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337"/>
        <w:gridCol w:w="2337"/>
        <w:gridCol w:w="2338"/>
        <w:gridCol w:w="2338"/>
      </w:tblGrid>
      <w:tr w:rsidR="008855CF" w14:paraId="1E14D667" w14:textId="77777777" w:rsidTr="008855CF">
        <w:tc>
          <w:tcPr>
            <w:tcW w:w="2337" w:type="dxa"/>
          </w:tcPr>
          <w:p w14:paraId="4AE08046" w14:textId="2A7D434B" w:rsidR="008855CF" w:rsidRPr="008855CF" w:rsidRDefault="008855CF" w:rsidP="005515E2">
            <w:pPr>
              <w:spacing w:line="360" w:lineRule="auto"/>
              <w:jc w:val="center"/>
              <w:rPr>
                <w:rFonts w:ascii="Times New Roman" w:eastAsia="open_sansregular" w:hAnsi="Times New Roman" w:cs="Times New Roman"/>
                <w:b/>
                <w:iCs/>
                <w:color w:val="333333"/>
                <w:shd w:val="clear" w:color="auto" w:fill="FFFFFF"/>
              </w:rPr>
            </w:pPr>
            <w:r w:rsidRPr="008855CF">
              <w:rPr>
                <w:rFonts w:ascii="Times New Roman" w:eastAsia="open_sansregular" w:hAnsi="Times New Roman" w:cs="Times New Roman"/>
                <w:b/>
                <w:iCs/>
                <w:color w:val="333333"/>
                <w:shd w:val="clear" w:color="auto" w:fill="FFFFFF"/>
              </w:rPr>
              <w:t>Student Name</w:t>
            </w:r>
          </w:p>
        </w:tc>
        <w:tc>
          <w:tcPr>
            <w:tcW w:w="2337" w:type="dxa"/>
          </w:tcPr>
          <w:p w14:paraId="21A5D6AC" w14:textId="58223B45" w:rsidR="008855CF" w:rsidRPr="008855CF" w:rsidRDefault="008855CF" w:rsidP="005515E2">
            <w:pPr>
              <w:spacing w:line="360" w:lineRule="auto"/>
              <w:jc w:val="center"/>
              <w:rPr>
                <w:rFonts w:ascii="Times New Roman" w:eastAsia="open_sansregular" w:hAnsi="Times New Roman" w:cs="Times New Roman"/>
                <w:bCs/>
                <w:iCs/>
                <w:color w:val="333333"/>
                <w:shd w:val="clear" w:color="auto" w:fill="FFFFFF"/>
              </w:rPr>
            </w:pPr>
            <w:r w:rsidRPr="008855CF">
              <w:rPr>
                <w:rFonts w:ascii="Times New Roman" w:eastAsia="open_sansregular" w:hAnsi="Times New Roman" w:cs="Times New Roman"/>
                <w:bCs/>
                <w:iCs/>
                <w:color w:val="333333"/>
                <w:shd w:val="clear" w:color="auto" w:fill="FFFFFF"/>
              </w:rPr>
              <w:t>Paraschiva Nunuca</w:t>
            </w:r>
          </w:p>
        </w:tc>
        <w:tc>
          <w:tcPr>
            <w:tcW w:w="2338" w:type="dxa"/>
          </w:tcPr>
          <w:p w14:paraId="722944C5" w14:textId="0B22B085" w:rsidR="008855CF" w:rsidRPr="008855CF" w:rsidRDefault="008855CF" w:rsidP="005515E2">
            <w:pPr>
              <w:spacing w:line="360" w:lineRule="auto"/>
              <w:jc w:val="center"/>
              <w:rPr>
                <w:rFonts w:ascii="Times New Roman" w:eastAsia="open_sansregular" w:hAnsi="Times New Roman" w:cs="Times New Roman"/>
                <w:b/>
                <w:iCs/>
                <w:color w:val="333333"/>
                <w:shd w:val="clear" w:color="auto" w:fill="FFFFFF"/>
              </w:rPr>
            </w:pPr>
            <w:r w:rsidRPr="008855CF">
              <w:rPr>
                <w:rFonts w:ascii="Times New Roman" w:eastAsia="open_sansregular" w:hAnsi="Times New Roman" w:cs="Times New Roman"/>
                <w:b/>
                <w:iCs/>
                <w:color w:val="333333"/>
                <w:shd w:val="clear" w:color="auto" w:fill="FFFFFF"/>
              </w:rPr>
              <w:t>Student ID</w:t>
            </w:r>
          </w:p>
        </w:tc>
        <w:tc>
          <w:tcPr>
            <w:tcW w:w="2338" w:type="dxa"/>
          </w:tcPr>
          <w:p w14:paraId="344033ED" w14:textId="03B40FCD" w:rsidR="008855CF" w:rsidRPr="008855CF" w:rsidRDefault="008855CF" w:rsidP="005515E2">
            <w:pPr>
              <w:spacing w:line="360" w:lineRule="auto"/>
              <w:jc w:val="center"/>
              <w:rPr>
                <w:rFonts w:ascii="Times New Roman" w:eastAsia="open_sansregular" w:hAnsi="Times New Roman" w:cs="Times New Roman"/>
                <w:bCs/>
                <w:iCs/>
                <w:color w:val="333333"/>
                <w:shd w:val="clear" w:color="auto" w:fill="FFFFFF"/>
              </w:rPr>
            </w:pPr>
            <w:r>
              <w:rPr>
                <w:rFonts w:ascii="Times New Roman" w:eastAsia="open_sansregular" w:hAnsi="Times New Roman" w:cs="Times New Roman"/>
                <w:bCs/>
                <w:iCs/>
                <w:color w:val="333333"/>
                <w:shd w:val="clear" w:color="auto" w:fill="FFFFFF"/>
              </w:rPr>
              <w:t>2029228</w:t>
            </w:r>
          </w:p>
        </w:tc>
      </w:tr>
    </w:tbl>
    <w:p w14:paraId="13847986" w14:textId="77777777" w:rsidR="008855CF" w:rsidRPr="008855CF" w:rsidRDefault="008855CF" w:rsidP="005515E2">
      <w:pPr>
        <w:spacing w:line="360" w:lineRule="auto"/>
        <w:jc w:val="center"/>
        <w:rPr>
          <w:rFonts w:ascii="Times New Roman" w:eastAsia="open_sansregular" w:hAnsi="Times New Roman" w:cs="Times New Roman"/>
          <w:b/>
          <w:i/>
          <w:color w:val="333333"/>
          <w:u w:val="single"/>
          <w:shd w:val="clear" w:color="auto" w:fill="FFFFFF"/>
        </w:rPr>
      </w:pPr>
    </w:p>
    <w:tbl>
      <w:tblPr>
        <w:tblStyle w:val="TableGrid"/>
        <w:tblW w:w="0" w:type="auto"/>
        <w:tblLook w:val="04A0" w:firstRow="1" w:lastRow="0" w:firstColumn="1" w:lastColumn="0" w:noHBand="0" w:noVBand="1"/>
      </w:tblPr>
      <w:tblGrid>
        <w:gridCol w:w="4675"/>
        <w:gridCol w:w="4675"/>
      </w:tblGrid>
      <w:tr w:rsidR="008855CF" w14:paraId="3C757358" w14:textId="77777777" w:rsidTr="008855CF">
        <w:tc>
          <w:tcPr>
            <w:tcW w:w="4675" w:type="dxa"/>
          </w:tcPr>
          <w:p w14:paraId="316C6CF4" w14:textId="10FF4AD3" w:rsidR="008855CF" w:rsidRDefault="008855CF" w:rsidP="005515E2">
            <w:pPr>
              <w:spacing w:line="360" w:lineRule="auto"/>
              <w:jc w:val="center"/>
              <w:rPr>
                <w:rFonts w:ascii="Times New Roman" w:eastAsia="open_sansregular" w:hAnsi="Times New Roman" w:cs="Times New Roman"/>
                <w:b/>
                <w:i/>
                <w:color w:val="333333"/>
                <w:u w:val="single"/>
                <w:shd w:val="clear" w:color="auto" w:fill="FFFFFF"/>
              </w:rPr>
            </w:pPr>
            <w:proofErr w:type="spellStart"/>
            <w:r>
              <w:rPr>
                <w:rFonts w:ascii="Times New Roman" w:eastAsia="open_sansregular" w:hAnsi="Times New Roman" w:cs="Times New Roman"/>
                <w:b/>
                <w:i/>
                <w:color w:val="333333"/>
                <w:u w:val="single"/>
                <w:shd w:val="clear" w:color="auto" w:fill="FFFFFF"/>
              </w:rPr>
              <w:t>Programme</w:t>
            </w:r>
            <w:proofErr w:type="spellEnd"/>
          </w:p>
        </w:tc>
        <w:tc>
          <w:tcPr>
            <w:tcW w:w="4675" w:type="dxa"/>
          </w:tcPr>
          <w:p w14:paraId="279C910D" w14:textId="7C689E29" w:rsidR="008855CF" w:rsidRPr="008855CF" w:rsidRDefault="008855CF" w:rsidP="005515E2">
            <w:pPr>
              <w:spacing w:line="360" w:lineRule="auto"/>
              <w:jc w:val="center"/>
              <w:rPr>
                <w:rFonts w:ascii="Times New Roman" w:eastAsia="open_sansregular" w:hAnsi="Times New Roman" w:cs="Times New Roman"/>
                <w:bCs/>
                <w:iCs/>
                <w:color w:val="333333"/>
                <w:shd w:val="clear" w:color="auto" w:fill="FFFFFF"/>
              </w:rPr>
            </w:pPr>
            <w:r>
              <w:rPr>
                <w:rFonts w:ascii="Times New Roman" w:eastAsia="open_sansregular" w:hAnsi="Times New Roman" w:cs="Times New Roman"/>
                <w:bCs/>
                <w:iCs/>
                <w:color w:val="333333"/>
                <w:shd w:val="clear" w:color="auto" w:fill="FFFFFF"/>
              </w:rPr>
              <w:t>Certificate of Higher Education Skills for the Workplace</w:t>
            </w:r>
          </w:p>
        </w:tc>
      </w:tr>
      <w:tr w:rsidR="008855CF" w14:paraId="2B631A96" w14:textId="77777777" w:rsidTr="008855CF">
        <w:tc>
          <w:tcPr>
            <w:tcW w:w="4675" w:type="dxa"/>
          </w:tcPr>
          <w:p w14:paraId="00D6C5B9" w14:textId="5F37BB13" w:rsidR="008855CF" w:rsidRDefault="008855CF" w:rsidP="005515E2">
            <w:pPr>
              <w:spacing w:line="360" w:lineRule="auto"/>
              <w:jc w:val="center"/>
              <w:rPr>
                <w:rFonts w:ascii="Times New Roman" w:eastAsia="open_sansregular" w:hAnsi="Times New Roman" w:cs="Times New Roman"/>
                <w:b/>
                <w:i/>
                <w:color w:val="333333"/>
                <w:u w:val="single"/>
                <w:shd w:val="clear" w:color="auto" w:fill="FFFFFF"/>
              </w:rPr>
            </w:pPr>
            <w:r>
              <w:rPr>
                <w:rFonts w:ascii="Times New Roman" w:eastAsia="open_sansregular" w:hAnsi="Times New Roman" w:cs="Times New Roman"/>
                <w:b/>
                <w:i/>
                <w:color w:val="333333"/>
                <w:u w:val="single"/>
                <w:shd w:val="clear" w:color="auto" w:fill="FFFFFF"/>
              </w:rPr>
              <w:t>Module</w:t>
            </w:r>
          </w:p>
        </w:tc>
        <w:tc>
          <w:tcPr>
            <w:tcW w:w="4675" w:type="dxa"/>
          </w:tcPr>
          <w:p w14:paraId="4A6BFA03" w14:textId="4E673C7E" w:rsidR="008855CF" w:rsidRPr="008855CF" w:rsidRDefault="008855CF" w:rsidP="005515E2">
            <w:pPr>
              <w:spacing w:line="360" w:lineRule="auto"/>
              <w:jc w:val="center"/>
              <w:rPr>
                <w:rFonts w:ascii="Times New Roman" w:eastAsia="open_sansregular" w:hAnsi="Times New Roman" w:cs="Times New Roman"/>
                <w:bCs/>
                <w:iCs/>
                <w:color w:val="333333"/>
                <w:shd w:val="clear" w:color="auto" w:fill="FFFFFF"/>
              </w:rPr>
            </w:pPr>
            <w:r>
              <w:rPr>
                <w:rFonts w:ascii="Times New Roman" w:eastAsia="open_sansregular" w:hAnsi="Times New Roman" w:cs="Times New Roman"/>
                <w:bCs/>
                <w:iCs/>
                <w:color w:val="333333"/>
                <w:shd w:val="clear" w:color="auto" w:fill="FFFFFF"/>
              </w:rPr>
              <w:t>BMSW4003</w:t>
            </w:r>
          </w:p>
        </w:tc>
      </w:tr>
      <w:tr w:rsidR="008855CF" w14:paraId="6E3BE3C2" w14:textId="77777777" w:rsidTr="008855CF">
        <w:tc>
          <w:tcPr>
            <w:tcW w:w="4675" w:type="dxa"/>
          </w:tcPr>
          <w:p w14:paraId="13FFB51A" w14:textId="3B273755" w:rsidR="008855CF" w:rsidRDefault="008855CF" w:rsidP="005515E2">
            <w:pPr>
              <w:spacing w:line="360" w:lineRule="auto"/>
              <w:jc w:val="center"/>
              <w:rPr>
                <w:rFonts w:ascii="Times New Roman" w:eastAsia="open_sansregular" w:hAnsi="Times New Roman" w:cs="Times New Roman"/>
                <w:b/>
                <w:i/>
                <w:color w:val="333333"/>
                <w:u w:val="single"/>
                <w:shd w:val="clear" w:color="auto" w:fill="FFFFFF"/>
              </w:rPr>
            </w:pPr>
            <w:r>
              <w:rPr>
                <w:rFonts w:ascii="Times New Roman" w:eastAsia="open_sansregular" w:hAnsi="Times New Roman" w:cs="Times New Roman"/>
                <w:b/>
                <w:i/>
                <w:color w:val="333333"/>
                <w:u w:val="single"/>
                <w:shd w:val="clear" w:color="auto" w:fill="FFFFFF"/>
              </w:rPr>
              <w:t>Lecturer</w:t>
            </w:r>
          </w:p>
        </w:tc>
        <w:tc>
          <w:tcPr>
            <w:tcW w:w="4675" w:type="dxa"/>
          </w:tcPr>
          <w:p w14:paraId="53D35A4B" w14:textId="43382C47" w:rsidR="008855CF" w:rsidRDefault="008855CF" w:rsidP="005515E2">
            <w:pPr>
              <w:spacing w:line="360" w:lineRule="auto"/>
              <w:jc w:val="center"/>
              <w:rPr>
                <w:rFonts w:ascii="Times New Roman" w:eastAsia="open_sansregular" w:hAnsi="Times New Roman" w:cs="Times New Roman"/>
                <w:b/>
                <w:i/>
                <w:color w:val="333333"/>
                <w:u w:val="single"/>
                <w:shd w:val="clear" w:color="auto" w:fill="FFFFFF"/>
              </w:rPr>
            </w:pPr>
            <w:r>
              <w:rPr>
                <w:rFonts w:ascii="Times New Roman" w:eastAsia="open_sansregular" w:hAnsi="Times New Roman" w:cs="Times New Roman"/>
                <w:b/>
                <w:i/>
                <w:color w:val="333333"/>
                <w:u w:val="single"/>
                <w:shd w:val="clear" w:color="auto" w:fill="FFFFFF"/>
              </w:rPr>
              <w:t>Nick Worthington</w:t>
            </w:r>
          </w:p>
        </w:tc>
      </w:tr>
    </w:tbl>
    <w:p w14:paraId="396B4B91" w14:textId="0A9D74A1" w:rsidR="008855CF" w:rsidRDefault="008855CF" w:rsidP="005515E2">
      <w:pPr>
        <w:spacing w:line="360" w:lineRule="auto"/>
        <w:jc w:val="center"/>
        <w:rPr>
          <w:rFonts w:ascii="Times New Roman" w:eastAsia="open_sansregular" w:hAnsi="Times New Roman" w:cs="Times New Roman"/>
          <w:b/>
          <w:i/>
          <w:color w:val="333333"/>
          <w:u w:val="single"/>
          <w:shd w:val="clear" w:color="auto" w:fill="FFFFFF"/>
        </w:rPr>
      </w:pPr>
    </w:p>
    <w:tbl>
      <w:tblPr>
        <w:tblStyle w:val="TableGrid"/>
        <w:tblW w:w="0" w:type="auto"/>
        <w:tblLook w:val="04A0" w:firstRow="1" w:lastRow="0" w:firstColumn="1" w:lastColumn="0" w:noHBand="0" w:noVBand="1"/>
      </w:tblPr>
      <w:tblGrid>
        <w:gridCol w:w="4675"/>
        <w:gridCol w:w="4675"/>
      </w:tblGrid>
      <w:tr w:rsidR="008855CF" w14:paraId="5B7E74A6" w14:textId="77777777" w:rsidTr="008855CF">
        <w:tc>
          <w:tcPr>
            <w:tcW w:w="4675" w:type="dxa"/>
          </w:tcPr>
          <w:p w14:paraId="4A22F178" w14:textId="258A6BCE" w:rsidR="008855CF" w:rsidRDefault="008855CF" w:rsidP="005515E2">
            <w:pPr>
              <w:spacing w:line="360" w:lineRule="auto"/>
              <w:jc w:val="center"/>
              <w:rPr>
                <w:rFonts w:ascii="Times New Roman" w:eastAsia="open_sansregular" w:hAnsi="Times New Roman" w:cs="Times New Roman"/>
                <w:b/>
                <w:i/>
                <w:color w:val="333333"/>
                <w:u w:val="single"/>
                <w:shd w:val="clear" w:color="auto" w:fill="FFFFFF"/>
              </w:rPr>
            </w:pPr>
            <w:r>
              <w:rPr>
                <w:rFonts w:ascii="Times New Roman" w:eastAsia="open_sansregular" w:hAnsi="Times New Roman" w:cs="Times New Roman"/>
                <w:b/>
                <w:i/>
                <w:color w:val="333333"/>
                <w:u w:val="single"/>
                <w:shd w:val="clear" w:color="auto" w:fill="FFFFFF"/>
              </w:rPr>
              <w:t>Assignment Title</w:t>
            </w:r>
          </w:p>
        </w:tc>
        <w:tc>
          <w:tcPr>
            <w:tcW w:w="4675" w:type="dxa"/>
          </w:tcPr>
          <w:p w14:paraId="3996711F" w14:textId="066755FE" w:rsidR="008855CF" w:rsidRPr="008855CF" w:rsidRDefault="008855CF" w:rsidP="005515E2">
            <w:pPr>
              <w:spacing w:line="360" w:lineRule="auto"/>
              <w:jc w:val="center"/>
              <w:rPr>
                <w:rFonts w:ascii="Times New Roman" w:eastAsia="open_sansregular" w:hAnsi="Times New Roman" w:cs="Times New Roman"/>
                <w:bCs/>
                <w:iCs/>
                <w:color w:val="333333"/>
                <w:shd w:val="clear" w:color="auto" w:fill="FFFFFF"/>
              </w:rPr>
            </w:pPr>
            <w:r>
              <w:rPr>
                <w:rFonts w:ascii="Times New Roman" w:eastAsia="open_sansregular" w:hAnsi="Times New Roman" w:cs="Times New Roman"/>
                <w:bCs/>
                <w:iCs/>
                <w:color w:val="333333"/>
                <w:shd w:val="clear" w:color="auto" w:fill="FFFFFF"/>
              </w:rPr>
              <w:t>Research Report</w:t>
            </w:r>
          </w:p>
        </w:tc>
      </w:tr>
      <w:tr w:rsidR="008855CF" w14:paraId="263A38A5" w14:textId="77777777" w:rsidTr="008855CF">
        <w:tc>
          <w:tcPr>
            <w:tcW w:w="4675" w:type="dxa"/>
          </w:tcPr>
          <w:p w14:paraId="1D4DDB99" w14:textId="77777777" w:rsidR="008855CF" w:rsidRDefault="008855CF" w:rsidP="005515E2">
            <w:pPr>
              <w:spacing w:line="360" w:lineRule="auto"/>
              <w:jc w:val="center"/>
              <w:rPr>
                <w:rFonts w:ascii="Times New Roman" w:eastAsia="open_sansregular" w:hAnsi="Times New Roman" w:cs="Times New Roman"/>
                <w:b/>
                <w:i/>
                <w:color w:val="333333"/>
                <w:u w:val="single"/>
                <w:shd w:val="clear" w:color="auto" w:fill="FFFFFF"/>
              </w:rPr>
            </w:pPr>
          </w:p>
        </w:tc>
        <w:tc>
          <w:tcPr>
            <w:tcW w:w="4675" w:type="dxa"/>
          </w:tcPr>
          <w:p w14:paraId="4EEE4782" w14:textId="77777777" w:rsidR="008855CF" w:rsidRDefault="008855CF" w:rsidP="005515E2">
            <w:pPr>
              <w:spacing w:line="360" w:lineRule="auto"/>
              <w:jc w:val="center"/>
              <w:rPr>
                <w:rFonts w:ascii="Times New Roman" w:eastAsia="open_sansregular" w:hAnsi="Times New Roman" w:cs="Times New Roman"/>
                <w:b/>
                <w:i/>
                <w:color w:val="333333"/>
                <w:u w:val="single"/>
                <w:shd w:val="clear" w:color="auto" w:fill="FFFFFF"/>
              </w:rPr>
            </w:pPr>
          </w:p>
        </w:tc>
      </w:tr>
    </w:tbl>
    <w:p w14:paraId="558FEE5F" w14:textId="77777777" w:rsidR="008855CF" w:rsidRPr="008855CF" w:rsidRDefault="008855CF" w:rsidP="005515E2">
      <w:pPr>
        <w:spacing w:line="360" w:lineRule="auto"/>
        <w:jc w:val="center"/>
        <w:rPr>
          <w:rFonts w:ascii="Times New Roman" w:eastAsia="open_sansregular" w:hAnsi="Times New Roman" w:cs="Times New Roman"/>
          <w:b/>
          <w:i/>
          <w:color w:val="333333"/>
          <w:u w:val="single"/>
          <w:shd w:val="clear" w:color="auto" w:fill="FFFFFF"/>
        </w:rPr>
      </w:pPr>
    </w:p>
    <w:p w14:paraId="5AA9B096" w14:textId="77777777" w:rsidR="008855CF" w:rsidRDefault="008855CF" w:rsidP="005515E2">
      <w:pPr>
        <w:spacing w:line="360" w:lineRule="auto"/>
        <w:jc w:val="center"/>
        <w:rPr>
          <w:rFonts w:ascii="Times New Roman" w:eastAsia="open_sansregular" w:hAnsi="Times New Roman" w:cs="Times New Roman"/>
          <w:b/>
          <w:i/>
          <w:color w:val="333333"/>
          <w:sz w:val="96"/>
          <w:szCs w:val="96"/>
          <w:u w:val="single"/>
          <w:shd w:val="clear" w:color="auto" w:fill="FFFFFF"/>
        </w:rPr>
      </w:pPr>
    </w:p>
    <w:p w14:paraId="7F695651" w14:textId="77777777" w:rsidR="008855CF" w:rsidRDefault="008855CF" w:rsidP="005515E2">
      <w:pPr>
        <w:spacing w:line="360" w:lineRule="auto"/>
        <w:jc w:val="center"/>
        <w:rPr>
          <w:rFonts w:ascii="Times New Roman" w:eastAsia="open_sansregular" w:hAnsi="Times New Roman" w:cs="Times New Roman"/>
          <w:b/>
          <w:i/>
          <w:color w:val="333333"/>
          <w:sz w:val="96"/>
          <w:szCs w:val="96"/>
          <w:u w:val="single"/>
          <w:shd w:val="clear" w:color="auto" w:fill="FFFFFF"/>
        </w:rPr>
      </w:pPr>
    </w:p>
    <w:p w14:paraId="080F19D0" w14:textId="3AE85DF5" w:rsidR="00180C40" w:rsidRPr="005515E2" w:rsidRDefault="005515E2" w:rsidP="005515E2">
      <w:pPr>
        <w:spacing w:line="360" w:lineRule="auto"/>
        <w:jc w:val="center"/>
        <w:rPr>
          <w:rFonts w:ascii="Times New Roman" w:eastAsiaTheme="majorEastAsia" w:hAnsi="Times New Roman" w:cs="Times New Roman"/>
          <w:b/>
          <w:bCs/>
          <w:i/>
          <w:color w:val="000000" w:themeColor="text1"/>
          <w:sz w:val="96"/>
          <w:szCs w:val="96"/>
          <w:u w:val="single"/>
        </w:rPr>
      </w:pPr>
      <w:r w:rsidRPr="005515E2">
        <w:rPr>
          <w:rFonts w:ascii="Times New Roman" w:eastAsia="open_sansregular" w:hAnsi="Times New Roman" w:cs="Times New Roman"/>
          <w:b/>
          <w:i/>
          <w:color w:val="333333"/>
          <w:sz w:val="96"/>
          <w:szCs w:val="96"/>
          <w:u w:val="single"/>
          <w:shd w:val="clear" w:color="auto" w:fill="FFFFFF"/>
        </w:rPr>
        <w:t>Digital Skills and Research Methods</w:t>
      </w:r>
      <w:r w:rsidR="00180C40" w:rsidRPr="005515E2">
        <w:rPr>
          <w:rFonts w:ascii="Times New Roman" w:hAnsi="Times New Roman" w:cs="Times New Roman"/>
          <w:b/>
          <w:i/>
          <w:color w:val="000000" w:themeColor="text1"/>
          <w:sz w:val="96"/>
          <w:szCs w:val="96"/>
          <w:u w:val="single"/>
        </w:rPr>
        <w:br w:type="page"/>
      </w:r>
    </w:p>
    <w:sdt>
      <w:sdtPr>
        <w:rPr>
          <w:rFonts w:asciiTheme="minorHAnsi" w:eastAsiaTheme="minorHAnsi" w:hAnsiTheme="minorHAnsi" w:cstheme="minorBidi"/>
          <w:b w:val="0"/>
          <w:bCs w:val="0"/>
          <w:color w:val="auto"/>
          <w:sz w:val="22"/>
          <w:szCs w:val="22"/>
        </w:rPr>
        <w:id w:val="17412442"/>
        <w:docPartObj>
          <w:docPartGallery w:val="Table of Contents"/>
          <w:docPartUnique/>
        </w:docPartObj>
      </w:sdtPr>
      <w:sdtContent>
        <w:p w14:paraId="465DFF81" w14:textId="77777777" w:rsidR="00984218" w:rsidRDefault="00984218">
          <w:pPr>
            <w:pStyle w:val="TOCHeading"/>
          </w:pPr>
          <w:r>
            <w:t>Table of Contents</w:t>
          </w:r>
        </w:p>
        <w:p w14:paraId="1F1FC185" w14:textId="77777777" w:rsidR="00984218" w:rsidRDefault="00984218">
          <w:pPr>
            <w:pStyle w:val="TOC1"/>
            <w:tabs>
              <w:tab w:val="right" w:leader="dot" w:pos="9350"/>
            </w:tabs>
            <w:rPr>
              <w:noProof/>
            </w:rPr>
          </w:pPr>
          <w:r>
            <w:fldChar w:fldCharType="begin"/>
          </w:r>
          <w:r>
            <w:instrText xml:space="preserve"> TOC \o "1-3" \h \z \u </w:instrText>
          </w:r>
          <w:r>
            <w:fldChar w:fldCharType="separate"/>
          </w:r>
          <w:hyperlink w:anchor="_Toc110689712" w:history="1">
            <w:r w:rsidRPr="001C1E2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_Toc110689712 \h </w:instrText>
            </w:r>
            <w:r>
              <w:rPr>
                <w:noProof/>
                <w:webHidden/>
              </w:rPr>
            </w:r>
            <w:r>
              <w:rPr>
                <w:noProof/>
                <w:webHidden/>
              </w:rPr>
              <w:fldChar w:fldCharType="separate"/>
            </w:r>
            <w:r>
              <w:rPr>
                <w:noProof/>
                <w:webHidden/>
              </w:rPr>
              <w:t>3</w:t>
            </w:r>
            <w:r>
              <w:rPr>
                <w:noProof/>
                <w:webHidden/>
              </w:rPr>
              <w:fldChar w:fldCharType="end"/>
            </w:r>
          </w:hyperlink>
        </w:p>
        <w:p w14:paraId="204FD400" w14:textId="77777777" w:rsidR="00984218" w:rsidRDefault="00000000">
          <w:pPr>
            <w:pStyle w:val="TOC1"/>
            <w:tabs>
              <w:tab w:val="right" w:leader="dot" w:pos="9350"/>
            </w:tabs>
            <w:rPr>
              <w:noProof/>
            </w:rPr>
          </w:pPr>
          <w:hyperlink w:anchor="_Toc110689713" w:history="1">
            <w:r w:rsidR="00984218" w:rsidRPr="001C1E25">
              <w:rPr>
                <w:rStyle w:val="Hyperlink"/>
                <w:rFonts w:ascii="Times New Roman" w:hAnsi="Times New Roman" w:cs="Times New Roman"/>
                <w:noProof/>
              </w:rPr>
              <w:t>Research Design</w:t>
            </w:r>
            <w:r w:rsidR="00984218">
              <w:rPr>
                <w:noProof/>
                <w:webHidden/>
              </w:rPr>
              <w:tab/>
            </w:r>
            <w:r w:rsidR="00984218">
              <w:rPr>
                <w:noProof/>
                <w:webHidden/>
              </w:rPr>
              <w:fldChar w:fldCharType="begin"/>
            </w:r>
            <w:r w:rsidR="00984218">
              <w:rPr>
                <w:noProof/>
                <w:webHidden/>
              </w:rPr>
              <w:instrText xml:space="preserve"> PAGEREF _Toc110689713 \h </w:instrText>
            </w:r>
            <w:r w:rsidR="00984218">
              <w:rPr>
                <w:noProof/>
                <w:webHidden/>
              </w:rPr>
            </w:r>
            <w:r w:rsidR="00984218">
              <w:rPr>
                <w:noProof/>
                <w:webHidden/>
              </w:rPr>
              <w:fldChar w:fldCharType="separate"/>
            </w:r>
            <w:r w:rsidR="00984218">
              <w:rPr>
                <w:noProof/>
                <w:webHidden/>
              </w:rPr>
              <w:t>3</w:t>
            </w:r>
            <w:r w:rsidR="00984218">
              <w:rPr>
                <w:noProof/>
                <w:webHidden/>
              </w:rPr>
              <w:fldChar w:fldCharType="end"/>
            </w:r>
          </w:hyperlink>
        </w:p>
        <w:p w14:paraId="3184BED2" w14:textId="77777777" w:rsidR="00984218" w:rsidRDefault="00000000">
          <w:pPr>
            <w:pStyle w:val="TOC2"/>
            <w:tabs>
              <w:tab w:val="right" w:leader="dot" w:pos="9350"/>
            </w:tabs>
            <w:rPr>
              <w:noProof/>
            </w:rPr>
          </w:pPr>
          <w:hyperlink w:anchor="_Toc110689714" w:history="1">
            <w:r w:rsidR="00984218" w:rsidRPr="001C1E25">
              <w:rPr>
                <w:rStyle w:val="Hyperlink"/>
                <w:rFonts w:ascii="Times New Roman" w:hAnsi="Times New Roman" w:cs="Times New Roman"/>
                <w:noProof/>
              </w:rPr>
              <w:t>Research Question:</w:t>
            </w:r>
            <w:r w:rsidR="00984218">
              <w:rPr>
                <w:noProof/>
                <w:webHidden/>
              </w:rPr>
              <w:tab/>
            </w:r>
            <w:r w:rsidR="00984218">
              <w:rPr>
                <w:noProof/>
                <w:webHidden/>
              </w:rPr>
              <w:fldChar w:fldCharType="begin"/>
            </w:r>
            <w:r w:rsidR="00984218">
              <w:rPr>
                <w:noProof/>
                <w:webHidden/>
              </w:rPr>
              <w:instrText xml:space="preserve"> PAGEREF _Toc110689714 \h </w:instrText>
            </w:r>
            <w:r w:rsidR="00984218">
              <w:rPr>
                <w:noProof/>
                <w:webHidden/>
              </w:rPr>
            </w:r>
            <w:r w:rsidR="00984218">
              <w:rPr>
                <w:noProof/>
                <w:webHidden/>
              </w:rPr>
              <w:fldChar w:fldCharType="separate"/>
            </w:r>
            <w:r w:rsidR="00984218">
              <w:rPr>
                <w:noProof/>
                <w:webHidden/>
              </w:rPr>
              <w:t>4</w:t>
            </w:r>
            <w:r w:rsidR="00984218">
              <w:rPr>
                <w:noProof/>
                <w:webHidden/>
              </w:rPr>
              <w:fldChar w:fldCharType="end"/>
            </w:r>
          </w:hyperlink>
        </w:p>
        <w:p w14:paraId="4C994851" w14:textId="77777777" w:rsidR="00984218" w:rsidRDefault="00000000">
          <w:pPr>
            <w:pStyle w:val="TOC2"/>
            <w:tabs>
              <w:tab w:val="right" w:leader="dot" w:pos="9350"/>
            </w:tabs>
            <w:rPr>
              <w:noProof/>
            </w:rPr>
          </w:pPr>
          <w:hyperlink w:anchor="_Toc110689715" w:history="1">
            <w:r w:rsidR="00984218" w:rsidRPr="001C1E25">
              <w:rPr>
                <w:rStyle w:val="Hyperlink"/>
                <w:rFonts w:ascii="Times New Roman" w:hAnsi="Times New Roman" w:cs="Times New Roman"/>
                <w:noProof/>
              </w:rPr>
              <w:t>Method</w:t>
            </w:r>
            <w:r w:rsidR="00984218">
              <w:rPr>
                <w:noProof/>
                <w:webHidden/>
              </w:rPr>
              <w:tab/>
            </w:r>
            <w:r w:rsidR="00984218">
              <w:rPr>
                <w:noProof/>
                <w:webHidden/>
              </w:rPr>
              <w:fldChar w:fldCharType="begin"/>
            </w:r>
            <w:r w:rsidR="00984218">
              <w:rPr>
                <w:noProof/>
                <w:webHidden/>
              </w:rPr>
              <w:instrText xml:space="preserve"> PAGEREF _Toc110689715 \h </w:instrText>
            </w:r>
            <w:r w:rsidR="00984218">
              <w:rPr>
                <w:noProof/>
                <w:webHidden/>
              </w:rPr>
            </w:r>
            <w:r w:rsidR="00984218">
              <w:rPr>
                <w:noProof/>
                <w:webHidden/>
              </w:rPr>
              <w:fldChar w:fldCharType="separate"/>
            </w:r>
            <w:r w:rsidR="00984218">
              <w:rPr>
                <w:noProof/>
                <w:webHidden/>
              </w:rPr>
              <w:t>5</w:t>
            </w:r>
            <w:r w:rsidR="00984218">
              <w:rPr>
                <w:noProof/>
                <w:webHidden/>
              </w:rPr>
              <w:fldChar w:fldCharType="end"/>
            </w:r>
          </w:hyperlink>
        </w:p>
        <w:p w14:paraId="2F7836F3" w14:textId="77777777" w:rsidR="00984218" w:rsidRDefault="00000000">
          <w:pPr>
            <w:pStyle w:val="TOC2"/>
            <w:tabs>
              <w:tab w:val="right" w:leader="dot" w:pos="9350"/>
            </w:tabs>
            <w:rPr>
              <w:noProof/>
            </w:rPr>
          </w:pPr>
          <w:hyperlink w:anchor="_Toc110689716" w:history="1">
            <w:r w:rsidR="00984218" w:rsidRPr="001C1E25">
              <w:rPr>
                <w:rStyle w:val="Hyperlink"/>
                <w:rFonts w:ascii="Times New Roman" w:hAnsi="Times New Roman" w:cs="Times New Roman"/>
                <w:noProof/>
              </w:rPr>
              <w:t>Ethical considerations</w:t>
            </w:r>
            <w:r w:rsidR="00984218">
              <w:rPr>
                <w:noProof/>
                <w:webHidden/>
              </w:rPr>
              <w:tab/>
            </w:r>
            <w:r w:rsidR="00984218">
              <w:rPr>
                <w:noProof/>
                <w:webHidden/>
              </w:rPr>
              <w:fldChar w:fldCharType="begin"/>
            </w:r>
            <w:r w:rsidR="00984218">
              <w:rPr>
                <w:noProof/>
                <w:webHidden/>
              </w:rPr>
              <w:instrText xml:space="preserve"> PAGEREF _Toc110689716 \h </w:instrText>
            </w:r>
            <w:r w:rsidR="00984218">
              <w:rPr>
                <w:noProof/>
                <w:webHidden/>
              </w:rPr>
            </w:r>
            <w:r w:rsidR="00984218">
              <w:rPr>
                <w:noProof/>
                <w:webHidden/>
              </w:rPr>
              <w:fldChar w:fldCharType="separate"/>
            </w:r>
            <w:r w:rsidR="00984218">
              <w:rPr>
                <w:noProof/>
                <w:webHidden/>
              </w:rPr>
              <w:t>6</w:t>
            </w:r>
            <w:r w:rsidR="00984218">
              <w:rPr>
                <w:noProof/>
                <w:webHidden/>
              </w:rPr>
              <w:fldChar w:fldCharType="end"/>
            </w:r>
          </w:hyperlink>
        </w:p>
        <w:p w14:paraId="31E0D4DB" w14:textId="77777777" w:rsidR="00984218" w:rsidRDefault="00000000">
          <w:pPr>
            <w:pStyle w:val="TOC1"/>
            <w:tabs>
              <w:tab w:val="right" w:leader="dot" w:pos="9350"/>
            </w:tabs>
            <w:rPr>
              <w:noProof/>
            </w:rPr>
          </w:pPr>
          <w:hyperlink w:anchor="_Toc110689717" w:history="1">
            <w:r w:rsidR="00984218" w:rsidRPr="001C1E25">
              <w:rPr>
                <w:rStyle w:val="Hyperlink"/>
                <w:rFonts w:ascii="Times New Roman" w:hAnsi="Times New Roman" w:cs="Times New Roman"/>
                <w:noProof/>
              </w:rPr>
              <w:t>Results</w:t>
            </w:r>
            <w:r w:rsidR="00984218">
              <w:rPr>
                <w:noProof/>
                <w:webHidden/>
              </w:rPr>
              <w:tab/>
            </w:r>
            <w:r w:rsidR="00984218">
              <w:rPr>
                <w:noProof/>
                <w:webHidden/>
              </w:rPr>
              <w:fldChar w:fldCharType="begin"/>
            </w:r>
            <w:r w:rsidR="00984218">
              <w:rPr>
                <w:noProof/>
                <w:webHidden/>
              </w:rPr>
              <w:instrText xml:space="preserve"> PAGEREF _Toc110689717 \h </w:instrText>
            </w:r>
            <w:r w:rsidR="00984218">
              <w:rPr>
                <w:noProof/>
                <w:webHidden/>
              </w:rPr>
            </w:r>
            <w:r w:rsidR="00984218">
              <w:rPr>
                <w:noProof/>
                <w:webHidden/>
              </w:rPr>
              <w:fldChar w:fldCharType="separate"/>
            </w:r>
            <w:r w:rsidR="00984218">
              <w:rPr>
                <w:noProof/>
                <w:webHidden/>
              </w:rPr>
              <w:t>6</w:t>
            </w:r>
            <w:r w:rsidR="00984218">
              <w:rPr>
                <w:noProof/>
                <w:webHidden/>
              </w:rPr>
              <w:fldChar w:fldCharType="end"/>
            </w:r>
          </w:hyperlink>
        </w:p>
        <w:p w14:paraId="1952A177" w14:textId="77777777" w:rsidR="00984218" w:rsidRDefault="00000000">
          <w:pPr>
            <w:pStyle w:val="TOC1"/>
            <w:tabs>
              <w:tab w:val="right" w:leader="dot" w:pos="9350"/>
            </w:tabs>
            <w:rPr>
              <w:noProof/>
            </w:rPr>
          </w:pPr>
          <w:hyperlink w:anchor="_Toc110689718" w:history="1">
            <w:r w:rsidR="00984218" w:rsidRPr="001C1E25">
              <w:rPr>
                <w:rStyle w:val="Hyperlink"/>
                <w:rFonts w:ascii="Times New Roman" w:hAnsi="Times New Roman" w:cs="Times New Roman"/>
                <w:noProof/>
              </w:rPr>
              <w:t>Discussion</w:t>
            </w:r>
            <w:r w:rsidR="00984218">
              <w:rPr>
                <w:noProof/>
                <w:webHidden/>
              </w:rPr>
              <w:tab/>
            </w:r>
            <w:r w:rsidR="00984218">
              <w:rPr>
                <w:noProof/>
                <w:webHidden/>
              </w:rPr>
              <w:fldChar w:fldCharType="begin"/>
            </w:r>
            <w:r w:rsidR="00984218">
              <w:rPr>
                <w:noProof/>
                <w:webHidden/>
              </w:rPr>
              <w:instrText xml:space="preserve"> PAGEREF _Toc110689718 \h </w:instrText>
            </w:r>
            <w:r w:rsidR="00984218">
              <w:rPr>
                <w:noProof/>
                <w:webHidden/>
              </w:rPr>
            </w:r>
            <w:r w:rsidR="00984218">
              <w:rPr>
                <w:noProof/>
                <w:webHidden/>
              </w:rPr>
              <w:fldChar w:fldCharType="separate"/>
            </w:r>
            <w:r w:rsidR="00984218">
              <w:rPr>
                <w:noProof/>
                <w:webHidden/>
              </w:rPr>
              <w:t>12</w:t>
            </w:r>
            <w:r w:rsidR="00984218">
              <w:rPr>
                <w:noProof/>
                <w:webHidden/>
              </w:rPr>
              <w:fldChar w:fldCharType="end"/>
            </w:r>
          </w:hyperlink>
        </w:p>
        <w:p w14:paraId="120905C9" w14:textId="77777777" w:rsidR="00984218" w:rsidRDefault="00000000">
          <w:pPr>
            <w:pStyle w:val="TOC1"/>
            <w:tabs>
              <w:tab w:val="right" w:leader="dot" w:pos="9350"/>
            </w:tabs>
            <w:rPr>
              <w:noProof/>
            </w:rPr>
          </w:pPr>
          <w:hyperlink w:anchor="_Toc110689719" w:history="1">
            <w:r w:rsidR="00984218" w:rsidRPr="001C1E25">
              <w:rPr>
                <w:rStyle w:val="Hyperlink"/>
                <w:rFonts w:ascii="Times New Roman" w:hAnsi="Times New Roman" w:cs="Times New Roman"/>
                <w:noProof/>
              </w:rPr>
              <w:t>Conclusion</w:t>
            </w:r>
            <w:r w:rsidR="00984218">
              <w:rPr>
                <w:noProof/>
                <w:webHidden/>
              </w:rPr>
              <w:tab/>
            </w:r>
            <w:r w:rsidR="00984218">
              <w:rPr>
                <w:noProof/>
                <w:webHidden/>
              </w:rPr>
              <w:fldChar w:fldCharType="begin"/>
            </w:r>
            <w:r w:rsidR="00984218">
              <w:rPr>
                <w:noProof/>
                <w:webHidden/>
              </w:rPr>
              <w:instrText xml:space="preserve"> PAGEREF _Toc110689719 \h </w:instrText>
            </w:r>
            <w:r w:rsidR="00984218">
              <w:rPr>
                <w:noProof/>
                <w:webHidden/>
              </w:rPr>
            </w:r>
            <w:r w:rsidR="00984218">
              <w:rPr>
                <w:noProof/>
                <w:webHidden/>
              </w:rPr>
              <w:fldChar w:fldCharType="separate"/>
            </w:r>
            <w:r w:rsidR="00984218">
              <w:rPr>
                <w:noProof/>
                <w:webHidden/>
              </w:rPr>
              <w:t>14</w:t>
            </w:r>
            <w:r w:rsidR="00984218">
              <w:rPr>
                <w:noProof/>
                <w:webHidden/>
              </w:rPr>
              <w:fldChar w:fldCharType="end"/>
            </w:r>
          </w:hyperlink>
        </w:p>
        <w:p w14:paraId="7F2FA24B" w14:textId="77777777" w:rsidR="00984218" w:rsidRDefault="00000000">
          <w:pPr>
            <w:pStyle w:val="TOC1"/>
            <w:tabs>
              <w:tab w:val="right" w:leader="dot" w:pos="9350"/>
            </w:tabs>
            <w:rPr>
              <w:noProof/>
            </w:rPr>
          </w:pPr>
          <w:hyperlink w:anchor="_Toc110689720" w:history="1">
            <w:r w:rsidR="00984218" w:rsidRPr="001C1E25">
              <w:rPr>
                <w:rStyle w:val="Hyperlink"/>
                <w:rFonts w:ascii="Times New Roman" w:hAnsi="Times New Roman" w:cs="Times New Roman"/>
                <w:noProof/>
              </w:rPr>
              <w:t>References</w:t>
            </w:r>
            <w:r w:rsidR="00984218">
              <w:rPr>
                <w:noProof/>
                <w:webHidden/>
              </w:rPr>
              <w:tab/>
            </w:r>
            <w:r w:rsidR="00984218">
              <w:rPr>
                <w:noProof/>
                <w:webHidden/>
              </w:rPr>
              <w:fldChar w:fldCharType="begin"/>
            </w:r>
            <w:r w:rsidR="00984218">
              <w:rPr>
                <w:noProof/>
                <w:webHidden/>
              </w:rPr>
              <w:instrText xml:space="preserve"> PAGEREF _Toc110689720 \h </w:instrText>
            </w:r>
            <w:r w:rsidR="00984218">
              <w:rPr>
                <w:noProof/>
                <w:webHidden/>
              </w:rPr>
            </w:r>
            <w:r w:rsidR="00984218">
              <w:rPr>
                <w:noProof/>
                <w:webHidden/>
              </w:rPr>
              <w:fldChar w:fldCharType="separate"/>
            </w:r>
            <w:r w:rsidR="00984218">
              <w:rPr>
                <w:noProof/>
                <w:webHidden/>
              </w:rPr>
              <w:t>15</w:t>
            </w:r>
            <w:r w:rsidR="00984218">
              <w:rPr>
                <w:noProof/>
                <w:webHidden/>
              </w:rPr>
              <w:fldChar w:fldCharType="end"/>
            </w:r>
          </w:hyperlink>
        </w:p>
        <w:p w14:paraId="617212E0" w14:textId="77777777" w:rsidR="00984218" w:rsidRDefault="00984218">
          <w:r>
            <w:fldChar w:fldCharType="end"/>
          </w:r>
        </w:p>
      </w:sdtContent>
    </w:sdt>
    <w:p w14:paraId="704B107C" w14:textId="77777777" w:rsidR="00180C40" w:rsidRDefault="00180C40" w:rsidP="00984218">
      <w:pPr>
        <w:spacing w:line="360" w:lineRule="auto"/>
        <w:jc w:val="both"/>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br w:type="page"/>
      </w:r>
    </w:p>
    <w:p w14:paraId="0AC46195" w14:textId="77777777" w:rsidR="00032D6C" w:rsidRPr="001F7075" w:rsidRDefault="0096495C" w:rsidP="00984218">
      <w:pPr>
        <w:pStyle w:val="Heading1"/>
        <w:spacing w:line="360" w:lineRule="auto"/>
        <w:jc w:val="both"/>
        <w:rPr>
          <w:rFonts w:ascii="Times New Roman" w:hAnsi="Times New Roman" w:cs="Times New Roman"/>
          <w:color w:val="000000" w:themeColor="text1"/>
          <w:sz w:val="24"/>
          <w:szCs w:val="24"/>
        </w:rPr>
      </w:pPr>
      <w:bookmarkStart w:id="0" w:name="_Toc110689712"/>
      <w:r w:rsidRPr="001F7075">
        <w:rPr>
          <w:rFonts w:ascii="Times New Roman" w:hAnsi="Times New Roman" w:cs="Times New Roman"/>
          <w:color w:val="000000" w:themeColor="text1"/>
          <w:sz w:val="24"/>
          <w:szCs w:val="24"/>
        </w:rPr>
        <w:lastRenderedPageBreak/>
        <w:t>Introduction</w:t>
      </w:r>
      <w:bookmarkEnd w:id="0"/>
    </w:p>
    <w:p w14:paraId="2AE04069" w14:textId="77777777" w:rsidR="0096495C" w:rsidRPr="00984218" w:rsidRDefault="0096495C" w:rsidP="00984218">
      <w:pPr>
        <w:spacing w:line="360" w:lineRule="auto"/>
        <w:ind w:firstLine="720"/>
        <w:jc w:val="both"/>
      </w:pPr>
      <w:r w:rsidRPr="001F7075">
        <w:rPr>
          <w:rFonts w:ascii="Times New Roman" w:hAnsi="Times New Roman" w:cs="Times New Roman"/>
          <w:sz w:val="24"/>
          <w:szCs w:val="24"/>
        </w:rPr>
        <w:t xml:space="preserve">Nowadays, technology has become an important part of daily routine. People are likely to perform their daily tasks with the help of updated and advance </w:t>
      </w:r>
      <w:proofErr w:type="spellStart"/>
      <w:r w:rsidRPr="001F7075">
        <w:rPr>
          <w:rFonts w:ascii="Times New Roman" w:hAnsi="Times New Roman" w:cs="Times New Roman"/>
          <w:sz w:val="24"/>
          <w:szCs w:val="24"/>
        </w:rPr>
        <w:t>softwares</w:t>
      </w:r>
      <w:proofErr w:type="spellEnd"/>
      <w:r w:rsidRPr="001F7075">
        <w:rPr>
          <w:rFonts w:ascii="Times New Roman" w:hAnsi="Times New Roman" w:cs="Times New Roman"/>
          <w:sz w:val="24"/>
          <w:szCs w:val="24"/>
        </w:rPr>
        <w:t xml:space="preserve"> so that they can easily accomplish their roles &amp; responsibilities. Nowadays, technology is also used by the students so that they can perform assigned tasks effectively. With the help of updated tools, students can easily complete their assignments, reports, projects and more. </w:t>
      </w:r>
      <w:r w:rsidR="008B5AD2" w:rsidRPr="001F7075">
        <w:rPr>
          <w:rFonts w:ascii="Times New Roman" w:hAnsi="Times New Roman" w:cs="Times New Roman"/>
          <w:sz w:val="24"/>
          <w:szCs w:val="24"/>
        </w:rPr>
        <w:t>Further, technology also makes it easy for the students to collaborate with each-other for the completion of group activities profoundly. This assists students in terms of interacting with each-other significantly. By using technology, students can use virtual, online platforms to gain valuable insights and maintain proper interaction in significant manner</w:t>
      </w:r>
      <w:r w:rsidR="00984218">
        <w:rPr>
          <w:rFonts w:ascii="Times New Roman" w:hAnsi="Times New Roman" w:cs="Times New Roman"/>
          <w:sz w:val="24"/>
          <w:szCs w:val="24"/>
        </w:rPr>
        <w:t xml:space="preserve"> </w:t>
      </w:r>
      <w:r w:rsidR="00984218">
        <w:rPr>
          <w:rFonts w:ascii="Times New Roman" w:hAnsi="Times New Roman" w:cs="Times New Roman"/>
          <w:color w:val="222222"/>
          <w:sz w:val="24"/>
          <w:szCs w:val="24"/>
          <w:shd w:val="clear" w:color="auto" w:fill="FFFFFF"/>
        </w:rPr>
        <w:t xml:space="preserve">(Wu </w:t>
      </w:r>
      <w:r w:rsidR="00984218" w:rsidRPr="00984218">
        <w:rPr>
          <w:rFonts w:ascii="Times New Roman" w:hAnsi="Times New Roman" w:cs="Times New Roman"/>
          <w:color w:val="222222"/>
          <w:sz w:val="24"/>
          <w:szCs w:val="24"/>
          <w:shd w:val="clear" w:color="auto" w:fill="FFFFFF"/>
        </w:rPr>
        <w:t>and Chiu, 2018</w:t>
      </w:r>
      <w:r w:rsidR="00984218">
        <w:rPr>
          <w:rFonts w:ascii="Times New Roman" w:hAnsi="Times New Roman" w:cs="Times New Roman"/>
          <w:color w:val="222222"/>
          <w:sz w:val="24"/>
          <w:szCs w:val="24"/>
          <w:shd w:val="clear" w:color="auto" w:fill="FFFFFF"/>
        </w:rPr>
        <w:t>)</w:t>
      </w:r>
      <w:r w:rsidR="008B5AD2" w:rsidRPr="001F7075">
        <w:rPr>
          <w:rFonts w:ascii="Times New Roman" w:hAnsi="Times New Roman" w:cs="Times New Roman"/>
          <w:sz w:val="24"/>
          <w:szCs w:val="24"/>
        </w:rPr>
        <w:t xml:space="preserve">. In this regard, chosen University is UWTSD that is a multi campus University. It has three key campuses in England, London and centre of learning in Wales. The present study is based on use of technology by the students of UWTSD to collaborate with each-other effectively. It will cover research design, questions, methodology and more to complete the project successfully. </w:t>
      </w:r>
    </w:p>
    <w:p w14:paraId="7813C738" w14:textId="77777777" w:rsidR="0096495C" w:rsidRPr="001F7075" w:rsidRDefault="0096495C" w:rsidP="00984218">
      <w:pPr>
        <w:pStyle w:val="Heading1"/>
        <w:spacing w:line="360" w:lineRule="auto"/>
        <w:jc w:val="both"/>
        <w:rPr>
          <w:rFonts w:ascii="Times New Roman" w:hAnsi="Times New Roman" w:cs="Times New Roman"/>
          <w:color w:val="000000" w:themeColor="text1"/>
          <w:sz w:val="24"/>
          <w:szCs w:val="24"/>
        </w:rPr>
      </w:pPr>
      <w:bookmarkStart w:id="1" w:name="_Toc110689713"/>
      <w:r w:rsidRPr="001F7075">
        <w:rPr>
          <w:rFonts w:ascii="Times New Roman" w:hAnsi="Times New Roman" w:cs="Times New Roman"/>
          <w:color w:val="000000" w:themeColor="text1"/>
          <w:sz w:val="24"/>
          <w:szCs w:val="24"/>
        </w:rPr>
        <w:t>Research Design</w:t>
      </w:r>
      <w:bookmarkEnd w:id="1"/>
    </w:p>
    <w:p w14:paraId="29CEAFB3" w14:textId="77777777" w:rsidR="008B5AD2" w:rsidRPr="001F7075" w:rsidRDefault="008B5AD2" w:rsidP="00984218">
      <w:pPr>
        <w:spacing w:line="360" w:lineRule="auto"/>
        <w:ind w:firstLine="720"/>
        <w:jc w:val="both"/>
        <w:rPr>
          <w:rFonts w:ascii="Times New Roman" w:hAnsi="Times New Roman" w:cs="Times New Roman"/>
          <w:sz w:val="24"/>
          <w:szCs w:val="24"/>
        </w:rPr>
      </w:pPr>
      <w:r w:rsidRPr="001F7075">
        <w:rPr>
          <w:rFonts w:ascii="Times New Roman" w:hAnsi="Times New Roman" w:cs="Times New Roman"/>
          <w:sz w:val="24"/>
          <w:szCs w:val="24"/>
        </w:rPr>
        <w:t xml:space="preserve">Basically research design refers to the framework including research methods &amp; techniques to complete a project in systematic manner. By having appropriate research design, it is possible to sharpen the research methods </w:t>
      </w:r>
      <w:r w:rsidR="00920B12" w:rsidRPr="001F7075">
        <w:rPr>
          <w:rFonts w:ascii="Times New Roman" w:hAnsi="Times New Roman" w:cs="Times New Roman"/>
          <w:sz w:val="24"/>
          <w:szCs w:val="24"/>
        </w:rPr>
        <w:t xml:space="preserve">to ensure </w:t>
      </w:r>
      <w:r w:rsidRPr="001F7075">
        <w:rPr>
          <w:rFonts w:ascii="Times New Roman" w:hAnsi="Times New Roman" w:cs="Times New Roman"/>
          <w:sz w:val="24"/>
          <w:szCs w:val="24"/>
        </w:rPr>
        <w:t xml:space="preserve">success of study in future period of time. </w:t>
      </w:r>
      <w:r w:rsidR="00920B12" w:rsidRPr="001F7075">
        <w:rPr>
          <w:rFonts w:ascii="Times New Roman" w:hAnsi="Times New Roman" w:cs="Times New Roman"/>
          <w:sz w:val="24"/>
          <w:szCs w:val="24"/>
        </w:rPr>
        <w:t>Research design allows the investigator to carry out the research project in systematic manner. An appropriate research design makes the researcher enable to get significant results by undertaking the project study in proper manner</w:t>
      </w:r>
      <w:r w:rsidR="00984218">
        <w:rPr>
          <w:rFonts w:ascii="Times New Roman" w:hAnsi="Times New Roman" w:cs="Times New Roman"/>
          <w:sz w:val="24"/>
          <w:szCs w:val="24"/>
        </w:rPr>
        <w:t xml:space="preserve"> </w:t>
      </w:r>
      <w:r w:rsidR="00984218">
        <w:rPr>
          <w:rFonts w:ascii="Times New Roman" w:hAnsi="Times New Roman" w:cs="Times New Roman"/>
          <w:color w:val="222222"/>
          <w:sz w:val="24"/>
          <w:szCs w:val="24"/>
          <w:shd w:val="clear" w:color="auto" w:fill="FFFFFF"/>
        </w:rPr>
        <w:t>(</w:t>
      </w:r>
      <w:r w:rsidR="00984218" w:rsidRPr="00984218">
        <w:rPr>
          <w:rFonts w:ascii="Times New Roman" w:hAnsi="Times New Roman" w:cs="Times New Roman"/>
          <w:color w:val="222222"/>
          <w:sz w:val="24"/>
          <w:szCs w:val="24"/>
          <w:shd w:val="clear" w:color="auto" w:fill="FFFFFF"/>
        </w:rPr>
        <w:t>Mukherjee, 2019</w:t>
      </w:r>
      <w:r w:rsidR="00984218">
        <w:rPr>
          <w:rFonts w:ascii="Times New Roman" w:hAnsi="Times New Roman" w:cs="Times New Roman"/>
          <w:color w:val="222222"/>
          <w:sz w:val="24"/>
          <w:szCs w:val="24"/>
          <w:shd w:val="clear" w:color="auto" w:fill="FFFFFF"/>
        </w:rPr>
        <w:t>)</w:t>
      </w:r>
      <w:r w:rsidR="00920B12" w:rsidRPr="001F7075">
        <w:rPr>
          <w:rFonts w:ascii="Times New Roman" w:hAnsi="Times New Roman" w:cs="Times New Roman"/>
          <w:sz w:val="24"/>
          <w:szCs w:val="24"/>
        </w:rPr>
        <w:t xml:space="preserve">. In addition, it allows the researcher to </w:t>
      </w:r>
      <w:r w:rsidR="006A2032" w:rsidRPr="001F7075">
        <w:rPr>
          <w:rFonts w:ascii="Times New Roman" w:hAnsi="Times New Roman" w:cs="Times New Roman"/>
          <w:sz w:val="24"/>
          <w:szCs w:val="24"/>
        </w:rPr>
        <w:t>choose</w:t>
      </w:r>
      <w:r w:rsidR="00920B12" w:rsidRPr="001F7075">
        <w:rPr>
          <w:rFonts w:ascii="Times New Roman" w:hAnsi="Times New Roman" w:cs="Times New Roman"/>
          <w:sz w:val="24"/>
          <w:szCs w:val="24"/>
        </w:rPr>
        <w:t xml:space="preserve"> suitable methods that are also useful for the study and set up their own study successfully in the future period of time. In this context, there are three major research designs such as qualitative, quantitative and mixed method. Here, qualitative design is about collecting detailed and in-depth information from different sources like focus group, interviews, group discussion and more. On other side, quantitative design is related to use numerical, statistical and mathematical techniques for analyzing and evaluating the data. Mixed approach is a combination of both quantitative and qualitative research design. The present study is based on quantitative research design where numerical tools will be used to interpret and analyze the data appropriately</w:t>
      </w:r>
      <w:r w:rsidR="00984218">
        <w:rPr>
          <w:rFonts w:ascii="Times New Roman" w:hAnsi="Times New Roman" w:cs="Times New Roman"/>
          <w:sz w:val="24"/>
          <w:szCs w:val="24"/>
        </w:rPr>
        <w:t xml:space="preserve"> </w:t>
      </w:r>
      <w:r w:rsidR="00984218">
        <w:rPr>
          <w:rFonts w:ascii="Times New Roman" w:hAnsi="Times New Roman" w:cs="Times New Roman"/>
          <w:color w:val="222222"/>
          <w:sz w:val="24"/>
          <w:szCs w:val="24"/>
          <w:shd w:val="clear" w:color="auto" w:fill="FFFFFF"/>
        </w:rPr>
        <w:t>(</w:t>
      </w:r>
      <w:proofErr w:type="spellStart"/>
      <w:r w:rsidR="00984218">
        <w:rPr>
          <w:rFonts w:ascii="Times New Roman" w:hAnsi="Times New Roman" w:cs="Times New Roman"/>
          <w:color w:val="222222"/>
          <w:sz w:val="24"/>
          <w:szCs w:val="24"/>
          <w:shd w:val="clear" w:color="auto" w:fill="FFFFFF"/>
        </w:rPr>
        <w:t>Bresler</w:t>
      </w:r>
      <w:proofErr w:type="spellEnd"/>
      <w:r w:rsidR="00984218">
        <w:rPr>
          <w:rFonts w:ascii="Times New Roman" w:hAnsi="Times New Roman" w:cs="Times New Roman"/>
          <w:color w:val="222222"/>
          <w:sz w:val="24"/>
          <w:szCs w:val="24"/>
          <w:shd w:val="clear" w:color="auto" w:fill="FFFFFF"/>
        </w:rPr>
        <w:t xml:space="preserve"> and Stake, </w:t>
      </w:r>
      <w:r w:rsidR="00984218" w:rsidRPr="00984218">
        <w:rPr>
          <w:rFonts w:ascii="Times New Roman" w:hAnsi="Times New Roman" w:cs="Times New Roman"/>
          <w:color w:val="222222"/>
          <w:sz w:val="24"/>
          <w:szCs w:val="24"/>
          <w:shd w:val="clear" w:color="auto" w:fill="FFFFFF"/>
        </w:rPr>
        <w:t>2017</w:t>
      </w:r>
      <w:r w:rsidR="00984218">
        <w:rPr>
          <w:rFonts w:ascii="Times New Roman" w:hAnsi="Times New Roman" w:cs="Times New Roman"/>
          <w:color w:val="222222"/>
          <w:sz w:val="24"/>
          <w:szCs w:val="24"/>
          <w:shd w:val="clear" w:color="auto" w:fill="FFFFFF"/>
        </w:rPr>
        <w:t xml:space="preserve">). </w:t>
      </w:r>
    </w:p>
    <w:p w14:paraId="79371F58" w14:textId="77777777" w:rsidR="0096495C" w:rsidRPr="001F7075" w:rsidRDefault="0096495C" w:rsidP="00984218">
      <w:pPr>
        <w:pStyle w:val="Heading2"/>
        <w:spacing w:line="360" w:lineRule="auto"/>
        <w:jc w:val="both"/>
        <w:rPr>
          <w:rFonts w:ascii="Times New Roman" w:hAnsi="Times New Roman" w:cs="Times New Roman"/>
          <w:b w:val="0"/>
          <w:color w:val="000000" w:themeColor="text1"/>
          <w:sz w:val="24"/>
          <w:szCs w:val="24"/>
          <w:u w:val="single"/>
        </w:rPr>
      </w:pPr>
      <w:bookmarkStart w:id="2" w:name="_Toc110689714"/>
      <w:r w:rsidRPr="001F7075">
        <w:rPr>
          <w:rFonts w:ascii="Times New Roman" w:hAnsi="Times New Roman" w:cs="Times New Roman"/>
          <w:b w:val="0"/>
          <w:color w:val="000000" w:themeColor="text1"/>
          <w:sz w:val="24"/>
          <w:szCs w:val="24"/>
          <w:u w:val="single"/>
        </w:rPr>
        <w:lastRenderedPageBreak/>
        <w:t>Research Question</w:t>
      </w:r>
      <w:r w:rsidR="00920B12" w:rsidRPr="001F7075">
        <w:rPr>
          <w:rFonts w:ascii="Times New Roman" w:hAnsi="Times New Roman" w:cs="Times New Roman"/>
          <w:b w:val="0"/>
          <w:color w:val="000000" w:themeColor="text1"/>
          <w:sz w:val="24"/>
          <w:szCs w:val="24"/>
          <w:u w:val="single"/>
        </w:rPr>
        <w:t>:</w:t>
      </w:r>
      <w:bookmarkEnd w:id="2"/>
    </w:p>
    <w:p w14:paraId="52BA7172" w14:textId="77777777" w:rsidR="00920B12" w:rsidRPr="001F7075" w:rsidRDefault="00920B12" w:rsidP="00984218">
      <w:pPr>
        <w:spacing w:line="360" w:lineRule="auto"/>
        <w:ind w:firstLine="720"/>
        <w:jc w:val="both"/>
        <w:rPr>
          <w:rFonts w:ascii="Times New Roman" w:hAnsi="Times New Roman" w:cs="Times New Roman"/>
          <w:sz w:val="24"/>
          <w:szCs w:val="24"/>
        </w:rPr>
      </w:pPr>
      <w:r w:rsidRPr="001F7075">
        <w:rPr>
          <w:rFonts w:ascii="Times New Roman" w:hAnsi="Times New Roman" w:cs="Times New Roman"/>
          <w:sz w:val="24"/>
          <w:szCs w:val="24"/>
        </w:rPr>
        <w:t xml:space="preserve">Research question is a specific inquiry that </w:t>
      </w:r>
      <w:r w:rsidR="00DA6723" w:rsidRPr="001F7075">
        <w:rPr>
          <w:rFonts w:ascii="Times New Roman" w:hAnsi="Times New Roman" w:cs="Times New Roman"/>
          <w:sz w:val="24"/>
          <w:szCs w:val="24"/>
        </w:rPr>
        <w:t>researcher wishes to gather through the existing project work. It is related to the core systematic investigation and helps the researcher in successful completion of the project work. Further, it also helps in clarifying the path of researcher in order to generate a proper response. It is basically the first step of completing a project study and consider as a primary step of investigation which sets pace for the rest of the work</w:t>
      </w:r>
      <w:r w:rsidR="00984218">
        <w:rPr>
          <w:rFonts w:ascii="Times New Roman" w:hAnsi="Times New Roman" w:cs="Times New Roman"/>
          <w:sz w:val="24"/>
          <w:szCs w:val="24"/>
        </w:rPr>
        <w:t xml:space="preserve"> </w:t>
      </w:r>
      <w:r w:rsidR="00984218">
        <w:rPr>
          <w:rFonts w:ascii="Times New Roman" w:hAnsi="Times New Roman" w:cs="Times New Roman"/>
          <w:color w:val="222222"/>
          <w:sz w:val="24"/>
          <w:szCs w:val="24"/>
          <w:shd w:val="clear" w:color="auto" w:fill="FFFFFF"/>
        </w:rPr>
        <w:t xml:space="preserve">(Daniel, Kumar </w:t>
      </w:r>
      <w:r w:rsidR="00984218" w:rsidRPr="00984218">
        <w:rPr>
          <w:rFonts w:ascii="Times New Roman" w:hAnsi="Times New Roman" w:cs="Times New Roman"/>
          <w:color w:val="222222"/>
          <w:sz w:val="24"/>
          <w:szCs w:val="24"/>
          <w:shd w:val="clear" w:color="auto" w:fill="FFFFFF"/>
        </w:rPr>
        <w:t>and Omar, 2018</w:t>
      </w:r>
      <w:r w:rsidR="00984218">
        <w:rPr>
          <w:rFonts w:ascii="Times New Roman" w:hAnsi="Times New Roman" w:cs="Times New Roman"/>
          <w:color w:val="222222"/>
          <w:sz w:val="24"/>
          <w:szCs w:val="24"/>
          <w:shd w:val="clear" w:color="auto" w:fill="FFFFFF"/>
        </w:rPr>
        <w:t>)</w:t>
      </w:r>
      <w:r w:rsidR="00DA6723" w:rsidRPr="001F7075">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9350"/>
      </w:tblGrid>
      <w:tr w:rsidR="00DA6723" w:rsidRPr="001F7075" w14:paraId="24ED1A5A" w14:textId="77777777" w:rsidTr="00DA6723">
        <w:tc>
          <w:tcPr>
            <w:tcW w:w="9576" w:type="dxa"/>
          </w:tcPr>
          <w:p w14:paraId="559F13A1" w14:textId="77777777" w:rsidR="00DA6723" w:rsidRPr="001F7075" w:rsidRDefault="00DA6723"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1) Do you have knowledge about using technological aspects in collaboration?</w:t>
            </w:r>
          </w:p>
          <w:p w14:paraId="52C0F2EF" w14:textId="77777777" w:rsidR="00DA6723" w:rsidRPr="001F7075" w:rsidRDefault="00DA6723" w:rsidP="00984218">
            <w:pPr>
              <w:pStyle w:val="ListParagraph"/>
              <w:numPr>
                <w:ilvl w:val="0"/>
                <w:numId w:val="2"/>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 xml:space="preserve">Yes </w:t>
            </w:r>
          </w:p>
          <w:p w14:paraId="4F34A6CC" w14:textId="77777777" w:rsidR="00DA6723" w:rsidRPr="001F7075" w:rsidRDefault="00DA6723" w:rsidP="00984218">
            <w:pPr>
              <w:pStyle w:val="ListParagraph"/>
              <w:numPr>
                <w:ilvl w:val="0"/>
                <w:numId w:val="2"/>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No</w:t>
            </w:r>
          </w:p>
          <w:p w14:paraId="31EFB022" w14:textId="77777777" w:rsidR="00DA6723" w:rsidRPr="001F7075" w:rsidRDefault="00DA6723"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2) In your opinion, which tools can be used to maintain collaboration at University?</w:t>
            </w:r>
          </w:p>
          <w:p w14:paraId="5344E1E4" w14:textId="77777777" w:rsidR="00DA6723" w:rsidRPr="001F7075" w:rsidRDefault="00DA6723" w:rsidP="00984218">
            <w:pPr>
              <w:pStyle w:val="ListParagraph"/>
              <w:numPr>
                <w:ilvl w:val="0"/>
                <w:numId w:val="3"/>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Skype</w:t>
            </w:r>
          </w:p>
          <w:p w14:paraId="149AC3FE" w14:textId="77777777" w:rsidR="00DA6723" w:rsidRPr="001F7075" w:rsidRDefault="00DA6723" w:rsidP="00984218">
            <w:pPr>
              <w:pStyle w:val="ListParagraph"/>
              <w:numPr>
                <w:ilvl w:val="0"/>
                <w:numId w:val="3"/>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Google meet</w:t>
            </w:r>
          </w:p>
          <w:p w14:paraId="105DAAC9" w14:textId="77777777" w:rsidR="00DA6723" w:rsidRPr="001F7075" w:rsidRDefault="00DA6723" w:rsidP="00984218">
            <w:pPr>
              <w:pStyle w:val="ListParagraph"/>
              <w:numPr>
                <w:ilvl w:val="0"/>
                <w:numId w:val="3"/>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 xml:space="preserve">Slack </w:t>
            </w:r>
          </w:p>
          <w:p w14:paraId="746DADBE" w14:textId="77777777" w:rsidR="00DA6723" w:rsidRPr="001F7075" w:rsidRDefault="00DA6723"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3) What do you think, are student using technology to collaborate with each-other?</w:t>
            </w:r>
          </w:p>
          <w:p w14:paraId="2EAF523A" w14:textId="77777777" w:rsidR="00DA6723" w:rsidRPr="001F7075" w:rsidRDefault="00DA6723" w:rsidP="00984218">
            <w:pPr>
              <w:pStyle w:val="ListParagraph"/>
              <w:numPr>
                <w:ilvl w:val="0"/>
                <w:numId w:val="4"/>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Yes</w:t>
            </w:r>
          </w:p>
          <w:p w14:paraId="16F24CD2" w14:textId="77777777" w:rsidR="00DA6723" w:rsidRPr="001F7075" w:rsidRDefault="00DA6723" w:rsidP="00984218">
            <w:pPr>
              <w:pStyle w:val="ListParagraph"/>
              <w:numPr>
                <w:ilvl w:val="0"/>
                <w:numId w:val="4"/>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No</w:t>
            </w:r>
          </w:p>
          <w:p w14:paraId="6879CE48" w14:textId="77777777" w:rsidR="00DA6723" w:rsidRPr="001F7075" w:rsidRDefault="00DA6723"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4) What are the benefits of using recent and updated technology in collaboration?</w:t>
            </w:r>
          </w:p>
          <w:p w14:paraId="23EB90A0" w14:textId="77777777" w:rsidR="00DA6723" w:rsidRPr="001F7075" w:rsidRDefault="00DA6723" w:rsidP="00984218">
            <w:pPr>
              <w:pStyle w:val="ListParagraph"/>
              <w:numPr>
                <w:ilvl w:val="0"/>
                <w:numId w:val="5"/>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Increasing productivity</w:t>
            </w:r>
          </w:p>
          <w:p w14:paraId="1F181641" w14:textId="77777777" w:rsidR="00DA6723" w:rsidRPr="001F7075" w:rsidRDefault="00DA6723" w:rsidP="00984218">
            <w:pPr>
              <w:pStyle w:val="ListParagraph"/>
              <w:numPr>
                <w:ilvl w:val="0"/>
                <w:numId w:val="5"/>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Facilitate communication</w:t>
            </w:r>
          </w:p>
          <w:p w14:paraId="7A1A8411" w14:textId="77777777" w:rsidR="00DA6723" w:rsidRPr="001F7075" w:rsidRDefault="00DA6723" w:rsidP="00984218">
            <w:pPr>
              <w:pStyle w:val="ListParagraph"/>
              <w:numPr>
                <w:ilvl w:val="0"/>
                <w:numId w:val="5"/>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Development of new &amp; innovative approaches</w:t>
            </w:r>
          </w:p>
          <w:p w14:paraId="664972D0" w14:textId="77777777" w:rsidR="00DA6723" w:rsidRPr="001F7075" w:rsidRDefault="00DA6723"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 xml:space="preserve">Question 5) According to you, what are the necessary complexities of using technology for </w:t>
            </w:r>
            <w:r w:rsidR="00963D4F" w:rsidRPr="001F7075">
              <w:rPr>
                <w:rFonts w:ascii="Times New Roman" w:hAnsi="Times New Roman" w:cs="Times New Roman"/>
                <w:sz w:val="24"/>
                <w:szCs w:val="24"/>
              </w:rPr>
              <w:t>collaborating</w:t>
            </w:r>
            <w:r w:rsidRPr="001F7075">
              <w:rPr>
                <w:rFonts w:ascii="Times New Roman" w:hAnsi="Times New Roman" w:cs="Times New Roman"/>
                <w:sz w:val="24"/>
                <w:szCs w:val="24"/>
              </w:rPr>
              <w:t xml:space="preserve"> each-</w:t>
            </w:r>
            <w:r w:rsidR="00963D4F" w:rsidRPr="001F7075">
              <w:rPr>
                <w:rFonts w:ascii="Times New Roman" w:hAnsi="Times New Roman" w:cs="Times New Roman"/>
                <w:sz w:val="24"/>
                <w:szCs w:val="24"/>
              </w:rPr>
              <w:t>other?</w:t>
            </w:r>
          </w:p>
          <w:p w14:paraId="2AC69278" w14:textId="77777777" w:rsidR="00963D4F" w:rsidRPr="001F7075" w:rsidRDefault="00963D4F" w:rsidP="00984218">
            <w:pPr>
              <w:pStyle w:val="ListParagraph"/>
              <w:numPr>
                <w:ilvl w:val="0"/>
                <w:numId w:val="6"/>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 xml:space="preserve">Lack of training </w:t>
            </w:r>
          </w:p>
          <w:p w14:paraId="1EEDD791" w14:textId="77777777" w:rsidR="00963D4F" w:rsidRPr="001F7075" w:rsidRDefault="00963D4F" w:rsidP="00984218">
            <w:pPr>
              <w:pStyle w:val="ListParagraph"/>
              <w:numPr>
                <w:ilvl w:val="0"/>
                <w:numId w:val="6"/>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Insufficient resources</w:t>
            </w:r>
          </w:p>
          <w:p w14:paraId="2573A494" w14:textId="77777777" w:rsidR="00963D4F" w:rsidRPr="001F7075" w:rsidRDefault="002E64A7" w:rsidP="00984218">
            <w:pPr>
              <w:pStyle w:val="ListParagraph"/>
              <w:numPr>
                <w:ilvl w:val="0"/>
                <w:numId w:val="6"/>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Absence of proper training</w:t>
            </w:r>
          </w:p>
          <w:p w14:paraId="607D7F81" w14:textId="77777777" w:rsidR="002E64A7" w:rsidRPr="001F7075" w:rsidRDefault="002E64A7"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6) In your opinion, what are the necessary strategies to deal with the barriers while using technology for collaboration?</w:t>
            </w:r>
          </w:p>
          <w:p w14:paraId="49916B7A" w14:textId="77777777" w:rsidR="002E64A7" w:rsidRPr="001F7075" w:rsidRDefault="002E64A7" w:rsidP="00984218">
            <w:pPr>
              <w:pStyle w:val="ListParagraph"/>
              <w:numPr>
                <w:ilvl w:val="0"/>
                <w:numId w:val="8"/>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Training to the students</w:t>
            </w:r>
          </w:p>
          <w:p w14:paraId="6AD50B92" w14:textId="77777777" w:rsidR="002E64A7" w:rsidRPr="001F7075" w:rsidRDefault="002E64A7" w:rsidP="00984218">
            <w:pPr>
              <w:pStyle w:val="ListParagraph"/>
              <w:numPr>
                <w:ilvl w:val="0"/>
                <w:numId w:val="8"/>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Giving feedback on collaborative work</w:t>
            </w:r>
          </w:p>
          <w:p w14:paraId="0A29E198" w14:textId="77777777" w:rsidR="006A2032" w:rsidRPr="001F7075" w:rsidRDefault="002E64A7" w:rsidP="00984218">
            <w:pPr>
              <w:pStyle w:val="ListParagraph"/>
              <w:numPr>
                <w:ilvl w:val="0"/>
                <w:numId w:val="8"/>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lastRenderedPageBreak/>
              <w:t>Providing support</w:t>
            </w:r>
          </w:p>
          <w:p w14:paraId="03C039F2" w14:textId="77777777" w:rsidR="006A2032" w:rsidRPr="001F7075" w:rsidRDefault="006A2032" w:rsidP="00984218">
            <w:pPr>
              <w:spacing w:line="360" w:lineRule="auto"/>
              <w:jc w:val="both"/>
              <w:rPr>
                <w:rFonts w:ascii="Times New Roman" w:hAnsi="Times New Roman" w:cs="Times New Roman"/>
                <w:sz w:val="24"/>
                <w:szCs w:val="24"/>
              </w:rPr>
            </w:pPr>
          </w:p>
          <w:p w14:paraId="007BB576" w14:textId="77777777" w:rsidR="006A2032" w:rsidRPr="001F7075" w:rsidRDefault="006A2032" w:rsidP="00984218">
            <w:pPr>
              <w:spacing w:line="360" w:lineRule="auto"/>
              <w:jc w:val="both"/>
              <w:rPr>
                <w:rFonts w:ascii="Times New Roman" w:hAnsi="Times New Roman" w:cs="Times New Roman"/>
                <w:sz w:val="24"/>
                <w:szCs w:val="24"/>
              </w:rPr>
            </w:pPr>
          </w:p>
        </w:tc>
      </w:tr>
    </w:tbl>
    <w:p w14:paraId="3718C829" w14:textId="77777777" w:rsidR="00DA6723" w:rsidRPr="001F7075" w:rsidRDefault="00DA6723" w:rsidP="00984218">
      <w:pPr>
        <w:spacing w:line="360" w:lineRule="auto"/>
        <w:jc w:val="both"/>
        <w:rPr>
          <w:rFonts w:ascii="Times New Roman" w:hAnsi="Times New Roman" w:cs="Times New Roman"/>
          <w:sz w:val="24"/>
          <w:szCs w:val="24"/>
        </w:rPr>
      </w:pPr>
    </w:p>
    <w:p w14:paraId="4CC3AD97" w14:textId="77777777" w:rsidR="00DA6723" w:rsidRPr="001F7075" w:rsidRDefault="0096495C" w:rsidP="00984218">
      <w:pPr>
        <w:pStyle w:val="Heading2"/>
        <w:spacing w:line="360" w:lineRule="auto"/>
        <w:jc w:val="both"/>
        <w:rPr>
          <w:rFonts w:ascii="Times New Roman" w:hAnsi="Times New Roman" w:cs="Times New Roman"/>
          <w:b w:val="0"/>
          <w:color w:val="000000" w:themeColor="text1"/>
          <w:sz w:val="24"/>
          <w:szCs w:val="24"/>
          <w:u w:val="single"/>
        </w:rPr>
      </w:pPr>
      <w:bookmarkStart w:id="3" w:name="_Toc110689715"/>
      <w:r w:rsidRPr="001F7075">
        <w:rPr>
          <w:rFonts w:ascii="Times New Roman" w:hAnsi="Times New Roman" w:cs="Times New Roman"/>
          <w:b w:val="0"/>
          <w:color w:val="000000" w:themeColor="text1"/>
          <w:sz w:val="24"/>
          <w:szCs w:val="24"/>
          <w:u w:val="single"/>
        </w:rPr>
        <w:t>Method</w:t>
      </w:r>
      <w:bookmarkEnd w:id="3"/>
    </w:p>
    <w:p w14:paraId="09E7502D" w14:textId="77777777" w:rsidR="002E64A7" w:rsidRPr="001F7075" w:rsidRDefault="002E64A7" w:rsidP="00984218">
      <w:pPr>
        <w:spacing w:line="360" w:lineRule="auto"/>
        <w:ind w:firstLine="720"/>
        <w:jc w:val="both"/>
        <w:rPr>
          <w:rFonts w:ascii="Times New Roman" w:hAnsi="Times New Roman" w:cs="Times New Roman"/>
          <w:sz w:val="24"/>
          <w:szCs w:val="24"/>
        </w:rPr>
      </w:pPr>
      <w:r w:rsidRPr="001F7075">
        <w:rPr>
          <w:rFonts w:ascii="Times New Roman" w:hAnsi="Times New Roman" w:cs="Times New Roman"/>
          <w:sz w:val="24"/>
          <w:szCs w:val="24"/>
        </w:rPr>
        <w:t>Research methods can be understood as the techniques that are used to collect data for analysis to develop better understanding regarding a specific topic. Basically, these are the tools that are applied to complete a research project in successful manner. The major two methods of research are quantitative and qualitative. Here, Quantitative method is used to accumulate and evaluate numerical information using statistical tools in significant manner. There is use of numerical, statistical tools &amp; techniques so that appropriate results can be gathered. Further, the use of mathematical tools is also helpful in getting authentic and reliable results for the future betterment</w:t>
      </w:r>
      <w:r w:rsidR="00984218">
        <w:rPr>
          <w:rFonts w:ascii="Times New Roman" w:hAnsi="Times New Roman" w:cs="Times New Roman"/>
          <w:sz w:val="24"/>
          <w:szCs w:val="24"/>
        </w:rPr>
        <w:t xml:space="preserve"> </w:t>
      </w:r>
      <w:r w:rsidR="00984218">
        <w:rPr>
          <w:rFonts w:ascii="Times New Roman" w:hAnsi="Times New Roman" w:cs="Times New Roman"/>
          <w:color w:val="222222"/>
          <w:sz w:val="24"/>
          <w:szCs w:val="24"/>
          <w:shd w:val="clear" w:color="auto" w:fill="FFFFFF"/>
        </w:rPr>
        <w:t>(</w:t>
      </w:r>
      <w:proofErr w:type="spellStart"/>
      <w:r w:rsidR="00984218">
        <w:rPr>
          <w:rFonts w:ascii="Times New Roman" w:hAnsi="Times New Roman" w:cs="Times New Roman"/>
          <w:color w:val="222222"/>
          <w:sz w:val="24"/>
          <w:szCs w:val="24"/>
          <w:shd w:val="clear" w:color="auto" w:fill="FFFFFF"/>
        </w:rPr>
        <w:t>Davidavičienė</w:t>
      </w:r>
      <w:proofErr w:type="spellEnd"/>
      <w:r w:rsidR="00984218">
        <w:rPr>
          <w:rFonts w:ascii="Times New Roman" w:hAnsi="Times New Roman" w:cs="Times New Roman"/>
          <w:color w:val="222222"/>
          <w:sz w:val="24"/>
          <w:szCs w:val="24"/>
          <w:shd w:val="clear" w:color="auto" w:fill="FFFFFF"/>
        </w:rPr>
        <w:t xml:space="preserve">, </w:t>
      </w:r>
      <w:r w:rsidR="00984218" w:rsidRPr="00984218">
        <w:rPr>
          <w:rFonts w:ascii="Times New Roman" w:hAnsi="Times New Roman" w:cs="Times New Roman"/>
          <w:color w:val="222222"/>
          <w:sz w:val="24"/>
          <w:szCs w:val="24"/>
          <w:shd w:val="clear" w:color="auto" w:fill="FFFFFF"/>
        </w:rPr>
        <w:t>2018</w:t>
      </w:r>
      <w:r w:rsidR="00984218">
        <w:rPr>
          <w:rFonts w:ascii="Times New Roman" w:hAnsi="Times New Roman" w:cs="Times New Roman"/>
          <w:color w:val="222222"/>
          <w:sz w:val="24"/>
          <w:szCs w:val="24"/>
          <w:shd w:val="clear" w:color="auto" w:fill="FFFFFF"/>
        </w:rPr>
        <w:t>)</w:t>
      </w:r>
      <w:r w:rsidRPr="001F7075">
        <w:rPr>
          <w:rFonts w:ascii="Times New Roman" w:hAnsi="Times New Roman" w:cs="Times New Roman"/>
          <w:sz w:val="24"/>
          <w:szCs w:val="24"/>
        </w:rPr>
        <w:t>. Moreover, it is the way of studying a topic systematically by collecting numerical facts and figures efficiently and conducting mathematical or computational techniques and performing surveys using questionnaires.</w:t>
      </w:r>
    </w:p>
    <w:p w14:paraId="09FB8B6B" w14:textId="77777777" w:rsidR="002E64A7" w:rsidRPr="00984218" w:rsidRDefault="002E64A7" w:rsidP="00984218">
      <w:pPr>
        <w:spacing w:line="360" w:lineRule="auto"/>
        <w:ind w:firstLine="720"/>
        <w:jc w:val="both"/>
      </w:pPr>
      <w:r w:rsidRPr="001F7075">
        <w:rPr>
          <w:rFonts w:ascii="Times New Roman" w:hAnsi="Times New Roman" w:cs="Times New Roman"/>
          <w:sz w:val="24"/>
          <w:szCs w:val="24"/>
        </w:rPr>
        <w:t>In contrast, qualitative method is about gathering detailed &amp; in-depth information regarding a specific topic. This method is important to undertake study regarding a specific topic in detailed manner. Further, it is useful in terms of getting answer of the question why the particular study is being undertaken. Additionally, this is related with undertaking observation or case study that will result in a narrative, descriptive account of practice. Qualitative method is related with dealing non-numerical information to collect in-depth information regarding a specific topic</w:t>
      </w:r>
      <w:r w:rsidR="00984218">
        <w:rPr>
          <w:rFonts w:ascii="Times New Roman" w:hAnsi="Times New Roman" w:cs="Times New Roman"/>
          <w:sz w:val="24"/>
          <w:szCs w:val="24"/>
        </w:rPr>
        <w:t xml:space="preserve"> </w:t>
      </w:r>
      <w:r w:rsidR="00984218">
        <w:rPr>
          <w:rFonts w:ascii="Times New Roman" w:eastAsia="Batang" w:hAnsi="Times New Roman" w:cs="Times New Roman"/>
          <w:color w:val="222222"/>
          <w:sz w:val="24"/>
          <w:szCs w:val="24"/>
          <w:shd w:val="clear" w:color="auto" w:fill="FFFFFF"/>
        </w:rPr>
        <w:t>(</w:t>
      </w:r>
      <w:proofErr w:type="spellStart"/>
      <w:r w:rsidR="00984218">
        <w:rPr>
          <w:rFonts w:ascii="Times New Roman" w:eastAsia="Batang" w:hAnsi="Times New Roman" w:cs="Times New Roman"/>
          <w:color w:val="222222"/>
          <w:sz w:val="24"/>
          <w:szCs w:val="24"/>
          <w:shd w:val="clear" w:color="auto" w:fill="FFFFFF"/>
        </w:rPr>
        <w:t>Clandinin</w:t>
      </w:r>
      <w:proofErr w:type="spellEnd"/>
      <w:r w:rsidR="00984218">
        <w:rPr>
          <w:rFonts w:ascii="Times New Roman" w:eastAsia="Batang" w:hAnsi="Times New Roman" w:cs="Times New Roman"/>
          <w:color w:val="222222"/>
          <w:sz w:val="24"/>
          <w:szCs w:val="24"/>
          <w:shd w:val="clear" w:color="auto" w:fill="FFFFFF"/>
        </w:rPr>
        <w:t xml:space="preserve">, Cave and </w:t>
      </w:r>
      <w:proofErr w:type="spellStart"/>
      <w:r w:rsidR="00984218">
        <w:rPr>
          <w:rFonts w:ascii="Times New Roman" w:eastAsia="Batang" w:hAnsi="Times New Roman" w:cs="Times New Roman"/>
          <w:color w:val="222222"/>
          <w:sz w:val="24"/>
          <w:szCs w:val="24"/>
          <w:shd w:val="clear" w:color="auto" w:fill="FFFFFF"/>
        </w:rPr>
        <w:t>Berendonk</w:t>
      </w:r>
      <w:proofErr w:type="spellEnd"/>
      <w:r w:rsidR="00984218">
        <w:rPr>
          <w:rFonts w:ascii="Times New Roman" w:eastAsia="Batang" w:hAnsi="Times New Roman" w:cs="Times New Roman"/>
          <w:color w:val="222222"/>
          <w:sz w:val="24"/>
          <w:szCs w:val="24"/>
          <w:shd w:val="clear" w:color="auto" w:fill="FFFFFF"/>
        </w:rPr>
        <w:t xml:space="preserve">, </w:t>
      </w:r>
      <w:r w:rsidR="00984218" w:rsidRPr="00984218">
        <w:rPr>
          <w:rFonts w:ascii="Times New Roman" w:eastAsia="Batang" w:hAnsi="Times New Roman" w:cs="Times New Roman"/>
          <w:color w:val="222222"/>
          <w:sz w:val="24"/>
          <w:szCs w:val="24"/>
          <w:shd w:val="clear" w:color="auto" w:fill="FFFFFF"/>
        </w:rPr>
        <w:t>2017</w:t>
      </w:r>
      <w:r w:rsidR="00984218">
        <w:rPr>
          <w:rFonts w:ascii="Times New Roman" w:eastAsia="Batang" w:hAnsi="Times New Roman" w:cs="Times New Roman"/>
          <w:color w:val="222222"/>
          <w:sz w:val="24"/>
          <w:szCs w:val="24"/>
          <w:shd w:val="clear" w:color="auto" w:fill="FFFFFF"/>
        </w:rPr>
        <w:t>)</w:t>
      </w:r>
      <w:r w:rsidR="00984218">
        <w:t xml:space="preserve">. </w:t>
      </w:r>
    </w:p>
    <w:p w14:paraId="12203CC6" w14:textId="77777777" w:rsidR="00DA6723" w:rsidRPr="001F7075" w:rsidRDefault="002E64A7" w:rsidP="00984218">
      <w:pPr>
        <w:spacing w:line="360" w:lineRule="auto"/>
        <w:ind w:firstLine="720"/>
        <w:jc w:val="both"/>
        <w:rPr>
          <w:rFonts w:ascii="Times New Roman" w:hAnsi="Times New Roman" w:cs="Times New Roman"/>
          <w:sz w:val="24"/>
          <w:szCs w:val="24"/>
        </w:rPr>
      </w:pPr>
      <w:r w:rsidRPr="001F7075">
        <w:rPr>
          <w:rFonts w:ascii="Times New Roman" w:hAnsi="Times New Roman" w:cs="Times New Roman"/>
          <w:sz w:val="24"/>
          <w:szCs w:val="24"/>
        </w:rPr>
        <w:t xml:space="preserve">In context of the present study, quantitative research method has been used </w:t>
      </w:r>
      <w:r w:rsidR="00BA2DF2" w:rsidRPr="001F7075">
        <w:rPr>
          <w:rFonts w:ascii="Times New Roman" w:hAnsi="Times New Roman" w:cs="Times New Roman"/>
          <w:sz w:val="24"/>
          <w:szCs w:val="24"/>
        </w:rPr>
        <w:t xml:space="preserve">in order to identify patterns, average, develop anticipations, generalize outcomes and develop broad assumptions in an efficient manner. Further, quantitative method is based on receiving quantifiable information and conducting mathematical, numerical and computation analysis with an aim to get meaningful outcomes in the future period of time. </w:t>
      </w:r>
    </w:p>
    <w:p w14:paraId="79C8348B" w14:textId="77777777" w:rsidR="0096495C" w:rsidRPr="001F7075" w:rsidRDefault="0096495C" w:rsidP="00984218">
      <w:pPr>
        <w:pStyle w:val="Heading2"/>
        <w:spacing w:line="360" w:lineRule="auto"/>
        <w:jc w:val="both"/>
        <w:rPr>
          <w:rFonts w:ascii="Times New Roman" w:hAnsi="Times New Roman" w:cs="Times New Roman"/>
          <w:b w:val="0"/>
          <w:color w:val="000000" w:themeColor="text1"/>
          <w:sz w:val="24"/>
          <w:szCs w:val="24"/>
          <w:u w:val="single"/>
        </w:rPr>
      </w:pPr>
      <w:bookmarkStart w:id="4" w:name="_Toc110689716"/>
      <w:r w:rsidRPr="001F7075">
        <w:rPr>
          <w:rFonts w:ascii="Times New Roman" w:hAnsi="Times New Roman" w:cs="Times New Roman"/>
          <w:b w:val="0"/>
          <w:color w:val="000000" w:themeColor="text1"/>
          <w:sz w:val="24"/>
          <w:szCs w:val="24"/>
          <w:u w:val="single"/>
        </w:rPr>
        <w:lastRenderedPageBreak/>
        <w:t>Ethical considerations</w:t>
      </w:r>
      <w:bookmarkEnd w:id="4"/>
      <w:r w:rsidRPr="001F7075">
        <w:rPr>
          <w:rFonts w:ascii="Times New Roman" w:hAnsi="Times New Roman" w:cs="Times New Roman"/>
          <w:b w:val="0"/>
          <w:color w:val="000000" w:themeColor="text1"/>
          <w:sz w:val="24"/>
          <w:szCs w:val="24"/>
          <w:u w:val="single"/>
        </w:rPr>
        <w:t xml:space="preserve"> </w:t>
      </w:r>
    </w:p>
    <w:p w14:paraId="1094B6AE" w14:textId="77777777" w:rsidR="00BA2DF2" w:rsidRPr="00984218" w:rsidRDefault="00BA2DF2" w:rsidP="00984218">
      <w:pPr>
        <w:spacing w:line="360" w:lineRule="auto"/>
        <w:ind w:firstLine="720"/>
        <w:jc w:val="both"/>
        <w:rPr>
          <w:rFonts w:ascii="Times New Roman" w:hAnsi="Times New Roman" w:cs="Times New Roman"/>
          <w:b/>
          <w:i/>
          <w:sz w:val="24"/>
          <w:szCs w:val="24"/>
          <w:u w:val="single"/>
        </w:rPr>
      </w:pPr>
      <w:r w:rsidRPr="001F7075">
        <w:rPr>
          <w:rFonts w:ascii="Times New Roman" w:hAnsi="Times New Roman" w:cs="Times New Roman"/>
          <w:sz w:val="24"/>
          <w:szCs w:val="24"/>
        </w:rPr>
        <w:t>Ethical consideration is an important part of the overall research project to ensure that all the necessary ethical principles have been followed by the investigator to complete the project systematically. In this regard, the researcher follows suitable ethical practices at the time of data collection. Here, following ethical principle is really important to complete a research project in proper manner. In this regard, the major ethical principles are obtaining consent, confidentiality, anonymity and more. Under ethical consideration, it is the responsibility of researcher to keep the data safe &amp; secure. Following necessary ethical principle will help in terms of collecting data without hurting the sentiments and feelings of respondents</w:t>
      </w:r>
      <w:r w:rsidR="00984218">
        <w:rPr>
          <w:rFonts w:ascii="Times New Roman" w:hAnsi="Times New Roman" w:cs="Times New Roman"/>
          <w:sz w:val="24"/>
          <w:szCs w:val="24"/>
        </w:rPr>
        <w:t xml:space="preserve"> </w:t>
      </w:r>
      <w:r w:rsidR="00984218">
        <w:rPr>
          <w:rFonts w:ascii="Times New Roman" w:eastAsia="Batang" w:hAnsi="Times New Roman" w:cs="Times New Roman"/>
          <w:color w:val="222222"/>
          <w:sz w:val="24"/>
          <w:szCs w:val="24"/>
          <w:shd w:val="clear" w:color="auto" w:fill="FFFFFF"/>
        </w:rPr>
        <w:t>(Ndlovu-</w:t>
      </w:r>
      <w:proofErr w:type="spellStart"/>
      <w:r w:rsidR="00984218">
        <w:rPr>
          <w:rFonts w:ascii="Times New Roman" w:eastAsia="Batang" w:hAnsi="Times New Roman" w:cs="Times New Roman"/>
          <w:color w:val="222222"/>
          <w:sz w:val="24"/>
          <w:szCs w:val="24"/>
          <w:shd w:val="clear" w:color="auto" w:fill="FFFFFF"/>
        </w:rPr>
        <w:t>Gatsheni</w:t>
      </w:r>
      <w:proofErr w:type="spellEnd"/>
      <w:r w:rsidR="00984218">
        <w:rPr>
          <w:rFonts w:ascii="Times New Roman" w:eastAsia="Batang" w:hAnsi="Times New Roman" w:cs="Times New Roman"/>
          <w:color w:val="222222"/>
          <w:sz w:val="24"/>
          <w:szCs w:val="24"/>
          <w:shd w:val="clear" w:color="auto" w:fill="FFFFFF"/>
        </w:rPr>
        <w:t xml:space="preserve">, </w:t>
      </w:r>
      <w:r w:rsidR="00984218" w:rsidRPr="00984218">
        <w:rPr>
          <w:rFonts w:ascii="Times New Roman" w:eastAsia="Batang" w:hAnsi="Times New Roman" w:cs="Times New Roman"/>
          <w:color w:val="222222"/>
          <w:sz w:val="24"/>
          <w:szCs w:val="24"/>
          <w:shd w:val="clear" w:color="auto" w:fill="FFFFFF"/>
        </w:rPr>
        <w:t>2017</w:t>
      </w:r>
      <w:r w:rsidR="00984218">
        <w:rPr>
          <w:rFonts w:ascii="Times New Roman" w:eastAsia="Batang" w:hAnsi="Times New Roman" w:cs="Times New Roman"/>
          <w:color w:val="222222"/>
          <w:sz w:val="24"/>
          <w:szCs w:val="24"/>
          <w:shd w:val="clear" w:color="auto" w:fill="FFFFFF"/>
        </w:rPr>
        <w:t>)</w:t>
      </w:r>
      <w:r w:rsidR="00984218" w:rsidRPr="00984218">
        <w:rPr>
          <w:rFonts w:ascii="Times New Roman" w:hAnsi="Times New Roman" w:cs="Times New Roman"/>
          <w:b/>
          <w:i/>
          <w:sz w:val="24"/>
          <w:szCs w:val="24"/>
        </w:rPr>
        <w:t>.</w:t>
      </w:r>
    </w:p>
    <w:p w14:paraId="3430E031" w14:textId="77777777" w:rsidR="0096495C" w:rsidRPr="0040344B" w:rsidRDefault="0096495C" w:rsidP="00984218">
      <w:pPr>
        <w:pStyle w:val="Heading1"/>
        <w:spacing w:line="360" w:lineRule="auto"/>
        <w:jc w:val="both"/>
        <w:rPr>
          <w:rFonts w:ascii="Times New Roman" w:hAnsi="Times New Roman" w:cs="Times New Roman"/>
          <w:color w:val="000000" w:themeColor="text1"/>
          <w:sz w:val="24"/>
          <w:szCs w:val="24"/>
        </w:rPr>
      </w:pPr>
      <w:bookmarkStart w:id="5" w:name="_Toc110689717"/>
      <w:r w:rsidRPr="0040344B">
        <w:rPr>
          <w:rFonts w:ascii="Times New Roman" w:hAnsi="Times New Roman" w:cs="Times New Roman"/>
          <w:color w:val="000000" w:themeColor="text1"/>
          <w:sz w:val="24"/>
          <w:szCs w:val="24"/>
        </w:rPr>
        <w:t>Results</w:t>
      </w:r>
      <w:bookmarkEnd w:id="5"/>
    </w:p>
    <w:tbl>
      <w:tblPr>
        <w:tblStyle w:val="TableGrid"/>
        <w:tblW w:w="0" w:type="auto"/>
        <w:tblLook w:val="04A0" w:firstRow="1" w:lastRow="0" w:firstColumn="1" w:lastColumn="0" w:noHBand="0" w:noVBand="1"/>
      </w:tblPr>
      <w:tblGrid>
        <w:gridCol w:w="7083"/>
        <w:gridCol w:w="2267"/>
      </w:tblGrid>
      <w:tr w:rsidR="00BA2DF2" w:rsidRPr="001F7075" w14:paraId="04F866E0" w14:textId="77777777" w:rsidTr="00E1423A">
        <w:tc>
          <w:tcPr>
            <w:tcW w:w="7083" w:type="dxa"/>
          </w:tcPr>
          <w:p w14:paraId="52158D5E" w14:textId="77777777" w:rsidR="00BA2DF2" w:rsidRPr="001F7075" w:rsidRDefault="00BA2DF2"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1) Do you have knowledge about using technological aspects in collaboration?</w:t>
            </w:r>
          </w:p>
        </w:tc>
        <w:tc>
          <w:tcPr>
            <w:tcW w:w="2267" w:type="dxa"/>
          </w:tcPr>
          <w:p w14:paraId="1FDD39A0" w14:textId="77777777" w:rsidR="00BA2DF2" w:rsidRPr="001F7075" w:rsidRDefault="00BA2DF2" w:rsidP="00984218">
            <w:pPr>
              <w:spacing w:line="360" w:lineRule="auto"/>
              <w:jc w:val="both"/>
              <w:rPr>
                <w:rFonts w:ascii="Times New Roman" w:hAnsi="Times New Roman" w:cs="Times New Roman"/>
                <w:b/>
                <w:i/>
                <w:sz w:val="24"/>
                <w:szCs w:val="24"/>
              </w:rPr>
            </w:pPr>
            <w:r w:rsidRPr="001F7075">
              <w:rPr>
                <w:rFonts w:ascii="Times New Roman" w:hAnsi="Times New Roman" w:cs="Times New Roman"/>
                <w:b/>
                <w:i/>
                <w:sz w:val="24"/>
                <w:szCs w:val="24"/>
              </w:rPr>
              <w:t>Frequency</w:t>
            </w:r>
          </w:p>
        </w:tc>
      </w:tr>
      <w:tr w:rsidR="00BA2DF2" w:rsidRPr="001F7075" w14:paraId="34FB542B" w14:textId="77777777" w:rsidTr="00E1423A">
        <w:tc>
          <w:tcPr>
            <w:tcW w:w="7083" w:type="dxa"/>
          </w:tcPr>
          <w:p w14:paraId="488F583F" w14:textId="77777777" w:rsidR="00BA2DF2" w:rsidRPr="001F7075" w:rsidRDefault="00BA2DF2" w:rsidP="00984218">
            <w:pPr>
              <w:pStyle w:val="ListParagraph"/>
              <w:numPr>
                <w:ilvl w:val="0"/>
                <w:numId w:val="9"/>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 xml:space="preserve">Yes </w:t>
            </w:r>
          </w:p>
        </w:tc>
        <w:tc>
          <w:tcPr>
            <w:tcW w:w="2267" w:type="dxa"/>
          </w:tcPr>
          <w:p w14:paraId="3E393D8E" w14:textId="77777777" w:rsidR="00BA2DF2"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18</w:t>
            </w:r>
          </w:p>
        </w:tc>
      </w:tr>
      <w:tr w:rsidR="00BA2DF2" w:rsidRPr="001F7075" w14:paraId="51D29217" w14:textId="77777777" w:rsidTr="00E1423A">
        <w:tc>
          <w:tcPr>
            <w:tcW w:w="7083" w:type="dxa"/>
          </w:tcPr>
          <w:p w14:paraId="28D8B875" w14:textId="77777777" w:rsidR="00BA2DF2" w:rsidRPr="001F7075" w:rsidRDefault="00BA2DF2" w:rsidP="00984218">
            <w:pPr>
              <w:pStyle w:val="ListParagraph"/>
              <w:numPr>
                <w:ilvl w:val="0"/>
                <w:numId w:val="9"/>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No</w:t>
            </w:r>
          </w:p>
        </w:tc>
        <w:tc>
          <w:tcPr>
            <w:tcW w:w="2267" w:type="dxa"/>
          </w:tcPr>
          <w:p w14:paraId="1D293B3F" w14:textId="77777777" w:rsidR="00BA2DF2"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2</w:t>
            </w:r>
          </w:p>
        </w:tc>
      </w:tr>
      <w:tr w:rsidR="001F7075" w:rsidRPr="001F7075" w14:paraId="0C0070F9" w14:textId="77777777" w:rsidTr="00E1423A">
        <w:tc>
          <w:tcPr>
            <w:tcW w:w="7083" w:type="dxa"/>
          </w:tcPr>
          <w:p w14:paraId="163B4AA9"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2) In your opinion, which tools can be used to maintain collaboration at University?</w:t>
            </w:r>
          </w:p>
        </w:tc>
        <w:tc>
          <w:tcPr>
            <w:tcW w:w="2267" w:type="dxa"/>
          </w:tcPr>
          <w:p w14:paraId="7BABE1C0"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1F7075" w:rsidRPr="001F7075" w14:paraId="2E55A398" w14:textId="77777777" w:rsidTr="00E1423A">
        <w:tc>
          <w:tcPr>
            <w:tcW w:w="7083" w:type="dxa"/>
          </w:tcPr>
          <w:p w14:paraId="07FABB6E" w14:textId="77777777" w:rsidR="001F7075" w:rsidRPr="001F7075" w:rsidRDefault="001F7075" w:rsidP="00984218">
            <w:pPr>
              <w:pStyle w:val="ListParagraph"/>
              <w:numPr>
                <w:ilvl w:val="0"/>
                <w:numId w:val="10"/>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Skype</w:t>
            </w:r>
          </w:p>
        </w:tc>
        <w:tc>
          <w:tcPr>
            <w:tcW w:w="2267" w:type="dxa"/>
          </w:tcPr>
          <w:p w14:paraId="38F51C90"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8</w:t>
            </w:r>
          </w:p>
        </w:tc>
      </w:tr>
      <w:tr w:rsidR="001F7075" w:rsidRPr="001F7075" w14:paraId="1FFC2FEA" w14:textId="77777777" w:rsidTr="00E1423A">
        <w:tc>
          <w:tcPr>
            <w:tcW w:w="7083" w:type="dxa"/>
          </w:tcPr>
          <w:p w14:paraId="2671CB8C" w14:textId="77777777" w:rsidR="001F7075" w:rsidRPr="001F7075" w:rsidRDefault="001F7075" w:rsidP="00984218">
            <w:pPr>
              <w:pStyle w:val="ListParagraph"/>
              <w:numPr>
                <w:ilvl w:val="0"/>
                <w:numId w:val="10"/>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Google meet</w:t>
            </w:r>
          </w:p>
        </w:tc>
        <w:tc>
          <w:tcPr>
            <w:tcW w:w="2267" w:type="dxa"/>
          </w:tcPr>
          <w:p w14:paraId="769A7EB7"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5</w:t>
            </w:r>
          </w:p>
        </w:tc>
      </w:tr>
      <w:tr w:rsidR="001F7075" w:rsidRPr="001F7075" w14:paraId="5A752D4C" w14:textId="77777777" w:rsidTr="00E1423A">
        <w:tc>
          <w:tcPr>
            <w:tcW w:w="7083" w:type="dxa"/>
          </w:tcPr>
          <w:p w14:paraId="28C6DA2F" w14:textId="77777777" w:rsidR="001F7075" w:rsidRPr="001F7075" w:rsidRDefault="001F7075" w:rsidP="00984218">
            <w:pPr>
              <w:pStyle w:val="ListParagraph"/>
              <w:numPr>
                <w:ilvl w:val="0"/>
                <w:numId w:val="10"/>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 xml:space="preserve">Slack </w:t>
            </w:r>
          </w:p>
        </w:tc>
        <w:tc>
          <w:tcPr>
            <w:tcW w:w="2267" w:type="dxa"/>
          </w:tcPr>
          <w:p w14:paraId="6FACFD0F"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7</w:t>
            </w:r>
          </w:p>
        </w:tc>
      </w:tr>
      <w:tr w:rsidR="001F7075" w:rsidRPr="001F7075" w14:paraId="32A05553" w14:textId="77777777" w:rsidTr="00E1423A">
        <w:tc>
          <w:tcPr>
            <w:tcW w:w="7083" w:type="dxa"/>
          </w:tcPr>
          <w:p w14:paraId="5C579865"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3) What do you think, are student using technology to collaborate with each-other?</w:t>
            </w:r>
          </w:p>
        </w:tc>
        <w:tc>
          <w:tcPr>
            <w:tcW w:w="2267" w:type="dxa"/>
          </w:tcPr>
          <w:p w14:paraId="277E4817"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1F7075" w:rsidRPr="001F7075" w14:paraId="7C7B7D09" w14:textId="77777777" w:rsidTr="00E1423A">
        <w:tc>
          <w:tcPr>
            <w:tcW w:w="7083" w:type="dxa"/>
          </w:tcPr>
          <w:p w14:paraId="4BF6291E" w14:textId="77777777" w:rsidR="001F7075" w:rsidRPr="001F7075" w:rsidRDefault="001F7075" w:rsidP="00984218">
            <w:pPr>
              <w:pStyle w:val="ListParagraph"/>
              <w:numPr>
                <w:ilvl w:val="0"/>
                <w:numId w:val="11"/>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Yes</w:t>
            </w:r>
          </w:p>
        </w:tc>
        <w:tc>
          <w:tcPr>
            <w:tcW w:w="2267" w:type="dxa"/>
          </w:tcPr>
          <w:p w14:paraId="3D94472E"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16</w:t>
            </w:r>
          </w:p>
        </w:tc>
      </w:tr>
      <w:tr w:rsidR="001F7075" w:rsidRPr="001F7075" w14:paraId="1C7EA15D" w14:textId="77777777" w:rsidTr="00E1423A">
        <w:tc>
          <w:tcPr>
            <w:tcW w:w="7083" w:type="dxa"/>
          </w:tcPr>
          <w:p w14:paraId="2878AD7E" w14:textId="77777777" w:rsidR="001F7075" w:rsidRPr="001F7075" w:rsidRDefault="001F7075" w:rsidP="00984218">
            <w:pPr>
              <w:pStyle w:val="ListParagraph"/>
              <w:numPr>
                <w:ilvl w:val="0"/>
                <w:numId w:val="11"/>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No</w:t>
            </w:r>
          </w:p>
        </w:tc>
        <w:tc>
          <w:tcPr>
            <w:tcW w:w="2267" w:type="dxa"/>
          </w:tcPr>
          <w:p w14:paraId="38A491EA"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4</w:t>
            </w:r>
          </w:p>
        </w:tc>
      </w:tr>
      <w:tr w:rsidR="001F7075" w:rsidRPr="001F7075" w14:paraId="41FE8497" w14:textId="77777777" w:rsidTr="00E1423A">
        <w:tc>
          <w:tcPr>
            <w:tcW w:w="7083" w:type="dxa"/>
          </w:tcPr>
          <w:p w14:paraId="41014114"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4) What are the benefits of using recent and updated technology in collaboration?</w:t>
            </w:r>
          </w:p>
        </w:tc>
        <w:tc>
          <w:tcPr>
            <w:tcW w:w="2267" w:type="dxa"/>
          </w:tcPr>
          <w:p w14:paraId="682A835D"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1F7075" w:rsidRPr="001F7075" w14:paraId="2E98800E" w14:textId="77777777" w:rsidTr="00E1423A">
        <w:tc>
          <w:tcPr>
            <w:tcW w:w="7083" w:type="dxa"/>
          </w:tcPr>
          <w:p w14:paraId="5C316DB8" w14:textId="77777777" w:rsidR="001F7075" w:rsidRPr="001F7075" w:rsidRDefault="001F7075" w:rsidP="00984218">
            <w:pPr>
              <w:pStyle w:val="ListParagraph"/>
              <w:numPr>
                <w:ilvl w:val="0"/>
                <w:numId w:val="12"/>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Increasing productivity</w:t>
            </w:r>
          </w:p>
        </w:tc>
        <w:tc>
          <w:tcPr>
            <w:tcW w:w="2267" w:type="dxa"/>
          </w:tcPr>
          <w:p w14:paraId="6F4B1604"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7</w:t>
            </w:r>
          </w:p>
        </w:tc>
      </w:tr>
      <w:tr w:rsidR="001F7075" w:rsidRPr="001F7075" w14:paraId="4634C203" w14:textId="77777777" w:rsidTr="00E1423A">
        <w:tc>
          <w:tcPr>
            <w:tcW w:w="7083" w:type="dxa"/>
          </w:tcPr>
          <w:p w14:paraId="2B756271" w14:textId="77777777" w:rsidR="001F7075" w:rsidRPr="001F7075" w:rsidRDefault="001F7075" w:rsidP="00984218">
            <w:pPr>
              <w:pStyle w:val="ListParagraph"/>
              <w:numPr>
                <w:ilvl w:val="0"/>
                <w:numId w:val="12"/>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Facilitate communication</w:t>
            </w:r>
          </w:p>
        </w:tc>
        <w:tc>
          <w:tcPr>
            <w:tcW w:w="2267" w:type="dxa"/>
          </w:tcPr>
          <w:p w14:paraId="514E5C38"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6</w:t>
            </w:r>
          </w:p>
        </w:tc>
      </w:tr>
      <w:tr w:rsidR="001F7075" w:rsidRPr="001F7075" w14:paraId="6BB1E712" w14:textId="77777777" w:rsidTr="00E1423A">
        <w:tc>
          <w:tcPr>
            <w:tcW w:w="7083" w:type="dxa"/>
          </w:tcPr>
          <w:p w14:paraId="7103B59E" w14:textId="77777777" w:rsidR="001F7075" w:rsidRPr="001F7075" w:rsidRDefault="001F7075" w:rsidP="00984218">
            <w:pPr>
              <w:pStyle w:val="ListParagraph"/>
              <w:numPr>
                <w:ilvl w:val="0"/>
                <w:numId w:val="12"/>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Development of new &amp; innovative approaches</w:t>
            </w:r>
          </w:p>
        </w:tc>
        <w:tc>
          <w:tcPr>
            <w:tcW w:w="2267" w:type="dxa"/>
          </w:tcPr>
          <w:p w14:paraId="365B6802"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7</w:t>
            </w:r>
          </w:p>
        </w:tc>
      </w:tr>
      <w:tr w:rsidR="001F7075" w:rsidRPr="001F7075" w14:paraId="16C197E6" w14:textId="77777777" w:rsidTr="00E1423A">
        <w:tc>
          <w:tcPr>
            <w:tcW w:w="7083" w:type="dxa"/>
          </w:tcPr>
          <w:p w14:paraId="22FA8F48"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lastRenderedPageBreak/>
              <w:t>Question 5) According to you, what are the necessary complexities of using technology for collaborating each-other?</w:t>
            </w:r>
          </w:p>
        </w:tc>
        <w:tc>
          <w:tcPr>
            <w:tcW w:w="2267" w:type="dxa"/>
          </w:tcPr>
          <w:p w14:paraId="01578CCF"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1F7075" w:rsidRPr="001F7075" w14:paraId="3A3DFFD9" w14:textId="77777777" w:rsidTr="00E1423A">
        <w:tc>
          <w:tcPr>
            <w:tcW w:w="7083" w:type="dxa"/>
          </w:tcPr>
          <w:p w14:paraId="1BED1CF6" w14:textId="77777777" w:rsidR="001F7075" w:rsidRPr="001F7075" w:rsidRDefault="001F7075" w:rsidP="00984218">
            <w:pPr>
              <w:pStyle w:val="ListParagraph"/>
              <w:numPr>
                <w:ilvl w:val="0"/>
                <w:numId w:val="13"/>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 xml:space="preserve">Lack of training </w:t>
            </w:r>
          </w:p>
        </w:tc>
        <w:tc>
          <w:tcPr>
            <w:tcW w:w="2267" w:type="dxa"/>
          </w:tcPr>
          <w:p w14:paraId="727CD681"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9</w:t>
            </w:r>
          </w:p>
        </w:tc>
      </w:tr>
      <w:tr w:rsidR="001F7075" w:rsidRPr="001F7075" w14:paraId="12BF25C3" w14:textId="77777777" w:rsidTr="00E1423A">
        <w:tc>
          <w:tcPr>
            <w:tcW w:w="7083" w:type="dxa"/>
          </w:tcPr>
          <w:p w14:paraId="778CF621" w14:textId="77777777" w:rsidR="001F7075" w:rsidRPr="001F7075" w:rsidRDefault="001F7075" w:rsidP="00984218">
            <w:pPr>
              <w:pStyle w:val="ListParagraph"/>
              <w:numPr>
                <w:ilvl w:val="0"/>
                <w:numId w:val="13"/>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Insufficient resources</w:t>
            </w:r>
          </w:p>
        </w:tc>
        <w:tc>
          <w:tcPr>
            <w:tcW w:w="2267" w:type="dxa"/>
          </w:tcPr>
          <w:p w14:paraId="75CB4912"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6</w:t>
            </w:r>
          </w:p>
        </w:tc>
      </w:tr>
      <w:tr w:rsidR="001F7075" w:rsidRPr="001F7075" w14:paraId="47CAFB8A" w14:textId="77777777" w:rsidTr="00E1423A">
        <w:tc>
          <w:tcPr>
            <w:tcW w:w="7083" w:type="dxa"/>
          </w:tcPr>
          <w:p w14:paraId="4A1864CF" w14:textId="77777777" w:rsidR="001F7075" w:rsidRPr="001F7075" w:rsidRDefault="001F7075" w:rsidP="00984218">
            <w:pPr>
              <w:pStyle w:val="ListParagraph"/>
              <w:numPr>
                <w:ilvl w:val="0"/>
                <w:numId w:val="13"/>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Absence of proper training</w:t>
            </w:r>
          </w:p>
        </w:tc>
        <w:tc>
          <w:tcPr>
            <w:tcW w:w="2267" w:type="dxa"/>
          </w:tcPr>
          <w:p w14:paraId="24E0312B"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5</w:t>
            </w:r>
          </w:p>
        </w:tc>
      </w:tr>
      <w:tr w:rsidR="001F7075" w:rsidRPr="001F7075" w14:paraId="2071F7A4" w14:textId="77777777" w:rsidTr="00E1423A">
        <w:tc>
          <w:tcPr>
            <w:tcW w:w="7083" w:type="dxa"/>
          </w:tcPr>
          <w:p w14:paraId="5120AA75"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6) In your opinion, what are the necessary strategies to deal with the barriers while using technology for collaboration?</w:t>
            </w:r>
          </w:p>
        </w:tc>
        <w:tc>
          <w:tcPr>
            <w:tcW w:w="2267" w:type="dxa"/>
          </w:tcPr>
          <w:p w14:paraId="6D3835B9"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1F7075" w:rsidRPr="001F7075" w14:paraId="371963EE" w14:textId="77777777" w:rsidTr="00E1423A">
        <w:tc>
          <w:tcPr>
            <w:tcW w:w="7083" w:type="dxa"/>
          </w:tcPr>
          <w:p w14:paraId="4F3604C0" w14:textId="77777777" w:rsidR="001F7075" w:rsidRPr="001F7075" w:rsidRDefault="001F7075" w:rsidP="00984218">
            <w:pPr>
              <w:pStyle w:val="ListParagraph"/>
              <w:numPr>
                <w:ilvl w:val="0"/>
                <w:numId w:val="14"/>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Training to the students</w:t>
            </w:r>
          </w:p>
        </w:tc>
        <w:tc>
          <w:tcPr>
            <w:tcW w:w="2267" w:type="dxa"/>
          </w:tcPr>
          <w:p w14:paraId="6661201A"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10</w:t>
            </w:r>
          </w:p>
        </w:tc>
      </w:tr>
      <w:tr w:rsidR="001F7075" w:rsidRPr="001F7075" w14:paraId="7DC38C98" w14:textId="77777777" w:rsidTr="00E1423A">
        <w:tc>
          <w:tcPr>
            <w:tcW w:w="7083" w:type="dxa"/>
          </w:tcPr>
          <w:p w14:paraId="641B7D2C" w14:textId="77777777" w:rsidR="001F7075" w:rsidRPr="001F7075" w:rsidRDefault="001F7075" w:rsidP="00984218">
            <w:pPr>
              <w:pStyle w:val="ListParagraph"/>
              <w:numPr>
                <w:ilvl w:val="0"/>
                <w:numId w:val="14"/>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Giving feedback on collaborative work</w:t>
            </w:r>
          </w:p>
        </w:tc>
        <w:tc>
          <w:tcPr>
            <w:tcW w:w="2267" w:type="dxa"/>
          </w:tcPr>
          <w:p w14:paraId="0D9DE76A"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6</w:t>
            </w:r>
          </w:p>
        </w:tc>
      </w:tr>
      <w:tr w:rsidR="001F7075" w:rsidRPr="001F7075" w14:paraId="26AF0FD3" w14:textId="77777777" w:rsidTr="00E1423A">
        <w:tc>
          <w:tcPr>
            <w:tcW w:w="7083" w:type="dxa"/>
          </w:tcPr>
          <w:p w14:paraId="51F5A12C" w14:textId="77777777" w:rsidR="001F7075" w:rsidRPr="001F7075" w:rsidRDefault="001F7075" w:rsidP="00984218">
            <w:pPr>
              <w:pStyle w:val="ListParagraph"/>
              <w:numPr>
                <w:ilvl w:val="0"/>
                <w:numId w:val="14"/>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Providing support</w:t>
            </w:r>
          </w:p>
        </w:tc>
        <w:tc>
          <w:tcPr>
            <w:tcW w:w="2267" w:type="dxa"/>
          </w:tcPr>
          <w:p w14:paraId="5734FBDC"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4</w:t>
            </w:r>
          </w:p>
        </w:tc>
      </w:tr>
    </w:tbl>
    <w:p w14:paraId="24FED085" w14:textId="77777777" w:rsidR="00BA2DF2" w:rsidRPr="001F7075" w:rsidRDefault="00BA2DF2" w:rsidP="00984218">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7083"/>
        <w:gridCol w:w="2267"/>
      </w:tblGrid>
      <w:tr w:rsidR="001F7075" w:rsidRPr="006B497C" w14:paraId="14AB7C11" w14:textId="77777777" w:rsidTr="00E1423A">
        <w:tc>
          <w:tcPr>
            <w:tcW w:w="7083" w:type="dxa"/>
          </w:tcPr>
          <w:p w14:paraId="5E924100" w14:textId="77777777" w:rsidR="001F7075" w:rsidRPr="00F771B5" w:rsidRDefault="001F7075" w:rsidP="00984218">
            <w:pPr>
              <w:spacing w:line="360" w:lineRule="auto"/>
              <w:jc w:val="both"/>
              <w:rPr>
                <w:rFonts w:ascii="Times New Roman" w:hAnsi="Times New Roman" w:cs="Times New Roman"/>
                <w:b/>
                <w:i/>
                <w:sz w:val="24"/>
                <w:szCs w:val="24"/>
              </w:rPr>
            </w:pPr>
            <w:r w:rsidRPr="00F771B5">
              <w:rPr>
                <w:rFonts w:ascii="Times New Roman" w:hAnsi="Times New Roman" w:cs="Times New Roman"/>
                <w:b/>
                <w:i/>
                <w:sz w:val="24"/>
                <w:szCs w:val="24"/>
              </w:rPr>
              <w:t>Question 1) Do you have knowledge about using technological aspects in collaboration?</w:t>
            </w:r>
          </w:p>
        </w:tc>
        <w:tc>
          <w:tcPr>
            <w:tcW w:w="2267" w:type="dxa"/>
          </w:tcPr>
          <w:p w14:paraId="2BD4902B" w14:textId="77777777" w:rsidR="001F7075" w:rsidRPr="001F7075" w:rsidRDefault="001F7075" w:rsidP="00984218">
            <w:pPr>
              <w:spacing w:line="360" w:lineRule="auto"/>
              <w:jc w:val="both"/>
              <w:rPr>
                <w:rFonts w:ascii="Times New Roman" w:hAnsi="Times New Roman" w:cs="Times New Roman"/>
                <w:b/>
                <w:i/>
                <w:sz w:val="24"/>
                <w:szCs w:val="24"/>
              </w:rPr>
            </w:pPr>
            <w:r w:rsidRPr="001F7075">
              <w:rPr>
                <w:rFonts w:ascii="Times New Roman" w:hAnsi="Times New Roman" w:cs="Times New Roman"/>
                <w:b/>
                <w:i/>
                <w:sz w:val="24"/>
                <w:szCs w:val="24"/>
              </w:rPr>
              <w:t>Frequency</w:t>
            </w:r>
          </w:p>
        </w:tc>
      </w:tr>
      <w:tr w:rsidR="001F7075" w:rsidRPr="008121ED" w14:paraId="13562FF3" w14:textId="77777777" w:rsidTr="00E1423A">
        <w:tc>
          <w:tcPr>
            <w:tcW w:w="7083" w:type="dxa"/>
          </w:tcPr>
          <w:p w14:paraId="11C365BB" w14:textId="77777777" w:rsidR="001F7075" w:rsidRPr="001F7075" w:rsidRDefault="001F7075" w:rsidP="00984218">
            <w:pPr>
              <w:pStyle w:val="ListParagraph"/>
              <w:numPr>
                <w:ilvl w:val="0"/>
                <w:numId w:val="15"/>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 xml:space="preserve">Yes </w:t>
            </w:r>
          </w:p>
        </w:tc>
        <w:tc>
          <w:tcPr>
            <w:tcW w:w="2267" w:type="dxa"/>
          </w:tcPr>
          <w:p w14:paraId="10226A56"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18</w:t>
            </w:r>
          </w:p>
        </w:tc>
      </w:tr>
      <w:tr w:rsidR="001F7075" w:rsidRPr="008121ED" w14:paraId="783C9620" w14:textId="77777777" w:rsidTr="00E1423A">
        <w:tc>
          <w:tcPr>
            <w:tcW w:w="7083" w:type="dxa"/>
          </w:tcPr>
          <w:p w14:paraId="6C7A346C" w14:textId="77777777" w:rsidR="001F7075" w:rsidRPr="001F7075" w:rsidRDefault="001F7075" w:rsidP="00984218">
            <w:pPr>
              <w:pStyle w:val="ListParagraph"/>
              <w:numPr>
                <w:ilvl w:val="0"/>
                <w:numId w:val="15"/>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No</w:t>
            </w:r>
          </w:p>
        </w:tc>
        <w:tc>
          <w:tcPr>
            <w:tcW w:w="2267" w:type="dxa"/>
          </w:tcPr>
          <w:p w14:paraId="273A0773" w14:textId="77777777" w:rsidR="001F7075" w:rsidRPr="001F7075" w:rsidRDefault="001F707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2</w:t>
            </w:r>
          </w:p>
        </w:tc>
      </w:tr>
    </w:tbl>
    <w:p w14:paraId="4758312D" w14:textId="77777777" w:rsidR="001F7075" w:rsidRDefault="001F7075" w:rsidP="00984218">
      <w:pPr>
        <w:spacing w:line="360" w:lineRule="auto"/>
        <w:jc w:val="both"/>
        <w:rPr>
          <w:rFonts w:ascii="Times New Roman" w:hAnsi="Times New Roman" w:cs="Times New Roman"/>
          <w:sz w:val="24"/>
          <w:szCs w:val="24"/>
        </w:rPr>
      </w:pPr>
    </w:p>
    <w:p w14:paraId="1D636663" w14:textId="77777777" w:rsidR="001F7075" w:rsidRDefault="001F7075" w:rsidP="0098421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57F518" wp14:editId="01626494">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95BB20B" w14:textId="77777777" w:rsidR="001F7075" w:rsidRDefault="00F771B5" w:rsidP="00984218">
      <w:pPr>
        <w:spacing w:line="360" w:lineRule="auto"/>
        <w:jc w:val="both"/>
        <w:rPr>
          <w:rFonts w:ascii="Times New Roman" w:hAnsi="Times New Roman" w:cs="Times New Roman"/>
          <w:sz w:val="24"/>
          <w:szCs w:val="24"/>
        </w:rPr>
      </w:pPr>
      <w:r w:rsidRPr="00F771B5">
        <w:rPr>
          <w:rFonts w:ascii="Times New Roman" w:hAnsi="Times New Roman" w:cs="Times New Roman"/>
          <w:b/>
          <w:i/>
          <w:sz w:val="24"/>
          <w:szCs w:val="24"/>
        </w:rPr>
        <w:lastRenderedPageBreak/>
        <w:t xml:space="preserve">Interpretation: </w:t>
      </w:r>
      <w:r>
        <w:rPr>
          <w:rFonts w:ascii="Times New Roman" w:hAnsi="Times New Roman" w:cs="Times New Roman"/>
          <w:sz w:val="24"/>
          <w:szCs w:val="24"/>
        </w:rPr>
        <w:t xml:space="preserve">Out of the above </w:t>
      </w:r>
      <w:proofErr w:type="spellStart"/>
      <w:r>
        <w:rPr>
          <w:rFonts w:ascii="Times New Roman" w:hAnsi="Times New Roman" w:cs="Times New Roman"/>
          <w:sz w:val="24"/>
          <w:szCs w:val="24"/>
        </w:rPr>
        <w:t>dia</w:t>
      </w:r>
      <w:proofErr w:type="spellEnd"/>
      <w:r>
        <w:rPr>
          <w:rFonts w:ascii="Times New Roman" w:hAnsi="Times New Roman" w:cs="Times New Roman"/>
          <w:sz w:val="24"/>
          <w:szCs w:val="24"/>
        </w:rPr>
        <w:t xml:space="preserve">-gram, it is </w:t>
      </w:r>
      <w:proofErr w:type="gramStart"/>
      <w:r>
        <w:rPr>
          <w:rFonts w:ascii="Times New Roman" w:hAnsi="Times New Roman" w:cs="Times New Roman"/>
          <w:sz w:val="24"/>
          <w:szCs w:val="24"/>
        </w:rPr>
        <w:t>analyze</w:t>
      </w:r>
      <w:proofErr w:type="gramEnd"/>
      <w:r>
        <w:rPr>
          <w:rFonts w:ascii="Times New Roman" w:hAnsi="Times New Roman" w:cs="Times New Roman"/>
          <w:sz w:val="24"/>
          <w:szCs w:val="24"/>
        </w:rPr>
        <w:t xml:space="preserve"> that 18 respondents are in favor of the fact that they have knowledge regarding use of technology in collaboration whereas 2 participants are not likely to have sufficient knowledge about how to use technology to collaborate with each-other significantly. </w:t>
      </w:r>
    </w:p>
    <w:tbl>
      <w:tblPr>
        <w:tblStyle w:val="TableGrid"/>
        <w:tblW w:w="0" w:type="auto"/>
        <w:tblLook w:val="04A0" w:firstRow="1" w:lastRow="0" w:firstColumn="1" w:lastColumn="0" w:noHBand="0" w:noVBand="1"/>
      </w:tblPr>
      <w:tblGrid>
        <w:gridCol w:w="7083"/>
        <w:gridCol w:w="2267"/>
      </w:tblGrid>
      <w:tr w:rsidR="00F771B5" w:rsidRPr="008121ED" w14:paraId="443DB0CA" w14:textId="77777777" w:rsidTr="00E1423A">
        <w:tc>
          <w:tcPr>
            <w:tcW w:w="7083" w:type="dxa"/>
          </w:tcPr>
          <w:p w14:paraId="1DCA0DD0" w14:textId="77777777" w:rsidR="00F771B5" w:rsidRPr="00F771B5" w:rsidRDefault="00F771B5" w:rsidP="00984218">
            <w:pPr>
              <w:spacing w:line="360" w:lineRule="auto"/>
              <w:jc w:val="both"/>
              <w:rPr>
                <w:rFonts w:ascii="Times New Roman" w:hAnsi="Times New Roman" w:cs="Times New Roman"/>
                <w:b/>
                <w:i/>
                <w:sz w:val="24"/>
                <w:szCs w:val="24"/>
              </w:rPr>
            </w:pPr>
            <w:r w:rsidRPr="00F771B5">
              <w:rPr>
                <w:rFonts w:ascii="Times New Roman" w:hAnsi="Times New Roman" w:cs="Times New Roman"/>
                <w:b/>
                <w:i/>
                <w:sz w:val="24"/>
                <w:szCs w:val="24"/>
              </w:rPr>
              <w:t>Question 2) In your opinion, which tools can be used to maintain collaboration at University?</w:t>
            </w:r>
          </w:p>
        </w:tc>
        <w:tc>
          <w:tcPr>
            <w:tcW w:w="2267" w:type="dxa"/>
          </w:tcPr>
          <w:p w14:paraId="6B80B8C8"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F771B5" w:rsidRPr="008121ED" w14:paraId="56928301" w14:textId="77777777" w:rsidTr="00E1423A">
        <w:tc>
          <w:tcPr>
            <w:tcW w:w="7083" w:type="dxa"/>
          </w:tcPr>
          <w:p w14:paraId="0DB41106" w14:textId="77777777" w:rsidR="00F771B5" w:rsidRPr="00F771B5" w:rsidRDefault="00F771B5" w:rsidP="00984218">
            <w:pPr>
              <w:pStyle w:val="ListParagraph"/>
              <w:numPr>
                <w:ilvl w:val="0"/>
                <w:numId w:val="16"/>
              </w:numPr>
              <w:spacing w:line="360" w:lineRule="auto"/>
              <w:jc w:val="both"/>
              <w:rPr>
                <w:rFonts w:ascii="Times New Roman" w:hAnsi="Times New Roman" w:cs="Times New Roman"/>
                <w:sz w:val="24"/>
                <w:szCs w:val="24"/>
              </w:rPr>
            </w:pPr>
            <w:r w:rsidRPr="00F771B5">
              <w:rPr>
                <w:rFonts w:ascii="Times New Roman" w:hAnsi="Times New Roman" w:cs="Times New Roman"/>
                <w:sz w:val="24"/>
                <w:szCs w:val="24"/>
              </w:rPr>
              <w:t>Skype</w:t>
            </w:r>
          </w:p>
        </w:tc>
        <w:tc>
          <w:tcPr>
            <w:tcW w:w="2267" w:type="dxa"/>
          </w:tcPr>
          <w:p w14:paraId="4FFDCC46"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8</w:t>
            </w:r>
          </w:p>
        </w:tc>
      </w:tr>
      <w:tr w:rsidR="00F771B5" w:rsidRPr="008121ED" w14:paraId="63902E87" w14:textId="77777777" w:rsidTr="00E1423A">
        <w:tc>
          <w:tcPr>
            <w:tcW w:w="7083" w:type="dxa"/>
          </w:tcPr>
          <w:p w14:paraId="4DB89494" w14:textId="77777777" w:rsidR="00F771B5" w:rsidRPr="00F771B5" w:rsidRDefault="00F771B5" w:rsidP="00984218">
            <w:pPr>
              <w:pStyle w:val="ListParagraph"/>
              <w:numPr>
                <w:ilvl w:val="0"/>
                <w:numId w:val="16"/>
              </w:numPr>
              <w:spacing w:line="360" w:lineRule="auto"/>
              <w:jc w:val="both"/>
              <w:rPr>
                <w:rFonts w:ascii="Times New Roman" w:hAnsi="Times New Roman" w:cs="Times New Roman"/>
                <w:sz w:val="24"/>
                <w:szCs w:val="24"/>
              </w:rPr>
            </w:pPr>
            <w:r w:rsidRPr="00F771B5">
              <w:rPr>
                <w:rFonts w:ascii="Times New Roman" w:hAnsi="Times New Roman" w:cs="Times New Roman"/>
                <w:sz w:val="24"/>
                <w:szCs w:val="24"/>
              </w:rPr>
              <w:t>Google meet</w:t>
            </w:r>
          </w:p>
        </w:tc>
        <w:tc>
          <w:tcPr>
            <w:tcW w:w="2267" w:type="dxa"/>
          </w:tcPr>
          <w:p w14:paraId="3D28DC17"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5</w:t>
            </w:r>
          </w:p>
        </w:tc>
      </w:tr>
      <w:tr w:rsidR="00F771B5" w:rsidRPr="008121ED" w14:paraId="73A6FA6B" w14:textId="77777777" w:rsidTr="00E1423A">
        <w:tc>
          <w:tcPr>
            <w:tcW w:w="7083" w:type="dxa"/>
          </w:tcPr>
          <w:p w14:paraId="2D55D885" w14:textId="77777777" w:rsidR="00F771B5" w:rsidRPr="001F7075" w:rsidRDefault="00F771B5" w:rsidP="00984218">
            <w:pPr>
              <w:pStyle w:val="ListParagraph"/>
              <w:numPr>
                <w:ilvl w:val="0"/>
                <w:numId w:val="16"/>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 xml:space="preserve">Slack </w:t>
            </w:r>
          </w:p>
        </w:tc>
        <w:tc>
          <w:tcPr>
            <w:tcW w:w="2267" w:type="dxa"/>
          </w:tcPr>
          <w:p w14:paraId="51603A3C"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7</w:t>
            </w:r>
          </w:p>
        </w:tc>
      </w:tr>
    </w:tbl>
    <w:p w14:paraId="67E1C6EA" w14:textId="77777777" w:rsidR="001F7075" w:rsidRDefault="001F7075" w:rsidP="00984218">
      <w:pPr>
        <w:spacing w:line="360" w:lineRule="auto"/>
        <w:jc w:val="both"/>
        <w:rPr>
          <w:rFonts w:ascii="Times New Roman" w:hAnsi="Times New Roman" w:cs="Times New Roman"/>
          <w:sz w:val="24"/>
          <w:szCs w:val="24"/>
        </w:rPr>
      </w:pPr>
    </w:p>
    <w:p w14:paraId="5B98FC83" w14:textId="77777777" w:rsidR="00F771B5" w:rsidRDefault="00F771B5" w:rsidP="0098421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6B9207D" wp14:editId="77202104">
            <wp:extent cx="5486400" cy="32004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71C10F3" w14:textId="77777777" w:rsidR="00F771B5" w:rsidRDefault="00F771B5" w:rsidP="00984218">
      <w:pPr>
        <w:spacing w:line="360" w:lineRule="auto"/>
        <w:jc w:val="both"/>
        <w:rPr>
          <w:rFonts w:ascii="Times New Roman" w:hAnsi="Times New Roman" w:cs="Times New Roman"/>
          <w:sz w:val="24"/>
          <w:szCs w:val="24"/>
        </w:rPr>
      </w:pPr>
      <w:r w:rsidRPr="00F771B5">
        <w:rPr>
          <w:rFonts w:ascii="Times New Roman" w:hAnsi="Times New Roman" w:cs="Times New Roman"/>
          <w:b/>
          <w:i/>
          <w:sz w:val="24"/>
          <w:szCs w:val="24"/>
        </w:rPr>
        <w:t>Interpretation:</w:t>
      </w:r>
      <w:r>
        <w:rPr>
          <w:rFonts w:ascii="Times New Roman" w:hAnsi="Times New Roman" w:cs="Times New Roman"/>
          <w:sz w:val="24"/>
          <w:szCs w:val="24"/>
        </w:rPr>
        <w:t xml:space="preserve"> After gathering information from the 20 participants, it is found that 8 respondents are in favor of Skype as a collaboration tool at University. Further, 5 participants consider that Google meet is the most important tool that is used to maintain collaboration at University premises. Rest 7 individuals are in favor of slack as an important tool of collaboration within University. </w:t>
      </w:r>
    </w:p>
    <w:p w14:paraId="2AC2E836" w14:textId="77777777" w:rsidR="00F771B5" w:rsidRDefault="00F771B5" w:rsidP="00984218">
      <w:pPr>
        <w:spacing w:line="360" w:lineRule="auto"/>
        <w:jc w:val="both"/>
        <w:rPr>
          <w:rFonts w:ascii="Times New Roman" w:hAnsi="Times New Roman" w:cs="Times New Roman"/>
          <w:sz w:val="24"/>
          <w:szCs w:val="24"/>
        </w:rPr>
      </w:pPr>
    </w:p>
    <w:p w14:paraId="1253205C" w14:textId="77777777" w:rsidR="00F771B5" w:rsidRDefault="00F771B5" w:rsidP="00984218">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7083"/>
        <w:gridCol w:w="2267"/>
      </w:tblGrid>
      <w:tr w:rsidR="00F771B5" w:rsidRPr="006B497C" w14:paraId="3D42CEF6" w14:textId="77777777" w:rsidTr="00E1423A">
        <w:tc>
          <w:tcPr>
            <w:tcW w:w="7083" w:type="dxa"/>
          </w:tcPr>
          <w:p w14:paraId="1A0D1A81" w14:textId="77777777" w:rsidR="00F771B5" w:rsidRPr="00F771B5" w:rsidRDefault="00F771B5" w:rsidP="00984218">
            <w:pPr>
              <w:spacing w:line="360" w:lineRule="auto"/>
              <w:jc w:val="both"/>
              <w:rPr>
                <w:rFonts w:ascii="Times New Roman" w:hAnsi="Times New Roman" w:cs="Times New Roman"/>
                <w:b/>
                <w:i/>
                <w:sz w:val="24"/>
                <w:szCs w:val="24"/>
              </w:rPr>
            </w:pPr>
            <w:r w:rsidRPr="00F771B5">
              <w:rPr>
                <w:rFonts w:ascii="Times New Roman" w:hAnsi="Times New Roman" w:cs="Times New Roman"/>
                <w:b/>
                <w:i/>
                <w:sz w:val="24"/>
                <w:szCs w:val="24"/>
              </w:rPr>
              <w:t>Question 3) What do you think, are student using technology to collaborate with each-other?</w:t>
            </w:r>
          </w:p>
        </w:tc>
        <w:tc>
          <w:tcPr>
            <w:tcW w:w="2267" w:type="dxa"/>
          </w:tcPr>
          <w:p w14:paraId="03BE795E"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F771B5" w:rsidRPr="008121ED" w14:paraId="1A4440EE" w14:textId="77777777" w:rsidTr="00E1423A">
        <w:tc>
          <w:tcPr>
            <w:tcW w:w="7083" w:type="dxa"/>
          </w:tcPr>
          <w:p w14:paraId="470A759B" w14:textId="77777777" w:rsidR="00F771B5" w:rsidRPr="00F771B5" w:rsidRDefault="00F771B5" w:rsidP="00984218">
            <w:pPr>
              <w:pStyle w:val="ListParagraph"/>
              <w:numPr>
                <w:ilvl w:val="0"/>
                <w:numId w:val="24"/>
              </w:numPr>
              <w:spacing w:line="360" w:lineRule="auto"/>
              <w:jc w:val="both"/>
              <w:rPr>
                <w:rFonts w:ascii="Times New Roman" w:hAnsi="Times New Roman" w:cs="Times New Roman"/>
                <w:sz w:val="24"/>
                <w:szCs w:val="24"/>
              </w:rPr>
            </w:pPr>
            <w:r w:rsidRPr="00F771B5">
              <w:rPr>
                <w:rFonts w:ascii="Times New Roman" w:hAnsi="Times New Roman" w:cs="Times New Roman"/>
                <w:sz w:val="24"/>
                <w:szCs w:val="24"/>
              </w:rPr>
              <w:t>Yes</w:t>
            </w:r>
          </w:p>
        </w:tc>
        <w:tc>
          <w:tcPr>
            <w:tcW w:w="2267" w:type="dxa"/>
          </w:tcPr>
          <w:p w14:paraId="774E84A9"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16</w:t>
            </w:r>
          </w:p>
        </w:tc>
      </w:tr>
      <w:tr w:rsidR="00F771B5" w:rsidRPr="008121ED" w14:paraId="17921B54" w14:textId="77777777" w:rsidTr="00E1423A">
        <w:tc>
          <w:tcPr>
            <w:tcW w:w="7083" w:type="dxa"/>
          </w:tcPr>
          <w:p w14:paraId="477BB5EA" w14:textId="77777777" w:rsidR="00F771B5" w:rsidRPr="00F771B5" w:rsidRDefault="00F771B5" w:rsidP="00984218">
            <w:pPr>
              <w:pStyle w:val="ListParagraph"/>
              <w:numPr>
                <w:ilvl w:val="0"/>
                <w:numId w:val="24"/>
              </w:numPr>
              <w:spacing w:line="360" w:lineRule="auto"/>
              <w:jc w:val="both"/>
              <w:rPr>
                <w:rFonts w:ascii="Times New Roman" w:hAnsi="Times New Roman" w:cs="Times New Roman"/>
                <w:sz w:val="24"/>
                <w:szCs w:val="24"/>
              </w:rPr>
            </w:pPr>
            <w:r w:rsidRPr="00F771B5">
              <w:rPr>
                <w:rFonts w:ascii="Times New Roman" w:hAnsi="Times New Roman" w:cs="Times New Roman"/>
                <w:sz w:val="24"/>
                <w:szCs w:val="24"/>
              </w:rPr>
              <w:t>No</w:t>
            </w:r>
          </w:p>
        </w:tc>
        <w:tc>
          <w:tcPr>
            <w:tcW w:w="2267" w:type="dxa"/>
          </w:tcPr>
          <w:p w14:paraId="6FFEA879"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4</w:t>
            </w:r>
          </w:p>
        </w:tc>
      </w:tr>
    </w:tbl>
    <w:p w14:paraId="5B2F123F" w14:textId="77777777" w:rsidR="00F771B5" w:rsidRDefault="00F771B5" w:rsidP="00984218">
      <w:pPr>
        <w:spacing w:line="360" w:lineRule="auto"/>
        <w:jc w:val="both"/>
        <w:rPr>
          <w:rFonts w:ascii="Times New Roman" w:hAnsi="Times New Roman" w:cs="Times New Roman"/>
          <w:sz w:val="24"/>
          <w:szCs w:val="24"/>
        </w:rPr>
      </w:pPr>
    </w:p>
    <w:p w14:paraId="37DBE596" w14:textId="77777777" w:rsidR="00F771B5" w:rsidRDefault="00F771B5" w:rsidP="00984218">
      <w:pPr>
        <w:spacing w:line="360" w:lineRule="auto"/>
        <w:jc w:val="both"/>
        <w:rPr>
          <w:rFonts w:ascii="Times New Roman" w:hAnsi="Times New Roman" w:cs="Times New Roman"/>
          <w:sz w:val="24"/>
          <w:szCs w:val="24"/>
        </w:rPr>
      </w:pPr>
    </w:p>
    <w:p w14:paraId="0A037826" w14:textId="77777777" w:rsidR="00F771B5" w:rsidRDefault="00F771B5" w:rsidP="0098421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69F984E" wp14:editId="53A2B9EF">
            <wp:extent cx="5486400" cy="32004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224F650" w14:textId="77777777" w:rsidR="00F771B5" w:rsidRDefault="00F771B5" w:rsidP="00984218">
      <w:pPr>
        <w:spacing w:line="360" w:lineRule="auto"/>
        <w:jc w:val="both"/>
        <w:rPr>
          <w:rFonts w:ascii="Times New Roman" w:hAnsi="Times New Roman" w:cs="Times New Roman"/>
          <w:sz w:val="24"/>
          <w:szCs w:val="24"/>
        </w:rPr>
      </w:pPr>
      <w:r w:rsidRPr="00F0128B">
        <w:rPr>
          <w:rFonts w:ascii="Times New Roman" w:hAnsi="Times New Roman" w:cs="Times New Roman"/>
          <w:b/>
          <w:i/>
          <w:sz w:val="24"/>
          <w:szCs w:val="24"/>
        </w:rPr>
        <w:t>Interpretation:</w:t>
      </w:r>
      <w:r>
        <w:rPr>
          <w:rFonts w:ascii="Times New Roman" w:hAnsi="Times New Roman" w:cs="Times New Roman"/>
          <w:sz w:val="24"/>
          <w:szCs w:val="24"/>
        </w:rPr>
        <w:t xml:space="preserve"> Through above </w:t>
      </w:r>
      <w:proofErr w:type="spellStart"/>
      <w:r>
        <w:rPr>
          <w:rFonts w:ascii="Times New Roman" w:hAnsi="Times New Roman" w:cs="Times New Roman"/>
          <w:sz w:val="24"/>
          <w:szCs w:val="24"/>
        </w:rPr>
        <w:t>dia</w:t>
      </w:r>
      <w:proofErr w:type="spellEnd"/>
      <w:r>
        <w:rPr>
          <w:rFonts w:ascii="Times New Roman" w:hAnsi="Times New Roman" w:cs="Times New Roman"/>
          <w:sz w:val="24"/>
          <w:szCs w:val="24"/>
        </w:rPr>
        <w:t xml:space="preserve">-gram, </w:t>
      </w:r>
      <w:r w:rsidR="00F0128B">
        <w:rPr>
          <w:rFonts w:ascii="Times New Roman" w:hAnsi="Times New Roman" w:cs="Times New Roman"/>
          <w:sz w:val="24"/>
          <w:szCs w:val="24"/>
        </w:rPr>
        <w:t xml:space="preserve">it is analyzed that 16 participants out of 20 are in favor of using technology for the purpose of collaboration whereas 4 participants are not likely to use technology to maintain necessary collaboration with each-other. </w:t>
      </w:r>
    </w:p>
    <w:p w14:paraId="1F0A30DC" w14:textId="77777777" w:rsidR="00F771B5" w:rsidRDefault="00F771B5" w:rsidP="00984218">
      <w:pPr>
        <w:spacing w:line="360" w:lineRule="auto"/>
        <w:jc w:val="both"/>
        <w:rPr>
          <w:rFonts w:ascii="Times New Roman" w:hAnsi="Times New Roman" w:cs="Times New Roman"/>
          <w:sz w:val="24"/>
          <w:szCs w:val="24"/>
        </w:rPr>
      </w:pPr>
    </w:p>
    <w:p w14:paraId="65011A92" w14:textId="77777777" w:rsidR="00F771B5" w:rsidRDefault="00F771B5" w:rsidP="00984218">
      <w:pPr>
        <w:spacing w:line="360" w:lineRule="auto"/>
        <w:jc w:val="both"/>
        <w:rPr>
          <w:rFonts w:ascii="Times New Roman" w:hAnsi="Times New Roman" w:cs="Times New Roman"/>
          <w:sz w:val="24"/>
          <w:szCs w:val="24"/>
        </w:rPr>
      </w:pPr>
    </w:p>
    <w:p w14:paraId="76654B25" w14:textId="77777777" w:rsidR="00F771B5" w:rsidRDefault="00F771B5" w:rsidP="00984218">
      <w:pPr>
        <w:spacing w:line="360" w:lineRule="auto"/>
        <w:jc w:val="both"/>
        <w:rPr>
          <w:rFonts w:ascii="Times New Roman" w:hAnsi="Times New Roman" w:cs="Times New Roman"/>
          <w:sz w:val="24"/>
          <w:szCs w:val="24"/>
        </w:rPr>
      </w:pPr>
    </w:p>
    <w:p w14:paraId="2700D12A" w14:textId="77777777" w:rsidR="00F771B5" w:rsidRDefault="00F771B5" w:rsidP="00984218">
      <w:pPr>
        <w:spacing w:line="360" w:lineRule="auto"/>
        <w:jc w:val="both"/>
        <w:rPr>
          <w:rFonts w:ascii="Times New Roman" w:hAnsi="Times New Roman" w:cs="Times New Roman"/>
          <w:sz w:val="24"/>
          <w:szCs w:val="24"/>
        </w:rPr>
      </w:pPr>
    </w:p>
    <w:p w14:paraId="65650283" w14:textId="77777777" w:rsidR="00F771B5" w:rsidRDefault="00F771B5" w:rsidP="00984218">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7083"/>
        <w:gridCol w:w="2267"/>
      </w:tblGrid>
      <w:tr w:rsidR="00F771B5" w:rsidRPr="008121ED" w14:paraId="2FE3F3FD" w14:textId="77777777" w:rsidTr="00E1423A">
        <w:tc>
          <w:tcPr>
            <w:tcW w:w="7083" w:type="dxa"/>
          </w:tcPr>
          <w:p w14:paraId="6F1E35A7" w14:textId="77777777" w:rsidR="00F771B5" w:rsidRPr="00F771B5" w:rsidRDefault="00F771B5" w:rsidP="00984218">
            <w:pPr>
              <w:spacing w:line="360" w:lineRule="auto"/>
              <w:jc w:val="both"/>
              <w:rPr>
                <w:rFonts w:ascii="Times New Roman" w:hAnsi="Times New Roman" w:cs="Times New Roman"/>
                <w:b/>
                <w:i/>
                <w:sz w:val="24"/>
                <w:szCs w:val="24"/>
              </w:rPr>
            </w:pPr>
            <w:r w:rsidRPr="00F771B5">
              <w:rPr>
                <w:rFonts w:ascii="Times New Roman" w:hAnsi="Times New Roman" w:cs="Times New Roman"/>
                <w:b/>
                <w:i/>
                <w:sz w:val="24"/>
                <w:szCs w:val="24"/>
              </w:rPr>
              <w:t>Question 4) What are the benefits of using recent and updated technology in collaboration?</w:t>
            </w:r>
          </w:p>
        </w:tc>
        <w:tc>
          <w:tcPr>
            <w:tcW w:w="2267" w:type="dxa"/>
          </w:tcPr>
          <w:p w14:paraId="74FD2E3E"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F771B5" w:rsidRPr="008121ED" w14:paraId="7519B6A7" w14:textId="77777777" w:rsidTr="00E1423A">
        <w:tc>
          <w:tcPr>
            <w:tcW w:w="7083" w:type="dxa"/>
          </w:tcPr>
          <w:p w14:paraId="5714074D" w14:textId="77777777" w:rsidR="00F771B5" w:rsidRPr="00F771B5" w:rsidRDefault="00F771B5" w:rsidP="00984218">
            <w:pPr>
              <w:pStyle w:val="ListParagraph"/>
              <w:numPr>
                <w:ilvl w:val="0"/>
                <w:numId w:val="18"/>
              </w:numPr>
              <w:spacing w:line="360" w:lineRule="auto"/>
              <w:jc w:val="both"/>
              <w:rPr>
                <w:rFonts w:ascii="Times New Roman" w:hAnsi="Times New Roman" w:cs="Times New Roman"/>
                <w:sz w:val="24"/>
                <w:szCs w:val="24"/>
              </w:rPr>
            </w:pPr>
            <w:r w:rsidRPr="00F771B5">
              <w:rPr>
                <w:rFonts w:ascii="Times New Roman" w:hAnsi="Times New Roman" w:cs="Times New Roman"/>
                <w:sz w:val="24"/>
                <w:szCs w:val="24"/>
              </w:rPr>
              <w:t>Increasing productivity</w:t>
            </w:r>
          </w:p>
        </w:tc>
        <w:tc>
          <w:tcPr>
            <w:tcW w:w="2267" w:type="dxa"/>
          </w:tcPr>
          <w:p w14:paraId="3668FF5F"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7</w:t>
            </w:r>
          </w:p>
        </w:tc>
      </w:tr>
      <w:tr w:rsidR="00F771B5" w:rsidRPr="008121ED" w14:paraId="3EF4A2E0" w14:textId="77777777" w:rsidTr="00E1423A">
        <w:tc>
          <w:tcPr>
            <w:tcW w:w="7083" w:type="dxa"/>
          </w:tcPr>
          <w:p w14:paraId="76810805" w14:textId="77777777" w:rsidR="00F771B5" w:rsidRPr="00F771B5" w:rsidRDefault="00F771B5" w:rsidP="00984218">
            <w:pPr>
              <w:pStyle w:val="ListParagraph"/>
              <w:numPr>
                <w:ilvl w:val="0"/>
                <w:numId w:val="18"/>
              </w:numPr>
              <w:spacing w:line="360" w:lineRule="auto"/>
              <w:jc w:val="both"/>
              <w:rPr>
                <w:rFonts w:ascii="Times New Roman" w:hAnsi="Times New Roman" w:cs="Times New Roman"/>
                <w:sz w:val="24"/>
                <w:szCs w:val="24"/>
              </w:rPr>
            </w:pPr>
            <w:r w:rsidRPr="00F771B5">
              <w:rPr>
                <w:rFonts w:ascii="Times New Roman" w:hAnsi="Times New Roman" w:cs="Times New Roman"/>
                <w:sz w:val="24"/>
                <w:szCs w:val="24"/>
              </w:rPr>
              <w:t>Facilitate communication</w:t>
            </w:r>
          </w:p>
        </w:tc>
        <w:tc>
          <w:tcPr>
            <w:tcW w:w="2267" w:type="dxa"/>
          </w:tcPr>
          <w:p w14:paraId="4F1DA2A0"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6</w:t>
            </w:r>
          </w:p>
        </w:tc>
      </w:tr>
      <w:tr w:rsidR="00F771B5" w:rsidRPr="008121ED" w14:paraId="47543B6A" w14:textId="77777777" w:rsidTr="00E1423A">
        <w:tc>
          <w:tcPr>
            <w:tcW w:w="7083" w:type="dxa"/>
          </w:tcPr>
          <w:p w14:paraId="4A19418B" w14:textId="77777777" w:rsidR="00F771B5" w:rsidRPr="001F7075" w:rsidRDefault="00F771B5" w:rsidP="00984218">
            <w:pPr>
              <w:pStyle w:val="ListParagraph"/>
              <w:numPr>
                <w:ilvl w:val="0"/>
                <w:numId w:val="18"/>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Development of new &amp; innovative approaches</w:t>
            </w:r>
          </w:p>
        </w:tc>
        <w:tc>
          <w:tcPr>
            <w:tcW w:w="2267" w:type="dxa"/>
          </w:tcPr>
          <w:p w14:paraId="45F446FD"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7</w:t>
            </w:r>
          </w:p>
        </w:tc>
      </w:tr>
    </w:tbl>
    <w:p w14:paraId="057833BE" w14:textId="77777777" w:rsidR="00F771B5" w:rsidRDefault="00F771B5" w:rsidP="00984218">
      <w:pPr>
        <w:spacing w:line="360" w:lineRule="auto"/>
        <w:jc w:val="both"/>
        <w:rPr>
          <w:rFonts w:ascii="Times New Roman" w:hAnsi="Times New Roman" w:cs="Times New Roman"/>
          <w:sz w:val="24"/>
          <w:szCs w:val="24"/>
        </w:rPr>
      </w:pPr>
    </w:p>
    <w:p w14:paraId="6F65B884" w14:textId="77777777" w:rsidR="00F771B5" w:rsidRDefault="00F771B5" w:rsidP="00984218">
      <w:pPr>
        <w:spacing w:line="360" w:lineRule="auto"/>
        <w:jc w:val="both"/>
        <w:rPr>
          <w:rFonts w:ascii="Times New Roman" w:hAnsi="Times New Roman" w:cs="Times New Roman"/>
          <w:sz w:val="24"/>
          <w:szCs w:val="24"/>
        </w:rPr>
      </w:pPr>
    </w:p>
    <w:p w14:paraId="2C649E82" w14:textId="77777777" w:rsidR="001F7075" w:rsidRDefault="00F771B5" w:rsidP="0098421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4C3D83F" wp14:editId="084BBB3D">
            <wp:extent cx="5486400" cy="32004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B21B320" w14:textId="77777777" w:rsidR="00F771B5" w:rsidRDefault="00F771B5" w:rsidP="00984218">
      <w:pPr>
        <w:spacing w:line="360" w:lineRule="auto"/>
        <w:jc w:val="both"/>
        <w:rPr>
          <w:rFonts w:ascii="Times New Roman" w:hAnsi="Times New Roman" w:cs="Times New Roman"/>
          <w:sz w:val="24"/>
          <w:szCs w:val="24"/>
        </w:rPr>
      </w:pPr>
      <w:r w:rsidRPr="00F0128B">
        <w:rPr>
          <w:rFonts w:ascii="Times New Roman" w:hAnsi="Times New Roman" w:cs="Times New Roman"/>
          <w:b/>
          <w:i/>
          <w:sz w:val="24"/>
          <w:szCs w:val="24"/>
        </w:rPr>
        <w:t>Interpretation:</w:t>
      </w:r>
      <w:r w:rsidR="00F0128B">
        <w:rPr>
          <w:rFonts w:ascii="Times New Roman" w:hAnsi="Times New Roman" w:cs="Times New Roman"/>
          <w:sz w:val="24"/>
          <w:szCs w:val="24"/>
        </w:rPr>
        <w:t xml:space="preserve"> After interviewing 20 participants, it is analyzed that 7 respondents consider that increasing productivity is one of the most significant benefit of using technology to collaborate whereas 6 participants consider that facilitating communication is the other major benefit of using recent and updated technology for collaboration. Rest, 7 participants agree about development of new and innovative approaches as the most important benefit of using updated technology for the purpose of collaboration. </w:t>
      </w:r>
    </w:p>
    <w:p w14:paraId="46E19A8E" w14:textId="77777777" w:rsidR="00F771B5" w:rsidRDefault="00F771B5" w:rsidP="00984218">
      <w:pPr>
        <w:spacing w:line="360" w:lineRule="auto"/>
        <w:jc w:val="both"/>
        <w:rPr>
          <w:rFonts w:ascii="Times New Roman" w:hAnsi="Times New Roman" w:cs="Times New Roman"/>
          <w:sz w:val="24"/>
          <w:szCs w:val="24"/>
        </w:rPr>
      </w:pPr>
    </w:p>
    <w:p w14:paraId="57F321CF" w14:textId="77777777" w:rsidR="00F771B5" w:rsidRDefault="00F771B5" w:rsidP="00984218">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7083"/>
        <w:gridCol w:w="2267"/>
      </w:tblGrid>
      <w:tr w:rsidR="00F771B5" w:rsidRPr="008121ED" w14:paraId="0D2CEBAA" w14:textId="77777777" w:rsidTr="00E1423A">
        <w:tc>
          <w:tcPr>
            <w:tcW w:w="7083" w:type="dxa"/>
          </w:tcPr>
          <w:p w14:paraId="2564F571" w14:textId="77777777" w:rsidR="00F771B5" w:rsidRPr="00F771B5" w:rsidRDefault="00F771B5" w:rsidP="00984218">
            <w:pPr>
              <w:spacing w:line="360" w:lineRule="auto"/>
              <w:jc w:val="both"/>
              <w:rPr>
                <w:rFonts w:ascii="Times New Roman" w:hAnsi="Times New Roman" w:cs="Times New Roman"/>
                <w:b/>
                <w:i/>
                <w:sz w:val="24"/>
                <w:szCs w:val="24"/>
              </w:rPr>
            </w:pPr>
            <w:r w:rsidRPr="00F771B5">
              <w:rPr>
                <w:rFonts w:ascii="Times New Roman" w:hAnsi="Times New Roman" w:cs="Times New Roman"/>
                <w:b/>
                <w:i/>
                <w:sz w:val="24"/>
                <w:szCs w:val="24"/>
              </w:rPr>
              <w:lastRenderedPageBreak/>
              <w:t>Question 5) According to you, what are the necessary complexities of using technology for collaborating each-other?</w:t>
            </w:r>
          </w:p>
        </w:tc>
        <w:tc>
          <w:tcPr>
            <w:tcW w:w="2267" w:type="dxa"/>
          </w:tcPr>
          <w:p w14:paraId="2D28B177"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F771B5" w:rsidRPr="008121ED" w14:paraId="05899B8D" w14:textId="77777777" w:rsidTr="00E1423A">
        <w:tc>
          <w:tcPr>
            <w:tcW w:w="7083" w:type="dxa"/>
          </w:tcPr>
          <w:p w14:paraId="0F598C89" w14:textId="77777777" w:rsidR="00F771B5" w:rsidRPr="00F771B5" w:rsidRDefault="00F771B5" w:rsidP="00984218">
            <w:pPr>
              <w:pStyle w:val="ListParagraph"/>
              <w:numPr>
                <w:ilvl w:val="0"/>
                <w:numId w:val="21"/>
              </w:numPr>
              <w:spacing w:line="360" w:lineRule="auto"/>
              <w:jc w:val="both"/>
              <w:rPr>
                <w:rFonts w:ascii="Times New Roman" w:hAnsi="Times New Roman" w:cs="Times New Roman"/>
                <w:sz w:val="24"/>
                <w:szCs w:val="24"/>
              </w:rPr>
            </w:pPr>
            <w:r w:rsidRPr="00F771B5">
              <w:rPr>
                <w:rFonts w:ascii="Times New Roman" w:hAnsi="Times New Roman" w:cs="Times New Roman"/>
                <w:sz w:val="24"/>
                <w:szCs w:val="24"/>
              </w:rPr>
              <w:t xml:space="preserve">Lack of training </w:t>
            </w:r>
          </w:p>
        </w:tc>
        <w:tc>
          <w:tcPr>
            <w:tcW w:w="2267" w:type="dxa"/>
          </w:tcPr>
          <w:p w14:paraId="79712AF3"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9</w:t>
            </w:r>
          </w:p>
        </w:tc>
      </w:tr>
      <w:tr w:rsidR="00F771B5" w:rsidRPr="008121ED" w14:paraId="72E64E11" w14:textId="77777777" w:rsidTr="00E1423A">
        <w:tc>
          <w:tcPr>
            <w:tcW w:w="7083" w:type="dxa"/>
          </w:tcPr>
          <w:p w14:paraId="0B2119A9" w14:textId="77777777" w:rsidR="00F771B5" w:rsidRPr="00F771B5" w:rsidRDefault="00F771B5" w:rsidP="00984218">
            <w:pPr>
              <w:pStyle w:val="ListParagraph"/>
              <w:numPr>
                <w:ilvl w:val="0"/>
                <w:numId w:val="21"/>
              </w:numPr>
              <w:spacing w:line="360" w:lineRule="auto"/>
              <w:jc w:val="both"/>
              <w:rPr>
                <w:rFonts w:ascii="Times New Roman" w:hAnsi="Times New Roman" w:cs="Times New Roman"/>
                <w:sz w:val="24"/>
                <w:szCs w:val="24"/>
              </w:rPr>
            </w:pPr>
            <w:r w:rsidRPr="00F771B5">
              <w:rPr>
                <w:rFonts w:ascii="Times New Roman" w:hAnsi="Times New Roman" w:cs="Times New Roman"/>
                <w:sz w:val="24"/>
                <w:szCs w:val="24"/>
              </w:rPr>
              <w:t>Insufficient resources</w:t>
            </w:r>
          </w:p>
        </w:tc>
        <w:tc>
          <w:tcPr>
            <w:tcW w:w="2267" w:type="dxa"/>
          </w:tcPr>
          <w:p w14:paraId="0FE22D08"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6</w:t>
            </w:r>
          </w:p>
        </w:tc>
      </w:tr>
      <w:tr w:rsidR="00F771B5" w:rsidRPr="008121ED" w14:paraId="526A2FFF" w14:textId="77777777" w:rsidTr="00E1423A">
        <w:tc>
          <w:tcPr>
            <w:tcW w:w="7083" w:type="dxa"/>
          </w:tcPr>
          <w:p w14:paraId="084DCAEE" w14:textId="77777777" w:rsidR="00F771B5" w:rsidRPr="001F7075" w:rsidRDefault="00F771B5" w:rsidP="00984218">
            <w:pPr>
              <w:pStyle w:val="ListParagraph"/>
              <w:numPr>
                <w:ilvl w:val="0"/>
                <w:numId w:val="21"/>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Absence of proper training</w:t>
            </w:r>
          </w:p>
        </w:tc>
        <w:tc>
          <w:tcPr>
            <w:tcW w:w="2267" w:type="dxa"/>
          </w:tcPr>
          <w:p w14:paraId="2B6EBD8A"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5</w:t>
            </w:r>
          </w:p>
        </w:tc>
      </w:tr>
    </w:tbl>
    <w:p w14:paraId="4EC033CF" w14:textId="77777777" w:rsidR="00F771B5" w:rsidRDefault="00F771B5" w:rsidP="00984218">
      <w:pPr>
        <w:spacing w:line="360" w:lineRule="auto"/>
        <w:jc w:val="both"/>
        <w:rPr>
          <w:rFonts w:ascii="Times New Roman" w:hAnsi="Times New Roman" w:cs="Times New Roman"/>
          <w:sz w:val="24"/>
          <w:szCs w:val="24"/>
        </w:rPr>
      </w:pPr>
    </w:p>
    <w:p w14:paraId="3E9074CD" w14:textId="77777777" w:rsidR="00F771B5" w:rsidRDefault="00F771B5" w:rsidP="00984218">
      <w:pPr>
        <w:spacing w:line="360" w:lineRule="auto"/>
        <w:jc w:val="both"/>
        <w:rPr>
          <w:rFonts w:ascii="Times New Roman" w:hAnsi="Times New Roman" w:cs="Times New Roman"/>
          <w:sz w:val="24"/>
          <w:szCs w:val="24"/>
        </w:rPr>
      </w:pPr>
    </w:p>
    <w:p w14:paraId="46DDA5D4" w14:textId="77777777" w:rsidR="00F771B5" w:rsidRDefault="00F771B5" w:rsidP="0098421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C5AB82C" wp14:editId="1F5865D9">
            <wp:extent cx="5486400" cy="32004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02F8930" w14:textId="77777777" w:rsidR="00F771B5" w:rsidRDefault="00F771B5" w:rsidP="00984218">
      <w:pPr>
        <w:spacing w:line="360" w:lineRule="auto"/>
        <w:jc w:val="both"/>
        <w:rPr>
          <w:rFonts w:ascii="Times New Roman" w:hAnsi="Times New Roman" w:cs="Times New Roman"/>
          <w:sz w:val="24"/>
          <w:szCs w:val="24"/>
        </w:rPr>
      </w:pPr>
      <w:r w:rsidRPr="00F0128B">
        <w:rPr>
          <w:rFonts w:ascii="Times New Roman" w:hAnsi="Times New Roman" w:cs="Times New Roman"/>
          <w:b/>
          <w:i/>
          <w:sz w:val="24"/>
          <w:szCs w:val="24"/>
        </w:rPr>
        <w:t>Interpretation:</w:t>
      </w:r>
      <w:r w:rsidR="00F0128B">
        <w:rPr>
          <w:rFonts w:ascii="Times New Roman" w:hAnsi="Times New Roman" w:cs="Times New Roman"/>
          <w:sz w:val="24"/>
          <w:szCs w:val="24"/>
        </w:rPr>
        <w:t xml:space="preserve"> It is analyzed that 9 respondents consider that lack of training is one of the major issues of using technology for collaboration at University whereas as per 6 respondents insufficient resources is the major challenges of using technology for collaboration. Other, 5 participants consider absence of proper training as one of the significant challenge of maintaining collaboration using technology. </w:t>
      </w:r>
    </w:p>
    <w:tbl>
      <w:tblPr>
        <w:tblStyle w:val="TableGrid"/>
        <w:tblW w:w="0" w:type="auto"/>
        <w:tblLook w:val="04A0" w:firstRow="1" w:lastRow="0" w:firstColumn="1" w:lastColumn="0" w:noHBand="0" w:noVBand="1"/>
      </w:tblPr>
      <w:tblGrid>
        <w:gridCol w:w="7083"/>
        <w:gridCol w:w="2267"/>
      </w:tblGrid>
      <w:tr w:rsidR="00F771B5" w:rsidRPr="008121ED" w14:paraId="6F7740D4" w14:textId="77777777" w:rsidTr="00E1423A">
        <w:tc>
          <w:tcPr>
            <w:tcW w:w="7083" w:type="dxa"/>
          </w:tcPr>
          <w:p w14:paraId="7AAEC1BD" w14:textId="77777777" w:rsidR="00F771B5" w:rsidRPr="00F771B5" w:rsidRDefault="00F771B5" w:rsidP="00984218">
            <w:pPr>
              <w:spacing w:line="360" w:lineRule="auto"/>
              <w:jc w:val="both"/>
              <w:rPr>
                <w:rFonts w:ascii="Times New Roman" w:hAnsi="Times New Roman" w:cs="Times New Roman"/>
                <w:b/>
                <w:i/>
                <w:sz w:val="24"/>
                <w:szCs w:val="24"/>
              </w:rPr>
            </w:pPr>
            <w:r w:rsidRPr="00F771B5">
              <w:rPr>
                <w:rFonts w:ascii="Times New Roman" w:hAnsi="Times New Roman" w:cs="Times New Roman"/>
                <w:b/>
                <w:i/>
                <w:sz w:val="24"/>
                <w:szCs w:val="24"/>
              </w:rPr>
              <w:t>Question 6) In your opinion, what are the necessary strategies to deal with the barriers while using technology for collaboration?</w:t>
            </w:r>
          </w:p>
        </w:tc>
        <w:tc>
          <w:tcPr>
            <w:tcW w:w="2267" w:type="dxa"/>
          </w:tcPr>
          <w:p w14:paraId="1D4B5E8E"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F771B5" w:rsidRPr="008121ED" w14:paraId="0BEFF6A1" w14:textId="77777777" w:rsidTr="00E1423A">
        <w:tc>
          <w:tcPr>
            <w:tcW w:w="7083" w:type="dxa"/>
          </w:tcPr>
          <w:p w14:paraId="4CFEFDA6" w14:textId="77777777" w:rsidR="00F771B5" w:rsidRPr="00F771B5" w:rsidRDefault="00F771B5" w:rsidP="00984218">
            <w:pPr>
              <w:pStyle w:val="ListParagraph"/>
              <w:numPr>
                <w:ilvl w:val="0"/>
                <w:numId w:val="23"/>
              </w:numPr>
              <w:spacing w:line="360" w:lineRule="auto"/>
              <w:jc w:val="both"/>
              <w:rPr>
                <w:rFonts w:ascii="Times New Roman" w:hAnsi="Times New Roman" w:cs="Times New Roman"/>
                <w:sz w:val="24"/>
                <w:szCs w:val="24"/>
              </w:rPr>
            </w:pPr>
            <w:r w:rsidRPr="00F771B5">
              <w:rPr>
                <w:rFonts w:ascii="Times New Roman" w:hAnsi="Times New Roman" w:cs="Times New Roman"/>
                <w:sz w:val="24"/>
                <w:szCs w:val="24"/>
              </w:rPr>
              <w:t>Training to the students</w:t>
            </w:r>
          </w:p>
        </w:tc>
        <w:tc>
          <w:tcPr>
            <w:tcW w:w="2267" w:type="dxa"/>
          </w:tcPr>
          <w:p w14:paraId="6D55B43A"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10</w:t>
            </w:r>
          </w:p>
        </w:tc>
      </w:tr>
      <w:tr w:rsidR="00F771B5" w:rsidRPr="008121ED" w14:paraId="0ACF06D2" w14:textId="77777777" w:rsidTr="00E1423A">
        <w:tc>
          <w:tcPr>
            <w:tcW w:w="7083" w:type="dxa"/>
          </w:tcPr>
          <w:p w14:paraId="0FD54526" w14:textId="77777777" w:rsidR="00F771B5" w:rsidRPr="00F771B5" w:rsidRDefault="00F771B5" w:rsidP="00984218">
            <w:pPr>
              <w:pStyle w:val="ListParagraph"/>
              <w:numPr>
                <w:ilvl w:val="0"/>
                <w:numId w:val="23"/>
              </w:numPr>
              <w:spacing w:line="360" w:lineRule="auto"/>
              <w:jc w:val="both"/>
              <w:rPr>
                <w:rFonts w:ascii="Times New Roman" w:hAnsi="Times New Roman" w:cs="Times New Roman"/>
                <w:sz w:val="24"/>
                <w:szCs w:val="24"/>
              </w:rPr>
            </w:pPr>
            <w:r w:rsidRPr="00F771B5">
              <w:rPr>
                <w:rFonts w:ascii="Times New Roman" w:hAnsi="Times New Roman" w:cs="Times New Roman"/>
                <w:sz w:val="24"/>
                <w:szCs w:val="24"/>
              </w:rPr>
              <w:t>Giving feedback on collaborative work</w:t>
            </w:r>
          </w:p>
        </w:tc>
        <w:tc>
          <w:tcPr>
            <w:tcW w:w="2267" w:type="dxa"/>
          </w:tcPr>
          <w:p w14:paraId="03CA814D"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6</w:t>
            </w:r>
          </w:p>
        </w:tc>
      </w:tr>
      <w:tr w:rsidR="00F771B5" w:rsidRPr="008121ED" w14:paraId="299182B9" w14:textId="77777777" w:rsidTr="00E1423A">
        <w:tc>
          <w:tcPr>
            <w:tcW w:w="7083" w:type="dxa"/>
          </w:tcPr>
          <w:p w14:paraId="43456155" w14:textId="77777777" w:rsidR="00F771B5" w:rsidRPr="001F7075" w:rsidRDefault="00F771B5" w:rsidP="00984218">
            <w:pPr>
              <w:pStyle w:val="ListParagraph"/>
              <w:numPr>
                <w:ilvl w:val="0"/>
                <w:numId w:val="23"/>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lastRenderedPageBreak/>
              <w:t>Providing support</w:t>
            </w:r>
          </w:p>
        </w:tc>
        <w:tc>
          <w:tcPr>
            <w:tcW w:w="2267" w:type="dxa"/>
          </w:tcPr>
          <w:p w14:paraId="57B3D8D0" w14:textId="77777777" w:rsidR="00F771B5" w:rsidRPr="001F7075" w:rsidRDefault="00F771B5" w:rsidP="00984218">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4</w:t>
            </w:r>
          </w:p>
        </w:tc>
      </w:tr>
    </w:tbl>
    <w:p w14:paraId="4E50C0E8" w14:textId="77777777" w:rsidR="00F771B5" w:rsidRDefault="00F771B5" w:rsidP="00984218">
      <w:pPr>
        <w:spacing w:line="360" w:lineRule="auto"/>
        <w:jc w:val="both"/>
        <w:rPr>
          <w:rFonts w:ascii="Times New Roman" w:hAnsi="Times New Roman" w:cs="Times New Roman"/>
          <w:sz w:val="24"/>
          <w:szCs w:val="24"/>
        </w:rPr>
      </w:pPr>
    </w:p>
    <w:p w14:paraId="0B056BFC" w14:textId="77777777" w:rsidR="00F771B5" w:rsidRDefault="00F771B5" w:rsidP="0098421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D4804F5" wp14:editId="6EF2FDA6">
            <wp:extent cx="5486400" cy="32004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A0C6502" w14:textId="77777777" w:rsidR="00F771B5" w:rsidRDefault="00F771B5" w:rsidP="00984218">
      <w:pPr>
        <w:spacing w:line="360" w:lineRule="auto"/>
        <w:jc w:val="both"/>
        <w:rPr>
          <w:rFonts w:ascii="Times New Roman" w:hAnsi="Times New Roman" w:cs="Times New Roman"/>
          <w:sz w:val="24"/>
          <w:szCs w:val="24"/>
        </w:rPr>
      </w:pPr>
      <w:r w:rsidRPr="00F0128B">
        <w:rPr>
          <w:rFonts w:ascii="Times New Roman" w:hAnsi="Times New Roman" w:cs="Times New Roman"/>
          <w:b/>
          <w:sz w:val="24"/>
          <w:szCs w:val="24"/>
        </w:rPr>
        <w:t>Interpretation:</w:t>
      </w:r>
      <w:r>
        <w:rPr>
          <w:rFonts w:ascii="Times New Roman" w:hAnsi="Times New Roman" w:cs="Times New Roman"/>
          <w:sz w:val="24"/>
          <w:szCs w:val="24"/>
        </w:rPr>
        <w:t xml:space="preserve"> </w:t>
      </w:r>
      <w:r w:rsidR="00F0128B">
        <w:rPr>
          <w:rFonts w:ascii="Times New Roman" w:hAnsi="Times New Roman" w:cs="Times New Roman"/>
          <w:sz w:val="24"/>
          <w:szCs w:val="24"/>
        </w:rPr>
        <w:t xml:space="preserve">Out of the above </w:t>
      </w:r>
      <w:proofErr w:type="spellStart"/>
      <w:r w:rsidR="00F0128B">
        <w:rPr>
          <w:rFonts w:ascii="Times New Roman" w:hAnsi="Times New Roman" w:cs="Times New Roman"/>
          <w:sz w:val="24"/>
          <w:szCs w:val="24"/>
        </w:rPr>
        <w:t>dia</w:t>
      </w:r>
      <w:proofErr w:type="spellEnd"/>
      <w:r w:rsidR="00F0128B">
        <w:rPr>
          <w:rFonts w:ascii="Times New Roman" w:hAnsi="Times New Roman" w:cs="Times New Roman"/>
          <w:sz w:val="24"/>
          <w:szCs w:val="24"/>
        </w:rPr>
        <w:t xml:space="preserve">-gram, it is monitored that 10 respondents are in favor of providing training to the students to deal with issues of collaboration. On other side, 6 respondents consider that giving feedback is the significant strategy to deal with the complexities caused by use of technology in collaboration. Rest, 4 participants are in favor of providing support as an important strategy to deal with the issues occurs due to the use of technology in collaboration. </w:t>
      </w:r>
    </w:p>
    <w:p w14:paraId="788BDBFC" w14:textId="77777777" w:rsidR="0096495C" w:rsidRPr="0040344B" w:rsidRDefault="0096495C" w:rsidP="00984218">
      <w:pPr>
        <w:pStyle w:val="Heading1"/>
        <w:spacing w:line="360" w:lineRule="auto"/>
        <w:jc w:val="both"/>
        <w:rPr>
          <w:rFonts w:ascii="Times New Roman" w:hAnsi="Times New Roman" w:cs="Times New Roman"/>
          <w:color w:val="000000" w:themeColor="text1"/>
          <w:sz w:val="24"/>
          <w:szCs w:val="24"/>
        </w:rPr>
      </w:pPr>
      <w:bookmarkStart w:id="6" w:name="_Toc110689718"/>
      <w:r w:rsidRPr="0040344B">
        <w:rPr>
          <w:rFonts w:ascii="Times New Roman" w:hAnsi="Times New Roman" w:cs="Times New Roman"/>
          <w:color w:val="000000" w:themeColor="text1"/>
          <w:sz w:val="24"/>
          <w:szCs w:val="24"/>
        </w:rPr>
        <w:t>Discussion</w:t>
      </w:r>
      <w:bookmarkEnd w:id="6"/>
      <w:r w:rsidRPr="0040344B">
        <w:rPr>
          <w:rFonts w:ascii="Times New Roman" w:hAnsi="Times New Roman" w:cs="Times New Roman"/>
          <w:color w:val="000000" w:themeColor="text1"/>
          <w:sz w:val="24"/>
          <w:szCs w:val="24"/>
        </w:rPr>
        <w:t xml:space="preserve"> </w:t>
      </w:r>
    </w:p>
    <w:p w14:paraId="28833FB8" w14:textId="77777777" w:rsidR="007C63AD" w:rsidRPr="001F7075" w:rsidRDefault="007C63AD" w:rsidP="0098421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Through the above-analysis, it is found that majority of the people are well-familiar with the use of technology in collaboration. Further, there are ample of tools such as Google meet, Skype and more are used for virtual collaboration. As per present study, the most used tool is Skype. </w:t>
      </w:r>
      <w:r w:rsidR="0040344B">
        <w:rPr>
          <w:rFonts w:ascii="Times New Roman" w:hAnsi="Times New Roman" w:cs="Times New Roman"/>
          <w:sz w:val="24"/>
          <w:szCs w:val="24"/>
        </w:rPr>
        <w:t>Additionally</w:t>
      </w:r>
      <w:r>
        <w:rPr>
          <w:rFonts w:ascii="Times New Roman" w:hAnsi="Times New Roman" w:cs="Times New Roman"/>
          <w:sz w:val="24"/>
          <w:szCs w:val="24"/>
        </w:rPr>
        <w:t>, most of the students took part in the study are likely to use technology to collaborate with each-other</w:t>
      </w:r>
      <w:r w:rsidR="0040344B">
        <w:rPr>
          <w:rFonts w:ascii="Times New Roman" w:hAnsi="Times New Roman" w:cs="Times New Roman"/>
          <w:sz w:val="24"/>
          <w:szCs w:val="24"/>
        </w:rPr>
        <w:t>. The most significant benefit</w:t>
      </w:r>
      <w:r>
        <w:rPr>
          <w:rFonts w:ascii="Times New Roman" w:hAnsi="Times New Roman" w:cs="Times New Roman"/>
          <w:sz w:val="24"/>
          <w:szCs w:val="24"/>
        </w:rPr>
        <w:t xml:space="preserve"> of using technology for collaboration has been identified as increasing productivity and development of new &amp; innovative approach. As per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 respondents lack of training to the students is one of the most significant complexities that is faced by students while collaborating using technology. </w:t>
      </w:r>
      <w:r w:rsidR="0040344B">
        <w:rPr>
          <w:rFonts w:ascii="Times New Roman" w:hAnsi="Times New Roman" w:cs="Times New Roman"/>
          <w:sz w:val="24"/>
          <w:szCs w:val="24"/>
        </w:rPr>
        <w:t xml:space="preserve">It is found that it is </w:t>
      </w:r>
      <w:r w:rsidR="0040344B">
        <w:rPr>
          <w:rFonts w:ascii="Times New Roman" w:hAnsi="Times New Roman" w:cs="Times New Roman"/>
          <w:sz w:val="24"/>
          <w:szCs w:val="24"/>
        </w:rPr>
        <w:lastRenderedPageBreak/>
        <w:t xml:space="preserve">possible to deal with the complexities caused by using collaborative technology by offering necessary training to the students. </w:t>
      </w:r>
    </w:p>
    <w:p w14:paraId="4E304258" w14:textId="77777777" w:rsidR="0040344B" w:rsidRDefault="0040344B" w:rsidP="00984218">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2C6E1545" w14:textId="77777777" w:rsidR="0096495C" w:rsidRPr="0040344B" w:rsidRDefault="0096495C" w:rsidP="00984218">
      <w:pPr>
        <w:pStyle w:val="Heading1"/>
        <w:spacing w:line="360" w:lineRule="auto"/>
        <w:jc w:val="both"/>
        <w:rPr>
          <w:rFonts w:ascii="Times New Roman" w:hAnsi="Times New Roman" w:cs="Times New Roman"/>
          <w:color w:val="000000" w:themeColor="text1"/>
          <w:sz w:val="24"/>
          <w:szCs w:val="24"/>
        </w:rPr>
      </w:pPr>
      <w:bookmarkStart w:id="7" w:name="_Toc110689719"/>
      <w:r w:rsidRPr="0040344B">
        <w:rPr>
          <w:rFonts w:ascii="Times New Roman" w:hAnsi="Times New Roman" w:cs="Times New Roman"/>
          <w:color w:val="000000" w:themeColor="text1"/>
          <w:sz w:val="24"/>
          <w:szCs w:val="24"/>
        </w:rPr>
        <w:lastRenderedPageBreak/>
        <w:t>Conclusion</w:t>
      </w:r>
      <w:bookmarkEnd w:id="7"/>
    </w:p>
    <w:p w14:paraId="1632AFBE" w14:textId="77777777" w:rsidR="0040344B" w:rsidRDefault="0040344B" w:rsidP="0098421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can be summarized out of the above-mentioned data that </w:t>
      </w:r>
      <w:r w:rsidRPr="001F7075">
        <w:rPr>
          <w:rFonts w:ascii="Times New Roman" w:hAnsi="Times New Roman" w:cs="Times New Roman"/>
          <w:sz w:val="24"/>
          <w:szCs w:val="24"/>
        </w:rPr>
        <w:t xml:space="preserve">technology is used by the students so that they can perform assigned tasks effectively. With the help of updated tools, students can easily complete their assignments, reports, projects and more. </w:t>
      </w:r>
      <w:r>
        <w:rPr>
          <w:rFonts w:ascii="Times New Roman" w:hAnsi="Times New Roman" w:cs="Times New Roman"/>
          <w:sz w:val="24"/>
          <w:szCs w:val="24"/>
        </w:rPr>
        <w:t xml:space="preserve">It is identified that ample of complexities also faced while using technology for collaboration such as lack of training, insufficient resources and more. It is possible to deal with such issues by taking suitable steps in terms of train the students, giving feedback, providing support to them and more. </w:t>
      </w:r>
    </w:p>
    <w:p w14:paraId="318CBDED" w14:textId="77777777" w:rsidR="0040344B" w:rsidRDefault="0040344B" w:rsidP="00984218">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7F5F05E2" w14:textId="77777777" w:rsidR="0096495C" w:rsidRPr="0040344B" w:rsidRDefault="0040344B" w:rsidP="00984218">
      <w:pPr>
        <w:pStyle w:val="Heading1"/>
        <w:spacing w:line="360" w:lineRule="auto"/>
        <w:jc w:val="both"/>
        <w:rPr>
          <w:rFonts w:ascii="Times New Roman" w:hAnsi="Times New Roman" w:cs="Times New Roman"/>
          <w:color w:val="000000" w:themeColor="text1"/>
          <w:sz w:val="24"/>
          <w:szCs w:val="24"/>
        </w:rPr>
      </w:pPr>
      <w:bookmarkStart w:id="8" w:name="_Toc110689720"/>
      <w:r w:rsidRPr="0040344B">
        <w:rPr>
          <w:rFonts w:ascii="Times New Roman" w:hAnsi="Times New Roman" w:cs="Times New Roman"/>
          <w:color w:val="000000" w:themeColor="text1"/>
          <w:sz w:val="24"/>
          <w:szCs w:val="24"/>
        </w:rPr>
        <w:lastRenderedPageBreak/>
        <w:t>References</w:t>
      </w:r>
      <w:bookmarkEnd w:id="8"/>
      <w:r w:rsidRPr="0040344B">
        <w:rPr>
          <w:rFonts w:ascii="Times New Roman" w:hAnsi="Times New Roman" w:cs="Times New Roman"/>
          <w:color w:val="000000" w:themeColor="text1"/>
          <w:sz w:val="24"/>
          <w:szCs w:val="24"/>
        </w:rPr>
        <w:t xml:space="preserve"> </w:t>
      </w:r>
    </w:p>
    <w:p w14:paraId="7B71B8AB" w14:textId="77777777" w:rsidR="0040344B" w:rsidRDefault="0040344B" w:rsidP="00984218">
      <w:pPr>
        <w:spacing w:line="360" w:lineRule="auto"/>
        <w:jc w:val="both"/>
        <w:rPr>
          <w:rFonts w:ascii="Times New Roman" w:hAnsi="Times New Roman" w:cs="Times New Roman"/>
          <w:b/>
          <w:i/>
          <w:sz w:val="24"/>
          <w:szCs w:val="24"/>
          <w:u w:val="single"/>
        </w:rPr>
      </w:pPr>
      <w:r w:rsidRPr="0040344B">
        <w:rPr>
          <w:rFonts w:ascii="Times New Roman" w:hAnsi="Times New Roman" w:cs="Times New Roman"/>
          <w:b/>
          <w:i/>
          <w:sz w:val="24"/>
          <w:szCs w:val="24"/>
          <w:u w:val="single"/>
        </w:rPr>
        <w:t xml:space="preserve">Books and journals </w:t>
      </w:r>
    </w:p>
    <w:p w14:paraId="54C664D7" w14:textId="77777777" w:rsidR="00984218" w:rsidRPr="0040344B" w:rsidRDefault="00984218" w:rsidP="00984218">
      <w:pPr>
        <w:spacing w:line="360" w:lineRule="auto"/>
        <w:jc w:val="both"/>
        <w:rPr>
          <w:rFonts w:ascii="Times New Roman" w:hAnsi="Times New Roman" w:cs="Times New Roman"/>
          <w:b/>
          <w:i/>
          <w:sz w:val="24"/>
          <w:szCs w:val="24"/>
          <w:u w:val="single"/>
        </w:rPr>
      </w:pPr>
    </w:p>
    <w:p w14:paraId="5A177B86" w14:textId="77777777" w:rsidR="00984218" w:rsidRPr="00984218" w:rsidRDefault="00984218" w:rsidP="0098421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84218">
        <w:rPr>
          <w:rFonts w:ascii="Times New Roman" w:hAnsi="Times New Roman" w:cs="Times New Roman"/>
          <w:color w:val="222222"/>
          <w:sz w:val="24"/>
          <w:szCs w:val="24"/>
          <w:shd w:val="clear" w:color="auto" w:fill="FFFFFF"/>
        </w:rPr>
        <w:t>Bresler</w:t>
      </w:r>
      <w:proofErr w:type="spellEnd"/>
      <w:r w:rsidRPr="00984218">
        <w:rPr>
          <w:rFonts w:ascii="Times New Roman" w:hAnsi="Times New Roman" w:cs="Times New Roman"/>
          <w:color w:val="222222"/>
          <w:sz w:val="24"/>
          <w:szCs w:val="24"/>
          <w:shd w:val="clear" w:color="auto" w:fill="FFFFFF"/>
        </w:rPr>
        <w:t>, L. and Stake, R.E., 2017. Qualitative research methodology in music education. </w:t>
      </w:r>
      <w:r w:rsidRPr="00984218">
        <w:rPr>
          <w:rFonts w:ascii="Times New Roman" w:hAnsi="Times New Roman" w:cs="Times New Roman"/>
          <w:i/>
          <w:iCs/>
          <w:color w:val="222222"/>
          <w:sz w:val="24"/>
          <w:szCs w:val="24"/>
          <w:shd w:val="clear" w:color="auto" w:fill="FFFFFF"/>
        </w:rPr>
        <w:t>Critical essays in music education</w:t>
      </w:r>
      <w:r w:rsidRPr="00984218">
        <w:rPr>
          <w:rFonts w:ascii="Times New Roman" w:hAnsi="Times New Roman" w:cs="Times New Roman"/>
          <w:color w:val="222222"/>
          <w:sz w:val="24"/>
          <w:szCs w:val="24"/>
          <w:shd w:val="clear" w:color="auto" w:fill="FFFFFF"/>
        </w:rPr>
        <w:t>, pp.113-128.</w:t>
      </w:r>
    </w:p>
    <w:p w14:paraId="51EAA157" w14:textId="77777777" w:rsidR="00984218" w:rsidRDefault="00984218" w:rsidP="00984218">
      <w:pPr>
        <w:spacing w:line="360" w:lineRule="auto"/>
        <w:ind w:left="720" w:hanging="720"/>
        <w:jc w:val="both"/>
        <w:rPr>
          <w:rFonts w:ascii="Times New Roman" w:eastAsia="Batang" w:hAnsi="Times New Roman" w:cs="Times New Roman"/>
          <w:color w:val="222222"/>
          <w:sz w:val="24"/>
          <w:szCs w:val="24"/>
          <w:shd w:val="clear" w:color="auto" w:fill="FFFFFF"/>
        </w:rPr>
      </w:pPr>
      <w:proofErr w:type="spellStart"/>
      <w:r w:rsidRPr="00984218">
        <w:rPr>
          <w:rFonts w:ascii="Times New Roman" w:eastAsia="Batang" w:hAnsi="Times New Roman" w:cs="Times New Roman"/>
          <w:color w:val="222222"/>
          <w:sz w:val="24"/>
          <w:szCs w:val="24"/>
          <w:shd w:val="clear" w:color="auto" w:fill="FFFFFF"/>
        </w:rPr>
        <w:t>Clandinin</w:t>
      </w:r>
      <w:proofErr w:type="spellEnd"/>
      <w:r w:rsidRPr="00984218">
        <w:rPr>
          <w:rFonts w:ascii="Times New Roman" w:eastAsia="Batang" w:hAnsi="Times New Roman" w:cs="Times New Roman"/>
          <w:color w:val="222222"/>
          <w:sz w:val="24"/>
          <w:szCs w:val="24"/>
          <w:shd w:val="clear" w:color="auto" w:fill="FFFFFF"/>
        </w:rPr>
        <w:t xml:space="preserve">, D.J., Cave, M.T. and </w:t>
      </w:r>
      <w:proofErr w:type="spellStart"/>
      <w:r w:rsidRPr="00984218">
        <w:rPr>
          <w:rFonts w:ascii="Times New Roman" w:eastAsia="Batang" w:hAnsi="Times New Roman" w:cs="Times New Roman"/>
          <w:color w:val="222222"/>
          <w:sz w:val="24"/>
          <w:szCs w:val="24"/>
          <w:shd w:val="clear" w:color="auto" w:fill="FFFFFF"/>
        </w:rPr>
        <w:t>Berendonk</w:t>
      </w:r>
      <w:proofErr w:type="spellEnd"/>
      <w:r w:rsidRPr="00984218">
        <w:rPr>
          <w:rFonts w:ascii="Times New Roman" w:eastAsia="Batang" w:hAnsi="Times New Roman" w:cs="Times New Roman"/>
          <w:color w:val="222222"/>
          <w:sz w:val="24"/>
          <w:szCs w:val="24"/>
          <w:shd w:val="clear" w:color="auto" w:fill="FFFFFF"/>
        </w:rPr>
        <w:t>, C., 2017. Narrative inquiry: A relational research methodology for medical education. </w:t>
      </w:r>
      <w:r w:rsidRPr="00984218">
        <w:rPr>
          <w:rFonts w:ascii="Times New Roman" w:eastAsia="Batang" w:hAnsi="Times New Roman" w:cs="Times New Roman"/>
          <w:i/>
          <w:iCs/>
          <w:color w:val="222222"/>
          <w:sz w:val="24"/>
          <w:szCs w:val="24"/>
          <w:shd w:val="clear" w:color="auto" w:fill="FFFFFF"/>
        </w:rPr>
        <w:t>Medical education</w:t>
      </w:r>
      <w:r w:rsidRPr="00984218">
        <w:rPr>
          <w:rFonts w:ascii="Times New Roman" w:eastAsia="Batang" w:hAnsi="Times New Roman" w:cs="Times New Roman"/>
          <w:color w:val="222222"/>
          <w:sz w:val="24"/>
          <w:szCs w:val="24"/>
          <w:shd w:val="clear" w:color="auto" w:fill="FFFFFF"/>
        </w:rPr>
        <w:t>, </w:t>
      </w:r>
      <w:r w:rsidRPr="00984218">
        <w:rPr>
          <w:rFonts w:ascii="Times New Roman" w:eastAsia="Batang" w:hAnsi="Times New Roman" w:cs="Times New Roman"/>
          <w:i/>
          <w:iCs/>
          <w:color w:val="222222"/>
          <w:sz w:val="24"/>
          <w:szCs w:val="24"/>
          <w:shd w:val="clear" w:color="auto" w:fill="FFFFFF"/>
        </w:rPr>
        <w:t>51</w:t>
      </w:r>
      <w:r w:rsidRPr="00984218">
        <w:rPr>
          <w:rFonts w:ascii="Times New Roman" w:eastAsia="Batang" w:hAnsi="Times New Roman" w:cs="Times New Roman"/>
          <w:color w:val="222222"/>
          <w:sz w:val="24"/>
          <w:szCs w:val="24"/>
          <w:shd w:val="clear" w:color="auto" w:fill="FFFFFF"/>
        </w:rPr>
        <w:t>(1), pp.89-96.</w:t>
      </w:r>
    </w:p>
    <w:p w14:paraId="313C6265" w14:textId="77777777" w:rsidR="00984218" w:rsidRPr="00984218" w:rsidRDefault="00984218" w:rsidP="00984218">
      <w:pPr>
        <w:spacing w:line="360" w:lineRule="auto"/>
        <w:ind w:left="720" w:hanging="720"/>
        <w:jc w:val="both"/>
        <w:rPr>
          <w:rFonts w:ascii="Times New Roman" w:hAnsi="Times New Roman" w:cs="Times New Roman"/>
          <w:color w:val="222222"/>
          <w:sz w:val="24"/>
          <w:szCs w:val="24"/>
          <w:shd w:val="clear" w:color="auto" w:fill="FFFFFF"/>
        </w:rPr>
      </w:pPr>
      <w:r w:rsidRPr="00984218">
        <w:rPr>
          <w:rFonts w:ascii="Times New Roman" w:hAnsi="Times New Roman" w:cs="Times New Roman"/>
          <w:color w:val="222222"/>
          <w:sz w:val="24"/>
          <w:szCs w:val="24"/>
          <w:shd w:val="clear" w:color="auto" w:fill="FFFFFF"/>
        </w:rPr>
        <w:t>Daniel, B., Kumar, V. and Omar, N., 2018. Postgraduate conception of research methodology: implications for learning and teaching. </w:t>
      </w:r>
      <w:r w:rsidRPr="00984218">
        <w:rPr>
          <w:rFonts w:ascii="Times New Roman" w:hAnsi="Times New Roman" w:cs="Times New Roman"/>
          <w:i/>
          <w:iCs/>
          <w:color w:val="222222"/>
          <w:sz w:val="24"/>
          <w:szCs w:val="24"/>
          <w:shd w:val="clear" w:color="auto" w:fill="FFFFFF"/>
        </w:rPr>
        <w:t>International Journal of Research &amp; Method in Education</w:t>
      </w:r>
      <w:r w:rsidRPr="00984218">
        <w:rPr>
          <w:rFonts w:ascii="Times New Roman" w:hAnsi="Times New Roman" w:cs="Times New Roman"/>
          <w:color w:val="222222"/>
          <w:sz w:val="24"/>
          <w:szCs w:val="24"/>
          <w:shd w:val="clear" w:color="auto" w:fill="FFFFFF"/>
        </w:rPr>
        <w:t>, </w:t>
      </w:r>
      <w:r w:rsidRPr="00984218">
        <w:rPr>
          <w:rFonts w:ascii="Times New Roman" w:hAnsi="Times New Roman" w:cs="Times New Roman"/>
          <w:i/>
          <w:iCs/>
          <w:color w:val="222222"/>
          <w:sz w:val="24"/>
          <w:szCs w:val="24"/>
          <w:shd w:val="clear" w:color="auto" w:fill="FFFFFF"/>
        </w:rPr>
        <w:t>41</w:t>
      </w:r>
      <w:r w:rsidRPr="00984218">
        <w:rPr>
          <w:rFonts w:ascii="Times New Roman" w:hAnsi="Times New Roman" w:cs="Times New Roman"/>
          <w:color w:val="222222"/>
          <w:sz w:val="24"/>
          <w:szCs w:val="24"/>
          <w:shd w:val="clear" w:color="auto" w:fill="FFFFFF"/>
        </w:rPr>
        <w:t>(2), pp.220-236.</w:t>
      </w:r>
    </w:p>
    <w:p w14:paraId="749783B8" w14:textId="77777777" w:rsidR="00984218" w:rsidRDefault="00984218" w:rsidP="0098421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84218">
        <w:rPr>
          <w:rFonts w:ascii="Times New Roman" w:hAnsi="Times New Roman" w:cs="Times New Roman"/>
          <w:color w:val="222222"/>
          <w:sz w:val="24"/>
          <w:szCs w:val="24"/>
          <w:shd w:val="clear" w:color="auto" w:fill="FFFFFF"/>
        </w:rPr>
        <w:t>Davidavičienė</w:t>
      </w:r>
      <w:proofErr w:type="spellEnd"/>
      <w:r w:rsidRPr="00984218">
        <w:rPr>
          <w:rFonts w:ascii="Times New Roman" w:hAnsi="Times New Roman" w:cs="Times New Roman"/>
          <w:color w:val="222222"/>
          <w:sz w:val="24"/>
          <w:szCs w:val="24"/>
          <w:shd w:val="clear" w:color="auto" w:fill="FFFFFF"/>
        </w:rPr>
        <w:t>, V., 2018. Research Methodology: An Introduction. In </w:t>
      </w:r>
      <w:r w:rsidRPr="00984218">
        <w:rPr>
          <w:rFonts w:ascii="Times New Roman" w:hAnsi="Times New Roman" w:cs="Times New Roman"/>
          <w:i/>
          <w:iCs/>
          <w:color w:val="222222"/>
          <w:sz w:val="24"/>
          <w:szCs w:val="24"/>
          <w:shd w:val="clear" w:color="auto" w:fill="FFFFFF"/>
        </w:rPr>
        <w:t>Modernizing the Academic Teaching and Research Environment</w:t>
      </w:r>
      <w:r w:rsidRPr="00984218">
        <w:rPr>
          <w:rFonts w:ascii="Times New Roman" w:hAnsi="Times New Roman" w:cs="Times New Roman"/>
          <w:color w:val="222222"/>
          <w:sz w:val="24"/>
          <w:szCs w:val="24"/>
          <w:shd w:val="clear" w:color="auto" w:fill="FFFFFF"/>
        </w:rPr>
        <w:t> (pp. 1-23). Springer, Cham.</w:t>
      </w:r>
    </w:p>
    <w:p w14:paraId="73A53189" w14:textId="77777777" w:rsidR="00984218" w:rsidRPr="00984218" w:rsidRDefault="00984218" w:rsidP="00984218">
      <w:pPr>
        <w:spacing w:line="360" w:lineRule="auto"/>
        <w:ind w:left="720" w:hanging="720"/>
        <w:jc w:val="both"/>
        <w:rPr>
          <w:rFonts w:ascii="Times New Roman" w:hAnsi="Times New Roman" w:cs="Times New Roman"/>
          <w:color w:val="222222"/>
          <w:sz w:val="24"/>
          <w:szCs w:val="24"/>
          <w:shd w:val="clear" w:color="auto" w:fill="FFFFFF"/>
        </w:rPr>
      </w:pPr>
      <w:r w:rsidRPr="00984218">
        <w:rPr>
          <w:rFonts w:ascii="Times New Roman" w:hAnsi="Times New Roman" w:cs="Times New Roman"/>
          <w:color w:val="222222"/>
          <w:sz w:val="24"/>
          <w:szCs w:val="24"/>
          <w:shd w:val="clear" w:color="auto" w:fill="FFFFFF"/>
        </w:rPr>
        <w:t>Mukherjee, S.P., 2019. </w:t>
      </w:r>
      <w:r w:rsidRPr="00984218">
        <w:rPr>
          <w:rFonts w:ascii="Times New Roman" w:hAnsi="Times New Roman" w:cs="Times New Roman"/>
          <w:i/>
          <w:iCs/>
          <w:color w:val="222222"/>
          <w:sz w:val="24"/>
          <w:szCs w:val="24"/>
          <w:shd w:val="clear" w:color="auto" w:fill="FFFFFF"/>
        </w:rPr>
        <w:t>A guide to research methodology: An overview of research problems, tasks and methods</w:t>
      </w:r>
      <w:r w:rsidRPr="00984218">
        <w:rPr>
          <w:rFonts w:ascii="Times New Roman" w:hAnsi="Times New Roman" w:cs="Times New Roman"/>
          <w:color w:val="222222"/>
          <w:sz w:val="24"/>
          <w:szCs w:val="24"/>
          <w:shd w:val="clear" w:color="auto" w:fill="FFFFFF"/>
        </w:rPr>
        <w:t>. CRC Press.</w:t>
      </w:r>
    </w:p>
    <w:p w14:paraId="236A532D" w14:textId="77777777" w:rsidR="00984218" w:rsidRPr="00984218" w:rsidRDefault="00984218" w:rsidP="00984218">
      <w:pPr>
        <w:spacing w:line="360" w:lineRule="auto"/>
        <w:ind w:left="720" w:hanging="720"/>
        <w:jc w:val="both"/>
        <w:rPr>
          <w:rFonts w:ascii="Times New Roman" w:eastAsia="Batang" w:hAnsi="Times New Roman" w:cs="Times New Roman"/>
          <w:color w:val="222222"/>
          <w:sz w:val="24"/>
          <w:szCs w:val="24"/>
          <w:shd w:val="clear" w:color="auto" w:fill="FFFFFF"/>
        </w:rPr>
      </w:pPr>
      <w:r w:rsidRPr="00984218">
        <w:rPr>
          <w:rFonts w:ascii="Times New Roman" w:eastAsia="Batang" w:hAnsi="Times New Roman" w:cs="Times New Roman"/>
          <w:color w:val="222222"/>
          <w:sz w:val="24"/>
          <w:szCs w:val="24"/>
          <w:shd w:val="clear" w:color="auto" w:fill="FFFFFF"/>
        </w:rPr>
        <w:t>Ndlovu-</w:t>
      </w:r>
      <w:proofErr w:type="spellStart"/>
      <w:r w:rsidRPr="00984218">
        <w:rPr>
          <w:rFonts w:ascii="Times New Roman" w:eastAsia="Batang" w:hAnsi="Times New Roman" w:cs="Times New Roman"/>
          <w:color w:val="222222"/>
          <w:sz w:val="24"/>
          <w:szCs w:val="24"/>
          <w:shd w:val="clear" w:color="auto" w:fill="FFFFFF"/>
        </w:rPr>
        <w:t>Gatsheni</w:t>
      </w:r>
      <w:proofErr w:type="spellEnd"/>
      <w:r w:rsidRPr="00984218">
        <w:rPr>
          <w:rFonts w:ascii="Times New Roman" w:eastAsia="Batang" w:hAnsi="Times New Roman" w:cs="Times New Roman"/>
          <w:color w:val="222222"/>
          <w:sz w:val="24"/>
          <w:szCs w:val="24"/>
          <w:shd w:val="clear" w:color="auto" w:fill="FFFFFF"/>
        </w:rPr>
        <w:t xml:space="preserve">, S., 2017. </w:t>
      </w:r>
      <w:proofErr w:type="spellStart"/>
      <w:r w:rsidRPr="00984218">
        <w:rPr>
          <w:rFonts w:ascii="Times New Roman" w:eastAsia="Batang" w:hAnsi="Times New Roman" w:cs="Times New Roman"/>
          <w:color w:val="222222"/>
          <w:sz w:val="24"/>
          <w:szCs w:val="24"/>
          <w:shd w:val="clear" w:color="auto" w:fill="FFFFFF"/>
        </w:rPr>
        <w:t>Decolonising</w:t>
      </w:r>
      <w:proofErr w:type="spellEnd"/>
      <w:r w:rsidRPr="00984218">
        <w:rPr>
          <w:rFonts w:ascii="Times New Roman" w:eastAsia="Batang" w:hAnsi="Times New Roman" w:cs="Times New Roman"/>
          <w:color w:val="222222"/>
          <w:sz w:val="24"/>
          <w:szCs w:val="24"/>
          <w:shd w:val="clear" w:color="auto" w:fill="FFFFFF"/>
        </w:rPr>
        <w:t xml:space="preserve"> research methodology must include undoing its dirty history. </w:t>
      </w:r>
      <w:r w:rsidRPr="00984218">
        <w:rPr>
          <w:rFonts w:ascii="Times New Roman" w:eastAsia="Batang" w:hAnsi="Times New Roman" w:cs="Times New Roman"/>
          <w:i/>
          <w:iCs/>
          <w:color w:val="222222"/>
          <w:sz w:val="24"/>
          <w:szCs w:val="24"/>
          <w:shd w:val="clear" w:color="auto" w:fill="FFFFFF"/>
        </w:rPr>
        <w:t>Journal of Public Administration</w:t>
      </w:r>
      <w:r w:rsidRPr="00984218">
        <w:rPr>
          <w:rFonts w:ascii="Times New Roman" w:eastAsia="Batang" w:hAnsi="Times New Roman" w:cs="Times New Roman"/>
          <w:color w:val="222222"/>
          <w:sz w:val="24"/>
          <w:szCs w:val="24"/>
          <w:shd w:val="clear" w:color="auto" w:fill="FFFFFF"/>
        </w:rPr>
        <w:t>, </w:t>
      </w:r>
      <w:r w:rsidRPr="00984218">
        <w:rPr>
          <w:rFonts w:ascii="Times New Roman" w:eastAsia="Batang" w:hAnsi="Times New Roman" w:cs="Times New Roman"/>
          <w:i/>
          <w:iCs/>
          <w:color w:val="222222"/>
          <w:sz w:val="24"/>
          <w:szCs w:val="24"/>
          <w:shd w:val="clear" w:color="auto" w:fill="FFFFFF"/>
        </w:rPr>
        <w:t>52</w:t>
      </w:r>
      <w:r w:rsidRPr="00984218">
        <w:rPr>
          <w:rFonts w:ascii="Times New Roman" w:eastAsia="Batang" w:hAnsi="Times New Roman" w:cs="Times New Roman"/>
          <w:color w:val="222222"/>
          <w:sz w:val="24"/>
          <w:szCs w:val="24"/>
          <w:shd w:val="clear" w:color="auto" w:fill="FFFFFF"/>
        </w:rPr>
        <w:t>(Special Issue 1), pp.186-188.</w:t>
      </w:r>
    </w:p>
    <w:p w14:paraId="4105A94F" w14:textId="77777777" w:rsidR="00984218" w:rsidRDefault="00984218" w:rsidP="00984218">
      <w:pPr>
        <w:spacing w:line="360" w:lineRule="auto"/>
        <w:ind w:left="720" w:hanging="720"/>
        <w:jc w:val="both"/>
        <w:rPr>
          <w:rFonts w:ascii="Times New Roman" w:hAnsi="Times New Roman" w:cs="Times New Roman"/>
          <w:color w:val="222222"/>
          <w:sz w:val="24"/>
          <w:szCs w:val="24"/>
          <w:shd w:val="clear" w:color="auto" w:fill="FFFFFF"/>
        </w:rPr>
      </w:pPr>
      <w:r w:rsidRPr="00984218">
        <w:rPr>
          <w:rFonts w:ascii="Times New Roman" w:hAnsi="Times New Roman" w:cs="Times New Roman"/>
          <w:color w:val="222222"/>
          <w:sz w:val="24"/>
          <w:szCs w:val="24"/>
          <w:shd w:val="clear" w:color="auto" w:fill="FFFFFF"/>
        </w:rPr>
        <w:t>Wu, L. and Chiu, M.L., 2018. Examining supply chain collaboration with determinants and performance impact: Social capital, justice, and technology use perspectives. </w:t>
      </w:r>
      <w:r w:rsidRPr="00984218">
        <w:rPr>
          <w:rFonts w:ascii="Times New Roman" w:hAnsi="Times New Roman" w:cs="Times New Roman"/>
          <w:i/>
          <w:iCs/>
          <w:color w:val="222222"/>
          <w:sz w:val="24"/>
          <w:szCs w:val="24"/>
          <w:shd w:val="clear" w:color="auto" w:fill="FFFFFF"/>
        </w:rPr>
        <w:t>International Journal of Information Management</w:t>
      </w:r>
      <w:r w:rsidRPr="00984218">
        <w:rPr>
          <w:rFonts w:ascii="Times New Roman" w:hAnsi="Times New Roman" w:cs="Times New Roman"/>
          <w:color w:val="222222"/>
          <w:sz w:val="24"/>
          <w:szCs w:val="24"/>
          <w:shd w:val="clear" w:color="auto" w:fill="FFFFFF"/>
        </w:rPr>
        <w:t>, </w:t>
      </w:r>
      <w:r w:rsidRPr="00984218">
        <w:rPr>
          <w:rFonts w:ascii="Times New Roman" w:hAnsi="Times New Roman" w:cs="Times New Roman"/>
          <w:i/>
          <w:iCs/>
          <w:color w:val="222222"/>
          <w:sz w:val="24"/>
          <w:szCs w:val="24"/>
          <w:shd w:val="clear" w:color="auto" w:fill="FFFFFF"/>
        </w:rPr>
        <w:t>39</w:t>
      </w:r>
      <w:r w:rsidRPr="00984218">
        <w:rPr>
          <w:rFonts w:ascii="Times New Roman" w:hAnsi="Times New Roman" w:cs="Times New Roman"/>
          <w:color w:val="222222"/>
          <w:sz w:val="24"/>
          <w:szCs w:val="24"/>
          <w:shd w:val="clear" w:color="auto" w:fill="FFFFFF"/>
        </w:rPr>
        <w:t>, pp.5-19.</w:t>
      </w:r>
    </w:p>
    <w:p w14:paraId="113D0BE0" w14:textId="77777777" w:rsidR="00984218" w:rsidRDefault="00984218">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6DFD517C" w14:textId="77777777" w:rsidR="00984218" w:rsidRPr="00984218" w:rsidRDefault="00984218" w:rsidP="00984218">
      <w:pPr>
        <w:pStyle w:val="Heading1"/>
        <w:rPr>
          <w:rFonts w:ascii="Times New Roman" w:hAnsi="Times New Roman" w:cs="Times New Roman"/>
          <w:color w:val="000000" w:themeColor="text1"/>
          <w:sz w:val="24"/>
          <w:szCs w:val="24"/>
          <w:shd w:val="clear" w:color="auto" w:fill="FFFFFF"/>
        </w:rPr>
      </w:pPr>
      <w:r w:rsidRPr="00984218">
        <w:rPr>
          <w:rFonts w:ascii="Times New Roman" w:hAnsi="Times New Roman" w:cs="Times New Roman"/>
          <w:color w:val="000000" w:themeColor="text1"/>
          <w:sz w:val="24"/>
          <w:szCs w:val="24"/>
          <w:shd w:val="clear" w:color="auto" w:fill="FFFFFF"/>
        </w:rPr>
        <w:lastRenderedPageBreak/>
        <w:t>Appendices-Copy of questionnaire</w:t>
      </w:r>
    </w:p>
    <w:tbl>
      <w:tblPr>
        <w:tblStyle w:val="TableGrid"/>
        <w:tblW w:w="0" w:type="auto"/>
        <w:tblLook w:val="04A0" w:firstRow="1" w:lastRow="0" w:firstColumn="1" w:lastColumn="0" w:noHBand="0" w:noVBand="1"/>
      </w:tblPr>
      <w:tblGrid>
        <w:gridCol w:w="7083"/>
        <w:gridCol w:w="2267"/>
      </w:tblGrid>
      <w:tr w:rsidR="00984218" w:rsidRPr="001F7075" w14:paraId="5610E3C3" w14:textId="77777777" w:rsidTr="00E1423A">
        <w:tc>
          <w:tcPr>
            <w:tcW w:w="7083" w:type="dxa"/>
          </w:tcPr>
          <w:p w14:paraId="2A2BFC55"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1) Do you have knowledge about using technological aspects in collaboration?</w:t>
            </w:r>
          </w:p>
        </w:tc>
        <w:tc>
          <w:tcPr>
            <w:tcW w:w="2267" w:type="dxa"/>
          </w:tcPr>
          <w:p w14:paraId="747C0D23" w14:textId="77777777" w:rsidR="00984218" w:rsidRPr="001F7075" w:rsidRDefault="00984218" w:rsidP="00E1423A">
            <w:pPr>
              <w:spacing w:line="360" w:lineRule="auto"/>
              <w:jc w:val="both"/>
              <w:rPr>
                <w:rFonts w:ascii="Times New Roman" w:hAnsi="Times New Roman" w:cs="Times New Roman"/>
                <w:b/>
                <w:i/>
                <w:sz w:val="24"/>
                <w:szCs w:val="24"/>
              </w:rPr>
            </w:pPr>
            <w:r w:rsidRPr="001F7075">
              <w:rPr>
                <w:rFonts w:ascii="Times New Roman" w:hAnsi="Times New Roman" w:cs="Times New Roman"/>
                <w:b/>
                <w:i/>
                <w:sz w:val="24"/>
                <w:szCs w:val="24"/>
              </w:rPr>
              <w:t>Frequency</w:t>
            </w:r>
          </w:p>
        </w:tc>
      </w:tr>
      <w:tr w:rsidR="00984218" w:rsidRPr="001F7075" w14:paraId="063F386E" w14:textId="77777777" w:rsidTr="00E1423A">
        <w:tc>
          <w:tcPr>
            <w:tcW w:w="7083" w:type="dxa"/>
          </w:tcPr>
          <w:p w14:paraId="60FE86FB" w14:textId="77777777" w:rsidR="00984218" w:rsidRPr="00984218" w:rsidRDefault="00984218" w:rsidP="00984218">
            <w:pPr>
              <w:pStyle w:val="ListParagraph"/>
              <w:numPr>
                <w:ilvl w:val="0"/>
                <w:numId w:val="25"/>
              </w:numPr>
              <w:spacing w:line="360" w:lineRule="auto"/>
              <w:jc w:val="both"/>
              <w:rPr>
                <w:rFonts w:ascii="Times New Roman" w:hAnsi="Times New Roman" w:cs="Times New Roman"/>
                <w:sz w:val="24"/>
                <w:szCs w:val="24"/>
              </w:rPr>
            </w:pPr>
            <w:r w:rsidRPr="00984218">
              <w:rPr>
                <w:rFonts w:ascii="Times New Roman" w:hAnsi="Times New Roman" w:cs="Times New Roman"/>
                <w:sz w:val="24"/>
                <w:szCs w:val="24"/>
              </w:rPr>
              <w:t xml:space="preserve">Yes </w:t>
            </w:r>
          </w:p>
        </w:tc>
        <w:tc>
          <w:tcPr>
            <w:tcW w:w="2267" w:type="dxa"/>
          </w:tcPr>
          <w:p w14:paraId="1F8D2E8A"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18</w:t>
            </w:r>
          </w:p>
        </w:tc>
      </w:tr>
      <w:tr w:rsidR="00984218" w:rsidRPr="001F7075" w14:paraId="29FFCA76" w14:textId="77777777" w:rsidTr="00E1423A">
        <w:tc>
          <w:tcPr>
            <w:tcW w:w="7083" w:type="dxa"/>
          </w:tcPr>
          <w:p w14:paraId="426494B3" w14:textId="77777777" w:rsidR="00984218" w:rsidRPr="00984218" w:rsidRDefault="00984218" w:rsidP="00984218">
            <w:pPr>
              <w:pStyle w:val="ListParagraph"/>
              <w:numPr>
                <w:ilvl w:val="0"/>
                <w:numId w:val="25"/>
              </w:numPr>
              <w:spacing w:line="360" w:lineRule="auto"/>
              <w:jc w:val="both"/>
              <w:rPr>
                <w:rFonts w:ascii="Times New Roman" w:hAnsi="Times New Roman" w:cs="Times New Roman"/>
                <w:sz w:val="24"/>
                <w:szCs w:val="24"/>
              </w:rPr>
            </w:pPr>
            <w:r w:rsidRPr="00984218">
              <w:rPr>
                <w:rFonts w:ascii="Times New Roman" w:hAnsi="Times New Roman" w:cs="Times New Roman"/>
                <w:sz w:val="24"/>
                <w:szCs w:val="24"/>
              </w:rPr>
              <w:t>No</w:t>
            </w:r>
          </w:p>
        </w:tc>
        <w:tc>
          <w:tcPr>
            <w:tcW w:w="2267" w:type="dxa"/>
          </w:tcPr>
          <w:p w14:paraId="27A96E78"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2</w:t>
            </w:r>
          </w:p>
        </w:tc>
      </w:tr>
      <w:tr w:rsidR="00984218" w:rsidRPr="001F7075" w14:paraId="34B7DA22" w14:textId="77777777" w:rsidTr="00E1423A">
        <w:tc>
          <w:tcPr>
            <w:tcW w:w="7083" w:type="dxa"/>
          </w:tcPr>
          <w:p w14:paraId="5506D4AD"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2) In your opinion, which tools can be used to maintain collaboration at University?</w:t>
            </w:r>
          </w:p>
        </w:tc>
        <w:tc>
          <w:tcPr>
            <w:tcW w:w="2267" w:type="dxa"/>
          </w:tcPr>
          <w:p w14:paraId="0219D974"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984218" w:rsidRPr="001F7075" w14:paraId="0327CC61" w14:textId="77777777" w:rsidTr="00E1423A">
        <w:tc>
          <w:tcPr>
            <w:tcW w:w="7083" w:type="dxa"/>
          </w:tcPr>
          <w:p w14:paraId="0C381D87" w14:textId="77777777" w:rsidR="00984218" w:rsidRPr="00984218" w:rsidRDefault="00984218" w:rsidP="00984218">
            <w:pPr>
              <w:pStyle w:val="ListParagraph"/>
              <w:numPr>
                <w:ilvl w:val="0"/>
                <w:numId w:val="26"/>
              </w:numPr>
              <w:spacing w:line="360" w:lineRule="auto"/>
              <w:jc w:val="both"/>
              <w:rPr>
                <w:rFonts w:ascii="Times New Roman" w:hAnsi="Times New Roman" w:cs="Times New Roman"/>
                <w:sz w:val="24"/>
                <w:szCs w:val="24"/>
              </w:rPr>
            </w:pPr>
            <w:r w:rsidRPr="00984218">
              <w:rPr>
                <w:rFonts w:ascii="Times New Roman" w:hAnsi="Times New Roman" w:cs="Times New Roman"/>
                <w:sz w:val="24"/>
                <w:szCs w:val="24"/>
              </w:rPr>
              <w:t>Skype</w:t>
            </w:r>
          </w:p>
        </w:tc>
        <w:tc>
          <w:tcPr>
            <w:tcW w:w="2267" w:type="dxa"/>
          </w:tcPr>
          <w:p w14:paraId="5FD17FFC"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8</w:t>
            </w:r>
          </w:p>
        </w:tc>
      </w:tr>
      <w:tr w:rsidR="00984218" w:rsidRPr="001F7075" w14:paraId="398C8CFB" w14:textId="77777777" w:rsidTr="00E1423A">
        <w:tc>
          <w:tcPr>
            <w:tcW w:w="7083" w:type="dxa"/>
          </w:tcPr>
          <w:p w14:paraId="28D852F2" w14:textId="77777777" w:rsidR="00984218" w:rsidRPr="00984218" w:rsidRDefault="00984218" w:rsidP="00984218">
            <w:pPr>
              <w:pStyle w:val="ListParagraph"/>
              <w:numPr>
                <w:ilvl w:val="0"/>
                <w:numId w:val="26"/>
              </w:numPr>
              <w:spacing w:line="360" w:lineRule="auto"/>
              <w:jc w:val="both"/>
              <w:rPr>
                <w:rFonts w:ascii="Times New Roman" w:hAnsi="Times New Roman" w:cs="Times New Roman"/>
                <w:sz w:val="24"/>
                <w:szCs w:val="24"/>
              </w:rPr>
            </w:pPr>
            <w:r w:rsidRPr="00984218">
              <w:rPr>
                <w:rFonts w:ascii="Times New Roman" w:hAnsi="Times New Roman" w:cs="Times New Roman"/>
                <w:sz w:val="24"/>
                <w:szCs w:val="24"/>
              </w:rPr>
              <w:t>Google meet</w:t>
            </w:r>
          </w:p>
        </w:tc>
        <w:tc>
          <w:tcPr>
            <w:tcW w:w="2267" w:type="dxa"/>
          </w:tcPr>
          <w:p w14:paraId="0DF2E01E"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5</w:t>
            </w:r>
          </w:p>
        </w:tc>
      </w:tr>
      <w:tr w:rsidR="00984218" w:rsidRPr="001F7075" w14:paraId="7FF088DF" w14:textId="77777777" w:rsidTr="00E1423A">
        <w:tc>
          <w:tcPr>
            <w:tcW w:w="7083" w:type="dxa"/>
          </w:tcPr>
          <w:p w14:paraId="600947DB" w14:textId="77777777" w:rsidR="00984218" w:rsidRPr="001F7075" w:rsidRDefault="00984218" w:rsidP="00984218">
            <w:pPr>
              <w:pStyle w:val="ListParagraph"/>
              <w:numPr>
                <w:ilvl w:val="0"/>
                <w:numId w:val="26"/>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 xml:space="preserve">Slack </w:t>
            </w:r>
          </w:p>
        </w:tc>
        <w:tc>
          <w:tcPr>
            <w:tcW w:w="2267" w:type="dxa"/>
          </w:tcPr>
          <w:p w14:paraId="5F16921F"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7</w:t>
            </w:r>
          </w:p>
        </w:tc>
      </w:tr>
      <w:tr w:rsidR="00984218" w:rsidRPr="001F7075" w14:paraId="6F88285E" w14:textId="77777777" w:rsidTr="00E1423A">
        <w:tc>
          <w:tcPr>
            <w:tcW w:w="7083" w:type="dxa"/>
          </w:tcPr>
          <w:p w14:paraId="49BFDC81"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3) What do you think, are student using technology to collaborate with each-other?</w:t>
            </w:r>
          </w:p>
        </w:tc>
        <w:tc>
          <w:tcPr>
            <w:tcW w:w="2267" w:type="dxa"/>
          </w:tcPr>
          <w:p w14:paraId="607B26B0"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984218" w:rsidRPr="001F7075" w14:paraId="219D0290" w14:textId="77777777" w:rsidTr="00E1423A">
        <w:tc>
          <w:tcPr>
            <w:tcW w:w="7083" w:type="dxa"/>
          </w:tcPr>
          <w:p w14:paraId="558196B5" w14:textId="77777777" w:rsidR="00984218" w:rsidRPr="00984218" w:rsidRDefault="00984218" w:rsidP="00984218">
            <w:pPr>
              <w:pStyle w:val="ListParagraph"/>
              <w:numPr>
                <w:ilvl w:val="0"/>
                <w:numId w:val="27"/>
              </w:numPr>
              <w:spacing w:line="360" w:lineRule="auto"/>
              <w:jc w:val="both"/>
              <w:rPr>
                <w:rFonts w:ascii="Times New Roman" w:hAnsi="Times New Roman" w:cs="Times New Roman"/>
                <w:sz w:val="24"/>
                <w:szCs w:val="24"/>
              </w:rPr>
            </w:pPr>
            <w:r w:rsidRPr="00984218">
              <w:rPr>
                <w:rFonts w:ascii="Times New Roman" w:hAnsi="Times New Roman" w:cs="Times New Roman"/>
                <w:sz w:val="24"/>
                <w:szCs w:val="24"/>
              </w:rPr>
              <w:t>Yes</w:t>
            </w:r>
          </w:p>
        </w:tc>
        <w:tc>
          <w:tcPr>
            <w:tcW w:w="2267" w:type="dxa"/>
          </w:tcPr>
          <w:p w14:paraId="677F81A2"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16</w:t>
            </w:r>
          </w:p>
        </w:tc>
      </w:tr>
      <w:tr w:rsidR="00984218" w:rsidRPr="001F7075" w14:paraId="5FB3D53C" w14:textId="77777777" w:rsidTr="00E1423A">
        <w:tc>
          <w:tcPr>
            <w:tcW w:w="7083" w:type="dxa"/>
          </w:tcPr>
          <w:p w14:paraId="1F781892" w14:textId="77777777" w:rsidR="00984218" w:rsidRPr="00984218" w:rsidRDefault="00984218" w:rsidP="00984218">
            <w:pPr>
              <w:pStyle w:val="ListParagraph"/>
              <w:numPr>
                <w:ilvl w:val="0"/>
                <w:numId w:val="27"/>
              </w:numPr>
              <w:spacing w:line="360" w:lineRule="auto"/>
              <w:jc w:val="both"/>
              <w:rPr>
                <w:rFonts w:ascii="Times New Roman" w:hAnsi="Times New Roman" w:cs="Times New Roman"/>
                <w:sz w:val="24"/>
                <w:szCs w:val="24"/>
              </w:rPr>
            </w:pPr>
            <w:r w:rsidRPr="00984218">
              <w:rPr>
                <w:rFonts w:ascii="Times New Roman" w:hAnsi="Times New Roman" w:cs="Times New Roman"/>
                <w:sz w:val="24"/>
                <w:szCs w:val="24"/>
              </w:rPr>
              <w:t>No</w:t>
            </w:r>
          </w:p>
        </w:tc>
        <w:tc>
          <w:tcPr>
            <w:tcW w:w="2267" w:type="dxa"/>
          </w:tcPr>
          <w:p w14:paraId="5D534CBD"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4</w:t>
            </w:r>
          </w:p>
        </w:tc>
      </w:tr>
      <w:tr w:rsidR="00984218" w:rsidRPr="001F7075" w14:paraId="1B816893" w14:textId="77777777" w:rsidTr="00E1423A">
        <w:tc>
          <w:tcPr>
            <w:tcW w:w="7083" w:type="dxa"/>
          </w:tcPr>
          <w:p w14:paraId="11085231"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4) What are the benefits of using recent and updated technology in collaboration?</w:t>
            </w:r>
          </w:p>
        </w:tc>
        <w:tc>
          <w:tcPr>
            <w:tcW w:w="2267" w:type="dxa"/>
          </w:tcPr>
          <w:p w14:paraId="0745CACA"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984218" w:rsidRPr="001F7075" w14:paraId="7D913700" w14:textId="77777777" w:rsidTr="00E1423A">
        <w:tc>
          <w:tcPr>
            <w:tcW w:w="7083" w:type="dxa"/>
          </w:tcPr>
          <w:p w14:paraId="4E9583ED" w14:textId="77777777" w:rsidR="00984218" w:rsidRPr="00984218" w:rsidRDefault="00984218" w:rsidP="00984218">
            <w:pPr>
              <w:pStyle w:val="ListParagraph"/>
              <w:numPr>
                <w:ilvl w:val="0"/>
                <w:numId w:val="28"/>
              </w:numPr>
              <w:spacing w:line="360" w:lineRule="auto"/>
              <w:jc w:val="both"/>
              <w:rPr>
                <w:rFonts w:ascii="Times New Roman" w:hAnsi="Times New Roman" w:cs="Times New Roman"/>
                <w:sz w:val="24"/>
                <w:szCs w:val="24"/>
              </w:rPr>
            </w:pPr>
            <w:r w:rsidRPr="00984218">
              <w:rPr>
                <w:rFonts w:ascii="Times New Roman" w:hAnsi="Times New Roman" w:cs="Times New Roman"/>
                <w:sz w:val="24"/>
                <w:szCs w:val="24"/>
              </w:rPr>
              <w:t>Increasing productivity</w:t>
            </w:r>
          </w:p>
        </w:tc>
        <w:tc>
          <w:tcPr>
            <w:tcW w:w="2267" w:type="dxa"/>
          </w:tcPr>
          <w:p w14:paraId="58F30199"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7</w:t>
            </w:r>
          </w:p>
        </w:tc>
      </w:tr>
      <w:tr w:rsidR="00984218" w:rsidRPr="001F7075" w14:paraId="756EC3BC" w14:textId="77777777" w:rsidTr="00E1423A">
        <w:tc>
          <w:tcPr>
            <w:tcW w:w="7083" w:type="dxa"/>
          </w:tcPr>
          <w:p w14:paraId="46F7F4D5" w14:textId="77777777" w:rsidR="00984218" w:rsidRPr="00984218" w:rsidRDefault="00984218" w:rsidP="00984218">
            <w:pPr>
              <w:pStyle w:val="ListParagraph"/>
              <w:numPr>
                <w:ilvl w:val="0"/>
                <w:numId w:val="28"/>
              </w:numPr>
              <w:spacing w:line="360" w:lineRule="auto"/>
              <w:jc w:val="both"/>
              <w:rPr>
                <w:rFonts w:ascii="Times New Roman" w:hAnsi="Times New Roman" w:cs="Times New Roman"/>
                <w:sz w:val="24"/>
                <w:szCs w:val="24"/>
              </w:rPr>
            </w:pPr>
            <w:r w:rsidRPr="00984218">
              <w:rPr>
                <w:rFonts w:ascii="Times New Roman" w:hAnsi="Times New Roman" w:cs="Times New Roman"/>
                <w:sz w:val="24"/>
                <w:szCs w:val="24"/>
              </w:rPr>
              <w:t>Facilitate communication</w:t>
            </w:r>
          </w:p>
        </w:tc>
        <w:tc>
          <w:tcPr>
            <w:tcW w:w="2267" w:type="dxa"/>
          </w:tcPr>
          <w:p w14:paraId="317876B5"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6</w:t>
            </w:r>
          </w:p>
        </w:tc>
      </w:tr>
      <w:tr w:rsidR="00984218" w:rsidRPr="001F7075" w14:paraId="22120BB5" w14:textId="77777777" w:rsidTr="00E1423A">
        <w:tc>
          <w:tcPr>
            <w:tcW w:w="7083" w:type="dxa"/>
          </w:tcPr>
          <w:p w14:paraId="3557F62A" w14:textId="77777777" w:rsidR="00984218" w:rsidRPr="001F7075" w:rsidRDefault="00984218" w:rsidP="00984218">
            <w:pPr>
              <w:pStyle w:val="ListParagraph"/>
              <w:numPr>
                <w:ilvl w:val="0"/>
                <w:numId w:val="28"/>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Development of new &amp; innovative approaches</w:t>
            </w:r>
          </w:p>
        </w:tc>
        <w:tc>
          <w:tcPr>
            <w:tcW w:w="2267" w:type="dxa"/>
          </w:tcPr>
          <w:p w14:paraId="0A8B6E45"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7</w:t>
            </w:r>
          </w:p>
        </w:tc>
      </w:tr>
      <w:tr w:rsidR="00984218" w:rsidRPr="001F7075" w14:paraId="72EF8486" w14:textId="77777777" w:rsidTr="00E1423A">
        <w:tc>
          <w:tcPr>
            <w:tcW w:w="7083" w:type="dxa"/>
          </w:tcPr>
          <w:p w14:paraId="2957F2E6"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5) According to you, what are the necessary complexities of using technology for collaborating each-other?</w:t>
            </w:r>
          </w:p>
        </w:tc>
        <w:tc>
          <w:tcPr>
            <w:tcW w:w="2267" w:type="dxa"/>
          </w:tcPr>
          <w:p w14:paraId="2E0E3AB9"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984218" w:rsidRPr="001F7075" w14:paraId="4F50DCD5" w14:textId="77777777" w:rsidTr="00E1423A">
        <w:tc>
          <w:tcPr>
            <w:tcW w:w="7083" w:type="dxa"/>
          </w:tcPr>
          <w:p w14:paraId="69BC0728" w14:textId="77777777" w:rsidR="00984218" w:rsidRPr="00984218" w:rsidRDefault="00984218" w:rsidP="00984218">
            <w:pPr>
              <w:pStyle w:val="ListParagraph"/>
              <w:numPr>
                <w:ilvl w:val="0"/>
                <w:numId w:val="29"/>
              </w:numPr>
              <w:spacing w:line="360" w:lineRule="auto"/>
              <w:jc w:val="both"/>
              <w:rPr>
                <w:rFonts w:ascii="Times New Roman" w:hAnsi="Times New Roman" w:cs="Times New Roman"/>
                <w:sz w:val="24"/>
                <w:szCs w:val="24"/>
              </w:rPr>
            </w:pPr>
            <w:r w:rsidRPr="00984218">
              <w:rPr>
                <w:rFonts w:ascii="Times New Roman" w:hAnsi="Times New Roman" w:cs="Times New Roman"/>
                <w:sz w:val="24"/>
                <w:szCs w:val="24"/>
              </w:rPr>
              <w:t xml:space="preserve">Lack of training </w:t>
            </w:r>
          </w:p>
        </w:tc>
        <w:tc>
          <w:tcPr>
            <w:tcW w:w="2267" w:type="dxa"/>
          </w:tcPr>
          <w:p w14:paraId="6D6B7ABF"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9</w:t>
            </w:r>
          </w:p>
        </w:tc>
      </w:tr>
      <w:tr w:rsidR="00984218" w:rsidRPr="001F7075" w14:paraId="1DEEF751" w14:textId="77777777" w:rsidTr="00E1423A">
        <w:tc>
          <w:tcPr>
            <w:tcW w:w="7083" w:type="dxa"/>
          </w:tcPr>
          <w:p w14:paraId="6C34C380" w14:textId="77777777" w:rsidR="00984218" w:rsidRPr="00984218" w:rsidRDefault="00984218" w:rsidP="00984218">
            <w:pPr>
              <w:pStyle w:val="ListParagraph"/>
              <w:numPr>
                <w:ilvl w:val="0"/>
                <w:numId w:val="29"/>
              </w:numPr>
              <w:spacing w:line="360" w:lineRule="auto"/>
              <w:jc w:val="both"/>
              <w:rPr>
                <w:rFonts w:ascii="Times New Roman" w:hAnsi="Times New Roman" w:cs="Times New Roman"/>
                <w:sz w:val="24"/>
                <w:szCs w:val="24"/>
              </w:rPr>
            </w:pPr>
            <w:r w:rsidRPr="00984218">
              <w:rPr>
                <w:rFonts w:ascii="Times New Roman" w:hAnsi="Times New Roman" w:cs="Times New Roman"/>
                <w:sz w:val="24"/>
                <w:szCs w:val="24"/>
              </w:rPr>
              <w:t>Insufficient resources</w:t>
            </w:r>
          </w:p>
        </w:tc>
        <w:tc>
          <w:tcPr>
            <w:tcW w:w="2267" w:type="dxa"/>
          </w:tcPr>
          <w:p w14:paraId="3F3CE376"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6</w:t>
            </w:r>
          </w:p>
        </w:tc>
      </w:tr>
      <w:tr w:rsidR="00984218" w:rsidRPr="001F7075" w14:paraId="70698B7F" w14:textId="77777777" w:rsidTr="00E1423A">
        <w:tc>
          <w:tcPr>
            <w:tcW w:w="7083" w:type="dxa"/>
          </w:tcPr>
          <w:p w14:paraId="7392A2E8" w14:textId="77777777" w:rsidR="00984218" w:rsidRPr="001F7075" w:rsidRDefault="00984218" w:rsidP="00984218">
            <w:pPr>
              <w:pStyle w:val="ListParagraph"/>
              <w:numPr>
                <w:ilvl w:val="0"/>
                <w:numId w:val="29"/>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Absence of proper training</w:t>
            </w:r>
          </w:p>
        </w:tc>
        <w:tc>
          <w:tcPr>
            <w:tcW w:w="2267" w:type="dxa"/>
          </w:tcPr>
          <w:p w14:paraId="5B809F3B"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5</w:t>
            </w:r>
          </w:p>
        </w:tc>
      </w:tr>
      <w:tr w:rsidR="00984218" w:rsidRPr="001F7075" w14:paraId="072E4FD4" w14:textId="77777777" w:rsidTr="00E1423A">
        <w:tc>
          <w:tcPr>
            <w:tcW w:w="7083" w:type="dxa"/>
          </w:tcPr>
          <w:p w14:paraId="1C198B03"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Question 6) In your opinion, what are the necessary strategies to deal with the barriers while using technology for collaboration?</w:t>
            </w:r>
          </w:p>
        </w:tc>
        <w:tc>
          <w:tcPr>
            <w:tcW w:w="2267" w:type="dxa"/>
          </w:tcPr>
          <w:p w14:paraId="1AF6BFF1"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b/>
                <w:i/>
                <w:sz w:val="24"/>
                <w:szCs w:val="24"/>
              </w:rPr>
              <w:t>Frequency</w:t>
            </w:r>
          </w:p>
        </w:tc>
      </w:tr>
      <w:tr w:rsidR="00984218" w:rsidRPr="001F7075" w14:paraId="1016F2F7" w14:textId="77777777" w:rsidTr="00E1423A">
        <w:tc>
          <w:tcPr>
            <w:tcW w:w="7083" w:type="dxa"/>
          </w:tcPr>
          <w:p w14:paraId="16B9323D" w14:textId="77777777" w:rsidR="00984218" w:rsidRPr="00984218" w:rsidRDefault="00984218" w:rsidP="00984218">
            <w:pPr>
              <w:pStyle w:val="ListParagraph"/>
              <w:numPr>
                <w:ilvl w:val="0"/>
                <w:numId w:val="30"/>
              </w:numPr>
              <w:spacing w:line="360" w:lineRule="auto"/>
              <w:jc w:val="both"/>
              <w:rPr>
                <w:rFonts w:ascii="Times New Roman" w:hAnsi="Times New Roman" w:cs="Times New Roman"/>
                <w:sz w:val="24"/>
                <w:szCs w:val="24"/>
              </w:rPr>
            </w:pPr>
            <w:r w:rsidRPr="00984218">
              <w:rPr>
                <w:rFonts w:ascii="Times New Roman" w:hAnsi="Times New Roman" w:cs="Times New Roman"/>
                <w:sz w:val="24"/>
                <w:szCs w:val="24"/>
              </w:rPr>
              <w:t>Training to the students</w:t>
            </w:r>
          </w:p>
        </w:tc>
        <w:tc>
          <w:tcPr>
            <w:tcW w:w="2267" w:type="dxa"/>
          </w:tcPr>
          <w:p w14:paraId="59C906CE"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10</w:t>
            </w:r>
          </w:p>
        </w:tc>
      </w:tr>
      <w:tr w:rsidR="00984218" w:rsidRPr="001F7075" w14:paraId="6451463B" w14:textId="77777777" w:rsidTr="00E1423A">
        <w:tc>
          <w:tcPr>
            <w:tcW w:w="7083" w:type="dxa"/>
          </w:tcPr>
          <w:p w14:paraId="5B73B74F" w14:textId="77777777" w:rsidR="00984218" w:rsidRPr="00984218" w:rsidRDefault="00984218" w:rsidP="00984218">
            <w:pPr>
              <w:pStyle w:val="ListParagraph"/>
              <w:numPr>
                <w:ilvl w:val="0"/>
                <w:numId w:val="30"/>
              </w:numPr>
              <w:spacing w:line="360" w:lineRule="auto"/>
              <w:jc w:val="both"/>
              <w:rPr>
                <w:rFonts w:ascii="Times New Roman" w:hAnsi="Times New Roman" w:cs="Times New Roman"/>
                <w:sz w:val="24"/>
                <w:szCs w:val="24"/>
              </w:rPr>
            </w:pPr>
            <w:r w:rsidRPr="00984218">
              <w:rPr>
                <w:rFonts w:ascii="Times New Roman" w:hAnsi="Times New Roman" w:cs="Times New Roman"/>
                <w:sz w:val="24"/>
                <w:szCs w:val="24"/>
              </w:rPr>
              <w:t>Giving feedback on collaborative work</w:t>
            </w:r>
          </w:p>
        </w:tc>
        <w:tc>
          <w:tcPr>
            <w:tcW w:w="2267" w:type="dxa"/>
          </w:tcPr>
          <w:p w14:paraId="014C39C7"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6</w:t>
            </w:r>
          </w:p>
        </w:tc>
      </w:tr>
      <w:tr w:rsidR="00984218" w:rsidRPr="001F7075" w14:paraId="686004AF" w14:textId="77777777" w:rsidTr="00E1423A">
        <w:tc>
          <w:tcPr>
            <w:tcW w:w="7083" w:type="dxa"/>
          </w:tcPr>
          <w:p w14:paraId="1D003574" w14:textId="77777777" w:rsidR="00984218" w:rsidRPr="001F7075" w:rsidRDefault="00984218" w:rsidP="00984218">
            <w:pPr>
              <w:pStyle w:val="ListParagraph"/>
              <w:numPr>
                <w:ilvl w:val="0"/>
                <w:numId w:val="30"/>
              </w:num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Providing support</w:t>
            </w:r>
          </w:p>
        </w:tc>
        <w:tc>
          <w:tcPr>
            <w:tcW w:w="2267" w:type="dxa"/>
          </w:tcPr>
          <w:p w14:paraId="2C0F7749" w14:textId="77777777" w:rsidR="00984218" w:rsidRPr="001F7075" w:rsidRDefault="00984218" w:rsidP="00E1423A">
            <w:pPr>
              <w:spacing w:line="360" w:lineRule="auto"/>
              <w:jc w:val="both"/>
              <w:rPr>
                <w:rFonts w:ascii="Times New Roman" w:hAnsi="Times New Roman" w:cs="Times New Roman"/>
                <w:sz w:val="24"/>
                <w:szCs w:val="24"/>
              </w:rPr>
            </w:pPr>
            <w:r w:rsidRPr="001F7075">
              <w:rPr>
                <w:rFonts w:ascii="Times New Roman" w:hAnsi="Times New Roman" w:cs="Times New Roman"/>
                <w:sz w:val="24"/>
                <w:szCs w:val="24"/>
              </w:rPr>
              <w:t>4</w:t>
            </w:r>
          </w:p>
        </w:tc>
      </w:tr>
    </w:tbl>
    <w:p w14:paraId="46A08D42" w14:textId="77777777" w:rsidR="00984218" w:rsidRPr="00984218" w:rsidRDefault="00984218" w:rsidP="00984218">
      <w:pPr>
        <w:spacing w:line="360" w:lineRule="auto"/>
        <w:jc w:val="both"/>
        <w:rPr>
          <w:rFonts w:ascii="Times New Roman" w:hAnsi="Times New Roman" w:cs="Times New Roman"/>
          <w:color w:val="222222"/>
          <w:sz w:val="24"/>
          <w:szCs w:val="24"/>
          <w:shd w:val="clear" w:color="auto" w:fill="FFFFFF"/>
        </w:rPr>
      </w:pPr>
    </w:p>
    <w:sectPr w:rsidR="00984218" w:rsidRPr="00984218" w:rsidSect="00032D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open_sansregular">
    <w:altName w:val="MS PMincho"/>
    <w:panose1 w:val="020B0604020202020204"/>
    <w:charset w:val="80"/>
    <w:family w:val="roman"/>
    <w:pitch w:val="variable"/>
  </w:font>
  <w:font w:name="Batang">
    <w:altName w:val="바탕"/>
    <w:panose1 w:val="02030600000101010101"/>
    <w:charset w:val="81"/>
    <w:family w:val="roman"/>
    <w:pitch w:val="variable"/>
    <w:sig w:usb0="B00002AF" w:usb1="69D77CFB" w:usb2="00000030" w:usb3="00000000" w:csb0="0008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809F9"/>
    <w:multiLevelType w:val="hybridMultilevel"/>
    <w:tmpl w:val="94723FB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A823E4"/>
    <w:multiLevelType w:val="hybridMultilevel"/>
    <w:tmpl w:val="410236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7464DD"/>
    <w:multiLevelType w:val="hybridMultilevel"/>
    <w:tmpl w:val="241248F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5D59B7"/>
    <w:multiLevelType w:val="hybridMultilevel"/>
    <w:tmpl w:val="BF32816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E22389"/>
    <w:multiLevelType w:val="hybridMultilevel"/>
    <w:tmpl w:val="648E009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38852DF"/>
    <w:multiLevelType w:val="hybridMultilevel"/>
    <w:tmpl w:val="B2B0B13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0C1A98"/>
    <w:multiLevelType w:val="hybridMultilevel"/>
    <w:tmpl w:val="4F4A3028"/>
    <w:lvl w:ilvl="0" w:tplc="D2E89798">
      <w:start w:val="1"/>
      <w:numFmt w:val="lowerLetter"/>
      <w:lvlText w:val="%1)"/>
      <w:lvlJc w:val="left"/>
      <w:pPr>
        <w:ind w:left="720" w:hanging="360"/>
      </w:pPr>
      <w:rPr>
        <w:rFonts w:ascii="Times New Roman" w:eastAsiaTheme="minorHAnsi"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5EE4795"/>
    <w:multiLevelType w:val="hybridMultilevel"/>
    <w:tmpl w:val="A1B2D6A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9C94B8E"/>
    <w:multiLevelType w:val="hybridMultilevel"/>
    <w:tmpl w:val="1AE04CE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9B75A4C"/>
    <w:multiLevelType w:val="hybridMultilevel"/>
    <w:tmpl w:val="971CA13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C0E268C"/>
    <w:multiLevelType w:val="hybridMultilevel"/>
    <w:tmpl w:val="417ED1C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C831D01"/>
    <w:multiLevelType w:val="hybridMultilevel"/>
    <w:tmpl w:val="D834E3C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EFE4E5A"/>
    <w:multiLevelType w:val="hybridMultilevel"/>
    <w:tmpl w:val="D514045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E3453F"/>
    <w:multiLevelType w:val="hybridMultilevel"/>
    <w:tmpl w:val="58DA119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8320D7"/>
    <w:multiLevelType w:val="hybridMultilevel"/>
    <w:tmpl w:val="7F78BD6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EA725CA"/>
    <w:multiLevelType w:val="hybridMultilevel"/>
    <w:tmpl w:val="D3E0E3E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B23F84"/>
    <w:multiLevelType w:val="hybridMultilevel"/>
    <w:tmpl w:val="74CC228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C405208"/>
    <w:multiLevelType w:val="hybridMultilevel"/>
    <w:tmpl w:val="0DAA8C9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A610E8"/>
    <w:multiLevelType w:val="hybridMultilevel"/>
    <w:tmpl w:val="7F78BD6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D65E7A"/>
    <w:multiLevelType w:val="hybridMultilevel"/>
    <w:tmpl w:val="D514045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6E23A80"/>
    <w:multiLevelType w:val="hybridMultilevel"/>
    <w:tmpl w:val="ED8801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7976A3F"/>
    <w:multiLevelType w:val="hybridMultilevel"/>
    <w:tmpl w:val="ED64DC4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AAC17CD"/>
    <w:multiLevelType w:val="hybridMultilevel"/>
    <w:tmpl w:val="8B2A3A5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ECB3A34"/>
    <w:multiLevelType w:val="hybridMultilevel"/>
    <w:tmpl w:val="073AAF7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1C1514D"/>
    <w:multiLevelType w:val="hybridMultilevel"/>
    <w:tmpl w:val="ED64DC4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4F2435D"/>
    <w:multiLevelType w:val="hybridMultilevel"/>
    <w:tmpl w:val="6E50963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6B25A40"/>
    <w:multiLevelType w:val="hybridMultilevel"/>
    <w:tmpl w:val="F73EA1B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82F70B5"/>
    <w:multiLevelType w:val="hybridMultilevel"/>
    <w:tmpl w:val="6AFEFD16"/>
    <w:lvl w:ilvl="0" w:tplc="5734E92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9C72385"/>
    <w:multiLevelType w:val="hybridMultilevel"/>
    <w:tmpl w:val="1CBE147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A3F1945"/>
    <w:multiLevelType w:val="hybridMultilevel"/>
    <w:tmpl w:val="A1B2D6A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71857850">
    <w:abstractNumId w:val="20"/>
  </w:num>
  <w:num w:numId="2" w16cid:durableId="850872718">
    <w:abstractNumId w:val="6"/>
  </w:num>
  <w:num w:numId="3" w16cid:durableId="1516575231">
    <w:abstractNumId w:val="28"/>
  </w:num>
  <w:num w:numId="4" w16cid:durableId="1028995260">
    <w:abstractNumId w:val="13"/>
  </w:num>
  <w:num w:numId="5" w16cid:durableId="561520434">
    <w:abstractNumId w:val="5"/>
  </w:num>
  <w:num w:numId="6" w16cid:durableId="1509977049">
    <w:abstractNumId w:val="11"/>
  </w:num>
  <w:num w:numId="7" w16cid:durableId="525362559">
    <w:abstractNumId w:val="27"/>
  </w:num>
  <w:num w:numId="8" w16cid:durableId="272177266">
    <w:abstractNumId w:val="16"/>
  </w:num>
  <w:num w:numId="9" w16cid:durableId="1203447158">
    <w:abstractNumId w:val="8"/>
  </w:num>
  <w:num w:numId="10" w16cid:durableId="1703171680">
    <w:abstractNumId w:val="17"/>
  </w:num>
  <w:num w:numId="11" w16cid:durableId="840238981">
    <w:abstractNumId w:val="1"/>
  </w:num>
  <w:num w:numId="12" w16cid:durableId="293339896">
    <w:abstractNumId w:val="25"/>
  </w:num>
  <w:num w:numId="13" w16cid:durableId="386879200">
    <w:abstractNumId w:val="0"/>
  </w:num>
  <w:num w:numId="14" w16cid:durableId="143275435">
    <w:abstractNumId w:val="23"/>
  </w:num>
  <w:num w:numId="15" w16cid:durableId="1081100372">
    <w:abstractNumId w:val="14"/>
  </w:num>
  <w:num w:numId="16" w16cid:durableId="321009658">
    <w:abstractNumId w:val="12"/>
  </w:num>
  <w:num w:numId="17" w16cid:durableId="1734161162">
    <w:abstractNumId w:val="19"/>
  </w:num>
  <w:num w:numId="18" w16cid:durableId="1925217795">
    <w:abstractNumId w:val="24"/>
  </w:num>
  <w:num w:numId="19" w16cid:durableId="427851109">
    <w:abstractNumId w:val="18"/>
  </w:num>
  <w:num w:numId="20" w16cid:durableId="1195121092">
    <w:abstractNumId w:val="21"/>
  </w:num>
  <w:num w:numId="21" w16cid:durableId="609123640">
    <w:abstractNumId w:val="7"/>
  </w:num>
  <w:num w:numId="22" w16cid:durableId="671107862">
    <w:abstractNumId w:val="29"/>
  </w:num>
  <w:num w:numId="23" w16cid:durableId="1794903597">
    <w:abstractNumId w:val="2"/>
  </w:num>
  <w:num w:numId="24" w16cid:durableId="1076902015">
    <w:abstractNumId w:val="4"/>
  </w:num>
  <w:num w:numId="25" w16cid:durableId="884173924">
    <w:abstractNumId w:val="10"/>
  </w:num>
  <w:num w:numId="26" w16cid:durableId="1844936133">
    <w:abstractNumId w:val="3"/>
  </w:num>
  <w:num w:numId="27" w16cid:durableId="1125271827">
    <w:abstractNumId w:val="15"/>
  </w:num>
  <w:num w:numId="28" w16cid:durableId="502404353">
    <w:abstractNumId w:val="26"/>
  </w:num>
  <w:num w:numId="29" w16cid:durableId="1207714001">
    <w:abstractNumId w:val="9"/>
  </w:num>
  <w:num w:numId="30" w16cid:durableId="52182108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95C"/>
    <w:rsid w:val="00032D6C"/>
    <w:rsid w:val="00180C40"/>
    <w:rsid w:val="001F7075"/>
    <w:rsid w:val="002E64A7"/>
    <w:rsid w:val="0040344B"/>
    <w:rsid w:val="005515E2"/>
    <w:rsid w:val="006A2032"/>
    <w:rsid w:val="007C63AD"/>
    <w:rsid w:val="008855CF"/>
    <w:rsid w:val="008B5AD2"/>
    <w:rsid w:val="00920B12"/>
    <w:rsid w:val="00963D4F"/>
    <w:rsid w:val="0096495C"/>
    <w:rsid w:val="00984218"/>
    <w:rsid w:val="00A46244"/>
    <w:rsid w:val="00BA2DF2"/>
    <w:rsid w:val="00DA6723"/>
    <w:rsid w:val="00F0128B"/>
    <w:rsid w:val="00F771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71D1D"/>
  <w15:docId w15:val="{4D41AA6E-00BA-054F-9BC6-11C741408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D6C"/>
  </w:style>
  <w:style w:type="paragraph" w:styleId="Heading1">
    <w:name w:val="heading 1"/>
    <w:basedOn w:val="Normal"/>
    <w:next w:val="Normal"/>
    <w:link w:val="Heading1Char"/>
    <w:uiPriority w:val="9"/>
    <w:qFormat/>
    <w:rsid w:val="008B5A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A672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AD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A6723"/>
    <w:pPr>
      <w:ind w:left="720"/>
      <w:contextualSpacing/>
    </w:pPr>
  </w:style>
  <w:style w:type="character" w:customStyle="1" w:styleId="Heading2Char">
    <w:name w:val="Heading 2 Char"/>
    <w:basedOn w:val="DefaultParagraphFont"/>
    <w:link w:val="Heading2"/>
    <w:uiPriority w:val="9"/>
    <w:rsid w:val="00DA6723"/>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DA67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1F70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7075"/>
    <w:rPr>
      <w:rFonts w:ascii="Tahoma" w:hAnsi="Tahoma" w:cs="Tahoma"/>
      <w:sz w:val="16"/>
      <w:szCs w:val="16"/>
    </w:rPr>
  </w:style>
  <w:style w:type="paragraph" w:styleId="TOCHeading">
    <w:name w:val="TOC Heading"/>
    <w:basedOn w:val="Heading1"/>
    <w:next w:val="Normal"/>
    <w:uiPriority w:val="39"/>
    <w:semiHidden/>
    <w:unhideWhenUsed/>
    <w:qFormat/>
    <w:rsid w:val="00984218"/>
    <w:pPr>
      <w:outlineLvl w:val="9"/>
    </w:pPr>
  </w:style>
  <w:style w:type="paragraph" w:styleId="TOC1">
    <w:name w:val="toc 1"/>
    <w:basedOn w:val="Normal"/>
    <w:next w:val="Normal"/>
    <w:autoRedefine/>
    <w:uiPriority w:val="39"/>
    <w:unhideWhenUsed/>
    <w:rsid w:val="00984218"/>
    <w:pPr>
      <w:spacing w:after="100"/>
    </w:pPr>
  </w:style>
  <w:style w:type="paragraph" w:styleId="TOC2">
    <w:name w:val="toc 2"/>
    <w:basedOn w:val="Normal"/>
    <w:next w:val="Normal"/>
    <w:autoRedefine/>
    <w:uiPriority w:val="39"/>
    <w:unhideWhenUsed/>
    <w:rsid w:val="00984218"/>
    <w:pPr>
      <w:spacing w:after="100"/>
      <w:ind w:left="220"/>
    </w:pPr>
  </w:style>
  <w:style w:type="character" w:styleId="Hyperlink">
    <w:name w:val="Hyperlink"/>
    <w:basedOn w:val="DefaultParagraphFont"/>
    <w:uiPriority w:val="99"/>
    <w:unhideWhenUsed/>
    <w:rsid w:val="009842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strCache>
            </c:strRef>
          </c:tx>
          <c:invertIfNegative val="0"/>
          <c:cat>
            <c:strRef>
              <c:f>Sheet1!$A$2:$A$5</c:f>
              <c:strCache>
                <c:ptCount val="2"/>
                <c:pt idx="0">
                  <c:v>a)      Yes </c:v>
                </c:pt>
                <c:pt idx="1">
                  <c:v>b)      No</c:v>
                </c:pt>
              </c:strCache>
            </c:strRef>
          </c:cat>
          <c:val>
            <c:numRef>
              <c:f>Sheet1!$B$2:$B$5</c:f>
              <c:numCache>
                <c:formatCode>General</c:formatCode>
                <c:ptCount val="4"/>
                <c:pt idx="0">
                  <c:v>18</c:v>
                </c:pt>
                <c:pt idx="1">
                  <c:v>2</c:v>
                </c:pt>
              </c:numCache>
            </c:numRef>
          </c:val>
          <c:extLst>
            <c:ext xmlns:c16="http://schemas.microsoft.com/office/drawing/2014/chart" uri="{C3380CC4-5D6E-409C-BE32-E72D297353CC}">
              <c16:uniqueId val="{00000000-A74C-6848-B281-C7C676597190}"/>
            </c:ext>
          </c:extLst>
        </c:ser>
        <c:ser>
          <c:idx val="1"/>
          <c:order val="1"/>
          <c:tx>
            <c:strRef>
              <c:f>Sheet1!$C$1</c:f>
              <c:strCache>
                <c:ptCount val="1"/>
              </c:strCache>
            </c:strRef>
          </c:tx>
          <c:invertIfNegative val="0"/>
          <c:cat>
            <c:strRef>
              <c:f>Sheet1!$A$2:$A$5</c:f>
              <c:strCache>
                <c:ptCount val="2"/>
                <c:pt idx="0">
                  <c:v>a)      Yes </c:v>
                </c:pt>
                <c:pt idx="1">
                  <c:v>b)      No</c:v>
                </c:pt>
              </c:strCache>
            </c:strRef>
          </c:cat>
          <c:val>
            <c:numRef>
              <c:f>Sheet1!$C$2:$C$5</c:f>
              <c:numCache>
                <c:formatCode>General</c:formatCode>
                <c:ptCount val="4"/>
              </c:numCache>
            </c:numRef>
          </c:val>
          <c:extLst>
            <c:ext xmlns:c16="http://schemas.microsoft.com/office/drawing/2014/chart" uri="{C3380CC4-5D6E-409C-BE32-E72D297353CC}">
              <c16:uniqueId val="{00000001-A74C-6848-B281-C7C676597190}"/>
            </c:ext>
          </c:extLst>
        </c:ser>
        <c:ser>
          <c:idx val="2"/>
          <c:order val="2"/>
          <c:tx>
            <c:strRef>
              <c:f>Sheet1!$D$1</c:f>
              <c:strCache>
                <c:ptCount val="1"/>
              </c:strCache>
            </c:strRef>
          </c:tx>
          <c:invertIfNegative val="0"/>
          <c:cat>
            <c:strRef>
              <c:f>Sheet1!$A$2:$A$5</c:f>
              <c:strCache>
                <c:ptCount val="2"/>
                <c:pt idx="0">
                  <c:v>a)      Yes </c:v>
                </c:pt>
                <c:pt idx="1">
                  <c:v>b)      No</c:v>
                </c:pt>
              </c:strCache>
            </c:strRef>
          </c:cat>
          <c:val>
            <c:numRef>
              <c:f>Sheet1!$D$2:$D$5</c:f>
              <c:numCache>
                <c:formatCode>General</c:formatCode>
                <c:ptCount val="4"/>
              </c:numCache>
            </c:numRef>
          </c:val>
          <c:extLst>
            <c:ext xmlns:c16="http://schemas.microsoft.com/office/drawing/2014/chart" uri="{C3380CC4-5D6E-409C-BE32-E72D297353CC}">
              <c16:uniqueId val="{00000002-A74C-6848-B281-C7C676597190}"/>
            </c:ext>
          </c:extLst>
        </c:ser>
        <c:dLbls>
          <c:showLegendKey val="0"/>
          <c:showVal val="0"/>
          <c:showCatName val="0"/>
          <c:showSerName val="0"/>
          <c:showPercent val="0"/>
          <c:showBubbleSize val="0"/>
        </c:dLbls>
        <c:gapWidth val="150"/>
        <c:axId val="138914432"/>
        <c:axId val="139145984"/>
      </c:barChart>
      <c:catAx>
        <c:axId val="138914432"/>
        <c:scaling>
          <c:orientation val="minMax"/>
        </c:scaling>
        <c:delete val="0"/>
        <c:axPos val="b"/>
        <c:numFmt formatCode="General" sourceLinked="1"/>
        <c:majorTickMark val="out"/>
        <c:minorTickMark val="none"/>
        <c:tickLblPos val="nextTo"/>
        <c:crossAx val="139145984"/>
        <c:crosses val="autoZero"/>
        <c:auto val="1"/>
        <c:lblAlgn val="ctr"/>
        <c:lblOffset val="100"/>
        <c:noMultiLvlLbl val="0"/>
      </c:catAx>
      <c:valAx>
        <c:axId val="139145984"/>
        <c:scaling>
          <c:orientation val="minMax"/>
        </c:scaling>
        <c:delete val="0"/>
        <c:axPos val="l"/>
        <c:majorGridlines/>
        <c:numFmt formatCode="General" sourceLinked="1"/>
        <c:majorTickMark val="out"/>
        <c:minorTickMark val="none"/>
        <c:tickLblPos val="nextTo"/>
        <c:crossAx val="138914432"/>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strCache>
            </c:strRef>
          </c:tx>
          <c:invertIfNegative val="0"/>
          <c:cat>
            <c:strRef>
              <c:f>Sheet1!$A$2:$A$5</c:f>
              <c:strCache>
                <c:ptCount val="3"/>
                <c:pt idx="0">
                  <c:v>a)      Skype</c:v>
                </c:pt>
                <c:pt idx="1">
                  <c:v>b)      Google meet</c:v>
                </c:pt>
                <c:pt idx="2">
                  <c:v>c)      Slack </c:v>
                </c:pt>
              </c:strCache>
            </c:strRef>
          </c:cat>
          <c:val>
            <c:numRef>
              <c:f>Sheet1!$B$2:$B$5</c:f>
              <c:numCache>
                <c:formatCode>General</c:formatCode>
                <c:ptCount val="4"/>
                <c:pt idx="0">
                  <c:v>8</c:v>
                </c:pt>
                <c:pt idx="1">
                  <c:v>5</c:v>
                </c:pt>
                <c:pt idx="2">
                  <c:v>7</c:v>
                </c:pt>
              </c:numCache>
            </c:numRef>
          </c:val>
          <c:extLst>
            <c:ext xmlns:c16="http://schemas.microsoft.com/office/drawing/2014/chart" uri="{C3380CC4-5D6E-409C-BE32-E72D297353CC}">
              <c16:uniqueId val="{00000000-4B4F-4748-AEBF-0716D2BECDEF}"/>
            </c:ext>
          </c:extLst>
        </c:ser>
        <c:ser>
          <c:idx val="1"/>
          <c:order val="1"/>
          <c:tx>
            <c:strRef>
              <c:f>Sheet1!$C$1</c:f>
              <c:strCache>
                <c:ptCount val="1"/>
              </c:strCache>
            </c:strRef>
          </c:tx>
          <c:invertIfNegative val="0"/>
          <c:cat>
            <c:strRef>
              <c:f>Sheet1!$A$2:$A$5</c:f>
              <c:strCache>
                <c:ptCount val="3"/>
                <c:pt idx="0">
                  <c:v>a)      Skype</c:v>
                </c:pt>
                <c:pt idx="1">
                  <c:v>b)      Google meet</c:v>
                </c:pt>
                <c:pt idx="2">
                  <c:v>c)      Slack </c:v>
                </c:pt>
              </c:strCache>
            </c:strRef>
          </c:cat>
          <c:val>
            <c:numRef>
              <c:f>Sheet1!$C$2:$C$5</c:f>
              <c:numCache>
                <c:formatCode>General</c:formatCode>
                <c:ptCount val="4"/>
              </c:numCache>
            </c:numRef>
          </c:val>
          <c:extLst>
            <c:ext xmlns:c16="http://schemas.microsoft.com/office/drawing/2014/chart" uri="{C3380CC4-5D6E-409C-BE32-E72D297353CC}">
              <c16:uniqueId val="{00000001-4B4F-4748-AEBF-0716D2BECDEF}"/>
            </c:ext>
          </c:extLst>
        </c:ser>
        <c:ser>
          <c:idx val="2"/>
          <c:order val="2"/>
          <c:tx>
            <c:strRef>
              <c:f>Sheet1!$D$1</c:f>
              <c:strCache>
                <c:ptCount val="1"/>
              </c:strCache>
            </c:strRef>
          </c:tx>
          <c:invertIfNegative val="0"/>
          <c:cat>
            <c:strRef>
              <c:f>Sheet1!$A$2:$A$5</c:f>
              <c:strCache>
                <c:ptCount val="3"/>
                <c:pt idx="0">
                  <c:v>a)      Skype</c:v>
                </c:pt>
                <c:pt idx="1">
                  <c:v>b)      Google meet</c:v>
                </c:pt>
                <c:pt idx="2">
                  <c:v>c)      Slack </c:v>
                </c:pt>
              </c:strCache>
            </c:strRef>
          </c:cat>
          <c:val>
            <c:numRef>
              <c:f>Sheet1!$D$2:$D$5</c:f>
              <c:numCache>
                <c:formatCode>General</c:formatCode>
                <c:ptCount val="4"/>
              </c:numCache>
            </c:numRef>
          </c:val>
          <c:extLst>
            <c:ext xmlns:c16="http://schemas.microsoft.com/office/drawing/2014/chart" uri="{C3380CC4-5D6E-409C-BE32-E72D297353CC}">
              <c16:uniqueId val="{00000002-4B4F-4748-AEBF-0716D2BECDEF}"/>
            </c:ext>
          </c:extLst>
        </c:ser>
        <c:dLbls>
          <c:showLegendKey val="0"/>
          <c:showVal val="0"/>
          <c:showCatName val="0"/>
          <c:showSerName val="0"/>
          <c:showPercent val="0"/>
          <c:showBubbleSize val="0"/>
        </c:dLbls>
        <c:gapWidth val="150"/>
        <c:axId val="139983488"/>
        <c:axId val="142357632"/>
      </c:barChart>
      <c:catAx>
        <c:axId val="139983488"/>
        <c:scaling>
          <c:orientation val="minMax"/>
        </c:scaling>
        <c:delete val="0"/>
        <c:axPos val="b"/>
        <c:numFmt formatCode="General" sourceLinked="1"/>
        <c:majorTickMark val="out"/>
        <c:minorTickMark val="none"/>
        <c:tickLblPos val="nextTo"/>
        <c:crossAx val="142357632"/>
        <c:crosses val="autoZero"/>
        <c:auto val="1"/>
        <c:lblAlgn val="ctr"/>
        <c:lblOffset val="100"/>
        <c:noMultiLvlLbl val="0"/>
      </c:catAx>
      <c:valAx>
        <c:axId val="142357632"/>
        <c:scaling>
          <c:orientation val="minMax"/>
        </c:scaling>
        <c:delete val="0"/>
        <c:axPos val="l"/>
        <c:majorGridlines/>
        <c:numFmt formatCode="General" sourceLinked="1"/>
        <c:majorTickMark val="out"/>
        <c:minorTickMark val="none"/>
        <c:tickLblPos val="nextTo"/>
        <c:crossAx val="139983488"/>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strCache>
            </c:strRef>
          </c:tx>
          <c:invertIfNegative val="0"/>
          <c:cat>
            <c:strRef>
              <c:f>Sheet1!$A$2:$A$5</c:f>
              <c:strCache>
                <c:ptCount val="2"/>
                <c:pt idx="0">
                  <c:v>a)      Yes</c:v>
                </c:pt>
                <c:pt idx="1">
                  <c:v>b)      No</c:v>
                </c:pt>
              </c:strCache>
            </c:strRef>
          </c:cat>
          <c:val>
            <c:numRef>
              <c:f>Sheet1!$B$2:$B$5</c:f>
              <c:numCache>
                <c:formatCode>General</c:formatCode>
                <c:ptCount val="4"/>
                <c:pt idx="0">
                  <c:v>16</c:v>
                </c:pt>
                <c:pt idx="1">
                  <c:v>4</c:v>
                </c:pt>
              </c:numCache>
            </c:numRef>
          </c:val>
          <c:extLst>
            <c:ext xmlns:c16="http://schemas.microsoft.com/office/drawing/2014/chart" uri="{C3380CC4-5D6E-409C-BE32-E72D297353CC}">
              <c16:uniqueId val="{00000000-82B8-0649-A300-5ED616CC143F}"/>
            </c:ext>
          </c:extLst>
        </c:ser>
        <c:ser>
          <c:idx val="1"/>
          <c:order val="1"/>
          <c:tx>
            <c:strRef>
              <c:f>Sheet1!$C$1</c:f>
              <c:strCache>
                <c:ptCount val="1"/>
              </c:strCache>
            </c:strRef>
          </c:tx>
          <c:invertIfNegative val="0"/>
          <c:cat>
            <c:strRef>
              <c:f>Sheet1!$A$2:$A$5</c:f>
              <c:strCache>
                <c:ptCount val="2"/>
                <c:pt idx="0">
                  <c:v>a)      Yes</c:v>
                </c:pt>
                <c:pt idx="1">
                  <c:v>b)      No</c:v>
                </c:pt>
              </c:strCache>
            </c:strRef>
          </c:cat>
          <c:val>
            <c:numRef>
              <c:f>Sheet1!$C$2:$C$5</c:f>
              <c:numCache>
                <c:formatCode>General</c:formatCode>
                <c:ptCount val="4"/>
              </c:numCache>
            </c:numRef>
          </c:val>
          <c:extLst>
            <c:ext xmlns:c16="http://schemas.microsoft.com/office/drawing/2014/chart" uri="{C3380CC4-5D6E-409C-BE32-E72D297353CC}">
              <c16:uniqueId val="{00000001-82B8-0649-A300-5ED616CC143F}"/>
            </c:ext>
          </c:extLst>
        </c:ser>
        <c:ser>
          <c:idx val="2"/>
          <c:order val="2"/>
          <c:tx>
            <c:strRef>
              <c:f>Sheet1!$D$1</c:f>
              <c:strCache>
                <c:ptCount val="1"/>
              </c:strCache>
            </c:strRef>
          </c:tx>
          <c:invertIfNegative val="0"/>
          <c:cat>
            <c:strRef>
              <c:f>Sheet1!$A$2:$A$5</c:f>
              <c:strCache>
                <c:ptCount val="2"/>
                <c:pt idx="0">
                  <c:v>a)      Yes</c:v>
                </c:pt>
                <c:pt idx="1">
                  <c:v>b)      No</c:v>
                </c:pt>
              </c:strCache>
            </c:strRef>
          </c:cat>
          <c:val>
            <c:numRef>
              <c:f>Sheet1!$D$2:$D$5</c:f>
              <c:numCache>
                <c:formatCode>General</c:formatCode>
                <c:ptCount val="4"/>
              </c:numCache>
            </c:numRef>
          </c:val>
          <c:extLst>
            <c:ext xmlns:c16="http://schemas.microsoft.com/office/drawing/2014/chart" uri="{C3380CC4-5D6E-409C-BE32-E72D297353CC}">
              <c16:uniqueId val="{00000002-82B8-0649-A300-5ED616CC143F}"/>
            </c:ext>
          </c:extLst>
        </c:ser>
        <c:dLbls>
          <c:showLegendKey val="0"/>
          <c:showVal val="0"/>
          <c:showCatName val="0"/>
          <c:showSerName val="0"/>
          <c:showPercent val="0"/>
          <c:showBubbleSize val="0"/>
        </c:dLbls>
        <c:gapWidth val="150"/>
        <c:axId val="150027264"/>
        <c:axId val="151873024"/>
      </c:barChart>
      <c:catAx>
        <c:axId val="150027264"/>
        <c:scaling>
          <c:orientation val="minMax"/>
        </c:scaling>
        <c:delete val="0"/>
        <c:axPos val="b"/>
        <c:numFmt formatCode="General" sourceLinked="1"/>
        <c:majorTickMark val="out"/>
        <c:minorTickMark val="none"/>
        <c:tickLblPos val="nextTo"/>
        <c:crossAx val="151873024"/>
        <c:crosses val="autoZero"/>
        <c:auto val="1"/>
        <c:lblAlgn val="ctr"/>
        <c:lblOffset val="100"/>
        <c:noMultiLvlLbl val="0"/>
      </c:catAx>
      <c:valAx>
        <c:axId val="151873024"/>
        <c:scaling>
          <c:orientation val="minMax"/>
        </c:scaling>
        <c:delete val="0"/>
        <c:axPos val="l"/>
        <c:majorGridlines/>
        <c:numFmt formatCode="General" sourceLinked="1"/>
        <c:majorTickMark val="out"/>
        <c:minorTickMark val="none"/>
        <c:tickLblPos val="nextTo"/>
        <c:crossAx val="150027264"/>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strCache>
            </c:strRef>
          </c:tx>
          <c:invertIfNegative val="0"/>
          <c:cat>
            <c:strRef>
              <c:f>Sheet1!$A$2:$A$5</c:f>
              <c:strCache>
                <c:ptCount val="3"/>
                <c:pt idx="0">
                  <c:v>a)      Increasing productivity</c:v>
                </c:pt>
                <c:pt idx="1">
                  <c:v>b)      Facilitate communication</c:v>
                </c:pt>
                <c:pt idx="2">
                  <c:v>c)      Development of new &amp; innovative approaches</c:v>
                </c:pt>
              </c:strCache>
            </c:strRef>
          </c:cat>
          <c:val>
            <c:numRef>
              <c:f>Sheet1!$B$2:$B$5</c:f>
              <c:numCache>
                <c:formatCode>General</c:formatCode>
                <c:ptCount val="4"/>
                <c:pt idx="0">
                  <c:v>7</c:v>
                </c:pt>
                <c:pt idx="1">
                  <c:v>6</c:v>
                </c:pt>
                <c:pt idx="2">
                  <c:v>7</c:v>
                </c:pt>
              </c:numCache>
            </c:numRef>
          </c:val>
          <c:extLst>
            <c:ext xmlns:c16="http://schemas.microsoft.com/office/drawing/2014/chart" uri="{C3380CC4-5D6E-409C-BE32-E72D297353CC}">
              <c16:uniqueId val="{00000000-F4E2-7847-A33B-5FAB01EEC74E}"/>
            </c:ext>
          </c:extLst>
        </c:ser>
        <c:ser>
          <c:idx val="1"/>
          <c:order val="1"/>
          <c:tx>
            <c:strRef>
              <c:f>Sheet1!$C$1</c:f>
              <c:strCache>
                <c:ptCount val="1"/>
              </c:strCache>
            </c:strRef>
          </c:tx>
          <c:invertIfNegative val="0"/>
          <c:cat>
            <c:strRef>
              <c:f>Sheet1!$A$2:$A$5</c:f>
              <c:strCache>
                <c:ptCount val="3"/>
                <c:pt idx="0">
                  <c:v>a)      Increasing productivity</c:v>
                </c:pt>
                <c:pt idx="1">
                  <c:v>b)      Facilitate communication</c:v>
                </c:pt>
                <c:pt idx="2">
                  <c:v>c)      Development of new &amp; innovative approaches</c:v>
                </c:pt>
              </c:strCache>
            </c:strRef>
          </c:cat>
          <c:val>
            <c:numRef>
              <c:f>Sheet1!$C$2:$C$5</c:f>
              <c:numCache>
                <c:formatCode>General</c:formatCode>
                <c:ptCount val="4"/>
              </c:numCache>
            </c:numRef>
          </c:val>
          <c:extLst>
            <c:ext xmlns:c16="http://schemas.microsoft.com/office/drawing/2014/chart" uri="{C3380CC4-5D6E-409C-BE32-E72D297353CC}">
              <c16:uniqueId val="{00000001-F4E2-7847-A33B-5FAB01EEC74E}"/>
            </c:ext>
          </c:extLst>
        </c:ser>
        <c:ser>
          <c:idx val="2"/>
          <c:order val="2"/>
          <c:tx>
            <c:strRef>
              <c:f>Sheet1!$D$1</c:f>
              <c:strCache>
                <c:ptCount val="1"/>
              </c:strCache>
            </c:strRef>
          </c:tx>
          <c:invertIfNegative val="0"/>
          <c:cat>
            <c:strRef>
              <c:f>Sheet1!$A$2:$A$5</c:f>
              <c:strCache>
                <c:ptCount val="3"/>
                <c:pt idx="0">
                  <c:v>a)      Increasing productivity</c:v>
                </c:pt>
                <c:pt idx="1">
                  <c:v>b)      Facilitate communication</c:v>
                </c:pt>
                <c:pt idx="2">
                  <c:v>c)      Development of new &amp; innovative approaches</c:v>
                </c:pt>
              </c:strCache>
            </c:strRef>
          </c:cat>
          <c:val>
            <c:numRef>
              <c:f>Sheet1!$D$2:$D$5</c:f>
              <c:numCache>
                <c:formatCode>General</c:formatCode>
                <c:ptCount val="4"/>
              </c:numCache>
            </c:numRef>
          </c:val>
          <c:extLst>
            <c:ext xmlns:c16="http://schemas.microsoft.com/office/drawing/2014/chart" uri="{C3380CC4-5D6E-409C-BE32-E72D297353CC}">
              <c16:uniqueId val="{00000002-F4E2-7847-A33B-5FAB01EEC74E}"/>
            </c:ext>
          </c:extLst>
        </c:ser>
        <c:dLbls>
          <c:showLegendKey val="0"/>
          <c:showVal val="0"/>
          <c:showCatName val="0"/>
          <c:showSerName val="0"/>
          <c:showPercent val="0"/>
          <c:showBubbleSize val="0"/>
        </c:dLbls>
        <c:gapWidth val="150"/>
        <c:axId val="161688960"/>
        <c:axId val="166286848"/>
      </c:barChart>
      <c:catAx>
        <c:axId val="161688960"/>
        <c:scaling>
          <c:orientation val="minMax"/>
        </c:scaling>
        <c:delete val="0"/>
        <c:axPos val="b"/>
        <c:numFmt formatCode="General" sourceLinked="1"/>
        <c:majorTickMark val="out"/>
        <c:minorTickMark val="none"/>
        <c:tickLblPos val="nextTo"/>
        <c:crossAx val="166286848"/>
        <c:crosses val="autoZero"/>
        <c:auto val="1"/>
        <c:lblAlgn val="ctr"/>
        <c:lblOffset val="100"/>
        <c:noMultiLvlLbl val="0"/>
      </c:catAx>
      <c:valAx>
        <c:axId val="166286848"/>
        <c:scaling>
          <c:orientation val="minMax"/>
        </c:scaling>
        <c:delete val="0"/>
        <c:axPos val="l"/>
        <c:majorGridlines/>
        <c:numFmt formatCode="General" sourceLinked="1"/>
        <c:majorTickMark val="out"/>
        <c:minorTickMark val="none"/>
        <c:tickLblPos val="nextTo"/>
        <c:crossAx val="161688960"/>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strCache>
            </c:strRef>
          </c:tx>
          <c:invertIfNegative val="0"/>
          <c:cat>
            <c:strRef>
              <c:f>Sheet1!$A$2:$A$5</c:f>
              <c:strCache>
                <c:ptCount val="3"/>
                <c:pt idx="0">
                  <c:v>a)      Lack of training </c:v>
                </c:pt>
                <c:pt idx="1">
                  <c:v>b)      Insufficient resources</c:v>
                </c:pt>
                <c:pt idx="2">
                  <c:v>c)      Absence of proper training</c:v>
                </c:pt>
              </c:strCache>
            </c:strRef>
          </c:cat>
          <c:val>
            <c:numRef>
              <c:f>Sheet1!$B$2:$B$5</c:f>
              <c:numCache>
                <c:formatCode>General</c:formatCode>
                <c:ptCount val="4"/>
                <c:pt idx="0">
                  <c:v>9</c:v>
                </c:pt>
                <c:pt idx="1">
                  <c:v>6</c:v>
                </c:pt>
                <c:pt idx="2">
                  <c:v>5</c:v>
                </c:pt>
              </c:numCache>
            </c:numRef>
          </c:val>
          <c:extLst>
            <c:ext xmlns:c16="http://schemas.microsoft.com/office/drawing/2014/chart" uri="{C3380CC4-5D6E-409C-BE32-E72D297353CC}">
              <c16:uniqueId val="{00000000-0F4A-7147-A26A-0D2F81361661}"/>
            </c:ext>
          </c:extLst>
        </c:ser>
        <c:ser>
          <c:idx val="1"/>
          <c:order val="1"/>
          <c:tx>
            <c:strRef>
              <c:f>Sheet1!$C$1</c:f>
              <c:strCache>
                <c:ptCount val="1"/>
              </c:strCache>
            </c:strRef>
          </c:tx>
          <c:invertIfNegative val="0"/>
          <c:cat>
            <c:strRef>
              <c:f>Sheet1!$A$2:$A$5</c:f>
              <c:strCache>
                <c:ptCount val="3"/>
                <c:pt idx="0">
                  <c:v>a)      Lack of training </c:v>
                </c:pt>
                <c:pt idx="1">
                  <c:v>b)      Insufficient resources</c:v>
                </c:pt>
                <c:pt idx="2">
                  <c:v>c)      Absence of proper training</c:v>
                </c:pt>
              </c:strCache>
            </c:strRef>
          </c:cat>
          <c:val>
            <c:numRef>
              <c:f>Sheet1!$C$2:$C$5</c:f>
              <c:numCache>
                <c:formatCode>General</c:formatCode>
                <c:ptCount val="4"/>
              </c:numCache>
            </c:numRef>
          </c:val>
          <c:extLst>
            <c:ext xmlns:c16="http://schemas.microsoft.com/office/drawing/2014/chart" uri="{C3380CC4-5D6E-409C-BE32-E72D297353CC}">
              <c16:uniqueId val="{00000001-0F4A-7147-A26A-0D2F81361661}"/>
            </c:ext>
          </c:extLst>
        </c:ser>
        <c:ser>
          <c:idx val="2"/>
          <c:order val="2"/>
          <c:tx>
            <c:strRef>
              <c:f>Sheet1!$D$1</c:f>
              <c:strCache>
                <c:ptCount val="1"/>
              </c:strCache>
            </c:strRef>
          </c:tx>
          <c:invertIfNegative val="0"/>
          <c:cat>
            <c:strRef>
              <c:f>Sheet1!$A$2:$A$5</c:f>
              <c:strCache>
                <c:ptCount val="3"/>
                <c:pt idx="0">
                  <c:v>a)      Lack of training </c:v>
                </c:pt>
                <c:pt idx="1">
                  <c:v>b)      Insufficient resources</c:v>
                </c:pt>
                <c:pt idx="2">
                  <c:v>c)      Absence of proper training</c:v>
                </c:pt>
              </c:strCache>
            </c:strRef>
          </c:cat>
          <c:val>
            <c:numRef>
              <c:f>Sheet1!$D$2:$D$5</c:f>
              <c:numCache>
                <c:formatCode>General</c:formatCode>
                <c:ptCount val="4"/>
              </c:numCache>
            </c:numRef>
          </c:val>
          <c:extLst>
            <c:ext xmlns:c16="http://schemas.microsoft.com/office/drawing/2014/chart" uri="{C3380CC4-5D6E-409C-BE32-E72D297353CC}">
              <c16:uniqueId val="{00000002-0F4A-7147-A26A-0D2F81361661}"/>
            </c:ext>
          </c:extLst>
        </c:ser>
        <c:dLbls>
          <c:showLegendKey val="0"/>
          <c:showVal val="0"/>
          <c:showCatName val="0"/>
          <c:showSerName val="0"/>
          <c:showPercent val="0"/>
          <c:showBubbleSize val="0"/>
        </c:dLbls>
        <c:gapWidth val="150"/>
        <c:axId val="132253568"/>
        <c:axId val="132255104"/>
      </c:barChart>
      <c:catAx>
        <c:axId val="132253568"/>
        <c:scaling>
          <c:orientation val="minMax"/>
        </c:scaling>
        <c:delete val="0"/>
        <c:axPos val="b"/>
        <c:numFmt formatCode="General" sourceLinked="1"/>
        <c:majorTickMark val="out"/>
        <c:minorTickMark val="none"/>
        <c:tickLblPos val="nextTo"/>
        <c:crossAx val="132255104"/>
        <c:crosses val="autoZero"/>
        <c:auto val="1"/>
        <c:lblAlgn val="ctr"/>
        <c:lblOffset val="100"/>
        <c:noMultiLvlLbl val="0"/>
      </c:catAx>
      <c:valAx>
        <c:axId val="132255104"/>
        <c:scaling>
          <c:orientation val="minMax"/>
        </c:scaling>
        <c:delete val="0"/>
        <c:axPos val="l"/>
        <c:majorGridlines/>
        <c:numFmt formatCode="General" sourceLinked="1"/>
        <c:majorTickMark val="out"/>
        <c:minorTickMark val="none"/>
        <c:tickLblPos val="nextTo"/>
        <c:crossAx val="132253568"/>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strCache>
            </c:strRef>
          </c:tx>
          <c:invertIfNegative val="0"/>
          <c:cat>
            <c:strRef>
              <c:f>Sheet1!$A$2:$A$5</c:f>
              <c:strCache>
                <c:ptCount val="3"/>
                <c:pt idx="0">
                  <c:v>a)      Training to the students</c:v>
                </c:pt>
                <c:pt idx="1">
                  <c:v>b)      Giving feedback on collaborative work</c:v>
                </c:pt>
                <c:pt idx="2">
                  <c:v>c)      Providing support</c:v>
                </c:pt>
              </c:strCache>
            </c:strRef>
          </c:cat>
          <c:val>
            <c:numRef>
              <c:f>Sheet1!$B$2:$B$5</c:f>
              <c:numCache>
                <c:formatCode>General</c:formatCode>
                <c:ptCount val="4"/>
                <c:pt idx="0">
                  <c:v>10</c:v>
                </c:pt>
                <c:pt idx="1">
                  <c:v>6</c:v>
                </c:pt>
                <c:pt idx="2">
                  <c:v>4</c:v>
                </c:pt>
              </c:numCache>
            </c:numRef>
          </c:val>
          <c:extLst>
            <c:ext xmlns:c16="http://schemas.microsoft.com/office/drawing/2014/chart" uri="{C3380CC4-5D6E-409C-BE32-E72D297353CC}">
              <c16:uniqueId val="{00000000-DABF-8643-9F66-421DF68F7DF6}"/>
            </c:ext>
          </c:extLst>
        </c:ser>
        <c:ser>
          <c:idx val="1"/>
          <c:order val="1"/>
          <c:tx>
            <c:strRef>
              <c:f>Sheet1!$C$1</c:f>
              <c:strCache>
                <c:ptCount val="1"/>
              </c:strCache>
            </c:strRef>
          </c:tx>
          <c:invertIfNegative val="0"/>
          <c:cat>
            <c:strRef>
              <c:f>Sheet1!$A$2:$A$5</c:f>
              <c:strCache>
                <c:ptCount val="3"/>
                <c:pt idx="0">
                  <c:v>a)      Training to the students</c:v>
                </c:pt>
                <c:pt idx="1">
                  <c:v>b)      Giving feedback on collaborative work</c:v>
                </c:pt>
                <c:pt idx="2">
                  <c:v>c)      Providing support</c:v>
                </c:pt>
              </c:strCache>
            </c:strRef>
          </c:cat>
          <c:val>
            <c:numRef>
              <c:f>Sheet1!$C$2:$C$5</c:f>
              <c:numCache>
                <c:formatCode>General</c:formatCode>
                <c:ptCount val="4"/>
              </c:numCache>
            </c:numRef>
          </c:val>
          <c:extLst>
            <c:ext xmlns:c16="http://schemas.microsoft.com/office/drawing/2014/chart" uri="{C3380CC4-5D6E-409C-BE32-E72D297353CC}">
              <c16:uniqueId val="{00000001-DABF-8643-9F66-421DF68F7DF6}"/>
            </c:ext>
          </c:extLst>
        </c:ser>
        <c:ser>
          <c:idx val="2"/>
          <c:order val="2"/>
          <c:tx>
            <c:strRef>
              <c:f>Sheet1!$D$1</c:f>
              <c:strCache>
                <c:ptCount val="1"/>
              </c:strCache>
            </c:strRef>
          </c:tx>
          <c:invertIfNegative val="0"/>
          <c:cat>
            <c:strRef>
              <c:f>Sheet1!$A$2:$A$5</c:f>
              <c:strCache>
                <c:ptCount val="3"/>
                <c:pt idx="0">
                  <c:v>a)      Training to the students</c:v>
                </c:pt>
                <c:pt idx="1">
                  <c:v>b)      Giving feedback on collaborative work</c:v>
                </c:pt>
                <c:pt idx="2">
                  <c:v>c)      Providing support</c:v>
                </c:pt>
              </c:strCache>
            </c:strRef>
          </c:cat>
          <c:val>
            <c:numRef>
              <c:f>Sheet1!$D$2:$D$5</c:f>
              <c:numCache>
                <c:formatCode>General</c:formatCode>
                <c:ptCount val="4"/>
              </c:numCache>
            </c:numRef>
          </c:val>
          <c:extLst>
            <c:ext xmlns:c16="http://schemas.microsoft.com/office/drawing/2014/chart" uri="{C3380CC4-5D6E-409C-BE32-E72D297353CC}">
              <c16:uniqueId val="{00000002-DABF-8643-9F66-421DF68F7DF6}"/>
            </c:ext>
          </c:extLst>
        </c:ser>
        <c:dLbls>
          <c:showLegendKey val="0"/>
          <c:showVal val="0"/>
          <c:showCatName val="0"/>
          <c:showSerName val="0"/>
          <c:showPercent val="0"/>
          <c:showBubbleSize val="0"/>
        </c:dLbls>
        <c:gapWidth val="150"/>
        <c:axId val="149880832"/>
        <c:axId val="149882368"/>
      </c:barChart>
      <c:catAx>
        <c:axId val="149880832"/>
        <c:scaling>
          <c:orientation val="minMax"/>
        </c:scaling>
        <c:delete val="0"/>
        <c:axPos val="b"/>
        <c:numFmt formatCode="General" sourceLinked="1"/>
        <c:majorTickMark val="out"/>
        <c:minorTickMark val="none"/>
        <c:tickLblPos val="nextTo"/>
        <c:crossAx val="149882368"/>
        <c:crosses val="autoZero"/>
        <c:auto val="1"/>
        <c:lblAlgn val="ctr"/>
        <c:lblOffset val="100"/>
        <c:noMultiLvlLbl val="0"/>
      </c:catAx>
      <c:valAx>
        <c:axId val="149882368"/>
        <c:scaling>
          <c:orientation val="minMax"/>
        </c:scaling>
        <c:delete val="0"/>
        <c:axPos val="l"/>
        <c:majorGridlines/>
        <c:numFmt formatCode="General" sourceLinked="1"/>
        <c:majorTickMark val="out"/>
        <c:minorTickMark val="none"/>
        <c:tickLblPos val="nextTo"/>
        <c:crossAx val="149880832"/>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407E86-E47E-473A-B244-4085233CC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2383</Words>
  <Characters>13587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payal</dc:creator>
  <cp:lastModifiedBy>Paraschiva Nunuca</cp:lastModifiedBy>
  <cp:revision>2</cp:revision>
  <dcterms:created xsi:type="dcterms:W3CDTF">2022-08-15T12:33:00Z</dcterms:created>
  <dcterms:modified xsi:type="dcterms:W3CDTF">2022-08-15T12:33:00Z</dcterms:modified>
</cp:coreProperties>
</file>