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365956185"/>
        <w:docPartObj>
          <w:docPartGallery w:val="Cover Pages"/>
          <w:docPartUnique/>
        </w:docPartObj>
      </w:sdtPr>
      <w:sdtEndPr/>
      <w:sdtContent>
        <w:p w14:paraId="3CF1821C" w14:textId="45F01A53" w:rsidR="00882EF5" w:rsidRPr="00327ED2" w:rsidRDefault="00882EF5" w:rsidP="003E432E">
          <w:pPr>
            <w:spacing w:line="360" w:lineRule="auto"/>
            <w:rPr>
              <w:rFonts w:ascii="Arial" w:hAnsi="Arial" w:cs="Arial"/>
            </w:rPr>
          </w:pPr>
        </w:p>
        <w:p w14:paraId="7B5D4928" w14:textId="4826370D" w:rsidR="00882EF5" w:rsidRPr="00327ED2" w:rsidRDefault="00ED06ED" w:rsidP="003E432E">
          <w:pPr>
            <w:spacing w:line="360" w:lineRule="auto"/>
            <w:rPr>
              <w:rFonts w:ascii="Arial" w:hAnsi="Arial" w:cs="Arial"/>
            </w:rPr>
          </w:pPr>
          <w:r w:rsidRPr="00327ED2">
            <w:rPr>
              <w:rFonts w:ascii="Arial" w:hAnsi="Arial" w:cs="Arial"/>
              <w:noProof/>
            </w:rPr>
            <mc:AlternateContent>
              <mc:Choice Requires="wps">
                <w:drawing>
                  <wp:anchor distT="0" distB="0" distL="114300" distR="114300" simplePos="0" relativeHeight="251656192" behindDoc="0" locked="0" layoutInCell="1" allowOverlap="1" wp14:anchorId="39A32B5E" wp14:editId="023DF892">
                    <wp:simplePos x="0" y="0"/>
                    <wp:positionH relativeFrom="page">
                      <wp:posOffset>704215</wp:posOffset>
                    </wp:positionH>
                    <wp:positionV relativeFrom="page">
                      <wp:posOffset>1695450</wp:posOffset>
                    </wp:positionV>
                    <wp:extent cx="6810375" cy="4667250"/>
                    <wp:effectExtent l="0" t="0" r="9525" b="0"/>
                    <wp:wrapSquare wrapText="bothSides"/>
                    <wp:docPr id="113" name="Text Box 113"/>
                    <wp:cNvGraphicFramePr/>
                    <a:graphic xmlns:a="http://schemas.openxmlformats.org/drawingml/2006/main">
                      <a:graphicData uri="http://schemas.microsoft.com/office/word/2010/wordprocessingShape">
                        <wps:wsp>
                          <wps:cNvSpPr txBox="1"/>
                          <wps:spPr>
                            <a:xfrm>
                              <a:off x="0" y="0"/>
                              <a:ext cx="6810375" cy="4667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12393" w14:textId="1E5F94AB" w:rsidR="00B74C01" w:rsidRDefault="00B74C01" w:rsidP="00882EF5">
                                <w:pPr>
                                  <w:pStyle w:val="NoSpacing"/>
                                  <w:jc w:val="center"/>
                                  <w:rPr>
                                    <w:rFonts w:ascii="Arial" w:hAnsi="Arial" w:cs="Arial"/>
                                    <w:b/>
                                    <w:bCs/>
                                    <w:caps/>
                                    <w:color w:val="17365D" w:themeColor="text2" w:themeShade="BF"/>
                                    <w:sz w:val="28"/>
                                    <w:szCs w:val="28"/>
                                  </w:rPr>
                                </w:pPr>
                                <w:r w:rsidRPr="005B1F53">
                                  <w:rPr>
                                    <w:rFonts w:ascii="Arial" w:hAnsi="Arial" w:cs="Arial"/>
                                    <w:b/>
                                    <w:bCs/>
                                    <w:caps/>
                                    <w:color w:val="17365D" w:themeColor="text2" w:themeShade="BF"/>
                                    <w:sz w:val="28"/>
                                    <w:szCs w:val="28"/>
                                  </w:rPr>
                                  <w:t xml:space="preserve">BA (Hons) Leadership and Management Skills for the </w:t>
                                </w:r>
                              </w:p>
                              <w:p w14:paraId="1075D908" w14:textId="53D71BA4" w:rsidR="00B74C01" w:rsidRDefault="00B74C01" w:rsidP="00882EF5">
                                <w:pPr>
                                  <w:pStyle w:val="NoSpacing"/>
                                  <w:jc w:val="center"/>
                                  <w:rPr>
                                    <w:rFonts w:ascii="Arial" w:hAnsi="Arial" w:cs="Arial"/>
                                    <w:b/>
                                    <w:bCs/>
                                    <w:caps/>
                                    <w:color w:val="17365D" w:themeColor="text2" w:themeShade="BF"/>
                                    <w:sz w:val="28"/>
                                    <w:szCs w:val="28"/>
                                  </w:rPr>
                                </w:pPr>
                                <w:r w:rsidRPr="005B1F53">
                                  <w:rPr>
                                    <w:rFonts w:ascii="Arial" w:hAnsi="Arial" w:cs="Arial"/>
                                    <w:b/>
                                    <w:bCs/>
                                    <w:caps/>
                                    <w:color w:val="17365D" w:themeColor="text2" w:themeShade="BF"/>
                                    <w:sz w:val="28"/>
                                    <w:szCs w:val="28"/>
                                  </w:rPr>
                                  <w:t>Workplace</w:t>
                                </w:r>
                              </w:p>
                              <w:p w14:paraId="7E4C5344" w14:textId="1AFD6F68" w:rsidR="00B74C01" w:rsidRDefault="00B74C01" w:rsidP="00882EF5">
                                <w:pPr>
                                  <w:pStyle w:val="NoSpacing"/>
                                  <w:jc w:val="center"/>
                                  <w:rPr>
                                    <w:rFonts w:ascii="Arial" w:hAnsi="Arial" w:cs="Arial"/>
                                    <w:b/>
                                    <w:bCs/>
                                    <w:caps/>
                                    <w:color w:val="17365D" w:themeColor="text2" w:themeShade="BF"/>
                                    <w:sz w:val="28"/>
                                    <w:szCs w:val="28"/>
                                  </w:rPr>
                                </w:pPr>
                              </w:p>
                              <w:p w14:paraId="07A7B07E" w14:textId="472A7EBB" w:rsidR="00B74C01" w:rsidRDefault="00B74C01" w:rsidP="00882EF5">
                                <w:pPr>
                                  <w:pStyle w:val="NoSpacing"/>
                                  <w:jc w:val="center"/>
                                  <w:rPr>
                                    <w:rFonts w:ascii="Arial" w:hAnsi="Arial" w:cs="Arial"/>
                                    <w:b/>
                                    <w:bCs/>
                                    <w:caps/>
                                    <w:color w:val="17365D" w:themeColor="text2" w:themeShade="BF"/>
                                    <w:sz w:val="28"/>
                                    <w:szCs w:val="28"/>
                                  </w:rPr>
                                </w:pPr>
                              </w:p>
                              <w:p w14:paraId="444CA52C" w14:textId="4B696FA3" w:rsidR="00B74C01" w:rsidRDefault="00B74C01" w:rsidP="00882EF5">
                                <w:pPr>
                                  <w:pStyle w:val="NoSpacing"/>
                                  <w:jc w:val="center"/>
                                  <w:rPr>
                                    <w:rFonts w:ascii="Arial" w:hAnsi="Arial" w:cs="Arial"/>
                                    <w:b/>
                                    <w:bCs/>
                                    <w:caps/>
                                    <w:color w:val="17365D" w:themeColor="text2" w:themeShade="BF"/>
                                    <w:sz w:val="28"/>
                                    <w:szCs w:val="28"/>
                                  </w:rPr>
                                </w:pPr>
                              </w:p>
                              <w:p w14:paraId="26EC9436" w14:textId="5CFEA6D8" w:rsidR="00B74C01" w:rsidRDefault="00B74C01" w:rsidP="00882EF5">
                                <w:pPr>
                                  <w:pStyle w:val="NoSpacing"/>
                                  <w:jc w:val="center"/>
                                  <w:rPr>
                                    <w:rFonts w:ascii="Arial" w:hAnsi="Arial" w:cs="Arial"/>
                                    <w:b/>
                                    <w:bCs/>
                                    <w:caps/>
                                    <w:color w:val="17365D" w:themeColor="text2" w:themeShade="BF"/>
                                    <w:sz w:val="28"/>
                                    <w:szCs w:val="28"/>
                                  </w:rPr>
                                </w:pPr>
                              </w:p>
                              <w:p w14:paraId="30539465" w14:textId="729785F8" w:rsidR="00B74C01" w:rsidRPr="005B1F53" w:rsidRDefault="00B74C01" w:rsidP="00882EF5">
                                <w:pPr>
                                  <w:pStyle w:val="NoSpacing"/>
                                  <w:jc w:val="center"/>
                                  <w:rPr>
                                    <w:rFonts w:ascii="Arial" w:hAnsi="Arial" w:cs="Arial"/>
                                    <w:b/>
                                    <w:bCs/>
                                    <w:caps/>
                                    <w:color w:val="17365D" w:themeColor="text2" w:themeShade="BF"/>
                                    <w:sz w:val="28"/>
                                    <w:szCs w:val="28"/>
                                  </w:rPr>
                                </w:pPr>
                                <w:r w:rsidRPr="00A82CA2">
                                  <w:rPr>
                                    <w:rFonts w:ascii="Arial" w:hAnsi="Arial" w:cs="Arial"/>
                                    <w:b/>
                                    <w:bCs/>
                                    <w:caps/>
                                    <w:color w:val="17365D" w:themeColor="text2" w:themeShade="BF"/>
                                    <w:sz w:val="28"/>
                                    <w:szCs w:val="28"/>
                                  </w:rPr>
                                  <w:t>FADUL MIKAIL OMAR: 1912914</w:t>
                                </w:r>
                              </w:p>
                              <w:p w14:paraId="04024D71" w14:textId="77777777" w:rsidR="00B74C01" w:rsidRDefault="00B74C01" w:rsidP="00882EF5">
                                <w:pPr>
                                  <w:pStyle w:val="NoSpacing"/>
                                  <w:jc w:val="center"/>
                                  <w:rPr>
                                    <w:rFonts w:ascii="Arial" w:hAnsi="Arial" w:cs="Arial"/>
                                    <w:b/>
                                    <w:bCs/>
                                    <w:caps/>
                                    <w:color w:val="17365D" w:themeColor="text2" w:themeShade="BF"/>
                                    <w:sz w:val="28"/>
                                    <w:szCs w:val="28"/>
                                  </w:rPr>
                                </w:pPr>
                              </w:p>
                              <w:p w14:paraId="281F4A21" w14:textId="77777777" w:rsidR="00B74C01" w:rsidRDefault="00B74C01" w:rsidP="00882EF5">
                                <w:pPr>
                                  <w:pStyle w:val="NoSpacing"/>
                                  <w:jc w:val="center"/>
                                  <w:rPr>
                                    <w:rFonts w:ascii="Arial" w:hAnsi="Arial" w:cs="Arial"/>
                                    <w:b/>
                                    <w:bCs/>
                                    <w:caps/>
                                    <w:color w:val="17365D" w:themeColor="text2" w:themeShade="BF"/>
                                    <w:sz w:val="28"/>
                                    <w:szCs w:val="28"/>
                                  </w:rPr>
                                </w:pPr>
                              </w:p>
                              <w:p w14:paraId="45E205D5" w14:textId="6761A5B7" w:rsidR="00B74C01" w:rsidRPr="005B1F53" w:rsidRDefault="00B74C01" w:rsidP="00882EF5">
                                <w:pPr>
                                  <w:pStyle w:val="NoSpacing"/>
                                  <w:jc w:val="center"/>
                                  <w:rPr>
                                    <w:rFonts w:ascii="Arial" w:hAnsi="Arial" w:cs="Arial"/>
                                    <w:b/>
                                    <w:bCs/>
                                    <w:caps/>
                                    <w:color w:val="00B0F0"/>
                                    <w:sz w:val="28"/>
                                    <w:szCs w:val="28"/>
                                  </w:rPr>
                                </w:pPr>
                                <w:r w:rsidRPr="005B1F53">
                                  <w:rPr>
                                    <w:rFonts w:ascii="Arial" w:hAnsi="Arial" w:cs="Arial"/>
                                    <w:b/>
                                    <w:bCs/>
                                    <w:caps/>
                                    <w:color w:val="00B0F0"/>
                                    <w:sz w:val="28"/>
                                    <w:szCs w:val="28"/>
                                  </w:rPr>
                                  <w:t>Developing workplace critical thinking</w:t>
                                </w:r>
                              </w:p>
                              <w:p w14:paraId="7A0C02B5" w14:textId="77777777" w:rsidR="00B74C01" w:rsidRPr="005B1F53" w:rsidRDefault="00B74C01" w:rsidP="00882EF5">
                                <w:pPr>
                                  <w:pStyle w:val="NoSpacing"/>
                                  <w:jc w:val="center"/>
                                  <w:rPr>
                                    <w:rFonts w:ascii="Arial" w:hAnsi="Arial" w:cs="Arial"/>
                                    <w:b/>
                                    <w:bCs/>
                                    <w:caps/>
                                    <w:color w:val="17365D" w:themeColor="text2" w:themeShade="BF"/>
                                    <w:sz w:val="32"/>
                                    <w:szCs w:val="32"/>
                                  </w:rPr>
                                </w:pPr>
                              </w:p>
                              <w:p w14:paraId="1944006A" w14:textId="77777777" w:rsidR="00B74C01" w:rsidRDefault="00B74C01" w:rsidP="00882EF5">
                                <w:pPr>
                                  <w:pStyle w:val="NoSpacing"/>
                                  <w:jc w:val="center"/>
                                  <w:rPr>
                                    <w:rFonts w:ascii="Arial" w:hAnsi="Arial" w:cs="Arial"/>
                                    <w:caps/>
                                    <w:color w:val="17365D" w:themeColor="text2" w:themeShade="BF"/>
                                    <w:sz w:val="32"/>
                                    <w:szCs w:val="32"/>
                                  </w:rPr>
                                </w:pPr>
                              </w:p>
                              <w:p w14:paraId="3CDA58EF" w14:textId="77777777" w:rsidR="00B74C01" w:rsidRDefault="00B74C01" w:rsidP="00882EF5">
                                <w:pPr>
                                  <w:pStyle w:val="NoSpacing"/>
                                  <w:jc w:val="center"/>
                                  <w:rPr>
                                    <w:rFonts w:ascii="Arial" w:hAnsi="Arial" w:cs="Arial"/>
                                    <w:caps/>
                                    <w:color w:val="17365D" w:themeColor="text2" w:themeShade="BF"/>
                                    <w:sz w:val="32"/>
                                    <w:szCs w:val="32"/>
                                  </w:rPr>
                                </w:pPr>
                              </w:p>
                              <w:p w14:paraId="58DE7543" w14:textId="6AE0DAB1" w:rsidR="00B74C01" w:rsidRPr="005B1F53" w:rsidRDefault="00B74C01" w:rsidP="004F75FE">
                                <w:pPr>
                                  <w:pStyle w:val="NoSpacing"/>
                                  <w:jc w:val="center"/>
                                  <w:rPr>
                                    <w:rFonts w:ascii="Arial" w:hAnsi="Arial" w:cs="Arial"/>
                                    <w:caps/>
                                    <w:color w:val="4F81BD" w:themeColor="accent1"/>
                                    <w:sz w:val="28"/>
                                    <w:szCs w:val="28"/>
                                  </w:rPr>
                                </w:pPr>
                                <w:r w:rsidRPr="005B1F53">
                                  <w:rPr>
                                    <w:rFonts w:ascii="Arial" w:hAnsi="Arial" w:cs="Arial"/>
                                    <w:caps/>
                                    <w:color w:val="4F81BD" w:themeColor="accent1"/>
                                    <w:sz w:val="28"/>
                                    <w:szCs w:val="28"/>
                                  </w:rPr>
                                  <w:t>BMSW 5101</w:t>
                                </w:r>
                              </w:p>
                              <w:p w14:paraId="29806245" w14:textId="77777777" w:rsidR="00B74C01" w:rsidRPr="005B1F53" w:rsidRDefault="00B74C01" w:rsidP="00882EF5">
                                <w:pPr>
                                  <w:pStyle w:val="NoSpacing"/>
                                  <w:jc w:val="center"/>
                                  <w:rPr>
                                    <w:rFonts w:ascii="Arial" w:hAnsi="Arial" w:cs="Arial"/>
                                    <w:caps/>
                                    <w:color w:val="4F81BD" w:themeColor="accent1"/>
                                    <w:sz w:val="28"/>
                                    <w:szCs w:val="28"/>
                                  </w:rPr>
                                </w:pPr>
                              </w:p>
                              <w:p w14:paraId="51B206CF" w14:textId="024F8317" w:rsidR="00B74C01" w:rsidRPr="005B1F53" w:rsidRDefault="00B74C01" w:rsidP="00882EF5">
                                <w:pPr>
                                  <w:pStyle w:val="NoSpacing"/>
                                  <w:jc w:val="center"/>
                                  <w:rPr>
                                    <w:rFonts w:ascii="Arial" w:hAnsi="Arial" w:cs="Arial"/>
                                    <w:caps/>
                                    <w:color w:val="17365D" w:themeColor="text2" w:themeShade="BF"/>
                                    <w:sz w:val="32"/>
                                    <w:szCs w:val="32"/>
                                  </w:rPr>
                                </w:pPr>
                                <w:r w:rsidRPr="005B1F53">
                                  <w:rPr>
                                    <w:rFonts w:ascii="Arial" w:hAnsi="Arial" w:cs="Arial"/>
                                    <w:caps/>
                                    <w:color w:val="4F81BD" w:themeColor="accent1"/>
                                    <w:sz w:val="28"/>
                                    <w:szCs w:val="28"/>
                                  </w:rPr>
                                  <w:t>Dr</w:t>
                                </w:r>
                                <w:r>
                                  <w:rPr>
                                    <w:rFonts w:ascii="Arial" w:hAnsi="Arial" w:cs="Arial"/>
                                    <w:caps/>
                                    <w:color w:val="4F81BD" w:themeColor="accent1"/>
                                    <w:sz w:val="28"/>
                                    <w:szCs w:val="28"/>
                                  </w:rPr>
                                  <w:t>,</w:t>
                                </w:r>
                                <w:r w:rsidRPr="005B1F53">
                                  <w:rPr>
                                    <w:rFonts w:ascii="Arial" w:hAnsi="Arial" w:cs="Arial"/>
                                    <w:caps/>
                                    <w:color w:val="4F81BD" w:themeColor="accent1"/>
                                    <w:sz w:val="28"/>
                                    <w:szCs w:val="28"/>
                                  </w:rPr>
                                  <w:t xml:space="preserve"> Obinna Nkwocha</w:t>
                                </w:r>
                              </w:p>
                              <w:p w14:paraId="5E23F653" w14:textId="77777777" w:rsidR="00B74C01" w:rsidRDefault="00B74C01" w:rsidP="00882EF5">
                                <w:pPr>
                                  <w:pStyle w:val="NoSpacing"/>
                                  <w:jc w:val="center"/>
                                  <w:rPr>
                                    <w:caps/>
                                    <w:color w:val="17365D" w:themeColor="text2" w:themeShade="BF"/>
                                    <w:sz w:val="52"/>
                                    <w:szCs w:val="52"/>
                                  </w:rPr>
                                </w:pPr>
                              </w:p>
                              <w:p w14:paraId="373DBBE3" w14:textId="4649C7DC" w:rsidR="00B74C01" w:rsidRDefault="00B74C01" w:rsidP="00882EF5">
                                <w:pPr>
                                  <w:pStyle w:val="NoSpacing"/>
                                  <w:jc w:val="center"/>
                                  <w:rPr>
                                    <w:caps/>
                                    <w:color w:val="17365D" w:themeColor="text2" w:themeShade="BF"/>
                                    <w:sz w:val="52"/>
                                    <w:szCs w:val="52"/>
                                  </w:rPr>
                                </w:pPr>
                              </w:p>
                              <w:p w14:paraId="17852C59" w14:textId="6B031B9C" w:rsidR="00B74C01" w:rsidRDefault="00B74C01" w:rsidP="00882EF5">
                                <w:pPr>
                                  <w:pStyle w:val="NoSpacing"/>
                                  <w:jc w:val="center"/>
                                  <w:rPr>
                                    <w:caps/>
                                    <w:color w:val="17365D" w:themeColor="text2" w:themeShade="BF"/>
                                    <w:sz w:val="52"/>
                                    <w:szCs w:val="52"/>
                                  </w:rPr>
                                </w:pPr>
                              </w:p>
                              <w:p w14:paraId="7147223C" w14:textId="4C861C89" w:rsidR="00B74C01" w:rsidRPr="005B1F53" w:rsidRDefault="00B74C01" w:rsidP="00882EF5">
                                <w:pPr>
                                  <w:pStyle w:val="NoSpacing"/>
                                  <w:rPr>
                                    <w:rFonts w:ascii="Arial" w:hAnsi="Arial" w:cs="Arial"/>
                                    <w:caps/>
                                    <w:color w:val="17365D" w:themeColor="text2" w:themeShade="BF"/>
                                    <w:sz w:val="28"/>
                                    <w:szCs w:val="28"/>
                                  </w:rPr>
                                </w:pPr>
                              </w:p>
                              <w:p w14:paraId="07251B99" w14:textId="35A06FD5" w:rsidR="00B74C01" w:rsidRDefault="00B74C01" w:rsidP="00882EF5">
                                <w:pPr>
                                  <w:pStyle w:val="NoSpacing"/>
                                  <w:jc w:val="center"/>
                                  <w:rPr>
                                    <w:caps/>
                                    <w:color w:val="17365D" w:themeColor="text2" w:themeShade="BF"/>
                                    <w:sz w:val="52"/>
                                    <w:szCs w:val="52"/>
                                  </w:rPr>
                                </w:pPr>
                              </w:p>
                              <w:p w14:paraId="66EF2182" w14:textId="7EE55DFA" w:rsidR="00B74C01" w:rsidRDefault="00B74C01" w:rsidP="00882EF5">
                                <w:pPr>
                                  <w:pStyle w:val="NoSpacing"/>
                                  <w:jc w:val="center"/>
                                  <w:rPr>
                                    <w:caps/>
                                    <w:color w:val="17365D" w:themeColor="text2" w:themeShade="BF"/>
                                    <w:sz w:val="52"/>
                                    <w:szCs w:val="52"/>
                                  </w:rPr>
                                </w:pPr>
                              </w:p>
                              <w:p w14:paraId="40533349" w14:textId="52E34DE9" w:rsidR="00B74C01" w:rsidRDefault="00B74C01" w:rsidP="00882EF5">
                                <w:pPr>
                                  <w:pStyle w:val="NoSpacing"/>
                                  <w:jc w:val="center"/>
                                  <w:rPr>
                                    <w:caps/>
                                    <w:color w:val="17365D" w:themeColor="text2" w:themeShade="BF"/>
                                    <w:sz w:val="52"/>
                                    <w:szCs w:val="52"/>
                                  </w:rPr>
                                </w:pPr>
                              </w:p>
                              <w:p w14:paraId="7530CE0A" w14:textId="77777777" w:rsidR="00B74C01" w:rsidRDefault="00B74C01" w:rsidP="00882EF5">
                                <w:pPr>
                                  <w:pStyle w:val="NoSpacing"/>
                                  <w:jc w:val="center"/>
                                  <w:rPr>
                                    <w:caps/>
                                    <w:color w:val="17365D" w:themeColor="text2" w:themeShade="BF"/>
                                    <w:sz w:val="52"/>
                                    <w:szCs w:val="52"/>
                                  </w:rPr>
                                </w:pPr>
                              </w:p>
                              <w:sdt>
                                <w:sdtPr>
                                  <w:rPr>
                                    <w:smallCaps/>
                                    <w:color w:val="1F497D"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1413CC52" w14:textId="77777777" w:rsidR="00B74C01" w:rsidRDefault="00B74C01">
                                    <w:pPr>
                                      <w:pStyle w:val="NoSpacing"/>
                                      <w:jc w:val="right"/>
                                      <w:rPr>
                                        <w:smallCaps/>
                                        <w:color w:val="1F497D" w:themeColor="text2"/>
                                        <w:sz w:val="36"/>
                                        <w:szCs w:val="36"/>
                                      </w:rPr>
                                    </w:pPr>
                                    <w:r>
                                      <w:rPr>
                                        <w:smallCaps/>
                                        <w:color w:val="1F497D" w:themeColor="text2"/>
                                        <w:sz w:val="36"/>
                                        <w:szCs w:val="36"/>
                                      </w:rPr>
                                      <w:t>[Document subtitle]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A32B5E" id="_x0000_t202" coordsize="21600,21600" o:spt="202" path="m,l,21600r21600,l21600,xe">
                    <v:stroke joinstyle="miter"/>
                    <v:path gradientshapeok="t" o:connecttype="rect"/>
                  </v:shapetype>
                  <v:shape id="Text Box 113" o:spid="_x0000_s1026" type="#_x0000_t202" style="position:absolute;margin-left:55.45pt;margin-top:133.5pt;width:536.25pt;height:36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" filled="f" stroked="f" strokeweight=".5pt">
                    <v:textbox inset="0,0,0,0">
                      <w:txbxContent>
                        <w:p w14:paraId="68412393" w14:textId="1E5F94AB" w:rsidR="00B74C01" w:rsidRDefault="00B74C01" w:rsidP="00882EF5">
                          <w:pPr>
                            <w:pStyle w:val="NoSpacing"/>
                            <w:jc w:val="center"/>
                            <w:rPr>
                              <w:rFonts w:ascii="Arial" w:hAnsi="Arial" w:cs="Arial"/>
                              <w:b/>
                              <w:bCs/>
                              <w:caps/>
                              <w:color w:val="17365D" w:themeColor="text2" w:themeShade="BF"/>
                              <w:sz w:val="28"/>
                              <w:szCs w:val="28"/>
                            </w:rPr>
                          </w:pPr>
                          <w:r w:rsidRPr="005B1F53">
                            <w:rPr>
                              <w:rFonts w:ascii="Arial" w:hAnsi="Arial" w:cs="Arial"/>
                              <w:b/>
                              <w:bCs/>
                              <w:caps/>
                              <w:color w:val="17365D" w:themeColor="text2" w:themeShade="BF"/>
                              <w:sz w:val="28"/>
                              <w:szCs w:val="28"/>
                            </w:rPr>
                            <w:t xml:space="preserve">BA (Hons) Leadership and Management Skills for the </w:t>
                          </w:r>
                        </w:p>
                        <w:p w14:paraId="1075D908" w14:textId="53D71BA4" w:rsidR="00B74C01" w:rsidRDefault="00B74C01" w:rsidP="00882EF5">
                          <w:pPr>
                            <w:pStyle w:val="NoSpacing"/>
                            <w:jc w:val="center"/>
                            <w:rPr>
                              <w:rFonts w:ascii="Arial" w:hAnsi="Arial" w:cs="Arial"/>
                              <w:b/>
                              <w:bCs/>
                              <w:caps/>
                              <w:color w:val="17365D" w:themeColor="text2" w:themeShade="BF"/>
                              <w:sz w:val="28"/>
                              <w:szCs w:val="28"/>
                            </w:rPr>
                          </w:pPr>
                          <w:r w:rsidRPr="005B1F53">
                            <w:rPr>
                              <w:rFonts w:ascii="Arial" w:hAnsi="Arial" w:cs="Arial"/>
                              <w:b/>
                              <w:bCs/>
                              <w:caps/>
                              <w:color w:val="17365D" w:themeColor="text2" w:themeShade="BF"/>
                              <w:sz w:val="28"/>
                              <w:szCs w:val="28"/>
                            </w:rPr>
                            <w:t>Workplace</w:t>
                          </w:r>
                        </w:p>
                        <w:p w14:paraId="7E4C5344" w14:textId="1AFD6F68" w:rsidR="00B74C01" w:rsidRDefault="00B74C01" w:rsidP="00882EF5">
                          <w:pPr>
                            <w:pStyle w:val="NoSpacing"/>
                            <w:jc w:val="center"/>
                            <w:rPr>
                              <w:rFonts w:ascii="Arial" w:hAnsi="Arial" w:cs="Arial"/>
                              <w:b/>
                              <w:bCs/>
                              <w:caps/>
                              <w:color w:val="17365D" w:themeColor="text2" w:themeShade="BF"/>
                              <w:sz w:val="28"/>
                              <w:szCs w:val="28"/>
                            </w:rPr>
                          </w:pPr>
                        </w:p>
                        <w:p w14:paraId="07A7B07E" w14:textId="472A7EBB" w:rsidR="00B74C01" w:rsidRDefault="00B74C01" w:rsidP="00882EF5">
                          <w:pPr>
                            <w:pStyle w:val="NoSpacing"/>
                            <w:jc w:val="center"/>
                            <w:rPr>
                              <w:rFonts w:ascii="Arial" w:hAnsi="Arial" w:cs="Arial"/>
                              <w:b/>
                              <w:bCs/>
                              <w:caps/>
                              <w:color w:val="17365D" w:themeColor="text2" w:themeShade="BF"/>
                              <w:sz w:val="28"/>
                              <w:szCs w:val="28"/>
                            </w:rPr>
                          </w:pPr>
                        </w:p>
                        <w:p w14:paraId="444CA52C" w14:textId="4B696FA3" w:rsidR="00B74C01" w:rsidRDefault="00B74C01" w:rsidP="00882EF5">
                          <w:pPr>
                            <w:pStyle w:val="NoSpacing"/>
                            <w:jc w:val="center"/>
                            <w:rPr>
                              <w:rFonts w:ascii="Arial" w:hAnsi="Arial" w:cs="Arial"/>
                              <w:b/>
                              <w:bCs/>
                              <w:caps/>
                              <w:color w:val="17365D" w:themeColor="text2" w:themeShade="BF"/>
                              <w:sz w:val="28"/>
                              <w:szCs w:val="28"/>
                            </w:rPr>
                          </w:pPr>
                        </w:p>
                        <w:p w14:paraId="26EC9436" w14:textId="5CFEA6D8" w:rsidR="00B74C01" w:rsidRDefault="00B74C01" w:rsidP="00882EF5">
                          <w:pPr>
                            <w:pStyle w:val="NoSpacing"/>
                            <w:jc w:val="center"/>
                            <w:rPr>
                              <w:rFonts w:ascii="Arial" w:hAnsi="Arial" w:cs="Arial"/>
                              <w:b/>
                              <w:bCs/>
                              <w:caps/>
                              <w:color w:val="17365D" w:themeColor="text2" w:themeShade="BF"/>
                              <w:sz w:val="28"/>
                              <w:szCs w:val="28"/>
                            </w:rPr>
                          </w:pPr>
                        </w:p>
                        <w:p w14:paraId="30539465" w14:textId="729785F8" w:rsidR="00B74C01" w:rsidRPr="005B1F53" w:rsidRDefault="00B74C01" w:rsidP="00882EF5">
                          <w:pPr>
                            <w:pStyle w:val="NoSpacing"/>
                            <w:jc w:val="center"/>
                            <w:rPr>
                              <w:rFonts w:ascii="Arial" w:hAnsi="Arial" w:cs="Arial"/>
                              <w:b/>
                              <w:bCs/>
                              <w:caps/>
                              <w:color w:val="17365D" w:themeColor="text2" w:themeShade="BF"/>
                              <w:sz w:val="28"/>
                              <w:szCs w:val="28"/>
                            </w:rPr>
                          </w:pPr>
                          <w:r w:rsidRPr="00A82CA2">
                            <w:rPr>
                              <w:rFonts w:ascii="Arial" w:hAnsi="Arial" w:cs="Arial"/>
                              <w:b/>
                              <w:bCs/>
                              <w:caps/>
                              <w:color w:val="17365D" w:themeColor="text2" w:themeShade="BF"/>
                              <w:sz w:val="28"/>
                              <w:szCs w:val="28"/>
                            </w:rPr>
                            <w:t>FADUL MIKAIL OMAR: 1912914</w:t>
                          </w:r>
                        </w:p>
                        <w:p w14:paraId="04024D71" w14:textId="77777777" w:rsidR="00B74C01" w:rsidRDefault="00B74C01" w:rsidP="00882EF5">
                          <w:pPr>
                            <w:pStyle w:val="NoSpacing"/>
                            <w:jc w:val="center"/>
                            <w:rPr>
                              <w:rFonts w:ascii="Arial" w:hAnsi="Arial" w:cs="Arial"/>
                              <w:b/>
                              <w:bCs/>
                              <w:caps/>
                              <w:color w:val="17365D" w:themeColor="text2" w:themeShade="BF"/>
                              <w:sz w:val="28"/>
                              <w:szCs w:val="28"/>
                            </w:rPr>
                          </w:pPr>
                        </w:p>
                        <w:p w14:paraId="281F4A21" w14:textId="77777777" w:rsidR="00B74C01" w:rsidRDefault="00B74C01" w:rsidP="00882EF5">
                          <w:pPr>
                            <w:pStyle w:val="NoSpacing"/>
                            <w:jc w:val="center"/>
                            <w:rPr>
                              <w:rFonts w:ascii="Arial" w:hAnsi="Arial" w:cs="Arial"/>
                              <w:b/>
                              <w:bCs/>
                              <w:caps/>
                              <w:color w:val="17365D" w:themeColor="text2" w:themeShade="BF"/>
                              <w:sz w:val="28"/>
                              <w:szCs w:val="28"/>
                            </w:rPr>
                          </w:pPr>
                        </w:p>
                        <w:p w14:paraId="45E205D5" w14:textId="6761A5B7" w:rsidR="00B74C01" w:rsidRPr="005B1F53" w:rsidRDefault="00B74C01" w:rsidP="00882EF5">
                          <w:pPr>
                            <w:pStyle w:val="NoSpacing"/>
                            <w:jc w:val="center"/>
                            <w:rPr>
                              <w:rFonts w:ascii="Arial" w:hAnsi="Arial" w:cs="Arial"/>
                              <w:b/>
                              <w:bCs/>
                              <w:caps/>
                              <w:color w:val="00B0F0"/>
                              <w:sz w:val="28"/>
                              <w:szCs w:val="28"/>
                            </w:rPr>
                          </w:pPr>
                          <w:r w:rsidRPr="005B1F53">
                            <w:rPr>
                              <w:rFonts w:ascii="Arial" w:hAnsi="Arial" w:cs="Arial"/>
                              <w:b/>
                              <w:bCs/>
                              <w:caps/>
                              <w:color w:val="00B0F0"/>
                              <w:sz w:val="28"/>
                              <w:szCs w:val="28"/>
                            </w:rPr>
                            <w:t>Developing workplace critical thinking</w:t>
                          </w:r>
                        </w:p>
                        <w:p w14:paraId="7A0C02B5" w14:textId="77777777" w:rsidR="00B74C01" w:rsidRPr="005B1F53" w:rsidRDefault="00B74C01" w:rsidP="00882EF5">
                          <w:pPr>
                            <w:pStyle w:val="NoSpacing"/>
                            <w:jc w:val="center"/>
                            <w:rPr>
                              <w:rFonts w:ascii="Arial" w:hAnsi="Arial" w:cs="Arial"/>
                              <w:b/>
                              <w:bCs/>
                              <w:caps/>
                              <w:color w:val="17365D" w:themeColor="text2" w:themeShade="BF"/>
                              <w:sz w:val="32"/>
                              <w:szCs w:val="32"/>
                            </w:rPr>
                          </w:pPr>
                        </w:p>
                        <w:p w14:paraId="1944006A" w14:textId="77777777" w:rsidR="00B74C01" w:rsidRDefault="00B74C01" w:rsidP="00882EF5">
                          <w:pPr>
                            <w:pStyle w:val="NoSpacing"/>
                            <w:jc w:val="center"/>
                            <w:rPr>
                              <w:rFonts w:ascii="Arial" w:hAnsi="Arial" w:cs="Arial"/>
                              <w:caps/>
                              <w:color w:val="17365D" w:themeColor="text2" w:themeShade="BF"/>
                              <w:sz w:val="32"/>
                              <w:szCs w:val="32"/>
                            </w:rPr>
                          </w:pPr>
                        </w:p>
                        <w:p w14:paraId="3CDA58EF" w14:textId="77777777" w:rsidR="00B74C01" w:rsidRDefault="00B74C01" w:rsidP="00882EF5">
                          <w:pPr>
                            <w:pStyle w:val="NoSpacing"/>
                            <w:jc w:val="center"/>
                            <w:rPr>
                              <w:rFonts w:ascii="Arial" w:hAnsi="Arial" w:cs="Arial"/>
                              <w:caps/>
                              <w:color w:val="17365D" w:themeColor="text2" w:themeShade="BF"/>
                              <w:sz w:val="32"/>
                              <w:szCs w:val="32"/>
                            </w:rPr>
                          </w:pPr>
                        </w:p>
                        <w:p w14:paraId="58DE7543" w14:textId="6AE0DAB1" w:rsidR="00B74C01" w:rsidRPr="005B1F53" w:rsidRDefault="00B74C01" w:rsidP="004F75FE">
                          <w:pPr>
                            <w:pStyle w:val="NoSpacing"/>
                            <w:jc w:val="center"/>
                            <w:rPr>
                              <w:rFonts w:ascii="Arial" w:hAnsi="Arial" w:cs="Arial"/>
                              <w:caps/>
                              <w:color w:val="4F81BD" w:themeColor="accent1"/>
                              <w:sz w:val="28"/>
                              <w:szCs w:val="28"/>
                            </w:rPr>
                          </w:pPr>
                          <w:r w:rsidRPr="005B1F53">
                            <w:rPr>
                              <w:rFonts w:ascii="Arial" w:hAnsi="Arial" w:cs="Arial"/>
                              <w:caps/>
                              <w:color w:val="4F81BD" w:themeColor="accent1"/>
                              <w:sz w:val="28"/>
                              <w:szCs w:val="28"/>
                            </w:rPr>
                            <w:t>BMSW 5101</w:t>
                          </w:r>
                        </w:p>
                        <w:p w14:paraId="29806245" w14:textId="77777777" w:rsidR="00B74C01" w:rsidRPr="005B1F53" w:rsidRDefault="00B74C01" w:rsidP="00882EF5">
                          <w:pPr>
                            <w:pStyle w:val="NoSpacing"/>
                            <w:jc w:val="center"/>
                            <w:rPr>
                              <w:rFonts w:ascii="Arial" w:hAnsi="Arial" w:cs="Arial"/>
                              <w:caps/>
                              <w:color w:val="4F81BD" w:themeColor="accent1"/>
                              <w:sz w:val="28"/>
                              <w:szCs w:val="28"/>
                            </w:rPr>
                          </w:pPr>
                        </w:p>
                        <w:p w14:paraId="51B206CF" w14:textId="024F8317" w:rsidR="00B74C01" w:rsidRPr="005B1F53" w:rsidRDefault="00B74C01" w:rsidP="00882EF5">
                          <w:pPr>
                            <w:pStyle w:val="NoSpacing"/>
                            <w:jc w:val="center"/>
                            <w:rPr>
                              <w:rFonts w:ascii="Arial" w:hAnsi="Arial" w:cs="Arial"/>
                              <w:caps/>
                              <w:color w:val="17365D" w:themeColor="text2" w:themeShade="BF"/>
                              <w:sz w:val="32"/>
                              <w:szCs w:val="32"/>
                            </w:rPr>
                          </w:pPr>
                          <w:r w:rsidRPr="005B1F53">
                            <w:rPr>
                              <w:rFonts w:ascii="Arial" w:hAnsi="Arial" w:cs="Arial"/>
                              <w:caps/>
                              <w:color w:val="4F81BD" w:themeColor="accent1"/>
                              <w:sz w:val="28"/>
                              <w:szCs w:val="28"/>
                            </w:rPr>
                            <w:t>Dr</w:t>
                          </w:r>
                          <w:r>
                            <w:rPr>
                              <w:rFonts w:ascii="Arial" w:hAnsi="Arial" w:cs="Arial"/>
                              <w:caps/>
                              <w:color w:val="4F81BD" w:themeColor="accent1"/>
                              <w:sz w:val="28"/>
                              <w:szCs w:val="28"/>
                            </w:rPr>
                            <w:t>,</w:t>
                          </w:r>
                          <w:r w:rsidRPr="005B1F53">
                            <w:rPr>
                              <w:rFonts w:ascii="Arial" w:hAnsi="Arial" w:cs="Arial"/>
                              <w:caps/>
                              <w:color w:val="4F81BD" w:themeColor="accent1"/>
                              <w:sz w:val="28"/>
                              <w:szCs w:val="28"/>
                            </w:rPr>
                            <w:t xml:space="preserve"> Obinna Nkwocha</w:t>
                          </w:r>
                        </w:p>
                        <w:p w14:paraId="5E23F653" w14:textId="77777777" w:rsidR="00B74C01" w:rsidRDefault="00B74C01" w:rsidP="00882EF5">
                          <w:pPr>
                            <w:pStyle w:val="NoSpacing"/>
                            <w:jc w:val="center"/>
                            <w:rPr>
                              <w:caps/>
                              <w:color w:val="17365D" w:themeColor="text2" w:themeShade="BF"/>
                              <w:sz w:val="52"/>
                              <w:szCs w:val="52"/>
                            </w:rPr>
                          </w:pPr>
                        </w:p>
                        <w:p w14:paraId="373DBBE3" w14:textId="4649C7DC" w:rsidR="00B74C01" w:rsidRDefault="00B74C01" w:rsidP="00882EF5">
                          <w:pPr>
                            <w:pStyle w:val="NoSpacing"/>
                            <w:jc w:val="center"/>
                            <w:rPr>
                              <w:caps/>
                              <w:color w:val="17365D" w:themeColor="text2" w:themeShade="BF"/>
                              <w:sz w:val="52"/>
                              <w:szCs w:val="52"/>
                            </w:rPr>
                          </w:pPr>
                        </w:p>
                        <w:p w14:paraId="17852C59" w14:textId="6B031B9C" w:rsidR="00B74C01" w:rsidRDefault="00B74C01" w:rsidP="00882EF5">
                          <w:pPr>
                            <w:pStyle w:val="NoSpacing"/>
                            <w:jc w:val="center"/>
                            <w:rPr>
                              <w:caps/>
                              <w:color w:val="17365D" w:themeColor="text2" w:themeShade="BF"/>
                              <w:sz w:val="52"/>
                              <w:szCs w:val="52"/>
                            </w:rPr>
                          </w:pPr>
                        </w:p>
                        <w:p w14:paraId="7147223C" w14:textId="4C861C89" w:rsidR="00B74C01" w:rsidRPr="005B1F53" w:rsidRDefault="00B74C01" w:rsidP="00882EF5">
                          <w:pPr>
                            <w:pStyle w:val="NoSpacing"/>
                            <w:rPr>
                              <w:rFonts w:ascii="Arial" w:hAnsi="Arial" w:cs="Arial"/>
                              <w:caps/>
                              <w:color w:val="17365D" w:themeColor="text2" w:themeShade="BF"/>
                              <w:sz w:val="28"/>
                              <w:szCs w:val="28"/>
                            </w:rPr>
                          </w:pPr>
                        </w:p>
                        <w:p w14:paraId="07251B99" w14:textId="35A06FD5" w:rsidR="00B74C01" w:rsidRDefault="00B74C01" w:rsidP="00882EF5">
                          <w:pPr>
                            <w:pStyle w:val="NoSpacing"/>
                            <w:jc w:val="center"/>
                            <w:rPr>
                              <w:caps/>
                              <w:color w:val="17365D" w:themeColor="text2" w:themeShade="BF"/>
                              <w:sz w:val="52"/>
                              <w:szCs w:val="52"/>
                            </w:rPr>
                          </w:pPr>
                        </w:p>
                        <w:p w14:paraId="66EF2182" w14:textId="7EE55DFA" w:rsidR="00B74C01" w:rsidRDefault="00B74C01" w:rsidP="00882EF5">
                          <w:pPr>
                            <w:pStyle w:val="NoSpacing"/>
                            <w:jc w:val="center"/>
                            <w:rPr>
                              <w:caps/>
                              <w:color w:val="17365D" w:themeColor="text2" w:themeShade="BF"/>
                              <w:sz w:val="52"/>
                              <w:szCs w:val="52"/>
                            </w:rPr>
                          </w:pPr>
                        </w:p>
                        <w:p w14:paraId="40533349" w14:textId="52E34DE9" w:rsidR="00B74C01" w:rsidRDefault="00B74C01" w:rsidP="00882EF5">
                          <w:pPr>
                            <w:pStyle w:val="NoSpacing"/>
                            <w:jc w:val="center"/>
                            <w:rPr>
                              <w:caps/>
                              <w:color w:val="17365D" w:themeColor="text2" w:themeShade="BF"/>
                              <w:sz w:val="52"/>
                              <w:szCs w:val="52"/>
                            </w:rPr>
                          </w:pPr>
                        </w:p>
                        <w:p w14:paraId="7530CE0A" w14:textId="77777777" w:rsidR="00B74C01" w:rsidRDefault="00B74C01" w:rsidP="00882EF5">
                          <w:pPr>
                            <w:pStyle w:val="NoSpacing"/>
                            <w:jc w:val="center"/>
                            <w:rPr>
                              <w:caps/>
                              <w:color w:val="17365D" w:themeColor="text2" w:themeShade="BF"/>
                              <w:sz w:val="52"/>
                              <w:szCs w:val="52"/>
                            </w:rPr>
                          </w:pPr>
                        </w:p>
                        <w:sdt>
                          <w:sdtPr>
                            <w:rPr>
                              <w:smallCaps/>
                              <w:color w:val="1F497D"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1413CC52" w14:textId="77777777" w:rsidR="00B74C01" w:rsidRDefault="00B74C01">
                              <w:pPr>
                                <w:pStyle w:val="NoSpacing"/>
                                <w:jc w:val="right"/>
                                <w:rPr>
                                  <w:smallCaps/>
                                  <w:color w:val="1F497D" w:themeColor="text2"/>
                                  <w:sz w:val="36"/>
                                  <w:szCs w:val="36"/>
                                </w:rPr>
                              </w:pPr>
                              <w:r>
                                <w:rPr>
                                  <w:smallCaps/>
                                  <w:color w:val="1F497D" w:themeColor="text2"/>
                                  <w:sz w:val="36"/>
                                  <w:szCs w:val="36"/>
                                </w:rPr>
                                <w:t>[Document subtitle]</w:t>
                              </w:r>
                            </w:p>
                          </w:sdtContent>
                        </w:sdt>
                      </w:txbxContent>
                    </v:textbox>
                    <w10:wrap type="square" anchorx="page" anchory="page"/>
                  </v:shape>
                </w:pict>
              </mc:Fallback>
            </mc:AlternateContent>
          </w:r>
          <w:r w:rsidR="00410604" w:rsidRPr="00327ED2">
            <w:rPr>
              <w:rFonts w:ascii="Arial" w:hAnsi="Arial" w:cs="Arial"/>
              <w:noProof/>
            </w:rPr>
            <mc:AlternateContent>
              <mc:Choice Requires="wps">
                <w:drawing>
                  <wp:anchor distT="0" distB="0" distL="114300" distR="114300" simplePos="0" relativeHeight="251661312" behindDoc="0" locked="0" layoutInCell="1" allowOverlap="1" wp14:anchorId="443B97B9" wp14:editId="30B1FEE3">
                    <wp:simplePos x="0" y="0"/>
                    <wp:positionH relativeFrom="page">
                      <wp:posOffset>1133474</wp:posOffset>
                    </wp:positionH>
                    <wp:positionV relativeFrom="page">
                      <wp:posOffset>8362950</wp:posOffset>
                    </wp:positionV>
                    <wp:extent cx="5629275" cy="1431290"/>
                    <wp:effectExtent l="0" t="0" r="9525" b="0"/>
                    <wp:wrapSquare wrapText="bothSides"/>
                    <wp:docPr id="112" name="Text Box 112"/>
                    <wp:cNvGraphicFramePr/>
                    <a:graphic xmlns:a="http://schemas.openxmlformats.org/drawingml/2006/main">
                      <a:graphicData uri="http://schemas.microsoft.com/office/word/2010/wordprocessingShape">
                        <wps:wsp>
                          <wps:cNvSpPr txBox="1"/>
                          <wps:spPr>
                            <a:xfrm>
                              <a:off x="0" y="0"/>
                              <a:ext cx="5629275" cy="1431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A60BA92" w14:textId="4EE0A1C6" w:rsidR="00B74C01" w:rsidRDefault="00B74C01">
                                    <w:pPr>
                                      <w:pStyle w:val="NoSpacing"/>
                                      <w:jc w:val="right"/>
                                      <w:rPr>
                                        <w:caps/>
                                        <w:color w:val="262626" w:themeColor="text1" w:themeTint="D9"/>
                                        <w:sz w:val="28"/>
                                        <w:szCs w:val="28"/>
                                      </w:rPr>
                                    </w:pPr>
                                    <w:r>
                                      <w:rPr>
                                        <w:caps/>
                                        <w:color w:val="262626" w:themeColor="text1" w:themeTint="D9"/>
                                        <w:sz w:val="28"/>
                                        <w:szCs w:val="28"/>
                                      </w:rPr>
                                      <w:t>Fadul Mikail Omar (1912914</w:t>
                                    </w:r>
                                  </w:p>
                                </w:sdtContent>
                              </w:sdt>
                              <w:p w14:paraId="0BE242EB" w14:textId="2702933F" w:rsidR="00B74C01" w:rsidRDefault="00AA7116">
                                <w:pPr>
                                  <w:pStyle w:val="NoSpacing"/>
                                  <w:jc w:val="right"/>
                                  <w:rPr>
                                    <w:caps/>
                                    <w:color w:val="262626" w:themeColor="text1" w:themeTint="D9"/>
                                    <w:sz w:val="20"/>
                                    <w:szCs w:val="20"/>
                                  </w:rPr>
                                </w:pPr>
                                <w:sdt>
                                  <w:sdtPr>
                                    <w:rPr>
                                      <w:rFonts w:ascii="Arial" w:hAnsi="Arial" w:cs="Arial"/>
                                      <w:caps/>
                                      <w:color w:val="262626" w:themeColor="text1" w:themeTint="D9"/>
                                      <w:sz w:val="32"/>
                                      <w:szCs w:val="32"/>
                                    </w:rPr>
                                    <w:alias w:val="Company"/>
                                    <w:tag w:val=""/>
                                    <w:id w:val="-661235724"/>
                                    <w:dataBinding w:prefixMappings="xmlns:ns0='http://schemas.openxmlformats.org/officeDocument/2006/extended-properties' " w:xpath="/ns0:Properties[1]/ns0:Company[1]" w:storeItemID="{6668398D-A668-4E3E-A5EB-62B293D839F1}"/>
                                    <w:text/>
                                  </w:sdtPr>
                                  <w:sdtEndPr/>
                                  <w:sdtContent>
                                    <w:r w:rsidR="00B74C01" w:rsidRPr="00410604">
                                      <w:rPr>
                                        <w:rFonts w:ascii="Arial" w:hAnsi="Arial" w:cs="Arial"/>
                                        <w:caps/>
                                        <w:color w:val="262626" w:themeColor="text1" w:themeTint="D9"/>
                                        <w:sz w:val="32"/>
                                        <w:szCs w:val="32"/>
                                      </w:rPr>
                                      <w:t>university of wale trinity saind david</w:t>
                                    </w:r>
                                  </w:sdtContent>
                                </w:sdt>
                              </w:p>
                              <w:p w14:paraId="022DD69D" w14:textId="33A3E859" w:rsidR="00B74C01" w:rsidRDefault="00AA711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B74C01">
                                      <w:rPr>
                                        <w:color w:val="262626" w:themeColor="text1" w:themeTint="D9"/>
                                        <w:sz w:val="20"/>
                                        <w:szCs w:val="20"/>
                                      </w:rPr>
                                      <w:t xml:space="preserve">     </w:t>
                                    </w:r>
                                  </w:sdtContent>
                                </w:sdt>
                                <w:r w:rsidR="00B74C0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3B97B9" id="Text Box 112" o:spid="_x0000_s1027" type="#_x0000_t202" style="position:absolute;margin-left:89.25pt;margin-top:658.5pt;width:443.25pt;height:112.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A60BA92" w14:textId="4EE0A1C6" w:rsidR="00B74C01" w:rsidRDefault="00B74C01">
                              <w:pPr>
                                <w:pStyle w:val="NoSpacing"/>
                                <w:jc w:val="right"/>
                                <w:rPr>
                                  <w:caps/>
                                  <w:color w:val="262626" w:themeColor="text1" w:themeTint="D9"/>
                                  <w:sz w:val="28"/>
                                  <w:szCs w:val="28"/>
                                </w:rPr>
                              </w:pPr>
                              <w:r>
                                <w:rPr>
                                  <w:caps/>
                                  <w:color w:val="262626" w:themeColor="text1" w:themeTint="D9"/>
                                  <w:sz w:val="28"/>
                                  <w:szCs w:val="28"/>
                                </w:rPr>
                                <w:t>Fadul Mikail Omar (1912914</w:t>
                              </w:r>
                            </w:p>
                          </w:sdtContent>
                        </w:sdt>
                        <w:p w14:paraId="0BE242EB" w14:textId="2702933F" w:rsidR="00B74C01" w:rsidRDefault="00AA7116">
                          <w:pPr>
                            <w:pStyle w:val="NoSpacing"/>
                            <w:jc w:val="right"/>
                            <w:rPr>
                              <w:caps/>
                              <w:color w:val="262626" w:themeColor="text1" w:themeTint="D9"/>
                              <w:sz w:val="20"/>
                              <w:szCs w:val="20"/>
                            </w:rPr>
                          </w:pPr>
                          <w:sdt>
                            <w:sdtPr>
                              <w:rPr>
                                <w:rFonts w:ascii="Arial" w:hAnsi="Arial" w:cs="Arial"/>
                                <w:caps/>
                                <w:color w:val="262626" w:themeColor="text1" w:themeTint="D9"/>
                                <w:sz w:val="32"/>
                                <w:szCs w:val="32"/>
                              </w:rPr>
                              <w:alias w:val="Company"/>
                              <w:tag w:val=""/>
                              <w:id w:val="-661235724"/>
                              <w:dataBinding w:prefixMappings="xmlns:ns0='http://schemas.openxmlformats.org/officeDocument/2006/extended-properties' " w:xpath="/ns0:Properties[1]/ns0:Company[1]" w:storeItemID="{6668398D-A668-4E3E-A5EB-62B293D839F1}"/>
                              <w:text/>
                            </w:sdtPr>
                            <w:sdtEndPr/>
                            <w:sdtContent>
                              <w:r w:rsidR="00B74C01" w:rsidRPr="00410604">
                                <w:rPr>
                                  <w:rFonts w:ascii="Arial" w:hAnsi="Arial" w:cs="Arial"/>
                                  <w:caps/>
                                  <w:color w:val="262626" w:themeColor="text1" w:themeTint="D9"/>
                                  <w:sz w:val="32"/>
                                  <w:szCs w:val="32"/>
                                </w:rPr>
                                <w:t>university of wale trinity saind david</w:t>
                              </w:r>
                            </w:sdtContent>
                          </w:sdt>
                        </w:p>
                        <w:p w14:paraId="022DD69D" w14:textId="33A3E859" w:rsidR="00B74C01" w:rsidRDefault="00AA711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B74C01">
                                <w:rPr>
                                  <w:color w:val="262626" w:themeColor="text1" w:themeTint="D9"/>
                                  <w:sz w:val="20"/>
                                  <w:szCs w:val="20"/>
                                </w:rPr>
                                <w:t xml:space="preserve">     </w:t>
                              </w:r>
                            </w:sdtContent>
                          </w:sdt>
                          <w:r w:rsidR="00B74C01">
                            <w:rPr>
                              <w:color w:val="262626" w:themeColor="text1" w:themeTint="D9"/>
                              <w:sz w:val="20"/>
                              <w:szCs w:val="20"/>
                            </w:rPr>
                            <w:t xml:space="preserve"> </w:t>
                          </w:r>
                        </w:p>
                      </w:txbxContent>
                    </v:textbox>
                    <w10:wrap type="square" anchorx="page" anchory="page"/>
                  </v:shape>
                </w:pict>
              </mc:Fallback>
            </mc:AlternateContent>
          </w:r>
          <w:r w:rsidR="00882EF5" w:rsidRPr="00327ED2">
            <w:rPr>
              <w:rFonts w:ascii="Arial" w:hAnsi="Arial" w:cs="Arial"/>
              <w:noProof/>
            </w:rPr>
            <mc:AlternateContent>
              <mc:Choice Requires="wps">
                <w:drawing>
                  <wp:anchor distT="0" distB="0" distL="114300" distR="114300" simplePos="0" relativeHeight="251666432" behindDoc="0" locked="0" layoutInCell="1" allowOverlap="1" wp14:anchorId="1C12D91A" wp14:editId="64B3D9E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21T00:00:00Z">
                                    <w:dateFormat w:val="MMMM d, yyyy"/>
                                    <w:lid w:val="en-US"/>
                                    <w:storeMappedDataAs w:val="dateTime"/>
                                    <w:calendar w:val="gregorian"/>
                                  </w:date>
                                </w:sdtPr>
                                <w:sdtEndPr/>
                                <w:sdtContent>
                                  <w:p w14:paraId="74AFF76C" w14:textId="5066B3D9" w:rsidR="00B74C01" w:rsidRDefault="003A4BD1">
                                    <w:pPr>
                                      <w:pStyle w:val="NoSpacing"/>
                                      <w:jc w:val="right"/>
                                      <w:rPr>
                                        <w:caps/>
                                        <w:color w:val="17365D" w:themeColor="text2" w:themeShade="BF"/>
                                        <w:sz w:val="40"/>
                                        <w:szCs w:val="40"/>
                                      </w:rPr>
                                    </w:pPr>
                                    <w:r>
                                      <w:rPr>
                                        <w:caps/>
                                        <w:color w:val="17365D" w:themeColor="text2" w:themeShade="BF"/>
                                        <w:sz w:val="40"/>
                                        <w:szCs w:val="40"/>
                                      </w:rPr>
                                      <w:t>March 21,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C12D91A" id="Text Box 111" o:spid="_x0000_s1028" type="#_x0000_t202" style="position:absolute;margin-left:0;margin-top:0;width:288.25pt;height:287.5pt;z-index:25166643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J6eAIAAF4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WNKhQ60LCwDvHaCxgwHoUR+gTIV32jfpi5IY7Oj1/tDfFE5CeTyfT05PTziT&#10;sB3PT6azkzyB4tnd+RA/K2pYEkruMcDcV7G7DhGpADpC0m2Wrmpj8hCNZW3J58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HRVsnp4AgAAXgUAAA4A&#10;AAAAAAAAAAAAAAAALgIAAGRycy9lMm9Eb2MueG1sUEsBAi0AFAAGAAgAAAAhANuNnHbeAAAABQEA&#10;AA8AAAAAAAAAAAAAAAAA0gQAAGRycy9kb3ducmV2LnhtbFBLBQYAAAAABAAEAPMAAADdBQAAAAA=&#10;" filled="f" stroked="f" strokeweight=".5pt">
                    <v:textbox style="mso-fit-shape-to-text:t" inset="0,0,0,0">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21T00:00:00Z">
                              <w:dateFormat w:val="MMMM d, yyyy"/>
                              <w:lid w:val="en-US"/>
                              <w:storeMappedDataAs w:val="dateTime"/>
                              <w:calendar w:val="gregorian"/>
                            </w:date>
                          </w:sdtPr>
                          <w:sdtEndPr/>
                          <w:sdtContent>
                            <w:p w14:paraId="74AFF76C" w14:textId="5066B3D9" w:rsidR="00B74C01" w:rsidRDefault="003A4BD1">
                              <w:pPr>
                                <w:pStyle w:val="NoSpacing"/>
                                <w:jc w:val="right"/>
                                <w:rPr>
                                  <w:caps/>
                                  <w:color w:val="17365D" w:themeColor="text2" w:themeShade="BF"/>
                                  <w:sz w:val="40"/>
                                  <w:szCs w:val="40"/>
                                </w:rPr>
                              </w:pPr>
                              <w:r>
                                <w:rPr>
                                  <w:caps/>
                                  <w:color w:val="17365D" w:themeColor="text2" w:themeShade="BF"/>
                                  <w:sz w:val="40"/>
                                  <w:szCs w:val="40"/>
                                </w:rPr>
                                <w:t>March 21, 2021</w:t>
                              </w:r>
                            </w:p>
                          </w:sdtContent>
                        </w:sdt>
                      </w:txbxContent>
                    </v:textbox>
                    <w10:wrap type="square" anchorx="page" anchory="page"/>
                  </v:shape>
                </w:pict>
              </mc:Fallback>
            </mc:AlternateContent>
          </w:r>
          <w:r w:rsidR="00882EF5" w:rsidRPr="00327ED2">
            <w:rPr>
              <w:rFonts w:ascii="Arial" w:hAnsi="Arial" w:cs="Arial"/>
              <w:noProof/>
            </w:rPr>
            <mc:AlternateContent>
              <mc:Choice Requires="wpg">
                <w:drawing>
                  <wp:anchor distT="0" distB="0" distL="114300" distR="114300" simplePos="0" relativeHeight="251651072" behindDoc="0" locked="0" layoutInCell="1" allowOverlap="1" wp14:anchorId="3F1DBF6C" wp14:editId="7345583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BA463C5" id="Group 114" o:spid="_x0000_s1026" style="position:absolute;margin-left:0;margin-top:0;width:18pt;height:10in;z-index:25165107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rsidR="00882EF5" w:rsidRPr="00327ED2">
            <w:rPr>
              <w:rFonts w:ascii="Arial" w:hAnsi="Arial" w:cs="Arial"/>
            </w:rPr>
            <w:br w:type="page"/>
          </w:r>
        </w:p>
      </w:sdtContent>
    </w:sdt>
    <w:p w14:paraId="4E36AEB6" w14:textId="766132E3" w:rsidR="005A7CD7" w:rsidRDefault="005A7CD7" w:rsidP="00AA7116">
      <w:pPr>
        <w:tabs>
          <w:tab w:val="left" w:pos="2430"/>
        </w:tabs>
        <w:rPr>
          <w:rFonts w:ascii="Arial" w:hAnsi="Arial" w:cs="Arial"/>
          <w:b/>
          <w:bCs/>
          <w:sz w:val="24"/>
          <w:szCs w:val="24"/>
        </w:rPr>
      </w:pPr>
      <w:r>
        <w:rPr>
          <w:rFonts w:ascii="Arial" w:hAnsi="Arial" w:cs="Arial"/>
          <w:b/>
          <w:bCs/>
          <w:sz w:val="24"/>
          <w:szCs w:val="24"/>
        </w:rPr>
        <w:lastRenderedPageBreak/>
        <w:t>Table of contents</w:t>
      </w:r>
      <w:r w:rsidR="00AA7116">
        <w:rPr>
          <w:rFonts w:ascii="Arial" w:hAnsi="Arial" w:cs="Arial"/>
          <w:b/>
          <w:bCs/>
          <w:sz w:val="24"/>
          <w:szCs w:val="24"/>
        </w:rPr>
        <w:tab/>
      </w:r>
    </w:p>
    <w:p w14:paraId="089DB457" w14:textId="77777777" w:rsidR="005A7CD7" w:rsidRDefault="005A7CD7">
      <w:pPr>
        <w:rPr>
          <w:rFonts w:ascii="Arial" w:hAnsi="Arial" w:cs="Arial"/>
          <w:b/>
          <w:bCs/>
          <w:sz w:val="24"/>
          <w:szCs w:val="24"/>
        </w:rPr>
      </w:pPr>
    </w:p>
    <w:p w14:paraId="44B202D7" w14:textId="77777777" w:rsidR="005A7CD7" w:rsidRDefault="005A7CD7">
      <w:pPr>
        <w:rPr>
          <w:rFonts w:ascii="Arial" w:hAnsi="Arial" w:cs="Arial"/>
          <w:b/>
          <w:bCs/>
          <w:sz w:val="24"/>
          <w:szCs w:val="24"/>
        </w:rPr>
      </w:pPr>
    </w:p>
    <w:p w14:paraId="08448622" w14:textId="620CE656" w:rsidR="00335330" w:rsidRPr="00594992" w:rsidRDefault="00335330">
      <w:pPr>
        <w:pStyle w:val="TOC1"/>
        <w:tabs>
          <w:tab w:val="left" w:pos="440"/>
          <w:tab w:val="right" w:leader="dot" w:pos="9016"/>
        </w:tabs>
        <w:rPr>
          <w:rFonts w:asciiTheme="minorHAnsi" w:eastAsiaTheme="minorEastAsia" w:hAnsiTheme="minorHAnsi"/>
          <w:noProof/>
          <w:lang w:val="en-US"/>
        </w:rPr>
      </w:pPr>
      <w:r>
        <w:rPr>
          <w:rFonts w:cs="Arial"/>
          <w:bCs/>
          <w:sz w:val="24"/>
          <w:szCs w:val="24"/>
        </w:rPr>
        <w:fldChar w:fldCharType="begin"/>
      </w:r>
      <w:r>
        <w:rPr>
          <w:rFonts w:cs="Arial"/>
          <w:bCs/>
          <w:sz w:val="24"/>
          <w:szCs w:val="24"/>
        </w:rPr>
        <w:instrText xml:space="preserve"> TOC \o "1-7" \h \z \u </w:instrText>
      </w:r>
      <w:r>
        <w:rPr>
          <w:rFonts w:cs="Arial"/>
          <w:bCs/>
          <w:sz w:val="24"/>
          <w:szCs w:val="24"/>
        </w:rPr>
        <w:fldChar w:fldCharType="separate"/>
      </w:r>
      <w:hyperlink w:anchor="_Toc67299316" w:history="1">
        <w:r w:rsidRPr="00594992">
          <w:rPr>
            <w:rStyle w:val="Hyperlink"/>
            <w:rFonts w:cs="Arial"/>
            <w:noProof/>
          </w:rPr>
          <w:t>1.</w:t>
        </w:r>
        <w:r w:rsidRPr="00594992">
          <w:rPr>
            <w:rFonts w:asciiTheme="minorHAnsi" w:eastAsiaTheme="minorEastAsia" w:hAnsiTheme="minorHAnsi"/>
            <w:noProof/>
            <w:lang w:val="en-US"/>
          </w:rPr>
          <w:tab/>
        </w:r>
        <w:r w:rsidRPr="00594992">
          <w:rPr>
            <w:rStyle w:val="Hyperlink"/>
            <w:rFonts w:cs="Arial"/>
            <w:noProof/>
          </w:rPr>
          <w:t>Interdiction</w:t>
        </w:r>
        <w:r w:rsidRPr="00594992">
          <w:rPr>
            <w:noProof/>
            <w:webHidden/>
          </w:rPr>
          <w:tab/>
        </w:r>
        <w:r w:rsidRPr="00594992">
          <w:rPr>
            <w:noProof/>
            <w:webHidden/>
          </w:rPr>
          <w:fldChar w:fldCharType="begin"/>
        </w:r>
        <w:r w:rsidRPr="00594992">
          <w:rPr>
            <w:noProof/>
            <w:webHidden/>
          </w:rPr>
          <w:instrText xml:space="preserve"> PAGEREF _Toc67299316 \h </w:instrText>
        </w:r>
        <w:r w:rsidRPr="00594992">
          <w:rPr>
            <w:noProof/>
            <w:webHidden/>
          </w:rPr>
        </w:r>
        <w:r w:rsidRPr="00594992">
          <w:rPr>
            <w:noProof/>
            <w:webHidden/>
          </w:rPr>
          <w:fldChar w:fldCharType="separate"/>
        </w:r>
        <w:r w:rsidRPr="00594992">
          <w:rPr>
            <w:noProof/>
            <w:webHidden/>
          </w:rPr>
          <w:t>2</w:t>
        </w:r>
        <w:r w:rsidRPr="00594992">
          <w:rPr>
            <w:noProof/>
            <w:webHidden/>
          </w:rPr>
          <w:fldChar w:fldCharType="end"/>
        </w:r>
      </w:hyperlink>
    </w:p>
    <w:p w14:paraId="47DA8045" w14:textId="134F9D2A" w:rsidR="00335330" w:rsidRPr="00594992" w:rsidRDefault="00335330">
      <w:pPr>
        <w:pStyle w:val="TOC2"/>
        <w:tabs>
          <w:tab w:val="right" w:leader="dot" w:pos="9016"/>
        </w:tabs>
        <w:rPr>
          <w:rFonts w:eastAsiaTheme="minorEastAsia"/>
          <w:b/>
          <w:noProof/>
          <w:lang w:val="en-US"/>
        </w:rPr>
      </w:pPr>
      <w:hyperlink w:anchor="_Toc67299317" w:history="1">
        <w:r w:rsidRPr="00594992">
          <w:rPr>
            <w:rStyle w:val="Hyperlink"/>
            <w:rFonts w:ascii="Arial" w:hAnsi="Arial" w:cs="Arial"/>
            <w:b/>
            <w:noProof/>
          </w:rPr>
          <w:t>2   Background of the Theory X and Theory Y</w:t>
        </w:r>
        <w:r w:rsidRPr="00594992">
          <w:rPr>
            <w:b/>
            <w:noProof/>
            <w:webHidden/>
          </w:rPr>
          <w:tab/>
        </w:r>
        <w:r w:rsidRPr="00594992">
          <w:rPr>
            <w:b/>
            <w:noProof/>
            <w:webHidden/>
          </w:rPr>
          <w:fldChar w:fldCharType="begin"/>
        </w:r>
        <w:r w:rsidRPr="00594992">
          <w:rPr>
            <w:b/>
            <w:noProof/>
            <w:webHidden/>
          </w:rPr>
          <w:instrText xml:space="preserve"> PAGEREF _Toc67299317 \h </w:instrText>
        </w:r>
        <w:r w:rsidRPr="00594992">
          <w:rPr>
            <w:b/>
            <w:noProof/>
            <w:webHidden/>
          </w:rPr>
        </w:r>
        <w:r w:rsidRPr="00594992">
          <w:rPr>
            <w:b/>
            <w:noProof/>
            <w:webHidden/>
          </w:rPr>
          <w:fldChar w:fldCharType="separate"/>
        </w:r>
        <w:r w:rsidRPr="00594992">
          <w:rPr>
            <w:b/>
            <w:noProof/>
            <w:webHidden/>
          </w:rPr>
          <w:t>2</w:t>
        </w:r>
        <w:r w:rsidRPr="00594992">
          <w:rPr>
            <w:b/>
            <w:noProof/>
            <w:webHidden/>
          </w:rPr>
          <w:fldChar w:fldCharType="end"/>
        </w:r>
      </w:hyperlink>
    </w:p>
    <w:p w14:paraId="2477C091" w14:textId="7AE584EF" w:rsidR="00335330" w:rsidRPr="00594992" w:rsidRDefault="00335330">
      <w:pPr>
        <w:pStyle w:val="TOC3"/>
        <w:tabs>
          <w:tab w:val="right" w:leader="dot" w:pos="9016"/>
        </w:tabs>
        <w:rPr>
          <w:rFonts w:eastAsiaTheme="minorEastAsia"/>
          <w:b/>
          <w:noProof/>
          <w:lang w:val="en-US"/>
        </w:rPr>
      </w:pPr>
      <w:hyperlink w:anchor="_Toc67299318" w:history="1">
        <w:r w:rsidRPr="00594992">
          <w:rPr>
            <w:rStyle w:val="Hyperlink"/>
            <w:rFonts w:ascii="Arial" w:hAnsi="Arial" w:cs="Arial"/>
            <w:b/>
            <w:noProof/>
          </w:rPr>
          <w:t>3   The main assumption of the management Theory X and Theory Y</w:t>
        </w:r>
        <w:r w:rsidRPr="00594992">
          <w:rPr>
            <w:b/>
            <w:noProof/>
            <w:webHidden/>
          </w:rPr>
          <w:tab/>
        </w:r>
        <w:r w:rsidRPr="00594992">
          <w:rPr>
            <w:b/>
            <w:noProof/>
            <w:webHidden/>
          </w:rPr>
          <w:fldChar w:fldCharType="begin"/>
        </w:r>
        <w:r w:rsidRPr="00594992">
          <w:rPr>
            <w:b/>
            <w:noProof/>
            <w:webHidden/>
          </w:rPr>
          <w:instrText xml:space="preserve"> PAGEREF _Toc67299318 \h </w:instrText>
        </w:r>
        <w:r w:rsidRPr="00594992">
          <w:rPr>
            <w:b/>
            <w:noProof/>
            <w:webHidden/>
          </w:rPr>
        </w:r>
        <w:r w:rsidRPr="00594992">
          <w:rPr>
            <w:b/>
            <w:noProof/>
            <w:webHidden/>
          </w:rPr>
          <w:fldChar w:fldCharType="separate"/>
        </w:r>
        <w:r w:rsidRPr="00594992">
          <w:rPr>
            <w:b/>
            <w:noProof/>
            <w:webHidden/>
          </w:rPr>
          <w:t>2</w:t>
        </w:r>
        <w:r w:rsidRPr="00594992">
          <w:rPr>
            <w:b/>
            <w:noProof/>
            <w:webHidden/>
          </w:rPr>
          <w:fldChar w:fldCharType="end"/>
        </w:r>
      </w:hyperlink>
    </w:p>
    <w:p w14:paraId="21234AED" w14:textId="5A19792D" w:rsidR="00335330" w:rsidRPr="00594992" w:rsidRDefault="00335330">
      <w:pPr>
        <w:pStyle w:val="TOC4"/>
        <w:tabs>
          <w:tab w:val="right" w:leader="dot" w:pos="9016"/>
        </w:tabs>
        <w:rPr>
          <w:b/>
          <w:noProof/>
        </w:rPr>
      </w:pPr>
      <w:hyperlink w:anchor="_Toc67299319" w:history="1">
        <w:r w:rsidRPr="00594992">
          <w:rPr>
            <w:rStyle w:val="Hyperlink"/>
            <w:rFonts w:ascii="Arial" w:hAnsi="Arial" w:cs="Arial"/>
            <w:b/>
            <w:noProof/>
            <w:lang w:val="en-US"/>
          </w:rPr>
          <w:t>4   Explore other views and critiques about the theory</w:t>
        </w:r>
        <w:r w:rsidRPr="00594992">
          <w:rPr>
            <w:rStyle w:val="Hyperlink"/>
            <w:rFonts w:ascii="Arial" w:hAnsi="Arial" w:cs="Arial"/>
            <w:b/>
            <w:noProof/>
          </w:rPr>
          <w:t>.</w:t>
        </w:r>
        <w:r w:rsidRPr="00594992">
          <w:rPr>
            <w:b/>
            <w:noProof/>
            <w:webHidden/>
          </w:rPr>
          <w:tab/>
        </w:r>
        <w:r w:rsidRPr="00594992">
          <w:rPr>
            <w:b/>
            <w:noProof/>
            <w:webHidden/>
          </w:rPr>
          <w:fldChar w:fldCharType="begin"/>
        </w:r>
        <w:r w:rsidRPr="00594992">
          <w:rPr>
            <w:b/>
            <w:noProof/>
            <w:webHidden/>
          </w:rPr>
          <w:instrText xml:space="preserve"> PAGEREF _Toc67299319 \h </w:instrText>
        </w:r>
        <w:r w:rsidRPr="00594992">
          <w:rPr>
            <w:b/>
            <w:noProof/>
            <w:webHidden/>
          </w:rPr>
        </w:r>
        <w:r w:rsidRPr="00594992">
          <w:rPr>
            <w:b/>
            <w:noProof/>
            <w:webHidden/>
          </w:rPr>
          <w:fldChar w:fldCharType="separate"/>
        </w:r>
        <w:r w:rsidRPr="00594992">
          <w:rPr>
            <w:b/>
            <w:noProof/>
            <w:webHidden/>
          </w:rPr>
          <w:t>3</w:t>
        </w:r>
        <w:r w:rsidRPr="00594992">
          <w:rPr>
            <w:b/>
            <w:noProof/>
            <w:webHidden/>
          </w:rPr>
          <w:fldChar w:fldCharType="end"/>
        </w:r>
      </w:hyperlink>
    </w:p>
    <w:p w14:paraId="61FE2E2D" w14:textId="1AA4A74C" w:rsidR="00335330" w:rsidRPr="00594992" w:rsidRDefault="00335330">
      <w:pPr>
        <w:pStyle w:val="TOC5"/>
        <w:tabs>
          <w:tab w:val="right" w:leader="dot" w:pos="9016"/>
        </w:tabs>
        <w:rPr>
          <w:b/>
          <w:noProof/>
        </w:rPr>
      </w:pPr>
      <w:hyperlink w:anchor="_Toc67299320" w:history="1">
        <w:r w:rsidRPr="00594992">
          <w:rPr>
            <w:rStyle w:val="Hyperlink"/>
            <w:rFonts w:ascii="Arial" w:hAnsi="Arial" w:cs="Arial"/>
            <w:b/>
            <w:noProof/>
          </w:rPr>
          <w:t>5   Critically discuss how useful and relevant the theory is in today’s workplace.</w:t>
        </w:r>
        <w:r w:rsidRPr="00594992">
          <w:rPr>
            <w:b/>
            <w:noProof/>
            <w:webHidden/>
          </w:rPr>
          <w:tab/>
        </w:r>
        <w:r w:rsidRPr="00594992">
          <w:rPr>
            <w:b/>
            <w:noProof/>
            <w:webHidden/>
          </w:rPr>
          <w:fldChar w:fldCharType="begin"/>
        </w:r>
        <w:r w:rsidRPr="00594992">
          <w:rPr>
            <w:b/>
            <w:noProof/>
            <w:webHidden/>
          </w:rPr>
          <w:instrText xml:space="preserve"> PAGEREF _Toc67299320 \h </w:instrText>
        </w:r>
        <w:r w:rsidRPr="00594992">
          <w:rPr>
            <w:b/>
            <w:noProof/>
            <w:webHidden/>
          </w:rPr>
        </w:r>
        <w:r w:rsidRPr="00594992">
          <w:rPr>
            <w:b/>
            <w:noProof/>
            <w:webHidden/>
          </w:rPr>
          <w:fldChar w:fldCharType="separate"/>
        </w:r>
        <w:r w:rsidRPr="00594992">
          <w:rPr>
            <w:b/>
            <w:noProof/>
            <w:webHidden/>
          </w:rPr>
          <w:t>4</w:t>
        </w:r>
        <w:r w:rsidRPr="00594992">
          <w:rPr>
            <w:b/>
            <w:noProof/>
            <w:webHidden/>
          </w:rPr>
          <w:fldChar w:fldCharType="end"/>
        </w:r>
      </w:hyperlink>
    </w:p>
    <w:p w14:paraId="6F3E6A82" w14:textId="2033BA8F" w:rsidR="00335330" w:rsidRPr="00594992" w:rsidRDefault="00335330">
      <w:pPr>
        <w:pStyle w:val="TOC6"/>
        <w:tabs>
          <w:tab w:val="right" w:leader="dot" w:pos="9016"/>
        </w:tabs>
        <w:rPr>
          <w:b/>
          <w:noProof/>
        </w:rPr>
      </w:pPr>
      <w:hyperlink w:anchor="_Toc67299321" w:history="1">
        <w:r w:rsidRPr="00594992">
          <w:rPr>
            <w:rStyle w:val="Hyperlink"/>
            <w:rFonts w:ascii="Arial" w:hAnsi="Arial" w:cs="Arial"/>
            <w:b/>
            <w:noProof/>
            <w:lang w:val="en-US"/>
          </w:rPr>
          <w:t>6   How the theory is applicable or not in different workplace today positive or negative.</w:t>
        </w:r>
        <w:r w:rsidRPr="00594992">
          <w:rPr>
            <w:b/>
            <w:noProof/>
            <w:webHidden/>
          </w:rPr>
          <w:tab/>
        </w:r>
        <w:r w:rsidRPr="00594992">
          <w:rPr>
            <w:b/>
            <w:noProof/>
            <w:webHidden/>
          </w:rPr>
          <w:fldChar w:fldCharType="begin"/>
        </w:r>
        <w:r w:rsidRPr="00594992">
          <w:rPr>
            <w:b/>
            <w:noProof/>
            <w:webHidden/>
          </w:rPr>
          <w:instrText xml:space="preserve"> PAGEREF _Toc67299321 \h </w:instrText>
        </w:r>
        <w:r w:rsidRPr="00594992">
          <w:rPr>
            <w:b/>
            <w:noProof/>
            <w:webHidden/>
          </w:rPr>
        </w:r>
        <w:r w:rsidRPr="00594992">
          <w:rPr>
            <w:b/>
            <w:noProof/>
            <w:webHidden/>
          </w:rPr>
          <w:fldChar w:fldCharType="separate"/>
        </w:r>
        <w:r w:rsidRPr="00594992">
          <w:rPr>
            <w:b/>
            <w:noProof/>
            <w:webHidden/>
          </w:rPr>
          <w:t>5</w:t>
        </w:r>
        <w:r w:rsidRPr="00594992">
          <w:rPr>
            <w:b/>
            <w:noProof/>
            <w:webHidden/>
          </w:rPr>
          <w:fldChar w:fldCharType="end"/>
        </w:r>
      </w:hyperlink>
    </w:p>
    <w:p w14:paraId="4888E839" w14:textId="429F7DCC" w:rsidR="00335330" w:rsidRPr="00594992" w:rsidRDefault="00335330">
      <w:pPr>
        <w:pStyle w:val="TOC7"/>
        <w:tabs>
          <w:tab w:val="right" w:leader="dot" w:pos="9016"/>
        </w:tabs>
        <w:rPr>
          <w:b/>
          <w:noProof/>
        </w:rPr>
      </w:pPr>
      <w:hyperlink w:anchor="_Toc67299322" w:history="1">
        <w:r w:rsidRPr="00594992">
          <w:rPr>
            <w:rStyle w:val="Hyperlink"/>
            <w:rFonts w:ascii="Arial" w:hAnsi="Arial" w:cs="Arial"/>
            <w:b/>
            <w:noProof/>
            <w:lang w:val="en-US"/>
          </w:rPr>
          <w:t>7   Conclusion</w:t>
        </w:r>
        <w:r w:rsidRPr="00594992">
          <w:rPr>
            <w:b/>
            <w:noProof/>
            <w:webHidden/>
          </w:rPr>
          <w:tab/>
        </w:r>
        <w:r w:rsidRPr="00594992">
          <w:rPr>
            <w:b/>
            <w:noProof/>
            <w:webHidden/>
          </w:rPr>
          <w:fldChar w:fldCharType="begin"/>
        </w:r>
        <w:r w:rsidRPr="00594992">
          <w:rPr>
            <w:b/>
            <w:noProof/>
            <w:webHidden/>
          </w:rPr>
          <w:instrText xml:space="preserve"> PAGEREF _Toc67299322 \h </w:instrText>
        </w:r>
        <w:r w:rsidRPr="00594992">
          <w:rPr>
            <w:b/>
            <w:noProof/>
            <w:webHidden/>
          </w:rPr>
        </w:r>
        <w:r w:rsidRPr="00594992">
          <w:rPr>
            <w:b/>
            <w:noProof/>
            <w:webHidden/>
          </w:rPr>
          <w:fldChar w:fldCharType="separate"/>
        </w:r>
        <w:r w:rsidRPr="00594992">
          <w:rPr>
            <w:b/>
            <w:noProof/>
            <w:webHidden/>
          </w:rPr>
          <w:t>5</w:t>
        </w:r>
        <w:r w:rsidRPr="00594992">
          <w:rPr>
            <w:b/>
            <w:noProof/>
            <w:webHidden/>
          </w:rPr>
          <w:fldChar w:fldCharType="end"/>
        </w:r>
      </w:hyperlink>
    </w:p>
    <w:p w14:paraId="4741BB3B" w14:textId="5A9842BE" w:rsidR="00335330" w:rsidRPr="00594992" w:rsidRDefault="00335330">
      <w:pPr>
        <w:pStyle w:val="TOC1"/>
        <w:tabs>
          <w:tab w:val="right" w:leader="dot" w:pos="9016"/>
        </w:tabs>
        <w:rPr>
          <w:rFonts w:asciiTheme="minorHAnsi" w:eastAsiaTheme="minorEastAsia" w:hAnsiTheme="minorHAnsi"/>
          <w:noProof/>
          <w:lang w:val="en-US"/>
        </w:rPr>
      </w:pPr>
      <w:hyperlink w:anchor="_Toc67299323" w:history="1">
        <w:r w:rsidRPr="00594992">
          <w:rPr>
            <w:rStyle w:val="Hyperlink"/>
            <w:rFonts w:cs="Arial"/>
            <w:noProof/>
          </w:rPr>
          <w:t>8   Recommendation</w:t>
        </w:r>
        <w:r w:rsidRPr="00594992">
          <w:rPr>
            <w:noProof/>
            <w:webHidden/>
          </w:rPr>
          <w:tab/>
        </w:r>
        <w:r w:rsidRPr="00594992">
          <w:rPr>
            <w:noProof/>
            <w:webHidden/>
          </w:rPr>
          <w:fldChar w:fldCharType="begin"/>
        </w:r>
        <w:r w:rsidRPr="00594992">
          <w:rPr>
            <w:noProof/>
            <w:webHidden/>
          </w:rPr>
          <w:instrText xml:space="preserve"> PAGEREF _Toc67299323 \h </w:instrText>
        </w:r>
        <w:r w:rsidRPr="00594992">
          <w:rPr>
            <w:noProof/>
            <w:webHidden/>
          </w:rPr>
        </w:r>
        <w:r w:rsidRPr="00594992">
          <w:rPr>
            <w:noProof/>
            <w:webHidden/>
          </w:rPr>
          <w:fldChar w:fldCharType="separate"/>
        </w:r>
        <w:r w:rsidRPr="00594992">
          <w:rPr>
            <w:noProof/>
            <w:webHidden/>
          </w:rPr>
          <w:t>6</w:t>
        </w:r>
        <w:r w:rsidRPr="00594992">
          <w:rPr>
            <w:noProof/>
            <w:webHidden/>
          </w:rPr>
          <w:fldChar w:fldCharType="end"/>
        </w:r>
      </w:hyperlink>
    </w:p>
    <w:p w14:paraId="3FB8AF2F" w14:textId="04AB614F" w:rsidR="00335330" w:rsidRPr="00594992" w:rsidRDefault="00335330">
      <w:pPr>
        <w:pStyle w:val="TOC1"/>
        <w:tabs>
          <w:tab w:val="right" w:leader="dot" w:pos="9016"/>
        </w:tabs>
        <w:rPr>
          <w:rFonts w:asciiTheme="minorHAnsi" w:eastAsiaTheme="minorEastAsia" w:hAnsiTheme="minorHAnsi"/>
          <w:noProof/>
          <w:lang w:val="en-US"/>
        </w:rPr>
      </w:pPr>
      <w:hyperlink w:anchor="_Toc67299324" w:history="1">
        <w:r w:rsidRPr="00594992">
          <w:rPr>
            <w:rStyle w:val="Hyperlink"/>
            <w:rFonts w:cs="Arial"/>
            <w:noProof/>
          </w:rPr>
          <w:t>9   Refencing</w:t>
        </w:r>
        <w:r w:rsidRPr="00594992">
          <w:rPr>
            <w:noProof/>
            <w:webHidden/>
          </w:rPr>
          <w:tab/>
        </w:r>
        <w:r w:rsidRPr="00594992">
          <w:rPr>
            <w:noProof/>
            <w:webHidden/>
          </w:rPr>
          <w:fldChar w:fldCharType="begin"/>
        </w:r>
        <w:r w:rsidRPr="00594992">
          <w:rPr>
            <w:noProof/>
            <w:webHidden/>
          </w:rPr>
          <w:instrText xml:space="preserve"> PAGEREF _Toc67299324 \h </w:instrText>
        </w:r>
        <w:r w:rsidRPr="00594992">
          <w:rPr>
            <w:noProof/>
            <w:webHidden/>
          </w:rPr>
        </w:r>
        <w:r w:rsidRPr="00594992">
          <w:rPr>
            <w:noProof/>
            <w:webHidden/>
          </w:rPr>
          <w:fldChar w:fldCharType="separate"/>
        </w:r>
        <w:r w:rsidRPr="00594992">
          <w:rPr>
            <w:noProof/>
            <w:webHidden/>
          </w:rPr>
          <w:t>6</w:t>
        </w:r>
        <w:r w:rsidRPr="00594992">
          <w:rPr>
            <w:noProof/>
            <w:webHidden/>
          </w:rPr>
          <w:fldChar w:fldCharType="end"/>
        </w:r>
      </w:hyperlink>
    </w:p>
    <w:p w14:paraId="2B25755E" w14:textId="46492A14" w:rsidR="00335330" w:rsidRPr="00594992" w:rsidRDefault="00335330">
      <w:pPr>
        <w:pStyle w:val="TOC1"/>
        <w:tabs>
          <w:tab w:val="left" w:pos="440"/>
          <w:tab w:val="right" w:leader="dot" w:pos="9016"/>
        </w:tabs>
        <w:rPr>
          <w:rFonts w:asciiTheme="minorHAnsi" w:eastAsiaTheme="minorEastAsia" w:hAnsiTheme="minorHAnsi"/>
          <w:noProof/>
          <w:lang w:val="en-US"/>
        </w:rPr>
      </w:pPr>
      <w:hyperlink w:anchor="_Toc67299325" w:history="1">
        <w:r w:rsidRPr="00594992">
          <w:rPr>
            <w:rStyle w:val="Hyperlink"/>
            <w:rFonts w:cs="Arial"/>
            <w:noProof/>
          </w:rPr>
          <w:t>2.</w:t>
        </w:r>
        <w:r w:rsidRPr="00594992">
          <w:rPr>
            <w:rFonts w:asciiTheme="minorHAnsi" w:eastAsiaTheme="minorEastAsia" w:hAnsiTheme="minorHAnsi"/>
            <w:noProof/>
            <w:lang w:val="en-US"/>
          </w:rPr>
          <w:tab/>
        </w:r>
        <w:r w:rsidRPr="00AA7116">
          <w:rPr>
            <w:rStyle w:val="Hyperlink"/>
            <w:rFonts w:cs="Arial"/>
            <w:noProof/>
            <w:color w:val="548DD4" w:themeColor="text2" w:themeTint="99"/>
            <w:sz w:val="28"/>
            <w:szCs w:val="28"/>
          </w:rPr>
          <w:t>Task 2</w:t>
        </w:r>
        <w:r w:rsidRPr="00594992">
          <w:rPr>
            <w:noProof/>
            <w:webHidden/>
          </w:rPr>
          <w:tab/>
        </w:r>
        <w:r w:rsidRPr="00594992">
          <w:rPr>
            <w:noProof/>
            <w:webHidden/>
          </w:rPr>
          <w:fldChar w:fldCharType="begin"/>
        </w:r>
        <w:r w:rsidRPr="00594992">
          <w:rPr>
            <w:noProof/>
            <w:webHidden/>
          </w:rPr>
          <w:instrText xml:space="preserve"> PAGEREF _Toc67299325 \h </w:instrText>
        </w:r>
        <w:r w:rsidRPr="00594992">
          <w:rPr>
            <w:noProof/>
            <w:webHidden/>
          </w:rPr>
        </w:r>
        <w:r w:rsidRPr="00594992">
          <w:rPr>
            <w:noProof/>
            <w:webHidden/>
          </w:rPr>
          <w:fldChar w:fldCharType="separate"/>
        </w:r>
        <w:r w:rsidRPr="00594992">
          <w:rPr>
            <w:noProof/>
            <w:webHidden/>
          </w:rPr>
          <w:t>9</w:t>
        </w:r>
        <w:r w:rsidRPr="00594992">
          <w:rPr>
            <w:noProof/>
            <w:webHidden/>
          </w:rPr>
          <w:fldChar w:fldCharType="end"/>
        </w:r>
      </w:hyperlink>
    </w:p>
    <w:p w14:paraId="57146213" w14:textId="34EC183F" w:rsidR="00335330" w:rsidRPr="00594992" w:rsidRDefault="00335330">
      <w:pPr>
        <w:pStyle w:val="TOC1"/>
        <w:tabs>
          <w:tab w:val="left" w:pos="440"/>
          <w:tab w:val="right" w:leader="dot" w:pos="9016"/>
        </w:tabs>
        <w:rPr>
          <w:rFonts w:asciiTheme="minorHAnsi" w:eastAsiaTheme="minorEastAsia" w:hAnsiTheme="minorHAnsi"/>
          <w:noProof/>
          <w:lang w:val="en-US"/>
        </w:rPr>
      </w:pPr>
      <w:hyperlink w:anchor="_Toc67299326" w:history="1">
        <w:r w:rsidRPr="00594992">
          <w:rPr>
            <w:rStyle w:val="Hyperlink"/>
            <w:rFonts w:cs="Arial"/>
            <w:noProof/>
          </w:rPr>
          <w:t>1.</w:t>
        </w:r>
        <w:r w:rsidRPr="00594992">
          <w:rPr>
            <w:rFonts w:asciiTheme="minorHAnsi" w:eastAsiaTheme="minorEastAsia" w:hAnsiTheme="minorHAnsi"/>
            <w:noProof/>
            <w:lang w:val="en-US"/>
          </w:rPr>
          <w:tab/>
        </w:r>
        <w:r w:rsidRPr="00594992">
          <w:rPr>
            <w:rStyle w:val="Hyperlink"/>
            <w:rFonts w:cs="Arial"/>
            <w:noProof/>
          </w:rPr>
          <w:t>Introduction</w:t>
        </w:r>
        <w:r w:rsidRPr="00594992">
          <w:rPr>
            <w:noProof/>
            <w:webHidden/>
          </w:rPr>
          <w:tab/>
        </w:r>
        <w:r w:rsidRPr="00594992">
          <w:rPr>
            <w:noProof/>
            <w:webHidden/>
          </w:rPr>
          <w:fldChar w:fldCharType="begin"/>
        </w:r>
        <w:r w:rsidRPr="00594992">
          <w:rPr>
            <w:noProof/>
            <w:webHidden/>
          </w:rPr>
          <w:instrText xml:space="preserve"> PAGEREF _Toc67299326 \h </w:instrText>
        </w:r>
        <w:r w:rsidRPr="00594992">
          <w:rPr>
            <w:noProof/>
            <w:webHidden/>
          </w:rPr>
        </w:r>
        <w:r w:rsidRPr="00594992">
          <w:rPr>
            <w:noProof/>
            <w:webHidden/>
          </w:rPr>
          <w:fldChar w:fldCharType="separate"/>
        </w:r>
        <w:r w:rsidRPr="00594992">
          <w:rPr>
            <w:noProof/>
            <w:webHidden/>
          </w:rPr>
          <w:t>9</w:t>
        </w:r>
        <w:r w:rsidRPr="00594992">
          <w:rPr>
            <w:noProof/>
            <w:webHidden/>
          </w:rPr>
          <w:fldChar w:fldCharType="end"/>
        </w:r>
      </w:hyperlink>
    </w:p>
    <w:p w14:paraId="44036551" w14:textId="7207D076" w:rsidR="00335330" w:rsidRPr="00594992" w:rsidRDefault="00335330">
      <w:pPr>
        <w:pStyle w:val="TOC2"/>
        <w:tabs>
          <w:tab w:val="left" w:pos="660"/>
          <w:tab w:val="right" w:leader="dot" w:pos="9016"/>
        </w:tabs>
        <w:rPr>
          <w:rFonts w:eastAsiaTheme="minorEastAsia"/>
          <w:b/>
          <w:noProof/>
          <w:lang w:val="en-US"/>
        </w:rPr>
      </w:pPr>
      <w:hyperlink w:anchor="_Toc67299327" w:history="1">
        <w:r w:rsidRPr="00594992">
          <w:rPr>
            <w:rStyle w:val="Hyperlink"/>
            <w:rFonts w:ascii="Arial" w:hAnsi="Arial" w:cs="Arial"/>
            <w:b/>
            <w:noProof/>
          </w:rPr>
          <w:t>2.</w:t>
        </w:r>
        <w:r w:rsidRPr="00594992">
          <w:rPr>
            <w:rFonts w:eastAsiaTheme="minorEastAsia"/>
            <w:b/>
            <w:noProof/>
            <w:lang w:val="en-US"/>
          </w:rPr>
          <w:tab/>
        </w:r>
        <w:r w:rsidRPr="00594992">
          <w:rPr>
            <w:rStyle w:val="Hyperlink"/>
            <w:rFonts w:ascii="Arial" w:hAnsi="Arial" w:cs="Arial"/>
            <w:b/>
            <w:noProof/>
          </w:rPr>
          <w:t>The author background</w:t>
        </w:r>
        <w:r w:rsidRPr="00594992">
          <w:rPr>
            <w:b/>
            <w:noProof/>
            <w:webHidden/>
          </w:rPr>
          <w:tab/>
        </w:r>
        <w:r w:rsidRPr="00594992">
          <w:rPr>
            <w:b/>
            <w:noProof/>
            <w:webHidden/>
          </w:rPr>
          <w:fldChar w:fldCharType="begin"/>
        </w:r>
        <w:r w:rsidRPr="00594992">
          <w:rPr>
            <w:b/>
            <w:noProof/>
            <w:webHidden/>
          </w:rPr>
          <w:instrText xml:space="preserve"> PAGEREF _Toc67299327 \h </w:instrText>
        </w:r>
        <w:r w:rsidRPr="00594992">
          <w:rPr>
            <w:b/>
            <w:noProof/>
            <w:webHidden/>
          </w:rPr>
        </w:r>
        <w:r w:rsidRPr="00594992">
          <w:rPr>
            <w:b/>
            <w:noProof/>
            <w:webHidden/>
          </w:rPr>
          <w:fldChar w:fldCharType="separate"/>
        </w:r>
        <w:r w:rsidRPr="00594992">
          <w:rPr>
            <w:b/>
            <w:noProof/>
            <w:webHidden/>
          </w:rPr>
          <w:t>9</w:t>
        </w:r>
        <w:r w:rsidRPr="00594992">
          <w:rPr>
            <w:b/>
            <w:noProof/>
            <w:webHidden/>
          </w:rPr>
          <w:fldChar w:fldCharType="end"/>
        </w:r>
      </w:hyperlink>
    </w:p>
    <w:p w14:paraId="5152BC47" w14:textId="49D45E57" w:rsidR="00335330" w:rsidRPr="00594992" w:rsidRDefault="00335330">
      <w:pPr>
        <w:pStyle w:val="TOC3"/>
        <w:tabs>
          <w:tab w:val="left" w:pos="880"/>
          <w:tab w:val="right" w:leader="dot" w:pos="9016"/>
        </w:tabs>
        <w:rPr>
          <w:rFonts w:eastAsiaTheme="minorEastAsia"/>
          <w:b/>
          <w:noProof/>
          <w:lang w:val="en-US"/>
        </w:rPr>
      </w:pPr>
      <w:hyperlink w:anchor="_Toc67299328" w:history="1">
        <w:r w:rsidRPr="00594992">
          <w:rPr>
            <w:rStyle w:val="Hyperlink"/>
            <w:rFonts w:ascii="Arial" w:hAnsi="Arial" w:cs="Arial"/>
            <w:b/>
            <w:noProof/>
          </w:rPr>
          <w:t>3.</w:t>
        </w:r>
        <w:r w:rsidRPr="00594992">
          <w:rPr>
            <w:rFonts w:eastAsiaTheme="minorEastAsia"/>
            <w:b/>
            <w:noProof/>
            <w:lang w:val="en-US"/>
          </w:rPr>
          <w:tab/>
        </w:r>
        <w:r w:rsidRPr="00594992">
          <w:rPr>
            <w:rStyle w:val="Hyperlink"/>
            <w:rFonts w:ascii="Arial" w:hAnsi="Arial" w:cs="Arial"/>
            <w:b/>
            <w:noProof/>
          </w:rPr>
          <w:t>Review the learning that took place on this module.</w:t>
        </w:r>
        <w:r w:rsidRPr="00594992">
          <w:rPr>
            <w:b/>
            <w:noProof/>
            <w:webHidden/>
          </w:rPr>
          <w:tab/>
        </w:r>
        <w:r w:rsidRPr="00594992">
          <w:rPr>
            <w:b/>
            <w:noProof/>
            <w:webHidden/>
          </w:rPr>
          <w:fldChar w:fldCharType="begin"/>
        </w:r>
        <w:r w:rsidRPr="00594992">
          <w:rPr>
            <w:b/>
            <w:noProof/>
            <w:webHidden/>
          </w:rPr>
          <w:instrText xml:space="preserve"> PAGEREF _Toc67299328 \h </w:instrText>
        </w:r>
        <w:r w:rsidRPr="00594992">
          <w:rPr>
            <w:b/>
            <w:noProof/>
            <w:webHidden/>
          </w:rPr>
        </w:r>
        <w:r w:rsidRPr="00594992">
          <w:rPr>
            <w:b/>
            <w:noProof/>
            <w:webHidden/>
          </w:rPr>
          <w:fldChar w:fldCharType="separate"/>
        </w:r>
        <w:r w:rsidRPr="00594992">
          <w:rPr>
            <w:b/>
            <w:noProof/>
            <w:webHidden/>
          </w:rPr>
          <w:t>9</w:t>
        </w:r>
        <w:r w:rsidRPr="00594992">
          <w:rPr>
            <w:b/>
            <w:noProof/>
            <w:webHidden/>
          </w:rPr>
          <w:fldChar w:fldCharType="end"/>
        </w:r>
      </w:hyperlink>
    </w:p>
    <w:p w14:paraId="6E0DC030" w14:textId="44EC3747" w:rsidR="00335330" w:rsidRPr="00594992" w:rsidRDefault="00335330">
      <w:pPr>
        <w:pStyle w:val="TOC4"/>
        <w:tabs>
          <w:tab w:val="left" w:pos="1100"/>
          <w:tab w:val="right" w:leader="dot" w:pos="9016"/>
        </w:tabs>
        <w:rPr>
          <w:b/>
          <w:noProof/>
        </w:rPr>
      </w:pPr>
      <w:hyperlink w:anchor="_Toc67299329" w:history="1">
        <w:r w:rsidRPr="00594992">
          <w:rPr>
            <w:rStyle w:val="Hyperlink"/>
            <w:rFonts w:ascii="Arial" w:hAnsi="Arial" w:cs="Arial"/>
            <w:b/>
            <w:noProof/>
          </w:rPr>
          <w:t>4.</w:t>
        </w:r>
        <w:r w:rsidRPr="00594992">
          <w:rPr>
            <w:b/>
            <w:noProof/>
          </w:rPr>
          <w:tab/>
        </w:r>
        <w:r w:rsidRPr="00594992">
          <w:rPr>
            <w:rStyle w:val="Hyperlink"/>
            <w:rFonts w:ascii="Arial" w:hAnsi="Arial" w:cs="Arial"/>
            <w:b/>
            <w:noProof/>
          </w:rPr>
          <w:t>Critically discuss how the various topics have shaped your critical thinking abilities.</w:t>
        </w:r>
        <w:r w:rsidRPr="00594992">
          <w:rPr>
            <w:b/>
            <w:noProof/>
            <w:webHidden/>
          </w:rPr>
          <w:tab/>
        </w:r>
        <w:r w:rsidRPr="00594992">
          <w:rPr>
            <w:b/>
            <w:noProof/>
            <w:webHidden/>
          </w:rPr>
          <w:fldChar w:fldCharType="begin"/>
        </w:r>
        <w:r w:rsidRPr="00594992">
          <w:rPr>
            <w:b/>
            <w:noProof/>
            <w:webHidden/>
          </w:rPr>
          <w:instrText xml:space="preserve"> PAGEREF _Toc67299329 \h </w:instrText>
        </w:r>
        <w:r w:rsidRPr="00594992">
          <w:rPr>
            <w:b/>
            <w:noProof/>
            <w:webHidden/>
          </w:rPr>
        </w:r>
        <w:r w:rsidRPr="00594992">
          <w:rPr>
            <w:b/>
            <w:noProof/>
            <w:webHidden/>
          </w:rPr>
          <w:fldChar w:fldCharType="separate"/>
        </w:r>
        <w:r w:rsidRPr="00594992">
          <w:rPr>
            <w:b/>
            <w:noProof/>
            <w:webHidden/>
          </w:rPr>
          <w:t>10</w:t>
        </w:r>
        <w:r w:rsidRPr="00594992">
          <w:rPr>
            <w:b/>
            <w:noProof/>
            <w:webHidden/>
          </w:rPr>
          <w:fldChar w:fldCharType="end"/>
        </w:r>
      </w:hyperlink>
    </w:p>
    <w:p w14:paraId="2092EDD2" w14:textId="4940A53F" w:rsidR="00335330" w:rsidRPr="00594992" w:rsidRDefault="00335330">
      <w:pPr>
        <w:pStyle w:val="TOC5"/>
        <w:tabs>
          <w:tab w:val="left" w:pos="1320"/>
          <w:tab w:val="right" w:leader="dot" w:pos="9016"/>
        </w:tabs>
        <w:rPr>
          <w:b/>
          <w:noProof/>
        </w:rPr>
      </w:pPr>
      <w:hyperlink w:anchor="_Toc67299330" w:history="1">
        <w:r w:rsidRPr="00594992">
          <w:rPr>
            <w:rStyle w:val="Hyperlink"/>
            <w:rFonts w:ascii="Arial" w:hAnsi="Arial" w:cs="Arial"/>
            <w:b/>
            <w:noProof/>
          </w:rPr>
          <w:t>5.</w:t>
        </w:r>
        <w:r w:rsidRPr="00594992">
          <w:rPr>
            <w:b/>
            <w:noProof/>
          </w:rPr>
          <w:tab/>
        </w:r>
        <w:r w:rsidRPr="00594992">
          <w:rPr>
            <w:rStyle w:val="Hyperlink"/>
            <w:rFonts w:ascii="Arial" w:hAnsi="Arial" w:cs="Arial"/>
            <w:b/>
            <w:noProof/>
          </w:rPr>
          <w:t>Explain how you intend to use critical thinking skills gained to inform future engagement.</w:t>
        </w:r>
        <w:r w:rsidRPr="00594992">
          <w:rPr>
            <w:b/>
            <w:noProof/>
            <w:webHidden/>
          </w:rPr>
          <w:tab/>
        </w:r>
        <w:r w:rsidRPr="00594992">
          <w:rPr>
            <w:b/>
            <w:noProof/>
            <w:webHidden/>
          </w:rPr>
          <w:fldChar w:fldCharType="begin"/>
        </w:r>
        <w:r w:rsidRPr="00594992">
          <w:rPr>
            <w:b/>
            <w:noProof/>
            <w:webHidden/>
          </w:rPr>
          <w:instrText xml:space="preserve"> PAGEREF _Toc67299330 \h </w:instrText>
        </w:r>
        <w:r w:rsidRPr="00594992">
          <w:rPr>
            <w:b/>
            <w:noProof/>
            <w:webHidden/>
          </w:rPr>
        </w:r>
        <w:r w:rsidRPr="00594992">
          <w:rPr>
            <w:b/>
            <w:noProof/>
            <w:webHidden/>
          </w:rPr>
          <w:fldChar w:fldCharType="separate"/>
        </w:r>
        <w:r w:rsidRPr="00594992">
          <w:rPr>
            <w:b/>
            <w:noProof/>
            <w:webHidden/>
          </w:rPr>
          <w:t>11</w:t>
        </w:r>
        <w:r w:rsidRPr="00594992">
          <w:rPr>
            <w:b/>
            <w:noProof/>
            <w:webHidden/>
          </w:rPr>
          <w:fldChar w:fldCharType="end"/>
        </w:r>
      </w:hyperlink>
    </w:p>
    <w:p w14:paraId="3FBA58D9" w14:textId="1CA57128" w:rsidR="00335330" w:rsidRPr="00594992" w:rsidRDefault="00335330">
      <w:pPr>
        <w:pStyle w:val="TOC6"/>
        <w:tabs>
          <w:tab w:val="left" w:pos="1540"/>
          <w:tab w:val="right" w:leader="dot" w:pos="9016"/>
        </w:tabs>
        <w:rPr>
          <w:b/>
          <w:noProof/>
        </w:rPr>
      </w:pPr>
      <w:hyperlink w:anchor="_Toc67299331" w:history="1">
        <w:r w:rsidRPr="00594992">
          <w:rPr>
            <w:rStyle w:val="Hyperlink"/>
            <w:rFonts w:ascii="Arial" w:hAnsi="Arial" w:cs="Arial"/>
            <w:b/>
            <w:noProof/>
          </w:rPr>
          <w:t>6.</w:t>
        </w:r>
        <w:r w:rsidRPr="00594992">
          <w:rPr>
            <w:b/>
            <w:noProof/>
          </w:rPr>
          <w:tab/>
        </w:r>
        <w:r w:rsidRPr="00594992">
          <w:rPr>
            <w:rStyle w:val="Hyperlink"/>
            <w:rFonts w:ascii="Arial" w:hAnsi="Arial" w:cs="Arial"/>
            <w:b/>
            <w:noProof/>
          </w:rPr>
          <w:t>Conclusion</w:t>
        </w:r>
        <w:r w:rsidRPr="00594992">
          <w:rPr>
            <w:b/>
            <w:noProof/>
            <w:webHidden/>
          </w:rPr>
          <w:tab/>
        </w:r>
        <w:r w:rsidRPr="00594992">
          <w:rPr>
            <w:b/>
            <w:noProof/>
            <w:webHidden/>
          </w:rPr>
          <w:fldChar w:fldCharType="begin"/>
        </w:r>
        <w:r w:rsidRPr="00594992">
          <w:rPr>
            <w:b/>
            <w:noProof/>
            <w:webHidden/>
          </w:rPr>
          <w:instrText xml:space="preserve"> PAGEREF _Toc67299331 \h </w:instrText>
        </w:r>
        <w:r w:rsidRPr="00594992">
          <w:rPr>
            <w:b/>
            <w:noProof/>
            <w:webHidden/>
          </w:rPr>
        </w:r>
        <w:r w:rsidRPr="00594992">
          <w:rPr>
            <w:b/>
            <w:noProof/>
            <w:webHidden/>
          </w:rPr>
          <w:fldChar w:fldCharType="separate"/>
        </w:r>
        <w:r w:rsidRPr="00594992">
          <w:rPr>
            <w:b/>
            <w:noProof/>
            <w:webHidden/>
          </w:rPr>
          <w:t>11</w:t>
        </w:r>
        <w:r w:rsidRPr="00594992">
          <w:rPr>
            <w:b/>
            <w:noProof/>
            <w:webHidden/>
          </w:rPr>
          <w:fldChar w:fldCharType="end"/>
        </w:r>
      </w:hyperlink>
    </w:p>
    <w:p w14:paraId="6AEF4237" w14:textId="4C148310" w:rsidR="00335330" w:rsidRPr="00594992" w:rsidRDefault="00335330">
      <w:pPr>
        <w:pStyle w:val="TOC7"/>
        <w:tabs>
          <w:tab w:val="left" w:pos="1760"/>
          <w:tab w:val="right" w:leader="dot" w:pos="9016"/>
        </w:tabs>
        <w:rPr>
          <w:b/>
          <w:noProof/>
        </w:rPr>
      </w:pPr>
      <w:hyperlink w:anchor="_Toc67299332" w:history="1">
        <w:r w:rsidRPr="00594992">
          <w:rPr>
            <w:rStyle w:val="Hyperlink"/>
            <w:rFonts w:ascii="Arial" w:hAnsi="Arial" w:cs="Arial"/>
            <w:b/>
            <w:noProof/>
          </w:rPr>
          <w:t>7.</w:t>
        </w:r>
        <w:r w:rsidRPr="00594992">
          <w:rPr>
            <w:b/>
            <w:noProof/>
          </w:rPr>
          <w:tab/>
        </w:r>
        <w:r w:rsidRPr="00594992">
          <w:rPr>
            <w:rStyle w:val="Hyperlink"/>
            <w:rFonts w:ascii="Arial" w:hAnsi="Arial" w:cs="Arial"/>
            <w:b/>
            <w:noProof/>
          </w:rPr>
          <w:t>Refenc</w:t>
        </w:r>
        <w:r w:rsidRPr="00594992">
          <w:rPr>
            <w:rStyle w:val="Hyperlink"/>
            <w:rFonts w:ascii="Arial" w:hAnsi="Arial" w:cs="Arial"/>
            <w:b/>
            <w:noProof/>
          </w:rPr>
          <w:t>i</w:t>
        </w:r>
        <w:r w:rsidRPr="00594992">
          <w:rPr>
            <w:rStyle w:val="Hyperlink"/>
            <w:rFonts w:ascii="Arial" w:hAnsi="Arial" w:cs="Arial"/>
            <w:b/>
            <w:noProof/>
          </w:rPr>
          <w:t>n</w:t>
        </w:r>
        <w:r w:rsidRPr="00594992">
          <w:rPr>
            <w:rStyle w:val="Hyperlink"/>
            <w:rFonts w:ascii="Arial" w:hAnsi="Arial" w:cs="Arial"/>
            <w:b/>
            <w:noProof/>
          </w:rPr>
          <w:t>g</w:t>
        </w:r>
        <w:r w:rsidRPr="00594992">
          <w:rPr>
            <w:b/>
            <w:noProof/>
            <w:webHidden/>
          </w:rPr>
          <w:tab/>
        </w:r>
        <w:r w:rsidRPr="00594992">
          <w:rPr>
            <w:b/>
            <w:noProof/>
            <w:webHidden/>
          </w:rPr>
          <w:fldChar w:fldCharType="begin"/>
        </w:r>
        <w:r w:rsidRPr="00594992">
          <w:rPr>
            <w:b/>
            <w:noProof/>
            <w:webHidden/>
          </w:rPr>
          <w:instrText xml:space="preserve"> PAGEREF _Toc67299332 \h </w:instrText>
        </w:r>
        <w:r w:rsidRPr="00594992">
          <w:rPr>
            <w:b/>
            <w:noProof/>
            <w:webHidden/>
          </w:rPr>
        </w:r>
        <w:r w:rsidRPr="00594992">
          <w:rPr>
            <w:b/>
            <w:noProof/>
            <w:webHidden/>
          </w:rPr>
          <w:fldChar w:fldCharType="separate"/>
        </w:r>
        <w:r w:rsidRPr="00594992">
          <w:rPr>
            <w:b/>
            <w:noProof/>
            <w:webHidden/>
          </w:rPr>
          <w:t>11</w:t>
        </w:r>
        <w:r w:rsidRPr="00594992">
          <w:rPr>
            <w:b/>
            <w:noProof/>
            <w:webHidden/>
          </w:rPr>
          <w:fldChar w:fldCharType="end"/>
        </w:r>
      </w:hyperlink>
    </w:p>
    <w:p w14:paraId="5448F20E" w14:textId="77CC1976" w:rsidR="005A7CD7" w:rsidRDefault="00335330">
      <w:pPr>
        <w:rPr>
          <w:rFonts w:ascii="Arial" w:eastAsiaTheme="majorEastAsia" w:hAnsi="Arial" w:cs="Arial"/>
          <w:b/>
          <w:bCs/>
          <w:color w:val="365F91" w:themeColor="accent1" w:themeShade="BF"/>
          <w:sz w:val="24"/>
          <w:szCs w:val="24"/>
          <w:lang w:val="en-US"/>
        </w:rPr>
      </w:pPr>
      <w:r>
        <w:rPr>
          <w:rFonts w:ascii="Arial" w:hAnsi="Arial" w:cs="Arial"/>
          <w:bCs/>
          <w:sz w:val="24"/>
          <w:szCs w:val="24"/>
        </w:rPr>
        <w:fldChar w:fldCharType="end"/>
      </w:r>
      <w:r w:rsidR="005A7CD7">
        <w:rPr>
          <w:rFonts w:ascii="Arial" w:hAnsi="Arial" w:cs="Arial"/>
          <w:b/>
          <w:bCs/>
          <w:sz w:val="24"/>
          <w:szCs w:val="24"/>
        </w:rPr>
        <w:br w:type="page"/>
      </w:r>
    </w:p>
    <w:p w14:paraId="6CDB1FC9" w14:textId="2E621FD2" w:rsidR="001F1B29" w:rsidRPr="00E14891" w:rsidRDefault="001F1B29" w:rsidP="00E14891">
      <w:pPr>
        <w:pStyle w:val="Heading1"/>
        <w:numPr>
          <w:ilvl w:val="0"/>
          <w:numId w:val="6"/>
        </w:numPr>
        <w:rPr>
          <w:rFonts w:ascii="Arial" w:hAnsi="Arial" w:cs="Arial"/>
          <w:b/>
          <w:bCs/>
          <w:sz w:val="24"/>
          <w:szCs w:val="24"/>
        </w:rPr>
      </w:pPr>
      <w:bookmarkStart w:id="0" w:name="_Toc67299316"/>
      <w:r w:rsidRPr="00E14891">
        <w:rPr>
          <w:rFonts w:ascii="Arial" w:hAnsi="Arial" w:cs="Arial"/>
          <w:b/>
          <w:bCs/>
          <w:sz w:val="24"/>
          <w:szCs w:val="24"/>
        </w:rPr>
        <w:lastRenderedPageBreak/>
        <w:t>Interdiction</w:t>
      </w:r>
      <w:bookmarkEnd w:id="0"/>
    </w:p>
    <w:p w14:paraId="3A51ADB3" w14:textId="7471ED39" w:rsidR="00476B6D" w:rsidRPr="00476B6D" w:rsidRDefault="00476B6D" w:rsidP="00476B6D">
      <w:pPr>
        <w:rPr>
          <w:lang w:val="en-US"/>
        </w:rPr>
      </w:pPr>
    </w:p>
    <w:p w14:paraId="177F7E02" w14:textId="29C05F81" w:rsidR="003A4BD1" w:rsidRPr="00327ED2" w:rsidRDefault="0066630E" w:rsidP="003E432E">
      <w:pPr>
        <w:spacing w:line="360" w:lineRule="auto"/>
        <w:rPr>
          <w:rFonts w:ascii="Arial" w:hAnsi="Arial" w:cs="Arial"/>
        </w:rPr>
      </w:pPr>
      <w:r w:rsidRPr="00327ED2">
        <w:rPr>
          <w:rFonts w:ascii="Arial" w:hAnsi="Arial" w:cs="Arial"/>
        </w:rPr>
        <w:t>Scholars working hard to resolve the complex between reaches and poor and keep calling to leaders to have peace with workers but the</w:t>
      </w:r>
      <w:r w:rsidR="00362368" w:rsidRPr="00327ED2">
        <w:rPr>
          <w:rFonts w:ascii="Arial" w:hAnsi="Arial" w:cs="Arial"/>
        </w:rPr>
        <w:t xml:space="preserve"> answer</w:t>
      </w:r>
      <w:r w:rsidRPr="00327ED2">
        <w:rPr>
          <w:rFonts w:ascii="Arial" w:hAnsi="Arial" w:cs="Arial"/>
        </w:rPr>
        <w:t xml:space="preserve"> return empty, however, </w:t>
      </w:r>
      <w:r w:rsidR="00540FD9" w:rsidRPr="00327ED2">
        <w:rPr>
          <w:rFonts w:ascii="Arial" w:hAnsi="Arial" w:cs="Arial"/>
        </w:rPr>
        <w:t>Professor</w:t>
      </w:r>
      <w:r w:rsidR="00362368" w:rsidRPr="00327ED2">
        <w:rPr>
          <w:rFonts w:ascii="Arial" w:hAnsi="Arial" w:cs="Arial"/>
        </w:rPr>
        <w:t xml:space="preserve"> McGregor`s theory x and theory y (19</w:t>
      </w:r>
      <w:r w:rsidR="00540FD9" w:rsidRPr="00327ED2">
        <w:rPr>
          <w:rFonts w:ascii="Arial" w:hAnsi="Arial" w:cs="Arial"/>
        </w:rPr>
        <w:t>6</w:t>
      </w:r>
      <w:r w:rsidR="00362368" w:rsidRPr="00327ED2">
        <w:rPr>
          <w:rFonts w:ascii="Arial" w:hAnsi="Arial" w:cs="Arial"/>
        </w:rPr>
        <w:t xml:space="preserve">4) is not easy to ignore, the challenges is huge and there is no solution unless organisations leaders and employees meet in some point </w:t>
      </w:r>
      <w:r w:rsidR="00540FD9" w:rsidRPr="00327ED2">
        <w:rPr>
          <w:rFonts w:ascii="Arial" w:hAnsi="Arial" w:cs="Arial"/>
        </w:rPr>
        <w:t>despite the criticism of theory x and theory y appearing to be very old but I discover that this is not the case when theory x directly applied to Amazon leaders have no respect for their workers they are not happy</w:t>
      </w:r>
      <w:r w:rsidR="001E3282" w:rsidRPr="00327ED2">
        <w:rPr>
          <w:rFonts w:ascii="Arial" w:hAnsi="Arial" w:cs="Arial"/>
        </w:rPr>
        <w:t xml:space="preserve"> feel control and</w:t>
      </w:r>
      <w:r w:rsidR="00540FD9" w:rsidRPr="00327ED2">
        <w:rPr>
          <w:rFonts w:ascii="Arial" w:hAnsi="Arial" w:cs="Arial"/>
        </w:rPr>
        <w:t xml:space="preserve"> threat</w:t>
      </w:r>
      <w:r w:rsidR="001E3282" w:rsidRPr="00327ED2">
        <w:rPr>
          <w:rFonts w:ascii="Arial" w:hAnsi="Arial" w:cs="Arial"/>
        </w:rPr>
        <w:t xml:space="preserve"> of loosing job such as behaviour should not be in today workplace it should be in 1964 that why McGregor`s invented theory x telling us what next then in the same time invented theory y now change has come if the employees are the main reason </w:t>
      </w:r>
      <w:r w:rsidR="00415DE9" w:rsidRPr="00327ED2">
        <w:rPr>
          <w:rFonts w:ascii="Arial" w:hAnsi="Arial" w:cs="Arial"/>
        </w:rPr>
        <w:t>for the company’s profit  so what theory y make employees happier even higher profit company make theory y employees must  be trusted have</w:t>
      </w:r>
      <w:r w:rsidR="00D27313" w:rsidRPr="00327ED2">
        <w:rPr>
          <w:rFonts w:ascii="Arial" w:hAnsi="Arial" w:cs="Arial"/>
        </w:rPr>
        <w:t xml:space="preserve"> source of</w:t>
      </w:r>
      <w:r w:rsidR="00415DE9" w:rsidRPr="00327ED2">
        <w:rPr>
          <w:rFonts w:ascii="Arial" w:hAnsi="Arial" w:cs="Arial"/>
        </w:rPr>
        <w:t xml:space="preserve"> authority </w:t>
      </w:r>
      <w:r w:rsidR="00D27313" w:rsidRPr="00327ED2">
        <w:rPr>
          <w:rFonts w:ascii="Arial" w:hAnsi="Arial" w:cs="Arial"/>
        </w:rPr>
        <w:t xml:space="preserve">and directly engaging with organisation`s leaders to provide them all necessary to own their responsibility in workplace. </w:t>
      </w:r>
      <w:r w:rsidR="00470E44" w:rsidRPr="00327ED2">
        <w:rPr>
          <w:rFonts w:ascii="Arial" w:hAnsi="Arial" w:cs="Arial"/>
        </w:rPr>
        <w:t>McGregor`s theory y and theory y applied to NHS` staffs unsatisfied despite high pay but salary is not the case they need to be train, improve</w:t>
      </w:r>
      <w:r w:rsidR="009E0C19" w:rsidRPr="00327ED2">
        <w:rPr>
          <w:rFonts w:ascii="Arial" w:hAnsi="Arial" w:cs="Arial"/>
        </w:rPr>
        <w:t xml:space="preserve"> communication</w:t>
      </w:r>
      <w:r w:rsidR="00470E44" w:rsidRPr="00327ED2">
        <w:rPr>
          <w:rFonts w:ascii="Arial" w:hAnsi="Arial" w:cs="Arial"/>
        </w:rPr>
        <w:t xml:space="preserve"> and practically engaging with leaders to have sense of trust and make their own decision </w:t>
      </w:r>
      <w:r w:rsidR="009E0C19" w:rsidRPr="00327ED2">
        <w:rPr>
          <w:rFonts w:ascii="Arial" w:hAnsi="Arial" w:cs="Arial"/>
        </w:rPr>
        <w:t>to participate in the organisation.</w:t>
      </w:r>
    </w:p>
    <w:p w14:paraId="3121BFA0" w14:textId="0FCA1759" w:rsidR="001F1B29" w:rsidRPr="00A26D8B" w:rsidRDefault="00A26D8B" w:rsidP="00A26D8B">
      <w:pPr>
        <w:pStyle w:val="Heading2"/>
        <w:rPr>
          <w:rFonts w:ascii="Arial" w:hAnsi="Arial" w:cs="Arial"/>
          <w:sz w:val="24"/>
          <w:szCs w:val="24"/>
        </w:rPr>
      </w:pPr>
      <w:bookmarkStart w:id="1" w:name="_Toc67299317"/>
      <w:r>
        <w:rPr>
          <w:rFonts w:ascii="Arial" w:hAnsi="Arial" w:cs="Arial"/>
          <w:sz w:val="24"/>
          <w:szCs w:val="24"/>
        </w:rPr>
        <w:t xml:space="preserve">2   </w:t>
      </w:r>
      <w:r w:rsidR="001F1B29" w:rsidRPr="00542860">
        <w:rPr>
          <w:rFonts w:ascii="Arial" w:hAnsi="Arial" w:cs="Arial"/>
          <w:sz w:val="24"/>
          <w:szCs w:val="24"/>
        </w:rPr>
        <w:t>Background of the Theory X and Theory Y</w:t>
      </w:r>
      <w:bookmarkEnd w:id="1"/>
      <w:r w:rsidR="001F1B29" w:rsidRPr="00A26D8B">
        <w:rPr>
          <w:rFonts w:ascii="Arial" w:hAnsi="Arial" w:cs="Arial"/>
          <w:sz w:val="24"/>
          <w:szCs w:val="24"/>
        </w:rPr>
        <w:t xml:space="preserve"> </w:t>
      </w:r>
    </w:p>
    <w:p w14:paraId="0313C8B1" w14:textId="77777777" w:rsidR="00476B6D" w:rsidRPr="00476B6D" w:rsidRDefault="00476B6D" w:rsidP="00476B6D">
      <w:pPr>
        <w:rPr>
          <w:lang w:val="en-US"/>
        </w:rPr>
      </w:pPr>
    </w:p>
    <w:p w14:paraId="21FE0EB8" w14:textId="0D4AAC0F" w:rsidR="007B3ACF" w:rsidRPr="00327ED2" w:rsidRDefault="007B3ACF" w:rsidP="003E432E">
      <w:pPr>
        <w:spacing w:line="360" w:lineRule="auto"/>
        <w:rPr>
          <w:rFonts w:ascii="Arial" w:hAnsi="Arial" w:cs="Arial"/>
        </w:rPr>
      </w:pPr>
      <w:r w:rsidRPr="00327ED2">
        <w:rPr>
          <w:rFonts w:ascii="Arial" w:hAnsi="Arial" w:cs="Arial"/>
        </w:rPr>
        <w:t>Douglas Murray McGregor was born 1906</w:t>
      </w:r>
      <w:r w:rsidR="00CA227C" w:rsidRPr="00327ED2">
        <w:rPr>
          <w:rFonts w:ascii="Arial" w:hAnsi="Arial" w:cs="Arial"/>
        </w:rPr>
        <w:t>, in his</w:t>
      </w:r>
      <w:r w:rsidRPr="00327ED2">
        <w:rPr>
          <w:rFonts w:ascii="Arial" w:hAnsi="Arial" w:cs="Arial"/>
        </w:rPr>
        <w:t xml:space="preserve"> 1964 </w:t>
      </w:r>
      <w:r w:rsidR="00CA227C" w:rsidRPr="00327ED2">
        <w:rPr>
          <w:rFonts w:ascii="Arial" w:hAnsi="Arial" w:cs="Arial"/>
        </w:rPr>
        <w:t xml:space="preserve">he </w:t>
      </w:r>
      <w:r w:rsidRPr="00327ED2">
        <w:rPr>
          <w:rFonts w:ascii="Arial" w:hAnsi="Arial" w:cs="Arial"/>
        </w:rPr>
        <w:t>was become an American management professor at the MIT Sloan School of Management and president of Antioch College from 1948 to 1954. He also taught at the Indian Institute of Management Calcutta. His 1960</w:t>
      </w:r>
      <w:r w:rsidR="00A54EE8" w:rsidRPr="00327ED2">
        <w:rPr>
          <w:rFonts w:ascii="Arial" w:hAnsi="Arial" w:cs="Arial"/>
        </w:rPr>
        <w:t>s`</w:t>
      </w:r>
      <w:r w:rsidRPr="00327ED2">
        <w:rPr>
          <w:rFonts w:ascii="Arial" w:hAnsi="Arial" w:cs="Arial"/>
        </w:rPr>
        <w:t xml:space="preserve"> book The Human Side of Enterprise had a </w:t>
      </w:r>
      <w:r w:rsidR="00CA227C" w:rsidRPr="00327ED2">
        <w:rPr>
          <w:rFonts w:ascii="Arial" w:hAnsi="Arial" w:cs="Arial"/>
        </w:rPr>
        <w:t>great</w:t>
      </w:r>
      <w:r w:rsidRPr="00327ED2">
        <w:rPr>
          <w:rFonts w:ascii="Arial" w:hAnsi="Arial" w:cs="Arial"/>
        </w:rPr>
        <w:t xml:space="preserve"> i</w:t>
      </w:r>
      <w:r w:rsidR="00CA227C" w:rsidRPr="00327ED2">
        <w:rPr>
          <w:rFonts w:ascii="Arial" w:hAnsi="Arial" w:cs="Arial"/>
        </w:rPr>
        <w:t>mpact</w:t>
      </w:r>
      <w:r w:rsidRPr="00327ED2">
        <w:rPr>
          <w:rFonts w:ascii="Arial" w:hAnsi="Arial" w:cs="Arial"/>
        </w:rPr>
        <w:t xml:space="preserve"> on education practices.  He has contributed much to the development of the management</w:t>
      </w:r>
      <w:r w:rsidR="00B0329B" w:rsidRPr="00327ED2">
        <w:rPr>
          <w:rFonts w:ascii="Arial" w:hAnsi="Arial" w:cs="Arial"/>
        </w:rPr>
        <w:t xml:space="preserve"> and</w:t>
      </w:r>
      <w:r w:rsidRPr="00327ED2">
        <w:rPr>
          <w:rFonts w:ascii="Arial" w:hAnsi="Arial" w:cs="Arial"/>
        </w:rPr>
        <w:t xml:space="preserve"> motivational </w:t>
      </w:r>
      <w:r w:rsidR="00BB4C0B" w:rsidRPr="00327ED2">
        <w:rPr>
          <w:rFonts w:ascii="Arial" w:hAnsi="Arial" w:cs="Arial"/>
        </w:rPr>
        <w:t>theory</w:t>
      </w:r>
      <w:r w:rsidR="00B0329B" w:rsidRPr="00327ED2">
        <w:rPr>
          <w:rFonts w:ascii="Arial" w:hAnsi="Arial" w:cs="Arial"/>
        </w:rPr>
        <w:t xml:space="preserve"> which </w:t>
      </w:r>
      <w:r w:rsidRPr="00327ED2">
        <w:rPr>
          <w:rFonts w:ascii="Arial" w:hAnsi="Arial" w:cs="Arial"/>
        </w:rPr>
        <w:t>known</w:t>
      </w:r>
      <w:r w:rsidR="009F6E4D" w:rsidRPr="00327ED2">
        <w:rPr>
          <w:rFonts w:ascii="Arial" w:hAnsi="Arial" w:cs="Arial"/>
        </w:rPr>
        <w:t xml:space="preserve"> as the beast</w:t>
      </w:r>
      <w:r w:rsidRPr="00327ED2">
        <w:rPr>
          <w:rFonts w:ascii="Arial" w:hAnsi="Arial" w:cs="Arial"/>
        </w:rPr>
        <w:t xml:space="preserve"> for his Theory X and Theory Y as presented in his book </w:t>
      </w:r>
      <w:r w:rsidR="00BB4C0B" w:rsidRPr="00327ED2">
        <w:rPr>
          <w:rFonts w:ascii="Arial" w:hAnsi="Arial" w:cs="Arial"/>
        </w:rPr>
        <w:t>t</w:t>
      </w:r>
      <w:r w:rsidRPr="00327ED2">
        <w:rPr>
          <w:rFonts w:ascii="Arial" w:hAnsi="Arial" w:cs="Arial"/>
        </w:rPr>
        <w:t>he Human Side of Enterprise</w:t>
      </w:r>
      <w:r w:rsidR="00BB4C0B" w:rsidRPr="00327ED2">
        <w:rPr>
          <w:rFonts w:ascii="Arial" w:hAnsi="Arial" w:cs="Arial"/>
        </w:rPr>
        <w:t xml:space="preserve"> </w:t>
      </w:r>
      <w:r w:rsidR="00B0329B" w:rsidRPr="00327ED2">
        <w:rPr>
          <w:rFonts w:ascii="Arial" w:hAnsi="Arial" w:cs="Arial"/>
        </w:rPr>
        <w:t>in</w:t>
      </w:r>
      <w:r w:rsidR="00BB4C0B" w:rsidRPr="00327ED2">
        <w:rPr>
          <w:rFonts w:ascii="Arial" w:hAnsi="Arial" w:cs="Arial"/>
        </w:rPr>
        <w:t xml:space="preserve"> </w:t>
      </w:r>
      <w:r w:rsidR="009F6E4D" w:rsidRPr="00327ED2">
        <w:rPr>
          <w:rFonts w:ascii="Arial" w:hAnsi="Arial" w:cs="Arial"/>
        </w:rPr>
        <w:t>1960, he</w:t>
      </w:r>
      <w:r w:rsidRPr="00327ED2">
        <w:rPr>
          <w:rFonts w:ascii="Arial" w:hAnsi="Arial" w:cs="Arial"/>
        </w:rPr>
        <w:t xml:space="preserve"> </w:t>
      </w:r>
      <w:r w:rsidR="00B0329B" w:rsidRPr="00327ED2">
        <w:rPr>
          <w:rFonts w:ascii="Arial" w:hAnsi="Arial" w:cs="Arial"/>
        </w:rPr>
        <w:t xml:space="preserve">also </w:t>
      </w:r>
      <w:r w:rsidRPr="00327ED2">
        <w:rPr>
          <w:rFonts w:ascii="Arial" w:hAnsi="Arial" w:cs="Arial"/>
        </w:rPr>
        <w:t xml:space="preserve">proposed that manager's individual assumptions about human nature and </w:t>
      </w:r>
      <w:r w:rsidR="00BB4C0B" w:rsidRPr="00327ED2">
        <w:rPr>
          <w:rFonts w:ascii="Arial" w:hAnsi="Arial" w:cs="Arial"/>
        </w:rPr>
        <w:t>behaviour</w:t>
      </w:r>
      <w:r w:rsidR="00A54EE8" w:rsidRPr="00327ED2">
        <w:rPr>
          <w:rFonts w:ascii="Arial" w:hAnsi="Arial" w:cs="Arial"/>
        </w:rPr>
        <w:t xml:space="preserve"> of the organisations</w:t>
      </w:r>
      <w:r w:rsidRPr="00327ED2">
        <w:rPr>
          <w:rFonts w:ascii="Arial" w:hAnsi="Arial" w:cs="Arial"/>
        </w:rPr>
        <w:t xml:space="preserve"> determined how individual manages</w:t>
      </w:r>
      <w:r w:rsidR="00BB4C0B" w:rsidRPr="00327ED2">
        <w:rPr>
          <w:rFonts w:ascii="Arial" w:hAnsi="Arial" w:cs="Arial"/>
        </w:rPr>
        <w:t xml:space="preserve"> are engaging</w:t>
      </w:r>
      <w:r w:rsidRPr="00327ED2">
        <w:rPr>
          <w:rFonts w:ascii="Arial" w:hAnsi="Arial" w:cs="Arial"/>
        </w:rPr>
        <w:t xml:space="preserve"> </w:t>
      </w:r>
      <w:r w:rsidR="00BB4C0B" w:rsidRPr="00327ED2">
        <w:rPr>
          <w:rFonts w:ascii="Arial" w:hAnsi="Arial" w:cs="Arial"/>
        </w:rPr>
        <w:t xml:space="preserve">with </w:t>
      </w:r>
      <w:r w:rsidRPr="00327ED2">
        <w:rPr>
          <w:rFonts w:ascii="Arial" w:hAnsi="Arial" w:cs="Arial"/>
        </w:rPr>
        <w:t xml:space="preserve">their </w:t>
      </w:r>
      <w:r w:rsidR="00BB4C0B" w:rsidRPr="00327ED2">
        <w:rPr>
          <w:rFonts w:ascii="Arial" w:hAnsi="Arial" w:cs="Arial"/>
        </w:rPr>
        <w:t xml:space="preserve">employees. </w:t>
      </w:r>
      <w:sdt>
        <w:sdtPr>
          <w:rPr>
            <w:rFonts w:ascii="Arial" w:hAnsi="Arial" w:cs="Arial"/>
          </w:rPr>
          <w:id w:val="2075546718"/>
          <w:citation/>
        </w:sdtPr>
        <w:sdtEndPr/>
        <w:sdtContent>
          <w:r w:rsidR="002B2E64" w:rsidRPr="00327ED2">
            <w:rPr>
              <w:rFonts w:ascii="Arial" w:hAnsi="Arial" w:cs="Arial"/>
            </w:rPr>
            <w:fldChar w:fldCharType="begin"/>
          </w:r>
          <w:r w:rsidR="002B2E64" w:rsidRPr="00327ED2">
            <w:rPr>
              <w:rFonts w:ascii="Arial" w:hAnsi="Arial" w:cs="Arial"/>
            </w:rPr>
            <w:instrText xml:space="preserve"> CITATION Wik21 \l 2057 </w:instrText>
          </w:r>
          <w:r w:rsidR="002B2E64" w:rsidRPr="00327ED2">
            <w:rPr>
              <w:rFonts w:ascii="Arial" w:hAnsi="Arial" w:cs="Arial"/>
            </w:rPr>
            <w:fldChar w:fldCharType="separate"/>
          </w:r>
          <w:r w:rsidR="002B2E64" w:rsidRPr="00327ED2">
            <w:rPr>
              <w:rFonts w:ascii="Arial" w:hAnsi="Arial" w:cs="Arial"/>
              <w:noProof/>
            </w:rPr>
            <w:t>(Wikipedia, 2021)</w:t>
          </w:r>
          <w:r w:rsidR="002B2E64" w:rsidRPr="00327ED2">
            <w:rPr>
              <w:rFonts w:ascii="Arial" w:hAnsi="Arial" w:cs="Arial"/>
            </w:rPr>
            <w:fldChar w:fldCharType="end"/>
          </w:r>
        </w:sdtContent>
      </w:sdt>
      <w:r w:rsidR="00B0329B" w:rsidRPr="00327ED2">
        <w:rPr>
          <w:rFonts w:ascii="Arial" w:hAnsi="Arial" w:cs="Arial"/>
        </w:rPr>
        <w:t>.</w:t>
      </w:r>
    </w:p>
    <w:p w14:paraId="416A36EE" w14:textId="2DA27A72" w:rsidR="001F1B29" w:rsidRPr="00542860" w:rsidRDefault="00A26D8B" w:rsidP="00A26D8B">
      <w:pPr>
        <w:pStyle w:val="Heading3"/>
        <w:rPr>
          <w:rFonts w:ascii="Arial" w:hAnsi="Arial" w:cs="Arial"/>
        </w:rPr>
      </w:pPr>
      <w:bookmarkStart w:id="2" w:name="_Toc67299318"/>
      <w:r>
        <w:rPr>
          <w:rFonts w:ascii="Arial" w:hAnsi="Arial" w:cs="Arial"/>
          <w:b/>
          <w:bCs/>
        </w:rPr>
        <w:t xml:space="preserve">3   </w:t>
      </w:r>
      <w:r w:rsidR="00FA07E3" w:rsidRPr="00542860">
        <w:rPr>
          <w:rFonts w:ascii="Arial" w:hAnsi="Arial" w:cs="Arial"/>
        </w:rPr>
        <w:t>The main assumption of the management</w:t>
      </w:r>
      <w:r w:rsidR="001F1B29" w:rsidRPr="00542860">
        <w:rPr>
          <w:rFonts w:ascii="Arial" w:hAnsi="Arial" w:cs="Arial"/>
        </w:rPr>
        <w:t xml:space="preserve"> Theory X and Theory Y</w:t>
      </w:r>
      <w:bookmarkEnd w:id="2"/>
    </w:p>
    <w:p w14:paraId="065B74A1" w14:textId="77777777" w:rsidR="00476B6D" w:rsidRPr="00476B6D" w:rsidRDefault="00476B6D" w:rsidP="00476B6D">
      <w:pPr>
        <w:rPr>
          <w:lang w:val="en-US"/>
        </w:rPr>
      </w:pPr>
    </w:p>
    <w:p w14:paraId="66B573AC" w14:textId="6B45C030" w:rsidR="00A344BD" w:rsidRPr="00327ED2" w:rsidRDefault="00A54EE8" w:rsidP="003E432E">
      <w:pPr>
        <w:spacing w:line="360" w:lineRule="auto"/>
        <w:rPr>
          <w:rFonts w:ascii="Arial" w:hAnsi="Arial" w:cs="Arial"/>
        </w:rPr>
      </w:pPr>
      <w:r w:rsidRPr="00327ED2">
        <w:rPr>
          <w:rFonts w:ascii="Arial" w:hAnsi="Arial" w:cs="Arial"/>
        </w:rPr>
        <w:t>Professor McGregor,</w:t>
      </w:r>
      <w:r w:rsidR="00E11DD0" w:rsidRPr="00327ED2">
        <w:rPr>
          <w:rFonts w:ascii="Arial" w:hAnsi="Arial" w:cs="Arial"/>
        </w:rPr>
        <w:t xml:space="preserve"> and his book the human side of enterprise which clearly explained two type of management styles theor</w:t>
      </w:r>
      <w:r w:rsidR="00E520E9" w:rsidRPr="00327ED2">
        <w:rPr>
          <w:rFonts w:ascii="Arial" w:hAnsi="Arial" w:cs="Arial"/>
        </w:rPr>
        <w:t>ies, when theory</w:t>
      </w:r>
      <w:r w:rsidR="00E11DD0" w:rsidRPr="00327ED2">
        <w:rPr>
          <w:rFonts w:ascii="Arial" w:hAnsi="Arial" w:cs="Arial"/>
        </w:rPr>
        <w:t xml:space="preserve"> x</w:t>
      </w:r>
      <w:r w:rsidR="000D6BA0" w:rsidRPr="00327ED2">
        <w:rPr>
          <w:rFonts w:ascii="Arial" w:hAnsi="Arial" w:cs="Arial"/>
        </w:rPr>
        <w:t xml:space="preserve"> assumption, managers more</w:t>
      </w:r>
      <w:r w:rsidR="00E520E9" w:rsidRPr="00327ED2">
        <w:rPr>
          <w:rFonts w:ascii="Arial" w:hAnsi="Arial" w:cs="Arial"/>
        </w:rPr>
        <w:t xml:space="preserve"> controllable and</w:t>
      </w:r>
      <w:r w:rsidR="000D6BA0" w:rsidRPr="00327ED2">
        <w:rPr>
          <w:rFonts w:ascii="Arial" w:hAnsi="Arial" w:cs="Arial"/>
        </w:rPr>
        <w:t xml:space="preserve"> make</w:t>
      </w:r>
      <w:r w:rsidR="00E520E9" w:rsidRPr="00327ED2">
        <w:rPr>
          <w:rFonts w:ascii="Arial" w:hAnsi="Arial" w:cs="Arial"/>
        </w:rPr>
        <w:t xml:space="preserve"> employees</w:t>
      </w:r>
      <w:r w:rsidR="000D6BA0" w:rsidRPr="00327ED2">
        <w:rPr>
          <w:rFonts w:ascii="Arial" w:hAnsi="Arial" w:cs="Arial"/>
        </w:rPr>
        <w:t xml:space="preserve"> less </w:t>
      </w:r>
      <w:r w:rsidR="001E7A31" w:rsidRPr="00327ED2">
        <w:rPr>
          <w:rFonts w:ascii="Arial" w:hAnsi="Arial" w:cs="Arial"/>
        </w:rPr>
        <w:t>motive and felt uncomfortable</w:t>
      </w:r>
      <w:r w:rsidR="00E520E9" w:rsidRPr="00327ED2">
        <w:rPr>
          <w:rFonts w:ascii="Arial" w:hAnsi="Arial" w:cs="Arial"/>
        </w:rPr>
        <w:t xml:space="preserve"> in the </w:t>
      </w:r>
      <w:r w:rsidR="0030616F" w:rsidRPr="00327ED2">
        <w:rPr>
          <w:rFonts w:ascii="Arial" w:hAnsi="Arial" w:cs="Arial"/>
        </w:rPr>
        <w:t>workplace, and</w:t>
      </w:r>
      <w:r w:rsidR="00E11DD0" w:rsidRPr="00327ED2">
        <w:rPr>
          <w:rFonts w:ascii="Arial" w:hAnsi="Arial" w:cs="Arial"/>
        </w:rPr>
        <w:t xml:space="preserve"> theory y</w:t>
      </w:r>
      <w:r w:rsidR="000218FC" w:rsidRPr="00327ED2">
        <w:rPr>
          <w:rFonts w:ascii="Arial" w:hAnsi="Arial" w:cs="Arial"/>
        </w:rPr>
        <w:t xml:space="preserve"> </w:t>
      </w:r>
      <w:r w:rsidR="00725C70" w:rsidRPr="00327ED2">
        <w:rPr>
          <w:rFonts w:ascii="Arial" w:hAnsi="Arial" w:cs="Arial"/>
        </w:rPr>
        <w:t xml:space="preserve">allowing employees to believe themselves </w:t>
      </w:r>
      <w:r w:rsidR="00797440" w:rsidRPr="00327ED2">
        <w:rPr>
          <w:rFonts w:ascii="Arial" w:hAnsi="Arial" w:cs="Arial"/>
        </w:rPr>
        <w:t xml:space="preserve">in which managers build a </w:t>
      </w:r>
      <w:r w:rsidR="006F33D2" w:rsidRPr="00327ED2">
        <w:rPr>
          <w:rFonts w:ascii="Arial" w:hAnsi="Arial" w:cs="Arial"/>
        </w:rPr>
        <w:t>truth</w:t>
      </w:r>
      <w:r w:rsidR="001E7A31" w:rsidRPr="00327ED2">
        <w:rPr>
          <w:rFonts w:ascii="Arial" w:hAnsi="Arial" w:cs="Arial"/>
        </w:rPr>
        <w:t>ing</w:t>
      </w:r>
      <w:r w:rsidR="006F33D2" w:rsidRPr="00327ED2">
        <w:rPr>
          <w:rFonts w:ascii="Arial" w:hAnsi="Arial" w:cs="Arial"/>
        </w:rPr>
        <w:t xml:space="preserve"> environment to improve </w:t>
      </w:r>
      <w:r w:rsidR="0030616F" w:rsidRPr="00327ED2">
        <w:rPr>
          <w:rFonts w:ascii="Arial" w:hAnsi="Arial" w:cs="Arial"/>
        </w:rPr>
        <w:t>staff’s</w:t>
      </w:r>
      <w:r w:rsidR="006F33D2" w:rsidRPr="00327ED2">
        <w:rPr>
          <w:rFonts w:ascii="Arial" w:hAnsi="Arial" w:cs="Arial"/>
        </w:rPr>
        <w:t xml:space="preserve"> satisfaction and ability to make better decision on their own authorities </w:t>
      </w:r>
      <w:r w:rsidR="008E5673" w:rsidRPr="00327ED2">
        <w:rPr>
          <w:rFonts w:ascii="Arial" w:hAnsi="Arial" w:cs="Arial"/>
        </w:rPr>
        <w:t>in the workplace</w:t>
      </w:r>
      <w:r w:rsidR="0030616F" w:rsidRPr="00327ED2">
        <w:rPr>
          <w:rFonts w:ascii="Arial" w:hAnsi="Arial" w:cs="Arial"/>
        </w:rPr>
        <w:t>. The concept of McGregor`s theory x and theory y aiming to educate and persuade management practices and organisation behaviour</w:t>
      </w:r>
      <w:r w:rsidR="0066346F" w:rsidRPr="00327ED2">
        <w:rPr>
          <w:rFonts w:ascii="Arial" w:hAnsi="Arial" w:cs="Arial"/>
        </w:rPr>
        <w:t xml:space="preserve"> to identify the </w:t>
      </w:r>
      <w:r w:rsidR="000853B9" w:rsidRPr="00327ED2">
        <w:rPr>
          <w:rFonts w:ascii="Arial" w:hAnsi="Arial" w:cs="Arial"/>
        </w:rPr>
        <w:t>obstacle and</w:t>
      </w:r>
      <w:r w:rsidR="0066346F" w:rsidRPr="00327ED2">
        <w:rPr>
          <w:rFonts w:ascii="Arial" w:hAnsi="Arial" w:cs="Arial"/>
        </w:rPr>
        <w:t xml:space="preserve"> </w:t>
      </w:r>
      <w:r w:rsidR="000853B9" w:rsidRPr="00327ED2">
        <w:rPr>
          <w:rFonts w:ascii="Arial" w:hAnsi="Arial" w:cs="Arial"/>
        </w:rPr>
        <w:t>raise</w:t>
      </w:r>
      <w:r w:rsidR="00183F2C" w:rsidRPr="00327ED2">
        <w:rPr>
          <w:rFonts w:ascii="Arial" w:hAnsi="Arial" w:cs="Arial"/>
        </w:rPr>
        <w:t xml:space="preserve"> questions;</w:t>
      </w:r>
      <w:r w:rsidR="0066346F" w:rsidRPr="00327ED2">
        <w:rPr>
          <w:rFonts w:ascii="Arial" w:hAnsi="Arial" w:cs="Arial"/>
        </w:rPr>
        <w:t xml:space="preserve"> why and how important</w:t>
      </w:r>
      <w:r w:rsidR="00A940CE" w:rsidRPr="00327ED2">
        <w:rPr>
          <w:rFonts w:ascii="Arial" w:hAnsi="Arial" w:cs="Arial"/>
        </w:rPr>
        <w:t xml:space="preserve"> of</w:t>
      </w:r>
      <w:r w:rsidR="0066346F" w:rsidRPr="00327ED2">
        <w:rPr>
          <w:rFonts w:ascii="Arial" w:hAnsi="Arial" w:cs="Arial"/>
        </w:rPr>
        <w:t xml:space="preserve"> individual or </w:t>
      </w:r>
      <w:r w:rsidR="00A940CE" w:rsidRPr="00327ED2">
        <w:rPr>
          <w:rFonts w:ascii="Arial" w:hAnsi="Arial" w:cs="Arial"/>
        </w:rPr>
        <w:t>group development and satisfaction in the workplace to be engage effectively in their own initiative efforts.</w:t>
      </w:r>
    </w:p>
    <w:p w14:paraId="7E17650C" w14:textId="77C579C7" w:rsidR="00B0329B" w:rsidRPr="00327ED2" w:rsidRDefault="000B32FC" w:rsidP="003E432E">
      <w:pPr>
        <w:spacing w:line="360" w:lineRule="auto"/>
        <w:ind w:left="720"/>
        <w:rPr>
          <w:rFonts w:ascii="Arial" w:hAnsi="Arial" w:cs="Arial"/>
        </w:rPr>
      </w:pPr>
      <w:r w:rsidRPr="00327ED2">
        <w:rPr>
          <w:rFonts w:ascii="Arial" w:hAnsi="Arial" w:cs="Arial"/>
        </w:rPr>
        <w:t xml:space="preserve">According to </w:t>
      </w:r>
      <w:r w:rsidR="00AE4682" w:rsidRPr="00327ED2">
        <w:rPr>
          <w:rFonts w:ascii="Arial" w:hAnsi="Arial" w:cs="Arial"/>
        </w:rPr>
        <w:t>McGregor (1960</w:t>
      </w:r>
      <w:r w:rsidRPr="00327ED2">
        <w:rPr>
          <w:rFonts w:ascii="Arial" w:hAnsi="Arial" w:cs="Arial"/>
        </w:rPr>
        <w:t xml:space="preserve"> as sited in Dartey</w:t>
      </w:r>
      <w:r w:rsidR="000853B9" w:rsidRPr="00327ED2">
        <w:rPr>
          <w:rFonts w:ascii="Arial" w:hAnsi="Arial" w:cs="Arial"/>
        </w:rPr>
        <w:t xml:space="preserve"> </w:t>
      </w:r>
      <w:r w:rsidRPr="00327ED2">
        <w:rPr>
          <w:rFonts w:ascii="Arial" w:hAnsi="Arial" w:cs="Arial"/>
        </w:rPr>
        <w:t xml:space="preserve">2009, p. </w:t>
      </w:r>
      <w:r w:rsidR="00896DE8" w:rsidRPr="00327ED2">
        <w:rPr>
          <w:rFonts w:ascii="Arial" w:hAnsi="Arial" w:cs="Arial"/>
        </w:rPr>
        <w:t>3)</w:t>
      </w:r>
      <w:r w:rsidR="00AE4682" w:rsidRPr="00327ED2">
        <w:rPr>
          <w:rFonts w:ascii="Arial" w:hAnsi="Arial" w:cs="Arial"/>
        </w:rPr>
        <w:t xml:space="preserve"> </w:t>
      </w:r>
      <w:r w:rsidR="00896DE8" w:rsidRPr="00327ED2">
        <w:rPr>
          <w:rFonts w:ascii="Arial" w:hAnsi="Arial" w:cs="Arial"/>
        </w:rPr>
        <w:t>suggested</w:t>
      </w:r>
      <w:r w:rsidR="00AE4682" w:rsidRPr="00327ED2">
        <w:rPr>
          <w:rFonts w:ascii="Arial" w:hAnsi="Arial" w:cs="Arial"/>
        </w:rPr>
        <w:t xml:space="preserve"> that</w:t>
      </w:r>
      <w:r w:rsidR="00085B5A" w:rsidRPr="00327ED2">
        <w:rPr>
          <w:rFonts w:ascii="Arial" w:hAnsi="Arial" w:cs="Arial"/>
        </w:rPr>
        <w:t xml:space="preserve"> “</w:t>
      </w:r>
      <w:r w:rsidR="00AE4682" w:rsidRPr="00327ED2">
        <w:rPr>
          <w:rFonts w:ascii="Arial" w:hAnsi="Arial" w:cs="Arial"/>
        </w:rPr>
        <w:t>leaders who hold Theory X assumptions believe that people are lazy, dislike responsibility</w:t>
      </w:r>
      <w:r w:rsidR="002B53DC" w:rsidRPr="00327ED2">
        <w:rPr>
          <w:rFonts w:ascii="Arial" w:hAnsi="Arial" w:cs="Arial"/>
        </w:rPr>
        <w:t xml:space="preserve"> and </w:t>
      </w:r>
      <w:r w:rsidR="00AE4682" w:rsidRPr="00327ED2">
        <w:rPr>
          <w:rFonts w:ascii="Arial" w:hAnsi="Arial" w:cs="Arial"/>
        </w:rPr>
        <w:t>lack of</w:t>
      </w:r>
      <w:r w:rsidR="002B53DC" w:rsidRPr="00327ED2">
        <w:rPr>
          <w:rFonts w:ascii="Arial" w:hAnsi="Arial" w:cs="Arial"/>
        </w:rPr>
        <w:t xml:space="preserve"> motive</w:t>
      </w:r>
      <w:r w:rsidR="00AE4682" w:rsidRPr="00327ED2">
        <w:rPr>
          <w:rFonts w:ascii="Arial" w:hAnsi="Arial" w:cs="Arial"/>
        </w:rPr>
        <w:t>. Leaders, who practice Theory Y assumptions on the other hand, involve workers engage in joint problem solving, understand the needs of team members and integrate personal needs of achievement with organizational objectives</w:t>
      </w:r>
      <w:r w:rsidR="00A344BD" w:rsidRPr="00327ED2">
        <w:rPr>
          <w:rFonts w:ascii="Arial" w:hAnsi="Arial" w:cs="Arial"/>
        </w:rPr>
        <w:t>”</w:t>
      </w:r>
      <w:r w:rsidR="00AE4682" w:rsidRPr="00327ED2">
        <w:rPr>
          <w:rFonts w:ascii="Arial" w:hAnsi="Arial" w:cs="Arial"/>
        </w:rPr>
        <w:t>.</w:t>
      </w:r>
    </w:p>
    <w:p w14:paraId="28F9A3C1" w14:textId="7F62CEB7" w:rsidR="00701EF5" w:rsidRDefault="00A26D8B" w:rsidP="00A26D8B">
      <w:pPr>
        <w:pStyle w:val="Heading4"/>
        <w:rPr>
          <w:rFonts w:ascii="Arial" w:hAnsi="Arial" w:cs="Arial"/>
          <w:i w:val="0"/>
          <w:iCs w:val="0"/>
          <w:sz w:val="24"/>
          <w:szCs w:val="24"/>
        </w:rPr>
      </w:pPr>
      <w:bookmarkStart w:id="3" w:name="_Toc67299319"/>
      <w:r>
        <w:rPr>
          <w:rStyle w:val="Heading1Char"/>
          <w:rFonts w:ascii="Arial" w:hAnsi="Arial" w:cs="Arial"/>
          <w:i w:val="0"/>
          <w:iCs w:val="0"/>
          <w:sz w:val="24"/>
          <w:szCs w:val="24"/>
        </w:rPr>
        <w:t xml:space="preserve">4   </w:t>
      </w:r>
      <w:r w:rsidR="00896DE8" w:rsidRPr="00A26D8B">
        <w:rPr>
          <w:rStyle w:val="Heading1Char"/>
          <w:rFonts w:ascii="Arial" w:hAnsi="Arial" w:cs="Arial"/>
          <w:i w:val="0"/>
          <w:iCs w:val="0"/>
          <w:sz w:val="24"/>
          <w:szCs w:val="24"/>
        </w:rPr>
        <w:t>Explore other views and critiques about the theory</w:t>
      </w:r>
      <w:r w:rsidR="00896DE8" w:rsidRPr="00A26D8B">
        <w:rPr>
          <w:rFonts w:ascii="Arial" w:hAnsi="Arial" w:cs="Arial"/>
          <w:i w:val="0"/>
          <w:iCs w:val="0"/>
          <w:sz w:val="24"/>
          <w:szCs w:val="24"/>
        </w:rPr>
        <w:t>.</w:t>
      </w:r>
      <w:bookmarkEnd w:id="3"/>
    </w:p>
    <w:p w14:paraId="2CC0D5EC" w14:textId="77777777" w:rsidR="00A26D8B" w:rsidRPr="00A26D8B" w:rsidRDefault="00A26D8B" w:rsidP="00A26D8B"/>
    <w:p w14:paraId="45A398CF" w14:textId="309C455F" w:rsidR="007C2E05" w:rsidRPr="00327ED2" w:rsidRDefault="0091097C" w:rsidP="003E432E">
      <w:pPr>
        <w:spacing w:line="360" w:lineRule="auto"/>
        <w:rPr>
          <w:rFonts w:ascii="Arial" w:hAnsi="Arial" w:cs="Arial"/>
        </w:rPr>
      </w:pPr>
      <w:r w:rsidRPr="00327ED2">
        <w:rPr>
          <w:rFonts w:ascii="Arial" w:hAnsi="Arial" w:cs="Arial"/>
        </w:rPr>
        <w:t>Thinking of motivations when come to human expectations in the workplace</w:t>
      </w:r>
      <w:r w:rsidR="00455926" w:rsidRPr="00327ED2">
        <w:rPr>
          <w:rFonts w:ascii="Arial" w:hAnsi="Arial" w:cs="Arial"/>
        </w:rPr>
        <w:t>,</w:t>
      </w:r>
      <w:r w:rsidR="00F02E4E" w:rsidRPr="00327ED2">
        <w:rPr>
          <w:rFonts w:ascii="Arial" w:hAnsi="Arial" w:cs="Arial"/>
        </w:rPr>
        <w:t xml:space="preserve"> </w:t>
      </w:r>
      <w:r w:rsidR="00455926" w:rsidRPr="00327ED2">
        <w:rPr>
          <w:rFonts w:ascii="Arial" w:hAnsi="Arial" w:cs="Arial"/>
        </w:rPr>
        <w:t>which</w:t>
      </w:r>
      <w:r w:rsidRPr="00327ED2">
        <w:rPr>
          <w:rFonts w:ascii="Arial" w:hAnsi="Arial" w:cs="Arial"/>
        </w:rPr>
        <w:t xml:space="preserve"> </w:t>
      </w:r>
      <w:r w:rsidR="0035682E" w:rsidRPr="00327ED2">
        <w:rPr>
          <w:rFonts w:ascii="Arial" w:hAnsi="Arial" w:cs="Arial"/>
        </w:rPr>
        <w:t>require leaders direct engagement to</w:t>
      </w:r>
      <w:r w:rsidRPr="00327ED2">
        <w:rPr>
          <w:rFonts w:ascii="Arial" w:hAnsi="Arial" w:cs="Arial"/>
        </w:rPr>
        <w:t xml:space="preserve"> </w:t>
      </w:r>
      <w:r w:rsidR="00F02E4E" w:rsidRPr="00327ED2">
        <w:rPr>
          <w:rFonts w:ascii="Arial" w:hAnsi="Arial" w:cs="Arial"/>
        </w:rPr>
        <w:t>achieve</w:t>
      </w:r>
      <w:r w:rsidR="0035682E" w:rsidRPr="00327ED2">
        <w:rPr>
          <w:rFonts w:ascii="Arial" w:hAnsi="Arial" w:cs="Arial"/>
        </w:rPr>
        <w:t xml:space="preserve"> skills that can</w:t>
      </w:r>
      <w:r w:rsidRPr="00327ED2">
        <w:rPr>
          <w:rFonts w:ascii="Arial" w:hAnsi="Arial" w:cs="Arial"/>
        </w:rPr>
        <w:t xml:space="preserve"> </w:t>
      </w:r>
      <w:r w:rsidR="007F271E" w:rsidRPr="00327ED2">
        <w:rPr>
          <w:rFonts w:ascii="Arial" w:hAnsi="Arial" w:cs="Arial"/>
        </w:rPr>
        <w:t>apply to meet</w:t>
      </w:r>
      <w:r w:rsidR="00455926" w:rsidRPr="00327ED2">
        <w:rPr>
          <w:rFonts w:ascii="Arial" w:hAnsi="Arial" w:cs="Arial"/>
        </w:rPr>
        <w:t xml:space="preserve"> people needs</w:t>
      </w:r>
      <w:r w:rsidR="007F271E" w:rsidRPr="00327ED2">
        <w:rPr>
          <w:rFonts w:ascii="Arial" w:hAnsi="Arial" w:cs="Arial"/>
        </w:rPr>
        <w:t xml:space="preserve"> in the workplace,</w:t>
      </w:r>
      <w:r w:rsidR="00455926" w:rsidRPr="00327ED2">
        <w:rPr>
          <w:rFonts w:ascii="Arial" w:hAnsi="Arial" w:cs="Arial"/>
        </w:rPr>
        <w:t xml:space="preserve"> and</w:t>
      </w:r>
      <w:r w:rsidR="002B53DC" w:rsidRPr="00327ED2">
        <w:rPr>
          <w:rFonts w:ascii="Arial" w:hAnsi="Arial" w:cs="Arial"/>
        </w:rPr>
        <w:t xml:space="preserve"> questions has been raised</w:t>
      </w:r>
      <w:r w:rsidR="007C2E05" w:rsidRPr="00327ED2">
        <w:rPr>
          <w:rFonts w:ascii="Arial" w:hAnsi="Arial" w:cs="Arial"/>
        </w:rPr>
        <w:t xml:space="preserve"> by</w:t>
      </w:r>
      <w:r w:rsidR="00246998" w:rsidRPr="00327ED2">
        <w:rPr>
          <w:rFonts w:ascii="Arial" w:hAnsi="Arial" w:cs="Arial"/>
        </w:rPr>
        <w:t xml:space="preserve"> scholars</w:t>
      </w:r>
      <w:r w:rsidR="007C2E05" w:rsidRPr="00327ED2">
        <w:rPr>
          <w:rFonts w:ascii="Arial" w:hAnsi="Arial" w:cs="Arial"/>
        </w:rPr>
        <w:t xml:space="preserve"> to</w:t>
      </w:r>
      <w:r w:rsidR="00246998" w:rsidRPr="00327ED2">
        <w:rPr>
          <w:rFonts w:ascii="Arial" w:hAnsi="Arial" w:cs="Arial"/>
        </w:rPr>
        <w:t xml:space="preserve"> </w:t>
      </w:r>
      <w:r w:rsidR="007F271E" w:rsidRPr="00327ED2">
        <w:rPr>
          <w:rFonts w:ascii="Arial" w:hAnsi="Arial" w:cs="Arial"/>
        </w:rPr>
        <w:t>define</w:t>
      </w:r>
      <w:r w:rsidR="00246998" w:rsidRPr="00327ED2">
        <w:rPr>
          <w:rFonts w:ascii="Arial" w:hAnsi="Arial" w:cs="Arial"/>
        </w:rPr>
        <w:t xml:space="preserve"> McGregor`s theories </w:t>
      </w:r>
      <w:r w:rsidR="00F02E4E" w:rsidRPr="00327ED2">
        <w:rPr>
          <w:rFonts w:ascii="Arial" w:hAnsi="Arial" w:cs="Arial"/>
        </w:rPr>
        <w:t xml:space="preserve">one of the most </w:t>
      </w:r>
      <w:r w:rsidR="007C2E05" w:rsidRPr="00327ED2">
        <w:rPr>
          <w:rFonts w:ascii="Arial" w:hAnsi="Arial" w:cs="Arial"/>
        </w:rPr>
        <w:t>identifying the</w:t>
      </w:r>
      <w:r w:rsidR="00246998" w:rsidRPr="00327ED2">
        <w:rPr>
          <w:rFonts w:ascii="Arial" w:hAnsi="Arial" w:cs="Arial"/>
        </w:rPr>
        <w:t xml:space="preserve"> problems</w:t>
      </w:r>
      <w:r w:rsidR="004404B4" w:rsidRPr="00327ED2">
        <w:rPr>
          <w:rFonts w:ascii="Arial" w:hAnsi="Arial" w:cs="Arial"/>
        </w:rPr>
        <w:t xml:space="preserve"> </w:t>
      </w:r>
      <w:r w:rsidR="007F271E" w:rsidRPr="00327ED2">
        <w:rPr>
          <w:rFonts w:ascii="Arial" w:hAnsi="Arial" w:cs="Arial"/>
        </w:rPr>
        <w:t xml:space="preserve">solving </w:t>
      </w:r>
      <w:r w:rsidR="004404B4" w:rsidRPr="00327ED2">
        <w:rPr>
          <w:rFonts w:ascii="Arial" w:hAnsi="Arial" w:cs="Arial"/>
        </w:rPr>
        <w:t xml:space="preserve">and </w:t>
      </w:r>
      <w:r w:rsidR="007F271E" w:rsidRPr="00327ED2">
        <w:rPr>
          <w:rFonts w:ascii="Arial" w:hAnsi="Arial" w:cs="Arial"/>
        </w:rPr>
        <w:t xml:space="preserve">call </w:t>
      </w:r>
      <w:r w:rsidR="004404B4" w:rsidRPr="00327ED2">
        <w:rPr>
          <w:rFonts w:ascii="Arial" w:hAnsi="Arial" w:cs="Arial"/>
        </w:rPr>
        <w:t>change</w:t>
      </w:r>
      <w:r w:rsidR="002B53DC" w:rsidRPr="00327ED2">
        <w:rPr>
          <w:rFonts w:ascii="Arial" w:hAnsi="Arial" w:cs="Arial"/>
        </w:rPr>
        <w:t xml:space="preserve"> for</w:t>
      </w:r>
      <w:r w:rsidR="004404B4" w:rsidRPr="00327ED2">
        <w:rPr>
          <w:rFonts w:ascii="Arial" w:hAnsi="Arial" w:cs="Arial"/>
        </w:rPr>
        <w:t xml:space="preserve"> of</w:t>
      </w:r>
      <w:r w:rsidR="007F271E" w:rsidRPr="00327ED2">
        <w:rPr>
          <w:rFonts w:ascii="Arial" w:hAnsi="Arial" w:cs="Arial"/>
        </w:rPr>
        <w:t xml:space="preserve"> organisations</w:t>
      </w:r>
      <w:r w:rsidR="004404B4" w:rsidRPr="00327ED2">
        <w:rPr>
          <w:rFonts w:ascii="Arial" w:hAnsi="Arial" w:cs="Arial"/>
        </w:rPr>
        <w:t xml:space="preserve"> behaviour</w:t>
      </w:r>
      <w:r w:rsidR="007F271E" w:rsidRPr="00327ED2">
        <w:rPr>
          <w:rFonts w:ascii="Arial" w:hAnsi="Arial" w:cs="Arial"/>
        </w:rPr>
        <w:t xml:space="preserve"> and</w:t>
      </w:r>
      <w:r w:rsidR="00381A0E" w:rsidRPr="00327ED2">
        <w:rPr>
          <w:rFonts w:ascii="Arial" w:hAnsi="Arial" w:cs="Arial"/>
        </w:rPr>
        <w:t xml:space="preserve"> managers</w:t>
      </w:r>
      <w:r w:rsidR="007F271E" w:rsidRPr="00327ED2">
        <w:rPr>
          <w:rFonts w:ascii="Arial" w:hAnsi="Arial" w:cs="Arial"/>
        </w:rPr>
        <w:t xml:space="preserve"> practice</w:t>
      </w:r>
      <w:r w:rsidR="00455926" w:rsidRPr="00327ED2">
        <w:rPr>
          <w:rFonts w:ascii="Arial" w:hAnsi="Arial" w:cs="Arial"/>
        </w:rPr>
        <w:t xml:space="preserve"> to ward employees demands,</w:t>
      </w:r>
      <w:r w:rsidR="00246998" w:rsidRPr="00327ED2">
        <w:rPr>
          <w:rFonts w:ascii="Arial" w:hAnsi="Arial" w:cs="Arial"/>
        </w:rPr>
        <w:t xml:space="preserve"> when theory x </w:t>
      </w:r>
      <w:r w:rsidR="004404B4" w:rsidRPr="00327ED2">
        <w:rPr>
          <w:rFonts w:ascii="Arial" w:hAnsi="Arial" w:cs="Arial"/>
        </w:rPr>
        <w:t>unambiguously described oriented or controlled workers are less productive</w:t>
      </w:r>
      <w:r w:rsidR="00195B5C" w:rsidRPr="00327ED2">
        <w:rPr>
          <w:rFonts w:ascii="Arial" w:hAnsi="Arial" w:cs="Arial"/>
        </w:rPr>
        <w:t>, lazy</w:t>
      </w:r>
      <w:r w:rsidR="00F02E4E" w:rsidRPr="00327ED2">
        <w:rPr>
          <w:rFonts w:ascii="Arial" w:hAnsi="Arial" w:cs="Arial"/>
        </w:rPr>
        <w:t xml:space="preserve"> or hate their job</w:t>
      </w:r>
      <w:r w:rsidR="004404B4" w:rsidRPr="00327ED2">
        <w:rPr>
          <w:rFonts w:ascii="Arial" w:hAnsi="Arial" w:cs="Arial"/>
        </w:rPr>
        <w:t xml:space="preserve"> because</w:t>
      </w:r>
      <w:r w:rsidR="00195B5C" w:rsidRPr="00327ED2">
        <w:rPr>
          <w:rFonts w:ascii="Arial" w:hAnsi="Arial" w:cs="Arial"/>
        </w:rPr>
        <w:t xml:space="preserve"> they</w:t>
      </w:r>
      <w:r w:rsidR="004404B4" w:rsidRPr="00327ED2">
        <w:rPr>
          <w:rFonts w:ascii="Arial" w:hAnsi="Arial" w:cs="Arial"/>
        </w:rPr>
        <w:t xml:space="preserve"> used to be told what next</w:t>
      </w:r>
      <w:r w:rsidR="00381A0E" w:rsidRPr="00327ED2">
        <w:rPr>
          <w:rFonts w:ascii="Arial" w:hAnsi="Arial" w:cs="Arial"/>
        </w:rPr>
        <w:t>,</w:t>
      </w:r>
      <w:r w:rsidR="007F271E" w:rsidRPr="00327ED2">
        <w:rPr>
          <w:rFonts w:ascii="Arial" w:hAnsi="Arial" w:cs="Arial"/>
        </w:rPr>
        <w:t xml:space="preserve"> </w:t>
      </w:r>
      <w:r w:rsidR="007C2E05" w:rsidRPr="00327ED2">
        <w:rPr>
          <w:rFonts w:ascii="Arial" w:hAnsi="Arial" w:cs="Arial"/>
        </w:rPr>
        <w:t xml:space="preserve">when </w:t>
      </w:r>
      <w:r w:rsidR="00E9363C" w:rsidRPr="00327ED2">
        <w:rPr>
          <w:rFonts w:ascii="Arial" w:hAnsi="Arial" w:cs="Arial"/>
        </w:rPr>
        <w:t>there is a problem</w:t>
      </w:r>
      <w:r w:rsidR="007C2E05" w:rsidRPr="00327ED2">
        <w:rPr>
          <w:rFonts w:ascii="Arial" w:hAnsi="Arial" w:cs="Arial"/>
        </w:rPr>
        <w:t xml:space="preserve">, </w:t>
      </w:r>
      <w:r w:rsidR="00E9363C" w:rsidRPr="00327ED2">
        <w:rPr>
          <w:rFonts w:ascii="Arial" w:hAnsi="Arial" w:cs="Arial"/>
        </w:rPr>
        <w:t xml:space="preserve">lack of motive and disconnection of authorities </w:t>
      </w:r>
      <w:r w:rsidR="007C2E05" w:rsidRPr="00327ED2">
        <w:rPr>
          <w:rFonts w:ascii="Arial" w:hAnsi="Arial" w:cs="Arial"/>
        </w:rPr>
        <w:t xml:space="preserve">it </w:t>
      </w:r>
      <w:r w:rsidR="00E9363C" w:rsidRPr="00327ED2">
        <w:rPr>
          <w:rFonts w:ascii="Arial" w:hAnsi="Arial" w:cs="Arial"/>
        </w:rPr>
        <w:t>is a clear problem has to be solved.</w:t>
      </w:r>
      <w:r w:rsidR="007C2E05" w:rsidRPr="00327ED2">
        <w:rPr>
          <w:rFonts w:ascii="Arial" w:hAnsi="Arial" w:cs="Arial"/>
        </w:rPr>
        <w:t xml:space="preserve"> However,</w:t>
      </w:r>
      <w:r w:rsidR="00A245F4" w:rsidRPr="00327ED2">
        <w:rPr>
          <w:rFonts w:ascii="Arial" w:hAnsi="Arial" w:cs="Arial"/>
        </w:rPr>
        <w:t xml:space="preserve"> the</w:t>
      </w:r>
      <w:r w:rsidR="00381A0E" w:rsidRPr="00327ED2">
        <w:rPr>
          <w:rFonts w:ascii="Arial" w:hAnsi="Arial" w:cs="Arial"/>
        </w:rPr>
        <w:t xml:space="preserve"> opposite view</w:t>
      </w:r>
      <w:r w:rsidR="007C2E05" w:rsidRPr="00327ED2">
        <w:rPr>
          <w:rFonts w:ascii="Arial" w:hAnsi="Arial" w:cs="Arial"/>
        </w:rPr>
        <w:t xml:space="preserve"> of</w:t>
      </w:r>
      <w:r w:rsidR="00381A0E" w:rsidRPr="00327ED2">
        <w:rPr>
          <w:rFonts w:ascii="Arial" w:hAnsi="Arial" w:cs="Arial"/>
        </w:rPr>
        <w:t xml:space="preserve"> theory y </w:t>
      </w:r>
      <w:r w:rsidR="00195B5C" w:rsidRPr="00327ED2">
        <w:rPr>
          <w:rFonts w:ascii="Arial" w:hAnsi="Arial" w:cs="Arial"/>
        </w:rPr>
        <w:t>identified some factors, that</w:t>
      </w:r>
      <w:r w:rsidR="000D294D" w:rsidRPr="00327ED2">
        <w:rPr>
          <w:rFonts w:ascii="Arial" w:hAnsi="Arial" w:cs="Arial"/>
        </w:rPr>
        <w:t xml:space="preserve"> organisations</w:t>
      </w:r>
      <w:r w:rsidR="00381A0E" w:rsidRPr="00327ED2">
        <w:rPr>
          <w:rFonts w:ascii="Arial" w:hAnsi="Arial" w:cs="Arial"/>
        </w:rPr>
        <w:t xml:space="preserve"> managers</w:t>
      </w:r>
      <w:r w:rsidR="000D294D" w:rsidRPr="00327ED2">
        <w:rPr>
          <w:rFonts w:ascii="Arial" w:hAnsi="Arial" w:cs="Arial"/>
        </w:rPr>
        <w:t xml:space="preserve"> whose</w:t>
      </w:r>
      <w:r w:rsidR="00381A0E" w:rsidRPr="00327ED2">
        <w:rPr>
          <w:rFonts w:ascii="Arial" w:hAnsi="Arial" w:cs="Arial"/>
        </w:rPr>
        <w:t xml:space="preserve"> recognised </w:t>
      </w:r>
      <w:r w:rsidR="006E1C47" w:rsidRPr="00327ED2">
        <w:rPr>
          <w:rFonts w:ascii="Arial" w:hAnsi="Arial" w:cs="Arial"/>
        </w:rPr>
        <w:t>employees’</w:t>
      </w:r>
      <w:r w:rsidR="009E612F" w:rsidRPr="00327ED2">
        <w:rPr>
          <w:rFonts w:ascii="Arial" w:hAnsi="Arial" w:cs="Arial"/>
        </w:rPr>
        <w:t xml:space="preserve"> important</w:t>
      </w:r>
      <w:r w:rsidR="00381A0E" w:rsidRPr="00327ED2">
        <w:rPr>
          <w:rFonts w:ascii="Arial" w:hAnsi="Arial" w:cs="Arial"/>
        </w:rPr>
        <w:t xml:space="preserve"> n</w:t>
      </w:r>
      <w:r w:rsidR="00DD0393" w:rsidRPr="00327ED2">
        <w:rPr>
          <w:rFonts w:ascii="Arial" w:hAnsi="Arial" w:cs="Arial"/>
        </w:rPr>
        <w:t xml:space="preserve">eeds, </w:t>
      </w:r>
      <w:r w:rsidR="00BA6BBF" w:rsidRPr="00327ED2">
        <w:rPr>
          <w:rFonts w:ascii="Arial" w:hAnsi="Arial" w:cs="Arial"/>
        </w:rPr>
        <w:t>satisfaction,</w:t>
      </w:r>
      <w:r w:rsidR="00DD0393" w:rsidRPr="00327ED2">
        <w:rPr>
          <w:rFonts w:ascii="Arial" w:hAnsi="Arial" w:cs="Arial"/>
        </w:rPr>
        <w:t xml:space="preserve"> and </w:t>
      </w:r>
      <w:r w:rsidR="00F02E4E" w:rsidRPr="00327ED2">
        <w:rPr>
          <w:rFonts w:ascii="Arial" w:hAnsi="Arial" w:cs="Arial"/>
        </w:rPr>
        <w:t>motivation</w:t>
      </w:r>
      <w:r w:rsidR="00DD0393" w:rsidRPr="00327ED2">
        <w:rPr>
          <w:rFonts w:ascii="Arial" w:hAnsi="Arial" w:cs="Arial"/>
        </w:rPr>
        <w:t xml:space="preserve"> they </w:t>
      </w:r>
      <w:r w:rsidR="00F02E4E" w:rsidRPr="00327ED2">
        <w:rPr>
          <w:rFonts w:ascii="Arial" w:hAnsi="Arial" w:cs="Arial"/>
        </w:rPr>
        <w:t>able</w:t>
      </w:r>
      <w:r w:rsidR="00DD0393" w:rsidRPr="00327ED2">
        <w:rPr>
          <w:rFonts w:ascii="Arial" w:hAnsi="Arial" w:cs="Arial"/>
        </w:rPr>
        <w:t xml:space="preserve"> make their own decision not waiting to be told fore </w:t>
      </w:r>
      <w:r w:rsidR="00195B5C" w:rsidRPr="00327ED2">
        <w:rPr>
          <w:rFonts w:ascii="Arial" w:hAnsi="Arial" w:cs="Arial"/>
        </w:rPr>
        <w:t xml:space="preserve">the </w:t>
      </w:r>
      <w:r w:rsidR="00DD0393" w:rsidRPr="00327ED2">
        <w:rPr>
          <w:rFonts w:ascii="Arial" w:hAnsi="Arial" w:cs="Arial"/>
        </w:rPr>
        <w:t>next task</w:t>
      </w:r>
      <w:r w:rsidR="000D294D" w:rsidRPr="00327ED2">
        <w:rPr>
          <w:rFonts w:ascii="Arial" w:hAnsi="Arial" w:cs="Arial"/>
        </w:rPr>
        <w:t xml:space="preserve"> and successful gain their freedom in the workplace and willing to continue</w:t>
      </w:r>
      <w:r w:rsidR="00667748" w:rsidRPr="00327ED2">
        <w:rPr>
          <w:rFonts w:ascii="Arial" w:hAnsi="Arial" w:cs="Arial"/>
        </w:rPr>
        <w:t>,</w:t>
      </w:r>
      <w:r w:rsidR="00BA6BBF" w:rsidRPr="00327ED2">
        <w:rPr>
          <w:rFonts w:ascii="Arial" w:hAnsi="Arial" w:cs="Arial"/>
        </w:rPr>
        <w:t xml:space="preserve"> McGregor`s theory continuous </w:t>
      </w:r>
      <w:r w:rsidR="00667748" w:rsidRPr="00327ED2">
        <w:rPr>
          <w:rFonts w:ascii="Arial" w:hAnsi="Arial" w:cs="Arial"/>
        </w:rPr>
        <w:t xml:space="preserve">in today workplace and relevant to our problems. </w:t>
      </w:r>
    </w:p>
    <w:p w14:paraId="132287CA" w14:textId="1D77D55C" w:rsidR="00A71C33" w:rsidRPr="00327ED2" w:rsidRDefault="00A17023" w:rsidP="003E432E">
      <w:pPr>
        <w:spacing w:line="360" w:lineRule="auto"/>
        <w:rPr>
          <w:rFonts w:ascii="Arial" w:hAnsi="Arial" w:cs="Arial"/>
        </w:rPr>
      </w:pPr>
      <w:r w:rsidRPr="00327ED2">
        <w:rPr>
          <w:rFonts w:ascii="Arial" w:hAnsi="Arial" w:cs="Arial"/>
        </w:rPr>
        <w:t xml:space="preserve">According to </w:t>
      </w:r>
      <w:r w:rsidR="00B0432F" w:rsidRPr="00327ED2">
        <w:rPr>
          <w:rFonts w:ascii="Arial" w:hAnsi="Arial" w:cs="Arial"/>
        </w:rPr>
        <w:t>Gannon</w:t>
      </w:r>
      <w:r w:rsidR="007C2E05" w:rsidRPr="00327ED2">
        <w:rPr>
          <w:rFonts w:ascii="Arial" w:hAnsi="Arial" w:cs="Arial"/>
        </w:rPr>
        <w:t xml:space="preserve"> </w:t>
      </w:r>
      <w:r w:rsidR="00B0432F" w:rsidRPr="00327ED2">
        <w:rPr>
          <w:rFonts w:ascii="Arial" w:hAnsi="Arial" w:cs="Arial"/>
        </w:rPr>
        <w:t>and</w:t>
      </w:r>
      <w:r w:rsidRPr="00327ED2">
        <w:rPr>
          <w:rFonts w:ascii="Arial" w:hAnsi="Arial" w:cs="Arial"/>
        </w:rPr>
        <w:t xml:space="preserve"> Boguszak (2013. P. 8)</w:t>
      </w:r>
      <w:r w:rsidR="00B0432F" w:rsidRPr="00327ED2">
        <w:rPr>
          <w:rFonts w:ascii="Arial" w:hAnsi="Arial" w:cs="Arial"/>
        </w:rPr>
        <w:t xml:space="preserve"> argue that</w:t>
      </w:r>
      <w:r w:rsidRPr="00327ED2">
        <w:rPr>
          <w:rFonts w:ascii="Arial" w:hAnsi="Arial" w:cs="Arial"/>
        </w:rPr>
        <w:t xml:space="preserve"> “McGregor's ideas designed to start scientific enquiry into management practices are still relevance today, yet to say the investigation is over far from the truth. Over the past 50 years his ideas have had great relevance in transforming the view of managing people, yet their application is not done, and new avenues of research offer the potential for fruitful insights. His ideas underline our modern view of management, and view of the author, will continue to do so for the foreseeable future”.</w:t>
      </w:r>
      <w:r w:rsidR="00A71C33" w:rsidRPr="00327ED2">
        <w:rPr>
          <w:rFonts w:ascii="Arial" w:hAnsi="Arial" w:cs="Arial"/>
        </w:rPr>
        <w:t xml:space="preserve"> </w:t>
      </w:r>
    </w:p>
    <w:p w14:paraId="57DFF148" w14:textId="0D085572" w:rsidR="004A391B" w:rsidRPr="00327ED2" w:rsidRDefault="00FD58EB" w:rsidP="003E432E">
      <w:pPr>
        <w:spacing w:line="360" w:lineRule="auto"/>
        <w:rPr>
          <w:rFonts w:ascii="Arial" w:hAnsi="Arial" w:cs="Arial"/>
        </w:rPr>
      </w:pPr>
      <w:r w:rsidRPr="00327ED2">
        <w:rPr>
          <w:rFonts w:ascii="Arial" w:hAnsi="Arial" w:cs="Arial"/>
        </w:rPr>
        <w:t>Numbers of scholars confirm that theory x and theory y have huge impact in to</w:t>
      </w:r>
      <w:r w:rsidR="00CF7AF6" w:rsidRPr="00327ED2">
        <w:rPr>
          <w:rFonts w:ascii="Arial" w:hAnsi="Arial" w:cs="Arial"/>
        </w:rPr>
        <w:t xml:space="preserve">day workplace if the practices </w:t>
      </w:r>
      <w:r w:rsidR="00CE3117" w:rsidRPr="00327ED2">
        <w:rPr>
          <w:rFonts w:ascii="Arial" w:hAnsi="Arial" w:cs="Arial"/>
        </w:rPr>
        <w:t>have</w:t>
      </w:r>
      <w:r w:rsidR="00CF7AF6" w:rsidRPr="00327ED2">
        <w:rPr>
          <w:rFonts w:ascii="Arial" w:hAnsi="Arial" w:cs="Arial"/>
        </w:rPr>
        <w:t xml:space="preserve"> been </w:t>
      </w:r>
      <w:r w:rsidR="00CE3117" w:rsidRPr="00327ED2">
        <w:rPr>
          <w:rFonts w:ascii="Arial" w:hAnsi="Arial" w:cs="Arial"/>
        </w:rPr>
        <w:t>followed</w:t>
      </w:r>
      <w:r w:rsidR="00CF7AF6" w:rsidRPr="00327ED2">
        <w:rPr>
          <w:rFonts w:ascii="Arial" w:hAnsi="Arial" w:cs="Arial"/>
        </w:rPr>
        <w:t xml:space="preserve"> or </w:t>
      </w:r>
      <w:r w:rsidR="00CE3117" w:rsidRPr="00327ED2">
        <w:rPr>
          <w:rFonts w:ascii="Arial" w:hAnsi="Arial" w:cs="Arial"/>
        </w:rPr>
        <w:t>carefully</w:t>
      </w:r>
      <w:r w:rsidR="00CF7AF6" w:rsidRPr="00327ED2">
        <w:rPr>
          <w:rFonts w:ascii="Arial" w:hAnsi="Arial" w:cs="Arial"/>
        </w:rPr>
        <w:t xml:space="preserve"> </w:t>
      </w:r>
      <w:r w:rsidR="00CE3117" w:rsidRPr="00327ED2">
        <w:rPr>
          <w:rFonts w:ascii="Arial" w:hAnsi="Arial" w:cs="Arial"/>
        </w:rPr>
        <w:t>approach</w:t>
      </w:r>
      <w:r w:rsidR="00CF7AF6" w:rsidRPr="00327ED2">
        <w:rPr>
          <w:rFonts w:ascii="Arial" w:hAnsi="Arial" w:cs="Arial"/>
        </w:rPr>
        <w:t xml:space="preserve"> for better change</w:t>
      </w:r>
      <w:r w:rsidR="00CE3117" w:rsidRPr="00327ED2">
        <w:rPr>
          <w:rFonts w:ascii="Arial" w:hAnsi="Arial" w:cs="Arial"/>
        </w:rPr>
        <w:t xml:space="preserve">. </w:t>
      </w:r>
      <w:r w:rsidR="00CF7AF6" w:rsidRPr="00327ED2">
        <w:rPr>
          <w:rFonts w:ascii="Arial" w:hAnsi="Arial" w:cs="Arial"/>
        </w:rPr>
        <w:t xml:space="preserve"> </w:t>
      </w:r>
      <w:r w:rsidR="00CE3117" w:rsidRPr="00327ED2">
        <w:rPr>
          <w:rFonts w:ascii="Arial" w:hAnsi="Arial" w:cs="Arial"/>
        </w:rPr>
        <w:t>B</w:t>
      </w:r>
      <w:r w:rsidR="00CF7AF6" w:rsidRPr="00327ED2">
        <w:rPr>
          <w:rFonts w:ascii="Arial" w:hAnsi="Arial" w:cs="Arial"/>
        </w:rPr>
        <w:t xml:space="preserve">ut </w:t>
      </w:r>
      <w:r w:rsidR="00CE3117" w:rsidRPr="00327ED2">
        <w:rPr>
          <w:rFonts w:ascii="Arial" w:hAnsi="Arial" w:cs="Arial"/>
        </w:rPr>
        <w:t>other’s</w:t>
      </w:r>
      <w:r w:rsidR="00CF7AF6" w:rsidRPr="00327ED2">
        <w:rPr>
          <w:rFonts w:ascii="Arial" w:hAnsi="Arial" w:cs="Arial"/>
        </w:rPr>
        <w:t xml:space="preserve"> view may favour theory x and theory one to </w:t>
      </w:r>
      <w:r w:rsidR="00CE3117" w:rsidRPr="00327ED2">
        <w:rPr>
          <w:rFonts w:ascii="Arial" w:hAnsi="Arial" w:cs="Arial"/>
        </w:rPr>
        <w:t>another, according to</w:t>
      </w:r>
      <w:r w:rsidR="00CF7AF6" w:rsidRPr="00327ED2">
        <w:rPr>
          <w:rFonts w:ascii="Arial" w:hAnsi="Arial" w:cs="Arial"/>
        </w:rPr>
        <w:t xml:space="preserve"> Kopelman</w:t>
      </w:r>
      <w:r w:rsidR="00A17023" w:rsidRPr="00327ED2">
        <w:rPr>
          <w:rFonts w:ascii="Arial" w:hAnsi="Arial" w:cs="Arial"/>
        </w:rPr>
        <w:t xml:space="preserve"> et</w:t>
      </w:r>
      <w:r w:rsidR="00EA5CA6" w:rsidRPr="00327ED2">
        <w:rPr>
          <w:rFonts w:ascii="Arial" w:hAnsi="Arial" w:cs="Arial"/>
        </w:rPr>
        <w:t xml:space="preserve"> a</w:t>
      </w:r>
      <w:r w:rsidR="00A17023" w:rsidRPr="00327ED2">
        <w:rPr>
          <w:rFonts w:ascii="Arial" w:hAnsi="Arial" w:cs="Arial"/>
        </w:rPr>
        <w:t>l</w:t>
      </w:r>
      <w:r w:rsidR="00EA5CA6" w:rsidRPr="00327ED2">
        <w:rPr>
          <w:rFonts w:ascii="Arial" w:hAnsi="Arial" w:cs="Arial"/>
        </w:rPr>
        <w:t>.</w:t>
      </w:r>
      <w:r w:rsidR="00A17023" w:rsidRPr="00327ED2">
        <w:rPr>
          <w:rFonts w:ascii="Arial" w:hAnsi="Arial" w:cs="Arial"/>
        </w:rPr>
        <w:t xml:space="preserve"> (2010</w:t>
      </w:r>
      <w:r w:rsidR="00EA5CA6" w:rsidRPr="00327ED2">
        <w:rPr>
          <w:rFonts w:ascii="Arial" w:hAnsi="Arial" w:cs="Arial"/>
        </w:rPr>
        <w:t>,</w:t>
      </w:r>
      <w:r w:rsidR="00A17023" w:rsidRPr="00327ED2">
        <w:rPr>
          <w:rFonts w:ascii="Arial" w:hAnsi="Arial" w:cs="Arial"/>
        </w:rPr>
        <w:t xml:space="preserve"> p. 2) argues that “McGregor’s Theory X and Y strongly influenced later research and practice in relat</w:t>
      </w:r>
      <w:r w:rsidR="00DC1B3D" w:rsidRPr="00327ED2">
        <w:rPr>
          <w:rFonts w:ascii="Arial" w:hAnsi="Arial" w:cs="Arial"/>
        </w:rPr>
        <w:t>ion</w:t>
      </w:r>
      <w:r w:rsidR="00A17023" w:rsidRPr="00327ED2">
        <w:rPr>
          <w:rFonts w:ascii="Arial" w:hAnsi="Arial" w:cs="Arial"/>
        </w:rPr>
        <w:t xml:space="preserve"> to the management and organizational behaviours. For example, Theory Y’s humanistic and optimistic view of employees served as a foundation for many of the principles of companies’ development”.</w:t>
      </w:r>
      <w:r w:rsidR="00DC1B3D" w:rsidRPr="00327ED2">
        <w:rPr>
          <w:rFonts w:ascii="Arial" w:hAnsi="Arial" w:cs="Arial"/>
        </w:rPr>
        <w:t xml:space="preserve"> </w:t>
      </w:r>
      <w:r w:rsidR="004A391B" w:rsidRPr="00327ED2">
        <w:rPr>
          <w:rFonts w:ascii="Arial" w:hAnsi="Arial" w:cs="Arial"/>
        </w:rPr>
        <w:t xml:space="preserve">However, others may have opposite views to criticise McGregor`s theory x and theory y in difference expectations that may theory y it does not fit in some cultures in different part of the world. According to Sorensen and Minahan (2011, p. 186 as sited in Gannon and </w:t>
      </w:r>
      <w:r w:rsidR="00604509" w:rsidRPr="00327ED2">
        <w:rPr>
          <w:rFonts w:ascii="Arial" w:hAnsi="Arial" w:cs="Arial"/>
        </w:rPr>
        <w:t>Boguszak 2013</w:t>
      </w:r>
      <w:r w:rsidR="004A391B" w:rsidRPr="00327ED2">
        <w:rPr>
          <w:rFonts w:ascii="Arial" w:hAnsi="Arial" w:cs="Arial"/>
        </w:rPr>
        <w:t xml:space="preserve"> P</w:t>
      </w:r>
      <w:r w:rsidR="005D2D4A" w:rsidRPr="00327ED2">
        <w:rPr>
          <w:rFonts w:ascii="Arial" w:hAnsi="Arial" w:cs="Arial"/>
        </w:rPr>
        <w:t>.</w:t>
      </w:r>
      <w:r w:rsidR="004A391B" w:rsidRPr="00327ED2">
        <w:rPr>
          <w:rFonts w:ascii="Arial" w:hAnsi="Arial" w:cs="Arial"/>
        </w:rPr>
        <w:t xml:space="preserve"> 5) “argues that Theory Y concepts are not universally applicable, and Theory X is more applicable in countries characterized by high power or high uncertainty avoidance”.</w:t>
      </w:r>
    </w:p>
    <w:p w14:paraId="57CF8EB8" w14:textId="1522B873" w:rsidR="00BD46E5" w:rsidRPr="00327ED2" w:rsidRDefault="00A17023" w:rsidP="003E432E">
      <w:pPr>
        <w:spacing w:line="360" w:lineRule="auto"/>
        <w:rPr>
          <w:rFonts w:ascii="Arial" w:hAnsi="Arial" w:cs="Arial"/>
        </w:rPr>
      </w:pPr>
      <w:r w:rsidRPr="00327ED2">
        <w:rPr>
          <w:rFonts w:ascii="Arial" w:hAnsi="Arial" w:cs="Arial"/>
        </w:rPr>
        <w:t>According to Lawter et al</w:t>
      </w:r>
      <w:r w:rsidR="001F1696" w:rsidRPr="00327ED2">
        <w:rPr>
          <w:rFonts w:ascii="Arial" w:hAnsi="Arial" w:cs="Arial"/>
        </w:rPr>
        <w:t>.</w:t>
      </w:r>
      <w:r w:rsidRPr="00327ED2">
        <w:rPr>
          <w:rFonts w:ascii="Arial" w:hAnsi="Arial" w:cs="Arial"/>
        </w:rPr>
        <w:t xml:space="preserve"> (2015 P. 3) there are two main reasons why previous research has </w:t>
      </w:r>
      <w:r w:rsidR="005608F1" w:rsidRPr="00327ED2">
        <w:rPr>
          <w:rFonts w:ascii="Arial" w:hAnsi="Arial" w:cs="Arial"/>
        </w:rPr>
        <w:t>not supportively analysed</w:t>
      </w:r>
      <w:r w:rsidRPr="00327ED2">
        <w:rPr>
          <w:rFonts w:ascii="Arial" w:hAnsi="Arial" w:cs="Arial"/>
        </w:rPr>
        <w:t xml:space="preserve"> to McGregor’s (1960) Theory X and Theory Y. however, there was a clear hesitation about Theory X and theory Y with regarding to job performance. There is a clear failure that distinguish between Theory X and theory Y attitudes and behaviours. </w:t>
      </w:r>
      <w:r w:rsidR="005D2D4A" w:rsidRPr="00327ED2">
        <w:rPr>
          <w:rFonts w:ascii="Arial" w:hAnsi="Arial" w:cs="Arial"/>
        </w:rPr>
        <w:t>Nevertheless, McGregor`s theories timely continuing to challenge organisation`s</w:t>
      </w:r>
      <w:r w:rsidR="00604509" w:rsidRPr="00327ED2">
        <w:rPr>
          <w:rFonts w:ascii="Arial" w:hAnsi="Arial" w:cs="Arial"/>
        </w:rPr>
        <w:t xml:space="preserve"> practice and leader`s</w:t>
      </w:r>
      <w:r w:rsidR="005D2D4A" w:rsidRPr="00327ED2">
        <w:rPr>
          <w:rFonts w:ascii="Arial" w:hAnsi="Arial" w:cs="Arial"/>
        </w:rPr>
        <w:t xml:space="preserve"> behaviour</w:t>
      </w:r>
      <w:r w:rsidR="00604509" w:rsidRPr="00327ED2">
        <w:rPr>
          <w:rFonts w:ascii="Arial" w:hAnsi="Arial" w:cs="Arial"/>
        </w:rPr>
        <w:t xml:space="preserve"> some they care about customers more than employees.</w:t>
      </w:r>
      <w:r w:rsidR="005D2D4A" w:rsidRPr="00327ED2">
        <w:rPr>
          <w:rFonts w:ascii="Arial" w:hAnsi="Arial" w:cs="Arial"/>
        </w:rPr>
        <w:t xml:space="preserve"> </w:t>
      </w:r>
      <w:r w:rsidRPr="00327ED2">
        <w:rPr>
          <w:rFonts w:ascii="Arial" w:hAnsi="Arial" w:cs="Arial"/>
        </w:rPr>
        <w:t>According to Sager 2013 p.</w:t>
      </w:r>
      <w:r w:rsidR="00966A45" w:rsidRPr="00327ED2">
        <w:rPr>
          <w:rFonts w:ascii="Arial" w:hAnsi="Arial" w:cs="Arial"/>
        </w:rPr>
        <w:t>1</w:t>
      </w:r>
      <w:r w:rsidRPr="00327ED2">
        <w:rPr>
          <w:rFonts w:ascii="Arial" w:hAnsi="Arial" w:cs="Arial"/>
        </w:rPr>
        <w:t>) suggests</w:t>
      </w:r>
      <w:r w:rsidR="005608F1" w:rsidRPr="00327ED2">
        <w:rPr>
          <w:rFonts w:ascii="Arial" w:hAnsi="Arial" w:cs="Arial"/>
        </w:rPr>
        <w:t xml:space="preserve"> </w:t>
      </w:r>
      <w:r w:rsidR="00966A45" w:rsidRPr="00327ED2">
        <w:rPr>
          <w:rFonts w:ascii="Arial" w:hAnsi="Arial" w:cs="Arial"/>
        </w:rPr>
        <w:t>that “McGregor’s Theory X/Y frameworks continue to inform the contemporary landscape of management communication research, making them as timely and germane today as they were four decades ago”.</w:t>
      </w:r>
      <w:r w:rsidR="00604509" w:rsidRPr="00327ED2">
        <w:rPr>
          <w:rFonts w:ascii="Arial" w:hAnsi="Arial" w:cs="Arial"/>
        </w:rPr>
        <w:t xml:space="preserve"> </w:t>
      </w:r>
      <w:r w:rsidR="009B6AC7" w:rsidRPr="00327ED2">
        <w:rPr>
          <w:rFonts w:ascii="Arial" w:hAnsi="Arial" w:cs="Arial"/>
        </w:rPr>
        <w:t xml:space="preserve">Additionally, </w:t>
      </w:r>
      <w:r w:rsidR="00710301" w:rsidRPr="00327ED2">
        <w:rPr>
          <w:rFonts w:ascii="Arial" w:hAnsi="Arial" w:cs="Arial"/>
        </w:rPr>
        <w:t>some still disagreeing with Prof McGregor’s theory x and theory y are not actively valid</w:t>
      </w:r>
      <w:r w:rsidR="00FD026E" w:rsidRPr="00327ED2">
        <w:rPr>
          <w:rFonts w:ascii="Arial" w:hAnsi="Arial" w:cs="Arial"/>
        </w:rPr>
        <w:t xml:space="preserve"> and usable as claimed.</w:t>
      </w:r>
      <w:r w:rsidR="009B6AC7" w:rsidRPr="00327ED2">
        <w:rPr>
          <w:rFonts w:ascii="Arial" w:hAnsi="Arial" w:cs="Arial"/>
        </w:rPr>
        <w:t xml:space="preserve"> </w:t>
      </w:r>
      <w:r w:rsidR="00E96EBD" w:rsidRPr="00327ED2">
        <w:rPr>
          <w:rFonts w:ascii="Arial" w:hAnsi="Arial" w:cs="Arial"/>
        </w:rPr>
        <w:t>According to Bennis (1972 as sited in Dartey 2009, p.</w:t>
      </w:r>
      <w:r w:rsidR="00604509" w:rsidRPr="00327ED2">
        <w:rPr>
          <w:rFonts w:ascii="Arial" w:hAnsi="Arial" w:cs="Arial"/>
        </w:rPr>
        <w:t xml:space="preserve"> </w:t>
      </w:r>
      <w:r w:rsidR="00E96EBD" w:rsidRPr="00327ED2">
        <w:rPr>
          <w:rFonts w:ascii="Arial" w:hAnsi="Arial" w:cs="Arial"/>
        </w:rPr>
        <w:t xml:space="preserve">4) </w:t>
      </w:r>
      <w:r w:rsidR="008E241E" w:rsidRPr="00327ED2">
        <w:rPr>
          <w:rFonts w:ascii="Arial" w:hAnsi="Arial" w:cs="Arial"/>
        </w:rPr>
        <w:t>“</w:t>
      </w:r>
      <w:r w:rsidR="00E96EBD" w:rsidRPr="00327ED2">
        <w:rPr>
          <w:rFonts w:ascii="Arial" w:hAnsi="Arial" w:cs="Arial"/>
        </w:rPr>
        <w:t xml:space="preserve">pointed this out by saying: One criticism, which has been levelled against McGregor (1960), which he acknowledged, is the fact that his theories </w:t>
      </w:r>
      <w:r w:rsidR="008E241E" w:rsidRPr="00327ED2">
        <w:rPr>
          <w:rFonts w:ascii="Arial" w:hAnsi="Arial" w:cs="Arial"/>
        </w:rPr>
        <w:t>hypothesized</w:t>
      </w:r>
      <w:r w:rsidR="00E96EBD" w:rsidRPr="00327ED2">
        <w:rPr>
          <w:rFonts w:ascii="Arial" w:hAnsi="Arial" w:cs="Arial"/>
        </w:rPr>
        <w:t xml:space="preserve"> in 1960 did not consider the impact and role of environmental factors”.</w:t>
      </w:r>
    </w:p>
    <w:p w14:paraId="1CEF141B" w14:textId="5C8C9270" w:rsidR="00BD46E5" w:rsidRPr="00A26D8B" w:rsidRDefault="00A26D8B" w:rsidP="00A26D8B">
      <w:pPr>
        <w:pStyle w:val="Heading5"/>
        <w:rPr>
          <w:rFonts w:ascii="Arial" w:hAnsi="Arial" w:cs="Arial"/>
          <w:b/>
          <w:bCs/>
          <w:sz w:val="24"/>
          <w:szCs w:val="24"/>
        </w:rPr>
      </w:pPr>
      <w:bookmarkStart w:id="4" w:name="_Toc67299320"/>
      <w:r>
        <w:rPr>
          <w:rFonts w:ascii="Arial" w:hAnsi="Arial" w:cs="Arial"/>
          <w:b/>
          <w:bCs/>
          <w:sz w:val="24"/>
          <w:szCs w:val="24"/>
        </w:rPr>
        <w:t xml:space="preserve">5   </w:t>
      </w:r>
      <w:r w:rsidR="00FA09A4" w:rsidRPr="00542860">
        <w:rPr>
          <w:rFonts w:ascii="Arial" w:hAnsi="Arial" w:cs="Arial"/>
          <w:sz w:val="24"/>
          <w:szCs w:val="24"/>
        </w:rPr>
        <w:t>Critically discuss how useful and relevant the theory is in today’s workplace.</w:t>
      </w:r>
      <w:bookmarkEnd w:id="4"/>
    </w:p>
    <w:p w14:paraId="4C9645A9" w14:textId="77777777" w:rsidR="00476B6D" w:rsidRPr="00476B6D" w:rsidRDefault="00476B6D" w:rsidP="00476B6D">
      <w:pPr>
        <w:rPr>
          <w:lang w:val="en-US"/>
        </w:rPr>
      </w:pPr>
    </w:p>
    <w:p w14:paraId="780F14C6" w14:textId="1C9CD2D9" w:rsidR="002F0662" w:rsidRPr="00327ED2" w:rsidRDefault="00763D7C" w:rsidP="003E432E">
      <w:pPr>
        <w:spacing w:line="360" w:lineRule="auto"/>
        <w:rPr>
          <w:rFonts w:ascii="Arial" w:hAnsi="Arial" w:cs="Arial"/>
        </w:rPr>
      </w:pPr>
      <w:r w:rsidRPr="00327ED2">
        <w:rPr>
          <w:rFonts w:ascii="Arial" w:hAnsi="Arial" w:cs="Arial"/>
        </w:rPr>
        <w:t xml:space="preserve">However, the arguments continue about Theory X and Theory Y some favour the theories one to another and others </w:t>
      </w:r>
      <w:r w:rsidR="003359D3" w:rsidRPr="00327ED2">
        <w:rPr>
          <w:rFonts w:ascii="Arial" w:hAnsi="Arial" w:cs="Arial"/>
        </w:rPr>
        <w:t>thinking that</w:t>
      </w:r>
      <w:r w:rsidRPr="00327ED2">
        <w:rPr>
          <w:rFonts w:ascii="Arial" w:hAnsi="Arial" w:cs="Arial"/>
        </w:rPr>
        <w:t xml:space="preserve"> </w:t>
      </w:r>
      <w:r w:rsidR="0013670C" w:rsidRPr="00327ED2">
        <w:rPr>
          <w:rFonts w:ascii="Arial" w:hAnsi="Arial" w:cs="Arial"/>
        </w:rPr>
        <w:t>both</w:t>
      </w:r>
      <w:r w:rsidRPr="00327ED2">
        <w:rPr>
          <w:rFonts w:ascii="Arial" w:hAnsi="Arial" w:cs="Arial"/>
        </w:rPr>
        <w:t xml:space="preserve"> </w:t>
      </w:r>
      <w:r w:rsidR="003359D3" w:rsidRPr="00327ED2">
        <w:rPr>
          <w:rFonts w:ascii="Arial" w:hAnsi="Arial" w:cs="Arial"/>
        </w:rPr>
        <w:t>of</w:t>
      </w:r>
      <w:r w:rsidRPr="00327ED2">
        <w:rPr>
          <w:rFonts w:ascii="Arial" w:hAnsi="Arial" w:cs="Arial"/>
        </w:rPr>
        <w:t xml:space="preserve"> Theories X and Y are </w:t>
      </w:r>
      <w:r w:rsidR="0013670C" w:rsidRPr="00327ED2">
        <w:rPr>
          <w:rFonts w:ascii="Arial" w:hAnsi="Arial" w:cs="Arial"/>
        </w:rPr>
        <w:t>may not fit in the workplace environment</w:t>
      </w:r>
      <w:r w:rsidR="003359D3" w:rsidRPr="00327ED2">
        <w:rPr>
          <w:rFonts w:ascii="Arial" w:hAnsi="Arial" w:cs="Arial"/>
        </w:rPr>
        <w:t xml:space="preserve"> today</w:t>
      </w:r>
      <w:r w:rsidR="0013670C" w:rsidRPr="00327ED2">
        <w:rPr>
          <w:rFonts w:ascii="Arial" w:hAnsi="Arial" w:cs="Arial"/>
        </w:rPr>
        <w:t xml:space="preserve">. But many scholars </w:t>
      </w:r>
      <w:r w:rsidR="003359D3" w:rsidRPr="00327ED2">
        <w:rPr>
          <w:rFonts w:ascii="Arial" w:hAnsi="Arial" w:cs="Arial"/>
        </w:rPr>
        <w:t>have</w:t>
      </w:r>
      <w:r w:rsidR="0013670C" w:rsidRPr="00327ED2">
        <w:rPr>
          <w:rFonts w:ascii="Arial" w:hAnsi="Arial" w:cs="Arial"/>
        </w:rPr>
        <w:t xml:space="preserve"> acknowledged the fact that Professor McGregor`s Theory X and Theory Y </w:t>
      </w:r>
      <w:r w:rsidR="00B0184B" w:rsidRPr="00327ED2">
        <w:rPr>
          <w:rFonts w:ascii="Arial" w:hAnsi="Arial" w:cs="Arial"/>
        </w:rPr>
        <w:t>have very effective approach and relevance to the workplace today</w:t>
      </w:r>
      <w:r w:rsidR="00C41224" w:rsidRPr="00327ED2">
        <w:rPr>
          <w:rFonts w:ascii="Arial" w:hAnsi="Arial" w:cs="Arial"/>
        </w:rPr>
        <w:t xml:space="preserve">. For example, </w:t>
      </w:r>
      <w:r w:rsidR="008377BB" w:rsidRPr="00327ED2">
        <w:rPr>
          <w:rFonts w:ascii="Arial" w:hAnsi="Arial" w:cs="Arial"/>
        </w:rPr>
        <w:t xml:space="preserve">theory x </w:t>
      </w:r>
      <w:r w:rsidR="00595B2E" w:rsidRPr="00327ED2">
        <w:rPr>
          <w:rFonts w:ascii="Arial" w:hAnsi="Arial" w:cs="Arial"/>
        </w:rPr>
        <w:t>applies</w:t>
      </w:r>
      <w:r w:rsidR="008377BB" w:rsidRPr="00327ED2">
        <w:rPr>
          <w:rFonts w:ascii="Arial" w:hAnsi="Arial" w:cs="Arial"/>
        </w:rPr>
        <w:t xml:space="preserve"> to Amazon employees facing hard labour working condition long hours, daily target monitored by computer system and force by managers to meet the target</w:t>
      </w:r>
      <w:r w:rsidR="001327B9" w:rsidRPr="00327ED2">
        <w:rPr>
          <w:rFonts w:ascii="Arial" w:hAnsi="Arial" w:cs="Arial"/>
        </w:rPr>
        <w:t xml:space="preserve">, no proper holiday, sick </w:t>
      </w:r>
      <w:proofErr w:type="gramStart"/>
      <w:r w:rsidR="001327B9" w:rsidRPr="00327ED2">
        <w:rPr>
          <w:rFonts w:ascii="Arial" w:hAnsi="Arial" w:cs="Arial"/>
        </w:rPr>
        <w:t>pay</w:t>
      </w:r>
      <w:proofErr w:type="gramEnd"/>
      <w:r w:rsidR="001327B9" w:rsidRPr="00327ED2">
        <w:rPr>
          <w:rFonts w:ascii="Arial" w:hAnsi="Arial" w:cs="Arial"/>
        </w:rPr>
        <w:t xml:space="preserve"> and they force to leave when for their right.</w:t>
      </w:r>
      <w:r w:rsidR="00595B2E" w:rsidRPr="00327ED2">
        <w:rPr>
          <w:rFonts w:ascii="Arial" w:hAnsi="Arial" w:cs="Arial"/>
        </w:rPr>
        <w:t xml:space="preserve"> According to Boewe and Schulten (2017 P. 4) argue that “we are pleased to report that in the last two years, the fight to force Amazon to respect workers’ rights has intensified”. </w:t>
      </w:r>
      <w:r w:rsidR="00E72DB5" w:rsidRPr="00327ED2">
        <w:rPr>
          <w:rFonts w:ascii="Arial" w:hAnsi="Arial" w:cs="Arial"/>
        </w:rPr>
        <w:t xml:space="preserve"> In this case theory y is applicable in today modern workplace worker</w:t>
      </w:r>
      <w:r w:rsidR="00083340" w:rsidRPr="00327ED2">
        <w:rPr>
          <w:rFonts w:ascii="Arial" w:hAnsi="Arial" w:cs="Arial"/>
        </w:rPr>
        <w:t>s</w:t>
      </w:r>
      <w:r w:rsidR="00E72DB5" w:rsidRPr="00327ED2">
        <w:rPr>
          <w:rFonts w:ascii="Arial" w:hAnsi="Arial" w:cs="Arial"/>
        </w:rPr>
        <w:t xml:space="preserve"> must treated with respect </w:t>
      </w:r>
      <w:r w:rsidR="00083340" w:rsidRPr="00327ED2">
        <w:rPr>
          <w:rFonts w:ascii="Arial" w:hAnsi="Arial" w:cs="Arial"/>
        </w:rPr>
        <w:t>and provide their basic needs to have sense of responsibility</w:t>
      </w:r>
      <w:r w:rsidR="008849F4" w:rsidRPr="00327ED2">
        <w:rPr>
          <w:rFonts w:ascii="Arial" w:hAnsi="Arial" w:cs="Arial"/>
        </w:rPr>
        <w:t xml:space="preserve"> and loyalty</w:t>
      </w:r>
      <w:r w:rsidR="00E17066">
        <w:rPr>
          <w:rFonts w:ascii="Arial" w:hAnsi="Arial" w:cs="Arial"/>
        </w:rPr>
        <w:t xml:space="preserve"> </w:t>
      </w:r>
      <w:r w:rsidR="008849F4" w:rsidRPr="00327ED2">
        <w:rPr>
          <w:rFonts w:ascii="Arial" w:hAnsi="Arial" w:cs="Arial"/>
        </w:rPr>
        <w:t>to gain confidence, job security and recognition from the Amazon lea</w:t>
      </w:r>
      <w:r w:rsidR="008A1DF5" w:rsidRPr="00327ED2">
        <w:rPr>
          <w:rFonts w:ascii="Arial" w:hAnsi="Arial" w:cs="Arial"/>
        </w:rPr>
        <w:t>ders</w:t>
      </w:r>
      <w:r w:rsidR="00083340" w:rsidRPr="00327ED2">
        <w:rPr>
          <w:rFonts w:ascii="Arial" w:hAnsi="Arial" w:cs="Arial"/>
        </w:rPr>
        <w:t xml:space="preserve"> </w:t>
      </w:r>
      <w:r w:rsidR="008A1DF5" w:rsidRPr="00327ED2">
        <w:rPr>
          <w:rFonts w:ascii="Arial" w:hAnsi="Arial" w:cs="Arial"/>
        </w:rPr>
        <w:t xml:space="preserve">for employees to produce a quality job satisfaction to </w:t>
      </w:r>
      <w:r w:rsidR="00083340" w:rsidRPr="00327ED2">
        <w:rPr>
          <w:rFonts w:ascii="Arial" w:hAnsi="Arial" w:cs="Arial"/>
        </w:rPr>
        <w:t>meet the company growt</w:t>
      </w:r>
      <w:r w:rsidR="008A1DF5" w:rsidRPr="00327ED2">
        <w:rPr>
          <w:rFonts w:ascii="Arial" w:hAnsi="Arial" w:cs="Arial"/>
        </w:rPr>
        <w:t xml:space="preserve">h. </w:t>
      </w:r>
    </w:p>
    <w:p w14:paraId="03CD947E" w14:textId="0C65049E" w:rsidR="002F0662" w:rsidRPr="00327ED2" w:rsidRDefault="008A1DF5" w:rsidP="003E432E">
      <w:pPr>
        <w:spacing w:line="360" w:lineRule="auto"/>
        <w:rPr>
          <w:rFonts w:ascii="Arial" w:hAnsi="Arial" w:cs="Arial"/>
        </w:rPr>
      </w:pPr>
      <w:r w:rsidRPr="00327ED2">
        <w:rPr>
          <w:rFonts w:ascii="Arial" w:hAnsi="Arial" w:cs="Arial"/>
        </w:rPr>
        <w:t xml:space="preserve">However, theory x is clearly designed to educate organisations like Amazon`s managers practice exploit employees </w:t>
      </w:r>
      <w:r w:rsidR="002F2781" w:rsidRPr="00327ED2">
        <w:rPr>
          <w:rFonts w:ascii="Arial" w:hAnsi="Arial" w:cs="Arial"/>
        </w:rPr>
        <w:t>those are not able to dispute their</w:t>
      </w:r>
      <w:r w:rsidR="002F0662" w:rsidRPr="00327ED2">
        <w:rPr>
          <w:rFonts w:ascii="Arial" w:hAnsi="Arial" w:cs="Arial"/>
        </w:rPr>
        <w:t xml:space="preserve"> legal</w:t>
      </w:r>
      <w:r w:rsidR="002F2781" w:rsidRPr="00327ED2">
        <w:rPr>
          <w:rFonts w:ascii="Arial" w:hAnsi="Arial" w:cs="Arial"/>
        </w:rPr>
        <w:t xml:space="preserve"> right or limit choices</w:t>
      </w:r>
      <w:r w:rsidR="002F0662" w:rsidRPr="00327ED2">
        <w:rPr>
          <w:rFonts w:ascii="Arial" w:hAnsi="Arial" w:cs="Arial"/>
        </w:rPr>
        <w:t xml:space="preserve"> and those who able </w:t>
      </w:r>
      <w:r w:rsidR="009C6DE9" w:rsidRPr="00327ED2">
        <w:rPr>
          <w:rFonts w:ascii="Arial" w:hAnsi="Arial" w:cs="Arial"/>
        </w:rPr>
        <w:t>to practise their Amazon attempt to bribe them to avoid press charges</w:t>
      </w:r>
      <w:r w:rsidR="002F2781" w:rsidRPr="00327ED2">
        <w:rPr>
          <w:rFonts w:ascii="Arial" w:hAnsi="Arial" w:cs="Arial"/>
        </w:rPr>
        <w:t xml:space="preserve">. </w:t>
      </w:r>
      <w:r w:rsidR="008849F4" w:rsidRPr="00327ED2">
        <w:rPr>
          <w:rFonts w:ascii="Arial" w:hAnsi="Arial" w:cs="Arial"/>
        </w:rPr>
        <w:t>According to Schien (2020 p. 12) states that</w:t>
      </w:r>
      <w:r w:rsidR="00083340" w:rsidRPr="00327ED2">
        <w:rPr>
          <w:rFonts w:ascii="Arial" w:hAnsi="Arial" w:cs="Arial"/>
        </w:rPr>
        <w:t xml:space="preserve"> </w:t>
      </w:r>
      <w:r w:rsidR="008849F4" w:rsidRPr="00327ED2">
        <w:rPr>
          <w:rFonts w:ascii="Arial" w:hAnsi="Arial" w:cs="Arial"/>
        </w:rPr>
        <w:t>“furthermore, most of these employees are cognisant of the threat of being fired if they do not meet the required rates, and this is a sign of hard power and exploitation management”.</w:t>
      </w:r>
      <w:r w:rsidR="009C6DE9" w:rsidRPr="00327ED2">
        <w:rPr>
          <w:rFonts w:ascii="Arial" w:hAnsi="Arial" w:cs="Arial"/>
        </w:rPr>
        <w:t xml:space="preserve"> Then theory y meant to persuade companies to give employees </w:t>
      </w:r>
      <w:r w:rsidR="00822590" w:rsidRPr="00327ED2">
        <w:rPr>
          <w:rFonts w:ascii="Arial" w:hAnsi="Arial" w:cs="Arial"/>
        </w:rPr>
        <w:t>trust, loyalty to recognize their bride and feel they part of the business development rather they left behind. Similarly, NHS staffs</w:t>
      </w:r>
      <w:r w:rsidR="00964075" w:rsidRPr="00327ED2">
        <w:rPr>
          <w:rFonts w:ascii="Arial" w:hAnsi="Arial" w:cs="Arial"/>
        </w:rPr>
        <w:t xml:space="preserve"> experiencing bad treatment and intend to leave</w:t>
      </w:r>
      <w:r w:rsidR="000A174D" w:rsidRPr="00327ED2">
        <w:rPr>
          <w:rFonts w:ascii="Arial" w:hAnsi="Arial" w:cs="Arial"/>
        </w:rPr>
        <w:t>.</w:t>
      </w:r>
      <w:r w:rsidR="00822590" w:rsidRPr="00327ED2">
        <w:rPr>
          <w:rFonts w:ascii="Arial" w:hAnsi="Arial" w:cs="Arial"/>
        </w:rPr>
        <w:t xml:space="preserve"> </w:t>
      </w:r>
      <w:r w:rsidR="003A5050" w:rsidRPr="00327ED2">
        <w:rPr>
          <w:rFonts w:ascii="Arial" w:hAnsi="Arial" w:cs="Arial"/>
        </w:rPr>
        <w:t xml:space="preserve">According to </w:t>
      </w:r>
      <w:r w:rsidR="00786744" w:rsidRPr="00327ED2">
        <w:rPr>
          <w:rFonts w:ascii="Arial" w:hAnsi="Arial" w:cs="Arial"/>
        </w:rPr>
        <w:t xml:space="preserve">Bimpong et al. (2020 p. </w:t>
      </w:r>
      <w:r w:rsidR="002F0662" w:rsidRPr="00327ED2">
        <w:rPr>
          <w:rFonts w:ascii="Arial" w:hAnsi="Arial" w:cs="Arial"/>
        </w:rPr>
        <w:t>3</w:t>
      </w:r>
      <w:r w:rsidR="00786744" w:rsidRPr="00327ED2">
        <w:rPr>
          <w:rFonts w:ascii="Arial" w:hAnsi="Arial" w:cs="Arial"/>
        </w:rPr>
        <w:t>)</w:t>
      </w:r>
      <w:r w:rsidR="000A174D" w:rsidRPr="00327ED2">
        <w:rPr>
          <w:rFonts w:ascii="Arial" w:hAnsi="Arial" w:cs="Arial"/>
        </w:rPr>
        <w:t xml:space="preserve"> include that nurses decided to</w:t>
      </w:r>
      <w:r w:rsidR="00786744" w:rsidRPr="00327ED2">
        <w:rPr>
          <w:rFonts w:ascii="Arial" w:hAnsi="Arial" w:cs="Arial"/>
        </w:rPr>
        <w:t xml:space="preserve"> </w:t>
      </w:r>
      <w:r w:rsidR="000A174D" w:rsidRPr="00327ED2">
        <w:rPr>
          <w:rFonts w:ascii="Arial" w:hAnsi="Arial" w:cs="Arial"/>
        </w:rPr>
        <w:t>quit</w:t>
      </w:r>
      <w:r w:rsidR="00124551" w:rsidRPr="00327ED2">
        <w:rPr>
          <w:rFonts w:ascii="Arial" w:hAnsi="Arial" w:cs="Arial"/>
        </w:rPr>
        <w:t xml:space="preserve"> the NHS is </w:t>
      </w:r>
      <w:r w:rsidR="00A71A8C" w:rsidRPr="00327ED2">
        <w:rPr>
          <w:rFonts w:ascii="Arial" w:hAnsi="Arial" w:cs="Arial"/>
        </w:rPr>
        <w:t>not</w:t>
      </w:r>
      <w:r w:rsidR="00124551" w:rsidRPr="00327ED2">
        <w:rPr>
          <w:rFonts w:ascii="Arial" w:hAnsi="Arial" w:cs="Arial"/>
        </w:rPr>
        <w:t xml:space="preserve"> only pay conditions but because what they want to be hear</w:t>
      </w:r>
      <w:r w:rsidR="002B6337" w:rsidRPr="00327ED2">
        <w:rPr>
          <w:rFonts w:ascii="Arial" w:hAnsi="Arial" w:cs="Arial"/>
        </w:rPr>
        <w:t>d</w:t>
      </w:r>
      <w:r w:rsidR="00124551" w:rsidRPr="00327ED2">
        <w:rPr>
          <w:rFonts w:ascii="Arial" w:hAnsi="Arial" w:cs="Arial"/>
        </w:rPr>
        <w:t xml:space="preserve"> and exchanging their relationship and </w:t>
      </w:r>
      <w:r w:rsidR="002B6337" w:rsidRPr="00327ED2">
        <w:rPr>
          <w:rFonts w:ascii="Arial" w:hAnsi="Arial" w:cs="Arial"/>
        </w:rPr>
        <w:t>feel</w:t>
      </w:r>
      <w:r w:rsidR="00124551" w:rsidRPr="00327ED2">
        <w:rPr>
          <w:rFonts w:ascii="Arial" w:hAnsi="Arial" w:cs="Arial"/>
        </w:rPr>
        <w:t xml:space="preserve"> valued, gain</w:t>
      </w:r>
      <w:r w:rsidR="0081649F" w:rsidRPr="00327ED2">
        <w:rPr>
          <w:rFonts w:ascii="Arial" w:hAnsi="Arial" w:cs="Arial"/>
        </w:rPr>
        <w:t>ing credit as well as work participation.</w:t>
      </w:r>
    </w:p>
    <w:p w14:paraId="03DA2B62" w14:textId="56C178DC" w:rsidR="007B68AF" w:rsidRPr="00A26D8B" w:rsidRDefault="00A26D8B" w:rsidP="00A26D8B">
      <w:pPr>
        <w:pStyle w:val="Heading6"/>
        <w:rPr>
          <w:rStyle w:val="Heading1Char"/>
          <w:rFonts w:ascii="Arial" w:hAnsi="Arial" w:cs="Arial"/>
          <w:b/>
          <w:bCs/>
          <w:sz w:val="24"/>
          <w:szCs w:val="24"/>
        </w:rPr>
      </w:pPr>
      <w:bookmarkStart w:id="5" w:name="_Toc67299321"/>
      <w:r>
        <w:rPr>
          <w:rStyle w:val="Heading1Char"/>
          <w:rFonts w:ascii="Arial" w:hAnsi="Arial" w:cs="Arial"/>
          <w:b/>
          <w:bCs/>
          <w:sz w:val="24"/>
          <w:szCs w:val="24"/>
        </w:rPr>
        <w:t xml:space="preserve">6   </w:t>
      </w:r>
      <w:r w:rsidR="003E432E" w:rsidRPr="00542860">
        <w:rPr>
          <w:rStyle w:val="Heading1Char"/>
          <w:rFonts w:ascii="Arial" w:hAnsi="Arial" w:cs="Arial"/>
          <w:sz w:val="24"/>
          <w:szCs w:val="24"/>
        </w:rPr>
        <w:t>H</w:t>
      </w:r>
      <w:r w:rsidR="00FA09A4" w:rsidRPr="00542860">
        <w:rPr>
          <w:rStyle w:val="Heading1Char"/>
          <w:rFonts w:ascii="Arial" w:hAnsi="Arial" w:cs="Arial"/>
          <w:sz w:val="24"/>
          <w:szCs w:val="24"/>
        </w:rPr>
        <w:t>ow the theory is applicable or not in different workplace today positive or negative</w:t>
      </w:r>
      <w:r w:rsidR="003E432E" w:rsidRPr="00542860">
        <w:rPr>
          <w:rStyle w:val="Heading1Char"/>
          <w:rFonts w:ascii="Arial" w:hAnsi="Arial" w:cs="Arial"/>
          <w:sz w:val="24"/>
          <w:szCs w:val="24"/>
        </w:rPr>
        <w:t>.</w:t>
      </w:r>
      <w:bookmarkEnd w:id="5"/>
      <w:r w:rsidR="00FA09A4" w:rsidRPr="00A26D8B">
        <w:rPr>
          <w:rStyle w:val="Heading1Char"/>
          <w:rFonts w:ascii="Arial" w:hAnsi="Arial" w:cs="Arial"/>
          <w:b/>
          <w:bCs/>
          <w:sz w:val="24"/>
          <w:szCs w:val="24"/>
        </w:rPr>
        <w:t xml:space="preserve"> </w:t>
      </w:r>
    </w:p>
    <w:p w14:paraId="23F6D4E2" w14:textId="77777777" w:rsidR="00A26D8B" w:rsidRDefault="00A26D8B" w:rsidP="00A26D8B">
      <w:pPr>
        <w:spacing w:line="360" w:lineRule="auto"/>
        <w:rPr>
          <w:rFonts w:ascii="Arial" w:hAnsi="Arial" w:cs="Arial"/>
        </w:rPr>
      </w:pPr>
    </w:p>
    <w:p w14:paraId="53E6E651" w14:textId="1841FF1E" w:rsidR="00A26D8B" w:rsidRPr="00542860" w:rsidRDefault="0081649F" w:rsidP="00542860">
      <w:pPr>
        <w:spacing w:line="360" w:lineRule="auto"/>
        <w:rPr>
          <w:rStyle w:val="Heading1Char"/>
          <w:rFonts w:ascii="Arial" w:eastAsiaTheme="minorHAnsi" w:hAnsi="Arial" w:cs="Arial"/>
          <w:color w:val="auto"/>
          <w:sz w:val="22"/>
          <w:szCs w:val="22"/>
          <w:lang w:val="en-GB"/>
        </w:rPr>
      </w:pPr>
      <w:r w:rsidRPr="00A26D8B">
        <w:rPr>
          <w:rFonts w:ascii="Arial" w:hAnsi="Arial" w:cs="Arial"/>
        </w:rPr>
        <w:t xml:space="preserve">McGregor`s theory x and theory y </w:t>
      </w:r>
      <w:r w:rsidR="00A71A8C" w:rsidRPr="00A26D8B">
        <w:rPr>
          <w:rFonts w:ascii="Arial" w:hAnsi="Arial" w:cs="Arial"/>
        </w:rPr>
        <w:t>(1984) critically applied in many organisation</w:t>
      </w:r>
      <w:r w:rsidR="002B6337" w:rsidRPr="00A26D8B">
        <w:rPr>
          <w:rFonts w:ascii="Arial" w:hAnsi="Arial" w:cs="Arial"/>
        </w:rPr>
        <w:t>s</w:t>
      </w:r>
      <w:r w:rsidR="00A71A8C" w:rsidRPr="00A26D8B">
        <w:rPr>
          <w:rFonts w:ascii="Arial" w:hAnsi="Arial" w:cs="Arial"/>
        </w:rPr>
        <w:t xml:space="preserve"> that</w:t>
      </w:r>
      <w:r w:rsidR="002B6337" w:rsidRPr="00A26D8B">
        <w:rPr>
          <w:rFonts w:ascii="Arial" w:hAnsi="Arial" w:cs="Arial"/>
        </w:rPr>
        <w:t xml:space="preserve"> they fall in theory x</w:t>
      </w:r>
      <w:r w:rsidR="008C4C1B" w:rsidRPr="00A26D8B">
        <w:rPr>
          <w:rFonts w:ascii="Arial" w:hAnsi="Arial" w:cs="Arial"/>
        </w:rPr>
        <w:t xml:space="preserve"> the cause managers must move to</w:t>
      </w:r>
      <w:r w:rsidR="00167D9D" w:rsidRPr="00A26D8B">
        <w:rPr>
          <w:rFonts w:ascii="Arial" w:hAnsi="Arial" w:cs="Arial"/>
        </w:rPr>
        <w:t xml:space="preserve"> the solutions of</w:t>
      </w:r>
      <w:r w:rsidR="005931C2" w:rsidRPr="00A26D8B">
        <w:rPr>
          <w:rFonts w:ascii="Arial" w:hAnsi="Arial" w:cs="Arial"/>
        </w:rPr>
        <w:t xml:space="preserve"> theory</w:t>
      </w:r>
      <w:r w:rsidR="008C4C1B" w:rsidRPr="00A26D8B">
        <w:rPr>
          <w:rFonts w:ascii="Arial" w:hAnsi="Arial" w:cs="Arial"/>
        </w:rPr>
        <w:t xml:space="preserve"> y when it is</w:t>
      </w:r>
      <w:r w:rsidR="005931C2" w:rsidRPr="00A26D8B">
        <w:rPr>
          <w:rFonts w:ascii="Arial" w:hAnsi="Arial" w:cs="Arial"/>
        </w:rPr>
        <w:t xml:space="preserve"> </w:t>
      </w:r>
      <w:r w:rsidR="002B6337" w:rsidRPr="00A26D8B">
        <w:rPr>
          <w:rFonts w:ascii="Arial" w:hAnsi="Arial" w:cs="Arial"/>
        </w:rPr>
        <w:t xml:space="preserve">calling for change of the organisation behaviour and </w:t>
      </w:r>
      <w:r w:rsidR="008168A8" w:rsidRPr="00A26D8B">
        <w:rPr>
          <w:rFonts w:ascii="Arial" w:hAnsi="Arial" w:cs="Arial"/>
        </w:rPr>
        <w:t>leaders’</w:t>
      </w:r>
      <w:r w:rsidR="002B6337" w:rsidRPr="00A26D8B">
        <w:rPr>
          <w:rFonts w:ascii="Arial" w:hAnsi="Arial" w:cs="Arial"/>
        </w:rPr>
        <w:t xml:space="preserve"> practice </w:t>
      </w:r>
      <w:r w:rsidR="00B006FD" w:rsidRPr="00A26D8B">
        <w:rPr>
          <w:rFonts w:ascii="Arial" w:hAnsi="Arial" w:cs="Arial"/>
        </w:rPr>
        <w:t xml:space="preserve">for example, employees need to recognise, value and trusted by leaders instate pay in which </w:t>
      </w:r>
      <w:r w:rsidR="008168A8" w:rsidRPr="00A26D8B">
        <w:rPr>
          <w:rFonts w:ascii="Arial" w:hAnsi="Arial" w:cs="Arial"/>
        </w:rPr>
        <w:t xml:space="preserve">appreciable but is not bringing any happiness </w:t>
      </w:r>
      <w:r w:rsidR="008E4193" w:rsidRPr="00A26D8B">
        <w:rPr>
          <w:rFonts w:ascii="Arial" w:hAnsi="Arial" w:cs="Arial"/>
        </w:rPr>
        <w:t>to the workers</w:t>
      </w:r>
      <w:r w:rsidR="00014874" w:rsidRPr="00A26D8B">
        <w:rPr>
          <w:rFonts w:ascii="Arial" w:hAnsi="Arial" w:cs="Arial"/>
        </w:rPr>
        <w:t>.  According to Bimpong et al. (2020 p. 5) point out that “r</w:t>
      </w:r>
      <w:r w:rsidR="008E4193" w:rsidRPr="00A26D8B">
        <w:rPr>
          <w:rFonts w:ascii="Arial" w:hAnsi="Arial" w:cs="Arial"/>
        </w:rPr>
        <w:t>ecent research</w:t>
      </w:r>
      <w:r w:rsidR="00014874" w:rsidRPr="00A26D8B">
        <w:rPr>
          <w:rFonts w:ascii="Arial" w:hAnsi="Arial" w:cs="Arial"/>
        </w:rPr>
        <w:t xml:space="preserve"> </w:t>
      </w:r>
      <w:r w:rsidR="008E4193" w:rsidRPr="00A26D8B">
        <w:rPr>
          <w:rFonts w:ascii="Arial" w:hAnsi="Arial" w:cs="Arial"/>
        </w:rPr>
        <w:t>has also identified an ethnic pay gap among NHS doctors,</w:t>
      </w:r>
      <w:r w:rsidR="00014874" w:rsidRPr="00A26D8B">
        <w:rPr>
          <w:rFonts w:ascii="Arial" w:hAnsi="Arial" w:cs="Arial"/>
        </w:rPr>
        <w:t xml:space="preserve"> </w:t>
      </w:r>
      <w:r w:rsidR="008E4193" w:rsidRPr="00A26D8B">
        <w:rPr>
          <w:rFonts w:ascii="Arial" w:hAnsi="Arial" w:cs="Arial"/>
        </w:rPr>
        <w:t>which may result in staff feeling less valued</w:t>
      </w:r>
      <w:r w:rsidR="00014874" w:rsidRPr="00A26D8B">
        <w:rPr>
          <w:rFonts w:ascii="Arial" w:hAnsi="Arial" w:cs="Arial"/>
        </w:rPr>
        <w:t>”</w:t>
      </w:r>
      <w:r w:rsidR="008E4193" w:rsidRPr="00A26D8B">
        <w:rPr>
          <w:rFonts w:ascii="Arial" w:hAnsi="Arial" w:cs="Arial"/>
        </w:rPr>
        <w:t>.</w:t>
      </w:r>
      <w:r w:rsidR="008C4C1B" w:rsidRPr="00A26D8B">
        <w:rPr>
          <w:rFonts w:ascii="Arial" w:hAnsi="Arial" w:cs="Arial"/>
        </w:rPr>
        <w:t xml:space="preserve"> Relatively Amazon`s workers frustrate from the treatment and poor workplace conditions and globally raised their voices to</w:t>
      </w:r>
      <w:r w:rsidR="00167D9D" w:rsidRPr="00A26D8B">
        <w:rPr>
          <w:rFonts w:ascii="Arial" w:hAnsi="Arial" w:cs="Arial"/>
        </w:rPr>
        <w:t xml:space="preserve"> be but not yet.</w:t>
      </w:r>
      <w:r w:rsidR="008C4C1B" w:rsidRPr="00A26D8B">
        <w:rPr>
          <w:rFonts w:ascii="Arial" w:hAnsi="Arial" w:cs="Arial"/>
        </w:rPr>
        <w:t xml:space="preserve"> </w:t>
      </w:r>
      <w:bookmarkStart w:id="6" w:name="_Hlk65344736"/>
      <w:r w:rsidR="003E432E" w:rsidRPr="00A26D8B">
        <w:rPr>
          <w:rFonts w:ascii="Arial" w:hAnsi="Arial" w:cs="Arial"/>
        </w:rPr>
        <w:t xml:space="preserve"> </w:t>
      </w:r>
      <w:r w:rsidR="003E432E" w:rsidRPr="00A26D8B">
        <w:rPr>
          <w:rStyle w:val="Heading1Char"/>
          <w:rFonts w:ascii="Arial" w:hAnsi="Arial" w:cs="Arial"/>
          <w:b/>
          <w:bCs/>
          <w:sz w:val="24"/>
          <w:szCs w:val="24"/>
        </w:rPr>
        <w:t xml:space="preserve"> </w:t>
      </w:r>
    </w:p>
    <w:p w14:paraId="77634587" w14:textId="77777777" w:rsidR="00A26D8B" w:rsidRDefault="00A26D8B" w:rsidP="00A26D8B">
      <w:pPr>
        <w:pStyle w:val="Heading7"/>
        <w:rPr>
          <w:rStyle w:val="Heading1Char"/>
          <w:rFonts w:ascii="Arial" w:hAnsi="Arial" w:cs="Arial"/>
          <w:b/>
          <w:bCs/>
          <w:i w:val="0"/>
          <w:iCs w:val="0"/>
          <w:sz w:val="24"/>
          <w:szCs w:val="24"/>
        </w:rPr>
      </w:pPr>
      <w:bookmarkStart w:id="7" w:name="_Toc67299322"/>
      <w:r>
        <w:rPr>
          <w:rStyle w:val="Heading1Char"/>
          <w:rFonts w:ascii="Arial" w:hAnsi="Arial" w:cs="Arial"/>
          <w:b/>
          <w:bCs/>
          <w:i w:val="0"/>
          <w:iCs w:val="0"/>
          <w:sz w:val="24"/>
          <w:szCs w:val="24"/>
        </w:rPr>
        <w:t xml:space="preserve">7   </w:t>
      </w:r>
      <w:r w:rsidR="00167D9D" w:rsidRPr="00A26D8B">
        <w:rPr>
          <w:rStyle w:val="Heading1Char"/>
          <w:rFonts w:ascii="Arial" w:hAnsi="Arial" w:cs="Arial"/>
          <w:b/>
          <w:bCs/>
          <w:i w:val="0"/>
          <w:iCs w:val="0"/>
          <w:sz w:val="24"/>
          <w:szCs w:val="24"/>
        </w:rPr>
        <w:t>C</w:t>
      </w:r>
      <w:r w:rsidR="00BC0627" w:rsidRPr="00A26D8B">
        <w:rPr>
          <w:rStyle w:val="Heading1Char"/>
          <w:rFonts w:ascii="Arial" w:hAnsi="Arial" w:cs="Arial"/>
          <w:b/>
          <w:bCs/>
          <w:i w:val="0"/>
          <w:iCs w:val="0"/>
          <w:sz w:val="24"/>
          <w:szCs w:val="24"/>
        </w:rPr>
        <w:t>onclusion</w:t>
      </w:r>
      <w:bookmarkEnd w:id="7"/>
    </w:p>
    <w:p w14:paraId="5AFCB163" w14:textId="033DDD66" w:rsidR="00BC0627" w:rsidRPr="00A26D8B" w:rsidRDefault="00BC0627" w:rsidP="00A26D8B">
      <w:pPr>
        <w:pStyle w:val="Heading7"/>
        <w:rPr>
          <w:rStyle w:val="Heading1Char"/>
          <w:rFonts w:ascii="Arial" w:eastAsiaTheme="minorHAnsi" w:hAnsi="Arial" w:cs="Arial"/>
          <w:i w:val="0"/>
          <w:iCs w:val="0"/>
          <w:color w:val="auto"/>
          <w:sz w:val="22"/>
          <w:szCs w:val="22"/>
          <w:lang w:val="en-GB"/>
        </w:rPr>
      </w:pPr>
      <w:r w:rsidRPr="00A26D8B">
        <w:rPr>
          <w:rStyle w:val="Heading1Char"/>
          <w:rFonts w:ascii="Arial" w:hAnsi="Arial" w:cs="Arial"/>
          <w:b/>
          <w:bCs/>
          <w:i w:val="0"/>
          <w:iCs w:val="0"/>
          <w:sz w:val="24"/>
          <w:szCs w:val="24"/>
        </w:rPr>
        <w:t xml:space="preserve"> </w:t>
      </w:r>
    </w:p>
    <w:p w14:paraId="2B692EFC" w14:textId="77777777" w:rsidR="00334B46" w:rsidRPr="00327ED2" w:rsidRDefault="00B31CF2" w:rsidP="003E432E">
      <w:pPr>
        <w:spacing w:line="360" w:lineRule="auto"/>
        <w:rPr>
          <w:rFonts w:ascii="Arial" w:hAnsi="Arial" w:cs="Arial"/>
        </w:rPr>
      </w:pPr>
      <w:r w:rsidRPr="00327ED2">
        <w:rPr>
          <w:rFonts w:ascii="Arial" w:hAnsi="Arial" w:cs="Arial"/>
        </w:rPr>
        <w:t xml:space="preserve">The final decision </w:t>
      </w:r>
      <w:bookmarkStart w:id="8" w:name="_Hlk67231069"/>
      <w:r w:rsidRPr="00327ED2">
        <w:rPr>
          <w:rFonts w:ascii="Arial" w:hAnsi="Arial" w:cs="Arial"/>
        </w:rPr>
        <w:t xml:space="preserve">McGregor`s theory x and theory y designed to educate organisations to </w:t>
      </w:r>
      <w:bookmarkEnd w:id="8"/>
      <w:r w:rsidRPr="00327ED2">
        <w:rPr>
          <w:rFonts w:ascii="Arial" w:hAnsi="Arial" w:cs="Arial"/>
        </w:rPr>
        <w:t xml:space="preserve">change their behaviour and leaders </w:t>
      </w:r>
      <w:r w:rsidR="00B00AB0" w:rsidRPr="00327ED2">
        <w:rPr>
          <w:rFonts w:ascii="Arial" w:hAnsi="Arial" w:cs="Arial"/>
        </w:rPr>
        <w:t xml:space="preserve">to improve employees wellbeing in the workplace and trusted in share power to sense of loyalty to engage effectively </w:t>
      </w:r>
      <w:r w:rsidR="0058668A" w:rsidRPr="00327ED2">
        <w:rPr>
          <w:rFonts w:ascii="Arial" w:hAnsi="Arial" w:cs="Arial"/>
        </w:rPr>
        <w:t xml:space="preserve">in the company growth beneficial to both future, theory y demands for change and fair treatment of </w:t>
      </w:r>
      <w:r w:rsidR="000241A1" w:rsidRPr="00327ED2">
        <w:rPr>
          <w:rFonts w:ascii="Arial" w:hAnsi="Arial" w:cs="Arial"/>
        </w:rPr>
        <w:t xml:space="preserve">employees while theory x is the cause against employees they feel control, threat and call for justice whereas </w:t>
      </w:r>
      <w:r w:rsidR="00637470" w:rsidRPr="00327ED2">
        <w:rPr>
          <w:rFonts w:ascii="Arial" w:hAnsi="Arial" w:cs="Arial"/>
        </w:rPr>
        <w:t>organisations are not willing to change attitude instate of  intellectually defending the reason of cause rather and adopt theory x philosophy</w:t>
      </w:r>
      <w:r w:rsidR="00471347" w:rsidRPr="00327ED2">
        <w:rPr>
          <w:rFonts w:ascii="Arial" w:hAnsi="Arial" w:cs="Arial"/>
        </w:rPr>
        <w:t xml:space="preserve"> rather than theory y interduce for only solving the problem in which beneficial in two part for company satisfy employees more profitable and competitive company become and for workers m</w:t>
      </w:r>
      <w:r w:rsidR="00334B46" w:rsidRPr="00327ED2">
        <w:rPr>
          <w:rFonts w:ascii="Arial" w:hAnsi="Arial" w:cs="Arial"/>
        </w:rPr>
        <w:t>ore than happier and willing to stay.</w:t>
      </w:r>
    </w:p>
    <w:p w14:paraId="40B63EC4" w14:textId="73025519" w:rsidR="00013DFD" w:rsidRDefault="00A26D8B" w:rsidP="00A26D8B">
      <w:pPr>
        <w:pStyle w:val="Heading8"/>
      </w:pPr>
      <w:bookmarkStart w:id="9" w:name="_Toc67299323"/>
      <w:r>
        <w:rPr>
          <w:rStyle w:val="Heading1Char"/>
          <w:rFonts w:ascii="Arial" w:hAnsi="Arial" w:cs="Arial"/>
          <w:b/>
          <w:bCs/>
          <w:sz w:val="24"/>
          <w:szCs w:val="24"/>
        </w:rPr>
        <w:t xml:space="preserve">8   </w:t>
      </w:r>
      <w:r w:rsidR="00334B46" w:rsidRPr="00E14891">
        <w:rPr>
          <w:rStyle w:val="Heading1Char"/>
          <w:rFonts w:ascii="Arial" w:hAnsi="Arial" w:cs="Arial"/>
          <w:b/>
          <w:bCs/>
          <w:sz w:val="24"/>
          <w:szCs w:val="24"/>
        </w:rPr>
        <w:t>Recommendation</w:t>
      </w:r>
      <w:bookmarkEnd w:id="9"/>
      <w:r w:rsidR="00334B46" w:rsidRPr="00E14891">
        <w:t xml:space="preserve"> </w:t>
      </w:r>
    </w:p>
    <w:p w14:paraId="3B8788D5" w14:textId="77777777" w:rsidR="00A26D8B" w:rsidRPr="00A26D8B" w:rsidRDefault="00A26D8B" w:rsidP="00A26D8B"/>
    <w:p w14:paraId="6B2BDA5D" w14:textId="7876AB7B" w:rsidR="00167D9D" w:rsidRPr="00327ED2" w:rsidRDefault="00471347" w:rsidP="003E432E">
      <w:pPr>
        <w:spacing w:line="360" w:lineRule="auto"/>
        <w:rPr>
          <w:rFonts w:ascii="Arial" w:hAnsi="Arial" w:cs="Arial"/>
        </w:rPr>
      </w:pPr>
      <w:r w:rsidRPr="00327ED2">
        <w:rPr>
          <w:rFonts w:ascii="Arial" w:hAnsi="Arial" w:cs="Arial"/>
        </w:rPr>
        <w:t xml:space="preserve"> </w:t>
      </w:r>
      <w:r w:rsidR="00013DFD" w:rsidRPr="00327ED2">
        <w:rPr>
          <w:rFonts w:ascii="Arial" w:hAnsi="Arial" w:cs="Arial"/>
        </w:rPr>
        <w:t xml:space="preserve">McGregor`s theory x and theory y intended to educate and persuade companies to change their direction </w:t>
      </w:r>
      <w:r w:rsidR="00145904" w:rsidRPr="00327ED2">
        <w:rPr>
          <w:rFonts w:ascii="Arial" w:hAnsi="Arial" w:cs="Arial"/>
        </w:rPr>
        <w:t>to build better working environment and satisfy workers to improve their knowledge to drive business success, the advice for Amazon to review theory x to identify the problem why employees they are not satisfied and how that impact in Ama</w:t>
      </w:r>
      <w:r w:rsidR="00491454" w:rsidRPr="00327ED2">
        <w:rPr>
          <w:rFonts w:ascii="Arial" w:hAnsi="Arial" w:cs="Arial"/>
        </w:rPr>
        <w:t xml:space="preserve">zon productivity rather than </w:t>
      </w:r>
      <w:r w:rsidR="00785ABC" w:rsidRPr="00327ED2">
        <w:rPr>
          <w:rFonts w:ascii="Arial" w:hAnsi="Arial" w:cs="Arial"/>
        </w:rPr>
        <w:t>westing time</w:t>
      </w:r>
      <w:r w:rsidR="00491454" w:rsidRPr="00327ED2">
        <w:rPr>
          <w:rFonts w:ascii="Arial" w:hAnsi="Arial" w:cs="Arial"/>
        </w:rPr>
        <w:t xml:space="preserve"> defending the obvious cause</w:t>
      </w:r>
      <w:r w:rsidR="00785ABC" w:rsidRPr="00327ED2">
        <w:rPr>
          <w:rFonts w:ascii="Arial" w:hAnsi="Arial" w:cs="Arial"/>
        </w:rPr>
        <w:t xml:space="preserve"> or employee`s claim, </w:t>
      </w:r>
      <w:r w:rsidR="00491454" w:rsidRPr="00327ED2">
        <w:rPr>
          <w:rFonts w:ascii="Arial" w:hAnsi="Arial" w:cs="Arial"/>
        </w:rPr>
        <w:t xml:space="preserve"> </w:t>
      </w:r>
      <w:r w:rsidR="00785ABC" w:rsidRPr="00327ED2">
        <w:rPr>
          <w:rFonts w:ascii="Arial" w:hAnsi="Arial" w:cs="Arial"/>
        </w:rPr>
        <w:t>the better solutions theory y meant to solve critical issues that they have to secure employees job, trusting them, sharing responsibilities as partners and both reach to achiev</w:t>
      </w:r>
      <w:r w:rsidR="00AF2C05" w:rsidRPr="00327ED2">
        <w:rPr>
          <w:rFonts w:ascii="Arial" w:hAnsi="Arial" w:cs="Arial"/>
        </w:rPr>
        <w:t>e a</w:t>
      </w:r>
      <w:r w:rsidR="00785ABC" w:rsidRPr="00327ED2">
        <w:rPr>
          <w:rFonts w:ascii="Arial" w:hAnsi="Arial" w:cs="Arial"/>
        </w:rPr>
        <w:t xml:space="preserve"> goal.</w:t>
      </w:r>
      <w:r w:rsidR="00AF2C05" w:rsidRPr="00327ED2">
        <w:rPr>
          <w:rFonts w:ascii="Arial" w:hAnsi="Arial" w:cs="Arial"/>
        </w:rPr>
        <w:t xml:space="preserve"> Theory x and theory y applied to NHS nurses intended to leave job because lack satisfaction of participating in authorities in which they feel manipulate and controlled.</w:t>
      </w:r>
    </w:p>
    <w:p w14:paraId="4270A51A" w14:textId="51FD8FCD" w:rsidR="003E432E" w:rsidRDefault="00542860" w:rsidP="00A26D8B">
      <w:pPr>
        <w:pStyle w:val="Heading9"/>
        <w:rPr>
          <w:rStyle w:val="Heading1Char"/>
          <w:rFonts w:ascii="Arial" w:hAnsi="Arial" w:cs="Arial"/>
          <w:b/>
          <w:bCs/>
          <w:i w:val="0"/>
          <w:iCs w:val="0"/>
          <w:sz w:val="24"/>
          <w:szCs w:val="24"/>
        </w:rPr>
      </w:pPr>
      <w:bookmarkStart w:id="10" w:name="_Toc67299324"/>
      <w:r>
        <w:rPr>
          <w:rStyle w:val="Heading1Char"/>
          <w:rFonts w:ascii="Arial" w:hAnsi="Arial" w:cs="Arial"/>
          <w:b/>
          <w:bCs/>
          <w:i w:val="0"/>
          <w:iCs w:val="0"/>
          <w:sz w:val="24"/>
          <w:szCs w:val="24"/>
        </w:rPr>
        <w:t xml:space="preserve">9   </w:t>
      </w:r>
      <w:r w:rsidR="003E432E" w:rsidRPr="00A26D8B">
        <w:rPr>
          <w:rStyle w:val="Heading1Char"/>
          <w:rFonts w:ascii="Arial" w:hAnsi="Arial" w:cs="Arial"/>
          <w:b/>
          <w:bCs/>
          <w:i w:val="0"/>
          <w:iCs w:val="0"/>
          <w:sz w:val="24"/>
          <w:szCs w:val="24"/>
        </w:rPr>
        <w:t>Refencing</w:t>
      </w:r>
      <w:bookmarkEnd w:id="10"/>
      <w:r w:rsidR="003E432E" w:rsidRPr="00A26D8B">
        <w:rPr>
          <w:rStyle w:val="Heading1Char"/>
          <w:rFonts w:ascii="Arial" w:hAnsi="Arial" w:cs="Arial"/>
          <w:b/>
          <w:bCs/>
          <w:i w:val="0"/>
          <w:iCs w:val="0"/>
          <w:sz w:val="24"/>
          <w:szCs w:val="24"/>
        </w:rPr>
        <w:t xml:space="preserve"> </w:t>
      </w:r>
      <w:bookmarkEnd w:id="6"/>
    </w:p>
    <w:p w14:paraId="71E80CD1" w14:textId="77777777" w:rsidR="00542860" w:rsidRPr="00542860" w:rsidRDefault="00542860" w:rsidP="00542860">
      <w:pPr>
        <w:rPr>
          <w:lang w:val="en-US"/>
        </w:rPr>
      </w:pPr>
    </w:p>
    <w:sdt>
      <w:sdtPr>
        <w:rPr>
          <w:rFonts w:ascii="Arial" w:hAnsi="Arial" w:cs="Arial"/>
        </w:rPr>
        <w:id w:val="1485123561"/>
        <w:docPartObj>
          <w:docPartGallery w:val="Bibliographies"/>
          <w:docPartUnique/>
        </w:docPartObj>
      </w:sdtPr>
      <w:sdtEndPr/>
      <w:sdtContent>
        <w:sdt>
          <w:sdtPr>
            <w:rPr>
              <w:rFonts w:ascii="Arial" w:hAnsi="Arial" w:cs="Arial"/>
            </w:rPr>
            <w:id w:val="-573587230"/>
            <w:bibliography/>
          </w:sdtPr>
          <w:sdtEndPr/>
          <w:sdtContent>
            <w:p w14:paraId="5156A258" w14:textId="767AB24E" w:rsidR="002B2E64" w:rsidRPr="00327ED2" w:rsidRDefault="002B2E64" w:rsidP="003E432E">
              <w:pPr>
                <w:spacing w:line="360" w:lineRule="auto"/>
                <w:rPr>
                  <w:rFonts w:ascii="Arial" w:hAnsi="Arial" w:cs="Arial"/>
                  <w:noProof/>
                </w:rPr>
              </w:pPr>
              <w:r w:rsidRPr="00327ED2">
                <w:rPr>
                  <w:rFonts w:ascii="Arial" w:hAnsi="Arial" w:cs="Arial"/>
                </w:rPr>
                <w:fldChar w:fldCharType="begin"/>
              </w:r>
              <w:r w:rsidRPr="00327ED2">
                <w:rPr>
                  <w:rFonts w:ascii="Arial" w:hAnsi="Arial" w:cs="Arial"/>
                </w:rPr>
                <w:instrText xml:space="preserve"> BIBLIOGRAPHY </w:instrText>
              </w:r>
              <w:r w:rsidRPr="00327ED2">
                <w:rPr>
                  <w:rFonts w:ascii="Arial" w:hAnsi="Arial" w:cs="Arial"/>
                </w:rPr>
                <w:fldChar w:fldCharType="separate"/>
              </w:r>
              <w:r w:rsidRPr="00327ED2">
                <w:rPr>
                  <w:rFonts w:ascii="Arial" w:hAnsi="Arial" w:cs="Arial"/>
                  <w:noProof/>
                </w:rPr>
                <w:t xml:space="preserve">Wikipedia, 2021. </w:t>
              </w:r>
              <w:r w:rsidRPr="00327ED2">
                <w:rPr>
                  <w:rFonts w:ascii="Arial" w:hAnsi="Arial" w:cs="Arial"/>
                  <w:i/>
                  <w:iCs/>
                  <w:noProof/>
                </w:rPr>
                <w:t xml:space="preserve">https://en.wikipedia.org/wiki/Douglas_McGregor. </w:t>
              </w:r>
              <w:r w:rsidRPr="00327ED2">
                <w:rPr>
                  <w:rFonts w:ascii="Arial" w:hAnsi="Arial" w:cs="Arial"/>
                  <w:noProof/>
                </w:rPr>
                <w:t xml:space="preserve">[Online] </w:t>
              </w:r>
              <w:r w:rsidRPr="00327ED2">
                <w:rPr>
                  <w:rFonts w:ascii="Arial" w:hAnsi="Arial" w:cs="Arial"/>
                  <w:noProof/>
                </w:rPr>
                <w:br/>
                <w:t xml:space="preserve">Available at: </w:t>
              </w:r>
              <w:r w:rsidRPr="00327ED2">
                <w:rPr>
                  <w:rFonts w:ascii="Arial" w:hAnsi="Arial" w:cs="Arial"/>
                  <w:noProof/>
                  <w:u w:val="single"/>
                </w:rPr>
                <w:t>https://en.wikipedia.org</w:t>
              </w:r>
              <w:r w:rsidRPr="00327ED2">
                <w:rPr>
                  <w:rFonts w:ascii="Arial" w:hAnsi="Arial" w:cs="Arial"/>
                  <w:noProof/>
                </w:rPr>
                <w:br/>
                <w:t>[Accessed 10 February 2021].</w:t>
              </w:r>
            </w:p>
            <w:p w14:paraId="0A3C87B4" w14:textId="40F4CBE8" w:rsidR="00B02F96" w:rsidRPr="00327ED2" w:rsidRDefault="002B2E64" w:rsidP="003E432E">
              <w:pPr>
                <w:spacing w:line="360" w:lineRule="auto"/>
                <w:rPr>
                  <w:rFonts w:ascii="Arial" w:hAnsi="Arial" w:cs="Arial"/>
                </w:rPr>
              </w:pPr>
              <w:r w:rsidRPr="00327ED2">
                <w:rPr>
                  <w:rFonts w:ascii="Arial" w:hAnsi="Arial" w:cs="Arial"/>
                  <w:b/>
                  <w:bCs/>
                  <w:noProof/>
                </w:rPr>
                <w:fldChar w:fldCharType="end"/>
              </w:r>
              <w:r w:rsidR="00B02F96" w:rsidRPr="00327ED2">
                <w:rPr>
                  <w:rFonts w:ascii="Arial" w:hAnsi="Arial" w:cs="Arial"/>
                </w:rPr>
                <w:t>Dartey-Baah, K., 2009. Douglas McGregor’s Theoretical Models: their application in assessing leadership styles. Academic Leadership: The Online Journal, 7(4), p.9.</w:t>
              </w:r>
            </w:p>
          </w:sdtContent>
        </w:sdt>
      </w:sdtContent>
    </w:sdt>
    <w:p w14:paraId="6586841C" w14:textId="77777777" w:rsidR="00327ED2" w:rsidRPr="00327ED2" w:rsidRDefault="00327ED2" w:rsidP="003E432E">
      <w:pPr>
        <w:spacing w:line="360" w:lineRule="auto"/>
        <w:rPr>
          <w:rFonts w:ascii="Arial" w:hAnsi="Arial" w:cs="Arial"/>
        </w:rPr>
      </w:pPr>
      <w:bookmarkStart w:id="11" w:name="_Hlk67213805"/>
      <w:proofErr w:type="spellStart"/>
      <w:r w:rsidRPr="00327ED2">
        <w:rPr>
          <w:rFonts w:ascii="Arial" w:hAnsi="Arial" w:cs="Arial"/>
        </w:rPr>
        <w:t>Bimpong</w:t>
      </w:r>
      <w:bookmarkEnd w:id="11"/>
      <w:proofErr w:type="spellEnd"/>
      <w:r w:rsidRPr="00327ED2">
        <w:rPr>
          <w:rFonts w:ascii="Arial" w:hAnsi="Arial" w:cs="Arial"/>
        </w:rPr>
        <w:t xml:space="preserve">, K.A.A., Khan, A., Slight, R., Tolley, C.L. and Slight, S.P., 2020. Relationship between labour force satisfaction, </w:t>
      </w:r>
      <w:proofErr w:type="gramStart"/>
      <w:r w:rsidRPr="00327ED2">
        <w:rPr>
          <w:rFonts w:ascii="Arial" w:hAnsi="Arial" w:cs="Arial"/>
        </w:rPr>
        <w:t>wages</w:t>
      </w:r>
      <w:proofErr w:type="gramEnd"/>
      <w:r w:rsidRPr="00327ED2">
        <w:rPr>
          <w:rFonts w:ascii="Arial" w:hAnsi="Arial" w:cs="Arial"/>
        </w:rPr>
        <w:t xml:space="preserve"> and retention within the UK National Health Service: a systematic review of the literature. </w:t>
      </w:r>
      <w:r w:rsidRPr="00327ED2">
        <w:rPr>
          <w:rFonts w:ascii="Arial" w:hAnsi="Arial" w:cs="Arial"/>
          <w:i/>
          <w:iCs/>
        </w:rPr>
        <w:t>BMJ open</w:t>
      </w:r>
      <w:r w:rsidRPr="00327ED2">
        <w:rPr>
          <w:rFonts w:ascii="Arial" w:hAnsi="Arial" w:cs="Arial"/>
        </w:rPr>
        <w:t>, 10(7), p.e034919.</w:t>
      </w:r>
    </w:p>
    <w:p w14:paraId="74872266" w14:textId="77777777" w:rsidR="00327ED2" w:rsidRPr="00327ED2" w:rsidRDefault="00327ED2" w:rsidP="003E432E">
      <w:pPr>
        <w:spacing w:line="360" w:lineRule="auto"/>
        <w:rPr>
          <w:rFonts w:ascii="Arial" w:hAnsi="Arial" w:cs="Arial"/>
        </w:rPr>
      </w:pPr>
      <w:bookmarkStart w:id="12" w:name="_Hlk67171273"/>
      <w:r w:rsidRPr="00327ED2">
        <w:rPr>
          <w:rFonts w:ascii="Arial" w:hAnsi="Arial" w:cs="Arial"/>
        </w:rPr>
        <w:t>Boewe, J. and Schulten, J., 2017</w:t>
      </w:r>
      <w:bookmarkEnd w:id="12"/>
      <w:r w:rsidRPr="00327ED2">
        <w:rPr>
          <w:rFonts w:ascii="Arial" w:hAnsi="Arial" w:cs="Arial"/>
        </w:rPr>
        <w:t xml:space="preserve">. </w:t>
      </w:r>
      <w:r w:rsidRPr="00327ED2">
        <w:rPr>
          <w:rFonts w:ascii="Arial" w:hAnsi="Arial" w:cs="Arial"/>
          <w:i/>
          <w:iCs/>
        </w:rPr>
        <w:t>The long struggle of the Amazon employees</w:t>
      </w:r>
      <w:r w:rsidRPr="00327ED2">
        <w:rPr>
          <w:rFonts w:ascii="Arial" w:hAnsi="Arial" w:cs="Arial"/>
        </w:rPr>
        <w:t>. Rosa Luxemburg.</w:t>
      </w:r>
    </w:p>
    <w:p w14:paraId="7F3FA966" w14:textId="77777777" w:rsidR="00327ED2" w:rsidRPr="00327ED2" w:rsidRDefault="00327ED2" w:rsidP="003E432E">
      <w:pPr>
        <w:spacing w:line="360" w:lineRule="auto"/>
        <w:rPr>
          <w:rFonts w:ascii="Arial" w:hAnsi="Arial" w:cs="Arial"/>
        </w:rPr>
      </w:pPr>
      <w:r w:rsidRPr="00327ED2">
        <w:rPr>
          <w:rFonts w:ascii="Arial" w:hAnsi="Arial" w:cs="Arial"/>
        </w:rPr>
        <w:t>Gannon, D. and Boguszak, A., 2013. Douglas McGregor’s theory x and theory y. CRIS-Bulletin of the Centre for Research and Interdisciplinary Study, 2013(2), pp.85-93.</w:t>
      </w:r>
    </w:p>
    <w:p w14:paraId="4852A21E" w14:textId="77777777" w:rsidR="00327ED2" w:rsidRPr="00327ED2" w:rsidRDefault="00327ED2" w:rsidP="003E432E">
      <w:pPr>
        <w:spacing w:line="360" w:lineRule="auto"/>
        <w:rPr>
          <w:rFonts w:ascii="Arial" w:hAnsi="Arial" w:cs="Arial"/>
        </w:rPr>
      </w:pPr>
      <w:bookmarkStart w:id="13" w:name="_Hlk65408413"/>
      <w:r w:rsidRPr="00327ED2">
        <w:rPr>
          <w:rFonts w:ascii="Arial" w:hAnsi="Arial" w:cs="Arial"/>
        </w:rPr>
        <w:t xml:space="preserve">Kopelman, R.E., </w:t>
      </w:r>
      <w:proofErr w:type="spellStart"/>
      <w:r w:rsidRPr="00327ED2">
        <w:rPr>
          <w:rFonts w:ascii="Arial" w:hAnsi="Arial" w:cs="Arial"/>
        </w:rPr>
        <w:t>Prottas</w:t>
      </w:r>
      <w:proofErr w:type="spellEnd"/>
      <w:r w:rsidRPr="00327ED2">
        <w:rPr>
          <w:rFonts w:ascii="Arial" w:hAnsi="Arial" w:cs="Arial"/>
        </w:rPr>
        <w:t>, D.J. and Falk, D.W., 2010</w:t>
      </w:r>
      <w:bookmarkEnd w:id="13"/>
      <w:r w:rsidRPr="00327ED2">
        <w:rPr>
          <w:rFonts w:ascii="Arial" w:hAnsi="Arial" w:cs="Arial"/>
        </w:rPr>
        <w:t>. Construct validation of a Theory X/Y behaviours scale. Leadership &amp; Organization Development Journal.</w:t>
      </w:r>
    </w:p>
    <w:p w14:paraId="252240AD" w14:textId="77777777" w:rsidR="00327ED2" w:rsidRPr="00327ED2" w:rsidRDefault="00327ED2" w:rsidP="003E432E">
      <w:pPr>
        <w:spacing w:line="360" w:lineRule="auto"/>
        <w:rPr>
          <w:rFonts w:ascii="Arial" w:hAnsi="Arial" w:cs="Arial"/>
        </w:rPr>
      </w:pPr>
      <w:bookmarkStart w:id="14" w:name="_Hlk65393065"/>
      <w:r w:rsidRPr="00327ED2">
        <w:rPr>
          <w:rFonts w:ascii="Arial" w:hAnsi="Arial" w:cs="Arial"/>
        </w:rPr>
        <w:t xml:space="preserve">Lawter, L., Kopelman, R.E. and </w:t>
      </w:r>
      <w:proofErr w:type="spellStart"/>
      <w:r w:rsidRPr="00327ED2">
        <w:rPr>
          <w:rFonts w:ascii="Arial" w:hAnsi="Arial" w:cs="Arial"/>
        </w:rPr>
        <w:t>Prottas</w:t>
      </w:r>
      <w:proofErr w:type="spellEnd"/>
      <w:r w:rsidRPr="00327ED2">
        <w:rPr>
          <w:rFonts w:ascii="Arial" w:hAnsi="Arial" w:cs="Arial"/>
        </w:rPr>
        <w:t>, D.J., 2015</w:t>
      </w:r>
      <w:bookmarkEnd w:id="14"/>
      <w:r w:rsidRPr="00327ED2">
        <w:rPr>
          <w:rFonts w:ascii="Arial" w:hAnsi="Arial" w:cs="Arial"/>
        </w:rPr>
        <w:t>. McGregor's theory X/Y and job performance: A multilevel, multi-source analysis. Journal of Managerial Issues, pp.84-101.</w:t>
      </w:r>
    </w:p>
    <w:p w14:paraId="2E17F647" w14:textId="77777777" w:rsidR="00327ED2" w:rsidRPr="00327ED2" w:rsidRDefault="00327ED2" w:rsidP="003E432E">
      <w:pPr>
        <w:spacing w:line="360" w:lineRule="auto"/>
        <w:rPr>
          <w:rFonts w:ascii="Arial" w:hAnsi="Arial" w:cs="Arial"/>
        </w:rPr>
      </w:pPr>
      <w:bookmarkStart w:id="15" w:name="_Hlk65406797"/>
      <w:r w:rsidRPr="00327ED2">
        <w:rPr>
          <w:rFonts w:ascii="Arial" w:hAnsi="Arial" w:cs="Arial"/>
        </w:rPr>
        <w:t>Russ, T.L., 2013</w:t>
      </w:r>
      <w:bookmarkEnd w:id="15"/>
      <w:r w:rsidRPr="00327ED2">
        <w:rPr>
          <w:rFonts w:ascii="Arial" w:hAnsi="Arial" w:cs="Arial"/>
        </w:rPr>
        <w:t>. The relationship between Theory X/Y: assumptions and communication apprehension. Leadership &amp; Organization Development Journal.</w:t>
      </w:r>
    </w:p>
    <w:p w14:paraId="684FDBEE" w14:textId="77777777" w:rsidR="00327ED2" w:rsidRPr="00327ED2" w:rsidRDefault="00327ED2" w:rsidP="003E432E">
      <w:pPr>
        <w:spacing w:line="360" w:lineRule="auto"/>
        <w:rPr>
          <w:rFonts w:ascii="Arial" w:hAnsi="Arial" w:cs="Arial"/>
        </w:rPr>
      </w:pPr>
      <w:r w:rsidRPr="00327ED2">
        <w:rPr>
          <w:rFonts w:ascii="Arial" w:hAnsi="Arial" w:cs="Arial"/>
        </w:rPr>
        <w:t>Schein, A., 2020. Organisational ambidexterity, hard power management and smart power management at Amazon, a case study. Global Business and Economics Review, 22(1-2), pp.27-40.</w:t>
      </w:r>
    </w:p>
    <w:p w14:paraId="2481F0CE" w14:textId="27FFC89C" w:rsidR="00573D89" w:rsidRPr="00327ED2" w:rsidRDefault="00573D89" w:rsidP="003E432E">
      <w:pPr>
        <w:spacing w:line="360" w:lineRule="auto"/>
        <w:rPr>
          <w:rFonts w:ascii="Arial" w:hAnsi="Arial" w:cs="Arial"/>
        </w:rPr>
      </w:pPr>
    </w:p>
    <w:p w14:paraId="1ABFBDE0" w14:textId="77777777" w:rsidR="00573D89" w:rsidRPr="00327ED2" w:rsidRDefault="00573D89" w:rsidP="003E432E">
      <w:pPr>
        <w:spacing w:line="360" w:lineRule="auto"/>
        <w:rPr>
          <w:rFonts w:ascii="Arial" w:hAnsi="Arial" w:cs="Arial"/>
        </w:rPr>
      </w:pPr>
    </w:p>
    <w:p w14:paraId="58AB8300" w14:textId="46CD7A5B" w:rsidR="001F33C6" w:rsidRPr="00327ED2" w:rsidRDefault="001F33C6" w:rsidP="003E432E">
      <w:pPr>
        <w:spacing w:line="360" w:lineRule="auto"/>
        <w:rPr>
          <w:rFonts w:ascii="Arial" w:hAnsi="Arial" w:cs="Arial"/>
        </w:rPr>
      </w:pPr>
    </w:p>
    <w:p w14:paraId="4698F55E" w14:textId="77777777" w:rsidR="00336FC9" w:rsidRPr="00327ED2" w:rsidRDefault="00336FC9" w:rsidP="003E432E">
      <w:pPr>
        <w:tabs>
          <w:tab w:val="left" w:pos="1485"/>
        </w:tabs>
        <w:spacing w:line="360" w:lineRule="auto"/>
        <w:rPr>
          <w:rFonts w:ascii="Arial" w:hAnsi="Arial" w:cs="Arial"/>
        </w:rPr>
      </w:pPr>
    </w:p>
    <w:p w14:paraId="1B20F80E" w14:textId="77777777" w:rsidR="00336FC9" w:rsidRPr="00327ED2" w:rsidRDefault="00336FC9" w:rsidP="003E432E">
      <w:pPr>
        <w:tabs>
          <w:tab w:val="left" w:pos="1485"/>
        </w:tabs>
        <w:spacing w:line="360" w:lineRule="auto"/>
        <w:rPr>
          <w:rFonts w:ascii="Arial" w:hAnsi="Arial" w:cs="Arial"/>
        </w:rPr>
      </w:pPr>
    </w:p>
    <w:p w14:paraId="5231C707" w14:textId="77777777" w:rsidR="00336FC9" w:rsidRPr="00327ED2" w:rsidRDefault="00336FC9" w:rsidP="003E432E">
      <w:pPr>
        <w:tabs>
          <w:tab w:val="left" w:pos="1485"/>
        </w:tabs>
        <w:spacing w:line="360" w:lineRule="auto"/>
        <w:rPr>
          <w:rFonts w:ascii="Arial" w:hAnsi="Arial" w:cs="Arial"/>
        </w:rPr>
      </w:pPr>
    </w:p>
    <w:p w14:paraId="451DA24D" w14:textId="77777777" w:rsidR="00336FC9" w:rsidRPr="00327ED2" w:rsidRDefault="00336FC9" w:rsidP="003E432E">
      <w:pPr>
        <w:tabs>
          <w:tab w:val="left" w:pos="1485"/>
        </w:tabs>
        <w:spacing w:line="360" w:lineRule="auto"/>
        <w:rPr>
          <w:rFonts w:ascii="Arial" w:hAnsi="Arial" w:cs="Arial"/>
        </w:rPr>
      </w:pPr>
    </w:p>
    <w:p w14:paraId="17444775" w14:textId="6A42E8E3" w:rsidR="00336FC9" w:rsidRPr="00327ED2" w:rsidRDefault="00336FC9" w:rsidP="003E432E">
      <w:pPr>
        <w:tabs>
          <w:tab w:val="left" w:pos="1485"/>
        </w:tabs>
        <w:spacing w:line="360" w:lineRule="auto"/>
        <w:rPr>
          <w:rFonts w:ascii="Arial" w:hAnsi="Arial" w:cs="Arial"/>
        </w:rPr>
      </w:pPr>
    </w:p>
    <w:p w14:paraId="23ED3BBC" w14:textId="5F196B05" w:rsidR="00336FC9" w:rsidRPr="00327ED2" w:rsidRDefault="00336FC9" w:rsidP="003E432E">
      <w:pPr>
        <w:tabs>
          <w:tab w:val="left" w:pos="1485"/>
        </w:tabs>
        <w:spacing w:line="360" w:lineRule="auto"/>
        <w:rPr>
          <w:rFonts w:ascii="Arial" w:hAnsi="Arial" w:cs="Arial"/>
        </w:rPr>
      </w:pPr>
    </w:p>
    <w:p w14:paraId="6D2B82D8" w14:textId="77777777" w:rsidR="00336FC9" w:rsidRPr="00327ED2" w:rsidRDefault="00336FC9" w:rsidP="003E432E">
      <w:pPr>
        <w:tabs>
          <w:tab w:val="left" w:pos="1485"/>
        </w:tabs>
        <w:spacing w:line="360" w:lineRule="auto"/>
        <w:rPr>
          <w:rFonts w:ascii="Arial" w:hAnsi="Arial" w:cs="Arial"/>
        </w:rPr>
      </w:pPr>
    </w:p>
    <w:p w14:paraId="1A6380EC" w14:textId="77777777" w:rsidR="00336FC9" w:rsidRPr="00327ED2" w:rsidRDefault="00336FC9" w:rsidP="003E432E">
      <w:pPr>
        <w:tabs>
          <w:tab w:val="left" w:pos="1485"/>
        </w:tabs>
        <w:spacing w:line="360" w:lineRule="auto"/>
        <w:rPr>
          <w:rFonts w:ascii="Arial" w:hAnsi="Arial" w:cs="Arial"/>
        </w:rPr>
      </w:pPr>
    </w:p>
    <w:p w14:paraId="5034224D" w14:textId="77777777" w:rsidR="00336FC9" w:rsidRPr="00327ED2" w:rsidRDefault="00336FC9" w:rsidP="003E432E">
      <w:pPr>
        <w:tabs>
          <w:tab w:val="left" w:pos="1485"/>
        </w:tabs>
        <w:spacing w:line="360" w:lineRule="auto"/>
        <w:rPr>
          <w:rFonts w:ascii="Arial" w:hAnsi="Arial" w:cs="Arial"/>
        </w:rPr>
      </w:pPr>
    </w:p>
    <w:p w14:paraId="64A3332A" w14:textId="77777777" w:rsidR="00336FC9" w:rsidRPr="00327ED2" w:rsidRDefault="00336FC9" w:rsidP="003E432E">
      <w:pPr>
        <w:tabs>
          <w:tab w:val="left" w:pos="1485"/>
        </w:tabs>
        <w:spacing w:line="360" w:lineRule="auto"/>
        <w:rPr>
          <w:rFonts w:ascii="Arial" w:hAnsi="Arial" w:cs="Arial"/>
        </w:rPr>
      </w:pPr>
    </w:p>
    <w:p w14:paraId="5A85DC20" w14:textId="77777777" w:rsidR="00336FC9" w:rsidRPr="00327ED2" w:rsidRDefault="00336FC9" w:rsidP="003E432E">
      <w:pPr>
        <w:tabs>
          <w:tab w:val="left" w:pos="1485"/>
        </w:tabs>
        <w:spacing w:line="360" w:lineRule="auto"/>
        <w:rPr>
          <w:rFonts w:ascii="Arial" w:hAnsi="Arial" w:cs="Arial"/>
        </w:rPr>
      </w:pPr>
    </w:p>
    <w:p w14:paraId="1CFAEC55" w14:textId="77777777" w:rsidR="00336FC9" w:rsidRPr="00327ED2" w:rsidRDefault="00336FC9" w:rsidP="003E432E">
      <w:pPr>
        <w:tabs>
          <w:tab w:val="left" w:pos="1485"/>
        </w:tabs>
        <w:spacing w:line="360" w:lineRule="auto"/>
        <w:rPr>
          <w:rFonts w:ascii="Arial" w:hAnsi="Arial" w:cs="Arial"/>
        </w:rPr>
      </w:pPr>
    </w:p>
    <w:p w14:paraId="4FE3E8F8" w14:textId="77777777" w:rsidR="00336FC9" w:rsidRPr="00327ED2" w:rsidRDefault="00336FC9" w:rsidP="003E432E">
      <w:pPr>
        <w:tabs>
          <w:tab w:val="left" w:pos="1485"/>
        </w:tabs>
        <w:spacing w:line="360" w:lineRule="auto"/>
        <w:rPr>
          <w:rFonts w:ascii="Arial" w:hAnsi="Arial" w:cs="Arial"/>
        </w:rPr>
      </w:pPr>
    </w:p>
    <w:p w14:paraId="0025FD8C" w14:textId="77777777" w:rsidR="00336FC9" w:rsidRPr="00327ED2" w:rsidRDefault="00336FC9" w:rsidP="003E432E">
      <w:pPr>
        <w:tabs>
          <w:tab w:val="left" w:pos="1485"/>
        </w:tabs>
        <w:spacing w:line="360" w:lineRule="auto"/>
        <w:rPr>
          <w:rFonts w:ascii="Arial" w:hAnsi="Arial" w:cs="Arial"/>
        </w:rPr>
      </w:pPr>
    </w:p>
    <w:p w14:paraId="637E87A3" w14:textId="77777777" w:rsidR="00336FC9" w:rsidRPr="00327ED2" w:rsidRDefault="00336FC9" w:rsidP="003E432E">
      <w:pPr>
        <w:tabs>
          <w:tab w:val="left" w:pos="1485"/>
        </w:tabs>
        <w:spacing w:line="360" w:lineRule="auto"/>
        <w:rPr>
          <w:rFonts w:ascii="Arial" w:hAnsi="Arial" w:cs="Arial"/>
        </w:rPr>
      </w:pPr>
    </w:p>
    <w:p w14:paraId="6A9D3E09" w14:textId="77777777" w:rsidR="00AA7116" w:rsidRPr="00327ED2" w:rsidRDefault="00AA7116" w:rsidP="003E432E">
      <w:pPr>
        <w:tabs>
          <w:tab w:val="left" w:pos="1485"/>
        </w:tabs>
        <w:spacing w:line="360" w:lineRule="auto"/>
        <w:rPr>
          <w:rFonts w:ascii="Arial" w:hAnsi="Arial" w:cs="Arial"/>
        </w:rPr>
      </w:pPr>
    </w:p>
    <w:p w14:paraId="568DE691" w14:textId="77777777" w:rsidR="00AA7116" w:rsidRDefault="00AA7116" w:rsidP="00594992">
      <w:pPr>
        <w:rPr>
          <w:rFonts w:ascii="Arial" w:hAnsi="Arial" w:cs="Arial"/>
          <w:b/>
          <w:bCs/>
          <w:sz w:val="24"/>
          <w:szCs w:val="24"/>
        </w:rPr>
      </w:pPr>
    </w:p>
    <w:p w14:paraId="477B9189" w14:textId="59C0C6B4" w:rsidR="00476B6D" w:rsidRPr="00AA7116" w:rsidRDefault="00AA7116" w:rsidP="00AA7116">
      <w:pPr>
        <w:pStyle w:val="Heading1"/>
        <w:rPr>
          <w:rFonts w:ascii="Arial" w:hAnsi="Arial" w:cs="Arial"/>
        </w:rPr>
      </w:pPr>
      <w:r w:rsidRPr="00AA7116">
        <w:rPr>
          <w:rFonts w:ascii="Arial" w:hAnsi="Arial" w:cs="Arial"/>
        </w:rPr>
        <w:t>Task 2</w:t>
      </w:r>
      <w:r w:rsidR="00472999" w:rsidRPr="00AA7116">
        <w:rPr>
          <w:rFonts w:ascii="Arial" w:hAnsi="Arial" w:cs="Arial"/>
        </w:rPr>
        <w:br w:type="page"/>
      </w:r>
    </w:p>
    <w:p w14:paraId="791ACB7B" w14:textId="00628CE1" w:rsidR="00482E7A" w:rsidRDefault="00BC1BA6" w:rsidP="00880C12">
      <w:pPr>
        <w:pStyle w:val="Heading1"/>
        <w:numPr>
          <w:ilvl w:val="0"/>
          <w:numId w:val="7"/>
        </w:numPr>
        <w:rPr>
          <w:rFonts w:ascii="Arial" w:hAnsi="Arial" w:cs="Arial"/>
          <w:b/>
          <w:bCs/>
          <w:sz w:val="24"/>
          <w:szCs w:val="24"/>
        </w:rPr>
      </w:pPr>
      <w:r w:rsidRPr="00542860">
        <w:rPr>
          <w:rFonts w:ascii="Arial" w:hAnsi="Arial" w:cs="Arial"/>
          <w:b/>
          <w:bCs/>
          <w:sz w:val="24"/>
          <w:szCs w:val="24"/>
        </w:rPr>
        <w:t xml:space="preserve"> </w:t>
      </w:r>
      <w:bookmarkStart w:id="16" w:name="_Toc67299326"/>
      <w:r w:rsidR="00482E7A" w:rsidRPr="00542860">
        <w:rPr>
          <w:rFonts w:ascii="Arial" w:hAnsi="Arial" w:cs="Arial"/>
          <w:b/>
          <w:bCs/>
          <w:sz w:val="24"/>
          <w:szCs w:val="24"/>
        </w:rPr>
        <w:t>Introduction</w:t>
      </w:r>
      <w:bookmarkEnd w:id="16"/>
      <w:r w:rsidR="00482E7A" w:rsidRPr="00542860">
        <w:rPr>
          <w:rFonts w:ascii="Arial" w:hAnsi="Arial" w:cs="Arial"/>
          <w:b/>
          <w:bCs/>
          <w:sz w:val="24"/>
          <w:szCs w:val="24"/>
        </w:rPr>
        <w:t xml:space="preserve"> </w:t>
      </w:r>
    </w:p>
    <w:p w14:paraId="0CC08C84" w14:textId="77777777" w:rsidR="00542860" w:rsidRPr="00542860" w:rsidRDefault="00542860" w:rsidP="00542860">
      <w:pPr>
        <w:rPr>
          <w:lang w:val="en-US"/>
        </w:rPr>
      </w:pPr>
    </w:p>
    <w:p w14:paraId="57C53731" w14:textId="2CD09F1E" w:rsidR="00482E7A" w:rsidRPr="00327ED2" w:rsidRDefault="00482E7A" w:rsidP="003E432E">
      <w:pPr>
        <w:tabs>
          <w:tab w:val="left" w:pos="1485"/>
        </w:tabs>
        <w:spacing w:line="360" w:lineRule="auto"/>
        <w:rPr>
          <w:rFonts w:ascii="Arial" w:hAnsi="Arial" w:cs="Arial"/>
        </w:rPr>
      </w:pPr>
      <w:r w:rsidRPr="00327ED2">
        <w:rPr>
          <w:rFonts w:ascii="Arial" w:hAnsi="Arial" w:cs="Arial"/>
        </w:rPr>
        <w:t xml:space="preserve">Using reflection to assess your ability by doing or learning but this task </w:t>
      </w:r>
      <w:r w:rsidR="008A7C08" w:rsidRPr="00327ED2">
        <w:rPr>
          <w:rFonts w:ascii="Arial" w:hAnsi="Arial" w:cs="Arial"/>
        </w:rPr>
        <w:t xml:space="preserve">is </w:t>
      </w:r>
      <w:r w:rsidRPr="00327ED2">
        <w:rPr>
          <w:rFonts w:ascii="Arial" w:hAnsi="Arial" w:cs="Arial"/>
        </w:rPr>
        <w:t xml:space="preserve">about module leaning process </w:t>
      </w:r>
      <w:r w:rsidR="00926857" w:rsidRPr="00327ED2">
        <w:rPr>
          <w:rFonts w:ascii="Arial" w:hAnsi="Arial" w:cs="Arial"/>
        </w:rPr>
        <w:t xml:space="preserve">period </w:t>
      </w:r>
      <w:r w:rsidR="008A7C08" w:rsidRPr="00327ED2">
        <w:rPr>
          <w:rFonts w:ascii="Arial" w:hAnsi="Arial" w:cs="Arial"/>
        </w:rPr>
        <w:t>reviewed in</w:t>
      </w:r>
      <w:r w:rsidR="00926857" w:rsidRPr="00327ED2">
        <w:rPr>
          <w:rFonts w:ascii="Arial" w:hAnsi="Arial" w:cs="Arial"/>
        </w:rPr>
        <w:t xml:space="preserve"> critical thinking skills reflecting in experience within Kolb`s Model Experiential Learning Theory has correctly applied and fit in my reflection experience in four </w:t>
      </w:r>
      <w:r w:rsidR="008A7C08" w:rsidRPr="00327ED2">
        <w:rPr>
          <w:rFonts w:ascii="Arial" w:hAnsi="Arial" w:cs="Arial"/>
        </w:rPr>
        <w:t xml:space="preserve">cycle </w:t>
      </w:r>
      <w:r w:rsidR="00926857" w:rsidRPr="00327ED2">
        <w:rPr>
          <w:rFonts w:ascii="Arial" w:hAnsi="Arial" w:cs="Arial"/>
        </w:rPr>
        <w:t>steps, the Theory is</w:t>
      </w:r>
      <w:r w:rsidR="00F27360" w:rsidRPr="00327ED2">
        <w:rPr>
          <w:rFonts w:ascii="Arial" w:hAnsi="Arial" w:cs="Arial"/>
        </w:rPr>
        <w:t xml:space="preserve"> </w:t>
      </w:r>
      <w:r w:rsidR="00405DDA" w:rsidRPr="00327ED2">
        <w:rPr>
          <w:rFonts w:ascii="Arial" w:hAnsi="Arial" w:cs="Arial"/>
        </w:rPr>
        <w:t>intending to</w:t>
      </w:r>
      <w:r w:rsidR="00F27360" w:rsidRPr="00327ED2">
        <w:rPr>
          <w:rFonts w:ascii="Arial" w:hAnsi="Arial" w:cs="Arial"/>
        </w:rPr>
        <w:t xml:space="preserve"> </w:t>
      </w:r>
      <w:r w:rsidR="00405DDA" w:rsidRPr="00327ED2">
        <w:rPr>
          <w:rFonts w:ascii="Arial" w:hAnsi="Arial" w:cs="Arial"/>
        </w:rPr>
        <w:t>solve</w:t>
      </w:r>
      <w:r w:rsidR="00F27360" w:rsidRPr="00327ED2">
        <w:rPr>
          <w:rFonts w:ascii="Arial" w:hAnsi="Arial" w:cs="Arial"/>
        </w:rPr>
        <w:t xml:space="preserve"> problem, change of</w:t>
      </w:r>
      <w:r w:rsidR="00926857" w:rsidRPr="00327ED2">
        <w:rPr>
          <w:rFonts w:ascii="Arial" w:hAnsi="Arial" w:cs="Arial"/>
        </w:rPr>
        <w:t xml:space="preserve"> direction for</w:t>
      </w:r>
      <w:r w:rsidR="00F27360" w:rsidRPr="00327ED2">
        <w:rPr>
          <w:rFonts w:ascii="Arial" w:hAnsi="Arial" w:cs="Arial"/>
        </w:rPr>
        <w:t xml:space="preserve"> education and business allowing you to measure your existing experience </w:t>
      </w:r>
      <w:r w:rsidR="00067C9A" w:rsidRPr="00327ED2">
        <w:rPr>
          <w:rFonts w:ascii="Arial" w:hAnsi="Arial" w:cs="Arial"/>
        </w:rPr>
        <w:t>and challenging you for better future development</w:t>
      </w:r>
      <w:r w:rsidR="00200DDC" w:rsidRPr="00327ED2">
        <w:rPr>
          <w:rFonts w:ascii="Arial" w:hAnsi="Arial" w:cs="Arial"/>
        </w:rPr>
        <w:t>. D</w:t>
      </w:r>
      <w:r w:rsidR="00F27360" w:rsidRPr="00327ED2">
        <w:rPr>
          <w:rFonts w:ascii="Arial" w:hAnsi="Arial" w:cs="Arial"/>
        </w:rPr>
        <w:t>espite the critic</w:t>
      </w:r>
      <w:r w:rsidR="00200DDC" w:rsidRPr="00327ED2">
        <w:rPr>
          <w:rFonts w:ascii="Arial" w:hAnsi="Arial" w:cs="Arial"/>
        </w:rPr>
        <w:t xml:space="preserve"> the Kolb`s reactive model (1984)</w:t>
      </w:r>
      <w:r w:rsidR="008A7C08" w:rsidRPr="00327ED2">
        <w:rPr>
          <w:rFonts w:ascii="Arial" w:hAnsi="Arial" w:cs="Arial"/>
        </w:rPr>
        <w:t xml:space="preserve"> </w:t>
      </w:r>
      <w:r w:rsidR="00200DDC" w:rsidRPr="00327ED2">
        <w:rPr>
          <w:rFonts w:ascii="Arial" w:hAnsi="Arial" w:cs="Arial"/>
        </w:rPr>
        <w:t>is highly recommended by many</w:t>
      </w:r>
      <w:r w:rsidR="00926857" w:rsidRPr="00327ED2">
        <w:rPr>
          <w:rFonts w:ascii="Arial" w:hAnsi="Arial" w:cs="Arial"/>
        </w:rPr>
        <w:t xml:space="preserve"> </w:t>
      </w:r>
      <w:r w:rsidR="008A7C08" w:rsidRPr="00327ED2">
        <w:rPr>
          <w:rFonts w:ascii="Arial" w:hAnsi="Arial" w:cs="Arial"/>
        </w:rPr>
        <w:t>researchers sited in their work and reviewed all over the world</w:t>
      </w:r>
      <w:r w:rsidR="00405DDA" w:rsidRPr="00327ED2">
        <w:rPr>
          <w:rFonts w:ascii="Arial" w:hAnsi="Arial" w:cs="Arial"/>
        </w:rPr>
        <w:t xml:space="preserve"> in result given a positive feedback</w:t>
      </w:r>
      <w:r w:rsidR="00ED206E" w:rsidRPr="00327ED2">
        <w:rPr>
          <w:rFonts w:ascii="Arial" w:hAnsi="Arial" w:cs="Arial"/>
        </w:rPr>
        <w:t>.  And critically reviewed how critical thinking impact in my abilities widely opened and intellectual rather than framed.</w:t>
      </w:r>
    </w:p>
    <w:p w14:paraId="7F336296" w14:textId="4EB9F66C" w:rsidR="00035DF3" w:rsidRDefault="00BC1BA6" w:rsidP="00880C12">
      <w:pPr>
        <w:pStyle w:val="Heading2"/>
        <w:numPr>
          <w:ilvl w:val="0"/>
          <w:numId w:val="7"/>
        </w:numPr>
        <w:rPr>
          <w:rFonts w:ascii="Arial" w:hAnsi="Arial" w:cs="Arial"/>
          <w:b/>
          <w:bCs/>
          <w:sz w:val="24"/>
          <w:szCs w:val="24"/>
        </w:rPr>
      </w:pPr>
      <w:r w:rsidRPr="00542860">
        <w:rPr>
          <w:rFonts w:ascii="Arial" w:hAnsi="Arial" w:cs="Arial"/>
          <w:b/>
          <w:bCs/>
          <w:sz w:val="24"/>
          <w:szCs w:val="24"/>
        </w:rPr>
        <w:t xml:space="preserve"> </w:t>
      </w:r>
      <w:bookmarkStart w:id="17" w:name="_Toc67299327"/>
      <w:r w:rsidR="00335330">
        <w:rPr>
          <w:rFonts w:ascii="Arial" w:hAnsi="Arial" w:cs="Arial"/>
          <w:b/>
          <w:bCs/>
          <w:sz w:val="24"/>
          <w:szCs w:val="24"/>
        </w:rPr>
        <w:t xml:space="preserve">The author </w:t>
      </w:r>
      <w:bookmarkEnd w:id="17"/>
      <w:r w:rsidR="00AA7116">
        <w:rPr>
          <w:rFonts w:ascii="Arial" w:hAnsi="Arial" w:cs="Arial"/>
          <w:b/>
          <w:bCs/>
          <w:sz w:val="24"/>
          <w:szCs w:val="24"/>
        </w:rPr>
        <w:t>background.</w:t>
      </w:r>
      <w:r w:rsidR="00335330">
        <w:rPr>
          <w:rFonts w:ascii="Arial" w:hAnsi="Arial" w:cs="Arial"/>
          <w:b/>
          <w:bCs/>
          <w:sz w:val="24"/>
          <w:szCs w:val="24"/>
        </w:rPr>
        <w:t xml:space="preserve"> </w:t>
      </w:r>
    </w:p>
    <w:p w14:paraId="322FEA27" w14:textId="77777777" w:rsidR="00335330" w:rsidRPr="00335330" w:rsidRDefault="00335330" w:rsidP="00335330"/>
    <w:p w14:paraId="25361C54" w14:textId="38471E38" w:rsidR="00590913" w:rsidRPr="00327ED2" w:rsidRDefault="009E3CEE" w:rsidP="003E432E">
      <w:pPr>
        <w:tabs>
          <w:tab w:val="left" w:pos="1485"/>
        </w:tabs>
        <w:spacing w:line="360" w:lineRule="auto"/>
        <w:rPr>
          <w:rFonts w:ascii="Arial" w:hAnsi="Arial" w:cs="Arial"/>
        </w:rPr>
      </w:pPr>
      <w:r w:rsidRPr="00327ED2">
        <w:rPr>
          <w:rFonts w:ascii="Arial" w:hAnsi="Arial" w:cs="Arial"/>
        </w:rPr>
        <w:t>An American</w:t>
      </w:r>
      <w:r w:rsidR="00AC1C48" w:rsidRPr="00327ED2">
        <w:rPr>
          <w:rFonts w:ascii="Arial" w:hAnsi="Arial" w:cs="Arial"/>
        </w:rPr>
        <w:t xml:space="preserve"> Scientist</w:t>
      </w:r>
      <w:r w:rsidRPr="00327ED2">
        <w:rPr>
          <w:rFonts w:ascii="Arial" w:hAnsi="Arial" w:cs="Arial"/>
        </w:rPr>
        <w:t xml:space="preserve"> Davi Allen Kolb born in 1939</w:t>
      </w:r>
      <w:r w:rsidR="00590913" w:rsidRPr="00327ED2">
        <w:rPr>
          <w:rFonts w:ascii="Arial" w:hAnsi="Arial" w:cs="Arial"/>
        </w:rPr>
        <w:t xml:space="preserve"> has</w:t>
      </w:r>
      <w:r w:rsidRPr="00327ED2">
        <w:rPr>
          <w:rFonts w:ascii="Arial" w:hAnsi="Arial" w:cs="Arial"/>
        </w:rPr>
        <w:t xml:space="preserve"> gain</w:t>
      </w:r>
      <w:r w:rsidR="00590913" w:rsidRPr="00327ED2">
        <w:rPr>
          <w:rFonts w:ascii="Arial" w:hAnsi="Arial" w:cs="Arial"/>
        </w:rPr>
        <w:t>ed</w:t>
      </w:r>
      <w:r w:rsidRPr="00327ED2">
        <w:rPr>
          <w:rFonts w:ascii="Arial" w:hAnsi="Arial" w:cs="Arial"/>
        </w:rPr>
        <w:t xml:space="preserve"> his PHD from Harvard University in 1964</w:t>
      </w:r>
      <w:r w:rsidR="00AC1C48" w:rsidRPr="00327ED2">
        <w:rPr>
          <w:rFonts w:ascii="Arial" w:hAnsi="Arial" w:cs="Arial"/>
        </w:rPr>
        <w:t xml:space="preserve"> </w:t>
      </w:r>
      <w:r w:rsidR="00405DDA" w:rsidRPr="00327ED2">
        <w:rPr>
          <w:rFonts w:ascii="Arial" w:hAnsi="Arial" w:cs="Arial"/>
        </w:rPr>
        <w:t>than</w:t>
      </w:r>
      <w:r w:rsidR="00AC1C48" w:rsidRPr="00327ED2">
        <w:rPr>
          <w:rFonts w:ascii="Arial" w:hAnsi="Arial" w:cs="Arial"/>
        </w:rPr>
        <w:t xml:space="preserve"> in 1984 came up with his idea of </w:t>
      </w:r>
      <w:r w:rsidR="00BE264C" w:rsidRPr="00327ED2">
        <w:rPr>
          <w:rFonts w:ascii="Arial" w:hAnsi="Arial" w:cs="Arial"/>
        </w:rPr>
        <w:t>Experiential Learning Theory (ELT)</w:t>
      </w:r>
      <w:r w:rsidR="00846720" w:rsidRPr="00327ED2">
        <w:rPr>
          <w:rFonts w:ascii="Arial" w:hAnsi="Arial" w:cs="Arial"/>
        </w:rPr>
        <w:t xml:space="preserve"> </w:t>
      </w:r>
      <w:r w:rsidR="0076155E" w:rsidRPr="00327ED2">
        <w:rPr>
          <w:rFonts w:ascii="Arial" w:hAnsi="Arial" w:cs="Arial"/>
        </w:rPr>
        <w:t>and</w:t>
      </w:r>
      <w:r w:rsidR="00846720" w:rsidRPr="00327ED2">
        <w:rPr>
          <w:rFonts w:ascii="Arial" w:hAnsi="Arial" w:cs="Arial"/>
        </w:rPr>
        <w:t xml:space="preserve"> called </w:t>
      </w:r>
      <w:r w:rsidR="002E400C" w:rsidRPr="00327ED2">
        <w:rPr>
          <w:rFonts w:ascii="Arial" w:hAnsi="Arial" w:cs="Arial"/>
        </w:rPr>
        <w:t xml:space="preserve">The Kolb </w:t>
      </w:r>
      <w:r w:rsidR="009422BD" w:rsidRPr="00327ED2">
        <w:rPr>
          <w:rFonts w:ascii="Arial" w:hAnsi="Arial" w:cs="Arial"/>
        </w:rPr>
        <w:t xml:space="preserve">Experiential </w:t>
      </w:r>
      <w:r w:rsidR="001F4E7A" w:rsidRPr="00327ED2">
        <w:rPr>
          <w:rFonts w:ascii="Arial" w:hAnsi="Arial" w:cs="Arial"/>
        </w:rPr>
        <w:t>Learning Cycle</w:t>
      </w:r>
      <w:r w:rsidR="002E400C" w:rsidRPr="00327ED2">
        <w:rPr>
          <w:rFonts w:ascii="Arial" w:hAnsi="Arial" w:cs="Arial"/>
        </w:rPr>
        <w:t xml:space="preserve"> known as four learning model cycle are</w:t>
      </w:r>
      <w:r w:rsidR="00173CCC" w:rsidRPr="00327ED2">
        <w:rPr>
          <w:rFonts w:ascii="Arial" w:hAnsi="Arial" w:cs="Arial"/>
        </w:rPr>
        <w:t>:</w:t>
      </w:r>
      <w:r w:rsidR="002E400C" w:rsidRPr="00327ED2">
        <w:rPr>
          <w:rFonts w:ascii="Arial" w:hAnsi="Arial" w:cs="Arial"/>
        </w:rPr>
        <w:t xml:space="preserve"> Concrete </w:t>
      </w:r>
      <w:r w:rsidR="00173CCC" w:rsidRPr="00327ED2">
        <w:rPr>
          <w:rFonts w:ascii="Arial" w:hAnsi="Arial" w:cs="Arial"/>
        </w:rPr>
        <w:t>E</w:t>
      </w:r>
      <w:r w:rsidR="002E400C" w:rsidRPr="00327ED2">
        <w:rPr>
          <w:rFonts w:ascii="Arial" w:hAnsi="Arial" w:cs="Arial"/>
        </w:rPr>
        <w:t xml:space="preserve">xperience, </w:t>
      </w:r>
      <w:r w:rsidR="00173CCC" w:rsidRPr="00327ED2">
        <w:rPr>
          <w:rFonts w:ascii="Arial" w:hAnsi="Arial" w:cs="Arial"/>
        </w:rPr>
        <w:t>R</w:t>
      </w:r>
      <w:r w:rsidR="0079393F" w:rsidRPr="00327ED2">
        <w:rPr>
          <w:rFonts w:ascii="Arial" w:hAnsi="Arial" w:cs="Arial"/>
        </w:rPr>
        <w:t>eflective</w:t>
      </w:r>
      <w:r w:rsidR="002E400C" w:rsidRPr="00327ED2">
        <w:rPr>
          <w:rFonts w:ascii="Arial" w:hAnsi="Arial" w:cs="Arial"/>
        </w:rPr>
        <w:t xml:space="preserve"> </w:t>
      </w:r>
      <w:r w:rsidR="00173CCC" w:rsidRPr="00327ED2">
        <w:rPr>
          <w:rFonts w:ascii="Arial" w:hAnsi="Arial" w:cs="Arial"/>
        </w:rPr>
        <w:t>O</w:t>
      </w:r>
      <w:r w:rsidR="002E400C" w:rsidRPr="00327ED2">
        <w:rPr>
          <w:rFonts w:ascii="Arial" w:hAnsi="Arial" w:cs="Arial"/>
        </w:rPr>
        <w:t xml:space="preserve">bservation, </w:t>
      </w:r>
      <w:r w:rsidR="00173CCC" w:rsidRPr="00327ED2">
        <w:rPr>
          <w:rFonts w:ascii="Arial" w:hAnsi="Arial" w:cs="Arial"/>
        </w:rPr>
        <w:t>A</w:t>
      </w:r>
      <w:r w:rsidR="002E400C" w:rsidRPr="00327ED2">
        <w:rPr>
          <w:rFonts w:ascii="Arial" w:hAnsi="Arial" w:cs="Arial"/>
        </w:rPr>
        <w:t xml:space="preserve">bstract conceptualisation, and active </w:t>
      </w:r>
      <w:r w:rsidR="00B74C01" w:rsidRPr="00327ED2">
        <w:rPr>
          <w:rFonts w:ascii="Arial" w:hAnsi="Arial" w:cs="Arial"/>
        </w:rPr>
        <w:t>experimentation</w:t>
      </w:r>
      <w:r w:rsidR="00C018D4" w:rsidRPr="00327ED2">
        <w:rPr>
          <w:rFonts w:ascii="Arial" w:hAnsi="Arial" w:cs="Arial"/>
        </w:rPr>
        <w:t xml:space="preserve"> in which the Kolb`s model since then continues to solve the most complex problem in reflection leaning process</w:t>
      </w:r>
      <w:r w:rsidR="00ED206E" w:rsidRPr="00327ED2">
        <w:rPr>
          <w:rFonts w:ascii="Arial" w:hAnsi="Arial" w:cs="Arial"/>
        </w:rPr>
        <w:t>.</w:t>
      </w:r>
      <w:r w:rsidR="008C2789" w:rsidRPr="00327ED2">
        <w:rPr>
          <w:rFonts w:ascii="Arial" w:hAnsi="Arial" w:cs="Arial"/>
        </w:rPr>
        <w:t xml:space="preserve"> </w:t>
      </w:r>
    </w:p>
    <w:p w14:paraId="6C9D0B3D" w14:textId="4181C435" w:rsidR="00746DDE" w:rsidRPr="00880C12" w:rsidRDefault="00BC1BA6" w:rsidP="00880C12">
      <w:pPr>
        <w:pStyle w:val="ListParagraph"/>
        <w:numPr>
          <w:ilvl w:val="0"/>
          <w:numId w:val="7"/>
        </w:numPr>
        <w:tabs>
          <w:tab w:val="left" w:pos="1485"/>
        </w:tabs>
        <w:spacing w:line="360" w:lineRule="auto"/>
        <w:rPr>
          <w:rStyle w:val="Heading3Char"/>
          <w:rFonts w:ascii="Arial" w:hAnsi="Arial" w:cs="Arial"/>
          <w:b/>
          <w:bCs/>
        </w:rPr>
      </w:pPr>
      <w:r w:rsidRPr="00880C12">
        <w:rPr>
          <w:rFonts w:ascii="Arial" w:hAnsi="Arial" w:cs="Arial"/>
        </w:rPr>
        <w:t xml:space="preserve">   </w:t>
      </w:r>
      <w:bookmarkStart w:id="18" w:name="_Toc67299328"/>
      <w:r w:rsidRPr="00880C12">
        <w:rPr>
          <w:rStyle w:val="Heading3Char"/>
          <w:rFonts w:ascii="Arial" w:hAnsi="Arial" w:cs="Arial"/>
          <w:b/>
          <w:bCs/>
        </w:rPr>
        <w:t>Review</w:t>
      </w:r>
      <w:r w:rsidR="00746DDE" w:rsidRPr="00880C12">
        <w:rPr>
          <w:rStyle w:val="Heading3Char"/>
          <w:rFonts w:ascii="Arial" w:hAnsi="Arial" w:cs="Arial"/>
          <w:b/>
          <w:bCs/>
        </w:rPr>
        <w:t xml:space="preserve"> the learning that took place on this </w:t>
      </w:r>
      <w:r w:rsidR="009422BD" w:rsidRPr="00880C12">
        <w:rPr>
          <w:rStyle w:val="Heading3Char"/>
          <w:rFonts w:ascii="Arial" w:hAnsi="Arial" w:cs="Arial"/>
          <w:b/>
          <w:bCs/>
        </w:rPr>
        <w:t>module.</w:t>
      </w:r>
      <w:bookmarkEnd w:id="18"/>
    </w:p>
    <w:p w14:paraId="087199C2" w14:textId="3D367C37" w:rsidR="004F75FE" w:rsidRDefault="00BC1BA6" w:rsidP="003E432E">
      <w:pPr>
        <w:tabs>
          <w:tab w:val="left" w:pos="1485"/>
        </w:tabs>
        <w:spacing w:line="360" w:lineRule="auto"/>
        <w:rPr>
          <w:rFonts w:ascii="Arial" w:hAnsi="Arial" w:cs="Arial"/>
        </w:rPr>
      </w:pPr>
      <w:r>
        <w:rPr>
          <w:rFonts w:ascii="Arial" w:hAnsi="Arial" w:cs="Arial"/>
        </w:rPr>
        <w:t>A</w:t>
      </w:r>
      <w:r w:rsidR="006406DA" w:rsidRPr="00327ED2">
        <w:rPr>
          <w:rFonts w:ascii="Arial" w:hAnsi="Arial" w:cs="Arial"/>
        </w:rPr>
        <w:t xml:space="preserve"> reflection</w:t>
      </w:r>
      <w:r w:rsidR="00035DF3" w:rsidRPr="00327ED2">
        <w:rPr>
          <w:rFonts w:ascii="Arial" w:hAnsi="Arial" w:cs="Arial"/>
        </w:rPr>
        <w:t xml:space="preserve"> writing</w:t>
      </w:r>
      <w:r w:rsidR="00002BAC" w:rsidRPr="00327ED2">
        <w:rPr>
          <w:rFonts w:ascii="Arial" w:hAnsi="Arial" w:cs="Arial"/>
        </w:rPr>
        <w:t>,</w:t>
      </w:r>
      <w:r w:rsidR="006406DA" w:rsidRPr="00327ED2">
        <w:rPr>
          <w:rFonts w:ascii="Arial" w:hAnsi="Arial" w:cs="Arial"/>
        </w:rPr>
        <w:t xml:space="preserve"> is a way of</w:t>
      </w:r>
      <w:r w:rsidR="00102C97" w:rsidRPr="00327ED2">
        <w:rPr>
          <w:rFonts w:ascii="Arial" w:hAnsi="Arial" w:cs="Arial"/>
        </w:rPr>
        <w:t xml:space="preserve"> </w:t>
      </w:r>
      <w:r w:rsidR="00173CCC" w:rsidRPr="00327ED2">
        <w:rPr>
          <w:rFonts w:ascii="Arial" w:hAnsi="Arial" w:cs="Arial"/>
        </w:rPr>
        <w:t xml:space="preserve">leaning </w:t>
      </w:r>
      <w:r w:rsidR="00102C97" w:rsidRPr="00327ED2">
        <w:rPr>
          <w:rFonts w:ascii="Arial" w:hAnsi="Arial" w:cs="Arial"/>
        </w:rPr>
        <w:t>development</w:t>
      </w:r>
      <w:r w:rsidR="00A52E1C" w:rsidRPr="00327ED2">
        <w:rPr>
          <w:rFonts w:ascii="Arial" w:hAnsi="Arial" w:cs="Arial"/>
        </w:rPr>
        <w:t xml:space="preserve"> to</w:t>
      </w:r>
      <w:r w:rsidR="006406DA" w:rsidRPr="00327ED2">
        <w:rPr>
          <w:rFonts w:ascii="Arial" w:hAnsi="Arial" w:cs="Arial"/>
        </w:rPr>
        <w:t xml:space="preserve"> remember</w:t>
      </w:r>
      <w:r w:rsidR="00A52E1C" w:rsidRPr="00327ED2">
        <w:rPr>
          <w:rFonts w:ascii="Arial" w:hAnsi="Arial" w:cs="Arial"/>
        </w:rPr>
        <w:t xml:space="preserve"> your pass experience</w:t>
      </w:r>
      <w:r w:rsidR="00002BAC" w:rsidRPr="00327ED2">
        <w:rPr>
          <w:rFonts w:ascii="Arial" w:hAnsi="Arial" w:cs="Arial"/>
        </w:rPr>
        <w:t>,</w:t>
      </w:r>
      <w:r w:rsidR="00A52E1C" w:rsidRPr="00327ED2">
        <w:rPr>
          <w:rFonts w:ascii="Arial" w:hAnsi="Arial" w:cs="Arial"/>
        </w:rPr>
        <w:t xml:space="preserve"> acknowledge the present and change of direction to regulate </w:t>
      </w:r>
      <w:r w:rsidR="00035DF3" w:rsidRPr="00327ED2">
        <w:rPr>
          <w:rFonts w:ascii="Arial" w:hAnsi="Arial" w:cs="Arial"/>
        </w:rPr>
        <w:t>a clear understanding of your education level</w:t>
      </w:r>
      <w:r w:rsidR="007249DB" w:rsidRPr="00327ED2">
        <w:rPr>
          <w:rFonts w:ascii="Arial" w:hAnsi="Arial" w:cs="Arial"/>
        </w:rPr>
        <w:t xml:space="preserve">. </w:t>
      </w:r>
      <w:r w:rsidR="00002BAC" w:rsidRPr="00327ED2">
        <w:rPr>
          <w:rFonts w:ascii="Arial" w:hAnsi="Arial" w:cs="Arial"/>
        </w:rPr>
        <w:t xml:space="preserve">Writing about your pass experience </w:t>
      </w:r>
      <w:r w:rsidR="00080D97" w:rsidRPr="00327ED2">
        <w:rPr>
          <w:rFonts w:ascii="Arial" w:hAnsi="Arial" w:cs="Arial"/>
        </w:rPr>
        <w:t>to analysis yourself that could give an opportunity to move forward if you think nothing better done in the pass the only chance one way to improve in the future</w:t>
      </w:r>
      <w:r w:rsidR="00490143" w:rsidRPr="00327ED2">
        <w:rPr>
          <w:rFonts w:ascii="Arial" w:hAnsi="Arial" w:cs="Arial"/>
        </w:rPr>
        <w:t>.</w:t>
      </w:r>
      <w:r w:rsidR="00080D97" w:rsidRPr="00327ED2">
        <w:rPr>
          <w:rFonts w:ascii="Arial" w:hAnsi="Arial" w:cs="Arial"/>
        </w:rPr>
        <w:t xml:space="preserve"> </w:t>
      </w:r>
      <w:r w:rsidR="00930362" w:rsidRPr="00327ED2">
        <w:rPr>
          <w:rFonts w:ascii="Arial" w:hAnsi="Arial" w:cs="Arial"/>
        </w:rPr>
        <w:t xml:space="preserve">Reflection is </w:t>
      </w:r>
      <w:r w:rsidR="001F4E7A" w:rsidRPr="00327ED2">
        <w:rPr>
          <w:rFonts w:ascii="Arial" w:hAnsi="Arial" w:cs="Arial"/>
        </w:rPr>
        <w:t>description</w:t>
      </w:r>
      <w:r w:rsidR="00930362" w:rsidRPr="00327ED2">
        <w:rPr>
          <w:rFonts w:ascii="Arial" w:hAnsi="Arial" w:cs="Arial"/>
        </w:rPr>
        <w:t xml:space="preserve"> </w:t>
      </w:r>
      <w:r w:rsidR="001F4E7A" w:rsidRPr="00327ED2">
        <w:rPr>
          <w:rFonts w:ascii="Arial" w:hAnsi="Arial" w:cs="Arial"/>
        </w:rPr>
        <w:t>of an</w:t>
      </w:r>
      <w:r w:rsidR="00930362" w:rsidRPr="00327ED2">
        <w:rPr>
          <w:rFonts w:ascii="Arial" w:hAnsi="Arial" w:cs="Arial"/>
        </w:rPr>
        <w:t xml:space="preserve"> evens or perhaps something that you have learned in the pass find the insight of it to achieve a better goal for professional or personal </w:t>
      </w:r>
      <w:r w:rsidR="001F4E7A" w:rsidRPr="00327ED2">
        <w:rPr>
          <w:rFonts w:ascii="Arial" w:hAnsi="Arial" w:cs="Arial"/>
        </w:rPr>
        <w:t>improvement</w:t>
      </w:r>
      <w:r w:rsidR="00A25444" w:rsidRPr="00327ED2">
        <w:rPr>
          <w:rFonts w:ascii="Arial" w:hAnsi="Arial" w:cs="Arial"/>
        </w:rPr>
        <w:t>.</w:t>
      </w:r>
      <w:r w:rsidR="0027264E" w:rsidRPr="00327ED2">
        <w:rPr>
          <w:rFonts w:ascii="Arial" w:hAnsi="Arial" w:cs="Arial"/>
        </w:rPr>
        <w:t xml:space="preserve"> Reflection </w:t>
      </w:r>
      <w:r w:rsidR="007B0088" w:rsidRPr="00327ED2">
        <w:rPr>
          <w:rFonts w:ascii="Arial" w:hAnsi="Arial" w:cs="Arial"/>
        </w:rPr>
        <w:t>illustrates the</w:t>
      </w:r>
      <w:r w:rsidR="0027264E" w:rsidRPr="00327ED2">
        <w:rPr>
          <w:rFonts w:ascii="Arial" w:hAnsi="Arial" w:cs="Arial"/>
        </w:rPr>
        <w:t xml:space="preserve"> individual thought or behaviour does not correlate with </w:t>
      </w:r>
      <w:r w:rsidR="00ED06ED" w:rsidRPr="00327ED2">
        <w:rPr>
          <w:rFonts w:ascii="Arial" w:hAnsi="Arial" w:cs="Arial"/>
        </w:rPr>
        <w:t>other</w:t>
      </w:r>
      <w:r w:rsidR="0027264E" w:rsidRPr="00327ED2">
        <w:rPr>
          <w:rFonts w:ascii="Arial" w:hAnsi="Arial" w:cs="Arial"/>
        </w:rPr>
        <w:t xml:space="preserve"> characters because of d</w:t>
      </w:r>
      <w:r w:rsidR="00A72BAC" w:rsidRPr="00327ED2">
        <w:rPr>
          <w:rFonts w:ascii="Arial" w:hAnsi="Arial" w:cs="Arial"/>
        </w:rPr>
        <w:t>ifference learning style.</w:t>
      </w:r>
      <w:r w:rsidR="00930362" w:rsidRPr="00327ED2">
        <w:rPr>
          <w:rFonts w:ascii="Arial" w:hAnsi="Arial" w:cs="Arial"/>
        </w:rPr>
        <w:t xml:space="preserve"> </w:t>
      </w:r>
      <w:r w:rsidR="00013849" w:rsidRPr="00327ED2">
        <w:rPr>
          <w:rFonts w:ascii="Arial" w:hAnsi="Arial" w:cs="Arial"/>
        </w:rPr>
        <w:t xml:space="preserve">In my learning in module has corrected the way I think and communicate by experiencing critical thinking skills has showed me the way how to handle things </w:t>
      </w:r>
      <w:r w:rsidR="008C2789" w:rsidRPr="00327ED2">
        <w:rPr>
          <w:rFonts w:ascii="Arial" w:hAnsi="Arial" w:cs="Arial"/>
        </w:rPr>
        <w:t xml:space="preserve">professionally.  </w:t>
      </w:r>
    </w:p>
    <w:p w14:paraId="6E4816A1" w14:textId="77777777" w:rsidR="00335330" w:rsidRPr="00327ED2" w:rsidRDefault="00335330" w:rsidP="003E432E">
      <w:pPr>
        <w:tabs>
          <w:tab w:val="left" w:pos="1485"/>
        </w:tabs>
        <w:spacing w:line="360" w:lineRule="auto"/>
        <w:rPr>
          <w:rFonts w:ascii="Arial" w:hAnsi="Arial" w:cs="Arial"/>
        </w:rPr>
      </w:pPr>
    </w:p>
    <w:p w14:paraId="7C49B0A5" w14:textId="7204E994" w:rsidR="00746DDE" w:rsidRPr="00880C12" w:rsidRDefault="00BC1BA6" w:rsidP="00880C12">
      <w:pPr>
        <w:pStyle w:val="ListParagraph"/>
        <w:numPr>
          <w:ilvl w:val="0"/>
          <w:numId w:val="7"/>
        </w:numPr>
        <w:tabs>
          <w:tab w:val="left" w:pos="1485"/>
        </w:tabs>
        <w:spacing w:line="360" w:lineRule="auto"/>
        <w:rPr>
          <w:rStyle w:val="Heading4Char"/>
          <w:rFonts w:ascii="Arial" w:hAnsi="Arial" w:cs="Arial"/>
          <w:i w:val="0"/>
          <w:iCs w:val="0"/>
          <w:sz w:val="24"/>
          <w:szCs w:val="24"/>
        </w:rPr>
      </w:pPr>
      <w:r w:rsidRPr="00880C12">
        <w:rPr>
          <w:rFonts w:ascii="Arial" w:hAnsi="Arial" w:cs="Arial"/>
        </w:rPr>
        <w:lastRenderedPageBreak/>
        <w:t xml:space="preserve">  </w:t>
      </w:r>
      <w:bookmarkStart w:id="19" w:name="_Toc67299329"/>
      <w:r w:rsidR="00B77A33" w:rsidRPr="00880C12">
        <w:rPr>
          <w:rStyle w:val="Heading4Char"/>
          <w:rFonts w:ascii="Arial" w:hAnsi="Arial" w:cs="Arial"/>
          <w:i w:val="0"/>
          <w:iCs w:val="0"/>
          <w:sz w:val="24"/>
          <w:szCs w:val="24"/>
        </w:rPr>
        <w:t>Critically</w:t>
      </w:r>
      <w:r w:rsidR="00746DDE" w:rsidRPr="00880C12">
        <w:rPr>
          <w:rStyle w:val="Heading4Char"/>
          <w:rFonts w:ascii="Arial" w:hAnsi="Arial" w:cs="Arial"/>
          <w:i w:val="0"/>
          <w:iCs w:val="0"/>
          <w:sz w:val="24"/>
          <w:szCs w:val="24"/>
        </w:rPr>
        <w:t xml:space="preserve"> discuss how the various topics have shaped your critical thinking abilities.</w:t>
      </w:r>
      <w:bookmarkEnd w:id="19"/>
    </w:p>
    <w:p w14:paraId="0777D4FA" w14:textId="0C905D58" w:rsidR="00826D37" w:rsidRPr="00327ED2" w:rsidRDefault="007B0088" w:rsidP="003E432E">
      <w:pPr>
        <w:tabs>
          <w:tab w:val="left" w:pos="1485"/>
        </w:tabs>
        <w:spacing w:line="360" w:lineRule="auto"/>
        <w:rPr>
          <w:rFonts w:ascii="Arial" w:hAnsi="Arial" w:cs="Arial"/>
        </w:rPr>
      </w:pPr>
      <w:r w:rsidRPr="00327ED2">
        <w:rPr>
          <w:rFonts w:ascii="Arial" w:hAnsi="Arial" w:cs="Arial"/>
        </w:rPr>
        <w:t xml:space="preserve">Through my education journey </w:t>
      </w:r>
      <w:r w:rsidR="009E69C2" w:rsidRPr="00327ED2">
        <w:rPr>
          <w:rFonts w:ascii="Arial" w:hAnsi="Arial" w:cs="Arial"/>
        </w:rPr>
        <w:t xml:space="preserve">from </w:t>
      </w:r>
      <w:r w:rsidR="00466A99" w:rsidRPr="00327ED2">
        <w:rPr>
          <w:rFonts w:ascii="Arial" w:hAnsi="Arial" w:cs="Arial"/>
        </w:rPr>
        <w:t>model,</w:t>
      </w:r>
      <w:r w:rsidR="009E69C2" w:rsidRPr="00327ED2">
        <w:rPr>
          <w:rFonts w:ascii="Arial" w:hAnsi="Arial" w:cs="Arial"/>
        </w:rPr>
        <w:t xml:space="preserve"> </w:t>
      </w:r>
      <w:r w:rsidRPr="00327ED2">
        <w:rPr>
          <w:rFonts w:ascii="Arial" w:hAnsi="Arial" w:cs="Arial"/>
        </w:rPr>
        <w:t>I have learned</w:t>
      </w:r>
      <w:r w:rsidR="009E69C2" w:rsidRPr="00327ED2">
        <w:rPr>
          <w:rFonts w:ascii="Arial" w:hAnsi="Arial" w:cs="Arial"/>
        </w:rPr>
        <w:t xml:space="preserve"> many skills that now give me an ability to control my thinking before to make any decision or interruption while having conversations with others </w:t>
      </w:r>
      <w:r w:rsidR="00D86C0F" w:rsidRPr="00327ED2">
        <w:rPr>
          <w:rFonts w:ascii="Arial" w:hAnsi="Arial" w:cs="Arial"/>
        </w:rPr>
        <w:t xml:space="preserve">it is a thoughtful experience that to pause before addressing your point or make any judgement </w:t>
      </w:r>
      <w:r w:rsidR="00D5686D" w:rsidRPr="00327ED2">
        <w:rPr>
          <w:rFonts w:ascii="Arial" w:hAnsi="Arial" w:cs="Arial"/>
        </w:rPr>
        <w:t xml:space="preserve">in which can reduce a risk of having misunderstanding or making bad decisions. </w:t>
      </w:r>
      <w:r w:rsidR="00466A99" w:rsidRPr="00327ED2">
        <w:rPr>
          <w:rFonts w:ascii="Arial" w:hAnsi="Arial" w:cs="Arial"/>
        </w:rPr>
        <w:t>However, I discover</w:t>
      </w:r>
      <w:r w:rsidR="004F1505" w:rsidRPr="00327ED2">
        <w:rPr>
          <w:rFonts w:ascii="Arial" w:hAnsi="Arial" w:cs="Arial"/>
        </w:rPr>
        <w:t xml:space="preserve"> that</w:t>
      </w:r>
      <w:r w:rsidR="00466A99" w:rsidRPr="00327ED2">
        <w:rPr>
          <w:rFonts w:ascii="Arial" w:hAnsi="Arial" w:cs="Arial"/>
        </w:rPr>
        <w:t xml:space="preserve"> the Kolb`s </w:t>
      </w:r>
      <w:r w:rsidR="0076155E" w:rsidRPr="00327ED2">
        <w:rPr>
          <w:rFonts w:ascii="Arial" w:hAnsi="Arial" w:cs="Arial"/>
        </w:rPr>
        <w:t>four-learning</w:t>
      </w:r>
      <w:r w:rsidR="00590913" w:rsidRPr="00327ED2">
        <w:rPr>
          <w:rFonts w:ascii="Arial" w:hAnsi="Arial" w:cs="Arial"/>
        </w:rPr>
        <w:t xml:space="preserve"> model cycle Concrete </w:t>
      </w:r>
      <w:r w:rsidR="0076155E" w:rsidRPr="00327ED2">
        <w:rPr>
          <w:rFonts w:ascii="Arial" w:hAnsi="Arial" w:cs="Arial"/>
        </w:rPr>
        <w:t>experience</w:t>
      </w:r>
      <w:r w:rsidR="00466A99" w:rsidRPr="00327ED2">
        <w:rPr>
          <w:rFonts w:ascii="Arial" w:hAnsi="Arial" w:cs="Arial"/>
        </w:rPr>
        <w:t xml:space="preserve"> is lean to be </w:t>
      </w:r>
      <w:r w:rsidR="005C37D8" w:rsidRPr="00327ED2">
        <w:rPr>
          <w:rFonts w:ascii="Arial" w:hAnsi="Arial" w:cs="Arial"/>
        </w:rPr>
        <w:t>to encourage</w:t>
      </w:r>
      <w:r w:rsidR="00466A99" w:rsidRPr="00327ED2">
        <w:rPr>
          <w:rFonts w:ascii="Arial" w:hAnsi="Arial" w:cs="Arial"/>
        </w:rPr>
        <w:t xml:space="preserve"> decision</w:t>
      </w:r>
      <w:r w:rsidR="005C37D8" w:rsidRPr="00327ED2">
        <w:rPr>
          <w:rFonts w:ascii="Arial" w:hAnsi="Arial" w:cs="Arial"/>
        </w:rPr>
        <w:t xml:space="preserve"> </w:t>
      </w:r>
      <w:r w:rsidR="00466A99" w:rsidRPr="00327ED2">
        <w:rPr>
          <w:rFonts w:ascii="Arial" w:hAnsi="Arial" w:cs="Arial"/>
        </w:rPr>
        <w:t>maker</w:t>
      </w:r>
      <w:r w:rsidR="004F1505" w:rsidRPr="00327ED2">
        <w:rPr>
          <w:rFonts w:ascii="Arial" w:hAnsi="Arial" w:cs="Arial"/>
        </w:rPr>
        <w:t xml:space="preserve"> and that relevant to the direction I am going to take as I quickly adopt a </w:t>
      </w:r>
      <w:r w:rsidR="00826D37" w:rsidRPr="00327ED2">
        <w:rPr>
          <w:rFonts w:ascii="Arial" w:hAnsi="Arial" w:cs="Arial"/>
        </w:rPr>
        <w:t>critical thinking skill</w:t>
      </w:r>
      <w:r w:rsidR="004F1505" w:rsidRPr="00327ED2">
        <w:rPr>
          <w:rFonts w:ascii="Arial" w:hAnsi="Arial" w:cs="Arial"/>
        </w:rPr>
        <w:t xml:space="preserve"> is one way chance to correct your mistake in any communication </w:t>
      </w:r>
      <w:r w:rsidR="00826D37" w:rsidRPr="00327ED2">
        <w:rPr>
          <w:rFonts w:ascii="Arial" w:hAnsi="Arial" w:cs="Arial"/>
        </w:rPr>
        <w:t xml:space="preserve">level. Concrete experience involving in activities such </w:t>
      </w:r>
      <w:r w:rsidR="00E76618" w:rsidRPr="00327ED2">
        <w:rPr>
          <w:rFonts w:ascii="Arial" w:hAnsi="Arial" w:cs="Arial"/>
        </w:rPr>
        <w:t>as</w:t>
      </w:r>
      <w:r w:rsidR="00826D37" w:rsidRPr="00327ED2">
        <w:rPr>
          <w:rFonts w:ascii="Arial" w:hAnsi="Arial" w:cs="Arial"/>
        </w:rPr>
        <w:t xml:space="preserve"> reflective observation in watching and listening </w:t>
      </w:r>
      <w:r w:rsidR="00042A24" w:rsidRPr="00327ED2">
        <w:rPr>
          <w:rFonts w:ascii="Arial" w:hAnsi="Arial" w:cs="Arial"/>
        </w:rPr>
        <w:t>learning</w:t>
      </w:r>
      <w:r w:rsidR="001C4A16" w:rsidRPr="00327ED2">
        <w:rPr>
          <w:rFonts w:ascii="Arial" w:hAnsi="Arial" w:cs="Arial"/>
        </w:rPr>
        <w:t>, the skills I gained from module allow me to relate myself to Kolb`s model cycle I prefer watching and listening learning style.</w:t>
      </w:r>
    </w:p>
    <w:p w14:paraId="122A6279" w14:textId="036DF234" w:rsidR="00746DDE" w:rsidRPr="00327ED2" w:rsidRDefault="00C81B27" w:rsidP="003E432E">
      <w:pPr>
        <w:tabs>
          <w:tab w:val="left" w:pos="1485"/>
        </w:tabs>
        <w:spacing w:line="360" w:lineRule="auto"/>
        <w:rPr>
          <w:rFonts w:ascii="Arial" w:hAnsi="Arial" w:cs="Arial"/>
        </w:rPr>
      </w:pPr>
      <w:r w:rsidRPr="00327ED2">
        <w:rPr>
          <w:rFonts w:ascii="Arial" w:hAnsi="Arial" w:cs="Arial"/>
        </w:rPr>
        <w:t>Moreover, my reflection focusing the greater lecturer</w:t>
      </w:r>
      <w:r w:rsidR="00F81F75" w:rsidRPr="00327ED2">
        <w:rPr>
          <w:rFonts w:ascii="Arial" w:hAnsi="Arial" w:cs="Arial"/>
        </w:rPr>
        <w:t xml:space="preserve"> g</w:t>
      </w:r>
      <w:r w:rsidR="002F4A1C" w:rsidRPr="00327ED2">
        <w:rPr>
          <w:rFonts w:ascii="Arial" w:hAnsi="Arial" w:cs="Arial"/>
        </w:rPr>
        <w:t>uidan</w:t>
      </w:r>
      <w:r w:rsidR="00F81F75" w:rsidRPr="00327ED2">
        <w:rPr>
          <w:rFonts w:ascii="Arial" w:hAnsi="Arial" w:cs="Arial"/>
        </w:rPr>
        <w:t>ce</w:t>
      </w:r>
      <w:r w:rsidRPr="00327ED2">
        <w:rPr>
          <w:rFonts w:ascii="Arial" w:hAnsi="Arial" w:cs="Arial"/>
        </w:rPr>
        <w:t xml:space="preserve"> you have the greater you become</w:t>
      </w:r>
      <w:r w:rsidR="00E351DD" w:rsidRPr="00327ED2">
        <w:rPr>
          <w:rFonts w:ascii="Arial" w:hAnsi="Arial" w:cs="Arial"/>
        </w:rPr>
        <w:t xml:space="preserve"> and challenge yourself</w:t>
      </w:r>
      <w:r w:rsidRPr="00327ED2">
        <w:rPr>
          <w:rFonts w:ascii="Arial" w:hAnsi="Arial" w:cs="Arial"/>
        </w:rPr>
        <w:t xml:space="preserve"> now I am able identify skills </w:t>
      </w:r>
      <w:r w:rsidR="00E351DD" w:rsidRPr="00327ED2">
        <w:rPr>
          <w:rFonts w:ascii="Arial" w:hAnsi="Arial" w:cs="Arial"/>
        </w:rPr>
        <w:t xml:space="preserve">that I have and can applied where is relevant for example inductive and deductive reasoning are way of communication that need to apply correctly as </w:t>
      </w:r>
      <w:r w:rsidR="00E76618" w:rsidRPr="00327ED2">
        <w:rPr>
          <w:rFonts w:ascii="Arial" w:hAnsi="Arial" w:cs="Arial"/>
        </w:rPr>
        <w:t xml:space="preserve">a powerful skill require understanding when information it received and analysis before you send it despite the challenges I am able to </w:t>
      </w:r>
      <w:r w:rsidR="00A74949" w:rsidRPr="00327ED2">
        <w:rPr>
          <w:rFonts w:ascii="Arial" w:hAnsi="Arial" w:cs="Arial"/>
        </w:rPr>
        <w:t>describe</w:t>
      </w:r>
      <w:r w:rsidR="00F44CBD" w:rsidRPr="00327ED2">
        <w:rPr>
          <w:rFonts w:ascii="Arial" w:hAnsi="Arial" w:cs="Arial"/>
        </w:rPr>
        <w:t xml:space="preserve"> myself reflectively in a way </w:t>
      </w:r>
      <w:r w:rsidR="00A74949" w:rsidRPr="00327ED2">
        <w:rPr>
          <w:rFonts w:ascii="Arial" w:hAnsi="Arial" w:cs="Arial"/>
        </w:rPr>
        <w:t xml:space="preserve">that can </w:t>
      </w:r>
      <w:r w:rsidR="00F44CBD" w:rsidRPr="00327ED2">
        <w:rPr>
          <w:rFonts w:ascii="Arial" w:hAnsi="Arial" w:cs="Arial"/>
        </w:rPr>
        <w:t>tells the different between before and now</w:t>
      </w:r>
      <w:r w:rsidR="002F4A1C" w:rsidRPr="00327ED2">
        <w:rPr>
          <w:rFonts w:ascii="Arial" w:hAnsi="Arial" w:cs="Arial"/>
        </w:rPr>
        <w:t xml:space="preserve">. </w:t>
      </w:r>
      <w:r w:rsidR="00F81F75" w:rsidRPr="00327ED2">
        <w:rPr>
          <w:rFonts w:ascii="Arial" w:hAnsi="Arial" w:cs="Arial"/>
        </w:rPr>
        <w:t xml:space="preserve">I have gained confidence to review that, Kolb second cycle </w:t>
      </w:r>
      <w:r w:rsidR="0048653F" w:rsidRPr="00327ED2">
        <w:rPr>
          <w:rFonts w:ascii="Arial" w:hAnsi="Arial" w:cs="Arial"/>
        </w:rPr>
        <w:t>Reflective</w:t>
      </w:r>
      <w:r w:rsidR="00F81F75" w:rsidRPr="00327ED2">
        <w:rPr>
          <w:rFonts w:ascii="Arial" w:hAnsi="Arial" w:cs="Arial"/>
        </w:rPr>
        <w:t xml:space="preserve"> </w:t>
      </w:r>
      <w:r w:rsidR="00A74949" w:rsidRPr="00327ED2">
        <w:rPr>
          <w:rFonts w:ascii="Arial" w:hAnsi="Arial" w:cs="Arial"/>
        </w:rPr>
        <w:t xml:space="preserve">Observation is telling me that </w:t>
      </w:r>
      <w:r w:rsidR="002F4D1F" w:rsidRPr="00327ED2">
        <w:rPr>
          <w:rFonts w:ascii="Arial" w:hAnsi="Arial" w:cs="Arial"/>
        </w:rPr>
        <w:t xml:space="preserve">if I can use the previous experience reflection and able to identify the </w:t>
      </w:r>
      <w:r w:rsidR="004A3112" w:rsidRPr="00327ED2">
        <w:rPr>
          <w:rFonts w:ascii="Arial" w:hAnsi="Arial" w:cs="Arial"/>
        </w:rPr>
        <w:t>conflicts</w:t>
      </w:r>
      <w:r w:rsidR="002F4D1F" w:rsidRPr="00327ED2">
        <w:rPr>
          <w:rFonts w:ascii="Arial" w:hAnsi="Arial" w:cs="Arial"/>
        </w:rPr>
        <w:t xml:space="preserve"> between e</w:t>
      </w:r>
      <w:r w:rsidR="004A3112" w:rsidRPr="00327ED2">
        <w:rPr>
          <w:rFonts w:ascii="Arial" w:hAnsi="Arial" w:cs="Arial"/>
        </w:rPr>
        <w:t>xperience and understanding that</w:t>
      </w:r>
      <w:r w:rsidR="002A470B" w:rsidRPr="00327ED2">
        <w:rPr>
          <w:rFonts w:ascii="Arial" w:hAnsi="Arial" w:cs="Arial"/>
        </w:rPr>
        <w:t xml:space="preserve"> could</w:t>
      </w:r>
      <w:r w:rsidR="004A3112" w:rsidRPr="00327ED2">
        <w:rPr>
          <w:rFonts w:ascii="Arial" w:hAnsi="Arial" w:cs="Arial"/>
        </w:rPr>
        <w:t xml:space="preserve"> make sense to link what I have </w:t>
      </w:r>
      <w:r w:rsidR="00BE3BE9" w:rsidRPr="00327ED2">
        <w:rPr>
          <w:rFonts w:ascii="Arial" w:hAnsi="Arial" w:cs="Arial"/>
        </w:rPr>
        <w:t>progressed</w:t>
      </w:r>
      <w:r w:rsidR="004A3112" w:rsidRPr="00327ED2">
        <w:rPr>
          <w:rFonts w:ascii="Arial" w:hAnsi="Arial" w:cs="Arial"/>
        </w:rPr>
        <w:t xml:space="preserve"> from module </w:t>
      </w:r>
      <w:r w:rsidR="00BE3BE9" w:rsidRPr="00327ED2">
        <w:rPr>
          <w:rFonts w:ascii="Arial" w:hAnsi="Arial" w:cs="Arial"/>
        </w:rPr>
        <w:t xml:space="preserve">if I </w:t>
      </w:r>
      <w:r w:rsidR="002A470B" w:rsidRPr="00327ED2">
        <w:rPr>
          <w:rFonts w:ascii="Arial" w:hAnsi="Arial" w:cs="Arial"/>
        </w:rPr>
        <w:t xml:space="preserve">apply my experience to reflect my knowledge </w:t>
      </w:r>
      <w:r w:rsidR="005E3A73" w:rsidRPr="00327ED2">
        <w:rPr>
          <w:rFonts w:ascii="Arial" w:hAnsi="Arial" w:cs="Arial"/>
        </w:rPr>
        <w:t>of course I fell motivate</w:t>
      </w:r>
      <w:r w:rsidR="00787BAC" w:rsidRPr="00327ED2">
        <w:rPr>
          <w:rFonts w:ascii="Arial" w:hAnsi="Arial" w:cs="Arial"/>
        </w:rPr>
        <w:t xml:space="preserve"> to recognise my potentials and planning for future development. </w:t>
      </w:r>
      <w:r w:rsidR="00FB2882" w:rsidRPr="00327ED2">
        <w:rPr>
          <w:rFonts w:ascii="Arial" w:hAnsi="Arial" w:cs="Arial"/>
        </w:rPr>
        <w:t xml:space="preserve">Abstract Conceptualisation </w:t>
      </w:r>
      <w:r w:rsidR="00AA4A9F" w:rsidRPr="00327ED2">
        <w:rPr>
          <w:rFonts w:ascii="Arial" w:hAnsi="Arial" w:cs="Arial"/>
        </w:rPr>
        <w:t xml:space="preserve">reflection given me an idea how to summarise what I have learned from the experience that I achieved from module and I have a clue </w:t>
      </w:r>
      <w:r w:rsidR="00545CC9" w:rsidRPr="00327ED2">
        <w:rPr>
          <w:rFonts w:ascii="Arial" w:hAnsi="Arial" w:cs="Arial"/>
        </w:rPr>
        <w:t xml:space="preserve">that how can I implement and my existing experience and behaviour for example I can change the way of making quick decision by critical thing </w:t>
      </w:r>
      <w:r w:rsidR="00512B26" w:rsidRPr="00327ED2">
        <w:rPr>
          <w:rFonts w:ascii="Arial" w:hAnsi="Arial" w:cs="Arial"/>
        </w:rPr>
        <w:t>skills pause</w:t>
      </w:r>
      <w:r w:rsidR="00545CC9" w:rsidRPr="00327ED2">
        <w:rPr>
          <w:rFonts w:ascii="Arial" w:hAnsi="Arial" w:cs="Arial"/>
        </w:rPr>
        <w:t xml:space="preserve">, think, </w:t>
      </w:r>
      <w:r w:rsidR="00B77A33" w:rsidRPr="00327ED2">
        <w:rPr>
          <w:rFonts w:ascii="Arial" w:hAnsi="Arial" w:cs="Arial"/>
        </w:rPr>
        <w:t>investigate,</w:t>
      </w:r>
      <w:r w:rsidR="00545CC9" w:rsidRPr="00327ED2">
        <w:rPr>
          <w:rFonts w:ascii="Arial" w:hAnsi="Arial" w:cs="Arial"/>
        </w:rPr>
        <w:t xml:space="preserve"> </w:t>
      </w:r>
      <w:r w:rsidR="00512B26" w:rsidRPr="00327ED2">
        <w:rPr>
          <w:rFonts w:ascii="Arial" w:hAnsi="Arial" w:cs="Arial"/>
        </w:rPr>
        <w:t xml:space="preserve">and look closer the matters before </w:t>
      </w:r>
      <w:proofErr w:type="gramStart"/>
      <w:r w:rsidR="00512B26" w:rsidRPr="00327ED2">
        <w:rPr>
          <w:rFonts w:ascii="Arial" w:hAnsi="Arial" w:cs="Arial"/>
        </w:rPr>
        <w:t>take action</w:t>
      </w:r>
      <w:proofErr w:type="gramEnd"/>
      <w:r w:rsidR="00512B26" w:rsidRPr="00327ED2">
        <w:rPr>
          <w:rFonts w:ascii="Arial" w:hAnsi="Arial" w:cs="Arial"/>
        </w:rPr>
        <w:t xml:space="preserve">. </w:t>
      </w:r>
    </w:p>
    <w:p w14:paraId="456B3754" w14:textId="77777777" w:rsidR="00335330" w:rsidRDefault="00990A88" w:rsidP="003E432E">
      <w:pPr>
        <w:tabs>
          <w:tab w:val="left" w:pos="1485"/>
        </w:tabs>
        <w:spacing w:line="360" w:lineRule="auto"/>
        <w:rPr>
          <w:rFonts w:ascii="Arial" w:hAnsi="Arial" w:cs="Arial"/>
        </w:rPr>
      </w:pPr>
      <w:r w:rsidRPr="00327ED2">
        <w:rPr>
          <w:rFonts w:ascii="Arial" w:hAnsi="Arial" w:cs="Arial"/>
        </w:rPr>
        <w:t xml:space="preserve">Module experience </w:t>
      </w:r>
      <w:r w:rsidR="00FB2882" w:rsidRPr="00327ED2">
        <w:rPr>
          <w:rFonts w:ascii="Arial" w:hAnsi="Arial" w:cs="Arial"/>
        </w:rPr>
        <w:t>given</w:t>
      </w:r>
      <w:r w:rsidRPr="00327ED2">
        <w:rPr>
          <w:rFonts w:ascii="Arial" w:hAnsi="Arial" w:cs="Arial"/>
        </w:rPr>
        <w:t xml:space="preserve"> me</w:t>
      </w:r>
      <w:r w:rsidR="00FB2882" w:rsidRPr="00327ED2">
        <w:rPr>
          <w:rFonts w:ascii="Arial" w:hAnsi="Arial" w:cs="Arial"/>
        </w:rPr>
        <w:t xml:space="preserve"> an opportunity</w:t>
      </w:r>
      <w:r w:rsidRPr="00327ED2">
        <w:rPr>
          <w:rFonts w:ascii="Arial" w:hAnsi="Arial" w:cs="Arial"/>
        </w:rPr>
        <w:t xml:space="preserve"> to engage in the lecture effectively</w:t>
      </w:r>
      <w:r w:rsidR="00FB2882" w:rsidRPr="00327ED2">
        <w:rPr>
          <w:rFonts w:ascii="Arial" w:hAnsi="Arial" w:cs="Arial"/>
        </w:rPr>
        <w:t xml:space="preserve"> by</w:t>
      </w:r>
      <w:r w:rsidRPr="00327ED2">
        <w:rPr>
          <w:rFonts w:ascii="Arial" w:hAnsi="Arial" w:cs="Arial"/>
        </w:rPr>
        <w:t xml:space="preserve"> as</w:t>
      </w:r>
      <w:r w:rsidR="00913AB5" w:rsidRPr="00327ED2">
        <w:rPr>
          <w:rFonts w:ascii="Arial" w:hAnsi="Arial" w:cs="Arial"/>
        </w:rPr>
        <w:t>king questions and make note to the lecturer`s respond, sending email</w:t>
      </w:r>
      <w:r w:rsidR="00BB5959" w:rsidRPr="00327ED2">
        <w:rPr>
          <w:rFonts w:ascii="Arial" w:hAnsi="Arial" w:cs="Arial"/>
        </w:rPr>
        <w:t>,</w:t>
      </w:r>
      <w:r w:rsidR="00913AB5" w:rsidRPr="00327ED2">
        <w:rPr>
          <w:rFonts w:ascii="Arial" w:hAnsi="Arial" w:cs="Arial"/>
        </w:rPr>
        <w:t xml:space="preserve"> getting my </w:t>
      </w:r>
      <w:r w:rsidR="00BB5959" w:rsidRPr="00327ED2">
        <w:rPr>
          <w:rFonts w:ascii="Arial" w:hAnsi="Arial" w:cs="Arial"/>
        </w:rPr>
        <w:t>feedback</w:t>
      </w:r>
      <w:r w:rsidR="00913AB5" w:rsidRPr="00327ED2">
        <w:rPr>
          <w:rFonts w:ascii="Arial" w:hAnsi="Arial" w:cs="Arial"/>
        </w:rPr>
        <w:t xml:space="preserve"> on time</w:t>
      </w:r>
      <w:r w:rsidR="00BB5959" w:rsidRPr="00327ED2">
        <w:rPr>
          <w:rFonts w:ascii="Arial" w:hAnsi="Arial" w:cs="Arial"/>
        </w:rPr>
        <w:t xml:space="preserve"> follow the lecturer advices and</w:t>
      </w:r>
      <w:r w:rsidR="00913AB5" w:rsidRPr="00327ED2">
        <w:rPr>
          <w:rFonts w:ascii="Arial" w:hAnsi="Arial" w:cs="Arial"/>
        </w:rPr>
        <w:t xml:space="preserve"> share my opinion, comments, understanding</w:t>
      </w:r>
      <w:r w:rsidR="00BB5959" w:rsidRPr="00327ED2">
        <w:rPr>
          <w:rFonts w:ascii="Arial" w:hAnsi="Arial" w:cs="Arial"/>
        </w:rPr>
        <w:t xml:space="preserve"> with my classmates students</w:t>
      </w:r>
      <w:r w:rsidR="00913AB5" w:rsidRPr="00327ED2">
        <w:rPr>
          <w:rFonts w:ascii="Arial" w:hAnsi="Arial" w:cs="Arial"/>
        </w:rPr>
        <w:t xml:space="preserve"> </w:t>
      </w:r>
      <w:r w:rsidRPr="00327ED2">
        <w:rPr>
          <w:rFonts w:ascii="Arial" w:hAnsi="Arial" w:cs="Arial"/>
        </w:rPr>
        <w:t xml:space="preserve"> and stay competent</w:t>
      </w:r>
      <w:r w:rsidR="00BB5959" w:rsidRPr="00327ED2">
        <w:rPr>
          <w:rFonts w:ascii="Arial" w:hAnsi="Arial" w:cs="Arial"/>
        </w:rPr>
        <w:t xml:space="preserve">, optimistic </w:t>
      </w:r>
      <w:r w:rsidR="007C2298" w:rsidRPr="00327ED2">
        <w:rPr>
          <w:rFonts w:ascii="Arial" w:hAnsi="Arial" w:cs="Arial"/>
        </w:rPr>
        <w:t xml:space="preserve">and willing to continue following the university roles: attend and leave on time raise hand and wait until hear calling your name to participate, I never experience any difficulty </w:t>
      </w:r>
      <w:r w:rsidR="00494ABE" w:rsidRPr="00327ED2">
        <w:rPr>
          <w:rFonts w:ascii="Arial" w:hAnsi="Arial" w:cs="Arial"/>
        </w:rPr>
        <w:t>or disappointment in my learning in module or interaction with lecturers.</w:t>
      </w:r>
      <w:r w:rsidR="003D38F4" w:rsidRPr="00327ED2">
        <w:rPr>
          <w:rFonts w:ascii="Arial" w:hAnsi="Arial" w:cs="Arial"/>
        </w:rPr>
        <w:t xml:space="preserve">  </w:t>
      </w:r>
      <w:r w:rsidR="00494ABE" w:rsidRPr="00327ED2">
        <w:rPr>
          <w:rFonts w:ascii="Arial" w:hAnsi="Arial" w:cs="Arial"/>
        </w:rPr>
        <w:t xml:space="preserve"> </w:t>
      </w:r>
    </w:p>
    <w:p w14:paraId="29782B64" w14:textId="1599B96D" w:rsidR="00746DDE" w:rsidRPr="00327ED2" w:rsidRDefault="007C2298" w:rsidP="003E432E">
      <w:pPr>
        <w:tabs>
          <w:tab w:val="left" w:pos="1485"/>
        </w:tabs>
        <w:spacing w:line="360" w:lineRule="auto"/>
        <w:rPr>
          <w:rFonts w:ascii="Arial" w:hAnsi="Arial" w:cs="Arial"/>
        </w:rPr>
      </w:pPr>
      <w:r w:rsidRPr="00327ED2">
        <w:rPr>
          <w:rFonts w:ascii="Arial" w:hAnsi="Arial" w:cs="Arial"/>
        </w:rPr>
        <w:lastRenderedPageBreak/>
        <w:t xml:space="preserve"> </w:t>
      </w:r>
    </w:p>
    <w:p w14:paraId="704F3856" w14:textId="3A9144B0" w:rsidR="00746DDE" w:rsidRPr="00880C12" w:rsidRDefault="00BC1BA6" w:rsidP="00880C12">
      <w:pPr>
        <w:pStyle w:val="ListParagraph"/>
        <w:numPr>
          <w:ilvl w:val="0"/>
          <w:numId w:val="7"/>
        </w:numPr>
        <w:tabs>
          <w:tab w:val="left" w:pos="1485"/>
        </w:tabs>
        <w:spacing w:line="360" w:lineRule="auto"/>
        <w:rPr>
          <w:rFonts w:ascii="Arial" w:hAnsi="Arial" w:cs="Arial"/>
        </w:rPr>
      </w:pPr>
      <w:r w:rsidRPr="00880C12">
        <w:rPr>
          <w:rFonts w:ascii="Arial" w:hAnsi="Arial" w:cs="Arial"/>
        </w:rPr>
        <w:t xml:space="preserve">  </w:t>
      </w:r>
      <w:r w:rsidR="00746DDE" w:rsidRPr="00880C12">
        <w:rPr>
          <w:rFonts w:ascii="Arial" w:hAnsi="Arial" w:cs="Arial"/>
        </w:rPr>
        <w:t xml:space="preserve"> </w:t>
      </w:r>
      <w:bookmarkStart w:id="20" w:name="_Toc67299330"/>
      <w:r w:rsidR="00746DDE" w:rsidRPr="00880C12">
        <w:rPr>
          <w:rStyle w:val="Heading5Char"/>
          <w:rFonts w:ascii="Arial" w:hAnsi="Arial" w:cs="Arial"/>
          <w:sz w:val="24"/>
          <w:szCs w:val="24"/>
        </w:rPr>
        <w:t xml:space="preserve">Explain how you intend to use critical thinking skills gained to inform future </w:t>
      </w:r>
      <w:r w:rsidR="00566753" w:rsidRPr="00880C12">
        <w:rPr>
          <w:rStyle w:val="Heading5Char"/>
          <w:rFonts w:ascii="Arial" w:hAnsi="Arial" w:cs="Arial"/>
          <w:sz w:val="24"/>
          <w:szCs w:val="24"/>
        </w:rPr>
        <w:t>engagement.</w:t>
      </w:r>
      <w:bookmarkEnd w:id="20"/>
    </w:p>
    <w:p w14:paraId="0FF6733D" w14:textId="2255F775" w:rsidR="00764C0E" w:rsidRPr="00327ED2" w:rsidRDefault="00ED0F3F" w:rsidP="003E432E">
      <w:pPr>
        <w:tabs>
          <w:tab w:val="left" w:pos="1485"/>
        </w:tabs>
        <w:spacing w:line="360" w:lineRule="auto"/>
        <w:rPr>
          <w:rFonts w:ascii="Arial" w:hAnsi="Arial" w:cs="Arial"/>
        </w:rPr>
      </w:pPr>
      <w:r w:rsidRPr="00327ED2">
        <w:rPr>
          <w:rFonts w:ascii="Arial" w:hAnsi="Arial" w:cs="Arial"/>
        </w:rPr>
        <w:t xml:space="preserve">From the first week of this module we started by logical reasoning in which to describe critical thinking skills I did not hesitate to </w:t>
      </w:r>
      <w:r w:rsidR="0016568D" w:rsidRPr="00327ED2">
        <w:rPr>
          <w:rFonts w:ascii="Arial" w:hAnsi="Arial" w:cs="Arial"/>
        </w:rPr>
        <w:t xml:space="preserve">put in mind that it require a great effort to achieve it the lecturer has introduced several slides to make students understood what a critical thinking is to know better we </w:t>
      </w:r>
      <w:r w:rsidR="00196FD1" w:rsidRPr="00327ED2">
        <w:rPr>
          <w:rFonts w:ascii="Arial" w:hAnsi="Arial" w:cs="Arial"/>
        </w:rPr>
        <w:t>have</w:t>
      </w:r>
      <w:r w:rsidR="0016568D" w:rsidRPr="00327ED2">
        <w:rPr>
          <w:rFonts w:ascii="Arial" w:hAnsi="Arial" w:cs="Arial"/>
        </w:rPr>
        <w:t xml:space="preserve"> used </w:t>
      </w:r>
      <w:r w:rsidR="00196FD1" w:rsidRPr="00327ED2">
        <w:rPr>
          <w:rFonts w:ascii="Arial" w:hAnsi="Arial" w:cs="Arial"/>
        </w:rPr>
        <w:t xml:space="preserve">activities reading, discussing finding and understanding the topics, watching videos related to our understanding and testing what we </w:t>
      </w:r>
      <w:r w:rsidR="00FC6C21" w:rsidRPr="00327ED2">
        <w:rPr>
          <w:rFonts w:ascii="Arial" w:hAnsi="Arial" w:cs="Arial"/>
        </w:rPr>
        <w:t xml:space="preserve">have </w:t>
      </w:r>
      <w:r w:rsidR="00196FD1" w:rsidRPr="00327ED2">
        <w:rPr>
          <w:rFonts w:ascii="Arial" w:hAnsi="Arial" w:cs="Arial"/>
        </w:rPr>
        <w:t xml:space="preserve">learned </w:t>
      </w:r>
      <w:r w:rsidR="00FC6C21" w:rsidRPr="00327ED2">
        <w:rPr>
          <w:rFonts w:ascii="Arial" w:hAnsi="Arial" w:cs="Arial"/>
        </w:rPr>
        <w:t xml:space="preserve">that experience allow me to communicate well, known how to research identify relevant information, do Harvard referencing for an assignment and gave me a clear direction in the future and I willing continue to develop </w:t>
      </w:r>
      <w:r w:rsidR="006D5E22" w:rsidRPr="00327ED2">
        <w:rPr>
          <w:rFonts w:ascii="Arial" w:hAnsi="Arial" w:cs="Arial"/>
        </w:rPr>
        <w:t xml:space="preserve">all relevant for my future career and professional development. </w:t>
      </w:r>
      <w:r w:rsidR="00A65E82" w:rsidRPr="00327ED2">
        <w:rPr>
          <w:rFonts w:ascii="Arial" w:hAnsi="Arial" w:cs="Arial"/>
        </w:rPr>
        <w:t>However,</w:t>
      </w:r>
      <w:r w:rsidR="006D5E22" w:rsidRPr="00327ED2">
        <w:rPr>
          <w:rFonts w:ascii="Arial" w:hAnsi="Arial" w:cs="Arial"/>
        </w:rPr>
        <w:t xml:space="preserve"> Kolb`s </w:t>
      </w:r>
      <w:r w:rsidR="00A65E82" w:rsidRPr="00327ED2">
        <w:rPr>
          <w:rFonts w:ascii="Arial" w:hAnsi="Arial" w:cs="Arial"/>
        </w:rPr>
        <w:t>M</w:t>
      </w:r>
      <w:r w:rsidR="006D5E22" w:rsidRPr="00327ED2">
        <w:rPr>
          <w:rFonts w:ascii="Arial" w:hAnsi="Arial" w:cs="Arial"/>
        </w:rPr>
        <w:t xml:space="preserve">odel Active </w:t>
      </w:r>
      <w:r w:rsidR="00FB2882" w:rsidRPr="00327ED2">
        <w:rPr>
          <w:rFonts w:ascii="Arial" w:hAnsi="Arial" w:cs="Arial"/>
        </w:rPr>
        <w:t>experimentation</w:t>
      </w:r>
      <w:r w:rsidR="006D5E22" w:rsidRPr="00327ED2">
        <w:rPr>
          <w:rFonts w:ascii="Arial" w:hAnsi="Arial" w:cs="Arial"/>
        </w:rPr>
        <w:t xml:space="preserve"> </w:t>
      </w:r>
      <w:r w:rsidR="00A65E82" w:rsidRPr="00327ED2">
        <w:rPr>
          <w:rFonts w:ascii="Arial" w:hAnsi="Arial" w:cs="Arial"/>
        </w:rPr>
        <w:t xml:space="preserve">identify what you have learned from your reflection experience apply to your </w:t>
      </w:r>
      <w:r w:rsidR="00566753" w:rsidRPr="00327ED2">
        <w:rPr>
          <w:rFonts w:ascii="Arial" w:hAnsi="Arial" w:cs="Arial"/>
        </w:rPr>
        <w:t>concept.</w:t>
      </w:r>
      <w:r w:rsidR="00D07763" w:rsidRPr="00327ED2">
        <w:rPr>
          <w:rFonts w:ascii="Arial" w:hAnsi="Arial" w:cs="Arial"/>
        </w:rPr>
        <w:t xml:space="preserve"> According to Kolb (207 p. 35)</w:t>
      </w:r>
      <w:r w:rsidR="00A65E82" w:rsidRPr="00327ED2">
        <w:rPr>
          <w:rFonts w:ascii="Arial" w:hAnsi="Arial" w:cs="Arial"/>
        </w:rPr>
        <w:t xml:space="preserve"> </w:t>
      </w:r>
      <w:r w:rsidR="00D07763" w:rsidRPr="00327ED2">
        <w:rPr>
          <w:rFonts w:ascii="Arial" w:hAnsi="Arial" w:cs="Arial"/>
        </w:rPr>
        <w:t>state that “t</w:t>
      </w:r>
      <w:r w:rsidR="00764C0E" w:rsidRPr="00327ED2">
        <w:rPr>
          <w:rFonts w:ascii="Arial" w:hAnsi="Arial" w:cs="Arial"/>
        </w:rPr>
        <w:t>he basic techniques of deliberate practice are useful for improving our ability to learn from experience</w:t>
      </w:r>
      <w:r w:rsidR="00D07763" w:rsidRPr="00327ED2">
        <w:rPr>
          <w:rFonts w:ascii="Arial" w:hAnsi="Arial" w:cs="Arial"/>
        </w:rPr>
        <w:t>”</w:t>
      </w:r>
      <w:r w:rsidR="00764C0E" w:rsidRPr="00327ED2">
        <w:rPr>
          <w:rFonts w:ascii="Arial" w:hAnsi="Arial" w:cs="Arial"/>
        </w:rPr>
        <w:t>.</w:t>
      </w:r>
    </w:p>
    <w:p w14:paraId="5702FCE6" w14:textId="632D10B9" w:rsidR="009075C3" w:rsidRDefault="00BC1BA6" w:rsidP="00880C12">
      <w:pPr>
        <w:pStyle w:val="Heading6"/>
        <w:numPr>
          <w:ilvl w:val="0"/>
          <w:numId w:val="7"/>
        </w:numPr>
        <w:rPr>
          <w:rFonts w:ascii="Arial" w:hAnsi="Arial" w:cs="Arial"/>
          <w:sz w:val="24"/>
          <w:szCs w:val="24"/>
        </w:rPr>
      </w:pPr>
      <w:r w:rsidRPr="00542860">
        <w:rPr>
          <w:rFonts w:ascii="Arial" w:hAnsi="Arial" w:cs="Arial"/>
          <w:sz w:val="24"/>
          <w:szCs w:val="24"/>
        </w:rPr>
        <w:t xml:space="preserve">   </w:t>
      </w:r>
      <w:bookmarkStart w:id="21" w:name="_Toc67299331"/>
      <w:r w:rsidRPr="00542860">
        <w:rPr>
          <w:rFonts w:ascii="Arial" w:hAnsi="Arial" w:cs="Arial"/>
          <w:sz w:val="24"/>
          <w:szCs w:val="24"/>
        </w:rPr>
        <w:t>Conclusion</w:t>
      </w:r>
      <w:bookmarkEnd w:id="21"/>
      <w:r w:rsidR="009075C3" w:rsidRPr="00542860">
        <w:rPr>
          <w:rFonts w:ascii="Arial" w:hAnsi="Arial" w:cs="Arial"/>
          <w:sz w:val="24"/>
          <w:szCs w:val="24"/>
        </w:rPr>
        <w:t xml:space="preserve"> </w:t>
      </w:r>
    </w:p>
    <w:p w14:paraId="52E77C55" w14:textId="77777777" w:rsidR="00335330" w:rsidRPr="00335330" w:rsidRDefault="00335330" w:rsidP="00335330"/>
    <w:p w14:paraId="30827F45" w14:textId="28210C54" w:rsidR="009075C3" w:rsidRPr="00327ED2" w:rsidRDefault="009075C3" w:rsidP="003E432E">
      <w:pPr>
        <w:tabs>
          <w:tab w:val="left" w:pos="1485"/>
        </w:tabs>
        <w:spacing w:line="360" w:lineRule="auto"/>
        <w:rPr>
          <w:rFonts w:ascii="Arial" w:hAnsi="Arial" w:cs="Arial"/>
        </w:rPr>
      </w:pPr>
      <w:r w:rsidRPr="00327ED2">
        <w:rPr>
          <w:rFonts w:ascii="Arial" w:hAnsi="Arial" w:cs="Arial"/>
        </w:rPr>
        <w:t xml:space="preserve">The aim to review my learning experience and reflect my understanding what I have gained from module critical </w:t>
      </w:r>
      <w:r w:rsidR="005C6C7C" w:rsidRPr="00327ED2">
        <w:rPr>
          <w:rFonts w:ascii="Arial" w:hAnsi="Arial" w:cs="Arial"/>
        </w:rPr>
        <w:t xml:space="preserve">reviewed and using Kolb`s reflective model (1984) in which help me to identify my previous skills and to implement a good use of it by using different options like, change, adopt, </w:t>
      </w:r>
      <w:r w:rsidR="00E05DEA" w:rsidRPr="00327ED2">
        <w:rPr>
          <w:rFonts w:ascii="Arial" w:hAnsi="Arial" w:cs="Arial"/>
        </w:rPr>
        <w:t>improve,</w:t>
      </w:r>
      <w:r w:rsidR="005C6C7C" w:rsidRPr="00327ED2">
        <w:rPr>
          <w:rFonts w:ascii="Arial" w:hAnsi="Arial" w:cs="Arial"/>
        </w:rPr>
        <w:t xml:space="preserve"> and finalise a great achievement or continuous </w:t>
      </w:r>
      <w:r w:rsidR="00FD64EF" w:rsidRPr="00327ED2">
        <w:rPr>
          <w:rFonts w:ascii="Arial" w:hAnsi="Arial" w:cs="Arial"/>
        </w:rPr>
        <w:t>to reach a higher desire goal.</w:t>
      </w:r>
      <w:r w:rsidR="005C6C7C" w:rsidRPr="00327ED2">
        <w:rPr>
          <w:rFonts w:ascii="Arial" w:hAnsi="Arial" w:cs="Arial"/>
        </w:rPr>
        <w:t xml:space="preserve"> </w:t>
      </w:r>
      <w:r w:rsidR="00B77A33" w:rsidRPr="00327ED2">
        <w:rPr>
          <w:rFonts w:ascii="Arial" w:hAnsi="Arial" w:cs="Arial"/>
        </w:rPr>
        <w:t>And critically explained how module learning change my perception in term of communication in many approaches, increase my awareness and give me a clear path for better development in the future.</w:t>
      </w:r>
    </w:p>
    <w:p w14:paraId="4DA45836" w14:textId="26F20389" w:rsidR="00654B9D" w:rsidRDefault="00BC1BA6" w:rsidP="00335330">
      <w:pPr>
        <w:pStyle w:val="Heading7"/>
        <w:numPr>
          <w:ilvl w:val="0"/>
          <w:numId w:val="7"/>
        </w:numPr>
        <w:rPr>
          <w:rFonts w:ascii="Arial" w:hAnsi="Arial" w:cs="Arial"/>
          <w:i w:val="0"/>
          <w:iCs w:val="0"/>
          <w:sz w:val="24"/>
          <w:szCs w:val="24"/>
        </w:rPr>
      </w:pPr>
      <w:r w:rsidRPr="00880C12">
        <w:t xml:space="preserve">   </w:t>
      </w:r>
      <w:bookmarkStart w:id="22" w:name="_Toc67299332"/>
      <w:r w:rsidR="00327ED2" w:rsidRPr="00335330">
        <w:rPr>
          <w:rFonts w:ascii="Arial" w:hAnsi="Arial" w:cs="Arial"/>
          <w:i w:val="0"/>
          <w:iCs w:val="0"/>
          <w:sz w:val="24"/>
          <w:szCs w:val="24"/>
        </w:rPr>
        <w:t>Refencing</w:t>
      </w:r>
      <w:bookmarkEnd w:id="22"/>
      <w:r w:rsidR="00327ED2" w:rsidRPr="00335330">
        <w:rPr>
          <w:rFonts w:ascii="Arial" w:hAnsi="Arial" w:cs="Arial"/>
          <w:i w:val="0"/>
          <w:iCs w:val="0"/>
          <w:sz w:val="24"/>
          <w:szCs w:val="24"/>
        </w:rPr>
        <w:t xml:space="preserve"> </w:t>
      </w:r>
    </w:p>
    <w:p w14:paraId="2D7E591A" w14:textId="77777777" w:rsidR="00335330" w:rsidRPr="00335330" w:rsidRDefault="00335330" w:rsidP="00335330"/>
    <w:p w14:paraId="55297819" w14:textId="77777777" w:rsidR="00327ED2" w:rsidRPr="00327ED2" w:rsidRDefault="00327ED2" w:rsidP="003E432E">
      <w:pPr>
        <w:tabs>
          <w:tab w:val="left" w:pos="1485"/>
        </w:tabs>
        <w:spacing w:line="360" w:lineRule="auto"/>
        <w:rPr>
          <w:rFonts w:ascii="Arial" w:hAnsi="Arial" w:cs="Arial"/>
        </w:rPr>
      </w:pPr>
      <w:r w:rsidRPr="00327ED2">
        <w:rPr>
          <w:rFonts w:ascii="Arial" w:hAnsi="Arial" w:cs="Arial"/>
        </w:rPr>
        <w:t xml:space="preserve">Kolb, D.A., 2007. </w:t>
      </w:r>
      <w:r w:rsidRPr="00327ED2">
        <w:rPr>
          <w:rFonts w:ascii="Arial" w:hAnsi="Arial" w:cs="Arial"/>
          <w:i/>
          <w:iCs/>
        </w:rPr>
        <w:t>The Kolb learning style inventory</w:t>
      </w:r>
      <w:r w:rsidRPr="00327ED2">
        <w:rPr>
          <w:rFonts w:ascii="Arial" w:hAnsi="Arial" w:cs="Arial"/>
        </w:rPr>
        <w:t>. Boston, MA: Hay Resources Direct.</w:t>
      </w:r>
    </w:p>
    <w:p w14:paraId="32F14D2C" w14:textId="77777777" w:rsidR="00327ED2" w:rsidRPr="00327ED2" w:rsidRDefault="00327ED2" w:rsidP="003E432E">
      <w:pPr>
        <w:tabs>
          <w:tab w:val="left" w:pos="1485"/>
        </w:tabs>
        <w:spacing w:line="360" w:lineRule="auto"/>
        <w:rPr>
          <w:rFonts w:ascii="Arial" w:hAnsi="Arial" w:cs="Arial"/>
        </w:rPr>
      </w:pPr>
      <w:r w:rsidRPr="00327ED2">
        <w:rPr>
          <w:rFonts w:ascii="Arial" w:hAnsi="Arial" w:cs="Arial"/>
        </w:rPr>
        <w:t>Kolb, D.A., 2014. Experiential learning: Experience as the source of learning and development. FT press.</w:t>
      </w:r>
    </w:p>
    <w:p w14:paraId="6E2A4EA6" w14:textId="77777777" w:rsidR="00327ED2" w:rsidRPr="00327ED2" w:rsidRDefault="00327ED2" w:rsidP="003E432E">
      <w:pPr>
        <w:tabs>
          <w:tab w:val="left" w:pos="1485"/>
        </w:tabs>
        <w:spacing w:line="360" w:lineRule="auto"/>
        <w:rPr>
          <w:rFonts w:ascii="Arial" w:hAnsi="Arial" w:cs="Arial"/>
        </w:rPr>
      </w:pPr>
      <w:r w:rsidRPr="00327ED2">
        <w:rPr>
          <w:rFonts w:ascii="Arial" w:hAnsi="Arial" w:cs="Arial"/>
        </w:rPr>
        <w:t xml:space="preserve">Siefker, D., Hu, L. and </w:t>
      </w:r>
      <w:proofErr w:type="spellStart"/>
      <w:r w:rsidRPr="00327ED2">
        <w:rPr>
          <w:rFonts w:ascii="Arial" w:hAnsi="Arial" w:cs="Arial"/>
        </w:rPr>
        <w:t>Borkovska</w:t>
      </w:r>
      <w:proofErr w:type="spellEnd"/>
      <w:r w:rsidRPr="00327ED2">
        <w:rPr>
          <w:rFonts w:ascii="Arial" w:hAnsi="Arial" w:cs="Arial"/>
        </w:rPr>
        <w:t>, N., The Application of Kolb’s Experiential Learning Model in a Business English Program.</w:t>
      </w:r>
    </w:p>
    <w:p w14:paraId="0590CF4D" w14:textId="1F6D7432" w:rsidR="007F4297" w:rsidRPr="00327ED2" w:rsidRDefault="007F4297" w:rsidP="003E432E">
      <w:pPr>
        <w:tabs>
          <w:tab w:val="left" w:pos="1485"/>
        </w:tabs>
        <w:spacing w:line="360" w:lineRule="auto"/>
        <w:rPr>
          <w:rFonts w:ascii="Arial" w:hAnsi="Arial" w:cs="Arial"/>
        </w:rPr>
      </w:pPr>
    </w:p>
    <w:p w14:paraId="2A00DBAD" w14:textId="7DF84AF8" w:rsidR="00B32212" w:rsidRPr="00327ED2" w:rsidRDefault="00B32212" w:rsidP="003E432E">
      <w:pPr>
        <w:tabs>
          <w:tab w:val="left" w:pos="1485"/>
        </w:tabs>
        <w:spacing w:line="360" w:lineRule="auto"/>
        <w:rPr>
          <w:rFonts w:ascii="Arial" w:hAnsi="Arial" w:cs="Arial"/>
        </w:rPr>
      </w:pPr>
    </w:p>
    <w:p w14:paraId="3961051B" w14:textId="5A0D9DC5" w:rsidR="00B32212" w:rsidRPr="00327ED2" w:rsidRDefault="00B32212" w:rsidP="003E432E">
      <w:pPr>
        <w:tabs>
          <w:tab w:val="left" w:pos="1485"/>
        </w:tabs>
        <w:spacing w:line="360" w:lineRule="auto"/>
        <w:rPr>
          <w:rFonts w:ascii="Arial" w:hAnsi="Arial" w:cs="Arial"/>
        </w:rPr>
      </w:pPr>
    </w:p>
    <w:sectPr w:rsidR="00B32212" w:rsidRPr="00327ED2" w:rsidSect="00882E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9F4FB2"/>
    <w:multiLevelType w:val="hybridMultilevel"/>
    <w:tmpl w:val="292603F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ED1EC9"/>
    <w:multiLevelType w:val="hybridMultilevel"/>
    <w:tmpl w:val="E870A258"/>
    <w:lvl w:ilvl="0" w:tplc="CCF0BED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DD33AA"/>
    <w:multiLevelType w:val="hybridMultilevel"/>
    <w:tmpl w:val="EA5EA4D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253FC"/>
    <w:multiLevelType w:val="hybridMultilevel"/>
    <w:tmpl w:val="6FD245F4"/>
    <w:lvl w:ilvl="0" w:tplc="08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1E284C"/>
    <w:multiLevelType w:val="hybridMultilevel"/>
    <w:tmpl w:val="5B2AE8D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E262AC"/>
    <w:multiLevelType w:val="hybridMultilevel"/>
    <w:tmpl w:val="8D28B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4540AD"/>
    <w:multiLevelType w:val="hybridMultilevel"/>
    <w:tmpl w:val="1172A7D2"/>
    <w:lvl w:ilvl="0" w:tplc="61EAB090">
      <w:start w:val="1"/>
      <w:numFmt w:val="decimal"/>
      <w:lvlText w:val="%1."/>
      <w:lvlJc w:val="left"/>
      <w:pPr>
        <w:ind w:left="1845" w:hanging="14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6929"/>
    <w:rsid w:val="00002BAC"/>
    <w:rsid w:val="00013849"/>
    <w:rsid w:val="00013DFD"/>
    <w:rsid w:val="00014874"/>
    <w:rsid w:val="000218FC"/>
    <w:rsid w:val="000241A1"/>
    <w:rsid w:val="00035DF3"/>
    <w:rsid w:val="00042A24"/>
    <w:rsid w:val="00067C9A"/>
    <w:rsid w:val="00080D97"/>
    <w:rsid w:val="00083340"/>
    <w:rsid w:val="000853B9"/>
    <w:rsid w:val="00085B5A"/>
    <w:rsid w:val="00086DB3"/>
    <w:rsid w:val="000A174D"/>
    <w:rsid w:val="000B32FC"/>
    <w:rsid w:val="000D294D"/>
    <w:rsid w:val="000D6BA0"/>
    <w:rsid w:val="000F0570"/>
    <w:rsid w:val="00102C97"/>
    <w:rsid w:val="00124551"/>
    <w:rsid w:val="001327B9"/>
    <w:rsid w:val="0013670C"/>
    <w:rsid w:val="00145904"/>
    <w:rsid w:val="0016568D"/>
    <w:rsid w:val="00167D9D"/>
    <w:rsid w:val="00173CCC"/>
    <w:rsid w:val="00183F2C"/>
    <w:rsid w:val="00195B5C"/>
    <w:rsid w:val="00196FD1"/>
    <w:rsid w:val="001B5E6F"/>
    <w:rsid w:val="001C3257"/>
    <w:rsid w:val="001C4A16"/>
    <w:rsid w:val="001E2339"/>
    <w:rsid w:val="001E3282"/>
    <w:rsid w:val="001E7A31"/>
    <w:rsid w:val="001F1696"/>
    <w:rsid w:val="001F1B29"/>
    <w:rsid w:val="001F33C6"/>
    <w:rsid w:val="001F4E7A"/>
    <w:rsid w:val="00200DDC"/>
    <w:rsid w:val="00210D1D"/>
    <w:rsid w:val="00222DDF"/>
    <w:rsid w:val="00246998"/>
    <w:rsid w:val="0027264E"/>
    <w:rsid w:val="00274597"/>
    <w:rsid w:val="002A470B"/>
    <w:rsid w:val="002B2E64"/>
    <w:rsid w:val="002B53DC"/>
    <w:rsid w:val="002B6337"/>
    <w:rsid w:val="002B70EF"/>
    <w:rsid w:val="002E400C"/>
    <w:rsid w:val="002E595E"/>
    <w:rsid w:val="002E7186"/>
    <w:rsid w:val="002F0662"/>
    <w:rsid w:val="002F2781"/>
    <w:rsid w:val="002F4A1C"/>
    <w:rsid w:val="002F4D1F"/>
    <w:rsid w:val="0030616F"/>
    <w:rsid w:val="00320C47"/>
    <w:rsid w:val="00327ED2"/>
    <w:rsid w:val="00331663"/>
    <w:rsid w:val="00334B46"/>
    <w:rsid w:val="00335330"/>
    <w:rsid w:val="003359D3"/>
    <w:rsid w:val="00336FC9"/>
    <w:rsid w:val="0035682E"/>
    <w:rsid w:val="00362368"/>
    <w:rsid w:val="00381A0E"/>
    <w:rsid w:val="003A4BD1"/>
    <w:rsid w:val="003A5050"/>
    <w:rsid w:val="003D38F4"/>
    <w:rsid w:val="003E432E"/>
    <w:rsid w:val="00405DDA"/>
    <w:rsid w:val="00410604"/>
    <w:rsid w:val="00415DE9"/>
    <w:rsid w:val="00427056"/>
    <w:rsid w:val="004334A8"/>
    <w:rsid w:val="004404B4"/>
    <w:rsid w:val="00455926"/>
    <w:rsid w:val="00466A99"/>
    <w:rsid w:val="00470E44"/>
    <w:rsid w:val="00471347"/>
    <w:rsid w:val="00472999"/>
    <w:rsid w:val="00476B6D"/>
    <w:rsid w:val="00482199"/>
    <w:rsid w:val="00482E7A"/>
    <w:rsid w:val="0048653F"/>
    <w:rsid w:val="00490143"/>
    <w:rsid w:val="00491454"/>
    <w:rsid w:val="00494ABE"/>
    <w:rsid w:val="004A3112"/>
    <w:rsid w:val="004A391B"/>
    <w:rsid w:val="004D7BA5"/>
    <w:rsid w:val="004E617A"/>
    <w:rsid w:val="004F1505"/>
    <w:rsid w:val="004F3821"/>
    <w:rsid w:val="004F75FE"/>
    <w:rsid w:val="00512B26"/>
    <w:rsid w:val="00540FD9"/>
    <w:rsid w:val="00542860"/>
    <w:rsid w:val="00545CC9"/>
    <w:rsid w:val="005608F1"/>
    <w:rsid w:val="00566753"/>
    <w:rsid w:val="00573D89"/>
    <w:rsid w:val="00580DAA"/>
    <w:rsid w:val="0058668A"/>
    <w:rsid w:val="00590913"/>
    <w:rsid w:val="005931C2"/>
    <w:rsid w:val="00593BAF"/>
    <w:rsid w:val="00593F20"/>
    <w:rsid w:val="00594726"/>
    <w:rsid w:val="00594992"/>
    <w:rsid w:val="00595B2E"/>
    <w:rsid w:val="005A7CD7"/>
    <w:rsid w:val="005B1F53"/>
    <w:rsid w:val="005C37D8"/>
    <w:rsid w:val="005C6C7C"/>
    <w:rsid w:val="005C7EBD"/>
    <w:rsid w:val="005D2D4A"/>
    <w:rsid w:val="005E3A73"/>
    <w:rsid w:val="00604509"/>
    <w:rsid w:val="006109F8"/>
    <w:rsid w:val="0062719F"/>
    <w:rsid w:val="00637470"/>
    <w:rsid w:val="006406DA"/>
    <w:rsid w:val="00641747"/>
    <w:rsid w:val="00654B9D"/>
    <w:rsid w:val="0066346F"/>
    <w:rsid w:val="0066630E"/>
    <w:rsid w:val="00667748"/>
    <w:rsid w:val="00675843"/>
    <w:rsid w:val="00683C4D"/>
    <w:rsid w:val="006A340E"/>
    <w:rsid w:val="006D5E22"/>
    <w:rsid w:val="006E1C47"/>
    <w:rsid w:val="006F30CB"/>
    <w:rsid w:val="006F33D2"/>
    <w:rsid w:val="00701EF5"/>
    <w:rsid w:val="00710301"/>
    <w:rsid w:val="007249DB"/>
    <w:rsid w:val="00725C70"/>
    <w:rsid w:val="00746DDE"/>
    <w:rsid w:val="007561C8"/>
    <w:rsid w:val="0076155E"/>
    <w:rsid w:val="00763D7C"/>
    <w:rsid w:val="00764C0E"/>
    <w:rsid w:val="00772BAD"/>
    <w:rsid w:val="00785ABC"/>
    <w:rsid w:val="00786744"/>
    <w:rsid w:val="00787BAC"/>
    <w:rsid w:val="0079393F"/>
    <w:rsid w:val="007973DB"/>
    <w:rsid w:val="00797440"/>
    <w:rsid w:val="007B0088"/>
    <w:rsid w:val="007B3ACF"/>
    <w:rsid w:val="007B68AF"/>
    <w:rsid w:val="007C209A"/>
    <w:rsid w:val="007C2298"/>
    <w:rsid w:val="007C2E05"/>
    <w:rsid w:val="007C40BC"/>
    <w:rsid w:val="007E4965"/>
    <w:rsid w:val="007E5CC3"/>
    <w:rsid w:val="007F271E"/>
    <w:rsid w:val="007F4297"/>
    <w:rsid w:val="0081649F"/>
    <w:rsid w:val="008168A8"/>
    <w:rsid w:val="00822590"/>
    <w:rsid w:val="00826D37"/>
    <w:rsid w:val="00831308"/>
    <w:rsid w:val="008377BB"/>
    <w:rsid w:val="00846720"/>
    <w:rsid w:val="00880C12"/>
    <w:rsid w:val="00882EF5"/>
    <w:rsid w:val="008849F4"/>
    <w:rsid w:val="00884C21"/>
    <w:rsid w:val="00896DE8"/>
    <w:rsid w:val="008A1DF5"/>
    <w:rsid w:val="008A7C08"/>
    <w:rsid w:val="008C2789"/>
    <w:rsid w:val="008C4C1B"/>
    <w:rsid w:val="008E241E"/>
    <w:rsid w:val="008E4193"/>
    <w:rsid w:val="008E5673"/>
    <w:rsid w:val="008F4A53"/>
    <w:rsid w:val="009075C3"/>
    <w:rsid w:val="0091097C"/>
    <w:rsid w:val="00913AB5"/>
    <w:rsid w:val="00926857"/>
    <w:rsid w:val="00930362"/>
    <w:rsid w:val="009422BD"/>
    <w:rsid w:val="00964075"/>
    <w:rsid w:val="00966A45"/>
    <w:rsid w:val="00970321"/>
    <w:rsid w:val="00987AC5"/>
    <w:rsid w:val="00990A88"/>
    <w:rsid w:val="0099594F"/>
    <w:rsid w:val="00996F70"/>
    <w:rsid w:val="009B6AC7"/>
    <w:rsid w:val="009C6DE9"/>
    <w:rsid w:val="009E0C19"/>
    <w:rsid w:val="009E3CEE"/>
    <w:rsid w:val="009E612F"/>
    <w:rsid w:val="009E69C2"/>
    <w:rsid w:val="009E69F8"/>
    <w:rsid w:val="009F1991"/>
    <w:rsid w:val="009F6E4D"/>
    <w:rsid w:val="00A022BF"/>
    <w:rsid w:val="00A17023"/>
    <w:rsid w:val="00A245F4"/>
    <w:rsid w:val="00A25444"/>
    <w:rsid w:val="00A26D8B"/>
    <w:rsid w:val="00A344BD"/>
    <w:rsid w:val="00A4229A"/>
    <w:rsid w:val="00A52E1C"/>
    <w:rsid w:val="00A538F1"/>
    <w:rsid w:val="00A54EE8"/>
    <w:rsid w:val="00A65E82"/>
    <w:rsid w:val="00A71A8C"/>
    <w:rsid w:val="00A71C33"/>
    <w:rsid w:val="00A72BAC"/>
    <w:rsid w:val="00A74949"/>
    <w:rsid w:val="00A82CA2"/>
    <w:rsid w:val="00A940CE"/>
    <w:rsid w:val="00AA4A9F"/>
    <w:rsid w:val="00AA7116"/>
    <w:rsid w:val="00AC1C48"/>
    <w:rsid w:val="00AC6EBA"/>
    <w:rsid w:val="00AE4682"/>
    <w:rsid w:val="00AF23E0"/>
    <w:rsid w:val="00AF2C05"/>
    <w:rsid w:val="00B006FD"/>
    <w:rsid w:val="00B00AB0"/>
    <w:rsid w:val="00B0184B"/>
    <w:rsid w:val="00B02F96"/>
    <w:rsid w:val="00B0329B"/>
    <w:rsid w:val="00B0432F"/>
    <w:rsid w:val="00B14C93"/>
    <w:rsid w:val="00B31CF2"/>
    <w:rsid w:val="00B32212"/>
    <w:rsid w:val="00B6601C"/>
    <w:rsid w:val="00B74C01"/>
    <w:rsid w:val="00B76929"/>
    <w:rsid w:val="00B77A33"/>
    <w:rsid w:val="00BA6BBF"/>
    <w:rsid w:val="00BB4C0B"/>
    <w:rsid w:val="00BB5959"/>
    <w:rsid w:val="00BC0627"/>
    <w:rsid w:val="00BC1BA6"/>
    <w:rsid w:val="00BC41AE"/>
    <w:rsid w:val="00BC5541"/>
    <w:rsid w:val="00BD46E5"/>
    <w:rsid w:val="00BE264C"/>
    <w:rsid w:val="00BE3BE9"/>
    <w:rsid w:val="00BE44BD"/>
    <w:rsid w:val="00C018D4"/>
    <w:rsid w:val="00C248CA"/>
    <w:rsid w:val="00C41224"/>
    <w:rsid w:val="00C77F1C"/>
    <w:rsid w:val="00C81B27"/>
    <w:rsid w:val="00CA227C"/>
    <w:rsid w:val="00CE3117"/>
    <w:rsid w:val="00CF7AF6"/>
    <w:rsid w:val="00D07763"/>
    <w:rsid w:val="00D27313"/>
    <w:rsid w:val="00D47D23"/>
    <w:rsid w:val="00D5686D"/>
    <w:rsid w:val="00D57AE7"/>
    <w:rsid w:val="00D86C0F"/>
    <w:rsid w:val="00DC1B3D"/>
    <w:rsid w:val="00DC6723"/>
    <w:rsid w:val="00DD0393"/>
    <w:rsid w:val="00DD3E22"/>
    <w:rsid w:val="00E041A4"/>
    <w:rsid w:val="00E05DEA"/>
    <w:rsid w:val="00E11DD0"/>
    <w:rsid w:val="00E14891"/>
    <w:rsid w:val="00E17066"/>
    <w:rsid w:val="00E20F79"/>
    <w:rsid w:val="00E243E7"/>
    <w:rsid w:val="00E30593"/>
    <w:rsid w:val="00E351DD"/>
    <w:rsid w:val="00E520E9"/>
    <w:rsid w:val="00E72DB5"/>
    <w:rsid w:val="00E76618"/>
    <w:rsid w:val="00E9363C"/>
    <w:rsid w:val="00E96EBD"/>
    <w:rsid w:val="00EA5CA6"/>
    <w:rsid w:val="00ED06ED"/>
    <w:rsid w:val="00ED0F3F"/>
    <w:rsid w:val="00ED206E"/>
    <w:rsid w:val="00ED4E85"/>
    <w:rsid w:val="00ED6BCC"/>
    <w:rsid w:val="00EE5327"/>
    <w:rsid w:val="00EF7A5B"/>
    <w:rsid w:val="00F02E4E"/>
    <w:rsid w:val="00F252DB"/>
    <w:rsid w:val="00F27360"/>
    <w:rsid w:val="00F27B16"/>
    <w:rsid w:val="00F37EB1"/>
    <w:rsid w:val="00F44CBD"/>
    <w:rsid w:val="00F649E4"/>
    <w:rsid w:val="00F81F75"/>
    <w:rsid w:val="00FA07E3"/>
    <w:rsid w:val="00FA09A4"/>
    <w:rsid w:val="00FB12F9"/>
    <w:rsid w:val="00FB2882"/>
    <w:rsid w:val="00FC3CEF"/>
    <w:rsid w:val="00FC6C21"/>
    <w:rsid w:val="00FD026E"/>
    <w:rsid w:val="00FD58EB"/>
    <w:rsid w:val="00FD6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16018"/>
  <w15:chartTrackingRefBased/>
  <w15:docId w15:val="{3139D561-474F-4497-BFDD-6271C2E4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E6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A26D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26D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26D8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6D8B"/>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6D8B"/>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A26D8B"/>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A26D8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26D8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723"/>
    <w:rPr>
      <w:color w:val="0000FF" w:themeColor="hyperlink"/>
      <w:u w:val="single"/>
    </w:rPr>
  </w:style>
  <w:style w:type="character" w:styleId="UnresolvedMention">
    <w:name w:val="Unresolved Mention"/>
    <w:basedOn w:val="DefaultParagraphFont"/>
    <w:uiPriority w:val="99"/>
    <w:semiHidden/>
    <w:unhideWhenUsed/>
    <w:rsid w:val="00DC6723"/>
    <w:rPr>
      <w:color w:val="605E5C"/>
      <w:shd w:val="clear" w:color="auto" w:fill="E1DFDD"/>
    </w:rPr>
  </w:style>
  <w:style w:type="character" w:styleId="FollowedHyperlink">
    <w:name w:val="FollowedHyperlink"/>
    <w:basedOn w:val="DefaultParagraphFont"/>
    <w:uiPriority w:val="99"/>
    <w:semiHidden/>
    <w:unhideWhenUsed/>
    <w:rsid w:val="002E595E"/>
    <w:rPr>
      <w:color w:val="800080" w:themeColor="followedHyperlink"/>
      <w:u w:val="single"/>
    </w:rPr>
  </w:style>
  <w:style w:type="character" w:customStyle="1" w:styleId="Heading1Char">
    <w:name w:val="Heading 1 Char"/>
    <w:basedOn w:val="DefaultParagraphFont"/>
    <w:link w:val="Heading1"/>
    <w:uiPriority w:val="9"/>
    <w:rsid w:val="002B2E64"/>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2B2E64"/>
  </w:style>
  <w:style w:type="paragraph" w:styleId="ListParagraph">
    <w:name w:val="List Paragraph"/>
    <w:basedOn w:val="Normal"/>
    <w:uiPriority w:val="34"/>
    <w:qFormat/>
    <w:rsid w:val="00BC0627"/>
    <w:pPr>
      <w:ind w:left="720"/>
      <w:contextualSpacing/>
    </w:pPr>
  </w:style>
  <w:style w:type="paragraph" w:styleId="NoSpacing">
    <w:name w:val="No Spacing"/>
    <w:link w:val="NoSpacingChar"/>
    <w:uiPriority w:val="1"/>
    <w:qFormat/>
    <w:rsid w:val="00882E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2EF5"/>
    <w:rPr>
      <w:rFonts w:eastAsiaTheme="minorEastAsia"/>
      <w:lang w:val="en-US"/>
    </w:rPr>
  </w:style>
  <w:style w:type="character" w:customStyle="1" w:styleId="Heading2Char">
    <w:name w:val="Heading 2 Char"/>
    <w:basedOn w:val="DefaultParagraphFont"/>
    <w:link w:val="Heading2"/>
    <w:uiPriority w:val="9"/>
    <w:rsid w:val="00A26D8B"/>
    <w:rPr>
      <w:rFonts w:asciiTheme="majorHAnsi" w:eastAsiaTheme="majorEastAsia" w:hAnsiTheme="majorHAnsi" w:cstheme="majorBidi"/>
      <w:color w:val="365F91" w:themeColor="accent1" w:themeShade="BF"/>
      <w:sz w:val="26"/>
      <w:szCs w:val="26"/>
    </w:rPr>
  </w:style>
  <w:style w:type="paragraph" w:styleId="TOC9">
    <w:name w:val="toc 9"/>
    <w:basedOn w:val="Normal"/>
    <w:next w:val="Normal"/>
    <w:autoRedefine/>
    <w:uiPriority w:val="39"/>
    <w:semiHidden/>
    <w:unhideWhenUsed/>
    <w:rsid w:val="00E14891"/>
    <w:pPr>
      <w:spacing w:after="100"/>
      <w:ind w:left="1760"/>
    </w:pPr>
  </w:style>
  <w:style w:type="paragraph" w:styleId="TOC1">
    <w:name w:val="toc 1"/>
    <w:basedOn w:val="Normal"/>
    <w:next w:val="Normal"/>
    <w:autoRedefine/>
    <w:uiPriority w:val="39"/>
    <w:unhideWhenUsed/>
    <w:rsid w:val="00E14891"/>
    <w:pPr>
      <w:spacing w:after="100"/>
    </w:pPr>
    <w:rPr>
      <w:rFonts w:ascii="Arial" w:hAnsi="Arial"/>
      <w:b/>
    </w:rPr>
  </w:style>
  <w:style w:type="character" w:customStyle="1" w:styleId="Heading3Char">
    <w:name w:val="Heading 3 Char"/>
    <w:basedOn w:val="DefaultParagraphFont"/>
    <w:link w:val="Heading3"/>
    <w:uiPriority w:val="9"/>
    <w:rsid w:val="00A26D8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A26D8B"/>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A26D8B"/>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A26D8B"/>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A26D8B"/>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A26D8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26D8B"/>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542860"/>
    <w:pPr>
      <w:spacing w:after="100"/>
      <w:ind w:left="220"/>
    </w:pPr>
  </w:style>
  <w:style w:type="paragraph" w:styleId="TOC3">
    <w:name w:val="toc 3"/>
    <w:basedOn w:val="Normal"/>
    <w:next w:val="Normal"/>
    <w:autoRedefine/>
    <w:uiPriority w:val="39"/>
    <w:unhideWhenUsed/>
    <w:rsid w:val="00542860"/>
    <w:pPr>
      <w:spacing w:after="100"/>
      <w:ind w:left="440"/>
    </w:pPr>
  </w:style>
  <w:style w:type="paragraph" w:styleId="TOCHeading">
    <w:name w:val="TOC Heading"/>
    <w:basedOn w:val="Heading1"/>
    <w:next w:val="Normal"/>
    <w:uiPriority w:val="39"/>
    <w:unhideWhenUsed/>
    <w:qFormat/>
    <w:rsid w:val="00880C12"/>
    <w:pPr>
      <w:outlineLvl w:val="9"/>
    </w:pPr>
  </w:style>
  <w:style w:type="paragraph" w:styleId="TOC4">
    <w:name w:val="toc 4"/>
    <w:basedOn w:val="Normal"/>
    <w:next w:val="Normal"/>
    <w:autoRedefine/>
    <w:uiPriority w:val="39"/>
    <w:unhideWhenUsed/>
    <w:rsid w:val="00335330"/>
    <w:pPr>
      <w:spacing w:after="100"/>
      <w:ind w:left="660"/>
    </w:pPr>
  </w:style>
  <w:style w:type="paragraph" w:styleId="TOC5">
    <w:name w:val="toc 5"/>
    <w:basedOn w:val="Normal"/>
    <w:next w:val="Normal"/>
    <w:autoRedefine/>
    <w:uiPriority w:val="39"/>
    <w:unhideWhenUsed/>
    <w:rsid w:val="00335330"/>
    <w:pPr>
      <w:spacing w:after="100"/>
      <w:ind w:left="880"/>
    </w:pPr>
  </w:style>
  <w:style w:type="paragraph" w:styleId="TOC6">
    <w:name w:val="toc 6"/>
    <w:basedOn w:val="Normal"/>
    <w:next w:val="Normal"/>
    <w:autoRedefine/>
    <w:uiPriority w:val="39"/>
    <w:unhideWhenUsed/>
    <w:rsid w:val="00335330"/>
    <w:pPr>
      <w:spacing w:after="100"/>
      <w:ind w:left="1100"/>
    </w:pPr>
  </w:style>
  <w:style w:type="paragraph" w:styleId="TOC7">
    <w:name w:val="toc 7"/>
    <w:basedOn w:val="Normal"/>
    <w:next w:val="Normal"/>
    <w:autoRedefine/>
    <w:uiPriority w:val="39"/>
    <w:unhideWhenUsed/>
    <w:rsid w:val="00335330"/>
    <w:pPr>
      <w:spacing w:after="100"/>
      <w:ind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851813">
      <w:bodyDiv w:val="1"/>
      <w:marLeft w:val="0"/>
      <w:marRight w:val="0"/>
      <w:marTop w:val="0"/>
      <w:marBottom w:val="0"/>
      <w:divBdr>
        <w:top w:val="none" w:sz="0" w:space="0" w:color="auto"/>
        <w:left w:val="none" w:sz="0" w:space="0" w:color="auto"/>
        <w:bottom w:val="none" w:sz="0" w:space="0" w:color="auto"/>
        <w:right w:val="none" w:sz="0" w:space="0" w:color="auto"/>
      </w:divBdr>
    </w:div>
    <w:div w:id="316424296">
      <w:bodyDiv w:val="1"/>
      <w:marLeft w:val="0"/>
      <w:marRight w:val="0"/>
      <w:marTop w:val="0"/>
      <w:marBottom w:val="0"/>
      <w:divBdr>
        <w:top w:val="none" w:sz="0" w:space="0" w:color="auto"/>
        <w:left w:val="none" w:sz="0" w:space="0" w:color="auto"/>
        <w:bottom w:val="none" w:sz="0" w:space="0" w:color="auto"/>
        <w:right w:val="none" w:sz="0" w:space="0" w:color="auto"/>
      </w:divBdr>
    </w:div>
    <w:div w:id="1036851152">
      <w:bodyDiv w:val="1"/>
      <w:marLeft w:val="0"/>
      <w:marRight w:val="0"/>
      <w:marTop w:val="0"/>
      <w:marBottom w:val="0"/>
      <w:divBdr>
        <w:top w:val="none" w:sz="0" w:space="0" w:color="auto"/>
        <w:left w:val="none" w:sz="0" w:space="0" w:color="auto"/>
        <w:bottom w:val="none" w:sz="0" w:space="0" w:color="auto"/>
        <w:right w:val="none" w:sz="0" w:space="0" w:color="auto"/>
      </w:divBdr>
    </w:div>
    <w:div w:id="1076051047">
      <w:bodyDiv w:val="1"/>
      <w:marLeft w:val="0"/>
      <w:marRight w:val="0"/>
      <w:marTop w:val="0"/>
      <w:marBottom w:val="0"/>
      <w:divBdr>
        <w:top w:val="none" w:sz="0" w:space="0" w:color="auto"/>
        <w:left w:val="none" w:sz="0" w:space="0" w:color="auto"/>
        <w:bottom w:val="none" w:sz="0" w:space="0" w:color="auto"/>
        <w:right w:val="none" w:sz="0" w:space="0" w:color="auto"/>
      </w:divBdr>
    </w:div>
    <w:div w:id="1259220000">
      <w:bodyDiv w:val="1"/>
      <w:marLeft w:val="0"/>
      <w:marRight w:val="0"/>
      <w:marTop w:val="0"/>
      <w:marBottom w:val="0"/>
      <w:divBdr>
        <w:top w:val="none" w:sz="0" w:space="0" w:color="auto"/>
        <w:left w:val="none" w:sz="0" w:space="0" w:color="auto"/>
        <w:bottom w:val="none" w:sz="0" w:space="0" w:color="auto"/>
        <w:right w:val="none" w:sz="0" w:space="0" w:color="auto"/>
      </w:divBdr>
    </w:div>
    <w:div w:id="1344821515">
      <w:bodyDiv w:val="1"/>
      <w:marLeft w:val="0"/>
      <w:marRight w:val="0"/>
      <w:marTop w:val="0"/>
      <w:marBottom w:val="0"/>
      <w:divBdr>
        <w:top w:val="none" w:sz="0" w:space="0" w:color="auto"/>
        <w:left w:val="none" w:sz="0" w:space="0" w:color="auto"/>
        <w:bottom w:val="none" w:sz="0" w:space="0" w:color="auto"/>
        <w:right w:val="none" w:sz="0" w:space="0" w:color="auto"/>
      </w:divBdr>
    </w:div>
    <w:div w:id="1531988016">
      <w:bodyDiv w:val="1"/>
      <w:marLeft w:val="0"/>
      <w:marRight w:val="0"/>
      <w:marTop w:val="0"/>
      <w:marBottom w:val="0"/>
      <w:divBdr>
        <w:top w:val="none" w:sz="0" w:space="0" w:color="auto"/>
        <w:left w:val="none" w:sz="0" w:space="0" w:color="auto"/>
        <w:bottom w:val="none" w:sz="0" w:space="0" w:color="auto"/>
        <w:right w:val="none" w:sz="0" w:space="0" w:color="auto"/>
      </w:divBdr>
    </w:div>
    <w:div w:id="1791780914">
      <w:bodyDiv w:val="1"/>
      <w:marLeft w:val="0"/>
      <w:marRight w:val="0"/>
      <w:marTop w:val="0"/>
      <w:marBottom w:val="0"/>
      <w:divBdr>
        <w:top w:val="none" w:sz="0" w:space="0" w:color="auto"/>
        <w:left w:val="none" w:sz="0" w:space="0" w:color="auto"/>
        <w:bottom w:val="none" w:sz="0" w:space="0" w:color="auto"/>
        <w:right w:val="none" w:sz="0" w:space="0" w:color="auto"/>
      </w:divBdr>
    </w:div>
    <w:div w:id="210202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Wik21</b:Tag>
    <b:SourceType>InternetSite</b:SourceType>
    <b:Guid>{2E77A0F9-7E63-479F-87D0-FAAC26233970}</b:Guid>
    <b:Title>https://en.wikipedia.org/wiki/Douglas_McGregor</b:Title>
    <b:Year>2021</b:Year>
    <b:Author>
      <b:Author>
        <b:Corporate>Wikipedia</b:Corporate>
      </b:Author>
    </b:Author>
    <b:YearAccessed>2021</b:YearAccessed>
    <b:MonthAccessed>February</b:MonthAccessed>
    <b:DayAccessed>10</b:DayAccessed>
    <b:URL>https://en.wikipedia.org</b:URL>
    <b:RefOrder>1</b:RefOrder>
  </b:Source>
  <b:Source>
    <b:Tag>Dar09</b:Tag>
    <b:SourceType>JournalArticle</b:SourceType>
    <b:Guid>{99DB63D1-4E47-41D8-A6DE-FE110803FAD8}</b:Guid>
    <b:Title>DarMcGregor’s Theoretical Models: their application in assessing leadership styles. Academic Leadership</b:Title>
    <b:Year> 2009</b:Year>
    <b:Author>
      <b:Author>
        <b:NameList>
          <b:Person>
            <b:Last>Dartey-Baah</b:Last>
            <b:First>K</b:First>
          </b:Person>
        </b:NameList>
      </b:Author>
    </b:Author>
    <b:JournalName>The Online Journal</b:JournalName>
    <b:Pages>  p.9.</b:Pages>
    <b:Volume>4</b:Volume>
    <b:Issue>7</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8F3312-6974-4129-B8D7-859AFEAA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10682</TotalTime>
  <Pages>13</Pages>
  <Words>3377</Words>
  <Characters>19250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fadul mikail omar: 1912914</vt:lpstr>
    </vt:vector>
  </TitlesOfParts>
  <Company>university of wale trinity saind david</Company>
  <LinksUpToDate>false</LinksUpToDate>
  <CharactersWithSpaces>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fadul mikail omar: 1912914</dc:title>
  <dc:subject/>
  <dc:creator>Fadul Mikail Omar (1912914</dc:creator>
  <cp:keywords/>
  <dc:description/>
  <cp:lastModifiedBy>Fadul Mikail Omar (1912914)</cp:lastModifiedBy>
  <cp:revision>72</cp:revision>
  <dcterms:created xsi:type="dcterms:W3CDTF">2021-02-25T08:03:00Z</dcterms:created>
  <dcterms:modified xsi:type="dcterms:W3CDTF">2021-03-22T10:12:00Z</dcterms:modified>
</cp:coreProperties>
</file>