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DED3624" wp14:paraId="5E5787A5" wp14:textId="30E18D68">
      <w:pPr>
        <w:jc w:val="center"/>
        <w:rPr>
          <w:sz w:val="28"/>
          <w:szCs w:val="28"/>
          <w:u w:val="single"/>
        </w:rPr>
      </w:pPr>
      <w:r w:rsidRPr="4DED3624" w:rsidR="7A2AED89">
        <w:rPr>
          <w:sz w:val="28"/>
          <w:szCs w:val="28"/>
          <w:u w:val="single"/>
        </w:rPr>
        <w:t>Psychology of Personal Adventure</w:t>
      </w:r>
    </w:p>
    <w:p w:rsidR="7A2AED89" w:rsidP="4DED3624" w:rsidRDefault="7A2AED89" w14:paraId="0CACB155" w14:textId="14B26CAE">
      <w:pPr>
        <w:jc w:val="center"/>
        <w:rPr>
          <w:sz w:val="28"/>
          <w:szCs w:val="28"/>
          <w:u w:val="single"/>
        </w:rPr>
      </w:pPr>
      <w:r w:rsidRPr="4DED3624" w:rsidR="7A2AED89">
        <w:rPr>
          <w:sz w:val="28"/>
          <w:szCs w:val="28"/>
          <w:u w:val="single"/>
        </w:rPr>
        <w:t>Assessment 1</w:t>
      </w:r>
    </w:p>
    <w:p w:rsidR="4DED3624" w:rsidP="4DED3624" w:rsidRDefault="4DED3624" w14:paraId="1E73AEAC" w14:textId="5751EA51">
      <w:pPr>
        <w:jc w:val="left"/>
        <w:rPr>
          <w:sz w:val="28"/>
          <w:szCs w:val="28"/>
          <w:u w:val="single"/>
        </w:rPr>
      </w:pPr>
    </w:p>
    <w:p w:rsidR="367F5834" w:rsidP="40008456" w:rsidRDefault="367F5834" w14:paraId="269630B6" w14:textId="33DF596B">
      <w:pPr>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40008456" w:rsidR="60980844">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AI Acknowledgement:</w:t>
      </w:r>
    </w:p>
    <w:p w:rsidR="367F5834" w:rsidP="40008456" w:rsidRDefault="367F5834" w14:paraId="7A618AEC" w14:textId="2646E07E">
      <w:pPr>
        <w:spacing w:before="0" w:beforeAutospacing="off" w:after="0" w:afterAutospacing="off"/>
        <w:ind w:left="720" w:right="0"/>
        <w:rPr>
          <w:rFonts w:ascii="Aptos" w:hAnsi="Aptos" w:eastAsia="Aptos" w:cs="Aptos"/>
          <w:b w:val="0"/>
          <w:bCs w:val="0"/>
          <w:i w:val="0"/>
          <w:iCs w:val="0"/>
          <w:caps w:val="0"/>
          <w:smallCaps w:val="0"/>
          <w:noProof w:val="0"/>
          <w:color w:val="000000" w:themeColor="text1" w:themeTint="FF" w:themeShade="FF"/>
          <w:sz w:val="24"/>
          <w:szCs w:val="24"/>
          <w:lang w:val="en-GB"/>
        </w:rPr>
      </w:pPr>
      <w:r w:rsidRPr="40008456" w:rsidR="609808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p w:rsidR="367F5834" w:rsidP="40008456" w:rsidRDefault="367F5834" w14:paraId="03608860" w14:textId="4091D1A2">
      <w:pPr>
        <w:spacing w:before="0" w:beforeAutospacing="off" w:after="0" w:afterAutospacing="off"/>
        <w:ind w:left="720" w:righ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4275"/>
        <w:gridCol w:w="4275"/>
      </w:tblGrid>
      <w:tr w:rsidR="40008456" w:rsidTr="40008456" w14:paraId="61F9F659">
        <w:trPr>
          <w:trHeight w:val="300"/>
        </w:trPr>
        <w:tc>
          <w:tcPr>
            <w:tcW w:w="427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40008456" w:rsidP="40008456" w:rsidRDefault="40008456" w14:paraId="19FDB6AC" w14:textId="35C6F738">
            <w:pPr>
              <w:spacing w:before="0" w:beforeAutospacing="off" w:after="0" w:afterAutospacing="off"/>
              <w:ind w:left="720" w:right="0"/>
              <w:rPr>
                <w:rFonts w:ascii="Aptos" w:hAnsi="Aptos" w:eastAsia="Aptos" w:cs="Aptos"/>
                <w:b w:val="0"/>
                <w:bCs w:val="0"/>
                <w:i w:val="0"/>
                <w:iCs w:val="0"/>
                <w:caps w:val="0"/>
                <w:smallCaps w:val="0"/>
                <w:color w:val="000000" w:themeColor="text1" w:themeTint="FF" w:themeShade="FF"/>
                <w:sz w:val="24"/>
                <w:szCs w:val="24"/>
              </w:rPr>
            </w:pPr>
            <w:r w:rsidRPr="40008456" w:rsidR="400084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AI Tool</w:t>
            </w:r>
          </w:p>
        </w:tc>
        <w:tc>
          <w:tcPr>
            <w:tcW w:w="427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40008456" w:rsidP="40008456" w:rsidRDefault="40008456" w14:paraId="3ED196B9" w14:textId="0C00E271">
            <w:pPr>
              <w:spacing w:before="0" w:beforeAutospacing="off" w:after="0" w:afterAutospacing="off"/>
              <w:ind w:left="720" w:right="0"/>
              <w:rPr>
                <w:rFonts w:ascii="Aptos" w:hAnsi="Aptos" w:eastAsia="Aptos" w:cs="Aptos"/>
                <w:b w:val="0"/>
                <w:bCs w:val="0"/>
                <w:i w:val="0"/>
                <w:iCs w:val="0"/>
                <w:caps w:val="0"/>
                <w:smallCaps w:val="0"/>
                <w:color w:val="000000" w:themeColor="text1" w:themeTint="FF" w:themeShade="FF"/>
                <w:sz w:val="24"/>
                <w:szCs w:val="24"/>
              </w:rPr>
            </w:pPr>
            <w:r w:rsidRPr="40008456" w:rsidR="400084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Why did I use this tool?</w:t>
            </w:r>
          </w:p>
        </w:tc>
      </w:tr>
      <w:tr w:rsidR="40008456" w:rsidTr="40008456" w14:paraId="0E0C3183">
        <w:trPr>
          <w:trHeight w:val="300"/>
        </w:trPr>
        <w:tc>
          <w:tcPr>
            <w:tcW w:w="427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40008456" w:rsidP="40008456" w:rsidRDefault="40008456" w14:paraId="191761B5" w14:textId="11601C07">
            <w:pPr>
              <w:spacing w:before="0" w:beforeAutospacing="off" w:after="0" w:afterAutospacing="off"/>
              <w:ind w:left="720" w:right="0"/>
              <w:rPr>
                <w:rFonts w:ascii="Aptos" w:hAnsi="Aptos" w:eastAsia="Aptos" w:cs="Aptos"/>
                <w:b w:val="0"/>
                <w:bCs w:val="0"/>
                <w:i w:val="0"/>
                <w:iCs w:val="0"/>
                <w:caps w:val="0"/>
                <w:smallCaps w:val="0"/>
                <w:color w:val="000000" w:themeColor="text1" w:themeTint="FF" w:themeShade="FF"/>
                <w:sz w:val="24"/>
                <w:szCs w:val="24"/>
              </w:rPr>
            </w:pPr>
            <w:r w:rsidRPr="40008456" w:rsidR="400084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Perplexity</w:t>
            </w:r>
          </w:p>
          <w:p w:rsidR="40008456" w:rsidP="40008456" w:rsidRDefault="40008456" w14:paraId="2F511509" w14:textId="21B22E6B">
            <w:pPr>
              <w:spacing w:before="0" w:beforeAutospacing="off" w:after="0" w:afterAutospacing="off"/>
              <w:ind w:left="720" w:right="0"/>
              <w:rPr>
                <w:rFonts w:ascii="Aptos" w:hAnsi="Aptos" w:eastAsia="Aptos" w:cs="Aptos"/>
                <w:b w:val="0"/>
                <w:bCs w:val="0"/>
                <w:i w:val="0"/>
                <w:iCs w:val="0"/>
                <w:caps w:val="0"/>
                <w:smallCaps w:val="0"/>
                <w:color w:val="000000" w:themeColor="text1" w:themeTint="FF" w:themeShade="FF"/>
                <w:sz w:val="24"/>
                <w:szCs w:val="24"/>
              </w:rPr>
            </w:pPr>
            <w:hyperlink r:id="Re70b8fbe76f24204">
              <w:r w:rsidRPr="40008456" w:rsidR="40008456">
                <w:rPr>
                  <w:rStyle w:val="Hyperlink"/>
                  <w:rFonts w:ascii="Aptos" w:hAnsi="Aptos" w:eastAsia="Aptos" w:cs="Aptos"/>
                  <w:b w:val="0"/>
                  <w:bCs w:val="0"/>
                  <w:i w:val="0"/>
                  <w:iCs w:val="0"/>
                  <w:caps w:val="0"/>
                  <w:smallCaps w:val="0"/>
                  <w:strike w:val="0"/>
                  <w:dstrike w:val="0"/>
                  <w:sz w:val="24"/>
                  <w:szCs w:val="24"/>
                  <w:lang w:val="en-GB"/>
                </w:rPr>
                <w:t>https://www.perplexity.ai/</w:t>
              </w:r>
            </w:hyperlink>
            <w:r w:rsidRPr="40008456" w:rsidR="400084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p>
        </w:tc>
        <w:tc>
          <w:tcPr>
            <w:tcW w:w="427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40008456" w:rsidP="40008456" w:rsidRDefault="40008456" w14:paraId="66E314BF" w14:textId="380E57E6">
            <w:pPr>
              <w:spacing w:before="0" w:beforeAutospacing="off" w:after="0" w:afterAutospacing="off"/>
              <w:ind w:left="720" w:right="0"/>
              <w:rPr>
                <w:rFonts w:ascii="Aptos" w:hAnsi="Aptos" w:eastAsia="Aptos" w:cs="Aptos"/>
                <w:b w:val="0"/>
                <w:bCs w:val="0"/>
                <w:i w:val="0"/>
                <w:iCs w:val="0"/>
                <w:caps w:val="0"/>
                <w:smallCaps w:val="0"/>
                <w:color w:val="000000" w:themeColor="text1" w:themeTint="FF" w:themeShade="FF"/>
                <w:sz w:val="24"/>
                <w:szCs w:val="24"/>
              </w:rPr>
            </w:pPr>
            <w:r w:rsidRPr="40008456" w:rsidR="400084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For research purposes</w:t>
            </w:r>
          </w:p>
        </w:tc>
      </w:tr>
    </w:tbl>
    <w:p w:rsidR="367F5834" w:rsidP="367F5834" w:rsidRDefault="367F5834" w14:paraId="7A96F060" w14:textId="7ACC1F9E">
      <w:pPr>
        <w:jc w:val="left"/>
        <w:rPr>
          <w:sz w:val="28"/>
          <w:szCs w:val="28"/>
          <w:u w:val="none"/>
        </w:rPr>
      </w:pPr>
    </w:p>
    <w:p w:rsidR="40008456" w:rsidP="40008456" w:rsidRDefault="40008456" w14:paraId="6075B730" w14:textId="61C678CC">
      <w:pPr>
        <w:jc w:val="left"/>
        <w:rPr>
          <w:sz w:val="28"/>
          <w:szCs w:val="28"/>
          <w:u w:val="none"/>
        </w:rPr>
      </w:pPr>
    </w:p>
    <w:p w:rsidR="40008456" w:rsidP="40008456" w:rsidRDefault="40008456" w14:paraId="28487879" w14:textId="58943CC6">
      <w:pPr>
        <w:jc w:val="left"/>
        <w:rPr>
          <w:sz w:val="28"/>
          <w:szCs w:val="28"/>
          <w:u w:val="none"/>
        </w:rPr>
      </w:pPr>
    </w:p>
    <w:p w:rsidR="4DED3624" w:rsidP="4DED3624" w:rsidRDefault="4DED3624" w14:paraId="4EC37711" w14:textId="5E597B01">
      <w:pPr>
        <w:jc w:val="left"/>
        <w:rPr>
          <w:sz w:val="28"/>
          <w:szCs w:val="28"/>
          <w:u w:val="none"/>
        </w:rPr>
      </w:pPr>
      <w:r w:rsidRPr="367F5834" w:rsidR="48C602BC">
        <w:rPr>
          <w:sz w:val="28"/>
          <w:szCs w:val="28"/>
          <w:u w:val="none"/>
        </w:rPr>
        <w:t>Part 1:</w:t>
      </w:r>
    </w:p>
    <w:p w:rsidR="7A2AED89" w:rsidP="4DED3624" w:rsidRDefault="7A2AED89" w14:paraId="303442AE" w14:textId="08828EB2">
      <w:pPr>
        <w:jc w:val="left"/>
        <w:rPr>
          <w:sz w:val="28"/>
          <w:szCs w:val="28"/>
          <w:u w:val="none"/>
        </w:rPr>
      </w:pPr>
      <w:r w:rsidRPr="4DED3624" w:rsidR="7A2AED89">
        <w:rPr>
          <w:sz w:val="28"/>
          <w:szCs w:val="28"/>
          <w:u w:val="none"/>
        </w:rPr>
        <w:t>Introduction</w:t>
      </w:r>
      <w:r w:rsidRPr="4DED3624" w:rsidR="7A2AED89">
        <w:rPr>
          <w:sz w:val="28"/>
          <w:szCs w:val="28"/>
          <w:u w:val="none"/>
        </w:rPr>
        <w:t>:</w:t>
      </w:r>
    </w:p>
    <w:p w:rsidR="4DED3624" w:rsidP="367F5834" w:rsidRDefault="4DED3624" w14:paraId="7003F3EA" w14:textId="19870402">
      <w:pPr>
        <w:jc w:val="left"/>
        <w:rPr>
          <w:sz w:val="24"/>
          <w:szCs w:val="24"/>
          <w:u w:val="none"/>
        </w:rPr>
      </w:pPr>
      <w:r w:rsidRPr="367F5834" w:rsidR="237989AB">
        <w:rPr>
          <w:sz w:val="24"/>
          <w:szCs w:val="24"/>
          <w:u w:val="none"/>
        </w:rPr>
        <w:t>In this essay,</w:t>
      </w:r>
      <w:r w:rsidRPr="367F5834" w:rsidR="19C97E0F">
        <w:rPr>
          <w:sz w:val="24"/>
          <w:szCs w:val="24"/>
          <w:u w:val="none"/>
        </w:rPr>
        <w:t xml:space="preserve"> I am going to be discussing </w:t>
      </w:r>
      <w:r w:rsidRPr="367F5834" w:rsidR="08C53CD7">
        <w:rPr>
          <w:sz w:val="24"/>
          <w:szCs w:val="24"/>
          <w:u w:val="none"/>
        </w:rPr>
        <w:t>three potential negative psycholo</w:t>
      </w:r>
      <w:r w:rsidRPr="367F5834" w:rsidR="36BDEDA6">
        <w:rPr>
          <w:sz w:val="24"/>
          <w:szCs w:val="24"/>
          <w:u w:val="none"/>
        </w:rPr>
        <w:t>g</w:t>
      </w:r>
      <w:r w:rsidRPr="367F5834" w:rsidR="08C53CD7">
        <w:rPr>
          <w:sz w:val="24"/>
          <w:szCs w:val="24"/>
          <w:u w:val="none"/>
        </w:rPr>
        <w:t xml:space="preserve">ical issues </w:t>
      </w:r>
      <w:r w:rsidRPr="367F5834" w:rsidR="39C60642">
        <w:rPr>
          <w:sz w:val="24"/>
          <w:szCs w:val="24"/>
          <w:u w:val="none"/>
        </w:rPr>
        <w:t>which are Post Traumatic Stress, Pressure and Performance Anxiety and Anxiety and Phobic Responses. I will be</w:t>
      </w:r>
      <w:r w:rsidRPr="367F5834" w:rsidR="522F8D43">
        <w:rPr>
          <w:sz w:val="24"/>
          <w:szCs w:val="24"/>
          <w:u w:val="none"/>
        </w:rPr>
        <w:t xml:space="preserve"> explaining how these three issues occur and affect participants when in the outdoors, </w:t>
      </w:r>
      <w:r w:rsidRPr="367F5834" w:rsidR="5C05D8A5">
        <w:rPr>
          <w:sz w:val="24"/>
          <w:szCs w:val="24"/>
          <w:u w:val="none"/>
        </w:rPr>
        <w:t>I will also be comparing these to my own experiences in the outdoors. For one of the issues I have named, I will be going into detail on how w</w:t>
      </w:r>
      <w:r w:rsidRPr="367F5834" w:rsidR="6191C055">
        <w:rPr>
          <w:sz w:val="24"/>
          <w:szCs w:val="24"/>
          <w:u w:val="none"/>
        </w:rPr>
        <w:t xml:space="preserve">e could prevent it from happening in the outdoors and what could be put in place to help people cope but still be able to </w:t>
      </w:r>
      <w:r w:rsidRPr="367F5834" w:rsidR="6191C055">
        <w:rPr>
          <w:sz w:val="24"/>
          <w:szCs w:val="24"/>
          <w:u w:val="none"/>
        </w:rPr>
        <w:t>participate</w:t>
      </w:r>
      <w:r w:rsidRPr="367F5834" w:rsidR="6191C055">
        <w:rPr>
          <w:sz w:val="24"/>
          <w:szCs w:val="24"/>
          <w:u w:val="none"/>
        </w:rPr>
        <w:t xml:space="preserve"> in the activity.</w:t>
      </w:r>
    </w:p>
    <w:p w:rsidR="4DED3624" w:rsidP="367F5834" w:rsidRDefault="4DED3624" w14:paraId="6117AA6B" w14:textId="0BB99163">
      <w:pPr>
        <w:pStyle w:val="Normal"/>
        <w:jc w:val="left"/>
        <w:rPr>
          <w:sz w:val="28"/>
          <w:szCs w:val="28"/>
          <w:u w:val="none"/>
        </w:rPr>
      </w:pPr>
      <w:r w:rsidRPr="367F5834" w:rsidR="6FFFCB69">
        <w:rPr>
          <w:sz w:val="28"/>
          <w:szCs w:val="28"/>
          <w:u w:val="none"/>
        </w:rPr>
        <w:t>Potential Negative Psychological Issues:</w:t>
      </w:r>
    </w:p>
    <w:p w:rsidR="4DED3624" w:rsidP="367F5834" w:rsidRDefault="4DED3624" w14:paraId="6BDE30D8" w14:textId="4272624C">
      <w:pPr>
        <w:pStyle w:val="Normal"/>
        <w:jc w:val="left"/>
        <w:rPr>
          <w:sz w:val="24"/>
          <w:szCs w:val="24"/>
          <w:u w:val="none"/>
        </w:rPr>
      </w:pPr>
      <w:r w:rsidRPr="367F5834" w:rsidR="2A7D732A">
        <w:rPr>
          <w:sz w:val="24"/>
          <w:szCs w:val="24"/>
          <w:u w:val="none"/>
        </w:rPr>
        <w:t xml:space="preserve">Negative psychological issues </w:t>
      </w:r>
      <w:r w:rsidRPr="367F5834" w:rsidR="4F4CCD25">
        <w:rPr>
          <w:sz w:val="24"/>
          <w:szCs w:val="24"/>
          <w:u w:val="none"/>
        </w:rPr>
        <w:t xml:space="preserve">include mental health conditions </w:t>
      </w:r>
      <w:r w:rsidRPr="367F5834" w:rsidR="6B4186DB">
        <w:rPr>
          <w:sz w:val="24"/>
          <w:szCs w:val="24"/>
          <w:u w:val="none"/>
        </w:rPr>
        <w:t>which cause change in behaviour, discomfort or distress</w:t>
      </w:r>
      <w:r w:rsidRPr="367F5834" w:rsidR="127CF3AA">
        <w:rPr>
          <w:sz w:val="24"/>
          <w:szCs w:val="24"/>
          <w:u w:val="none"/>
        </w:rPr>
        <w:t xml:space="preserve"> such as </w:t>
      </w:r>
      <w:r w:rsidRPr="367F5834" w:rsidR="5341E753">
        <w:rPr>
          <w:sz w:val="24"/>
          <w:szCs w:val="24"/>
          <w:u w:val="none"/>
        </w:rPr>
        <w:t xml:space="preserve">anxiety, </w:t>
      </w:r>
      <w:r w:rsidRPr="367F5834" w:rsidR="5341E753">
        <w:rPr>
          <w:sz w:val="24"/>
          <w:szCs w:val="24"/>
          <w:u w:val="none"/>
        </w:rPr>
        <w:t>depression</w:t>
      </w:r>
      <w:r w:rsidRPr="367F5834" w:rsidR="5341E753">
        <w:rPr>
          <w:sz w:val="24"/>
          <w:szCs w:val="24"/>
          <w:u w:val="none"/>
        </w:rPr>
        <w:t xml:space="preserve"> and PTSD</w:t>
      </w:r>
      <w:r w:rsidRPr="367F5834" w:rsidR="7AA5D7B2">
        <w:rPr>
          <w:sz w:val="24"/>
          <w:szCs w:val="24"/>
          <w:u w:val="none"/>
        </w:rPr>
        <w:t xml:space="preserve">. </w:t>
      </w:r>
      <w:r w:rsidRPr="367F5834" w:rsidR="08CD5728">
        <w:rPr>
          <w:sz w:val="24"/>
          <w:szCs w:val="24"/>
          <w:u w:val="none"/>
        </w:rPr>
        <w:t>Some s</w:t>
      </w:r>
      <w:r w:rsidRPr="367F5834" w:rsidR="7AA5D7B2">
        <w:rPr>
          <w:sz w:val="24"/>
          <w:szCs w:val="24"/>
          <w:u w:val="none"/>
        </w:rPr>
        <w:t xml:space="preserve">ymptoms of these conditions could be social withdrawal, </w:t>
      </w:r>
      <w:r w:rsidRPr="367F5834" w:rsidR="4550ABC5">
        <w:rPr>
          <w:sz w:val="24"/>
          <w:szCs w:val="24"/>
          <w:u w:val="none"/>
        </w:rPr>
        <w:t>anger</w:t>
      </w:r>
      <w:r w:rsidRPr="367F5834" w:rsidR="1751EE7C">
        <w:rPr>
          <w:sz w:val="24"/>
          <w:szCs w:val="24"/>
          <w:u w:val="none"/>
        </w:rPr>
        <w:t xml:space="preserve">, apathy and increase in anxiety and worry </w:t>
      </w:r>
      <w:r w:rsidRPr="367F5834" w:rsidR="5341E753">
        <w:rPr>
          <w:rFonts w:ascii="Arial" w:hAnsi="Arial" w:eastAsia="Arial" w:cs="Arial"/>
          <w:noProof w:val="0"/>
          <w:sz w:val="24"/>
          <w:szCs w:val="24"/>
          <w:lang w:val="en-GB"/>
        </w:rPr>
        <w:t>(Health Direct Australia, 2023).</w:t>
      </w:r>
      <w:r w:rsidRPr="367F5834" w:rsidR="3912C537">
        <w:rPr>
          <w:rFonts w:ascii="Arial" w:hAnsi="Arial" w:eastAsia="Arial" w:cs="Arial"/>
          <w:noProof w:val="0"/>
          <w:sz w:val="24"/>
          <w:szCs w:val="24"/>
          <w:lang w:val="en-GB"/>
        </w:rPr>
        <w:t xml:space="preserve"> </w:t>
      </w:r>
      <w:r w:rsidRPr="367F5834" w:rsidR="61BECAA5">
        <w:rPr>
          <w:rFonts w:ascii="Arial" w:hAnsi="Arial" w:eastAsia="Arial" w:cs="Arial"/>
          <w:noProof w:val="0"/>
          <w:sz w:val="24"/>
          <w:szCs w:val="24"/>
          <w:lang w:val="en-GB"/>
        </w:rPr>
        <w:t xml:space="preserve">Three potential negative psychological issues that could occur when taking part in outdoor </w:t>
      </w:r>
      <w:r w:rsidRPr="367F5834" w:rsidR="7B353912">
        <w:rPr>
          <w:rFonts w:ascii="Arial" w:hAnsi="Arial" w:eastAsia="Arial" w:cs="Arial"/>
          <w:noProof w:val="0"/>
          <w:sz w:val="24"/>
          <w:szCs w:val="24"/>
          <w:lang w:val="en-GB"/>
        </w:rPr>
        <w:t>adventurous</w:t>
      </w:r>
      <w:r w:rsidRPr="367F5834" w:rsidR="61BECAA5">
        <w:rPr>
          <w:rFonts w:ascii="Arial" w:hAnsi="Arial" w:eastAsia="Arial" w:cs="Arial"/>
          <w:noProof w:val="0"/>
          <w:sz w:val="24"/>
          <w:szCs w:val="24"/>
          <w:lang w:val="en-GB"/>
        </w:rPr>
        <w:t xml:space="preserve"> </w:t>
      </w:r>
      <w:r w:rsidRPr="367F5834" w:rsidR="610E24AC">
        <w:rPr>
          <w:rFonts w:ascii="Arial" w:hAnsi="Arial" w:eastAsia="Arial" w:cs="Arial"/>
          <w:noProof w:val="0"/>
          <w:sz w:val="24"/>
          <w:szCs w:val="24"/>
          <w:lang w:val="en-GB"/>
        </w:rPr>
        <w:t xml:space="preserve">activities are Post Traumatic Stress, </w:t>
      </w:r>
      <w:r w:rsidRPr="367F5834" w:rsidR="74E170CB">
        <w:rPr>
          <w:rFonts w:ascii="Arial" w:hAnsi="Arial" w:eastAsia="Arial" w:cs="Arial"/>
          <w:noProof w:val="0"/>
          <w:sz w:val="24"/>
          <w:szCs w:val="24"/>
          <w:lang w:val="en-GB"/>
        </w:rPr>
        <w:t>a</w:t>
      </w:r>
      <w:r w:rsidRPr="367F5834" w:rsidR="610E24AC">
        <w:rPr>
          <w:rFonts w:ascii="Arial" w:hAnsi="Arial" w:eastAsia="Arial" w:cs="Arial"/>
          <w:noProof w:val="0"/>
          <w:sz w:val="24"/>
          <w:szCs w:val="24"/>
          <w:lang w:val="en-GB"/>
        </w:rPr>
        <w:t xml:space="preserve">nxiety and </w:t>
      </w:r>
      <w:r w:rsidRPr="367F5834" w:rsidR="12120510">
        <w:rPr>
          <w:rFonts w:ascii="Arial" w:hAnsi="Arial" w:eastAsia="Arial" w:cs="Arial"/>
          <w:noProof w:val="0"/>
          <w:sz w:val="24"/>
          <w:szCs w:val="24"/>
          <w:lang w:val="en-GB"/>
        </w:rPr>
        <w:t>ph</w:t>
      </w:r>
      <w:r w:rsidRPr="367F5834" w:rsidR="610E24AC">
        <w:rPr>
          <w:rFonts w:ascii="Arial" w:hAnsi="Arial" w:eastAsia="Arial" w:cs="Arial"/>
          <w:noProof w:val="0"/>
          <w:sz w:val="24"/>
          <w:szCs w:val="24"/>
          <w:lang w:val="en-GB"/>
        </w:rPr>
        <w:t>obic respo</w:t>
      </w:r>
      <w:r w:rsidRPr="367F5834" w:rsidR="7EB9D6DC">
        <w:rPr>
          <w:rFonts w:ascii="Arial" w:hAnsi="Arial" w:eastAsia="Arial" w:cs="Arial"/>
          <w:noProof w:val="0"/>
          <w:sz w:val="24"/>
          <w:szCs w:val="24"/>
          <w:lang w:val="en-GB"/>
        </w:rPr>
        <w:t>nses</w:t>
      </w:r>
      <w:r w:rsidRPr="367F5834" w:rsidR="61AC6C94">
        <w:rPr>
          <w:rFonts w:ascii="Arial" w:hAnsi="Arial" w:eastAsia="Arial" w:cs="Arial"/>
          <w:noProof w:val="0"/>
          <w:sz w:val="24"/>
          <w:szCs w:val="24"/>
          <w:lang w:val="en-GB"/>
        </w:rPr>
        <w:t xml:space="preserve"> and pressure and performance anxiety.</w:t>
      </w:r>
    </w:p>
    <w:p w:rsidR="4DED3624" w:rsidP="367F5834" w:rsidRDefault="4DED3624" w14:paraId="56E57ED7" w14:textId="42498FD2">
      <w:pPr>
        <w:pStyle w:val="Normal"/>
        <w:jc w:val="left"/>
        <w:rPr>
          <w:rFonts w:ascii="Arial" w:hAnsi="Arial" w:eastAsia="Arial" w:cs="Arial"/>
          <w:noProof w:val="0"/>
          <w:sz w:val="24"/>
          <w:szCs w:val="24"/>
          <w:lang w:val="en-GB"/>
        </w:rPr>
      </w:pPr>
      <w:r w:rsidRPr="367F5834" w:rsidR="61AC6C94">
        <w:rPr>
          <w:rFonts w:ascii="Arial" w:hAnsi="Arial" w:eastAsia="Arial" w:cs="Arial"/>
          <w:noProof w:val="0"/>
          <w:sz w:val="24"/>
          <w:szCs w:val="24"/>
          <w:lang w:val="en-GB"/>
        </w:rPr>
        <w:t>Post Traumatic Stress:</w:t>
      </w:r>
    </w:p>
    <w:p w:rsidR="4DED3624" w:rsidP="367F5834" w:rsidRDefault="4DED3624" w14:paraId="44F17424" w14:textId="60B9C52A">
      <w:pPr>
        <w:pStyle w:val="Normal"/>
        <w:jc w:val="left"/>
        <w:rPr>
          <w:rFonts w:ascii="Arial" w:hAnsi="Arial" w:eastAsia="Arial" w:cs="Arial"/>
          <w:noProof w:val="0"/>
          <w:sz w:val="24"/>
          <w:szCs w:val="24"/>
          <w:lang w:val="en-GB"/>
        </w:rPr>
      </w:pPr>
      <w:r w:rsidRPr="367F5834" w:rsidR="4C64882C">
        <w:rPr>
          <w:rFonts w:ascii="Arial" w:hAnsi="Arial" w:eastAsia="Arial" w:cs="Arial"/>
          <w:noProof w:val="0"/>
          <w:sz w:val="24"/>
          <w:szCs w:val="24"/>
          <w:lang w:val="en-GB"/>
        </w:rPr>
        <w:t xml:space="preserve">According to NHS (2022) Post Traumatic Stress Disorder is “a mental health condition caused by </w:t>
      </w:r>
      <w:r w:rsidRPr="367F5834" w:rsidR="7927C8D4">
        <w:rPr>
          <w:rFonts w:ascii="Arial" w:hAnsi="Arial" w:eastAsia="Arial" w:cs="Arial"/>
          <w:noProof w:val="0"/>
          <w:sz w:val="24"/>
          <w:szCs w:val="24"/>
          <w:lang w:val="en-GB"/>
        </w:rPr>
        <w:t xml:space="preserve">very stressful, frightening or distressing events”. </w:t>
      </w:r>
      <w:r w:rsidRPr="367F5834" w:rsidR="02E68C29">
        <w:rPr>
          <w:rFonts w:ascii="Arial" w:hAnsi="Arial" w:eastAsia="Arial" w:cs="Arial"/>
          <w:noProof w:val="0"/>
          <w:sz w:val="24"/>
          <w:szCs w:val="24"/>
          <w:lang w:val="en-GB"/>
        </w:rPr>
        <w:t>Usually,</w:t>
      </w:r>
      <w:r w:rsidRPr="367F5834" w:rsidR="1131A70E">
        <w:rPr>
          <w:rFonts w:ascii="Arial" w:hAnsi="Arial" w:eastAsia="Arial" w:cs="Arial"/>
          <w:noProof w:val="0"/>
          <w:sz w:val="24"/>
          <w:szCs w:val="24"/>
          <w:lang w:val="en-GB"/>
        </w:rPr>
        <w:t xml:space="preserve"> outdoor adventure activities can be labelled as a positive for mental health conditions. However, they also can involve major accidents and </w:t>
      </w:r>
      <w:r w:rsidRPr="367F5834" w:rsidR="57DFE082">
        <w:rPr>
          <w:rFonts w:ascii="Arial" w:hAnsi="Arial" w:eastAsia="Arial" w:cs="Arial"/>
          <w:noProof w:val="0"/>
          <w:sz w:val="24"/>
          <w:szCs w:val="24"/>
          <w:lang w:val="en-GB"/>
        </w:rPr>
        <w:t xml:space="preserve">near misses and can be a </w:t>
      </w:r>
      <w:r w:rsidRPr="367F5834" w:rsidR="57DFE082">
        <w:rPr>
          <w:rFonts w:ascii="Arial" w:hAnsi="Arial" w:eastAsia="Arial" w:cs="Arial"/>
          <w:noProof w:val="0"/>
          <w:sz w:val="24"/>
          <w:szCs w:val="24"/>
          <w:lang w:val="en-GB"/>
        </w:rPr>
        <w:t>possible cause</w:t>
      </w:r>
      <w:r w:rsidRPr="367F5834" w:rsidR="57DFE082">
        <w:rPr>
          <w:rFonts w:ascii="Arial" w:hAnsi="Arial" w:eastAsia="Arial" w:cs="Arial"/>
          <w:noProof w:val="0"/>
          <w:sz w:val="24"/>
          <w:szCs w:val="24"/>
          <w:lang w:val="en-GB"/>
        </w:rPr>
        <w:t xml:space="preserve"> for tr</w:t>
      </w:r>
      <w:r w:rsidRPr="367F5834" w:rsidR="1F716157">
        <w:rPr>
          <w:rFonts w:ascii="Arial" w:hAnsi="Arial" w:eastAsia="Arial" w:cs="Arial"/>
          <w:noProof w:val="0"/>
          <w:sz w:val="24"/>
          <w:szCs w:val="24"/>
          <w:lang w:val="en-GB"/>
        </w:rPr>
        <w:t xml:space="preserve">auma to occur. For </w:t>
      </w:r>
      <w:r w:rsidRPr="367F5834" w:rsidR="1C4A2647">
        <w:rPr>
          <w:rFonts w:ascii="Arial" w:hAnsi="Arial" w:eastAsia="Arial" w:cs="Arial"/>
          <w:noProof w:val="0"/>
          <w:sz w:val="24"/>
          <w:szCs w:val="24"/>
          <w:lang w:val="en-GB"/>
        </w:rPr>
        <w:t xml:space="preserve">example, these accidents may be falling while rock climbing, paddle sport incidents </w:t>
      </w:r>
      <w:r w:rsidRPr="367F5834" w:rsidR="6EEE78E6">
        <w:rPr>
          <w:rFonts w:ascii="Arial" w:hAnsi="Arial" w:eastAsia="Arial" w:cs="Arial"/>
          <w:noProof w:val="0"/>
          <w:sz w:val="24"/>
          <w:szCs w:val="24"/>
          <w:lang w:val="en-GB"/>
        </w:rPr>
        <w:t xml:space="preserve">like near drowning or severe weather problems where you could be at risk of death (Hanna Veronika </w:t>
      </w:r>
      <w:r w:rsidRPr="367F5834" w:rsidR="6EEE78E6">
        <w:rPr>
          <w:rFonts w:ascii="Arial" w:hAnsi="Arial" w:eastAsia="Arial" w:cs="Arial"/>
          <w:noProof w:val="0"/>
          <w:sz w:val="24"/>
          <w:szCs w:val="24"/>
          <w:lang w:val="en-GB"/>
        </w:rPr>
        <w:t>Salvotti</w:t>
      </w:r>
      <w:r w:rsidRPr="367F5834" w:rsidR="6EEE78E6">
        <w:rPr>
          <w:rFonts w:ascii="Arial" w:hAnsi="Arial" w:eastAsia="Arial" w:cs="Arial"/>
          <w:noProof w:val="0"/>
          <w:sz w:val="24"/>
          <w:szCs w:val="24"/>
          <w:lang w:val="en-GB"/>
        </w:rPr>
        <w:t xml:space="preserve"> et al, 2024).</w:t>
      </w:r>
      <w:r w:rsidRPr="367F5834" w:rsidR="3631CD8C">
        <w:rPr>
          <w:rFonts w:ascii="Arial" w:hAnsi="Arial" w:eastAsia="Arial" w:cs="Arial"/>
          <w:noProof w:val="0"/>
          <w:sz w:val="24"/>
          <w:szCs w:val="24"/>
          <w:lang w:val="en-GB"/>
        </w:rPr>
        <w:t xml:space="preserve"> </w:t>
      </w:r>
      <w:r w:rsidRPr="367F5834" w:rsidR="7A9084EB">
        <w:rPr>
          <w:rFonts w:ascii="Arial" w:hAnsi="Arial" w:eastAsia="Arial" w:cs="Arial"/>
          <w:noProof w:val="0"/>
          <w:sz w:val="24"/>
          <w:szCs w:val="24"/>
          <w:lang w:val="en-GB"/>
        </w:rPr>
        <w:t xml:space="preserve">Having PTSD can then cause the participant to have a dislike towards the outdoors and </w:t>
      </w:r>
      <w:r w:rsidRPr="367F5834" w:rsidR="7A9084EB">
        <w:rPr>
          <w:rFonts w:ascii="Arial" w:hAnsi="Arial" w:eastAsia="Arial" w:cs="Arial"/>
          <w:noProof w:val="0"/>
          <w:sz w:val="24"/>
          <w:szCs w:val="24"/>
          <w:lang w:val="en-GB"/>
        </w:rPr>
        <w:t>maybe that</w:t>
      </w:r>
      <w:r w:rsidRPr="367F5834" w:rsidR="7A9084EB">
        <w:rPr>
          <w:rFonts w:ascii="Arial" w:hAnsi="Arial" w:eastAsia="Arial" w:cs="Arial"/>
          <w:noProof w:val="0"/>
          <w:sz w:val="24"/>
          <w:szCs w:val="24"/>
          <w:lang w:val="en-GB"/>
        </w:rPr>
        <w:t xml:space="preserve"> specific activity because of the trauma. Some impacts could be r</w:t>
      </w:r>
      <w:r w:rsidRPr="367F5834" w:rsidR="3AE897DB">
        <w:rPr>
          <w:rFonts w:ascii="Arial" w:hAnsi="Arial" w:eastAsia="Arial" w:cs="Arial"/>
          <w:noProof w:val="0"/>
          <w:sz w:val="24"/>
          <w:szCs w:val="24"/>
          <w:lang w:val="en-GB"/>
        </w:rPr>
        <w:t xml:space="preserve">e-experiencing the distress and memories when they are back in a </w:t>
      </w:r>
      <w:r w:rsidRPr="367F5834" w:rsidR="48695A11">
        <w:rPr>
          <w:rFonts w:ascii="Arial" w:hAnsi="Arial" w:eastAsia="Arial" w:cs="Arial"/>
          <w:noProof w:val="0"/>
          <w:sz w:val="24"/>
          <w:szCs w:val="24"/>
          <w:lang w:val="en-GB"/>
        </w:rPr>
        <w:t>similar</w:t>
      </w:r>
      <w:r w:rsidRPr="367F5834" w:rsidR="3AE897DB">
        <w:rPr>
          <w:rFonts w:ascii="Arial" w:hAnsi="Arial" w:eastAsia="Arial" w:cs="Arial"/>
          <w:noProof w:val="0"/>
          <w:sz w:val="24"/>
          <w:szCs w:val="24"/>
          <w:lang w:val="en-GB"/>
        </w:rPr>
        <w:t xml:space="preserve"> place or doing an activity that may trigger panic</w:t>
      </w:r>
      <w:r w:rsidRPr="367F5834" w:rsidR="6E7E06FA">
        <w:rPr>
          <w:rFonts w:ascii="Arial" w:hAnsi="Arial" w:eastAsia="Arial" w:cs="Arial"/>
          <w:noProof w:val="0"/>
          <w:sz w:val="24"/>
          <w:szCs w:val="24"/>
          <w:lang w:val="en-GB"/>
        </w:rPr>
        <w:t xml:space="preserve">. They may also have a lack of confidence to take part in activities and no longer feel </w:t>
      </w:r>
      <w:r w:rsidRPr="367F5834" w:rsidR="489F8A86">
        <w:rPr>
          <w:rFonts w:ascii="Arial" w:hAnsi="Arial" w:eastAsia="Arial" w:cs="Arial"/>
          <w:noProof w:val="0"/>
          <w:sz w:val="24"/>
          <w:szCs w:val="24"/>
          <w:lang w:val="en-GB"/>
        </w:rPr>
        <w:t>safe;</w:t>
      </w:r>
      <w:r w:rsidRPr="367F5834" w:rsidR="6E7E06FA">
        <w:rPr>
          <w:rFonts w:ascii="Arial" w:hAnsi="Arial" w:eastAsia="Arial" w:cs="Arial"/>
          <w:noProof w:val="0"/>
          <w:sz w:val="24"/>
          <w:szCs w:val="24"/>
          <w:lang w:val="en-GB"/>
        </w:rPr>
        <w:t xml:space="preserve"> PTSD can also </w:t>
      </w:r>
      <w:r w:rsidRPr="367F5834" w:rsidR="31594E29">
        <w:rPr>
          <w:rFonts w:ascii="Arial" w:hAnsi="Arial" w:eastAsia="Arial" w:cs="Arial"/>
          <w:noProof w:val="0"/>
          <w:sz w:val="24"/>
          <w:szCs w:val="24"/>
          <w:lang w:val="en-GB"/>
        </w:rPr>
        <w:t>affect the way you interact with other</w:t>
      </w:r>
      <w:r w:rsidRPr="367F5834" w:rsidR="7091DAE7">
        <w:rPr>
          <w:rFonts w:ascii="Arial" w:hAnsi="Arial" w:eastAsia="Arial" w:cs="Arial"/>
          <w:noProof w:val="0"/>
          <w:sz w:val="24"/>
          <w:szCs w:val="24"/>
          <w:lang w:val="en-GB"/>
        </w:rPr>
        <w:t>s</w:t>
      </w:r>
      <w:r w:rsidRPr="367F5834" w:rsidR="31594E29">
        <w:rPr>
          <w:rFonts w:ascii="Arial" w:hAnsi="Arial" w:eastAsia="Arial" w:cs="Arial"/>
          <w:noProof w:val="0"/>
          <w:sz w:val="24"/>
          <w:szCs w:val="24"/>
          <w:lang w:val="en-GB"/>
        </w:rPr>
        <w:t xml:space="preserve"> so you may not want to take part and socialise anymore</w:t>
      </w:r>
      <w:r w:rsidRPr="367F5834" w:rsidR="24CD177F">
        <w:rPr>
          <w:rFonts w:ascii="Arial" w:hAnsi="Arial" w:eastAsia="Arial" w:cs="Arial"/>
          <w:noProof w:val="0"/>
          <w:sz w:val="24"/>
          <w:szCs w:val="24"/>
          <w:lang w:val="en-GB"/>
        </w:rPr>
        <w:t xml:space="preserve"> </w:t>
      </w:r>
      <w:r w:rsidRPr="367F5834" w:rsidR="0F39FD4D">
        <w:rPr>
          <w:rFonts w:ascii="Arial" w:hAnsi="Arial" w:eastAsia="Arial" w:cs="Arial"/>
          <w:noProof w:val="0"/>
          <w:sz w:val="24"/>
          <w:szCs w:val="24"/>
          <w:lang w:val="en-GB"/>
        </w:rPr>
        <w:t>(National Institute of Mental Health, 2023).</w:t>
      </w:r>
      <w:r w:rsidRPr="367F5834" w:rsidR="182A6CE6">
        <w:rPr>
          <w:rFonts w:ascii="Arial" w:hAnsi="Arial" w:eastAsia="Arial" w:cs="Arial"/>
          <w:noProof w:val="0"/>
          <w:sz w:val="24"/>
          <w:szCs w:val="24"/>
          <w:lang w:val="en-GB"/>
        </w:rPr>
        <w:t xml:space="preserve"> </w:t>
      </w:r>
    </w:p>
    <w:p w:rsidR="4DED3624" w:rsidP="367F5834" w:rsidRDefault="4DED3624" w14:paraId="77017FD4" w14:textId="26AF320E">
      <w:pPr>
        <w:pStyle w:val="Normal"/>
        <w:jc w:val="left"/>
        <w:rPr>
          <w:rFonts w:ascii="Arial" w:hAnsi="Arial" w:eastAsia="Arial" w:cs="Arial"/>
          <w:noProof w:val="0"/>
          <w:sz w:val="24"/>
          <w:szCs w:val="24"/>
          <w:lang w:val="en-GB"/>
        </w:rPr>
      </w:pPr>
      <w:r w:rsidRPr="367F5834" w:rsidR="34E8BD4A">
        <w:rPr>
          <w:rFonts w:ascii="Arial" w:hAnsi="Arial" w:eastAsia="Arial" w:cs="Arial"/>
          <w:noProof w:val="0"/>
          <w:sz w:val="24"/>
          <w:szCs w:val="24"/>
          <w:lang w:val="en-GB"/>
        </w:rPr>
        <w:t>Pressure and Performance Anxiety:</w:t>
      </w:r>
    </w:p>
    <w:p w:rsidR="4DED3624" w:rsidP="367F5834" w:rsidRDefault="4DED3624" w14:paraId="7A37363A" w14:textId="615BCBA9">
      <w:pPr>
        <w:pStyle w:val="Normal"/>
        <w:jc w:val="left"/>
        <w:rPr>
          <w:rFonts w:ascii="Arial" w:hAnsi="Arial" w:eastAsia="Arial" w:cs="Arial"/>
          <w:noProof w:val="0"/>
          <w:sz w:val="24"/>
          <w:szCs w:val="24"/>
          <w:lang w:val="en-GB"/>
        </w:rPr>
      </w:pPr>
      <w:r w:rsidRPr="367F5834" w:rsidR="779002E6">
        <w:rPr>
          <w:rFonts w:ascii="Arial" w:hAnsi="Arial" w:eastAsia="Arial" w:cs="Arial"/>
          <w:noProof w:val="0"/>
          <w:sz w:val="24"/>
          <w:szCs w:val="24"/>
          <w:lang w:val="en-GB"/>
        </w:rPr>
        <w:t>Outdoor adventure activities can create pressure and performance anxiety</w:t>
      </w:r>
      <w:r w:rsidRPr="367F5834" w:rsidR="4237D0BB">
        <w:rPr>
          <w:rFonts w:ascii="Arial" w:hAnsi="Arial" w:eastAsia="Arial" w:cs="Arial"/>
          <w:noProof w:val="0"/>
          <w:sz w:val="24"/>
          <w:szCs w:val="24"/>
          <w:lang w:val="en-GB"/>
        </w:rPr>
        <w:t xml:space="preserve"> </w:t>
      </w:r>
      <w:r w:rsidRPr="367F5834" w:rsidR="5690FF42">
        <w:rPr>
          <w:rFonts w:ascii="Arial" w:hAnsi="Arial" w:eastAsia="Arial" w:cs="Arial"/>
          <w:noProof w:val="0"/>
          <w:sz w:val="24"/>
          <w:szCs w:val="24"/>
          <w:lang w:val="en-GB"/>
        </w:rPr>
        <w:t>when the participant</w:t>
      </w:r>
      <w:r w:rsidRPr="367F5834" w:rsidR="36960BEF">
        <w:rPr>
          <w:rFonts w:ascii="Arial" w:hAnsi="Arial" w:eastAsia="Arial" w:cs="Arial"/>
          <w:noProof w:val="0"/>
          <w:sz w:val="24"/>
          <w:szCs w:val="24"/>
          <w:lang w:val="en-GB"/>
        </w:rPr>
        <w:t xml:space="preserve">s </w:t>
      </w:r>
      <w:r w:rsidRPr="367F5834" w:rsidR="5690FF42">
        <w:rPr>
          <w:rFonts w:ascii="Arial" w:hAnsi="Arial" w:eastAsia="Arial" w:cs="Arial"/>
          <w:noProof w:val="0"/>
          <w:sz w:val="24"/>
          <w:szCs w:val="24"/>
          <w:lang w:val="en-GB"/>
        </w:rPr>
        <w:t>worry and perceived fear mixes with their ability</w:t>
      </w:r>
      <w:r w:rsidRPr="367F5834" w:rsidR="7027DE9B">
        <w:rPr>
          <w:rFonts w:ascii="Arial" w:hAnsi="Arial" w:eastAsia="Arial" w:cs="Arial"/>
          <w:noProof w:val="0"/>
          <w:sz w:val="24"/>
          <w:szCs w:val="24"/>
          <w:lang w:val="en-GB"/>
        </w:rPr>
        <w:t xml:space="preserve"> to perform to the best they can. This can become a problem because it is a gateway to overthinking and poor dec</w:t>
      </w:r>
      <w:r w:rsidRPr="367F5834" w:rsidR="2CFEC1F7">
        <w:rPr>
          <w:rFonts w:ascii="Arial" w:hAnsi="Arial" w:eastAsia="Arial" w:cs="Arial"/>
          <w:noProof w:val="0"/>
          <w:sz w:val="24"/>
          <w:szCs w:val="24"/>
          <w:lang w:val="en-GB"/>
        </w:rPr>
        <w:t>ision making</w:t>
      </w:r>
      <w:r w:rsidRPr="367F5834" w:rsidR="2CD09955">
        <w:rPr>
          <w:rFonts w:ascii="Arial" w:hAnsi="Arial" w:eastAsia="Arial" w:cs="Arial"/>
          <w:noProof w:val="0"/>
          <w:sz w:val="24"/>
          <w:szCs w:val="24"/>
          <w:lang w:val="en-GB"/>
        </w:rPr>
        <w:t xml:space="preserve">. In the outdoors the main way that pressure can be created is by perceiving </w:t>
      </w:r>
      <w:r w:rsidRPr="367F5834" w:rsidR="38093305">
        <w:rPr>
          <w:rFonts w:ascii="Arial" w:hAnsi="Arial" w:eastAsia="Arial" w:cs="Arial"/>
          <w:noProof w:val="0"/>
          <w:sz w:val="24"/>
          <w:szCs w:val="24"/>
          <w:lang w:val="en-GB"/>
        </w:rPr>
        <w:t xml:space="preserve">danger, for example the participant may stress more because of heights while climbing or water depth while </w:t>
      </w:r>
      <w:r w:rsidRPr="367F5834" w:rsidR="5620AAD4">
        <w:rPr>
          <w:rFonts w:ascii="Arial" w:hAnsi="Arial" w:eastAsia="Arial" w:cs="Arial"/>
          <w:noProof w:val="0"/>
          <w:sz w:val="24"/>
          <w:szCs w:val="24"/>
          <w:lang w:val="en-GB"/>
        </w:rPr>
        <w:t>kayaking</w:t>
      </w:r>
      <w:r w:rsidRPr="367F5834" w:rsidR="38093305">
        <w:rPr>
          <w:rFonts w:ascii="Arial" w:hAnsi="Arial" w:eastAsia="Arial" w:cs="Arial"/>
          <w:noProof w:val="0"/>
          <w:sz w:val="24"/>
          <w:szCs w:val="24"/>
          <w:lang w:val="en-GB"/>
        </w:rPr>
        <w:t>.</w:t>
      </w:r>
      <w:r w:rsidRPr="367F5834" w:rsidR="206A4BCD">
        <w:rPr>
          <w:rFonts w:ascii="Arial" w:hAnsi="Arial" w:eastAsia="Arial" w:cs="Arial"/>
          <w:noProof w:val="0"/>
          <w:sz w:val="24"/>
          <w:szCs w:val="24"/>
          <w:lang w:val="en-GB"/>
        </w:rPr>
        <w:t xml:space="preserve"> Another example is </w:t>
      </w:r>
      <w:bookmarkStart w:name="_Int_DENoBt1w" w:id="964750733"/>
      <w:r w:rsidRPr="367F5834" w:rsidR="206A4BCD">
        <w:rPr>
          <w:rFonts w:ascii="Arial" w:hAnsi="Arial" w:eastAsia="Arial" w:cs="Arial"/>
          <w:noProof w:val="0"/>
          <w:sz w:val="24"/>
          <w:szCs w:val="24"/>
          <w:lang w:val="en-GB"/>
        </w:rPr>
        <w:t>being scared of</w:t>
      </w:r>
      <w:bookmarkEnd w:id="964750733"/>
      <w:r w:rsidRPr="367F5834" w:rsidR="206A4BCD">
        <w:rPr>
          <w:rFonts w:ascii="Arial" w:hAnsi="Arial" w:eastAsia="Arial" w:cs="Arial"/>
          <w:noProof w:val="0"/>
          <w:sz w:val="24"/>
          <w:szCs w:val="24"/>
          <w:lang w:val="en-GB"/>
        </w:rPr>
        <w:t xml:space="preserve"> failing, an example of this is being scar</w:t>
      </w:r>
      <w:r w:rsidRPr="367F5834" w:rsidR="12FC6600">
        <w:rPr>
          <w:rFonts w:ascii="Arial" w:hAnsi="Arial" w:eastAsia="Arial" w:cs="Arial"/>
          <w:noProof w:val="0"/>
          <w:sz w:val="24"/>
          <w:szCs w:val="24"/>
          <w:lang w:val="en-GB"/>
        </w:rPr>
        <w:t xml:space="preserve">ed to give up on hike or expedition because you </w:t>
      </w:r>
      <w:r w:rsidRPr="367F5834" w:rsidR="12FC6600">
        <w:rPr>
          <w:rFonts w:ascii="Arial" w:hAnsi="Arial" w:eastAsia="Arial" w:cs="Arial"/>
          <w:noProof w:val="0"/>
          <w:sz w:val="24"/>
          <w:szCs w:val="24"/>
          <w:lang w:val="en-GB"/>
        </w:rPr>
        <w:t>don't</w:t>
      </w:r>
      <w:r w:rsidRPr="367F5834" w:rsidR="12FC6600">
        <w:rPr>
          <w:rFonts w:ascii="Arial" w:hAnsi="Arial" w:eastAsia="Arial" w:cs="Arial"/>
          <w:noProof w:val="0"/>
          <w:sz w:val="24"/>
          <w:szCs w:val="24"/>
          <w:lang w:val="en-GB"/>
        </w:rPr>
        <w:t xml:space="preserve"> want to let down your group. </w:t>
      </w:r>
      <w:r w:rsidRPr="367F5834" w:rsidR="67B7F553">
        <w:rPr>
          <w:rFonts w:ascii="Arial" w:hAnsi="Arial" w:eastAsia="Arial" w:cs="Arial"/>
          <w:noProof w:val="0"/>
          <w:sz w:val="24"/>
          <w:szCs w:val="24"/>
          <w:lang w:val="en-GB"/>
        </w:rPr>
        <w:t xml:space="preserve">This also links to the fear of being judged by peers while completing a task and the anxiety of not wanting to be the worst. </w:t>
      </w:r>
      <w:r w:rsidRPr="367F5834" w:rsidR="5CEB3E8A">
        <w:rPr>
          <w:rFonts w:ascii="Arial" w:hAnsi="Arial" w:eastAsia="Arial" w:cs="Arial"/>
          <w:noProof w:val="0"/>
          <w:sz w:val="24"/>
          <w:szCs w:val="24"/>
          <w:lang w:val="en-GB"/>
        </w:rPr>
        <w:t xml:space="preserve">Another example that can cause pressure is having </w:t>
      </w:r>
      <w:r w:rsidRPr="367F5834" w:rsidR="5CEB3E8A">
        <w:rPr>
          <w:rFonts w:ascii="Arial" w:hAnsi="Arial" w:eastAsia="Arial" w:cs="Arial"/>
          <w:noProof w:val="0"/>
          <w:sz w:val="24"/>
          <w:szCs w:val="24"/>
          <w:lang w:val="en-GB"/>
        </w:rPr>
        <w:t>previous</w:t>
      </w:r>
      <w:r w:rsidRPr="367F5834" w:rsidR="5CEB3E8A">
        <w:rPr>
          <w:rFonts w:ascii="Arial" w:hAnsi="Arial" w:eastAsia="Arial" w:cs="Arial"/>
          <w:noProof w:val="0"/>
          <w:sz w:val="24"/>
          <w:szCs w:val="24"/>
          <w:lang w:val="en-GB"/>
        </w:rPr>
        <w:t xml:space="preserve"> negative experiences </w:t>
      </w:r>
      <w:r w:rsidRPr="367F5834" w:rsidR="2603021B">
        <w:rPr>
          <w:rFonts w:ascii="Arial" w:hAnsi="Arial" w:eastAsia="Arial" w:cs="Arial"/>
          <w:noProof w:val="0"/>
          <w:sz w:val="24"/>
          <w:szCs w:val="24"/>
          <w:lang w:val="en-GB"/>
        </w:rPr>
        <w:t>in the past when you last did the activity, therefore creating anxiety and putting pressure on yourself</w:t>
      </w:r>
      <w:r w:rsidRPr="367F5834" w:rsidR="79085822">
        <w:rPr>
          <w:rFonts w:ascii="Arial" w:hAnsi="Arial" w:eastAsia="Arial" w:cs="Arial"/>
          <w:noProof w:val="0"/>
          <w:sz w:val="24"/>
          <w:szCs w:val="24"/>
          <w:lang w:val="en-GB"/>
        </w:rPr>
        <w:t xml:space="preserve"> (Hoover, 2026). </w:t>
      </w:r>
      <w:r w:rsidRPr="367F5834" w:rsidR="185D840B">
        <w:rPr>
          <w:rFonts w:ascii="Arial" w:hAnsi="Arial" w:eastAsia="Arial" w:cs="Arial"/>
          <w:noProof w:val="0"/>
          <w:sz w:val="24"/>
          <w:szCs w:val="24"/>
          <w:lang w:val="en-GB"/>
        </w:rPr>
        <w:t xml:space="preserve">These pressures can all turn into performance anxiety, for example because of </w:t>
      </w:r>
      <w:r w:rsidRPr="367F5834" w:rsidR="314EBAED">
        <w:rPr>
          <w:rFonts w:ascii="Arial" w:hAnsi="Arial" w:eastAsia="Arial" w:cs="Arial"/>
          <w:noProof w:val="0"/>
          <w:sz w:val="24"/>
          <w:szCs w:val="24"/>
          <w:lang w:val="en-GB"/>
        </w:rPr>
        <w:t xml:space="preserve">the high pressure and anxiety in your mind, you </w:t>
      </w:r>
      <w:r w:rsidRPr="367F5834" w:rsidR="314EBAED">
        <w:rPr>
          <w:rFonts w:ascii="Arial" w:hAnsi="Arial" w:eastAsia="Arial" w:cs="Arial"/>
          <w:noProof w:val="0"/>
          <w:sz w:val="24"/>
          <w:szCs w:val="24"/>
          <w:lang w:val="en-GB"/>
        </w:rPr>
        <w:t>don’t</w:t>
      </w:r>
      <w:r w:rsidRPr="367F5834" w:rsidR="314EBAED">
        <w:rPr>
          <w:rFonts w:ascii="Arial" w:hAnsi="Arial" w:eastAsia="Arial" w:cs="Arial"/>
          <w:noProof w:val="0"/>
          <w:sz w:val="24"/>
          <w:szCs w:val="24"/>
          <w:lang w:val="en-GB"/>
        </w:rPr>
        <w:t xml:space="preserve"> focus on performance </w:t>
      </w:r>
      <w:r w:rsidRPr="367F5834" w:rsidR="23585B80">
        <w:rPr>
          <w:rFonts w:ascii="Arial" w:hAnsi="Arial" w:eastAsia="Arial" w:cs="Arial"/>
          <w:noProof w:val="0"/>
          <w:sz w:val="24"/>
          <w:szCs w:val="24"/>
          <w:lang w:val="en-GB"/>
        </w:rPr>
        <w:t>because all you can think about is the worry of doing it wrong therefore overloading your brai</w:t>
      </w:r>
      <w:r w:rsidRPr="367F5834" w:rsidR="5D786699">
        <w:rPr>
          <w:rFonts w:ascii="Arial" w:hAnsi="Arial" w:eastAsia="Arial" w:cs="Arial"/>
          <w:noProof w:val="0"/>
          <w:sz w:val="24"/>
          <w:szCs w:val="24"/>
          <w:lang w:val="en-GB"/>
        </w:rPr>
        <w:t xml:space="preserve">n (Swaim, 2022). A personal example of </w:t>
      </w:r>
      <w:r w:rsidRPr="367F5834" w:rsidR="62BE108B">
        <w:rPr>
          <w:rFonts w:ascii="Arial" w:hAnsi="Arial" w:eastAsia="Arial" w:cs="Arial"/>
          <w:noProof w:val="0"/>
          <w:sz w:val="24"/>
          <w:szCs w:val="24"/>
          <w:lang w:val="en-GB"/>
        </w:rPr>
        <w:t>performance anxiety</w:t>
      </w:r>
      <w:r w:rsidRPr="367F5834" w:rsidR="5D786699">
        <w:rPr>
          <w:rFonts w:ascii="Arial" w:hAnsi="Arial" w:eastAsia="Arial" w:cs="Arial"/>
          <w:noProof w:val="0"/>
          <w:sz w:val="24"/>
          <w:szCs w:val="24"/>
          <w:lang w:val="en-GB"/>
        </w:rPr>
        <w:t xml:space="preserve"> from my own e</w:t>
      </w:r>
      <w:r w:rsidRPr="367F5834" w:rsidR="293B3DDE">
        <w:rPr>
          <w:rFonts w:ascii="Arial" w:hAnsi="Arial" w:eastAsia="Arial" w:cs="Arial"/>
          <w:noProof w:val="0"/>
          <w:sz w:val="24"/>
          <w:szCs w:val="24"/>
          <w:lang w:val="en-GB"/>
        </w:rPr>
        <w:t xml:space="preserve">xperience would be </w:t>
      </w:r>
      <w:r w:rsidRPr="367F5834" w:rsidR="646CF636">
        <w:rPr>
          <w:rFonts w:ascii="Arial" w:hAnsi="Arial" w:eastAsia="Arial" w:cs="Arial"/>
          <w:noProof w:val="0"/>
          <w:sz w:val="24"/>
          <w:szCs w:val="24"/>
          <w:lang w:val="en-GB"/>
        </w:rPr>
        <w:t xml:space="preserve">completing the Wolds Hiking </w:t>
      </w:r>
      <w:r w:rsidRPr="367F5834" w:rsidR="1CF52AF9">
        <w:rPr>
          <w:rFonts w:ascii="Arial" w:hAnsi="Arial" w:eastAsia="Arial" w:cs="Arial"/>
          <w:noProof w:val="0"/>
          <w:sz w:val="24"/>
          <w:szCs w:val="24"/>
          <w:lang w:val="en-GB"/>
        </w:rPr>
        <w:t>C</w:t>
      </w:r>
      <w:r w:rsidRPr="367F5834" w:rsidR="646CF636">
        <w:rPr>
          <w:rFonts w:ascii="Arial" w:hAnsi="Arial" w:eastAsia="Arial" w:cs="Arial"/>
          <w:noProof w:val="0"/>
          <w:sz w:val="24"/>
          <w:szCs w:val="24"/>
          <w:lang w:val="en-GB"/>
        </w:rPr>
        <w:t>hallenge in scouting. This personally gave me anxiety because of the pressure that was put on my team to win the challenge and beat all the other teams because</w:t>
      </w:r>
      <w:r w:rsidRPr="367F5834" w:rsidR="58274137">
        <w:rPr>
          <w:rFonts w:ascii="Arial" w:hAnsi="Arial" w:eastAsia="Arial" w:cs="Arial"/>
          <w:noProof w:val="0"/>
          <w:sz w:val="24"/>
          <w:szCs w:val="24"/>
          <w:lang w:val="en-GB"/>
        </w:rPr>
        <w:t xml:space="preserve"> of </w:t>
      </w:r>
      <w:r w:rsidRPr="367F5834" w:rsidR="58274137">
        <w:rPr>
          <w:rFonts w:ascii="Arial" w:hAnsi="Arial" w:eastAsia="Arial" w:cs="Arial"/>
          <w:noProof w:val="0"/>
          <w:sz w:val="24"/>
          <w:szCs w:val="24"/>
          <w:lang w:val="en-GB"/>
        </w:rPr>
        <w:t>previous</w:t>
      </w:r>
      <w:r w:rsidRPr="367F5834" w:rsidR="58274137">
        <w:rPr>
          <w:rFonts w:ascii="Arial" w:hAnsi="Arial" w:eastAsia="Arial" w:cs="Arial"/>
          <w:noProof w:val="0"/>
          <w:sz w:val="24"/>
          <w:szCs w:val="24"/>
          <w:lang w:val="en-GB"/>
        </w:rPr>
        <w:t xml:space="preserve"> competitions in the past where we had come first. All this pressure </w:t>
      </w:r>
      <w:r w:rsidRPr="367F5834" w:rsidR="6B7DC85C">
        <w:rPr>
          <w:rFonts w:ascii="Arial" w:hAnsi="Arial" w:eastAsia="Arial" w:cs="Arial"/>
          <w:noProof w:val="0"/>
          <w:sz w:val="24"/>
          <w:szCs w:val="24"/>
          <w:lang w:val="en-GB"/>
        </w:rPr>
        <w:t>led</w:t>
      </w:r>
      <w:r w:rsidRPr="367F5834" w:rsidR="58274137">
        <w:rPr>
          <w:rFonts w:ascii="Arial" w:hAnsi="Arial" w:eastAsia="Arial" w:cs="Arial"/>
          <w:noProof w:val="0"/>
          <w:sz w:val="24"/>
          <w:szCs w:val="24"/>
          <w:lang w:val="en-GB"/>
        </w:rPr>
        <w:t xml:space="preserve"> to me worrying about my performance and distracting me from my t</w:t>
      </w:r>
      <w:r w:rsidRPr="367F5834" w:rsidR="6A481FCE">
        <w:rPr>
          <w:rFonts w:ascii="Arial" w:hAnsi="Arial" w:eastAsia="Arial" w:cs="Arial"/>
          <w:noProof w:val="0"/>
          <w:sz w:val="24"/>
          <w:szCs w:val="24"/>
          <w:lang w:val="en-GB"/>
        </w:rPr>
        <w:t>ask, because of this I read the map wrong a few times and made myself stress rather than enjoying the walk and completing it to the best of my ability.</w:t>
      </w:r>
    </w:p>
    <w:p w:rsidR="4DED3624" w:rsidP="367F5834" w:rsidRDefault="4DED3624" w14:paraId="2A38ADD2" w14:textId="04C148AB">
      <w:pPr>
        <w:pStyle w:val="Normal"/>
        <w:jc w:val="left"/>
        <w:rPr>
          <w:rFonts w:ascii="Arial" w:hAnsi="Arial" w:eastAsia="Arial" w:cs="Arial"/>
          <w:noProof w:val="0"/>
          <w:sz w:val="24"/>
          <w:szCs w:val="24"/>
          <w:lang w:val="en-GB"/>
        </w:rPr>
      </w:pPr>
      <w:r w:rsidRPr="367F5834" w:rsidR="2F54DD05">
        <w:rPr>
          <w:rFonts w:ascii="Arial" w:hAnsi="Arial" w:eastAsia="Arial" w:cs="Arial"/>
          <w:noProof w:val="0"/>
          <w:sz w:val="24"/>
          <w:szCs w:val="24"/>
          <w:lang w:val="en-GB"/>
        </w:rPr>
        <w:t>Anxiety and Phobic Responses:</w:t>
      </w:r>
    </w:p>
    <w:p w:rsidR="4DED3624" w:rsidP="367F5834" w:rsidRDefault="4DED3624" w14:paraId="3830417B" w14:textId="539BBBB3">
      <w:pPr>
        <w:pStyle w:val="Normal"/>
        <w:jc w:val="left"/>
        <w:rPr>
          <w:rFonts w:ascii="Arial" w:hAnsi="Arial" w:eastAsia="Arial" w:cs="Arial"/>
          <w:noProof w:val="0"/>
          <w:sz w:val="24"/>
          <w:szCs w:val="24"/>
          <w:lang w:val="en-GB"/>
        </w:rPr>
      </w:pPr>
      <w:r w:rsidRPr="367F5834" w:rsidR="58F5764A">
        <w:rPr>
          <w:rFonts w:ascii="Arial" w:hAnsi="Arial" w:eastAsia="Arial" w:cs="Arial"/>
          <w:noProof w:val="0"/>
          <w:sz w:val="24"/>
          <w:szCs w:val="24"/>
          <w:lang w:val="en-GB"/>
        </w:rPr>
        <w:t>Outdoor adventure activities can be the trigger of anxiety respo</w:t>
      </w:r>
      <w:r w:rsidRPr="367F5834" w:rsidR="2D6FAB78">
        <w:rPr>
          <w:rFonts w:ascii="Arial" w:hAnsi="Arial" w:eastAsia="Arial" w:cs="Arial"/>
          <w:noProof w:val="0"/>
          <w:sz w:val="24"/>
          <w:szCs w:val="24"/>
          <w:lang w:val="en-GB"/>
        </w:rPr>
        <w:t xml:space="preserve">nses when a </w:t>
      </w:r>
      <w:r w:rsidRPr="367F5834" w:rsidR="4B37963D">
        <w:rPr>
          <w:rFonts w:ascii="Arial" w:hAnsi="Arial" w:eastAsia="Arial" w:cs="Arial"/>
          <w:noProof w:val="0"/>
          <w:sz w:val="24"/>
          <w:szCs w:val="24"/>
          <w:lang w:val="en-GB"/>
        </w:rPr>
        <w:t>participant's</w:t>
      </w:r>
      <w:r w:rsidRPr="367F5834" w:rsidR="2D6FAB78">
        <w:rPr>
          <w:rFonts w:ascii="Arial" w:hAnsi="Arial" w:eastAsia="Arial" w:cs="Arial"/>
          <w:noProof w:val="0"/>
          <w:sz w:val="24"/>
          <w:szCs w:val="24"/>
          <w:lang w:val="en-GB"/>
        </w:rPr>
        <w:t xml:space="preserve"> sense of control and safety </w:t>
      </w:r>
      <w:r w:rsidRPr="367F5834" w:rsidR="56272947">
        <w:rPr>
          <w:rFonts w:ascii="Arial" w:hAnsi="Arial" w:eastAsia="Arial" w:cs="Arial"/>
          <w:noProof w:val="0"/>
          <w:sz w:val="24"/>
          <w:szCs w:val="24"/>
          <w:lang w:val="en-GB"/>
        </w:rPr>
        <w:t xml:space="preserve">is </w:t>
      </w:r>
      <w:r w:rsidRPr="367F5834" w:rsidR="75C3942F">
        <w:rPr>
          <w:rFonts w:ascii="Arial" w:hAnsi="Arial" w:eastAsia="Arial" w:cs="Arial"/>
          <w:noProof w:val="0"/>
          <w:sz w:val="24"/>
          <w:szCs w:val="24"/>
          <w:lang w:val="en-GB"/>
        </w:rPr>
        <w:t>over</w:t>
      </w:r>
      <w:r w:rsidRPr="367F5834" w:rsidR="38B338FA">
        <w:rPr>
          <w:rFonts w:ascii="Arial" w:hAnsi="Arial" w:eastAsia="Arial" w:cs="Arial"/>
          <w:noProof w:val="0"/>
          <w:sz w:val="24"/>
          <w:szCs w:val="24"/>
          <w:lang w:val="en-GB"/>
        </w:rPr>
        <w:t>loaded</w:t>
      </w:r>
      <w:r w:rsidRPr="367F5834" w:rsidR="75C3942F">
        <w:rPr>
          <w:rFonts w:ascii="Arial" w:hAnsi="Arial" w:eastAsia="Arial" w:cs="Arial"/>
          <w:noProof w:val="0"/>
          <w:sz w:val="24"/>
          <w:szCs w:val="24"/>
          <w:lang w:val="en-GB"/>
        </w:rPr>
        <w:t>,</w:t>
      </w:r>
      <w:r w:rsidRPr="367F5834" w:rsidR="56272947">
        <w:rPr>
          <w:rFonts w:ascii="Arial" w:hAnsi="Arial" w:eastAsia="Arial" w:cs="Arial"/>
          <w:noProof w:val="0"/>
          <w:sz w:val="24"/>
          <w:szCs w:val="24"/>
          <w:lang w:val="en-GB"/>
        </w:rPr>
        <w:t xml:space="preserve"> and they </w:t>
      </w:r>
      <w:r w:rsidRPr="367F5834" w:rsidR="5447D66E">
        <w:rPr>
          <w:rFonts w:ascii="Arial" w:hAnsi="Arial" w:eastAsia="Arial" w:cs="Arial"/>
          <w:noProof w:val="0"/>
          <w:sz w:val="24"/>
          <w:szCs w:val="24"/>
          <w:lang w:val="en-GB"/>
        </w:rPr>
        <w:t>cannot</w:t>
      </w:r>
      <w:r w:rsidRPr="367F5834" w:rsidR="56272947">
        <w:rPr>
          <w:rFonts w:ascii="Arial" w:hAnsi="Arial" w:eastAsia="Arial" w:cs="Arial"/>
          <w:noProof w:val="0"/>
          <w:sz w:val="24"/>
          <w:szCs w:val="24"/>
          <w:lang w:val="en-GB"/>
        </w:rPr>
        <w:t xml:space="preserve"> regulate their emotions properly</w:t>
      </w:r>
      <w:r w:rsidRPr="367F5834" w:rsidR="6D9458D0">
        <w:rPr>
          <w:rFonts w:ascii="Arial" w:hAnsi="Arial" w:eastAsia="Arial" w:cs="Arial"/>
          <w:noProof w:val="0"/>
          <w:sz w:val="24"/>
          <w:szCs w:val="24"/>
          <w:lang w:val="en-GB"/>
        </w:rPr>
        <w:t xml:space="preserve"> causing the body to stress and panic rather than dealing with the situation efficiently </w:t>
      </w:r>
      <w:r w:rsidRPr="367F5834" w:rsidR="23A84570">
        <w:rPr>
          <w:rFonts w:ascii="Arial" w:hAnsi="Arial" w:eastAsia="Arial" w:cs="Arial"/>
          <w:noProof w:val="0"/>
          <w:sz w:val="24"/>
          <w:szCs w:val="24"/>
          <w:lang w:val="en-GB"/>
        </w:rPr>
        <w:t xml:space="preserve">(Davidson et al, 2025). </w:t>
      </w:r>
      <w:r w:rsidRPr="367F5834" w:rsidR="5B694070">
        <w:rPr>
          <w:rFonts w:ascii="Arial" w:hAnsi="Arial" w:eastAsia="Arial" w:cs="Arial"/>
          <w:noProof w:val="0"/>
          <w:sz w:val="24"/>
          <w:szCs w:val="24"/>
          <w:lang w:val="en-GB"/>
        </w:rPr>
        <w:t>When the body is exposed</w:t>
      </w:r>
      <w:r w:rsidRPr="367F5834" w:rsidR="774BACA6">
        <w:rPr>
          <w:rFonts w:ascii="Arial" w:hAnsi="Arial" w:eastAsia="Arial" w:cs="Arial"/>
          <w:noProof w:val="0"/>
          <w:sz w:val="24"/>
          <w:szCs w:val="24"/>
          <w:lang w:val="en-GB"/>
        </w:rPr>
        <w:t xml:space="preserve"> to perceived risk in the outdoors such as heights while rock climbing, it activates the fight or flight response. </w:t>
      </w:r>
      <w:r w:rsidRPr="367F5834" w:rsidR="5BBB62AC">
        <w:rPr>
          <w:rFonts w:ascii="Arial" w:hAnsi="Arial" w:eastAsia="Arial" w:cs="Arial"/>
          <w:noProof w:val="0"/>
          <w:sz w:val="24"/>
          <w:szCs w:val="24"/>
          <w:lang w:val="en-GB"/>
        </w:rPr>
        <w:t xml:space="preserve">This can be an increase in heart rate and adrenaline and increase in </w:t>
      </w:r>
      <w:r w:rsidRPr="367F5834" w:rsidR="75EA7125">
        <w:rPr>
          <w:rFonts w:ascii="Arial" w:hAnsi="Arial" w:eastAsia="Arial" w:cs="Arial"/>
          <w:noProof w:val="0"/>
          <w:sz w:val="24"/>
          <w:szCs w:val="24"/>
          <w:lang w:val="en-GB"/>
        </w:rPr>
        <w:t>stress;</w:t>
      </w:r>
      <w:r w:rsidRPr="367F5834" w:rsidR="5BBB62AC">
        <w:rPr>
          <w:rFonts w:ascii="Arial" w:hAnsi="Arial" w:eastAsia="Arial" w:cs="Arial"/>
          <w:noProof w:val="0"/>
          <w:sz w:val="24"/>
          <w:szCs w:val="24"/>
          <w:lang w:val="en-GB"/>
        </w:rPr>
        <w:t xml:space="preserve"> </w:t>
      </w:r>
      <w:r w:rsidRPr="367F5834" w:rsidR="2AAC9914">
        <w:rPr>
          <w:rFonts w:ascii="Arial" w:hAnsi="Arial" w:eastAsia="Arial" w:cs="Arial"/>
          <w:noProof w:val="0"/>
          <w:sz w:val="24"/>
          <w:szCs w:val="24"/>
          <w:lang w:val="en-GB"/>
        </w:rPr>
        <w:t xml:space="preserve">this overwhelms many people and causes anxiety. </w:t>
      </w:r>
      <w:r w:rsidRPr="367F5834" w:rsidR="39969E1D">
        <w:rPr>
          <w:rFonts w:ascii="Arial" w:hAnsi="Arial" w:eastAsia="Arial" w:cs="Arial"/>
          <w:noProof w:val="0"/>
          <w:sz w:val="24"/>
          <w:szCs w:val="24"/>
          <w:lang w:val="en-GB"/>
        </w:rPr>
        <w:t xml:space="preserve">In the outdoors this can be shown a lot in </w:t>
      </w:r>
      <w:r w:rsidRPr="367F5834" w:rsidR="39260F81">
        <w:rPr>
          <w:rFonts w:ascii="Arial" w:hAnsi="Arial" w:eastAsia="Arial" w:cs="Arial"/>
          <w:noProof w:val="0"/>
          <w:sz w:val="24"/>
          <w:szCs w:val="24"/>
          <w:lang w:val="en-GB"/>
        </w:rPr>
        <w:t>activities</w:t>
      </w:r>
      <w:r w:rsidRPr="367F5834" w:rsidR="39969E1D">
        <w:rPr>
          <w:rFonts w:ascii="Arial" w:hAnsi="Arial" w:eastAsia="Arial" w:cs="Arial"/>
          <w:noProof w:val="0"/>
          <w:sz w:val="24"/>
          <w:szCs w:val="24"/>
          <w:lang w:val="en-GB"/>
        </w:rPr>
        <w:t xml:space="preserve"> such as climbing and water sports because of the </w:t>
      </w:r>
      <w:r w:rsidRPr="367F5834" w:rsidR="128636BE">
        <w:rPr>
          <w:rFonts w:ascii="Arial" w:hAnsi="Arial" w:eastAsia="Arial" w:cs="Arial"/>
          <w:noProof w:val="0"/>
          <w:sz w:val="24"/>
          <w:szCs w:val="24"/>
          <w:lang w:val="en-GB"/>
        </w:rPr>
        <w:t>perceived</w:t>
      </w:r>
      <w:r w:rsidRPr="367F5834" w:rsidR="39969E1D">
        <w:rPr>
          <w:rFonts w:ascii="Arial" w:hAnsi="Arial" w:eastAsia="Arial" w:cs="Arial"/>
          <w:noProof w:val="0"/>
          <w:sz w:val="24"/>
          <w:szCs w:val="24"/>
          <w:lang w:val="en-GB"/>
        </w:rPr>
        <w:t xml:space="preserve"> risk and danger th</w:t>
      </w:r>
      <w:r w:rsidRPr="367F5834" w:rsidR="677A62A6">
        <w:rPr>
          <w:rFonts w:ascii="Arial" w:hAnsi="Arial" w:eastAsia="Arial" w:cs="Arial"/>
          <w:noProof w:val="0"/>
          <w:sz w:val="24"/>
          <w:szCs w:val="24"/>
          <w:lang w:val="en-GB"/>
        </w:rPr>
        <w:t>at follows them</w:t>
      </w:r>
      <w:r w:rsidRPr="367F5834" w:rsidR="4BB872CD">
        <w:rPr>
          <w:rFonts w:ascii="Arial" w:hAnsi="Arial" w:eastAsia="Arial" w:cs="Arial"/>
          <w:noProof w:val="0"/>
          <w:sz w:val="24"/>
          <w:szCs w:val="24"/>
          <w:lang w:val="en-GB"/>
        </w:rPr>
        <w:t xml:space="preserve"> (Cleveland Clinic, 2024). </w:t>
      </w:r>
      <w:r w:rsidRPr="367F5834" w:rsidR="42414A67">
        <w:rPr>
          <w:rFonts w:ascii="Arial" w:hAnsi="Arial" w:eastAsia="Arial" w:cs="Arial"/>
          <w:noProof w:val="0"/>
          <w:sz w:val="24"/>
          <w:szCs w:val="24"/>
          <w:lang w:val="en-GB"/>
        </w:rPr>
        <w:t xml:space="preserve">Another cause of anxiety is the competence level in the participant, if they have a low confidence in </w:t>
      </w:r>
      <w:r w:rsidRPr="367F5834" w:rsidR="6BC69675">
        <w:rPr>
          <w:rFonts w:ascii="Arial" w:hAnsi="Arial" w:eastAsia="Arial" w:cs="Arial"/>
          <w:noProof w:val="0"/>
          <w:sz w:val="24"/>
          <w:szCs w:val="24"/>
          <w:lang w:val="en-GB"/>
        </w:rPr>
        <w:t xml:space="preserve">their skill level such as navigating while hiking </w:t>
      </w:r>
      <w:r w:rsidRPr="367F5834" w:rsidR="284E8B2B">
        <w:rPr>
          <w:rFonts w:ascii="Arial" w:hAnsi="Arial" w:eastAsia="Arial" w:cs="Arial"/>
          <w:noProof w:val="0"/>
          <w:sz w:val="24"/>
          <w:szCs w:val="24"/>
          <w:lang w:val="en-GB"/>
        </w:rPr>
        <w:t xml:space="preserve">or belaying while climbing, completing basic tasks make them feel overwhelmed and stress, therefore increasing anxiety levels </w:t>
      </w:r>
      <w:r w:rsidRPr="367F5834" w:rsidR="2CE85AF6">
        <w:rPr>
          <w:rFonts w:ascii="Arial" w:hAnsi="Arial" w:eastAsia="Arial" w:cs="Arial"/>
          <w:noProof w:val="0"/>
          <w:sz w:val="24"/>
          <w:szCs w:val="24"/>
          <w:lang w:val="en-GB"/>
        </w:rPr>
        <w:t>(Davidson et al, 2025).</w:t>
      </w:r>
      <w:r w:rsidRPr="367F5834" w:rsidR="49549B3F">
        <w:rPr>
          <w:rFonts w:ascii="Arial" w:hAnsi="Arial" w:eastAsia="Arial" w:cs="Arial"/>
          <w:noProof w:val="0"/>
          <w:sz w:val="24"/>
          <w:szCs w:val="24"/>
          <w:lang w:val="en-GB"/>
        </w:rPr>
        <w:t xml:space="preserve"> Another factor during outdoor activities that can heighten anxiety levels </w:t>
      </w:r>
      <w:r w:rsidRPr="367F5834" w:rsidR="1C8D6D38">
        <w:rPr>
          <w:rFonts w:ascii="Arial" w:hAnsi="Arial" w:eastAsia="Arial" w:cs="Arial"/>
          <w:noProof w:val="0"/>
          <w:sz w:val="24"/>
          <w:szCs w:val="24"/>
          <w:lang w:val="en-GB"/>
        </w:rPr>
        <w:t>is when the challenge or difficulty of the task massively exceeds the skill level of the participant</w:t>
      </w:r>
      <w:r w:rsidRPr="367F5834" w:rsidR="47DBF11C">
        <w:rPr>
          <w:rFonts w:ascii="Arial" w:hAnsi="Arial" w:eastAsia="Arial" w:cs="Arial"/>
          <w:noProof w:val="0"/>
          <w:sz w:val="24"/>
          <w:szCs w:val="24"/>
          <w:lang w:val="en-GB"/>
        </w:rPr>
        <w:t xml:space="preserve"> causing the perceived risk and danger to rise. This can be a </w:t>
      </w:r>
      <w:r w:rsidRPr="367F5834" w:rsidR="2776FE14">
        <w:rPr>
          <w:rFonts w:ascii="Arial" w:hAnsi="Arial" w:eastAsia="Arial" w:cs="Arial"/>
          <w:noProof w:val="0"/>
          <w:sz w:val="24"/>
          <w:szCs w:val="24"/>
          <w:lang w:val="en-GB"/>
        </w:rPr>
        <w:t>massive</w:t>
      </w:r>
      <w:r w:rsidRPr="367F5834" w:rsidR="47DBF11C">
        <w:rPr>
          <w:rFonts w:ascii="Arial" w:hAnsi="Arial" w:eastAsia="Arial" w:cs="Arial"/>
          <w:noProof w:val="0"/>
          <w:sz w:val="24"/>
          <w:szCs w:val="24"/>
          <w:lang w:val="en-GB"/>
        </w:rPr>
        <w:t xml:space="preserve"> trigger for panic, </w:t>
      </w:r>
      <w:r w:rsidRPr="367F5834" w:rsidR="47DBF11C">
        <w:rPr>
          <w:rFonts w:ascii="Arial" w:hAnsi="Arial" w:eastAsia="Arial" w:cs="Arial"/>
          <w:noProof w:val="0"/>
          <w:sz w:val="24"/>
          <w:szCs w:val="24"/>
          <w:lang w:val="en-GB"/>
        </w:rPr>
        <w:t>stress</w:t>
      </w:r>
      <w:r w:rsidRPr="367F5834" w:rsidR="47DBF11C">
        <w:rPr>
          <w:rFonts w:ascii="Arial" w:hAnsi="Arial" w:eastAsia="Arial" w:cs="Arial"/>
          <w:noProof w:val="0"/>
          <w:sz w:val="24"/>
          <w:szCs w:val="24"/>
          <w:lang w:val="en-GB"/>
        </w:rPr>
        <w:t xml:space="preserve"> and anxiety overload </w:t>
      </w:r>
      <w:r w:rsidRPr="367F5834" w:rsidR="4CE64E91">
        <w:rPr>
          <w:rFonts w:ascii="Arial" w:hAnsi="Arial" w:eastAsia="Arial" w:cs="Arial"/>
          <w:noProof w:val="0"/>
          <w:sz w:val="24"/>
          <w:szCs w:val="24"/>
          <w:lang w:val="en-GB"/>
        </w:rPr>
        <w:t>in the outdoors</w:t>
      </w:r>
      <w:r w:rsidRPr="367F5834" w:rsidR="369E068A">
        <w:rPr>
          <w:rFonts w:ascii="Arial" w:hAnsi="Arial" w:eastAsia="Arial" w:cs="Arial"/>
          <w:noProof w:val="0"/>
          <w:sz w:val="24"/>
          <w:szCs w:val="24"/>
          <w:lang w:val="en-GB"/>
        </w:rPr>
        <w:t xml:space="preserve"> for specific people because they feel out of control and unsafe in their surroundings (Brymer and Schweitzer, 2012).</w:t>
      </w:r>
      <w:r w:rsidRPr="367F5834" w:rsidR="37D19F71">
        <w:rPr>
          <w:rFonts w:ascii="Arial" w:hAnsi="Arial" w:eastAsia="Arial" w:cs="Arial"/>
          <w:noProof w:val="0"/>
          <w:sz w:val="24"/>
          <w:szCs w:val="24"/>
          <w:lang w:val="en-GB"/>
        </w:rPr>
        <w:t xml:space="preserve"> From my own experience, I have seen many different responses from people to act</w:t>
      </w:r>
      <w:r w:rsidRPr="367F5834" w:rsidR="1370C704">
        <w:rPr>
          <w:rFonts w:ascii="Arial" w:hAnsi="Arial" w:eastAsia="Arial" w:cs="Arial"/>
          <w:noProof w:val="0"/>
          <w:sz w:val="24"/>
          <w:szCs w:val="24"/>
          <w:lang w:val="en-GB"/>
        </w:rPr>
        <w:t xml:space="preserve">ivities such as rock climbing from being a scout leader. While rock climbing for many children their first response on the wall is </w:t>
      </w:r>
      <w:r w:rsidRPr="367F5834" w:rsidR="3530AEED">
        <w:rPr>
          <w:rFonts w:ascii="Arial" w:hAnsi="Arial" w:eastAsia="Arial" w:cs="Arial"/>
          <w:noProof w:val="0"/>
          <w:sz w:val="24"/>
          <w:szCs w:val="24"/>
          <w:lang w:val="en-GB"/>
        </w:rPr>
        <w:t>panic and their stress</w:t>
      </w:r>
      <w:r w:rsidRPr="367F5834" w:rsidR="100D33B1">
        <w:rPr>
          <w:rFonts w:ascii="Arial" w:hAnsi="Arial" w:eastAsia="Arial" w:cs="Arial"/>
          <w:noProof w:val="0"/>
          <w:sz w:val="24"/>
          <w:szCs w:val="24"/>
          <w:lang w:val="en-GB"/>
        </w:rPr>
        <w:t xml:space="preserve"> and anxiety</w:t>
      </w:r>
      <w:r w:rsidRPr="367F5834" w:rsidR="3530AEED">
        <w:rPr>
          <w:rFonts w:ascii="Arial" w:hAnsi="Arial" w:eastAsia="Arial" w:cs="Arial"/>
          <w:noProof w:val="0"/>
          <w:sz w:val="24"/>
          <w:szCs w:val="24"/>
          <w:lang w:val="en-GB"/>
        </w:rPr>
        <w:t xml:space="preserve"> level</w:t>
      </w:r>
      <w:r w:rsidRPr="367F5834" w:rsidR="57271D5C">
        <w:rPr>
          <w:rFonts w:ascii="Arial" w:hAnsi="Arial" w:eastAsia="Arial" w:cs="Arial"/>
          <w:noProof w:val="0"/>
          <w:sz w:val="24"/>
          <w:szCs w:val="24"/>
          <w:lang w:val="en-GB"/>
        </w:rPr>
        <w:t>s</w:t>
      </w:r>
      <w:r w:rsidRPr="367F5834" w:rsidR="3530AEED">
        <w:rPr>
          <w:rFonts w:ascii="Arial" w:hAnsi="Arial" w:eastAsia="Arial" w:cs="Arial"/>
          <w:noProof w:val="0"/>
          <w:sz w:val="24"/>
          <w:szCs w:val="24"/>
          <w:lang w:val="en-GB"/>
        </w:rPr>
        <w:t xml:space="preserve"> increase rapidly because </w:t>
      </w:r>
      <w:r w:rsidRPr="367F5834" w:rsidR="7A2DF3CB">
        <w:rPr>
          <w:rFonts w:ascii="Arial" w:hAnsi="Arial" w:eastAsia="Arial" w:cs="Arial"/>
          <w:noProof w:val="0"/>
          <w:sz w:val="24"/>
          <w:szCs w:val="24"/>
          <w:lang w:val="en-GB"/>
        </w:rPr>
        <w:t>they are</w:t>
      </w:r>
      <w:r w:rsidRPr="367F5834" w:rsidR="3530AEED">
        <w:rPr>
          <w:rFonts w:ascii="Arial" w:hAnsi="Arial" w:eastAsia="Arial" w:cs="Arial"/>
          <w:noProof w:val="0"/>
          <w:sz w:val="24"/>
          <w:szCs w:val="24"/>
          <w:lang w:val="en-GB"/>
        </w:rPr>
        <w:t xml:space="preserve"> up high and in a situation that they </w:t>
      </w:r>
      <w:r w:rsidRPr="367F5834" w:rsidR="0EF78D39">
        <w:rPr>
          <w:rFonts w:ascii="Arial" w:hAnsi="Arial" w:eastAsia="Arial" w:cs="Arial"/>
          <w:noProof w:val="0"/>
          <w:sz w:val="24"/>
          <w:szCs w:val="24"/>
          <w:lang w:val="en-GB"/>
        </w:rPr>
        <w:t>haven't</w:t>
      </w:r>
      <w:r w:rsidRPr="367F5834" w:rsidR="3530AEED">
        <w:rPr>
          <w:rFonts w:ascii="Arial" w:hAnsi="Arial" w:eastAsia="Arial" w:cs="Arial"/>
          <w:noProof w:val="0"/>
          <w:sz w:val="24"/>
          <w:szCs w:val="24"/>
          <w:lang w:val="en-GB"/>
        </w:rPr>
        <w:t xml:space="preserve"> been in before which makes their </w:t>
      </w:r>
      <w:r w:rsidRPr="367F5834" w:rsidR="4149476D">
        <w:rPr>
          <w:rFonts w:ascii="Arial" w:hAnsi="Arial" w:eastAsia="Arial" w:cs="Arial"/>
          <w:noProof w:val="0"/>
          <w:sz w:val="24"/>
          <w:szCs w:val="24"/>
          <w:lang w:val="en-GB"/>
        </w:rPr>
        <w:t>perceived</w:t>
      </w:r>
      <w:r w:rsidRPr="367F5834" w:rsidR="3530AEED">
        <w:rPr>
          <w:rFonts w:ascii="Arial" w:hAnsi="Arial" w:eastAsia="Arial" w:cs="Arial"/>
          <w:noProof w:val="0"/>
          <w:sz w:val="24"/>
          <w:szCs w:val="24"/>
          <w:lang w:val="en-GB"/>
        </w:rPr>
        <w:t xml:space="preserve"> risk increase making them f</w:t>
      </w:r>
      <w:r w:rsidRPr="367F5834" w:rsidR="62D82DDE">
        <w:rPr>
          <w:rFonts w:ascii="Arial" w:hAnsi="Arial" w:eastAsia="Arial" w:cs="Arial"/>
          <w:noProof w:val="0"/>
          <w:sz w:val="24"/>
          <w:szCs w:val="24"/>
          <w:lang w:val="en-GB"/>
        </w:rPr>
        <w:t>eel unsafe</w:t>
      </w:r>
      <w:r w:rsidRPr="367F5834" w:rsidR="37F4477F">
        <w:rPr>
          <w:rFonts w:ascii="Arial" w:hAnsi="Arial" w:eastAsia="Arial" w:cs="Arial"/>
          <w:noProof w:val="0"/>
          <w:sz w:val="24"/>
          <w:szCs w:val="24"/>
          <w:lang w:val="en-GB"/>
        </w:rPr>
        <w:t xml:space="preserve"> and worry.</w:t>
      </w:r>
      <w:r w:rsidRPr="367F5834" w:rsidR="620F8204">
        <w:rPr>
          <w:rFonts w:ascii="Arial" w:hAnsi="Arial" w:eastAsia="Arial" w:cs="Arial"/>
          <w:noProof w:val="0"/>
          <w:sz w:val="24"/>
          <w:szCs w:val="24"/>
          <w:lang w:val="en-GB"/>
        </w:rPr>
        <w:t xml:space="preserve"> You can reduce anxiety and phobic responses in the outdoors, </w:t>
      </w:r>
      <w:r w:rsidRPr="367F5834" w:rsidR="079610FD">
        <w:rPr>
          <w:rFonts w:ascii="Arial" w:hAnsi="Arial" w:eastAsia="Arial" w:cs="Arial"/>
          <w:noProof w:val="0"/>
          <w:sz w:val="24"/>
          <w:szCs w:val="24"/>
          <w:lang w:val="en-GB"/>
        </w:rPr>
        <w:t xml:space="preserve">one way of doing this is by giving gradual exposure to participants that are nervous or new to the activity. This means you start with a basic </w:t>
      </w:r>
      <w:r w:rsidRPr="367F5834" w:rsidR="079610FD">
        <w:rPr>
          <w:rFonts w:ascii="Arial" w:hAnsi="Arial" w:eastAsia="Arial" w:cs="Arial"/>
          <w:noProof w:val="0"/>
          <w:sz w:val="24"/>
          <w:szCs w:val="24"/>
          <w:lang w:val="en-GB"/>
        </w:rPr>
        <w:t>low risk</w:t>
      </w:r>
      <w:r w:rsidRPr="367F5834" w:rsidR="079610FD">
        <w:rPr>
          <w:rFonts w:ascii="Arial" w:hAnsi="Arial" w:eastAsia="Arial" w:cs="Arial"/>
          <w:noProof w:val="0"/>
          <w:sz w:val="24"/>
          <w:szCs w:val="24"/>
          <w:lang w:val="en-GB"/>
        </w:rPr>
        <w:t xml:space="preserve"> </w:t>
      </w:r>
      <w:r w:rsidRPr="367F5834" w:rsidR="211A1494">
        <w:rPr>
          <w:rFonts w:ascii="Arial" w:hAnsi="Arial" w:eastAsia="Arial" w:cs="Arial"/>
          <w:noProof w:val="0"/>
          <w:sz w:val="24"/>
          <w:szCs w:val="24"/>
          <w:lang w:val="en-GB"/>
        </w:rPr>
        <w:t xml:space="preserve">version of the </w:t>
      </w:r>
      <w:r w:rsidRPr="367F5834" w:rsidR="42254842">
        <w:rPr>
          <w:rFonts w:ascii="Arial" w:hAnsi="Arial" w:eastAsia="Arial" w:cs="Arial"/>
          <w:noProof w:val="0"/>
          <w:sz w:val="24"/>
          <w:szCs w:val="24"/>
          <w:lang w:val="en-GB"/>
        </w:rPr>
        <w:t>activity,</w:t>
      </w:r>
      <w:r w:rsidRPr="367F5834" w:rsidR="211A1494">
        <w:rPr>
          <w:rFonts w:ascii="Arial" w:hAnsi="Arial" w:eastAsia="Arial" w:cs="Arial"/>
          <w:noProof w:val="0"/>
          <w:sz w:val="24"/>
          <w:szCs w:val="24"/>
          <w:lang w:val="en-GB"/>
        </w:rPr>
        <w:t xml:space="preserve"> and you steadily progress and make the challenge more difficult with the more confidence that you obtain.</w:t>
      </w:r>
      <w:r w:rsidRPr="367F5834" w:rsidR="3CB893A4">
        <w:rPr>
          <w:rFonts w:ascii="Arial" w:hAnsi="Arial" w:eastAsia="Arial" w:cs="Arial"/>
          <w:noProof w:val="0"/>
          <w:sz w:val="24"/>
          <w:szCs w:val="24"/>
          <w:lang w:val="en-GB"/>
        </w:rPr>
        <w:t xml:space="preserve"> For example, in paddling you would start with flat water before moving water, this helps reduce the fear factor and anxiety in the person</w:t>
      </w:r>
      <w:r w:rsidRPr="367F5834" w:rsidR="15D92E33">
        <w:rPr>
          <w:rFonts w:ascii="Arial" w:hAnsi="Arial" w:eastAsia="Arial" w:cs="Arial"/>
          <w:noProof w:val="0"/>
          <w:sz w:val="24"/>
          <w:szCs w:val="24"/>
          <w:lang w:val="en-GB"/>
        </w:rPr>
        <w:t xml:space="preserve"> (White Water Rafting Scotland, 2024).</w:t>
      </w:r>
      <w:r w:rsidRPr="367F5834" w:rsidR="760F0B57">
        <w:rPr>
          <w:rFonts w:ascii="Arial" w:hAnsi="Arial" w:eastAsia="Arial" w:cs="Arial"/>
          <w:noProof w:val="0"/>
          <w:sz w:val="24"/>
          <w:szCs w:val="24"/>
          <w:lang w:val="en-GB"/>
        </w:rPr>
        <w:t xml:space="preserve"> </w:t>
      </w:r>
      <w:r w:rsidRPr="367F5834" w:rsidR="71B7FB0D">
        <w:rPr>
          <w:rFonts w:ascii="Arial" w:hAnsi="Arial" w:eastAsia="Arial" w:cs="Arial"/>
          <w:noProof w:val="0"/>
          <w:sz w:val="24"/>
          <w:szCs w:val="24"/>
          <w:lang w:val="en-GB"/>
        </w:rPr>
        <w:t xml:space="preserve">In my own personal experience, starting with lower grade versions of the activity and then increasing the challenge works perfectly, especially when leading a new group. For example, when I have been on mountain biking courses not everyone is the same level or same confidence. So, the leader set everyone off on various grade tracks to what that specific participant was comfortable with until they wanted to move on to a higher difficulty. This was </w:t>
      </w:r>
      <w:r w:rsidRPr="367F5834" w:rsidR="574A9868">
        <w:rPr>
          <w:rFonts w:ascii="Arial" w:hAnsi="Arial" w:eastAsia="Arial" w:cs="Arial"/>
          <w:noProof w:val="0"/>
          <w:sz w:val="24"/>
          <w:szCs w:val="24"/>
          <w:lang w:val="en-GB"/>
        </w:rPr>
        <w:t xml:space="preserve">a </w:t>
      </w:r>
      <w:r w:rsidRPr="367F5834" w:rsidR="71B7FB0D">
        <w:rPr>
          <w:rFonts w:ascii="Arial" w:hAnsi="Arial" w:eastAsia="Arial" w:cs="Arial"/>
          <w:noProof w:val="0"/>
          <w:sz w:val="24"/>
          <w:szCs w:val="24"/>
          <w:lang w:val="en-GB"/>
        </w:rPr>
        <w:t xml:space="preserve">perfect way of dealing with everyone because it relieved a lot of people's stress and anxiety. </w:t>
      </w:r>
      <w:r w:rsidRPr="367F5834" w:rsidR="760F0B57">
        <w:rPr>
          <w:rFonts w:ascii="Arial" w:hAnsi="Arial" w:eastAsia="Arial" w:cs="Arial"/>
          <w:noProof w:val="0"/>
          <w:sz w:val="24"/>
          <w:szCs w:val="24"/>
          <w:lang w:val="en-GB"/>
        </w:rPr>
        <w:t xml:space="preserve">Another </w:t>
      </w:r>
      <w:r w:rsidRPr="367F5834" w:rsidR="760F0B57">
        <w:rPr>
          <w:rFonts w:ascii="Arial" w:hAnsi="Arial" w:eastAsia="Arial" w:cs="Arial"/>
          <w:noProof w:val="0"/>
          <w:sz w:val="24"/>
          <w:szCs w:val="24"/>
          <w:lang w:val="en-GB"/>
        </w:rPr>
        <w:t>option</w:t>
      </w:r>
      <w:r w:rsidRPr="367F5834" w:rsidR="760F0B57">
        <w:rPr>
          <w:rFonts w:ascii="Arial" w:hAnsi="Arial" w:eastAsia="Arial" w:cs="Arial"/>
          <w:noProof w:val="0"/>
          <w:sz w:val="24"/>
          <w:szCs w:val="24"/>
          <w:lang w:val="en-GB"/>
        </w:rPr>
        <w:t xml:space="preserve"> could be </w:t>
      </w:r>
      <w:r w:rsidRPr="367F5834" w:rsidR="497CAF29">
        <w:rPr>
          <w:rFonts w:ascii="Arial" w:hAnsi="Arial" w:eastAsia="Arial" w:cs="Arial"/>
          <w:noProof w:val="0"/>
          <w:sz w:val="24"/>
          <w:szCs w:val="24"/>
          <w:lang w:val="en-GB"/>
        </w:rPr>
        <w:t>teaching someone how to control their anxiety by regulating their breathing. By teaching everyone in the group simple breathing techniques</w:t>
      </w:r>
      <w:r w:rsidRPr="367F5834" w:rsidR="1D608A4D">
        <w:rPr>
          <w:rFonts w:ascii="Arial" w:hAnsi="Arial" w:eastAsia="Arial" w:cs="Arial"/>
          <w:noProof w:val="0"/>
          <w:sz w:val="24"/>
          <w:szCs w:val="24"/>
          <w:lang w:val="en-GB"/>
        </w:rPr>
        <w:t xml:space="preserve">, </w:t>
      </w:r>
      <w:r w:rsidRPr="367F5834" w:rsidR="497CAF29">
        <w:rPr>
          <w:rFonts w:ascii="Arial" w:hAnsi="Arial" w:eastAsia="Arial" w:cs="Arial"/>
          <w:noProof w:val="0"/>
          <w:sz w:val="24"/>
          <w:szCs w:val="24"/>
          <w:lang w:val="en-GB"/>
        </w:rPr>
        <w:t xml:space="preserve">such as deep breaths </w:t>
      </w:r>
      <w:r w:rsidRPr="367F5834" w:rsidR="3DE13E56">
        <w:rPr>
          <w:rFonts w:ascii="Arial" w:hAnsi="Arial" w:eastAsia="Arial" w:cs="Arial"/>
          <w:noProof w:val="0"/>
          <w:sz w:val="24"/>
          <w:szCs w:val="24"/>
          <w:lang w:val="en-GB"/>
        </w:rPr>
        <w:t xml:space="preserve">for </w:t>
      </w:r>
      <w:r w:rsidRPr="367F5834" w:rsidR="497CAF29">
        <w:rPr>
          <w:rFonts w:ascii="Arial" w:hAnsi="Arial" w:eastAsia="Arial" w:cs="Arial"/>
          <w:noProof w:val="0"/>
          <w:sz w:val="24"/>
          <w:szCs w:val="24"/>
          <w:lang w:val="en-GB"/>
        </w:rPr>
        <w:t xml:space="preserve">when they are </w:t>
      </w:r>
      <w:r w:rsidRPr="367F5834" w:rsidR="3B686F30">
        <w:rPr>
          <w:rFonts w:ascii="Arial" w:hAnsi="Arial" w:eastAsia="Arial" w:cs="Arial"/>
          <w:noProof w:val="0"/>
          <w:sz w:val="24"/>
          <w:szCs w:val="24"/>
          <w:lang w:val="en-GB"/>
        </w:rPr>
        <w:t>worrying and stressed</w:t>
      </w:r>
      <w:r w:rsidRPr="367F5834" w:rsidR="6933E8D5">
        <w:rPr>
          <w:rFonts w:ascii="Arial" w:hAnsi="Arial" w:eastAsia="Arial" w:cs="Arial"/>
          <w:noProof w:val="0"/>
          <w:sz w:val="24"/>
          <w:szCs w:val="24"/>
          <w:lang w:val="en-GB"/>
        </w:rPr>
        <w:t>, in a low stress area before the activity can help them control their emotions when the anxiety does kick in during th</w:t>
      </w:r>
      <w:r w:rsidRPr="367F5834" w:rsidR="2BEB0D31">
        <w:rPr>
          <w:rFonts w:ascii="Arial" w:hAnsi="Arial" w:eastAsia="Arial" w:cs="Arial"/>
          <w:noProof w:val="0"/>
          <w:sz w:val="24"/>
          <w:szCs w:val="24"/>
          <w:lang w:val="en-GB"/>
        </w:rPr>
        <w:t xml:space="preserve">e challenge </w:t>
      </w:r>
      <w:r w:rsidRPr="367F5834" w:rsidR="2BEB0D31">
        <w:rPr>
          <w:rFonts w:ascii="Arial" w:hAnsi="Arial" w:eastAsia="Arial" w:cs="Arial" w:asciiTheme="minorAscii" w:hAnsiTheme="minorAscii" w:eastAsiaTheme="minorAscii" w:cstheme="minorAscii"/>
          <w:noProof w:val="0"/>
          <w:sz w:val="24"/>
          <w:szCs w:val="24"/>
          <w:lang w:val="en-GB"/>
        </w:rPr>
        <w:t>(Parmeter, 2025)</w:t>
      </w:r>
      <w:r w:rsidRPr="367F5834" w:rsidR="2BEB0D31">
        <w:rPr>
          <w:rFonts w:ascii="Times New Roman" w:hAnsi="Times New Roman" w:eastAsia="Times New Roman" w:cs="Times New Roman"/>
          <w:noProof w:val="0"/>
          <w:sz w:val="24"/>
          <w:szCs w:val="24"/>
          <w:lang w:val="en-GB"/>
        </w:rPr>
        <w:t>.</w:t>
      </w:r>
      <w:r w:rsidRPr="367F5834" w:rsidR="3B686F30">
        <w:rPr>
          <w:rFonts w:ascii="Arial" w:hAnsi="Arial" w:eastAsia="Arial" w:cs="Arial"/>
          <w:noProof w:val="0"/>
          <w:sz w:val="24"/>
          <w:szCs w:val="24"/>
          <w:lang w:val="en-GB"/>
        </w:rPr>
        <w:t xml:space="preserve"> </w:t>
      </w:r>
      <w:r w:rsidRPr="367F5834" w:rsidR="16B92E0C">
        <w:rPr>
          <w:rFonts w:ascii="Arial" w:hAnsi="Arial" w:eastAsia="Arial" w:cs="Arial"/>
          <w:noProof w:val="0"/>
          <w:sz w:val="24"/>
          <w:szCs w:val="24"/>
          <w:lang w:val="en-GB"/>
        </w:rPr>
        <w:t xml:space="preserve">Another option to help reduce anxiety while doing outdoor activities </w:t>
      </w:r>
      <w:r w:rsidRPr="367F5834" w:rsidR="7A6C0BA1">
        <w:rPr>
          <w:rFonts w:ascii="Arial" w:hAnsi="Arial" w:eastAsia="Arial" w:cs="Arial"/>
          <w:noProof w:val="0"/>
          <w:sz w:val="24"/>
          <w:szCs w:val="24"/>
          <w:lang w:val="en-GB"/>
        </w:rPr>
        <w:t xml:space="preserve">is </w:t>
      </w:r>
      <w:r w:rsidRPr="367F5834" w:rsidR="73F50EC4">
        <w:rPr>
          <w:rFonts w:ascii="Arial" w:hAnsi="Arial" w:eastAsia="Arial" w:cs="Arial"/>
          <w:noProof w:val="0"/>
          <w:sz w:val="24"/>
          <w:szCs w:val="24"/>
          <w:lang w:val="en-GB"/>
        </w:rPr>
        <w:t xml:space="preserve">being a communicative leader, this can help participants feel less stressed and worried if you consistently reassure them about next steps, </w:t>
      </w:r>
      <w:r w:rsidRPr="367F5834" w:rsidR="57AC9987">
        <w:rPr>
          <w:rFonts w:ascii="Arial" w:hAnsi="Arial" w:eastAsia="Arial" w:cs="Arial"/>
          <w:noProof w:val="0"/>
          <w:sz w:val="24"/>
          <w:szCs w:val="24"/>
          <w:lang w:val="en-GB"/>
        </w:rPr>
        <w:t>what safety measure are in place to help them and helping them relax at major moments such as when you are just about to abseil down a cliff</w:t>
      </w:r>
      <w:r w:rsidRPr="367F5834" w:rsidR="758EBC04">
        <w:rPr>
          <w:rFonts w:ascii="Arial" w:hAnsi="Arial" w:eastAsia="Arial" w:cs="Arial"/>
          <w:noProof w:val="0"/>
          <w:sz w:val="24"/>
          <w:szCs w:val="24"/>
          <w:lang w:val="en-GB"/>
        </w:rPr>
        <w:t xml:space="preserve"> (White Water Rafting Scotland, 2024). </w:t>
      </w:r>
    </w:p>
    <w:p w:rsidR="4DED3624" w:rsidP="367F5834" w:rsidRDefault="4DED3624" w14:paraId="2C99DFC1" w14:textId="4F0E5BD3">
      <w:pPr>
        <w:pStyle w:val="Normal"/>
        <w:jc w:val="left"/>
        <w:rPr>
          <w:rFonts w:ascii="Arial" w:hAnsi="Arial" w:eastAsia="Arial" w:cs="Arial"/>
          <w:noProof w:val="0"/>
          <w:sz w:val="28"/>
          <w:szCs w:val="28"/>
          <w:lang w:val="en-GB"/>
        </w:rPr>
      </w:pPr>
      <w:r w:rsidRPr="367F5834" w:rsidR="56037F9A">
        <w:rPr>
          <w:rFonts w:ascii="Arial" w:hAnsi="Arial" w:eastAsia="Arial" w:cs="Arial"/>
          <w:noProof w:val="0"/>
          <w:sz w:val="28"/>
          <w:szCs w:val="28"/>
          <w:lang w:val="en-GB"/>
        </w:rPr>
        <w:t>Conclusion:</w:t>
      </w:r>
    </w:p>
    <w:p w:rsidR="4DED3624" w:rsidP="367F5834" w:rsidRDefault="4DED3624" w14:paraId="02A3D8D8" w14:textId="54DE9BB5">
      <w:pPr>
        <w:pStyle w:val="Normal"/>
        <w:jc w:val="left"/>
        <w:rPr>
          <w:rFonts w:ascii="Arial" w:hAnsi="Arial" w:eastAsia="Arial" w:cs="Arial"/>
          <w:noProof w:val="0"/>
          <w:sz w:val="24"/>
          <w:szCs w:val="24"/>
          <w:lang w:val="en-GB"/>
        </w:rPr>
      </w:pPr>
      <w:r w:rsidRPr="367F5834" w:rsidR="7A8E25ED">
        <w:rPr>
          <w:rFonts w:ascii="Arial" w:hAnsi="Arial" w:eastAsia="Arial" w:cs="Arial"/>
          <w:noProof w:val="0"/>
          <w:sz w:val="24"/>
          <w:szCs w:val="24"/>
          <w:lang w:val="en-GB"/>
        </w:rPr>
        <w:t xml:space="preserve">Overall, even while outdoor adventurous activities are widely acknowledged </w:t>
      </w:r>
      <w:r w:rsidRPr="367F5834" w:rsidR="1CBC7B83">
        <w:rPr>
          <w:rFonts w:ascii="Arial" w:hAnsi="Arial" w:eastAsia="Arial" w:cs="Arial"/>
          <w:noProof w:val="0"/>
          <w:sz w:val="24"/>
          <w:szCs w:val="24"/>
          <w:lang w:val="en-GB"/>
        </w:rPr>
        <w:t>for their substantial positive effects on mental health and well-being, they can also cause or worsen negative psycholo</w:t>
      </w:r>
      <w:r w:rsidRPr="367F5834" w:rsidR="2E2DBF62">
        <w:rPr>
          <w:rFonts w:ascii="Arial" w:hAnsi="Arial" w:eastAsia="Arial" w:cs="Arial"/>
          <w:noProof w:val="0"/>
          <w:sz w:val="24"/>
          <w:szCs w:val="24"/>
          <w:lang w:val="en-GB"/>
        </w:rPr>
        <w:t>gical issues in some people. Conditions including pressure and performance anxiety, anxiety and ph</w:t>
      </w:r>
      <w:r w:rsidRPr="367F5834" w:rsidR="08CB5D58">
        <w:rPr>
          <w:rFonts w:ascii="Arial" w:hAnsi="Arial" w:eastAsia="Arial" w:cs="Arial"/>
          <w:noProof w:val="0"/>
          <w:sz w:val="24"/>
          <w:szCs w:val="24"/>
          <w:lang w:val="en-GB"/>
        </w:rPr>
        <w:t xml:space="preserve">obic responses and PTSD help </w:t>
      </w:r>
      <w:r w:rsidRPr="367F5834" w:rsidR="08CB5D58">
        <w:rPr>
          <w:rFonts w:ascii="Arial" w:hAnsi="Arial" w:eastAsia="Arial" w:cs="Arial"/>
          <w:noProof w:val="0"/>
          <w:sz w:val="24"/>
          <w:szCs w:val="24"/>
          <w:lang w:val="en-GB"/>
        </w:rPr>
        <w:t>demonstrate</w:t>
      </w:r>
      <w:r w:rsidRPr="367F5834" w:rsidR="08CB5D58">
        <w:rPr>
          <w:rFonts w:ascii="Arial" w:hAnsi="Arial" w:eastAsia="Arial" w:cs="Arial"/>
          <w:noProof w:val="0"/>
          <w:sz w:val="24"/>
          <w:szCs w:val="24"/>
          <w:lang w:val="en-GB"/>
        </w:rPr>
        <w:t xml:space="preserve"> how an individual's </w:t>
      </w:r>
      <w:r w:rsidRPr="367F5834" w:rsidR="08CB5D58">
        <w:rPr>
          <w:rFonts w:ascii="Arial" w:hAnsi="Arial" w:eastAsia="Arial" w:cs="Arial"/>
          <w:noProof w:val="0"/>
          <w:sz w:val="24"/>
          <w:szCs w:val="24"/>
          <w:lang w:val="en-GB"/>
        </w:rPr>
        <w:t>perception</w:t>
      </w:r>
      <w:r w:rsidRPr="367F5834" w:rsidR="08CB5D58">
        <w:rPr>
          <w:rFonts w:ascii="Arial" w:hAnsi="Arial" w:eastAsia="Arial" w:cs="Arial"/>
          <w:noProof w:val="0"/>
          <w:sz w:val="24"/>
          <w:szCs w:val="24"/>
          <w:lang w:val="en-GB"/>
        </w:rPr>
        <w:t xml:space="preserve"> of risk, </w:t>
      </w:r>
      <w:r w:rsidRPr="367F5834" w:rsidR="08CB5D58">
        <w:rPr>
          <w:rFonts w:ascii="Arial" w:hAnsi="Arial" w:eastAsia="Arial" w:cs="Arial"/>
          <w:noProof w:val="0"/>
          <w:sz w:val="24"/>
          <w:szCs w:val="24"/>
          <w:lang w:val="en-GB"/>
        </w:rPr>
        <w:t>previous</w:t>
      </w:r>
      <w:r w:rsidRPr="367F5834" w:rsidR="08CB5D58">
        <w:rPr>
          <w:rFonts w:ascii="Arial" w:hAnsi="Arial" w:eastAsia="Arial" w:cs="Arial"/>
          <w:noProof w:val="0"/>
          <w:sz w:val="24"/>
          <w:szCs w:val="24"/>
          <w:lang w:val="en-GB"/>
        </w:rPr>
        <w:t xml:space="preserve"> experiences and </w:t>
      </w:r>
      <w:r w:rsidRPr="367F5834" w:rsidR="576F09E2">
        <w:rPr>
          <w:rFonts w:ascii="Arial" w:hAnsi="Arial" w:eastAsia="Arial" w:cs="Arial"/>
          <w:noProof w:val="0"/>
          <w:sz w:val="24"/>
          <w:szCs w:val="24"/>
          <w:lang w:val="en-GB"/>
        </w:rPr>
        <w:t xml:space="preserve">self-confidence can have emotional consequences. However, outdoor </w:t>
      </w:r>
      <w:r w:rsidRPr="367F5834" w:rsidR="082450F3">
        <w:rPr>
          <w:rFonts w:ascii="Arial" w:hAnsi="Arial" w:eastAsia="Arial" w:cs="Arial"/>
          <w:noProof w:val="0"/>
          <w:sz w:val="24"/>
          <w:szCs w:val="24"/>
          <w:lang w:val="en-GB"/>
        </w:rPr>
        <w:t xml:space="preserve">practitioners can effectively control these risks </w:t>
      </w:r>
      <w:r w:rsidRPr="367F5834" w:rsidR="37A2F6A8">
        <w:rPr>
          <w:rFonts w:ascii="Arial" w:hAnsi="Arial" w:eastAsia="Arial" w:cs="Arial"/>
          <w:noProof w:val="0"/>
          <w:sz w:val="24"/>
          <w:szCs w:val="24"/>
          <w:lang w:val="en-GB"/>
        </w:rPr>
        <w:t xml:space="preserve">by providing motivational leadership, gradual </w:t>
      </w:r>
      <w:r w:rsidRPr="367F5834" w:rsidR="37A2F6A8">
        <w:rPr>
          <w:rFonts w:ascii="Arial" w:hAnsi="Arial" w:eastAsia="Arial" w:cs="Arial"/>
          <w:noProof w:val="0"/>
          <w:sz w:val="24"/>
          <w:szCs w:val="24"/>
          <w:lang w:val="en-GB"/>
        </w:rPr>
        <w:t>exposure</w:t>
      </w:r>
      <w:r w:rsidRPr="367F5834" w:rsidR="37A2F6A8">
        <w:rPr>
          <w:rFonts w:ascii="Arial" w:hAnsi="Arial" w:eastAsia="Arial" w:cs="Arial"/>
          <w:noProof w:val="0"/>
          <w:sz w:val="24"/>
          <w:szCs w:val="24"/>
          <w:lang w:val="en-GB"/>
        </w:rPr>
        <w:t xml:space="preserve"> and positive communication</w:t>
      </w:r>
      <w:r w:rsidRPr="367F5834" w:rsidR="56A24A5F">
        <w:rPr>
          <w:rFonts w:ascii="Arial" w:hAnsi="Arial" w:eastAsia="Arial" w:cs="Arial"/>
          <w:noProof w:val="0"/>
          <w:sz w:val="24"/>
          <w:szCs w:val="24"/>
          <w:lang w:val="en-GB"/>
        </w:rPr>
        <w:t xml:space="preserve">. By doing this it will create an atmosphere that fosters mental health and allows participants to rebuild their </w:t>
      </w:r>
      <w:r w:rsidRPr="367F5834" w:rsidR="3A759953">
        <w:rPr>
          <w:rFonts w:ascii="Arial" w:hAnsi="Arial" w:eastAsia="Arial" w:cs="Arial"/>
          <w:noProof w:val="0"/>
          <w:sz w:val="24"/>
          <w:szCs w:val="24"/>
          <w:lang w:val="en-GB"/>
        </w:rPr>
        <w:t>confidence and reduce their anxiety</w:t>
      </w:r>
      <w:r w:rsidRPr="367F5834" w:rsidR="3445A844">
        <w:rPr>
          <w:rFonts w:ascii="Arial" w:hAnsi="Arial" w:eastAsia="Arial" w:cs="Arial"/>
          <w:noProof w:val="0"/>
          <w:sz w:val="24"/>
          <w:szCs w:val="24"/>
          <w:lang w:val="en-GB"/>
        </w:rPr>
        <w:t xml:space="preserve"> through outdoor activities.</w:t>
      </w:r>
    </w:p>
    <w:p w:rsidR="4DED3624" w:rsidP="367F5834" w:rsidRDefault="4DED3624" w14:paraId="673DCAF0" w14:textId="05564539">
      <w:pPr>
        <w:pStyle w:val="Normal"/>
        <w:jc w:val="left"/>
        <w:rPr>
          <w:rFonts w:ascii="Arial" w:hAnsi="Arial" w:eastAsia="Arial" w:cs="Arial"/>
          <w:noProof w:val="0"/>
          <w:sz w:val="24"/>
          <w:szCs w:val="24"/>
          <w:lang w:val="en-GB"/>
        </w:rPr>
      </w:pPr>
    </w:p>
    <w:p w:rsidR="4DED3624" w:rsidP="367F5834" w:rsidRDefault="4DED3624" w14:paraId="36C3BBEF" w14:textId="4F0F2330">
      <w:pPr>
        <w:pStyle w:val="Normal"/>
        <w:jc w:val="left"/>
        <w:rPr>
          <w:rFonts w:ascii="Arial" w:hAnsi="Arial" w:eastAsia="Arial" w:cs="Arial"/>
          <w:noProof w:val="0"/>
          <w:sz w:val="28"/>
          <w:szCs w:val="28"/>
          <w:lang w:val="en-GB"/>
        </w:rPr>
      </w:pPr>
      <w:r w:rsidRPr="367F5834" w:rsidR="1EAE23AF">
        <w:rPr>
          <w:rFonts w:ascii="Arial" w:hAnsi="Arial" w:eastAsia="Arial" w:cs="Arial"/>
          <w:noProof w:val="0"/>
          <w:sz w:val="28"/>
          <w:szCs w:val="28"/>
          <w:lang w:val="en-GB"/>
        </w:rPr>
        <w:t>Part 2:</w:t>
      </w:r>
    </w:p>
    <w:p w:rsidR="4DED3624" w:rsidP="367F5834" w:rsidRDefault="4DED3624" w14:paraId="6F365474" w14:textId="459C1D67">
      <w:pPr>
        <w:pStyle w:val="Normal"/>
        <w:jc w:val="left"/>
        <w:rPr>
          <w:rFonts w:ascii="Arial" w:hAnsi="Arial" w:eastAsia="Arial" w:cs="Arial"/>
          <w:noProof w:val="0"/>
          <w:sz w:val="28"/>
          <w:szCs w:val="28"/>
          <w:lang w:val="en-GB"/>
        </w:rPr>
      </w:pPr>
    </w:p>
    <w:p w:rsidR="4DED3624" w:rsidP="3E5714A5" w:rsidRDefault="4DED3624" w14:paraId="3F1EB441" w14:textId="6EF99E25">
      <w:pPr>
        <w:pStyle w:val="Normal"/>
        <w:jc w:val="left"/>
        <w:rPr>
          <w:rFonts w:ascii="Arial" w:hAnsi="Arial" w:eastAsia="Arial" w:cs="Arial"/>
          <w:noProof w:val="0"/>
          <w:sz w:val="28"/>
          <w:szCs w:val="28"/>
          <w:lang w:val="en-GB"/>
        </w:rPr>
      </w:pPr>
      <w:r w:rsidRPr="40008456" w:rsidR="4E4BD00D">
        <w:rPr>
          <w:rFonts w:ascii="Arial" w:hAnsi="Arial" w:eastAsia="Arial" w:cs="Arial"/>
          <w:noProof w:val="0"/>
          <w:sz w:val="24"/>
          <w:szCs w:val="24"/>
          <w:lang w:val="en-GB"/>
        </w:rPr>
        <w:t>Figure 1:</w:t>
      </w:r>
      <w:r w:rsidRPr="40008456" w:rsidR="3A8C4ECE">
        <w:rPr>
          <w:rFonts w:ascii="Arial" w:hAnsi="Arial" w:eastAsia="Arial" w:cs="Arial"/>
          <w:noProof w:val="0"/>
          <w:sz w:val="24"/>
          <w:szCs w:val="24"/>
          <w:lang w:val="en-GB"/>
        </w:rPr>
        <w:t xml:space="preserve"> Table of the Mean Data</w:t>
      </w:r>
    </w:p>
    <w:p w:rsidR="44503CC9" w:rsidP="44503CC9" w:rsidRDefault="44503CC9" w14:paraId="76996BD1" w14:textId="0F121D87">
      <w:pPr>
        <w:pStyle w:val="Normal"/>
        <w:jc w:val="left"/>
        <w:rPr>
          <w:rFonts w:ascii="Arial" w:hAnsi="Arial" w:eastAsia="Arial" w:cs="Arial"/>
          <w:noProof w:val="0"/>
          <w:sz w:val="24"/>
          <w:szCs w:val="24"/>
          <w:lang w:val="en-GB"/>
        </w:rPr>
      </w:pPr>
      <w:r w:rsidR="492062F2">
        <w:drawing>
          <wp:anchor distT="0" distB="0" distL="114300" distR="114300" simplePos="0" relativeHeight="251658240" behindDoc="0" locked="0" layoutInCell="1" allowOverlap="1" wp14:editId="1D57A33E" wp14:anchorId="23D845B8">
            <wp:simplePos x="0" y="0"/>
            <wp:positionH relativeFrom="column">
              <wp:posOffset>-923925</wp:posOffset>
            </wp:positionH>
            <wp:positionV relativeFrom="paragraph">
              <wp:posOffset>142875</wp:posOffset>
            </wp:positionV>
            <wp:extent cx="7592609" cy="1844461"/>
            <wp:effectExtent l="0" t="0" r="0" b="0"/>
            <wp:wrapNone/>
            <wp:docPr id="1149327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9327025" name="Picture 1149327025"/>
                    <pic:cNvPicPr/>
                  </pic:nvPicPr>
                  <pic:blipFill>
                    <a:blip xmlns:r="http://schemas.openxmlformats.org/officeDocument/2006/relationships" r:embed="rId1242096121">
                      <a:extLst>
                        <a:ext uri="{28A0092B-C50C-407E-A947-70E740481C1C}">
                          <a14:useLocalDpi xmlns:a14="http://schemas.microsoft.com/office/drawing/2010/main"/>
                        </a:ext>
                      </a:extLst>
                    </a:blip>
                    <a:stretch>
                      <a:fillRect/>
                    </a:stretch>
                  </pic:blipFill>
                  <pic:spPr>
                    <a:xfrm rot="0">
                      <a:off x="0" y="0"/>
                      <a:ext cx="7592609" cy="1844461"/>
                    </a:xfrm>
                    <a:prstGeom prst="rect">
                      <a:avLst/>
                    </a:prstGeom>
                  </pic:spPr>
                </pic:pic>
              </a:graphicData>
            </a:graphic>
            <wp14:sizeRelH relativeFrom="page">
              <wp14:pctWidth>0</wp14:pctWidth>
            </wp14:sizeRelH>
            <wp14:sizeRelV relativeFrom="page">
              <wp14:pctHeight>0</wp14:pctHeight>
            </wp14:sizeRelV>
          </wp:anchor>
        </w:drawing>
      </w:r>
    </w:p>
    <w:p w:rsidR="44503CC9" w:rsidP="44503CC9" w:rsidRDefault="44503CC9" w14:paraId="711E6CFD" w14:textId="1A69CE72">
      <w:pPr>
        <w:pStyle w:val="Normal"/>
        <w:jc w:val="left"/>
        <w:rPr>
          <w:rFonts w:ascii="Arial" w:hAnsi="Arial" w:eastAsia="Arial" w:cs="Arial"/>
          <w:noProof w:val="0"/>
          <w:sz w:val="24"/>
          <w:szCs w:val="24"/>
          <w:lang w:val="en-GB"/>
        </w:rPr>
      </w:pPr>
    </w:p>
    <w:p w:rsidR="44503CC9" w:rsidP="44503CC9" w:rsidRDefault="44503CC9" w14:paraId="4762D4F9" w14:textId="5769BBE7">
      <w:pPr>
        <w:pStyle w:val="Normal"/>
        <w:jc w:val="left"/>
        <w:rPr>
          <w:rFonts w:ascii="Arial" w:hAnsi="Arial" w:eastAsia="Arial" w:cs="Arial"/>
          <w:noProof w:val="0"/>
          <w:sz w:val="24"/>
          <w:szCs w:val="24"/>
          <w:lang w:val="en-GB"/>
        </w:rPr>
      </w:pPr>
    </w:p>
    <w:p w:rsidR="44503CC9" w:rsidP="44503CC9" w:rsidRDefault="44503CC9" w14:paraId="4A3CFEA3" w14:textId="26060AB5">
      <w:pPr>
        <w:pStyle w:val="Normal"/>
        <w:jc w:val="left"/>
        <w:rPr>
          <w:rFonts w:ascii="Arial" w:hAnsi="Arial" w:eastAsia="Arial" w:cs="Arial"/>
          <w:noProof w:val="0"/>
          <w:sz w:val="24"/>
          <w:szCs w:val="24"/>
          <w:lang w:val="en-GB"/>
        </w:rPr>
      </w:pPr>
    </w:p>
    <w:p w:rsidR="44503CC9" w:rsidP="44503CC9" w:rsidRDefault="44503CC9" w14:paraId="37427BE2" w14:textId="6D8612FF">
      <w:pPr>
        <w:pStyle w:val="Normal"/>
        <w:jc w:val="left"/>
        <w:rPr>
          <w:rFonts w:ascii="Arial" w:hAnsi="Arial" w:eastAsia="Arial" w:cs="Arial"/>
          <w:noProof w:val="0"/>
          <w:sz w:val="24"/>
          <w:szCs w:val="24"/>
          <w:lang w:val="en-GB"/>
        </w:rPr>
      </w:pPr>
    </w:p>
    <w:p w:rsidR="44503CC9" w:rsidP="44503CC9" w:rsidRDefault="44503CC9" w14:paraId="0D749315" w14:textId="7F37F37A">
      <w:pPr>
        <w:pStyle w:val="Normal"/>
        <w:jc w:val="left"/>
        <w:rPr>
          <w:rFonts w:ascii="Arial" w:hAnsi="Arial" w:eastAsia="Arial" w:cs="Arial"/>
          <w:noProof w:val="0"/>
          <w:sz w:val="24"/>
          <w:szCs w:val="24"/>
          <w:lang w:val="en-GB"/>
        </w:rPr>
      </w:pPr>
    </w:p>
    <w:p w:rsidR="04A15B37" w:rsidP="04A15B37" w:rsidRDefault="04A15B37" w14:paraId="21EF9192" w14:textId="636534B2">
      <w:pPr>
        <w:pStyle w:val="Normal"/>
        <w:jc w:val="left"/>
        <w:rPr>
          <w:rFonts w:ascii="Arial" w:hAnsi="Arial" w:eastAsia="Arial" w:cs="Arial"/>
          <w:noProof w:val="0"/>
          <w:sz w:val="24"/>
          <w:szCs w:val="24"/>
          <w:lang w:val="en-GB"/>
        </w:rPr>
      </w:pPr>
    </w:p>
    <w:p w:rsidR="4DED3624" w:rsidP="7E56269B" w:rsidRDefault="4DED3624" w14:paraId="30CE0844" w14:textId="6C0A7145">
      <w:pPr>
        <w:pStyle w:val="Normal"/>
        <w:jc w:val="left"/>
        <w:rPr>
          <w:rFonts w:ascii="Arial" w:hAnsi="Arial" w:eastAsia="Arial" w:cs="Arial"/>
          <w:noProof w:val="0"/>
          <w:sz w:val="28"/>
          <w:szCs w:val="28"/>
          <w:lang w:val="en-GB"/>
        </w:rPr>
      </w:pPr>
      <w:r w:rsidRPr="40008456" w:rsidR="13E19B01">
        <w:rPr>
          <w:rFonts w:ascii="Arial" w:hAnsi="Arial" w:eastAsia="Arial" w:cs="Arial"/>
          <w:noProof w:val="0"/>
          <w:sz w:val="24"/>
          <w:szCs w:val="24"/>
          <w:lang w:val="en-GB"/>
        </w:rPr>
        <w:t>Figure 2:</w:t>
      </w:r>
      <w:r w:rsidRPr="40008456" w:rsidR="7A5AFF17">
        <w:rPr>
          <w:rFonts w:ascii="Arial" w:hAnsi="Arial" w:eastAsia="Arial" w:cs="Arial"/>
          <w:noProof w:val="0"/>
          <w:sz w:val="24"/>
          <w:szCs w:val="24"/>
          <w:lang w:val="en-GB"/>
        </w:rPr>
        <w:t xml:space="preserve"> Bar Chart of all Data Collected</w:t>
      </w:r>
    </w:p>
    <w:p w:rsidR="4DED3624" w:rsidP="367F5834" w:rsidRDefault="4DED3624" w14:paraId="5FC63551" w14:textId="028D9266">
      <w:pPr>
        <w:pStyle w:val="Normal"/>
        <w:jc w:val="left"/>
      </w:pPr>
    </w:p>
    <w:p w:rsidR="3E5714A5" w:rsidP="3E5714A5" w:rsidRDefault="3E5714A5" w14:paraId="733B4B1D" w14:textId="2DED36F4">
      <w:pPr>
        <w:pStyle w:val="Normal"/>
        <w:jc w:val="left"/>
      </w:pPr>
      <w:r w:rsidR="7FA4ABAF">
        <w:drawing>
          <wp:anchor distT="0" distB="0" distL="114300" distR="114300" simplePos="0" relativeHeight="251658240" behindDoc="0" locked="0" layoutInCell="1" allowOverlap="1" wp14:editId="043A085C" wp14:anchorId="0396F674">
            <wp:simplePos x="0" y="0"/>
            <wp:positionH relativeFrom="column">
              <wp:posOffset>-923925</wp:posOffset>
            </wp:positionH>
            <wp:positionV relativeFrom="paragraph">
              <wp:posOffset>-9525</wp:posOffset>
            </wp:positionV>
            <wp:extent cx="7553325" cy="3104278"/>
            <wp:effectExtent l="0" t="0" r="0" b="0"/>
            <wp:wrapNone/>
            <wp:docPr id="13694803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9480344" name="Picture 1369480344"/>
                    <pic:cNvPicPr/>
                  </pic:nvPicPr>
                  <pic:blipFill>
                    <a:blip xmlns:r="http://schemas.openxmlformats.org/officeDocument/2006/relationships" r:embed="rId1357305748">
                      <a:extLst>
                        <a:ext uri="{28A0092B-C50C-407E-A947-70E740481C1C}">
                          <a14:useLocalDpi xmlns:a14="http://schemas.microsoft.com/office/drawing/2010/main"/>
                        </a:ext>
                      </a:extLst>
                    </a:blip>
                    <a:stretch>
                      <a:fillRect/>
                    </a:stretch>
                  </pic:blipFill>
                  <pic:spPr>
                    <a:xfrm rot="0">
                      <a:off x="0" y="0"/>
                      <a:ext cx="7553325" cy="3104278"/>
                    </a:xfrm>
                    <a:prstGeom prst="rect">
                      <a:avLst/>
                    </a:prstGeom>
                  </pic:spPr>
                </pic:pic>
              </a:graphicData>
            </a:graphic>
            <wp14:sizeRelH relativeFrom="page">
              <wp14:pctWidth>0</wp14:pctWidth>
            </wp14:sizeRelH>
            <wp14:sizeRelV relativeFrom="page">
              <wp14:pctHeight>0</wp14:pctHeight>
            </wp14:sizeRelV>
          </wp:anchor>
        </w:drawing>
      </w:r>
    </w:p>
    <w:p w:rsidR="3E5714A5" w:rsidP="3E5714A5" w:rsidRDefault="3E5714A5" w14:paraId="22C61AE2" w14:textId="5C805953">
      <w:pPr>
        <w:pStyle w:val="Normal"/>
        <w:jc w:val="left"/>
      </w:pPr>
    </w:p>
    <w:p w:rsidR="3E5714A5" w:rsidP="3E5714A5" w:rsidRDefault="3E5714A5" w14:paraId="3AE6F6C2" w14:textId="153F812B">
      <w:pPr>
        <w:pStyle w:val="Normal"/>
        <w:jc w:val="left"/>
      </w:pPr>
    </w:p>
    <w:p w:rsidR="3E5714A5" w:rsidP="3E5714A5" w:rsidRDefault="3E5714A5" w14:paraId="6965EC41" w14:textId="438480EF">
      <w:pPr>
        <w:pStyle w:val="Normal"/>
        <w:jc w:val="left"/>
      </w:pPr>
    </w:p>
    <w:p w:rsidR="3E5714A5" w:rsidP="3E5714A5" w:rsidRDefault="3E5714A5" w14:paraId="1E9B32F0" w14:textId="691D734A">
      <w:pPr>
        <w:pStyle w:val="Normal"/>
        <w:jc w:val="left"/>
      </w:pPr>
    </w:p>
    <w:p w:rsidR="3E5714A5" w:rsidP="3E5714A5" w:rsidRDefault="3E5714A5" w14:paraId="16D108AF" w14:textId="6B5FBAB9">
      <w:pPr>
        <w:pStyle w:val="Normal"/>
        <w:jc w:val="left"/>
      </w:pPr>
    </w:p>
    <w:p w:rsidR="3E5714A5" w:rsidP="3E5714A5" w:rsidRDefault="3E5714A5" w14:paraId="75EE9AE1" w14:textId="0BB3F082">
      <w:pPr>
        <w:pStyle w:val="Normal"/>
        <w:jc w:val="left"/>
      </w:pPr>
    </w:p>
    <w:p w:rsidR="3E5714A5" w:rsidP="3E5714A5" w:rsidRDefault="3E5714A5" w14:paraId="76163AA8" w14:textId="2C74D832">
      <w:pPr>
        <w:pStyle w:val="Normal"/>
        <w:jc w:val="left"/>
      </w:pPr>
    </w:p>
    <w:p w:rsidR="3E5714A5" w:rsidP="3E5714A5" w:rsidRDefault="3E5714A5" w14:paraId="1425E29A" w14:textId="00771233">
      <w:pPr>
        <w:pStyle w:val="Normal"/>
        <w:jc w:val="left"/>
      </w:pPr>
    </w:p>
    <w:p w:rsidR="3E5714A5" w:rsidP="3E5714A5" w:rsidRDefault="3E5714A5" w14:paraId="2D76EB63" w14:textId="400AA724">
      <w:pPr>
        <w:pStyle w:val="Normal"/>
        <w:jc w:val="left"/>
      </w:pPr>
    </w:p>
    <w:p w:rsidR="284E6224" w:rsidP="7FA4ABAF" w:rsidRDefault="284E6224" w14:paraId="51EEE1C2" w14:textId="42AD16FD">
      <w:pPr>
        <w:pStyle w:val="Normal"/>
        <w:jc w:val="left"/>
        <w:rPr>
          <w:sz w:val="28"/>
          <w:szCs w:val="28"/>
        </w:rPr>
      </w:pPr>
      <w:r w:rsidRPr="40008456" w:rsidR="284E6224">
        <w:rPr>
          <w:sz w:val="28"/>
          <w:szCs w:val="28"/>
        </w:rPr>
        <w:t>Evaluation of Dataset:</w:t>
      </w:r>
    </w:p>
    <w:p w:rsidR="284E6224" w:rsidP="7FA4ABAF" w:rsidRDefault="284E6224" w14:paraId="5F59E32A" w14:textId="03A48BAD">
      <w:pPr>
        <w:pStyle w:val="Normal"/>
        <w:jc w:val="left"/>
        <w:rPr>
          <w:sz w:val="24"/>
          <w:szCs w:val="24"/>
        </w:rPr>
      </w:pPr>
      <w:r w:rsidRPr="40008456" w:rsidR="284E6224">
        <w:rPr>
          <w:sz w:val="24"/>
          <w:szCs w:val="24"/>
        </w:rPr>
        <w:t xml:space="preserve">The dataset involves 15 participants </w:t>
      </w:r>
      <w:r w:rsidRPr="40008456" w:rsidR="5AF997E1">
        <w:rPr>
          <w:sz w:val="24"/>
          <w:szCs w:val="24"/>
        </w:rPr>
        <w:t xml:space="preserve">that all completed </w:t>
      </w:r>
      <w:r w:rsidRPr="40008456" w:rsidR="55633214">
        <w:rPr>
          <w:sz w:val="24"/>
          <w:szCs w:val="24"/>
        </w:rPr>
        <w:t xml:space="preserve">a Competitive State Anxiety Inventory-2 test </w:t>
      </w:r>
      <w:r w:rsidRPr="40008456" w:rsidR="0A75B647">
        <w:rPr>
          <w:sz w:val="24"/>
          <w:szCs w:val="24"/>
        </w:rPr>
        <w:t xml:space="preserve">three times in total. This was one week before, the morning of the activity and </w:t>
      </w:r>
      <w:r w:rsidRPr="40008456" w:rsidR="0A75B647">
        <w:rPr>
          <w:sz w:val="24"/>
          <w:szCs w:val="24"/>
        </w:rPr>
        <w:t>immediately</w:t>
      </w:r>
      <w:r w:rsidRPr="40008456" w:rsidR="0A75B647">
        <w:rPr>
          <w:sz w:val="24"/>
          <w:szCs w:val="24"/>
        </w:rPr>
        <w:t xml:space="preserve"> before the activity, the activity </w:t>
      </w:r>
      <w:r w:rsidRPr="40008456" w:rsidR="3938B7E0">
        <w:rPr>
          <w:sz w:val="24"/>
          <w:szCs w:val="24"/>
        </w:rPr>
        <w:t>in question was caving.</w:t>
      </w:r>
      <w:r w:rsidRPr="40008456" w:rsidR="1E9FDF86">
        <w:rPr>
          <w:sz w:val="24"/>
          <w:szCs w:val="24"/>
        </w:rPr>
        <w:t xml:space="preserve"> This research was carried out to measure the participants </w:t>
      </w:r>
      <w:r w:rsidRPr="40008456" w:rsidR="28AEE48F">
        <w:rPr>
          <w:sz w:val="24"/>
          <w:szCs w:val="24"/>
        </w:rPr>
        <w:t xml:space="preserve">cognitive anxiety, somatic </w:t>
      </w:r>
      <w:r w:rsidRPr="40008456" w:rsidR="28AEE48F">
        <w:rPr>
          <w:sz w:val="24"/>
          <w:szCs w:val="24"/>
        </w:rPr>
        <w:t>anxiety</w:t>
      </w:r>
      <w:r w:rsidRPr="40008456" w:rsidR="28AEE48F">
        <w:rPr>
          <w:sz w:val="24"/>
          <w:szCs w:val="24"/>
        </w:rPr>
        <w:t xml:space="preserve"> and their confidence.</w:t>
      </w:r>
      <w:r w:rsidRPr="40008456" w:rsidR="6F47FE39">
        <w:rPr>
          <w:sz w:val="24"/>
          <w:szCs w:val="24"/>
        </w:rPr>
        <w:t xml:space="preserve"> </w:t>
      </w:r>
    </w:p>
    <w:p w:rsidR="643C47C0" w:rsidP="40008456" w:rsidRDefault="643C47C0" w14:paraId="2F48CDEC" w14:textId="3B3DA57C">
      <w:pPr>
        <w:pStyle w:val="Normal"/>
        <w:jc w:val="left"/>
        <w:rPr>
          <w:sz w:val="24"/>
          <w:szCs w:val="24"/>
        </w:rPr>
      </w:pPr>
      <w:r w:rsidRPr="40008456" w:rsidR="643C47C0">
        <w:rPr>
          <w:sz w:val="24"/>
          <w:szCs w:val="24"/>
        </w:rPr>
        <w:t xml:space="preserve">From looking at the bar chart labelled figure 2 you can see that </w:t>
      </w:r>
      <w:r w:rsidRPr="40008456" w:rsidR="783A9C66">
        <w:rPr>
          <w:sz w:val="24"/>
          <w:szCs w:val="24"/>
        </w:rPr>
        <w:t xml:space="preserve">cognitive anxiety mostly increases for every participant from one week away to </w:t>
      </w:r>
      <w:r w:rsidRPr="40008456" w:rsidR="783A9C66">
        <w:rPr>
          <w:sz w:val="24"/>
          <w:szCs w:val="24"/>
        </w:rPr>
        <w:t>immediately</w:t>
      </w:r>
      <w:r w:rsidRPr="40008456" w:rsidR="783A9C66">
        <w:rPr>
          <w:sz w:val="24"/>
          <w:szCs w:val="24"/>
        </w:rPr>
        <w:t xml:space="preserve"> pr</w:t>
      </w:r>
      <w:r w:rsidRPr="40008456" w:rsidR="491006FD">
        <w:rPr>
          <w:sz w:val="24"/>
          <w:szCs w:val="24"/>
        </w:rPr>
        <w:t xml:space="preserve">ior. For example, participant 15 scored </w:t>
      </w:r>
      <w:r w:rsidRPr="40008456" w:rsidR="26C475B8">
        <w:rPr>
          <w:sz w:val="24"/>
          <w:szCs w:val="24"/>
        </w:rPr>
        <w:t>15 one week away</w:t>
      </w:r>
      <w:r w:rsidRPr="40008456" w:rsidR="3D3D6803">
        <w:rPr>
          <w:sz w:val="24"/>
          <w:szCs w:val="24"/>
        </w:rPr>
        <w:t xml:space="preserve">, then 18 on the morning and then their anxiety levels increased to 22 </w:t>
      </w:r>
      <w:r w:rsidRPr="40008456" w:rsidR="3D3D6803">
        <w:rPr>
          <w:sz w:val="24"/>
          <w:szCs w:val="24"/>
        </w:rPr>
        <w:t>immediately</w:t>
      </w:r>
      <w:r w:rsidRPr="40008456" w:rsidR="3D3D6803">
        <w:rPr>
          <w:sz w:val="24"/>
          <w:szCs w:val="24"/>
        </w:rPr>
        <w:t xml:space="preserve"> prior to caving.</w:t>
      </w:r>
      <w:r w:rsidRPr="40008456" w:rsidR="18114906">
        <w:rPr>
          <w:sz w:val="24"/>
          <w:szCs w:val="24"/>
        </w:rPr>
        <w:t xml:space="preserve"> </w:t>
      </w:r>
      <w:r w:rsidRPr="40008456" w:rsidR="23853C3F">
        <w:rPr>
          <w:sz w:val="24"/>
          <w:szCs w:val="24"/>
        </w:rPr>
        <w:t xml:space="preserve">This increase usually symbolises that there </w:t>
      </w:r>
      <w:bookmarkStart w:name="_Int_UKaWcmpn" w:id="1958886606"/>
      <w:r w:rsidRPr="40008456" w:rsidR="23853C3F">
        <w:rPr>
          <w:sz w:val="24"/>
          <w:szCs w:val="24"/>
        </w:rPr>
        <w:t>is</w:t>
      </w:r>
      <w:bookmarkEnd w:id="1958886606"/>
      <w:r w:rsidRPr="40008456" w:rsidR="23853C3F">
        <w:rPr>
          <w:sz w:val="24"/>
          <w:szCs w:val="24"/>
        </w:rPr>
        <w:t xml:space="preserve"> more worry and negative thinking</w:t>
      </w:r>
      <w:r w:rsidRPr="40008456" w:rsidR="1EE91DC0">
        <w:rPr>
          <w:sz w:val="24"/>
          <w:szCs w:val="24"/>
        </w:rPr>
        <w:t xml:space="preserve">, such as fear of failing or perceived risk, as the </w:t>
      </w:r>
      <w:r w:rsidRPr="40008456" w:rsidR="61C7FA14">
        <w:rPr>
          <w:sz w:val="24"/>
          <w:szCs w:val="24"/>
        </w:rPr>
        <w:t>participant comes closer to executing the activity</w:t>
      </w:r>
      <w:r w:rsidRPr="40008456" w:rsidR="76FEC493">
        <w:rPr>
          <w:sz w:val="24"/>
          <w:szCs w:val="24"/>
        </w:rPr>
        <w:t xml:space="preserve"> </w:t>
      </w:r>
      <w:r w:rsidRPr="40008456" w:rsidR="76FEC493">
        <w:rPr>
          <w:rFonts w:ascii="Arial" w:hAnsi="Arial" w:eastAsia="Arial" w:cs="Arial"/>
          <w:noProof w:val="0"/>
          <w:sz w:val="24"/>
          <w:szCs w:val="24"/>
          <w:lang w:val="en-GB"/>
        </w:rPr>
        <w:t xml:space="preserve">(Hanton, Thomas and Maynard, 2004). </w:t>
      </w:r>
    </w:p>
    <w:p w:rsidR="29231997" w:rsidP="40008456" w:rsidRDefault="29231997" w14:paraId="4ED26501" w14:textId="3D96DCD4">
      <w:pPr>
        <w:pStyle w:val="Normal"/>
        <w:jc w:val="left"/>
        <w:rPr>
          <w:rFonts w:ascii="Arial" w:hAnsi="Arial" w:eastAsia="Arial" w:cs="Arial"/>
          <w:noProof w:val="0"/>
          <w:sz w:val="24"/>
          <w:szCs w:val="24"/>
          <w:lang w:val="en-GB"/>
        </w:rPr>
      </w:pPr>
      <w:r w:rsidRPr="40008456" w:rsidR="29231997">
        <w:rPr>
          <w:rFonts w:ascii="Arial" w:hAnsi="Arial" w:eastAsia="Arial" w:cs="Arial"/>
          <w:noProof w:val="0"/>
          <w:sz w:val="24"/>
          <w:szCs w:val="24"/>
          <w:lang w:val="en-GB"/>
        </w:rPr>
        <w:t xml:space="preserve">Figure 2 also shows how somatic anxiety </w:t>
      </w:r>
      <w:r w:rsidRPr="40008456" w:rsidR="0C1B8E51">
        <w:rPr>
          <w:rFonts w:ascii="Arial" w:hAnsi="Arial" w:eastAsia="Arial" w:cs="Arial"/>
          <w:noProof w:val="0"/>
          <w:sz w:val="24"/>
          <w:szCs w:val="24"/>
          <w:lang w:val="en-GB"/>
        </w:rPr>
        <w:t xml:space="preserve">also increases through the </w:t>
      </w:r>
      <w:r w:rsidRPr="40008456" w:rsidR="475D11CC">
        <w:rPr>
          <w:rFonts w:ascii="Arial" w:hAnsi="Arial" w:eastAsia="Arial" w:cs="Arial"/>
          <w:noProof w:val="0"/>
          <w:sz w:val="24"/>
          <w:szCs w:val="24"/>
          <w:lang w:val="en-GB"/>
        </w:rPr>
        <w:t>three-time</w:t>
      </w:r>
      <w:r w:rsidRPr="40008456" w:rsidR="0C1B8E51">
        <w:rPr>
          <w:rFonts w:ascii="Arial" w:hAnsi="Arial" w:eastAsia="Arial" w:cs="Arial"/>
          <w:noProof w:val="0"/>
          <w:sz w:val="24"/>
          <w:szCs w:val="24"/>
          <w:lang w:val="en-GB"/>
        </w:rPr>
        <w:t xml:space="preserve"> scales </w:t>
      </w:r>
      <w:r w:rsidRPr="40008456" w:rsidR="3CDC8408">
        <w:rPr>
          <w:rFonts w:ascii="Arial" w:hAnsi="Arial" w:eastAsia="Arial" w:cs="Arial"/>
          <w:noProof w:val="0"/>
          <w:sz w:val="24"/>
          <w:szCs w:val="24"/>
          <w:lang w:val="en-GB"/>
        </w:rPr>
        <w:t>but varies on how drastic the increase is depending on the participant. For example</w:t>
      </w:r>
      <w:r w:rsidRPr="40008456" w:rsidR="2B78296B">
        <w:rPr>
          <w:rFonts w:ascii="Arial" w:hAnsi="Arial" w:eastAsia="Arial" w:cs="Arial"/>
          <w:noProof w:val="0"/>
          <w:sz w:val="24"/>
          <w:szCs w:val="24"/>
          <w:lang w:val="en-GB"/>
        </w:rPr>
        <w:t xml:space="preserve">, </w:t>
      </w:r>
      <w:r w:rsidRPr="40008456" w:rsidR="23F8612D">
        <w:rPr>
          <w:rFonts w:ascii="Arial" w:hAnsi="Arial" w:eastAsia="Arial" w:cs="Arial"/>
          <w:noProof w:val="0"/>
          <w:sz w:val="24"/>
          <w:szCs w:val="24"/>
          <w:lang w:val="en-GB"/>
        </w:rPr>
        <w:t xml:space="preserve">participant 3’s scores increased from 15 to 25 to 32. </w:t>
      </w:r>
      <w:r w:rsidRPr="40008456" w:rsidR="0B925DB3">
        <w:rPr>
          <w:rFonts w:ascii="Arial" w:hAnsi="Arial" w:eastAsia="Arial" w:cs="Arial"/>
          <w:noProof w:val="0"/>
          <w:sz w:val="24"/>
          <w:szCs w:val="24"/>
          <w:lang w:val="en-GB"/>
        </w:rPr>
        <w:t>Whereas</w:t>
      </w:r>
      <w:r w:rsidRPr="40008456" w:rsidR="23F8612D">
        <w:rPr>
          <w:rFonts w:ascii="Arial" w:hAnsi="Arial" w:eastAsia="Arial" w:cs="Arial"/>
          <w:noProof w:val="0"/>
          <w:sz w:val="24"/>
          <w:szCs w:val="24"/>
          <w:lang w:val="en-GB"/>
        </w:rPr>
        <w:t xml:space="preserve"> </w:t>
      </w:r>
      <w:r w:rsidRPr="40008456" w:rsidR="4F900CE7">
        <w:rPr>
          <w:rFonts w:ascii="Arial" w:hAnsi="Arial" w:eastAsia="Arial" w:cs="Arial"/>
          <w:noProof w:val="0"/>
          <w:sz w:val="24"/>
          <w:szCs w:val="24"/>
          <w:lang w:val="en-GB"/>
        </w:rPr>
        <w:t xml:space="preserve">participant 10 only went from 15 to 19 to 22, but it is still an increase. </w:t>
      </w:r>
      <w:r w:rsidRPr="40008456" w:rsidR="1B0EDF69">
        <w:rPr>
          <w:rFonts w:ascii="Arial" w:hAnsi="Arial" w:eastAsia="Arial" w:cs="Arial"/>
          <w:noProof w:val="0"/>
          <w:sz w:val="24"/>
          <w:szCs w:val="24"/>
          <w:lang w:val="en-GB"/>
        </w:rPr>
        <w:t>According to Gillette (2024) t</w:t>
      </w:r>
      <w:r w:rsidRPr="40008456" w:rsidR="2A870A1D">
        <w:rPr>
          <w:rFonts w:ascii="Arial" w:hAnsi="Arial" w:eastAsia="Arial" w:cs="Arial"/>
          <w:noProof w:val="0"/>
          <w:sz w:val="24"/>
          <w:szCs w:val="24"/>
          <w:lang w:val="en-GB"/>
        </w:rPr>
        <w:t xml:space="preserve">his increase can </w:t>
      </w:r>
      <w:r w:rsidRPr="40008456" w:rsidR="2A870A1D">
        <w:rPr>
          <w:rFonts w:ascii="Arial" w:hAnsi="Arial" w:eastAsia="Arial" w:cs="Arial"/>
          <w:noProof w:val="0"/>
          <w:sz w:val="24"/>
          <w:szCs w:val="24"/>
          <w:lang w:val="en-GB"/>
        </w:rPr>
        <w:t>identify</w:t>
      </w:r>
      <w:r w:rsidRPr="40008456" w:rsidR="2A870A1D">
        <w:rPr>
          <w:rFonts w:ascii="Arial" w:hAnsi="Arial" w:eastAsia="Arial" w:cs="Arial"/>
          <w:noProof w:val="0"/>
          <w:sz w:val="24"/>
          <w:szCs w:val="24"/>
          <w:lang w:val="en-GB"/>
        </w:rPr>
        <w:t xml:space="preserve"> </w:t>
      </w:r>
      <w:r w:rsidRPr="40008456" w:rsidR="2F4E297B">
        <w:rPr>
          <w:rFonts w:ascii="Arial" w:hAnsi="Arial" w:eastAsia="Arial" w:cs="Arial"/>
          <w:noProof w:val="0"/>
          <w:sz w:val="24"/>
          <w:szCs w:val="24"/>
          <w:lang w:val="en-GB"/>
        </w:rPr>
        <w:t>the body reacting to the activity about to start, your body can do this by increasing your heart rate and te</w:t>
      </w:r>
      <w:r w:rsidRPr="40008456" w:rsidR="017149DD">
        <w:rPr>
          <w:rFonts w:ascii="Arial" w:hAnsi="Arial" w:eastAsia="Arial" w:cs="Arial"/>
          <w:noProof w:val="0"/>
          <w:sz w:val="24"/>
          <w:szCs w:val="24"/>
          <w:lang w:val="en-GB"/>
        </w:rPr>
        <w:t>nsing your muscles. This reflects the increase in anticipation and perceived threat or risk</w:t>
      </w:r>
      <w:r w:rsidRPr="40008456" w:rsidR="423AE63F">
        <w:rPr>
          <w:rFonts w:ascii="Arial" w:hAnsi="Arial" w:eastAsia="Arial" w:cs="Arial"/>
          <w:noProof w:val="0"/>
          <w:sz w:val="24"/>
          <w:szCs w:val="24"/>
          <w:lang w:val="en-GB"/>
        </w:rPr>
        <w:t xml:space="preserve"> before the activity begins, such as caving in this instance.</w:t>
      </w:r>
    </w:p>
    <w:p w:rsidR="62859D06" w:rsidP="40008456" w:rsidRDefault="62859D06" w14:paraId="177FDC50" w14:textId="351FA782">
      <w:pPr>
        <w:pStyle w:val="Normal"/>
        <w:jc w:val="left"/>
        <w:rPr>
          <w:rFonts w:ascii="Arial" w:hAnsi="Arial" w:eastAsia="Arial" w:cs="Arial"/>
          <w:noProof w:val="0"/>
          <w:sz w:val="24"/>
          <w:szCs w:val="24"/>
          <w:lang w:val="en-GB"/>
        </w:rPr>
      </w:pPr>
      <w:r w:rsidRPr="40008456" w:rsidR="62859D06">
        <w:rPr>
          <w:rFonts w:ascii="Arial" w:hAnsi="Arial" w:eastAsia="Arial" w:cs="Arial"/>
          <w:noProof w:val="0"/>
          <w:sz w:val="24"/>
          <w:szCs w:val="24"/>
          <w:lang w:val="en-GB"/>
        </w:rPr>
        <w:t xml:space="preserve">On the other hand, figure 2 also shows how </w:t>
      </w:r>
      <w:r w:rsidRPr="40008456" w:rsidR="09EB1CE6">
        <w:rPr>
          <w:rFonts w:ascii="Arial" w:hAnsi="Arial" w:eastAsia="Arial" w:cs="Arial"/>
          <w:noProof w:val="0"/>
          <w:sz w:val="24"/>
          <w:szCs w:val="24"/>
          <w:lang w:val="en-GB"/>
        </w:rPr>
        <w:t>self-confident all the participants were between the three-time scales. These scored varied between each participant, some of the par</w:t>
      </w:r>
      <w:r w:rsidRPr="40008456" w:rsidR="1B1C0759">
        <w:rPr>
          <w:rFonts w:ascii="Arial" w:hAnsi="Arial" w:eastAsia="Arial" w:cs="Arial"/>
          <w:noProof w:val="0"/>
          <w:sz w:val="24"/>
          <w:szCs w:val="24"/>
          <w:lang w:val="en-GB"/>
        </w:rPr>
        <w:t>ticipants self-confidence decrease</w:t>
      </w:r>
      <w:r w:rsidRPr="40008456" w:rsidR="0D566B21">
        <w:rPr>
          <w:rFonts w:ascii="Arial" w:hAnsi="Arial" w:eastAsia="Arial" w:cs="Arial"/>
          <w:noProof w:val="0"/>
          <w:sz w:val="24"/>
          <w:szCs w:val="24"/>
          <w:lang w:val="en-GB"/>
        </w:rPr>
        <w:t xml:space="preserve">s such as participants 9 started at 22 but then the morning of dropped to 19 and then </w:t>
      </w:r>
      <w:r w:rsidRPr="40008456" w:rsidR="6C1A2E4D">
        <w:rPr>
          <w:rFonts w:ascii="Arial" w:hAnsi="Arial" w:eastAsia="Arial" w:cs="Arial"/>
          <w:noProof w:val="0"/>
          <w:sz w:val="24"/>
          <w:szCs w:val="24"/>
          <w:lang w:val="en-GB"/>
        </w:rPr>
        <w:t>immediately</w:t>
      </w:r>
      <w:r w:rsidRPr="40008456" w:rsidR="6C1A2E4D">
        <w:rPr>
          <w:rFonts w:ascii="Arial" w:hAnsi="Arial" w:eastAsia="Arial" w:cs="Arial"/>
          <w:noProof w:val="0"/>
          <w:sz w:val="24"/>
          <w:szCs w:val="24"/>
          <w:lang w:val="en-GB"/>
        </w:rPr>
        <w:t xml:space="preserve"> prior it dropped again all the way to 16. </w:t>
      </w:r>
      <w:r w:rsidRPr="40008456" w:rsidR="7E8E6F87">
        <w:rPr>
          <w:rFonts w:ascii="Arial" w:hAnsi="Arial" w:eastAsia="Arial" w:cs="Arial"/>
          <w:noProof w:val="0"/>
          <w:sz w:val="24"/>
          <w:szCs w:val="24"/>
          <w:lang w:val="en-GB"/>
        </w:rPr>
        <w:t>Whereas</w:t>
      </w:r>
      <w:r w:rsidRPr="40008456" w:rsidR="6C1A2E4D">
        <w:rPr>
          <w:rFonts w:ascii="Arial" w:hAnsi="Arial" w:eastAsia="Arial" w:cs="Arial"/>
          <w:noProof w:val="0"/>
          <w:sz w:val="24"/>
          <w:szCs w:val="24"/>
          <w:lang w:val="en-GB"/>
        </w:rPr>
        <w:t xml:space="preserve"> </w:t>
      </w:r>
      <w:r w:rsidRPr="40008456" w:rsidR="0D9F3D46">
        <w:rPr>
          <w:rFonts w:ascii="Arial" w:hAnsi="Arial" w:eastAsia="Arial" w:cs="Arial"/>
          <w:noProof w:val="0"/>
          <w:sz w:val="24"/>
          <w:szCs w:val="24"/>
          <w:lang w:val="en-GB"/>
        </w:rPr>
        <w:t xml:space="preserve">participant 1’s scores stayed steady recording at 27 then 24 and then it stayed at </w:t>
      </w:r>
      <w:r w:rsidRPr="40008456" w:rsidR="7335B60C">
        <w:rPr>
          <w:rFonts w:ascii="Arial" w:hAnsi="Arial" w:eastAsia="Arial" w:cs="Arial"/>
          <w:noProof w:val="0"/>
          <w:sz w:val="24"/>
          <w:szCs w:val="24"/>
          <w:lang w:val="en-GB"/>
        </w:rPr>
        <w:t xml:space="preserve">24 for </w:t>
      </w:r>
      <w:r w:rsidRPr="40008456" w:rsidR="7335B60C">
        <w:rPr>
          <w:rFonts w:ascii="Arial" w:hAnsi="Arial" w:eastAsia="Arial" w:cs="Arial"/>
          <w:noProof w:val="0"/>
          <w:sz w:val="24"/>
          <w:szCs w:val="24"/>
          <w:lang w:val="en-GB"/>
        </w:rPr>
        <w:t>immediately</w:t>
      </w:r>
      <w:r w:rsidRPr="40008456" w:rsidR="7335B60C">
        <w:rPr>
          <w:rFonts w:ascii="Arial" w:hAnsi="Arial" w:eastAsia="Arial" w:cs="Arial"/>
          <w:noProof w:val="0"/>
          <w:sz w:val="24"/>
          <w:szCs w:val="24"/>
          <w:lang w:val="en-GB"/>
        </w:rPr>
        <w:t xml:space="preserve"> prior </w:t>
      </w:r>
      <w:r w:rsidRPr="40008456" w:rsidR="34290A34">
        <w:rPr>
          <w:rFonts w:ascii="Arial" w:hAnsi="Arial" w:eastAsia="Arial" w:cs="Arial"/>
          <w:noProof w:val="0"/>
          <w:sz w:val="24"/>
          <w:szCs w:val="24"/>
          <w:lang w:val="en-GB"/>
        </w:rPr>
        <w:t>as well</w:t>
      </w:r>
      <w:r w:rsidRPr="40008456" w:rsidR="7335B60C">
        <w:rPr>
          <w:rFonts w:ascii="Arial" w:hAnsi="Arial" w:eastAsia="Arial" w:cs="Arial"/>
          <w:noProof w:val="0"/>
          <w:sz w:val="24"/>
          <w:szCs w:val="24"/>
          <w:lang w:val="en-GB"/>
        </w:rPr>
        <w:t xml:space="preserve">. </w:t>
      </w:r>
      <w:r w:rsidRPr="40008456" w:rsidR="7F9457B9">
        <w:rPr>
          <w:rFonts w:ascii="Arial" w:hAnsi="Arial" w:eastAsia="Arial" w:cs="Arial"/>
          <w:noProof w:val="0"/>
          <w:sz w:val="24"/>
          <w:szCs w:val="24"/>
          <w:lang w:val="en-GB"/>
        </w:rPr>
        <w:t xml:space="preserve">According to Hallgren, Moss and Gastin (2010) this can happen due to people past experiences and what they are comfortable with as a person, </w:t>
      </w:r>
      <w:r w:rsidRPr="40008456" w:rsidR="5CDA8A99">
        <w:rPr>
          <w:rFonts w:ascii="Arial" w:hAnsi="Arial" w:eastAsia="Arial" w:cs="Arial"/>
          <w:noProof w:val="0"/>
          <w:sz w:val="24"/>
          <w:szCs w:val="24"/>
          <w:lang w:val="en-GB"/>
        </w:rPr>
        <w:t>so different people can react very differently to as the activity is about to begin</w:t>
      </w:r>
      <w:r w:rsidRPr="40008456" w:rsidR="1039CB5C">
        <w:rPr>
          <w:rFonts w:ascii="Arial" w:hAnsi="Arial" w:eastAsia="Arial" w:cs="Arial"/>
          <w:noProof w:val="0"/>
          <w:sz w:val="24"/>
          <w:szCs w:val="24"/>
          <w:lang w:val="en-GB"/>
        </w:rPr>
        <w:t xml:space="preserve"> due to their state of mind and what their body is used to.</w:t>
      </w:r>
    </w:p>
    <w:p w:rsidR="3686241D" w:rsidP="40008456" w:rsidRDefault="3686241D" w14:paraId="110FD570" w14:textId="657A9E78">
      <w:pPr>
        <w:pStyle w:val="Normal"/>
        <w:jc w:val="left"/>
        <w:rPr>
          <w:rFonts w:ascii="Arial" w:hAnsi="Arial" w:eastAsia="Arial" w:cs="Arial"/>
          <w:noProof w:val="0"/>
          <w:sz w:val="24"/>
          <w:szCs w:val="24"/>
          <w:lang w:val="en-GB"/>
        </w:rPr>
      </w:pPr>
      <w:r w:rsidRPr="40008456" w:rsidR="3686241D">
        <w:rPr>
          <w:rFonts w:ascii="Arial" w:hAnsi="Arial" w:eastAsia="Arial" w:cs="Arial"/>
          <w:noProof w:val="0"/>
          <w:sz w:val="24"/>
          <w:szCs w:val="24"/>
          <w:lang w:val="en-GB"/>
        </w:rPr>
        <w:t xml:space="preserve">By looking at the table in Figure 1, you can see that both cognitive and somatic anxiety increase </w:t>
      </w:r>
      <w:r w:rsidRPr="40008456" w:rsidR="5FEAD17B">
        <w:rPr>
          <w:rFonts w:ascii="Arial" w:hAnsi="Arial" w:eastAsia="Arial" w:cs="Arial"/>
          <w:noProof w:val="0"/>
          <w:sz w:val="24"/>
          <w:szCs w:val="24"/>
          <w:lang w:val="en-GB"/>
        </w:rPr>
        <w:t>immediately</w:t>
      </w:r>
      <w:r w:rsidRPr="40008456" w:rsidR="5FEAD17B">
        <w:rPr>
          <w:rFonts w:ascii="Arial" w:hAnsi="Arial" w:eastAsia="Arial" w:cs="Arial"/>
          <w:noProof w:val="0"/>
          <w:sz w:val="24"/>
          <w:szCs w:val="24"/>
          <w:lang w:val="en-GB"/>
        </w:rPr>
        <w:t xml:space="preserve"> prior to the event, </w:t>
      </w:r>
      <w:r w:rsidRPr="40008456" w:rsidR="5FEAD17B">
        <w:rPr>
          <w:rFonts w:ascii="Arial" w:hAnsi="Arial" w:eastAsia="Arial" w:cs="Arial"/>
          <w:noProof w:val="0"/>
          <w:sz w:val="24"/>
          <w:szCs w:val="24"/>
          <w:lang w:val="en-GB"/>
        </w:rPr>
        <w:t>whereas</w:t>
      </w:r>
      <w:r w:rsidRPr="40008456" w:rsidR="5FEAD17B">
        <w:rPr>
          <w:rFonts w:ascii="Arial" w:hAnsi="Arial" w:eastAsia="Arial" w:cs="Arial"/>
          <w:noProof w:val="0"/>
          <w:sz w:val="24"/>
          <w:szCs w:val="24"/>
          <w:lang w:val="en-GB"/>
        </w:rPr>
        <w:t xml:space="preserve"> compared to </w:t>
      </w:r>
      <w:r w:rsidRPr="40008456" w:rsidR="0C866750">
        <w:rPr>
          <w:rFonts w:ascii="Arial" w:hAnsi="Arial" w:eastAsia="Arial" w:cs="Arial"/>
          <w:noProof w:val="0"/>
          <w:sz w:val="24"/>
          <w:szCs w:val="24"/>
          <w:lang w:val="en-GB"/>
        </w:rPr>
        <w:t xml:space="preserve">confidence that decreases. </w:t>
      </w:r>
      <w:r w:rsidRPr="40008456" w:rsidR="5DAEDA60">
        <w:rPr>
          <w:rFonts w:ascii="Arial" w:hAnsi="Arial" w:eastAsia="Arial" w:cs="Arial"/>
          <w:noProof w:val="0"/>
          <w:sz w:val="24"/>
          <w:szCs w:val="24"/>
          <w:lang w:val="en-GB"/>
        </w:rPr>
        <w:t xml:space="preserve">The standard deviation for both somatic and cognitive anxiety may suggest that there </w:t>
      </w:r>
      <w:r w:rsidRPr="40008456" w:rsidR="14D876A3">
        <w:rPr>
          <w:rFonts w:ascii="Arial" w:hAnsi="Arial" w:eastAsia="Arial" w:cs="Arial"/>
          <w:noProof w:val="0"/>
          <w:sz w:val="24"/>
          <w:szCs w:val="24"/>
          <w:lang w:val="en-GB"/>
        </w:rPr>
        <w:t>is a growing</w:t>
      </w:r>
      <w:r w:rsidRPr="40008456" w:rsidR="69DD83EF">
        <w:rPr>
          <w:rFonts w:ascii="Arial" w:hAnsi="Arial" w:eastAsia="Arial" w:cs="Arial"/>
          <w:noProof w:val="0"/>
          <w:sz w:val="24"/>
          <w:szCs w:val="24"/>
          <w:lang w:val="en-GB"/>
        </w:rPr>
        <w:t xml:space="preserve"> spread </w:t>
      </w:r>
      <w:r w:rsidRPr="40008456" w:rsidR="14D876A3">
        <w:rPr>
          <w:rFonts w:ascii="Arial" w:hAnsi="Arial" w:eastAsia="Arial" w:cs="Arial"/>
          <w:noProof w:val="0"/>
          <w:sz w:val="24"/>
          <w:szCs w:val="24"/>
          <w:lang w:val="en-GB"/>
        </w:rPr>
        <w:t xml:space="preserve">of responses in anxiety </w:t>
      </w:r>
      <w:r w:rsidRPr="40008456" w:rsidR="14D876A3">
        <w:rPr>
          <w:rFonts w:ascii="Arial" w:hAnsi="Arial" w:eastAsia="Arial" w:cs="Arial"/>
          <w:noProof w:val="0"/>
          <w:sz w:val="24"/>
          <w:szCs w:val="24"/>
          <w:lang w:val="en-GB"/>
        </w:rPr>
        <w:t>immediately</w:t>
      </w:r>
      <w:r w:rsidRPr="40008456" w:rsidR="14D876A3">
        <w:rPr>
          <w:rFonts w:ascii="Arial" w:hAnsi="Arial" w:eastAsia="Arial" w:cs="Arial"/>
          <w:noProof w:val="0"/>
          <w:sz w:val="24"/>
          <w:szCs w:val="24"/>
          <w:lang w:val="en-GB"/>
        </w:rPr>
        <w:t xml:space="preserve"> prior to the activity.</w:t>
      </w:r>
      <w:r w:rsidRPr="40008456" w:rsidR="49E8A89A">
        <w:rPr>
          <w:rFonts w:ascii="Arial" w:hAnsi="Arial" w:eastAsia="Arial" w:cs="Arial"/>
          <w:noProof w:val="0"/>
          <w:sz w:val="24"/>
          <w:szCs w:val="24"/>
          <w:lang w:val="en-GB"/>
        </w:rPr>
        <w:t xml:space="preserve"> The standard deviation for confidence stays quite stable suggesting that across the whole group the con</w:t>
      </w:r>
      <w:r w:rsidRPr="40008456" w:rsidR="149573BE">
        <w:rPr>
          <w:rFonts w:ascii="Arial" w:hAnsi="Arial" w:eastAsia="Arial" w:cs="Arial"/>
          <w:noProof w:val="0"/>
          <w:sz w:val="24"/>
          <w:szCs w:val="24"/>
          <w:lang w:val="en-GB"/>
        </w:rPr>
        <w:t xml:space="preserve">fidence levels were all </w:t>
      </w:r>
      <w:bookmarkStart w:name="_Int_b8cGyi4S" w:id="121555033"/>
      <w:r w:rsidRPr="40008456" w:rsidR="149573BE">
        <w:rPr>
          <w:rFonts w:ascii="Arial" w:hAnsi="Arial" w:eastAsia="Arial" w:cs="Arial"/>
          <w:noProof w:val="0"/>
          <w:sz w:val="24"/>
          <w:szCs w:val="24"/>
          <w:lang w:val="en-GB"/>
        </w:rPr>
        <w:t>similar to</w:t>
      </w:r>
      <w:bookmarkEnd w:id="121555033"/>
      <w:r w:rsidRPr="40008456" w:rsidR="149573BE">
        <w:rPr>
          <w:rFonts w:ascii="Arial" w:hAnsi="Arial" w:eastAsia="Arial" w:cs="Arial"/>
          <w:noProof w:val="0"/>
          <w:sz w:val="24"/>
          <w:szCs w:val="24"/>
          <w:lang w:val="en-GB"/>
        </w:rPr>
        <w:t xml:space="preserve"> each other.</w:t>
      </w:r>
    </w:p>
    <w:p w:rsidR="73FD5082" w:rsidP="40008456" w:rsidRDefault="73FD5082" w14:paraId="503A37A0" w14:textId="0E9090A8">
      <w:pPr>
        <w:pStyle w:val="Normal"/>
        <w:jc w:val="left"/>
        <w:rPr>
          <w:rFonts w:ascii="Arial" w:hAnsi="Arial" w:eastAsia="Arial" w:cs="Arial"/>
          <w:noProof w:val="0"/>
          <w:sz w:val="24"/>
          <w:szCs w:val="24"/>
          <w:lang w:val="en-GB"/>
        </w:rPr>
      </w:pPr>
      <w:r w:rsidRPr="40008456" w:rsidR="73FD5082">
        <w:rPr>
          <w:rFonts w:ascii="Arial" w:hAnsi="Arial" w:eastAsia="Arial" w:cs="Arial"/>
          <w:noProof w:val="0"/>
          <w:sz w:val="24"/>
          <w:szCs w:val="24"/>
          <w:lang w:val="en-GB"/>
        </w:rPr>
        <w:t xml:space="preserve">Overall, </w:t>
      </w:r>
      <w:r w:rsidRPr="40008456" w:rsidR="081CABF6">
        <w:rPr>
          <w:rFonts w:ascii="Arial" w:hAnsi="Arial" w:eastAsia="Arial" w:cs="Arial"/>
          <w:noProof w:val="0"/>
          <w:sz w:val="24"/>
          <w:szCs w:val="24"/>
          <w:lang w:val="en-GB"/>
        </w:rPr>
        <w:t xml:space="preserve">the dataset presented can clearly </w:t>
      </w:r>
      <w:r w:rsidRPr="40008456" w:rsidR="081CABF6">
        <w:rPr>
          <w:rFonts w:ascii="Arial" w:hAnsi="Arial" w:eastAsia="Arial" w:cs="Arial"/>
          <w:noProof w:val="0"/>
          <w:sz w:val="24"/>
          <w:szCs w:val="24"/>
          <w:lang w:val="en-GB"/>
        </w:rPr>
        <w:t>demonstrate</w:t>
      </w:r>
      <w:r w:rsidRPr="40008456" w:rsidR="081CABF6">
        <w:rPr>
          <w:rFonts w:ascii="Arial" w:hAnsi="Arial" w:eastAsia="Arial" w:cs="Arial"/>
          <w:noProof w:val="0"/>
          <w:sz w:val="24"/>
          <w:szCs w:val="24"/>
          <w:lang w:val="en-GB"/>
        </w:rPr>
        <w:t xml:space="preserve"> how </w:t>
      </w:r>
      <w:r w:rsidRPr="40008456" w:rsidR="3E0C44C9">
        <w:rPr>
          <w:rFonts w:ascii="Arial" w:hAnsi="Arial" w:eastAsia="Arial" w:cs="Arial"/>
          <w:noProof w:val="0"/>
          <w:sz w:val="24"/>
          <w:szCs w:val="24"/>
          <w:lang w:val="en-GB"/>
        </w:rPr>
        <w:t>people's</w:t>
      </w:r>
      <w:r w:rsidRPr="40008456" w:rsidR="081CABF6">
        <w:rPr>
          <w:rFonts w:ascii="Arial" w:hAnsi="Arial" w:eastAsia="Arial" w:cs="Arial"/>
          <w:noProof w:val="0"/>
          <w:sz w:val="24"/>
          <w:szCs w:val="24"/>
          <w:lang w:val="en-GB"/>
        </w:rPr>
        <w:t xml:space="preserve"> confiden</w:t>
      </w:r>
      <w:r w:rsidRPr="40008456" w:rsidR="1FD6E8B8">
        <w:rPr>
          <w:rFonts w:ascii="Arial" w:hAnsi="Arial" w:eastAsia="Arial" w:cs="Arial"/>
          <w:noProof w:val="0"/>
          <w:sz w:val="24"/>
          <w:szCs w:val="24"/>
          <w:lang w:val="en-GB"/>
        </w:rPr>
        <w:t>ce</w:t>
      </w:r>
      <w:r w:rsidRPr="40008456" w:rsidR="7266F057">
        <w:rPr>
          <w:rFonts w:ascii="Arial" w:hAnsi="Arial" w:eastAsia="Arial" w:cs="Arial"/>
          <w:noProof w:val="0"/>
          <w:sz w:val="24"/>
          <w:szCs w:val="24"/>
          <w:lang w:val="en-GB"/>
        </w:rPr>
        <w:t xml:space="preserve">, somatic and cognitive anxiety change as they get closer to </w:t>
      </w:r>
      <w:r w:rsidRPr="40008456" w:rsidR="7266F057">
        <w:rPr>
          <w:rFonts w:ascii="Arial" w:hAnsi="Arial" w:eastAsia="Arial" w:cs="Arial"/>
          <w:noProof w:val="0"/>
          <w:sz w:val="24"/>
          <w:szCs w:val="24"/>
          <w:lang w:val="en-GB"/>
        </w:rPr>
        <w:t>participating</w:t>
      </w:r>
      <w:r w:rsidRPr="40008456" w:rsidR="7266F057">
        <w:rPr>
          <w:rFonts w:ascii="Arial" w:hAnsi="Arial" w:eastAsia="Arial" w:cs="Arial"/>
          <w:noProof w:val="0"/>
          <w:sz w:val="24"/>
          <w:szCs w:val="24"/>
          <w:lang w:val="en-GB"/>
        </w:rPr>
        <w:t xml:space="preserve"> in an outdoor adventure activity </w:t>
      </w:r>
      <w:r w:rsidRPr="40008456" w:rsidR="4D7B10B1">
        <w:rPr>
          <w:rFonts w:ascii="Arial" w:hAnsi="Arial" w:eastAsia="Arial" w:cs="Arial"/>
          <w:noProof w:val="0"/>
          <w:sz w:val="24"/>
          <w:szCs w:val="24"/>
          <w:lang w:val="en-GB"/>
        </w:rPr>
        <w:t xml:space="preserve">like the caving used in this dataset. </w:t>
      </w:r>
      <w:r w:rsidRPr="40008456" w:rsidR="23017621">
        <w:rPr>
          <w:rFonts w:ascii="Arial" w:hAnsi="Arial" w:eastAsia="Arial" w:cs="Arial"/>
          <w:noProof w:val="0"/>
          <w:sz w:val="24"/>
          <w:szCs w:val="24"/>
          <w:lang w:val="en-GB"/>
        </w:rPr>
        <w:t xml:space="preserve">The shown difference between each participant </w:t>
      </w:r>
      <w:r w:rsidRPr="40008456" w:rsidR="23017621">
        <w:rPr>
          <w:rFonts w:ascii="Arial" w:hAnsi="Arial" w:eastAsia="Arial" w:cs="Arial"/>
          <w:noProof w:val="0"/>
          <w:sz w:val="24"/>
          <w:szCs w:val="24"/>
          <w:lang w:val="en-GB"/>
        </w:rPr>
        <w:t>identifies</w:t>
      </w:r>
      <w:r w:rsidRPr="40008456" w:rsidR="23017621">
        <w:rPr>
          <w:rFonts w:ascii="Arial" w:hAnsi="Arial" w:eastAsia="Arial" w:cs="Arial"/>
          <w:noProof w:val="0"/>
          <w:sz w:val="24"/>
          <w:szCs w:val="24"/>
          <w:lang w:val="en-GB"/>
        </w:rPr>
        <w:t xml:space="preserve"> that everyone has their own reaction</w:t>
      </w:r>
      <w:r w:rsidRPr="40008456" w:rsidR="67E71BAC">
        <w:rPr>
          <w:rFonts w:ascii="Arial" w:hAnsi="Arial" w:eastAsia="Arial" w:cs="Arial"/>
          <w:noProof w:val="0"/>
          <w:sz w:val="24"/>
          <w:szCs w:val="24"/>
          <w:lang w:val="en-GB"/>
        </w:rPr>
        <w:t xml:space="preserve"> to outdoor activities, some people's anxiety rising rapidly, </w:t>
      </w:r>
      <w:r w:rsidRPr="40008456" w:rsidR="67E71BAC">
        <w:rPr>
          <w:rFonts w:ascii="Arial" w:hAnsi="Arial" w:eastAsia="Arial" w:cs="Arial"/>
          <w:noProof w:val="0"/>
          <w:sz w:val="24"/>
          <w:szCs w:val="24"/>
          <w:lang w:val="en-GB"/>
        </w:rPr>
        <w:t>whereas</w:t>
      </w:r>
      <w:r w:rsidRPr="40008456" w:rsidR="67E71BAC">
        <w:rPr>
          <w:rFonts w:ascii="Arial" w:hAnsi="Arial" w:eastAsia="Arial" w:cs="Arial"/>
          <w:noProof w:val="0"/>
          <w:sz w:val="24"/>
          <w:szCs w:val="24"/>
          <w:lang w:val="en-GB"/>
        </w:rPr>
        <w:t xml:space="preserve"> others take more of a gradual incline throughout.</w:t>
      </w:r>
      <w:r w:rsidRPr="40008456" w:rsidR="7733B156">
        <w:rPr>
          <w:rFonts w:ascii="Arial" w:hAnsi="Arial" w:eastAsia="Arial" w:cs="Arial"/>
          <w:noProof w:val="0"/>
          <w:sz w:val="24"/>
          <w:szCs w:val="24"/>
          <w:lang w:val="en-GB"/>
        </w:rPr>
        <w:t xml:space="preserve"> </w:t>
      </w:r>
      <w:r w:rsidRPr="40008456" w:rsidR="436B9F4B">
        <w:rPr>
          <w:rFonts w:ascii="Arial" w:hAnsi="Arial" w:eastAsia="Arial" w:cs="Arial"/>
          <w:noProof w:val="0"/>
          <w:sz w:val="24"/>
          <w:szCs w:val="24"/>
          <w:lang w:val="en-GB"/>
        </w:rPr>
        <w:t xml:space="preserve">This matches </w:t>
      </w:r>
      <w:r w:rsidRPr="40008456" w:rsidR="436B9F4B">
        <w:rPr>
          <w:rFonts w:ascii="Arial" w:hAnsi="Arial" w:eastAsia="Arial" w:cs="Arial"/>
          <w:noProof w:val="0"/>
          <w:sz w:val="24"/>
          <w:szCs w:val="24"/>
          <w:lang w:val="en-GB"/>
        </w:rPr>
        <w:t>previous</w:t>
      </w:r>
      <w:r w:rsidRPr="40008456" w:rsidR="436B9F4B">
        <w:rPr>
          <w:rFonts w:ascii="Arial" w:hAnsi="Arial" w:eastAsia="Arial" w:cs="Arial"/>
          <w:noProof w:val="0"/>
          <w:sz w:val="24"/>
          <w:szCs w:val="24"/>
          <w:lang w:val="en-GB"/>
        </w:rPr>
        <w:t xml:space="preserve"> research in this sector showing that participants often have a spike in anxiety on the lead up to ph</w:t>
      </w:r>
      <w:r w:rsidRPr="40008456" w:rsidR="2FB5F3D2">
        <w:rPr>
          <w:rFonts w:ascii="Arial" w:hAnsi="Arial" w:eastAsia="Arial" w:cs="Arial"/>
          <w:noProof w:val="0"/>
          <w:sz w:val="24"/>
          <w:szCs w:val="24"/>
          <w:lang w:val="en-GB"/>
        </w:rPr>
        <w:t xml:space="preserve">ysical challenges (Davidson et al., 2025). </w:t>
      </w:r>
      <w:r w:rsidRPr="40008456" w:rsidR="288546E8">
        <w:rPr>
          <w:rFonts w:ascii="Arial" w:hAnsi="Arial" w:eastAsia="Arial" w:cs="Arial"/>
          <w:noProof w:val="0"/>
          <w:sz w:val="24"/>
          <w:szCs w:val="24"/>
          <w:lang w:val="en-GB"/>
        </w:rPr>
        <w:t xml:space="preserve">Whereas the confidence data shows a more mixed set of data, with some people being less confident and some having a steady number across all </w:t>
      </w:r>
      <w:r w:rsidRPr="40008456" w:rsidR="15313FDB">
        <w:rPr>
          <w:rFonts w:ascii="Arial" w:hAnsi="Arial" w:eastAsia="Arial" w:cs="Arial"/>
          <w:noProof w:val="0"/>
          <w:sz w:val="24"/>
          <w:szCs w:val="24"/>
          <w:lang w:val="en-GB"/>
        </w:rPr>
        <w:t>three-time</w:t>
      </w:r>
      <w:r w:rsidRPr="40008456" w:rsidR="288546E8">
        <w:rPr>
          <w:rFonts w:ascii="Arial" w:hAnsi="Arial" w:eastAsia="Arial" w:cs="Arial"/>
          <w:noProof w:val="0"/>
          <w:sz w:val="24"/>
          <w:szCs w:val="24"/>
          <w:lang w:val="en-GB"/>
        </w:rPr>
        <w:t xml:space="preserve"> scales. </w:t>
      </w:r>
      <w:r w:rsidRPr="40008456" w:rsidR="50C4339F">
        <w:rPr>
          <w:rFonts w:ascii="Arial" w:hAnsi="Arial" w:eastAsia="Arial" w:cs="Arial"/>
          <w:noProof w:val="0"/>
          <w:sz w:val="24"/>
          <w:szCs w:val="24"/>
          <w:lang w:val="en-GB"/>
        </w:rPr>
        <w:t>This can imply that confidence can massively differ to the person and their own experiences and how they manage their anxiety levels</w:t>
      </w:r>
      <w:r w:rsidRPr="40008456" w:rsidR="57FF1D0E">
        <w:rPr>
          <w:rFonts w:ascii="Arial" w:hAnsi="Arial" w:eastAsia="Arial" w:cs="Arial"/>
          <w:noProof w:val="0"/>
          <w:sz w:val="24"/>
          <w:szCs w:val="24"/>
          <w:lang w:val="en-GB"/>
        </w:rPr>
        <w:t xml:space="preserve"> and each person's </w:t>
      </w:r>
      <w:r w:rsidRPr="40008456" w:rsidR="57FF1D0E">
        <w:rPr>
          <w:rFonts w:ascii="Arial" w:hAnsi="Arial" w:eastAsia="Arial" w:cs="Arial"/>
          <w:noProof w:val="0"/>
          <w:sz w:val="24"/>
          <w:szCs w:val="24"/>
          <w:lang w:val="en-GB"/>
        </w:rPr>
        <w:t>perception</w:t>
      </w:r>
      <w:r w:rsidRPr="40008456" w:rsidR="57FF1D0E">
        <w:rPr>
          <w:rFonts w:ascii="Arial" w:hAnsi="Arial" w:eastAsia="Arial" w:cs="Arial"/>
          <w:noProof w:val="0"/>
          <w:sz w:val="24"/>
          <w:szCs w:val="24"/>
          <w:lang w:val="en-GB"/>
        </w:rPr>
        <w:t xml:space="preserve"> of risk.</w:t>
      </w:r>
      <w:r w:rsidRPr="40008456" w:rsidR="54497B75">
        <w:rPr>
          <w:rFonts w:ascii="Arial" w:hAnsi="Arial" w:eastAsia="Arial" w:cs="Arial"/>
          <w:noProof w:val="0"/>
          <w:sz w:val="24"/>
          <w:szCs w:val="24"/>
          <w:lang w:val="en-GB"/>
        </w:rPr>
        <w:t xml:space="preserve"> The data for confidence also shows that there is not a pattern between everyone and there is a wide range of answers.</w:t>
      </w:r>
      <w:r w:rsidRPr="40008456" w:rsidR="487050F1">
        <w:rPr>
          <w:rFonts w:ascii="Arial" w:hAnsi="Arial" w:eastAsia="Arial" w:cs="Arial"/>
          <w:noProof w:val="0"/>
          <w:sz w:val="24"/>
          <w:szCs w:val="24"/>
          <w:lang w:val="en-GB"/>
        </w:rPr>
        <w:t xml:space="preserve"> All this data shows outdoor adventure activities create various mental </w:t>
      </w:r>
      <w:r w:rsidRPr="40008456" w:rsidR="550BF365">
        <w:rPr>
          <w:rFonts w:ascii="Arial" w:hAnsi="Arial" w:eastAsia="Arial" w:cs="Arial"/>
          <w:noProof w:val="0"/>
          <w:sz w:val="24"/>
          <w:szCs w:val="24"/>
          <w:lang w:val="en-GB"/>
        </w:rPr>
        <w:t xml:space="preserve">and emotional </w:t>
      </w:r>
      <w:r w:rsidRPr="40008456" w:rsidR="487050F1">
        <w:rPr>
          <w:rFonts w:ascii="Arial" w:hAnsi="Arial" w:eastAsia="Arial" w:cs="Arial"/>
          <w:noProof w:val="0"/>
          <w:sz w:val="24"/>
          <w:szCs w:val="24"/>
          <w:lang w:val="en-GB"/>
        </w:rPr>
        <w:t>re</w:t>
      </w:r>
      <w:r w:rsidRPr="40008456" w:rsidR="71A2C2B0">
        <w:rPr>
          <w:rFonts w:ascii="Arial" w:hAnsi="Arial" w:eastAsia="Arial" w:cs="Arial"/>
          <w:noProof w:val="0"/>
          <w:sz w:val="24"/>
          <w:szCs w:val="24"/>
          <w:lang w:val="en-GB"/>
        </w:rPr>
        <w:t>actions</w:t>
      </w:r>
      <w:r w:rsidRPr="40008456" w:rsidR="487050F1">
        <w:rPr>
          <w:rFonts w:ascii="Arial" w:hAnsi="Arial" w:eastAsia="Arial" w:cs="Arial"/>
          <w:noProof w:val="0"/>
          <w:sz w:val="24"/>
          <w:szCs w:val="24"/>
          <w:lang w:val="en-GB"/>
        </w:rPr>
        <w:t xml:space="preserve"> between people and how everyone re</w:t>
      </w:r>
      <w:r w:rsidRPr="40008456" w:rsidR="354435E8">
        <w:rPr>
          <w:rFonts w:ascii="Arial" w:hAnsi="Arial" w:eastAsia="Arial" w:cs="Arial"/>
          <w:noProof w:val="0"/>
          <w:sz w:val="24"/>
          <w:szCs w:val="24"/>
          <w:lang w:val="en-GB"/>
        </w:rPr>
        <w:t>sponds</w:t>
      </w:r>
      <w:r w:rsidRPr="40008456" w:rsidR="487050F1">
        <w:rPr>
          <w:rFonts w:ascii="Arial" w:hAnsi="Arial" w:eastAsia="Arial" w:cs="Arial"/>
          <w:noProof w:val="0"/>
          <w:sz w:val="24"/>
          <w:szCs w:val="24"/>
          <w:lang w:val="en-GB"/>
        </w:rPr>
        <w:t xml:space="preserve"> </w:t>
      </w:r>
      <w:r w:rsidRPr="40008456" w:rsidR="67D578E9">
        <w:rPr>
          <w:rFonts w:ascii="Arial" w:hAnsi="Arial" w:eastAsia="Arial" w:cs="Arial"/>
          <w:noProof w:val="0"/>
          <w:sz w:val="24"/>
          <w:szCs w:val="24"/>
          <w:lang w:val="en-GB"/>
        </w:rPr>
        <w:t>differently to a challenge</w:t>
      </w:r>
      <w:r w:rsidRPr="40008456" w:rsidR="7583F8C2">
        <w:rPr>
          <w:rFonts w:ascii="Arial" w:hAnsi="Arial" w:eastAsia="Arial" w:cs="Arial"/>
          <w:noProof w:val="0"/>
          <w:sz w:val="24"/>
          <w:szCs w:val="24"/>
          <w:lang w:val="en-GB"/>
        </w:rPr>
        <w:t>, this data can therefore</w:t>
      </w:r>
      <w:r w:rsidRPr="40008456" w:rsidR="67D578E9">
        <w:rPr>
          <w:rFonts w:ascii="Arial" w:hAnsi="Arial" w:eastAsia="Arial" w:cs="Arial"/>
          <w:noProof w:val="0"/>
          <w:sz w:val="24"/>
          <w:szCs w:val="24"/>
          <w:lang w:val="en-GB"/>
        </w:rPr>
        <w:t xml:space="preserve"> </w:t>
      </w:r>
      <w:r w:rsidRPr="40008456" w:rsidR="076FB8D7">
        <w:rPr>
          <w:rFonts w:ascii="Arial" w:hAnsi="Arial" w:eastAsia="Arial" w:cs="Arial"/>
          <w:noProof w:val="0"/>
          <w:sz w:val="24"/>
          <w:szCs w:val="24"/>
          <w:lang w:val="en-GB"/>
        </w:rPr>
        <w:t>help</w:t>
      </w:r>
      <w:r w:rsidRPr="40008456" w:rsidR="67D578E9">
        <w:rPr>
          <w:rFonts w:ascii="Arial" w:hAnsi="Arial" w:eastAsia="Arial" w:cs="Arial"/>
          <w:noProof w:val="0"/>
          <w:sz w:val="24"/>
          <w:szCs w:val="24"/>
          <w:lang w:val="en-GB"/>
        </w:rPr>
        <w:t xml:space="preserve"> people who work in the outdoors leading these activities </w:t>
      </w:r>
      <w:r w:rsidRPr="40008456" w:rsidR="524DC161">
        <w:rPr>
          <w:rFonts w:ascii="Arial" w:hAnsi="Arial" w:eastAsia="Arial" w:cs="Arial"/>
          <w:noProof w:val="0"/>
          <w:sz w:val="24"/>
          <w:szCs w:val="24"/>
          <w:lang w:val="en-GB"/>
        </w:rPr>
        <w:t xml:space="preserve">and give them a chance to </w:t>
      </w:r>
      <w:r w:rsidRPr="40008456" w:rsidR="67D578E9">
        <w:rPr>
          <w:rFonts w:ascii="Arial" w:hAnsi="Arial" w:eastAsia="Arial" w:cs="Arial"/>
          <w:noProof w:val="0"/>
          <w:sz w:val="24"/>
          <w:szCs w:val="24"/>
          <w:lang w:val="en-GB"/>
        </w:rPr>
        <w:t>be able to support every participant.</w:t>
      </w:r>
    </w:p>
    <w:p w:rsidR="40008456" w:rsidP="40008456" w:rsidRDefault="40008456" w14:paraId="2C2217AC" w14:textId="325C8B58">
      <w:pPr>
        <w:pStyle w:val="Normal"/>
        <w:jc w:val="left"/>
        <w:rPr>
          <w:rFonts w:ascii="Arial" w:hAnsi="Arial" w:eastAsia="Arial" w:cs="Arial"/>
          <w:noProof w:val="0"/>
          <w:sz w:val="24"/>
          <w:szCs w:val="24"/>
          <w:lang w:val="en-GB"/>
        </w:rPr>
      </w:pPr>
    </w:p>
    <w:p w:rsidR="6AB6D393" w:rsidP="40008456" w:rsidRDefault="6AB6D393" w14:paraId="53CD65A3" w14:textId="4496C08F">
      <w:pPr>
        <w:pStyle w:val="Normal"/>
        <w:jc w:val="left"/>
        <w:rPr>
          <w:rFonts w:ascii="Arial" w:hAnsi="Arial" w:eastAsia="Arial" w:cs="Arial"/>
          <w:noProof w:val="0"/>
          <w:sz w:val="28"/>
          <w:szCs w:val="28"/>
          <w:lang w:val="en-GB"/>
        </w:rPr>
      </w:pPr>
      <w:r w:rsidRPr="40008456" w:rsidR="6AB6D393">
        <w:rPr>
          <w:rFonts w:ascii="Arial" w:hAnsi="Arial" w:eastAsia="Arial" w:cs="Arial"/>
          <w:noProof w:val="0"/>
          <w:sz w:val="28"/>
          <w:szCs w:val="28"/>
          <w:lang w:val="en-GB"/>
        </w:rPr>
        <w:t>References:</w:t>
      </w:r>
    </w:p>
    <w:p w:rsidR="40008456" w:rsidP="40008456" w:rsidRDefault="40008456" w14:paraId="6B79BDD4" w14:textId="504B4EEE">
      <w:pPr>
        <w:pStyle w:val="Normal"/>
        <w:jc w:val="left"/>
        <w:rPr>
          <w:rFonts w:ascii="Arial" w:hAnsi="Arial" w:eastAsia="Arial" w:cs="Arial"/>
          <w:noProof w:val="0"/>
          <w:sz w:val="28"/>
          <w:szCs w:val="28"/>
          <w:lang w:val="en-GB"/>
        </w:rPr>
      </w:pPr>
    </w:p>
    <w:p w:rsidR="6AB6D393" w:rsidP="40008456" w:rsidRDefault="6AB6D393" w14:paraId="249FA787" w14:textId="756A2CF5">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Brymer, E. and Schweitzer, R. (2012). Extreme sports are good for your health: A phenomenological understanding of fear and anxiety in extreme sport. </w:t>
      </w:r>
      <w:r w:rsidRPr="40008456" w:rsidR="6AB6D393">
        <w:rPr>
          <w:rFonts w:ascii="Arial" w:hAnsi="Arial" w:eastAsia="Arial" w:cs="Arial"/>
          <w:i w:val="1"/>
          <w:iCs w:val="1"/>
          <w:noProof w:val="0"/>
          <w:sz w:val="24"/>
          <w:szCs w:val="24"/>
          <w:lang w:val="en-GB"/>
        </w:rPr>
        <w:t>Journal of Health Psychology</w:t>
      </w:r>
      <w:r w:rsidRPr="40008456" w:rsidR="6AB6D393">
        <w:rPr>
          <w:rFonts w:ascii="Arial" w:hAnsi="Arial" w:eastAsia="Arial" w:cs="Arial"/>
          <w:noProof w:val="0"/>
          <w:sz w:val="24"/>
          <w:szCs w:val="24"/>
          <w:lang w:val="en-GB"/>
        </w:rPr>
        <w:t xml:space="preserve">, </w:t>
      </w:r>
      <w:r w:rsidRPr="40008456" w:rsidR="6AB6D393">
        <w:rPr>
          <w:rFonts w:ascii="Arial" w:hAnsi="Arial" w:eastAsia="Arial" w:cs="Arial"/>
          <w:noProof w:val="0"/>
          <w:sz w:val="24"/>
          <w:szCs w:val="24"/>
          <w:lang w:val="en-GB"/>
        </w:rPr>
        <w:t>doi:https</w:t>
      </w:r>
      <w:r w:rsidRPr="40008456" w:rsidR="6AB6D393">
        <w:rPr>
          <w:rFonts w:ascii="Arial" w:hAnsi="Arial" w:eastAsia="Arial" w:cs="Arial"/>
          <w:noProof w:val="0"/>
          <w:sz w:val="24"/>
          <w:szCs w:val="24"/>
          <w:lang w:val="en-GB"/>
        </w:rPr>
        <w:t>://doi.org/10.1177/1359105312446770.</w:t>
      </w:r>
    </w:p>
    <w:p w:rsidR="6AB6D393" w:rsidP="40008456" w:rsidRDefault="6AB6D393" w14:paraId="10B7790E" w14:textId="3B59CBBB">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Cleveland Clinic (2024). </w:t>
      </w:r>
      <w:r w:rsidRPr="40008456" w:rsidR="6AB6D393">
        <w:rPr>
          <w:rFonts w:ascii="Arial" w:hAnsi="Arial" w:eastAsia="Arial" w:cs="Arial"/>
          <w:i w:val="1"/>
          <w:iCs w:val="1"/>
          <w:noProof w:val="0"/>
          <w:sz w:val="24"/>
          <w:szCs w:val="24"/>
          <w:lang w:val="en-GB"/>
        </w:rPr>
        <w:t>What happens during fight or flight response</w:t>
      </w:r>
      <w:r w:rsidRPr="40008456" w:rsidR="6AB6D393">
        <w:rPr>
          <w:rFonts w:ascii="Arial" w:hAnsi="Arial" w:eastAsia="Arial" w:cs="Arial"/>
          <w:noProof w:val="0"/>
          <w:sz w:val="24"/>
          <w:szCs w:val="24"/>
          <w:lang w:val="en-GB"/>
        </w:rPr>
        <w:t xml:space="preserve">. Cleveland Clinic. Available at: </w:t>
      </w:r>
      <w:hyperlink r:id="R461cd0047be740da">
        <w:r w:rsidRPr="40008456" w:rsidR="6AB6D393">
          <w:rPr>
            <w:rStyle w:val="Hyperlink"/>
            <w:rFonts w:ascii="Arial" w:hAnsi="Arial" w:eastAsia="Arial" w:cs="Arial"/>
            <w:noProof w:val="0"/>
            <w:sz w:val="24"/>
            <w:szCs w:val="24"/>
            <w:lang w:val="en-GB"/>
          </w:rPr>
          <w:t>https://health.clevelandclinic.org/what-happens-to-your-body-during-the-fight-or-flight-response</w:t>
        </w:r>
      </w:hyperlink>
      <w:r w:rsidRPr="40008456" w:rsidR="6AB6D393">
        <w:rPr>
          <w:rFonts w:ascii="Arial" w:hAnsi="Arial" w:eastAsia="Arial" w:cs="Arial"/>
          <w:noProof w:val="0"/>
          <w:sz w:val="24"/>
          <w:szCs w:val="24"/>
          <w:lang w:val="en-GB"/>
        </w:rPr>
        <w:t xml:space="preserve"> (Accessed 25 March 2026)</w:t>
      </w:r>
    </w:p>
    <w:p w:rsidR="6AB6D393" w:rsidP="40008456" w:rsidRDefault="6AB6D393" w14:paraId="3D44A8A0" w14:textId="6AF4DF1B">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Davidson, C., McConnell, H., Sibbald, K., Croft, B. and Zwart, R. (2025). Anxiety in Outdoor Experiential Education: Examining Predictors, Sources, and Implications for Program Design. </w:t>
      </w:r>
      <w:r w:rsidRPr="40008456" w:rsidR="6AB6D393">
        <w:rPr>
          <w:rFonts w:ascii="Arial" w:hAnsi="Arial" w:eastAsia="Arial" w:cs="Arial"/>
          <w:i w:val="1"/>
          <w:iCs w:val="1"/>
          <w:noProof w:val="0"/>
          <w:sz w:val="24"/>
          <w:szCs w:val="24"/>
          <w:lang w:val="en-GB"/>
        </w:rPr>
        <w:t>Behavioral</w:t>
      </w:r>
      <w:r w:rsidRPr="40008456" w:rsidR="6AB6D393">
        <w:rPr>
          <w:rFonts w:ascii="Arial" w:hAnsi="Arial" w:eastAsia="Arial" w:cs="Arial"/>
          <w:i w:val="1"/>
          <w:iCs w:val="1"/>
          <w:noProof w:val="0"/>
          <w:sz w:val="24"/>
          <w:szCs w:val="24"/>
          <w:lang w:val="en-GB"/>
        </w:rPr>
        <w:t xml:space="preserve"> Sciences</w:t>
      </w:r>
      <w:r w:rsidRPr="40008456" w:rsidR="6AB6D393">
        <w:rPr>
          <w:rFonts w:ascii="Arial" w:hAnsi="Arial" w:eastAsia="Arial" w:cs="Arial"/>
          <w:noProof w:val="0"/>
          <w:sz w:val="24"/>
          <w:szCs w:val="24"/>
          <w:lang w:val="en-GB"/>
        </w:rPr>
        <w:t xml:space="preserve">, </w:t>
      </w:r>
      <w:r w:rsidRPr="40008456" w:rsidR="6AB6D393">
        <w:rPr>
          <w:rFonts w:ascii="Arial" w:hAnsi="Arial" w:eastAsia="Arial" w:cs="Arial"/>
          <w:noProof w:val="0"/>
          <w:sz w:val="24"/>
          <w:szCs w:val="24"/>
          <w:lang w:val="en-GB"/>
        </w:rPr>
        <w:t>doi:https</w:t>
      </w:r>
      <w:r w:rsidRPr="40008456" w:rsidR="6AB6D393">
        <w:rPr>
          <w:rFonts w:ascii="Arial" w:hAnsi="Arial" w:eastAsia="Arial" w:cs="Arial"/>
          <w:noProof w:val="0"/>
          <w:sz w:val="24"/>
          <w:szCs w:val="24"/>
          <w:lang w:val="en-GB"/>
        </w:rPr>
        <w:t>://doi.org/10.3390/bs15060777.</w:t>
      </w:r>
    </w:p>
    <w:p w:rsidR="6AB6D393" w:rsidP="40008456" w:rsidRDefault="6AB6D393" w14:paraId="6327109B" w14:textId="74A2C7D9">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Gillette, H. (2024). </w:t>
      </w:r>
      <w:r w:rsidRPr="40008456" w:rsidR="6AB6D393">
        <w:rPr>
          <w:rFonts w:ascii="Arial" w:hAnsi="Arial" w:eastAsia="Arial" w:cs="Arial"/>
          <w:i w:val="1"/>
          <w:iCs w:val="1"/>
          <w:noProof w:val="0"/>
          <w:sz w:val="24"/>
          <w:szCs w:val="24"/>
          <w:lang w:val="en-GB"/>
        </w:rPr>
        <w:t>Somatic Anxiety: When the Body Talks</w:t>
      </w:r>
      <w:r w:rsidRPr="40008456" w:rsidR="6AB6D393">
        <w:rPr>
          <w:rFonts w:ascii="Arial" w:hAnsi="Arial" w:eastAsia="Arial" w:cs="Arial"/>
          <w:noProof w:val="0"/>
          <w:sz w:val="24"/>
          <w:szCs w:val="24"/>
          <w:lang w:val="en-GB"/>
        </w:rPr>
        <w:t xml:space="preserve">. Available at: </w:t>
      </w:r>
      <w:hyperlink r:id="R0fb4ddad4af64d42">
        <w:r w:rsidRPr="40008456" w:rsidR="6AB6D393">
          <w:rPr>
            <w:rStyle w:val="Hyperlink"/>
            <w:rFonts w:ascii="Arial" w:hAnsi="Arial" w:eastAsia="Arial" w:cs="Arial"/>
            <w:noProof w:val="0"/>
            <w:sz w:val="24"/>
            <w:szCs w:val="24"/>
            <w:lang w:val="en-GB"/>
          </w:rPr>
          <w:t>https://www.healthline.com/health/anxiety/somatic-anxiety#what-is-it</w:t>
        </w:r>
      </w:hyperlink>
      <w:r w:rsidRPr="40008456" w:rsidR="6AB6D393">
        <w:rPr>
          <w:rFonts w:ascii="Arial" w:hAnsi="Arial" w:eastAsia="Arial" w:cs="Arial"/>
          <w:noProof w:val="0"/>
          <w:sz w:val="24"/>
          <w:szCs w:val="24"/>
          <w:lang w:val="en-GB"/>
        </w:rPr>
        <w:t xml:space="preserve"> (Accessed 27 March 2026)</w:t>
      </w:r>
    </w:p>
    <w:p w:rsidR="6AB6D393" w:rsidP="40008456" w:rsidRDefault="6AB6D393" w14:paraId="055CEC94" w14:textId="48283D34">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Hallgren, M.Å., Moss, </w:t>
      </w:r>
      <w:r w:rsidRPr="40008456" w:rsidR="6AB6D393">
        <w:rPr>
          <w:rFonts w:ascii="Arial" w:hAnsi="Arial" w:eastAsia="Arial" w:cs="Arial"/>
          <w:noProof w:val="0"/>
          <w:sz w:val="24"/>
          <w:szCs w:val="24"/>
          <w:lang w:val="en-GB"/>
        </w:rPr>
        <w:t>N.D.</w:t>
      </w:r>
      <w:r w:rsidRPr="40008456" w:rsidR="6AB6D393">
        <w:rPr>
          <w:rFonts w:ascii="Arial" w:hAnsi="Arial" w:eastAsia="Arial" w:cs="Arial"/>
          <w:noProof w:val="0"/>
          <w:sz w:val="24"/>
          <w:szCs w:val="24"/>
          <w:lang w:val="en-GB"/>
        </w:rPr>
        <w:t xml:space="preserve"> and Gastin, P. (2010). Regular Exercise Participation Mediates the Affective Response to Acute Bouts of Vigorous Exercise. </w:t>
      </w:r>
      <w:r w:rsidRPr="40008456" w:rsidR="6AB6D393">
        <w:rPr>
          <w:rFonts w:ascii="Arial" w:hAnsi="Arial" w:eastAsia="Arial" w:cs="Arial"/>
          <w:i w:val="1"/>
          <w:iCs w:val="1"/>
          <w:noProof w:val="0"/>
          <w:sz w:val="24"/>
          <w:szCs w:val="24"/>
          <w:lang w:val="en-GB"/>
        </w:rPr>
        <w:t>Journal of Sports Science &amp; Medicine</w:t>
      </w:r>
      <w:r w:rsidRPr="40008456" w:rsidR="6AB6D393">
        <w:rPr>
          <w:rFonts w:ascii="Arial" w:hAnsi="Arial" w:eastAsia="Arial" w:cs="Arial"/>
          <w:noProof w:val="0"/>
          <w:sz w:val="24"/>
          <w:szCs w:val="24"/>
          <w:lang w:val="en-GB"/>
        </w:rPr>
        <w:t xml:space="preserve">, Available at: </w:t>
      </w:r>
      <w:hyperlink r:id="R6a281994232340b9">
        <w:r w:rsidRPr="40008456" w:rsidR="6AB6D393">
          <w:rPr>
            <w:rStyle w:val="Hyperlink"/>
            <w:rFonts w:ascii="Arial" w:hAnsi="Arial" w:eastAsia="Arial" w:cs="Arial"/>
            <w:noProof w:val="0"/>
            <w:sz w:val="24"/>
            <w:szCs w:val="24"/>
            <w:lang w:val="en-GB"/>
          </w:rPr>
          <w:t>https://pmc.ncbi.nlm.nih.gov/articles/PMC3761821/</w:t>
        </w:r>
      </w:hyperlink>
      <w:r w:rsidRPr="40008456" w:rsidR="6AB6D393">
        <w:rPr>
          <w:rFonts w:ascii="Arial" w:hAnsi="Arial" w:eastAsia="Arial" w:cs="Arial"/>
          <w:noProof w:val="0"/>
          <w:sz w:val="24"/>
          <w:szCs w:val="24"/>
          <w:lang w:val="en-GB"/>
        </w:rPr>
        <w:t xml:space="preserve"> (Accessed 27 March 2026)</w:t>
      </w:r>
    </w:p>
    <w:p w:rsidR="6AB6D393" w:rsidP="40008456" w:rsidRDefault="6AB6D393" w14:paraId="05E0AFB9" w14:textId="5E6CD5A9">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Hanna Veronika </w:t>
      </w:r>
      <w:r w:rsidRPr="40008456" w:rsidR="6AB6D393">
        <w:rPr>
          <w:rFonts w:ascii="Arial" w:hAnsi="Arial" w:eastAsia="Arial" w:cs="Arial"/>
          <w:noProof w:val="0"/>
          <w:sz w:val="24"/>
          <w:szCs w:val="24"/>
          <w:lang w:val="en-GB"/>
        </w:rPr>
        <w:t>Salvotti</w:t>
      </w:r>
      <w:r w:rsidRPr="40008456" w:rsidR="6AB6D393">
        <w:rPr>
          <w:rFonts w:ascii="Arial" w:hAnsi="Arial" w:eastAsia="Arial" w:cs="Arial"/>
          <w:noProof w:val="0"/>
          <w:sz w:val="24"/>
          <w:szCs w:val="24"/>
          <w:lang w:val="en-GB"/>
        </w:rPr>
        <w:t xml:space="preserve">, Piotr </w:t>
      </w:r>
      <w:r w:rsidRPr="40008456" w:rsidR="6AB6D393">
        <w:rPr>
          <w:rFonts w:ascii="Arial" w:hAnsi="Arial" w:eastAsia="Arial" w:cs="Arial"/>
          <w:noProof w:val="0"/>
          <w:sz w:val="24"/>
          <w:szCs w:val="24"/>
          <w:lang w:val="en-GB"/>
        </w:rPr>
        <w:t>Tymoszuk</w:t>
      </w:r>
      <w:r w:rsidRPr="40008456" w:rsidR="6AB6D393">
        <w:rPr>
          <w:rFonts w:ascii="Arial" w:hAnsi="Arial" w:eastAsia="Arial" w:cs="Arial"/>
          <w:noProof w:val="0"/>
          <w:sz w:val="24"/>
          <w:szCs w:val="24"/>
          <w:lang w:val="en-GB"/>
        </w:rPr>
        <w:t xml:space="preserve">, Mathias </w:t>
      </w:r>
      <w:r w:rsidRPr="40008456" w:rsidR="6AB6D393">
        <w:rPr>
          <w:rFonts w:ascii="Arial" w:hAnsi="Arial" w:eastAsia="Arial" w:cs="Arial"/>
          <w:noProof w:val="0"/>
          <w:sz w:val="24"/>
          <w:szCs w:val="24"/>
          <w:lang w:val="en-GB"/>
        </w:rPr>
        <w:t>Ströhle</w:t>
      </w:r>
      <w:r w:rsidRPr="40008456" w:rsidR="6AB6D393">
        <w:rPr>
          <w:rFonts w:ascii="Arial" w:hAnsi="Arial" w:eastAsia="Arial" w:cs="Arial"/>
          <w:noProof w:val="0"/>
          <w:sz w:val="24"/>
          <w:szCs w:val="24"/>
          <w:lang w:val="en-GB"/>
        </w:rPr>
        <w:t xml:space="preserve">, Paal, P., Brugger, H., Faulhaber, M., Kugler, N., Beck, T., </w:t>
      </w:r>
      <w:r w:rsidRPr="40008456" w:rsidR="6AB6D393">
        <w:rPr>
          <w:rFonts w:ascii="Arial" w:hAnsi="Arial" w:eastAsia="Arial" w:cs="Arial"/>
          <w:noProof w:val="0"/>
          <w:sz w:val="24"/>
          <w:szCs w:val="24"/>
          <w:lang w:val="en-GB"/>
        </w:rPr>
        <w:t>Sperner</w:t>
      </w:r>
      <w:r w:rsidRPr="40008456" w:rsidR="6AB6D393">
        <w:rPr>
          <w:rFonts w:ascii="Arial" w:hAnsi="Arial" w:eastAsia="Arial" w:cs="Arial"/>
          <w:noProof w:val="0"/>
          <w:sz w:val="24"/>
          <w:szCs w:val="24"/>
          <w:lang w:val="en-GB"/>
        </w:rPr>
        <w:t xml:space="preserve">-Unterweger, B. and Hüfner, K. (2024). Three distinct patterns of mental health response following accidents in mountain sports: a follow-up study of individuals treated at a tertiary trauma </w:t>
      </w:r>
      <w:r w:rsidRPr="40008456" w:rsidR="6AB6D393">
        <w:rPr>
          <w:rFonts w:ascii="Arial" w:hAnsi="Arial" w:eastAsia="Arial" w:cs="Arial"/>
          <w:noProof w:val="0"/>
          <w:sz w:val="24"/>
          <w:szCs w:val="24"/>
          <w:lang w:val="en-GB"/>
        </w:rPr>
        <w:t>center</w:t>
      </w:r>
      <w:r w:rsidRPr="40008456" w:rsidR="6AB6D393">
        <w:rPr>
          <w:rFonts w:ascii="Arial" w:hAnsi="Arial" w:eastAsia="Arial" w:cs="Arial"/>
          <w:noProof w:val="0"/>
          <w:sz w:val="24"/>
          <w:szCs w:val="24"/>
          <w:lang w:val="en-GB"/>
        </w:rPr>
        <w:t xml:space="preserve">. </w:t>
      </w:r>
      <w:r w:rsidRPr="40008456" w:rsidR="6AB6D393">
        <w:rPr>
          <w:rFonts w:ascii="Arial" w:hAnsi="Arial" w:eastAsia="Arial" w:cs="Arial"/>
          <w:i w:val="1"/>
          <w:iCs w:val="1"/>
          <w:noProof w:val="0"/>
          <w:sz w:val="24"/>
          <w:szCs w:val="24"/>
          <w:lang w:val="en-GB"/>
        </w:rPr>
        <w:t>European Archives of Psychiatry and Clinical Neuroscience</w:t>
      </w:r>
      <w:r w:rsidRPr="40008456" w:rsidR="6AB6D393">
        <w:rPr>
          <w:rFonts w:ascii="Arial" w:hAnsi="Arial" w:eastAsia="Arial" w:cs="Arial"/>
          <w:noProof w:val="0"/>
          <w:sz w:val="24"/>
          <w:szCs w:val="24"/>
          <w:lang w:val="en-GB"/>
        </w:rPr>
        <w:t xml:space="preserve">. </w:t>
      </w:r>
      <w:r w:rsidRPr="40008456" w:rsidR="6AB6D393">
        <w:rPr>
          <w:rFonts w:ascii="Arial" w:hAnsi="Arial" w:eastAsia="Arial" w:cs="Arial"/>
          <w:noProof w:val="0"/>
          <w:sz w:val="24"/>
          <w:szCs w:val="24"/>
          <w:lang w:val="en-GB"/>
        </w:rPr>
        <w:t>doi:https</w:t>
      </w:r>
      <w:r w:rsidRPr="40008456" w:rsidR="6AB6D393">
        <w:rPr>
          <w:rFonts w:ascii="Arial" w:hAnsi="Arial" w:eastAsia="Arial" w:cs="Arial"/>
          <w:noProof w:val="0"/>
          <w:sz w:val="24"/>
          <w:szCs w:val="24"/>
          <w:lang w:val="en-GB"/>
        </w:rPr>
        <w:t>://doi.org/10.1007/s00406-024-01807-x.</w:t>
      </w:r>
    </w:p>
    <w:p w:rsidR="6AB6D393" w:rsidP="40008456" w:rsidRDefault="6AB6D393" w14:paraId="0894B6B1" w14:textId="4C0A5A42">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Hanton, S., Thomas, </w:t>
      </w:r>
      <w:r w:rsidRPr="40008456" w:rsidR="6AB6D393">
        <w:rPr>
          <w:rFonts w:ascii="Arial" w:hAnsi="Arial" w:eastAsia="Arial" w:cs="Arial"/>
          <w:noProof w:val="0"/>
          <w:sz w:val="24"/>
          <w:szCs w:val="24"/>
          <w:lang w:val="en-GB"/>
        </w:rPr>
        <w:t>O.</w:t>
      </w:r>
      <w:r w:rsidRPr="40008456" w:rsidR="6AB6D393">
        <w:rPr>
          <w:rFonts w:ascii="Arial" w:hAnsi="Arial" w:eastAsia="Arial" w:cs="Arial"/>
          <w:noProof w:val="0"/>
          <w:sz w:val="24"/>
          <w:szCs w:val="24"/>
          <w:lang w:val="en-GB"/>
        </w:rPr>
        <w:t xml:space="preserve"> and Maynard, I. (2004). Competitive anxiety responses in the week leading up to competition: the role of intensity, </w:t>
      </w:r>
      <w:r w:rsidRPr="40008456" w:rsidR="6AB6D393">
        <w:rPr>
          <w:rFonts w:ascii="Arial" w:hAnsi="Arial" w:eastAsia="Arial" w:cs="Arial"/>
          <w:noProof w:val="0"/>
          <w:sz w:val="24"/>
          <w:szCs w:val="24"/>
          <w:lang w:val="en-GB"/>
        </w:rPr>
        <w:t>direction</w:t>
      </w:r>
      <w:r w:rsidRPr="40008456" w:rsidR="6AB6D393">
        <w:rPr>
          <w:rFonts w:ascii="Arial" w:hAnsi="Arial" w:eastAsia="Arial" w:cs="Arial"/>
          <w:noProof w:val="0"/>
          <w:sz w:val="24"/>
          <w:szCs w:val="24"/>
          <w:lang w:val="en-GB"/>
        </w:rPr>
        <w:t xml:space="preserve"> and frequency dimensions. </w:t>
      </w:r>
      <w:r w:rsidRPr="40008456" w:rsidR="6AB6D393">
        <w:rPr>
          <w:rFonts w:ascii="Arial" w:hAnsi="Arial" w:eastAsia="Arial" w:cs="Arial"/>
          <w:i w:val="1"/>
          <w:iCs w:val="1"/>
          <w:noProof w:val="0"/>
          <w:sz w:val="24"/>
          <w:szCs w:val="24"/>
          <w:lang w:val="en-GB"/>
        </w:rPr>
        <w:t>Psychology of Sport and Exercise</w:t>
      </w:r>
      <w:r w:rsidRPr="40008456" w:rsidR="6AB6D393">
        <w:rPr>
          <w:rFonts w:ascii="Arial" w:hAnsi="Arial" w:eastAsia="Arial" w:cs="Arial"/>
          <w:noProof w:val="0"/>
          <w:sz w:val="24"/>
          <w:szCs w:val="24"/>
          <w:lang w:val="en-GB"/>
        </w:rPr>
        <w:t xml:space="preserve">, </w:t>
      </w:r>
      <w:r w:rsidRPr="40008456" w:rsidR="6AB6D393">
        <w:rPr>
          <w:rFonts w:ascii="Arial" w:hAnsi="Arial" w:eastAsia="Arial" w:cs="Arial"/>
          <w:noProof w:val="0"/>
          <w:sz w:val="24"/>
          <w:szCs w:val="24"/>
          <w:lang w:val="en-GB"/>
        </w:rPr>
        <w:t>doi:https</w:t>
      </w:r>
      <w:r w:rsidRPr="40008456" w:rsidR="6AB6D393">
        <w:rPr>
          <w:rFonts w:ascii="Arial" w:hAnsi="Arial" w:eastAsia="Arial" w:cs="Arial"/>
          <w:noProof w:val="0"/>
          <w:sz w:val="24"/>
          <w:szCs w:val="24"/>
          <w:lang w:val="en-GB"/>
        </w:rPr>
        <w:t>://doi.org/10.1016/s1469-0292(02)00042-0.</w:t>
      </w:r>
    </w:p>
    <w:p w:rsidR="6AB6D393" w:rsidP="40008456" w:rsidRDefault="6AB6D393" w14:paraId="44F6A31D" w14:textId="1EB57DD2">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Health Direct Australia (2023). </w:t>
      </w:r>
      <w:r w:rsidRPr="40008456" w:rsidR="6AB6D393">
        <w:rPr>
          <w:rFonts w:ascii="Arial" w:hAnsi="Arial" w:eastAsia="Arial" w:cs="Arial"/>
          <w:i w:val="1"/>
          <w:iCs w:val="1"/>
          <w:noProof w:val="0"/>
          <w:sz w:val="24"/>
          <w:szCs w:val="24"/>
          <w:lang w:val="en-GB"/>
        </w:rPr>
        <w:t>Signs of Mental Health Issues</w:t>
      </w:r>
      <w:r w:rsidRPr="40008456" w:rsidR="6AB6D393">
        <w:rPr>
          <w:rFonts w:ascii="Arial" w:hAnsi="Arial" w:eastAsia="Arial" w:cs="Arial"/>
          <w:noProof w:val="0"/>
          <w:sz w:val="24"/>
          <w:szCs w:val="24"/>
          <w:lang w:val="en-GB"/>
        </w:rPr>
        <w:t xml:space="preserve">. Available at: </w:t>
      </w:r>
      <w:hyperlink r:id="R4755075ad14a492f">
        <w:r w:rsidRPr="40008456" w:rsidR="6AB6D393">
          <w:rPr>
            <w:rStyle w:val="Hyperlink"/>
            <w:rFonts w:ascii="Arial" w:hAnsi="Arial" w:eastAsia="Arial" w:cs="Arial"/>
            <w:noProof w:val="0"/>
            <w:sz w:val="24"/>
            <w:szCs w:val="24"/>
            <w:lang w:val="en-GB"/>
          </w:rPr>
          <w:t>https://www.healthdirect.gov.au/signs-of-mental-health-issues</w:t>
        </w:r>
      </w:hyperlink>
      <w:r w:rsidRPr="40008456" w:rsidR="6AB6D393">
        <w:rPr>
          <w:rFonts w:ascii="Arial" w:hAnsi="Arial" w:eastAsia="Arial" w:cs="Arial"/>
          <w:noProof w:val="0"/>
          <w:sz w:val="24"/>
          <w:szCs w:val="24"/>
          <w:lang w:val="en-GB"/>
        </w:rPr>
        <w:t xml:space="preserve"> (Accessed 24 March 2026)</w:t>
      </w:r>
    </w:p>
    <w:p w:rsidR="6AB6D393" w:rsidP="40008456" w:rsidRDefault="6AB6D393" w14:paraId="72E76D86" w14:textId="1ED7B454">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Hoover, C. (2026). </w:t>
      </w:r>
      <w:r w:rsidRPr="40008456" w:rsidR="6AB6D393">
        <w:rPr>
          <w:rFonts w:ascii="Arial" w:hAnsi="Arial" w:eastAsia="Arial" w:cs="Arial"/>
          <w:i w:val="1"/>
          <w:iCs w:val="1"/>
          <w:noProof w:val="0"/>
          <w:sz w:val="24"/>
          <w:szCs w:val="24"/>
          <w:lang w:val="en-GB"/>
        </w:rPr>
        <w:t>Performance Anxiety in Sports: Understanding the Mental Side of Pressure</w:t>
      </w:r>
      <w:r w:rsidRPr="40008456" w:rsidR="6AB6D393">
        <w:rPr>
          <w:rFonts w:ascii="Arial" w:hAnsi="Arial" w:eastAsia="Arial" w:cs="Arial"/>
          <w:noProof w:val="0"/>
          <w:sz w:val="24"/>
          <w:szCs w:val="24"/>
          <w:lang w:val="en-GB"/>
        </w:rPr>
        <w:t xml:space="preserve">. Available at: </w:t>
      </w:r>
      <w:hyperlink r:id="Ra2671185907f441f">
        <w:r w:rsidRPr="40008456" w:rsidR="6AB6D393">
          <w:rPr>
            <w:rStyle w:val="Hyperlink"/>
            <w:rFonts w:ascii="Arial" w:hAnsi="Arial" w:eastAsia="Arial" w:cs="Arial"/>
            <w:noProof w:val="0"/>
            <w:sz w:val="24"/>
            <w:szCs w:val="24"/>
            <w:lang w:val="en-GB"/>
          </w:rPr>
          <w:t>https://equilibriapcs.com/performance-anxiety-in-sports-understanding-the-mental-side-of-pressure/</w:t>
        </w:r>
      </w:hyperlink>
      <w:r w:rsidRPr="40008456" w:rsidR="6AB6D393">
        <w:rPr>
          <w:rFonts w:ascii="Arial" w:hAnsi="Arial" w:eastAsia="Arial" w:cs="Arial"/>
          <w:noProof w:val="0"/>
          <w:sz w:val="24"/>
          <w:szCs w:val="24"/>
          <w:lang w:val="en-GB"/>
        </w:rPr>
        <w:t xml:space="preserve"> (Accessed 24 March 2026)</w:t>
      </w:r>
    </w:p>
    <w:p w:rsidR="6AB6D393" w:rsidP="40008456" w:rsidRDefault="6AB6D393" w14:paraId="48A96053" w14:textId="3C9F2A3F">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National Institute of Mental Health (2023). </w:t>
      </w:r>
      <w:r w:rsidRPr="40008456" w:rsidR="6AB6D393">
        <w:rPr>
          <w:rFonts w:ascii="Arial" w:hAnsi="Arial" w:eastAsia="Arial" w:cs="Arial"/>
          <w:i w:val="1"/>
          <w:iCs w:val="1"/>
          <w:noProof w:val="0"/>
          <w:sz w:val="24"/>
          <w:szCs w:val="24"/>
          <w:lang w:val="en-GB"/>
        </w:rPr>
        <w:t>Post-Traumatic Stress Disorder</w:t>
      </w:r>
      <w:r w:rsidRPr="40008456" w:rsidR="6AB6D393">
        <w:rPr>
          <w:rFonts w:ascii="Arial" w:hAnsi="Arial" w:eastAsia="Arial" w:cs="Arial"/>
          <w:noProof w:val="0"/>
          <w:sz w:val="24"/>
          <w:szCs w:val="24"/>
          <w:lang w:val="en-GB"/>
        </w:rPr>
        <w:t xml:space="preserve">. National Institute of Mental Health. Available at: </w:t>
      </w:r>
      <w:hyperlink r:id="R4bd5277e12a14e76">
        <w:r w:rsidRPr="40008456" w:rsidR="6AB6D393">
          <w:rPr>
            <w:rStyle w:val="Hyperlink"/>
            <w:rFonts w:ascii="Arial" w:hAnsi="Arial" w:eastAsia="Arial" w:cs="Arial"/>
            <w:noProof w:val="0"/>
            <w:sz w:val="24"/>
            <w:szCs w:val="24"/>
            <w:lang w:val="en-GB"/>
          </w:rPr>
          <w:t>https://www.nimh.nih.gov/health/publications/post-traumatic-stress-disorder-ptsd</w:t>
        </w:r>
      </w:hyperlink>
      <w:r w:rsidRPr="40008456" w:rsidR="6AB6D393">
        <w:rPr>
          <w:rFonts w:ascii="Arial" w:hAnsi="Arial" w:eastAsia="Arial" w:cs="Arial"/>
          <w:noProof w:val="0"/>
          <w:sz w:val="24"/>
          <w:szCs w:val="24"/>
          <w:lang w:val="en-GB"/>
        </w:rPr>
        <w:t xml:space="preserve"> (Accessed 24 March 2026)</w:t>
      </w:r>
    </w:p>
    <w:p w:rsidR="6AB6D393" w:rsidP="40008456" w:rsidRDefault="6AB6D393" w14:paraId="5543FFBD" w14:textId="258C363C">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NHS (2022). </w:t>
      </w:r>
      <w:r w:rsidRPr="40008456" w:rsidR="6AB6D393">
        <w:rPr>
          <w:rFonts w:ascii="Arial" w:hAnsi="Arial" w:eastAsia="Arial" w:cs="Arial"/>
          <w:i w:val="1"/>
          <w:iCs w:val="1"/>
          <w:noProof w:val="0"/>
          <w:sz w:val="24"/>
          <w:szCs w:val="24"/>
          <w:lang w:val="en-GB"/>
        </w:rPr>
        <w:t xml:space="preserve">Post-traumatic </w:t>
      </w:r>
      <w:r w:rsidRPr="40008456" w:rsidR="6AB6D393">
        <w:rPr>
          <w:rFonts w:ascii="Arial" w:hAnsi="Arial" w:eastAsia="Arial" w:cs="Arial"/>
          <w:i w:val="1"/>
          <w:iCs w:val="1"/>
          <w:noProof w:val="0"/>
          <w:sz w:val="24"/>
          <w:szCs w:val="24"/>
          <w:lang w:val="en-GB"/>
        </w:rPr>
        <w:t>Stress Disorder</w:t>
      </w:r>
      <w:r w:rsidRPr="40008456" w:rsidR="6AB6D393">
        <w:rPr>
          <w:rFonts w:ascii="Arial" w:hAnsi="Arial" w:eastAsia="Arial" w:cs="Arial"/>
          <w:noProof w:val="0"/>
          <w:sz w:val="24"/>
          <w:szCs w:val="24"/>
          <w:lang w:val="en-GB"/>
        </w:rPr>
        <w:t xml:space="preserve">. Available at: </w:t>
      </w:r>
      <w:hyperlink r:id="R72fc8ea3032944aa">
        <w:r w:rsidRPr="40008456" w:rsidR="6AB6D393">
          <w:rPr>
            <w:rStyle w:val="Hyperlink"/>
            <w:rFonts w:ascii="Arial" w:hAnsi="Arial" w:eastAsia="Arial" w:cs="Arial"/>
            <w:noProof w:val="0"/>
            <w:sz w:val="24"/>
            <w:szCs w:val="24"/>
            <w:lang w:val="en-GB"/>
          </w:rPr>
          <w:t>https://www.nhs.uk/mental-health/conditions/post-traumatic-stress-disorder-ptsd/overview/</w:t>
        </w:r>
      </w:hyperlink>
      <w:r w:rsidRPr="40008456" w:rsidR="6AB6D393">
        <w:rPr>
          <w:rFonts w:ascii="Arial" w:hAnsi="Arial" w:eastAsia="Arial" w:cs="Arial"/>
          <w:noProof w:val="0"/>
          <w:sz w:val="24"/>
          <w:szCs w:val="24"/>
          <w:lang w:val="en-GB"/>
        </w:rPr>
        <w:t xml:space="preserve"> (Accessed 24 March 2026)</w:t>
      </w:r>
    </w:p>
    <w:p w:rsidR="6AB6D393" w:rsidP="40008456" w:rsidRDefault="6AB6D393" w14:paraId="15116A0A" w14:textId="1A13EB53">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Parmeter, H. (2025). </w:t>
      </w:r>
      <w:r w:rsidRPr="40008456" w:rsidR="6AB6D393">
        <w:rPr>
          <w:rFonts w:ascii="Arial" w:hAnsi="Arial" w:eastAsia="Arial" w:cs="Arial"/>
          <w:i w:val="1"/>
          <w:iCs w:val="1"/>
          <w:noProof w:val="0"/>
          <w:sz w:val="24"/>
          <w:szCs w:val="24"/>
          <w:lang w:val="en-GB"/>
        </w:rPr>
        <w:t>One Step at a Time: Navigating Outdoor Anxieties</w:t>
      </w:r>
      <w:r w:rsidRPr="40008456" w:rsidR="6AB6D393">
        <w:rPr>
          <w:rFonts w:ascii="Arial" w:hAnsi="Arial" w:eastAsia="Arial" w:cs="Arial"/>
          <w:noProof w:val="0"/>
          <w:sz w:val="24"/>
          <w:szCs w:val="24"/>
          <w:lang w:val="en-GB"/>
        </w:rPr>
        <w:t xml:space="preserve">. Available at: </w:t>
      </w:r>
      <w:hyperlink r:id="R6cf62f28647e4277">
        <w:r w:rsidRPr="40008456" w:rsidR="6AB6D393">
          <w:rPr>
            <w:rStyle w:val="Hyperlink"/>
            <w:rFonts w:ascii="Arial" w:hAnsi="Arial" w:eastAsia="Arial" w:cs="Arial"/>
            <w:noProof w:val="0"/>
            <w:sz w:val="24"/>
            <w:szCs w:val="24"/>
            <w:lang w:val="en-GB"/>
          </w:rPr>
          <w:t>https://ht.sawyer.com/blog/one-step-at-a-time-navigating-outdoor-anxieties</w:t>
        </w:r>
      </w:hyperlink>
      <w:r w:rsidRPr="40008456" w:rsidR="6AB6D393">
        <w:rPr>
          <w:rFonts w:ascii="Arial" w:hAnsi="Arial" w:eastAsia="Arial" w:cs="Arial"/>
          <w:noProof w:val="0"/>
          <w:sz w:val="24"/>
          <w:szCs w:val="24"/>
          <w:lang w:val="en-GB"/>
        </w:rPr>
        <w:t xml:space="preserve"> (Accessed 26 March 2026)</w:t>
      </w:r>
    </w:p>
    <w:p w:rsidR="6AB6D393" w:rsidP="40008456" w:rsidRDefault="6AB6D393" w14:paraId="7FFA1D42" w14:textId="5AAF2B7C">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Swaim, E. (2022). </w:t>
      </w:r>
      <w:r w:rsidRPr="40008456" w:rsidR="6AB6D393">
        <w:rPr>
          <w:rFonts w:ascii="Arial" w:hAnsi="Arial" w:eastAsia="Arial" w:cs="Arial"/>
          <w:i w:val="1"/>
          <w:iCs w:val="1"/>
          <w:noProof w:val="0"/>
          <w:sz w:val="24"/>
          <w:szCs w:val="24"/>
          <w:lang w:val="en-GB"/>
        </w:rPr>
        <w:t>Why Sports Anxiety Happens and How to Cope</w:t>
      </w:r>
      <w:r w:rsidRPr="40008456" w:rsidR="6AB6D393">
        <w:rPr>
          <w:rFonts w:ascii="Arial" w:hAnsi="Arial" w:eastAsia="Arial" w:cs="Arial"/>
          <w:noProof w:val="0"/>
          <w:sz w:val="24"/>
          <w:szCs w:val="24"/>
          <w:lang w:val="en-GB"/>
        </w:rPr>
        <w:t xml:space="preserve">. Available at: </w:t>
      </w:r>
      <w:hyperlink r:id="R8f3fb8cc9d08437f">
        <w:r w:rsidRPr="40008456" w:rsidR="6AB6D393">
          <w:rPr>
            <w:rStyle w:val="Hyperlink"/>
            <w:rFonts w:ascii="Arial" w:hAnsi="Arial" w:eastAsia="Arial" w:cs="Arial"/>
            <w:noProof w:val="0"/>
            <w:sz w:val="24"/>
            <w:szCs w:val="24"/>
            <w:lang w:val="en-GB"/>
          </w:rPr>
          <w:t>https://www.healthline.com/health/sports-performance-anxiety</w:t>
        </w:r>
      </w:hyperlink>
      <w:r w:rsidRPr="40008456" w:rsidR="6AB6D393">
        <w:rPr>
          <w:rFonts w:ascii="Arial" w:hAnsi="Arial" w:eastAsia="Arial" w:cs="Arial"/>
          <w:noProof w:val="0"/>
          <w:sz w:val="24"/>
          <w:szCs w:val="24"/>
          <w:lang w:val="en-GB"/>
        </w:rPr>
        <w:t xml:space="preserve"> (Accessed 25 March 2026)</w:t>
      </w:r>
    </w:p>
    <w:p w:rsidR="6AB6D393" w:rsidP="40008456" w:rsidRDefault="6AB6D393" w14:paraId="06F0FE69" w14:textId="1CEF2A0F">
      <w:pPr>
        <w:spacing w:before="0" w:beforeAutospacing="off" w:after="240" w:afterAutospacing="off" w:line="360" w:lineRule="auto"/>
        <w:jc w:val="left"/>
      </w:pPr>
      <w:r w:rsidRPr="40008456" w:rsidR="6AB6D393">
        <w:rPr>
          <w:rFonts w:ascii="Arial" w:hAnsi="Arial" w:eastAsia="Arial" w:cs="Arial"/>
          <w:noProof w:val="0"/>
          <w:sz w:val="24"/>
          <w:szCs w:val="24"/>
          <w:lang w:val="en-GB"/>
        </w:rPr>
        <w:t xml:space="preserve">White Water Rafting Scotland (2024). </w:t>
      </w:r>
      <w:r w:rsidRPr="40008456" w:rsidR="6AB6D393">
        <w:rPr>
          <w:rFonts w:ascii="Arial" w:hAnsi="Arial" w:eastAsia="Arial" w:cs="Arial"/>
          <w:i w:val="1"/>
          <w:iCs w:val="1"/>
          <w:noProof w:val="0"/>
          <w:sz w:val="24"/>
          <w:szCs w:val="24"/>
          <w:lang w:val="en-GB"/>
        </w:rPr>
        <w:t>Splash Rafting</w:t>
      </w:r>
      <w:r w:rsidRPr="40008456" w:rsidR="6AB6D393">
        <w:rPr>
          <w:rFonts w:ascii="Arial" w:hAnsi="Arial" w:eastAsia="Arial" w:cs="Arial"/>
          <w:noProof w:val="0"/>
          <w:sz w:val="24"/>
          <w:szCs w:val="24"/>
          <w:lang w:val="en-GB"/>
        </w:rPr>
        <w:t xml:space="preserve">. Available at: </w:t>
      </w:r>
      <w:hyperlink r:id="R24ac5f48a5664dde">
        <w:r w:rsidRPr="40008456" w:rsidR="6AB6D393">
          <w:rPr>
            <w:rStyle w:val="Hyperlink"/>
            <w:rFonts w:ascii="Arial" w:hAnsi="Arial" w:eastAsia="Arial" w:cs="Arial"/>
            <w:noProof w:val="0"/>
            <w:sz w:val="24"/>
            <w:szCs w:val="24"/>
            <w:lang w:val="en-GB"/>
          </w:rPr>
          <w:t>https://rafting.co.uk/blog/overcoming-fear-and-building-confidence-in-adventure-sports/</w:t>
        </w:r>
      </w:hyperlink>
      <w:r w:rsidRPr="40008456" w:rsidR="6AB6D393">
        <w:rPr>
          <w:rFonts w:ascii="Arial" w:hAnsi="Arial" w:eastAsia="Arial" w:cs="Arial"/>
          <w:noProof w:val="0"/>
          <w:sz w:val="24"/>
          <w:szCs w:val="24"/>
          <w:lang w:val="en-GB"/>
        </w:rPr>
        <w:t xml:space="preserve"> (Accessed 25 March 2026)</w:t>
      </w:r>
    </w:p>
    <w:p w:rsidR="40008456" w:rsidP="40008456" w:rsidRDefault="40008456" w14:paraId="4BBB92F5" w14:textId="1E93D6BE">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3C00559A" w14:textId="2614D1F2">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4CF2677A" w14:textId="164E77F8">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55A95829" w14:textId="7F7C1F67">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4C0A7B03" w14:textId="1C506316">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6E8728FA" w14:textId="06F73A4C">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7582DB69" w14:textId="30FFF062">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039574F8" w14:textId="24C48B74">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7194732B" w14:textId="5A670EBF">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47391D02" w14:textId="6280A459">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09522CC4" w14:textId="27EA54E3">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2D4ABC63" w14:textId="0B189B4F">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1B438EAE" w14:textId="70183D6E">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2F85EAB3" w14:textId="47CC1ED6">
      <w:pPr>
        <w:spacing w:before="0" w:beforeAutospacing="off" w:after="240" w:afterAutospacing="off" w:line="360" w:lineRule="auto"/>
        <w:jc w:val="left"/>
        <w:rPr>
          <w:rFonts w:ascii="Arial" w:hAnsi="Arial" w:eastAsia="Arial" w:cs="Arial"/>
          <w:noProof w:val="0"/>
          <w:sz w:val="24"/>
          <w:szCs w:val="24"/>
          <w:lang w:val="en-GB"/>
        </w:rPr>
      </w:pPr>
    </w:p>
    <w:p w:rsidR="40008456" w:rsidP="40008456" w:rsidRDefault="40008456" w14:paraId="4324453A" w14:textId="2A1105C0">
      <w:pPr>
        <w:pStyle w:val="Normal"/>
        <w:jc w:val="left"/>
        <w:rPr>
          <w:rFonts w:ascii="Arial" w:hAnsi="Arial" w:eastAsia="Arial" w:cs="Arial"/>
          <w:noProof w:val="0"/>
          <w:sz w:val="28"/>
          <w:szCs w:val="28"/>
          <w:lang w:val="en-GB"/>
        </w:rPr>
      </w:pPr>
    </w:p>
    <w:p w:rsidR="40008456" w:rsidP="40008456" w:rsidRDefault="40008456" w14:paraId="753D6253" w14:textId="09297D25">
      <w:pPr>
        <w:pStyle w:val="Normal"/>
        <w:jc w:val="left"/>
        <w:rPr>
          <w:rFonts w:ascii="Arial" w:hAnsi="Arial" w:eastAsia="Arial" w:cs="Arial"/>
          <w:noProof w:val="0"/>
          <w:sz w:val="24"/>
          <w:szCs w:val="24"/>
          <w:lang w:val="en-GB"/>
        </w:rPr>
      </w:pPr>
    </w:p>
    <w:p w:rsidR="40008456" w:rsidP="40008456" w:rsidRDefault="40008456" w14:paraId="7B70B348" w14:textId="22DAB334">
      <w:pPr>
        <w:pStyle w:val="Normal"/>
        <w:jc w:val="left"/>
        <w:rPr>
          <w:rFonts w:ascii="Arial" w:hAnsi="Arial" w:eastAsia="Arial" w:cs="Arial"/>
          <w:noProof w:val="0"/>
          <w:sz w:val="24"/>
          <w:szCs w:val="24"/>
          <w:lang w:val="en-GB"/>
        </w:rPr>
      </w:pPr>
    </w:p>
    <w:p w:rsidR="40008456" w:rsidP="40008456" w:rsidRDefault="40008456" w14:paraId="3CA21C91" w14:textId="392838D1">
      <w:pPr>
        <w:pStyle w:val="Normal"/>
        <w:jc w:val="left"/>
        <w:rPr>
          <w:rFonts w:ascii="Arial" w:hAnsi="Arial" w:eastAsia="Arial" w:cs="Arial"/>
          <w:noProof w:val="0"/>
          <w:sz w:val="24"/>
          <w:szCs w:val="24"/>
          <w:lang w:val="en-GB"/>
        </w:rPr>
      </w:pPr>
    </w:p>
    <w:p w:rsidR="40008456" w:rsidP="40008456" w:rsidRDefault="40008456" w14:paraId="608FEE73" w14:textId="6F6F3B3C">
      <w:pPr>
        <w:pStyle w:val="Normal"/>
        <w:jc w:val="left"/>
        <w:rPr>
          <w:rFonts w:ascii="Arial" w:hAnsi="Arial" w:eastAsia="Arial" w:cs="Arial"/>
          <w:noProof w:val="0"/>
          <w:sz w:val="24"/>
          <w:szCs w:val="24"/>
          <w:lang w:val="en-GB"/>
        </w:rPr>
      </w:pPr>
    </w:p>
    <w:p w:rsidR="7FA4ABAF" w:rsidP="7FA4ABAF" w:rsidRDefault="7FA4ABAF" w14:paraId="11025B53" w14:textId="133F64D5">
      <w:pPr>
        <w:pStyle w:val="Normal"/>
        <w:jc w:val="left"/>
        <w:rPr>
          <w:sz w:val="24"/>
          <w:szCs w:val="24"/>
        </w:rPr>
      </w:pPr>
    </w:p>
    <w:p w:rsidR="7FA4ABAF" w:rsidP="7FA4ABAF" w:rsidRDefault="7FA4ABAF" w14:paraId="1ECC0320" w14:textId="0C2934BA">
      <w:pPr>
        <w:pStyle w:val="Normal"/>
        <w:jc w:val="left"/>
        <w:rPr>
          <w:sz w:val="24"/>
          <w:szCs w:val="24"/>
        </w:rPr>
      </w:pPr>
    </w:p>
    <w:p w:rsidR="7FA4ABAF" w:rsidP="7FA4ABAF" w:rsidRDefault="7FA4ABAF" w14:paraId="11B89C0C" w14:textId="263AEE2B">
      <w:pPr>
        <w:pStyle w:val="Normal"/>
        <w:jc w:val="left"/>
        <w:rPr>
          <w:sz w:val="24"/>
          <w:szCs w:val="24"/>
        </w:rPr>
      </w:pPr>
    </w:p>
    <w:p w:rsidR="7FA4ABAF" w:rsidP="7FA4ABAF" w:rsidRDefault="7FA4ABAF" w14:paraId="3B5C2CB4" w14:textId="28C9F91C">
      <w:pPr>
        <w:pStyle w:val="Normal"/>
        <w:jc w:val="left"/>
        <w:rPr>
          <w:sz w:val="24"/>
          <w:szCs w:val="24"/>
        </w:rPr>
      </w:pPr>
    </w:p>
    <w:p w:rsidR="7FA4ABAF" w:rsidP="7FA4ABAF" w:rsidRDefault="7FA4ABAF" w14:paraId="63FB581A" w14:textId="2BCF6F7A">
      <w:pPr>
        <w:pStyle w:val="Normal"/>
        <w:jc w:val="left"/>
        <w:rPr>
          <w:sz w:val="24"/>
          <w:szCs w:val="24"/>
        </w:rPr>
      </w:pPr>
    </w:p>
    <w:p w:rsidR="7FA4ABAF" w:rsidP="7FA4ABAF" w:rsidRDefault="7FA4ABAF" w14:paraId="054FB7D2" w14:textId="6ACAF5F3">
      <w:pPr>
        <w:pStyle w:val="Normal"/>
        <w:jc w:val="left"/>
        <w:rPr>
          <w:sz w:val="24"/>
          <w:szCs w:val="24"/>
        </w:rPr>
      </w:pPr>
    </w:p>
    <w:p w:rsidR="7FA4ABAF" w:rsidP="7FA4ABAF" w:rsidRDefault="7FA4ABAF" w14:paraId="7AE53EE0" w14:textId="11012E1C">
      <w:pPr>
        <w:pStyle w:val="Normal"/>
        <w:jc w:val="left"/>
        <w:rPr>
          <w:sz w:val="24"/>
          <w:szCs w:val="24"/>
        </w:rPr>
      </w:pPr>
    </w:p>
    <w:p w:rsidR="7FA4ABAF" w:rsidP="7FA4ABAF" w:rsidRDefault="7FA4ABAF" w14:paraId="73E4C718" w14:textId="04B8D0CD">
      <w:pPr>
        <w:pStyle w:val="Normal"/>
        <w:jc w:val="left"/>
        <w:rPr>
          <w:sz w:val="24"/>
          <w:szCs w:val="24"/>
        </w:rPr>
      </w:pPr>
    </w:p>
    <w:p w:rsidR="7FA4ABAF" w:rsidP="7FA4ABAF" w:rsidRDefault="7FA4ABAF" w14:paraId="2882C4D8" w14:textId="372DC4CB">
      <w:pPr>
        <w:pStyle w:val="Normal"/>
        <w:jc w:val="left"/>
        <w:rPr>
          <w:sz w:val="24"/>
          <w:szCs w:val="24"/>
        </w:rPr>
      </w:pPr>
    </w:p>
    <w:p w:rsidR="7FA4ABAF" w:rsidP="7FA4ABAF" w:rsidRDefault="7FA4ABAF" w14:paraId="1259F2F1" w14:textId="195AEE40">
      <w:pPr>
        <w:pStyle w:val="Normal"/>
        <w:jc w:val="left"/>
        <w:rPr>
          <w:sz w:val="24"/>
          <w:szCs w:val="24"/>
        </w:rPr>
      </w:pPr>
    </w:p>
    <w:p w:rsidR="7FA4ABAF" w:rsidP="7FA4ABAF" w:rsidRDefault="7FA4ABAF" w14:paraId="3DCFEC0C" w14:textId="64197EB2">
      <w:pPr>
        <w:pStyle w:val="Normal"/>
        <w:jc w:val="left"/>
        <w:rPr>
          <w:sz w:val="24"/>
          <w:szCs w:val="24"/>
        </w:rPr>
      </w:pPr>
    </w:p>
    <w:p w:rsidR="4B2D2082" w:rsidP="492062F2" w:rsidRDefault="4B2D2082" w14:paraId="0A2F2A72" w14:textId="03FD7A70">
      <w:pPr>
        <w:pStyle w:val="Normal"/>
        <w:jc w:val="left"/>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UKaWcmpn" int2:invalidationBookmarkName="" int2:hashCode="tH82PitDDAZH8U" int2:id="SYrFa31S">
      <int2:state int2:type="gram" int2:value="Rejected"/>
    </int2:bookmark>
    <int2:bookmark int2:bookmarkName="_Int_b8cGyi4S" int2:invalidationBookmarkName="" int2:hashCode="E1+Tt6RJBbZOzq" int2:id="ZAuvitTs">
      <int2:state int2:type="style" int2:value="Rejected"/>
    </int2:bookmark>
    <int2:bookmark int2:bookmarkName="_Int_DENoBt1w" int2:invalidationBookmarkName="" int2:hashCode="zvZ+jZprrx+3Pt" int2:id="vO8ukuBj">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70BE3F"/>
    <w:rsid w:val="001875BE"/>
    <w:rsid w:val="002A204F"/>
    <w:rsid w:val="003AC99F"/>
    <w:rsid w:val="004549EC"/>
    <w:rsid w:val="00483514"/>
    <w:rsid w:val="004FC3CC"/>
    <w:rsid w:val="00C20EE3"/>
    <w:rsid w:val="010534C4"/>
    <w:rsid w:val="012041CB"/>
    <w:rsid w:val="017149DD"/>
    <w:rsid w:val="01C625FD"/>
    <w:rsid w:val="0201CE20"/>
    <w:rsid w:val="02E68C29"/>
    <w:rsid w:val="03308F85"/>
    <w:rsid w:val="03E49A64"/>
    <w:rsid w:val="03FA1CDC"/>
    <w:rsid w:val="0453E2A2"/>
    <w:rsid w:val="0483DB98"/>
    <w:rsid w:val="04A15B37"/>
    <w:rsid w:val="0555B4F5"/>
    <w:rsid w:val="0607A467"/>
    <w:rsid w:val="0626650B"/>
    <w:rsid w:val="065C0F9B"/>
    <w:rsid w:val="0670988D"/>
    <w:rsid w:val="06C620AA"/>
    <w:rsid w:val="06CA5045"/>
    <w:rsid w:val="07146939"/>
    <w:rsid w:val="07543BAB"/>
    <w:rsid w:val="075F99BE"/>
    <w:rsid w:val="076FB8D7"/>
    <w:rsid w:val="07832585"/>
    <w:rsid w:val="079610FD"/>
    <w:rsid w:val="07F8449D"/>
    <w:rsid w:val="081CABF6"/>
    <w:rsid w:val="082450F3"/>
    <w:rsid w:val="08C53CD7"/>
    <w:rsid w:val="08CB5D58"/>
    <w:rsid w:val="08CD5728"/>
    <w:rsid w:val="08DE5460"/>
    <w:rsid w:val="08FDD778"/>
    <w:rsid w:val="09EB1CE6"/>
    <w:rsid w:val="09EE880B"/>
    <w:rsid w:val="0A044F52"/>
    <w:rsid w:val="0A75B647"/>
    <w:rsid w:val="0AA72F4B"/>
    <w:rsid w:val="0AD32105"/>
    <w:rsid w:val="0B622160"/>
    <w:rsid w:val="0B64B0C0"/>
    <w:rsid w:val="0B925DB3"/>
    <w:rsid w:val="0BAFE911"/>
    <w:rsid w:val="0C1B8E51"/>
    <w:rsid w:val="0C23EBBC"/>
    <w:rsid w:val="0C7BDAA0"/>
    <w:rsid w:val="0C866750"/>
    <w:rsid w:val="0D566B21"/>
    <w:rsid w:val="0D9F3D46"/>
    <w:rsid w:val="0DD10732"/>
    <w:rsid w:val="0E15FA1C"/>
    <w:rsid w:val="0E1D959E"/>
    <w:rsid w:val="0EF78D39"/>
    <w:rsid w:val="0F39FD4D"/>
    <w:rsid w:val="0FB0739D"/>
    <w:rsid w:val="0FFF1101"/>
    <w:rsid w:val="100D33B1"/>
    <w:rsid w:val="1039CB5C"/>
    <w:rsid w:val="10604FB8"/>
    <w:rsid w:val="1131A70E"/>
    <w:rsid w:val="12120510"/>
    <w:rsid w:val="12231252"/>
    <w:rsid w:val="12683DFC"/>
    <w:rsid w:val="127CF3AA"/>
    <w:rsid w:val="128636BE"/>
    <w:rsid w:val="12FC6600"/>
    <w:rsid w:val="1370C704"/>
    <w:rsid w:val="13DADFF8"/>
    <w:rsid w:val="13E19B01"/>
    <w:rsid w:val="13ED4D31"/>
    <w:rsid w:val="14725686"/>
    <w:rsid w:val="149573BE"/>
    <w:rsid w:val="14C904E3"/>
    <w:rsid w:val="14D876A3"/>
    <w:rsid w:val="14E49EF6"/>
    <w:rsid w:val="14EA60C7"/>
    <w:rsid w:val="15313FDB"/>
    <w:rsid w:val="1545D7A7"/>
    <w:rsid w:val="154AD0A2"/>
    <w:rsid w:val="1559CCCE"/>
    <w:rsid w:val="157F60FE"/>
    <w:rsid w:val="1589FB2F"/>
    <w:rsid w:val="15ACF21C"/>
    <w:rsid w:val="15D92E33"/>
    <w:rsid w:val="15F455D7"/>
    <w:rsid w:val="16B92E0C"/>
    <w:rsid w:val="16D17311"/>
    <w:rsid w:val="171C5925"/>
    <w:rsid w:val="1751EE7C"/>
    <w:rsid w:val="1764965E"/>
    <w:rsid w:val="1793F841"/>
    <w:rsid w:val="18114906"/>
    <w:rsid w:val="1811D32D"/>
    <w:rsid w:val="182A6CE6"/>
    <w:rsid w:val="185D840B"/>
    <w:rsid w:val="1874ABCD"/>
    <w:rsid w:val="18767571"/>
    <w:rsid w:val="18C4B438"/>
    <w:rsid w:val="18FB1294"/>
    <w:rsid w:val="1911F5FA"/>
    <w:rsid w:val="195462C5"/>
    <w:rsid w:val="19A470D1"/>
    <w:rsid w:val="19C97E0F"/>
    <w:rsid w:val="19F45A06"/>
    <w:rsid w:val="1AAA10BA"/>
    <w:rsid w:val="1AE4470A"/>
    <w:rsid w:val="1B048B38"/>
    <w:rsid w:val="1B0EDF69"/>
    <w:rsid w:val="1B1C0759"/>
    <w:rsid w:val="1B74BF8D"/>
    <w:rsid w:val="1B864FD9"/>
    <w:rsid w:val="1C4A2647"/>
    <w:rsid w:val="1C4C9A97"/>
    <w:rsid w:val="1C5B7142"/>
    <w:rsid w:val="1C6246E4"/>
    <w:rsid w:val="1C8D6D38"/>
    <w:rsid w:val="1C8EC66B"/>
    <w:rsid w:val="1CB03689"/>
    <w:rsid w:val="1CB797EF"/>
    <w:rsid w:val="1CBC7B83"/>
    <w:rsid w:val="1CD701F1"/>
    <w:rsid w:val="1CF52AF9"/>
    <w:rsid w:val="1D0EA4C8"/>
    <w:rsid w:val="1D3DAA54"/>
    <w:rsid w:val="1D608A4D"/>
    <w:rsid w:val="1DB719FC"/>
    <w:rsid w:val="1DD7C8A8"/>
    <w:rsid w:val="1E424C45"/>
    <w:rsid w:val="1E9FDF86"/>
    <w:rsid w:val="1EA98862"/>
    <w:rsid w:val="1EAE23AF"/>
    <w:rsid w:val="1EB60E32"/>
    <w:rsid w:val="1EC78AED"/>
    <w:rsid w:val="1EE91DC0"/>
    <w:rsid w:val="1F09AFDD"/>
    <w:rsid w:val="1F716157"/>
    <w:rsid w:val="1F7831D8"/>
    <w:rsid w:val="1FA06922"/>
    <w:rsid w:val="1FD6E8B8"/>
    <w:rsid w:val="1FEE5E51"/>
    <w:rsid w:val="200D40A8"/>
    <w:rsid w:val="206A4BCD"/>
    <w:rsid w:val="211A1494"/>
    <w:rsid w:val="213F8666"/>
    <w:rsid w:val="21648BA0"/>
    <w:rsid w:val="22F55F12"/>
    <w:rsid w:val="23017621"/>
    <w:rsid w:val="23129D4D"/>
    <w:rsid w:val="23585B80"/>
    <w:rsid w:val="237989AB"/>
    <w:rsid w:val="23853C3F"/>
    <w:rsid w:val="23A84570"/>
    <w:rsid w:val="23F8612D"/>
    <w:rsid w:val="24224BB8"/>
    <w:rsid w:val="24969DBA"/>
    <w:rsid w:val="24A1B1CB"/>
    <w:rsid w:val="24B460C2"/>
    <w:rsid w:val="24CD177F"/>
    <w:rsid w:val="24EE0F01"/>
    <w:rsid w:val="24EE55D6"/>
    <w:rsid w:val="25C36C2B"/>
    <w:rsid w:val="2603021B"/>
    <w:rsid w:val="26C475B8"/>
    <w:rsid w:val="27030C8A"/>
    <w:rsid w:val="275148A4"/>
    <w:rsid w:val="2776FE14"/>
    <w:rsid w:val="27D37FFE"/>
    <w:rsid w:val="284E6224"/>
    <w:rsid w:val="284E8B2B"/>
    <w:rsid w:val="2850ACBD"/>
    <w:rsid w:val="2870BE3F"/>
    <w:rsid w:val="288546E8"/>
    <w:rsid w:val="28AEE48F"/>
    <w:rsid w:val="28B1FEF1"/>
    <w:rsid w:val="28ECD720"/>
    <w:rsid w:val="29231997"/>
    <w:rsid w:val="293B3DDE"/>
    <w:rsid w:val="298B8324"/>
    <w:rsid w:val="29FABB09"/>
    <w:rsid w:val="2A7D732A"/>
    <w:rsid w:val="2A870A1D"/>
    <w:rsid w:val="2AAC9914"/>
    <w:rsid w:val="2AEF6526"/>
    <w:rsid w:val="2B1C71F5"/>
    <w:rsid w:val="2B78296B"/>
    <w:rsid w:val="2B8F5957"/>
    <w:rsid w:val="2BD16A4B"/>
    <w:rsid w:val="2BEB0D31"/>
    <w:rsid w:val="2C9E5C16"/>
    <w:rsid w:val="2CB251ED"/>
    <w:rsid w:val="2CD09955"/>
    <w:rsid w:val="2CE54859"/>
    <w:rsid w:val="2CE85AF6"/>
    <w:rsid w:val="2CF7AF64"/>
    <w:rsid w:val="2CFEC1F7"/>
    <w:rsid w:val="2D6FAB78"/>
    <w:rsid w:val="2DBACA27"/>
    <w:rsid w:val="2DF73843"/>
    <w:rsid w:val="2E24C0F6"/>
    <w:rsid w:val="2E2DBF62"/>
    <w:rsid w:val="2EB24E20"/>
    <w:rsid w:val="2ED7C6C1"/>
    <w:rsid w:val="2EFE1285"/>
    <w:rsid w:val="2F3DA3FC"/>
    <w:rsid w:val="2F3EB216"/>
    <w:rsid w:val="2F4E297B"/>
    <w:rsid w:val="2F508E9C"/>
    <w:rsid w:val="2F54DD05"/>
    <w:rsid w:val="2F76B14C"/>
    <w:rsid w:val="2FB5F3D2"/>
    <w:rsid w:val="2FF7125E"/>
    <w:rsid w:val="30A2841B"/>
    <w:rsid w:val="314EBAED"/>
    <w:rsid w:val="314FCCBA"/>
    <w:rsid w:val="31594E29"/>
    <w:rsid w:val="31DB1438"/>
    <w:rsid w:val="31EEE0EE"/>
    <w:rsid w:val="324484E1"/>
    <w:rsid w:val="331ABA03"/>
    <w:rsid w:val="335978E0"/>
    <w:rsid w:val="34290A34"/>
    <w:rsid w:val="3445A844"/>
    <w:rsid w:val="3449DBA2"/>
    <w:rsid w:val="34BA386A"/>
    <w:rsid w:val="34C3EF5E"/>
    <w:rsid w:val="34E8BD4A"/>
    <w:rsid w:val="35228882"/>
    <w:rsid w:val="3530AEED"/>
    <w:rsid w:val="354435E8"/>
    <w:rsid w:val="35485FB2"/>
    <w:rsid w:val="35C6E11B"/>
    <w:rsid w:val="3631CD8C"/>
    <w:rsid w:val="363523AD"/>
    <w:rsid w:val="364CD5FC"/>
    <w:rsid w:val="367F5834"/>
    <w:rsid w:val="3686241D"/>
    <w:rsid w:val="36960BEF"/>
    <w:rsid w:val="369E068A"/>
    <w:rsid w:val="36BDEDA6"/>
    <w:rsid w:val="375E7BF4"/>
    <w:rsid w:val="37A2F6A8"/>
    <w:rsid w:val="37D19F71"/>
    <w:rsid w:val="37DE059F"/>
    <w:rsid w:val="37F4477F"/>
    <w:rsid w:val="38085DB4"/>
    <w:rsid w:val="38093305"/>
    <w:rsid w:val="3814713B"/>
    <w:rsid w:val="382569C6"/>
    <w:rsid w:val="38B338FA"/>
    <w:rsid w:val="39026303"/>
    <w:rsid w:val="3912C537"/>
    <w:rsid w:val="39260F81"/>
    <w:rsid w:val="39359A97"/>
    <w:rsid w:val="3938B7E0"/>
    <w:rsid w:val="39528CBA"/>
    <w:rsid w:val="39969E1D"/>
    <w:rsid w:val="39C60642"/>
    <w:rsid w:val="3A74CFBC"/>
    <w:rsid w:val="3A759953"/>
    <w:rsid w:val="3A8C4ECE"/>
    <w:rsid w:val="3AB3DF3C"/>
    <w:rsid w:val="3AE897DB"/>
    <w:rsid w:val="3B407697"/>
    <w:rsid w:val="3B578203"/>
    <w:rsid w:val="3B686F30"/>
    <w:rsid w:val="3B876BCE"/>
    <w:rsid w:val="3C064D0C"/>
    <w:rsid w:val="3C3E0B5B"/>
    <w:rsid w:val="3C60F875"/>
    <w:rsid w:val="3CB6B087"/>
    <w:rsid w:val="3CB893A4"/>
    <w:rsid w:val="3CC48BAA"/>
    <w:rsid w:val="3CDC8408"/>
    <w:rsid w:val="3D375082"/>
    <w:rsid w:val="3D3D6803"/>
    <w:rsid w:val="3D70582A"/>
    <w:rsid w:val="3DAE1CE8"/>
    <w:rsid w:val="3DE13E56"/>
    <w:rsid w:val="3DF3F73C"/>
    <w:rsid w:val="3DF4AD36"/>
    <w:rsid w:val="3E0C44C9"/>
    <w:rsid w:val="3E0E8112"/>
    <w:rsid w:val="3E38E587"/>
    <w:rsid w:val="3E5714A5"/>
    <w:rsid w:val="3ED38504"/>
    <w:rsid w:val="3ED7B7E7"/>
    <w:rsid w:val="3EFD4321"/>
    <w:rsid w:val="3FC1AA72"/>
    <w:rsid w:val="40008456"/>
    <w:rsid w:val="4019D9C3"/>
    <w:rsid w:val="40557D6E"/>
    <w:rsid w:val="405B5424"/>
    <w:rsid w:val="406A577B"/>
    <w:rsid w:val="40A922C2"/>
    <w:rsid w:val="40C6CECB"/>
    <w:rsid w:val="40CB9E9B"/>
    <w:rsid w:val="41156D2C"/>
    <w:rsid w:val="4149476D"/>
    <w:rsid w:val="418D9E3C"/>
    <w:rsid w:val="42254842"/>
    <w:rsid w:val="4237D0BB"/>
    <w:rsid w:val="423AE63F"/>
    <w:rsid w:val="42414A67"/>
    <w:rsid w:val="4263A5F5"/>
    <w:rsid w:val="42849676"/>
    <w:rsid w:val="43353B8F"/>
    <w:rsid w:val="436B9F4B"/>
    <w:rsid w:val="43BBA6C4"/>
    <w:rsid w:val="44190694"/>
    <w:rsid w:val="44503CC9"/>
    <w:rsid w:val="44ECA1E6"/>
    <w:rsid w:val="44FC1583"/>
    <w:rsid w:val="453BF76F"/>
    <w:rsid w:val="4550ABC5"/>
    <w:rsid w:val="45646D6B"/>
    <w:rsid w:val="45F38F75"/>
    <w:rsid w:val="464B7763"/>
    <w:rsid w:val="469F2974"/>
    <w:rsid w:val="46D51969"/>
    <w:rsid w:val="46DC8815"/>
    <w:rsid w:val="46ECDE73"/>
    <w:rsid w:val="475D11CC"/>
    <w:rsid w:val="477F18D4"/>
    <w:rsid w:val="47949861"/>
    <w:rsid w:val="47D9AD6B"/>
    <w:rsid w:val="47DBF11C"/>
    <w:rsid w:val="4844516F"/>
    <w:rsid w:val="4862A26E"/>
    <w:rsid w:val="48695A11"/>
    <w:rsid w:val="487050F1"/>
    <w:rsid w:val="489F8A86"/>
    <w:rsid w:val="48C602BC"/>
    <w:rsid w:val="491006FD"/>
    <w:rsid w:val="492062F2"/>
    <w:rsid w:val="49549B3F"/>
    <w:rsid w:val="4962691E"/>
    <w:rsid w:val="497CAF29"/>
    <w:rsid w:val="49E8A89A"/>
    <w:rsid w:val="49F278D3"/>
    <w:rsid w:val="4A1FDDED"/>
    <w:rsid w:val="4A463524"/>
    <w:rsid w:val="4A62F0A8"/>
    <w:rsid w:val="4A8FC0A0"/>
    <w:rsid w:val="4AF4AC7A"/>
    <w:rsid w:val="4B2D2082"/>
    <w:rsid w:val="4B37963D"/>
    <w:rsid w:val="4BB872CD"/>
    <w:rsid w:val="4C40502A"/>
    <w:rsid w:val="4C64882C"/>
    <w:rsid w:val="4C7B2307"/>
    <w:rsid w:val="4C92D888"/>
    <w:rsid w:val="4CE64E91"/>
    <w:rsid w:val="4D0BBA1D"/>
    <w:rsid w:val="4D7B10B1"/>
    <w:rsid w:val="4DBA0B82"/>
    <w:rsid w:val="4DDFD081"/>
    <w:rsid w:val="4DED3624"/>
    <w:rsid w:val="4E366EA2"/>
    <w:rsid w:val="4E4BD00D"/>
    <w:rsid w:val="4E79AF08"/>
    <w:rsid w:val="4EB38E66"/>
    <w:rsid w:val="4F276018"/>
    <w:rsid w:val="4F2B0A66"/>
    <w:rsid w:val="4F4CCD25"/>
    <w:rsid w:val="4F69B812"/>
    <w:rsid w:val="4F8A1188"/>
    <w:rsid w:val="4F900CE7"/>
    <w:rsid w:val="50184FEB"/>
    <w:rsid w:val="501915ED"/>
    <w:rsid w:val="50A04B38"/>
    <w:rsid w:val="50C4339F"/>
    <w:rsid w:val="50EAB8A6"/>
    <w:rsid w:val="512629BC"/>
    <w:rsid w:val="514F82A8"/>
    <w:rsid w:val="52046635"/>
    <w:rsid w:val="522F8D43"/>
    <w:rsid w:val="524DC161"/>
    <w:rsid w:val="52F42299"/>
    <w:rsid w:val="532D4C80"/>
    <w:rsid w:val="5341E753"/>
    <w:rsid w:val="541D1AE5"/>
    <w:rsid w:val="5447D66E"/>
    <w:rsid w:val="54497B75"/>
    <w:rsid w:val="550BF365"/>
    <w:rsid w:val="554B4CC8"/>
    <w:rsid w:val="55633214"/>
    <w:rsid w:val="55B8FB28"/>
    <w:rsid w:val="56037F9A"/>
    <w:rsid w:val="5615337B"/>
    <w:rsid w:val="5620AAD4"/>
    <w:rsid w:val="56272947"/>
    <w:rsid w:val="563C6AB9"/>
    <w:rsid w:val="56890025"/>
    <w:rsid w:val="5690FF42"/>
    <w:rsid w:val="56A24A5F"/>
    <w:rsid w:val="57271D5C"/>
    <w:rsid w:val="5740B211"/>
    <w:rsid w:val="5743DB77"/>
    <w:rsid w:val="574A9868"/>
    <w:rsid w:val="576F09E2"/>
    <w:rsid w:val="57704C3E"/>
    <w:rsid w:val="57AC9987"/>
    <w:rsid w:val="57DFE082"/>
    <w:rsid w:val="57FF1D0E"/>
    <w:rsid w:val="58188EF5"/>
    <w:rsid w:val="58274137"/>
    <w:rsid w:val="5847D7D1"/>
    <w:rsid w:val="58F5764A"/>
    <w:rsid w:val="59333913"/>
    <w:rsid w:val="5992DF6B"/>
    <w:rsid w:val="59C4DE87"/>
    <w:rsid w:val="5ABA1A49"/>
    <w:rsid w:val="5AEC62E6"/>
    <w:rsid w:val="5AF997E1"/>
    <w:rsid w:val="5B171799"/>
    <w:rsid w:val="5B1FFC45"/>
    <w:rsid w:val="5B2211F1"/>
    <w:rsid w:val="5B694070"/>
    <w:rsid w:val="5B8EFAD3"/>
    <w:rsid w:val="5BBB62AC"/>
    <w:rsid w:val="5C02574A"/>
    <w:rsid w:val="5C05D8A5"/>
    <w:rsid w:val="5C725956"/>
    <w:rsid w:val="5CDA8A99"/>
    <w:rsid w:val="5CEB3E8A"/>
    <w:rsid w:val="5CEECDE7"/>
    <w:rsid w:val="5D786699"/>
    <w:rsid w:val="5DAEDA60"/>
    <w:rsid w:val="5DD3DEFD"/>
    <w:rsid w:val="5DE44015"/>
    <w:rsid w:val="5DF51811"/>
    <w:rsid w:val="5E674AA0"/>
    <w:rsid w:val="5EBAF3B7"/>
    <w:rsid w:val="5F7BCDA4"/>
    <w:rsid w:val="5F7FD178"/>
    <w:rsid w:val="5FDAC377"/>
    <w:rsid w:val="5FE42DA1"/>
    <w:rsid w:val="5FEAD17B"/>
    <w:rsid w:val="5FEB69FC"/>
    <w:rsid w:val="6006222C"/>
    <w:rsid w:val="606E94C9"/>
    <w:rsid w:val="60759978"/>
    <w:rsid w:val="60980844"/>
    <w:rsid w:val="60C5534C"/>
    <w:rsid w:val="610E24AC"/>
    <w:rsid w:val="61449128"/>
    <w:rsid w:val="6191C055"/>
    <w:rsid w:val="61AC6C94"/>
    <w:rsid w:val="61B24A90"/>
    <w:rsid w:val="61BECAA5"/>
    <w:rsid w:val="61C7FA14"/>
    <w:rsid w:val="61EA2142"/>
    <w:rsid w:val="620F8204"/>
    <w:rsid w:val="621D17EC"/>
    <w:rsid w:val="6227B8AD"/>
    <w:rsid w:val="624B7CAD"/>
    <w:rsid w:val="62859D06"/>
    <w:rsid w:val="628D16F3"/>
    <w:rsid w:val="62BE108B"/>
    <w:rsid w:val="62D74395"/>
    <w:rsid w:val="62D82DDE"/>
    <w:rsid w:val="632085EF"/>
    <w:rsid w:val="635EB2F5"/>
    <w:rsid w:val="639425EB"/>
    <w:rsid w:val="63D13D88"/>
    <w:rsid w:val="63D2A0AC"/>
    <w:rsid w:val="643C47C0"/>
    <w:rsid w:val="646CF636"/>
    <w:rsid w:val="649A4F18"/>
    <w:rsid w:val="65992892"/>
    <w:rsid w:val="65AD1352"/>
    <w:rsid w:val="675A902E"/>
    <w:rsid w:val="67735B26"/>
    <w:rsid w:val="677A62A6"/>
    <w:rsid w:val="677DAFE9"/>
    <w:rsid w:val="67B7F553"/>
    <w:rsid w:val="67C9D0E5"/>
    <w:rsid w:val="67D578E9"/>
    <w:rsid w:val="67E71BAC"/>
    <w:rsid w:val="68BE4F61"/>
    <w:rsid w:val="6902EE90"/>
    <w:rsid w:val="69169769"/>
    <w:rsid w:val="6928F8A4"/>
    <w:rsid w:val="6933E8D5"/>
    <w:rsid w:val="6950C70A"/>
    <w:rsid w:val="69575B89"/>
    <w:rsid w:val="6969867F"/>
    <w:rsid w:val="69DD83EF"/>
    <w:rsid w:val="69EECC77"/>
    <w:rsid w:val="6A189E05"/>
    <w:rsid w:val="6A481FCE"/>
    <w:rsid w:val="6AA8767D"/>
    <w:rsid w:val="6AB6D393"/>
    <w:rsid w:val="6AE9AB1F"/>
    <w:rsid w:val="6B0829C9"/>
    <w:rsid w:val="6B4186DB"/>
    <w:rsid w:val="6B4369AE"/>
    <w:rsid w:val="6B7DC85C"/>
    <w:rsid w:val="6B7DFC8E"/>
    <w:rsid w:val="6BC2001A"/>
    <w:rsid w:val="6BC69675"/>
    <w:rsid w:val="6BC7FBEE"/>
    <w:rsid w:val="6BF8CE84"/>
    <w:rsid w:val="6C1A2E4D"/>
    <w:rsid w:val="6C424068"/>
    <w:rsid w:val="6C70298E"/>
    <w:rsid w:val="6D9458D0"/>
    <w:rsid w:val="6E6D8346"/>
    <w:rsid w:val="6E7E06FA"/>
    <w:rsid w:val="6EEE78E6"/>
    <w:rsid w:val="6F47FE39"/>
    <w:rsid w:val="6F650DF8"/>
    <w:rsid w:val="6F8F01D3"/>
    <w:rsid w:val="6FA0759B"/>
    <w:rsid w:val="6FFFCB69"/>
    <w:rsid w:val="701B9018"/>
    <w:rsid w:val="7027DE9B"/>
    <w:rsid w:val="7038B492"/>
    <w:rsid w:val="7091DAE7"/>
    <w:rsid w:val="70AE1024"/>
    <w:rsid w:val="713E040F"/>
    <w:rsid w:val="717906D4"/>
    <w:rsid w:val="71A2C2B0"/>
    <w:rsid w:val="71AC81DF"/>
    <w:rsid w:val="71B7FB0D"/>
    <w:rsid w:val="71EE14D9"/>
    <w:rsid w:val="7242ED85"/>
    <w:rsid w:val="725F2D1A"/>
    <w:rsid w:val="7266F057"/>
    <w:rsid w:val="72E88E80"/>
    <w:rsid w:val="7335B60C"/>
    <w:rsid w:val="737A7828"/>
    <w:rsid w:val="7387BE4B"/>
    <w:rsid w:val="73F50EC4"/>
    <w:rsid w:val="73FD5082"/>
    <w:rsid w:val="74C00FC5"/>
    <w:rsid w:val="74E170CB"/>
    <w:rsid w:val="751EEB79"/>
    <w:rsid w:val="7583F8C2"/>
    <w:rsid w:val="7585180E"/>
    <w:rsid w:val="758EBC04"/>
    <w:rsid w:val="75B8E88E"/>
    <w:rsid w:val="75C23ACE"/>
    <w:rsid w:val="75C3942F"/>
    <w:rsid w:val="75EA7125"/>
    <w:rsid w:val="7601F208"/>
    <w:rsid w:val="760F0B57"/>
    <w:rsid w:val="76579BB9"/>
    <w:rsid w:val="769CAB77"/>
    <w:rsid w:val="769F70CE"/>
    <w:rsid w:val="76FEC493"/>
    <w:rsid w:val="77326B6F"/>
    <w:rsid w:val="7733B156"/>
    <w:rsid w:val="774BACA6"/>
    <w:rsid w:val="775BFB74"/>
    <w:rsid w:val="779002E6"/>
    <w:rsid w:val="77CD9F38"/>
    <w:rsid w:val="782D5CAE"/>
    <w:rsid w:val="783A9C66"/>
    <w:rsid w:val="78E59172"/>
    <w:rsid w:val="79085822"/>
    <w:rsid w:val="7918B17D"/>
    <w:rsid w:val="7927C8D4"/>
    <w:rsid w:val="79EEDAE2"/>
    <w:rsid w:val="7A2AED89"/>
    <w:rsid w:val="7A2DF3CB"/>
    <w:rsid w:val="7A5AFF17"/>
    <w:rsid w:val="7A638C15"/>
    <w:rsid w:val="7A6C0BA1"/>
    <w:rsid w:val="7A8E25ED"/>
    <w:rsid w:val="7A9084EB"/>
    <w:rsid w:val="7AA5D7B2"/>
    <w:rsid w:val="7AEF520B"/>
    <w:rsid w:val="7B353912"/>
    <w:rsid w:val="7B48A61E"/>
    <w:rsid w:val="7C09C070"/>
    <w:rsid w:val="7C2C4027"/>
    <w:rsid w:val="7C5F4361"/>
    <w:rsid w:val="7C79A973"/>
    <w:rsid w:val="7CF745A0"/>
    <w:rsid w:val="7D9E4A33"/>
    <w:rsid w:val="7DF4E224"/>
    <w:rsid w:val="7E30083E"/>
    <w:rsid w:val="7E318F34"/>
    <w:rsid w:val="7E56269B"/>
    <w:rsid w:val="7E8E6F87"/>
    <w:rsid w:val="7E8EFEF2"/>
    <w:rsid w:val="7EB9D6DC"/>
    <w:rsid w:val="7EBC32CC"/>
    <w:rsid w:val="7F0233AF"/>
    <w:rsid w:val="7F9457B9"/>
    <w:rsid w:val="7FA4A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0BE3F"/>
  <w15:chartTrackingRefBased/>
  <w15:docId w15:val="{29D39D60-FCD8-48EB-98B3-69257EDDF7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000845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ced1bc3d2e14ef5" /><Relationship Type="http://schemas.openxmlformats.org/officeDocument/2006/relationships/image" Target="/media/image4.jpg" Id="rId1242096121" /><Relationship Type="http://schemas.openxmlformats.org/officeDocument/2006/relationships/image" Target="/media/image3.jpg" Id="rId1357305748" /><Relationship Type="http://schemas.openxmlformats.org/officeDocument/2006/relationships/hyperlink" Target="https://www.perplexity.ai/" TargetMode="External" Id="Re70b8fbe76f24204" /><Relationship Type="http://schemas.openxmlformats.org/officeDocument/2006/relationships/hyperlink" Target="https://health.clevelandclinic.org/what-happens-to-your-body-during-the-fight-or-flight-response" TargetMode="External" Id="R461cd0047be740da" /><Relationship Type="http://schemas.openxmlformats.org/officeDocument/2006/relationships/hyperlink" Target="https://www.healthline.com/health/anxiety/somatic-anxiety#what-is-it" TargetMode="External" Id="R0fb4ddad4af64d42" /><Relationship Type="http://schemas.openxmlformats.org/officeDocument/2006/relationships/hyperlink" Target="https://pmc.ncbi.nlm.nih.gov/articles/PMC3761821/" TargetMode="External" Id="R6a281994232340b9" /><Relationship Type="http://schemas.openxmlformats.org/officeDocument/2006/relationships/hyperlink" Target="https://www.healthdirect.gov.au/signs-of-mental-health-issues" TargetMode="External" Id="R4755075ad14a492f" /><Relationship Type="http://schemas.openxmlformats.org/officeDocument/2006/relationships/hyperlink" Target="https://equilibriapcs.com/performance-anxiety-in-sports-understanding-the-mental-side-of-pressure/" TargetMode="External" Id="Ra2671185907f441f" /><Relationship Type="http://schemas.openxmlformats.org/officeDocument/2006/relationships/hyperlink" Target="https://www.nimh.nih.gov/health/publications/post-traumatic-stress-disorder-ptsd" TargetMode="External" Id="R4bd5277e12a14e76" /><Relationship Type="http://schemas.openxmlformats.org/officeDocument/2006/relationships/hyperlink" Target="https://www.nhs.uk/mental-health/conditions/post-traumatic-stress-disorder-ptsd/overview/" TargetMode="External" Id="R72fc8ea3032944aa" /><Relationship Type="http://schemas.openxmlformats.org/officeDocument/2006/relationships/hyperlink" Target="https://ht.sawyer.com/blog/one-step-at-a-time-navigating-outdoor-anxieties" TargetMode="External" Id="R6cf62f28647e4277" /><Relationship Type="http://schemas.openxmlformats.org/officeDocument/2006/relationships/hyperlink" Target="https://www.healthline.com/health/sports-performance-anxiety" TargetMode="External" Id="R8f3fb8cc9d08437f" /><Relationship Type="http://schemas.openxmlformats.org/officeDocument/2006/relationships/hyperlink" Target="https://rafting.co.uk/blog/overcoming-fear-and-building-confidence-in-adventure-sports/" TargetMode="External" Id="R24ac5f48a5664d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Lucas Seers (2403791)</dc:creator>
  <keywords/>
  <dc:description/>
  <lastModifiedBy>Lucas Seers (2403791)</lastModifiedBy>
  <revision>12</revision>
  <dcterms:created xsi:type="dcterms:W3CDTF">2026-03-16T15:46:11.4202702Z</dcterms:created>
  <dcterms:modified xsi:type="dcterms:W3CDTF">2026-03-27T10:52:59.8012396Z</dcterms:modified>
</coreProperties>
</file>