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9DE47" w14:textId="164F16D9" w:rsidR="001C65FC" w:rsidRDefault="001C65FC" w:rsidP="001C65FC">
      <w:pPr>
        <w:spacing w:before="120" w:after="120" w:line="360" w:lineRule="auto"/>
        <w:jc w:val="center"/>
        <w:rPr>
          <w:rFonts w:ascii="Arial" w:eastAsia="Arial" w:hAnsi="Arial" w:cs="Arial"/>
          <w:b/>
          <w:sz w:val="24"/>
          <w:szCs w:val="24"/>
        </w:rPr>
      </w:pPr>
    </w:p>
    <w:p w14:paraId="732C3F12" w14:textId="037C973E" w:rsidR="001C65FC" w:rsidRDefault="001C65FC" w:rsidP="001C65FC">
      <w:pPr>
        <w:spacing w:before="120" w:after="120" w:line="360" w:lineRule="auto"/>
        <w:jc w:val="center"/>
        <w:rPr>
          <w:rFonts w:ascii="Arial" w:eastAsia="Arial" w:hAnsi="Arial" w:cs="Arial"/>
          <w:b/>
          <w:sz w:val="24"/>
          <w:szCs w:val="24"/>
        </w:rPr>
      </w:pPr>
    </w:p>
    <w:p w14:paraId="5DC2E92F" w14:textId="19788ABD" w:rsidR="001C65FC" w:rsidRDefault="001C65FC" w:rsidP="001C65FC">
      <w:pPr>
        <w:spacing w:before="120" w:after="120" w:line="360" w:lineRule="auto"/>
        <w:jc w:val="center"/>
        <w:rPr>
          <w:rFonts w:ascii="Arial" w:eastAsia="Arial" w:hAnsi="Arial" w:cs="Arial"/>
          <w:b/>
          <w:sz w:val="24"/>
          <w:szCs w:val="24"/>
        </w:rPr>
      </w:pPr>
    </w:p>
    <w:p w14:paraId="406F4642" w14:textId="77777777" w:rsidR="001C65FC" w:rsidRDefault="001C65FC" w:rsidP="001C65FC">
      <w:pPr>
        <w:spacing w:before="120" w:after="120" w:line="360" w:lineRule="auto"/>
        <w:jc w:val="center"/>
        <w:rPr>
          <w:rFonts w:ascii="Arial" w:eastAsia="Arial" w:hAnsi="Arial" w:cs="Arial"/>
          <w:b/>
          <w:sz w:val="24"/>
          <w:szCs w:val="24"/>
        </w:rPr>
      </w:pPr>
    </w:p>
    <w:p w14:paraId="4A112F52" w14:textId="77777777" w:rsidR="001C65FC" w:rsidRDefault="001C65FC" w:rsidP="001C65FC">
      <w:pPr>
        <w:spacing w:before="120" w:after="120" w:line="360" w:lineRule="auto"/>
        <w:jc w:val="center"/>
        <w:rPr>
          <w:rFonts w:ascii="Arial" w:eastAsia="Arial" w:hAnsi="Arial" w:cs="Arial"/>
          <w:b/>
          <w:sz w:val="32"/>
          <w:szCs w:val="32"/>
        </w:rPr>
      </w:pPr>
      <w:r>
        <w:rPr>
          <w:rFonts w:ascii="Arial" w:eastAsia="Arial" w:hAnsi="Arial" w:cs="Arial"/>
          <w:b/>
          <w:sz w:val="24"/>
          <w:szCs w:val="24"/>
        </w:rPr>
        <w:t xml:space="preserve">Module Code: </w:t>
      </w:r>
      <w:r>
        <w:rPr>
          <w:rFonts w:ascii="Arial" w:eastAsia="Arial" w:hAnsi="Arial" w:cs="Arial"/>
          <w:b/>
        </w:rPr>
        <w:t>BMSW4001_BIRM</w:t>
      </w:r>
    </w:p>
    <w:p w14:paraId="10513B5A" w14:textId="77777777" w:rsidR="001C65FC" w:rsidRDefault="001C65FC" w:rsidP="001C65FC">
      <w:pPr>
        <w:spacing w:before="120" w:after="120" w:line="360" w:lineRule="auto"/>
        <w:jc w:val="center"/>
        <w:rPr>
          <w:rFonts w:ascii="Arial" w:eastAsia="Arial" w:hAnsi="Arial" w:cs="Arial"/>
          <w:b/>
          <w:sz w:val="32"/>
          <w:szCs w:val="32"/>
        </w:rPr>
      </w:pPr>
      <w:r>
        <w:rPr>
          <w:rFonts w:ascii="Arial" w:eastAsia="Arial" w:hAnsi="Arial" w:cs="Arial"/>
          <w:b/>
          <w:sz w:val="32"/>
          <w:szCs w:val="32"/>
        </w:rPr>
        <w:t>Academic and Employability Skills</w:t>
      </w:r>
    </w:p>
    <w:p w14:paraId="175EA804" w14:textId="77777777" w:rsidR="001C65FC" w:rsidRPr="007D535B" w:rsidRDefault="001C65FC" w:rsidP="001C65FC">
      <w:pPr>
        <w:spacing w:line="360" w:lineRule="auto"/>
        <w:jc w:val="center"/>
        <w:rPr>
          <w:rFonts w:ascii="Arial" w:eastAsia="Arial" w:hAnsi="Arial" w:cs="Arial"/>
          <w:bCs/>
        </w:rPr>
      </w:pPr>
      <w:r w:rsidRPr="007D535B">
        <w:rPr>
          <w:rFonts w:ascii="Arial" w:eastAsia="Arial" w:hAnsi="Arial" w:cs="Arial"/>
          <w:bCs/>
        </w:rPr>
        <w:t>Student Name: Tatiana Mocanu</w:t>
      </w:r>
    </w:p>
    <w:p w14:paraId="25605D66" w14:textId="77777777" w:rsidR="001C65FC" w:rsidRPr="007D535B" w:rsidRDefault="001C65FC" w:rsidP="001C65FC">
      <w:pPr>
        <w:spacing w:line="360" w:lineRule="auto"/>
        <w:jc w:val="center"/>
        <w:rPr>
          <w:rFonts w:ascii="Arial" w:eastAsia="Arial" w:hAnsi="Arial" w:cs="Arial"/>
          <w:bCs/>
        </w:rPr>
      </w:pPr>
      <w:r w:rsidRPr="007D535B">
        <w:rPr>
          <w:rFonts w:ascii="Arial" w:eastAsia="Arial" w:hAnsi="Arial" w:cs="Arial"/>
          <w:bCs/>
        </w:rPr>
        <w:t>Student ID: 2122525</w:t>
      </w:r>
    </w:p>
    <w:p w14:paraId="7CEBD184" w14:textId="77777777" w:rsidR="001C65FC" w:rsidRDefault="001C65FC" w:rsidP="001C65FC">
      <w:pPr>
        <w:spacing w:line="360" w:lineRule="auto"/>
        <w:jc w:val="center"/>
        <w:rPr>
          <w:rFonts w:ascii="Arial" w:hAnsi="Arial" w:cs="Arial"/>
        </w:rPr>
      </w:pPr>
      <w:r w:rsidRPr="007D535B">
        <w:rPr>
          <w:rFonts w:ascii="Arial" w:hAnsi="Arial" w:cs="Arial"/>
        </w:rPr>
        <w:t xml:space="preserve">Lecturer Name: Doreen </w:t>
      </w:r>
      <w:proofErr w:type="spellStart"/>
      <w:r w:rsidRPr="007D535B">
        <w:rPr>
          <w:rFonts w:ascii="Arial" w:hAnsi="Arial" w:cs="Arial"/>
        </w:rPr>
        <w:t>Nyaa</w:t>
      </w:r>
      <w:proofErr w:type="spellEnd"/>
      <w:r w:rsidRPr="007D535B">
        <w:rPr>
          <w:rFonts w:ascii="Arial" w:hAnsi="Arial" w:cs="Arial"/>
        </w:rPr>
        <w:t xml:space="preserve"> </w:t>
      </w:r>
      <w:proofErr w:type="spellStart"/>
      <w:r w:rsidRPr="007D535B">
        <w:rPr>
          <w:rFonts w:ascii="Arial" w:hAnsi="Arial" w:cs="Arial"/>
        </w:rPr>
        <w:t>Amundam</w:t>
      </w:r>
      <w:proofErr w:type="spellEnd"/>
    </w:p>
    <w:p w14:paraId="7DD1AF62" w14:textId="20F5F1EF" w:rsidR="001C65FC" w:rsidRPr="002C69CA" w:rsidRDefault="001C65FC" w:rsidP="001C65FC">
      <w:pPr>
        <w:spacing w:line="360" w:lineRule="auto"/>
        <w:jc w:val="center"/>
        <w:rPr>
          <w:rFonts w:ascii="Arial" w:hAnsi="Arial" w:cs="Arial"/>
          <w:b/>
          <w:bCs/>
        </w:rPr>
      </w:pPr>
      <w:r>
        <w:rPr>
          <w:rFonts w:ascii="Arial" w:hAnsi="Arial" w:cs="Arial"/>
          <w:b/>
          <w:bCs/>
        </w:rPr>
        <w:t xml:space="preserve">Task </w:t>
      </w:r>
      <w:r>
        <w:rPr>
          <w:rFonts w:ascii="Arial" w:hAnsi="Arial" w:cs="Arial"/>
          <w:b/>
          <w:bCs/>
        </w:rPr>
        <w:t>2</w:t>
      </w:r>
      <w:r>
        <w:rPr>
          <w:rFonts w:ascii="Arial" w:hAnsi="Arial" w:cs="Arial"/>
          <w:b/>
          <w:bCs/>
        </w:rPr>
        <w:t xml:space="preserve"> – </w:t>
      </w:r>
      <w:r>
        <w:rPr>
          <w:rFonts w:ascii="Arial" w:hAnsi="Arial" w:cs="Arial"/>
          <w:b/>
          <w:bCs/>
        </w:rPr>
        <w:t>Reflective</w:t>
      </w:r>
      <w:r>
        <w:rPr>
          <w:rFonts w:ascii="Arial" w:hAnsi="Arial" w:cs="Arial"/>
          <w:b/>
          <w:bCs/>
        </w:rPr>
        <w:t xml:space="preserve"> report </w:t>
      </w:r>
    </w:p>
    <w:p w14:paraId="65B2DFE9" w14:textId="77777777" w:rsidR="00922DE6" w:rsidRDefault="00922DE6">
      <w:pPr>
        <w:rPr>
          <w:rFonts w:ascii="Arial" w:hAnsi="Arial" w:cs="Arial"/>
          <w:b/>
          <w:sz w:val="24"/>
          <w:szCs w:val="24"/>
        </w:rPr>
      </w:pPr>
      <w:r>
        <w:rPr>
          <w:rFonts w:ascii="Arial" w:hAnsi="Arial" w:cs="Arial"/>
          <w:b/>
          <w:sz w:val="24"/>
          <w:szCs w:val="24"/>
        </w:rPr>
        <w:br w:type="page"/>
      </w:r>
    </w:p>
    <w:sdt>
      <w:sdtPr>
        <w:rPr>
          <w:rFonts w:asciiTheme="minorHAnsi" w:eastAsiaTheme="minorHAnsi" w:hAnsiTheme="minorHAnsi" w:cstheme="minorBidi"/>
          <w:b w:val="0"/>
          <w:bCs w:val="0"/>
          <w:color w:val="auto"/>
          <w:sz w:val="22"/>
          <w:szCs w:val="22"/>
          <w:lang w:val="en-SG" w:eastAsia="en-US"/>
        </w:rPr>
        <w:id w:val="2142992346"/>
        <w:docPartObj>
          <w:docPartGallery w:val="Table of Contents"/>
          <w:docPartUnique/>
        </w:docPartObj>
      </w:sdtPr>
      <w:sdtEndPr>
        <w:rPr>
          <w:noProof/>
        </w:rPr>
      </w:sdtEndPr>
      <w:sdtContent>
        <w:p w14:paraId="1A44D306" w14:textId="77777777" w:rsidR="00922DE6" w:rsidRDefault="00922DE6">
          <w:pPr>
            <w:pStyle w:val="TOCHeading"/>
          </w:pPr>
          <w:r>
            <w:t>Table of Contents</w:t>
          </w:r>
        </w:p>
        <w:p w14:paraId="5D605DCD" w14:textId="77777777" w:rsidR="00807898" w:rsidRPr="00807898" w:rsidRDefault="00807898" w:rsidP="00807898">
          <w:pPr>
            <w:rPr>
              <w:lang w:val="en-US" w:eastAsia="ja-JP"/>
            </w:rPr>
          </w:pPr>
        </w:p>
        <w:p w14:paraId="4E5BB4AB" w14:textId="32D661A5" w:rsidR="00E75D62" w:rsidRPr="00E75D62" w:rsidRDefault="00922DE6" w:rsidP="00E75D62">
          <w:pPr>
            <w:pStyle w:val="TOC1"/>
            <w:tabs>
              <w:tab w:val="right" w:leader="dot" w:pos="9016"/>
            </w:tabs>
            <w:spacing w:line="360" w:lineRule="auto"/>
            <w:rPr>
              <w:rFonts w:ascii="Arial" w:eastAsiaTheme="minorEastAsia" w:hAnsi="Arial" w:cs="Arial"/>
              <w:noProof/>
              <w:lang w:val="en-GB" w:eastAsia="en-GB"/>
            </w:rPr>
          </w:pPr>
          <w:r>
            <w:fldChar w:fldCharType="begin"/>
          </w:r>
          <w:r>
            <w:instrText xml:space="preserve"> TOC \o "1-3" \h \z \u </w:instrText>
          </w:r>
          <w:r>
            <w:fldChar w:fldCharType="separate"/>
          </w:r>
          <w:hyperlink w:anchor="_Toc100091874" w:history="1">
            <w:r w:rsidR="00E75D62" w:rsidRPr="00E75D62">
              <w:rPr>
                <w:rStyle w:val="Hyperlink"/>
                <w:rFonts w:ascii="Arial" w:hAnsi="Arial" w:cs="Arial"/>
                <w:noProof/>
              </w:rPr>
              <w:t>Task 02</w:t>
            </w:r>
            <w:r w:rsidR="00E75D62" w:rsidRPr="00E75D62">
              <w:rPr>
                <w:rFonts w:ascii="Arial" w:hAnsi="Arial" w:cs="Arial"/>
                <w:noProof/>
                <w:webHidden/>
              </w:rPr>
              <w:tab/>
            </w:r>
            <w:r w:rsidR="00E75D62" w:rsidRPr="00E75D62">
              <w:rPr>
                <w:rFonts w:ascii="Arial" w:hAnsi="Arial" w:cs="Arial"/>
                <w:noProof/>
                <w:webHidden/>
              </w:rPr>
              <w:fldChar w:fldCharType="begin"/>
            </w:r>
            <w:r w:rsidR="00E75D62" w:rsidRPr="00E75D62">
              <w:rPr>
                <w:rFonts w:ascii="Arial" w:hAnsi="Arial" w:cs="Arial"/>
                <w:noProof/>
                <w:webHidden/>
              </w:rPr>
              <w:instrText xml:space="preserve"> PAGEREF _Toc100091874 \h </w:instrText>
            </w:r>
            <w:r w:rsidR="00E75D62" w:rsidRPr="00E75D62">
              <w:rPr>
                <w:rFonts w:ascii="Arial" w:hAnsi="Arial" w:cs="Arial"/>
                <w:noProof/>
                <w:webHidden/>
              </w:rPr>
            </w:r>
            <w:r w:rsidR="00E75D62" w:rsidRPr="00E75D62">
              <w:rPr>
                <w:rFonts w:ascii="Arial" w:hAnsi="Arial" w:cs="Arial"/>
                <w:noProof/>
                <w:webHidden/>
              </w:rPr>
              <w:fldChar w:fldCharType="separate"/>
            </w:r>
            <w:r w:rsidR="00E75D62" w:rsidRPr="00E75D62">
              <w:rPr>
                <w:rFonts w:ascii="Arial" w:hAnsi="Arial" w:cs="Arial"/>
                <w:noProof/>
                <w:webHidden/>
              </w:rPr>
              <w:t>3</w:t>
            </w:r>
            <w:r w:rsidR="00E75D62" w:rsidRPr="00E75D62">
              <w:rPr>
                <w:rFonts w:ascii="Arial" w:hAnsi="Arial" w:cs="Arial"/>
                <w:noProof/>
                <w:webHidden/>
              </w:rPr>
              <w:fldChar w:fldCharType="end"/>
            </w:r>
          </w:hyperlink>
        </w:p>
        <w:p w14:paraId="2F2ED75E" w14:textId="19282AA0" w:rsidR="00E75D62" w:rsidRPr="00E75D62" w:rsidRDefault="00E75D62" w:rsidP="00E75D62">
          <w:pPr>
            <w:pStyle w:val="TOC2"/>
            <w:tabs>
              <w:tab w:val="right" w:leader="dot" w:pos="9016"/>
            </w:tabs>
            <w:spacing w:line="360" w:lineRule="auto"/>
            <w:rPr>
              <w:rFonts w:ascii="Arial" w:eastAsiaTheme="minorEastAsia" w:hAnsi="Arial" w:cs="Arial"/>
              <w:noProof/>
              <w:lang w:val="en-GB" w:eastAsia="en-GB"/>
            </w:rPr>
          </w:pPr>
          <w:hyperlink w:anchor="_Toc100091875" w:history="1">
            <w:r w:rsidRPr="00E75D62">
              <w:rPr>
                <w:rStyle w:val="Hyperlink"/>
                <w:rFonts w:ascii="Arial" w:hAnsi="Arial" w:cs="Arial"/>
                <w:noProof/>
              </w:rPr>
              <w:t>Introduction</w:t>
            </w:r>
            <w:r w:rsidRPr="00E75D62">
              <w:rPr>
                <w:rFonts w:ascii="Arial" w:hAnsi="Arial" w:cs="Arial"/>
                <w:noProof/>
                <w:webHidden/>
              </w:rPr>
              <w:tab/>
            </w:r>
            <w:r w:rsidRPr="00E75D62">
              <w:rPr>
                <w:rFonts w:ascii="Arial" w:hAnsi="Arial" w:cs="Arial"/>
                <w:noProof/>
                <w:webHidden/>
              </w:rPr>
              <w:fldChar w:fldCharType="begin"/>
            </w:r>
            <w:r w:rsidRPr="00E75D62">
              <w:rPr>
                <w:rFonts w:ascii="Arial" w:hAnsi="Arial" w:cs="Arial"/>
                <w:noProof/>
                <w:webHidden/>
              </w:rPr>
              <w:instrText xml:space="preserve"> PAGEREF _Toc100091875 \h </w:instrText>
            </w:r>
            <w:r w:rsidRPr="00E75D62">
              <w:rPr>
                <w:rFonts w:ascii="Arial" w:hAnsi="Arial" w:cs="Arial"/>
                <w:noProof/>
                <w:webHidden/>
              </w:rPr>
            </w:r>
            <w:r w:rsidRPr="00E75D62">
              <w:rPr>
                <w:rFonts w:ascii="Arial" w:hAnsi="Arial" w:cs="Arial"/>
                <w:noProof/>
                <w:webHidden/>
              </w:rPr>
              <w:fldChar w:fldCharType="separate"/>
            </w:r>
            <w:r w:rsidRPr="00E75D62">
              <w:rPr>
                <w:rFonts w:ascii="Arial" w:hAnsi="Arial" w:cs="Arial"/>
                <w:noProof/>
                <w:webHidden/>
              </w:rPr>
              <w:t>3</w:t>
            </w:r>
            <w:r w:rsidRPr="00E75D62">
              <w:rPr>
                <w:rFonts w:ascii="Arial" w:hAnsi="Arial" w:cs="Arial"/>
                <w:noProof/>
                <w:webHidden/>
              </w:rPr>
              <w:fldChar w:fldCharType="end"/>
            </w:r>
          </w:hyperlink>
        </w:p>
        <w:p w14:paraId="3309036C" w14:textId="29B215F6" w:rsidR="00E75D62" w:rsidRPr="00E75D62" w:rsidRDefault="00E75D62" w:rsidP="00E75D62">
          <w:pPr>
            <w:pStyle w:val="TOC2"/>
            <w:tabs>
              <w:tab w:val="right" w:leader="dot" w:pos="9016"/>
            </w:tabs>
            <w:spacing w:line="360" w:lineRule="auto"/>
            <w:rPr>
              <w:rFonts w:ascii="Arial" w:eastAsiaTheme="minorEastAsia" w:hAnsi="Arial" w:cs="Arial"/>
              <w:noProof/>
              <w:lang w:val="en-GB" w:eastAsia="en-GB"/>
            </w:rPr>
          </w:pPr>
          <w:hyperlink w:anchor="_Toc100091876" w:history="1">
            <w:r w:rsidRPr="00E75D62">
              <w:rPr>
                <w:rStyle w:val="Hyperlink"/>
                <w:rFonts w:ascii="Arial" w:hAnsi="Arial" w:cs="Arial"/>
                <w:noProof/>
              </w:rPr>
              <w:t>Experience and learning across the Academic and Employability Skills module</w:t>
            </w:r>
            <w:r w:rsidRPr="00E75D62">
              <w:rPr>
                <w:rFonts w:ascii="Arial" w:hAnsi="Arial" w:cs="Arial"/>
                <w:noProof/>
                <w:webHidden/>
              </w:rPr>
              <w:tab/>
            </w:r>
            <w:r w:rsidRPr="00E75D62">
              <w:rPr>
                <w:rFonts w:ascii="Arial" w:hAnsi="Arial" w:cs="Arial"/>
                <w:noProof/>
                <w:webHidden/>
              </w:rPr>
              <w:fldChar w:fldCharType="begin"/>
            </w:r>
            <w:r w:rsidRPr="00E75D62">
              <w:rPr>
                <w:rFonts w:ascii="Arial" w:hAnsi="Arial" w:cs="Arial"/>
                <w:noProof/>
                <w:webHidden/>
              </w:rPr>
              <w:instrText xml:space="preserve"> PAGEREF _Toc100091876 \h </w:instrText>
            </w:r>
            <w:r w:rsidRPr="00E75D62">
              <w:rPr>
                <w:rFonts w:ascii="Arial" w:hAnsi="Arial" w:cs="Arial"/>
                <w:noProof/>
                <w:webHidden/>
              </w:rPr>
            </w:r>
            <w:r w:rsidRPr="00E75D62">
              <w:rPr>
                <w:rFonts w:ascii="Arial" w:hAnsi="Arial" w:cs="Arial"/>
                <w:noProof/>
                <w:webHidden/>
              </w:rPr>
              <w:fldChar w:fldCharType="separate"/>
            </w:r>
            <w:r w:rsidRPr="00E75D62">
              <w:rPr>
                <w:rFonts w:ascii="Arial" w:hAnsi="Arial" w:cs="Arial"/>
                <w:noProof/>
                <w:webHidden/>
              </w:rPr>
              <w:t>4</w:t>
            </w:r>
            <w:r w:rsidRPr="00E75D62">
              <w:rPr>
                <w:rFonts w:ascii="Arial" w:hAnsi="Arial" w:cs="Arial"/>
                <w:noProof/>
                <w:webHidden/>
              </w:rPr>
              <w:fldChar w:fldCharType="end"/>
            </w:r>
          </w:hyperlink>
        </w:p>
        <w:p w14:paraId="7BD50AA4" w14:textId="3A072FF3" w:rsidR="00E75D62" w:rsidRPr="00E75D62" w:rsidRDefault="00E75D62" w:rsidP="00E75D62">
          <w:pPr>
            <w:pStyle w:val="TOC2"/>
            <w:tabs>
              <w:tab w:val="right" w:leader="dot" w:pos="9016"/>
            </w:tabs>
            <w:spacing w:line="360" w:lineRule="auto"/>
            <w:rPr>
              <w:rFonts w:ascii="Arial" w:eastAsiaTheme="minorEastAsia" w:hAnsi="Arial" w:cs="Arial"/>
              <w:noProof/>
              <w:lang w:val="en-GB" w:eastAsia="en-GB"/>
            </w:rPr>
          </w:pPr>
          <w:hyperlink w:anchor="_Toc100091877" w:history="1">
            <w:r w:rsidRPr="00E75D62">
              <w:rPr>
                <w:rStyle w:val="Hyperlink"/>
                <w:rFonts w:ascii="Arial" w:hAnsi="Arial" w:cs="Arial"/>
                <w:noProof/>
              </w:rPr>
              <w:t>Some employability skills that developed while completing the task</w:t>
            </w:r>
            <w:r w:rsidRPr="00E75D62">
              <w:rPr>
                <w:rFonts w:ascii="Arial" w:hAnsi="Arial" w:cs="Arial"/>
                <w:noProof/>
                <w:webHidden/>
              </w:rPr>
              <w:tab/>
            </w:r>
            <w:r w:rsidRPr="00E75D62">
              <w:rPr>
                <w:rFonts w:ascii="Arial" w:hAnsi="Arial" w:cs="Arial"/>
                <w:noProof/>
                <w:webHidden/>
              </w:rPr>
              <w:fldChar w:fldCharType="begin"/>
            </w:r>
            <w:r w:rsidRPr="00E75D62">
              <w:rPr>
                <w:rFonts w:ascii="Arial" w:hAnsi="Arial" w:cs="Arial"/>
                <w:noProof/>
                <w:webHidden/>
              </w:rPr>
              <w:instrText xml:space="preserve"> PAGEREF _Toc100091877 \h </w:instrText>
            </w:r>
            <w:r w:rsidRPr="00E75D62">
              <w:rPr>
                <w:rFonts w:ascii="Arial" w:hAnsi="Arial" w:cs="Arial"/>
                <w:noProof/>
                <w:webHidden/>
              </w:rPr>
            </w:r>
            <w:r w:rsidRPr="00E75D62">
              <w:rPr>
                <w:rFonts w:ascii="Arial" w:hAnsi="Arial" w:cs="Arial"/>
                <w:noProof/>
                <w:webHidden/>
              </w:rPr>
              <w:fldChar w:fldCharType="separate"/>
            </w:r>
            <w:r w:rsidRPr="00E75D62">
              <w:rPr>
                <w:rFonts w:ascii="Arial" w:hAnsi="Arial" w:cs="Arial"/>
                <w:noProof/>
                <w:webHidden/>
              </w:rPr>
              <w:t>4</w:t>
            </w:r>
            <w:r w:rsidRPr="00E75D62">
              <w:rPr>
                <w:rFonts w:ascii="Arial" w:hAnsi="Arial" w:cs="Arial"/>
                <w:noProof/>
                <w:webHidden/>
              </w:rPr>
              <w:fldChar w:fldCharType="end"/>
            </w:r>
          </w:hyperlink>
        </w:p>
        <w:p w14:paraId="37062F90" w14:textId="3A93E980" w:rsidR="00E75D62" w:rsidRPr="00E75D62" w:rsidRDefault="00E75D62" w:rsidP="00E75D62">
          <w:pPr>
            <w:pStyle w:val="TOC2"/>
            <w:tabs>
              <w:tab w:val="right" w:leader="dot" w:pos="9016"/>
            </w:tabs>
            <w:spacing w:line="360" w:lineRule="auto"/>
            <w:rPr>
              <w:rFonts w:ascii="Arial" w:eastAsiaTheme="minorEastAsia" w:hAnsi="Arial" w:cs="Arial"/>
              <w:noProof/>
              <w:lang w:val="en-GB" w:eastAsia="en-GB"/>
            </w:rPr>
          </w:pPr>
          <w:hyperlink w:anchor="_Toc100091878" w:history="1">
            <w:r w:rsidRPr="00E75D62">
              <w:rPr>
                <w:rStyle w:val="Hyperlink"/>
                <w:rFonts w:ascii="Arial" w:hAnsi="Arial" w:cs="Arial"/>
                <w:noProof/>
              </w:rPr>
              <w:t>Reflection of Completion of task 1 in Gibb’s Reflective model</w:t>
            </w:r>
            <w:r w:rsidRPr="00E75D62">
              <w:rPr>
                <w:rFonts w:ascii="Arial" w:hAnsi="Arial" w:cs="Arial"/>
                <w:noProof/>
                <w:webHidden/>
              </w:rPr>
              <w:tab/>
            </w:r>
            <w:r w:rsidRPr="00E75D62">
              <w:rPr>
                <w:rFonts w:ascii="Arial" w:hAnsi="Arial" w:cs="Arial"/>
                <w:noProof/>
                <w:webHidden/>
              </w:rPr>
              <w:fldChar w:fldCharType="begin"/>
            </w:r>
            <w:r w:rsidRPr="00E75D62">
              <w:rPr>
                <w:rFonts w:ascii="Arial" w:hAnsi="Arial" w:cs="Arial"/>
                <w:noProof/>
                <w:webHidden/>
              </w:rPr>
              <w:instrText xml:space="preserve"> PAGEREF _Toc100091878 \h </w:instrText>
            </w:r>
            <w:r w:rsidRPr="00E75D62">
              <w:rPr>
                <w:rFonts w:ascii="Arial" w:hAnsi="Arial" w:cs="Arial"/>
                <w:noProof/>
                <w:webHidden/>
              </w:rPr>
            </w:r>
            <w:r w:rsidRPr="00E75D62">
              <w:rPr>
                <w:rFonts w:ascii="Arial" w:hAnsi="Arial" w:cs="Arial"/>
                <w:noProof/>
                <w:webHidden/>
              </w:rPr>
              <w:fldChar w:fldCharType="separate"/>
            </w:r>
            <w:r w:rsidRPr="00E75D62">
              <w:rPr>
                <w:rFonts w:ascii="Arial" w:hAnsi="Arial" w:cs="Arial"/>
                <w:noProof/>
                <w:webHidden/>
              </w:rPr>
              <w:t>4</w:t>
            </w:r>
            <w:r w:rsidRPr="00E75D62">
              <w:rPr>
                <w:rFonts w:ascii="Arial" w:hAnsi="Arial" w:cs="Arial"/>
                <w:noProof/>
                <w:webHidden/>
              </w:rPr>
              <w:fldChar w:fldCharType="end"/>
            </w:r>
          </w:hyperlink>
        </w:p>
        <w:p w14:paraId="035B7611" w14:textId="40A0626E" w:rsidR="00E75D62" w:rsidRPr="00E75D62" w:rsidRDefault="00E75D62" w:rsidP="00E75D62">
          <w:pPr>
            <w:pStyle w:val="TOC2"/>
            <w:tabs>
              <w:tab w:val="right" w:leader="dot" w:pos="9016"/>
            </w:tabs>
            <w:spacing w:line="360" w:lineRule="auto"/>
            <w:rPr>
              <w:rFonts w:ascii="Arial" w:eastAsiaTheme="minorEastAsia" w:hAnsi="Arial" w:cs="Arial"/>
              <w:noProof/>
              <w:lang w:val="en-GB" w:eastAsia="en-GB"/>
            </w:rPr>
          </w:pPr>
          <w:hyperlink w:anchor="_Toc100091879" w:history="1">
            <w:r w:rsidRPr="00E75D62">
              <w:rPr>
                <w:rStyle w:val="Hyperlink"/>
                <w:rFonts w:ascii="Arial" w:hAnsi="Arial" w:cs="Arial"/>
                <w:noProof/>
              </w:rPr>
              <w:t>Reflective report on experience of working as a group to develop a job ad by Gibb’s</w:t>
            </w:r>
            <w:r w:rsidRPr="00E75D62">
              <w:rPr>
                <w:rFonts w:ascii="Arial" w:hAnsi="Arial" w:cs="Arial"/>
                <w:noProof/>
                <w:webHidden/>
              </w:rPr>
              <w:tab/>
            </w:r>
            <w:r w:rsidRPr="00E75D62">
              <w:rPr>
                <w:rFonts w:ascii="Arial" w:hAnsi="Arial" w:cs="Arial"/>
                <w:noProof/>
                <w:webHidden/>
              </w:rPr>
              <w:fldChar w:fldCharType="begin"/>
            </w:r>
            <w:r w:rsidRPr="00E75D62">
              <w:rPr>
                <w:rFonts w:ascii="Arial" w:hAnsi="Arial" w:cs="Arial"/>
                <w:noProof/>
                <w:webHidden/>
              </w:rPr>
              <w:instrText xml:space="preserve"> PAGEREF _Toc100091879 \h </w:instrText>
            </w:r>
            <w:r w:rsidRPr="00E75D62">
              <w:rPr>
                <w:rFonts w:ascii="Arial" w:hAnsi="Arial" w:cs="Arial"/>
                <w:noProof/>
                <w:webHidden/>
              </w:rPr>
            </w:r>
            <w:r w:rsidRPr="00E75D62">
              <w:rPr>
                <w:rFonts w:ascii="Arial" w:hAnsi="Arial" w:cs="Arial"/>
                <w:noProof/>
                <w:webHidden/>
              </w:rPr>
              <w:fldChar w:fldCharType="separate"/>
            </w:r>
            <w:r w:rsidRPr="00E75D62">
              <w:rPr>
                <w:rFonts w:ascii="Arial" w:hAnsi="Arial" w:cs="Arial"/>
                <w:noProof/>
                <w:webHidden/>
              </w:rPr>
              <w:t>7</w:t>
            </w:r>
            <w:r w:rsidRPr="00E75D62">
              <w:rPr>
                <w:rFonts w:ascii="Arial" w:hAnsi="Arial" w:cs="Arial"/>
                <w:noProof/>
                <w:webHidden/>
              </w:rPr>
              <w:fldChar w:fldCharType="end"/>
            </w:r>
          </w:hyperlink>
        </w:p>
        <w:p w14:paraId="66CD19FA" w14:textId="14A9D249" w:rsidR="00E75D62" w:rsidRPr="00E75D62" w:rsidRDefault="00E75D62" w:rsidP="00E75D62">
          <w:pPr>
            <w:pStyle w:val="TOC2"/>
            <w:tabs>
              <w:tab w:val="right" w:leader="dot" w:pos="9016"/>
            </w:tabs>
            <w:spacing w:line="360" w:lineRule="auto"/>
            <w:rPr>
              <w:rFonts w:ascii="Arial" w:eastAsiaTheme="minorEastAsia" w:hAnsi="Arial" w:cs="Arial"/>
              <w:noProof/>
              <w:lang w:val="en-GB" w:eastAsia="en-GB"/>
            </w:rPr>
          </w:pPr>
          <w:hyperlink w:anchor="_Toc100091880" w:history="1">
            <w:r w:rsidRPr="00E75D62">
              <w:rPr>
                <w:rStyle w:val="Hyperlink"/>
                <w:rFonts w:ascii="Arial" w:hAnsi="Arial" w:cs="Arial"/>
                <w:noProof/>
              </w:rPr>
              <w:t>Conclusion</w:t>
            </w:r>
            <w:r w:rsidRPr="00E75D62">
              <w:rPr>
                <w:rFonts w:ascii="Arial" w:hAnsi="Arial" w:cs="Arial"/>
                <w:noProof/>
                <w:webHidden/>
              </w:rPr>
              <w:tab/>
            </w:r>
            <w:r w:rsidRPr="00E75D62">
              <w:rPr>
                <w:rFonts w:ascii="Arial" w:hAnsi="Arial" w:cs="Arial"/>
                <w:noProof/>
                <w:webHidden/>
              </w:rPr>
              <w:fldChar w:fldCharType="begin"/>
            </w:r>
            <w:r w:rsidRPr="00E75D62">
              <w:rPr>
                <w:rFonts w:ascii="Arial" w:hAnsi="Arial" w:cs="Arial"/>
                <w:noProof/>
                <w:webHidden/>
              </w:rPr>
              <w:instrText xml:space="preserve"> PAGEREF _Toc100091880 \h </w:instrText>
            </w:r>
            <w:r w:rsidRPr="00E75D62">
              <w:rPr>
                <w:rFonts w:ascii="Arial" w:hAnsi="Arial" w:cs="Arial"/>
                <w:noProof/>
                <w:webHidden/>
              </w:rPr>
            </w:r>
            <w:r w:rsidRPr="00E75D62">
              <w:rPr>
                <w:rFonts w:ascii="Arial" w:hAnsi="Arial" w:cs="Arial"/>
                <w:noProof/>
                <w:webHidden/>
              </w:rPr>
              <w:fldChar w:fldCharType="separate"/>
            </w:r>
            <w:r w:rsidRPr="00E75D62">
              <w:rPr>
                <w:rFonts w:ascii="Arial" w:hAnsi="Arial" w:cs="Arial"/>
                <w:noProof/>
                <w:webHidden/>
              </w:rPr>
              <w:t>11</w:t>
            </w:r>
            <w:r w:rsidRPr="00E75D62">
              <w:rPr>
                <w:rFonts w:ascii="Arial" w:hAnsi="Arial" w:cs="Arial"/>
                <w:noProof/>
                <w:webHidden/>
              </w:rPr>
              <w:fldChar w:fldCharType="end"/>
            </w:r>
          </w:hyperlink>
        </w:p>
        <w:p w14:paraId="656A87AD" w14:textId="3C2763A3" w:rsidR="00E75D62" w:rsidRDefault="00E75D62" w:rsidP="00E75D62">
          <w:pPr>
            <w:pStyle w:val="TOC1"/>
            <w:tabs>
              <w:tab w:val="right" w:leader="dot" w:pos="9016"/>
            </w:tabs>
            <w:spacing w:line="360" w:lineRule="auto"/>
            <w:rPr>
              <w:rFonts w:eastAsiaTheme="minorEastAsia"/>
              <w:noProof/>
              <w:lang w:val="en-GB" w:eastAsia="en-GB"/>
            </w:rPr>
          </w:pPr>
          <w:hyperlink w:anchor="_Toc100091881" w:history="1">
            <w:r w:rsidRPr="00E75D62">
              <w:rPr>
                <w:rStyle w:val="Hyperlink"/>
                <w:rFonts w:ascii="Arial" w:hAnsi="Arial" w:cs="Arial"/>
                <w:noProof/>
              </w:rPr>
              <w:t>References</w:t>
            </w:r>
            <w:r w:rsidRPr="00E75D62">
              <w:rPr>
                <w:rFonts w:ascii="Arial" w:hAnsi="Arial" w:cs="Arial"/>
                <w:noProof/>
                <w:webHidden/>
              </w:rPr>
              <w:tab/>
            </w:r>
            <w:r w:rsidRPr="00E75D62">
              <w:rPr>
                <w:rFonts w:ascii="Arial" w:hAnsi="Arial" w:cs="Arial"/>
                <w:noProof/>
                <w:webHidden/>
              </w:rPr>
              <w:fldChar w:fldCharType="begin"/>
            </w:r>
            <w:r w:rsidRPr="00E75D62">
              <w:rPr>
                <w:rFonts w:ascii="Arial" w:hAnsi="Arial" w:cs="Arial"/>
                <w:noProof/>
                <w:webHidden/>
              </w:rPr>
              <w:instrText xml:space="preserve"> PAGEREF _Toc100091881 \h </w:instrText>
            </w:r>
            <w:r w:rsidRPr="00E75D62">
              <w:rPr>
                <w:rFonts w:ascii="Arial" w:hAnsi="Arial" w:cs="Arial"/>
                <w:noProof/>
                <w:webHidden/>
              </w:rPr>
            </w:r>
            <w:r w:rsidRPr="00E75D62">
              <w:rPr>
                <w:rFonts w:ascii="Arial" w:hAnsi="Arial" w:cs="Arial"/>
                <w:noProof/>
                <w:webHidden/>
              </w:rPr>
              <w:fldChar w:fldCharType="separate"/>
            </w:r>
            <w:r w:rsidRPr="00E75D62">
              <w:rPr>
                <w:rFonts w:ascii="Arial" w:hAnsi="Arial" w:cs="Arial"/>
                <w:noProof/>
                <w:webHidden/>
              </w:rPr>
              <w:t>12</w:t>
            </w:r>
            <w:r w:rsidRPr="00E75D62">
              <w:rPr>
                <w:rFonts w:ascii="Arial" w:hAnsi="Arial" w:cs="Arial"/>
                <w:noProof/>
                <w:webHidden/>
              </w:rPr>
              <w:fldChar w:fldCharType="end"/>
            </w:r>
          </w:hyperlink>
        </w:p>
        <w:p w14:paraId="5F222A04" w14:textId="42E3DB5A" w:rsidR="00922DE6" w:rsidRDefault="00922DE6">
          <w:r>
            <w:rPr>
              <w:b/>
              <w:bCs/>
              <w:noProof/>
            </w:rPr>
            <w:fldChar w:fldCharType="end"/>
          </w:r>
        </w:p>
      </w:sdtContent>
    </w:sdt>
    <w:p w14:paraId="3CB2D510" w14:textId="77777777" w:rsidR="006873CF" w:rsidRDefault="006873CF" w:rsidP="006873CF">
      <w:pPr>
        <w:spacing w:line="360" w:lineRule="auto"/>
        <w:rPr>
          <w:rFonts w:ascii="Arial" w:hAnsi="Arial" w:cs="Arial"/>
          <w:b/>
          <w:sz w:val="24"/>
          <w:szCs w:val="24"/>
        </w:rPr>
      </w:pPr>
    </w:p>
    <w:p w14:paraId="1AE8EE10" w14:textId="195A285B" w:rsidR="00941528" w:rsidRPr="001C65FC" w:rsidRDefault="00F33F52" w:rsidP="001C65FC">
      <w:pPr>
        <w:rPr>
          <w:rFonts w:ascii="Arial" w:hAnsi="Arial" w:cs="Arial"/>
          <w:b/>
          <w:sz w:val="24"/>
          <w:szCs w:val="24"/>
        </w:rPr>
      </w:pPr>
      <w:r>
        <w:rPr>
          <w:rFonts w:ascii="Arial" w:hAnsi="Arial" w:cs="Arial"/>
          <w:b/>
          <w:sz w:val="24"/>
          <w:szCs w:val="24"/>
        </w:rPr>
        <w:br w:type="page"/>
      </w:r>
    </w:p>
    <w:p w14:paraId="30D36DE3" w14:textId="77777777" w:rsidR="00E75CC1" w:rsidRPr="00922DE6" w:rsidRDefault="00245AB9" w:rsidP="00922DE6">
      <w:pPr>
        <w:pStyle w:val="Heading1"/>
        <w:spacing w:line="360" w:lineRule="auto"/>
        <w:jc w:val="center"/>
        <w:rPr>
          <w:rFonts w:ascii="Arial" w:hAnsi="Arial" w:cs="Arial"/>
          <w:sz w:val="36"/>
          <w:szCs w:val="36"/>
        </w:rPr>
      </w:pPr>
      <w:bookmarkStart w:id="0" w:name="_Toc99296117"/>
      <w:bookmarkStart w:id="1" w:name="_Toc100091874"/>
      <w:r w:rsidRPr="00922DE6">
        <w:rPr>
          <w:rFonts w:ascii="Arial" w:hAnsi="Arial" w:cs="Arial"/>
          <w:sz w:val="36"/>
          <w:szCs w:val="36"/>
        </w:rPr>
        <w:lastRenderedPageBreak/>
        <w:t>Task 02</w:t>
      </w:r>
      <w:bookmarkEnd w:id="0"/>
      <w:bookmarkEnd w:id="1"/>
    </w:p>
    <w:p w14:paraId="3A2B792E" w14:textId="2C3FA020" w:rsidR="00245AB9" w:rsidRDefault="00CE276C" w:rsidP="00922DE6">
      <w:pPr>
        <w:pStyle w:val="Heading2"/>
        <w:rPr>
          <w:sz w:val="32"/>
          <w:szCs w:val="32"/>
        </w:rPr>
      </w:pPr>
      <w:bookmarkStart w:id="2" w:name="_Toc99296118"/>
      <w:bookmarkStart w:id="3" w:name="_Toc100091875"/>
      <w:r w:rsidRPr="00922DE6">
        <w:rPr>
          <w:sz w:val="32"/>
          <w:szCs w:val="32"/>
        </w:rPr>
        <w:t>Introduction</w:t>
      </w:r>
      <w:bookmarkEnd w:id="2"/>
      <w:bookmarkEnd w:id="3"/>
    </w:p>
    <w:p w14:paraId="1FEEB13C" w14:textId="77777777" w:rsidR="00E75D62" w:rsidRPr="00E75D62" w:rsidRDefault="00E75D62" w:rsidP="00E75D62">
      <w:pPr>
        <w:rPr>
          <w:lang w:val="en-US"/>
        </w:rPr>
      </w:pPr>
    </w:p>
    <w:p w14:paraId="30D499C7" w14:textId="77777777" w:rsidR="00E15200" w:rsidRDefault="00827920" w:rsidP="00827920">
      <w:pPr>
        <w:spacing w:line="360" w:lineRule="auto"/>
        <w:jc w:val="both"/>
        <w:rPr>
          <w:rFonts w:ascii="Arial" w:hAnsi="Arial" w:cs="Arial"/>
          <w:bCs/>
        </w:rPr>
      </w:pPr>
      <w:r w:rsidRPr="00827920">
        <w:rPr>
          <w:rFonts w:ascii="Arial" w:hAnsi="Arial" w:cs="Arial"/>
          <w:bCs/>
        </w:rPr>
        <w:t xml:space="preserve">Every profession requires a certain set of talents and attributes called employability skills. To be a good employee, you need certain skills. Employees having this set of abilities are highly sought </w:t>
      </w:r>
      <w:r w:rsidRPr="001F1C5A">
        <w:rPr>
          <w:rFonts w:ascii="Arial" w:hAnsi="Arial" w:cs="Arial"/>
          <w:bCs/>
        </w:rPr>
        <w:t>after by employers</w:t>
      </w:r>
      <w:r w:rsidR="00EF7DC8" w:rsidRPr="001F1C5A">
        <w:rPr>
          <w:rFonts w:ascii="Arial" w:hAnsi="Arial" w:cs="Arial"/>
          <w:bCs/>
        </w:rPr>
        <w:t xml:space="preserve"> </w:t>
      </w:r>
      <w:r w:rsidR="00EF7DC8" w:rsidRPr="001F1C5A">
        <w:rPr>
          <w:rFonts w:ascii="Arial" w:hAnsi="Arial" w:cs="Arial"/>
          <w:color w:val="000000"/>
          <w:shd w:val="clear" w:color="auto" w:fill="FFFFFF"/>
        </w:rPr>
        <w:t>(</w:t>
      </w:r>
      <w:proofErr w:type="spellStart"/>
      <w:r w:rsidR="00EF7DC8" w:rsidRPr="001F1C5A">
        <w:rPr>
          <w:rFonts w:ascii="Arial" w:hAnsi="Arial" w:cs="Arial"/>
          <w:color w:val="000000"/>
          <w:shd w:val="clear" w:color="auto" w:fill="FFFFFF"/>
        </w:rPr>
        <w:t>Jegadeeshwaran</w:t>
      </w:r>
      <w:proofErr w:type="spellEnd"/>
      <w:r w:rsidR="00EF7DC8" w:rsidRPr="001F1C5A">
        <w:rPr>
          <w:rFonts w:ascii="Arial" w:hAnsi="Arial" w:cs="Arial"/>
          <w:color w:val="000000"/>
          <w:shd w:val="clear" w:color="auto" w:fill="FFFFFF"/>
        </w:rPr>
        <w:t>, 2021)</w:t>
      </w:r>
      <w:r w:rsidRPr="001F1C5A">
        <w:rPr>
          <w:rFonts w:ascii="Arial" w:hAnsi="Arial" w:cs="Arial"/>
          <w:bCs/>
        </w:rPr>
        <w:t>. If an employer appreciates employability skills, they see these as signs of how well you work together with the other people in the workplace and how well you do at work. For this reason, employers are continually on the lookout for employees with the necessary employability skills. In this report, Gibb's reflective model will explain how to motivate the employees in the workplace. Reflective models, such as Gibb's, are well-known for their six-stage approach to discovery: description, feelings, assessment, analysis, conclusion, and action plan. Gibb's model is one of the most well-known cycle models for reflection. Since its inception in 1988, Graham Gibb's approach has provided students and professionals with a framework for reflecting on their learning gained via practical experiences</w:t>
      </w:r>
      <w:r w:rsidR="00EF7DC8" w:rsidRPr="001F1C5A">
        <w:rPr>
          <w:rFonts w:ascii="Arial" w:hAnsi="Arial" w:cs="Arial"/>
          <w:bCs/>
        </w:rPr>
        <w:t xml:space="preserve"> </w:t>
      </w:r>
      <w:r w:rsidR="00EF7DC8" w:rsidRPr="001F1C5A">
        <w:rPr>
          <w:rFonts w:ascii="Arial" w:hAnsi="Arial" w:cs="Arial"/>
          <w:color w:val="000000"/>
          <w:shd w:val="clear" w:color="auto" w:fill="FFFFFF"/>
        </w:rPr>
        <w:t xml:space="preserve">(Black and Plowright, </w:t>
      </w:r>
      <w:r w:rsidR="003F2DC6" w:rsidRPr="001F1C5A">
        <w:rPr>
          <w:rFonts w:ascii="Arial" w:hAnsi="Arial" w:cs="Arial"/>
          <w:color w:val="000000"/>
          <w:shd w:val="clear" w:color="auto" w:fill="FFFFFF"/>
        </w:rPr>
        <w:t>2020</w:t>
      </w:r>
      <w:r w:rsidR="00EF7DC8" w:rsidRPr="001F1C5A">
        <w:rPr>
          <w:rFonts w:ascii="Arial" w:hAnsi="Arial" w:cs="Arial"/>
          <w:color w:val="000000"/>
          <w:shd w:val="clear" w:color="auto" w:fill="FFFFFF"/>
        </w:rPr>
        <w:t>)</w:t>
      </w:r>
      <w:r w:rsidRPr="001F1C5A">
        <w:rPr>
          <w:rFonts w:ascii="Arial" w:hAnsi="Arial" w:cs="Arial"/>
          <w:bCs/>
        </w:rPr>
        <w:t>. It gives a framework for examining a specific event or series of experiences and determining how to</w:t>
      </w:r>
      <w:r w:rsidRPr="00827920">
        <w:rPr>
          <w:rFonts w:ascii="Arial" w:hAnsi="Arial" w:cs="Arial"/>
          <w:bCs/>
        </w:rPr>
        <w:t xml:space="preserve"> enhance the experience if it occurs again.</w:t>
      </w:r>
      <w:r w:rsidR="00E15200">
        <w:rPr>
          <w:rFonts w:ascii="Arial" w:hAnsi="Arial" w:cs="Arial"/>
          <w:bCs/>
        </w:rPr>
        <w:br w:type="page"/>
      </w:r>
    </w:p>
    <w:p w14:paraId="671C2661" w14:textId="77777777" w:rsidR="00E15200" w:rsidRPr="00922DE6" w:rsidRDefault="00E15200" w:rsidP="00922DE6">
      <w:pPr>
        <w:pStyle w:val="Heading2"/>
        <w:rPr>
          <w:sz w:val="32"/>
          <w:szCs w:val="32"/>
        </w:rPr>
      </w:pPr>
      <w:bookmarkStart w:id="4" w:name="_Toc100091876"/>
      <w:r w:rsidRPr="00922DE6">
        <w:rPr>
          <w:sz w:val="32"/>
          <w:szCs w:val="32"/>
        </w:rPr>
        <w:lastRenderedPageBreak/>
        <w:t>Experience and learning across the Academic and Employability Skills module</w:t>
      </w:r>
      <w:bookmarkEnd w:id="4"/>
    </w:p>
    <w:p w14:paraId="3DF95531" w14:textId="77777777" w:rsidR="00827920" w:rsidRDefault="00827920" w:rsidP="00CE276C">
      <w:pPr>
        <w:spacing w:line="360" w:lineRule="auto"/>
        <w:jc w:val="both"/>
        <w:rPr>
          <w:rFonts w:ascii="Arial" w:hAnsi="Arial" w:cs="Arial"/>
        </w:rPr>
      </w:pPr>
      <w:r w:rsidRPr="00827920">
        <w:rPr>
          <w:rFonts w:ascii="Arial" w:hAnsi="Arial" w:cs="Arial"/>
        </w:rPr>
        <w:t>In my early task, I have given a complete detail on the employee motivation and ways of motivating the employee in an organisation. The experience of doing this report will be shared with the help of Gibb’s reflective model.</w:t>
      </w:r>
    </w:p>
    <w:p w14:paraId="21461F9B" w14:textId="77777777" w:rsidR="002F5479" w:rsidRDefault="002F5479" w:rsidP="002F5479">
      <w:pPr>
        <w:spacing w:line="360" w:lineRule="auto"/>
        <w:jc w:val="center"/>
        <w:rPr>
          <w:rFonts w:ascii="Arial" w:hAnsi="Arial" w:cs="Arial"/>
        </w:rPr>
      </w:pPr>
      <w:r>
        <w:rPr>
          <w:rFonts w:ascii="Arial" w:hAnsi="Arial" w:cs="Arial"/>
          <w:noProof/>
          <w:lang w:val="en-US"/>
        </w:rPr>
        <w:drawing>
          <wp:inline distT="0" distB="0" distL="0" distR="0" wp14:anchorId="42D2AB77" wp14:editId="2708CA66">
            <wp:extent cx="3143250" cy="2169526"/>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png"/>
                    <pic:cNvPicPr/>
                  </pic:nvPicPr>
                  <pic:blipFill>
                    <a:blip r:embed="rId8">
                      <a:extLst>
                        <a:ext uri="{28A0092B-C50C-407E-A947-70E740481C1C}">
                          <a14:useLocalDpi xmlns:a14="http://schemas.microsoft.com/office/drawing/2010/main" val="0"/>
                        </a:ext>
                      </a:extLst>
                    </a:blip>
                    <a:stretch>
                      <a:fillRect/>
                    </a:stretch>
                  </pic:blipFill>
                  <pic:spPr>
                    <a:xfrm>
                      <a:off x="0" y="0"/>
                      <a:ext cx="3143250" cy="2169526"/>
                    </a:xfrm>
                    <a:prstGeom prst="rect">
                      <a:avLst/>
                    </a:prstGeom>
                  </pic:spPr>
                </pic:pic>
              </a:graphicData>
            </a:graphic>
          </wp:inline>
        </w:drawing>
      </w:r>
    </w:p>
    <w:p w14:paraId="1A3738E1" w14:textId="77777777" w:rsidR="002F5479" w:rsidRDefault="002F5479" w:rsidP="002F5479">
      <w:pPr>
        <w:spacing w:line="360" w:lineRule="auto"/>
        <w:jc w:val="center"/>
        <w:rPr>
          <w:rFonts w:ascii="Arial" w:hAnsi="Arial" w:cs="Arial"/>
        </w:rPr>
      </w:pPr>
      <w:r>
        <w:rPr>
          <w:rFonts w:ascii="Arial" w:hAnsi="Arial" w:cs="Arial"/>
        </w:rPr>
        <w:t>Gibb’s reflective model</w:t>
      </w:r>
    </w:p>
    <w:p w14:paraId="538DD2B9" w14:textId="77777777" w:rsidR="000326AA" w:rsidRPr="00922DE6" w:rsidRDefault="000326AA" w:rsidP="00922DE6">
      <w:pPr>
        <w:pStyle w:val="Heading2"/>
        <w:rPr>
          <w:sz w:val="32"/>
          <w:szCs w:val="32"/>
        </w:rPr>
      </w:pPr>
      <w:bookmarkStart w:id="5" w:name="_Toc100091877"/>
      <w:r w:rsidRPr="00922DE6">
        <w:rPr>
          <w:sz w:val="32"/>
          <w:szCs w:val="32"/>
        </w:rPr>
        <w:t>Some employability skills that developed while completing the task</w:t>
      </w:r>
      <w:bookmarkEnd w:id="5"/>
    </w:p>
    <w:p w14:paraId="02D9EBE3" w14:textId="77777777" w:rsidR="00827920" w:rsidRDefault="00827920" w:rsidP="00CE276C">
      <w:pPr>
        <w:spacing w:line="360" w:lineRule="auto"/>
        <w:jc w:val="both"/>
        <w:rPr>
          <w:rFonts w:ascii="Arial" w:hAnsi="Arial" w:cs="Arial"/>
        </w:rPr>
      </w:pPr>
      <w:r w:rsidRPr="00827920">
        <w:rPr>
          <w:rFonts w:ascii="Arial" w:hAnsi="Arial" w:cs="Arial"/>
        </w:rPr>
        <w:t>In completing assignment 1, I have obtained some new abilities. These abilities are primarily beneficial to any individual in their day-to-day activities. I've improved my time management skills, critical thinking skills, and teamwork skills, among my employable skills. It is primarily defined as the ability to use time efficiently while performing any task when it comes to time management</w:t>
      </w:r>
      <w:r w:rsidR="00B934CD">
        <w:rPr>
          <w:rFonts w:ascii="Arial" w:hAnsi="Arial" w:cs="Arial"/>
        </w:rPr>
        <w:t xml:space="preserve"> </w:t>
      </w:r>
      <w:r w:rsidR="00B934CD">
        <w:rPr>
          <w:rFonts w:ascii="Arial" w:hAnsi="Arial" w:cs="Arial"/>
          <w:color w:val="000000"/>
          <w:sz w:val="20"/>
          <w:szCs w:val="20"/>
          <w:shd w:val="clear" w:color="auto" w:fill="FFFFFF"/>
        </w:rPr>
        <w:t>(</w:t>
      </w:r>
      <w:proofErr w:type="spellStart"/>
      <w:r w:rsidR="00B934CD">
        <w:rPr>
          <w:rFonts w:ascii="Arial" w:hAnsi="Arial" w:cs="Arial"/>
          <w:color w:val="000000"/>
          <w:sz w:val="20"/>
          <w:szCs w:val="20"/>
          <w:shd w:val="clear" w:color="auto" w:fill="FFFFFF"/>
        </w:rPr>
        <w:t>McConalogue</w:t>
      </w:r>
      <w:proofErr w:type="spellEnd"/>
      <w:r w:rsidR="00B934CD">
        <w:rPr>
          <w:rFonts w:ascii="Arial" w:hAnsi="Arial" w:cs="Arial"/>
          <w:color w:val="000000"/>
          <w:sz w:val="20"/>
          <w:szCs w:val="20"/>
          <w:shd w:val="clear" w:color="auto" w:fill="FFFFFF"/>
        </w:rPr>
        <w:t xml:space="preserve">, </w:t>
      </w:r>
      <w:r w:rsidR="003F2DC6">
        <w:rPr>
          <w:rFonts w:ascii="Arial" w:hAnsi="Arial" w:cs="Arial"/>
          <w:color w:val="000000"/>
          <w:sz w:val="20"/>
          <w:szCs w:val="20"/>
          <w:shd w:val="clear" w:color="auto" w:fill="FFFFFF"/>
        </w:rPr>
        <w:t>2017</w:t>
      </w:r>
      <w:r w:rsidR="00B934CD">
        <w:rPr>
          <w:rFonts w:ascii="Arial" w:hAnsi="Arial" w:cs="Arial"/>
          <w:color w:val="000000"/>
          <w:sz w:val="20"/>
          <w:szCs w:val="20"/>
          <w:shd w:val="clear" w:color="auto" w:fill="FFFFFF"/>
        </w:rPr>
        <w:t>)</w:t>
      </w:r>
      <w:r w:rsidRPr="00827920">
        <w:rPr>
          <w:rFonts w:ascii="Arial" w:hAnsi="Arial" w:cs="Arial"/>
        </w:rPr>
        <w:t>. Someone's ability to think critically can assist them in their learning process. It aids in gathering necessary data and information for any task at hand. The ability to collaborate with a group of individuals is called teamwork ability</w:t>
      </w:r>
      <w:r w:rsidR="00B934CD">
        <w:rPr>
          <w:rFonts w:ascii="Arial" w:hAnsi="Arial" w:cs="Arial"/>
        </w:rPr>
        <w:t xml:space="preserve"> </w:t>
      </w:r>
      <w:r w:rsidR="00B934CD">
        <w:rPr>
          <w:rFonts w:ascii="Arial" w:hAnsi="Arial" w:cs="Arial"/>
          <w:color w:val="000000"/>
          <w:sz w:val="20"/>
          <w:szCs w:val="20"/>
          <w:shd w:val="clear" w:color="auto" w:fill="FFFFFF"/>
        </w:rPr>
        <w:t xml:space="preserve">(Woodhouse, </w:t>
      </w:r>
      <w:r w:rsidR="003F2DC6">
        <w:rPr>
          <w:rFonts w:ascii="Arial" w:hAnsi="Arial" w:cs="Arial"/>
          <w:color w:val="000000"/>
          <w:sz w:val="20"/>
          <w:szCs w:val="20"/>
          <w:shd w:val="clear" w:color="auto" w:fill="FFFFFF"/>
        </w:rPr>
        <w:t>2017</w:t>
      </w:r>
      <w:r w:rsidR="00B934CD">
        <w:rPr>
          <w:rFonts w:ascii="Arial" w:hAnsi="Arial" w:cs="Arial"/>
          <w:color w:val="000000"/>
          <w:sz w:val="20"/>
          <w:szCs w:val="20"/>
          <w:shd w:val="clear" w:color="auto" w:fill="FFFFFF"/>
        </w:rPr>
        <w:t>)</w:t>
      </w:r>
      <w:r w:rsidRPr="00827920">
        <w:rPr>
          <w:rFonts w:ascii="Arial" w:hAnsi="Arial" w:cs="Arial"/>
        </w:rPr>
        <w:t>. While working on Task 1, I honed my talents in these areas.</w:t>
      </w:r>
    </w:p>
    <w:p w14:paraId="7D3B0D6C" w14:textId="77777777" w:rsidR="005F7797" w:rsidRPr="00922DE6" w:rsidRDefault="00BF6EB2" w:rsidP="00922DE6">
      <w:pPr>
        <w:pStyle w:val="Heading2"/>
        <w:rPr>
          <w:sz w:val="32"/>
          <w:szCs w:val="32"/>
        </w:rPr>
      </w:pPr>
      <w:bookmarkStart w:id="6" w:name="_Toc100091878"/>
      <w:r w:rsidRPr="00922DE6">
        <w:rPr>
          <w:sz w:val="32"/>
          <w:szCs w:val="32"/>
        </w:rPr>
        <w:t>Reflection of Completion of task 1 in Gibb’s Reflective model</w:t>
      </w:r>
      <w:bookmarkEnd w:id="6"/>
    </w:p>
    <w:tbl>
      <w:tblPr>
        <w:tblStyle w:val="TableGrid"/>
        <w:tblW w:w="9542" w:type="dxa"/>
        <w:tblLook w:val="04A0" w:firstRow="1" w:lastRow="0" w:firstColumn="1" w:lastColumn="0" w:noHBand="0" w:noVBand="1"/>
      </w:tblPr>
      <w:tblGrid>
        <w:gridCol w:w="4771"/>
        <w:gridCol w:w="4771"/>
      </w:tblGrid>
      <w:tr w:rsidR="00536D84" w14:paraId="04802B41" w14:textId="77777777" w:rsidTr="00847A78">
        <w:trPr>
          <w:trHeight w:val="1064"/>
        </w:trPr>
        <w:tc>
          <w:tcPr>
            <w:tcW w:w="4771" w:type="dxa"/>
            <w:shd w:val="clear" w:color="auto" w:fill="F2DBDB" w:themeFill="accent2" w:themeFillTint="33"/>
          </w:tcPr>
          <w:p w14:paraId="5D7EDDA6" w14:textId="77777777" w:rsidR="00FB0B5C" w:rsidRDefault="00FB0B5C" w:rsidP="00FB0B5C">
            <w:pPr>
              <w:spacing w:line="360" w:lineRule="auto"/>
              <w:jc w:val="center"/>
              <w:rPr>
                <w:rFonts w:ascii="Arial" w:hAnsi="Arial" w:cs="Arial"/>
                <w:b/>
                <w:bCs/>
              </w:rPr>
            </w:pPr>
          </w:p>
          <w:p w14:paraId="670A0BFC" w14:textId="77777777" w:rsidR="00536D84" w:rsidRPr="00FB0B5C" w:rsidRDefault="00FB0B5C" w:rsidP="00FB0B5C">
            <w:pPr>
              <w:spacing w:line="360" w:lineRule="auto"/>
              <w:jc w:val="center"/>
              <w:rPr>
                <w:rFonts w:ascii="Arial" w:hAnsi="Arial" w:cs="Arial"/>
                <w:b/>
                <w:bCs/>
              </w:rPr>
            </w:pPr>
            <w:r>
              <w:rPr>
                <w:rFonts w:ascii="Arial" w:hAnsi="Arial" w:cs="Arial"/>
                <w:b/>
                <w:bCs/>
              </w:rPr>
              <w:t>Stages</w:t>
            </w:r>
          </w:p>
        </w:tc>
        <w:tc>
          <w:tcPr>
            <w:tcW w:w="4771" w:type="dxa"/>
            <w:shd w:val="clear" w:color="auto" w:fill="F2DBDB" w:themeFill="accent2" w:themeFillTint="33"/>
          </w:tcPr>
          <w:p w14:paraId="077AA4DB" w14:textId="77777777" w:rsidR="00FB0B5C" w:rsidRDefault="00FB0B5C" w:rsidP="00FB0B5C">
            <w:pPr>
              <w:spacing w:line="360" w:lineRule="auto"/>
              <w:jc w:val="center"/>
              <w:rPr>
                <w:rFonts w:ascii="Arial" w:hAnsi="Arial" w:cs="Arial"/>
                <w:b/>
                <w:bCs/>
              </w:rPr>
            </w:pPr>
          </w:p>
          <w:p w14:paraId="07132507" w14:textId="77777777" w:rsidR="00536D84" w:rsidRPr="00FB0B5C" w:rsidRDefault="00FB0B5C" w:rsidP="00FB0B5C">
            <w:pPr>
              <w:spacing w:line="360" w:lineRule="auto"/>
              <w:jc w:val="center"/>
              <w:rPr>
                <w:rFonts w:ascii="Arial" w:hAnsi="Arial" w:cs="Arial"/>
                <w:b/>
                <w:bCs/>
              </w:rPr>
            </w:pPr>
            <w:r>
              <w:rPr>
                <w:rFonts w:ascii="Arial" w:hAnsi="Arial" w:cs="Arial"/>
                <w:b/>
                <w:bCs/>
              </w:rPr>
              <w:t>Details</w:t>
            </w:r>
          </w:p>
        </w:tc>
      </w:tr>
      <w:tr w:rsidR="00536D84" w14:paraId="7BACF9D6" w14:textId="77777777" w:rsidTr="00B65CAD">
        <w:trPr>
          <w:trHeight w:val="975"/>
        </w:trPr>
        <w:tc>
          <w:tcPr>
            <w:tcW w:w="4771" w:type="dxa"/>
            <w:tcBorders>
              <w:bottom w:val="dotted" w:sz="4" w:space="0" w:color="auto"/>
            </w:tcBorders>
          </w:tcPr>
          <w:p w14:paraId="44080872" w14:textId="77777777" w:rsidR="00B65CAD" w:rsidRDefault="00B65CAD" w:rsidP="00B65CAD">
            <w:pPr>
              <w:spacing w:line="360" w:lineRule="auto"/>
              <w:rPr>
                <w:rFonts w:ascii="Arial" w:hAnsi="Arial" w:cs="Arial"/>
                <w:b/>
                <w:bCs/>
              </w:rPr>
            </w:pPr>
          </w:p>
          <w:p w14:paraId="0338E139" w14:textId="77777777" w:rsidR="00B65CAD" w:rsidRDefault="00B65CAD" w:rsidP="00B65CAD">
            <w:pPr>
              <w:spacing w:line="360" w:lineRule="auto"/>
              <w:rPr>
                <w:rFonts w:ascii="Arial" w:hAnsi="Arial" w:cs="Arial"/>
                <w:b/>
                <w:bCs/>
              </w:rPr>
            </w:pPr>
          </w:p>
          <w:p w14:paraId="3824F916" w14:textId="77777777" w:rsidR="00847A78" w:rsidRPr="00847A78" w:rsidRDefault="00847A78" w:rsidP="000030E3">
            <w:pPr>
              <w:spacing w:line="360" w:lineRule="auto"/>
              <w:jc w:val="center"/>
              <w:rPr>
                <w:rFonts w:ascii="Arial" w:hAnsi="Arial" w:cs="Arial"/>
                <w:b/>
                <w:bCs/>
              </w:rPr>
            </w:pPr>
            <w:r>
              <w:rPr>
                <w:rFonts w:ascii="Arial" w:hAnsi="Arial" w:cs="Arial"/>
                <w:b/>
                <w:bCs/>
              </w:rPr>
              <w:t>Description</w:t>
            </w:r>
          </w:p>
        </w:tc>
        <w:tc>
          <w:tcPr>
            <w:tcW w:w="4771" w:type="dxa"/>
            <w:tcBorders>
              <w:bottom w:val="dotted" w:sz="4" w:space="0" w:color="auto"/>
            </w:tcBorders>
          </w:tcPr>
          <w:p w14:paraId="7D748F5E" w14:textId="77777777" w:rsidR="00536D84" w:rsidRDefault="00827920" w:rsidP="00CE276C">
            <w:pPr>
              <w:spacing w:line="360" w:lineRule="auto"/>
              <w:jc w:val="both"/>
              <w:rPr>
                <w:rFonts w:ascii="Arial" w:hAnsi="Arial" w:cs="Arial"/>
              </w:rPr>
            </w:pPr>
            <w:r w:rsidRPr="00827920">
              <w:rPr>
                <w:rFonts w:ascii="Arial" w:hAnsi="Arial" w:cs="Arial"/>
              </w:rPr>
              <w:t xml:space="preserve">Employee motivation is one of the essential </w:t>
            </w:r>
            <w:r w:rsidRPr="001F1C5A">
              <w:rPr>
                <w:rFonts w:ascii="Arial" w:hAnsi="Arial" w:cs="Arial"/>
              </w:rPr>
              <w:t>factors in a company's operations</w:t>
            </w:r>
            <w:r w:rsidR="00B934CD" w:rsidRPr="001F1C5A">
              <w:rPr>
                <w:rFonts w:ascii="Arial" w:hAnsi="Arial" w:cs="Arial"/>
              </w:rPr>
              <w:t xml:space="preserve"> </w:t>
            </w:r>
            <w:r w:rsidR="00B934CD" w:rsidRPr="001F1C5A">
              <w:rPr>
                <w:rFonts w:ascii="Arial" w:hAnsi="Arial" w:cs="Arial"/>
                <w:color w:val="000000"/>
                <w:shd w:val="clear" w:color="auto" w:fill="FFFFFF"/>
              </w:rPr>
              <w:t>(Kioko, 2018)</w:t>
            </w:r>
            <w:r w:rsidRPr="001F1C5A">
              <w:rPr>
                <w:rFonts w:ascii="Arial" w:hAnsi="Arial" w:cs="Arial"/>
              </w:rPr>
              <w:t>. Throughout assignment 1, I discussed the concept of employee motivation</w:t>
            </w:r>
            <w:r w:rsidRPr="00827920">
              <w:rPr>
                <w:rFonts w:ascii="Arial" w:hAnsi="Arial" w:cs="Arial"/>
              </w:rPr>
              <w:t xml:space="preserve"> and various methods of motivating the employees </w:t>
            </w:r>
            <w:r w:rsidRPr="00827920">
              <w:rPr>
                <w:rFonts w:ascii="Arial" w:hAnsi="Arial" w:cs="Arial"/>
              </w:rPr>
              <w:lastRenderedPageBreak/>
              <w:t xml:space="preserve">of the organisation. However, gathering </w:t>
            </w:r>
            <w:proofErr w:type="gramStart"/>
            <w:r w:rsidRPr="00827920">
              <w:rPr>
                <w:rFonts w:ascii="Arial" w:hAnsi="Arial" w:cs="Arial"/>
              </w:rPr>
              <w:t>all of</w:t>
            </w:r>
            <w:proofErr w:type="gramEnd"/>
            <w:r w:rsidRPr="00827920">
              <w:rPr>
                <w:rFonts w:ascii="Arial" w:hAnsi="Arial" w:cs="Arial"/>
              </w:rPr>
              <w:t xml:space="preserve"> the information about employee motivation was not easy for me to complete. To prepare for this, I read several articles to understand better what it takes to be employee motivated. During that period, I was able to gain some insight into the subject and gather some important information. I spoke with a few employees to gather their thoughts on their motivation and job satisfaction, which I then shared with the organisations. However, persuading individuals to </w:t>
            </w:r>
            <w:proofErr w:type="gramStart"/>
            <w:r w:rsidRPr="00827920">
              <w:rPr>
                <w:rFonts w:ascii="Arial" w:hAnsi="Arial" w:cs="Arial"/>
              </w:rPr>
              <w:t>open up</w:t>
            </w:r>
            <w:proofErr w:type="gramEnd"/>
            <w:r w:rsidRPr="00827920">
              <w:rPr>
                <w:rFonts w:ascii="Arial" w:hAnsi="Arial" w:cs="Arial"/>
              </w:rPr>
              <w:t xml:space="preserve"> about their inner feelings was difficult. Some of them talked about their personal experiences with the variables contributing to their overall satisfaction with their employer. Due to the employees' willingness to share their personal experiences, it made my job of evaluating methods of raising employee motivation easier. It rather assisted me in making recommendations regarding the most effective ways to motivate individuals in the job.</w:t>
            </w:r>
          </w:p>
        </w:tc>
      </w:tr>
      <w:tr w:rsidR="00B65CAD" w14:paraId="2402862F" w14:textId="77777777" w:rsidTr="00B65CAD">
        <w:trPr>
          <w:trHeight w:val="315"/>
        </w:trPr>
        <w:tc>
          <w:tcPr>
            <w:tcW w:w="4771" w:type="dxa"/>
            <w:tcBorders>
              <w:top w:val="dotted" w:sz="4" w:space="0" w:color="auto"/>
              <w:bottom w:val="dotted" w:sz="4" w:space="0" w:color="auto"/>
            </w:tcBorders>
          </w:tcPr>
          <w:p w14:paraId="35F98E23" w14:textId="77777777" w:rsidR="00B65CAD" w:rsidRDefault="00B65CAD" w:rsidP="00B65CAD">
            <w:pPr>
              <w:spacing w:line="360" w:lineRule="auto"/>
              <w:jc w:val="center"/>
              <w:rPr>
                <w:rFonts w:ascii="Arial" w:hAnsi="Arial" w:cs="Arial"/>
                <w:b/>
                <w:bCs/>
              </w:rPr>
            </w:pPr>
          </w:p>
          <w:p w14:paraId="41CEB73F" w14:textId="77777777" w:rsidR="00C35BFD" w:rsidRDefault="00C35BFD" w:rsidP="00B65CAD">
            <w:pPr>
              <w:spacing w:line="360" w:lineRule="auto"/>
              <w:jc w:val="center"/>
              <w:rPr>
                <w:rFonts w:ascii="Arial" w:hAnsi="Arial" w:cs="Arial"/>
                <w:b/>
                <w:bCs/>
              </w:rPr>
            </w:pPr>
          </w:p>
          <w:p w14:paraId="3258C042" w14:textId="77777777" w:rsidR="008C4788" w:rsidRDefault="008C4788" w:rsidP="00B65CAD">
            <w:pPr>
              <w:spacing w:line="360" w:lineRule="auto"/>
              <w:jc w:val="center"/>
              <w:rPr>
                <w:rFonts w:ascii="Arial" w:hAnsi="Arial" w:cs="Arial"/>
                <w:b/>
                <w:bCs/>
              </w:rPr>
            </w:pPr>
          </w:p>
          <w:p w14:paraId="11D46BB0" w14:textId="77777777" w:rsidR="008C4788" w:rsidRDefault="008C4788" w:rsidP="00B65CAD">
            <w:pPr>
              <w:spacing w:line="360" w:lineRule="auto"/>
              <w:jc w:val="center"/>
              <w:rPr>
                <w:rFonts w:ascii="Arial" w:hAnsi="Arial" w:cs="Arial"/>
                <w:b/>
                <w:bCs/>
              </w:rPr>
            </w:pPr>
          </w:p>
          <w:p w14:paraId="1D33EBE6" w14:textId="77777777" w:rsidR="00C35BFD" w:rsidRDefault="00C35BFD" w:rsidP="00B65CAD">
            <w:pPr>
              <w:spacing w:line="360" w:lineRule="auto"/>
              <w:jc w:val="center"/>
              <w:rPr>
                <w:rFonts w:ascii="Arial" w:hAnsi="Arial" w:cs="Arial"/>
                <w:b/>
                <w:bCs/>
              </w:rPr>
            </w:pPr>
            <w:r>
              <w:rPr>
                <w:rFonts w:ascii="Arial" w:hAnsi="Arial" w:cs="Arial"/>
                <w:b/>
                <w:bCs/>
              </w:rPr>
              <w:t>Feelings</w:t>
            </w:r>
          </w:p>
          <w:p w14:paraId="6BED896E" w14:textId="77777777" w:rsidR="00C35BFD" w:rsidRDefault="00C35BFD" w:rsidP="00B65CAD">
            <w:pPr>
              <w:spacing w:line="360" w:lineRule="auto"/>
              <w:jc w:val="center"/>
              <w:rPr>
                <w:rFonts w:ascii="Arial" w:hAnsi="Arial" w:cs="Arial"/>
                <w:b/>
                <w:bCs/>
              </w:rPr>
            </w:pPr>
          </w:p>
        </w:tc>
        <w:tc>
          <w:tcPr>
            <w:tcW w:w="4771" w:type="dxa"/>
            <w:tcBorders>
              <w:top w:val="dotted" w:sz="4" w:space="0" w:color="auto"/>
              <w:bottom w:val="dotted" w:sz="4" w:space="0" w:color="auto"/>
            </w:tcBorders>
          </w:tcPr>
          <w:p w14:paraId="12BE279E" w14:textId="77777777" w:rsidR="00B65CAD" w:rsidRDefault="00827920" w:rsidP="00CE276C">
            <w:pPr>
              <w:spacing w:line="360" w:lineRule="auto"/>
              <w:jc w:val="both"/>
              <w:rPr>
                <w:rFonts w:ascii="Arial" w:hAnsi="Arial" w:cs="Arial"/>
              </w:rPr>
            </w:pPr>
            <w:r w:rsidRPr="00827920">
              <w:rPr>
                <w:rFonts w:ascii="Arial" w:hAnsi="Arial" w:cs="Arial"/>
              </w:rPr>
              <w:t>When I began working on Task 1 of the report, I was becoming frustrated because individuals were not cooperating with me. It got increasingly difficult for me to get knowledge on the work. I was on the lookout for the information and data I would need to complete the work. At that point, I had no choice but to do the task at hand. I needed someone to work with me throughout that period to complete the task quickly and efficiently.</w:t>
            </w:r>
          </w:p>
        </w:tc>
      </w:tr>
      <w:tr w:rsidR="00B65CAD" w14:paraId="62EFA562" w14:textId="77777777" w:rsidTr="00B65CAD">
        <w:trPr>
          <w:trHeight w:val="255"/>
        </w:trPr>
        <w:tc>
          <w:tcPr>
            <w:tcW w:w="4771" w:type="dxa"/>
            <w:tcBorders>
              <w:top w:val="dotted" w:sz="4" w:space="0" w:color="auto"/>
              <w:bottom w:val="dotted" w:sz="4" w:space="0" w:color="auto"/>
            </w:tcBorders>
          </w:tcPr>
          <w:p w14:paraId="0FE26BE1" w14:textId="77777777" w:rsidR="00C35BFD" w:rsidRDefault="00C35BFD" w:rsidP="000030E3">
            <w:pPr>
              <w:spacing w:line="360" w:lineRule="auto"/>
              <w:rPr>
                <w:rFonts w:ascii="Arial" w:hAnsi="Arial" w:cs="Arial"/>
                <w:b/>
                <w:bCs/>
              </w:rPr>
            </w:pPr>
          </w:p>
          <w:p w14:paraId="7C51500E" w14:textId="77777777" w:rsidR="00F677B2" w:rsidRDefault="00F677B2" w:rsidP="00847A78">
            <w:pPr>
              <w:spacing w:line="360" w:lineRule="auto"/>
              <w:jc w:val="center"/>
              <w:rPr>
                <w:rFonts w:ascii="Arial" w:hAnsi="Arial" w:cs="Arial"/>
                <w:b/>
                <w:bCs/>
              </w:rPr>
            </w:pPr>
          </w:p>
          <w:p w14:paraId="56792790" w14:textId="77777777" w:rsidR="00C35BFD" w:rsidRDefault="007A7340" w:rsidP="00847A78">
            <w:pPr>
              <w:spacing w:line="360" w:lineRule="auto"/>
              <w:jc w:val="center"/>
              <w:rPr>
                <w:rFonts w:ascii="Arial" w:hAnsi="Arial" w:cs="Arial"/>
                <w:b/>
                <w:bCs/>
              </w:rPr>
            </w:pPr>
            <w:r>
              <w:rPr>
                <w:rFonts w:ascii="Arial" w:hAnsi="Arial" w:cs="Arial"/>
                <w:b/>
                <w:bCs/>
              </w:rPr>
              <w:t>Evaluation</w:t>
            </w:r>
          </w:p>
          <w:p w14:paraId="00EFB089" w14:textId="77777777" w:rsidR="00C35BFD" w:rsidRDefault="00C35BFD" w:rsidP="00847A78">
            <w:pPr>
              <w:spacing w:line="360" w:lineRule="auto"/>
              <w:jc w:val="center"/>
              <w:rPr>
                <w:rFonts w:ascii="Arial" w:hAnsi="Arial" w:cs="Arial"/>
                <w:b/>
                <w:bCs/>
              </w:rPr>
            </w:pPr>
          </w:p>
        </w:tc>
        <w:tc>
          <w:tcPr>
            <w:tcW w:w="4771" w:type="dxa"/>
            <w:tcBorders>
              <w:top w:val="dotted" w:sz="4" w:space="0" w:color="auto"/>
              <w:bottom w:val="dotted" w:sz="4" w:space="0" w:color="auto"/>
            </w:tcBorders>
          </w:tcPr>
          <w:p w14:paraId="0654167E" w14:textId="77777777" w:rsidR="00B65CAD" w:rsidRDefault="00827920" w:rsidP="00C82749">
            <w:pPr>
              <w:spacing w:line="360" w:lineRule="auto"/>
              <w:jc w:val="both"/>
              <w:rPr>
                <w:rFonts w:ascii="Arial" w:hAnsi="Arial" w:cs="Arial"/>
              </w:rPr>
            </w:pPr>
            <w:r w:rsidRPr="00827920">
              <w:rPr>
                <w:rFonts w:ascii="Arial" w:hAnsi="Arial" w:cs="Arial"/>
              </w:rPr>
              <w:t xml:space="preserve">I had a feeling that the assignment would be difficult to complete because it was not moving in the direction I wanted. However, once I had some knowledge and contacts, it became much </w:t>
            </w:r>
            <w:r w:rsidRPr="00827920">
              <w:rPr>
                <w:rFonts w:ascii="Arial" w:hAnsi="Arial" w:cs="Arial"/>
              </w:rPr>
              <w:lastRenderedPageBreak/>
              <w:t>easier to get the rest of the information I needed. The fact that when I approached the company's employees, they began to express their perspectives on these topics; made my job much simpler.</w:t>
            </w:r>
          </w:p>
        </w:tc>
      </w:tr>
      <w:tr w:rsidR="00B65CAD" w14:paraId="236BA0DE" w14:textId="77777777" w:rsidTr="00B65CAD">
        <w:trPr>
          <w:trHeight w:val="315"/>
        </w:trPr>
        <w:tc>
          <w:tcPr>
            <w:tcW w:w="4771" w:type="dxa"/>
            <w:tcBorders>
              <w:top w:val="dotted" w:sz="4" w:space="0" w:color="auto"/>
              <w:bottom w:val="dotted" w:sz="4" w:space="0" w:color="auto"/>
            </w:tcBorders>
          </w:tcPr>
          <w:p w14:paraId="1EA87C20" w14:textId="77777777" w:rsidR="00B65CAD" w:rsidRDefault="00B65CAD" w:rsidP="00B65CAD">
            <w:pPr>
              <w:spacing w:line="360" w:lineRule="auto"/>
              <w:rPr>
                <w:rFonts w:ascii="Arial" w:hAnsi="Arial" w:cs="Arial"/>
                <w:b/>
                <w:bCs/>
              </w:rPr>
            </w:pPr>
          </w:p>
          <w:p w14:paraId="40AE91D8" w14:textId="77777777" w:rsidR="00C35BFD" w:rsidRDefault="00C35BFD" w:rsidP="00B65CAD">
            <w:pPr>
              <w:spacing w:line="360" w:lineRule="auto"/>
              <w:rPr>
                <w:rFonts w:ascii="Arial" w:hAnsi="Arial" w:cs="Arial"/>
                <w:b/>
                <w:bCs/>
              </w:rPr>
            </w:pPr>
          </w:p>
          <w:p w14:paraId="041DEA7B" w14:textId="77777777" w:rsidR="00C82749" w:rsidRDefault="00C82749" w:rsidP="009F651D">
            <w:pPr>
              <w:spacing w:line="360" w:lineRule="auto"/>
              <w:rPr>
                <w:rFonts w:ascii="Arial" w:hAnsi="Arial" w:cs="Arial"/>
                <w:b/>
                <w:bCs/>
              </w:rPr>
            </w:pPr>
          </w:p>
          <w:p w14:paraId="0AB93073" w14:textId="77777777" w:rsidR="000030E3" w:rsidRDefault="000030E3" w:rsidP="00EA59DA">
            <w:pPr>
              <w:spacing w:line="360" w:lineRule="auto"/>
              <w:jc w:val="center"/>
              <w:rPr>
                <w:rFonts w:ascii="Arial" w:hAnsi="Arial" w:cs="Arial"/>
                <w:b/>
                <w:bCs/>
              </w:rPr>
            </w:pPr>
          </w:p>
          <w:p w14:paraId="7D84755A" w14:textId="77777777" w:rsidR="000030E3" w:rsidRDefault="000030E3" w:rsidP="00EA59DA">
            <w:pPr>
              <w:spacing w:line="360" w:lineRule="auto"/>
              <w:jc w:val="center"/>
              <w:rPr>
                <w:rFonts w:ascii="Arial" w:hAnsi="Arial" w:cs="Arial"/>
                <w:b/>
                <w:bCs/>
              </w:rPr>
            </w:pPr>
          </w:p>
          <w:p w14:paraId="5D970C22" w14:textId="77777777" w:rsidR="000030E3" w:rsidRDefault="000030E3" w:rsidP="00EA59DA">
            <w:pPr>
              <w:spacing w:line="360" w:lineRule="auto"/>
              <w:jc w:val="center"/>
              <w:rPr>
                <w:rFonts w:ascii="Arial" w:hAnsi="Arial" w:cs="Arial"/>
                <w:b/>
                <w:bCs/>
              </w:rPr>
            </w:pPr>
          </w:p>
          <w:p w14:paraId="06B959BC" w14:textId="77777777" w:rsidR="000030E3" w:rsidRDefault="000030E3" w:rsidP="00EA59DA">
            <w:pPr>
              <w:spacing w:line="360" w:lineRule="auto"/>
              <w:jc w:val="center"/>
              <w:rPr>
                <w:rFonts w:ascii="Arial" w:hAnsi="Arial" w:cs="Arial"/>
                <w:b/>
                <w:bCs/>
              </w:rPr>
            </w:pPr>
          </w:p>
          <w:p w14:paraId="0FB42B8F" w14:textId="77777777" w:rsidR="000030E3" w:rsidRDefault="000030E3" w:rsidP="00EA59DA">
            <w:pPr>
              <w:spacing w:line="360" w:lineRule="auto"/>
              <w:jc w:val="center"/>
              <w:rPr>
                <w:rFonts w:ascii="Arial" w:hAnsi="Arial" w:cs="Arial"/>
                <w:b/>
                <w:bCs/>
              </w:rPr>
            </w:pPr>
          </w:p>
          <w:p w14:paraId="0DF7D183" w14:textId="77777777" w:rsidR="000030E3" w:rsidRDefault="000030E3" w:rsidP="00EA59DA">
            <w:pPr>
              <w:spacing w:line="360" w:lineRule="auto"/>
              <w:jc w:val="center"/>
              <w:rPr>
                <w:rFonts w:ascii="Arial" w:hAnsi="Arial" w:cs="Arial"/>
                <w:b/>
                <w:bCs/>
              </w:rPr>
            </w:pPr>
          </w:p>
          <w:p w14:paraId="772D49C8" w14:textId="77777777" w:rsidR="000030E3" w:rsidRDefault="000030E3" w:rsidP="00EA59DA">
            <w:pPr>
              <w:spacing w:line="360" w:lineRule="auto"/>
              <w:jc w:val="center"/>
              <w:rPr>
                <w:rFonts w:ascii="Arial" w:hAnsi="Arial" w:cs="Arial"/>
                <w:b/>
                <w:bCs/>
              </w:rPr>
            </w:pPr>
          </w:p>
          <w:p w14:paraId="1F746A88" w14:textId="77777777" w:rsidR="000030E3" w:rsidRDefault="000030E3" w:rsidP="00EA59DA">
            <w:pPr>
              <w:spacing w:line="360" w:lineRule="auto"/>
              <w:jc w:val="center"/>
              <w:rPr>
                <w:rFonts w:ascii="Arial" w:hAnsi="Arial" w:cs="Arial"/>
                <w:b/>
                <w:bCs/>
              </w:rPr>
            </w:pPr>
          </w:p>
          <w:p w14:paraId="50279409" w14:textId="77777777" w:rsidR="000030E3" w:rsidRDefault="000030E3" w:rsidP="00EA59DA">
            <w:pPr>
              <w:spacing w:line="360" w:lineRule="auto"/>
              <w:jc w:val="center"/>
              <w:rPr>
                <w:rFonts w:ascii="Arial" w:hAnsi="Arial" w:cs="Arial"/>
                <w:b/>
                <w:bCs/>
              </w:rPr>
            </w:pPr>
          </w:p>
          <w:p w14:paraId="1966F2B1" w14:textId="77777777" w:rsidR="001D7925" w:rsidRDefault="001D7925" w:rsidP="00EA59DA">
            <w:pPr>
              <w:spacing w:line="360" w:lineRule="auto"/>
              <w:jc w:val="center"/>
              <w:rPr>
                <w:rFonts w:ascii="Arial" w:hAnsi="Arial" w:cs="Arial"/>
                <w:b/>
                <w:bCs/>
              </w:rPr>
            </w:pPr>
          </w:p>
          <w:p w14:paraId="1D79267A" w14:textId="77777777" w:rsidR="001D7925" w:rsidRDefault="001D7925" w:rsidP="00EA59DA">
            <w:pPr>
              <w:spacing w:line="360" w:lineRule="auto"/>
              <w:jc w:val="center"/>
              <w:rPr>
                <w:rFonts w:ascii="Arial" w:hAnsi="Arial" w:cs="Arial"/>
                <w:b/>
                <w:bCs/>
              </w:rPr>
            </w:pPr>
          </w:p>
          <w:p w14:paraId="4BC5D64F" w14:textId="77777777" w:rsidR="00C35BFD" w:rsidRDefault="00EA59DA" w:rsidP="00EA59DA">
            <w:pPr>
              <w:spacing w:line="360" w:lineRule="auto"/>
              <w:jc w:val="center"/>
              <w:rPr>
                <w:rFonts w:ascii="Arial" w:hAnsi="Arial" w:cs="Arial"/>
                <w:b/>
                <w:bCs/>
              </w:rPr>
            </w:pPr>
            <w:r>
              <w:rPr>
                <w:rFonts w:ascii="Arial" w:hAnsi="Arial" w:cs="Arial"/>
                <w:b/>
                <w:bCs/>
              </w:rPr>
              <w:t>Analysis</w:t>
            </w:r>
          </w:p>
        </w:tc>
        <w:tc>
          <w:tcPr>
            <w:tcW w:w="4771" w:type="dxa"/>
            <w:tcBorders>
              <w:top w:val="dotted" w:sz="4" w:space="0" w:color="auto"/>
              <w:bottom w:val="dotted" w:sz="4" w:space="0" w:color="auto"/>
            </w:tcBorders>
          </w:tcPr>
          <w:p w14:paraId="7FBB732E" w14:textId="77777777" w:rsidR="00827920" w:rsidRPr="00827920" w:rsidRDefault="00827920" w:rsidP="00827920">
            <w:pPr>
              <w:spacing w:line="360" w:lineRule="auto"/>
              <w:jc w:val="both"/>
              <w:rPr>
                <w:rFonts w:ascii="Arial" w:hAnsi="Arial" w:cs="Arial"/>
              </w:rPr>
            </w:pPr>
            <w:r w:rsidRPr="00827920">
              <w:rPr>
                <w:rFonts w:ascii="Arial" w:hAnsi="Arial" w:cs="Arial"/>
              </w:rPr>
              <w:t>Even though the work was difficult for me to complete, I was able to learn new abilities due to it. Time management, critical thinking, and teamwork abilities have all been honed while I've been performing the task. This project has a due date. As a result, I was under pressure to complete the project by a specified date. I had to keep an eye on the clock. I believed that I could finish the assignment in a single day; therefore, I wasn't as serious about it as I should have been. But after a while, I realised that if I don't do this concerning time, I won't be able to manage my time effectively.</w:t>
            </w:r>
          </w:p>
          <w:p w14:paraId="553EADC9" w14:textId="77777777" w:rsidR="00827920" w:rsidRPr="00827920" w:rsidRDefault="00827920" w:rsidP="00827920">
            <w:pPr>
              <w:spacing w:line="360" w:lineRule="auto"/>
              <w:jc w:val="both"/>
              <w:rPr>
                <w:rFonts w:ascii="Arial" w:hAnsi="Arial" w:cs="Arial"/>
              </w:rPr>
            </w:pPr>
            <w:r w:rsidRPr="00827920">
              <w:rPr>
                <w:rFonts w:ascii="Arial" w:hAnsi="Arial" w:cs="Arial"/>
              </w:rPr>
              <w:t>Many articles and journals on employee motivation were available to me when I was assigned the task. At the time, I was required to seek the advice of a few co</w:t>
            </w:r>
            <w:r>
              <w:rPr>
                <w:rFonts w:ascii="Arial" w:hAnsi="Arial" w:cs="Arial"/>
              </w:rPr>
              <w:t>-</w:t>
            </w:r>
            <w:r w:rsidRPr="00827920">
              <w:rPr>
                <w:rFonts w:ascii="Arial" w:hAnsi="Arial" w:cs="Arial"/>
              </w:rPr>
              <w:t>workers before embarking on the data collection process. After reading the relevant publications and talking to my co</w:t>
            </w:r>
            <w:r>
              <w:rPr>
                <w:rFonts w:ascii="Arial" w:hAnsi="Arial" w:cs="Arial"/>
              </w:rPr>
              <w:t>-</w:t>
            </w:r>
            <w:r w:rsidRPr="00827920">
              <w:rPr>
                <w:rFonts w:ascii="Arial" w:hAnsi="Arial" w:cs="Arial"/>
              </w:rPr>
              <w:t>workers, there were no gaps in my knowledge. I was able to finish the project with the help of this knowledge. For the report, I had to think about and investigate this topic. This aided me in developing my ability to analyse critically.</w:t>
            </w:r>
          </w:p>
          <w:p w14:paraId="609DDE72" w14:textId="77777777" w:rsidR="00C82749" w:rsidRDefault="00827920" w:rsidP="00827920">
            <w:pPr>
              <w:spacing w:line="360" w:lineRule="auto"/>
              <w:jc w:val="both"/>
              <w:rPr>
                <w:rFonts w:ascii="Arial" w:hAnsi="Arial" w:cs="Arial"/>
              </w:rPr>
            </w:pPr>
            <w:r w:rsidRPr="00827920">
              <w:rPr>
                <w:rFonts w:ascii="Arial" w:hAnsi="Arial" w:cs="Arial"/>
              </w:rPr>
              <w:t>As a result of this assignment, I was able to improve my teamwork skills. During my research, I had to work with a group of employees to gather their perspectives on employee motivation. As a result, I improved my ability to work in groups.</w:t>
            </w:r>
          </w:p>
        </w:tc>
      </w:tr>
      <w:tr w:rsidR="00B65CAD" w14:paraId="19D0A937" w14:textId="77777777" w:rsidTr="00B65CAD">
        <w:trPr>
          <w:trHeight w:val="276"/>
        </w:trPr>
        <w:tc>
          <w:tcPr>
            <w:tcW w:w="4771" w:type="dxa"/>
            <w:tcBorders>
              <w:top w:val="dotted" w:sz="4" w:space="0" w:color="auto"/>
              <w:bottom w:val="dotted" w:sz="4" w:space="0" w:color="auto"/>
            </w:tcBorders>
          </w:tcPr>
          <w:p w14:paraId="73073C3D" w14:textId="77777777" w:rsidR="00B65CAD" w:rsidRDefault="00B65CAD" w:rsidP="00B65CAD">
            <w:pPr>
              <w:spacing w:line="360" w:lineRule="auto"/>
              <w:rPr>
                <w:rFonts w:ascii="Arial" w:hAnsi="Arial" w:cs="Arial"/>
                <w:b/>
                <w:bCs/>
              </w:rPr>
            </w:pPr>
          </w:p>
          <w:p w14:paraId="779ED6F5" w14:textId="77777777" w:rsidR="00C35BFD" w:rsidRDefault="00C35BFD" w:rsidP="00B65CAD">
            <w:pPr>
              <w:spacing w:line="360" w:lineRule="auto"/>
              <w:rPr>
                <w:rFonts w:ascii="Arial" w:hAnsi="Arial" w:cs="Arial"/>
                <w:b/>
                <w:bCs/>
              </w:rPr>
            </w:pPr>
          </w:p>
          <w:p w14:paraId="23A97D4D" w14:textId="77777777" w:rsidR="000030E3" w:rsidRDefault="000030E3" w:rsidP="00B65CAD">
            <w:pPr>
              <w:spacing w:line="360" w:lineRule="auto"/>
              <w:rPr>
                <w:rFonts w:ascii="Arial" w:hAnsi="Arial" w:cs="Arial"/>
                <w:b/>
                <w:bCs/>
              </w:rPr>
            </w:pPr>
          </w:p>
          <w:p w14:paraId="3838B609" w14:textId="77777777" w:rsidR="000030E3" w:rsidRDefault="000030E3" w:rsidP="00B65CAD">
            <w:pPr>
              <w:spacing w:line="360" w:lineRule="auto"/>
              <w:rPr>
                <w:rFonts w:ascii="Arial" w:hAnsi="Arial" w:cs="Arial"/>
                <w:b/>
                <w:bCs/>
              </w:rPr>
            </w:pPr>
          </w:p>
          <w:p w14:paraId="72AC408C" w14:textId="77777777" w:rsidR="000030E3" w:rsidRDefault="000030E3" w:rsidP="00B65CAD">
            <w:pPr>
              <w:spacing w:line="360" w:lineRule="auto"/>
              <w:rPr>
                <w:rFonts w:ascii="Arial" w:hAnsi="Arial" w:cs="Arial"/>
                <w:b/>
                <w:bCs/>
              </w:rPr>
            </w:pPr>
          </w:p>
          <w:p w14:paraId="55352D6C" w14:textId="77777777" w:rsidR="00C35BFD" w:rsidRDefault="00C82749" w:rsidP="00C82749">
            <w:pPr>
              <w:spacing w:line="360" w:lineRule="auto"/>
              <w:jc w:val="center"/>
              <w:rPr>
                <w:rFonts w:ascii="Arial" w:hAnsi="Arial" w:cs="Arial"/>
                <w:b/>
                <w:bCs/>
              </w:rPr>
            </w:pPr>
            <w:r>
              <w:rPr>
                <w:rFonts w:ascii="Arial" w:hAnsi="Arial" w:cs="Arial"/>
                <w:b/>
                <w:bCs/>
              </w:rPr>
              <w:t>Conclusion</w:t>
            </w:r>
          </w:p>
          <w:p w14:paraId="741C7E18" w14:textId="77777777" w:rsidR="00C35BFD" w:rsidRDefault="00C35BFD" w:rsidP="00B65CAD">
            <w:pPr>
              <w:spacing w:line="360" w:lineRule="auto"/>
              <w:rPr>
                <w:rFonts w:ascii="Arial" w:hAnsi="Arial" w:cs="Arial"/>
                <w:b/>
                <w:bCs/>
              </w:rPr>
            </w:pPr>
          </w:p>
        </w:tc>
        <w:tc>
          <w:tcPr>
            <w:tcW w:w="4771" w:type="dxa"/>
            <w:tcBorders>
              <w:top w:val="dotted" w:sz="4" w:space="0" w:color="auto"/>
              <w:bottom w:val="dotted" w:sz="4" w:space="0" w:color="auto"/>
            </w:tcBorders>
          </w:tcPr>
          <w:p w14:paraId="041E5436" w14:textId="77777777" w:rsidR="00B65CAD" w:rsidRDefault="00F35844" w:rsidP="00CE276C">
            <w:pPr>
              <w:spacing w:line="360" w:lineRule="auto"/>
              <w:jc w:val="both"/>
              <w:rPr>
                <w:rFonts w:ascii="Arial" w:hAnsi="Arial" w:cs="Arial"/>
              </w:rPr>
            </w:pPr>
            <w:r w:rsidRPr="00F35844">
              <w:rPr>
                <w:rFonts w:ascii="Arial" w:hAnsi="Arial" w:cs="Arial"/>
              </w:rPr>
              <w:t>After putting in so much effort to complete task 1, I realised that one needs to go to the right location to get knowledge and data. Self-research is the finest technique to find any knowledge. The ability to effectively manage one's time is critical in one's career. Researchers in the field must connect to complete group projects promptly. Using these methods, I'll be able to complete any future research or reports I'm assigned.</w:t>
            </w:r>
          </w:p>
          <w:p w14:paraId="1A9147E7" w14:textId="77777777" w:rsidR="00F35844" w:rsidRDefault="00F35844" w:rsidP="00CE276C">
            <w:pPr>
              <w:spacing w:line="360" w:lineRule="auto"/>
              <w:jc w:val="both"/>
              <w:rPr>
                <w:rFonts w:ascii="Arial" w:hAnsi="Arial" w:cs="Arial"/>
              </w:rPr>
            </w:pPr>
          </w:p>
          <w:p w14:paraId="528029CE" w14:textId="77777777" w:rsidR="00F35844" w:rsidRDefault="00F35844" w:rsidP="00CE276C">
            <w:pPr>
              <w:spacing w:line="360" w:lineRule="auto"/>
              <w:jc w:val="both"/>
              <w:rPr>
                <w:rFonts w:ascii="Arial" w:hAnsi="Arial" w:cs="Arial"/>
              </w:rPr>
            </w:pPr>
          </w:p>
        </w:tc>
      </w:tr>
      <w:tr w:rsidR="00B65CAD" w14:paraId="1590AD54" w14:textId="77777777" w:rsidTr="00B65CAD">
        <w:trPr>
          <w:trHeight w:val="615"/>
        </w:trPr>
        <w:tc>
          <w:tcPr>
            <w:tcW w:w="4771" w:type="dxa"/>
            <w:tcBorders>
              <w:top w:val="dotted" w:sz="4" w:space="0" w:color="auto"/>
            </w:tcBorders>
          </w:tcPr>
          <w:p w14:paraId="74F8739A" w14:textId="77777777" w:rsidR="008D2717" w:rsidRDefault="008D2717" w:rsidP="00F35844">
            <w:pPr>
              <w:spacing w:line="360" w:lineRule="auto"/>
              <w:rPr>
                <w:rFonts w:ascii="Arial" w:hAnsi="Arial" w:cs="Arial"/>
                <w:b/>
                <w:bCs/>
              </w:rPr>
            </w:pPr>
          </w:p>
          <w:p w14:paraId="7A77C5DD" w14:textId="77777777" w:rsidR="000030E3" w:rsidRDefault="000030E3" w:rsidP="008D2717">
            <w:pPr>
              <w:spacing w:line="360" w:lineRule="auto"/>
              <w:jc w:val="center"/>
              <w:rPr>
                <w:rFonts w:ascii="Arial" w:hAnsi="Arial" w:cs="Arial"/>
                <w:b/>
                <w:bCs/>
              </w:rPr>
            </w:pPr>
          </w:p>
          <w:p w14:paraId="5FEEB747" w14:textId="77777777" w:rsidR="000030E3" w:rsidRDefault="000030E3" w:rsidP="008D2717">
            <w:pPr>
              <w:spacing w:line="360" w:lineRule="auto"/>
              <w:jc w:val="center"/>
              <w:rPr>
                <w:rFonts w:ascii="Arial" w:hAnsi="Arial" w:cs="Arial"/>
                <w:b/>
                <w:bCs/>
              </w:rPr>
            </w:pPr>
          </w:p>
          <w:p w14:paraId="63FA12B5" w14:textId="77777777" w:rsidR="00C35BFD" w:rsidRDefault="00B1637B" w:rsidP="000030E3">
            <w:pPr>
              <w:spacing w:line="360" w:lineRule="auto"/>
              <w:jc w:val="center"/>
              <w:rPr>
                <w:rFonts w:ascii="Arial" w:hAnsi="Arial" w:cs="Arial"/>
                <w:b/>
                <w:bCs/>
              </w:rPr>
            </w:pPr>
            <w:r>
              <w:rPr>
                <w:rFonts w:ascii="Arial" w:hAnsi="Arial" w:cs="Arial"/>
                <w:b/>
                <w:bCs/>
              </w:rPr>
              <w:t>Action plan</w:t>
            </w:r>
          </w:p>
          <w:p w14:paraId="0BAC8386" w14:textId="77777777" w:rsidR="00C35BFD" w:rsidRDefault="00C35BFD" w:rsidP="00B65CAD">
            <w:pPr>
              <w:spacing w:line="360" w:lineRule="auto"/>
              <w:rPr>
                <w:rFonts w:ascii="Arial" w:hAnsi="Arial" w:cs="Arial"/>
                <w:b/>
                <w:bCs/>
              </w:rPr>
            </w:pPr>
          </w:p>
        </w:tc>
        <w:tc>
          <w:tcPr>
            <w:tcW w:w="4771" w:type="dxa"/>
            <w:tcBorders>
              <w:top w:val="dotted" w:sz="4" w:space="0" w:color="auto"/>
            </w:tcBorders>
          </w:tcPr>
          <w:p w14:paraId="743E5004" w14:textId="77777777" w:rsidR="00B65CAD" w:rsidRDefault="008958AD" w:rsidP="00CE276C">
            <w:pPr>
              <w:spacing w:line="360" w:lineRule="auto"/>
              <w:jc w:val="both"/>
              <w:rPr>
                <w:rFonts w:ascii="Arial" w:hAnsi="Arial" w:cs="Arial"/>
              </w:rPr>
            </w:pPr>
            <w:r w:rsidRPr="008958AD">
              <w:rPr>
                <w:rFonts w:ascii="Arial" w:hAnsi="Arial" w:cs="Arial"/>
              </w:rPr>
              <w:t>In the future, if I'm given a chore, I won't be annoyed at first. To gather data and information, I plan to speak with various sources, both individuals and groups. I will do everything I can to ensure that I'm not wasting any time. To avoid feeling rushed on the day of the deadline, I plan to complete my job at least a few days early.</w:t>
            </w:r>
          </w:p>
        </w:tc>
      </w:tr>
    </w:tbl>
    <w:p w14:paraId="6A563D5D" w14:textId="77777777" w:rsidR="00BF6EB2" w:rsidRDefault="00BF6EB2" w:rsidP="00CE276C">
      <w:pPr>
        <w:spacing w:line="360" w:lineRule="auto"/>
        <w:jc w:val="both"/>
        <w:rPr>
          <w:rFonts w:ascii="Arial" w:hAnsi="Arial" w:cs="Arial"/>
        </w:rPr>
      </w:pPr>
    </w:p>
    <w:p w14:paraId="097D0E6D" w14:textId="77777777" w:rsidR="00CA3F25" w:rsidRPr="00922DE6" w:rsidRDefault="00FD6A43" w:rsidP="00CE276C">
      <w:pPr>
        <w:spacing w:line="360" w:lineRule="auto"/>
        <w:jc w:val="both"/>
        <w:rPr>
          <w:rStyle w:val="Heading2Char"/>
          <w:sz w:val="32"/>
          <w:szCs w:val="32"/>
        </w:rPr>
      </w:pPr>
      <w:bookmarkStart w:id="7" w:name="_Toc100091879"/>
      <w:r w:rsidRPr="00922DE6">
        <w:rPr>
          <w:rStyle w:val="Heading2Char"/>
          <w:sz w:val="32"/>
          <w:szCs w:val="32"/>
        </w:rPr>
        <w:t>Reflective report on experience of working as a group</w:t>
      </w:r>
      <w:r w:rsidR="005147E0" w:rsidRPr="00922DE6">
        <w:rPr>
          <w:rStyle w:val="Heading2Char"/>
          <w:sz w:val="32"/>
          <w:szCs w:val="32"/>
        </w:rPr>
        <w:t xml:space="preserve"> to develop a job ad</w:t>
      </w:r>
      <w:r w:rsidRPr="00922DE6">
        <w:rPr>
          <w:rStyle w:val="Heading2Char"/>
          <w:sz w:val="32"/>
          <w:szCs w:val="32"/>
        </w:rPr>
        <w:t xml:space="preserve"> by Gibb’s</w:t>
      </w:r>
      <w:bookmarkEnd w:id="7"/>
      <w:r w:rsidRPr="005147E0">
        <w:rPr>
          <w:rFonts w:ascii="Arial" w:hAnsi="Arial" w:cs="Arial"/>
          <w:b/>
          <w:bCs/>
        </w:rPr>
        <w:t xml:space="preserve"> </w:t>
      </w:r>
      <w:r w:rsidRPr="00922DE6">
        <w:rPr>
          <w:rStyle w:val="Heading2Char"/>
          <w:sz w:val="32"/>
          <w:szCs w:val="32"/>
        </w:rPr>
        <w:t>reflective model</w:t>
      </w:r>
    </w:p>
    <w:p w14:paraId="1D9F25D2" w14:textId="77777777" w:rsidR="005147E0" w:rsidRDefault="00CD63B1" w:rsidP="00CE276C">
      <w:pPr>
        <w:spacing w:line="360" w:lineRule="auto"/>
        <w:jc w:val="both"/>
        <w:rPr>
          <w:rFonts w:ascii="Arial" w:hAnsi="Arial" w:cs="Arial"/>
        </w:rPr>
      </w:pPr>
      <w:r w:rsidRPr="00CD63B1">
        <w:rPr>
          <w:rFonts w:ascii="Arial" w:hAnsi="Arial" w:cs="Arial"/>
        </w:rPr>
        <w:t>During the eighth week of our studies, we collaborated on creating a job advertisement. This job advertising was created as part of a collaborative effort with other team members. It will be possible to reflect on the experience of creating this job posting using Gibb's reflective model, which is shown below:</w:t>
      </w:r>
    </w:p>
    <w:tbl>
      <w:tblPr>
        <w:tblStyle w:val="TableGrid"/>
        <w:tblW w:w="0" w:type="auto"/>
        <w:tblLook w:val="04A0" w:firstRow="1" w:lastRow="0" w:firstColumn="1" w:lastColumn="0" w:noHBand="0" w:noVBand="1"/>
      </w:tblPr>
      <w:tblGrid>
        <w:gridCol w:w="4504"/>
        <w:gridCol w:w="4512"/>
      </w:tblGrid>
      <w:tr w:rsidR="00693045" w14:paraId="78A19D10" w14:textId="77777777" w:rsidTr="00693045">
        <w:trPr>
          <w:trHeight w:val="926"/>
        </w:trPr>
        <w:tc>
          <w:tcPr>
            <w:tcW w:w="4621" w:type="dxa"/>
            <w:shd w:val="clear" w:color="auto" w:fill="F2DBDB" w:themeFill="accent2" w:themeFillTint="33"/>
          </w:tcPr>
          <w:p w14:paraId="7D7AA1EE" w14:textId="77777777" w:rsidR="00693045" w:rsidRDefault="00693045" w:rsidP="00693045">
            <w:pPr>
              <w:spacing w:line="360" w:lineRule="auto"/>
              <w:jc w:val="center"/>
              <w:rPr>
                <w:rFonts w:ascii="Arial" w:hAnsi="Arial" w:cs="Arial"/>
              </w:rPr>
            </w:pPr>
          </w:p>
          <w:p w14:paraId="64A333F3" w14:textId="77777777" w:rsidR="00693045" w:rsidRDefault="00693045" w:rsidP="00693045">
            <w:pPr>
              <w:spacing w:line="360" w:lineRule="auto"/>
              <w:jc w:val="center"/>
              <w:rPr>
                <w:rFonts w:ascii="Arial" w:hAnsi="Arial" w:cs="Arial"/>
              </w:rPr>
            </w:pPr>
            <w:r>
              <w:rPr>
                <w:rFonts w:ascii="Arial" w:hAnsi="Arial" w:cs="Arial"/>
              </w:rPr>
              <w:t>Stages</w:t>
            </w:r>
          </w:p>
        </w:tc>
        <w:tc>
          <w:tcPr>
            <w:tcW w:w="4621" w:type="dxa"/>
            <w:shd w:val="clear" w:color="auto" w:fill="F2DBDB" w:themeFill="accent2" w:themeFillTint="33"/>
          </w:tcPr>
          <w:p w14:paraId="640CE14B" w14:textId="77777777" w:rsidR="00693045" w:rsidRDefault="00693045" w:rsidP="00693045">
            <w:pPr>
              <w:spacing w:line="360" w:lineRule="auto"/>
              <w:jc w:val="center"/>
              <w:rPr>
                <w:rFonts w:ascii="Arial" w:hAnsi="Arial" w:cs="Arial"/>
              </w:rPr>
            </w:pPr>
          </w:p>
          <w:p w14:paraId="5D2BE94A" w14:textId="77777777" w:rsidR="00693045" w:rsidRDefault="00693045" w:rsidP="00693045">
            <w:pPr>
              <w:spacing w:line="360" w:lineRule="auto"/>
              <w:jc w:val="center"/>
              <w:rPr>
                <w:rFonts w:ascii="Arial" w:hAnsi="Arial" w:cs="Arial"/>
              </w:rPr>
            </w:pPr>
            <w:r>
              <w:rPr>
                <w:rFonts w:ascii="Arial" w:hAnsi="Arial" w:cs="Arial"/>
              </w:rPr>
              <w:t>Description</w:t>
            </w:r>
          </w:p>
        </w:tc>
      </w:tr>
      <w:tr w:rsidR="00693045" w14:paraId="17117400" w14:textId="77777777" w:rsidTr="00693045">
        <w:trPr>
          <w:trHeight w:val="712"/>
        </w:trPr>
        <w:tc>
          <w:tcPr>
            <w:tcW w:w="4621" w:type="dxa"/>
          </w:tcPr>
          <w:p w14:paraId="6B135F34" w14:textId="77777777" w:rsidR="00693045" w:rsidRDefault="00693045" w:rsidP="00693045">
            <w:pPr>
              <w:spacing w:line="360" w:lineRule="auto"/>
              <w:jc w:val="center"/>
              <w:rPr>
                <w:rFonts w:ascii="Arial" w:hAnsi="Arial" w:cs="Arial"/>
                <w:b/>
                <w:bCs/>
              </w:rPr>
            </w:pPr>
          </w:p>
          <w:p w14:paraId="61383969" w14:textId="77777777" w:rsidR="00693045" w:rsidRDefault="00693045" w:rsidP="00693045">
            <w:pPr>
              <w:spacing w:line="360" w:lineRule="auto"/>
              <w:jc w:val="center"/>
              <w:rPr>
                <w:rFonts w:ascii="Arial" w:hAnsi="Arial" w:cs="Arial"/>
                <w:b/>
                <w:bCs/>
              </w:rPr>
            </w:pPr>
          </w:p>
          <w:p w14:paraId="44FF6429" w14:textId="77777777" w:rsidR="00693045" w:rsidRPr="00693045" w:rsidRDefault="00693045" w:rsidP="00BD75F8">
            <w:pPr>
              <w:spacing w:line="360" w:lineRule="auto"/>
              <w:jc w:val="center"/>
              <w:rPr>
                <w:rFonts w:ascii="Arial" w:hAnsi="Arial" w:cs="Arial"/>
                <w:b/>
                <w:bCs/>
              </w:rPr>
            </w:pPr>
            <w:r>
              <w:rPr>
                <w:rFonts w:ascii="Arial" w:hAnsi="Arial" w:cs="Arial"/>
                <w:b/>
                <w:bCs/>
              </w:rPr>
              <w:t>Description</w:t>
            </w:r>
          </w:p>
        </w:tc>
        <w:tc>
          <w:tcPr>
            <w:tcW w:w="4621" w:type="dxa"/>
          </w:tcPr>
          <w:p w14:paraId="14B24BC5" w14:textId="77777777" w:rsidR="00693045" w:rsidRDefault="00CD63B1" w:rsidP="00CE276C">
            <w:pPr>
              <w:spacing w:line="360" w:lineRule="auto"/>
              <w:jc w:val="both"/>
              <w:rPr>
                <w:rFonts w:ascii="Arial" w:hAnsi="Arial" w:cs="Arial"/>
              </w:rPr>
            </w:pPr>
            <w:r w:rsidRPr="00CD63B1">
              <w:rPr>
                <w:rFonts w:ascii="Arial" w:hAnsi="Arial" w:cs="Arial"/>
              </w:rPr>
              <w:t xml:space="preserve">In a collaborative effort, we have prepared a job advertisement. This assignment was assigned to the team members, who were responsible for it. To fill a position at an </w:t>
            </w:r>
            <w:r w:rsidRPr="00CD63B1">
              <w:rPr>
                <w:rFonts w:ascii="Arial" w:hAnsi="Arial" w:cs="Arial"/>
              </w:rPr>
              <w:lastRenderedPageBreak/>
              <w:t xml:space="preserve">organisation, an advertisement was required. This advertising has been created in collaboration with my team members. First and foremost, </w:t>
            </w:r>
            <w:proofErr w:type="gramStart"/>
            <w:r w:rsidRPr="00CD63B1">
              <w:rPr>
                <w:rFonts w:ascii="Arial" w:hAnsi="Arial" w:cs="Arial"/>
              </w:rPr>
              <w:t>all of</w:t>
            </w:r>
            <w:proofErr w:type="gramEnd"/>
            <w:r w:rsidRPr="00CD63B1">
              <w:rPr>
                <w:rFonts w:ascii="Arial" w:hAnsi="Arial" w:cs="Arial"/>
              </w:rPr>
              <w:t xml:space="preserve"> the necessary information for the position was gathered. The team members put together an advertisement with the help of these specifications. In this group project, all participants pooled their knowledge to create effective advertising. The graphics for the advertisement were created by a person who possessed graphic design abilities. An individual with research and analysing abilities was of assistance in this field. All participants put up their best efforts to create a flawless job advertisement.</w:t>
            </w:r>
          </w:p>
        </w:tc>
      </w:tr>
      <w:tr w:rsidR="00693045" w14:paraId="46733204" w14:textId="77777777" w:rsidTr="00693045">
        <w:trPr>
          <w:trHeight w:val="694"/>
        </w:trPr>
        <w:tc>
          <w:tcPr>
            <w:tcW w:w="4621" w:type="dxa"/>
          </w:tcPr>
          <w:p w14:paraId="139BD6A8" w14:textId="77777777" w:rsidR="00693045" w:rsidRDefault="00693045" w:rsidP="00693045">
            <w:pPr>
              <w:spacing w:line="360" w:lineRule="auto"/>
              <w:jc w:val="center"/>
              <w:rPr>
                <w:rFonts w:ascii="Arial" w:hAnsi="Arial" w:cs="Arial"/>
                <w:b/>
                <w:bCs/>
              </w:rPr>
            </w:pPr>
          </w:p>
          <w:p w14:paraId="5C86966A" w14:textId="77777777" w:rsidR="00693045" w:rsidRDefault="00693045" w:rsidP="00693045">
            <w:pPr>
              <w:spacing w:line="360" w:lineRule="auto"/>
              <w:jc w:val="center"/>
              <w:rPr>
                <w:rFonts w:ascii="Arial" w:hAnsi="Arial" w:cs="Arial"/>
                <w:b/>
                <w:bCs/>
              </w:rPr>
            </w:pPr>
          </w:p>
          <w:p w14:paraId="324540DE" w14:textId="77777777" w:rsidR="00693045" w:rsidRDefault="00693045" w:rsidP="00693045">
            <w:pPr>
              <w:spacing w:line="360" w:lineRule="auto"/>
              <w:jc w:val="center"/>
              <w:rPr>
                <w:rFonts w:ascii="Arial" w:hAnsi="Arial" w:cs="Arial"/>
                <w:b/>
                <w:bCs/>
              </w:rPr>
            </w:pPr>
          </w:p>
          <w:p w14:paraId="25D64EC1" w14:textId="77777777" w:rsidR="009347B6" w:rsidRDefault="009347B6" w:rsidP="00693045">
            <w:pPr>
              <w:spacing w:line="360" w:lineRule="auto"/>
              <w:jc w:val="center"/>
              <w:rPr>
                <w:rFonts w:ascii="Arial" w:hAnsi="Arial" w:cs="Arial"/>
                <w:b/>
                <w:bCs/>
              </w:rPr>
            </w:pPr>
          </w:p>
          <w:p w14:paraId="29980E3E" w14:textId="77777777" w:rsidR="009347B6" w:rsidRDefault="009347B6" w:rsidP="00693045">
            <w:pPr>
              <w:spacing w:line="360" w:lineRule="auto"/>
              <w:jc w:val="center"/>
              <w:rPr>
                <w:rFonts w:ascii="Arial" w:hAnsi="Arial" w:cs="Arial"/>
                <w:b/>
                <w:bCs/>
              </w:rPr>
            </w:pPr>
          </w:p>
          <w:p w14:paraId="496728FB" w14:textId="77777777" w:rsidR="009347B6" w:rsidRDefault="009347B6" w:rsidP="00693045">
            <w:pPr>
              <w:spacing w:line="360" w:lineRule="auto"/>
              <w:jc w:val="center"/>
              <w:rPr>
                <w:rFonts w:ascii="Arial" w:hAnsi="Arial" w:cs="Arial"/>
                <w:b/>
                <w:bCs/>
              </w:rPr>
            </w:pPr>
          </w:p>
          <w:p w14:paraId="159BF177" w14:textId="77777777" w:rsidR="009347B6" w:rsidRDefault="009347B6" w:rsidP="00693045">
            <w:pPr>
              <w:spacing w:line="360" w:lineRule="auto"/>
              <w:jc w:val="center"/>
              <w:rPr>
                <w:rFonts w:ascii="Arial" w:hAnsi="Arial" w:cs="Arial"/>
                <w:b/>
                <w:bCs/>
              </w:rPr>
            </w:pPr>
          </w:p>
          <w:p w14:paraId="1A8B1243" w14:textId="77777777" w:rsidR="00693045" w:rsidRPr="00693045" w:rsidRDefault="00693045" w:rsidP="00693045">
            <w:pPr>
              <w:spacing w:line="360" w:lineRule="auto"/>
              <w:jc w:val="center"/>
              <w:rPr>
                <w:rFonts w:ascii="Arial" w:hAnsi="Arial" w:cs="Arial"/>
                <w:b/>
                <w:bCs/>
              </w:rPr>
            </w:pPr>
            <w:r>
              <w:rPr>
                <w:rFonts w:ascii="Arial" w:hAnsi="Arial" w:cs="Arial"/>
                <w:b/>
                <w:bCs/>
              </w:rPr>
              <w:t>Feelings</w:t>
            </w:r>
          </w:p>
        </w:tc>
        <w:tc>
          <w:tcPr>
            <w:tcW w:w="4621" w:type="dxa"/>
          </w:tcPr>
          <w:p w14:paraId="6448585F" w14:textId="77777777" w:rsidR="00693045" w:rsidRDefault="00CD63B1" w:rsidP="00CE276C">
            <w:pPr>
              <w:spacing w:line="360" w:lineRule="auto"/>
              <w:jc w:val="both"/>
              <w:rPr>
                <w:rFonts w:ascii="Arial" w:hAnsi="Arial" w:cs="Arial"/>
              </w:rPr>
            </w:pPr>
            <w:r w:rsidRPr="00CD63B1">
              <w:rPr>
                <w:rFonts w:ascii="Arial" w:hAnsi="Arial" w:cs="Arial"/>
              </w:rPr>
              <w:t xml:space="preserve">We were a little unsure about the level of cooperation among </w:t>
            </w:r>
            <w:proofErr w:type="gramStart"/>
            <w:r w:rsidRPr="00CD63B1">
              <w:rPr>
                <w:rFonts w:ascii="Arial" w:hAnsi="Arial" w:cs="Arial"/>
              </w:rPr>
              <w:t>all of</w:t>
            </w:r>
            <w:proofErr w:type="gramEnd"/>
            <w:r w:rsidRPr="00CD63B1">
              <w:rPr>
                <w:rFonts w:ascii="Arial" w:hAnsi="Arial" w:cs="Arial"/>
              </w:rPr>
              <w:t xml:space="preserve"> the group members when we first started working together. Engagement from all team members is required for any group project to be more successful. As soon as the work got underway, we were pleasantly surprised by the level of cooperation displayed by every group member. The work became simple due to the direct contributions of </w:t>
            </w:r>
            <w:proofErr w:type="gramStart"/>
            <w:r w:rsidRPr="00CD63B1">
              <w:rPr>
                <w:rFonts w:ascii="Arial" w:hAnsi="Arial" w:cs="Arial"/>
              </w:rPr>
              <w:t>all of</w:t>
            </w:r>
            <w:proofErr w:type="gramEnd"/>
            <w:r w:rsidRPr="00CD63B1">
              <w:rPr>
                <w:rFonts w:ascii="Arial" w:hAnsi="Arial" w:cs="Arial"/>
              </w:rPr>
              <w:t xml:space="preserve"> the group members. The group's work was completed flawlessly due to </w:t>
            </w:r>
            <w:proofErr w:type="gramStart"/>
            <w:r w:rsidRPr="00CD63B1">
              <w:rPr>
                <w:rFonts w:ascii="Arial" w:hAnsi="Arial" w:cs="Arial"/>
              </w:rPr>
              <w:t>all of</w:t>
            </w:r>
            <w:proofErr w:type="gramEnd"/>
            <w:r w:rsidRPr="00CD63B1">
              <w:rPr>
                <w:rFonts w:ascii="Arial" w:hAnsi="Arial" w:cs="Arial"/>
              </w:rPr>
              <w:t xml:space="preserve"> the members' participation.</w:t>
            </w:r>
          </w:p>
        </w:tc>
      </w:tr>
      <w:tr w:rsidR="00693045" w14:paraId="008802CC" w14:textId="77777777" w:rsidTr="00693045">
        <w:tc>
          <w:tcPr>
            <w:tcW w:w="4621" w:type="dxa"/>
          </w:tcPr>
          <w:p w14:paraId="4C52A6CF" w14:textId="77777777" w:rsidR="00693045" w:rsidRDefault="00693045" w:rsidP="00693045">
            <w:pPr>
              <w:spacing w:line="360" w:lineRule="auto"/>
              <w:jc w:val="center"/>
              <w:rPr>
                <w:rFonts w:ascii="Arial" w:hAnsi="Arial" w:cs="Arial"/>
                <w:b/>
                <w:bCs/>
              </w:rPr>
            </w:pPr>
          </w:p>
          <w:p w14:paraId="19D6277F" w14:textId="77777777" w:rsidR="00693045" w:rsidRDefault="00693045" w:rsidP="00693045">
            <w:pPr>
              <w:spacing w:line="360" w:lineRule="auto"/>
              <w:jc w:val="center"/>
              <w:rPr>
                <w:rFonts w:ascii="Arial" w:hAnsi="Arial" w:cs="Arial"/>
                <w:b/>
                <w:bCs/>
              </w:rPr>
            </w:pPr>
          </w:p>
          <w:p w14:paraId="47B5F3E0" w14:textId="77777777" w:rsidR="00693045" w:rsidRDefault="00693045" w:rsidP="00693045">
            <w:pPr>
              <w:spacing w:line="360" w:lineRule="auto"/>
              <w:jc w:val="center"/>
              <w:rPr>
                <w:rFonts w:ascii="Arial" w:hAnsi="Arial" w:cs="Arial"/>
                <w:b/>
                <w:bCs/>
              </w:rPr>
            </w:pPr>
          </w:p>
          <w:p w14:paraId="2A59AFD1" w14:textId="77777777" w:rsidR="003609D0" w:rsidRDefault="003609D0" w:rsidP="00693045">
            <w:pPr>
              <w:spacing w:line="360" w:lineRule="auto"/>
              <w:jc w:val="center"/>
              <w:rPr>
                <w:rFonts w:ascii="Arial" w:hAnsi="Arial" w:cs="Arial"/>
                <w:b/>
                <w:bCs/>
              </w:rPr>
            </w:pPr>
          </w:p>
          <w:p w14:paraId="4DBABDCA" w14:textId="77777777" w:rsidR="00693045" w:rsidRPr="00693045" w:rsidRDefault="00693045" w:rsidP="00BF34ED">
            <w:pPr>
              <w:spacing w:line="360" w:lineRule="auto"/>
              <w:jc w:val="center"/>
              <w:rPr>
                <w:rFonts w:ascii="Arial" w:hAnsi="Arial" w:cs="Arial"/>
                <w:b/>
                <w:bCs/>
              </w:rPr>
            </w:pPr>
            <w:r>
              <w:rPr>
                <w:rFonts w:ascii="Arial" w:hAnsi="Arial" w:cs="Arial"/>
                <w:b/>
                <w:bCs/>
              </w:rPr>
              <w:t>Evaluation</w:t>
            </w:r>
          </w:p>
          <w:p w14:paraId="100FD88F" w14:textId="77777777" w:rsidR="00693045" w:rsidRDefault="00693045" w:rsidP="00CE276C">
            <w:pPr>
              <w:spacing w:line="360" w:lineRule="auto"/>
              <w:jc w:val="both"/>
              <w:rPr>
                <w:rFonts w:ascii="Arial" w:hAnsi="Arial" w:cs="Arial"/>
              </w:rPr>
            </w:pPr>
          </w:p>
        </w:tc>
        <w:tc>
          <w:tcPr>
            <w:tcW w:w="4621" w:type="dxa"/>
          </w:tcPr>
          <w:p w14:paraId="4AF3A82F" w14:textId="77777777" w:rsidR="00693045" w:rsidRDefault="003609D0" w:rsidP="00CE276C">
            <w:pPr>
              <w:spacing w:line="360" w:lineRule="auto"/>
              <w:jc w:val="both"/>
              <w:rPr>
                <w:rFonts w:ascii="Arial" w:hAnsi="Arial" w:cs="Arial"/>
              </w:rPr>
            </w:pPr>
            <w:r w:rsidRPr="003609D0">
              <w:rPr>
                <w:rFonts w:ascii="Arial" w:hAnsi="Arial" w:cs="Arial"/>
              </w:rPr>
              <w:t xml:space="preserve">As a result of a lack of good team management, the task was not executed properly, which was a depressing feeling for me. Nevertheless, once I had identified the path out of the team management difficulty, it became easier for me to complete the rest of the tasks. When </w:t>
            </w:r>
            <w:proofErr w:type="gramStart"/>
            <w:r w:rsidRPr="003609D0">
              <w:rPr>
                <w:rFonts w:ascii="Arial" w:hAnsi="Arial" w:cs="Arial"/>
              </w:rPr>
              <w:t>all of</w:t>
            </w:r>
            <w:proofErr w:type="gramEnd"/>
            <w:r w:rsidRPr="003609D0">
              <w:rPr>
                <w:rFonts w:ascii="Arial" w:hAnsi="Arial" w:cs="Arial"/>
              </w:rPr>
              <w:t xml:space="preserve"> the group members </w:t>
            </w:r>
            <w:r w:rsidRPr="003609D0">
              <w:rPr>
                <w:rFonts w:ascii="Arial" w:hAnsi="Arial" w:cs="Arial"/>
              </w:rPr>
              <w:lastRenderedPageBreak/>
              <w:t>were fully informed of their respective roles, they could all carry out their allocated responsibilities effectively. When all members had finished their allocated parts, the work was considered accomplished.</w:t>
            </w:r>
          </w:p>
        </w:tc>
      </w:tr>
      <w:tr w:rsidR="00693045" w14:paraId="2ECDEACF" w14:textId="77777777" w:rsidTr="00693045">
        <w:tc>
          <w:tcPr>
            <w:tcW w:w="4621" w:type="dxa"/>
          </w:tcPr>
          <w:p w14:paraId="7CDFF8EA" w14:textId="77777777" w:rsidR="00693045" w:rsidRDefault="00693045" w:rsidP="00693045">
            <w:pPr>
              <w:spacing w:line="360" w:lineRule="auto"/>
              <w:jc w:val="center"/>
              <w:rPr>
                <w:rFonts w:ascii="Arial" w:hAnsi="Arial" w:cs="Arial"/>
                <w:b/>
                <w:bCs/>
              </w:rPr>
            </w:pPr>
          </w:p>
          <w:p w14:paraId="375D1AAD" w14:textId="77777777" w:rsidR="00693045" w:rsidRDefault="00693045" w:rsidP="00693045">
            <w:pPr>
              <w:spacing w:line="360" w:lineRule="auto"/>
              <w:jc w:val="center"/>
              <w:rPr>
                <w:rFonts w:ascii="Arial" w:hAnsi="Arial" w:cs="Arial"/>
                <w:b/>
                <w:bCs/>
              </w:rPr>
            </w:pPr>
          </w:p>
          <w:p w14:paraId="09D532FF" w14:textId="77777777" w:rsidR="00693045" w:rsidRDefault="00693045" w:rsidP="00693045">
            <w:pPr>
              <w:spacing w:line="360" w:lineRule="auto"/>
              <w:jc w:val="center"/>
              <w:rPr>
                <w:rFonts w:ascii="Arial" w:hAnsi="Arial" w:cs="Arial"/>
                <w:b/>
                <w:bCs/>
              </w:rPr>
            </w:pPr>
          </w:p>
          <w:p w14:paraId="53121370" w14:textId="77777777" w:rsidR="00117EE8" w:rsidRDefault="00117EE8" w:rsidP="003609D0">
            <w:pPr>
              <w:spacing w:line="360" w:lineRule="auto"/>
              <w:rPr>
                <w:rFonts w:ascii="Arial" w:hAnsi="Arial" w:cs="Arial"/>
                <w:b/>
                <w:bCs/>
              </w:rPr>
            </w:pPr>
          </w:p>
          <w:p w14:paraId="77808F5E" w14:textId="77777777" w:rsidR="00BF34ED" w:rsidRDefault="00BF34ED" w:rsidP="00693045">
            <w:pPr>
              <w:spacing w:line="360" w:lineRule="auto"/>
              <w:jc w:val="center"/>
              <w:rPr>
                <w:rFonts w:ascii="Arial" w:hAnsi="Arial" w:cs="Arial"/>
                <w:b/>
                <w:bCs/>
              </w:rPr>
            </w:pPr>
          </w:p>
          <w:p w14:paraId="1A0907A1" w14:textId="77777777" w:rsidR="00BF34ED" w:rsidRDefault="00BF34ED" w:rsidP="00693045">
            <w:pPr>
              <w:spacing w:line="360" w:lineRule="auto"/>
              <w:jc w:val="center"/>
              <w:rPr>
                <w:rFonts w:ascii="Arial" w:hAnsi="Arial" w:cs="Arial"/>
                <w:b/>
                <w:bCs/>
              </w:rPr>
            </w:pPr>
          </w:p>
          <w:p w14:paraId="67767657" w14:textId="77777777" w:rsidR="00BF34ED" w:rsidRDefault="00BF34ED" w:rsidP="00693045">
            <w:pPr>
              <w:spacing w:line="360" w:lineRule="auto"/>
              <w:jc w:val="center"/>
              <w:rPr>
                <w:rFonts w:ascii="Arial" w:hAnsi="Arial" w:cs="Arial"/>
                <w:b/>
                <w:bCs/>
              </w:rPr>
            </w:pPr>
          </w:p>
          <w:p w14:paraId="46A6D30D" w14:textId="77777777" w:rsidR="00BF34ED" w:rsidRDefault="00BF34ED" w:rsidP="00693045">
            <w:pPr>
              <w:spacing w:line="360" w:lineRule="auto"/>
              <w:jc w:val="center"/>
              <w:rPr>
                <w:rFonts w:ascii="Arial" w:hAnsi="Arial" w:cs="Arial"/>
                <w:b/>
                <w:bCs/>
              </w:rPr>
            </w:pPr>
          </w:p>
          <w:p w14:paraId="08FB85B3" w14:textId="77777777" w:rsidR="00BF34ED" w:rsidRDefault="00BF34ED" w:rsidP="00693045">
            <w:pPr>
              <w:spacing w:line="360" w:lineRule="auto"/>
              <w:jc w:val="center"/>
              <w:rPr>
                <w:rFonts w:ascii="Arial" w:hAnsi="Arial" w:cs="Arial"/>
                <w:b/>
                <w:bCs/>
              </w:rPr>
            </w:pPr>
          </w:p>
          <w:p w14:paraId="3444CDB0" w14:textId="77777777" w:rsidR="00BF34ED" w:rsidRDefault="00BF34ED" w:rsidP="00693045">
            <w:pPr>
              <w:spacing w:line="360" w:lineRule="auto"/>
              <w:jc w:val="center"/>
              <w:rPr>
                <w:rFonts w:ascii="Arial" w:hAnsi="Arial" w:cs="Arial"/>
                <w:b/>
                <w:bCs/>
              </w:rPr>
            </w:pPr>
          </w:p>
          <w:p w14:paraId="4E93B27A" w14:textId="77777777" w:rsidR="00BF34ED" w:rsidRDefault="00BF34ED" w:rsidP="00693045">
            <w:pPr>
              <w:spacing w:line="360" w:lineRule="auto"/>
              <w:jc w:val="center"/>
              <w:rPr>
                <w:rFonts w:ascii="Arial" w:hAnsi="Arial" w:cs="Arial"/>
                <w:b/>
                <w:bCs/>
              </w:rPr>
            </w:pPr>
          </w:p>
          <w:p w14:paraId="1332CE7C" w14:textId="77777777" w:rsidR="00BF34ED" w:rsidRDefault="00BF34ED" w:rsidP="00693045">
            <w:pPr>
              <w:spacing w:line="360" w:lineRule="auto"/>
              <w:jc w:val="center"/>
              <w:rPr>
                <w:rFonts w:ascii="Arial" w:hAnsi="Arial" w:cs="Arial"/>
                <w:b/>
                <w:bCs/>
              </w:rPr>
            </w:pPr>
          </w:p>
          <w:p w14:paraId="1F282E8F" w14:textId="77777777" w:rsidR="00BF34ED" w:rsidRDefault="00BF34ED" w:rsidP="00693045">
            <w:pPr>
              <w:spacing w:line="360" w:lineRule="auto"/>
              <w:jc w:val="center"/>
              <w:rPr>
                <w:rFonts w:ascii="Arial" w:hAnsi="Arial" w:cs="Arial"/>
                <w:b/>
                <w:bCs/>
              </w:rPr>
            </w:pPr>
          </w:p>
          <w:p w14:paraId="638EF0AD" w14:textId="77777777" w:rsidR="00BF34ED" w:rsidRDefault="00BF34ED" w:rsidP="00693045">
            <w:pPr>
              <w:spacing w:line="360" w:lineRule="auto"/>
              <w:jc w:val="center"/>
              <w:rPr>
                <w:rFonts w:ascii="Arial" w:hAnsi="Arial" w:cs="Arial"/>
                <w:b/>
                <w:bCs/>
              </w:rPr>
            </w:pPr>
          </w:p>
          <w:p w14:paraId="7DB3F6AF" w14:textId="77777777" w:rsidR="00693045" w:rsidRPr="00693045" w:rsidRDefault="00693045" w:rsidP="00693045">
            <w:pPr>
              <w:spacing w:line="360" w:lineRule="auto"/>
              <w:jc w:val="center"/>
              <w:rPr>
                <w:rFonts w:ascii="Arial" w:hAnsi="Arial" w:cs="Arial"/>
                <w:b/>
                <w:bCs/>
              </w:rPr>
            </w:pPr>
            <w:r>
              <w:rPr>
                <w:rFonts w:ascii="Arial" w:hAnsi="Arial" w:cs="Arial"/>
                <w:b/>
                <w:bCs/>
              </w:rPr>
              <w:t>Analysis</w:t>
            </w:r>
          </w:p>
          <w:p w14:paraId="7C0B8F9B" w14:textId="77777777" w:rsidR="00693045" w:rsidRDefault="00693045" w:rsidP="00CE276C">
            <w:pPr>
              <w:spacing w:line="360" w:lineRule="auto"/>
              <w:jc w:val="both"/>
              <w:rPr>
                <w:rFonts w:ascii="Arial" w:hAnsi="Arial" w:cs="Arial"/>
              </w:rPr>
            </w:pPr>
          </w:p>
        </w:tc>
        <w:tc>
          <w:tcPr>
            <w:tcW w:w="4621" w:type="dxa"/>
          </w:tcPr>
          <w:p w14:paraId="62912D36" w14:textId="77777777" w:rsidR="0007229A" w:rsidRPr="0007229A" w:rsidRDefault="0007229A" w:rsidP="0007229A">
            <w:pPr>
              <w:spacing w:line="360" w:lineRule="auto"/>
              <w:jc w:val="both"/>
              <w:rPr>
                <w:rFonts w:ascii="Arial" w:hAnsi="Arial" w:cs="Arial"/>
              </w:rPr>
            </w:pPr>
            <w:r w:rsidRPr="0007229A">
              <w:rPr>
                <w:rFonts w:ascii="Arial" w:hAnsi="Arial" w:cs="Arial"/>
              </w:rPr>
              <w:t>The capacity to manage time and work in a team has been developed due to the preparation of this job advertisement. When I first started working on the task, I was having some difficulties with time management. However, once I assessed the other group member's skills and weaknesses, it became much easier for me to assign the assignment to them following their abilities. As a result, the team members completed their assigned tasks within the specified time frame. I have gained the capacity to manage my time due to this procedure.</w:t>
            </w:r>
          </w:p>
          <w:p w14:paraId="76804CDA" w14:textId="77777777" w:rsidR="0007229A" w:rsidRPr="0007229A" w:rsidRDefault="0007229A" w:rsidP="0007229A">
            <w:pPr>
              <w:spacing w:line="360" w:lineRule="auto"/>
              <w:jc w:val="both"/>
              <w:rPr>
                <w:rFonts w:ascii="Arial" w:hAnsi="Arial" w:cs="Arial"/>
              </w:rPr>
            </w:pPr>
            <w:r w:rsidRPr="0007229A">
              <w:rPr>
                <w:rFonts w:ascii="Arial" w:hAnsi="Arial" w:cs="Arial"/>
              </w:rPr>
              <w:t>I had read various relevant articles and job adverts from different companies to get the information and data I needed for my project. Throughout this process, I have developed my analytical and problem-solving abilities. I needed to analyse the material gathered from the appropriate sources. The experience helped me to develop my research and critical analytical skills.</w:t>
            </w:r>
          </w:p>
          <w:p w14:paraId="3311380A" w14:textId="77777777" w:rsidR="00A76F0A" w:rsidRDefault="0007229A" w:rsidP="0007229A">
            <w:pPr>
              <w:spacing w:line="360" w:lineRule="auto"/>
              <w:jc w:val="both"/>
              <w:rPr>
                <w:rFonts w:ascii="Arial" w:hAnsi="Arial" w:cs="Arial"/>
              </w:rPr>
            </w:pPr>
            <w:r w:rsidRPr="0007229A">
              <w:rPr>
                <w:rFonts w:ascii="Arial" w:hAnsi="Arial" w:cs="Arial"/>
              </w:rPr>
              <w:t>This work also assisted me in effectively managing the members of my team. My responsibility was to collaborate with the team members and extract the finest performance from them. To perform this group work, I had to deal with various types of people. This aided me in developing my capacity to work in a group.</w:t>
            </w:r>
          </w:p>
          <w:p w14:paraId="369FA064" w14:textId="77777777" w:rsidR="00BF34ED" w:rsidRDefault="00BF34ED" w:rsidP="0007229A">
            <w:pPr>
              <w:spacing w:line="360" w:lineRule="auto"/>
              <w:jc w:val="both"/>
              <w:rPr>
                <w:rFonts w:ascii="Arial" w:hAnsi="Arial" w:cs="Arial"/>
              </w:rPr>
            </w:pPr>
          </w:p>
          <w:p w14:paraId="24D8DE1E" w14:textId="77777777" w:rsidR="00BF34ED" w:rsidRDefault="00BF34ED" w:rsidP="0007229A">
            <w:pPr>
              <w:spacing w:line="360" w:lineRule="auto"/>
              <w:jc w:val="both"/>
              <w:rPr>
                <w:rFonts w:ascii="Arial" w:hAnsi="Arial" w:cs="Arial"/>
              </w:rPr>
            </w:pPr>
          </w:p>
        </w:tc>
      </w:tr>
      <w:tr w:rsidR="00693045" w14:paraId="3DCEA2D1" w14:textId="77777777" w:rsidTr="00693045">
        <w:tc>
          <w:tcPr>
            <w:tcW w:w="4621" w:type="dxa"/>
          </w:tcPr>
          <w:p w14:paraId="2CB5CCBC" w14:textId="77777777" w:rsidR="00693045" w:rsidRDefault="00693045" w:rsidP="00693045">
            <w:pPr>
              <w:spacing w:line="360" w:lineRule="auto"/>
              <w:jc w:val="center"/>
              <w:rPr>
                <w:rFonts w:ascii="Arial" w:hAnsi="Arial" w:cs="Arial"/>
                <w:b/>
                <w:bCs/>
              </w:rPr>
            </w:pPr>
          </w:p>
          <w:p w14:paraId="557C115A" w14:textId="77777777" w:rsidR="00693045" w:rsidRDefault="00693045" w:rsidP="00693045">
            <w:pPr>
              <w:spacing w:line="360" w:lineRule="auto"/>
              <w:jc w:val="center"/>
              <w:rPr>
                <w:rFonts w:ascii="Arial" w:hAnsi="Arial" w:cs="Arial"/>
                <w:b/>
                <w:bCs/>
              </w:rPr>
            </w:pPr>
          </w:p>
          <w:p w14:paraId="13B2875C" w14:textId="77777777" w:rsidR="00693045" w:rsidRDefault="00693045" w:rsidP="00693045">
            <w:pPr>
              <w:spacing w:line="360" w:lineRule="auto"/>
              <w:jc w:val="center"/>
              <w:rPr>
                <w:rFonts w:ascii="Arial" w:hAnsi="Arial" w:cs="Arial"/>
                <w:b/>
                <w:bCs/>
              </w:rPr>
            </w:pPr>
          </w:p>
          <w:p w14:paraId="42FF89D9" w14:textId="77777777" w:rsidR="001B6677" w:rsidRDefault="001B6677" w:rsidP="00693045">
            <w:pPr>
              <w:spacing w:line="360" w:lineRule="auto"/>
              <w:jc w:val="center"/>
              <w:rPr>
                <w:rFonts w:ascii="Arial" w:hAnsi="Arial" w:cs="Arial"/>
                <w:b/>
                <w:bCs/>
              </w:rPr>
            </w:pPr>
          </w:p>
          <w:p w14:paraId="605810DD" w14:textId="77777777" w:rsidR="001B6677" w:rsidRDefault="001B6677" w:rsidP="00693045">
            <w:pPr>
              <w:spacing w:line="360" w:lineRule="auto"/>
              <w:jc w:val="center"/>
              <w:rPr>
                <w:rFonts w:ascii="Arial" w:hAnsi="Arial" w:cs="Arial"/>
                <w:b/>
                <w:bCs/>
              </w:rPr>
            </w:pPr>
          </w:p>
          <w:p w14:paraId="2D8BCF9E" w14:textId="77777777" w:rsidR="001B6677" w:rsidRDefault="001B6677" w:rsidP="00693045">
            <w:pPr>
              <w:spacing w:line="360" w:lineRule="auto"/>
              <w:jc w:val="center"/>
              <w:rPr>
                <w:rFonts w:ascii="Arial" w:hAnsi="Arial" w:cs="Arial"/>
                <w:b/>
                <w:bCs/>
              </w:rPr>
            </w:pPr>
          </w:p>
          <w:p w14:paraId="67A8B85D" w14:textId="77777777" w:rsidR="001B6677" w:rsidRDefault="001B6677" w:rsidP="00693045">
            <w:pPr>
              <w:spacing w:line="360" w:lineRule="auto"/>
              <w:jc w:val="center"/>
              <w:rPr>
                <w:rFonts w:ascii="Arial" w:hAnsi="Arial" w:cs="Arial"/>
                <w:b/>
                <w:bCs/>
              </w:rPr>
            </w:pPr>
          </w:p>
          <w:p w14:paraId="4EB5AB11" w14:textId="77777777" w:rsidR="00C2015D" w:rsidRDefault="00C2015D" w:rsidP="00693045">
            <w:pPr>
              <w:spacing w:line="360" w:lineRule="auto"/>
              <w:jc w:val="center"/>
              <w:rPr>
                <w:rFonts w:ascii="Arial" w:hAnsi="Arial" w:cs="Arial"/>
                <w:b/>
                <w:bCs/>
              </w:rPr>
            </w:pPr>
          </w:p>
          <w:p w14:paraId="2A707881" w14:textId="77777777" w:rsidR="00693045" w:rsidRPr="00693045" w:rsidRDefault="00693045" w:rsidP="00693045">
            <w:pPr>
              <w:spacing w:line="360" w:lineRule="auto"/>
              <w:jc w:val="center"/>
              <w:rPr>
                <w:rFonts w:ascii="Arial" w:hAnsi="Arial" w:cs="Arial"/>
                <w:b/>
                <w:bCs/>
              </w:rPr>
            </w:pPr>
            <w:r>
              <w:rPr>
                <w:rFonts w:ascii="Arial" w:hAnsi="Arial" w:cs="Arial"/>
                <w:b/>
                <w:bCs/>
              </w:rPr>
              <w:t>Conclusion</w:t>
            </w:r>
          </w:p>
          <w:p w14:paraId="37CBB1B9" w14:textId="77777777" w:rsidR="00693045" w:rsidRDefault="00693045" w:rsidP="00CE276C">
            <w:pPr>
              <w:spacing w:line="360" w:lineRule="auto"/>
              <w:jc w:val="both"/>
              <w:rPr>
                <w:rFonts w:ascii="Arial" w:hAnsi="Arial" w:cs="Arial"/>
              </w:rPr>
            </w:pPr>
          </w:p>
        </w:tc>
        <w:tc>
          <w:tcPr>
            <w:tcW w:w="4621" w:type="dxa"/>
          </w:tcPr>
          <w:p w14:paraId="1C6DDD47" w14:textId="77777777" w:rsidR="00693045" w:rsidRDefault="001B6677" w:rsidP="00CE276C">
            <w:pPr>
              <w:spacing w:line="360" w:lineRule="auto"/>
              <w:jc w:val="both"/>
              <w:rPr>
                <w:rFonts w:ascii="Arial" w:hAnsi="Arial" w:cs="Arial"/>
              </w:rPr>
            </w:pPr>
            <w:r w:rsidRPr="001B6677">
              <w:rPr>
                <w:rFonts w:ascii="Arial" w:hAnsi="Arial" w:cs="Arial"/>
              </w:rPr>
              <w:t>This group project was completed with the assistance of the other group members. All team members put up their best efforts to see that this work was achieved. This collaborative endeavour exemplified the importance of effective teamwork. Everyone completed their allocated tasks before the deadline came up. While working in this group, I realised how important it is to have good team management skills and good time management skills. Time management is a crucial skill for anyone who wants to advance in their job. This task is all about coordinating the efforts of the group members to gather important information through research. I am certain that I will be able to manage any more group projects assigned to me.</w:t>
            </w:r>
          </w:p>
        </w:tc>
      </w:tr>
      <w:tr w:rsidR="00693045" w14:paraId="7F77D8A7" w14:textId="77777777" w:rsidTr="00693045">
        <w:tc>
          <w:tcPr>
            <w:tcW w:w="4621" w:type="dxa"/>
          </w:tcPr>
          <w:p w14:paraId="3B490457" w14:textId="77777777" w:rsidR="00693045" w:rsidRDefault="00693045" w:rsidP="00693045">
            <w:pPr>
              <w:spacing w:line="360" w:lineRule="auto"/>
              <w:jc w:val="center"/>
              <w:rPr>
                <w:rFonts w:ascii="Arial" w:hAnsi="Arial" w:cs="Arial"/>
                <w:b/>
                <w:bCs/>
              </w:rPr>
            </w:pPr>
          </w:p>
          <w:p w14:paraId="7B386454" w14:textId="77777777" w:rsidR="00693045" w:rsidRDefault="00693045" w:rsidP="00693045">
            <w:pPr>
              <w:spacing w:line="360" w:lineRule="auto"/>
              <w:jc w:val="center"/>
              <w:rPr>
                <w:rFonts w:ascii="Arial" w:hAnsi="Arial" w:cs="Arial"/>
                <w:b/>
                <w:bCs/>
              </w:rPr>
            </w:pPr>
          </w:p>
          <w:p w14:paraId="3D6DEBD8" w14:textId="77777777" w:rsidR="00160344" w:rsidRDefault="00160344" w:rsidP="00DF4D6C">
            <w:pPr>
              <w:spacing w:line="360" w:lineRule="auto"/>
              <w:jc w:val="center"/>
              <w:rPr>
                <w:rFonts w:ascii="Arial" w:hAnsi="Arial" w:cs="Arial"/>
                <w:b/>
                <w:bCs/>
              </w:rPr>
            </w:pPr>
          </w:p>
          <w:p w14:paraId="3CFD84BA" w14:textId="77777777" w:rsidR="00160344" w:rsidRDefault="00160344" w:rsidP="00DF4D6C">
            <w:pPr>
              <w:spacing w:line="360" w:lineRule="auto"/>
              <w:jc w:val="center"/>
              <w:rPr>
                <w:rFonts w:ascii="Arial" w:hAnsi="Arial" w:cs="Arial"/>
                <w:b/>
                <w:bCs/>
              </w:rPr>
            </w:pPr>
          </w:p>
          <w:p w14:paraId="64D9A371" w14:textId="77777777" w:rsidR="00160344" w:rsidRDefault="00160344" w:rsidP="00DF4D6C">
            <w:pPr>
              <w:spacing w:line="360" w:lineRule="auto"/>
              <w:jc w:val="center"/>
              <w:rPr>
                <w:rFonts w:ascii="Arial" w:hAnsi="Arial" w:cs="Arial"/>
                <w:b/>
                <w:bCs/>
              </w:rPr>
            </w:pPr>
          </w:p>
          <w:p w14:paraId="0C601805" w14:textId="77777777" w:rsidR="00160344" w:rsidRDefault="00160344" w:rsidP="00DF4D6C">
            <w:pPr>
              <w:spacing w:line="360" w:lineRule="auto"/>
              <w:jc w:val="center"/>
              <w:rPr>
                <w:rFonts w:ascii="Arial" w:hAnsi="Arial" w:cs="Arial"/>
                <w:b/>
                <w:bCs/>
              </w:rPr>
            </w:pPr>
          </w:p>
          <w:p w14:paraId="5D8635DB" w14:textId="77777777" w:rsidR="00693045" w:rsidRPr="00693045" w:rsidRDefault="00693045" w:rsidP="00DF4D6C">
            <w:pPr>
              <w:spacing w:line="360" w:lineRule="auto"/>
              <w:jc w:val="center"/>
              <w:rPr>
                <w:rFonts w:ascii="Arial" w:hAnsi="Arial" w:cs="Arial"/>
                <w:b/>
                <w:bCs/>
              </w:rPr>
            </w:pPr>
            <w:r>
              <w:rPr>
                <w:rFonts w:ascii="Arial" w:hAnsi="Arial" w:cs="Arial"/>
                <w:b/>
                <w:bCs/>
              </w:rPr>
              <w:t>Action plan</w:t>
            </w:r>
          </w:p>
          <w:p w14:paraId="00CCFBB0" w14:textId="77777777" w:rsidR="00693045" w:rsidRDefault="00693045" w:rsidP="00CE276C">
            <w:pPr>
              <w:spacing w:line="360" w:lineRule="auto"/>
              <w:jc w:val="both"/>
              <w:rPr>
                <w:rFonts w:ascii="Arial" w:hAnsi="Arial" w:cs="Arial"/>
              </w:rPr>
            </w:pPr>
          </w:p>
        </w:tc>
        <w:tc>
          <w:tcPr>
            <w:tcW w:w="4621" w:type="dxa"/>
          </w:tcPr>
          <w:p w14:paraId="52E03C58" w14:textId="77777777" w:rsidR="00693045" w:rsidRDefault="0031264B" w:rsidP="007A600C">
            <w:pPr>
              <w:spacing w:line="360" w:lineRule="auto"/>
              <w:jc w:val="both"/>
              <w:rPr>
                <w:rFonts w:ascii="Arial" w:hAnsi="Arial" w:cs="Arial"/>
              </w:rPr>
            </w:pPr>
            <w:r w:rsidRPr="0031264B">
              <w:rPr>
                <w:rFonts w:ascii="Arial" w:hAnsi="Arial" w:cs="Arial"/>
              </w:rPr>
              <w:t xml:space="preserve">If there are any additional group projects, it will be easy for me to collaborate with my team members because I am familiar with the group work management process. I am more successful when I am more organised about my time management and </w:t>
            </w:r>
            <w:r w:rsidR="008509CD" w:rsidRPr="0031264B">
              <w:rPr>
                <w:rFonts w:ascii="Arial" w:hAnsi="Arial" w:cs="Arial"/>
              </w:rPr>
              <w:t>group mate</w:t>
            </w:r>
            <w:r w:rsidRPr="0031264B">
              <w:rPr>
                <w:rFonts w:ascii="Arial" w:hAnsi="Arial" w:cs="Arial"/>
              </w:rPr>
              <w:t xml:space="preserve"> management processes. From the beginning, I will give </w:t>
            </w:r>
            <w:proofErr w:type="gramStart"/>
            <w:r w:rsidRPr="0031264B">
              <w:rPr>
                <w:rFonts w:ascii="Arial" w:hAnsi="Arial" w:cs="Arial"/>
              </w:rPr>
              <w:t>all of</w:t>
            </w:r>
            <w:proofErr w:type="gramEnd"/>
            <w:r w:rsidRPr="0031264B">
              <w:rPr>
                <w:rFonts w:ascii="Arial" w:hAnsi="Arial" w:cs="Arial"/>
              </w:rPr>
              <w:t xml:space="preserve"> the topics to the other group members to complete before the deadline date. </w:t>
            </w:r>
            <w:proofErr w:type="gramStart"/>
            <w:r w:rsidRPr="0031264B">
              <w:rPr>
                <w:rFonts w:ascii="Arial" w:hAnsi="Arial" w:cs="Arial"/>
              </w:rPr>
              <w:t>All of</w:t>
            </w:r>
            <w:proofErr w:type="gramEnd"/>
            <w:r w:rsidRPr="0031264B">
              <w:rPr>
                <w:rFonts w:ascii="Arial" w:hAnsi="Arial" w:cs="Arial"/>
              </w:rPr>
              <w:t xml:space="preserve"> the work will be completed within a couple of days of the deadline, allowing us to make any necessary revisions before submitting it.</w:t>
            </w:r>
          </w:p>
        </w:tc>
      </w:tr>
    </w:tbl>
    <w:p w14:paraId="33BF7E6C" w14:textId="77777777" w:rsidR="007A3866" w:rsidRPr="00FD6A43" w:rsidRDefault="007A3866" w:rsidP="00CE276C">
      <w:pPr>
        <w:spacing w:line="360" w:lineRule="auto"/>
        <w:jc w:val="both"/>
        <w:rPr>
          <w:rFonts w:ascii="Arial" w:hAnsi="Arial" w:cs="Arial"/>
          <w:b/>
          <w:bCs/>
        </w:rPr>
      </w:pPr>
    </w:p>
    <w:p w14:paraId="5461C389" w14:textId="77777777" w:rsidR="0060765D" w:rsidRDefault="0060765D">
      <w:pPr>
        <w:rPr>
          <w:rFonts w:ascii="Arial" w:hAnsi="Arial" w:cs="Arial"/>
          <w:b/>
          <w:bCs/>
        </w:rPr>
      </w:pPr>
      <w:r>
        <w:rPr>
          <w:rFonts w:ascii="Arial" w:hAnsi="Arial" w:cs="Arial"/>
          <w:b/>
          <w:bCs/>
        </w:rPr>
        <w:br w:type="page"/>
      </w:r>
    </w:p>
    <w:p w14:paraId="4597317E" w14:textId="77777777" w:rsidR="00DF4D6C" w:rsidRPr="00922DE6" w:rsidRDefault="0060765D" w:rsidP="00922DE6">
      <w:pPr>
        <w:pStyle w:val="Heading2"/>
        <w:rPr>
          <w:sz w:val="32"/>
          <w:szCs w:val="32"/>
        </w:rPr>
      </w:pPr>
      <w:bookmarkStart w:id="8" w:name="_Toc100091880"/>
      <w:r w:rsidRPr="00922DE6">
        <w:rPr>
          <w:sz w:val="32"/>
          <w:szCs w:val="32"/>
        </w:rPr>
        <w:lastRenderedPageBreak/>
        <w:t>Conclusion</w:t>
      </w:r>
      <w:bookmarkEnd w:id="8"/>
    </w:p>
    <w:p w14:paraId="545276A1" w14:textId="77777777" w:rsidR="005E74B0" w:rsidRDefault="00905944" w:rsidP="00905944">
      <w:pPr>
        <w:spacing w:line="360" w:lineRule="auto"/>
        <w:jc w:val="both"/>
        <w:rPr>
          <w:rFonts w:ascii="Arial" w:hAnsi="Arial" w:cs="Arial"/>
        </w:rPr>
      </w:pPr>
      <w:r w:rsidRPr="00905944">
        <w:rPr>
          <w:rFonts w:ascii="Arial" w:hAnsi="Arial" w:cs="Arial"/>
        </w:rPr>
        <w:t xml:space="preserve">Gibb's reflective model provides an overview of a topic's comprehensive description. </w:t>
      </w:r>
      <w:proofErr w:type="gramStart"/>
      <w:r w:rsidRPr="00905944">
        <w:rPr>
          <w:rFonts w:ascii="Arial" w:hAnsi="Arial" w:cs="Arial"/>
        </w:rPr>
        <w:t>All of</w:t>
      </w:r>
      <w:proofErr w:type="gramEnd"/>
      <w:r w:rsidRPr="00905944">
        <w:rPr>
          <w:rFonts w:ascii="Arial" w:hAnsi="Arial" w:cs="Arial"/>
        </w:rPr>
        <w:t xml:space="preserve"> the necessary information for the given topic has been provided in this task. To begin, Gibb's reflecting model is used to provide the experience of completing Task 1. The experience is shared in this model in six different stages of reflection. Then, using the same reflective approach, the experience of a group project about a job advertisement is shared. This reflective paradigm aids in the reflection of individuals on their job (Black and Plowright, 2020). This reflection aids an individual in improving himself in preparation for future challenges.</w:t>
      </w:r>
      <w:r w:rsidR="005E74B0">
        <w:rPr>
          <w:rFonts w:ascii="Arial" w:hAnsi="Arial" w:cs="Arial"/>
        </w:rPr>
        <w:br w:type="page"/>
      </w:r>
    </w:p>
    <w:p w14:paraId="7A9DDFBE" w14:textId="77777777" w:rsidR="008A273A" w:rsidRPr="00922DE6" w:rsidRDefault="008A273A" w:rsidP="00922DE6">
      <w:pPr>
        <w:pStyle w:val="Heading1"/>
        <w:spacing w:line="360" w:lineRule="auto"/>
        <w:rPr>
          <w:rFonts w:ascii="Arial" w:hAnsi="Arial" w:cs="Arial"/>
          <w:sz w:val="36"/>
          <w:szCs w:val="36"/>
        </w:rPr>
      </w:pPr>
      <w:bookmarkStart w:id="9" w:name="_Toc100091881"/>
      <w:r w:rsidRPr="00922DE6">
        <w:rPr>
          <w:rFonts w:ascii="Arial" w:hAnsi="Arial" w:cs="Arial"/>
          <w:sz w:val="36"/>
          <w:szCs w:val="36"/>
        </w:rPr>
        <w:lastRenderedPageBreak/>
        <w:t>References</w:t>
      </w:r>
      <w:bookmarkEnd w:id="9"/>
    </w:p>
    <w:p w14:paraId="7C12B0DD" w14:textId="77777777" w:rsidR="001C65FC" w:rsidRDefault="001C65FC" w:rsidP="00B934CD">
      <w:pPr>
        <w:pStyle w:val="NormalWeb"/>
        <w:spacing w:before="0" w:beforeAutospacing="0" w:after="180" w:afterAutospacing="0" w:line="360" w:lineRule="auto"/>
        <w:ind w:left="450" w:hanging="450"/>
        <w:jc w:val="both"/>
        <w:rPr>
          <w:rFonts w:ascii="Arial" w:hAnsi="Arial" w:cs="Arial"/>
          <w:color w:val="000000"/>
          <w:sz w:val="22"/>
          <w:szCs w:val="22"/>
        </w:rPr>
      </w:pPr>
    </w:p>
    <w:p w14:paraId="1E2B5434" w14:textId="77777777" w:rsidR="00691165" w:rsidRPr="00BD7595" w:rsidRDefault="00691165" w:rsidP="00691165">
      <w:pPr>
        <w:pStyle w:val="Normal1"/>
        <w:spacing w:after="180" w:line="360" w:lineRule="auto"/>
        <w:ind w:left="450"/>
        <w:jc w:val="both"/>
      </w:pPr>
      <w:r w:rsidRPr="00BD7595">
        <w:t>Black, P. and Plowright, D., 2020. A multi</w:t>
      </w:r>
      <w:r w:rsidRPr="00BD7595">
        <w:rPr>
          <w:rFonts w:ascii="American Typewriter" w:eastAsia="Cambria Math" w:hAnsi="American Typewriter" w:cs="American Typewriter"/>
        </w:rPr>
        <w:t>‐</w:t>
      </w:r>
      <w:r w:rsidRPr="00BD7595">
        <w:t>dimensional model of reflective learning for professional development. Reflective Practice, 11(2), pp.245-258.</w:t>
      </w:r>
    </w:p>
    <w:p w14:paraId="7F49FEEB" w14:textId="77777777" w:rsidR="00691165" w:rsidRPr="00BD7595" w:rsidRDefault="00691165" w:rsidP="00691165">
      <w:pPr>
        <w:pStyle w:val="Normal1"/>
        <w:spacing w:after="180" w:line="360" w:lineRule="auto"/>
        <w:ind w:left="450"/>
        <w:jc w:val="both"/>
      </w:pPr>
      <w:proofErr w:type="spellStart"/>
      <w:r w:rsidRPr="00BD7595">
        <w:t>Jegadeeshwaran</w:t>
      </w:r>
      <w:proofErr w:type="spellEnd"/>
      <w:r w:rsidRPr="00BD7595">
        <w:t>, D. and S, K., 2021. EMPLOYABILITY SKILL GAP ANALYSIS OF COMMERCE POSTGRADUATE STUDENTS IN HIGHER EDUCATION WITH REFERENCE TO COIMBATORE DISTRICT. International Journal of Innovative Research in Engineering &amp;amp; Management, 8(5).</w:t>
      </w:r>
    </w:p>
    <w:p w14:paraId="54C567C5" w14:textId="77777777" w:rsidR="00691165" w:rsidRPr="00BD7595" w:rsidRDefault="00691165" w:rsidP="00691165">
      <w:pPr>
        <w:pStyle w:val="Normal1"/>
        <w:spacing w:after="180" w:line="360" w:lineRule="auto"/>
        <w:ind w:left="450"/>
        <w:jc w:val="both"/>
      </w:pPr>
      <w:r w:rsidRPr="00BD7595">
        <w:t>Kioko, F., 2018. Effects of Employee Motivation on Employee Performance at Machakos County Government, Kenya. International Academic Journal of Humanities, 05(01), pp.32-38.</w:t>
      </w:r>
    </w:p>
    <w:p w14:paraId="342AC7B6" w14:textId="77777777" w:rsidR="00691165" w:rsidRPr="00BD7595" w:rsidRDefault="00691165" w:rsidP="00691165">
      <w:pPr>
        <w:pStyle w:val="Normal1"/>
        <w:spacing w:after="180" w:line="360" w:lineRule="auto"/>
        <w:ind w:left="450"/>
        <w:jc w:val="both"/>
      </w:pPr>
      <w:proofErr w:type="spellStart"/>
      <w:r w:rsidRPr="00BD7595">
        <w:t>McConalogue</w:t>
      </w:r>
      <w:proofErr w:type="spellEnd"/>
      <w:r w:rsidRPr="00BD7595">
        <w:t>, T., 2017. Developing the Skill of Time Management. Management Decision, 25(1), pp.5-8.</w:t>
      </w:r>
    </w:p>
    <w:p w14:paraId="683C4E1B" w14:textId="77777777" w:rsidR="00691165" w:rsidRPr="00BD7595" w:rsidRDefault="00691165" w:rsidP="00691165">
      <w:pPr>
        <w:pStyle w:val="Normal1"/>
        <w:spacing w:after="180" w:line="360" w:lineRule="auto"/>
        <w:ind w:left="450"/>
        <w:jc w:val="both"/>
      </w:pPr>
      <w:r w:rsidRPr="00BD7595">
        <w:t xml:space="preserve">Woodhouse, H., 2017. Is critical thinking just a generic </w:t>
      </w:r>
      <w:proofErr w:type="gramStart"/>
      <w:r w:rsidRPr="00BD7595">
        <w:t>skill?.</w:t>
      </w:r>
      <w:proofErr w:type="gramEnd"/>
      <w:r w:rsidRPr="00BD7595">
        <w:t> Interchange, 22(4), pp.108-114.</w:t>
      </w:r>
    </w:p>
    <w:p w14:paraId="5B3179CD" w14:textId="659EA72F" w:rsidR="0032323F" w:rsidRPr="001C65FC" w:rsidRDefault="0032323F" w:rsidP="001C65FC">
      <w:pPr>
        <w:rPr>
          <w:rFonts w:ascii="Arial" w:hAnsi="Arial" w:cs="Arial"/>
        </w:rPr>
      </w:pPr>
    </w:p>
    <w:sectPr w:rsidR="0032323F" w:rsidRPr="001C65F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B4BAC" w14:textId="77777777" w:rsidR="005D1392" w:rsidRDefault="005D1392" w:rsidP="00922DE6">
      <w:pPr>
        <w:spacing w:after="0" w:line="240" w:lineRule="auto"/>
      </w:pPr>
      <w:r>
        <w:separator/>
      </w:r>
    </w:p>
  </w:endnote>
  <w:endnote w:type="continuationSeparator" w:id="0">
    <w:p w14:paraId="0CFD81FC" w14:textId="77777777" w:rsidR="005D1392" w:rsidRDefault="005D1392" w:rsidP="00922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merican Typewriter">
    <w:altName w:val="Courier New"/>
    <w:charset w:val="00"/>
    <w:family w:val="auto"/>
    <w:pitch w:val="variable"/>
    <w:sig w:usb0="A000006F" w:usb1="00000019" w:usb2="00000000" w:usb3="00000000" w:csb0="0000011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485747"/>
      <w:docPartObj>
        <w:docPartGallery w:val="Page Numbers (Bottom of Page)"/>
        <w:docPartUnique/>
      </w:docPartObj>
    </w:sdtPr>
    <w:sdtEndPr>
      <w:rPr>
        <w:color w:val="808080" w:themeColor="background1" w:themeShade="80"/>
        <w:spacing w:val="60"/>
      </w:rPr>
    </w:sdtEndPr>
    <w:sdtContent>
      <w:p w14:paraId="4D5FC313" w14:textId="77777777" w:rsidR="00922DE6" w:rsidRDefault="00922DE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4728E" w:rsidRPr="0064728E">
          <w:rPr>
            <w:b/>
            <w:bCs/>
            <w:noProof/>
          </w:rPr>
          <w:t>20</w:t>
        </w:r>
        <w:r>
          <w:rPr>
            <w:b/>
            <w:bCs/>
            <w:noProof/>
          </w:rPr>
          <w:fldChar w:fldCharType="end"/>
        </w:r>
        <w:r>
          <w:rPr>
            <w:b/>
            <w:bCs/>
          </w:rPr>
          <w:t xml:space="preserve"> | </w:t>
        </w:r>
        <w:r>
          <w:rPr>
            <w:color w:val="808080" w:themeColor="background1" w:themeShade="80"/>
            <w:spacing w:val="60"/>
          </w:rPr>
          <w:t>Page</w:t>
        </w:r>
      </w:p>
    </w:sdtContent>
  </w:sdt>
  <w:p w14:paraId="6DCB9D12" w14:textId="77777777" w:rsidR="00922DE6" w:rsidRDefault="00922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0A875" w14:textId="77777777" w:rsidR="005D1392" w:rsidRDefault="005D1392" w:rsidP="00922DE6">
      <w:pPr>
        <w:spacing w:after="0" w:line="240" w:lineRule="auto"/>
      </w:pPr>
      <w:r>
        <w:separator/>
      </w:r>
    </w:p>
  </w:footnote>
  <w:footnote w:type="continuationSeparator" w:id="0">
    <w:p w14:paraId="278D7FB6" w14:textId="77777777" w:rsidR="005D1392" w:rsidRDefault="005D1392" w:rsidP="00922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4D605E"/>
    <w:multiLevelType w:val="hybridMultilevel"/>
    <w:tmpl w:val="6042501C"/>
    <w:lvl w:ilvl="0" w:tplc="4809000D">
      <w:start w:val="1"/>
      <w:numFmt w:val="bullet"/>
      <w:lvlText w:val=""/>
      <w:lvlJc w:val="left"/>
      <w:pPr>
        <w:ind w:left="1440" w:hanging="360"/>
      </w:pPr>
      <w:rPr>
        <w:rFonts w:ascii="Wingdings" w:hAnsi="Wingdings"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1" w15:restartNumberingAfterBreak="0">
    <w:nsid w:val="30F90D8D"/>
    <w:multiLevelType w:val="hybridMultilevel"/>
    <w:tmpl w:val="0326411E"/>
    <w:lvl w:ilvl="0" w:tplc="4809000D">
      <w:start w:val="1"/>
      <w:numFmt w:val="bullet"/>
      <w:lvlText w:val=""/>
      <w:lvlJc w:val="left"/>
      <w:pPr>
        <w:ind w:left="2160" w:hanging="360"/>
      </w:pPr>
      <w:rPr>
        <w:rFonts w:ascii="Wingdings" w:hAnsi="Wingdings" w:hint="default"/>
      </w:rPr>
    </w:lvl>
    <w:lvl w:ilvl="1" w:tplc="48090003" w:tentative="1">
      <w:start w:val="1"/>
      <w:numFmt w:val="bullet"/>
      <w:lvlText w:val="o"/>
      <w:lvlJc w:val="left"/>
      <w:pPr>
        <w:ind w:left="2880" w:hanging="360"/>
      </w:pPr>
      <w:rPr>
        <w:rFonts w:ascii="Courier New" w:hAnsi="Courier New" w:cs="Courier New" w:hint="default"/>
      </w:rPr>
    </w:lvl>
    <w:lvl w:ilvl="2" w:tplc="48090005" w:tentative="1">
      <w:start w:val="1"/>
      <w:numFmt w:val="bullet"/>
      <w:lvlText w:val=""/>
      <w:lvlJc w:val="left"/>
      <w:pPr>
        <w:ind w:left="3600" w:hanging="360"/>
      </w:pPr>
      <w:rPr>
        <w:rFonts w:ascii="Wingdings" w:hAnsi="Wingdings" w:hint="default"/>
      </w:rPr>
    </w:lvl>
    <w:lvl w:ilvl="3" w:tplc="48090001" w:tentative="1">
      <w:start w:val="1"/>
      <w:numFmt w:val="bullet"/>
      <w:lvlText w:val=""/>
      <w:lvlJc w:val="left"/>
      <w:pPr>
        <w:ind w:left="4320" w:hanging="360"/>
      </w:pPr>
      <w:rPr>
        <w:rFonts w:ascii="Symbol" w:hAnsi="Symbol" w:hint="default"/>
      </w:rPr>
    </w:lvl>
    <w:lvl w:ilvl="4" w:tplc="48090003" w:tentative="1">
      <w:start w:val="1"/>
      <w:numFmt w:val="bullet"/>
      <w:lvlText w:val="o"/>
      <w:lvlJc w:val="left"/>
      <w:pPr>
        <w:ind w:left="5040" w:hanging="360"/>
      </w:pPr>
      <w:rPr>
        <w:rFonts w:ascii="Courier New" w:hAnsi="Courier New" w:cs="Courier New" w:hint="default"/>
      </w:rPr>
    </w:lvl>
    <w:lvl w:ilvl="5" w:tplc="48090005" w:tentative="1">
      <w:start w:val="1"/>
      <w:numFmt w:val="bullet"/>
      <w:lvlText w:val=""/>
      <w:lvlJc w:val="left"/>
      <w:pPr>
        <w:ind w:left="5760" w:hanging="360"/>
      </w:pPr>
      <w:rPr>
        <w:rFonts w:ascii="Wingdings" w:hAnsi="Wingdings" w:hint="default"/>
      </w:rPr>
    </w:lvl>
    <w:lvl w:ilvl="6" w:tplc="48090001" w:tentative="1">
      <w:start w:val="1"/>
      <w:numFmt w:val="bullet"/>
      <w:lvlText w:val=""/>
      <w:lvlJc w:val="left"/>
      <w:pPr>
        <w:ind w:left="6480" w:hanging="360"/>
      </w:pPr>
      <w:rPr>
        <w:rFonts w:ascii="Symbol" w:hAnsi="Symbol" w:hint="default"/>
      </w:rPr>
    </w:lvl>
    <w:lvl w:ilvl="7" w:tplc="48090003" w:tentative="1">
      <w:start w:val="1"/>
      <w:numFmt w:val="bullet"/>
      <w:lvlText w:val="o"/>
      <w:lvlJc w:val="left"/>
      <w:pPr>
        <w:ind w:left="7200" w:hanging="360"/>
      </w:pPr>
      <w:rPr>
        <w:rFonts w:ascii="Courier New" w:hAnsi="Courier New" w:cs="Courier New" w:hint="default"/>
      </w:rPr>
    </w:lvl>
    <w:lvl w:ilvl="8" w:tplc="48090005" w:tentative="1">
      <w:start w:val="1"/>
      <w:numFmt w:val="bullet"/>
      <w:lvlText w:val=""/>
      <w:lvlJc w:val="left"/>
      <w:pPr>
        <w:ind w:left="7920" w:hanging="360"/>
      </w:pPr>
      <w:rPr>
        <w:rFonts w:ascii="Wingdings" w:hAnsi="Wingdings" w:hint="default"/>
      </w:rPr>
    </w:lvl>
  </w:abstractNum>
  <w:abstractNum w:abstractNumId="2" w15:restartNumberingAfterBreak="0">
    <w:nsid w:val="31891318"/>
    <w:multiLevelType w:val="hybridMultilevel"/>
    <w:tmpl w:val="B0762B1A"/>
    <w:lvl w:ilvl="0" w:tplc="48090001">
      <w:start w:val="1"/>
      <w:numFmt w:val="bullet"/>
      <w:lvlText w:val=""/>
      <w:lvlJc w:val="left"/>
      <w:pPr>
        <w:ind w:left="780" w:hanging="360"/>
      </w:pPr>
      <w:rPr>
        <w:rFonts w:ascii="Symbol" w:hAnsi="Symbol" w:hint="default"/>
      </w:rPr>
    </w:lvl>
    <w:lvl w:ilvl="1" w:tplc="48090003" w:tentative="1">
      <w:start w:val="1"/>
      <w:numFmt w:val="bullet"/>
      <w:lvlText w:val="o"/>
      <w:lvlJc w:val="left"/>
      <w:pPr>
        <w:ind w:left="1500" w:hanging="360"/>
      </w:pPr>
      <w:rPr>
        <w:rFonts w:ascii="Courier New" w:hAnsi="Courier New" w:cs="Courier New" w:hint="default"/>
      </w:rPr>
    </w:lvl>
    <w:lvl w:ilvl="2" w:tplc="48090005" w:tentative="1">
      <w:start w:val="1"/>
      <w:numFmt w:val="bullet"/>
      <w:lvlText w:val=""/>
      <w:lvlJc w:val="left"/>
      <w:pPr>
        <w:ind w:left="2220" w:hanging="360"/>
      </w:pPr>
      <w:rPr>
        <w:rFonts w:ascii="Wingdings" w:hAnsi="Wingdings" w:hint="default"/>
      </w:rPr>
    </w:lvl>
    <w:lvl w:ilvl="3" w:tplc="48090001" w:tentative="1">
      <w:start w:val="1"/>
      <w:numFmt w:val="bullet"/>
      <w:lvlText w:val=""/>
      <w:lvlJc w:val="left"/>
      <w:pPr>
        <w:ind w:left="2940" w:hanging="360"/>
      </w:pPr>
      <w:rPr>
        <w:rFonts w:ascii="Symbol" w:hAnsi="Symbol" w:hint="default"/>
      </w:rPr>
    </w:lvl>
    <w:lvl w:ilvl="4" w:tplc="48090003" w:tentative="1">
      <w:start w:val="1"/>
      <w:numFmt w:val="bullet"/>
      <w:lvlText w:val="o"/>
      <w:lvlJc w:val="left"/>
      <w:pPr>
        <w:ind w:left="3660" w:hanging="360"/>
      </w:pPr>
      <w:rPr>
        <w:rFonts w:ascii="Courier New" w:hAnsi="Courier New" w:cs="Courier New" w:hint="default"/>
      </w:rPr>
    </w:lvl>
    <w:lvl w:ilvl="5" w:tplc="48090005" w:tentative="1">
      <w:start w:val="1"/>
      <w:numFmt w:val="bullet"/>
      <w:lvlText w:val=""/>
      <w:lvlJc w:val="left"/>
      <w:pPr>
        <w:ind w:left="4380" w:hanging="360"/>
      </w:pPr>
      <w:rPr>
        <w:rFonts w:ascii="Wingdings" w:hAnsi="Wingdings" w:hint="default"/>
      </w:rPr>
    </w:lvl>
    <w:lvl w:ilvl="6" w:tplc="48090001" w:tentative="1">
      <w:start w:val="1"/>
      <w:numFmt w:val="bullet"/>
      <w:lvlText w:val=""/>
      <w:lvlJc w:val="left"/>
      <w:pPr>
        <w:ind w:left="5100" w:hanging="360"/>
      </w:pPr>
      <w:rPr>
        <w:rFonts w:ascii="Symbol" w:hAnsi="Symbol" w:hint="default"/>
      </w:rPr>
    </w:lvl>
    <w:lvl w:ilvl="7" w:tplc="48090003" w:tentative="1">
      <w:start w:val="1"/>
      <w:numFmt w:val="bullet"/>
      <w:lvlText w:val="o"/>
      <w:lvlJc w:val="left"/>
      <w:pPr>
        <w:ind w:left="5820" w:hanging="360"/>
      </w:pPr>
      <w:rPr>
        <w:rFonts w:ascii="Courier New" w:hAnsi="Courier New" w:cs="Courier New" w:hint="default"/>
      </w:rPr>
    </w:lvl>
    <w:lvl w:ilvl="8" w:tplc="48090005" w:tentative="1">
      <w:start w:val="1"/>
      <w:numFmt w:val="bullet"/>
      <w:lvlText w:val=""/>
      <w:lvlJc w:val="left"/>
      <w:pPr>
        <w:ind w:left="6540" w:hanging="360"/>
      </w:pPr>
      <w:rPr>
        <w:rFonts w:ascii="Wingdings" w:hAnsi="Wingdings" w:hint="default"/>
      </w:rPr>
    </w:lvl>
  </w:abstractNum>
  <w:abstractNum w:abstractNumId="3" w15:restartNumberingAfterBreak="0">
    <w:nsid w:val="349451F8"/>
    <w:multiLevelType w:val="multilevel"/>
    <w:tmpl w:val="A5728F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FF3543"/>
    <w:multiLevelType w:val="hybridMultilevel"/>
    <w:tmpl w:val="4FEEEF5E"/>
    <w:lvl w:ilvl="0" w:tplc="B5C61096">
      <w:numFmt w:val="bullet"/>
      <w:lvlText w:val="•"/>
      <w:lvlJc w:val="left"/>
      <w:pPr>
        <w:ind w:left="1080" w:hanging="72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4A0C5FDB"/>
    <w:multiLevelType w:val="multilevel"/>
    <w:tmpl w:val="5282BA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D55CB"/>
    <w:multiLevelType w:val="hybridMultilevel"/>
    <w:tmpl w:val="0FD6FD9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2"/>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11D"/>
    <w:rsid w:val="0000227A"/>
    <w:rsid w:val="000030E3"/>
    <w:rsid w:val="00003845"/>
    <w:rsid w:val="000326AA"/>
    <w:rsid w:val="0004449B"/>
    <w:rsid w:val="00054F5B"/>
    <w:rsid w:val="0006169A"/>
    <w:rsid w:val="0007229A"/>
    <w:rsid w:val="000D2222"/>
    <w:rsid w:val="00117EE8"/>
    <w:rsid w:val="0012240D"/>
    <w:rsid w:val="00122E58"/>
    <w:rsid w:val="00134590"/>
    <w:rsid w:val="00135022"/>
    <w:rsid w:val="00160344"/>
    <w:rsid w:val="001871D8"/>
    <w:rsid w:val="001A66A7"/>
    <w:rsid w:val="001B6677"/>
    <w:rsid w:val="001C65FC"/>
    <w:rsid w:val="001D7925"/>
    <w:rsid w:val="001F1C5A"/>
    <w:rsid w:val="00203A8A"/>
    <w:rsid w:val="002059F2"/>
    <w:rsid w:val="0023718F"/>
    <w:rsid w:val="00245AB9"/>
    <w:rsid w:val="002938CA"/>
    <w:rsid w:val="00296B06"/>
    <w:rsid w:val="002A5A08"/>
    <w:rsid w:val="002B275D"/>
    <w:rsid w:val="002C306C"/>
    <w:rsid w:val="002F5479"/>
    <w:rsid w:val="0031264B"/>
    <w:rsid w:val="0032323F"/>
    <w:rsid w:val="003376F5"/>
    <w:rsid w:val="003425FA"/>
    <w:rsid w:val="003609D0"/>
    <w:rsid w:val="003D0A45"/>
    <w:rsid w:val="003D6333"/>
    <w:rsid w:val="003D6922"/>
    <w:rsid w:val="003F2DC6"/>
    <w:rsid w:val="003F6B4C"/>
    <w:rsid w:val="0042779C"/>
    <w:rsid w:val="00434179"/>
    <w:rsid w:val="00451712"/>
    <w:rsid w:val="00462B6A"/>
    <w:rsid w:val="00470234"/>
    <w:rsid w:val="004774BB"/>
    <w:rsid w:val="00505301"/>
    <w:rsid w:val="0051292A"/>
    <w:rsid w:val="005147E0"/>
    <w:rsid w:val="00515F01"/>
    <w:rsid w:val="00527A6A"/>
    <w:rsid w:val="00536D84"/>
    <w:rsid w:val="005646A4"/>
    <w:rsid w:val="00587AF1"/>
    <w:rsid w:val="00595CF7"/>
    <w:rsid w:val="005968C2"/>
    <w:rsid w:val="005C3D39"/>
    <w:rsid w:val="005D1392"/>
    <w:rsid w:val="005D4A00"/>
    <w:rsid w:val="005E74B0"/>
    <w:rsid w:val="005F7797"/>
    <w:rsid w:val="00604708"/>
    <w:rsid w:val="0060765D"/>
    <w:rsid w:val="00610A41"/>
    <w:rsid w:val="006128E5"/>
    <w:rsid w:val="006326D9"/>
    <w:rsid w:val="00635A17"/>
    <w:rsid w:val="0064728E"/>
    <w:rsid w:val="00660F54"/>
    <w:rsid w:val="006700AD"/>
    <w:rsid w:val="00681354"/>
    <w:rsid w:val="006873CF"/>
    <w:rsid w:val="00691165"/>
    <w:rsid w:val="00693045"/>
    <w:rsid w:val="006B4A6F"/>
    <w:rsid w:val="006B7394"/>
    <w:rsid w:val="006D5DE4"/>
    <w:rsid w:val="00715D45"/>
    <w:rsid w:val="00736D99"/>
    <w:rsid w:val="00736E7B"/>
    <w:rsid w:val="0074406D"/>
    <w:rsid w:val="00785F83"/>
    <w:rsid w:val="00793F69"/>
    <w:rsid w:val="007A3866"/>
    <w:rsid w:val="007A600C"/>
    <w:rsid w:val="007A7340"/>
    <w:rsid w:val="007A7EC3"/>
    <w:rsid w:val="00807898"/>
    <w:rsid w:val="00807BBA"/>
    <w:rsid w:val="00827920"/>
    <w:rsid w:val="00832A02"/>
    <w:rsid w:val="008374D8"/>
    <w:rsid w:val="00845F6B"/>
    <w:rsid w:val="00847A78"/>
    <w:rsid w:val="008509CD"/>
    <w:rsid w:val="00863B2C"/>
    <w:rsid w:val="008651AE"/>
    <w:rsid w:val="00876E04"/>
    <w:rsid w:val="008958AD"/>
    <w:rsid w:val="008A0AEB"/>
    <w:rsid w:val="008A273A"/>
    <w:rsid w:val="008C4788"/>
    <w:rsid w:val="008D2717"/>
    <w:rsid w:val="008D3B0D"/>
    <w:rsid w:val="00905944"/>
    <w:rsid w:val="00922DE6"/>
    <w:rsid w:val="009347B6"/>
    <w:rsid w:val="00936770"/>
    <w:rsid w:val="00941528"/>
    <w:rsid w:val="009446FD"/>
    <w:rsid w:val="00983A6D"/>
    <w:rsid w:val="009B5392"/>
    <w:rsid w:val="009E167E"/>
    <w:rsid w:val="009F0BD7"/>
    <w:rsid w:val="009F651D"/>
    <w:rsid w:val="009F6B13"/>
    <w:rsid w:val="00A0708D"/>
    <w:rsid w:val="00A1549A"/>
    <w:rsid w:val="00A2270B"/>
    <w:rsid w:val="00A255CA"/>
    <w:rsid w:val="00A36249"/>
    <w:rsid w:val="00A368F0"/>
    <w:rsid w:val="00A71414"/>
    <w:rsid w:val="00A76F0A"/>
    <w:rsid w:val="00A822D5"/>
    <w:rsid w:val="00AC3B6F"/>
    <w:rsid w:val="00AD1778"/>
    <w:rsid w:val="00AD790C"/>
    <w:rsid w:val="00AF58BA"/>
    <w:rsid w:val="00B04BFF"/>
    <w:rsid w:val="00B1637B"/>
    <w:rsid w:val="00B3611D"/>
    <w:rsid w:val="00B44715"/>
    <w:rsid w:val="00B4656B"/>
    <w:rsid w:val="00B65CAD"/>
    <w:rsid w:val="00B70B4E"/>
    <w:rsid w:val="00B934CD"/>
    <w:rsid w:val="00B945AD"/>
    <w:rsid w:val="00BC3423"/>
    <w:rsid w:val="00BD75F8"/>
    <w:rsid w:val="00BE49EE"/>
    <w:rsid w:val="00BE6622"/>
    <w:rsid w:val="00BF34ED"/>
    <w:rsid w:val="00BF6EB2"/>
    <w:rsid w:val="00C2015D"/>
    <w:rsid w:val="00C35BFD"/>
    <w:rsid w:val="00C40C54"/>
    <w:rsid w:val="00C54AD1"/>
    <w:rsid w:val="00C66095"/>
    <w:rsid w:val="00C82749"/>
    <w:rsid w:val="00CA0DEC"/>
    <w:rsid w:val="00CA33B8"/>
    <w:rsid w:val="00CA3F25"/>
    <w:rsid w:val="00CD63B1"/>
    <w:rsid w:val="00CE276C"/>
    <w:rsid w:val="00D45684"/>
    <w:rsid w:val="00D532E8"/>
    <w:rsid w:val="00D671A7"/>
    <w:rsid w:val="00D74446"/>
    <w:rsid w:val="00DA4C06"/>
    <w:rsid w:val="00DA72C5"/>
    <w:rsid w:val="00DF4D6C"/>
    <w:rsid w:val="00E007C8"/>
    <w:rsid w:val="00E15200"/>
    <w:rsid w:val="00E154E7"/>
    <w:rsid w:val="00E26EEF"/>
    <w:rsid w:val="00E61E0C"/>
    <w:rsid w:val="00E63AAE"/>
    <w:rsid w:val="00E75CC1"/>
    <w:rsid w:val="00E75D62"/>
    <w:rsid w:val="00E93EC0"/>
    <w:rsid w:val="00EA59DA"/>
    <w:rsid w:val="00EB2911"/>
    <w:rsid w:val="00EB3CAA"/>
    <w:rsid w:val="00EC4218"/>
    <w:rsid w:val="00EF0BD5"/>
    <w:rsid w:val="00EF7DC8"/>
    <w:rsid w:val="00F15C64"/>
    <w:rsid w:val="00F30BD4"/>
    <w:rsid w:val="00F33F52"/>
    <w:rsid w:val="00F35844"/>
    <w:rsid w:val="00F51F22"/>
    <w:rsid w:val="00F677B2"/>
    <w:rsid w:val="00F7612D"/>
    <w:rsid w:val="00F80562"/>
    <w:rsid w:val="00F82681"/>
    <w:rsid w:val="00F91E27"/>
    <w:rsid w:val="00FB0B5C"/>
    <w:rsid w:val="00FD6A43"/>
    <w:rsid w:val="00FD7A36"/>
    <w:rsid w:val="00FF3BB6"/>
  </w:rsids>
  <m:mathPr>
    <m:mathFont m:val="Cambria Math"/>
    <m:brkBin m:val="before"/>
    <m:brkBinSub m:val="--"/>
    <m:smallFrac m:val="0"/>
    <m:dispDef/>
    <m:lMargin m:val="0"/>
    <m:rMargin m:val="0"/>
    <m:defJc m:val="centerGroup"/>
    <m:wrapIndent m:val="1440"/>
    <m:intLim m:val="subSup"/>
    <m:naryLim m:val="undOvr"/>
  </m:mathPr>
  <w:themeFontLang w:val="en-SG"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C4422B"/>
  <w15:docId w15:val="{FAD1E722-349B-4F7D-9F9D-7CBB4482C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D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5A17"/>
    <w:pPr>
      <w:keepNext/>
      <w:keepLines/>
      <w:spacing w:before="200" w:after="0" w:line="259" w:lineRule="auto"/>
      <w:outlineLvl w:val="1"/>
    </w:pPr>
    <w:rPr>
      <w:rFonts w:ascii="Times New Roman" w:eastAsiaTheme="majorEastAsia" w:hAnsi="Times New Roman" w:cstheme="majorBidi"/>
      <w:b/>
      <w:bCs/>
      <w:sz w:val="24"/>
      <w:szCs w:val="26"/>
      <w:lang w:val="en-US"/>
    </w:rPr>
  </w:style>
  <w:style w:type="paragraph" w:styleId="Heading3">
    <w:name w:val="heading 3"/>
    <w:basedOn w:val="Normal"/>
    <w:next w:val="Normal"/>
    <w:link w:val="Heading3Char"/>
    <w:uiPriority w:val="9"/>
    <w:unhideWhenUsed/>
    <w:qFormat/>
    <w:rsid w:val="00922DE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58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8BA"/>
    <w:rPr>
      <w:rFonts w:ascii="Tahoma" w:hAnsi="Tahoma" w:cs="Tahoma"/>
      <w:sz w:val="16"/>
      <w:szCs w:val="16"/>
    </w:rPr>
  </w:style>
  <w:style w:type="paragraph" w:styleId="ListParagraph">
    <w:name w:val="List Paragraph"/>
    <w:basedOn w:val="Normal"/>
    <w:uiPriority w:val="34"/>
    <w:qFormat/>
    <w:rsid w:val="00610A41"/>
    <w:pPr>
      <w:ind w:left="720"/>
      <w:contextualSpacing/>
    </w:pPr>
  </w:style>
  <w:style w:type="character" w:customStyle="1" w:styleId="Heading2Char">
    <w:name w:val="Heading 2 Char"/>
    <w:basedOn w:val="DefaultParagraphFont"/>
    <w:link w:val="Heading2"/>
    <w:uiPriority w:val="9"/>
    <w:rsid w:val="00635A17"/>
    <w:rPr>
      <w:rFonts w:ascii="Times New Roman" w:eastAsiaTheme="majorEastAsia" w:hAnsi="Times New Roman" w:cstheme="majorBidi"/>
      <w:b/>
      <w:bCs/>
      <w:sz w:val="24"/>
      <w:szCs w:val="26"/>
      <w:lang w:val="en-US"/>
    </w:rPr>
  </w:style>
  <w:style w:type="table" w:styleId="TableGrid">
    <w:name w:val="Table Grid"/>
    <w:basedOn w:val="TableNormal"/>
    <w:uiPriority w:val="59"/>
    <w:rsid w:val="00536D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A273A"/>
    <w:pPr>
      <w:spacing w:before="100" w:beforeAutospacing="1" w:after="100" w:afterAutospacing="1" w:line="240" w:lineRule="auto"/>
    </w:pPr>
    <w:rPr>
      <w:rFonts w:ascii="Times New Roman" w:eastAsia="Times New Roman" w:hAnsi="Times New Roman" w:cs="Times New Roman"/>
      <w:sz w:val="24"/>
      <w:szCs w:val="24"/>
      <w:lang w:eastAsia="en-SG" w:bidi="bn-BD"/>
    </w:rPr>
  </w:style>
  <w:style w:type="character" w:customStyle="1" w:styleId="Heading1Char">
    <w:name w:val="Heading 1 Char"/>
    <w:basedOn w:val="DefaultParagraphFont"/>
    <w:link w:val="Heading1"/>
    <w:uiPriority w:val="9"/>
    <w:rsid w:val="00922DE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22DE6"/>
    <w:pPr>
      <w:outlineLvl w:val="9"/>
    </w:pPr>
    <w:rPr>
      <w:lang w:val="en-US" w:eastAsia="ja-JP"/>
    </w:rPr>
  </w:style>
  <w:style w:type="paragraph" w:styleId="TOC1">
    <w:name w:val="toc 1"/>
    <w:basedOn w:val="Normal"/>
    <w:next w:val="Normal"/>
    <w:autoRedefine/>
    <w:uiPriority w:val="39"/>
    <w:unhideWhenUsed/>
    <w:rsid w:val="00922DE6"/>
    <w:pPr>
      <w:spacing w:after="100"/>
    </w:pPr>
  </w:style>
  <w:style w:type="paragraph" w:styleId="TOC2">
    <w:name w:val="toc 2"/>
    <w:basedOn w:val="Normal"/>
    <w:next w:val="Normal"/>
    <w:autoRedefine/>
    <w:uiPriority w:val="39"/>
    <w:unhideWhenUsed/>
    <w:rsid w:val="00922DE6"/>
    <w:pPr>
      <w:spacing w:after="100"/>
      <w:ind w:left="220"/>
    </w:pPr>
  </w:style>
  <w:style w:type="character" w:styleId="Hyperlink">
    <w:name w:val="Hyperlink"/>
    <w:basedOn w:val="DefaultParagraphFont"/>
    <w:uiPriority w:val="99"/>
    <w:unhideWhenUsed/>
    <w:rsid w:val="00922DE6"/>
    <w:rPr>
      <w:color w:val="0000FF" w:themeColor="hyperlink"/>
      <w:u w:val="single"/>
    </w:rPr>
  </w:style>
  <w:style w:type="character" w:customStyle="1" w:styleId="Heading3Char">
    <w:name w:val="Heading 3 Char"/>
    <w:basedOn w:val="DefaultParagraphFont"/>
    <w:link w:val="Heading3"/>
    <w:uiPriority w:val="9"/>
    <w:rsid w:val="00922DE6"/>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922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DE6"/>
  </w:style>
  <w:style w:type="paragraph" w:styleId="Footer">
    <w:name w:val="footer"/>
    <w:basedOn w:val="Normal"/>
    <w:link w:val="FooterChar"/>
    <w:uiPriority w:val="99"/>
    <w:unhideWhenUsed/>
    <w:rsid w:val="00922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DE6"/>
  </w:style>
  <w:style w:type="paragraph" w:styleId="TOC3">
    <w:name w:val="toc 3"/>
    <w:basedOn w:val="Normal"/>
    <w:next w:val="Normal"/>
    <w:autoRedefine/>
    <w:uiPriority w:val="39"/>
    <w:unhideWhenUsed/>
    <w:rsid w:val="00922DE6"/>
    <w:pPr>
      <w:spacing w:after="100"/>
      <w:ind w:left="440"/>
    </w:pPr>
  </w:style>
  <w:style w:type="paragraph" w:customStyle="1" w:styleId="Normal1">
    <w:name w:val="Normal1"/>
    <w:rsid w:val="00691165"/>
    <w:pPr>
      <w:spacing w:after="0"/>
    </w:pPr>
    <w:rPr>
      <w:rFonts w:ascii="Arial" w:eastAsia="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00532">
      <w:bodyDiv w:val="1"/>
      <w:marLeft w:val="0"/>
      <w:marRight w:val="0"/>
      <w:marTop w:val="0"/>
      <w:marBottom w:val="0"/>
      <w:divBdr>
        <w:top w:val="none" w:sz="0" w:space="0" w:color="auto"/>
        <w:left w:val="none" w:sz="0" w:space="0" w:color="auto"/>
        <w:bottom w:val="none" w:sz="0" w:space="0" w:color="auto"/>
        <w:right w:val="none" w:sz="0" w:space="0" w:color="auto"/>
      </w:divBdr>
    </w:div>
    <w:div w:id="277026796">
      <w:bodyDiv w:val="1"/>
      <w:marLeft w:val="0"/>
      <w:marRight w:val="0"/>
      <w:marTop w:val="0"/>
      <w:marBottom w:val="0"/>
      <w:divBdr>
        <w:top w:val="none" w:sz="0" w:space="0" w:color="auto"/>
        <w:left w:val="none" w:sz="0" w:space="0" w:color="auto"/>
        <w:bottom w:val="none" w:sz="0" w:space="0" w:color="auto"/>
        <w:right w:val="none" w:sz="0" w:space="0" w:color="auto"/>
      </w:divBdr>
    </w:div>
    <w:div w:id="706836474">
      <w:bodyDiv w:val="1"/>
      <w:marLeft w:val="0"/>
      <w:marRight w:val="0"/>
      <w:marTop w:val="0"/>
      <w:marBottom w:val="0"/>
      <w:divBdr>
        <w:top w:val="none" w:sz="0" w:space="0" w:color="auto"/>
        <w:left w:val="none" w:sz="0" w:space="0" w:color="auto"/>
        <w:bottom w:val="none" w:sz="0" w:space="0" w:color="auto"/>
        <w:right w:val="none" w:sz="0" w:space="0" w:color="auto"/>
      </w:divBdr>
    </w:div>
    <w:div w:id="837890790">
      <w:bodyDiv w:val="1"/>
      <w:marLeft w:val="0"/>
      <w:marRight w:val="0"/>
      <w:marTop w:val="0"/>
      <w:marBottom w:val="0"/>
      <w:divBdr>
        <w:top w:val="none" w:sz="0" w:space="0" w:color="auto"/>
        <w:left w:val="none" w:sz="0" w:space="0" w:color="auto"/>
        <w:bottom w:val="none" w:sz="0" w:space="0" w:color="auto"/>
        <w:right w:val="none" w:sz="0" w:space="0" w:color="auto"/>
      </w:divBdr>
    </w:div>
    <w:div w:id="1236474699">
      <w:bodyDiv w:val="1"/>
      <w:marLeft w:val="0"/>
      <w:marRight w:val="0"/>
      <w:marTop w:val="0"/>
      <w:marBottom w:val="0"/>
      <w:divBdr>
        <w:top w:val="none" w:sz="0" w:space="0" w:color="auto"/>
        <w:left w:val="none" w:sz="0" w:space="0" w:color="auto"/>
        <w:bottom w:val="none" w:sz="0" w:space="0" w:color="auto"/>
        <w:right w:val="none" w:sz="0" w:space="0" w:color="auto"/>
      </w:divBdr>
    </w:div>
    <w:div w:id="1463384407">
      <w:bodyDiv w:val="1"/>
      <w:marLeft w:val="0"/>
      <w:marRight w:val="0"/>
      <w:marTop w:val="0"/>
      <w:marBottom w:val="0"/>
      <w:divBdr>
        <w:top w:val="none" w:sz="0" w:space="0" w:color="auto"/>
        <w:left w:val="none" w:sz="0" w:space="0" w:color="auto"/>
        <w:bottom w:val="none" w:sz="0" w:space="0" w:color="auto"/>
        <w:right w:val="none" w:sz="0" w:space="0" w:color="auto"/>
      </w:divBdr>
    </w:div>
    <w:div w:id="1788308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B4D413-873D-C64D-BC6B-21C1408B3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2098</Words>
  <Characters>11965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Tatiana Mocanu</cp:lastModifiedBy>
  <cp:revision>4</cp:revision>
  <dcterms:created xsi:type="dcterms:W3CDTF">2022-04-05T21:59:00Z</dcterms:created>
  <dcterms:modified xsi:type="dcterms:W3CDTF">2022-04-05T22:29:00Z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600525992</vt:i4>
  </property>
</Properties>
</file>