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923A2F5" w14:paraId="4D0F4023" wp14:textId="712B2268">
      <w:pPr>
        <w:jc w:val="center"/>
        <w:rPr>
          <w:rFonts w:ascii="Arial Nova" w:hAnsi="Arial Nova" w:eastAsia="Arial Nova" w:cs="Arial Nova"/>
          <w:b w:val="1"/>
          <w:bCs w:val="1"/>
          <w:sz w:val="48"/>
          <w:szCs w:val="48"/>
        </w:rPr>
      </w:pPr>
      <w:bookmarkStart w:name="_GoBack" w:id="0"/>
      <w:bookmarkEnd w:id="0"/>
      <w:r w:rsidRPr="3923A2F5" w:rsidR="3174EEE5">
        <w:rPr>
          <w:rFonts w:ascii="Arial Nova" w:hAnsi="Arial Nova" w:eastAsia="Arial Nova" w:cs="Arial Nova"/>
          <w:b w:val="1"/>
          <w:bCs w:val="1"/>
          <w:sz w:val="48"/>
          <w:szCs w:val="48"/>
        </w:rPr>
        <w:t>Developing Emotional Intelligence Skills for the Workplace</w:t>
      </w:r>
      <w:r w:rsidRPr="3923A2F5" w:rsidR="3174EEE5">
        <w:rPr>
          <w:rFonts w:ascii="Arial Nova" w:hAnsi="Arial Nova" w:eastAsia="Arial Nova" w:cs="Arial Nova"/>
          <w:b w:val="1"/>
          <w:bCs w:val="1"/>
          <w:sz w:val="48"/>
          <w:szCs w:val="48"/>
        </w:rPr>
        <w:t xml:space="preserve"> </w:t>
      </w:r>
    </w:p>
    <w:p xmlns:wp14="http://schemas.microsoft.com/office/word/2010/wordml" w:rsidP="3923A2F5" w14:paraId="6D3DF364" wp14:textId="2580243B">
      <w:pPr>
        <w:pStyle w:val="Normal"/>
        <w:jc w:val="center"/>
      </w:pPr>
      <w:r w:rsidR="3174EEE5">
        <w:rPr/>
        <w:t>Report by: Vladimir Kostadinov</w:t>
      </w:r>
      <w:r w:rsidR="3174EEE5">
        <w:rPr/>
        <w:t xml:space="preserve"> </w:t>
      </w:r>
    </w:p>
    <w:p xmlns:wp14="http://schemas.microsoft.com/office/word/2010/wordml" w:rsidP="3923A2F5" w14:paraId="251E2714" wp14:textId="4DBA8137">
      <w:pPr>
        <w:pStyle w:val="Normal"/>
        <w:jc w:val="center"/>
      </w:pPr>
      <w:r w:rsidR="3174EEE5">
        <w:rPr/>
        <w:t>Student number: 1815823</w:t>
      </w:r>
    </w:p>
    <w:p xmlns:wp14="http://schemas.microsoft.com/office/word/2010/wordml" w:rsidP="3923A2F5" w14:paraId="5E5787A5" wp14:textId="2A2A147F">
      <w:pPr>
        <w:pStyle w:val="Normal"/>
      </w:pPr>
    </w:p>
    <w:p w:rsidR="468067BC" w:rsidP="3923A2F5" w:rsidRDefault="468067BC" w14:paraId="5AA0A49C" w14:textId="31039591">
      <w:pPr>
        <w:pStyle w:val="Normal"/>
      </w:pPr>
      <w:r w:rsidR="468067BC">
        <w:rPr/>
        <w:t>Table of Contents:</w:t>
      </w:r>
    </w:p>
    <w:sdt>
      <w:sdtPr>
        <w:id w:val="1711199915"/>
        <w:docPartObj>
          <w:docPartGallery w:val="Table of Contents"/>
          <w:docPartUnique/>
        </w:docPartObj>
      </w:sdtPr>
      <w:sdtContent>
        <w:p w:rsidR="3923A2F5" w:rsidP="3923A2F5" w:rsidRDefault="3923A2F5" w14:paraId="344ACBAF" w14:textId="56320A86">
          <w:pPr>
            <w:pStyle w:val="TOC1"/>
            <w:tabs>
              <w:tab w:val="right" w:leader="dot" w:pos="9015"/>
            </w:tabs>
            <w:bidi w:val="0"/>
            <w:rPr>
              <w:rStyle w:val="Hyperlink"/>
            </w:rPr>
          </w:pPr>
          <w:r>
            <w:fldChar w:fldCharType="begin"/>
          </w:r>
          <w:r>
            <w:instrText xml:space="preserve">TOC \o \z \u \h</w:instrText>
          </w:r>
          <w:r>
            <w:fldChar w:fldCharType="separate"/>
          </w:r>
          <w:hyperlink w:anchor="_Toc723559377">
            <w:r w:rsidRPr="3923A2F5" w:rsidR="3923A2F5">
              <w:rPr>
                <w:rStyle w:val="Hyperlink"/>
              </w:rPr>
              <w:t>1.Introduction</w:t>
            </w:r>
            <w:r>
              <w:tab/>
            </w:r>
            <w:r>
              <w:fldChar w:fldCharType="begin"/>
            </w:r>
            <w:r>
              <w:instrText xml:space="preserve">PAGEREF _Toc723559377 \h</w:instrText>
            </w:r>
            <w:r>
              <w:fldChar w:fldCharType="separate"/>
            </w:r>
            <w:r w:rsidRPr="3923A2F5" w:rsidR="3923A2F5">
              <w:rPr>
                <w:rStyle w:val="Hyperlink"/>
              </w:rPr>
              <w:t>2</w:t>
            </w:r>
            <w:r>
              <w:fldChar w:fldCharType="end"/>
            </w:r>
          </w:hyperlink>
        </w:p>
        <w:p w:rsidR="3923A2F5" w:rsidP="3923A2F5" w:rsidRDefault="3923A2F5" w14:paraId="78AA2E50" w14:textId="02FFFFF4">
          <w:pPr>
            <w:pStyle w:val="TOC1"/>
            <w:tabs>
              <w:tab w:val="right" w:leader="dot" w:pos="9015"/>
            </w:tabs>
            <w:bidi w:val="0"/>
            <w:rPr>
              <w:rStyle w:val="Hyperlink"/>
            </w:rPr>
          </w:pPr>
          <w:hyperlink w:anchor="_Toc1913196297">
            <w:r w:rsidRPr="3923A2F5" w:rsidR="3923A2F5">
              <w:rPr>
                <w:rStyle w:val="Hyperlink"/>
              </w:rPr>
              <w:t>2.Main Body</w:t>
            </w:r>
            <w:r>
              <w:tab/>
            </w:r>
            <w:r>
              <w:fldChar w:fldCharType="begin"/>
            </w:r>
            <w:r>
              <w:instrText xml:space="preserve">PAGEREF _Toc1913196297 \h</w:instrText>
            </w:r>
            <w:r>
              <w:fldChar w:fldCharType="separate"/>
            </w:r>
            <w:r w:rsidRPr="3923A2F5" w:rsidR="3923A2F5">
              <w:rPr>
                <w:rStyle w:val="Hyperlink"/>
              </w:rPr>
              <w:t>2</w:t>
            </w:r>
            <w:r>
              <w:fldChar w:fldCharType="end"/>
            </w:r>
          </w:hyperlink>
        </w:p>
        <w:p w:rsidR="3923A2F5" w:rsidP="3923A2F5" w:rsidRDefault="3923A2F5" w14:paraId="2EB7795E" w14:textId="7EAB3AE3">
          <w:pPr>
            <w:pStyle w:val="TOC1"/>
            <w:tabs>
              <w:tab w:val="right" w:leader="dot" w:pos="9015"/>
            </w:tabs>
            <w:bidi w:val="0"/>
            <w:rPr>
              <w:rStyle w:val="Hyperlink"/>
            </w:rPr>
          </w:pPr>
          <w:hyperlink w:anchor="_Toc1511555487">
            <w:r w:rsidRPr="3923A2F5" w:rsidR="3923A2F5">
              <w:rPr>
                <w:rStyle w:val="Hyperlink"/>
              </w:rPr>
              <w:t>2.1. The Link between Wellbeing and Performance</w:t>
            </w:r>
            <w:r>
              <w:tab/>
            </w:r>
            <w:r>
              <w:fldChar w:fldCharType="begin"/>
            </w:r>
            <w:r>
              <w:instrText xml:space="preserve">PAGEREF _Toc1511555487 \h</w:instrText>
            </w:r>
            <w:r>
              <w:fldChar w:fldCharType="separate"/>
            </w:r>
            <w:r w:rsidRPr="3923A2F5" w:rsidR="3923A2F5">
              <w:rPr>
                <w:rStyle w:val="Hyperlink"/>
              </w:rPr>
              <w:t>2</w:t>
            </w:r>
            <w:r>
              <w:fldChar w:fldCharType="end"/>
            </w:r>
          </w:hyperlink>
        </w:p>
        <w:p w:rsidR="3923A2F5" w:rsidP="3923A2F5" w:rsidRDefault="3923A2F5" w14:paraId="054DE0E8" w14:textId="596D9080">
          <w:pPr>
            <w:pStyle w:val="TOC1"/>
            <w:tabs>
              <w:tab w:val="right" w:leader="dot" w:pos="9015"/>
            </w:tabs>
            <w:bidi w:val="0"/>
            <w:rPr>
              <w:rStyle w:val="Hyperlink"/>
            </w:rPr>
          </w:pPr>
          <w:hyperlink w:anchor="_Toc705865293">
            <w:r w:rsidRPr="3923A2F5" w:rsidR="3923A2F5">
              <w:rPr>
                <w:rStyle w:val="Hyperlink"/>
              </w:rPr>
              <w:t>2.2. Skills Managers Need to Support Wellbeing</w:t>
            </w:r>
            <w:r>
              <w:tab/>
            </w:r>
            <w:r>
              <w:fldChar w:fldCharType="begin"/>
            </w:r>
            <w:r>
              <w:instrText xml:space="preserve">PAGEREF _Toc705865293 \h</w:instrText>
            </w:r>
            <w:r>
              <w:fldChar w:fldCharType="separate"/>
            </w:r>
            <w:r w:rsidRPr="3923A2F5" w:rsidR="3923A2F5">
              <w:rPr>
                <w:rStyle w:val="Hyperlink"/>
              </w:rPr>
              <w:t>4</w:t>
            </w:r>
            <w:r>
              <w:fldChar w:fldCharType="end"/>
            </w:r>
          </w:hyperlink>
        </w:p>
        <w:p w:rsidR="3923A2F5" w:rsidP="3923A2F5" w:rsidRDefault="3923A2F5" w14:paraId="60BA53A5" w14:textId="0CC8C2F9">
          <w:pPr>
            <w:pStyle w:val="TOC1"/>
            <w:tabs>
              <w:tab w:val="right" w:leader="dot" w:pos="9015"/>
            </w:tabs>
            <w:bidi w:val="0"/>
            <w:rPr>
              <w:rStyle w:val="Hyperlink"/>
            </w:rPr>
          </w:pPr>
          <w:hyperlink w:anchor="_Toc738216424">
            <w:r w:rsidRPr="3923A2F5" w:rsidR="3923A2F5">
              <w:rPr>
                <w:rStyle w:val="Hyperlink"/>
              </w:rPr>
              <w:t>2.3. Emotional Intelligence Skills and Mindfulness for Wellbeing and Performance</w:t>
            </w:r>
            <w:r>
              <w:tab/>
            </w:r>
            <w:r>
              <w:fldChar w:fldCharType="begin"/>
            </w:r>
            <w:r>
              <w:instrText xml:space="preserve">PAGEREF _Toc738216424 \h</w:instrText>
            </w:r>
            <w:r>
              <w:fldChar w:fldCharType="separate"/>
            </w:r>
            <w:r w:rsidRPr="3923A2F5" w:rsidR="3923A2F5">
              <w:rPr>
                <w:rStyle w:val="Hyperlink"/>
              </w:rPr>
              <w:t>6</w:t>
            </w:r>
            <w:r>
              <w:fldChar w:fldCharType="end"/>
            </w:r>
          </w:hyperlink>
        </w:p>
        <w:p w:rsidR="3923A2F5" w:rsidP="3923A2F5" w:rsidRDefault="3923A2F5" w14:paraId="0618BCAD" w14:textId="485A8762">
          <w:pPr>
            <w:pStyle w:val="TOC1"/>
            <w:tabs>
              <w:tab w:val="right" w:leader="dot" w:pos="9015"/>
            </w:tabs>
            <w:bidi w:val="0"/>
            <w:rPr>
              <w:rStyle w:val="Hyperlink"/>
            </w:rPr>
          </w:pPr>
          <w:hyperlink w:anchor="_Toc1604890262">
            <w:r w:rsidRPr="3923A2F5" w:rsidR="3923A2F5">
              <w:rPr>
                <w:rStyle w:val="Hyperlink"/>
              </w:rPr>
              <w:t>2.4. Guidance for Managers</w:t>
            </w:r>
            <w:r>
              <w:tab/>
            </w:r>
            <w:r>
              <w:fldChar w:fldCharType="begin"/>
            </w:r>
            <w:r>
              <w:instrText xml:space="preserve">PAGEREF _Toc1604890262 \h</w:instrText>
            </w:r>
            <w:r>
              <w:fldChar w:fldCharType="separate"/>
            </w:r>
            <w:r w:rsidRPr="3923A2F5" w:rsidR="3923A2F5">
              <w:rPr>
                <w:rStyle w:val="Hyperlink"/>
              </w:rPr>
              <w:t>8</w:t>
            </w:r>
            <w:r>
              <w:fldChar w:fldCharType="end"/>
            </w:r>
          </w:hyperlink>
        </w:p>
        <w:p w:rsidR="3923A2F5" w:rsidP="3923A2F5" w:rsidRDefault="3923A2F5" w14:paraId="512680A4" w14:textId="6BC42FEE">
          <w:pPr>
            <w:pStyle w:val="TOC1"/>
            <w:tabs>
              <w:tab w:val="right" w:leader="dot" w:pos="9015"/>
            </w:tabs>
            <w:bidi w:val="0"/>
            <w:rPr>
              <w:rStyle w:val="Hyperlink"/>
            </w:rPr>
          </w:pPr>
          <w:hyperlink w:anchor="_Toc1764136393">
            <w:r w:rsidRPr="3923A2F5" w:rsidR="3923A2F5">
              <w:rPr>
                <w:rStyle w:val="Hyperlink"/>
              </w:rPr>
              <w:t>2.5. Importance of Self-Awareness and Self-Reflection</w:t>
            </w:r>
            <w:r>
              <w:tab/>
            </w:r>
            <w:r>
              <w:fldChar w:fldCharType="begin"/>
            </w:r>
            <w:r>
              <w:instrText xml:space="preserve">PAGEREF _Toc1764136393 \h</w:instrText>
            </w:r>
            <w:r>
              <w:fldChar w:fldCharType="separate"/>
            </w:r>
            <w:r w:rsidRPr="3923A2F5" w:rsidR="3923A2F5">
              <w:rPr>
                <w:rStyle w:val="Hyperlink"/>
              </w:rPr>
              <w:t>8</w:t>
            </w:r>
            <w:r>
              <w:fldChar w:fldCharType="end"/>
            </w:r>
          </w:hyperlink>
        </w:p>
        <w:p w:rsidR="3923A2F5" w:rsidP="3923A2F5" w:rsidRDefault="3923A2F5" w14:paraId="4C25CC34" w14:textId="3EAF2889">
          <w:pPr>
            <w:pStyle w:val="TOC1"/>
            <w:tabs>
              <w:tab w:val="right" w:leader="dot" w:pos="9015"/>
            </w:tabs>
            <w:bidi w:val="0"/>
            <w:rPr>
              <w:rStyle w:val="Hyperlink"/>
            </w:rPr>
          </w:pPr>
          <w:hyperlink w:anchor="_Toc553513220">
            <w:r w:rsidRPr="3923A2F5" w:rsidR="3923A2F5">
              <w:rPr>
                <w:rStyle w:val="Hyperlink"/>
              </w:rPr>
              <w:t>2.6. Resources, Training Programs, and Activities</w:t>
            </w:r>
            <w:r>
              <w:tab/>
            </w:r>
            <w:r>
              <w:fldChar w:fldCharType="begin"/>
            </w:r>
            <w:r>
              <w:instrText xml:space="preserve">PAGEREF _Toc553513220 \h</w:instrText>
            </w:r>
            <w:r>
              <w:fldChar w:fldCharType="separate"/>
            </w:r>
            <w:r w:rsidRPr="3923A2F5" w:rsidR="3923A2F5">
              <w:rPr>
                <w:rStyle w:val="Hyperlink"/>
              </w:rPr>
              <w:t>8</w:t>
            </w:r>
            <w:r>
              <w:fldChar w:fldCharType="end"/>
            </w:r>
          </w:hyperlink>
        </w:p>
        <w:p w:rsidR="3923A2F5" w:rsidP="3923A2F5" w:rsidRDefault="3923A2F5" w14:paraId="0D99C768" w14:textId="44F7EEE5">
          <w:pPr>
            <w:pStyle w:val="TOC1"/>
            <w:tabs>
              <w:tab w:val="right" w:leader="dot" w:pos="9015"/>
            </w:tabs>
            <w:bidi w:val="0"/>
            <w:rPr>
              <w:rStyle w:val="Hyperlink"/>
            </w:rPr>
          </w:pPr>
          <w:hyperlink w:anchor="_Toc1725534386">
            <w:r w:rsidRPr="3923A2F5" w:rsidR="3923A2F5">
              <w:rPr>
                <w:rStyle w:val="Hyperlink"/>
              </w:rPr>
              <w:t>3. Personal Reflection on Emotional Intelligence</w:t>
            </w:r>
            <w:r>
              <w:tab/>
            </w:r>
            <w:r>
              <w:fldChar w:fldCharType="begin"/>
            </w:r>
            <w:r>
              <w:instrText xml:space="preserve">PAGEREF _Toc1725534386 \h</w:instrText>
            </w:r>
            <w:r>
              <w:fldChar w:fldCharType="separate"/>
            </w:r>
            <w:r w:rsidRPr="3923A2F5" w:rsidR="3923A2F5">
              <w:rPr>
                <w:rStyle w:val="Hyperlink"/>
              </w:rPr>
              <w:t>9</w:t>
            </w:r>
            <w:r>
              <w:fldChar w:fldCharType="end"/>
            </w:r>
          </w:hyperlink>
        </w:p>
        <w:p w:rsidR="3923A2F5" w:rsidP="3923A2F5" w:rsidRDefault="3923A2F5" w14:paraId="3B6A4199" w14:textId="5B96EB9A">
          <w:pPr>
            <w:pStyle w:val="TOC1"/>
            <w:tabs>
              <w:tab w:val="right" w:leader="dot" w:pos="9015"/>
            </w:tabs>
            <w:bidi w:val="0"/>
            <w:rPr>
              <w:rStyle w:val="Hyperlink"/>
            </w:rPr>
          </w:pPr>
          <w:hyperlink w:anchor="_Toc1897401974">
            <w:r w:rsidRPr="3923A2F5" w:rsidR="3923A2F5">
              <w:rPr>
                <w:rStyle w:val="Hyperlink"/>
              </w:rPr>
              <w:t>4. Personal Development Plan</w:t>
            </w:r>
            <w:r>
              <w:tab/>
            </w:r>
            <w:r>
              <w:fldChar w:fldCharType="begin"/>
            </w:r>
            <w:r>
              <w:instrText xml:space="preserve">PAGEREF _Toc1897401974 \h</w:instrText>
            </w:r>
            <w:r>
              <w:fldChar w:fldCharType="separate"/>
            </w:r>
            <w:r w:rsidRPr="3923A2F5" w:rsidR="3923A2F5">
              <w:rPr>
                <w:rStyle w:val="Hyperlink"/>
              </w:rPr>
              <w:t>9</w:t>
            </w:r>
            <w:r>
              <w:fldChar w:fldCharType="end"/>
            </w:r>
          </w:hyperlink>
        </w:p>
        <w:p w:rsidR="3923A2F5" w:rsidP="3923A2F5" w:rsidRDefault="3923A2F5" w14:paraId="4CB1A991" w14:textId="74811465">
          <w:pPr>
            <w:pStyle w:val="TOC1"/>
            <w:tabs>
              <w:tab w:val="right" w:leader="dot" w:pos="9015"/>
            </w:tabs>
            <w:bidi w:val="0"/>
            <w:rPr>
              <w:rStyle w:val="Hyperlink"/>
            </w:rPr>
          </w:pPr>
          <w:hyperlink w:anchor="_Toc803201616">
            <w:r w:rsidRPr="3923A2F5" w:rsidR="3923A2F5">
              <w:rPr>
                <w:rStyle w:val="Hyperlink"/>
              </w:rPr>
              <w:t>5. Conclusion</w:t>
            </w:r>
            <w:r>
              <w:tab/>
            </w:r>
            <w:r>
              <w:fldChar w:fldCharType="begin"/>
            </w:r>
            <w:r>
              <w:instrText xml:space="preserve">PAGEREF _Toc803201616 \h</w:instrText>
            </w:r>
            <w:r>
              <w:fldChar w:fldCharType="separate"/>
            </w:r>
            <w:r w:rsidRPr="3923A2F5" w:rsidR="3923A2F5">
              <w:rPr>
                <w:rStyle w:val="Hyperlink"/>
              </w:rPr>
              <w:t>9</w:t>
            </w:r>
            <w:r>
              <w:fldChar w:fldCharType="end"/>
            </w:r>
          </w:hyperlink>
        </w:p>
        <w:p w:rsidR="3923A2F5" w:rsidP="3923A2F5" w:rsidRDefault="3923A2F5" w14:paraId="7474A12A" w14:textId="70DB8843">
          <w:pPr>
            <w:pStyle w:val="TOC1"/>
            <w:tabs>
              <w:tab w:val="right" w:leader="dot" w:pos="9015"/>
            </w:tabs>
            <w:bidi w:val="0"/>
            <w:rPr>
              <w:rStyle w:val="Hyperlink"/>
            </w:rPr>
          </w:pPr>
          <w:hyperlink w:anchor="_Toc606575546">
            <w:r w:rsidRPr="3923A2F5" w:rsidR="3923A2F5">
              <w:rPr>
                <w:rStyle w:val="Hyperlink"/>
              </w:rPr>
              <w:t>6. References:</w:t>
            </w:r>
            <w:r>
              <w:tab/>
            </w:r>
            <w:r>
              <w:fldChar w:fldCharType="begin"/>
            </w:r>
            <w:r>
              <w:instrText xml:space="preserve">PAGEREF _Toc606575546 \h</w:instrText>
            </w:r>
            <w:r>
              <w:fldChar w:fldCharType="separate"/>
            </w:r>
            <w:r w:rsidRPr="3923A2F5" w:rsidR="3923A2F5">
              <w:rPr>
                <w:rStyle w:val="Hyperlink"/>
              </w:rPr>
              <w:t>10</w:t>
            </w:r>
            <w:r>
              <w:fldChar w:fldCharType="end"/>
            </w:r>
          </w:hyperlink>
          <w:r>
            <w:fldChar w:fldCharType="end"/>
          </w:r>
        </w:p>
      </w:sdtContent>
    </w:sdt>
    <w:p w:rsidR="3923A2F5" w:rsidP="3923A2F5" w:rsidRDefault="3923A2F5" w14:paraId="0FBF524E" w14:textId="3359762A">
      <w:pPr>
        <w:pStyle w:val="Normal"/>
      </w:pPr>
    </w:p>
    <w:p w:rsidR="3923A2F5" w:rsidP="3923A2F5" w:rsidRDefault="3923A2F5" w14:paraId="45A8D255" w14:textId="461FFC4A">
      <w:pPr>
        <w:pStyle w:val="Normal"/>
      </w:pPr>
    </w:p>
    <w:p w:rsidR="3923A2F5" w:rsidP="3923A2F5" w:rsidRDefault="3923A2F5" w14:paraId="0154DCB9" w14:textId="545D2D11">
      <w:pPr>
        <w:pStyle w:val="Normal"/>
      </w:pPr>
    </w:p>
    <w:p w:rsidR="3923A2F5" w:rsidP="3923A2F5" w:rsidRDefault="3923A2F5" w14:paraId="3139345F" w14:textId="560E8DC0">
      <w:pPr>
        <w:pStyle w:val="Normal"/>
      </w:pPr>
    </w:p>
    <w:p w:rsidR="3923A2F5" w:rsidP="3923A2F5" w:rsidRDefault="3923A2F5" w14:paraId="530DF2DD" w14:textId="1AF5420A">
      <w:pPr>
        <w:pStyle w:val="Normal"/>
      </w:pPr>
    </w:p>
    <w:p w:rsidR="3923A2F5" w:rsidP="3923A2F5" w:rsidRDefault="3923A2F5" w14:paraId="0B5AA46C" w14:textId="17876E25">
      <w:pPr>
        <w:pStyle w:val="Normal"/>
      </w:pPr>
    </w:p>
    <w:p w:rsidR="3923A2F5" w:rsidP="3923A2F5" w:rsidRDefault="3923A2F5" w14:paraId="4F4781E9" w14:textId="165EAE3D">
      <w:pPr>
        <w:pStyle w:val="Normal"/>
      </w:pPr>
    </w:p>
    <w:p w:rsidR="3923A2F5" w:rsidP="3923A2F5" w:rsidRDefault="3923A2F5" w14:paraId="202E8663" w14:textId="50EC8B5D">
      <w:pPr>
        <w:pStyle w:val="Normal"/>
      </w:pPr>
    </w:p>
    <w:p w:rsidR="3923A2F5" w:rsidP="3923A2F5" w:rsidRDefault="3923A2F5" w14:paraId="3ABCAC5F" w14:textId="00396281">
      <w:pPr>
        <w:pStyle w:val="Normal"/>
      </w:pPr>
    </w:p>
    <w:p w:rsidR="3923A2F5" w:rsidP="3923A2F5" w:rsidRDefault="3923A2F5" w14:paraId="107180BB" w14:textId="0BA361E7">
      <w:pPr>
        <w:pStyle w:val="Normal"/>
      </w:pPr>
    </w:p>
    <w:p w:rsidR="3923A2F5" w:rsidP="3923A2F5" w:rsidRDefault="3923A2F5" w14:paraId="6698F0A3" w14:textId="14E2D5B8">
      <w:pPr>
        <w:pStyle w:val="Normal"/>
      </w:pPr>
    </w:p>
    <w:p w:rsidR="3923A2F5" w:rsidP="3923A2F5" w:rsidRDefault="3923A2F5" w14:paraId="06134F66" w14:textId="0C4EF4CB">
      <w:pPr>
        <w:pStyle w:val="Normal"/>
      </w:pPr>
    </w:p>
    <w:p w:rsidR="3923A2F5" w:rsidP="3923A2F5" w:rsidRDefault="3923A2F5" w14:paraId="0F232B5A" w14:textId="11B235DE">
      <w:pPr>
        <w:pStyle w:val="Normal"/>
      </w:pPr>
    </w:p>
    <w:p w:rsidR="3923A2F5" w:rsidP="3923A2F5" w:rsidRDefault="3923A2F5" w14:paraId="54845F4D" w14:textId="744CF0DE">
      <w:pPr>
        <w:pStyle w:val="Normal"/>
      </w:pPr>
    </w:p>
    <w:p w:rsidR="3923A2F5" w:rsidP="3923A2F5" w:rsidRDefault="3923A2F5" w14:paraId="61C66628" w14:textId="1BEC169C">
      <w:pPr>
        <w:pStyle w:val="Normal"/>
      </w:pPr>
    </w:p>
    <w:p w:rsidR="3923A2F5" w:rsidP="3923A2F5" w:rsidRDefault="3923A2F5" w14:paraId="7B320296" w14:textId="354C8BBE">
      <w:pPr>
        <w:pStyle w:val="Normal"/>
      </w:pPr>
    </w:p>
    <w:p w:rsidR="3923A2F5" w:rsidP="3923A2F5" w:rsidRDefault="3923A2F5" w14:paraId="1BB5A49B" w14:textId="1E6368FF">
      <w:pPr>
        <w:pStyle w:val="Normal"/>
      </w:pPr>
    </w:p>
    <w:p w:rsidR="3923A2F5" w:rsidP="3923A2F5" w:rsidRDefault="3923A2F5" w14:paraId="63B73F58" w14:textId="6B780D64">
      <w:pPr>
        <w:pStyle w:val="Normal"/>
      </w:pPr>
    </w:p>
    <w:p w:rsidR="3923A2F5" w:rsidP="3923A2F5" w:rsidRDefault="3923A2F5" w14:paraId="4FC82B63" w14:textId="3706AF6E">
      <w:pPr>
        <w:pStyle w:val="Normal"/>
      </w:pPr>
    </w:p>
    <w:p w:rsidR="3923A2F5" w:rsidP="3923A2F5" w:rsidRDefault="3923A2F5" w14:paraId="1D2A7ACA" w14:textId="3145F451">
      <w:pPr>
        <w:pStyle w:val="Normal"/>
      </w:pPr>
    </w:p>
    <w:p w:rsidR="3923A2F5" w:rsidP="3923A2F5" w:rsidRDefault="3923A2F5" w14:paraId="5E007BEE" w14:textId="435303FD">
      <w:pPr>
        <w:pStyle w:val="Normal"/>
      </w:pPr>
    </w:p>
    <w:p w:rsidR="3923A2F5" w:rsidP="3923A2F5" w:rsidRDefault="3923A2F5" w14:paraId="375544B7" w14:textId="6DF63CBC">
      <w:pPr>
        <w:pStyle w:val="Normal"/>
      </w:pPr>
    </w:p>
    <w:p w:rsidR="3923A2F5" w:rsidP="3923A2F5" w:rsidRDefault="3923A2F5" w14:paraId="2EC9AF8D" w14:textId="19295B5F">
      <w:pPr>
        <w:pStyle w:val="Normal"/>
      </w:pPr>
    </w:p>
    <w:p w:rsidR="3923A2F5" w:rsidP="3923A2F5" w:rsidRDefault="3923A2F5" w14:paraId="51ECC169" w14:textId="4A9CEBD5">
      <w:pPr>
        <w:pStyle w:val="Normal"/>
      </w:pPr>
    </w:p>
    <w:p w:rsidR="3923A2F5" w:rsidP="3923A2F5" w:rsidRDefault="3923A2F5" w14:paraId="631A732F" w14:textId="1BAB6D41">
      <w:pPr>
        <w:pStyle w:val="Normal"/>
      </w:pPr>
    </w:p>
    <w:p w:rsidR="627AD350" w:rsidP="3923A2F5" w:rsidRDefault="627AD350" w14:paraId="6B8DFB87" w14:textId="3E5C49CB">
      <w:pPr>
        <w:pStyle w:val="Heading1"/>
        <w:rPr>
          <w:b w:val="1"/>
          <w:bCs w:val="1"/>
          <w:sz w:val="24"/>
          <w:szCs w:val="24"/>
        </w:rPr>
      </w:pPr>
      <w:bookmarkStart w:name="_Toc723559377" w:id="1576970185"/>
      <w:r w:rsidR="627AD350">
        <w:rPr/>
        <w:t>1.</w:t>
      </w:r>
      <w:r w:rsidR="4CA4E54E">
        <w:rPr/>
        <w:t>Introduction</w:t>
      </w:r>
      <w:bookmarkEnd w:id="1576970185"/>
      <w:r w:rsidR="4CA4E54E">
        <w:rPr/>
        <w:t xml:space="preserve"> </w:t>
      </w:r>
    </w:p>
    <w:p w:rsidR="4CA4E54E" w:rsidP="3923A2F5" w:rsidRDefault="4CA4E54E" w14:paraId="14A647D3" w14:textId="53C40DB2">
      <w:pPr>
        <w:pStyle w:val="Normal"/>
        <w:rPr>
          <w:sz w:val="24"/>
          <w:szCs w:val="24"/>
        </w:rPr>
      </w:pPr>
      <w:r w:rsidRPr="3923A2F5" w:rsidR="4CA4E54E">
        <w:rPr>
          <w:sz w:val="24"/>
          <w:szCs w:val="24"/>
        </w:rPr>
        <w:t xml:space="preserve">An in-depth analysis of the crucial relationship between employee satisfaction, productivity, and efficient people management within a South Wales-based insurance company is provided in this report. As a member of the management team, you have the responsibility of leading the effort to promote employee health while </w:t>
      </w:r>
      <w:r w:rsidRPr="3923A2F5" w:rsidR="7D4BCE22">
        <w:rPr>
          <w:sz w:val="24"/>
          <w:szCs w:val="24"/>
        </w:rPr>
        <w:t>demonstrating</w:t>
      </w:r>
      <w:r w:rsidRPr="3923A2F5" w:rsidR="7D4BCE22">
        <w:rPr>
          <w:sz w:val="24"/>
          <w:szCs w:val="24"/>
        </w:rPr>
        <w:t xml:space="preserve"> </w:t>
      </w:r>
      <w:r w:rsidRPr="3923A2F5" w:rsidR="4CA4E54E">
        <w:rPr>
          <w:sz w:val="24"/>
          <w:szCs w:val="24"/>
        </w:rPr>
        <w:t xml:space="preserve">emotional intelligence. The </w:t>
      </w:r>
      <w:r w:rsidRPr="3923A2F5" w:rsidR="4CA4E54E">
        <w:rPr>
          <w:sz w:val="24"/>
          <w:szCs w:val="24"/>
        </w:rPr>
        <w:t>objective</w:t>
      </w:r>
      <w:r w:rsidRPr="3923A2F5" w:rsidR="4CA4E54E">
        <w:rPr>
          <w:sz w:val="24"/>
          <w:szCs w:val="24"/>
        </w:rPr>
        <w:t xml:space="preserve"> is to show how encouraging a happy work environment may improve productivity on an individual and </w:t>
      </w:r>
      <w:r w:rsidRPr="3923A2F5" w:rsidR="4CA4E54E">
        <w:rPr>
          <w:sz w:val="24"/>
          <w:szCs w:val="24"/>
        </w:rPr>
        <w:t>organizational</w:t>
      </w:r>
      <w:r w:rsidRPr="3923A2F5" w:rsidR="4CA4E54E">
        <w:rPr>
          <w:sz w:val="24"/>
          <w:szCs w:val="24"/>
        </w:rPr>
        <w:t xml:space="preserve"> level. The insur</w:t>
      </w:r>
      <w:r w:rsidRPr="3923A2F5" w:rsidR="4CA4E54E">
        <w:rPr>
          <w:sz w:val="24"/>
          <w:szCs w:val="24"/>
        </w:rPr>
        <w:t xml:space="preserve">ance company has a diversified workforce that includes sales teams that work in the field, teams that provide customer service and support both in-person and online, and workers with a range of employment agreements. Due to multinational activities in different time zones, several personnel perform part-time and night shifts in addition to their full-time jobs. The company is aware of the difficulties that its employees confront, including the recent pandemic and the rising cost of living that are putting emotional strain on them. The chief executive has </w:t>
      </w:r>
      <w:r w:rsidRPr="3923A2F5" w:rsidR="4CA4E54E">
        <w:rPr>
          <w:sz w:val="24"/>
          <w:szCs w:val="24"/>
        </w:rPr>
        <w:t>prioritised</w:t>
      </w:r>
      <w:r w:rsidRPr="3923A2F5" w:rsidR="4CA4E54E">
        <w:rPr>
          <w:sz w:val="24"/>
          <w:szCs w:val="24"/>
        </w:rPr>
        <w:t xml:space="preserve"> staff welfare </w:t>
      </w:r>
      <w:bookmarkStart w:name="_Int_IOPM6iNB" w:id="1748888290"/>
      <w:r w:rsidRPr="3923A2F5" w:rsidR="4CA4E54E">
        <w:rPr>
          <w:sz w:val="24"/>
          <w:szCs w:val="24"/>
        </w:rPr>
        <w:t>as a way to</w:t>
      </w:r>
      <w:bookmarkEnd w:id="1748888290"/>
      <w:r w:rsidRPr="3923A2F5" w:rsidR="4CA4E54E">
        <w:rPr>
          <w:sz w:val="24"/>
          <w:szCs w:val="24"/>
        </w:rPr>
        <w:t xml:space="preserve"> support and enhance overall performance in response to these difficulties. There is a worry, though, that managers would see this </w:t>
      </w:r>
      <w:r w:rsidRPr="3923A2F5" w:rsidR="4CA4E54E">
        <w:rPr>
          <w:sz w:val="24"/>
          <w:szCs w:val="24"/>
        </w:rPr>
        <w:t>endeavour</w:t>
      </w:r>
      <w:r w:rsidRPr="3923A2F5" w:rsidR="4CA4E54E">
        <w:rPr>
          <w:sz w:val="24"/>
          <w:szCs w:val="24"/>
        </w:rPr>
        <w:t xml:space="preserve"> as just another duty rather than seeing its real advantages for the company. The purpose of this report is to clarify the relationship between effective people management, emotional intelligence competencies, employee health, and performance </w:t>
      </w:r>
      <w:bookmarkStart w:name="_Int_vHkhGmfR" w:id="628161935"/>
      <w:r w:rsidRPr="3923A2F5" w:rsidR="4CA4E54E">
        <w:rPr>
          <w:sz w:val="24"/>
          <w:szCs w:val="24"/>
        </w:rPr>
        <w:t>in order to</w:t>
      </w:r>
      <w:bookmarkEnd w:id="628161935"/>
      <w:r w:rsidRPr="3923A2F5" w:rsidR="4CA4E54E">
        <w:rPr>
          <w:sz w:val="24"/>
          <w:szCs w:val="24"/>
        </w:rPr>
        <w:t xml:space="preserve"> allay these </w:t>
      </w:r>
      <w:r w:rsidRPr="3923A2F5" w:rsidR="4CA4E54E">
        <w:rPr>
          <w:sz w:val="24"/>
          <w:szCs w:val="24"/>
        </w:rPr>
        <w:t>worries (</w:t>
      </w:r>
      <w:r w:rsidRPr="3923A2F5" w:rsidR="4CA4E54E">
        <w:rPr>
          <w:sz w:val="24"/>
          <w:szCs w:val="24"/>
        </w:rPr>
        <w:t xml:space="preserve">Ahmed, </w:t>
      </w:r>
      <w:r w:rsidRPr="3923A2F5" w:rsidR="4CA4E54E">
        <w:rPr>
          <w:sz w:val="24"/>
          <w:szCs w:val="24"/>
        </w:rPr>
        <w:t xml:space="preserve">and et.al </w:t>
      </w:r>
      <w:r w:rsidRPr="3923A2F5" w:rsidR="4CA4E54E">
        <w:rPr>
          <w:sz w:val="24"/>
          <w:szCs w:val="24"/>
        </w:rPr>
        <w:t>2020</w:t>
      </w:r>
      <w:r w:rsidRPr="3923A2F5" w:rsidR="4CA4E54E">
        <w:rPr>
          <w:sz w:val="24"/>
          <w:szCs w:val="24"/>
        </w:rPr>
        <w:t>)</w:t>
      </w:r>
      <w:r w:rsidRPr="3923A2F5" w:rsidR="4CA4E54E">
        <w:rPr>
          <w:sz w:val="24"/>
          <w:szCs w:val="24"/>
        </w:rPr>
        <w:t>.</w:t>
      </w:r>
      <w:r w:rsidRPr="3923A2F5" w:rsidR="4CA4E54E">
        <w:rPr>
          <w:sz w:val="24"/>
          <w:szCs w:val="24"/>
        </w:rPr>
        <w:t xml:space="preserve"> </w:t>
      </w:r>
    </w:p>
    <w:p w:rsidR="4CA4E54E" w:rsidP="3923A2F5" w:rsidRDefault="4CA4E54E" w14:paraId="2FF6D7D1" w14:textId="6760AD2E">
      <w:pPr>
        <w:pStyle w:val="Normal"/>
        <w:rPr>
          <w:sz w:val="24"/>
          <w:szCs w:val="24"/>
        </w:rPr>
      </w:pPr>
      <w:r w:rsidRPr="3923A2F5" w:rsidR="4CA4E54E">
        <w:rPr>
          <w:sz w:val="24"/>
          <w:szCs w:val="24"/>
        </w:rPr>
        <w:t xml:space="preserve">The report aims to offer managers insights and advice on how to actively approach employee welfare while enhancing their own emotional intelligence abilities by undertaking a critical examination of these linked factors. This will make it easier to create an atmosphere at work that encourages people' overall wellness and promotes their holistic growth, which in turn may boost both individual and </w:t>
      </w:r>
      <w:r w:rsidRPr="3923A2F5" w:rsidR="4CA4E54E">
        <w:rPr>
          <w:sz w:val="24"/>
          <w:szCs w:val="24"/>
        </w:rPr>
        <w:t>organisational</w:t>
      </w:r>
      <w:r w:rsidRPr="3923A2F5" w:rsidR="4CA4E54E">
        <w:rPr>
          <w:sz w:val="24"/>
          <w:szCs w:val="24"/>
        </w:rPr>
        <w:t xml:space="preserve"> performance.</w:t>
      </w:r>
    </w:p>
    <w:p w:rsidR="1D2D453E" w:rsidP="3923A2F5" w:rsidRDefault="1D2D453E" w14:paraId="0FEB35C7" w14:textId="2BF77BB2">
      <w:pPr>
        <w:pStyle w:val="Heading1"/>
        <w:rPr>
          <w:rFonts w:ascii="Calibri" w:hAnsi="Calibri" w:eastAsia="Calibri" w:cs="Calibri"/>
          <w:b w:val="1"/>
          <w:bCs w:val="1"/>
          <w:noProof w:val="0"/>
          <w:sz w:val="24"/>
          <w:szCs w:val="24"/>
          <w:lang w:val="en-GB"/>
        </w:rPr>
      </w:pPr>
      <w:bookmarkStart w:name="_Toc1913196297" w:id="1740171408"/>
      <w:r w:rsidRPr="3923A2F5" w:rsidR="1D2D453E">
        <w:rPr>
          <w:noProof w:val="0"/>
          <w:lang w:val="en-GB"/>
        </w:rPr>
        <w:t>2.</w:t>
      </w:r>
      <w:r w:rsidRPr="3923A2F5" w:rsidR="37486DDF">
        <w:rPr>
          <w:noProof w:val="0"/>
          <w:lang w:val="en-GB"/>
        </w:rPr>
        <w:t>Main Body</w:t>
      </w:r>
      <w:bookmarkEnd w:id="1740171408"/>
      <w:r w:rsidRPr="3923A2F5" w:rsidR="37486DDF">
        <w:rPr>
          <w:noProof w:val="0"/>
          <w:lang w:val="en-GB"/>
        </w:rPr>
        <w:t xml:space="preserve"> </w:t>
      </w:r>
    </w:p>
    <w:p w:rsidR="559338B4" w:rsidP="3923A2F5" w:rsidRDefault="559338B4" w14:paraId="14621A45" w14:textId="161AE021">
      <w:pPr>
        <w:pStyle w:val="Heading1"/>
        <w:rPr>
          <w:rFonts w:ascii="Calibri" w:hAnsi="Calibri" w:eastAsia="Calibri" w:cs="Calibri"/>
          <w:b w:val="1"/>
          <w:bCs w:val="1"/>
          <w:noProof w:val="0"/>
          <w:sz w:val="24"/>
          <w:szCs w:val="24"/>
          <w:lang w:val="en-GB"/>
        </w:rPr>
      </w:pPr>
      <w:bookmarkStart w:name="_Toc1511555487" w:id="1446727383"/>
      <w:r w:rsidRPr="3923A2F5" w:rsidR="559338B4">
        <w:rPr>
          <w:rStyle w:val="Heading1Char"/>
          <w:noProof w:val="0"/>
          <w:lang w:val="en-GB"/>
        </w:rPr>
        <w:t>2.1. The</w:t>
      </w:r>
      <w:r w:rsidRPr="3923A2F5" w:rsidR="37486DDF">
        <w:rPr>
          <w:rStyle w:val="Heading1Char"/>
          <w:noProof w:val="0"/>
          <w:lang w:val="en-GB"/>
        </w:rPr>
        <w:t xml:space="preserve"> Link between Wellbeing and Performance</w:t>
      </w:r>
      <w:bookmarkEnd w:id="1446727383"/>
      <w:r w:rsidRPr="3923A2F5" w:rsidR="37486DDF">
        <w:rPr>
          <w:rStyle w:val="Heading1Char"/>
          <w:noProof w:val="0"/>
          <w:lang w:val="en-GB"/>
        </w:rPr>
        <w:t xml:space="preserve"> </w:t>
      </w:r>
    </w:p>
    <w:p w:rsidR="37486DDF" w:rsidP="3923A2F5" w:rsidRDefault="37486DDF" w14:paraId="3A1EFAC1" w14:textId="0833E776">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Employee wellbeing has become a critical aspect in </w:t>
      </w:r>
      <w:r w:rsidRPr="3923A2F5" w:rsidR="37486DDF">
        <w:rPr>
          <w:rFonts w:ascii="Calibri" w:hAnsi="Calibri" w:eastAsia="Calibri" w:cs="Calibri"/>
          <w:b w:val="0"/>
          <w:bCs w:val="0"/>
          <w:noProof w:val="0"/>
          <w:sz w:val="24"/>
          <w:szCs w:val="24"/>
          <w:lang w:val="en-GB"/>
        </w:rPr>
        <w:t>determining</w:t>
      </w:r>
      <w:r w:rsidRPr="3923A2F5" w:rsidR="37486DDF">
        <w:rPr>
          <w:rFonts w:ascii="Calibri" w:hAnsi="Calibri" w:eastAsia="Calibri" w:cs="Calibri"/>
          <w:b w:val="0"/>
          <w:bCs w:val="0"/>
          <w:noProof w:val="0"/>
          <w:sz w:val="24"/>
          <w:szCs w:val="24"/>
          <w:lang w:val="en-GB"/>
        </w:rPr>
        <w:t xml:space="preserve"> both individual and </w:t>
      </w:r>
      <w:r w:rsidRPr="3923A2F5" w:rsidR="37486DDF">
        <w:rPr>
          <w:rFonts w:ascii="Calibri" w:hAnsi="Calibri" w:eastAsia="Calibri" w:cs="Calibri"/>
          <w:b w:val="0"/>
          <w:bCs w:val="0"/>
          <w:noProof w:val="0"/>
          <w:sz w:val="24"/>
          <w:szCs w:val="24"/>
          <w:lang w:val="en-GB"/>
        </w:rPr>
        <w:t>organisational</w:t>
      </w:r>
      <w:r w:rsidRPr="3923A2F5" w:rsidR="37486DDF">
        <w:rPr>
          <w:rFonts w:ascii="Calibri" w:hAnsi="Calibri" w:eastAsia="Calibri" w:cs="Calibri"/>
          <w:b w:val="0"/>
          <w:bCs w:val="0"/>
          <w:noProof w:val="0"/>
          <w:sz w:val="24"/>
          <w:szCs w:val="24"/>
          <w:lang w:val="en-GB"/>
        </w:rPr>
        <w:t xml:space="preserve"> performance in today's fast-paced and demanding work environments. In the context of the workplace, wellbeing includes both mental and emotional health in addition to physical health. It </w:t>
      </w:r>
    </w:p>
    <w:p w:rsidR="37486DDF" w:rsidP="3923A2F5" w:rsidRDefault="37486DDF" w14:paraId="1185DC19" w14:textId="1F45911A">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describes the overall quality of an employee's experience at work and </w:t>
      </w:r>
      <w:r w:rsidRPr="3923A2F5" w:rsidR="37486DDF">
        <w:rPr>
          <w:rFonts w:ascii="Calibri" w:hAnsi="Calibri" w:eastAsia="Calibri" w:cs="Calibri"/>
          <w:b w:val="0"/>
          <w:bCs w:val="0"/>
          <w:noProof w:val="0"/>
          <w:sz w:val="24"/>
          <w:szCs w:val="24"/>
          <w:lang w:val="en-GB"/>
        </w:rPr>
        <w:t>takes into account</w:t>
      </w:r>
      <w:r w:rsidRPr="3923A2F5" w:rsidR="37486DDF">
        <w:rPr>
          <w:rFonts w:ascii="Calibri" w:hAnsi="Calibri" w:eastAsia="Calibri" w:cs="Calibri"/>
          <w:b w:val="0"/>
          <w:bCs w:val="0"/>
          <w:noProof w:val="0"/>
          <w:sz w:val="24"/>
          <w:szCs w:val="24"/>
          <w:lang w:val="en-GB"/>
        </w:rPr>
        <w:t xml:space="preserve"> elements like work-life balance, psychological health, and job satisfaction. Studies show </w:t>
      </w:r>
      <w:r w:rsidRPr="3923A2F5" w:rsidR="37486DDF">
        <w:rPr>
          <w:rFonts w:ascii="Calibri" w:hAnsi="Calibri" w:eastAsia="Calibri" w:cs="Calibri"/>
          <w:b w:val="0"/>
          <w:bCs w:val="0"/>
          <w:noProof w:val="0"/>
          <w:sz w:val="24"/>
          <w:szCs w:val="24"/>
          <w:lang w:val="en-GB"/>
        </w:rPr>
        <w:t>time and time again</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 xml:space="preserve">that businesses with a strong </w:t>
      </w:r>
    </w:p>
    <w:p w:rsidR="37486DDF" w:rsidP="3923A2F5" w:rsidRDefault="37486DDF" w14:paraId="775ED7FD" w14:textId="0C6F712B">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focus on employee wellbeing achieve greater levels of output, engagement, and </w:t>
      </w:r>
      <w:r w:rsidRPr="3923A2F5" w:rsidR="37486DDF">
        <w:rPr>
          <w:rFonts w:ascii="Calibri" w:hAnsi="Calibri" w:eastAsia="Calibri" w:cs="Calibri"/>
          <w:b w:val="0"/>
          <w:bCs w:val="0"/>
          <w:noProof w:val="0"/>
          <w:sz w:val="24"/>
          <w:szCs w:val="24"/>
          <w:lang w:val="en-GB"/>
        </w:rPr>
        <w:t>general performance</w:t>
      </w:r>
      <w:r w:rsidRPr="3923A2F5" w:rsidR="37486DDF">
        <w:rPr>
          <w:rFonts w:ascii="Calibri" w:hAnsi="Calibri" w:eastAsia="Calibri" w:cs="Calibri"/>
          <w:b w:val="0"/>
          <w:bCs w:val="0"/>
          <w:noProof w:val="0"/>
          <w:sz w:val="24"/>
          <w:szCs w:val="24"/>
          <w:lang w:val="en-GB"/>
        </w:rPr>
        <w:t xml:space="preserve">. Employees are more likely to be motivated, devoted, and dedicated to their work if they feel supported and cared for by their </w:t>
      </w:r>
      <w:r w:rsidRPr="3923A2F5" w:rsidR="37486DDF">
        <w:rPr>
          <w:rFonts w:ascii="Calibri" w:hAnsi="Calibri" w:eastAsia="Calibri" w:cs="Calibri"/>
          <w:b w:val="0"/>
          <w:bCs w:val="0"/>
          <w:noProof w:val="0"/>
          <w:sz w:val="24"/>
          <w:szCs w:val="24"/>
          <w:lang w:val="en-GB"/>
        </w:rPr>
        <w:t xml:space="preserve">organization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Boekhorst</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and</w:t>
      </w:r>
      <w:r w:rsidRPr="3923A2F5" w:rsidR="37486DDF">
        <w:rPr>
          <w:rFonts w:ascii="Calibri" w:hAnsi="Calibri" w:eastAsia="Calibri" w:cs="Calibri"/>
          <w:b w:val="0"/>
          <w:bCs w:val="0"/>
          <w:noProof w:val="0"/>
          <w:sz w:val="24"/>
          <w:szCs w:val="24"/>
          <w:lang w:val="en-GB"/>
        </w:rPr>
        <w:t xml:space="preserve"> et.al</w:t>
      </w:r>
      <w:r w:rsidRPr="3923A2F5" w:rsidR="37486DDF">
        <w:rPr>
          <w:rFonts w:ascii="Calibri" w:hAnsi="Calibri" w:eastAsia="Calibri" w:cs="Calibri"/>
          <w:b w:val="0"/>
          <w:bCs w:val="0"/>
          <w:noProof w:val="0"/>
          <w:sz w:val="24"/>
          <w:szCs w:val="24"/>
          <w:lang w:val="en-GB"/>
        </w:rPr>
        <w:t>., 2021</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71387549" w14:textId="30C57845">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Impact of employee engagement is one </w:t>
      </w:r>
      <w:r w:rsidRPr="3923A2F5" w:rsidR="37486DDF">
        <w:rPr>
          <w:rFonts w:ascii="Calibri" w:hAnsi="Calibri" w:eastAsia="Calibri" w:cs="Calibri"/>
          <w:b w:val="0"/>
          <w:bCs w:val="0"/>
          <w:noProof w:val="0"/>
          <w:sz w:val="24"/>
          <w:szCs w:val="24"/>
          <w:lang w:val="en-GB"/>
        </w:rPr>
        <w:t>important area</w:t>
      </w:r>
      <w:r w:rsidRPr="3923A2F5" w:rsidR="37486DDF">
        <w:rPr>
          <w:rFonts w:ascii="Calibri" w:hAnsi="Calibri" w:eastAsia="Calibri" w:cs="Calibri"/>
          <w:b w:val="0"/>
          <w:bCs w:val="0"/>
          <w:noProof w:val="0"/>
          <w:sz w:val="24"/>
          <w:szCs w:val="24"/>
          <w:lang w:val="en-GB"/>
        </w:rPr>
        <w:t xml:space="preserve"> of attention in the study on wellbeing and performance. workers that have a connection to their work, are enthusiastic about their responsibilities, and go </w:t>
      </w:r>
      <w:r w:rsidRPr="3923A2F5" w:rsidR="37486DDF">
        <w:rPr>
          <w:rFonts w:ascii="Calibri" w:hAnsi="Calibri" w:eastAsia="Calibri" w:cs="Calibri"/>
          <w:b w:val="0"/>
          <w:bCs w:val="0"/>
          <w:noProof w:val="0"/>
          <w:sz w:val="24"/>
          <w:szCs w:val="24"/>
          <w:lang w:val="en-GB"/>
        </w:rPr>
        <w:t>above and beyond</w:t>
      </w:r>
      <w:r w:rsidRPr="3923A2F5" w:rsidR="37486DDF">
        <w:rPr>
          <w:rFonts w:ascii="Calibri" w:hAnsi="Calibri" w:eastAsia="Calibri" w:cs="Calibri"/>
          <w:b w:val="0"/>
          <w:bCs w:val="0"/>
          <w:noProof w:val="0"/>
          <w:sz w:val="24"/>
          <w:szCs w:val="24"/>
          <w:lang w:val="en-GB"/>
        </w:rPr>
        <w:t xml:space="preserve"> the call of duty are referred to as engaged workers. Higher levels of wellbeing among employees are associated with greater likelihood of being actively engaged at work, according to research. They feel more purposeful, satisfied, and fulfilled, which boosts their performance and productivity. Additionally, elements like job satisfaction and work-life balance are </w:t>
      </w:r>
      <w:r w:rsidRPr="3923A2F5" w:rsidR="37486DDF">
        <w:rPr>
          <w:rFonts w:ascii="Calibri" w:hAnsi="Calibri" w:eastAsia="Calibri" w:cs="Calibri"/>
          <w:b w:val="0"/>
          <w:bCs w:val="0"/>
          <w:noProof w:val="0"/>
          <w:sz w:val="24"/>
          <w:szCs w:val="24"/>
          <w:lang w:val="en-GB"/>
        </w:rPr>
        <w:t>directly related</w:t>
      </w:r>
      <w:r w:rsidRPr="3923A2F5" w:rsidR="37486DDF">
        <w:rPr>
          <w:rFonts w:ascii="Calibri" w:hAnsi="Calibri" w:eastAsia="Calibri" w:cs="Calibri"/>
          <w:b w:val="0"/>
          <w:bCs w:val="0"/>
          <w:noProof w:val="0"/>
          <w:sz w:val="24"/>
          <w:szCs w:val="24"/>
          <w:lang w:val="en-GB"/>
        </w:rPr>
        <w:t xml:space="preserve"> to employee wellbeing. Employee wellbeing is increased when they are content with their jobs and </w:t>
      </w:r>
      <w:r w:rsidRPr="3923A2F5" w:rsidR="37486DDF">
        <w:rPr>
          <w:rFonts w:ascii="Calibri" w:hAnsi="Calibri" w:eastAsia="Calibri" w:cs="Calibri"/>
          <w:b w:val="0"/>
          <w:bCs w:val="0"/>
          <w:noProof w:val="0"/>
          <w:sz w:val="24"/>
          <w:szCs w:val="24"/>
          <w:lang w:val="en-GB"/>
        </w:rPr>
        <w:t>maintain</w:t>
      </w:r>
      <w:r w:rsidRPr="3923A2F5" w:rsidR="37486DDF">
        <w:rPr>
          <w:rFonts w:ascii="Calibri" w:hAnsi="Calibri" w:eastAsia="Calibri" w:cs="Calibri"/>
          <w:b w:val="0"/>
          <w:bCs w:val="0"/>
          <w:noProof w:val="0"/>
          <w:sz w:val="24"/>
          <w:szCs w:val="24"/>
          <w:lang w:val="en-GB"/>
        </w:rPr>
        <w:t xml:space="preserve"> a good work-life balance. Employee loyalty, job performance, and turnover are all greater with contented workers</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Choi</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Tran</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xml:space="preserve"> and Kang</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2017</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76719B97" w14:textId="7748DF4A">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The emotional health of workers is also greatly </w:t>
      </w:r>
      <w:r w:rsidRPr="3923A2F5" w:rsidR="37486DDF">
        <w:rPr>
          <w:rFonts w:ascii="Calibri" w:hAnsi="Calibri" w:eastAsia="Calibri" w:cs="Calibri"/>
          <w:b w:val="0"/>
          <w:bCs w:val="0"/>
          <w:noProof w:val="0"/>
          <w:sz w:val="24"/>
          <w:szCs w:val="24"/>
          <w:lang w:val="en-GB"/>
        </w:rPr>
        <w:t>impacted</w:t>
      </w:r>
      <w:r w:rsidRPr="3923A2F5" w:rsidR="37486DDF">
        <w:rPr>
          <w:rFonts w:ascii="Calibri" w:hAnsi="Calibri" w:eastAsia="Calibri" w:cs="Calibri"/>
          <w:b w:val="0"/>
          <w:bCs w:val="0"/>
          <w:noProof w:val="0"/>
          <w:sz w:val="24"/>
          <w:szCs w:val="24"/>
          <w:lang w:val="en-GB"/>
        </w:rPr>
        <w:t xml:space="preserve"> by employee wellbeing, and performance is therefore </w:t>
      </w:r>
      <w:r w:rsidRPr="3923A2F5" w:rsidR="37486DDF">
        <w:rPr>
          <w:rFonts w:ascii="Calibri" w:hAnsi="Calibri" w:eastAsia="Calibri" w:cs="Calibri"/>
          <w:b w:val="0"/>
          <w:bCs w:val="0"/>
          <w:noProof w:val="0"/>
          <w:sz w:val="24"/>
          <w:szCs w:val="24"/>
          <w:lang w:val="en-GB"/>
        </w:rPr>
        <w:t>impacted</w:t>
      </w:r>
      <w:r w:rsidRPr="3923A2F5" w:rsidR="37486DDF">
        <w:rPr>
          <w:rFonts w:ascii="Calibri" w:hAnsi="Calibri" w:eastAsia="Calibri" w:cs="Calibri"/>
          <w:b w:val="0"/>
          <w:bCs w:val="0"/>
          <w:noProof w:val="0"/>
          <w:sz w:val="24"/>
          <w:szCs w:val="24"/>
          <w:lang w:val="en-GB"/>
        </w:rPr>
        <w:t xml:space="preserve">. </w:t>
      </w:r>
      <w:bookmarkStart w:name="_Int_wnRrqdNX" w:id="977035056"/>
      <w:r w:rsidRPr="3923A2F5" w:rsidR="37486DDF">
        <w:rPr>
          <w:rFonts w:ascii="Calibri" w:hAnsi="Calibri" w:eastAsia="Calibri" w:cs="Calibri"/>
          <w:b w:val="0"/>
          <w:bCs w:val="0"/>
          <w:noProof w:val="0"/>
          <w:sz w:val="24"/>
          <w:szCs w:val="24"/>
          <w:lang w:val="en-GB"/>
        </w:rPr>
        <w:t>Reduced stress,</w:t>
      </w:r>
      <w:bookmarkEnd w:id="977035056"/>
      <w:r w:rsidRPr="3923A2F5" w:rsidR="37486DDF">
        <w:rPr>
          <w:rFonts w:ascii="Calibri" w:hAnsi="Calibri" w:eastAsia="Calibri" w:cs="Calibri"/>
          <w:b w:val="0"/>
          <w:bCs w:val="0"/>
          <w:noProof w:val="0"/>
          <w:sz w:val="24"/>
          <w:szCs w:val="24"/>
          <w:lang w:val="en-GB"/>
        </w:rPr>
        <w:t xml:space="preserve"> enhanced mental health, and a lower chance of burnout are all benefits of a supportive workplace that places a priority on wellbeing. Less stressed workers are better able to handle difficulties, make wise choices, and sustain high performance levels over time. Employee performance is also improved when they are physically well since they have more </w:t>
      </w:r>
      <w:r w:rsidRPr="3923A2F5" w:rsidR="37486DDF">
        <w:rPr>
          <w:rFonts w:ascii="Calibri" w:hAnsi="Calibri" w:eastAsia="Calibri" w:cs="Calibri"/>
          <w:b w:val="0"/>
          <w:bCs w:val="0"/>
          <w:noProof w:val="0"/>
          <w:sz w:val="24"/>
          <w:szCs w:val="24"/>
          <w:lang w:val="en-GB"/>
        </w:rPr>
        <w:t>vigour</w:t>
      </w:r>
      <w:r w:rsidRPr="3923A2F5" w:rsidR="37486DDF">
        <w:rPr>
          <w:rFonts w:ascii="Calibri" w:hAnsi="Calibri" w:eastAsia="Calibri" w:cs="Calibri"/>
          <w:b w:val="0"/>
          <w:bCs w:val="0"/>
          <w:noProof w:val="0"/>
          <w:sz w:val="24"/>
          <w:szCs w:val="24"/>
          <w:lang w:val="en-GB"/>
        </w:rPr>
        <w:t xml:space="preserve">, vitality, and resilience. Reduced absenteeism and increased productivity are two benefits that </w:t>
      </w:r>
      <w:r w:rsidRPr="3923A2F5" w:rsidR="37486DDF">
        <w:rPr>
          <w:rFonts w:ascii="Calibri" w:hAnsi="Calibri" w:eastAsia="Calibri" w:cs="Calibri"/>
          <w:b w:val="0"/>
          <w:bCs w:val="0"/>
          <w:noProof w:val="0"/>
          <w:sz w:val="24"/>
          <w:szCs w:val="24"/>
          <w:lang w:val="en-GB"/>
        </w:rPr>
        <w:t>organisations</w:t>
      </w:r>
      <w:r w:rsidRPr="3923A2F5" w:rsidR="37486DDF">
        <w:rPr>
          <w:rFonts w:ascii="Calibri" w:hAnsi="Calibri" w:eastAsia="Calibri" w:cs="Calibri"/>
          <w:b w:val="0"/>
          <w:bCs w:val="0"/>
          <w:noProof w:val="0"/>
          <w:sz w:val="24"/>
          <w:szCs w:val="24"/>
          <w:lang w:val="en-GB"/>
        </w:rPr>
        <w:t xml:space="preserve"> that support employee wellbeing by offering wellness initiatives, health coverage, and resources for sustaining physical health might expect. Numerous advantages and results might result from promoting wellbeing inside the insurance company. By placing a high priority on employee wellbeing, the company cultivates a supportive workplace that</w:t>
      </w:r>
      <w:r w:rsidRPr="3923A2F5" w:rsidR="37486DDF">
        <w:rPr>
          <w:rFonts w:ascii="Calibri" w:hAnsi="Calibri" w:eastAsia="Calibri" w:cs="Calibri"/>
          <w:b w:val="1"/>
          <w:bCs w:val="1"/>
          <w:noProof w:val="0"/>
          <w:sz w:val="24"/>
          <w:szCs w:val="24"/>
          <w:lang w:val="en-GB"/>
        </w:rPr>
        <w:t xml:space="preserve"> </w:t>
      </w:r>
      <w:r w:rsidRPr="3923A2F5" w:rsidR="37486DDF">
        <w:rPr>
          <w:rFonts w:ascii="Calibri" w:hAnsi="Calibri" w:eastAsia="Calibri" w:cs="Calibri"/>
          <w:b w:val="0"/>
          <w:bCs w:val="0"/>
          <w:noProof w:val="0"/>
          <w:sz w:val="24"/>
          <w:szCs w:val="24"/>
          <w:lang w:val="en-GB"/>
        </w:rPr>
        <w:t xml:space="preserve">encourages loyalty, engagement, and job satisfaction. Employee commitment to the company and its </w:t>
      </w:r>
      <w:r w:rsidRPr="3923A2F5" w:rsidR="37486DDF">
        <w:rPr>
          <w:rFonts w:ascii="Calibri" w:hAnsi="Calibri" w:eastAsia="Calibri" w:cs="Calibri"/>
          <w:b w:val="0"/>
          <w:bCs w:val="0"/>
          <w:noProof w:val="0"/>
          <w:sz w:val="24"/>
          <w:szCs w:val="24"/>
          <w:lang w:val="en-GB"/>
        </w:rPr>
        <w:t>objectives</w:t>
      </w:r>
      <w:r w:rsidRPr="3923A2F5" w:rsidR="37486DDF">
        <w:rPr>
          <w:rFonts w:ascii="Calibri" w:hAnsi="Calibri" w:eastAsia="Calibri" w:cs="Calibri"/>
          <w:b w:val="0"/>
          <w:bCs w:val="0"/>
          <w:noProof w:val="0"/>
          <w:sz w:val="24"/>
          <w:szCs w:val="24"/>
          <w:lang w:val="en-GB"/>
        </w:rPr>
        <w:t xml:space="preserve"> is higher when they feel encouraged and respected. As a result of their willingness to go </w:t>
      </w:r>
      <w:r w:rsidRPr="3923A2F5" w:rsidR="37486DDF">
        <w:rPr>
          <w:rFonts w:ascii="Calibri" w:hAnsi="Calibri" w:eastAsia="Calibri" w:cs="Calibri"/>
          <w:b w:val="0"/>
          <w:bCs w:val="0"/>
          <w:noProof w:val="0"/>
          <w:sz w:val="24"/>
          <w:szCs w:val="24"/>
          <w:lang w:val="en-GB"/>
        </w:rPr>
        <w:t>above and beyond</w:t>
      </w:r>
      <w:r w:rsidRPr="3923A2F5" w:rsidR="37486DDF">
        <w:rPr>
          <w:rFonts w:ascii="Calibri" w:hAnsi="Calibri" w:eastAsia="Calibri" w:cs="Calibri"/>
          <w:b w:val="0"/>
          <w:bCs w:val="0"/>
          <w:noProof w:val="0"/>
          <w:sz w:val="24"/>
          <w:szCs w:val="24"/>
          <w:lang w:val="en-GB"/>
        </w:rPr>
        <w:t xml:space="preserve"> the requirements of their job, employees who feel a feeling of commitment put out </w:t>
      </w:r>
    </w:p>
    <w:p w:rsidR="37486DDF" w:rsidP="3923A2F5" w:rsidRDefault="37486DDF" w14:paraId="367E76EC" w14:textId="7E50BC57">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discretionary effort, which improves performance</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Crane, ed., 2017</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67831D52" w14:textId="04420F45">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A wellbeing-</w:t>
      </w:r>
      <w:r w:rsidRPr="3923A2F5" w:rsidR="37486DDF">
        <w:rPr>
          <w:rFonts w:ascii="Calibri" w:hAnsi="Calibri" w:eastAsia="Calibri" w:cs="Calibri"/>
          <w:b w:val="0"/>
          <w:bCs w:val="0"/>
          <w:noProof w:val="0"/>
          <w:sz w:val="24"/>
          <w:szCs w:val="24"/>
          <w:lang w:val="en-GB"/>
        </w:rPr>
        <w:t>centered</w:t>
      </w:r>
      <w:r w:rsidRPr="3923A2F5" w:rsidR="37486DDF">
        <w:rPr>
          <w:rFonts w:ascii="Calibri" w:hAnsi="Calibri" w:eastAsia="Calibri" w:cs="Calibri"/>
          <w:b w:val="0"/>
          <w:bCs w:val="0"/>
          <w:noProof w:val="0"/>
          <w:sz w:val="24"/>
          <w:szCs w:val="24"/>
          <w:lang w:val="en-GB"/>
        </w:rPr>
        <w:t xml:space="preserve"> approach also fosters a culture of cooperation, teamwork, and trust. Employees are more inclined to </w:t>
      </w:r>
      <w:r w:rsidRPr="3923A2F5" w:rsidR="37486DDF">
        <w:rPr>
          <w:rFonts w:ascii="Calibri" w:hAnsi="Calibri" w:eastAsia="Calibri" w:cs="Calibri"/>
          <w:b w:val="0"/>
          <w:bCs w:val="0"/>
          <w:noProof w:val="0"/>
          <w:sz w:val="24"/>
          <w:szCs w:val="24"/>
          <w:lang w:val="en-GB"/>
        </w:rPr>
        <w:t>participate</w:t>
      </w:r>
      <w:r w:rsidRPr="3923A2F5" w:rsidR="37486DDF">
        <w:rPr>
          <w:rFonts w:ascii="Calibri" w:hAnsi="Calibri" w:eastAsia="Calibri" w:cs="Calibri"/>
          <w:b w:val="0"/>
          <w:bCs w:val="0"/>
          <w:noProof w:val="0"/>
          <w:sz w:val="24"/>
          <w:szCs w:val="24"/>
          <w:lang w:val="en-GB"/>
        </w:rPr>
        <w:t xml:space="preserve"> in positive </w:t>
      </w:r>
    </w:p>
    <w:p w:rsidR="37486DDF" w:rsidP="3923A2F5" w:rsidRDefault="37486DDF" w14:paraId="4284AA6B" w14:textId="7FFBA94F">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connections with their coworkers when they </w:t>
      </w:r>
      <w:r w:rsidRPr="3923A2F5" w:rsidR="37486DDF">
        <w:rPr>
          <w:rFonts w:ascii="Calibri" w:hAnsi="Calibri" w:eastAsia="Calibri" w:cs="Calibri"/>
          <w:b w:val="0"/>
          <w:bCs w:val="0"/>
          <w:noProof w:val="0"/>
          <w:sz w:val="24"/>
          <w:szCs w:val="24"/>
          <w:lang w:val="en-GB"/>
        </w:rPr>
        <w:t xml:space="preserve">believe their wellbeing is respected, which improves communication, collaboration, and team performance overall. </w:t>
      </w:r>
      <w:r w:rsidRPr="3923A2F5" w:rsidR="37486DDF">
        <w:rPr>
          <w:rFonts w:ascii="Calibri" w:hAnsi="Calibri" w:eastAsia="Calibri" w:cs="Calibri"/>
          <w:b w:val="0"/>
          <w:bCs w:val="0"/>
          <w:noProof w:val="0"/>
          <w:sz w:val="24"/>
          <w:szCs w:val="24"/>
          <w:lang w:val="en-GB"/>
        </w:rPr>
        <w:t>Organisational</w:t>
      </w:r>
      <w:r w:rsidRPr="3923A2F5" w:rsidR="37486DDF">
        <w:rPr>
          <w:rFonts w:ascii="Calibri" w:hAnsi="Calibri" w:eastAsia="Calibri" w:cs="Calibri"/>
          <w:b w:val="0"/>
          <w:bCs w:val="0"/>
          <w:noProof w:val="0"/>
          <w:sz w:val="24"/>
          <w:szCs w:val="24"/>
          <w:lang w:val="en-GB"/>
        </w:rPr>
        <w:t xml:space="preserve"> performance is further improved by fostering creativity, innovation, and problem-solving skills in a cohesive and encouraging team environment. Improved retention rates are another important result of boosting employee wellbeing. Businesses that support employee wellbeing </w:t>
      </w:r>
      <w:r w:rsidRPr="3923A2F5" w:rsidR="37486DDF">
        <w:rPr>
          <w:rFonts w:ascii="Calibri" w:hAnsi="Calibri" w:eastAsia="Calibri" w:cs="Calibri"/>
          <w:b w:val="0"/>
          <w:bCs w:val="0"/>
          <w:noProof w:val="0"/>
          <w:sz w:val="24"/>
          <w:szCs w:val="24"/>
          <w:lang w:val="en-GB"/>
        </w:rPr>
        <w:t>programmes</w:t>
      </w:r>
      <w:r w:rsidRPr="3923A2F5" w:rsidR="37486DDF">
        <w:rPr>
          <w:rFonts w:ascii="Calibri" w:hAnsi="Calibri" w:eastAsia="Calibri" w:cs="Calibri"/>
          <w:b w:val="0"/>
          <w:bCs w:val="0"/>
          <w:noProof w:val="0"/>
          <w:sz w:val="24"/>
          <w:szCs w:val="24"/>
          <w:lang w:val="en-GB"/>
        </w:rPr>
        <w:t xml:space="preserve"> foster a welcoming and desirable workplace. Employee retention rates are higher, which lowers turnover rates and related expenses. Long-term success and sustainability are </w:t>
      </w:r>
      <w:r w:rsidRPr="3923A2F5" w:rsidR="37486DDF">
        <w:rPr>
          <w:rFonts w:ascii="Calibri" w:hAnsi="Calibri" w:eastAsia="Calibri" w:cs="Calibri"/>
          <w:b w:val="0"/>
          <w:bCs w:val="0"/>
          <w:noProof w:val="0"/>
          <w:sz w:val="24"/>
          <w:szCs w:val="24"/>
          <w:lang w:val="en-GB"/>
        </w:rPr>
        <w:t>facilitated</w:t>
      </w:r>
      <w:r w:rsidRPr="3923A2F5" w:rsidR="37486DDF">
        <w:rPr>
          <w:rFonts w:ascii="Calibri" w:hAnsi="Calibri" w:eastAsia="Calibri" w:cs="Calibri"/>
          <w:b w:val="0"/>
          <w:bCs w:val="0"/>
          <w:noProof w:val="0"/>
          <w:sz w:val="24"/>
          <w:szCs w:val="24"/>
          <w:lang w:val="en-GB"/>
        </w:rPr>
        <w:t xml:space="preserve"> by this stability, which enables the </w:t>
      </w:r>
      <w:r w:rsidRPr="3923A2F5" w:rsidR="37486DDF">
        <w:rPr>
          <w:rFonts w:ascii="Calibri" w:hAnsi="Calibri" w:eastAsia="Calibri" w:cs="Calibri"/>
          <w:b w:val="0"/>
          <w:bCs w:val="0"/>
          <w:noProof w:val="0"/>
          <w:sz w:val="24"/>
          <w:szCs w:val="24"/>
          <w:lang w:val="en-GB"/>
        </w:rPr>
        <w:t>organisation</w:t>
      </w:r>
      <w:r w:rsidRPr="3923A2F5" w:rsidR="37486DDF">
        <w:rPr>
          <w:rFonts w:ascii="Calibri" w:hAnsi="Calibri" w:eastAsia="Calibri" w:cs="Calibri"/>
          <w:b w:val="0"/>
          <w:bCs w:val="0"/>
          <w:noProof w:val="0"/>
          <w:sz w:val="24"/>
          <w:szCs w:val="24"/>
          <w:lang w:val="en-GB"/>
        </w:rPr>
        <w:t xml:space="preserve"> to hold onto </w:t>
      </w:r>
      <w:r w:rsidRPr="3923A2F5" w:rsidR="37486DDF">
        <w:rPr>
          <w:rFonts w:ascii="Calibri" w:hAnsi="Calibri" w:eastAsia="Calibri" w:cs="Calibri"/>
          <w:b w:val="0"/>
          <w:bCs w:val="0"/>
          <w:noProof w:val="0"/>
          <w:sz w:val="24"/>
          <w:szCs w:val="24"/>
          <w:lang w:val="en-GB"/>
        </w:rPr>
        <w:t>significant experience</w:t>
      </w:r>
      <w:r w:rsidRPr="3923A2F5" w:rsidR="37486DDF">
        <w:rPr>
          <w:rFonts w:ascii="Calibri" w:hAnsi="Calibri" w:eastAsia="Calibri" w:cs="Calibri"/>
          <w:b w:val="0"/>
          <w:bCs w:val="0"/>
          <w:noProof w:val="0"/>
          <w:sz w:val="24"/>
          <w:szCs w:val="24"/>
          <w:lang w:val="en-GB"/>
        </w:rPr>
        <w:t xml:space="preserve"> and information. In addition, addressing employee wellbeing benefits consumer satisfaction. Outstanding customer service is more likely to be delivered by happy, engaged staff who feel supported in their wellbeing. They </w:t>
      </w:r>
      <w:r w:rsidRPr="3923A2F5" w:rsidR="37486DDF">
        <w:rPr>
          <w:rFonts w:ascii="Calibri" w:hAnsi="Calibri" w:eastAsia="Calibri" w:cs="Calibri"/>
          <w:b w:val="0"/>
          <w:bCs w:val="0"/>
          <w:noProof w:val="0"/>
          <w:sz w:val="24"/>
          <w:szCs w:val="24"/>
          <w:lang w:val="en-GB"/>
        </w:rPr>
        <w:t>provide</w:t>
      </w:r>
      <w:r w:rsidRPr="3923A2F5" w:rsidR="37486DDF">
        <w:rPr>
          <w:rFonts w:ascii="Calibri" w:hAnsi="Calibri" w:eastAsia="Calibri" w:cs="Calibri"/>
          <w:b w:val="0"/>
          <w:bCs w:val="0"/>
          <w:noProof w:val="0"/>
          <w:sz w:val="24"/>
          <w:szCs w:val="24"/>
          <w:lang w:val="en-GB"/>
        </w:rPr>
        <w:t xml:space="preserve"> a pleasant customer experience thanks to their upbeat attitude, empathy, and desire to go above and beyond. This results in greater customer satisfaction, loyalty, and business success</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Creswell</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2017</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3FD1B5DD" w14:textId="0242269C">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At </w:t>
      </w:r>
      <w:r w:rsidRPr="3923A2F5" w:rsidR="5BB8973E">
        <w:rPr>
          <w:rFonts w:ascii="Calibri" w:hAnsi="Calibri" w:eastAsia="Calibri" w:cs="Calibri"/>
          <w:b w:val="0"/>
          <w:bCs w:val="0"/>
          <w:noProof w:val="0"/>
          <w:sz w:val="24"/>
          <w:szCs w:val="24"/>
          <w:lang w:val="en-GB"/>
        </w:rPr>
        <w:t>last,</w:t>
      </w:r>
      <w:r w:rsidRPr="3923A2F5" w:rsidR="37486DDF">
        <w:rPr>
          <w:rFonts w:ascii="Calibri" w:hAnsi="Calibri" w:eastAsia="Calibri" w:cs="Calibri"/>
          <w:b w:val="0"/>
          <w:bCs w:val="0"/>
          <w:noProof w:val="0"/>
          <w:sz w:val="24"/>
          <w:szCs w:val="24"/>
          <w:lang w:val="en-GB"/>
        </w:rPr>
        <w:t xml:space="preserve"> it can be said that Increased productivity, engagement, work satisfaction, and retention rates are just a few advantages that might result from giving attention to employee wellbeing inside the insurance company. It promotes a good workplace climate, improves cooperation and collaboration, and adds to customer happiness and company expansion. It is vital for the organization's long-term performance and sustainability to value employee well</w:t>
      </w:r>
      <w:r w:rsidRPr="3923A2F5" w:rsidR="35BD8F06">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being and to invest in </w:t>
      </w:r>
      <w:r w:rsidRPr="3923A2F5" w:rsidR="37486DDF">
        <w:rPr>
          <w:rFonts w:ascii="Calibri" w:hAnsi="Calibri" w:eastAsia="Calibri" w:cs="Calibri"/>
          <w:b w:val="0"/>
          <w:bCs w:val="0"/>
          <w:noProof w:val="0"/>
          <w:sz w:val="24"/>
          <w:szCs w:val="24"/>
          <w:lang w:val="en-GB"/>
        </w:rPr>
        <w:t>programmes</w:t>
      </w:r>
      <w:r w:rsidRPr="3923A2F5" w:rsidR="37486DDF">
        <w:rPr>
          <w:rFonts w:ascii="Calibri" w:hAnsi="Calibri" w:eastAsia="Calibri" w:cs="Calibri"/>
          <w:b w:val="0"/>
          <w:bCs w:val="0"/>
          <w:noProof w:val="0"/>
          <w:sz w:val="24"/>
          <w:szCs w:val="24"/>
          <w:lang w:val="en-GB"/>
        </w:rPr>
        <w:t xml:space="preserve"> that support and promote it. This is true for both individual employees and the </w:t>
      </w:r>
      <w:r w:rsidRPr="3923A2F5" w:rsidR="37486DDF">
        <w:rPr>
          <w:rFonts w:ascii="Calibri" w:hAnsi="Calibri" w:eastAsia="Calibri" w:cs="Calibri"/>
          <w:b w:val="0"/>
          <w:bCs w:val="0"/>
          <w:noProof w:val="0"/>
          <w:sz w:val="24"/>
          <w:szCs w:val="24"/>
          <w:lang w:val="en-GB"/>
        </w:rPr>
        <w:t>company as a whole</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1C53B601" w:rsidP="3923A2F5" w:rsidRDefault="1C53B601" w14:paraId="706AD784" w14:textId="4A8B6E84">
      <w:pPr>
        <w:pStyle w:val="Heading1"/>
        <w:rPr>
          <w:rFonts w:ascii="Calibri" w:hAnsi="Calibri" w:eastAsia="Calibri" w:cs="Calibri"/>
          <w:b w:val="1"/>
          <w:bCs w:val="1"/>
          <w:noProof w:val="0"/>
          <w:sz w:val="24"/>
          <w:szCs w:val="24"/>
          <w:lang w:val="en-GB"/>
        </w:rPr>
      </w:pPr>
      <w:bookmarkStart w:name="_Toc705865293" w:id="1913607452"/>
      <w:r w:rsidRPr="3923A2F5" w:rsidR="1C53B601">
        <w:rPr>
          <w:noProof w:val="0"/>
          <w:lang w:val="en-GB"/>
        </w:rPr>
        <w:t xml:space="preserve">2.2. </w:t>
      </w:r>
      <w:r w:rsidRPr="3923A2F5" w:rsidR="37486DDF">
        <w:rPr>
          <w:noProof w:val="0"/>
          <w:lang w:val="en-GB"/>
        </w:rPr>
        <w:t>Skills Man</w:t>
      </w:r>
      <w:r w:rsidRPr="3923A2F5" w:rsidR="37486DDF">
        <w:rPr>
          <w:noProof w:val="0"/>
          <w:lang w:val="en-GB"/>
        </w:rPr>
        <w:t>agers Need to Support Wellbeing</w:t>
      </w:r>
      <w:bookmarkEnd w:id="1913607452"/>
      <w:r w:rsidRPr="3923A2F5" w:rsidR="37486DDF">
        <w:rPr>
          <w:noProof w:val="0"/>
          <w:lang w:val="en-GB"/>
        </w:rPr>
        <w:t xml:space="preserve"> </w:t>
      </w:r>
    </w:p>
    <w:p w:rsidR="37486DDF" w:rsidP="3923A2F5" w:rsidRDefault="37486DDF" w14:paraId="459E46E6" w14:textId="0CEE6AA5">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In contemporary and demanding professional settings, managers hold a pivotal responsibility in promoting the welfare of their staff. In their </w:t>
      </w:r>
      <w:r w:rsidRPr="3923A2F5" w:rsidR="37486DDF">
        <w:rPr>
          <w:rFonts w:ascii="Calibri" w:hAnsi="Calibri" w:eastAsia="Calibri" w:cs="Calibri"/>
          <w:b w:val="0"/>
          <w:bCs w:val="0"/>
          <w:noProof w:val="0"/>
          <w:sz w:val="24"/>
          <w:szCs w:val="24"/>
          <w:lang w:val="en-GB"/>
        </w:rPr>
        <w:t>capacity</w:t>
      </w:r>
      <w:r w:rsidRPr="3923A2F5" w:rsidR="37486DDF">
        <w:rPr>
          <w:rFonts w:ascii="Calibri" w:hAnsi="Calibri" w:eastAsia="Calibri" w:cs="Calibri"/>
          <w:b w:val="0"/>
          <w:bCs w:val="0"/>
          <w:noProof w:val="0"/>
          <w:sz w:val="24"/>
          <w:szCs w:val="24"/>
          <w:lang w:val="en-GB"/>
        </w:rPr>
        <w:t xml:space="preserve"> as members of the management team within the insurance company, they </w:t>
      </w:r>
      <w:r w:rsidRPr="3923A2F5" w:rsidR="37486DDF">
        <w:rPr>
          <w:rFonts w:ascii="Calibri" w:hAnsi="Calibri" w:eastAsia="Calibri" w:cs="Calibri"/>
          <w:b w:val="0"/>
          <w:bCs w:val="0"/>
          <w:noProof w:val="0"/>
          <w:sz w:val="24"/>
          <w:szCs w:val="24"/>
          <w:lang w:val="en-GB"/>
        </w:rPr>
        <w:t>possess</w:t>
      </w:r>
      <w:r w:rsidRPr="3923A2F5" w:rsidR="37486DDF">
        <w:rPr>
          <w:rFonts w:ascii="Calibri" w:hAnsi="Calibri" w:eastAsia="Calibri" w:cs="Calibri"/>
          <w:b w:val="0"/>
          <w:bCs w:val="0"/>
          <w:noProof w:val="0"/>
          <w:sz w:val="24"/>
          <w:szCs w:val="24"/>
          <w:lang w:val="en-GB"/>
        </w:rPr>
        <w:t xml:space="preserve"> a distinctive prospect to </w:t>
      </w:r>
      <w:r w:rsidRPr="3923A2F5" w:rsidR="37486DDF">
        <w:rPr>
          <w:rFonts w:ascii="Calibri" w:hAnsi="Calibri" w:eastAsia="Calibri" w:cs="Calibri"/>
          <w:b w:val="0"/>
          <w:bCs w:val="0"/>
          <w:noProof w:val="0"/>
          <w:sz w:val="24"/>
          <w:szCs w:val="24"/>
          <w:lang w:val="en-GB"/>
        </w:rPr>
        <w:t>establish</w:t>
      </w:r>
      <w:r w:rsidRPr="3923A2F5" w:rsidR="37486DDF">
        <w:rPr>
          <w:rFonts w:ascii="Calibri" w:hAnsi="Calibri" w:eastAsia="Calibri" w:cs="Calibri"/>
          <w:b w:val="0"/>
          <w:bCs w:val="0"/>
          <w:noProof w:val="0"/>
          <w:sz w:val="24"/>
          <w:szCs w:val="24"/>
          <w:lang w:val="en-GB"/>
        </w:rPr>
        <w:t xml:space="preserve"> a constructive work environment that fosters the welfare of employees and, in turn, enhances both individual and </w:t>
      </w:r>
      <w:r w:rsidRPr="3923A2F5" w:rsidR="37486DDF">
        <w:rPr>
          <w:rFonts w:ascii="Calibri" w:hAnsi="Calibri" w:eastAsia="Calibri" w:cs="Calibri"/>
          <w:b w:val="0"/>
          <w:bCs w:val="0"/>
          <w:noProof w:val="0"/>
          <w:sz w:val="24"/>
          <w:szCs w:val="24"/>
          <w:lang w:val="en-GB"/>
        </w:rPr>
        <w:t>organisational</w:t>
      </w:r>
      <w:r w:rsidRPr="3923A2F5" w:rsidR="37486DDF">
        <w:rPr>
          <w:rFonts w:ascii="Calibri" w:hAnsi="Calibri" w:eastAsia="Calibri" w:cs="Calibri"/>
          <w:b w:val="0"/>
          <w:bCs w:val="0"/>
          <w:noProof w:val="0"/>
          <w:sz w:val="24"/>
          <w:szCs w:val="24"/>
          <w:lang w:val="en-GB"/>
        </w:rPr>
        <w:t xml:space="preserve"> efficacy. </w:t>
      </w:r>
      <w:r w:rsidRPr="3923A2F5" w:rsidR="37486DDF">
        <w:rPr>
          <w:rFonts w:ascii="Calibri" w:hAnsi="Calibri" w:eastAsia="Calibri" w:cs="Calibri"/>
          <w:b w:val="0"/>
          <w:bCs w:val="0"/>
          <w:noProof w:val="0"/>
          <w:sz w:val="24"/>
          <w:szCs w:val="24"/>
          <w:lang w:val="en-GB"/>
        </w:rPr>
        <w:t>In order to</w:t>
      </w:r>
      <w:r w:rsidRPr="3923A2F5" w:rsidR="37486DDF">
        <w:rPr>
          <w:rFonts w:ascii="Calibri" w:hAnsi="Calibri" w:eastAsia="Calibri" w:cs="Calibri"/>
          <w:b w:val="0"/>
          <w:bCs w:val="0"/>
          <w:noProof w:val="0"/>
          <w:sz w:val="24"/>
          <w:szCs w:val="24"/>
          <w:lang w:val="en-GB"/>
        </w:rPr>
        <w:t xml:space="preserve"> adequately promote the wellness of employees, it is imperative </w:t>
      </w:r>
    </w:p>
    <w:p w:rsidR="37486DDF" w:rsidP="3923A2F5" w:rsidRDefault="37486DDF" w14:paraId="31190B2B" w14:textId="38D47BE8">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that managers </w:t>
      </w:r>
      <w:r w:rsidRPr="3923A2F5" w:rsidR="37486DDF">
        <w:rPr>
          <w:rFonts w:ascii="Calibri" w:hAnsi="Calibri" w:eastAsia="Calibri" w:cs="Calibri"/>
          <w:b w:val="0"/>
          <w:bCs w:val="0"/>
          <w:noProof w:val="0"/>
          <w:sz w:val="24"/>
          <w:szCs w:val="24"/>
          <w:lang w:val="en-GB"/>
        </w:rPr>
        <w:t>possess</w:t>
      </w:r>
      <w:r w:rsidRPr="3923A2F5" w:rsidR="37486DDF">
        <w:rPr>
          <w:rFonts w:ascii="Calibri" w:hAnsi="Calibri" w:eastAsia="Calibri" w:cs="Calibri"/>
          <w:b w:val="0"/>
          <w:bCs w:val="0"/>
          <w:noProof w:val="0"/>
          <w:sz w:val="24"/>
          <w:szCs w:val="24"/>
          <w:lang w:val="en-GB"/>
        </w:rPr>
        <w:t xml:space="preserve"> a diverse set of competencies, such as emotional intelligence and compassionate management</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Goleman</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2019</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3B682E2D" w14:textId="0C94A0C3">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The ability to </w:t>
      </w:r>
      <w:r w:rsidRPr="3923A2F5" w:rsidR="37486DDF">
        <w:rPr>
          <w:rFonts w:ascii="Calibri" w:hAnsi="Calibri" w:eastAsia="Calibri" w:cs="Calibri"/>
          <w:b w:val="0"/>
          <w:bCs w:val="0"/>
          <w:noProof w:val="0"/>
          <w:sz w:val="24"/>
          <w:szCs w:val="24"/>
          <w:lang w:val="en-GB"/>
        </w:rPr>
        <w:t>recognise</w:t>
      </w:r>
      <w:r w:rsidRPr="3923A2F5" w:rsidR="37486DDF">
        <w:rPr>
          <w:rFonts w:ascii="Calibri" w:hAnsi="Calibri" w:eastAsia="Calibri" w:cs="Calibri"/>
          <w:b w:val="0"/>
          <w:bCs w:val="0"/>
          <w:noProof w:val="0"/>
          <w:sz w:val="24"/>
          <w:szCs w:val="24"/>
          <w:lang w:val="en-GB"/>
        </w:rPr>
        <w:t xml:space="preserve"> and appropriately address one's own and other people's emotional states is referred to as </w:t>
      </w:r>
      <w:r w:rsidRPr="3923A2F5" w:rsidR="37486DDF">
        <w:rPr>
          <w:rFonts w:ascii="Calibri" w:hAnsi="Calibri" w:eastAsia="Calibri" w:cs="Calibri"/>
          <w:b w:val="0"/>
          <w:bCs w:val="0"/>
          <w:noProof w:val="0"/>
          <w:sz w:val="24"/>
          <w:szCs w:val="24"/>
          <w:lang w:val="en-GB"/>
        </w:rPr>
        <w:t>emotional intelligence</w:t>
      </w:r>
      <w:r w:rsidRPr="3923A2F5" w:rsidR="37486DDF">
        <w:rPr>
          <w:rFonts w:ascii="Calibri" w:hAnsi="Calibri" w:eastAsia="Calibri" w:cs="Calibri"/>
          <w:b w:val="0"/>
          <w:bCs w:val="0"/>
          <w:noProof w:val="0"/>
          <w:sz w:val="24"/>
          <w:szCs w:val="24"/>
          <w:lang w:val="en-GB"/>
        </w:rPr>
        <w:t xml:space="preserve">, or EQ. Strong </w:t>
      </w:r>
    </w:p>
    <w:p w:rsidR="37486DDF" w:rsidP="3923A2F5" w:rsidRDefault="37486DDF" w14:paraId="774BC923" w14:textId="2DEC6963">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relationships, a pleasant work environment, and care for employees' well-being are all essential for managers. Emotional intelligence relies </w:t>
      </w:r>
      <w:r w:rsidRPr="3923A2F5" w:rsidR="37486DDF">
        <w:rPr>
          <w:rFonts w:ascii="Calibri" w:hAnsi="Calibri" w:eastAsia="Calibri" w:cs="Calibri"/>
          <w:b w:val="0"/>
          <w:bCs w:val="0"/>
          <w:noProof w:val="0"/>
          <w:sz w:val="24"/>
          <w:szCs w:val="24"/>
          <w:lang w:val="en-GB"/>
        </w:rPr>
        <w:t xml:space="preserve">heavily on </w:t>
      </w:r>
      <w:r w:rsidRPr="3923A2F5" w:rsidR="37486DDF">
        <w:rPr>
          <w:rFonts w:ascii="Calibri" w:hAnsi="Calibri" w:eastAsia="Calibri" w:cs="Calibri"/>
          <w:b w:val="0"/>
          <w:bCs w:val="0"/>
          <w:noProof w:val="0"/>
          <w:sz w:val="24"/>
          <w:szCs w:val="24"/>
          <w:lang w:val="en-GB"/>
        </w:rPr>
        <w:t>Self-Awareness</w:t>
      </w:r>
      <w:r w:rsidRPr="3923A2F5" w:rsidR="37486DDF">
        <w:rPr>
          <w:rFonts w:ascii="Calibri" w:hAnsi="Calibri" w:eastAsia="Calibri" w:cs="Calibri"/>
          <w:b w:val="0"/>
          <w:bCs w:val="0"/>
          <w:noProof w:val="0"/>
          <w:sz w:val="24"/>
          <w:szCs w:val="24"/>
          <w:lang w:val="en-GB"/>
        </w:rPr>
        <w:t xml:space="preserve">. Managers who are in tune with their own emotions, strengths, and shortcomings make better decisions. Emotional intelligence means understanding how feelings shape </w:t>
      </w:r>
      <w:r w:rsidRPr="3923A2F5" w:rsidR="37486DDF">
        <w:rPr>
          <w:rFonts w:ascii="Calibri" w:hAnsi="Calibri" w:eastAsia="Calibri" w:cs="Calibri"/>
          <w:b w:val="0"/>
          <w:bCs w:val="0"/>
          <w:noProof w:val="0"/>
          <w:sz w:val="24"/>
          <w:szCs w:val="24"/>
          <w:lang w:val="en-GB"/>
        </w:rPr>
        <w:t>behaviour</w:t>
      </w:r>
      <w:r w:rsidRPr="3923A2F5" w:rsidR="37486DDF">
        <w:rPr>
          <w:rFonts w:ascii="Calibri" w:hAnsi="Calibri" w:eastAsia="Calibri" w:cs="Calibri"/>
          <w:b w:val="0"/>
          <w:bCs w:val="0"/>
          <w:noProof w:val="0"/>
          <w:sz w:val="24"/>
          <w:szCs w:val="24"/>
          <w:lang w:val="en-GB"/>
        </w:rPr>
        <w:t xml:space="preserve"> and choice. Managers that are self-aware are better able to rein in their emotions and respond logically to challenging situations. Managers who </w:t>
      </w:r>
      <w:r w:rsidRPr="3923A2F5" w:rsidR="37486DDF">
        <w:rPr>
          <w:rFonts w:ascii="Calibri" w:hAnsi="Calibri" w:eastAsia="Calibri" w:cs="Calibri"/>
          <w:b w:val="0"/>
          <w:bCs w:val="0"/>
          <w:noProof w:val="0"/>
          <w:sz w:val="24"/>
          <w:szCs w:val="24"/>
          <w:lang w:val="en-GB"/>
        </w:rPr>
        <w:t>are able to</w:t>
      </w:r>
      <w:r w:rsidRPr="3923A2F5" w:rsidR="37486DDF">
        <w:rPr>
          <w:rFonts w:ascii="Calibri" w:hAnsi="Calibri" w:eastAsia="Calibri" w:cs="Calibri"/>
          <w:b w:val="0"/>
          <w:bCs w:val="0"/>
          <w:noProof w:val="0"/>
          <w:sz w:val="24"/>
          <w:szCs w:val="24"/>
          <w:lang w:val="en-GB"/>
        </w:rPr>
        <w:t xml:space="preserve"> keep their emotions in check </w:t>
      </w:r>
      <w:r w:rsidRPr="3923A2F5" w:rsidR="37486DDF">
        <w:rPr>
          <w:rFonts w:ascii="Calibri" w:hAnsi="Calibri" w:eastAsia="Calibri" w:cs="Calibri"/>
          <w:b w:val="0"/>
          <w:bCs w:val="0"/>
          <w:noProof w:val="0"/>
          <w:sz w:val="24"/>
          <w:szCs w:val="24"/>
          <w:lang w:val="en-GB"/>
        </w:rPr>
        <w:t>provide</w:t>
      </w:r>
      <w:r w:rsidRPr="3923A2F5" w:rsidR="37486DDF">
        <w:rPr>
          <w:rFonts w:ascii="Calibri" w:hAnsi="Calibri" w:eastAsia="Calibri" w:cs="Calibri"/>
          <w:b w:val="0"/>
          <w:bCs w:val="0"/>
          <w:noProof w:val="0"/>
          <w:sz w:val="24"/>
          <w:szCs w:val="24"/>
          <w:lang w:val="en-GB"/>
        </w:rPr>
        <w:t xml:space="preserve"> a more consistent and positive work environment for their staff</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Haddon., 2018</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40A88BAB" w14:textId="7FCFA775">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Empathy</w:t>
      </w:r>
      <w:r w:rsidRPr="3923A2F5" w:rsidR="37486DDF">
        <w:rPr>
          <w:rFonts w:ascii="Calibri" w:hAnsi="Calibri" w:eastAsia="Calibri" w:cs="Calibri"/>
          <w:b w:val="0"/>
          <w:bCs w:val="0"/>
          <w:noProof w:val="0"/>
          <w:sz w:val="24"/>
          <w:szCs w:val="24"/>
          <w:lang w:val="en-GB"/>
        </w:rPr>
        <w:t xml:space="preserve"> is an important </w:t>
      </w:r>
      <w:r w:rsidRPr="3923A2F5" w:rsidR="37486DDF">
        <w:rPr>
          <w:rFonts w:ascii="Calibri" w:hAnsi="Calibri" w:eastAsia="Calibri" w:cs="Calibri"/>
          <w:b w:val="0"/>
          <w:bCs w:val="0"/>
          <w:noProof w:val="0"/>
          <w:sz w:val="24"/>
          <w:szCs w:val="24"/>
          <w:lang w:val="en-GB"/>
        </w:rPr>
        <w:t xml:space="preserve">skill that contributes to </w:t>
      </w:r>
      <w:r w:rsidRPr="3923A2F5" w:rsidR="37486DDF">
        <w:rPr>
          <w:rFonts w:ascii="Calibri" w:hAnsi="Calibri" w:eastAsia="Calibri" w:cs="Calibri"/>
          <w:b w:val="0"/>
          <w:bCs w:val="0"/>
          <w:noProof w:val="0"/>
          <w:sz w:val="24"/>
          <w:szCs w:val="24"/>
          <w:lang w:val="en-GB"/>
        </w:rPr>
        <w:t>a person’s</w:t>
      </w:r>
      <w:r w:rsidRPr="3923A2F5" w:rsidR="37486DDF">
        <w:rPr>
          <w:rFonts w:ascii="Calibri" w:hAnsi="Calibri" w:eastAsia="Calibri" w:cs="Calibri"/>
          <w:b w:val="0"/>
          <w:bCs w:val="0"/>
          <w:noProof w:val="0"/>
          <w:sz w:val="24"/>
          <w:szCs w:val="24"/>
          <w:lang w:val="en-GB"/>
        </w:rPr>
        <w:t xml:space="preserve"> emotional quotient. Understanding and sharing the feelings and perspectives of another person is what we mean when we talk about empathy. Managers that </w:t>
      </w:r>
      <w:r w:rsidRPr="3923A2F5" w:rsidR="37486DDF">
        <w:rPr>
          <w:rFonts w:ascii="Calibri" w:hAnsi="Calibri" w:eastAsia="Calibri" w:cs="Calibri"/>
          <w:b w:val="0"/>
          <w:bCs w:val="0"/>
          <w:noProof w:val="0"/>
          <w:sz w:val="24"/>
          <w:szCs w:val="24"/>
          <w:lang w:val="en-GB"/>
        </w:rPr>
        <w:t>demonstrate</w:t>
      </w:r>
      <w:r w:rsidRPr="3923A2F5" w:rsidR="37486DDF">
        <w:rPr>
          <w:rFonts w:ascii="Calibri" w:hAnsi="Calibri" w:eastAsia="Calibri" w:cs="Calibri"/>
          <w:b w:val="0"/>
          <w:bCs w:val="0"/>
          <w:noProof w:val="0"/>
          <w:sz w:val="24"/>
          <w:szCs w:val="24"/>
          <w:lang w:val="en-GB"/>
        </w:rPr>
        <w:t xml:space="preserve"> empathy may connect with their staff on a deep level, </w:t>
      </w:r>
      <w:r w:rsidRPr="3923A2F5" w:rsidR="37486DDF">
        <w:rPr>
          <w:rFonts w:ascii="Calibri" w:hAnsi="Calibri" w:eastAsia="Calibri" w:cs="Calibri"/>
          <w:b w:val="0"/>
          <w:bCs w:val="0"/>
          <w:noProof w:val="0"/>
          <w:sz w:val="24"/>
          <w:szCs w:val="24"/>
          <w:lang w:val="en-GB"/>
        </w:rPr>
        <w:t>identify</w:t>
      </w:r>
      <w:r w:rsidRPr="3923A2F5" w:rsidR="37486DDF">
        <w:rPr>
          <w:rFonts w:ascii="Calibri" w:hAnsi="Calibri" w:eastAsia="Calibri" w:cs="Calibri"/>
          <w:b w:val="0"/>
          <w:bCs w:val="0"/>
          <w:noProof w:val="0"/>
          <w:sz w:val="24"/>
          <w:szCs w:val="24"/>
          <w:lang w:val="en-GB"/>
        </w:rPr>
        <w:t xml:space="preserve"> their needs and concerns, and provide them with the guidance they need to succeed. Managers' displays of empathy are vital in creating a culture of psychological security and trust, both of which are essential to improving workers' well-being. Employees are more likely to feel a feeling of belonging and satisfaction in their work when they believe their ideas and efforts are being heard and valued.</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383555CD" w14:textId="575BFD85">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Managers' </w:t>
      </w:r>
      <w:r w:rsidRPr="3923A2F5" w:rsidR="37486DDF">
        <w:rPr>
          <w:rFonts w:ascii="Calibri" w:hAnsi="Calibri" w:eastAsia="Calibri" w:cs="Calibri"/>
          <w:b w:val="0"/>
          <w:bCs w:val="0"/>
          <w:noProof w:val="0"/>
          <w:sz w:val="24"/>
          <w:szCs w:val="24"/>
          <w:lang w:val="en-GB"/>
        </w:rPr>
        <w:t>capacity</w:t>
      </w:r>
      <w:r w:rsidRPr="3923A2F5" w:rsidR="37486DDF">
        <w:rPr>
          <w:rFonts w:ascii="Calibri" w:hAnsi="Calibri" w:eastAsia="Calibri" w:cs="Calibri"/>
          <w:b w:val="0"/>
          <w:bCs w:val="0"/>
          <w:noProof w:val="0"/>
          <w:sz w:val="24"/>
          <w:szCs w:val="24"/>
          <w:lang w:val="en-GB"/>
        </w:rPr>
        <w:t xml:space="preserve"> for </w:t>
      </w:r>
      <w:r w:rsidRPr="3923A2F5" w:rsidR="37486DDF">
        <w:rPr>
          <w:rFonts w:ascii="Calibri" w:hAnsi="Calibri" w:eastAsia="Calibri" w:cs="Calibri"/>
          <w:b w:val="0"/>
          <w:bCs w:val="0"/>
          <w:noProof w:val="0"/>
          <w:sz w:val="24"/>
          <w:szCs w:val="24"/>
          <w:lang w:val="en-GB"/>
        </w:rPr>
        <w:t xml:space="preserve">active listening </w:t>
      </w:r>
      <w:r w:rsidRPr="3923A2F5" w:rsidR="37486DDF">
        <w:rPr>
          <w:rFonts w:ascii="Calibri" w:hAnsi="Calibri" w:eastAsia="Calibri" w:cs="Calibri"/>
          <w:b w:val="0"/>
          <w:bCs w:val="0"/>
          <w:noProof w:val="0"/>
          <w:sz w:val="24"/>
          <w:szCs w:val="24"/>
          <w:lang w:val="en-GB"/>
        </w:rPr>
        <w:t xml:space="preserve">is intrinsically linked to their </w:t>
      </w:r>
      <w:r w:rsidRPr="3923A2F5" w:rsidR="37486DDF">
        <w:rPr>
          <w:rFonts w:ascii="Calibri" w:hAnsi="Calibri" w:eastAsia="Calibri" w:cs="Calibri"/>
          <w:b w:val="0"/>
          <w:bCs w:val="0"/>
          <w:noProof w:val="0"/>
          <w:sz w:val="24"/>
          <w:szCs w:val="24"/>
          <w:lang w:val="en-GB"/>
        </w:rPr>
        <w:t>capacity</w:t>
      </w:r>
      <w:r w:rsidRPr="3923A2F5" w:rsidR="37486DDF">
        <w:rPr>
          <w:rFonts w:ascii="Calibri" w:hAnsi="Calibri" w:eastAsia="Calibri" w:cs="Calibri"/>
          <w:b w:val="0"/>
          <w:bCs w:val="0"/>
          <w:noProof w:val="0"/>
          <w:sz w:val="24"/>
          <w:szCs w:val="24"/>
          <w:lang w:val="en-GB"/>
        </w:rPr>
        <w:t xml:space="preserve"> for empathy, and both are crucial for ensuring the well-being of their staff. Active listening is paying full attention to the speaker without making any mental or physical distractions so that you may fully understand what they are saying. Managers may show their staff that they value and respect their opinions and feelings by actively listening to them. The company creates a safe space for employees to share their concerns and problems without fear of retaliation. Keeping lines of communication open creates a climate where employees feel valued and cared for, which is es</w:t>
      </w:r>
      <w:r w:rsidRPr="3923A2F5" w:rsidR="37486DDF">
        <w:rPr>
          <w:rFonts w:ascii="Calibri" w:hAnsi="Calibri" w:eastAsia="Calibri" w:cs="Calibri"/>
          <w:b w:val="0"/>
          <w:bCs w:val="0"/>
          <w:noProof w:val="0"/>
          <w:sz w:val="24"/>
          <w:szCs w:val="24"/>
          <w:lang w:val="en-GB"/>
        </w:rPr>
        <w:t>sential for a healthy workplace</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075AD953" w14:textId="1720714E">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Managers need </w:t>
      </w:r>
      <w:r w:rsidRPr="3923A2F5" w:rsidR="37486DDF">
        <w:rPr>
          <w:rFonts w:ascii="Calibri" w:hAnsi="Calibri" w:eastAsia="Calibri" w:cs="Calibri"/>
          <w:b w:val="0"/>
          <w:bCs w:val="0"/>
          <w:noProof w:val="0"/>
          <w:sz w:val="24"/>
          <w:szCs w:val="24"/>
          <w:lang w:val="en-GB"/>
        </w:rPr>
        <w:t>strong communication</w:t>
      </w:r>
      <w:r w:rsidRPr="3923A2F5" w:rsidR="37486DDF">
        <w:rPr>
          <w:rFonts w:ascii="Calibri" w:hAnsi="Calibri" w:eastAsia="Calibri" w:cs="Calibri"/>
          <w:b w:val="0"/>
          <w:bCs w:val="0"/>
          <w:noProof w:val="0"/>
          <w:sz w:val="24"/>
          <w:szCs w:val="24"/>
          <w:lang w:val="en-GB"/>
        </w:rPr>
        <w:t xml:space="preserve"> skills</w:t>
      </w:r>
      <w:r w:rsidRPr="3923A2F5" w:rsidR="37486DDF">
        <w:rPr>
          <w:rFonts w:ascii="Calibri" w:hAnsi="Calibri" w:eastAsia="Calibri" w:cs="Calibri"/>
          <w:b w:val="0"/>
          <w:bCs w:val="0"/>
          <w:noProof w:val="0"/>
          <w:sz w:val="24"/>
          <w:szCs w:val="24"/>
          <w:lang w:val="en-GB"/>
        </w:rPr>
        <w:t xml:space="preserve"> to ensure the well-being of their staff. Clear </w:t>
      </w:r>
    </w:p>
    <w:p w:rsidR="37486DDF" w:rsidP="3923A2F5" w:rsidRDefault="37486DDF" w14:paraId="2C546EE7" w14:textId="743158B9">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and direct communication is crucial for setting clear goals, </w:t>
      </w:r>
      <w:r w:rsidRPr="3923A2F5" w:rsidR="37486DDF">
        <w:rPr>
          <w:rFonts w:ascii="Calibri" w:hAnsi="Calibri" w:eastAsia="Calibri" w:cs="Calibri"/>
          <w:b w:val="0"/>
          <w:bCs w:val="0"/>
          <w:noProof w:val="0"/>
          <w:sz w:val="24"/>
          <w:szCs w:val="24"/>
          <w:lang w:val="en-GB"/>
        </w:rPr>
        <w:t>providing</w:t>
      </w:r>
      <w:r w:rsidRPr="3923A2F5" w:rsidR="37486DDF">
        <w:rPr>
          <w:rFonts w:ascii="Calibri" w:hAnsi="Calibri" w:eastAsia="Calibri" w:cs="Calibri"/>
          <w:b w:val="0"/>
          <w:bCs w:val="0"/>
          <w:noProof w:val="0"/>
          <w:sz w:val="24"/>
          <w:szCs w:val="24"/>
          <w:lang w:val="en-GB"/>
        </w:rPr>
        <w:t xml:space="preserve"> useful feedback, and resolving conflicts. Managers that are good communicators create an environment where workers feel safe speaking their minds.</w:t>
      </w:r>
      <w:r w:rsidRPr="3923A2F5" w:rsidR="37486DDF">
        <w:rPr>
          <w:rFonts w:ascii="Calibri" w:hAnsi="Calibri" w:eastAsia="Calibri" w:cs="Calibri"/>
          <w:b w:val="0"/>
          <w:bCs w:val="0"/>
          <w:noProof w:val="0"/>
          <w:sz w:val="24"/>
          <w:szCs w:val="24"/>
          <w:lang w:val="en-GB"/>
        </w:rPr>
        <w:t xml:space="preserve"> Through the cultivation of transparent channels of communication, managers can enhance their comprehension of employee requirements, thereby </w:t>
      </w:r>
      <w:r w:rsidRPr="3923A2F5" w:rsidR="37486DDF">
        <w:rPr>
          <w:rFonts w:ascii="Calibri" w:hAnsi="Calibri" w:eastAsia="Calibri" w:cs="Calibri"/>
          <w:b w:val="0"/>
          <w:bCs w:val="0"/>
          <w:noProof w:val="0"/>
          <w:sz w:val="24"/>
          <w:szCs w:val="24"/>
          <w:lang w:val="en-GB"/>
        </w:rPr>
        <w:t>facilitating</w:t>
      </w:r>
      <w:r w:rsidRPr="3923A2F5" w:rsidR="37486DDF">
        <w:rPr>
          <w:rFonts w:ascii="Calibri" w:hAnsi="Calibri" w:eastAsia="Calibri" w:cs="Calibri"/>
          <w:b w:val="0"/>
          <w:bCs w:val="0"/>
          <w:noProof w:val="0"/>
          <w:sz w:val="24"/>
          <w:szCs w:val="24"/>
          <w:lang w:val="en-GB"/>
        </w:rPr>
        <w:t xml:space="preserve"> the advancement of their general welfare</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Harel</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xml:space="preserve"> Schwartz</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xml:space="preserve"> and Kaufmann</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6F11B1DA" w14:textId="4C4F9096">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2021</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5EAC2F65" w14:textId="50C2F4F1">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The </w:t>
      </w:r>
      <w:r w:rsidRPr="3923A2F5" w:rsidR="37486DDF">
        <w:rPr>
          <w:rFonts w:ascii="Calibri" w:hAnsi="Calibri" w:eastAsia="Calibri" w:cs="Calibri"/>
          <w:b w:val="0"/>
          <w:bCs w:val="0"/>
          <w:noProof w:val="0"/>
          <w:sz w:val="24"/>
          <w:szCs w:val="24"/>
          <w:lang w:val="en-GB"/>
        </w:rPr>
        <w:t>method</w:t>
      </w:r>
      <w:r w:rsidRPr="3923A2F5" w:rsidR="37486DDF">
        <w:rPr>
          <w:rFonts w:ascii="Calibri" w:hAnsi="Calibri" w:eastAsia="Calibri" w:cs="Calibri"/>
          <w:b w:val="0"/>
          <w:bCs w:val="0"/>
          <w:noProof w:val="0"/>
          <w:sz w:val="24"/>
          <w:szCs w:val="24"/>
          <w:lang w:val="en-GB"/>
        </w:rPr>
        <w:t xml:space="preserve"> of </w:t>
      </w:r>
      <w:r w:rsidRPr="3923A2F5" w:rsidR="37486DDF">
        <w:rPr>
          <w:rFonts w:ascii="Calibri" w:hAnsi="Calibri" w:eastAsia="Calibri" w:cs="Calibri"/>
          <w:b w:val="0"/>
          <w:bCs w:val="0"/>
          <w:noProof w:val="0"/>
          <w:sz w:val="24"/>
          <w:szCs w:val="24"/>
          <w:lang w:val="en-GB"/>
        </w:rPr>
        <w:t>compassionate management</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includes</w:t>
      </w:r>
      <w:r w:rsidRPr="3923A2F5" w:rsidR="37486DDF">
        <w:rPr>
          <w:rFonts w:ascii="Calibri" w:hAnsi="Calibri" w:eastAsia="Calibri" w:cs="Calibri"/>
          <w:b w:val="0"/>
          <w:bCs w:val="0"/>
          <w:noProof w:val="0"/>
          <w:sz w:val="24"/>
          <w:szCs w:val="24"/>
          <w:lang w:val="en-GB"/>
        </w:rPr>
        <w:t xml:space="preserve"> the </w:t>
      </w:r>
      <w:r w:rsidRPr="3923A2F5" w:rsidR="37486DDF">
        <w:rPr>
          <w:rFonts w:ascii="Calibri" w:hAnsi="Calibri" w:eastAsia="Calibri" w:cs="Calibri"/>
          <w:b w:val="0"/>
          <w:bCs w:val="0"/>
          <w:noProof w:val="0"/>
          <w:sz w:val="24"/>
          <w:szCs w:val="24"/>
          <w:lang w:val="en-GB"/>
        </w:rPr>
        <w:t>addition</w:t>
      </w:r>
      <w:r w:rsidRPr="3923A2F5" w:rsidR="37486DDF">
        <w:rPr>
          <w:rFonts w:ascii="Calibri" w:hAnsi="Calibri" w:eastAsia="Calibri" w:cs="Calibri"/>
          <w:b w:val="0"/>
          <w:bCs w:val="0"/>
          <w:noProof w:val="0"/>
          <w:sz w:val="24"/>
          <w:szCs w:val="24"/>
          <w:lang w:val="en-GB"/>
        </w:rPr>
        <w:t xml:space="preserve"> of emotional intelligence, empathy, and comprehension. The concept entails a sincere concern for the welfare of staff members and implementing measures that manifest this concern. Managers </w:t>
      </w:r>
      <w:r w:rsidRPr="3923A2F5" w:rsidR="37486DDF">
        <w:rPr>
          <w:rFonts w:ascii="Calibri" w:hAnsi="Calibri" w:eastAsia="Calibri" w:cs="Calibri"/>
          <w:b w:val="0"/>
          <w:bCs w:val="0"/>
          <w:noProof w:val="0"/>
          <w:sz w:val="24"/>
          <w:szCs w:val="24"/>
          <w:lang w:val="en-GB"/>
        </w:rPr>
        <w:t xml:space="preserve">who </w:t>
      </w:r>
      <w:r w:rsidRPr="3923A2F5" w:rsidR="37486DDF">
        <w:rPr>
          <w:rFonts w:ascii="Calibri" w:hAnsi="Calibri" w:eastAsia="Calibri" w:cs="Calibri"/>
          <w:b w:val="0"/>
          <w:bCs w:val="0"/>
          <w:noProof w:val="0"/>
          <w:sz w:val="24"/>
          <w:szCs w:val="24"/>
          <w:lang w:val="en-GB"/>
        </w:rPr>
        <w:t>exhibit</w:t>
      </w:r>
      <w:r w:rsidRPr="3923A2F5" w:rsidR="37486DDF">
        <w:rPr>
          <w:rFonts w:ascii="Calibri" w:hAnsi="Calibri" w:eastAsia="Calibri" w:cs="Calibri"/>
          <w:b w:val="0"/>
          <w:bCs w:val="0"/>
          <w:noProof w:val="0"/>
          <w:sz w:val="24"/>
          <w:szCs w:val="24"/>
          <w:lang w:val="en-GB"/>
        </w:rPr>
        <w:t xml:space="preserve"> compassion </w:t>
      </w:r>
      <w:r w:rsidRPr="3923A2F5" w:rsidR="37486DDF">
        <w:rPr>
          <w:rFonts w:ascii="Calibri" w:hAnsi="Calibri" w:eastAsia="Calibri" w:cs="Calibri"/>
          <w:b w:val="0"/>
          <w:bCs w:val="0"/>
          <w:noProof w:val="0"/>
          <w:sz w:val="24"/>
          <w:szCs w:val="24"/>
          <w:lang w:val="en-GB"/>
        </w:rPr>
        <w:t>make an effort</w:t>
      </w:r>
      <w:r w:rsidRPr="3923A2F5" w:rsidR="37486DDF">
        <w:rPr>
          <w:rFonts w:ascii="Calibri" w:hAnsi="Calibri" w:eastAsia="Calibri" w:cs="Calibri"/>
          <w:b w:val="0"/>
          <w:bCs w:val="0"/>
          <w:noProof w:val="0"/>
          <w:sz w:val="24"/>
          <w:szCs w:val="24"/>
          <w:lang w:val="en-GB"/>
        </w:rPr>
        <w:t xml:space="preserve"> to </w:t>
      </w:r>
      <w:r w:rsidRPr="3923A2F5" w:rsidR="37486DDF">
        <w:rPr>
          <w:rFonts w:ascii="Calibri" w:hAnsi="Calibri" w:eastAsia="Calibri" w:cs="Calibri"/>
          <w:b w:val="0"/>
          <w:bCs w:val="0"/>
          <w:noProof w:val="0"/>
          <w:sz w:val="24"/>
          <w:szCs w:val="24"/>
          <w:lang w:val="en-GB"/>
        </w:rPr>
        <w:t>comprehend</w:t>
      </w:r>
      <w:r w:rsidRPr="3923A2F5" w:rsidR="37486DDF">
        <w:rPr>
          <w:rFonts w:ascii="Calibri" w:hAnsi="Calibri" w:eastAsia="Calibri" w:cs="Calibri"/>
          <w:b w:val="0"/>
          <w:bCs w:val="0"/>
          <w:noProof w:val="0"/>
          <w:sz w:val="24"/>
          <w:szCs w:val="24"/>
          <w:lang w:val="en-GB"/>
        </w:rPr>
        <w:t xml:space="preserve"> the distinctive requirements and situations of their </w:t>
      </w:r>
      <w:r w:rsidRPr="3923A2F5" w:rsidR="37486DDF">
        <w:rPr>
          <w:rFonts w:ascii="Calibri" w:hAnsi="Calibri" w:eastAsia="Calibri" w:cs="Calibri"/>
          <w:b w:val="0"/>
          <w:bCs w:val="0"/>
          <w:noProof w:val="0"/>
          <w:sz w:val="24"/>
          <w:szCs w:val="24"/>
          <w:lang w:val="en-GB"/>
        </w:rPr>
        <w:t>staff, and</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furnish</w:t>
      </w:r>
      <w:r w:rsidRPr="3923A2F5" w:rsidR="37486DDF">
        <w:rPr>
          <w:rFonts w:ascii="Calibri" w:hAnsi="Calibri" w:eastAsia="Calibri" w:cs="Calibri"/>
          <w:b w:val="0"/>
          <w:bCs w:val="0"/>
          <w:noProof w:val="0"/>
          <w:sz w:val="24"/>
          <w:szCs w:val="24"/>
          <w:lang w:val="en-GB"/>
        </w:rPr>
        <w:t xml:space="preserve"> the essential </w:t>
      </w:r>
      <w:r w:rsidRPr="3923A2F5" w:rsidR="37486DDF">
        <w:rPr>
          <w:rFonts w:ascii="Calibri" w:hAnsi="Calibri" w:eastAsia="Calibri" w:cs="Calibri"/>
          <w:b w:val="0"/>
          <w:bCs w:val="0"/>
          <w:noProof w:val="0"/>
          <w:sz w:val="24"/>
          <w:szCs w:val="24"/>
          <w:lang w:val="en-GB"/>
        </w:rPr>
        <w:t>assistance</w:t>
      </w:r>
      <w:r w:rsidRPr="3923A2F5" w:rsidR="37486DDF">
        <w:rPr>
          <w:rFonts w:ascii="Calibri" w:hAnsi="Calibri" w:eastAsia="Calibri" w:cs="Calibri"/>
          <w:b w:val="0"/>
          <w:bCs w:val="0"/>
          <w:noProof w:val="0"/>
          <w:sz w:val="24"/>
          <w:szCs w:val="24"/>
          <w:lang w:val="en-GB"/>
        </w:rPr>
        <w:t xml:space="preserve"> and provisions to </w:t>
      </w:r>
      <w:r w:rsidRPr="3923A2F5" w:rsidR="37486DDF">
        <w:rPr>
          <w:rFonts w:ascii="Calibri" w:hAnsi="Calibri" w:eastAsia="Calibri" w:cs="Calibri"/>
          <w:b w:val="0"/>
          <w:bCs w:val="0"/>
          <w:noProof w:val="0"/>
          <w:sz w:val="24"/>
          <w:szCs w:val="24"/>
          <w:lang w:val="en-GB"/>
        </w:rPr>
        <w:t>facilitate</w:t>
      </w:r>
      <w:r w:rsidRPr="3923A2F5" w:rsidR="37486DDF">
        <w:rPr>
          <w:rFonts w:ascii="Calibri" w:hAnsi="Calibri" w:eastAsia="Calibri" w:cs="Calibri"/>
          <w:b w:val="0"/>
          <w:bCs w:val="0"/>
          <w:noProof w:val="0"/>
          <w:sz w:val="24"/>
          <w:szCs w:val="24"/>
          <w:lang w:val="en-GB"/>
        </w:rPr>
        <w:t xml:space="preserve"> their success. This </w:t>
      </w:r>
      <w:r w:rsidRPr="3923A2F5" w:rsidR="37486DDF">
        <w:rPr>
          <w:rFonts w:ascii="Calibri" w:hAnsi="Calibri" w:eastAsia="Calibri" w:cs="Calibri"/>
          <w:b w:val="0"/>
          <w:bCs w:val="0"/>
          <w:noProof w:val="0"/>
          <w:sz w:val="24"/>
          <w:szCs w:val="24"/>
          <w:lang w:val="en-GB"/>
        </w:rPr>
        <w:t>methodology</w:t>
      </w:r>
      <w:r w:rsidRPr="3923A2F5" w:rsidR="37486DDF">
        <w:rPr>
          <w:rFonts w:ascii="Calibri" w:hAnsi="Calibri" w:eastAsia="Calibri" w:cs="Calibri"/>
          <w:b w:val="0"/>
          <w:bCs w:val="0"/>
          <w:noProof w:val="0"/>
          <w:sz w:val="24"/>
          <w:szCs w:val="24"/>
          <w:lang w:val="en-GB"/>
        </w:rPr>
        <w:t xml:space="preserve"> entails adaptability, comprehension, and a readiness to cater to specific requirements. Leaders who implement compassionate management techniques foster a constructive workplace atmosphere that </w:t>
      </w:r>
      <w:r w:rsidRPr="3923A2F5" w:rsidR="37486DDF">
        <w:rPr>
          <w:rFonts w:ascii="Calibri" w:hAnsi="Calibri" w:eastAsia="Calibri" w:cs="Calibri"/>
          <w:b w:val="0"/>
          <w:bCs w:val="0"/>
          <w:noProof w:val="0"/>
          <w:sz w:val="24"/>
          <w:szCs w:val="24"/>
          <w:lang w:val="en-GB"/>
        </w:rPr>
        <w:t>prioritises</w:t>
      </w:r>
      <w:r w:rsidRPr="3923A2F5" w:rsidR="37486DDF">
        <w:rPr>
          <w:rFonts w:ascii="Calibri" w:hAnsi="Calibri" w:eastAsia="Calibri" w:cs="Calibri"/>
          <w:b w:val="0"/>
          <w:bCs w:val="0"/>
          <w:noProof w:val="0"/>
          <w:sz w:val="24"/>
          <w:szCs w:val="24"/>
          <w:lang w:val="en-GB"/>
        </w:rPr>
        <w:t xml:space="preserve"> the welfare of employees and promotes their individual and career development.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5799907B" w14:textId="240AC704">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In conjunction with emotional intelligence and empathetic leadership, it is imperative for managers to </w:t>
      </w:r>
      <w:r w:rsidRPr="3923A2F5" w:rsidR="37486DDF">
        <w:rPr>
          <w:rFonts w:ascii="Calibri" w:hAnsi="Calibri" w:eastAsia="Calibri" w:cs="Calibri"/>
          <w:b w:val="0"/>
          <w:bCs w:val="0"/>
          <w:noProof w:val="0"/>
          <w:sz w:val="24"/>
          <w:szCs w:val="24"/>
          <w:lang w:val="en-GB"/>
        </w:rPr>
        <w:t>possess</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proficiencies</w:t>
      </w:r>
      <w:r w:rsidRPr="3923A2F5" w:rsidR="37486DDF">
        <w:rPr>
          <w:rFonts w:ascii="Calibri" w:hAnsi="Calibri" w:eastAsia="Calibri" w:cs="Calibri"/>
          <w:b w:val="0"/>
          <w:bCs w:val="0"/>
          <w:noProof w:val="0"/>
          <w:sz w:val="24"/>
          <w:szCs w:val="24"/>
          <w:lang w:val="en-GB"/>
        </w:rPr>
        <w:t xml:space="preserve"> in </w:t>
      </w:r>
      <w:r w:rsidRPr="3923A2F5" w:rsidR="37486DDF">
        <w:rPr>
          <w:rFonts w:ascii="Calibri" w:hAnsi="Calibri" w:eastAsia="Calibri" w:cs="Calibri"/>
          <w:b w:val="0"/>
          <w:bCs w:val="0"/>
          <w:noProof w:val="0"/>
          <w:sz w:val="24"/>
          <w:szCs w:val="24"/>
          <w:lang w:val="en-GB"/>
        </w:rPr>
        <w:t>problem-solving and conflict resolution</w:t>
      </w:r>
      <w:r w:rsidRPr="3923A2F5" w:rsidR="37486DDF">
        <w:rPr>
          <w:rFonts w:ascii="Calibri" w:hAnsi="Calibri" w:eastAsia="Calibri" w:cs="Calibri"/>
          <w:b w:val="0"/>
          <w:bCs w:val="0"/>
          <w:noProof w:val="0"/>
          <w:sz w:val="24"/>
          <w:szCs w:val="24"/>
          <w:lang w:val="en-GB"/>
        </w:rPr>
        <w:t xml:space="preserve">. Professionals ought to </w:t>
      </w:r>
      <w:r w:rsidRPr="3923A2F5" w:rsidR="37486DDF">
        <w:rPr>
          <w:rFonts w:ascii="Calibri" w:hAnsi="Calibri" w:eastAsia="Calibri" w:cs="Calibri"/>
          <w:b w:val="0"/>
          <w:bCs w:val="0"/>
          <w:noProof w:val="0"/>
          <w:sz w:val="24"/>
          <w:szCs w:val="24"/>
          <w:lang w:val="en-GB"/>
        </w:rPr>
        <w:t>possess</w:t>
      </w:r>
      <w:r w:rsidRPr="3923A2F5" w:rsidR="37486DDF">
        <w:rPr>
          <w:rFonts w:ascii="Calibri" w:hAnsi="Calibri" w:eastAsia="Calibri" w:cs="Calibri"/>
          <w:b w:val="0"/>
          <w:bCs w:val="0"/>
          <w:noProof w:val="0"/>
          <w:sz w:val="24"/>
          <w:szCs w:val="24"/>
          <w:lang w:val="en-GB"/>
        </w:rPr>
        <w:t xml:space="preserve"> the ability to </w:t>
      </w:r>
      <w:r w:rsidRPr="3923A2F5" w:rsidR="37486DDF">
        <w:rPr>
          <w:rFonts w:ascii="Calibri" w:hAnsi="Calibri" w:eastAsia="Calibri" w:cs="Calibri"/>
          <w:b w:val="0"/>
          <w:bCs w:val="0"/>
          <w:noProof w:val="0"/>
          <w:sz w:val="24"/>
          <w:szCs w:val="24"/>
          <w:lang w:val="en-GB"/>
        </w:rPr>
        <w:t>recognise</w:t>
      </w:r>
      <w:r w:rsidRPr="3923A2F5" w:rsidR="37486DDF">
        <w:rPr>
          <w:rFonts w:ascii="Calibri" w:hAnsi="Calibri" w:eastAsia="Calibri" w:cs="Calibri"/>
          <w:b w:val="0"/>
          <w:bCs w:val="0"/>
          <w:noProof w:val="0"/>
          <w:sz w:val="24"/>
          <w:szCs w:val="24"/>
          <w:lang w:val="en-GB"/>
        </w:rPr>
        <w:t xml:space="preserve"> and resolve potential stressors or conflicts that may arise in the </w:t>
      </w:r>
      <w:r w:rsidRPr="3923A2F5" w:rsidR="37486DDF">
        <w:rPr>
          <w:rFonts w:ascii="Calibri" w:hAnsi="Calibri" w:eastAsia="Calibri" w:cs="Calibri"/>
          <w:b w:val="0"/>
          <w:bCs w:val="0"/>
          <w:noProof w:val="0"/>
          <w:sz w:val="24"/>
          <w:szCs w:val="24"/>
          <w:lang w:val="en-GB"/>
        </w:rPr>
        <w:t>workplace, and</w:t>
      </w:r>
      <w:r w:rsidRPr="3923A2F5" w:rsidR="37486DDF">
        <w:rPr>
          <w:rFonts w:ascii="Calibri" w:hAnsi="Calibri" w:eastAsia="Calibri" w:cs="Calibri"/>
          <w:b w:val="0"/>
          <w:bCs w:val="0"/>
          <w:noProof w:val="0"/>
          <w:sz w:val="24"/>
          <w:szCs w:val="24"/>
          <w:lang w:val="en-GB"/>
        </w:rPr>
        <w:t xml:space="preserve"> formulate effective measures to alleviate them. Through the efficient resolution of conflicts and the effective addressing of concerns, managers </w:t>
      </w:r>
      <w:r w:rsidRPr="3923A2F5" w:rsidR="37486DDF">
        <w:rPr>
          <w:rFonts w:ascii="Calibri" w:hAnsi="Calibri" w:eastAsia="Calibri" w:cs="Calibri"/>
          <w:b w:val="0"/>
          <w:bCs w:val="0"/>
          <w:noProof w:val="0"/>
          <w:sz w:val="24"/>
          <w:szCs w:val="24"/>
          <w:lang w:val="en-GB"/>
        </w:rPr>
        <w:t>establish</w:t>
      </w:r>
      <w:r w:rsidRPr="3923A2F5" w:rsidR="37486DDF">
        <w:rPr>
          <w:rFonts w:ascii="Calibri" w:hAnsi="Calibri" w:eastAsia="Calibri" w:cs="Calibri"/>
          <w:b w:val="0"/>
          <w:bCs w:val="0"/>
          <w:noProof w:val="0"/>
          <w:sz w:val="24"/>
          <w:szCs w:val="24"/>
          <w:lang w:val="en-GB"/>
        </w:rPr>
        <w:t xml:space="preserve"> a cohesive work atmosphere that fosters the welfare of employees</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Huo</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xml:space="preserve"> and Jiang</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xml:space="preserve"> 2023</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0B794692" w14:textId="13647AFA">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In addition, it is imperative for managers to </w:t>
      </w:r>
      <w:r w:rsidRPr="3923A2F5" w:rsidR="37486DDF">
        <w:rPr>
          <w:rFonts w:ascii="Calibri" w:hAnsi="Calibri" w:eastAsia="Calibri" w:cs="Calibri"/>
          <w:b w:val="0"/>
          <w:bCs w:val="0"/>
          <w:noProof w:val="0"/>
          <w:sz w:val="24"/>
          <w:szCs w:val="24"/>
          <w:lang w:val="en-GB"/>
        </w:rPr>
        <w:t>cultivate a corporate environment</w:t>
      </w:r>
      <w:r w:rsidRPr="3923A2F5" w:rsidR="37486DDF">
        <w:rPr>
          <w:rFonts w:ascii="Calibri" w:hAnsi="Calibri" w:eastAsia="Calibri" w:cs="Calibri"/>
          <w:b w:val="0"/>
          <w:bCs w:val="0"/>
          <w:noProof w:val="0"/>
          <w:sz w:val="24"/>
          <w:szCs w:val="24"/>
          <w:lang w:val="en-GB"/>
        </w:rPr>
        <w:t xml:space="preserve"> that values work-life equilibrium and motivates staff members to </w:t>
      </w:r>
      <w:r w:rsidRPr="3923A2F5" w:rsidR="37486DDF">
        <w:rPr>
          <w:rFonts w:ascii="Calibri" w:hAnsi="Calibri" w:eastAsia="Calibri" w:cs="Calibri"/>
          <w:b w:val="0"/>
          <w:bCs w:val="0"/>
          <w:noProof w:val="0"/>
          <w:sz w:val="24"/>
          <w:szCs w:val="24"/>
          <w:lang w:val="en-GB"/>
        </w:rPr>
        <w:t>prioritise</w:t>
      </w:r>
      <w:r w:rsidRPr="3923A2F5" w:rsidR="37486DDF">
        <w:rPr>
          <w:rFonts w:ascii="Calibri" w:hAnsi="Calibri" w:eastAsia="Calibri" w:cs="Calibri"/>
          <w:b w:val="0"/>
          <w:bCs w:val="0"/>
          <w:noProof w:val="0"/>
          <w:sz w:val="24"/>
          <w:szCs w:val="24"/>
          <w:lang w:val="en-GB"/>
        </w:rPr>
        <w:t xml:space="preserve"> their personal welfare. This entails the advocacy of flexible work arrangements, the promotion of regular breaks, and the discouragement of a work culture that </w:t>
      </w:r>
      <w:r w:rsidRPr="3923A2F5" w:rsidR="37486DDF">
        <w:rPr>
          <w:rFonts w:ascii="Calibri" w:hAnsi="Calibri" w:eastAsia="Calibri" w:cs="Calibri"/>
          <w:b w:val="0"/>
          <w:bCs w:val="0"/>
          <w:noProof w:val="0"/>
          <w:sz w:val="24"/>
          <w:szCs w:val="24"/>
          <w:lang w:val="en-GB"/>
        </w:rPr>
        <w:t>prioritises</w:t>
      </w:r>
      <w:r w:rsidRPr="3923A2F5" w:rsidR="37486DDF">
        <w:rPr>
          <w:rFonts w:ascii="Calibri" w:hAnsi="Calibri" w:eastAsia="Calibri" w:cs="Calibri"/>
          <w:b w:val="0"/>
          <w:bCs w:val="0"/>
          <w:noProof w:val="0"/>
          <w:sz w:val="24"/>
          <w:szCs w:val="24"/>
          <w:lang w:val="en-GB"/>
        </w:rPr>
        <w:t xml:space="preserve"> excessive workloads. It is imperative for managers to </w:t>
      </w:r>
      <w:r w:rsidRPr="3923A2F5" w:rsidR="37486DDF">
        <w:rPr>
          <w:rFonts w:ascii="Calibri" w:hAnsi="Calibri" w:eastAsia="Calibri" w:cs="Calibri"/>
          <w:b w:val="0"/>
          <w:bCs w:val="0"/>
          <w:noProof w:val="0"/>
          <w:sz w:val="24"/>
          <w:szCs w:val="24"/>
          <w:lang w:val="en-GB"/>
        </w:rPr>
        <w:t>exhibit</w:t>
      </w:r>
      <w:r w:rsidRPr="3923A2F5" w:rsidR="37486DDF">
        <w:rPr>
          <w:rFonts w:ascii="Calibri" w:hAnsi="Calibri" w:eastAsia="Calibri" w:cs="Calibri"/>
          <w:b w:val="0"/>
          <w:bCs w:val="0"/>
          <w:noProof w:val="0"/>
          <w:sz w:val="24"/>
          <w:szCs w:val="24"/>
          <w:lang w:val="en-GB"/>
        </w:rPr>
        <w:t xml:space="preserve"> exemplary </w:t>
      </w:r>
      <w:r w:rsidRPr="3923A2F5" w:rsidR="37486DDF">
        <w:rPr>
          <w:rFonts w:ascii="Calibri" w:hAnsi="Calibri" w:eastAsia="Calibri" w:cs="Calibri"/>
          <w:b w:val="0"/>
          <w:bCs w:val="0"/>
          <w:noProof w:val="0"/>
          <w:sz w:val="24"/>
          <w:szCs w:val="24"/>
          <w:lang w:val="en-GB"/>
        </w:rPr>
        <w:t>behaviour</w:t>
      </w:r>
      <w:r w:rsidRPr="3923A2F5" w:rsidR="37486DDF">
        <w:rPr>
          <w:rFonts w:ascii="Calibri" w:hAnsi="Calibri" w:eastAsia="Calibri" w:cs="Calibri"/>
          <w:b w:val="0"/>
          <w:bCs w:val="0"/>
          <w:noProof w:val="0"/>
          <w:sz w:val="24"/>
          <w:szCs w:val="24"/>
          <w:lang w:val="en-GB"/>
        </w:rPr>
        <w:t xml:space="preserve"> by </w:t>
      </w:r>
      <w:r w:rsidRPr="3923A2F5" w:rsidR="37486DDF">
        <w:rPr>
          <w:rFonts w:ascii="Calibri" w:hAnsi="Calibri" w:eastAsia="Calibri" w:cs="Calibri"/>
          <w:b w:val="0"/>
          <w:bCs w:val="0"/>
          <w:noProof w:val="0"/>
          <w:sz w:val="24"/>
          <w:szCs w:val="24"/>
          <w:lang w:val="en-GB"/>
        </w:rPr>
        <w:t>showcasing</w:t>
      </w:r>
      <w:r w:rsidRPr="3923A2F5" w:rsidR="37486DDF">
        <w:rPr>
          <w:rFonts w:ascii="Calibri" w:hAnsi="Calibri" w:eastAsia="Calibri" w:cs="Calibri"/>
          <w:b w:val="0"/>
          <w:bCs w:val="0"/>
          <w:noProof w:val="0"/>
          <w:sz w:val="24"/>
          <w:szCs w:val="24"/>
          <w:lang w:val="en-GB"/>
        </w:rPr>
        <w:t xml:space="preserve"> the significance of </w:t>
      </w:r>
      <w:r w:rsidRPr="3923A2F5" w:rsidR="37486DDF">
        <w:rPr>
          <w:rFonts w:ascii="Calibri" w:hAnsi="Calibri" w:eastAsia="Calibri" w:cs="Calibri"/>
          <w:b w:val="0"/>
          <w:bCs w:val="0"/>
          <w:noProof w:val="0"/>
          <w:sz w:val="24"/>
          <w:szCs w:val="24"/>
          <w:lang w:val="en-GB"/>
        </w:rPr>
        <w:t>maintaining</w:t>
      </w:r>
      <w:r w:rsidRPr="3923A2F5" w:rsidR="37486DDF">
        <w:rPr>
          <w:rFonts w:ascii="Calibri" w:hAnsi="Calibri" w:eastAsia="Calibri" w:cs="Calibri"/>
          <w:b w:val="0"/>
          <w:bCs w:val="0"/>
          <w:noProof w:val="0"/>
          <w:sz w:val="24"/>
          <w:szCs w:val="24"/>
          <w:lang w:val="en-GB"/>
        </w:rPr>
        <w:t xml:space="preserve"> a healthy work-life balance, thereby fostering a culture that supports and values it within the </w:t>
      </w:r>
      <w:r w:rsidRPr="3923A2F5" w:rsidR="37486DDF">
        <w:rPr>
          <w:rFonts w:ascii="Calibri" w:hAnsi="Calibri" w:eastAsia="Calibri" w:cs="Calibri"/>
          <w:b w:val="0"/>
          <w:bCs w:val="0"/>
          <w:noProof w:val="0"/>
          <w:sz w:val="24"/>
          <w:szCs w:val="24"/>
          <w:lang w:val="en-GB"/>
        </w:rPr>
        <w:t>organisation</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55CF58EA" w14:textId="267F6AD8">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It is noteworthy that the cultivation of these </w:t>
      </w:r>
      <w:r w:rsidRPr="3923A2F5" w:rsidR="37486DDF">
        <w:rPr>
          <w:rFonts w:ascii="Calibri" w:hAnsi="Calibri" w:eastAsia="Calibri" w:cs="Calibri"/>
          <w:b w:val="0"/>
          <w:bCs w:val="0"/>
          <w:noProof w:val="0"/>
          <w:sz w:val="24"/>
          <w:szCs w:val="24"/>
          <w:lang w:val="en-GB"/>
        </w:rPr>
        <w:t>proficiencies</w:t>
      </w:r>
      <w:r w:rsidRPr="3923A2F5" w:rsidR="37486DDF">
        <w:rPr>
          <w:rFonts w:ascii="Calibri" w:hAnsi="Calibri" w:eastAsia="Calibri" w:cs="Calibri"/>
          <w:b w:val="0"/>
          <w:bCs w:val="0"/>
          <w:noProof w:val="0"/>
          <w:sz w:val="24"/>
          <w:szCs w:val="24"/>
          <w:lang w:val="en-GB"/>
        </w:rPr>
        <w:t xml:space="preserve"> and aptitudes is a continuous undertaking for managers. Achieving personal and professional growth </w:t>
      </w:r>
      <w:r w:rsidRPr="3923A2F5" w:rsidR="37486DDF">
        <w:rPr>
          <w:rFonts w:ascii="Calibri" w:hAnsi="Calibri" w:eastAsia="Calibri" w:cs="Calibri"/>
          <w:b w:val="0"/>
          <w:bCs w:val="0"/>
          <w:noProof w:val="0"/>
          <w:sz w:val="24"/>
          <w:szCs w:val="24"/>
          <w:lang w:val="en-GB"/>
        </w:rPr>
        <w:t>necessitates</w:t>
      </w:r>
      <w:r w:rsidRPr="3923A2F5" w:rsidR="37486DDF">
        <w:rPr>
          <w:rFonts w:ascii="Calibri" w:hAnsi="Calibri" w:eastAsia="Calibri" w:cs="Calibri"/>
          <w:b w:val="0"/>
          <w:bCs w:val="0"/>
          <w:noProof w:val="0"/>
          <w:sz w:val="24"/>
          <w:szCs w:val="24"/>
          <w:lang w:val="en-GB"/>
        </w:rPr>
        <w:t xml:space="preserve"> engaging in self-reflection, pursuing ongoing learning, and </w:t>
      </w:r>
      <w:r w:rsidRPr="3923A2F5" w:rsidR="37486DDF">
        <w:rPr>
          <w:rFonts w:ascii="Calibri" w:hAnsi="Calibri" w:eastAsia="Calibri" w:cs="Calibri"/>
          <w:b w:val="0"/>
          <w:bCs w:val="0"/>
          <w:noProof w:val="0"/>
          <w:sz w:val="24"/>
          <w:szCs w:val="24"/>
          <w:lang w:val="en-GB"/>
        </w:rPr>
        <w:t>demonstrating</w:t>
      </w:r>
      <w:r w:rsidRPr="3923A2F5" w:rsidR="37486DDF">
        <w:rPr>
          <w:rFonts w:ascii="Calibri" w:hAnsi="Calibri" w:eastAsia="Calibri" w:cs="Calibri"/>
          <w:b w:val="0"/>
          <w:bCs w:val="0"/>
          <w:noProof w:val="0"/>
          <w:sz w:val="24"/>
          <w:szCs w:val="24"/>
          <w:lang w:val="en-GB"/>
        </w:rPr>
        <w:t xml:space="preserve"> a steadfast dedication to one's development. Enhancing managerial skills can be achieved through various means, such as </w:t>
      </w:r>
      <w:r w:rsidRPr="3923A2F5" w:rsidR="37486DDF">
        <w:rPr>
          <w:rFonts w:ascii="Calibri" w:hAnsi="Calibri" w:eastAsia="Calibri" w:cs="Calibri"/>
          <w:b w:val="0"/>
          <w:bCs w:val="0"/>
          <w:noProof w:val="0"/>
          <w:sz w:val="24"/>
          <w:szCs w:val="24"/>
          <w:lang w:val="en-GB"/>
        </w:rPr>
        <w:t>participating</w:t>
      </w:r>
      <w:r w:rsidRPr="3923A2F5" w:rsidR="37486DDF">
        <w:rPr>
          <w:rFonts w:ascii="Calibri" w:hAnsi="Calibri" w:eastAsia="Calibri" w:cs="Calibri"/>
          <w:b w:val="0"/>
          <w:bCs w:val="0"/>
          <w:noProof w:val="0"/>
          <w:sz w:val="24"/>
          <w:szCs w:val="24"/>
          <w:lang w:val="en-GB"/>
        </w:rPr>
        <w:t xml:space="preserve"> in training </w:t>
      </w:r>
      <w:r w:rsidRPr="3923A2F5" w:rsidR="37486DDF">
        <w:rPr>
          <w:rFonts w:ascii="Calibri" w:hAnsi="Calibri" w:eastAsia="Calibri" w:cs="Calibri"/>
          <w:b w:val="0"/>
          <w:bCs w:val="0"/>
          <w:noProof w:val="0"/>
          <w:sz w:val="24"/>
          <w:szCs w:val="24"/>
          <w:lang w:val="en-GB"/>
        </w:rPr>
        <w:t>programmes</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soliciting</w:t>
      </w:r>
      <w:r w:rsidRPr="3923A2F5" w:rsidR="37486DDF">
        <w:rPr>
          <w:rFonts w:ascii="Calibri" w:hAnsi="Calibri" w:eastAsia="Calibri" w:cs="Calibri"/>
          <w:b w:val="0"/>
          <w:bCs w:val="0"/>
          <w:noProof w:val="0"/>
          <w:sz w:val="24"/>
          <w:szCs w:val="24"/>
          <w:lang w:val="en-GB"/>
        </w:rPr>
        <w:t xml:space="preserve"> feedback from employees, and engaging in </w:t>
      </w:r>
      <w:r w:rsidRPr="3923A2F5" w:rsidR="37486DDF">
        <w:rPr>
          <w:rFonts w:ascii="Calibri" w:hAnsi="Calibri" w:eastAsia="Calibri" w:cs="Calibri"/>
          <w:b w:val="0"/>
          <w:bCs w:val="0"/>
          <w:noProof w:val="0"/>
          <w:sz w:val="24"/>
          <w:szCs w:val="24"/>
          <w:lang w:val="en-GB"/>
        </w:rPr>
        <w:t xml:space="preserve">self-assessment activities. </w:t>
      </w:r>
      <w:r w:rsidRPr="3923A2F5" w:rsidR="37486DDF">
        <w:rPr>
          <w:rFonts w:ascii="Calibri" w:hAnsi="Calibri" w:eastAsia="Calibri" w:cs="Calibri"/>
          <w:b w:val="0"/>
          <w:bCs w:val="0"/>
          <w:noProof w:val="0"/>
          <w:sz w:val="24"/>
          <w:szCs w:val="24"/>
          <w:lang w:val="en-GB"/>
        </w:rPr>
        <w:t>Ultimately, it</w:t>
      </w:r>
      <w:r w:rsidRPr="3923A2F5" w:rsidR="37486DDF">
        <w:rPr>
          <w:rFonts w:ascii="Calibri" w:hAnsi="Calibri" w:eastAsia="Calibri" w:cs="Calibri"/>
          <w:b w:val="0"/>
          <w:bCs w:val="0"/>
          <w:noProof w:val="0"/>
          <w:sz w:val="24"/>
          <w:szCs w:val="24"/>
          <w:lang w:val="en-GB"/>
        </w:rPr>
        <w:t xml:space="preserve"> can be inferred that managers play a pivotal role in promoting and </w:t>
      </w:r>
      <w:r w:rsidRPr="3923A2F5" w:rsidR="37486DDF">
        <w:rPr>
          <w:rFonts w:ascii="Calibri" w:hAnsi="Calibri" w:eastAsia="Calibri" w:cs="Calibri"/>
          <w:b w:val="0"/>
          <w:bCs w:val="0"/>
          <w:noProof w:val="0"/>
          <w:sz w:val="24"/>
          <w:szCs w:val="24"/>
          <w:lang w:val="en-GB"/>
        </w:rPr>
        <w:t>maintaining</w:t>
      </w:r>
      <w:r w:rsidRPr="3923A2F5" w:rsidR="37486DDF">
        <w:rPr>
          <w:rFonts w:ascii="Calibri" w:hAnsi="Calibri" w:eastAsia="Calibri" w:cs="Calibri"/>
          <w:b w:val="0"/>
          <w:bCs w:val="0"/>
          <w:noProof w:val="0"/>
          <w:sz w:val="24"/>
          <w:szCs w:val="24"/>
          <w:lang w:val="en-GB"/>
        </w:rPr>
        <w:t xml:space="preserve"> the overall welfare of their workforce. The possession of emotional intelligence, compassionate </w:t>
      </w:r>
    </w:p>
    <w:p w:rsidR="37486DDF" w:rsidP="3923A2F5" w:rsidRDefault="37486DDF" w14:paraId="7F3B75AF" w14:textId="59342BFD">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management, active listening, empathy, and effective communication skills are crucial for managers to foster a </w:t>
      </w:r>
      <w:r w:rsidRPr="3923A2F5" w:rsidR="37486DDF">
        <w:rPr>
          <w:rFonts w:ascii="Calibri" w:hAnsi="Calibri" w:eastAsia="Calibri" w:cs="Calibri"/>
          <w:b w:val="0"/>
          <w:bCs w:val="0"/>
          <w:noProof w:val="0"/>
          <w:sz w:val="24"/>
          <w:szCs w:val="24"/>
          <w:lang w:val="en-GB"/>
        </w:rPr>
        <w:t>favourable</w:t>
      </w:r>
      <w:r w:rsidRPr="3923A2F5" w:rsidR="37486DDF">
        <w:rPr>
          <w:rFonts w:ascii="Calibri" w:hAnsi="Calibri" w:eastAsia="Calibri" w:cs="Calibri"/>
          <w:b w:val="0"/>
          <w:bCs w:val="0"/>
          <w:noProof w:val="0"/>
          <w:sz w:val="24"/>
          <w:szCs w:val="24"/>
          <w:lang w:val="en-GB"/>
        </w:rPr>
        <w:t xml:space="preserve"> work atmosphere and encourage employee welfare. Through the cultivation and implementation of these competencies, managers </w:t>
      </w:r>
      <w:r w:rsidRPr="3923A2F5" w:rsidR="37486DDF">
        <w:rPr>
          <w:rFonts w:ascii="Calibri" w:hAnsi="Calibri" w:eastAsia="Calibri" w:cs="Calibri"/>
          <w:b w:val="0"/>
          <w:bCs w:val="0"/>
          <w:noProof w:val="0"/>
          <w:sz w:val="24"/>
          <w:szCs w:val="24"/>
          <w:lang w:val="en-GB"/>
        </w:rPr>
        <w:t>have the ability to</w:t>
      </w:r>
      <w:r w:rsidRPr="3923A2F5" w:rsidR="37486DDF">
        <w:rPr>
          <w:rFonts w:ascii="Calibri" w:hAnsi="Calibri" w:eastAsia="Calibri" w:cs="Calibri"/>
          <w:b w:val="0"/>
          <w:bCs w:val="0"/>
          <w:noProof w:val="0"/>
          <w:sz w:val="24"/>
          <w:szCs w:val="24"/>
          <w:lang w:val="en-GB"/>
        </w:rPr>
        <w:t xml:space="preserve"> make valuable </w:t>
      </w:r>
      <w:r w:rsidRPr="3923A2F5" w:rsidR="37486DDF">
        <w:rPr>
          <w:rFonts w:ascii="Calibri" w:hAnsi="Calibri" w:eastAsia="Calibri" w:cs="Calibri"/>
          <w:b w:val="0"/>
          <w:bCs w:val="0"/>
          <w:noProof w:val="0"/>
          <w:sz w:val="24"/>
          <w:szCs w:val="24"/>
          <w:lang w:val="en-GB"/>
        </w:rPr>
        <w:t xml:space="preserve">contributions to the collective achievement and efficacy of both individual team members and the </w:t>
      </w:r>
      <w:r w:rsidRPr="3923A2F5" w:rsidR="37486DDF">
        <w:rPr>
          <w:rFonts w:ascii="Calibri" w:hAnsi="Calibri" w:eastAsia="Calibri" w:cs="Calibri"/>
          <w:b w:val="0"/>
          <w:bCs w:val="0"/>
          <w:noProof w:val="0"/>
          <w:sz w:val="24"/>
          <w:szCs w:val="24"/>
          <w:lang w:val="en-GB"/>
        </w:rPr>
        <w:t>organisation</w:t>
      </w:r>
      <w:r w:rsidRPr="3923A2F5" w:rsidR="37486DDF">
        <w:rPr>
          <w:rFonts w:ascii="Calibri" w:hAnsi="Calibri" w:eastAsia="Calibri" w:cs="Calibri"/>
          <w:b w:val="0"/>
          <w:bCs w:val="0"/>
          <w:noProof w:val="0"/>
          <w:sz w:val="24"/>
          <w:szCs w:val="24"/>
          <w:lang w:val="en-GB"/>
        </w:rPr>
        <w:t xml:space="preserve"> at large. </w:t>
      </w:r>
      <w:r w:rsidRPr="3923A2F5" w:rsidR="37486DDF">
        <w:rPr>
          <w:rFonts w:ascii="Calibri" w:hAnsi="Calibri" w:eastAsia="Calibri" w:cs="Calibri"/>
          <w:b w:val="0"/>
          <w:bCs w:val="0"/>
          <w:noProof w:val="0"/>
          <w:sz w:val="24"/>
          <w:szCs w:val="24"/>
          <w:lang w:val="en-GB"/>
        </w:rPr>
        <w:t>In essence, promoting</w:t>
      </w:r>
      <w:r w:rsidRPr="3923A2F5" w:rsidR="37486DDF">
        <w:rPr>
          <w:rFonts w:ascii="Calibri" w:hAnsi="Calibri" w:eastAsia="Calibri" w:cs="Calibri"/>
          <w:b w:val="0"/>
          <w:bCs w:val="0"/>
          <w:noProof w:val="0"/>
          <w:sz w:val="24"/>
          <w:szCs w:val="24"/>
          <w:lang w:val="en-GB"/>
        </w:rPr>
        <w:t xml:space="preserve"> the welfare of employees culminates in increased levels of involvement, efficiency, and contentment, thereby conferring mutual advantages to the employees and the insurance company</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Kaoun</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2019</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60DAFF74" w:rsidP="3923A2F5" w:rsidRDefault="60DAFF74" w14:paraId="223F7ED6" w14:textId="166AF7FD">
      <w:pPr>
        <w:pStyle w:val="Heading1"/>
        <w:rPr>
          <w:rFonts w:ascii="Calibri" w:hAnsi="Calibri" w:eastAsia="Calibri" w:cs="Calibri"/>
          <w:b w:val="1"/>
          <w:bCs w:val="1"/>
          <w:noProof w:val="0"/>
          <w:sz w:val="24"/>
          <w:szCs w:val="24"/>
          <w:lang w:val="en-GB"/>
        </w:rPr>
      </w:pPr>
      <w:bookmarkStart w:name="_Toc738216424" w:id="948212173"/>
      <w:r w:rsidRPr="3923A2F5" w:rsidR="60DAFF74">
        <w:rPr>
          <w:noProof w:val="0"/>
          <w:lang w:val="en-GB"/>
        </w:rPr>
        <w:t xml:space="preserve">2.3. </w:t>
      </w:r>
      <w:r w:rsidRPr="3923A2F5" w:rsidR="37486DDF">
        <w:rPr>
          <w:noProof w:val="0"/>
          <w:lang w:val="en-GB"/>
        </w:rPr>
        <w:t>Emotional Intelligence Skills and Mindfulness for Wellbeing and Performance</w:t>
      </w:r>
      <w:bookmarkEnd w:id="948212173"/>
      <w:r w:rsidRPr="3923A2F5" w:rsidR="37486DDF">
        <w:rPr>
          <w:noProof w:val="0"/>
          <w:lang w:val="en-GB"/>
        </w:rPr>
        <w:t xml:space="preserve"> </w:t>
      </w:r>
    </w:p>
    <w:p w:rsidR="37486DDF" w:rsidP="3923A2F5" w:rsidRDefault="37486DDF" w14:paraId="32CBD7C3" w14:textId="7E5FD496">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Emotional intelligence and mindfulness are two potent skills that may make a substantial difference in employee wellbeing and overall performance at work. Developing emotional intelligence and </w:t>
      </w:r>
      <w:r w:rsidRPr="3923A2F5" w:rsidR="37486DDF">
        <w:rPr>
          <w:rFonts w:ascii="Calibri" w:hAnsi="Calibri" w:eastAsia="Calibri" w:cs="Calibri"/>
          <w:b w:val="0"/>
          <w:bCs w:val="0"/>
          <w:noProof w:val="0"/>
          <w:sz w:val="24"/>
          <w:szCs w:val="24"/>
          <w:lang w:val="en-GB"/>
        </w:rPr>
        <w:t>practising</w:t>
      </w:r>
      <w:r w:rsidRPr="3923A2F5" w:rsidR="37486DDF">
        <w:rPr>
          <w:rFonts w:ascii="Calibri" w:hAnsi="Calibri" w:eastAsia="Calibri" w:cs="Calibri"/>
          <w:b w:val="0"/>
          <w:bCs w:val="0"/>
          <w:noProof w:val="0"/>
          <w:sz w:val="24"/>
          <w:szCs w:val="24"/>
          <w:lang w:val="en-GB"/>
        </w:rPr>
        <w:t xml:space="preserve"> mindfulness can help to foster a good and supportive environment in today's fast-paced and high-stress workplaces, which can promote job satisfaction, mental health, and productivity. Below is the examination of these abilities' advantages in more detail, as well as how they affect employee performance and wellbeing</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Khatri, and</w:t>
      </w:r>
      <w:r w:rsidRPr="3923A2F5" w:rsidR="37486DDF">
        <w:rPr>
          <w:rFonts w:ascii="Calibri" w:hAnsi="Calibri" w:eastAsia="Calibri" w:cs="Calibri"/>
          <w:b w:val="0"/>
          <w:bCs w:val="0"/>
          <w:noProof w:val="0"/>
          <w:sz w:val="24"/>
          <w:szCs w:val="24"/>
          <w:lang w:val="en-GB"/>
        </w:rPr>
        <w:t xml:space="preserve"> Gupta</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2019</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015896EC" w14:textId="1ECD4F99">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The </w:t>
      </w:r>
      <w:r w:rsidRPr="3923A2F5" w:rsidR="37486DDF">
        <w:rPr>
          <w:rFonts w:ascii="Calibri" w:hAnsi="Calibri" w:eastAsia="Calibri" w:cs="Calibri"/>
          <w:b w:val="0"/>
          <w:bCs w:val="0"/>
          <w:noProof w:val="0"/>
          <w:sz w:val="24"/>
          <w:szCs w:val="24"/>
          <w:lang w:val="en-GB"/>
        </w:rPr>
        <w:t>capacity</w:t>
      </w:r>
      <w:r w:rsidRPr="3923A2F5" w:rsidR="37486DDF">
        <w:rPr>
          <w:rFonts w:ascii="Calibri" w:hAnsi="Calibri" w:eastAsia="Calibri" w:cs="Calibri"/>
          <w:b w:val="0"/>
          <w:bCs w:val="0"/>
          <w:noProof w:val="0"/>
          <w:sz w:val="24"/>
          <w:szCs w:val="24"/>
          <w:lang w:val="en-GB"/>
        </w:rPr>
        <w:t xml:space="preserve"> to </w:t>
      </w:r>
      <w:r w:rsidRPr="3923A2F5" w:rsidR="37486DDF">
        <w:rPr>
          <w:rFonts w:ascii="Calibri" w:hAnsi="Calibri" w:eastAsia="Calibri" w:cs="Calibri"/>
          <w:b w:val="0"/>
          <w:bCs w:val="0"/>
          <w:noProof w:val="0"/>
          <w:sz w:val="24"/>
          <w:szCs w:val="24"/>
          <w:lang w:val="en-GB"/>
        </w:rPr>
        <w:t>recognise</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comprehend</w:t>
      </w:r>
      <w:r w:rsidRPr="3923A2F5" w:rsidR="37486DDF">
        <w:rPr>
          <w:rFonts w:ascii="Calibri" w:hAnsi="Calibri" w:eastAsia="Calibri" w:cs="Calibri"/>
          <w:b w:val="0"/>
          <w:bCs w:val="0"/>
          <w:noProof w:val="0"/>
          <w:sz w:val="24"/>
          <w:szCs w:val="24"/>
          <w:lang w:val="en-GB"/>
        </w:rPr>
        <w:t xml:space="preserve">, and control one's own emotions as well as the emotions of others is referred to as emotional intelligence, or EQ. Self-awareness, self-control, empathy, and strong interpersonal abilities are all necessary. Employees that are emotionally intelligent are better able to deal with </w:t>
      </w:r>
      <w:r w:rsidRPr="3923A2F5" w:rsidR="37486DDF">
        <w:rPr>
          <w:rFonts w:ascii="Calibri" w:hAnsi="Calibri" w:eastAsia="Calibri" w:cs="Calibri"/>
          <w:b w:val="0"/>
          <w:bCs w:val="0"/>
          <w:noProof w:val="0"/>
          <w:sz w:val="24"/>
          <w:szCs w:val="24"/>
          <w:lang w:val="en-GB"/>
        </w:rPr>
        <w:t>difficult situations</w:t>
      </w:r>
      <w:r w:rsidRPr="3923A2F5" w:rsidR="37486DDF">
        <w:rPr>
          <w:rFonts w:ascii="Calibri" w:hAnsi="Calibri" w:eastAsia="Calibri" w:cs="Calibri"/>
          <w:b w:val="0"/>
          <w:bCs w:val="0"/>
          <w:noProof w:val="0"/>
          <w:sz w:val="24"/>
          <w:szCs w:val="24"/>
          <w:lang w:val="en-GB"/>
        </w:rPr>
        <w:t>, forge deeper bonds with coworkers, and fos</w:t>
      </w:r>
      <w:r w:rsidRPr="3923A2F5" w:rsidR="37486DDF">
        <w:rPr>
          <w:rFonts w:ascii="Calibri" w:hAnsi="Calibri" w:eastAsia="Calibri" w:cs="Calibri"/>
          <w:b w:val="0"/>
          <w:bCs w:val="0"/>
          <w:noProof w:val="0"/>
          <w:sz w:val="24"/>
          <w:szCs w:val="24"/>
          <w:lang w:val="en-GB"/>
        </w:rPr>
        <w:t xml:space="preserve">ter a positive work atmosphere. </w:t>
      </w:r>
      <w:r w:rsidRPr="3923A2F5" w:rsidR="37486DDF">
        <w:rPr>
          <w:rFonts w:ascii="Calibri" w:hAnsi="Calibri" w:eastAsia="Calibri" w:cs="Calibri"/>
          <w:b w:val="0"/>
          <w:bCs w:val="0"/>
          <w:noProof w:val="0"/>
          <w:sz w:val="24"/>
          <w:szCs w:val="24"/>
          <w:lang w:val="en-GB"/>
        </w:rPr>
        <w:t xml:space="preserve">Effective communication and conflict resolution are two of emotional intelligence's main advantages in the business. Employees with high emotional </w:t>
      </w:r>
    </w:p>
    <w:p w:rsidR="37486DDF" w:rsidP="3923A2F5" w:rsidRDefault="37486DDF" w14:paraId="7BB1EDE7" w14:textId="22D92113">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intelligence </w:t>
      </w:r>
      <w:r w:rsidRPr="3923A2F5" w:rsidR="37486DDF">
        <w:rPr>
          <w:rFonts w:ascii="Calibri" w:hAnsi="Calibri" w:eastAsia="Calibri" w:cs="Calibri"/>
          <w:b w:val="0"/>
          <w:bCs w:val="0"/>
          <w:noProof w:val="0"/>
          <w:sz w:val="24"/>
          <w:szCs w:val="24"/>
          <w:lang w:val="en-GB"/>
        </w:rPr>
        <w:t>are</w:t>
      </w:r>
      <w:r w:rsidRPr="3923A2F5" w:rsidR="37486DDF">
        <w:rPr>
          <w:rFonts w:ascii="Calibri" w:hAnsi="Calibri" w:eastAsia="Calibri" w:cs="Calibri"/>
          <w:b w:val="0"/>
          <w:bCs w:val="0"/>
          <w:noProof w:val="0"/>
          <w:sz w:val="24"/>
          <w:szCs w:val="24"/>
          <w:lang w:val="en-GB"/>
        </w:rPr>
        <w:t xml:space="preserve"> better able to communicate their ideas empathically, listen intently to others, and resolve problems in ways that </w:t>
      </w:r>
      <w:r w:rsidRPr="3923A2F5" w:rsidR="37486DDF">
        <w:rPr>
          <w:rFonts w:ascii="Calibri" w:hAnsi="Calibri" w:eastAsia="Calibri" w:cs="Calibri"/>
          <w:b w:val="0"/>
          <w:bCs w:val="0"/>
          <w:noProof w:val="0"/>
          <w:sz w:val="24"/>
          <w:szCs w:val="24"/>
          <w:lang w:val="en-GB"/>
        </w:rPr>
        <w:t>benefit</w:t>
      </w:r>
      <w:r w:rsidRPr="3923A2F5" w:rsidR="37486DDF">
        <w:rPr>
          <w:rFonts w:ascii="Calibri" w:hAnsi="Calibri" w:eastAsia="Calibri" w:cs="Calibri"/>
          <w:b w:val="0"/>
          <w:bCs w:val="0"/>
          <w:noProof w:val="0"/>
          <w:sz w:val="24"/>
          <w:szCs w:val="24"/>
          <w:lang w:val="en-GB"/>
        </w:rPr>
        <w:t xml:space="preserve"> all parties. As a result, team member relationships get better, workplace stress goes down, and general wellbeing goes up.</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 xml:space="preserve">Strong leadership abilities may also be developed with the help of emotional intelligence. The trust, motivation, and involvement of their team members rise when a leader has high emotional intelligence because they are more aware of their wants and worries. They </w:t>
      </w:r>
      <w:r w:rsidRPr="3923A2F5" w:rsidR="37486DDF">
        <w:rPr>
          <w:rFonts w:ascii="Calibri" w:hAnsi="Calibri" w:eastAsia="Calibri" w:cs="Calibri"/>
          <w:b w:val="0"/>
          <w:bCs w:val="0"/>
          <w:noProof w:val="0"/>
          <w:sz w:val="24"/>
          <w:szCs w:val="24"/>
          <w:lang w:val="en-GB"/>
        </w:rPr>
        <w:t>are able to</w:t>
      </w:r>
      <w:r w:rsidRPr="3923A2F5" w:rsidR="37486DDF">
        <w:rPr>
          <w:rFonts w:ascii="Calibri" w:hAnsi="Calibri" w:eastAsia="Calibri" w:cs="Calibri"/>
          <w:b w:val="0"/>
          <w:bCs w:val="0"/>
          <w:noProof w:val="0"/>
          <w:sz w:val="24"/>
          <w:szCs w:val="24"/>
          <w:lang w:val="en-GB"/>
        </w:rPr>
        <w:t xml:space="preserve"> lead and motivate their teams in an effective manner, which produces improved performance and higher levels of work satisfaction</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Pawar</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2016</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 xml:space="preserve">On the other hand, mindfulness entails being completely present and conscious of </w:t>
      </w:r>
    </w:p>
    <w:p w:rsidR="37486DDF" w:rsidP="3923A2F5" w:rsidRDefault="37486DDF" w14:paraId="7C5D2833" w14:textId="356B100A">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one's thoughts, feelings, and sensations in the present moment without passing judgement. It is a method for cultivating a state of keen awareness and concentrated concentration. The </w:t>
      </w:r>
      <w:r w:rsidRPr="3923A2F5" w:rsidR="37486DDF">
        <w:rPr>
          <w:rFonts w:ascii="Calibri" w:hAnsi="Calibri" w:eastAsia="Calibri" w:cs="Calibri"/>
          <w:b w:val="0"/>
          <w:bCs w:val="0"/>
          <w:noProof w:val="0"/>
          <w:sz w:val="24"/>
          <w:szCs w:val="24"/>
          <w:lang w:val="en-GB"/>
        </w:rPr>
        <w:t>practise</w:t>
      </w:r>
      <w:r w:rsidRPr="3923A2F5" w:rsidR="37486DDF">
        <w:rPr>
          <w:rFonts w:ascii="Calibri" w:hAnsi="Calibri" w:eastAsia="Calibri" w:cs="Calibri"/>
          <w:b w:val="0"/>
          <w:bCs w:val="0"/>
          <w:noProof w:val="0"/>
          <w:sz w:val="24"/>
          <w:szCs w:val="24"/>
          <w:lang w:val="en-GB"/>
        </w:rPr>
        <w:t xml:space="preserve"> of mindfulness at work may be </w:t>
      </w:r>
      <w:r w:rsidRPr="3923A2F5" w:rsidR="37486DDF">
        <w:rPr>
          <w:rFonts w:ascii="Calibri" w:hAnsi="Calibri" w:eastAsia="Calibri" w:cs="Calibri"/>
          <w:b w:val="0"/>
          <w:bCs w:val="0"/>
          <w:noProof w:val="0"/>
          <w:sz w:val="24"/>
          <w:szCs w:val="24"/>
          <w:lang w:val="en-GB"/>
        </w:rPr>
        <w:t>very beneficial</w:t>
      </w:r>
      <w:r w:rsidRPr="3923A2F5" w:rsidR="37486DDF">
        <w:rPr>
          <w:rFonts w:ascii="Calibri" w:hAnsi="Calibri" w:eastAsia="Calibri" w:cs="Calibri"/>
          <w:b w:val="0"/>
          <w:bCs w:val="0"/>
          <w:noProof w:val="0"/>
          <w:sz w:val="24"/>
          <w:szCs w:val="24"/>
          <w:lang w:val="en-GB"/>
        </w:rPr>
        <w:t xml:space="preserve"> for both employee performance and overall wellbeing.</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 xml:space="preserve">Stress reduction is one of the main advantages of mindfulness. Through the </w:t>
      </w:r>
      <w:r w:rsidRPr="3923A2F5" w:rsidR="37486DDF">
        <w:rPr>
          <w:rFonts w:ascii="Calibri" w:hAnsi="Calibri" w:eastAsia="Calibri" w:cs="Calibri"/>
          <w:b w:val="0"/>
          <w:bCs w:val="0"/>
          <w:noProof w:val="0"/>
          <w:sz w:val="24"/>
          <w:szCs w:val="24"/>
          <w:lang w:val="en-GB"/>
        </w:rPr>
        <w:t>practise</w:t>
      </w:r>
      <w:r w:rsidRPr="3923A2F5" w:rsidR="37486DDF">
        <w:rPr>
          <w:rFonts w:ascii="Calibri" w:hAnsi="Calibri" w:eastAsia="Calibri" w:cs="Calibri"/>
          <w:b w:val="0"/>
          <w:bCs w:val="0"/>
          <w:noProof w:val="0"/>
          <w:sz w:val="24"/>
          <w:szCs w:val="24"/>
          <w:lang w:val="en-GB"/>
        </w:rPr>
        <w:t xml:space="preserve"> of </w:t>
      </w:r>
      <w:r w:rsidRPr="3923A2F5" w:rsidR="37486DDF">
        <w:rPr>
          <w:rFonts w:ascii="Calibri" w:hAnsi="Calibri" w:eastAsia="Calibri" w:cs="Calibri"/>
          <w:b w:val="0"/>
          <w:bCs w:val="0"/>
          <w:noProof w:val="0"/>
          <w:sz w:val="24"/>
          <w:szCs w:val="24"/>
          <w:lang w:val="en-GB"/>
        </w:rPr>
        <w:t xml:space="preserve">mindfulness, people may become more aware of their stress triggers and create efficient coping mechanisms. Employees may better manage job demands, prevent burnout, and keep a good work-life balance by being engaged and in the moment. As a result, general wellbeing is </w:t>
      </w:r>
      <w:r w:rsidRPr="3923A2F5" w:rsidR="37486DDF">
        <w:rPr>
          <w:rFonts w:ascii="Calibri" w:hAnsi="Calibri" w:eastAsia="Calibri" w:cs="Calibri"/>
          <w:b w:val="0"/>
          <w:bCs w:val="0"/>
          <w:noProof w:val="0"/>
          <w:sz w:val="24"/>
          <w:szCs w:val="24"/>
          <w:lang w:val="en-GB"/>
        </w:rPr>
        <w:t>enhanced</w:t>
      </w:r>
      <w:r w:rsidRPr="3923A2F5" w:rsidR="37486DDF">
        <w:rPr>
          <w:rFonts w:ascii="Calibri" w:hAnsi="Calibri" w:eastAsia="Calibri" w:cs="Calibri"/>
          <w:b w:val="0"/>
          <w:bCs w:val="0"/>
          <w:noProof w:val="0"/>
          <w:sz w:val="24"/>
          <w:szCs w:val="24"/>
          <w:lang w:val="en-GB"/>
        </w:rPr>
        <w:t xml:space="preserve"> and the detrimental effects of persistent stress are avoided.</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 xml:space="preserve">Additionally, cognitive capabilities like focus, memory, and problem-solving abilities are improved by mindfulness. Employee concentration and productivity may both be increased by training the mind to be more focused and less distracted. They gain the ability to handle challenging jobs, make wise choices, and </w:t>
      </w:r>
      <w:r w:rsidRPr="3923A2F5" w:rsidR="37486DDF">
        <w:rPr>
          <w:rFonts w:ascii="Calibri" w:hAnsi="Calibri" w:eastAsia="Calibri" w:cs="Calibri"/>
          <w:b w:val="0"/>
          <w:bCs w:val="0"/>
          <w:noProof w:val="0"/>
          <w:sz w:val="24"/>
          <w:szCs w:val="24"/>
          <w:lang w:val="en-GB"/>
        </w:rPr>
        <w:t>come up with</w:t>
      </w:r>
      <w:r w:rsidRPr="3923A2F5" w:rsidR="37486DDF">
        <w:rPr>
          <w:rFonts w:ascii="Calibri" w:hAnsi="Calibri" w:eastAsia="Calibri" w:cs="Calibri"/>
          <w:b w:val="0"/>
          <w:bCs w:val="0"/>
          <w:noProof w:val="0"/>
          <w:sz w:val="24"/>
          <w:szCs w:val="24"/>
          <w:lang w:val="en-GB"/>
        </w:rPr>
        <w:t xml:space="preserve"> original solutions to problems. Their </w:t>
      </w:r>
      <w:r w:rsidRPr="3923A2F5" w:rsidR="37486DDF">
        <w:rPr>
          <w:rFonts w:ascii="Calibri" w:hAnsi="Calibri" w:eastAsia="Calibri" w:cs="Calibri"/>
          <w:b w:val="0"/>
          <w:bCs w:val="0"/>
          <w:noProof w:val="0"/>
          <w:sz w:val="24"/>
          <w:szCs w:val="24"/>
          <w:lang w:val="en-GB"/>
        </w:rPr>
        <w:t>general performance</w:t>
      </w:r>
      <w:r w:rsidRPr="3923A2F5" w:rsidR="37486DDF">
        <w:rPr>
          <w:rFonts w:ascii="Calibri" w:hAnsi="Calibri" w:eastAsia="Calibri" w:cs="Calibri"/>
          <w:b w:val="0"/>
          <w:bCs w:val="0"/>
          <w:noProof w:val="0"/>
          <w:sz w:val="24"/>
          <w:szCs w:val="24"/>
          <w:lang w:val="en-GB"/>
        </w:rPr>
        <w:t xml:space="preserve"> is </w:t>
      </w:r>
      <w:r w:rsidRPr="3923A2F5" w:rsidR="37486DDF">
        <w:rPr>
          <w:rFonts w:ascii="Calibri" w:hAnsi="Calibri" w:eastAsia="Calibri" w:cs="Calibri"/>
          <w:b w:val="0"/>
          <w:bCs w:val="0"/>
          <w:noProof w:val="0"/>
          <w:sz w:val="24"/>
          <w:szCs w:val="24"/>
          <w:lang w:val="en-GB"/>
        </w:rPr>
        <w:t>consequently</w:t>
      </w:r>
      <w:r w:rsidRPr="3923A2F5" w:rsidR="37486DDF">
        <w:rPr>
          <w:rFonts w:ascii="Calibri" w:hAnsi="Calibri" w:eastAsia="Calibri" w:cs="Calibri"/>
          <w:b w:val="0"/>
          <w:bCs w:val="0"/>
          <w:noProof w:val="0"/>
          <w:sz w:val="24"/>
          <w:szCs w:val="24"/>
          <w:lang w:val="en-GB"/>
        </w:rPr>
        <w:t xml:space="preserve"> improved</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Riopel</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2020</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0FCEF8EB" w14:textId="7D4E878D">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Furthermore, mindfulness techniques encourage resilience, emotional control, and self-awareness. Employees may better understand their own requirements, triggers, and boundaries by being more aware of their thoughts, emotions, and body sensations. This self-awareness enables individuals to react to situations more coolly and adaptably, </w:t>
      </w:r>
      <w:r w:rsidRPr="3923A2F5" w:rsidR="37486DDF">
        <w:rPr>
          <w:rFonts w:ascii="Calibri" w:hAnsi="Calibri" w:eastAsia="Calibri" w:cs="Calibri"/>
          <w:b w:val="0"/>
          <w:bCs w:val="0"/>
          <w:noProof w:val="0"/>
          <w:sz w:val="24"/>
          <w:szCs w:val="24"/>
          <w:lang w:val="en-GB"/>
        </w:rPr>
        <w:t>minimising</w:t>
      </w:r>
      <w:r w:rsidRPr="3923A2F5" w:rsidR="37486DDF">
        <w:rPr>
          <w:rFonts w:ascii="Calibri" w:hAnsi="Calibri" w:eastAsia="Calibri" w:cs="Calibri"/>
          <w:b w:val="0"/>
          <w:bCs w:val="0"/>
          <w:noProof w:val="0"/>
          <w:sz w:val="24"/>
          <w:szCs w:val="24"/>
          <w:lang w:val="en-GB"/>
        </w:rPr>
        <w:t xml:space="preserve"> the detrimental effects on their wellbeing. In addition, mindfulness helps people become more empathetic and nonjudgmental towards one another and themselves, which promotes coopera</w:t>
      </w:r>
      <w:r w:rsidRPr="3923A2F5" w:rsidR="37486DDF">
        <w:rPr>
          <w:rFonts w:ascii="Calibri" w:hAnsi="Calibri" w:eastAsia="Calibri" w:cs="Calibri"/>
          <w:b w:val="0"/>
          <w:bCs w:val="0"/>
          <w:noProof w:val="0"/>
          <w:sz w:val="24"/>
          <w:szCs w:val="24"/>
          <w:lang w:val="en-GB"/>
        </w:rPr>
        <w:t xml:space="preserve">tion and fruitful partnerships. </w:t>
      </w:r>
      <w:r w:rsidRPr="3923A2F5" w:rsidR="37486DDF">
        <w:rPr>
          <w:rFonts w:ascii="Calibri" w:hAnsi="Calibri" w:eastAsia="Calibri" w:cs="Calibri"/>
          <w:b w:val="0"/>
          <w:bCs w:val="0"/>
          <w:noProof w:val="0"/>
          <w:sz w:val="24"/>
          <w:szCs w:val="24"/>
          <w:lang w:val="en-GB"/>
        </w:rPr>
        <w:t xml:space="preserve">The benefits of emotional intelligence and mindfulness in the workplace are </w:t>
      </w:r>
      <w:r w:rsidRPr="3923A2F5" w:rsidR="37486DDF">
        <w:rPr>
          <w:rFonts w:ascii="Calibri" w:hAnsi="Calibri" w:eastAsia="Calibri" w:cs="Calibri"/>
          <w:b w:val="0"/>
          <w:bCs w:val="0"/>
          <w:noProof w:val="0"/>
          <w:sz w:val="24"/>
          <w:szCs w:val="24"/>
          <w:lang w:val="en-GB"/>
        </w:rPr>
        <w:t>demonstrated</w:t>
      </w:r>
      <w:r w:rsidRPr="3923A2F5" w:rsidR="37486DDF">
        <w:rPr>
          <w:rFonts w:ascii="Calibri" w:hAnsi="Calibri" w:eastAsia="Calibri" w:cs="Calibri"/>
          <w:b w:val="0"/>
          <w:bCs w:val="0"/>
          <w:noProof w:val="0"/>
          <w:sz w:val="24"/>
          <w:szCs w:val="24"/>
          <w:lang w:val="en-GB"/>
        </w:rPr>
        <w:t xml:space="preserve"> through </w:t>
      </w:r>
      <w:r w:rsidRPr="3923A2F5" w:rsidR="37486DDF">
        <w:rPr>
          <w:rFonts w:ascii="Calibri" w:hAnsi="Calibri" w:eastAsia="Calibri" w:cs="Calibri"/>
          <w:b w:val="0"/>
          <w:bCs w:val="0"/>
          <w:noProof w:val="0"/>
          <w:sz w:val="24"/>
          <w:szCs w:val="24"/>
          <w:lang w:val="en-GB"/>
        </w:rPr>
        <w:t>a number of</w:t>
      </w:r>
      <w:r w:rsidRPr="3923A2F5" w:rsidR="37486DDF">
        <w:rPr>
          <w:rFonts w:ascii="Calibri" w:hAnsi="Calibri" w:eastAsia="Calibri" w:cs="Calibri"/>
          <w:b w:val="0"/>
          <w:bCs w:val="0"/>
          <w:noProof w:val="0"/>
          <w:sz w:val="24"/>
          <w:szCs w:val="24"/>
          <w:lang w:val="en-GB"/>
        </w:rPr>
        <w:t xml:space="preserve"> examples and case studies. For instance, </w:t>
      </w:r>
      <w:r w:rsidRPr="3923A2F5" w:rsidR="37486DDF">
        <w:rPr>
          <w:rFonts w:ascii="Calibri" w:hAnsi="Calibri" w:eastAsia="Calibri" w:cs="Calibri"/>
          <w:b w:val="0"/>
          <w:bCs w:val="0"/>
          <w:noProof w:val="0"/>
          <w:sz w:val="24"/>
          <w:szCs w:val="24"/>
          <w:lang w:val="en-GB"/>
        </w:rPr>
        <w:t>a research</w:t>
      </w:r>
      <w:r w:rsidRPr="3923A2F5" w:rsidR="37486DDF">
        <w:rPr>
          <w:rFonts w:ascii="Calibri" w:hAnsi="Calibri" w:eastAsia="Calibri" w:cs="Calibri"/>
          <w:b w:val="0"/>
          <w:bCs w:val="0"/>
          <w:noProof w:val="0"/>
          <w:sz w:val="24"/>
          <w:szCs w:val="24"/>
          <w:lang w:val="en-GB"/>
        </w:rPr>
        <w:t xml:space="preserve"> from the University of Sydney </w:t>
      </w:r>
    </w:p>
    <w:p w:rsidR="37486DDF" w:rsidP="3923A2F5" w:rsidRDefault="37486DDF" w14:paraId="331790AD" w14:textId="5D41E93F">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discovered that individuals who got emotional intelligence training had better job satisfaction, enhanced interpersonal interactions, and improved performance results. </w:t>
      </w:r>
      <w:r w:rsidRPr="3923A2F5" w:rsidR="37486DDF">
        <w:rPr>
          <w:rFonts w:ascii="Calibri" w:hAnsi="Calibri" w:eastAsia="Calibri" w:cs="Calibri"/>
          <w:b w:val="0"/>
          <w:bCs w:val="0"/>
          <w:noProof w:val="0"/>
          <w:sz w:val="24"/>
          <w:szCs w:val="24"/>
          <w:lang w:val="en-GB"/>
        </w:rPr>
        <w:t>Similar to</w:t>
      </w:r>
      <w:r w:rsidRPr="3923A2F5" w:rsidR="37486DDF">
        <w:rPr>
          <w:rFonts w:ascii="Calibri" w:hAnsi="Calibri" w:eastAsia="Calibri" w:cs="Calibri"/>
          <w:b w:val="0"/>
          <w:bCs w:val="0"/>
          <w:noProof w:val="0"/>
          <w:sz w:val="24"/>
          <w:szCs w:val="24"/>
          <w:lang w:val="en-GB"/>
        </w:rPr>
        <w:t xml:space="preserve"> this, studies done at businesses like Google and General Mills have </w:t>
      </w:r>
      <w:r w:rsidRPr="3923A2F5" w:rsidR="37486DDF">
        <w:rPr>
          <w:rFonts w:ascii="Calibri" w:hAnsi="Calibri" w:eastAsia="Calibri" w:cs="Calibri"/>
          <w:b w:val="0"/>
          <w:bCs w:val="0"/>
          <w:noProof w:val="0"/>
          <w:sz w:val="24"/>
          <w:szCs w:val="24"/>
          <w:lang w:val="en-GB"/>
        </w:rPr>
        <w:t>demonstrated</w:t>
      </w:r>
      <w:r w:rsidRPr="3923A2F5" w:rsidR="37486DDF">
        <w:rPr>
          <w:rFonts w:ascii="Calibri" w:hAnsi="Calibri" w:eastAsia="Calibri" w:cs="Calibri"/>
          <w:b w:val="0"/>
          <w:bCs w:val="0"/>
          <w:noProof w:val="0"/>
          <w:sz w:val="24"/>
          <w:szCs w:val="24"/>
          <w:lang w:val="en-GB"/>
        </w:rPr>
        <w:t xml:space="preserve"> that implementing mindfulness </w:t>
      </w:r>
      <w:r w:rsidRPr="3923A2F5" w:rsidR="37486DDF">
        <w:rPr>
          <w:rFonts w:ascii="Calibri" w:hAnsi="Calibri" w:eastAsia="Calibri" w:cs="Calibri"/>
          <w:b w:val="0"/>
          <w:bCs w:val="0"/>
          <w:noProof w:val="0"/>
          <w:sz w:val="24"/>
          <w:szCs w:val="24"/>
          <w:lang w:val="en-GB"/>
        </w:rPr>
        <w:t>programmes</w:t>
      </w:r>
      <w:r w:rsidRPr="3923A2F5" w:rsidR="37486DDF">
        <w:rPr>
          <w:rFonts w:ascii="Calibri" w:hAnsi="Calibri" w:eastAsia="Calibri" w:cs="Calibri"/>
          <w:b w:val="0"/>
          <w:bCs w:val="0"/>
          <w:noProof w:val="0"/>
          <w:sz w:val="24"/>
          <w:szCs w:val="24"/>
          <w:lang w:val="en-GB"/>
        </w:rPr>
        <w:t xml:space="preserve"> in the workplace results in lower stress levels, better </w:t>
      </w:r>
      <w:r w:rsidRPr="3923A2F5" w:rsidR="37486DDF">
        <w:rPr>
          <w:rFonts w:ascii="Calibri" w:hAnsi="Calibri" w:eastAsia="Calibri" w:cs="Calibri"/>
          <w:b w:val="0"/>
          <w:bCs w:val="0"/>
          <w:noProof w:val="0"/>
          <w:sz w:val="24"/>
          <w:szCs w:val="24"/>
          <w:lang w:val="en-GB"/>
        </w:rPr>
        <w:t>attention</w:t>
      </w:r>
      <w:r w:rsidRPr="3923A2F5" w:rsidR="37486DDF">
        <w:rPr>
          <w:rFonts w:ascii="Calibri" w:hAnsi="Calibri" w:eastAsia="Calibri" w:cs="Calibri"/>
          <w:b w:val="0"/>
          <w:bCs w:val="0"/>
          <w:noProof w:val="0"/>
          <w:sz w:val="24"/>
          <w:szCs w:val="24"/>
          <w:lang w:val="en-GB"/>
        </w:rPr>
        <w:t xml:space="preserve"> and creativity, as well as greater wellbeing in general</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Riopel</w:t>
      </w:r>
      <w:r w:rsidRPr="3923A2F5" w:rsidR="37486DDF">
        <w:rPr>
          <w:rFonts w:ascii="Calibri" w:hAnsi="Calibri" w:eastAsia="Calibri" w:cs="Calibri"/>
          <w:b w:val="0"/>
          <w:bCs w:val="0"/>
          <w:noProof w:val="0"/>
          <w:sz w:val="24"/>
          <w:szCs w:val="24"/>
          <w:lang w:val="en-GB"/>
        </w:rPr>
        <w:t>., 2021</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655F150A" w14:textId="7782167C">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There are </w:t>
      </w:r>
      <w:r w:rsidRPr="3923A2F5" w:rsidR="37486DDF">
        <w:rPr>
          <w:rFonts w:ascii="Calibri" w:hAnsi="Calibri" w:eastAsia="Calibri" w:cs="Calibri"/>
          <w:b w:val="0"/>
          <w:bCs w:val="0"/>
          <w:noProof w:val="0"/>
          <w:sz w:val="24"/>
          <w:szCs w:val="24"/>
          <w:lang w:val="en-GB"/>
        </w:rPr>
        <w:t>a number of</w:t>
      </w:r>
      <w:r w:rsidRPr="3923A2F5" w:rsidR="37486DDF">
        <w:rPr>
          <w:rFonts w:ascii="Calibri" w:hAnsi="Calibri" w:eastAsia="Calibri" w:cs="Calibri"/>
          <w:b w:val="0"/>
          <w:bCs w:val="0"/>
          <w:noProof w:val="0"/>
          <w:sz w:val="24"/>
          <w:szCs w:val="24"/>
          <w:lang w:val="en-GB"/>
        </w:rPr>
        <w:t xml:space="preserve"> ways that may be used to incorporate emotional intelligence and mindfulness </w:t>
      </w:r>
      <w:r w:rsidRPr="3923A2F5" w:rsidR="37486DDF">
        <w:rPr>
          <w:rFonts w:ascii="Calibri" w:hAnsi="Calibri" w:eastAsia="Calibri" w:cs="Calibri"/>
          <w:b w:val="0"/>
          <w:bCs w:val="0"/>
          <w:noProof w:val="0"/>
          <w:sz w:val="24"/>
          <w:szCs w:val="24"/>
          <w:lang w:val="en-GB"/>
        </w:rPr>
        <w:t>practises</w:t>
      </w:r>
      <w:r w:rsidRPr="3923A2F5" w:rsidR="37486DDF">
        <w:rPr>
          <w:rFonts w:ascii="Calibri" w:hAnsi="Calibri" w:eastAsia="Calibri" w:cs="Calibri"/>
          <w:b w:val="0"/>
          <w:bCs w:val="0"/>
          <w:noProof w:val="0"/>
          <w:sz w:val="24"/>
          <w:szCs w:val="24"/>
          <w:lang w:val="en-GB"/>
        </w:rPr>
        <w:t xml:space="preserve"> throughout the </w:t>
      </w:r>
      <w:r w:rsidRPr="3923A2F5" w:rsidR="37486DDF">
        <w:rPr>
          <w:rFonts w:ascii="Calibri" w:hAnsi="Calibri" w:eastAsia="Calibri" w:cs="Calibri"/>
          <w:b w:val="0"/>
          <w:bCs w:val="0"/>
          <w:noProof w:val="0"/>
          <w:sz w:val="24"/>
          <w:szCs w:val="24"/>
          <w:lang w:val="en-GB"/>
        </w:rPr>
        <w:t>organisation</w:t>
      </w:r>
      <w:r w:rsidRPr="3923A2F5" w:rsidR="37486DDF">
        <w:rPr>
          <w:rFonts w:ascii="Calibri" w:hAnsi="Calibri" w:eastAsia="Calibri" w:cs="Calibri"/>
          <w:b w:val="0"/>
          <w:bCs w:val="0"/>
          <w:noProof w:val="0"/>
          <w:sz w:val="24"/>
          <w:szCs w:val="24"/>
          <w:lang w:val="en-GB"/>
        </w:rPr>
        <w:t xml:space="preserve">. Employees may </w:t>
      </w:r>
      <w:r w:rsidRPr="3923A2F5" w:rsidR="37486DDF">
        <w:rPr>
          <w:rFonts w:ascii="Calibri" w:hAnsi="Calibri" w:eastAsia="Calibri" w:cs="Calibri"/>
          <w:b w:val="0"/>
          <w:bCs w:val="0"/>
          <w:noProof w:val="0"/>
          <w:sz w:val="24"/>
          <w:szCs w:val="24"/>
          <w:lang w:val="en-GB"/>
        </w:rPr>
        <w:t>acquire</w:t>
      </w:r>
      <w:r w:rsidRPr="3923A2F5" w:rsidR="37486DDF">
        <w:rPr>
          <w:rFonts w:ascii="Calibri" w:hAnsi="Calibri" w:eastAsia="Calibri" w:cs="Calibri"/>
          <w:b w:val="0"/>
          <w:bCs w:val="0"/>
          <w:noProof w:val="0"/>
          <w:sz w:val="24"/>
          <w:szCs w:val="24"/>
          <w:lang w:val="en-GB"/>
        </w:rPr>
        <w:t xml:space="preserve"> the information and abilities </w:t>
      </w:r>
      <w:r w:rsidRPr="3923A2F5" w:rsidR="37486DDF">
        <w:rPr>
          <w:rFonts w:ascii="Calibri" w:hAnsi="Calibri" w:eastAsia="Calibri" w:cs="Calibri"/>
          <w:b w:val="0"/>
          <w:bCs w:val="0"/>
          <w:noProof w:val="0"/>
          <w:sz w:val="24"/>
          <w:szCs w:val="24"/>
          <w:lang w:val="en-GB"/>
        </w:rPr>
        <w:t>required</w:t>
      </w:r>
      <w:r w:rsidRPr="3923A2F5" w:rsidR="37486DDF">
        <w:rPr>
          <w:rFonts w:ascii="Calibri" w:hAnsi="Calibri" w:eastAsia="Calibri" w:cs="Calibri"/>
          <w:b w:val="0"/>
          <w:bCs w:val="0"/>
          <w:noProof w:val="0"/>
          <w:sz w:val="24"/>
          <w:szCs w:val="24"/>
          <w:lang w:val="en-GB"/>
        </w:rPr>
        <w:t xml:space="preserve"> to build these qualities, </w:t>
      </w:r>
      <w:r w:rsidRPr="3923A2F5" w:rsidR="37486DDF">
        <w:rPr>
          <w:rFonts w:ascii="Calibri" w:hAnsi="Calibri" w:eastAsia="Calibri" w:cs="Calibri"/>
          <w:b w:val="0"/>
          <w:bCs w:val="0"/>
          <w:noProof w:val="0"/>
          <w:sz w:val="24"/>
          <w:szCs w:val="24"/>
          <w:lang w:val="en-GB"/>
        </w:rPr>
        <w:t>first and foremost</w:t>
      </w:r>
      <w:r w:rsidRPr="3923A2F5" w:rsidR="37486DDF">
        <w:rPr>
          <w:rFonts w:ascii="Calibri" w:hAnsi="Calibri" w:eastAsia="Calibri" w:cs="Calibri"/>
          <w:b w:val="0"/>
          <w:bCs w:val="0"/>
          <w:noProof w:val="0"/>
          <w:sz w:val="24"/>
          <w:szCs w:val="24"/>
          <w:lang w:val="en-GB"/>
        </w:rPr>
        <w:t xml:space="preserve">, by </w:t>
      </w:r>
      <w:r w:rsidRPr="3923A2F5" w:rsidR="37486DDF">
        <w:rPr>
          <w:rFonts w:ascii="Calibri" w:hAnsi="Calibri" w:eastAsia="Calibri" w:cs="Calibri"/>
          <w:b w:val="0"/>
          <w:bCs w:val="0"/>
          <w:noProof w:val="0"/>
          <w:sz w:val="24"/>
          <w:szCs w:val="24"/>
          <w:lang w:val="en-GB"/>
        </w:rPr>
        <w:t>participating</w:t>
      </w:r>
      <w:r w:rsidRPr="3923A2F5" w:rsidR="37486DDF">
        <w:rPr>
          <w:rFonts w:ascii="Calibri" w:hAnsi="Calibri" w:eastAsia="Calibri" w:cs="Calibri"/>
          <w:b w:val="0"/>
          <w:bCs w:val="0"/>
          <w:noProof w:val="0"/>
          <w:sz w:val="24"/>
          <w:szCs w:val="24"/>
          <w:lang w:val="en-GB"/>
        </w:rPr>
        <w:t xml:space="preserve"> in seminars and training sessions on emotional </w:t>
      </w:r>
    </w:p>
    <w:p w:rsidR="37486DDF" w:rsidP="3923A2F5" w:rsidRDefault="37486DDF" w14:paraId="50E023C4" w14:textId="42CCA838">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intelligence and mindfulness. Interactive sessions, instruction on how to meditate, and talks on how to use these abilities at work may all be </w:t>
      </w:r>
      <w:r w:rsidRPr="3923A2F5" w:rsidR="37486DDF">
        <w:rPr>
          <w:rFonts w:ascii="Calibri" w:hAnsi="Calibri" w:eastAsia="Calibri" w:cs="Calibri"/>
          <w:b w:val="0"/>
          <w:bCs w:val="0"/>
          <w:noProof w:val="0"/>
          <w:sz w:val="24"/>
          <w:szCs w:val="24"/>
          <w:lang w:val="en-GB"/>
        </w:rPr>
        <w:t xml:space="preserve">found in these </w:t>
      </w:r>
      <w:r w:rsidRPr="3923A2F5" w:rsidR="37486DDF">
        <w:rPr>
          <w:rFonts w:ascii="Calibri" w:hAnsi="Calibri" w:eastAsia="Calibri" w:cs="Calibri"/>
          <w:b w:val="0"/>
          <w:bCs w:val="0"/>
          <w:noProof w:val="0"/>
          <w:sz w:val="24"/>
          <w:szCs w:val="24"/>
          <w:lang w:val="en-GB"/>
        </w:rPr>
        <w:t>programmes</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 xml:space="preserve">By incorporating these </w:t>
      </w:r>
      <w:r w:rsidRPr="3923A2F5" w:rsidR="37486DDF">
        <w:rPr>
          <w:rFonts w:ascii="Calibri" w:hAnsi="Calibri" w:eastAsia="Calibri" w:cs="Calibri"/>
          <w:b w:val="0"/>
          <w:bCs w:val="0"/>
          <w:noProof w:val="0"/>
          <w:sz w:val="24"/>
          <w:szCs w:val="24"/>
          <w:lang w:val="en-GB"/>
        </w:rPr>
        <w:t>practises</w:t>
      </w:r>
      <w:r w:rsidRPr="3923A2F5" w:rsidR="37486DDF">
        <w:rPr>
          <w:rFonts w:ascii="Calibri" w:hAnsi="Calibri" w:eastAsia="Calibri" w:cs="Calibri"/>
          <w:b w:val="0"/>
          <w:bCs w:val="0"/>
          <w:noProof w:val="0"/>
          <w:sz w:val="24"/>
          <w:szCs w:val="24"/>
          <w:lang w:val="en-GB"/>
        </w:rPr>
        <w:t xml:space="preserve"> into everyday routines, </w:t>
      </w:r>
      <w:r w:rsidRPr="3923A2F5" w:rsidR="37486DDF">
        <w:rPr>
          <w:rFonts w:ascii="Calibri" w:hAnsi="Calibri" w:eastAsia="Calibri" w:cs="Calibri"/>
          <w:b w:val="0"/>
          <w:bCs w:val="0"/>
          <w:noProof w:val="0"/>
          <w:sz w:val="24"/>
          <w:szCs w:val="24"/>
          <w:lang w:val="en-GB"/>
        </w:rPr>
        <w:t>organisations</w:t>
      </w:r>
      <w:r w:rsidRPr="3923A2F5" w:rsidR="37486DDF">
        <w:rPr>
          <w:rFonts w:ascii="Calibri" w:hAnsi="Calibri" w:eastAsia="Calibri" w:cs="Calibri"/>
          <w:b w:val="0"/>
          <w:bCs w:val="0"/>
          <w:noProof w:val="0"/>
          <w:sz w:val="24"/>
          <w:szCs w:val="24"/>
          <w:lang w:val="en-GB"/>
        </w:rPr>
        <w:t xml:space="preserve"> may also develop a culture that promotes emotional intelligence and mindfulness. A culture of wellbeing and presence may be </w:t>
      </w:r>
      <w:r w:rsidRPr="3923A2F5" w:rsidR="37486DDF">
        <w:rPr>
          <w:rFonts w:ascii="Calibri" w:hAnsi="Calibri" w:eastAsia="Calibri" w:cs="Calibri"/>
          <w:b w:val="0"/>
          <w:bCs w:val="0"/>
          <w:noProof w:val="0"/>
          <w:sz w:val="24"/>
          <w:szCs w:val="24"/>
          <w:lang w:val="en-GB"/>
        </w:rPr>
        <w:t>established</w:t>
      </w:r>
      <w:r w:rsidRPr="3923A2F5" w:rsidR="37486DDF">
        <w:rPr>
          <w:rFonts w:ascii="Calibri" w:hAnsi="Calibri" w:eastAsia="Calibri" w:cs="Calibri"/>
          <w:b w:val="0"/>
          <w:bCs w:val="0"/>
          <w:noProof w:val="0"/>
          <w:sz w:val="24"/>
          <w:szCs w:val="24"/>
          <w:lang w:val="en-GB"/>
        </w:rPr>
        <w:t xml:space="preserve">, for instance, by </w:t>
      </w:r>
      <w:r w:rsidRPr="3923A2F5" w:rsidR="37486DDF">
        <w:rPr>
          <w:rFonts w:ascii="Calibri" w:hAnsi="Calibri" w:eastAsia="Calibri" w:cs="Calibri"/>
          <w:b w:val="0"/>
          <w:bCs w:val="0"/>
          <w:noProof w:val="0"/>
          <w:sz w:val="24"/>
          <w:szCs w:val="24"/>
          <w:lang w:val="en-GB"/>
        </w:rPr>
        <w:t>designating</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particular time</w:t>
      </w:r>
      <w:r w:rsidRPr="3923A2F5" w:rsidR="37486DDF">
        <w:rPr>
          <w:rFonts w:ascii="Calibri" w:hAnsi="Calibri" w:eastAsia="Calibri" w:cs="Calibri"/>
          <w:b w:val="0"/>
          <w:bCs w:val="0"/>
          <w:noProof w:val="0"/>
          <w:sz w:val="24"/>
          <w:szCs w:val="24"/>
          <w:lang w:val="en-GB"/>
        </w:rPr>
        <w:t xml:space="preserve"> slots for mindfulness </w:t>
      </w:r>
      <w:r w:rsidRPr="3923A2F5" w:rsidR="37486DDF">
        <w:rPr>
          <w:rFonts w:ascii="Calibri" w:hAnsi="Calibri" w:eastAsia="Calibri" w:cs="Calibri"/>
          <w:b w:val="0"/>
          <w:bCs w:val="0"/>
          <w:noProof w:val="0"/>
          <w:sz w:val="24"/>
          <w:szCs w:val="24"/>
          <w:lang w:val="en-GB"/>
        </w:rPr>
        <w:t xml:space="preserve">breaks or by promoting employee mindfulness </w:t>
      </w:r>
      <w:r w:rsidRPr="3923A2F5" w:rsidR="37486DDF">
        <w:rPr>
          <w:rFonts w:ascii="Calibri" w:hAnsi="Calibri" w:eastAsia="Calibri" w:cs="Calibri"/>
          <w:b w:val="0"/>
          <w:bCs w:val="0"/>
          <w:noProof w:val="0"/>
          <w:sz w:val="24"/>
          <w:szCs w:val="24"/>
          <w:lang w:val="en-GB"/>
        </w:rPr>
        <w:t>practises</w:t>
      </w:r>
      <w:r w:rsidRPr="3923A2F5" w:rsidR="37486DDF">
        <w:rPr>
          <w:rFonts w:ascii="Calibri" w:hAnsi="Calibri" w:eastAsia="Calibri" w:cs="Calibri"/>
          <w:b w:val="0"/>
          <w:bCs w:val="0"/>
          <w:noProof w:val="0"/>
          <w:sz w:val="24"/>
          <w:szCs w:val="24"/>
          <w:lang w:val="en-GB"/>
        </w:rPr>
        <w:t xml:space="preserve"> during lunch breaks. Leaders may also </w:t>
      </w:r>
      <w:r w:rsidRPr="3923A2F5" w:rsidR="37486DDF">
        <w:rPr>
          <w:rFonts w:ascii="Calibri" w:hAnsi="Calibri" w:eastAsia="Calibri" w:cs="Calibri"/>
          <w:b w:val="0"/>
          <w:bCs w:val="0"/>
          <w:noProof w:val="0"/>
          <w:sz w:val="24"/>
          <w:szCs w:val="24"/>
          <w:lang w:val="en-GB"/>
        </w:rPr>
        <w:t>provide</w:t>
      </w:r>
      <w:r w:rsidRPr="3923A2F5" w:rsidR="37486DDF">
        <w:rPr>
          <w:rFonts w:ascii="Calibri" w:hAnsi="Calibri" w:eastAsia="Calibri" w:cs="Calibri"/>
          <w:b w:val="0"/>
          <w:bCs w:val="0"/>
          <w:noProof w:val="0"/>
          <w:sz w:val="24"/>
          <w:szCs w:val="24"/>
          <w:lang w:val="en-GB"/>
        </w:rPr>
        <w:t xml:space="preserve"> a positive example for followers by using emotional intelligence. For example, they might actively listen to employees, offer helpful criticism, and show empathy</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Salem, </w:t>
      </w:r>
      <w:r w:rsidRPr="3923A2F5" w:rsidR="37486DDF">
        <w:rPr>
          <w:rFonts w:ascii="Calibri" w:hAnsi="Calibri" w:eastAsia="Calibri" w:cs="Calibri"/>
          <w:b w:val="0"/>
          <w:bCs w:val="0"/>
          <w:noProof w:val="0"/>
          <w:sz w:val="24"/>
          <w:szCs w:val="24"/>
          <w:lang w:val="en-GB"/>
        </w:rPr>
        <w:t>and et.al</w:t>
      </w:r>
      <w:r w:rsidRPr="3923A2F5" w:rsidR="37486DDF">
        <w:rPr>
          <w:rFonts w:ascii="Calibri" w:hAnsi="Calibri" w:eastAsia="Calibri" w:cs="Calibri"/>
          <w:b w:val="0"/>
          <w:bCs w:val="0"/>
          <w:noProof w:val="0"/>
          <w:sz w:val="24"/>
          <w:szCs w:val="24"/>
          <w:lang w:val="en-GB"/>
        </w:rPr>
        <w:t>., 2023</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27898039" w14:textId="1C41D94E">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At </w:t>
      </w:r>
      <w:r w:rsidRPr="3923A2F5" w:rsidR="37486DDF">
        <w:rPr>
          <w:rFonts w:ascii="Calibri" w:hAnsi="Calibri" w:eastAsia="Calibri" w:cs="Calibri"/>
          <w:b w:val="0"/>
          <w:bCs w:val="0"/>
          <w:noProof w:val="0"/>
          <w:sz w:val="24"/>
          <w:szCs w:val="24"/>
          <w:lang w:val="en-GB"/>
        </w:rPr>
        <w:t>last</w:t>
      </w:r>
      <w:r w:rsidRPr="3923A2F5" w:rsidR="37486DDF">
        <w:rPr>
          <w:rFonts w:ascii="Calibri" w:hAnsi="Calibri" w:eastAsia="Calibri" w:cs="Calibri"/>
          <w:b w:val="0"/>
          <w:bCs w:val="0"/>
          <w:noProof w:val="0"/>
          <w:sz w:val="24"/>
          <w:szCs w:val="24"/>
          <w:lang w:val="en-GB"/>
        </w:rPr>
        <w:t xml:space="preserve"> it can be said </w:t>
      </w:r>
      <w:r w:rsidRPr="3923A2F5" w:rsidR="37486DDF">
        <w:rPr>
          <w:rFonts w:ascii="Calibri" w:hAnsi="Calibri" w:eastAsia="Calibri" w:cs="Calibri"/>
          <w:b w:val="0"/>
          <w:bCs w:val="0"/>
          <w:noProof w:val="0"/>
          <w:sz w:val="24"/>
          <w:szCs w:val="24"/>
          <w:lang w:val="en-GB"/>
        </w:rPr>
        <w:t>that,</w:t>
      </w:r>
      <w:r w:rsidRPr="3923A2F5" w:rsidR="37486DDF">
        <w:rPr>
          <w:rFonts w:ascii="Calibri" w:hAnsi="Calibri" w:eastAsia="Calibri" w:cs="Calibri"/>
          <w:b w:val="0"/>
          <w:bCs w:val="0"/>
          <w:noProof w:val="0"/>
          <w:sz w:val="24"/>
          <w:szCs w:val="24"/>
          <w:lang w:val="en-GB"/>
        </w:rPr>
        <w:t xml:space="preserve"> emotional intelligence and mindfulness are vital abilities that may significantly improve employee wellbeing and performance at work. People may improve communication, successfully handle disagreements, and </w:t>
      </w:r>
      <w:r w:rsidRPr="3923A2F5" w:rsidR="37486DDF">
        <w:rPr>
          <w:rFonts w:ascii="Calibri" w:hAnsi="Calibri" w:eastAsia="Calibri" w:cs="Calibri"/>
          <w:b w:val="0"/>
          <w:bCs w:val="0"/>
          <w:noProof w:val="0"/>
          <w:sz w:val="24"/>
          <w:szCs w:val="24"/>
          <w:lang w:val="en-GB"/>
        </w:rPr>
        <w:t>demonstrate</w:t>
      </w:r>
      <w:r w:rsidRPr="3923A2F5" w:rsidR="37486DDF">
        <w:rPr>
          <w:rFonts w:ascii="Calibri" w:hAnsi="Calibri" w:eastAsia="Calibri" w:cs="Calibri"/>
          <w:b w:val="0"/>
          <w:bCs w:val="0"/>
          <w:noProof w:val="0"/>
          <w:sz w:val="24"/>
          <w:szCs w:val="24"/>
          <w:lang w:val="en-GB"/>
        </w:rPr>
        <w:t xml:space="preserve"> great leadership skills by developing their emotional intelligence. On the other side, mindfulness techniques help employees focus better, feel less stressed, and have greater resilience. </w:t>
      </w:r>
      <w:r w:rsidRPr="3923A2F5" w:rsidR="37486DDF">
        <w:rPr>
          <w:rFonts w:ascii="Calibri" w:hAnsi="Calibri" w:eastAsia="Calibri" w:cs="Calibri"/>
          <w:b w:val="0"/>
          <w:bCs w:val="0"/>
          <w:noProof w:val="0"/>
          <w:sz w:val="24"/>
          <w:szCs w:val="24"/>
          <w:lang w:val="en-GB"/>
        </w:rPr>
        <w:t>Organisations</w:t>
      </w:r>
      <w:r w:rsidRPr="3923A2F5" w:rsidR="37486DDF">
        <w:rPr>
          <w:rFonts w:ascii="Calibri" w:hAnsi="Calibri" w:eastAsia="Calibri" w:cs="Calibri"/>
          <w:b w:val="0"/>
          <w:bCs w:val="0"/>
          <w:noProof w:val="0"/>
          <w:sz w:val="24"/>
          <w:szCs w:val="24"/>
          <w:lang w:val="en-GB"/>
        </w:rPr>
        <w:t xml:space="preserve"> may promote a pleasant work environment that leads to higher job satisfaction, better mental health, and enhanced productivity by incorporating these abilities across the </w:t>
      </w:r>
      <w:r w:rsidRPr="3923A2F5" w:rsidR="37486DDF">
        <w:rPr>
          <w:rFonts w:ascii="Calibri" w:hAnsi="Calibri" w:eastAsia="Calibri" w:cs="Calibri"/>
          <w:b w:val="0"/>
          <w:bCs w:val="0"/>
          <w:noProof w:val="0"/>
          <w:sz w:val="24"/>
          <w:szCs w:val="24"/>
          <w:lang w:val="en-GB"/>
        </w:rPr>
        <w:t>organisation</w:t>
      </w:r>
      <w:r w:rsidRPr="3923A2F5" w:rsidR="37486DDF">
        <w:rPr>
          <w:rFonts w:ascii="Calibri" w:hAnsi="Calibri" w:eastAsia="Calibri" w:cs="Calibri"/>
          <w:b w:val="0"/>
          <w:bCs w:val="0"/>
          <w:noProof w:val="0"/>
          <w:sz w:val="24"/>
          <w:szCs w:val="24"/>
          <w:lang w:val="en-GB"/>
        </w:rPr>
        <w:t xml:space="preserve"> through training, workshops, and developing a culture that values wellbeing and presence. At the end of the day, spending money on emotional intelligence and mindfulness means spending money on the success and wellbeing of both individuals and the </w:t>
      </w:r>
      <w:r w:rsidRPr="3923A2F5" w:rsidR="37486DDF">
        <w:rPr>
          <w:rFonts w:ascii="Calibri" w:hAnsi="Calibri" w:eastAsia="Calibri" w:cs="Calibri"/>
          <w:b w:val="0"/>
          <w:bCs w:val="0"/>
          <w:noProof w:val="0"/>
          <w:sz w:val="24"/>
          <w:szCs w:val="24"/>
          <w:lang w:val="en-GB"/>
        </w:rPr>
        <w:t>organisation</w:t>
      </w:r>
      <w:r w:rsidRPr="3923A2F5" w:rsidR="37486DDF">
        <w:rPr>
          <w:rFonts w:ascii="Calibri" w:hAnsi="Calibri" w:eastAsia="Calibri" w:cs="Calibri"/>
          <w:b w:val="0"/>
          <w:bCs w:val="0"/>
          <w:noProof w:val="0"/>
          <w:sz w:val="24"/>
          <w:szCs w:val="24"/>
          <w:lang w:val="en-GB"/>
        </w:rPr>
        <w:t xml:space="preserve"> as a whole</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Sharma</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Kong, and Kingsoft</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2016</w:t>
      </w:r>
      <w:r w:rsidRPr="3923A2F5" w:rsidR="37486DDF">
        <w:rPr>
          <w:rFonts w:ascii="Calibri" w:hAnsi="Calibri" w:eastAsia="Calibri" w:cs="Calibri"/>
          <w:b w:val="0"/>
          <w:bCs w:val="0"/>
          <w:noProof w:val="0"/>
          <w:sz w:val="24"/>
          <w:szCs w:val="24"/>
          <w:lang w:val="en-GB"/>
        </w:rPr>
        <w:t xml:space="preserve">) </w:t>
      </w:r>
    </w:p>
    <w:p w:rsidR="0E55B9A4" w:rsidP="3923A2F5" w:rsidRDefault="0E55B9A4" w14:paraId="4969E3B2" w14:textId="5E8C0BB0">
      <w:pPr>
        <w:pStyle w:val="Heading1"/>
        <w:rPr>
          <w:rFonts w:ascii="Calibri" w:hAnsi="Calibri" w:eastAsia="Calibri" w:cs="Calibri"/>
          <w:b w:val="1"/>
          <w:bCs w:val="1"/>
          <w:noProof w:val="0"/>
          <w:sz w:val="24"/>
          <w:szCs w:val="24"/>
          <w:lang w:val="en-GB"/>
        </w:rPr>
      </w:pPr>
      <w:bookmarkStart w:name="_Toc1604890262" w:id="1376063850"/>
      <w:r w:rsidRPr="3923A2F5" w:rsidR="0E55B9A4">
        <w:rPr>
          <w:noProof w:val="0"/>
          <w:lang w:val="en-GB"/>
        </w:rPr>
        <w:t xml:space="preserve">2.4. </w:t>
      </w:r>
      <w:r w:rsidRPr="3923A2F5" w:rsidR="37486DDF">
        <w:rPr>
          <w:noProof w:val="0"/>
          <w:lang w:val="en-GB"/>
        </w:rPr>
        <w:t>Guidance for Managers</w:t>
      </w:r>
      <w:bookmarkEnd w:id="1376063850"/>
      <w:r w:rsidRPr="3923A2F5" w:rsidR="37486DDF">
        <w:rPr>
          <w:noProof w:val="0"/>
          <w:lang w:val="en-GB"/>
        </w:rPr>
        <w:t xml:space="preserve"> </w:t>
      </w:r>
    </w:p>
    <w:p w:rsidR="37486DDF" w:rsidP="3923A2F5" w:rsidRDefault="37486DDF" w14:paraId="07872621" w14:textId="445131D5">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To promote the wellbeing of employees, it is essential for managers to grow and improve their emotional intelligence capabilities. </w:t>
      </w:r>
      <w:r w:rsidRPr="3923A2F5" w:rsidR="37486DDF">
        <w:rPr>
          <w:rFonts w:ascii="Calibri" w:hAnsi="Calibri" w:eastAsia="Calibri" w:cs="Calibri"/>
          <w:b w:val="0"/>
          <w:bCs w:val="0"/>
          <w:noProof w:val="0"/>
          <w:sz w:val="24"/>
          <w:szCs w:val="24"/>
          <w:lang w:val="en-GB"/>
        </w:rPr>
        <w:t>In order to</w:t>
      </w:r>
      <w:r w:rsidRPr="3923A2F5" w:rsidR="37486DDF">
        <w:rPr>
          <w:rFonts w:ascii="Calibri" w:hAnsi="Calibri" w:eastAsia="Calibri" w:cs="Calibri"/>
          <w:b w:val="0"/>
          <w:bCs w:val="0"/>
          <w:noProof w:val="0"/>
          <w:sz w:val="24"/>
          <w:szCs w:val="24"/>
          <w:lang w:val="en-GB"/>
        </w:rPr>
        <w:t xml:space="preserve"> effectively manage people and create a healthy work environment, emotional intelligence is crucial. I</w:t>
      </w:r>
      <w:r w:rsidRPr="3923A2F5" w:rsidR="37486DDF">
        <w:rPr>
          <w:rFonts w:ascii="Calibri" w:hAnsi="Calibri" w:eastAsia="Calibri" w:cs="Calibri"/>
          <w:b w:val="0"/>
          <w:bCs w:val="0"/>
          <w:noProof w:val="0"/>
          <w:sz w:val="24"/>
          <w:szCs w:val="24"/>
          <w:lang w:val="en-GB"/>
        </w:rPr>
        <w:t xml:space="preserve"> will</w:t>
      </w:r>
      <w:r w:rsidRPr="3923A2F5" w:rsidR="37486DDF">
        <w:rPr>
          <w:rFonts w:ascii="Calibri" w:hAnsi="Calibri" w:eastAsia="Calibri" w:cs="Calibri"/>
          <w:b w:val="0"/>
          <w:bCs w:val="0"/>
          <w:noProof w:val="0"/>
          <w:sz w:val="24"/>
          <w:szCs w:val="24"/>
          <w:lang w:val="en-GB"/>
        </w:rPr>
        <w:t xml:space="preserve"> give advice on how to build emotional intelligence abilities in this part, highlighting the value of self-awareness and self-reflection. I will also suggest tools, instruction courses, and exercises to improve emotional intelligence. Finally, I will discuss my own assessment of my emotional intelligence level and create a personal growth strategy for raising emotional intelligence and promoting employee wellbeing</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Tovmasyan</w:t>
      </w:r>
      <w:r w:rsidRPr="3923A2F5" w:rsidR="37486DDF">
        <w:rPr>
          <w:rFonts w:ascii="Calibri" w:hAnsi="Calibri" w:eastAsia="Calibri" w:cs="Calibri"/>
          <w:b w:val="0"/>
          <w:bCs w:val="0"/>
          <w:noProof w:val="0"/>
          <w:sz w:val="24"/>
          <w:szCs w:val="24"/>
          <w:lang w:val="en-GB"/>
        </w:rPr>
        <w:t>, 2017</w:t>
      </w:r>
      <w:r w:rsidRPr="3923A2F5" w:rsidR="37486DDF">
        <w:rPr>
          <w:rFonts w:ascii="Calibri" w:hAnsi="Calibri" w:eastAsia="Calibri" w:cs="Calibri"/>
          <w:b w:val="0"/>
          <w:bCs w:val="0"/>
          <w:noProof w:val="0"/>
          <w:sz w:val="24"/>
          <w:szCs w:val="24"/>
          <w:lang w:val="en-GB"/>
        </w:rPr>
        <w:t xml:space="preserve">) </w:t>
      </w:r>
    </w:p>
    <w:p w:rsidR="2991BC1D" w:rsidP="3923A2F5" w:rsidRDefault="2991BC1D" w14:paraId="096827B4" w14:textId="48FF6EEC">
      <w:pPr>
        <w:pStyle w:val="Heading1"/>
        <w:rPr>
          <w:rFonts w:ascii="Calibri" w:hAnsi="Calibri" w:eastAsia="Calibri" w:cs="Calibri"/>
          <w:b w:val="1"/>
          <w:bCs w:val="1"/>
          <w:noProof w:val="0"/>
          <w:sz w:val="24"/>
          <w:szCs w:val="24"/>
          <w:lang w:val="en-GB"/>
        </w:rPr>
      </w:pPr>
      <w:bookmarkStart w:name="_Toc1764136393" w:id="1210085606"/>
      <w:r w:rsidRPr="3923A2F5" w:rsidR="2991BC1D">
        <w:rPr>
          <w:noProof w:val="0"/>
          <w:lang w:val="en-GB"/>
        </w:rPr>
        <w:t xml:space="preserve">2.5. </w:t>
      </w:r>
      <w:r w:rsidRPr="3923A2F5" w:rsidR="37486DDF">
        <w:rPr>
          <w:noProof w:val="0"/>
          <w:lang w:val="en-GB"/>
        </w:rPr>
        <w:t>Importance of Self-Awareness and Self-Reflection</w:t>
      </w:r>
      <w:bookmarkEnd w:id="1210085606"/>
      <w:r w:rsidRPr="3923A2F5" w:rsidR="37486DDF">
        <w:rPr>
          <w:noProof w:val="0"/>
          <w:lang w:val="en-GB"/>
        </w:rPr>
        <w:t xml:space="preserve"> </w:t>
      </w:r>
    </w:p>
    <w:p w:rsidR="37486DDF" w:rsidP="3923A2F5" w:rsidRDefault="37486DDF" w14:paraId="7E4426E4" w14:textId="6F481DD2">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Self-awareness is the foundation of emotional intelligence. It requires being conscious of our own thoughts, emotions, </w:t>
      </w:r>
      <w:r w:rsidRPr="3923A2F5" w:rsidR="37486DDF">
        <w:rPr>
          <w:rFonts w:ascii="Calibri" w:hAnsi="Calibri" w:eastAsia="Calibri" w:cs="Calibri"/>
          <w:b w:val="0"/>
          <w:bCs w:val="0"/>
          <w:noProof w:val="0"/>
          <w:sz w:val="24"/>
          <w:szCs w:val="24"/>
          <w:lang w:val="en-GB"/>
        </w:rPr>
        <w:t>capacities</w:t>
      </w:r>
      <w:r w:rsidRPr="3923A2F5" w:rsidR="37486DDF">
        <w:rPr>
          <w:rFonts w:ascii="Calibri" w:hAnsi="Calibri" w:eastAsia="Calibri" w:cs="Calibri"/>
          <w:b w:val="0"/>
          <w:bCs w:val="0"/>
          <w:noProof w:val="0"/>
          <w:sz w:val="24"/>
          <w:szCs w:val="24"/>
          <w:lang w:val="en-GB"/>
        </w:rPr>
        <w:t xml:space="preserve">, constraints, and triggers. </w:t>
      </w:r>
    </w:p>
    <w:p w:rsidR="37486DDF" w:rsidP="3923A2F5" w:rsidRDefault="37486DDF" w14:paraId="5344F525" w14:textId="11795EF1">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By increasing our self-awareness, we may better understand how our actions influence others and </w:t>
      </w:r>
      <w:r w:rsidRPr="3923A2F5" w:rsidR="37486DDF">
        <w:rPr>
          <w:rFonts w:ascii="Calibri" w:hAnsi="Calibri" w:eastAsia="Calibri" w:cs="Calibri"/>
          <w:b w:val="0"/>
          <w:bCs w:val="0"/>
          <w:noProof w:val="0"/>
          <w:sz w:val="24"/>
          <w:szCs w:val="24"/>
          <w:lang w:val="en-GB"/>
        </w:rPr>
        <w:t>identify</w:t>
      </w:r>
      <w:r w:rsidRPr="3923A2F5" w:rsidR="37486DDF">
        <w:rPr>
          <w:rFonts w:ascii="Calibri" w:hAnsi="Calibri" w:eastAsia="Calibri" w:cs="Calibri"/>
          <w:b w:val="0"/>
          <w:bCs w:val="0"/>
          <w:noProof w:val="0"/>
          <w:sz w:val="24"/>
          <w:szCs w:val="24"/>
          <w:lang w:val="en-GB"/>
        </w:rPr>
        <w:t xml:space="preserve"> areas where we can develop.</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 xml:space="preserve">You may develop your self-awareness through self-reflection. By taking the time to reflect on our actions, decisions, and interactions, we may discover more about our thoughts, </w:t>
      </w:r>
      <w:r w:rsidRPr="3923A2F5" w:rsidR="37486DDF">
        <w:rPr>
          <w:rFonts w:ascii="Calibri" w:hAnsi="Calibri" w:eastAsia="Calibri" w:cs="Calibri"/>
          <w:b w:val="0"/>
          <w:bCs w:val="0"/>
          <w:noProof w:val="0"/>
          <w:sz w:val="24"/>
          <w:szCs w:val="24"/>
          <w:lang w:val="en-GB"/>
        </w:rPr>
        <w:t xml:space="preserve">feelings, and </w:t>
      </w:r>
      <w:r w:rsidRPr="3923A2F5" w:rsidR="37486DDF">
        <w:rPr>
          <w:rFonts w:ascii="Calibri" w:hAnsi="Calibri" w:eastAsia="Calibri" w:cs="Calibri"/>
          <w:b w:val="0"/>
          <w:bCs w:val="0"/>
          <w:noProof w:val="0"/>
          <w:sz w:val="24"/>
          <w:szCs w:val="24"/>
          <w:lang w:val="en-GB"/>
        </w:rPr>
        <w:t>behaviour</w:t>
      </w:r>
      <w:r w:rsidRPr="3923A2F5" w:rsidR="37486DDF">
        <w:rPr>
          <w:rFonts w:ascii="Calibri" w:hAnsi="Calibri" w:eastAsia="Calibri" w:cs="Calibri"/>
          <w:b w:val="0"/>
          <w:bCs w:val="0"/>
          <w:noProof w:val="0"/>
          <w:sz w:val="24"/>
          <w:szCs w:val="24"/>
          <w:lang w:val="en-GB"/>
        </w:rPr>
        <w:t xml:space="preserve">. It enables us to </w:t>
      </w:r>
      <w:r w:rsidRPr="3923A2F5" w:rsidR="37486DDF">
        <w:rPr>
          <w:rFonts w:ascii="Calibri" w:hAnsi="Calibri" w:eastAsia="Calibri" w:cs="Calibri"/>
          <w:b w:val="0"/>
          <w:bCs w:val="0"/>
          <w:noProof w:val="0"/>
          <w:sz w:val="24"/>
          <w:szCs w:val="24"/>
          <w:lang w:val="en-GB"/>
        </w:rPr>
        <w:t>recognise</w:t>
      </w:r>
      <w:r w:rsidRPr="3923A2F5" w:rsidR="37486DDF">
        <w:rPr>
          <w:rFonts w:ascii="Calibri" w:hAnsi="Calibri" w:eastAsia="Calibri" w:cs="Calibri"/>
          <w:b w:val="0"/>
          <w:bCs w:val="0"/>
          <w:noProof w:val="0"/>
          <w:sz w:val="24"/>
          <w:szCs w:val="24"/>
          <w:lang w:val="en-GB"/>
        </w:rPr>
        <w:t xml:space="preserve"> patterns, biases, and situations where we may hone ou</w:t>
      </w:r>
      <w:r w:rsidRPr="3923A2F5" w:rsidR="37486DDF">
        <w:rPr>
          <w:rFonts w:ascii="Calibri" w:hAnsi="Calibri" w:eastAsia="Calibri" w:cs="Calibri"/>
          <w:b w:val="0"/>
          <w:bCs w:val="0"/>
          <w:noProof w:val="0"/>
          <w:sz w:val="24"/>
          <w:szCs w:val="24"/>
          <w:lang w:val="en-GB"/>
        </w:rPr>
        <w:t>r emotional intelligence skills</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A4B0DCB" w:rsidP="3923A2F5" w:rsidRDefault="3A4B0DCB" w14:paraId="2D5599A7" w14:textId="635B3A13">
      <w:pPr>
        <w:pStyle w:val="Heading1"/>
        <w:rPr>
          <w:rFonts w:ascii="Calibri" w:hAnsi="Calibri" w:eastAsia="Calibri" w:cs="Calibri"/>
          <w:b w:val="1"/>
          <w:bCs w:val="1"/>
          <w:noProof w:val="0"/>
          <w:sz w:val="24"/>
          <w:szCs w:val="24"/>
          <w:lang w:val="en-GB"/>
        </w:rPr>
      </w:pPr>
      <w:bookmarkStart w:name="_Toc553513220" w:id="814744381"/>
      <w:r w:rsidRPr="3923A2F5" w:rsidR="3A4B0DCB">
        <w:rPr>
          <w:noProof w:val="0"/>
          <w:lang w:val="en-GB"/>
        </w:rPr>
        <w:t xml:space="preserve">2.6. </w:t>
      </w:r>
      <w:r w:rsidRPr="3923A2F5" w:rsidR="37486DDF">
        <w:rPr>
          <w:noProof w:val="0"/>
          <w:lang w:val="en-GB"/>
        </w:rPr>
        <w:t>Resources, Training Programs, and Activities</w:t>
      </w:r>
      <w:bookmarkEnd w:id="814744381"/>
      <w:r w:rsidRPr="3923A2F5" w:rsidR="37486DDF">
        <w:rPr>
          <w:noProof w:val="0"/>
          <w:lang w:val="en-GB"/>
        </w:rPr>
        <w:t xml:space="preserve"> </w:t>
      </w:r>
    </w:p>
    <w:p w:rsidR="37486DDF" w:rsidP="3923A2F5" w:rsidRDefault="37486DDF" w14:paraId="14110224" w14:textId="7DBFC4F7">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 xml:space="preserve">Managers may develop their emotional intelligence using a range of tools, training </w:t>
      </w:r>
      <w:r w:rsidRPr="3923A2F5" w:rsidR="37486DDF">
        <w:rPr>
          <w:rFonts w:ascii="Calibri" w:hAnsi="Calibri" w:eastAsia="Calibri" w:cs="Calibri"/>
          <w:b w:val="0"/>
          <w:bCs w:val="0"/>
          <w:noProof w:val="0"/>
          <w:sz w:val="24"/>
          <w:szCs w:val="24"/>
          <w:lang w:val="en-GB"/>
        </w:rPr>
        <w:t>programmes</w:t>
      </w:r>
      <w:r w:rsidRPr="3923A2F5" w:rsidR="37486DDF">
        <w:rPr>
          <w:rFonts w:ascii="Calibri" w:hAnsi="Calibri" w:eastAsia="Calibri" w:cs="Calibri"/>
          <w:b w:val="0"/>
          <w:bCs w:val="0"/>
          <w:noProof w:val="0"/>
          <w:sz w:val="24"/>
          <w:szCs w:val="24"/>
          <w:lang w:val="en-GB"/>
        </w:rPr>
        <w:t>, and exercises</w:t>
      </w:r>
      <w:r w:rsidRPr="3923A2F5" w:rsidR="37486DDF">
        <w:rPr>
          <w:rFonts w:ascii="Calibri" w:hAnsi="Calibri" w:eastAsia="Calibri" w:cs="Calibri"/>
          <w:b w:val="0"/>
          <w:bCs w:val="0"/>
          <w:noProof w:val="0"/>
          <w:sz w:val="24"/>
          <w:szCs w:val="24"/>
          <w:lang w:val="en-GB"/>
        </w:rPr>
        <w:t>. Here are some recommendations</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395B6B91" w14:textId="35F2B6D0">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1"/>
          <w:bCs w:val="1"/>
          <w:noProof w:val="0"/>
          <w:sz w:val="24"/>
          <w:szCs w:val="24"/>
          <w:lang w:val="en-GB"/>
        </w:rPr>
        <w:t>1.</w:t>
      </w:r>
      <w:r w:rsidRPr="3923A2F5" w:rsidR="37486DDF">
        <w:rPr>
          <w:rFonts w:ascii="Calibri" w:hAnsi="Calibri" w:eastAsia="Calibri" w:cs="Calibri"/>
          <w:b w:val="1"/>
          <w:bCs w:val="1"/>
          <w:noProof w:val="0"/>
          <w:sz w:val="24"/>
          <w:szCs w:val="24"/>
          <w:lang w:val="en-GB"/>
        </w:rPr>
        <w:t xml:space="preserve"> </w:t>
      </w:r>
      <w:r w:rsidRPr="3923A2F5" w:rsidR="37486DDF">
        <w:rPr>
          <w:rFonts w:ascii="Calibri" w:hAnsi="Calibri" w:eastAsia="Calibri" w:cs="Calibri"/>
          <w:b w:val="0"/>
          <w:bCs w:val="0"/>
          <w:noProof w:val="0"/>
          <w:sz w:val="24"/>
          <w:szCs w:val="24"/>
          <w:lang w:val="en-GB"/>
        </w:rPr>
        <w:t xml:space="preserve">Reading and Research: </w:t>
      </w:r>
      <w:r w:rsidRPr="3923A2F5" w:rsidR="37486DDF">
        <w:rPr>
          <w:rFonts w:ascii="Calibri" w:hAnsi="Calibri" w:eastAsia="Calibri" w:cs="Calibri"/>
          <w:b w:val="0"/>
          <w:bCs w:val="0"/>
          <w:noProof w:val="0"/>
          <w:sz w:val="24"/>
          <w:szCs w:val="24"/>
          <w:lang w:val="en-GB"/>
        </w:rPr>
        <w:t>Look into</w:t>
      </w:r>
      <w:r w:rsidRPr="3923A2F5" w:rsidR="37486DDF">
        <w:rPr>
          <w:rFonts w:ascii="Calibri" w:hAnsi="Calibri" w:eastAsia="Calibri" w:cs="Calibri"/>
          <w:b w:val="0"/>
          <w:bCs w:val="0"/>
          <w:noProof w:val="0"/>
          <w:sz w:val="24"/>
          <w:szCs w:val="24"/>
          <w:lang w:val="en-GB"/>
        </w:rPr>
        <w:t xml:space="preserve"> books, articles, and research papers on leadership, interpersonal skills, and emotional intelligence. Some suggested readings are "The EQ Edge" by Steven J. Stein and Howard E. Book, "Primal Leadership" by Daniel Goleman, Richard </w:t>
      </w:r>
      <w:r w:rsidRPr="3923A2F5" w:rsidR="37486DDF">
        <w:rPr>
          <w:rFonts w:ascii="Calibri" w:hAnsi="Calibri" w:eastAsia="Calibri" w:cs="Calibri"/>
          <w:b w:val="0"/>
          <w:bCs w:val="0"/>
          <w:noProof w:val="0"/>
          <w:sz w:val="24"/>
          <w:szCs w:val="24"/>
          <w:lang w:val="en-GB"/>
        </w:rPr>
        <w:t>Boyatzis</w:t>
      </w:r>
      <w:r w:rsidRPr="3923A2F5" w:rsidR="37486DDF">
        <w:rPr>
          <w:rFonts w:ascii="Calibri" w:hAnsi="Calibri" w:eastAsia="Calibri" w:cs="Calibri"/>
          <w:b w:val="0"/>
          <w:bCs w:val="0"/>
          <w:noProof w:val="0"/>
          <w:sz w:val="24"/>
          <w:szCs w:val="24"/>
          <w:lang w:val="en-GB"/>
        </w:rPr>
        <w:t>, and Annie McKee, and "Emotional Intelligence 2.0" by Tr</w:t>
      </w:r>
      <w:r w:rsidRPr="3923A2F5" w:rsidR="37486DDF">
        <w:rPr>
          <w:rFonts w:ascii="Calibri" w:hAnsi="Calibri" w:eastAsia="Calibri" w:cs="Calibri"/>
          <w:b w:val="0"/>
          <w:bCs w:val="0"/>
          <w:noProof w:val="0"/>
          <w:sz w:val="24"/>
          <w:szCs w:val="24"/>
          <w:lang w:val="en-GB"/>
        </w:rPr>
        <w:t xml:space="preserve">avis </w:t>
      </w:r>
      <w:r w:rsidRPr="3923A2F5" w:rsidR="37486DDF">
        <w:rPr>
          <w:rFonts w:ascii="Calibri" w:hAnsi="Calibri" w:eastAsia="Calibri" w:cs="Calibri"/>
          <w:b w:val="0"/>
          <w:bCs w:val="0"/>
          <w:noProof w:val="0"/>
          <w:sz w:val="24"/>
          <w:szCs w:val="24"/>
          <w:lang w:val="en-GB"/>
        </w:rPr>
        <w:t>Bradberry</w:t>
      </w:r>
      <w:r w:rsidRPr="3923A2F5" w:rsidR="37486DDF">
        <w:rPr>
          <w:rFonts w:ascii="Calibri" w:hAnsi="Calibri" w:eastAsia="Calibri" w:cs="Calibri"/>
          <w:b w:val="0"/>
          <w:bCs w:val="0"/>
          <w:noProof w:val="0"/>
          <w:sz w:val="24"/>
          <w:szCs w:val="24"/>
          <w:lang w:val="en-GB"/>
        </w:rPr>
        <w:t xml:space="preserve"> and Jean Greaves</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0303F13E" w14:textId="40DAB15D">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1"/>
          <w:bCs w:val="1"/>
          <w:noProof w:val="0"/>
          <w:sz w:val="24"/>
          <w:szCs w:val="24"/>
          <w:lang w:val="en-GB"/>
        </w:rPr>
        <w:t>2.</w:t>
      </w:r>
      <w:r w:rsidRPr="3923A2F5" w:rsidR="37486DDF">
        <w:rPr>
          <w:rFonts w:ascii="Calibri" w:hAnsi="Calibri" w:eastAsia="Calibri" w:cs="Calibri"/>
          <w:b w:val="0"/>
          <w:bCs w:val="0"/>
          <w:noProof w:val="0"/>
          <w:sz w:val="24"/>
          <w:szCs w:val="24"/>
          <w:lang w:val="en-GB"/>
        </w:rPr>
        <w:t xml:space="preserve"> Emotional Intelligence Assessments: </w:t>
      </w:r>
      <w:r w:rsidRPr="3923A2F5" w:rsidR="37486DDF">
        <w:rPr>
          <w:rFonts w:ascii="Calibri" w:hAnsi="Calibri" w:eastAsia="Calibri" w:cs="Calibri"/>
          <w:b w:val="0"/>
          <w:bCs w:val="0"/>
          <w:noProof w:val="0"/>
          <w:sz w:val="24"/>
          <w:szCs w:val="24"/>
          <w:lang w:val="en-GB"/>
        </w:rPr>
        <w:t xml:space="preserve">Use online examinations to </w:t>
      </w:r>
      <w:r w:rsidRPr="3923A2F5" w:rsidR="37486DDF">
        <w:rPr>
          <w:rFonts w:ascii="Calibri" w:hAnsi="Calibri" w:eastAsia="Calibri" w:cs="Calibri"/>
          <w:b w:val="0"/>
          <w:bCs w:val="0"/>
          <w:noProof w:val="0"/>
          <w:sz w:val="24"/>
          <w:szCs w:val="24"/>
          <w:lang w:val="en-GB"/>
        </w:rPr>
        <w:t>determine</w:t>
      </w:r>
      <w:r w:rsidRPr="3923A2F5" w:rsidR="37486DDF">
        <w:rPr>
          <w:rFonts w:ascii="Calibri" w:hAnsi="Calibri" w:eastAsia="Calibri" w:cs="Calibri"/>
          <w:b w:val="0"/>
          <w:bCs w:val="0"/>
          <w:noProof w:val="0"/>
          <w:sz w:val="24"/>
          <w:szCs w:val="24"/>
          <w:lang w:val="en-GB"/>
        </w:rPr>
        <w:t xml:space="preserve"> your emotional intelligence strengths and areas for improvement. Examples include the Emotional Intelligence Appraisal, the Mayer-</w:t>
      </w:r>
      <w:r w:rsidRPr="3923A2F5" w:rsidR="37486DDF">
        <w:rPr>
          <w:rFonts w:ascii="Calibri" w:hAnsi="Calibri" w:eastAsia="Calibri" w:cs="Calibri"/>
          <w:b w:val="0"/>
          <w:bCs w:val="0"/>
          <w:noProof w:val="0"/>
          <w:sz w:val="24"/>
          <w:szCs w:val="24"/>
          <w:lang w:val="en-GB"/>
        </w:rPr>
        <w:t>Salovey</w:t>
      </w:r>
      <w:r w:rsidRPr="3923A2F5" w:rsidR="37486DDF">
        <w:rPr>
          <w:rFonts w:ascii="Calibri" w:hAnsi="Calibri" w:eastAsia="Calibri" w:cs="Calibri"/>
          <w:b w:val="0"/>
          <w:bCs w:val="0"/>
          <w:noProof w:val="0"/>
          <w:sz w:val="24"/>
          <w:szCs w:val="24"/>
          <w:lang w:val="en-GB"/>
        </w:rPr>
        <w:t>-Caruso Emotional Intelligence Test (MSCEIT), and other comparable tools.</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351F87E1" w14:textId="358C7A10">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1"/>
          <w:bCs w:val="1"/>
          <w:noProof w:val="0"/>
          <w:sz w:val="24"/>
          <w:szCs w:val="24"/>
          <w:lang w:val="en-GB"/>
        </w:rPr>
        <w:t>3.</w:t>
      </w:r>
      <w:r w:rsidRPr="3923A2F5" w:rsidR="37486DDF">
        <w:rPr>
          <w:rFonts w:ascii="Calibri" w:hAnsi="Calibri" w:eastAsia="Calibri" w:cs="Calibri"/>
          <w:b w:val="1"/>
          <w:bCs w:val="1"/>
          <w:noProof w:val="0"/>
          <w:sz w:val="24"/>
          <w:szCs w:val="24"/>
          <w:lang w:val="en-GB"/>
        </w:rPr>
        <w:t xml:space="preserve"> </w:t>
      </w:r>
      <w:r w:rsidRPr="3923A2F5" w:rsidR="37486DDF">
        <w:rPr>
          <w:rFonts w:ascii="Calibri" w:hAnsi="Calibri" w:eastAsia="Calibri" w:cs="Calibri"/>
          <w:b w:val="0"/>
          <w:bCs w:val="0"/>
          <w:noProof w:val="0"/>
          <w:sz w:val="24"/>
          <w:szCs w:val="24"/>
          <w:lang w:val="en-GB"/>
        </w:rPr>
        <w:t xml:space="preserve">Emotional Intelligence Training Programs: </w:t>
      </w:r>
      <w:r w:rsidRPr="3923A2F5" w:rsidR="37486DDF">
        <w:rPr>
          <w:rFonts w:ascii="Calibri" w:hAnsi="Calibri" w:eastAsia="Calibri" w:cs="Calibri"/>
          <w:b w:val="0"/>
          <w:bCs w:val="0"/>
          <w:noProof w:val="0"/>
          <w:sz w:val="24"/>
          <w:szCs w:val="24"/>
          <w:lang w:val="en-GB"/>
        </w:rPr>
        <w:t xml:space="preserve">Attend workshops, seminars, or online courses aimed </w:t>
      </w:r>
    </w:p>
    <w:p w:rsidR="37486DDF" w:rsidP="3923A2F5" w:rsidRDefault="37486DDF" w14:paraId="0B1B2A8D" w14:textId="5851F6E7">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0"/>
          <w:bCs w:val="0"/>
          <w:noProof w:val="0"/>
          <w:sz w:val="24"/>
          <w:szCs w:val="24"/>
          <w:lang w:val="en-GB"/>
        </w:rPr>
        <w:t>at enhancing emotional intelligence abilities.</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 xml:space="preserve">Topics like self-awareness, self-regulation, empathy, social skills, and relationship management are </w:t>
      </w:r>
      <w:r w:rsidRPr="3923A2F5" w:rsidR="37486DDF">
        <w:rPr>
          <w:rFonts w:ascii="Calibri" w:hAnsi="Calibri" w:eastAsia="Calibri" w:cs="Calibri"/>
          <w:b w:val="0"/>
          <w:bCs w:val="0"/>
          <w:noProof w:val="0"/>
          <w:sz w:val="24"/>
          <w:szCs w:val="24"/>
          <w:lang w:val="en-GB"/>
        </w:rPr>
        <w:t>frequent</w:t>
      </w:r>
      <w:r w:rsidRPr="3923A2F5" w:rsidR="37486DDF">
        <w:rPr>
          <w:rFonts w:ascii="Calibri" w:hAnsi="Calibri" w:eastAsia="Calibri" w:cs="Calibri"/>
          <w:b w:val="0"/>
          <w:bCs w:val="0"/>
          <w:noProof w:val="0"/>
          <w:sz w:val="24"/>
          <w:szCs w:val="24"/>
          <w:lang w:val="en-GB"/>
        </w:rPr>
        <w:t>ly</w:t>
      </w:r>
      <w:r w:rsidRPr="3923A2F5" w:rsidR="37486DDF">
        <w:rPr>
          <w:rFonts w:ascii="Calibri" w:hAnsi="Calibri" w:eastAsia="Calibri" w:cs="Calibri"/>
          <w:b w:val="0"/>
          <w:bCs w:val="0"/>
          <w:noProof w:val="0"/>
          <w:sz w:val="24"/>
          <w:szCs w:val="24"/>
          <w:lang w:val="en-GB"/>
        </w:rPr>
        <w:t xml:space="preserve"> included in these </w:t>
      </w:r>
      <w:r w:rsidRPr="3923A2F5" w:rsidR="37486DDF">
        <w:rPr>
          <w:rFonts w:ascii="Calibri" w:hAnsi="Calibri" w:eastAsia="Calibri" w:cs="Calibri"/>
          <w:b w:val="0"/>
          <w:bCs w:val="0"/>
          <w:noProof w:val="0"/>
          <w:sz w:val="24"/>
          <w:szCs w:val="24"/>
          <w:lang w:val="en-GB"/>
        </w:rPr>
        <w:t>programmes</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30D8D224" w14:textId="19D27C30">
      <w:pPr>
        <w:jc w:val="left"/>
        <w:rPr>
          <w:rFonts w:ascii="Calibri" w:hAnsi="Calibri" w:eastAsia="Calibri" w:cs="Calibri"/>
          <w:b w:val="0"/>
          <w:bCs w:val="0"/>
          <w:noProof w:val="0"/>
          <w:sz w:val="24"/>
          <w:szCs w:val="24"/>
          <w:lang w:val="en-GB"/>
        </w:rPr>
      </w:pPr>
      <w:r w:rsidRPr="3923A2F5" w:rsidR="37486DDF">
        <w:rPr>
          <w:rFonts w:ascii="Calibri" w:hAnsi="Calibri" w:eastAsia="Calibri" w:cs="Calibri"/>
          <w:b w:val="1"/>
          <w:bCs w:val="1"/>
          <w:noProof w:val="0"/>
          <w:sz w:val="24"/>
          <w:szCs w:val="24"/>
          <w:lang w:val="en-GB"/>
        </w:rPr>
        <w:t>4.</w:t>
      </w:r>
      <w:r w:rsidRPr="3923A2F5" w:rsidR="37486DDF">
        <w:rPr>
          <w:rFonts w:ascii="Calibri" w:hAnsi="Calibri" w:eastAsia="Calibri" w:cs="Calibri"/>
          <w:b w:val="1"/>
          <w:bCs w:val="1"/>
          <w:noProof w:val="0"/>
          <w:sz w:val="24"/>
          <w:szCs w:val="24"/>
          <w:lang w:val="en-GB"/>
        </w:rPr>
        <w:t xml:space="preserve"> </w:t>
      </w:r>
      <w:r w:rsidRPr="3923A2F5" w:rsidR="37486DDF">
        <w:rPr>
          <w:rFonts w:ascii="Calibri" w:hAnsi="Calibri" w:eastAsia="Calibri" w:cs="Calibri"/>
          <w:b w:val="0"/>
          <w:bCs w:val="0"/>
          <w:noProof w:val="0"/>
          <w:sz w:val="24"/>
          <w:szCs w:val="24"/>
          <w:lang w:val="en-GB"/>
        </w:rPr>
        <w:t xml:space="preserve">Practicing Mindfulness: </w:t>
      </w:r>
      <w:r w:rsidRPr="3923A2F5" w:rsidR="37486DDF">
        <w:rPr>
          <w:rFonts w:ascii="Calibri" w:hAnsi="Calibri" w:eastAsia="Calibri" w:cs="Calibri"/>
          <w:b w:val="0"/>
          <w:bCs w:val="0"/>
          <w:noProof w:val="0"/>
          <w:sz w:val="24"/>
          <w:szCs w:val="24"/>
          <w:lang w:val="en-GB"/>
        </w:rPr>
        <w:t>Include mindfulness exercises in your everyday routine to increase self-awareness, sharpen attention, and reduce stress. Take part in exercises like meditation, deep breathing, or mindful walking</w:t>
      </w:r>
      <w:r w:rsidRPr="3923A2F5" w:rsidR="37486DDF">
        <w:rPr>
          <w:rFonts w:ascii="Calibri" w:hAnsi="Calibri" w:eastAsia="Calibri" w:cs="Calibri"/>
          <w:b w:val="0"/>
          <w:bCs w:val="0"/>
          <w:noProof w:val="0"/>
          <w:sz w:val="24"/>
          <w:szCs w:val="24"/>
          <w:lang w:val="en-GB"/>
        </w:rPr>
        <w:t xml:space="preserve"> </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Vakkayil</w:t>
      </w:r>
      <w:r w:rsidRPr="3923A2F5" w:rsidR="37486DDF">
        <w:rPr>
          <w:rFonts w:ascii="Calibri" w:hAnsi="Calibri" w:eastAsia="Calibri" w:cs="Calibri"/>
          <w:b w:val="0"/>
          <w:bCs w:val="0"/>
          <w:noProof w:val="0"/>
          <w:sz w:val="24"/>
          <w:szCs w:val="24"/>
          <w:lang w:val="en-GB"/>
        </w:rPr>
        <w:t>, Della Torre</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xml:space="preserve"> and </w:t>
      </w:r>
      <w:r w:rsidRPr="3923A2F5" w:rsidR="37486DDF">
        <w:rPr>
          <w:rFonts w:ascii="Calibri" w:hAnsi="Calibri" w:eastAsia="Calibri" w:cs="Calibri"/>
          <w:b w:val="0"/>
          <w:bCs w:val="0"/>
          <w:noProof w:val="0"/>
          <w:sz w:val="24"/>
          <w:szCs w:val="24"/>
          <w:lang w:val="en-GB"/>
        </w:rPr>
        <w:t>Giangreco</w:t>
      </w:r>
      <w:r w:rsidRPr="3923A2F5" w:rsidR="37486DDF">
        <w:rPr>
          <w:rFonts w:ascii="Calibri" w:hAnsi="Calibri" w:eastAsia="Calibri" w:cs="Calibri"/>
          <w:b w:val="0"/>
          <w:bCs w:val="0"/>
          <w:noProof w:val="0"/>
          <w:sz w:val="24"/>
          <w:szCs w:val="24"/>
          <w:lang w:val="en-GB"/>
        </w:rPr>
        <w:t>, .</w:t>
      </w:r>
      <w:r w:rsidRPr="3923A2F5" w:rsidR="37486DDF">
        <w:rPr>
          <w:rFonts w:ascii="Calibri" w:hAnsi="Calibri" w:eastAsia="Calibri" w:cs="Calibri"/>
          <w:b w:val="0"/>
          <w:bCs w:val="0"/>
          <w:noProof w:val="0"/>
          <w:sz w:val="24"/>
          <w:szCs w:val="24"/>
          <w:lang w:val="en-GB"/>
        </w:rPr>
        <w:t>, 2017</w:t>
      </w:r>
      <w:r w:rsidRPr="3923A2F5" w:rsidR="37486DDF">
        <w:rPr>
          <w:rFonts w:ascii="Calibri" w:hAnsi="Calibri" w:eastAsia="Calibri" w:cs="Calibri"/>
          <w:b w:val="0"/>
          <w:bCs w:val="0"/>
          <w:noProof w:val="0"/>
          <w:sz w:val="24"/>
          <w:szCs w:val="24"/>
          <w:lang w:val="en-GB"/>
        </w:rPr>
        <w:t>).</w:t>
      </w:r>
      <w:r w:rsidRPr="3923A2F5" w:rsidR="37486DDF">
        <w:rPr>
          <w:rFonts w:ascii="Calibri" w:hAnsi="Calibri" w:eastAsia="Calibri" w:cs="Calibri"/>
          <w:b w:val="0"/>
          <w:bCs w:val="0"/>
          <w:noProof w:val="0"/>
          <w:sz w:val="24"/>
          <w:szCs w:val="24"/>
          <w:lang w:val="en-GB"/>
        </w:rPr>
        <w:t xml:space="preserve"> </w:t>
      </w:r>
    </w:p>
    <w:p w:rsidR="37486DDF" w:rsidP="3923A2F5" w:rsidRDefault="37486DDF" w14:paraId="7D46E713" w14:textId="2984CB01">
      <w:pPr>
        <w:jc w:val="left"/>
        <w:rPr>
          <w:rFonts w:ascii="Calibri" w:hAnsi="Calibri" w:eastAsia="Calibri" w:cs="Calibri"/>
          <w:noProof w:val="0"/>
          <w:sz w:val="24"/>
          <w:szCs w:val="24"/>
          <w:lang w:val="en-GB"/>
        </w:rPr>
      </w:pPr>
      <w:r w:rsidRPr="3923A2F5" w:rsidR="37486DDF">
        <w:rPr>
          <w:rFonts w:ascii="Calibri" w:hAnsi="Calibri" w:eastAsia="Calibri" w:cs="Calibri"/>
          <w:b w:val="1"/>
          <w:bCs w:val="1"/>
          <w:noProof w:val="0"/>
          <w:sz w:val="24"/>
          <w:szCs w:val="24"/>
          <w:lang w:val="en-GB"/>
        </w:rPr>
        <w:t>5.</w:t>
      </w:r>
      <w:r w:rsidRPr="3923A2F5" w:rsidR="37486DDF">
        <w:rPr>
          <w:rFonts w:ascii="Calibri" w:hAnsi="Calibri" w:eastAsia="Calibri" w:cs="Calibri"/>
          <w:b w:val="1"/>
          <w:bCs w:val="1"/>
          <w:noProof w:val="0"/>
          <w:sz w:val="24"/>
          <w:szCs w:val="24"/>
          <w:lang w:val="en-GB"/>
        </w:rPr>
        <w:t xml:space="preserve"> </w:t>
      </w:r>
      <w:r w:rsidRPr="3923A2F5" w:rsidR="37486DDF">
        <w:rPr>
          <w:rFonts w:ascii="Calibri" w:hAnsi="Calibri" w:eastAsia="Calibri" w:cs="Calibri"/>
          <w:b w:val="0"/>
          <w:bCs w:val="0"/>
          <w:noProof w:val="0"/>
          <w:sz w:val="24"/>
          <w:szCs w:val="24"/>
          <w:lang w:val="en-GB"/>
        </w:rPr>
        <w:t xml:space="preserve">Seeking Feedback: </w:t>
      </w:r>
      <w:r w:rsidRPr="3923A2F5" w:rsidR="37486DDF">
        <w:rPr>
          <w:rFonts w:ascii="Calibri" w:hAnsi="Calibri" w:eastAsia="Calibri" w:cs="Calibri"/>
          <w:b w:val="0"/>
          <w:bCs w:val="0"/>
          <w:noProof w:val="0"/>
          <w:sz w:val="24"/>
          <w:szCs w:val="24"/>
          <w:lang w:val="en-GB"/>
        </w:rPr>
        <w:t>Seeking Feedback Actively seek feedback from coworkers, employees, and mentors to learn more about your interpersonal abilities and emotional intelligence. Encourage an atmosphere of openness and trust where criticism is welcomed and respected.</w:t>
      </w:r>
    </w:p>
    <w:p w:rsidR="2E060959" w:rsidP="3923A2F5" w:rsidRDefault="2E060959" w14:paraId="26F28A45" w14:textId="20B7E3C2">
      <w:pPr>
        <w:pStyle w:val="Heading1"/>
        <w:rPr>
          <w:rFonts w:ascii="Calibri" w:hAnsi="Calibri" w:eastAsia="Calibri" w:cs="Calibri"/>
          <w:b w:val="1"/>
          <w:bCs w:val="1"/>
          <w:noProof w:val="0"/>
          <w:sz w:val="24"/>
          <w:szCs w:val="24"/>
          <w:lang w:val="en-GB"/>
        </w:rPr>
      </w:pPr>
      <w:bookmarkStart w:name="_Toc1725534386" w:id="749382902"/>
      <w:r w:rsidRPr="3923A2F5" w:rsidR="2E060959">
        <w:rPr>
          <w:noProof w:val="0"/>
          <w:lang w:val="en-GB"/>
        </w:rPr>
        <w:t xml:space="preserve">3. </w:t>
      </w:r>
      <w:r w:rsidRPr="3923A2F5" w:rsidR="37DC6641">
        <w:rPr>
          <w:noProof w:val="0"/>
          <w:lang w:val="en-GB"/>
        </w:rPr>
        <w:t>Personal Reflection on Emotional Intelligence</w:t>
      </w:r>
      <w:bookmarkEnd w:id="749382902"/>
      <w:r w:rsidRPr="3923A2F5" w:rsidR="37DC6641">
        <w:rPr>
          <w:noProof w:val="0"/>
          <w:lang w:val="en-GB"/>
        </w:rPr>
        <w:t xml:space="preserve"> </w:t>
      </w:r>
    </w:p>
    <w:p w:rsidR="37DC6641" w:rsidP="3923A2F5" w:rsidRDefault="37DC6641" w14:paraId="4F648ADC" w14:textId="515A5778">
      <w:pPr>
        <w:jc w:val="left"/>
      </w:pPr>
      <w:r w:rsidRPr="3923A2F5" w:rsidR="37DC6641">
        <w:rPr>
          <w:rFonts w:ascii="Calibri" w:hAnsi="Calibri" w:eastAsia="Calibri" w:cs="Calibri"/>
          <w:noProof w:val="0"/>
          <w:sz w:val="24"/>
          <w:szCs w:val="24"/>
          <w:lang w:val="en-GB"/>
        </w:rPr>
        <w:t>I have learned a lot about my emotional intelligence through taking online quizzes. Even though I excel in emotional intelligence domains like self-awareness and empathy, I have found that there are still certain areas where I can improve, including self-control and relationship management.</w:t>
      </w:r>
      <w:r w:rsidRPr="3923A2F5" w:rsidR="37DC6641">
        <w:rPr>
          <w:rFonts w:ascii="Calibri" w:hAnsi="Calibri" w:eastAsia="Calibri" w:cs="Calibri"/>
          <w:noProof w:val="0"/>
          <w:sz w:val="24"/>
          <w:szCs w:val="24"/>
          <w:lang w:val="en-GB"/>
        </w:rPr>
        <w:t xml:space="preserve"> </w:t>
      </w:r>
    </w:p>
    <w:p w:rsidR="4CFA9ED5" w:rsidP="3923A2F5" w:rsidRDefault="4CFA9ED5" w14:paraId="640E7187" w14:textId="76FB3D10">
      <w:pPr>
        <w:pStyle w:val="Heading1"/>
        <w:rPr>
          <w:rFonts w:ascii="Calibri" w:hAnsi="Calibri" w:eastAsia="Calibri" w:cs="Calibri"/>
          <w:b w:val="1"/>
          <w:bCs w:val="1"/>
          <w:noProof w:val="0"/>
          <w:sz w:val="24"/>
          <w:szCs w:val="24"/>
          <w:lang w:val="en-GB"/>
        </w:rPr>
      </w:pPr>
      <w:bookmarkStart w:name="_Toc1897401974" w:id="2032131913"/>
      <w:r w:rsidRPr="3923A2F5" w:rsidR="4CFA9ED5">
        <w:rPr>
          <w:noProof w:val="0"/>
          <w:lang w:val="en-GB"/>
        </w:rPr>
        <w:t xml:space="preserve">4. </w:t>
      </w:r>
      <w:r w:rsidRPr="3923A2F5" w:rsidR="37DC6641">
        <w:rPr>
          <w:noProof w:val="0"/>
          <w:lang w:val="en-GB"/>
        </w:rPr>
        <w:t>Personal Development Plan</w:t>
      </w:r>
      <w:bookmarkEnd w:id="2032131913"/>
      <w:r w:rsidRPr="3923A2F5" w:rsidR="37DC6641">
        <w:rPr>
          <w:noProof w:val="0"/>
          <w:lang w:val="en-GB"/>
        </w:rPr>
        <w:t xml:space="preserve"> </w:t>
      </w:r>
    </w:p>
    <w:p w:rsidR="37DC6641" w:rsidP="3923A2F5" w:rsidRDefault="37DC6641" w14:paraId="38DEE1A0" w14:textId="043A5E1B">
      <w:pPr>
        <w:jc w:val="left"/>
      </w:pPr>
      <w:r w:rsidRPr="3923A2F5" w:rsidR="37DC6641">
        <w:rPr>
          <w:rFonts w:ascii="Calibri" w:hAnsi="Calibri" w:eastAsia="Calibri" w:cs="Calibri"/>
          <w:noProof w:val="0"/>
          <w:sz w:val="24"/>
          <w:szCs w:val="24"/>
          <w:lang w:val="en-GB"/>
        </w:rPr>
        <w:t>I have created a personal development plan to boost my emotional intelligence and promote employee wellbeing:</w:t>
      </w:r>
      <w:r w:rsidRPr="3923A2F5" w:rsidR="37DC6641">
        <w:rPr>
          <w:rFonts w:ascii="Calibri" w:hAnsi="Calibri" w:eastAsia="Calibri" w:cs="Calibri"/>
          <w:noProof w:val="0"/>
          <w:sz w:val="24"/>
          <w:szCs w:val="24"/>
          <w:lang w:val="en-GB"/>
        </w:rPr>
        <w:t xml:space="preserve"> </w:t>
      </w:r>
    </w:p>
    <w:p w:rsidR="37DC6641" w:rsidP="3923A2F5" w:rsidRDefault="37DC6641" w14:paraId="759670A1" w14:textId="2F36B5C9">
      <w:pPr>
        <w:pStyle w:val="ListParagraph"/>
        <w:numPr>
          <w:ilvl w:val="0"/>
          <w:numId w:val="1"/>
        </w:numPr>
        <w:jc w:val="left"/>
        <w:rPr>
          <w:rFonts w:ascii="Calibri" w:hAnsi="Calibri" w:eastAsia="Calibri" w:cs="Calibri"/>
          <w:noProof w:val="0"/>
          <w:sz w:val="24"/>
          <w:szCs w:val="24"/>
          <w:lang w:val="en-GB"/>
        </w:rPr>
      </w:pPr>
      <w:r w:rsidRPr="3923A2F5" w:rsidR="37DC6641">
        <w:rPr>
          <w:rFonts w:ascii="Calibri" w:hAnsi="Calibri" w:eastAsia="Calibri" w:cs="Calibri"/>
          <w:noProof w:val="0"/>
          <w:sz w:val="24"/>
          <w:szCs w:val="24"/>
          <w:lang w:val="en-GB"/>
        </w:rPr>
        <w:t xml:space="preserve">Improving Self-Regulation: I will work on self-regulation techniques like deep breathing and pausing before responding in stressful circumstances. I will </w:t>
      </w:r>
      <w:r w:rsidRPr="3923A2F5" w:rsidR="37DC6641">
        <w:rPr>
          <w:rFonts w:ascii="Calibri" w:hAnsi="Calibri" w:eastAsia="Calibri" w:cs="Calibri"/>
          <w:noProof w:val="0"/>
          <w:sz w:val="24"/>
          <w:szCs w:val="24"/>
          <w:lang w:val="en-GB"/>
        </w:rPr>
        <w:t>attempt</w:t>
      </w:r>
      <w:r w:rsidRPr="3923A2F5" w:rsidR="37DC6641">
        <w:rPr>
          <w:rFonts w:ascii="Calibri" w:hAnsi="Calibri" w:eastAsia="Calibri" w:cs="Calibri"/>
          <w:noProof w:val="0"/>
          <w:sz w:val="24"/>
          <w:szCs w:val="24"/>
          <w:lang w:val="en-GB"/>
        </w:rPr>
        <w:t xml:space="preserve"> to control my emotions well and refrain from acting on impulse.</w:t>
      </w:r>
      <w:r w:rsidRPr="3923A2F5" w:rsidR="37DC6641">
        <w:rPr>
          <w:rFonts w:ascii="Calibri" w:hAnsi="Calibri" w:eastAsia="Calibri" w:cs="Calibri"/>
          <w:noProof w:val="0"/>
          <w:sz w:val="24"/>
          <w:szCs w:val="24"/>
          <w:lang w:val="en-GB"/>
        </w:rPr>
        <w:t xml:space="preserve"> </w:t>
      </w:r>
    </w:p>
    <w:p w:rsidR="37DC6641" w:rsidP="3923A2F5" w:rsidRDefault="37DC6641" w14:paraId="5127ACF5" w14:textId="7C72AA86">
      <w:pPr>
        <w:pStyle w:val="ListParagraph"/>
        <w:numPr>
          <w:ilvl w:val="0"/>
          <w:numId w:val="1"/>
        </w:numPr>
        <w:jc w:val="left"/>
        <w:rPr>
          <w:rFonts w:ascii="Calibri" w:hAnsi="Calibri" w:eastAsia="Calibri" w:cs="Calibri"/>
          <w:noProof w:val="0"/>
          <w:sz w:val="24"/>
          <w:szCs w:val="24"/>
          <w:lang w:val="en-GB"/>
        </w:rPr>
      </w:pPr>
      <w:r w:rsidRPr="3923A2F5" w:rsidR="37DC6641">
        <w:rPr>
          <w:rFonts w:ascii="Calibri" w:hAnsi="Calibri" w:eastAsia="Calibri" w:cs="Calibri"/>
          <w:noProof w:val="0"/>
          <w:sz w:val="24"/>
          <w:szCs w:val="24"/>
          <w:lang w:val="en-GB"/>
        </w:rPr>
        <w:t xml:space="preserve">Active Listening and Empathy: I will work on honing my listening skills by paying close attention to people and </w:t>
      </w:r>
      <w:r w:rsidRPr="3923A2F5" w:rsidR="37DC6641">
        <w:rPr>
          <w:rFonts w:ascii="Calibri" w:hAnsi="Calibri" w:eastAsia="Calibri" w:cs="Calibri"/>
          <w:noProof w:val="0"/>
          <w:sz w:val="24"/>
          <w:szCs w:val="24"/>
          <w:lang w:val="en-GB"/>
        </w:rPr>
        <w:t>attempting</w:t>
      </w:r>
      <w:r w:rsidRPr="3923A2F5" w:rsidR="37DC6641">
        <w:rPr>
          <w:rFonts w:ascii="Calibri" w:hAnsi="Calibri" w:eastAsia="Calibri" w:cs="Calibri"/>
          <w:noProof w:val="0"/>
          <w:sz w:val="24"/>
          <w:szCs w:val="24"/>
          <w:lang w:val="en-GB"/>
        </w:rPr>
        <w:t xml:space="preserve"> to comprehend their points of view. By placing myself in their position and </w:t>
      </w:r>
      <w:bookmarkStart w:name="_Int_ph3IE1Pr" w:id="96322178"/>
      <w:r w:rsidRPr="3923A2F5" w:rsidR="37DC6641">
        <w:rPr>
          <w:rFonts w:ascii="Calibri" w:hAnsi="Calibri" w:eastAsia="Calibri" w:cs="Calibri"/>
          <w:noProof w:val="0"/>
          <w:sz w:val="24"/>
          <w:szCs w:val="24"/>
          <w:lang w:val="en-GB"/>
        </w:rPr>
        <w:t>taking into account</w:t>
      </w:r>
      <w:bookmarkEnd w:id="96322178"/>
      <w:r w:rsidRPr="3923A2F5" w:rsidR="37DC6641">
        <w:rPr>
          <w:rFonts w:ascii="Calibri" w:hAnsi="Calibri" w:eastAsia="Calibri" w:cs="Calibri"/>
          <w:noProof w:val="0"/>
          <w:sz w:val="24"/>
          <w:szCs w:val="24"/>
          <w:lang w:val="en-GB"/>
        </w:rPr>
        <w:t xml:space="preserve"> their wants and feelings, I will practise empathy.</w:t>
      </w:r>
      <w:r w:rsidRPr="3923A2F5" w:rsidR="37DC6641">
        <w:rPr>
          <w:rFonts w:ascii="Calibri" w:hAnsi="Calibri" w:eastAsia="Calibri" w:cs="Calibri"/>
          <w:noProof w:val="0"/>
          <w:sz w:val="24"/>
          <w:szCs w:val="24"/>
          <w:lang w:val="en-GB"/>
        </w:rPr>
        <w:t xml:space="preserve"> </w:t>
      </w:r>
    </w:p>
    <w:p w:rsidR="37DC6641" w:rsidP="3923A2F5" w:rsidRDefault="37DC6641" w14:paraId="36FE8339" w14:textId="6084EAD2">
      <w:pPr>
        <w:pStyle w:val="ListParagraph"/>
        <w:numPr>
          <w:ilvl w:val="0"/>
          <w:numId w:val="1"/>
        </w:numPr>
        <w:jc w:val="left"/>
        <w:rPr>
          <w:rFonts w:ascii="Calibri" w:hAnsi="Calibri" w:eastAsia="Calibri" w:cs="Calibri"/>
          <w:noProof w:val="0"/>
          <w:sz w:val="24"/>
          <w:szCs w:val="24"/>
          <w:lang w:val="en-GB"/>
        </w:rPr>
      </w:pPr>
      <w:r w:rsidRPr="3923A2F5" w:rsidR="37DC6641">
        <w:rPr>
          <w:rFonts w:ascii="Calibri" w:hAnsi="Calibri" w:eastAsia="Calibri" w:cs="Calibri"/>
          <w:noProof w:val="0"/>
          <w:sz w:val="24"/>
          <w:szCs w:val="24"/>
          <w:lang w:val="en-GB"/>
        </w:rPr>
        <w:t>Ongoing Self-Reflection: I will schedule time specifically for self-reflection to pinpoint areas where my emotional intelligence abilities may be strengthened. I will keep a record of my thoughts, emotions, and experiences to better understand how my actions affect other people.</w:t>
      </w:r>
      <w:r w:rsidRPr="3923A2F5" w:rsidR="37DC6641">
        <w:rPr>
          <w:rFonts w:ascii="Calibri" w:hAnsi="Calibri" w:eastAsia="Calibri" w:cs="Calibri"/>
          <w:noProof w:val="0"/>
          <w:sz w:val="24"/>
          <w:szCs w:val="24"/>
          <w:lang w:val="en-GB"/>
        </w:rPr>
        <w:t xml:space="preserve"> </w:t>
      </w:r>
    </w:p>
    <w:p w:rsidR="37DC6641" w:rsidP="3923A2F5" w:rsidRDefault="37DC6641" w14:paraId="7B28708E" w14:textId="1131529C">
      <w:pPr>
        <w:pStyle w:val="ListParagraph"/>
        <w:numPr>
          <w:ilvl w:val="0"/>
          <w:numId w:val="1"/>
        </w:numPr>
        <w:jc w:val="left"/>
        <w:rPr>
          <w:rFonts w:ascii="Calibri" w:hAnsi="Calibri" w:eastAsia="Calibri" w:cs="Calibri"/>
          <w:noProof w:val="0"/>
          <w:sz w:val="24"/>
          <w:szCs w:val="24"/>
          <w:lang w:val="en-GB"/>
        </w:rPr>
      </w:pPr>
      <w:r w:rsidRPr="3923A2F5" w:rsidR="37DC6641">
        <w:rPr>
          <w:rFonts w:ascii="Calibri" w:hAnsi="Calibri" w:eastAsia="Calibri" w:cs="Calibri"/>
          <w:noProof w:val="0"/>
          <w:sz w:val="24"/>
          <w:szCs w:val="24"/>
          <w:lang w:val="en-GB"/>
        </w:rPr>
        <w:t xml:space="preserve">Seeking input and Coaching: To better understand my strengths and areas for improvement, I will aggressively seek input from my team members, coworkers, and superiors. </w:t>
      </w:r>
      <w:r w:rsidRPr="3923A2F5" w:rsidR="37DC6641">
        <w:rPr>
          <w:rFonts w:ascii="Calibri" w:hAnsi="Calibri" w:eastAsia="Calibri" w:cs="Calibri"/>
          <w:noProof w:val="0"/>
          <w:sz w:val="24"/>
          <w:szCs w:val="24"/>
          <w:lang w:val="en-GB"/>
        </w:rPr>
        <w:t>For the purpose of</w:t>
      </w:r>
      <w:r w:rsidRPr="3923A2F5" w:rsidR="37DC6641">
        <w:rPr>
          <w:rFonts w:ascii="Calibri" w:hAnsi="Calibri" w:eastAsia="Calibri" w:cs="Calibri"/>
          <w:noProof w:val="0"/>
          <w:sz w:val="24"/>
          <w:szCs w:val="24"/>
          <w:lang w:val="en-GB"/>
        </w:rPr>
        <w:t xml:space="preserve"> enhancing my emotional intelligence abilities, I will also think about </w:t>
      </w:r>
      <w:r w:rsidRPr="3923A2F5" w:rsidR="37DC6641">
        <w:rPr>
          <w:rFonts w:ascii="Calibri" w:hAnsi="Calibri" w:eastAsia="Calibri" w:cs="Calibri"/>
          <w:noProof w:val="0"/>
          <w:sz w:val="24"/>
          <w:szCs w:val="24"/>
          <w:lang w:val="en-GB"/>
        </w:rPr>
        <w:t>participating</w:t>
      </w:r>
      <w:r w:rsidRPr="3923A2F5" w:rsidR="37DC6641">
        <w:rPr>
          <w:rFonts w:ascii="Calibri" w:hAnsi="Calibri" w:eastAsia="Calibri" w:cs="Calibri"/>
          <w:noProof w:val="0"/>
          <w:sz w:val="24"/>
          <w:szCs w:val="24"/>
          <w:lang w:val="en-GB"/>
        </w:rPr>
        <w:t xml:space="preserve"> in coaching or mentoring partnerships.</w:t>
      </w:r>
      <w:r w:rsidRPr="3923A2F5" w:rsidR="37DC6641">
        <w:rPr>
          <w:rFonts w:ascii="Calibri" w:hAnsi="Calibri" w:eastAsia="Calibri" w:cs="Calibri"/>
          <w:noProof w:val="0"/>
          <w:sz w:val="24"/>
          <w:szCs w:val="24"/>
          <w:lang w:val="en-GB"/>
        </w:rPr>
        <w:t xml:space="preserve"> </w:t>
      </w:r>
    </w:p>
    <w:p w:rsidR="37DC6641" w:rsidP="3923A2F5" w:rsidRDefault="37DC6641" w14:paraId="1D9FFABF" w14:textId="5446E78C">
      <w:pPr>
        <w:pStyle w:val="ListParagraph"/>
        <w:numPr>
          <w:ilvl w:val="0"/>
          <w:numId w:val="1"/>
        </w:numPr>
        <w:jc w:val="left"/>
        <w:rPr>
          <w:rFonts w:ascii="Calibri" w:hAnsi="Calibri" w:eastAsia="Calibri" w:cs="Calibri"/>
          <w:noProof w:val="0"/>
          <w:sz w:val="24"/>
          <w:szCs w:val="24"/>
          <w:lang w:val="en-GB"/>
        </w:rPr>
      </w:pPr>
      <w:r w:rsidRPr="3923A2F5" w:rsidR="37DC6641">
        <w:rPr>
          <w:rFonts w:ascii="Calibri" w:hAnsi="Calibri" w:eastAsia="Calibri" w:cs="Calibri"/>
          <w:noProof w:val="0"/>
          <w:sz w:val="24"/>
          <w:szCs w:val="24"/>
          <w:lang w:val="en-GB"/>
        </w:rPr>
        <w:t>Setting an Example of Emotional Intelligence: In my relationships with others, I shall set an example of emotional intelligence. I will place a high priority on fostering a welcoming, inclusive workplace that supports employee wellbeing (West, 2021).</w:t>
      </w:r>
      <w:r w:rsidRPr="3923A2F5" w:rsidR="37DC6641">
        <w:rPr>
          <w:rFonts w:ascii="Calibri" w:hAnsi="Calibri" w:eastAsia="Calibri" w:cs="Calibri"/>
          <w:noProof w:val="0"/>
          <w:sz w:val="24"/>
          <w:szCs w:val="24"/>
          <w:lang w:val="en-GB"/>
        </w:rPr>
        <w:t xml:space="preserve"> </w:t>
      </w:r>
    </w:p>
    <w:p w:rsidR="37DC6641" w:rsidP="3923A2F5" w:rsidRDefault="37DC6641" w14:paraId="105B3AD9" w14:textId="32CC7FE6">
      <w:pPr>
        <w:pStyle w:val="ListParagraph"/>
        <w:numPr>
          <w:ilvl w:val="0"/>
          <w:numId w:val="1"/>
        </w:numPr>
        <w:jc w:val="left"/>
        <w:rPr>
          <w:rFonts w:ascii="Calibri" w:hAnsi="Calibri" w:eastAsia="Calibri" w:cs="Calibri"/>
          <w:noProof w:val="0"/>
          <w:sz w:val="24"/>
          <w:szCs w:val="24"/>
          <w:lang w:val="en-GB"/>
        </w:rPr>
      </w:pPr>
      <w:r w:rsidRPr="3923A2F5" w:rsidR="37DC6641">
        <w:rPr>
          <w:rFonts w:ascii="Calibri" w:hAnsi="Calibri" w:eastAsia="Calibri" w:cs="Calibri"/>
          <w:noProof w:val="0"/>
          <w:sz w:val="24"/>
          <w:szCs w:val="24"/>
          <w:lang w:val="en-GB"/>
        </w:rPr>
        <w:t>I want to improve my emotional intelligence abilities and have a positive influence on employee wellbeing and performance inside our organisation by putting my personal development plan into action.</w:t>
      </w:r>
      <w:r w:rsidRPr="3923A2F5" w:rsidR="37DC6641">
        <w:rPr>
          <w:rFonts w:ascii="Calibri" w:hAnsi="Calibri" w:eastAsia="Calibri" w:cs="Calibri"/>
          <w:noProof w:val="0"/>
          <w:sz w:val="24"/>
          <w:szCs w:val="24"/>
          <w:lang w:val="en-GB"/>
        </w:rPr>
        <w:t xml:space="preserve"> </w:t>
      </w:r>
    </w:p>
    <w:p w:rsidR="2E977E0C" w:rsidP="3923A2F5" w:rsidRDefault="2E977E0C" w14:paraId="713BA96F" w14:textId="059C23FC">
      <w:pPr>
        <w:pStyle w:val="Heading1"/>
        <w:rPr>
          <w:rFonts w:ascii="Calibri" w:hAnsi="Calibri" w:eastAsia="Calibri" w:cs="Calibri"/>
          <w:b w:val="1"/>
          <w:bCs w:val="1"/>
          <w:noProof w:val="0"/>
          <w:sz w:val="24"/>
          <w:szCs w:val="24"/>
          <w:lang w:val="en-GB"/>
        </w:rPr>
      </w:pPr>
      <w:bookmarkStart w:name="_Toc803201616" w:id="1461540100"/>
      <w:r w:rsidRPr="3923A2F5" w:rsidR="2E977E0C">
        <w:rPr>
          <w:noProof w:val="0"/>
          <w:lang w:val="en-GB"/>
        </w:rPr>
        <w:t xml:space="preserve">5. </w:t>
      </w:r>
      <w:r w:rsidRPr="3923A2F5" w:rsidR="37DC6641">
        <w:rPr>
          <w:noProof w:val="0"/>
          <w:lang w:val="en-GB"/>
        </w:rPr>
        <w:t>Conclusion</w:t>
      </w:r>
      <w:bookmarkEnd w:id="1461540100"/>
      <w:r w:rsidRPr="3923A2F5" w:rsidR="37DC6641">
        <w:rPr>
          <w:noProof w:val="0"/>
          <w:lang w:val="en-GB"/>
        </w:rPr>
        <w:t xml:space="preserve"> </w:t>
      </w:r>
    </w:p>
    <w:p w:rsidR="37DC6641" w:rsidP="3923A2F5" w:rsidRDefault="37DC6641" w14:paraId="0AA91933" w14:textId="3CF25F47">
      <w:pPr>
        <w:jc w:val="left"/>
      </w:pPr>
      <w:r w:rsidRPr="3923A2F5" w:rsidR="37DC6641">
        <w:rPr>
          <w:rFonts w:ascii="Calibri" w:hAnsi="Calibri" w:eastAsia="Calibri" w:cs="Calibri"/>
          <w:noProof w:val="0"/>
          <w:sz w:val="24"/>
          <w:szCs w:val="24"/>
          <w:lang w:val="en-GB"/>
        </w:rPr>
        <w:t>In conclusion, this report has examined how, within the context of our insurance company, employee wellbeing, emotional intelligence, and performance are critically linked. We may establish a productive workplace that encourages overall organisational achievement by comprehending and prioritising employee wellbeing. The report emphasised the advantages of emotional intelligence and mindfulness, emphasising its contribution to improving leadership, conflict resolution, communication, relationships, and stress management.</w:t>
      </w:r>
      <w:r w:rsidRPr="3923A2F5" w:rsidR="37DC6641">
        <w:rPr>
          <w:rFonts w:ascii="Calibri" w:hAnsi="Calibri" w:eastAsia="Calibri" w:cs="Calibri"/>
          <w:noProof w:val="0"/>
          <w:sz w:val="24"/>
          <w:szCs w:val="24"/>
          <w:lang w:val="en-GB"/>
        </w:rPr>
        <w:t xml:space="preserve"> </w:t>
      </w:r>
    </w:p>
    <w:p w:rsidR="37DC6641" w:rsidP="3923A2F5" w:rsidRDefault="37DC6641" w14:paraId="764FD9FA" w14:textId="78261CFD">
      <w:pPr>
        <w:jc w:val="left"/>
        <w:rPr>
          <w:rFonts w:ascii="Calibri" w:hAnsi="Calibri" w:eastAsia="Calibri" w:cs="Calibri"/>
          <w:noProof w:val="0"/>
          <w:sz w:val="24"/>
          <w:szCs w:val="24"/>
          <w:lang w:val="en-GB"/>
        </w:rPr>
      </w:pPr>
      <w:r w:rsidRPr="3923A2F5" w:rsidR="37DC6641">
        <w:rPr>
          <w:rFonts w:ascii="Calibri" w:hAnsi="Calibri" w:eastAsia="Calibri" w:cs="Calibri"/>
          <w:noProof w:val="0"/>
          <w:sz w:val="24"/>
          <w:szCs w:val="24"/>
          <w:lang w:val="en-GB"/>
        </w:rPr>
        <w:t xml:space="preserve">Managers are crucial in fostering emotional intelligence and supporting employee wellbeing. Managers may </w:t>
      </w:r>
      <w:r w:rsidRPr="3923A2F5" w:rsidR="37DC6641">
        <w:rPr>
          <w:rFonts w:ascii="Calibri" w:hAnsi="Calibri" w:eastAsia="Calibri" w:cs="Calibri"/>
          <w:noProof w:val="0"/>
          <w:sz w:val="24"/>
          <w:szCs w:val="24"/>
          <w:lang w:val="en-GB"/>
        </w:rPr>
        <w:t>establish</w:t>
      </w:r>
      <w:r w:rsidRPr="3923A2F5" w:rsidR="37DC6641">
        <w:rPr>
          <w:rFonts w:ascii="Calibri" w:hAnsi="Calibri" w:eastAsia="Calibri" w:cs="Calibri"/>
          <w:noProof w:val="0"/>
          <w:sz w:val="24"/>
          <w:szCs w:val="24"/>
          <w:lang w:val="en-GB"/>
        </w:rPr>
        <w:t xml:space="preserve"> a culture that supports and fosters employee wellbeing by practising active listening, empathy, and effective communication. Employee engagement, contentment, and performance may all be </w:t>
      </w:r>
      <w:r w:rsidRPr="3923A2F5" w:rsidR="37DC6641">
        <w:rPr>
          <w:rFonts w:ascii="Calibri" w:hAnsi="Calibri" w:eastAsia="Calibri" w:cs="Calibri"/>
          <w:noProof w:val="0"/>
          <w:sz w:val="24"/>
          <w:szCs w:val="24"/>
          <w:lang w:val="en-GB"/>
        </w:rPr>
        <w:t>considerably improved</w:t>
      </w:r>
      <w:r w:rsidRPr="3923A2F5" w:rsidR="37DC6641">
        <w:rPr>
          <w:rFonts w:ascii="Calibri" w:hAnsi="Calibri" w:eastAsia="Calibri" w:cs="Calibri"/>
          <w:noProof w:val="0"/>
          <w:sz w:val="24"/>
          <w:szCs w:val="24"/>
          <w:lang w:val="en-GB"/>
        </w:rPr>
        <w:t xml:space="preserve"> by incorporating emotional intelligence and mindfulness practises into everyday routines and offering training opportunities. Managers should start their own path of self-improvement </w:t>
      </w:r>
      <w:bookmarkStart w:name="_Int_jQmP7sFh" w:id="957668328"/>
      <w:r w:rsidRPr="3923A2F5" w:rsidR="37DC6641">
        <w:rPr>
          <w:rFonts w:ascii="Calibri" w:hAnsi="Calibri" w:eastAsia="Calibri" w:cs="Calibri"/>
          <w:noProof w:val="0"/>
          <w:sz w:val="24"/>
          <w:szCs w:val="24"/>
          <w:lang w:val="en-GB"/>
        </w:rPr>
        <w:t>in order to</w:t>
      </w:r>
      <w:bookmarkEnd w:id="957668328"/>
      <w:r w:rsidRPr="3923A2F5" w:rsidR="37DC6641">
        <w:rPr>
          <w:rFonts w:ascii="Calibri" w:hAnsi="Calibri" w:eastAsia="Calibri" w:cs="Calibri"/>
          <w:noProof w:val="0"/>
          <w:sz w:val="24"/>
          <w:szCs w:val="24"/>
          <w:lang w:val="en-GB"/>
        </w:rPr>
        <w:t xml:space="preserve"> become successful champions of employee wellbeing. Managers may improve their emotional intelligence abilities and </w:t>
      </w:r>
      <w:r w:rsidRPr="3923A2F5" w:rsidR="37DC6641">
        <w:rPr>
          <w:rFonts w:ascii="Calibri" w:hAnsi="Calibri" w:eastAsia="Calibri" w:cs="Calibri"/>
          <w:noProof w:val="0"/>
          <w:sz w:val="24"/>
          <w:szCs w:val="24"/>
          <w:lang w:val="en-GB"/>
        </w:rPr>
        <w:t>establish</w:t>
      </w:r>
      <w:r w:rsidRPr="3923A2F5" w:rsidR="37DC6641">
        <w:rPr>
          <w:rFonts w:ascii="Calibri" w:hAnsi="Calibri" w:eastAsia="Calibri" w:cs="Calibri"/>
          <w:noProof w:val="0"/>
          <w:sz w:val="24"/>
          <w:szCs w:val="24"/>
          <w:lang w:val="en-GB"/>
        </w:rPr>
        <w:t xml:space="preserve"> themselves as role models within the company by utilising resources, </w:t>
      </w:r>
      <w:r w:rsidRPr="3923A2F5" w:rsidR="37DC6641">
        <w:rPr>
          <w:rFonts w:ascii="Calibri" w:hAnsi="Calibri" w:eastAsia="Calibri" w:cs="Calibri"/>
          <w:noProof w:val="0"/>
          <w:sz w:val="24"/>
          <w:szCs w:val="24"/>
          <w:lang w:val="en-GB"/>
        </w:rPr>
        <w:t>participating</w:t>
      </w:r>
      <w:r w:rsidRPr="3923A2F5" w:rsidR="37DC6641">
        <w:rPr>
          <w:rFonts w:ascii="Calibri" w:hAnsi="Calibri" w:eastAsia="Calibri" w:cs="Calibri"/>
          <w:noProof w:val="0"/>
          <w:sz w:val="24"/>
          <w:szCs w:val="24"/>
          <w:lang w:val="en-GB"/>
        </w:rPr>
        <w:t xml:space="preserve"> in training programmes, practising self-reflection, and asking for feedback.</w:t>
      </w:r>
    </w:p>
    <w:p w:rsidR="3923A2F5" w:rsidP="3923A2F5" w:rsidRDefault="3923A2F5" w14:paraId="79B9463D" w14:textId="3571A1A3">
      <w:pPr>
        <w:pStyle w:val="Normal"/>
        <w:jc w:val="left"/>
        <w:rPr>
          <w:rFonts w:ascii="Calibri" w:hAnsi="Calibri" w:eastAsia="Calibri" w:cs="Calibri"/>
          <w:noProof w:val="0"/>
          <w:sz w:val="24"/>
          <w:szCs w:val="24"/>
          <w:lang w:val="en-GB"/>
        </w:rPr>
      </w:pPr>
    </w:p>
    <w:p w:rsidR="3923A2F5" w:rsidP="3923A2F5" w:rsidRDefault="3923A2F5" w14:paraId="5DBFBE46" w14:textId="0EFBEC46">
      <w:pPr>
        <w:pStyle w:val="Normal"/>
        <w:jc w:val="left"/>
        <w:rPr>
          <w:rFonts w:ascii="Calibri" w:hAnsi="Calibri" w:eastAsia="Calibri" w:cs="Calibri"/>
          <w:noProof w:val="0"/>
          <w:sz w:val="24"/>
          <w:szCs w:val="24"/>
          <w:lang w:val="en-GB"/>
        </w:rPr>
      </w:pPr>
    </w:p>
    <w:p w:rsidR="10F12D43" w:rsidP="3923A2F5" w:rsidRDefault="10F12D43" w14:paraId="64DD6175" w14:textId="4A0D95E9">
      <w:pPr>
        <w:pStyle w:val="Heading1"/>
        <w:rPr>
          <w:rFonts w:ascii="Calibri" w:hAnsi="Calibri" w:eastAsia="Calibri" w:cs="Calibri"/>
          <w:b w:val="1"/>
          <w:bCs w:val="1"/>
          <w:noProof w:val="0"/>
          <w:sz w:val="24"/>
          <w:szCs w:val="24"/>
          <w:lang w:val="en-GB"/>
        </w:rPr>
      </w:pPr>
      <w:bookmarkStart w:name="_Toc606575546" w:id="1745534006"/>
      <w:r w:rsidRPr="3923A2F5" w:rsidR="10F12D43">
        <w:rPr>
          <w:noProof w:val="0"/>
          <w:lang w:val="en-GB"/>
        </w:rPr>
        <w:t xml:space="preserve">6. </w:t>
      </w:r>
      <w:r w:rsidRPr="3923A2F5" w:rsidR="75CB232A">
        <w:rPr>
          <w:noProof w:val="0"/>
          <w:lang w:val="en-GB"/>
        </w:rPr>
        <w:t>References:</w:t>
      </w:r>
      <w:bookmarkEnd w:id="1745534006"/>
    </w:p>
    <w:p w:rsidR="2ADD4353" w:rsidP="3923A2F5" w:rsidRDefault="2ADD4353" w14:paraId="69C9A4FD" w14:textId="5BCE3951">
      <w:pPr>
        <w:jc w:val="left"/>
      </w:pPr>
      <w:r w:rsidRPr="3923A2F5" w:rsidR="2ADD4353">
        <w:rPr>
          <w:rFonts w:ascii="Calibri" w:hAnsi="Calibri" w:eastAsia="Calibri" w:cs="Calibri"/>
          <w:noProof w:val="0"/>
          <w:sz w:val="24"/>
          <w:szCs w:val="24"/>
          <w:lang w:val="en-GB"/>
        </w:rPr>
        <w:t>Ahmed, M., and et.al 2020. Impact of CSR and environmental triggers on employee green behavior: The mediating effect of employee well‐being. Corporate Social Responsibility and Environmental Management, 27(5), pp.2225-2239.</w:t>
      </w:r>
      <w:r w:rsidRPr="3923A2F5" w:rsidR="2ADD4353">
        <w:rPr>
          <w:rFonts w:ascii="Calibri" w:hAnsi="Calibri" w:eastAsia="Calibri" w:cs="Calibri"/>
          <w:noProof w:val="0"/>
          <w:sz w:val="24"/>
          <w:szCs w:val="24"/>
          <w:lang w:val="en-GB"/>
        </w:rPr>
        <w:t xml:space="preserve"> </w:t>
      </w:r>
    </w:p>
    <w:p w:rsidR="2ADD4353" w:rsidP="3923A2F5" w:rsidRDefault="2ADD4353" w14:paraId="35C89D7D" w14:textId="1DDC12B0">
      <w:pPr>
        <w:jc w:val="left"/>
      </w:pPr>
      <w:r w:rsidRPr="3923A2F5" w:rsidR="2ADD4353">
        <w:rPr>
          <w:rFonts w:ascii="Calibri" w:hAnsi="Calibri" w:eastAsia="Calibri" w:cs="Calibri"/>
          <w:noProof w:val="0"/>
          <w:sz w:val="24"/>
          <w:szCs w:val="24"/>
          <w:lang w:val="en-GB"/>
        </w:rPr>
        <w:t>Boekhorst, J.A.,and et.al., 2021. The double-edged sword of manager caring behavior: Implications for employee wellbeing. Journal of occupational health psychology, 26(6), p.507.</w:t>
      </w:r>
      <w:r w:rsidRPr="3923A2F5" w:rsidR="2ADD4353">
        <w:rPr>
          <w:rFonts w:ascii="Calibri" w:hAnsi="Calibri" w:eastAsia="Calibri" w:cs="Calibri"/>
          <w:noProof w:val="0"/>
          <w:sz w:val="24"/>
          <w:szCs w:val="24"/>
          <w:lang w:val="en-GB"/>
        </w:rPr>
        <w:t xml:space="preserve"> </w:t>
      </w:r>
    </w:p>
    <w:p w:rsidR="2ADD4353" w:rsidP="3923A2F5" w:rsidRDefault="2ADD4353" w14:paraId="053445C5" w14:textId="53951000">
      <w:pPr>
        <w:jc w:val="left"/>
      </w:pPr>
      <w:r w:rsidRPr="3923A2F5" w:rsidR="2ADD4353">
        <w:rPr>
          <w:rFonts w:ascii="Calibri" w:hAnsi="Calibri" w:eastAsia="Calibri" w:cs="Calibri"/>
          <w:noProof w:val="0"/>
          <w:sz w:val="24"/>
          <w:szCs w:val="24"/>
          <w:lang w:val="en-GB"/>
        </w:rPr>
        <w:t>Choi, S.B., Tran, T.B.H. and Kang, S.W., 2017. Inclusive leadership and employee well-being: The mediating role of person-job fit. Journal of Happiness Studies, 18, pp.1877-1901.</w:t>
      </w:r>
      <w:r w:rsidRPr="3923A2F5" w:rsidR="2ADD4353">
        <w:rPr>
          <w:rFonts w:ascii="Calibri" w:hAnsi="Calibri" w:eastAsia="Calibri" w:cs="Calibri"/>
          <w:noProof w:val="0"/>
          <w:sz w:val="24"/>
          <w:szCs w:val="24"/>
          <w:lang w:val="en-GB"/>
        </w:rPr>
        <w:t xml:space="preserve"> </w:t>
      </w:r>
    </w:p>
    <w:p w:rsidR="2ADD4353" w:rsidP="3923A2F5" w:rsidRDefault="2ADD4353" w14:paraId="38D21535" w14:textId="53893DD4">
      <w:pPr>
        <w:jc w:val="left"/>
      </w:pPr>
      <w:r w:rsidRPr="3923A2F5" w:rsidR="2ADD4353">
        <w:rPr>
          <w:rFonts w:ascii="Calibri" w:hAnsi="Calibri" w:eastAsia="Calibri" w:cs="Calibri"/>
          <w:noProof w:val="0"/>
          <w:sz w:val="24"/>
          <w:szCs w:val="24"/>
          <w:lang w:val="en-GB"/>
        </w:rPr>
        <w:t>Crane, M.F. ed., 2017. Managing for resilience: A practical guide for employee wellbeing and organizational performance. Taylor &amp; Francis.</w:t>
      </w:r>
      <w:r w:rsidRPr="3923A2F5" w:rsidR="2ADD4353">
        <w:rPr>
          <w:rFonts w:ascii="Calibri" w:hAnsi="Calibri" w:eastAsia="Calibri" w:cs="Calibri"/>
          <w:noProof w:val="0"/>
          <w:sz w:val="24"/>
          <w:szCs w:val="24"/>
          <w:lang w:val="en-GB"/>
        </w:rPr>
        <w:t xml:space="preserve"> </w:t>
      </w:r>
    </w:p>
    <w:p w:rsidR="2ADD4353" w:rsidP="3923A2F5" w:rsidRDefault="2ADD4353" w14:paraId="326463AF" w14:textId="3C40D7C4">
      <w:pPr>
        <w:jc w:val="left"/>
      </w:pPr>
      <w:r w:rsidRPr="3923A2F5" w:rsidR="2ADD4353">
        <w:rPr>
          <w:rFonts w:ascii="Calibri" w:hAnsi="Calibri" w:eastAsia="Calibri" w:cs="Calibri"/>
          <w:noProof w:val="0"/>
          <w:sz w:val="24"/>
          <w:szCs w:val="24"/>
          <w:lang w:val="en-GB"/>
        </w:rPr>
        <w:t>Creswell, J.D., 2017. Mindfulness interventions. Annual review of psychology, 68, pp.491-516.</w:t>
      </w:r>
      <w:r w:rsidRPr="3923A2F5" w:rsidR="2ADD4353">
        <w:rPr>
          <w:rFonts w:ascii="Calibri" w:hAnsi="Calibri" w:eastAsia="Calibri" w:cs="Calibri"/>
          <w:noProof w:val="0"/>
          <w:sz w:val="24"/>
          <w:szCs w:val="24"/>
          <w:lang w:val="en-GB"/>
        </w:rPr>
        <w:t xml:space="preserve"> </w:t>
      </w:r>
    </w:p>
    <w:p w:rsidR="2ADD4353" w:rsidP="3923A2F5" w:rsidRDefault="2ADD4353" w14:paraId="15780F5E" w14:textId="5A33ADE7">
      <w:pPr>
        <w:jc w:val="left"/>
      </w:pPr>
      <w:r w:rsidRPr="3923A2F5" w:rsidR="2ADD4353">
        <w:rPr>
          <w:rFonts w:ascii="Calibri" w:hAnsi="Calibri" w:eastAsia="Calibri" w:cs="Calibri"/>
          <w:noProof w:val="0"/>
          <w:sz w:val="24"/>
          <w:szCs w:val="24"/>
          <w:lang w:val="en-GB"/>
        </w:rPr>
        <w:t>Goleman, D., 2019. The emotionally intelligent leader. Harvard Business Press.</w:t>
      </w:r>
      <w:r w:rsidRPr="3923A2F5" w:rsidR="2ADD4353">
        <w:rPr>
          <w:rFonts w:ascii="Calibri" w:hAnsi="Calibri" w:eastAsia="Calibri" w:cs="Calibri"/>
          <w:noProof w:val="0"/>
          <w:sz w:val="24"/>
          <w:szCs w:val="24"/>
          <w:lang w:val="en-GB"/>
        </w:rPr>
        <w:t xml:space="preserve"> </w:t>
      </w:r>
    </w:p>
    <w:p w:rsidR="2ADD4353" w:rsidP="3923A2F5" w:rsidRDefault="2ADD4353" w14:paraId="54A84D28" w14:textId="04D8F724">
      <w:pPr>
        <w:jc w:val="left"/>
      </w:pPr>
      <w:r w:rsidRPr="3923A2F5" w:rsidR="2ADD4353">
        <w:rPr>
          <w:rFonts w:ascii="Calibri" w:hAnsi="Calibri" w:eastAsia="Calibri" w:cs="Calibri"/>
          <w:noProof w:val="0"/>
          <w:sz w:val="24"/>
          <w:szCs w:val="24"/>
          <w:lang w:val="en-GB"/>
        </w:rPr>
        <w:t>Haddon, J., 2018. The impact of employees’ well-being on performance in the workplace. Strategic HR Review.</w:t>
      </w:r>
      <w:r w:rsidRPr="3923A2F5" w:rsidR="2ADD4353">
        <w:rPr>
          <w:rFonts w:ascii="Calibri" w:hAnsi="Calibri" w:eastAsia="Calibri" w:cs="Calibri"/>
          <w:noProof w:val="0"/>
          <w:sz w:val="24"/>
          <w:szCs w:val="24"/>
          <w:lang w:val="en-GB"/>
        </w:rPr>
        <w:t xml:space="preserve"> </w:t>
      </w:r>
    </w:p>
    <w:p w:rsidR="2ADD4353" w:rsidP="3923A2F5" w:rsidRDefault="2ADD4353" w14:paraId="4B2AD6AC" w14:textId="73E756BF">
      <w:pPr>
        <w:jc w:val="left"/>
      </w:pPr>
      <w:r w:rsidRPr="3923A2F5" w:rsidR="2ADD4353">
        <w:rPr>
          <w:rFonts w:ascii="Calibri" w:hAnsi="Calibri" w:eastAsia="Calibri" w:cs="Calibri"/>
          <w:noProof w:val="0"/>
          <w:sz w:val="24"/>
          <w:szCs w:val="24"/>
          <w:lang w:val="en-GB"/>
        </w:rPr>
        <w:t>Harel, R., Schwartz, D. and Kaufmann, D., 2021. The relationship between innovation promotion processes and small business success: the role of managers’ dominance. Review of Managerial Science, 15, pp.1937-1960.</w:t>
      </w:r>
      <w:r w:rsidRPr="3923A2F5" w:rsidR="2ADD4353">
        <w:rPr>
          <w:rFonts w:ascii="Calibri" w:hAnsi="Calibri" w:eastAsia="Calibri" w:cs="Calibri"/>
          <w:noProof w:val="0"/>
          <w:sz w:val="24"/>
          <w:szCs w:val="24"/>
          <w:lang w:val="en-GB"/>
        </w:rPr>
        <w:t xml:space="preserve"> </w:t>
      </w:r>
    </w:p>
    <w:p w:rsidR="2ADD4353" w:rsidP="3923A2F5" w:rsidRDefault="2ADD4353" w14:paraId="4A820845" w14:textId="1D57B0E7">
      <w:pPr>
        <w:jc w:val="left"/>
      </w:pPr>
      <w:r w:rsidRPr="3923A2F5" w:rsidR="2ADD4353">
        <w:rPr>
          <w:rFonts w:ascii="Calibri" w:hAnsi="Calibri" w:eastAsia="Calibri" w:cs="Calibri"/>
          <w:noProof w:val="0"/>
          <w:sz w:val="24"/>
          <w:szCs w:val="24"/>
          <w:lang w:val="en-GB"/>
        </w:rPr>
        <w:t>Huo, M.L. and Jiang, Z., 2023. Work–life conflict and job performance: The mediating role of employee wellbeing and the moderating role of trait extraversion. Personality and Individual Differences, 205, p.112109.</w:t>
      </w:r>
      <w:r w:rsidRPr="3923A2F5" w:rsidR="2ADD4353">
        <w:rPr>
          <w:rFonts w:ascii="Calibri" w:hAnsi="Calibri" w:eastAsia="Calibri" w:cs="Calibri"/>
          <w:noProof w:val="0"/>
          <w:sz w:val="24"/>
          <w:szCs w:val="24"/>
          <w:lang w:val="en-GB"/>
        </w:rPr>
        <w:t xml:space="preserve"> </w:t>
      </w:r>
    </w:p>
    <w:p w:rsidR="2ADD4353" w:rsidP="3923A2F5" w:rsidRDefault="2ADD4353" w14:paraId="586924E4" w14:textId="7F618455">
      <w:pPr>
        <w:jc w:val="left"/>
      </w:pPr>
      <w:r w:rsidRPr="3923A2F5" w:rsidR="2ADD4353">
        <w:rPr>
          <w:rFonts w:ascii="Calibri" w:hAnsi="Calibri" w:eastAsia="Calibri" w:cs="Calibri"/>
          <w:noProof w:val="0"/>
          <w:sz w:val="24"/>
          <w:szCs w:val="24"/>
          <w:lang w:val="en-GB"/>
        </w:rPr>
        <w:t>Kaoun, T.M., 2019. Enhancing Leaders' Emotional Intelligence: Why Mindfulness?. Journal of Leadership Education, 18(1).</w:t>
      </w:r>
      <w:r w:rsidRPr="3923A2F5" w:rsidR="2ADD4353">
        <w:rPr>
          <w:rFonts w:ascii="Calibri" w:hAnsi="Calibri" w:eastAsia="Calibri" w:cs="Calibri"/>
          <w:noProof w:val="0"/>
          <w:sz w:val="24"/>
          <w:szCs w:val="24"/>
          <w:lang w:val="en-GB"/>
        </w:rPr>
        <w:t xml:space="preserve"> </w:t>
      </w:r>
    </w:p>
    <w:p w:rsidR="2ADD4353" w:rsidP="3923A2F5" w:rsidRDefault="2ADD4353" w14:paraId="50C3705E" w14:textId="34B218A1">
      <w:pPr>
        <w:jc w:val="left"/>
      </w:pPr>
      <w:r w:rsidRPr="3923A2F5" w:rsidR="2ADD4353">
        <w:rPr>
          <w:rFonts w:ascii="Calibri" w:hAnsi="Calibri" w:eastAsia="Calibri" w:cs="Calibri"/>
          <w:noProof w:val="0"/>
          <w:sz w:val="24"/>
          <w:szCs w:val="24"/>
          <w:lang w:val="en-GB"/>
        </w:rPr>
        <w:t>Khatri, P. and Gupta, P., 2019. Development and validation of employee wellbeing scale–a formative measurement model. International Journal of Workplace Health Management.</w:t>
      </w:r>
      <w:r w:rsidRPr="3923A2F5" w:rsidR="2ADD4353">
        <w:rPr>
          <w:rFonts w:ascii="Calibri" w:hAnsi="Calibri" w:eastAsia="Calibri" w:cs="Calibri"/>
          <w:noProof w:val="0"/>
          <w:sz w:val="24"/>
          <w:szCs w:val="24"/>
          <w:lang w:val="en-GB"/>
        </w:rPr>
        <w:t xml:space="preserve"> </w:t>
      </w:r>
    </w:p>
    <w:p w:rsidR="2ADD4353" w:rsidP="3923A2F5" w:rsidRDefault="2ADD4353" w14:paraId="42FA7CC5" w14:textId="471A5623">
      <w:pPr>
        <w:jc w:val="left"/>
      </w:pPr>
      <w:r w:rsidRPr="3923A2F5" w:rsidR="2ADD4353">
        <w:rPr>
          <w:rFonts w:ascii="Calibri" w:hAnsi="Calibri" w:eastAsia="Calibri" w:cs="Calibri"/>
          <w:noProof w:val="0"/>
          <w:sz w:val="24"/>
          <w:szCs w:val="24"/>
          <w:lang w:val="en-GB"/>
        </w:rPr>
        <w:t>Pawar, B.S., 2016. Workplace spirituality and employee well-being: an empirical examination. Employee relations.</w:t>
      </w:r>
      <w:r w:rsidRPr="3923A2F5" w:rsidR="2ADD4353">
        <w:rPr>
          <w:rFonts w:ascii="Calibri" w:hAnsi="Calibri" w:eastAsia="Calibri" w:cs="Calibri"/>
          <w:noProof w:val="0"/>
          <w:sz w:val="24"/>
          <w:szCs w:val="24"/>
          <w:lang w:val="en-GB"/>
        </w:rPr>
        <w:t xml:space="preserve"> </w:t>
      </w:r>
    </w:p>
    <w:p w:rsidR="2ADD4353" w:rsidP="3923A2F5" w:rsidRDefault="2ADD4353" w14:paraId="45F95AEB" w14:textId="3E57824B">
      <w:pPr>
        <w:pStyle w:val="Normal"/>
        <w:jc w:val="left"/>
      </w:pPr>
      <w:r w:rsidRPr="3923A2F5" w:rsidR="2ADD4353">
        <w:rPr>
          <w:rFonts w:ascii="Calibri" w:hAnsi="Calibri" w:eastAsia="Calibri" w:cs="Calibri"/>
          <w:noProof w:val="0"/>
          <w:sz w:val="24"/>
          <w:szCs w:val="24"/>
          <w:lang w:val="en-GB"/>
        </w:rPr>
        <w:t xml:space="preserve">Riopel, L., 2020. Goleman and other key names in emotional intelligence research. Retrieved from Positive Psychology: </w:t>
      </w:r>
      <w:hyperlink r:id="Rfe3a88512a204b33">
        <w:r w:rsidRPr="3923A2F5" w:rsidR="51E51E69">
          <w:rPr>
            <w:rStyle w:val="Hyperlink"/>
            <w:rFonts w:ascii="Calibri" w:hAnsi="Calibri" w:eastAsia="Calibri" w:cs="Calibri"/>
            <w:noProof w:val="0"/>
            <w:sz w:val="24"/>
            <w:szCs w:val="24"/>
            <w:lang w:val="en-GB"/>
          </w:rPr>
          <w:t>https://positivepsychology.com/emotional-intelligence-theories/</w:t>
        </w:r>
      </w:hyperlink>
    </w:p>
    <w:p w:rsidR="2ADD4353" w:rsidP="3923A2F5" w:rsidRDefault="2ADD4353" w14:paraId="5FB17A09" w14:textId="0594301F">
      <w:pPr>
        <w:jc w:val="left"/>
      </w:pPr>
      <w:r w:rsidRPr="3923A2F5" w:rsidR="2ADD4353">
        <w:rPr>
          <w:rFonts w:ascii="Calibri" w:hAnsi="Calibri" w:eastAsia="Calibri" w:cs="Calibri"/>
          <w:noProof w:val="0"/>
          <w:sz w:val="24"/>
          <w:szCs w:val="24"/>
          <w:lang w:val="en-GB"/>
        </w:rPr>
        <w:t>Riopel, L., 2021. Goleman And Other Key names in Emotional Intelligence Research. PositivePsychology. com. Retrieved October 30, 2021.</w:t>
      </w:r>
      <w:r w:rsidRPr="3923A2F5" w:rsidR="2ADD4353">
        <w:rPr>
          <w:rFonts w:ascii="Calibri" w:hAnsi="Calibri" w:eastAsia="Calibri" w:cs="Calibri"/>
          <w:noProof w:val="0"/>
          <w:sz w:val="24"/>
          <w:szCs w:val="24"/>
          <w:lang w:val="en-GB"/>
        </w:rPr>
        <w:t xml:space="preserve"> </w:t>
      </w:r>
    </w:p>
    <w:p w:rsidR="2ADD4353" w:rsidP="3923A2F5" w:rsidRDefault="2ADD4353" w14:paraId="326867C3" w14:textId="5864943E">
      <w:pPr>
        <w:jc w:val="left"/>
      </w:pPr>
      <w:r w:rsidRPr="3923A2F5" w:rsidR="2ADD4353">
        <w:rPr>
          <w:rFonts w:ascii="Calibri" w:hAnsi="Calibri" w:eastAsia="Calibri" w:cs="Calibri"/>
          <w:noProof w:val="0"/>
          <w:sz w:val="24"/>
          <w:szCs w:val="24"/>
          <w:lang w:val="en-GB"/>
        </w:rPr>
        <w:t>Salem, N.H., and et.al., 2023. Employee engagement, innovative work behavior, and employee wellbeing: Do workplace spirituality and individual spirituality matter? Business Ethics, the Environment &amp; Responsibility, 32(2), pp.657-669.</w:t>
      </w:r>
      <w:r w:rsidRPr="3923A2F5" w:rsidR="2ADD4353">
        <w:rPr>
          <w:rFonts w:ascii="Calibri" w:hAnsi="Calibri" w:eastAsia="Calibri" w:cs="Calibri"/>
          <w:noProof w:val="0"/>
          <w:sz w:val="24"/>
          <w:szCs w:val="24"/>
          <w:lang w:val="en-GB"/>
        </w:rPr>
        <w:t xml:space="preserve"> </w:t>
      </w:r>
    </w:p>
    <w:p w:rsidR="2ADD4353" w:rsidP="3923A2F5" w:rsidRDefault="2ADD4353" w14:paraId="4C4E9E0D" w14:textId="7597C212">
      <w:pPr>
        <w:jc w:val="left"/>
      </w:pPr>
      <w:r w:rsidRPr="3923A2F5" w:rsidR="2ADD4353">
        <w:rPr>
          <w:rFonts w:ascii="Calibri" w:hAnsi="Calibri" w:eastAsia="Calibri" w:cs="Calibri"/>
          <w:noProof w:val="0"/>
          <w:sz w:val="24"/>
          <w:szCs w:val="24"/>
          <w:lang w:val="en-GB"/>
        </w:rPr>
        <w:t>Sharma, P., Kong, T.T.C. and Kingsoft, R.P., 2016. Internal service quality as a driver of employee satisfaction, commitment and performance: Exploring the focal role of employee well-being. Journal of service management.</w:t>
      </w:r>
      <w:r w:rsidRPr="3923A2F5" w:rsidR="2ADD4353">
        <w:rPr>
          <w:rFonts w:ascii="Calibri" w:hAnsi="Calibri" w:eastAsia="Calibri" w:cs="Calibri"/>
          <w:noProof w:val="0"/>
          <w:sz w:val="24"/>
          <w:szCs w:val="24"/>
          <w:lang w:val="en-GB"/>
        </w:rPr>
        <w:t xml:space="preserve"> </w:t>
      </w:r>
    </w:p>
    <w:p w:rsidR="2ADD4353" w:rsidP="3923A2F5" w:rsidRDefault="2ADD4353" w14:paraId="128E9590" w14:textId="546AFAE0">
      <w:pPr>
        <w:jc w:val="left"/>
      </w:pPr>
      <w:r w:rsidRPr="3923A2F5" w:rsidR="2ADD4353">
        <w:rPr>
          <w:rFonts w:ascii="Calibri" w:hAnsi="Calibri" w:eastAsia="Calibri" w:cs="Calibri"/>
          <w:noProof w:val="0"/>
          <w:sz w:val="24"/>
          <w:szCs w:val="24"/>
          <w:lang w:val="en-GB"/>
        </w:rPr>
        <w:t>Tovmasyan, G., 2017. The role of managers in organizations: Psychological aspects. Business Ethics and Leadership.</w:t>
      </w:r>
      <w:r w:rsidRPr="3923A2F5" w:rsidR="2ADD4353">
        <w:rPr>
          <w:rFonts w:ascii="Calibri" w:hAnsi="Calibri" w:eastAsia="Calibri" w:cs="Calibri"/>
          <w:noProof w:val="0"/>
          <w:sz w:val="24"/>
          <w:szCs w:val="24"/>
          <w:lang w:val="en-GB"/>
        </w:rPr>
        <w:t xml:space="preserve"> </w:t>
      </w:r>
    </w:p>
    <w:p w:rsidR="2ADD4353" w:rsidP="3923A2F5" w:rsidRDefault="2ADD4353" w14:paraId="1211CBAD" w14:textId="6F4F2F0D">
      <w:pPr>
        <w:jc w:val="left"/>
      </w:pPr>
      <w:r w:rsidRPr="3923A2F5" w:rsidR="2ADD4353">
        <w:rPr>
          <w:rFonts w:ascii="Calibri" w:hAnsi="Calibri" w:eastAsia="Calibri" w:cs="Calibri"/>
          <w:noProof w:val="0"/>
          <w:sz w:val="24"/>
          <w:szCs w:val="24"/>
          <w:lang w:val="en-GB"/>
        </w:rPr>
        <w:t>Vakkayil, J., Della Torre, E. and Giangreco, A., 2017. “It's not how it looks!” Exploring managerial perspectives on employee wellbeing. European Management Journal, 35(4), pp.548-562.</w:t>
      </w:r>
      <w:r w:rsidRPr="3923A2F5" w:rsidR="2ADD4353">
        <w:rPr>
          <w:rFonts w:ascii="Calibri" w:hAnsi="Calibri" w:eastAsia="Calibri" w:cs="Calibri"/>
          <w:noProof w:val="0"/>
          <w:sz w:val="24"/>
          <w:szCs w:val="24"/>
          <w:lang w:val="en-GB"/>
        </w:rPr>
        <w:t xml:space="preserve"> </w:t>
      </w:r>
    </w:p>
    <w:p w:rsidR="2ADD4353" w:rsidP="3923A2F5" w:rsidRDefault="2ADD4353" w14:paraId="54353437" w14:textId="36B3E880">
      <w:pPr>
        <w:jc w:val="left"/>
      </w:pPr>
      <w:r w:rsidRPr="3923A2F5" w:rsidR="2ADD4353">
        <w:rPr>
          <w:rFonts w:ascii="Calibri" w:hAnsi="Calibri" w:eastAsia="Calibri" w:cs="Calibri"/>
          <w:noProof w:val="0"/>
          <w:sz w:val="24"/>
          <w:szCs w:val="24"/>
          <w:lang w:val="en-GB"/>
        </w:rPr>
        <w:t>West, M.A., 2021. Compassionate leadership: Sustaining wisdom, humanity and presence in health and social care. Swirling Leaf Press.</w:t>
      </w:r>
    </w:p>
    <w:p w:rsidR="3923A2F5" w:rsidP="3923A2F5" w:rsidRDefault="3923A2F5" w14:paraId="0EB86C66" w14:textId="151BEACB">
      <w:pPr>
        <w:pStyle w:val="Normal"/>
        <w:jc w:val="left"/>
        <w:rPr>
          <w:rFonts w:ascii="Calibri" w:hAnsi="Calibri" w:eastAsia="Calibri" w:cs="Calibri"/>
          <w:noProof w:val="0"/>
          <w:sz w:val="24"/>
          <w:szCs w:val="24"/>
          <w:lang w:val="en-GB"/>
        </w:rPr>
      </w:pPr>
    </w:p>
    <w:p w:rsidR="3923A2F5" w:rsidP="3923A2F5" w:rsidRDefault="3923A2F5" w14:paraId="43402598" w14:textId="45DC8650">
      <w:pPr>
        <w:pStyle w:val="Normal"/>
        <w:jc w:val="left"/>
        <w:rPr>
          <w:rFonts w:ascii="Calibri" w:hAnsi="Calibri" w:eastAsia="Calibri" w:cs="Calibri"/>
          <w:b w:val="0"/>
          <w:bCs w:val="0"/>
          <w:noProof w:val="0"/>
          <w:sz w:val="24"/>
          <w:szCs w:val="24"/>
          <w:lang w:val="en-GB"/>
        </w:rPr>
      </w:pPr>
    </w:p>
    <w:p w:rsidR="3923A2F5" w:rsidP="3923A2F5" w:rsidRDefault="3923A2F5" w14:paraId="3001C58C" w14:textId="1AAE9CDE">
      <w:pPr>
        <w:pStyle w:val="Normal"/>
      </w:pPr>
    </w:p>
    <w:p w:rsidR="3923A2F5" w:rsidP="3923A2F5" w:rsidRDefault="3923A2F5" w14:paraId="3C507861" w14:textId="7A2ED42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f53+qmgAlV5pi" int2:id="num18UoS">
      <int2:state int2:type="AugLoop_Text_Critique" int2:value="Rejected"/>
    </int2:textHash>
    <int2:textHash int2:hashCode="ewnzblLx/mgkkY" int2:id="YOoiUZkG">
      <int2:state int2:type="AugLoop_Text_Critique" int2:value="Rejected"/>
    </int2:textHash>
    <int2:bookmark int2:bookmarkName="_Int_wnRrqdNX" int2:invalidationBookmarkName="" int2:hashCode="NFcufFEVPDoA+C" int2:id="rlb8Zt5j">
      <int2:state int2:type="AugLoop_Text_Critique" int2:value="Rejected"/>
    </int2:bookmark>
    <int2:bookmark int2:bookmarkName="_Int_ph3IE1Pr" int2:invalidationBookmarkName="" int2:hashCode="yIxiwsoLtgKuGw" int2:id="WDXFLfnS">
      <int2:state int2:type="AugLoop_Text_Critique" int2:value="Rejected"/>
    </int2:bookmark>
    <int2:bookmark int2:bookmarkName="_Int_jQmP7sFh" int2:invalidationBookmarkName="" int2:hashCode="e0dMsLOcF3PXGS" int2:id="c7d1rxWg">
      <int2:state int2:type="AugLoop_Text_Critique" int2:value="Rejected"/>
    </int2:bookmark>
    <int2:bookmark int2:bookmarkName="_Int_IOPM6iNB" int2:invalidationBookmarkName="" int2:hashCode="LxtIZJFVCo9qm1" int2:id="u8STVoue">
      <int2:state int2:type="AugLoop_Text_Critique" int2:value="Rejected"/>
    </int2:bookmark>
    <int2:bookmark int2:bookmarkName="_Int_vHkhGmfR" int2:invalidationBookmarkName="" int2:hashCode="e0dMsLOcF3PXGS" int2:id="yrI83vD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7a841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2C6CD0"/>
    <w:rsid w:val="07FC5296"/>
    <w:rsid w:val="0872CFF6"/>
    <w:rsid w:val="0872CFF6"/>
    <w:rsid w:val="0A5925F1"/>
    <w:rsid w:val="0B6C9D06"/>
    <w:rsid w:val="0D90C6B3"/>
    <w:rsid w:val="0E55B9A4"/>
    <w:rsid w:val="10F12D43"/>
    <w:rsid w:val="11389679"/>
    <w:rsid w:val="13F71F8D"/>
    <w:rsid w:val="1592EFEE"/>
    <w:rsid w:val="172EC04F"/>
    <w:rsid w:val="19D28E6A"/>
    <w:rsid w:val="1A0D6CC4"/>
    <w:rsid w:val="1A666111"/>
    <w:rsid w:val="1C1307A2"/>
    <w:rsid w:val="1C53B601"/>
    <w:rsid w:val="1D2D453E"/>
    <w:rsid w:val="1FD2CFDA"/>
    <w:rsid w:val="20E678C5"/>
    <w:rsid w:val="2697E915"/>
    <w:rsid w:val="2991BC1D"/>
    <w:rsid w:val="2A2A80FA"/>
    <w:rsid w:val="2ADD4353"/>
    <w:rsid w:val="2BD0371F"/>
    <w:rsid w:val="2D6221BC"/>
    <w:rsid w:val="2E060959"/>
    <w:rsid w:val="2E977E0C"/>
    <w:rsid w:val="2EFDF21D"/>
    <w:rsid w:val="3174EEE5"/>
    <w:rsid w:val="319802AD"/>
    <w:rsid w:val="35BD8F06"/>
    <w:rsid w:val="37486DDF"/>
    <w:rsid w:val="37DC6641"/>
    <w:rsid w:val="3923A2F5"/>
    <w:rsid w:val="3A4B0DCB"/>
    <w:rsid w:val="3BE462AB"/>
    <w:rsid w:val="3C4B9C77"/>
    <w:rsid w:val="3D80330C"/>
    <w:rsid w:val="442C6CD0"/>
    <w:rsid w:val="468067BC"/>
    <w:rsid w:val="46B7E368"/>
    <w:rsid w:val="4803A826"/>
    <w:rsid w:val="4C6ED7CB"/>
    <w:rsid w:val="4CA4E54E"/>
    <w:rsid w:val="4CFA9ED5"/>
    <w:rsid w:val="51E51E69"/>
    <w:rsid w:val="559338B4"/>
    <w:rsid w:val="59B3A413"/>
    <w:rsid w:val="5BB8973E"/>
    <w:rsid w:val="5E24C9D7"/>
    <w:rsid w:val="60DAFF74"/>
    <w:rsid w:val="627AD350"/>
    <w:rsid w:val="6497FB00"/>
    <w:rsid w:val="6575254C"/>
    <w:rsid w:val="6682E482"/>
    <w:rsid w:val="69130F4E"/>
    <w:rsid w:val="6B073C84"/>
    <w:rsid w:val="75CB232A"/>
    <w:rsid w:val="76E537BE"/>
    <w:rsid w:val="77BB8F29"/>
    <w:rsid w:val="79575F8A"/>
    <w:rsid w:val="795F7EE6"/>
    <w:rsid w:val="7A4666BD"/>
    <w:rsid w:val="7D4BC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C6CD0"/>
  <w15:chartTrackingRefBased/>
  <w15:docId w15:val="{ECCB21A5-4CE4-4466-BBFB-C7C49E7324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ositivepsychology.com/emotional-intelligence-theories/" TargetMode="External" Id="Rfe3a88512a204b33" /><Relationship Type="http://schemas.openxmlformats.org/officeDocument/2006/relationships/glossaryDocument" Target="/word/glossary/document.xml" Id="R8c5cc013383043a7" /><Relationship Type="http://schemas.microsoft.com/office/2020/10/relationships/intelligence" Target="/word/intelligence2.xml" Id="R3579eb57eee64cc4" /><Relationship Type="http://schemas.openxmlformats.org/officeDocument/2006/relationships/numbering" Target="/word/numbering.xml" Id="R23fc56a3caf747c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477b027-19ef-49fa-b4c9-c8be0f03572f}"/>
      </w:docPartPr>
      <w:docPartBody>
        <w:p w14:paraId="6DEFD6C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Vladimir Kostadinov (1815823)</dc:creator>
  <keywords/>
  <dc:description/>
  <lastModifiedBy>Vladimir Kostadinov (1815823)</lastModifiedBy>
  <revision>2</revision>
  <dcterms:created xsi:type="dcterms:W3CDTF">2023-07-07T11:47:33.7568397Z</dcterms:created>
  <dcterms:modified xsi:type="dcterms:W3CDTF">2023-07-07T12:28:37.3848222Z</dcterms:modified>
</coreProperties>
</file>