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xml" ContentType="application/vnd.ms-office.intelligence+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p14">
  <w:body>
    <w:p xmlns:wp14="http://schemas.microsoft.com/office/word/2010/wordml" w:rsidP="12CDE0F4" w14:paraId="666EB94A" wp14:textId="70D42BD1">
      <w:pPr>
        <w:jc w:val="center"/>
        <w:rPr>
          <w:rFonts w:ascii="Calibri" w:hAnsi="Calibri" w:eastAsia="Calibri" w:cs="Calibri" w:asciiTheme="minorAscii" w:hAnsiTheme="minorAscii" w:eastAsiaTheme="minorAscii" w:cstheme="minorAscii"/>
          <w:b w:val="0"/>
          <w:bCs w:val="0"/>
          <w:noProof w:val="0"/>
          <w:sz w:val="22"/>
          <w:szCs w:val="22"/>
          <w:u w:val="single"/>
          <w:lang w:val="en-GB"/>
        </w:rPr>
      </w:pPr>
      <w:r w:rsidRPr="12CDE0F4" w:rsidR="37BEC7A5">
        <w:rPr>
          <w:rFonts w:ascii="Calibri" w:hAnsi="Calibri" w:eastAsia="Calibri" w:cs="Calibri" w:asciiTheme="minorAscii" w:hAnsiTheme="minorAscii" w:eastAsiaTheme="minorAscii" w:cstheme="minorAscii"/>
          <w:b w:val="0"/>
          <w:bCs w:val="0"/>
          <w:noProof w:val="0"/>
          <w:sz w:val="22"/>
          <w:szCs w:val="22"/>
          <w:u w:val="single"/>
          <w:lang w:val="en-GB"/>
        </w:rPr>
        <w:t>E</w:t>
      </w:r>
      <w:r w:rsidRPr="12CDE0F4" w:rsidR="213174D1">
        <w:rPr>
          <w:rFonts w:ascii="Calibri" w:hAnsi="Calibri" w:eastAsia="Calibri" w:cs="Calibri" w:asciiTheme="minorAscii" w:hAnsiTheme="minorAscii" w:eastAsiaTheme="minorAscii" w:cstheme="minorAscii"/>
          <w:b w:val="0"/>
          <w:bCs w:val="0"/>
          <w:noProof w:val="0"/>
          <w:sz w:val="22"/>
          <w:szCs w:val="22"/>
          <w:u w:val="single"/>
          <w:lang w:val="en-GB"/>
        </w:rPr>
        <w:t xml:space="preserve">thics </w:t>
      </w:r>
      <w:r w:rsidRPr="12CDE0F4" w:rsidR="1230E7FA">
        <w:rPr>
          <w:rFonts w:ascii="Calibri" w:hAnsi="Calibri" w:eastAsia="Calibri" w:cs="Calibri" w:asciiTheme="minorAscii" w:hAnsiTheme="minorAscii" w:eastAsiaTheme="minorAscii" w:cstheme="minorAscii"/>
          <w:b w:val="0"/>
          <w:bCs w:val="0"/>
          <w:noProof w:val="0"/>
          <w:sz w:val="22"/>
          <w:szCs w:val="22"/>
          <w:u w:val="single"/>
          <w:lang w:val="en-GB"/>
        </w:rPr>
        <w:t>W</w:t>
      </w:r>
      <w:r w:rsidRPr="12CDE0F4" w:rsidR="213174D1">
        <w:rPr>
          <w:rFonts w:ascii="Calibri" w:hAnsi="Calibri" w:eastAsia="Calibri" w:cs="Calibri" w:asciiTheme="minorAscii" w:hAnsiTheme="minorAscii" w:eastAsiaTheme="minorAscii" w:cstheme="minorAscii"/>
          <w:b w:val="0"/>
          <w:bCs w:val="0"/>
          <w:noProof w:val="0"/>
          <w:sz w:val="22"/>
          <w:szCs w:val="22"/>
          <w:u w:val="single"/>
          <w:lang w:val="en-GB"/>
        </w:rPr>
        <w:t xml:space="preserve">ithin </w:t>
      </w:r>
      <w:r w:rsidRPr="12CDE0F4" w:rsidR="0B6D454E">
        <w:rPr>
          <w:rFonts w:ascii="Calibri" w:hAnsi="Calibri" w:eastAsia="Calibri" w:cs="Calibri" w:asciiTheme="minorAscii" w:hAnsiTheme="minorAscii" w:eastAsiaTheme="minorAscii" w:cstheme="minorAscii"/>
          <w:b w:val="0"/>
          <w:bCs w:val="0"/>
          <w:noProof w:val="0"/>
          <w:sz w:val="22"/>
          <w:szCs w:val="22"/>
          <w:u w:val="single"/>
          <w:lang w:val="en-GB"/>
        </w:rPr>
        <w:t>M</w:t>
      </w:r>
      <w:r w:rsidRPr="12CDE0F4" w:rsidR="213174D1">
        <w:rPr>
          <w:rFonts w:ascii="Calibri" w:hAnsi="Calibri" w:eastAsia="Calibri" w:cs="Calibri" w:asciiTheme="minorAscii" w:hAnsiTheme="minorAscii" w:eastAsiaTheme="minorAscii" w:cstheme="minorAscii"/>
          <w:b w:val="0"/>
          <w:bCs w:val="0"/>
          <w:noProof w:val="0"/>
          <w:sz w:val="22"/>
          <w:szCs w:val="22"/>
          <w:u w:val="single"/>
          <w:lang w:val="en-GB"/>
        </w:rPr>
        <w:t>arketing</w:t>
      </w:r>
      <w:r w:rsidRPr="12CDE0F4" w:rsidR="18977E5E">
        <w:rPr>
          <w:rFonts w:ascii="Calibri" w:hAnsi="Calibri" w:eastAsia="Calibri" w:cs="Calibri" w:asciiTheme="minorAscii" w:hAnsiTheme="minorAscii" w:eastAsiaTheme="minorAscii" w:cstheme="minorAscii"/>
          <w:b w:val="0"/>
          <w:bCs w:val="0"/>
          <w:noProof w:val="0"/>
          <w:sz w:val="22"/>
          <w:szCs w:val="22"/>
          <w:u w:val="single"/>
          <w:lang w:val="en-GB"/>
        </w:rPr>
        <w:t>.</w:t>
      </w:r>
    </w:p>
    <w:p xmlns:wp14="http://schemas.microsoft.com/office/word/2010/wordml" w:rsidP="12CDE0F4" w14:paraId="5542C3B8" wp14:textId="74EBE265">
      <w:pPr>
        <w:pStyle w:val="Normal"/>
        <w:jc w:val="left"/>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12CDE0F4" w:rsidR="613F2851">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(Forsey, 2020)</w:t>
      </w:r>
      <w:r w:rsidRPr="12CDE0F4" w:rsidR="613F2851">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w:t>
      </w:r>
      <w:r w:rsidRPr="12CDE0F4" w:rsidR="7D4E5B46">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E</w:t>
      </w:r>
      <w:r w:rsidRPr="12CDE0F4" w:rsidR="613F2851">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thical marketing </w:t>
      </w:r>
      <w:r w:rsidRPr="12CDE0F4" w:rsidR="67A5BEB5">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is seen as much more important by the customer and has increased in value to businesses and organisations. </w:t>
      </w:r>
      <w:r w:rsidRPr="12CDE0F4" w:rsidR="0C39CCC3">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Forsey (2020), explains how 69% of customers no longer believe or trust advertisements as well as 71% of c</w:t>
      </w:r>
      <w:r w:rsidRPr="12CDE0F4" w:rsidR="06576881">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onsumers not trusting sponsored adverts which they see on their social media. These statistics </w:t>
      </w:r>
      <w:r w:rsidRPr="12CDE0F4" w:rsidR="5D8E42FE">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reveal the </w:t>
      </w:r>
      <w:r w:rsidRPr="12CDE0F4" w:rsidR="5AC4D11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relevance of ethics when marketing. It indicates that when making marketing decisions, ethics must hold some relevance. </w:t>
      </w:r>
    </w:p>
    <w:p xmlns:wp14="http://schemas.microsoft.com/office/word/2010/wordml" w:rsidP="12CDE0F4" w14:paraId="7F2B390C" wp14:textId="1C769755">
      <w:pPr>
        <w:pStyle w:val="Normal"/>
        <w:jc w:val="left"/>
        <w:rPr>
          <w:rFonts w:ascii="Calibri" w:hAnsi="Calibri" w:eastAsia="Calibri" w:cs="Calibri" w:asciiTheme="minorAscii" w:hAnsiTheme="minorAscii" w:eastAsiaTheme="minorAscii" w:cstheme="minorAscii"/>
          <w:noProof w:val="0"/>
          <w:sz w:val="22"/>
          <w:szCs w:val="22"/>
          <w:u w:val="single"/>
          <w:lang w:val="en-GB"/>
        </w:rPr>
      </w:pPr>
      <w:r w:rsidRPr="12CDE0F4" w:rsidR="36FE5155">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u w:val="single"/>
          <w:lang w:val="en-GB"/>
        </w:rPr>
        <w:t>What is Marketing?</w:t>
      </w:r>
      <w:r w:rsidRPr="12CDE0F4" w:rsidR="36FE5155">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w:t>
      </w:r>
    </w:p>
    <w:p xmlns:wp14="http://schemas.microsoft.com/office/word/2010/wordml" w:rsidP="12CDE0F4" w14:paraId="5E5787A5" wp14:textId="18448BDE">
      <w:pPr>
        <w:pStyle w:val="Normal"/>
        <w:jc w:val="left"/>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12CDE0F4" w:rsidR="0DCF76C4">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Twinn (2021), marketing </w:t>
      </w:r>
      <w:r w:rsidRPr="12CDE0F4" w:rsidR="7BA96BEC">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i</w:t>
      </w:r>
      <w:r w:rsidRPr="12CDE0F4" w:rsidR="0DCF76C4">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s the process or series of activities which </w:t>
      </w:r>
      <w:r w:rsidRPr="12CDE0F4" w:rsidR="2B429C6C">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an organisation will undertake in order to promote, sell and distribute </w:t>
      </w:r>
      <w:r w:rsidRPr="12CDE0F4" w:rsidR="6D97E264">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their</w:t>
      </w:r>
      <w:r w:rsidRPr="12CDE0F4" w:rsidR="2B429C6C">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product</w:t>
      </w:r>
      <w:r w:rsidRPr="12CDE0F4" w:rsidR="06213974">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s or service</w:t>
      </w:r>
      <w:r w:rsidRPr="12CDE0F4" w:rsidR="380FC934">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The activities </w:t>
      </w:r>
      <w:r w:rsidRPr="12CDE0F4" w:rsidR="380FC934">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include researching, advertising, distributin</w:t>
      </w:r>
      <w:r w:rsidRPr="12CDE0F4" w:rsidR="1B55C56E">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g,</w:t>
      </w:r>
      <w:r w:rsidRPr="12CDE0F4" w:rsidR="380FC934">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sell</w:t>
      </w:r>
      <w:r w:rsidRPr="12CDE0F4" w:rsidR="704E1801">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in</w:t>
      </w:r>
      <w:r w:rsidRPr="12CDE0F4" w:rsidR="62D28A40">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g</w:t>
      </w:r>
      <w:r w:rsidRPr="12CDE0F4" w:rsidR="704E1801">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promoting and </w:t>
      </w:r>
      <w:r w:rsidRPr="12CDE0F4" w:rsidR="11B13FC6">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reviewing</w:t>
      </w:r>
      <w:r w:rsidRPr="12CDE0F4" w:rsidR="704E1801">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w:t>
      </w:r>
      <w:r w:rsidRPr="12CDE0F4" w:rsidR="62D8CD96">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(Market Business News, 2021), marketing is the organisation of selling a product, it is organising the price, how it is going to be sold, where it is going to be sol</w:t>
      </w:r>
      <w:r w:rsidRPr="12CDE0F4" w:rsidR="75885EA0">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d a</w:t>
      </w:r>
      <w:r w:rsidRPr="12CDE0F4" w:rsidR="1F8327F9">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s well as more</w:t>
      </w:r>
      <w:r w:rsidRPr="12CDE0F4" w:rsidR="75885EA0">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such as advertis</w:t>
      </w:r>
      <w:r w:rsidRPr="12CDE0F4" w:rsidR="4B787C20">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ing</w:t>
      </w:r>
      <w:r w:rsidRPr="12CDE0F4" w:rsidR="75885EA0">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Market Business News (2021), </w:t>
      </w:r>
      <w:r w:rsidRPr="12CDE0F4" w:rsidR="1AF46EC5">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marketing is vitally important for businesses for </w:t>
      </w:r>
      <w:r w:rsidRPr="12CDE0F4" w:rsidR="7AA0FBB3">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several</w:t>
      </w:r>
      <w:r w:rsidRPr="12CDE0F4" w:rsidR="1AF46EC5">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reasons, one of the main reasons being to effectively discover and understand the needs of the </w:t>
      </w:r>
      <w:r w:rsidRPr="12CDE0F4" w:rsidR="15120A83">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customer and translate these into the</w:t>
      </w:r>
      <w:r w:rsidRPr="12CDE0F4" w:rsidR="1EE57C85">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ir marketing strategies. To meet the demands of the customers and </w:t>
      </w:r>
      <w:r w:rsidRPr="12CDE0F4" w:rsidR="6FEC9109">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represent</w:t>
      </w:r>
      <w:r w:rsidRPr="12CDE0F4" w:rsidR="1EE57C85">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this in their products, promotion, advertising, pricing and in how they are operating. </w:t>
      </w:r>
    </w:p>
    <w:p w:rsidR="1EE57C85" w:rsidP="12CDE0F4" w:rsidRDefault="1EE57C85" w14:paraId="786C0DE9" w14:textId="370E320C">
      <w:pPr>
        <w:pStyle w:val="Normal"/>
        <w:jc w:val="left"/>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12CDE0F4" w:rsidR="1EE57C85">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u w:val="single"/>
          <w:lang w:val="en-GB"/>
        </w:rPr>
        <w:t>Ethics.</w:t>
      </w:r>
      <w:r w:rsidRPr="12CDE0F4" w:rsidR="1EE57C85">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w:t>
      </w:r>
    </w:p>
    <w:p w:rsidR="1C5257C6" w:rsidP="12CDE0F4" w:rsidRDefault="1C5257C6" w14:paraId="1380DD88" w14:textId="62B1948B">
      <w:pPr>
        <w:pStyle w:val="Normal"/>
        <w:jc w:val="left"/>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12CDE0F4" w:rsidR="20DC558D">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E</w:t>
      </w:r>
      <w:r w:rsidRPr="12CDE0F4" w:rsidR="11BCAE9E">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thics </w:t>
      </w:r>
      <w:r w:rsidRPr="12CDE0F4" w:rsidR="47F87B25">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is a system of accepted beliefs which we as humans use to base what we </w:t>
      </w:r>
      <w:r w:rsidRPr="12CDE0F4" w:rsidR="51070E0C">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belief</w:t>
      </w:r>
      <w:r w:rsidRPr="12CDE0F4" w:rsidR="47F87B25">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is right or wrong, it impacts how we behave and </w:t>
      </w:r>
      <w:r w:rsidRPr="12CDE0F4" w:rsidR="03F563D4">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how we chose to live our lives. It</w:t>
      </w:r>
      <w:r w:rsidRPr="12CDE0F4" w:rsidR="35555750">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w:t>
      </w:r>
      <w:r w:rsidRPr="12CDE0F4" w:rsidR="03F563D4">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s a system based on </w:t>
      </w:r>
      <w:r w:rsidRPr="12CDE0F4" w:rsidR="65639F00">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morals.</w:t>
      </w:r>
      <w:r w:rsidRPr="12CDE0F4" w:rsidR="03F563D4">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w:t>
      </w:r>
      <w:r w:rsidRPr="12CDE0F4" w:rsidR="48BFA0BC">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(Shewan, 202</w:t>
      </w:r>
      <w:r w:rsidRPr="12CDE0F4" w:rsidR="1CBC137B">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0</w:t>
      </w:r>
      <w:r w:rsidRPr="12CDE0F4" w:rsidR="48BFA0BC">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explains how </w:t>
      </w:r>
      <w:r w:rsidRPr="12CDE0F4" w:rsidR="1398171C">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millennial</w:t>
      </w:r>
      <w:r w:rsidRPr="12CDE0F4" w:rsidR="48BFA0BC">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consumers are now 92% more likely to buy a product from a company if they </w:t>
      </w:r>
      <w:r w:rsidRPr="12CDE0F4" w:rsidR="4BF300C4">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are operating</w:t>
      </w:r>
      <w:r w:rsidRPr="12CDE0F4" w:rsidR="48BFA0BC">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ethical</w:t>
      </w:r>
      <w:r w:rsidRPr="12CDE0F4" w:rsidR="78E2576E">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ly</w:t>
      </w:r>
      <w:r w:rsidRPr="12CDE0F4" w:rsidR="48BFA0BC">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Consum</w:t>
      </w:r>
      <w:r w:rsidRPr="12CDE0F4" w:rsidR="6CE6D742">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ers now expect </w:t>
      </w:r>
      <w:r w:rsidRPr="12CDE0F4" w:rsidR="31AC26E7">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all organisations</w:t>
      </w:r>
      <w:r w:rsidRPr="12CDE0F4" w:rsidR="5F0934E3">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to operate ethically. </w:t>
      </w:r>
      <w:r w:rsidRPr="12CDE0F4" w:rsidR="61FDB219">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F</w:t>
      </w:r>
      <w:r w:rsidRPr="12CDE0F4" w:rsidR="402706DD">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or organisation</w:t>
      </w:r>
      <w:r w:rsidRPr="12CDE0F4" w:rsidR="409D1E10">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s</w:t>
      </w:r>
      <w:r w:rsidRPr="12CDE0F4" w:rsidR="402706DD">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to operate </w:t>
      </w:r>
      <w:r w:rsidRPr="12CDE0F4" w:rsidR="0E4D51A1">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ethically</w:t>
      </w:r>
      <w:r w:rsidRPr="12CDE0F4" w:rsidR="402706DD">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it means</w:t>
      </w:r>
      <w:r w:rsidRPr="12CDE0F4" w:rsidR="6BD66626">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meeting</w:t>
      </w:r>
      <w:r w:rsidRPr="12CDE0F4" w:rsidR="402706DD">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multiple different requirements or expectation</w:t>
      </w:r>
      <w:r w:rsidRPr="12CDE0F4" w:rsidR="76531B4F">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s</w:t>
      </w:r>
      <w:r w:rsidRPr="12CDE0F4" w:rsidR="402706DD">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w:t>
      </w:r>
      <w:r w:rsidRPr="12CDE0F4" w:rsidR="3CEC9F1E">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An easy way of displaying</w:t>
      </w:r>
      <w:r w:rsidRPr="12CDE0F4" w:rsidR="3CEC9F1E">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the expectations </w:t>
      </w:r>
      <w:r w:rsidRPr="12CDE0F4" w:rsidR="3CEC9F1E">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are</w:t>
      </w:r>
      <w:r w:rsidRPr="12CDE0F4" w:rsidR="3CEC9F1E">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the ten principles of Fair Trade. </w:t>
      </w:r>
    </w:p>
    <w:p w:rsidR="72869D68" w:rsidP="12CDE0F4" w:rsidRDefault="72869D68" w14:paraId="01D01DF5" w14:textId="0C7DC2B6">
      <w:pPr>
        <w:pStyle w:val="Normal"/>
        <w:jc w:val="left"/>
        <w:rPr>
          <w:rFonts w:ascii="Calibri" w:hAnsi="Calibri" w:eastAsia="Calibri" w:cs="Calibri" w:asciiTheme="minorAscii" w:hAnsiTheme="minorAscii" w:eastAsiaTheme="minorAscii" w:cstheme="minorAscii"/>
          <w:sz w:val="22"/>
          <w:szCs w:val="22"/>
        </w:rPr>
      </w:pPr>
      <w:r w:rsidR="72869D68">
        <w:drawing>
          <wp:inline wp14:editId="12CDE0F4" wp14:anchorId="17CBAF60">
            <wp:extent cx="4572000" cy="1828800"/>
            <wp:effectExtent l="0" t="0" r="0" b="0"/>
            <wp:docPr id="77712836" name="" title=""/>
            <wp:cNvGraphicFramePr>
              <a:graphicFrameLocks noChangeAspect="1"/>
            </wp:cNvGraphicFramePr>
            <a:graphic>
              <a:graphicData uri="http://schemas.openxmlformats.org/drawingml/2006/picture">
                <pic:pic>
                  <pic:nvPicPr>
                    <pic:cNvPr id="0" name=""/>
                    <pic:cNvPicPr/>
                  </pic:nvPicPr>
                  <pic:blipFill>
                    <a:blip r:embed="R13c53f0d706d4722">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4572000" cy="1828800"/>
                    </a:xfrm>
                    <a:prstGeom prst="rect">
                      <a:avLst/>
                    </a:prstGeom>
                  </pic:spPr>
                </pic:pic>
              </a:graphicData>
            </a:graphic>
          </wp:inline>
        </w:drawing>
      </w:r>
    </w:p>
    <w:p w:rsidR="72869D68" w:rsidP="12CDE0F4" w:rsidRDefault="72869D68" w14:paraId="0104BF0D" w14:textId="4DEAEEF3">
      <w:pPr>
        <w:pStyle w:val="Normal"/>
        <w:jc w:val="left"/>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12CDE0F4" w:rsidR="72869D6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(World Fair Trade Organisation, 2019</w:t>
      </w:r>
      <w:r w:rsidRPr="12CDE0F4" w:rsidR="4703B474">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w:t>
      </w:r>
    </w:p>
    <w:p w:rsidR="72869D68" w:rsidP="12CDE0F4" w:rsidRDefault="72869D68" w14:paraId="1D24C325" w14:textId="4F39B603">
      <w:pPr>
        <w:pStyle w:val="Normal"/>
        <w:jc w:val="left"/>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12CDE0F4" w:rsidR="151A206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In </w:t>
      </w:r>
      <w:r w:rsidRPr="12CDE0F4" w:rsidR="7B9027FF">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all aspects of </w:t>
      </w:r>
      <w:r w:rsidRPr="12CDE0F4" w:rsidR="0E67D9F0">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marketing there </w:t>
      </w:r>
      <w:r w:rsidRPr="12CDE0F4" w:rsidR="58A966BF">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are</w:t>
      </w:r>
      <w:r w:rsidRPr="12CDE0F4" w:rsidR="0E67D9F0">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potential ethical issues</w:t>
      </w:r>
      <w:r w:rsidRPr="12CDE0F4" w:rsidR="302B661C">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w:t>
      </w:r>
      <w:r w:rsidRPr="12CDE0F4" w:rsidR="34002BA6">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(Lumen Learning, n.d.)</w:t>
      </w:r>
      <w:r w:rsidRPr="12CDE0F4" w:rsidR="35519414">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w</w:t>
      </w:r>
      <w:r w:rsidRPr="12CDE0F4" w:rsidR="34002BA6">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hether it be in deciding the pricing of a product, the actual promotion or even de</w:t>
      </w:r>
      <w:r w:rsidRPr="12CDE0F4" w:rsidR="07AEA94F">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ciding where to sell a product there are potential ethical issues. </w:t>
      </w:r>
      <w:r w:rsidRPr="12CDE0F4" w:rsidR="467E07D7">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Below it is highlighted the variance of different marketing decisions and how there is some relevance to ethics in each. </w:t>
      </w:r>
      <w:r w:rsidRPr="12CDE0F4" w:rsidR="0AE64A11">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w:t>
      </w:r>
    </w:p>
    <w:p w:rsidR="07DD23D2" w:rsidP="12CDE0F4" w:rsidRDefault="07DD23D2" w14:paraId="136F9F79" w14:textId="39109F53">
      <w:pPr>
        <w:pStyle w:val="Normal"/>
        <w:jc w:val="left"/>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u w:val="single"/>
          <w:lang w:val="en-GB"/>
        </w:rPr>
      </w:pPr>
      <w:r w:rsidRPr="12CDE0F4" w:rsidR="07DD23D2">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u w:val="single"/>
          <w:lang w:val="en-GB"/>
        </w:rPr>
        <w:t>Ethics and Advertising</w:t>
      </w:r>
      <w:r w:rsidRPr="12CDE0F4" w:rsidR="17651F85">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w:t>
      </w:r>
    </w:p>
    <w:p w:rsidR="51BFD45D" w:rsidP="12CDE0F4" w:rsidRDefault="51BFD45D" w14:paraId="35728A44" w14:textId="321BCF38">
      <w:pPr>
        <w:pStyle w:val="Normal"/>
        <w:jc w:val="left"/>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12CDE0F4" w:rsidR="51BFD45D">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In the promotion or advertising of a product or </w:t>
      </w:r>
      <w:r w:rsidRPr="12CDE0F4" w:rsidR="51BFD45D">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services there </w:t>
      </w:r>
      <w:r w:rsidRPr="12CDE0F4" w:rsidR="30E72B17">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are different potential issues in terms of ethics. (Rana, 2021) states that an ethical advertising campaign is one that doesn’t lie</w:t>
      </w:r>
      <w:r w:rsidRPr="12CDE0F4" w:rsidR="3B194CA3">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b</w:t>
      </w:r>
      <w:r w:rsidRPr="12CDE0F4" w:rsidR="30E72B17">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acked by eviden</w:t>
      </w:r>
      <w:r w:rsidRPr="12CDE0F4" w:rsidR="03F0A30A">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ce, not deceptive, doesn’t make false claims</w:t>
      </w:r>
      <w:r w:rsidRPr="12CDE0F4" w:rsidR="4295883B">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and</w:t>
      </w:r>
      <w:r w:rsidRPr="12CDE0F4" w:rsidR="03F0A30A">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is fair</w:t>
      </w:r>
      <w:r w:rsidRPr="12CDE0F4" w:rsidR="6809EF09">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w:t>
      </w:r>
      <w:r w:rsidRPr="12CDE0F4" w:rsidR="2827F9BE">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w:t>
      </w:r>
      <w:r w:rsidRPr="12CDE0F4" w:rsidR="049DB769">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T</w:t>
      </w:r>
      <w:r w:rsidRPr="12CDE0F4" w:rsidR="2827F9BE">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here are certain regulations set out by governing bodies</w:t>
      </w:r>
      <w:r w:rsidRPr="12CDE0F4" w:rsidR="026D05C5">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on</w:t>
      </w:r>
      <w:r w:rsidRPr="12CDE0F4" w:rsidR="1C965494">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advertising, however, an organisation can still complete some of the unethical actions</w:t>
      </w:r>
      <w:r w:rsidRPr="12CDE0F4" w:rsidR="64EAD669">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businesses</w:t>
      </w:r>
      <w:r w:rsidRPr="12CDE0F4" w:rsidR="4778815A">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can still act legally and unethically</w:t>
      </w:r>
      <w:r w:rsidRPr="12CDE0F4" w:rsidR="6D29A7BB">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w:t>
      </w:r>
      <w:r w:rsidRPr="12CDE0F4" w:rsidR="4778815A">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It is up to a business </w:t>
      </w:r>
      <w:r w:rsidRPr="12CDE0F4" w:rsidR="30E68220">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to decide</w:t>
      </w:r>
      <w:r w:rsidRPr="12CDE0F4" w:rsidR="4778815A">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how far they break or cross the ethical line or code.</w:t>
      </w:r>
    </w:p>
    <w:p w:rsidR="6B5E04C6" w:rsidP="12CDE0F4" w:rsidRDefault="6B5E04C6" w14:paraId="005DA66C" w14:textId="64620F4F">
      <w:pPr>
        <w:pStyle w:val="Normal"/>
        <w:jc w:val="left"/>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12CDE0F4" w:rsidR="6B5E04C6">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Adverts </w:t>
      </w:r>
      <w:r w:rsidRPr="12CDE0F4" w:rsidR="6705D93C">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may use ‘puffery’ or </w:t>
      </w:r>
      <w:r w:rsidRPr="12CDE0F4" w:rsidR="2EE3B4A0">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exaggerate</w:t>
      </w:r>
      <w:r w:rsidRPr="12CDE0F4" w:rsidR="6705D93C">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the claims or benefits of a product</w:t>
      </w:r>
      <w:r w:rsidRPr="12CDE0F4" w:rsidR="63D12EB1">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(Fuchs, 2020)</w:t>
      </w:r>
      <w:r w:rsidRPr="12CDE0F4" w:rsidR="6705D93C">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They may make unrealistic claims or make a claim which is of opinion. It is technically not breaking a law in false advertising as it is to the op</w:t>
      </w:r>
      <w:r w:rsidRPr="12CDE0F4" w:rsidR="52A1467B">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inion of the buyer</w:t>
      </w:r>
      <w:r w:rsidRPr="12CDE0F4" w:rsidR="0478DD24">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or the buyer making an inference which is inc</w:t>
      </w:r>
      <w:r w:rsidRPr="12CDE0F4" w:rsidR="7E0D95D0">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orrect</w:t>
      </w:r>
      <w:r w:rsidRPr="12CDE0F4" w:rsidR="4014D282">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w:t>
      </w:r>
      <w:r w:rsidRPr="12CDE0F4" w:rsidR="78831A5F">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Many of these advertising campaigns are not displaying false or incorrect information, in</w:t>
      </w:r>
      <w:r w:rsidRPr="12CDE0F4" w:rsidR="57D58CF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stead they are displaying information which influences the customers to feel </w:t>
      </w:r>
      <w:r w:rsidRPr="12CDE0F4" w:rsidR="02C9BA62">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or think in a certain way which encourages sales. </w:t>
      </w:r>
      <w:r w:rsidRPr="12CDE0F4" w:rsidR="6036E2E9">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A business is making the decision to unethically influence a customer but protect themselves by remaining legal</w:t>
      </w:r>
      <w:r w:rsidRPr="12CDE0F4" w:rsidR="2DA2B379">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w:t>
      </w:r>
      <w:r w:rsidRPr="12CDE0F4" w:rsidR="2DA2B379">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w:t>
      </w:r>
      <w:r w:rsidRPr="12CDE0F4" w:rsidR="1FDF5AD4">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w:t>
      </w:r>
    </w:p>
    <w:p w:rsidR="406E2503" w:rsidP="12CDE0F4" w:rsidRDefault="406E2503" w14:paraId="788F3346" w14:textId="34FCF9DB">
      <w:pPr>
        <w:pStyle w:val="Normal"/>
        <w:jc w:val="left"/>
        <w:rPr>
          <w:rFonts w:ascii="Calibri" w:hAnsi="Calibri" w:eastAsia="Calibri" w:cs="Calibri" w:asciiTheme="minorAscii" w:hAnsiTheme="minorAscii" w:eastAsiaTheme="minorAscii" w:cstheme="minorAscii"/>
          <w:sz w:val="22"/>
          <w:szCs w:val="22"/>
          <w:highlight w:val="yellow"/>
        </w:rPr>
      </w:pPr>
      <w:r w:rsidR="406E2503">
        <w:drawing>
          <wp:inline wp14:editId="36098B2A" wp14:anchorId="39D6F88B">
            <wp:extent cx="3162300" cy="4572000"/>
            <wp:effectExtent l="0" t="0" r="0" b="0"/>
            <wp:docPr id="174465779" name="" title=""/>
            <wp:cNvGraphicFramePr>
              <a:graphicFrameLocks noChangeAspect="1"/>
            </wp:cNvGraphicFramePr>
            <a:graphic>
              <a:graphicData uri="http://schemas.openxmlformats.org/drawingml/2006/picture">
                <pic:pic>
                  <pic:nvPicPr>
                    <pic:cNvPr id="0" name=""/>
                    <pic:cNvPicPr/>
                  </pic:nvPicPr>
                  <pic:blipFill>
                    <a:blip r:embed="R2263a8605639452d">
                      <a:extLst>
                        <a:ext xmlns:a="http://schemas.openxmlformats.org/drawingml/2006/main" uri="{28A0092B-C50C-407E-A947-70E740481C1C}">
                          <a14:useLocalDpi val="0"/>
                        </a:ext>
                      </a:extLst>
                    </a:blip>
                    <a:stretch>
                      <a:fillRect/>
                    </a:stretch>
                  </pic:blipFill>
                  <pic:spPr>
                    <a:xfrm>
                      <a:off x="0" y="0"/>
                      <a:ext cx="3162300" cy="4572000"/>
                    </a:xfrm>
                    <a:prstGeom prst="rect">
                      <a:avLst/>
                    </a:prstGeom>
                  </pic:spPr>
                </pic:pic>
              </a:graphicData>
            </a:graphic>
          </wp:inline>
        </w:drawing>
      </w:r>
    </w:p>
    <w:p w:rsidR="43F1A128" w:rsidP="12CDE0F4" w:rsidRDefault="43F1A128" w14:paraId="4C54534C" w14:textId="196AD6D1">
      <w:pPr>
        <w:pStyle w:val="Normal"/>
        <w:jc w:val="left"/>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12CDE0F4" w:rsidR="43F1A12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w:t>
      </w:r>
      <w:r w:rsidRPr="12CDE0F4" w:rsidR="43F1A12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Z</w:t>
      </w:r>
      <w:r w:rsidRPr="12CDE0F4" w:rsidR="43F1A12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akharchenko, 2021) shows </w:t>
      </w:r>
      <w:r w:rsidRPr="12CDE0F4" w:rsidR="159E5737">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“Puffery” in the image</w:t>
      </w:r>
      <w:r w:rsidRPr="12CDE0F4" w:rsidR="43F1A12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w:t>
      </w:r>
      <w:r w:rsidRPr="12CDE0F4" w:rsidR="7CC3A8CD">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T</w:t>
      </w:r>
      <w:r w:rsidRPr="12CDE0F4" w:rsidR="43F1A12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he top one what is advertised and the bottom what is sold. Technically the same product</w:t>
      </w:r>
      <w:r w:rsidRPr="12CDE0F4" w:rsidR="334F0EBD">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t</w:t>
      </w:r>
      <w:r w:rsidRPr="12CDE0F4" w:rsidR="43F1A12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he same ingredients, cooked in the same way.</w:t>
      </w:r>
      <w:r w:rsidRPr="12CDE0F4" w:rsidR="559FFE4C">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A customer is essentially being promised one item and being sold another. The quality is not going to be the same. </w:t>
      </w:r>
      <w:r w:rsidRPr="12CDE0F4" w:rsidR="4DDCA604">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When making this marketing decision businesses such as </w:t>
      </w:r>
      <w:r w:rsidRPr="12CDE0F4" w:rsidR="4C33E62F">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McDonalds</w:t>
      </w:r>
      <w:r w:rsidRPr="12CDE0F4" w:rsidR="4DDCA604">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in the image above are giving ethics very little relevance. They are trying to deceive the customer. </w:t>
      </w:r>
      <w:r w:rsidRPr="12CDE0F4" w:rsidR="4C83324B">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w:t>
      </w:r>
    </w:p>
    <w:p w:rsidR="4C83324B" w:rsidP="12CDE0F4" w:rsidRDefault="4C83324B" w14:paraId="613D5467" w14:textId="0D899C0B">
      <w:pPr>
        <w:pStyle w:val="Normal"/>
        <w:jc w:val="left"/>
        <w:rPr>
          <w:rFonts w:ascii="Calibri" w:hAnsi="Calibri" w:eastAsia="Calibri" w:cs="Calibri" w:asciiTheme="minorAscii" w:hAnsiTheme="minorAscii" w:eastAsiaTheme="minorAscii" w:cstheme="minorAscii"/>
          <w:noProof w:val="0"/>
          <w:sz w:val="22"/>
          <w:szCs w:val="22"/>
          <w:lang w:val="en-GB"/>
        </w:rPr>
      </w:pPr>
      <w:r w:rsidRPr="12CDE0F4" w:rsidR="4C83324B">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These businesses in their marketing</w:t>
      </w:r>
      <w:r w:rsidRPr="12CDE0F4" w:rsidR="705CEE57">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have decided </w:t>
      </w:r>
      <w:r w:rsidRPr="12CDE0F4" w:rsidR="0C818B36">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what relevance they are showing ethics, very little. </w:t>
      </w:r>
      <w:r w:rsidRPr="12CDE0F4" w:rsidR="705CEE57">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This is either purposefully, or by accident. Accidently in hoping that </w:t>
      </w:r>
      <w:r w:rsidRPr="12CDE0F4" w:rsidR="705CEE57">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each and every</w:t>
      </w:r>
      <w:r w:rsidRPr="12CDE0F4" w:rsidR="705CEE57">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product will look like the image or then purposefully. </w:t>
      </w:r>
      <w:r w:rsidRPr="12CDE0F4" w:rsidR="34E437CB">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Purposefully in order to simply increase sales. </w:t>
      </w:r>
      <w:r w:rsidRPr="12CDE0F4" w:rsidR="2B7A16E6">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Few customers will willingly purchase the second product.</w:t>
      </w:r>
      <w:r w:rsidRPr="12CDE0F4" w:rsidR="34E437CB">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Businesses know that by acting ethically and advertising the second image, they are going to struggle to m</w:t>
      </w:r>
      <w:r w:rsidRPr="12CDE0F4" w:rsidR="291F6F47">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ake sales. In their marketing decisions, they have chosen sales or income over ethics. </w:t>
      </w:r>
      <w:r w:rsidRPr="12CDE0F4" w:rsidR="76B7921D">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(Wroblewski, 2021)</w:t>
      </w:r>
      <w:r w:rsidRPr="12CDE0F4" w:rsidR="0967232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w:t>
      </w:r>
    </w:p>
    <w:p w:rsidR="1953C982" w:rsidP="12CDE0F4" w:rsidRDefault="1953C982" w14:paraId="7548EE4E" w14:textId="4148A45B">
      <w:pPr>
        <w:pStyle w:val="Normal"/>
        <w:jc w:val="left"/>
        <w:rPr>
          <w:rFonts w:ascii="Calibri" w:hAnsi="Calibri" w:eastAsia="Calibri" w:cs="Calibri" w:asciiTheme="minorAscii" w:hAnsiTheme="minorAscii" w:eastAsiaTheme="minorAscii" w:cstheme="minorAscii"/>
          <w:noProof w:val="0"/>
          <w:sz w:val="22"/>
          <w:szCs w:val="22"/>
          <w:lang w:val="en-GB"/>
        </w:rPr>
      </w:pPr>
      <w:r w:rsidRPr="12CDE0F4" w:rsidR="1953C982">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A business must though show ethics relevance, else they could face a range of different </w:t>
      </w:r>
      <w:r w:rsidRPr="12CDE0F4" w:rsidR="05229191">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issues. The</w:t>
      </w:r>
      <w:r w:rsidRPr="12CDE0F4" w:rsidR="304E90C6">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w:t>
      </w:r>
      <w:r w:rsidRPr="12CDE0F4" w:rsidR="19D7FBA4">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business will establish a </w:t>
      </w:r>
      <w:r w:rsidRPr="12CDE0F4" w:rsidR="19D7FBA4">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reputation,</w:t>
      </w:r>
      <w:r w:rsidRPr="12CDE0F4" w:rsidR="19D7FBA4">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the media will treat them poorly and they will be found out for </w:t>
      </w:r>
      <w:r w:rsidRPr="12CDE0F4" w:rsidR="1C7FF827">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all</w:t>
      </w:r>
      <w:r w:rsidRPr="12CDE0F4" w:rsidR="19D7FBA4">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their ethical shortcomings.</w:t>
      </w:r>
      <w:r w:rsidRPr="12CDE0F4" w:rsidR="770F0E12">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w:t>
      </w:r>
      <w:r w:rsidRPr="12CDE0F4" w:rsidR="770F0E12">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The consumer confidence in the business is going to decrease. Customers are not going to spend money or operate with an organisation known for lying and deceiving customers. </w:t>
      </w:r>
      <w:r w:rsidRPr="12CDE0F4" w:rsidR="7548D874">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(Wroblewski, 2021).</w:t>
      </w:r>
    </w:p>
    <w:p w:rsidR="22FC5739" w:rsidP="12CDE0F4" w:rsidRDefault="22FC5739" w14:paraId="7C3E3403" w14:textId="59BEB8BA">
      <w:pPr>
        <w:pStyle w:val="Normal"/>
        <w:jc w:val="left"/>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12CDE0F4" w:rsidR="22FC5739">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When making marketing decisions in terms of advertising there are a range of </w:t>
      </w:r>
      <w:r w:rsidRPr="12CDE0F4" w:rsidR="08B56036">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other elements which </w:t>
      </w:r>
      <w:r w:rsidRPr="12CDE0F4" w:rsidR="0FC10479">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businesses</w:t>
      </w:r>
      <w:r w:rsidRPr="12CDE0F4" w:rsidR="08B56036">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must take into consideration. </w:t>
      </w:r>
      <w:r w:rsidRPr="12CDE0F4" w:rsidR="75AF2981">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A</w:t>
      </w:r>
      <w:r w:rsidRPr="12CDE0F4" w:rsidR="08B56036">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business must now make considerations </w:t>
      </w:r>
      <w:r w:rsidRPr="12CDE0F4" w:rsidR="3E35F2F1">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on their use of stereotypes such as ages, genders a</w:t>
      </w:r>
      <w:r w:rsidRPr="12CDE0F4" w:rsidR="3CB78C86">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nd</w:t>
      </w:r>
      <w:r w:rsidRPr="12CDE0F4" w:rsidR="3E35F2F1">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races</w:t>
      </w:r>
      <w:r w:rsidRPr="12CDE0F4" w:rsidR="3D3BBEA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W</w:t>
      </w:r>
      <w:r w:rsidRPr="12CDE0F4" w:rsidR="3E35F2F1">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hen they advertise products </w:t>
      </w:r>
      <w:r w:rsidRPr="12CDE0F4" w:rsidR="09240283">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businesses must be careful not to cross the ethical line and incorporate any stereotypes</w:t>
      </w:r>
      <w:r w:rsidRPr="12CDE0F4" w:rsidR="3E35F2F1">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w:t>
      </w:r>
      <w:r w:rsidRPr="12CDE0F4" w:rsidR="46D5BD2E">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(Bailey, 2018).</w:t>
      </w:r>
      <w:r w:rsidRPr="12CDE0F4" w:rsidR="46D5BD2E">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w:t>
      </w:r>
    </w:p>
    <w:p w:rsidR="7D9F674B" w:rsidP="12CDE0F4" w:rsidRDefault="7D9F674B" w14:paraId="088A768D" w14:textId="237D8D80">
      <w:pPr>
        <w:pStyle w:val="Normal"/>
        <w:jc w:val="left"/>
        <w:rPr>
          <w:rFonts w:ascii="Calibri" w:hAnsi="Calibri" w:eastAsia="Calibri" w:cs="Calibri" w:asciiTheme="minorAscii" w:hAnsiTheme="minorAscii" w:eastAsiaTheme="minorAscii" w:cstheme="minorAscii"/>
          <w:noProof w:val="0"/>
          <w:sz w:val="22"/>
          <w:szCs w:val="22"/>
          <w:lang w:val="en-GB"/>
        </w:rPr>
      </w:pPr>
      <w:r w:rsidRPr="12CDE0F4" w:rsidR="7D9F674B">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A</w:t>
      </w:r>
      <w:r w:rsidRPr="12CDE0F4" w:rsidR="46D5BD2E">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business </w:t>
      </w:r>
      <w:r w:rsidRPr="12CDE0F4" w:rsidR="35B0CA6F">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which </w:t>
      </w:r>
      <w:r w:rsidRPr="12CDE0F4" w:rsidR="46D5BD2E">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did not take these considerations into place is H</w:t>
      </w:r>
      <w:r w:rsidRPr="12CDE0F4" w:rsidR="37CF536E">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&amp;</w:t>
      </w:r>
      <w:r w:rsidRPr="12CDE0F4" w:rsidR="46D5BD2E">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M. The image below highlights the advertising campaign c</w:t>
      </w:r>
      <w:r w:rsidRPr="12CDE0F4" w:rsidR="22EDC80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reated by H</w:t>
      </w:r>
      <w:r w:rsidRPr="12CDE0F4" w:rsidR="1D3B0A3F">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&amp;M.</w:t>
      </w:r>
      <w:r w:rsidRPr="12CDE0F4" w:rsidR="22EDC80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The campaign is highly unethical, it has been created in extremely poor taste.</w:t>
      </w:r>
      <w:r w:rsidRPr="12CDE0F4" w:rsidR="6192AD39">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Racism is a massive issue which recently has been highlighted in the media massively.</w:t>
      </w:r>
      <w:r w:rsidRPr="12CDE0F4" w:rsidR="2037926B">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The ethic</w:t>
      </w:r>
      <w:r w:rsidRPr="12CDE0F4" w:rsidR="358F1FF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al issues concerning discrimination and working towards abolishing racism</w:t>
      </w:r>
      <w:r w:rsidRPr="12CDE0F4" w:rsidR="182D730C">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were possibly not considered relevant in the decision making for this campaign</w:t>
      </w:r>
      <w:r w:rsidRPr="12CDE0F4" w:rsidR="171AC66A">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w:t>
      </w:r>
      <w:r w:rsidRPr="12CDE0F4" w:rsidR="186C6D89">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In their marketing the business either made the decision to make this advert knowing the</w:t>
      </w:r>
      <w:r w:rsidRPr="12CDE0F4" w:rsidR="0670DCCE">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mass</w:t>
      </w:r>
      <w:r w:rsidRPr="12CDE0F4" w:rsidR="186C6D89">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publicity they would </w:t>
      </w:r>
      <w:r w:rsidRPr="12CDE0F4" w:rsidR="186C6D89">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receive</w:t>
      </w:r>
      <w:r w:rsidRPr="12CDE0F4" w:rsidR="186C6D89">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or simply made an oversight. </w:t>
      </w:r>
      <w:r w:rsidRPr="12CDE0F4" w:rsidR="0FD641C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(Blanchard, 2019)</w:t>
      </w:r>
    </w:p>
    <w:p w:rsidR="186C6D89" w:rsidP="12CDE0F4" w:rsidRDefault="186C6D89" w14:paraId="00B9AC1E" w14:textId="19B9BE23">
      <w:pPr>
        <w:pStyle w:val="Normal"/>
        <w:jc w:val="left"/>
        <w:rPr>
          <w:rFonts w:ascii="Calibri" w:hAnsi="Calibri" w:eastAsia="Calibri" w:cs="Calibri" w:asciiTheme="minorAscii" w:hAnsiTheme="minorAscii" w:eastAsiaTheme="minorAscii" w:cstheme="minorAscii"/>
          <w:noProof w:val="0"/>
          <w:sz w:val="22"/>
          <w:szCs w:val="22"/>
          <w:lang w:val="en-GB"/>
        </w:rPr>
      </w:pPr>
      <w:r w:rsidRPr="12CDE0F4" w:rsidR="186C6D89">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The advert made </w:t>
      </w:r>
      <w:r w:rsidRPr="12CDE0F4" w:rsidR="124F6611">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international</w:t>
      </w:r>
      <w:r w:rsidRPr="12CDE0F4" w:rsidR="186C6D89">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news stor</w:t>
      </w:r>
      <w:r w:rsidRPr="12CDE0F4" w:rsidR="14C33D20">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ies. The publicity though was all extremely negative. The company had created a story of themselves being racist. </w:t>
      </w:r>
      <w:r w:rsidRPr="12CDE0F4" w:rsidR="54CB29E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Having</w:t>
      </w:r>
      <w:r w:rsidRPr="12CDE0F4" w:rsidR="14C33D20">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a black child in a monkey jumper and then </w:t>
      </w:r>
      <w:r w:rsidRPr="12CDE0F4" w:rsidR="6E334B76">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a white child in a jungle expert jumper. The marketing decision did lead to possibly the largest amount of promotion the business had ever received. T</w:t>
      </w:r>
      <w:r w:rsidRPr="12CDE0F4" w:rsidR="3F038F90">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he promotion was all though extremely negative, the business built a brand of being racist. </w:t>
      </w:r>
      <w:r w:rsidRPr="12CDE0F4" w:rsidR="6C29E5CA">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In their marketing decision H&amp;M made the decision to show little relevance to ethics, to ignore or accidently ignore this huge topic was extremely unethical</w:t>
      </w:r>
      <w:r w:rsidRPr="12CDE0F4" w:rsidR="51361ED6">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w:t>
      </w:r>
      <w:r w:rsidRPr="12CDE0F4" w:rsidR="3239629A">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(West, 2021)</w:t>
      </w:r>
    </w:p>
    <w:p w:rsidR="2677B3E4" w:rsidP="12CDE0F4" w:rsidRDefault="2677B3E4" w14:paraId="218E684A" w14:textId="2E6A0645">
      <w:pPr>
        <w:pStyle w:val="Normal"/>
        <w:jc w:val="left"/>
        <w:rPr>
          <w:rFonts w:ascii="Calibri" w:hAnsi="Calibri" w:eastAsia="Calibri" w:cs="Calibri" w:asciiTheme="minorAscii" w:hAnsiTheme="minorAscii" w:eastAsiaTheme="minorAscii" w:cstheme="minorAscii"/>
          <w:sz w:val="22"/>
          <w:szCs w:val="22"/>
          <w:highlight w:val="yellow"/>
        </w:rPr>
      </w:pPr>
      <w:r w:rsidR="2677B3E4">
        <w:drawing>
          <wp:inline wp14:editId="7DE46B3A" wp14:anchorId="4F040DD4">
            <wp:extent cx="4572000" cy="2924175"/>
            <wp:effectExtent l="0" t="0" r="0" b="0"/>
            <wp:docPr id="451667140" name="" title=""/>
            <wp:cNvGraphicFramePr>
              <a:graphicFrameLocks noChangeAspect="1"/>
            </wp:cNvGraphicFramePr>
            <a:graphic>
              <a:graphicData uri="http://schemas.openxmlformats.org/drawingml/2006/picture">
                <pic:pic>
                  <pic:nvPicPr>
                    <pic:cNvPr id="0" name=""/>
                    <pic:cNvPicPr/>
                  </pic:nvPicPr>
                  <pic:blipFill>
                    <a:blip r:embed="R8cf8f2e0832b43f3">
                      <a:extLst>
                        <a:ext xmlns:a="http://schemas.openxmlformats.org/drawingml/2006/main" uri="{28A0092B-C50C-407E-A947-70E740481C1C}">
                          <a14:useLocalDpi val="0"/>
                        </a:ext>
                      </a:extLst>
                    </a:blip>
                    <a:stretch>
                      <a:fillRect/>
                    </a:stretch>
                  </pic:blipFill>
                  <pic:spPr>
                    <a:xfrm>
                      <a:off x="0" y="0"/>
                      <a:ext cx="4572000" cy="2924175"/>
                    </a:xfrm>
                    <a:prstGeom prst="rect">
                      <a:avLst/>
                    </a:prstGeom>
                  </pic:spPr>
                </pic:pic>
              </a:graphicData>
            </a:graphic>
          </wp:inline>
        </w:drawing>
      </w:r>
    </w:p>
    <w:p w:rsidR="4E6C41B1" w:rsidP="12CDE0F4" w:rsidRDefault="4E6C41B1" w14:paraId="52713676" w14:textId="1F96594E">
      <w:pPr>
        <w:pStyle w:val="Normal"/>
        <w:jc w:val="left"/>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12CDE0F4" w:rsidR="4E6C41B1">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w:t>
      </w:r>
      <w:proofErr w:type="spellStart"/>
      <w:r w:rsidRPr="12CDE0F4" w:rsidR="4E6C41B1">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LaMarco</w:t>
      </w:r>
      <w:proofErr w:type="spellEnd"/>
      <w:r w:rsidRPr="12CDE0F4" w:rsidR="4E6C41B1">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2018)</w:t>
      </w:r>
      <w:r w:rsidRPr="12CDE0F4" w:rsidR="614D0F8B">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All the considerations wh</w:t>
      </w:r>
      <w:r w:rsidRPr="12CDE0F4" w:rsidR="409F8224">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ich </w:t>
      </w:r>
      <w:r w:rsidRPr="12CDE0F4" w:rsidR="63F4C91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must</w:t>
      </w:r>
      <w:r w:rsidRPr="12CDE0F4" w:rsidR="409F8224">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be made </w:t>
      </w:r>
      <w:r w:rsidRPr="12CDE0F4" w:rsidR="630D19C9">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with ethics and marketing</w:t>
      </w:r>
      <w:r w:rsidRPr="12CDE0F4" w:rsidR="409F8224">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all have purpose</w:t>
      </w:r>
      <w:r w:rsidRPr="12CDE0F4" w:rsidR="1F77BBB5">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and varying levels of relevance. A business must decide when making these decisions the level of relevance. </w:t>
      </w:r>
      <w:r w:rsidRPr="12CDE0F4" w:rsidR="2236311D">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Whether</w:t>
      </w:r>
      <w:r w:rsidRPr="12CDE0F4" w:rsidR="1F77BBB5">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breaking the ethics is worth it for the business. </w:t>
      </w:r>
      <w:r w:rsidRPr="12CDE0F4" w:rsidR="058D7CAB">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Whether the ethical issue holds enough relevance to</w:t>
      </w:r>
      <w:r w:rsidRPr="12CDE0F4" w:rsidR="6D6A9EF2">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w:t>
      </w:r>
      <w:r w:rsidRPr="12CDE0F4" w:rsidR="2BC8F626">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impact their marketing decisions.</w:t>
      </w:r>
      <w:r w:rsidRPr="12CDE0F4" w:rsidR="409F8224">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w:t>
      </w:r>
      <w:r w:rsidRPr="12CDE0F4" w:rsidR="71FA2221">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w:t>
      </w:r>
      <w:proofErr w:type="spellStart"/>
      <w:r w:rsidRPr="12CDE0F4" w:rsidR="71FA2221">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LaMarco</w:t>
      </w:r>
      <w:proofErr w:type="spellEnd"/>
      <w:r w:rsidRPr="12CDE0F4" w:rsidR="71FA2221">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2018), by deciding to unethically market </w:t>
      </w:r>
      <w:r w:rsidRPr="12CDE0F4" w:rsidR="2DEA979F">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their</w:t>
      </w:r>
      <w:r w:rsidRPr="12CDE0F4" w:rsidR="71FA2221">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products, a business</w:t>
      </w:r>
      <w:r w:rsidRPr="12CDE0F4" w:rsidR="54921BA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is essentially making a marketing decision. They are by being unethical, showing little relevance to ethics. </w:t>
      </w:r>
      <w:r w:rsidRPr="12CDE0F4" w:rsidR="3CF3212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They are allowing themselves to be publicised negatively, reducing their customer base </w:t>
      </w:r>
      <w:r w:rsidRPr="12CDE0F4" w:rsidR="737C6E3E">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and</w:t>
      </w:r>
      <w:r w:rsidRPr="12CDE0F4" w:rsidR="3CF3212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make </w:t>
      </w:r>
      <w:r w:rsidRPr="12CDE0F4" w:rsidR="49735381">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themselves</w:t>
      </w:r>
      <w:r w:rsidRPr="12CDE0F4" w:rsidR="3CF3212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w:t>
      </w:r>
      <w:r w:rsidRPr="12CDE0F4" w:rsidR="0E322DEC">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susceptible</w:t>
      </w:r>
      <w:r w:rsidRPr="12CDE0F4" w:rsidR="3CF3212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to being </w:t>
      </w:r>
      <w:r w:rsidRPr="12CDE0F4" w:rsidR="287F7D03">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investigated</w:t>
      </w:r>
      <w:r w:rsidRPr="12CDE0F4" w:rsidR="3CF3212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They may not be breaking laws</w:t>
      </w:r>
      <w:r w:rsidRPr="12CDE0F4" w:rsidR="22F0AE22">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and be found guilty, they will though again generate negative press and impacting the customers feeling and confidence.</w:t>
      </w:r>
      <w:r w:rsidRPr="12CDE0F4" w:rsidR="01449A01">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w:t>
      </w:r>
      <w:r w:rsidRPr="12CDE0F4" w:rsidR="3CF3212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w:t>
      </w:r>
    </w:p>
    <w:p w:rsidR="1E755961" w:rsidP="12CDE0F4" w:rsidRDefault="1E755961" w14:paraId="18B845FA" w14:textId="533C134F">
      <w:pPr>
        <w:pStyle w:val="Normal"/>
        <w:jc w:val="left"/>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highlight w:val="yellow"/>
          <w:lang w:val="en-GB"/>
        </w:rPr>
      </w:pPr>
      <w:r w:rsidRPr="12CDE0F4" w:rsidR="1E755961">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Unethical adverts </w:t>
      </w:r>
      <w:r w:rsidRPr="12CDE0F4" w:rsidR="64C1EE7B">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do get banned and the cost of creating the advert lost.</w:t>
      </w:r>
      <w:r w:rsidRPr="12CDE0F4" w:rsidR="1E755961">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This means that there is great financial loss from creating unethical advertising. When making marketing decisions on what to advertise and how to advertise</w:t>
      </w:r>
      <w:r w:rsidRPr="12CDE0F4" w:rsidR="3FA718EA">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ethics is highly relevant due to how much it can cost a business.</w:t>
      </w:r>
      <w:r w:rsidRPr="12CDE0F4" w:rsidR="555E5491">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(Beckett, 2021) states how in 2019 </w:t>
      </w:r>
      <w:r w:rsidRPr="12CDE0F4" w:rsidR="3A071AF0">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campaigns would range from £63,000 to</w:t>
      </w:r>
      <w:r w:rsidRPr="12CDE0F4" w:rsidR="555E5491">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w:t>
      </w:r>
      <w:r w:rsidRPr="12CDE0F4" w:rsidR="555E5491">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£8</w:t>
      </w:r>
      <w:r w:rsidRPr="12CDE0F4" w:rsidR="36E9FB03">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,000,000. </w:t>
      </w:r>
      <w:r w:rsidRPr="12CDE0F4" w:rsidR="2E2CE8F4">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Ethics have relevance as of their need to be seen to be worthwhile and cost effective</w:t>
      </w:r>
      <w:r w:rsidRPr="12CDE0F4" w:rsidR="2E2CE8F4">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w:t>
      </w:r>
      <w:r w:rsidRPr="12CDE0F4" w:rsidR="47DC705F">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w:t>
      </w:r>
      <w:r w:rsidRPr="12CDE0F4" w:rsidR="3FA718EA">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Werber, C. (2021)</w:t>
      </w:r>
      <w:r w:rsidRPr="12CDE0F4" w:rsidR="7E4BFE1B">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Volkswagen have had an advert banned as of their use of gender stereotyping. In their advert they had </w:t>
      </w:r>
      <w:r w:rsidRPr="12CDE0F4" w:rsidR="5FBEEB81">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women</w:t>
      </w:r>
      <w:r w:rsidRPr="12CDE0F4" w:rsidR="7E4BFE1B">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completing tasks such as cleaning and babysitting whilst the men were </w:t>
      </w:r>
      <w:r w:rsidRPr="12CDE0F4" w:rsidR="15DCBF82">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astronauts and athletes. </w:t>
      </w:r>
      <w:r w:rsidRPr="12CDE0F4" w:rsidR="4CCBD9D5">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Women felt as if the organisation was assigning them to restricted roles.</w:t>
      </w:r>
      <w:r w:rsidRPr="12CDE0F4" w:rsidR="60CA9F59">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w:t>
      </w:r>
      <w:r w:rsidRPr="12CDE0F4" w:rsidR="60CA9F59">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Volkswagen had invested a huge amoun</w:t>
      </w:r>
      <w:r w:rsidRPr="12CDE0F4" w:rsidR="1F6F848B">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t into the advert, </w:t>
      </w:r>
      <w:r w:rsidRPr="12CDE0F4" w:rsidR="53A138E3">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it was all wasted though due to the unethicalness causing the advert to be banned.</w:t>
      </w:r>
      <w:r w:rsidRPr="12CDE0F4" w:rsidR="507C3A9C">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In not giving relevance to </w:t>
      </w:r>
      <w:proofErr w:type="gramStart"/>
      <w:r w:rsidRPr="12CDE0F4" w:rsidR="507C3A9C">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ethics</w:t>
      </w:r>
      <w:proofErr w:type="gramEnd"/>
      <w:r w:rsidRPr="12CDE0F4" w:rsidR="507C3A9C">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it caused a huge financial loss. </w:t>
      </w:r>
      <w:r w:rsidRPr="12CDE0F4" w:rsidR="53A138E3">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w:t>
      </w:r>
      <w:r w:rsidRPr="12CDE0F4" w:rsidR="1F6F848B">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w:t>
      </w:r>
    </w:p>
    <w:p w:rsidR="06340C18" w:rsidP="12CDE0F4" w:rsidRDefault="06340C18" w14:paraId="2F3774FD" w14:textId="2823279E">
      <w:pPr>
        <w:pStyle w:val="Normal"/>
        <w:jc w:val="left"/>
        <w:rPr>
          <w:rFonts w:ascii="Calibri" w:hAnsi="Calibri" w:eastAsia="Calibri" w:cs="Calibri" w:asciiTheme="minorAscii" w:hAnsiTheme="minorAscii" w:eastAsiaTheme="minorAscii" w:cstheme="minorAscii"/>
          <w:sz w:val="22"/>
          <w:szCs w:val="22"/>
          <w:highlight w:val="yellow"/>
        </w:rPr>
      </w:pPr>
      <w:r w:rsidR="06340C18">
        <w:drawing>
          <wp:inline wp14:editId="6A652B40" wp14:anchorId="6EA0FCA7">
            <wp:extent cx="2808270" cy="1562100"/>
            <wp:effectExtent l="0" t="0" r="0" b="0"/>
            <wp:docPr id="1448314185" name="" title=""/>
            <wp:cNvGraphicFramePr>
              <a:graphicFrameLocks noChangeAspect="1"/>
            </wp:cNvGraphicFramePr>
            <a:graphic>
              <a:graphicData uri="http://schemas.openxmlformats.org/drawingml/2006/picture">
                <pic:pic>
                  <pic:nvPicPr>
                    <pic:cNvPr id="0" name=""/>
                    <pic:cNvPicPr/>
                  </pic:nvPicPr>
                  <pic:blipFill>
                    <a:blip r:embed="Rcaae295916a44c78">
                      <a:extLst>
                        <a:ext xmlns:a="http://schemas.openxmlformats.org/drawingml/2006/main" uri="{28A0092B-C50C-407E-A947-70E740481C1C}">
                          <a14:useLocalDpi val="0"/>
                        </a:ext>
                      </a:extLst>
                    </a:blip>
                    <a:stretch>
                      <a:fillRect/>
                    </a:stretch>
                  </pic:blipFill>
                  <pic:spPr>
                    <a:xfrm>
                      <a:off x="0" y="0"/>
                      <a:ext cx="2808270" cy="1562100"/>
                    </a:xfrm>
                    <a:prstGeom prst="rect">
                      <a:avLst/>
                    </a:prstGeom>
                  </pic:spPr>
                </pic:pic>
              </a:graphicData>
            </a:graphic>
          </wp:inline>
        </w:drawing>
      </w:r>
      <w:r w:rsidR="00BE3DA6">
        <w:drawing>
          <wp:inline wp14:editId="68833718" wp14:anchorId="6B04B4B2">
            <wp:extent cx="2771775" cy="1547574"/>
            <wp:effectExtent l="0" t="0" r="0" b="0"/>
            <wp:docPr id="1943461718" name="" title=""/>
            <wp:cNvGraphicFramePr>
              <a:graphicFrameLocks noChangeAspect="1"/>
            </wp:cNvGraphicFramePr>
            <a:graphic>
              <a:graphicData uri="http://schemas.openxmlformats.org/drawingml/2006/picture">
                <pic:pic>
                  <pic:nvPicPr>
                    <pic:cNvPr id="0" name=""/>
                    <pic:cNvPicPr/>
                  </pic:nvPicPr>
                  <pic:blipFill>
                    <a:blip r:embed="R674e2fafcb32443a">
                      <a:extLst>
                        <a:ext xmlns:a="http://schemas.openxmlformats.org/drawingml/2006/main" uri="{28A0092B-C50C-407E-A947-70E740481C1C}">
                          <a14:useLocalDpi val="0"/>
                        </a:ext>
                      </a:extLst>
                    </a:blip>
                    <a:stretch>
                      <a:fillRect/>
                    </a:stretch>
                  </pic:blipFill>
                  <pic:spPr>
                    <a:xfrm>
                      <a:off x="0" y="0"/>
                      <a:ext cx="2771775" cy="1547574"/>
                    </a:xfrm>
                    <a:prstGeom prst="rect">
                      <a:avLst/>
                    </a:prstGeom>
                  </pic:spPr>
                </pic:pic>
              </a:graphicData>
            </a:graphic>
          </wp:inline>
        </w:drawing>
      </w:r>
    </w:p>
    <w:p w:rsidR="0F1DFA28" w:rsidP="12CDE0F4" w:rsidRDefault="0F1DFA28" w14:paraId="6C4C8D77" w14:textId="1CDD5B4A">
      <w:pPr>
        <w:pStyle w:val="Normal"/>
        <w:jc w:val="left"/>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12CDE0F4" w:rsidR="0F1DFA2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(Pearson, 2019).</w:t>
      </w:r>
    </w:p>
    <w:p w:rsidR="51BFD45D" w:rsidP="12CDE0F4" w:rsidRDefault="51BFD45D" w14:paraId="7AE6A411" w14:textId="6C33047A">
      <w:pPr>
        <w:pStyle w:val="Normal"/>
        <w:jc w:val="left"/>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12CDE0F4" w:rsidR="51BFD45D">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u w:val="single"/>
          <w:lang w:val="en-GB"/>
        </w:rPr>
        <w:t>Targeting</w:t>
      </w:r>
      <w:r w:rsidRPr="12CDE0F4" w:rsidR="10BDF5A6">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w:t>
      </w:r>
    </w:p>
    <w:p w:rsidR="5AC3B70F" w:rsidP="12CDE0F4" w:rsidRDefault="5AC3B70F" w14:paraId="4CB27DE6" w14:textId="4CFCF1DB">
      <w:pPr>
        <w:pStyle w:val="Normal"/>
        <w:jc w:val="left"/>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12CDE0F4" w:rsidR="5AC3B70F">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In the technological world </w:t>
      </w:r>
      <w:r w:rsidRPr="12CDE0F4" w:rsidR="4B54FBAD">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today</w:t>
      </w:r>
      <w:r w:rsidRPr="12CDE0F4" w:rsidR="5AC3B70F">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the privacy of the customer is now being breached in order to </w:t>
      </w:r>
      <w:r w:rsidRPr="12CDE0F4" w:rsidR="5D811D0A">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complete a more effective marketing </w:t>
      </w:r>
      <w:r w:rsidRPr="12CDE0F4" w:rsidR="2224F070">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campaign</w:t>
      </w:r>
      <w:r w:rsidRPr="12CDE0F4" w:rsidR="57336BDB">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to target specific products to specific consumers.</w:t>
      </w:r>
      <w:r w:rsidRPr="12CDE0F4" w:rsidR="5D811D0A">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w:t>
      </w:r>
      <w:r w:rsidRPr="12CDE0F4" w:rsidR="47DC9867">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(Dun&amp;Bradstreet, 2021),</w:t>
      </w:r>
      <w:r w:rsidRPr="12CDE0F4" w:rsidR="0FE6D487">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there are many different forms of </w:t>
      </w:r>
      <w:r w:rsidRPr="12CDE0F4" w:rsidR="1DF42953">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targeted</w:t>
      </w:r>
      <w:r w:rsidRPr="12CDE0F4" w:rsidR="0FE6D487">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marketing, each with a different level of ethical relevance.</w:t>
      </w:r>
      <w:r w:rsidRPr="12CDE0F4" w:rsidR="7282C722">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w:t>
      </w:r>
      <w:r w:rsidRPr="12CDE0F4" w:rsidR="7B145845">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Customer relationship management</w:t>
      </w:r>
      <w:r w:rsidRPr="12CDE0F4" w:rsidR="164D6AEB">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is </w:t>
      </w:r>
      <w:r w:rsidRPr="12CDE0F4" w:rsidR="04014819">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considered</w:t>
      </w:r>
      <w:r w:rsidRPr="12CDE0F4" w:rsidR="164D6AEB">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ethically correct</w:t>
      </w:r>
      <w:r w:rsidRPr="12CDE0F4" w:rsidR="3943446F">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A </w:t>
      </w:r>
      <w:r w:rsidRPr="12CDE0F4" w:rsidR="164D6AEB">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business spen</w:t>
      </w:r>
      <w:r w:rsidRPr="12CDE0F4" w:rsidR="3248767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ds</w:t>
      </w:r>
      <w:r w:rsidRPr="12CDE0F4" w:rsidR="164D6AEB">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time with their customers and develop</w:t>
      </w:r>
      <w:r w:rsidRPr="12CDE0F4" w:rsidR="1B58F9A3">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s</w:t>
      </w:r>
      <w:r w:rsidRPr="12CDE0F4" w:rsidR="164D6AEB">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an understanding of what they want.</w:t>
      </w:r>
      <w:r w:rsidRPr="12CDE0F4" w:rsidR="2DDE2C51">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w:t>
      </w:r>
      <w:r w:rsidRPr="12CDE0F4" w:rsidR="70345DEA">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Ethics would still hold relevance in this form of targeting. Although not essentially invading privacy, a business would still need to be ethical in what, how and how they store what they ask</w:t>
      </w:r>
      <w:r w:rsidRPr="12CDE0F4" w:rsidR="4F7EB484">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w:t>
      </w:r>
      <w:r w:rsidRPr="12CDE0F4" w:rsidR="2DED4495">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For some ethically it will be incorrect to use information to prey on specific customers, to others it will be ethically correct as it will be saving the customers time and effort. </w:t>
      </w:r>
    </w:p>
    <w:p w:rsidR="2429F0B8" w:rsidP="12CDE0F4" w:rsidRDefault="2429F0B8" w14:paraId="60BE2C1C" w14:textId="10E62328">
      <w:pPr>
        <w:pStyle w:val="Normal"/>
        <w:jc w:val="left"/>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12CDE0F4" w:rsidR="2429F0B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w:t>
      </w:r>
      <w:r w:rsidRPr="12CDE0F4" w:rsidR="2429F0B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WingAlpha</w:t>
      </w:r>
      <w:r w:rsidRPr="12CDE0F4" w:rsidR="2429F0B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202</w:t>
      </w:r>
      <w:r w:rsidRPr="12CDE0F4" w:rsidR="1B9156D9">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0</w:t>
      </w:r>
      <w:r w:rsidRPr="12CDE0F4" w:rsidR="2429F0B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w:t>
      </w:r>
      <w:r w:rsidRPr="12CDE0F4" w:rsidR="5503FA2A">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other forms of targeted marketing include</w:t>
      </w:r>
      <w:r w:rsidRPr="12CDE0F4" w:rsidR="2429F0B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w:t>
      </w:r>
      <w:r w:rsidRPr="12CDE0F4" w:rsidR="45936F73">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m</w:t>
      </w:r>
      <w:r w:rsidRPr="12CDE0F4" w:rsidR="773368AA">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arketing </w:t>
      </w:r>
      <w:r w:rsidRPr="12CDE0F4" w:rsidR="63146C5A">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a</w:t>
      </w:r>
      <w:r w:rsidRPr="12CDE0F4" w:rsidR="773368AA">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utomat</w:t>
      </w:r>
      <w:r w:rsidRPr="12CDE0F4" w:rsidR="773368AA">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ion platforms, </w:t>
      </w:r>
      <w:r w:rsidRPr="12CDE0F4" w:rsidR="0AD06AF0">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d</w:t>
      </w:r>
      <w:r w:rsidRPr="12CDE0F4" w:rsidR="773368AA">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ata management platforms and customer data platforms</w:t>
      </w:r>
      <w:r w:rsidRPr="12CDE0F4" w:rsidR="3D2E7470">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w:t>
      </w:r>
      <w:r w:rsidRPr="12CDE0F4" w:rsidR="773368AA">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w:t>
      </w:r>
      <w:r w:rsidRPr="12CDE0F4" w:rsidR="429F5237">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D</w:t>
      </w:r>
      <w:r w:rsidRPr="12CDE0F4" w:rsidR="773368AA">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igit</w:t>
      </w:r>
      <w:r w:rsidRPr="12CDE0F4" w:rsidR="0EC42A11">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al data is used to create a profile on a consumer. There are then targeted products aimed at these customers from this information. However, as </w:t>
      </w:r>
      <w:r w:rsidRPr="12CDE0F4" w:rsidR="0EC42A11">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WingAlpha</w:t>
      </w:r>
      <w:r w:rsidRPr="12CDE0F4" w:rsidR="0EC42A11">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202</w:t>
      </w:r>
      <w:r w:rsidRPr="12CDE0F4" w:rsidR="5438CA1C">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0</w:t>
      </w:r>
      <w:r w:rsidRPr="12CDE0F4" w:rsidR="0EC42A11">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explains</w:t>
      </w:r>
      <w:r w:rsidRPr="12CDE0F4" w:rsidR="5348FF91">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this information can often be found in quite an unethical way. By listening through a device</w:t>
      </w:r>
      <w:r w:rsidRPr="12CDE0F4" w:rsidR="28FDDB1F">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or</w:t>
      </w:r>
      <w:r w:rsidRPr="12CDE0F4" w:rsidR="5348FF91">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following searches in </w:t>
      </w:r>
      <w:r w:rsidRPr="12CDE0F4" w:rsidR="3503BAA1">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different platforms.</w:t>
      </w:r>
      <w:r w:rsidRPr="12CDE0F4" w:rsidR="5348FF91">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w:t>
      </w:r>
      <w:r w:rsidRPr="12CDE0F4" w:rsidR="53CFA5A6">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If a business in their marketing is going to use these techniques, then there are </w:t>
      </w:r>
      <w:r w:rsidRPr="12CDE0F4" w:rsidR="60BA6159">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several</w:t>
      </w:r>
      <w:r w:rsidRPr="12CDE0F4" w:rsidR="53CFA5A6">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different ethical issues </w:t>
      </w:r>
      <w:r w:rsidRPr="12CDE0F4" w:rsidR="6B60670C">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which hold extremely high relevance. They have basically got to decide </w:t>
      </w:r>
      <w:r w:rsidRPr="12CDE0F4" w:rsidR="3793F93B">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whether</w:t>
      </w:r>
      <w:r w:rsidRPr="12CDE0F4" w:rsidR="6B60670C">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they are going to invade the personal space, privacy </w:t>
      </w:r>
      <w:r w:rsidRPr="12CDE0F4" w:rsidR="278DDE8F">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and i</w:t>
      </w:r>
      <w:r w:rsidRPr="12CDE0F4" w:rsidR="6B60670C">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n some form homes of their consumers. </w:t>
      </w:r>
    </w:p>
    <w:p w:rsidR="026C4A23" w:rsidP="12CDE0F4" w:rsidRDefault="026C4A23" w14:paraId="79174C12" w14:textId="7F70825B">
      <w:pPr>
        <w:pStyle w:val="Normal"/>
        <w:jc w:val="left"/>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12CDE0F4" w:rsidR="026C4A23">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(Vernon, 2015) Facebook </w:t>
      </w:r>
      <w:r w:rsidRPr="12CDE0F4" w:rsidR="026C4A23">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have specialised </w:t>
      </w:r>
      <w:r w:rsidRPr="12CDE0F4" w:rsidR="519B2B6C">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algorithms</w:t>
      </w:r>
      <w:r w:rsidRPr="12CDE0F4" w:rsidR="026C4A23">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for this purpose. When someone makes a </w:t>
      </w:r>
      <w:proofErr w:type="gramStart"/>
      <w:r w:rsidRPr="12CDE0F4" w:rsidR="026C4A23">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search</w:t>
      </w:r>
      <w:proofErr w:type="gramEnd"/>
      <w:r w:rsidRPr="12CDE0F4" w:rsidR="026C4A23">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w:t>
      </w:r>
      <w:r w:rsidRPr="12CDE0F4" w:rsidR="026C4A23">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they store the information and then use it to target spe</w:t>
      </w:r>
      <w:r w:rsidRPr="12CDE0F4" w:rsidR="533C8E3C">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cific products to the specific person. If someone searched for a car, for the next few days they would see cars on </w:t>
      </w:r>
      <w:r w:rsidRPr="12CDE0F4" w:rsidR="3A00FA2B">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their</w:t>
      </w:r>
      <w:r w:rsidRPr="12CDE0F4" w:rsidR="533C8E3C">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timeline and marketplace. Instead of having products which they do not want, they have the products they have already been searching for. </w:t>
      </w:r>
      <w:r w:rsidRPr="12CDE0F4" w:rsidR="08378952">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Facebook have made the </w:t>
      </w:r>
      <w:r w:rsidRPr="12CDE0F4" w:rsidR="541F9453">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decision</w:t>
      </w:r>
      <w:r w:rsidRPr="12CDE0F4" w:rsidR="08378952">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in their marketing to search for what their customers are looking for and target the products, groups or pages to them.</w:t>
      </w:r>
      <w:r w:rsidRPr="12CDE0F4" w:rsidR="08378952">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w:t>
      </w:r>
    </w:p>
    <w:p w:rsidR="1E2A6E14" w:rsidP="12CDE0F4" w:rsidRDefault="1E2A6E14" w14:paraId="756D2F97" w14:textId="6810A792">
      <w:pPr>
        <w:pStyle w:val="Normal"/>
        <w:jc w:val="left"/>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highlight w:val="yellow"/>
          <w:lang w:val="en-GB"/>
        </w:rPr>
      </w:pPr>
      <w:r w:rsidRPr="12CDE0F4" w:rsidR="1E2A6E14">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If business</w:t>
      </w:r>
      <w:r w:rsidRPr="12CDE0F4" w:rsidR="4C117A2E">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es</w:t>
      </w:r>
      <w:r w:rsidRPr="12CDE0F4" w:rsidR="1E2A6E14">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decide</w:t>
      </w:r>
      <w:r w:rsidRPr="12CDE0F4" w:rsidR="1E2A6E14">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to incorporate this into their marketing, then ethics holds huge importance. Not everyone will want </w:t>
      </w:r>
      <w:r w:rsidRPr="12CDE0F4" w:rsidR="2B63ECC7">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businesses storing their information.</w:t>
      </w:r>
      <w:r w:rsidRPr="12CDE0F4" w:rsidR="1E2A6E14">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w:t>
      </w:r>
      <w:r w:rsidRPr="12CDE0F4" w:rsidR="7A398CF4">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(business.com Member, 2020) states 72% o</w:t>
      </w:r>
      <w:r w:rsidRPr="12CDE0F4" w:rsidR="087D2B87">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f consumers don’t trust companies to store their information</w:t>
      </w:r>
      <w:r w:rsidRPr="12CDE0F4" w:rsidR="2C957780">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w:t>
      </w:r>
      <w:r w:rsidRPr="12CDE0F4" w:rsidR="2F63B37A">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Ethically</w:t>
      </w:r>
      <w:r w:rsidRPr="12CDE0F4" w:rsidR="2C957780">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a huge proportion of the consumer base think it is</w:t>
      </w:r>
      <w:r w:rsidRPr="12CDE0F4" w:rsidR="04D3FB1E">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wrong to use this tool as part of their marketing.</w:t>
      </w:r>
      <w:r w:rsidRPr="12CDE0F4" w:rsidR="2C957780">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w:t>
      </w:r>
      <w:r w:rsidRPr="12CDE0F4" w:rsidR="224720C6">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When</w:t>
      </w:r>
      <w:r w:rsidRPr="12CDE0F4" w:rsidR="080029C3">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making their decision, ethics held little relevance to Facebook. They went against ¾ of the customers.</w:t>
      </w:r>
      <w:r w:rsidRPr="12CDE0F4" w:rsidR="64D3C64D">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w:t>
      </w:r>
      <w:r w:rsidRPr="12CDE0F4" w:rsidR="64D3C64D">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Businesses when </w:t>
      </w:r>
      <w:r w:rsidRPr="12CDE0F4" w:rsidR="739B9701">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making marketing decision must decide whether they are going to consider the ethics of the customers or in this case ignore them. </w:t>
      </w:r>
      <w:r w:rsidRPr="12CDE0F4" w:rsidR="7448EF9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w:t>
      </w:r>
    </w:p>
    <w:p w:rsidR="7448EF98" w:rsidP="12CDE0F4" w:rsidRDefault="7448EF98" w14:paraId="58EEDB0F" w14:textId="0BD037CD">
      <w:pPr>
        <w:pStyle w:val="Normal"/>
        <w:jc w:val="left"/>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12CDE0F4" w:rsidR="7448EF9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(business.com Member, 2020) </w:t>
      </w:r>
      <w:r w:rsidRPr="12CDE0F4" w:rsidR="73C253DF">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A</w:t>
      </w:r>
      <w:r w:rsidRPr="12CDE0F4" w:rsidR="7448EF9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lmost half the consumers said they are more likely to purchase a product through direct marketing. </w:t>
      </w:r>
      <w:r w:rsidRPr="12CDE0F4" w:rsidR="26477191">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For some customers and </w:t>
      </w:r>
      <w:proofErr w:type="gramStart"/>
      <w:r w:rsidRPr="12CDE0F4" w:rsidR="26477191">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businesses</w:t>
      </w:r>
      <w:proofErr w:type="gramEnd"/>
      <w:r w:rsidRPr="12CDE0F4" w:rsidR="26477191">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they see it as ethical to use targeted marketing. To make it easier for the customers to access and find products. The ethical relevance for these customers will be in the storage and safety of their in</w:t>
      </w:r>
      <w:r w:rsidRPr="12CDE0F4" w:rsidR="1FB7A807">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formation</w:t>
      </w:r>
      <w:r w:rsidRPr="12CDE0F4" w:rsidR="31A4F689">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and how the business decides to store and manage the information.</w:t>
      </w:r>
      <w:r w:rsidRPr="12CDE0F4" w:rsidR="1FB7A807">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w:t>
      </w:r>
      <w:r w:rsidRPr="12CDE0F4" w:rsidR="54C72D6A">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Amazon through </w:t>
      </w:r>
      <w:r w:rsidRPr="12CDE0F4" w:rsidR="072317F6">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targeted marketing increased their sales quarter by quarter by over 29%. </w:t>
      </w:r>
      <w:r w:rsidRPr="12CDE0F4" w:rsidR="29B935BA">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This shows how customers are more likely to purchase products and possibly find it easier to buy products through targeted marketing</w:t>
      </w:r>
      <w:r w:rsidRPr="12CDE0F4" w:rsidR="5C2A89BD">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Amazon have shown the relevance to ethics in aiding their customers but oppositely shown little in their invasion of privacy. </w:t>
      </w:r>
    </w:p>
    <w:p w:rsidR="40FA4DA5" w:rsidP="12CDE0F4" w:rsidRDefault="40FA4DA5" w14:paraId="29C2BEBE" w14:textId="31DC62AF">
      <w:pPr>
        <w:pStyle w:val="Normal"/>
        <w:jc w:val="left"/>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12CDE0F4" w:rsidR="40FA4DA5">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(Davies, 2021) </w:t>
      </w:r>
      <w:r w:rsidRPr="12CDE0F4" w:rsidR="40FA4DA5">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It</w:t>
      </w:r>
      <w:r w:rsidRPr="12CDE0F4" w:rsidR="54EEC972">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’s</w:t>
      </w:r>
      <w:r w:rsidRPr="12CDE0F4" w:rsidR="40FA4DA5">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ethically </w:t>
      </w:r>
      <w:r w:rsidRPr="12CDE0F4" w:rsidR="4522604D">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in</w:t>
      </w:r>
      <w:r w:rsidRPr="12CDE0F4" w:rsidR="40FA4DA5">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correct to target the weakest in society, to target those who a</w:t>
      </w:r>
      <w:r w:rsidRPr="12CDE0F4" w:rsidR="14728E42">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re most </w:t>
      </w:r>
      <w:r w:rsidRPr="12CDE0F4" w:rsidR="1A429150">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desperate</w:t>
      </w:r>
      <w:r w:rsidRPr="12CDE0F4" w:rsidR="14728E42">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to use a product or service and many of whom have little control over doing so. Davies, (2021)</w:t>
      </w:r>
      <w:r w:rsidRPr="12CDE0F4" w:rsidR="0C56F627">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betting companies are placing their stores in the poorest parts of the country.</w:t>
      </w:r>
      <w:r w:rsidRPr="12CDE0F4" w:rsidR="0C56F627">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w:t>
      </w:r>
      <w:r w:rsidRPr="12CDE0F4" w:rsidR="6B92B0FD">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The gambling businesses have looked at which demographic are likely to gamble the largest amounts and decided to target them, they have not looked at possibly why they are likely to gamble larger amounts or the consequences it has for them.</w:t>
      </w:r>
      <w:r w:rsidRPr="12CDE0F4" w:rsidR="2AFEFAA3">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w:t>
      </w:r>
      <w:r w:rsidRPr="12CDE0F4" w:rsidR="2AFEFAA3">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When making marketing decisions on where to sell </w:t>
      </w:r>
      <w:r w:rsidRPr="12CDE0F4" w:rsidR="1778725D">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their</w:t>
      </w:r>
      <w:r w:rsidRPr="12CDE0F4" w:rsidR="2AFEFAA3">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services and product, most gambling businesses hold ethics with little relevance. They clearly consider ethics with little </w:t>
      </w:r>
      <w:proofErr w:type="gramStart"/>
      <w:r w:rsidRPr="12CDE0F4" w:rsidR="2AFEFAA3">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importance,</w:t>
      </w:r>
      <w:proofErr w:type="gramEnd"/>
      <w:r w:rsidRPr="12CDE0F4" w:rsidR="2AFEFAA3">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they ignore the ethical aspect and dire</w:t>
      </w:r>
      <w:r w:rsidRPr="12CDE0F4" w:rsidR="23522B32">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ctly target those which are most vulnerable in order to increase their profit margins.</w:t>
      </w:r>
      <w:r w:rsidRPr="12CDE0F4" w:rsidR="23522B32">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w:t>
      </w:r>
      <w:r w:rsidRPr="12CDE0F4" w:rsidR="64C5D097">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w:t>
      </w:r>
    </w:p>
    <w:p w:rsidR="5305B771" w:rsidP="12CDE0F4" w:rsidRDefault="5305B771" w14:paraId="1927A559" w14:textId="53A3CB92">
      <w:pPr>
        <w:pStyle w:val="Normal"/>
        <w:jc w:val="left"/>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12CDE0F4" w:rsidR="5305B771">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(University of Bristol, 2021) states how during lockdown online gambling increased massively. </w:t>
      </w:r>
      <w:r w:rsidRPr="12CDE0F4" w:rsidR="0D3EAF4C">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This shows the gambling businesses</w:t>
      </w:r>
      <w:r w:rsidRPr="12CDE0F4" w:rsidR="175DFF86">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w:t>
      </w:r>
      <w:r w:rsidRPr="12CDE0F4" w:rsidR="0D3EAF4C">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ignorance or </w:t>
      </w:r>
      <w:r w:rsidRPr="12CDE0F4" w:rsidR="380F05BF">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arrogance</w:t>
      </w:r>
      <w:r w:rsidRPr="12CDE0F4" w:rsidR="0D3EAF4C">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of ethics. When people were at their most </w:t>
      </w:r>
      <w:r w:rsidRPr="12CDE0F4" w:rsidR="0D3EAF4C">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vulnerable</w:t>
      </w:r>
      <w:r w:rsidRPr="12CDE0F4" w:rsidR="0D3EAF4C">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they made the marketing decision to invest heavily in their online services. When </w:t>
      </w:r>
      <w:r w:rsidRPr="12CDE0F4" w:rsidR="7EFB6D61">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people were feeling lonely, depressed or bored, the gambling businesses made the marketing decision to increase the quality a</w:t>
      </w:r>
      <w:r w:rsidRPr="12CDE0F4" w:rsidR="3D242F05">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nd</w:t>
      </w:r>
      <w:r w:rsidRPr="12CDE0F4" w:rsidR="7EFB6D61">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range of online services and develop advertising campaigns to </w:t>
      </w:r>
      <w:r w:rsidRPr="12CDE0F4" w:rsidR="529D8AFA">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promote these</w:t>
      </w:r>
      <w:r w:rsidRPr="12CDE0F4" w:rsidR="7EFB6D61">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w:t>
      </w:r>
      <w:r w:rsidRPr="12CDE0F4" w:rsidR="7EFB6D61">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w:t>
      </w:r>
      <w:r w:rsidRPr="12CDE0F4" w:rsidR="3DA05293">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The relevance of ethics in these decisions is almost non-existent. They </w:t>
      </w:r>
      <w:r w:rsidRPr="12CDE0F4" w:rsidR="7D502361">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haven't</w:t>
      </w:r>
      <w:r w:rsidRPr="12CDE0F4" w:rsidR="3DA05293">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considered potentially making an addict </w:t>
      </w:r>
      <w:r w:rsidRPr="12CDE0F4" w:rsidR="7C740DF9">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relapse</w:t>
      </w:r>
      <w:r w:rsidRPr="12CDE0F4" w:rsidR="3DA05293">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or creating a new one. They have preyed on</w:t>
      </w:r>
      <w:r w:rsidRPr="12CDE0F4" w:rsidR="1CF2C52C">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the vulnerable to maximise their income.</w:t>
      </w:r>
      <w:r w:rsidRPr="12CDE0F4" w:rsidR="1CF2C52C">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w:t>
      </w:r>
      <w:r w:rsidRPr="12CDE0F4" w:rsidR="7EFB6D61">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w:t>
      </w:r>
    </w:p>
    <w:p w:rsidR="5370753D" w:rsidP="12CDE0F4" w:rsidRDefault="5370753D" w14:paraId="7DAF2FC4" w14:textId="1593BD6A">
      <w:pPr>
        <w:pStyle w:val="Normal"/>
        <w:jc w:val="left"/>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u w:val="single"/>
          <w:lang w:val="en-GB"/>
        </w:rPr>
      </w:pPr>
      <w:r w:rsidRPr="12CDE0F4" w:rsidR="5370753D">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u w:val="single"/>
          <w:lang w:val="en-GB"/>
        </w:rPr>
        <w:t xml:space="preserve">Other </w:t>
      </w:r>
      <w:r w:rsidRPr="12CDE0F4" w:rsidR="309CB464">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u w:val="single"/>
          <w:lang w:val="en-GB"/>
        </w:rPr>
        <w:t>A</w:t>
      </w:r>
      <w:r w:rsidRPr="12CDE0F4" w:rsidR="5370753D">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u w:val="single"/>
          <w:lang w:val="en-GB"/>
        </w:rPr>
        <w:t>reas</w:t>
      </w:r>
      <w:r w:rsidRPr="12CDE0F4" w:rsidR="0E3453AB">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u w:val="single"/>
          <w:lang w:val="en-GB"/>
        </w:rPr>
        <w:t>.</w:t>
      </w:r>
    </w:p>
    <w:p w:rsidR="2C1C0836" w:rsidP="12CDE0F4" w:rsidRDefault="2C1C0836" w14:paraId="10D963D8" w14:textId="78C13C81">
      <w:pPr>
        <w:pStyle w:val="Normal"/>
        <w:jc w:val="left"/>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12CDE0F4" w:rsidR="2C1C0836">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In each aspect of the marketing process there is some relevance of ethics and morals. Whether it be in the research an</w:t>
      </w:r>
      <w:r w:rsidRPr="12CDE0F4" w:rsidR="6CFA2140">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d targeting</w:t>
      </w:r>
      <w:r w:rsidRPr="12CDE0F4" w:rsidR="2C1C0836">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in the advertising</w:t>
      </w:r>
      <w:r w:rsidRPr="12CDE0F4" w:rsidR="12438A35">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or then the other range </w:t>
      </w:r>
      <w:r w:rsidRPr="12CDE0F4" w:rsidR="01C86455">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of</w:t>
      </w:r>
      <w:r w:rsidRPr="12CDE0F4" w:rsidR="12438A35">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possible areas. The sustainability of the product and the marketing </w:t>
      </w:r>
      <w:r w:rsidRPr="12CDE0F4" w:rsidR="369096F1">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campaign</w:t>
      </w:r>
      <w:r w:rsidRPr="12CDE0F4" w:rsidR="12438A35">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the labour used in producing the products and campaign or even in the bu</w:t>
      </w:r>
      <w:r w:rsidRPr="12CDE0F4" w:rsidR="0E9AA974">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dget of a campaign. </w:t>
      </w:r>
    </w:p>
    <w:p w:rsidR="5D09E696" w:rsidP="12CDE0F4" w:rsidRDefault="5D09E696" w14:paraId="24C0F171" w14:textId="7F576859">
      <w:pPr>
        <w:pStyle w:val="Normal"/>
        <w:jc w:val="left"/>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12CDE0F4" w:rsidR="5D09E696">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(Lewis, 2018) pre</w:t>
      </w:r>
      <w:r w:rsidRPr="12CDE0F4" w:rsidR="1D64EF21">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-p</w:t>
      </w:r>
      <w:r w:rsidRPr="12CDE0F4" w:rsidR="5D09E696">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andemic John </w:t>
      </w:r>
      <w:r w:rsidRPr="12CDE0F4" w:rsidR="093238EA">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Lewi</w:t>
      </w:r>
      <w:r w:rsidRPr="12CDE0F4" w:rsidR="093238EA">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s</w:t>
      </w:r>
      <w:r w:rsidRPr="12CDE0F4" w:rsidR="1EE2724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w:t>
      </w:r>
      <w:r w:rsidRPr="12CDE0F4" w:rsidR="5D09E696">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on their Christmas marketing campaign alone</w:t>
      </w:r>
      <w:r w:rsidRPr="12CDE0F4" w:rsidR="250B2BAC">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w:t>
      </w:r>
      <w:r w:rsidRPr="12CDE0F4" w:rsidR="110BD10B">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would spend</w:t>
      </w:r>
      <w:r w:rsidRPr="12CDE0F4" w:rsidR="5D09E696">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over £7million</w:t>
      </w:r>
      <w:r w:rsidRPr="12CDE0F4" w:rsidR="7844FA07">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w:t>
      </w:r>
      <w:r w:rsidRPr="12CDE0F4" w:rsidR="5D09E696">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w:t>
      </w:r>
      <w:r w:rsidRPr="12CDE0F4" w:rsidR="76D4FD77">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Many would see this as being unethical, t</w:t>
      </w:r>
      <w:r w:rsidRPr="12CDE0F4" w:rsidR="06C606E5">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here are other ways in which the income could be </w:t>
      </w:r>
      <w:r w:rsidRPr="12CDE0F4" w:rsidR="06C606E5">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spent</w:t>
      </w:r>
      <w:r w:rsidRPr="12CDE0F4" w:rsidR="06C606E5">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and it be considered much more ethically correct. They could increase the wages of staff, increase the quality of products, working conditions, donate to a charity </w:t>
      </w:r>
      <w:r w:rsidRPr="12CDE0F4" w:rsidR="51B3E6BC">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or in order to be seen ethical by the customer reduce prices. In this decision, the relevance of ethics could be argued to be to be quite low. (Lewis, 2018) </w:t>
      </w:r>
      <w:r w:rsidRPr="12CDE0F4" w:rsidR="31065955">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does however state that the representative from John Lewis does explain the motivation behind the campaign. John Lewis often will have a social message behind their campaign</w:t>
      </w:r>
      <w:r w:rsidRPr="12CDE0F4" w:rsidR="31F95421">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it will not be based upon their products directly. </w:t>
      </w:r>
      <w:r w:rsidRPr="12CDE0F4" w:rsidR="04232E1B">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John Lewis argue that they are</w:t>
      </w:r>
      <w:r w:rsidRPr="12CDE0F4" w:rsidR="64553EAC">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using their funds and platform to create and drive change. </w:t>
      </w:r>
      <w:r w:rsidRPr="12CDE0F4" w:rsidR="6F9D056C">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The relevance of ethics in </w:t>
      </w:r>
      <w:r w:rsidRPr="12CDE0F4" w:rsidR="7D42838F">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their</w:t>
      </w:r>
      <w:r w:rsidRPr="12CDE0F4" w:rsidR="6F9D056C">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marketing decision for John Lewis could be argued to be quite high. </w:t>
      </w:r>
      <w:r w:rsidRPr="12CDE0F4" w:rsidR="3C617CE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As they say, they are trying to better society, the massive cost though is the ethical issue. </w:t>
      </w:r>
    </w:p>
    <w:p w:rsidR="5951F887" w:rsidP="12CDE0F4" w:rsidRDefault="5951F887" w14:paraId="1FAA905F" w14:textId="18D2CDE1">
      <w:pPr>
        <w:pStyle w:val="Normal"/>
        <w:jc w:val="left"/>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12CDE0F4" w:rsidR="5951F887">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There </w:t>
      </w:r>
      <w:r w:rsidRPr="12CDE0F4" w:rsidR="12497230">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is </w:t>
      </w:r>
      <w:r w:rsidRPr="12CDE0F4" w:rsidR="1C08CEE3">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then</w:t>
      </w:r>
      <w:r w:rsidRPr="12CDE0F4" w:rsidR="12497230">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decisions based on sustainability and how a business is operating. How they are completing their marketing, how they are offering their services or products, how they are manufacturing and the way in which they decide to complete tasks. Whethe</w:t>
      </w:r>
      <w:r w:rsidRPr="12CDE0F4" w:rsidR="0C670DEE">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r this is ethically correct. Are they sustainable and treating their staff fairly. </w:t>
      </w:r>
      <w:r w:rsidRPr="12CDE0F4" w:rsidR="47CA5841">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w:t>
      </w:r>
      <w:r w:rsidRPr="12CDE0F4" w:rsidR="78FA8360">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NatWest</w:t>
      </w:r>
      <w:r w:rsidRPr="12CDE0F4" w:rsidR="47CA5841">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2021)</w:t>
      </w:r>
      <w:r w:rsidRPr="12CDE0F4" w:rsidR="1B4298DE">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state how they are now offering paperless banking. They made the marketing decision that in the services they offer, they would stop wasting paper. They could instead offer the exact same, if not a better service via online. They have also moved </w:t>
      </w:r>
      <w:r w:rsidRPr="12CDE0F4" w:rsidR="1B4298DE">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their information leaflets online. In</w:t>
      </w:r>
      <w:r w:rsidRPr="12CDE0F4" w:rsidR="06DE061D">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these two marketing decisions, ethics held a high relevance. They could see the ethical issues w</w:t>
      </w:r>
      <w:r w:rsidRPr="12CDE0F4" w:rsidR="6ED1EFF3">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asting</w:t>
      </w:r>
      <w:r w:rsidRPr="12CDE0F4" w:rsidR="06DE061D">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paper and</w:t>
      </w:r>
      <w:r w:rsidRPr="12CDE0F4" w:rsidR="2E995B2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the</w:t>
      </w:r>
      <w:r w:rsidRPr="12CDE0F4" w:rsidR="06DE061D">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impact on the </w:t>
      </w:r>
      <w:r w:rsidRPr="12CDE0F4" w:rsidR="3613F241">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environment</w:t>
      </w:r>
      <w:r w:rsidRPr="12CDE0F4" w:rsidR="06DE061D">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w:t>
      </w:r>
      <w:r w:rsidRPr="12CDE0F4" w:rsidR="2CF0F602">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In </w:t>
      </w:r>
      <w:r w:rsidRPr="12CDE0F4" w:rsidR="6E0397E2">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their</w:t>
      </w:r>
      <w:r w:rsidRPr="12CDE0F4" w:rsidR="2CF0F602">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w:t>
      </w:r>
      <w:r w:rsidRPr="12CDE0F4" w:rsidR="110605F9">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decision-making</w:t>
      </w:r>
      <w:r w:rsidRPr="12CDE0F4" w:rsidR="2CF0F602">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ethics </w:t>
      </w:r>
      <w:r w:rsidRPr="12CDE0F4" w:rsidR="535422E4">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was highly</w:t>
      </w:r>
      <w:r w:rsidRPr="12CDE0F4" w:rsidR="2CF0F602">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relevan</w:t>
      </w:r>
      <w:r w:rsidRPr="12CDE0F4" w:rsidR="7B171D10">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t</w:t>
      </w:r>
      <w:r w:rsidRPr="12CDE0F4" w:rsidR="2CF0F602">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w:t>
      </w:r>
      <w:r w:rsidRPr="12CDE0F4" w:rsidR="47964341">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w:t>
      </w:r>
    </w:p>
    <w:p w:rsidR="6603B3EE" w:rsidP="12CDE0F4" w:rsidRDefault="6603B3EE" w14:paraId="0421446C" w14:textId="2B063121">
      <w:pPr>
        <w:pStyle w:val="Normal"/>
        <w:jc w:val="left"/>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12CDE0F4" w:rsidR="6603B3EE">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Ethically this could be seen as incorrect,</w:t>
      </w:r>
      <w:r w:rsidRPr="12CDE0F4" w:rsidR="47964341">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w:t>
      </w:r>
      <w:r w:rsidRPr="12CDE0F4" w:rsidR="7BA891C3">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m</w:t>
      </w:r>
      <w:r w:rsidRPr="12CDE0F4" w:rsidR="47964341">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any </w:t>
      </w:r>
      <w:r w:rsidRPr="12CDE0F4" w:rsidR="5218DF49">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elderly</w:t>
      </w:r>
      <w:r w:rsidRPr="12CDE0F4" w:rsidR="47964341">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can’t access or struggle to access online banking. They may struggle to use the services and access the information. When making this decision </w:t>
      </w:r>
      <w:r w:rsidRPr="12CDE0F4" w:rsidR="4CDC5C9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NatWest</w:t>
      </w:r>
      <w:r w:rsidRPr="12CDE0F4" w:rsidR="144E8E4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considered the ethics in terms of the environment with great importance, the </w:t>
      </w:r>
      <w:r w:rsidRPr="12CDE0F4" w:rsidR="057B24A0">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relevance</w:t>
      </w:r>
      <w:r w:rsidRPr="12CDE0F4" w:rsidR="144E8E4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w:t>
      </w:r>
      <w:r w:rsidRPr="12CDE0F4" w:rsidR="144E8E4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of ethics in terms of the elderly or those who struggle with technology may not have had the same consideration</w:t>
      </w:r>
      <w:r w:rsidRPr="12CDE0F4" w:rsidR="0DA03181">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for their vital service</w:t>
      </w:r>
      <w:r w:rsidRPr="12CDE0F4" w:rsidR="144E8E4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w:t>
      </w:r>
    </w:p>
    <w:p w:rsidR="3DDE1F17" w:rsidP="12CDE0F4" w:rsidRDefault="3DDE1F17" w14:paraId="3ACC04FA" w14:textId="779AB32A">
      <w:pPr>
        <w:pStyle w:val="Normal"/>
        <w:jc w:val="left"/>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u w:val="single"/>
          <w:lang w:val="en-GB"/>
        </w:rPr>
      </w:pPr>
      <w:r w:rsidRPr="12CDE0F4" w:rsidR="3DDE1F17">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u w:val="single"/>
          <w:lang w:val="en-GB"/>
        </w:rPr>
        <w:t>Summary</w:t>
      </w:r>
      <w:r w:rsidRPr="12CDE0F4" w:rsidR="07DD23D2">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w:t>
      </w:r>
    </w:p>
    <w:p w:rsidR="0D1B1257" w:rsidP="12CDE0F4" w:rsidRDefault="0D1B1257" w14:paraId="44D9F52D" w14:textId="263A9EAE">
      <w:pPr>
        <w:pStyle w:val="Normal"/>
        <w:jc w:val="left"/>
        <w:rPr>
          <w:rFonts w:ascii="Calibri" w:hAnsi="Calibri" w:eastAsia="Calibri" w:cs="Calibri" w:asciiTheme="minorAscii" w:hAnsiTheme="minorAscii" w:eastAsiaTheme="minorAscii" w:cstheme="minorAscii"/>
          <w:noProof w:val="0"/>
          <w:sz w:val="22"/>
          <w:szCs w:val="22"/>
          <w:lang w:val="en-GB"/>
        </w:rPr>
      </w:pPr>
      <w:r w:rsidRPr="12CDE0F4" w:rsidR="0D1B1257">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W</w:t>
      </w:r>
      <w:r w:rsidRPr="12CDE0F4" w:rsidR="08EF10C1">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hen </w:t>
      </w:r>
      <w:r w:rsidRPr="12CDE0F4" w:rsidR="25BE84EF">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making marketing </w:t>
      </w:r>
      <w:r w:rsidRPr="12CDE0F4" w:rsidR="428855E5">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decisions</w:t>
      </w:r>
      <w:r w:rsidRPr="12CDE0F4" w:rsidR="25BE84EF">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it</w:t>
      </w:r>
      <w:r w:rsidRPr="12CDE0F4" w:rsidR="4A2C38E7">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w:t>
      </w:r>
      <w:r w:rsidRPr="12CDE0F4" w:rsidR="25BE84EF">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s vital for </w:t>
      </w:r>
      <w:r w:rsidRPr="12CDE0F4" w:rsidR="77388A8D">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businesses</w:t>
      </w:r>
      <w:r w:rsidRPr="12CDE0F4" w:rsidR="25BE84EF">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to consider ethics. In all marketing </w:t>
      </w:r>
      <w:r w:rsidRPr="12CDE0F4" w:rsidR="228172EB">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decisions</w:t>
      </w:r>
      <w:r w:rsidRPr="12CDE0F4" w:rsidR="25BE84EF">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ethics hold </w:t>
      </w:r>
      <w:r w:rsidRPr="12CDE0F4" w:rsidR="25BE84EF">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great importance</w:t>
      </w:r>
      <w:r w:rsidRPr="12CDE0F4" w:rsidR="25BE84EF">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w:t>
      </w:r>
      <w:r w:rsidRPr="12CDE0F4" w:rsidR="4A352556">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As consumers we now hold ethics with much greater value. We now see the value of a product or </w:t>
      </w:r>
      <w:r w:rsidRPr="12CDE0F4" w:rsidR="3A23885E">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organisation</w:t>
      </w:r>
      <w:r w:rsidRPr="12CDE0F4" w:rsidR="4A352556">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based on how ethical they are</w:t>
      </w:r>
      <w:r w:rsidRPr="12CDE0F4" w:rsidR="4B75564B">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rather than simply the price</w:t>
      </w:r>
      <w:r w:rsidRPr="12CDE0F4" w:rsidR="4A352556">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We are moving to becoming a more social society rather than</w:t>
      </w:r>
      <w:r w:rsidRPr="12CDE0F4" w:rsidR="0140E05B">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an</w:t>
      </w:r>
      <w:r w:rsidRPr="12CDE0F4" w:rsidR="4A352556">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economic</w:t>
      </w:r>
      <w:r w:rsidRPr="12CDE0F4" w:rsidR="412188A6">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one</w:t>
      </w:r>
      <w:r w:rsidRPr="12CDE0F4" w:rsidR="4A352556">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We want to see ethical organisations creating ethical products instead of unethical organisations creating chea</w:t>
      </w:r>
      <w:r w:rsidRPr="12CDE0F4" w:rsidR="3C21BF81">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p products. </w:t>
      </w:r>
      <w:r w:rsidRPr="12CDE0F4" w:rsidR="275B4140">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It is vital t</w:t>
      </w:r>
      <w:r w:rsidRPr="12CDE0F4" w:rsidR="3C21BF81">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o consider the potential ethics and how the consumers are going to be </w:t>
      </w:r>
      <w:r w:rsidRPr="12CDE0F4" w:rsidR="3C21BF81">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impacted</w:t>
      </w:r>
      <w:r w:rsidRPr="12CDE0F4" w:rsidR="3C21BF81">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or feel. </w:t>
      </w:r>
      <w:r w:rsidRPr="12CDE0F4" w:rsidR="21DAC87E">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The relevance of ethics is only increas</w:t>
      </w:r>
      <w:r w:rsidRPr="12CDE0F4" w:rsidR="6A396842">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ing</w:t>
      </w:r>
      <w:r w:rsidRPr="12CDE0F4" w:rsidR="21DAC87E">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as the culture of society changes. We </w:t>
      </w:r>
      <w:r w:rsidRPr="12CDE0F4" w:rsidR="012D3B17">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as a consumer market no longer simply care about the </w:t>
      </w:r>
      <w:r w:rsidRPr="12CDE0F4" w:rsidR="7F21381E">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product</w:t>
      </w:r>
      <w:r w:rsidRPr="12CDE0F4" w:rsidR="012D3B17">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but instead the process, who has been </w:t>
      </w:r>
      <w:r w:rsidRPr="12CDE0F4" w:rsidR="012D3B17">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impacted</w:t>
      </w:r>
      <w:r w:rsidRPr="12CDE0F4" w:rsidR="012D3B17">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and </w:t>
      </w:r>
      <w:r w:rsidRPr="12CDE0F4" w:rsidR="5614EE59">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h</w:t>
      </w:r>
      <w:r w:rsidRPr="12CDE0F4" w:rsidR="012D3B17">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ow they were </w:t>
      </w:r>
      <w:r w:rsidRPr="12CDE0F4" w:rsidR="012D3B17">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impacted</w:t>
      </w:r>
      <w:r w:rsidRPr="12CDE0F4" w:rsidR="012D3B17">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w:t>
      </w:r>
      <w:r w:rsidRPr="12CDE0F4" w:rsidR="37F830F0">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(Lewis, 2019)</w:t>
      </w:r>
    </w:p>
    <w:p w:rsidR="12CDE0F4" w:rsidP="12CDE0F4" w:rsidRDefault="12CDE0F4" w14:paraId="2CED1DF2" w14:textId="22B26507">
      <w:pPr>
        <w:pStyle w:val="Normal"/>
        <w:jc w:val="left"/>
        <w:rPr>
          <w:rFonts w:ascii="Open Sans" w:hAnsi="Open Sans" w:eastAsia="Open Sans" w:cs="Open Sans"/>
          <w:b w:val="0"/>
          <w:bCs w:val="0"/>
          <w:i w:val="0"/>
          <w:iCs w:val="0"/>
          <w:caps w:val="0"/>
          <w:smallCaps w:val="0"/>
          <w:noProof w:val="0"/>
          <w:color w:val="000000" w:themeColor="text1" w:themeTint="FF" w:themeShade="FF"/>
          <w:sz w:val="19"/>
          <w:szCs w:val="19"/>
          <w:lang w:val="en-GB"/>
        </w:rPr>
      </w:pPr>
    </w:p>
    <w:p w:rsidR="12CDE0F4" w:rsidP="12CDE0F4" w:rsidRDefault="12CDE0F4" w14:paraId="51425027" w14:textId="55190595">
      <w:pPr>
        <w:pStyle w:val="Normal"/>
        <w:jc w:val="left"/>
        <w:rPr>
          <w:rFonts w:ascii="Open Sans" w:hAnsi="Open Sans" w:eastAsia="Open Sans" w:cs="Open Sans"/>
          <w:b w:val="0"/>
          <w:bCs w:val="0"/>
          <w:i w:val="0"/>
          <w:iCs w:val="0"/>
          <w:caps w:val="0"/>
          <w:smallCaps w:val="0"/>
          <w:noProof w:val="0"/>
          <w:color w:val="000000" w:themeColor="text1" w:themeTint="FF" w:themeShade="FF"/>
          <w:sz w:val="19"/>
          <w:szCs w:val="19"/>
          <w:lang w:val="en-GB"/>
        </w:rPr>
      </w:pPr>
    </w:p>
    <w:p w:rsidR="12CDE0F4" w:rsidP="12CDE0F4" w:rsidRDefault="12CDE0F4" w14:paraId="67F2C9C4" w14:textId="6BD5F3F0">
      <w:pPr>
        <w:pStyle w:val="Normal"/>
        <w:jc w:val="left"/>
        <w:rPr>
          <w:rFonts w:ascii="Open Sans" w:hAnsi="Open Sans" w:eastAsia="Open Sans" w:cs="Open Sans"/>
          <w:b w:val="0"/>
          <w:bCs w:val="0"/>
          <w:i w:val="0"/>
          <w:iCs w:val="0"/>
          <w:caps w:val="0"/>
          <w:smallCaps w:val="0"/>
          <w:noProof w:val="0"/>
          <w:color w:val="000000" w:themeColor="text1" w:themeTint="FF" w:themeShade="FF"/>
          <w:sz w:val="19"/>
          <w:szCs w:val="19"/>
          <w:lang w:val="en-GB"/>
        </w:rPr>
      </w:pPr>
    </w:p>
    <w:p w:rsidR="12CDE0F4" w:rsidP="12CDE0F4" w:rsidRDefault="12CDE0F4" w14:paraId="04DC9BB0" w14:textId="492FB5A0">
      <w:pPr>
        <w:pStyle w:val="Normal"/>
        <w:jc w:val="left"/>
        <w:rPr>
          <w:rFonts w:ascii="Open Sans" w:hAnsi="Open Sans" w:eastAsia="Open Sans" w:cs="Open Sans"/>
          <w:b w:val="0"/>
          <w:bCs w:val="0"/>
          <w:i w:val="0"/>
          <w:iCs w:val="0"/>
          <w:caps w:val="0"/>
          <w:smallCaps w:val="0"/>
          <w:noProof w:val="0"/>
          <w:color w:val="000000" w:themeColor="text1" w:themeTint="FF" w:themeShade="FF"/>
          <w:sz w:val="19"/>
          <w:szCs w:val="19"/>
          <w:lang w:val="en-GB"/>
        </w:rPr>
      </w:pPr>
    </w:p>
    <w:p w:rsidR="310E04AA" w:rsidP="12CDE0F4" w:rsidRDefault="310E04AA" w14:paraId="476CBB75" w14:textId="7D48A3B6">
      <w:pPr>
        <w:pStyle w:val="Normal"/>
        <w:jc w:val="left"/>
        <w:rPr>
          <w:rFonts w:ascii="Open Sans" w:hAnsi="Open Sans" w:eastAsia="Open Sans" w:cs="Open Sans"/>
          <w:b w:val="0"/>
          <w:bCs w:val="0"/>
          <w:i w:val="0"/>
          <w:iCs w:val="0"/>
          <w:caps w:val="0"/>
          <w:smallCaps w:val="0"/>
          <w:noProof w:val="0"/>
          <w:color w:val="000000" w:themeColor="text1" w:themeTint="FF" w:themeShade="FF"/>
          <w:sz w:val="19"/>
          <w:szCs w:val="19"/>
          <w:lang w:val="en-GB"/>
        </w:rPr>
      </w:pPr>
      <w:r w:rsidRPr="12CDE0F4" w:rsidR="310E04AA">
        <w:rPr>
          <w:rFonts w:ascii="Open Sans" w:hAnsi="Open Sans" w:eastAsia="Open Sans" w:cs="Open Sans"/>
          <w:b w:val="0"/>
          <w:bCs w:val="0"/>
          <w:i w:val="0"/>
          <w:iCs w:val="0"/>
          <w:caps w:val="0"/>
          <w:smallCaps w:val="0"/>
          <w:noProof w:val="0"/>
          <w:color w:val="000000" w:themeColor="text1" w:themeTint="FF" w:themeShade="FF"/>
          <w:sz w:val="19"/>
          <w:szCs w:val="19"/>
          <w:lang w:val="en-GB"/>
        </w:rPr>
        <w:t>References</w:t>
      </w:r>
    </w:p>
    <w:p w:rsidR="34107CF4" w:rsidP="12CDE0F4" w:rsidRDefault="34107CF4" w14:paraId="337E4763" w14:textId="379ADAD9">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12CDE0F4" w:rsidR="34107CF4">
        <w:rPr>
          <w:rFonts w:ascii="Open Sans" w:hAnsi="Open Sans" w:eastAsia="Open Sans" w:cs="Open Sans"/>
          <w:b w:val="0"/>
          <w:bCs w:val="0"/>
          <w:i w:val="0"/>
          <w:iCs w:val="0"/>
          <w:caps w:val="0"/>
          <w:smallCaps w:val="0"/>
          <w:noProof w:val="0"/>
          <w:color w:val="000000" w:themeColor="text1" w:themeTint="FF" w:themeShade="FF"/>
          <w:sz w:val="19"/>
          <w:szCs w:val="19"/>
          <w:lang w:val="en-GB"/>
        </w:rPr>
        <w:t xml:space="preserve">Bailey, V. (2018). What Are the Different Types of Ethical Issues in Advertising?. Retrieved 10 October 2021, from </w:t>
      </w:r>
      <w:hyperlink r:id="R9f5fd827165b48fc">
        <w:r w:rsidRPr="12CDE0F4" w:rsidR="34107CF4">
          <w:rPr>
            <w:rStyle w:val="Hyperlink"/>
            <w:rFonts w:ascii="Open Sans" w:hAnsi="Open Sans" w:eastAsia="Open Sans" w:cs="Open Sans"/>
            <w:b w:val="0"/>
            <w:bCs w:val="0"/>
            <w:i w:val="0"/>
            <w:iCs w:val="0"/>
            <w:caps w:val="0"/>
            <w:smallCaps w:val="0"/>
            <w:strike w:val="0"/>
            <w:dstrike w:val="0"/>
            <w:noProof w:val="0"/>
            <w:sz w:val="19"/>
            <w:szCs w:val="19"/>
            <w:lang w:val="en-GB"/>
          </w:rPr>
          <w:t>https://bizfluent.com/info-12073292-different-types-ethical-issues-advertising.html</w:t>
        </w:r>
      </w:hyperlink>
    </w:p>
    <w:p w:rsidR="34107CF4" w:rsidP="12CDE0F4" w:rsidRDefault="34107CF4" w14:paraId="337506DF" w14:textId="46610390">
      <w:pPr>
        <w:spacing w:after="160" w:line="259" w:lineRule="auto"/>
        <w:rPr>
          <w:rFonts w:ascii="Open Sans" w:hAnsi="Open Sans" w:eastAsia="Open Sans" w:cs="Open Sans"/>
          <w:b w:val="0"/>
          <w:bCs w:val="0"/>
          <w:i w:val="0"/>
          <w:iCs w:val="0"/>
          <w:caps w:val="0"/>
          <w:smallCaps w:val="0"/>
          <w:noProof w:val="0"/>
          <w:color w:val="000000" w:themeColor="text1" w:themeTint="FF" w:themeShade="FF"/>
          <w:sz w:val="19"/>
          <w:szCs w:val="19"/>
          <w:lang w:val="en-GB"/>
        </w:rPr>
      </w:pPr>
      <w:r w:rsidRPr="12CDE0F4" w:rsidR="34107CF4">
        <w:rPr>
          <w:rFonts w:ascii="Open Sans" w:hAnsi="Open Sans" w:eastAsia="Open Sans" w:cs="Open Sans"/>
          <w:b w:val="0"/>
          <w:bCs w:val="0"/>
          <w:i w:val="0"/>
          <w:iCs w:val="0"/>
          <w:caps w:val="0"/>
          <w:smallCaps w:val="0"/>
          <w:noProof w:val="0"/>
          <w:color w:val="000000" w:themeColor="text1" w:themeTint="FF" w:themeShade="FF"/>
          <w:sz w:val="19"/>
          <w:szCs w:val="19"/>
          <w:lang w:val="en-GB"/>
        </w:rPr>
        <w:t xml:space="preserve">Beckett, X. (2021). The Cost of Advertising Nationally Broken Down by Medium (2019). Retrieved 11 October 2021, from </w:t>
      </w:r>
      <w:hyperlink r:id="R18dfa2028404411e">
        <w:r w:rsidRPr="12CDE0F4" w:rsidR="34107CF4">
          <w:rPr>
            <w:rStyle w:val="Hyperlink"/>
            <w:rFonts w:ascii="Open Sans" w:hAnsi="Open Sans" w:eastAsia="Open Sans" w:cs="Open Sans"/>
            <w:b w:val="0"/>
            <w:bCs w:val="0"/>
            <w:i w:val="0"/>
            <w:iCs w:val="0"/>
            <w:caps w:val="0"/>
            <w:smallCaps w:val="0"/>
            <w:noProof w:val="0"/>
            <w:sz w:val="19"/>
            <w:szCs w:val="19"/>
            <w:lang w:val="en-GB"/>
          </w:rPr>
          <w:t>https://www.webfx.com/blog/business-advice/the-cost-of-advertising-nationally-broken-down-by-medium/</w:t>
        </w:r>
      </w:hyperlink>
    </w:p>
    <w:p w:rsidR="34107CF4" w:rsidP="12CDE0F4" w:rsidRDefault="34107CF4" w14:paraId="3B1B14D0" w14:textId="310BE243">
      <w:pPr>
        <w:spacing w:after="160" w:line="259" w:lineRule="auto"/>
        <w:rPr>
          <w:rFonts w:ascii="Open Sans" w:hAnsi="Open Sans" w:eastAsia="Open Sans" w:cs="Open Sans"/>
          <w:b w:val="0"/>
          <w:bCs w:val="0"/>
          <w:i w:val="0"/>
          <w:iCs w:val="0"/>
          <w:caps w:val="0"/>
          <w:smallCaps w:val="0"/>
          <w:noProof w:val="0"/>
          <w:color w:val="000000" w:themeColor="text1" w:themeTint="FF" w:themeShade="FF"/>
          <w:sz w:val="19"/>
          <w:szCs w:val="19"/>
          <w:lang w:val="en-GB"/>
        </w:rPr>
      </w:pPr>
      <w:r w:rsidRPr="12CDE0F4" w:rsidR="34107CF4">
        <w:rPr>
          <w:rFonts w:ascii="Open Sans" w:hAnsi="Open Sans" w:eastAsia="Open Sans" w:cs="Open Sans"/>
          <w:b w:val="0"/>
          <w:bCs w:val="0"/>
          <w:i w:val="0"/>
          <w:iCs w:val="0"/>
          <w:caps w:val="0"/>
          <w:smallCaps w:val="0"/>
          <w:noProof w:val="0"/>
          <w:color w:val="000000" w:themeColor="text1" w:themeTint="FF" w:themeShade="FF"/>
          <w:sz w:val="19"/>
          <w:szCs w:val="19"/>
          <w:lang w:val="en-GB"/>
        </w:rPr>
        <w:t xml:space="preserve">Blanchard, T. (2019). Courting controversy: from H&amp;M’s ‘coolest monkey’ to Gucci’s blackface jumper. Retrieved 10 October 2021, from </w:t>
      </w:r>
      <w:hyperlink r:id="R232903a31a744d2e">
        <w:r w:rsidRPr="12CDE0F4" w:rsidR="34107CF4">
          <w:rPr>
            <w:rStyle w:val="Hyperlink"/>
            <w:rFonts w:ascii="Open Sans" w:hAnsi="Open Sans" w:eastAsia="Open Sans" w:cs="Open Sans"/>
            <w:b w:val="0"/>
            <w:bCs w:val="0"/>
            <w:i w:val="0"/>
            <w:iCs w:val="0"/>
            <w:caps w:val="0"/>
            <w:smallCaps w:val="0"/>
            <w:strike w:val="0"/>
            <w:dstrike w:val="0"/>
            <w:noProof w:val="0"/>
            <w:sz w:val="19"/>
            <w:szCs w:val="19"/>
            <w:lang w:val="en-GB"/>
          </w:rPr>
          <w:t>https://www.theguardian.com/fashion/2019/feb/08/courting-controversy-from-hms-coolest-monkey-to-guccis-blackface-jumper</w:t>
        </w:r>
      </w:hyperlink>
    </w:p>
    <w:p w:rsidR="34107CF4" w:rsidP="12CDE0F4" w:rsidRDefault="34107CF4" w14:paraId="38D08BA2" w14:textId="47C1991B">
      <w:pPr>
        <w:spacing w:after="160" w:line="259" w:lineRule="auto"/>
        <w:rPr>
          <w:rFonts w:ascii="Open Sans" w:hAnsi="Open Sans" w:eastAsia="Open Sans" w:cs="Open Sans"/>
          <w:b w:val="0"/>
          <w:bCs w:val="0"/>
          <w:i w:val="0"/>
          <w:iCs w:val="0"/>
          <w:caps w:val="0"/>
          <w:smallCaps w:val="0"/>
          <w:noProof w:val="0"/>
          <w:color w:val="000000" w:themeColor="text1" w:themeTint="FF" w:themeShade="FF"/>
          <w:sz w:val="19"/>
          <w:szCs w:val="19"/>
          <w:lang w:val="en-GB"/>
        </w:rPr>
      </w:pPr>
      <w:r w:rsidRPr="12CDE0F4" w:rsidR="34107CF4">
        <w:rPr>
          <w:rFonts w:ascii="Open Sans" w:hAnsi="Open Sans" w:eastAsia="Open Sans" w:cs="Open Sans"/>
          <w:b w:val="0"/>
          <w:bCs w:val="0"/>
          <w:i w:val="0"/>
          <w:iCs w:val="0"/>
          <w:caps w:val="0"/>
          <w:smallCaps w:val="0"/>
          <w:noProof w:val="0"/>
          <w:color w:val="000000" w:themeColor="text1" w:themeTint="FF" w:themeShade="FF"/>
          <w:sz w:val="19"/>
          <w:szCs w:val="19"/>
          <w:lang w:val="en-GB"/>
        </w:rPr>
        <w:t xml:space="preserve">business.com Member. (2020). Invasion of Privacy: What Consumers Think of Personalized Online Ads. Retrieved 11 October 2021, from </w:t>
      </w:r>
      <w:hyperlink r:id="R647c07ab65b24b29">
        <w:r w:rsidRPr="12CDE0F4" w:rsidR="34107CF4">
          <w:rPr>
            <w:rStyle w:val="Hyperlink"/>
            <w:rFonts w:ascii="Open Sans" w:hAnsi="Open Sans" w:eastAsia="Open Sans" w:cs="Open Sans"/>
            <w:b w:val="0"/>
            <w:bCs w:val="0"/>
            <w:i w:val="0"/>
            <w:iCs w:val="0"/>
            <w:caps w:val="0"/>
            <w:smallCaps w:val="0"/>
            <w:noProof w:val="0"/>
            <w:sz w:val="19"/>
            <w:szCs w:val="19"/>
            <w:lang w:val="en-GB"/>
          </w:rPr>
          <w:t>https://www.businessnewsdaily.com/4632-online-shoppers-personal-ads.html</w:t>
        </w:r>
      </w:hyperlink>
    </w:p>
    <w:p w:rsidR="34107CF4" w:rsidP="12CDE0F4" w:rsidRDefault="34107CF4" w14:paraId="310EFCE5" w14:textId="53CD0CEA">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12CDE0F4" w:rsidR="34107CF4">
        <w:rPr>
          <w:rFonts w:ascii="Open Sans" w:hAnsi="Open Sans" w:eastAsia="Open Sans" w:cs="Open Sans"/>
          <w:b w:val="0"/>
          <w:bCs w:val="0"/>
          <w:i w:val="0"/>
          <w:iCs w:val="0"/>
          <w:caps w:val="0"/>
          <w:smallCaps w:val="0"/>
          <w:noProof w:val="0"/>
          <w:color w:val="000000" w:themeColor="text1" w:themeTint="FF" w:themeShade="FF"/>
          <w:sz w:val="19"/>
          <w:szCs w:val="19"/>
          <w:lang w:val="en-GB"/>
        </w:rPr>
        <w:t xml:space="preserve">Cambridge Dictionary. (2021). ethic. Retrieved 4 October 2021, from </w:t>
      </w:r>
      <w:hyperlink r:id="R33e22fe44f774822">
        <w:r w:rsidRPr="12CDE0F4" w:rsidR="34107CF4">
          <w:rPr>
            <w:rStyle w:val="Hyperlink"/>
            <w:rFonts w:ascii="Open Sans" w:hAnsi="Open Sans" w:eastAsia="Open Sans" w:cs="Open Sans"/>
            <w:b w:val="0"/>
            <w:bCs w:val="0"/>
            <w:i w:val="0"/>
            <w:iCs w:val="0"/>
            <w:caps w:val="0"/>
            <w:smallCaps w:val="0"/>
            <w:strike w:val="0"/>
            <w:dstrike w:val="0"/>
            <w:noProof w:val="0"/>
            <w:sz w:val="19"/>
            <w:szCs w:val="19"/>
            <w:lang w:val="en-GB"/>
          </w:rPr>
          <w:t>https://dictionary.cambridge.org/dictionary/english/ethic</w:t>
        </w:r>
      </w:hyperlink>
    </w:p>
    <w:p w:rsidR="34107CF4" w:rsidP="12CDE0F4" w:rsidRDefault="34107CF4" w14:paraId="58147A09" w14:textId="18CEA3BC">
      <w:pPr>
        <w:spacing w:after="160" w:line="259" w:lineRule="auto"/>
        <w:rPr>
          <w:rFonts w:ascii="Open Sans" w:hAnsi="Open Sans" w:eastAsia="Open Sans" w:cs="Open Sans"/>
          <w:b w:val="0"/>
          <w:bCs w:val="0"/>
          <w:i w:val="0"/>
          <w:iCs w:val="0"/>
          <w:caps w:val="0"/>
          <w:smallCaps w:val="0"/>
          <w:noProof w:val="0"/>
          <w:color w:val="000000" w:themeColor="text1" w:themeTint="FF" w:themeShade="FF"/>
          <w:sz w:val="19"/>
          <w:szCs w:val="19"/>
          <w:lang w:val="en-GB"/>
        </w:rPr>
      </w:pPr>
      <w:r w:rsidRPr="12CDE0F4" w:rsidR="34107CF4">
        <w:rPr>
          <w:rFonts w:ascii="Open Sans" w:hAnsi="Open Sans" w:eastAsia="Open Sans" w:cs="Open Sans"/>
          <w:b w:val="0"/>
          <w:bCs w:val="0"/>
          <w:i w:val="0"/>
          <w:iCs w:val="0"/>
          <w:caps w:val="0"/>
          <w:smallCaps w:val="0"/>
          <w:noProof w:val="0"/>
          <w:color w:val="000000" w:themeColor="text1" w:themeTint="FF" w:themeShade="FF"/>
          <w:sz w:val="19"/>
          <w:szCs w:val="19"/>
          <w:lang w:val="en-GB"/>
        </w:rPr>
        <w:t xml:space="preserve">Davies, R. (2021). UK’s most deprived areas have highest number of gambling outlets – report. Retrieved 11 October 2021, from </w:t>
      </w:r>
      <w:hyperlink r:id="R531cf678b346417f">
        <w:r w:rsidRPr="12CDE0F4" w:rsidR="34107CF4">
          <w:rPr>
            <w:rStyle w:val="Hyperlink"/>
            <w:rFonts w:ascii="Open Sans" w:hAnsi="Open Sans" w:eastAsia="Open Sans" w:cs="Open Sans"/>
            <w:b w:val="0"/>
            <w:bCs w:val="0"/>
            <w:i w:val="0"/>
            <w:iCs w:val="0"/>
            <w:caps w:val="0"/>
            <w:smallCaps w:val="0"/>
            <w:noProof w:val="0"/>
            <w:sz w:val="19"/>
            <w:szCs w:val="19"/>
            <w:lang w:val="en-GB"/>
          </w:rPr>
          <w:t>https://www.theguardian.com/society/2021/aug/23/uks-most-deprived-areas-have-highest-number-of-gambling-outlets-report</w:t>
        </w:r>
      </w:hyperlink>
    </w:p>
    <w:p w:rsidR="34107CF4" w:rsidP="12CDE0F4" w:rsidRDefault="34107CF4" w14:paraId="66E6C3DC" w14:textId="36968425">
      <w:pPr>
        <w:spacing w:after="160" w:line="259" w:lineRule="auto"/>
        <w:rPr>
          <w:rFonts w:ascii="Open Sans" w:hAnsi="Open Sans" w:eastAsia="Open Sans" w:cs="Open Sans"/>
          <w:b w:val="0"/>
          <w:bCs w:val="0"/>
          <w:i w:val="0"/>
          <w:iCs w:val="0"/>
          <w:caps w:val="0"/>
          <w:smallCaps w:val="0"/>
          <w:noProof w:val="0"/>
          <w:color w:val="000000" w:themeColor="text1" w:themeTint="FF" w:themeShade="FF"/>
          <w:sz w:val="19"/>
          <w:szCs w:val="19"/>
          <w:lang w:val="en-GB"/>
        </w:rPr>
      </w:pPr>
      <w:r w:rsidRPr="12CDE0F4" w:rsidR="34107CF4">
        <w:rPr>
          <w:rFonts w:ascii="Open Sans" w:hAnsi="Open Sans" w:eastAsia="Open Sans" w:cs="Open Sans"/>
          <w:b w:val="0"/>
          <w:bCs w:val="0"/>
          <w:i w:val="0"/>
          <w:iCs w:val="0"/>
          <w:caps w:val="0"/>
          <w:smallCaps w:val="0"/>
          <w:noProof w:val="0"/>
          <w:color w:val="000000" w:themeColor="text1" w:themeTint="FF" w:themeShade="FF"/>
          <w:sz w:val="19"/>
          <w:szCs w:val="19"/>
          <w:lang w:val="en-GB"/>
        </w:rPr>
        <w:t xml:space="preserve">Dun&amp;Bradstreet. (2021). Targeted Marketing. Retrieved 11 October 2021, from </w:t>
      </w:r>
      <w:hyperlink r:id="Rfb1fe50c92994f6e">
        <w:r w:rsidRPr="12CDE0F4" w:rsidR="34107CF4">
          <w:rPr>
            <w:rStyle w:val="Hyperlink"/>
            <w:rFonts w:ascii="Open Sans" w:hAnsi="Open Sans" w:eastAsia="Open Sans" w:cs="Open Sans"/>
            <w:b w:val="0"/>
            <w:bCs w:val="0"/>
            <w:i w:val="0"/>
            <w:iCs w:val="0"/>
            <w:caps w:val="0"/>
            <w:smallCaps w:val="0"/>
            <w:noProof w:val="0"/>
            <w:sz w:val="19"/>
            <w:szCs w:val="19"/>
            <w:lang w:val="en-GB"/>
          </w:rPr>
          <w:t>https://www.dnb.co.uk/resources/targeted-marketing.html</w:t>
        </w:r>
      </w:hyperlink>
    </w:p>
    <w:p w:rsidR="34107CF4" w:rsidP="12CDE0F4" w:rsidRDefault="34107CF4" w14:paraId="4DCAEAF0" w14:textId="0103FFFB">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12CDE0F4" w:rsidR="34107CF4">
        <w:rPr>
          <w:rFonts w:ascii="Open Sans" w:hAnsi="Open Sans" w:eastAsia="Open Sans" w:cs="Open Sans"/>
          <w:b w:val="0"/>
          <w:bCs w:val="0"/>
          <w:i w:val="0"/>
          <w:iCs w:val="0"/>
          <w:caps w:val="0"/>
          <w:smallCaps w:val="0"/>
          <w:noProof w:val="0"/>
          <w:color w:val="000000" w:themeColor="text1" w:themeTint="FF" w:themeShade="FF"/>
          <w:sz w:val="19"/>
          <w:szCs w:val="19"/>
          <w:lang w:val="en-GB"/>
        </w:rPr>
        <w:t xml:space="preserve">Forsey, C. (2020). The Critical Role Ethics Plays in Modern Marketing. Retrieved 3 October 2021, from </w:t>
      </w:r>
      <w:hyperlink r:id="Rb9826b2d945e4354">
        <w:r w:rsidRPr="12CDE0F4" w:rsidR="34107CF4">
          <w:rPr>
            <w:rStyle w:val="Hyperlink"/>
            <w:rFonts w:ascii="Open Sans" w:hAnsi="Open Sans" w:eastAsia="Open Sans" w:cs="Open Sans"/>
            <w:b w:val="0"/>
            <w:bCs w:val="0"/>
            <w:i w:val="0"/>
            <w:iCs w:val="0"/>
            <w:caps w:val="0"/>
            <w:smallCaps w:val="0"/>
            <w:strike w:val="0"/>
            <w:dstrike w:val="0"/>
            <w:noProof w:val="0"/>
            <w:sz w:val="19"/>
            <w:szCs w:val="19"/>
            <w:lang w:val="en-GB"/>
          </w:rPr>
          <w:t>https://blog.hubspot.com/marketing/marketing-ethics</w:t>
        </w:r>
      </w:hyperlink>
    </w:p>
    <w:p w:rsidR="34107CF4" w:rsidP="12CDE0F4" w:rsidRDefault="34107CF4" w14:paraId="54B7D5FC" w14:textId="6196615B">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12CDE0F4" w:rsidR="34107CF4">
        <w:rPr>
          <w:rFonts w:ascii="Open Sans" w:hAnsi="Open Sans" w:eastAsia="Open Sans" w:cs="Open Sans"/>
          <w:b w:val="0"/>
          <w:bCs w:val="0"/>
          <w:i w:val="0"/>
          <w:iCs w:val="0"/>
          <w:caps w:val="0"/>
          <w:smallCaps w:val="0"/>
          <w:noProof w:val="0"/>
          <w:color w:val="000000" w:themeColor="text1" w:themeTint="FF" w:themeShade="FF"/>
          <w:sz w:val="19"/>
          <w:szCs w:val="19"/>
          <w:lang w:val="en-GB"/>
        </w:rPr>
        <w:t xml:space="preserve">Fuchs, J. (2020). An Outrageously Incredible, Mind-Blowing Piece on Sales Puffery. Retrieved 10 October 2021, from </w:t>
      </w:r>
      <w:hyperlink r:id="R5707ea9f9d874bef">
        <w:r w:rsidRPr="12CDE0F4" w:rsidR="34107CF4">
          <w:rPr>
            <w:rStyle w:val="Hyperlink"/>
            <w:rFonts w:ascii="Open Sans" w:hAnsi="Open Sans" w:eastAsia="Open Sans" w:cs="Open Sans"/>
            <w:b w:val="0"/>
            <w:bCs w:val="0"/>
            <w:i w:val="0"/>
            <w:iCs w:val="0"/>
            <w:caps w:val="0"/>
            <w:smallCaps w:val="0"/>
            <w:strike w:val="0"/>
            <w:dstrike w:val="0"/>
            <w:noProof w:val="0"/>
            <w:sz w:val="19"/>
            <w:szCs w:val="19"/>
            <w:lang w:val="en-GB"/>
          </w:rPr>
          <w:t>https://blog.hubspot.com/sales/sales-puffery</w:t>
        </w:r>
      </w:hyperlink>
    </w:p>
    <w:p w:rsidR="34107CF4" w:rsidP="12CDE0F4" w:rsidRDefault="34107CF4" w14:paraId="1D9B03C2" w14:textId="1C325B54">
      <w:pPr>
        <w:spacing w:after="160" w:line="259" w:lineRule="auto"/>
        <w:rPr>
          <w:rFonts w:ascii="Open Sans" w:hAnsi="Open Sans" w:eastAsia="Open Sans" w:cs="Open Sans"/>
          <w:b w:val="0"/>
          <w:bCs w:val="0"/>
          <w:i w:val="0"/>
          <w:iCs w:val="0"/>
          <w:caps w:val="0"/>
          <w:smallCaps w:val="0"/>
          <w:noProof w:val="0"/>
          <w:color w:val="000000" w:themeColor="text1" w:themeTint="FF" w:themeShade="FF"/>
          <w:sz w:val="19"/>
          <w:szCs w:val="19"/>
          <w:lang w:val="en-GB"/>
        </w:rPr>
      </w:pPr>
      <w:r w:rsidRPr="12CDE0F4" w:rsidR="34107CF4">
        <w:rPr>
          <w:rFonts w:ascii="Open Sans" w:hAnsi="Open Sans" w:eastAsia="Open Sans" w:cs="Open Sans"/>
          <w:b w:val="0"/>
          <w:bCs w:val="0"/>
          <w:i w:val="0"/>
          <w:iCs w:val="0"/>
          <w:caps w:val="0"/>
          <w:smallCaps w:val="0"/>
          <w:noProof w:val="0"/>
          <w:color w:val="000000" w:themeColor="text1" w:themeTint="FF" w:themeShade="FF"/>
          <w:sz w:val="19"/>
          <w:szCs w:val="19"/>
          <w:lang w:val="en-GB"/>
        </w:rPr>
        <w:t xml:space="preserve">LaMarco, N. (2018). Negative Effects of False Advertising. Retrieved 10 October 2021, from </w:t>
      </w:r>
      <w:hyperlink r:id="Rc37e48c04129441e">
        <w:r w:rsidRPr="12CDE0F4" w:rsidR="34107CF4">
          <w:rPr>
            <w:rStyle w:val="Hyperlink"/>
            <w:rFonts w:ascii="Open Sans" w:hAnsi="Open Sans" w:eastAsia="Open Sans" w:cs="Open Sans"/>
            <w:b w:val="0"/>
            <w:bCs w:val="0"/>
            <w:i w:val="0"/>
            <w:iCs w:val="0"/>
            <w:caps w:val="0"/>
            <w:smallCaps w:val="0"/>
            <w:noProof w:val="0"/>
            <w:sz w:val="19"/>
            <w:szCs w:val="19"/>
            <w:lang w:val="en-GB"/>
          </w:rPr>
          <w:t>https://smallbusiness.chron.com/negative-effects-false-advertising-25679.html</w:t>
        </w:r>
      </w:hyperlink>
    </w:p>
    <w:p w:rsidR="34107CF4" w:rsidP="12CDE0F4" w:rsidRDefault="34107CF4" w14:paraId="17A15FDB" w14:textId="798ADECD">
      <w:pPr>
        <w:spacing w:after="160" w:line="259" w:lineRule="auto"/>
        <w:rPr>
          <w:rFonts w:ascii="Open Sans" w:hAnsi="Open Sans" w:eastAsia="Open Sans" w:cs="Open Sans"/>
          <w:b w:val="0"/>
          <w:bCs w:val="0"/>
          <w:i w:val="0"/>
          <w:iCs w:val="0"/>
          <w:caps w:val="0"/>
          <w:smallCaps w:val="0"/>
          <w:noProof w:val="0"/>
          <w:color w:val="000000" w:themeColor="text1" w:themeTint="FF" w:themeShade="FF"/>
          <w:sz w:val="19"/>
          <w:szCs w:val="19"/>
          <w:lang w:val="en-GB"/>
        </w:rPr>
      </w:pPr>
      <w:r w:rsidRPr="12CDE0F4" w:rsidR="34107CF4">
        <w:rPr>
          <w:rFonts w:ascii="Open Sans" w:hAnsi="Open Sans" w:eastAsia="Open Sans" w:cs="Open Sans"/>
          <w:b w:val="0"/>
          <w:bCs w:val="0"/>
          <w:i w:val="0"/>
          <w:iCs w:val="0"/>
          <w:caps w:val="0"/>
          <w:smallCaps w:val="0"/>
          <w:noProof w:val="0"/>
          <w:color w:val="000000" w:themeColor="text1" w:themeTint="FF" w:themeShade="FF"/>
          <w:sz w:val="19"/>
          <w:szCs w:val="19"/>
          <w:lang w:val="en-GB"/>
        </w:rPr>
        <w:t xml:space="preserve">Lewis, A. (2018). Here's how much the John Lewis Christmas advert cost to make. Retrieved 11 October 2021, from </w:t>
      </w:r>
      <w:hyperlink r:id="Rfb6cb725200746e6">
        <w:r w:rsidRPr="12CDE0F4" w:rsidR="34107CF4">
          <w:rPr>
            <w:rStyle w:val="Hyperlink"/>
            <w:rFonts w:ascii="Open Sans" w:hAnsi="Open Sans" w:eastAsia="Open Sans" w:cs="Open Sans"/>
            <w:b w:val="0"/>
            <w:bCs w:val="0"/>
            <w:i w:val="0"/>
            <w:iCs w:val="0"/>
            <w:caps w:val="0"/>
            <w:smallCaps w:val="0"/>
            <w:strike w:val="0"/>
            <w:dstrike w:val="0"/>
            <w:noProof w:val="0"/>
            <w:sz w:val="19"/>
            <w:szCs w:val="19"/>
            <w:lang w:val="en-GB"/>
          </w:rPr>
          <w:t>https://www.cosmopolitan.com/uk/entertainment/a25122432/john-lewis-christmas-advert-how-much-did-it-cost/</w:t>
        </w:r>
      </w:hyperlink>
    </w:p>
    <w:p w:rsidR="34107CF4" w:rsidP="12CDE0F4" w:rsidRDefault="34107CF4" w14:paraId="7D4B71AD" w14:textId="0D116D7B">
      <w:pPr>
        <w:spacing w:after="160" w:line="259" w:lineRule="auto"/>
        <w:rPr>
          <w:rFonts w:ascii="Open Sans" w:hAnsi="Open Sans" w:eastAsia="Open Sans" w:cs="Open Sans"/>
          <w:b w:val="0"/>
          <w:bCs w:val="0"/>
          <w:i w:val="0"/>
          <w:iCs w:val="0"/>
          <w:caps w:val="0"/>
          <w:smallCaps w:val="0"/>
          <w:noProof w:val="0"/>
          <w:color w:val="000000" w:themeColor="text1" w:themeTint="FF" w:themeShade="FF"/>
          <w:sz w:val="19"/>
          <w:szCs w:val="19"/>
          <w:lang w:val="en-GB"/>
        </w:rPr>
      </w:pPr>
      <w:r w:rsidRPr="12CDE0F4" w:rsidR="34107CF4">
        <w:rPr>
          <w:rFonts w:ascii="Open Sans" w:hAnsi="Open Sans" w:eastAsia="Open Sans" w:cs="Open Sans"/>
          <w:b w:val="0"/>
          <w:bCs w:val="0"/>
          <w:i w:val="0"/>
          <w:iCs w:val="0"/>
          <w:caps w:val="0"/>
          <w:smallCaps w:val="0"/>
          <w:noProof w:val="0"/>
          <w:color w:val="000000" w:themeColor="text1" w:themeTint="FF" w:themeShade="FF"/>
          <w:sz w:val="19"/>
          <w:szCs w:val="19"/>
          <w:lang w:val="en-GB"/>
        </w:rPr>
        <w:t xml:space="preserve">Lewis, C. (2019). Ethics are central to consumers' new definition of value – Marketing Week. Retrieved 11 October 2021, from </w:t>
      </w:r>
      <w:hyperlink r:id="Rf233165e88544060">
        <w:r w:rsidRPr="12CDE0F4" w:rsidR="34107CF4">
          <w:rPr>
            <w:rStyle w:val="Hyperlink"/>
            <w:rFonts w:ascii="Open Sans" w:hAnsi="Open Sans" w:eastAsia="Open Sans" w:cs="Open Sans"/>
            <w:b w:val="0"/>
            <w:bCs w:val="0"/>
            <w:i w:val="0"/>
            <w:iCs w:val="0"/>
            <w:caps w:val="0"/>
            <w:smallCaps w:val="0"/>
            <w:noProof w:val="0"/>
            <w:sz w:val="19"/>
            <w:szCs w:val="19"/>
            <w:lang w:val="en-GB"/>
          </w:rPr>
          <w:t>https://www.marketingweek.com/colin-lewis-new-definition-of-value/</w:t>
        </w:r>
      </w:hyperlink>
    </w:p>
    <w:p w:rsidR="34107CF4" w:rsidP="12CDE0F4" w:rsidRDefault="34107CF4" w14:paraId="1A24E94B" w14:textId="173AED96">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12CDE0F4" w:rsidR="34107CF4">
        <w:rPr>
          <w:rFonts w:ascii="Open Sans" w:hAnsi="Open Sans" w:eastAsia="Open Sans" w:cs="Open Sans"/>
          <w:b w:val="0"/>
          <w:bCs w:val="0"/>
          <w:i w:val="0"/>
          <w:iCs w:val="0"/>
          <w:caps w:val="0"/>
          <w:smallCaps w:val="0"/>
          <w:noProof w:val="0"/>
          <w:color w:val="000000" w:themeColor="text1" w:themeTint="FF" w:themeShade="FF"/>
          <w:sz w:val="19"/>
          <w:szCs w:val="19"/>
          <w:lang w:val="en-GB"/>
        </w:rPr>
        <w:t xml:space="preserve">Lumen Learning. Ethics in Marketing | Boundless Marketing. Retrieved 10 October 2021, from </w:t>
      </w:r>
      <w:hyperlink r:id="R13c6cb6c85684b76">
        <w:r w:rsidRPr="12CDE0F4" w:rsidR="34107CF4">
          <w:rPr>
            <w:rStyle w:val="Hyperlink"/>
            <w:rFonts w:ascii="Open Sans" w:hAnsi="Open Sans" w:eastAsia="Open Sans" w:cs="Open Sans"/>
            <w:b w:val="0"/>
            <w:bCs w:val="0"/>
            <w:i w:val="0"/>
            <w:iCs w:val="0"/>
            <w:caps w:val="0"/>
            <w:smallCaps w:val="0"/>
            <w:strike w:val="0"/>
            <w:dstrike w:val="0"/>
            <w:noProof w:val="0"/>
            <w:sz w:val="19"/>
            <w:szCs w:val="19"/>
            <w:lang w:val="en-GB"/>
          </w:rPr>
          <w:t>https://courses.lumenlearning.com/boundless-marketing/chapter/ethics-in-marketing/</w:t>
        </w:r>
      </w:hyperlink>
    </w:p>
    <w:p w:rsidR="34107CF4" w:rsidP="12CDE0F4" w:rsidRDefault="34107CF4" w14:paraId="0ACBF2FF" w14:textId="236221A4">
      <w:pPr>
        <w:spacing w:after="160" w:line="259" w:lineRule="auto"/>
        <w:rPr>
          <w:rFonts w:ascii="Open Sans" w:hAnsi="Open Sans" w:eastAsia="Open Sans" w:cs="Open Sans"/>
          <w:b w:val="0"/>
          <w:bCs w:val="0"/>
          <w:i w:val="0"/>
          <w:iCs w:val="0"/>
          <w:caps w:val="0"/>
          <w:smallCaps w:val="0"/>
          <w:noProof w:val="0"/>
          <w:color w:val="000000" w:themeColor="text1" w:themeTint="FF" w:themeShade="FF"/>
          <w:sz w:val="19"/>
          <w:szCs w:val="19"/>
          <w:lang w:val="en-GB"/>
        </w:rPr>
      </w:pPr>
      <w:r w:rsidRPr="12CDE0F4" w:rsidR="34107CF4">
        <w:rPr>
          <w:rFonts w:ascii="Open Sans" w:hAnsi="Open Sans" w:eastAsia="Open Sans" w:cs="Open Sans"/>
          <w:b w:val="0"/>
          <w:bCs w:val="0"/>
          <w:i w:val="0"/>
          <w:iCs w:val="0"/>
          <w:caps w:val="0"/>
          <w:smallCaps w:val="0"/>
          <w:noProof w:val="0"/>
          <w:color w:val="000000" w:themeColor="text1" w:themeTint="FF" w:themeShade="FF"/>
          <w:sz w:val="19"/>
          <w:szCs w:val="19"/>
          <w:lang w:val="en-GB"/>
        </w:rPr>
        <w:t xml:space="preserve">Market Business News. (2021). What is marketing? Definition and meaning. Retrieved 3 October 2021, from </w:t>
      </w:r>
      <w:hyperlink r:id="R3bfd287b35c84e36">
        <w:r w:rsidRPr="12CDE0F4" w:rsidR="34107CF4">
          <w:rPr>
            <w:rStyle w:val="Hyperlink"/>
            <w:rFonts w:ascii="Open Sans" w:hAnsi="Open Sans" w:eastAsia="Open Sans" w:cs="Open Sans"/>
            <w:b w:val="0"/>
            <w:bCs w:val="0"/>
            <w:i w:val="0"/>
            <w:iCs w:val="0"/>
            <w:caps w:val="0"/>
            <w:smallCaps w:val="0"/>
            <w:strike w:val="0"/>
            <w:dstrike w:val="0"/>
            <w:noProof w:val="0"/>
            <w:sz w:val="19"/>
            <w:szCs w:val="19"/>
            <w:lang w:val="en-GB"/>
          </w:rPr>
          <w:t>https://marketbusinessnews.com/financial-glossary/marketing-definition-meaning/</w:t>
        </w:r>
      </w:hyperlink>
    </w:p>
    <w:p w:rsidR="34107CF4" w:rsidP="12CDE0F4" w:rsidRDefault="34107CF4" w14:paraId="510EE14D" w14:textId="1395EF25">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12CDE0F4" w:rsidR="34107CF4">
        <w:rPr>
          <w:rFonts w:ascii="Open Sans" w:hAnsi="Open Sans" w:eastAsia="Open Sans" w:cs="Open Sans"/>
          <w:b w:val="0"/>
          <w:bCs w:val="0"/>
          <w:i w:val="0"/>
          <w:iCs w:val="0"/>
          <w:caps w:val="0"/>
          <w:smallCaps w:val="0"/>
          <w:noProof w:val="0"/>
          <w:color w:val="000000" w:themeColor="text1" w:themeTint="FF" w:themeShade="FF"/>
          <w:sz w:val="19"/>
          <w:szCs w:val="19"/>
          <w:lang w:val="en-GB"/>
        </w:rPr>
        <w:t xml:space="preserve">Natwest. (2021). Go paperless with online banking | NatWest. Retrieved 11 October 2021, from </w:t>
      </w:r>
      <w:hyperlink r:id="Rf8516a16e4304119">
        <w:r w:rsidRPr="12CDE0F4" w:rsidR="34107CF4">
          <w:rPr>
            <w:rStyle w:val="Hyperlink"/>
            <w:rFonts w:ascii="Open Sans" w:hAnsi="Open Sans" w:eastAsia="Open Sans" w:cs="Open Sans"/>
            <w:b w:val="0"/>
            <w:bCs w:val="0"/>
            <w:i w:val="0"/>
            <w:iCs w:val="0"/>
            <w:caps w:val="0"/>
            <w:smallCaps w:val="0"/>
            <w:strike w:val="0"/>
            <w:dstrike w:val="0"/>
            <w:noProof w:val="0"/>
            <w:sz w:val="19"/>
            <w:szCs w:val="19"/>
            <w:lang w:val="en-GB"/>
          </w:rPr>
          <w:t>https://www.natwest.com/banking-with-natwest/how-to/going-paperless.html</w:t>
        </w:r>
      </w:hyperlink>
    </w:p>
    <w:p w:rsidR="34107CF4" w:rsidP="12CDE0F4" w:rsidRDefault="34107CF4" w14:paraId="570D64DD" w14:textId="17E07A85">
      <w:pPr>
        <w:spacing w:after="160" w:line="259" w:lineRule="auto"/>
        <w:rPr>
          <w:rFonts w:ascii="Open Sans" w:hAnsi="Open Sans" w:eastAsia="Open Sans" w:cs="Open Sans"/>
          <w:b w:val="0"/>
          <w:bCs w:val="0"/>
          <w:i w:val="0"/>
          <w:iCs w:val="0"/>
          <w:caps w:val="0"/>
          <w:smallCaps w:val="0"/>
          <w:noProof w:val="0"/>
          <w:color w:val="000000" w:themeColor="text1" w:themeTint="FF" w:themeShade="FF"/>
          <w:sz w:val="19"/>
          <w:szCs w:val="19"/>
          <w:lang w:val="en-GB"/>
        </w:rPr>
      </w:pPr>
      <w:r w:rsidRPr="12CDE0F4" w:rsidR="34107CF4">
        <w:rPr>
          <w:rFonts w:ascii="Open Sans" w:hAnsi="Open Sans" w:eastAsia="Open Sans" w:cs="Open Sans"/>
          <w:b w:val="0"/>
          <w:bCs w:val="0"/>
          <w:i w:val="0"/>
          <w:iCs w:val="0"/>
          <w:caps w:val="0"/>
          <w:smallCaps w:val="0"/>
          <w:noProof w:val="0"/>
          <w:color w:val="000000" w:themeColor="text1" w:themeTint="FF" w:themeShade="FF"/>
          <w:sz w:val="19"/>
          <w:szCs w:val="19"/>
          <w:lang w:val="en-GB"/>
        </w:rPr>
        <w:t xml:space="preserve">Pearson, R. (2019). VW GOLF Electric. Retrieved 10 October 2021, from </w:t>
      </w:r>
      <w:hyperlink r:id="R88365a15b56a4e51">
        <w:r w:rsidRPr="12CDE0F4" w:rsidR="34107CF4">
          <w:rPr>
            <w:rStyle w:val="Hyperlink"/>
            <w:rFonts w:ascii="Open Sans" w:hAnsi="Open Sans" w:eastAsia="Open Sans" w:cs="Open Sans"/>
            <w:b w:val="0"/>
            <w:bCs w:val="0"/>
            <w:i w:val="0"/>
            <w:iCs w:val="0"/>
            <w:caps w:val="0"/>
            <w:smallCaps w:val="0"/>
            <w:noProof w:val="0"/>
            <w:sz w:val="19"/>
            <w:szCs w:val="19"/>
            <w:lang w:val="en-GB"/>
          </w:rPr>
          <w:t>https://www.youtube.com/watch?v=JeN77EHdpIw&amp;t=23s</w:t>
        </w:r>
      </w:hyperlink>
    </w:p>
    <w:p w:rsidR="34107CF4" w:rsidP="12CDE0F4" w:rsidRDefault="34107CF4" w14:paraId="341F14B0" w14:textId="3D94EFAB">
      <w:pPr>
        <w:spacing w:after="160" w:line="259" w:lineRule="auto"/>
        <w:rPr>
          <w:rFonts w:ascii="Open Sans" w:hAnsi="Open Sans" w:eastAsia="Open Sans" w:cs="Open Sans"/>
          <w:b w:val="0"/>
          <w:bCs w:val="0"/>
          <w:i w:val="0"/>
          <w:iCs w:val="0"/>
          <w:caps w:val="0"/>
          <w:smallCaps w:val="0"/>
          <w:noProof w:val="0"/>
          <w:color w:val="000000" w:themeColor="text1" w:themeTint="FF" w:themeShade="FF"/>
          <w:sz w:val="19"/>
          <w:szCs w:val="19"/>
          <w:lang w:val="en-GB"/>
        </w:rPr>
      </w:pPr>
      <w:r w:rsidRPr="12CDE0F4" w:rsidR="34107CF4">
        <w:rPr>
          <w:rFonts w:ascii="Open Sans" w:hAnsi="Open Sans" w:eastAsia="Open Sans" w:cs="Open Sans"/>
          <w:b w:val="0"/>
          <w:bCs w:val="0"/>
          <w:i w:val="0"/>
          <w:iCs w:val="0"/>
          <w:caps w:val="0"/>
          <w:smallCaps w:val="0"/>
          <w:noProof w:val="0"/>
          <w:color w:val="000000" w:themeColor="text1" w:themeTint="FF" w:themeShade="FF"/>
          <w:sz w:val="19"/>
          <w:szCs w:val="19"/>
          <w:lang w:val="en-GB"/>
        </w:rPr>
        <w:t xml:space="preserve">Rana, R. (2020). Importance of Ethics in Advertising. Retrieved 10 October 2021, from </w:t>
      </w:r>
      <w:hyperlink r:id="Re46b25ef6d454d85">
        <w:r w:rsidRPr="12CDE0F4" w:rsidR="34107CF4">
          <w:rPr>
            <w:rStyle w:val="Hyperlink"/>
            <w:rFonts w:ascii="Open Sans" w:hAnsi="Open Sans" w:eastAsia="Open Sans" w:cs="Open Sans"/>
            <w:b w:val="0"/>
            <w:bCs w:val="0"/>
            <w:i w:val="0"/>
            <w:iCs w:val="0"/>
            <w:caps w:val="0"/>
            <w:smallCaps w:val="0"/>
            <w:strike w:val="0"/>
            <w:dstrike w:val="0"/>
            <w:noProof w:val="0"/>
            <w:sz w:val="19"/>
            <w:szCs w:val="19"/>
            <w:lang w:val="en-GB"/>
          </w:rPr>
          <w:t>https://www.linkedin.com/pulse/importance-ethics-advertising-rajesh-rana</w:t>
        </w:r>
      </w:hyperlink>
    </w:p>
    <w:p w:rsidR="34107CF4" w:rsidP="12CDE0F4" w:rsidRDefault="34107CF4" w14:paraId="00577489" w14:textId="659C655E">
      <w:pPr>
        <w:spacing w:after="160" w:line="259" w:lineRule="auto"/>
        <w:rPr>
          <w:rFonts w:ascii="Open Sans" w:hAnsi="Open Sans" w:eastAsia="Open Sans" w:cs="Open Sans"/>
          <w:b w:val="0"/>
          <w:bCs w:val="0"/>
          <w:i w:val="0"/>
          <w:iCs w:val="0"/>
          <w:caps w:val="0"/>
          <w:smallCaps w:val="0"/>
          <w:noProof w:val="0"/>
          <w:color w:val="000000" w:themeColor="text1" w:themeTint="FF" w:themeShade="FF"/>
          <w:sz w:val="19"/>
          <w:szCs w:val="19"/>
          <w:lang w:val="en-GB"/>
        </w:rPr>
      </w:pPr>
      <w:r w:rsidRPr="12CDE0F4" w:rsidR="34107CF4">
        <w:rPr>
          <w:rFonts w:ascii="Open Sans" w:hAnsi="Open Sans" w:eastAsia="Open Sans" w:cs="Open Sans"/>
          <w:b w:val="0"/>
          <w:bCs w:val="0"/>
          <w:i w:val="0"/>
          <w:iCs w:val="0"/>
          <w:caps w:val="0"/>
          <w:smallCaps w:val="0"/>
          <w:noProof w:val="0"/>
          <w:color w:val="000000" w:themeColor="text1" w:themeTint="FF" w:themeShade="FF"/>
          <w:sz w:val="19"/>
          <w:szCs w:val="19"/>
          <w:lang w:val="en-GB"/>
        </w:rPr>
        <w:t xml:space="preserve">Shewan, D. (2020). Ethical Marketing: 5 Examples of Companies with a Conscience. Retrieved 4 October 2021, from </w:t>
      </w:r>
      <w:hyperlink r:id="R5ccae06b0c3f4da9">
        <w:r w:rsidRPr="12CDE0F4" w:rsidR="34107CF4">
          <w:rPr>
            <w:rStyle w:val="Hyperlink"/>
            <w:rFonts w:ascii="Open Sans" w:hAnsi="Open Sans" w:eastAsia="Open Sans" w:cs="Open Sans"/>
            <w:b w:val="0"/>
            <w:bCs w:val="0"/>
            <w:i w:val="0"/>
            <w:iCs w:val="0"/>
            <w:caps w:val="0"/>
            <w:smallCaps w:val="0"/>
            <w:noProof w:val="0"/>
            <w:sz w:val="19"/>
            <w:szCs w:val="19"/>
            <w:lang w:val="en-GB"/>
          </w:rPr>
          <w:t>https://www.wordstream.com/blog/ws/2017/09/20/ethical-marketing</w:t>
        </w:r>
      </w:hyperlink>
    </w:p>
    <w:p w:rsidR="34107CF4" w:rsidP="12CDE0F4" w:rsidRDefault="34107CF4" w14:paraId="08245212" w14:textId="39C08F34">
      <w:pPr>
        <w:spacing w:after="160" w:line="259" w:lineRule="auto"/>
        <w:rPr>
          <w:rFonts w:ascii="Open Sans" w:hAnsi="Open Sans" w:eastAsia="Open Sans" w:cs="Open Sans"/>
          <w:b w:val="0"/>
          <w:bCs w:val="0"/>
          <w:i w:val="0"/>
          <w:iCs w:val="0"/>
          <w:caps w:val="0"/>
          <w:smallCaps w:val="0"/>
          <w:noProof w:val="0"/>
          <w:color w:val="000000" w:themeColor="text1" w:themeTint="FF" w:themeShade="FF"/>
          <w:sz w:val="19"/>
          <w:szCs w:val="19"/>
          <w:lang w:val="en-GB"/>
        </w:rPr>
      </w:pPr>
      <w:r w:rsidRPr="12CDE0F4" w:rsidR="34107CF4">
        <w:rPr>
          <w:rFonts w:ascii="Open Sans" w:hAnsi="Open Sans" w:eastAsia="Open Sans" w:cs="Open Sans"/>
          <w:b w:val="0"/>
          <w:bCs w:val="0"/>
          <w:i w:val="0"/>
          <w:iCs w:val="0"/>
          <w:caps w:val="0"/>
          <w:smallCaps w:val="0"/>
          <w:noProof w:val="0"/>
          <w:color w:val="000000" w:themeColor="text1" w:themeTint="FF" w:themeShade="FF"/>
          <w:sz w:val="19"/>
          <w:szCs w:val="19"/>
          <w:lang w:val="en-GB"/>
        </w:rPr>
        <w:t xml:space="preserve">Twinn, A. (2021). Everything Marketing Entails. Retrieved 3 October 2021, from </w:t>
      </w:r>
      <w:hyperlink r:id="R13262a413ae64212">
        <w:r w:rsidRPr="12CDE0F4" w:rsidR="34107CF4">
          <w:rPr>
            <w:rStyle w:val="Hyperlink"/>
            <w:rFonts w:ascii="Open Sans" w:hAnsi="Open Sans" w:eastAsia="Open Sans" w:cs="Open Sans"/>
            <w:b w:val="0"/>
            <w:bCs w:val="0"/>
            <w:i w:val="0"/>
            <w:iCs w:val="0"/>
            <w:caps w:val="0"/>
            <w:smallCaps w:val="0"/>
            <w:strike w:val="0"/>
            <w:dstrike w:val="0"/>
            <w:noProof w:val="0"/>
            <w:sz w:val="19"/>
            <w:szCs w:val="19"/>
            <w:lang w:val="en-GB"/>
          </w:rPr>
          <w:t>https://www.investopedia.com/terms/m/marketing.asp</w:t>
        </w:r>
      </w:hyperlink>
    </w:p>
    <w:p w:rsidR="34107CF4" w:rsidP="12CDE0F4" w:rsidRDefault="34107CF4" w14:paraId="430ADAF6" w14:textId="07AB27D6">
      <w:pPr>
        <w:spacing w:after="160" w:line="259" w:lineRule="auto"/>
        <w:rPr>
          <w:rFonts w:ascii="Open Sans" w:hAnsi="Open Sans" w:eastAsia="Open Sans" w:cs="Open Sans"/>
          <w:b w:val="0"/>
          <w:bCs w:val="0"/>
          <w:i w:val="0"/>
          <w:iCs w:val="0"/>
          <w:caps w:val="0"/>
          <w:smallCaps w:val="0"/>
          <w:noProof w:val="0"/>
          <w:color w:val="000000" w:themeColor="text1" w:themeTint="FF" w:themeShade="FF"/>
          <w:sz w:val="19"/>
          <w:szCs w:val="19"/>
          <w:lang w:val="en-GB"/>
        </w:rPr>
      </w:pPr>
      <w:r w:rsidRPr="12CDE0F4" w:rsidR="34107CF4">
        <w:rPr>
          <w:rFonts w:ascii="Open Sans" w:hAnsi="Open Sans" w:eastAsia="Open Sans" w:cs="Open Sans"/>
          <w:b w:val="0"/>
          <w:bCs w:val="0"/>
          <w:i w:val="0"/>
          <w:iCs w:val="0"/>
          <w:caps w:val="0"/>
          <w:smallCaps w:val="0"/>
          <w:noProof w:val="0"/>
          <w:color w:val="000000" w:themeColor="text1" w:themeTint="FF" w:themeShade="FF"/>
          <w:sz w:val="19"/>
          <w:szCs w:val="19"/>
          <w:lang w:val="en-GB"/>
        </w:rPr>
        <w:t xml:space="preserve">University of Bristol. (2021). Study shows online gambling soared during lockdown, especially among regular gamblers. Retrieved 11 October 2021, from </w:t>
      </w:r>
      <w:hyperlink r:id="R4113fc1242914acc">
        <w:r w:rsidRPr="12CDE0F4" w:rsidR="34107CF4">
          <w:rPr>
            <w:rStyle w:val="Hyperlink"/>
            <w:rFonts w:ascii="Open Sans" w:hAnsi="Open Sans" w:eastAsia="Open Sans" w:cs="Open Sans"/>
            <w:b w:val="0"/>
            <w:bCs w:val="0"/>
            <w:i w:val="0"/>
            <w:iCs w:val="0"/>
            <w:caps w:val="0"/>
            <w:smallCaps w:val="0"/>
            <w:strike w:val="0"/>
            <w:dstrike w:val="0"/>
            <w:noProof w:val="0"/>
            <w:sz w:val="19"/>
            <w:szCs w:val="19"/>
            <w:lang w:val="en-GB"/>
          </w:rPr>
          <w:t>https://www.sciencedaily.com/releases/2021/05/210517083636.htm</w:t>
        </w:r>
      </w:hyperlink>
      <w:r w:rsidRPr="12CDE0F4" w:rsidR="34107CF4">
        <w:rPr>
          <w:rFonts w:ascii="Open Sans" w:hAnsi="Open Sans" w:eastAsia="Open Sans" w:cs="Open Sans"/>
          <w:b w:val="0"/>
          <w:bCs w:val="0"/>
          <w:i w:val="0"/>
          <w:iCs w:val="0"/>
          <w:caps w:val="0"/>
          <w:smallCaps w:val="0"/>
          <w:noProof w:val="0"/>
          <w:color w:val="000000" w:themeColor="text1" w:themeTint="FF" w:themeShade="FF"/>
          <w:sz w:val="19"/>
          <w:szCs w:val="19"/>
          <w:lang w:val="en-GB"/>
        </w:rPr>
        <w:t xml:space="preserve"> </w:t>
      </w:r>
    </w:p>
    <w:p w:rsidR="34107CF4" w:rsidP="12CDE0F4" w:rsidRDefault="34107CF4" w14:paraId="76257F1B" w14:textId="29724141">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12CDE0F4" w:rsidR="34107CF4">
        <w:rPr>
          <w:rFonts w:ascii="Open Sans" w:hAnsi="Open Sans" w:eastAsia="Open Sans" w:cs="Open Sans"/>
          <w:b w:val="0"/>
          <w:bCs w:val="0"/>
          <w:i w:val="0"/>
          <w:iCs w:val="0"/>
          <w:caps w:val="0"/>
          <w:smallCaps w:val="0"/>
          <w:noProof w:val="0"/>
          <w:color w:val="000000" w:themeColor="text1" w:themeTint="FF" w:themeShade="FF"/>
          <w:sz w:val="19"/>
          <w:szCs w:val="19"/>
          <w:lang w:val="en-GB"/>
        </w:rPr>
        <w:t xml:space="preserve">Vernon, J. (2015). Some Call It Stalking, We Call It Amazing Marketing - How To Create a Creepy Marketing Campaign. Retrieved 11 October 2021, from </w:t>
      </w:r>
      <w:hyperlink r:id="Rde2c14521d344001">
        <w:r w:rsidRPr="12CDE0F4" w:rsidR="34107CF4">
          <w:rPr>
            <w:rStyle w:val="Hyperlink"/>
            <w:rFonts w:ascii="Open Sans" w:hAnsi="Open Sans" w:eastAsia="Open Sans" w:cs="Open Sans"/>
            <w:b w:val="0"/>
            <w:bCs w:val="0"/>
            <w:i w:val="0"/>
            <w:iCs w:val="0"/>
            <w:caps w:val="0"/>
            <w:smallCaps w:val="0"/>
            <w:strike w:val="0"/>
            <w:dstrike w:val="0"/>
            <w:noProof w:val="0"/>
            <w:sz w:val="19"/>
            <w:szCs w:val="19"/>
            <w:lang w:val="en-GB"/>
          </w:rPr>
          <w:t>https://marketinghy.com/2015/02/call-stalking-call-amazing-marketing-create-creepy-marketing-campaign/</w:t>
        </w:r>
      </w:hyperlink>
    </w:p>
    <w:p w:rsidR="34107CF4" w:rsidP="12CDE0F4" w:rsidRDefault="34107CF4" w14:paraId="2511C905" w14:textId="3F71F0D4">
      <w:pPr>
        <w:spacing w:after="160" w:line="259" w:lineRule="auto"/>
        <w:rPr>
          <w:rFonts w:ascii="Open Sans" w:hAnsi="Open Sans" w:eastAsia="Open Sans" w:cs="Open Sans"/>
          <w:b w:val="0"/>
          <w:bCs w:val="0"/>
          <w:i w:val="0"/>
          <w:iCs w:val="0"/>
          <w:caps w:val="0"/>
          <w:smallCaps w:val="0"/>
          <w:noProof w:val="0"/>
          <w:color w:val="000000" w:themeColor="text1" w:themeTint="FF" w:themeShade="FF"/>
          <w:sz w:val="19"/>
          <w:szCs w:val="19"/>
          <w:lang w:val="en-GB"/>
        </w:rPr>
      </w:pPr>
      <w:r w:rsidRPr="12CDE0F4" w:rsidR="34107CF4">
        <w:rPr>
          <w:rFonts w:ascii="Open Sans" w:hAnsi="Open Sans" w:eastAsia="Open Sans" w:cs="Open Sans"/>
          <w:b w:val="0"/>
          <w:bCs w:val="0"/>
          <w:i w:val="0"/>
          <w:iCs w:val="0"/>
          <w:caps w:val="0"/>
          <w:smallCaps w:val="0"/>
          <w:noProof w:val="0"/>
          <w:color w:val="000000" w:themeColor="text1" w:themeTint="FF" w:themeShade="FF"/>
          <w:sz w:val="19"/>
          <w:szCs w:val="19"/>
          <w:lang w:val="en-GB"/>
        </w:rPr>
        <w:t xml:space="preserve">Werber, C. (2019). Bans for these two ads show the UK is getting tough on gender stereotyping. Retrieved 10 October 2021, from </w:t>
      </w:r>
      <w:hyperlink r:id="R688b6856e7554091">
        <w:r w:rsidRPr="12CDE0F4" w:rsidR="34107CF4">
          <w:rPr>
            <w:rStyle w:val="Hyperlink"/>
            <w:rFonts w:ascii="Open Sans" w:hAnsi="Open Sans" w:eastAsia="Open Sans" w:cs="Open Sans"/>
            <w:b w:val="0"/>
            <w:bCs w:val="0"/>
            <w:i w:val="0"/>
            <w:iCs w:val="0"/>
            <w:caps w:val="0"/>
            <w:smallCaps w:val="0"/>
            <w:strike w:val="0"/>
            <w:dstrike w:val="0"/>
            <w:noProof w:val="0"/>
            <w:sz w:val="19"/>
            <w:szCs w:val="19"/>
            <w:lang w:val="en-GB"/>
          </w:rPr>
          <w:t>https://qz.com/1687913/uk-bans-volkswagen-and-philadelphia-ads-over-gender-stereotypes/</w:t>
        </w:r>
      </w:hyperlink>
    </w:p>
    <w:p w:rsidR="34107CF4" w:rsidP="12CDE0F4" w:rsidRDefault="34107CF4" w14:paraId="0072B152" w14:textId="6A12A229">
      <w:pPr>
        <w:spacing w:after="160" w:line="259" w:lineRule="auto"/>
        <w:rPr>
          <w:rFonts w:ascii="Open Sans" w:hAnsi="Open Sans" w:eastAsia="Open Sans" w:cs="Open Sans"/>
          <w:b w:val="0"/>
          <w:bCs w:val="0"/>
          <w:i w:val="0"/>
          <w:iCs w:val="0"/>
          <w:caps w:val="0"/>
          <w:smallCaps w:val="0"/>
          <w:noProof w:val="0"/>
          <w:color w:val="000000" w:themeColor="text1" w:themeTint="FF" w:themeShade="FF"/>
          <w:sz w:val="19"/>
          <w:szCs w:val="19"/>
          <w:lang w:val="en-GB"/>
        </w:rPr>
      </w:pPr>
      <w:r w:rsidRPr="12CDE0F4" w:rsidR="34107CF4">
        <w:rPr>
          <w:rFonts w:ascii="Open Sans" w:hAnsi="Open Sans" w:eastAsia="Open Sans" w:cs="Open Sans"/>
          <w:b w:val="0"/>
          <w:bCs w:val="0"/>
          <w:i w:val="0"/>
          <w:iCs w:val="0"/>
          <w:caps w:val="0"/>
          <w:smallCaps w:val="0"/>
          <w:noProof w:val="0"/>
          <w:color w:val="000000" w:themeColor="text1" w:themeTint="FF" w:themeShade="FF"/>
          <w:sz w:val="19"/>
          <w:szCs w:val="19"/>
          <w:lang w:val="en-GB"/>
        </w:rPr>
        <w:t xml:space="preserve">West, S. (2021). H&amp;M faced backlash over its ‘monkey’ sweatshirt ad. It isn’t the company’s only controversy. Retrieved 10 October 2021, from </w:t>
      </w:r>
      <w:hyperlink r:id="Rc79b9fc530954e3f">
        <w:r w:rsidRPr="12CDE0F4" w:rsidR="34107CF4">
          <w:rPr>
            <w:rStyle w:val="Hyperlink"/>
            <w:rFonts w:ascii="Open Sans" w:hAnsi="Open Sans" w:eastAsia="Open Sans" w:cs="Open Sans"/>
            <w:b w:val="0"/>
            <w:bCs w:val="0"/>
            <w:i w:val="0"/>
            <w:iCs w:val="0"/>
            <w:caps w:val="0"/>
            <w:smallCaps w:val="0"/>
            <w:strike w:val="0"/>
            <w:dstrike w:val="0"/>
            <w:noProof w:val="0"/>
            <w:sz w:val="19"/>
            <w:szCs w:val="19"/>
            <w:lang w:val="en-GB"/>
          </w:rPr>
          <w:t>https://www.washingtonpost.com/news/arts-and-entertainment/wp/2018/01/19/hm-faced-backlash-over-its-monkey-sweatshirt-ad-it-isnt-the-companys-only-controversy/</w:t>
        </w:r>
      </w:hyperlink>
    </w:p>
    <w:p w:rsidR="34107CF4" w:rsidP="12CDE0F4" w:rsidRDefault="34107CF4" w14:paraId="455255D2" w14:textId="42F2F753">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12CDE0F4" w:rsidR="34107CF4">
        <w:rPr>
          <w:rFonts w:ascii="Open Sans" w:hAnsi="Open Sans" w:eastAsia="Open Sans" w:cs="Open Sans"/>
          <w:b w:val="0"/>
          <w:bCs w:val="0"/>
          <w:i w:val="0"/>
          <w:iCs w:val="0"/>
          <w:caps w:val="0"/>
          <w:smallCaps w:val="0"/>
          <w:noProof w:val="0"/>
          <w:color w:val="000000" w:themeColor="text1" w:themeTint="FF" w:themeShade="FF"/>
          <w:sz w:val="19"/>
          <w:szCs w:val="19"/>
          <w:lang w:val="en-GB"/>
        </w:rPr>
        <w:t xml:space="preserve">WingAlpha. (2020). Is My Phone Listening To Me? Understanding Voice Triggers In The Digital Age. Retrieved 11 October 2021, from </w:t>
      </w:r>
      <w:hyperlink r:id="R11217923543648af">
        <w:r w:rsidRPr="12CDE0F4" w:rsidR="34107CF4">
          <w:rPr>
            <w:rStyle w:val="Hyperlink"/>
            <w:rFonts w:ascii="Open Sans" w:hAnsi="Open Sans" w:eastAsia="Open Sans" w:cs="Open Sans"/>
            <w:b w:val="0"/>
            <w:bCs w:val="0"/>
            <w:i w:val="0"/>
            <w:iCs w:val="0"/>
            <w:caps w:val="0"/>
            <w:smallCaps w:val="0"/>
            <w:strike w:val="0"/>
            <w:dstrike w:val="0"/>
            <w:noProof w:val="0"/>
            <w:sz w:val="19"/>
            <w:szCs w:val="19"/>
            <w:lang w:val="en-GB"/>
          </w:rPr>
          <w:t>https://www.wingalpha.com/blog/2020/12/30/phone-listening-to-me-voice-triggers/</w:t>
        </w:r>
      </w:hyperlink>
    </w:p>
    <w:p w:rsidR="34107CF4" w:rsidP="12CDE0F4" w:rsidRDefault="34107CF4" w14:paraId="3B934B2F" w14:textId="2A919AF4">
      <w:pPr>
        <w:spacing w:after="160" w:line="259" w:lineRule="auto"/>
        <w:rPr>
          <w:rFonts w:ascii="Open Sans" w:hAnsi="Open Sans" w:eastAsia="Open Sans" w:cs="Open Sans"/>
          <w:b w:val="0"/>
          <w:bCs w:val="0"/>
          <w:i w:val="0"/>
          <w:iCs w:val="0"/>
          <w:caps w:val="0"/>
          <w:smallCaps w:val="0"/>
          <w:noProof w:val="0"/>
          <w:color w:val="000000" w:themeColor="text1" w:themeTint="FF" w:themeShade="FF"/>
          <w:sz w:val="19"/>
          <w:szCs w:val="19"/>
          <w:lang w:val="en-GB"/>
        </w:rPr>
      </w:pPr>
      <w:r w:rsidRPr="12CDE0F4" w:rsidR="34107CF4">
        <w:rPr>
          <w:rFonts w:ascii="Open Sans" w:hAnsi="Open Sans" w:eastAsia="Open Sans" w:cs="Open Sans"/>
          <w:b w:val="0"/>
          <w:bCs w:val="0"/>
          <w:i w:val="0"/>
          <w:iCs w:val="0"/>
          <w:caps w:val="0"/>
          <w:smallCaps w:val="0"/>
          <w:noProof w:val="0"/>
          <w:color w:val="000000" w:themeColor="text1" w:themeTint="FF" w:themeShade="FF"/>
          <w:sz w:val="19"/>
          <w:szCs w:val="19"/>
          <w:lang w:val="en-GB"/>
        </w:rPr>
        <w:t xml:space="preserve">World Fair Trade Organisation. (2019). WHO WE ARE. Retrieved 4 October 2021, from </w:t>
      </w:r>
      <w:hyperlink w:anchor="10-principles-of-fair-trade" r:id="Rdce6217e3600412d">
        <w:r w:rsidRPr="12CDE0F4" w:rsidR="34107CF4">
          <w:rPr>
            <w:rStyle w:val="Hyperlink"/>
            <w:rFonts w:ascii="Open Sans" w:hAnsi="Open Sans" w:eastAsia="Open Sans" w:cs="Open Sans"/>
            <w:b w:val="0"/>
            <w:bCs w:val="0"/>
            <w:i w:val="0"/>
            <w:iCs w:val="0"/>
            <w:caps w:val="0"/>
            <w:smallCaps w:val="0"/>
            <w:strike w:val="0"/>
            <w:dstrike w:val="0"/>
            <w:noProof w:val="0"/>
            <w:sz w:val="19"/>
            <w:szCs w:val="19"/>
            <w:lang w:val="en-GB"/>
          </w:rPr>
          <w:t>https://wfto.com/who-we-are#10-principles-of-fair-trade</w:t>
        </w:r>
      </w:hyperlink>
    </w:p>
    <w:p w:rsidR="34107CF4" w:rsidP="12CDE0F4" w:rsidRDefault="34107CF4" w14:paraId="69AFEAB0" w14:textId="260357CC">
      <w:pPr>
        <w:spacing w:after="160" w:line="259" w:lineRule="auto"/>
        <w:rPr>
          <w:rFonts w:ascii="Open Sans" w:hAnsi="Open Sans" w:eastAsia="Open Sans" w:cs="Open Sans"/>
          <w:b w:val="0"/>
          <w:bCs w:val="0"/>
          <w:i w:val="0"/>
          <w:iCs w:val="0"/>
          <w:caps w:val="0"/>
          <w:smallCaps w:val="0"/>
          <w:noProof w:val="0"/>
          <w:color w:val="000000" w:themeColor="text1" w:themeTint="FF" w:themeShade="FF"/>
          <w:sz w:val="19"/>
          <w:szCs w:val="19"/>
          <w:lang w:val="en-GB"/>
        </w:rPr>
      </w:pPr>
      <w:r w:rsidRPr="12CDE0F4" w:rsidR="34107CF4">
        <w:rPr>
          <w:rFonts w:ascii="Open Sans" w:hAnsi="Open Sans" w:eastAsia="Open Sans" w:cs="Open Sans"/>
          <w:b w:val="0"/>
          <w:bCs w:val="0"/>
          <w:i w:val="0"/>
          <w:iCs w:val="0"/>
          <w:caps w:val="0"/>
          <w:smallCaps w:val="0"/>
          <w:noProof w:val="0"/>
          <w:color w:val="000000" w:themeColor="text1" w:themeTint="FF" w:themeShade="FF"/>
          <w:sz w:val="19"/>
          <w:szCs w:val="19"/>
          <w:lang w:val="en-GB"/>
        </w:rPr>
        <w:t xml:space="preserve">Wroblewski, M. (2020). Examples of Ethos in Advertising. Retrieved 10 October 2021, from </w:t>
      </w:r>
      <w:hyperlink r:id="R0c61610403984a16">
        <w:r w:rsidRPr="12CDE0F4" w:rsidR="34107CF4">
          <w:rPr>
            <w:rStyle w:val="Hyperlink"/>
            <w:rFonts w:ascii="Open Sans" w:hAnsi="Open Sans" w:eastAsia="Open Sans" w:cs="Open Sans"/>
            <w:b w:val="0"/>
            <w:bCs w:val="0"/>
            <w:i w:val="0"/>
            <w:iCs w:val="0"/>
            <w:caps w:val="0"/>
            <w:smallCaps w:val="0"/>
            <w:noProof w:val="0"/>
            <w:sz w:val="19"/>
            <w:szCs w:val="19"/>
            <w:lang w:val="en-GB"/>
          </w:rPr>
          <w:t>https://smallbusiness.chron.com/examples-ethos-advertising-66233.html</w:t>
        </w:r>
      </w:hyperlink>
    </w:p>
    <w:p w:rsidR="34107CF4" w:rsidP="12CDE0F4" w:rsidRDefault="34107CF4" w14:paraId="401439C7" w14:textId="7CD4CBBE">
      <w:pPr>
        <w:spacing w:after="160" w:line="259" w:lineRule="auto"/>
        <w:rPr>
          <w:rFonts w:ascii="Open Sans" w:hAnsi="Open Sans" w:eastAsia="Open Sans" w:cs="Open Sans"/>
          <w:b w:val="0"/>
          <w:bCs w:val="0"/>
          <w:i w:val="0"/>
          <w:iCs w:val="0"/>
          <w:caps w:val="0"/>
          <w:smallCaps w:val="0"/>
          <w:noProof w:val="0"/>
          <w:color w:val="000000" w:themeColor="text1" w:themeTint="FF" w:themeShade="FF"/>
          <w:sz w:val="19"/>
          <w:szCs w:val="19"/>
          <w:lang w:val="en-GB"/>
        </w:rPr>
      </w:pPr>
      <w:r w:rsidRPr="12CDE0F4" w:rsidR="34107CF4">
        <w:rPr>
          <w:rFonts w:ascii="Open Sans" w:hAnsi="Open Sans" w:eastAsia="Open Sans" w:cs="Open Sans"/>
          <w:b w:val="0"/>
          <w:bCs w:val="0"/>
          <w:i w:val="0"/>
          <w:iCs w:val="0"/>
          <w:caps w:val="0"/>
          <w:smallCaps w:val="0"/>
          <w:noProof w:val="0"/>
          <w:color w:val="000000" w:themeColor="text1" w:themeTint="FF" w:themeShade="FF"/>
          <w:sz w:val="19"/>
          <w:szCs w:val="19"/>
          <w:lang w:val="en-GB"/>
        </w:rPr>
        <w:t xml:space="preserve">Zakharchenko, R. (2021). Commercials vs Reality. Retrieved 10 October 2021, from </w:t>
      </w:r>
      <w:hyperlink r:id="R446401c02bf54273">
        <w:r w:rsidRPr="12CDE0F4" w:rsidR="34107CF4">
          <w:rPr>
            <w:rStyle w:val="Hyperlink"/>
            <w:rFonts w:ascii="Open Sans" w:hAnsi="Open Sans" w:eastAsia="Open Sans" w:cs="Open Sans"/>
            <w:b w:val="0"/>
            <w:bCs w:val="0"/>
            <w:i w:val="0"/>
            <w:iCs w:val="0"/>
            <w:caps w:val="0"/>
            <w:smallCaps w:val="0"/>
            <w:noProof w:val="0"/>
            <w:sz w:val="19"/>
            <w:szCs w:val="19"/>
            <w:lang w:val="en-GB"/>
          </w:rPr>
          <w:t>https://brightside.me/wonder-curiosities/commercials-vs-reality-a-fascinating-photo-project-about-junk-food-143855/</w:t>
        </w:r>
      </w:hyperlink>
    </w:p>
    <w:p w:rsidR="12CDE0F4" w:rsidP="12CDE0F4" w:rsidRDefault="12CDE0F4" w14:paraId="5B98C844" w14:textId="1ED2DFA7">
      <w:pPr>
        <w:pStyle w:val="Normal"/>
        <w:jc w:val="left"/>
        <w:rPr>
          <w:rFonts w:ascii="Open Sans" w:hAnsi="Open Sans" w:eastAsia="Open Sans" w:cs="Open Sans"/>
          <w:b w:val="0"/>
          <w:bCs w:val="0"/>
          <w:i w:val="0"/>
          <w:iCs w:val="0"/>
          <w:caps w:val="0"/>
          <w:smallCaps w:val="0"/>
          <w:noProof w:val="0"/>
          <w:color w:val="000000" w:themeColor="text1" w:themeTint="FF" w:themeShade="FF"/>
          <w:sz w:val="19"/>
          <w:szCs w:val="19"/>
          <w:lang w:val="en-GB"/>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intelligence.xml><?xml version="1.0" encoding="utf-8"?>
<int:Intelligence xmlns:int="http://schemas.microsoft.com/office/intelligence/2019/intelligence">
  <int:IntelligenceSettings/>
  <int:Manifest>
    <int:ParagraphRange paragraphId="327212424" textId="1810371092" start="286" length="11" invalidationStart="286" invalidationLength="11" id="i5clyTkw"/>
    <int:WordHash hashCode="bqAkLM4sIF+Nhu" id="J0YFh9QS"/>
    <int:WordHash hashCode="xg0TWK5vvng/A0" id="bE5wUqPy"/>
    <int:ParagraphRange paragraphId="422028633" textId="1046868040" start="195" length="10" invalidationStart="195" invalidationLength="10" id="dghQ76wS"/>
    <int:ParagraphRange paragraphId="69289068" textId="721826081" start="48" length="7" invalidationStart="48" invalidationLength="7" id="uW2nDeOb"/>
  </int:Manifest>
  <int:Observations>
    <int:Content id="i5clyTkw">
      <int:Rejection type="LegacyProofing"/>
    </int:Content>
    <int:Content id="J0YFh9QS">
      <int:Rejection type="LegacyProofing"/>
    </int:Content>
    <int:Content id="bE5wUqPy">
      <int:Rejection type="LegacyProofing"/>
    </int:Content>
    <int:Content id="dghQ76wS">
      <int:Rejection type="LegacyProofing"/>
    </int:Content>
    <int:Content id="uW2nDeOb">
      <int:Rejection type="LegacyProofing"/>
    </int:Content>
  </int:Observations>
</int: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245EA1E8"/>
    <w:rsid w:val="0040D0E6"/>
    <w:rsid w:val="00ABF80C"/>
    <w:rsid w:val="00BE3DA6"/>
    <w:rsid w:val="00CE8C1F"/>
    <w:rsid w:val="00E57342"/>
    <w:rsid w:val="012D3B17"/>
    <w:rsid w:val="0140E05B"/>
    <w:rsid w:val="01449A01"/>
    <w:rsid w:val="014B5D16"/>
    <w:rsid w:val="018E8AC0"/>
    <w:rsid w:val="01C86455"/>
    <w:rsid w:val="01C96E32"/>
    <w:rsid w:val="01DF1FEA"/>
    <w:rsid w:val="024F33AB"/>
    <w:rsid w:val="026C4A23"/>
    <w:rsid w:val="026D05C5"/>
    <w:rsid w:val="027267CC"/>
    <w:rsid w:val="02BE967F"/>
    <w:rsid w:val="02C9BA62"/>
    <w:rsid w:val="02EBA11C"/>
    <w:rsid w:val="0307D5C3"/>
    <w:rsid w:val="0313D567"/>
    <w:rsid w:val="0331F1BA"/>
    <w:rsid w:val="033F2C65"/>
    <w:rsid w:val="0367EA4D"/>
    <w:rsid w:val="0386A872"/>
    <w:rsid w:val="03A1F23F"/>
    <w:rsid w:val="03CFEE62"/>
    <w:rsid w:val="03F0A30A"/>
    <w:rsid w:val="03F563D4"/>
    <w:rsid w:val="04014819"/>
    <w:rsid w:val="041B3354"/>
    <w:rsid w:val="04232E1B"/>
    <w:rsid w:val="046CE259"/>
    <w:rsid w:val="0478DD24"/>
    <w:rsid w:val="0485C4D5"/>
    <w:rsid w:val="049DB769"/>
    <w:rsid w:val="04D3FB1E"/>
    <w:rsid w:val="04DA2007"/>
    <w:rsid w:val="04E3D1E8"/>
    <w:rsid w:val="05229191"/>
    <w:rsid w:val="057B24A0"/>
    <w:rsid w:val="058D7CAB"/>
    <w:rsid w:val="05B703B5"/>
    <w:rsid w:val="06213974"/>
    <w:rsid w:val="06340C18"/>
    <w:rsid w:val="06576881"/>
    <w:rsid w:val="0670DCCE"/>
    <w:rsid w:val="069CDF55"/>
    <w:rsid w:val="06C606E5"/>
    <w:rsid w:val="06DE061D"/>
    <w:rsid w:val="0721E618"/>
    <w:rsid w:val="072317F6"/>
    <w:rsid w:val="0752D416"/>
    <w:rsid w:val="07AEA94F"/>
    <w:rsid w:val="07DD23D2"/>
    <w:rsid w:val="07F47C92"/>
    <w:rsid w:val="080029C3"/>
    <w:rsid w:val="0832BA6E"/>
    <w:rsid w:val="08378952"/>
    <w:rsid w:val="08697259"/>
    <w:rsid w:val="086BA859"/>
    <w:rsid w:val="086F0D33"/>
    <w:rsid w:val="087D2B87"/>
    <w:rsid w:val="08B56036"/>
    <w:rsid w:val="08BF7BE6"/>
    <w:rsid w:val="08C73AFF"/>
    <w:rsid w:val="08EF10C1"/>
    <w:rsid w:val="090DB42B"/>
    <w:rsid w:val="09240283"/>
    <w:rsid w:val="093238EA"/>
    <w:rsid w:val="09462C28"/>
    <w:rsid w:val="09672328"/>
    <w:rsid w:val="09990FC5"/>
    <w:rsid w:val="09D10972"/>
    <w:rsid w:val="09D92F10"/>
    <w:rsid w:val="0A1D6782"/>
    <w:rsid w:val="0A253E7E"/>
    <w:rsid w:val="0A2F678A"/>
    <w:rsid w:val="0A40CBBB"/>
    <w:rsid w:val="0A411D33"/>
    <w:rsid w:val="0A98D7B5"/>
    <w:rsid w:val="0AD06AF0"/>
    <w:rsid w:val="0AE64A11"/>
    <w:rsid w:val="0AEC5B39"/>
    <w:rsid w:val="0B1682EA"/>
    <w:rsid w:val="0B290B59"/>
    <w:rsid w:val="0B2F5C37"/>
    <w:rsid w:val="0B6CD9D3"/>
    <w:rsid w:val="0B6D454E"/>
    <w:rsid w:val="0B8B25B9"/>
    <w:rsid w:val="0B8D61FC"/>
    <w:rsid w:val="0BA4776F"/>
    <w:rsid w:val="0BA6ADF5"/>
    <w:rsid w:val="0BC10EDF"/>
    <w:rsid w:val="0BD2C745"/>
    <w:rsid w:val="0BECFE93"/>
    <w:rsid w:val="0BF96AE4"/>
    <w:rsid w:val="0C16CFFD"/>
    <w:rsid w:val="0C208E55"/>
    <w:rsid w:val="0C264539"/>
    <w:rsid w:val="0C39CCC3"/>
    <w:rsid w:val="0C56F627"/>
    <w:rsid w:val="0C670DEE"/>
    <w:rsid w:val="0C818B36"/>
    <w:rsid w:val="0D1B1257"/>
    <w:rsid w:val="0D271F73"/>
    <w:rsid w:val="0D2D8AB8"/>
    <w:rsid w:val="0D3EAF4C"/>
    <w:rsid w:val="0DA03181"/>
    <w:rsid w:val="0DC130A1"/>
    <w:rsid w:val="0DCF76C4"/>
    <w:rsid w:val="0E322DEC"/>
    <w:rsid w:val="0E3453AB"/>
    <w:rsid w:val="0E4144B6"/>
    <w:rsid w:val="0E4D51A1"/>
    <w:rsid w:val="0E67D9F0"/>
    <w:rsid w:val="0E8BE9A5"/>
    <w:rsid w:val="0E982D54"/>
    <w:rsid w:val="0E9AA974"/>
    <w:rsid w:val="0EC42A11"/>
    <w:rsid w:val="0EC44941"/>
    <w:rsid w:val="0ED4E841"/>
    <w:rsid w:val="0F1DFA28"/>
    <w:rsid w:val="0F3736D5"/>
    <w:rsid w:val="0F87633B"/>
    <w:rsid w:val="0FC10479"/>
    <w:rsid w:val="0FD641C8"/>
    <w:rsid w:val="0FE6D487"/>
    <w:rsid w:val="108323CC"/>
    <w:rsid w:val="10BDF5A6"/>
    <w:rsid w:val="10F9B65C"/>
    <w:rsid w:val="110605F9"/>
    <w:rsid w:val="1107B277"/>
    <w:rsid w:val="110BD10B"/>
    <w:rsid w:val="1118C610"/>
    <w:rsid w:val="112C00C3"/>
    <w:rsid w:val="112E7F44"/>
    <w:rsid w:val="11331EC0"/>
    <w:rsid w:val="11342414"/>
    <w:rsid w:val="118180FD"/>
    <w:rsid w:val="11984CDD"/>
    <w:rsid w:val="11B13FC6"/>
    <w:rsid w:val="11BCAE9E"/>
    <w:rsid w:val="11DA5DC8"/>
    <w:rsid w:val="1213F5FD"/>
    <w:rsid w:val="12229F62"/>
    <w:rsid w:val="1230E7FA"/>
    <w:rsid w:val="12438A35"/>
    <w:rsid w:val="12497230"/>
    <w:rsid w:val="124C2F18"/>
    <w:rsid w:val="124F6611"/>
    <w:rsid w:val="12CDE0F4"/>
    <w:rsid w:val="1321BC0D"/>
    <w:rsid w:val="1385FB9D"/>
    <w:rsid w:val="1398171C"/>
    <w:rsid w:val="13D6C4A2"/>
    <w:rsid w:val="13E23660"/>
    <w:rsid w:val="13F81078"/>
    <w:rsid w:val="141C50AB"/>
    <w:rsid w:val="1432FA65"/>
    <w:rsid w:val="143F5339"/>
    <w:rsid w:val="144E8E48"/>
    <w:rsid w:val="14728E42"/>
    <w:rsid w:val="147766D2"/>
    <w:rsid w:val="14A43CD3"/>
    <w:rsid w:val="14ABED69"/>
    <w:rsid w:val="14C33D20"/>
    <w:rsid w:val="15120A83"/>
    <w:rsid w:val="151A2068"/>
    <w:rsid w:val="159E5737"/>
    <w:rsid w:val="15A48B0C"/>
    <w:rsid w:val="15BDCD58"/>
    <w:rsid w:val="15CECAC6"/>
    <w:rsid w:val="15DCBF82"/>
    <w:rsid w:val="15ED6786"/>
    <w:rsid w:val="15F86A85"/>
    <w:rsid w:val="162CF19B"/>
    <w:rsid w:val="164D6AEB"/>
    <w:rsid w:val="1653DD1C"/>
    <w:rsid w:val="168BDFA2"/>
    <w:rsid w:val="16A0C711"/>
    <w:rsid w:val="16BB2D13"/>
    <w:rsid w:val="16C33227"/>
    <w:rsid w:val="16C68C26"/>
    <w:rsid w:val="16D46CBB"/>
    <w:rsid w:val="170E6505"/>
    <w:rsid w:val="170E6564"/>
    <w:rsid w:val="171AC66A"/>
    <w:rsid w:val="171EE185"/>
    <w:rsid w:val="1721526F"/>
    <w:rsid w:val="1725A074"/>
    <w:rsid w:val="175DCB9E"/>
    <w:rsid w:val="175DFF86"/>
    <w:rsid w:val="17651F85"/>
    <w:rsid w:val="1776F3FB"/>
    <w:rsid w:val="1778725D"/>
    <w:rsid w:val="179D65B8"/>
    <w:rsid w:val="17EB575F"/>
    <w:rsid w:val="182D730C"/>
    <w:rsid w:val="185CFF19"/>
    <w:rsid w:val="1869D21A"/>
    <w:rsid w:val="186C6D89"/>
    <w:rsid w:val="18739DE7"/>
    <w:rsid w:val="18977E5E"/>
    <w:rsid w:val="18C336E4"/>
    <w:rsid w:val="19066B88"/>
    <w:rsid w:val="1920F4AB"/>
    <w:rsid w:val="19300B47"/>
    <w:rsid w:val="1953C982"/>
    <w:rsid w:val="19989BE3"/>
    <w:rsid w:val="19AC107E"/>
    <w:rsid w:val="19D7FBA4"/>
    <w:rsid w:val="19D867D3"/>
    <w:rsid w:val="1A429150"/>
    <w:rsid w:val="1A7D10AA"/>
    <w:rsid w:val="1A974F6E"/>
    <w:rsid w:val="1ACBDBA8"/>
    <w:rsid w:val="1AD747B4"/>
    <w:rsid w:val="1AF46EC5"/>
    <w:rsid w:val="1B4298DE"/>
    <w:rsid w:val="1B55C56E"/>
    <w:rsid w:val="1B58F9A3"/>
    <w:rsid w:val="1B886C80"/>
    <w:rsid w:val="1B9156D9"/>
    <w:rsid w:val="1BAF46BF"/>
    <w:rsid w:val="1BB32921"/>
    <w:rsid w:val="1BB36B49"/>
    <w:rsid w:val="1BCD97A3"/>
    <w:rsid w:val="1C08CEE3"/>
    <w:rsid w:val="1C31FDD5"/>
    <w:rsid w:val="1C3317E6"/>
    <w:rsid w:val="1C469E3E"/>
    <w:rsid w:val="1C5257C6"/>
    <w:rsid w:val="1C7FF827"/>
    <w:rsid w:val="1C9535CF"/>
    <w:rsid w:val="1C965494"/>
    <w:rsid w:val="1CA2265D"/>
    <w:rsid w:val="1CBC137B"/>
    <w:rsid w:val="1CDAA774"/>
    <w:rsid w:val="1CEF1FE1"/>
    <w:rsid w:val="1CF2C52C"/>
    <w:rsid w:val="1D3B0A3F"/>
    <w:rsid w:val="1D40FAFF"/>
    <w:rsid w:val="1D64EF21"/>
    <w:rsid w:val="1DF42953"/>
    <w:rsid w:val="1DF9C9BA"/>
    <w:rsid w:val="1DFB72E0"/>
    <w:rsid w:val="1E2A6E14"/>
    <w:rsid w:val="1E333CB6"/>
    <w:rsid w:val="1E5EEF01"/>
    <w:rsid w:val="1E678F08"/>
    <w:rsid w:val="1E755961"/>
    <w:rsid w:val="1E82A4B2"/>
    <w:rsid w:val="1E9DCD87"/>
    <w:rsid w:val="1EE27248"/>
    <w:rsid w:val="1EE57C85"/>
    <w:rsid w:val="1EEAC9E3"/>
    <w:rsid w:val="1F6F848B"/>
    <w:rsid w:val="1F77BBB5"/>
    <w:rsid w:val="1F8327F9"/>
    <w:rsid w:val="1F9F4CCB"/>
    <w:rsid w:val="1FB7A807"/>
    <w:rsid w:val="1FDF5AD4"/>
    <w:rsid w:val="1FE19705"/>
    <w:rsid w:val="1FF66944"/>
    <w:rsid w:val="1FFC80B2"/>
    <w:rsid w:val="200E0442"/>
    <w:rsid w:val="2037926B"/>
    <w:rsid w:val="2089D2E4"/>
    <w:rsid w:val="20DB34BC"/>
    <w:rsid w:val="20DC558D"/>
    <w:rsid w:val="213174D1"/>
    <w:rsid w:val="21421F4D"/>
    <w:rsid w:val="21DAC87E"/>
    <w:rsid w:val="2212336F"/>
    <w:rsid w:val="2224F070"/>
    <w:rsid w:val="2236311D"/>
    <w:rsid w:val="224720C6"/>
    <w:rsid w:val="228172EB"/>
    <w:rsid w:val="22EDC808"/>
    <w:rsid w:val="22F0AE22"/>
    <w:rsid w:val="22F6DAA2"/>
    <w:rsid w:val="22FC5739"/>
    <w:rsid w:val="230348FF"/>
    <w:rsid w:val="233CC63A"/>
    <w:rsid w:val="23481ED2"/>
    <w:rsid w:val="23522B32"/>
    <w:rsid w:val="23A554D1"/>
    <w:rsid w:val="24250957"/>
    <w:rsid w:val="2429F0B8"/>
    <w:rsid w:val="245DA772"/>
    <w:rsid w:val="245EA1E8"/>
    <w:rsid w:val="246C20BD"/>
    <w:rsid w:val="249F1960"/>
    <w:rsid w:val="24E287F4"/>
    <w:rsid w:val="250B2BAC"/>
    <w:rsid w:val="250D0F0B"/>
    <w:rsid w:val="25133F62"/>
    <w:rsid w:val="253DCD4E"/>
    <w:rsid w:val="2546A928"/>
    <w:rsid w:val="25AABE6E"/>
    <w:rsid w:val="25BE84EF"/>
    <w:rsid w:val="25D21BA6"/>
    <w:rsid w:val="25D6325C"/>
    <w:rsid w:val="25D96422"/>
    <w:rsid w:val="25E0CDA1"/>
    <w:rsid w:val="25E4E3F8"/>
    <w:rsid w:val="26477191"/>
    <w:rsid w:val="2672D365"/>
    <w:rsid w:val="2677B3E4"/>
    <w:rsid w:val="267C7BC0"/>
    <w:rsid w:val="2708AA79"/>
    <w:rsid w:val="272810E6"/>
    <w:rsid w:val="27301502"/>
    <w:rsid w:val="275B4140"/>
    <w:rsid w:val="277C43B0"/>
    <w:rsid w:val="278DDE8F"/>
    <w:rsid w:val="27A04ADA"/>
    <w:rsid w:val="27B160D1"/>
    <w:rsid w:val="27FF9A79"/>
    <w:rsid w:val="2827F9BE"/>
    <w:rsid w:val="287F7D03"/>
    <w:rsid w:val="28AEA3E6"/>
    <w:rsid w:val="28D25E6C"/>
    <w:rsid w:val="28E3020E"/>
    <w:rsid w:val="28FDDB1F"/>
    <w:rsid w:val="291F6F47"/>
    <w:rsid w:val="29B935BA"/>
    <w:rsid w:val="2A23B3CB"/>
    <w:rsid w:val="2A2FEE54"/>
    <w:rsid w:val="2A686C56"/>
    <w:rsid w:val="2AB43EC4"/>
    <w:rsid w:val="2ABA2103"/>
    <w:rsid w:val="2AFEFAA3"/>
    <w:rsid w:val="2B04B9A6"/>
    <w:rsid w:val="2B429C6C"/>
    <w:rsid w:val="2B63ECC7"/>
    <w:rsid w:val="2B7A16E6"/>
    <w:rsid w:val="2B7C508F"/>
    <w:rsid w:val="2BC8F626"/>
    <w:rsid w:val="2BE78980"/>
    <w:rsid w:val="2C1C0836"/>
    <w:rsid w:val="2C4573E0"/>
    <w:rsid w:val="2C957780"/>
    <w:rsid w:val="2CCD6008"/>
    <w:rsid w:val="2CF0F602"/>
    <w:rsid w:val="2D9F1C8C"/>
    <w:rsid w:val="2DA2B379"/>
    <w:rsid w:val="2DDE2C51"/>
    <w:rsid w:val="2DEA979F"/>
    <w:rsid w:val="2DED4495"/>
    <w:rsid w:val="2E2CE8F4"/>
    <w:rsid w:val="2E3C5A68"/>
    <w:rsid w:val="2E4ADEC2"/>
    <w:rsid w:val="2E50080C"/>
    <w:rsid w:val="2E5BEA6E"/>
    <w:rsid w:val="2E995B28"/>
    <w:rsid w:val="2EAB734F"/>
    <w:rsid w:val="2EBAE516"/>
    <w:rsid w:val="2EBDC9C3"/>
    <w:rsid w:val="2EE3B4A0"/>
    <w:rsid w:val="2EE7C550"/>
    <w:rsid w:val="2EF93907"/>
    <w:rsid w:val="2EFD319A"/>
    <w:rsid w:val="2F060B5D"/>
    <w:rsid w:val="2F076E81"/>
    <w:rsid w:val="2F1F2A42"/>
    <w:rsid w:val="2F287793"/>
    <w:rsid w:val="2F4B5743"/>
    <w:rsid w:val="2F516EB1"/>
    <w:rsid w:val="2F54C1D6"/>
    <w:rsid w:val="2F63B37A"/>
    <w:rsid w:val="2FA7B444"/>
    <w:rsid w:val="2FE31DBF"/>
    <w:rsid w:val="2FF7E823"/>
    <w:rsid w:val="302B661C"/>
    <w:rsid w:val="304E90C6"/>
    <w:rsid w:val="306302B8"/>
    <w:rsid w:val="30666B6C"/>
    <w:rsid w:val="30751D08"/>
    <w:rsid w:val="309CB464"/>
    <w:rsid w:val="30BAFAA3"/>
    <w:rsid w:val="30E68220"/>
    <w:rsid w:val="30E72B17"/>
    <w:rsid w:val="31065955"/>
    <w:rsid w:val="310E04AA"/>
    <w:rsid w:val="315AD2CD"/>
    <w:rsid w:val="31636A66"/>
    <w:rsid w:val="31755404"/>
    <w:rsid w:val="319B78B6"/>
    <w:rsid w:val="31A4F689"/>
    <w:rsid w:val="31AC26E7"/>
    <w:rsid w:val="31EB9213"/>
    <w:rsid w:val="31F285D8"/>
    <w:rsid w:val="31F95421"/>
    <w:rsid w:val="3239629A"/>
    <w:rsid w:val="32487678"/>
    <w:rsid w:val="324C060A"/>
    <w:rsid w:val="3262F153"/>
    <w:rsid w:val="3282F805"/>
    <w:rsid w:val="3289E454"/>
    <w:rsid w:val="329D0CD1"/>
    <w:rsid w:val="32B0A747"/>
    <w:rsid w:val="32C84F7E"/>
    <w:rsid w:val="3300446C"/>
    <w:rsid w:val="33390A67"/>
    <w:rsid w:val="334F0EBD"/>
    <w:rsid w:val="338D0EC0"/>
    <w:rsid w:val="339405ED"/>
    <w:rsid w:val="339E0C2E"/>
    <w:rsid w:val="33D6F91A"/>
    <w:rsid w:val="34002BA6"/>
    <w:rsid w:val="34107CF4"/>
    <w:rsid w:val="3485CC3F"/>
    <w:rsid w:val="34D4DAC8"/>
    <w:rsid w:val="34E437CB"/>
    <w:rsid w:val="34F270E5"/>
    <w:rsid w:val="3503BAA1"/>
    <w:rsid w:val="3517AAC5"/>
    <w:rsid w:val="35519414"/>
    <w:rsid w:val="35555750"/>
    <w:rsid w:val="357E7590"/>
    <w:rsid w:val="3589EEF1"/>
    <w:rsid w:val="358F1FF8"/>
    <w:rsid w:val="359B4E64"/>
    <w:rsid w:val="35B0CA6F"/>
    <w:rsid w:val="360BD8DA"/>
    <w:rsid w:val="360EE3BB"/>
    <w:rsid w:val="3613F241"/>
    <w:rsid w:val="3637E52E"/>
    <w:rsid w:val="369096F1"/>
    <w:rsid w:val="36E9FB03"/>
    <w:rsid w:val="36FE5155"/>
    <w:rsid w:val="37111D42"/>
    <w:rsid w:val="3718C42A"/>
    <w:rsid w:val="37371EC5"/>
    <w:rsid w:val="3737CC68"/>
    <w:rsid w:val="374196E9"/>
    <w:rsid w:val="375B682A"/>
    <w:rsid w:val="37707DF4"/>
    <w:rsid w:val="3793F93B"/>
    <w:rsid w:val="3798A40B"/>
    <w:rsid w:val="37BBDD87"/>
    <w:rsid w:val="37BEC7A5"/>
    <w:rsid w:val="37CF536E"/>
    <w:rsid w:val="37D3B58F"/>
    <w:rsid w:val="37F830F0"/>
    <w:rsid w:val="380F05BF"/>
    <w:rsid w:val="380FC934"/>
    <w:rsid w:val="3810A096"/>
    <w:rsid w:val="382CB6FB"/>
    <w:rsid w:val="3834135E"/>
    <w:rsid w:val="384F4B87"/>
    <w:rsid w:val="388DBCE9"/>
    <w:rsid w:val="38CADD5C"/>
    <w:rsid w:val="391569D0"/>
    <w:rsid w:val="3943446F"/>
    <w:rsid w:val="397F54CD"/>
    <w:rsid w:val="39A2A796"/>
    <w:rsid w:val="39A68A9B"/>
    <w:rsid w:val="3A00FA2B"/>
    <w:rsid w:val="3A071AF0"/>
    <w:rsid w:val="3A07A8DC"/>
    <w:rsid w:val="3A23885E"/>
    <w:rsid w:val="3A38A8CA"/>
    <w:rsid w:val="3A647737"/>
    <w:rsid w:val="3A721DFE"/>
    <w:rsid w:val="3B194CA3"/>
    <w:rsid w:val="3B425AFC"/>
    <w:rsid w:val="3B468BE3"/>
    <w:rsid w:val="3B86EC49"/>
    <w:rsid w:val="3BA9C23E"/>
    <w:rsid w:val="3C200437"/>
    <w:rsid w:val="3C21BF81"/>
    <w:rsid w:val="3C617CE8"/>
    <w:rsid w:val="3C7D5DF3"/>
    <w:rsid w:val="3C90117D"/>
    <w:rsid w:val="3CB78C86"/>
    <w:rsid w:val="3CDFECAD"/>
    <w:rsid w:val="3CEC9F1E"/>
    <w:rsid w:val="3CF32128"/>
    <w:rsid w:val="3D1CB232"/>
    <w:rsid w:val="3D242F05"/>
    <w:rsid w:val="3D2E7470"/>
    <w:rsid w:val="3D3BBEA8"/>
    <w:rsid w:val="3DA05293"/>
    <w:rsid w:val="3DCEAE99"/>
    <w:rsid w:val="3DDE1F17"/>
    <w:rsid w:val="3E14B8FA"/>
    <w:rsid w:val="3E29F533"/>
    <w:rsid w:val="3E35F2F1"/>
    <w:rsid w:val="3EB2E0B2"/>
    <w:rsid w:val="3F038F90"/>
    <w:rsid w:val="3F1160B5"/>
    <w:rsid w:val="3F57A4F9"/>
    <w:rsid w:val="3F731410"/>
    <w:rsid w:val="3F8902CB"/>
    <w:rsid w:val="3F8CCD6A"/>
    <w:rsid w:val="3FA718EA"/>
    <w:rsid w:val="3FB66811"/>
    <w:rsid w:val="3FCE9198"/>
    <w:rsid w:val="4014D282"/>
    <w:rsid w:val="402706DD"/>
    <w:rsid w:val="405F13D1"/>
    <w:rsid w:val="406E2503"/>
    <w:rsid w:val="409D1E10"/>
    <w:rsid w:val="409F8224"/>
    <w:rsid w:val="40FA4DA5"/>
    <w:rsid w:val="412188A6"/>
    <w:rsid w:val="4170F697"/>
    <w:rsid w:val="417CAAFD"/>
    <w:rsid w:val="41D4937B"/>
    <w:rsid w:val="41FCEDEA"/>
    <w:rsid w:val="4249ECDC"/>
    <w:rsid w:val="428855E5"/>
    <w:rsid w:val="4295883B"/>
    <w:rsid w:val="429F5237"/>
    <w:rsid w:val="42DE6652"/>
    <w:rsid w:val="42FD6656"/>
    <w:rsid w:val="4306325A"/>
    <w:rsid w:val="430CC6F8"/>
    <w:rsid w:val="4325EF12"/>
    <w:rsid w:val="432C1B62"/>
    <w:rsid w:val="43478964"/>
    <w:rsid w:val="438A45D7"/>
    <w:rsid w:val="439F9D2D"/>
    <w:rsid w:val="43BDC98F"/>
    <w:rsid w:val="43F1A128"/>
    <w:rsid w:val="44159635"/>
    <w:rsid w:val="443A0521"/>
    <w:rsid w:val="4490D84D"/>
    <w:rsid w:val="44C68FAB"/>
    <w:rsid w:val="44CDB37A"/>
    <w:rsid w:val="44F1BD28"/>
    <w:rsid w:val="4522604D"/>
    <w:rsid w:val="45936F73"/>
    <w:rsid w:val="45C7FD27"/>
    <w:rsid w:val="45E6222B"/>
    <w:rsid w:val="45F2BEE3"/>
    <w:rsid w:val="46598F60"/>
    <w:rsid w:val="467E07D7"/>
    <w:rsid w:val="467F2A26"/>
    <w:rsid w:val="469FABF6"/>
    <w:rsid w:val="46C3EC29"/>
    <w:rsid w:val="46D5BD2E"/>
    <w:rsid w:val="4703B474"/>
    <w:rsid w:val="47125B00"/>
    <w:rsid w:val="4754B084"/>
    <w:rsid w:val="476F1F06"/>
    <w:rsid w:val="4778815A"/>
    <w:rsid w:val="4788A989"/>
    <w:rsid w:val="478D5DF6"/>
    <w:rsid w:val="47964341"/>
    <w:rsid w:val="47A8242C"/>
    <w:rsid w:val="47CA5841"/>
    <w:rsid w:val="47DC705F"/>
    <w:rsid w:val="47DC9867"/>
    <w:rsid w:val="47E825A1"/>
    <w:rsid w:val="47F87B25"/>
    <w:rsid w:val="47FBD345"/>
    <w:rsid w:val="4821A2F2"/>
    <w:rsid w:val="4855285F"/>
    <w:rsid w:val="486D5CD7"/>
    <w:rsid w:val="48BFA0BC"/>
    <w:rsid w:val="48CFEDEC"/>
    <w:rsid w:val="490DB1EE"/>
    <w:rsid w:val="49104AD9"/>
    <w:rsid w:val="495285BC"/>
    <w:rsid w:val="49735381"/>
    <w:rsid w:val="4981AE4D"/>
    <w:rsid w:val="499E669C"/>
    <w:rsid w:val="4A1A6194"/>
    <w:rsid w:val="4A2C38E7"/>
    <w:rsid w:val="4A352556"/>
    <w:rsid w:val="4A37B7D6"/>
    <w:rsid w:val="4A3F54EA"/>
    <w:rsid w:val="4A75FAC7"/>
    <w:rsid w:val="4AA45A0A"/>
    <w:rsid w:val="4ADBDA48"/>
    <w:rsid w:val="4AEF4FDE"/>
    <w:rsid w:val="4B01083E"/>
    <w:rsid w:val="4B17D89A"/>
    <w:rsid w:val="4B3449DE"/>
    <w:rsid w:val="4B3972EC"/>
    <w:rsid w:val="4B54FBAD"/>
    <w:rsid w:val="4B75564B"/>
    <w:rsid w:val="4B787C20"/>
    <w:rsid w:val="4BA4FD99"/>
    <w:rsid w:val="4BCC3D84"/>
    <w:rsid w:val="4BD7A6C5"/>
    <w:rsid w:val="4BF300C4"/>
    <w:rsid w:val="4C117A2E"/>
    <w:rsid w:val="4C20852D"/>
    <w:rsid w:val="4C33E62F"/>
    <w:rsid w:val="4C402A6B"/>
    <w:rsid w:val="4C83324B"/>
    <w:rsid w:val="4C8EC23F"/>
    <w:rsid w:val="4CCBD9D5"/>
    <w:rsid w:val="4CD54CC5"/>
    <w:rsid w:val="4CDC5C98"/>
    <w:rsid w:val="4DDCA604"/>
    <w:rsid w:val="4E0CCE82"/>
    <w:rsid w:val="4E38A900"/>
    <w:rsid w:val="4E4AB442"/>
    <w:rsid w:val="4E5035F7"/>
    <w:rsid w:val="4E5B06C7"/>
    <w:rsid w:val="4E6C41B1"/>
    <w:rsid w:val="4E755F77"/>
    <w:rsid w:val="4EB6690C"/>
    <w:rsid w:val="4F7EB484"/>
    <w:rsid w:val="4F99A129"/>
    <w:rsid w:val="4F9AB235"/>
    <w:rsid w:val="4FD0E5F4"/>
    <w:rsid w:val="4FD47961"/>
    <w:rsid w:val="4FEC0658"/>
    <w:rsid w:val="5028A6BA"/>
    <w:rsid w:val="50726444"/>
    <w:rsid w:val="507C3A9C"/>
    <w:rsid w:val="50E831A3"/>
    <w:rsid w:val="51070E0C"/>
    <w:rsid w:val="511B5CBE"/>
    <w:rsid w:val="51250A56"/>
    <w:rsid w:val="51322DB6"/>
    <w:rsid w:val="51361ED6"/>
    <w:rsid w:val="519B2B6C"/>
    <w:rsid w:val="51B3E6BC"/>
    <w:rsid w:val="51B461B3"/>
    <w:rsid w:val="51BFD45D"/>
    <w:rsid w:val="51C483D8"/>
    <w:rsid w:val="51CEBF6B"/>
    <w:rsid w:val="5218DF49"/>
    <w:rsid w:val="5244F04E"/>
    <w:rsid w:val="528E8AF8"/>
    <w:rsid w:val="529D8AFA"/>
    <w:rsid w:val="52A1467B"/>
    <w:rsid w:val="52CD437E"/>
    <w:rsid w:val="52E6EC2D"/>
    <w:rsid w:val="5305B771"/>
    <w:rsid w:val="530C1A23"/>
    <w:rsid w:val="53110B7D"/>
    <w:rsid w:val="5321CF9F"/>
    <w:rsid w:val="532E77EA"/>
    <w:rsid w:val="5332BDB6"/>
    <w:rsid w:val="533C8E3C"/>
    <w:rsid w:val="5348FF91"/>
    <w:rsid w:val="535422E4"/>
    <w:rsid w:val="5370753D"/>
    <w:rsid w:val="53760B85"/>
    <w:rsid w:val="53A138E3"/>
    <w:rsid w:val="53A26F31"/>
    <w:rsid w:val="53CFA5A6"/>
    <w:rsid w:val="541F9453"/>
    <w:rsid w:val="5438CA1C"/>
    <w:rsid w:val="543FEC91"/>
    <w:rsid w:val="5446023D"/>
    <w:rsid w:val="5446AB27"/>
    <w:rsid w:val="54921BA8"/>
    <w:rsid w:val="54B82D00"/>
    <w:rsid w:val="54C72D6A"/>
    <w:rsid w:val="54CB29E8"/>
    <w:rsid w:val="54EEC972"/>
    <w:rsid w:val="5503FA2A"/>
    <w:rsid w:val="5511B4A8"/>
    <w:rsid w:val="5511DBE6"/>
    <w:rsid w:val="552AC59C"/>
    <w:rsid w:val="553235A3"/>
    <w:rsid w:val="5549CF18"/>
    <w:rsid w:val="555E5491"/>
    <w:rsid w:val="5577EBDA"/>
    <w:rsid w:val="559FFE4C"/>
    <w:rsid w:val="55D9FBA2"/>
    <w:rsid w:val="560066E4"/>
    <w:rsid w:val="560720FE"/>
    <w:rsid w:val="560DC252"/>
    <w:rsid w:val="5614EE59"/>
    <w:rsid w:val="56320285"/>
    <w:rsid w:val="563C9DCA"/>
    <w:rsid w:val="564CF04F"/>
    <w:rsid w:val="5677AFAD"/>
    <w:rsid w:val="568E8CD1"/>
    <w:rsid w:val="56B7A4DD"/>
    <w:rsid w:val="571301A2"/>
    <w:rsid w:val="5713BC3B"/>
    <w:rsid w:val="572E917C"/>
    <w:rsid w:val="57336BDB"/>
    <w:rsid w:val="5750A283"/>
    <w:rsid w:val="57614899"/>
    <w:rsid w:val="57778D53"/>
    <w:rsid w:val="57910608"/>
    <w:rsid w:val="5798C2FE"/>
    <w:rsid w:val="57BC2A33"/>
    <w:rsid w:val="57D58CF8"/>
    <w:rsid w:val="57E8C0B0"/>
    <w:rsid w:val="58042FEE"/>
    <w:rsid w:val="581E7EC1"/>
    <w:rsid w:val="58620875"/>
    <w:rsid w:val="586C2527"/>
    <w:rsid w:val="587A28F6"/>
    <w:rsid w:val="58A966BF"/>
    <w:rsid w:val="58E2853F"/>
    <w:rsid w:val="593D3F9B"/>
    <w:rsid w:val="5951F887"/>
    <w:rsid w:val="596F4F93"/>
    <w:rsid w:val="59744A1F"/>
    <w:rsid w:val="597CE44D"/>
    <w:rsid w:val="599A19CC"/>
    <w:rsid w:val="599AA770"/>
    <w:rsid w:val="5A28FE9A"/>
    <w:rsid w:val="5A66323E"/>
    <w:rsid w:val="5AC3B70F"/>
    <w:rsid w:val="5AC4D118"/>
    <w:rsid w:val="5B3ABA22"/>
    <w:rsid w:val="5BD8D7EC"/>
    <w:rsid w:val="5BEE19AD"/>
    <w:rsid w:val="5C2A89BD"/>
    <w:rsid w:val="5C2FDC78"/>
    <w:rsid w:val="5CB4850F"/>
    <w:rsid w:val="5D09E696"/>
    <w:rsid w:val="5D52BEC7"/>
    <w:rsid w:val="5D56950C"/>
    <w:rsid w:val="5D7339D9"/>
    <w:rsid w:val="5D811D0A"/>
    <w:rsid w:val="5D8E42FE"/>
    <w:rsid w:val="5DAFF4C6"/>
    <w:rsid w:val="5DCBACD9"/>
    <w:rsid w:val="5E5A0863"/>
    <w:rsid w:val="5EA31D87"/>
    <w:rsid w:val="5EB19AAC"/>
    <w:rsid w:val="5EDF4C8F"/>
    <w:rsid w:val="5F0934E3"/>
    <w:rsid w:val="5F1ECE20"/>
    <w:rsid w:val="5F51C6C3"/>
    <w:rsid w:val="5F81A2D6"/>
    <w:rsid w:val="5FBEEB81"/>
    <w:rsid w:val="5FD66628"/>
    <w:rsid w:val="5FE2BEFC"/>
    <w:rsid w:val="60129113"/>
    <w:rsid w:val="6036E2E9"/>
    <w:rsid w:val="6038AFD8"/>
    <w:rsid w:val="60AC08C8"/>
    <w:rsid w:val="60BA6159"/>
    <w:rsid w:val="60BA9E81"/>
    <w:rsid w:val="60C883AC"/>
    <w:rsid w:val="60CA9F59"/>
    <w:rsid w:val="60F0110E"/>
    <w:rsid w:val="610C721E"/>
    <w:rsid w:val="613F2851"/>
    <w:rsid w:val="614D0F8B"/>
    <w:rsid w:val="61607648"/>
    <w:rsid w:val="61628094"/>
    <w:rsid w:val="61723689"/>
    <w:rsid w:val="6192AD39"/>
    <w:rsid w:val="61A9FBA6"/>
    <w:rsid w:val="61D6EC32"/>
    <w:rsid w:val="61FDB219"/>
    <w:rsid w:val="6206BFAC"/>
    <w:rsid w:val="620F29C3"/>
    <w:rsid w:val="6213076D"/>
    <w:rsid w:val="622CBBAF"/>
    <w:rsid w:val="6256CF6C"/>
    <w:rsid w:val="62896785"/>
    <w:rsid w:val="62D28A40"/>
    <w:rsid w:val="62D8CD96"/>
    <w:rsid w:val="630D19C9"/>
    <w:rsid w:val="630E06EA"/>
    <w:rsid w:val="63146C5A"/>
    <w:rsid w:val="6354054B"/>
    <w:rsid w:val="636B3804"/>
    <w:rsid w:val="63876D25"/>
    <w:rsid w:val="63C08081"/>
    <w:rsid w:val="63D12EB1"/>
    <w:rsid w:val="63F4C918"/>
    <w:rsid w:val="64274B0E"/>
    <w:rsid w:val="642F444C"/>
    <w:rsid w:val="64553EAC"/>
    <w:rsid w:val="649E848C"/>
    <w:rsid w:val="64B56504"/>
    <w:rsid w:val="64B6301F"/>
    <w:rsid w:val="64C1EE7B"/>
    <w:rsid w:val="64C5D097"/>
    <w:rsid w:val="64D3C64D"/>
    <w:rsid w:val="64EAD669"/>
    <w:rsid w:val="64EC9F67"/>
    <w:rsid w:val="652C3886"/>
    <w:rsid w:val="654122F5"/>
    <w:rsid w:val="65639F00"/>
    <w:rsid w:val="657C4A49"/>
    <w:rsid w:val="658698D3"/>
    <w:rsid w:val="6591975C"/>
    <w:rsid w:val="65B76709"/>
    <w:rsid w:val="65CB14AD"/>
    <w:rsid w:val="6603B3EE"/>
    <w:rsid w:val="6634AA3E"/>
    <w:rsid w:val="663B93D2"/>
    <w:rsid w:val="66651A48"/>
    <w:rsid w:val="6687644E"/>
    <w:rsid w:val="66B149A4"/>
    <w:rsid w:val="66D039B5"/>
    <w:rsid w:val="66D7CB11"/>
    <w:rsid w:val="66DCF356"/>
    <w:rsid w:val="6705D93C"/>
    <w:rsid w:val="674AF601"/>
    <w:rsid w:val="675CD8A8"/>
    <w:rsid w:val="67850E28"/>
    <w:rsid w:val="67959EA3"/>
    <w:rsid w:val="67A40581"/>
    <w:rsid w:val="67A5BEB5"/>
    <w:rsid w:val="67B79304"/>
    <w:rsid w:val="6809EF09"/>
    <w:rsid w:val="682A9960"/>
    <w:rsid w:val="686C0A16"/>
    <w:rsid w:val="6879CF43"/>
    <w:rsid w:val="68EDFB5D"/>
    <w:rsid w:val="68EF07CB"/>
    <w:rsid w:val="690B8DA2"/>
    <w:rsid w:val="693A3B08"/>
    <w:rsid w:val="696864B0"/>
    <w:rsid w:val="696C4D1B"/>
    <w:rsid w:val="69788A28"/>
    <w:rsid w:val="69A6E82D"/>
    <w:rsid w:val="69B8B8C0"/>
    <w:rsid w:val="6A07DA77"/>
    <w:rsid w:val="6A28C606"/>
    <w:rsid w:val="6A396842"/>
    <w:rsid w:val="6A4F44B9"/>
    <w:rsid w:val="6A754F71"/>
    <w:rsid w:val="6AD60B69"/>
    <w:rsid w:val="6AEE3031"/>
    <w:rsid w:val="6AF98FBF"/>
    <w:rsid w:val="6B171D10"/>
    <w:rsid w:val="6B2571A3"/>
    <w:rsid w:val="6B5E04C6"/>
    <w:rsid w:val="6B60670C"/>
    <w:rsid w:val="6B8E29D6"/>
    <w:rsid w:val="6B92B0FD"/>
    <w:rsid w:val="6BA7D5DE"/>
    <w:rsid w:val="6BAC5774"/>
    <w:rsid w:val="6BD62DAB"/>
    <w:rsid w:val="6BD66626"/>
    <w:rsid w:val="6BE48955"/>
    <w:rsid w:val="6C29E5CA"/>
    <w:rsid w:val="6C822DA0"/>
    <w:rsid w:val="6CCF7253"/>
    <w:rsid w:val="6CE6D742"/>
    <w:rsid w:val="6CFA2140"/>
    <w:rsid w:val="6D29A7BB"/>
    <w:rsid w:val="6D6A9EF2"/>
    <w:rsid w:val="6D89F05C"/>
    <w:rsid w:val="6D97E264"/>
    <w:rsid w:val="6DC83DBE"/>
    <w:rsid w:val="6E0397E2"/>
    <w:rsid w:val="6E334B76"/>
    <w:rsid w:val="6E50B991"/>
    <w:rsid w:val="6E7A5950"/>
    <w:rsid w:val="6E7F5260"/>
    <w:rsid w:val="6ED1EFF3"/>
    <w:rsid w:val="6EEF5B49"/>
    <w:rsid w:val="6F61A6C9"/>
    <w:rsid w:val="6F79416E"/>
    <w:rsid w:val="6F9D056C"/>
    <w:rsid w:val="6FA9554E"/>
    <w:rsid w:val="6FA97C8C"/>
    <w:rsid w:val="6FAF1FFF"/>
    <w:rsid w:val="6FDB8C84"/>
    <w:rsid w:val="6FEC9109"/>
    <w:rsid w:val="7001370E"/>
    <w:rsid w:val="70019160"/>
    <w:rsid w:val="70345DEA"/>
    <w:rsid w:val="704E1801"/>
    <w:rsid w:val="7055ABE4"/>
    <w:rsid w:val="705CEE57"/>
    <w:rsid w:val="706D462A"/>
    <w:rsid w:val="711CD75F"/>
    <w:rsid w:val="7123588C"/>
    <w:rsid w:val="71775CE5"/>
    <w:rsid w:val="71FA2221"/>
    <w:rsid w:val="726B21F3"/>
    <w:rsid w:val="7282C722"/>
    <w:rsid w:val="72869D68"/>
    <w:rsid w:val="73472D42"/>
    <w:rsid w:val="7361F6E3"/>
    <w:rsid w:val="737A46A6"/>
    <w:rsid w:val="737C6E3E"/>
    <w:rsid w:val="739B9701"/>
    <w:rsid w:val="73A4E6EC"/>
    <w:rsid w:val="73C253DF"/>
    <w:rsid w:val="743C8E64"/>
    <w:rsid w:val="7448EF98"/>
    <w:rsid w:val="74535DF9"/>
    <w:rsid w:val="74F09CF5"/>
    <w:rsid w:val="753FA90F"/>
    <w:rsid w:val="7548D874"/>
    <w:rsid w:val="75885EA0"/>
    <w:rsid w:val="75AF2981"/>
    <w:rsid w:val="75BA0847"/>
    <w:rsid w:val="75C016DC"/>
    <w:rsid w:val="760AC6B3"/>
    <w:rsid w:val="76531B4F"/>
    <w:rsid w:val="766215B5"/>
    <w:rsid w:val="76812569"/>
    <w:rsid w:val="76B7921D"/>
    <w:rsid w:val="76D4FD77"/>
    <w:rsid w:val="770F0E12"/>
    <w:rsid w:val="773368AA"/>
    <w:rsid w:val="77388A8D"/>
    <w:rsid w:val="773E90FB"/>
    <w:rsid w:val="7742BD21"/>
    <w:rsid w:val="7798AFBC"/>
    <w:rsid w:val="77C49F70"/>
    <w:rsid w:val="780ADA7F"/>
    <w:rsid w:val="7844FA07"/>
    <w:rsid w:val="78765223"/>
    <w:rsid w:val="78831A5F"/>
    <w:rsid w:val="78E2576E"/>
    <w:rsid w:val="78FA8360"/>
    <w:rsid w:val="793F23FB"/>
    <w:rsid w:val="794267CF"/>
    <w:rsid w:val="797C1834"/>
    <w:rsid w:val="7996DC62"/>
    <w:rsid w:val="7A0C9C2C"/>
    <w:rsid w:val="7A398CF4"/>
    <w:rsid w:val="7A641D89"/>
    <w:rsid w:val="7A691574"/>
    <w:rsid w:val="7A8270E5"/>
    <w:rsid w:val="7AA0FBB3"/>
    <w:rsid w:val="7AE7CBA8"/>
    <w:rsid w:val="7AEAF12E"/>
    <w:rsid w:val="7AEB5A0F"/>
    <w:rsid w:val="7B002A33"/>
    <w:rsid w:val="7B145845"/>
    <w:rsid w:val="7B171D10"/>
    <w:rsid w:val="7B427B41"/>
    <w:rsid w:val="7B8F4430"/>
    <w:rsid w:val="7B9027FF"/>
    <w:rsid w:val="7B9506A7"/>
    <w:rsid w:val="7BA891C3"/>
    <w:rsid w:val="7BA96BEC"/>
    <w:rsid w:val="7BEEF436"/>
    <w:rsid w:val="7C740DF9"/>
    <w:rsid w:val="7C80DC14"/>
    <w:rsid w:val="7C8740DE"/>
    <w:rsid w:val="7CC3A8CD"/>
    <w:rsid w:val="7CD81724"/>
    <w:rsid w:val="7D009C2D"/>
    <w:rsid w:val="7D42838F"/>
    <w:rsid w:val="7D4E5B46"/>
    <w:rsid w:val="7D502361"/>
    <w:rsid w:val="7D9F674B"/>
    <w:rsid w:val="7DB90916"/>
    <w:rsid w:val="7DC51A2C"/>
    <w:rsid w:val="7E0D95D0"/>
    <w:rsid w:val="7E4BFE1B"/>
    <w:rsid w:val="7EAA31BB"/>
    <w:rsid w:val="7EFB6D61"/>
    <w:rsid w:val="7EFE6A8B"/>
    <w:rsid w:val="7F21381E"/>
    <w:rsid w:val="7F31C1FC"/>
    <w:rsid w:val="7F748344"/>
    <w:rsid w:val="7F965B5E"/>
    <w:rsid w:val="7FB6D027"/>
    <w:rsid w:val="7FFCD1B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45EA1E8"/>
  <w15:chartTrackingRefBased/>
  <w15:docId w15:val="{067139D3-88B2-438E-B92D-08F132B8DA14}"/>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microsoft.com/office/2019/09/relationships/intelligence" Target="/word/intelligence.xml" Id="Rabd3db99474a4c4a" /><Relationship Type="http://schemas.openxmlformats.org/officeDocument/2006/relationships/image" Target="/media/image2.png" Id="R13c53f0d706d4722" /><Relationship Type="http://schemas.openxmlformats.org/officeDocument/2006/relationships/image" Target="/media/image3.png" Id="R2263a8605639452d" /><Relationship Type="http://schemas.openxmlformats.org/officeDocument/2006/relationships/image" Target="/media/image4.png" Id="R8cf8f2e0832b43f3" /><Relationship Type="http://schemas.openxmlformats.org/officeDocument/2006/relationships/image" Target="/media/image5.png" Id="Rcaae295916a44c78" /><Relationship Type="http://schemas.openxmlformats.org/officeDocument/2006/relationships/image" Target="/media/image6.png" Id="R674e2fafcb32443a" /><Relationship Type="http://schemas.openxmlformats.org/officeDocument/2006/relationships/hyperlink" Target="https://bizfluent.com/info-12073292-different-types-ethical-issues-advertising.html" TargetMode="External" Id="R9f5fd827165b48fc" /><Relationship Type="http://schemas.openxmlformats.org/officeDocument/2006/relationships/hyperlink" Target="https://www.webfx.com/blog/business-advice/the-cost-of-advertising-nationally-broken-down-by-medium/" TargetMode="External" Id="R18dfa2028404411e" /><Relationship Type="http://schemas.openxmlformats.org/officeDocument/2006/relationships/hyperlink" Target="https://www.theguardian.com/fashion/2019/feb/08/courting-controversy-from-hms-coolest-monkey-to-guccis-blackface-jumper" TargetMode="External" Id="R232903a31a744d2e" /><Relationship Type="http://schemas.openxmlformats.org/officeDocument/2006/relationships/hyperlink" Target="https://www.businessnewsdaily.com/4632-online-shoppers-personal-ads.html" TargetMode="External" Id="R647c07ab65b24b29" /><Relationship Type="http://schemas.openxmlformats.org/officeDocument/2006/relationships/hyperlink" Target="https://dictionary.cambridge.org/dictionary/english/ethic" TargetMode="External" Id="R33e22fe44f774822" /><Relationship Type="http://schemas.openxmlformats.org/officeDocument/2006/relationships/hyperlink" Target="https://www.theguardian.com/society/2021/aug/23/uks-most-deprived-areas-have-highest-number-of-gambling-outlets-report" TargetMode="External" Id="R531cf678b346417f" /><Relationship Type="http://schemas.openxmlformats.org/officeDocument/2006/relationships/hyperlink" Target="https://www.dnb.co.uk/resources/targeted-marketing.html" TargetMode="External" Id="Rfb1fe50c92994f6e" /><Relationship Type="http://schemas.openxmlformats.org/officeDocument/2006/relationships/hyperlink" Target="https://blog.hubspot.com/marketing/marketing-ethics" TargetMode="External" Id="Rb9826b2d945e4354" /><Relationship Type="http://schemas.openxmlformats.org/officeDocument/2006/relationships/hyperlink" Target="https://blog.hubspot.com/sales/sales-puffery" TargetMode="External" Id="R5707ea9f9d874bef" /><Relationship Type="http://schemas.openxmlformats.org/officeDocument/2006/relationships/hyperlink" Target="https://smallbusiness.chron.com/negative-effects-false-advertising-25679.html" TargetMode="External" Id="Rc37e48c04129441e" /><Relationship Type="http://schemas.openxmlformats.org/officeDocument/2006/relationships/hyperlink" Target="https://www.cosmopolitan.com/uk/entertainment/a25122432/john-lewis-christmas-advert-how-much-did-it-cost/" TargetMode="External" Id="Rfb6cb725200746e6" /><Relationship Type="http://schemas.openxmlformats.org/officeDocument/2006/relationships/hyperlink" Target="https://www.marketingweek.com/colin-lewis-new-definition-of-value/" TargetMode="External" Id="Rf233165e88544060" /><Relationship Type="http://schemas.openxmlformats.org/officeDocument/2006/relationships/hyperlink" Target="https://courses.lumenlearning.com/boundless-marketing/chapter/ethics-in-marketing/" TargetMode="External" Id="R13c6cb6c85684b76" /><Relationship Type="http://schemas.openxmlformats.org/officeDocument/2006/relationships/hyperlink" Target="https://marketbusinessnews.com/financial-glossary/marketing-definition-meaning/" TargetMode="External" Id="R3bfd287b35c84e36" /><Relationship Type="http://schemas.openxmlformats.org/officeDocument/2006/relationships/hyperlink" Target="https://www.natwest.com/banking-with-natwest/how-to/going-paperless.html" TargetMode="External" Id="Rf8516a16e4304119" /><Relationship Type="http://schemas.openxmlformats.org/officeDocument/2006/relationships/hyperlink" Target="https://www.youtube.com/watch?v=JeN77EHdpIw&amp;t=23s" TargetMode="External" Id="R88365a15b56a4e51" /><Relationship Type="http://schemas.openxmlformats.org/officeDocument/2006/relationships/hyperlink" Target="https://www.linkedin.com/pulse/importance-ethics-advertising-rajesh-rana" TargetMode="External" Id="Re46b25ef6d454d85" /><Relationship Type="http://schemas.openxmlformats.org/officeDocument/2006/relationships/hyperlink" Target="https://www.wordstream.com/blog/ws/2017/09/20/ethical-marketing" TargetMode="External" Id="R5ccae06b0c3f4da9" /><Relationship Type="http://schemas.openxmlformats.org/officeDocument/2006/relationships/hyperlink" Target="https://www.investopedia.com/terms/m/marketing.asp" TargetMode="External" Id="R13262a413ae64212" /><Relationship Type="http://schemas.openxmlformats.org/officeDocument/2006/relationships/hyperlink" Target="https://www.sciencedaily.com/releases/2021/05/210517083636.htm" TargetMode="External" Id="R4113fc1242914acc" /><Relationship Type="http://schemas.openxmlformats.org/officeDocument/2006/relationships/hyperlink" Target="https://marketinghy.com/2015/02/call-stalking-call-amazing-marketing-create-creepy-marketing-campaign/" TargetMode="External" Id="Rde2c14521d344001" /><Relationship Type="http://schemas.openxmlformats.org/officeDocument/2006/relationships/hyperlink" Target="https://qz.com/1687913/uk-bans-volkswagen-and-philadelphia-ads-over-gender-stereotypes/" TargetMode="External" Id="R688b6856e7554091" /><Relationship Type="http://schemas.openxmlformats.org/officeDocument/2006/relationships/hyperlink" Target="https://www.washingtonpost.com/news/arts-and-entertainment/wp/2018/01/19/hm-faced-backlash-over-its-monkey-sweatshirt-ad-it-isnt-the-companys-only-controversy/" TargetMode="External" Id="Rc79b9fc530954e3f" /><Relationship Type="http://schemas.openxmlformats.org/officeDocument/2006/relationships/hyperlink" Target="https://www.wingalpha.com/blog/2020/12/30/phone-listening-to-me-voice-triggers/" TargetMode="External" Id="R11217923543648af" /><Relationship Type="http://schemas.openxmlformats.org/officeDocument/2006/relationships/hyperlink" Target="https://wfto.com/who-we-are" TargetMode="External" Id="Rdce6217e3600412d" /><Relationship Type="http://schemas.openxmlformats.org/officeDocument/2006/relationships/hyperlink" Target="https://smallbusiness.chron.com/examples-ethos-advertising-66233.html" TargetMode="External" Id="R0c61610403984a16" /><Relationship Type="http://schemas.openxmlformats.org/officeDocument/2006/relationships/hyperlink" Target="https://brightside.me/wonder-curiosities/commercials-vs-reality-a-fascinating-photo-project-about-junk-food-143855/" TargetMode="External" Id="R446401c02bf54273"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Billy John Clarke (2004276)</dc:creator>
  <keywords/>
  <dc:description/>
  <lastModifiedBy>Billy John Clarke (2004276)</lastModifiedBy>
  <revision>4</revision>
  <dcterms:created xsi:type="dcterms:W3CDTF">2021-10-03T17:42:38.1229999Z</dcterms:created>
  <dcterms:modified xsi:type="dcterms:W3CDTF">2021-10-12T11:17:58.1062720Z</dcterms:modified>
</coreProperties>
</file>