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366A66" w14:textId="4DE6571D" w:rsidR="006363DD" w:rsidRPr="00D96A1C" w:rsidRDefault="00D96A1C" w:rsidP="00D96A1C">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BA GAMES DESI</w:t>
      </w:r>
      <w:r w:rsidR="00170673" w:rsidRPr="00D96A1C">
        <w:rPr>
          <w:rFonts w:asciiTheme="minorHAnsi" w:hAnsiTheme="minorHAnsi" w:cstheme="minorHAnsi"/>
          <w:b/>
          <w:color w:val="000000" w:themeColor="text1"/>
          <w:u w:val="single"/>
        </w:rPr>
        <w:t>GN - INDEPENDENT</w:t>
      </w:r>
      <w:r w:rsidR="006363DD" w:rsidRPr="00D96A1C">
        <w:rPr>
          <w:rFonts w:asciiTheme="minorHAnsi" w:hAnsiTheme="minorHAnsi" w:cstheme="minorHAnsi"/>
          <w:b/>
          <w:color w:val="000000" w:themeColor="text1"/>
          <w:u w:val="single"/>
        </w:rPr>
        <w:t xml:space="preserve"> PROJECT</w:t>
      </w:r>
      <w:r w:rsidR="00C3401B">
        <w:rPr>
          <w:rFonts w:asciiTheme="minorHAnsi" w:hAnsiTheme="minorHAnsi" w:cstheme="minorHAnsi"/>
          <w:b/>
          <w:color w:val="000000" w:themeColor="text1"/>
          <w:u w:val="single"/>
        </w:rPr>
        <w:t xml:space="preserve"> </w:t>
      </w:r>
      <w:r w:rsidR="003C4F24">
        <w:rPr>
          <w:rFonts w:asciiTheme="minorHAnsi" w:hAnsiTheme="minorHAnsi" w:cstheme="minorHAnsi"/>
          <w:b/>
          <w:color w:val="000000" w:themeColor="text1"/>
          <w:u w:val="single"/>
        </w:rPr>
        <w:t>–</w:t>
      </w:r>
      <w:r w:rsidR="00C3401B">
        <w:rPr>
          <w:rFonts w:asciiTheme="minorHAnsi" w:hAnsiTheme="minorHAnsi" w:cstheme="minorHAnsi"/>
          <w:b/>
          <w:color w:val="000000" w:themeColor="text1"/>
          <w:u w:val="single"/>
        </w:rPr>
        <w:t xml:space="preserve"> </w:t>
      </w:r>
      <w:r w:rsidR="008012B0">
        <w:rPr>
          <w:rFonts w:asciiTheme="minorHAnsi" w:hAnsiTheme="minorHAnsi" w:cstheme="minorHAnsi"/>
          <w:b/>
          <w:color w:val="000000" w:themeColor="text1"/>
          <w:u w:val="single"/>
        </w:rPr>
        <w:t>2024/5</w:t>
      </w:r>
      <w:r w:rsidR="006363DD" w:rsidRPr="00D96A1C">
        <w:rPr>
          <w:rFonts w:asciiTheme="minorHAnsi" w:hAnsiTheme="minorHAnsi" w:cstheme="minorHAnsi"/>
          <w:b/>
          <w:color w:val="000000" w:themeColor="text1"/>
          <w:u w:val="single"/>
        </w:rPr>
        <w:t xml:space="preserve"> -</w:t>
      </w:r>
      <w:r w:rsidR="001163C0">
        <w:rPr>
          <w:rFonts w:asciiTheme="minorHAnsi" w:hAnsiTheme="minorHAnsi" w:cstheme="minorHAnsi"/>
          <w:b/>
          <w:color w:val="000000" w:themeColor="text1"/>
          <w:u w:val="single"/>
        </w:rPr>
        <w:t xml:space="preserve"> </w:t>
      </w:r>
      <w:r w:rsidR="00242112" w:rsidRPr="00D96A1C">
        <w:rPr>
          <w:rFonts w:asciiTheme="minorHAnsi" w:hAnsiTheme="minorHAnsi" w:cstheme="minorHAnsi"/>
          <w:b/>
          <w:color w:val="000000" w:themeColor="text1"/>
          <w:u w:val="single"/>
        </w:rPr>
        <w:t xml:space="preserve"> </w:t>
      </w:r>
      <w:r w:rsidR="006363DD" w:rsidRPr="00D96A1C">
        <w:rPr>
          <w:rFonts w:asciiTheme="minorHAnsi" w:hAnsiTheme="minorHAnsi" w:cstheme="minorHAnsi"/>
          <w:b/>
          <w:color w:val="000000" w:themeColor="text1"/>
          <w:u w:val="single"/>
        </w:rPr>
        <w:t xml:space="preserve">Interim Viva – </w:t>
      </w:r>
      <w:r w:rsidR="00AF5AE6">
        <w:rPr>
          <w:rFonts w:asciiTheme="minorHAnsi" w:hAnsiTheme="minorHAnsi" w:cstheme="minorHAnsi"/>
          <w:b/>
          <w:color w:val="000000" w:themeColor="text1"/>
          <w:u w:val="single"/>
        </w:rPr>
        <w:t>15</w:t>
      </w:r>
      <w:r w:rsidR="006363DD" w:rsidRPr="00D96A1C">
        <w:rPr>
          <w:rFonts w:asciiTheme="minorHAnsi" w:hAnsiTheme="minorHAnsi" w:cstheme="minorHAnsi"/>
          <w:b/>
          <w:color w:val="000000" w:themeColor="text1"/>
          <w:u w:val="single"/>
        </w:rPr>
        <w:t>%</w:t>
      </w:r>
    </w:p>
    <w:p w14:paraId="7C9C6B6C" w14:textId="77777777" w:rsidR="006363DD" w:rsidRPr="00D96A1C" w:rsidRDefault="006363DD" w:rsidP="00D96A1C">
      <w:pPr>
        <w:rPr>
          <w:rFonts w:asciiTheme="minorHAnsi" w:hAnsiTheme="minorHAnsi" w:cstheme="minorHAnsi"/>
          <w:b/>
          <w:color w:val="000000" w:themeColor="text1"/>
          <w:sz w:val="12"/>
        </w:rPr>
      </w:pPr>
    </w:p>
    <w:tbl>
      <w:tblPr>
        <w:tblStyle w:val="TableGrid"/>
        <w:tblW w:w="0" w:type="auto"/>
        <w:tblLook w:val="04A0" w:firstRow="1" w:lastRow="0" w:firstColumn="1" w:lastColumn="0" w:noHBand="0" w:noVBand="1"/>
      </w:tblPr>
      <w:tblGrid>
        <w:gridCol w:w="2341"/>
        <w:gridCol w:w="7009"/>
      </w:tblGrid>
      <w:tr w:rsidR="006A543A" w:rsidRPr="00D96A1C" w14:paraId="6C9C88D8" w14:textId="77777777" w:rsidTr="00170673">
        <w:trPr>
          <w:trHeight w:val="551"/>
        </w:trPr>
        <w:tc>
          <w:tcPr>
            <w:tcW w:w="2341" w:type="dxa"/>
            <w:shd w:val="clear" w:color="auto" w:fill="D9D9D9" w:themeFill="background1" w:themeFillShade="D9"/>
            <w:vAlign w:val="center"/>
          </w:tcPr>
          <w:p w14:paraId="17D1FA10"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Student Name:</w:t>
            </w:r>
          </w:p>
        </w:tc>
        <w:tc>
          <w:tcPr>
            <w:tcW w:w="7009" w:type="dxa"/>
            <w:vAlign w:val="center"/>
          </w:tcPr>
          <w:p w14:paraId="6D72EA89" w14:textId="3C5968A8" w:rsidR="006A543A" w:rsidRPr="001163C0" w:rsidRDefault="004872C9" w:rsidP="00D96A1C">
            <w:pPr>
              <w:rPr>
                <w:rFonts w:asciiTheme="minorHAnsi" w:hAnsiTheme="minorHAnsi" w:cstheme="minorHAnsi"/>
                <w:color w:val="000000" w:themeColor="text1"/>
              </w:rPr>
            </w:pPr>
            <w:r>
              <w:rPr>
                <w:rFonts w:asciiTheme="minorHAnsi" w:hAnsiTheme="minorHAnsi" w:cstheme="minorHAnsi"/>
                <w:color w:val="000000" w:themeColor="text1"/>
              </w:rPr>
              <w:t>Michael Dawe</w:t>
            </w:r>
          </w:p>
        </w:tc>
      </w:tr>
      <w:tr w:rsidR="006A543A" w:rsidRPr="00D96A1C" w14:paraId="73CBA24A" w14:textId="77777777" w:rsidTr="00170673">
        <w:trPr>
          <w:trHeight w:val="545"/>
        </w:trPr>
        <w:tc>
          <w:tcPr>
            <w:tcW w:w="2341" w:type="dxa"/>
            <w:shd w:val="clear" w:color="auto" w:fill="D9D9D9" w:themeFill="background1" w:themeFillShade="D9"/>
            <w:vAlign w:val="center"/>
          </w:tcPr>
          <w:p w14:paraId="4C3AC911"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Title of Project:</w:t>
            </w:r>
          </w:p>
        </w:tc>
        <w:tc>
          <w:tcPr>
            <w:tcW w:w="7009" w:type="dxa"/>
            <w:vAlign w:val="center"/>
          </w:tcPr>
          <w:p w14:paraId="06408219" w14:textId="77777777" w:rsidR="006A543A" w:rsidRPr="001163C0" w:rsidRDefault="006A543A" w:rsidP="00D96A1C">
            <w:pPr>
              <w:rPr>
                <w:rFonts w:asciiTheme="minorHAnsi" w:hAnsiTheme="minorHAnsi" w:cstheme="minorHAnsi"/>
                <w:color w:val="000000" w:themeColor="text1"/>
              </w:rPr>
            </w:pPr>
          </w:p>
        </w:tc>
      </w:tr>
      <w:tr w:rsidR="006A543A" w:rsidRPr="00D96A1C" w14:paraId="6200467C" w14:textId="77777777" w:rsidTr="00170673">
        <w:trPr>
          <w:trHeight w:val="552"/>
        </w:trPr>
        <w:tc>
          <w:tcPr>
            <w:tcW w:w="2341" w:type="dxa"/>
            <w:shd w:val="clear" w:color="auto" w:fill="D9D9D9" w:themeFill="background1" w:themeFillShade="D9"/>
            <w:vAlign w:val="center"/>
          </w:tcPr>
          <w:p w14:paraId="661DED56"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Supervisor:</w:t>
            </w:r>
          </w:p>
        </w:tc>
        <w:tc>
          <w:tcPr>
            <w:tcW w:w="7009" w:type="dxa"/>
            <w:vAlign w:val="center"/>
          </w:tcPr>
          <w:p w14:paraId="2526F135" w14:textId="1664E0C0" w:rsidR="006A543A" w:rsidRPr="001163C0" w:rsidRDefault="004872C9" w:rsidP="00D96A1C">
            <w:pPr>
              <w:rPr>
                <w:rFonts w:asciiTheme="minorHAnsi" w:hAnsiTheme="minorHAnsi" w:cstheme="minorHAnsi"/>
                <w:color w:val="000000" w:themeColor="text1"/>
              </w:rPr>
            </w:pPr>
            <w:r>
              <w:rPr>
                <w:rFonts w:asciiTheme="minorHAnsi" w:hAnsiTheme="minorHAnsi" w:cstheme="minorHAnsi"/>
                <w:color w:val="000000" w:themeColor="text1"/>
              </w:rPr>
              <w:t>R.Morgan</w:t>
            </w:r>
          </w:p>
        </w:tc>
      </w:tr>
      <w:tr w:rsidR="006A543A" w:rsidRPr="00D96A1C" w14:paraId="39BC146B" w14:textId="77777777" w:rsidTr="00170673">
        <w:trPr>
          <w:trHeight w:val="564"/>
        </w:trPr>
        <w:tc>
          <w:tcPr>
            <w:tcW w:w="2341" w:type="dxa"/>
            <w:shd w:val="clear" w:color="auto" w:fill="D9D9D9" w:themeFill="background1" w:themeFillShade="D9"/>
            <w:vAlign w:val="center"/>
          </w:tcPr>
          <w:p w14:paraId="3F9CE0C8"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2</w:t>
            </w:r>
            <w:r w:rsidRPr="00D96A1C">
              <w:rPr>
                <w:rFonts w:asciiTheme="minorHAnsi" w:hAnsiTheme="minorHAnsi" w:cstheme="minorHAnsi"/>
                <w:b/>
                <w:color w:val="000000" w:themeColor="text1"/>
                <w:vertAlign w:val="superscript"/>
              </w:rPr>
              <w:t>nd</w:t>
            </w:r>
            <w:r w:rsidRPr="00D96A1C">
              <w:rPr>
                <w:rFonts w:asciiTheme="minorHAnsi" w:hAnsiTheme="minorHAnsi" w:cstheme="minorHAnsi"/>
                <w:b/>
                <w:color w:val="000000" w:themeColor="text1"/>
              </w:rPr>
              <w:t xml:space="preserve"> marker: </w:t>
            </w:r>
          </w:p>
        </w:tc>
        <w:tc>
          <w:tcPr>
            <w:tcW w:w="7009" w:type="dxa"/>
            <w:vAlign w:val="center"/>
          </w:tcPr>
          <w:p w14:paraId="00683B6A" w14:textId="751E4C6A" w:rsidR="006A543A" w:rsidRPr="00186137" w:rsidRDefault="00186137" w:rsidP="00186137">
            <w:pPr>
              <w:rPr>
                <w:rFonts w:asciiTheme="minorHAnsi" w:hAnsiTheme="minorHAnsi" w:cstheme="minorHAnsi"/>
                <w:color w:val="000000" w:themeColor="text1"/>
              </w:rPr>
            </w:pPr>
            <w:r>
              <w:rPr>
                <w:rFonts w:asciiTheme="minorHAnsi" w:hAnsiTheme="minorHAnsi" w:cstheme="minorHAnsi"/>
                <w:color w:val="000000" w:themeColor="text1"/>
              </w:rPr>
              <w:t>A.</w:t>
            </w:r>
            <w:r w:rsidRPr="00186137">
              <w:rPr>
                <w:rFonts w:asciiTheme="minorHAnsi" w:hAnsiTheme="minorHAnsi" w:cstheme="minorHAnsi"/>
                <w:color w:val="000000" w:themeColor="text1"/>
              </w:rPr>
              <w:t>Head</w:t>
            </w:r>
          </w:p>
        </w:tc>
      </w:tr>
    </w:tbl>
    <w:p w14:paraId="7F682E93" w14:textId="77777777" w:rsidR="006363DD" w:rsidRPr="00D96A1C" w:rsidRDefault="006363DD" w:rsidP="00D96A1C">
      <w:pPr>
        <w:rPr>
          <w:rFonts w:asciiTheme="minorHAnsi" w:hAnsiTheme="minorHAnsi" w:cstheme="minorHAnsi"/>
          <w:color w:val="000000" w:themeColor="text1"/>
          <w:sz w:val="14"/>
        </w:rPr>
      </w:pPr>
    </w:p>
    <w:tbl>
      <w:tblPr>
        <w:tblW w:w="9346" w:type="dxa"/>
        <w:shd w:val="clear" w:color="auto" w:fill="FFFFFF" w:themeFill="background1"/>
        <w:tblLayout w:type="fixed"/>
        <w:tblLook w:val="04A0" w:firstRow="1" w:lastRow="0" w:firstColumn="1" w:lastColumn="0" w:noHBand="0" w:noVBand="1"/>
      </w:tblPr>
      <w:tblGrid>
        <w:gridCol w:w="8070"/>
        <w:gridCol w:w="1276"/>
      </w:tblGrid>
      <w:tr w:rsidR="00170673" w:rsidRPr="00D96A1C" w14:paraId="30955D53" w14:textId="77777777" w:rsidTr="00170673">
        <w:trPr>
          <w:trHeight w:val="300"/>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14:paraId="5ACFC698" w14:textId="77777777" w:rsidR="00170673" w:rsidRPr="00D96A1C" w:rsidRDefault="0017067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1. </w:t>
            </w:r>
            <w:r w:rsidR="00DD55E3">
              <w:rPr>
                <w:rFonts w:asciiTheme="minorHAnsi" w:hAnsiTheme="minorHAnsi" w:cstheme="minorHAnsi"/>
                <w:b/>
                <w:color w:val="000000" w:themeColor="text1"/>
                <w:lang w:eastAsia="en-GB"/>
              </w:rPr>
              <w:t>Engagement with Literature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7002A589" w14:textId="77777777" w:rsidR="00170673" w:rsidRPr="00D96A1C" w:rsidRDefault="00170673" w:rsidP="00D96A1C">
            <w:pPr>
              <w:jc w:val="right"/>
              <w:rPr>
                <w:rFonts w:asciiTheme="minorHAnsi" w:hAnsiTheme="minorHAnsi" w:cstheme="minorHAnsi"/>
                <w:color w:val="000000" w:themeColor="text1"/>
                <w:lang w:eastAsia="en-GB"/>
              </w:rPr>
            </w:pPr>
          </w:p>
        </w:tc>
      </w:tr>
      <w:tr w:rsidR="00DD55E3" w:rsidRPr="00D96A1C" w14:paraId="5A7031F8" w14:textId="77777777" w:rsidTr="00DD55E3">
        <w:trPr>
          <w:trHeight w:val="495"/>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6D2A09FF" w14:textId="77777777" w:rsidR="00DD55E3" w:rsidRPr="00D96A1C" w:rsidRDefault="00DD55E3" w:rsidP="00DD55E3">
            <w:pPr>
              <w:pStyle w:val="ListParagraph"/>
              <w:numPr>
                <w:ilvl w:val="0"/>
                <w:numId w:val="11"/>
              </w:numPr>
              <w:ind w:left="731" w:hanging="425"/>
              <w:rPr>
                <w:rFonts w:asciiTheme="minorHAnsi" w:hAnsiTheme="minorHAnsi" w:cstheme="minorHAnsi"/>
                <w:color w:val="000000"/>
              </w:rPr>
            </w:pPr>
            <w:r w:rsidRPr="00D96A1C">
              <w:rPr>
                <w:rFonts w:asciiTheme="minorHAnsi" w:hAnsiTheme="minorHAnsi" w:cstheme="minorHAnsi"/>
                <w:color w:val="000000"/>
              </w:rPr>
              <w:t>Decisions made have been grounded in related research (game ideas, project management, design choices, etc.)</w:t>
            </w:r>
            <w:r w:rsidR="001163C0">
              <w:rPr>
                <w:rFonts w:asciiTheme="minorHAnsi" w:hAnsiTheme="minorHAnsi" w:cstheme="minorHAnsi"/>
                <w:color w:val="000000"/>
              </w:rPr>
              <w:t xml:space="preserve"> </w:t>
            </w:r>
          </w:p>
          <w:p w14:paraId="00CE7B78" w14:textId="77777777" w:rsidR="00DD55E3" w:rsidRPr="00D96A1C" w:rsidRDefault="00DD55E3" w:rsidP="00DD55E3">
            <w:pPr>
              <w:pStyle w:val="ListParagraph"/>
              <w:numPr>
                <w:ilvl w:val="0"/>
                <w:numId w:val="11"/>
              </w:numPr>
              <w:ind w:left="731" w:hanging="425"/>
              <w:rPr>
                <w:rFonts w:asciiTheme="minorHAnsi" w:hAnsiTheme="minorHAnsi" w:cstheme="minorHAnsi"/>
                <w:color w:val="000000" w:themeColor="text1"/>
                <w:lang w:eastAsia="en-GB"/>
              </w:rPr>
            </w:pPr>
            <w:r w:rsidRPr="00D96A1C">
              <w:rPr>
                <w:rFonts w:asciiTheme="minorHAnsi" w:hAnsiTheme="minorHAnsi" w:cstheme="minorHAnsi"/>
                <w:color w:val="000000"/>
              </w:rPr>
              <w:t>Application of theory through quotes, references, related articles and conducting primary research </w:t>
            </w:r>
          </w:p>
        </w:tc>
        <w:tc>
          <w:tcPr>
            <w:tcW w:w="1276" w:type="dxa"/>
            <w:tcBorders>
              <w:top w:val="nil"/>
              <w:left w:val="nil"/>
              <w:bottom w:val="single" w:sz="4" w:space="0" w:color="auto"/>
              <w:right w:val="single" w:sz="8" w:space="0" w:color="auto"/>
            </w:tcBorders>
            <w:shd w:val="clear" w:color="auto" w:fill="FFFFFF" w:themeFill="background1"/>
            <w:noWrap/>
            <w:vAlign w:val="center"/>
          </w:tcPr>
          <w:p w14:paraId="0C635994" w14:textId="04686975" w:rsidR="00DD55E3" w:rsidRPr="00D96A1C" w:rsidRDefault="00BD521A"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12</w:t>
            </w:r>
            <w:r w:rsidR="00DD55E3" w:rsidRPr="00D96A1C">
              <w:rPr>
                <w:rFonts w:asciiTheme="minorHAnsi" w:hAnsiTheme="minorHAnsi" w:cstheme="minorHAnsi"/>
                <w:color w:val="000000" w:themeColor="text1"/>
                <w:lang w:eastAsia="en-GB"/>
              </w:rPr>
              <w:t>/15</w:t>
            </w:r>
          </w:p>
        </w:tc>
      </w:tr>
      <w:tr w:rsidR="00DD55E3" w:rsidRPr="00D96A1C" w14:paraId="4514CD68" w14:textId="77777777" w:rsidTr="00D96A1C">
        <w:trPr>
          <w:trHeight w:val="285"/>
        </w:trPr>
        <w:tc>
          <w:tcPr>
            <w:tcW w:w="8070"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D39ED12"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2. </w:t>
            </w:r>
            <w:r>
              <w:rPr>
                <w:rFonts w:asciiTheme="minorHAnsi" w:hAnsiTheme="minorHAnsi" w:cstheme="minorHAnsi"/>
                <w:b/>
                <w:color w:val="000000" w:themeColor="text1"/>
                <w:lang w:eastAsia="en-GB"/>
              </w:rPr>
              <w:t>Knowledge and Understanding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524891F9"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4D92BA47" w14:textId="77777777" w:rsidTr="00DD55E3">
        <w:trPr>
          <w:trHeight w:val="300"/>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4A18E15A" w14:textId="77777777" w:rsidR="00DD55E3" w:rsidRPr="00D96A1C" w:rsidRDefault="00DD55E3" w:rsidP="00DD55E3">
            <w:pPr>
              <w:numPr>
                <w:ilvl w:val="0"/>
                <w:numId w:val="3"/>
              </w:numPr>
              <w:rPr>
                <w:rFonts w:asciiTheme="minorHAnsi" w:hAnsiTheme="minorHAnsi" w:cstheme="minorHAnsi"/>
                <w:color w:val="000000"/>
              </w:rPr>
            </w:pPr>
            <w:r w:rsidRPr="00D96A1C">
              <w:rPr>
                <w:rFonts w:asciiTheme="minorHAnsi" w:hAnsiTheme="minorHAnsi" w:cstheme="minorHAnsi"/>
                <w:color w:val="000000"/>
              </w:rPr>
              <w:t>Key</w:t>
            </w:r>
            <w:r w:rsidR="00B85E97">
              <w:rPr>
                <w:rFonts w:asciiTheme="minorHAnsi" w:hAnsiTheme="minorHAnsi" w:cstheme="minorHAnsi"/>
                <w:color w:val="000000"/>
              </w:rPr>
              <w:t xml:space="preserve"> objectives identified for the i</w:t>
            </w:r>
            <w:r w:rsidRPr="00D96A1C">
              <w:rPr>
                <w:rFonts w:asciiTheme="minorHAnsi" w:hAnsiTheme="minorHAnsi" w:cstheme="minorHAnsi"/>
                <w:color w:val="000000"/>
              </w:rPr>
              <w:t>nterim period</w:t>
            </w:r>
            <w:r w:rsidR="001163C0">
              <w:rPr>
                <w:rFonts w:asciiTheme="minorHAnsi" w:hAnsiTheme="minorHAnsi" w:cstheme="minorHAnsi"/>
                <w:color w:val="000000"/>
              </w:rPr>
              <w:t xml:space="preserve"> </w:t>
            </w:r>
          </w:p>
          <w:p w14:paraId="378A19FB" w14:textId="77777777" w:rsidR="00DD55E3" w:rsidRPr="00D96A1C" w:rsidRDefault="00631C81" w:rsidP="00DD55E3">
            <w:pPr>
              <w:numPr>
                <w:ilvl w:val="0"/>
                <w:numId w:val="4"/>
              </w:numPr>
              <w:rPr>
                <w:rFonts w:asciiTheme="minorHAnsi" w:hAnsiTheme="minorHAnsi" w:cstheme="minorHAnsi"/>
                <w:color w:val="000000"/>
              </w:rPr>
            </w:pPr>
            <w:r>
              <w:rPr>
                <w:rFonts w:asciiTheme="minorHAnsi" w:hAnsiTheme="minorHAnsi" w:cstheme="minorHAnsi"/>
                <w:color w:val="000000"/>
              </w:rPr>
              <w:t>Appreciation for p</w:t>
            </w:r>
            <w:r w:rsidR="00DD55E3" w:rsidRPr="00D96A1C">
              <w:rPr>
                <w:rFonts w:asciiTheme="minorHAnsi" w:hAnsiTheme="minorHAnsi" w:cstheme="minorHAnsi"/>
                <w:color w:val="000000"/>
              </w:rPr>
              <w:t xml:space="preserve">roject </w:t>
            </w:r>
            <w:r>
              <w:rPr>
                <w:rFonts w:asciiTheme="minorHAnsi" w:hAnsiTheme="minorHAnsi" w:cstheme="minorHAnsi"/>
                <w:color w:val="000000"/>
              </w:rPr>
              <w:t>s</w:t>
            </w:r>
            <w:r w:rsidR="00DD55E3" w:rsidRPr="00D96A1C">
              <w:rPr>
                <w:rFonts w:asciiTheme="minorHAnsi" w:hAnsiTheme="minorHAnsi" w:cstheme="minorHAnsi"/>
                <w:color w:val="000000"/>
              </w:rPr>
              <w:t>cope, potential areas in which compromises can be made and understanding time/personnel are finite resources</w:t>
            </w:r>
          </w:p>
          <w:p w14:paraId="48137552" w14:textId="77777777" w:rsidR="00A1704B" w:rsidRPr="00A1704B" w:rsidRDefault="00DD55E3" w:rsidP="00A1704B">
            <w:pPr>
              <w:numPr>
                <w:ilvl w:val="0"/>
                <w:numId w:val="5"/>
              </w:numPr>
              <w:rPr>
                <w:rFonts w:asciiTheme="minorHAnsi" w:hAnsiTheme="minorHAnsi" w:cstheme="minorHAnsi"/>
                <w:color w:val="000000" w:themeColor="text1"/>
                <w:lang w:eastAsia="en-GB"/>
              </w:rPr>
            </w:pPr>
            <w:r w:rsidRPr="00D96A1C">
              <w:rPr>
                <w:rFonts w:asciiTheme="minorHAnsi" w:hAnsiTheme="minorHAnsi" w:cstheme="minorHAnsi"/>
                <w:color w:val="000000"/>
              </w:rPr>
              <w:t xml:space="preserve">Considerations made for contingency planning or </w:t>
            </w:r>
            <w:r w:rsidR="00A1704B">
              <w:rPr>
                <w:rFonts w:asciiTheme="minorHAnsi" w:hAnsiTheme="minorHAnsi" w:cstheme="minorHAnsi"/>
                <w:color w:val="000000"/>
              </w:rPr>
              <w:t>r</w:t>
            </w:r>
            <w:r w:rsidRPr="00D96A1C">
              <w:rPr>
                <w:rFonts w:asciiTheme="minorHAnsi" w:hAnsiTheme="minorHAnsi" w:cstheme="minorHAnsi"/>
                <w:color w:val="000000"/>
              </w:rPr>
              <w:t xml:space="preserve">isk </w:t>
            </w:r>
            <w:r w:rsidR="00A1704B">
              <w:rPr>
                <w:rFonts w:asciiTheme="minorHAnsi" w:hAnsiTheme="minorHAnsi" w:cstheme="minorHAnsi"/>
                <w:color w:val="000000"/>
              </w:rPr>
              <w:t>Assessment (formal or informal)</w:t>
            </w:r>
          </w:p>
          <w:p w14:paraId="2D889B0A" w14:textId="77777777" w:rsidR="00DD55E3" w:rsidRPr="00D96A1C" w:rsidRDefault="00DD55E3" w:rsidP="00A1704B">
            <w:pPr>
              <w:numPr>
                <w:ilvl w:val="0"/>
                <w:numId w:val="5"/>
              </w:numPr>
              <w:rPr>
                <w:rFonts w:asciiTheme="minorHAnsi" w:hAnsiTheme="minorHAnsi" w:cstheme="minorHAnsi"/>
                <w:color w:val="000000" w:themeColor="text1"/>
                <w:lang w:eastAsia="en-GB"/>
              </w:rPr>
            </w:pPr>
            <w:r w:rsidRPr="00D96A1C">
              <w:rPr>
                <w:rFonts w:asciiTheme="minorHAnsi" w:hAnsiTheme="minorHAnsi" w:cstheme="minorHAnsi"/>
                <w:color w:val="000000"/>
              </w:rPr>
              <w:t>Appreciation and understanding of game design principles, aesthetic styles, technical requirements, demographics, etc. (depending on team role)</w:t>
            </w:r>
          </w:p>
        </w:tc>
        <w:tc>
          <w:tcPr>
            <w:tcW w:w="1276" w:type="dxa"/>
            <w:tcBorders>
              <w:top w:val="nil"/>
              <w:left w:val="nil"/>
              <w:bottom w:val="single" w:sz="4" w:space="0" w:color="auto"/>
              <w:right w:val="single" w:sz="8" w:space="0" w:color="auto"/>
            </w:tcBorders>
            <w:shd w:val="clear" w:color="auto" w:fill="FFFFFF" w:themeFill="background1"/>
            <w:noWrap/>
            <w:vAlign w:val="center"/>
          </w:tcPr>
          <w:p w14:paraId="6CB096B6" w14:textId="13826A72" w:rsidR="00DD55E3" w:rsidRPr="00D96A1C" w:rsidRDefault="00A77DEE"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14</w:t>
            </w:r>
            <w:r w:rsidR="00DD55E3" w:rsidRPr="00D96A1C">
              <w:rPr>
                <w:rFonts w:asciiTheme="minorHAnsi" w:hAnsiTheme="minorHAnsi" w:cstheme="minorHAnsi"/>
                <w:color w:val="000000" w:themeColor="text1"/>
                <w:lang w:eastAsia="en-GB"/>
              </w:rPr>
              <w:t>/20</w:t>
            </w:r>
          </w:p>
        </w:tc>
      </w:tr>
      <w:tr w:rsidR="00DD55E3" w:rsidRPr="00D96A1C" w14:paraId="5F558FEC" w14:textId="77777777" w:rsidTr="00170673">
        <w:trPr>
          <w:trHeight w:val="34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110120DE"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3. Cognitive and Intellectual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7356ADC7"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291C7B29"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07F2879" w14:textId="77777777" w:rsidR="00DD55E3" w:rsidRPr="00D96A1C" w:rsidRDefault="00DD55E3" w:rsidP="00DD55E3">
            <w:pPr>
              <w:numPr>
                <w:ilvl w:val="0"/>
                <w:numId w:val="6"/>
              </w:numPr>
              <w:rPr>
                <w:rFonts w:asciiTheme="minorHAnsi" w:hAnsiTheme="minorHAnsi" w:cstheme="minorHAnsi"/>
                <w:color w:val="000000"/>
              </w:rPr>
            </w:pPr>
            <w:r w:rsidRPr="00D96A1C">
              <w:rPr>
                <w:rFonts w:asciiTheme="minorHAnsi" w:hAnsiTheme="minorHAnsi" w:cstheme="minorHAnsi"/>
                <w:color w:val="000000"/>
              </w:rPr>
              <w:t>Evaluation of content - are you on track, ahead or behind regarding certain elements? If so, what suggestions are being made in order to help you with project progress?</w:t>
            </w:r>
            <w:r w:rsidR="001163C0">
              <w:rPr>
                <w:rFonts w:asciiTheme="minorHAnsi" w:hAnsiTheme="minorHAnsi" w:cstheme="minorHAnsi"/>
                <w:color w:val="000000"/>
              </w:rPr>
              <w:t xml:space="preserve"> </w:t>
            </w:r>
            <w:r w:rsidRPr="00D96A1C">
              <w:rPr>
                <w:rFonts w:asciiTheme="minorHAnsi" w:hAnsiTheme="minorHAnsi" w:cstheme="minorHAnsi"/>
                <w:color w:val="000000"/>
              </w:rPr>
              <w:t> </w:t>
            </w:r>
          </w:p>
          <w:p w14:paraId="59409EB2" w14:textId="77777777" w:rsidR="00DD55E3" w:rsidRDefault="00DD55E3" w:rsidP="00DD55E3">
            <w:pPr>
              <w:numPr>
                <w:ilvl w:val="0"/>
                <w:numId w:val="7"/>
              </w:numPr>
              <w:rPr>
                <w:rFonts w:asciiTheme="minorHAnsi" w:hAnsiTheme="minorHAnsi" w:cstheme="minorHAnsi"/>
                <w:color w:val="000000"/>
              </w:rPr>
            </w:pPr>
            <w:r w:rsidRPr="00D96A1C">
              <w:rPr>
                <w:rFonts w:asciiTheme="minorHAnsi" w:hAnsiTheme="minorHAnsi" w:cstheme="minorHAnsi"/>
                <w:color w:val="000000"/>
              </w:rPr>
              <w:t>Problems and solutions – did you have any issues during the last phase of development? If so, what solutions were proposed? Did they work and if so, what did you learn from this experience? </w:t>
            </w:r>
          </w:p>
          <w:p w14:paraId="1F14EC81" w14:textId="77777777" w:rsidR="00DD55E3" w:rsidRPr="00D96A1C" w:rsidRDefault="00DD55E3" w:rsidP="00DD55E3">
            <w:pPr>
              <w:numPr>
                <w:ilvl w:val="0"/>
                <w:numId w:val="7"/>
              </w:numPr>
              <w:rPr>
                <w:rFonts w:asciiTheme="minorHAnsi" w:hAnsiTheme="minorHAnsi" w:cstheme="minorHAnsi"/>
                <w:color w:val="000000" w:themeColor="text1"/>
                <w:lang w:eastAsia="en-GB"/>
              </w:rPr>
            </w:pPr>
            <w:r w:rsidRPr="00D96A1C">
              <w:rPr>
                <w:rFonts w:asciiTheme="minorHAnsi" w:hAnsiTheme="minorHAnsi" w:cstheme="minorHAnsi"/>
                <w:color w:val="000000"/>
              </w:rPr>
              <w:t xml:space="preserve">Next Steps / future plans - priorities to focus on following the interim </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0C1E28A" w14:textId="1FB9CECF" w:rsidR="00DD55E3" w:rsidRPr="00D96A1C" w:rsidRDefault="006D0FF8"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14</w:t>
            </w:r>
            <w:r w:rsidR="00DD55E3" w:rsidRPr="00D96A1C">
              <w:rPr>
                <w:rFonts w:asciiTheme="minorHAnsi" w:hAnsiTheme="minorHAnsi" w:cstheme="minorHAnsi"/>
                <w:color w:val="000000" w:themeColor="text1"/>
                <w:lang w:eastAsia="en-GB"/>
              </w:rPr>
              <w:t>/20</w:t>
            </w:r>
          </w:p>
        </w:tc>
      </w:tr>
      <w:tr w:rsidR="00DD55E3" w:rsidRPr="00D96A1C" w14:paraId="03D0E09F" w14:textId="77777777" w:rsidTr="00D96A1C">
        <w:trPr>
          <w:trHeight w:val="331"/>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4ADA21F" w14:textId="01F2D901" w:rsidR="00DD55E3" w:rsidRPr="00D96A1C" w:rsidRDefault="00DD55E3" w:rsidP="00DD55E3">
            <w:pPr>
              <w:rPr>
                <w:rFonts w:asciiTheme="minorHAnsi" w:hAnsiTheme="minorHAnsi" w:cstheme="minorHAnsi"/>
                <w:color w:val="000000" w:themeColor="text1"/>
                <w:lang w:eastAsia="en-GB"/>
              </w:rPr>
            </w:pPr>
            <w:r w:rsidRPr="00D96A1C">
              <w:rPr>
                <w:rFonts w:asciiTheme="minorHAnsi" w:hAnsiTheme="minorHAnsi" w:cstheme="minorHAnsi"/>
                <w:b/>
                <w:color w:val="000000" w:themeColor="text1"/>
                <w:lang w:eastAsia="en-GB"/>
              </w:rPr>
              <w:t>4. Practical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54315684"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77AEF17C"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F45DEFE" w14:textId="77777777" w:rsidR="00DD55E3" w:rsidRPr="00D96A1C" w:rsidRDefault="00DD55E3" w:rsidP="00DD55E3">
            <w:pPr>
              <w:numPr>
                <w:ilvl w:val="0"/>
                <w:numId w:val="8"/>
              </w:numPr>
              <w:rPr>
                <w:rFonts w:asciiTheme="minorHAnsi" w:hAnsiTheme="minorHAnsi" w:cstheme="minorHAnsi"/>
                <w:color w:val="000000"/>
              </w:rPr>
            </w:pPr>
            <w:r w:rsidRPr="00D96A1C">
              <w:rPr>
                <w:rFonts w:asciiTheme="minorHAnsi" w:hAnsiTheme="minorHAnsi" w:cstheme="minorHAnsi"/>
                <w:color w:val="000000"/>
              </w:rPr>
              <w:t>Demonstration of content, e.g. engine functionality, assets, finalized character/environment concepts, HUD designs (depending on team role)</w:t>
            </w:r>
            <w:r w:rsidR="001163C0">
              <w:rPr>
                <w:rFonts w:asciiTheme="minorHAnsi" w:hAnsiTheme="minorHAnsi" w:cstheme="minorHAnsi"/>
                <w:color w:val="000000"/>
              </w:rPr>
              <w:t xml:space="preserve"> </w:t>
            </w:r>
          </w:p>
          <w:p w14:paraId="3688AF0F" w14:textId="77777777" w:rsidR="00DD55E3" w:rsidRPr="00D96A1C" w:rsidRDefault="00C030C1" w:rsidP="006D05C9">
            <w:pPr>
              <w:numPr>
                <w:ilvl w:val="0"/>
                <w:numId w:val="9"/>
              </w:numPr>
              <w:rPr>
                <w:rFonts w:asciiTheme="minorHAnsi" w:hAnsiTheme="minorHAnsi" w:cstheme="minorHAnsi"/>
                <w:color w:val="000000" w:themeColor="text1"/>
                <w:lang w:eastAsia="en-GB"/>
              </w:rPr>
            </w:pPr>
            <w:r>
              <w:rPr>
                <w:rFonts w:asciiTheme="minorHAnsi" w:hAnsiTheme="minorHAnsi" w:cstheme="minorHAnsi"/>
                <w:color w:val="000000"/>
              </w:rPr>
              <w:t>Contribution to p</w:t>
            </w:r>
            <w:r w:rsidR="00DD55E3" w:rsidRPr="00D96A1C">
              <w:rPr>
                <w:rFonts w:asciiTheme="minorHAnsi" w:hAnsiTheme="minorHAnsi" w:cstheme="minorHAnsi"/>
                <w:color w:val="000000"/>
              </w:rPr>
              <w:t xml:space="preserve">roject is documented thoroughly with evidence (screenshots / images / videos etc.) contained in the </w:t>
            </w:r>
            <w:r w:rsidR="006D05C9">
              <w:rPr>
                <w:rFonts w:asciiTheme="minorHAnsi" w:hAnsiTheme="minorHAnsi" w:cstheme="minorHAnsi"/>
                <w:color w:val="000000"/>
              </w:rPr>
              <w:t>v</w:t>
            </w:r>
            <w:r w:rsidR="00DD55E3" w:rsidRPr="00D96A1C">
              <w:rPr>
                <w:rFonts w:asciiTheme="minorHAnsi" w:hAnsiTheme="minorHAnsi" w:cstheme="minorHAnsi"/>
                <w:color w:val="000000"/>
              </w:rPr>
              <w:t>iva </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34B0A4CC" w14:textId="425C5179" w:rsidR="00DD55E3" w:rsidRPr="00D96A1C" w:rsidRDefault="006D0FF8"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19</w:t>
            </w:r>
            <w:r w:rsidR="00DD55E3" w:rsidRPr="00D96A1C">
              <w:rPr>
                <w:rFonts w:asciiTheme="minorHAnsi" w:hAnsiTheme="minorHAnsi" w:cstheme="minorHAnsi"/>
                <w:color w:val="000000" w:themeColor="text1"/>
                <w:lang w:eastAsia="en-GB"/>
              </w:rPr>
              <w:t>/25</w:t>
            </w:r>
          </w:p>
        </w:tc>
      </w:tr>
      <w:tr w:rsidR="00DD55E3" w:rsidRPr="00D96A1C" w14:paraId="41517C15" w14:textId="77777777" w:rsidTr="00170673">
        <w:trPr>
          <w:trHeight w:val="38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0D7317EA"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5. Transferable Skills for Life and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136914D9"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4261CDD4" w14:textId="77777777" w:rsidTr="00170673">
        <w:trPr>
          <w:trHeight w:val="521"/>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738BE01" w14:textId="77777777" w:rsidR="00EB000E" w:rsidRPr="00EB000E" w:rsidRDefault="00EB000E" w:rsidP="00EB000E">
            <w:pPr>
              <w:numPr>
                <w:ilvl w:val="0"/>
                <w:numId w:val="9"/>
              </w:numPr>
              <w:jc w:val="both"/>
              <w:rPr>
                <w:rFonts w:asciiTheme="minorHAnsi" w:hAnsiTheme="minorHAnsi" w:cs="Arial"/>
              </w:rPr>
            </w:pPr>
            <w:r w:rsidRPr="00EB000E">
              <w:rPr>
                <w:rFonts w:asciiTheme="minorHAnsi" w:hAnsiTheme="minorHAnsi" w:cs="Arial"/>
                <w:iCs/>
              </w:rPr>
              <w:t xml:space="preserve">Organise information into a coherent presentation which identifies and clearly communicates the ideas of others, your own ideas drawn from a theoretical discourse, your insights and understandings. </w:t>
            </w:r>
          </w:p>
          <w:p w14:paraId="56DE19E8" w14:textId="77777777" w:rsidR="00EB000E" w:rsidRPr="00EB000E" w:rsidRDefault="00EB000E" w:rsidP="00EB000E">
            <w:pPr>
              <w:pStyle w:val="ListParagraph"/>
              <w:numPr>
                <w:ilvl w:val="0"/>
                <w:numId w:val="9"/>
              </w:numPr>
              <w:jc w:val="both"/>
              <w:rPr>
                <w:rFonts w:asciiTheme="minorHAnsi" w:hAnsiTheme="minorHAnsi" w:cs="Arial"/>
              </w:rPr>
            </w:pPr>
            <w:r w:rsidRPr="00EB000E">
              <w:rPr>
                <w:rFonts w:asciiTheme="minorHAnsi" w:hAnsiTheme="minorHAnsi" w:cs="Arial"/>
                <w:iCs/>
              </w:rPr>
              <w:t>Consistently apply referencing conventions to suit the required format.</w:t>
            </w:r>
          </w:p>
          <w:p w14:paraId="46B33C3B" w14:textId="2194C8B4" w:rsidR="00DD55E3" w:rsidRPr="00EB000E" w:rsidRDefault="00EB000E" w:rsidP="00EB000E">
            <w:pPr>
              <w:numPr>
                <w:ilvl w:val="0"/>
                <w:numId w:val="9"/>
              </w:numPr>
              <w:rPr>
                <w:rFonts w:asciiTheme="minorHAnsi" w:hAnsiTheme="minorHAnsi" w:cstheme="minorHAnsi"/>
                <w:color w:val="000000" w:themeColor="text1"/>
                <w:lang w:eastAsia="en-GB"/>
              </w:rPr>
            </w:pPr>
            <w:r w:rsidRPr="00EB000E">
              <w:rPr>
                <w:rFonts w:asciiTheme="minorHAnsi" w:hAnsiTheme="minorHAnsi" w:cs="Arial"/>
                <w:iCs/>
              </w:rPr>
              <w:t xml:space="preserve">Present your work professionally and communicate your ideas in a coherent and consistent style with due consideration to your audience.  </w:t>
            </w:r>
          </w:p>
        </w:tc>
        <w:tc>
          <w:tcPr>
            <w:tcW w:w="1276" w:type="dxa"/>
            <w:tcBorders>
              <w:top w:val="nil"/>
              <w:left w:val="nil"/>
              <w:bottom w:val="single" w:sz="4" w:space="0" w:color="auto"/>
              <w:right w:val="single" w:sz="8" w:space="0" w:color="auto"/>
            </w:tcBorders>
            <w:shd w:val="clear" w:color="auto" w:fill="FFFFFF" w:themeFill="background1"/>
            <w:noWrap/>
            <w:vAlign w:val="center"/>
            <w:hideMark/>
          </w:tcPr>
          <w:p w14:paraId="651A70AF" w14:textId="0F1DAD5A" w:rsidR="00DD55E3" w:rsidRPr="00D96A1C" w:rsidRDefault="00BE540F"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14</w:t>
            </w:r>
            <w:r w:rsidR="00DD55E3" w:rsidRPr="00D96A1C">
              <w:rPr>
                <w:rFonts w:asciiTheme="minorHAnsi" w:hAnsiTheme="minorHAnsi" w:cstheme="minorHAnsi"/>
                <w:color w:val="000000" w:themeColor="text1"/>
                <w:lang w:eastAsia="en-GB"/>
              </w:rPr>
              <w:t>/20</w:t>
            </w:r>
          </w:p>
        </w:tc>
      </w:tr>
      <w:tr w:rsidR="00DD55E3" w:rsidRPr="00D96A1C" w14:paraId="558E68DB" w14:textId="77777777" w:rsidTr="00170673">
        <w:trPr>
          <w:trHeight w:val="632"/>
        </w:trPr>
        <w:tc>
          <w:tcPr>
            <w:tcW w:w="8070"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D221934" w14:textId="77777777" w:rsidR="00DD55E3" w:rsidRPr="00D96A1C" w:rsidRDefault="00DD55E3" w:rsidP="00DD55E3">
            <w:pPr>
              <w:jc w:val="right"/>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TOTAL</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02DBBE7" w14:textId="1CE2E5D8" w:rsidR="00DD55E3" w:rsidRPr="00D96A1C" w:rsidRDefault="008B1260" w:rsidP="00DD55E3">
            <w:pPr>
              <w:jc w:val="right"/>
              <w:rPr>
                <w:rFonts w:asciiTheme="minorHAnsi" w:hAnsiTheme="minorHAnsi" w:cstheme="minorHAnsi"/>
                <w:b/>
                <w:color w:val="000000" w:themeColor="text1"/>
                <w:lang w:eastAsia="en-GB"/>
              </w:rPr>
            </w:pPr>
            <w:r>
              <w:rPr>
                <w:rFonts w:asciiTheme="minorHAnsi" w:hAnsiTheme="minorHAnsi" w:cstheme="minorHAnsi"/>
                <w:b/>
                <w:color w:val="000000" w:themeColor="text1"/>
                <w:lang w:eastAsia="en-GB"/>
              </w:rPr>
              <w:t>73</w:t>
            </w:r>
            <w:r w:rsidR="00DD55E3" w:rsidRPr="00D96A1C">
              <w:rPr>
                <w:rFonts w:asciiTheme="minorHAnsi" w:hAnsiTheme="minorHAnsi" w:cstheme="minorHAnsi"/>
                <w:b/>
                <w:color w:val="000000" w:themeColor="text1"/>
                <w:lang w:eastAsia="en-GB"/>
              </w:rPr>
              <w:t>/100</w:t>
            </w:r>
          </w:p>
        </w:tc>
      </w:tr>
    </w:tbl>
    <w:p w14:paraId="53596E87" w14:textId="77777777" w:rsidR="00D87BAB" w:rsidRPr="00D96A1C" w:rsidRDefault="006363DD" w:rsidP="00D96A1C">
      <w:pPr>
        <w:rPr>
          <w:rFonts w:asciiTheme="minorHAnsi" w:hAnsiTheme="minorHAnsi" w:cstheme="minorHAnsi"/>
          <w:b/>
          <w:color w:val="000000" w:themeColor="text1"/>
        </w:rPr>
      </w:pPr>
      <w:r w:rsidRPr="00D96A1C">
        <w:rPr>
          <w:rFonts w:asciiTheme="minorHAnsi" w:hAnsiTheme="minorHAnsi" w:cstheme="minorHAnsi"/>
          <w:color w:val="000000" w:themeColor="text1"/>
        </w:rPr>
        <w:br w:type="page"/>
      </w:r>
      <w:r w:rsidRPr="00D96A1C">
        <w:rPr>
          <w:rFonts w:asciiTheme="minorHAnsi" w:hAnsiTheme="minorHAnsi" w:cstheme="minorHAnsi"/>
          <w:b/>
          <w:color w:val="000000" w:themeColor="text1"/>
        </w:rPr>
        <w:lastRenderedPageBreak/>
        <w:t>Comments:</w:t>
      </w:r>
    </w:p>
    <w:p w14:paraId="28F20A22" w14:textId="77777777" w:rsidR="006363DD" w:rsidRPr="00D96A1C" w:rsidRDefault="006363DD" w:rsidP="00D96A1C">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9351"/>
      </w:tblGrid>
      <w:tr w:rsidR="006363DD" w:rsidRPr="00D96A1C" w14:paraId="2AB2DFFD" w14:textId="77777777" w:rsidTr="009568BF">
        <w:trPr>
          <w:trHeight w:val="8773"/>
        </w:trPr>
        <w:tc>
          <w:tcPr>
            <w:tcW w:w="9351" w:type="dxa"/>
          </w:tcPr>
          <w:p w14:paraId="687B9311" w14:textId="77777777" w:rsidR="006363DD" w:rsidRDefault="006363DD" w:rsidP="00D96A1C">
            <w:pPr>
              <w:rPr>
                <w:rFonts w:asciiTheme="minorHAnsi" w:hAnsiTheme="minorHAnsi" w:cstheme="minorHAnsi"/>
                <w:color w:val="000000" w:themeColor="text1"/>
              </w:rPr>
            </w:pPr>
          </w:p>
          <w:p w14:paraId="3178D3B3" w14:textId="77777777" w:rsidR="00FC1094" w:rsidRDefault="00FC1094" w:rsidP="00FC1094">
            <w:pPr>
              <w:rPr>
                <w:rFonts w:asciiTheme="minorHAnsi" w:hAnsiTheme="minorHAnsi" w:cstheme="minorHAnsi"/>
                <w:color w:val="000000" w:themeColor="text1"/>
              </w:rPr>
            </w:pPr>
            <w:r>
              <w:rPr>
                <w:rFonts w:asciiTheme="minorHAnsi" w:hAnsiTheme="minorHAnsi" w:cstheme="minorHAnsi"/>
                <w:color w:val="000000" w:themeColor="text1"/>
              </w:rPr>
              <w:t>1:</w:t>
            </w:r>
          </w:p>
          <w:p w14:paraId="017E65C7" w14:textId="75E654E3" w:rsidR="00FC1094" w:rsidRDefault="00762213" w:rsidP="00FC1094">
            <w:pPr>
              <w:pStyle w:val="ListParagraph"/>
              <w:numPr>
                <w:ilvl w:val="0"/>
                <w:numId w:val="21"/>
              </w:numPr>
              <w:rPr>
                <w:rFonts w:asciiTheme="minorHAnsi" w:hAnsiTheme="minorHAnsi" w:cstheme="minorHAnsi"/>
                <w:color w:val="000000" w:themeColor="text1"/>
              </w:rPr>
            </w:pPr>
            <w:r>
              <w:rPr>
                <w:rFonts w:asciiTheme="minorHAnsi" w:hAnsiTheme="minorHAnsi" w:cstheme="minorHAnsi"/>
                <w:color w:val="000000" w:themeColor="text1"/>
              </w:rPr>
              <w:t>Decisions have been made grounded in related research.  Both book and online creator sources have been used in order to inform the overall direction of the project and areas of focus.</w:t>
            </w:r>
          </w:p>
          <w:p w14:paraId="20538D9D" w14:textId="369E947A" w:rsidR="00241875" w:rsidRDefault="00215A05" w:rsidP="00FC1094">
            <w:pPr>
              <w:pStyle w:val="ListParagraph"/>
              <w:numPr>
                <w:ilvl w:val="0"/>
                <w:numId w:val="21"/>
              </w:numPr>
              <w:rPr>
                <w:rFonts w:asciiTheme="minorHAnsi" w:hAnsiTheme="minorHAnsi" w:cstheme="minorHAnsi"/>
                <w:color w:val="000000" w:themeColor="text1"/>
              </w:rPr>
            </w:pPr>
            <w:r>
              <w:rPr>
                <w:rFonts w:asciiTheme="minorHAnsi" w:hAnsiTheme="minorHAnsi" w:cstheme="minorHAnsi"/>
                <w:color w:val="000000" w:themeColor="text1"/>
              </w:rPr>
              <w:t xml:space="preserve">Application of theory is evident with </w:t>
            </w:r>
            <w:r w:rsidR="00AC3E2C">
              <w:rPr>
                <w:rFonts w:asciiTheme="minorHAnsi" w:hAnsiTheme="minorHAnsi" w:cstheme="minorHAnsi"/>
                <w:color w:val="000000" w:themeColor="text1"/>
              </w:rPr>
              <w:t>fundamental games design knowledge found in mentioned books utilised in practical project.</w:t>
            </w:r>
          </w:p>
          <w:p w14:paraId="7CB2E495" w14:textId="3377C218" w:rsidR="00A4006E" w:rsidRPr="00A4006E" w:rsidRDefault="00A4006E" w:rsidP="00A4006E">
            <w:pPr>
              <w:ind w:left="360"/>
              <w:rPr>
                <w:rFonts w:asciiTheme="minorHAnsi" w:hAnsiTheme="minorHAnsi" w:cstheme="minorHAnsi"/>
                <w:color w:val="000000" w:themeColor="text1"/>
              </w:rPr>
            </w:pPr>
          </w:p>
          <w:p w14:paraId="20A79B10" w14:textId="77777777" w:rsidR="00FC1094" w:rsidRDefault="00FC1094" w:rsidP="00FC1094">
            <w:pPr>
              <w:rPr>
                <w:rFonts w:asciiTheme="minorHAnsi" w:hAnsiTheme="minorHAnsi" w:cstheme="minorHAnsi"/>
                <w:color w:val="000000" w:themeColor="text1"/>
              </w:rPr>
            </w:pPr>
          </w:p>
          <w:p w14:paraId="3DE6819E" w14:textId="77777777" w:rsidR="00FC1094" w:rsidRDefault="00FC1094" w:rsidP="00FC1094">
            <w:pPr>
              <w:rPr>
                <w:rFonts w:asciiTheme="minorHAnsi" w:hAnsiTheme="minorHAnsi" w:cstheme="minorHAnsi"/>
                <w:color w:val="000000" w:themeColor="text1"/>
              </w:rPr>
            </w:pPr>
            <w:r>
              <w:rPr>
                <w:rFonts w:asciiTheme="minorHAnsi" w:hAnsiTheme="minorHAnsi" w:cstheme="minorHAnsi"/>
                <w:color w:val="000000" w:themeColor="text1"/>
              </w:rPr>
              <w:t>2:</w:t>
            </w:r>
          </w:p>
          <w:p w14:paraId="4D522FDB" w14:textId="212277FE" w:rsidR="003959FA" w:rsidRDefault="00F33207" w:rsidP="003959FA">
            <w:pPr>
              <w:pStyle w:val="ListParagraph"/>
              <w:numPr>
                <w:ilvl w:val="0"/>
                <w:numId w:val="20"/>
              </w:numPr>
              <w:rPr>
                <w:rFonts w:asciiTheme="minorHAnsi" w:hAnsiTheme="minorHAnsi" w:cstheme="minorHAnsi"/>
                <w:color w:val="000000" w:themeColor="text1"/>
              </w:rPr>
            </w:pPr>
            <w:r>
              <w:rPr>
                <w:rFonts w:asciiTheme="minorHAnsi" w:hAnsiTheme="minorHAnsi" w:cstheme="minorHAnsi"/>
                <w:color w:val="000000" w:themeColor="text1"/>
              </w:rPr>
              <w:t>There is a clear appreciation and understanding of games design principles</w:t>
            </w:r>
            <w:r w:rsidR="00121798">
              <w:rPr>
                <w:rFonts w:asciiTheme="minorHAnsi" w:hAnsiTheme="minorHAnsi" w:cstheme="minorHAnsi"/>
                <w:color w:val="000000" w:themeColor="text1"/>
              </w:rPr>
              <w:t xml:space="preserve"> with level design, mechanic creation</w:t>
            </w:r>
            <w:r w:rsidR="00762213">
              <w:rPr>
                <w:rFonts w:asciiTheme="minorHAnsi" w:hAnsiTheme="minorHAnsi" w:cstheme="minorHAnsi"/>
                <w:color w:val="000000" w:themeColor="text1"/>
              </w:rPr>
              <w:t>,</w:t>
            </w:r>
          </w:p>
          <w:p w14:paraId="4B3C2F74" w14:textId="406C9155" w:rsidR="00D62FA2" w:rsidRDefault="00D62FA2" w:rsidP="00A530B5">
            <w:pPr>
              <w:pStyle w:val="ListParagraph"/>
              <w:numPr>
                <w:ilvl w:val="0"/>
                <w:numId w:val="20"/>
              </w:numPr>
              <w:rPr>
                <w:rFonts w:asciiTheme="minorHAnsi" w:hAnsiTheme="minorHAnsi" w:cstheme="minorHAnsi"/>
                <w:color w:val="000000" w:themeColor="text1"/>
              </w:rPr>
            </w:pPr>
            <w:r>
              <w:rPr>
                <w:rFonts w:asciiTheme="minorHAnsi" w:hAnsiTheme="minorHAnsi" w:cstheme="minorHAnsi"/>
                <w:color w:val="000000" w:themeColor="text1"/>
              </w:rPr>
              <w:t>Elevator pitch given that has an interesting premise.</w:t>
            </w:r>
          </w:p>
          <w:p w14:paraId="201046CB" w14:textId="4C70CE42" w:rsidR="00241875" w:rsidRDefault="00F038E3" w:rsidP="00A530B5">
            <w:pPr>
              <w:pStyle w:val="ListParagraph"/>
              <w:numPr>
                <w:ilvl w:val="0"/>
                <w:numId w:val="20"/>
              </w:numPr>
              <w:rPr>
                <w:rFonts w:asciiTheme="minorHAnsi" w:hAnsiTheme="minorHAnsi" w:cstheme="minorHAnsi"/>
                <w:color w:val="000000" w:themeColor="text1"/>
              </w:rPr>
            </w:pPr>
            <w:r>
              <w:rPr>
                <w:rFonts w:asciiTheme="minorHAnsi" w:hAnsiTheme="minorHAnsi" w:cstheme="minorHAnsi"/>
                <w:color w:val="000000" w:themeColor="text1"/>
              </w:rPr>
              <w:t>Key objectives for the interim period have been detailed.</w:t>
            </w:r>
          </w:p>
          <w:p w14:paraId="1EA59D69" w14:textId="21E4999A" w:rsidR="00F038E3" w:rsidRDefault="00F038E3" w:rsidP="00A530B5">
            <w:pPr>
              <w:pStyle w:val="ListParagraph"/>
              <w:numPr>
                <w:ilvl w:val="0"/>
                <w:numId w:val="20"/>
              </w:numPr>
              <w:rPr>
                <w:rFonts w:asciiTheme="minorHAnsi" w:hAnsiTheme="minorHAnsi" w:cstheme="minorHAnsi"/>
                <w:color w:val="000000" w:themeColor="text1"/>
              </w:rPr>
            </w:pPr>
            <w:r>
              <w:rPr>
                <w:rFonts w:asciiTheme="minorHAnsi" w:hAnsiTheme="minorHAnsi" w:cstheme="minorHAnsi"/>
                <w:color w:val="000000" w:themeColor="text1"/>
              </w:rPr>
              <w:t xml:space="preserve">There is an appreciation for project scope and areas in which compromises can be made to </w:t>
            </w:r>
            <w:r w:rsidR="00873179">
              <w:rPr>
                <w:rFonts w:asciiTheme="minorHAnsi" w:hAnsiTheme="minorHAnsi" w:cstheme="minorHAnsi"/>
                <w:color w:val="000000" w:themeColor="text1"/>
              </w:rPr>
              <w:t>finish project on time.</w:t>
            </w:r>
          </w:p>
          <w:p w14:paraId="59E56B68" w14:textId="2EF9805C" w:rsidR="00873179" w:rsidRDefault="00873179" w:rsidP="00A530B5">
            <w:pPr>
              <w:pStyle w:val="ListParagraph"/>
              <w:numPr>
                <w:ilvl w:val="0"/>
                <w:numId w:val="20"/>
              </w:numPr>
              <w:rPr>
                <w:rFonts w:asciiTheme="minorHAnsi" w:hAnsiTheme="minorHAnsi" w:cstheme="minorHAnsi"/>
                <w:color w:val="000000" w:themeColor="text1"/>
              </w:rPr>
            </w:pPr>
            <w:r>
              <w:rPr>
                <w:rFonts w:asciiTheme="minorHAnsi" w:hAnsiTheme="minorHAnsi" w:cstheme="minorHAnsi"/>
                <w:color w:val="000000" w:themeColor="text1"/>
              </w:rPr>
              <w:t>There is a clear, advanced understanding of tools used to create practical project.</w:t>
            </w:r>
          </w:p>
          <w:p w14:paraId="34BE151A" w14:textId="7B9CE611" w:rsidR="00215A05" w:rsidRDefault="00215A05" w:rsidP="00A530B5">
            <w:pPr>
              <w:pStyle w:val="ListParagraph"/>
              <w:numPr>
                <w:ilvl w:val="0"/>
                <w:numId w:val="20"/>
              </w:numPr>
              <w:rPr>
                <w:rFonts w:asciiTheme="minorHAnsi" w:hAnsiTheme="minorHAnsi" w:cstheme="minorHAnsi"/>
                <w:color w:val="000000" w:themeColor="text1"/>
              </w:rPr>
            </w:pPr>
            <w:r>
              <w:rPr>
                <w:rFonts w:asciiTheme="minorHAnsi" w:hAnsiTheme="minorHAnsi" w:cstheme="minorHAnsi"/>
                <w:color w:val="000000" w:themeColor="text1"/>
              </w:rPr>
              <w:t>Play testing sessions planned for future development of project.</w:t>
            </w:r>
          </w:p>
          <w:p w14:paraId="4D331DE6" w14:textId="6E704970" w:rsidR="00A4006E" w:rsidRDefault="00A4006E" w:rsidP="00A530B5">
            <w:pPr>
              <w:pStyle w:val="ListParagraph"/>
              <w:numPr>
                <w:ilvl w:val="0"/>
                <w:numId w:val="20"/>
              </w:numPr>
              <w:rPr>
                <w:rFonts w:asciiTheme="minorHAnsi" w:hAnsiTheme="minorHAnsi" w:cstheme="minorHAnsi"/>
                <w:color w:val="000000" w:themeColor="text1"/>
              </w:rPr>
            </w:pPr>
            <w:r>
              <w:rPr>
                <w:rFonts w:asciiTheme="minorHAnsi" w:hAnsiTheme="minorHAnsi" w:cstheme="minorHAnsi"/>
                <w:color w:val="000000" w:themeColor="text1"/>
              </w:rPr>
              <w:t>Advanced conceptual areas such as affordance have been raised.</w:t>
            </w:r>
          </w:p>
          <w:p w14:paraId="64BE4BB7" w14:textId="26EF281B" w:rsidR="002B26F6" w:rsidRDefault="002B26F6" w:rsidP="00A530B5">
            <w:pPr>
              <w:pStyle w:val="ListParagraph"/>
              <w:numPr>
                <w:ilvl w:val="0"/>
                <w:numId w:val="20"/>
              </w:numPr>
              <w:rPr>
                <w:rFonts w:asciiTheme="minorHAnsi" w:hAnsiTheme="minorHAnsi" w:cstheme="minorHAnsi"/>
                <w:color w:val="000000" w:themeColor="text1"/>
              </w:rPr>
            </w:pPr>
            <w:r>
              <w:rPr>
                <w:rFonts w:asciiTheme="minorHAnsi" w:hAnsiTheme="minorHAnsi" w:cstheme="minorHAnsi"/>
                <w:color w:val="000000" w:themeColor="text1"/>
              </w:rPr>
              <w:t>Narrative flow in level design explained.</w:t>
            </w:r>
            <w:r w:rsidR="00EA0F76">
              <w:rPr>
                <w:rFonts w:asciiTheme="minorHAnsi" w:hAnsiTheme="minorHAnsi" w:cstheme="minorHAnsi"/>
                <w:color w:val="000000" w:themeColor="text1"/>
              </w:rPr>
              <w:t xml:space="preserve">  Tutorial style area to be implemented also.</w:t>
            </w:r>
          </w:p>
          <w:p w14:paraId="131741A7" w14:textId="2F66B700" w:rsidR="00A530B5" w:rsidRPr="00121798" w:rsidRDefault="00A530B5" w:rsidP="00121798">
            <w:pPr>
              <w:rPr>
                <w:rFonts w:asciiTheme="minorHAnsi" w:hAnsiTheme="minorHAnsi" w:cstheme="minorHAnsi"/>
                <w:color w:val="000000" w:themeColor="text1"/>
              </w:rPr>
            </w:pPr>
          </w:p>
          <w:p w14:paraId="35F8726E" w14:textId="756254B9" w:rsidR="00FC1094" w:rsidRDefault="00FC1094" w:rsidP="00FC1094">
            <w:pPr>
              <w:rPr>
                <w:rFonts w:asciiTheme="minorHAnsi" w:hAnsiTheme="minorHAnsi" w:cstheme="minorHAnsi"/>
                <w:color w:val="000000" w:themeColor="text1"/>
              </w:rPr>
            </w:pPr>
          </w:p>
          <w:p w14:paraId="3F9658DA" w14:textId="77777777" w:rsidR="00FC1094" w:rsidRDefault="00FC1094" w:rsidP="00FC1094">
            <w:pPr>
              <w:rPr>
                <w:rFonts w:asciiTheme="minorHAnsi" w:hAnsiTheme="minorHAnsi" w:cstheme="minorHAnsi"/>
                <w:color w:val="000000" w:themeColor="text1"/>
              </w:rPr>
            </w:pPr>
            <w:r>
              <w:rPr>
                <w:rFonts w:asciiTheme="minorHAnsi" w:hAnsiTheme="minorHAnsi" w:cstheme="minorHAnsi"/>
                <w:color w:val="000000" w:themeColor="text1"/>
              </w:rPr>
              <w:t>3:</w:t>
            </w:r>
          </w:p>
          <w:p w14:paraId="202BFFA7" w14:textId="7027F9D5" w:rsidR="00FC1094" w:rsidRDefault="00D62FA2" w:rsidP="00FC1094">
            <w:pPr>
              <w:pStyle w:val="ListParagraph"/>
              <w:numPr>
                <w:ilvl w:val="0"/>
                <w:numId w:val="19"/>
              </w:numPr>
              <w:rPr>
                <w:rFonts w:asciiTheme="minorHAnsi" w:hAnsiTheme="minorHAnsi" w:cstheme="minorHAnsi"/>
                <w:color w:val="000000" w:themeColor="text1"/>
              </w:rPr>
            </w:pPr>
            <w:r>
              <w:rPr>
                <w:rFonts w:asciiTheme="minorHAnsi" w:hAnsiTheme="minorHAnsi" w:cstheme="minorHAnsi"/>
                <w:color w:val="000000" w:themeColor="text1"/>
              </w:rPr>
              <w:t>Evaluation of content given with project planning elements evidenced and explained with breakdown of Gantt chart used given.</w:t>
            </w:r>
          </w:p>
          <w:p w14:paraId="48A84874" w14:textId="613FE6FC" w:rsidR="00EB67CD" w:rsidRDefault="00EB67CD" w:rsidP="00FC1094">
            <w:pPr>
              <w:pStyle w:val="ListParagraph"/>
              <w:numPr>
                <w:ilvl w:val="0"/>
                <w:numId w:val="19"/>
              </w:numPr>
              <w:rPr>
                <w:rFonts w:asciiTheme="minorHAnsi" w:hAnsiTheme="minorHAnsi" w:cstheme="minorHAnsi"/>
                <w:color w:val="000000" w:themeColor="text1"/>
              </w:rPr>
            </w:pPr>
            <w:r>
              <w:rPr>
                <w:rFonts w:asciiTheme="minorHAnsi" w:hAnsiTheme="minorHAnsi" w:cstheme="minorHAnsi"/>
                <w:color w:val="000000" w:themeColor="text1"/>
              </w:rPr>
              <w:t>Extensive explanation of work completed over interim period.</w:t>
            </w:r>
          </w:p>
          <w:p w14:paraId="6B8D3799" w14:textId="54C3120E" w:rsidR="00EB67CD" w:rsidRDefault="00EB67CD" w:rsidP="00FC1094">
            <w:pPr>
              <w:pStyle w:val="ListParagraph"/>
              <w:numPr>
                <w:ilvl w:val="0"/>
                <w:numId w:val="19"/>
              </w:numPr>
              <w:rPr>
                <w:rFonts w:asciiTheme="minorHAnsi" w:hAnsiTheme="minorHAnsi" w:cstheme="minorHAnsi"/>
                <w:color w:val="000000" w:themeColor="text1"/>
              </w:rPr>
            </w:pPr>
            <w:r>
              <w:rPr>
                <w:rFonts w:asciiTheme="minorHAnsi" w:hAnsiTheme="minorHAnsi" w:cstheme="minorHAnsi"/>
                <w:color w:val="000000" w:themeColor="text1"/>
              </w:rPr>
              <w:t>There is contextualisation given for practical decisions taken in relation to wider research.</w:t>
            </w:r>
          </w:p>
          <w:p w14:paraId="5A98816B" w14:textId="2677FFAD" w:rsidR="00CA7DF1" w:rsidRDefault="00CA7DF1" w:rsidP="00FC1094">
            <w:pPr>
              <w:pStyle w:val="ListParagraph"/>
              <w:numPr>
                <w:ilvl w:val="0"/>
                <w:numId w:val="19"/>
              </w:numPr>
              <w:rPr>
                <w:rFonts w:asciiTheme="minorHAnsi" w:hAnsiTheme="minorHAnsi" w:cstheme="minorHAnsi"/>
                <w:color w:val="000000" w:themeColor="text1"/>
              </w:rPr>
            </w:pPr>
            <w:r>
              <w:rPr>
                <w:rFonts w:asciiTheme="minorHAnsi" w:hAnsiTheme="minorHAnsi" w:cstheme="minorHAnsi"/>
                <w:color w:val="000000" w:themeColor="text1"/>
              </w:rPr>
              <w:t>Future plans have been explained with the aid of Gantt chart on screen.</w:t>
            </w:r>
          </w:p>
          <w:p w14:paraId="6498498A" w14:textId="7BE8F030" w:rsidR="00A4006E" w:rsidRDefault="00A4006E" w:rsidP="00FC1094">
            <w:pPr>
              <w:pStyle w:val="ListParagraph"/>
              <w:numPr>
                <w:ilvl w:val="0"/>
                <w:numId w:val="19"/>
              </w:numPr>
              <w:rPr>
                <w:rFonts w:asciiTheme="minorHAnsi" w:hAnsiTheme="minorHAnsi" w:cstheme="minorHAnsi"/>
                <w:color w:val="000000" w:themeColor="text1"/>
              </w:rPr>
            </w:pPr>
            <w:r>
              <w:rPr>
                <w:rFonts w:asciiTheme="minorHAnsi" w:hAnsiTheme="minorHAnsi" w:cstheme="minorHAnsi"/>
                <w:color w:val="000000" w:themeColor="text1"/>
              </w:rPr>
              <w:t>Plans for future research are grounded in the projects scope and have been accounted for in overall project plan.</w:t>
            </w:r>
          </w:p>
          <w:p w14:paraId="32534F82" w14:textId="11EB6B50" w:rsidR="0096403C" w:rsidRPr="00FC1094" w:rsidRDefault="0096403C" w:rsidP="00FC1094">
            <w:pPr>
              <w:pStyle w:val="ListParagraph"/>
              <w:numPr>
                <w:ilvl w:val="0"/>
                <w:numId w:val="19"/>
              </w:numPr>
              <w:rPr>
                <w:rFonts w:asciiTheme="minorHAnsi" w:hAnsiTheme="minorHAnsi" w:cstheme="minorHAnsi"/>
                <w:color w:val="000000" w:themeColor="text1"/>
              </w:rPr>
            </w:pPr>
            <w:r>
              <w:rPr>
                <w:rFonts w:asciiTheme="minorHAnsi" w:hAnsiTheme="minorHAnsi" w:cstheme="minorHAnsi"/>
                <w:color w:val="000000" w:themeColor="text1"/>
              </w:rPr>
              <w:t>Plans for future prototypes of practical work have also been detailed with a summary of overall project so far given.</w:t>
            </w:r>
          </w:p>
          <w:p w14:paraId="11115C07" w14:textId="77777777" w:rsidR="00FC1094" w:rsidRDefault="00FC1094" w:rsidP="00FC1094">
            <w:pPr>
              <w:rPr>
                <w:rFonts w:asciiTheme="minorHAnsi" w:hAnsiTheme="minorHAnsi" w:cstheme="minorHAnsi"/>
                <w:color w:val="000000" w:themeColor="text1"/>
              </w:rPr>
            </w:pPr>
          </w:p>
          <w:p w14:paraId="0BC6BEF7" w14:textId="77777777" w:rsidR="00FC1094" w:rsidRDefault="00FC1094" w:rsidP="00FC1094">
            <w:pPr>
              <w:rPr>
                <w:rFonts w:asciiTheme="minorHAnsi" w:hAnsiTheme="minorHAnsi" w:cstheme="minorHAnsi"/>
                <w:color w:val="000000" w:themeColor="text1"/>
              </w:rPr>
            </w:pPr>
            <w:r>
              <w:rPr>
                <w:rFonts w:asciiTheme="minorHAnsi" w:hAnsiTheme="minorHAnsi" w:cstheme="minorHAnsi"/>
                <w:color w:val="000000" w:themeColor="text1"/>
              </w:rPr>
              <w:t>4:</w:t>
            </w:r>
          </w:p>
          <w:p w14:paraId="7DE294EC" w14:textId="4EC7673F" w:rsidR="00FC1094" w:rsidRDefault="00A530B5" w:rsidP="00FC1094">
            <w:pPr>
              <w:pStyle w:val="ListParagraph"/>
              <w:numPr>
                <w:ilvl w:val="0"/>
                <w:numId w:val="18"/>
              </w:numPr>
              <w:rPr>
                <w:rFonts w:asciiTheme="minorHAnsi" w:hAnsiTheme="minorHAnsi" w:cstheme="minorHAnsi"/>
                <w:color w:val="000000" w:themeColor="text1"/>
              </w:rPr>
            </w:pPr>
            <w:r>
              <w:rPr>
                <w:rFonts w:asciiTheme="minorHAnsi" w:hAnsiTheme="minorHAnsi" w:cstheme="minorHAnsi"/>
                <w:color w:val="000000" w:themeColor="text1"/>
              </w:rPr>
              <w:t>Pre-production materials shown in form of game mechanic sketches and concept art of characters, environments, levels.</w:t>
            </w:r>
          </w:p>
          <w:p w14:paraId="52D0C17D" w14:textId="7D98A3B9" w:rsidR="00121798" w:rsidRDefault="001F0EA5" w:rsidP="00FC1094">
            <w:pPr>
              <w:pStyle w:val="ListParagraph"/>
              <w:numPr>
                <w:ilvl w:val="0"/>
                <w:numId w:val="18"/>
              </w:numPr>
              <w:rPr>
                <w:rFonts w:asciiTheme="minorHAnsi" w:hAnsiTheme="minorHAnsi" w:cstheme="minorHAnsi"/>
                <w:color w:val="000000" w:themeColor="text1"/>
              </w:rPr>
            </w:pPr>
            <w:r>
              <w:rPr>
                <w:rFonts w:asciiTheme="minorHAnsi" w:hAnsiTheme="minorHAnsi" w:cstheme="minorHAnsi"/>
                <w:color w:val="000000" w:themeColor="text1"/>
              </w:rPr>
              <w:t>Demonstration of content given with explanation of each element given.  Engine functionality and game mechanics created have been detailed.</w:t>
            </w:r>
          </w:p>
          <w:p w14:paraId="63CDE17F" w14:textId="42F1A369" w:rsidR="00C729D5" w:rsidRDefault="00C729D5" w:rsidP="00FC1094">
            <w:pPr>
              <w:pStyle w:val="ListParagraph"/>
              <w:numPr>
                <w:ilvl w:val="0"/>
                <w:numId w:val="18"/>
              </w:numPr>
              <w:rPr>
                <w:rFonts w:asciiTheme="minorHAnsi" w:hAnsiTheme="minorHAnsi" w:cstheme="minorHAnsi"/>
                <w:color w:val="000000" w:themeColor="text1"/>
              </w:rPr>
            </w:pPr>
            <w:r>
              <w:rPr>
                <w:rFonts w:asciiTheme="minorHAnsi" w:hAnsiTheme="minorHAnsi" w:cstheme="minorHAnsi"/>
                <w:color w:val="000000" w:themeColor="text1"/>
              </w:rPr>
              <w:t>There is good evidence of contribution to project</w:t>
            </w:r>
            <w:r w:rsidR="0088026C">
              <w:rPr>
                <w:rFonts w:asciiTheme="minorHAnsi" w:hAnsiTheme="minorHAnsi" w:cstheme="minorHAnsi"/>
                <w:color w:val="000000" w:themeColor="text1"/>
              </w:rPr>
              <w:t xml:space="preserve"> with extensive screenshots</w:t>
            </w:r>
            <w:r w:rsidR="00A4006E">
              <w:rPr>
                <w:rFonts w:asciiTheme="minorHAnsi" w:hAnsiTheme="minorHAnsi" w:cstheme="minorHAnsi"/>
                <w:color w:val="000000" w:themeColor="text1"/>
              </w:rPr>
              <w:t xml:space="preserve"> of practical work completed.</w:t>
            </w:r>
          </w:p>
          <w:p w14:paraId="4B16C9C3" w14:textId="12074C0A" w:rsidR="00FD4019" w:rsidRPr="00FC1094" w:rsidRDefault="00FD4019" w:rsidP="00FC1094">
            <w:pPr>
              <w:pStyle w:val="ListParagraph"/>
              <w:numPr>
                <w:ilvl w:val="0"/>
                <w:numId w:val="18"/>
              </w:numPr>
              <w:rPr>
                <w:rFonts w:asciiTheme="minorHAnsi" w:hAnsiTheme="minorHAnsi" w:cstheme="minorHAnsi"/>
                <w:color w:val="000000" w:themeColor="text1"/>
              </w:rPr>
            </w:pPr>
            <w:r>
              <w:rPr>
                <w:rFonts w:asciiTheme="minorHAnsi" w:hAnsiTheme="minorHAnsi" w:cstheme="minorHAnsi"/>
                <w:color w:val="000000" w:themeColor="text1"/>
              </w:rPr>
              <w:t>Would have liked to have seen a video/played demonstration.</w:t>
            </w:r>
          </w:p>
          <w:p w14:paraId="31C3BC7E" w14:textId="77777777" w:rsidR="00FC1094" w:rsidRDefault="00FC1094" w:rsidP="00FC1094">
            <w:pPr>
              <w:rPr>
                <w:rFonts w:asciiTheme="minorHAnsi" w:hAnsiTheme="minorHAnsi" w:cstheme="minorHAnsi"/>
                <w:color w:val="000000" w:themeColor="text1"/>
              </w:rPr>
            </w:pPr>
          </w:p>
          <w:p w14:paraId="240433C6" w14:textId="77777777" w:rsidR="00FC1094" w:rsidRDefault="00FC1094" w:rsidP="00FC1094">
            <w:pPr>
              <w:rPr>
                <w:rFonts w:asciiTheme="minorHAnsi" w:hAnsiTheme="minorHAnsi" w:cstheme="minorHAnsi"/>
                <w:color w:val="000000" w:themeColor="text1"/>
              </w:rPr>
            </w:pPr>
            <w:r>
              <w:rPr>
                <w:rFonts w:asciiTheme="minorHAnsi" w:hAnsiTheme="minorHAnsi" w:cstheme="minorHAnsi"/>
                <w:color w:val="000000" w:themeColor="text1"/>
              </w:rPr>
              <w:t>5:</w:t>
            </w:r>
          </w:p>
          <w:p w14:paraId="55202F7F" w14:textId="77777777" w:rsidR="00FC1094" w:rsidRDefault="002F7D5E" w:rsidP="00FC1094">
            <w:pPr>
              <w:pStyle w:val="ListParagraph"/>
              <w:numPr>
                <w:ilvl w:val="0"/>
                <w:numId w:val="17"/>
              </w:numPr>
              <w:rPr>
                <w:rFonts w:asciiTheme="minorHAnsi" w:hAnsiTheme="minorHAnsi" w:cstheme="minorHAnsi"/>
                <w:color w:val="000000" w:themeColor="text1"/>
              </w:rPr>
            </w:pPr>
            <w:r>
              <w:rPr>
                <w:rFonts w:asciiTheme="minorHAnsi" w:hAnsiTheme="minorHAnsi" w:cstheme="minorHAnsi"/>
                <w:color w:val="000000" w:themeColor="text1"/>
              </w:rPr>
              <w:t>Self introduction given with overview of presentation about to be given.</w:t>
            </w:r>
          </w:p>
          <w:p w14:paraId="5D6D9DBD" w14:textId="77777777" w:rsidR="0096403C" w:rsidRDefault="0096403C" w:rsidP="00FC1094">
            <w:pPr>
              <w:pStyle w:val="ListParagraph"/>
              <w:numPr>
                <w:ilvl w:val="0"/>
                <w:numId w:val="17"/>
              </w:numPr>
              <w:rPr>
                <w:rFonts w:asciiTheme="minorHAnsi" w:hAnsiTheme="minorHAnsi" w:cstheme="minorHAnsi"/>
                <w:color w:val="000000" w:themeColor="text1"/>
              </w:rPr>
            </w:pPr>
            <w:r>
              <w:rPr>
                <w:rFonts w:asciiTheme="minorHAnsi" w:hAnsiTheme="minorHAnsi" w:cstheme="minorHAnsi"/>
                <w:color w:val="000000" w:themeColor="text1"/>
              </w:rPr>
              <w:lastRenderedPageBreak/>
              <w:t>Information is organised in a coherent presentation the clearly identifies own ideas and ideas of others.</w:t>
            </w:r>
          </w:p>
          <w:p w14:paraId="7114515E" w14:textId="77777777" w:rsidR="0096403C" w:rsidRDefault="0096403C" w:rsidP="00FC1094">
            <w:pPr>
              <w:pStyle w:val="ListParagraph"/>
              <w:numPr>
                <w:ilvl w:val="0"/>
                <w:numId w:val="17"/>
              </w:numPr>
              <w:rPr>
                <w:rFonts w:asciiTheme="minorHAnsi" w:hAnsiTheme="minorHAnsi" w:cstheme="minorHAnsi"/>
                <w:color w:val="000000" w:themeColor="text1"/>
              </w:rPr>
            </w:pPr>
            <w:r>
              <w:rPr>
                <w:rFonts w:asciiTheme="minorHAnsi" w:hAnsiTheme="minorHAnsi" w:cstheme="minorHAnsi"/>
                <w:color w:val="000000" w:themeColor="text1"/>
              </w:rPr>
              <w:t>IEEE Referencing convention used throughout presentation with bibliography page shown.</w:t>
            </w:r>
          </w:p>
          <w:p w14:paraId="67C5CF69" w14:textId="1BDFC2C3" w:rsidR="003D7F58" w:rsidRPr="00FC1094" w:rsidRDefault="003D7F58" w:rsidP="00FC1094">
            <w:pPr>
              <w:pStyle w:val="ListParagraph"/>
              <w:numPr>
                <w:ilvl w:val="0"/>
                <w:numId w:val="17"/>
              </w:numPr>
              <w:rPr>
                <w:rFonts w:asciiTheme="minorHAnsi" w:hAnsiTheme="minorHAnsi" w:cstheme="minorHAnsi"/>
                <w:color w:val="000000" w:themeColor="text1"/>
              </w:rPr>
            </w:pPr>
            <w:r>
              <w:rPr>
                <w:rFonts w:asciiTheme="minorHAnsi" w:hAnsiTheme="minorHAnsi" w:cstheme="minorHAnsi"/>
                <w:color w:val="000000" w:themeColor="text1"/>
              </w:rPr>
              <w:t xml:space="preserve">Work is presented professionally with a good format.  </w:t>
            </w:r>
            <w:r w:rsidR="00F927C2">
              <w:rPr>
                <w:rFonts w:asciiTheme="minorHAnsi" w:hAnsiTheme="minorHAnsi" w:cstheme="minorHAnsi"/>
                <w:color w:val="000000" w:themeColor="text1"/>
              </w:rPr>
              <w:t>Remember to take a few pauses between large bodies of information to avoid overwhelming viewer with technical details.</w:t>
            </w:r>
          </w:p>
        </w:tc>
      </w:tr>
    </w:tbl>
    <w:p w14:paraId="2B47B584" w14:textId="77777777" w:rsidR="006363DD" w:rsidRPr="00D96A1C" w:rsidRDefault="006363DD" w:rsidP="00D96A1C">
      <w:pPr>
        <w:rPr>
          <w:rFonts w:asciiTheme="minorHAnsi" w:hAnsiTheme="minorHAnsi" w:cstheme="minorHAnsi"/>
          <w:color w:val="000000" w:themeColor="text1"/>
        </w:rPr>
      </w:pPr>
    </w:p>
    <w:p w14:paraId="790B632A" w14:textId="77777777" w:rsidR="006363DD" w:rsidRPr="00D96A1C" w:rsidRDefault="006363DD" w:rsidP="00D96A1C">
      <w:pPr>
        <w:rPr>
          <w:rFonts w:asciiTheme="minorHAnsi" w:hAnsiTheme="minorHAnsi" w:cstheme="minorHAnsi"/>
          <w:color w:val="000000" w:themeColor="text1"/>
        </w:rPr>
      </w:pPr>
    </w:p>
    <w:sectPr w:rsidR="006363DD" w:rsidRPr="00D96A1C" w:rsidSect="00D96A1C">
      <w:footerReference w:type="default" r:id="rId7"/>
      <w:pgSz w:w="12240" w:h="15840"/>
      <w:pgMar w:top="720" w:right="720" w:bottom="720"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E98F9C" w14:textId="77777777" w:rsidR="00D810B9" w:rsidRDefault="00D810B9" w:rsidP="00376352">
      <w:r>
        <w:separator/>
      </w:r>
    </w:p>
  </w:endnote>
  <w:endnote w:type="continuationSeparator" w:id="0">
    <w:p w14:paraId="3BD79A6E" w14:textId="77777777" w:rsidR="00D810B9" w:rsidRDefault="00D810B9" w:rsidP="003763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2607766"/>
      <w:docPartObj>
        <w:docPartGallery w:val="Page Numbers (Bottom of Page)"/>
        <w:docPartUnique/>
      </w:docPartObj>
    </w:sdtPr>
    <w:sdtEndPr>
      <w:rPr>
        <w:rFonts w:asciiTheme="minorHAnsi" w:hAnsiTheme="minorHAnsi" w:cstheme="minorHAnsi"/>
        <w:noProof/>
      </w:rPr>
    </w:sdtEndPr>
    <w:sdtContent>
      <w:p w14:paraId="13A9C52D" w14:textId="77777777" w:rsidR="00376352" w:rsidRPr="00376352" w:rsidRDefault="00376352">
        <w:pPr>
          <w:pStyle w:val="Footer"/>
          <w:jc w:val="center"/>
          <w:rPr>
            <w:rFonts w:asciiTheme="minorHAnsi" w:hAnsiTheme="minorHAnsi" w:cstheme="minorHAnsi"/>
          </w:rPr>
        </w:pPr>
        <w:r w:rsidRPr="00376352">
          <w:rPr>
            <w:rFonts w:asciiTheme="minorHAnsi" w:hAnsiTheme="minorHAnsi" w:cstheme="minorHAnsi"/>
          </w:rPr>
          <w:fldChar w:fldCharType="begin"/>
        </w:r>
        <w:r w:rsidRPr="00376352">
          <w:rPr>
            <w:rFonts w:asciiTheme="minorHAnsi" w:hAnsiTheme="minorHAnsi" w:cstheme="minorHAnsi"/>
          </w:rPr>
          <w:instrText xml:space="preserve"> PAGE   \* MERGEFORMAT </w:instrText>
        </w:r>
        <w:r w:rsidRPr="00376352">
          <w:rPr>
            <w:rFonts w:asciiTheme="minorHAnsi" w:hAnsiTheme="minorHAnsi" w:cstheme="minorHAnsi"/>
          </w:rPr>
          <w:fldChar w:fldCharType="separate"/>
        </w:r>
        <w:r w:rsidR="00C3401B">
          <w:rPr>
            <w:rFonts w:asciiTheme="minorHAnsi" w:hAnsiTheme="minorHAnsi" w:cstheme="minorHAnsi"/>
            <w:noProof/>
          </w:rPr>
          <w:t>1</w:t>
        </w:r>
        <w:r w:rsidRPr="00376352">
          <w:rPr>
            <w:rFonts w:asciiTheme="minorHAnsi" w:hAnsiTheme="minorHAnsi" w:cstheme="minorHAnsi"/>
            <w:noProof/>
          </w:rPr>
          <w:fldChar w:fldCharType="end"/>
        </w:r>
      </w:p>
    </w:sdtContent>
  </w:sdt>
  <w:p w14:paraId="72FE03CB" w14:textId="77777777" w:rsidR="00376352" w:rsidRDefault="003763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7F0853" w14:textId="77777777" w:rsidR="00D810B9" w:rsidRDefault="00D810B9" w:rsidP="00376352">
      <w:r>
        <w:separator/>
      </w:r>
    </w:p>
  </w:footnote>
  <w:footnote w:type="continuationSeparator" w:id="0">
    <w:p w14:paraId="28FDFB90" w14:textId="77777777" w:rsidR="00D810B9" w:rsidRDefault="00D810B9" w:rsidP="003763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070059"/>
    <w:multiLevelType w:val="hybridMultilevel"/>
    <w:tmpl w:val="FAD0C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48329B"/>
    <w:multiLevelType w:val="multilevel"/>
    <w:tmpl w:val="2DC680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7C63230"/>
    <w:multiLevelType w:val="hybridMultilevel"/>
    <w:tmpl w:val="2C4EF48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37451E"/>
    <w:multiLevelType w:val="hybridMultilevel"/>
    <w:tmpl w:val="F6C22DD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580B53"/>
    <w:multiLevelType w:val="multilevel"/>
    <w:tmpl w:val="37309A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C6D2E18"/>
    <w:multiLevelType w:val="multilevel"/>
    <w:tmpl w:val="039AA32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C75776C"/>
    <w:multiLevelType w:val="multilevel"/>
    <w:tmpl w:val="669AB0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8DE62A0"/>
    <w:multiLevelType w:val="hybridMultilevel"/>
    <w:tmpl w:val="14509CC0"/>
    <w:lvl w:ilvl="0" w:tplc="1AC44B86">
      <w:start w:val="1"/>
      <w:numFmt w:val="bullet"/>
      <w:lvlText w:val=""/>
      <w:lvlJc w:val="left"/>
      <w:pPr>
        <w:ind w:left="1080" w:hanging="360"/>
      </w:pPr>
      <w:rPr>
        <w:rFonts w:ascii="Symbol" w:hAnsi="Symbol" w:hint="default"/>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597677C"/>
    <w:multiLevelType w:val="hybridMultilevel"/>
    <w:tmpl w:val="4E905F16"/>
    <w:lvl w:ilvl="0" w:tplc="B29EEF2E">
      <w:start w:val="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CC6A39"/>
    <w:multiLevelType w:val="hybridMultilevel"/>
    <w:tmpl w:val="BF5CB8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E5B3689"/>
    <w:multiLevelType w:val="multilevel"/>
    <w:tmpl w:val="E5A698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514227C"/>
    <w:multiLevelType w:val="hybridMultilevel"/>
    <w:tmpl w:val="F56CF1D2"/>
    <w:lvl w:ilvl="0" w:tplc="82406D64">
      <w:start w:val="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040108"/>
    <w:multiLevelType w:val="hybridMultilevel"/>
    <w:tmpl w:val="F2D0D3D0"/>
    <w:lvl w:ilvl="0" w:tplc="6F4A03AA">
      <w:start w:val="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9D7CF7"/>
    <w:multiLevelType w:val="multilevel"/>
    <w:tmpl w:val="D71281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2EF4856"/>
    <w:multiLevelType w:val="hybridMultilevel"/>
    <w:tmpl w:val="8140F664"/>
    <w:lvl w:ilvl="0" w:tplc="11228A0C">
      <w:start w:val="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DDB4A65"/>
    <w:multiLevelType w:val="hybridMultilevel"/>
    <w:tmpl w:val="3FE490E6"/>
    <w:lvl w:ilvl="0" w:tplc="4EE8971A">
      <w:start w:val="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4215C4C"/>
    <w:multiLevelType w:val="hybridMultilevel"/>
    <w:tmpl w:val="C6C62F7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CD66EFE"/>
    <w:multiLevelType w:val="multilevel"/>
    <w:tmpl w:val="8A6E38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E4B4902"/>
    <w:multiLevelType w:val="multilevel"/>
    <w:tmpl w:val="05F017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F6B71EC"/>
    <w:multiLevelType w:val="multilevel"/>
    <w:tmpl w:val="98C661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abstractNumId w:val="17"/>
  </w:num>
  <w:num w:numId="2">
    <w:abstractNumId w:val="19"/>
  </w:num>
  <w:num w:numId="3">
    <w:abstractNumId w:val="13"/>
  </w:num>
  <w:num w:numId="4">
    <w:abstractNumId w:val="5"/>
  </w:num>
  <w:num w:numId="5">
    <w:abstractNumId w:val="18"/>
  </w:num>
  <w:num w:numId="6">
    <w:abstractNumId w:val="10"/>
  </w:num>
  <w:num w:numId="7">
    <w:abstractNumId w:val="4"/>
  </w:num>
  <w:num w:numId="8">
    <w:abstractNumId w:val="6"/>
  </w:num>
  <w:num w:numId="9">
    <w:abstractNumId w:val="1"/>
  </w:num>
  <w:num w:numId="10">
    <w:abstractNumId w:val="9"/>
  </w:num>
  <w:num w:numId="11">
    <w:abstractNumId w:val="7"/>
  </w:num>
  <w:num w:numId="12">
    <w:abstractNumId w:val="6"/>
  </w:num>
  <w:num w:numId="13">
    <w:abstractNumId w:val="16"/>
  </w:num>
  <w:num w:numId="14">
    <w:abstractNumId w:val="3"/>
  </w:num>
  <w:num w:numId="15">
    <w:abstractNumId w:val="2"/>
  </w:num>
  <w:num w:numId="16">
    <w:abstractNumId w:val="0"/>
  </w:num>
  <w:num w:numId="17">
    <w:abstractNumId w:val="15"/>
  </w:num>
  <w:num w:numId="18">
    <w:abstractNumId w:val="14"/>
  </w:num>
  <w:num w:numId="19">
    <w:abstractNumId w:val="12"/>
  </w:num>
  <w:num w:numId="20">
    <w:abstractNumId w:val="11"/>
  </w:num>
  <w:num w:numId="2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E06EB"/>
    <w:rsid w:val="001163C0"/>
    <w:rsid w:val="00121798"/>
    <w:rsid w:val="001230DD"/>
    <w:rsid w:val="00125730"/>
    <w:rsid w:val="00170673"/>
    <w:rsid w:val="00186137"/>
    <w:rsid w:val="001D0DDD"/>
    <w:rsid w:val="001F0EA5"/>
    <w:rsid w:val="001F5131"/>
    <w:rsid w:val="002071E2"/>
    <w:rsid w:val="00210C59"/>
    <w:rsid w:val="00215A05"/>
    <w:rsid w:val="00241875"/>
    <w:rsid w:val="00242112"/>
    <w:rsid w:val="00253402"/>
    <w:rsid w:val="00273F2C"/>
    <w:rsid w:val="002A28DA"/>
    <w:rsid w:val="002B26F6"/>
    <w:rsid w:val="002D3179"/>
    <w:rsid w:val="002F7D5E"/>
    <w:rsid w:val="00376352"/>
    <w:rsid w:val="003959FA"/>
    <w:rsid w:val="003C4F24"/>
    <w:rsid w:val="003D7F58"/>
    <w:rsid w:val="003F049D"/>
    <w:rsid w:val="0047012A"/>
    <w:rsid w:val="004872C9"/>
    <w:rsid w:val="004B686E"/>
    <w:rsid w:val="00522038"/>
    <w:rsid w:val="00565389"/>
    <w:rsid w:val="005A54B0"/>
    <w:rsid w:val="00631C81"/>
    <w:rsid w:val="006363DD"/>
    <w:rsid w:val="00647A98"/>
    <w:rsid w:val="006530D2"/>
    <w:rsid w:val="006645F5"/>
    <w:rsid w:val="0068690B"/>
    <w:rsid w:val="006A543A"/>
    <w:rsid w:val="006D05C9"/>
    <w:rsid w:val="006D0FF8"/>
    <w:rsid w:val="006E621C"/>
    <w:rsid w:val="00762213"/>
    <w:rsid w:val="00777F92"/>
    <w:rsid w:val="008012B0"/>
    <w:rsid w:val="008474CD"/>
    <w:rsid w:val="00866E85"/>
    <w:rsid w:val="00873179"/>
    <w:rsid w:val="0088026C"/>
    <w:rsid w:val="008B05C1"/>
    <w:rsid w:val="008B1260"/>
    <w:rsid w:val="008D4A65"/>
    <w:rsid w:val="009568BF"/>
    <w:rsid w:val="0096403C"/>
    <w:rsid w:val="009E73C6"/>
    <w:rsid w:val="009F37CB"/>
    <w:rsid w:val="00A06228"/>
    <w:rsid w:val="00A151E5"/>
    <w:rsid w:val="00A1704B"/>
    <w:rsid w:val="00A4006E"/>
    <w:rsid w:val="00A530B5"/>
    <w:rsid w:val="00A60EFC"/>
    <w:rsid w:val="00A736BA"/>
    <w:rsid w:val="00A77DEE"/>
    <w:rsid w:val="00A96EE1"/>
    <w:rsid w:val="00AA17C7"/>
    <w:rsid w:val="00AB34FE"/>
    <w:rsid w:val="00AC3E2C"/>
    <w:rsid w:val="00AC6617"/>
    <w:rsid w:val="00AF5AE6"/>
    <w:rsid w:val="00B85E97"/>
    <w:rsid w:val="00BC1053"/>
    <w:rsid w:val="00BD521A"/>
    <w:rsid w:val="00BD7FFC"/>
    <w:rsid w:val="00BE540F"/>
    <w:rsid w:val="00C00E3F"/>
    <w:rsid w:val="00C030C1"/>
    <w:rsid w:val="00C3401B"/>
    <w:rsid w:val="00C423F9"/>
    <w:rsid w:val="00C60A27"/>
    <w:rsid w:val="00C729D5"/>
    <w:rsid w:val="00CA4EF5"/>
    <w:rsid w:val="00CA7DF1"/>
    <w:rsid w:val="00CC409D"/>
    <w:rsid w:val="00CC4C41"/>
    <w:rsid w:val="00CD2262"/>
    <w:rsid w:val="00CF3983"/>
    <w:rsid w:val="00D42ADA"/>
    <w:rsid w:val="00D62FA2"/>
    <w:rsid w:val="00D70634"/>
    <w:rsid w:val="00D810B9"/>
    <w:rsid w:val="00D87BAB"/>
    <w:rsid w:val="00D96A1C"/>
    <w:rsid w:val="00DD55E3"/>
    <w:rsid w:val="00E03544"/>
    <w:rsid w:val="00EA0F76"/>
    <w:rsid w:val="00EB000E"/>
    <w:rsid w:val="00EB67CD"/>
    <w:rsid w:val="00F038E3"/>
    <w:rsid w:val="00F14758"/>
    <w:rsid w:val="00F33207"/>
    <w:rsid w:val="00F6560A"/>
    <w:rsid w:val="00F66DA8"/>
    <w:rsid w:val="00F74E23"/>
    <w:rsid w:val="00F826EF"/>
    <w:rsid w:val="00F927C2"/>
    <w:rsid w:val="00FC1094"/>
    <w:rsid w:val="00FD38F8"/>
    <w:rsid w:val="00FD401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528DBCD"/>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link w:val="ListParagraphChar"/>
    <w:uiPriority w:val="34"/>
    <w:qFormat/>
    <w:rsid w:val="00D96A1C"/>
    <w:pPr>
      <w:ind w:left="720"/>
      <w:contextualSpacing/>
    </w:pPr>
  </w:style>
  <w:style w:type="paragraph" w:styleId="Header">
    <w:name w:val="header"/>
    <w:basedOn w:val="Normal"/>
    <w:link w:val="HeaderChar"/>
    <w:uiPriority w:val="99"/>
    <w:unhideWhenUsed/>
    <w:rsid w:val="00376352"/>
    <w:pPr>
      <w:tabs>
        <w:tab w:val="center" w:pos="4513"/>
        <w:tab w:val="right" w:pos="9026"/>
      </w:tabs>
    </w:pPr>
  </w:style>
  <w:style w:type="character" w:customStyle="1" w:styleId="HeaderChar">
    <w:name w:val="Header Char"/>
    <w:basedOn w:val="DefaultParagraphFont"/>
    <w:link w:val="Header"/>
    <w:uiPriority w:val="99"/>
    <w:rsid w:val="00376352"/>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376352"/>
    <w:pPr>
      <w:tabs>
        <w:tab w:val="center" w:pos="4513"/>
        <w:tab w:val="right" w:pos="9026"/>
      </w:tabs>
    </w:pPr>
  </w:style>
  <w:style w:type="character" w:customStyle="1" w:styleId="FooterChar">
    <w:name w:val="Footer Char"/>
    <w:basedOn w:val="DefaultParagraphFont"/>
    <w:link w:val="Footer"/>
    <w:uiPriority w:val="99"/>
    <w:rsid w:val="00376352"/>
    <w:rPr>
      <w:rFonts w:ascii="Times New Roman" w:eastAsia="Times New Roman" w:hAnsi="Times New Roman" w:cs="Times New Roman"/>
      <w:sz w:val="24"/>
      <w:szCs w:val="24"/>
      <w:lang w:val="en-GB"/>
    </w:rPr>
  </w:style>
  <w:style w:type="character" w:customStyle="1" w:styleId="ListParagraphChar">
    <w:name w:val="List Paragraph Char"/>
    <w:link w:val="ListParagraph"/>
    <w:uiPriority w:val="34"/>
    <w:locked/>
    <w:rsid w:val="00EB000E"/>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30965">
      <w:bodyDiv w:val="1"/>
      <w:marLeft w:val="0"/>
      <w:marRight w:val="0"/>
      <w:marTop w:val="0"/>
      <w:marBottom w:val="0"/>
      <w:divBdr>
        <w:top w:val="none" w:sz="0" w:space="0" w:color="auto"/>
        <w:left w:val="none" w:sz="0" w:space="0" w:color="auto"/>
        <w:bottom w:val="none" w:sz="0" w:space="0" w:color="auto"/>
        <w:right w:val="none" w:sz="0" w:space="0" w:color="auto"/>
      </w:divBdr>
    </w:div>
    <w:div w:id="59905212">
      <w:bodyDiv w:val="1"/>
      <w:marLeft w:val="0"/>
      <w:marRight w:val="0"/>
      <w:marTop w:val="0"/>
      <w:marBottom w:val="0"/>
      <w:divBdr>
        <w:top w:val="none" w:sz="0" w:space="0" w:color="auto"/>
        <w:left w:val="none" w:sz="0" w:space="0" w:color="auto"/>
        <w:bottom w:val="none" w:sz="0" w:space="0" w:color="auto"/>
        <w:right w:val="none" w:sz="0" w:space="0" w:color="auto"/>
      </w:divBdr>
    </w:div>
    <w:div w:id="521939894">
      <w:bodyDiv w:val="1"/>
      <w:marLeft w:val="0"/>
      <w:marRight w:val="0"/>
      <w:marTop w:val="0"/>
      <w:marBottom w:val="0"/>
      <w:divBdr>
        <w:top w:val="none" w:sz="0" w:space="0" w:color="auto"/>
        <w:left w:val="none" w:sz="0" w:space="0" w:color="auto"/>
        <w:bottom w:val="none" w:sz="0" w:space="0" w:color="auto"/>
        <w:right w:val="none" w:sz="0" w:space="0" w:color="auto"/>
      </w:divBdr>
    </w:div>
    <w:div w:id="1297300453">
      <w:bodyDiv w:val="1"/>
      <w:marLeft w:val="0"/>
      <w:marRight w:val="0"/>
      <w:marTop w:val="0"/>
      <w:marBottom w:val="0"/>
      <w:divBdr>
        <w:top w:val="none" w:sz="0" w:space="0" w:color="auto"/>
        <w:left w:val="none" w:sz="0" w:space="0" w:color="auto"/>
        <w:bottom w:val="none" w:sz="0" w:space="0" w:color="auto"/>
        <w:right w:val="none" w:sz="0" w:space="0" w:color="auto"/>
      </w:divBdr>
    </w:div>
    <w:div w:id="1902596538">
      <w:bodyDiv w:val="1"/>
      <w:marLeft w:val="0"/>
      <w:marRight w:val="0"/>
      <w:marTop w:val="0"/>
      <w:marBottom w:val="0"/>
      <w:divBdr>
        <w:top w:val="none" w:sz="0" w:space="0" w:color="auto"/>
        <w:left w:val="none" w:sz="0" w:space="0" w:color="auto"/>
        <w:bottom w:val="none" w:sz="0" w:space="0" w:color="auto"/>
        <w:right w:val="none" w:sz="0" w:space="0" w:color="auto"/>
      </w:divBdr>
    </w:div>
    <w:div w:id="1954168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683</Words>
  <Characters>3897</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Adam Head</cp:lastModifiedBy>
  <cp:revision>32</cp:revision>
  <cp:lastPrinted>2013-09-25T13:21:00Z</cp:lastPrinted>
  <dcterms:created xsi:type="dcterms:W3CDTF">2025-01-16T09:14:00Z</dcterms:created>
  <dcterms:modified xsi:type="dcterms:W3CDTF">2025-01-16T11:43:00Z</dcterms:modified>
</cp:coreProperties>
</file>