
<file path=[Content_Types].xml><?xml version="1.0" encoding="utf-8"?>
<Types xmlns="http://schemas.openxmlformats.org/package/2006/content-types">
  <Default Extension="bin" ContentType="image/unknown"/>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2B687" w14:textId="3E3299B3" w:rsidR="00703B12" w:rsidRPr="00206120" w:rsidRDefault="00206120" w:rsidP="00206120">
      <w:pPr>
        <w:pStyle w:val="Heading1"/>
        <w:jc w:val="center"/>
        <w:rPr>
          <w:sz w:val="64"/>
          <w:szCs w:val="64"/>
        </w:rPr>
      </w:pPr>
      <w:bookmarkStart w:id="0" w:name="_Toc153476531"/>
      <w:r w:rsidRPr="00206120">
        <w:rPr>
          <w:sz w:val="64"/>
          <w:szCs w:val="64"/>
        </w:rPr>
        <w:t>User Experience Design</w:t>
      </w:r>
      <w:bookmarkEnd w:id="0"/>
    </w:p>
    <w:p w14:paraId="35726071" w14:textId="5D72EFD5" w:rsidR="00206120" w:rsidRPr="00206120" w:rsidRDefault="00206120" w:rsidP="00206120">
      <w:pPr>
        <w:pStyle w:val="Heading1"/>
        <w:jc w:val="center"/>
        <w:rPr>
          <w:sz w:val="50"/>
          <w:szCs w:val="50"/>
        </w:rPr>
      </w:pPr>
      <w:bookmarkStart w:id="1" w:name="_Toc153476532"/>
      <w:r w:rsidRPr="00206120">
        <w:rPr>
          <w:sz w:val="50"/>
          <w:szCs w:val="50"/>
        </w:rPr>
        <w:t>Critical Analysis &amp; Design</w:t>
      </w:r>
      <w:bookmarkEnd w:id="1"/>
    </w:p>
    <w:p w14:paraId="1893643F" w14:textId="689769AA" w:rsidR="002B04DD" w:rsidRDefault="00206120" w:rsidP="00206120">
      <w:pPr>
        <w:pStyle w:val="Heading1"/>
        <w:jc w:val="center"/>
        <w:rPr>
          <w:sz w:val="40"/>
          <w:szCs w:val="40"/>
        </w:rPr>
      </w:pPr>
      <w:bookmarkStart w:id="2" w:name="_Toc153476533"/>
      <w:r w:rsidRPr="00206120">
        <w:rPr>
          <w:sz w:val="40"/>
          <w:szCs w:val="40"/>
        </w:rPr>
        <w:t>Alexander Jenkins (2103347)</w:t>
      </w:r>
      <w:bookmarkEnd w:id="2"/>
    </w:p>
    <w:sdt>
      <w:sdtPr>
        <w:id w:val="1137536164"/>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B457D31" w14:textId="744982A8" w:rsidR="00206120" w:rsidRDefault="00206120">
          <w:pPr>
            <w:pStyle w:val="TOCHeading"/>
          </w:pPr>
          <w:r>
            <w:t>Contents</w:t>
          </w:r>
        </w:p>
        <w:p w14:paraId="2518EFDF" w14:textId="251AA2E6" w:rsidR="00206120" w:rsidRDefault="00206120">
          <w:pPr>
            <w:pStyle w:val="TOC1"/>
            <w:tabs>
              <w:tab w:val="right" w:leader="dot" w:pos="9016"/>
            </w:tabs>
            <w:rPr>
              <w:noProof/>
            </w:rPr>
          </w:pPr>
          <w:r>
            <w:fldChar w:fldCharType="begin"/>
          </w:r>
          <w:r>
            <w:instrText xml:space="preserve"> TOC \o "1-3" \h \z \u </w:instrText>
          </w:r>
          <w:r>
            <w:fldChar w:fldCharType="separate"/>
          </w:r>
          <w:hyperlink w:anchor="_Toc153476531" w:history="1">
            <w:r w:rsidRPr="002F7386">
              <w:rPr>
                <w:rStyle w:val="Hyperlink"/>
                <w:noProof/>
              </w:rPr>
              <w:t>User Experience Design</w:t>
            </w:r>
            <w:r>
              <w:rPr>
                <w:noProof/>
                <w:webHidden/>
              </w:rPr>
              <w:tab/>
            </w:r>
            <w:r>
              <w:rPr>
                <w:noProof/>
                <w:webHidden/>
              </w:rPr>
              <w:fldChar w:fldCharType="begin"/>
            </w:r>
            <w:r>
              <w:rPr>
                <w:noProof/>
                <w:webHidden/>
              </w:rPr>
              <w:instrText xml:space="preserve"> PAGEREF _Toc153476531 \h </w:instrText>
            </w:r>
            <w:r>
              <w:rPr>
                <w:noProof/>
                <w:webHidden/>
              </w:rPr>
            </w:r>
            <w:r>
              <w:rPr>
                <w:noProof/>
                <w:webHidden/>
              </w:rPr>
              <w:fldChar w:fldCharType="separate"/>
            </w:r>
            <w:r>
              <w:rPr>
                <w:noProof/>
                <w:webHidden/>
              </w:rPr>
              <w:t>1</w:t>
            </w:r>
            <w:r>
              <w:rPr>
                <w:noProof/>
                <w:webHidden/>
              </w:rPr>
              <w:fldChar w:fldCharType="end"/>
            </w:r>
          </w:hyperlink>
        </w:p>
        <w:p w14:paraId="48B6FCBA" w14:textId="557D3048" w:rsidR="00206120" w:rsidRDefault="00206120">
          <w:pPr>
            <w:pStyle w:val="TOC1"/>
            <w:tabs>
              <w:tab w:val="right" w:leader="dot" w:pos="9016"/>
            </w:tabs>
            <w:rPr>
              <w:noProof/>
            </w:rPr>
          </w:pPr>
          <w:hyperlink w:anchor="_Toc153476532" w:history="1">
            <w:r w:rsidRPr="002F7386">
              <w:rPr>
                <w:rStyle w:val="Hyperlink"/>
                <w:noProof/>
              </w:rPr>
              <w:t>Critical Analysis &amp; Design</w:t>
            </w:r>
            <w:r>
              <w:rPr>
                <w:noProof/>
                <w:webHidden/>
              </w:rPr>
              <w:tab/>
            </w:r>
            <w:r>
              <w:rPr>
                <w:noProof/>
                <w:webHidden/>
              </w:rPr>
              <w:fldChar w:fldCharType="begin"/>
            </w:r>
            <w:r>
              <w:rPr>
                <w:noProof/>
                <w:webHidden/>
              </w:rPr>
              <w:instrText xml:space="preserve"> PAGEREF _Toc153476532 \h </w:instrText>
            </w:r>
            <w:r>
              <w:rPr>
                <w:noProof/>
                <w:webHidden/>
              </w:rPr>
            </w:r>
            <w:r>
              <w:rPr>
                <w:noProof/>
                <w:webHidden/>
              </w:rPr>
              <w:fldChar w:fldCharType="separate"/>
            </w:r>
            <w:r>
              <w:rPr>
                <w:noProof/>
                <w:webHidden/>
              </w:rPr>
              <w:t>1</w:t>
            </w:r>
            <w:r>
              <w:rPr>
                <w:noProof/>
                <w:webHidden/>
              </w:rPr>
              <w:fldChar w:fldCharType="end"/>
            </w:r>
          </w:hyperlink>
        </w:p>
        <w:p w14:paraId="2F0A46AF" w14:textId="3D0D4EAD" w:rsidR="00206120" w:rsidRDefault="00206120">
          <w:pPr>
            <w:pStyle w:val="TOC1"/>
            <w:tabs>
              <w:tab w:val="right" w:leader="dot" w:pos="9016"/>
            </w:tabs>
            <w:rPr>
              <w:noProof/>
            </w:rPr>
          </w:pPr>
          <w:hyperlink w:anchor="_Toc153476533" w:history="1">
            <w:r w:rsidRPr="002F7386">
              <w:rPr>
                <w:rStyle w:val="Hyperlink"/>
                <w:noProof/>
              </w:rPr>
              <w:t>Alexander Jenkins (2103347)</w:t>
            </w:r>
            <w:r>
              <w:rPr>
                <w:noProof/>
                <w:webHidden/>
              </w:rPr>
              <w:tab/>
            </w:r>
            <w:r>
              <w:rPr>
                <w:noProof/>
                <w:webHidden/>
              </w:rPr>
              <w:fldChar w:fldCharType="begin"/>
            </w:r>
            <w:r>
              <w:rPr>
                <w:noProof/>
                <w:webHidden/>
              </w:rPr>
              <w:instrText xml:space="preserve"> PAGEREF _Toc153476533 \h </w:instrText>
            </w:r>
            <w:r>
              <w:rPr>
                <w:noProof/>
                <w:webHidden/>
              </w:rPr>
            </w:r>
            <w:r>
              <w:rPr>
                <w:noProof/>
                <w:webHidden/>
              </w:rPr>
              <w:fldChar w:fldCharType="separate"/>
            </w:r>
            <w:r>
              <w:rPr>
                <w:noProof/>
                <w:webHidden/>
              </w:rPr>
              <w:t>1</w:t>
            </w:r>
            <w:r>
              <w:rPr>
                <w:noProof/>
                <w:webHidden/>
              </w:rPr>
              <w:fldChar w:fldCharType="end"/>
            </w:r>
          </w:hyperlink>
        </w:p>
        <w:p w14:paraId="38467C9E" w14:textId="7F1D4FE5" w:rsidR="00206120" w:rsidRDefault="00206120">
          <w:pPr>
            <w:pStyle w:val="TOC2"/>
            <w:tabs>
              <w:tab w:val="right" w:leader="dot" w:pos="9016"/>
            </w:tabs>
            <w:rPr>
              <w:noProof/>
            </w:rPr>
          </w:pPr>
          <w:hyperlink w:anchor="_Toc153476534" w:history="1">
            <w:r w:rsidRPr="002F7386">
              <w:rPr>
                <w:rStyle w:val="Hyperlink"/>
                <w:noProof/>
              </w:rPr>
              <w:t>Product Selection – Pokémon GO</w:t>
            </w:r>
            <w:r>
              <w:rPr>
                <w:noProof/>
                <w:webHidden/>
              </w:rPr>
              <w:tab/>
            </w:r>
            <w:r>
              <w:rPr>
                <w:noProof/>
                <w:webHidden/>
              </w:rPr>
              <w:fldChar w:fldCharType="begin"/>
            </w:r>
            <w:r>
              <w:rPr>
                <w:noProof/>
                <w:webHidden/>
              </w:rPr>
              <w:instrText xml:space="preserve"> PAGEREF _Toc153476534 \h </w:instrText>
            </w:r>
            <w:r>
              <w:rPr>
                <w:noProof/>
                <w:webHidden/>
              </w:rPr>
            </w:r>
            <w:r>
              <w:rPr>
                <w:noProof/>
                <w:webHidden/>
              </w:rPr>
              <w:fldChar w:fldCharType="separate"/>
            </w:r>
            <w:r>
              <w:rPr>
                <w:noProof/>
                <w:webHidden/>
              </w:rPr>
              <w:t>1</w:t>
            </w:r>
            <w:r>
              <w:rPr>
                <w:noProof/>
                <w:webHidden/>
              </w:rPr>
              <w:fldChar w:fldCharType="end"/>
            </w:r>
          </w:hyperlink>
        </w:p>
        <w:p w14:paraId="03279976" w14:textId="73F94417" w:rsidR="00206120" w:rsidRDefault="00206120">
          <w:pPr>
            <w:pStyle w:val="TOC2"/>
            <w:tabs>
              <w:tab w:val="right" w:leader="dot" w:pos="9016"/>
            </w:tabs>
            <w:rPr>
              <w:noProof/>
            </w:rPr>
          </w:pPr>
          <w:hyperlink w:anchor="_Toc153476535" w:history="1">
            <w:r w:rsidRPr="002F7386">
              <w:rPr>
                <w:rStyle w:val="Hyperlink"/>
                <w:noProof/>
              </w:rPr>
              <w:t>Initial Review</w:t>
            </w:r>
            <w:r>
              <w:rPr>
                <w:noProof/>
                <w:webHidden/>
              </w:rPr>
              <w:tab/>
            </w:r>
            <w:r>
              <w:rPr>
                <w:noProof/>
                <w:webHidden/>
              </w:rPr>
              <w:fldChar w:fldCharType="begin"/>
            </w:r>
            <w:r>
              <w:rPr>
                <w:noProof/>
                <w:webHidden/>
              </w:rPr>
              <w:instrText xml:space="preserve"> PAGEREF _Toc153476535 \h </w:instrText>
            </w:r>
            <w:r>
              <w:rPr>
                <w:noProof/>
                <w:webHidden/>
              </w:rPr>
            </w:r>
            <w:r>
              <w:rPr>
                <w:noProof/>
                <w:webHidden/>
              </w:rPr>
              <w:fldChar w:fldCharType="separate"/>
            </w:r>
            <w:r>
              <w:rPr>
                <w:noProof/>
                <w:webHidden/>
              </w:rPr>
              <w:t>1</w:t>
            </w:r>
            <w:r>
              <w:rPr>
                <w:noProof/>
                <w:webHidden/>
              </w:rPr>
              <w:fldChar w:fldCharType="end"/>
            </w:r>
          </w:hyperlink>
        </w:p>
        <w:p w14:paraId="2136F21A" w14:textId="1173A0DC" w:rsidR="00206120" w:rsidRDefault="00206120">
          <w:pPr>
            <w:pStyle w:val="TOC2"/>
            <w:tabs>
              <w:tab w:val="right" w:leader="dot" w:pos="9016"/>
            </w:tabs>
            <w:rPr>
              <w:noProof/>
            </w:rPr>
          </w:pPr>
          <w:hyperlink w:anchor="_Toc153476536" w:history="1">
            <w:r w:rsidRPr="002F7386">
              <w:rPr>
                <w:rStyle w:val="Hyperlink"/>
                <w:noProof/>
              </w:rPr>
              <w:t>UX Design Principles</w:t>
            </w:r>
            <w:r>
              <w:rPr>
                <w:noProof/>
                <w:webHidden/>
              </w:rPr>
              <w:tab/>
            </w:r>
            <w:r>
              <w:rPr>
                <w:noProof/>
                <w:webHidden/>
              </w:rPr>
              <w:fldChar w:fldCharType="begin"/>
            </w:r>
            <w:r>
              <w:rPr>
                <w:noProof/>
                <w:webHidden/>
              </w:rPr>
              <w:instrText xml:space="preserve"> PAGEREF _Toc153476536 \h </w:instrText>
            </w:r>
            <w:r>
              <w:rPr>
                <w:noProof/>
                <w:webHidden/>
              </w:rPr>
            </w:r>
            <w:r>
              <w:rPr>
                <w:noProof/>
                <w:webHidden/>
              </w:rPr>
              <w:fldChar w:fldCharType="separate"/>
            </w:r>
            <w:r>
              <w:rPr>
                <w:noProof/>
                <w:webHidden/>
              </w:rPr>
              <w:t>4</w:t>
            </w:r>
            <w:r>
              <w:rPr>
                <w:noProof/>
                <w:webHidden/>
              </w:rPr>
              <w:fldChar w:fldCharType="end"/>
            </w:r>
          </w:hyperlink>
        </w:p>
        <w:p w14:paraId="53F285B2" w14:textId="207BCF25" w:rsidR="00206120" w:rsidRDefault="00206120">
          <w:pPr>
            <w:pStyle w:val="TOC2"/>
            <w:tabs>
              <w:tab w:val="right" w:leader="dot" w:pos="9016"/>
            </w:tabs>
            <w:rPr>
              <w:noProof/>
            </w:rPr>
          </w:pPr>
          <w:hyperlink w:anchor="_Toc153476537" w:history="1">
            <w:r w:rsidRPr="002F7386">
              <w:rPr>
                <w:rStyle w:val="Hyperlink"/>
                <w:noProof/>
              </w:rPr>
              <w:t>UX Analysis</w:t>
            </w:r>
            <w:r>
              <w:rPr>
                <w:noProof/>
                <w:webHidden/>
              </w:rPr>
              <w:tab/>
            </w:r>
            <w:r>
              <w:rPr>
                <w:noProof/>
                <w:webHidden/>
              </w:rPr>
              <w:fldChar w:fldCharType="begin"/>
            </w:r>
            <w:r>
              <w:rPr>
                <w:noProof/>
                <w:webHidden/>
              </w:rPr>
              <w:instrText xml:space="preserve"> PAGEREF _Toc153476537 \h </w:instrText>
            </w:r>
            <w:r>
              <w:rPr>
                <w:noProof/>
                <w:webHidden/>
              </w:rPr>
            </w:r>
            <w:r>
              <w:rPr>
                <w:noProof/>
                <w:webHidden/>
              </w:rPr>
              <w:fldChar w:fldCharType="separate"/>
            </w:r>
            <w:r>
              <w:rPr>
                <w:noProof/>
                <w:webHidden/>
              </w:rPr>
              <w:t>4</w:t>
            </w:r>
            <w:r>
              <w:rPr>
                <w:noProof/>
                <w:webHidden/>
              </w:rPr>
              <w:fldChar w:fldCharType="end"/>
            </w:r>
          </w:hyperlink>
        </w:p>
        <w:p w14:paraId="19FFDBA0" w14:textId="7A93364A" w:rsidR="00206120" w:rsidRDefault="00206120">
          <w:pPr>
            <w:pStyle w:val="TOC2"/>
            <w:tabs>
              <w:tab w:val="right" w:leader="dot" w:pos="9016"/>
            </w:tabs>
            <w:rPr>
              <w:noProof/>
            </w:rPr>
          </w:pPr>
          <w:hyperlink w:anchor="_Toc153476538" w:history="1">
            <w:r w:rsidRPr="002F7386">
              <w:rPr>
                <w:rStyle w:val="Hyperlink"/>
                <w:noProof/>
              </w:rPr>
              <w:t>Accessibility [3]</w:t>
            </w:r>
            <w:r>
              <w:rPr>
                <w:noProof/>
                <w:webHidden/>
              </w:rPr>
              <w:tab/>
            </w:r>
            <w:r>
              <w:rPr>
                <w:noProof/>
                <w:webHidden/>
              </w:rPr>
              <w:fldChar w:fldCharType="begin"/>
            </w:r>
            <w:r>
              <w:rPr>
                <w:noProof/>
                <w:webHidden/>
              </w:rPr>
              <w:instrText xml:space="preserve"> PAGEREF _Toc153476538 \h </w:instrText>
            </w:r>
            <w:r>
              <w:rPr>
                <w:noProof/>
                <w:webHidden/>
              </w:rPr>
            </w:r>
            <w:r>
              <w:rPr>
                <w:noProof/>
                <w:webHidden/>
              </w:rPr>
              <w:fldChar w:fldCharType="separate"/>
            </w:r>
            <w:r>
              <w:rPr>
                <w:noProof/>
                <w:webHidden/>
              </w:rPr>
              <w:t>4</w:t>
            </w:r>
            <w:r>
              <w:rPr>
                <w:noProof/>
                <w:webHidden/>
              </w:rPr>
              <w:fldChar w:fldCharType="end"/>
            </w:r>
          </w:hyperlink>
        </w:p>
        <w:p w14:paraId="07995A6D" w14:textId="0CD43881" w:rsidR="00206120" w:rsidRDefault="00206120">
          <w:pPr>
            <w:pStyle w:val="TOC2"/>
            <w:tabs>
              <w:tab w:val="right" w:leader="dot" w:pos="9016"/>
            </w:tabs>
            <w:rPr>
              <w:noProof/>
            </w:rPr>
          </w:pPr>
          <w:hyperlink w:anchor="_Toc153476539" w:history="1">
            <w:r w:rsidRPr="002F7386">
              <w:rPr>
                <w:rStyle w:val="Hyperlink"/>
                <w:noProof/>
              </w:rPr>
              <w:t>Usability [5]</w:t>
            </w:r>
            <w:r>
              <w:rPr>
                <w:noProof/>
                <w:webHidden/>
              </w:rPr>
              <w:tab/>
            </w:r>
            <w:r>
              <w:rPr>
                <w:noProof/>
                <w:webHidden/>
              </w:rPr>
              <w:fldChar w:fldCharType="begin"/>
            </w:r>
            <w:r>
              <w:rPr>
                <w:noProof/>
                <w:webHidden/>
              </w:rPr>
              <w:instrText xml:space="preserve"> PAGEREF _Toc153476539 \h </w:instrText>
            </w:r>
            <w:r>
              <w:rPr>
                <w:noProof/>
                <w:webHidden/>
              </w:rPr>
            </w:r>
            <w:r>
              <w:rPr>
                <w:noProof/>
                <w:webHidden/>
              </w:rPr>
              <w:fldChar w:fldCharType="separate"/>
            </w:r>
            <w:r>
              <w:rPr>
                <w:noProof/>
                <w:webHidden/>
              </w:rPr>
              <w:t>5</w:t>
            </w:r>
            <w:r>
              <w:rPr>
                <w:noProof/>
                <w:webHidden/>
              </w:rPr>
              <w:fldChar w:fldCharType="end"/>
            </w:r>
          </w:hyperlink>
        </w:p>
        <w:p w14:paraId="212EBE26" w14:textId="7785E403" w:rsidR="00206120" w:rsidRDefault="00206120">
          <w:pPr>
            <w:pStyle w:val="TOC2"/>
            <w:tabs>
              <w:tab w:val="right" w:leader="dot" w:pos="9016"/>
            </w:tabs>
            <w:rPr>
              <w:noProof/>
            </w:rPr>
          </w:pPr>
          <w:hyperlink w:anchor="_Toc153476540" w:history="1">
            <w:r w:rsidRPr="002F7386">
              <w:rPr>
                <w:rStyle w:val="Hyperlink"/>
                <w:noProof/>
              </w:rPr>
              <w:t>Consistency</w:t>
            </w:r>
            <w:r>
              <w:rPr>
                <w:noProof/>
                <w:webHidden/>
              </w:rPr>
              <w:tab/>
            </w:r>
            <w:r>
              <w:rPr>
                <w:noProof/>
                <w:webHidden/>
              </w:rPr>
              <w:fldChar w:fldCharType="begin"/>
            </w:r>
            <w:r>
              <w:rPr>
                <w:noProof/>
                <w:webHidden/>
              </w:rPr>
              <w:instrText xml:space="preserve"> PAGEREF _Toc153476540 \h </w:instrText>
            </w:r>
            <w:r>
              <w:rPr>
                <w:noProof/>
                <w:webHidden/>
              </w:rPr>
            </w:r>
            <w:r>
              <w:rPr>
                <w:noProof/>
                <w:webHidden/>
              </w:rPr>
              <w:fldChar w:fldCharType="separate"/>
            </w:r>
            <w:r>
              <w:rPr>
                <w:noProof/>
                <w:webHidden/>
              </w:rPr>
              <w:t>5</w:t>
            </w:r>
            <w:r>
              <w:rPr>
                <w:noProof/>
                <w:webHidden/>
              </w:rPr>
              <w:fldChar w:fldCharType="end"/>
            </w:r>
          </w:hyperlink>
        </w:p>
        <w:p w14:paraId="19417446" w14:textId="55A837B7" w:rsidR="00206120" w:rsidRDefault="00206120">
          <w:pPr>
            <w:pStyle w:val="TOC2"/>
            <w:tabs>
              <w:tab w:val="right" w:leader="dot" w:pos="9016"/>
            </w:tabs>
            <w:rPr>
              <w:noProof/>
            </w:rPr>
          </w:pPr>
          <w:hyperlink w:anchor="_Toc153476541" w:history="1">
            <w:r w:rsidRPr="002F7386">
              <w:rPr>
                <w:rStyle w:val="Hyperlink"/>
                <w:noProof/>
              </w:rPr>
              <w:t>Performance</w:t>
            </w:r>
            <w:r>
              <w:rPr>
                <w:noProof/>
                <w:webHidden/>
              </w:rPr>
              <w:tab/>
            </w:r>
            <w:r>
              <w:rPr>
                <w:noProof/>
                <w:webHidden/>
              </w:rPr>
              <w:fldChar w:fldCharType="begin"/>
            </w:r>
            <w:r>
              <w:rPr>
                <w:noProof/>
                <w:webHidden/>
              </w:rPr>
              <w:instrText xml:space="preserve"> PAGEREF _Toc153476541 \h </w:instrText>
            </w:r>
            <w:r>
              <w:rPr>
                <w:noProof/>
                <w:webHidden/>
              </w:rPr>
            </w:r>
            <w:r>
              <w:rPr>
                <w:noProof/>
                <w:webHidden/>
              </w:rPr>
              <w:fldChar w:fldCharType="separate"/>
            </w:r>
            <w:r>
              <w:rPr>
                <w:noProof/>
                <w:webHidden/>
              </w:rPr>
              <w:t>5</w:t>
            </w:r>
            <w:r>
              <w:rPr>
                <w:noProof/>
                <w:webHidden/>
              </w:rPr>
              <w:fldChar w:fldCharType="end"/>
            </w:r>
          </w:hyperlink>
        </w:p>
        <w:p w14:paraId="7F166B4E" w14:textId="00B815B6" w:rsidR="00206120" w:rsidRDefault="00206120">
          <w:pPr>
            <w:pStyle w:val="TOC2"/>
            <w:tabs>
              <w:tab w:val="right" w:leader="dot" w:pos="9016"/>
            </w:tabs>
            <w:rPr>
              <w:noProof/>
            </w:rPr>
          </w:pPr>
          <w:hyperlink w:anchor="_Toc153476542" w:history="1">
            <w:r w:rsidRPr="002F7386">
              <w:rPr>
                <w:rStyle w:val="Hyperlink"/>
                <w:noProof/>
              </w:rPr>
              <w:t>Aesthetics</w:t>
            </w:r>
            <w:r>
              <w:rPr>
                <w:noProof/>
                <w:webHidden/>
              </w:rPr>
              <w:tab/>
            </w:r>
            <w:r>
              <w:rPr>
                <w:noProof/>
                <w:webHidden/>
              </w:rPr>
              <w:fldChar w:fldCharType="begin"/>
            </w:r>
            <w:r>
              <w:rPr>
                <w:noProof/>
                <w:webHidden/>
              </w:rPr>
              <w:instrText xml:space="preserve"> PAGEREF _Toc153476542 \h </w:instrText>
            </w:r>
            <w:r>
              <w:rPr>
                <w:noProof/>
                <w:webHidden/>
              </w:rPr>
            </w:r>
            <w:r>
              <w:rPr>
                <w:noProof/>
                <w:webHidden/>
              </w:rPr>
              <w:fldChar w:fldCharType="separate"/>
            </w:r>
            <w:r>
              <w:rPr>
                <w:noProof/>
                <w:webHidden/>
              </w:rPr>
              <w:t>5</w:t>
            </w:r>
            <w:r>
              <w:rPr>
                <w:noProof/>
                <w:webHidden/>
              </w:rPr>
              <w:fldChar w:fldCharType="end"/>
            </w:r>
          </w:hyperlink>
        </w:p>
        <w:p w14:paraId="1A1F934A" w14:textId="1CA3B1C0" w:rsidR="00206120" w:rsidRDefault="00206120">
          <w:pPr>
            <w:pStyle w:val="TOC2"/>
            <w:tabs>
              <w:tab w:val="right" w:leader="dot" w:pos="9016"/>
            </w:tabs>
            <w:rPr>
              <w:noProof/>
            </w:rPr>
          </w:pPr>
          <w:hyperlink w:anchor="_Toc153476543" w:history="1">
            <w:r w:rsidRPr="002F7386">
              <w:rPr>
                <w:rStyle w:val="Hyperlink"/>
                <w:noProof/>
              </w:rPr>
              <w:t>Recommendations for improvement</w:t>
            </w:r>
            <w:r>
              <w:rPr>
                <w:noProof/>
                <w:webHidden/>
              </w:rPr>
              <w:tab/>
            </w:r>
            <w:r>
              <w:rPr>
                <w:noProof/>
                <w:webHidden/>
              </w:rPr>
              <w:fldChar w:fldCharType="begin"/>
            </w:r>
            <w:r>
              <w:rPr>
                <w:noProof/>
                <w:webHidden/>
              </w:rPr>
              <w:instrText xml:space="preserve"> PAGEREF _Toc153476543 \h </w:instrText>
            </w:r>
            <w:r>
              <w:rPr>
                <w:noProof/>
                <w:webHidden/>
              </w:rPr>
            </w:r>
            <w:r>
              <w:rPr>
                <w:noProof/>
                <w:webHidden/>
              </w:rPr>
              <w:fldChar w:fldCharType="separate"/>
            </w:r>
            <w:r>
              <w:rPr>
                <w:noProof/>
                <w:webHidden/>
              </w:rPr>
              <w:t>5</w:t>
            </w:r>
            <w:r>
              <w:rPr>
                <w:noProof/>
                <w:webHidden/>
              </w:rPr>
              <w:fldChar w:fldCharType="end"/>
            </w:r>
          </w:hyperlink>
        </w:p>
        <w:p w14:paraId="48622C6A" w14:textId="44550B2D" w:rsidR="00206120" w:rsidRDefault="00206120">
          <w:pPr>
            <w:pStyle w:val="TOC2"/>
            <w:tabs>
              <w:tab w:val="right" w:leader="dot" w:pos="9016"/>
            </w:tabs>
            <w:rPr>
              <w:noProof/>
            </w:rPr>
          </w:pPr>
          <w:hyperlink w:anchor="_Toc153476544" w:history="1">
            <w:r w:rsidRPr="002F7386">
              <w:rPr>
                <w:rStyle w:val="Hyperlink"/>
                <w:noProof/>
              </w:rPr>
              <w:t>Product Selection – Pokémon Sleep</w:t>
            </w:r>
            <w:r>
              <w:rPr>
                <w:noProof/>
                <w:webHidden/>
              </w:rPr>
              <w:tab/>
            </w:r>
            <w:r>
              <w:rPr>
                <w:noProof/>
                <w:webHidden/>
              </w:rPr>
              <w:fldChar w:fldCharType="begin"/>
            </w:r>
            <w:r>
              <w:rPr>
                <w:noProof/>
                <w:webHidden/>
              </w:rPr>
              <w:instrText xml:space="preserve"> PAGEREF _Toc153476544 \h </w:instrText>
            </w:r>
            <w:r>
              <w:rPr>
                <w:noProof/>
                <w:webHidden/>
              </w:rPr>
            </w:r>
            <w:r>
              <w:rPr>
                <w:noProof/>
                <w:webHidden/>
              </w:rPr>
              <w:fldChar w:fldCharType="separate"/>
            </w:r>
            <w:r>
              <w:rPr>
                <w:noProof/>
                <w:webHidden/>
              </w:rPr>
              <w:t>6</w:t>
            </w:r>
            <w:r>
              <w:rPr>
                <w:noProof/>
                <w:webHidden/>
              </w:rPr>
              <w:fldChar w:fldCharType="end"/>
            </w:r>
          </w:hyperlink>
        </w:p>
        <w:p w14:paraId="794EB0A0" w14:textId="4EA5E011" w:rsidR="00206120" w:rsidRDefault="00206120">
          <w:pPr>
            <w:pStyle w:val="TOC2"/>
            <w:tabs>
              <w:tab w:val="right" w:leader="dot" w:pos="9016"/>
            </w:tabs>
            <w:rPr>
              <w:noProof/>
            </w:rPr>
          </w:pPr>
          <w:hyperlink w:anchor="_Toc153476545" w:history="1">
            <w:r w:rsidRPr="002F7386">
              <w:rPr>
                <w:rStyle w:val="Hyperlink"/>
                <w:noProof/>
              </w:rPr>
              <w:t>Initial Review</w:t>
            </w:r>
            <w:r>
              <w:rPr>
                <w:noProof/>
                <w:webHidden/>
              </w:rPr>
              <w:tab/>
            </w:r>
            <w:r>
              <w:rPr>
                <w:noProof/>
                <w:webHidden/>
              </w:rPr>
              <w:fldChar w:fldCharType="begin"/>
            </w:r>
            <w:r>
              <w:rPr>
                <w:noProof/>
                <w:webHidden/>
              </w:rPr>
              <w:instrText xml:space="preserve"> PAGEREF _Toc153476545 \h </w:instrText>
            </w:r>
            <w:r>
              <w:rPr>
                <w:noProof/>
                <w:webHidden/>
              </w:rPr>
            </w:r>
            <w:r>
              <w:rPr>
                <w:noProof/>
                <w:webHidden/>
              </w:rPr>
              <w:fldChar w:fldCharType="separate"/>
            </w:r>
            <w:r>
              <w:rPr>
                <w:noProof/>
                <w:webHidden/>
              </w:rPr>
              <w:t>6</w:t>
            </w:r>
            <w:r>
              <w:rPr>
                <w:noProof/>
                <w:webHidden/>
              </w:rPr>
              <w:fldChar w:fldCharType="end"/>
            </w:r>
          </w:hyperlink>
        </w:p>
        <w:p w14:paraId="5ADAED53" w14:textId="30C2C9B0" w:rsidR="00206120" w:rsidRDefault="00206120">
          <w:pPr>
            <w:pStyle w:val="TOC2"/>
            <w:tabs>
              <w:tab w:val="right" w:leader="dot" w:pos="9016"/>
            </w:tabs>
            <w:rPr>
              <w:noProof/>
            </w:rPr>
          </w:pPr>
          <w:hyperlink w:anchor="_Toc153476546" w:history="1">
            <w:r w:rsidRPr="002F7386">
              <w:rPr>
                <w:rStyle w:val="Hyperlink"/>
                <w:noProof/>
              </w:rPr>
              <w:t>UX Analysis</w:t>
            </w:r>
            <w:r>
              <w:rPr>
                <w:noProof/>
                <w:webHidden/>
              </w:rPr>
              <w:tab/>
            </w:r>
            <w:r>
              <w:rPr>
                <w:noProof/>
                <w:webHidden/>
              </w:rPr>
              <w:fldChar w:fldCharType="begin"/>
            </w:r>
            <w:r>
              <w:rPr>
                <w:noProof/>
                <w:webHidden/>
              </w:rPr>
              <w:instrText xml:space="preserve"> PAGEREF _Toc153476546 \h </w:instrText>
            </w:r>
            <w:r>
              <w:rPr>
                <w:noProof/>
                <w:webHidden/>
              </w:rPr>
            </w:r>
            <w:r>
              <w:rPr>
                <w:noProof/>
                <w:webHidden/>
              </w:rPr>
              <w:fldChar w:fldCharType="separate"/>
            </w:r>
            <w:r>
              <w:rPr>
                <w:noProof/>
                <w:webHidden/>
              </w:rPr>
              <w:t>6</w:t>
            </w:r>
            <w:r>
              <w:rPr>
                <w:noProof/>
                <w:webHidden/>
              </w:rPr>
              <w:fldChar w:fldCharType="end"/>
            </w:r>
          </w:hyperlink>
        </w:p>
        <w:p w14:paraId="1BCF6518" w14:textId="7BB4B0B8" w:rsidR="00206120" w:rsidRDefault="00206120">
          <w:pPr>
            <w:pStyle w:val="TOC2"/>
            <w:tabs>
              <w:tab w:val="right" w:leader="dot" w:pos="9016"/>
            </w:tabs>
            <w:rPr>
              <w:noProof/>
            </w:rPr>
          </w:pPr>
          <w:hyperlink w:anchor="_Toc153476547" w:history="1">
            <w:r w:rsidRPr="002F7386">
              <w:rPr>
                <w:rStyle w:val="Hyperlink"/>
                <w:noProof/>
              </w:rPr>
              <w:t>Accessibility</w:t>
            </w:r>
            <w:r>
              <w:rPr>
                <w:noProof/>
                <w:webHidden/>
              </w:rPr>
              <w:tab/>
            </w:r>
            <w:r>
              <w:rPr>
                <w:noProof/>
                <w:webHidden/>
              </w:rPr>
              <w:fldChar w:fldCharType="begin"/>
            </w:r>
            <w:r>
              <w:rPr>
                <w:noProof/>
                <w:webHidden/>
              </w:rPr>
              <w:instrText xml:space="preserve"> PAGEREF _Toc153476547 \h </w:instrText>
            </w:r>
            <w:r>
              <w:rPr>
                <w:noProof/>
                <w:webHidden/>
              </w:rPr>
            </w:r>
            <w:r>
              <w:rPr>
                <w:noProof/>
                <w:webHidden/>
              </w:rPr>
              <w:fldChar w:fldCharType="separate"/>
            </w:r>
            <w:r>
              <w:rPr>
                <w:noProof/>
                <w:webHidden/>
              </w:rPr>
              <w:t>6</w:t>
            </w:r>
            <w:r>
              <w:rPr>
                <w:noProof/>
                <w:webHidden/>
              </w:rPr>
              <w:fldChar w:fldCharType="end"/>
            </w:r>
          </w:hyperlink>
        </w:p>
        <w:p w14:paraId="7E65F852" w14:textId="6CD44927" w:rsidR="00206120" w:rsidRDefault="00206120">
          <w:pPr>
            <w:pStyle w:val="TOC2"/>
            <w:tabs>
              <w:tab w:val="right" w:leader="dot" w:pos="9016"/>
            </w:tabs>
            <w:rPr>
              <w:noProof/>
            </w:rPr>
          </w:pPr>
          <w:hyperlink w:anchor="_Toc153476548" w:history="1">
            <w:r w:rsidRPr="002F7386">
              <w:rPr>
                <w:rStyle w:val="Hyperlink"/>
                <w:noProof/>
              </w:rPr>
              <w:t>Usability</w:t>
            </w:r>
            <w:r>
              <w:rPr>
                <w:noProof/>
                <w:webHidden/>
              </w:rPr>
              <w:tab/>
            </w:r>
            <w:r>
              <w:rPr>
                <w:noProof/>
                <w:webHidden/>
              </w:rPr>
              <w:fldChar w:fldCharType="begin"/>
            </w:r>
            <w:r>
              <w:rPr>
                <w:noProof/>
                <w:webHidden/>
              </w:rPr>
              <w:instrText xml:space="preserve"> PAGEREF _Toc153476548 \h </w:instrText>
            </w:r>
            <w:r>
              <w:rPr>
                <w:noProof/>
                <w:webHidden/>
              </w:rPr>
            </w:r>
            <w:r>
              <w:rPr>
                <w:noProof/>
                <w:webHidden/>
              </w:rPr>
              <w:fldChar w:fldCharType="separate"/>
            </w:r>
            <w:r>
              <w:rPr>
                <w:noProof/>
                <w:webHidden/>
              </w:rPr>
              <w:t>6</w:t>
            </w:r>
            <w:r>
              <w:rPr>
                <w:noProof/>
                <w:webHidden/>
              </w:rPr>
              <w:fldChar w:fldCharType="end"/>
            </w:r>
          </w:hyperlink>
        </w:p>
        <w:p w14:paraId="28F4613E" w14:textId="4016E64E" w:rsidR="00206120" w:rsidRDefault="00206120">
          <w:pPr>
            <w:pStyle w:val="TOC2"/>
            <w:tabs>
              <w:tab w:val="right" w:leader="dot" w:pos="9016"/>
            </w:tabs>
            <w:rPr>
              <w:noProof/>
            </w:rPr>
          </w:pPr>
          <w:hyperlink w:anchor="_Toc153476549" w:history="1">
            <w:r w:rsidRPr="002F7386">
              <w:rPr>
                <w:rStyle w:val="Hyperlink"/>
                <w:noProof/>
              </w:rPr>
              <w:t>Consistency</w:t>
            </w:r>
            <w:r>
              <w:rPr>
                <w:noProof/>
                <w:webHidden/>
              </w:rPr>
              <w:tab/>
            </w:r>
            <w:r>
              <w:rPr>
                <w:noProof/>
                <w:webHidden/>
              </w:rPr>
              <w:fldChar w:fldCharType="begin"/>
            </w:r>
            <w:r>
              <w:rPr>
                <w:noProof/>
                <w:webHidden/>
              </w:rPr>
              <w:instrText xml:space="preserve"> PAGEREF _Toc153476549 \h </w:instrText>
            </w:r>
            <w:r>
              <w:rPr>
                <w:noProof/>
                <w:webHidden/>
              </w:rPr>
            </w:r>
            <w:r>
              <w:rPr>
                <w:noProof/>
                <w:webHidden/>
              </w:rPr>
              <w:fldChar w:fldCharType="separate"/>
            </w:r>
            <w:r>
              <w:rPr>
                <w:noProof/>
                <w:webHidden/>
              </w:rPr>
              <w:t>7</w:t>
            </w:r>
            <w:r>
              <w:rPr>
                <w:noProof/>
                <w:webHidden/>
              </w:rPr>
              <w:fldChar w:fldCharType="end"/>
            </w:r>
          </w:hyperlink>
        </w:p>
        <w:p w14:paraId="42436050" w14:textId="06520706" w:rsidR="00206120" w:rsidRDefault="00206120">
          <w:pPr>
            <w:pStyle w:val="TOC2"/>
            <w:tabs>
              <w:tab w:val="right" w:leader="dot" w:pos="9016"/>
            </w:tabs>
            <w:rPr>
              <w:noProof/>
            </w:rPr>
          </w:pPr>
          <w:hyperlink w:anchor="_Toc153476550" w:history="1">
            <w:r w:rsidRPr="002F7386">
              <w:rPr>
                <w:rStyle w:val="Hyperlink"/>
                <w:noProof/>
              </w:rPr>
              <w:t>Performance</w:t>
            </w:r>
            <w:r>
              <w:rPr>
                <w:noProof/>
                <w:webHidden/>
              </w:rPr>
              <w:tab/>
            </w:r>
            <w:r>
              <w:rPr>
                <w:noProof/>
                <w:webHidden/>
              </w:rPr>
              <w:fldChar w:fldCharType="begin"/>
            </w:r>
            <w:r>
              <w:rPr>
                <w:noProof/>
                <w:webHidden/>
              </w:rPr>
              <w:instrText xml:space="preserve"> PAGEREF _Toc153476550 \h </w:instrText>
            </w:r>
            <w:r>
              <w:rPr>
                <w:noProof/>
                <w:webHidden/>
              </w:rPr>
            </w:r>
            <w:r>
              <w:rPr>
                <w:noProof/>
                <w:webHidden/>
              </w:rPr>
              <w:fldChar w:fldCharType="separate"/>
            </w:r>
            <w:r>
              <w:rPr>
                <w:noProof/>
                <w:webHidden/>
              </w:rPr>
              <w:t>7</w:t>
            </w:r>
            <w:r>
              <w:rPr>
                <w:noProof/>
                <w:webHidden/>
              </w:rPr>
              <w:fldChar w:fldCharType="end"/>
            </w:r>
          </w:hyperlink>
        </w:p>
        <w:p w14:paraId="2DD2C045" w14:textId="418306AF" w:rsidR="00206120" w:rsidRDefault="00206120">
          <w:pPr>
            <w:pStyle w:val="TOC2"/>
            <w:tabs>
              <w:tab w:val="right" w:leader="dot" w:pos="9016"/>
            </w:tabs>
            <w:rPr>
              <w:noProof/>
            </w:rPr>
          </w:pPr>
          <w:hyperlink w:anchor="_Toc153476551" w:history="1">
            <w:r w:rsidRPr="002F7386">
              <w:rPr>
                <w:rStyle w:val="Hyperlink"/>
                <w:noProof/>
              </w:rPr>
              <w:t>Aesthetics</w:t>
            </w:r>
            <w:r>
              <w:rPr>
                <w:noProof/>
                <w:webHidden/>
              </w:rPr>
              <w:tab/>
            </w:r>
            <w:r>
              <w:rPr>
                <w:noProof/>
                <w:webHidden/>
              </w:rPr>
              <w:fldChar w:fldCharType="begin"/>
            </w:r>
            <w:r>
              <w:rPr>
                <w:noProof/>
                <w:webHidden/>
              </w:rPr>
              <w:instrText xml:space="preserve"> PAGEREF _Toc153476551 \h </w:instrText>
            </w:r>
            <w:r>
              <w:rPr>
                <w:noProof/>
                <w:webHidden/>
              </w:rPr>
            </w:r>
            <w:r>
              <w:rPr>
                <w:noProof/>
                <w:webHidden/>
              </w:rPr>
              <w:fldChar w:fldCharType="separate"/>
            </w:r>
            <w:r>
              <w:rPr>
                <w:noProof/>
                <w:webHidden/>
              </w:rPr>
              <w:t>7</w:t>
            </w:r>
            <w:r>
              <w:rPr>
                <w:noProof/>
                <w:webHidden/>
              </w:rPr>
              <w:fldChar w:fldCharType="end"/>
            </w:r>
          </w:hyperlink>
        </w:p>
        <w:p w14:paraId="0926DD6E" w14:textId="1F1B2797" w:rsidR="00206120" w:rsidRDefault="00206120">
          <w:pPr>
            <w:pStyle w:val="TOC2"/>
            <w:tabs>
              <w:tab w:val="right" w:leader="dot" w:pos="9016"/>
            </w:tabs>
            <w:rPr>
              <w:noProof/>
            </w:rPr>
          </w:pPr>
          <w:hyperlink w:anchor="_Toc153476552" w:history="1">
            <w:r w:rsidRPr="002F7386">
              <w:rPr>
                <w:rStyle w:val="Hyperlink"/>
                <w:noProof/>
              </w:rPr>
              <w:t>Recommendations for improvement</w:t>
            </w:r>
            <w:r>
              <w:rPr>
                <w:noProof/>
                <w:webHidden/>
              </w:rPr>
              <w:tab/>
            </w:r>
            <w:r>
              <w:rPr>
                <w:noProof/>
                <w:webHidden/>
              </w:rPr>
              <w:fldChar w:fldCharType="begin"/>
            </w:r>
            <w:r>
              <w:rPr>
                <w:noProof/>
                <w:webHidden/>
              </w:rPr>
              <w:instrText xml:space="preserve"> PAGEREF _Toc153476552 \h </w:instrText>
            </w:r>
            <w:r>
              <w:rPr>
                <w:noProof/>
                <w:webHidden/>
              </w:rPr>
            </w:r>
            <w:r>
              <w:rPr>
                <w:noProof/>
                <w:webHidden/>
              </w:rPr>
              <w:fldChar w:fldCharType="separate"/>
            </w:r>
            <w:r>
              <w:rPr>
                <w:noProof/>
                <w:webHidden/>
              </w:rPr>
              <w:t>8</w:t>
            </w:r>
            <w:r>
              <w:rPr>
                <w:noProof/>
                <w:webHidden/>
              </w:rPr>
              <w:fldChar w:fldCharType="end"/>
            </w:r>
          </w:hyperlink>
        </w:p>
        <w:p w14:paraId="33096794" w14:textId="62431925" w:rsidR="00206120" w:rsidRDefault="00206120">
          <w:pPr>
            <w:pStyle w:val="TOC2"/>
            <w:tabs>
              <w:tab w:val="right" w:leader="dot" w:pos="9016"/>
            </w:tabs>
            <w:rPr>
              <w:noProof/>
            </w:rPr>
          </w:pPr>
          <w:hyperlink w:anchor="_Toc153476553" w:history="1">
            <w:r w:rsidRPr="002F7386">
              <w:rPr>
                <w:rStyle w:val="Hyperlink"/>
                <w:noProof/>
              </w:rPr>
              <w:t>Conclusion</w:t>
            </w:r>
            <w:r>
              <w:rPr>
                <w:noProof/>
                <w:webHidden/>
              </w:rPr>
              <w:tab/>
            </w:r>
            <w:r>
              <w:rPr>
                <w:noProof/>
                <w:webHidden/>
              </w:rPr>
              <w:fldChar w:fldCharType="begin"/>
            </w:r>
            <w:r>
              <w:rPr>
                <w:noProof/>
                <w:webHidden/>
              </w:rPr>
              <w:instrText xml:space="preserve"> PAGEREF _Toc153476553 \h </w:instrText>
            </w:r>
            <w:r>
              <w:rPr>
                <w:noProof/>
                <w:webHidden/>
              </w:rPr>
            </w:r>
            <w:r>
              <w:rPr>
                <w:noProof/>
                <w:webHidden/>
              </w:rPr>
              <w:fldChar w:fldCharType="separate"/>
            </w:r>
            <w:r>
              <w:rPr>
                <w:noProof/>
                <w:webHidden/>
              </w:rPr>
              <w:t>8</w:t>
            </w:r>
            <w:r>
              <w:rPr>
                <w:noProof/>
                <w:webHidden/>
              </w:rPr>
              <w:fldChar w:fldCharType="end"/>
            </w:r>
          </w:hyperlink>
        </w:p>
        <w:p w14:paraId="0AD76F76" w14:textId="688E10E7" w:rsidR="00206120" w:rsidRDefault="00206120">
          <w:pPr>
            <w:pStyle w:val="TOC2"/>
            <w:tabs>
              <w:tab w:val="right" w:leader="dot" w:pos="9016"/>
            </w:tabs>
            <w:rPr>
              <w:noProof/>
            </w:rPr>
          </w:pPr>
          <w:hyperlink w:anchor="_Toc153476554" w:history="1">
            <w:r w:rsidRPr="002F7386">
              <w:rPr>
                <w:rStyle w:val="Hyperlink"/>
                <w:noProof/>
              </w:rPr>
              <w:t>References</w:t>
            </w:r>
            <w:r>
              <w:rPr>
                <w:noProof/>
                <w:webHidden/>
              </w:rPr>
              <w:tab/>
            </w:r>
            <w:r>
              <w:rPr>
                <w:noProof/>
                <w:webHidden/>
              </w:rPr>
              <w:fldChar w:fldCharType="begin"/>
            </w:r>
            <w:r>
              <w:rPr>
                <w:noProof/>
                <w:webHidden/>
              </w:rPr>
              <w:instrText xml:space="preserve"> PAGEREF _Toc153476554 \h </w:instrText>
            </w:r>
            <w:r>
              <w:rPr>
                <w:noProof/>
                <w:webHidden/>
              </w:rPr>
            </w:r>
            <w:r>
              <w:rPr>
                <w:noProof/>
                <w:webHidden/>
              </w:rPr>
              <w:fldChar w:fldCharType="separate"/>
            </w:r>
            <w:r>
              <w:rPr>
                <w:noProof/>
                <w:webHidden/>
              </w:rPr>
              <w:t>9</w:t>
            </w:r>
            <w:r>
              <w:rPr>
                <w:noProof/>
                <w:webHidden/>
              </w:rPr>
              <w:fldChar w:fldCharType="end"/>
            </w:r>
          </w:hyperlink>
        </w:p>
        <w:p w14:paraId="53E07194" w14:textId="2D2B6189" w:rsidR="00206120" w:rsidRDefault="00206120">
          <w:r>
            <w:rPr>
              <w:b/>
              <w:bCs/>
              <w:noProof/>
            </w:rPr>
            <w:fldChar w:fldCharType="end"/>
          </w:r>
        </w:p>
      </w:sdtContent>
    </w:sdt>
    <w:p w14:paraId="4C9C6324" w14:textId="77777777" w:rsidR="00206120" w:rsidRPr="00206120" w:rsidRDefault="00206120" w:rsidP="00206120"/>
    <w:p w14:paraId="1BEF6C87" w14:textId="46D29B0F" w:rsidR="006020B7" w:rsidRDefault="006020B7" w:rsidP="006020B7">
      <w:pPr>
        <w:pStyle w:val="Heading2"/>
        <w:rPr>
          <w:sz w:val="40"/>
          <w:szCs w:val="40"/>
        </w:rPr>
      </w:pPr>
      <w:bookmarkStart w:id="3" w:name="_Toc153476534"/>
      <w:r w:rsidRPr="006020B7">
        <w:rPr>
          <w:sz w:val="40"/>
          <w:szCs w:val="40"/>
        </w:rPr>
        <w:lastRenderedPageBreak/>
        <w:t>Product Selection</w:t>
      </w:r>
      <w:r w:rsidR="000F1F3A">
        <w:rPr>
          <w:sz w:val="40"/>
          <w:szCs w:val="40"/>
        </w:rPr>
        <w:t xml:space="preserve"> – </w:t>
      </w:r>
      <w:r w:rsidR="000F1F3A" w:rsidRPr="000F1F3A">
        <w:rPr>
          <w:sz w:val="40"/>
          <w:szCs w:val="40"/>
        </w:rPr>
        <w:t>Pokémon</w:t>
      </w:r>
      <w:r w:rsidR="000F1F3A">
        <w:rPr>
          <w:sz w:val="40"/>
          <w:szCs w:val="40"/>
        </w:rPr>
        <w:t xml:space="preserve"> GO</w:t>
      </w:r>
      <w:bookmarkEnd w:id="3"/>
    </w:p>
    <w:p w14:paraId="782E17F1" w14:textId="7EE52D32" w:rsidR="0010175C" w:rsidRDefault="0010175C" w:rsidP="007D69D6">
      <w:pPr>
        <w:jc w:val="both"/>
      </w:pPr>
      <w:r>
        <w:rPr>
          <w:noProof/>
        </w:rPr>
        <w:drawing>
          <wp:anchor distT="0" distB="0" distL="114300" distR="114300" simplePos="0" relativeHeight="251658240" behindDoc="0" locked="0" layoutInCell="1" allowOverlap="1" wp14:anchorId="1DC5159A" wp14:editId="3937FCBC">
            <wp:simplePos x="0" y="0"/>
            <wp:positionH relativeFrom="margin">
              <wp:align>right</wp:align>
            </wp:positionH>
            <wp:positionV relativeFrom="paragraph">
              <wp:posOffset>1122680</wp:posOffset>
            </wp:positionV>
            <wp:extent cx="5731510" cy="3223895"/>
            <wp:effectExtent l="0" t="0" r="2540" b="0"/>
            <wp:wrapThrough wrapText="bothSides">
              <wp:wrapPolygon edited="0">
                <wp:start x="0" y="0"/>
                <wp:lineTo x="0" y="21443"/>
                <wp:lineTo x="21538" y="21443"/>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r w:rsidR="00F622FD">
        <w:t xml:space="preserve">The first digital product I have </w:t>
      </w:r>
      <w:r w:rsidR="00D232A9">
        <w:t>chosen</w:t>
      </w:r>
      <w:r w:rsidR="00F622FD">
        <w:t xml:space="preserve"> to analyse is the mobile AR (augmented reality) game </w:t>
      </w:r>
      <w:r w:rsidR="00F622FD" w:rsidRPr="00F622FD">
        <w:t xml:space="preserve">Pokémon </w:t>
      </w:r>
      <w:r w:rsidR="00F622FD">
        <w:t>G</w:t>
      </w:r>
      <w:r w:rsidR="00F51C05">
        <w:t>O</w:t>
      </w:r>
      <w:r w:rsidR="00F622FD">
        <w:t>, developed by Niantic Labs.</w:t>
      </w:r>
      <w:r w:rsidR="00076A12">
        <w:t xml:space="preserve"> </w:t>
      </w:r>
      <w:r>
        <w:t>Pok</w:t>
      </w:r>
      <w:r w:rsidRPr="00F622FD">
        <w:t>é</w:t>
      </w:r>
      <w:r>
        <w:t>mon G</w:t>
      </w:r>
      <w:r w:rsidR="00F51C05">
        <w:t>O</w:t>
      </w:r>
      <w:r>
        <w:t xml:space="preserve"> brings Pok</w:t>
      </w:r>
      <w:r w:rsidRPr="00F622FD">
        <w:t>é</w:t>
      </w:r>
      <w:r>
        <w:t>mon into the real life with the smart phone app using AR. The game is about catching Pok</w:t>
      </w:r>
      <w:r w:rsidRPr="00F622FD">
        <w:t>é</w:t>
      </w:r>
      <w:r>
        <w:t>mon by walking in the real world and collecting Pok</w:t>
      </w:r>
      <w:r w:rsidRPr="00F622FD">
        <w:t>é</w:t>
      </w:r>
      <w:r>
        <w:t xml:space="preserve">balls via spinning </w:t>
      </w:r>
      <w:proofErr w:type="spellStart"/>
      <w:r>
        <w:t>Pok</w:t>
      </w:r>
      <w:r w:rsidRPr="00F622FD">
        <w:t>é</w:t>
      </w:r>
      <w:r>
        <w:t>stops</w:t>
      </w:r>
      <w:proofErr w:type="spellEnd"/>
      <w:r>
        <w:t xml:space="preserve"> which are found at</w:t>
      </w:r>
      <w:r w:rsidR="00581E48">
        <w:t xml:space="preserve"> real life</w:t>
      </w:r>
      <w:r>
        <w:t xml:space="preserve"> positions of interest. Pok</w:t>
      </w:r>
      <w:r w:rsidRPr="00F622FD">
        <w:t>é</w:t>
      </w:r>
      <w:r>
        <w:t>mon G</w:t>
      </w:r>
      <w:r w:rsidR="00F51C05">
        <w:t>O</w:t>
      </w:r>
      <w:r>
        <w:t xml:space="preserve"> uses AR+ to allow you to bring the Pok</w:t>
      </w:r>
      <w:r w:rsidRPr="00F622FD">
        <w:t>é</w:t>
      </w:r>
      <w:r>
        <w:t xml:space="preserve">mon you catch into the real world. </w:t>
      </w:r>
      <w:r w:rsidRPr="00F622FD">
        <w:t>Pokémon</w:t>
      </w:r>
      <w:r>
        <w:t xml:space="preserve"> G</w:t>
      </w:r>
      <w:r w:rsidR="00F51C05">
        <w:t>O</w:t>
      </w:r>
      <w:r>
        <w:t xml:space="preserve"> is a live service game, meaning that there are constant updates so there’s always something to look forward to.</w:t>
      </w:r>
    </w:p>
    <w:p w14:paraId="4C19AE35" w14:textId="0961D757" w:rsidR="007D69D6" w:rsidRPr="0010175C" w:rsidRDefault="007D69D6" w:rsidP="007D69D6">
      <w:pPr>
        <w:jc w:val="both"/>
      </w:pPr>
      <w:r>
        <w:t>[1]</w:t>
      </w:r>
    </w:p>
    <w:p w14:paraId="12B6D3D2" w14:textId="004DE6D0" w:rsidR="006020B7" w:rsidRDefault="006020B7" w:rsidP="006020B7">
      <w:pPr>
        <w:pStyle w:val="Heading2"/>
        <w:rPr>
          <w:sz w:val="40"/>
          <w:szCs w:val="40"/>
        </w:rPr>
      </w:pPr>
      <w:bookmarkStart w:id="4" w:name="_Toc153476535"/>
      <w:r w:rsidRPr="006020B7">
        <w:rPr>
          <w:sz w:val="40"/>
          <w:szCs w:val="40"/>
        </w:rPr>
        <w:t>Initial Review</w:t>
      </w:r>
      <w:bookmarkEnd w:id="4"/>
    </w:p>
    <w:p w14:paraId="293A0253" w14:textId="4F360118" w:rsidR="00994FD4" w:rsidRDefault="00994FD4" w:rsidP="009B33C4">
      <w:pPr>
        <w:jc w:val="both"/>
      </w:pPr>
      <w:r>
        <w:t>One of the first noticeable things about Pok</w:t>
      </w:r>
      <w:r w:rsidRPr="00F622FD">
        <w:t>é</w:t>
      </w:r>
      <w:r>
        <w:t>mon G</w:t>
      </w:r>
      <w:r w:rsidR="00F51C05">
        <w:t>O</w:t>
      </w:r>
      <w:r>
        <w:t xml:space="preserve"> when you play the game is how user friendly and easy the game is to play, anyone can pick up the game and instantly start playing as the game’s core is simple. Pok</w:t>
      </w:r>
      <w:r w:rsidRPr="00F622FD">
        <w:t>é</w:t>
      </w:r>
      <w:r>
        <w:t>mon G</w:t>
      </w:r>
      <w:r w:rsidR="00F51C05">
        <w:t>O</w:t>
      </w:r>
      <w:r>
        <w:t xml:space="preserve"> has a large target audience, being people that are fans of the franchise, and </w:t>
      </w:r>
      <w:r w:rsidR="00223B75">
        <w:t xml:space="preserve">it </w:t>
      </w:r>
      <w:r>
        <w:t>even goes beyond that, being mobile gamers looking for a new game to try out.</w:t>
      </w:r>
      <w:r w:rsidR="004E71CB">
        <w:t xml:space="preserve"> Pok</w:t>
      </w:r>
      <w:r w:rsidR="004E71CB" w:rsidRPr="00F622FD">
        <w:t>é</w:t>
      </w:r>
      <w:r w:rsidR="004E71CB">
        <w:t>mon G</w:t>
      </w:r>
      <w:r w:rsidR="00F51C05">
        <w:t>O</w:t>
      </w:r>
      <w:r w:rsidR="004E71CB">
        <w:t xml:space="preserve"> has less drought stages than most of your regular games due to it being a live service game, there are constant events, with there being monthly updates as well. Pok</w:t>
      </w:r>
      <w:r w:rsidR="004E71CB" w:rsidRPr="00F622FD">
        <w:t>é</w:t>
      </w:r>
      <w:r w:rsidR="004E71CB">
        <w:t>mon G</w:t>
      </w:r>
      <w:r w:rsidR="00F51C05">
        <w:t>O</w:t>
      </w:r>
      <w:r w:rsidR="004E71CB">
        <w:t xml:space="preserve"> is designed to keep the player playing for as long as possible.</w:t>
      </w:r>
      <w:r w:rsidR="00057236">
        <w:t xml:space="preserve"> Below is an example of a monthly update post that Pok</w:t>
      </w:r>
      <w:r w:rsidR="00057236" w:rsidRPr="00F622FD">
        <w:t>é</w:t>
      </w:r>
      <w:r w:rsidR="00057236">
        <w:t>mon G</w:t>
      </w:r>
      <w:r w:rsidR="00F51C05">
        <w:t>O</w:t>
      </w:r>
      <w:r w:rsidR="00057236">
        <w:t xml:space="preserve"> post to get their </w:t>
      </w:r>
      <w:proofErr w:type="spellStart"/>
      <w:r w:rsidR="00057236">
        <w:t>playerbase</w:t>
      </w:r>
      <w:proofErr w:type="spellEnd"/>
      <w:r w:rsidR="00057236">
        <w:t xml:space="preserve"> excited for the next month and to give a sneak peak of what’s to come.</w:t>
      </w:r>
    </w:p>
    <w:p w14:paraId="7D4B64BE" w14:textId="57CD8E5B" w:rsidR="00057236" w:rsidRDefault="00057236" w:rsidP="00994FD4"/>
    <w:p w14:paraId="2300C610" w14:textId="77777777" w:rsidR="00057236" w:rsidRDefault="00057236" w:rsidP="00994FD4"/>
    <w:p w14:paraId="7538D1DF" w14:textId="77777777" w:rsidR="00057236" w:rsidRDefault="00057236" w:rsidP="00994FD4"/>
    <w:p w14:paraId="476722A0" w14:textId="77777777" w:rsidR="00057236" w:rsidRDefault="00057236" w:rsidP="00994FD4"/>
    <w:p w14:paraId="03EC2C65" w14:textId="77777777" w:rsidR="00057236" w:rsidRDefault="00057236" w:rsidP="00994FD4"/>
    <w:p w14:paraId="261BFAD2" w14:textId="77777777" w:rsidR="00AD64C6" w:rsidRDefault="00AD64C6" w:rsidP="00994FD4"/>
    <w:p w14:paraId="22C0A312" w14:textId="3E006837" w:rsidR="00057236" w:rsidRDefault="00057236" w:rsidP="00994FD4">
      <w:r>
        <w:rPr>
          <w:noProof/>
        </w:rPr>
        <w:lastRenderedPageBreak/>
        <w:drawing>
          <wp:anchor distT="0" distB="0" distL="114300" distR="114300" simplePos="0" relativeHeight="251659264" behindDoc="0" locked="0" layoutInCell="1" allowOverlap="1" wp14:anchorId="65FAF1D4" wp14:editId="06A2764C">
            <wp:simplePos x="0" y="0"/>
            <wp:positionH relativeFrom="margin">
              <wp:align>center</wp:align>
            </wp:positionH>
            <wp:positionV relativeFrom="paragraph">
              <wp:posOffset>0</wp:posOffset>
            </wp:positionV>
            <wp:extent cx="6162675" cy="7704455"/>
            <wp:effectExtent l="0" t="0" r="9525" b="0"/>
            <wp:wrapThrough wrapText="bothSides">
              <wp:wrapPolygon edited="0">
                <wp:start x="0" y="0"/>
                <wp:lineTo x="0" y="21523"/>
                <wp:lineTo x="21567" y="21523"/>
                <wp:lineTo x="21567" y="0"/>
                <wp:lineTo x="0" y="0"/>
              </wp:wrapPolygon>
            </wp:wrapThrough>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62675" cy="7704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2024">
        <w:t>[</w:t>
      </w:r>
      <w:r w:rsidR="00670CDA">
        <w:t>2</w:t>
      </w:r>
      <w:r w:rsidR="00792024">
        <w:t>]</w:t>
      </w:r>
    </w:p>
    <w:p w14:paraId="57992880" w14:textId="77777777" w:rsidR="00B24523" w:rsidRDefault="00B24523" w:rsidP="006020B7"/>
    <w:p w14:paraId="66F5A387" w14:textId="77777777" w:rsidR="00994FD4" w:rsidRDefault="00994FD4" w:rsidP="006020B7"/>
    <w:p w14:paraId="5B6AFAED" w14:textId="6988DDC3" w:rsidR="006020B7" w:rsidRDefault="006020B7" w:rsidP="006020B7">
      <w:pPr>
        <w:pStyle w:val="Heading2"/>
        <w:rPr>
          <w:sz w:val="40"/>
          <w:szCs w:val="40"/>
        </w:rPr>
      </w:pPr>
      <w:bookmarkStart w:id="5" w:name="_Toc153476536"/>
      <w:r w:rsidRPr="006020B7">
        <w:rPr>
          <w:sz w:val="40"/>
          <w:szCs w:val="40"/>
        </w:rPr>
        <w:lastRenderedPageBreak/>
        <w:t>UX Design Principles</w:t>
      </w:r>
      <w:bookmarkEnd w:id="5"/>
    </w:p>
    <w:p w14:paraId="0C5860DB" w14:textId="497479D4" w:rsidR="00D1751E" w:rsidRDefault="00D1751E" w:rsidP="00D232A9">
      <w:pPr>
        <w:jc w:val="both"/>
      </w:pPr>
      <w:r>
        <w:t>Accessibility design principle is to design the product in mind of thinking of accessibility options for users that use the product that may be disabled, such as having colour blind options for people that are colour blind and people that may be deaf.</w:t>
      </w:r>
    </w:p>
    <w:p w14:paraId="4B9C8490" w14:textId="3483B3FB" w:rsidR="00B80306" w:rsidRDefault="004066F4" w:rsidP="00D232A9">
      <w:pPr>
        <w:jc w:val="both"/>
      </w:pPr>
      <w:r>
        <w:t>Usability design principle focuses on how easy information is to find</w:t>
      </w:r>
      <w:r w:rsidR="00D353C7">
        <w:t xml:space="preserve"> within the game. This is important to get right as game’s with c</w:t>
      </w:r>
      <w:r w:rsidR="002B3AD8">
        <w:t>onfusing</w:t>
      </w:r>
      <w:r w:rsidR="00D353C7">
        <w:t xml:space="preserve"> menus can frustrate the player.</w:t>
      </w:r>
    </w:p>
    <w:p w14:paraId="4E965DBB" w14:textId="3AB1E160" w:rsidR="00B80306" w:rsidRDefault="00A73DA4" w:rsidP="00D232A9">
      <w:pPr>
        <w:jc w:val="both"/>
      </w:pPr>
      <w:r>
        <w:t xml:space="preserve">Consistency design principle is making the product consistent in </w:t>
      </w:r>
      <w:r w:rsidR="00895848">
        <w:t>its layout and design, so the user knows what to expect, consistency helps the user navigate the product more easily as they can expect to know where everything should be.</w:t>
      </w:r>
    </w:p>
    <w:p w14:paraId="7996AB78" w14:textId="175DFC88" w:rsidR="00B80306" w:rsidRDefault="004E0953" w:rsidP="00D232A9">
      <w:pPr>
        <w:jc w:val="both"/>
      </w:pPr>
      <w:r>
        <w:t>Performance in design principle is how well does the product work, fast and responsive menus is what the user wants and expects, if the performance is slow this can cause frustration for the user.</w:t>
      </w:r>
    </w:p>
    <w:p w14:paraId="243D00F3" w14:textId="0BD14973" w:rsidR="00B80306" w:rsidRDefault="00196EA0" w:rsidP="00D232A9">
      <w:pPr>
        <w:jc w:val="both"/>
      </w:pPr>
      <w:r>
        <w:t xml:space="preserve">Aesthetics design principle is more subjective to each person, although generally </w:t>
      </w:r>
      <w:r w:rsidR="003505F4">
        <w:t>well-made</w:t>
      </w:r>
      <w:r>
        <w:t xml:space="preserve"> graphics for the product can please the user, it’s important to make sure though that the graphics aren’t too </w:t>
      </w:r>
      <w:r w:rsidR="006E6F73">
        <w:t>complex,</w:t>
      </w:r>
      <w:r>
        <w:t xml:space="preserve"> so they start to affect the usability of the product.</w:t>
      </w:r>
    </w:p>
    <w:p w14:paraId="2A1216F9" w14:textId="1D61D80C" w:rsidR="00B24523" w:rsidRDefault="00B24523" w:rsidP="00D232A9">
      <w:pPr>
        <w:jc w:val="both"/>
      </w:pPr>
    </w:p>
    <w:p w14:paraId="13C93D64" w14:textId="1C0DB165" w:rsidR="006020B7" w:rsidRDefault="006020B7" w:rsidP="00F51C05"/>
    <w:p w14:paraId="33355DC4" w14:textId="145A8411" w:rsidR="00B80306" w:rsidRDefault="00B80306" w:rsidP="00F51C05"/>
    <w:p w14:paraId="5A7954D2" w14:textId="13049F6C" w:rsidR="00F51C05" w:rsidRDefault="00F51C05" w:rsidP="00F51C05"/>
    <w:p w14:paraId="59F43B40" w14:textId="50E475FA" w:rsidR="00F51C05" w:rsidRDefault="00F51C05" w:rsidP="00F51C05"/>
    <w:p w14:paraId="552B5CF8" w14:textId="00C610F6" w:rsidR="00F51C05" w:rsidRDefault="00F51C05" w:rsidP="006020B7">
      <w:pPr>
        <w:pStyle w:val="Heading2"/>
        <w:rPr>
          <w:sz w:val="40"/>
          <w:szCs w:val="40"/>
        </w:rPr>
      </w:pPr>
    </w:p>
    <w:p w14:paraId="1A5960C1" w14:textId="0BADB45E" w:rsidR="00F51C05" w:rsidRDefault="00A34850" w:rsidP="00F51C05">
      <w:r>
        <w:rPr>
          <w:noProof/>
        </w:rPr>
        <w:drawing>
          <wp:anchor distT="0" distB="0" distL="114300" distR="114300" simplePos="0" relativeHeight="251666432" behindDoc="0" locked="0" layoutInCell="1" allowOverlap="1" wp14:anchorId="640BA3D1" wp14:editId="393D5D4D">
            <wp:simplePos x="0" y="0"/>
            <wp:positionH relativeFrom="margin">
              <wp:align>left</wp:align>
            </wp:positionH>
            <wp:positionV relativeFrom="paragraph">
              <wp:posOffset>137629</wp:posOffset>
            </wp:positionV>
            <wp:extent cx="1717040" cy="3716020"/>
            <wp:effectExtent l="0" t="0" r="0" b="0"/>
            <wp:wrapThrough wrapText="bothSides">
              <wp:wrapPolygon edited="0">
                <wp:start x="0" y="0"/>
                <wp:lineTo x="0" y="21482"/>
                <wp:lineTo x="21328" y="21482"/>
                <wp:lineTo x="2132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7040" cy="3716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2FEFC3" w14:textId="77777777" w:rsidR="00F51C05" w:rsidRPr="00F51C05" w:rsidRDefault="00F51C05" w:rsidP="00F51C05"/>
    <w:p w14:paraId="2EB40335" w14:textId="59C745FC" w:rsidR="006020B7" w:rsidRDefault="006020B7" w:rsidP="006020B7">
      <w:pPr>
        <w:pStyle w:val="Heading2"/>
        <w:rPr>
          <w:sz w:val="40"/>
          <w:szCs w:val="40"/>
        </w:rPr>
      </w:pPr>
      <w:bookmarkStart w:id="6" w:name="_Toc153476537"/>
      <w:r w:rsidRPr="006020B7">
        <w:rPr>
          <w:sz w:val="40"/>
          <w:szCs w:val="40"/>
        </w:rPr>
        <w:t>UX Analysis</w:t>
      </w:r>
      <w:bookmarkEnd w:id="6"/>
    </w:p>
    <w:p w14:paraId="7A406017" w14:textId="256AB7B2" w:rsidR="0032079F" w:rsidRPr="00086A0A" w:rsidRDefault="0032079F" w:rsidP="0032079F">
      <w:pPr>
        <w:pStyle w:val="Heading2"/>
        <w:rPr>
          <w:sz w:val="30"/>
          <w:szCs w:val="30"/>
        </w:rPr>
      </w:pPr>
      <w:bookmarkStart w:id="7" w:name="_Toc153476538"/>
      <w:r>
        <w:rPr>
          <w:sz w:val="30"/>
          <w:szCs w:val="30"/>
        </w:rPr>
        <w:t>Accessibility</w:t>
      </w:r>
      <w:r w:rsidR="00E2490F">
        <w:rPr>
          <w:sz w:val="30"/>
          <w:szCs w:val="30"/>
        </w:rPr>
        <w:t xml:space="preserve"> [</w:t>
      </w:r>
      <w:r w:rsidR="00670CDA">
        <w:rPr>
          <w:sz w:val="30"/>
          <w:szCs w:val="30"/>
        </w:rPr>
        <w:t>3</w:t>
      </w:r>
      <w:r w:rsidR="00E2490F">
        <w:rPr>
          <w:sz w:val="30"/>
          <w:szCs w:val="30"/>
        </w:rPr>
        <w:t>]</w:t>
      </w:r>
      <w:bookmarkEnd w:id="7"/>
    </w:p>
    <w:p w14:paraId="04A1D8DC" w14:textId="08B7A9E0" w:rsidR="0032079F" w:rsidRDefault="00F51C05" w:rsidP="00D232A9">
      <w:pPr>
        <w:jc w:val="both"/>
      </w:pPr>
      <w:r>
        <w:t>Pok</w:t>
      </w:r>
      <w:r w:rsidRPr="00F622FD">
        <w:t>é</w:t>
      </w:r>
      <w:r>
        <w:t>mon GO has a lot of flaws when it comes to accessibility, for users with various kinds of disabilities, there’s almost nothing in place to help them, one being colour</w:t>
      </w:r>
      <w:r w:rsidR="00AA434D">
        <w:t>-</w:t>
      </w:r>
      <w:r>
        <w:t>blind p</w:t>
      </w:r>
      <w:r w:rsidR="00C33876">
        <w:t>layers</w:t>
      </w:r>
      <w:r>
        <w:t>. At the beginning, some colour</w:t>
      </w:r>
      <w:r w:rsidR="00AA434D">
        <w:t>-</w:t>
      </w:r>
      <w:r>
        <w:t xml:space="preserve">blind </w:t>
      </w:r>
      <w:r w:rsidR="00C33876">
        <w:t>players</w:t>
      </w:r>
      <w:r>
        <w:t xml:space="preserve"> couldn’t tell if a Pok</w:t>
      </w:r>
      <w:r w:rsidRPr="00F622FD">
        <w:t>é</w:t>
      </w:r>
      <w:r>
        <w:t>mon was shiny (1/512 chance of having an altered colour) which made playing the game frustrated, although they helped this by adding an icon to shiny Pok</w:t>
      </w:r>
      <w:r w:rsidRPr="00F622FD">
        <w:t>é</w:t>
      </w:r>
      <w:r>
        <w:t>mon (the sparkle above the cp number).</w:t>
      </w:r>
      <w:r w:rsidR="00C33876">
        <w:t xml:space="preserve"> Another large region of players that are affected is people that struggle to go outside or walk</w:t>
      </w:r>
      <w:r w:rsidR="00501EDC">
        <w:t xml:space="preserve"> [</w:t>
      </w:r>
      <w:r w:rsidR="00670CDA">
        <w:t>4</w:t>
      </w:r>
      <w:r w:rsidR="00501EDC">
        <w:t>]</w:t>
      </w:r>
      <w:r w:rsidR="00C33876">
        <w:t xml:space="preserve">. Although, this is a core issue with the gameplay as the whole game is revolved around travelling outside. There are certain features that can help players play from indoors such as many of the bonuses put in place during the Covid-19 era. Since </w:t>
      </w:r>
      <w:proofErr w:type="gramStart"/>
      <w:r w:rsidR="00C33876">
        <w:t>then</w:t>
      </w:r>
      <w:proofErr w:type="gramEnd"/>
      <w:r w:rsidR="00C33876">
        <w:t xml:space="preserve"> though, most of the bonuses have either been removed or heavily nerfed.</w:t>
      </w:r>
    </w:p>
    <w:p w14:paraId="17157787" w14:textId="2F6D22AD" w:rsidR="00F51C05" w:rsidRDefault="00F51C05" w:rsidP="0032079F"/>
    <w:p w14:paraId="2AAE871E" w14:textId="047C29D2" w:rsidR="00086A0A" w:rsidRPr="00086A0A" w:rsidRDefault="00086A0A" w:rsidP="00086A0A">
      <w:pPr>
        <w:pStyle w:val="Heading2"/>
        <w:rPr>
          <w:sz w:val="30"/>
          <w:szCs w:val="30"/>
        </w:rPr>
      </w:pPr>
      <w:bookmarkStart w:id="8" w:name="_Toc153476539"/>
      <w:r w:rsidRPr="00086A0A">
        <w:rPr>
          <w:sz w:val="30"/>
          <w:szCs w:val="30"/>
        </w:rPr>
        <w:lastRenderedPageBreak/>
        <w:t>Usability</w:t>
      </w:r>
      <w:r w:rsidR="00E2490F">
        <w:rPr>
          <w:sz w:val="30"/>
          <w:szCs w:val="30"/>
        </w:rPr>
        <w:t xml:space="preserve"> [</w:t>
      </w:r>
      <w:r w:rsidR="00B7407D">
        <w:rPr>
          <w:sz w:val="30"/>
          <w:szCs w:val="30"/>
        </w:rPr>
        <w:t>5</w:t>
      </w:r>
      <w:r w:rsidR="00E2490F">
        <w:rPr>
          <w:sz w:val="30"/>
          <w:szCs w:val="30"/>
        </w:rPr>
        <w:t>]</w:t>
      </w:r>
      <w:bookmarkEnd w:id="8"/>
    </w:p>
    <w:p w14:paraId="4ED9AB8B" w14:textId="36D26D1D" w:rsidR="00086A0A" w:rsidRDefault="00B80306" w:rsidP="00D232A9">
      <w:pPr>
        <w:jc w:val="both"/>
      </w:pPr>
      <w:r>
        <w:t>The usability for Pok</w:t>
      </w:r>
      <w:r w:rsidRPr="00F622FD">
        <w:t>é</w:t>
      </w:r>
      <w:r>
        <w:t>mon G</w:t>
      </w:r>
      <w:r w:rsidR="00F51C05">
        <w:t>O</w:t>
      </w:r>
      <w:r>
        <w:t xml:space="preserve"> is simple, allowing anyone to pick up and play the game. Although, for certain sections of the game some mechanics aren’t explained </w:t>
      </w:r>
      <w:r w:rsidR="00086A0A">
        <w:t>and, in some cases,</w:t>
      </w:r>
      <w:r>
        <w:t xml:space="preserve"> misled. One example being is that you would always think having the highest </w:t>
      </w:r>
      <w:r w:rsidR="009B33C4">
        <w:t>power</w:t>
      </w:r>
      <w:r>
        <w:t xml:space="preserve"> is the most efficient, but for some activities, you</w:t>
      </w:r>
      <w:r w:rsidR="009B33C4">
        <w:t xml:space="preserve"> want to have lower</w:t>
      </w:r>
      <w:r>
        <w:t xml:space="preserve"> </w:t>
      </w:r>
      <w:r w:rsidR="009B33C4">
        <w:t xml:space="preserve">power attributes, </w:t>
      </w:r>
      <w:r>
        <w:t>the game does not tell you this. Another case is that there is a Pok</w:t>
      </w:r>
      <w:r w:rsidRPr="00F622FD">
        <w:t>é</w:t>
      </w:r>
      <w:r>
        <w:t>mon type called “shadow” Pok</w:t>
      </w:r>
      <w:r w:rsidRPr="00F622FD">
        <w:t>é</w:t>
      </w:r>
      <w:r>
        <w:t>mon. Once caught you can purify them to gain some bonuses, what the game doesn’t tell you is that shadow Pok</w:t>
      </w:r>
      <w:r w:rsidRPr="00F622FD">
        <w:t>é</w:t>
      </w:r>
      <w:r>
        <w:t xml:space="preserve">mon are </w:t>
      </w:r>
      <w:r w:rsidR="00086A0A">
        <w:t>more</w:t>
      </w:r>
      <w:r>
        <w:t xml:space="preserve"> powerful and </w:t>
      </w:r>
      <w:r w:rsidR="00086A0A">
        <w:t xml:space="preserve">more </w:t>
      </w:r>
      <w:r>
        <w:t>often preferred over their purified state, but the game encourages you to purify them.</w:t>
      </w:r>
    </w:p>
    <w:p w14:paraId="1ABBE6F9" w14:textId="4AC49965" w:rsidR="00086A0A" w:rsidRPr="00086A0A" w:rsidRDefault="00086A0A" w:rsidP="00086A0A">
      <w:pPr>
        <w:pStyle w:val="Heading2"/>
        <w:rPr>
          <w:sz w:val="30"/>
          <w:szCs w:val="30"/>
        </w:rPr>
      </w:pPr>
      <w:bookmarkStart w:id="9" w:name="_Toc153476540"/>
      <w:r>
        <w:rPr>
          <w:sz w:val="30"/>
          <w:szCs w:val="30"/>
        </w:rPr>
        <w:t>Consistency</w:t>
      </w:r>
      <w:bookmarkEnd w:id="9"/>
    </w:p>
    <w:p w14:paraId="058CF4D1" w14:textId="04BC0E54" w:rsidR="00B80306" w:rsidRDefault="00B80306" w:rsidP="00D232A9">
      <w:pPr>
        <w:jc w:val="both"/>
      </w:pPr>
      <w:r>
        <w:t>Pok</w:t>
      </w:r>
      <w:r w:rsidRPr="00F622FD">
        <w:t>é</w:t>
      </w:r>
      <w:r>
        <w:t>mon G</w:t>
      </w:r>
      <w:r w:rsidR="00F51C05">
        <w:t>O</w:t>
      </w:r>
      <w:r w:rsidR="009E4EDF">
        <w:t>’s design stays very consistent, whether you log in a few years apart you can expect the app to look relatively the same and get straight back into playing the game.</w:t>
      </w:r>
    </w:p>
    <w:p w14:paraId="64D32D0E" w14:textId="362A2991" w:rsidR="00086A0A" w:rsidRPr="00086A0A" w:rsidRDefault="00086A0A" w:rsidP="00086A0A">
      <w:pPr>
        <w:pStyle w:val="Heading2"/>
        <w:rPr>
          <w:sz w:val="30"/>
          <w:szCs w:val="30"/>
        </w:rPr>
      </w:pPr>
      <w:bookmarkStart w:id="10" w:name="_Toc153476541"/>
      <w:r>
        <w:rPr>
          <w:sz w:val="30"/>
          <w:szCs w:val="30"/>
        </w:rPr>
        <w:t>Performance</w:t>
      </w:r>
      <w:bookmarkEnd w:id="10"/>
    </w:p>
    <w:p w14:paraId="0B98B611" w14:textId="31D4005D" w:rsidR="00B80306" w:rsidRDefault="00B80306" w:rsidP="00D232A9">
      <w:pPr>
        <w:jc w:val="both"/>
      </w:pPr>
      <w:r>
        <w:t>Pok</w:t>
      </w:r>
      <w:r w:rsidRPr="00F622FD">
        <w:t>é</w:t>
      </w:r>
      <w:r>
        <w:t>mon G</w:t>
      </w:r>
      <w:r w:rsidR="00F51C05">
        <w:t>O</w:t>
      </w:r>
      <w:r>
        <w:t xml:space="preserve"> runs smoothly using your device’s native frames per second, with the menus being</w:t>
      </w:r>
      <w:r w:rsidR="003073BE">
        <w:t xml:space="preserve"> quick and responsive</w:t>
      </w:r>
      <w:r>
        <w:t xml:space="preserve">. </w:t>
      </w:r>
      <w:r w:rsidR="002C1A41">
        <w:t>Although, t</w:t>
      </w:r>
      <w:r>
        <w:t xml:space="preserve">here are </w:t>
      </w:r>
      <w:r w:rsidR="002C1A41">
        <w:t xml:space="preserve">some </w:t>
      </w:r>
      <w:r>
        <w:t>mechanics that are painfully slow</w:t>
      </w:r>
      <w:r w:rsidR="002C1A41">
        <w:t xml:space="preserve">. One </w:t>
      </w:r>
      <w:r>
        <w:t xml:space="preserve">of the most </w:t>
      </w:r>
      <w:r w:rsidRPr="006800FB">
        <w:t xml:space="preserve">egregious </w:t>
      </w:r>
      <w:r>
        <w:t>ones being the animation screen when evolving a Pok</w:t>
      </w:r>
      <w:r w:rsidRPr="00F622FD">
        <w:t>é</w:t>
      </w:r>
      <w:r>
        <w:t>mon, it takes roughly 30 seconds to evolve a Pok</w:t>
      </w:r>
      <w:r w:rsidRPr="00F622FD">
        <w:t>é</w:t>
      </w:r>
      <w:r>
        <w:t>mon</w:t>
      </w:r>
      <w:r w:rsidR="002C1A41">
        <w:t>. Another one is opening and sending gifts, which takes minutes to do.</w:t>
      </w:r>
      <w:r>
        <w:t xml:space="preserve"> </w:t>
      </w:r>
      <w:r w:rsidR="002C1A41">
        <w:t>These are</w:t>
      </w:r>
      <w:r>
        <w:t xml:space="preserve"> especially bad as there are tasks given out</w:t>
      </w:r>
      <w:r w:rsidR="002C1A41">
        <w:t xml:space="preserve"> requiring you to perform these objectives while actively playing the game</w:t>
      </w:r>
      <w:r>
        <w:t xml:space="preserve">. This </w:t>
      </w:r>
      <w:r w:rsidR="002C1A41">
        <w:t>can</w:t>
      </w:r>
      <w:r>
        <w:t xml:space="preserve"> happen during small time gated events where you want to spend the time playing, but you’re made to </w:t>
      </w:r>
      <w:r w:rsidR="002C1A41">
        <w:t>do what feels like waste time completing these tasks.</w:t>
      </w:r>
    </w:p>
    <w:p w14:paraId="665FABEC" w14:textId="6F91EB7A" w:rsidR="00086A0A" w:rsidRPr="00086A0A" w:rsidRDefault="00086A0A" w:rsidP="00086A0A">
      <w:pPr>
        <w:pStyle w:val="Heading2"/>
        <w:rPr>
          <w:sz w:val="30"/>
          <w:szCs w:val="30"/>
        </w:rPr>
      </w:pPr>
      <w:bookmarkStart w:id="11" w:name="_Toc153476542"/>
      <w:r>
        <w:rPr>
          <w:sz w:val="30"/>
          <w:szCs w:val="30"/>
        </w:rPr>
        <w:t>Ae</w:t>
      </w:r>
      <w:r w:rsidR="002C1A41">
        <w:rPr>
          <w:sz w:val="30"/>
          <w:szCs w:val="30"/>
        </w:rPr>
        <w:t>s</w:t>
      </w:r>
      <w:r>
        <w:rPr>
          <w:sz w:val="30"/>
          <w:szCs w:val="30"/>
        </w:rPr>
        <w:t>thetic</w:t>
      </w:r>
      <w:r w:rsidR="002C1A41">
        <w:rPr>
          <w:sz w:val="30"/>
          <w:szCs w:val="30"/>
        </w:rPr>
        <w:t>s</w:t>
      </w:r>
      <w:bookmarkEnd w:id="11"/>
    </w:p>
    <w:p w14:paraId="0692EE22" w14:textId="16706671" w:rsidR="00B80306" w:rsidRDefault="00F51C05" w:rsidP="00D232A9">
      <w:pPr>
        <w:jc w:val="both"/>
      </w:pPr>
      <w:r>
        <w:t>Pok</w:t>
      </w:r>
      <w:r w:rsidRPr="00F622FD">
        <w:t>é</w:t>
      </w:r>
      <w:r>
        <w:t>mon GO’s aesthetics design is simple and pleasing, finding what you need is easy and the basic design of the user interface compliments how casual the game is to play.</w:t>
      </w:r>
    </w:p>
    <w:p w14:paraId="7DA71B85" w14:textId="0D5517D4" w:rsidR="006020B7" w:rsidRDefault="006020B7" w:rsidP="006020B7">
      <w:pPr>
        <w:pStyle w:val="Heading2"/>
        <w:rPr>
          <w:sz w:val="40"/>
          <w:szCs w:val="40"/>
        </w:rPr>
      </w:pPr>
      <w:bookmarkStart w:id="12" w:name="_Toc153476543"/>
      <w:r w:rsidRPr="006020B7">
        <w:rPr>
          <w:sz w:val="40"/>
          <w:szCs w:val="40"/>
        </w:rPr>
        <w:t>Recommendations for improvement</w:t>
      </w:r>
      <w:bookmarkEnd w:id="12"/>
    </w:p>
    <w:p w14:paraId="26B1DE0E" w14:textId="05B674B8" w:rsidR="000F5392" w:rsidRDefault="000D4F4A" w:rsidP="00D232A9">
      <w:pPr>
        <w:jc w:val="both"/>
      </w:pPr>
      <w:r>
        <w:t>The first improvements made should be to help colour-blind players, this can be done be adding various colour-blind settings in the options to change the colour of different UI. Another improvement for accessibility would be to bring back some of the covid-19 bonuses to give a bit more help to players that cannot go outside to play the game.</w:t>
      </w:r>
    </w:p>
    <w:p w14:paraId="41056FEC" w14:textId="77777777" w:rsidR="000F5392" w:rsidRDefault="000F5392" w:rsidP="006020B7"/>
    <w:p w14:paraId="032230EF" w14:textId="77777777" w:rsidR="000F5392" w:rsidRDefault="000F5392" w:rsidP="006020B7"/>
    <w:p w14:paraId="3369D635" w14:textId="77777777" w:rsidR="000F5392" w:rsidRDefault="000F5392" w:rsidP="006020B7"/>
    <w:p w14:paraId="31618034" w14:textId="77777777" w:rsidR="000F5392" w:rsidRDefault="000F5392" w:rsidP="006020B7"/>
    <w:p w14:paraId="42C8EEB6" w14:textId="77777777" w:rsidR="000F5392" w:rsidRDefault="000F5392" w:rsidP="006020B7"/>
    <w:p w14:paraId="44598663" w14:textId="77777777" w:rsidR="000F5392" w:rsidRDefault="000F5392" w:rsidP="006020B7"/>
    <w:p w14:paraId="4B7B045F" w14:textId="77777777" w:rsidR="000F5392" w:rsidRDefault="000F5392" w:rsidP="006020B7"/>
    <w:p w14:paraId="0AD0AF98" w14:textId="77777777" w:rsidR="000F5392" w:rsidRDefault="000F5392" w:rsidP="006020B7"/>
    <w:p w14:paraId="5D2D2093" w14:textId="77777777" w:rsidR="000F5392" w:rsidRPr="000F5392" w:rsidRDefault="000F5392" w:rsidP="006020B7"/>
    <w:p w14:paraId="6B7D6816" w14:textId="01459FCC" w:rsidR="000F5392" w:rsidRDefault="000F5392" w:rsidP="000F5392">
      <w:pPr>
        <w:pStyle w:val="Heading2"/>
        <w:rPr>
          <w:sz w:val="40"/>
          <w:szCs w:val="40"/>
        </w:rPr>
      </w:pPr>
      <w:bookmarkStart w:id="13" w:name="_Toc153476544"/>
      <w:r w:rsidRPr="006020B7">
        <w:rPr>
          <w:sz w:val="40"/>
          <w:szCs w:val="40"/>
        </w:rPr>
        <w:lastRenderedPageBreak/>
        <w:t>Product Selection</w:t>
      </w:r>
      <w:r>
        <w:rPr>
          <w:sz w:val="40"/>
          <w:szCs w:val="40"/>
        </w:rPr>
        <w:t xml:space="preserve"> – </w:t>
      </w:r>
      <w:r w:rsidRPr="000F1F3A">
        <w:rPr>
          <w:sz w:val="40"/>
          <w:szCs w:val="40"/>
        </w:rPr>
        <w:t>Pokémon</w:t>
      </w:r>
      <w:r>
        <w:rPr>
          <w:sz w:val="40"/>
          <w:szCs w:val="40"/>
        </w:rPr>
        <w:t xml:space="preserve"> </w:t>
      </w:r>
      <w:r w:rsidR="00D232A9">
        <w:rPr>
          <w:sz w:val="40"/>
          <w:szCs w:val="40"/>
        </w:rPr>
        <w:t>Sleep</w:t>
      </w:r>
      <w:bookmarkEnd w:id="13"/>
    </w:p>
    <w:p w14:paraId="7AC17D28" w14:textId="54CFDFE7" w:rsidR="000F5392" w:rsidRPr="000F5392" w:rsidRDefault="00C036FD" w:rsidP="00DC1E6D">
      <w:pPr>
        <w:jc w:val="both"/>
      </w:pPr>
      <w:r>
        <w:t>Pok</w:t>
      </w:r>
      <w:r w:rsidRPr="00F622FD">
        <w:t>é</w:t>
      </w:r>
      <w:r>
        <w:t>mon Sleep is a mobile game developed by The Pok</w:t>
      </w:r>
      <w:r w:rsidRPr="00F622FD">
        <w:t>é</w:t>
      </w:r>
      <w:r>
        <w:t>mon Company. The gameplay is very unique, as the game requires you to sleep in order to play. The longer you sleep for during a session, the more score you get, resulting in more and higher rarity Pok</w:t>
      </w:r>
      <w:r w:rsidRPr="00F622FD">
        <w:t>é</w:t>
      </w:r>
      <w:r>
        <w:t>mon spawning. There is also some gameplay to be had while awake, as you can collect berries from your team of Pok</w:t>
      </w:r>
      <w:r w:rsidRPr="00F622FD">
        <w:t>é</w:t>
      </w:r>
      <w:r>
        <w:t xml:space="preserve">mon and feed your </w:t>
      </w:r>
      <w:proofErr w:type="spellStart"/>
      <w:r>
        <w:t>Snorlax</w:t>
      </w:r>
      <w:proofErr w:type="spellEnd"/>
      <w:r>
        <w:t xml:space="preserve"> (which results in your overall score increasing).</w:t>
      </w:r>
    </w:p>
    <w:p w14:paraId="450EFB05" w14:textId="5FFF0A49" w:rsidR="000F5392" w:rsidRDefault="000F5392" w:rsidP="00DC1E6D">
      <w:pPr>
        <w:pStyle w:val="Heading2"/>
        <w:jc w:val="both"/>
        <w:rPr>
          <w:sz w:val="40"/>
          <w:szCs w:val="40"/>
        </w:rPr>
      </w:pPr>
      <w:bookmarkStart w:id="14" w:name="_Toc153476545"/>
      <w:r w:rsidRPr="006020B7">
        <w:rPr>
          <w:sz w:val="40"/>
          <w:szCs w:val="40"/>
        </w:rPr>
        <w:t>Initial Review</w:t>
      </w:r>
      <w:bookmarkEnd w:id="14"/>
    </w:p>
    <w:p w14:paraId="05742E34" w14:textId="296F041C" w:rsidR="000F5392" w:rsidRPr="000F5392" w:rsidRDefault="001F13A2" w:rsidP="00DC1E6D">
      <w:pPr>
        <w:jc w:val="both"/>
      </w:pPr>
      <w:r>
        <w:t>Pok</w:t>
      </w:r>
      <w:r w:rsidRPr="00F622FD">
        <w:t>é</w:t>
      </w:r>
      <w:r>
        <w:t xml:space="preserve">mon Sleep is a </w:t>
      </w:r>
      <w:r w:rsidR="00267304">
        <w:t>well-made</w:t>
      </w:r>
      <w:r>
        <w:t xml:space="preserve"> </w:t>
      </w:r>
      <w:proofErr w:type="gramStart"/>
      <w:r>
        <w:t>game, and</w:t>
      </w:r>
      <w:proofErr w:type="gramEnd"/>
      <w:r>
        <w:t xml:space="preserve"> is unique enough to be its own unique selling point to fans of the Pok</w:t>
      </w:r>
      <w:r w:rsidRPr="00F622FD">
        <w:t>é</w:t>
      </w:r>
      <w:r>
        <w:t xml:space="preserve">mon franchise. The game has a </w:t>
      </w:r>
      <w:r w:rsidR="00E67115">
        <w:t>toon</w:t>
      </w:r>
      <w:r>
        <w:t xml:space="preserve"> graphics style</w:t>
      </w:r>
      <w:r w:rsidR="00E67115">
        <w:t>,</w:t>
      </w:r>
      <w:r>
        <w:t xml:space="preserve"> which hasn’t been seen in a Pok</w:t>
      </w:r>
      <w:r w:rsidRPr="00F622FD">
        <w:t>é</w:t>
      </w:r>
      <w:r>
        <w:t>mon game before</w:t>
      </w:r>
      <w:r w:rsidR="00865E21">
        <w:t>.</w:t>
      </w:r>
      <w:r w:rsidR="00E67115">
        <w:t xml:space="preserve"> This makes the art style of the game more appealing and a breath of fresh air for fans of the Pok</w:t>
      </w:r>
      <w:r w:rsidR="00E67115" w:rsidRPr="00F622FD">
        <w:t>é</w:t>
      </w:r>
      <w:r w:rsidR="00E67115">
        <w:t>mon franchise.</w:t>
      </w:r>
      <w:r w:rsidR="00201138">
        <w:t xml:space="preserve"> The gameplay is simple enough that anyone can play it, as the core gameplay is done by sleeping, which can be tracked either by your smartphone or a separate device you can purchase. The ease of use to play this game is a great factor for appealing for all types of people, especially fans of Pok</w:t>
      </w:r>
      <w:r w:rsidR="00201138" w:rsidRPr="00F622FD">
        <w:t>é</w:t>
      </w:r>
      <w:r w:rsidR="00201138">
        <w:t>mon.</w:t>
      </w:r>
    </w:p>
    <w:p w14:paraId="7F7A36BC" w14:textId="4B9E3BCC" w:rsidR="000F5392" w:rsidRDefault="000F5392" w:rsidP="00DC1E6D">
      <w:pPr>
        <w:pStyle w:val="Heading2"/>
        <w:jc w:val="both"/>
        <w:rPr>
          <w:sz w:val="40"/>
          <w:szCs w:val="40"/>
        </w:rPr>
      </w:pPr>
      <w:bookmarkStart w:id="15" w:name="_Toc153476546"/>
      <w:r w:rsidRPr="006020B7">
        <w:rPr>
          <w:sz w:val="40"/>
          <w:szCs w:val="40"/>
        </w:rPr>
        <w:t>UX Analysis</w:t>
      </w:r>
      <w:bookmarkEnd w:id="15"/>
    </w:p>
    <w:p w14:paraId="0AD5BBCF" w14:textId="1ECE1828" w:rsidR="00201138" w:rsidRDefault="00201138" w:rsidP="00DC1E6D">
      <w:pPr>
        <w:pStyle w:val="Heading2"/>
        <w:jc w:val="both"/>
        <w:rPr>
          <w:sz w:val="30"/>
          <w:szCs w:val="30"/>
        </w:rPr>
      </w:pPr>
      <w:bookmarkStart w:id="16" w:name="_Toc153476547"/>
      <w:r w:rsidRPr="00201138">
        <w:rPr>
          <w:sz w:val="30"/>
          <w:szCs w:val="30"/>
        </w:rPr>
        <w:t>Accessibility</w:t>
      </w:r>
      <w:bookmarkEnd w:id="16"/>
    </w:p>
    <w:p w14:paraId="47DC1264" w14:textId="4A95760F" w:rsidR="00201138" w:rsidRPr="00201138" w:rsidRDefault="000C6C9E" w:rsidP="00DC1E6D">
      <w:pPr>
        <w:jc w:val="both"/>
      </w:pPr>
      <w:r>
        <w:t>Pok</w:t>
      </w:r>
      <w:r w:rsidRPr="00F622FD">
        <w:t>é</w:t>
      </w:r>
      <w:r>
        <w:t>mon Sleep is a very accessible game to play, as it’s extremely casual and all you need to do to really play the game is sleep. As well as this, the game has easy to look at visuals, casual laid-back gameplay, subtitles, easy to use UI just to name a few. One problem although is unlike Pok</w:t>
      </w:r>
      <w:r w:rsidRPr="00F622FD">
        <w:t>é</w:t>
      </w:r>
      <w:r>
        <w:t>mon GO, shiny Pok</w:t>
      </w:r>
      <w:r w:rsidRPr="00F622FD">
        <w:t>é</w:t>
      </w:r>
      <w:r>
        <w:t>mon have no symbols to indicate they are shiny, so if you miss the initial sparkle, you may not realise that the Pok</w:t>
      </w:r>
      <w:r w:rsidRPr="00F622FD">
        <w:t>é</w:t>
      </w:r>
      <w:r>
        <w:t>mon is even shiny</w:t>
      </w:r>
      <w:r w:rsidR="00D4183F">
        <w:t>, this can be even worse for colour blind people</w:t>
      </w:r>
      <w:r w:rsidR="006A215A">
        <w:t xml:space="preserve"> [</w:t>
      </w:r>
      <w:r w:rsidR="00B7407D">
        <w:t>6</w:t>
      </w:r>
      <w:r w:rsidR="006A215A">
        <w:t>]</w:t>
      </w:r>
      <w:r w:rsidR="00D4183F">
        <w:t>. Another issue is that the game is better played with the Pok</w:t>
      </w:r>
      <w:r w:rsidR="00D4183F" w:rsidRPr="00F622FD">
        <w:t>é</w:t>
      </w:r>
      <w:r w:rsidR="00D4183F">
        <w:t xml:space="preserve">mon GO Plus +, which is a device you can buy that costs £50. This doesn’t change the </w:t>
      </w:r>
      <w:r w:rsidR="00087EF8">
        <w:t>gameplay;</w:t>
      </w:r>
      <w:r w:rsidR="00D4183F">
        <w:t xml:space="preserve"> however, it allows you to use your phone while the device is tracking your sleep, making it far more convenient for people that are willing to pay the price for the device.</w:t>
      </w:r>
    </w:p>
    <w:p w14:paraId="4492AC78" w14:textId="6B8BCBC3" w:rsidR="00201138" w:rsidRDefault="00201138" w:rsidP="00DC1E6D">
      <w:pPr>
        <w:pStyle w:val="Heading2"/>
        <w:jc w:val="both"/>
        <w:rPr>
          <w:sz w:val="30"/>
          <w:szCs w:val="30"/>
        </w:rPr>
      </w:pPr>
      <w:bookmarkStart w:id="17" w:name="_Toc153476548"/>
      <w:r w:rsidRPr="00201138">
        <w:rPr>
          <w:sz w:val="30"/>
          <w:szCs w:val="30"/>
        </w:rPr>
        <w:t>Usability</w:t>
      </w:r>
      <w:bookmarkEnd w:id="17"/>
    </w:p>
    <w:p w14:paraId="6C1BBFDB" w14:textId="322EC353" w:rsidR="00201138" w:rsidRDefault="00A33B10" w:rsidP="00AC7711">
      <w:pPr>
        <w:jc w:val="both"/>
      </w:pPr>
      <w:r>
        <w:rPr>
          <w:noProof/>
        </w:rPr>
        <w:drawing>
          <wp:anchor distT="0" distB="0" distL="114300" distR="114300" simplePos="0" relativeHeight="251665408" behindDoc="0" locked="0" layoutInCell="1" allowOverlap="1" wp14:anchorId="4A228FCA" wp14:editId="0C67D966">
            <wp:simplePos x="0" y="0"/>
            <wp:positionH relativeFrom="column">
              <wp:posOffset>2363470</wp:posOffset>
            </wp:positionH>
            <wp:positionV relativeFrom="paragraph">
              <wp:posOffset>1380490</wp:posOffset>
            </wp:positionV>
            <wp:extent cx="2110105" cy="1767840"/>
            <wp:effectExtent l="0" t="0" r="4445" b="3810"/>
            <wp:wrapThrough wrapText="bothSides">
              <wp:wrapPolygon edited="0">
                <wp:start x="0" y="0"/>
                <wp:lineTo x="0" y="21414"/>
                <wp:lineTo x="21450" y="21414"/>
                <wp:lineTo x="21450"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10105" cy="1767840"/>
                    </a:xfrm>
                    <a:prstGeom prst="rect">
                      <a:avLst/>
                    </a:prstGeom>
                  </pic:spPr>
                </pic:pic>
              </a:graphicData>
            </a:graphic>
          </wp:anchor>
        </w:drawing>
      </w:r>
      <w:r>
        <w:rPr>
          <w:noProof/>
        </w:rPr>
        <w:drawing>
          <wp:anchor distT="0" distB="0" distL="114300" distR="114300" simplePos="0" relativeHeight="251664384" behindDoc="0" locked="0" layoutInCell="1" allowOverlap="1" wp14:anchorId="74A7C0AF" wp14:editId="42B7F9BE">
            <wp:simplePos x="0" y="0"/>
            <wp:positionH relativeFrom="margin">
              <wp:align>left</wp:align>
            </wp:positionH>
            <wp:positionV relativeFrom="paragraph">
              <wp:posOffset>1303918</wp:posOffset>
            </wp:positionV>
            <wp:extent cx="2158365" cy="1845945"/>
            <wp:effectExtent l="0" t="0" r="0" b="1905"/>
            <wp:wrapThrough wrapText="bothSides">
              <wp:wrapPolygon edited="0">
                <wp:start x="0" y="0"/>
                <wp:lineTo x="0" y="21399"/>
                <wp:lineTo x="21352" y="21399"/>
                <wp:lineTo x="21352"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58365" cy="1845945"/>
                    </a:xfrm>
                    <a:prstGeom prst="rect">
                      <a:avLst/>
                    </a:prstGeom>
                  </pic:spPr>
                </pic:pic>
              </a:graphicData>
            </a:graphic>
            <wp14:sizeRelH relativeFrom="margin">
              <wp14:pctWidth>0</wp14:pctWidth>
            </wp14:sizeRelH>
            <wp14:sizeRelV relativeFrom="margin">
              <wp14:pctHeight>0</wp14:pctHeight>
            </wp14:sizeRelV>
          </wp:anchor>
        </w:drawing>
      </w:r>
      <w:r w:rsidR="00D4183F">
        <w:t xml:space="preserve">The core mechanics are explained </w:t>
      </w:r>
      <w:r w:rsidR="0068757B">
        <w:t>when you first play the game. Although, your Pok</w:t>
      </w:r>
      <w:r w:rsidR="0068757B" w:rsidRPr="00F622FD">
        <w:t>é</w:t>
      </w:r>
      <w:r w:rsidR="0068757B">
        <w:t>mon get different random traits once you catch them, it can be hard to know which are the best ones, which requires looking for a guide, as well as other various tips and tricks. Shiny Pok</w:t>
      </w:r>
      <w:r w:rsidR="0068757B" w:rsidRPr="00F622FD">
        <w:t>é</w:t>
      </w:r>
      <w:r w:rsidR="0068757B">
        <w:t xml:space="preserve">mon (rare 1 in 450 chance colour variant) are never mentioned </w:t>
      </w:r>
      <w:r w:rsidR="000352A1">
        <w:t>in</w:t>
      </w:r>
      <w:r w:rsidR="0068757B">
        <w:t xml:space="preserve"> the game</w:t>
      </w:r>
      <w:r w:rsidR="000352A1">
        <w:t>, leaving the player to figure their existence out by either finding out from an external source or by finding and noticing one</w:t>
      </w:r>
      <w:r w:rsidR="004A6E87">
        <w:t>. As well as this, if you miss the initial sparkle and don’t notice the colour change (some can have very subtle changes) you can easily not realise a shiny Pok</w:t>
      </w:r>
      <w:r w:rsidR="004A6E87" w:rsidRPr="00F622FD">
        <w:t>é</w:t>
      </w:r>
      <w:r w:rsidR="004A6E87">
        <w:t>mon is there,</w:t>
      </w:r>
      <w:r w:rsidR="004A6E87" w:rsidRPr="004A6E87">
        <w:t xml:space="preserve"> </w:t>
      </w:r>
      <w:r w:rsidR="004A6E87">
        <w:t>which could result in the user completely missing it.</w:t>
      </w:r>
    </w:p>
    <w:p w14:paraId="4DA94926" w14:textId="26F4CEFC" w:rsidR="00A33B10" w:rsidRDefault="00A33B10" w:rsidP="00AC7711">
      <w:pPr>
        <w:jc w:val="both"/>
      </w:pPr>
    </w:p>
    <w:p w14:paraId="18B54EAC" w14:textId="7E97EE01" w:rsidR="00A33B10" w:rsidRDefault="00A33B10" w:rsidP="00AC7711">
      <w:pPr>
        <w:jc w:val="both"/>
      </w:pPr>
    </w:p>
    <w:p w14:paraId="25928E2E" w14:textId="62FADB95" w:rsidR="00A33B10" w:rsidRDefault="00A33B10" w:rsidP="00AC7711">
      <w:pPr>
        <w:jc w:val="both"/>
      </w:pPr>
    </w:p>
    <w:p w14:paraId="03EAFC97" w14:textId="1EAB7185" w:rsidR="00A33B10" w:rsidRDefault="00A33B10" w:rsidP="00AC7711">
      <w:pPr>
        <w:jc w:val="both"/>
      </w:pPr>
    </w:p>
    <w:p w14:paraId="474F586D" w14:textId="440BEB3D" w:rsidR="00A33B10" w:rsidRDefault="00A33B10" w:rsidP="00AC7711">
      <w:pPr>
        <w:jc w:val="both"/>
      </w:pPr>
    </w:p>
    <w:p w14:paraId="49EF613E" w14:textId="7F9C23AC" w:rsidR="00201138" w:rsidRDefault="00201138" w:rsidP="00AC7711">
      <w:pPr>
        <w:pStyle w:val="Heading2"/>
        <w:jc w:val="both"/>
        <w:rPr>
          <w:sz w:val="30"/>
          <w:szCs w:val="30"/>
        </w:rPr>
      </w:pPr>
      <w:bookmarkStart w:id="18" w:name="_Toc153476549"/>
      <w:r w:rsidRPr="00201138">
        <w:rPr>
          <w:sz w:val="30"/>
          <w:szCs w:val="30"/>
        </w:rPr>
        <w:lastRenderedPageBreak/>
        <w:t>Consistency</w:t>
      </w:r>
      <w:bookmarkEnd w:id="18"/>
    </w:p>
    <w:p w14:paraId="24118C13" w14:textId="47269581" w:rsidR="00201138" w:rsidRPr="00201138" w:rsidRDefault="00820EFC" w:rsidP="00AC7711">
      <w:pPr>
        <w:jc w:val="both"/>
      </w:pPr>
      <w:r>
        <w:t>Pok</w:t>
      </w:r>
      <w:r w:rsidRPr="00F622FD">
        <w:t>é</w:t>
      </w:r>
      <w:r>
        <w:t>mon Sleep has a consistent design and UI, the art style fits the game, the menus compliment the simplicity of the game</w:t>
      </w:r>
      <w:r w:rsidR="00EC2E33">
        <w:t>, and everything is where you would expect it to be</w:t>
      </w:r>
      <w:r w:rsidR="00F40A33">
        <w:t>.</w:t>
      </w:r>
    </w:p>
    <w:p w14:paraId="7F7265B4" w14:textId="503781DA" w:rsidR="00201138" w:rsidRDefault="00201138" w:rsidP="00AC7711">
      <w:pPr>
        <w:pStyle w:val="Heading2"/>
        <w:jc w:val="both"/>
        <w:rPr>
          <w:sz w:val="30"/>
          <w:szCs w:val="30"/>
        </w:rPr>
      </w:pPr>
      <w:bookmarkStart w:id="19" w:name="_Toc153476550"/>
      <w:r w:rsidRPr="00201138">
        <w:rPr>
          <w:sz w:val="30"/>
          <w:szCs w:val="30"/>
        </w:rPr>
        <w:t>Performance</w:t>
      </w:r>
      <w:bookmarkEnd w:id="19"/>
    </w:p>
    <w:p w14:paraId="7C7D76F0" w14:textId="148ABC6C" w:rsidR="00201138" w:rsidRPr="00201138" w:rsidRDefault="00E3670A" w:rsidP="00AC7711">
      <w:pPr>
        <w:jc w:val="both"/>
      </w:pPr>
      <w:r>
        <w:t>Pok</w:t>
      </w:r>
      <w:r w:rsidRPr="00F622FD">
        <w:t>é</w:t>
      </w:r>
      <w:r>
        <w:t>mon Sleep’s performance is very good in the way that the game never experiences any lag or framerate issues. Although lots of the animation can be painfully slow, and there are a lot of them and they are common. As well as this there are a lot mini loading screens in between each of the different menus. The long animation could make the user not want to bother playing the game, as it feels like doing something on the game takes twice as long as you’re made to sit through some tedious animation.</w:t>
      </w:r>
    </w:p>
    <w:p w14:paraId="62B4B6F4" w14:textId="77777777" w:rsidR="00201138" w:rsidRPr="00201138" w:rsidRDefault="00201138" w:rsidP="00AC7711">
      <w:pPr>
        <w:pStyle w:val="Heading2"/>
        <w:jc w:val="both"/>
        <w:rPr>
          <w:sz w:val="30"/>
          <w:szCs w:val="30"/>
        </w:rPr>
      </w:pPr>
      <w:bookmarkStart w:id="20" w:name="_Toc153476551"/>
      <w:r w:rsidRPr="00201138">
        <w:rPr>
          <w:sz w:val="30"/>
          <w:szCs w:val="30"/>
        </w:rPr>
        <w:t>Aesthetics</w:t>
      </w:r>
      <w:bookmarkEnd w:id="20"/>
    </w:p>
    <w:p w14:paraId="5E1278F0" w14:textId="726E2C29" w:rsidR="000F5392" w:rsidRDefault="00830AF5" w:rsidP="00AC7711">
      <w:pPr>
        <w:jc w:val="both"/>
      </w:pPr>
      <w:r>
        <w:rPr>
          <w:noProof/>
        </w:rPr>
        <w:drawing>
          <wp:anchor distT="0" distB="0" distL="114300" distR="114300" simplePos="0" relativeHeight="251663360" behindDoc="0" locked="0" layoutInCell="1" allowOverlap="1" wp14:anchorId="7D8E1732" wp14:editId="132C3D1A">
            <wp:simplePos x="0" y="0"/>
            <wp:positionH relativeFrom="margin">
              <wp:posOffset>4086225</wp:posOffset>
            </wp:positionH>
            <wp:positionV relativeFrom="paragraph">
              <wp:posOffset>482600</wp:posOffset>
            </wp:positionV>
            <wp:extent cx="2133600" cy="4617720"/>
            <wp:effectExtent l="0" t="0" r="0" b="0"/>
            <wp:wrapThrough wrapText="bothSides">
              <wp:wrapPolygon edited="0">
                <wp:start x="0" y="0"/>
                <wp:lineTo x="0" y="21475"/>
                <wp:lineTo x="21407" y="21475"/>
                <wp:lineTo x="21407" y="0"/>
                <wp:lineTo x="0" y="0"/>
              </wp:wrapPolygon>
            </wp:wrapThrough>
            <wp:docPr id="7" name="Picture 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video g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133600" cy="46177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62408CD" wp14:editId="14B20F69">
            <wp:simplePos x="0" y="0"/>
            <wp:positionH relativeFrom="column">
              <wp:posOffset>1800225</wp:posOffset>
            </wp:positionH>
            <wp:positionV relativeFrom="paragraph">
              <wp:posOffset>473075</wp:posOffset>
            </wp:positionV>
            <wp:extent cx="2143125" cy="4638675"/>
            <wp:effectExtent l="0" t="0" r="9525" b="9525"/>
            <wp:wrapThrough wrapText="bothSides">
              <wp:wrapPolygon edited="0">
                <wp:start x="0" y="0"/>
                <wp:lineTo x="0" y="21556"/>
                <wp:lineTo x="21504" y="21556"/>
                <wp:lineTo x="21504" y="0"/>
                <wp:lineTo x="0" y="0"/>
              </wp:wrapPolygon>
            </wp:wrapThrough>
            <wp:docPr id="6" name="Picture 6"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g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143125" cy="46386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1ABDF2C7" wp14:editId="6EB5FE76">
            <wp:simplePos x="0" y="0"/>
            <wp:positionH relativeFrom="margin">
              <wp:posOffset>-485775</wp:posOffset>
            </wp:positionH>
            <wp:positionV relativeFrom="paragraph">
              <wp:posOffset>455930</wp:posOffset>
            </wp:positionV>
            <wp:extent cx="2152650" cy="4657825"/>
            <wp:effectExtent l="0" t="0" r="0" b="9525"/>
            <wp:wrapThrough wrapText="bothSides">
              <wp:wrapPolygon edited="0">
                <wp:start x="0" y="0"/>
                <wp:lineTo x="0" y="21556"/>
                <wp:lineTo x="21409" y="21556"/>
                <wp:lineTo x="21409" y="0"/>
                <wp:lineTo x="0" y="0"/>
              </wp:wrapPolygon>
            </wp:wrapThrough>
            <wp:docPr id="5" name="Picture 5"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52650" cy="4657825"/>
                    </a:xfrm>
                    <a:prstGeom prst="rect">
                      <a:avLst/>
                    </a:prstGeom>
                  </pic:spPr>
                </pic:pic>
              </a:graphicData>
            </a:graphic>
          </wp:anchor>
        </w:drawing>
      </w:r>
      <w:r w:rsidR="00E3670A">
        <w:t>The aesthetics to Pok</w:t>
      </w:r>
      <w:r w:rsidR="00E3670A" w:rsidRPr="00F622FD">
        <w:t>é</w:t>
      </w:r>
      <w:r w:rsidR="00E3670A">
        <w:t xml:space="preserve">mon Sleep </w:t>
      </w:r>
      <w:r>
        <w:t>is</w:t>
      </w:r>
      <w:r w:rsidR="00E3670A">
        <w:t xml:space="preserve"> very appealing, the game has simple 2D graphics, but the art style is very well done and all of the graphics look great</w:t>
      </w:r>
      <w:r>
        <w:t>.</w:t>
      </w:r>
      <w:r w:rsidRPr="000F5392">
        <w:t xml:space="preserve"> </w:t>
      </w:r>
    </w:p>
    <w:p w14:paraId="0318275A" w14:textId="5AD2DD3C" w:rsidR="00830AF5" w:rsidRDefault="00830AF5" w:rsidP="003635B6"/>
    <w:p w14:paraId="6CC19F96" w14:textId="77777777" w:rsidR="003635B6" w:rsidRDefault="003635B6" w:rsidP="003635B6">
      <w:pPr>
        <w:rPr>
          <w:sz w:val="40"/>
          <w:szCs w:val="40"/>
        </w:rPr>
      </w:pPr>
    </w:p>
    <w:p w14:paraId="2EDBB12C" w14:textId="77777777" w:rsidR="003635B6" w:rsidRDefault="003635B6" w:rsidP="003635B6"/>
    <w:p w14:paraId="29B2C857" w14:textId="2B6DD045" w:rsidR="006020B7" w:rsidRDefault="000F5392" w:rsidP="00AC7711">
      <w:pPr>
        <w:pStyle w:val="Heading2"/>
        <w:rPr>
          <w:sz w:val="40"/>
          <w:szCs w:val="40"/>
        </w:rPr>
      </w:pPr>
      <w:bookmarkStart w:id="21" w:name="_Toc153476552"/>
      <w:r w:rsidRPr="006020B7">
        <w:rPr>
          <w:sz w:val="40"/>
          <w:szCs w:val="40"/>
        </w:rPr>
        <w:lastRenderedPageBreak/>
        <w:t>Recommendations for improvement</w:t>
      </w:r>
      <w:bookmarkEnd w:id="21"/>
    </w:p>
    <w:p w14:paraId="3B7F8342" w14:textId="53939634" w:rsidR="00AC7711" w:rsidRPr="00AC7711" w:rsidRDefault="00AC7711" w:rsidP="00DD5655">
      <w:pPr>
        <w:jc w:val="both"/>
      </w:pPr>
      <w:r>
        <w:t>The biggest issue with Pok</w:t>
      </w:r>
      <w:r w:rsidRPr="00F622FD">
        <w:t>é</w:t>
      </w:r>
      <w:r>
        <w:t xml:space="preserve">mon Sleep </w:t>
      </w:r>
      <w:r w:rsidR="00EF2AE8">
        <w:t>is</w:t>
      </w:r>
      <w:r>
        <w:t xml:space="preserve"> the tedious animations as well as the loading screens are plentiful. The animation</w:t>
      </w:r>
      <w:r w:rsidR="00EF2AE8">
        <w:t>s</w:t>
      </w:r>
      <w:r>
        <w:t xml:space="preserve"> are easy to solve, by allowing the play to still play the game while some animation </w:t>
      </w:r>
      <w:r w:rsidR="00EF2AE8">
        <w:t>is</w:t>
      </w:r>
      <w:r>
        <w:t xml:space="preserve"> playing instead of locking the camera. </w:t>
      </w:r>
      <w:r w:rsidR="00644C92">
        <w:t>For some other animation, allow the player to tap the screen to speed up/skip the animation.</w:t>
      </w:r>
      <w:r w:rsidR="00CE50A7">
        <w:t xml:space="preserve"> Another improvement could be telling the player what shiny Pok</w:t>
      </w:r>
      <w:r w:rsidR="00CE50A7" w:rsidRPr="00F622FD">
        <w:t>é</w:t>
      </w:r>
      <w:r w:rsidR="00CE50A7">
        <w:t>mon are and how to find them, as the game never mentions their existence. If a player was to miss a shiny Pok</w:t>
      </w:r>
      <w:r w:rsidR="00CE50A7" w:rsidRPr="00F622FD">
        <w:t>é</w:t>
      </w:r>
      <w:r w:rsidR="00CE50A7">
        <w:t>mon and find out later on, they could get annoyed and may quit the game.</w:t>
      </w:r>
      <w:r w:rsidR="004A6E87">
        <w:t xml:space="preserve"> If possible, Select Button (the developers of Pok</w:t>
      </w:r>
      <w:r w:rsidR="004A6E87" w:rsidRPr="00F622FD">
        <w:t>é</w:t>
      </w:r>
      <w:r w:rsidR="004A6E87">
        <w:t>mon Sleep) should change how your phone always needs to be on the app while tracking your sleep. It should be more convenient as people may not want to leave their phone on all night. The fact that you need to spend £50 on a device to have a better playing experience may leave a bitter taste in some player’s mouths.</w:t>
      </w:r>
    </w:p>
    <w:p w14:paraId="3D2792A2" w14:textId="003A183C" w:rsidR="006020B7" w:rsidRDefault="006020B7" w:rsidP="00F622FD">
      <w:pPr>
        <w:pStyle w:val="Heading2"/>
        <w:rPr>
          <w:sz w:val="40"/>
          <w:szCs w:val="40"/>
        </w:rPr>
      </w:pPr>
      <w:bookmarkStart w:id="22" w:name="_Toc153476553"/>
      <w:r w:rsidRPr="00F622FD">
        <w:rPr>
          <w:sz w:val="40"/>
          <w:szCs w:val="40"/>
        </w:rPr>
        <w:t>Conclusion</w:t>
      </w:r>
      <w:bookmarkEnd w:id="22"/>
    </w:p>
    <w:p w14:paraId="4FC0550B" w14:textId="4E40401B" w:rsidR="00022081" w:rsidRDefault="00022081" w:rsidP="00022081">
      <w:r>
        <w:t>In conclusion, both games have good UX design but also have some room for improvement. Both games can be slow at time with lengthy animations. Pok</w:t>
      </w:r>
      <w:r w:rsidRPr="00F622FD">
        <w:t>é</w:t>
      </w:r>
      <w:r>
        <w:t>mon Sleep is the bigger offender here as it has far more tedious animations, where as Pok</w:t>
      </w:r>
      <w:r w:rsidRPr="00F622FD">
        <w:t>é</w:t>
      </w:r>
      <w:r>
        <w:t>mon go is only really slow to play when performing certain activities. Making both games faster to play will help keep the player engaged as they’re not stuck waiting around at any point</w:t>
      </w:r>
      <w:r w:rsidR="00F510D0">
        <w:t>s</w:t>
      </w:r>
      <w:r>
        <w:t>.</w:t>
      </w:r>
      <w:r w:rsidR="00EF2AE8">
        <w:t xml:space="preserve"> Neither game explains what shiny Pok</w:t>
      </w:r>
      <w:r w:rsidR="00EF2AE8" w:rsidRPr="00F622FD">
        <w:t>é</w:t>
      </w:r>
      <w:r w:rsidR="00EF2AE8">
        <w:t>mon are in game, but Pok</w:t>
      </w:r>
      <w:r w:rsidR="00EF2AE8" w:rsidRPr="00F622FD">
        <w:t>é</w:t>
      </w:r>
      <w:r w:rsidR="00EF2AE8">
        <w:t>mon GO has the better UX design here as you can always tell if a Pok</w:t>
      </w:r>
      <w:r w:rsidR="00EF2AE8" w:rsidRPr="00F622FD">
        <w:t>é</w:t>
      </w:r>
      <w:r w:rsidR="00EF2AE8">
        <w:t>mon is shiny by the symbol. Whereas in Pok</w:t>
      </w:r>
      <w:r w:rsidR="00EF2AE8" w:rsidRPr="00F622FD">
        <w:t>é</w:t>
      </w:r>
      <w:r w:rsidR="00EF2AE8">
        <w:t>mon Sleep, if you miss the sparkle, there’s nothing telling you whether a Pok</w:t>
      </w:r>
      <w:r w:rsidR="00EF2AE8" w:rsidRPr="00F622FD">
        <w:t>é</w:t>
      </w:r>
      <w:r w:rsidR="00EF2AE8">
        <w:t>mon is shiny if you don’t notice the colour change. This may be hard for people with visual problems such as colour blindness</w:t>
      </w:r>
    </w:p>
    <w:p w14:paraId="1C9642BF" w14:textId="4B8B4A64" w:rsidR="00022081" w:rsidRDefault="00022081" w:rsidP="00022081"/>
    <w:p w14:paraId="39B1B03A" w14:textId="70C26900" w:rsidR="00022081" w:rsidRDefault="00022081" w:rsidP="00022081"/>
    <w:p w14:paraId="6D430D39" w14:textId="405F3706" w:rsidR="00022081" w:rsidRDefault="00022081" w:rsidP="00022081"/>
    <w:p w14:paraId="1FCEA9A3" w14:textId="564E9E7E" w:rsidR="00022081" w:rsidRDefault="00022081" w:rsidP="00022081"/>
    <w:p w14:paraId="21231E2B" w14:textId="5B491BA8" w:rsidR="00022081" w:rsidRDefault="00022081" w:rsidP="00022081"/>
    <w:p w14:paraId="1EB6D32D" w14:textId="66D02256" w:rsidR="00022081" w:rsidRDefault="00022081" w:rsidP="00022081"/>
    <w:p w14:paraId="59C237E6" w14:textId="0AE759A9" w:rsidR="00022081" w:rsidRDefault="00022081" w:rsidP="00022081"/>
    <w:p w14:paraId="68675978" w14:textId="5FE04FD2" w:rsidR="00022081" w:rsidRDefault="00022081" w:rsidP="00022081"/>
    <w:p w14:paraId="3B631577" w14:textId="633B3877" w:rsidR="00022081" w:rsidRDefault="00022081" w:rsidP="00022081"/>
    <w:p w14:paraId="71F21CF2" w14:textId="704D6972" w:rsidR="00022081" w:rsidRDefault="00022081" w:rsidP="00022081"/>
    <w:p w14:paraId="64D32C3A" w14:textId="0CC91A8A" w:rsidR="00022081" w:rsidRDefault="00022081" w:rsidP="00022081"/>
    <w:p w14:paraId="1A0BD748" w14:textId="77777777" w:rsidR="00822358" w:rsidRDefault="00822358" w:rsidP="00022081"/>
    <w:p w14:paraId="32ABAA16" w14:textId="77777777" w:rsidR="00551CDD" w:rsidRDefault="00551CDD" w:rsidP="00022081"/>
    <w:p w14:paraId="13881624" w14:textId="77777777" w:rsidR="00551CDD" w:rsidRPr="00022081" w:rsidRDefault="00551CDD" w:rsidP="00022081"/>
    <w:p w14:paraId="2F23343E" w14:textId="1ECDA037" w:rsidR="009B33C4" w:rsidRDefault="009B33C4" w:rsidP="009B33C4">
      <w:pPr>
        <w:pStyle w:val="Heading2"/>
        <w:rPr>
          <w:sz w:val="40"/>
          <w:szCs w:val="40"/>
        </w:rPr>
      </w:pPr>
      <w:bookmarkStart w:id="23" w:name="_Toc153476554"/>
      <w:r>
        <w:rPr>
          <w:sz w:val="40"/>
          <w:szCs w:val="40"/>
        </w:rPr>
        <w:lastRenderedPageBreak/>
        <w:t>References</w:t>
      </w:r>
      <w:bookmarkEnd w:id="23"/>
    </w:p>
    <w:p w14:paraId="203C2AAE" w14:textId="77777777" w:rsidR="000D33A4" w:rsidRDefault="00C2718A" w:rsidP="000D33A4">
      <w:r>
        <w:t>All in-game screenshots were taken with my phone.</w:t>
      </w:r>
    </w:p>
    <w:p w14:paraId="0656C8D9" w14:textId="1564798C" w:rsidR="007D69D6" w:rsidRDefault="007D69D6" w:rsidP="000D33A4">
      <w:r w:rsidRPr="007D69D6">
        <w:t>[1] K. Plagge, “</w:t>
      </w:r>
      <w:proofErr w:type="spellStart"/>
      <w:r w:rsidRPr="007D69D6">
        <w:t>Pokemon</w:t>
      </w:r>
      <w:proofErr w:type="spellEnd"/>
      <w:r w:rsidRPr="007D69D6">
        <w:t xml:space="preserve"> go is getting a better AR mode,” </w:t>
      </w:r>
      <w:proofErr w:type="spellStart"/>
      <w:r w:rsidRPr="007D69D6">
        <w:t>GameSpot</w:t>
      </w:r>
      <w:proofErr w:type="spellEnd"/>
      <w:r w:rsidRPr="007D69D6">
        <w:t xml:space="preserve">, </w:t>
      </w:r>
      <w:hyperlink r:id="rId14" w:history="1">
        <w:r w:rsidRPr="00A50D42">
          <w:rPr>
            <w:rStyle w:val="Hyperlink"/>
          </w:rPr>
          <w:t>https://www.gamespot.com/articles/pokemon-go-is-getting-a-better-ar-mode/1100-6455762/</w:t>
        </w:r>
      </w:hyperlink>
      <w:r w:rsidRPr="007D69D6">
        <w:t xml:space="preserve"> (accessed Nov. 12, 2023).</w:t>
      </w:r>
    </w:p>
    <w:p w14:paraId="4ED0E0B5" w14:textId="3664CBC9" w:rsidR="000D33A4" w:rsidRDefault="000D33A4" w:rsidP="000D33A4">
      <w:r w:rsidRPr="000D33A4">
        <w:t>[</w:t>
      </w:r>
      <w:r w:rsidR="007D69D6">
        <w:t>2</w:t>
      </w:r>
      <w:r w:rsidRPr="000D33A4">
        <w:t xml:space="preserve">] </w:t>
      </w:r>
      <w:r>
        <w:t>Pok</w:t>
      </w:r>
      <w:r w:rsidRPr="00F622FD">
        <w:t>é</w:t>
      </w:r>
      <w:r>
        <w:t>mon</w:t>
      </w:r>
      <w:r w:rsidRPr="000D33A4">
        <w:t xml:space="preserve"> GO, “Spooky season has arrived! </w:t>
      </w:r>
      <w:r w:rsidRPr="000D33A4">
        <w:rPr>
          <w:rFonts w:ascii="Segoe UI Emoji" w:hAnsi="Segoe UI Emoji" w:cs="Segoe UI Emoji"/>
        </w:rPr>
        <w:t>🎃</w:t>
      </w:r>
      <w:r w:rsidRPr="000D33A4">
        <w:t>see what a ghoulishly good time awaits you this October!</w:t>
      </w:r>
      <w:r>
        <w:t xml:space="preserve"> </w:t>
      </w:r>
      <w:r w:rsidRPr="000D33A4">
        <w:t xml:space="preserve">Twitter, </w:t>
      </w:r>
      <w:hyperlink r:id="rId15" w:history="1">
        <w:r w:rsidRPr="00A50D42">
          <w:rPr>
            <w:rStyle w:val="Hyperlink"/>
          </w:rPr>
          <w:t>https://twitter.com/PokemonG</w:t>
        </w:r>
        <w:r w:rsidRPr="00A50D42">
          <w:rPr>
            <w:rStyle w:val="Hyperlink"/>
          </w:rPr>
          <w:t>o</w:t>
        </w:r>
        <w:r w:rsidRPr="00A50D42">
          <w:rPr>
            <w:rStyle w:val="Hyperlink"/>
          </w:rPr>
          <w:t>App/status/1704903376029274204</w:t>
        </w:r>
      </w:hyperlink>
      <w:r w:rsidRPr="000D33A4">
        <w:t xml:space="preserve"> (accessed Nov. 12, 2023).</w:t>
      </w:r>
    </w:p>
    <w:p w14:paraId="17B821B8" w14:textId="6DECEC7B" w:rsidR="000F2DDB" w:rsidRDefault="000F2DDB" w:rsidP="000D33A4">
      <w:r w:rsidRPr="000F2DDB">
        <w:t>[</w:t>
      </w:r>
      <w:r w:rsidR="007D69D6">
        <w:t>3</w:t>
      </w:r>
      <w:r w:rsidRPr="000F2DDB">
        <w:t xml:space="preserve">] “7 fundamental </w:t>
      </w:r>
      <w:proofErr w:type="spellStart"/>
      <w:r w:rsidRPr="000F2DDB">
        <w:t>ux</w:t>
      </w:r>
      <w:proofErr w:type="spellEnd"/>
      <w:r w:rsidRPr="000F2DDB">
        <w:t xml:space="preserve"> design principles all designers should know,” UX Design Institute, </w:t>
      </w:r>
      <w:hyperlink r:id="rId16" w:history="1">
        <w:r w:rsidRPr="00E755D5">
          <w:rPr>
            <w:rStyle w:val="Hyperlink"/>
          </w:rPr>
          <w:t>https://www.uxdesigninstitute.com/blo</w:t>
        </w:r>
        <w:r w:rsidRPr="00E755D5">
          <w:rPr>
            <w:rStyle w:val="Hyperlink"/>
          </w:rPr>
          <w:t>g</w:t>
        </w:r>
        <w:r w:rsidRPr="00E755D5">
          <w:rPr>
            <w:rStyle w:val="Hyperlink"/>
          </w:rPr>
          <w:t>/ux-design-principles/</w:t>
        </w:r>
      </w:hyperlink>
      <w:r>
        <w:t xml:space="preserve"> </w:t>
      </w:r>
      <w:r w:rsidRPr="000F2DDB">
        <w:t>(accessed Nov. 15, 2023).</w:t>
      </w:r>
    </w:p>
    <w:p w14:paraId="028DCA8B" w14:textId="6A8B9687" w:rsidR="00A34850" w:rsidRDefault="00A34850" w:rsidP="00F51C05">
      <w:pPr>
        <w:tabs>
          <w:tab w:val="left" w:pos="6975"/>
        </w:tabs>
      </w:pPr>
      <w:r w:rsidRPr="00A34850">
        <w:t>[</w:t>
      </w:r>
      <w:r w:rsidR="007D69D6">
        <w:t>4</w:t>
      </w:r>
      <w:r w:rsidRPr="00A34850">
        <w:t xml:space="preserve">] </w:t>
      </w:r>
      <w:proofErr w:type="spellStart"/>
      <w:r w:rsidRPr="00A34850">
        <w:t>Kittypokemonsalot</w:t>
      </w:r>
      <w:proofErr w:type="spellEnd"/>
      <w:r w:rsidRPr="00A34850">
        <w:t xml:space="preserve">, “Let’s talk about accessibility and </w:t>
      </w:r>
      <w:proofErr w:type="spellStart"/>
      <w:r w:rsidRPr="00A34850">
        <w:t>pokémon</w:t>
      </w:r>
      <w:proofErr w:type="spellEnd"/>
      <w:r w:rsidRPr="00A34850">
        <w:t xml:space="preserve"> go,” Pokémon GO Hub, </w:t>
      </w:r>
      <w:hyperlink r:id="rId17" w:history="1">
        <w:r w:rsidRPr="00E755D5">
          <w:rPr>
            <w:rStyle w:val="Hyperlink"/>
          </w:rPr>
          <w:t>https://pokemongohub.net/post/article/opinion/lets-talk-about-accessibility-and-pokemon-go/</w:t>
        </w:r>
      </w:hyperlink>
      <w:r w:rsidRPr="00A34850">
        <w:t xml:space="preserve"> (accessed Nov. 24, 2023).</w:t>
      </w:r>
    </w:p>
    <w:p w14:paraId="20B39486" w14:textId="7FD7CA61" w:rsidR="003635B6" w:rsidRDefault="003635B6" w:rsidP="00F51C05">
      <w:pPr>
        <w:tabs>
          <w:tab w:val="left" w:pos="6975"/>
        </w:tabs>
      </w:pPr>
      <w:r w:rsidRPr="000F2DDB">
        <w:t>[</w:t>
      </w:r>
      <w:r w:rsidR="007D69D6">
        <w:t>5</w:t>
      </w:r>
      <w:r w:rsidRPr="000F2DDB">
        <w:t xml:space="preserve">] 10 usability heuristics for user interface design,” Nielsen Norman Group, </w:t>
      </w:r>
      <w:hyperlink r:id="rId18" w:history="1">
        <w:r w:rsidRPr="00E755D5">
          <w:rPr>
            <w:rStyle w:val="Hyperlink"/>
          </w:rPr>
          <w:t>https://www.nngroup.com/articles/ten</w:t>
        </w:r>
        <w:r w:rsidRPr="00E755D5">
          <w:rPr>
            <w:rStyle w:val="Hyperlink"/>
          </w:rPr>
          <w:t>-</w:t>
        </w:r>
        <w:r w:rsidRPr="00E755D5">
          <w:rPr>
            <w:rStyle w:val="Hyperlink"/>
          </w:rPr>
          <w:t>usability-heuristics/</w:t>
        </w:r>
      </w:hyperlink>
      <w:r>
        <w:t xml:space="preserve"> </w:t>
      </w:r>
      <w:r w:rsidRPr="000F2DDB">
        <w:t>(accessed Nov. 19, 2023).</w:t>
      </w:r>
    </w:p>
    <w:p w14:paraId="4557687F" w14:textId="7231F224" w:rsidR="00310627" w:rsidRDefault="00984ED4" w:rsidP="00F51C05">
      <w:pPr>
        <w:tabs>
          <w:tab w:val="left" w:pos="6975"/>
        </w:tabs>
      </w:pPr>
      <w:r w:rsidRPr="00984ED4">
        <w:t>[</w:t>
      </w:r>
      <w:r w:rsidR="007D69D6">
        <w:t>6</w:t>
      </w:r>
      <w:r w:rsidRPr="00984ED4">
        <w:t xml:space="preserve">] “Pokémon sleep accessibility report,” Android and iOS - Family Gaming Database, </w:t>
      </w:r>
      <w:hyperlink r:id="rId19" w:history="1">
        <w:r w:rsidRPr="00A50D42">
          <w:rPr>
            <w:rStyle w:val="Hyperlink"/>
          </w:rPr>
          <w:t>https://www.familygamingdatabase.com/en-us/accessibility/Pokmon+Sleep</w:t>
        </w:r>
      </w:hyperlink>
      <w:r w:rsidRPr="00984ED4">
        <w:t xml:space="preserve"> (accessed Dec. 6, 2023).</w:t>
      </w:r>
    </w:p>
    <w:p w14:paraId="76FDC45E" w14:textId="77777777" w:rsidR="00F51C05" w:rsidRDefault="00F51C05" w:rsidP="00F51C05">
      <w:pPr>
        <w:tabs>
          <w:tab w:val="left" w:pos="6975"/>
        </w:tabs>
      </w:pPr>
    </w:p>
    <w:p w14:paraId="1D288F04" w14:textId="77777777" w:rsidR="0032079F" w:rsidRDefault="0032079F" w:rsidP="009E4EDF">
      <w:pPr>
        <w:tabs>
          <w:tab w:val="left" w:pos="6150"/>
        </w:tabs>
      </w:pPr>
    </w:p>
    <w:p w14:paraId="3E828B23" w14:textId="77777777" w:rsidR="009E4EDF" w:rsidRPr="009B33C4" w:rsidRDefault="009E4EDF" w:rsidP="009E4EDF">
      <w:pPr>
        <w:tabs>
          <w:tab w:val="left" w:pos="6150"/>
        </w:tabs>
      </w:pPr>
    </w:p>
    <w:p w14:paraId="6E82E8A0" w14:textId="77777777" w:rsidR="009B33C4" w:rsidRDefault="009B33C4" w:rsidP="00B80306"/>
    <w:p w14:paraId="7B2E6C42" w14:textId="77777777" w:rsidR="00B80306" w:rsidRPr="00B80306" w:rsidRDefault="00B80306" w:rsidP="00B80306"/>
    <w:sectPr w:rsidR="00B80306" w:rsidRPr="00B803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A7A6B"/>
    <w:multiLevelType w:val="hybridMultilevel"/>
    <w:tmpl w:val="F3C8D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834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12"/>
    <w:rsid w:val="00010FFC"/>
    <w:rsid w:val="00022081"/>
    <w:rsid w:val="000352A1"/>
    <w:rsid w:val="00057236"/>
    <w:rsid w:val="00067B30"/>
    <w:rsid w:val="00076A12"/>
    <w:rsid w:val="00086A0A"/>
    <w:rsid w:val="00087EF8"/>
    <w:rsid w:val="000C6C9E"/>
    <w:rsid w:val="000D33A4"/>
    <w:rsid w:val="000D4F4A"/>
    <w:rsid w:val="000F1F3A"/>
    <w:rsid w:val="000F2DDB"/>
    <w:rsid w:val="000F5392"/>
    <w:rsid w:val="0010175C"/>
    <w:rsid w:val="00161990"/>
    <w:rsid w:val="001960DA"/>
    <w:rsid w:val="00196EA0"/>
    <w:rsid w:val="001F13A2"/>
    <w:rsid w:val="001F50B0"/>
    <w:rsid w:val="00201138"/>
    <w:rsid w:val="00206120"/>
    <w:rsid w:val="00223B75"/>
    <w:rsid w:val="00267304"/>
    <w:rsid w:val="00296041"/>
    <w:rsid w:val="002B04DD"/>
    <w:rsid w:val="002B3AD8"/>
    <w:rsid w:val="002C1A41"/>
    <w:rsid w:val="002D4EC2"/>
    <w:rsid w:val="003073BE"/>
    <w:rsid w:val="00310627"/>
    <w:rsid w:val="0032079F"/>
    <w:rsid w:val="003505F4"/>
    <w:rsid w:val="003635B6"/>
    <w:rsid w:val="00395683"/>
    <w:rsid w:val="003C2891"/>
    <w:rsid w:val="003E68C2"/>
    <w:rsid w:val="004066F4"/>
    <w:rsid w:val="004A6E87"/>
    <w:rsid w:val="004D57AE"/>
    <w:rsid w:val="004E0953"/>
    <w:rsid w:val="004E71CB"/>
    <w:rsid w:val="00501EDC"/>
    <w:rsid w:val="00522564"/>
    <w:rsid w:val="00551CDD"/>
    <w:rsid w:val="00581E48"/>
    <w:rsid w:val="005A77D1"/>
    <w:rsid w:val="005B1F7A"/>
    <w:rsid w:val="005B29C4"/>
    <w:rsid w:val="006020B7"/>
    <w:rsid w:val="006261E7"/>
    <w:rsid w:val="00641AE4"/>
    <w:rsid w:val="00644C92"/>
    <w:rsid w:val="00670CDA"/>
    <w:rsid w:val="0067386D"/>
    <w:rsid w:val="006800FB"/>
    <w:rsid w:val="0068757B"/>
    <w:rsid w:val="006A215A"/>
    <w:rsid w:val="006E6F73"/>
    <w:rsid w:val="00703B12"/>
    <w:rsid w:val="00734FD3"/>
    <w:rsid w:val="00765ADB"/>
    <w:rsid w:val="00792024"/>
    <w:rsid w:val="007D69D6"/>
    <w:rsid w:val="00815837"/>
    <w:rsid w:val="00820EFC"/>
    <w:rsid w:val="00822358"/>
    <w:rsid w:val="00830AF5"/>
    <w:rsid w:val="00865E21"/>
    <w:rsid w:val="008720D0"/>
    <w:rsid w:val="00895848"/>
    <w:rsid w:val="008B27F2"/>
    <w:rsid w:val="008B2AC3"/>
    <w:rsid w:val="008D1FFD"/>
    <w:rsid w:val="0096478C"/>
    <w:rsid w:val="00974DA4"/>
    <w:rsid w:val="00976540"/>
    <w:rsid w:val="00984ED4"/>
    <w:rsid w:val="00994FD4"/>
    <w:rsid w:val="009B33C4"/>
    <w:rsid w:val="009B5903"/>
    <w:rsid w:val="009E4EDF"/>
    <w:rsid w:val="00A33B10"/>
    <w:rsid w:val="00A34850"/>
    <w:rsid w:val="00A73DA4"/>
    <w:rsid w:val="00AA434D"/>
    <w:rsid w:val="00AA4DAA"/>
    <w:rsid w:val="00AC7711"/>
    <w:rsid w:val="00AD64C6"/>
    <w:rsid w:val="00AF7697"/>
    <w:rsid w:val="00B20543"/>
    <w:rsid w:val="00B24523"/>
    <w:rsid w:val="00B27D40"/>
    <w:rsid w:val="00B7407D"/>
    <w:rsid w:val="00B80306"/>
    <w:rsid w:val="00BA4235"/>
    <w:rsid w:val="00C036FD"/>
    <w:rsid w:val="00C2718A"/>
    <w:rsid w:val="00C33876"/>
    <w:rsid w:val="00C91483"/>
    <w:rsid w:val="00CA63F2"/>
    <w:rsid w:val="00CC729C"/>
    <w:rsid w:val="00CE50A7"/>
    <w:rsid w:val="00D1751E"/>
    <w:rsid w:val="00D232A9"/>
    <w:rsid w:val="00D353C7"/>
    <w:rsid w:val="00D4183F"/>
    <w:rsid w:val="00D67AD3"/>
    <w:rsid w:val="00D965C3"/>
    <w:rsid w:val="00DA739E"/>
    <w:rsid w:val="00DC189A"/>
    <w:rsid w:val="00DC1E6D"/>
    <w:rsid w:val="00DD5655"/>
    <w:rsid w:val="00E2490F"/>
    <w:rsid w:val="00E3622C"/>
    <w:rsid w:val="00E3670A"/>
    <w:rsid w:val="00E4665D"/>
    <w:rsid w:val="00E67115"/>
    <w:rsid w:val="00E726FC"/>
    <w:rsid w:val="00EC2E33"/>
    <w:rsid w:val="00EE3124"/>
    <w:rsid w:val="00EF2457"/>
    <w:rsid w:val="00EF2AE8"/>
    <w:rsid w:val="00F40A33"/>
    <w:rsid w:val="00F510D0"/>
    <w:rsid w:val="00F51C05"/>
    <w:rsid w:val="00F622FD"/>
    <w:rsid w:val="00F657D4"/>
    <w:rsid w:val="00F72652"/>
    <w:rsid w:val="00FC5A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5DD57"/>
  <w15:chartTrackingRefBased/>
  <w15:docId w15:val="{680C7BFC-0E90-4817-BF5E-A388D7A3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1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20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0B7"/>
    <w:pPr>
      <w:ind w:left="720"/>
      <w:contextualSpacing/>
    </w:pPr>
  </w:style>
  <w:style w:type="character" w:customStyle="1" w:styleId="Heading2Char">
    <w:name w:val="Heading 2 Char"/>
    <w:basedOn w:val="DefaultParagraphFont"/>
    <w:link w:val="Heading2"/>
    <w:uiPriority w:val="9"/>
    <w:rsid w:val="006020B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0175C"/>
    <w:rPr>
      <w:color w:val="0563C1" w:themeColor="hyperlink"/>
      <w:u w:val="single"/>
    </w:rPr>
  </w:style>
  <w:style w:type="character" w:styleId="UnresolvedMention">
    <w:name w:val="Unresolved Mention"/>
    <w:basedOn w:val="DefaultParagraphFont"/>
    <w:uiPriority w:val="99"/>
    <w:semiHidden/>
    <w:unhideWhenUsed/>
    <w:rsid w:val="0010175C"/>
    <w:rPr>
      <w:color w:val="605E5C"/>
      <w:shd w:val="clear" w:color="auto" w:fill="E1DFDD"/>
    </w:rPr>
  </w:style>
  <w:style w:type="character" w:styleId="FollowedHyperlink">
    <w:name w:val="FollowedHyperlink"/>
    <w:basedOn w:val="DefaultParagraphFont"/>
    <w:uiPriority w:val="99"/>
    <w:semiHidden/>
    <w:unhideWhenUsed/>
    <w:rsid w:val="00984ED4"/>
    <w:rPr>
      <w:color w:val="954F72" w:themeColor="followedHyperlink"/>
      <w:u w:val="single"/>
    </w:rPr>
  </w:style>
  <w:style w:type="character" w:customStyle="1" w:styleId="Heading1Char">
    <w:name w:val="Heading 1 Char"/>
    <w:basedOn w:val="DefaultParagraphFont"/>
    <w:link w:val="Heading1"/>
    <w:uiPriority w:val="9"/>
    <w:rsid w:val="002061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6120"/>
    <w:pPr>
      <w:outlineLvl w:val="9"/>
    </w:pPr>
    <w:rPr>
      <w:lang w:val="en-US" w:eastAsia="en-US"/>
    </w:rPr>
  </w:style>
  <w:style w:type="paragraph" w:styleId="TOC1">
    <w:name w:val="toc 1"/>
    <w:basedOn w:val="Normal"/>
    <w:next w:val="Normal"/>
    <w:autoRedefine/>
    <w:uiPriority w:val="39"/>
    <w:unhideWhenUsed/>
    <w:rsid w:val="00206120"/>
    <w:pPr>
      <w:spacing w:after="100"/>
    </w:pPr>
  </w:style>
  <w:style w:type="paragraph" w:styleId="TOC2">
    <w:name w:val="toc 2"/>
    <w:basedOn w:val="Normal"/>
    <w:next w:val="Normal"/>
    <w:autoRedefine/>
    <w:uiPriority w:val="39"/>
    <w:unhideWhenUsed/>
    <w:rsid w:val="002061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5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bin"/><Relationship Id="rId18" Type="http://schemas.openxmlformats.org/officeDocument/2006/relationships/hyperlink" Target="https://www.nngroup.com/articles/ten-usability-heuristic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bin"/><Relationship Id="rId17" Type="http://schemas.openxmlformats.org/officeDocument/2006/relationships/hyperlink" Target="https://pokemongohub.net/post/article/opinion/lets-talk-about-accessibility-and-pokemon-go/" TargetMode="External"/><Relationship Id="rId2" Type="http://schemas.openxmlformats.org/officeDocument/2006/relationships/numbering" Target="numbering.xml"/><Relationship Id="rId16" Type="http://schemas.openxmlformats.org/officeDocument/2006/relationships/hyperlink" Target="https://www.uxdesigninstitute.com/blog/ux-design-principl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bin"/><Relationship Id="rId5" Type="http://schemas.openxmlformats.org/officeDocument/2006/relationships/webSettings" Target="webSettings.xml"/><Relationship Id="rId15" Type="http://schemas.openxmlformats.org/officeDocument/2006/relationships/hyperlink" Target="https://twitter.com/PokemonGoApp/status/1704903376029274204" TargetMode="External"/><Relationship Id="rId10" Type="http://schemas.openxmlformats.org/officeDocument/2006/relationships/image" Target="media/image5.png"/><Relationship Id="rId19" Type="http://schemas.openxmlformats.org/officeDocument/2006/relationships/hyperlink" Target="https://www.familygamingdatabase.com/en-us/accessibility/Pokmon+Sleep"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amespot.com/articles/pokemon-go-is-getting-a-better-ar-mode/1100-64557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64243-690E-4605-BBC9-43EFBB2E8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9</Pages>
  <Words>2211</Words>
  <Characters>12608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 (2103347)</dc:creator>
  <cp:keywords/>
  <dc:description/>
  <cp:lastModifiedBy>Alex Jenkins (2103347)</cp:lastModifiedBy>
  <cp:revision>93</cp:revision>
  <dcterms:created xsi:type="dcterms:W3CDTF">2023-10-18T10:56:00Z</dcterms:created>
  <dcterms:modified xsi:type="dcterms:W3CDTF">2023-12-14T20:16:00Z</dcterms:modified>
</cp:coreProperties>
</file>