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D0021" w14:textId="28F8F5D3" w:rsidR="007117B7" w:rsidRPr="007117B7" w:rsidRDefault="007117B7" w:rsidP="007117B7">
      <w:pPr>
        <w:jc w:val="center"/>
        <w:rPr>
          <w:rFonts w:ascii="Arial" w:hAnsi="Arial" w:cs="Arial"/>
          <w:color w:val="000000" w:themeColor="text1"/>
          <w:sz w:val="56"/>
          <w:szCs w:val="56"/>
        </w:rPr>
      </w:pPr>
      <w:r w:rsidRPr="007117B7">
        <w:rPr>
          <w:rFonts w:ascii="Arial" w:hAnsi="Arial" w:cs="Arial"/>
          <w:color w:val="000000" w:themeColor="text1"/>
          <w:sz w:val="56"/>
          <w:szCs w:val="56"/>
          <w:lang w:val="en-US"/>
        </w:rPr>
        <w:t xml:space="preserve">Student name </w:t>
      </w:r>
      <w:r w:rsidRPr="007117B7">
        <w:rPr>
          <w:rFonts w:ascii="Arial" w:hAnsi="Arial" w:cs="Arial"/>
          <w:color w:val="000000" w:themeColor="text1"/>
          <w:sz w:val="56"/>
          <w:szCs w:val="56"/>
          <w:lang w:val="en-US"/>
        </w:rPr>
        <w:t>and ID Number</w:t>
      </w:r>
    </w:p>
    <w:p w14:paraId="236AC190" w14:textId="77777777" w:rsidR="007117B7" w:rsidRPr="007117B7" w:rsidRDefault="007117B7" w:rsidP="007117B7">
      <w:pPr>
        <w:ind w:left="720"/>
        <w:jc w:val="center"/>
        <w:rPr>
          <w:rFonts w:ascii="Arial" w:hAnsi="Arial" w:cs="Arial"/>
          <w:color w:val="000000" w:themeColor="text1"/>
          <w:sz w:val="56"/>
          <w:szCs w:val="56"/>
        </w:rPr>
      </w:pPr>
      <w:r w:rsidRPr="007117B7">
        <w:rPr>
          <w:rFonts w:ascii="Arial" w:hAnsi="Arial" w:cs="Arial"/>
          <w:color w:val="000000" w:themeColor="text1"/>
          <w:sz w:val="56"/>
          <w:szCs w:val="56"/>
          <w:lang w:val="en-US"/>
        </w:rPr>
        <w:t xml:space="preserve">Agnieszka Janina </w:t>
      </w:r>
      <w:proofErr w:type="spellStart"/>
      <w:r w:rsidRPr="007117B7">
        <w:rPr>
          <w:rFonts w:ascii="Arial" w:hAnsi="Arial" w:cs="Arial"/>
          <w:color w:val="000000" w:themeColor="text1"/>
          <w:sz w:val="56"/>
          <w:szCs w:val="56"/>
          <w:lang w:val="en-US"/>
        </w:rPr>
        <w:t>Wilkosz</w:t>
      </w:r>
      <w:proofErr w:type="spellEnd"/>
      <w:r w:rsidRPr="007117B7">
        <w:rPr>
          <w:rFonts w:ascii="Arial" w:hAnsi="Arial" w:cs="Arial"/>
          <w:color w:val="000000" w:themeColor="text1"/>
          <w:sz w:val="56"/>
          <w:szCs w:val="56"/>
          <w:lang w:val="en-US"/>
        </w:rPr>
        <w:t xml:space="preserve"> (2115098)</w:t>
      </w:r>
    </w:p>
    <w:p w14:paraId="4C12DC02" w14:textId="348ADF0E" w:rsidR="007117B7" w:rsidRPr="007117B7" w:rsidRDefault="007117B7" w:rsidP="007117B7">
      <w:pPr>
        <w:pStyle w:val="NormalWeb"/>
        <w:jc w:val="center"/>
        <w:rPr>
          <w:rFonts w:ascii="Arial" w:hAnsi="Arial" w:cs="Arial"/>
          <w:color w:val="000000" w:themeColor="text1"/>
          <w:sz w:val="56"/>
          <w:szCs w:val="56"/>
        </w:rPr>
      </w:pPr>
      <w:r w:rsidRPr="007117B7">
        <w:rPr>
          <w:rFonts w:ascii="Arial" w:hAnsi="Arial" w:cs="Arial"/>
          <w:color w:val="000000" w:themeColor="text1"/>
          <w:sz w:val="56"/>
          <w:szCs w:val="56"/>
        </w:rPr>
        <w:t>Programme: Certificate in Higher Education Skills for the Workplace</w:t>
      </w:r>
    </w:p>
    <w:p w14:paraId="43248CFE" w14:textId="5462CB9F" w:rsidR="007117B7" w:rsidRPr="007117B7" w:rsidRDefault="007117B7" w:rsidP="007117B7">
      <w:pPr>
        <w:pStyle w:val="NormalWeb"/>
        <w:jc w:val="center"/>
        <w:rPr>
          <w:rFonts w:ascii="Arial" w:hAnsi="Arial" w:cs="Arial"/>
          <w:color w:val="000000" w:themeColor="text1"/>
          <w:sz w:val="56"/>
          <w:szCs w:val="56"/>
        </w:rPr>
      </w:pPr>
      <w:r w:rsidRPr="007117B7">
        <w:rPr>
          <w:rFonts w:ascii="Arial" w:hAnsi="Arial" w:cs="Arial"/>
          <w:color w:val="000000" w:themeColor="text1"/>
          <w:sz w:val="56"/>
          <w:szCs w:val="56"/>
        </w:rPr>
        <w:t>Module: Managing Enterprise in the 21st Century</w:t>
      </w:r>
    </w:p>
    <w:p w14:paraId="537DBF6E" w14:textId="4F9DFDA0" w:rsidR="007117B7" w:rsidRPr="007117B7" w:rsidRDefault="007117B7" w:rsidP="007117B7">
      <w:pPr>
        <w:pStyle w:val="NormalWeb"/>
        <w:jc w:val="center"/>
        <w:rPr>
          <w:rFonts w:ascii="Arial" w:hAnsi="Arial" w:cs="Arial"/>
          <w:color w:val="000000" w:themeColor="text1"/>
          <w:sz w:val="56"/>
          <w:szCs w:val="56"/>
        </w:rPr>
      </w:pPr>
      <w:r w:rsidRPr="007117B7">
        <w:rPr>
          <w:rFonts w:ascii="Arial" w:hAnsi="Arial" w:cs="Arial"/>
          <w:color w:val="000000" w:themeColor="text1"/>
          <w:sz w:val="56"/>
          <w:szCs w:val="56"/>
        </w:rPr>
        <w:t xml:space="preserve">Module code: </w:t>
      </w:r>
      <w:r w:rsidRPr="007117B7">
        <w:rPr>
          <w:rFonts w:ascii="Arial" w:hAnsi="Arial" w:cs="Arial"/>
          <w:color w:val="000000" w:themeColor="text1"/>
          <w:sz w:val="56"/>
          <w:szCs w:val="56"/>
        </w:rPr>
        <w:t xml:space="preserve"> </w:t>
      </w:r>
      <w:r w:rsidRPr="007117B7">
        <w:rPr>
          <w:rFonts w:ascii="Arial" w:hAnsi="Arial" w:cs="Arial"/>
          <w:color w:val="000000" w:themeColor="text1"/>
          <w:sz w:val="56"/>
          <w:szCs w:val="56"/>
        </w:rPr>
        <w:t>BMSW 4006</w:t>
      </w:r>
    </w:p>
    <w:p w14:paraId="5C1440AE" w14:textId="7B17B0BF" w:rsidR="00FB2526" w:rsidRPr="007117B7" w:rsidRDefault="00FB2526" w:rsidP="007117B7">
      <w:pPr>
        <w:jc w:val="center"/>
        <w:rPr>
          <w:rFonts w:ascii="Arial" w:hAnsi="Arial" w:cs="Arial"/>
          <w:color w:val="000000" w:themeColor="text1"/>
          <w:sz w:val="56"/>
          <w:szCs w:val="56"/>
          <w:lang w:val="en-US"/>
        </w:rPr>
      </w:pPr>
      <w:r w:rsidRPr="007117B7">
        <w:rPr>
          <w:rFonts w:ascii="Arial" w:hAnsi="Arial" w:cs="Arial"/>
          <w:color w:val="000000" w:themeColor="text1"/>
          <w:sz w:val="56"/>
          <w:szCs w:val="56"/>
          <w:lang w:val="en-US"/>
        </w:rPr>
        <w:t>Lecturer Name:</w:t>
      </w:r>
    </w:p>
    <w:p w14:paraId="100239A4" w14:textId="1152B34D" w:rsidR="00FB2526" w:rsidRPr="007117B7" w:rsidRDefault="00FB2526" w:rsidP="007117B7">
      <w:pPr>
        <w:jc w:val="center"/>
        <w:rPr>
          <w:rFonts w:ascii="Arial" w:hAnsi="Arial" w:cs="Arial"/>
          <w:color w:val="000000" w:themeColor="text1"/>
          <w:sz w:val="56"/>
          <w:szCs w:val="56"/>
        </w:rPr>
      </w:pPr>
      <w:r w:rsidRPr="007117B7">
        <w:rPr>
          <w:rFonts w:ascii="Arial" w:hAnsi="Arial" w:cs="Arial"/>
          <w:color w:val="000000" w:themeColor="text1"/>
          <w:sz w:val="56"/>
          <w:szCs w:val="56"/>
        </w:rPr>
        <w:t xml:space="preserve">Dr </w:t>
      </w:r>
      <w:proofErr w:type="spellStart"/>
      <w:r w:rsidRPr="007117B7">
        <w:rPr>
          <w:rFonts w:ascii="Arial" w:hAnsi="Arial" w:cs="Arial"/>
          <w:color w:val="000000" w:themeColor="text1"/>
          <w:sz w:val="56"/>
          <w:szCs w:val="56"/>
        </w:rPr>
        <w:t>Oluwaseun</w:t>
      </w:r>
      <w:proofErr w:type="spellEnd"/>
      <w:r w:rsidRPr="007117B7">
        <w:rPr>
          <w:rFonts w:ascii="Arial" w:hAnsi="Arial" w:cs="Arial"/>
          <w:color w:val="000000" w:themeColor="text1"/>
          <w:sz w:val="56"/>
          <w:szCs w:val="56"/>
        </w:rPr>
        <w:t xml:space="preserve"> (Olu) Adegbite</w:t>
      </w:r>
    </w:p>
    <w:p w14:paraId="440C5F0C" w14:textId="71FB651C" w:rsidR="00FB2526" w:rsidRPr="007117B7" w:rsidRDefault="00FB2526" w:rsidP="007117B7">
      <w:pPr>
        <w:pStyle w:val="NormalWeb"/>
        <w:jc w:val="center"/>
        <w:rPr>
          <w:rFonts w:ascii="Arial" w:hAnsi="Arial" w:cs="Arial"/>
          <w:color w:val="000000" w:themeColor="text1"/>
          <w:sz w:val="56"/>
          <w:szCs w:val="56"/>
        </w:rPr>
      </w:pPr>
      <w:r w:rsidRPr="007117B7">
        <w:rPr>
          <w:rFonts w:ascii="Arial" w:hAnsi="Arial" w:cs="Arial"/>
          <w:color w:val="000000" w:themeColor="text1"/>
          <w:sz w:val="56"/>
          <w:szCs w:val="56"/>
          <w:lang w:val="en-US"/>
        </w:rPr>
        <w:t xml:space="preserve">Title: </w:t>
      </w:r>
      <w:r w:rsidRPr="007117B7">
        <w:rPr>
          <w:rFonts w:ascii="Arial" w:hAnsi="Arial" w:cs="Arial"/>
          <w:color w:val="000000" w:themeColor="text1"/>
          <w:sz w:val="56"/>
          <w:szCs w:val="56"/>
        </w:rPr>
        <w:t>Individual Task Individual Reflective Report (Entrepreneurial Learning)</w:t>
      </w:r>
    </w:p>
    <w:p w14:paraId="2CB55861" w14:textId="77777777" w:rsidR="00FB2526" w:rsidRPr="007117B7" w:rsidRDefault="00FB2526" w:rsidP="007117B7">
      <w:pPr>
        <w:jc w:val="center"/>
        <w:rPr>
          <w:color w:val="000000" w:themeColor="text1"/>
          <w:sz w:val="72"/>
          <w:szCs w:val="72"/>
        </w:rPr>
      </w:pPr>
    </w:p>
    <w:p w14:paraId="406A07AB" w14:textId="77777777" w:rsidR="00FB2526" w:rsidRPr="007117B7" w:rsidRDefault="00FB2526" w:rsidP="007117B7">
      <w:pPr>
        <w:jc w:val="center"/>
        <w:rPr>
          <w:color w:val="000000" w:themeColor="text1"/>
        </w:rPr>
      </w:pPr>
    </w:p>
    <w:p w14:paraId="3EB502B6" w14:textId="1475862C" w:rsidR="00FB2526" w:rsidRDefault="00FB2526" w:rsidP="007117B7">
      <w:pPr>
        <w:jc w:val="center"/>
        <w:rPr>
          <w:color w:val="000000" w:themeColor="text1"/>
        </w:rPr>
      </w:pPr>
    </w:p>
    <w:p w14:paraId="7BA90C30" w14:textId="1F459536" w:rsidR="00030F96" w:rsidRDefault="00030F96" w:rsidP="007117B7">
      <w:pPr>
        <w:jc w:val="center"/>
        <w:rPr>
          <w:color w:val="000000" w:themeColor="text1"/>
        </w:rPr>
      </w:pPr>
    </w:p>
    <w:p w14:paraId="4B79F130" w14:textId="20269D99" w:rsidR="00030F96" w:rsidRDefault="00030F96" w:rsidP="007117B7">
      <w:pPr>
        <w:jc w:val="center"/>
        <w:rPr>
          <w:color w:val="000000" w:themeColor="text1"/>
        </w:rPr>
      </w:pPr>
    </w:p>
    <w:p w14:paraId="0478C449" w14:textId="280EE5DC" w:rsidR="00030F96" w:rsidRDefault="00030F96" w:rsidP="007117B7">
      <w:pPr>
        <w:jc w:val="center"/>
        <w:rPr>
          <w:color w:val="000000" w:themeColor="text1"/>
        </w:rPr>
      </w:pPr>
    </w:p>
    <w:p w14:paraId="5E94EB62" w14:textId="1216ECDD" w:rsidR="00030F96" w:rsidRDefault="00030F96" w:rsidP="007117B7">
      <w:pPr>
        <w:jc w:val="center"/>
        <w:rPr>
          <w:color w:val="000000" w:themeColor="text1"/>
        </w:rPr>
      </w:pPr>
    </w:p>
    <w:p w14:paraId="1489A118" w14:textId="7EF5E224" w:rsidR="00030F96" w:rsidRDefault="00030F96" w:rsidP="007117B7">
      <w:pPr>
        <w:jc w:val="center"/>
        <w:rPr>
          <w:color w:val="000000" w:themeColor="text1"/>
        </w:rPr>
      </w:pPr>
    </w:p>
    <w:p w14:paraId="39F189C5" w14:textId="023F2CCD" w:rsidR="00030F96" w:rsidRDefault="00030F96" w:rsidP="007117B7">
      <w:pPr>
        <w:jc w:val="center"/>
        <w:rPr>
          <w:color w:val="000000" w:themeColor="text1"/>
        </w:rPr>
      </w:pPr>
    </w:p>
    <w:p w14:paraId="4CA66CF8" w14:textId="27AF3E4A" w:rsidR="00030F96" w:rsidRDefault="00030F96" w:rsidP="007117B7">
      <w:pPr>
        <w:jc w:val="center"/>
        <w:rPr>
          <w:color w:val="000000" w:themeColor="text1"/>
        </w:rPr>
      </w:pPr>
    </w:p>
    <w:p w14:paraId="66C69893" w14:textId="77777777" w:rsidR="00923FC0" w:rsidRDefault="00923FC0" w:rsidP="00923FC0">
      <w:pPr>
        <w:rPr>
          <w:rFonts w:ascii="Arial" w:hAnsi="Arial" w:cs="Arial"/>
          <w:sz w:val="22"/>
          <w:szCs w:val="22"/>
        </w:rPr>
      </w:pPr>
    </w:p>
    <w:p w14:paraId="5233F9A9" w14:textId="77777777" w:rsidR="00531C68" w:rsidRDefault="00531C68" w:rsidP="002C38E3">
      <w:pPr>
        <w:rPr>
          <w:rFonts w:ascii="Arial" w:hAnsi="Arial" w:cs="Arial"/>
          <w:sz w:val="22"/>
          <w:szCs w:val="22"/>
        </w:rPr>
      </w:pPr>
    </w:p>
    <w:p w14:paraId="565F05C6" w14:textId="12BA459E" w:rsidR="00531C68" w:rsidRDefault="00531C68" w:rsidP="002C38E3">
      <w:pPr>
        <w:rPr>
          <w:rFonts w:ascii="Arial" w:hAnsi="Arial" w:cs="Arial"/>
          <w:sz w:val="22"/>
          <w:szCs w:val="22"/>
        </w:rPr>
      </w:pPr>
      <w:r w:rsidRPr="00531C68">
        <w:rPr>
          <w:rFonts w:ascii="Arial" w:hAnsi="Arial" w:cs="Arial"/>
          <w:sz w:val="22"/>
          <w:szCs w:val="22"/>
        </w:rPr>
        <w:lastRenderedPageBreak/>
        <w:drawing>
          <wp:inline distT="0" distB="0" distL="0" distR="0" wp14:anchorId="0F0D7686" wp14:editId="1A138F74">
            <wp:extent cx="5731510" cy="4270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4270375"/>
                    </a:xfrm>
                    <a:prstGeom prst="rect">
                      <a:avLst/>
                    </a:prstGeom>
                  </pic:spPr>
                </pic:pic>
              </a:graphicData>
            </a:graphic>
          </wp:inline>
        </w:drawing>
      </w:r>
    </w:p>
    <w:p w14:paraId="7D9ABEBB" w14:textId="77777777" w:rsidR="00531C68" w:rsidRDefault="00531C68" w:rsidP="002C38E3">
      <w:pPr>
        <w:rPr>
          <w:rFonts w:ascii="Arial" w:hAnsi="Arial" w:cs="Arial"/>
          <w:sz w:val="22"/>
          <w:szCs w:val="22"/>
        </w:rPr>
      </w:pPr>
    </w:p>
    <w:p w14:paraId="2FF4CC4F" w14:textId="77777777" w:rsidR="00254B3E" w:rsidRPr="00120C45" w:rsidRDefault="00254B3E" w:rsidP="00254B3E">
      <w:pPr>
        <w:rPr>
          <w:rFonts w:ascii="Arial" w:hAnsi="Arial" w:cs="Arial"/>
          <w:sz w:val="22"/>
          <w:szCs w:val="22"/>
        </w:rPr>
      </w:pPr>
      <w:r w:rsidRPr="00120C45">
        <w:rPr>
          <w:rFonts w:ascii="Arial" w:hAnsi="Arial" w:cs="Arial"/>
          <w:sz w:val="22"/>
          <w:szCs w:val="22"/>
        </w:rPr>
        <w:t xml:space="preserve">I started class BMSW 4006. I had never considered starting a business. My knowledge in this area was minimal. I knew what an enterprises, entrepreneur or entrepreneurship is. The longer we work full-time, the more difficult it is to open a company. Running a business is not easy. Responsibility for decisions, working hours, uncertainty whether the investments will ever pay off and whether we will not fail are all of this effectively discouraged. One might ask: why give up a secure job? It gives comfort, but on the other hand, it also imposes many restrictions. </w:t>
      </w:r>
    </w:p>
    <w:p w14:paraId="7273733B" w14:textId="77777777" w:rsidR="00254B3E" w:rsidRPr="00120C45" w:rsidRDefault="00254B3E" w:rsidP="00254B3E">
      <w:pPr>
        <w:rPr>
          <w:rFonts w:ascii="Arial" w:hAnsi="Arial" w:cs="Arial"/>
          <w:sz w:val="22"/>
          <w:szCs w:val="22"/>
        </w:rPr>
      </w:pPr>
    </w:p>
    <w:p w14:paraId="5D4EBADB" w14:textId="0ECD3B95" w:rsidR="00254B3E" w:rsidRPr="00120C45" w:rsidRDefault="00254B3E" w:rsidP="00254B3E">
      <w:pPr>
        <w:rPr>
          <w:rFonts w:ascii="Arial" w:hAnsi="Arial" w:cs="Arial"/>
          <w:sz w:val="22"/>
          <w:szCs w:val="22"/>
        </w:rPr>
      </w:pPr>
      <w:r w:rsidRPr="00120C45">
        <w:rPr>
          <w:rFonts w:ascii="Arial" w:hAnsi="Arial" w:cs="Arial"/>
          <w:sz w:val="22"/>
          <w:szCs w:val="22"/>
        </w:rPr>
        <w:t>During</w:t>
      </w:r>
      <w:r w:rsidRPr="00120C45">
        <w:rPr>
          <w:rFonts w:ascii="Arial" w:hAnsi="Arial" w:cs="Arial"/>
          <w:sz w:val="22"/>
          <w:szCs w:val="22"/>
        </w:rPr>
        <w:t xml:space="preserve"> the </w:t>
      </w:r>
      <w:r w:rsidRPr="00120C45">
        <w:rPr>
          <w:rFonts w:ascii="Arial" w:hAnsi="Arial" w:cs="Arial"/>
          <w:sz w:val="22"/>
          <w:szCs w:val="22"/>
        </w:rPr>
        <w:t>classes</w:t>
      </w:r>
      <w:r w:rsidRPr="00120C45">
        <w:rPr>
          <w:rFonts w:ascii="Arial" w:hAnsi="Arial" w:cs="Arial"/>
          <w:sz w:val="22"/>
          <w:szCs w:val="22"/>
        </w:rPr>
        <w:t xml:space="preserve"> I learned how to look for ideas for a business. It does not have to be unique. The newly opened company is to meet customers' needs, solve their problems and save money. I read the article "Mum children's </w:t>
      </w:r>
      <w:proofErr w:type="spellStart"/>
      <w:r w:rsidRPr="00120C45">
        <w:rPr>
          <w:rFonts w:ascii="Arial" w:hAnsi="Arial" w:cs="Arial"/>
          <w:sz w:val="22"/>
          <w:szCs w:val="22"/>
        </w:rPr>
        <w:t>favorite</w:t>
      </w:r>
      <w:proofErr w:type="spellEnd"/>
      <w:r w:rsidRPr="00120C45">
        <w:rPr>
          <w:rFonts w:ascii="Arial" w:hAnsi="Arial" w:cs="Arial"/>
          <w:sz w:val="22"/>
          <w:szCs w:val="22"/>
        </w:rPr>
        <w:t xml:space="preserve"> soups into £ 1 million business stocked in Tesco" a business idea can be simple as Amanda Argent started cooking natural soup that can buy in Tesco (</w:t>
      </w:r>
      <w:proofErr w:type="spellStart"/>
      <w:r w:rsidRPr="00120C45">
        <w:rPr>
          <w:rFonts w:ascii="Arial" w:hAnsi="Arial" w:cs="Arial"/>
          <w:sz w:val="22"/>
          <w:szCs w:val="22"/>
        </w:rPr>
        <w:t>Munbodh</w:t>
      </w:r>
      <w:proofErr w:type="spellEnd"/>
      <w:r w:rsidRPr="00120C45">
        <w:rPr>
          <w:rFonts w:ascii="Arial" w:hAnsi="Arial" w:cs="Arial"/>
          <w:sz w:val="22"/>
          <w:szCs w:val="22"/>
        </w:rPr>
        <w:t xml:space="preserve">, 2022). </w:t>
      </w:r>
    </w:p>
    <w:p w14:paraId="30633A54" w14:textId="77777777" w:rsidR="00254B3E" w:rsidRPr="00120C45" w:rsidRDefault="00254B3E" w:rsidP="00254B3E">
      <w:pPr>
        <w:rPr>
          <w:rFonts w:ascii="Arial" w:hAnsi="Arial" w:cs="Arial"/>
          <w:sz w:val="22"/>
          <w:szCs w:val="22"/>
        </w:rPr>
      </w:pPr>
      <w:r w:rsidRPr="00120C45">
        <w:rPr>
          <w:rFonts w:ascii="Arial" w:hAnsi="Arial" w:cs="Arial"/>
          <w:sz w:val="22"/>
          <w:szCs w:val="22"/>
        </w:rPr>
        <w:t>That knowledge gives me more confidence. These classes showed me that a full-time job is not the only option in my life.</w:t>
      </w:r>
    </w:p>
    <w:p w14:paraId="69C16907" w14:textId="77777777" w:rsidR="00254B3E" w:rsidRPr="00120C45" w:rsidRDefault="00254B3E" w:rsidP="00254B3E">
      <w:pPr>
        <w:rPr>
          <w:rFonts w:ascii="Arial" w:hAnsi="Arial" w:cs="Arial"/>
          <w:sz w:val="22"/>
          <w:szCs w:val="22"/>
        </w:rPr>
      </w:pPr>
      <w:r w:rsidRPr="00120C45">
        <w:rPr>
          <w:rFonts w:ascii="Arial" w:hAnsi="Arial" w:cs="Arial"/>
          <w:sz w:val="22"/>
          <w:szCs w:val="22"/>
        </w:rPr>
        <w:t xml:space="preserve">I learned that if I do not have enough courage to open a company, I can focus on intrapreneurial, and then I risk nothing. According to UK statistics, the average age of a company opening is 40. I still have nine years to find an idea. I will write all ideas that will come to my head on note, and maybe someday, I will find something good. </w:t>
      </w:r>
    </w:p>
    <w:p w14:paraId="3BE71A71" w14:textId="77777777" w:rsidR="00254B3E" w:rsidRPr="00120C45" w:rsidRDefault="00254B3E" w:rsidP="00254B3E">
      <w:pPr>
        <w:rPr>
          <w:rFonts w:ascii="Arial" w:hAnsi="Arial" w:cs="Arial"/>
          <w:sz w:val="22"/>
          <w:szCs w:val="22"/>
        </w:rPr>
      </w:pPr>
      <w:r w:rsidRPr="00120C45">
        <w:rPr>
          <w:rFonts w:ascii="Arial" w:hAnsi="Arial" w:cs="Arial"/>
          <w:sz w:val="22"/>
          <w:szCs w:val="22"/>
        </w:rPr>
        <w:t>Many famous people, such as Natalie Ellis, have failed.</w:t>
      </w:r>
    </w:p>
    <w:p w14:paraId="2BEE4648" w14:textId="77777777" w:rsidR="00254B3E" w:rsidRPr="00120C45" w:rsidRDefault="00254B3E" w:rsidP="00254B3E">
      <w:pPr>
        <w:rPr>
          <w:rFonts w:ascii="Arial" w:hAnsi="Arial" w:cs="Arial"/>
          <w:sz w:val="22"/>
          <w:szCs w:val="22"/>
        </w:rPr>
      </w:pPr>
      <w:r w:rsidRPr="00120C45">
        <w:rPr>
          <w:rFonts w:ascii="Arial" w:hAnsi="Arial" w:cs="Arial"/>
          <w:sz w:val="22"/>
          <w:szCs w:val="22"/>
        </w:rPr>
        <w:t xml:space="preserve">It made me realize that even if the business fails, I should draw conclusions and keep trying. </w:t>
      </w:r>
    </w:p>
    <w:p w14:paraId="6F0AFAD7" w14:textId="77777777" w:rsidR="00254B3E" w:rsidRPr="00120C45" w:rsidRDefault="00254B3E" w:rsidP="00254B3E">
      <w:pPr>
        <w:rPr>
          <w:rFonts w:ascii="Arial" w:hAnsi="Arial" w:cs="Arial"/>
          <w:sz w:val="22"/>
          <w:szCs w:val="22"/>
        </w:rPr>
      </w:pPr>
      <w:r w:rsidRPr="00120C45">
        <w:rPr>
          <w:rFonts w:ascii="Arial" w:hAnsi="Arial" w:cs="Arial"/>
          <w:sz w:val="22"/>
          <w:szCs w:val="22"/>
        </w:rPr>
        <w:t>I had the opportunity to refresh my knowledge about pestle analysis, which I had during the module problem-solving. PESTEL analysis is a method used to study the company's macro-environment. Identifies the most important external factors affecting its functioning (</w:t>
      </w:r>
      <w:proofErr w:type="spellStart"/>
      <w:r w:rsidRPr="00120C45">
        <w:rPr>
          <w:rFonts w:ascii="Arial" w:hAnsi="Arial" w:cs="Arial"/>
          <w:sz w:val="22"/>
          <w:szCs w:val="22"/>
        </w:rPr>
        <w:t>Perera</w:t>
      </w:r>
      <w:proofErr w:type="spellEnd"/>
      <w:r w:rsidRPr="00120C45">
        <w:rPr>
          <w:rFonts w:ascii="Arial" w:hAnsi="Arial" w:cs="Arial"/>
          <w:sz w:val="22"/>
          <w:szCs w:val="22"/>
        </w:rPr>
        <w:t>, 2017).</w:t>
      </w:r>
    </w:p>
    <w:p w14:paraId="1345FD46" w14:textId="77777777" w:rsidR="00254B3E" w:rsidRPr="00120C45" w:rsidRDefault="00254B3E" w:rsidP="00254B3E">
      <w:pPr>
        <w:rPr>
          <w:rFonts w:ascii="Arial" w:hAnsi="Arial" w:cs="Arial"/>
          <w:sz w:val="22"/>
          <w:szCs w:val="22"/>
        </w:rPr>
      </w:pPr>
      <w:r w:rsidRPr="00120C45">
        <w:rPr>
          <w:rFonts w:ascii="Arial" w:hAnsi="Arial" w:cs="Arial"/>
          <w:sz w:val="22"/>
          <w:szCs w:val="22"/>
        </w:rPr>
        <w:t xml:space="preserve">In the beginning, my group had a communication problem. We talked in class, but we had no contact after the lesson. It made me feel uncomfortable. I was stressed that we might not </w:t>
      </w:r>
      <w:r w:rsidRPr="00120C45">
        <w:rPr>
          <w:rFonts w:ascii="Arial" w:hAnsi="Arial" w:cs="Arial"/>
          <w:sz w:val="22"/>
          <w:szCs w:val="22"/>
        </w:rPr>
        <w:lastRenderedPageBreak/>
        <w:t>finish group assignments and fail the module. The good thing in this situation was that we tried to use the time to the maximum during the classes, so we didn't have to do much at home, but it was terrible that the time was not enough. During lessons, I talked to my colleagues and shared my feelings about our work and the lack of contact. Together, they concluded that the best solution would be to set up a group chat on WhatsApp where we could discuss our work. We created an action plan, and if that was not enough, we arranged team meetings on teams. This allowed each of us to feel comfortable and not be stressed that we would not finish our projects.</w:t>
      </w:r>
    </w:p>
    <w:p w14:paraId="5416EE9F" w14:textId="77777777" w:rsidR="00254B3E" w:rsidRPr="00120C45" w:rsidRDefault="00254B3E" w:rsidP="00254B3E">
      <w:pPr>
        <w:rPr>
          <w:rFonts w:ascii="Arial" w:hAnsi="Arial" w:cs="Arial"/>
          <w:sz w:val="22"/>
          <w:szCs w:val="22"/>
        </w:rPr>
      </w:pPr>
    </w:p>
    <w:p w14:paraId="0536BD2B" w14:textId="53A74BE2" w:rsidR="00097EAB" w:rsidRPr="00120C45" w:rsidRDefault="00254B3E" w:rsidP="00254B3E">
      <w:pPr>
        <w:rPr>
          <w:rFonts w:ascii="Arial" w:hAnsi="Arial" w:cs="Arial"/>
          <w:sz w:val="22"/>
          <w:szCs w:val="22"/>
        </w:rPr>
      </w:pPr>
      <w:r w:rsidRPr="00120C45">
        <w:rPr>
          <w:rFonts w:ascii="Arial" w:hAnsi="Arial" w:cs="Arial"/>
          <w:sz w:val="22"/>
          <w:szCs w:val="22"/>
        </w:rPr>
        <w:t>Thanks to this module, I learned that a full-time job is not the only option in my life. They made me understand that an idea for a business does not have to be anything new, that failure is not the most significant loss in my life, and that I should not give up. I had the chance to develop my group working.</w:t>
      </w:r>
    </w:p>
    <w:p w14:paraId="4DAFFF20" w14:textId="77777777" w:rsidR="00097EAB" w:rsidRPr="00120C45" w:rsidRDefault="00097EAB" w:rsidP="00097EAB">
      <w:pPr>
        <w:rPr>
          <w:rFonts w:ascii="Arial" w:hAnsi="Arial" w:cs="Arial"/>
          <w:sz w:val="22"/>
          <w:szCs w:val="22"/>
        </w:rPr>
      </w:pPr>
    </w:p>
    <w:p w14:paraId="51EE7FA3" w14:textId="60BBA48B" w:rsidR="00C74243" w:rsidRPr="00120C45" w:rsidRDefault="00AF30D2" w:rsidP="00C74243">
      <w:pPr>
        <w:rPr>
          <w:rFonts w:ascii="Arial" w:hAnsi="Arial" w:cs="Arial"/>
          <w:sz w:val="22"/>
          <w:szCs w:val="22"/>
        </w:rPr>
      </w:pPr>
      <w:proofErr w:type="gramStart"/>
      <w:r w:rsidRPr="00120C45">
        <w:rPr>
          <w:rFonts w:ascii="Arial" w:hAnsi="Arial" w:cs="Arial"/>
          <w:sz w:val="22"/>
          <w:szCs w:val="22"/>
        </w:rPr>
        <w:t xml:space="preserve">References </w:t>
      </w:r>
      <w:r w:rsidR="00120C45" w:rsidRPr="00120C45">
        <w:rPr>
          <w:rFonts w:ascii="Arial" w:hAnsi="Arial" w:cs="Arial"/>
          <w:sz w:val="22"/>
          <w:szCs w:val="22"/>
        </w:rPr>
        <w:t>:</w:t>
      </w:r>
      <w:proofErr w:type="gramEnd"/>
    </w:p>
    <w:p w14:paraId="2D026067" w14:textId="77777777" w:rsidR="00C74243" w:rsidRPr="00120C45" w:rsidRDefault="00C74243" w:rsidP="00C74243">
      <w:pPr>
        <w:rPr>
          <w:rFonts w:ascii="Arial" w:hAnsi="Arial" w:cs="Arial"/>
          <w:sz w:val="22"/>
          <w:szCs w:val="22"/>
        </w:rPr>
      </w:pPr>
    </w:p>
    <w:p w14:paraId="0B54ACCD" w14:textId="45A383C1" w:rsidR="00C74243" w:rsidRPr="00120C45" w:rsidRDefault="00C74243" w:rsidP="00C74243">
      <w:pPr>
        <w:pStyle w:val="ListParagraph"/>
        <w:numPr>
          <w:ilvl w:val="0"/>
          <w:numId w:val="4"/>
        </w:numPr>
        <w:rPr>
          <w:rFonts w:ascii="Arial" w:hAnsi="Arial" w:cs="Arial"/>
          <w:sz w:val="22"/>
          <w:szCs w:val="22"/>
        </w:rPr>
      </w:pPr>
      <w:proofErr w:type="spellStart"/>
      <w:r w:rsidRPr="00120C45">
        <w:rPr>
          <w:rFonts w:ascii="Arial" w:hAnsi="Arial" w:cs="Arial"/>
          <w:color w:val="222222"/>
          <w:sz w:val="22"/>
          <w:szCs w:val="22"/>
          <w:shd w:val="clear" w:color="auto" w:fill="FFFFFF"/>
        </w:rPr>
        <w:t>Husebø</w:t>
      </w:r>
      <w:proofErr w:type="spellEnd"/>
      <w:r w:rsidRPr="00120C45">
        <w:rPr>
          <w:rFonts w:ascii="Arial" w:hAnsi="Arial" w:cs="Arial"/>
          <w:color w:val="222222"/>
          <w:sz w:val="22"/>
          <w:szCs w:val="22"/>
          <w:shd w:val="clear" w:color="auto" w:fill="FFFFFF"/>
        </w:rPr>
        <w:t xml:space="preserve">, S.E., </w:t>
      </w:r>
      <w:proofErr w:type="spellStart"/>
      <w:r w:rsidRPr="00120C45">
        <w:rPr>
          <w:rFonts w:ascii="Arial" w:hAnsi="Arial" w:cs="Arial"/>
          <w:color w:val="222222"/>
          <w:sz w:val="22"/>
          <w:szCs w:val="22"/>
          <w:shd w:val="clear" w:color="auto" w:fill="FFFFFF"/>
        </w:rPr>
        <w:t>O'Regan</w:t>
      </w:r>
      <w:proofErr w:type="spellEnd"/>
      <w:r w:rsidRPr="00120C45">
        <w:rPr>
          <w:rFonts w:ascii="Arial" w:hAnsi="Arial" w:cs="Arial"/>
          <w:color w:val="222222"/>
          <w:sz w:val="22"/>
          <w:szCs w:val="22"/>
          <w:shd w:val="clear" w:color="auto" w:fill="FFFFFF"/>
        </w:rPr>
        <w:t xml:space="preserve">, S. and </w:t>
      </w:r>
      <w:proofErr w:type="spellStart"/>
      <w:r w:rsidRPr="00120C45">
        <w:rPr>
          <w:rFonts w:ascii="Arial" w:hAnsi="Arial" w:cs="Arial"/>
          <w:color w:val="222222"/>
          <w:sz w:val="22"/>
          <w:szCs w:val="22"/>
          <w:shd w:val="clear" w:color="auto" w:fill="FFFFFF"/>
        </w:rPr>
        <w:t>Nestel</w:t>
      </w:r>
      <w:proofErr w:type="spellEnd"/>
      <w:r w:rsidRPr="00120C45">
        <w:rPr>
          <w:rFonts w:ascii="Arial" w:hAnsi="Arial" w:cs="Arial"/>
          <w:color w:val="222222"/>
          <w:sz w:val="22"/>
          <w:szCs w:val="22"/>
          <w:shd w:val="clear" w:color="auto" w:fill="FFFFFF"/>
        </w:rPr>
        <w:t>, D., 2015. Reflective practice and its role in simulation. </w:t>
      </w:r>
      <w:r w:rsidRPr="00120C45">
        <w:rPr>
          <w:rFonts w:ascii="Arial" w:hAnsi="Arial" w:cs="Arial"/>
          <w:i/>
          <w:iCs/>
          <w:color w:val="222222"/>
          <w:sz w:val="22"/>
          <w:szCs w:val="22"/>
        </w:rPr>
        <w:t>Clinical Simulation in Nursing</w:t>
      </w:r>
      <w:r w:rsidRPr="00120C45">
        <w:rPr>
          <w:rFonts w:ascii="Arial" w:hAnsi="Arial" w:cs="Arial"/>
          <w:color w:val="222222"/>
          <w:sz w:val="22"/>
          <w:szCs w:val="22"/>
          <w:shd w:val="clear" w:color="auto" w:fill="FFFFFF"/>
        </w:rPr>
        <w:t>, </w:t>
      </w:r>
      <w:r w:rsidRPr="00120C45">
        <w:rPr>
          <w:rFonts w:ascii="Arial" w:hAnsi="Arial" w:cs="Arial"/>
          <w:i/>
          <w:iCs/>
          <w:color w:val="222222"/>
          <w:sz w:val="22"/>
          <w:szCs w:val="22"/>
        </w:rPr>
        <w:t>11</w:t>
      </w:r>
      <w:r w:rsidRPr="00120C45">
        <w:rPr>
          <w:rFonts w:ascii="Arial" w:hAnsi="Arial" w:cs="Arial"/>
          <w:color w:val="222222"/>
          <w:sz w:val="22"/>
          <w:szCs w:val="22"/>
          <w:shd w:val="clear" w:color="auto" w:fill="FFFFFF"/>
        </w:rPr>
        <w:t>(8), pp.368-375.</w:t>
      </w:r>
    </w:p>
    <w:p w14:paraId="429DB6F6" w14:textId="77777777" w:rsidR="00C74243" w:rsidRPr="00120C45" w:rsidRDefault="00C74243" w:rsidP="00C74243">
      <w:pPr>
        <w:pStyle w:val="ListParagraph"/>
        <w:numPr>
          <w:ilvl w:val="0"/>
          <w:numId w:val="4"/>
        </w:numPr>
        <w:rPr>
          <w:rFonts w:ascii="Arial" w:hAnsi="Arial" w:cs="Arial"/>
          <w:sz w:val="22"/>
          <w:szCs w:val="22"/>
        </w:rPr>
      </w:pPr>
      <w:proofErr w:type="spellStart"/>
      <w:proofErr w:type="gramStart"/>
      <w:r w:rsidRPr="00120C45">
        <w:rPr>
          <w:rFonts w:ascii="Arial" w:hAnsi="Arial" w:cs="Arial"/>
          <w:b/>
          <w:bCs/>
          <w:color w:val="666666"/>
          <w:sz w:val="22"/>
          <w:szCs w:val="22"/>
          <w:shd w:val="clear" w:color="auto" w:fill="FFFFFF"/>
        </w:rPr>
        <w:t>Munbodh</w:t>
      </w:r>
      <w:r w:rsidRPr="00120C45">
        <w:rPr>
          <w:rFonts w:ascii="Arial" w:hAnsi="Arial" w:cs="Arial"/>
          <w:b/>
          <w:bCs/>
          <w:color w:val="666666"/>
          <w:sz w:val="22"/>
          <w:szCs w:val="22"/>
          <w:shd w:val="clear" w:color="auto" w:fill="FFFFFF"/>
        </w:rPr>
        <w:t>,E</w:t>
      </w:r>
      <w:proofErr w:type="spellEnd"/>
      <w:r w:rsidRPr="00120C45">
        <w:rPr>
          <w:rFonts w:ascii="Arial" w:hAnsi="Arial" w:cs="Arial"/>
          <w:b/>
          <w:bCs/>
          <w:color w:val="666666"/>
          <w:sz w:val="22"/>
          <w:szCs w:val="22"/>
          <w:shd w:val="clear" w:color="auto" w:fill="FFFFFF"/>
        </w:rPr>
        <w:t>.</w:t>
      </w:r>
      <w:proofErr w:type="gramEnd"/>
      <w:r w:rsidRPr="00120C45">
        <w:rPr>
          <w:rFonts w:ascii="Arial" w:hAnsi="Arial" w:cs="Arial"/>
          <w:b/>
          <w:bCs/>
          <w:color w:val="666666"/>
          <w:sz w:val="22"/>
          <w:szCs w:val="22"/>
          <w:shd w:val="clear" w:color="auto" w:fill="FFFFFF"/>
        </w:rPr>
        <w:t xml:space="preserve">, (2022). </w:t>
      </w:r>
      <w:r w:rsidRPr="00120C45">
        <w:rPr>
          <w:rFonts w:ascii="Arial" w:hAnsi="Arial" w:cs="Arial"/>
          <w:i/>
          <w:iCs/>
          <w:kern w:val="36"/>
          <w:sz w:val="22"/>
          <w:szCs w:val="22"/>
        </w:rPr>
        <w:t>Mum turns children's favourite soups into £1million business stocked in Tesco</w:t>
      </w:r>
      <w:r w:rsidRPr="00120C45">
        <w:rPr>
          <w:rFonts w:ascii="Arial" w:hAnsi="Arial" w:cs="Arial"/>
          <w:i/>
          <w:iCs/>
          <w:kern w:val="36"/>
          <w:sz w:val="22"/>
          <w:szCs w:val="22"/>
        </w:rPr>
        <w:t xml:space="preserve"> </w:t>
      </w:r>
      <w:r w:rsidRPr="00120C45">
        <w:rPr>
          <w:rFonts w:ascii="Arial" w:hAnsi="Arial" w:cs="Arial"/>
          <w:sz w:val="22"/>
          <w:szCs w:val="22"/>
        </w:rPr>
        <w:t>available</w:t>
      </w:r>
      <w:r w:rsidRPr="00120C45">
        <w:rPr>
          <w:rFonts w:ascii="Arial" w:hAnsi="Arial" w:cs="Arial"/>
          <w:sz w:val="22"/>
          <w:szCs w:val="22"/>
        </w:rPr>
        <w:t xml:space="preserve"> </w:t>
      </w:r>
      <w:hyperlink r:id="rId7" w:history="1">
        <w:r w:rsidRPr="00120C45">
          <w:rPr>
            <w:rStyle w:val="Hyperlink"/>
            <w:rFonts w:ascii="Arial" w:hAnsi="Arial" w:cs="Arial"/>
            <w:sz w:val="22"/>
            <w:szCs w:val="22"/>
          </w:rPr>
          <w:t>https://www.msn.com/en-gb/foodanddrink/other/mum-turns-children-s-favourite-soups-into-1million-business-stocked-in-tesco/ar-AASXXNK?ocid=msedgntp</w:t>
        </w:r>
      </w:hyperlink>
      <w:r w:rsidRPr="00120C45">
        <w:rPr>
          <w:rFonts w:ascii="Arial" w:hAnsi="Arial" w:cs="Arial"/>
          <w:sz w:val="22"/>
          <w:szCs w:val="22"/>
        </w:rPr>
        <w:t xml:space="preserve"> </w:t>
      </w:r>
      <w:r w:rsidRPr="00120C45">
        <w:rPr>
          <w:rFonts w:ascii="Arial" w:hAnsi="Arial" w:cs="Arial"/>
          <w:sz w:val="22"/>
          <w:szCs w:val="22"/>
        </w:rPr>
        <w:t>(accessed 05/07/202)</w:t>
      </w:r>
    </w:p>
    <w:p w14:paraId="4A75FDFA" w14:textId="3780C792" w:rsidR="00C74243" w:rsidRPr="00120C45" w:rsidRDefault="00C74243" w:rsidP="00C74243">
      <w:pPr>
        <w:pStyle w:val="ListParagraph"/>
        <w:ind w:left="1440"/>
        <w:rPr>
          <w:rFonts w:ascii="Arial" w:hAnsi="Arial" w:cs="Arial"/>
          <w:sz w:val="22"/>
          <w:szCs w:val="22"/>
        </w:rPr>
      </w:pPr>
    </w:p>
    <w:p w14:paraId="2B9D40EE" w14:textId="77777777" w:rsidR="00C74243" w:rsidRPr="00120C45" w:rsidRDefault="00C74243" w:rsidP="00C74243">
      <w:pPr>
        <w:pStyle w:val="ListParagraph"/>
        <w:numPr>
          <w:ilvl w:val="0"/>
          <w:numId w:val="4"/>
        </w:numPr>
        <w:rPr>
          <w:rFonts w:ascii="Arial" w:hAnsi="Arial" w:cs="Arial"/>
          <w:sz w:val="22"/>
          <w:szCs w:val="22"/>
        </w:rPr>
      </w:pPr>
      <w:proofErr w:type="spellStart"/>
      <w:r w:rsidRPr="00120C45">
        <w:rPr>
          <w:rFonts w:ascii="Arial" w:hAnsi="Arial" w:cs="Arial"/>
          <w:color w:val="222222"/>
          <w:sz w:val="22"/>
          <w:szCs w:val="22"/>
          <w:shd w:val="clear" w:color="auto" w:fill="FFFFFF"/>
        </w:rPr>
        <w:t>Perera</w:t>
      </w:r>
      <w:proofErr w:type="spellEnd"/>
      <w:r w:rsidRPr="00120C45">
        <w:rPr>
          <w:rFonts w:ascii="Arial" w:hAnsi="Arial" w:cs="Arial"/>
          <w:color w:val="222222"/>
          <w:sz w:val="22"/>
          <w:szCs w:val="22"/>
          <w:shd w:val="clear" w:color="auto" w:fill="FFFFFF"/>
        </w:rPr>
        <w:t>, R., 2017.</w:t>
      </w:r>
      <w:r w:rsidRPr="00120C45">
        <w:rPr>
          <w:rStyle w:val="apple-converted-space"/>
          <w:rFonts w:ascii="Arial" w:hAnsi="Arial" w:cs="Arial"/>
          <w:color w:val="222222"/>
          <w:sz w:val="22"/>
          <w:szCs w:val="22"/>
          <w:shd w:val="clear" w:color="auto" w:fill="FFFFFF"/>
        </w:rPr>
        <w:t> </w:t>
      </w:r>
      <w:r w:rsidRPr="00120C45">
        <w:rPr>
          <w:rFonts w:ascii="Arial" w:hAnsi="Arial" w:cs="Arial"/>
          <w:i/>
          <w:iCs/>
          <w:color w:val="222222"/>
          <w:sz w:val="22"/>
          <w:szCs w:val="22"/>
        </w:rPr>
        <w:t>The PESTLE analysis</w:t>
      </w:r>
      <w:r w:rsidRPr="00120C45">
        <w:rPr>
          <w:rFonts w:ascii="Arial" w:hAnsi="Arial" w:cs="Arial"/>
          <w:color w:val="222222"/>
          <w:sz w:val="22"/>
          <w:szCs w:val="22"/>
          <w:shd w:val="clear" w:color="auto" w:fill="FFFFFF"/>
        </w:rPr>
        <w:t xml:space="preserve">. </w:t>
      </w:r>
      <w:proofErr w:type="spellStart"/>
      <w:r w:rsidRPr="00120C45">
        <w:rPr>
          <w:rFonts w:ascii="Arial" w:hAnsi="Arial" w:cs="Arial"/>
          <w:color w:val="222222"/>
          <w:sz w:val="22"/>
          <w:szCs w:val="22"/>
          <w:shd w:val="clear" w:color="auto" w:fill="FFFFFF"/>
        </w:rPr>
        <w:t>Nerdynaut</w:t>
      </w:r>
      <w:proofErr w:type="spellEnd"/>
      <w:r w:rsidRPr="00120C45">
        <w:rPr>
          <w:rFonts w:ascii="Arial" w:hAnsi="Arial" w:cs="Arial"/>
          <w:color w:val="222222"/>
          <w:sz w:val="22"/>
          <w:szCs w:val="22"/>
          <w:shd w:val="clear" w:color="auto" w:fill="FFFFFF"/>
        </w:rPr>
        <w:t>.</w:t>
      </w:r>
    </w:p>
    <w:p w14:paraId="3E2606DB" w14:textId="77777777" w:rsidR="00DB1046" w:rsidRPr="00DB1046" w:rsidRDefault="00DB1046" w:rsidP="005B413F">
      <w:pPr>
        <w:pStyle w:val="ListParagraph"/>
        <w:ind w:left="1440"/>
      </w:pPr>
    </w:p>
    <w:p w14:paraId="1FA0E465" w14:textId="77777777" w:rsidR="00AF30D2" w:rsidRPr="005B413F" w:rsidRDefault="00AF30D2" w:rsidP="005B413F">
      <w:pPr>
        <w:rPr>
          <w:rFonts w:ascii="Arial" w:hAnsi="Arial" w:cs="Arial"/>
          <w:sz w:val="22"/>
          <w:szCs w:val="22"/>
        </w:rPr>
      </w:pPr>
    </w:p>
    <w:sectPr w:rsidR="00AF30D2" w:rsidRPr="005B41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1CFE"/>
    <w:multiLevelType w:val="hybridMultilevel"/>
    <w:tmpl w:val="D04C8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138F0"/>
    <w:multiLevelType w:val="hybridMultilevel"/>
    <w:tmpl w:val="E9D0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DB2B22"/>
    <w:multiLevelType w:val="hybridMultilevel"/>
    <w:tmpl w:val="9D2C1D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0FC08AC"/>
    <w:multiLevelType w:val="hybridMultilevel"/>
    <w:tmpl w:val="A92A574A"/>
    <w:lvl w:ilvl="0" w:tplc="0B18026E">
      <w:start w:val="1"/>
      <w:numFmt w:val="bullet"/>
      <w:lvlText w:val="•"/>
      <w:lvlJc w:val="left"/>
      <w:pPr>
        <w:tabs>
          <w:tab w:val="num" w:pos="720"/>
        </w:tabs>
        <w:ind w:left="720" w:hanging="360"/>
      </w:pPr>
      <w:rPr>
        <w:rFonts w:ascii="Arial" w:hAnsi="Arial" w:hint="default"/>
      </w:rPr>
    </w:lvl>
    <w:lvl w:ilvl="1" w:tplc="70640BB4" w:tentative="1">
      <w:start w:val="1"/>
      <w:numFmt w:val="bullet"/>
      <w:lvlText w:val="•"/>
      <w:lvlJc w:val="left"/>
      <w:pPr>
        <w:tabs>
          <w:tab w:val="num" w:pos="1440"/>
        </w:tabs>
        <w:ind w:left="1440" w:hanging="360"/>
      </w:pPr>
      <w:rPr>
        <w:rFonts w:ascii="Arial" w:hAnsi="Arial" w:hint="default"/>
      </w:rPr>
    </w:lvl>
    <w:lvl w:ilvl="2" w:tplc="538A592C" w:tentative="1">
      <w:start w:val="1"/>
      <w:numFmt w:val="bullet"/>
      <w:lvlText w:val="•"/>
      <w:lvlJc w:val="left"/>
      <w:pPr>
        <w:tabs>
          <w:tab w:val="num" w:pos="2160"/>
        </w:tabs>
        <w:ind w:left="2160" w:hanging="360"/>
      </w:pPr>
      <w:rPr>
        <w:rFonts w:ascii="Arial" w:hAnsi="Arial" w:hint="default"/>
      </w:rPr>
    </w:lvl>
    <w:lvl w:ilvl="3" w:tplc="61985B1C" w:tentative="1">
      <w:start w:val="1"/>
      <w:numFmt w:val="bullet"/>
      <w:lvlText w:val="•"/>
      <w:lvlJc w:val="left"/>
      <w:pPr>
        <w:tabs>
          <w:tab w:val="num" w:pos="2880"/>
        </w:tabs>
        <w:ind w:left="2880" w:hanging="360"/>
      </w:pPr>
      <w:rPr>
        <w:rFonts w:ascii="Arial" w:hAnsi="Arial" w:hint="default"/>
      </w:rPr>
    </w:lvl>
    <w:lvl w:ilvl="4" w:tplc="A25C3112" w:tentative="1">
      <w:start w:val="1"/>
      <w:numFmt w:val="bullet"/>
      <w:lvlText w:val="•"/>
      <w:lvlJc w:val="left"/>
      <w:pPr>
        <w:tabs>
          <w:tab w:val="num" w:pos="3600"/>
        </w:tabs>
        <w:ind w:left="3600" w:hanging="360"/>
      </w:pPr>
      <w:rPr>
        <w:rFonts w:ascii="Arial" w:hAnsi="Arial" w:hint="default"/>
      </w:rPr>
    </w:lvl>
    <w:lvl w:ilvl="5" w:tplc="FB00EF1C" w:tentative="1">
      <w:start w:val="1"/>
      <w:numFmt w:val="bullet"/>
      <w:lvlText w:val="•"/>
      <w:lvlJc w:val="left"/>
      <w:pPr>
        <w:tabs>
          <w:tab w:val="num" w:pos="4320"/>
        </w:tabs>
        <w:ind w:left="4320" w:hanging="360"/>
      </w:pPr>
      <w:rPr>
        <w:rFonts w:ascii="Arial" w:hAnsi="Arial" w:hint="default"/>
      </w:rPr>
    </w:lvl>
    <w:lvl w:ilvl="6" w:tplc="87BE1514" w:tentative="1">
      <w:start w:val="1"/>
      <w:numFmt w:val="bullet"/>
      <w:lvlText w:val="•"/>
      <w:lvlJc w:val="left"/>
      <w:pPr>
        <w:tabs>
          <w:tab w:val="num" w:pos="5040"/>
        </w:tabs>
        <w:ind w:left="5040" w:hanging="360"/>
      </w:pPr>
      <w:rPr>
        <w:rFonts w:ascii="Arial" w:hAnsi="Arial" w:hint="default"/>
      </w:rPr>
    </w:lvl>
    <w:lvl w:ilvl="7" w:tplc="24FE9840" w:tentative="1">
      <w:start w:val="1"/>
      <w:numFmt w:val="bullet"/>
      <w:lvlText w:val="•"/>
      <w:lvlJc w:val="left"/>
      <w:pPr>
        <w:tabs>
          <w:tab w:val="num" w:pos="5760"/>
        </w:tabs>
        <w:ind w:left="5760" w:hanging="360"/>
      </w:pPr>
      <w:rPr>
        <w:rFonts w:ascii="Arial" w:hAnsi="Arial" w:hint="default"/>
      </w:rPr>
    </w:lvl>
    <w:lvl w:ilvl="8" w:tplc="72FA64B2" w:tentative="1">
      <w:start w:val="1"/>
      <w:numFmt w:val="bullet"/>
      <w:lvlText w:val="•"/>
      <w:lvlJc w:val="left"/>
      <w:pPr>
        <w:tabs>
          <w:tab w:val="num" w:pos="6480"/>
        </w:tabs>
        <w:ind w:left="6480" w:hanging="360"/>
      </w:pPr>
      <w:rPr>
        <w:rFonts w:ascii="Arial" w:hAnsi="Arial" w:hint="default"/>
      </w:rPr>
    </w:lvl>
  </w:abstractNum>
  <w:num w:numId="1" w16cid:durableId="1119111363">
    <w:abstractNumId w:val="3"/>
  </w:num>
  <w:num w:numId="2" w16cid:durableId="888027893">
    <w:abstractNumId w:val="0"/>
  </w:num>
  <w:num w:numId="3" w16cid:durableId="1739934832">
    <w:abstractNumId w:val="2"/>
  </w:num>
  <w:num w:numId="4" w16cid:durableId="13527594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526"/>
    <w:rsid w:val="000025DF"/>
    <w:rsid w:val="00023E14"/>
    <w:rsid w:val="00030F96"/>
    <w:rsid w:val="0003618A"/>
    <w:rsid w:val="00060A14"/>
    <w:rsid w:val="00074F84"/>
    <w:rsid w:val="00096053"/>
    <w:rsid w:val="00097EAB"/>
    <w:rsid w:val="000C275C"/>
    <w:rsid w:val="000D2352"/>
    <w:rsid w:val="000E2207"/>
    <w:rsid w:val="00107309"/>
    <w:rsid w:val="00120C45"/>
    <w:rsid w:val="00145219"/>
    <w:rsid w:val="00153632"/>
    <w:rsid w:val="0017628B"/>
    <w:rsid w:val="00196C91"/>
    <w:rsid w:val="001A215B"/>
    <w:rsid w:val="00212AD2"/>
    <w:rsid w:val="00222746"/>
    <w:rsid w:val="00254B3E"/>
    <w:rsid w:val="0025704E"/>
    <w:rsid w:val="002673C5"/>
    <w:rsid w:val="00271DCC"/>
    <w:rsid w:val="00291CAA"/>
    <w:rsid w:val="002A7B41"/>
    <w:rsid w:val="002C38E3"/>
    <w:rsid w:val="002F1F02"/>
    <w:rsid w:val="003054C8"/>
    <w:rsid w:val="00312BF6"/>
    <w:rsid w:val="00373108"/>
    <w:rsid w:val="003C4970"/>
    <w:rsid w:val="003D2EFE"/>
    <w:rsid w:val="003E5216"/>
    <w:rsid w:val="00427989"/>
    <w:rsid w:val="0043600E"/>
    <w:rsid w:val="00451753"/>
    <w:rsid w:val="00453143"/>
    <w:rsid w:val="00457425"/>
    <w:rsid w:val="004637C8"/>
    <w:rsid w:val="00495A01"/>
    <w:rsid w:val="004C08FC"/>
    <w:rsid w:val="004C23A1"/>
    <w:rsid w:val="004C4BF0"/>
    <w:rsid w:val="004F0879"/>
    <w:rsid w:val="00531C68"/>
    <w:rsid w:val="0055472A"/>
    <w:rsid w:val="00591DE0"/>
    <w:rsid w:val="005B0994"/>
    <w:rsid w:val="005B413F"/>
    <w:rsid w:val="005D0CA3"/>
    <w:rsid w:val="005F7DD5"/>
    <w:rsid w:val="00615336"/>
    <w:rsid w:val="00657181"/>
    <w:rsid w:val="00672D82"/>
    <w:rsid w:val="00685685"/>
    <w:rsid w:val="00694204"/>
    <w:rsid w:val="00694DF3"/>
    <w:rsid w:val="006A5B3D"/>
    <w:rsid w:val="00703F2D"/>
    <w:rsid w:val="00711699"/>
    <w:rsid w:val="007117B7"/>
    <w:rsid w:val="00721402"/>
    <w:rsid w:val="00724C49"/>
    <w:rsid w:val="00737034"/>
    <w:rsid w:val="0076050C"/>
    <w:rsid w:val="007657F3"/>
    <w:rsid w:val="0078346E"/>
    <w:rsid w:val="0079268B"/>
    <w:rsid w:val="007E4519"/>
    <w:rsid w:val="007E5E29"/>
    <w:rsid w:val="007E6337"/>
    <w:rsid w:val="008361EE"/>
    <w:rsid w:val="008B681D"/>
    <w:rsid w:val="008E56ED"/>
    <w:rsid w:val="008F7BE3"/>
    <w:rsid w:val="00904896"/>
    <w:rsid w:val="00923FC0"/>
    <w:rsid w:val="00932480"/>
    <w:rsid w:val="00933174"/>
    <w:rsid w:val="00941FCF"/>
    <w:rsid w:val="00965C2C"/>
    <w:rsid w:val="009B7F6A"/>
    <w:rsid w:val="009E61CC"/>
    <w:rsid w:val="009E711C"/>
    <w:rsid w:val="009E7C08"/>
    <w:rsid w:val="009F6657"/>
    <w:rsid w:val="00A04808"/>
    <w:rsid w:val="00A347F1"/>
    <w:rsid w:val="00A45E01"/>
    <w:rsid w:val="00A57623"/>
    <w:rsid w:val="00A647B3"/>
    <w:rsid w:val="00AA0729"/>
    <w:rsid w:val="00AC4D06"/>
    <w:rsid w:val="00AD5935"/>
    <w:rsid w:val="00AE07AD"/>
    <w:rsid w:val="00AF30D2"/>
    <w:rsid w:val="00AF730D"/>
    <w:rsid w:val="00B10E19"/>
    <w:rsid w:val="00B409E4"/>
    <w:rsid w:val="00B53BA0"/>
    <w:rsid w:val="00B566BC"/>
    <w:rsid w:val="00B97DE2"/>
    <w:rsid w:val="00BB167E"/>
    <w:rsid w:val="00BB31DD"/>
    <w:rsid w:val="00BE5820"/>
    <w:rsid w:val="00BF05F8"/>
    <w:rsid w:val="00C354FD"/>
    <w:rsid w:val="00C515B4"/>
    <w:rsid w:val="00C74243"/>
    <w:rsid w:val="00C809F6"/>
    <w:rsid w:val="00C81BE7"/>
    <w:rsid w:val="00C84B24"/>
    <w:rsid w:val="00D463B5"/>
    <w:rsid w:val="00D731C0"/>
    <w:rsid w:val="00D81CF8"/>
    <w:rsid w:val="00D96233"/>
    <w:rsid w:val="00DB1046"/>
    <w:rsid w:val="00DB51FC"/>
    <w:rsid w:val="00DD311C"/>
    <w:rsid w:val="00DE4546"/>
    <w:rsid w:val="00E35E0B"/>
    <w:rsid w:val="00E67793"/>
    <w:rsid w:val="00E95CC2"/>
    <w:rsid w:val="00EE1E29"/>
    <w:rsid w:val="00F323AF"/>
    <w:rsid w:val="00F3427F"/>
    <w:rsid w:val="00F83BDE"/>
    <w:rsid w:val="00F90CC0"/>
    <w:rsid w:val="00F95FBD"/>
    <w:rsid w:val="00FA241C"/>
    <w:rsid w:val="00FB2526"/>
    <w:rsid w:val="00FE1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20A9A"/>
  <w15:chartTrackingRefBased/>
  <w15:docId w15:val="{398B6664-5C09-3C44-86CC-2315010E3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336"/>
    <w:rPr>
      <w:rFonts w:ascii="Times New Roman" w:eastAsia="Times New Roman" w:hAnsi="Times New Roman" w:cs="Times New Roman"/>
      <w:lang w:eastAsia="en-GB"/>
    </w:rPr>
  </w:style>
  <w:style w:type="paragraph" w:styleId="Heading1">
    <w:name w:val="heading 1"/>
    <w:basedOn w:val="Normal"/>
    <w:link w:val="Heading1Char"/>
    <w:uiPriority w:val="9"/>
    <w:qFormat/>
    <w:rsid w:val="00DB1046"/>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2526"/>
    <w:pPr>
      <w:spacing w:before="100" w:beforeAutospacing="1" w:after="100" w:afterAutospacing="1"/>
    </w:pPr>
  </w:style>
  <w:style w:type="character" w:customStyle="1" w:styleId="apple-converted-space">
    <w:name w:val="apple-converted-space"/>
    <w:basedOn w:val="DefaultParagraphFont"/>
    <w:rsid w:val="00212AD2"/>
  </w:style>
  <w:style w:type="character" w:styleId="Strong">
    <w:name w:val="Strong"/>
    <w:basedOn w:val="DefaultParagraphFont"/>
    <w:uiPriority w:val="22"/>
    <w:qFormat/>
    <w:rsid w:val="00212AD2"/>
    <w:rPr>
      <w:b/>
      <w:bCs/>
    </w:rPr>
  </w:style>
  <w:style w:type="character" w:styleId="Emphasis">
    <w:name w:val="Emphasis"/>
    <w:basedOn w:val="DefaultParagraphFont"/>
    <w:uiPriority w:val="20"/>
    <w:qFormat/>
    <w:rsid w:val="00212AD2"/>
    <w:rPr>
      <w:i/>
      <w:iCs/>
    </w:rPr>
  </w:style>
  <w:style w:type="character" w:styleId="Hyperlink">
    <w:name w:val="Hyperlink"/>
    <w:basedOn w:val="DefaultParagraphFont"/>
    <w:uiPriority w:val="99"/>
    <w:unhideWhenUsed/>
    <w:rsid w:val="0043600E"/>
    <w:rPr>
      <w:color w:val="0563C1" w:themeColor="hyperlink"/>
      <w:u w:val="single"/>
    </w:rPr>
  </w:style>
  <w:style w:type="character" w:styleId="UnresolvedMention">
    <w:name w:val="Unresolved Mention"/>
    <w:basedOn w:val="DefaultParagraphFont"/>
    <w:uiPriority w:val="99"/>
    <w:semiHidden/>
    <w:unhideWhenUsed/>
    <w:rsid w:val="0043600E"/>
    <w:rPr>
      <w:color w:val="605E5C"/>
      <w:shd w:val="clear" w:color="auto" w:fill="E1DFDD"/>
    </w:rPr>
  </w:style>
  <w:style w:type="paragraph" w:styleId="ListParagraph">
    <w:name w:val="List Paragraph"/>
    <w:basedOn w:val="Normal"/>
    <w:uiPriority w:val="34"/>
    <w:qFormat/>
    <w:rsid w:val="00AF30D2"/>
    <w:pPr>
      <w:ind w:left="720"/>
      <w:contextualSpacing/>
    </w:pPr>
  </w:style>
  <w:style w:type="character" w:customStyle="1" w:styleId="Heading1Char">
    <w:name w:val="Heading 1 Char"/>
    <w:basedOn w:val="DefaultParagraphFont"/>
    <w:link w:val="Heading1"/>
    <w:uiPriority w:val="9"/>
    <w:rsid w:val="00DB1046"/>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2570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60132">
      <w:bodyDiv w:val="1"/>
      <w:marLeft w:val="0"/>
      <w:marRight w:val="0"/>
      <w:marTop w:val="0"/>
      <w:marBottom w:val="0"/>
      <w:divBdr>
        <w:top w:val="none" w:sz="0" w:space="0" w:color="auto"/>
        <w:left w:val="none" w:sz="0" w:space="0" w:color="auto"/>
        <w:bottom w:val="none" w:sz="0" w:space="0" w:color="auto"/>
        <w:right w:val="none" w:sz="0" w:space="0" w:color="auto"/>
      </w:divBdr>
    </w:div>
    <w:div w:id="126319928">
      <w:bodyDiv w:val="1"/>
      <w:marLeft w:val="0"/>
      <w:marRight w:val="0"/>
      <w:marTop w:val="0"/>
      <w:marBottom w:val="0"/>
      <w:divBdr>
        <w:top w:val="none" w:sz="0" w:space="0" w:color="auto"/>
        <w:left w:val="none" w:sz="0" w:space="0" w:color="auto"/>
        <w:bottom w:val="none" w:sz="0" w:space="0" w:color="auto"/>
        <w:right w:val="none" w:sz="0" w:space="0" w:color="auto"/>
      </w:divBdr>
      <w:divsChild>
        <w:div w:id="1837921765">
          <w:marLeft w:val="0"/>
          <w:marRight w:val="0"/>
          <w:marTop w:val="0"/>
          <w:marBottom w:val="0"/>
          <w:divBdr>
            <w:top w:val="none" w:sz="0" w:space="0" w:color="auto"/>
            <w:left w:val="none" w:sz="0" w:space="0" w:color="auto"/>
            <w:bottom w:val="none" w:sz="0" w:space="0" w:color="auto"/>
            <w:right w:val="none" w:sz="0" w:space="0" w:color="auto"/>
          </w:divBdr>
          <w:divsChild>
            <w:div w:id="210502442">
              <w:marLeft w:val="0"/>
              <w:marRight w:val="0"/>
              <w:marTop w:val="0"/>
              <w:marBottom w:val="0"/>
              <w:divBdr>
                <w:top w:val="none" w:sz="0" w:space="0" w:color="auto"/>
                <w:left w:val="none" w:sz="0" w:space="0" w:color="auto"/>
                <w:bottom w:val="none" w:sz="0" w:space="0" w:color="auto"/>
                <w:right w:val="none" w:sz="0" w:space="0" w:color="auto"/>
              </w:divBdr>
              <w:divsChild>
                <w:div w:id="940532273">
                  <w:marLeft w:val="0"/>
                  <w:marRight w:val="0"/>
                  <w:marTop w:val="0"/>
                  <w:marBottom w:val="0"/>
                  <w:divBdr>
                    <w:top w:val="none" w:sz="0" w:space="0" w:color="auto"/>
                    <w:left w:val="none" w:sz="0" w:space="0" w:color="auto"/>
                    <w:bottom w:val="none" w:sz="0" w:space="0" w:color="auto"/>
                    <w:right w:val="none" w:sz="0" w:space="0" w:color="auto"/>
                  </w:divBdr>
                  <w:divsChild>
                    <w:div w:id="15344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6685232">
      <w:bodyDiv w:val="1"/>
      <w:marLeft w:val="0"/>
      <w:marRight w:val="0"/>
      <w:marTop w:val="0"/>
      <w:marBottom w:val="0"/>
      <w:divBdr>
        <w:top w:val="none" w:sz="0" w:space="0" w:color="auto"/>
        <w:left w:val="none" w:sz="0" w:space="0" w:color="auto"/>
        <w:bottom w:val="none" w:sz="0" w:space="0" w:color="auto"/>
        <w:right w:val="none" w:sz="0" w:space="0" w:color="auto"/>
      </w:divBdr>
      <w:divsChild>
        <w:div w:id="306395064">
          <w:marLeft w:val="0"/>
          <w:marRight w:val="0"/>
          <w:marTop w:val="0"/>
          <w:marBottom w:val="0"/>
          <w:divBdr>
            <w:top w:val="none" w:sz="0" w:space="0" w:color="auto"/>
            <w:left w:val="none" w:sz="0" w:space="0" w:color="auto"/>
            <w:bottom w:val="none" w:sz="0" w:space="0" w:color="auto"/>
            <w:right w:val="none" w:sz="0" w:space="0" w:color="auto"/>
          </w:divBdr>
          <w:divsChild>
            <w:div w:id="1689327324">
              <w:marLeft w:val="0"/>
              <w:marRight w:val="0"/>
              <w:marTop w:val="0"/>
              <w:marBottom w:val="0"/>
              <w:divBdr>
                <w:top w:val="none" w:sz="0" w:space="0" w:color="auto"/>
                <w:left w:val="none" w:sz="0" w:space="0" w:color="auto"/>
                <w:bottom w:val="none" w:sz="0" w:space="0" w:color="auto"/>
                <w:right w:val="none" w:sz="0" w:space="0" w:color="auto"/>
              </w:divBdr>
              <w:divsChild>
                <w:div w:id="46474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827056">
      <w:bodyDiv w:val="1"/>
      <w:marLeft w:val="0"/>
      <w:marRight w:val="0"/>
      <w:marTop w:val="0"/>
      <w:marBottom w:val="0"/>
      <w:divBdr>
        <w:top w:val="none" w:sz="0" w:space="0" w:color="auto"/>
        <w:left w:val="none" w:sz="0" w:space="0" w:color="auto"/>
        <w:bottom w:val="none" w:sz="0" w:space="0" w:color="auto"/>
        <w:right w:val="none" w:sz="0" w:space="0" w:color="auto"/>
      </w:divBdr>
    </w:div>
    <w:div w:id="608776682">
      <w:bodyDiv w:val="1"/>
      <w:marLeft w:val="0"/>
      <w:marRight w:val="0"/>
      <w:marTop w:val="0"/>
      <w:marBottom w:val="0"/>
      <w:divBdr>
        <w:top w:val="none" w:sz="0" w:space="0" w:color="auto"/>
        <w:left w:val="none" w:sz="0" w:space="0" w:color="auto"/>
        <w:bottom w:val="none" w:sz="0" w:space="0" w:color="auto"/>
        <w:right w:val="none" w:sz="0" w:space="0" w:color="auto"/>
      </w:divBdr>
      <w:divsChild>
        <w:div w:id="2049526069">
          <w:marLeft w:val="0"/>
          <w:marRight w:val="0"/>
          <w:marTop w:val="0"/>
          <w:marBottom w:val="0"/>
          <w:divBdr>
            <w:top w:val="none" w:sz="0" w:space="0" w:color="auto"/>
            <w:left w:val="none" w:sz="0" w:space="0" w:color="auto"/>
            <w:bottom w:val="none" w:sz="0" w:space="0" w:color="auto"/>
            <w:right w:val="none" w:sz="0" w:space="0" w:color="auto"/>
          </w:divBdr>
          <w:divsChild>
            <w:div w:id="1085495025">
              <w:marLeft w:val="0"/>
              <w:marRight w:val="0"/>
              <w:marTop w:val="0"/>
              <w:marBottom w:val="0"/>
              <w:divBdr>
                <w:top w:val="none" w:sz="0" w:space="0" w:color="auto"/>
                <w:left w:val="none" w:sz="0" w:space="0" w:color="auto"/>
                <w:bottom w:val="none" w:sz="0" w:space="0" w:color="auto"/>
                <w:right w:val="none" w:sz="0" w:space="0" w:color="auto"/>
              </w:divBdr>
              <w:divsChild>
                <w:div w:id="1928534937">
                  <w:marLeft w:val="0"/>
                  <w:marRight w:val="0"/>
                  <w:marTop w:val="0"/>
                  <w:marBottom w:val="0"/>
                  <w:divBdr>
                    <w:top w:val="none" w:sz="0" w:space="0" w:color="auto"/>
                    <w:left w:val="none" w:sz="0" w:space="0" w:color="auto"/>
                    <w:bottom w:val="none" w:sz="0" w:space="0" w:color="auto"/>
                    <w:right w:val="none" w:sz="0" w:space="0" w:color="auto"/>
                  </w:divBdr>
                  <w:divsChild>
                    <w:div w:id="188817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204234">
      <w:bodyDiv w:val="1"/>
      <w:marLeft w:val="0"/>
      <w:marRight w:val="0"/>
      <w:marTop w:val="0"/>
      <w:marBottom w:val="0"/>
      <w:divBdr>
        <w:top w:val="none" w:sz="0" w:space="0" w:color="auto"/>
        <w:left w:val="none" w:sz="0" w:space="0" w:color="auto"/>
        <w:bottom w:val="none" w:sz="0" w:space="0" w:color="auto"/>
        <w:right w:val="none" w:sz="0" w:space="0" w:color="auto"/>
      </w:divBdr>
      <w:divsChild>
        <w:div w:id="928196999">
          <w:marLeft w:val="0"/>
          <w:marRight w:val="0"/>
          <w:marTop w:val="0"/>
          <w:marBottom w:val="0"/>
          <w:divBdr>
            <w:top w:val="none" w:sz="0" w:space="0" w:color="auto"/>
            <w:left w:val="none" w:sz="0" w:space="0" w:color="auto"/>
            <w:bottom w:val="none" w:sz="0" w:space="0" w:color="auto"/>
            <w:right w:val="none" w:sz="0" w:space="0" w:color="auto"/>
          </w:divBdr>
          <w:divsChild>
            <w:div w:id="227032270">
              <w:marLeft w:val="0"/>
              <w:marRight w:val="0"/>
              <w:marTop w:val="0"/>
              <w:marBottom w:val="0"/>
              <w:divBdr>
                <w:top w:val="none" w:sz="0" w:space="0" w:color="auto"/>
                <w:left w:val="none" w:sz="0" w:space="0" w:color="auto"/>
                <w:bottom w:val="none" w:sz="0" w:space="0" w:color="auto"/>
                <w:right w:val="none" w:sz="0" w:space="0" w:color="auto"/>
              </w:divBdr>
              <w:divsChild>
                <w:div w:id="367726967">
                  <w:marLeft w:val="0"/>
                  <w:marRight w:val="0"/>
                  <w:marTop w:val="0"/>
                  <w:marBottom w:val="0"/>
                  <w:divBdr>
                    <w:top w:val="none" w:sz="0" w:space="0" w:color="auto"/>
                    <w:left w:val="none" w:sz="0" w:space="0" w:color="auto"/>
                    <w:bottom w:val="none" w:sz="0" w:space="0" w:color="auto"/>
                    <w:right w:val="none" w:sz="0" w:space="0" w:color="auto"/>
                  </w:divBdr>
                  <w:divsChild>
                    <w:div w:id="33299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303608">
      <w:bodyDiv w:val="1"/>
      <w:marLeft w:val="0"/>
      <w:marRight w:val="0"/>
      <w:marTop w:val="0"/>
      <w:marBottom w:val="0"/>
      <w:divBdr>
        <w:top w:val="none" w:sz="0" w:space="0" w:color="auto"/>
        <w:left w:val="none" w:sz="0" w:space="0" w:color="auto"/>
        <w:bottom w:val="none" w:sz="0" w:space="0" w:color="auto"/>
        <w:right w:val="none" w:sz="0" w:space="0" w:color="auto"/>
      </w:divBdr>
    </w:div>
    <w:div w:id="932862821">
      <w:bodyDiv w:val="1"/>
      <w:marLeft w:val="0"/>
      <w:marRight w:val="0"/>
      <w:marTop w:val="0"/>
      <w:marBottom w:val="0"/>
      <w:divBdr>
        <w:top w:val="none" w:sz="0" w:space="0" w:color="auto"/>
        <w:left w:val="none" w:sz="0" w:space="0" w:color="auto"/>
        <w:bottom w:val="none" w:sz="0" w:space="0" w:color="auto"/>
        <w:right w:val="none" w:sz="0" w:space="0" w:color="auto"/>
      </w:divBdr>
    </w:div>
    <w:div w:id="996425232">
      <w:bodyDiv w:val="1"/>
      <w:marLeft w:val="0"/>
      <w:marRight w:val="0"/>
      <w:marTop w:val="0"/>
      <w:marBottom w:val="0"/>
      <w:divBdr>
        <w:top w:val="none" w:sz="0" w:space="0" w:color="auto"/>
        <w:left w:val="none" w:sz="0" w:space="0" w:color="auto"/>
        <w:bottom w:val="none" w:sz="0" w:space="0" w:color="auto"/>
        <w:right w:val="none" w:sz="0" w:space="0" w:color="auto"/>
      </w:divBdr>
    </w:div>
    <w:div w:id="1027025791">
      <w:bodyDiv w:val="1"/>
      <w:marLeft w:val="0"/>
      <w:marRight w:val="0"/>
      <w:marTop w:val="0"/>
      <w:marBottom w:val="0"/>
      <w:divBdr>
        <w:top w:val="none" w:sz="0" w:space="0" w:color="auto"/>
        <w:left w:val="none" w:sz="0" w:space="0" w:color="auto"/>
        <w:bottom w:val="none" w:sz="0" w:space="0" w:color="auto"/>
        <w:right w:val="none" w:sz="0" w:space="0" w:color="auto"/>
      </w:divBdr>
      <w:divsChild>
        <w:div w:id="1735197007">
          <w:marLeft w:val="0"/>
          <w:marRight w:val="0"/>
          <w:marTop w:val="0"/>
          <w:marBottom w:val="0"/>
          <w:divBdr>
            <w:top w:val="none" w:sz="0" w:space="0" w:color="auto"/>
            <w:left w:val="none" w:sz="0" w:space="0" w:color="auto"/>
            <w:bottom w:val="none" w:sz="0" w:space="0" w:color="auto"/>
            <w:right w:val="none" w:sz="0" w:space="0" w:color="auto"/>
          </w:divBdr>
          <w:divsChild>
            <w:div w:id="288902495">
              <w:marLeft w:val="0"/>
              <w:marRight w:val="0"/>
              <w:marTop w:val="0"/>
              <w:marBottom w:val="0"/>
              <w:divBdr>
                <w:top w:val="none" w:sz="0" w:space="0" w:color="auto"/>
                <w:left w:val="none" w:sz="0" w:space="0" w:color="auto"/>
                <w:bottom w:val="none" w:sz="0" w:space="0" w:color="auto"/>
                <w:right w:val="none" w:sz="0" w:space="0" w:color="auto"/>
              </w:divBdr>
              <w:divsChild>
                <w:div w:id="805123636">
                  <w:marLeft w:val="0"/>
                  <w:marRight w:val="0"/>
                  <w:marTop w:val="0"/>
                  <w:marBottom w:val="0"/>
                  <w:divBdr>
                    <w:top w:val="none" w:sz="0" w:space="0" w:color="auto"/>
                    <w:left w:val="none" w:sz="0" w:space="0" w:color="auto"/>
                    <w:bottom w:val="none" w:sz="0" w:space="0" w:color="auto"/>
                    <w:right w:val="none" w:sz="0" w:space="0" w:color="auto"/>
                  </w:divBdr>
                  <w:divsChild>
                    <w:div w:id="47487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091458">
      <w:bodyDiv w:val="1"/>
      <w:marLeft w:val="0"/>
      <w:marRight w:val="0"/>
      <w:marTop w:val="0"/>
      <w:marBottom w:val="0"/>
      <w:divBdr>
        <w:top w:val="none" w:sz="0" w:space="0" w:color="auto"/>
        <w:left w:val="none" w:sz="0" w:space="0" w:color="auto"/>
        <w:bottom w:val="none" w:sz="0" w:space="0" w:color="auto"/>
        <w:right w:val="none" w:sz="0" w:space="0" w:color="auto"/>
      </w:divBdr>
    </w:div>
    <w:div w:id="1258752264">
      <w:bodyDiv w:val="1"/>
      <w:marLeft w:val="0"/>
      <w:marRight w:val="0"/>
      <w:marTop w:val="0"/>
      <w:marBottom w:val="0"/>
      <w:divBdr>
        <w:top w:val="none" w:sz="0" w:space="0" w:color="auto"/>
        <w:left w:val="none" w:sz="0" w:space="0" w:color="auto"/>
        <w:bottom w:val="none" w:sz="0" w:space="0" w:color="auto"/>
        <w:right w:val="none" w:sz="0" w:space="0" w:color="auto"/>
      </w:divBdr>
    </w:div>
    <w:div w:id="1429040551">
      <w:bodyDiv w:val="1"/>
      <w:marLeft w:val="0"/>
      <w:marRight w:val="0"/>
      <w:marTop w:val="0"/>
      <w:marBottom w:val="0"/>
      <w:divBdr>
        <w:top w:val="none" w:sz="0" w:space="0" w:color="auto"/>
        <w:left w:val="none" w:sz="0" w:space="0" w:color="auto"/>
        <w:bottom w:val="none" w:sz="0" w:space="0" w:color="auto"/>
        <w:right w:val="none" w:sz="0" w:space="0" w:color="auto"/>
      </w:divBdr>
    </w:div>
    <w:div w:id="1597328706">
      <w:bodyDiv w:val="1"/>
      <w:marLeft w:val="0"/>
      <w:marRight w:val="0"/>
      <w:marTop w:val="0"/>
      <w:marBottom w:val="0"/>
      <w:divBdr>
        <w:top w:val="none" w:sz="0" w:space="0" w:color="auto"/>
        <w:left w:val="none" w:sz="0" w:space="0" w:color="auto"/>
        <w:bottom w:val="none" w:sz="0" w:space="0" w:color="auto"/>
        <w:right w:val="none" w:sz="0" w:space="0" w:color="auto"/>
      </w:divBdr>
      <w:divsChild>
        <w:div w:id="40987294">
          <w:marLeft w:val="0"/>
          <w:marRight w:val="0"/>
          <w:marTop w:val="0"/>
          <w:marBottom w:val="0"/>
          <w:divBdr>
            <w:top w:val="none" w:sz="0" w:space="0" w:color="auto"/>
            <w:left w:val="none" w:sz="0" w:space="0" w:color="auto"/>
            <w:bottom w:val="none" w:sz="0" w:space="0" w:color="auto"/>
            <w:right w:val="none" w:sz="0" w:space="0" w:color="auto"/>
          </w:divBdr>
          <w:divsChild>
            <w:div w:id="539704915">
              <w:marLeft w:val="0"/>
              <w:marRight w:val="0"/>
              <w:marTop w:val="0"/>
              <w:marBottom w:val="0"/>
              <w:divBdr>
                <w:top w:val="none" w:sz="0" w:space="0" w:color="auto"/>
                <w:left w:val="none" w:sz="0" w:space="0" w:color="auto"/>
                <w:bottom w:val="none" w:sz="0" w:space="0" w:color="auto"/>
                <w:right w:val="none" w:sz="0" w:space="0" w:color="auto"/>
              </w:divBdr>
              <w:divsChild>
                <w:div w:id="634794869">
                  <w:marLeft w:val="0"/>
                  <w:marRight w:val="0"/>
                  <w:marTop w:val="0"/>
                  <w:marBottom w:val="0"/>
                  <w:divBdr>
                    <w:top w:val="none" w:sz="0" w:space="0" w:color="auto"/>
                    <w:left w:val="none" w:sz="0" w:space="0" w:color="auto"/>
                    <w:bottom w:val="none" w:sz="0" w:space="0" w:color="auto"/>
                    <w:right w:val="none" w:sz="0" w:space="0" w:color="auto"/>
                  </w:divBdr>
                  <w:divsChild>
                    <w:div w:id="105042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316015">
      <w:bodyDiv w:val="1"/>
      <w:marLeft w:val="0"/>
      <w:marRight w:val="0"/>
      <w:marTop w:val="0"/>
      <w:marBottom w:val="0"/>
      <w:divBdr>
        <w:top w:val="none" w:sz="0" w:space="0" w:color="auto"/>
        <w:left w:val="none" w:sz="0" w:space="0" w:color="auto"/>
        <w:bottom w:val="none" w:sz="0" w:space="0" w:color="auto"/>
        <w:right w:val="none" w:sz="0" w:space="0" w:color="auto"/>
      </w:divBdr>
      <w:divsChild>
        <w:div w:id="936207694">
          <w:marLeft w:val="0"/>
          <w:marRight w:val="0"/>
          <w:marTop w:val="0"/>
          <w:marBottom w:val="0"/>
          <w:divBdr>
            <w:top w:val="none" w:sz="0" w:space="0" w:color="auto"/>
            <w:left w:val="none" w:sz="0" w:space="0" w:color="auto"/>
            <w:bottom w:val="none" w:sz="0" w:space="0" w:color="auto"/>
            <w:right w:val="none" w:sz="0" w:space="0" w:color="auto"/>
          </w:divBdr>
          <w:divsChild>
            <w:div w:id="9649675">
              <w:marLeft w:val="0"/>
              <w:marRight w:val="0"/>
              <w:marTop w:val="0"/>
              <w:marBottom w:val="0"/>
              <w:divBdr>
                <w:top w:val="none" w:sz="0" w:space="0" w:color="auto"/>
                <w:left w:val="none" w:sz="0" w:space="0" w:color="auto"/>
                <w:bottom w:val="none" w:sz="0" w:space="0" w:color="auto"/>
                <w:right w:val="none" w:sz="0" w:space="0" w:color="auto"/>
              </w:divBdr>
              <w:divsChild>
                <w:div w:id="42522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012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msn.com/en-gb/foodanddrink/other/mum-turns-children-s-favourite-soups-into-1million-business-stocked-in-tesco/ar-AASXXNK?ocid=msedgnt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A09EDB-9A94-FC46-9B4E-F4F67F84F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TotalTime>
  <Pages>3</Pages>
  <Words>598</Words>
  <Characters>3409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130</cp:revision>
  <dcterms:created xsi:type="dcterms:W3CDTF">2022-07-03T17:41:00Z</dcterms:created>
  <dcterms:modified xsi:type="dcterms:W3CDTF">2022-07-07T22:30:00Z</dcterms:modified>
</cp:coreProperties>
</file>