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12E83" w14:textId="5E448FC8" w:rsidR="00D9797C" w:rsidRDefault="003C5979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3D3B77D" wp14:editId="4691B11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30E0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9AD26C4" wp14:editId="02B515E2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D3B77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0C330E0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79AD26C4" wp14:editId="02B515E2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0C23C5F" w14:textId="77777777" w:rsidR="00D9797C" w:rsidRDefault="00D9797C" w:rsidP="008179F9">
      <w:pPr>
        <w:jc w:val="center"/>
        <w:rPr>
          <w:b/>
        </w:rPr>
      </w:pPr>
    </w:p>
    <w:p w14:paraId="5692C7D3" w14:textId="77777777" w:rsidR="00D9797C" w:rsidRDefault="00D9797C" w:rsidP="008179F9">
      <w:pPr>
        <w:jc w:val="center"/>
        <w:rPr>
          <w:b/>
        </w:rPr>
      </w:pPr>
    </w:p>
    <w:p w14:paraId="5808D626" w14:textId="77777777" w:rsidR="00D9797C" w:rsidRDefault="00D9797C" w:rsidP="008179F9">
      <w:pPr>
        <w:jc w:val="center"/>
        <w:rPr>
          <w:b/>
        </w:rPr>
      </w:pPr>
    </w:p>
    <w:p w14:paraId="660C4A3E" w14:textId="77777777" w:rsidR="008179F9" w:rsidRPr="008179F9" w:rsidRDefault="008179F9" w:rsidP="008179F9">
      <w:pPr>
        <w:jc w:val="center"/>
        <w:rPr>
          <w:b/>
        </w:rPr>
      </w:pPr>
    </w:p>
    <w:p w14:paraId="00890F95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25277F8D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77551571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62497DC" w14:textId="77777777" w:rsidR="008179F9" w:rsidRPr="005E5798" w:rsidRDefault="008179F9">
      <w:pPr>
        <w:rPr>
          <w:rFonts w:asciiTheme="minorHAnsi" w:hAnsiTheme="minorHAnsi"/>
        </w:rPr>
      </w:pPr>
    </w:p>
    <w:p w14:paraId="14E2A246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0901706" w14:textId="77777777" w:rsidTr="00C639A8">
        <w:tc>
          <w:tcPr>
            <w:tcW w:w="1701" w:type="dxa"/>
            <w:shd w:val="clear" w:color="auto" w:fill="DBE5F1"/>
          </w:tcPr>
          <w:p w14:paraId="5578189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7B554048" w14:textId="3B2DC2E3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</w:t>
            </w:r>
          </w:p>
        </w:tc>
      </w:tr>
      <w:tr w:rsidR="008179F9" w:rsidRPr="005E5798" w14:paraId="384A41AB" w14:textId="77777777" w:rsidTr="00C639A8">
        <w:tc>
          <w:tcPr>
            <w:tcW w:w="1701" w:type="dxa"/>
            <w:shd w:val="clear" w:color="auto" w:fill="DBE5F1"/>
          </w:tcPr>
          <w:p w14:paraId="02D0073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01B282A2" w14:textId="659A626B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7C59B12B" w14:textId="77777777" w:rsidTr="00C639A8">
        <w:tc>
          <w:tcPr>
            <w:tcW w:w="1701" w:type="dxa"/>
            <w:shd w:val="clear" w:color="auto" w:fill="DBE5F1"/>
          </w:tcPr>
          <w:p w14:paraId="13C60C2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2FCD91A8" w14:textId="70BC78A5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ACDB4011 Chemistry</w:t>
            </w:r>
          </w:p>
        </w:tc>
      </w:tr>
      <w:tr w:rsidR="008179F9" w:rsidRPr="005E5798" w14:paraId="168B6F66" w14:textId="77777777" w:rsidTr="00C639A8">
        <w:tc>
          <w:tcPr>
            <w:tcW w:w="1701" w:type="dxa"/>
            <w:shd w:val="clear" w:color="auto" w:fill="DBE5F1"/>
          </w:tcPr>
          <w:p w14:paraId="17EEC85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3E88860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14:paraId="64D93B41" w14:textId="77777777" w:rsidTr="00C639A8">
        <w:tc>
          <w:tcPr>
            <w:tcW w:w="1701" w:type="dxa"/>
            <w:shd w:val="clear" w:color="auto" w:fill="DBE5F1"/>
            <w:vAlign w:val="center"/>
          </w:tcPr>
          <w:p w14:paraId="7E3D6B40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548763B" w14:textId="74034800" w:rsidR="008179F9" w:rsidRPr="005E5798" w:rsidRDefault="003C5979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Ewa Kazimierska</w:t>
            </w:r>
          </w:p>
        </w:tc>
        <w:tc>
          <w:tcPr>
            <w:tcW w:w="1554" w:type="dxa"/>
            <w:shd w:val="clear" w:color="auto" w:fill="DBE5F1"/>
          </w:tcPr>
          <w:p w14:paraId="17EC723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4E5F447" w14:textId="01C35298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Gareth Collet</w:t>
            </w:r>
          </w:p>
        </w:tc>
      </w:tr>
    </w:tbl>
    <w:p w14:paraId="08CA51C2" w14:textId="75AD0F68" w:rsidR="00BF028E" w:rsidRDefault="008534CD" w:rsidP="00BF028E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B5D230D" w14:textId="5F1667E9" w:rsidR="00BF028E" w:rsidRDefault="00BF028E" w:rsidP="00BF028E">
      <w:pPr>
        <w:rPr>
          <w:rFonts w:asciiTheme="minorHAnsi" w:hAnsiTheme="minorHAnsi"/>
        </w:rPr>
      </w:pPr>
    </w:p>
    <w:p w14:paraId="799D4CB4" w14:textId="549429BB" w:rsidR="00BF028E" w:rsidRDefault="00BF028E" w:rsidP="00BF028E">
      <w:pPr>
        <w:rPr>
          <w:rFonts w:asciiTheme="minorHAnsi" w:hAnsiTheme="minorHAnsi"/>
        </w:rPr>
      </w:pPr>
    </w:p>
    <w:tbl>
      <w:tblPr>
        <w:tblW w:w="8896" w:type="dxa"/>
        <w:tblInd w:w="-431" w:type="dxa"/>
        <w:tblLook w:val="04A0" w:firstRow="1" w:lastRow="0" w:firstColumn="1" w:lastColumn="0" w:noHBand="0" w:noVBand="1"/>
      </w:tblPr>
      <w:tblGrid>
        <w:gridCol w:w="431"/>
        <w:gridCol w:w="269"/>
        <w:gridCol w:w="431"/>
        <w:gridCol w:w="4965"/>
        <w:gridCol w:w="700"/>
        <w:gridCol w:w="700"/>
        <w:gridCol w:w="700"/>
        <w:gridCol w:w="700"/>
      </w:tblGrid>
      <w:tr w:rsidR="00F6473C" w14:paraId="35580628" w14:textId="77777777" w:rsidTr="00954F0A">
        <w:trPr>
          <w:trHeight w:val="1838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62247C83" w14:textId="118CCED2" w:rsidR="00F6473C" w:rsidRDefault="00F6473C" w:rsidP="00F6473C">
            <w:pPr>
              <w:jc w:val="right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Question Number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vAlign w:val="center"/>
            <w:hideMark/>
          </w:tcPr>
          <w:p w14:paraId="2CC98BC7" w14:textId="76584C94" w:rsidR="00F6473C" w:rsidRDefault="00F6473C" w:rsidP="00F6473C">
            <w:pP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  <w:t>Comments PS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4B041122" w14:textId="7E988687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available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761215E6" w14:textId="5F018E90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awarded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2EDEFC83" w14:textId="43393ADE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2nd marker (sample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3B89ED0E" w14:textId="1E4EFD07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3rd marker where necessary</w:t>
            </w:r>
          </w:p>
        </w:tc>
      </w:tr>
      <w:tr w:rsidR="00F6473C" w14:paraId="3DA047C5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F0FEBB" w14:textId="5C5973F5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4690961" w14:textId="327416D6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7/10 True/False correct. Good grasp of core ideas in redox and energetics, with some errors in structure and effusion concepts.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997F9E" w14:textId="6171C286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C19EC6" w14:textId="169D407D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10.5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4EB9E" w14:textId="3E0059F5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FFF67E" w14:textId="304F8CB5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4DD94D2A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EE1E1E" w14:textId="0486F8DC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2063EA9" w14:textId="7DE968EE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Subatomic particle details were missing in the Bohr model. Charge correctly identified, but Lewis structure was incorrect.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9ECA75" w14:textId="79490A74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C9EE75" w14:textId="11F7D1E9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8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DAD08" w14:textId="10134603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40465" w14:textId="78CA3469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7D998CDB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72201F" w14:textId="225D164F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9471343" w14:textId="35B9E750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unit conversion in part a; orbital diagram incomplete in part b. Good understanding of colour and emission in part c.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BACE8D" w14:textId="68444611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92CF91" w14:textId="38EFC52B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7.5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1A713" w14:textId="00549F4C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33C9F" w14:textId="608D4C81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0C79D2F3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D9962" w14:textId="128DB7FC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2B206C4" w14:textId="372CE22B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combustion products. Mass calculations were mostly correct, but mole count was inaccurate and gas laws not fully applied.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BA4F96" w14:textId="5F746765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C2B25" w14:textId="57F574A3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8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01BCF" w14:textId="5357600F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7A74C" w14:textId="3E62A1F4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7C9BBEDA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9E5A91" w14:textId="3B0B4327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5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E053F8C" w14:textId="5F2833B1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concept mostly misunderstood or not attempted. Correct chemical equation provided, but rest was incorrect or unclear.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63B3A8" w14:textId="44D97F17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EFE6AE" w14:textId="3EF4D5A5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5.5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19951" w14:textId="264D6C43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3BF38" w14:textId="238F46C1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6F113A5D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5A688" w14:textId="13F9B7AC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6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029AA1" w14:textId="40BDC504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Energy profile was incomplete; no attempt made to discuss activation energy or reaction nature.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2E9A2" w14:textId="580A8817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F9A8D8" w14:textId="3B9860F4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F3AC3" w14:textId="3D128E2E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E48F1" w14:textId="793CA7A2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3E847289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8E286" w14:textId="0D1A025C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lastRenderedPageBreak/>
              <w:t>7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116CEFA" w14:textId="5D020864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Mostly accurate phase diagram interpretation, with correct understanding of phase transitions, though triple point name was not included.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F0B51" w14:textId="14322C45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31D945" w14:textId="1A8055C7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92AC5" w14:textId="462593F7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9ABE55" w14:textId="616E82B3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34F63389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AB953" w14:textId="73A658BC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8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1490E6" w14:textId="58F6C26B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molarity formula used and no ionic equation provided.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07A930" w14:textId="03839FC9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F263EA" w14:textId="629DF170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FDACF" w14:textId="37696B78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9DFA9" w14:textId="31573328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6598CE5C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23D0C8" w14:textId="6586AF2F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9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D0D6378" w14:textId="21756128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General calorimetry structure present, but sign and calculation errors affected accuracy.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ADD221" w14:textId="082BC1CF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63062B" w14:textId="30D0C142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072B8" w14:textId="4306DF6D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DC12E" w14:textId="5E99FA45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1BF99053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3198A8" w14:textId="61B4279A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10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3BA3AD3" w14:textId="1F5B4966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 on either part of the redox question.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6F89AC" w14:textId="16399099" w:rsidR="00F6473C" w:rsidRDefault="00F6473C" w:rsidP="00F6473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0136DD" w14:textId="25CFC272" w:rsidR="00F6473C" w:rsidRDefault="00F6473C" w:rsidP="00F6473C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2C301" w14:textId="36C9B449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FEDFC" w14:textId="34EC11DF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F6473C" w14:paraId="4E198B97" w14:textId="77777777" w:rsidTr="00625884">
        <w:trPr>
          <w:gridBefore w:val="1"/>
          <w:wBefore w:w="431" w:type="dxa"/>
          <w:trHeight w:val="315"/>
        </w:trPr>
        <w:tc>
          <w:tcPr>
            <w:tcW w:w="7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28755" w14:textId="77777777" w:rsidR="00F6473C" w:rsidRDefault="00F6473C" w:rsidP="00F6473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9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EB725" w14:textId="77777777" w:rsidR="00F6473C" w:rsidRDefault="00F6473C" w:rsidP="00F6473C">
            <w:pPr>
              <w:rPr>
                <w:sz w:val="20"/>
                <w:szCs w:val="2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4FC87" w14:textId="5BDE222E" w:rsidR="00F6473C" w:rsidRDefault="00F6473C" w:rsidP="00F6473C">
            <w:pPr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8AB13" w14:textId="5F12DEBC" w:rsidR="00F6473C" w:rsidRDefault="00F6473C" w:rsidP="00F6473C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56.5</w:t>
            </w: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7BE30" w14:textId="77777777" w:rsidR="00F6473C" w:rsidRDefault="00F6473C" w:rsidP="00F6473C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7F973" w14:textId="77777777" w:rsidR="00F6473C" w:rsidRDefault="00F6473C" w:rsidP="00F6473C">
            <w:pPr>
              <w:rPr>
                <w:sz w:val="20"/>
                <w:szCs w:val="20"/>
              </w:rPr>
            </w:pPr>
          </w:p>
        </w:tc>
      </w:tr>
    </w:tbl>
    <w:p w14:paraId="5311C1C6" w14:textId="77777777" w:rsidR="00217C28" w:rsidRDefault="00217C28" w:rsidP="00BF028E">
      <w:pPr>
        <w:rPr>
          <w:rFonts w:asciiTheme="minorHAnsi" w:hAnsiTheme="minorHAnsi"/>
        </w:rPr>
      </w:pPr>
    </w:p>
    <w:p w14:paraId="0F0245D5" w14:textId="77777777" w:rsidR="00CE663E" w:rsidRPr="005E5798" w:rsidRDefault="00CE663E">
      <w:pPr>
        <w:rPr>
          <w:rFonts w:asciiTheme="minorHAnsi" w:hAnsiTheme="minorHAnsi"/>
        </w:rPr>
      </w:pPr>
    </w:p>
    <w:p w14:paraId="0BF664B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603B7FD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81CD3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CAB8F6D" w14:textId="3BF4DCA6" w:rsidR="00C639A8" w:rsidRDefault="003C5979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  <w:p w14:paraId="1CAA228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5FAD43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42ACB0B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0DC459E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7B6538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8AE599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53B0255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7953DA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36B92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0D862D95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D67B4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1E785D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AAB66F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6C9AB86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06A1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CC171BA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F8F6FD0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36CCB56" w14:textId="77777777" w:rsidTr="00C639A8">
        <w:tc>
          <w:tcPr>
            <w:tcW w:w="5000" w:type="pct"/>
            <w:gridSpan w:val="4"/>
          </w:tcPr>
          <w:p w14:paraId="5434C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BAAFB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CF49BE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F0E009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39EE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47B08A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07F3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F216A2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F209B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FC1921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200F1D4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EE31637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68D82B9F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80E657A" w14:textId="77777777" w:rsidR="00716CE1" w:rsidRDefault="00716CE1" w:rsidP="00716CE1">
      <w:pPr>
        <w:rPr>
          <w:sz w:val="32"/>
          <w:szCs w:val="32"/>
        </w:rPr>
      </w:pPr>
    </w:p>
    <w:p w14:paraId="6B57D6A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DAF7F3" w14:textId="77777777" w:rsidR="00E249E5" w:rsidRDefault="00E249E5" w:rsidP="00E430C1">
      <w:r>
        <w:separator/>
      </w:r>
    </w:p>
  </w:endnote>
  <w:endnote w:type="continuationSeparator" w:id="0">
    <w:p w14:paraId="5E9D4DCE" w14:textId="77777777" w:rsidR="00E249E5" w:rsidRDefault="00E249E5" w:rsidP="00E430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21AEEE" w14:textId="77777777" w:rsidR="00E249E5" w:rsidRDefault="00E249E5" w:rsidP="00E430C1">
      <w:r>
        <w:separator/>
      </w:r>
    </w:p>
  </w:footnote>
  <w:footnote w:type="continuationSeparator" w:id="0">
    <w:p w14:paraId="4D80216E" w14:textId="77777777" w:rsidR="00E249E5" w:rsidRDefault="00E249E5" w:rsidP="00E430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1B4F50"/>
    <w:rsid w:val="00215A07"/>
    <w:rsid w:val="00217C28"/>
    <w:rsid w:val="00230455"/>
    <w:rsid w:val="00260E99"/>
    <w:rsid w:val="002C1A43"/>
    <w:rsid w:val="0034107E"/>
    <w:rsid w:val="003C5979"/>
    <w:rsid w:val="005E5798"/>
    <w:rsid w:val="00716CE1"/>
    <w:rsid w:val="00732F11"/>
    <w:rsid w:val="0074266A"/>
    <w:rsid w:val="008179F9"/>
    <w:rsid w:val="00817FB9"/>
    <w:rsid w:val="008534CD"/>
    <w:rsid w:val="00954F0A"/>
    <w:rsid w:val="00B03FBE"/>
    <w:rsid w:val="00BC376E"/>
    <w:rsid w:val="00BF028E"/>
    <w:rsid w:val="00BF2281"/>
    <w:rsid w:val="00C639A8"/>
    <w:rsid w:val="00CC6BB8"/>
    <w:rsid w:val="00CD03F0"/>
    <w:rsid w:val="00CE663E"/>
    <w:rsid w:val="00D54D4F"/>
    <w:rsid w:val="00D9797C"/>
    <w:rsid w:val="00DB32D2"/>
    <w:rsid w:val="00DC1DFD"/>
    <w:rsid w:val="00E249E5"/>
    <w:rsid w:val="00E430C1"/>
    <w:rsid w:val="00ED4770"/>
    <w:rsid w:val="00F6473C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ED7F9BC"/>
  <w15:docId w15:val="{832112C3-7587-4009-B9B9-5848DBE19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E430C1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E430C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62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5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345</Words>
  <Characters>2028</Characters>
  <Application>Microsoft Office Word</Application>
  <DocSecurity>0</DocSecurity>
  <Lines>33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3</cp:revision>
  <cp:lastPrinted>2008-05-13T16:49:00Z</cp:lastPrinted>
  <dcterms:created xsi:type="dcterms:W3CDTF">2025-05-27T14:10:00Z</dcterms:created>
  <dcterms:modified xsi:type="dcterms:W3CDTF">2025-05-27T14:11:00Z</dcterms:modified>
</cp:coreProperties>
</file>