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D6871D" w14:textId="77777777" w:rsidR="00A338B0" w:rsidRPr="00680881" w:rsidRDefault="00000000" w:rsidP="00680881">
      <w:pPr>
        <w:jc w:val="center"/>
        <w:rPr>
          <w:b/>
          <w:bCs/>
        </w:rPr>
      </w:pPr>
      <w:bookmarkStart w:id="0" w:name="_heading=h.tyhhzm2clsu5" w:colFirst="0" w:colLast="0"/>
      <w:bookmarkEnd w:id="0"/>
      <w:r w:rsidRPr="00680881">
        <w:rPr>
          <w:b/>
          <w:bCs/>
          <w:noProof/>
        </w:rPr>
        <w:drawing>
          <wp:inline distT="0" distB="0" distL="0" distR="0" wp14:anchorId="6DC4EF75" wp14:editId="37235BC8">
            <wp:extent cx="2429214" cy="93358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429214" cy="933580"/>
                    </a:xfrm>
                    <a:prstGeom prst="rect">
                      <a:avLst/>
                    </a:prstGeom>
                    <a:ln/>
                  </pic:spPr>
                </pic:pic>
              </a:graphicData>
            </a:graphic>
          </wp:inline>
        </w:drawing>
      </w:r>
    </w:p>
    <w:p w14:paraId="3C0A3728" w14:textId="77777777" w:rsidR="00A338B0" w:rsidRPr="00680881" w:rsidRDefault="00A338B0" w:rsidP="00680881">
      <w:pPr>
        <w:jc w:val="center"/>
        <w:rPr>
          <w:b/>
          <w:bCs/>
        </w:rPr>
      </w:pPr>
    </w:p>
    <w:p w14:paraId="6EF2C847" w14:textId="77777777" w:rsidR="00A338B0" w:rsidRPr="00680881" w:rsidRDefault="00000000" w:rsidP="00680881">
      <w:pPr>
        <w:jc w:val="center"/>
        <w:rPr>
          <w:b/>
          <w:bCs/>
        </w:rPr>
      </w:pPr>
      <w:bookmarkStart w:id="1" w:name="_heading=h.bv2xn67kw4sh" w:colFirst="0" w:colLast="0"/>
      <w:bookmarkEnd w:id="1"/>
      <w:r w:rsidRPr="00680881">
        <w:rPr>
          <w:b/>
          <w:bCs/>
        </w:rPr>
        <w:t>Master Of Business Administration</w:t>
      </w:r>
    </w:p>
    <w:p w14:paraId="72FA4852" w14:textId="77777777" w:rsidR="00A338B0" w:rsidRPr="00680881" w:rsidRDefault="00000000" w:rsidP="00680881">
      <w:pPr>
        <w:jc w:val="center"/>
        <w:rPr>
          <w:b/>
          <w:bCs/>
        </w:rPr>
      </w:pPr>
      <w:bookmarkStart w:id="2" w:name="_heading=h.b89s72p2drto" w:colFirst="0" w:colLast="0"/>
      <w:bookmarkEnd w:id="2"/>
      <w:r w:rsidRPr="00680881">
        <w:rPr>
          <w:b/>
          <w:bCs/>
        </w:rPr>
        <w:t>Lcmb7035 – Dissertation</w:t>
      </w:r>
    </w:p>
    <w:p w14:paraId="06B56DCD" w14:textId="77777777" w:rsidR="00A338B0" w:rsidRPr="00680881" w:rsidRDefault="00000000" w:rsidP="00680881">
      <w:pPr>
        <w:jc w:val="center"/>
        <w:rPr>
          <w:b/>
          <w:bCs/>
        </w:rPr>
      </w:pPr>
      <w:bookmarkStart w:id="3" w:name="_heading=h.uv59ov4kuwc9" w:colFirst="0" w:colLast="0"/>
      <w:bookmarkEnd w:id="3"/>
      <w:r w:rsidRPr="00680881">
        <w:rPr>
          <w:b/>
          <w:bCs/>
        </w:rPr>
        <w:t>Dissertation Proposal</w:t>
      </w:r>
    </w:p>
    <w:p w14:paraId="7941F642" w14:textId="77777777" w:rsidR="00A338B0" w:rsidRPr="00680881" w:rsidRDefault="00A338B0" w:rsidP="00680881">
      <w:pPr>
        <w:pStyle w:val="Title"/>
      </w:pPr>
      <w:bookmarkStart w:id="4" w:name="_heading=h.9yiwbflj2ig4" w:colFirst="0" w:colLast="0"/>
      <w:bookmarkEnd w:id="4"/>
    </w:p>
    <w:p w14:paraId="7291494B" w14:textId="77777777" w:rsidR="00A338B0" w:rsidRPr="00680881" w:rsidRDefault="00000000" w:rsidP="00680881">
      <w:pPr>
        <w:pStyle w:val="Title"/>
      </w:pPr>
      <w:bookmarkStart w:id="5" w:name="_heading=h.47x7gz5hzgdc" w:colFirst="0" w:colLast="0"/>
      <w:bookmarkEnd w:id="5"/>
      <w:r w:rsidRPr="00680881">
        <w:t>IMPACT OF BRAND STORYTELLING ON CONSUMER PURCHASE INTENTION: A CASE STUDY OF ON RUNNING SHOES</w:t>
      </w:r>
    </w:p>
    <w:p w14:paraId="4AB5C43F" w14:textId="77777777" w:rsidR="00A338B0" w:rsidRPr="00680881" w:rsidRDefault="00A338B0" w:rsidP="00680881"/>
    <w:p w14:paraId="3A36846C" w14:textId="77777777" w:rsidR="00A338B0" w:rsidRPr="00680881" w:rsidRDefault="00A338B0" w:rsidP="00680881"/>
    <w:p w14:paraId="5882ED6A" w14:textId="77777777" w:rsidR="00A338B0" w:rsidRPr="00680881" w:rsidRDefault="00A338B0" w:rsidP="00680881"/>
    <w:p w14:paraId="31DACE9B" w14:textId="77777777" w:rsidR="00A338B0" w:rsidRPr="00680881" w:rsidRDefault="00000000" w:rsidP="00680881">
      <w:pPr>
        <w:jc w:val="center"/>
        <w:rPr>
          <w:b/>
          <w:bCs/>
        </w:rPr>
      </w:pPr>
      <w:r w:rsidRPr="00680881">
        <w:rPr>
          <w:b/>
          <w:bCs/>
        </w:rPr>
        <w:t>Name: Odedara Vivek Bharatbhai</w:t>
      </w:r>
    </w:p>
    <w:p w14:paraId="3234D4A5" w14:textId="77777777" w:rsidR="00A338B0" w:rsidRDefault="00000000" w:rsidP="00680881">
      <w:pPr>
        <w:jc w:val="center"/>
        <w:rPr>
          <w:b/>
          <w:bCs/>
        </w:rPr>
      </w:pPr>
      <w:r w:rsidRPr="00680881">
        <w:rPr>
          <w:b/>
          <w:bCs/>
        </w:rPr>
        <w:t>Student ID: 2505516</w:t>
      </w:r>
    </w:p>
    <w:p w14:paraId="2B6303FA" w14:textId="01D76872" w:rsidR="00F26816" w:rsidRPr="00680881" w:rsidRDefault="00F26816" w:rsidP="00680881">
      <w:pPr>
        <w:jc w:val="center"/>
        <w:rPr>
          <w:b/>
          <w:bCs/>
        </w:rPr>
      </w:pPr>
      <w:r>
        <w:rPr>
          <w:b/>
          <w:bCs/>
        </w:rPr>
        <w:t>Supervisor: Faizu Edu</w:t>
      </w:r>
    </w:p>
    <w:p w14:paraId="2FCE8A98" w14:textId="77777777" w:rsidR="00A338B0" w:rsidRPr="00680881" w:rsidRDefault="00A338B0" w:rsidP="00680881">
      <w:pPr>
        <w:jc w:val="center"/>
        <w:rPr>
          <w:b/>
          <w:bCs/>
        </w:rPr>
      </w:pPr>
    </w:p>
    <w:p w14:paraId="3AE79426" w14:textId="77777777" w:rsidR="00A338B0" w:rsidRPr="00680881" w:rsidRDefault="00A338B0" w:rsidP="00680881"/>
    <w:p w14:paraId="612B4ED1" w14:textId="77777777" w:rsidR="00A338B0" w:rsidRPr="00680881" w:rsidRDefault="00A338B0" w:rsidP="00680881">
      <w:pPr>
        <w:numPr>
          <w:ilvl w:val="0"/>
          <w:numId w:val="1"/>
        </w:numPr>
        <w:pBdr>
          <w:top w:val="nil"/>
          <w:left w:val="nil"/>
          <w:bottom w:val="nil"/>
          <w:right w:val="nil"/>
          <w:between w:val="nil"/>
        </w:pBdr>
        <w:rPr>
          <w:color w:val="000000"/>
        </w:rPr>
      </w:pPr>
    </w:p>
    <w:p w14:paraId="557BA009" w14:textId="77777777" w:rsidR="00A338B0" w:rsidRPr="00680881" w:rsidRDefault="00000000" w:rsidP="00680881">
      <w:r w:rsidRPr="00680881">
        <w:br w:type="page"/>
      </w:r>
    </w:p>
    <w:p w14:paraId="02B759A2" w14:textId="77777777" w:rsidR="00A338B0" w:rsidRDefault="00000000" w:rsidP="00680881">
      <w:pPr>
        <w:widowControl w:val="0"/>
        <w:pBdr>
          <w:top w:val="nil"/>
          <w:left w:val="nil"/>
          <w:bottom w:val="nil"/>
          <w:right w:val="nil"/>
          <w:between w:val="nil"/>
        </w:pBdr>
        <w:jc w:val="center"/>
        <w:rPr>
          <w:b/>
          <w:bCs/>
          <w:color w:val="000000"/>
        </w:rPr>
      </w:pPr>
      <w:r w:rsidRPr="00680881">
        <w:rPr>
          <w:b/>
          <w:bCs/>
          <w:color w:val="000000"/>
        </w:rPr>
        <w:lastRenderedPageBreak/>
        <w:t>Table of Contents</w:t>
      </w:r>
    </w:p>
    <w:p w14:paraId="6A4C72BB" w14:textId="77777777" w:rsidR="00680881" w:rsidRPr="00680881" w:rsidRDefault="00680881" w:rsidP="00680881">
      <w:pPr>
        <w:widowControl w:val="0"/>
        <w:pBdr>
          <w:top w:val="nil"/>
          <w:left w:val="nil"/>
          <w:bottom w:val="nil"/>
          <w:right w:val="nil"/>
          <w:between w:val="nil"/>
        </w:pBdr>
        <w:jc w:val="center"/>
        <w:rPr>
          <w:b/>
          <w:bCs/>
          <w:color w:val="000000"/>
        </w:rPr>
      </w:pPr>
    </w:p>
    <w:sdt>
      <w:sdtPr>
        <w:id w:val="-34712113"/>
        <w:docPartObj>
          <w:docPartGallery w:val="Table of Contents"/>
          <w:docPartUnique/>
        </w:docPartObj>
      </w:sdtPr>
      <w:sdtContent>
        <w:p w14:paraId="4CA285CA" w14:textId="118D35CA" w:rsidR="00680881" w:rsidRPr="00DB4D69" w:rsidRDefault="00000000">
          <w:pPr>
            <w:pStyle w:val="TOC1"/>
            <w:tabs>
              <w:tab w:val="right" w:leader="dot" w:pos="9010"/>
            </w:tabs>
            <w:rPr>
              <w:noProof/>
            </w:rPr>
          </w:pPr>
          <w:r w:rsidRPr="00680881">
            <w:fldChar w:fldCharType="begin"/>
          </w:r>
          <w:r w:rsidRPr="00680881">
            <w:instrText xml:space="preserve"> TOC \h \u \z \t "Heading 1,1,Heading 2,2,Heading 3,3,"</w:instrText>
          </w:r>
          <w:r w:rsidRPr="00680881">
            <w:fldChar w:fldCharType="separate"/>
          </w:r>
          <w:hyperlink w:anchor="_Toc236404058" w:history="1">
            <w:r w:rsidR="00680881" w:rsidRPr="00DB4D69">
              <w:rPr>
                <w:rStyle w:val="Hyperlink"/>
                <w:noProof/>
                <w:color w:val="auto"/>
              </w:rPr>
              <w:t>1. Introduction</w:t>
            </w:r>
            <w:r w:rsidR="00680881" w:rsidRPr="00DB4D69">
              <w:rPr>
                <w:noProof/>
                <w:webHidden/>
              </w:rPr>
              <w:tab/>
            </w:r>
            <w:r w:rsidR="00680881" w:rsidRPr="00DB4D69">
              <w:rPr>
                <w:noProof/>
                <w:webHidden/>
              </w:rPr>
              <w:fldChar w:fldCharType="begin"/>
            </w:r>
            <w:r w:rsidR="00680881" w:rsidRPr="00DB4D69">
              <w:rPr>
                <w:noProof/>
                <w:webHidden/>
              </w:rPr>
              <w:instrText xml:space="preserve"> PAGEREF _Toc236404058 \h </w:instrText>
            </w:r>
            <w:r w:rsidR="00680881" w:rsidRPr="00DB4D69">
              <w:rPr>
                <w:noProof/>
                <w:webHidden/>
              </w:rPr>
            </w:r>
            <w:r w:rsidR="00680881" w:rsidRPr="00DB4D69">
              <w:rPr>
                <w:noProof/>
                <w:webHidden/>
              </w:rPr>
              <w:fldChar w:fldCharType="separate"/>
            </w:r>
            <w:r w:rsidR="00680881" w:rsidRPr="00DB4D69">
              <w:rPr>
                <w:noProof/>
                <w:webHidden/>
              </w:rPr>
              <w:t>3</w:t>
            </w:r>
            <w:r w:rsidR="00680881" w:rsidRPr="00DB4D69">
              <w:rPr>
                <w:noProof/>
                <w:webHidden/>
              </w:rPr>
              <w:fldChar w:fldCharType="end"/>
            </w:r>
          </w:hyperlink>
        </w:p>
        <w:p w14:paraId="11F367AF" w14:textId="6D60012E" w:rsidR="00680881" w:rsidRPr="00DB4D69" w:rsidRDefault="00680881">
          <w:pPr>
            <w:pStyle w:val="TOC2"/>
            <w:tabs>
              <w:tab w:val="right" w:leader="dot" w:pos="9010"/>
            </w:tabs>
            <w:rPr>
              <w:noProof/>
            </w:rPr>
          </w:pPr>
          <w:hyperlink w:anchor="_Toc236404059" w:history="1">
            <w:r w:rsidRPr="00DB4D69">
              <w:rPr>
                <w:rStyle w:val="Hyperlink"/>
                <w:noProof/>
                <w:color w:val="auto"/>
              </w:rPr>
              <w:t>1.1 Background and Problem Statement</w:t>
            </w:r>
            <w:r w:rsidRPr="00DB4D69">
              <w:rPr>
                <w:noProof/>
                <w:webHidden/>
              </w:rPr>
              <w:tab/>
            </w:r>
            <w:r w:rsidRPr="00DB4D69">
              <w:rPr>
                <w:noProof/>
                <w:webHidden/>
              </w:rPr>
              <w:fldChar w:fldCharType="begin"/>
            </w:r>
            <w:r w:rsidRPr="00DB4D69">
              <w:rPr>
                <w:noProof/>
                <w:webHidden/>
              </w:rPr>
              <w:instrText xml:space="preserve"> PAGEREF _Toc236404059 \h </w:instrText>
            </w:r>
            <w:r w:rsidRPr="00DB4D69">
              <w:rPr>
                <w:noProof/>
                <w:webHidden/>
              </w:rPr>
            </w:r>
            <w:r w:rsidRPr="00DB4D69">
              <w:rPr>
                <w:noProof/>
                <w:webHidden/>
              </w:rPr>
              <w:fldChar w:fldCharType="separate"/>
            </w:r>
            <w:r w:rsidRPr="00DB4D69">
              <w:rPr>
                <w:noProof/>
                <w:webHidden/>
              </w:rPr>
              <w:t>3</w:t>
            </w:r>
            <w:r w:rsidRPr="00DB4D69">
              <w:rPr>
                <w:noProof/>
                <w:webHidden/>
              </w:rPr>
              <w:fldChar w:fldCharType="end"/>
            </w:r>
          </w:hyperlink>
        </w:p>
        <w:p w14:paraId="41DD5B1F" w14:textId="606EB8A8" w:rsidR="00680881" w:rsidRPr="00DB4D69" w:rsidRDefault="00680881">
          <w:pPr>
            <w:pStyle w:val="TOC2"/>
            <w:tabs>
              <w:tab w:val="right" w:leader="dot" w:pos="9010"/>
            </w:tabs>
            <w:rPr>
              <w:noProof/>
            </w:rPr>
          </w:pPr>
          <w:hyperlink w:anchor="_Toc236404060" w:history="1">
            <w:r w:rsidRPr="00DB4D69">
              <w:rPr>
                <w:rStyle w:val="Hyperlink"/>
                <w:noProof/>
                <w:color w:val="auto"/>
              </w:rPr>
              <w:t>1.2 Research Aim</w:t>
            </w:r>
            <w:r w:rsidRPr="00DB4D69">
              <w:rPr>
                <w:noProof/>
                <w:webHidden/>
              </w:rPr>
              <w:tab/>
            </w:r>
            <w:r w:rsidRPr="00DB4D69">
              <w:rPr>
                <w:noProof/>
                <w:webHidden/>
              </w:rPr>
              <w:fldChar w:fldCharType="begin"/>
            </w:r>
            <w:r w:rsidRPr="00DB4D69">
              <w:rPr>
                <w:noProof/>
                <w:webHidden/>
              </w:rPr>
              <w:instrText xml:space="preserve"> PAGEREF _Toc236404060 \h </w:instrText>
            </w:r>
            <w:r w:rsidRPr="00DB4D69">
              <w:rPr>
                <w:noProof/>
                <w:webHidden/>
              </w:rPr>
            </w:r>
            <w:r w:rsidRPr="00DB4D69">
              <w:rPr>
                <w:noProof/>
                <w:webHidden/>
              </w:rPr>
              <w:fldChar w:fldCharType="separate"/>
            </w:r>
            <w:r w:rsidRPr="00DB4D69">
              <w:rPr>
                <w:noProof/>
                <w:webHidden/>
              </w:rPr>
              <w:t>3</w:t>
            </w:r>
            <w:r w:rsidRPr="00DB4D69">
              <w:rPr>
                <w:noProof/>
                <w:webHidden/>
              </w:rPr>
              <w:fldChar w:fldCharType="end"/>
            </w:r>
          </w:hyperlink>
        </w:p>
        <w:p w14:paraId="63FD9717" w14:textId="5C29E5D8" w:rsidR="00680881" w:rsidRPr="00DB4D69" w:rsidRDefault="00680881">
          <w:pPr>
            <w:pStyle w:val="TOC2"/>
            <w:tabs>
              <w:tab w:val="right" w:leader="dot" w:pos="9010"/>
            </w:tabs>
            <w:rPr>
              <w:noProof/>
            </w:rPr>
          </w:pPr>
          <w:hyperlink w:anchor="_Toc236404061" w:history="1">
            <w:r w:rsidRPr="00DB4D69">
              <w:rPr>
                <w:rStyle w:val="Hyperlink"/>
                <w:noProof/>
                <w:color w:val="auto"/>
              </w:rPr>
              <w:t>1.3 Research Objectives</w:t>
            </w:r>
            <w:r w:rsidRPr="00DB4D69">
              <w:rPr>
                <w:noProof/>
                <w:webHidden/>
              </w:rPr>
              <w:tab/>
            </w:r>
            <w:r w:rsidRPr="00DB4D69">
              <w:rPr>
                <w:noProof/>
                <w:webHidden/>
              </w:rPr>
              <w:fldChar w:fldCharType="begin"/>
            </w:r>
            <w:r w:rsidRPr="00DB4D69">
              <w:rPr>
                <w:noProof/>
                <w:webHidden/>
              </w:rPr>
              <w:instrText xml:space="preserve"> PAGEREF _Toc236404061 \h </w:instrText>
            </w:r>
            <w:r w:rsidRPr="00DB4D69">
              <w:rPr>
                <w:noProof/>
                <w:webHidden/>
              </w:rPr>
            </w:r>
            <w:r w:rsidRPr="00DB4D69">
              <w:rPr>
                <w:noProof/>
                <w:webHidden/>
              </w:rPr>
              <w:fldChar w:fldCharType="separate"/>
            </w:r>
            <w:r w:rsidRPr="00DB4D69">
              <w:rPr>
                <w:noProof/>
                <w:webHidden/>
              </w:rPr>
              <w:t>3</w:t>
            </w:r>
            <w:r w:rsidRPr="00DB4D69">
              <w:rPr>
                <w:noProof/>
                <w:webHidden/>
              </w:rPr>
              <w:fldChar w:fldCharType="end"/>
            </w:r>
          </w:hyperlink>
        </w:p>
        <w:p w14:paraId="129A3D9A" w14:textId="56FCAB2C" w:rsidR="00680881" w:rsidRPr="00DB4D69" w:rsidRDefault="00680881">
          <w:pPr>
            <w:pStyle w:val="TOC2"/>
            <w:tabs>
              <w:tab w:val="right" w:leader="dot" w:pos="9010"/>
            </w:tabs>
            <w:rPr>
              <w:noProof/>
            </w:rPr>
          </w:pPr>
          <w:hyperlink w:anchor="_Toc236404062" w:history="1">
            <w:r w:rsidRPr="00DB4D69">
              <w:rPr>
                <w:rStyle w:val="Hyperlink"/>
                <w:noProof/>
                <w:color w:val="auto"/>
              </w:rPr>
              <w:t>1.4 Research Questions</w:t>
            </w:r>
            <w:r w:rsidRPr="00DB4D69">
              <w:rPr>
                <w:noProof/>
                <w:webHidden/>
              </w:rPr>
              <w:tab/>
            </w:r>
            <w:r w:rsidRPr="00DB4D69">
              <w:rPr>
                <w:noProof/>
                <w:webHidden/>
              </w:rPr>
              <w:fldChar w:fldCharType="begin"/>
            </w:r>
            <w:r w:rsidRPr="00DB4D69">
              <w:rPr>
                <w:noProof/>
                <w:webHidden/>
              </w:rPr>
              <w:instrText xml:space="preserve"> PAGEREF _Toc236404062 \h </w:instrText>
            </w:r>
            <w:r w:rsidRPr="00DB4D69">
              <w:rPr>
                <w:noProof/>
                <w:webHidden/>
              </w:rPr>
            </w:r>
            <w:r w:rsidRPr="00DB4D69">
              <w:rPr>
                <w:noProof/>
                <w:webHidden/>
              </w:rPr>
              <w:fldChar w:fldCharType="separate"/>
            </w:r>
            <w:r w:rsidRPr="00DB4D69">
              <w:rPr>
                <w:noProof/>
                <w:webHidden/>
              </w:rPr>
              <w:t>3</w:t>
            </w:r>
            <w:r w:rsidRPr="00DB4D69">
              <w:rPr>
                <w:noProof/>
                <w:webHidden/>
              </w:rPr>
              <w:fldChar w:fldCharType="end"/>
            </w:r>
          </w:hyperlink>
        </w:p>
        <w:p w14:paraId="4239F42B" w14:textId="40925597" w:rsidR="00680881" w:rsidRPr="00DB4D69" w:rsidRDefault="00680881">
          <w:pPr>
            <w:pStyle w:val="TOC2"/>
            <w:tabs>
              <w:tab w:val="right" w:leader="dot" w:pos="9010"/>
            </w:tabs>
            <w:rPr>
              <w:noProof/>
            </w:rPr>
          </w:pPr>
          <w:hyperlink w:anchor="_Toc236404063" w:history="1">
            <w:r w:rsidRPr="00DB4D69">
              <w:rPr>
                <w:rStyle w:val="Hyperlink"/>
                <w:noProof/>
                <w:color w:val="auto"/>
              </w:rPr>
              <w:t>1.5 Scope of the Study</w:t>
            </w:r>
            <w:r w:rsidRPr="00DB4D69">
              <w:rPr>
                <w:noProof/>
                <w:webHidden/>
              </w:rPr>
              <w:tab/>
            </w:r>
            <w:r w:rsidRPr="00DB4D69">
              <w:rPr>
                <w:noProof/>
                <w:webHidden/>
              </w:rPr>
              <w:fldChar w:fldCharType="begin"/>
            </w:r>
            <w:r w:rsidRPr="00DB4D69">
              <w:rPr>
                <w:noProof/>
                <w:webHidden/>
              </w:rPr>
              <w:instrText xml:space="preserve"> PAGEREF _Toc236404063 \h </w:instrText>
            </w:r>
            <w:r w:rsidRPr="00DB4D69">
              <w:rPr>
                <w:noProof/>
                <w:webHidden/>
              </w:rPr>
            </w:r>
            <w:r w:rsidRPr="00DB4D69">
              <w:rPr>
                <w:noProof/>
                <w:webHidden/>
              </w:rPr>
              <w:fldChar w:fldCharType="separate"/>
            </w:r>
            <w:r w:rsidRPr="00DB4D69">
              <w:rPr>
                <w:noProof/>
                <w:webHidden/>
              </w:rPr>
              <w:t>4</w:t>
            </w:r>
            <w:r w:rsidRPr="00DB4D69">
              <w:rPr>
                <w:noProof/>
                <w:webHidden/>
              </w:rPr>
              <w:fldChar w:fldCharType="end"/>
            </w:r>
          </w:hyperlink>
        </w:p>
        <w:p w14:paraId="4458EA71" w14:textId="6236E88D" w:rsidR="00680881" w:rsidRPr="00DB4D69" w:rsidRDefault="00680881">
          <w:pPr>
            <w:pStyle w:val="TOC1"/>
            <w:tabs>
              <w:tab w:val="right" w:leader="dot" w:pos="9010"/>
            </w:tabs>
            <w:rPr>
              <w:noProof/>
            </w:rPr>
          </w:pPr>
          <w:hyperlink w:anchor="_Toc236404064" w:history="1">
            <w:r w:rsidRPr="00DB4D69">
              <w:rPr>
                <w:rStyle w:val="Hyperlink"/>
                <w:noProof/>
                <w:color w:val="auto"/>
              </w:rPr>
              <w:t>2. Literature Review</w:t>
            </w:r>
            <w:r w:rsidRPr="00DB4D69">
              <w:rPr>
                <w:noProof/>
                <w:webHidden/>
              </w:rPr>
              <w:tab/>
            </w:r>
            <w:r w:rsidRPr="00DB4D69">
              <w:rPr>
                <w:noProof/>
                <w:webHidden/>
              </w:rPr>
              <w:fldChar w:fldCharType="begin"/>
            </w:r>
            <w:r w:rsidRPr="00DB4D69">
              <w:rPr>
                <w:noProof/>
                <w:webHidden/>
              </w:rPr>
              <w:instrText xml:space="preserve"> PAGEREF _Toc236404064 \h </w:instrText>
            </w:r>
            <w:r w:rsidRPr="00DB4D69">
              <w:rPr>
                <w:noProof/>
                <w:webHidden/>
              </w:rPr>
            </w:r>
            <w:r w:rsidRPr="00DB4D69">
              <w:rPr>
                <w:noProof/>
                <w:webHidden/>
              </w:rPr>
              <w:fldChar w:fldCharType="separate"/>
            </w:r>
            <w:r w:rsidRPr="00DB4D69">
              <w:rPr>
                <w:noProof/>
                <w:webHidden/>
              </w:rPr>
              <w:t>4</w:t>
            </w:r>
            <w:r w:rsidRPr="00DB4D69">
              <w:rPr>
                <w:noProof/>
                <w:webHidden/>
              </w:rPr>
              <w:fldChar w:fldCharType="end"/>
            </w:r>
          </w:hyperlink>
        </w:p>
        <w:p w14:paraId="2226BC35" w14:textId="4021AD94" w:rsidR="00680881" w:rsidRPr="00DB4D69" w:rsidRDefault="00680881">
          <w:pPr>
            <w:pStyle w:val="TOC1"/>
            <w:tabs>
              <w:tab w:val="right" w:leader="dot" w:pos="9010"/>
            </w:tabs>
            <w:rPr>
              <w:noProof/>
            </w:rPr>
          </w:pPr>
          <w:hyperlink w:anchor="_Toc236404065" w:history="1">
            <w:r w:rsidRPr="00DB4D69">
              <w:rPr>
                <w:rStyle w:val="Hyperlink"/>
                <w:noProof/>
                <w:color w:val="auto"/>
              </w:rPr>
              <w:t>3. Methodology</w:t>
            </w:r>
            <w:r w:rsidRPr="00DB4D69">
              <w:rPr>
                <w:noProof/>
                <w:webHidden/>
              </w:rPr>
              <w:tab/>
            </w:r>
            <w:r w:rsidRPr="00DB4D69">
              <w:rPr>
                <w:noProof/>
                <w:webHidden/>
              </w:rPr>
              <w:fldChar w:fldCharType="begin"/>
            </w:r>
            <w:r w:rsidRPr="00DB4D69">
              <w:rPr>
                <w:noProof/>
                <w:webHidden/>
              </w:rPr>
              <w:instrText xml:space="preserve"> PAGEREF _Toc236404065 \h </w:instrText>
            </w:r>
            <w:r w:rsidRPr="00DB4D69">
              <w:rPr>
                <w:noProof/>
                <w:webHidden/>
              </w:rPr>
            </w:r>
            <w:r w:rsidRPr="00DB4D69">
              <w:rPr>
                <w:noProof/>
                <w:webHidden/>
              </w:rPr>
              <w:fldChar w:fldCharType="separate"/>
            </w:r>
            <w:r w:rsidRPr="00DB4D69">
              <w:rPr>
                <w:noProof/>
                <w:webHidden/>
              </w:rPr>
              <w:t>6</w:t>
            </w:r>
            <w:r w:rsidRPr="00DB4D69">
              <w:rPr>
                <w:noProof/>
                <w:webHidden/>
              </w:rPr>
              <w:fldChar w:fldCharType="end"/>
            </w:r>
          </w:hyperlink>
        </w:p>
        <w:p w14:paraId="430EF7D9" w14:textId="75701C33" w:rsidR="00680881" w:rsidRPr="00DB4D69" w:rsidRDefault="00680881">
          <w:pPr>
            <w:pStyle w:val="TOC2"/>
            <w:tabs>
              <w:tab w:val="right" w:leader="dot" w:pos="9010"/>
            </w:tabs>
            <w:rPr>
              <w:noProof/>
            </w:rPr>
          </w:pPr>
          <w:hyperlink w:anchor="_Toc236404066" w:history="1">
            <w:r w:rsidRPr="00DB4D69">
              <w:rPr>
                <w:rStyle w:val="Hyperlink"/>
                <w:noProof/>
                <w:color w:val="auto"/>
              </w:rPr>
              <w:t>3.1 Research Philosophy</w:t>
            </w:r>
            <w:r w:rsidRPr="00DB4D69">
              <w:rPr>
                <w:noProof/>
                <w:webHidden/>
              </w:rPr>
              <w:tab/>
            </w:r>
            <w:r w:rsidRPr="00DB4D69">
              <w:rPr>
                <w:noProof/>
                <w:webHidden/>
              </w:rPr>
              <w:fldChar w:fldCharType="begin"/>
            </w:r>
            <w:r w:rsidRPr="00DB4D69">
              <w:rPr>
                <w:noProof/>
                <w:webHidden/>
              </w:rPr>
              <w:instrText xml:space="preserve"> PAGEREF _Toc236404066 \h </w:instrText>
            </w:r>
            <w:r w:rsidRPr="00DB4D69">
              <w:rPr>
                <w:noProof/>
                <w:webHidden/>
              </w:rPr>
            </w:r>
            <w:r w:rsidRPr="00DB4D69">
              <w:rPr>
                <w:noProof/>
                <w:webHidden/>
              </w:rPr>
              <w:fldChar w:fldCharType="separate"/>
            </w:r>
            <w:r w:rsidRPr="00DB4D69">
              <w:rPr>
                <w:noProof/>
                <w:webHidden/>
              </w:rPr>
              <w:t>6</w:t>
            </w:r>
            <w:r w:rsidRPr="00DB4D69">
              <w:rPr>
                <w:noProof/>
                <w:webHidden/>
              </w:rPr>
              <w:fldChar w:fldCharType="end"/>
            </w:r>
          </w:hyperlink>
        </w:p>
        <w:p w14:paraId="30471B52" w14:textId="5F05EF70" w:rsidR="00680881" w:rsidRPr="00DB4D69" w:rsidRDefault="00680881">
          <w:pPr>
            <w:pStyle w:val="TOC2"/>
            <w:tabs>
              <w:tab w:val="right" w:leader="dot" w:pos="9010"/>
            </w:tabs>
            <w:rPr>
              <w:noProof/>
            </w:rPr>
          </w:pPr>
          <w:hyperlink w:anchor="_Toc236404067" w:history="1">
            <w:r w:rsidRPr="00DB4D69">
              <w:rPr>
                <w:rStyle w:val="Hyperlink"/>
                <w:noProof/>
                <w:color w:val="auto"/>
              </w:rPr>
              <w:t>3.2 Research Design</w:t>
            </w:r>
            <w:r w:rsidRPr="00DB4D69">
              <w:rPr>
                <w:noProof/>
                <w:webHidden/>
              </w:rPr>
              <w:tab/>
            </w:r>
            <w:r w:rsidRPr="00DB4D69">
              <w:rPr>
                <w:noProof/>
                <w:webHidden/>
              </w:rPr>
              <w:fldChar w:fldCharType="begin"/>
            </w:r>
            <w:r w:rsidRPr="00DB4D69">
              <w:rPr>
                <w:noProof/>
                <w:webHidden/>
              </w:rPr>
              <w:instrText xml:space="preserve"> PAGEREF _Toc236404067 \h </w:instrText>
            </w:r>
            <w:r w:rsidRPr="00DB4D69">
              <w:rPr>
                <w:noProof/>
                <w:webHidden/>
              </w:rPr>
            </w:r>
            <w:r w:rsidRPr="00DB4D69">
              <w:rPr>
                <w:noProof/>
                <w:webHidden/>
              </w:rPr>
              <w:fldChar w:fldCharType="separate"/>
            </w:r>
            <w:r w:rsidRPr="00DB4D69">
              <w:rPr>
                <w:noProof/>
                <w:webHidden/>
              </w:rPr>
              <w:t>6</w:t>
            </w:r>
            <w:r w:rsidRPr="00DB4D69">
              <w:rPr>
                <w:noProof/>
                <w:webHidden/>
              </w:rPr>
              <w:fldChar w:fldCharType="end"/>
            </w:r>
          </w:hyperlink>
        </w:p>
        <w:p w14:paraId="32EFEA50" w14:textId="2C9604FB" w:rsidR="00680881" w:rsidRPr="00DB4D69" w:rsidRDefault="00680881">
          <w:pPr>
            <w:pStyle w:val="TOC2"/>
            <w:tabs>
              <w:tab w:val="right" w:leader="dot" w:pos="9010"/>
            </w:tabs>
            <w:rPr>
              <w:noProof/>
            </w:rPr>
          </w:pPr>
          <w:hyperlink w:anchor="_Toc236404068" w:history="1">
            <w:r w:rsidRPr="00DB4D69">
              <w:rPr>
                <w:rStyle w:val="Hyperlink"/>
                <w:noProof/>
                <w:color w:val="auto"/>
              </w:rPr>
              <w:t>3.3 Data Collection Methods</w:t>
            </w:r>
            <w:r w:rsidRPr="00DB4D69">
              <w:rPr>
                <w:noProof/>
                <w:webHidden/>
              </w:rPr>
              <w:tab/>
            </w:r>
            <w:r w:rsidRPr="00DB4D69">
              <w:rPr>
                <w:noProof/>
                <w:webHidden/>
              </w:rPr>
              <w:fldChar w:fldCharType="begin"/>
            </w:r>
            <w:r w:rsidRPr="00DB4D69">
              <w:rPr>
                <w:noProof/>
                <w:webHidden/>
              </w:rPr>
              <w:instrText xml:space="preserve"> PAGEREF _Toc236404068 \h </w:instrText>
            </w:r>
            <w:r w:rsidRPr="00DB4D69">
              <w:rPr>
                <w:noProof/>
                <w:webHidden/>
              </w:rPr>
            </w:r>
            <w:r w:rsidRPr="00DB4D69">
              <w:rPr>
                <w:noProof/>
                <w:webHidden/>
              </w:rPr>
              <w:fldChar w:fldCharType="separate"/>
            </w:r>
            <w:r w:rsidRPr="00DB4D69">
              <w:rPr>
                <w:noProof/>
                <w:webHidden/>
              </w:rPr>
              <w:t>6</w:t>
            </w:r>
            <w:r w:rsidRPr="00DB4D69">
              <w:rPr>
                <w:noProof/>
                <w:webHidden/>
              </w:rPr>
              <w:fldChar w:fldCharType="end"/>
            </w:r>
          </w:hyperlink>
        </w:p>
        <w:p w14:paraId="38FCCA84" w14:textId="33E7C61D" w:rsidR="00680881" w:rsidRPr="00DB4D69" w:rsidRDefault="00680881">
          <w:pPr>
            <w:pStyle w:val="TOC2"/>
            <w:tabs>
              <w:tab w:val="right" w:leader="dot" w:pos="9010"/>
            </w:tabs>
            <w:rPr>
              <w:noProof/>
            </w:rPr>
          </w:pPr>
          <w:hyperlink w:anchor="_Toc236404069" w:history="1">
            <w:r w:rsidRPr="00DB4D69">
              <w:rPr>
                <w:rStyle w:val="Hyperlink"/>
                <w:noProof/>
                <w:color w:val="auto"/>
              </w:rPr>
              <w:t>3.4 Target Participants</w:t>
            </w:r>
            <w:r w:rsidRPr="00DB4D69">
              <w:rPr>
                <w:noProof/>
                <w:webHidden/>
              </w:rPr>
              <w:tab/>
            </w:r>
            <w:r w:rsidRPr="00DB4D69">
              <w:rPr>
                <w:noProof/>
                <w:webHidden/>
              </w:rPr>
              <w:fldChar w:fldCharType="begin"/>
            </w:r>
            <w:r w:rsidRPr="00DB4D69">
              <w:rPr>
                <w:noProof/>
                <w:webHidden/>
              </w:rPr>
              <w:instrText xml:space="preserve"> PAGEREF _Toc236404069 \h </w:instrText>
            </w:r>
            <w:r w:rsidRPr="00DB4D69">
              <w:rPr>
                <w:noProof/>
                <w:webHidden/>
              </w:rPr>
            </w:r>
            <w:r w:rsidRPr="00DB4D69">
              <w:rPr>
                <w:noProof/>
                <w:webHidden/>
              </w:rPr>
              <w:fldChar w:fldCharType="separate"/>
            </w:r>
            <w:r w:rsidRPr="00DB4D69">
              <w:rPr>
                <w:noProof/>
                <w:webHidden/>
              </w:rPr>
              <w:t>6</w:t>
            </w:r>
            <w:r w:rsidRPr="00DB4D69">
              <w:rPr>
                <w:noProof/>
                <w:webHidden/>
              </w:rPr>
              <w:fldChar w:fldCharType="end"/>
            </w:r>
          </w:hyperlink>
        </w:p>
        <w:p w14:paraId="54F2006B" w14:textId="12F236F3" w:rsidR="00680881" w:rsidRPr="00DB4D69" w:rsidRDefault="00680881">
          <w:pPr>
            <w:pStyle w:val="TOC2"/>
            <w:tabs>
              <w:tab w:val="right" w:leader="dot" w:pos="9010"/>
            </w:tabs>
            <w:rPr>
              <w:noProof/>
            </w:rPr>
          </w:pPr>
          <w:hyperlink w:anchor="_Toc236404070" w:history="1">
            <w:r w:rsidRPr="00DB4D69">
              <w:rPr>
                <w:rStyle w:val="Hyperlink"/>
                <w:noProof/>
                <w:color w:val="auto"/>
              </w:rPr>
              <w:t>3.5 Purpose of Interviews</w:t>
            </w:r>
            <w:r w:rsidRPr="00DB4D69">
              <w:rPr>
                <w:noProof/>
                <w:webHidden/>
              </w:rPr>
              <w:tab/>
            </w:r>
            <w:r w:rsidRPr="00DB4D69">
              <w:rPr>
                <w:noProof/>
                <w:webHidden/>
              </w:rPr>
              <w:fldChar w:fldCharType="begin"/>
            </w:r>
            <w:r w:rsidRPr="00DB4D69">
              <w:rPr>
                <w:noProof/>
                <w:webHidden/>
              </w:rPr>
              <w:instrText xml:space="preserve"> PAGEREF _Toc236404070 \h </w:instrText>
            </w:r>
            <w:r w:rsidRPr="00DB4D69">
              <w:rPr>
                <w:noProof/>
                <w:webHidden/>
              </w:rPr>
            </w:r>
            <w:r w:rsidRPr="00DB4D69">
              <w:rPr>
                <w:noProof/>
                <w:webHidden/>
              </w:rPr>
              <w:fldChar w:fldCharType="separate"/>
            </w:r>
            <w:r w:rsidRPr="00DB4D69">
              <w:rPr>
                <w:noProof/>
                <w:webHidden/>
              </w:rPr>
              <w:t>7</w:t>
            </w:r>
            <w:r w:rsidRPr="00DB4D69">
              <w:rPr>
                <w:noProof/>
                <w:webHidden/>
              </w:rPr>
              <w:fldChar w:fldCharType="end"/>
            </w:r>
          </w:hyperlink>
        </w:p>
        <w:p w14:paraId="6306FA3C" w14:textId="4595878A" w:rsidR="00680881" w:rsidRPr="00DB4D69" w:rsidRDefault="00680881">
          <w:pPr>
            <w:pStyle w:val="TOC2"/>
            <w:tabs>
              <w:tab w:val="right" w:leader="dot" w:pos="9010"/>
            </w:tabs>
            <w:rPr>
              <w:noProof/>
            </w:rPr>
          </w:pPr>
          <w:hyperlink w:anchor="_Toc236404071" w:history="1">
            <w:r w:rsidRPr="00DB4D69">
              <w:rPr>
                <w:rStyle w:val="Hyperlink"/>
                <w:noProof/>
                <w:color w:val="auto"/>
              </w:rPr>
              <w:t>3.6 Data Analysis Method</w:t>
            </w:r>
            <w:r w:rsidRPr="00DB4D69">
              <w:rPr>
                <w:noProof/>
                <w:webHidden/>
              </w:rPr>
              <w:tab/>
            </w:r>
            <w:r w:rsidRPr="00DB4D69">
              <w:rPr>
                <w:noProof/>
                <w:webHidden/>
              </w:rPr>
              <w:fldChar w:fldCharType="begin"/>
            </w:r>
            <w:r w:rsidRPr="00DB4D69">
              <w:rPr>
                <w:noProof/>
                <w:webHidden/>
              </w:rPr>
              <w:instrText xml:space="preserve"> PAGEREF _Toc236404071 \h </w:instrText>
            </w:r>
            <w:r w:rsidRPr="00DB4D69">
              <w:rPr>
                <w:noProof/>
                <w:webHidden/>
              </w:rPr>
            </w:r>
            <w:r w:rsidRPr="00DB4D69">
              <w:rPr>
                <w:noProof/>
                <w:webHidden/>
              </w:rPr>
              <w:fldChar w:fldCharType="separate"/>
            </w:r>
            <w:r w:rsidRPr="00DB4D69">
              <w:rPr>
                <w:noProof/>
                <w:webHidden/>
              </w:rPr>
              <w:t>7</w:t>
            </w:r>
            <w:r w:rsidRPr="00DB4D69">
              <w:rPr>
                <w:noProof/>
                <w:webHidden/>
              </w:rPr>
              <w:fldChar w:fldCharType="end"/>
            </w:r>
          </w:hyperlink>
        </w:p>
        <w:p w14:paraId="1DBAC92F" w14:textId="30CCA882" w:rsidR="00680881" w:rsidRPr="00DB4D69" w:rsidRDefault="00680881">
          <w:pPr>
            <w:pStyle w:val="TOC1"/>
            <w:tabs>
              <w:tab w:val="right" w:leader="dot" w:pos="9010"/>
            </w:tabs>
            <w:rPr>
              <w:noProof/>
            </w:rPr>
          </w:pPr>
          <w:hyperlink w:anchor="_Toc236404072" w:history="1">
            <w:r w:rsidRPr="00DB4D69">
              <w:rPr>
                <w:rStyle w:val="Hyperlink"/>
                <w:noProof/>
                <w:color w:val="auto"/>
              </w:rPr>
              <w:t>4.Expected Findings</w:t>
            </w:r>
            <w:r w:rsidRPr="00DB4D69">
              <w:rPr>
                <w:noProof/>
                <w:webHidden/>
              </w:rPr>
              <w:tab/>
            </w:r>
            <w:r w:rsidRPr="00DB4D69">
              <w:rPr>
                <w:noProof/>
                <w:webHidden/>
              </w:rPr>
              <w:fldChar w:fldCharType="begin"/>
            </w:r>
            <w:r w:rsidRPr="00DB4D69">
              <w:rPr>
                <w:noProof/>
                <w:webHidden/>
              </w:rPr>
              <w:instrText xml:space="preserve"> PAGEREF _Toc236404072 \h </w:instrText>
            </w:r>
            <w:r w:rsidRPr="00DB4D69">
              <w:rPr>
                <w:noProof/>
                <w:webHidden/>
              </w:rPr>
            </w:r>
            <w:r w:rsidRPr="00DB4D69">
              <w:rPr>
                <w:noProof/>
                <w:webHidden/>
              </w:rPr>
              <w:fldChar w:fldCharType="separate"/>
            </w:r>
            <w:r w:rsidRPr="00DB4D69">
              <w:rPr>
                <w:noProof/>
                <w:webHidden/>
              </w:rPr>
              <w:t>7</w:t>
            </w:r>
            <w:r w:rsidRPr="00DB4D69">
              <w:rPr>
                <w:noProof/>
                <w:webHidden/>
              </w:rPr>
              <w:fldChar w:fldCharType="end"/>
            </w:r>
          </w:hyperlink>
        </w:p>
        <w:p w14:paraId="21C4CD71" w14:textId="03076825" w:rsidR="00680881" w:rsidRPr="00DB4D69" w:rsidRDefault="00680881">
          <w:pPr>
            <w:pStyle w:val="TOC1"/>
            <w:tabs>
              <w:tab w:val="right" w:leader="dot" w:pos="9010"/>
            </w:tabs>
            <w:rPr>
              <w:noProof/>
            </w:rPr>
          </w:pPr>
          <w:hyperlink w:anchor="_Toc236404073" w:history="1">
            <w:r w:rsidRPr="00DB4D69">
              <w:rPr>
                <w:rStyle w:val="Hyperlink"/>
                <w:noProof/>
                <w:color w:val="auto"/>
              </w:rPr>
              <w:t>5. Research Limitations</w:t>
            </w:r>
            <w:r w:rsidRPr="00DB4D69">
              <w:rPr>
                <w:noProof/>
                <w:webHidden/>
              </w:rPr>
              <w:tab/>
            </w:r>
            <w:r w:rsidRPr="00DB4D69">
              <w:rPr>
                <w:noProof/>
                <w:webHidden/>
              </w:rPr>
              <w:fldChar w:fldCharType="begin"/>
            </w:r>
            <w:r w:rsidRPr="00DB4D69">
              <w:rPr>
                <w:noProof/>
                <w:webHidden/>
              </w:rPr>
              <w:instrText xml:space="preserve"> PAGEREF _Toc236404073 \h </w:instrText>
            </w:r>
            <w:r w:rsidRPr="00DB4D69">
              <w:rPr>
                <w:noProof/>
                <w:webHidden/>
              </w:rPr>
            </w:r>
            <w:r w:rsidRPr="00DB4D69">
              <w:rPr>
                <w:noProof/>
                <w:webHidden/>
              </w:rPr>
              <w:fldChar w:fldCharType="separate"/>
            </w:r>
            <w:r w:rsidRPr="00DB4D69">
              <w:rPr>
                <w:noProof/>
                <w:webHidden/>
              </w:rPr>
              <w:t>8</w:t>
            </w:r>
            <w:r w:rsidRPr="00DB4D69">
              <w:rPr>
                <w:noProof/>
                <w:webHidden/>
              </w:rPr>
              <w:fldChar w:fldCharType="end"/>
            </w:r>
          </w:hyperlink>
        </w:p>
        <w:p w14:paraId="160A38D4" w14:textId="16F932E9" w:rsidR="00680881" w:rsidRPr="00DB4D69" w:rsidRDefault="00680881">
          <w:pPr>
            <w:pStyle w:val="TOC1"/>
            <w:tabs>
              <w:tab w:val="right" w:leader="dot" w:pos="9010"/>
            </w:tabs>
            <w:rPr>
              <w:noProof/>
            </w:rPr>
          </w:pPr>
          <w:hyperlink w:anchor="_Toc236404074" w:history="1">
            <w:r w:rsidRPr="00DB4D69">
              <w:rPr>
                <w:rStyle w:val="Hyperlink"/>
                <w:noProof/>
                <w:color w:val="auto"/>
              </w:rPr>
              <w:t>6. Research Timeline</w:t>
            </w:r>
            <w:r w:rsidRPr="00DB4D69">
              <w:rPr>
                <w:noProof/>
                <w:webHidden/>
              </w:rPr>
              <w:tab/>
            </w:r>
            <w:r w:rsidRPr="00DB4D69">
              <w:rPr>
                <w:noProof/>
                <w:webHidden/>
              </w:rPr>
              <w:fldChar w:fldCharType="begin"/>
            </w:r>
            <w:r w:rsidRPr="00DB4D69">
              <w:rPr>
                <w:noProof/>
                <w:webHidden/>
              </w:rPr>
              <w:instrText xml:space="preserve"> PAGEREF _Toc236404074 \h </w:instrText>
            </w:r>
            <w:r w:rsidRPr="00DB4D69">
              <w:rPr>
                <w:noProof/>
                <w:webHidden/>
              </w:rPr>
            </w:r>
            <w:r w:rsidRPr="00DB4D69">
              <w:rPr>
                <w:noProof/>
                <w:webHidden/>
              </w:rPr>
              <w:fldChar w:fldCharType="separate"/>
            </w:r>
            <w:r w:rsidRPr="00DB4D69">
              <w:rPr>
                <w:noProof/>
                <w:webHidden/>
              </w:rPr>
              <w:t>8</w:t>
            </w:r>
            <w:r w:rsidRPr="00DB4D69">
              <w:rPr>
                <w:noProof/>
                <w:webHidden/>
              </w:rPr>
              <w:fldChar w:fldCharType="end"/>
            </w:r>
          </w:hyperlink>
        </w:p>
        <w:p w14:paraId="2132C927" w14:textId="5F4174F9" w:rsidR="00680881" w:rsidRPr="00DB4D69" w:rsidRDefault="00680881">
          <w:pPr>
            <w:pStyle w:val="TOC1"/>
            <w:tabs>
              <w:tab w:val="right" w:leader="dot" w:pos="9010"/>
            </w:tabs>
            <w:rPr>
              <w:noProof/>
            </w:rPr>
          </w:pPr>
          <w:hyperlink w:anchor="_Toc236404075" w:history="1">
            <w:r w:rsidRPr="00DB4D69">
              <w:rPr>
                <w:rStyle w:val="Hyperlink"/>
                <w:noProof/>
                <w:color w:val="auto"/>
              </w:rPr>
              <w:t>7. Conclusion</w:t>
            </w:r>
            <w:r w:rsidRPr="00DB4D69">
              <w:rPr>
                <w:noProof/>
                <w:webHidden/>
              </w:rPr>
              <w:tab/>
            </w:r>
            <w:r w:rsidRPr="00DB4D69">
              <w:rPr>
                <w:noProof/>
                <w:webHidden/>
              </w:rPr>
              <w:fldChar w:fldCharType="begin"/>
            </w:r>
            <w:r w:rsidRPr="00DB4D69">
              <w:rPr>
                <w:noProof/>
                <w:webHidden/>
              </w:rPr>
              <w:instrText xml:space="preserve"> PAGEREF _Toc236404075 \h </w:instrText>
            </w:r>
            <w:r w:rsidRPr="00DB4D69">
              <w:rPr>
                <w:noProof/>
                <w:webHidden/>
              </w:rPr>
            </w:r>
            <w:r w:rsidRPr="00DB4D69">
              <w:rPr>
                <w:noProof/>
                <w:webHidden/>
              </w:rPr>
              <w:fldChar w:fldCharType="separate"/>
            </w:r>
            <w:r w:rsidRPr="00DB4D69">
              <w:rPr>
                <w:noProof/>
                <w:webHidden/>
              </w:rPr>
              <w:t>9</w:t>
            </w:r>
            <w:r w:rsidRPr="00DB4D69">
              <w:rPr>
                <w:noProof/>
                <w:webHidden/>
              </w:rPr>
              <w:fldChar w:fldCharType="end"/>
            </w:r>
          </w:hyperlink>
        </w:p>
        <w:p w14:paraId="345B901F" w14:textId="1BB75BB1" w:rsidR="00680881" w:rsidRPr="00DB4D69" w:rsidRDefault="00680881">
          <w:pPr>
            <w:pStyle w:val="TOC1"/>
            <w:tabs>
              <w:tab w:val="right" w:leader="dot" w:pos="9010"/>
            </w:tabs>
            <w:rPr>
              <w:noProof/>
            </w:rPr>
          </w:pPr>
          <w:hyperlink w:anchor="_Toc236404076" w:history="1">
            <w:r w:rsidRPr="00DB4D69">
              <w:rPr>
                <w:rStyle w:val="Hyperlink"/>
                <w:noProof/>
                <w:color w:val="auto"/>
              </w:rPr>
              <w:t>References</w:t>
            </w:r>
            <w:r w:rsidRPr="00DB4D69">
              <w:rPr>
                <w:noProof/>
                <w:webHidden/>
              </w:rPr>
              <w:tab/>
            </w:r>
            <w:r w:rsidRPr="00DB4D69">
              <w:rPr>
                <w:noProof/>
                <w:webHidden/>
              </w:rPr>
              <w:fldChar w:fldCharType="begin"/>
            </w:r>
            <w:r w:rsidRPr="00DB4D69">
              <w:rPr>
                <w:noProof/>
                <w:webHidden/>
              </w:rPr>
              <w:instrText xml:space="preserve"> PAGEREF _Toc236404076 \h </w:instrText>
            </w:r>
            <w:r w:rsidRPr="00DB4D69">
              <w:rPr>
                <w:noProof/>
                <w:webHidden/>
              </w:rPr>
            </w:r>
            <w:r w:rsidRPr="00DB4D69">
              <w:rPr>
                <w:noProof/>
                <w:webHidden/>
              </w:rPr>
              <w:fldChar w:fldCharType="separate"/>
            </w:r>
            <w:r w:rsidRPr="00DB4D69">
              <w:rPr>
                <w:noProof/>
                <w:webHidden/>
              </w:rPr>
              <w:t>11</w:t>
            </w:r>
            <w:r w:rsidRPr="00DB4D69">
              <w:rPr>
                <w:noProof/>
                <w:webHidden/>
              </w:rPr>
              <w:fldChar w:fldCharType="end"/>
            </w:r>
          </w:hyperlink>
        </w:p>
        <w:p w14:paraId="0C878C0D" w14:textId="37B4BC85" w:rsidR="00A338B0" w:rsidRPr="00680881" w:rsidRDefault="00000000" w:rsidP="00680881">
          <w:r w:rsidRPr="00680881">
            <w:fldChar w:fldCharType="end"/>
          </w:r>
        </w:p>
      </w:sdtContent>
    </w:sdt>
    <w:p w14:paraId="47148AE4" w14:textId="77777777" w:rsidR="00A338B0" w:rsidRPr="00DB4D69" w:rsidRDefault="00000000" w:rsidP="00680881">
      <w:pPr>
        <w:pStyle w:val="Heading1"/>
      </w:pPr>
      <w:r w:rsidRPr="00680881">
        <w:br w:type="page"/>
      </w:r>
      <w:bookmarkStart w:id="6" w:name="_Toc236404058"/>
      <w:r w:rsidRPr="00DB4D69">
        <w:lastRenderedPageBreak/>
        <w:t>1. Introduction</w:t>
      </w:r>
      <w:bookmarkEnd w:id="6"/>
    </w:p>
    <w:p w14:paraId="7A212132" w14:textId="77777777" w:rsidR="00A338B0" w:rsidRPr="00DB4D69" w:rsidRDefault="00000000" w:rsidP="00680881">
      <w:pPr>
        <w:pStyle w:val="Heading2"/>
      </w:pPr>
      <w:bookmarkStart w:id="7" w:name="_Toc236404059"/>
      <w:r w:rsidRPr="00DB4D69">
        <w:t>1.1 Background and Problem Statement</w:t>
      </w:r>
      <w:bookmarkEnd w:id="7"/>
    </w:p>
    <w:p w14:paraId="6403693B" w14:textId="77777777" w:rsidR="00A338B0" w:rsidRPr="00DB4D69" w:rsidRDefault="00000000" w:rsidP="00680881">
      <w:r w:rsidRPr="00DB4D69">
        <w:t>Organizing a brand story is a new and emerging marketing strategy with the potential to communicate an organization's values, heritage and identity in an interesting way. Brand storytelling establishes an emotional link with customers rather than communicating attributes and utilitarian benefits of the product, enhancing brand experience. Many studies have shown that storytelling can strengthen branding because it evokes emotions in consumers and enables them to think about the brand (Chen, 2024). Purchase intention is a person's chance of buying a product or a competing product in the future after he or she has read information and formed perceptions of a brand or product. Emotionally resonant and emotionally authentic brand stories have previously been shown to positively influence consumers' attitude, their trust in a brand, and their purchase intention, making brands memorable and meaningful (Zimand-Sheiner, 2024).</w:t>
      </w:r>
    </w:p>
    <w:p w14:paraId="71E8F630" w14:textId="77777777" w:rsidR="00A338B0" w:rsidRPr="00DB4D69" w:rsidRDefault="00000000" w:rsidP="00680881">
      <w:r w:rsidRPr="00DB4D69">
        <w:t>This study will analyse On Holding AG, a premium Swiss sports and active footwear company, by following a unique approach for telling the company's narrative. The company's position as an entrepreneur and premium niche competitor is further enhanced by its innovative technological offer CloudTec® and the inspirational campaign “Dream On”. These stories have complemented the company's purchase of a strengthening presence and footprint globally but also coincide with the company's declining business growth, from CHF 1.79 billion in 2023 to CHF 3.01 billion in 2025 (</w:t>
      </w:r>
      <w:r w:rsidRPr="00DB4D69">
        <w:rPr>
          <w:rFonts w:eastAsia="Arial"/>
        </w:rPr>
        <w:t>On Holding AG</w:t>
      </w:r>
      <w:r w:rsidRPr="00DB4D69">
        <w:t>, 2026). Many brand stories have been created over the years but far less has been done to study the effect of brand story on the buying intention of premium running shoes. The aim of this study is to understand the effects on customer perception, emotional response and intention to purchase by the way On Running tells its stories.</w:t>
      </w:r>
    </w:p>
    <w:p w14:paraId="11399603" w14:textId="77777777" w:rsidR="00A338B0" w:rsidRPr="00DB4D69" w:rsidRDefault="00000000" w:rsidP="00680881">
      <w:pPr>
        <w:pStyle w:val="Heading2"/>
      </w:pPr>
      <w:bookmarkStart w:id="8" w:name="_Toc236404060"/>
      <w:r w:rsidRPr="00DB4D69">
        <w:t>1.2 Research Aim</w:t>
      </w:r>
      <w:bookmarkEnd w:id="8"/>
      <w:r w:rsidRPr="00DB4D69">
        <w:t xml:space="preserve"> </w:t>
      </w:r>
    </w:p>
    <w:p w14:paraId="693CAD41" w14:textId="77777777" w:rsidR="00A338B0" w:rsidRPr="00DB4D69" w:rsidRDefault="00000000" w:rsidP="00680881">
      <w:r w:rsidRPr="00DB4D69">
        <w:t xml:space="preserve">This study aims to analyse the effect of On’s storytelling marketing on its customers’ intention to purchase. </w:t>
      </w:r>
    </w:p>
    <w:p w14:paraId="57CF9158" w14:textId="77777777" w:rsidR="00A338B0" w:rsidRPr="00DB4D69" w:rsidRDefault="00000000" w:rsidP="00680881">
      <w:pPr>
        <w:pStyle w:val="Heading2"/>
      </w:pPr>
      <w:bookmarkStart w:id="9" w:name="_Toc236404061"/>
      <w:r w:rsidRPr="00DB4D69">
        <w:t>1.3 Research Objectives</w:t>
      </w:r>
      <w:bookmarkEnd w:id="9"/>
      <w:r w:rsidRPr="00DB4D69">
        <w:t xml:space="preserve"> </w:t>
      </w:r>
    </w:p>
    <w:p w14:paraId="5107CB0A" w14:textId="77777777" w:rsidR="00A338B0" w:rsidRPr="00DB4D69" w:rsidRDefault="00000000" w:rsidP="00680881">
      <w:pPr>
        <w:numPr>
          <w:ilvl w:val="0"/>
          <w:numId w:val="2"/>
        </w:numPr>
        <w:pBdr>
          <w:top w:val="nil"/>
          <w:left w:val="nil"/>
          <w:bottom w:val="nil"/>
          <w:right w:val="nil"/>
          <w:between w:val="nil"/>
        </w:pBdr>
      </w:pPr>
      <w:r w:rsidRPr="00DB4D69">
        <w:t>To examine how narrative elements (e.g. authenticity, technology stories, aspirational themes) shape On’s brand image</w:t>
      </w:r>
    </w:p>
    <w:p w14:paraId="330511F4" w14:textId="77777777" w:rsidR="00A338B0" w:rsidRPr="00DB4D69" w:rsidRDefault="00000000" w:rsidP="00680881">
      <w:pPr>
        <w:numPr>
          <w:ilvl w:val="0"/>
          <w:numId w:val="2"/>
        </w:numPr>
        <w:pBdr>
          <w:top w:val="nil"/>
          <w:left w:val="nil"/>
          <w:bottom w:val="nil"/>
          <w:right w:val="nil"/>
          <w:between w:val="nil"/>
        </w:pBdr>
      </w:pPr>
      <w:r w:rsidRPr="00DB4D69">
        <w:t>To assess how these elements influence On customers’ attitudes and purchase decisions</w:t>
      </w:r>
    </w:p>
    <w:p w14:paraId="648E96E1" w14:textId="77777777" w:rsidR="00A338B0" w:rsidRPr="00DB4D69" w:rsidRDefault="00000000" w:rsidP="00680881">
      <w:pPr>
        <w:numPr>
          <w:ilvl w:val="0"/>
          <w:numId w:val="2"/>
        </w:numPr>
        <w:pBdr>
          <w:top w:val="nil"/>
          <w:left w:val="nil"/>
          <w:bottom w:val="nil"/>
          <w:right w:val="nil"/>
          <w:between w:val="nil"/>
        </w:pBdr>
      </w:pPr>
      <w:r w:rsidRPr="00DB4D69">
        <w:t>To provide practical insights for On’s marketing strategy.</w:t>
      </w:r>
    </w:p>
    <w:p w14:paraId="4D3F1C64" w14:textId="77777777" w:rsidR="00A338B0" w:rsidRPr="00DB4D69" w:rsidRDefault="00000000" w:rsidP="00680881">
      <w:pPr>
        <w:pStyle w:val="Heading2"/>
      </w:pPr>
      <w:bookmarkStart w:id="10" w:name="_Toc236404062"/>
      <w:r w:rsidRPr="00DB4D69">
        <w:t>1.4 Research Questions</w:t>
      </w:r>
      <w:bookmarkEnd w:id="10"/>
    </w:p>
    <w:p w14:paraId="0930FC54" w14:textId="77777777" w:rsidR="00A338B0" w:rsidRPr="00DB4D69" w:rsidRDefault="00000000" w:rsidP="00680881">
      <w:pPr>
        <w:numPr>
          <w:ilvl w:val="0"/>
          <w:numId w:val="3"/>
        </w:numPr>
        <w:pBdr>
          <w:top w:val="nil"/>
          <w:left w:val="nil"/>
          <w:bottom w:val="nil"/>
          <w:right w:val="nil"/>
          <w:between w:val="nil"/>
        </w:pBdr>
      </w:pPr>
      <w:r w:rsidRPr="00DB4D69">
        <w:lastRenderedPageBreak/>
        <w:t>What storytelling elements does On Holding AG use in its branding of On running shoes?</w:t>
      </w:r>
    </w:p>
    <w:p w14:paraId="374CC762" w14:textId="77777777" w:rsidR="00A338B0" w:rsidRPr="00DB4D69" w:rsidRDefault="00000000" w:rsidP="00680881">
      <w:pPr>
        <w:numPr>
          <w:ilvl w:val="0"/>
          <w:numId w:val="3"/>
        </w:numPr>
        <w:pBdr>
          <w:top w:val="nil"/>
          <w:left w:val="nil"/>
          <w:bottom w:val="nil"/>
          <w:right w:val="nil"/>
          <w:between w:val="nil"/>
        </w:pBdr>
      </w:pPr>
      <w:r w:rsidRPr="00DB4D69">
        <w:t>How do On’s brand story and narrative themes affect consumer perceptions and emotional engagement?</w:t>
      </w:r>
    </w:p>
    <w:p w14:paraId="1789BC2B" w14:textId="77777777" w:rsidR="00A338B0" w:rsidRPr="00DB4D69" w:rsidRDefault="00000000" w:rsidP="00680881">
      <w:pPr>
        <w:numPr>
          <w:ilvl w:val="0"/>
          <w:numId w:val="3"/>
        </w:numPr>
        <w:pBdr>
          <w:top w:val="nil"/>
          <w:left w:val="nil"/>
          <w:bottom w:val="nil"/>
          <w:right w:val="nil"/>
          <w:between w:val="nil"/>
        </w:pBdr>
      </w:pPr>
      <w:r w:rsidRPr="00DB4D69">
        <w:t>What is the link between these perceptions and consumers' purchase intentions for On products if they are based upon stories?</w:t>
      </w:r>
    </w:p>
    <w:p w14:paraId="1A046EA0" w14:textId="77777777" w:rsidR="00A338B0" w:rsidRPr="00DB4D69" w:rsidRDefault="00000000" w:rsidP="00680881">
      <w:pPr>
        <w:pStyle w:val="Heading2"/>
      </w:pPr>
      <w:bookmarkStart w:id="11" w:name="_Toc236404063"/>
      <w:r w:rsidRPr="00DB4D69">
        <w:t>1.5 Scope of the Study</w:t>
      </w:r>
      <w:bookmarkEnd w:id="11"/>
    </w:p>
    <w:p w14:paraId="3714C206" w14:textId="77777777" w:rsidR="00A338B0" w:rsidRPr="00DB4D69" w:rsidRDefault="00000000" w:rsidP="00680881">
      <w:r w:rsidRPr="00DB4D69">
        <w:t>This study will delve into the status quo by examining academic research, industry reports, and most recent marketing research on brand storytelling and consumer-conversion intention. The main focus of the review will be on the impact of storytelling on consumers' perceptions and emotions, trust in the brand, brand image, and sales, across a range of various industries. The theoretical background will be presented for the concepts of key narrative theory important for giving explanations about how story can affect purchase intention, such as narrative transportation, emotional branding and user behavior. Secondly, the study will analyse empirical research regarding the current use of storytelling in some specific brands of sportswear, fashion, luxury goods, and food. Specific attention is paid to On Running's marketing strategy, their entrepreneurial journey, their product innovation and inspirational brand story. This will review existing literature to provide a concise background to the current study and will provide a theoretical framework.</w:t>
      </w:r>
    </w:p>
    <w:p w14:paraId="3264281D" w14:textId="77777777" w:rsidR="00A338B0" w:rsidRPr="00DB4D69" w:rsidRDefault="00000000" w:rsidP="00680881">
      <w:pPr>
        <w:pStyle w:val="Heading1"/>
      </w:pPr>
      <w:bookmarkStart w:id="12" w:name="_Toc236404064"/>
      <w:r w:rsidRPr="00DB4D69">
        <w:t>2. Literature Review</w:t>
      </w:r>
      <w:bookmarkEnd w:id="12"/>
    </w:p>
    <w:p w14:paraId="4763A266" w14:textId="77777777" w:rsidR="00A338B0" w:rsidRPr="00DB4D69" w:rsidRDefault="00000000" w:rsidP="00680881">
      <w:r w:rsidRPr="00DB4D69">
        <w:t>Storytelling improves memory, emotion, and engagement, all of which have an impact on consumer behavior, according to numerous studies. Narrative processing improves recall by embedding brand information in memory, as demonstrated by Escalas (2004). In a similar vein, Lundqvist et al. (2013) contend that storytelling fosters client loyalty and emotional attachment. Practically speaking, using narrative structure in advertisements frequently pays off: narrative conveyance, a psychological absorption that increases persuasion, is produced by visual or video storytelling. For instance, Wang et al. (2025) discovered that in experimental trials, the use of rich visual storytelling in food packaging greatly increased purchase intentions. In a similar vein, Sujatmiko et al. (2025) examine the research on emotional storytelling (in skincare advertisements) and come to the conclusion that affective narratives, which promote immersion, emotional contagion, and perceived authenticity, favourably influence purchase intentions.</w:t>
      </w:r>
    </w:p>
    <w:p w14:paraId="5459EFEE" w14:textId="77777777" w:rsidR="00A338B0" w:rsidRPr="00DB4D69" w:rsidRDefault="00000000" w:rsidP="00680881">
      <w:r w:rsidRPr="00DB4D69">
        <w:lastRenderedPageBreak/>
        <w:t>In the sports and apparel context, the evidence is emerging but encouraging. Williams and Heo (2023) conducted an experiment with sneaker ads and found that both athlete-focused stories and product-focused narratives produced higher purchase intention than flat informational ads. Brand storytelling also tends to strengthen brand image, which itself raises purchase intent. For instance, Oktaviani et al. (2026) demonstrated in a coffee-brand study that narrative marketing had a direct positive effect on purchase intention and an indirect effect mediated through brand image. This suggests that compelling stories can elevate the brand’s perceived quality and trust, which then drives buying. Mandung (2025) likewise emphasizes that digital storytelling builds lasting consumer-brand connections and loyalty by engaging emotions and authenticity. Under narrative transportation theory, Green and Brock (2000) explain that when consumers become mentally immersed in a narrative, they are much more likely to accept its message.</w:t>
      </w:r>
    </w:p>
    <w:p w14:paraId="1956653D" w14:textId="77777777" w:rsidR="00A338B0" w:rsidRPr="00DB4D69" w:rsidRDefault="00000000" w:rsidP="00680881">
      <w:pPr>
        <w:rPr>
          <w:b/>
          <w:bCs/>
          <w:i/>
          <w:iCs/>
        </w:rPr>
      </w:pPr>
      <w:r w:rsidRPr="00DB4D69">
        <w:rPr>
          <w:b/>
          <w:bCs/>
          <w:i/>
          <w:iCs/>
        </w:rPr>
        <w:t>Theoretical Framework</w:t>
      </w:r>
    </w:p>
    <w:p w14:paraId="22769E98" w14:textId="77777777" w:rsidR="00A338B0" w:rsidRPr="00DB4D69" w:rsidRDefault="00000000" w:rsidP="00680881">
      <w:r w:rsidRPr="00DB4D69">
        <w:t>This study will draw on Narrative Transportation Theory, a theory that explains how consumers emotionally and cognitively embed themselves within a brand's story, creating more positive attitudes and behavioural intentions. Green and Brock (2000) suggested that the more people are drawn into a story, the more likely they are to become receptive of the message and have positive perceptions of the brand. As part of On Running's origin story, the company's innovative CloudTec® technology and inspirational "Dream On" campaign will be anticipated to push one's emotional connection with a brand. In addition, storytelling is seen as a successful means of improving the brand experience and developing long-term customers (</w:t>
      </w:r>
      <w:r w:rsidRPr="00DB4D69">
        <w:rPr>
          <w:rFonts w:eastAsia="Arial"/>
        </w:rPr>
        <w:t>Garczarek-Bak</w:t>
      </w:r>
      <w:r w:rsidRPr="00DB4D69">
        <w:t xml:space="preserve"> et al., 2024). Keller (2013) also proposed that great and good brand associations result in increased amount of brand equity and have a positive effect on consumers' decision-making process. Thus, the Narrative Transportation Theory offers an appropriate theory to draw conclusions on the role of On Running's storytelling strategy in consumers' emotional involvement, brand perceptions and purchase intentions.</w:t>
      </w:r>
    </w:p>
    <w:p w14:paraId="3BAEE0FF" w14:textId="77777777" w:rsidR="00A338B0" w:rsidRPr="00DB4D69" w:rsidRDefault="00000000" w:rsidP="00680881">
      <w:pPr>
        <w:rPr>
          <w:b/>
          <w:bCs/>
          <w:i/>
          <w:iCs/>
        </w:rPr>
      </w:pPr>
      <w:r w:rsidRPr="00DB4D69">
        <w:rPr>
          <w:b/>
          <w:bCs/>
          <w:i/>
          <w:iCs/>
        </w:rPr>
        <w:t>Research Gaps and Justification</w:t>
      </w:r>
    </w:p>
    <w:p w14:paraId="3EFA5DD2" w14:textId="77777777" w:rsidR="00A338B0" w:rsidRPr="00DB4D69" w:rsidRDefault="00000000" w:rsidP="00680881">
      <w:r w:rsidRPr="00DB4D69">
        <w:t xml:space="preserve">There are significant gaps. Several studies do not focus on sports shoes or premium athletic brands. Williams and Heo (2023) mentioned that limited studies can be found in the sports product industry." On Holding AG is a high-end running shoe brand that has a distinctive origin story although its effect on consumer behaviour is not known in the literature. Secondly, much of the existing literature is experimental or general. There is a need for an in-depth case study involving real consumers in a real brand context. To our knowledge, nobody has yet explored how On Running’s storytelling strategy (social media, ads, community events) converts into </w:t>
      </w:r>
      <w:r w:rsidRPr="00DB4D69">
        <w:lastRenderedPageBreak/>
        <w:t>purchasing motivation. To fill this gap, this research will utilize storytelling theory to On’s case through consumer interviews and surveys. By understanding On’s narrative impact, suggestions will be provided for improving their marketing strategies and contributing new knowledge around story-telling for sports marketing.</w:t>
      </w:r>
    </w:p>
    <w:p w14:paraId="25EE0A32" w14:textId="77777777" w:rsidR="00A338B0" w:rsidRPr="00DB4D69" w:rsidRDefault="00000000" w:rsidP="00680881">
      <w:pPr>
        <w:pStyle w:val="Heading1"/>
      </w:pPr>
      <w:bookmarkStart w:id="13" w:name="_Toc236404065"/>
      <w:r w:rsidRPr="00DB4D69">
        <w:t>3. Methodology</w:t>
      </w:r>
      <w:bookmarkEnd w:id="13"/>
    </w:p>
    <w:p w14:paraId="3809EFE3" w14:textId="77777777" w:rsidR="00A338B0" w:rsidRPr="00DB4D69" w:rsidRDefault="00000000" w:rsidP="00680881">
      <w:pPr>
        <w:pStyle w:val="Heading2"/>
      </w:pPr>
      <w:bookmarkStart w:id="14" w:name="_Toc236404066"/>
      <w:r w:rsidRPr="00DB4D69">
        <w:t>3.1 Research Philosophy</w:t>
      </w:r>
      <w:bookmarkEnd w:id="14"/>
    </w:p>
    <w:p w14:paraId="7044BB7E" w14:textId="77777777" w:rsidR="00A338B0" w:rsidRPr="00DB4D69" w:rsidRDefault="00000000" w:rsidP="00680881">
      <w:r w:rsidRPr="00DB4D69">
        <w:t>This study will consider a positivist research philosophy, as it is going to try to see the relationship between brand storytelling and consumer purchase intention based on objective data that can be measured. Positivism philosophy will be helpful in collecting and analysing quantitative data; in this way the researcher will be able to test the relationship and produce results based on evidence.</w:t>
      </w:r>
    </w:p>
    <w:p w14:paraId="17D9BD6C" w14:textId="77777777" w:rsidR="00A338B0" w:rsidRPr="00DB4D69" w:rsidRDefault="00000000" w:rsidP="00680881">
      <w:pPr>
        <w:pStyle w:val="Heading2"/>
      </w:pPr>
      <w:bookmarkStart w:id="15" w:name="_Toc236404067"/>
      <w:r w:rsidRPr="00DB4D69">
        <w:t>3.2 Research Design</w:t>
      </w:r>
      <w:bookmarkEnd w:id="15"/>
    </w:p>
    <w:p w14:paraId="17449A66" w14:textId="77777777" w:rsidR="00A338B0" w:rsidRPr="00DB4D69" w:rsidRDefault="00000000" w:rsidP="00680881">
      <w:r w:rsidRPr="00DB4D69">
        <w:t>This study will utilize a mixed methods case study. To start with, qualitative interviews will investigate how storytelling elements (On brand saga, design imagery) resonate with consumers. The connection between perceived storytelling and purchase intention will be tested using quantitative survey data. The sequential approach captures both depth (through interviews) and breadth (through scales).</w:t>
      </w:r>
    </w:p>
    <w:p w14:paraId="3DE3FD71" w14:textId="77777777" w:rsidR="00A338B0" w:rsidRPr="00DB4D69" w:rsidRDefault="00000000" w:rsidP="00680881">
      <w:pPr>
        <w:pStyle w:val="Heading2"/>
      </w:pPr>
      <w:bookmarkStart w:id="16" w:name="_Toc236404068"/>
      <w:r w:rsidRPr="00DB4D69">
        <w:t>3.3 Data Collection Methods</w:t>
      </w:r>
      <w:bookmarkEnd w:id="16"/>
    </w:p>
    <w:p w14:paraId="6E7EAF57" w14:textId="77777777" w:rsidR="00A338B0" w:rsidRPr="00DB4D69" w:rsidRDefault="00000000" w:rsidP="00680881">
      <w:r w:rsidRPr="00DB4D69">
        <w:rPr>
          <w:i/>
          <w:iCs/>
        </w:rPr>
        <w:t>Qualitative:</w:t>
      </w:r>
      <w:r w:rsidRPr="00DB4D69">
        <w:t> Semi-structured interviews (about 10–15 participants) with On Running customers and brand enthusiasts. Participants will be recruited purposely (e.g. via running clubs or On’s fan community) to include individuals familiar with the brand story. Interview questions will probe awareness of On’s narrative, emotional reactions to it, and how it influences their attitudes and likelihood to buy. All interviews will be recorded, transcribed, and analysed thematically to identify common storytelling elements and consumer perceptions.</w:t>
      </w:r>
    </w:p>
    <w:p w14:paraId="0D198DE7" w14:textId="77777777" w:rsidR="00A338B0" w:rsidRPr="00DB4D69" w:rsidRDefault="00000000" w:rsidP="00680881">
      <w:r w:rsidRPr="00DB4D69">
        <w:rPr>
          <w:i/>
          <w:iCs/>
        </w:rPr>
        <w:t>Quantitative:</w:t>
      </w:r>
      <w:r w:rsidRPr="00DB4D69">
        <w:t> A structured online questionnaire will measure key constructs. Purchase intention will be assessed by standard Likert-scale items (e.g. “I intend to purchase On running shoes in the next 6 months”). Brand storytelling perception will be measured by newly developed items based on literature (e.g. “I find On’s brand story engaging,” “The On narrative makes me feel connected to the brand”). Brand image and emotional connection may also be included as mediators. The survey will be distributed to a wider sample of On customers (target N=30) via social media or email lists. Factor and regression analyses will test whether storytelling perception predicts higher purchase intention.</w:t>
      </w:r>
    </w:p>
    <w:p w14:paraId="28657C9C" w14:textId="77777777" w:rsidR="00A338B0" w:rsidRPr="00DB4D69" w:rsidRDefault="00000000" w:rsidP="00680881">
      <w:pPr>
        <w:pStyle w:val="Heading2"/>
      </w:pPr>
      <w:bookmarkStart w:id="17" w:name="_Toc236404069"/>
      <w:r w:rsidRPr="00DB4D69">
        <w:t>3.4 Target Participants</w:t>
      </w:r>
      <w:bookmarkEnd w:id="17"/>
    </w:p>
    <w:p w14:paraId="586A2E28" w14:textId="77777777" w:rsidR="00A338B0" w:rsidRPr="00DB4D69" w:rsidRDefault="00000000" w:rsidP="00680881">
      <w:r w:rsidRPr="00DB4D69">
        <w:lastRenderedPageBreak/>
        <w:t>The focus will be On’s target consumers wherein adult runners and fitness enthusiasts who have been exposed to On’s marketing will be targeted. This may include both current On customers and undecided prospects. To ensure relevance, participants will be screened for at least some familiarity with the On brand. Diversity (age, gender, geography) will be sought to improve generalizability. In addition, a few interviews will include On’s own marketing personnel to understand the intended narrative strategy (interview purpose for company insight). Though the main emphasis will be on customers.</w:t>
      </w:r>
    </w:p>
    <w:p w14:paraId="7C79AB4A" w14:textId="77777777" w:rsidR="00A338B0" w:rsidRPr="00DB4D69" w:rsidRDefault="00000000" w:rsidP="00680881">
      <w:pPr>
        <w:pStyle w:val="Heading2"/>
      </w:pPr>
      <w:bookmarkStart w:id="18" w:name="_Toc236404070"/>
      <w:r w:rsidRPr="00DB4D69">
        <w:t>3.5 Purpose of Interviews</w:t>
      </w:r>
      <w:bookmarkEnd w:id="18"/>
    </w:p>
    <w:p w14:paraId="62AD3243" w14:textId="77777777" w:rsidR="00A338B0" w:rsidRPr="00DB4D69" w:rsidRDefault="00000000" w:rsidP="00680881">
      <w:r w:rsidRPr="00DB4D69">
        <w:t>Interviews serve to qualitatively uncover how brand storytelling elements are perceived and valued. This method will specifically reveal aspects of On’s story (e.g. founder myth, technology origin, community ethos) that create emotional engagement or trust. Such type of data will inform the survey design (ensuring the questionnaire reflects real consumer language and perceptions). Moreover, interviews will help explore unexpected themes, such as gaps between On’s intended story and what consumers actually notice. The insights will validate whether storytelling really </w:t>
      </w:r>
      <w:r w:rsidRPr="00DB4D69">
        <w:rPr>
          <w:i/>
          <w:iCs/>
        </w:rPr>
        <w:t>matters</w:t>
      </w:r>
      <w:r w:rsidRPr="00DB4D69">
        <w:t> to the consumers of On shoes and guide the interpretation of quantitative findings.</w:t>
      </w:r>
    </w:p>
    <w:p w14:paraId="296E2243" w14:textId="77777777" w:rsidR="00A338B0" w:rsidRPr="00DB4D69" w:rsidRDefault="00000000" w:rsidP="00680881">
      <w:pPr>
        <w:pStyle w:val="Heading2"/>
      </w:pPr>
      <w:bookmarkStart w:id="19" w:name="_Toc236404071"/>
      <w:r w:rsidRPr="00DB4D69">
        <w:t>3.6 Data Analysis Method</w:t>
      </w:r>
      <w:bookmarkEnd w:id="19"/>
    </w:p>
    <w:p w14:paraId="012529BA" w14:textId="77777777" w:rsidR="00A338B0" w:rsidRPr="00DB4D69" w:rsidRDefault="00000000" w:rsidP="00680881">
      <w:r w:rsidRPr="00DB4D69">
        <w:t>Primary data will be analyzed through qualitative and quantitative methods to obtain a holistic view of how the brand story is related to the consumer's willingness to buy. As a means of qualitative data collection, semi-structured interviews will be conducted wherein transcripts of the interviews will be analysed using thematic analysis (Ahmed et al., 2025). The resulting themes, patterns, and perceptions will be consumers' thought patterns about On Running's attempts at brand storytelling, emotional ties, and shopping behaviors. Interview results will also supplement quantitative results. The quantitative data to be collected from the Internet questionnaire would be analysed by the MS-Excel. At first, the data will be cleaned and coded in order to assess the integrity and completeness of the data. The demographic data and responses from the respondents will be summarised using descriptive statistics such as frequencies, percentages, means and standard deviations. Inferential statistics including Pearson correlation analysis and Multiple regression analysis are to be used to determine the correlation between brand storytelling and the purchase intent and its strength and significance. Results will be presented appropriately using tables, charts and graphs for interpretation and discussion.</w:t>
      </w:r>
    </w:p>
    <w:p w14:paraId="09BE7FB1" w14:textId="77777777" w:rsidR="00A338B0" w:rsidRPr="00DB4D69" w:rsidRDefault="00000000" w:rsidP="00680881">
      <w:pPr>
        <w:pStyle w:val="Heading1"/>
      </w:pPr>
      <w:bookmarkStart w:id="20" w:name="_Toc236404072"/>
      <w:r w:rsidRPr="00DB4D69">
        <w:t>4.Expected Findings</w:t>
      </w:r>
      <w:bookmarkEnd w:id="20"/>
    </w:p>
    <w:p w14:paraId="6C3568D7" w14:textId="77777777" w:rsidR="00A338B0" w:rsidRPr="00DB4D69" w:rsidRDefault="00000000" w:rsidP="00680881">
      <w:r w:rsidRPr="00DB4D69">
        <w:lastRenderedPageBreak/>
        <w:t>Previous research works on sports marketing indicate that the brand storytelling has a positive effect on purchase intention to On Running shoes. Results of the interview will demonstrate that the following is memorable, authentic and emotionally stirring for consumers: The past plays, CloudTec® technology and ‘Dream On' campaign. These narrative elements will help link individuals to the brand and shape favourable evaluations of product quality and believability in the participants. This finding would have been consistent with the previous studies that showed Storytelling has a positive impact on consumer interaction and creates a buying motive (Joshi et al., 2022). Quantitative results will indicate a positive brand storytelling–purchase relationship through the consumer's perspective. It is believed that an increased sense of authenticity and engagement with On Running's stories will result in an increased purchase intention with the respondents. Moreover, the outcomes will suggest that the relationship of this brand image and emotional involvement can be strengthened, which are consistent with the results of Oktaviani et al. (2026). Overall, the results will validate findings of previous studies that found storytelling concepts to be an effective communicator that enhances brand experience and purchase intention. As demonstrated in the study by Wang et al. (2025), marketing strategy suggestions for the marketing of premium sports shoes is essential.</w:t>
      </w:r>
    </w:p>
    <w:p w14:paraId="5803E6A5" w14:textId="77777777" w:rsidR="00A338B0" w:rsidRPr="00DB4D69" w:rsidRDefault="00000000" w:rsidP="00680881">
      <w:pPr>
        <w:pStyle w:val="Heading1"/>
      </w:pPr>
      <w:bookmarkStart w:id="21" w:name="_Toc236404073"/>
      <w:r w:rsidRPr="00DB4D69">
        <w:t>5. Research Limitations</w:t>
      </w:r>
      <w:bookmarkEnd w:id="21"/>
    </w:p>
    <w:p w14:paraId="28B424C8" w14:textId="77777777" w:rsidR="00A338B0" w:rsidRPr="00DB4D69" w:rsidRDefault="00000000" w:rsidP="00680881">
      <w:r w:rsidRPr="00DB4D69">
        <w:t>This study has several constraints. First, as a case study of on brand, findings may not generalize to all marketing contexts or industries. The focus on On Running (a premium Swiss brand) means results might differ for other types of products or cultures. Second, the three-month timeline limits the sample size and depth of data. The survey and interviews will have relatively small samples (perhaps dozens of respondents), which restricts statistical power and may introduce sampling bias (e.g. only more engaged fans participate). Third, self-report measures of intention can be influenced by social desirability and may not perfectly predict actual purchase behavior. Fourth, isolating the effect of storytelling is challenging, as participants’ purchase decisions are also shaped by price, design, and personal need. This will be mitigated by including control items or explicitly focusing on the story element, but complete separation is difficult. Finally, time constraints may limit the number of interviews and the breadth of questionnaire items. Despite these limitations, the mixed-methods approach and targeted focus should yield valuable insights.</w:t>
      </w:r>
    </w:p>
    <w:p w14:paraId="21F3C228" w14:textId="77777777" w:rsidR="00A338B0" w:rsidRPr="00DB4D69" w:rsidRDefault="00000000" w:rsidP="00680881">
      <w:pPr>
        <w:pStyle w:val="Heading1"/>
      </w:pPr>
      <w:bookmarkStart w:id="22" w:name="_Toc236404074"/>
      <w:r w:rsidRPr="00DB4D69">
        <w:t>6. Research Timeline</w:t>
      </w:r>
      <w:bookmarkEnd w:id="22"/>
    </w:p>
    <w:p w14:paraId="1F6C4689" w14:textId="77777777" w:rsidR="00A338B0" w:rsidRPr="00DB4D69" w:rsidRDefault="00000000" w:rsidP="00680881">
      <w:pPr>
        <w:jc w:val="center"/>
      </w:pPr>
      <w:r w:rsidRPr="00DB4D69">
        <w:rPr>
          <w:rFonts w:eastAsia="Calibri"/>
          <w:noProof/>
        </w:rPr>
        <w:lastRenderedPageBreak/>
        <w:drawing>
          <wp:inline distT="0" distB="0" distL="0" distR="0" wp14:anchorId="6284E04B" wp14:editId="1E9D98E1">
            <wp:extent cx="5729605" cy="328739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29605" cy="3287395"/>
                    </a:xfrm>
                    <a:prstGeom prst="rect">
                      <a:avLst/>
                    </a:prstGeom>
                    <a:ln/>
                  </pic:spPr>
                </pic:pic>
              </a:graphicData>
            </a:graphic>
          </wp:inline>
        </w:drawing>
      </w:r>
    </w:p>
    <w:p w14:paraId="17DAAC9F" w14:textId="77777777" w:rsidR="00A338B0" w:rsidRPr="00DB4D69" w:rsidRDefault="00000000" w:rsidP="00680881">
      <w:pPr>
        <w:jc w:val="center"/>
        <w:rPr>
          <w:b/>
          <w:bCs/>
        </w:rPr>
      </w:pPr>
      <w:r w:rsidRPr="00DB4D69">
        <w:rPr>
          <w:b/>
          <w:bCs/>
        </w:rPr>
        <w:t>Figure 1: Research Timeline</w:t>
      </w:r>
    </w:p>
    <w:p w14:paraId="3B1D01BD" w14:textId="77777777" w:rsidR="00A338B0" w:rsidRPr="00DB4D69" w:rsidRDefault="00000000" w:rsidP="00680881">
      <w:pPr>
        <w:jc w:val="center"/>
      </w:pPr>
      <w:r w:rsidRPr="00DB4D69">
        <w:t>(Source: Self-Developed)</w:t>
      </w:r>
    </w:p>
    <w:p w14:paraId="62D88F6B" w14:textId="18182EF7" w:rsidR="00A338B0" w:rsidRPr="00DB4D69" w:rsidRDefault="00000000" w:rsidP="00680881">
      <w:r w:rsidRPr="00DB4D69">
        <w:t xml:space="preserve">The research is to be conducted in a </w:t>
      </w:r>
      <w:r w:rsidR="00DB4D69" w:rsidRPr="00DB4D69">
        <w:t>twelve-week</w:t>
      </w:r>
      <w:r w:rsidRPr="00DB4D69">
        <w:t xml:space="preserve"> period. Firstly, a literature review will be conducted and also a Research Design and a Questionnaire and an Interview Guide will be prepared in the 1st four weeks. Ethical Clearance will be taken prior to primary data collection. Interviews, questionnaire surveys will be conducted in Weeks 5-8 and data will be tidied and sorted. Qualitative and quantitative data will be analysed, in Week 9 and 10, using thematic analysis and Excel. The last two weeks will be used to draw conclusions, write up the dissertation text, edit and proofread the agreed final draft for public release of the work.</w:t>
      </w:r>
    </w:p>
    <w:p w14:paraId="2902DAF5" w14:textId="77777777" w:rsidR="00A338B0" w:rsidRPr="00DB4D69" w:rsidRDefault="00000000" w:rsidP="00680881">
      <w:pPr>
        <w:pStyle w:val="Heading1"/>
      </w:pPr>
      <w:bookmarkStart w:id="23" w:name="_Toc236404075"/>
      <w:r w:rsidRPr="00DB4D69">
        <w:t>7. Conclusion</w:t>
      </w:r>
      <w:bookmarkEnd w:id="23"/>
    </w:p>
    <w:p w14:paraId="6D96AFBC" w14:textId="77777777" w:rsidR="00A338B0" w:rsidRPr="00DB4D69" w:rsidRDefault="00000000" w:rsidP="00680881">
      <w:r w:rsidRPr="00DB4D69">
        <w:t xml:space="preserve">In conclusion, this research proposal outlines a study of how On Holding AG’s brand storytelling influences consumer purchase intention for On running shoes. By combining consumer interviews and a survey, the study will identify the narrative elements that resonate with customers and quantify their impact on buying intent. Prior studies suggest that well-crafted brand stories can significantly raise purchase intentions. For On, understanding this effect is both practically and academically valuable, as it can guide On’s marketing strategies and fill a gap in sports-brand research. Overall, with this study, it is expected that some important clues will arise in relation to the influence of brand story in purchasing intentions. The outcome might shed light on the method used in telling the story and how using the On Running method boosts the image of the brand, consumer involvement and sales expectations, </w:t>
      </w:r>
      <w:r w:rsidRPr="00DB4D69">
        <w:lastRenderedPageBreak/>
        <w:t>and offer some recommendations for the enhancement of the brand and marketing strategy in the high-end sports shoe market.</w:t>
      </w:r>
    </w:p>
    <w:p w14:paraId="48E0AB1E" w14:textId="77777777" w:rsidR="00A338B0" w:rsidRPr="00680881" w:rsidRDefault="00000000" w:rsidP="00680881">
      <w:pPr>
        <w:pStyle w:val="Heading1"/>
        <w:spacing w:after="160"/>
        <w:jc w:val="left"/>
      </w:pPr>
      <w:r w:rsidRPr="00680881">
        <w:br w:type="page"/>
      </w:r>
      <w:bookmarkStart w:id="24" w:name="_Toc236404076"/>
      <w:r w:rsidRPr="00680881">
        <w:lastRenderedPageBreak/>
        <w:t>References</w:t>
      </w:r>
      <w:bookmarkEnd w:id="24"/>
    </w:p>
    <w:p w14:paraId="22C37A0A" w14:textId="77777777" w:rsidR="00680881" w:rsidRPr="00DB4D69" w:rsidRDefault="00680881" w:rsidP="00680881">
      <w:pPr>
        <w:spacing w:after="240"/>
      </w:pPr>
      <w:r w:rsidRPr="00DB4D69">
        <w:rPr>
          <w:rFonts w:eastAsia="Arial"/>
        </w:rPr>
        <w:t xml:space="preserve">Ahmed, S.K., Mohammed, R.A., Nashwan, A.J., Ibrahim, R.H., Abdalla, A.Q., Ameen, B.M.M. and Khdhir, R.M., (2025) Using thematic analysis in qualitative research. </w:t>
      </w:r>
      <w:r w:rsidRPr="00DB4D69">
        <w:rPr>
          <w:rFonts w:eastAsia="Arial"/>
          <w:i/>
          <w:iCs/>
        </w:rPr>
        <w:t>Journal of Medicine, Surgery, and Public Health</w:t>
      </w:r>
      <w:r w:rsidRPr="00DB4D69">
        <w:rPr>
          <w:rFonts w:eastAsia="Arial"/>
        </w:rPr>
        <w:t xml:space="preserve">, </w:t>
      </w:r>
      <w:r w:rsidRPr="00DB4D69">
        <w:rPr>
          <w:rFonts w:eastAsia="Arial"/>
          <w:i/>
          <w:iCs/>
        </w:rPr>
        <w:t>6</w:t>
      </w:r>
      <w:r w:rsidRPr="00DB4D69">
        <w:rPr>
          <w:rFonts w:eastAsia="Arial"/>
        </w:rPr>
        <w:t>, 100198.</w:t>
      </w:r>
      <w:r w:rsidRPr="00DB4D69">
        <w:t xml:space="preserve"> </w:t>
      </w:r>
    </w:p>
    <w:p w14:paraId="402D9EE2" w14:textId="77777777" w:rsidR="00680881" w:rsidRPr="00DB4D69" w:rsidRDefault="00680881" w:rsidP="00680881">
      <w:pPr>
        <w:spacing w:after="240"/>
      </w:pPr>
      <w:r w:rsidRPr="00DB4D69">
        <w:t>Escalas, J.E. (2004) Narrative processing: Building consumer connections to brands. Journal of Consumer Psychology, 14(1–2), 168–180.</w:t>
      </w:r>
    </w:p>
    <w:p w14:paraId="3135285B" w14:textId="77777777" w:rsidR="00680881" w:rsidRPr="00DB4D69" w:rsidRDefault="00680881" w:rsidP="00680881">
      <w:pPr>
        <w:spacing w:after="240"/>
      </w:pPr>
      <w:r w:rsidRPr="00DB4D69">
        <w:rPr>
          <w:rFonts w:eastAsia="Arial"/>
        </w:rPr>
        <w:t xml:space="preserve">Garczarek-Bak, U., Szymkowiak, A., Jaks, Z. and Jansto, E., (2024) Impact of product vs brand storytelling on online customer experience. </w:t>
      </w:r>
      <w:r w:rsidRPr="00DB4D69">
        <w:rPr>
          <w:rFonts w:eastAsia="Arial"/>
          <w:i/>
          <w:iCs/>
        </w:rPr>
        <w:t>International Journal of Wine Business Research</w:t>
      </w:r>
      <w:r w:rsidRPr="00DB4D69">
        <w:rPr>
          <w:rFonts w:eastAsia="Arial"/>
        </w:rPr>
        <w:t xml:space="preserve">, </w:t>
      </w:r>
      <w:r w:rsidRPr="00DB4D69">
        <w:rPr>
          <w:rFonts w:eastAsia="Arial"/>
          <w:i/>
          <w:iCs/>
        </w:rPr>
        <w:t>36</w:t>
      </w:r>
      <w:r w:rsidRPr="00DB4D69">
        <w:rPr>
          <w:rFonts w:eastAsia="Arial"/>
        </w:rPr>
        <w:t>(3), 370-405.</w:t>
      </w:r>
      <w:r w:rsidRPr="00DB4D69">
        <w:t xml:space="preserve"> </w:t>
      </w:r>
    </w:p>
    <w:p w14:paraId="5F5A063F" w14:textId="77777777" w:rsidR="00680881" w:rsidRPr="00680881" w:rsidRDefault="00680881" w:rsidP="00680881">
      <w:pPr>
        <w:spacing w:after="240"/>
      </w:pPr>
      <w:r w:rsidRPr="00680881">
        <w:t>Green, M.C. and Brock, T.C. (2000) The role of transportation in the persuasion process. Journal of Personality and Social Psychology, 79(5), 701–721.</w:t>
      </w:r>
    </w:p>
    <w:p w14:paraId="1BAE7AE7" w14:textId="77777777" w:rsidR="00680881" w:rsidRPr="00680881" w:rsidRDefault="00680881" w:rsidP="00680881">
      <w:pPr>
        <w:spacing w:after="240"/>
      </w:pPr>
      <w:r w:rsidRPr="00680881">
        <w:t>Joshi, S., Domb, M., Chanda, B. &amp; Bais, A. (2022) Evaluating the Impact of Storytelling Ads on Consumer Purchase Intention. Journal of Service Science and Management, 15(1), 10–22.</w:t>
      </w:r>
    </w:p>
    <w:p w14:paraId="0FADA57F" w14:textId="77777777" w:rsidR="00680881" w:rsidRPr="00680881" w:rsidRDefault="00680881" w:rsidP="00680881">
      <w:pPr>
        <w:spacing w:after="240"/>
      </w:pPr>
      <w:r w:rsidRPr="00680881">
        <w:t>Keller, K.L. (2013) Strategic Brand Management: Building, Measuring, and Managing Brand Equity. 4th edn. Pearson.</w:t>
      </w:r>
    </w:p>
    <w:p w14:paraId="13B2A7BF" w14:textId="77777777" w:rsidR="00680881" w:rsidRPr="00680881" w:rsidRDefault="00680881" w:rsidP="00680881">
      <w:pPr>
        <w:spacing w:after="240"/>
      </w:pPr>
      <w:r w:rsidRPr="00680881">
        <w:t>Lundqvist, A., Liljander, V., Gummerus, J. and van Riel, A. (2013) The impact of storytelling on the consumer brand experience: The case of a firm-originated story. Journal of Business Research, 66(2), 131–136.</w:t>
      </w:r>
    </w:p>
    <w:p w14:paraId="47D9FD1D" w14:textId="77777777" w:rsidR="00680881" w:rsidRPr="00680881" w:rsidRDefault="00680881" w:rsidP="00680881">
      <w:pPr>
        <w:spacing w:after="240"/>
      </w:pPr>
      <w:r w:rsidRPr="00680881">
        <w:t>Mandung, F. (2025) The Influence of Storytelling Techniques in Digital Marketing on Brand Loyalty: A Consumer Psychology Perspective. Golden Ratio of Marketing and Applied Psychology of Business, 5(1), 69–84.</w:t>
      </w:r>
    </w:p>
    <w:p w14:paraId="10D01A41" w14:textId="77777777" w:rsidR="00680881" w:rsidRPr="00680881" w:rsidRDefault="00680881" w:rsidP="00680881">
      <w:pPr>
        <w:spacing w:after="240"/>
      </w:pPr>
      <w:r w:rsidRPr="00680881">
        <w:t>Oktaviani, R., Komang, I.W. and Tamba, I.K. (2026) The Influence of Storytelling Marketing on Purchase Intention (Mediated by Brand Image): A Case Study of Mekayo Coffee Shop. International Journal of Business, Economics and Social Development, 7(2), 365–372.</w:t>
      </w:r>
    </w:p>
    <w:p w14:paraId="1A8BE57D" w14:textId="77777777" w:rsidR="00680881" w:rsidRPr="00680881" w:rsidRDefault="00680881" w:rsidP="00680881">
      <w:pPr>
        <w:rPr>
          <w:color w:val="FF0000"/>
        </w:rPr>
      </w:pPr>
      <w:r w:rsidRPr="00DB4D69">
        <w:rPr>
          <w:rFonts w:eastAsia="Arial"/>
        </w:rPr>
        <w:t>On Holding AG</w:t>
      </w:r>
      <w:r w:rsidRPr="00DB4D69">
        <w:t xml:space="preserve">, (2026) </w:t>
      </w:r>
      <w:r w:rsidRPr="00DB4D69">
        <w:rPr>
          <w:rFonts w:eastAsia="Arial"/>
          <w:i/>
          <w:iCs/>
        </w:rPr>
        <w:t>On Announces Fourth Quarter and Full Year Results, and the Filing of its Annual Report on Form 20-F for 2025.</w:t>
      </w:r>
      <w:r w:rsidRPr="00DB4D69">
        <w:t xml:space="preserve"> Available at: </w:t>
      </w:r>
      <w:hyperlink r:id="rId10">
        <w:r w:rsidRPr="00680881">
          <w:rPr>
            <w:color w:val="1155CC"/>
            <w:u w:val="single"/>
          </w:rPr>
          <w:t>https://press.on-running.com/on-</w:t>
        </w:r>
        <w:r w:rsidRPr="00680881">
          <w:rPr>
            <w:color w:val="1155CC"/>
            <w:u w:val="single"/>
          </w:rPr>
          <w:lastRenderedPageBreak/>
          <w:t>announces-fourth-quarter-and-full-year-results-and-the-filing-of-its-annual-report-on-form-20-f-for-2025</w:t>
        </w:r>
      </w:hyperlink>
      <w:r w:rsidRPr="00680881">
        <w:rPr>
          <w:color w:val="FF0000"/>
        </w:rPr>
        <w:t xml:space="preserve"> </w:t>
      </w:r>
    </w:p>
    <w:p w14:paraId="03EFB6E5" w14:textId="77777777" w:rsidR="00680881" w:rsidRPr="00680881" w:rsidRDefault="00680881" w:rsidP="00680881">
      <w:pPr>
        <w:spacing w:after="240"/>
      </w:pPr>
      <w:r w:rsidRPr="00680881">
        <w:t>On Holding AG. (2022) </w:t>
      </w:r>
      <w:r w:rsidRPr="00680881">
        <w:rPr>
          <w:i/>
          <w:iCs/>
        </w:rPr>
        <w:t>On Strategy and Business Model</w:t>
      </w:r>
      <w:r w:rsidRPr="00680881">
        <w:t>. Umbrex. Available at: </w:t>
      </w:r>
      <w:hyperlink r:id="rId11">
        <w:r w:rsidRPr="00680881">
          <w:rPr>
            <w:color w:val="0563C1"/>
            <w:u w:val="single"/>
          </w:rPr>
          <w:t>umbrex.com/resources/company-profiles/on</w:t>
        </w:r>
      </w:hyperlink>
      <w:r w:rsidRPr="00680881">
        <w:t> (Accessed July 2026).</w:t>
      </w:r>
    </w:p>
    <w:p w14:paraId="1E481170" w14:textId="77777777" w:rsidR="00680881" w:rsidRPr="00680881" w:rsidRDefault="00680881" w:rsidP="00680881">
      <w:pPr>
        <w:spacing w:after="240"/>
      </w:pPr>
      <w:r w:rsidRPr="00680881">
        <w:t>Sujatmiko, S., Mattarima, M., Panus, P., Samalam, A.G. and Lawalata, I.L. (2025) The Role of Emotional Storytelling in Product Promotional Videos on Purchase Intention: A Systematic Literature Review with Emphasis on Skincare Products. Golden Ratio of Mapping Idea and Literature Format, 6(1), 155–162.</w:t>
      </w:r>
    </w:p>
    <w:p w14:paraId="4DD1A98A" w14:textId="77777777" w:rsidR="00680881" w:rsidRPr="00680881" w:rsidRDefault="00680881" w:rsidP="00680881">
      <w:pPr>
        <w:spacing w:after="240"/>
      </w:pPr>
      <w:r w:rsidRPr="00680881">
        <w:t>Svensson, P. (2025) </w:t>
      </w:r>
      <w:r w:rsidRPr="00680881">
        <w:rPr>
          <w:i/>
          <w:iCs/>
        </w:rPr>
        <w:t>Running on Clouds: The Story of On</w:t>
      </w:r>
      <w:r w:rsidRPr="00680881">
        <w:t>. </w:t>
      </w:r>
      <w:r w:rsidRPr="00680881">
        <w:rPr>
          <w:i/>
          <w:iCs/>
        </w:rPr>
        <w:t>Quartr Edge Insights</w:t>
      </w:r>
      <w:r w:rsidRPr="00680881">
        <w:t> (12 December). Available at: </w:t>
      </w:r>
      <w:hyperlink r:id="rId12">
        <w:r w:rsidRPr="00680881">
          <w:rPr>
            <w:color w:val="0563C1"/>
            <w:u w:val="single"/>
          </w:rPr>
          <w:t>quartr.com/insights/edge/running-on-clouds-the-story-of-on</w:t>
        </w:r>
      </w:hyperlink>
      <w:r w:rsidRPr="00680881">
        <w:t> (Accessed July 2026).</w:t>
      </w:r>
    </w:p>
    <w:p w14:paraId="7F61E148" w14:textId="77777777" w:rsidR="00680881" w:rsidRPr="00680881" w:rsidRDefault="00680881" w:rsidP="00680881">
      <w:pPr>
        <w:spacing w:after="240"/>
      </w:pPr>
      <w:r w:rsidRPr="00680881">
        <w:t>Wang, L., Fang, X., Xiao, Y., Li, Y., Sun, Y., Zheng, L. and Spence, C. (2025) Applying Visual Storytelling in Food Marketing: The Effect of Graphic Storytelling on Narrative Transportation and Purchase Intention. Foods, 14(15), 2572.</w:t>
      </w:r>
    </w:p>
    <w:p w14:paraId="690C724D" w14:textId="77777777" w:rsidR="00680881" w:rsidRPr="00680881" w:rsidRDefault="00680881" w:rsidP="00680881">
      <w:pPr>
        <w:spacing w:after="240"/>
      </w:pPr>
      <w:r w:rsidRPr="00680881">
        <w:t>Williams, A. and Heo, Y. (2023) Once upon a time: Using brand stories to sell signature sneakers. International Journal of Sports Marketing and Sponsorship, 24(3), 950–964.</w:t>
      </w:r>
    </w:p>
    <w:p w14:paraId="1D89EA96" w14:textId="2D1F42A8" w:rsidR="00680881" w:rsidRPr="00680881" w:rsidRDefault="00680881" w:rsidP="00680881">
      <w:pPr>
        <w:spacing w:after="240"/>
      </w:pPr>
      <w:r w:rsidRPr="00680881">
        <w:t>Zhang, W. (2025) The Impact of Brand Storytelling on Consumer Perception. SAGE Journal of Electronic Media &amp; Research, Sep 2025, pp. 104–119.</w:t>
      </w:r>
      <w:r w:rsidR="000C221A">
        <w:t>.</w:t>
      </w:r>
    </w:p>
    <w:sectPr w:rsidR="00680881" w:rsidRPr="00680881">
      <w:footerReference w:type="even" r:id="rId13"/>
      <w:footerReference w:type="default" r:id="rId14"/>
      <w:pgSz w:w="11900" w:h="16840"/>
      <w:pgMar w:top="1440" w:right="1440" w:bottom="1440" w:left="1440" w:header="0" w:footer="123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4D1FEE" w14:textId="77777777" w:rsidR="009306B2" w:rsidRDefault="009306B2">
      <w:pPr>
        <w:spacing w:line="240" w:lineRule="auto"/>
      </w:pPr>
      <w:r>
        <w:separator/>
      </w:r>
    </w:p>
  </w:endnote>
  <w:endnote w:type="continuationSeparator" w:id="0">
    <w:p w14:paraId="275C8DB4" w14:textId="77777777" w:rsidR="009306B2" w:rsidRDefault="009306B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embedRegular r:id="rId1" w:fontKey="{AD05759F-14BF-4CFD-8C9F-80185EA67D50}"/>
  </w:font>
  <w:font w:name="Courier New">
    <w:panose1 w:val="02070309020205020404"/>
    <w:charset w:val="00"/>
    <w:family w:val="modern"/>
    <w:pitch w:val="fixed"/>
    <w:sig w:usb0="E0002EFF" w:usb1="C0007843" w:usb2="00000009" w:usb3="00000000" w:csb0="000001FF" w:csb1="00000000"/>
  </w:font>
  <w:font w:name="Noto Sans Symbols">
    <w:charset w:val="00"/>
    <w:family w:val="auto"/>
    <w:pitch w:val="default"/>
    <w:embedRegular r:id="rId2" w:fontKey="{AFC9E950-5997-4195-93EE-82E23E570D42}"/>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hruti">
    <w:panose1 w:val="02000500000000000000"/>
    <w:charset w:val="00"/>
    <w:family w:val="swiss"/>
    <w:pitch w:val="variable"/>
    <w:sig w:usb0="00040003" w:usb1="00000000" w:usb2="00000000" w:usb3="00000000" w:csb0="00000001" w:csb1="00000000"/>
    <w:embedRegular r:id="rId3" w:fontKey="{9F025354-9C2E-4CEF-BDF3-038459BC9ECF}"/>
  </w:font>
  <w:font w:name="Cambria">
    <w:panose1 w:val="02040503050406030204"/>
    <w:charset w:val="00"/>
    <w:family w:val="roman"/>
    <w:pitch w:val="variable"/>
    <w:sig w:usb0="E00006FF" w:usb1="420024FF" w:usb2="02000000" w:usb3="00000000" w:csb0="0000019F" w:csb1="00000000"/>
    <w:embedRegular r:id="rId4" w:fontKey="{91E5FCB9-B153-45D7-89A6-95E7ED3208A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2DF8D8" w14:textId="77777777" w:rsidR="00A338B0" w:rsidRDefault="00000000">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73B07CAA" w14:textId="77777777" w:rsidR="00A338B0" w:rsidRDefault="00A338B0">
    <w:pPr>
      <w:pBdr>
        <w:top w:val="nil"/>
        <w:left w:val="nil"/>
        <w:bottom w:val="nil"/>
        <w:right w:val="nil"/>
        <w:between w:val="nil"/>
      </w:pBdr>
      <w:tabs>
        <w:tab w:val="center" w:pos="4680"/>
        <w:tab w:val="right" w:pos="9360"/>
      </w:tabs>
      <w:spacing w:line="240" w:lineRule="auto"/>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56AD1E" w14:textId="77777777" w:rsidR="00A338B0" w:rsidRDefault="00000000">
    <w:pPr>
      <w:pBdr>
        <w:top w:val="nil"/>
        <w:left w:val="nil"/>
        <w:bottom w:val="nil"/>
        <w:right w:val="nil"/>
        <w:between w:val="nil"/>
      </w:pBdr>
      <w:tabs>
        <w:tab w:val="center" w:pos="4680"/>
        <w:tab w:val="right" w:pos="9360"/>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680881">
      <w:rPr>
        <w:noProof/>
        <w:color w:val="000000"/>
        <w:sz w:val="20"/>
        <w:szCs w:val="20"/>
      </w:rPr>
      <w:t>1</w:t>
    </w:r>
    <w:r>
      <w:rPr>
        <w:color w:val="000000"/>
        <w:sz w:val="20"/>
        <w:szCs w:val="20"/>
      </w:rPr>
      <w:fldChar w:fldCharType="end"/>
    </w:r>
  </w:p>
  <w:p w14:paraId="4B3C46F1" w14:textId="77777777" w:rsidR="00A338B0" w:rsidRDefault="00A338B0">
    <w:pPr>
      <w:pBdr>
        <w:top w:val="nil"/>
        <w:left w:val="nil"/>
        <w:bottom w:val="nil"/>
        <w:right w:val="nil"/>
        <w:between w:val="nil"/>
      </w:pBdr>
      <w:tabs>
        <w:tab w:val="center" w:pos="4680"/>
        <w:tab w:val="right" w:pos="9360"/>
      </w:tabs>
      <w:spacing w:line="240" w:lineRule="auto"/>
      <w:ind w:right="36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C9753E" w14:textId="77777777" w:rsidR="009306B2" w:rsidRDefault="009306B2">
      <w:pPr>
        <w:spacing w:line="240" w:lineRule="auto"/>
      </w:pPr>
      <w:r>
        <w:separator/>
      </w:r>
    </w:p>
  </w:footnote>
  <w:footnote w:type="continuationSeparator" w:id="0">
    <w:p w14:paraId="58D02EB9" w14:textId="77777777" w:rsidR="009306B2" w:rsidRDefault="009306B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7F0305"/>
    <w:multiLevelType w:val="multilevel"/>
    <w:tmpl w:val="F1BC6020"/>
    <w:lvl w:ilvl="0">
      <w:start w:val="2"/>
      <w:numFmt w:val="bullet"/>
      <w:lvlText w:val="-"/>
      <w:lvlJc w:val="left"/>
      <w:pPr>
        <w:ind w:left="720" w:hanging="360"/>
      </w:pPr>
      <w:rPr>
        <w:rFonts w:ascii="Calibri" w:eastAsia="Calibri" w:hAnsi="Calibri" w:cs="Calibri"/>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8B558B2"/>
    <w:multiLevelType w:val="multilevel"/>
    <w:tmpl w:val="E64EBCF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4102287B"/>
    <w:multiLevelType w:val="multilevel"/>
    <w:tmpl w:val="4C8630F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206138976">
    <w:abstractNumId w:val="0"/>
  </w:num>
  <w:num w:numId="2" w16cid:durableId="1855882">
    <w:abstractNumId w:val="2"/>
  </w:num>
  <w:num w:numId="3" w16cid:durableId="2903306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38B0"/>
    <w:rsid w:val="000C221A"/>
    <w:rsid w:val="0049261E"/>
    <w:rsid w:val="00680881"/>
    <w:rsid w:val="00733E70"/>
    <w:rsid w:val="008A015B"/>
    <w:rsid w:val="008C5867"/>
    <w:rsid w:val="009306B2"/>
    <w:rsid w:val="00A338B0"/>
    <w:rsid w:val="00B30640"/>
    <w:rsid w:val="00B43846"/>
    <w:rsid w:val="00C108C4"/>
    <w:rsid w:val="00DB4D69"/>
    <w:rsid w:val="00F26816"/>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A0A6C"/>
  <w15:docId w15:val="{658ECE9A-8522-4DD3-BDD4-70C146129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outlineLvl w:val="0"/>
    </w:pPr>
    <w:rPr>
      <w:b/>
      <w:bCs/>
    </w:rPr>
  </w:style>
  <w:style w:type="paragraph" w:styleId="Heading2">
    <w:name w:val="heading 2"/>
    <w:basedOn w:val="Normal"/>
    <w:next w:val="Normal"/>
    <w:uiPriority w:val="9"/>
    <w:unhideWhenUsed/>
    <w:qFormat/>
    <w:pPr>
      <w:outlineLvl w:val="1"/>
    </w:pPr>
    <w:rPr>
      <w:b/>
      <w:bCs/>
    </w:rPr>
  </w:style>
  <w:style w:type="paragraph" w:styleId="Heading3">
    <w:name w:val="heading 3"/>
    <w:basedOn w:val="Normal"/>
    <w:next w:val="Normal"/>
    <w:uiPriority w:val="9"/>
    <w:semiHidden/>
    <w:unhideWhenUsed/>
    <w:qFormat/>
    <w:pPr>
      <w:keepNext/>
      <w:keepLines/>
      <w:spacing w:before="160" w:after="80"/>
      <w:outlineLvl w:val="2"/>
    </w:pPr>
    <w:rPr>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2F5496"/>
    </w:rPr>
  </w:style>
  <w:style w:type="paragraph" w:styleId="Heading5">
    <w:name w:val="heading 5"/>
    <w:basedOn w:val="Normal"/>
    <w:next w:val="Normal"/>
    <w:uiPriority w:val="9"/>
    <w:semiHidden/>
    <w:unhideWhenUsed/>
    <w:qFormat/>
    <w:pPr>
      <w:keepNext/>
      <w:keepLines/>
      <w:spacing w:before="80" w:after="40"/>
      <w:outlineLvl w:val="4"/>
    </w:pPr>
    <w:rPr>
      <w:color w:val="2F5496"/>
    </w:rPr>
  </w:style>
  <w:style w:type="paragraph" w:styleId="Heading6">
    <w:name w:val="heading 6"/>
    <w:basedOn w:val="Normal"/>
    <w:next w:val="Normal"/>
    <w:uiPriority w:val="9"/>
    <w:semiHidden/>
    <w:unhideWhenUsed/>
    <w:qFormat/>
    <w:pPr>
      <w:keepNext/>
      <w:keepLines/>
      <w:spacing w:before="4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jc w:val="center"/>
    </w:pPr>
    <w:rPr>
      <w:b/>
      <w:bCs/>
      <w:sz w:val="32"/>
      <w:szCs w:val="32"/>
    </w:rPr>
  </w:style>
  <w:style w:type="paragraph" w:styleId="Subtitle">
    <w:name w:val="Subtitle"/>
    <w:basedOn w:val="Normal"/>
    <w:next w:val="Normal"/>
    <w:uiPriority w:val="11"/>
    <w:qFormat/>
    <w:rPr>
      <w:color w:val="595959"/>
      <w:sz w:val="28"/>
      <w:szCs w:val="28"/>
    </w:rPr>
  </w:style>
  <w:style w:type="paragraph" w:styleId="TOC1">
    <w:name w:val="toc 1"/>
    <w:basedOn w:val="Normal"/>
    <w:next w:val="Normal"/>
    <w:autoRedefine/>
    <w:uiPriority w:val="39"/>
    <w:unhideWhenUsed/>
    <w:rsid w:val="00680881"/>
    <w:pPr>
      <w:spacing w:after="100"/>
    </w:pPr>
  </w:style>
  <w:style w:type="paragraph" w:styleId="TOC2">
    <w:name w:val="toc 2"/>
    <w:basedOn w:val="Normal"/>
    <w:next w:val="Normal"/>
    <w:autoRedefine/>
    <w:uiPriority w:val="39"/>
    <w:unhideWhenUsed/>
    <w:rsid w:val="00680881"/>
    <w:pPr>
      <w:spacing w:after="100"/>
      <w:ind w:left="240"/>
    </w:pPr>
  </w:style>
  <w:style w:type="character" w:styleId="Hyperlink">
    <w:name w:val="Hyperlink"/>
    <w:basedOn w:val="DefaultParagraphFont"/>
    <w:uiPriority w:val="99"/>
    <w:unhideWhenUsed/>
    <w:rsid w:val="0068088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quartr.com/insights/edge/running-on-clouds-the-story-of-on"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mbrex.com/resources/company-profiles/o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press.on-running.com/on-announces-fourth-quarter-and-full-year-results-and-the-filing-of-its-annual-report-on-form-20-f-for-202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o4kWO2j+jWAMHM5zAtU4RwUfokQ==">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Pages>
  <Words>3385</Words>
  <Characters>19298</Characters>
  <Application>Microsoft Office Word</Application>
  <DocSecurity>0</DocSecurity>
  <Lines>160</Lines>
  <Paragraphs>45</Paragraphs>
  <ScaleCrop>false</ScaleCrop>
  <Company/>
  <LinksUpToDate>false</LinksUpToDate>
  <CharactersWithSpaces>22638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6</cp:revision>
  <dcterms:created xsi:type="dcterms:W3CDTF">2026-07-31T09:56:00Z</dcterms:created>
  <dcterms:modified xsi:type="dcterms:W3CDTF">2026-08-30T17:49:00Z</dcterms:modified>
</cp:coreProperties>
</file>