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61063862"/>
        <w:docPartObj>
          <w:docPartGallery w:val="Cover Pages"/>
          <w:docPartUnique/>
        </w:docPartObj>
      </w:sdtPr>
      <w:sdtEndPr>
        <w:rPr>
          <w:color w:val="404040" w:themeColor="text1" w:themeTint="BF"/>
          <w:sz w:val="36"/>
          <w:szCs w:val="36"/>
        </w:rPr>
      </w:sdtEndPr>
      <w:sdtContent>
        <w:p w14:paraId="478D1CEF" w14:textId="44A82649" w:rsidR="00203C7F" w:rsidRDefault="00203C7F">
          <w:r>
            <w:rPr>
              <w:noProof/>
            </w:rPr>
            <mc:AlternateContent>
              <mc:Choice Requires="wpg">
                <w:drawing>
                  <wp:anchor distT="0" distB="0" distL="114300" distR="114300" simplePos="0" relativeHeight="251659264" behindDoc="0" locked="0" layoutInCell="1" allowOverlap="1" wp14:anchorId="0B9BCE46" wp14:editId="2851EA59">
                    <wp:simplePos x="0" y="0"/>
                    <wp:positionH relativeFrom="page">
                      <wp:align>center</wp:align>
                    </wp:positionH>
                    <wp:positionV relativeFrom="page">
                      <wp:align>center</wp:align>
                    </wp:positionV>
                    <wp:extent cx="7333488" cy="9601200"/>
                    <wp:effectExtent l="0" t="0" r="0" b="0"/>
                    <wp:wrapNone/>
                    <wp:docPr id="471" name="Group 471" title="Cover page feather background with text block"/>
                    <wp:cNvGraphicFramePr/>
                    <a:graphic xmlns:a="http://schemas.openxmlformats.org/drawingml/2006/main">
                      <a:graphicData uri="http://schemas.microsoft.com/office/word/2010/wordprocessingGroup">
                        <wpg:wgp>
                          <wpg:cNvGrpSpPr/>
                          <wpg:grpSpPr>
                            <a:xfrm>
                              <a:off x="0" y="0"/>
                              <a:ext cx="7333488" cy="9601200"/>
                              <a:chOff x="0" y="0"/>
                              <a:chExt cx="7333488" cy="9601200"/>
                            </a:xfrm>
                          </wpg:grpSpPr>
                          <wpg:grpSp>
                            <wpg:cNvPr id="472" name="Group 472"/>
                            <wpg:cNvGrpSpPr/>
                            <wpg:grpSpPr>
                              <a:xfrm>
                                <a:off x="0" y="0"/>
                                <a:ext cx="7333488" cy="9601200"/>
                                <a:chOff x="0" y="0"/>
                                <a:chExt cx="7332980" cy="9601200"/>
                              </a:xfrm>
                            </wpg:grpSpPr>
                            <pic:pic xmlns:pic="http://schemas.openxmlformats.org/drawingml/2006/picture">
                              <pic:nvPicPr>
                                <pic:cNvPr id="473" name="Picture 473"/>
                                <pic:cNvPicPr>
                                  <a:picLocks noChangeAspect="1"/>
                                </pic:cNvPicPr>
                              </pic:nvPicPr>
                              <pic:blipFill rotWithShape="1">
                                <a:blip r:embed="rId8"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457450" y="3124200"/>
                                  <a:ext cx="4875213" cy="5922963"/>
                                  <a:chOff x="0" y="0"/>
                                  <a:chExt cx="4875213" cy="5922963"/>
                                </a:xfrm>
                              </wpg:grpSpPr>
                              <wps:wsp>
                                <wps:cNvPr id="475" name="Freeform 475"/>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3095625" y="3695700"/>
                                <a:ext cx="3900170" cy="3552825"/>
                              </a:xfrm>
                              <a:prstGeom prst="rect">
                                <a:avLst/>
                              </a:prstGeom>
                              <a:noFill/>
                              <a:ln w="6350">
                                <a:noFill/>
                              </a:ln>
                            </wps:spPr>
                            <wps:txbx>
                              <w:txbxContent>
                                <w:sdt>
                                  <w:sdtPr>
                                    <w:rPr>
                                      <w:rFonts w:asciiTheme="majorHAnsi" w:hAnsiTheme="majorHAnsi"/>
                                      <w:color w:val="E7E6E6"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14:paraId="12796E90" w14:textId="31A05637" w:rsidR="00203C7F" w:rsidRDefault="00203C7F">
                                      <w:pPr>
                                        <w:pStyle w:val="NoSpacing"/>
                                        <w:spacing w:after="240" w:line="264" w:lineRule="auto"/>
                                        <w:rPr>
                                          <w:rFonts w:asciiTheme="majorHAnsi" w:hAnsiTheme="majorHAnsi"/>
                                          <w:color w:val="E7E6E6" w:themeColor="background2"/>
                                          <w:sz w:val="78"/>
                                          <w:szCs w:val="78"/>
                                        </w:rPr>
                                      </w:pPr>
                                      <w:r>
                                        <w:rPr>
                                          <w:rFonts w:asciiTheme="majorHAnsi" w:hAnsiTheme="majorHAnsi"/>
                                          <w:color w:val="E7E6E6" w:themeColor="background2"/>
                                          <w:sz w:val="78"/>
                                          <w:szCs w:val="78"/>
                                        </w:rPr>
                                        <w:t>Reflection on Early Years Practice</w:t>
                                      </w:r>
                                    </w:p>
                                  </w:sdtContent>
                                </w:sdt>
                                <w:bookmarkStart w:id="0" w:name="_GoBack" w:displacedByCustomXml="next"/>
                                <w:sdt>
                                  <w:sdtPr>
                                    <w:rPr>
                                      <w:color w:val="E7E6E6"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Content>
                                    <w:p w14:paraId="57934847" w14:textId="6974F4B9" w:rsidR="00203C7F" w:rsidRDefault="00203C7F">
                                      <w:pPr>
                                        <w:pStyle w:val="NoSpacing"/>
                                        <w:spacing w:line="264" w:lineRule="auto"/>
                                        <w:rPr>
                                          <w:color w:val="E7E6E6" w:themeColor="background2"/>
                                          <w:spacing w:val="20"/>
                                          <w:sz w:val="40"/>
                                          <w:szCs w:val="40"/>
                                        </w:rPr>
                                      </w:pPr>
                                      <w:r>
                                        <w:rPr>
                                          <w:color w:val="E7E6E6" w:themeColor="background2"/>
                                          <w:spacing w:val="20"/>
                                          <w:sz w:val="40"/>
                                          <w:szCs w:val="40"/>
                                        </w:rPr>
                                        <w:t>EAEE5002C</w:t>
                                      </w:r>
                                    </w:p>
                                  </w:sdtContent>
                                </w:sdt>
                                <w:bookmarkEnd w:id="0" w:displacedByCustomXml="prev"/>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0B9BCE46" id="Group 471" o:spid="_x0000_s1026" alt="Title: Cover page feather background with text block" style="position:absolute;margin-left:0;margin-top:0;width:577.45pt;height:756pt;z-index:251659264;mso-position-horizontal:center;mso-position-horizontal-relative:page;mso-position-vertical:center;mso-position-vertical-relative:page;mso-width-relative:margin" coordsize="73334,9601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n97&#13;&#10;cEADAACAMOj9U5vDDQ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">
                    <v:group id="Group 472" o:spid="_x0000_s1027" style="position:absolute;width:73334;height:96012" coordsize="73329,9601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width:73329;height:9601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">
                        <v:imagedata r:id="rId9" o:title="" croptop="16380f" cropbottom="13257f" cropleft="15439f" cropright="16174f"/>
                      </v:shape>
                      <v:group id="Group 8" o:spid="_x0000_s1029" style="position:absolute;left:24574;top:31242;width:48752;height:59229" coordsize="48752,592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">
                        <v:shape id="Freeform 475" o:spid="_x0000_s1030" style="position:absolute;width:48752;height:59229;visibility:visible;mso-wrap-style:square;v-text-anchor:top" coordsize="3071,373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" path="m199,l3071,r,3731l199,3731r-35,-3l130,3719,98,3704,71,3683,46,3660,27,3631,12,3601,3,3567,,3531,,199,3,164r9,-34l27,98,46,71,71,46,98,27,130,12,164,2,199,xe" fillcolor="#2e74b5 [2404]" stroked="f" strokeweight="0">
                          <v:path arrowok="t"/>
                        </v:shape>
                        <v:shape id="Freeform 476" o:spid="_x0000_s1031" style="position:absolute;left:1851;top:1942;width:46863;height:55435;visibility:visible;mso-wrap-style:square;v-text-anchor:top" coordsize="2952,34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" path="m79,l2952,r,25l79,25,62,27,48,35,35,47,26,63,24,80r,3331l26,3429r9,15l48,3457r14,9l79,3468r2872,l2951,3492r-2872,l59,3489r-19,-8l23,3469,11,3452,3,3433,,3411,,80,3,60,11,41,23,24,40,11,59,4,79,xe" fillcolor="#e7e6e6 [3214]" stroked="f" strokeweight="0">
                          <v:path arrowok="t"/>
                        </v:shape>
                        <v:line id="Straight Connector 477" o:spid="_x0000_s1032" style="position:absolute;visibility:visible;mso-wrap-style:square" from="6930,41613" to="43941,4161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" strokecolor="#e7e6e6 [3214]" strokeweight="3pt">
                          <v:stroke joinstyle="miter"/>
                        </v:line>
                      </v:group>
                    </v:group>
                    <v:shapetype id="_x0000_t202" coordsize="21600,21600" o:spt="202" path="m,l,21600r21600,l21600,xe">
                      <v:stroke joinstyle="miter"/>
                      <v:path gradientshapeok="t" o:connecttype="rect"/>
                    </v:shapetype>
                    <v:shape id="Text Box 478" o:spid="_x0000_s1033" type="#_x0000_t202" style="position:absolute;left:30956;top:36957;width:39001;height:355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" filled="f" stroked="f" strokeweight=".5pt">
                      <v:textbox inset="3.6pt,,3.6pt">
                        <w:txbxContent>
                          <w:sdt>
                            <w:sdtPr>
                              <w:rPr>
                                <w:rFonts w:asciiTheme="majorHAnsi" w:hAnsiTheme="majorHAnsi"/>
                                <w:color w:val="E7E6E6"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14:paraId="12796E90" w14:textId="31A05637" w:rsidR="00203C7F" w:rsidRDefault="00203C7F">
                                <w:pPr>
                                  <w:pStyle w:val="NoSpacing"/>
                                  <w:spacing w:after="240" w:line="264" w:lineRule="auto"/>
                                  <w:rPr>
                                    <w:rFonts w:asciiTheme="majorHAnsi" w:hAnsiTheme="majorHAnsi"/>
                                    <w:color w:val="E7E6E6" w:themeColor="background2"/>
                                    <w:sz w:val="78"/>
                                    <w:szCs w:val="78"/>
                                  </w:rPr>
                                </w:pPr>
                                <w:r>
                                  <w:rPr>
                                    <w:rFonts w:asciiTheme="majorHAnsi" w:hAnsiTheme="majorHAnsi"/>
                                    <w:color w:val="E7E6E6" w:themeColor="background2"/>
                                    <w:sz w:val="78"/>
                                    <w:szCs w:val="78"/>
                                  </w:rPr>
                                  <w:t>Reflection on Early Years Practice</w:t>
                                </w:r>
                              </w:p>
                            </w:sdtContent>
                          </w:sdt>
                          <w:bookmarkStart w:id="1" w:name="_GoBack" w:displacedByCustomXml="next"/>
                          <w:sdt>
                            <w:sdtPr>
                              <w:rPr>
                                <w:color w:val="E7E6E6"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Content>
                              <w:p w14:paraId="57934847" w14:textId="6974F4B9" w:rsidR="00203C7F" w:rsidRDefault="00203C7F">
                                <w:pPr>
                                  <w:pStyle w:val="NoSpacing"/>
                                  <w:spacing w:line="264" w:lineRule="auto"/>
                                  <w:rPr>
                                    <w:color w:val="E7E6E6" w:themeColor="background2"/>
                                    <w:spacing w:val="20"/>
                                    <w:sz w:val="40"/>
                                    <w:szCs w:val="40"/>
                                  </w:rPr>
                                </w:pPr>
                                <w:r>
                                  <w:rPr>
                                    <w:color w:val="E7E6E6" w:themeColor="background2"/>
                                    <w:spacing w:val="20"/>
                                    <w:sz w:val="40"/>
                                    <w:szCs w:val="40"/>
                                  </w:rPr>
                                  <w:t>EAEE5002C</w:t>
                                </w:r>
                              </w:p>
                            </w:sdtContent>
                          </w:sdt>
                          <w:bookmarkEnd w:id="1" w:displacedByCustomXml="prev"/>
                        </w:txbxContent>
                      </v:textbox>
                    </v:shape>
                    <w10:wrap anchorx="page" anchory="page"/>
                  </v:group>
                </w:pict>
              </mc:Fallback>
            </mc:AlternateContent>
          </w:r>
        </w:p>
        <w:p w14:paraId="27F3D800" w14:textId="05DEDC5C" w:rsidR="00203C7F" w:rsidRDefault="00A64D0B">
          <w:pPr>
            <w:rPr>
              <w:color w:val="404040" w:themeColor="text1" w:themeTint="BF"/>
              <w:sz w:val="36"/>
              <w:szCs w:val="36"/>
            </w:rPr>
          </w:pPr>
          <w:r>
            <w:rPr>
              <w:noProof/>
              <w:color w:val="404040" w:themeColor="text1" w:themeTint="BF"/>
              <w:sz w:val="36"/>
              <w:szCs w:val="36"/>
            </w:rPr>
            <mc:AlternateContent>
              <mc:Choice Requires="wps">
                <w:drawing>
                  <wp:anchor distT="0" distB="0" distL="114300" distR="114300" simplePos="0" relativeHeight="251661312" behindDoc="0" locked="0" layoutInCell="1" allowOverlap="1" wp14:anchorId="51B87722" wp14:editId="50A65DBF">
                    <wp:simplePos x="0" y="0"/>
                    <wp:positionH relativeFrom="column">
                      <wp:posOffset>2274291</wp:posOffset>
                    </wp:positionH>
                    <wp:positionV relativeFrom="paragraph">
                      <wp:posOffset>4932045</wp:posOffset>
                    </wp:positionV>
                    <wp:extent cx="2542479" cy="479735"/>
                    <wp:effectExtent l="0" t="0" r="0" b="0"/>
                    <wp:wrapNone/>
                    <wp:docPr id="2" name="Text Box 2"/>
                    <wp:cNvGraphicFramePr/>
                    <a:graphic xmlns:a="http://schemas.openxmlformats.org/drawingml/2006/main">
                      <a:graphicData uri="http://schemas.microsoft.com/office/word/2010/wordprocessingShape">
                        <wps:wsp>
                          <wps:cNvSpPr txBox="1"/>
                          <wps:spPr>
                            <a:xfrm>
                              <a:off x="0" y="0"/>
                              <a:ext cx="2542479" cy="479735"/>
                            </a:xfrm>
                            <a:prstGeom prst="rect">
                              <a:avLst/>
                            </a:prstGeom>
                            <a:noFill/>
                            <a:ln w="6350">
                              <a:noFill/>
                            </a:ln>
                          </wps:spPr>
                          <wps:txbx>
                            <w:txbxContent>
                              <w:p w14:paraId="3EED4EB0" w14:textId="6DBF5678" w:rsidR="00A64D0B" w:rsidRPr="00A64D0B" w:rsidRDefault="00A64D0B">
                                <w:pPr>
                                  <w:rPr>
                                    <w:color w:val="FFFFFF" w:themeColor="background1"/>
                                    <w:sz w:val="40"/>
                                    <w:szCs w:val="40"/>
                                  </w:rPr>
                                </w:pPr>
                                <w:r w:rsidRPr="00A64D0B">
                                  <w:rPr>
                                    <w:color w:val="FFFFFF" w:themeColor="background1"/>
                                    <w:sz w:val="40"/>
                                    <w:szCs w:val="40"/>
                                  </w:rPr>
                                  <w:t>1905066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1B87722" id="Text Box 2" o:spid="_x0000_s1034" type="#_x0000_t202" style="position:absolute;margin-left:179.1pt;margin-top:388.35pt;width:200.2pt;height:37.7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" filled="f" stroked="f" strokeweight=".5pt">
                    <v:textbox>
                      <w:txbxContent>
                        <w:p w14:paraId="3EED4EB0" w14:textId="6DBF5678" w:rsidR="00A64D0B" w:rsidRPr="00A64D0B" w:rsidRDefault="00A64D0B">
                          <w:pPr>
                            <w:rPr>
                              <w:color w:val="FFFFFF" w:themeColor="background1"/>
                              <w:sz w:val="40"/>
                              <w:szCs w:val="40"/>
                            </w:rPr>
                          </w:pPr>
                          <w:r w:rsidRPr="00A64D0B">
                            <w:rPr>
                              <w:color w:val="FFFFFF" w:themeColor="background1"/>
                              <w:sz w:val="40"/>
                              <w:szCs w:val="40"/>
                            </w:rPr>
                            <w:t>1905066</w:t>
                          </w:r>
                        </w:p>
                      </w:txbxContent>
                    </v:textbox>
                  </v:shape>
                </w:pict>
              </mc:Fallback>
            </mc:AlternateContent>
          </w:r>
          <w:r w:rsidR="00203C7F">
            <w:rPr>
              <w:color w:val="404040" w:themeColor="text1" w:themeTint="BF"/>
              <w:sz w:val="36"/>
              <w:szCs w:val="36"/>
            </w:rPr>
            <w:br w:type="page"/>
          </w:r>
        </w:p>
      </w:sdtContent>
    </w:sdt>
    <w:p w14:paraId="75A6939A" w14:textId="77777777" w:rsidR="00203C7F" w:rsidRPr="00302E24" w:rsidRDefault="00203C7F" w:rsidP="00BA3029">
      <w:pPr>
        <w:jc w:val="center"/>
        <w:rPr>
          <w:rFonts w:ascii="Arial" w:hAnsi="Arial" w:cs="Arial"/>
          <w:bCs/>
        </w:rPr>
      </w:pPr>
    </w:p>
    <w:p w14:paraId="1508ED79" w14:textId="54453D7F" w:rsidR="00302E24" w:rsidRDefault="00302E24" w:rsidP="00302E24">
      <w:pPr>
        <w:jc w:val="both"/>
        <w:rPr>
          <w:rFonts w:ascii="Arial" w:hAnsi="Arial" w:cs="Arial"/>
          <w:bCs/>
        </w:rPr>
      </w:pPr>
      <w:r w:rsidRPr="00302E24">
        <w:rPr>
          <w:rFonts w:ascii="Arial" w:hAnsi="Arial" w:cs="Arial"/>
          <w:bCs/>
          <w:sz w:val="40"/>
          <w:szCs w:val="40"/>
          <w:u w:val="single"/>
        </w:rPr>
        <w:t xml:space="preserve">Contents </w:t>
      </w:r>
      <w:r w:rsidRPr="00302E24">
        <w:rPr>
          <w:rFonts w:ascii="Arial" w:hAnsi="Arial" w:cs="Arial"/>
          <w:bCs/>
        </w:rPr>
        <w:tab/>
      </w:r>
      <w:r w:rsidRPr="00302E24">
        <w:rPr>
          <w:rFonts w:ascii="Arial" w:hAnsi="Arial" w:cs="Arial"/>
          <w:bCs/>
        </w:rPr>
        <w:tab/>
      </w:r>
      <w:r w:rsidRPr="00302E24">
        <w:rPr>
          <w:rFonts w:ascii="Arial" w:hAnsi="Arial" w:cs="Arial"/>
          <w:bCs/>
        </w:rPr>
        <w:tab/>
      </w:r>
      <w:r w:rsidRPr="00302E24">
        <w:rPr>
          <w:rFonts w:ascii="Arial" w:hAnsi="Arial" w:cs="Arial"/>
          <w:bCs/>
        </w:rPr>
        <w:tab/>
      </w:r>
      <w:r w:rsidRPr="00302E24">
        <w:rPr>
          <w:rFonts w:ascii="Arial" w:hAnsi="Arial" w:cs="Arial"/>
          <w:bCs/>
        </w:rPr>
        <w:tab/>
      </w:r>
      <w:r w:rsidRPr="00302E24">
        <w:rPr>
          <w:rFonts w:ascii="Arial" w:hAnsi="Arial" w:cs="Arial"/>
          <w:bCs/>
        </w:rPr>
        <w:tab/>
      </w:r>
      <w:r w:rsidRPr="00302E24">
        <w:rPr>
          <w:rFonts w:ascii="Arial" w:hAnsi="Arial" w:cs="Arial"/>
          <w:bCs/>
        </w:rPr>
        <w:tab/>
      </w:r>
      <w:r w:rsidRPr="00302E24">
        <w:rPr>
          <w:rFonts w:ascii="Arial" w:hAnsi="Arial" w:cs="Arial"/>
          <w:bCs/>
          <w:sz w:val="40"/>
          <w:szCs w:val="40"/>
          <w:u w:val="single"/>
        </w:rPr>
        <w:t xml:space="preserve">Page Number </w:t>
      </w:r>
    </w:p>
    <w:p w14:paraId="1CA412B4" w14:textId="7E38F4A6" w:rsidR="00302E24" w:rsidRPr="00FA7ED4" w:rsidRDefault="00302E24" w:rsidP="00FA7ED4">
      <w:pPr>
        <w:spacing w:line="360" w:lineRule="auto"/>
        <w:jc w:val="both"/>
        <w:rPr>
          <w:rFonts w:ascii="Arial" w:hAnsi="Arial" w:cs="Arial"/>
          <w:bCs/>
          <w:sz w:val="22"/>
          <w:szCs w:val="22"/>
        </w:rPr>
      </w:pPr>
      <w:r w:rsidRPr="00FA7ED4">
        <w:rPr>
          <w:rFonts w:ascii="Arial" w:hAnsi="Arial" w:cs="Arial"/>
          <w:bCs/>
          <w:sz w:val="22"/>
          <w:szCs w:val="22"/>
        </w:rPr>
        <w:t>Element 1</w:t>
      </w:r>
      <w:r w:rsidR="00D96F84" w:rsidRPr="00FA7ED4">
        <w:rPr>
          <w:rFonts w:ascii="Arial" w:hAnsi="Arial" w:cs="Arial"/>
          <w:bCs/>
          <w:sz w:val="22"/>
          <w:szCs w:val="22"/>
        </w:rPr>
        <w:t>- Evaluation of two models</w:t>
      </w:r>
      <w:r w:rsidRPr="00FA7ED4">
        <w:rPr>
          <w:rFonts w:ascii="Arial" w:hAnsi="Arial" w:cs="Arial"/>
          <w:bCs/>
          <w:sz w:val="22"/>
          <w:szCs w:val="22"/>
        </w:rPr>
        <w:tab/>
      </w:r>
      <w:r w:rsidRPr="00FA7ED4">
        <w:rPr>
          <w:rFonts w:ascii="Arial" w:hAnsi="Arial" w:cs="Arial"/>
          <w:bCs/>
          <w:sz w:val="22"/>
          <w:szCs w:val="22"/>
        </w:rPr>
        <w:tab/>
      </w:r>
      <w:r w:rsidRPr="00FA7ED4">
        <w:rPr>
          <w:rFonts w:ascii="Arial" w:hAnsi="Arial" w:cs="Arial"/>
          <w:bCs/>
          <w:sz w:val="22"/>
          <w:szCs w:val="22"/>
        </w:rPr>
        <w:tab/>
      </w:r>
      <w:r w:rsidRPr="00FA7ED4">
        <w:rPr>
          <w:rFonts w:ascii="Arial" w:hAnsi="Arial" w:cs="Arial"/>
          <w:bCs/>
          <w:sz w:val="22"/>
          <w:szCs w:val="22"/>
        </w:rPr>
        <w:tab/>
      </w:r>
      <w:r w:rsidR="00D64BE6">
        <w:rPr>
          <w:rFonts w:ascii="Arial" w:hAnsi="Arial" w:cs="Arial"/>
          <w:bCs/>
          <w:sz w:val="22"/>
          <w:szCs w:val="22"/>
        </w:rPr>
        <w:tab/>
      </w:r>
      <w:r w:rsidRPr="00FA7ED4">
        <w:rPr>
          <w:rFonts w:ascii="Arial" w:hAnsi="Arial" w:cs="Arial"/>
          <w:bCs/>
          <w:sz w:val="22"/>
          <w:szCs w:val="22"/>
        </w:rPr>
        <w:t xml:space="preserve">Pages </w:t>
      </w:r>
      <w:r w:rsidR="00B66B43" w:rsidRPr="00FA7ED4">
        <w:rPr>
          <w:rFonts w:ascii="Arial" w:hAnsi="Arial" w:cs="Arial"/>
          <w:bCs/>
          <w:sz w:val="22"/>
          <w:szCs w:val="22"/>
        </w:rPr>
        <w:t>2-</w:t>
      </w:r>
      <w:r w:rsidR="00D164C8" w:rsidRPr="00FA7ED4">
        <w:rPr>
          <w:rFonts w:ascii="Arial" w:hAnsi="Arial" w:cs="Arial"/>
          <w:bCs/>
          <w:sz w:val="22"/>
          <w:szCs w:val="22"/>
        </w:rPr>
        <w:t xml:space="preserve"> 4</w:t>
      </w:r>
    </w:p>
    <w:p w14:paraId="14D4C471" w14:textId="2C1B8D9A" w:rsidR="00302E24" w:rsidRPr="00FA7ED4" w:rsidRDefault="00302E24" w:rsidP="00FA7ED4">
      <w:pPr>
        <w:spacing w:line="360" w:lineRule="auto"/>
        <w:jc w:val="both"/>
        <w:rPr>
          <w:rFonts w:ascii="Arial" w:hAnsi="Arial" w:cs="Arial"/>
          <w:bCs/>
          <w:sz w:val="22"/>
          <w:szCs w:val="22"/>
        </w:rPr>
      </w:pPr>
      <w:r w:rsidRPr="00FA7ED4">
        <w:rPr>
          <w:rFonts w:ascii="Arial" w:hAnsi="Arial" w:cs="Arial"/>
          <w:bCs/>
          <w:sz w:val="22"/>
          <w:szCs w:val="22"/>
        </w:rPr>
        <w:t>Element 2</w:t>
      </w:r>
      <w:r w:rsidR="00E6364B" w:rsidRPr="00FA7ED4">
        <w:rPr>
          <w:rFonts w:ascii="Arial" w:hAnsi="Arial" w:cs="Arial"/>
          <w:bCs/>
          <w:sz w:val="22"/>
          <w:szCs w:val="22"/>
        </w:rPr>
        <w:t>-</w:t>
      </w:r>
      <w:r w:rsidR="00D96F84" w:rsidRPr="00FA7ED4">
        <w:rPr>
          <w:rFonts w:ascii="Arial" w:hAnsi="Arial" w:cs="Arial"/>
          <w:bCs/>
          <w:sz w:val="22"/>
          <w:szCs w:val="22"/>
        </w:rPr>
        <w:t xml:space="preserve"> Briefing Paper</w:t>
      </w:r>
      <w:r w:rsidRPr="00FA7ED4">
        <w:rPr>
          <w:rFonts w:ascii="Arial" w:hAnsi="Arial" w:cs="Arial"/>
          <w:bCs/>
          <w:sz w:val="22"/>
          <w:szCs w:val="22"/>
        </w:rPr>
        <w:tab/>
      </w:r>
      <w:r w:rsidRPr="00FA7ED4">
        <w:rPr>
          <w:rFonts w:ascii="Arial" w:hAnsi="Arial" w:cs="Arial"/>
          <w:bCs/>
          <w:sz w:val="22"/>
          <w:szCs w:val="22"/>
        </w:rPr>
        <w:tab/>
      </w:r>
      <w:r w:rsidRPr="00FA7ED4">
        <w:rPr>
          <w:rFonts w:ascii="Arial" w:hAnsi="Arial" w:cs="Arial"/>
          <w:bCs/>
          <w:sz w:val="22"/>
          <w:szCs w:val="22"/>
        </w:rPr>
        <w:tab/>
      </w:r>
      <w:r w:rsidRPr="00FA7ED4">
        <w:rPr>
          <w:rFonts w:ascii="Arial" w:hAnsi="Arial" w:cs="Arial"/>
          <w:bCs/>
          <w:sz w:val="22"/>
          <w:szCs w:val="22"/>
        </w:rPr>
        <w:tab/>
      </w:r>
      <w:r w:rsidRPr="00FA7ED4">
        <w:rPr>
          <w:rFonts w:ascii="Arial" w:hAnsi="Arial" w:cs="Arial"/>
          <w:bCs/>
          <w:sz w:val="22"/>
          <w:szCs w:val="22"/>
        </w:rPr>
        <w:tab/>
      </w:r>
      <w:r w:rsidRPr="00FA7ED4">
        <w:rPr>
          <w:rFonts w:ascii="Arial" w:hAnsi="Arial" w:cs="Arial"/>
          <w:bCs/>
          <w:sz w:val="22"/>
          <w:szCs w:val="22"/>
        </w:rPr>
        <w:tab/>
      </w:r>
      <w:r w:rsidRPr="00FA7ED4">
        <w:rPr>
          <w:rFonts w:ascii="Arial" w:hAnsi="Arial" w:cs="Arial"/>
          <w:bCs/>
          <w:sz w:val="22"/>
          <w:szCs w:val="22"/>
        </w:rPr>
        <w:t>Pages</w:t>
      </w:r>
      <w:r w:rsidR="00D164C8" w:rsidRPr="00FA7ED4">
        <w:rPr>
          <w:rFonts w:ascii="Arial" w:hAnsi="Arial" w:cs="Arial"/>
          <w:bCs/>
          <w:sz w:val="22"/>
          <w:szCs w:val="22"/>
        </w:rPr>
        <w:t xml:space="preserve"> </w:t>
      </w:r>
      <w:r w:rsidR="00A40324" w:rsidRPr="00FA7ED4">
        <w:rPr>
          <w:rFonts w:ascii="Arial" w:hAnsi="Arial" w:cs="Arial"/>
          <w:bCs/>
          <w:sz w:val="22"/>
          <w:szCs w:val="22"/>
        </w:rPr>
        <w:t>5-</w:t>
      </w:r>
      <w:r w:rsidR="00CE3AAC">
        <w:rPr>
          <w:rFonts w:ascii="Arial" w:hAnsi="Arial" w:cs="Arial"/>
          <w:bCs/>
          <w:sz w:val="22"/>
          <w:szCs w:val="22"/>
        </w:rPr>
        <w:t>6</w:t>
      </w:r>
    </w:p>
    <w:p w14:paraId="6DCE16A1" w14:textId="6E716E4C" w:rsidR="00302E24" w:rsidRPr="00FA7ED4" w:rsidRDefault="00302E24" w:rsidP="00FA7ED4">
      <w:pPr>
        <w:spacing w:line="360" w:lineRule="auto"/>
        <w:jc w:val="both"/>
        <w:rPr>
          <w:rFonts w:ascii="Arial" w:hAnsi="Arial" w:cs="Arial"/>
          <w:bCs/>
          <w:sz w:val="22"/>
          <w:szCs w:val="22"/>
        </w:rPr>
      </w:pPr>
      <w:r w:rsidRPr="00FA7ED4">
        <w:rPr>
          <w:rFonts w:ascii="Arial" w:hAnsi="Arial" w:cs="Arial"/>
          <w:bCs/>
          <w:sz w:val="22"/>
          <w:szCs w:val="22"/>
        </w:rPr>
        <w:t xml:space="preserve">Element 3- </w:t>
      </w:r>
      <w:r w:rsidR="00E6364B" w:rsidRPr="00FA7ED4">
        <w:rPr>
          <w:rFonts w:ascii="Arial" w:hAnsi="Arial" w:cs="Arial"/>
          <w:bCs/>
          <w:sz w:val="22"/>
          <w:szCs w:val="22"/>
        </w:rPr>
        <w:t>Reflective log</w:t>
      </w:r>
      <w:r w:rsidRPr="00FA7ED4">
        <w:rPr>
          <w:rFonts w:ascii="Arial" w:hAnsi="Arial" w:cs="Arial"/>
          <w:bCs/>
          <w:sz w:val="22"/>
          <w:szCs w:val="22"/>
        </w:rPr>
        <w:tab/>
      </w:r>
      <w:r w:rsidRPr="00FA7ED4">
        <w:rPr>
          <w:rFonts w:ascii="Arial" w:hAnsi="Arial" w:cs="Arial"/>
          <w:bCs/>
          <w:sz w:val="22"/>
          <w:szCs w:val="22"/>
        </w:rPr>
        <w:tab/>
      </w:r>
      <w:r w:rsidRPr="00FA7ED4">
        <w:rPr>
          <w:rFonts w:ascii="Arial" w:hAnsi="Arial" w:cs="Arial"/>
          <w:bCs/>
          <w:sz w:val="22"/>
          <w:szCs w:val="22"/>
        </w:rPr>
        <w:tab/>
      </w:r>
      <w:r w:rsidRPr="00FA7ED4">
        <w:rPr>
          <w:rFonts w:ascii="Arial" w:hAnsi="Arial" w:cs="Arial"/>
          <w:bCs/>
          <w:sz w:val="22"/>
          <w:szCs w:val="22"/>
        </w:rPr>
        <w:tab/>
      </w:r>
      <w:r w:rsidRPr="00FA7ED4">
        <w:rPr>
          <w:rFonts w:ascii="Arial" w:hAnsi="Arial" w:cs="Arial"/>
          <w:bCs/>
          <w:sz w:val="22"/>
          <w:szCs w:val="22"/>
        </w:rPr>
        <w:tab/>
      </w:r>
      <w:r w:rsidRPr="00FA7ED4">
        <w:rPr>
          <w:rFonts w:ascii="Arial" w:hAnsi="Arial" w:cs="Arial"/>
          <w:bCs/>
          <w:sz w:val="22"/>
          <w:szCs w:val="22"/>
        </w:rPr>
        <w:tab/>
      </w:r>
      <w:r w:rsidRPr="00FA7ED4">
        <w:rPr>
          <w:rFonts w:ascii="Arial" w:hAnsi="Arial" w:cs="Arial"/>
          <w:bCs/>
          <w:sz w:val="22"/>
          <w:szCs w:val="22"/>
        </w:rPr>
        <w:t>Pages</w:t>
      </w:r>
      <w:r w:rsidR="00DE7AB6">
        <w:rPr>
          <w:rFonts w:ascii="Arial" w:hAnsi="Arial" w:cs="Arial"/>
          <w:bCs/>
          <w:sz w:val="22"/>
          <w:szCs w:val="22"/>
        </w:rPr>
        <w:t xml:space="preserve"> </w:t>
      </w:r>
      <w:r w:rsidR="00CE3AAC">
        <w:rPr>
          <w:rFonts w:ascii="Arial" w:hAnsi="Arial" w:cs="Arial"/>
          <w:bCs/>
          <w:sz w:val="22"/>
          <w:szCs w:val="22"/>
        </w:rPr>
        <w:t>7-9</w:t>
      </w:r>
    </w:p>
    <w:p w14:paraId="446F8F73" w14:textId="49E0BDA5" w:rsidR="00237520" w:rsidRPr="00FA7ED4" w:rsidRDefault="00302E24" w:rsidP="00FA7ED4">
      <w:pPr>
        <w:spacing w:line="360" w:lineRule="auto"/>
        <w:jc w:val="both"/>
        <w:rPr>
          <w:rFonts w:ascii="Arial" w:hAnsi="Arial" w:cs="Arial"/>
          <w:bCs/>
          <w:sz w:val="22"/>
          <w:szCs w:val="22"/>
        </w:rPr>
      </w:pPr>
      <w:r w:rsidRPr="00FA7ED4">
        <w:rPr>
          <w:rFonts w:ascii="Arial" w:hAnsi="Arial" w:cs="Arial"/>
          <w:bCs/>
          <w:sz w:val="22"/>
          <w:szCs w:val="22"/>
        </w:rPr>
        <w:t>Element 4</w:t>
      </w:r>
      <w:r w:rsidR="00E6364B" w:rsidRPr="00FA7ED4">
        <w:rPr>
          <w:rFonts w:ascii="Arial" w:hAnsi="Arial" w:cs="Arial"/>
          <w:bCs/>
          <w:sz w:val="22"/>
          <w:szCs w:val="22"/>
        </w:rPr>
        <w:t>- Personal Development Plan</w:t>
      </w:r>
      <w:r w:rsidRPr="00FA7ED4">
        <w:rPr>
          <w:rFonts w:ascii="Arial" w:hAnsi="Arial" w:cs="Arial"/>
          <w:bCs/>
          <w:sz w:val="22"/>
          <w:szCs w:val="22"/>
        </w:rPr>
        <w:tab/>
      </w:r>
      <w:r w:rsidRPr="00FA7ED4">
        <w:rPr>
          <w:rFonts w:ascii="Arial" w:hAnsi="Arial" w:cs="Arial"/>
          <w:bCs/>
          <w:sz w:val="22"/>
          <w:szCs w:val="22"/>
        </w:rPr>
        <w:tab/>
      </w:r>
      <w:r w:rsidRPr="00FA7ED4">
        <w:rPr>
          <w:rFonts w:ascii="Arial" w:hAnsi="Arial" w:cs="Arial"/>
          <w:bCs/>
          <w:sz w:val="22"/>
          <w:szCs w:val="22"/>
        </w:rPr>
        <w:tab/>
      </w:r>
      <w:r w:rsidRPr="00FA7ED4">
        <w:rPr>
          <w:rFonts w:ascii="Arial" w:hAnsi="Arial" w:cs="Arial"/>
          <w:bCs/>
          <w:sz w:val="22"/>
          <w:szCs w:val="22"/>
        </w:rPr>
        <w:tab/>
      </w:r>
      <w:r w:rsidRPr="00FA7ED4">
        <w:rPr>
          <w:rFonts w:ascii="Arial" w:hAnsi="Arial" w:cs="Arial"/>
          <w:bCs/>
          <w:sz w:val="22"/>
          <w:szCs w:val="22"/>
        </w:rPr>
        <w:t xml:space="preserve">Pages </w:t>
      </w:r>
      <w:r w:rsidR="00CE3AAC">
        <w:rPr>
          <w:rFonts w:ascii="Arial" w:hAnsi="Arial" w:cs="Arial"/>
          <w:bCs/>
          <w:sz w:val="22"/>
          <w:szCs w:val="22"/>
        </w:rPr>
        <w:t>10</w:t>
      </w:r>
    </w:p>
    <w:p w14:paraId="22DB395F" w14:textId="6DB13811" w:rsidR="00203C7F" w:rsidRPr="00FA7ED4" w:rsidRDefault="00237520" w:rsidP="00FA7ED4">
      <w:pPr>
        <w:spacing w:line="360" w:lineRule="auto"/>
        <w:jc w:val="both"/>
        <w:rPr>
          <w:rFonts w:ascii="Arial" w:hAnsi="Arial" w:cs="Arial"/>
          <w:b/>
          <w:color w:val="000000" w:themeColor="text1"/>
          <w:sz w:val="22"/>
          <w:szCs w:val="22"/>
        </w:rPr>
      </w:pPr>
      <w:r w:rsidRPr="00FA7ED4">
        <w:rPr>
          <w:rFonts w:ascii="Arial" w:hAnsi="Arial" w:cs="Arial"/>
          <w:bCs/>
          <w:sz w:val="22"/>
          <w:szCs w:val="22"/>
        </w:rPr>
        <w:t xml:space="preserve">Reference List </w:t>
      </w:r>
      <w:r w:rsidRPr="00FA7ED4">
        <w:rPr>
          <w:rFonts w:ascii="Arial" w:hAnsi="Arial" w:cs="Arial"/>
          <w:bCs/>
          <w:sz w:val="22"/>
          <w:szCs w:val="22"/>
        </w:rPr>
        <w:tab/>
      </w:r>
      <w:r w:rsidRPr="00FA7ED4">
        <w:rPr>
          <w:rFonts w:ascii="Arial" w:hAnsi="Arial" w:cs="Arial"/>
          <w:bCs/>
          <w:sz w:val="22"/>
          <w:szCs w:val="22"/>
        </w:rPr>
        <w:tab/>
      </w:r>
      <w:r w:rsidRPr="00FA7ED4">
        <w:rPr>
          <w:rFonts w:ascii="Arial" w:hAnsi="Arial" w:cs="Arial"/>
          <w:bCs/>
          <w:sz w:val="22"/>
          <w:szCs w:val="22"/>
        </w:rPr>
        <w:tab/>
      </w:r>
      <w:r w:rsidRPr="00FA7ED4">
        <w:rPr>
          <w:rFonts w:ascii="Arial" w:hAnsi="Arial" w:cs="Arial"/>
          <w:bCs/>
          <w:color w:val="000000" w:themeColor="text1"/>
          <w:sz w:val="22"/>
          <w:szCs w:val="22"/>
        </w:rPr>
        <w:tab/>
      </w:r>
      <w:r w:rsidRPr="00FA7ED4">
        <w:rPr>
          <w:rFonts w:ascii="Arial" w:hAnsi="Arial" w:cs="Arial"/>
          <w:bCs/>
          <w:color w:val="000000" w:themeColor="text1"/>
          <w:sz w:val="22"/>
          <w:szCs w:val="22"/>
        </w:rPr>
        <w:tab/>
      </w:r>
      <w:r w:rsidRPr="00FA7ED4">
        <w:rPr>
          <w:rFonts w:ascii="Arial" w:hAnsi="Arial" w:cs="Arial"/>
          <w:bCs/>
          <w:color w:val="000000" w:themeColor="text1"/>
          <w:sz w:val="22"/>
          <w:szCs w:val="22"/>
        </w:rPr>
        <w:tab/>
      </w:r>
      <w:r w:rsidRPr="00FA7ED4">
        <w:rPr>
          <w:rFonts w:ascii="Arial" w:hAnsi="Arial" w:cs="Arial"/>
          <w:bCs/>
          <w:color w:val="000000" w:themeColor="text1"/>
          <w:sz w:val="22"/>
          <w:szCs w:val="22"/>
        </w:rPr>
        <w:tab/>
        <w:t xml:space="preserve">Pages </w:t>
      </w:r>
      <w:r w:rsidR="00957A0E">
        <w:rPr>
          <w:rFonts w:ascii="Arial" w:hAnsi="Arial" w:cs="Arial"/>
          <w:bCs/>
          <w:color w:val="000000" w:themeColor="text1"/>
          <w:sz w:val="22"/>
          <w:szCs w:val="22"/>
        </w:rPr>
        <w:t>11-16</w:t>
      </w:r>
      <w:r w:rsidR="00203C7F" w:rsidRPr="00FA7ED4">
        <w:rPr>
          <w:rFonts w:ascii="Arial" w:hAnsi="Arial" w:cs="Arial"/>
          <w:b/>
          <w:color w:val="000000" w:themeColor="text1"/>
          <w:sz w:val="22"/>
          <w:szCs w:val="22"/>
        </w:rPr>
        <w:br w:type="page"/>
      </w:r>
    </w:p>
    <w:p w14:paraId="2B47A4BE" w14:textId="77777777" w:rsidR="006C6F0C" w:rsidRPr="00786A05" w:rsidRDefault="00237520" w:rsidP="004B20AF">
      <w:pPr>
        <w:spacing w:line="360" w:lineRule="auto"/>
        <w:jc w:val="both"/>
        <w:rPr>
          <w:rFonts w:ascii="Arial" w:hAnsi="Arial" w:cs="Arial"/>
          <w:b/>
          <w:color w:val="000000" w:themeColor="text1"/>
          <w:sz w:val="22"/>
          <w:szCs w:val="22"/>
        </w:rPr>
      </w:pPr>
      <w:r w:rsidRPr="00786A05">
        <w:rPr>
          <w:rFonts w:ascii="Arial" w:hAnsi="Arial" w:cs="Arial"/>
          <w:b/>
          <w:color w:val="000000" w:themeColor="text1"/>
          <w:sz w:val="22"/>
          <w:szCs w:val="22"/>
        </w:rPr>
        <w:lastRenderedPageBreak/>
        <w:t xml:space="preserve">Element 1- Evaluation of two models. </w:t>
      </w:r>
    </w:p>
    <w:p w14:paraId="61418464" w14:textId="54311BB1" w:rsidR="004B20AF" w:rsidRPr="004B20AF" w:rsidRDefault="004B20AF" w:rsidP="004B20AF">
      <w:pPr>
        <w:spacing w:line="360" w:lineRule="auto"/>
        <w:jc w:val="both"/>
        <w:rPr>
          <w:rFonts w:ascii="Arial" w:hAnsi="Arial" w:cs="Arial"/>
          <w:bCs/>
          <w:color w:val="000000" w:themeColor="text1"/>
          <w:sz w:val="22"/>
          <w:szCs w:val="22"/>
        </w:rPr>
      </w:pPr>
      <w:r w:rsidRPr="004B20AF">
        <w:rPr>
          <w:rFonts w:ascii="Arial" w:hAnsi="Arial" w:cs="Arial"/>
          <w:bCs/>
          <w:color w:val="000000" w:themeColor="text1"/>
          <w:sz w:val="22"/>
          <w:szCs w:val="22"/>
        </w:rPr>
        <w:t xml:space="preserve">Mann, Gordon and Macleod (2009) shares </w:t>
      </w:r>
      <w:proofErr w:type="spellStart"/>
      <w:r w:rsidRPr="004B20AF">
        <w:rPr>
          <w:rFonts w:ascii="Arial" w:hAnsi="Arial" w:cs="Arial"/>
          <w:bCs/>
          <w:color w:val="000000" w:themeColor="text1"/>
          <w:sz w:val="22"/>
          <w:szCs w:val="22"/>
        </w:rPr>
        <w:t>Boud</w:t>
      </w:r>
      <w:proofErr w:type="spellEnd"/>
      <w:r w:rsidRPr="004B20AF">
        <w:rPr>
          <w:rFonts w:ascii="Arial" w:hAnsi="Arial" w:cs="Arial"/>
          <w:bCs/>
          <w:color w:val="000000" w:themeColor="text1"/>
          <w:sz w:val="22"/>
          <w:szCs w:val="22"/>
        </w:rPr>
        <w:t xml:space="preserve">, (1985) definition of reflective practice as an activity professional undertake to gain a new understanding and appreciation of the activities they engaged. Brock (2015) states that there is an increase in demand for practitioners to demonstrate effective critical reflective practise (Brown, 2020; Bown, 2013). Lindon (2012) </w:t>
      </w:r>
      <w:r w:rsidR="0085371F">
        <w:rPr>
          <w:rFonts w:ascii="Arial" w:hAnsi="Arial" w:cs="Arial"/>
          <w:bCs/>
          <w:color w:val="000000" w:themeColor="text1"/>
          <w:sz w:val="22"/>
          <w:szCs w:val="22"/>
        </w:rPr>
        <w:t>claims</w:t>
      </w:r>
      <w:r w:rsidRPr="004B20AF">
        <w:rPr>
          <w:rFonts w:ascii="Arial" w:hAnsi="Arial" w:cs="Arial"/>
          <w:bCs/>
          <w:color w:val="000000" w:themeColor="text1"/>
          <w:sz w:val="22"/>
          <w:szCs w:val="22"/>
        </w:rPr>
        <w:t xml:space="preserve"> practitioners are expected to reflect on everything they do with children</w:t>
      </w:r>
      <w:r w:rsidR="0085371F">
        <w:rPr>
          <w:rFonts w:ascii="Arial" w:hAnsi="Arial" w:cs="Arial"/>
          <w:bCs/>
          <w:color w:val="000000" w:themeColor="text1"/>
          <w:sz w:val="22"/>
          <w:szCs w:val="22"/>
        </w:rPr>
        <w:t xml:space="preserve"> </w:t>
      </w:r>
      <w:r w:rsidRPr="004B20AF">
        <w:rPr>
          <w:rFonts w:ascii="Arial" w:hAnsi="Arial" w:cs="Arial"/>
          <w:bCs/>
          <w:color w:val="000000" w:themeColor="text1"/>
          <w:sz w:val="22"/>
          <w:szCs w:val="22"/>
        </w:rPr>
        <w:t>and their families they work with</w:t>
      </w:r>
      <w:r w:rsidR="0085371F">
        <w:rPr>
          <w:rFonts w:ascii="Arial" w:hAnsi="Arial" w:cs="Arial"/>
          <w:bCs/>
          <w:color w:val="000000" w:themeColor="text1"/>
          <w:sz w:val="22"/>
          <w:szCs w:val="22"/>
        </w:rPr>
        <w:t xml:space="preserve"> for the foreseeable future</w:t>
      </w:r>
      <w:r w:rsidRPr="004B20AF">
        <w:rPr>
          <w:rFonts w:ascii="Arial" w:hAnsi="Arial" w:cs="Arial"/>
          <w:bCs/>
          <w:color w:val="000000" w:themeColor="text1"/>
          <w:sz w:val="22"/>
          <w:szCs w:val="22"/>
        </w:rPr>
        <w:t xml:space="preserve">, and for it to be an effective reflection, they must analyse their practice and experiences to improve their teaching and partnerships and then can provide a high-quality provision (Brock, 2015; Lindon, 2012). This assignment analysis two different models of reflection by Gibbs and Driscoll and discusses which is more effective for practitioners to use with addition to </w:t>
      </w:r>
      <w:proofErr w:type="gramStart"/>
      <w:r w:rsidRPr="004B20AF">
        <w:rPr>
          <w:rFonts w:ascii="Arial" w:hAnsi="Arial" w:cs="Arial"/>
          <w:bCs/>
          <w:color w:val="000000" w:themeColor="text1"/>
          <w:sz w:val="22"/>
          <w:szCs w:val="22"/>
        </w:rPr>
        <w:t>discussing</w:t>
      </w:r>
      <w:proofErr w:type="gramEnd"/>
      <w:r w:rsidRPr="004B20AF">
        <w:rPr>
          <w:rFonts w:ascii="Arial" w:hAnsi="Arial" w:cs="Arial"/>
          <w:bCs/>
          <w:color w:val="000000" w:themeColor="text1"/>
          <w:sz w:val="22"/>
          <w:szCs w:val="22"/>
        </w:rPr>
        <w:t xml:space="preserve"> the strengths and limitations of each model. </w:t>
      </w:r>
    </w:p>
    <w:p w14:paraId="2980D110" w14:textId="77777777" w:rsidR="004B20AF" w:rsidRPr="004B20AF" w:rsidRDefault="004B20AF" w:rsidP="004B20AF">
      <w:pPr>
        <w:spacing w:line="360" w:lineRule="auto"/>
        <w:jc w:val="both"/>
        <w:rPr>
          <w:rFonts w:ascii="Arial" w:hAnsi="Arial" w:cs="Arial"/>
          <w:bCs/>
          <w:color w:val="000000" w:themeColor="text1"/>
          <w:sz w:val="22"/>
          <w:szCs w:val="22"/>
        </w:rPr>
      </w:pPr>
    </w:p>
    <w:p w14:paraId="4DE11965" w14:textId="77777777" w:rsidR="004B20AF" w:rsidRPr="004B20AF" w:rsidRDefault="004B20AF" w:rsidP="004B20AF">
      <w:pPr>
        <w:spacing w:line="360" w:lineRule="auto"/>
        <w:jc w:val="both"/>
        <w:rPr>
          <w:rFonts w:ascii="Arial" w:hAnsi="Arial" w:cs="Arial"/>
          <w:bCs/>
          <w:color w:val="000000" w:themeColor="text1"/>
          <w:sz w:val="22"/>
          <w:szCs w:val="22"/>
        </w:rPr>
      </w:pPr>
      <w:r w:rsidRPr="004B20AF">
        <w:rPr>
          <w:rFonts w:ascii="Arial" w:hAnsi="Arial" w:cs="Arial"/>
          <w:bCs/>
          <w:color w:val="000000" w:themeColor="text1"/>
          <w:sz w:val="22"/>
          <w:szCs w:val="22"/>
        </w:rPr>
        <w:t xml:space="preserve">Dewey and Schon are two of the foremost founding theorists that advanced, effective reflection. Dewey believed that due to the vocabulary used for critical reflection, the meaning becomes misleading, and individuals do not see how others instil it in their practices. However, Schon states many of the words used for reflection mean the same thing and can indicate to the same activity (Moon, 1999). Moon, (1999) acknowledged that Dewey’s explanation for the process of reflection is to make education a transparent process and give a broad-spectrum of understanding to the human function. </w:t>
      </w:r>
    </w:p>
    <w:p w14:paraId="4F981593" w14:textId="77777777" w:rsidR="004B20AF" w:rsidRPr="004B20AF" w:rsidRDefault="004B20AF" w:rsidP="004B20AF">
      <w:pPr>
        <w:spacing w:line="360" w:lineRule="auto"/>
        <w:jc w:val="both"/>
        <w:rPr>
          <w:rFonts w:ascii="Arial" w:hAnsi="Arial" w:cs="Arial"/>
          <w:bCs/>
          <w:color w:val="000000" w:themeColor="text1"/>
          <w:sz w:val="22"/>
          <w:szCs w:val="22"/>
        </w:rPr>
      </w:pPr>
    </w:p>
    <w:p w14:paraId="18809919" w14:textId="65DD89EF" w:rsidR="004B20AF" w:rsidRPr="004B20AF" w:rsidRDefault="004B20AF" w:rsidP="004B20AF">
      <w:pPr>
        <w:spacing w:line="360" w:lineRule="auto"/>
        <w:jc w:val="both"/>
        <w:rPr>
          <w:rFonts w:ascii="Arial" w:hAnsi="Arial" w:cs="Arial"/>
          <w:bCs/>
          <w:color w:val="000000" w:themeColor="text1"/>
          <w:sz w:val="22"/>
          <w:szCs w:val="22"/>
        </w:rPr>
      </w:pPr>
      <w:r w:rsidRPr="004B20AF">
        <w:rPr>
          <w:rFonts w:ascii="Arial" w:hAnsi="Arial" w:cs="Arial"/>
          <w:bCs/>
          <w:color w:val="000000" w:themeColor="text1"/>
          <w:sz w:val="22"/>
          <w:szCs w:val="22"/>
        </w:rPr>
        <w:t>Paige-Smith and Craft (2008) state that Dewey used reflection to give justification to the actions that are persistently and cautiously considered. Hebert (2015) also states that Dewey is criticised for the overreliance on problematic situations. However, Schon’s viewed practitioners as artists and reflection as an art (Reed and Canning, 2010). Schon believed reflection is a creative process and based his theory on reflection-in-action (reflecting during that moment), and reflection-on-action (reflecting after it happened) due to his belief practitioners face unique situations, although his theory did not have significant testing before it was acknowledged as a recognised theory (Moon, 1999; Smith and Craft, 2008). Bowlby’s young children emotional attachment to adult’s theory is also linked to reflection due to the need for children to have a positive, caring experience for them to thrive (</w:t>
      </w:r>
      <w:proofErr w:type="spellStart"/>
      <w:r w:rsidRPr="004B20AF">
        <w:rPr>
          <w:rFonts w:ascii="Arial" w:hAnsi="Arial" w:cs="Arial"/>
          <w:bCs/>
          <w:color w:val="000000" w:themeColor="text1"/>
          <w:sz w:val="22"/>
          <w:szCs w:val="22"/>
        </w:rPr>
        <w:t>Hallet</w:t>
      </w:r>
      <w:proofErr w:type="spellEnd"/>
      <w:r w:rsidRPr="004B20AF">
        <w:rPr>
          <w:rFonts w:ascii="Arial" w:hAnsi="Arial" w:cs="Arial"/>
          <w:bCs/>
          <w:color w:val="000000" w:themeColor="text1"/>
          <w:sz w:val="22"/>
          <w:szCs w:val="22"/>
        </w:rPr>
        <w:t>, 201</w:t>
      </w:r>
      <w:r w:rsidR="0085371F">
        <w:rPr>
          <w:rFonts w:ascii="Arial" w:hAnsi="Arial" w:cs="Arial"/>
          <w:bCs/>
          <w:color w:val="000000" w:themeColor="text1"/>
          <w:sz w:val="22"/>
          <w:szCs w:val="22"/>
        </w:rPr>
        <w:t>3</w:t>
      </w:r>
      <w:r w:rsidRPr="004B20AF">
        <w:rPr>
          <w:rFonts w:ascii="Arial" w:hAnsi="Arial" w:cs="Arial"/>
          <w:bCs/>
          <w:color w:val="000000" w:themeColor="text1"/>
          <w:sz w:val="22"/>
          <w:szCs w:val="22"/>
        </w:rPr>
        <w:t xml:space="preserve">). </w:t>
      </w:r>
    </w:p>
    <w:p w14:paraId="187E0EC1" w14:textId="77777777" w:rsidR="004B20AF" w:rsidRPr="004B20AF" w:rsidRDefault="004B20AF" w:rsidP="004B20AF">
      <w:pPr>
        <w:spacing w:line="360" w:lineRule="auto"/>
        <w:jc w:val="both"/>
        <w:rPr>
          <w:rFonts w:ascii="Arial" w:hAnsi="Arial" w:cs="Arial"/>
          <w:bCs/>
          <w:color w:val="000000" w:themeColor="text1"/>
          <w:sz w:val="22"/>
          <w:szCs w:val="22"/>
        </w:rPr>
      </w:pPr>
    </w:p>
    <w:p w14:paraId="3708BE35" w14:textId="77777777" w:rsidR="004B20AF" w:rsidRPr="004B20AF" w:rsidRDefault="004B20AF" w:rsidP="004B20AF">
      <w:pPr>
        <w:spacing w:line="360" w:lineRule="auto"/>
        <w:jc w:val="both"/>
        <w:rPr>
          <w:rFonts w:ascii="Arial" w:hAnsi="Arial" w:cs="Arial"/>
          <w:bCs/>
          <w:color w:val="000000" w:themeColor="text1"/>
          <w:sz w:val="22"/>
          <w:szCs w:val="22"/>
        </w:rPr>
      </w:pPr>
      <w:r w:rsidRPr="004B20AF">
        <w:rPr>
          <w:rFonts w:ascii="Arial" w:hAnsi="Arial" w:cs="Arial"/>
          <w:bCs/>
          <w:color w:val="000000" w:themeColor="text1"/>
          <w:sz w:val="22"/>
          <w:szCs w:val="22"/>
        </w:rPr>
        <w:t>(Reed and Canning, 2010) When practitioners share their experiences and learning journeys, it supports the central development of being a reflective practitioner and gives reflection real-life meaning. Driscoll also states that reflection is more powerful when done with others (</w:t>
      </w:r>
      <w:proofErr w:type="spellStart"/>
      <w:r w:rsidRPr="004B20AF">
        <w:rPr>
          <w:rFonts w:ascii="Arial" w:hAnsi="Arial" w:cs="Arial"/>
          <w:bCs/>
          <w:color w:val="000000" w:themeColor="text1"/>
          <w:sz w:val="22"/>
          <w:szCs w:val="22"/>
        </w:rPr>
        <w:t>Physiopedia</w:t>
      </w:r>
      <w:proofErr w:type="spellEnd"/>
      <w:r w:rsidRPr="004B20AF">
        <w:rPr>
          <w:rFonts w:ascii="Arial" w:hAnsi="Arial" w:cs="Arial"/>
          <w:bCs/>
          <w:color w:val="000000" w:themeColor="text1"/>
          <w:sz w:val="22"/>
          <w:szCs w:val="22"/>
        </w:rPr>
        <w:t xml:space="preserve">, 2016).  Venninen et al. (2015) concur with this notation as there is evidence that </w:t>
      </w:r>
      <w:r w:rsidRPr="004B20AF">
        <w:rPr>
          <w:rFonts w:ascii="Arial" w:hAnsi="Arial" w:cs="Arial"/>
          <w:bCs/>
          <w:color w:val="000000" w:themeColor="text1"/>
          <w:sz w:val="22"/>
          <w:szCs w:val="22"/>
        </w:rPr>
        <w:lastRenderedPageBreak/>
        <w:t xml:space="preserve">there was an increased results/goals when reflection and teamwork were implemented in Finland. Reggio Emilia theory on the pedagogy of listening is linked to reflection as it inspires practitioners to continue working on their knowledge, understanding and development (Reed and Canning, 2010; Kashin, 2014). </w:t>
      </w:r>
    </w:p>
    <w:p w14:paraId="6575C4A7" w14:textId="77777777" w:rsidR="004B20AF" w:rsidRPr="004B20AF" w:rsidRDefault="004B20AF" w:rsidP="004B20AF">
      <w:pPr>
        <w:spacing w:line="360" w:lineRule="auto"/>
        <w:jc w:val="both"/>
        <w:rPr>
          <w:rFonts w:ascii="Arial" w:hAnsi="Arial" w:cs="Arial"/>
          <w:bCs/>
          <w:color w:val="000000" w:themeColor="text1"/>
          <w:sz w:val="22"/>
          <w:szCs w:val="22"/>
        </w:rPr>
      </w:pPr>
    </w:p>
    <w:p w14:paraId="72062CDB" w14:textId="218E019B" w:rsidR="004B20AF" w:rsidRPr="004B20AF" w:rsidRDefault="004B20AF" w:rsidP="004B20AF">
      <w:pPr>
        <w:spacing w:line="360" w:lineRule="auto"/>
        <w:jc w:val="both"/>
        <w:rPr>
          <w:rFonts w:ascii="Arial" w:hAnsi="Arial" w:cs="Arial"/>
          <w:bCs/>
          <w:color w:val="000000" w:themeColor="text1"/>
          <w:sz w:val="22"/>
          <w:szCs w:val="22"/>
        </w:rPr>
      </w:pPr>
      <w:r w:rsidRPr="004B20AF">
        <w:rPr>
          <w:rFonts w:ascii="Arial" w:hAnsi="Arial" w:cs="Arial"/>
          <w:bCs/>
          <w:color w:val="000000" w:themeColor="text1"/>
          <w:sz w:val="22"/>
          <w:szCs w:val="22"/>
        </w:rPr>
        <w:t>Driscoll relates reflection to looking into a mirror, looking back and trying to improve and move forward (</w:t>
      </w:r>
      <w:proofErr w:type="spellStart"/>
      <w:r w:rsidRPr="004B20AF">
        <w:rPr>
          <w:rFonts w:ascii="Arial" w:hAnsi="Arial" w:cs="Arial"/>
          <w:bCs/>
          <w:color w:val="000000" w:themeColor="text1"/>
          <w:sz w:val="22"/>
          <w:szCs w:val="22"/>
        </w:rPr>
        <w:t>Physiopedia</w:t>
      </w:r>
      <w:proofErr w:type="spellEnd"/>
      <w:r w:rsidRPr="004B20AF">
        <w:rPr>
          <w:rFonts w:ascii="Arial" w:hAnsi="Arial" w:cs="Arial"/>
          <w:bCs/>
          <w:color w:val="000000" w:themeColor="text1"/>
          <w:sz w:val="22"/>
          <w:szCs w:val="22"/>
        </w:rPr>
        <w:t xml:space="preserve">, 2016).  EPM (2019) states that Gibbs reflection cycle can be seen as superficial as there is no </w:t>
      </w:r>
      <w:r w:rsidR="0085371F">
        <w:rPr>
          <w:rFonts w:ascii="Arial" w:hAnsi="Arial" w:cs="Arial"/>
          <w:bCs/>
          <w:color w:val="000000" w:themeColor="text1"/>
          <w:sz w:val="22"/>
          <w:szCs w:val="22"/>
        </w:rPr>
        <w:t>actual</w:t>
      </w:r>
      <w:r w:rsidRPr="004B20AF">
        <w:rPr>
          <w:rFonts w:ascii="Arial" w:hAnsi="Arial" w:cs="Arial"/>
          <w:bCs/>
          <w:color w:val="000000" w:themeColor="text1"/>
          <w:sz w:val="22"/>
          <w:szCs w:val="22"/>
        </w:rPr>
        <w:t xml:space="preserve"> critical thinking </w:t>
      </w:r>
      <w:r w:rsidR="0085371F">
        <w:rPr>
          <w:rFonts w:ascii="Arial" w:hAnsi="Arial" w:cs="Arial"/>
          <w:bCs/>
          <w:color w:val="000000" w:themeColor="text1"/>
          <w:sz w:val="22"/>
          <w:szCs w:val="22"/>
        </w:rPr>
        <w:t>taken place</w:t>
      </w:r>
      <w:r w:rsidRPr="004B20AF">
        <w:rPr>
          <w:rFonts w:ascii="Arial" w:hAnsi="Arial" w:cs="Arial"/>
          <w:bCs/>
          <w:color w:val="000000" w:themeColor="text1"/>
          <w:sz w:val="22"/>
          <w:szCs w:val="22"/>
        </w:rPr>
        <w:t xml:space="preserve">, </w:t>
      </w:r>
      <w:r w:rsidR="0085371F">
        <w:rPr>
          <w:rFonts w:ascii="Arial" w:hAnsi="Arial" w:cs="Arial"/>
          <w:bCs/>
          <w:color w:val="000000" w:themeColor="text1"/>
          <w:sz w:val="22"/>
          <w:szCs w:val="22"/>
        </w:rPr>
        <w:t>with addition to</w:t>
      </w:r>
      <w:r w:rsidRPr="004B20AF">
        <w:rPr>
          <w:rFonts w:ascii="Arial" w:hAnsi="Arial" w:cs="Arial"/>
          <w:bCs/>
          <w:color w:val="000000" w:themeColor="text1"/>
          <w:sz w:val="22"/>
          <w:szCs w:val="22"/>
        </w:rPr>
        <w:t xml:space="preserve"> </w:t>
      </w:r>
      <w:r w:rsidR="0085371F">
        <w:rPr>
          <w:rFonts w:ascii="Arial" w:hAnsi="Arial" w:cs="Arial"/>
          <w:bCs/>
          <w:color w:val="000000" w:themeColor="text1"/>
          <w:sz w:val="22"/>
          <w:szCs w:val="22"/>
        </w:rPr>
        <w:t>the process of the reflection model, it does not encourage practitioners to look at the</w:t>
      </w:r>
      <w:r w:rsidRPr="004B20AF">
        <w:rPr>
          <w:rFonts w:ascii="Arial" w:hAnsi="Arial" w:cs="Arial"/>
          <w:bCs/>
          <w:color w:val="000000" w:themeColor="text1"/>
          <w:sz w:val="22"/>
          <w:szCs w:val="22"/>
        </w:rPr>
        <w:t xml:space="preserve"> situation from a different perspective. </w:t>
      </w:r>
      <w:proofErr w:type="spellStart"/>
      <w:r w:rsidRPr="004B20AF">
        <w:rPr>
          <w:rFonts w:ascii="Arial" w:hAnsi="Arial" w:cs="Arial"/>
          <w:bCs/>
          <w:color w:val="000000" w:themeColor="text1"/>
          <w:sz w:val="22"/>
          <w:szCs w:val="22"/>
        </w:rPr>
        <w:t>Husebo</w:t>
      </w:r>
      <w:proofErr w:type="spellEnd"/>
      <w:r w:rsidRPr="004B20AF">
        <w:rPr>
          <w:rFonts w:ascii="Arial" w:hAnsi="Arial" w:cs="Arial"/>
          <w:bCs/>
          <w:color w:val="000000" w:themeColor="text1"/>
          <w:sz w:val="22"/>
          <w:szCs w:val="22"/>
        </w:rPr>
        <w:t xml:space="preserve">, </w:t>
      </w:r>
      <w:proofErr w:type="spellStart"/>
      <w:r w:rsidRPr="004B20AF">
        <w:rPr>
          <w:rFonts w:ascii="Arial" w:hAnsi="Arial" w:cs="Arial"/>
          <w:bCs/>
          <w:color w:val="000000" w:themeColor="text1"/>
          <w:sz w:val="22"/>
          <w:szCs w:val="22"/>
        </w:rPr>
        <w:t>O’Regan</w:t>
      </w:r>
      <w:proofErr w:type="spellEnd"/>
      <w:r w:rsidRPr="004B20AF">
        <w:rPr>
          <w:rFonts w:ascii="Arial" w:hAnsi="Arial" w:cs="Arial"/>
          <w:bCs/>
          <w:color w:val="000000" w:themeColor="text1"/>
          <w:sz w:val="22"/>
          <w:szCs w:val="22"/>
        </w:rPr>
        <w:t xml:space="preserve"> and </w:t>
      </w:r>
      <w:proofErr w:type="spellStart"/>
      <w:r w:rsidRPr="004B20AF">
        <w:rPr>
          <w:rFonts w:ascii="Arial" w:hAnsi="Arial" w:cs="Arial"/>
          <w:bCs/>
          <w:color w:val="000000" w:themeColor="text1"/>
          <w:sz w:val="22"/>
          <w:szCs w:val="22"/>
        </w:rPr>
        <w:t>Nestel</w:t>
      </w:r>
      <w:proofErr w:type="spellEnd"/>
      <w:r w:rsidRPr="004B20AF">
        <w:rPr>
          <w:rFonts w:ascii="Arial" w:hAnsi="Arial" w:cs="Arial"/>
          <w:bCs/>
          <w:color w:val="000000" w:themeColor="text1"/>
          <w:sz w:val="22"/>
          <w:szCs w:val="22"/>
        </w:rPr>
        <w:t xml:space="preserve">, (2015) believes the limitation of the model may encourage superficial reflection. Driscoll concurs the reflection analysis is superficial. However, </w:t>
      </w:r>
      <w:proofErr w:type="spellStart"/>
      <w:r w:rsidRPr="004B20AF">
        <w:rPr>
          <w:rFonts w:ascii="Arial" w:hAnsi="Arial" w:cs="Arial"/>
          <w:bCs/>
          <w:color w:val="000000" w:themeColor="text1"/>
          <w:sz w:val="22"/>
          <w:szCs w:val="22"/>
        </w:rPr>
        <w:t>Dallos</w:t>
      </w:r>
      <w:proofErr w:type="spellEnd"/>
      <w:r w:rsidRPr="004B20AF">
        <w:rPr>
          <w:rFonts w:ascii="Arial" w:hAnsi="Arial" w:cs="Arial"/>
          <w:bCs/>
          <w:color w:val="000000" w:themeColor="text1"/>
          <w:sz w:val="22"/>
          <w:szCs w:val="22"/>
        </w:rPr>
        <w:t xml:space="preserve"> and </w:t>
      </w:r>
      <w:proofErr w:type="spellStart"/>
      <w:r w:rsidRPr="004B20AF">
        <w:rPr>
          <w:rFonts w:ascii="Arial" w:hAnsi="Arial" w:cs="Arial"/>
          <w:bCs/>
          <w:color w:val="000000" w:themeColor="text1"/>
          <w:sz w:val="22"/>
          <w:szCs w:val="22"/>
        </w:rPr>
        <w:t>Stedmon</w:t>
      </w:r>
      <w:proofErr w:type="spellEnd"/>
      <w:r w:rsidRPr="004B20AF">
        <w:rPr>
          <w:rFonts w:ascii="Arial" w:hAnsi="Arial" w:cs="Arial"/>
          <w:bCs/>
          <w:color w:val="000000" w:themeColor="text1"/>
          <w:sz w:val="22"/>
          <w:szCs w:val="22"/>
        </w:rPr>
        <w:t xml:space="preserve"> (2009) disapprove with the criticism that reflection is not much more than ‘narcissistic navel-gazing’ (</w:t>
      </w:r>
      <w:proofErr w:type="spellStart"/>
      <w:r w:rsidRPr="004B20AF">
        <w:rPr>
          <w:rFonts w:ascii="Arial" w:hAnsi="Arial" w:cs="Arial"/>
          <w:bCs/>
          <w:color w:val="000000" w:themeColor="text1"/>
          <w:sz w:val="22"/>
          <w:szCs w:val="22"/>
        </w:rPr>
        <w:t>Dallos</w:t>
      </w:r>
      <w:proofErr w:type="spellEnd"/>
      <w:r w:rsidRPr="004B20AF">
        <w:rPr>
          <w:rFonts w:ascii="Arial" w:hAnsi="Arial" w:cs="Arial"/>
          <w:bCs/>
          <w:color w:val="000000" w:themeColor="text1"/>
          <w:sz w:val="22"/>
          <w:szCs w:val="22"/>
        </w:rPr>
        <w:t xml:space="preserve"> and Stedmon,2009, p.1). In contrast, Webb (2018) maintains Driscoll’s reflection cycle gives another perspective, and Bolton (2010) conveys reflection as a process that looks at the scenario from multiple angles ensuring the whole sequence of events are considered. </w:t>
      </w:r>
    </w:p>
    <w:p w14:paraId="71F3C6DD" w14:textId="77777777" w:rsidR="004B20AF" w:rsidRPr="004B20AF" w:rsidRDefault="004B20AF" w:rsidP="004B20AF">
      <w:pPr>
        <w:spacing w:line="360" w:lineRule="auto"/>
        <w:jc w:val="both"/>
        <w:rPr>
          <w:rFonts w:ascii="Arial" w:hAnsi="Arial" w:cs="Arial"/>
          <w:bCs/>
          <w:color w:val="000000" w:themeColor="text1"/>
          <w:sz w:val="22"/>
          <w:szCs w:val="22"/>
        </w:rPr>
      </w:pPr>
    </w:p>
    <w:p w14:paraId="30210F7C" w14:textId="77777777" w:rsidR="004B20AF" w:rsidRPr="004B20AF" w:rsidRDefault="004B20AF" w:rsidP="004B20AF">
      <w:pPr>
        <w:spacing w:line="360" w:lineRule="auto"/>
        <w:jc w:val="both"/>
        <w:rPr>
          <w:rFonts w:ascii="Arial" w:hAnsi="Arial" w:cs="Arial"/>
          <w:bCs/>
          <w:color w:val="000000" w:themeColor="text1"/>
          <w:sz w:val="22"/>
          <w:szCs w:val="22"/>
        </w:rPr>
      </w:pPr>
      <w:r w:rsidRPr="004B20AF">
        <w:rPr>
          <w:rFonts w:ascii="Arial" w:hAnsi="Arial" w:cs="Arial"/>
          <w:bCs/>
          <w:color w:val="000000" w:themeColor="text1"/>
          <w:sz w:val="22"/>
          <w:szCs w:val="22"/>
        </w:rPr>
        <w:t>Driscoll’s reflective model is only made up of three steps which are simple to remember and is effective for new practitioners (</w:t>
      </w:r>
      <w:proofErr w:type="spellStart"/>
      <w:r w:rsidRPr="004B20AF">
        <w:rPr>
          <w:rFonts w:ascii="Arial" w:hAnsi="Arial" w:cs="Arial"/>
          <w:bCs/>
          <w:color w:val="000000" w:themeColor="text1"/>
          <w:sz w:val="22"/>
          <w:szCs w:val="22"/>
        </w:rPr>
        <w:t>Bassot</w:t>
      </w:r>
      <w:proofErr w:type="spellEnd"/>
      <w:r w:rsidRPr="004B20AF">
        <w:rPr>
          <w:rFonts w:ascii="Arial" w:hAnsi="Arial" w:cs="Arial"/>
          <w:bCs/>
          <w:color w:val="000000" w:themeColor="text1"/>
          <w:sz w:val="22"/>
          <w:szCs w:val="22"/>
        </w:rPr>
        <w:t xml:space="preserve">; 2016). Although the reflective model is basic with a simple three-step process, there are questions for each step to help assist with reflecting and learning from situations which allows reflection to build alongside professional practice (Webb, 2018; </w:t>
      </w:r>
      <w:proofErr w:type="spellStart"/>
      <w:r w:rsidRPr="004B20AF">
        <w:rPr>
          <w:rFonts w:ascii="Arial" w:hAnsi="Arial" w:cs="Arial"/>
          <w:bCs/>
          <w:color w:val="000000" w:themeColor="text1"/>
          <w:sz w:val="22"/>
          <w:szCs w:val="22"/>
        </w:rPr>
        <w:t>Bassot</w:t>
      </w:r>
      <w:proofErr w:type="spellEnd"/>
      <w:r w:rsidRPr="004B20AF">
        <w:rPr>
          <w:rFonts w:ascii="Arial" w:hAnsi="Arial" w:cs="Arial"/>
          <w:bCs/>
          <w:color w:val="000000" w:themeColor="text1"/>
          <w:sz w:val="22"/>
          <w:szCs w:val="22"/>
        </w:rPr>
        <w:t>, 2016). Gibbs reflection model was advanced from a previous theoretical model by David Kolb, who constructed a four-stage experience-based learning cycle in 1984. (</w:t>
      </w:r>
      <w:proofErr w:type="spellStart"/>
      <w:r w:rsidRPr="004B20AF">
        <w:rPr>
          <w:rFonts w:ascii="Arial" w:hAnsi="Arial" w:cs="Arial"/>
          <w:bCs/>
          <w:color w:val="000000" w:themeColor="text1"/>
          <w:sz w:val="22"/>
          <w:szCs w:val="22"/>
        </w:rPr>
        <w:t>Husebo</w:t>
      </w:r>
      <w:proofErr w:type="spellEnd"/>
      <w:r w:rsidRPr="004B20AF">
        <w:rPr>
          <w:rFonts w:ascii="Arial" w:hAnsi="Arial" w:cs="Arial"/>
          <w:bCs/>
          <w:color w:val="000000" w:themeColor="text1"/>
          <w:sz w:val="22"/>
          <w:szCs w:val="22"/>
        </w:rPr>
        <w:t xml:space="preserve">, </w:t>
      </w:r>
      <w:proofErr w:type="spellStart"/>
      <w:r w:rsidRPr="004B20AF">
        <w:rPr>
          <w:rFonts w:ascii="Arial" w:hAnsi="Arial" w:cs="Arial"/>
          <w:bCs/>
          <w:color w:val="000000" w:themeColor="text1"/>
          <w:sz w:val="22"/>
          <w:szCs w:val="22"/>
        </w:rPr>
        <w:t>O’Regan</w:t>
      </w:r>
      <w:proofErr w:type="spellEnd"/>
      <w:r w:rsidRPr="004B20AF">
        <w:rPr>
          <w:rFonts w:ascii="Arial" w:hAnsi="Arial" w:cs="Arial"/>
          <w:bCs/>
          <w:color w:val="000000" w:themeColor="text1"/>
          <w:sz w:val="22"/>
          <w:szCs w:val="22"/>
        </w:rPr>
        <w:t xml:space="preserve"> and </w:t>
      </w:r>
      <w:proofErr w:type="spellStart"/>
      <w:r w:rsidRPr="004B20AF">
        <w:rPr>
          <w:rFonts w:ascii="Arial" w:hAnsi="Arial" w:cs="Arial"/>
          <w:bCs/>
          <w:color w:val="000000" w:themeColor="text1"/>
          <w:sz w:val="22"/>
          <w:szCs w:val="22"/>
        </w:rPr>
        <w:t>Nestel</w:t>
      </w:r>
      <w:proofErr w:type="spellEnd"/>
      <w:r w:rsidRPr="004B20AF">
        <w:rPr>
          <w:rFonts w:ascii="Arial" w:hAnsi="Arial" w:cs="Arial"/>
          <w:bCs/>
          <w:color w:val="000000" w:themeColor="text1"/>
          <w:sz w:val="22"/>
          <w:szCs w:val="22"/>
        </w:rPr>
        <w:t>, 2015) Kolb reflection cycle also identifies with Piaget theory on developmental stages of children to the extent that he linked forms of knowing and learning together. Within the Curriculum, interaction, reasoning, reflection and responsibility for self-learning are taken into account; however, as it is such a time-consuming activity, there was limited time to scaffolding the children’s child-led initiated play (Siraj-Blatchford et al. 2002).  Gibbs model can be referred to as a repetitious due to the way it is compiled (Wedd, 2016).</w:t>
      </w:r>
    </w:p>
    <w:p w14:paraId="7F5BE3FB" w14:textId="77777777" w:rsidR="004B20AF" w:rsidRPr="004B20AF" w:rsidRDefault="004B20AF" w:rsidP="004B20AF">
      <w:pPr>
        <w:spacing w:line="360" w:lineRule="auto"/>
        <w:jc w:val="both"/>
        <w:rPr>
          <w:rFonts w:ascii="Arial" w:hAnsi="Arial" w:cs="Arial"/>
          <w:bCs/>
          <w:color w:val="000000" w:themeColor="text1"/>
          <w:sz w:val="22"/>
          <w:szCs w:val="22"/>
        </w:rPr>
      </w:pPr>
    </w:p>
    <w:p w14:paraId="03460F85" w14:textId="079248A1" w:rsidR="004B20AF" w:rsidRPr="004B20AF" w:rsidRDefault="004B20AF" w:rsidP="004B20AF">
      <w:pPr>
        <w:spacing w:line="360" w:lineRule="auto"/>
        <w:jc w:val="both"/>
        <w:rPr>
          <w:rFonts w:ascii="Arial" w:hAnsi="Arial" w:cs="Arial"/>
          <w:bCs/>
          <w:color w:val="000000" w:themeColor="text1"/>
          <w:sz w:val="22"/>
          <w:szCs w:val="22"/>
        </w:rPr>
      </w:pPr>
      <w:r w:rsidRPr="004B20AF">
        <w:rPr>
          <w:rFonts w:ascii="Arial" w:hAnsi="Arial" w:cs="Arial"/>
          <w:bCs/>
          <w:color w:val="000000" w:themeColor="text1"/>
          <w:sz w:val="22"/>
          <w:szCs w:val="22"/>
        </w:rPr>
        <w:t xml:space="preserve">Webb (2018) comments that Driscoll believes individuals may find reflection difficult because reflection can be a dry topic, and individuals may have had a bad experience with it. Reflection usually is triggered by an unpleasant event and makes practitioners wonder if their performance can be any better (Webb, 2018). Gibbs concentrates on what happened during the previous experience in the first half of the model (EPM, 2019).  Gibbs model encourages the practitioner to discuss how they felt at the time, and this can be a difficult topic as many </w:t>
      </w:r>
      <w:r w:rsidRPr="004B20AF">
        <w:rPr>
          <w:rFonts w:ascii="Arial" w:hAnsi="Arial" w:cs="Arial"/>
          <w:bCs/>
          <w:color w:val="000000" w:themeColor="text1"/>
          <w:sz w:val="22"/>
          <w:szCs w:val="22"/>
        </w:rPr>
        <w:lastRenderedPageBreak/>
        <w:t xml:space="preserve">individuals are not used to expressing their feelings as it is a personal process (EPM, 2018). When incidents occur, it is common for those beneath superiority to experience increased panic and have reservations over their career prospects and often show negative psychological emotions due to suppressing emotions (Li et al. 2020; </w:t>
      </w:r>
      <w:proofErr w:type="spellStart"/>
      <w:r w:rsidRPr="004B20AF">
        <w:rPr>
          <w:rFonts w:ascii="Arial" w:hAnsi="Arial" w:cs="Arial"/>
          <w:bCs/>
          <w:color w:val="000000" w:themeColor="text1"/>
          <w:sz w:val="22"/>
          <w:szCs w:val="22"/>
        </w:rPr>
        <w:t>Hagenauer</w:t>
      </w:r>
      <w:proofErr w:type="spellEnd"/>
      <w:r w:rsidRPr="004B20AF">
        <w:rPr>
          <w:rFonts w:ascii="Arial" w:hAnsi="Arial" w:cs="Arial"/>
          <w:bCs/>
          <w:color w:val="000000" w:themeColor="text1"/>
          <w:sz w:val="22"/>
          <w:szCs w:val="22"/>
        </w:rPr>
        <w:t xml:space="preserve"> and </w:t>
      </w:r>
      <w:proofErr w:type="spellStart"/>
      <w:r w:rsidRPr="004B20AF">
        <w:rPr>
          <w:rFonts w:ascii="Arial" w:hAnsi="Arial" w:cs="Arial"/>
          <w:bCs/>
          <w:color w:val="000000" w:themeColor="text1"/>
          <w:sz w:val="22"/>
          <w:szCs w:val="22"/>
        </w:rPr>
        <w:t>Volet</w:t>
      </w:r>
      <w:proofErr w:type="spellEnd"/>
      <w:r w:rsidRPr="004B20AF">
        <w:rPr>
          <w:rFonts w:ascii="Arial" w:hAnsi="Arial" w:cs="Arial"/>
          <w:bCs/>
          <w:color w:val="000000" w:themeColor="text1"/>
          <w:sz w:val="22"/>
          <w:szCs w:val="22"/>
        </w:rPr>
        <w:t xml:space="preserve">, 2014). However, </w:t>
      </w:r>
      <w:proofErr w:type="spellStart"/>
      <w:r w:rsidRPr="004B20AF">
        <w:rPr>
          <w:rFonts w:ascii="Arial" w:hAnsi="Arial" w:cs="Arial"/>
          <w:bCs/>
          <w:color w:val="000000" w:themeColor="text1"/>
          <w:sz w:val="22"/>
          <w:szCs w:val="22"/>
        </w:rPr>
        <w:t>Hagenauer</w:t>
      </w:r>
      <w:proofErr w:type="spellEnd"/>
      <w:r w:rsidRPr="004B20AF">
        <w:rPr>
          <w:rFonts w:ascii="Arial" w:hAnsi="Arial" w:cs="Arial"/>
          <w:bCs/>
          <w:color w:val="000000" w:themeColor="text1"/>
          <w:sz w:val="22"/>
          <w:szCs w:val="22"/>
        </w:rPr>
        <w:t xml:space="preserve"> and </w:t>
      </w:r>
      <w:proofErr w:type="spellStart"/>
      <w:r w:rsidRPr="004B20AF">
        <w:rPr>
          <w:rFonts w:ascii="Arial" w:hAnsi="Arial" w:cs="Arial"/>
          <w:bCs/>
          <w:color w:val="000000" w:themeColor="text1"/>
          <w:sz w:val="22"/>
          <w:szCs w:val="22"/>
        </w:rPr>
        <w:t>Volet</w:t>
      </w:r>
      <w:proofErr w:type="spellEnd"/>
      <w:r w:rsidRPr="004B20AF">
        <w:rPr>
          <w:rFonts w:ascii="Arial" w:hAnsi="Arial" w:cs="Arial"/>
          <w:bCs/>
          <w:color w:val="000000" w:themeColor="text1"/>
          <w:sz w:val="22"/>
          <w:szCs w:val="22"/>
        </w:rPr>
        <w:t xml:space="preserve">, (2014) convey that when teachers use appropriate emotional display, it supports an establishing positive teacher-student relationship. EPM (2019) argues that Gibbs’ reflection cycle is based on a reactive approach and not a proactive approach where practitioners can improve their skill set. Whereas Driscoll model emphasises on what learning </w:t>
      </w:r>
      <w:r w:rsidR="0085371F" w:rsidRPr="004B20AF">
        <w:rPr>
          <w:rFonts w:ascii="Arial" w:hAnsi="Arial" w:cs="Arial"/>
          <w:bCs/>
          <w:color w:val="000000" w:themeColor="text1"/>
          <w:sz w:val="22"/>
          <w:szCs w:val="22"/>
        </w:rPr>
        <w:t>result from</w:t>
      </w:r>
      <w:r w:rsidRPr="004B20AF">
        <w:rPr>
          <w:rFonts w:ascii="Arial" w:hAnsi="Arial" w:cs="Arial"/>
          <w:bCs/>
          <w:color w:val="000000" w:themeColor="text1"/>
          <w:sz w:val="22"/>
          <w:szCs w:val="22"/>
        </w:rPr>
        <w:t xml:space="preserve"> </w:t>
      </w:r>
      <w:r w:rsidR="0085371F">
        <w:rPr>
          <w:rFonts w:ascii="Arial" w:hAnsi="Arial" w:cs="Arial"/>
          <w:bCs/>
          <w:color w:val="000000" w:themeColor="text1"/>
          <w:sz w:val="22"/>
          <w:szCs w:val="22"/>
        </w:rPr>
        <w:t xml:space="preserve">the </w:t>
      </w:r>
      <w:r w:rsidR="0085371F" w:rsidRPr="004B20AF">
        <w:rPr>
          <w:rFonts w:ascii="Arial" w:hAnsi="Arial" w:cs="Arial"/>
          <w:bCs/>
          <w:color w:val="000000" w:themeColor="text1"/>
          <w:sz w:val="22"/>
          <w:szCs w:val="22"/>
        </w:rPr>
        <w:t>method</w:t>
      </w:r>
      <w:r w:rsidRPr="004B20AF">
        <w:rPr>
          <w:rFonts w:ascii="Arial" w:hAnsi="Arial" w:cs="Arial"/>
          <w:bCs/>
          <w:color w:val="000000" w:themeColor="text1"/>
          <w:sz w:val="22"/>
          <w:szCs w:val="22"/>
        </w:rPr>
        <w:t xml:space="preserve"> of the reflection and putting into action the new </w:t>
      </w:r>
      <w:r w:rsidR="0085371F">
        <w:rPr>
          <w:rFonts w:ascii="Arial" w:hAnsi="Arial" w:cs="Arial"/>
          <w:bCs/>
          <w:color w:val="000000" w:themeColor="text1"/>
          <w:sz w:val="22"/>
          <w:szCs w:val="22"/>
        </w:rPr>
        <w:t>skills</w:t>
      </w:r>
      <w:r w:rsidRPr="004B20AF">
        <w:rPr>
          <w:rFonts w:ascii="Arial" w:hAnsi="Arial" w:cs="Arial"/>
          <w:bCs/>
          <w:color w:val="000000" w:themeColor="text1"/>
          <w:sz w:val="22"/>
          <w:szCs w:val="22"/>
        </w:rPr>
        <w:t xml:space="preserve"> </w:t>
      </w:r>
      <w:r w:rsidR="0085371F" w:rsidRPr="004B20AF">
        <w:rPr>
          <w:rFonts w:ascii="Arial" w:hAnsi="Arial" w:cs="Arial"/>
          <w:bCs/>
          <w:color w:val="000000" w:themeColor="text1"/>
          <w:sz w:val="22"/>
          <w:szCs w:val="22"/>
        </w:rPr>
        <w:t>grown</w:t>
      </w:r>
      <w:r w:rsidRPr="004B20AF">
        <w:rPr>
          <w:rFonts w:ascii="Arial" w:hAnsi="Arial" w:cs="Arial"/>
          <w:bCs/>
          <w:color w:val="000000" w:themeColor="text1"/>
          <w:sz w:val="22"/>
          <w:szCs w:val="22"/>
        </w:rPr>
        <w:t xml:space="preserve"> from the previous experience (The Queen’s Nursing Institutes, no date).  </w:t>
      </w:r>
    </w:p>
    <w:p w14:paraId="31CE1432" w14:textId="77777777" w:rsidR="004B20AF" w:rsidRPr="004B20AF" w:rsidRDefault="004B20AF" w:rsidP="004B20AF">
      <w:pPr>
        <w:spacing w:line="360" w:lineRule="auto"/>
        <w:jc w:val="both"/>
        <w:rPr>
          <w:rFonts w:ascii="Arial" w:hAnsi="Arial" w:cs="Arial"/>
          <w:bCs/>
          <w:color w:val="000000" w:themeColor="text1"/>
          <w:sz w:val="22"/>
          <w:szCs w:val="22"/>
        </w:rPr>
      </w:pPr>
    </w:p>
    <w:p w14:paraId="281A9D60" w14:textId="420DB06A" w:rsidR="00DF24E3" w:rsidRDefault="004B20AF" w:rsidP="004B20AF">
      <w:pPr>
        <w:spacing w:line="360" w:lineRule="auto"/>
        <w:jc w:val="both"/>
        <w:rPr>
          <w:rFonts w:ascii="Arial" w:hAnsi="Arial" w:cs="Arial"/>
          <w:bCs/>
        </w:rPr>
      </w:pPr>
      <w:r w:rsidRPr="004B20AF">
        <w:rPr>
          <w:rFonts w:ascii="Arial" w:hAnsi="Arial" w:cs="Arial"/>
          <w:bCs/>
          <w:color w:val="000000" w:themeColor="text1"/>
          <w:sz w:val="22"/>
          <w:szCs w:val="22"/>
        </w:rPr>
        <w:t xml:space="preserve">This element of the portfolio has critically analysed the Gibbs and </w:t>
      </w:r>
      <w:proofErr w:type="spellStart"/>
      <w:r w:rsidRPr="004B20AF">
        <w:rPr>
          <w:rFonts w:ascii="Arial" w:hAnsi="Arial" w:cs="Arial"/>
          <w:bCs/>
          <w:color w:val="000000" w:themeColor="text1"/>
          <w:sz w:val="22"/>
          <w:szCs w:val="22"/>
        </w:rPr>
        <w:t>Driscolls</w:t>
      </w:r>
      <w:proofErr w:type="spellEnd"/>
      <w:r w:rsidRPr="004B20AF">
        <w:rPr>
          <w:rFonts w:ascii="Arial" w:hAnsi="Arial" w:cs="Arial"/>
          <w:bCs/>
          <w:color w:val="000000" w:themeColor="text1"/>
          <w:sz w:val="22"/>
          <w:szCs w:val="22"/>
        </w:rPr>
        <w:t>, reflection model. The evidence base indicates that reflection is an essential practice for practitioners to engage. Gibbs’ reflective cycle constructs of a straightforward model to follow, which enables practitioners to learn over time (</w:t>
      </w:r>
      <w:proofErr w:type="spellStart"/>
      <w:r w:rsidRPr="004B20AF">
        <w:rPr>
          <w:rFonts w:ascii="Arial" w:hAnsi="Arial" w:cs="Arial"/>
          <w:bCs/>
          <w:color w:val="000000" w:themeColor="text1"/>
          <w:sz w:val="22"/>
          <w:szCs w:val="22"/>
        </w:rPr>
        <w:t>Husebo</w:t>
      </w:r>
      <w:proofErr w:type="spellEnd"/>
      <w:r w:rsidRPr="004B20AF">
        <w:rPr>
          <w:rFonts w:ascii="Arial" w:hAnsi="Arial" w:cs="Arial"/>
          <w:bCs/>
          <w:color w:val="000000" w:themeColor="text1"/>
          <w:sz w:val="22"/>
          <w:szCs w:val="22"/>
        </w:rPr>
        <w:t xml:space="preserve">, </w:t>
      </w:r>
      <w:proofErr w:type="spellStart"/>
      <w:r w:rsidRPr="004B20AF">
        <w:rPr>
          <w:rFonts w:ascii="Arial" w:hAnsi="Arial" w:cs="Arial"/>
          <w:bCs/>
          <w:color w:val="000000" w:themeColor="text1"/>
          <w:sz w:val="22"/>
          <w:szCs w:val="22"/>
        </w:rPr>
        <w:t>O’Regan</w:t>
      </w:r>
      <w:proofErr w:type="spellEnd"/>
      <w:r w:rsidRPr="004B20AF">
        <w:rPr>
          <w:rFonts w:ascii="Arial" w:hAnsi="Arial" w:cs="Arial"/>
          <w:bCs/>
          <w:color w:val="000000" w:themeColor="text1"/>
          <w:sz w:val="22"/>
          <w:szCs w:val="22"/>
        </w:rPr>
        <w:t xml:space="preserve"> and </w:t>
      </w:r>
      <w:proofErr w:type="spellStart"/>
      <w:r w:rsidRPr="004B20AF">
        <w:rPr>
          <w:rFonts w:ascii="Arial" w:hAnsi="Arial" w:cs="Arial"/>
          <w:bCs/>
          <w:color w:val="000000" w:themeColor="text1"/>
          <w:sz w:val="22"/>
          <w:szCs w:val="22"/>
        </w:rPr>
        <w:t>Nestel</w:t>
      </w:r>
      <w:proofErr w:type="spellEnd"/>
      <w:r w:rsidRPr="004B20AF">
        <w:rPr>
          <w:rFonts w:ascii="Arial" w:hAnsi="Arial" w:cs="Arial"/>
          <w:bCs/>
          <w:color w:val="000000" w:themeColor="text1"/>
          <w:sz w:val="22"/>
          <w:szCs w:val="22"/>
        </w:rPr>
        <w:t>, 2015; EPM, 2019). The format of the model can be seen as strength due to it being based on personal experiences and gives a balanced, accurate judgement. Driscoll model may be more beneficial for practitioners to use within the educational sector due to fewer steps needing to be taken and a quicker process</w:t>
      </w:r>
      <w:r w:rsidR="009C603B">
        <w:rPr>
          <w:rFonts w:ascii="Arial" w:hAnsi="Arial" w:cs="Arial"/>
          <w:bCs/>
          <w:color w:val="000000" w:themeColor="text1"/>
          <w:sz w:val="22"/>
          <w:szCs w:val="22"/>
        </w:rPr>
        <w:t xml:space="preserve">, however </w:t>
      </w:r>
      <w:r w:rsidR="00C201AA">
        <w:rPr>
          <w:rFonts w:ascii="Arial" w:hAnsi="Arial" w:cs="Arial"/>
          <w:bCs/>
          <w:color w:val="000000" w:themeColor="text1"/>
          <w:sz w:val="22"/>
          <w:szCs w:val="22"/>
        </w:rPr>
        <w:t xml:space="preserve">in real life </w:t>
      </w:r>
      <w:r w:rsidR="002D7FF6">
        <w:rPr>
          <w:rFonts w:ascii="Arial" w:hAnsi="Arial" w:cs="Arial"/>
          <w:bCs/>
          <w:color w:val="000000" w:themeColor="text1"/>
          <w:sz w:val="22"/>
          <w:szCs w:val="22"/>
        </w:rPr>
        <w:t>situations</w:t>
      </w:r>
      <w:r w:rsidR="00C201AA">
        <w:rPr>
          <w:rFonts w:ascii="Arial" w:hAnsi="Arial" w:cs="Arial"/>
          <w:bCs/>
          <w:color w:val="000000" w:themeColor="text1"/>
          <w:sz w:val="22"/>
          <w:szCs w:val="22"/>
        </w:rPr>
        <w:t xml:space="preserve"> reflection may</w:t>
      </w:r>
      <w:r w:rsidR="002D7FF6">
        <w:rPr>
          <w:rFonts w:ascii="Arial" w:hAnsi="Arial" w:cs="Arial"/>
          <w:bCs/>
          <w:color w:val="000000" w:themeColor="text1"/>
          <w:sz w:val="22"/>
          <w:szCs w:val="22"/>
        </w:rPr>
        <w:t xml:space="preserve"> </w:t>
      </w:r>
      <w:r w:rsidR="00C201AA">
        <w:rPr>
          <w:rFonts w:ascii="Arial" w:hAnsi="Arial" w:cs="Arial"/>
          <w:bCs/>
          <w:color w:val="000000" w:themeColor="text1"/>
          <w:sz w:val="22"/>
          <w:szCs w:val="22"/>
        </w:rPr>
        <w:t>not follow the cycle in th</w:t>
      </w:r>
      <w:r w:rsidR="0003574E">
        <w:rPr>
          <w:rFonts w:ascii="Arial" w:hAnsi="Arial" w:cs="Arial"/>
          <w:bCs/>
          <w:color w:val="000000" w:themeColor="text1"/>
          <w:sz w:val="22"/>
          <w:szCs w:val="22"/>
        </w:rPr>
        <w:t xml:space="preserve">e direction intended as it may not be necessary for that situation </w:t>
      </w:r>
      <w:r w:rsidR="00D55AE2">
        <w:rPr>
          <w:rFonts w:ascii="Arial" w:hAnsi="Arial" w:cs="Arial"/>
          <w:bCs/>
          <w:color w:val="000000" w:themeColor="text1"/>
          <w:sz w:val="22"/>
          <w:szCs w:val="22"/>
        </w:rPr>
        <w:t xml:space="preserve">(University of </w:t>
      </w:r>
      <w:r w:rsidR="007C1C23">
        <w:rPr>
          <w:rFonts w:ascii="Arial" w:hAnsi="Arial" w:cs="Arial"/>
          <w:bCs/>
          <w:color w:val="000000" w:themeColor="text1"/>
          <w:sz w:val="22"/>
          <w:szCs w:val="22"/>
        </w:rPr>
        <w:t>Cambridge, 2020)</w:t>
      </w:r>
      <w:r w:rsidRPr="004B20AF">
        <w:rPr>
          <w:rFonts w:ascii="Arial" w:hAnsi="Arial" w:cs="Arial"/>
          <w:bCs/>
          <w:color w:val="000000" w:themeColor="text1"/>
          <w:sz w:val="22"/>
          <w:szCs w:val="22"/>
        </w:rPr>
        <w:t xml:space="preserve">. One of the consistent messages throughout the research evidence is that all reflective models have some element of description and its beneficial to take time to reflect as it will be more important than rushing along. </w:t>
      </w:r>
    </w:p>
    <w:p w14:paraId="7EA6C765" w14:textId="16A4A5BE" w:rsidR="00443279" w:rsidRDefault="00443279" w:rsidP="00385F0F">
      <w:pPr>
        <w:rPr>
          <w:rFonts w:ascii="Arial" w:hAnsi="Arial" w:cs="Arial"/>
          <w:bCs/>
        </w:rPr>
      </w:pPr>
    </w:p>
    <w:p w14:paraId="457738D9" w14:textId="76184711" w:rsidR="002A54F0" w:rsidRDefault="002A54F0" w:rsidP="00385F0F">
      <w:pPr>
        <w:rPr>
          <w:rFonts w:ascii="Arial" w:hAnsi="Arial" w:cs="Arial"/>
          <w:bCs/>
        </w:rPr>
      </w:pPr>
    </w:p>
    <w:p w14:paraId="0E073078" w14:textId="44DB291C" w:rsidR="002A54F0" w:rsidRDefault="002A54F0" w:rsidP="00385F0F">
      <w:pPr>
        <w:rPr>
          <w:rFonts w:ascii="Arial" w:hAnsi="Arial" w:cs="Arial"/>
          <w:bCs/>
        </w:rPr>
      </w:pPr>
    </w:p>
    <w:p w14:paraId="26C4F5E2" w14:textId="6D19A95A" w:rsidR="002A54F0" w:rsidRDefault="002A54F0" w:rsidP="00385F0F">
      <w:pPr>
        <w:rPr>
          <w:rFonts w:ascii="Arial" w:hAnsi="Arial" w:cs="Arial"/>
          <w:bCs/>
        </w:rPr>
      </w:pPr>
    </w:p>
    <w:p w14:paraId="0C82E220" w14:textId="1429A5FE" w:rsidR="002A54F0" w:rsidRDefault="002A54F0" w:rsidP="00385F0F">
      <w:pPr>
        <w:rPr>
          <w:rFonts w:ascii="Arial" w:hAnsi="Arial" w:cs="Arial"/>
          <w:bCs/>
        </w:rPr>
      </w:pPr>
    </w:p>
    <w:p w14:paraId="1CD1B5E0" w14:textId="343B197C" w:rsidR="002A54F0" w:rsidRDefault="002A54F0" w:rsidP="00385F0F">
      <w:pPr>
        <w:rPr>
          <w:rFonts w:ascii="Arial" w:hAnsi="Arial" w:cs="Arial"/>
          <w:bCs/>
        </w:rPr>
      </w:pPr>
    </w:p>
    <w:p w14:paraId="5A4D6BFC" w14:textId="67347664" w:rsidR="002A54F0" w:rsidRDefault="002A54F0" w:rsidP="00385F0F">
      <w:pPr>
        <w:rPr>
          <w:rFonts w:ascii="Arial" w:hAnsi="Arial" w:cs="Arial"/>
          <w:bCs/>
        </w:rPr>
      </w:pPr>
    </w:p>
    <w:p w14:paraId="62AEBDFB" w14:textId="64BB3659" w:rsidR="002A54F0" w:rsidRDefault="002A54F0" w:rsidP="00385F0F">
      <w:pPr>
        <w:rPr>
          <w:rFonts w:ascii="Arial" w:hAnsi="Arial" w:cs="Arial"/>
          <w:bCs/>
        </w:rPr>
      </w:pPr>
    </w:p>
    <w:p w14:paraId="7D20F14F" w14:textId="73D66300" w:rsidR="002A54F0" w:rsidRDefault="002A54F0" w:rsidP="00385F0F">
      <w:pPr>
        <w:rPr>
          <w:rFonts w:ascii="Arial" w:hAnsi="Arial" w:cs="Arial"/>
          <w:bCs/>
        </w:rPr>
      </w:pPr>
    </w:p>
    <w:p w14:paraId="02A0E839" w14:textId="71F97180" w:rsidR="002A54F0" w:rsidRDefault="002A54F0" w:rsidP="00385F0F">
      <w:pPr>
        <w:rPr>
          <w:rFonts w:ascii="Arial" w:hAnsi="Arial" w:cs="Arial"/>
          <w:bCs/>
        </w:rPr>
      </w:pPr>
    </w:p>
    <w:p w14:paraId="09842E72" w14:textId="2EF68808" w:rsidR="002A54F0" w:rsidRDefault="002A54F0" w:rsidP="00385F0F">
      <w:pPr>
        <w:rPr>
          <w:rFonts w:ascii="Arial" w:hAnsi="Arial" w:cs="Arial"/>
          <w:bCs/>
        </w:rPr>
      </w:pPr>
    </w:p>
    <w:p w14:paraId="42CD72B9" w14:textId="5EB6F88C" w:rsidR="002A54F0" w:rsidRDefault="002A54F0" w:rsidP="00385F0F">
      <w:pPr>
        <w:rPr>
          <w:rFonts w:ascii="Arial" w:hAnsi="Arial" w:cs="Arial"/>
          <w:bCs/>
        </w:rPr>
      </w:pPr>
    </w:p>
    <w:p w14:paraId="2C6A0ECB" w14:textId="7BC645DA" w:rsidR="002A54F0" w:rsidRDefault="002A54F0" w:rsidP="00385F0F">
      <w:pPr>
        <w:rPr>
          <w:rFonts w:ascii="Arial" w:hAnsi="Arial" w:cs="Arial"/>
          <w:bCs/>
        </w:rPr>
      </w:pPr>
    </w:p>
    <w:p w14:paraId="0072C0AC" w14:textId="4D563F5B" w:rsidR="002A54F0" w:rsidRDefault="002A54F0" w:rsidP="00385F0F">
      <w:pPr>
        <w:rPr>
          <w:rFonts w:ascii="Arial" w:hAnsi="Arial" w:cs="Arial"/>
          <w:bCs/>
        </w:rPr>
      </w:pPr>
    </w:p>
    <w:p w14:paraId="00C95ABC" w14:textId="47AA809D" w:rsidR="002A54F0" w:rsidRDefault="002A54F0" w:rsidP="00385F0F">
      <w:pPr>
        <w:rPr>
          <w:rFonts w:ascii="Arial" w:hAnsi="Arial" w:cs="Arial"/>
          <w:bCs/>
        </w:rPr>
      </w:pPr>
    </w:p>
    <w:p w14:paraId="7314E837" w14:textId="041D81D7" w:rsidR="002A54F0" w:rsidRDefault="002A54F0" w:rsidP="00385F0F">
      <w:pPr>
        <w:rPr>
          <w:rFonts w:ascii="Arial" w:hAnsi="Arial" w:cs="Arial"/>
          <w:bCs/>
        </w:rPr>
      </w:pPr>
    </w:p>
    <w:p w14:paraId="7B0AD252" w14:textId="69337CFC" w:rsidR="002A54F0" w:rsidRDefault="002A54F0" w:rsidP="00385F0F">
      <w:pPr>
        <w:rPr>
          <w:rFonts w:ascii="Arial" w:hAnsi="Arial" w:cs="Arial"/>
          <w:bCs/>
        </w:rPr>
      </w:pPr>
    </w:p>
    <w:p w14:paraId="774ED0A5" w14:textId="25A748DF" w:rsidR="002A54F0" w:rsidRDefault="002A54F0" w:rsidP="00385F0F">
      <w:pPr>
        <w:rPr>
          <w:rFonts w:ascii="Arial" w:hAnsi="Arial" w:cs="Arial"/>
          <w:bCs/>
        </w:rPr>
      </w:pPr>
    </w:p>
    <w:p w14:paraId="4E83C84E" w14:textId="393F80D1" w:rsidR="002A54F0" w:rsidRDefault="002A54F0">
      <w:pPr>
        <w:rPr>
          <w:rFonts w:ascii="Arial" w:hAnsi="Arial" w:cs="Arial"/>
          <w:bCs/>
        </w:rPr>
      </w:pPr>
    </w:p>
    <w:p w14:paraId="543D9596" w14:textId="77777777" w:rsidR="008A2077" w:rsidRDefault="008A2077">
      <w:pPr>
        <w:rPr>
          <w:rFonts w:ascii="Arial" w:hAnsi="Arial" w:cs="Arial"/>
          <w:b/>
        </w:rPr>
      </w:pPr>
    </w:p>
    <w:p w14:paraId="4F0A78FE" w14:textId="77777777" w:rsidR="006E43FA" w:rsidRDefault="006E43FA">
      <w:pPr>
        <w:rPr>
          <w:rFonts w:ascii="Arial" w:hAnsi="Arial" w:cs="Arial"/>
          <w:b/>
        </w:rPr>
      </w:pPr>
    </w:p>
    <w:p w14:paraId="3824CAA9" w14:textId="7243AE03" w:rsidR="00467BC9" w:rsidRDefault="007257E8">
      <w:pPr>
        <w:rPr>
          <w:rFonts w:ascii="Arial" w:hAnsi="Arial" w:cs="Arial"/>
          <w:b/>
        </w:rPr>
      </w:pPr>
      <w:r>
        <w:rPr>
          <w:rFonts w:ascii="Arial" w:hAnsi="Arial" w:cs="Arial"/>
          <w:b/>
          <w:noProof/>
        </w:rPr>
        <mc:AlternateContent>
          <mc:Choice Requires="wps">
            <w:drawing>
              <wp:anchor distT="0" distB="0" distL="114300" distR="114300" simplePos="0" relativeHeight="251662336" behindDoc="1" locked="0" layoutInCell="1" allowOverlap="1" wp14:anchorId="0033CB2C" wp14:editId="5BAF8330">
                <wp:simplePos x="0" y="0"/>
                <wp:positionH relativeFrom="column">
                  <wp:posOffset>-952500</wp:posOffset>
                </wp:positionH>
                <wp:positionV relativeFrom="paragraph">
                  <wp:posOffset>-340360</wp:posOffset>
                </wp:positionV>
                <wp:extent cx="7623175" cy="9931400"/>
                <wp:effectExtent l="0" t="0" r="9525" b="12700"/>
                <wp:wrapNone/>
                <wp:docPr id="4" name="Rectangle 4"/>
                <wp:cNvGraphicFramePr/>
                <a:graphic xmlns:a="http://schemas.openxmlformats.org/drawingml/2006/main">
                  <a:graphicData uri="http://schemas.microsoft.com/office/word/2010/wordprocessingShape">
                    <wps:wsp>
                      <wps:cNvSpPr/>
                      <wps:spPr>
                        <a:xfrm>
                          <a:off x="0" y="0"/>
                          <a:ext cx="7623175" cy="9931400"/>
                        </a:xfrm>
                        <a:prstGeom prst="rect">
                          <a:avLst/>
                        </a:prstGeom>
                        <a:gradFill flip="none" rotWithShape="1">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tileRect/>
                        </a:gradFill>
                        <a:effectLst>
                          <a:softEdge rad="10160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41D0E3" id="Rectangle 4" o:spid="_x0000_s1026" style="position:absolute;margin-left:-75pt;margin-top:-26.8pt;width:600.25pt;height:782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" fillcolor="#f7fafd [180]" strokecolor="#1f4d78 [1604]" strokeweight="1pt">
                <v:fill color2="#cde0f2 [980]" rotate="t" colors="0 #f7fafd;48497f #b5d2ec;54395f #b5d2ec;1 #cee1f2" focus="100%" type="gradient"/>
              </v:rect>
            </w:pict>
          </mc:Fallback>
        </mc:AlternateContent>
      </w:r>
      <w:r>
        <w:rPr>
          <w:rFonts w:ascii="Arial" w:hAnsi="Arial" w:cs="Arial"/>
          <w:b/>
          <w:noProof/>
        </w:rPr>
        <mc:AlternateContent>
          <mc:Choice Requires="wps">
            <w:drawing>
              <wp:anchor distT="0" distB="0" distL="114300" distR="114300" simplePos="0" relativeHeight="251667456" behindDoc="0" locked="0" layoutInCell="1" allowOverlap="1" wp14:anchorId="260E999E" wp14:editId="6DABFD4D">
                <wp:simplePos x="0" y="0"/>
                <wp:positionH relativeFrom="column">
                  <wp:posOffset>113665</wp:posOffset>
                </wp:positionH>
                <wp:positionV relativeFrom="paragraph">
                  <wp:posOffset>-123190</wp:posOffset>
                </wp:positionV>
                <wp:extent cx="5457825" cy="619125"/>
                <wp:effectExtent l="0" t="0" r="0" b="0"/>
                <wp:wrapNone/>
                <wp:docPr id="7" name="Text Box 7"/>
                <wp:cNvGraphicFramePr/>
                <a:graphic xmlns:a="http://schemas.openxmlformats.org/drawingml/2006/main">
                  <a:graphicData uri="http://schemas.microsoft.com/office/word/2010/wordprocessingShape">
                    <wps:wsp>
                      <wps:cNvSpPr txBox="1"/>
                      <wps:spPr>
                        <a:xfrm>
                          <a:off x="0" y="0"/>
                          <a:ext cx="5457825" cy="619125"/>
                        </a:xfrm>
                        <a:prstGeom prst="rect">
                          <a:avLst/>
                        </a:prstGeom>
                        <a:noFill/>
                        <a:ln w="6350">
                          <a:noFill/>
                        </a:ln>
                      </wps:spPr>
                      <wps:txbx>
                        <w:txbxContent>
                          <w:p w14:paraId="79BAC41B" w14:textId="13C125D6" w:rsidR="00E20545" w:rsidRPr="00154C52" w:rsidRDefault="009F2578" w:rsidP="00154C52">
                            <w:pPr>
                              <w:jc w:val="center"/>
                              <w:rPr>
                                <w:rFonts w:ascii="Arial" w:hAnsi="Arial" w:cs="Arial"/>
                                <w:sz w:val="32"/>
                                <w:szCs w:val="32"/>
                                <w:u w:val="single"/>
                              </w:rPr>
                            </w:pPr>
                            <w:r w:rsidRPr="00154C52">
                              <w:rPr>
                                <w:rFonts w:ascii="Arial" w:hAnsi="Arial" w:cs="Arial"/>
                                <w:sz w:val="32"/>
                                <w:szCs w:val="32"/>
                                <w:u w:val="single"/>
                              </w:rPr>
                              <w:t>The Importance of Reflective Practice</w:t>
                            </w:r>
                            <w:r w:rsidR="00B2463F">
                              <w:rPr>
                                <w:rFonts w:ascii="Arial" w:hAnsi="Arial" w:cs="Arial"/>
                                <w:sz w:val="32"/>
                                <w:szCs w:val="32"/>
                                <w:u w:val="single"/>
                              </w:rPr>
                              <w:t xml:space="preserve"> for quality services for </w:t>
                            </w:r>
                            <w:r w:rsidR="00F30D8B">
                              <w:rPr>
                                <w:rFonts w:ascii="Arial" w:hAnsi="Arial" w:cs="Arial"/>
                                <w:sz w:val="32"/>
                                <w:szCs w:val="32"/>
                                <w:u w:val="single"/>
                              </w:rPr>
                              <w:t>young children and their families.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60E999E" id="Text Box 7" o:spid="_x0000_s1035" type="#_x0000_t202" style="position:absolute;margin-left:8.95pt;margin-top:-9.7pt;width:429.75pt;height:48.75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" filled="f" stroked="f" strokeweight=".5pt">
                <v:textbox>
                  <w:txbxContent>
                    <w:p w14:paraId="79BAC41B" w14:textId="13C125D6" w:rsidR="00E20545" w:rsidRPr="00154C52" w:rsidRDefault="009F2578" w:rsidP="00154C52">
                      <w:pPr>
                        <w:jc w:val="center"/>
                        <w:rPr>
                          <w:rFonts w:ascii="Arial" w:hAnsi="Arial" w:cs="Arial"/>
                          <w:sz w:val="32"/>
                          <w:szCs w:val="32"/>
                          <w:u w:val="single"/>
                        </w:rPr>
                      </w:pPr>
                      <w:r w:rsidRPr="00154C52">
                        <w:rPr>
                          <w:rFonts w:ascii="Arial" w:hAnsi="Arial" w:cs="Arial"/>
                          <w:sz w:val="32"/>
                          <w:szCs w:val="32"/>
                          <w:u w:val="single"/>
                        </w:rPr>
                        <w:t>The Importance of Reflective Practice</w:t>
                      </w:r>
                      <w:r w:rsidR="00B2463F">
                        <w:rPr>
                          <w:rFonts w:ascii="Arial" w:hAnsi="Arial" w:cs="Arial"/>
                          <w:sz w:val="32"/>
                          <w:szCs w:val="32"/>
                          <w:u w:val="single"/>
                        </w:rPr>
                        <w:t xml:space="preserve"> for quality services for </w:t>
                      </w:r>
                      <w:r w:rsidR="00F30D8B">
                        <w:rPr>
                          <w:rFonts w:ascii="Arial" w:hAnsi="Arial" w:cs="Arial"/>
                          <w:sz w:val="32"/>
                          <w:szCs w:val="32"/>
                          <w:u w:val="single"/>
                        </w:rPr>
                        <w:t>young children and their families.</w:t>
                      </w:r>
                    </w:p>
                  </w:txbxContent>
                </v:textbox>
              </v:shape>
            </w:pict>
          </mc:Fallback>
        </mc:AlternateContent>
      </w:r>
      <w:r w:rsidR="00C64F58">
        <w:rPr>
          <w:rFonts w:ascii="Arial" w:hAnsi="Arial" w:cs="Arial"/>
          <w:b/>
          <w:noProof/>
        </w:rPr>
        <mc:AlternateContent>
          <mc:Choice Requires="wps">
            <w:drawing>
              <wp:anchor distT="0" distB="0" distL="114300" distR="114300" simplePos="0" relativeHeight="251685888" behindDoc="0" locked="0" layoutInCell="1" allowOverlap="1" wp14:anchorId="4CEF0066" wp14:editId="0091FD49">
                <wp:simplePos x="0" y="0"/>
                <wp:positionH relativeFrom="column">
                  <wp:posOffset>-647700</wp:posOffset>
                </wp:positionH>
                <wp:positionV relativeFrom="paragraph">
                  <wp:posOffset>-353060</wp:posOffset>
                </wp:positionV>
                <wp:extent cx="2032000" cy="279400"/>
                <wp:effectExtent l="0" t="0" r="0" b="0"/>
                <wp:wrapNone/>
                <wp:docPr id="28" name="Text Box 28"/>
                <wp:cNvGraphicFramePr/>
                <a:graphic xmlns:a="http://schemas.openxmlformats.org/drawingml/2006/main">
                  <a:graphicData uri="http://schemas.microsoft.com/office/word/2010/wordprocessingShape">
                    <wps:wsp>
                      <wps:cNvSpPr txBox="1"/>
                      <wps:spPr>
                        <a:xfrm>
                          <a:off x="0" y="0"/>
                          <a:ext cx="2032000" cy="279400"/>
                        </a:xfrm>
                        <a:prstGeom prst="rect">
                          <a:avLst/>
                        </a:prstGeom>
                        <a:noFill/>
                        <a:ln w="6350">
                          <a:noFill/>
                        </a:ln>
                      </wps:spPr>
                      <wps:txbx>
                        <w:txbxContent>
                          <w:p w14:paraId="73E80CFC" w14:textId="6D938731" w:rsidR="00C64F58" w:rsidRPr="00177689" w:rsidRDefault="007257E8">
                            <w:pPr>
                              <w:rPr>
                                <w:b/>
                                <w:bCs/>
                              </w:rPr>
                            </w:pPr>
                            <w:r w:rsidRPr="00177689">
                              <w:rPr>
                                <w:b/>
                                <w:bCs/>
                              </w:rPr>
                              <w:t>Element 2- Briefing Paper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CEF0066" id="Text Box 28" o:spid="_x0000_s1036" type="#_x0000_t202" style="position:absolute;margin-left:-51pt;margin-top:-27.8pt;width:160pt;height:22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" filled="f" stroked="f" strokeweight=".5pt">
                <v:textbox>
                  <w:txbxContent>
                    <w:p w14:paraId="73E80CFC" w14:textId="6D938731" w:rsidR="00C64F58" w:rsidRPr="00177689" w:rsidRDefault="007257E8">
                      <w:pPr>
                        <w:rPr>
                          <w:b/>
                          <w:bCs/>
                        </w:rPr>
                      </w:pPr>
                      <w:r w:rsidRPr="00177689">
                        <w:rPr>
                          <w:b/>
                          <w:bCs/>
                        </w:rPr>
                        <w:t>Element 2- Briefing Paper</w:t>
                      </w:r>
                    </w:p>
                  </w:txbxContent>
                </v:textbox>
              </v:shape>
            </w:pict>
          </mc:Fallback>
        </mc:AlternateContent>
      </w:r>
      <w:r w:rsidR="00134B15" w:rsidRPr="00C71FBA">
        <w:fldChar w:fldCharType="begin"/>
      </w:r>
      <w:r w:rsidR="00134B15" w:rsidRPr="00C71FBA">
        <w:instrText xml:space="preserve"> INCLUDEPICTURE "https://www.nottingham.ac.uk/nmp/sonet/rlos/placs/critical_reflection/images/driscoll_diagram.png" \* MERGEFORMATINET </w:instrText>
      </w:r>
      <w:r w:rsidR="00134B15" w:rsidRPr="00C71FBA">
        <w:fldChar w:fldCharType="separate"/>
      </w:r>
      <w:r w:rsidR="00134B15" w:rsidRPr="00C71FBA">
        <w:fldChar w:fldCharType="end"/>
      </w:r>
      <w:r w:rsidR="00237520">
        <w:rPr>
          <w:rFonts w:ascii="Arial" w:hAnsi="Arial" w:cs="Arial"/>
          <w:b/>
        </w:rPr>
        <w:t xml:space="preserve"> </w:t>
      </w:r>
    </w:p>
    <w:p w14:paraId="0F1FC567" w14:textId="11FDB6F5" w:rsidR="00E500A8" w:rsidRDefault="00390C11">
      <w:pPr>
        <w:rPr>
          <w:rFonts w:ascii="Arial" w:hAnsi="Arial" w:cs="Arial"/>
          <w:b/>
        </w:rPr>
      </w:pPr>
      <w:r>
        <w:rPr>
          <w:rFonts w:ascii="Arial" w:hAnsi="Arial" w:cs="Arial"/>
          <w:b/>
          <w:noProof/>
        </w:rPr>
        <mc:AlternateContent>
          <mc:Choice Requires="wps">
            <w:drawing>
              <wp:anchor distT="0" distB="0" distL="114300" distR="114300" simplePos="0" relativeHeight="251668480" behindDoc="0" locked="0" layoutInCell="1" allowOverlap="1" wp14:anchorId="20A487EB" wp14:editId="0FFF37B4">
                <wp:simplePos x="0" y="0"/>
                <wp:positionH relativeFrom="column">
                  <wp:posOffset>-833120</wp:posOffset>
                </wp:positionH>
                <wp:positionV relativeFrom="paragraph">
                  <wp:posOffset>239674</wp:posOffset>
                </wp:positionV>
                <wp:extent cx="3599815" cy="5890895"/>
                <wp:effectExtent l="0" t="0" r="0" b="0"/>
                <wp:wrapNone/>
                <wp:docPr id="8" name="Text Box 8"/>
                <wp:cNvGraphicFramePr/>
                <a:graphic xmlns:a="http://schemas.openxmlformats.org/drawingml/2006/main">
                  <a:graphicData uri="http://schemas.microsoft.com/office/word/2010/wordprocessingShape">
                    <wps:wsp>
                      <wps:cNvSpPr txBox="1"/>
                      <wps:spPr>
                        <a:xfrm>
                          <a:off x="0" y="0"/>
                          <a:ext cx="3599815" cy="5890895"/>
                        </a:xfrm>
                        <a:prstGeom prst="rect">
                          <a:avLst/>
                        </a:prstGeom>
                        <a:noFill/>
                        <a:ln w="6350">
                          <a:noFill/>
                        </a:ln>
                      </wps:spPr>
                      <wps:txbx>
                        <w:txbxContent>
                          <w:p w14:paraId="612C5FBB" w14:textId="77777777" w:rsidR="007E2D41" w:rsidRDefault="007E2D41" w:rsidP="00C46A6A">
                            <w:pPr>
                              <w:pStyle w:val="NormalWeb"/>
                              <w:spacing w:before="0" w:beforeAutospacing="0" w:after="0" w:afterAutospacing="0" w:line="276" w:lineRule="auto"/>
                              <w:rPr>
                                <w:color w:val="0E101A"/>
                              </w:rPr>
                            </w:pPr>
                            <w:r>
                              <w:rPr>
                                <w:color w:val="0E101A"/>
                                <w:u w:val="single"/>
                              </w:rPr>
                              <w:t>What is reflect?</w:t>
                            </w:r>
                          </w:p>
                          <w:p w14:paraId="3C04C955" w14:textId="77777777" w:rsidR="00AA27EB" w:rsidRPr="00F676C9" w:rsidRDefault="00391F5F" w:rsidP="00C46A6A">
                            <w:pPr>
                              <w:pStyle w:val="NormalWeb"/>
                              <w:spacing w:before="0" w:beforeAutospacing="0" w:after="0" w:afterAutospacing="0" w:line="276" w:lineRule="auto"/>
                              <w:jc w:val="both"/>
                              <w:rPr>
                                <w:rFonts w:ascii="Arial" w:hAnsi="Arial" w:cs="Arial"/>
                                <w:color w:val="0E101A"/>
                                <w:sz w:val="22"/>
                                <w:szCs w:val="22"/>
                              </w:rPr>
                            </w:pPr>
                            <w:r w:rsidRPr="00F676C9">
                              <w:rPr>
                                <w:rFonts w:ascii="Arial" w:hAnsi="Arial" w:cs="Arial"/>
                                <w:color w:val="0E101A"/>
                                <w:sz w:val="22"/>
                                <w:szCs w:val="22"/>
                              </w:rPr>
                              <w:t>Dewey</w:t>
                            </w:r>
                            <w:r w:rsidR="00BA3D35" w:rsidRPr="00F676C9">
                              <w:rPr>
                                <w:rFonts w:ascii="Arial" w:hAnsi="Arial" w:cs="Arial"/>
                                <w:color w:val="0E101A"/>
                                <w:sz w:val="22"/>
                                <w:szCs w:val="22"/>
                              </w:rPr>
                              <w:t xml:space="preserve"> is thought of as the founder of reflection</w:t>
                            </w:r>
                            <w:r w:rsidR="002D293D" w:rsidRPr="00F676C9">
                              <w:rPr>
                                <w:rFonts w:ascii="Arial" w:hAnsi="Arial" w:cs="Arial"/>
                                <w:color w:val="0E101A"/>
                                <w:sz w:val="22"/>
                                <w:szCs w:val="22"/>
                              </w:rPr>
                              <w:t xml:space="preserve"> whom </w:t>
                            </w:r>
                            <w:r w:rsidR="00E04385" w:rsidRPr="00F676C9">
                              <w:rPr>
                                <w:rFonts w:ascii="Arial" w:hAnsi="Arial" w:cs="Arial"/>
                                <w:color w:val="0E101A"/>
                                <w:sz w:val="22"/>
                                <w:szCs w:val="22"/>
                              </w:rPr>
                              <w:t>believed reflection</w:t>
                            </w:r>
                            <w:r w:rsidR="008C79D9" w:rsidRPr="00F676C9">
                              <w:rPr>
                                <w:rFonts w:ascii="Arial" w:hAnsi="Arial" w:cs="Arial"/>
                                <w:color w:val="0E101A"/>
                                <w:sz w:val="22"/>
                                <w:szCs w:val="22"/>
                              </w:rPr>
                              <w:t xml:space="preserve"> is usefully for understanding</w:t>
                            </w:r>
                            <w:r w:rsidR="005663CB" w:rsidRPr="00F676C9">
                              <w:rPr>
                                <w:rFonts w:ascii="Arial" w:hAnsi="Arial" w:cs="Arial"/>
                                <w:color w:val="0E101A"/>
                                <w:sz w:val="22"/>
                                <w:szCs w:val="22"/>
                              </w:rPr>
                              <w:t xml:space="preserve"> situations that are hard to understand.</w:t>
                            </w:r>
                            <w:r w:rsidRPr="00F676C9">
                              <w:rPr>
                                <w:rFonts w:ascii="Arial" w:hAnsi="Arial" w:cs="Arial"/>
                                <w:color w:val="0E101A"/>
                                <w:sz w:val="22"/>
                                <w:szCs w:val="22"/>
                              </w:rPr>
                              <w:t xml:space="preserve"> Schon</w:t>
                            </w:r>
                            <w:r w:rsidR="00F40D0D" w:rsidRPr="00F676C9">
                              <w:rPr>
                                <w:rFonts w:ascii="Arial" w:hAnsi="Arial" w:cs="Arial"/>
                                <w:color w:val="0E101A"/>
                                <w:sz w:val="22"/>
                                <w:szCs w:val="22"/>
                              </w:rPr>
                              <w:t xml:space="preserve"> built on Dewey’s work</w:t>
                            </w:r>
                            <w:r w:rsidR="00E15087" w:rsidRPr="00F676C9">
                              <w:rPr>
                                <w:rFonts w:ascii="Arial" w:hAnsi="Arial" w:cs="Arial"/>
                                <w:color w:val="0E101A"/>
                                <w:sz w:val="22"/>
                                <w:szCs w:val="22"/>
                              </w:rPr>
                              <w:t xml:space="preserve"> </w:t>
                            </w:r>
                            <w:r w:rsidR="00872630" w:rsidRPr="00F676C9">
                              <w:rPr>
                                <w:rFonts w:ascii="Arial" w:hAnsi="Arial" w:cs="Arial"/>
                                <w:color w:val="0E101A"/>
                                <w:sz w:val="22"/>
                                <w:szCs w:val="22"/>
                              </w:rPr>
                              <w:t>and concentrated o</w:t>
                            </w:r>
                            <w:r w:rsidR="00CD75EF" w:rsidRPr="00F676C9">
                              <w:rPr>
                                <w:rFonts w:ascii="Arial" w:hAnsi="Arial" w:cs="Arial"/>
                                <w:color w:val="0E101A"/>
                                <w:sz w:val="22"/>
                                <w:szCs w:val="22"/>
                              </w:rPr>
                              <w:t>n reflection in practice and reflection on practice</w:t>
                            </w:r>
                            <w:r w:rsidR="00B3168B" w:rsidRPr="00F676C9">
                              <w:rPr>
                                <w:rFonts w:ascii="Arial" w:hAnsi="Arial" w:cs="Arial"/>
                                <w:color w:val="0E101A"/>
                                <w:sz w:val="22"/>
                                <w:szCs w:val="22"/>
                              </w:rPr>
                              <w:t xml:space="preserve">. </w:t>
                            </w:r>
                            <w:r w:rsidRPr="00F676C9">
                              <w:rPr>
                                <w:rFonts w:ascii="Arial" w:hAnsi="Arial" w:cs="Arial"/>
                                <w:color w:val="0E101A"/>
                                <w:sz w:val="22"/>
                                <w:szCs w:val="22"/>
                              </w:rPr>
                              <w:t xml:space="preserve"> </w:t>
                            </w:r>
                            <w:proofErr w:type="spellStart"/>
                            <w:r w:rsidRPr="00F676C9">
                              <w:rPr>
                                <w:rFonts w:ascii="Arial" w:hAnsi="Arial" w:cs="Arial"/>
                                <w:color w:val="0E101A"/>
                                <w:sz w:val="22"/>
                                <w:szCs w:val="22"/>
                              </w:rPr>
                              <w:t>Boud</w:t>
                            </w:r>
                            <w:proofErr w:type="spellEnd"/>
                            <w:r w:rsidR="00B70C22" w:rsidRPr="00F676C9">
                              <w:rPr>
                                <w:rFonts w:ascii="Arial" w:hAnsi="Arial" w:cs="Arial"/>
                                <w:color w:val="0E101A"/>
                                <w:sz w:val="22"/>
                                <w:szCs w:val="22"/>
                              </w:rPr>
                              <w:t xml:space="preserve"> </w:t>
                            </w:r>
                            <w:r w:rsidR="009061B9" w:rsidRPr="00F676C9">
                              <w:rPr>
                                <w:rFonts w:ascii="Arial" w:hAnsi="Arial" w:cs="Arial"/>
                                <w:color w:val="0E101A"/>
                                <w:sz w:val="22"/>
                                <w:szCs w:val="22"/>
                              </w:rPr>
                              <w:t xml:space="preserve">went on to </w:t>
                            </w:r>
                            <w:r w:rsidR="00DF0607" w:rsidRPr="00F676C9">
                              <w:rPr>
                                <w:rFonts w:ascii="Arial" w:hAnsi="Arial" w:cs="Arial"/>
                                <w:color w:val="0E101A"/>
                                <w:sz w:val="22"/>
                                <w:szCs w:val="22"/>
                              </w:rPr>
                              <w:t xml:space="preserve">highlighted how emotions can </w:t>
                            </w:r>
                            <w:proofErr w:type="gramStart"/>
                            <w:r w:rsidR="000B4984" w:rsidRPr="00F676C9">
                              <w:rPr>
                                <w:rFonts w:ascii="Arial" w:hAnsi="Arial" w:cs="Arial"/>
                                <w:color w:val="0E101A"/>
                                <w:sz w:val="22"/>
                                <w:szCs w:val="22"/>
                              </w:rPr>
                              <w:t>effect</w:t>
                            </w:r>
                            <w:proofErr w:type="gramEnd"/>
                            <w:r w:rsidR="000B4984" w:rsidRPr="00F676C9">
                              <w:rPr>
                                <w:rFonts w:ascii="Arial" w:hAnsi="Arial" w:cs="Arial"/>
                                <w:color w:val="0E101A"/>
                                <w:sz w:val="22"/>
                                <w:szCs w:val="22"/>
                              </w:rPr>
                              <w:t xml:space="preserve"> on</w:t>
                            </w:r>
                            <w:r w:rsidR="009061B9" w:rsidRPr="00F676C9">
                              <w:rPr>
                                <w:rFonts w:ascii="Arial" w:hAnsi="Arial" w:cs="Arial"/>
                                <w:color w:val="0E101A"/>
                                <w:sz w:val="22"/>
                                <w:szCs w:val="22"/>
                              </w:rPr>
                              <w:t xml:space="preserve"> how the recall ability over events</w:t>
                            </w:r>
                            <w:r w:rsidR="002008FC" w:rsidRPr="00F676C9">
                              <w:rPr>
                                <w:rFonts w:ascii="Arial" w:hAnsi="Arial" w:cs="Arial"/>
                                <w:color w:val="0E101A"/>
                                <w:sz w:val="22"/>
                                <w:szCs w:val="22"/>
                              </w:rPr>
                              <w:t xml:space="preserve"> </w:t>
                            </w:r>
                            <w:r w:rsidR="00146D62" w:rsidRPr="00F676C9">
                              <w:rPr>
                                <w:rFonts w:ascii="Arial" w:hAnsi="Arial" w:cs="Arial"/>
                                <w:color w:val="0E101A"/>
                                <w:sz w:val="22"/>
                                <w:szCs w:val="22"/>
                              </w:rPr>
                              <w:t>(Smith, 2013)</w:t>
                            </w:r>
                            <w:r w:rsidR="000B4984" w:rsidRPr="00F676C9">
                              <w:rPr>
                                <w:rFonts w:ascii="Arial" w:hAnsi="Arial" w:cs="Arial"/>
                                <w:color w:val="0E101A"/>
                                <w:sz w:val="22"/>
                                <w:szCs w:val="22"/>
                              </w:rPr>
                              <w:t xml:space="preserve">. </w:t>
                            </w:r>
                          </w:p>
                          <w:p w14:paraId="5B77BAB3" w14:textId="2079F01F" w:rsidR="00AA27EB" w:rsidRDefault="00AA27EB" w:rsidP="007E2D41">
                            <w:pPr>
                              <w:pStyle w:val="NormalWeb"/>
                              <w:spacing w:before="0" w:beforeAutospacing="0" w:after="0" w:afterAutospacing="0"/>
                              <w:jc w:val="both"/>
                              <w:rPr>
                                <w:color w:val="0E101A"/>
                              </w:rPr>
                            </w:pPr>
                          </w:p>
                          <w:p w14:paraId="00FDA1EB" w14:textId="5448E417" w:rsidR="001B2939" w:rsidRDefault="001B2939" w:rsidP="007E2D41">
                            <w:pPr>
                              <w:pStyle w:val="NormalWeb"/>
                              <w:spacing w:before="0" w:beforeAutospacing="0" w:after="0" w:afterAutospacing="0"/>
                              <w:jc w:val="both"/>
                              <w:rPr>
                                <w:color w:val="0E101A"/>
                              </w:rPr>
                            </w:pPr>
                          </w:p>
                          <w:p w14:paraId="0B6336D4" w14:textId="783B08C7" w:rsidR="001B2939" w:rsidRDefault="001B2939" w:rsidP="007E2D41">
                            <w:pPr>
                              <w:pStyle w:val="NormalWeb"/>
                              <w:spacing w:before="0" w:beforeAutospacing="0" w:after="0" w:afterAutospacing="0"/>
                              <w:jc w:val="both"/>
                              <w:rPr>
                                <w:color w:val="0E101A"/>
                              </w:rPr>
                            </w:pPr>
                          </w:p>
                          <w:p w14:paraId="0BCCA91E" w14:textId="458089E3" w:rsidR="001B2939" w:rsidRDefault="001B2939" w:rsidP="007E2D41">
                            <w:pPr>
                              <w:pStyle w:val="NormalWeb"/>
                              <w:spacing w:before="0" w:beforeAutospacing="0" w:after="0" w:afterAutospacing="0"/>
                              <w:jc w:val="both"/>
                              <w:rPr>
                                <w:color w:val="0E101A"/>
                              </w:rPr>
                            </w:pPr>
                          </w:p>
                          <w:p w14:paraId="6F36A6D3" w14:textId="1EAAD2EF" w:rsidR="001B2939" w:rsidRDefault="001B2939" w:rsidP="007E2D41">
                            <w:pPr>
                              <w:pStyle w:val="NormalWeb"/>
                              <w:spacing w:before="0" w:beforeAutospacing="0" w:after="0" w:afterAutospacing="0"/>
                              <w:jc w:val="both"/>
                              <w:rPr>
                                <w:color w:val="0E101A"/>
                              </w:rPr>
                            </w:pPr>
                          </w:p>
                          <w:p w14:paraId="1A6ACC0E" w14:textId="77777777" w:rsidR="001B2939" w:rsidRPr="00C46A6A" w:rsidRDefault="001B2939" w:rsidP="007E2D41">
                            <w:pPr>
                              <w:pStyle w:val="NormalWeb"/>
                              <w:spacing w:before="0" w:beforeAutospacing="0" w:after="0" w:afterAutospacing="0"/>
                              <w:jc w:val="both"/>
                              <w:rPr>
                                <w:rFonts w:ascii="Arial" w:hAnsi="Arial" w:cs="Arial"/>
                                <w:color w:val="0E101A"/>
                                <w:sz w:val="22"/>
                                <w:szCs w:val="22"/>
                              </w:rPr>
                            </w:pPr>
                          </w:p>
                          <w:p w14:paraId="7C7570CD" w14:textId="1EAC8504" w:rsidR="007E2D41" w:rsidRPr="00C46A6A" w:rsidRDefault="007E2D41" w:rsidP="00C46A6A">
                            <w:pPr>
                              <w:pStyle w:val="NormalWeb"/>
                              <w:spacing w:before="0" w:beforeAutospacing="0" w:after="0" w:afterAutospacing="0" w:line="276" w:lineRule="auto"/>
                              <w:jc w:val="both"/>
                              <w:rPr>
                                <w:rFonts w:ascii="Arial" w:hAnsi="Arial" w:cs="Arial"/>
                                <w:color w:val="0E101A"/>
                                <w:sz w:val="22"/>
                                <w:szCs w:val="22"/>
                              </w:rPr>
                            </w:pPr>
                            <w:r w:rsidRPr="00C46A6A">
                              <w:rPr>
                                <w:rFonts w:ascii="Arial" w:hAnsi="Arial" w:cs="Arial"/>
                                <w:color w:val="0E101A"/>
                                <w:sz w:val="22"/>
                                <w:szCs w:val="22"/>
                              </w:rPr>
                              <w:t xml:space="preserve">Reflection can be seen as a process of looking back to improve practices and resolve problematic situations. Personal development and learning can be developed and become beneficial, however in a more formal ongoing process which is deep-rooted over time (Brock, 2015; U of G Library, 2018; </w:t>
                            </w:r>
                            <w:proofErr w:type="spellStart"/>
                            <w:r w:rsidRPr="00C46A6A">
                              <w:rPr>
                                <w:rFonts w:ascii="Arial" w:hAnsi="Arial" w:cs="Arial"/>
                                <w:color w:val="0E101A"/>
                                <w:sz w:val="22"/>
                                <w:szCs w:val="22"/>
                              </w:rPr>
                              <w:t>Acecqa</w:t>
                            </w:r>
                            <w:proofErr w:type="spellEnd"/>
                            <w:r w:rsidRPr="00C46A6A">
                              <w:rPr>
                                <w:rFonts w:ascii="Arial" w:hAnsi="Arial" w:cs="Arial"/>
                                <w:color w:val="0E101A"/>
                                <w:sz w:val="22"/>
                                <w:szCs w:val="22"/>
                              </w:rPr>
                              <w:t xml:space="preserve">, 2019). Reflection has a positive impact on professionalism as practitioners become more aware of their strengths and areas of development (Tarrant, 2013). </w:t>
                            </w:r>
                            <w:proofErr w:type="spellStart"/>
                            <w:r w:rsidRPr="00C46A6A">
                              <w:rPr>
                                <w:rFonts w:ascii="Arial" w:hAnsi="Arial" w:cs="Arial"/>
                                <w:color w:val="0E101A"/>
                                <w:sz w:val="22"/>
                                <w:szCs w:val="22"/>
                              </w:rPr>
                              <w:t>Acecqa</w:t>
                            </w:r>
                            <w:proofErr w:type="spellEnd"/>
                            <w:r w:rsidRPr="00C46A6A">
                              <w:rPr>
                                <w:rFonts w:ascii="Arial" w:hAnsi="Arial" w:cs="Arial"/>
                                <w:color w:val="0E101A"/>
                                <w:sz w:val="22"/>
                                <w:szCs w:val="22"/>
                              </w:rPr>
                              <w:t>, (2019) acknowledges continuous improvement, questioning, evaluation and identifying areas of improvement and implementing change is a part of critical reflection. The practitioners follow the processes to look at what and why they are doing what they are doing, in what ways is it benefiting the children and what strategies can be created to move forward from identifying areas that need improvement and change. </w:t>
                            </w:r>
                          </w:p>
                          <w:p w14:paraId="40593297" w14:textId="77777777" w:rsidR="005F53B9" w:rsidRPr="004B23E6" w:rsidRDefault="005F53B9" w:rsidP="001B1D11">
                            <w:pPr>
                              <w:spacing w:line="276" w:lineRule="auto"/>
                              <w:jc w:val="both"/>
                              <w:rPr>
                                <w:rFonts w:ascii="Arial" w:hAnsi="Arial" w:cs="Arial"/>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A487EB" id="Text Box 8" o:spid="_x0000_s1037" type="#_x0000_t202" style="position:absolute;margin-left:-65.6pt;margin-top:18.85pt;width:283.45pt;height:463.8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" filled="f" stroked="f" strokeweight=".5pt">
                <v:textbox>
                  <w:txbxContent>
                    <w:p w14:paraId="612C5FBB" w14:textId="77777777" w:rsidR="007E2D41" w:rsidRDefault="007E2D41" w:rsidP="00C46A6A">
                      <w:pPr>
                        <w:pStyle w:val="NormalWeb"/>
                        <w:spacing w:before="0" w:beforeAutospacing="0" w:after="0" w:afterAutospacing="0" w:line="276" w:lineRule="auto"/>
                        <w:rPr>
                          <w:color w:val="0E101A"/>
                        </w:rPr>
                      </w:pPr>
                      <w:r>
                        <w:rPr>
                          <w:color w:val="0E101A"/>
                          <w:u w:val="single"/>
                        </w:rPr>
                        <w:t>What is reflect?</w:t>
                      </w:r>
                    </w:p>
                    <w:p w14:paraId="3C04C955" w14:textId="77777777" w:rsidR="00AA27EB" w:rsidRPr="00F676C9" w:rsidRDefault="00391F5F" w:rsidP="00C46A6A">
                      <w:pPr>
                        <w:pStyle w:val="NormalWeb"/>
                        <w:spacing w:before="0" w:beforeAutospacing="0" w:after="0" w:afterAutospacing="0" w:line="276" w:lineRule="auto"/>
                        <w:jc w:val="both"/>
                        <w:rPr>
                          <w:rFonts w:ascii="Arial" w:hAnsi="Arial" w:cs="Arial"/>
                          <w:color w:val="0E101A"/>
                          <w:sz w:val="22"/>
                          <w:szCs w:val="22"/>
                        </w:rPr>
                      </w:pPr>
                      <w:r w:rsidRPr="00F676C9">
                        <w:rPr>
                          <w:rFonts w:ascii="Arial" w:hAnsi="Arial" w:cs="Arial"/>
                          <w:color w:val="0E101A"/>
                          <w:sz w:val="22"/>
                          <w:szCs w:val="22"/>
                        </w:rPr>
                        <w:t>Dewey</w:t>
                      </w:r>
                      <w:r w:rsidR="00BA3D35" w:rsidRPr="00F676C9">
                        <w:rPr>
                          <w:rFonts w:ascii="Arial" w:hAnsi="Arial" w:cs="Arial"/>
                          <w:color w:val="0E101A"/>
                          <w:sz w:val="22"/>
                          <w:szCs w:val="22"/>
                        </w:rPr>
                        <w:t xml:space="preserve"> is thought of as the founder of reflection</w:t>
                      </w:r>
                      <w:r w:rsidR="002D293D" w:rsidRPr="00F676C9">
                        <w:rPr>
                          <w:rFonts w:ascii="Arial" w:hAnsi="Arial" w:cs="Arial"/>
                          <w:color w:val="0E101A"/>
                          <w:sz w:val="22"/>
                          <w:szCs w:val="22"/>
                        </w:rPr>
                        <w:t xml:space="preserve"> whom </w:t>
                      </w:r>
                      <w:r w:rsidR="00E04385" w:rsidRPr="00F676C9">
                        <w:rPr>
                          <w:rFonts w:ascii="Arial" w:hAnsi="Arial" w:cs="Arial"/>
                          <w:color w:val="0E101A"/>
                          <w:sz w:val="22"/>
                          <w:szCs w:val="22"/>
                        </w:rPr>
                        <w:t>believed reflection</w:t>
                      </w:r>
                      <w:r w:rsidR="008C79D9" w:rsidRPr="00F676C9">
                        <w:rPr>
                          <w:rFonts w:ascii="Arial" w:hAnsi="Arial" w:cs="Arial"/>
                          <w:color w:val="0E101A"/>
                          <w:sz w:val="22"/>
                          <w:szCs w:val="22"/>
                        </w:rPr>
                        <w:t xml:space="preserve"> is usefully for understanding</w:t>
                      </w:r>
                      <w:r w:rsidR="005663CB" w:rsidRPr="00F676C9">
                        <w:rPr>
                          <w:rFonts w:ascii="Arial" w:hAnsi="Arial" w:cs="Arial"/>
                          <w:color w:val="0E101A"/>
                          <w:sz w:val="22"/>
                          <w:szCs w:val="22"/>
                        </w:rPr>
                        <w:t xml:space="preserve"> situations that are hard to understand.</w:t>
                      </w:r>
                      <w:r w:rsidRPr="00F676C9">
                        <w:rPr>
                          <w:rFonts w:ascii="Arial" w:hAnsi="Arial" w:cs="Arial"/>
                          <w:color w:val="0E101A"/>
                          <w:sz w:val="22"/>
                          <w:szCs w:val="22"/>
                        </w:rPr>
                        <w:t xml:space="preserve"> Schon</w:t>
                      </w:r>
                      <w:r w:rsidR="00F40D0D" w:rsidRPr="00F676C9">
                        <w:rPr>
                          <w:rFonts w:ascii="Arial" w:hAnsi="Arial" w:cs="Arial"/>
                          <w:color w:val="0E101A"/>
                          <w:sz w:val="22"/>
                          <w:szCs w:val="22"/>
                        </w:rPr>
                        <w:t xml:space="preserve"> built on Dewey’s work</w:t>
                      </w:r>
                      <w:r w:rsidR="00E15087" w:rsidRPr="00F676C9">
                        <w:rPr>
                          <w:rFonts w:ascii="Arial" w:hAnsi="Arial" w:cs="Arial"/>
                          <w:color w:val="0E101A"/>
                          <w:sz w:val="22"/>
                          <w:szCs w:val="22"/>
                        </w:rPr>
                        <w:t xml:space="preserve"> </w:t>
                      </w:r>
                      <w:r w:rsidR="00872630" w:rsidRPr="00F676C9">
                        <w:rPr>
                          <w:rFonts w:ascii="Arial" w:hAnsi="Arial" w:cs="Arial"/>
                          <w:color w:val="0E101A"/>
                          <w:sz w:val="22"/>
                          <w:szCs w:val="22"/>
                        </w:rPr>
                        <w:t>and concentrated o</w:t>
                      </w:r>
                      <w:r w:rsidR="00CD75EF" w:rsidRPr="00F676C9">
                        <w:rPr>
                          <w:rFonts w:ascii="Arial" w:hAnsi="Arial" w:cs="Arial"/>
                          <w:color w:val="0E101A"/>
                          <w:sz w:val="22"/>
                          <w:szCs w:val="22"/>
                        </w:rPr>
                        <w:t>n reflection in practice and reflection on practice</w:t>
                      </w:r>
                      <w:r w:rsidR="00B3168B" w:rsidRPr="00F676C9">
                        <w:rPr>
                          <w:rFonts w:ascii="Arial" w:hAnsi="Arial" w:cs="Arial"/>
                          <w:color w:val="0E101A"/>
                          <w:sz w:val="22"/>
                          <w:szCs w:val="22"/>
                        </w:rPr>
                        <w:t xml:space="preserve">. </w:t>
                      </w:r>
                      <w:r w:rsidRPr="00F676C9">
                        <w:rPr>
                          <w:rFonts w:ascii="Arial" w:hAnsi="Arial" w:cs="Arial"/>
                          <w:color w:val="0E101A"/>
                          <w:sz w:val="22"/>
                          <w:szCs w:val="22"/>
                        </w:rPr>
                        <w:t xml:space="preserve"> </w:t>
                      </w:r>
                      <w:proofErr w:type="spellStart"/>
                      <w:r w:rsidRPr="00F676C9">
                        <w:rPr>
                          <w:rFonts w:ascii="Arial" w:hAnsi="Arial" w:cs="Arial"/>
                          <w:color w:val="0E101A"/>
                          <w:sz w:val="22"/>
                          <w:szCs w:val="22"/>
                        </w:rPr>
                        <w:t>Boud</w:t>
                      </w:r>
                      <w:proofErr w:type="spellEnd"/>
                      <w:r w:rsidR="00B70C22" w:rsidRPr="00F676C9">
                        <w:rPr>
                          <w:rFonts w:ascii="Arial" w:hAnsi="Arial" w:cs="Arial"/>
                          <w:color w:val="0E101A"/>
                          <w:sz w:val="22"/>
                          <w:szCs w:val="22"/>
                        </w:rPr>
                        <w:t xml:space="preserve"> </w:t>
                      </w:r>
                      <w:r w:rsidR="009061B9" w:rsidRPr="00F676C9">
                        <w:rPr>
                          <w:rFonts w:ascii="Arial" w:hAnsi="Arial" w:cs="Arial"/>
                          <w:color w:val="0E101A"/>
                          <w:sz w:val="22"/>
                          <w:szCs w:val="22"/>
                        </w:rPr>
                        <w:t xml:space="preserve">went on to </w:t>
                      </w:r>
                      <w:r w:rsidR="00DF0607" w:rsidRPr="00F676C9">
                        <w:rPr>
                          <w:rFonts w:ascii="Arial" w:hAnsi="Arial" w:cs="Arial"/>
                          <w:color w:val="0E101A"/>
                          <w:sz w:val="22"/>
                          <w:szCs w:val="22"/>
                        </w:rPr>
                        <w:t xml:space="preserve">highlighted how emotions can </w:t>
                      </w:r>
                      <w:proofErr w:type="gramStart"/>
                      <w:r w:rsidR="000B4984" w:rsidRPr="00F676C9">
                        <w:rPr>
                          <w:rFonts w:ascii="Arial" w:hAnsi="Arial" w:cs="Arial"/>
                          <w:color w:val="0E101A"/>
                          <w:sz w:val="22"/>
                          <w:szCs w:val="22"/>
                        </w:rPr>
                        <w:t>effect</w:t>
                      </w:r>
                      <w:proofErr w:type="gramEnd"/>
                      <w:r w:rsidR="000B4984" w:rsidRPr="00F676C9">
                        <w:rPr>
                          <w:rFonts w:ascii="Arial" w:hAnsi="Arial" w:cs="Arial"/>
                          <w:color w:val="0E101A"/>
                          <w:sz w:val="22"/>
                          <w:szCs w:val="22"/>
                        </w:rPr>
                        <w:t xml:space="preserve"> on</w:t>
                      </w:r>
                      <w:r w:rsidR="009061B9" w:rsidRPr="00F676C9">
                        <w:rPr>
                          <w:rFonts w:ascii="Arial" w:hAnsi="Arial" w:cs="Arial"/>
                          <w:color w:val="0E101A"/>
                          <w:sz w:val="22"/>
                          <w:szCs w:val="22"/>
                        </w:rPr>
                        <w:t xml:space="preserve"> how the recall ability over events</w:t>
                      </w:r>
                      <w:r w:rsidR="002008FC" w:rsidRPr="00F676C9">
                        <w:rPr>
                          <w:rFonts w:ascii="Arial" w:hAnsi="Arial" w:cs="Arial"/>
                          <w:color w:val="0E101A"/>
                          <w:sz w:val="22"/>
                          <w:szCs w:val="22"/>
                        </w:rPr>
                        <w:t xml:space="preserve"> </w:t>
                      </w:r>
                      <w:r w:rsidR="00146D62" w:rsidRPr="00F676C9">
                        <w:rPr>
                          <w:rFonts w:ascii="Arial" w:hAnsi="Arial" w:cs="Arial"/>
                          <w:color w:val="0E101A"/>
                          <w:sz w:val="22"/>
                          <w:szCs w:val="22"/>
                        </w:rPr>
                        <w:t>(Smith, 2013)</w:t>
                      </w:r>
                      <w:r w:rsidR="000B4984" w:rsidRPr="00F676C9">
                        <w:rPr>
                          <w:rFonts w:ascii="Arial" w:hAnsi="Arial" w:cs="Arial"/>
                          <w:color w:val="0E101A"/>
                          <w:sz w:val="22"/>
                          <w:szCs w:val="22"/>
                        </w:rPr>
                        <w:t xml:space="preserve">. </w:t>
                      </w:r>
                    </w:p>
                    <w:p w14:paraId="5B77BAB3" w14:textId="2079F01F" w:rsidR="00AA27EB" w:rsidRDefault="00AA27EB" w:rsidP="007E2D41">
                      <w:pPr>
                        <w:pStyle w:val="NormalWeb"/>
                        <w:spacing w:before="0" w:beforeAutospacing="0" w:after="0" w:afterAutospacing="0"/>
                        <w:jc w:val="both"/>
                        <w:rPr>
                          <w:color w:val="0E101A"/>
                        </w:rPr>
                      </w:pPr>
                    </w:p>
                    <w:p w14:paraId="00FDA1EB" w14:textId="5448E417" w:rsidR="001B2939" w:rsidRDefault="001B2939" w:rsidP="007E2D41">
                      <w:pPr>
                        <w:pStyle w:val="NormalWeb"/>
                        <w:spacing w:before="0" w:beforeAutospacing="0" w:after="0" w:afterAutospacing="0"/>
                        <w:jc w:val="both"/>
                        <w:rPr>
                          <w:color w:val="0E101A"/>
                        </w:rPr>
                      </w:pPr>
                    </w:p>
                    <w:p w14:paraId="0B6336D4" w14:textId="783B08C7" w:rsidR="001B2939" w:rsidRDefault="001B2939" w:rsidP="007E2D41">
                      <w:pPr>
                        <w:pStyle w:val="NormalWeb"/>
                        <w:spacing w:before="0" w:beforeAutospacing="0" w:after="0" w:afterAutospacing="0"/>
                        <w:jc w:val="both"/>
                        <w:rPr>
                          <w:color w:val="0E101A"/>
                        </w:rPr>
                      </w:pPr>
                    </w:p>
                    <w:p w14:paraId="0BCCA91E" w14:textId="458089E3" w:rsidR="001B2939" w:rsidRDefault="001B2939" w:rsidP="007E2D41">
                      <w:pPr>
                        <w:pStyle w:val="NormalWeb"/>
                        <w:spacing w:before="0" w:beforeAutospacing="0" w:after="0" w:afterAutospacing="0"/>
                        <w:jc w:val="both"/>
                        <w:rPr>
                          <w:color w:val="0E101A"/>
                        </w:rPr>
                      </w:pPr>
                    </w:p>
                    <w:p w14:paraId="6F36A6D3" w14:textId="1EAAD2EF" w:rsidR="001B2939" w:rsidRDefault="001B2939" w:rsidP="007E2D41">
                      <w:pPr>
                        <w:pStyle w:val="NormalWeb"/>
                        <w:spacing w:before="0" w:beforeAutospacing="0" w:after="0" w:afterAutospacing="0"/>
                        <w:jc w:val="both"/>
                        <w:rPr>
                          <w:color w:val="0E101A"/>
                        </w:rPr>
                      </w:pPr>
                    </w:p>
                    <w:p w14:paraId="1A6ACC0E" w14:textId="77777777" w:rsidR="001B2939" w:rsidRPr="00C46A6A" w:rsidRDefault="001B2939" w:rsidP="007E2D41">
                      <w:pPr>
                        <w:pStyle w:val="NormalWeb"/>
                        <w:spacing w:before="0" w:beforeAutospacing="0" w:after="0" w:afterAutospacing="0"/>
                        <w:jc w:val="both"/>
                        <w:rPr>
                          <w:rFonts w:ascii="Arial" w:hAnsi="Arial" w:cs="Arial"/>
                          <w:color w:val="0E101A"/>
                          <w:sz w:val="22"/>
                          <w:szCs w:val="22"/>
                        </w:rPr>
                      </w:pPr>
                    </w:p>
                    <w:p w14:paraId="7C7570CD" w14:textId="1EAC8504" w:rsidR="007E2D41" w:rsidRPr="00C46A6A" w:rsidRDefault="007E2D41" w:rsidP="00C46A6A">
                      <w:pPr>
                        <w:pStyle w:val="NormalWeb"/>
                        <w:spacing w:before="0" w:beforeAutospacing="0" w:after="0" w:afterAutospacing="0" w:line="276" w:lineRule="auto"/>
                        <w:jc w:val="both"/>
                        <w:rPr>
                          <w:rFonts w:ascii="Arial" w:hAnsi="Arial" w:cs="Arial"/>
                          <w:color w:val="0E101A"/>
                          <w:sz w:val="22"/>
                          <w:szCs w:val="22"/>
                        </w:rPr>
                      </w:pPr>
                      <w:r w:rsidRPr="00C46A6A">
                        <w:rPr>
                          <w:rFonts w:ascii="Arial" w:hAnsi="Arial" w:cs="Arial"/>
                          <w:color w:val="0E101A"/>
                          <w:sz w:val="22"/>
                          <w:szCs w:val="22"/>
                        </w:rPr>
                        <w:t xml:space="preserve">Reflection can be seen as a process of looking back to improve practices and resolve problematic situations. Personal development and learning can be developed and become beneficial, however in a more formal ongoing process which is deep-rooted over time (Brock, 2015; U of G Library, 2018; </w:t>
                      </w:r>
                      <w:proofErr w:type="spellStart"/>
                      <w:r w:rsidRPr="00C46A6A">
                        <w:rPr>
                          <w:rFonts w:ascii="Arial" w:hAnsi="Arial" w:cs="Arial"/>
                          <w:color w:val="0E101A"/>
                          <w:sz w:val="22"/>
                          <w:szCs w:val="22"/>
                        </w:rPr>
                        <w:t>Acecqa</w:t>
                      </w:r>
                      <w:proofErr w:type="spellEnd"/>
                      <w:r w:rsidRPr="00C46A6A">
                        <w:rPr>
                          <w:rFonts w:ascii="Arial" w:hAnsi="Arial" w:cs="Arial"/>
                          <w:color w:val="0E101A"/>
                          <w:sz w:val="22"/>
                          <w:szCs w:val="22"/>
                        </w:rPr>
                        <w:t xml:space="preserve">, 2019). Reflection has a positive impact on professionalism as practitioners become more aware of their strengths and areas of development (Tarrant, 2013). </w:t>
                      </w:r>
                      <w:proofErr w:type="spellStart"/>
                      <w:r w:rsidRPr="00C46A6A">
                        <w:rPr>
                          <w:rFonts w:ascii="Arial" w:hAnsi="Arial" w:cs="Arial"/>
                          <w:color w:val="0E101A"/>
                          <w:sz w:val="22"/>
                          <w:szCs w:val="22"/>
                        </w:rPr>
                        <w:t>Acecqa</w:t>
                      </w:r>
                      <w:proofErr w:type="spellEnd"/>
                      <w:r w:rsidRPr="00C46A6A">
                        <w:rPr>
                          <w:rFonts w:ascii="Arial" w:hAnsi="Arial" w:cs="Arial"/>
                          <w:color w:val="0E101A"/>
                          <w:sz w:val="22"/>
                          <w:szCs w:val="22"/>
                        </w:rPr>
                        <w:t>, (2019) acknowledges continuous improvement, questioning, evaluation and identifying areas of improvement and implementing change is a part of critical reflection. The practitioners follow the processes to look at what and why they are doing what they are doing, in what ways is it benefiting the children and what strategies can be created to move forward from identifying areas that need improvement and change. </w:t>
                      </w:r>
                    </w:p>
                    <w:p w14:paraId="40593297" w14:textId="77777777" w:rsidR="005F53B9" w:rsidRPr="004B23E6" w:rsidRDefault="005F53B9" w:rsidP="001B1D11">
                      <w:pPr>
                        <w:spacing w:line="276" w:lineRule="auto"/>
                        <w:jc w:val="both"/>
                        <w:rPr>
                          <w:rFonts w:ascii="Arial" w:hAnsi="Arial" w:cs="Arial"/>
                          <w:sz w:val="22"/>
                          <w:szCs w:val="22"/>
                        </w:rPr>
                      </w:pPr>
                    </w:p>
                  </w:txbxContent>
                </v:textbox>
              </v:shape>
            </w:pict>
          </mc:Fallback>
        </mc:AlternateContent>
      </w:r>
    </w:p>
    <w:p w14:paraId="67BAA05D" w14:textId="77C0BC8F" w:rsidR="00237520" w:rsidRDefault="00390C11" w:rsidP="00921032">
      <w:pPr>
        <w:jc w:val="right"/>
        <w:rPr>
          <w:rFonts w:ascii="Arial" w:hAnsi="Arial" w:cs="Arial"/>
          <w:b/>
        </w:rPr>
      </w:pPr>
      <w:r>
        <w:rPr>
          <w:rFonts w:ascii="Arial" w:hAnsi="Arial" w:cs="Arial"/>
          <w:b/>
          <w:noProof/>
        </w:rPr>
        <mc:AlternateContent>
          <mc:Choice Requires="wps">
            <w:drawing>
              <wp:anchor distT="0" distB="0" distL="114300" distR="114300" simplePos="0" relativeHeight="251676672" behindDoc="0" locked="0" layoutInCell="1" allowOverlap="1" wp14:anchorId="471ADA49" wp14:editId="71DFAE04">
                <wp:simplePos x="0" y="0"/>
                <wp:positionH relativeFrom="column">
                  <wp:posOffset>3367668</wp:posOffset>
                </wp:positionH>
                <wp:positionV relativeFrom="paragraph">
                  <wp:posOffset>7972564</wp:posOffset>
                </wp:positionV>
                <wp:extent cx="3199378" cy="988695"/>
                <wp:effectExtent l="0" t="0" r="0" b="0"/>
                <wp:wrapNone/>
                <wp:docPr id="19" name="Text Box 19"/>
                <wp:cNvGraphicFramePr/>
                <a:graphic xmlns:a="http://schemas.openxmlformats.org/drawingml/2006/main">
                  <a:graphicData uri="http://schemas.microsoft.com/office/word/2010/wordprocessingShape">
                    <wps:wsp>
                      <wps:cNvSpPr txBox="1"/>
                      <wps:spPr>
                        <a:xfrm>
                          <a:off x="0" y="0"/>
                          <a:ext cx="3199378" cy="988695"/>
                        </a:xfrm>
                        <a:prstGeom prst="rect">
                          <a:avLst/>
                        </a:prstGeom>
                        <a:noFill/>
                        <a:ln w="6350">
                          <a:noFill/>
                        </a:ln>
                      </wps:spPr>
                      <wps:txbx>
                        <w:txbxContent>
                          <w:p w14:paraId="73DF8B9C" w14:textId="443C0F19" w:rsidR="00CD13BF" w:rsidRDefault="00441BD9" w:rsidP="000B2C02">
                            <w:pPr>
                              <w:jc w:val="both"/>
                              <w:rPr>
                                <w:rStyle w:val="normaltextrun"/>
                              </w:rPr>
                            </w:pPr>
                            <w:r>
                              <w:t xml:space="preserve">For more information on </w:t>
                            </w:r>
                            <w:r w:rsidR="00C410E6">
                              <w:t xml:space="preserve">Driscoll’s </w:t>
                            </w:r>
                            <w:r>
                              <w:t>reflective practice</w:t>
                            </w:r>
                            <w:r w:rsidR="00C410E6">
                              <w:t xml:space="preserve"> model,</w:t>
                            </w:r>
                            <w:r>
                              <w:t xml:space="preserve"> please click</w:t>
                            </w:r>
                            <w:r w:rsidR="00B97F8D">
                              <w:t xml:space="preserve"> </w:t>
                            </w:r>
                            <w:hyperlink r:id="rId10" w:history="1">
                              <w:r w:rsidR="00B97F8D" w:rsidRPr="00B97F8D">
                                <w:rPr>
                                  <w:rStyle w:val="Hyperlink"/>
                                </w:rPr>
                                <w:t>here</w:t>
                              </w:r>
                            </w:hyperlink>
                            <w:r>
                              <w:t xml:space="preserve"> </w:t>
                            </w:r>
                            <w:r w:rsidR="00B231EB">
                              <w:t>(</w:t>
                            </w:r>
                            <w:proofErr w:type="spellStart"/>
                            <w:r w:rsidR="00B231EB">
                              <w:rPr>
                                <w:rStyle w:val="normaltextrun"/>
                              </w:rPr>
                              <w:t>Dawnson</w:t>
                            </w:r>
                            <w:proofErr w:type="spellEnd"/>
                            <w:r w:rsidR="00B231EB">
                              <w:rPr>
                                <w:rStyle w:val="normaltextrun"/>
                              </w:rPr>
                              <w:t>,</w:t>
                            </w:r>
                            <w:r w:rsidR="00B231EB">
                              <w:rPr>
                                <w:rStyle w:val="normaltextrun"/>
                              </w:rPr>
                              <w:t xml:space="preserve"> </w:t>
                            </w:r>
                            <w:r w:rsidR="00B231EB">
                              <w:rPr>
                                <w:rStyle w:val="normaltextrun"/>
                              </w:rPr>
                              <w:t>2012)</w:t>
                            </w:r>
                            <w:r w:rsidR="00882E09">
                              <w:rPr>
                                <w:rStyle w:val="normaltextrun"/>
                              </w:rPr>
                              <w:t xml:space="preserve"> and </w:t>
                            </w:r>
                            <w:hyperlink r:id="rId11" w:history="1">
                              <w:r w:rsidR="007B7AB4" w:rsidRPr="007B7AB4">
                                <w:rPr>
                                  <w:rStyle w:val="Hyperlink"/>
                                </w:rPr>
                                <w:t>here</w:t>
                              </w:r>
                            </w:hyperlink>
                            <w:r w:rsidR="007B7AB4">
                              <w:rPr>
                                <w:rStyle w:val="normaltextrun"/>
                              </w:rPr>
                              <w:t xml:space="preserve"> </w:t>
                            </w:r>
                            <w:r w:rsidR="00D3213F">
                              <w:rPr>
                                <w:rStyle w:val="normaltextrun"/>
                              </w:rPr>
                              <w:t>(</w:t>
                            </w:r>
                            <w:proofErr w:type="spellStart"/>
                            <w:r w:rsidR="00D3213F">
                              <w:rPr>
                                <w:rStyle w:val="normaltextrun"/>
                              </w:rPr>
                              <w:t>Acecqa</w:t>
                            </w:r>
                            <w:proofErr w:type="spellEnd"/>
                            <w:r w:rsidR="00D3213F">
                              <w:rPr>
                                <w:rStyle w:val="normaltextrun"/>
                              </w:rPr>
                              <w:t>, 2013)</w:t>
                            </w:r>
                            <w:r w:rsidR="00A67C5D">
                              <w:rPr>
                                <w:rStyle w:val="normaltextrun"/>
                              </w:rPr>
                              <w:t xml:space="preserve"> </w:t>
                            </w:r>
                            <w:r w:rsidR="007B7AB4">
                              <w:rPr>
                                <w:rStyle w:val="normaltextrun"/>
                              </w:rPr>
                              <w:t xml:space="preserve">for </w:t>
                            </w:r>
                            <w:r w:rsidR="00D3213F">
                              <w:rPr>
                                <w:rStyle w:val="normaltextrun"/>
                              </w:rPr>
                              <w:t xml:space="preserve">more information on critical reflection. </w:t>
                            </w:r>
                          </w:p>
                          <w:p w14:paraId="5272E442" w14:textId="77777777" w:rsidR="002E2147" w:rsidRDefault="002E2147" w:rsidP="000B2C02">
                            <w:pPr>
                              <w:jc w:val="bot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1ADA49" id="Text Box 19" o:spid="_x0000_s1038" type="#_x0000_t202" style="position:absolute;left:0;text-align:left;margin-left:265.15pt;margin-top:627.75pt;width:251.9pt;height:77.8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" filled="f" stroked="f" strokeweight=".5pt">
                <v:textbox>
                  <w:txbxContent>
                    <w:p w14:paraId="73DF8B9C" w14:textId="443C0F19" w:rsidR="00CD13BF" w:rsidRDefault="00441BD9" w:rsidP="000B2C02">
                      <w:pPr>
                        <w:jc w:val="both"/>
                        <w:rPr>
                          <w:rStyle w:val="normaltextrun"/>
                        </w:rPr>
                      </w:pPr>
                      <w:r>
                        <w:t xml:space="preserve">For more information on </w:t>
                      </w:r>
                      <w:r w:rsidR="00C410E6">
                        <w:t xml:space="preserve">Driscoll’s </w:t>
                      </w:r>
                      <w:r>
                        <w:t>reflective practice</w:t>
                      </w:r>
                      <w:r w:rsidR="00C410E6">
                        <w:t xml:space="preserve"> model,</w:t>
                      </w:r>
                      <w:r>
                        <w:t xml:space="preserve"> please click</w:t>
                      </w:r>
                      <w:r w:rsidR="00B97F8D">
                        <w:t xml:space="preserve"> </w:t>
                      </w:r>
                      <w:hyperlink r:id="rId12" w:history="1">
                        <w:r w:rsidR="00B97F8D" w:rsidRPr="00B97F8D">
                          <w:rPr>
                            <w:rStyle w:val="Hyperlink"/>
                          </w:rPr>
                          <w:t>here</w:t>
                        </w:r>
                      </w:hyperlink>
                      <w:r>
                        <w:t xml:space="preserve"> </w:t>
                      </w:r>
                      <w:r w:rsidR="00B231EB">
                        <w:t>(</w:t>
                      </w:r>
                      <w:proofErr w:type="spellStart"/>
                      <w:r w:rsidR="00B231EB">
                        <w:rPr>
                          <w:rStyle w:val="normaltextrun"/>
                        </w:rPr>
                        <w:t>Dawnson</w:t>
                      </w:r>
                      <w:proofErr w:type="spellEnd"/>
                      <w:r w:rsidR="00B231EB">
                        <w:rPr>
                          <w:rStyle w:val="normaltextrun"/>
                        </w:rPr>
                        <w:t>,</w:t>
                      </w:r>
                      <w:r w:rsidR="00B231EB">
                        <w:rPr>
                          <w:rStyle w:val="normaltextrun"/>
                        </w:rPr>
                        <w:t xml:space="preserve"> </w:t>
                      </w:r>
                      <w:r w:rsidR="00B231EB">
                        <w:rPr>
                          <w:rStyle w:val="normaltextrun"/>
                        </w:rPr>
                        <w:t>2012)</w:t>
                      </w:r>
                      <w:r w:rsidR="00882E09">
                        <w:rPr>
                          <w:rStyle w:val="normaltextrun"/>
                        </w:rPr>
                        <w:t xml:space="preserve"> and </w:t>
                      </w:r>
                      <w:hyperlink r:id="rId13" w:history="1">
                        <w:r w:rsidR="007B7AB4" w:rsidRPr="007B7AB4">
                          <w:rPr>
                            <w:rStyle w:val="Hyperlink"/>
                          </w:rPr>
                          <w:t>here</w:t>
                        </w:r>
                      </w:hyperlink>
                      <w:r w:rsidR="007B7AB4">
                        <w:rPr>
                          <w:rStyle w:val="normaltextrun"/>
                        </w:rPr>
                        <w:t xml:space="preserve"> </w:t>
                      </w:r>
                      <w:r w:rsidR="00D3213F">
                        <w:rPr>
                          <w:rStyle w:val="normaltextrun"/>
                        </w:rPr>
                        <w:t>(</w:t>
                      </w:r>
                      <w:proofErr w:type="spellStart"/>
                      <w:r w:rsidR="00D3213F">
                        <w:rPr>
                          <w:rStyle w:val="normaltextrun"/>
                        </w:rPr>
                        <w:t>Acecqa</w:t>
                      </w:r>
                      <w:proofErr w:type="spellEnd"/>
                      <w:r w:rsidR="00D3213F">
                        <w:rPr>
                          <w:rStyle w:val="normaltextrun"/>
                        </w:rPr>
                        <w:t>, 2013)</w:t>
                      </w:r>
                      <w:r w:rsidR="00A67C5D">
                        <w:rPr>
                          <w:rStyle w:val="normaltextrun"/>
                        </w:rPr>
                        <w:t xml:space="preserve"> </w:t>
                      </w:r>
                      <w:r w:rsidR="007B7AB4">
                        <w:rPr>
                          <w:rStyle w:val="normaltextrun"/>
                        </w:rPr>
                        <w:t xml:space="preserve">for </w:t>
                      </w:r>
                      <w:r w:rsidR="00D3213F">
                        <w:rPr>
                          <w:rStyle w:val="normaltextrun"/>
                        </w:rPr>
                        <w:t xml:space="preserve">more information on critical reflection. </w:t>
                      </w:r>
                    </w:p>
                    <w:p w14:paraId="5272E442" w14:textId="77777777" w:rsidR="002E2147" w:rsidRDefault="002E2147" w:rsidP="000B2C02">
                      <w:pPr>
                        <w:jc w:val="both"/>
                      </w:pPr>
                    </w:p>
                  </w:txbxContent>
                </v:textbox>
              </v:shape>
            </w:pict>
          </mc:Fallback>
        </mc:AlternateContent>
      </w:r>
      <w:r>
        <w:rPr>
          <w:rFonts w:ascii="Arial" w:hAnsi="Arial" w:cs="Arial"/>
          <w:b/>
          <w:noProof/>
        </w:rPr>
        <mc:AlternateContent>
          <mc:Choice Requires="wps">
            <w:drawing>
              <wp:anchor distT="0" distB="0" distL="114300" distR="114300" simplePos="0" relativeHeight="251701248" behindDoc="0" locked="0" layoutInCell="1" allowOverlap="1" wp14:anchorId="0741366C" wp14:editId="3AE6D53A">
                <wp:simplePos x="0" y="0"/>
                <wp:positionH relativeFrom="column">
                  <wp:posOffset>2441575</wp:posOffset>
                </wp:positionH>
                <wp:positionV relativeFrom="paragraph">
                  <wp:posOffset>8462645</wp:posOffset>
                </wp:positionV>
                <wp:extent cx="1271239" cy="302400"/>
                <wp:effectExtent l="0" t="0" r="0" b="0"/>
                <wp:wrapNone/>
                <wp:docPr id="38" name="Text Box 38"/>
                <wp:cNvGraphicFramePr/>
                <a:graphic xmlns:a="http://schemas.openxmlformats.org/drawingml/2006/main">
                  <a:graphicData uri="http://schemas.microsoft.com/office/word/2010/wordprocessingShape">
                    <wps:wsp>
                      <wps:cNvSpPr txBox="1"/>
                      <wps:spPr>
                        <a:xfrm>
                          <a:off x="0" y="0"/>
                          <a:ext cx="1271239" cy="302400"/>
                        </a:xfrm>
                        <a:prstGeom prst="rect">
                          <a:avLst/>
                        </a:prstGeom>
                        <a:noFill/>
                        <a:ln w="6350">
                          <a:noFill/>
                        </a:ln>
                      </wps:spPr>
                      <wps:txbx>
                        <w:txbxContent>
                          <w:p w14:paraId="7A5AC976" w14:textId="202632B8" w:rsidR="00390C11" w:rsidRDefault="00390C11" w:rsidP="00390C11">
                            <w:pPr>
                              <w:jc w:val="both"/>
                            </w:pPr>
                            <w:r>
                              <w:t xml:space="preserve">Page </w:t>
                            </w:r>
                            <w:r>
                              <w:t>5</w:t>
                            </w:r>
                            <w:r>
                              <w:t xml:space="preserve"> of 1</w:t>
                            </w:r>
                            <w: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741366C" id="Text Box 38" o:spid="_x0000_s1039" type="#_x0000_t202" style="position:absolute;left:0;text-align:left;margin-left:192.25pt;margin-top:666.35pt;width:100.1pt;height:23.8pt;z-index:251701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" filled="f" stroked="f" strokeweight=".5pt">
                <v:textbox>
                  <w:txbxContent>
                    <w:p w14:paraId="7A5AC976" w14:textId="202632B8" w:rsidR="00390C11" w:rsidRDefault="00390C11" w:rsidP="00390C11">
                      <w:pPr>
                        <w:jc w:val="both"/>
                      </w:pPr>
                      <w:r>
                        <w:t xml:space="preserve">Page </w:t>
                      </w:r>
                      <w:r>
                        <w:t>5</w:t>
                      </w:r>
                      <w:r>
                        <w:t xml:space="preserve"> of 1</w:t>
                      </w:r>
                      <w:r>
                        <w:t>6</w:t>
                      </w:r>
                    </w:p>
                  </w:txbxContent>
                </v:textbox>
              </v:shape>
            </w:pict>
          </mc:Fallback>
        </mc:AlternateContent>
      </w:r>
      <w:r>
        <w:rPr>
          <w:noProof/>
        </w:rPr>
        <mc:AlternateContent>
          <mc:Choice Requires="wps">
            <w:drawing>
              <wp:anchor distT="0" distB="0" distL="114300" distR="114300" simplePos="0" relativeHeight="251673600" behindDoc="0" locked="0" layoutInCell="1" allowOverlap="1" wp14:anchorId="4C133C7D" wp14:editId="2BA01C85">
                <wp:simplePos x="0" y="0"/>
                <wp:positionH relativeFrom="column">
                  <wp:posOffset>2653665</wp:posOffset>
                </wp:positionH>
                <wp:positionV relativeFrom="paragraph">
                  <wp:posOffset>4838452</wp:posOffset>
                </wp:positionV>
                <wp:extent cx="3565107" cy="3377239"/>
                <wp:effectExtent l="0" t="0" r="0" b="0"/>
                <wp:wrapNone/>
                <wp:docPr id="12" name="Oval 12"/>
                <wp:cNvGraphicFramePr/>
                <a:graphic xmlns:a="http://schemas.openxmlformats.org/drawingml/2006/main">
                  <a:graphicData uri="http://schemas.microsoft.com/office/word/2010/wordprocessingShape">
                    <wps:wsp>
                      <wps:cNvSpPr/>
                      <wps:spPr>
                        <a:xfrm>
                          <a:off x="0" y="0"/>
                          <a:ext cx="3565107" cy="3377239"/>
                        </a:xfrm>
                        <a:prstGeom prst="ellipse">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51967F9" w14:textId="03946CEA" w:rsidR="002E0A13" w:rsidRPr="002E0A13" w:rsidRDefault="0089736B" w:rsidP="0089736B">
                            <w:pPr>
                              <w:spacing w:line="276" w:lineRule="auto"/>
                              <w:jc w:val="center"/>
                              <w:rPr>
                                <w:sz w:val="20"/>
                                <w:szCs w:val="20"/>
                              </w:rPr>
                            </w:pPr>
                            <w:r w:rsidRPr="0089736B">
                              <w:rPr>
                                <w:rFonts w:ascii="Arial" w:hAnsi="Arial" w:cs="Arial"/>
                                <w:color w:val="000000" w:themeColor="text1"/>
                                <w:sz w:val="20"/>
                                <w:szCs w:val="20"/>
                              </w:rPr>
                              <w:t xml:space="preserve">Driscoll’s model of reflection encourages learning through the process of reflecting and has an emphasis on acting on the new knowledge gained from taking responsibility for their learning and development (The Queen’s Nursing Institutes, no date; </w:t>
                            </w:r>
                            <w:proofErr w:type="spellStart"/>
                            <w:r w:rsidRPr="0089736B">
                              <w:rPr>
                                <w:rFonts w:ascii="Arial" w:hAnsi="Arial" w:cs="Arial"/>
                                <w:color w:val="000000" w:themeColor="text1"/>
                                <w:sz w:val="20"/>
                                <w:szCs w:val="20"/>
                              </w:rPr>
                              <w:t>Helyer</w:t>
                            </w:r>
                            <w:proofErr w:type="spellEnd"/>
                            <w:r w:rsidRPr="0089736B">
                              <w:rPr>
                                <w:rFonts w:ascii="Arial" w:hAnsi="Arial" w:cs="Arial"/>
                                <w:color w:val="000000" w:themeColor="text1"/>
                                <w:sz w:val="20"/>
                                <w:szCs w:val="20"/>
                              </w:rPr>
                              <w:t>, 2015).  Reed and Canning (2010) state that reflective practice is an essential tool in Every Child Matters: Change for Children agenda.</w:t>
                            </w:r>
                          </w:p>
                          <w:p w14:paraId="7F1ECF58" w14:textId="77777777" w:rsidR="002E0A13" w:rsidRDefault="002E0A13" w:rsidP="002E0A1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C133C7D" id="Oval 12" o:spid="_x0000_s1040" style="position:absolute;left:0;text-align:left;margin-left:208.95pt;margin-top:381pt;width:280.7pt;height:265.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" filled="f" stroked="f" strokeweight="1pt">
                <v:stroke joinstyle="miter"/>
                <v:textbox>
                  <w:txbxContent>
                    <w:p w14:paraId="551967F9" w14:textId="03946CEA" w:rsidR="002E0A13" w:rsidRPr="002E0A13" w:rsidRDefault="0089736B" w:rsidP="0089736B">
                      <w:pPr>
                        <w:spacing w:line="276" w:lineRule="auto"/>
                        <w:jc w:val="center"/>
                        <w:rPr>
                          <w:sz w:val="20"/>
                          <w:szCs w:val="20"/>
                        </w:rPr>
                      </w:pPr>
                      <w:r w:rsidRPr="0089736B">
                        <w:rPr>
                          <w:rFonts w:ascii="Arial" w:hAnsi="Arial" w:cs="Arial"/>
                          <w:color w:val="000000" w:themeColor="text1"/>
                          <w:sz w:val="20"/>
                          <w:szCs w:val="20"/>
                        </w:rPr>
                        <w:t xml:space="preserve">Driscoll’s model of reflection encourages learning through the process of reflecting and has an emphasis on acting on the new knowledge gained from taking responsibility for their learning and development (The Queen’s Nursing Institutes, no date; </w:t>
                      </w:r>
                      <w:proofErr w:type="spellStart"/>
                      <w:r w:rsidRPr="0089736B">
                        <w:rPr>
                          <w:rFonts w:ascii="Arial" w:hAnsi="Arial" w:cs="Arial"/>
                          <w:color w:val="000000" w:themeColor="text1"/>
                          <w:sz w:val="20"/>
                          <w:szCs w:val="20"/>
                        </w:rPr>
                        <w:t>Helyer</w:t>
                      </w:r>
                      <w:proofErr w:type="spellEnd"/>
                      <w:r w:rsidRPr="0089736B">
                        <w:rPr>
                          <w:rFonts w:ascii="Arial" w:hAnsi="Arial" w:cs="Arial"/>
                          <w:color w:val="000000" w:themeColor="text1"/>
                          <w:sz w:val="20"/>
                          <w:szCs w:val="20"/>
                        </w:rPr>
                        <w:t>, 2015).  Reed and Canning (2010) state that reflective practice is an essential tool in Every Child Matters: Change for Children agenda.</w:t>
                      </w:r>
                    </w:p>
                    <w:p w14:paraId="7F1ECF58" w14:textId="77777777" w:rsidR="002E0A13" w:rsidRDefault="002E0A13" w:rsidP="002E0A13">
                      <w:pPr>
                        <w:jc w:val="center"/>
                      </w:pPr>
                    </w:p>
                  </w:txbxContent>
                </v:textbox>
              </v:oval>
            </w:pict>
          </mc:Fallback>
        </mc:AlternateContent>
      </w:r>
      <w:r w:rsidRPr="00C71FBA">
        <w:rPr>
          <w:noProof/>
        </w:rPr>
        <w:drawing>
          <wp:anchor distT="0" distB="0" distL="114300" distR="114300" simplePos="0" relativeHeight="251672576" behindDoc="1" locked="0" layoutInCell="1" allowOverlap="1" wp14:anchorId="5BC454FE" wp14:editId="41F92E45">
            <wp:simplePos x="0" y="0"/>
            <wp:positionH relativeFrom="column">
              <wp:posOffset>2425344</wp:posOffset>
            </wp:positionH>
            <wp:positionV relativeFrom="paragraph">
              <wp:posOffset>4922520</wp:posOffset>
            </wp:positionV>
            <wp:extent cx="4129405" cy="2853055"/>
            <wp:effectExtent l="0" t="0" r="0" b="4445"/>
            <wp:wrapTight wrapText="bothSides">
              <wp:wrapPolygon edited="0">
                <wp:start x="8702" y="0"/>
                <wp:lineTo x="8503" y="385"/>
                <wp:lineTo x="8370" y="961"/>
                <wp:lineTo x="8503" y="3077"/>
                <wp:lineTo x="1063" y="4327"/>
                <wp:lineTo x="797" y="5192"/>
                <wp:lineTo x="864" y="5577"/>
                <wp:lineTo x="1129" y="6154"/>
                <wp:lineTo x="1129" y="8557"/>
                <wp:lineTo x="1262" y="9230"/>
                <wp:lineTo x="332" y="9903"/>
                <wp:lineTo x="0" y="10288"/>
                <wp:lineTo x="0" y="12884"/>
                <wp:lineTo x="1262" y="13846"/>
                <wp:lineTo x="1926" y="13846"/>
                <wp:lineTo x="1594" y="14615"/>
                <wp:lineTo x="1594" y="14903"/>
                <wp:lineTo x="1926" y="15384"/>
                <wp:lineTo x="1129" y="16057"/>
                <wp:lineTo x="332" y="16922"/>
                <wp:lineTo x="133" y="17499"/>
                <wp:lineTo x="66" y="18845"/>
                <wp:lineTo x="1262" y="19999"/>
                <wp:lineTo x="8968" y="21538"/>
                <wp:lineTo x="13087" y="21538"/>
                <wp:lineTo x="20195" y="19999"/>
                <wp:lineTo x="21524" y="18941"/>
                <wp:lineTo x="21524" y="17788"/>
                <wp:lineTo x="21457" y="16826"/>
                <wp:lineTo x="19730" y="15384"/>
                <wp:lineTo x="19730" y="14519"/>
                <wp:lineTo x="19531" y="13846"/>
                <wp:lineTo x="21524" y="12980"/>
                <wp:lineTo x="21524" y="9903"/>
                <wp:lineTo x="19796" y="9134"/>
                <wp:lineTo x="19464" y="7980"/>
                <wp:lineTo x="21457" y="6538"/>
                <wp:lineTo x="21524" y="5673"/>
                <wp:lineTo x="21524" y="3654"/>
                <wp:lineTo x="19398" y="3077"/>
                <wp:lineTo x="16342" y="2884"/>
                <wp:lineTo x="13884" y="1538"/>
                <wp:lineTo x="12821" y="0"/>
                <wp:lineTo x="8702" y="0"/>
              </wp:wrapPolygon>
            </wp:wrapTight>
            <wp:docPr id="11" name="Picture 11" descr="Driscoll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riscoll cycle"/>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7645" b="4809"/>
                    <a:stretch/>
                  </pic:blipFill>
                  <pic:spPr bwMode="auto">
                    <a:xfrm>
                      <a:off x="0" y="0"/>
                      <a:ext cx="4129405" cy="2853055"/>
                    </a:xfrm>
                    <a:prstGeom prst="rect">
                      <a:avLst/>
                    </a:prstGeom>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b/>
          <w:noProof/>
        </w:rPr>
        <mc:AlternateContent>
          <mc:Choice Requires="wps">
            <w:drawing>
              <wp:anchor distT="0" distB="0" distL="114300" distR="114300" simplePos="0" relativeHeight="251684864" behindDoc="0" locked="0" layoutInCell="1" allowOverlap="1" wp14:anchorId="37E88C2F" wp14:editId="5CBB90C4">
                <wp:simplePos x="0" y="0"/>
                <wp:positionH relativeFrom="column">
                  <wp:posOffset>-850900</wp:posOffset>
                </wp:positionH>
                <wp:positionV relativeFrom="paragraph">
                  <wp:posOffset>5785206</wp:posOffset>
                </wp:positionV>
                <wp:extent cx="3391535" cy="2348865"/>
                <wp:effectExtent l="0" t="0" r="0" b="0"/>
                <wp:wrapNone/>
                <wp:docPr id="27" name="Text Box 27"/>
                <wp:cNvGraphicFramePr/>
                <a:graphic xmlns:a="http://schemas.openxmlformats.org/drawingml/2006/main">
                  <a:graphicData uri="http://schemas.microsoft.com/office/word/2010/wordprocessingShape">
                    <wps:wsp>
                      <wps:cNvSpPr txBox="1"/>
                      <wps:spPr>
                        <a:xfrm>
                          <a:off x="0" y="0"/>
                          <a:ext cx="3391535" cy="2348865"/>
                        </a:xfrm>
                        <a:prstGeom prst="rect">
                          <a:avLst/>
                        </a:prstGeom>
                        <a:noFill/>
                        <a:ln w="6350">
                          <a:noFill/>
                        </a:ln>
                      </wps:spPr>
                      <wps:txbx>
                        <w:txbxContent>
                          <w:p w14:paraId="365C9159" w14:textId="2E7BEBD9" w:rsidR="00843B20" w:rsidRPr="00BE6A25" w:rsidRDefault="00843B20" w:rsidP="00BE6A25">
                            <w:pPr>
                              <w:spacing w:line="276" w:lineRule="auto"/>
                              <w:jc w:val="both"/>
                              <w:rPr>
                                <w:rFonts w:ascii="Arial" w:hAnsi="Arial" w:cs="Arial"/>
                                <w:sz w:val="22"/>
                                <w:szCs w:val="22"/>
                              </w:rPr>
                            </w:pPr>
                            <w:r w:rsidRPr="00BE6A25">
                              <w:rPr>
                                <w:rFonts w:ascii="Arial" w:hAnsi="Arial" w:cs="Arial"/>
                                <w:sz w:val="22"/>
                                <w:szCs w:val="22"/>
                              </w:rPr>
                              <w:t>Critical reflection includes meticulously considering how circumstances and experiences have led to self-guided improvement and how practitioners may perceive or proceed differently in the future as a result. For practitioners to critically reflect, links must be made between what transpired, what they have learnt from the incident and how it will be applied in the future. U of G Library (2018) state reflection can be about either</w:t>
                            </w:r>
                            <w:r w:rsidR="00BE6A25">
                              <w:rPr>
                                <w:rFonts w:ascii="Arial" w:hAnsi="Arial" w:cs="Arial"/>
                                <w:sz w:val="22"/>
                                <w:szCs w:val="22"/>
                              </w:rPr>
                              <w:t xml:space="preserve"> </w:t>
                            </w:r>
                            <w:r w:rsidRPr="00BE6A25">
                              <w:rPr>
                                <w:rFonts w:ascii="Arial" w:hAnsi="Arial" w:cs="Arial"/>
                                <w:sz w:val="22"/>
                                <w:szCs w:val="22"/>
                              </w:rPr>
                              <w:t>a positive or negative experience, although when things don’t go the way that was planned, practitioners usually learn the most from</w:t>
                            </w:r>
                          </w:p>
                          <w:p w14:paraId="4FDBAAD0" w14:textId="1840D262" w:rsidR="00843B20" w:rsidRPr="00BE6A25" w:rsidRDefault="00843B20" w:rsidP="00BE6A25">
                            <w:pPr>
                              <w:spacing w:line="276" w:lineRule="auto"/>
                              <w:jc w:val="both"/>
                              <w:rPr>
                                <w:rFonts w:ascii="Arial" w:hAnsi="Arial" w:cs="Arial"/>
                                <w:sz w:val="22"/>
                                <w:szCs w:val="22"/>
                              </w:rPr>
                            </w:pPr>
                            <w:r w:rsidRPr="00BE6A25">
                              <w:rPr>
                                <w:rFonts w:ascii="Arial" w:hAnsi="Arial" w:cs="Arial"/>
                                <w:sz w:val="22"/>
                                <w:szCs w:val="22"/>
                              </w:rPr>
                              <w:t xml:space="preserve"> that experience.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7E88C2F" id="Text Box 27" o:spid="_x0000_s1041" type="#_x0000_t202" style="position:absolute;left:0;text-align:left;margin-left:-67pt;margin-top:455.55pt;width:267.05pt;height:184.95pt;z-index:2516848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" filled="f" stroked="f" strokeweight=".5pt">
                <v:textbox>
                  <w:txbxContent>
                    <w:p w14:paraId="365C9159" w14:textId="2E7BEBD9" w:rsidR="00843B20" w:rsidRPr="00BE6A25" w:rsidRDefault="00843B20" w:rsidP="00BE6A25">
                      <w:pPr>
                        <w:spacing w:line="276" w:lineRule="auto"/>
                        <w:jc w:val="both"/>
                        <w:rPr>
                          <w:rFonts w:ascii="Arial" w:hAnsi="Arial" w:cs="Arial"/>
                          <w:sz w:val="22"/>
                          <w:szCs w:val="22"/>
                        </w:rPr>
                      </w:pPr>
                      <w:r w:rsidRPr="00BE6A25">
                        <w:rPr>
                          <w:rFonts w:ascii="Arial" w:hAnsi="Arial" w:cs="Arial"/>
                          <w:sz w:val="22"/>
                          <w:szCs w:val="22"/>
                        </w:rPr>
                        <w:t>Critical reflection includes meticulously considering how circumstances and experiences have led to self-guided improvement and how practitioners may perceive or proceed differently in the future as a result. For practitioners to critically reflect, links must be made between what transpired, what they have learnt from the incident and how it will be applied in the future. U of G Library (2018) state reflection can be about either</w:t>
                      </w:r>
                      <w:r w:rsidR="00BE6A25">
                        <w:rPr>
                          <w:rFonts w:ascii="Arial" w:hAnsi="Arial" w:cs="Arial"/>
                          <w:sz w:val="22"/>
                          <w:szCs w:val="22"/>
                        </w:rPr>
                        <w:t xml:space="preserve"> </w:t>
                      </w:r>
                      <w:r w:rsidRPr="00BE6A25">
                        <w:rPr>
                          <w:rFonts w:ascii="Arial" w:hAnsi="Arial" w:cs="Arial"/>
                          <w:sz w:val="22"/>
                          <w:szCs w:val="22"/>
                        </w:rPr>
                        <w:t>a positive or negative experience, although when things don’t go the way that was planned, practitioners usually learn the most from</w:t>
                      </w:r>
                    </w:p>
                    <w:p w14:paraId="4FDBAAD0" w14:textId="1840D262" w:rsidR="00843B20" w:rsidRPr="00BE6A25" w:rsidRDefault="00843B20" w:rsidP="00BE6A25">
                      <w:pPr>
                        <w:spacing w:line="276" w:lineRule="auto"/>
                        <w:jc w:val="both"/>
                        <w:rPr>
                          <w:rFonts w:ascii="Arial" w:hAnsi="Arial" w:cs="Arial"/>
                          <w:sz w:val="22"/>
                          <w:szCs w:val="22"/>
                        </w:rPr>
                      </w:pPr>
                      <w:r w:rsidRPr="00BE6A25">
                        <w:rPr>
                          <w:rFonts w:ascii="Arial" w:hAnsi="Arial" w:cs="Arial"/>
                          <w:sz w:val="22"/>
                          <w:szCs w:val="22"/>
                        </w:rPr>
                        <w:t xml:space="preserve"> that experience.</w:t>
                      </w:r>
                    </w:p>
                  </w:txbxContent>
                </v:textbox>
              </v:shape>
            </w:pict>
          </mc:Fallback>
        </mc:AlternateContent>
      </w:r>
      <w:r>
        <w:rPr>
          <w:noProof/>
        </w:rPr>
        <mc:AlternateContent>
          <mc:Choice Requires="wps">
            <w:drawing>
              <wp:anchor distT="0" distB="0" distL="114300" distR="114300" simplePos="0" relativeHeight="251679744" behindDoc="0" locked="0" layoutInCell="1" allowOverlap="1" wp14:anchorId="659E4401" wp14:editId="0BE8CDD1">
                <wp:simplePos x="0" y="0"/>
                <wp:positionH relativeFrom="column">
                  <wp:posOffset>-850900</wp:posOffset>
                </wp:positionH>
                <wp:positionV relativeFrom="paragraph">
                  <wp:posOffset>8035011</wp:posOffset>
                </wp:positionV>
                <wp:extent cx="3391535" cy="90170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3391535" cy="901700"/>
                        </a:xfrm>
                        <a:prstGeom prst="rect">
                          <a:avLst/>
                        </a:prstGeom>
                        <a:noFill/>
                        <a:ln w="6350">
                          <a:noFill/>
                        </a:ln>
                      </wps:spPr>
                      <wps:txbx>
                        <w:txbxContent>
                          <w:p w14:paraId="3B3F3CE0" w14:textId="0F684B55" w:rsidR="003D139D" w:rsidRDefault="001F16B9" w:rsidP="001F16B9">
                            <w:pPr>
                              <w:spacing w:line="276" w:lineRule="auto"/>
                              <w:jc w:val="both"/>
                              <w:rPr>
                                <w:rFonts w:ascii="Arial" w:hAnsi="Arial" w:cs="Arial"/>
                                <w:sz w:val="20"/>
                                <w:szCs w:val="20"/>
                              </w:rPr>
                            </w:pPr>
                            <w:proofErr w:type="spellStart"/>
                            <w:r w:rsidRPr="001F16B9">
                              <w:rPr>
                                <w:rFonts w:ascii="Arial" w:hAnsi="Arial" w:cs="Arial"/>
                                <w:sz w:val="22"/>
                                <w:szCs w:val="22"/>
                              </w:rPr>
                              <w:t>Acecqa</w:t>
                            </w:r>
                            <w:proofErr w:type="spellEnd"/>
                            <w:r w:rsidRPr="001F16B9">
                              <w:rPr>
                                <w:rFonts w:ascii="Arial" w:hAnsi="Arial" w:cs="Arial"/>
                                <w:sz w:val="22"/>
                                <w:szCs w:val="22"/>
                              </w:rPr>
                              <w:t xml:space="preserve"> (2019) states critical reflection makes practitioners ask questions such as why and how situations occurred and enable the practitioners to see the perspectives of the family and child. </w:t>
                            </w:r>
                          </w:p>
                          <w:p w14:paraId="376A5145" w14:textId="77777777" w:rsidR="00B4582C" w:rsidRDefault="00B4582C" w:rsidP="003D139D">
                            <w:pPr>
                              <w:spacing w:line="276" w:lineRule="auto"/>
                              <w:jc w:val="both"/>
                              <w:rPr>
                                <w:rFonts w:ascii="Arial" w:hAnsi="Arial" w:cs="Arial"/>
                                <w:sz w:val="20"/>
                                <w:szCs w:val="20"/>
                              </w:rPr>
                            </w:pPr>
                          </w:p>
                          <w:p w14:paraId="3ED6A202" w14:textId="77777777" w:rsidR="005B486F" w:rsidRDefault="005B486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9E4401" id="Text Box 21" o:spid="_x0000_s1042" type="#_x0000_t202" style="position:absolute;left:0;text-align:left;margin-left:-67pt;margin-top:632.7pt;width:267.05pt;height:71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" filled="f" stroked="f" strokeweight=".5pt">
                <v:textbox>
                  <w:txbxContent>
                    <w:p w14:paraId="3B3F3CE0" w14:textId="0F684B55" w:rsidR="003D139D" w:rsidRDefault="001F16B9" w:rsidP="001F16B9">
                      <w:pPr>
                        <w:spacing w:line="276" w:lineRule="auto"/>
                        <w:jc w:val="both"/>
                        <w:rPr>
                          <w:rFonts w:ascii="Arial" w:hAnsi="Arial" w:cs="Arial"/>
                          <w:sz w:val="20"/>
                          <w:szCs w:val="20"/>
                        </w:rPr>
                      </w:pPr>
                      <w:proofErr w:type="spellStart"/>
                      <w:r w:rsidRPr="001F16B9">
                        <w:rPr>
                          <w:rFonts w:ascii="Arial" w:hAnsi="Arial" w:cs="Arial"/>
                          <w:sz w:val="22"/>
                          <w:szCs w:val="22"/>
                        </w:rPr>
                        <w:t>Acecqa</w:t>
                      </w:r>
                      <w:proofErr w:type="spellEnd"/>
                      <w:r w:rsidRPr="001F16B9">
                        <w:rPr>
                          <w:rFonts w:ascii="Arial" w:hAnsi="Arial" w:cs="Arial"/>
                          <w:sz w:val="22"/>
                          <w:szCs w:val="22"/>
                        </w:rPr>
                        <w:t xml:space="preserve"> (2019) states critical reflection makes practitioners ask questions such as why and how situations occurred and enable the practitioners to see the perspectives of the family and child. </w:t>
                      </w:r>
                    </w:p>
                    <w:p w14:paraId="376A5145" w14:textId="77777777" w:rsidR="00B4582C" w:rsidRDefault="00B4582C" w:rsidP="003D139D">
                      <w:pPr>
                        <w:spacing w:line="276" w:lineRule="auto"/>
                        <w:jc w:val="both"/>
                        <w:rPr>
                          <w:rFonts w:ascii="Arial" w:hAnsi="Arial" w:cs="Arial"/>
                          <w:sz w:val="20"/>
                          <w:szCs w:val="20"/>
                        </w:rPr>
                      </w:pPr>
                    </w:p>
                    <w:p w14:paraId="3ED6A202" w14:textId="77777777" w:rsidR="005B486F" w:rsidRDefault="005B486F"/>
                  </w:txbxContent>
                </v:textbox>
              </v:shape>
            </w:pict>
          </mc:Fallback>
        </mc:AlternateContent>
      </w:r>
      <w:r>
        <w:rPr>
          <w:rFonts w:ascii="Arial" w:hAnsi="Arial" w:cs="Arial"/>
          <w:noProof/>
          <w:sz w:val="22"/>
          <w:szCs w:val="22"/>
        </w:rPr>
        <mc:AlternateContent>
          <mc:Choice Requires="wps">
            <w:drawing>
              <wp:anchor distT="0" distB="0" distL="114300" distR="114300" simplePos="0" relativeHeight="251696128" behindDoc="0" locked="0" layoutInCell="1" allowOverlap="1" wp14:anchorId="1C564081" wp14:editId="1BF35091">
                <wp:simplePos x="0" y="0"/>
                <wp:positionH relativeFrom="column">
                  <wp:posOffset>1707515</wp:posOffset>
                </wp:positionH>
                <wp:positionV relativeFrom="paragraph">
                  <wp:posOffset>2365096</wp:posOffset>
                </wp:positionV>
                <wp:extent cx="1066800" cy="321310"/>
                <wp:effectExtent l="0" t="0" r="0" b="0"/>
                <wp:wrapNone/>
                <wp:docPr id="35" name="Text Box 35"/>
                <wp:cNvGraphicFramePr/>
                <a:graphic xmlns:a="http://schemas.openxmlformats.org/drawingml/2006/main">
                  <a:graphicData uri="http://schemas.microsoft.com/office/word/2010/wordprocessingShape">
                    <wps:wsp>
                      <wps:cNvSpPr txBox="1"/>
                      <wps:spPr>
                        <a:xfrm>
                          <a:off x="0" y="0"/>
                          <a:ext cx="1066800" cy="321310"/>
                        </a:xfrm>
                        <a:prstGeom prst="rect">
                          <a:avLst/>
                        </a:prstGeom>
                        <a:noFill/>
                        <a:ln w="6350">
                          <a:noFill/>
                        </a:ln>
                      </wps:spPr>
                      <wps:txbx>
                        <w:txbxContent>
                          <w:p w14:paraId="128D1DE2" w14:textId="2B9AB7BB" w:rsidR="00B8391A" w:rsidRPr="00C21CFB" w:rsidRDefault="00B8391A" w:rsidP="00B8391A">
                            <w:pPr>
                              <w:rPr>
                                <w:sz w:val="16"/>
                                <w:szCs w:val="16"/>
                              </w:rPr>
                            </w:pPr>
                            <w:r w:rsidRPr="00C21CFB">
                              <w:rPr>
                                <w:sz w:val="16"/>
                                <w:szCs w:val="16"/>
                              </w:rPr>
                              <w:t xml:space="preserve">Dewey, </w:t>
                            </w:r>
                            <w:r>
                              <w:rPr>
                                <w:sz w:val="16"/>
                                <w:szCs w:val="16"/>
                              </w:rPr>
                              <w:t>(</w:t>
                            </w:r>
                            <w:proofErr w:type="spellStart"/>
                            <w:r w:rsidR="00363BBD">
                              <w:rPr>
                                <w:sz w:val="16"/>
                                <w:szCs w:val="16"/>
                              </w:rPr>
                              <w:t>Edshare</w:t>
                            </w:r>
                            <w:proofErr w:type="spellEnd"/>
                            <w:r w:rsidR="00363BBD">
                              <w:rPr>
                                <w:sz w:val="16"/>
                                <w:szCs w:val="16"/>
                              </w:rPr>
                              <w:t>, n</w:t>
                            </w:r>
                            <w:r>
                              <w:rPr>
                                <w:sz w:val="16"/>
                                <w:szCs w:val="16"/>
                              </w:rPr>
                              <w:t>o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564081" id="Text Box 35" o:spid="_x0000_s1043" type="#_x0000_t202" style="position:absolute;left:0;text-align:left;margin-left:134.45pt;margin-top:186.25pt;width:84pt;height:25.3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" filled="f" stroked="f" strokeweight=".5pt">
                <v:textbox>
                  <w:txbxContent>
                    <w:p w14:paraId="128D1DE2" w14:textId="2B9AB7BB" w:rsidR="00B8391A" w:rsidRPr="00C21CFB" w:rsidRDefault="00B8391A" w:rsidP="00B8391A">
                      <w:pPr>
                        <w:rPr>
                          <w:sz w:val="16"/>
                          <w:szCs w:val="16"/>
                        </w:rPr>
                      </w:pPr>
                      <w:r w:rsidRPr="00C21CFB">
                        <w:rPr>
                          <w:sz w:val="16"/>
                          <w:szCs w:val="16"/>
                        </w:rPr>
                        <w:t xml:space="preserve">Dewey, </w:t>
                      </w:r>
                      <w:r>
                        <w:rPr>
                          <w:sz w:val="16"/>
                          <w:szCs w:val="16"/>
                        </w:rPr>
                        <w:t>(</w:t>
                      </w:r>
                      <w:proofErr w:type="spellStart"/>
                      <w:r w:rsidR="00363BBD">
                        <w:rPr>
                          <w:sz w:val="16"/>
                          <w:szCs w:val="16"/>
                        </w:rPr>
                        <w:t>Edshare</w:t>
                      </w:r>
                      <w:proofErr w:type="spellEnd"/>
                      <w:r w:rsidR="00363BBD">
                        <w:rPr>
                          <w:sz w:val="16"/>
                          <w:szCs w:val="16"/>
                        </w:rPr>
                        <w:t>, n</w:t>
                      </w:r>
                      <w:r>
                        <w:rPr>
                          <w:sz w:val="16"/>
                          <w:szCs w:val="16"/>
                        </w:rPr>
                        <w:t>o date)</w:t>
                      </w:r>
                    </w:p>
                  </w:txbxContent>
                </v:textbox>
              </v:shape>
            </w:pict>
          </mc:Fallback>
        </mc:AlternateContent>
      </w:r>
      <w:r>
        <w:rPr>
          <w:noProof/>
        </w:rPr>
        <w:drawing>
          <wp:anchor distT="0" distB="0" distL="114300" distR="114300" simplePos="0" relativeHeight="251699200" behindDoc="0" locked="0" layoutInCell="1" allowOverlap="1" wp14:anchorId="79681138" wp14:editId="5894B42D">
            <wp:simplePos x="0" y="0"/>
            <wp:positionH relativeFrom="column">
              <wp:posOffset>1831340</wp:posOffset>
            </wp:positionH>
            <wp:positionV relativeFrom="paragraph">
              <wp:posOffset>1635404</wp:posOffset>
            </wp:positionV>
            <wp:extent cx="608330" cy="791845"/>
            <wp:effectExtent l="0" t="0" r="1270" b="0"/>
            <wp:wrapNone/>
            <wp:docPr id="37" name="Picture 37" descr="A person wearing glass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8330" cy="7918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sz w:val="22"/>
          <w:szCs w:val="22"/>
        </w:rPr>
        <mc:AlternateContent>
          <mc:Choice Requires="wps">
            <w:drawing>
              <wp:anchor distT="0" distB="0" distL="114300" distR="114300" simplePos="0" relativeHeight="251694080" behindDoc="0" locked="0" layoutInCell="1" allowOverlap="1" wp14:anchorId="5C297EF0" wp14:editId="623E0EF8">
                <wp:simplePos x="0" y="0"/>
                <wp:positionH relativeFrom="column">
                  <wp:posOffset>526415</wp:posOffset>
                </wp:positionH>
                <wp:positionV relativeFrom="paragraph">
                  <wp:posOffset>2401214</wp:posOffset>
                </wp:positionV>
                <wp:extent cx="1066800" cy="321310"/>
                <wp:effectExtent l="0" t="0" r="0" b="0"/>
                <wp:wrapNone/>
                <wp:docPr id="34" name="Text Box 34"/>
                <wp:cNvGraphicFramePr/>
                <a:graphic xmlns:a="http://schemas.openxmlformats.org/drawingml/2006/main">
                  <a:graphicData uri="http://schemas.microsoft.com/office/word/2010/wordprocessingShape">
                    <wps:wsp>
                      <wps:cNvSpPr txBox="1"/>
                      <wps:spPr>
                        <a:xfrm>
                          <a:off x="0" y="0"/>
                          <a:ext cx="1066800" cy="321310"/>
                        </a:xfrm>
                        <a:prstGeom prst="rect">
                          <a:avLst/>
                        </a:prstGeom>
                        <a:noFill/>
                        <a:ln w="6350">
                          <a:noFill/>
                        </a:ln>
                      </wps:spPr>
                      <wps:txbx>
                        <w:txbxContent>
                          <w:p w14:paraId="7EC42040" w14:textId="574A3F51" w:rsidR="00B8391A" w:rsidRPr="00C21CFB" w:rsidRDefault="00A444E5" w:rsidP="00B8391A">
                            <w:pPr>
                              <w:rPr>
                                <w:sz w:val="16"/>
                                <w:szCs w:val="16"/>
                              </w:rPr>
                            </w:pPr>
                            <w:r>
                              <w:rPr>
                                <w:sz w:val="16"/>
                                <w:szCs w:val="16"/>
                              </w:rPr>
                              <w:t>Schon</w:t>
                            </w:r>
                            <w:r w:rsidR="00B8391A" w:rsidRPr="00C21CFB">
                              <w:rPr>
                                <w:sz w:val="16"/>
                                <w:szCs w:val="16"/>
                              </w:rPr>
                              <w:t xml:space="preserve">, </w:t>
                            </w:r>
                            <w:proofErr w:type="spellStart"/>
                            <w:r w:rsidR="00363BBD">
                              <w:rPr>
                                <w:sz w:val="16"/>
                                <w:szCs w:val="16"/>
                              </w:rPr>
                              <w:t>Edshare</w:t>
                            </w:r>
                            <w:proofErr w:type="spellEnd"/>
                            <w:r w:rsidR="00363BBD">
                              <w:rPr>
                                <w:sz w:val="16"/>
                                <w:szCs w:val="16"/>
                              </w:rPr>
                              <w:t xml:space="preserve"> (no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297EF0" id="Text Box 34" o:spid="_x0000_s1044" type="#_x0000_t202" style="position:absolute;left:0;text-align:left;margin-left:41.45pt;margin-top:189.05pt;width:84pt;height:25.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" filled="f" stroked="f" strokeweight=".5pt">
                <v:textbox>
                  <w:txbxContent>
                    <w:p w14:paraId="7EC42040" w14:textId="574A3F51" w:rsidR="00B8391A" w:rsidRPr="00C21CFB" w:rsidRDefault="00A444E5" w:rsidP="00B8391A">
                      <w:pPr>
                        <w:rPr>
                          <w:sz w:val="16"/>
                          <w:szCs w:val="16"/>
                        </w:rPr>
                      </w:pPr>
                      <w:r>
                        <w:rPr>
                          <w:sz w:val="16"/>
                          <w:szCs w:val="16"/>
                        </w:rPr>
                        <w:t>Schon</w:t>
                      </w:r>
                      <w:r w:rsidR="00B8391A" w:rsidRPr="00C21CFB">
                        <w:rPr>
                          <w:sz w:val="16"/>
                          <w:szCs w:val="16"/>
                        </w:rPr>
                        <w:t xml:space="preserve">, </w:t>
                      </w:r>
                      <w:proofErr w:type="spellStart"/>
                      <w:r w:rsidR="00363BBD">
                        <w:rPr>
                          <w:sz w:val="16"/>
                          <w:szCs w:val="16"/>
                        </w:rPr>
                        <w:t>Edshare</w:t>
                      </w:r>
                      <w:proofErr w:type="spellEnd"/>
                      <w:r w:rsidR="00363BBD">
                        <w:rPr>
                          <w:sz w:val="16"/>
                          <w:szCs w:val="16"/>
                        </w:rPr>
                        <w:t xml:space="preserve"> (no date)</w:t>
                      </w:r>
                    </w:p>
                  </w:txbxContent>
                </v:textbox>
              </v:shape>
            </w:pict>
          </mc:Fallback>
        </mc:AlternateContent>
      </w:r>
      <w:r>
        <w:rPr>
          <w:noProof/>
        </w:rPr>
        <w:drawing>
          <wp:anchor distT="0" distB="0" distL="114300" distR="114300" simplePos="0" relativeHeight="251698176" behindDoc="0" locked="0" layoutInCell="1" allowOverlap="1" wp14:anchorId="3CCDA223" wp14:editId="504298C5">
            <wp:simplePos x="0" y="0"/>
            <wp:positionH relativeFrom="column">
              <wp:posOffset>652145</wp:posOffset>
            </wp:positionH>
            <wp:positionV relativeFrom="paragraph">
              <wp:posOffset>1656359</wp:posOffset>
            </wp:positionV>
            <wp:extent cx="607695" cy="791845"/>
            <wp:effectExtent l="0" t="0" r="1905" b="0"/>
            <wp:wrapNone/>
            <wp:docPr id="36" name="Picture 36" descr="A person smiling for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7695" cy="7918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sz w:val="22"/>
          <w:szCs w:val="22"/>
        </w:rPr>
        <mc:AlternateContent>
          <mc:Choice Requires="wps">
            <w:drawing>
              <wp:anchor distT="0" distB="0" distL="114300" distR="114300" simplePos="0" relativeHeight="251692032" behindDoc="0" locked="0" layoutInCell="1" allowOverlap="1" wp14:anchorId="1FA62834" wp14:editId="35A80220">
                <wp:simplePos x="0" y="0"/>
                <wp:positionH relativeFrom="column">
                  <wp:posOffset>-795020</wp:posOffset>
                </wp:positionH>
                <wp:positionV relativeFrom="paragraph">
                  <wp:posOffset>2390063</wp:posOffset>
                </wp:positionV>
                <wp:extent cx="1066800" cy="32131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1066800" cy="321310"/>
                        </a:xfrm>
                        <a:prstGeom prst="rect">
                          <a:avLst/>
                        </a:prstGeom>
                        <a:noFill/>
                        <a:ln w="6350">
                          <a:noFill/>
                        </a:ln>
                      </wps:spPr>
                      <wps:txbx>
                        <w:txbxContent>
                          <w:p w14:paraId="3F617F6C" w14:textId="20112D3C" w:rsidR="00C21CFB" w:rsidRPr="00C21CFB" w:rsidRDefault="00C21CFB">
                            <w:pPr>
                              <w:rPr>
                                <w:sz w:val="16"/>
                                <w:szCs w:val="16"/>
                              </w:rPr>
                            </w:pPr>
                            <w:r w:rsidRPr="00C21CFB">
                              <w:rPr>
                                <w:sz w:val="16"/>
                                <w:szCs w:val="16"/>
                              </w:rPr>
                              <w:t xml:space="preserve">Dewey, </w:t>
                            </w:r>
                            <w:r>
                              <w:rPr>
                                <w:sz w:val="16"/>
                                <w:szCs w:val="16"/>
                              </w:rPr>
                              <w:t>(</w:t>
                            </w:r>
                            <w:r w:rsidR="00C338C0">
                              <w:rPr>
                                <w:sz w:val="16"/>
                                <w:szCs w:val="16"/>
                              </w:rPr>
                              <w:t>Our Politics, no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A62834" id="Text Box 33" o:spid="_x0000_s1045" type="#_x0000_t202" style="position:absolute;left:0;text-align:left;margin-left:-62.6pt;margin-top:188.2pt;width:84pt;height:25.3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" filled="f" stroked="f" strokeweight=".5pt">
                <v:textbox>
                  <w:txbxContent>
                    <w:p w14:paraId="3F617F6C" w14:textId="20112D3C" w:rsidR="00C21CFB" w:rsidRPr="00C21CFB" w:rsidRDefault="00C21CFB">
                      <w:pPr>
                        <w:rPr>
                          <w:sz w:val="16"/>
                          <w:szCs w:val="16"/>
                        </w:rPr>
                      </w:pPr>
                      <w:r w:rsidRPr="00C21CFB">
                        <w:rPr>
                          <w:sz w:val="16"/>
                          <w:szCs w:val="16"/>
                        </w:rPr>
                        <w:t xml:space="preserve">Dewey, </w:t>
                      </w:r>
                      <w:r>
                        <w:rPr>
                          <w:sz w:val="16"/>
                          <w:szCs w:val="16"/>
                        </w:rPr>
                        <w:t>(</w:t>
                      </w:r>
                      <w:r w:rsidR="00C338C0">
                        <w:rPr>
                          <w:sz w:val="16"/>
                          <w:szCs w:val="16"/>
                        </w:rPr>
                        <w:t>Our Politics, no date)</w:t>
                      </w:r>
                    </w:p>
                  </w:txbxContent>
                </v:textbox>
              </v:shape>
            </w:pict>
          </mc:Fallback>
        </mc:AlternateContent>
      </w:r>
      <w:r>
        <w:rPr>
          <w:rFonts w:ascii="Arial" w:hAnsi="Arial" w:cs="Arial"/>
          <w:noProof/>
          <w:sz w:val="22"/>
          <w:szCs w:val="22"/>
        </w:rPr>
        <w:drawing>
          <wp:anchor distT="0" distB="0" distL="114300" distR="114300" simplePos="0" relativeHeight="251691008" behindDoc="0" locked="0" layoutInCell="1" allowOverlap="1" wp14:anchorId="31231B06" wp14:editId="3EA4C4DC">
            <wp:simplePos x="0" y="0"/>
            <wp:positionH relativeFrom="column">
              <wp:posOffset>-745490</wp:posOffset>
            </wp:positionH>
            <wp:positionV relativeFrom="paragraph">
              <wp:posOffset>1632864</wp:posOffset>
            </wp:positionV>
            <wp:extent cx="850900" cy="800100"/>
            <wp:effectExtent l="0" t="0" r="0" b="0"/>
            <wp:wrapNone/>
            <wp:docPr id="32" name="Picture 32" descr="A person wearing a suit and tie smiling at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50900" cy="800100"/>
                    </a:xfrm>
                    <a:prstGeom prst="rect">
                      <a:avLst/>
                    </a:prstGeom>
                    <a:noFill/>
                    <a:ln>
                      <a:noFill/>
                    </a:ln>
                  </pic:spPr>
                </pic:pic>
              </a:graphicData>
            </a:graphic>
            <wp14:sizeRelH relativeFrom="page">
              <wp14:pctWidth>0</wp14:pctWidth>
            </wp14:sizeRelH>
            <wp14:sizeRelV relativeFrom="page">
              <wp14:pctHeight>0</wp14:pctHeight>
            </wp14:sizeRelV>
          </wp:anchor>
        </w:drawing>
      </w:r>
      <w:r w:rsidR="0085371F">
        <w:rPr>
          <w:rFonts w:ascii="Arial" w:hAnsi="Arial" w:cs="Arial"/>
          <w:b/>
          <w:noProof/>
        </w:rPr>
        <mc:AlternateContent>
          <mc:Choice Requires="wps">
            <w:drawing>
              <wp:anchor distT="0" distB="0" distL="114300" distR="114300" simplePos="0" relativeHeight="251689984" behindDoc="0" locked="0" layoutInCell="1" allowOverlap="1" wp14:anchorId="58FD34D9" wp14:editId="6DC3BF7C">
                <wp:simplePos x="0" y="0"/>
                <wp:positionH relativeFrom="column">
                  <wp:posOffset>2353197</wp:posOffset>
                </wp:positionH>
                <wp:positionV relativeFrom="paragraph">
                  <wp:posOffset>8916517</wp:posOffset>
                </wp:positionV>
                <wp:extent cx="1358900" cy="304800"/>
                <wp:effectExtent l="0" t="0" r="12700" b="12700"/>
                <wp:wrapNone/>
                <wp:docPr id="31" name="Text Box 31"/>
                <wp:cNvGraphicFramePr/>
                <a:graphic xmlns:a="http://schemas.openxmlformats.org/drawingml/2006/main">
                  <a:graphicData uri="http://schemas.microsoft.com/office/word/2010/wordprocessingShape">
                    <wps:wsp>
                      <wps:cNvSpPr txBox="1"/>
                      <wps:spPr>
                        <a:xfrm>
                          <a:off x="0" y="0"/>
                          <a:ext cx="1358900" cy="304800"/>
                        </a:xfrm>
                        <a:prstGeom prst="rect">
                          <a:avLst/>
                        </a:prstGeom>
                        <a:solidFill>
                          <a:schemeClr val="lt1"/>
                        </a:solidFill>
                        <a:ln w="6350">
                          <a:solidFill>
                            <a:prstClr val="black"/>
                          </a:solidFill>
                        </a:ln>
                      </wps:spPr>
                      <wps:txbx>
                        <w:txbxContent>
                          <w:p w14:paraId="77489E87" w14:textId="69DD565D" w:rsidR="001B2939" w:rsidRDefault="001B2939" w:rsidP="001B2939">
                            <w:pPr>
                              <w:jc w:val="center"/>
                            </w:pPr>
                            <w:r>
                              <w:t xml:space="preserve">Page </w:t>
                            </w:r>
                            <w:r>
                              <w:t>5</w:t>
                            </w:r>
                            <w:r>
                              <w:t xml:space="preserve"> of 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8FD34D9" id="Text Box 31" o:spid="_x0000_s1046" type="#_x0000_t202" style="position:absolute;left:0;text-align:left;margin-left:185.3pt;margin-top:702.1pt;width:107pt;height:24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" fillcolor="white [3201]" strokeweight=".5pt">
                <v:textbox>
                  <w:txbxContent>
                    <w:p w14:paraId="77489E87" w14:textId="69DD565D" w:rsidR="001B2939" w:rsidRDefault="001B2939" w:rsidP="001B2939">
                      <w:pPr>
                        <w:jc w:val="center"/>
                      </w:pPr>
                      <w:r>
                        <w:t xml:space="preserve">Page </w:t>
                      </w:r>
                      <w:r>
                        <w:t>5</w:t>
                      </w:r>
                      <w:r>
                        <w:t xml:space="preserve"> of 15</w:t>
                      </w:r>
                    </w:p>
                  </w:txbxContent>
                </v:textbox>
              </v:shape>
            </w:pict>
          </mc:Fallback>
        </mc:AlternateContent>
      </w:r>
      <w:r w:rsidR="007B0344">
        <w:rPr>
          <w:rFonts w:ascii="Arial" w:hAnsi="Arial" w:cs="Arial"/>
          <w:b/>
          <w:noProof/>
        </w:rPr>
        <mc:AlternateContent>
          <mc:Choice Requires="wps">
            <w:drawing>
              <wp:anchor distT="0" distB="0" distL="114300" distR="114300" simplePos="0" relativeHeight="251671552" behindDoc="0" locked="0" layoutInCell="1" allowOverlap="1" wp14:anchorId="5CC06984" wp14:editId="73F09E29">
                <wp:simplePos x="0" y="0"/>
                <wp:positionH relativeFrom="column">
                  <wp:posOffset>5349264</wp:posOffset>
                </wp:positionH>
                <wp:positionV relativeFrom="paragraph">
                  <wp:posOffset>7778742</wp:posOffset>
                </wp:positionV>
                <wp:extent cx="1003300" cy="25781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1003300" cy="257810"/>
                        </a:xfrm>
                        <a:prstGeom prst="rect">
                          <a:avLst/>
                        </a:prstGeom>
                        <a:noFill/>
                        <a:ln w="6350">
                          <a:noFill/>
                        </a:ln>
                      </wps:spPr>
                      <wps:txbx>
                        <w:txbxContent>
                          <w:p w14:paraId="074D8C9F" w14:textId="4ADD2C26" w:rsidR="008A2E95" w:rsidRPr="007475F7" w:rsidRDefault="00676C81" w:rsidP="008A2E95">
                            <w:pPr>
                              <w:rPr>
                                <w:sz w:val="18"/>
                                <w:szCs w:val="18"/>
                              </w:rPr>
                            </w:pPr>
                            <w:r>
                              <w:rPr>
                                <w:sz w:val="18"/>
                                <w:szCs w:val="18"/>
                              </w:rPr>
                              <w:t>(</w:t>
                            </w:r>
                            <w:r w:rsidR="00D20DB2">
                              <w:rPr>
                                <w:sz w:val="18"/>
                                <w:szCs w:val="18"/>
                              </w:rPr>
                              <w:t>Driscoll</w:t>
                            </w:r>
                            <w:r>
                              <w:rPr>
                                <w:sz w:val="18"/>
                                <w:szCs w:val="18"/>
                              </w:rPr>
                              <w:t>,</w:t>
                            </w:r>
                            <w:r w:rsidR="00D20DB2">
                              <w:rPr>
                                <w:sz w:val="18"/>
                                <w:szCs w:val="18"/>
                              </w:rPr>
                              <w:t xml:space="preserve"> 20</w:t>
                            </w:r>
                            <w:r>
                              <w:rPr>
                                <w:sz w:val="18"/>
                                <w:szCs w:val="18"/>
                              </w:rPr>
                              <w:t>07)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C06984" id="Text Box 10" o:spid="_x0000_s1047" type="#_x0000_t202" style="position:absolute;left:0;text-align:left;margin-left:421.2pt;margin-top:612.5pt;width:79pt;height:20.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" filled="f" stroked="f" strokeweight=".5pt">
                <v:textbox>
                  <w:txbxContent>
                    <w:p w14:paraId="074D8C9F" w14:textId="4ADD2C26" w:rsidR="008A2E95" w:rsidRPr="007475F7" w:rsidRDefault="00676C81" w:rsidP="008A2E95">
                      <w:pPr>
                        <w:rPr>
                          <w:sz w:val="18"/>
                          <w:szCs w:val="18"/>
                        </w:rPr>
                      </w:pPr>
                      <w:r>
                        <w:rPr>
                          <w:sz w:val="18"/>
                          <w:szCs w:val="18"/>
                        </w:rPr>
                        <w:t>(</w:t>
                      </w:r>
                      <w:r w:rsidR="00D20DB2">
                        <w:rPr>
                          <w:sz w:val="18"/>
                          <w:szCs w:val="18"/>
                        </w:rPr>
                        <w:t>Driscoll</w:t>
                      </w:r>
                      <w:r>
                        <w:rPr>
                          <w:sz w:val="18"/>
                          <w:szCs w:val="18"/>
                        </w:rPr>
                        <w:t>,</w:t>
                      </w:r>
                      <w:r w:rsidR="00D20DB2">
                        <w:rPr>
                          <w:sz w:val="18"/>
                          <w:szCs w:val="18"/>
                        </w:rPr>
                        <w:t xml:space="preserve"> 20</w:t>
                      </w:r>
                      <w:r>
                        <w:rPr>
                          <w:sz w:val="18"/>
                          <w:szCs w:val="18"/>
                        </w:rPr>
                        <w:t>07)</w:t>
                      </w:r>
                    </w:p>
                  </w:txbxContent>
                </v:textbox>
              </v:shape>
            </w:pict>
          </mc:Fallback>
        </mc:AlternateContent>
      </w:r>
      <w:r w:rsidR="008F2C58">
        <w:rPr>
          <w:noProof/>
        </w:rPr>
        <mc:AlternateContent>
          <mc:Choice Requires="wps">
            <w:drawing>
              <wp:anchor distT="0" distB="0" distL="114300" distR="114300" simplePos="0" relativeHeight="251681792" behindDoc="0" locked="0" layoutInCell="1" allowOverlap="1" wp14:anchorId="65F13C07" wp14:editId="299B49EC">
                <wp:simplePos x="0" y="0"/>
                <wp:positionH relativeFrom="column">
                  <wp:posOffset>2908300</wp:posOffset>
                </wp:positionH>
                <wp:positionV relativeFrom="paragraph">
                  <wp:posOffset>340360</wp:posOffset>
                </wp:positionV>
                <wp:extent cx="3599815" cy="4829175"/>
                <wp:effectExtent l="0" t="0" r="0" b="0"/>
                <wp:wrapNone/>
                <wp:docPr id="23" name="Text Box 23"/>
                <wp:cNvGraphicFramePr/>
                <a:graphic xmlns:a="http://schemas.openxmlformats.org/drawingml/2006/main">
                  <a:graphicData uri="http://schemas.microsoft.com/office/word/2010/wordprocessingShape">
                    <wps:wsp>
                      <wps:cNvSpPr txBox="1"/>
                      <wps:spPr>
                        <a:xfrm>
                          <a:off x="0" y="0"/>
                          <a:ext cx="3599815" cy="4829175"/>
                        </a:xfrm>
                        <a:prstGeom prst="rect">
                          <a:avLst/>
                        </a:prstGeom>
                        <a:noFill/>
                        <a:ln w="6350">
                          <a:noFill/>
                        </a:ln>
                      </wps:spPr>
                      <wps:txbx>
                        <w:txbxContent>
                          <w:p w14:paraId="0A62DA55" w14:textId="7FC0DB3D" w:rsidR="00717D20" w:rsidRPr="00BC4858" w:rsidRDefault="00BC4858" w:rsidP="00F32489">
                            <w:pPr>
                              <w:spacing w:line="276" w:lineRule="auto"/>
                              <w:jc w:val="both"/>
                              <w:rPr>
                                <w:rFonts w:ascii="Arial" w:hAnsi="Arial" w:cs="Arial"/>
                                <w:sz w:val="20"/>
                                <w:szCs w:val="20"/>
                              </w:rPr>
                            </w:pPr>
                            <w:r w:rsidRPr="001F16B9">
                              <w:rPr>
                                <w:rFonts w:ascii="Arial" w:hAnsi="Arial" w:cs="Arial"/>
                                <w:sz w:val="22"/>
                                <w:szCs w:val="22"/>
                              </w:rPr>
                              <w:t>To fully participate in reflective practice, practitioners must include different aspects where they take in to account other individuals’ views, feelings and how the event affected others (Brock, 2015).</w:t>
                            </w:r>
                          </w:p>
                          <w:p w14:paraId="429EAB6A" w14:textId="77777777" w:rsidR="00717D20" w:rsidRDefault="00717D20" w:rsidP="00F32489">
                            <w:pPr>
                              <w:spacing w:line="276" w:lineRule="auto"/>
                              <w:jc w:val="both"/>
                              <w:rPr>
                                <w:rFonts w:ascii="Arial" w:hAnsi="Arial" w:cs="Arial"/>
                                <w:sz w:val="22"/>
                                <w:szCs w:val="22"/>
                              </w:rPr>
                            </w:pPr>
                          </w:p>
                          <w:p w14:paraId="3E85C29E" w14:textId="4F8F2C2D" w:rsidR="003E0159" w:rsidRDefault="005C4A31" w:rsidP="00F32489">
                            <w:pPr>
                              <w:spacing w:line="276" w:lineRule="auto"/>
                              <w:jc w:val="both"/>
                              <w:rPr>
                                <w:rFonts w:ascii="Arial" w:hAnsi="Arial" w:cs="Arial"/>
                                <w:sz w:val="22"/>
                                <w:szCs w:val="22"/>
                              </w:rPr>
                            </w:pPr>
                            <w:r w:rsidRPr="005C4A31">
                              <w:rPr>
                                <w:rFonts w:ascii="Arial" w:hAnsi="Arial" w:cs="Arial"/>
                                <w:sz w:val="22"/>
                                <w:szCs w:val="22"/>
                              </w:rPr>
                              <w:t>When reflection is used effectively, it advances professional and personal learning (</w:t>
                            </w:r>
                            <w:proofErr w:type="spellStart"/>
                            <w:r w:rsidRPr="005C4A31">
                              <w:rPr>
                                <w:rFonts w:ascii="Arial" w:hAnsi="Arial" w:cs="Arial"/>
                                <w:sz w:val="22"/>
                                <w:szCs w:val="22"/>
                              </w:rPr>
                              <w:t>Helyer</w:t>
                            </w:r>
                            <w:proofErr w:type="spellEnd"/>
                            <w:r w:rsidRPr="005C4A31">
                              <w:rPr>
                                <w:rFonts w:ascii="Arial" w:hAnsi="Arial" w:cs="Arial"/>
                                <w:sz w:val="22"/>
                                <w:szCs w:val="22"/>
                              </w:rPr>
                              <w:t>, 2015). Demand for practitioners to practice reflection within the educational sector has increased. (Brown, 2020; Bown, 2013; Brock, 2015). Burton and Reid (2018) suggest setting aside time to allow practitioners to share, reflect and “develop a culture of possible thinking”. Possible thinking can be based on a wide variety of things other than learning and play, and it can be directed at broader practices such as care routines and relationships (Burton and Reid, 2020).  Burton and Reid (2018) recommend having a room that is safe and supportive for practitioners to partake in sharing their accounts of their working environment. The place is to safeguard children and their families but also the practitioner.  Having opportunities to express feelings and emotions allows practitioners to set a course of action, this may not be about an event that has passed, but an on-going routine and daily choices that are put in the best interest of the child</w:t>
                            </w:r>
                            <w:r w:rsidR="00397DD6">
                              <w:rPr>
                                <w:rFonts w:ascii="Arial" w:hAnsi="Arial" w:cs="Arial"/>
                                <w:sz w:val="22"/>
                                <w:szCs w:val="22"/>
                              </w:rPr>
                              <w:t>.</w:t>
                            </w:r>
                          </w:p>
                          <w:p w14:paraId="64AC7003" w14:textId="77777777" w:rsidR="00D27959" w:rsidRDefault="00D2795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F13C07" id="Text Box 23" o:spid="_x0000_s1048" type="#_x0000_t202" style="position:absolute;left:0;text-align:left;margin-left:229pt;margin-top:26.8pt;width:283.45pt;height:380.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" filled="f" stroked="f" strokeweight=".5pt">
                <v:textbox>
                  <w:txbxContent>
                    <w:p w14:paraId="0A62DA55" w14:textId="7FC0DB3D" w:rsidR="00717D20" w:rsidRPr="00BC4858" w:rsidRDefault="00BC4858" w:rsidP="00F32489">
                      <w:pPr>
                        <w:spacing w:line="276" w:lineRule="auto"/>
                        <w:jc w:val="both"/>
                        <w:rPr>
                          <w:rFonts w:ascii="Arial" w:hAnsi="Arial" w:cs="Arial"/>
                          <w:sz w:val="20"/>
                          <w:szCs w:val="20"/>
                        </w:rPr>
                      </w:pPr>
                      <w:r w:rsidRPr="001F16B9">
                        <w:rPr>
                          <w:rFonts w:ascii="Arial" w:hAnsi="Arial" w:cs="Arial"/>
                          <w:sz w:val="22"/>
                          <w:szCs w:val="22"/>
                        </w:rPr>
                        <w:t>To fully participate in reflective practice, practitioners must include different aspects where they take in to account other individuals’ views, feelings and how the event affected others (Brock, 2015).</w:t>
                      </w:r>
                    </w:p>
                    <w:p w14:paraId="429EAB6A" w14:textId="77777777" w:rsidR="00717D20" w:rsidRDefault="00717D20" w:rsidP="00F32489">
                      <w:pPr>
                        <w:spacing w:line="276" w:lineRule="auto"/>
                        <w:jc w:val="both"/>
                        <w:rPr>
                          <w:rFonts w:ascii="Arial" w:hAnsi="Arial" w:cs="Arial"/>
                          <w:sz w:val="22"/>
                          <w:szCs w:val="22"/>
                        </w:rPr>
                      </w:pPr>
                    </w:p>
                    <w:p w14:paraId="3E85C29E" w14:textId="4F8F2C2D" w:rsidR="003E0159" w:rsidRDefault="005C4A31" w:rsidP="00F32489">
                      <w:pPr>
                        <w:spacing w:line="276" w:lineRule="auto"/>
                        <w:jc w:val="both"/>
                        <w:rPr>
                          <w:rFonts w:ascii="Arial" w:hAnsi="Arial" w:cs="Arial"/>
                          <w:sz w:val="22"/>
                          <w:szCs w:val="22"/>
                        </w:rPr>
                      </w:pPr>
                      <w:r w:rsidRPr="005C4A31">
                        <w:rPr>
                          <w:rFonts w:ascii="Arial" w:hAnsi="Arial" w:cs="Arial"/>
                          <w:sz w:val="22"/>
                          <w:szCs w:val="22"/>
                        </w:rPr>
                        <w:t>When reflection is used effectively, it advances professional and personal learning (</w:t>
                      </w:r>
                      <w:proofErr w:type="spellStart"/>
                      <w:r w:rsidRPr="005C4A31">
                        <w:rPr>
                          <w:rFonts w:ascii="Arial" w:hAnsi="Arial" w:cs="Arial"/>
                          <w:sz w:val="22"/>
                          <w:szCs w:val="22"/>
                        </w:rPr>
                        <w:t>Helyer</w:t>
                      </w:r>
                      <w:proofErr w:type="spellEnd"/>
                      <w:r w:rsidRPr="005C4A31">
                        <w:rPr>
                          <w:rFonts w:ascii="Arial" w:hAnsi="Arial" w:cs="Arial"/>
                          <w:sz w:val="22"/>
                          <w:szCs w:val="22"/>
                        </w:rPr>
                        <w:t>, 2015). Demand for practitioners to practice reflection within the educational sector has increased. (Brown, 2020; Bown, 2013; Brock, 2015). Burton and Reid (2018) suggest setting aside time to allow practitioners to share, reflect and “develop a culture of possible thinking”. Possible thinking can be based on a wide variety of things other than learning and play, and it can be directed at broader practices such as care routines and relationships (Burton and Reid, 2020).  Burton and Reid (2018) recommend having a room that is safe and supportive for practitioners to partake in sharing their accounts of their working environment. The place is to safeguard children and their families but also the practitioner.  Having opportunities to express feelings and emotions allows practitioners to set a course of action, this may not be about an event that has passed, but an on-going routine and daily choices that are put in the best interest of the child</w:t>
                      </w:r>
                      <w:r w:rsidR="00397DD6">
                        <w:rPr>
                          <w:rFonts w:ascii="Arial" w:hAnsi="Arial" w:cs="Arial"/>
                          <w:sz w:val="22"/>
                          <w:szCs w:val="22"/>
                        </w:rPr>
                        <w:t>.</w:t>
                      </w:r>
                    </w:p>
                    <w:p w14:paraId="64AC7003" w14:textId="77777777" w:rsidR="00D27959" w:rsidRDefault="00D27959"/>
                  </w:txbxContent>
                </v:textbox>
              </v:shape>
            </w:pict>
          </mc:Fallback>
        </mc:AlternateContent>
      </w:r>
      <w:r w:rsidR="008F2C58">
        <w:fldChar w:fldCharType="begin"/>
      </w:r>
      <w:r w:rsidR="008F2C58">
        <w:instrText xml:space="preserve"> INCLUDEPICTURE "http://edshare.soton.ac.uk/11124/1/Boud.jpg" \* MERGEFORMATINET </w:instrText>
      </w:r>
      <w:r w:rsidR="008F2C58">
        <w:fldChar w:fldCharType="separate"/>
      </w:r>
      <w:r w:rsidR="008F2C58">
        <w:fldChar w:fldCharType="end"/>
      </w:r>
      <w:r w:rsidR="00237520">
        <w:rPr>
          <w:rFonts w:ascii="Arial" w:hAnsi="Arial" w:cs="Arial"/>
          <w:b/>
        </w:rPr>
        <w:br w:type="page"/>
      </w:r>
    </w:p>
    <w:p w14:paraId="07A037BF" w14:textId="0FE20577" w:rsidR="00237520" w:rsidRDefault="001B2939">
      <w:pPr>
        <w:rPr>
          <w:rFonts w:ascii="Arial" w:hAnsi="Arial" w:cs="Arial"/>
          <w:b/>
        </w:rPr>
      </w:pPr>
      <w:r>
        <w:rPr>
          <w:rFonts w:ascii="Arial" w:hAnsi="Arial" w:cs="Arial"/>
          <w:b/>
          <w:noProof/>
        </w:rPr>
        <w:lastRenderedPageBreak/>
        <mc:AlternateContent>
          <mc:Choice Requires="wps">
            <w:drawing>
              <wp:anchor distT="0" distB="0" distL="114300" distR="114300" simplePos="0" relativeHeight="251664384" behindDoc="0" locked="0" layoutInCell="1" allowOverlap="1" wp14:anchorId="16F08EB4" wp14:editId="72365AE5">
                <wp:simplePos x="0" y="0"/>
                <wp:positionH relativeFrom="column">
                  <wp:posOffset>-889000</wp:posOffset>
                </wp:positionH>
                <wp:positionV relativeFrom="paragraph">
                  <wp:posOffset>-429260</wp:posOffset>
                </wp:positionV>
                <wp:extent cx="7512050" cy="10147300"/>
                <wp:effectExtent l="0" t="0" r="19050" b="12700"/>
                <wp:wrapNone/>
                <wp:docPr id="5" name="Rectangle 5"/>
                <wp:cNvGraphicFramePr/>
                <a:graphic xmlns:a="http://schemas.openxmlformats.org/drawingml/2006/main">
                  <a:graphicData uri="http://schemas.microsoft.com/office/word/2010/wordprocessingShape">
                    <wps:wsp>
                      <wps:cNvSpPr/>
                      <wps:spPr>
                        <a:xfrm>
                          <a:off x="0" y="0"/>
                          <a:ext cx="7512050" cy="10147300"/>
                        </a:xfrm>
                        <a:prstGeom prst="rect">
                          <a:avLst/>
                        </a:prstGeom>
                        <a:gradFill flip="none" rotWithShape="1">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tileRect/>
                        </a:gradFill>
                        <a:effectLst>
                          <a:softEdge rad="10160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D455A2" id="Rectangle 5" o:spid="_x0000_s1026" style="position:absolute;margin-left:-70pt;margin-top:-33.8pt;width:591.5pt;height:79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" fillcolor="#f7fafd [180]" strokecolor="#1f4d78 [1604]" strokeweight="1pt">
                <v:fill color2="#cde0f2 [980]" rotate="t" colors="0 #f7fafd;48497f #b5d2ec;54395f #b5d2ec;1 #cee1f2" focus="100%" type="gradient"/>
              </v:rect>
            </w:pict>
          </mc:Fallback>
        </mc:AlternateContent>
      </w:r>
      <w:r w:rsidR="00E05335">
        <w:rPr>
          <w:rFonts w:ascii="Arial" w:hAnsi="Arial" w:cs="Arial"/>
          <w:b/>
          <w:noProof/>
        </w:rPr>
        <mc:AlternateContent>
          <mc:Choice Requires="wps">
            <w:drawing>
              <wp:anchor distT="0" distB="0" distL="114300" distR="114300" simplePos="0" relativeHeight="251669504" behindDoc="0" locked="0" layoutInCell="1" allowOverlap="1" wp14:anchorId="7F525A5D" wp14:editId="06C0D58B">
                <wp:simplePos x="0" y="0"/>
                <wp:positionH relativeFrom="column">
                  <wp:posOffset>-838200</wp:posOffset>
                </wp:positionH>
                <wp:positionV relativeFrom="paragraph">
                  <wp:posOffset>-391160</wp:posOffset>
                </wp:positionV>
                <wp:extent cx="3599815" cy="10109200"/>
                <wp:effectExtent l="0" t="0" r="0" b="0"/>
                <wp:wrapNone/>
                <wp:docPr id="9" name="Text Box 9"/>
                <wp:cNvGraphicFramePr/>
                <a:graphic xmlns:a="http://schemas.openxmlformats.org/drawingml/2006/main">
                  <a:graphicData uri="http://schemas.microsoft.com/office/word/2010/wordprocessingShape">
                    <wps:wsp>
                      <wps:cNvSpPr txBox="1"/>
                      <wps:spPr>
                        <a:xfrm>
                          <a:off x="0" y="0"/>
                          <a:ext cx="3599815" cy="10109200"/>
                        </a:xfrm>
                        <a:prstGeom prst="rect">
                          <a:avLst/>
                        </a:prstGeom>
                        <a:noFill/>
                        <a:ln w="6350">
                          <a:noFill/>
                        </a:ln>
                      </wps:spPr>
                      <wps:txbx>
                        <w:txbxContent>
                          <w:p w14:paraId="5E8A4EB0" w14:textId="77777777" w:rsidR="000E2C3E" w:rsidRPr="000E2C3E" w:rsidRDefault="000E2C3E" w:rsidP="000E2C3E">
                            <w:pPr>
                              <w:pStyle w:val="NormalWeb"/>
                              <w:spacing w:before="0" w:beforeAutospacing="0" w:after="0" w:afterAutospacing="0" w:line="276" w:lineRule="auto"/>
                              <w:jc w:val="both"/>
                              <w:rPr>
                                <w:rFonts w:ascii="Arial" w:hAnsi="Arial" w:cs="Arial"/>
                                <w:color w:val="0E101A"/>
                                <w:sz w:val="22"/>
                                <w:szCs w:val="22"/>
                              </w:rPr>
                            </w:pPr>
                            <w:r w:rsidRPr="000E2C3E">
                              <w:rPr>
                                <w:rFonts w:ascii="Arial" w:hAnsi="Arial" w:cs="Arial"/>
                                <w:color w:val="0E101A"/>
                                <w:sz w:val="22"/>
                                <w:szCs w:val="22"/>
                                <w:u w:val="single"/>
                              </w:rPr>
                              <w:t>Multiagency, inter-agency and trans-agency working</w:t>
                            </w:r>
                          </w:p>
                          <w:p w14:paraId="7AF9AB7F" w14:textId="77777777" w:rsidR="000E2C3E" w:rsidRPr="000E2C3E" w:rsidRDefault="000E2C3E" w:rsidP="000E2C3E">
                            <w:pPr>
                              <w:pStyle w:val="NormalWeb"/>
                              <w:spacing w:before="0" w:beforeAutospacing="0" w:after="0" w:afterAutospacing="0" w:line="276" w:lineRule="auto"/>
                              <w:jc w:val="both"/>
                              <w:rPr>
                                <w:rFonts w:ascii="Arial" w:hAnsi="Arial" w:cs="Arial"/>
                                <w:color w:val="0E101A"/>
                                <w:sz w:val="22"/>
                                <w:szCs w:val="22"/>
                              </w:rPr>
                            </w:pPr>
                          </w:p>
                          <w:p w14:paraId="5735271D" w14:textId="77777777" w:rsidR="000E2C3E" w:rsidRPr="000E2C3E" w:rsidRDefault="000E2C3E" w:rsidP="000E2C3E">
                            <w:pPr>
                              <w:pStyle w:val="NormalWeb"/>
                              <w:spacing w:before="0" w:beforeAutospacing="0" w:after="0" w:afterAutospacing="0" w:line="276" w:lineRule="auto"/>
                              <w:jc w:val="both"/>
                              <w:rPr>
                                <w:rFonts w:ascii="Arial" w:hAnsi="Arial" w:cs="Arial"/>
                                <w:color w:val="0E101A"/>
                                <w:sz w:val="22"/>
                                <w:szCs w:val="22"/>
                              </w:rPr>
                            </w:pPr>
                            <w:r w:rsidRPr="000E2C3E">
                              <w:rPr>
                                <w:rFonts w:ascii="Arial" w:hAnsi="Arial" w:cs="Arial"/>
                                <w:color w:val="0E101A"/>
                                <w:sz w:val="22"/>
                                <w:szCs w:val="22"/>
                              </w:rPr>
                              <w:t xml:space="preserve">There is evidence to suggest there is an increase in high-quality provision when practitioners analyse and improve their teaching practices after successfully critically reflecting (Brock, 2015; Lindon, 2012). Miller and </w:t>
                            </w:r>
                            <w:proofErr w:type="gramStart"/>
                            <w:r w:rsidRPr="000E2C3E">
                              <w:rPr>
                                <w:rFonts w:ascii="Arial" w:hAnsi="Arial" w:cs="Arial"/>
                                <w:color w:val="0E101A"/>
                                <w:sz w:val="22"/>
                                <w:szCs w:val="22"/>
                              </w:rPr>
                              <w:t>Hevey,(</w:t>
                            </w:r>
                            <w:proofErr w:type="gramEnd"/>
                            <w:r w:rsidRPr="000E2C3E">
                              <w:rPr>
                                <w:rFonts w:ascii="Arial" w:hAnsi="Arial" w:cs="Arial"/>
                                <w:color w:val="0E101A"/>
                                <w:sz w:val="22"/>
                                <w:szCs w:val="22"/>
                              </w:rPr>
                              <w:t xml:space="preserve">2012) and the Department of Education (2010) emphasises the importance of practitioners working in partnership with the children and their families. </w:t>
                            </w:r>
                            <w:proofErr w:type="spellStart"/>
                            <w:r w:rsidRPr="000E2C3E">
                              <w:rPr>
                                <w:rFonts w:ascii="Arial" w:hAnsi="Arial" w:cs="Arial"/>
                                <w:color w:val="0E101A"/>
                                <w:sz w:val="22"/>
                                <w:szCs w:val="22"/>
                              </w:rPr>
                              <w:t>Bridgeos</w:t>
                            </w:r>
                            <w:proofErr w:type="spellEnd"/>
                            <w:r w:rsidRPr="000E2C3E">
                              <w:rPr>
                                <w:rFonts w:ascii="Arial" w:hAnsi="Arial" w:cs="Arial"/>
                                <w:color w:val="0E101A"/>
                                <w:sz w:val="22"/>
                                <w:szCs w:val="22"/>
                              </w:rPr>
                              <w:t xml:space="preserve"> Videos, (2013) makes a compelling point; many services internalise the problems, blaming the service users. However, to critically reflect, practitioners must externalise the problems and see the structural effect of the impact on a person’s life (</w:t>
                            </w:r>
                            <w:proofErr w:type="spellStart"/>
                            <w:r w:rsidRPr="000E2C3E">
                              <w:rPr>
                                <w:rFonts w:ascii="Arial" w:hAnsi="Arial" w:cs="Arial"/>
                                <w:color w:val="0E101A"/>
                                <w:sz w:val="22"/>
                                <w:szCs w:val="22"/>
                              </w:rPr>
                              <w:t>Bridgeos</w:t>
                            </w:r>
                            <w:proofErr w:type="spellEnd"/>
                            <w:r w:rsidRPr="000E2C3E">
                              <w:rPr>
                                <w:rFonts w:ascii="Arial" w:hAnsi="Arial" w:cs="Arial"/>
                                <w:color w:val="0E101A"/>
                                <w:sz w:val="22"/>
                                <w:szCs w:val="22"/>
                              </w:rPr>
                              <w:t xml:space="preserve"> Videos, 2013).</w:t>
                            </w:r>
                          </w:p>
                          <w:p w14:paraId="023BB133" w14:textId="77777777" w:rsidR="009E6854" w:rsidRDefault="009E6854" w:rsidP="004B23E6">
                            <w:pPr>
                              <w:spacing w:line="276" w:lineRule="auto"/>
                              <w:jc w:val="both"/>
                              <w:rPr>
                                <w:rFonts w:ascii="Arial" w:hAnsi="Arial" w:cs="Arial"/>
                                <w:bCs/>
                                <w:color w:val="000000" w:themeColor="text1"/>
                                <w:sz w:val="22"/>
                                <w:szCs w:val="22"/>
                              </w:rPr>
                            </w:pPr>
                          </w:p>
                          <w:p w14:paraId="5C9709FC" w14:textId="77777777" w:rsidR="001E46E1" w:rsidRDefault="001E46E1" w:rsidP="0032077C">
                            <w:pPr>
                              <w:spacing w:line="276" w:lineRule="auto"/>
                              <w:jc w:val="both"/>
                              <w:rPr>
                                <w:rFonts w:ascii="Arial" w:hAnsi="Arial" w:cs="Arial"/>
                                <w:color w:val="0E101A"/>
                                <w:sz w:val="22"/>
                                <w:szCs w:val="22"/>
                              </w:rPr>
                            </w:pPr>
                          </w:p>
                          <w:p w14:paraId="6AA8E5E7" w14:textId="77777777" w:rsidR="001E46E1" w:rsidRDefault="001E46E1" w:rsidP="0032077C">
                            <w:pPr>
                              <w:spacing w:line="276" w:lineRule="auto"/>
                              <w:jc w:val="both"/>
                              <w:rPr>
                                <w:rFonts w:ascii="Arial" w:hAnsi="Arial" w:cs="Arial"/>
                                <w:color w:val="0E101A"/>
                                <w:sz w:val="22"/>
                                <w:szCs w:val="22"/>
                              </w:rPr>
                            </w:pPr>
                          </w:p>
                          <w:p w14:paraId="54CFA8D7" w14:textId="77777777" w:rsidR="001E46E1" w:rsidRDefault="001E46E1" w:rsidP="0032077C">
                            <w:pPr>
                              <w:spacing w:line="276" w:lineRule="auto"/>
                              <w:jc w:val="both"/>
                              <w:rPr>
                                <w:rFonts w:ascii="Arial" w:hAnsi="Arial" w:cs="Arial"/>
                                <w:color w:val="0E101A"/>
                                <w:sz w:val="22"/>
                                <w:szCs w:val="22"/>
                              </w:rPr>
                            </w:pPr>
                          </w:p>
                          <w:p w14:paraId="6CFA7E9D" w14:textId="77777777" w:rsidR="001E46E1" w:rsidRDefault="001E46E1" w:rsidP="0032077C">
                            <w:pPr>
                              <w:spacing w:line="276" w:lineRule="auto"/>
                              <w:jc w:val="both"/>
                              <w:rPr>
                                <w:rFonts w:ascii="Arial" w:hAnsi="Arial" w:cs="Arial"/>
                                <w:color w:val="0E101A"/>
                                <w:sz w:val="22"/>
                                <w:szCs w:val="22"/>
                              </w:rPr>
                            </w:pPr>
                          </w:p>
                          <w:p w14:paraId="62045257" w14:textId="77777777" w:rsidR="001E46E1" w:rsidRDefault="001E46E1" w:rsidP="0032077C">
                            <w:pPr>
                              <w:spacing w:line="276" w:lineRule="auto"/>
                              <w:jc w:val="both"/>
                              <w:rPr>
                                <w:rFonts w:ascii="Arial" w:hAnsi="Arial" w:cs="Arial"/>
                                <w:color w:val="0E101A"/>
                                <w:sz w:val="22"/>
                                <w:szCs w:val="22"/>
                              </w:rPr>
                            </w:pPr>
                          </w:p>
                          <w:p w14:paraId="25FE18FA" w14:textId="77777777" w:rsidR="00E05335" w:rsidRDefault="00E05335" w:rsidP="0032077C">
                            <w:pPr>
                              <w:spacing w:line="276" w:lineRule="auto"/>
                              <w:jc w:val="both"/>
                              <w:rPr>
                                <w:rFonts w:ascii="Arial" w:hAnsi="Arial" w:cs="Arial"/>
                                <w:color w:val="0E101A"/>
                                <w:sz w:val="22"/>
                                <w:szCs w:val="22"/>
                              </w:rPr>
                            </w:pPr>
                          </w:p>
                          <w:p w14:paraId="4838708F" w14:textId="77777777" w:rsidR="00E05335" w:rsidRDefault="00E05335" w:rsidP="0032077C">
                            <w:pPr>
                              <w:spacing w:line="276" w:lineRule="auto"/>
                              <w:jc w:val="both"/>
                              <w:rPr>
                                <w:rFonts w:ascii="Arial" w:hAnsi="Arial" w:cs="Arial"/>
                                <w:color w:val="0E101A"/>
                                <w:sz w:val="22"/>
                                <w:szCs w:val="22"/>
                              </w:rPr>
                            </w:pPr>
                          </w:p>
                          <w:p w14:paraId="7B84F96C" w14:textId="77777777" w:rsidR="00E05335" w:rsidRDefault="00E05335" w:rsidP="0032077C">
                            <w:pPr>
                              <w:spacing w:line="276" w:lineRule="auto"/>
                              <w:jc w:val="both"/>
                              <w:rPr>
                                <w:rFonts w:ascii="Arial" w:hAnsi="Arial" w:cs="Arial"/>
                                <w:color w:val="0E101A"/>
                                <w:sz w:val="22"/>
                                <w:szCs w:val="22"/>
                              </w:rPr>
                            </w:pPr>
                          </w:p>
                          <w:p w14:paraId="389206FD" w14:textId="77777777" w:rsidR="00E05335" w:rsidRDefault="00E05335" w:rsidP="0032077C">
                            <w:pPr>
                              <w:spacing w:line="276" w:lineRule="auto"/>
                              <w:jc w:val="both"/>
                              <w:rPr>
                                <w:rFonts w:ascii="Arial" w:hAnsi="Arial" w:cs="Arial"/>
                                <w:color w:val="0E101A"/>
                                <w:sz w:val="22"/>
                                <w:szCs w:val="22"/>
                              </w:rPr>
                            </w:pPr>
                          </w:p>
                          <w:p w14:paraId="37DACD59" w14:textId="77777777" w:rsidR="00E05335" w:rsidRDefault="00E05335" w:rsidP="0032077C">
                            <w:pPr>
                              <w:spacing w:line="276" w:lineRule="auto"/>
                              <w:jc w:val="both"/>
                              <w:rPr>
                                <w:rFonts w:ascii="Arial" w:hAnsi="Arial" w:cs="Arial"/>
                                <w:color w:val="0E101A"/>
                                <w:sz w:val="22"/>
                                <w:szCs w:val="22"/>
                              </w:rPr>
                            </w:pPr>
                          </w:p>
                          <w:p w14:paraId="38EA6C42" w14:textId="3E388B91" w:rsidR="0032077C" w:rsidRPr="0032077C" w:rsidRDefault="0032077C" w:rsidP="0032077C">
                            <w:pPr>
                              <w:spacing w:line="276" w:lineRule="auto"/>
                              <w:jc w:val="both"/>
                              <w:rPr>
                                <w:rFonts w:ascii="Arial" w:hAnsi="Arial" w:cs="Arial"/>
                                <w:color w:val="0E101A"/>
                                <w:sz w:val="22"/>
                                <w:szCs w:val="22"/>
                              </w:rPr>
                            </w:pPr>
                            <w:r w:rsidRPr="0032077C">
                              <w:rPr>
                                <w:rFonts w:ascii="Arial" w:hAnsi="Arial" w:cs="Arial"/>
                                <w:color w:val="0E101A"/>
                                <w:sz w:val="22"/>
                                <w:szCs w:val="22"/>
                              </w:rPr>
                              <w:t xml:space="preserve">When practitioners work in the multi-agency system, reflection provides other people’s perspective and allows the scenario to be seen from multiple angles, ensuring the whole sequence of events are considered, and the families can be seen in a different perspective (Webb, 2018; Bolton, 2010; Reed and Canning, 2010). </w:t>
                            </w:r>
                            <w:proofErr w:type="spellStart"/>
                            <w:r w:rsidRPr="0032077C">
                              <w:rPr>
                                <w:rFonts w:ascii="Arial" w:hAnsi="Arial" w:cs="Arial"/>
                                <w:color w:val="0E101A"/>
                                <w:sz w:val="22"/>
                                <w:szCs w:val="22"/>
                              </w:rPr>
                              <w:t>Hallet</w:t>
                            </w:r>
                            <w:proofErr w:type="spellEnd"/>
                            <w:r w:rsidRPr="0032077C">
                              <w:rPr>
                                <w:rFonts w:ascii="Arial" w:hAnsi="Arial" w:cs="Arial"/>
                                <w:color w:val="0E101A"/>
                                <w:sz w:val="22"/>
                                <w:szCs w:val="22"/>
                              </w:rPr>
                              <w:t xml:space="preserve"> (201</w:t>
                            </w:r>
                            <w:r w:rsidR="0085371F">
                              <w:rPr>
                                <w:rFonts w:ascii="Arial" w:hAnsi="Arial" w:cs="Arial"/>
                                <w:color w:val="0E101A"/>
                                <w:sz w:val="22"/>
                                <w:szCs w:val="22"/>
                              </w:rPr>
                              <w:t>3</w:t>
                            </w:r>
                            <w:r w:rsidRPr="0032077C">
                              <w:rPr>
                                <w:rFonts w:ascii="Arial" w:hAnsi="Arial" w:cs="Arial"/>
                                <w:color w:val="0E101A"/>
                                <w:sz w:val="22"/>
                                <w:szCs w:val="22"/>
                              </w:rPr>
                              <w:t xml:space="preserve">) stresses that early intervention programmes can be well focused, and support can be specialised through the work of multidisciplinary teams. </w:t>
                            </w:r>
                            <w:proofErr w:type="spellStart"/>
                            <w:r w:rsidRPr="0032077C">
                              <w:rPr>
                                <w:rFonts w:ascii="Arial" w:hAnsi="Arial" w:cs="Arial"/>
                                <w:color w:val="0E101A"/>
                                <w:sz w:val="22"/>
                                <w:szCs w:val="22"/>
                              </w:rPr>
                              <w:t>Palaiologou</w:t>
                            </w:r>
                            <w:proofErr w:type="spellEnd"/>
                            <w:r w:rsidRPr="0032077C">
                              <w:rPr>
                                <w:rFonts w:ascii="Arial" w:hAnsi="Arial" w:cs="Arial"/>
                                <w:color w:val="0E101A"/>
                                <w:sz w:val="22"/>
                                <w:szCs w:val="22"/>
                              </w:rPr>
                              <w:t xml:space="preserve"> (2012) claims there are tensions in multi-agency working due to having a disassociated set of principles, procedures, strategies and misunderstandings over information shared, to stop this occurring the ‘Aristotelian model of ethics based on reflection is used’ (</w:t>
                            </w:r>
                            <w:proofErr w:type="spellStart"/>
                            <w:r w:rsidRPr="0032077C">
                              <w:rPr>
                                <w:rFonts w:ascii="Arial" w:hAnsi="Arial" w:cs="Arial"/>
                                <w:color w:val="0E101A"/>
                                <w:sz w:val="22"/>
                                <w:szCs w:val="22"/>
                              </w:rPr>
                              <w:t>Palaiologue</w:t>
                            </w:r>
                            <w:proofErr w:type="spellEnd"/>
                            <w:r w:rsidRPr="0032077C">
                              <w:rPr>
                                <w:rFonts w:ascii="Arial" w:hAnsi="Arial" w:cs="Arial"/>
                                <w:color w:val="0E101A"/>
                                <w:sz w:val="22"/>
                                <w:szCs w:val="22"/>
                              </w:rPr>
                              <w:t>, 2012, pp. 120) as there is enthusiasm to recognise languages of different agencies. Paige-Smith and Craft (2008) highlight five principles used for points of reflection:</w:t>
                            </w:r>
                          </w:p>
                          <w:p w14:paraId="1447DFF8" w14:textId="77777777" w:rsidR="0032077C" w:rsidRPr="0032077C" w:rsidRDefault="0032077C" w:rsidP="0032077C">
                            <w:pPr>
                              <w:numPr>
                                <w:ilvl w:val="0"/>
                                <w:numId w:val="16"/>
                              </w:numPr>
                              <w:spacing w:line="276" w:lineRule="auto"/>
                              <w:jc w:val="both"/>
                              <w:rPr>
                                <w:rFonts w:ascii="Arial" w:hAnsi="Arial" w:cs="Arial"/>
                                <w:color w:val="0E101A"/>
                                <w:sz w:val="22"/>
                                <w:szCs w:val="22"/>
                              </w:rPr>
                            </w:pPr>
                            <w:r w:rsidRPr="0032077C">
                              <w:rPr>
                                <w:rFonts w:ascii="Arial" w:hAnsi="Arial" w:cs="Arial"/>
                                <w:color w:val="0E101A"/>
                                <w:sz w:val="22"/>
                                <w:szCs w:val="22"/>
                              </w:rPr>
                              <w:t>Parenting- the critical issue of good early attachment. </w:t>
                            </w:r>
                          </w:p>
                          <w:p w14:paraId="2467E538" w14:textId="77777777" w:rsidR="0032077C" w:rsidRPr="0032077C" w:rsidRDefault="0032077C" w:rsidP="0032077C">
                            <w:pPr>
                              <w:numPr>
                                <w:ilvl w:val="0"/>
                                <w:numId w:val="16"/>
                              </w:numPr>
                              <w:spacing w:line="276" w:lineRule="auto"/>
                              <w:jc w:val="both"/>
                              <w:rPr>
                                <w:rFonts w:ascii="Arial" w:hAnsi="Arial" w:cs="Arial"/>
                                <w:color w:val="0E101A"/>
                                <w:sz w:val="22"/>
                                <w:szCs w:val="22"/>
                              </w:rPr>
                            </w:pPr>
                            <w:r w:rsidRPr="0032077C">
                              <w:rPr>
                                <w:rFonts w:ascii="Arial" w:hAnsi="Arial" w:cs="Arial"/>
                                <w:color w:val="0E101A"/>
                                <w:sz w:val="22"/>
                                <w:szCs w:val="22"/>
                              </w:rPr>
                              <w:t>Prevention- early action to avoid problems.</w:t>
                            </w:r>
                          </w:p>
                          <w:p w14:paraId="40D14AB1" w14:textId="77777777" w:rsidR="0032077C" w:rsidRPr="0032077C" w:rsidRDefault="0032077C" w:rsidP="0032077C">
                            <w:pPr>
                              <w:numPr>
                                <w:ilvl w:val="0"/>
                                <w:numId w:val="16"/>
                              </w:numPr>
                              <w:spacing w:line="276" w:lineRule="auto"/>
                              <w:jc w:val="both"/>
                              <w:rPr>
                                <w:rFonts w:ascii="Arial" w:hAnsi="Arial" w:cs="Arial"/>
                                <w:color w:val="0E101A"/>
                                <w:sz w:val="22"/>
                                <w:szCs w:val="22"/>
                              </w:rPr>
                            </w:pPr>
                            <w:r w:rsidRPr="0032077C">
                              <w:rPr>
                                <w:rFonts w:ascii="Arial" w:hAnsi="Arial" w:cs="Arial"/>
                                <w:color w:val="0E101A"/>
                                <w:sz w:val="22"/>
                                <w:szCs w:val="22"/>
                              </w:rPr>
                              <w:t>Partnerships- working with all other key agencies.</w:t>
                            </w:r>
                          </w:p>
                          <w:p w14:paraId="382B4EBB" w14:textId="77777777" w:rsidR="0032077C" w:rsidRPr="0032077C" w:rsidRDefault="0032077C" w:rsidP="0032077C">
                            <w:pPr>
                              <w:numPr>
                                <w:ilvl w:val="0"/>
                                <w:numId w:val="16"/>
                              </w:numPr>
                              <w:spacing w:line="276" w:lineRule="auto"/>
                              <w:jc w:val="both"/>
                              <w:rPr>
                                <w:rFonts w:ascii="Arial" w:hAnsi="Arial" w:cs="Arial"/>
                                <w:color w:val="0E101A"/>
                                <w:sz w:val="22"/>
                                <w:szCs w:val="22"/>
                              </w:rPr>
                            </w:pPr>
                            <w:r w:rsidRPr="0032077C">
                              <w:rPr>
                                <w:rFonts w:ascii="Arial" w:hAnsi="Arial" w:cs="Arial"/>
                                <w:color w:val="0E101A"/>
                                <w:sz w:val="22"/>
                                <w:szCs w:val="22"/>
                              </w:rPr>
                              <w:t>Participation- Involving families.</w:t>
                            </w:r>
                          </w:p>
                          <w:p w14:paraId="70781B05" w14:textId="77777777" w:rsidR="0032077C" w:rsidRPr="0032077C" w:rsidRDefault="0032077C" w:rsidP="0032077C">
                            <w:pPr>
                              <w:numPr>
                                <w:ilvl w:val="0"/>
                                <w:numId w:val="16"/>
                              </w:numPr>
                              <w:spacing w:line="276" w:lineRule="auto"/>
                              <w:jc w:val="both"/>
                              <w:rPr>
                                <w:rFonts w:ascii="Arial" w:hAnsi="Arial" w:cs="Arial"/>
                                <w:color w:val="0E101A"/>
                                <w:sz w:val="22"/>
                                <w:szCs w:val="22"/>
                              </w:rPr>
                            </w:pPr>
                            <w:r w:rsidRPr="0032077C">
                              <w:rPr>
                                <w:rFonts w:ascii="Arial" w:hAnsi="Arial" w:cs="Arial"/>
                                <w:color w:val="0E101A"/>
                                <w:sz w:val="22"/>
                                <w:szCs w:val="22"/>
                              </w:rPr>
                              <w:t>Planning- using evidence of good practice to plan ahead. </w:t>
                            </w:r>
                          </w:p>
                          <w:p w14:paraId="4AB18CC5" w14:textId="77777777" w:rsidR="0032077C" w:rsidRPr="0032077C" w:rsidRDefault="0032077C" w:rsidP="0032077C">
                            <w:pPr>
                              <w:spacing w:line="276" w:lineRule="auto"/>
                              <w:jc w:val="both"/>
                              <w:rPr>
                                <w:rFonts w:ascii="Arial" w:hAnsi="Arial" w:cs="Arial"/>
                                <w:color w:val="0E101A"/>
                                <w:sz w:val="22"/>
                                <w:szCs w:val="22"/>
                              </w:rPr>
                            </w:pPr>
                            <w:r w:rsidRPr="0032077C">
                              <w:rPr>
                                <w:rFonts w:ascii="Arial" w:hAnsi="Arial" w:cs="Arial"/>
                                <w:color w:val="0E101A"/>
                                <w:sz w:val="22"/>
                                <w:szCs w:val="22"/>
                              </w:rPr>
                              <w:t>(Paige-Smith and Craft, 2008, pp. 181).</w:t>
                            </w:r>
                          </w:p>
                          <w:p w14:paraId="70DD96BA" w14:textId="56630E70" w:rsidR="003D7BF0" w:rsidRPr="003A425C" w:rsidRDefault="003D7BF0" w:rsidP="003A425C">
                            <w:pPr>
                              <w:rPr>
                                <w:rFonts w:ascii="Arial" w:hAnsi="Arial" w:cs="Arial"/>
                                <w:sz w:val="20"/>
                                <w:szCs w:val="20"/>
                              </w:rPr>
                            </w:pPr>
                          </w:p>
                          <w:p w14:paraId="18C7FBFE" w14:textId="02A9CC3F" w:rsidR="00AC76E1" w:rsidRPr="00AC76E1" w:rsidRDefault="00AC76E1">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525A5D" id="Text Box 9" o:spid="_x0000_s1049" type="#_x0000_t202" style="position:absolute;margin-left:-66pt;margin-top:-30.8pt;width:283.45pt;height:79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" filled="f" stroked="f" strokeweight=".5pt">
                <v:textbox>
                  <w:txbxContent>
                    <w:p w14:paraId="5E8A4EB0" w14:textId="77777777" w:rsidR="000E2C3E" w:rsidRPr="000E2C3E" w:rsidRDefault="000E2C3E" w:rsidP="000E2C3E">
                      <w:pPr>
                        <w:pStyle w:val="NormalWeb"/>
                        <w:spacing w:before="0" w:beforeAutospacing="0" w:after="0" w:afterAutospacing="0" w:line="276" w:lineRule="auto"/>
                        <w:jc w:val="both"/>
                        <w:rPr>
                          <w:rFonts w:ascii="Arial" w:hAnsi="Arial" w:cs="Arial"/>
                          <w:color w:val="0E101A"/>
                          <w:sz w:val="22"/>
                          <w:szCs w:val="22"/>
                        </w:rPr>
                      </w:pPr>
                      <w:r w:rsidRPr="000E2C3E">
                        <w:rPr>
                          <w:rFonts w:ascii="Arial" w:hAnsi="Arial" w:cs="Arial"/>
                          <w:color w:val="0E101A"/>
                          <w:sz w:val="22"/>
                          <w:szCs w:val="22"/>
                          <w:u w:val="single"/>
                        </w:rPr>
                        <w:t>Multiagency, inter-agency and trans-agency working</w:t>
                      </w:r>
                    </w:p>
                    <w:p w14:paraId="7AF9AB7F" w14:textId="77777777" w:rsidR="000E2C3E" w:rsidRPr="000E2C3E" w:rsidRDefault="000E2C3E" w:rsidP="000E2C3E">
                      <w:pPr>
                        <w:pStyle w:val="NormalWeb"/>
                        <w:spacing w:before="0" w:beforeAutospacing="0" w:after="0" w:afterAutospacing="0" w:line="276" w:lineRule="auto"/>
                        <w:jc w:val="both"/>
                        <w:rPr>
                          <w:rFonts w:ascii="Arial" w:hAnsi="Arial" w:cs="Arial"/>
                          <w:color w:val="0E101A"/>
                          <w:sz w:val="22"/>
                          <w:szCs w:val="22"/>
                        </w:rPr>
                      </w:pPr>
                    </w:p>
                    <w:p w14:paraId="5735271D" w14:textId="77777777" w:rsidR="000E2C3E" w:rsidRPr="000E2C3E" w:rsidRDefault="000E2C3E" w:rsidP="000E2C3E">
                      <w:pPr>
                        <w:pStyle w:val="NormalWeb"/>
                        <w:spacing w:before="0" w:beforeAutospacing="0" w:after="0" w:afterAutospacing="0" w:line="276" w:lineRule="auto"/>
                        <w:jc w:val="both"/>
                        <w:rPr>
                          <w:rFonts w:ascii="Arial" w:hAnsi="Arial" w:cs="Arial"/>
                          <w:color w:val="0E101A"/>
                          <w:sz w:val="22"/>
                          <w:szCs w:val="22"/>
                        </w:rPr>
                      </w:pPr>
                      <w:r w:rsidRPr="000E2C3E">
                        <w:rPr>
                          <w:rFonts w:ascii="Arial" w:hAnsi="Arial" w:cs="Arial"/>
                          <w:color w:val="0E101A"/>
                          <w:sz w:val="22"/>
                          <w:szCs w:val="22"/>
                        </w:rPr>
                        <w:t xml:space="preserve">There is evidence to suggest there is an increase in high-quality provision when practitioners analyse and improve their teaching practices after successfully critically reflecting (Brock, 2015; Lindon, 2012). Miller and </w:t>
                      </w:r>
                      <w:proofErr w:type="gramStart"/>
                      <w:r w:rsidRPr="000E2C3E">
                        <w:rPr>
                          <w:rFonts w:ascii="Arial" w:hAnsi="Arial" w:cs="Arial"/>
                          <w:color w:val="0E101A"/>
                          <w:sz w:val="22"/>
                          <w:szCs w:val="22"/>
                        </w:rPr>
                        <w:t>Hevey,(</w:t>
                      </w:r>
                      <w:proofErr w:type="gramEnd"/>
                      <w:r w:rsidRPr="000E2C3E">
                        <w:rPr>
                          <w:rFonts w:ascii="Arial" w:hAnsi="Arial" w:cs="Arial"/>
                          <w:color w:val="0E101A"/>
                          <w:sz w:val="22"/>
                          <w:szCs w:val="22"/>
                        </w:rPr>
                        <w:t xml:space="preserve">2012) and the Department of Education (2010) emphasises the importance of practitioners working in partnership with the children and their families. </w:t>
                      </w:r>
                      <w:proofErr w:type="spellStart"/>
                      <w:r w:rsidRPr="000E2C3E">
                        <w:rPr>
                          <w:rFonts w:ascii="Arial" w:hAnsi="Arial" w:cs="Arial"/>
                          <w:color w:val="0E101A"/>
                          <w:sz w:val="22"/>
                          <w:szCs w:val="22"/>
                        </w:rPr>
                        <w:t>Bridgeos</w:t>
                      </w:r>
                      <w:proofErr w:type="spellEnd"/>
                      <w:r w:rsidRPr="000E2C3E">
                        <w:rPr>
                          <w:rFonts w:ascii="Arial" w:hAnsi="Arial" w:cs="Arial"/>
                          <w:color w:val="0E101A"/>
                          <w:sz w:val="22"/>
                          <w:szCs w:val="22"/>
                        </w:rPr>
                        <w:t xml:space="preserve"> Videos, (2013) makes a compelling point; many services internalise the problems, blaming the service users. However, to critically reflect, practitioners must externalise the problems and see the structural effect of the impact on a person’s life (</w:t>
                      </w:r>
                      <w:proofErr w:type="spellStart"/>
                      <w:r w:rsidRPr="000E2C3E">
                        <w:rPr>
                          <w:rFonts w:ascii="Arial" w:hAnsi="Arial" w:cs="Arial"/>
                          <w:color w:val="0E101A"/>
                          <w:sz w:val="22"/>
                          <w:szCs w:val="22"/>
                        </w:rPr>
                        <w:t>Bridgeos</w:t>
                      </w:r>
                      <w:proofErr w:type="spellEnd"/>
                      <w:r w:rsidRPr="000E2C3E">
                        <w:rPr>
                          <w:rFonts w:ascii="Arial" w:hAnsi="Arial" w:cs="Arial"/>
                          <w:color w:val="0E101A"/>
                          <w:sz w:val="22"/>
                          <w:szCs w:val="22"/>
                        </w:rPr>
                        <w:t xml:space="preserve"> Videos, 2013).</w:t>
                      </w:r>
                    </w:p>
                    <w:p w14:paraId="023BB133" w14:textId="77777777" w:rsidR="009E6854" w:rsidRDefault="009E6854" w:rsidP="004B23E6">
                      <w:pPr>
                        <w:spacing w:line="276" w:lineRule="auto"/>
                        <w:jc w:val="both"/>
                        <w:rPr>
                          <w:rFonts w:ascii="Arial" w:hAnsi="Arial" w:cs="Arial"/>
                          <w:bCs/>
                          <w:color w:val="000000" w:themeColor="text1"/>
                          <w:sz w:val="22"/>
                          <w:szCs w:val="22"/>
                        </w:rPr>
                      </w:pPr>
                    </w:p>
                    <w:p w14:paraId="5C9709FC" w14:textId="77777777" w:rsidR="001E46E1" w:rsidRDefault="001E46E1" w:rsidP="0032077C">
                      <w:pPr>
                        <w:spacing w:line="276" w:lineRule="auto"/>
                        <w:jc w:val="both"/>
                        <w:rPr>
                          <w:rFonts w:ascii="Arial" w:hAnsi="Arial" w:cs="Arial"/>
                          <w:color w:val="0E101A"/>
                          <w:sz w:val="22"/>
                          <w:szCs w:val="22"/>
                        </w:rPr>
                      </w:pPr>
                    </w:p>
                    <w:p w14:paraId="6AA8E5E7" w14:textId="77777777" w:rsidR="001E46E1" w:rsidRDefault="001E46E1" w:rsidP="0032077C">
                      <w:pPr>
                        <w:spacing w:line="276" w:lineRule="auto"/>
                        <w:jc w:val="both"/>
                        <w:rPr>
                          <w:rFonts w:ascii="Arial" w:hAnsi="Arial" w:cs="Arial"/>
                          <w:color w:val="0E101A"/>
                          <w:sz w:val="22"/>
                          <w:szCs w:val="22"/>
                        </w:rPr>
                      </w:pPr>
                    </w:p>
                    <w:p w14:paraId="54CFA8D7" w14:textId="77777777" w:rsidR="001E46E1" w:rsidRDefault="001E46E1" w:rsidP="0032077C">
                      <w:pPr>
                        <w:spacing w:line="276" w:lineRule="auto"/>
                        <w:jc w:val="both"/>
                        <w:rPr>
                          <w:rFonts w:ascii="Arial" w:hAnsi="Arial" w:cs="Arial"/>
                          <w:color w:val="0E101A"/>
                          <w:sz w:val="22"/>
                          <w:szCs w:val="22"/>
                        </w:rPr>
                      </w:pPr>
                    </w:p>
                    <w:p w14:paraId="6CFA7E9D" w14:textId="77777777" w:rsidR="001E46E1" w:rsidRDefault="001E46E1" w:rsidP="0032077C">
                      <w:pPr>
                        <w:spacing w:line="276" w:lineRule="auto"/>
                        <w:jc w:val="both"/>
                        <w:rPr>
                          <w:rFonts w:ascii="Arial" w:hAnsi="Arial" w:cs="Arial"/>
                          <w:color w:val="0E101A"/>
                          <w:sz w:val="22"/>
                          <w:szCs w:val="22"/>
                        </w:rPr>
                      </w:pPr>
                    </w:p>
                    <w:p w14:paraId="62045257" w14:textId="77777777" w:rsidR="001E46E1" w:rsidRDefault="001E46E1" w:rsidP="0032077C">
                      <w:pPr>
                        <w:spacing w:line="276" w:lineRule="auto"/>
                        <w:jc w:val="both"/>
                        <w:rPr>
                          <w:rFonts w:ascii="Arial" w:hAnsi="Arial" w:cs="Arial"/>
                          <w:color w:val="0E101A"/>
                          <w:sz w:val="22"/>
                          <w:szCs w:val="22"/>
                        </w:rPr>
                      </w:pPr>
                    </w:p>
                    <w:p w14:paraId="25FE18FA" w14:textId="77777777" w:rsidR="00E05335" w:rsidRDefault="00E05335" w:rsidP="0032077C">
                      <w:pPr>
                        <w:spacing w:line="276" w:lineRule="auto"/>
                        <w:jc w:val="both"/>
                        <w:rPr>
                          <w:rFonts w:ascii="Arial" w:hAnsi="Arial" w:cs="Arial"/>
                          <w:color w:val="0E101A"/>
                          <w:sz w:val="22"/>
                          <w:szCs w:val="22"/>
                        </w:rPr>
                      </w:pPr>
                    </w:p>
                    <w:p w14:paraId="4838708F" w14:textId="77777777" w:rsidR="00E05335" w:rsidRDefault="00E05335" w:rsidP="0032077C">
                      <w:pPr>
                        <w:spacing w:line="276" w:lineRule="auto"/>
                        <w:jc w:val="both"/>
                        <w:rPr>
                          <w:rFonts w:ascii="Arial" w:hAnsi="Arial" w:cs="Arial"/>
                          <w:color w:val="0E101A"/>
                          <w:sz w:val="22"/>
                          <w:szCs w:val="22"/>
                        </w:rPr>
                      </w:pPr>
                    </w:p>
                    <w:p w14:paraId="7B84F96C" w14:textId="77777777" w:rsidR="00E05335" w:rsidRDefault="00E05335" w:rsidP="0032077C">
                      <w:pPr>
                        <w:spacing w:line="276" w:lineRule="auto"/>
                        <w:jc w:val="both"/>
                        <w:rPr>
                          <w:rFonts w:ascii="Arial" w:hAnsi="Arial" w:cs="Arial"/>
                          <w:color w:val="0E101A"/>
                          <w:sz w:val="22"/>
                          <w:szCs w:val="22"/>
                        </w:rPr>
                      </w:pPr>
                    </w:p>
                    <w:p w14:paraId="389206FD" w14:textId="77777777" w:rsidR="00E05335" w:rsidRDefault="00E05335" w:rsidP="0032077C">
                      <w:pPr>
                        <w:spacing w:line="276" w:lineRule="auto"/>
                        <w:jc w:val="both"/>
                        <w:rPr>
                          <w:rFonts w:ascii="Arial" w:hAnsi="Arial" w:cs="Arial"/>
                          <w:color w:val="0E101A"/>
                          <w:sz w:val="22"/>
                          <w:szCs w:val="22"/>
                        </w:rPr>
                      </w:pPr>
                    </w:p>
                    <w:p w14:paraId="37DACD59" w14:textId="77777777" w:rsidR="00E05335" w:rsidRDefault="00E05335" w:rsidP="0032077C">
                      <w:pPr>
                        <w:spacing w:line="276" w:lineRule="auto"/>
                        <w:jc w:val="both"/>
                        <w:rPr>
                          <w:rFonts w:ascii="Arial" w:hAnsi="Arial" w:cs="Arial"/>
                          <w:color w:val="0E101A"/>
                          <w:sz w:val="22"/>
                          <w:szCs w:val="22"/>
                        </w:rPr>
                      </w:pPr>
                    </w:p>
                    <w:p w14:paraId="38EA6C42" w14:textId="3E388B91" w:rsidR="0032077C" w:rsidRPr="0032077C" w:rsidRDefault="0032077C" w:rsidP="0032077C">
                      <w:pPr>
                        <w:spacing w:line="276" w:lineRule="auto"/>
                        <w:jc w:val="both"/>
                        <w:rPr>
                          <w:rFonts w:ascii="Arial" w:hAnsi="Arial" w:cs="Arial"/>
                          <w:color w:val="0E101A"/>
                          <w:sz w:val="22"/>
                          <w:szCs w:val="22"/>
                        </w:rPr>
                      </w:pPr>
                      <w:r w:rsidRPr="0032077C">
                        <w:rPr>
                          <w:rFonts w:ascii="Arial" w:hAnsi="Arial" w:cs="Arial"/>
                          <w:color w:val="0E101A"/>
                          <w:sz w:val="22"/>
                          <w:szCs w:val="22"/>
                        </w:rPr>
                        <w:t xml:space="preserve">When practitioners work in the multi-agency system, reflection provides other people’s perspective and allows the scenario to be seen from multiple angles, ensuring the whole sequence of events are considered, and the families can be seen in a different perspective (Webb, 2018; Bolton, 2010; Reed and Canning, 2010). </w:t>
                      </w:r>
                      <w:proofErr w:type="spellStart"/>
                      <w:r w:rsidRPr="0032077C">
                        <w:rPr>
                          <w:rFonts w:ascii="Arial" w:hAnsi="Arial" w:cs="Arial"/>
                          <w:color w:val="0E101A"/>
                          <w:sz w:val="22"/>
                          <w:szCs w:val="22"/>
                        </w:rPr>
                        <w:t>Hallet</w:t>
                      </w:r>
                      <w:proofErr w:type="spellEnd"/>
                      <w:r w:rsidRPr="0032077C">
                        <w:rPr>
                          <w:rFonts w:ascii="Arial" w:hAnsi="Arial" w:cs="Arial"/>
                          <w:color w:val="0E101A"/>
                          <w:sz w:val="22"/>
                          <w:szCs w:val="22"/>
                        </w:rPr>
                        <w:t xml:space="preserve"> (201</w:t>
                      </w:r>
                      <w:r w:rsidR="0085371F">
                        <w:rPr>
                          <w:rFonts w:ascii="Arial" w:hAnsi="Arial" w:cs="Arial"/>
                          <w:color w:val="0E101A"/>
                          <w:sz w:val="22"/>
                          <w:szCs w:val="22"/>
                        </w:rPr>
                        <w:t>3</w:t>
                      </w:r>
                      <w:r w:rsidRPr="0032077C">
                        <w:rPr>
                          <w:rFonts w:ascii="Arial" w:hAnsi="Arial" w:cs="Arial"/>
                          <w:color w:val="0E101A"/>
                          <w:sz w:val="22"/>
                          <w:szCs w:val="22"/>
                        </w:rPr>
                        <w:t xml:space="preserve">) stresses that early intervention programmes can be well focused, and support can be specialised through the work of multidisciplinary teams. </w:t>
                      </w:r>
                      <w:proofErr w:type="spellStart"/>
                      <w:r w:rsidRPr="0032077C">
                        <w:rPr>
                          <w:rFonts w:ascii="Arial" w:hAnsi="Arial" w:cs="Arial"/>
                          <w:color w:val="0E101A"/>
                          <w:sz w:val="22"/>
                          <w:szCs w:val="22"/>
                        </w:rPr>
                        <w:t>Palaiologou</w:t>
                      </w:r>
                      <w:proofErr w:type="spellEnd"/>
                      <w:r w:rsidRPr="0032077C">
                        <w:rPr>
                          <w:rFonts w:ascii="Arial" w:hAnsi="Arial" w:cs="Arial"/>
                          <w:color w:val="0E101A"/>
                          <w:sz w:val="22"/>
                          <w:szCs w:val="22"/>
                        </w:rPr>
                        <w:t xml:space="preserve"> (2012) claims there are tensions in multi-agency working due to having a disassociated set of principles, procedures, strategies and misunderstandings over information shared, to stop this occurring the ‘Aristotelian model of ethics based on reflection is used’ (</w:t>
                      </w:r>
                      <w:proofErr w:type="spellStart"/>
                      <w:r w:rsidRPr="0032077C">
                        <w:rPr>
                          <w:rFonts w:ascii="Arial" w:hAnsi="Arial" w:cs="Arial"/>
                          <w:color w:val="0E101A"/>
                          <w:sz w:val="22"/>
                          <w:szCs w:val="22"/>
                        </w:rPr>
                        <w:t>Palaiologue</w:t>
                      </w:r>
                      <w:proofErr w:type="spellEnd"/>
                      <w:r w:rsidRPr="0032077C">
                        <w:rPr>
                          <w:rFonts w:ascii="Arial" w:hAnsi="Arial" w:cs="Arial"/>
                          <w:color w:val="0E101A"/>
                          <w:sz w:val="22"/>
                          <w:szCs w:val="22"/>
                        </w:rPr>
                        <w:t>, 2012, pp. 120) as there is enthusiasm to recognise languages of different agencies. Paige-Smith and Craft (2008) highlight five principles used for points of reflection:</w:t>
                      </w:r>
                    </w:p>
                    <w:p w14:paraId="1447DFF8" w14:textId="77777777" w:rsidR="0032077C" w:rsidRPr="0032077C" w:rsidRDefault="0032077C" w:rsidP="0032077C">
                      <w:pPr>
                        <w:numPr>
                          <w:ilvl w:val="0"/>
                          <w:numId w:val="16"/>
                        </w:numPr>
                        <w:spacing w:line="276" w:lineRule="auto"/>
                        <w:jc w:val="both"/>
                        <w:rPr>
                          <w:rFonts w:ascii="Arial" w:hAnsi="Arial" w:cs="Arial"/>
                          <w:color w:val="0E101A"/>
                          <w:sz w:val="22"/>
                          <w:szCs w:val="22"/>
                        </w:rPr>
                      </w:pPr>
                      <w:r w:rsidRPr="0032077C">
                        <w:rPr>
                          <w:rFonts w:ascii="Arial" w:hAnsi="Arial" w:cs="Arial"/>
                          <w:color w:val="0E101A"/>
                          <w:sz w:val="22"/>
                          <w:szCs w:val="22"/>
                        </w:rPr>
                        <w:t>Parenting- the critical issue of good early attachment. </w:t>
                      </w:r>
                    </w:p>
                    <w:p w14:paraId="2467E538" w14:textId="77777777" w:rsidR="0032077C" w:rsidRPr="0032077C" w:rsidRDefault="0032077C" w:rsidP="0032077C">
                      <w:pPr>
                        <w:numPr>
                          <w:ilvl w:val="0"/>
                          <w:numId w:val="16"/>
                        </w:numPr>
                        <w:spacing w:line="276" w:lineRule="auto"/>
                        <w:jc w:val="both"/>
                        <w:rPr>
                          <w:rFonts w:ascii="Arial" w:hAnsi="Arial" w:cs="Arial"/>
                          <w:color w:val="0E101A"/>
                          <w:sz w:val="22"/>
                          <w:szCs w:val="22"/>
                        </w:rPr>
                      </w:pPr>
                      <w:r w:rsidRPr="0032077C">
                        <w:rPr>
                          <w:rFonts w:ascii="Arial" w:hAnsi="Arial" w:cs="Arial"/>
                          <w:color w:val="0E101A"/>
                          <w:sz w:val="22"/>
                          <w:szCs w:val="22"/>
                        </w:rPr>
                        <w:t>Prevention- early action to avoid problems.</w:t>
                      </w:r>
                    </w:p>
                    <w:p w14:paraId="40D14AB1" w14:textId="77777777" w:rsidR="0032077C" w:rsidRPr="0032077C" w:rsidRDefault="0032077C" w:rsidP="0032077C">
                      <w:pPr>
                        <w:numPr>
                          <w:ilvl w:val="0"/>
                          <w:numId w:val="16"/>
                        </w:numPr>
                        <w:spacing w:line="276" w:lineRule="auto"/>
                        <w:jc w:val="both"/>
                        <w:rPr>
                          <w:rFonts w:ascii="Arial" w:hAnsi="Arial" w:cs="Arial"/>
                          <w:color w:val="0E101A"/>
                          <w:sz w:val="22"/>
                          <w:szCs w:val="22"/>
                        </w:rPr>
                      </w:pPr>
                      <w:r w:rsidRPr="0032077C">
                        <w:rPr>
                          <w:rFonts w:ascii="Arial" w:hAnsi="Arial" w:cs="Arial"/>
                          <w:color w:val="0E101A"/>
                          <w:sz w:val="22"/>
                          <w:szCs w:val="22"/>
                        </w:rPr>
                        <w:t>Partnerships- working with all other key agencies.</w:t>
                      </w:r>
                    </w:p>
                    <w:p w14:paraId="382B4EBB" w14:textId="77777777" w:rsidR="0032077C" w:rsidRPr="0032077C" w:rsidRDefault="0032077C" w:rsidP="0032077C">
                      <w:pPr>
                        <w:numPr>
                          <w:ilvl w:val="0"/>
                          <w:numId w:val="16"/>
                        </w:numPr>
                        <w:spacing w:line="276" w:lineRule="auto"/>
                        <w:jc w:val="both"/>
                        <w:rPr>
                          <w:rFonts w:ascii="Arial" w:hAnsi="Arial" w:cs="Arial"/>
                          <w:color w:val="0E101A"/>
                          <w:sz w:val="22"/>
                          <w:szCs w:val="22"/>
                        </w:rPr>
                      </w:pPr>
                      <w:r w:rsidRPr="0032077C">
                        <w:rPr>
                          <w:rFonts w:ascii="Arial" w:hAnsi="Arial" w:cs="Arial"/>
                          <w:color w:val="0E101A"/>
                          <w:sz w:val="22"/>
                          <w:szCs w:val="22"/>
                        </w:rPr>
                        <w:t>Participation- Involving families.</w:t>
                      </w:r>
                    </w:p>
                    <w:p w14:paraId="70781B05" w14:textId="77777777" w:rsidR="0032077C" w:rsidRPr="0032077C" w:rsidRDefault="0032077C" w:rsidP="0032077C">
                      <w:pPr>
                        <w:numPr>
                          <w:ilvl w:val="0"/>
                          <w:numId w:val="16"/>
                        </w:numPr>
                        <w:spacing w:line="276" w:lineRule="auto"/>
                        <w:jc w:val="both"/>
                        <w:rPr>
                          <w:rFonts w:ascii="Arial" w:hAnsi="Arial" w:cs="Arial"/>
                          <w:color w:val="0E101A"/>
                          <w:sz w:val="22"/>
                          <w:szCs w:val="22"/>
                        </w:rPr>
                      </w:pPr>
                      <w:r w:rsidRPr="0032077C">
                        <w:rPr>
                          <w:rFonts w:ascii="Arial" w:hAnsi="Arial" w:cs="Arial"/>
                          <w:color w:val="0E101A"/>
                          <w:sz w:val="22"/>
                          <w:szCs w:val="22"/>
                        </w:rPr>
                        <w:t>Planning- using evidence of good practice to plan ahead. </w:t>
                      </w:r>
                    </w:p>
                    <w:p w14:paraId="4AB18CC5" w14:textId="77777777" w:rsidR="0032077C" w:rsidRPr="0032077C" w:rsidRDefault="0032077C" w:rsidP="0032077C">
                      <w:pPr>
                        <w:spacing w:line="276" w:lineRule="auto"/>
                        <w:jc w:val="both"/>
                        <w:rPr>
                          <w:rFonts w:ascii="Arial" w:hAnsi="Arial" w:cs="Arial"/>
                          <w:color w:val="0E101A"/>
                          <w:sz w:val="22"/>
                          <w:szCs w:val="22"/>
                        </w:rPr>
                      </w:pPr>
                      <w:r w:rsidRPr="0032077C">
                        <w:rPr>
                          <w:rFonts w:ascii="Arial" w:hAnsi="Arial" w:cs="Arial"/>
                          <w:color w:val="0E101A"/>
                          <w:sz w:val="22"/>
                          <w:szCs w:val="22"/>
                        </w:rPr>
                        <w:t>(Paige-Smith and Craft, 2008, pp. 181).</w:t>
                      </w:r>
                    </w:p>
                    <w:p w14:paraId="70DD96BA" w14:textId="56630E70" w:rsidR="003D7BF0" w:rsidRPr="003A425C" w:rsidRDefault="003D7BF0" w:rsidP="003A425C">
                      <w:pPr>
                        <w:rPr>
                          <w:rFonts w:ascii="Arial" w:hAnsi="Arial" w:cs="Arial"/>
                          <w:sz w:val="20"/>
                          <w:szCs w:val="20"/>
                        </w:rPr>
                      </w:pPr>
                    </w:p>
                    <w:p w14:paraId="18C7FBFE" w14:textId="02A9CC3F" w:rsidR="00AC76E1" w:rsidRPr="00AC76E1" w:rsidRDefault="00AC76E1">
                      <w:pPr>
                        <w:rPr>
                          <w:sz w:val="20"/>
                          <w:szCs w:val="20"/>
                        </w:rPr>
                      </w:pPr>
                    </w:p>
                  </w:txbxContent>
                </v:textbox>
              </v:shape>
            </w:pict>
          </mc:Fallback>
        </mc:AlternateContent>
      </w:r>
      <w:r w:rsidR="00DE206F">
        <w:rPr>
          <w:rFonts w:ascii="Arial" w:hAnsi="Arial" w:cs="Arial"/>
          <w:b/>
          <w:noProof/>
        </w:rPr>
        <w:drawing>
          <wp:anchor distT="0" distB="0" distL="114300" distR="114300" simplePos="0" relativeHeight="251674624" behindDoc="0" locked="0" layoutInCell="1" allowOverlap="1" wp14:anchorId="40D21CE8" wp14:editId="1DB1938C">
            <wp:simplePos x="0" y="0"/>
            <wp:positionH relativeFrom="column">
              <wp:posOffset>3126871</wp:posOffset>
            </wp:positionH>
            <wp:positionV relativeFrom="paragraph">
              <wp:posOffset>-334010</wp:posOffset>
            </wp:positionV>
            <wp:extent cx="3024505" cy="2341245"/>
            <wp:effectExtent l="0" t="0" r="0" b="0"/>
            <wp:wrapNone/>
            <wp:docPr id="17" name="Picture 17"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multi agency pic.jpg"/>
                    <pic:cNvPicPr/>
                  </pic:nvPicPr>
                  <pic:blipFill>
                    <a:blip r:embed="rId18">
                      <a:extLst>
                        <a:ext uri="{28A0092B-C50C-407E-A947-70E740481C1C}">
                          <a14:useLocalDpi xmlns:a14="http://schemas.microsoft.com/office/drawing/2010/main" val="0"/>
                        </a:ext>
                      </a:extLst>
                    </a:blip>
                    <a:stretch>
                      <a:fillRect/>
                    </a:stretch>
                  </pic:blipFill>
                  <pic:spPr>
                    <a:xfrm>
                      <a:off x="0" y="0"/>
                      <a:ext cx="3024505" cy="2341245"/>
                    </a:xfrm>
                    <a:prstGeom prst="rect">
                      <a:avLst/>
                    </a:prstGeom>
                  </pic:spPr>
                </pic:pic>
              </a:graphicData>
            </a:graphic>
            <wp14:sizeRelH relativeFrom="page">
              <wp14:pctWidth>0</wp14:pctWidth>
            </wp14:sizeRelH>
            <wp14:sizeRelV relativeFrom="page">
              <wp14:pctHeight>0</wp14:pctHeight>
            </wp14:sizeRelV>
          </wp:anchor>
        </w:drawing>
      </w:r>
    </w:p>
    <w:p w14:paraId="018D561B" w14:textId="481E800A" w:rsidR="001E46E1" w:rsidRDefault="001B2939" w:rsidP="001E46E1">
      <w:r>
        <w:rPr>
          <w:rFonts w:ascii="Arial" w:hAnsi="Arial" w:cs="Arial"/>
          <w:b/>
          <w:noProof/>
        </w:rPr>
        <mc:AlternateContent>
          <mc:Choice Requires="wps">
            <w:drawing>
              <wp:anchor distT="0" distB="0" distL="114300" distR="114300" simplePos="0" relativeHeight="251687936" behindDoc="0" locked="0" layoutInCell="1" allowOverlap="1" wp14:anchorId="4AFB2250" wp14:editId="266F9107">
                <wp:simplePos x="0" y="0"/>
                <wp:positionH relativeFrom="column">
                  <wp:posOffset>2273300</wp:posOffset>
                </wp:positionH>
                <wp:positionV relativeFrom="paragraph">
                  <wp:posOffset>9087748</wp:posOffset>
                </wp:positionV>
                <wp:extent cx="1358900" cy="302400"/>
                <wp:effectExtent l="0" t="0" r="0" b="0"/>
                <wp:wrapNone/>
                <wp:docPr id="30" name="Text Box 30"/>
                <wp:cNvGraphicFramePr/>
                <a:graphic xmlns:a="http://schemas.openxmlformats.org/drawingml/2006/main">
                  <a:graphicData uri="http://schemas.microsoft.com/office/word/2010/wordprocessingShape">
                    <wps:wsp>
                      <wps:cNvSpPr txBox="1"/>
                      <wps:spPr>
                        <a:xfrm>
                          <a:off x="0" y="0"/>
                          <a:ext cx="1358900" cy="302400"/>
                        </a:xfrm>
                        <a:prstGeom prst="rect">
                          <a:avLst/>
                        </a:prstGeom>
                        <a:noFill/>
                        <a:ln w="6350">
                          <a:noFill/>
                        </a:ln>
                      </wps:spPr>
                      <wps:txbx>
                        <w:txbxContent>
                          <w:p w14:paraId="234DABCF" w14:textId="33FCEBD5" w:rsidR="001B2939" w:rsidRDefault="001B2939" w:rsidP="001B2939">
                            <w:pPr>
                              <w:jc w:val="both"/>
                            </w:pPr>
                            <w:r>
                              <w:t>Page 6 of 1</w:t>
                            </w:r>
                            <w:r w:rsidR="00390C11">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AFB2250" id="Text Box 30" o:spid="_x0000_s1050" type="#_x0000_t202" style="position:absolute;margin-left:179pt;margin-top:715.55pt;width:107pt;height:23.8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" filled="f" stroked="f" strokeweight=".5pt">
                <v:textbox>
                  <w:txbxContent>
                    <w:p w14:paraId="234DABCF" w14:textId="33FCEBD5" w:rsidR="001B2939" w:rsidRDefault="001B2939" w:rsidP="001B2939">
                      <w:pPr>
                        <w:jc w:val="both"/>
                      </w:pPr>
                      <w:r>
                        <w:t>Page 6 of 1</w:t>
                      </w:r>
                      <w:r w:rsidR="00390C11">
                        <w:t>6</w:t>
                      </w:r>
                    </w:p>
                  </w:txbxContent>
                </v:textbox>
              </v:shape>
            </w:pict>
          </mc:Fallback>
        </mc:AlternateContent>
      </w:r>
      <w:r w:rsidR="001E46E1">
        <w:rPr>
          <w:rFonts w:ascii="Arial" w:hAnsi="Arial" w:cs="Arial"/>
          <w:b/>
          <w:noProof/>
        </w:rPr>
        <w:drawing>
          <wp:anchor distT="0" distB="0" distL="114300" distR="114300" simplePos="0" relativeHeight="251682816" behindDoc="0" locked="0" layoutInCell="1" allowOverlap="1" wp14:anchorId="35489CF2" wp14:editId="1A8ECA36">
            <wp:simplePos x="0" y="0"/>
            <wp:positionH relativeFrom="column">
              <wp:posOffset>-419100</wp:posOffset>
            </wp:positionH>
            <wp:positionV relativeFrom="paragraph">
              <wp:posOffset>2240280</wp:posOffset>
            </wp:positionV>
            <wp:extent cx="2814868" cy="2044700"/>
            <wp:effectExtent l="0" t="0" r="5080" b="0"/>
            <wp:wrapNone/>
            <wp:docPr id="25" name="Picture 2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nformation hub pic.jpg"/>
                    <pic:cNvPicPr/>
                  </pic:nvPicPr>
                  <pic:blipFill rotWithShape="1">
                    <a:blip r:embed="rId19" cstate="print">
                      <a:extLst>
                        <a:ext uri="{28A0092B-C50C-407E-A947-70E740481C1C}">
                          <a14:useLocalDpi xmlns:a14="http://schemas.microsoft.com/office/drawing/2010/main" val="0"/>
                        </a:ext>
                      </a:extLst>
                    </a:blip>
                    <a:srcRect l="8297" t="22780" r="11864"/>
                    <a:stretch/>
                  </pic:blipFill>
                  <pic:spPr bwMode="auto">
                    <a:xfrm>
                      <a:off x="0" y="0"/>
                      <a:ext cx="2814868" cy="2044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E46E1">
        <w:rPr>
          <w:noProof/>
        </w:rPr>
        <w:drawing>
          <wp:anchor distT="0" distB="0" distL="114300" distR="114300" simplePos="0" relativeHeight="251686912" behindDoc="0" locked="0" layoutInCell="1" allowOverlap="1" wp14:anchorId="15D75966" wp14:editId="1F16016C">
            <wp:simplePos x="0" y="0"/>
            <wp:positionH relativeFrom="column">
              <wp:posOffset>4520507</wp:posOffset>
            </wp:positionH>
            <wp:positionV relativeFrom="paragraph">
              <wp:posOffset>8094980</wp:posOffset>
            </wp:positionV>
            <wp:extent cx="2032000" cy="1295768"/>
            <wp:effectExtent l="0" t="0" r="0" b="0"/>
            <wp:wrapNone/>
            <wp:docPr id="29" name="Picture 29" descr="Integration - A rights based approach compels us to keep ou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ntegration - A rights based approach compels us to keep our ..."/>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3766" t="6254" r="4498" b="6862"/>
                    <a:stretch/>
                  </pic:blipFill>
                  <pic:spPr bwMode="auto">
                    <a:xfrm>
                      <a:off x="0" y="0"/>
                      <a:ext cx="2032000" cy="129576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C525E">
        <w:rPr>
          <w:rFonts w:ascii="Arial" w:hAnsi="Arial" w:cs="Arial"/>
          <w:b/>
          <w:noProof/>
        </w:rPr>
        <mc:AlternateContent>
          <mc:Choice Requires="wps">
            <w:drawing>
              <wp:anchor distT="0" distB="0" distL="114300" distR="114300" simplePos="0" relativeHeight="251680768" behindDoc="0" locked="0" layoutInCell="1" allowOverlap="1" wp14:anchorId="0BDADABC" wp14:editId="5324AE15">
                <wp:simplePos x="0" y="0"/>
                <wp:positionH relativeFrom="column">
                  <wp:posOffset>2923540</wp:posOffset>
                </wp:positionH>
                <wp:positionV relativeFrom="paragraph">
                  <wp:posOffset>2680808</wp:posOffset>
                </wp:positionV>
                <wp:extent cx="3599815" cy="5720316"/>
                <wp:effectExtent l="0" t="0" r="0" b="0"/>
                <wp:wrapNone/>
                <wp:docPr id="22" name="Text Box 22"/>
                <wp:cNvGraphicFramePr/>
                <a:graphic xmlns:a="http://schemas.openxmlformats.org/drawingml/2006/main">
                  <a:graphicData uri="http://schemas.microsoft.com/office/word/2010/wordprocessingShape">
                    <wps:wsp>
                      <wps:cNvSpPr txBox="1"/>
                      <wps:spPr>
                        <a:xfrm>
                          <a:off x="0" y="0"/>
                          <a:ext cx="3599815" cy="5720316"/>
                        </a:xfrm>
                        <a:prstGeom prst="rect">
                          <a:avLst/>
                        </a:prstGeom>
                        <a:noFill/>
                        <a:ln w="6350">
                          <a:noFill/>
                        </a:ln>
                      </wps:spPr>
                      <wps:txbx>
                        <w:txbxContent>
                          <w:p w14:paraId="105D2792" w14:textId="77777777" w:rsidR="00F544BA" w:rsidRPr="00F544BA" w:rsidRDefault="00F544BA" w:rsidP="00F544BA">
                            <w:pPr>
                              <w:pStyle w:val="NormalWeb"/>
                              <w:spacing w:before="0" w:beforeAutospacing="0" w:after="0" w:afterAutospacing="0" w:line="276" w:lineRule="auto"/>
                              <w:jc w:val="both"/>
                              <w:rPr>
                                <w:rFonts w:ascii="Arial" w:hAnsi="Arial" w:cs="Arial"/>
                                <w:color w:val="0E101A"/>
                                <w:sz w:val="22"/>
                                <w:szCs w:val="22"/>
                              </w:rPr>
                            </w:pPr>
                            <w:r w:rsidRPr="00F544BA">
                              <w:rPr>
                                <w:rFonts w:ascii="Arial" w:hAnsi="Arial" w:cs="Arial"/>
                                <w:color w:val="0E101A"/>
                                <w:sz w:val="22"/>
                                <w:szCs w:val="22"/>
                                <w:u w:val="single"/>
                              </w:rPr>
                              <w:t>The Voice of the Child.</w:t>
                            </w:r>
                          </w:p>
                          <w:p w14:paraId="60C3B3E6" w14:textId="77777777" w:rsidR="00F544BA" w:rsidRPr="00F544BA" w:rsidRDefault="00F544BA" w:rsidP="00F544BA">
                            <w:pPr>
                              <w:pStyle w:val="NormalWeb"/>
                              <w:spacing w:before="0" w:beforeAutospacing="0" w:after="0" w:afterAutospacing="0" w:line="276" w:lineRule="auto"/>
                              <w:jc w:val="both"/>
                              <w:rPr>
                                <w:rFonts w:ascii="Arial" w:hAnsi="Arial" w:cs="Arial"/>
                                <w:color w:val="0E101A"/>
                                <w:sz w:val="22"/>
                                <w:szCs w:val="22"/>
                              </w:rPr>
                            </w:pPr>
                          </w:p>
                          <w:p w14:paraId="4ED970AB" w14:textId="0041C4DC" w:rsidR="00F544BA" w:rsidRPr="00F544BA" w:rsidRDefault="00F544BA" w:rsidP="00F544BA">
                            <w:pPr>
                              <w:pStyle w:val="NormalWeb"/>
                              <w:spacing w:before="0" w:beforeAutospacing="0" w:after="0" w:afterAutospacing="0" w:line="276" w:lineRule="auto"/>
                              <w:jc w:val="both"/>
                              <w:rPr>
                                <w:rFonts w:ascii="Arial" w:hAnsi="Arial" w:cs="Arial"/>
                                <w:color w:val="0E101A"/>
                                <w:sz w:val="22"/>
                                <w:szCs w:val="22"/>
                              </w:rPr>
                            </w:pPr>
                            <w:proofErr w:type="spellStart"/>
                            <w:r w:rsidRPr="00F544BA">
                              <w:rPr>
                                <w:rFonts w:ascii="Arial" w:hAnsi="Arial" w:cs="Arial"/>
                                <w:color w:val="0E101A"/>
                                <w:sz w:val="22"/>
                                <w:szCs w:val="22"/>
                              </w:rPr>
                              <w:t>Hallet</w:t>
                            </w:r>
                            <w:proofErr w:type="spellEnd"/>
                            <w:r w:rsidRPr="00F544BA">
                              <w:rPr>
                                <w:rFonts w:ascii="Arial" w:hAnsi="Arial" w:cs="Arial"/>
                                <w:color w:val="0E101A"/>
                                <w:sz w:val="22"/>
                                <w:szCs w:val="22"/>
                              </w:rPr>
                              <w:t>, (201</w:t>
                            </w:r>
                            <w:r w:rsidR="0085371F">
                              <w:rPr>
                                <w:rFonts w:ascii="Arial" w:hAnsi="Arial" w:cs="Arial"/>
                                <w:color w:val="0E101A"/>
                                <w:sz w:val="22"/>
                                <w:szCs w:val="22"/>
                              </w:rPr>
                              <w:t>3</w:t>
                            </w:r>
                            <w:r w:rsidRPr="00F544BA">
                              <w:rPr>
                                <w:rFonts w:ascii="Arial" w:hAnsi="Arial" w:cs="Arial"/>
                                <w:color w:val="0E101A"/>
                                <w:sz w:val="22"/>
                                <w:szCs w:val="22"/>
                              </w:rPr>
                              <w:t>) states Bowlby's children's' attachment theory supports reflection as it allows children to have positive and caring experiences which supports them to thrive (</w:t>
                            </w:r>
                            <w:proofErr w:type="spellStart"/>
                            <w:r w:rsidRPr="00F544BA">
                              <w:rPr>
                                <w:rFonts w:ascii="Arial" w:hAnsi="Arial" w:cs="Arial"/>
                                <w:color w:val="0E101A"/>
                                <w:sz w:val="22"/>
                                <w:szCs w:val="22"/>
                              </w:rPr>
                              <w:t>Hallet</w:t>
                            </w:r>
                            <w:proofErr w:type="spellEnd"/>
                            <w:r w:rsidRPr="00F544BA">
                              <w:rPr>
                                <w:rFonts w:ascii="Arial" w:hAnsi="Arial" w:cs="Arial"/>
                                <w:color w:val="0E101A"/>
                                <w:sz w:val="22"/>
                                <w:szCs w:val="22"/>
                              </w:rPr>
                              <w:t>, 201</w:t>
                            </w:r>
                            <w:r w:rsidR="0085371F">
                              <w:rPr>
                                <w:rFonts w:ascii="Arial" w:hAnsi="Arial" w:cs="Arial"/>
                                <w:color w:val="0E101A"/>
                                <w:sz w:val="22"/>
                                <w:szCs w:val="22"/>
                              </w:rPr>
                              <w:t>3</w:t>
                            </w:r>
                            <w:r w:rsidRPr="00F544BA">
                              <w:rPr>
                                <w:rFonts w:ascii="Arial" w:hAnsi="Arial" w:cs="Arial"/>
                                <w:color w:val="0E101A"/>
                                <w:sz w:val="22"/>
                                <w:szCs w:val="22"/>
                              </w:rPr>
                              <w:t>) and to achieve the four aspects which consist of proximity maintenance, safe haven, secure base and separation distress (</w:t>
                            </w:r>
                            <w:proofErr w:type="spellStart"/>
                            <w:r w:rsidRPr="00F544BA">
                              <w:rPr>
                                <w:rFonts w:ascii="Arial" w:hAnsi="Arial" w:cs="Arial"/>
                                <w:color w:val="0E101A"/>
                                <w:sz w:val="22"/>
                                <w:szCs w:val="22"/>
                              </w:rPr>
                              <w:t>Shalamar</w:t>
                            </w:r>
                            <w:proofErr w:type="spellEnd"/>
                            <w:r w:rsidRPr="00F544BA">
                              <w:rPr>
                                <w:rFonts w:ascii="Arial" w:hAnsi="Arial" w:cs="Arial"/>
                                <w:color w:val="0E101A"/>
                                <w:sz w:val="22"/>
                                <w:szCs w:val="22"/>
                              </w:rPr>
                              <w:t xml:space="preserve"> Children, 2015).</w:t>
                            </w:r>
                          </w:p>
                          <w:p w14:paraId="59B93FBB" w14:textId="77777777" w:rsidR="006C4244" w:rsidRDefault="006C4244" w:rsidP="006E250A">
                            <w:pPr>
                              <w:spacing w:line="276" w:lineRule="auto"/>
                              <w:jc w:val="both"/>
                              <w:rPr>
                                <w:rFonts w:ascii="Arial" w:hAnsi="Arial" w:cs="Arial"/>
                                <w:bCs/>
                                <w:color w:val="000000" w:themeColor="text1"/>
                                <w:sz w:val="22"/>
                                <w:szCs w:val="22"/>
                              </w:rPr>
                            </w:pPr>
                          </w:p>
                          <w:p w14:paraId="70D02FC6" w14:textId="77777777" w:rsidR="00913715" w:rsidRPr="00913715" w:rsidRDefault="00913715" w:rsidP="00913715">
                            <w:pPr>
                              <w:pStyle w:val="NormalWeb"/>
                              <w:spacing w:before="0" w:beforeAutospacing="0" w:after="0" w:afterAutospacing="0" w:line="276" w:lineRule="auto"/>
                              <w:jc w:val="both"/>
                              <w:rPr>
                                <w:rFonts w:ascii="Arial" w:hAnsi="Arial" w:cs="Arial"/>
                                <w:color w:val="0E101A"/>
                                <w:sz w:val="22"/>
                                <w:szCs w:val="22"/>
                              </w:rPr>
                            </w:pPr>
                            <w:r w:rsidRPr="00913715">
                              <w:rPr>
                                <w:rFonts w:ascii="Arial" w:hAnsi="Arial" w:cs="Arial"/>
                                <w:color w:val="0E101A"/>
                                <w:sz w:val="22"/>
                                <w:szCs w:val="22"/>
                              </w:rPr>
                              <w:t>For practitioners to use reflection to the full potential, they must listen to the children’s voices when reflecting, this can be achieved by listening to “their cues and their voices” (</w:t>
                            </w:r>
                            <w:proofErr w:type="spellStart"/>
                            <w:r w:rsidRPr="00913715">
                              <w:rPr>
                                <w:rFonts w:ascii="Arial" w:hAnsi="Arial" w:cs="Arial"/>
                                <w:color w:val="0E101A"/>
                                <w:sz w:val="22"/>
                                <w:szCs w:val="22"/>
                              </w:rPr>
                              <w:t>Acecqa</w:t>
                            </w:r>
                            <w:proofErr w:type="spellEnd"/>
                            <w:r w:rsidRPr="00913715">
                              <w:rPr>
                                <w:rFonts w:ascii="Arial" w:hAnsi="Arial" w:cs="Arial"/>
                                <w:color w:val="0E101A"/>
                                <w:sz w:val="22"/>
                                <w:szCs w:val="22"/>
                              </w:rPr>
                              <w:t>, 2019). Jones and Welch (2018) explain children may not be able to physically voice their rights as in the same way adults are able, so for this reason practitioners must create processes and spaces for children to represent themselves without judgement. The curriculum also encourages children to practice critical thinking, reasoning, problem-solving, planning and decision making (Sylva et al., 2020, pp. 19). Article 12 and 13 of the United Nations on the Rights of the Child (UNCRC) gives the children the right to have their views respected and have the freedom of expression (</w:t>
                            </w:r>
                            <w:proofErr w:type="spellStart"/>
                            <w:r w:rsidRPr="00913715">
                              <w:rPr>
                                <w:rFonts w:ascii="Arial" w:hAnsi="Arial" w:cs="Arial"/>
                                <w:color w:val="0E101A"/>
                                <w:sz w:val="22"/>
                                <w:szCs w:val="22"/>
                              </w:rPr>
                              <w:t>Unicef</w:t>
                            </w:r>
                            <w:proofErr w:type="spellEnd"/>
                            <w:r w:rsidRPr="00913715">
                              <w:rPr>
                                <w:rFonts w:ascii="Arial" w:hAnsi="Arial" w:cs="Arial"/>
                                <w:color w:val="0E101A"/>
                                <w:sz w:val="22"/>
                                <w:szCs w:val="22"/>
                              </w:rPr>
                              <w:t>, 2017). The UNCRC is made up of 54 to cover all aspects of a child’s life to help and support them up until adulthood.</w:t>
                            </w:r>
                          </w:p>
                          <w:p w14:paraId="7DC5AF65" w14:textId="400FF26F" w:rsidR="00913715" w:rsidRPr="00913715" w:rsidRDefault="00913715" w:rsidP="00913715">
                            <w:pPr>
                              <w:pStyle w:val="NormalWeb"/>
                              <w:spacing w:before="0" w:beforeAutospacing="0" w:after="0" w:afterAutospacing="0" w:line="276" w:lineRule="auto"/>
                              <w:jc w:val="both"/>
                              <w:rPr>
                                <w:rFonts w:ascii="Arial" w:hAnsi="Arial" w:cs="Arial"/>
                                <w:color w:val="0E101A"/>
                                <w:sz w:val="22"/>
                                <w:szCs w:val="22"/>
                              </w:rPr>
                            </w:pPr>
                            <w:r w:rsidRPr="00913715">
                              <w:rPr>
                                <w:rFonts w:ascii="Arial" w:hAnsi="Arial" w:cs="Arial"/>
                                <w:color w:val="0E101A"/>
                                <w:sz w:val="22"/>
                                <w:szCs w:val="22"/>
                              </w:rPr>
                              <w:t>For a summary on the rights of the child, please click </w:t>
                            </w:r>
                            <w:hyperlink r:id="rId21" w:tgtFrame="_blank" w:history="1">
                              <w:r w:rsidRPr="00913715">
                                <w:rPr>
                                  <w:rStyle w:val="Hyperlink"/>
                                  <w:rFonts w:ascii="Arial" w:hAnsi="Arial" w:cs="Arial"/>
                                  <w:color w:val="4A6EE0"/>
                                  <w:sz w:val="22"/>
                                  <w:szCs w:val="22"/>
                                </w:rPr>
                                <w:t>h</w:t>
                              </w:r>
                              <w:r w:rsidRPr="00913715">
                                <w:rPr>
                                  <w:rStyle w:val="Hyperlink"/>
                                  <w:rFonts w:ascii="Arial" w:hAnsi="Arial" w:cs="Arial"/>
                                  <w:color w:val="4A6EE0"/>
                                  <w:sz w:val="22"/>
                                  <w:szCs w:val="22"/>
                                </w:rPr>
                                <w:t>e</w:t>
                              </w:r>
                              <w:r w:rsidRPr="00913715">
                                <w:rPr>
                                  <w:rStyle w:val="Hyperlink"/>
                                  <w:rFonts w:ascii="Arial" w:hAnsi="Arial" w:cs="Arial"/>
                                  <w:color w:val="4A6EE0"/>
                                  <w:sz w:val="22"/>
                                  <w:szCs w:val="22"/>
                                </w:rPr>
                                <w:t>re</w:t>
                              </w:r>
                            </w:hyperlink>
                            <w:r w:rsidR="00E752F8">
                              <w:rPr>
                                <w:rFonts w:ascii="Arial" w:hAnsi="Arial" w:cs="Arial"/>
                                <w:color w:val="0E101A"/>
                                <w:sz w:val="22"/>
                                <w:szCs w:val="22"/>
                              </w:rPr>
                              <w:t xml:space="preserve"> </w:t>
                            </w:r>
                            <w:r w:rsidR="0079627C">
                              <w:rPr>
                                <w:rFonts w:ascii="Arial" w:hAnsi="Arial" w:cs="Arial"/>
                                <w:color w:val="0E101A"/>
                                <w:sz w:val="22"/>
                                <w:szCs w:val="22"/>
                              </w:rPr>
                              <w:t>(</w:t>
                            </w:r>
                            <w:proofErr w:type="spellStart"/>
                            <w:r w:rsidR="0079627C" w:rsidRPr="00A30554">
                              <w:rPr>
                                <w:rFonts w:ascii="Arial" w:hAnsi="Arial" w:cs="Arial"/>
                                <w:sz w:val="22"/>
                                <w:szCs w:val="22"/>
                              </w:rPr>
                              <w:t>Unicef</w:t>
                            </w:r>
                            <w:proofErr w:type="spellEnd"/>
                            <w:r w:rsidR="0079627C" w:rsidRPr="00A30554">
                              <w:rPr>
                                <w:rFonts w:ascii="Arial" w:hAnsi="Arial" w:cs="Arial"/>
                                <w:sz w:val="22"/>
                                <w:szCs w:val="22"/>
                              </w:rPr>
                              <w:t>. 2017)</w:t>
                            </w:r>
                            <w:r w:rsidR="0079627C">
                              <w:rPr>
                                <w:rFonts w:ascii="Arial" w:hAnsi="Arial" w:cs="Arial"/>
                                <w:sz w:val="22"/>
                                <w:szCs w:val="22"/>
                              </w:rPr>
                              <w:t>.</w:t>
                            </w:r>
                          </w:p>
                          <w:p w14:paraId="060DE77D" w14:textId="058E1610" w:rsidR="007E4CB4" w:rsidRDefault="007E4CB4" w:rsidP="004B23E6">
                            <w:pPr>
                              <w:spacing w:line="276" w:lineRule="auto"/>
                              <w:jc w:val="both"/>
                              <w:rPr>
                                <w:rFonts w:ascii="Arial" w:hAnsi="Arial" w:cs="Arial"/>
                                <w:sz w:val="22"/>
                                <w:szCs w:val="22"/>
                              </w:rPr>
                            </w:pPr>
                          </w:p>
                          <w:p w14:paraId="7B04A66C" w14:textId="77777777" w:rsidR="007E4CB4" w:rsidRDefault="007E4CB4" w:rsidP="004B23E6">
                            <w:pPr>
                              <w:spacing w:line="276" w:lineRule="auto"/>
                              <w:jc w:val="both"/>
                              <w:rPr>
                                <w:rFonts w:ascii="Arial" w:hAnsi="Arial" w:cs="Arial"/>
                                <w:sz w:val="22"/>
                                <w:szCs w:val="22"/>
                              </w:rPr>
                            </w:pPr>
                          </w:p>
                          <w:p w14:paraId="370B594D" w14:textId="77777777" w:rsidR="009F62F4" w:rsidRPr="002436AE" w:rsidRDefault="009F62F4" w:rsidP="00205190">
                            <w:pPr>
                              <w:spacing w:line="360" w:lineRule="auto"/>
                              <w:jc w:val="both"/>
                              <w:rPr>
                                <w:rFonts w:ascii="Arial" w:hAnsi="Arial" w:cs="Arial"/>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DADABC" id="Text Box 22" o:spid="_x0000_s1051" type="#_x0000_t202" style="position:absolute;margin-left:230.2pt;margin-top:211.1pt;width:283.45pt;height:450.4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" filled="f" stroked="f" strokeweight=".5pt">
                <v:textbox>
                  <w:txbxContent>
                    <w:p w14:paraId="105D2792" w14:textId="77777777" w:rsidR="00F544BA" w:rsidRPr="00F544BA" w:rsidRDefault="00F544BA" w:rsidP="00F544BA">
                      <w:pPr>
                        <w:pStyle w:val="NormalWeb"/>
                        <w:spacing w:before="0" w:beforeAutospacing="0" w:after="0" w:afterAutospacing="0" w:line="276" w:lineRule="auto"/>
                        <w:jc w:val="both"/>
                        <w:rPr>
                          <w:rFonts w:ascii="Arial" w:hAnsi="Arial" w:cs="Arial"/>
                          <w:color w:val="0E101A"/>
                          <w:sz w:val="22"/>
                          <w:szCs w:val="22"/>
                        </w:rPr>
                      </w:pPr>
                      <w:r w:rsidRPr="00F544BA">
                        <w:rPr>
                          <w:rFonts w:ascii="Arial" w:hAnsi="Arial" w:cs="Arial"/>
                          <w:color w:val="0E101A"/>
                          <w:sz w:val="22"/>
                          <w:szCs w:val="22"/>
                          <w:u w:val="single"/>
                        </w:rPr>
                        <w:t>The Voice of the Child.</w:t>
                      </w:r>
                    </w:p>
                    <w:p w14:paraId="60C3B3E6" w14:textId="77777777" w:rsidR="00F544BA" w:rsidRPr="00F544BA" w:rsidRDefault="00F544BA" w:rsidP="00F544BA">
                      <w:pPr>
                        <w:pStyle w:val="NormalWeb"/>
                        <w:spacing w:before="0" w:beforeAutospacing="0" w:after="0" w:afterAutospacing="0" w:line="276" w:lineRule="auto"/>
                        <w:jc w:val="both"/>
                        <w:rPr>
                          <w:rFonts w:ascii="Arial" w:hAnsi="Arial" w:cs="Arial"/>
                          <w:color w:val="0E101A"/>
                          <w:sz w:val="22"/>
                          <w:szCs w:val="22"/>
                        </w:rPr>
                      </w:pPr>
                    </w:p>
                    <w:p w14:paraId="4ED970AB" w14:textId="0041C4DC" w:rsidR="00F544BA" w:rsidRPr="00F544BA" w:rsidRDefault="00F544BA" w:rsidP="00F544BA">
                      <w:pPr>
                        <w:pStyle w:val="NormalWeb"/>
                        <w:spacing w:before="0" w:beforeAutospacing="0" w:after="0" w:afterAutospacing="0" w:line="276" w:lineRule="auto"/>
                        <w:jc w:val="both"/>
                        <w:rPr>
                          <w:rFonts w:ascii="Arial" w:hAnsi="Arial" w:cs="Arial"/>
                          <w:color w:val="0E101A"/>
                          <w:sz w:val="22"/>
                          <w:szCs w:val="22"/>
                        </w:rPr>
                      </w:pPr>
                      <w:proofErr w:type="spellStart"/>
                      <w:r w:rsidRPr="00F544BA">
                        <w:rPr>
                          <w:rFonts w:ascii="Arial" w:hAnsi="Arial" w:cs="Arial"/>
                          <w:color w:val="0E101A"/>
                          <w:sz w:val="22"/>
                          <w:szCs w:val="22"/>
                        </w:rPr>
                        <w:t>Hallet</w:t>
                      </w:r>
                      <w:proofErr w:type="spellEnd"/>
                      <w:r w:rsidRPr="00F544BA">
                        <w:rPr>
                          <w:rFonts w:ascii="Arial" w:hAnsi="Arial" w:cs="Arial"/>
                          <w:color w:val="0E101A"/>
                          <w:sz w:val="22"/>
                          <w:szCs w:val="22"/>
                        </w:rPr>
                        <w:t>, (201</w:t>
                      </w:r>
                      <w:r w:rsidR="0085371F">
                        <w:rPr>
                          <w:rFonts w:ascii="Arial" w:hAnsi="Arial" w:cs="Arial"/>
                          <w:color w:val="0E101A"/>
                          <w:sz w:val="22"/>
                          <w:szCs w:val="22"/>
                        </w:rPr>
                        <w:t>3</w:t>
                      </w:r>
                      <w:r w:rsidRPr="00F544BA">
                        <w:rPr>
                          <w:rFonts w:ascii="Arial" w:hAnsi="Arial" w:cs="Arial"/>
                          <w:color w:val="0E101A"/>
                          <w:sz w:val="22"/>
                          <w:szCs w:val="22"/>
                        </w:rPr>
                        <w:t>) states Bowlby's children's' attachment theory supports reflection as it allows children to have positive and caring experiences which supports them to thrive (</w:t>
                      </w:r>
                      <w:proofErr w:type="spellStart"/>
                      <w:r w:rsidRPr="00F544BA">
                        <w:rPr>
                          <w:rFonts w:ascii="Arial" w:hAnsi="Arial" w:cs="Arial"/>
                          <w:color w:val="0E101A"/>
                          <w:sz w:val="22"/>
                          <w:szCs w:val="22"/>
                        </w:rPr>
                        <w:t>Hallet</w:t>
                      </w:r>
                      <w:proofErr w:type="spellEnd"/>
                      <w:r w:rsidRPr="00F544BA">
                        <w:rPr>
                          <w:rFonts w:ascii="Arial" w:hAnsi="Arial" w:cs="Arial"/>
                          <w:color w:val="0E101A"/>
                          <w:sz w:val="22"/>
                          <w:szCs w:val="22"/>
                        </w:rPr>
                        <w:t>, 201</w:t>
                      </w:r>
                      <w:r w:rsidR="0085371F">
                        <w:rPr>
                          <w:rFonts w:ascii="Arial" w:hAnsi="Arial" w:cs="Arial"/>
                          <w:color w:val="0E101A"/>
                          <w:sz w:val="22"/>
                          <w:szCs w:val="22"/>
                        </w:rPr>
                        <w:t>3</w:t>
                      </w:r>
                      <w:r w:rsidRPr="00F544BA">
                        <w:rPr>
                          <w:rFonts w:ascii="Arial" w:hAnsi="Arial" w:cs="Arial"/>
                          <w:color w:val="0E101A"/>
                          <w:sz w:val="22"/>
                          <w:szCs w:val="22"/>
                        </w:rPr>
                        <w:t>) and to achieve the four aspects which consist of proximity maintenance, safe haven, secure base and separation distress (</w:t>
                      </w:r>
                      <w:proofErr w:type="spellStart"/>
                      <w:r w:rsidRPr="00F544BA">
                        <w:rPr>
                          <w:rFonts w:ascii="Arial" w:hAnsi="Arial" w:cs="Arial"/>
                          <w:color w:val="0E101A"/>
                          <w:sz w:val="22"/>
                          <w:szCs w:val="22"/>
                        </w:rPr>
                        <w:t>Shalamar</w:t>
                      </w:r>
                      <w:proofErr w:type="spellEnd"/>
                      <w:r w:rsidRPr="00F544BA">
                        <w:rPr>
                          <w:rFonts w:ascii="Arial" w:hAnsi="Arial" w:cs="Arial"/>
                          <w:color w:val="0E101A"/>
                          <w:sz w:val="22"/>
                          <w:szCs w:val="22"/>
                        </w:rPr>
                        <w:t xml:space="preserve"> Children, 2015).</w:t>
                      </w:r>
                    </w:p>
                    <w:p w14:paraId="59B93FBB" w14:textId="77777777" w:rsidR="006C4244" w:rsidRDefault="006C4244" w:rsidP="006E250A">
                      <w:pPr>
                        <w:spacing w:line="276" w:lineRule="auto"/>
                        <w:jc w:val="both"/>
                        <w:rPr>
                          <w:rFonts w:ascii="Arial" w:hAnsi="Arial" w:cs="Arial"/>
                          <w:bCs/>
                          <w:color w:val="000000" w:themeColor="text1"/>
                          <w:sz w:val="22"/>
                          <w:szCs w:val="22"/>
                        </w:rPr>
                      </w:pPr>
                    </w:p>
                    <w:p w14:paraId="70D02FC6" w14:textId="77777777" w:rsidR="00913715" w:rsidRPr="00913715" w:rsidRDefault="00913715" w:rsidP="00913715">
                      <w:pPr>
                        <w:pStyle w:val="NormalWeb"/>
                        <w:spacing w:before="0" w:beforeAutospacing="0" w:after="0" w:afterAutospacing="0" w:line="276" w:lineRule="auto"/>
                        <w:jc w:val="both"/>
                        <w:rPr>
                          <w:rFonts w:ascii="Arial" w:hAnsi="Arial" w:cs="Arial"/>
                          <w:color w:val="0E101A"/>
                          <w:sz w:val="22"/>
                          <w:szCs w:val="22"/>
                        </w:rPr>
                      </w:pPr>
                      <w:r w:rsidRPr="00913715">
                        <w:rPr>
                          <w:rFonts w:ascii="Arial" w:hAnsi="Arial" w:cs="Arial"/>
                          <w:color w:val="0E101A"/>
                          <w:sz w:val="22"/>
                          <w:szCs w:val="22"/>
                        </w:rPr>
                        <w:t>For practitioners to use reflection to the full potential, they must listen to the children’s voices when reflecting, this can be achieved by listening to “their cues and their voices” (</w:t>
                      </w:r>
                      <w:proofErr w:type="spellStart"/>
                      <w:r w:rsidRPr="00913715">
                        <w:rPr>
                          <w:rFonts w:ascii="Arial" w:hAnsi="Arial" w:cs="Arial"/>
                          <w:color w:val="0E101A"/>
                          <w:sz w:val="22"/>
                          <w:szCs w:val="22"/>
                        </w:rPr>
                        <w:t>Acecqa</w:t>
                      </w:r>
                      <w:proofErr w:type="spellEnd"/>
                      <w:r w:rsidRPr="00913715">
                        <w:rPr>
                          <w:rFonts w:ascii="Arial" w:hAnsi="Arial" w:cs="Arial"/>
                          <w:color w:val="0E101A"/>
                          <w:sz w:val="22"/>
                          <w:szCs w:val="22"/>
                        </w:rPr>
                        <w:t>, 2019). Jones and Welch (2018) explain children may not be able to physically voice their rights as in the same way adults are able, so for this reason practitioners must create processes and spaces for children to represent themselves without judgement. The curriculum also encourages children to practice critical thinking, reasoning, problem-solving, planning and decision making (Sylva et al., 2020, pp. 19). Article 12 and 13 of the United Nations on the Rights of the Child (UNCRC) gives the children the right to have their views respected and have the freedom of expression (</w:t>
                      </w:r>
                      <w:proofErr w:type="spellStart"/>
                      <w:r w:rsidRPr="00913715">
                        <w:rPr>
                          <w:rFonts w:ascii="Arial" w:hAnsi="Arial" w:cs="Arial"/>
                          <w:color w:val="0E101A"/>
                          <w:sz w:val="22"/>
                          <w:szCs w:val="22"/>
                        </w:rPr>
                        <w:t>Unicef</w:t>
                      </w:r>
                      <w:proofErr w:type="spellEnd"/>
                      <w:r w:rsidRPr="00913715">
                        <w:rPr>
                          <w:rFonts w:ascii="Arial" w:hAnsi="Arial" w:cs="Arial"/>
                          <w:color w:val="0E101A"/>
                          <w:sz w:val="22"/>
                          <w:szCs w:val="22"/>
                        </w:rPr>
                        <w:t>, 2017). The UNCRC is made up of 54 to cover all aspects of a child’s life to help and support them up until adulthood.</w:t>
                      </w:r>
                    </w:p>
                    <w:p w14:paraId="7DC5AF65" w14:textId="400FF26F" w:rsidR="00913715" w:rsidRPr="00913715" w:rsidRDefault="00913715" w:rsidP="00913715">
                      <w:pPr>
                        <w:pStyle w:val="NormalWeb"/>
                        <w:spacing w:before="0" w:beforeAutospacing="0" w:after="0" w:afterAutospacing="0" w:line="276" w:lineRule="auto"/>
                        <w:jc w:val="both"/>
                        <w:rPr>
                          <w:rFonts w:ascii="Arial" w:hAnsi="Arial" w:cs="Arial"/>
                          <w:color w:val="0E101A"/>
                          <w:sz w:val="22"/>
                          <w:szCs w:val="22"/>
                        </w:rPr>
                      </w:pPr>
                      <w:r w:rsidRPr="00913715">
                        <w:rPr>
                          <w:rFonts w:ascii="Arial" w:hAnsi="Arial" w:cs="Arial"/>
                          <w:color w:val="0E101A"/>
                          <w:sz w:val="22"/>
                          <w:szCs w:val="22"/>
                        </w:rPr>
                        <w:t>For a summary on the rights of the child, please click </w:t>
                      </w:r>
                      <w:hyperlink r:id="rId22" w:tgtFrame="_blank" w:history="1">
                        <w:r w:rsidRPr="00913715">
                          <w:rPr>
                            <w:rStyle w:val="Hyperlink"/>
                            <w:rFonts w:ascii="Arial" w:hAnsi="Arial" w:cs="Arial"/>
                            <w:color w:val="4A6EE0"/>
                            <w:sz w:val="22"/>
                            <w:szCs w:val="22"/>
                          </w:rPr>
                          <w:t>h</w:t>
                        </w:r>
                        <w:r w:rsidRPr="00913715">
                          <w:rPr>
                            <w:rStyle w:val="Hyperlink"/>
                            <w:rFonts w:ascii="Arial" w:hAnsi="Arial" w:cs="Arial"/>
                            <w:color w:val="4A6EE0"/>
                            <w:sz w:val="22"/>
                            <w:szCs w:val="22"/>
                          </w:rPr>
                          <w:t>e</w:t>
                        </w:r>
                        <w:r w:rsidRPr="00913715">
                          <w:rPr>
                            <w:rStyle w:val="Hyperlink"/>
                            <w:rFonts w:ascii="Arial" w:hAnsi="Arial" w:cs="Arial"/>
                            <w:color w:val="4A6EE0"/>
                            <w:sz w:val="22"/>
                            <w:szCs w:val="22"/>
                          </w:rPr>
                          <w:t>re</w:t>
                        </w:r>
                      </w:hyperlink>
                      <w:r w:rsidR="00E752F8">
                        <w:rPr>
                          <w:rFonts w:ascii="Arial" w:hAnsi="Arial" w:cs="Arial"/>
                          <w:color w:val="0E101A"/>
                          <w:sz w:val="22"/>
                          <w:szCs w:val="22"/>
                        </w:rPr>
                        <w:t xml:space="preserve"> </w:t>
                      </w:r>
                      <w:r w:rsidR="0079627C">
                        <w:rPr>
                          <w:rFonts w:ascii="Arial" w:hAnsi="Arial" w:cs="Arial"/>
                          <w:color w:val="0E101A"/>
                          <w:sz w:val="22"/>
                          <w:szCs w:val="22"/>
                        </w:rPr>
                        <w:t>(</w:t>
                      </w:r>
                      <w:proofErr w:type="spellStart"/>
                      <w:r w:rsidR="0079627C" w:rsidRPr="00A30554">
                        <w:rPr>
                          <w:rFonts w:ascii="Arial" w:hAnsi="Arial" w:cs="Arial"/>
                          <w:sz w:val="22"/>
                          <w:szCs w:val="22"/>
                        </w:rPr>
                        <w:t>Unicef</w:t>
                      </w:r>
                      <w:proofErr w:type="spellEnd"/>
                      <w:r w:rsidR="0079627C" w:rsidRPr="00A30554">
                        <w:rPr>
                          <w:rFonts w:ascii="Arial" w:hAnsi="Arial" w:cs="Arial"/>
                          <w:sz w:val="22"/>
                          <w:szCs w:val="22"/>
                        </w:rPr>
                        <w:t>. 2017)</w:t>
                      </w:r>
                      <w:r w:rsidR="0079627C">
                        <w:rPr>
                          <w:rFonts w:ascii="Arial" w:hAnsi="Arial" w:cs="Arial"/>
                          <w:sz w:val="22"/>
                          <w:szCs w:val="22"/>
                        </w:rPr>
                        <w:t>.</w:t>
                      </w:r>
                    </w:p>
                    <w:p w14:paraId="060DE77D" w14:textId="058E1610" w:rsidR="007E4CB4" w:rsidRDefault="007E4CB4" w:rsidP="004B23E6">
                      <w:pPr>
                        <w:spacing w:line="276" w:lineRule="auto"/>
                        <w:jc w:val="both"/>
                        <w:rPr>
                          <w:rFonts w:ascii="Arial" w:hAnsi="Arial" w:cs="Arial"/>
                          <w:sz w:val="22"/>
                          <w:szCs w:val="22"/>
                        </w:rPr>
                      </w:pPr>
                    </w:p>
                    <w:p w14:paraId="7B04A66C" w14:textId="77777777" w:rsidR="007E4CB4" w:rsidRDefault="007E4CB4" w:rsidP="004B23E6">
                      <w:pPr>
                        <w:spacing w:line="276" w:lineRule="auto"/>
                        <w:jc w:val="both"/>
                        <w:rPr>
                          <w:rFonts w:ascii="Arial" w:hAnsi="Arial" w:cs="Arial"/>
                          <w:sz w:val="22"/>
                          <w:szCs w:val="22"/>
                        </w:rPr>
                      </w:pPr>
                    </w:p>
                    <w:p w14:paraId="370B594D" w14:textId="77777777" w:rsidR="009F62F4" w:rsidRPr="002436AE" w:rsidRDefault="009F62F4" w:rsidP="00205190">
                      <w:pPr>
                        <w:spacing w:line="360" w:lineRule="auto"/>
                        <w:jc w:val="both"/>
                        <w:rPr>
                          <w:rFonts w:ascii="Arial" w:hAnsi="Arial" w:cs="Arial"/>
                          <w:sz w:val="22"/>
                          <w:szCs w:val="22"/>
                        </w:rPr>
                      </w:pPr>
                    </w:p>
                  </w:txbxContent>
                </v:textbox>
              </v:shape>
            </w:pict>
          </mc:Fallback>
        </mc:AlternateContent>
      </w:r>
      <w:r w:rsidR="00112622">
        <w:rPr>
          <w:rFonts w:ascii="Arial" w:hAnsi="Arial" w:cs="Arial"/>
          <w:b/>
          <w:noProof/>
        </w:rPr>
        <mc:AlternateContent>
          <mc:Choice Requires="wps">
            <w:drawing>
              <wp:anchor distT="0" distB="0" distL="114300" distR="114300" simplePos="0" relativeHeight="251683840" behindDoc="0" locked="0" layoutInCell="1" allowOverlap="1" wp14:anchorId="30951AF4" wp14:editId="36E49C53">
                <wp:simplePos x="0" y="0"/>
                <wp:positionH relativeFrom="column">
                  <wp:posOffset>2940050</wp:posOffset>
                </wp:positionH>
                <wp:positionV relativeFrom="paragraph">
                  <wp:posOffset>1976900</wp:posOffset>
                </wp:positionV>
                <wp:extent cx="3599815" cy="694055"/>
                <wp:effectExtent l="0" t="0" r="0" b="0"/>
                <wp:wrapNone/>
                <wp:docPr id="26" name="Text Box 26"/>
                <wp:cNvGraphicFramePr/>
                <a:graphic xmlns:a="http://schemas.openxmlformats.org/drawingml/2006/main">
                  <a:graphicData uri="http://schemas.microsoft.com/office/word/2010/wordprocessingShape">
                    <wps:wsp>
                      <wps:cNvSpPr txBox="1"/>
                      <wps:spPr>
                        <a:xfrm>
                          <a:off x="0" y="0"/>
                          <a:ext cx="3599815" cy="694055"/>
                        </a:xfrm>
                        <a:prstGeom prst="rect">
                          <a:avLst/>
                        </a:prstGeom>
                        <a:noFill/>
                        <a:ln w="6350">
                          <a:noFill/>
                        </a:ln>
                      </wps:spPr>
                      <wps:txbx>
                        <w:txbxContent>
                          <w:p w14:paraId="4668C504" w14:textId="6EA9B4E1" w:rsidR="006718B0" w:rsidRDefault="006718B0" w:rsidP="00FD4C16">
                            <w:pPr>
                              <w:jc w:val="both"/>
                            </w:pPr>
                            <w:r>
                              <w:t>For more information on the roles of local authorities and how they safeguard children in education</w:t>
                            </w:r>
                            <w:r w:rsidR="00471EA2">
                              <w:t>,</w:t>
                            </w:r>
                            <w:r>
                              <w:t xml:space="preserve"> please click </w:t>
                            </w:r>
                            <w:hyperlink r:id="rId23" w:history="1">
                              <w:r w:rsidRPr="00F76AC5">
                                <w:rPr>
                                  <w:rStyle w:val="Hyperlink"/>
                                </w:rPr>
                                <w:t>here</w:t>
                              </w:r>
                            </w:hyperlink>
                            <w:r>
                              <w:t xml:space="preserve"> (Welsh Government, 2013). </w:t>
                            </w:r>
                          </w:p>
                          <w:p w14:paraId="6F0FA381" w14:textId="77777777" w:rsidR="006718B0" w:rsidRDefault="006718B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951AF4" id="Text Box 26" o:spid="_x0000_s1052" type="#_x0000_t202" style="position:absolute;margin-left:231.5pt;margin-top:155.65pt;width:283.45pt;height:54.6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" filled="f" stroked="f" strokeweight=".5pt">
                <v:textbox>
                  <w:txbxContent>
                    <w:p w14:paraId="4668C504" w14:textId="6EA9B4E1" w:rsidR="006718B0" w:rsidRDefault="006718B0" w:rsidP="00FD4C16">
                      <w:pPr>
                        <w:jc w:val="both"/>
                      </w:pPr>
                      <w:r>
                        <w:t>For more information on the roles of local authorities and how they safeguard children in education</w:t>
                      </w:r>
                      <w:r w:rsidR="00471EA2">
                        <w:t>,</w:t>
                      </w:r>
                      <w:r>
                        <w:t xml:space="preserve"> please click </w:t>
                      </w:r>
                      <w:hyperlink r:id="rId24" w:history="1">
                        <w:r w:rsidRPr="00F76AC5">
                          <w:rPr>
                            <w:rStyle w:val="Hyperlink"/>
                          </w:rPr>
                          <w:t>here</w:t>
                        </w:r>
                      </w:hyperlink>
                      <w:r>
                        <w:t xml:space="preserve"> (Welsh Government, 2013). </w:t>
                      </w:r>
                    </w:p>
                    <w:p w14:paraId="6F0FA381" w14:textId="77777777" w:rsidR="006718B0" w:rsidRDefault="006718B0"/>
                  </w:txbxContent>
                </v:textbox>
              </v:shape>
            </w:pict>
          </mc:Fallback>
        </mc:AlternateContent>
      </w:r>
      <w:r w:rsidR="00112622">
        <w:rPr>
          <w:rFonts w:ascii="Arial" w:hAnsi="Arial" w:cs="Arial"/>
          <w:b/>
          <w:noProof/>
        </w:rPr>
        <mc:AlternateContent>
          <mc:Choice Requires="wps">
            <w:drawing>
              <wp:anchor distT="0" distB="0" distL="114300" distR="114300" simplePos="0" relativeHeight="251675648" behindDoc="0" locked="0" layoutInCell="1" allowOverlap="1" wp14:anchorId="7E8E0DAA" wp14:editId="4805EB15">
                <wp:simplePos x="0" y="0"/>
                <wp:positionH relativeFrom="column">
                  <wp:posOffset>4062095</wp:posOffset>
                </wp:positionH>
                <wp:positionV relativeFrom="paragraph">
                  <wp:posOffset>1760710</wp:posOffset>
                </wp:positionV>
                <wp:extent cx="1527810" cy="427990"/>
                <wp:effectExtent l="0" t="0" r="0" b="0"/>
                <wp:wrapNone/>
                <wp:docPr id="18" name="Text Box 18"/>
                <wp:cNvGraphicFramePr/>
                <a:graphic xmlns:a="http://schemas.openxmlformats.org/drawingml/2006/main">
                  <a:graphicData uri="http://schemas.microsoft.com/office/word/2010/wordprocessingShape">
                    <wps:wsp>
                      <wps:cNvSpPr txBox="1"/>
                      <wps:spPr>
                        <a:xfrm>
                          <a:off x="0" y="0"/>
                          <a:ext cx="1527810" cy="427990"/>
                        </a:xfrm>
                        <a:prstGeom prst="rect">
                          <a:avLst/>
                        </a:prstGeom>
                        <a:noFill/>
                        <a:ln w="6350">
                          <a:noFill/>
                        </a:ln>
                      </wps:spPr>
                      <wps:txbx>
                        <w:txbxContent>
                          <w:p w14:paraId="1AEA3FA8" w14:textId="715AE32E" w:rsidR="00A84C5B" w:rsidRDefault="00B431C5">
                            <w:r>
                              <w:rPr>
                                <w:rStyle w:val="normaltextrun"/>
                              </w:rPr>
                              <w:t>(</w:t>
                            </w:r>
                            <w:proofErr w:type="spellStart"/>
                            <w:r>
                              <w:rPr>
                                <w:rStyle w:val="normaltextrun"/>
                              </w:rPr>
                              <w:t>Palaiologou</w:t>
                            </w:r>
                            <w:proofErr w:type="spellEnd"/>
                            <w:r>
                              <w:rPr>
                                <w:rStyle w:val="normaltextrun"/>
                              </w:rPr>
                              <w:t>,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8E0DAA" id="Text Box 18" o:spid="_x0000_s1053" type="#_x0000_t202" style="position:absolute;margin-left:319.85pt;margin-top:138.65pt;width:120.3pt;height:33.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" filled="f" stroked="f" strokeweight=".5pt">
                <v:textbox>
                  <w:txbxContent>
                    <w:p w14:paraId="1AEA3FA8" w14:textId="715AE32E" w:rsidR="00A84C5B" w:rsidRDefault="00B431C5">
                      <w:r>
                        <w:rPr>
                          <w:rStyle w:val="normaltextrun"/>
                        </w:rPr>
                        <w:t>(</w:t>
                      </w:r>
                      <w:proofErr w:type="spellStart"/>
                      <w:r>
                        <w:rPr>
                          <w:rStyle w:val="normaltextrun"/>
                        </w:rPr>
                        <w:t>Palaiologou</w:t>
                      </w:r>
                      <w:proofErr w:type="spellEnd"/>
                      <w:r>
                        <w:rPr>
                          <w:rStyle w:val="normaltextrun"/>
                        </w:rPr>
                        <w:t>, 2020)</w:t>
                      </w:r>
                    </w:p>
                  </w:txbxContent>
                </v:textbox>
              </v:shape>
            </w:pict>
          </mc:Fallback>
        </mc:AlternateContent>
      </w:r>
      <w:r w:rsidR="00237520">
        <w:rPr>
          <w:rFonts w:ascii="Arial" w:hAnsi="Arial" w:cs="Arial"/>
          <w:b/>
        </w:rPr>
        <w:br w:type="page"/>
      </w:r>
      <w:r w:rsidR="001E46E1">
        <w:fldChar w:fldCharType="begin"/>
      </w:r>
      <w:r w:rsidR="001E46E1">
        <w:instrText xml:space="preserve"> INCLUDEPICTURE "https://www.alliance-scotland.org.uk/wp-content/uploads/2017/11/ALLIANCE-general-human-rights-desk-meeting-2017-01.jpg" \* MERGEFORMATINET </w:instrText>
      </w:r>
      <w:r w:rsidR="001E46E1">
        <w:fldChar w:fldCharType="separate"/>
      </w:r>
      <w:r w:rsidR="001E46E1">
        <w:fldChar w:fldCharType="end"/>
      </w:r>
    </w:p>
    <w:p w14:paraId="09D8B438" w14:textId="4FF80AF0" w:rsidR="00203C7F" w:rsidRDefault="00203C7F">
      <w:pPr>
        <w:rPr>
          <w:rFonts w:ascii="Arial" w:hAnsi="Arial" w:cs="Arial"/>
          <w:b/>
        </w:rPr>
      </w:pPr>
    </w:p>
    <w:p w14:paraId="33E0961B" w14:textId="77777777" w:rsidR="00203C7F" w:rsidRDefault="00203C7F">
      <w:pPr>
        <w:rPr>
          <w:rFonts w:ascii="Arial" w:hAnsi="Arial" w:cs="Arial"/>
          <w:b/>
        </w:rPr>
      </w:pPr>
    </w:p>
    <w:p w14:paraId="05455983" w14:textId="48764D89" w:rsidR="00324A66" w:rsidRDefault="00B371C2" w:rsidP="00D96F84">
      <w:pPr>
        <w:rPr>
          <w:rFonts w:ascii="Arial" w:hAnsi="Arial" w:cs="Arial"/>
          <w:b/>
        </w:rPr>
      </w:pPr>
      <w:r w:rsidRPr="00B371C2">
        <w:rPr>
          <w:rFonts w:ascii="Arial" w:hAnsi="Arial" w:cs="Arial"/>
          <w:b/>
        </w:rPr>
        <w:t xml:space="preserve">Element </w:t>
      </w:r>
      <w:r w:rsidR="00564CCE">
        <w:rPr>
          <w:rFonts w:ascii="Arial" w:hAnsi="Arial" w:cs="Arial"/>
          <w:b/>
        </w:rPr>
        <w:t>3</w:t>
      </w:r>
      <w:r w:rsidR="00D96F84">
        <w:rPr>
          <w:rFonts w:ascii="Arial" w:hAnsi="Arial" w:cs="Arial"/>
          <w:b/>
        </w:rPr>
        <w:t>-</w:t>
      </w:r>
      <w:r w:rsidRPr="00B371C2">
        <w:rPr>
          <w:rFonts w:ascii="Arial" w:hAnsi="Arial" w:cs="Arial"/>
          <w:b/>
        </w:rPr>
        <w:t xml:space="preserve"> Reflective log</w:t>
      </w:r>
      <w:bookmarkStart w:id="2" w:name="cysill"/>
      <w:bookmarkEnd w:id="2"/>
    </w:p>
    <w:tbl>
      <w:tblPr>
        <w:tblStyle w:val="TableGrid"/>
        <w:tblW w:w="0" w:type="auto"/>
        <w:tblLook w:val="04A0" w:firstRow="1" w:lastRow="0" w:firstColumn="1" w:lastColumn="0" w:noHBand="0" w:noVBand="1"/>
      </w:tblPr>
      <w:tblGrid>
        <w:gridCol w:w="9016"/>
      </w:tblGrid>
      <w:tr w:rsidR="00B371C2" w:rsidRPr="00B371C2" w14:paraId="7A19158A" w14:textId="77777777" w:rsidTr="00B371C2">
        <w:tc>
          <w:tcPr>
            <w:tcW w:w="9016" w:type="dxa"/>
          </w:tcPr>
          <w:p w14:paraId="01998893" w14:textId="60E99E8C" w:rsidR="00B371C2" w:rsidRPr="00564CCE" w:rsidRDefault="00B371C2" w:rsidP="00324A66">
            <w:pPr>
              <w:rPr>
                <w:rFonts w:ascii="Arial" w:hAnsi="Arial" w:cs="Arial"/>
                <w:i/>
              </w:rPr>
            </w:pPr>
            <w:r w:rsidRPr="00564CCE">
              <w:rPr>
                <w:rFonts w:ascii="Arial" w:hAnsi="Arial" w:cs="Arial"/>
                <w:i/>
              </w:rPr>
              <w:t>Brief description of the activity</w:t>
            </w:r>
          </w:p>
        </w:tc>
      </w:tr>
      <w:tr w:rsidR="00B371C2" w:rsidRPr="00B371C2" w14:paraId="5E0899FC" w14:textId="77777777" w:rsidTr="00B371C2">
        <w:tc>
          <w:tcPr>
            <w:tcW w:w="9016" w:type="dxa"/>
          </w:tcPr>
          <w:p w14:paraId="003A778A" w14:textId="53517251" w:rsidR="006E0271" w:rsidRPr="00B371C2" w:rsidRDefault="00306F8E" w:rsidP="00306F8E">
            <w:pPr>
              <w:rPr>
                <w:rFonts w:ascii="Arial" w:hAnsi="Arial" w:cs="Arial"/>
              </w:rPr>
            </w:pPr>
            <w:r w:rsidRPr="00306F8E">
              <w:rPr>
                <w:rFonts w:ascii="Arial" w:hAnsi="Arial" w:cs="Arial"/>
              </w:rPr>
              <w:t>Adult to class ratio- 3:20 ALN Child- 1:1 overall- 4 adults 21 children.</w:t>
            </w:r>
            <w:r w:rsidR="00203C7F">
              <w:rPr>
                <w:rFonts w:ascii="Arial" w:hAnsi="Arial" w:cs="Arial"/>
              </w:rPr>
              <w:t xml:space="preserve"> My role- teaching assistant.</w:t>
            </w:r>
            <w:r w:rsidRPr="00306F8E">
              <w:rPr>
                <w:rFonts w:ascii="Arial" w:hAnsi="Arial" w:cs="Arial"/>
              </w:rPr>
              <w:t xml:space="preserve"> Activity- a class trip to Aberavon Beach. Year Group- Reception. The purpose of the trip was for the children to learn about pollution, water safety and self-directed play, creative play and symbolic play.  Children have opportunities to explore the natural environment and learn holistically and take part in a safe risk-taking activity. </w:t>
            </w:r>
          </w:p>
        </w:tc>
      </w:tr>
      <w:tr w:rsidR="00B371C2" w:rsidRPr="00B371C2" w14:paraId="56FA4392" w14:textId="77777777" w:rsidTr="00B371C2">
        <w:tc>
          <w:tcPr>
            <w:tcW w:w="9016" w:type="dxa"/>
          </w:tcPr>
          <w:p w14:paraId="0B0842E0" w14:textId="525DD43A" w:rsidR="00B371C2" w:rsidRPr="00B371C2" w:rsidRDefault="00F84B22" w:rsidP="00324A66">
            <w:pPr>
              <w:rPr>
                <w:rFonts w:ascii="Arial" w:hAnsi="Arial" w:cs="Arial"/>
              </w:rPr>
            </w:pPr>
            <w:r w:rsidRPr="00564CCE">
              <w:rPr>
                <w:rFonts w:ascii="Arial" w:hAnsi="Arial" w:cs="Arial"/>
                <w:i/>
              </w:rPr>
              <w:t>Aim/Objective of the activity</w:t>
            </w:r>
          </w:p>
        </w:tc>
      </w:tr>
      <w:tr w:rsidR="00B371C2" w:rsidRPr="00B371C2" w14:paraId="5FA082A1" w14:textId="77777777" w:rsidTr="00B371C2">
        <w:tc>
          <w:tcPr>
            <w:tcW w:w="9016" w:type="dxa"/>
          </w:tcPr>
          <w:p w14:paraId="5EB378B3" w14:textId="1CA35B00" w:rsidR="00C86316" w:rsidRDefault="00C86316" w:rsidP="00C86316">
            <w:pPr>
              <w:pStyle w:val="NormalWeb"/>
              <w:spacing w:before="0" w:beforeAutospacing="0" w:after="0" w:afterAutospacing="0"/>
              <w:rPr>
                <w:color w:val="0E101A"/>
              </w:rPr>
            </w:pPr>
            <w:r>
              <w:rPr>
                <w:color w:val="0E101A"/>
                <w:u w:val="single"/>
              </w:rPr>
              <w:t>Creative Play/ Symbolic play</w:t>
            </w:r>
          </w:p>
          <w:p w14:paraId="262A4A30" w14:textId="276E2009" w:rsidR="00C86316" w:rsidRDefault="00C86316" w:rsidP="00C86316">
            <w:pPr>
              <w:pStyle w:val="NormalWeb"/>
              <w:spacing w:before="0" w:beforeAutospacing="0" w:after="0" w:afterAutospacing="0"/>
              <w:rPr>
                <w:color w:val="0E101A"/>
              </w:rPr>
            </w:pPr>
            <w:r>
              <w:rPr>
                <w:color w:val="0E101A"/>
              </w:rPr>
              <w:t>Children were instructed to look for shells, pebbles, sticks, twigs, driftwood and any other natural resources along the beach. After all-natural resources are collected, children can use their bucket and spade to build their sandcastles. After the sandcastle is built, children are then taught how to dig a mot safely without sand being thrown in each other’s eyes. The natural resources collected are then used to decorate the dam and castle and using the loose objects to create a figure. </w:t>
            </w:r>
          </w:p>
          <w:p w14:paraId="3F6CE123" w14:textId="77777777" w:rsidR="00C86316" w:rsidRDefault="00C86316" w:rsidP="00C86316">
            <w:pPr>
              <w:pStyle w:val="NormalWeb"/>
              <w:spacing w:before="0" w:beforeAutospacing="0" w:after="0" w:afterAutospacing="0"/>
              <w:rPr>
                <w:color w:val="0E101A"/>
              </w:rPr>
            </w:pPr>
          </w:p>
          <w:p w14:paraId="4F05E36A" w14:textId="77777777" w:rsidR="00C86316" w:rsidRDefault="00C86316" w:rsidP="00C86316">
            <w:pPr>
              <w:pStyle w:val="NormalWeb"/>
              <w:spacing w:before="0" w:beforeAutospacing="0" w:after="0" w:afterAutospacing="0"/>
              <w:rPr>
                <w:color w:val="0E101A"/>
              </w:rPr>
            </w:pPr>
            <w:r>
              <w:rPr>
                <w:color w:val="0E101A"/>
                <w:u w:val="single"/>
              </w:rPr>
              <w:t>Maths</w:t>
            </w:r>
          </w:p>
          <w:p w14:paraId="2FF24255" w14:textId="6774DE05" w:rsidR="00C86316" w:rsidRDefault="00C86316" w:rsidP="00C86316">
            <w:pPr>
              <w:pStyle w:val="NormalWeb"/>
              <w:spacing w:before="0" w:beforeAutospacing="0" w:after="0" w:afterAutospacing="0"/>
              <w:rPr>
                <w:color w:val="0E101A"/>
              </w:rPr>
            </w:pPr>
            <w:r>
              <w:rPr>
                <w:color w:val="0E101A"/>
              </w:rPr>
              <w:t>Use natural resources to count up to twenty and find as many number bonds to twenty as possible. Practice number formation in the sand up to 20 and use the resources found to create the numbers correctly. Everyone held hands together and count how many steps it takes to reach the water. When by the water sing nursery songs such as ‘1, 2, 3, 4, 5 once I caught a fish alive’. </w:t>
            </w:r>
          </w:p>
          <w:p w14:paraId="7BE79523" w14:textId="77777777" w:rsidR="00C86316" w:rsidRDefault="00C86316" w:rsidP="00C86316">
            <w:pPr>
              <w:pStyle w:val="NormalWeb"/>
              <w:spacing w:before="0" w:beforeAutospacing="0" w:after="0" w:afterAutospacing="0"/>
              <w:rPr>
                <w:color w:val="0E101A"/>
              </w:rPr>
            </w:pPr>
          </w:p>
          <w:p w14:paraId="7E514CE2" w14:textId="77777777" w:rsidR="00C86316" w:rsidRDefault="00C86316" w:rsidP="00C86316">
            <w:pPr>
              <w:pStyle w:val="NormalWeb"/>
              <w:spacing w:before="0" w:beforeAutospacing="0" w:after="0" w:afterAutospacing="0"/>
              <w:rPr>
                <w:color w:val="0E101A"/>
              </w:rPr>
            </w:pPr>
            <w:r>
              <w:rPr>
                <w:color w:val="0E101A"/>
                <w:u w:val="single"/>
              </w:rPr>
              <w:t>Science </w:t>
            </w:r>
          </w:p>
          <w:p w14:paraId="0FFF6CF8" w14:textId="19B7B144" w:rsidR="00C86316" w:rsidRDefault="00C86316" w:rsidP="00C86316">
            <w:pPr>
              <w:pStyle w:val="NormalWeb"/>
              <w:spacing w:before="0" w:beforeAutospacing="0" w:after="0" w:afterAutospacing="0"/>
              <w:rPr>
                <w:color w:val="0E101A"/>
              </w:rPr>
            </w:pPr>
            <w:r>
              <w:rPr>
                <w:color w:val="0E101A"/>
              </w:rPr>
              <w:t xml:space="preserve">The children had a discussion about the pollution from the steelworks that is by Aberavon Beach, and the plastic pollution and how it affects the beaches and wildlife/ sea creatures. Children took part in a sustained shared thinking activity and were </w:t>
            </w:r>
            <w:r w:rsidR="000D3293">
              <w:rPr>
                <w:color w:val="0E101A"/>
              </w:rPr>
              <w:t xml:space="preserve">I </w:t>
            </w:r>
            <w:r>
              <w:rPr>
                <w:color w:val="0E101A"/>
              </w:rPr>
              <w:t xml:space="preserve">asked questions such as </w:t>
            </w:r>
            <w:r w:rsidR="0097407B">
              <w:rPr>
                <w:color w:val="0E101A"/>
              </w:rPr>
              <w:t>the following-</w:t>
            </w:r>
          </w:p>
          <w:p w14:paraId="55042B1A" w14:textId="4374265E" w:rsidR="00C86316" w:rsidRDefault="00C86316" w:rsidP="00C86316">
            <w:pPr>
              <w:numPr>
                <w:ilvl w:val="0"/>
                <w:numId w:val="7"/>
              </w:numPr>
              <w:rPr>
                <w:color w:val="0E101A"/>
              </w:rPr>
            </w:pPr>
            <w:r>
              <w:rPr>
                <w:color w:val="0E101A"/>
              </w:rPr>
              <w:t>What is plastic? </w:t>
            </w:r>
          </w:p>
          <w:p w14:paraId="1BF66974" w14:textId="2C088673" w:rsidR="00C86316" w:rsidRDefault="00C86316" w:rsidP="00C86316">
            <w:pPr>
              <w:numPr>
                <w:ilvl w:val="0"/>
                <w:numId w:val="7"/>
              </w:numPr>
              <w:rPr>
                <w:color w:val="0E101A"/>
              </w:rPr>
            </w:pPr>
            <w:r>
              <w:rPr>
                <w:color w:val="0E101A"/>
              </w:rPr>
              <w:t>Is a plastic man-made or natural? </w:t>
            </w:r>
          </w:p>
          <w:p w14:paraId="573834EC" w14:textId="5070E836" w:rsidR="00C86316" w:rsidRDefault="00C86316" w:rsidP="00C86316">
            <w:pPr>
              <w:numPr>
                <w:ilvl w:val="0"/>
                <w:numId w:val="7"/>
              </w:numPr>
              <w:rPr>
                <w:color w:val="0E101A"/>
              </w:rPr>
            </w:pPr>
            <w:r>
              <w:rPr>
                <w:color w:val="0E101A"/>
              </w:rPr>
              <w:t>What is recycling? </w:t>
            </w:r>
          </w:p>
          <w:p w14:paraId="22531AE7" w14:textId="482111F9" w:rsidR="00C86316" w:rsidRDefault="00C86316" w:rsidP="00C86316">
            <w:pPr>
              <w:numPr>
                <w:ilvl w:val="0"/>
                <w:numId w:val="7"/>
              </w:numPr>
              <w:rPr>
                <w:color w:val="0E101A"/>
              </w:rPr>
            </w:pPr>
            <w:r>
              <w:rPr>
                <w:color w:val="0E101A"/>
              </w:rPr>
              <w:t>Can plastic be recycled? </w:t>
            </w:r>
          </w:p>
          <w:p w14:paraId="693BC93C" w14:textId="6E470480" w:rsidR="00C86316" w:rsidRDefault="00C86316" w:rsidP="00C86316">
            <w:pPr>
              <w:numPr>
                <w:ilvl w:val="0"/>
                <w:numId w:val="7"/>
              </w:numPr>
              <w:rPr>
                <w:color w:val="0E101A"/>
              </w:rPr>
            </w:pPr>
            <w:r>
              <w:rPr>
                <w:color w:val="0E101A"/>
              </w:rPr>
              <w:t>Where does plastic go if it is not recycled? </w:t>
            </w:r>
          </w:p>
          <w:p w14:paraId="35A40147" w14:textId="77777777" w:rsidR="00C86316" w:rsidRDefault="00C86316" w:rsidP="00C86316">
            <w:pPr>
              <w:numPr>
                <w:ilvl w:val="0"/>
                <w:numId w:val="7"/>
              </w:numPr>
              <w:rPr>
                <w:color w:val="0E101A"/>
              </w:rPr>
            </w:pPr>
            <w:r>
              <w:rPr>
                <w:color w:val="0E101A"/>
              </w:rPr>
              <w:t>What disintegrates means?</w:t>
            </w:r>
          </w:p>
          <w:p w14:paraId="6FD1CBA5" w14:textId="620DF2AF" w:rsidR="00C86316" w:rsidRDefault="00C86316" w:rsidP="00C86316">
            <w:pPr>
              <w:numPr>
                <w:ilvl w:val="0"/>
                <w:numId w:val="7"/>
              </w:numPr>
              <w:rPr>
                <w:color w:val="0E101A"/>
              </w:rPr>
            </w:pPr>
            <w:r>
              <w:rPr>
                <w:color w:val="0E101A"/>
              </w:rPr>
              <w:t>How long does it take for plastic to disintegrate in the landfill sites?</w:t>
            </w:r>
          </w:p>
          <w:p w14:paraId="5E7E6463" w14:textId="376C0C62" w:rsidR="00C86316" w:rsidRDefault="00C86316" w:rsidP="00C86316">
            <w:pPr>
              <w:numPr>
                <w:ilvl w:val="0"/>
                <w:numId w:val="7"/>
              </w:numPr>
              <w:rPr>
                <w:color w:val="0E101A"/>
              </w:rPr>
            </w:pPr>
            <w:r>
              <w:rPr>
                <w:color w:val="0E101A"/>
              </w:rPr>
              <w:t>What happens to the plastic left on the beach?</w:t>
            </w:r>
          </w:p>
          <w:p w14:paraId="31DE1616" w14:textId="77777777" w:rsidR="00C86316" w:rsidRDefault="00C86316" w:rsidP="00C86316">
            <w:pPr>
              <w:numPr>
                <w:ilvl w:val="0"/>
                <w:numId w:val="7"/>
              </w:numPr>
              <w:rPr>
                <w:color w:val="0E101A"/>
              </w:rPr>
            </w:pPr>
            <w:r>
              <w:rPr>
                <w:color w:val="0E101A"/>
              </w:rPr>
              <w:t>How does it affect sea creatures?</w:t>
            </w:r>
          </w:p>
          <w:p w14:paraId="300227F4" w14:textId="35A6D2B7" w:rsidR="00C86316" w:rsidRDefault="000D3293" w:rsidP="00C86316">
            <w:pPr>
              <w:pStyle w:val="NormalWeb"/>
              <w:spacing w:before="0" w:beforeAutospacing="0" w:after="0" w:afterAutospacing="0"/>
              <w:rPr>
                <w:color w:val="0E101A"/>
              </w:rPr>
            </w:pPr>
            <w:r>
              <w:rPr>
                <w:color w:val="0E101A"/>
              </w:rPr>
              <w:t>I</w:t>
            </w:r>
            <w:r w:rsidR="00C86316">
              <w:rPr>
                <w:color w:val="0E101A"/>
              </w:rPr>
              <w:t xml:space="preserve"> extended the children's learning by adding any information left out and explained why leaving rubbish on the beach is a devastating effect on wildlife. Children were given gloves to wear to help collect the rubbish off the beach to help the environment and later to stick to the classroom display board about sea life and pollution. </w:t>
            </w:r>
          </w:p>
          <w:p w14:paraId="5DC38CF0" w14:textId="77777777" w:rsidR="00C86316" w:rsidRDefault="00C86316" w:rsidP="00C86316">
            <w:pPr>
              <w:pStyle w:val="NormalWeb"/>
              <w:spacing w:before="0" w:beforeAutospacing="0" w:after="0" w:afterAutospacing="0"/>
              <w:rPr>
                <w:color w:val="0E101A"/>
              </w:rPr>
            </w:pPr>
            <w:r>
              <w:rPr>
                <w:color w:val="0E101A"/>
              </w:rPr>
              <w:t> </w:t>
            </w:r>
          </w:p>
          <w:p w14:paraId="3202B01A" w14:textId="77777777" w:rsidR="00C86316" w:rsidRDefault="00C86316" w:rsidP="00C86316">
            <w:pPr>
              <w:pStyle w:val="NormalWeb"/>
              <w:spacing w:before="0" w:beforeAutospacing="0" w:after="0" w:afterAutospacing="0"/>
              <w:rPr>
                <w:color w:val="0E101A"/>
              </w:rPr>
            </w:pPr>
            <w:r>
              <w:rPr>
                <w:color w:val="0E101A"/>
                <w:u w:val="single"/>
              </w:rPr>
              <w:t>Fantasy play-</w:t>
            </w:r>
          </w:p>
          <w:p w14:paraId="2C2A91EA" w14:textId="1A5AA8C5" w:rsidR="00C86316" w:rsidRDefault="00C86316" w:rsidP="00C86316">
            <w:pPr>
              <w:pStyle w:val="NormalWeb"/>
              <w:spacing w:before="0" w:beforeAutospacing="0" w:after="0" w:afterAutospacing="0"/>
              <w:rPr>
                <w:color w:val="0E101A"/>
              </w:rPr>
            </w:pPr>
            <w:r>
              <w:rPr>
                <w:color w:val="0E101A"/>
              </w:rPr>
              <w:t xml:space="preserve">The children were split into two groups, pirates and village people. The village people hide their treasure and draw a map to find it. The pirates had to follow the map and find the treasure. Non-standard forms of measurement were used in the instructions for the map, for </w:t>
            </w:r>
            <w:r>
              <w:rPr>
                <w:color w:val="0E101A"/>
              </w:rPr>
              <w:lastRenderedPageBreak/>
              <w:t>instance, three sticks long to the left, three hops in front, three pebbles to the right</w:t>
            </w:r>
            <w:r w:rsidR="0011361B">
              <w:rPr>
                <w:color w:val="0E101A"/>
              </w:rPr>
              <w:t xml:space="preserve"> (Welsh Government, 2015)</w:t>
            </w:r>
            <w:r>
              <w:rPr>
                <w:color w:val="0E101A"/>
              </w:rPr>
              <w:t>. </w:t>
            </w:r>
          </w:p>
          <w:p w14:paraId="782C87E2" w14:textId="65CDE7B5" w:rsidR="00C86316" w:rsidRDefault="00C86316" w:rsidP="00C86316">
            <w:pPr>
              <w:pStyle w:val="NormalWeb"/>
              <w:spacing w:before="0" w:beforeAutospacing="0" w:after="0" w:afterAutospacing="0"/>
              <w:rPr>
                <w:color w:val="0E101A"/>
              </w:rPr>
            </w:pPr>
          </w:p>
          <w:p w14:paraId="57E7CE27" w14:textId="7FA2B745" w:rsidR="00C86316" w:rsidRDefault="00C86316" w:rsidP="00C86316">
            <w:pPr>
              <w:pStyle w:val="NormalWeb"/>
              <w:spacing w:before="0" w:beforeAutospacing="0" w:after="0" w:afterAutospacing="0"/>
              <w:rPr>
                <w:color w:val="0E101A"/>
              </w:rPr>
            </w:pPr>
          </w:p>
          <w:p w14:paraId="5F65ED0C" w14:textId="77777777" w:rsidR="00C86316" w:rsidRPr="00C86316" w:rsidRDefault="00C86316" w:rsidP="00C86316">
            <w:pPr>
              <w:pStyle w:val="NormalWeb"/>
              <w:spacing w:before="0" w:beforeAutospacing="0" w:after="0" w:afterAutospacing="0"/>
              <w:rPr>
                <w:color w:val="0E101A"/>
                <w:u w:val="single"/>
              </w:rPr>
            </w:pPr>
            <w:r w:rsidRPr="00C86316">
              <w:rPr>
                <w:color w:val="0E101A"/>
                <w:u w:val="single"/>
              </w:rPr>
              <w:t>Water safety- </w:t>
            </w:r>
          </w:p>
          <w:p w14:paraId="6443E09D" w14:textId="1E146E5F" w:rsidR="00C86316" w:rsidRDefault="00C86316" w:rsidP="00C86316">
            <w:pPr>
              <w:pStyle w:val="NormalWeb"/>
              <w:spacing w:before="0" w:beforeAutospacing="0" w:after="0" w:afterAutospacing="0"/>
              <w:rPr>
                <w:color w:val="0E101A"/>
              </w:rPr>
            </w:pPr>
            <w:r>
              <w:rPr>
                <w:color w:val="0E101A"/>
              </w:rPr>
              <w:t xml:space="preserve">Discussion about water, how fun and exciting it can be. Additionally, how dangerous and scary it can become. </w:t>
            </w:r>
            <w:r w:rsidR="00FB1CE8">
              <w:rPr>
                <w:color w:val="0E101A"/>
              </w:rPr>
              <w:t>I took a</w:t>
            </w:r>
            <w:r>
              <w:rPr>
                <w:color w:val="0E101A"/>
              </w:rPr>
              <w:t xml:space="preserve"> group discussion about the importance of staying together and not running off or going into the sea without a grown-up when at the beach. The children were told about the Royal National Lifeboat Institution (RNLI) and explained that they are a part of the rescue services.</w:t>
            </w:r>
          </w:p>
          <w:p w14:paraId="2AB0E727" w14:textId="42735C94" w:rsidR="00B371C2" w:rsidRPr="00B371C2" w:rsidRDefault="00B371C2" w:rsidP="006E0271">
            <w:pPr>
              <w:rPr>
                <w:rFonts w:ascii="Arial" w:hAnsi="Arial" w:cs="Arial"/>
              </w:rPr>
            </w:pPr>
          </w:p>
        </w:tc>
      </w:tr>
      <w:tr w:rsidR="00B371C2" w:rsidRPr="00B371C2" w14:paraId="0C86B3EF" w14:textId="77777777" w:rsidTr="00B371C2">
        <w:tc>
          <w:tcPr>
            <w:tcW w:w="9016" w:type="dxa"/>
          </w:tcPr>
          <w:p w14:paraId="2BC054EC" w14:textId="28B3B7F3" w:rsidR="00B371C2" w:rsidRPr="00B371C2" w:rsidRDefault="00F84B22" w:rsidP="00324A66">
            <w:pPr>
              <w:rPr>
                <w:rFonts w:ascii="Arial" w:hAnsi="Arial" w:cs="Arial"/>
              </w:rPr>
            </w:pPr>
            <w:r w:rsidRPr="00564CCE">
              <w:rPr>
                <w:rFonts w:ascii="Arial" w:hAnsi="Arial" w:cs="Arial"/>
                <w:i/>
              </w:rPr>
              <w:lastRenderedPageBreak/>
              <w:t>Your role</w:t>
            </w:r>
          </w:p>
        </w:tc>
      </w:tr>
      <w:tr w:rsidR="00B371C2" w:rsidRPr="00B371C2" w14:paraId="051AC8CB" w14:textId="77777777" w:rsidTr="00B371C2">
        <w:tc>
          <w:tcPr>
            <w:tcW w:w="9016" w:type="dxa"/>
          </w:tcPr>
          <w:p w14:paraId="05B82973" w14:textId="17F9157B" w:rsidR="00B371C2" w:rsidRPr="00071591" w:rsidRDefault="003765E9" w:rsidP="00071591">
            <w:pPr>
              <w:rPr>
                <w:rFonts w:asciiTheme="minorHAnsi" w:hAnsiTheme="minorHAnsi" w:cstheme="minorBidi"/>
                <w:color w:val="0E101A"/>
              </w:rPr>
            </w:pPr>
            <w:r>
              <w:rPr>
                <w:color w:val="0E101A"/>
              </w:rPr>
              <w:t>Throughout the trip, I continued to s</w:t>
            </w:r>
            <w:r w:rsidR="00C86316">
              <w:rPr>
                <w:color w:val="0E101A"/>
              </w:rPr>
              <w:t>upport child-led learning</w:t>
            </w:r>
            <w:r>
              <w:rPr>
                <w:color w:val="0E101A"/>
              </w:rPr>
              <w:t xml:space="preserve"> by taking part and not leading the activity</w:t>
            </w:r>
            <w:r w:rsidR="00C86316">
              <w:rPr>
                <w:color w:val="0E101A"/>
              </w:rPr>
              <w:t>.</w:t>
            </w:r>
            <w:r>
              <w:rPr>
                <w:color w:val="0E101A"/>
              </w:rPr>
              <w:t xml:space="preserve"> I also </w:t>
            </w:r>
            <w:r w:rsidR="008229F6">
              <w:rPr>
                <w:color w:val="0E101A"/>
              </w:rPr>
              <w:t>made</w:t>
            </w:r>
            <w:r w:rsidR="00C86316">
              <w:rPr>
                <w:color w:val="0E101A"/>
              </w:rPr>
              <w:t xml:space="preserve"> observations</w:t>
            </w:r>
            <w:r>
              <w:rPr>
                <w:color w:val="0E101A"/>
              </w:rPr>
              <w:t xml:space="preserve"> throughout this process as the children are more relaxed and are more likely to show their full capabilities.  When it was time to look for resources, I h</w:t>
            </w:r>
            <w:r w:rsidR="00C86316">
              <w:rPr>
                <w:color w:val="0E101A"/>
              </w:rPr>
              <w:t>elp</w:t>
            </w:r>
            <w:r>
              <w:rPr>
                <w:color w:val="0E101A"/>
              </w:rPr>
              <w:t>ed the</w:t>
            </w:r>
            <w:r w:rsidR="00C86316">
              <w:rPr>
                <w:color w:val="0E101A"/>
              </w:rPr>
              <w:t xml:space="preserve"> children to collect objects </w:t>
            </w:r>
            <w:r>
              <w:rPr>
                <w:color w:val="0E101A"/>
              </w:rPr>
              <w:t xml:space="preserve">and encouraged </w:t>
            </w:r>
            <w:r w:rsidR="004C743C">
              <w:rPr>
                <w:color w:val="0E101A"/>
              </w:rPr>
              <w:t>teamwork. I supported the children collecting rubbish in a hygienic manner to ensure their health and safety was not jeopardised in the proces</w:t>
            </w:r>
            <w:r w:rsidR="00071591">
              <w:rPr>
                <w:color w:val="0E101A"/>
              </w:rPr>
              <w:t>s. Throughout the day I e</w:t>
            </w:r>
            <w:r w:rsidR="00C86316">
              <w:rPr>
                <w:color w:val="0E101A"/>
              </w:rPr>
              <w:t>ncourage welsh to be spoken</w:t>
            </w:r>
            <w:r w:rsidR="00071591">
              <w:rPr>
                <w:color w:val="0E101A"/>
              </w:rPr>
              <w:t xml:space="preserve"> to improve their bilingualism</w:t>
            </w:r>
            <w:r w:rsidR="00C86316">
              <w:rPr>
                <w:color w:val="0E101A"/>
              </w:rPr>
              <w:t>. </w:t>
            </w:r>
          </w:p>
        </w:tc>
      </w:tr>
      <w:tr w:rsidR="00B371C2" w:rsidRPr="00B371C2" w14:paraId="6A7D39D8" w14:textId="77777777" w:rsidTr="00B371C2">
        <w:tc>
          <w:tcPr>
            <w:tcW w:w="9016" w:type="dxa"/>
          </w:tcPr>
          <w:p w14:paraId="6002E7A3" w14:textId="3D766F25" w:rsidR="00B371C2" w:rsidRPr="00B046EC" w:rsidRDefault="00B371C2" w:rsidP="00324A66">
            <w:pPr>
              <w:rPr>
                <w:rFonts w:ascii="Arial" w:hAnsi="Arial" w:cs="Arial"/>
              </w:rPr>
            </w:pPr>
            <w:r w:rsidRPr="00564CCE">
              <w:rPr>
                <w:rFonts w:ascii="Arial" w:hAnsi="Arial" w:cs="Arial"/>
                <w:i/>
              </w:rPr>
              <w:t>Positive aspects</w:t>
            </w:r>
            <w:r w:rsidR="000B63D4" w:rsidRPr="00564CCE">
              <w:rPr>
                <w:rFonts w:ascii="Arial" w:hAnsi="Arial" w:cs="Arial"/>
                <w:i/>
              </w:rPr>
              <w:t xml:space="preserve"> – why?</w:t>
            </w:r>
            <w:r w:rsidR="00564CCE" w:rsidRPr="00564CCE">
              <w:rPr>
                <w:rFonts w:ascii="Arial" w:hAnsi="Arial" w:cs="Arial"/>
                <w:i/>
              </w:rPr>
              <w:t xml:space="preserve">  How could these be developed further?</w:t>
            </w:r>
          </w:p>
        </w:tc>
      </w:tr>
      <w:tr w:rsidR="00B371C2" w:rsidRPr="00B371C2" w14:paraId="7A44BAF5" w14:textId="77777777" w:rsidTr="00B371C2">
        <w:tc>
          <w:tcPr>
            <w:tcW w:w="9016" w:type="dxa"/>
          </w:tcPr>
          <w:p w14:paraId="4B22347F" w14:textId="6BFD0562" w:rsidR="00B371C2" w:rsidRPr="000A6051" w:rsidRDefault="00C86316" w:rsidP="00324A66">
            <w:r w:rsidRPr="000A6051">
              <w:t>The children enjoyed the day; all activities were successful. A minority of children had never been to the beach before, and it was a pleasure to see the excitement on their faces and observe their first-hand experiences on the beach. For instance, how they found the sand felt different from the one in the sandpit in class. To develop the trip for the future</w:t>
            </w:r>
            <w:r w:rsidR="00095112" w:rsidRPr="000A6051">
              <w:t>,</w:t>
            </w:r>
            <w:r w:rsidRPr="000A6051">
              <w:t xml:space="preserve"> </w:t>
            </w:r>
            <w:r w:rsidR="000A6051">
              <w:t xml:space="preserve">I will discuss with the class teacher about </w:t>
            </w:r>
            <w:r w:rsidRPr="000A6051">
              <w:t xml:space="preserve">next time </w:t>
            </w:r>
            <w:r w:rsidR="00E63A5D">
              <w:t xml:space="preserve">we go on </w:t>
            </w:r>
            <w:r w:rsidRPr="000A6051">
              <w:t>the trip</w:t>
            </w:r>
            <w:r w:rsidR="00E63A5D">
              <w:t>,</w:t>
            </w:r>
            <w:r w:rsidRPr="000A6051">
              <w:t xml:space="preserve"> can </w:t>
            </w:r>
            <w:r w:rsidR="00E63A5D">
              <w:t xml:space="preserve">we </w:t>
            </w:r>
            <w:r w:rsidRPr="000A6051">
              <w:t xml:space="preserve">also </w:t>
            </w:r>
            <w:r w:rsidR="00E63A5D">
              <w:t>go</w:t>
            </w:r>
            <w:r w:rsidRPr="000A6051">
              <w:t xml:space="preserve"> over to see inside the Royal National Lifeboat Institution (RNLI) to learn more about water safety. While inside the RNLI, the children would have an opportunity to see lifeboat and sit inside it.    </w:t>
            </w:r>
          </w:p>
        </w:tc>
      </w:tr>
      <w:tr w:rsidR="00B371C2" w:rsidRPr="00B371C2" w14:paraId="6114C24F" w14:textId="77777777" w:rsidTr="00B371C2">
        <w:tc>
          <w:tcPr>
            <w:tcW w:w="9016" w:type="dxa"/>
          </w:tcPr>
          <w:p w14:paraId="39C54C81" w14:textId="1FFA1C9F" w:rsidR="00B371C2" w:rsidRPr="00B371C2" w:rsidRDefault="00B371C2" w:rsidP="00324A66">
            <w:pPr>
              <w:rPr>
                <w:rFonts w:ascii="Arial" w:hAnsi="Arial" w:cs="Arial"/>
              </w:rPr>
            </w:pPr>
            <w:r w:rsidRPr="00564CCE">
              <w:rPr>
                <w:rFonts w:ascii="Arial" w:hAnsi="Arial" w:cs="Arial"/>
                <w:i/>
              </w:rPr>
              <w:t>Challenging aspects – why?</w:t>
            </w:r>
            <w:r w:rsidR="00564CCE" w:rsidRPr="00564CCE">
              <w:rPr>
                <w:rFonts w:ascii="Arial" w:hAnsi="Arial" w:cs="Arial"/>
                <w:i/>
              </w:rPr>
              <w:t xml:space="preserve">  Link to your own practice.</w:t>
            </w:r>
          </w:p>
        </w:tc>
      </w:tr>
      <w:tr w:rsidR="00B371C2" w:rsidRPr="00B371C2" w14:paraId="0AEABA7C" w14:textId="77777777" w:rsidTr="00B371C2">
        <w:tc>
          <w:tcPr>
            <w:tcW w:w="9016" w:type="dxa"/>
          </w:tcPr>
          <w:p w14:paraId="6A4C4472" w14:textId="444CBD8E" w:rsidR="00B371C2" w:rsidRPr="00095112" w:rsidRDefault="00C86316" w:rsidP="00324A66">
            <w:r w:rsidRPr="00095112">
              <w:t>Although the activities were successful, due to the children being such a young age, their concentration levels were limited, and they want to rush on to the next activity. The children may have wanted to rush because they wanted to explore the beach independently and play as they would with their families. When all the children</w:t>
            </w:r>
            <w:r w:rsidR="00837CCD">
              <w:t>, myself</w:t>
            </w:r>
            <w:r w:rsidRPr="00095112">
              <w:t xml:space="preserve"> and staff walked towards the sea holding hands to stand in the water just up to the ankles, one of the children ran as fast she could while holding her friends’ hands,</w:t>
            </w:r>
            <w:r w:rsidR="00837CCD">
              <w:t xml:space="preserve"> fell over and</w:t>
            </w:r>
            <w:r w:rsidRPr="00095112">
              <w:t xml:space="preserve"> resulted in dragging half the class with her </w:t>
            </w:r>
            <w:r w:rsidR="008757E1">
              <w:t>down</w:t>
            </w:r>
            <w:r w:rsidRPr="00095112">
              <w:t xml:space="preserve"> into the water, and the minority of children were soaked and needing a full change of clothes. </w:t>
            </w:r>
          </w:p>
        </w:tc>
      </w:tr>
      <w:tr w:rsidR="00B371C2" w:rsidRPr="00B371C2" w14:paraId="754952B9" w14:textId="77777777" w:rsidTr="00B371C2">
        <w:tc>
          <w:tcPr>
            <w:tcW w:w="9016" w:type="dxa"/>
          </w:tcPr>
          <w:p w14:paraId="3E58F204" w14:textId="22073AA9" w:rsidR="00B371C2" w:rsidRPr="00564CCE" w:rsidRDefault="00BA3029" w:rsidP="00564CCE">
            <w:pPr>
              <w:rPr>
                <w:rFonts w:ascii="Arial" w:hAnsi="Arial" w:cs="Arial"/>
                <w:i/>
              </w:rPr>
            </w:pPr>
            <w:r w:rsidRPr="00564CCE">
              <w:rPr>
                <w:rFonts w:ascii="Arial" w:hAnsi="Arial" w:cs="Arial"/>
                <w:i/>
              </w:rPr>
              <w:t>What knowledge</w:t>
            </w:r>
            <w:r w:rsidR="00564CCE" w:rsidRPr="00564CCE">
              <w:rPr>
                <w:rFonts w:ascii="Arial" w:hAnsi="Arial" w:cs="Arial"/>
                <w:i/>
              </w:rPr>
              <w:t xml:space="preserve"> did </w:t>
            </w:r>
            <w:r w:rsidR="00564CCE" w:rsidRPr="00564CCE">
              <w:rPr>
                <w:rFonts w:ascii="Arial" w:hAnsi="Arial" w:cs="Arial"/>
                <w:b/>
                <w:i/>
              </w:rPr>
              <w:t>you</w:t>
            </w:r>
            <w:r w:rsidR="00B371C2" w:rsidRPr="00564CCE">
              <w:rPr>
                <w:rFonts w:ascii="Arial" w:hAnsi="Arial" w:cs="Arial"/>
                <w:i/>
              </w:rPr>
              <w:t xml:space="preserve"> demonstrate?</w:t>
            </w:r>
          </w:p>
        </w:tc>
      </w:tr>
      <w:tr w:rsidR="00B371C2" w:rsidRPr="00B371C2" w14:paraId="094A5959" w14:textId="77777777" w:rsidTr="00B371C2">
        <w:tc>
          <w:tcPr>
            <w:tcW w:w="9016" w:type="dxa"/>
          </w:tcPr>
          <w:p w14:paraId="6B7BD940" w14:textId="5B04315D" w:rsidR="00B371C2" w:rsidRPr="0097407B" w:rsidRDefault="00071591" w:rsidP="00924F1F">
            <w:pPr>
              <w:pStyle w:val="NormalWeb"/>
              <w:spacing w:before="0" w:beforeAutospacing="0" w:after="0" w:afterAutospacing="0"/>
              <w:rPr>
                <w:color w:val="0E101A"/>
              </w:rPr>
            </w:pPr>
            <w:r>
              <w:rPr>
                <w:color w:val="0E101A"/>
              </w:rPr>
              <w:t xml:space="preserve">Due to the children getting wet and a minority of children not having a change of dry clothing, I was able to problem solve and supplied alternative clothing as </w:t>
            </w:r>
            <w:r w:rsidR="0097407B">
              <w:rPr>
                <w:color w:val="0E101A"/>
              </w:rPr>
              <w:t>I live by the beach</w:t>
            </w:r>
            <w:r>
              <w:rPr>
                <w:color w:val="0E101A"/>
              </w:rPr>
              <w:t>.</w:t>
            </w:r>
            <w:r w:rsidR="0097407B">
              <w:rPr>
                <w:color w:val="0E101A"/>
              </w:rPr>
              <w:t xml:space="preserve"> I </w:t>
            </w:r>
            <w:r>
              <w:rPr>
                <w:color w:val="0E101A"/>
              </w:rPr>
              <w:t xml:space="preserve">arranged for my partner to </w:t>
            </w:r>
            <w:r w:rsidR="0097407B">
              <w:rPr>
                <w:color w:val="0E101A"/>
              </w:rPr>
              <w:t>bring cloth</w:t>
            </w:r>
            <w:r>
              <w:rPr>
                <w:color w:val="0E101A"/>
              </w:rPr>
              <w:t>ing</w:t>
            </w:r>
            <w:r w:rsidR="0097407B">
              <w:rPr>
                <w:color w:val="0E101A"/>
              </w:rPr>
              <w:t xml:space="preserve"> for all the children that were wet</w:t>
            </w:r>
            <w:r>
              <w:rPr>
                <w:color w:val="0E101A"/>
              </w:rPr>
              <w:t xml:space="preserve">. I ensured safeguarding was continued and the children have previously to change but also support if needed. Throughout the day, I continuously made mental risk assessments </w:t>
            </w:r>
            <w:r w:rsidR="00924F1F">
              <w:rPr>
                <w:color w:val="0E101A"/>
              </w:rPr>
              <w:t xml:space="preserve">and checked for any possible dangers, for instance, when the public came on to the beach, I made sure the children did not go near them or them near the children. Throughout the day, myself and the other staff used to team work to make it a successful trip even though we came into complications. </w:t>
            </w:r>
          </w:p>
        </w:tc>
      </w:tr>
      <w:tr w:rsidR="00B371C2" w:rsidRPr="00B371C2" w14:paraId="33F41629" w14:textId="77777777" w:rsidTr="00B371C2">
        <w:tc>
          <w:tcPr>
            <w:tcW w:w="9016" w:type="dxa"/>
          </w:tcPr>
          <w:p w14:paraId="69BDDDD5" w14:textId="77777777" w:rsidR="00B371C2" w:rsidRPr="00564CCE" w:rsidRDefault="00BA3029" w:rsidP="00564CCE">
            <w:pPr>
              <w:rPr>
                <w:rFonts w:ascii="Arial" w:hAnsi="Arial" w:cs="Arial"/>
                <w:i/>
              </w:rPr>
            </w:pPr>
            <w:r w:rsidRPr="00564CCE">
              <w:rPr>
                <w:rFonts w:ascii="Arial" w:hAnsi="Arial" w:cs="Arial"/>
                <w:i/>
              </w:rPr>
              <w:t xml:space="preserve">What skills </w:t>
            </w:r>
            <w:r w:rsidR="00564CCE" w:rsidRPr="00564CCE">
              <w:rPr>
                <w:rFonts w:ascii="Arial" w:hAnsi="Arial" w:cs="Arial"/>
                <w:i/>
              </w:rPr>
              <w:t xml:space="preserve">did </w:t>
            </w:r>
            <w:r w:rsidR="00564CCE" w:rsidRPr="00564CCE">
              <w:rPr>
                <w:rFonts w:ascii="Arial" w:hAnsi="Arial" w:cs="Arial"/>
                <w:b/>
                <w:i/>
              </w:rPr>
              <w:t xml:space="preserve">you </w:t>
            </w:r>
            <w:r w:rsidR="00B371C2" w:rsidRPr="00564CCE">
              <w:rPr>
                <w:rFonts w:ascii="Arial" w:hAnsi="Arial" w:cs="Arial"/>
                <w:i/>
              </w:rPr>
              <w:t>demonstrate?</w:t>
            </w:r>
          </w:p>
        </w:tc>
      </w:tr>
      <w:tr w:rsidR="00B371C2" w:rsidRPr="00B371C2" w14:paraId="3ACE7830" w14:textId="77777777" w:rsidTr="00B371C2">
        <w:tc>
          <w:tcPr>
            <w:tcW w:w="9016" w:type="dxa"/>
          </w:tcPr>
          <w:p w14:paraId="2BE2E741" w14:textId="1579C750" w:rsidR="00B371C2" w:rsidRPr="0097407B" w:rsidRDefault="001E2843" w:rsidP="001E2843">
            <w:pPr>
              <w:rPr>
                <w:color w:val="0E101A"/>
              </w:rPr>
            </w:pPr>
            <w:r>
              <w:rPr>
                <w:color w:val="0E101A"/>
              </w:rPr>
              <w:lastRenderedPageBreak/>
              <w:t>I demonstrated using my c</w:t>
            </w:r>
            <w:r w:rsidR="0097407B">
              <w:rPr>
                <w:color w:val="0E101A"/>
              </w:rPr>
              <w:t>ritical thinking</w:t>
            </w:r>
            <w:r>
              <w:rPr>
                <w:color w:val="0E101A"/>
              </w:rPr>
              <w:t xml:space="preserve"> skills when I continuously evaluated situations as they arise and tried to predict what may happen if certain situations occurred, such as sand going in to children’s eyes and having to clean their eyes, if the children needed to use the bathroom and spoke with the other staff to make sure we all know where available bathrooms are and if the local restaurant will allow us to continue to use the bathroom after consuming lunch there and we left the premises. When faced with challenging behaviour I used our school behaviour policy based on Webster Stratton strategies. Throughout the day all staff and children worked as a team to make it a successful trip. </w:t>
            </w:r>
          </w:p>
        </w:tc>
      </w:tr>
      <w:tr w:rsidR="00B371C2" w:rsidRPr="00B371C2" w14:paraId="03E57C17" w14:textId="77777777" w:rsidTr="00B371C2">
        <w:tc>
          <w:tcPr>
            <w:tcW w:w="9016" w:type="dxa"/>
          </w:tcPr>
          <w:p w14:paraId="0D25F2EF" w14:textId="419ED030" w:rsidR="00B371C2" w:rsidRPr="00B046EC" w:rsidRDefault="008557F5" w:rsidP="00564CCE">
            <w:pPr>
              <w:rPr>
                <w:rFonts w:ascii="Arial" w:hAnsi="Arial" w:cs="Arial"/>
                <w:i/>
              </w:rPr>
            </w:pPr>
            <w:r w:rsidRPr="00564CCE">
              <w:rPr>
                <w:rFonts w:ascii="Arial" w:hAnsi="Arial" w:cs="Arial"/>
                <w:i/>
              </w:rPr>
              <w:t>Which</w:t>
            </w:r>
            <w:r w:rsidR="00BA3029" w:rsidRPr="00564CCE">
              <w:rPr>
                <w:rFonts w:ascii="Arial" w:hAnsi="Arial" w:cs="Arial"/>
                <w:i/>
              </w:rPr>
              <w:t xml:space="preserve"> values </w:t>
            </w:r>
            <w:r w:rsidR="00564CCE" w:rsidRPr="00564CCE">
              <w:rPr>
                <w:rFonts w:ascii="Arial" w:hAnsi="Arial" w:cs="Arial"/>
                <w:i/>
              </w:rPr>
              <w:t xml:space="preserve">did </w:t>
            </w:r>
            <w:r w:rsidR="00564CCE" w:rsidRPr="00564CCE">
              <w:rPr>
                <w:rFonts w:ascii="Arial" w:hAnsi="Arial" w:cs="Arial"/>
                <w:b/>
                <w:i/>
              </w:rPr>
              <w:t>you</w:t>
            </w:r>
            <w:r w:rsidR="00B371C2" w:rsidRPr="00564CCE">
              <w:rPr>
                <w:rFonts w:ascii="Arial" w:hAnsi="Arial" w:cs="Arial"/>
                <w:i/>
              </w:rPr>
              <w:t xml:space="preserve"> demonstrate</w:t>
            </w:r>
            <w:r w:rsidRPr="00564CCE">
              <w:rPr>
                <w:rFonts w:ascii="Arial" w:hAnsi="Arial" w:cs="Arial"/>
                <w:i/>
              </w:rPr>
              <w:t>?</w:t>
            </w:r>
          </w:p>
        </w:tc>
      </w:tr>
      <w:tr w:rsidR="00B371C2" w:rsidRPr="00B371C2" w14:paraId="0C25306B" w14:textId="77777777" w:rsidTr="00B371C2">
        <w:tc>
          <w:tcPr>
            <w:tcW w:w="9016" w:type="dxa"/>
          </w:tcPr>
          <w:p w14:paraId="56761C36" w14:textId="113E986E" w:rsidR="001A1090" w:rsidRPr="00F827FD" w:rsidRDefault="0097407B" w:rsidP="009818AB">
            <w:pPr>
              <w:rPr>
                <w:color w:val="0E101A"/>
              </w:rPr>
            </w:pPr>
            <w:r w:rsidRPr="00F827FD">
              <w:rPr>
                <w:color w:val="0E101A"/>
              </w:rPr>
              <w:t> </w:t>
            </w:r>
            <w:r w:rsidR="001E2843" w:rsidRPr="00F827FD">
              <w:rPr>
                <w:color w:val="0E101A"/>
              </w:rPr>
              <w:t>Throughout the day I remained p</w:t>
            </w:r>
            <w:r w:rsidRPr="00F827FD">
              <w:rPr>
                <w:color w:val="0E101A"/>
              </w:rPr>
              <w:t>rofessional</w:t>
            </w:r>
            <w:r w:rsidR="001E2843" w:rsidRPr="00F827FD">
              <w:rPr>
                <w:color w:val="0E101A"/>
              </w:rPr>
              <w:t xml:space="preserve">. Showed empathy </w:t>
            </w:r>
            <w:r w:rsidR="009818AB" w:rsidRPr="00F827FD">
              <w:rPr>
                <w:color w:val="0E101A"/>
              </w:rPr>
              <w:t xml:space="preserve">and compassion </w:t>
            </w:r>
            <w:r w:rsidR="001E2843" w:rsidRPr="00F827FD">
              <w:rPr>
                <w:color w:val="0E101A"/>
              </w:rPr>
              <w:t>when the children got wet and I listened to the child that accidently caused the situation out of excitement</w:t>
            </w:r>
            <w:r w:rsidR="009818AB" w:rsidRPr="00F827FD">
              <w:rPr>
                <w:color w:val="0E101A"/>
              </w:rPr>
              <w:t xml:space="preserve"> and I showed understanding. I </w:t>
            </w:r>
            <w:r w:rsidRPr="00F827FD">
              <w:rPr>
                <w:color w:val="0E101A"/>
              </w:rPr>
              <w:t>Respect</w:t>
            </w:r>
            <w:r w:rsidR="009818AB" w:rsidRPr="00F827FD">
              <w:rPr>
                <w:color w:val="0E101A"/>
              </w:rPr>
              <w:t>ed</w:t>
            </w:r>
            <w:r w:rsidRPr="00F827FD">
              <w:rPr>
                <w:color w:val="0E101A"/>
              </w:rPr>
              <w:t xml:space="preserve"> the children’s differences</w:t>
            </w:r>
            <w:r w:rsidR="009818AB" w:rsidRPr="00F827FD">
              <w:rPr>
                <w:color w:val="0E101A"/>
              </w:rPr>
              <w:t xml:space="preserve"> on how they felt carrying out the activities, as some were more interested and passionate about what they were doing than others. I also believe I was t</w:t>
            </w:r>
            <w:r w:rsidRPr="00F827FD">
              <w:rPr>
                <w:color w:val="0E101A"/>
              </w:rPr>
              <w:t>rustworthiness</w:t>
            </w:r>
            <w:r w:rsidR="009818AB" w:rsidRPr="00F827FD">
              <w:rPr>
                <w:color w:val="0E101A"/>
              </w:rPr>
              <w:t xml:space="preserve"> and worked in partnership with the other practitioners, children and parents. Even though we were away from the school setting, I continued to </w:t>
            </w:r>
            <w:r w:rsidR="00203C7F" w:rsidRPr="00F827FD">
              <w:rPr>
                <w:color w:val="0E101A"/>
              </w:rPr>
              <w:t>follow</w:t>
            </w:r>
            <w:r w:rsidR="009818AB" w:rsidRPr="00F827FD">
              <w:rPr>
                <w:color w:val="0E101A"/>
              </w:rPr>
              <w:t xml:space="preserve"> the </w:t>
            </w:r>
            <w:r w:rsidR="00652408" w:rsidRPr="00F827FD">
              <w:rPr>
                <w:color w:val="0E101A"/>
              </w:rPr>
              <w:t>school’s</w:t>
            </w:r>
            <w:r w:rsidR="009818AB" w:rsidRPr="00F827FD">
              <w:rPr>
                <w:color w:val="0E101A"/>
              </w:rPr>
              <w:t xml:space="preserve"> policies, procedures and continued to safeguard the children. </w:t>
            </w:r>
          </w:p>
        </w:tc>
      </w:tr>
      <w:tr w:rsidR="00B371C2" w:rsidRPr="00B371C2" w14:paraId="17C47A30" w14:textId="77777777" w:rsidTr="00B371C2">
        <w:tc>
          <w:tcPr>
            <w:tcW w:w="9016" w:type="dxa"/>
          </w:tcPr>
          <w:p w14:paraId="0499B514" w14:textId="2F445A47" w:rsidR="00BA3029" w:rsidRPr="00B046EC" w:rsidRDefault="00564CCE" w:rsidP="00564CCE">
            <w:pPr>
              <w:rPr>
                <w:rFonts w:ascii="Arial" w:hAnsi="Arial" w:cs="Arial"/>
              </w:rPr>
            </w:pPr>
            <w:r w:rsidRPr="00564CCE">
              <w:rPr>
                <w:rFonts w:ascii="Arial" w:hAnsi="Arial" w:cs="Arial"/>
                <w:i/>
              </w:rPr>
              <w:t>What could</w:t>
            </w:r>
            <w:r w:rsidR="00BA3029" w:rsidRPr="00564CCE">
              <w:rPr>
                <w:rFonts w:ascii="Arial" w:hAnsi="Arial" w:cs="Arial"/>
                <w:i/>
              </w:rPr>
              <w:t xml:space="preserve"> be done differently</w:t>
            </w:r>
            <w:r w:rsidRPr="00564CCE">
              <w:rPr>
                <w:rFonts w:ascii="Arial" w:hAnsi="Arial" w:cs="Arial"/>
                <w:i/>
              </w:rPr>
              <w:t xml:space="preserve"> in future</w:t>
            </w:r>
            <w:r w:rsidR="00BA3029" w:rsidRPr="00564CCE">
              <w:rPr>
                <w:rFonts w:ascii="Arial" w:hAnsi="Arial" w:cs="Arial"/>
                <w:i/>
              </w:rPr>
              <w:t>?  Why?</w:t>
            </w:r>
          </w:p>
        </w:tc>
      </w:tr>
      <w:tr w:rsidR="00B371C2" w:rsidRPr="00B371C2" w14:paraId="30ACDFC0" w14:textId="77777777" w:rsidTr="00B371C2">
        <w:tc>
          <w:tcPr>
            <w:tcW w:w="9016" w:type="dxa"/>
          </w:tcPr>
          <w:p w14:paraId="24F045A7" w14:textId="603B0602" w:rsidR="00BA3029" w:rsidRPr="00DB3B54" w:rsidRDefault="00087A3B" w:rsidP="00324A66">
            <w:r>
              <w:t xml:space="preserve">When planning the next trip, </w:t>
            </w:r>
            <w:r w:rsidR="004816F9">
              <w:t xml:space="preserve">I will ensure there is an additional letter sent home with parents with an exact list of what the children need for the day and include </w:t>
            </w:r>
            <w:r w:rsidR="007840A7">
              <w:t xml:space="preserve">a change of clothing. </w:t>
            </w:r>
            <w:r w:rsidR="0097407B" w:rsidRPr="00DB3B54">
              <w:t xml:space="preserve">Before leaving for the trip, </w:t>
            </w:r>
            <w:r w:rsidR="00DB3B54" w:rsidRPr="00DB3B54">
              <w:t>myself and other staff</w:t>
            </w:r>
            <w:r w:rsidR="0097407B" w:rsidRPr="00DB3B54">
              <w:t xml:space="preserve"> must ensure that every single child has a spare change of clothes in their bag in case of getting wet or toileting accidents. The parents were very grateful for the change of clothes for their children and even laughed over the situation. However, I do believe the parents did not mind as much as it was my daughters’ class, and they are all friends that got wet. </w:t>
            </w:r>
            <w:r w:rsidR="00D4387A" w:rsidRPr="00DB3B54">
              <w:t xml:space="preserve">In the future the parents maybe upset due to </w:t>
            </w:r>
            <w:r w:rsidR="009818AB" w:rsidRPr="00DB3B54">
              <w:t xml:space="preserve">their children getting wet and not being prepared for the children to have spare clothing. </w:t>
            </w:r>
            <w:r w:rsidR="00D4387A" w:rsidRPr="00DB3B54">
              <w:t xml:space="preserve"> </w:t>
            </w:r>
          </w:p>
        </w:tc>
      </w:tr>
    </w:tbl>
    <w:p w14:paraId="7310988C" w14:textId="42477D4B" w:rsidR="00B371C2" w:rsidRDefault="00B371C2" w:rsidP="00324A66">
      <w:pPr>
        <w:rPr>
          <w:rFonts w:ascii="Arial" w:hAnsi="Arial" w:cs="Arial"/>
          <w:b/>
        </w:rPr>
      </w:pPr>
    </w:p>
    <w:p w14:paraId="375EB27E" w14:textId="46F251FB" w:rsidR="00E6364B" w:rsidRDefault="00E6364B" w:rsidP="00324A66">
      <w:pPr>
        <w:rPr>
          <w:rFonts w:ascii="Arial" w:hAnsi="Arial" w:cs="Arial"/>
          <w:b/>
        </w:rPr>
      </w:pPr>
    </w:p>
    <w:p w14:paraId="593FEB97" w14:textId="1BB3430C" w:rsidR="00E6364B" w:rsidRDefault="00E6364B" w:rsidP="00324A66">
      <w:pPr>
        <w:rPr>
          <w:rFonts w:ascii="Arial" w:hAnsi="Arial" w:cs="Arial"/>
          <w:b/>
        </w:rPr>
      </w:pPr>
    </w:p>
    <w:p w14:paraId="08CB4FC2" w14:textId="1720A3BB" w:rsidR="00E6364B" w:rsidRDefault="00E6364B" w:rsidP="00324A66">
      <w:pPr>
        <w:rPr>
          <w:rFonts w:ascii="Arial" w:hAnsi="Arial" w:cs="Arial"/>
          <w:b/>
        </w:rPr>
      </w:pPr>
      <w:r>
        <w:rPr>
          <w:rFonts w:ascii="Arial" w:hAnsi="Arial" w:cs="Arial"/>
          <w:b/>
        </w:rPr>
        <w:br w:type="page"/>
      </w:r>
    </w:p>
    <w:p w14:paraId="055B387D" w14:textId="1F8C57A6" w:rsidR="00D96F84" w:rsidRDefault="00D96F84" w:rsidP="00324A66">
      <w:pPr>
        <w:rPr>
          <w:rFonts w:ascii="Arial" w:hAnsi="Arial" w:cs="Arial"/>
          <w:b/>
        </w:rPr>
      </w:pPr>
      <w:r>
        <w:rPr>
          <w:rFonts w:ascii="Arial" w:hAnsi="Arial" w:cs="Arial"/>
          <w:b/>
          <w:noProof/>
        </w:rPr>
        <w:lastRenderedPageBreak/>
        <mc:AlternateContent>
          <mc:Choice Requires="wps">
            <w:drawing>
              <wp:anchor distT="0" distB="0" distL="114300" distR="114300" simplePos="0" relativeHeight="251660288" behindDoc="0" locked="0" layoutInCell="1" allowOverlap="1" wp14:anchorId="46AF3165" wp14:editId="3F21F280">
                <wp:simplePos x="0" y="0"/>
                <wp:positionH relativeFrom="column">
                  <wp:posOffset>-658495</wp:posOffset>
                </wp:positionH>
                <wp:positionV relativeFrom="paragraph">
                  <wp:posOffset>-289839</wp:posOffset>
                </wp:positionV>
                <wp:extent cx="3122295" cy="389890"/>
                <wp:effectExtent l="0" t="0" r="0" b="0"/>
                <wp:wrapNone/>
                <wp:docPr id="1" name="Text Box 1"/>
                <wp:cNvGraphicFramePr/>
                <a:graphic xmlns:a="http://schemas.openxmlformats.org/drawingml/2006/main">
                  <a:graphicData uri="http://schemas.microsoft.com/office/word/2010/wordprocessingShape">
                    <wps:wsp>
                      <wps:cNvSpPr txBox="1"/>
                      <wps:spPr>
                        <a:xfrm>
                          <a:off x="0" y="0"/>
                          <a:ext cx="3122295" cy="389890"/>
                        </a:xfrm>
                        <a:prstGeom prst="rect">
                          <a:avLst/>
                        </a:prstGeom>
                        <a:noFill/>
                        <a:ln w="6350">
                          <a:noFill/>
                        </a:ln>
                      </wps:spPr>
                      <wps:txbx>
                        <w:txbxContent>
                          <w:p w14:paraId="7F3AD16C" w14:textId="640F9823" w:rsidR="00D96F84" w:rsidRDefault="00D96F84">
                            <w:r>
                              <w:rPr>
                                <w:rFonts w:ascii="Arial" w:hAnsi="Arial" w:cs="Arial"/>
                                <w:b/>
                              </w:rPr>
                              <w:t>Element 4- Personal Development Plan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6AF3165" id="Text Box 1" o:spid="_x0000_s1054" type="#_x0000_t202" style="position:absolute;margin-left:-51.85pt;margin-top:-22.8pt;width:245.85pt;height:30.7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" filled="f" stroked="f" strokeweight=".5pt">
                <v:textbox>
                  <w:txbxContent>
                    <w:p w14:paraId="7F3AD16C" w14:textId="640F9823" w:rsidR="00D96F84" w:rsidRDefault="00D96F84">
                      <w:r>
                        <w:rPr>
                          <w:rFonts w:ascii="Arial" w:hAnsi="Arial" w:cs="Arial"/>
                          <w:b/>
                        </w:rPr>
                        <w:t>Element 4- Personal Development Plan</w:t>
                      </w:r>
                    </w:p>
                  </w:txbxContent>
                </v:textbox>
              </v:shape>
            </w:pict>
          </mc:Fallback>
        </mc:AlternateContent>
      </w:r>
    </w:p>
    <w:tbl>
      <w:tblPr>
        <w:tblStyle w:val="TableGrid"/>
        <w:tblpPr w:leftFromText="180" w:rightFromText="180" w:vertAnchor="text" w:horzAnchor="page" w:tblpX="440" w:tblpY="-291"/>
        <w:tblW w:w="11194" w:type="dxa"/>
        <w:tblLook w:val="04A0" w:firstRow="1" w:lastRow="0" w:firstColumn="1" w:lastColumn="0" w:noHBand="0" w:noVBand="1"/>
      </w:tblPr>
      <w:tblGrid>
        <w:gridCol w:w="1476"/>
        <w:gridCol w:w="2205"/>
        <w:gridCol w:w="3318"/>
        <w:gridCol w:w="2293"/>
        <w:gridCol w:w="1902"/>
      </w:tblGrid>
      <w:tr w:rsidR="00D96F84" w:rsidRPr="00D96F84" w14:paraId="5D3A8C32" w14:textId="77777777" w:rsidTr="00D96F84">
        <w:trPr>
          <w:trHeight w:val="348"/>
        </w:trPr>
        <w:tc>
          <w:tcPr>
            <w:tcW w:w="1476" w:type="dxa"/>
          </w:tcPr>
          <w:p w14:paraId="42DA350B" w14:textId="10904A3B" w:rsidR="00D96F84" w:rsidRPr="00D96F84" w:rsidRDefault="00D96F84" w:rsidP="00D96F84">
            <w:pPr>
              <w:rPr>
                <w:rFonts w:ascii="Arial" w:hAnsi="Arial" w:cs="Arial"/>
                <w:b/>
                <w:sz w:val="21"/>
                <w:szCs w:val="21"/>
              </w:rPr>
            </w:pPr>
            <w:r w:rsidRPr="00D96F84">
              <w:rPr>
                <w:rFonts w:ascii="Arial" w:hAnsi="Arial" w:cs="Arial"/>
                <w:sz w:val="21"/>
                <w:szCs w:val="21"/>
              </w:rPr>
              <w:t xml:space="preserve">Area for further </w:t>
            </w:r>
            <w:r w:rsidRPr="00D96F84">
              <w:rPr>
                <w:rFonts w:ascii="Arial" w:hAnsi="Arial" w:cs="Arial"/>
                <w:sz w:val="21"/>
                <w:szCs w:val="21"/>
              </w:rPr>
              <w:t>development (</w:t>
            </w:r>
            <w:r w:rsidRPr="00D96F84">
              <w:rPr>
                <w:rFonts w:ascii="Arial" w:hAnsi="Arial" w:cs="Arial"/>
                <w:sz w:val="21"/>
                <w:szCs w:val="21"/>
              </w:rPr>
              <w:t>provide further details)</w:t>
            </w:r>
          </w:p>
        </w:tc>
        <w:tc>
          <w:tcPr>
            <w:tcW w:w="2205" w:type="dxa"/>
          </w:tcPr>
          <w:p w14:paraId="4831CC4D" w14:textId="1A6AB641" w:rsidR="00D96F84" w:rsidRPr="00D96F84" w:rsidRDefault="00D96F84" w:rsidP="00D96F84">
            <w:pPr>
              <w:rPr>
                <w:rFonts w:ascii="Arial" w:hAnsi="Arial" w:cs="Arial"/>
                <w:b/>
                <w:sz w:val="21"/>
                <w:szCs w:val="21"/>
              </w:rPr>
            </w:pPr>
            <w:r w:rsidRPr="00D96F84">
              <w:rPr>
                <w:rFonts w:ascii="Arial" w:hAnsi="Arial" w:cs="Arial"/>
                <w:sz w:val="21"/>
                <w:szCs w:val="21"/>
              </w:rPr>
              <w:t>Why?</w:t>
            </w:r>
          </w:p>
        </w:tc>
        <w:tc>
          <w:tcPr>
            <w:tcW w:w="3318" w:type="dxa"/>
          </w:tcPr>
          <w:p w14:paraId="526CAF0D" w14:textId="09E2FEFF" w:rsidR="00D96F84" w:rsidRPr="00D96F84" w:rsidRDefault="00D96F84" w:rsidP="00D96F84">
            <w:pPr>
              <w:rPr>
                <w:rFonts w:ascii="Arial" w:hAnsi="Arial" w:cs="Arial"/>
                <w:b/>
                <w:sz w:val="21"/>
                <w:szCs w:val="21"/>
              </w:rPr>
            </w:pPr>
            <w:r w:rsidRPr="00D96F84">
              <w:rPr>
                <w:rFonts w:ascii="Arial" w:hAnsi="Arial" w:cs="Arial"/>
                <w:sz w:val="21"/>
                <w:szCs w:val="21"/>
              </w:rPr>
              <w:t>How?</w:t>
            </w:r>
          </w:p>
        </w:tc>
        <w:tc>
          <w:tcPr>
            <w:tcW w:w="2293" w:type="dxa"/>
          </w:tcPr>
          <w:p w14:paraId="7BAE6315" w14:textId="06756F79" w:rsidR="00D96F84" w:rsidRPr="00D96F84" w:rsidRDefault="00D96F84" w:rsidP="00D96F84">
            <w:pPr>
              <w:rPr>
                <w:rFonts w:ascii="Arial" w:hAnsi="Arial" w:cs="Arial"/>
                <w:b/>
                <w:sz w:val="21"/>
                <w:szCs w:val="21"/>
              </w:rPr>
            </w:pPr>
            <w:r w:rsidRPr="00D96F84">
              <w:rPr>
                <w:rFonts w:ascii="Arial" w:hAnsi="Arial" w:cs="Arial"/>
                <w:sz w:val="21"/>
                <w:szCs w:val="21"/>
              </w:rPr>
              <w:t>Who/Where?</w:t>
            </w:r>
          </w:p>
        </w:tc>
        <w:tc>
          <w:tcPr>
            <w:tcW w:w="1902" w:type="dxa"/>
          </w:tcPr>
          <w:p w14:paraId="6D85849E" w14:textId="4FAB9278" w:rsidR="00D96F84" w:rsidRPr="00D96F84" w:rsidRDefault="00D96F84" w:rsidP="00D96F84">
            <w:pPr>
              <w:rPr>
                <w:rFonts w:ascii="Arial" w:hAnsi="Arial" w:cs="Arial"/>
                <w:b/>
                <w:sz w:val="21"/>
                <w:szCs w:val="21"/>
              </w:rPr>
            </w:pPr>
            <w:r w:rsidRPr="00D96F84">
              <w:rPr>
                <w:rFonts w:ascii="Arial" w:hAnsi="Arial" w:cs="Arial"/>
                <w:sz w:val="21"/>
                <w:szCs w:val="21"/>
              </w:rPr>
              <w:t>When?</w:t>
            </w:r>
          </w:p>
        </w:tc>
      </w:tr>
      <w:tr w:rsidR="00D96F84" w:rsidRPr="00D96F84" w14:paraId="08593EA4" w14:textId="77777777" w:rsidTr="00D96F84">
        <w:trPr>
          <w:trHeight w:val="348"/>
        </w:trPr>
        <w:tc>
          <w:tcPr>
            <w:tcW w:w="1476" w:type="dxa"/>
          </w:tcPr>
          <w:p w14:paraId="36023C2B" w14:textId="512AAA6F" w:rsidR="00D96F84" w:rsidRPr="00D96F84" w:rsidRDefault="00D96F84" w:rsidP="00D96F84">
            <w:pPr>
              <w:rPr>
                <w:rFonts w:ascii="Arial" w:hAnsi="Arial" w:cs="Arial"/>
                <w:b/>
                <w:sz w:val="21"/>
                <w:szCs w:val="21"/>
              </w:rPr>
            </w:pPr>
            <w:r w:rsidRPr="00D96F84">
              <w:rPr>
                <w:rFonts w:ascii="Arial" w:hAnsi="Arial" w:cs="Arial"/>
                <w:sz w:val="21"/>
                <w:szCs w:val="21"/>
              </w:rPr>
              <w:t>Long Term- dyslexia</w:t>
            </w:r>
          </w:p>
        </w:tc>
        <w:tc>
          <w:tcPr>
            <w:tcW w:w="2205" w:type="dxa"/>
          </w:tcPr>
          <w:p w14:paraId="0ECB1ECE" w14:textId="6BB9261D" w:rsidR="00D96F84" w:rsidRPr="00D96F84" w:rsidRDefault="00D96F84" w:rsidP="00D96F84">
            <w:pPr>
              <w:rPr>
                <w:rFonts w:ascii="Arial" w:hAnsi="Arial" w:cs="Arial"/>
                <w:b/>
                <w:sz w:val="21"/>
                <w:szCs w:val="21"/>
              </w:rPr>
            </w:pPr>
            <w:r w:rsidRPr="00D96F84">
              <w:rPr>
                <w:rFonts w:ascii="Arial" w:hAnsi="Arial" w:cs="Arial"/>
                <w:sz w:val="21"/>
                <w:szCs w:val="21"/>
              </w:rPr>
              <w:t>Dyslexia has a major impact on my life, it always has been.</w:t>
            </w:r>
          </w:p>
        </w:tc>
        <w:tc>
          <w:tcPr>
            <w:tcW w:w="3318" w:type="dxa"/>
          </w:tcPr>
          <w:p w14:paraId="3E60BC41" w14:textId="7EB83191" w:rsidR="00D96F84" w:rsidRPr="00D96F84" w:rsidRDefault="00D96F84" w:rsidP="00D96F84">
            <w:pPr>
              <w:pStyle w:val="ListParagraph"/>
              <w:numPr>
                <w:ilvl w:val="0"/>
                <w:numId w:val="13"/>
              </w:numPr>
              <w:rPr>
                <w:rFonts w:ascii="Arial" w:hAnsi="Arial" w:cs="Arial"/>
                <w:sz w:val="21"/>
                <w:szCs w:val="21"/>
              </w:rPr>
            </w:pPr>
            <w:r w:rsidRPr="00D96F84">
              <w:rPr>
                <w:rFonts w:ascii="Arial" w:hAnsi="Arial" w:cs="Arial"/>
                <w:sz w:val="21"/>
                <w:szCs w:val="21"/>
              </w:rPr>
              <w:t xml:space="preserve">Continue to use Grammarly to check my assignments and help with my </w:t>
            </w:r>
            <w:r w:rsidR="00B61A5F" w:rsidRPr="00D96F84">
              <w:rPr>
                <w:rFonts w:ascii="Arial" w:hAnsi="Arial" w:cs="Arial"/>
                <w:sz w:val="21"/>
                <w:szCs w:val="21"/>
              </w:rPr>
              <w:t>grammar</w:t>
            </w:r>
            <w:r w:rsidRPr="00D96F84">
              <w:rPr>
                <w:rFonts w:ascii="Arial" w:hAnsi="Arial" w:cs="Arial"/>
                <w:sz w:val="21"/>
                <w:szCs w:val="21"/>
              </w:rPr>
              <w:t xml:space="preserve"> and spelling. </w:t>
            </w:r>
          </w:p>
          <w:p w14:paraId="2022EB79" w14:textId="77777777" w:rsidR="00D96F84" w:rsidRPr="00D96F84" w:rsidRDefault="00D96F84" w:rsidP="00D96F84">
            <w:pPr>
              <w:pStyle w:val="ListParagraph"/>
              <w:numPr>
                <w:ilvl w:val="0"/>
                <w:numId w:val="13"/>
              </w:numPr>
              <w:rPr>
                <w:rFonts w:ascii="Arial" w:hAnsi="Arial" w:cs="Arial"/>
                <w:sz w:val="21"/>
                <w:szCs w:val="21"/>
              </w:rPr>
            </w:pPr>
            <w:r w:rsidRPr="00D96F84">
              <w:rPr>
                <w:rFonts w:ascii="Arial" w:hAnsi="Arial" w:cs="Arial"/>
                <w:sz w:val="21"/>
                <w:szCs w:val="21"/>
              </w:rPr>
              <w:t xml:space="preserve">I work alongside my daughter when using Nessie, a programme which is used to support dyslexic students. This also helps me to reinforce the techniques used on the programme which I have never learnt. </w:t>
            </w:r>
          </w:p>
          <w:p w14:paraId="2AFBFED3" w14:textId="76B03CF9" w:rsidR="00D96F84" w:rsidRPr="00D96F84" w:rsidRDefault="00D96F84" w:rsidP="00D96F84">
            <w:pPr>
              <w:rPr>
                <w:rFonts w:ascii="Arial" w:hAnsi="Arial" w:cs="Arial"/>
                <w:b/>
                <w:sz w:val="21"/>
                <w:szCs w:val="21"/>
              </w:rPr>
            </w:pPr>
            <w:r w:rsidRPr="00D96F84">
              <w:rPr>
                <w:rFonts w:ascii="Arial" w:hAnsi="Arial" w:cs="Arial"/>
                <w:sz w:val="21"/>
                <w:szCs w:val="21"/>
              </w:rPr>
              <w:t xml:space="preserve">I have been allocated support for university to help with understanding and producing assignments. </w:t>
            </w:r>
          </w:p>
        </w:tc>
        <w:tc>
          <w:tcPr>
            <w:tcW w:w="2293" w:type="dxa"/>
          </w:tcPr>
          <w:p w14:paraId="62421A92" w14:textId="77777777" w:rsidR="00D96F84" w:rsidRPr="00D96F84" w:rsidRDefault="00D96F84" w:rsidP="00D96F84">
            <w:pPr>
              <w:pStyle w:val="ListParagraph"/>
              <w:numPr>
                <w:ilvl w:val="0"/>
                <w:numId w:val="14"/>
              </w:numPr>
              <w:rPr>
                <w:rFonts w:ascii="Arial" w:hAnsi="Arial" w:cs="Arial"/>
                <w:sz w:val="21"/>
                <w:szCs w:val="21"/>
              </w:rPr>
            </w:pPr>
            <w:r w:rsidRPr="00D96F84">
              <w:rPr>
                <w:rFonts w:ascii="Arial" w:hAnsi="Arial" w:cs="Arial"/>
                <w:sz w:val="21"/>
                <w:szCs w:val="21"/>
              </w:rPr>
              <w:t>I use these strategies at home, work and university.</w:t>
            </w:r>
          </w:p>
          <w:p w14:paraId="1D0233EC" w14:textId="77777777" w:rsidR="00D96F84" w:rsidRPr="00D96F84" w:rsidRDefault="00D96F84" w:rsidP="00D96F84">
            <w:pPr>
              <w:pStyle w:val="ListParagraph"/>
              <w:numPr>
                <w:ilvl w:val="0"/>
                <w:numId w:val="14"/>
              </w:numPr>
              <w:rPr>
                <w:rFonts w:ascii="Arial" w:hAnsi="Arial" w:cs="Arial"/>
                <w:sz w:val="21"/>
                <w:szCs w:val="21"/>
              </w:rPr>
            </w:pPr>
            <w:r w:rsidRPr="00D96F84">
              <w:rPr>
                <w:rFonts w:ascii="Arial" w:hAnsi="Arial" w:cs="Arial"/>
                <w:sz w:val="21"/>
                <w:szCs w:val="21"/>
              </w:rPr>
              <w:t xml:space="preserve">I use Grammarly to check any work I produce for the children and any letters to be sent home to ensure the information is grammatically correct. </w:t>
            </w:r>
          </w:p>
          <w:p w14:paraId="788EB940" w14:textId="77777777" w:rsidR="00D96F84" w:rsidRPr="00D96F84" w:rsidRDefault="00D96F84" w:rsidP="00D96F84">
            <w:pPr>
              <w:rPr>
                <w:rFonts w:ascii="Arial" w:hAnsi="Arial" w:cs="Arial"/>
                <w:sz w:val="21"/>
                <w:szCs w:val="21"/>
              </w:rPr>
            </w:pPr>
          </w:p>
          <w:p w14:paraId="0A9F8AC1" w14:textId="1665C842" w:rsidR="00D96F84" w:rsidRPr="00D96F84" w:rsidRDefault="00D96F84" w:rsidP="00D96F84">
            <w:pPr>
              <w:pStyle w:val="ListParagraph"/>
              <w:numPr>
                <w:ilvl w:val="0"/>
                <w:numId w:val="14"/>
              </w:numPr>
              <w:rPr>
                <w:rFonts w:ascii="Arial" w:hAnsi="Arial" w:cs="Arial"/>
                <w:b/>
                <w:sz w:val="21"/>
                <w:szCs w:val="21"/>
              </w:rPr>
            </w:pPr>
            <w:r w:rsidRPr="00D96F84">
              <w:rPr>
                <w:rFonts w:ascii="Arial" w:hAnsi="Arial" w:cs="Arial"/>
                <w:sz w:val="21"/>
                <w:szCs w:val="21"/>
              </w:rPr>
              <w:t xml:space="preserve">The support allocated by the DSA is available at a place I choose. </w:t>
            </w:r>
          </w:p>
        </w:tc>
        <w:tc>
          <w:tcPr>
            <w:tcW w:w="1902" w:type="dxa"/>
          </w:tcPr>
          <w:p w14:paraId="041ED911" w14:textId="77777777" w:rsidR="00D96F84" w:rsidRPr="00D96F84" w:rsidRDefault="00D96F84" w:rsidP="00D96F84">
            <w:pPr>
              <w:pStyle w:val="ListParagraph"/>
              <w:numPr>
                <w:ilvl w:val="0"/>
                <w:numId w:val="14"/>
              </w:numPr>
              <w:rPr>
                <w:rFonts w:ascii="Arial" w:hAnsi="Arial" w:cs="Arial"/>
                <w:sz w:val="21"/>
                <w:szCs w:val="21"/>
              </w:rPr>
            </w:pPr>
            <w:r w:rsidRPr="00D96F84">
              <w:rPr>
                <w:rFonts w:ascii="Arial" w:hAnsi="Arial" w:cs="Arial"/>
                <w:sz w:val="21"/>
                <w:szCs w:val="21"/>
              </w:rPr>
              <w:t>Home</w:t>
            </w:r>
          </w:p>
          <w:p w14:paraId="2E7A21FD" w14:textId="77777777" w:rsidR="00D96F84" w:rsidRPr="00D96F84" w:rsidRDefault="00D96F84" w:rsidP="00D96F84">
            <w:pPr>
              <w:pStyle w:val="ListParagraph"/>
              <w:numPr>
                <w:ilvl w:val="0"/>
                <w:numId w:val="14"/>
              </w:numPr>
              <w:rPr>
                <w:rFonts w:ascii="Arial" w:hAnsi="Arial" w:cs="Arial"/>
                <w:sz w:val="21"/>
                <w:szCs w:val="21"/>
              </w:rPr>
            </w:pPr>
            <w:r w:rsidRPr="00D96F84">
              <w:rPr>
                <w:rFonts w:ascii="Arial" w:hAnsi="Arial" w:cs="Arial"/>
                <w:sz w:val="21"/>
                <w:szCs w:val="21"/>
              </w:rPr>
              <w:t>Work</w:t>
            </w:r>
          </w:p>
          <w:p w14:paraId="1E76C552" w14:textId="77777777" w:rsidR="00D96F84" w:rsidRPr="00D96F84" w:rsidRDefault="00D96F84" w:rsidP="00D96F84">
            <w:pPr>
              <w:pStyle w:val="ListParagraph"/>
              <w:numPr>
                <w:ilvl w:val="0"/>
                <w:numId w:val="14"/>
              </w:numPr>
              <w:rPr>
                <w:rFonts w:ascii="Arial" w:hAnsi="Arial" w:cs="Arial"/>
                <w:sz w:val="21"/>
                <w:szCs w:val="21"/>
              </w:rPr>
            </w:pPr>
            <w:r w:rsidRPr="00D96F84">
              <w:rPr>
                <w:rFonts w:ascii="Arial" w:hAnsi="Arial" w:cs="Arial"/>
                <w:sz w:val="21"/>
                <w:szCs w:val="21"/>
              </w:rPr>
              <w:t>University</w:t>
            </w:r>
          </w:p>
          <w:p w14:paraId="727684D5" w14:textId="77777777" w:rsidR="00D96F84" w:rsidRPr="00D96F84" w:rsidRDefault="00D96F84" w:rsidP="00D96F84">
            <w:pPr>
              <w:rPr>
                <w:rFonts w:ascii="Arial" w:hAnsi="Arial" w:cs="Arial"/>
                <w:b/>
                <w:sz w:val="21"/>
                <w:szCs w:val="21"/>
              </w:rPr>
            </w:pPr>
          </w:p>
        </w:tc>
      </w:tr>
      <w:tr w:rsidR="00D148D2" w:rsidRPr="00D96F84" w14:paraId="6A1BC3E5" w14:textId="77777777" w:rsidTr="00D96F84">
        <w:trPr>
          <w:trHeight w:val="348"/>
        </w:trPr>
        <w:tc>
          <w:tcPr>
            <w:tcW w:w="1476" w:type="dxa"/>
          </w:tcPr>
          <w:p w14:paraId="0EB85812" w14:textId="3FC91523" w:rsidR="00D148D2" w:rsidRPr="00D96F84" w:rsidRDefault="00A5032F" w:rsidP="00D96F84">
            <w:pPr>
              <w:rPr>
                <w:rFonts w:ascii="Arial" w:hAnsi="Arial" w:cs="Arial"/>
                <w:sz w:val="21"/>
                <w:szCs w:val="21"/>
              </w:rPr>
            </w:pPr>
            <w:r>
              <w:rPr>
                <w:rFonts w:ascii="Arial" w:hAnsi="Arial" w:cs="Arial"/>
                <w:sz w:val="21"/>
                <w:szCs w:val="21"/>
              </w:rPr>
              <w:t>BA Degree in Early years Education.</w:t>
            </w:r>
          </w:p>
        </w:tc>
        <w:tc>
          <w:tcPr>
            <w:tcW w:w="2205" w:type="dxa"/>
          </w:tcPr>
          <w:p w14:paraId="51175579" w14:textId="302DA818" w:rsidR="00D148D2" w:rsidRPr="00D96F84" w:rsidRDefault="00A5032F" w:rsidP="00D96F84">
            <w:pPr>
              <w:rPr>
                <w:rFonts w:ascii="Arial" w:hAnsi="Arial" w:cs="Arial"/>
                <w:sz w:val="21"/>
                <w:szCs w:val="21"/>
              </w:rPr>
            </w:pPr>
            <w:r>
              <w:rPr>
                <w:rFonts w:ascii="Arial" w:hAnsi="Arial" w:cs="Arial"/>
                <w:sz w:val="21"/>
                <w:szCs w:val="21"/>
              </w:rPr>
              <w:t xml:space="preserve">I want to achieve </w:t>
            </w:r>
            <w:r w:rsidR="00AB66B9">
              <w:rPr>
                <w:rFonts w:ascii="Arial" w:hAnsi="Arial" w:cs="Arial"/>
                <w:sz w:val="21"/>
                <w:szCs w:val="21"/>
              </w:rPr>
              <w:t xml:space="preserve">my full degree. </w:t>
            </w:r>
          </w:p>
        </w:tc>
        <w:tc>
          <w:tcPr>
            <w:tcW w:w="3318" w:type="dxa"/>
          </w:tcPr>
          <w:p w14:paraId="0736DFDF" w14:textId="26788C63" w:rsidR="00D148D2" w:rsidRPr="00D96F84" w:rsidRDefault="00AB66B9" w:rsidP="00D96F84">
            <w:pPr>
              <w:pStyle w:val="ListParagraph"/>
              <w:numPr>
                <w:ilvl w:val="0"/>
                <w:numId w:val="13"/>
              </w:numPr>
              <w:rPr>
                <w:rFonts w:ascii="Arial" w:hAnsi="Arial" w:cs="Arial"/>
                <w:sz w:val="21"/>
                <w:szCs w:val="21"/>
              </w:rPr>
            </w:pPr>
            <w:r>
              <w:rPr>
                <w:rFonts w:ascii="Arial" w:hAnsi="Arial" w:cs="Arial"/>
                <w:sz w:val="21"/>
                <w:szCs w:val="21"/>
              </w:rPr>
              <w:t xml:space="preserve">Continue through the course </w:t>
            </w:r>
          </w:p>
        </w:tc>
        <w:tc>
          <w:tcPr>
            <w:tcW w:w="2293" w:type="dxa"/>
          </w:tcPr>
          <w:p w14:paraId="5F372A7A" w14:textId="2AF01CBF" w:rsidR="00D148D2" w:rsidRPr="00D96F84" w:rsidRDefault="00AB66B9" w:rsidP="00D96F84">
            <w:pPr>
              <w:pStyle w:val="ListParagraph"/>
              <w:numPr>
                <w:ilvl w:val="0"/>
                <w:numId w:val="14"/>
              </w:numPr>
              <w:rPr>
                <w:rFonts w:ascii="Arial" w:hAnsi="Arial" w:cs="Arial"/>
                <w:sz w:val="21"/>
                <w:szCs w:val="21"/>
              </w:rPr>
            </w:pPr>
            <w:r>
              <w:rPr>
                <w:rFonts w:ascii="Arial" w:hAnsi="Arial" w:cs="Arial"/>
                <w:sz w:val="21"/>
                <w:szCs w:val="21"/>
              </w:rPr>
              <w:t>Swansea University</w:t>
            </w:r>
          </w:p>
        </w:tc>
        <w:tc>
          <w:tcPr>
            <w:tcW w:w="1902" w:type="dxa"/>
          </w:tcPr>
          <w:p w14:paraId="62657A90" w14:textId="0860A175" w:rsidR="00D148D2" w:rsidRPr="00D96F84" w:rsidRDefault="007927E9" w:rsidP="00D96F84">
            <w:pPr>
              <w:pStyle w:val="ListParagraph"/>
              <w:numPr>
                <w:ilvl w:val="0"/>
                <w:numId w:val="14"/>
              </w:numPr>
              <w:rPr>
                <w:rFonts w:ascii="Arial" w:hAnsi="Arial" w:cs="Arial"/>
                <w:sz w:val="21"/>
                <w:szCs w:val="21"/>
              </w:rPr>
            </w:pPr>
            <w:r>
              <w:rPr>
                <w:rFonts w:ascii="Arial" w:hAnsi="Arial" w:cs="Arial"/>
                <w:sz w:val="21"/>
                <w:szCs w:val="21"/>
              </w:rPr>
              <w:t>On-going</w:t>
            </w:r>
            <w:r w:rsidR="00871072">
              <w:rPr>
                <w:rFonts w:ascii="Arial" w:hAnsi="Arial" w:cs="Arial"/>
                <w:sz w:val="21"/>
                <w:szCs w:val="21"/>
              </w:rPr>
              <w:t xml:space="preserve">. </w:t>
            </w:r>
          </w:p>
        </w:tc>
      </w:tr>
      <w:tr w:rsidR="00D96F84" w:rsidRPr="00D96F84" w14:paraId="12D28A39" w14:textId="77777777" w:rsidTr="00D96F84">
        <w:trPr>
          <w:trHeight w:val="348"/>
        </w:trPr>
        <w:tc>
          <w:tcPr>
            <w:tcW w:w="1476" w:type="dxa"/>
          </w:tcPr>
          <w:p w14:paraId="699A9FCE" w14:textId="64F645A5" w:rsidR="00D96F84" w:rsidRPr="00D96F84" w:rsidRDefault="00D96F84" w:rsidP="00D96F84">
            <w:pPr>
              <w:rPr>
                <w:rFonts w:ascii="Arial" w:hAnsi="Arial" w:cs="Arial"/>
                <w:b/>
                <w:sz w:val="21"/>
                <w:szCs w:val="21"/>
              </w:rPr>
            </w:pPr>
            <w:r w:rsidRPr="00D96F84">
              <w:rPr>
                <w:rFonts w:ascii="Arial" w:hAnsi="Arial" w:cs="Arial"/>
                <w:sz w:val="21"/>
                <w:szCs w:val="21"/>
              </w:rPr>
              <w:t xml:space="preserve">Complete First Aid certificate. </w:t>
            </w:r>
          </w:p>
        </w:tc>
        <w:tc>
          <w:tcPr>
            <w:tcW w:w="2205" w:type="dxa"/>
          </w:tcPr>
          <w:p w14:paraId="6BF194C6" w14:textId="6A4946FB" w:rsidR="00D96F84" w:rsidRPr="00D96F84" w:rsidRDefault="00AD4F28" w:rsidP="00D96F84">
            <w:pPr>
              <w:rPr>
                <w:rFonts w:ascii="Arial" w:hAnsi="Arial" w:cs="Arial"/>
                <w:b/>
                <w:sz w:val="21"/>
                <w:szCs w:val="21"/>
              </w:rPr>
            </w:pPr>
            <w:r>
              <w:rPr>
                <w:rFonts w:ascii="Arial" w:hAnsi="Arial" w:cs="Arial"/>
                <w:sz w:val="21"/>
                <w:szCs w:val="21"/>
              </w:rPr>
              <w:t>My employers have a select few first aiders and certificate has expired.</w:t>
            </w:r>
          </w:p>
        </w:tc>
        <w:tc>
          <w:tcPr>
            <w:tcW w:w="3318" w:type="dxa"/>
          </w:tcPr>
          <w:p w14:paraId="6049BB83" w14:textId="62200940" w:rsidR="00D96F84" w:rsidRPr="00D96F84" w:rsidRDefault="00D96F84" w:rsidP="00D96F84">
            <w:pPr>
              <w:rPr>
                <w:rFonts w:ascii="Arial" w:hAnsi="Arial" w:cs="Arial"/>
                <w:b/>
                <w:sz w:val="21"/>
                <w:szCs w:val="21"/>
              </w:rPr>
            </w:pPr>
            <w:r w:rsidRPr="00D96F84">
              <w:rPr>
                <w:rFonts w:ascii="Arial" w:hAnsi="Arial" w:cs="Arial"/>
                <w:sz w:val="21"/>
                <w:szCs w:val="21"/>
              </w:rPr>
              <w:t xml:space="preserve">Through work. </w:t>
            </w:r>
          </w:p>
        </w:tc>
        <w:tc>
          <w:tcPr>
            <w:tcW w:w="2293" w:type="dxa"/>
          </w:tcPr>
          <w:p w14:paraId="3D9708CE" w14:textId="59C05721" w:rsidR="00D96F84" w:rsidRPr="00D96F84" w:rsidRDefault="00D96F84" w:rsidP="00D96F84">
            <w:pPr>
              <w:rPr>
                <w:rFonts w:ascii="Arial" w:hAnsi="Arial" w:cs="Arial"/>
                <w:b/>
                <w:sz w:val="21"/>
                <w:szCs w:val="21"/>
              </w:rPr>
            </w:pPr>
            <w:r w:rsidRPr="00D96F84">
              <w:rPr>
                <w:rFonts w:ascii="Arial" w:hAnsi="Arial" w:cs="Arial"/>
                <w:sz w:val="21"/>
                <w:szCs w:val="21"/>
              </w:rPr>
              <w:t xml:space="preserve">In my work of place or in a venue where the course is taking place. </w:t>
            </w:r>
          </w:p>
        </w:tc>
        <w:tc>
          <w:tcPr>
            <w:tcW w:w="1902" w:type="dxa"/>
          </w:tcPr>
          <w:p w14:paraId="7D23681D" w14:textId="4D7CAF88" w:rsidR="00D96F84" w:rsidRPr="00D96F84" w:rsidRDefault="00D96F84" w:rsidP="00D96F84">
            <w:pPr>
              <w:rPr>
                <w:rFonts w:ascii="Arial" w:hAnsi="Arial" w:cs="Arial"/>
                <w:b/>
                <w:sz w:val="21"/>
                <w:szCs w:val="21"/>
              </w:rPr>
            </w:pPr>
            <w:r w:rsidRPr="00D96F84">
              <w:rPr>
                <w:rFonts w:ascii="Arial" w:hAnsi="Arial" w:cs="Arial"/>
                <w:sz w:val="21"/>
                <w:szCs w:val="21"/>
              </w:rPr>
              <w:t xml:space="preserve">When the school makes the course available to me. </w:t>
            </w:r>
          </w:p>
        </w:tc>
      </w:tr>
      <w:tr w:rsidR="00D96F84" w:rsidRPr="00D96F84" w14:paraId="0CBFE3AD" w14:textId="77777777" w:rsidTr="00D96F84">
        <w:trPr>
          <w:trHeight w:val="348"/>
        </w:trPr>
        <w:tc>
          <w:tcPr>
            <w:tcW w:w="1476" w:type="dxa"/>
          </w:tcPr>
          <w:p w14:paraId="53F4F227" w14:textId="1E5A8E09" w:rsidR="00D96F84" w:rsidRPr="00D96F84" w:rsidRDefault="00D96F84" w:rsidP="00D96F84">
            <w:pPr>
              <w:rPr>
                <w:rFonts w:ascii="Arial" w:hAnsi="Arial" w:cs="Arial"/>
                <w:b/>
                <w:sz w:val="21"/>
                <w:szCs w:val="21"/>
              </w:rPr>
            </w:pPr>
            <w:r w:rsidRPr="00D96F84">
              <w:rPr>
                <w:rFonts w:ascii="Arial" w:hAnsi="Arial" w:cs="Arial"/>
                <w:sz w:val="21"/>
                <w:szCs w:val="21"/>
              </w:rPr>
              <w:t>Long Term- Graduate Teacher Programme</w:t>
            </w:r>
          </w:p>
        </w:tc>
        <w:tc>
          <w:tcPr>
            <w:tcW w:w="2205" w:type="dxa"/>
          </w:tcPr>
          <w:p w14:paraId="76FAA1C6" w14:textId="629A5895" w:rsidR="00D96F84" w:rsidRPr="00D96F84" w:rsidRDefault="00D96F84" w:rsidP="00D96F84">
            <w:pPr>
              <w:rPr>
                <w:rFonts w:ascii="Arial" w:hAnsi="Arial" w:cs="Arial"/>
                <w:b/>
                <w:sz w:val="21"/>
                <w:szCs w:val="21"/>
              </w:rPr>
            </w:pPr>
            <w:r w:rsidRPr="00D96F84">
              <w:rPr>
                <w:rFonts w:ascii="Arial" w:hAnsi="Arial" w:cs="Arial"/>
                <w:sz w:val="21"/>
                <w:szCs w:val="21"/>
              </w:rPr>
              <w:t xml:space="preserve">I have always wanted to be a teacher in a nursery or reception class. </w:t>
            </w:r>
          </w:p>
        </w:tc>
        <w:tc>
          <w:tcPr>
            <w:tcW w:w="3318" w:type="dxa"/>
          </w:tcPr>
          <w:p w14:paraId="5A2F60D1" w14:textId="5D8148E9" w:rsidR="00D96F84" w:rsidRPr="00D96F84" w:rsidRDefault="00D96F84" w:rsidP="00D96F84">
            <w:pPr>
              <w:rPr>
                <w:rFonts w:ascii="Arial" w:hAnsi="Arial" w:cs="Arial"/>
                <w:b/>
                <w:sz w:val="21"/>
                <w:szCs w:val="21"/>
              </w:rPr>
            </w:pPr>
            <w:r w:rsidRPr="00D96F84">
              <w:rPr>
                <w:rFonts w:ascii="Arial" w:hAnsi="Arial" w:cs="Arial"/>
                <w:sz w:val="21"/>
                <w:szCs w:val="21"/>
              </w:rPr>
              <w:t xml:space="preserve">Try and find </w:t>
            </w:r>
            <w:r w:rsidR="00D148D2" w:rsidRPr="00D96F84">
              <w:rPr>
                <w:rFonts w:ascii="Arial" w:hAnsi="Arial" w:cs="Arial"/>
                <w:sz w:val="21"/>
                <w:szCs w:val="21"/>
              </w:rPr>
              <w:t>an</w:t>
            </w:r>
            <w:r w:rsidRPr="00D96F84">
              <w:rPr>
                <w:rFonts w:ascii="Arial" w:hAnsi="Arial" w:cs="Arial"/>
                <w:sz w:val="21"/>
                <w:szCs w:val="21"/>
              </w:rPr>
              <w:t xml:space="preserve"> employer for a graduate teacher’s programme position. </w:t>
            </w:r>
          </w:p>
        </w:tc>
        <w:tc>
          <w:tcPr>
            <w:tcW w:w="2293" w:type="dxa"/>
          </w:tcPr>
          <w:p w14:paraId="48664618" w14:textId="42DB6DF2" w:rsidR="00D96F84" w:rsidRPr="00D96F84" w:rsidRDefault="00D96F84" w:rsidP="00D96F84">
            <w:pPr>
              <w:rPr>
                <w:rFonts w:ascii="Arial" w:hAnsi="Arial" w:cs="Arial"/>
                <w:b/>
                <w:sz w:val="21"/>
                <w:szCs w:val="21"/>
              </w:rPr>
            </w:pPr>
            <w:r w:rsidRPr="00D96F84">
              <w:rPr>
                <w:rFonts w:ascii="Arial" w:hAnsi="Arial" w:cs="Arial"/>
                <w:sz w:val="21"/>
                <w:szCs w:val="21"/>
              </w:rPr>
              <w:t xml:space="preserve">Swansea University/ Cardiff University. </w:t>
            </w:r>
          </w:p>
        </w:tc>
        <w:tc>
          <w:tcPr>
            <w:tcW w:w="1902" w:type="dxa"/>
          </w:tcPr>
          <w:p w14:paraId="017C5494" w14:textId="4366DEF4" w:rsidR="00D96F84" w:rsidRPr="00D96F84" w:rsidRDefault="00D96F84" w:rsidP="00D96F84">
            <w:pPr>
              <w:rPr>
                <w:rFonts w:ascii="Arial" w:hAnsi="Arial" w:cs="Arial"/>
                <w:b/>
                <w:sz w:val="21"/>
                <w:szCs w:val="21"/>
              </w:rPr>
            </w:pPr>
            <w:r w:rsidRPr="00D96F84">
              <w:rPr>
                <w:rFonts w:ascii="Arial" w:hAnsi="Arial" w:cs="Arial"/>
                <w:sz w:val="21"/>
                <w:szCs w:val="21"/>
              </w:rPr>
              <w:t xml:space="preserve">After achieving my degree. </w:t>
            </w:r>
          </w:p>
        </w:tc>
      </w:tr>
      <w:tr w:rsidR="00D96F84" w:rsidRPr="00D96F84" w14:paraId="36505B5A" w14:textId="77777777" w:rsidTr="00D96F84">
        <w:trPr>
          <w:trHeight w:val="348"/>
        </w:trPr>
        <w:tc>
          <w:tcPr>
            <w:tcW w:w="1476" w:type="dxa"/>
          </w:tcPr>
          <w:p w14:paraId="60725E19" w14:textId="29962D0F" w:rsidR="00D96F84" w:rsidRPr="00D96F84" w:rsidRDefault="00D96F84" w:rsidP="00D96F84">
            <w:pPr>
              <w:rPr>
                <w:rFonts w:ascii="Arial" w:hAnsi="Arial" w:cs="Arial"/>
                <w:b/>
                <w:sz w:val="21"/>
                <w:szCs w:val="21"/>
              </w:rPr>
            </w:pPr>
            <w:r w:rsidRPr="00D96F84">
              <w:rPr>
                <w:rFonts w:ascii="Arial" w:hAnsi="Arial" w:cs="Arial"/>
                <w:sz w:val="21"/>
                <w:szCs w:val="21"/>
              </w:rPr>
              <w:t>Jenny Mosley Course</w:t>
            </w:r>
          </w:p>
        </w:tc>
        <w:tc>
          <w:tcPr>
            <w:tcW w:w="2205" w:type="dxa"/>
          </w:tcPr>
          <w:p w14:paraId="1E90D720" w14:textId="2B62D2FB" w:rsidR="00D96F84" w:rsidRPr="00D96F84" w:rsidRDefault="00D96F84" w:rsidP="00D96F84">
            <w:pPr>
              <w:rPr>
                <w:rFonts w:ascii="Arial" w:hAnsi="Arial" w:cs="Arial"/>
                <w:b/>
                <w:sz w:val="21"/>
                <w:szCs w:val="21"/>
              </w:rPr>
            </w:pPr>
            <w:r w:rsidRPr="00D96F84">
              <w:rPr>
                <w:rFonts w:ascii="Arial" w:hAnsi="Arial" w:cs="Arial"/>
                <w:sz w:val="21"/>
                <w:szCs w:val="21"/>
              </w:rPr>
              <w:t xml:space="preserve">I have previously completed the one-day Jenny Mosley Course on how improve behaviour and keeping children active with games. There is a weeklong course which would be really beneficial. </w:t>
            </w:r>
          </w:p>
        </w:tc>
        <w:tc>
          <w:tcPr>
            <w:tcW w:w="3318" w:type="dxa"/>
          </w:tcPr>
          <w:p w14:paraId="723FA926" w14:textId="46FCBDD5" w:rsidR="00D96F84" w:rsidRPr="00D96F84" w:rsidRDefault="00D96F84" w:rsidP="00D96F84">
            <w:pPr>
              <w:rPr>
                <w:rFonts w:ascii="Arial" w:hAnsi="Arial" w:cs="Arial"/>
                <w:b/>
                <w:sz w:val="21"/>
                <w:szCs w:val="21"/>
              </w:rPr>
            </w:pPr>
            <w:r w:rsidRPr="00D96F84">
              <w:rPr>
                <w:rFonts w:ascii="Arial" w:hAnsi="Arial" w:cs="Arial"/>
                <w:sz w:val="21"/>
                <w:szCs w:val="21"/>
              </w:rPr>
              <w:t xml:space="preserve">I have asked my head teacher if there is any opportunity for </w:t>
            </w:r>
            <w:r w:rsidR="00185164" w:rsidRPr="00D96F84">
              <w:rPr>
                <w:rFonts w:ascii="Arial" w:hAnsi="Arial" w:cs="Arial"/>
                <w:sz w:val="21"/>
                <w:szCs w:val="21"/>
              </w:rPr>
              <w:t>an</w:t>
            </w:r>
            <w:r w:rsidRPr="00D96F84">
              <w:rPr>
                <w:rFonts w:ascii="Arial" w:hAnsi="Arial" w:cs="Arial"/>
                <w:sz w:val="21"/>
                <w:szCs w:val="21"/>
              </w:rPr>
              <w:t xml:space="preserve"> opening for the </w:t>
            </w:r>
            <w:r w:rsidR="00925914" w:rsidRPr="00D96F84">
              <w:rPr>
                <w:rFonts w:ascii="Arial" w:hAnsi="Arial" w:cs="Arial"/>
                <w:sz w:val="21"/>
                <w:szCs w:val="21"/>
              </w:rPr>
              <w:t>weeklong</w:t>
            </w:r>
            <w:r w:rsidRPr="00D96F84">
              <w:rPr>
                <w:rFonts w:ascii="Arial" w:hAnsi="Arial" w:cs="Arial"/>
                <w:sz w:val="21"/>
                <w:szCs w:val="21"/>
              </w:rPr>
              <w:t xml:space="preserve"> course I would be interested in attending. </w:t>
            </w:r>
          </w:p>
        </w:tc>
        <w:tc>
          <w:tcPr>
            <w:tcW w:w="2293" w:type="dxa"/>
          </w:tcPr>
          <w:p w14:paraId="7433A8EE" w14:textId="7715B866" w:rsidR="00D96F84" w:rsidRPr="00D96F84" w:rsidRDefault="00D96F84" w:rsidP="00D96F84">
            <w:pPr>
              <w:rPr>
                <w:rFonts w:ascii="Arial" w:hAnsi="Arial" w:cs="Arial"/>
                <w:b/>
                <w:sz w:val="21"/>
                <w:szCs w:val="21"/>
              </w:rPr>
            </w:pPr>
            <w:r w:rsidRPr="00D96F84">
              <w:rPr>
                <w:rFonts w:ascii="Arial" w:hAnsi="Arial" w:cs="Arial"/>
                <w:sz w:val="21"/>
                <w:szCs w:val="21"/>
              </w:rPr>
              <w:t xml:space="preserve">Unknown. </w:t>
            </w:r>
          </w:p>
        </w:tc>
        <w:tc>
          <w:tcPr>
            <w:tcW w:w="1902" w:type="dxa"/>
          </w:tcPr>
          <w:p w14:paraId="4595E404" w14:textId="5C841BB8" w:rsidR="00D96F84" w:rsidRPr="00D96F84" w:rsidRDefault="00D96F84" w:rsidP="00D96F84">
            <w:pPr>
              <w:rPr>
                <w:rFonts w:ascii="Arial" w:hAnsi="Arial" w:cs="Arial"/>
                <w:b/>
                <w:sz w:val="21"/>
                <w:szCs w:val="21"/>
              </w:rPr>
            </w:pPr>
            <w:r w:rsidRPr="00D96F84">
              <w:rPr>
                <w:rFonts w:ascii="Arial" w:hAnsi="Arial" w:cs="Arial"/>
                <w:sz w:val="21"/>
                <w:szCs w:val="21"/>
              </w:rPr>
              <w:t>Unknown</w:t>
            </w:r>
          </w:p>
        </w:tc>
      </w:tr>
    </w:tbl>
    <w:p w14:paraId="44E3116C" w14:textId="562025AA" w:rsidR="00E6364B" w:rsidRDefault="00E6364B" w:rsidP="00324A66">
      <w:pPr>
        <w:rPr>
          <w:rFonts w:ascii="Arial" w:hAnsi="Arial" w:cs="Arial"/>
          <w:b/>
        </w:rPr>
      </w:pPr>
    </w:p>
    <w:p w14:paraId="2A51C4E6" w14:textId="44056D1C" w:rsidR="00931E61" w:rsidRDefault="00931E61" w:rsidP="00324A66">
      <w:pPr>
        <w:rPr>
          <w:rFonts w:ascii="Arial" w:hAnsi="Arial" w:cs="Arial"/>
          <w:b/>
        </w:rPr>
      </w:pPr>
    </w:p>
    <w:p w14:paraId="1F379CFF" w14:textId="168CDDD8" w:rsidR="00931E61" w:rsidRDefault="00931E61">
      <w:pPr>
        <w:rPr>
          <w:rFonts w:ascii="Arial" w:hAnsi="Arial" w:cs="Arial"/>
          <w:b/>
        </w:rPr>
      </w:pPr>
      <w:r>
        <w:rPr>
          <w:rFonts w:ascii="Arial" w:hAnsi="Arial" w:cs="Arial"/>
          <w:b/>
        </w:rPr>
        <w:br w:type="page"/>
      </w:r>
    </w:p>
    <w:p w14:paraId="620063E7" w14:textId="4E259D28" w:rsidR="00E6364B" w:rsidRDefault="00931E61" w:rsidP="00324A66">
      <w:pPr>
        <w:rPr>
          <w:rFonts w:ascii="Arial" w:hAnsi="Arial" w:cs="Arial"/>
          <w:b/>
          <w:u w:val="single"/>
        </w:rPr>
      </w:pPr>
      <w:r w:rsidRPr="00931E61">
        <w:rPr>
          <w:rFonts w:ascii="Arial" w:hAnsi="Arial" w:cs="Arial"/>
          <w:b/>
          <w:u w:val="single"/>
        </w:rPr>
        <w:lastRenderedPageBreak/>
        <w:t>Reference List</w:t>
      </w:r>
    </w:p>
    <w:p w14:paraId="6706932A" w14:textId="77777777" w:rsidR="001C410F" w:rsidRDefault="001C410F" w:rsidP="00324A66">
      <w:pPr>
        <w:rPr>
          <w:rFonts w:ascii="Arial" w:hAnsi="Arial" w:cs="Arial"/>
          <w:b/>
          <w:u w:val="single"/>
        </w:rPr>
      </w:pPr>
    </w:p>
    <w:p w14:paraId="33BB8D4F" w14:textId="77777777" w:rsidR="00207127" w:rsidRPr="00207127" w:rsidRDefault="00207127" w:rsidP="00207127">
      <w:pPr>
        <w:spacing w:line="360" w:lineRule="auto"/>
        <w:jc w:val="both"/>
        <w:rPr>
          <w:rFonts w:ascii="Arial" w:hAnsi="Arial" w:cs="Arial"/>
          <w:sz w:val="22"/>
          <w:szCs w:val="22"/>
        </w:rPr>
      </w:pPr>
    </w:p>
    <w:p w14:paraId="628EE797" w14:textId="505DC10A" w:rsidR="00207127" w:rsidRDefault="00207127" w:rsidP="00207127">
      <w:pPr>
        <w:spacing w:line="360" w:lineRule="auto"/>
        <w:jc w:val="both"/>
        <w:rPr>
          <w:rFonts w:ascii="Arial" w:hAnsi="Arial" w:cs="Arial"/>
          <w:sz w:val="22"/>
          <w:szCs w:val="22"/>
        </w:rPr>
      </w:pPr>
      <w:proofErr w:type="spellStart"/>
      <w:r w:rsidRPr="00207127">
        <w:rPr>
          <w:rFonts w:ascii="Arial" w:hAnsi="Arial" w:cs="Arial"/>
          <w:sz w:val="22"/>
          <w:szCs w:val="22"/>
        </w:rPr>
        <w:t>Acecqa</w:t>
      </w:r>
      <w:proofErr w:type="spellEnd"/>
      <w:r w:rsidRPr="00207127">
        <w:rPr>
          <w:rFonts w:ascii="Arial" w:hAnsi="Arial" w:cs="Arial"/>
          <w:sz w:val="22"/>
          <w:szCs w:val="22"/>
        </w:rPr>
        <w:t xml:space="preserve"> (2013) </w:t>
      </w:r>
      <w:r w:rsidRPr="00207127">
        <w:rPr>
          <w:rFonts w:ascii="Arial" w:hAnsi="Arial" w:cs="Arial"/>
          <w:i/>
          <w:iCs/>
          <w:sz w:val="22"/>
          <w:szCs w:val="22"/>
        </w:rPr>
        <w:t>Critical Reflection</w:t>
      </w:r>
      <w:r w:rsidRPr="00207127">
        <w:rPr>
          <w:rFonts w:ascii="Arial" w:hAnsi="Arial" w:cs="Arial"/>
          <w:sz w:val="22"/>
          <w:szCs w:val="22"/>
        </w:rPr>
        <w:t xml:space="preserve"> [video]. Available at: </w:t>
      </w:r>
      <w:hyperlink r:id="rId25" w:history="1">
        <w:r w:rsidRPr="00207127">
          <w:rPr>
            <w:rStyle w:val="Hyperlink"/>
            <w:rFonts w:ascii="Arial" w:hAnsi="Arial" w:cs="Arial"/>
            <w:sz w:val="22"/>
            <w:szCs w:val="22"/>
          </w:rPr>
          <w:t>https://www.youtube.com/watch?v=_wGPuPhLjHA</w:t>
        </w:r>
      </w:hyperlink>
      <w:r w:rsidRPr="00207127">
        <w:rPr>
          <w:rFonts w:ascii="Arial" w:hAnsi="Arial" w:cs="Arial"/>
          <w:sz w:val="22"/>
          <w:szCs w:val="22"/>
        </w:rPr>
        <w:t xml:space="preserve"> (Accessed: 13</w:t>
      </w:r>
      <w:r w:rsidRPr="00207127">
        <w:rPr>
          <w:rFonts w:ascii="Arial" w:hAnsi="Arial" w:cs="Arial"/>
          <w:sz w:val="22"/>
          <w:szCs w:val="22"/>
          <w:vertAlign w:val="superscript"/>
        </w:rPr>
        <w:t>th</w:t>
      </w:r>
      <w:r w:rsidRPr="00207127">
        <w:rPr>
          <w:rFonts w:ascii="Arial" w:hAnsi="Arial" w:cs="Arial"/>
          <w:sz w:val="22"/>
          <w:szCs w:val="22"/>
        </w:rPr>
        <w:t xml:space="preserve"> June 2020). </w:t>
      </w:r>
    </w:p>
    <w:p w14:paraId="37C376EC" w14:textId="77777777" w:rsidR="00207127" w:rsidRPr="00207127" w:rsidRDefault="00207127" w:rsidP="00207127">
      <w:pPr>
        <w:spacing w:line="360" w:lineRule="auto"/>
        <w:jc w:val="both"/>
        <w:rPr>
          <w:rFonts w:ascii="Arial" w:hAnsi="Arial" w:cs="Arial"/>
          <w:sz w:val="22"/>
          <w:szCs w:val="22"/>
        </w:rPr>
      </w:pPr>
    </w:p>
    <w:p w14:paraId="1F5787A4" w14:textId="44AB17F4" w:rsidR="00207127" w:rsidRDefault="00207127" w:rsidP="00207127">
      <w:pPr>
        <w:spacing w:line="360" w:lineRule="auto"/>
        <w:jc w:val="both"/>
        <w:rPr>
          <w:rFonts w:ascii="Arial" w:hAnsi="Arial" w:cs="Arial"/>
          <w:sz w:val="22"/>
          <w:szCs w:val="22"/>
        </w:rPr>
      </w:pPr>
      <w:proofErr w:type="spellStart"/>
      <w:r w:rsidRPr="00207127">
        <w:rPr>
          <w:rFonts w:ascii="Arial" w:hAnsi="Arial" w:cs="Arial"/>
          <w:sz w:val="22"/>
          <w:szCs w:val="22"/>
        </w:rPr>
        <w:t>Acecqa</w:t>
      </w:r>
      <w:proofErr w:type="spellEnd"/>
      <w:r w:rsidRPr="00207127">
        <w:rPr>
          <w:rFonts w:ascii="Arial" w:hAnsi="Arial" w:cs="Arial"/>
          <w:sz w:val="22"/>
          <w:szCs w:val="22"/>
        </w:rPr>
        <w:t xml:space="preserve">. (2019) </w:t>
      </w:r>
      <w:r w:rsidRPr="00207127">
        <w:rPr>
          <w:rFonts w:ascii="Arial" w:hAnsi="Arial" w:cs="Arial"/>
          <w:i/>
          <w:iCs/>
          <w:sz w:val="22"/>
          <w:szCs w:val="22"/>
        </w:rPr>
        <w:t>Critical reflection in practice</w:t>
      </w:r>
      <w:r w:rsidRPr="00207127">
        <w:rPr>
          <w:rFonts w:ascii="Arial" w:hAnsi="Arial" w:cs="Arial"/>
          <w:sz w:val="22"/>
          <w:szCs w:val="22"/>
        </w:rPr>
        <w:t xml:space="preserve"> [</w:t>
      </w:r>
      <w:r>
        <w:rPr>
          <w:rFonts w:ascii="Arial" w:hAnsi="Arial" w:cs="Arial"/>
          <w:sz w:val="22"/>
          <w:szCs w:val="22"/>
        </w:rPr>
        <w:t>v</w:t>
      </w:r>
      <w:r w:rsidRPr="00207127">
        <w:rPr>
          <w:rFonts w:ascii="Arial" w:hAnsi="Arial" w:cs="Arial"/>
          <w:sz w:val="22"/>
          <w:szCs w:val="22"/>
        </w:rPr>
        <w:t xml:space="preserve">ideo]. Available at: </w:t>
      </w:r>
      <w:hyperlink r:id="rId26" w:history="1">
        <w:r w:rsidRPr="00207127">
          <w:rPr>
            <w:rStyle w:val="Hyperlink"/>
            <w:rFonts w:ascii="Arial" w:hAnsi="Arial" w:cs="Arial"/>
            <w:sz w:val="22"/>
            <w:szCs w:val="22"/>
          </w:rPr>
          <w:t>https://www.youtube.com/watch?v=UqjEY-kJFjo</w:t>
        </w:r>
      </w:hyperlink>
      <w:r w:rsidRPr="00207127">
        <w:rPr>
          <w:rFonts w:ascii="Arial" w:hAnsi="Arial" w:cs="Arial"/>
          <w:sz w:val="22"/>
          <w:szCs w:val="22"/>
        </w:rPr>
        <w:t xml:space="preserve"> (Accessed: 13</w:t>
      </w:r>
      <w:r w:rsidRPr="00207127">
        <w:rPr>
          <w:rFonts w:ascii="Arial" w:hAnsi="Arial" w:cs="Arial"/>
          <w:sz w:val="22"/>
          <w:szCs w:val="22"/>
          <w:vertAlign w:val="superscript"/>
        </w:rPr>
        <w:t>th</w:t>
      </w:r>
      <w:r w:rsidRPr="00207127">
        <w:rPr>
          <w:rFonts w:ascii="Arial" w:hAnsi="Arial" w:cs="Arial"/>
          <w:sz w:val="22"/>
          <w:szCs w:val="22"/>
        </w:rPr>
        <w:t xml:space="preserve"> June 2020). </w:t>
      </w:r>
    </w:p>
    <w:p w14:paraId="43B16239" w14:textId="77777777" w:rsidR="00207127" w:rsidRPr="00207127" w:rsidRDefault="00207127" w:rsidP="00207127">
      <w:pPr>
        <w:spacing w:line="360" w:lineRule="auto"/>
        <w:jc w:val="both"/>
        <w:rPr>
          <w:rFonts w:ascii="Arial" w:hAnsi="Arial" w:cs="Arial"/>
          <w:sz w:val="22"/>
          <w:szCs w:val="22"/>
        </w:rPr>
      </w:pPr>
    </w:p>
    <w:p w14:paraId="7BFB54BF" w14:textId="0711F52F" w:rsidR="00207127" w:rsidRDefault="00207127" w:rsidP="00207127">
      <w:pPr>
        <w:spacing w:line="360" w:lineRule="auto"/>
        <w:jc w:val="both"/>
        <w:rPr>
          <w:rFonts w:ascii="Arial" w:hAnsi="Arial" w:cs="Arial"/>
          <w:sz w:val="22"/>
          <w:szCs w:val="22"/>
        </w:rPr>
      </w:pPr>
      <w:proofErr w:type="spellStart"/>
      <w:r w:rsidRPr="00207127">
        <w:rPr>
          <w:rFonts w:ascii="Arial" w:hAnsi="Arial" w:cs="Arial"/>
          <w:sz w:val="22"/>
          <w:szCs w:val="22"/>
        </w:rPr>
        <w:t>Bassot</w:t>
      </w:r>
      <w:proofErr w:type="spellEnd"/>
      <w:r w:rsidRPr="00207127">
        <w:rPr>
          <w:rFonts w:ascii="Arial" w:hAnsi="Arial" w:cs="Arial"/>
          <w:sz w:val="22"/>
          <w:szCs w:val="22"/>
        </w:rPr>
        <w:t xml:space="preserve">, B. (2016). </w:t>
      </w:r>
      <w:r w:rsidRPr="00207127">
        <w:rPr>
          <w:rFonts w:ascii="Arial" w:hAnsi="Arial" w:cs="Arial"/>
          <w:i/>
          <w:iCs/>
          <w:sz w:val="22"/>
          <w:szCs w:val="22"/>
        </w:rPr>
        <w:t>The reflective practice guid</w:t>
      </w:r>
      <w:r w:rsidRPr="00207127">
        <w:rPr>
          <w:rFonts w:ascii="Arial" w:hAnsi="Arial" w:cs="Arial"/>
          <w:i/>
          <w:iCs/>
          <w:sz w:val="22"/>
          <w:szCs w:val="22"/>
        </w:rPr>
        <w:t>e</w:t>
      </w:r>
      <w:r w:rsidRPr="00207127">
        <w:rPr>
          <w:rFonts w:ascii="Arial" w:hAnsi="Arial" w:cs="Arial"/>
          <w:i/>
          <w:iCs/>
          <w:sz w:val="22"/>
          <w:szCs w:val="22"/>
        </w:rPr>
        <w:t>: An interdisciplinary approach to critical reflection</w:t>
      </w:r>
      <w:r w:rsidRPr="00207127">
        <w:rPr>
          <w:rFonts w:ascii="Arial" w:hAnsi="Arial" w:cs="Arial"/>
          <w:i/>
          <w:iCs/>
          <w:sz w:val="22"/>
          <w:szCs w:val="22"/>
        </w:rPr>
        <w:t xml:space="preserve">. </w:t>
      </w:r>
      <w:r w:rsidRPr="00207127">
        <w:rPr>
          <w:rFonts w:ascii="Arial" w:hAnsi="Arial" w:cs="Arial"/>
          <w:sz w:val="22"/>
          <w:szCs w:val="22"/>
        </w:rPr>
        <w:t>N</w:t>
      </w:r>
      <w:r w:rsidRPr="00207127">
        <w:rPr>
          <w:rFonts w:ascii="Arial" w:hAnsi="Arial" w:cs="Arial"/>
          <w:sz w:val="22"/>
          <w:szCs w:val="22"/>
        </w:rPr>
        <w:t xml:space="preserve">ew </w:t>
      </w:r>
      <w:r w:rsidRPr="00207127">
        <w:rPr>
          <w:rFonts w:ascii="Arial" w:hAnsi="Arial" w:cs="Arial"/>
          <w:sz w:val="22"/>
          <w:szCs w:val="22"/>
        </w:rPr>
        <w:t>Y</w:t>
      </w:r>
      <w:r w:rsidRPr="00207127">
        <w:rPr>
          <w:rFonts w:ascii="Arial" w:hAnsi="Arial" w:cs="Arial"/>
          <w:sz w:val="22"/>
          <w:szCs w:val="22"/>
        </w:rPr>
        <w:t>ork</w:t>
      </w:r>
      <w:r w:rsidRPr="00207127">
        <w:rPr>
          <w:rFonts w:ascii="Arial" w:hAnsi="Arial" w:cs="Arial"/>
          <w:sz w:val="22"/>
          <w:szCs w:val="22"/>
        </w:rPr>
        <w:t>: Routledge</w:t>
      </w:r>
      <w:r w:rsidRPr="00207127">
        <w:rPr>
          <w:rFonts w:ascii="Arial" w:hAnsi="Arial" w:cs="Arial"/>
          <w:sz w:val="22"/>
          <w:szCs w:val="22"/>
        </w:rPr>
        <w:t xml:space="preserve">. </w:t>
      </w:r>
    </w:p>
    <w:p w14:paraId="56F7C2B2" w14:textId="77777777" w:rsidR="00207127" w:rsidRPr="00207127" w:rsidRDefault="00207127" w:rsidP="00207127">
      <w:pPr>
        <w:spacing w:line="360" w:lineRule="auto"/>
        <w:jc w:val="both"/>
        <w:rPr>
          <w:rFonts w:ascii="Arial" w:hAnsi="Arial" w:cs="Arial"/>
          <w:sz w:val="22"/>
          <w:szCs w:val="22"/>
        </w:rPr>
      </w:pPr>
    </w:p>
    <w:p w14:paraId="73EF3019" w14:textId="79F51076" w:rsidR="00207127" w:rsidRDefault="00207127" w:rsidP="00207127">
      <w:pPr>
        <w:spacing w:line="360" w:lineRule="auto"/>
        <w:jc w:val="both"/>
        <w:rPr>
          <w:rFonts w:ascii="Arial" w:hAnsi="Arial" w:cs="Arial"/>
          <w:sz w:val="22"/>
          <w:szCs w:val="22"/>
        </w:rPr>
      </w:pPr>
      <w:r w:rsidRPr="00207127">
        <w:rPr>
          <w:rFonts w:ascii="Arial" w:hAnsi="Arial" w:cs="Arial"/>
          <w:sz w:val="22"/>
          <w:szCs w:val="22"/>
        </w:rPr>
        <w:t xml:space="preserve">Bolton, G. (2010). </w:t>
      </w:r>
      <w:r w:rsidRPr="00207127">
        <w:rPr>
          <w:rFonts w:ascii="Arial" w:hAnsi="Arial" w:cs="Arial"/>
          <w:i/>
          <w:iCs/>
          <w:sz w:val="22"/>
          <w:szCs w:val="22"/>
        </w:rPr>
        <w:t>Reflective practice: Writing and professional development</w:t>
      </w:r>
      <w:r w:rsidRPr="00207127">
        <w:rPr>
          <w:rFonts w:ascii="Arial" w:hAnsi="Arial" w:cs="Arial"/>
          <w:i/>
          <w:iCs/>
          <w:sz w:val="22"/>
          <w:szCs w:val="22"/>
        </w:rPr>
        <w:t>.</w:t>
      </w:r>
      <w:r w:rsidRPr="00207127">
        <w:rPr>
          <w:rFonts w:ascii="Arial" w:hAnsi="Arial" w:cs="Arial"/>
          <w:sz w:val="22"/>
          <w:szCs w:val="22"/>
        </w:rPr>
        <w:t xml:space="preserve"> 3</w:t>
      </w:r>
      <w:r w:rsidRPr="00207127">
        <w:rPr>
          <w:rFonts w:ascii="Arial" w:hAnsi="Arial" w:cs="Arial"/>
          <w:sz w:val="22"/>
          <w:szCs w:val="22"/>
          <w:vertAlign w:val="superscript"/>
        </w:rPr>
        <w:t>rd</w:t>
      </w:r>
      <w:r w:rsidRPr="00207127">
        <w:rPr>
          <w:rFonts w:ascii="Arial" w:hAnsi="Arial" w:cs="Arial"/>
          <w:sz w:val="22"/>
          <w:szCs w:val="22"/>
        </w:rPr>
        <w:t xml:space="preserve"> </w:t>
      </w:r>
      <w:proofErr w:type="spellStart"/>
      <w:r w:rsidRPr="00207127">
        <w:rPr>
          <w:rFonts w:ascii="Arial" w:hAnsi="Arial" w:cs="Arial"/>
          <w:sz w:val="22"/>
          <w:szCs w:val="22"/>
        </w:rPr>
        <w:t>edn</w:t>
      </w:r>
      <w:proofErr w:type="spellEnd"/>
      <w:r w:rsidRPr="00207127">
        <w:rPr>
          <w:rFonts w:ascii="Arial" w:hAnsi="Arial" w:cs="Arial"/>
          <w:sz w:val="22"/>
          <w:szCs w:val="22"/>
        </w:rPr>
        <w:t xml:space="preserve">. London: </w:t>
      </w:r>
      <w:r w:rsidRPr="00207127">
        <w:rPr>
          <w:rFonts w:ascii="Arial" w:hAnsi="Arial" w:cs="Arial"/>
          <w:sz w:val="22"/>
          <w:szCs w:val="22"/>
        </w:rPr>
        <w:t>Sage</w:t>
      </w:r>
      <w:r w:rsidRPr="00207127">
        <w:rPr>
          <w:rFonts w:ascii="Arial" w:hAnsi="Arial" w:cs="Arial"/>
          <w:sz w:val="22"/>
          <w:szCs w:val="22"/>
        </w:rPr>
        <w:t>.</w:t>
      </w:r>
    </w:p>
    <w:p w14:paraId="49856AFD" w14:textId="77777777" w:rsidR="00207127" w:rsidRPr="00207127" w:rsidRDefault="00207127" w:rsidP="00207127">
      <w:pPr>
        <w:spacing w:line="360" w:lineRule="auto"/>
        <w:jc w:val="both"/>
        <w:rPr>
          <w:rFonts w:ascii="Arial" w:hAnsi="Arial" w:cs="Arial"/>
          <w:sz w:val="22"/>
          <w:szCs w:val="22"/>
        </w:rPr>
      </w:pPr>
    </w:p>
    <w:p w14:paraId="3A153415" w14:textId="1E6649F3" w:rsidR="00207127" w:rsidRDefault="00207127" w:rsidP="00207127">
      <w:pPr>
        <w:spacing w:line="360" w:lineRule="auto"/>
        <w:jc w:val="both"/>
        <w:rPr>
          <w:rFonts w:ascii="Arial" w:hAnsi="Arial" w:cs="Arial"/>
          <w:bCs/>
          <w:sz w:val="22"/>
          <w:szCs w:val="22"/>
        </w:rPr>
      </w:pPr>
      <w:r w:rsidRPr="00D30D3F">
        <w:rPr>
          <w:rFonts w:ascii="Arial" w:hAnsi="Arial" w:cs="Arial"/>
          <w:bCs/>
          <w:sz w:val="22"/>
          <w:szCs w:val="22"/>
        </w:rPr>
        <w:t xml:space="preserve">Bown, S. (2013) </w:t>
      </w:r>
      <w:r w:rsidRPr="00207127">
        <w:rPr>
          <w:rFonts w:ascii="Arial" w:hAnsi="Arial" w:cs="Arial"/>
          <w:bCs/>
          <w:sz w:val="22"/>
          <w:szCs w:val="22"/>
        </w:rPr>
        <w:t>‘</w:t>
      </w:r>
      <w:r w:rsidRPr="00D30D3F">
        <w:rPr>
          <w:rFonts w:ascii="Arial" w:hAnsi="Arial" w:cs="Arial"/>
          <w:bCs/>
          <w:sz w:val="22"/>
          <w:szCs w:val="22"/>
        </w:rPr>
        <w:t>Autopoiesis: Scaffolding the Reflective Practitioner Toward Employability</w:t>
      </w:r>
      <w:r w:rsidRPr="00207127">
        <w:rPr>
          <w:rFonts w:ascii="Arial" w:hAnsi="Arial" w:cs="Arial"/>
          <w:bCs/>
          <w:sz w:val="22"/>
          <w:szCs w:val="22"/>
        </w:rPr>
        <w:t>’</w:t>
      </w:r>
      <w:r w:rsidRPr="00D30D3F">
        <w:rPr>
          <w:rFonts w:ascii="Arial" w:hAnsi="Arial" w:cs="Arial"/>
          <w:bCs/>
          <w:sz w:val="22"/>
          <w:szCs w:val="22"/>
        </w:rPr>
        <w:t xml:space="preserve">, </w:t>
      </w:r>
      <w:r w:rsidRPr="00D30D3F">
        <w:rPr>
          <w:rFonts w:ascii="Arial" w:hAnsi="Arial" w:cs="Arial"/>
          <w:bCs/>
          <w:i/>
          <w:iCs/>
          <w:sz w:val="22"/>
          <w:szCs w:val="22"/>
        </w:rPr>
        <w:t>International Journal of Interpreter Education</w:t>
      </w:r>
      <w:r w:rsidRPr="00D30D3F">
        <w:rPr>
          <w:rFonts w:ascii="Arial" w:hAnsi="Arial" w:cs="Arial"/>
          <w:bCs/>
          <w:sz w:val="22"/>
          <w:szCs w:val="22"/>
        </w:rPr>
        <w:t>, 5(1), pp. 51-63</w:t>
      </w:r>
      <w:r w:rsidRPr="00207127">
        <w:rPr>
          <w:rFonts w:ascii="Arial" w:hAnsi="Arial" w:cs="Arial"/>
          <w:bCs/>
          <w:sz w:val="22"/>
          <w:szCs w:val="22"/>
        </w:rPr>
        <w:t xml:space="preserve">. Available at: </w:t>
      </w:r>
      <w:hyperlink r:id="rId27" w:history="1">
        <w:r w:rsidRPr="00207127">
          <w:rPr>
            <w:rStyle w:val="Hyperlink"/>
            <w:rFonts w:ascii="Arial" w:hAnsi="Arial" w:cs="Arial"/>
            <w:bCs/>
            <w:sz w:val="22"/>
            <w:szCs w:val="22"/>
          </w:rPr>
          <w:t>https://www.academia.edu/3618767/Bown_S._2013_Autopoiesis_Scaffolding_the_Reflective_Practitioner_Toward_Employability_International_Journal_of_Interpreter_Education_5_1_pp._51-63</w:t>
        </w:r>
      </w:hyperlink>
      <w:r w:rsidRPr="00207127">
        <w:rPr>
          <w:rFonts w:ascii="Arial" w:hAnsi="Arial" w:cs="Arial"/>
          <w:bCs/>
          <w:sz w:val="22"/>
          <w:szCs w:val="22"/>
        </w:rPr>
        <w:t xml:space="preserve"> (Accessed: 6</w:t>
      </w:r>
      <w:r w:rsidRPr="00207127">
        <w:rPr>
          <w:rFonts w:ascii="Arial" w:hAnsi="Arial" w:cs="Arial"/>
          <w:bCs/>
          <w:sz w:val="22"/>
          <w:szCs w:val="22"/>
          <w:vertAlign w:val="superscript"/>
        </w:rPr>
        <w:t>th</w:t>
      </w:r>
      <w:r w:rsidRPr="00207127">
        <w:rPr>
          <w:rFonts w:ascii="Arial" w:hAnsi="Arial" w:cs="Arial"/>
          <w:bCs/>
          <w:sz w:val="22"/>
          <w:szCs w:val="22"/>
        </w:rPr>
        <w:t xml:space="preserve"> June 2020). </w:t>
      </w:r>
    </w:p>
    <w:p w14:paraId="552FA12E" w14:textId="77777777" w:rsidR="00207127" w:rsidRPr="00207127" w:rsidRDefault="00207127" w:rsidP="00207127">
      <w:pPr>
        <w:spacing w:line="360" w:lineRule="auto"/>
        <w:jc w:val="both"/>
        <w:rPr>
          <w:rFonts w:ascii="Arial" w:hAnsi="Arial" w:cs="Arial"/>
          <w:bCs/>
          <w:sz w:val="22"/>
          <w:szCs w:val="22"/>
        </w:rPr>
      </w:pPr>
    </w:p>
    <w:p w14:paraId="5A7BCCFD" w14:textId="0201D2A8" w:rsidR="00207127" w:rsidRDefault="00207127" w:rsidP="00207127">
      <w:pPr>
        <w:spacing w:line="360" w:lineRule="auto"/>
        <w:jc w:val="both"/>
        <w:rPr>
          <w:rFonts w:ascii="Arial" w:hAnsi="Arial" w:cs="Arial"/>
          <w:sz w:val="22"/>
          <w:szCs w:val="22"/>
        </w:rPr>
      </w:pPr>
      <w:proofErr w:type="spellStart"/>
      <w:r w:rsidRPr="00207127">
        <w:rPr>
          <w:rFonts w:ascii="Arial" w:hAnsi="Arial" w:cs="Arial"/>
          <w:sz w:val="22"/>
          <w:szCs w:val="22"/>
        </w:rPr>
        <w:t>Bridgeos</w:t>
      </w:r>
      <w:proofErr w:type="spellEnd"/>
      <w:r w:rsidRPr="00207127">
        <w:rPr>
          <w:rFonts w:ascii="Arial" w:hAnsi="Arial" w:cs="Arial"/>
          <w:sz w:val="22"/>
          <w:szCs w:val="22"/>
        </w:rPr>
        <w:t xml:space="preserve"> Videos. (2013) </w:t>
      </w:r>
      <w:r w:rsidRPr="00207127">
        <w:rPr>
          <w:rFonts w:ascii="Arial" w:hAnsi="Arial" w:cs="Arial"/>
          <w:i/>
          <w:iCs/>
          <w:sz w:val="22"/>
          <w:szCs w:val="22"/>
        </w:rPr>
        <w:t>SCS266 Critical Reflection</w:t>
      </w:r>
      <w:r w:rsidRPr="00207127">
        <w:rPr>
          <w:rFonts w:ascii="Arial" w:hAnsi="Arial" w:cs="Arial"/>
          <w:sz w:val="22"/>
          <w:szCs w:val="22"/>
        </w:rPr>
        <w:t xml:space="preserve"> [</w:t>
      </w:r>
      <w:r>
        <w:rPr>
          <w:rFonts w:ascii="Arial" w:hAnsi="Arial" w:cs="Arial"/>
          <w:sz w:val="22"/>
          <w:szCs w:val="22"/>
        </w:rPr>
        <w:t>v</w:t>
      </w:r>
      <w:r w:rsidRPr="00207127">
        <w:rPr>
          <w:rFonts w:ascii="Arial" w:hAnsi="Arial" w:cs="Arial"/>
          <w:sz w:val="22"/>
          <w:szCs w:val="22"/>
        </w:rPr>
        <w:t xml:space="preserve">ideo]. Available at: </w:t>
      </w:r>
      <w:hyperlink r:id="rId28" w:history="1">
        <w:r w:rsidRPr="00207127">
          <w:rPr>
            <w:rStyle w:val="Hyperlink"/>
            <w:rFonts w:ascii="Arial" w:hAnsi="Arial" w:cs="Arial"/>
            <w:sz w:val="22"/>
            <w:szCs w:val="22"/>
          </w:rPr>
          <w:t>https://www.youtube.com/watch?v=2A88TX9xsXo</w:t>
        </w:r>
      </w:hyperlink>
      <w:r w:rsidRPr="00207127">
        <w:rPr>
          <w:rFonts w:ascii="Arial" w:hAnsi="Arial" w:cs="Arial"/>
          <w:sz w:val="22"/>
          <w:szCs w:val="22"/>
        </w:rPr>
        <w:t xml:space="preserve"> (Accessed: 13</w:t>
      </w:r>
      <w:r w:rsidRPr="00207127">
        <w:rPr>
          <w:rFonts w:ascii="Arial" w:hAnsi="Arial" w:cs="Arial"/>
          <w:sz w:val="22"/>
          <w:szCs w:val="22"/>
          <w:vertAlign w:val="superscript"/>
        </w:rPr>
        <w:t>th</w:t>
      </w:r>
      <w:r w:rsidRPr="00207127">
        <w:rPr>
          <w:rFonts w:ascii="Arial" w:hAnsi="Arial" w:cs="Arial"/>
          <w:sz w:val="22"/>
          <w:szCs w:val="22"/>
        </w:rPr>
        <w:t xml:space="preserve"> June 2020). </w:t>
      </w:r>
    </w:p>
    <w:p w14:paraId="35528F07" w14:textId="77777777" w:rsidR="00207127" w:rsidRPr="00207127" w:rsidRDefault="00207127" w:rsidP="00207127">
      <w:pPr>
        <w:spacing w:line="360" w:lineRule="auto"/>
        <w:jc w:val="both"/>
        <w:rPr>
          <w:rFonts w:ascii="Arial" w:hAnsi="Arial" w:cs="Arial"/>
          <w:sz w:val="22"/>
          <w:szCs w:val="22"/>
        </w:rPr>
      </w:pPr>
    </w:p>
    <w:p w14:paraId="5A73EB10" w14:textId="1AFB29C3" w:rsidR="00207127" w:rsidRDefault="00207127" w:rsidP="00207127">
      <w:pPr>
        <w:spacing w:line="360" w:lineRule="auto"/>
        <w:jc w:val="both"/>
        <w:rPr>
          <w:rFonts w:ascii="Arial" w:hAnsi="Arial" w:cs="Arial"/>
          <w:bCs/>
          <w:sz w:val="22"/>
          <w:szCs w:val="22"/>
        </w:rPr>
      </w:pPr>
      <w:r w:rsidRPr="00207127">
        <w:rPr>
          <w:rFonts w:ascii="Arial" w:hAnsi="Arial" w:cs="Arial"/>
          <w:bCs/>
          <w:sz w:val="22"/>
          <w:szCs w:val="22"/>
        </w:rPr>
        <w:t xml:space="preserve">Brock, A. (2015). </w:t>
      </w:r>
      <w:r w:rsidRPr="00207127">
        <w:rPr>
          <w:rFonts w:ascii="Arial" w:hAnsi="Arial" w:cs="Arial"/>
          <w:bCs/>
          <w:i/>
          <w:iCs/>
          <w:sz w:val="22"/>
          <w:szCs w:val="22"/>
        </w:rPr>
        <w:t>The early years reflective practice handbook.</w:t>
      </w:r>
      <w:r w:rsidRPr="00207127">
        <w:rPr>
          <w:rFonts w:ascii="Arial" w:hAnsi="Arial" w:cs="Arial"/>
          <w:bCs/>
          <w:sz w:val="22"/>
          <w:szCs w:val="22"/>
        </w:rPr>
        <w:t xml:space="preserve"> </w:t>
      </w:r>
    </w:p>
    <w:p w14:paraId="307DD032" w14:textId="77777777" w:rsidR="00207127" w:rsidRPr="00207127" w:rsidRDefault="00207127" w:rsidP="00207127">
      <w:pPr>
        <w:spacing w:line="360" w:lineRule="auto"/>
        <w:jc w:val="both"/>
        <w:rPr>
          <w:rFonts w:ascii="Arial" w:hAnsi="Arial" w:cs="Arial"/>
          <w:bCs/>
          <w:sz w:val="22"/>
          <w:szCs w:val="22"/>
        </w:rPr>
      </w:pPr>
    </w:p>
    <w:p w14:paraId="2C0DA6E5" w14:textId="79475402" w:rsidR="00207127" w:rsidRDefault="00207127" w:rsidP="00207127">
      <w:pPr>
        <w:spacing w:line="360" w:lineRule="auto"/>
        <w:jc w:val="both"/>
        <w:rPr>
          <w:rFonts w:ascii="Arial" w:hAnsi="Arial" w:cs="Arial"/>
          <w:bCs/>
          <w:i/>
          <w:iCs/>
          <w:sz w:val="22"/>
          <w:szCs w:val="22"/>
        </w:rPr>
      </w:pPr>
      <w:r w:rsidRPr="00207127">
        <w:rPr>
          <w:rFonts w:ascii="Arial" w:hAnsi="Arial" w:cs="Arial"/>
          <w:bCs/>
          <w:sz w:val="22"/>
          <w:szCs w:val="22"/>
        </w:rPr>
        <w:t>Brown, S. (2020)’</w:t>
      </w:r>
      <w:r w:rsidRPr="00207127">
        <w:rPr>
          <w:rFonts w:ascii="Arial" w:hAnsi="Arial" w:cs="Arial"/>
          <w:sz w:val="22"/>
          <w:szCs w:val="22"/>
        </w:rPr>
        <w:t xml:space="preserve"> </w:t>
      </w:r>
      <w:r w:rsidRPr="00207127">
        <w:rPr>
          <w:rFonts w:ascii="Arial" w:hAnsi="Arial" w:cs="Arial"/>
          <w:bCs/>
          <w:sz w:val="22"/>
          <w:szCs w:val="22"/>
        </w:rPr>
        <w:t>Shared experiences: developing the reflective practitioner within a placement learning context</w:t>
      </w:r>
      <w:r w:rsidRPr="00207127">
        <w:rPr>
          <w:rFonts w:ascii="Arial" w:hAnsi="Arial" w:cs="Arial"/>
          <w:bCs/>
          <w:sz w:val="22"/>
          <w:szCs w:val="22"/>
        </w:rPr>
        <w:t xml:space="preserve">’, </w:t>
      </w:r>
      <w:r w:rsidRPr="00207127">
        <w:rPr>
          <w:rFonts w:ascii="Arial" w:hAnsi="Arial" w:cs="Arial"/>
          <w:bCs/>
          <w:i/>
          <w:iCs/>
          <w:sz w:val="22"/>
          <w:szCs w:val="22"/>
        </w:rPr>
        <w:t>Research Gate.</w:t>
      </w:r>
      <w:r w:rsidRPr="00207127">
        <w:rPr>
          <w:rFonts w:ascii="Arial" w:hAnsi="Arial" w:cs="Arial"/>
          <w:bCs/>
          <w:sz w:val="22"/>
          <w:szCs w:val="22"/>
        </w:rPr>
        <w:t xml:space="preserve"> Available at: </w:t>
      </w:r>
      <w:hyperlink r:id="rId29" w:history="1">
        <w:r w:rsidRPr="00207127">
          <w:rPr>
            <w:rStyle w:val="Hyperlink"/>
            <w:rFonts w:ascii="Arial" w:hAnsi="Arial" w:cs="Arial"/>
            <w:bCs/>
            <w:sz w:val="22"/>
            <w:szCs w:val="22"/>
          </w:rPr>
          <w:t>https://www.researchgate.net/publication/340741860_Shared_experiences_developing_the_reflective_practitioner_within_a_placement_learning_context</w:t>
        </w:r>
      </w:hyperlink>
      <w:r w:rsidRPr="00207127">
        <w:rPr>
          <w:rFonts w:ascii="Arial" w:hAnsi="Arial" w:cs="Arial"/>
          <w:bCs/>
          <w:sz w:val="22"/>
          <w:szCs w:val="22"/>
        </w:rPr>
        <w:t xml:space="preserve"> (Accessed: 6</w:t>
      </w:r>
      <w:r w:rsidRPr="00207127">
        <w:rPr>
          <w:rFonts w:ascii="Arial" w:hAnsi="Arial" w:cs="Arial"/>
          <w:bCs/>
          <w:sz w:val="22"/>
          <w:szCs w:val="22"/>
          <w:vertAlign w:val="superscript"/>
        </w:rPr>
        <w:t>th</w:t>
      </w:r>
      <w:r w:rsidRPr="00207127">
        <w:rPr>
          <w:rFonts w:ascii="Arial" w:hAnsi="Arial" w:cs="Arial"/>
          <w:bCs/>
          <w:sz w:val="22"/>
          <w:szCs w:val="22"/>
        </w:rPr>
        <w:t xml:space="preserve"> June 2020).</w:t>
      </w:r>
      <w:r w:rsidRPr="00207127">
        <w:rPr>
          <w:rFonts w:ascii="Arial" w:hAnsi="Arial" w:cs="Arial"/>
          <w:bCs/>
          <w:i/>
          <w:iCs/>
          <w:sz w:val="22"/>
          <w:szCs w:val="22"/>
        </w:rPr>
        <w:t xml:space="preserve">  </w:t>
      </w:r>
    </w:p>
    <w:p w14:paraId="406ECE28" w14:textId="77777777" w:rsidR="004531E6" w:rsidRPr="00207127" w:rsidRDefault="004531E6" w:rsidP="00207127">
      <w:pPr>
        <w:spacing w:line="360" w:lineRule="auto"/>
        <w:jc w:val="both"/>
        <w:rPr>
          <w:rFonts w:ascii="Arial" w:hAnsi="Arial" w:cs="Arial"/>
          <w:bCs/>
          <w:i/>
          <w:iCs/>
          <w:sz w:val="22"/>
          <w:szCs w:val="22"/>
        </w:rPr>
      </w:pPr>
    </w:p>
    <w:p w14:paraId="22C8701E" w14:textId="75E7B111" w:rsidR="00207127" w:rsidRDefault="00207127" w:rsidP="00207127">
      <w:pPr>
        <w:spacing w:line="360" w:lineRule="auto"/>
        <w:jc w:val="both"/>
        <w:rPr>
          <w:rFonts w:ascii="Arial" w:hAnsi="Arial" w:cs="Arial"/>
          <w:bCs/>
          <w:sz w:val="22"/>
          <w:szCs w:val="22"/>
        </w:rPr>
      </w:pPr>
      <w:proofErr w:type="spellStart"/>
      <w:r w:rsidRPr="00207127">
        <w:rPr>
          <w:rFonts w:ascii="Arial" w:hAnsi="Arial" w:cs="Arial"/>
          <w:bCs/>
          <w:sz w:val="22"/>
          <w:szCs w:val="22"/>
        </w:rPr>
        <w:t>Dallos</w:t>
      </w:r>
      <w:proofErr w:type="spellEnd"/>
      <w:r w:rsidRPr="00207127">
        <w:rPr>
          <w:rFonts w:ascii="Arial" w:hAnsi="Arial" w:cs="Arial"/>
          <w:bCs/>
          <w:sz w:val="22"/>
          <w:szCs w:val="22"/>
        </w:rPr>
        <w:t xml:space="preserve">, R. and </w:t>
      </w:r>
      <w:proofErr w:type="spellStart"/>
      <w:r w:rsidRPr="00207127">
        <w:rPr>
          <w:rFonts w:ascii="Arial" w:hAnsi="Arial" w:cs="Arial"/>
          <w:bCs/>
          <w:sz w:val="22"/>
          <w:szCs w:val="22"/>
        </w:rPr>
        <w:t>Stedmon</w:t>
      </w:r>
      <w:proofErr w:type="spellEnd"/>
      <w:r w:rsidRPr="00207127">
        <w:rPr>
          <w:rFonts w:ascii="Arial" w:hAnsi="Arial" w:cs="Arial"/>
          <w:bCs/>
          <w:sz w:val="22"/>
          <w:szCs w:val="22"/>
        </w:rPr>
        <w:t xml:space="preserve">, J. (2009) ‘Flying over the swampy lowlands: Reflective and reflexive Practice’. In: </w:t>
      </w:r>
      <w:proofErr w:type="spellStart"/>
      <w:r w:rsidRPr="00207127">
        <w:rPr>
          <w:rFonts w:ascii="Arial" w:hAnsi="Arial" w:cs="Arial"/>
          <w:bCs/>
          <w:sz w:val="22"/>
          <w:szCs w:val="22"/>
        </w:rPr>
        <w:t>Dallos</w:t>
      </w:r>
      <w:proofErr w:type="spellEnd"/>
      <w:r w:rsidRPr="00207127">
        <w:rPr>
          <w:rFonts w:ascii="Arial" w:hAnsi="Arial" w:cs="Arial"/>
          <w:bCs/>
          <w:sz w:val="22"/>
          <w:szCs w:val="22"/>
        </w:rPr>
        <w:t xml:space="preserve">, R., &amp; </w:t>
      </w:r>
      <w:proofErr w:type="spellStart"/>
      <w:r w:rsidRPr="00207127">
        <w:rPr>
          <w:rFonts w:ascii="Arial" w:hAnsi="Arial" w:cs="Arial"/>
          <w:bCs/>
          <w:sz w:val="22"/>
          <w:szCs w:val="22"/>
        </w:rPr>
        <w:t>Stedmon</w:t>
      </w:r>
      <w:proofErr w:type="spellEnd"/>
      <w:r w:rsidRPr="00207127">
        <w:rPr>
          <w:rFonts w:ascii="Arial" w:hAnsi="Arial" w:cs="Arial"/>
          <w:bCs/>
          <w:sz w:val="22"/>
          <w:szCs w:val="22"/>
        </w:rPr>
        <w:t xml:space="preserve">, J. (2019) </w:t>
      </w:r>
      <w:r w:rsidRPr="00207127">
        <w:rPr>
          <w:rFonts w:ascii="Arial" w:hAnsi="Arial" w:cs="Arial"/>
          <w:bCs/>
          <w:i/>
          <w:iCs/>
          <w:sz w:val="22"/>
          <w:szCs w:val="22"/>
        </w:rPr>
        <w:t xml:space="preserve">Reflective Practice in Psychotherapy and Counselling. </w:t>
      </w:r>
      <w:r w:rsidRPr="00207127">
        <w:rPr>
          <w:rFonts w:ascii="Arial" w:hAnsi="Arial" w:cs="Arial"/>
          <w:bCs/>
          <w:sz w:val="22"/>
          <w:szCs w:val="22"/>
        </w:rPr>
        <w:t xml:space="preserve">Milton Keynes: Open University Press. </w:t>
      </w:r>
    </w:p>
    <w:p w14:paraId="5480BF87" w14:textId="77777777" w:rsidR="004531E6" w:rsidRPr="00207127" w:rsidRDefault="004531E6" w:rsidP="00207127">
      <w:pPr>
        <w:spacing w:line="360" w:lineRule="auto"/>
        <w:jc w:val="both"/>
        <w:rPr>
          <w:rFonts w:ascii="Arial" w:eastAsiaTheme="minorHAnsi" w:hAnsi="Arial" w:cs="Arial"/>
          <w:sz w:val="22"/>
          <w:szCs w:val="22"/>
          <w:lang w:eastAsia="en-US"/>
        </w:rPr>
      </w:pPr>
    </w:p>
    <w:p w14:paraId="7E81E8F7" w14:textId="6A407CAD" w:rsidR="00207127" w:rsidRDefault="00207127" w:rsidP="00207127">
      <w:pPr>
        <w:spacing w:line="360" w:lineRule="auto"/>
        <w:jc w:val="both"/>
        <w:rPr>
          <w:rStyle w:val="normaltextrun"/>
          <w:rFonts w:ascii="Arial" w:hAnsi="Arial" w:cs="Arial"/>
          <w:sz w:val="22"/>
          <w:szCs w:val="22"/>
        </w:rPr>
      </w:pPr>
      <w:proofErr w:type="spellStart"/>
      <w:r w:rsidRPr="00207127">
        <w:rPr>
          <w:rStyle w:val="normaltextrun"/>
          <w:rFonts w:ascii="Arial" w:hAnsi="Arial" w:cs="Arial"/>
          <w:sz w:val="22"/>
          <w:szCs w:val="22"/>
        </w:rPr>
        <w:t>Dawnson</w:t>
      </w:r>
      <w:proofErr w:type="spellEnd"/>
      <w:r w:rsidRPr="00207127">
        <w:rPr>
          <w:rStyle w:val="normaltextrun"/>
          <w:rFonts w:ascii="Arial" w:hAnsi="Arial" w:cs="Arial"/>
          <w:sz w:val="22"/>
          <w:szCs w:val="22"/>
        </w:rPr>
        <w:t xml:space="preserve">, P. (2012) </w:t>
      </w:r>
      <w:r w:rsidRPr="00207127">
        <w:rPr>
          <w:rStyle w:val="normaltextrun"/>
          <w:rFonts w:ascii="Arial" w:hAnsi="Arial" w:cs="Arial"/>
          <w:i/>
          <w:iCs/>
          <w:sz w:val="22"/>
          <w:szCs w:val="22"/>
        </w:rPr>
        <w:t>Reflective Practice</w:t>
      </w:r>
      <w:r w:rsidRPr="00207127">
        <w:rPr>
          <w:rStyle w:val="normaltextrun"/>
          <w:rFonts w:ascii="Arial" w:hAnsi="Arial" w:cs="Arial"/>
          <w:sz w:val="22"/>
          <w:szCs w:val="22"/>
        </w:rPr>
        <w:t xml:space="preserve"> [video]. Available at: </w:t>
      </w:r>
      <w:hyperlink r:id="rId30" w:history="1">
        <w:r w:rsidRPr="00207127">
          <w:rPr>
            <w:rStyle w:val="Hyperlink"/>
            <w:rFonts w:ascii="Arial" w:hAnsi="Arial" w:cs="Arial"/>
            <w:sz w:val="22"/>
            <w:szCs w:val="22"/>
          </w:rPr>
          <w:t>https://www.youtube.com/watch?v=r1aYWbLj0U8</w:t>
        </w:r>
      </w:hyperlink>
      <w:r w:rsidRPr="00207127">
        <w:rPr>
          <w:rStyle w:val="normaltextrun"/>
          <w:rFonts w:ascii="Arial" w:hAnsi="Arial" w:cs="Arial"/>
          <w:sz w:val="22"/>
          <w:szCs w:val="22"/>
        </w:rPr>
        <w:t xml:space="preserve"> (Accessed: 13th June 2020). </w:t>
      </w:r>
    </w:p>
    <w:p w14:paraId="46FBE27F" w14:textId="77777777" w:rsidR="004531E6" w:rsidRPr="00207127" w:rsidRDefault="004531E6" w:rsidP="00207127">
      <w:pPr>
        <w:spacing w:line="360" w:lineRule="auto"/>
        <w:jc w:val="both"/>
        <w:rPr>
          <w:rStyle w:val="normaltextrun"/>
          <w:rFonts w:ascii="Arial" w:hAnsi="Arial" w:cs="Arial"/>
          <w:sz w:val="22"/>
          <w:szCs w:val="22"/>
        </w:rPr>
      </w:pPr>
    </w:p>
    <w:p w14:paraId="58D3432A" w14:textId="482D0052" w:rsidR="00207127" w:rsidRDefault="00207127" w:rsidP="00207127">
      <w:pPr>
        <w:spacing w:line="360" w:lineRule="auto"/>
        <w:jc w:val="both"/>
        <w:rPr>
          <w:rStyle w:val="normaltextrun"/>
          <w:rFonts w:ascii="Arial" w:hAnsi="Arial" w:cs="Arial"/>
          <w:sz w:val="22"/>
          <w:szCs w:val="22"/>
        </w:rPr>
      </w:pPr>
      <w:r w:rsidRPr="00207127">
        <w:rPr>
          <w:rStyle w:val="normaltextrun"/>
          <w:rFonts w:ascii="Arial" w:hAnsi="Arial" w:cs="Arial"/>
          <w:color w:val="000000"/>
          <w:sz w:val="22"/>
          <w:szCs w:val="22"/>
          <w:shd w:val="clear" w:color="auto" w:fill="FFFFFF"/>
        </w:rPr>
        <w:t>Department for Education. (2010). </w:t>
      </w:r>
      <w:r w:rsidRPr="00207127">
        <w:rPr>
          <w:rStyle w:val="normaltextrun"/>
          <w:rFonts w:ascii="Arial" w:hAnsi="Arial" w:cs="Arial"/>
          <w:i/>
          <w:iCs/>
          <w:color w:val="000000"/>
          <w:sz w:val="22"/>
          <w:szCs w:val="22"/>
          <w:shd w:val="clear" w:color="auto" w:fill="FFFFFF"/>
        </w:rPr>
        <w:t>Listening to children’s perspectives: improving the quality of provision in early years settings Part of the Longitudinal Study of Early Years Professional Status</w:t>
      </w:r>
      <w:r w:rsidRPr="00207127">
        <w:rPr>
          <w:rStyle w:val="normaltextrun"/>
          <w:rFonts w:ascii="Arial" w:hAnsi="Arial" w:cs="Arial"/>
          <w:color w:val="000000"/>
          <w:sz w:val="22"/>
          <w:szCs w:val="22"/>
          <w:shd w:val="clear" w:color="auto" w:fill="FFFFFF"/>
        </w:rPr>
        <w:t>. Available at: </w:t>
      </w:r>
      <w:hyperlink r:id="rId31" w:history="1">
        <w:r w:rsidRPr="00207127">
          <w:rPr>
            <w:rStyle w:val="Hyperlink"/>
            <w:rFonts w:ascii="Arial" w:hAnsi="Arial" w:cs="Arial"/>
            <w:sz w:val="22"/>
            <w:szCs w:val="22"/>
            <w:shd w:val="clear" w:color="auto" w:fill="FFFFFF"/>
          </w:rPr>
          <w:t>https://assets.publishing.service.gov.uk</w:t>
        </w:r>
        <w:r w:rsidRPr="00207127">
          <w:rPr>
            <w:rStyle w:val="Hyperlink"/>
            <w:rFonts w:ascii="Arial" w:hAnsi="Arial" w:cs="Arial"/>
            <w:sz w:val="22"/>
            <w:szCs w:val="22"/>
            <w:shd w:val="clear" w:color="auto" w:fill="E1E3E6"/>
          </w:rPr>
          <w:t>/</w:t>
        </w:r>
        <w:r w:rsidRPr="00207127">
          <w:rPr>
            <w:rStyle w:val="Hyperlink"/>
            <w:rFonts w:ascii="Arial" w:hAnsi="Arial" w:cs="Arial"/>
            <w:sz w:val="22"/>
            <w:szCs w:val="22"/>
            <w:shd w:val="clear" w:color="auto" w:fill="FFFFFF"/>
          </w:rPr>
          <w:t>government/uploads/system/uploads/attachment_data/file/183412/DfE-RR239b_report.pdf</w:t>
        </w:r>
      </w:hyperlink>
      <w:r w:rsidRPr="00207127">
        <w:rPr>
          <w:rStyle w:val="normaltextrun"/>
          <w:rFonts w:ascii="Arial" w:hAnsi="Arial" w:cs="Arial"/>
          <w:color w:val="000000"/>
          <w:sz w:val="22"/>
          <w:szCs w:val="22"/>
          <w:shd w:val="clear" w:color="auto" w:fill="FFFFFF"/>
        </w:rPr>
        <w:t xml:space="preserve"> </w:t>
      </w:r>
      <w:r w:rsidRPr="00207127">
        <w:rPr>
          <w:rStyle w:val="normaltextrun"/>
          <w:rFonts w:ascii="Arial" w:hAnsi="Arial" w:cs="Arial"/>
          <w:color w:val="000000"/>
          <w:sz w:val="22"/>
          <w:szCs w:val="22"/>
          <w:shd w:val="clear" w:color="auto" w:fill="FFFFFF"/>
        </w:rPr>
        <w:t xml:space="preserve"> (Accessed: </w:t>
      </w:r>
      <w:r w:rsidRPr="00207127">
        <w:rPr>
          <w:rStyle w:val="normaltextrun"/>
          <w:rFonts w:ascii="Arial" w:hAnsi="Arial" w:cs="Arial"/>
          <w:color w:val="000000"/>
          <w:sz w:val="22"/>
          <w:szCs w:val="22"/>
          <w:shd w:val="clear" w:color="auto" w:fill="FFFFFF"/>
        </w:rPr>
        <w:t>10th June</w:t>
      </w:r>
      <w:r w:rsidRPr="00207127">
        <w:rPr>
          <w:rStyle w:val="normaltextrun"/>
          <w:rFonts w:ascii="Arial" w:hAnsi="Arial" w:cs="Arial"/>
          <w:color w:val="000000"/>
          <w:sz w:val="22"/>
          <w:szCs w:val="22"/>
          <w:shd w:val="clear" w:color="auto" w:fill="FFFFFF"/>
        </w:rPr>
        <w:t xml:space="preserve"> 2020).</w:t>
      </w:r>
      <w:r w:rsidRPr="00207127">
        <w:rPr>
          <w:rStyle w:val="normaltextrun"/>
          <w:rFonts w:ascii="Arial" w:hAnsi="Arial" w:cs="Arial"/>
          <w:sz w:val="22"/>
          <w:szCs w:val="22"/>
        </w:rPr>
        <w:t> </w:t>
      </w:r>
    </w:p>
    <w:p w14:paraId="01722FFF" w14:textId="77777777" w:rsidR="004531E6" w:rsidRPr="00207127" w:rsidRDefault="004531E6" w:rsidP="00207127">
      <w:pPr>
        <w:spacing w:line="360" w:lineRule="auto"/>
        <w:jc w:val="both"/>
        <w:rPr>
          <w:rStyle w:val="normaltextrun"/>
          <w:rFonts w:ascii="Arial" w:hAnsi="Arial" w:cs="Arial"/>
          <w:sz w:val="22"/>
          <w:szCs w:val="22"/>
        </w:rPr>
      </w:pPr>
    </w:p>
    <w:p w14:paraId="3BC490C7" w14:textId="14A7F3D3" w:rsidR="00207127" w:rsidRDefault="00207127" w:rsidP="00207127">
      <w:pPr>
        <w:spacing w:line="360" w:lineRule="auto"/>
        <w:jc w:val="both"/>
        <w:rPr>
          <w:rFonts w:ascii="Arial" w:hAnsi="Arial" w:cs="Arial"/>
          <w:sz w:val="22"/>
          <w:szCs w:val="22"/>
        </w:rPr>
      </w:pPr>
      <w:r w:rsidRPr="00207127">
        <w:rPr>
          <w:rFonts w:ascii="Arial" w:hAnsi="Arial" w:cs="Arial"/>
          <w:sz w:val="22"/>
          <w:szCs w:val="22"/>
        </w:rPr>
        <w:t xml:space="preserve">Driscoll, J. (2007) </w:t>
      </w:r>
      <w:r w:rsidRPr="00207127">
        <w:rPr>
          <w:rFonts w:ascii="Arial" w:hAnsi="Arial" w:cs="Arial"/>
          <w:i/>
          <w:iCs/>
          <w:sz w:val="22"/>
          <w:szCs w:val="22"/>
        </w:rPr>
        <w:t>Practising Clinical Supervision: A Reflective Approach for Healthcare Professionals.</w:t>
      </w:r>
      <w:r w:rsidRPr="00207127">
        <w:rPr>
          <w:rFonts w:ascii="Arial" w:hAnsi="Arial" w:cs="Arial"/>
          <w:sz w:val="22"/>
          <w:szCs w:val="22"/>
        </w:rPr>
        <w:t xml:space="preserve"> 2nd ed. Edinburgh: Bailliere Tindall Elsevier</w:t>
      </w:r>
      <w:r w:rsidRPr="00207127">
        <w:rPr>
          <w:rFonts w:ascii="Arial" w:hAnsi="Arial" w:cs="Arial"/>
          <w:sz w:val="22"/>
          <w:szCs w:val="22"/>
        </w:rPr>
        <w:t xml:space="preserve">. </w:t>
      </w:r>
    </w:p>
    <w:p w14:paraId="0A41A340" w14:textId="77777777" w:rsidR="004531E6" w:rsidRPr="00207127" w:rsidRDefault="004531E6" w:rsidP="00207127">
      <w:pPr>
        <w:spacing w:line="360" w:lineRule="auto"/>
        <w:jc w:val="both"/>
        <w:rPr>
          <w:rFonts w:ascii="Arial" w:hAnsi="Arial" w:cs="Arial"/>
          <w:sz w:val="22"/>
          <w:szCs w:val="22"/>
        </w:rPr>
      </w:pPr>
    </w:p>
    <w:p w14:paraId="7EF2F90E" w14:textId="132072B5" w:rsidR="00207127" w:rsidRDefault="00207127" w:rsidP="00207127">
      <w:pPr>
        <w:spacing w:line="360" w:lineRule="auto"/>
        <w:jc w:val="both"/>
        <w:rPr>
          <w:rFonts w:ascii="Arial" w:hAnsi="Arial" w:cs="Arial"/>
          <w:sz w:val="22"/>
          <w:szCs w:val="22"/>
        </w:rPr>
      </w:pPr>
      <w:proofErr w:type="spellStart"/>
      <w:r w:rsidRPr="00207127">
        <w:rPr>
          <w:rFonts w:ascii="Arial" w:hAnsi="Arial" w:cs="Arial"/>
          <w:sz w:val="22"/>
          <w:szCs w:val="22"/>
        </w:rPr>
        <w:t>Edshare</w:t>
      </w:r>
      <w:proofErr w:type="spellEnd"/>
      <w:r w:rsidRPr="00207127">
        <w:rPr>
          <w:rFonts w:ascii="Arial" w:hAnsi="Arial" w:cs="Arial"/>
          <w:sz w:val="22"/>
          <w:szCs w:val="22"/>
        </w:rPr>
        <w:t xml:space="preserve">. (no date) Dewey, Schon, Kolb, </w:t>
      </w:r>
      <w:proofErr w:type="spellStart"/>
      <w:r w:rsidRPr="00207127">
        <w:rPr>
          <w:rFonts w:ascii="Arial" w:hAnsi="Arial" w:cs="Arial"/>
          <w:sz w:val="22"/>
          <w:szCs w:val="22"/>
        </w:rPr>
        <w:t>Boud</w:t>
      </w:r>
      <w:proofErr w:type="spellEnd"/>
      <w:r w:rsidRPr="00207127">
        <w:rPr>
          <w:rFonts w:ascii="Arial" w:hAnsi="Arial" w:cs="Arial"/>
          <w:sz w:val="22"/>
          <w:szCs w:val="22"/>
        </w:rPr>
        <w:t>. Available at</w:t>
      </w:r>
      <w:r w:rsidRPr="00207127">
        <w:rPr>
          <w:rFonts w:ascii="Arial" w:hAnsi="Arial" w:cs="Arial"/>
          <w:sz w:val="22"/>
          <w:szCs w:val="22"/>
        </w:rPr>
        <w:t xml:space="preserve">: </w:t>
      </w:r>
      <w:hyperlink r:id="rId32" w:history="1">
        <w:r w:rsidRPr="00207127">
          <w:rPr>
            <w:rStyle w:val="Hyperlink"/>
            <w:rFonts w:ascii="Arial" w:hAnsi="Arial" w:cs="Arial"/>
            <w:sz w:val="22"/>
            <w:szCs w:val="22"/>
          </w:rPr>
          <w:t>http://edshare.soton.ac.uk/11124/1/index.htm</w:t>
        </w:r>
      </w:hyperlink>
      <w:r w:rsidRPr="00207127">
        <w:rPr>
          <w:rFonts w:ascii="Arial" w:hAnsi="Arial" w:cs="Arial"/>
          <w:sz w:val="22"/>
          <w:szCs w:val="22"/>
        </w:rPr>
        <w:t xml:space="preserve"> (Accessed: 13</w:t>
      </w:r>
      <w:r w:rsidRPr="00207127">
        <w:rPr>
          <w:rFonts w:ascii="Arial" w:hAnsi="Arial" w:cs="Arial"/>
          <w:sz w:val="22"/>
          <w:szCs w:val="22"/>
          <w:vertAlign w:val="superscript"/>
        </w:rPr>
        <w:t>th</w:t>
      </w:r>
      <w:r w:rsidRPr="00207127">
        <w:rPr>
          <w:rFonts w:ascii="Arial" w:hAnsi="Arial" w:cs="Arial"/>
          <w:sz w:val="22"/>
          <w:szCs w:val="22"/>
        </w:rPr>
        <w:t xml:space="preserve"> June 2020). </w:t>
      </w:r>
    </w:p>
    <w:p w14:paraId="5EDD382C" w14:textId="77777777" w:rsidR="004531E6" w:rsidRPr="00207127" w:rsidRDefault="004531E6" w:rsidP="00207127">
      <w:pPr>
        <w:spacing w:line="360" w:lineRule="auto"/>
        <w:jc w:val="both"/>
        <w:rPr>
          <w:rFonts w:ascii="Arial" w:hAnsi="Arial" w:cs="Arial"/>
          <w:sz w:val="22"/>
          <w:szCs w:val="22"/>
        </w:rPr>
      </w:pPr>
    </w:p>
    <w:p w14:paraId="4A499B53" w14:textId="67C0CAD5" w:rsidR="00207127" w:rsidRDefault="00207127" w:rsidP="00207127">
      <w:pPr>
        <w:spacing w:line="360" w:lineRule="auto"/>
        <w:jc w:val="both"/>
        <w:rPr>
          <w:rFonts w:ascii="Arial" w:hAnsi="Arial" w:cs="Arial"/>
          <w:bCs/>
          <w:sz w:val="22"/>
          <w:szCs w:val="22"/>
        </w:rPr>
      </w:pPr>
      <w:r w:rsidRPr="00207127">
        <w:rPr>
          <w:rFonts w:ascii="Arial" w:hAnsi="Arial" w:cs="Arial"/>
          <w:bCs/>
          <w:sz w:val="22"/>
          <w:szCs w:val="22"/>
        </w:rPr>
        <w:t xml:space="preserve">EPM. (2019) </w:t>
      </w:r>
      <w:r w:rsidRPr="00207127">
        <w:rPr>
          <w:rFonts w:ascii="Arial" w:hAnsi="Arial" w:cs="Arial"/>
          <w:bCs/>
          <w:i/>
          <w:iCs/>
          <w:sz w:val="22"/>
          <w:szCs w:val="22"/>
        </w:rPr>
        <w:t>Gibbs’ reflective cycle explained</w:t>
      </w:r>
      <w:r w:rsidRPr="00207127">
        <w:rPr>
          <w:rFonts w:ascii="Arial" w:hAnsi="Arial" w:cs="Arial"/>
          <w:bCs/>
          <w:sz w:val="22"/>
          <w:szCs w:val="22"/>
        </w:rPr>
        <w:t xml:space="preserve"> [Video]. Available at: </w:t>
      </w:r>
      <w:hyperlink r:id="rId33" w:history="1">
        <w:r w:rsidRPr="00207127">
          <w:rPr>
            <w:rStyle w:val="Hyperlink"/>
            <w:rFonts w:ascii="Arial" w:hAnsi="Arial" w:cs="Arial"/>
            <w:bCs/>
            <w:sz w:val="22"/>
            <w:szCs w:val="22"/>
          </w:rPr>
          <w:t>https://www.youtub</w:t>
        </w:r>
        <w:r w:rsidRPr="00207127">
          <w:rPr>
            <w:rStyle w:val="Hyperlink"/>
            <w:rFonts w:ascii="Arial" w:hAnsi="Arial" w:cs="Arial"/>
            <w:bCs/>
            <w:sz w:val="22"/>
            <w:szCs w:val="22"/>
          </w:rPr>
          <w:t>e</w:t>
        </w:r>
        <w:r w:rsidRPr="00207127">
          <w:rPr>
            <w:rStyle w:val="Hyperlink"/>
            <w:rFonts w:ascii="Arial" w:hAnsi="Arial" w:cs="Arial"/>
            <w:bCs/>
            <w:sz w:val="22"/>
            <w:szCs w:val="22"/>
          </w:rPr>
          <w:t>.com/watch?v=-gbczr</w:t>
        </w:r>
        <w:r w:rsidRPr="00207127">
          <w:rPr>
            <w:rStyle w:val="Hyperlink"/>
            <w:rFonts w:ascii="Arial" w:hAnsi="Arial" w:cs="Arial"/>
            <w:bCs/>
            <w:sz w:val="22"/>
            <w:szCs w:val="22"/>
          </w:rPr>
          <w:t>0</w:t>
        </w:r>
        <w:r w:rsidRPr="00207127">
          <w:rPr>
            <w:rStyle w:val="Hyperlink"/>
            <w:rFonts w:ascii="Arial" w:hAnsi="Arial" w:cs="Arial"/>
            <w:bCs/>
            <w:sz w:val="22"/>
            <w:szCs w:val="22"/>
          </w:rPr>
          <w:t>lRf4</w:t>
        </w:r>
      </w:hyperlink>
      <w:r w:rsidRPr="00207127">
        <w:rPr>
          <w:rFonts w:ascii="Arial" w:hAnsi="Arial" w:cs="Arial"/>
          <w:bCs/>
          <w:sz w:val="22"/>
          <w:szCs w:val="22"/>
        </w:rPr>
        <w:t xml:space="preserve"> (Accessed: 9</w:t>
      </w:r>
      <w:r w:rsidRPr="00207127">
        <w:rPr>
          <w:rFonts w:ascii="Arial" w:hAnsi="Arial" w:cs="Arial"/>
          <w:bCs/>
          <w:sz w:val="22"/>
          <w:szCs w:val="22"/>
          <w:vertAlign w:val="superscript"/>
        </w:rPr>
        <w:t>th</w:t>
      </w:r>
      <w:r w:rsidRPr="00207127">
        <w:rPr>
          <w:rFonts w:ascii="Arial" w:hAnsi="Arial" w:cs="Arial"/>
          <w:bCs/>
          <w:sz w:val="22"/>
          <w:szCs w:val="22"/>
        </w:rPr>
        <w:t xml:space="preserve"> June 2020).</w:t>
      </w:r>
    </w:p>
    <w:p w14:paraId="5B307467" w14:textId="77777777" w:rsidR="004531E6" w:rsidRPr="00207127" w:rsidRDefault="004531E6" w:rsidP="00207127">
      <w:pPr>
        <w:spacing w:line="360" w:lineRule="auto"/>
        <w:jc w:val="both"/>
        <w:rPr>
          <w:rFonts w:ascii="Arial" w:hAnsi="Arial" w:cs="Arial"/>
          <w:sz w:val="22"/>
          <w:szCs w:val="22"/>
        </w:rPr>
      </w:pPr>
    </w:p>
    <w:p w14:paraId="06B6BFD3" w14:textId="6CEE7C8A" w:rsidR="00207127" w:rsidRDefault="00207127" w:rsidP="00207127">
      <w:pPr>
        <w:spacing w:line="360" w:lineRule="auto"/>
        <w:jc w:val="both"/>
        <w:rPr>
          <w:rFonts w:ascii="Arial" w:hAnsi="Arial" w:cs="Arial"/>
          <w:sz w:val="22"/>
          <w:szCs w:val="22"/>
        </w:rPr>
      </w:pPr>
      <w:proofErr w:type="spellStart"/>
      <w:r w:rsidRPr="00207127">
        <w:rPr>
          <w:rFonts w:ascii="Arial" w:hAnsi="Arial" w:cs="Arial"/>
          <w:sz w:val="22"/>
          <w:szCs w:val="22"/>
        </w:rPr>
        <w:t>Hagenauer</w:t>
      </w:r>
      <w:proofErr w:type="spellEnd"/>
      <w:r w:rsidRPr="00207127">
        <w:rPr>
          <w:rFonts w:ascii="Arial" w:hAnsi="Arial" w:cs="Arial"/>
          <w:sz w:val="22"/>
          <w:szCs w:val="22"/>
        </w:rPr>
        <w:t xml:space="preserve">, G. and </w:t>
      </w:r>
      <w:proofErr w:type="spellStart"/>
      <w:r w:rsidRPr="00207127">
        <w:rPr>
          <w:rFonts w:ascii="Arial" w:hAnsi="Arial" w:cs="Arial"/>
          <w:sz w:val="22"/>
          <w:szCs w:val="22"/>
        </w:rPr>
        <w:t>Volet</w:t>
      </w:r>
      <w:proofErr w:type="spellEnd"/>
      <w:r w:rsidRPr="00207127">
        <w:rPr>
          <w:rFonts w:ascii="Arial" w:hAnsi="Arial" w:cs="Arial"/>
          <w:sz w:val="22"/>
          <w:szCs w:val="22"/>
        </w:rPr>
        <w:t>, S, E. (2014) ‘</w:t>
      </w:r>
      <w:r w:rsidRPr="00207127">
        <w:rPr>
          <w:rFonts w:ascii="Arial" w:hAnsi="Arial" w:cs="Arial"/>
          <w:sz w:val="22"/>
          <w:szCs w:val="22"/>
        </w:rPr>
        <w:t>“I don’t hide my feelings, even though I try to”: insight into teacher educator emotion display</w:t>
      </w:r>
      <w:r w:rsidRPr="00207127">
        <w:rPr>
          <w:rFonts w:ascii="Arial" w:hAnsi="Arial" w:cs="Arial"/>
          <w:sz w:val="22"/>
          <w:szCs w:val="22"/>
        </w:rPr>
        <w:t xml:space="preserve">’ </w:t>
      </w:r>
      <w:r w:rsidRPr="00207127">
        <w:rPr>
          <w:rFonts w:ascii="Arial" w:hAnsi="Arial" w:cs="Arial"/>
          <w:i/>
          <w:iCs/>
          <w:sz w:val="22"/>
          <w:szCs w:val="22"/>
        </w:rPr>
        <w:t xml:space="preserve">The Australian Educational Researcher. </w:t>
      </w:r>
      <w:r w:rsidRPr="00207127">
        <w:rPr>
          <w:rFonts w:ascii="Arial" w:hAnsi="Arial" w:cs="Arial"/>
          <w:sz w:val="22"/>
          <w:szCs w:val="22"/>
        </w:rPr>
        <w:t xml:space="preserve">42, pp. 261-281. </w:t>
      </w:r>
      <w:proofErr w:type="spellStart"/>
      <w:r w:rsidRPr="00207127">
        <w:rPr>
          <w:rFonts w:ascii="Arial" w:hAnsi="Arial" w:cs="Arial"/>
          <w:sz w:val="22"/>
          <w:szCs w:val="22"/>
        </w:rPr>
        <w:t>doi</w:t>
      </w:r>
      <w:proofErr w:type="spellEnd"/>
      <w:r w:rsidRPr="00207127">
        <w:rPr>
          <w:rFonts w:ascii="Arial" w:hAnsi="Arial" w:cs="Arial"/>
          <w:sz w:val="22"/>
          <w:szCs w:val="22"/>
        </w:rPr>
        <w:t xml:space="preserve">: </w:t>
      </w:r>
      <w:r w:rsidRPr="00207127">
        <w:rPr>
          <w:rFonts w:ascii="Arial" w:hAnsi="Arial" w:cs="Arial"/>
          <w:sz w:val="22"/>
          <w:szCs w:val="22"/>
        </w:rPr>
        <w:t>10.1007/s13384-013-0129-5</w:t>
      </w:r>
      <w:r w:rsidRPr="00207127">
        <w:rPr>
          <w:rFonts w:ascii="Arial" w:hAnsi="Arial" w:cs="Arial"/>
          <w:sz w:val="22"/>
          <w:szCs w:val="22"/>
        </w:rPr>
        <w:t xml:space="preserve">. Available at: </w:t>
      </w:r>
      <w:hyperlink r:id="rId34" w:anchor="citeas" w:history="1">
        <w:r w:rsidRPr="00207127">
          <w:rPr>
            <w:rStyle w:val="Hyperlink"/>
            <w:rFonts w:ascii="Arial" w:hAnsi="Arial" w:cs="Arial"/>
            <w:sz w:val="22"/>
            <w:szCs w:val="22"/>
          </w:rPr>
          <w:t>https://link.springer.com/article/10.1007/s13384-013-0129-5#citeas</w:t>
        </w:r>
      </w:hyperlink>
      <w:r w:rsidRPr="00207127">
        <w:rPr>
          <w:rFonts w:ascii="Arial" w:hAnsi="Arial" w:cs="Arial"/>
          <w:sz w:val="22"/>
          <w:szCs w:val="22"/>
        </w:rPr>
        <w:t xml:space="preserve"> (Accessed: 10</w:t>
      </w:r>
      <w:r w:rsidRPr="00207127">
        <w:rPr>
          <w:rFonts w:ascii="Arial" w:hAnsi="Arial" w:cs="Arial"/>
          <w:sz w:val="22"/>
          <w:szCs w:val="22"/>
          <w:vertAlign w:val="superscript"/>
        </w:rPr>
        <w:t>th</w:t>
      </w:r>
      <w:r w:rsidRPr="00207127">
        <w:rPr>
          <w:rFonts w:ascii="Arial" w:hAnsi="Arial" w:cs="Arial"/>
          <w:sz w:val="22"/>
          <w:szCs w:val="22"/>
        </w:rPr>
        <w:t xml:space="preserve"> June 2020). </w:t>
      </w:r>
    </w:p>
    <w:p w14:paraId="142CB445" w14:textId="77777777" w:rsidR="004531E6" w:rsidRPr="00207127" w:rsidRDefault="004531E6" w:rsidP="00207127">
      <w:pPr>
        <w:spacing w:line="360" w:lineRule="auto"/>
        <w:jc w:val="both"/>
        <w:rPr>
          <w:rFonts w:ascii="Arial" w:hAnsi="Arial" w:cs="Arial"/>
          <w:sz w:val="22"/>
          <w:szCs w:val="22"/>
        </w:rPr>
      </w:pPr>
    </w:p>
    <w:p w14:paraId="2BE9C038" w14:textId="1A87A625" w:rsidR="00207127" w:rsidRDefault="00207127" w:rsidP="00207127">
      <w:pPr>
        <w:spacing w:line="360" w:lineRule="auto"/>
        <w:jc w:val="both"/>
        <w:rPr>
          <w:rFonts w:ascii="Arial" w:hAnsi="Arial" w:cs="Arial"/>
          <w:bCs/>
          <w:sz w:val="22"/>
          <w:szCs w:val="22"/>
        </w:rPr>
      </w:pPr>
      <w:proofErr w:type="spellStart"/>
      <w:r w:rsidRPr="00207127">
        <w:rPr>
          <w:rFonts w:ascii="Arial" w:hAnsi="Arial" w:cs="Arial"/>
          <w:bCs/>
          <w:sz w:val="22"/>
          <w:szCs w:val="22"/>
        </w:rPr>
        <w:t>Hallet</w:t>
      </w:r>
      <w:proofErr w:type="spellEnd"/>
      <w:r w:rsidRPr="00207127">
        <w:rPr>
          <w:rFonts w:ascii="Arial" w:hAnsi="Arial" w:cs="Arial"/>
          <w:bCs/>
          <w:sz w:val="22"/>
          <w:szCs w:val="22"/>
        </w:rPr>
        <w:t>, E. (201</w:t>
      </w:r>
      <w:r w:rsidR="0085371F">
        <w:rPr>
          <w:rFonts w:ascii="Arial" w:hAnsi="Arial" w:cs="Arial"/>
          <w:bCs/>
          <w:sz w:val="22"/>
          <w:szCs w:val="22"/>
        </w:rPr>
        <w:t>3</w:t>
      </w:r>
      <w:r w:rsidRPr="00207127">
        <w:rPr>
          <w:rFonts w:ascii="Arial" w:hAnsi="Arial" w:cs="Arial"/>
          <w:bCs/>
          <w:sz w:val="22"/>
          <w:szCs w:val="22"/>
        </w:rPr>
        <w:t xml:space="preserve">) </w:t>
      </w:r>
      <w:r w:rsidRPr="00207127">
        <w:rPr>
          <w:rFonts w:ascii="Arial" w:hAnsi="Arial" w:cs="Arial"/>
          <w:bCs/>
          <w:i/>
          <w:iCs/>
          <w:sz w:val="22"/>
          <w:szCs w:val="22"/>
        </w:rPr>
        <w:t>The reflective early years practitioner.</w:t>
      </w:r>
      <w:r w:rsidRPr="00207127">
        <w:rPr>
          <w:rFonts w:ascii="Arial" w:hAnsi="Arial" w:cs="Arial"/>
          <w:bCs/>
          <w:sz w:val="22"/>
          <w:szCs w:val="22"/>
        </w:rPr>
        <w:t xml:space="preserve"> London: Sage. </w:t>
      </w:r>
    </w:p>
    <w:p w14:paraId="026C9700" w14:textId="77777777" w:rsidR="004531E6" w:rsidRPr="00207127" w:rsidRDefault="004531E6" w:rsidP="00207127">
      <w:pPr>
        <w:spacing w:line="360" w:lineRule="auto"/>
        <w:jc w:val="both"/>
        <w:rPr>
          <w:rFonts w:ascii="Arial" w:hAnsi="Arial" w:cs="Arial"/>
          <w:bCs/>
          <w:sz w:val="22"/>
          <w:szCs w:val="22"/>
        </w:rPr>
      </w:pPr>
    </w:p>
    <w:p w14:paraId="417FF185" w14:textId="1AE982A4" w:rsidR="00207127" w:rsidRDefault="00207127" w:rsidP="00207127">
      <w:pPr>
        <w:spacing w:line="360" w:lineRule="auto"/>
        <w:jc w:val="both"/>
        <w:rPr>
          <w:rFonts w:ascii="Arial" w:hAnsi="Arial" w:cs="Arial"/>
          <w:sz w:val="22"/>
          <w:szCs w:val="22"/>
        </w:rPr>
      </w:pPr>
      <w:r w:rsidRPr="00207127">
        <w:rPr>
          <w:rFonts w:ascii="Arial" w:hAnsi="Arial" w:cs="Arial"/>
          <w:color w:val="3A3A3A"/>
          <w:sz w:val="22"/>
          <w:szCs w:val="22"/>
          <w:shd w:val="clear" w:color="auto" w:fill="FFFFFF"/>
        </w:rPr>
        <w:t xml:space="preserve">Hebert, C. (2015). ‘knowing and/or experiencing: a critical examination of the reflective models of john Dewey and Donald’, </w:t>
      </w:r>
      <w:r w:rsidRPr="00207127">
        <w:rPr>
          <w:rFonts w:ascii="Arial" w:hAnsi="Arial" w:cs="Arial"/>
          <w:i/>
          <w:iCs/>
          <w:color w:val="3A3A3A"/>
          <w:sz w:val="22"/>
          <w:szCs w:val="22"/>
          <w:shd w:val="clear" w:color="auto" w:fill="FFFFFF"/>
        </w:rPr>
        <w:t xml:space="preserve">Research Gate. </w:t>
      </w:r>
      <w:r w:rsidRPr="00207127">
        <w:rPr>
          <w:rFonts w:ascii="Arial" w:hAnsi="Arial" w:cs="Arial"/>
          <w:color w:val="555555"/>
          <w:sz w:val="22"/>
          <w:szCs w:val="22"/>
        </w:rPr>
        <w:t>16(3):1-11 </w:t>
      </w:r>
      <w:r w:rsidRPr="00207127">
        <w:rPr>
          <w:rFonts w:ascii="Arial" w:hAnsi="Arial" w:cs="Arial"/>
          <w:color w:val="888888"/>
          <w:sz w:val="22"/>
          <w:szCs w:val="22"/>
        </w:rPr>
        <w:t>DOI: </w:t>
      </w:r>
      <w:hyperlink r:id="rId35" w:tgtFrame="_blank" w:history="1">
        <w:r w:rsidRPr="00207127">
          <w:rPr>
            <w:rStyle w:val="Hyperlink"/>
            <w:rFonts w:ascii="Arial" w:hAnsi="Arial" w:cs="Arial"/>
            <w:sz w:val="22"/>
            <w:szCs w:val="22"/>
            <w:bdr w:val="none" w:sz="0" w:space="0" w:color="auto" w:frame="1"/>
          </w:rPr>
          <w:t>10.1080/14623943.2015.1023281</w:t>
        </w:r>
      </w:hyperlink>
      <w:r w:rsidRPr="00207127">
        <w:rPr>
          <w:rFonts w:ascii="Arial" w:hAnsi="Arial" w:cs="Arial"/>
          <w:sz w:val="22"/>
          <w:szCs w:val="22"/>
        </w:rPr>
        <w:t xml:space="preserve"> Available at: </w:t>
      </w:r>
      <w:hyperlink r:id="rId36" w:history="1">
        <w:r w:rsidRPr="00207127">
          <w:rPr>
            <w:rStyle w:val="Hyperlink"/>
            <w:rFonts w:ascii="Arial" w:hAnsi="Arial" w:cs="Arial"/>
            <w:sz w:val="22"/>
            <w:szCs w:val="22"/>
          </w:rPr>
          <w:t>https://www.researchgate.net/publication/276101263_Knowing_andor_experiencing_a_critical_examination_of_the_reflective_models_of_John_Dewey_and_Donald_Schon</w:t>
        </w:r>
      </w:hyperlink>
      <w:r w:rsidRPr="00207127">
        <w:rPr>
          <w:rFonts w:ascii="Arial" w:hAnsi="Arial" w:cs="Arial"/>
          <w:sz w:val="22"/>
          <w:szCs w:val="22"/>
        </w:rPr>
        <w:t xml:space="preserve"> (Accessed: 7</w:t>
      </w:r>
      <w:r w:rsidRPr="00207127">
        <w:rPr>
          <w:rFonts w:ascii="Arial" w:hAnsi="Arial" w:cs="Arial"/>
          <w:sz w:val="22"/>
          <w:szCs w:val="22"/>
          <w:vertAlign w:val="superscript"/>
        </w:rPr>
        <w:t>th</w:t>
      </w:r>
      <w:r w:rsidRPr="00207127">
        <w:rPr>
          <w:rFonts w:ascii="Arial" w:hAnsi="Arial" w:cs="Arial"/>
          <w:sz w:val="22"/>
          <w:szCs w:val="22"/>
        </w:rPr>
        <w:t xml:space="preserve"> June 2020).</w:t>
      </w:r>
    </w:p>
    <w:p w14:paraId="0B45846E" w14:textId="77777777" w:rsidR="004531E6" w:rsidRPr="00207127" w:rsidRDefault="004531E6" w:rsidP="00207127">
      <w:pPr>
        <w:spacing w:line="360" w:lineRule="auto"/>
        <w:jc w:val="both"/>
        <w:rPr>
          <w:rFonts w:ascii="Arial" w:hAnsi="Arial" w:cs="Arial"/>
          <w:sz w:val="22"/>
          <w:szCs w:val="22"/>
        </w:rPr>
      </w:pPr>
    </w:p>
    <w:p w14:paraId="6461589A" w14:textId="164BEC9D" w:rsidR="00207127" w:rsidRPr="004531E6" w:rsidRDefault="00207127" w:rsidP="00207127">
      <w:pPr>
        <w:spacing w:line="360" w:lineRule="auto"/>
        <w:jc w:val="both"/>
        <w:rPr>
          <w:rFonts w:ascii="Arial" w:hAnsi="Arial" w:cs="Arial"/>
          <w:bCs/>
          <w:sz w:val="22"/>
          <w:szCs w:val="22"/>
        </w:rPr>
      </w:pPr>
      <w:proofErr w:type="spellStart"/>
      <w:r w:rsidRPr="00207127">
        <w:rPr>
          <w:rFonts w:ascii="Arial" w:hAnsi="Arial" w:cs="Arial"/>
          <w:bCs/>
          <w:sz w:val="22"/>
          <w:szCs w:val="22"/>
        </w:rPr>
        <w:t>Helyer</w:t>
      </w:r>
      <w:proofErr w:type="spellEnd"/>
      <w:r w:rsidRPr="00207127">
        <w:rPr>
          <w:rFonts w:ascii="Arial" w:hAnsi="Arial" w:cs="Arial"/>
          <w:bCs/>
          <w:sz w:val="22"/>
          <w:szCs w:val="22"/>
        </w:rPr>
        <w:t xml:space="preserve">, R. (2015) ‘Learning through reflection: the critical role of reflection in work-based learning (WBL)’. </w:t>
      </w:r>
      <w:r w:rsidRPr="00207127">
        <w:rPr>
          <w:rFonts w:ascii="Arial" w:hAnsi="Arial" w:cs="Arial"/>
          <w:bCs/>
          <w:i/>
          <w:iCs/>
          <w:sz w:val="22"/>
          <w:szCs w:val="22"/>
        </w:rPr>
        <w:t xml:space="preserve">Journal of Work-Applied Management. </w:t>
      </w:r>
      <w:r w:rsidRPr="00207127">
        <w:rPr>
          <w:rFonts w:ascii="Arial" w:hAnsi="Arial" w:cs="Arial"/>
          <w:bCs/>
          <w:sz w:val="22"/>
          <w:szCs w:val="22"/>
        </w:rPr>
        <w:t xml:space="preserve">7(1) Available at: </w:t>
      </w:r>
      <w:hyperlink r:id="rId37" w:history="1">
        <w:r w:rsidRPr="00207127">
          <w:rPr>
            <w:rStyle w:val="Hyperlink"/>
            <w:rFonts w:ascii="Arial" w:hAnsi="Arial" w:cs="Arial"/>
            <w:sz w:val="22"/>
            <w:szCs w:val="22"/>
          </w:rPr>
          <w:t>https://www.emerald.com/insight/content/doi/10.1108/JWAM-10-2015-003/full/html</w:t>
        </w:r>
      </w:hyperlink>
      <w:r w:rsidR="004531E6">
        <w:rPr>
          <w:rFonts w:ascii="Arial" w:hAnsi="Arial" w:cs="Arial"/>
          <w:sz w:val="22"/>
          <w:szCs w:val="22"/>
        </w:rPr>
        <w:t xml:space="preserve"> </w:t>
      </w:r>
      <w:r w:rsidR="004531E6" w:rsidRPr="00207127">
        <w:rPr>
          <w:rFonts w:ascii="Arial" w:hAnsi="Arial" w:cs="Arial"/>
          <w:bCs/>
          <w:sz w:val="22"/>
          <w:szCs w:val="22"/>
        </w:rPr>
        <w:t>(Accessed: 11</w:t>
      </w:r>
      <w:r w:rsidR="004531E6" w:rsidRPr="00207127">
        <w:rPr>
          <w:rFonts w:ascii="Arial" w:hAnsi="Arial" w:cs="Arial"/>
          <w:bCs/>
          <w:sz w:val="22"/>
          <w:szCs w:val="22"/>
          <w:vertAlign w:val="superscript"/>
        </w:rPr>
        <w:t>th</w:t>
      </w:r>
      <w:r w:rsidR="004531E6" w:rsidRPr="00207127">
        <w:rPr>
          <w:rFonts w:ascii="Arial" w:hAnsi="Arial" w:cs="Arial"/>
          <w:bCs/>
          <w:sz w:val="22"/>
          <w:szCs w:val="22"/>
        </w:rPr>
        <w:t xml:space="preserve"> June 2020).  </w:t>
      </w:r>
    </w:p>
    <w:p w14:paraId="74F34C3D" w14:textId="77777777" w:rsidR="004531E6" w:rsidRPr="00207127" w:rsidRDefault="004531E6" w:rsidP="00207127">
      <w:pPr>
        <w:spacing w:line="360" w:lineRule="auto"/>
        <w:jc w:val="both"/>
        <w:rPr>
          <w:rFonts w:ascii="Arial" w:hAnsi="Arial" w:cs="Arial"/>
          <w:sz w:val="22"/>
          <w:szCs w:val="22"/>
        </w:rPr>
      </w:pPr>
    </w:p>
    <w:p w14:paraId="0590EB42" w14:textId="79C10C89" w:rsidR="00207127" w:rsidRDefault="00207127" w:rsidP="00207127">
      <w:pPr>
        <w:spacing w:line="360" w:lineRule="auto"/>
        <w:jc w:val="both"/>
        <w:rPr>
          <w:rFonts w:ascii="Arial" w:hAnsi="Arial" w:cs="Arial"/>
          <w:bCs/>
          <w:color w:val="000000" w:themeColor="text1"/>
          <w:sz w:val="22"/>
          <w:szCs w:val="22"/>
        </w:rPr>
      </w:pPr>
      <w:proofErr w:type="spellStart"/>
      <w:r w:rsidRPr="00207127">
        <w:rPr>
          <w:rFonts w:ascii="Arial" w:hAnsi="Arial" w:cs="Arial"/>
          <w:bCs/>
          <w:color w:val="000000" w:themeColor="text1"/>
          <w:sz w:val="22"/>
          <w:szCs w:val="22"/>
        </w:rPr>
        <w:lastRenderedPageBreak/>
        <w:t>Husebo</w:t>
      </w:r>
      <w:proofErr w:type="spellEnd"/>
      <w:r w:rsidRPr="00207127">
        <w:rPr>
          <w:rFonts w:ascii="Arial" w:hAnsi="Arial" w:cs="Arial"/>
          <w:bCs/>
          <w:color w:val="000000" w:themeColor="text1"/>
          <w:sz w:val="22"/>
          <w:szCs w:val="22"/>
        </w:rPr>
        <w:t xml:space="preserve">, </w:t>
      </w:r>
      <w:r w:rsidRPr="00207127">
        <w:rPr>
          <w:rFonts w:ascii="Arial" w:hAnsi="Arial" w:cs="Arial"/>
          <w:bCs/>
          <w:color w:val="000000" w:themeColor="text1"/>
          <w:sz w:val="22"/>
          <w:szCs w:val="22"/>
        </w:rPr>
        <w:t xml:space="preserve">S., E. </w:t>
      </w:r>
      <w:proofErr w:type="spellStart"/>
      <w:r w:rsidRPr="00207127">
        <w:rPr>
          <w:rFonts w:ascii="Arial" w:hAnsi="Arial" w:cs="Arial"/>
          <w:bCs/>
          <w:color w:val="000000" w:themeColor="text1"/>
          <w:sz w:val="22"/>
          <w:szCs w:val="22"/>
        </w:rPr>
        <w:t>O’Regan</w:t>
      </w:r>
      <w:proofErr w:type="spellEnd"/>
      <w:r w:rsidRPr="00207127">
        <w:rPr>
          <w:rFonts w:ascii="Arial" w:hAnsi="Arial" w:cs="Arial"/>
          <w:bCs/>
          <w:color w:val="000000" w:themeColor="text1"/>
          <w:sz w:val="22"/>
          <w:szCs w:val="22"/>
        </w:rPr>
        <w:t>, S.</w:t>
      </w:r>
      <w:r w:rsidRPr="00207127">
        <w:rPr>
          <w:rFonts w:ascii="Arial" w:hAnsi="Arial" w:cs="Arial"/>
          <w:bCs/>
          <w:color w:val="000000" w:themeColor="text1"/>
          <w:sz w:val="22"/>
          <w:szCs w:val="22"/>
        </w:rPr>
        <w:t xml:space="preserve"> and </w:t>
      </w:r>
      <w:proofErr w:type="spellStart"/>
      <w:r w:rsidRPr="00207127">
        <w:rPr>
          <w:rFonts w:ascii="Arial" w:hAnsi="Arial" w:cs="Arial"/>
          <w:bCs/>
          <w:color w:val="000000" w:themeColor="text1"/>
          <w:sz w:val="22"/>
          <w:szCs w:val="22"/>
        </w:rPr>
        <w:t>Nestel</w:t>
      </w:r>
      <w:proofErr w:type="spellEnd"/>
      <w:r w:rsidRPr="00207127">
        <w:rPr>
          <w:rFonts w:ascii="Arial" w:hAnsi="Arial" w:cs="Arial"/>
          <w:bCs/>
          <w:color w:val="000000" w:themeColor="text1"/>
          <w:sz w:val="22"/>
          <w:szCs w:val="22"/>
        </w:rPr>
        <w:t xml:space="preserve">, </w:t>
      </w:r>
      <w:r w:rsidRPr="00207127">
        <w:rPr>
          <w:rFonts w:ascii="Arial" w:hAnsi="Arial" w:cs="Arial"/>
          <w:bCs/>
          <w:color w:val="000000" w:themeColor="text1"/>
          <w:sz w:val="22"/>
          <w:szCs w:val="22"/>
        </w:rPr>
        <w:t>D. (</w:t>
      </w:r>
      <w:r w:rsidRPr="00207127">
        <w:rPr>
          <w:rFonts w:ascii="Arial" w:hAnsi="Arial" w:cs="Arial"/>
          <w:bCs/>
          <w:color w:val="000000" w:themeColor="text1"/>
          <w:sz w:val="22"/>
          <w:szCs w:val="22"/>
        </w:rPr>
        <w:t>2015</w:t>
      </w:r>
      <w:r w:rsidRPr="00207127">
        <w:rPr>
          <w:rFonts w:ascii="Arial" w:hAnsi="Arial" w:cs="Arial"/>
          <w:bCs/>
          <w:color w:val="000000" w:themeColor="text1"/>
          <w:sz w:val="22"/>
          <w:szCs w:val="22"/>
        </w:rPr>
        <w:t>) ‘</w:t>
      </w:r>
      <w:r w:rsidRPr="00207127">
        <w:rPr>
          <w:rFonts w:ascii="Arial" w:hAnsi="Arial" w:cs="Arial"/>
          <w:bCs/>
          <w:color w:val="000000" w:themeColor="text1"/>
          <w:sz w:val="22"/>
          <w:szCs w:val="22"/>
        </w:rPr>
        <w:t>Reflective Practice and Its Role in Simulation</w:t>
      </w:r>
      <w:r w:rsidRPr="00207127">
        <w:rPr>
          <w:rFonts w:ascii="Arial" w:hAnsi="Arial" w:cs="Arial"/>
          <w:bCs/>
          <w:color w:val="000000" w:themeColor="text1"/>
          <w:sz w:val="22"/>
          <w:szCs w:val="22"/>
        </w:rPr>
        <w:t xml:space="preserve">’ </w:t>
      </w:r>
      <w:r w:rsidRPr="00207127">
        <w:rPr>
          <w:rFonts w:ascii="Arial" w:hAnsi="Arial" w:cs="Arial"/>
          <w:bCs/>
          <w:i/>
          <w:iCs/>
          <w:color w:val="000000" w:themeColor="text1"/>
          <w:sz w:val="22"/>
          <w:szCs w:val="22"/>
        </w:rPr>
        <w:t xml:space="preserve">Clinical Simulation in Nursing. </w:t>
      </w:r>
      <w:r w:rsidRPr="00207127">
        <w:rPr>
          <w:rFonts w:ascii="Arial" w:hAnsi="Arial" w:cs="Arial"/>
          <w:bCs/>
          <w:color w:val="000000" w:themeColor="text1"/>
          <w:sz w:val="22"/>
          <w:szCs w:val="22"/>
        </w:rPr>
        <w:t xml:space="preserve">11(8) pp. 368-375. </w:t>
      </w:r>
      <w:proofErr w:type="spellStart"/>
      <w:r w:rsidRPr="00207127">
        <w:rPr>
          <w:rFonts w:ascii="Arial" w:hAnsi="Arial" w:cs="Arial"/>
          <w:bCs/>
          <w:color w:val="000000" w:themeColor="text1"/>
          <w:sz w:val="22"/>
          <w:szCs w:val="22"/>
        </w:rPr>
        <w:t>doi</w:t>
      </w:r>
      <w:proofErr w:type="spellEnd"/>
      <w:r w:rsidRPr="00207127">
        <w:rPr>
          <w:rFonts w:ascii="Arial" w:hAnsi="Arial" w:cs="Arial"/>
          <w:bCs/>
          <w:color w:val="000000" w:themeColor="text1"/>
          <w:sz w:val="22"/>
          <w:szCs w:val="22"/>
        </w:rPr>
        <w:t>: 1</w:t>
      </w:r>
      <w:r w:rsidRPr="00207127">
        <w:rPr>
          <w:rFonts w:ascii="Arial" w:hAnsi="Arial" w:cs="Arial"/>
          <w:bCs/>
          <w:color w:val="000000" w:themeColor="text1"/>
          <w:sz w:val="22"/>
          <w:szCs w:val="22"/>
        </w:rPr>
        <w:t>0.1016/j.ecns.2015.04.005</w:t>
      </w:r>
      <w:r w:rsidRPr="00207127">
        <w:rPr>
          <w:rFonts w:ascii="Arial" w:hAnsi="Arial" w:cs="Arial"/>
          <w:bCs/>
          <w:color w:val="000000" w:themeColor="text1"/>
          <w:sz w:val="22"/>
          <w:szCs w:val="22"/>
        </w:rPr>
        <w:t xml:space="preserve">. Available at: </w:t>
      </w:r>
      <w:hyperlink r:id="rId38" w:history="1">
        <w:r w:rsidRPr="00207127">
          <w:rPr>
            <w:rStyle w:val="Hyperlink"/>
            <w:rFonts w:ascii="Arial" w:hAnsi="Arial" w:cs="Arial"/>
            <w:bCs/>
            <w:sz w:val="22"/>
            <w:szCs w:val="22"/>
          </w:rPr>
          <w:t>https://www.sciencedirect.com/science/article/pii/S1876139915000389#bib3</w:t>
        </w:r>
      </w:hyperlink>
      <w:r w:rsidRPr="00207127">
        <w:rPr>
          <w:rFonts w:ascii="Arial" w:hAnsi="Arial" w:cs="Arial"/>
          <w:bCs/>
          <w:color w:val="000000" w:themeColor="text1"/>
          <w:sz w:val="22"/>
          <w:szCs w:val="22"/>
        </w:rPr>
        <w:t xml:space="preserve"> (Accessed: 10</w:t>
      </w:r>
      <w:r w:rsidRPr="00207127">
        <w:rPr>
          <w:rFonts w:ascii="Arial" w:hAnsi="Arial" w:cs="Arial"/>
          <w:bCs/>
          <w:color w:val="000000" w:themeColor="text1"/>
          <w:sz w:val="22"/>
          <w:szCs w:val="22"/>
          <w:vertAlign w:val="superscript"/>
        </w:rPr>
        <w:t>th</w:t>
      </w:r>
      <w:r w:rsidRPr="00207127">
        <w:rPr>
          <w:rFonts w:ascii="Arial" w:hAnsi="Arial" w:cs="Arial"/>
          <w:bCs/>
          <w:color w:val="000000" w:themeColor="text1"/>
          <w:sz w:val="22"/>
          <w:szCs w:val="22"/>
        </w:rPr>
        <w:t xml:space="preserve"> June 2020). </w:t>
      </w:r>
    </w:p>
    <w:p w14:paraId="7E0AEB3D" w14:textId="77777777" w:rsidR="004531E6" w:rsidRPr="00207127" w:rsidRDefault="004531E6" w:rsidP="00207127">
      <w:pPr>
        <w:spacing w:line="360" w:lineRule="auto"/>
        <w:jc w:val="both"/>
        <w:rPr>
          <w:rFonts w:ascii="Arial" w:hAnsi="Arial" w:cs="Arial"/>
          <w:sz w:val="22"/>
          <w:szCs w:val="22"/>
        </w:rPr>
      </w:pPr>
    </w:p>
    <w:p w14:paraId="239DF841" w14:textId="03EF6C97" w:rsidR="00207127" w:rsidRDefault="00207127" w:rsidP="00207127">
      <w:pPr>
        <w:spacing w:line="360" w:lineRule="auto"/>
        <w:jc w:val="both"/>
        <w:rPr>
          <w:rFonts w:ascii="Arial" w:hAnsi="Arial" w:cs="Arial"/>
          <w:sz w:val="22"/>
          <w:szCs w:val="22"/>
        </w:rPr>
      </w:pPr>
      <w:r w:rsidRPr="00207127">
        <w:rPr>
          <w:rFonts w:ascii="Arial" w:hAnsi="Arial" w:cs="Arial"/>
          <w:sz w:val="22"/>
          <w:szCs w:val="22"/>
        </w:rPr>
        <w:t>Jones, P., and Welch, S. (2018) Rethinking Children’s Rights Attitudes in Contemporary Society. 2</w:t>
      </w:r>
      <w:r w:rsidRPr="00207127">
        <w:rPr>
          <w:rFonts w:ascii="Arial" w:hAnsi="Arial" w:cs="Arial"/>
          <w:sz w:val="22"/>
          <w:szCs w:val="22"/>
          <w:vertAlign w:val="superscript"/>
        </w:rPr>
        <w:t>nd</w:t>
      </w:r>
      <w:r w:rsidRPr="00207127">
        <w:rPr>
          <w:rFonts w:ascii="Arial" w:hAnsi="Arial" w:cs="Arial"/>
          <w:sz w:val="22"/>
          <w:szCs w:val="22"/>
        </w:rPr>
        <w:t xml:space="preserve"> </w:t>
      </w:r>
      <w:proofErr w:type="spellStart"/>
      <w:r w:rsidRPr="00207127">
        <w:rPr>
          <w:rFonts w:ascii="Arial" w:hAnsi="Arial" w:cs="Arial"/>
          <w:sz w:val="22"/>
          <w:szCs w:val="22"/>
        </w:rPr>
        <w:t>edn</w:t>
      </w:r>
      <w:proofErr w:type="spellEnd"/>
      <w:r w:rsidRPr="00207127">
        <w:rPr>
          <w:rFonts w:ascii="Arial" w:hAnsi="Arial" w:cs="Arial"/>
          <w:sz w:val="22"/>
          <w:szCs w:val="22"/>
        </w:rPr>
        <w:t xml:space="preserve">. London: Bloomsbury Publishing Plc. </w:t>
      </w:r>
    </w:p>
    <w:p w14:paraId="13257FDA" w14:textId="77777777" w:rsidR="004531E6" w:rsidRPr="00207127" w:rsidRDefault="004531E6" w:rsidP="00207127">
      <w:pPr>
        <w:spacing w:line="360" w:lineRule="auto"/>
        <w:jc w:val="both"/>
        <w:rPr>
          <w:rFonts w:ascii="Arial" w:hAnsi="Arial" w:cs="Arial"/>
          <w:sz w:val="22"/>
          <w:szCs w:val="22"/>
        </w:rPr>
      </w:pPr>
    </w:p>
    <w:p w14:paraId="7E498EB5" w14:textId="2100C6E6" w:rsidR="00207127" w:rsidRDefault="00207127" w:rsidP="00207127">
      <w:pPr>
        <w:spacing w:line="360" w:lineRule="auto"/>
        <w:jc w:val="both"/>
        <w:rPr>
          <w:rFonts w:ascii="Arial" w:hAnsi="Arial" w:cs="Arial"/>
          <w:bCs/>
          <w:sz w:val="22"/>
          <w:szCs w:val="22"/>
        </w:rPr>
      </w:pPr>
      <w:r w:rsidRPr="00207127">
        <w:rPr>
          <w:rFonts w:ascii="Arial" w:hAnsi="Arial" w:cs="Arial"/>
          <w:bCs/>
          <w:sz w:val="22"/>
          <w:szCs w:val="22"/>
        </w:rPr>
        <w:t>K</w:t>
      </w:r>
      <w:r w:rsidR="0085371F">
        <w:rPr>
          <w:rFonts w:ascii="Arial" w:hAnsi="Arial" w:cs="Arial"/>
          <w:bCs/>
          <w:sz w:val="22"/>
          <w:szCs w:val="22"/>
        </w:rPr>
        <w:t>a</w:t>
      </w:r>
      <w:r w:rsidRPr="00207127">
        <w:rPr>
          <w:rFonts w:ascii="Arial" w:hAnsi="Arial" w:cs="Arial"/>
          <w:bCs/>
          <w:sz w:val="22"/>
          <w:szCs w:val="22"/>
        </w:rPr>
        <w:t>shin, D. (2014) ‘</w:t>
      </w:r>
      <w:r w:rsidRPr="00207127">
        <w:rPr>
          <w:rFonts w:ascii="Arial" w:hAnsi="Arial" w:cs="Arial"/>
          <w:bCs/>
          <w:sz w:val="22"/>
          <w:szCs w:val="22"/>
        </w:rPr>
        <w:t>The Pedagogy of Listening: Inspiration from the Reggio Emilia Approac</w:t>
      </w:r>
      <w:r w:rsidRPr="00207127">
        <w:rPr>
          <w:rFonts w:ascii="Arial" w:hAnsi="Arial" w:cs="Arial"/>
          <w:bCs/>
          <w:sz w:val="22"/>
          <w:szCs w:val="22"/>
        </w:rPr>
        <w:t xml:space="preserve">h’ </w:t>
      </w:r>
      <w:r w:rsidRPr="00207127">
        <w:rPr>
          <w:rFonts w:ascii="Arial" w:hAnsi="Arial" w:cs="Arial"/>
          <w:bCs/>
          <w:i/>
          <w:iCs/>
          <w:sz w:val="22"/>
          <w:szCs w:val="22"/>
        </w:rPr>
        <w:t>Technology Rich Inquiry Based Research</w:t>
      </w:r>
      <w:r w:rsidRPr="00207127">
        <w:rPr>
          <w:rFonts w:ascii="Arial" w:hAnsi="Arial" w:cs="Arial"/>
          <w:bCs/>
          <w:sz w:val="22"/>
          <w:szCs w:val="22"/>
        </w:rPr>
        <w:t xml:space="preserve">. Available at: </w:t>
      </w:r>
      <w:hyperlink r:id="rId39" w:history="1">
        <w:r w:rsidRPr="00207127">
          <w:rPr>
            <w:rStyle w:val="Hyperlink"/>
            <w:rFonts w:ascii="Arial" w:hAnsi="Arial" w:cs="Arial"/>
            <w:bCs/>
            <w:sz w:val="22"/>
            <w:szCs w:val="22"/>
          </w:rPr>
          <w:t>https://tecribresea</w:t>
        </w:r>
        <w:r w:rsidRPr="00207127">
          <w:rPr>
            <w:rStyle w:val="Hyperlink"/>
            <w:rFonts w:ascii="Arial" w:hAnsi="Arial" w:cs="Arial"/>
            <w:bCs/>
            <w:sz w:val="22"/>
            <w:szCs w:val="22"/>
          </w:rPr>
          <w:t>r</w:t>
        </w:r>
        <w:r w:rsidRPr="00207127">
          <w:rPr>
            <w:rStyle w:val="Hyperlink"/>
            <w:rFonts w:ascii="Arial" w:hAnsi="Arial" w:cs="Arial"/>
            <w:bCs/>
            <w:sz w:val="22"/>
            <w:szCs w:val="22"/>
          </w:rPr>
          <w:t>ch.wordpress.com/2014/12/31/the-pedagogy-of-listening-inspiration-from-the-reggio-emilia-approach/</w:t>
        </w:r>
      </w:hyperlink>
      <w:r w:rsidRPr="00207127">
        <w:rPr>
          <w:rFonts w:ascii="Arial" w:hAnsi="Arial" w:cs="Arial"/>
          <w:bCs/>
          <w:sz w:val="22"/>
          <w:szCs w:val="22"/>
        </w:rPr>
        <w:t xml:space="preserve"> (Accessed: 8</w:t>
      </w:r>
      <w:r w:rsidRPr="00207127">
        <w:rPr>
          <w:rFonts w:ascii="Arial" w:hAnsi="Arial" w:cs="Arial"/>
          <w:bCs/>
          <w:sz w:val="22"/>
          <w:szCs w:val="22"/>
          <w:vertAlign w:val="superscript"/>
        </w:rPr>
        <w:t>th</w:t>
      </w:r>
      <w:r w:rsidRPr="00207127">
        <w:rPr>
          <w:rFonts w:ascii="Arial" w:hAnsi="Arial" w:cs="Arial"/>
          <w:bCs/>
          <w:sz w:val="22"/>
          <w:szCs w:val="22"/>
        </w:rPr>
        <w:t xml:space="preserve"> June 2020). </w:t>
      </w:r>
    </w:p>
    <w:p w14:paraId="2DC9A0AB" w14:textId="77777777" w:rsidR="004531E6" w:rsidRPr="00207127" w:rsidRDefault="004531E6" w:rsidP="00207127">
      <w:pPr>
        <w:spacing w:line="360" w:lineRule="auto"/>
        <w:jc w:val="both"/>
        <w:rPr>
          <w:rFonts w:ascii="Arial" w:hAnsi="Arial" w:cs="Arial"/>
          <w:bCs/>
          <w:sz w:val="22"/>
          <w:szCs w:val="22"/>
        </w:rPr>
      </w:pPr>
    </w:p>
    <w:p w14:paraId="66F49F53" w14:textId="5B579819" w:rsidR="00207127" w:rsidRDefault="00207127" w:rsidP="00207127">
      <w:pPr>
        <w:spacing w:line="360" w:lineRule="auto"/>
        <w:jc w:val="both"/>
        <w:rPr>
          <w:rFonts w:ascii="Arial" w:hAnsi="Arial" w:cs="Arial"/>
          <w:sz w:val="22"/>
          <w:szCs w:val="22"/>
        </w:rPr>
      </w:pPr>
      <w:r w:rsidRPr="00207127">
        <w:rPr>
          <w:rFonts w:ascii="Arial" w:hAnsi="Arial" w:cs="Arial"/>
          <w:sz w:val="22"/>
          <w:szCs w:val="22"/>
        </w:rPr>
        <w:t>Li, Y. et al. (2020) ‘</w:t>
      </w:r>
      <w:r w:rsidRPr="00207127">
        <w:rPr>
          <w:rFonts w:ascii="Arial" w:hAnsi="Arial" w:cs="Arial"/>
          <w:sz w:val="22"/>
          <w:szCs w:val="22"/>
        </w:rPr>
        <w:t>Nurses’ Psychological Feelings About the Application of</w:t>
      </w:r>
      <w:r w:rsidR="004D273C">
        <w:rPr>
          <w:rFonts w:ascii="Arial" w:hAnsi="Arial" w:cs="Arial"/>
          <w:sz w:val="22"/>
          <w:szCs w:val="22"/>
        </w:rPr>
        <w:t xml:space="preserve"> </w:t>
      </w:r>
      <w:r w:rsidR="004D273C" w:rsidRPr="00207127">
        <w:rPr>
          <w:rFonts w:ascii="Arial" w:hAnsi="Arial" w:cs="Arial"/>
          <w:sz w:val="22"/>
          <w:szCs w:val="22"/>
        </w:rPr>
        <w:t xml:space="preserve">Gibbs Reflective Cycle of Adverse Events’, </w:t>
      </w:r>
      <w:r w:rsidR="004D273C" w:rsidRPr="00207127">
        <w:rPr>
          <w:rFonts w:ascii="Arial" w:hAnsi="Arial" w:cs="Arial"/>
          <w:i/>
          <w:iCs/>
          <w:sz w:val="22"/>
          <w:szCs w:val="22"/>
        </w:rPr>
        <w:t xml:space="preserve">American Journal of Nursing Science. </w:t>
      </w:r>
      <w:r w:rsidR="004D273C" w:rsidRPr="00207127">
        <w:rPr>
          <w:rFonts w:ascii="Arial" w:hAnsi="Arial" w:cs="Arial"/>
          <w:sz w:val="22"/>
          <w:szCs w:val="22"/>
        </w:rPr>
        <w:t xml:space="preserve">9(2), pp. 74-78. </w:t>
      </w:r>
      <w:proofErr w:type="spellStart"/>
      <w:r w:rsidR="004D273C" w:rsidRPr="00207127">
        <w:rPr>
          <w:rFonts w:ascii="Arial" w:hAnsi="Arial" w:cs="Arial"/>
          <w:sz w:val="22"/>
          <w:szCs w:val="22"/>
        </w:rPr>
        <w:t>doi</w:t>
      </w:r>
      <w:proofErr w:type="spellEnd"/>
      <w:r w:rsidR="004D273C" w:rsidRPr="00207127">
        <w:rPr>
          <w:rFonts w:ascii="Arial" w:hAnsi="Arial" w:cs="Arial"/>
          <w:sz w:val="22"/>
          <w:szCs w:val="22"/>
        </w:rPr>
        <w:t xml:space="preserve">: 10.11648/j.ajns.20200902.17. Available at: </w:t>
      </w:r>
      <w:hyperlink r:id="rId40" w:history="1">
        <w:r w:rsidR="004D273C" w:rsidRPr="00207127">
          <w:rPr>
            <w:rStyle w:val="Hyperlink"/>
            <w:rFonts w:ascii="Arial" w:hAnsi="Arial" w:cs="Arial"/>
            <w:sz w:val="22"/>
            <w:szCs w:val="22"/>
          </w:rPr>
          <w:t>file:///Users/student/Downloads/10.11648.j.</w:t>
        </w:r>
        <w:r w:rsidR="004D273C" w:rsidRPr="00207127">
          <w:rPr>
            <w:rStyle w:val="Hyperlink"/>
            <w:rFonts w:ascii="Arial" w:hAnsi="Arial" w:cs="Arial"/>
            <w:sz w:val="22"/>
            <w:szCs w:val="22"/>
          </w:rPr>
          <w:t>a</w:t>
        </w:r>
        <w:r w:rsidR="004D273C" w:rsidRPr="00207127">
          <w:rPr>
            <w:rStyle w:val="Hyperlink"/>
            <w:rFonts w:ascii="Arial" w:hAnsi="Arial" w:cs="Arial"/>
            <w:sz w:val="22"/>
            <w:szCs w:val="22"/>
          </w:rPr>
          <w:t>jns.20200902.17.pdf</w:t>
        </w:r>
      </w:hyperlink>
      <w:r w:rsidR="004D273C" w:rsidRPr="00207127">
        <w:rPr>
          <w:rFonts w:ascii="Arial" w:hAnsi="Arial" w:cs="Arial"/>
          <w:sz w:val="22"/>
          <w:szCs w:val="22"/>
        </w:rPr>
        <w:t xml:space="preserve"> (Accessed: 10</w:t>
      </w:r>
      <w:r w:rsidR="004D273C" w:rsidRPr="00207127">
        <w:rPr>
          <w:rFonts w:ascii="Arial" w:hAnsi="Arial" w:cs="Arial"/>
          <w:sz w:val="22"/>
          <w:szCs w:val="22"/>
          <w:vertAlign w:val="superscript"/>
        </w:rPr>
        <w:t>th</w:t>
      </w:r>
      <w:r w:rsidR="004D273C" w:rsidRPr="00207127">
        <w:rPr>
          <w:rFonts w:ascii="Arial" w:hAnsi="Arial" w:cs="Arial"/>
          <w:sz w:val="22"/>
          <w:szCs w:val="22"/>
        </w:rPr>
        <w:t xml:space="preserve"> June 2020). </w:t>
      </w:r>
    </w:p>
    <w:p w14:paraId="5DFE6975" w14:textId="77777777" w:rsidR="00106643" w:rsidRPr="00207127" w:rsidRDefault="00106643" w:rsidP="00207127">
      <w:pPr>
        <w:spacing w:line="360" w:lineRule="auto"/>
        <w:jc w:val="both"/>
        <w:rPr>
          <w:rFonts w:ascii="Arial" w:hAnsi="Arial" w:cs="Arial"/>
          <w:sz w:val="22"/>
          <w:szCs w:val="22"/>
        </w:rPr>
      </w:pPr>
    </w:p>
    <w:p w14:paraId="519130CE" w14:textId="04208FF7" w:rsidR="00207127" w:rsidRDefault="00207127" w:rsidP="00207127">
      <w:pPr>
        <w:spacing w:line="360" w:lineRule="auto"/>
        <w:jc w:val="both"/>
        <w:rPr>
          <w:rFonts w:ascii="Arial" w:hAnsi="Arial" w:cs="Arial"/>
          <w:bCs/>
          <w:sz w:val="22"/>
          <w:szCs w:val="22"/>
        </w:rPr>
      </w:pPr>
      <w:r w:rsidRPr="00207127">
        <w:rPr>
          <w:rFonts w:ascii="Arial" w:hAnsi="Arial" w:cs="Arial"/>
          <w:bCs/>
          <w:sz w:val="22"/>
          <w:szCs w:val="22"/>
        </w:rPr>
        <w:t xml:space="preserve">Lindon, J. (2012). </w:t>
      </w:r>
      <w:r w:rsidRPr="00207127">
        <w:rPr>
          <w:rFonts w:ascii="Arial" w:hAnsi="Arial" w:cs="Arial"/>
          <w:bCs/>
          <w:i/>
          <w:iCs/>
          <w:sz w:val="22"/>
          <w:szCs w:val="22"/>
        </w:rPr>
        <w:t>Reflective practice and early years professionalism</w:t>
      </w:r>
      <w:r w:rsidRPr="00207127">
        <w:rPr>
          <w:rFonts w:ascii="Arial" w:hAnsi="Arial" w:cs="Arial"/>
          <w:bCs/>
          <w:sz w:val="22"/>
          <w:szCs w:val="22"/>
        </w:rPr>
        <w:t xml:space="preserve"> (2nd ed., LTP). London: Hodder Education.</w:t>
      </w:r>
    </w:p>
    <w:p w14:paraId="703F9DC4" w14:textId="77777777" w:rsidR="00106643" w:rsidRPr="00207127" w:rsidRDefault="00106643" w:rsidP="00207127">
      <w:pPr>
        <w:spacing w:line="360" w:lineRule="auto"/>
        <w:jc w:val="both"/>
        <w:rPr>
          <w:rFonts w:ascii="Arial" w:hAnsi="Arial" w:cs="Arial"/>
          <w:bCs/>
          <w:sz w:val="22"/>
          <w:szCs w:val="22"/>
        </w:rPr>
      </w:pPr>
    </w:p>
    <w:p w14:paraId="4A0A4021" w14:textId="53945A65" w:rsidR="00207127" w:rsidRDefault="00207127" w:rsidP="00207127">
      <w:pPr>
        <w:spacing w:line="360" w:lineRule="auto"/>
        <w:jc w:val="both"/>
        <w:rPr>
          <w:rFonts w:ascii="Arial" w:hAnsi="Arial" w:cs="Arial"/>
          <w:bCs/>
          <w:sz w:val="22"/>
          <w:szCs w:val="22"/>
        </w:rPr>
      </w:pPr>
      <w:r w:rsidRPr="00207127">
        <w:rPr>
          <w:rFonts w:ascii="Arial" w:hAnsi="Arial" w:cs="Arial"/>
          <w:bCs/>
          <w:sz w:val="22"/>
          <w:szCs w:val="22"/>
        </w:rPr>
        <w:t>Mann, K.</w:t>
      </w:r>
      <w:r w:rsidRPr="00207127">
        <w:rPr>
          <w:rFonts w:ascii="Arial" w:hAnsi="Arial" w:cs="Arial"/>
          <w:bCs/>
          <w:sz w:val="22"/>
          <w:szCs w:val="22"/>
        </w:rPr>
        <w:t>,</w:t>
      </w:r>
      <w:r w:rsidRPr="00207127">
        <w:rPr>
          <w:rFonts w:ascii="Arial" w:hAnsi="Arial" w:cs="Arial"/>
          <w:bCs/>
          <w:sz w:val="22"/>
          <w:szCs w:val="22"/>
        </w:rPr>
        <w:t xml:space="preserve"> Gordon, J</w:t>
      </w:r>
      <w:r w:rsidRPr="00207127">
        <w:rPr>
          <w:rFonts w:ascii="Arial" w:hAnsi="Arial" w:cs="Arial"/>
          <w:bCs/>
          <w:sz w:val="22"/>
          <w:szCs w:val="22"/>
        </w:rPr>
        <w:t>.</w:t>
      </w:r>
      <w:r w:rsidRPr="00207127">
        <w:rPr>
          <w:rFonts w:ascii="Arial" w:hAnsi="Arial" w:cs="Arial"/>
          <w:bCs/>
          <w:sz w:val="22"/>
          <w:szCs w:val="22"/>
        </w:rPr>
        <w:t xml:space="preserve"> </w:t>
      </w:r>
      <w:r w:rsidRPr="00207127">
        <w:rPr>
          <w:rFonts w:ascii="Arial" w:hAnsi="Arial" w:cs="Arial"/>
          <w:bCs/>
          <w:sz w:val="22"/>
          <w:szCs w:val="22"/>
        </w:rPr>
        <w:t>and</w:t>
      </w:r>
      <w:r w:rsidRPr="00207127">
        <w:rPr>
          <w:rFonts w:ascii="Arial" w:hAnsi="Arial" w:cs="Arial"/>
          <w:bCs/>
          <w:sz w:val="22"/>
          <w:szCs w:val="22"/>
        </w:rPr>
        <w:t xml:space="preserve"> MacLeod, A. (2009) </w:t>
      </w:r>
      <w:r w:rsidRPr="00207127">
        <w:rPr>
          <w:rFonts w:ascii="Arial" w:hAnsi="Arial" w:cs="Arial"/>
          <w:bCs/>
          <w:sz w:val="22"/>
          <w:szCs w:val="22"/>
        </w:rPr>
        <w:t>‘</w:t>
      </w:r>
      <w:r w:rsidRPr="00207127">
        <w:rPr>
          <w:rFonts w:ascii="Arial" w:hAnsi="Arial" w:cs="Arial"/>
          <w:bCs/>
          <w:sz w:val="22"/>
          <w:szCs w:val="22"/>
        </w:rPr>
        <w:t>Reflection and reflective practice in health professions education</w:t>
      </w:r>
      <w:r w:rsidRPr="00207127">
        <w:rPr>
          <w:rFonts w:ascii="Arial" w:hAnsi="Arial" w:cs="Arial"/>
          <w:bCs/>
          <w:sz w:val="22"/>
          <w:szCs w:val="22"/>
        </w:rPr>
        <w:t>:</w:t>
      </w:r>
      <w:r w:rsidRPr="00207127">
        <w:rPr>
          <w:rFonts w:ascii="Arial" w:hAnsi="Arial" w:cs="Arial"/>
          <w:bCs/>
          <w:sz w:val="22"/>
          <w:szCs w:val="22"/>
        </w:rPr>
        <w:t xml:space="preserve"> </w:t>
      </w:r>
      <w:r w:rsidRPr="00207127">
        <w:rPr>
          <w:rFonts w:ascii="Arial" w:hAnsi="Arial" w:cs="Arial"/>
          <w:bCs/>
          <w:i/>
          <w:iCs/>
          <w:sz w:val="22"/>
          <w:szCs w:val="22"/>
        </w:rPr>
        <w:t>a systematic review</w:t>
      </w:r>
      <w:r w:rsidRPr="00207127">
        <w:rPr>
          <w:rFonts w:ascii="Arial" w:hAnsi="Arial" w:cs="Arial"/>
          <w:bCs/>
          <w:i/>
          <w:iCs/>
          <w:sz w:val="22"/>
          <w:szCs w:val="22"/>
        </w:rPr>
        <w:t>’</w:t>
      </w:r>
      <w:r w:rsidRPr="00207127">
        <w:rPr>
          <w:rFonts w:ascii="Arial" w:hAnsi="Arial" w:cs="Arial"/>
          <w:bCs/>
          <w:i/>
          <w:iCs/>
          <w:sz w:val="22"/>
          <w:szCs w:val="22"/>
        </w:rPr>
        <w:t>. Adv</w:t>
      </w:r>
      <w:r w:rsidRPr="00207127">
        <w:rPr>
          <w:rFonts w:ascii="Arial" w:hAnsi="Arial" w:cs="Arial"/>
          <w:bCs/>
          <w:i/>
          <w:iCs/>
          <w:sz w:val="22"/>
          <w:szCs w:val="22"/>
        </w:rPr>
        <w:t>ances in</w:t>
      </w:r>
      <w:r w:rsidRPr="00207127">
        <w:rPr>
          <w:rFonts w:ascii="Arial" w:hAnsi="Arial" w:cs="Arial"/>
          <w:bCs/>
          <w:i/>
          <w:iCs/>
          <w:sz w:val="22"/>
          <w:szCs w:val="22"/>
        </w:rPr>
        <w:t xml:space="preserve"> Health Sci</w:t>
      </w:r>
      <w:r w:rsidRPr="00207127">
        <w:rPr>
          <w:rFonts w:ascii="Arial" w:hAnsi="Arial" w:cs="Arial"/>
          <w:bCs/>
          <w:i/>
          <w:iCs/>
          <w:sz w:val="22"/>
          <w:szCs w:val="22"/>
        </w:rPr>
        <w:t>ences</w:t>
      </w:r>
      <w:r w:rsidRPr="00207127">
        <w:rPr>
          <w:rFonts w:ascii="Arial" w:hAnsi="Arial" w:cs="Arial"/>
          <w:bCs/>
          <w:i/>
          <w:iCs/>
          <w:sz w:val="22"/>
          <w:szCs w:val="22"/>
        </w:rPr>
        <w:t xml:space="preserve"> Educ</w:t>
      </w:r>
      <w:r w:rsidRPr="00207127">
        <w:rPr>
          <w:rFonts w:ascii="Arial" w:hAnsi="Arial" w:cs="Arial"/>
          <w:bCs/>
          <w:i/>
          <w:iCs/>
          <w:sz w:val="22"/>
          <w:szCs w:val="22"/>
        </w:rPr>
        <w:t>ation</w:t>
      </w:r>
      <w:r w:rsidRPr="00207127">
        <w:rPr>
          <w:rFonts w:ascii="Arial" w:hAnsi="Arial" w:cs="Arial"/>
          <w:bCs/>
          <w:sz w:val="22"/>
          <w:szCs w:val="22"/>
        </w:rPr>
        <w:t>.</w:t>
      </w:r>
      <w:r w:rsidRPr="00207127">
        <w:rPr>
          <w:rFonts w:ascii="Arial" w:hAnsi="Arial" w:cs="Arial"/>
          <w:bCs/>
          <w:sz w:val="22"/>
          <w:szCs w:val="22"/>
        </w:rPr>
        <w:t xml:space="preserve"> 14(4), 595-621. </w:t>
      </w:r>
      <w:proofErr w:type="spellStart"/>
      <w:r w:rsidRPr="00207127">
        <w:rPr>
          <w:rFonts w:ascii="Arial" w:hAnsi="Arial" w:cs="Arial"/>
          <w:bCs/>
          <w:sz w:val="22"/>
          <w:szCs w:val="22"/>
        </w:rPr>
        <w:t>doi</w:t>
      </w:r>
      <w:proofErr w:type="spellEnd"/>
      <w:r w:rsidRPr="00207127">
        <w:rPr>
          <w:rFonts w:ascii="Arial" w:hAnsi="Arial" w:cs="Arial"/>
          <w:bCs/>
          <w:sz w:val="22"/>
          <w:szCs w:val="22"/>
        </w:rPr>
        <w:t xml:space="preserve">: 10.1007/s10459-007-9090-2 </w:t>
      </w:r>
      <w:r w:rsidRPr="00207127">
        <w:rPr>
          <w:rFonts w:ascii="Arial" w:hAnsi="Arial" w:cs="Arial"/>
          <w:bCs/>
          <w:sz w:val="22"/>
          <w:szCs w:val="22"/>
        </w:rPr>
        <w:t xml:space="preserve">Available at: </w:t>
      </w:r>
      <w:hyperlink r:id="rId41" w:history="1">
        <w:r w:rsidRPr="00207127">
          <w:rPr>
            <w:rStyle w:val="Hyperlink"/>
            <w:rFonts w:ascii="Arial" w:hAnsi="Arial" w:cs="Arial"/>
            <w:bCs/>
            <w:sz w:val="22"/>
            <w:szCs w:val="22"/>
          </w:rPr>
          <w:t>https://link.springer.com/article/10.1007%2Fs10459-007-9090-2</w:t>
        </w:r>
      </w:hyperlink>
      <w:r w:rsidRPr="00207127">
        <w:rPr>
          <w:rFonts w:ascii="Arial" w:hAnsi="Arial" w:cs="Arial"/>
          <w:bCs/>
          <w:sz w:val="22"/>
          <w:szCs w:val="22"/>
        </w:rPr>
        <w:t xml:space="preserve"> (Accessed: 9</w:t>
      </w:r>
      <w:r w:rsidRPr="00207127">
        <w:rPr>
          <w:rFonts w:ascii="Arial" w:hAnsi="Arial" w:cs="Arial"/>
          <w:bCs/>
          <w:sz w:val="22"/>
          <w:szCs w:val="22"/>
          <w:vertAlign w:val="superscript"/>
        </w:rPr>
        <w:t>th</w:t>
      </w:r>
      <w:r w:rsidRPr="00207127">
        <w:rPr>
          <w:rFonts w:ascii="Arial" w:hAnsi="Arial" w:cs="Arial"/>
          <w:bCs/>
          <w:sz w:val="22"/>
          <w:szCs w:val="22"/>
        </w:rPr>
        <w:t xml:space="preserve"> June 2020).</w:t>
      </w:r>
    </w:p>
    <w:p w14:paraId="7D5CA7A2" w14:textId="77777777" w:rsidR="00106643" w:rsidRPr="00207127" w:rsidRDefault="00106643" w:rsidP="00207127">
      <w:pPr>
        <w:spacing w:line="360" w:lineRule="auto"/>
        <w:jc w:val="both"/>
        <w:rPr>
          <w:rFonts w:ascii="Arial" w:hAnsi="Arial" w:cs="Arial"/>
          <w:bCs/>
          <w:sz w:val="22"/>
          <w:szCs w:val="22"/>
        </w:rPr>
      </w:pPr>
    </w:p>
    <w:p w14:paraId="064AFE0B" w14:textId="6697F4F9" w:rsidR="00207127" w:rsidRDefault="00207127" w:rsidP="00207127">
      <w:pPr>
        <w:spacing w:line="360" w:lineRule="auto"/>
        <w:jc w:val="both"/>
        <w:rPr>
          <w:rFonts w:ascii="Arial" w:hAnsi="Arial" w:cs="Arial"/>
          <w:sz w:val="22"/>
          <w:szCs w:val="22"/>
        </w:rPr>
      </w:pPr>
      <w:r w:rsidRPr="00207127">
        <w:rPr>
          <w:rFonts w:ascii="Arial" w:hAnsi="Arial" w:cs="Arial"/>
          <w:sz w:val="22"/>
          <w:szCs w:val="22"/>
        </w:rPr>
        <w:t xml:space="preserve">Miller, L. &amp; Hevey, D. (2012). Policy issues in the early years. London: SAGE. </w:t>
      </w:r>
    </w:p>
    <w:p w14:paraId="6E9DEFDD" w14:textId="77777777" w:rsidR="00106643" w:rsidRPr="00207127" w:rsidRDefault="00106643" w:rsidP="00207127">
      <w:pPr>
        <w:spacing w:line="360" w:lineRule="auto"/>
        <w:jc w:val="both"/>
        <w:rPr>
          <w:rFonts w:ascii="Arial" w:hAnsi="Arial" w:cs="Arial"/>
          <w:sz w:val="22"/>
          <w:szCs w:val="22"/>
        </w:rPr>
      </w:pPr>
    </w:p>
    <w:p w14:paraId="0600AD7D" w14:textId="3C07D158" w:rsidR="00207127" w:rsidRDefault="00207127" w:rsidP="00207127">
      <w:pPr>
        <w:spacing w:line="360" w:lineRule="auto"/>
        <w:jc w:val="both"/>
        <w:rPr>
          <w:rFonts w:ascii="Arial" w:hAnsi="Arial" w:cs="Arial"/>
          <w:bCs/>
          <w:sz w:val="22"/>
          <w:szCs w:val="22"/>
        </w:rPr>
      </w:pPr>
      <w:r w:rsidRPr="00207127">
        <w:rPr>
          <w:rFonts w:ascii="Arial" w:hAnsi="Arial" w:cs="Arial"/>
          <w:bCs/>
          <w:sz w:val="22"/>
          <w:szCs w:val="22"/>
        </w:rPr>
        <w:t xml:space="preserve">Moon, J. (1999) </w:t>
      </w:r>
      <w:r w:rsidRPr="00207127">
        <w:rPr>
          <w:rFonts w:ascii="Arial" w:hAnsi="Arial" w:cs="Arial"/>
          <w:bCs/>
          <w:i/>
          <w:iCs/>
          <w:sz w:val="22"/>
          <w:szCs w:val="22"/>
        </w:rPr>
        <w:t>Reflection in Learning &amp; Professional Development: Theory &amp; Practice</w:t>
      </w:r>
      <w:r w:rsidRPr="00207127">
        <w:rPr>
          <w:rFonts w:ascii="Arial" w:hAnsi="Arial" w:cs="Arial"/>
          <w:bCs/>
          <w:sz w:val="22"/>
          <w:szCs w:val="22"/>
        </w:rPr>
        <w:t>. Stylus Publishing.</w:t>
      </w:r>
      <w:r w:rsidRPr="00207127">
        <w:rPr>
          <w:rFonts w:ascii="Arial" w:hAnsi="Arial" w:cs="Arial"/>
          <w:bCs/>
          <w:sz w:val="22"/>
          <w:szCs w:val="22"/>
        </w:rPr>
        <w:t xml:space="preserve"> </w:t>
      </w:r>
    </w:p>
    <w:p w14:paraId="12F6F1B7" w14:textId="77777777" w:rsidR="00106643" w:rsidRPr="00207127" w:rsidRDefault="00106643" w:rsidP="00207127">
      <w:pPr>
        <w:spacing w:line="360" w:lineRule="auto"/>
        <w:jc w:val="both"/>
        <w:rPr>
          <w:rFonts w:ascii="Arial" w:hAnsi="Arial" w:cs="Arial"/>
          <w:bCs/>
          <w:sz w:val="22"/>
          <w:szCs w:val="22"/>
        </w:rPr>
      </w:pPr>
    </w:p>
    <w:p w14:paraId="72B007D5" w14:textId="77777777" w:rsidR="00106643" w:rsidRDefault="00207127" w:rsidP="00207127">
      <w:pPr>
        <w:spacing w:line="360" w:lineRule="auto"/>
        <w:jc w:val="both"/>
        <w:rPr>
          <w:rFonts w:ascii="Arial" w:hAnsi="Arial" w:cs="Arial"/>
          <w:sz w:val="22"/>
          <w:szCs w:val="22"/>
        </w:rPr>
      </w:pPr>
      <w:r w:rsidRPr="00207127">
        <w:rPr>
          <w:rFonts w:ascii="Arial" w:hAnsi="Arial" w:cs="Arial"/>
          <w:sz w:val="22"/>
          <w:szCs w:val="22"/>
        </w:rPr>
        <w:t xml:space="preserve">Our Politics. (No date) </w:t>
      </w:r>
      <w:r w:rsidRPr="00207127">
        <w:rPr>
          <w:rFonts w:ascii="Arial" w:hAnsi="Arial" w:cs="Arial"/>
          <w:i/>
          <w:iCs/>
          <w:sz w:val="22"/>
          <w:szCs w:val="22"/>
        </w:rPr>
        <w:t>John Dewey and ‘The Quest for Certainty’ Our Politics</w:t>
      </w:r>
      <w:r w:rsidRPr="00207127">
        <w:rPr>
          <w:rFonts w:ascii="Arial" w:hAnsi="Arial" w:cs="Arial"/>
          <w:sz w:val="22"/>
          <w:szCs w:val="22"/>
        </w:rPr>
        <w:t xml:space="preserve">. Available at: </w:t>
      </w:r>
      <w:hyperlink r:id="rId42" w:anchor="imgrc=vmCk28JAATLYyM" w:history="1">
        <w:r w:rsidRPr="00207127">
          <w:rPr>
            <w:rStyle w:val="Hyperlink"/>
            <w:rFonts w:ascii="Arial" w:hAnsi="Arial" w:cs="Arial"/>
            <w:sz w:val="22"/>
            <w:szCs w:val="22"/>
          </w:rPr>
          <w:t>https://www.google.com/search?q=dewey&amp;rlz=1C5CHFA_enGB903GB905&amp;sxsrf=ALeKk02gdMPAOoFnNLgFvEhG-6wDvRfd-</w:t>
        </w:r>
        <w:r w:rsidRPr="00207127">
          <w:rPr>
            <w:rStyle w:val="Hyperlink"/>
            <w:rFonts w:ascii="Arial" w:hAnsi="Arial" w:cs="Arial"/>
            <w:sz w:val="22"/>
            <w:szCs w:val="22"/>
          </w:rPr>
          <w:lastRenderedPageBreak/>
          <w:t>g:1592091909149&amp;source=lnms&amp;tbm=isch&amp;sa=X&amp;ved=2ahUKEwjr9cbF_P_pAhWBQhUIHalYCaEQ_AUoAXoECBsQAw&amp;biw=660&amp;bih=821#imgrc=vmCk28JAATLYyM</w:t>
        </w:r>
      </w:hyperlink>
      <w:r w:rsidRPr="00207127">
        <w:rPr>
          <w:rFonts w:ascii="Arial" w:hAnsi="Arial" w:cs="Arial"/>
          <w:sz w:val="22"/>
          <w:szCs w:val="22"/>
        </w:rPr>
        <w:t xml:space="preserve"> (Accessed: 13</w:t>
      </w:r>
      <w:r w:rsidRPr="00207127">
        <w:rPr>
          <w:rFonts w:ascii="Arial" w:hAnsi="Arial" w:cs="Arial"/>
          <w:sz w:val="22"/>
          <w:szCs w:val="22"/>
          <w:vertAlign w:val="superscript"/>
        </w:rPr>
        <w:t>th</w:t>
      </w:r>
      <w:r w:rsidRPr="00207127">
        <w:rPr>
          <w:rFonts w:ascii="Arial" w:hAnsi="Arial" w:cs="Arial"/>
          <w:sz w:val="22"/>
          <w:szCs w:val="22"/>
        </w:rPr>
        <w:t xml:space="preserve"> June 2020). </w:t>
      </w:r>
    </w:p>
    <w:p w14:paraId="630C3E71" w14:textId="26A3BDAB" w:rsidR="00207127" w:rsidRPr="00207127" w:rsidRDefault="00207127" w:rsidP="00207127">
      <w:pPr>
        <w:spacing w:line="360" w:lineRule="auto"/>
        <w:jc w:val="both"/>
        <w:rPr>
          <w:rFonts w:ascii="Arial" w:hAnsi="Arial" w:cs="Arial"/>
          <w:sz w:val="22"/>
          <w:szCs w:val="22"/>
        </w:rPr>
      </w:pPr>
      <w:r w:rsidRPr="00207127">
        <w:rPr>
          <w:rFonts w:ascii="Arial" w:hAnsi="Arial" w:cs="Arial"/>
          <w:sz w:val="22"/>
          <w:szCs w:val="22"/>
        </w:rPr>
        <w:fldChar w:fldCharType="begin"/>
      </w:r>
      <w:r w:rsidRPr="00207127">
        <w:rPr>
          <w:rFonts w:ascii="Arial" w:hAnsi="Arial" w:cs="Arial"/>
          <w:sz w:val="22"/>
          <w:szCs w:val="22"/>
        </w:rPr>
        <w:instrText xml:space="preserve"> INCLUDEPICTURE "http://edshare.soton.ac.uk/11124/1/Schon.jpg" \* MERGEFORMATINET </w:instrText>
      </w:r>
      <w:r w:rsidRPr="00207127">
        <w:rPr>
          <w:rFonts w:ascii="Arial" w:hAnsi="Arial" w:cs="Arial"/>
          <w:sz w:val="22"/>
          <w:szCs w:val="22"/>
        </w:rPr>
        <w:fldChar w:fldCharType="separate"/>
      </w:r>
      <w:r w:rsidRPr="00207127">
        <w:rPr>
          <w:rFonts w:ascii="Arial" w:hAnsi="Arial" w:cs="Arial"/>
          <w:sz w:val="22"/>
          <w:szCs w:val="22"/>
        </w:rPr>
        <w:fldChar w:fldCharType="end"/>
      </w:r>
    </w:p>
    <w:p w14:paraId="67C4716E" w14:textId="662977DA" w:rsidR="00207127" w:rsidRPr="00466362" w:rsidRDefault="00207127" w:rsidP="00207127">
      <w:pPr>
        <w:spacing w:line="360" w:lineRule="auto"/>
        <w:jc w:val="both"/>
        <w:rPr>
          <w:rFonts w:ascii="Arial" w:hAnsi="Arial" w:cs="Arial"/>
          <w:color w:val="000000" w:themeColor="text1"/>
          <w:sz w:val="22"/>
          <w:szCs w:val="22"/>
          <w:shd w:val="clear" w:color="auto" w:fill="FFFFFF"/>
        </w:rPr>
      </w:pPr>
      <w:r w:rsidRPr="00466362">
        <w:rPr>
          <w:rFonts w:ascii="Arial" w:hAnsi="Arial" w:cs="Arial"/>
          <w:color w:val="000000" w:themeColor="text1"/>
          <w:sz w:val="22"/>
          <w:szCs w:val="22"/>
          <w:shd w:val="clear" w:color="auto" w:fill="FFFFFF"/>
        </w:rPr>
        <w:t>Paige-Smith, A and. Craft, A</w:t>
      </w:r>
      <w:r w:rsidRPr="00466362">
        <w:rPr>
          <w:rFonts w:ascii="Arial" w:hAnsi="Arial" w:cs="Arial"/>
          <w:color w:val="000000" w:themeColor="text1"/>
          <w:sz w:val="22"/>
          <w:szCs w:val="22"/>
          <w:shd w:val="clear" w:color="auto" w:fill="FFFFFF"/>
        </w:rPr>
        <w:t>.</w:t>
      </w:r>
      <w:r w:rsidRPr="00466362">
        <w:rPr>
          <w:rFonts w:ascii="Arial" w:hAnsi="Arial" w:cs="Arial"/>
          <w:color w:val="000000" w:themeColor="text1"/>
          <w:sz w:val="22"/>
          <w:szCs w:val="22"/>
          <w:shd w:val="clear" w:color="auto" w:fill="FFFFFF"/>
        </w:rPr>
        <w:t xml:space="preserve"> (2008) </w:t>
      </w:r>
      <w:r w:rsidRPr="00466362">
        <w:rPr>
          <w:rFonts w:ascii="Arial" w:hAnsi="Arial" w:cs="Arial"/>
          <w:i/>
          <w:iCs/>
          <w:color w:val="000000" w:themeColor="text1"/>
          <w:sz w:val="22"/>
          <w:szCs w:val="22"/>
        </w:rPr>
        <w:t>Developing reflective practice in the early years</w:t>
      </w:r>
      <w:r w:rsidRPr="00466362">
        <w:rPr>
          <w:rFonts w:ascii="Arial" w:hAnsi="Arial" w:cs="Arial"/>
          <w:color w:val="000000" w:themeColor="text1"/>
          <w:sz w:val="22"/>
          <w:szCs w:val="22"/>
          <w:shd w:val="clear" w:color="auto" w:fill="FFFFFF"/>
        </w:rPr>
        <w:t>. Maidenhead: Open University Press.</w:t>
      </w:r>
    </w:p>
    <w:p w14:paraId="5FE7E19A" w14:textId="77777777" w:rsidR="00106643" w:rsidRPr="00207127" w:rsidRDefault="00106643" w:rsidP="00207127">
      <w:pPr>
        <w:spacing w:line="360" w:lineRule="auto"/>
        <w:jc w:val="both"/>
        <w:rPr>
          <w:rFonts w:ascii="Arial" w:hAnsi="Arial" w:cs="Arial"/>
          <w:color w:val="3A3A3A"/>
          <w:sz w:val="22"/>
          <w:szCs w:val="22"/>
          <w:shd w:val="clear" w:color="auto" w:fill="FFFFFF"/>
        </w:rPr>
      </w:pPr>
    </w:p>
    <w:p w14:paraId="764076E1" w14:textId="5DC6B100" w:rsidR="00207127" w:rsidRDefault="00207127" w:rsidP="00207127">
      <w:pPr>
        <w:spacing w:line="360" w:lineRule="auto"/>
        <w:jc w:val="both"/>
        <w:rPr>
          <w:rStyle w:val="normaltextrun"/>
          <w:rFonts w:ascii="Arial" w:hAnsi="Arial" w:cs="Arial"/>
          <w:sz w:val="22"/>
          <w:szCs w:val="22"/>
        </w:rPr>
      </w:pPr>
      <w:proofErr w:type="spellStart"/>
      <w:r w:rsidRPr="00207127">
        <w:rPr>
          <w:rStyle w:val="normaltextrun"/>
          <w:rFonts w:ascii="Arial" w:hAnsi="Arial" w:cs="Arial"/>
          <w:sz w:val="22"/>
          <w:szCs w:val="22"/>
        </w:rPr>
        <w:t>Palaiologou</w:t>
      </w:r>
      <w:proofErr w:type="spellEnd"/>
      <w:r w:rsidRPr="00207127">
        <w:rPr>
          <w:rStyle w:val="normaltextrun"/>
          <w:rFonts w:ascii="Arial" w:hAnsi="Arial" w:cs="Arial"/>
          <w:sz w:val="22"/>
          <w:szCs w:val="22"/>
        </w:rPr>
        <w:t xml:space="preserve">, I. (2012) </w:t>
      </w:r>
      <w:r w:rsidRPr="00207127">
        <w:rPr>
          <w:rStyle w:val="normaltextrun"/>
          <w:rFonts w:ascii="Arial" w:hAnsi="Arial" w:cs="Arial"/>
          <w:i/>
          <w:iCs/>
          <w:sz w:val="22"/>
          <w:szCs w:val="22"/>
        </w:rPr>
        <w:t>Ethical Practice in Early Childhood</w:t>
      </w:r>
      <w:r w:rsidRPr="00207127">
        <w:rPr>
          <w:rStyle w:val="normaltextrun"/>
          <w:rFonts w:ascii="Arial" w:hAnsi="Arial" w:cs="Arial"/>
          <w:sz w:val="22"/>
          <w:szCs w:val="22"/>
        </w:rPr>
        <w:t xml:space="preserve">. London: Sage. </w:t>
      </w:r>
    </w:p>
    <w:p w14:paraId="2A8147F5" w14:textId="77777777" w:rsidR="00106643" w:rsidRPr="00207127" w:rsidRDefault="00106643" w:rsidP="00207127">
      <w:pPr>
        <w:spacing w:line="360" w:lineRule="auto"/>
        <w:jc w:val="both"/>
        <w:rPr>
          <w:rStyle w:val="normaltextrun"/>
          <w:rFonts w:ascii="Arial" w:hAnsi="Arial" w:cs="Arial"/>
          <w:sz w:val="22"/>
          <w:szCs w:val="22"/>
        </w:rPr>
      </w:pPr>
    </w:p>
    <w:p w14:paraId="221D817D" w14:textId="3CB25E9E" w:rsidR="00207127" w:rsidRDefault="00207127" w:rsidP="00207127">
      <w:pPr>
        <w:spacing w:line="360" w:lineRule="auto"/>
        <w:jc w:val="both"/>
        <w:rPr>
          <w:rStyle w:val="normaltextrun"/>
          <w:rFonts w:ascii="Arial" w:hAnsi="Arial" w:cs="Arial"/>
          <w:sz w:val="22"/>
          <w:szCs w:val="22"/>
        </w:rPr>
      </w:pPr>
      <w:proofErr w:type="spellStart"/>
      <w:r w:rsidRPr="00207127">
        <w:rPr>
          <w:rStyle w:val="normaltextrun"/>
          <w:rFonts w:ascii="Arial" w:hAnsi="Arial" w:cs="Arial"/>
          <w:sz w:val="22"/>
          <w:szCs w:val="22"/>
        </w:rPr>
        <w:t>Palaiologou</w:t>
      </w:r>
      <w:proofErr w:type="spellEnd"/>
      <w:r w:rsidRPr="00207127">
        <w:rPr>
          <w:rStyle w:val="normaltextrun"/>
          <w:rFonts w:ascii="Arial" w:hAnsi="Arial" w:cs="Arial"/>
          <w:sz w:val="22"/>
          <w:szCs w:val="22"/>
        </w:rPr>
        <w:t>, I. (20</w:t>
      </w:r>
      <w:r w:rsidRPr="00207127">
        <w:rPr>
          <w:rStyle w:val="normaltextrun"/>
          <w:rFonts w:ascii="Arial" w:hAnsi="Arial" w:cs="Arial"/>
          <w:sz w:val="22"/>
          <w:szCs w:val="22"/>
        </w:rPr>
        <w:t xml:space="preserve">20) ‘Ethical Practice in Multi-Agency Working’. </w:t>
      </w:r>
      <w:r w:rsidRPr="00207127">
        <w:rPr>
          <w:rStyle w:val="normaltextrun"/>
          <w:rFonts w:ascii="Arial" w:hAnsi="Arial" w:cs="Arial"/>
          <w:i/>
          <w:iCs/>
          <w:sz w:val="22"/>
          <w:szCs w:val="22"/>
        </w:rPr>
        <w:t xml:space="preserve">Sage Knowledge. </w:t>
      </w:r>
      <w:r w:rsidRPr="00207127">
        <w:rPr>
          <w:rStyle w:val="normaltextrun"/>
          <w:rFonts w:ascii="Arial" w:hAnsi="Arial" w:cs="Arial"/>
          <w:sz w:val="22"/>
          <w:szCs w:val="22"/>
        </w:rPr>
        <w:t xml:space="preserve">DOI: </w:t>
      </w:r>
      <w:hyperlink r:id="rId43" w:history="1">
        <w:r w:rsidRPr="00207127">
          <w:rPr>
            <w:rStyle w:val="Hyperlink"/>
            <w:rFonts w:ascii="Arial" w:hAnsi="Arial" w:cs="Arial"/>
            <w:sz w:val="22"/>
            <w:szCs w:val="22"/>
          </w:rPr>
          <w:t>http://dx.doi.org/10.4135/9781446250938.n</w:t>
        </w:r>
      </w:hyperlink>
      <w:r w:rsidRPr="00207127">
        <w:rPr>
          <w:rStyle w:val="normaltextrun"/>
          <w:rFonts w:ascii="Arial" w:hAnsi="Arial" w:cs="Arial"/>
          <w:sz w:val="22"/>
          <w:szCs w:val="22"/>
        </w:rPr>
        <w:t xml:space="preserve"> . Available at: </w:t>
      </w:r>
      <w:hyperlink r:id="rId44" w:history="1">
        <w:r w:rsidRPr="00207127">
          <w:rPr>
            <w:rStyle w:val="Hyperlink"/>
            <w:rFonts w:ascii="Arial" w:hAnsi="Arial" w:cs="Arial"/>
            <w:sz w:val="22"/>
            <w:szCs w:val="22"/>
          </w:rPr>
          <w:t>https://sk.sagepub.com/images/ethical-practice-in-early-childhood/9780857028532-p119-1.jpg</w:t>
        </w:r>
      </w:hyperlink>
      <w:r w:rsidRPr="00207127">
        <w:rPr>
          <w:rStyle w:val="normaltextrun"/>
          <w:rFonts w:ascii="Arial" w:hAnsi="Arial" w:cs="Arial"/>
          <w:sz w:val="22"/>
          <w:szCs w:val="22"/>
        </w:rPr>
        <w:t xml:space="preserve"> (Accessed: 13</w:t>
      </w:r>
      <w:r w:rsidRPr="00207127">
        <w:rPr>
          <w:rStyle w:val="normaltextrun"/>
          <w:rFonts w:ascii="Arial" w:hAnsi="Arial" w:cs="Arial"/>
          <w:sz w:val="22"/>
          <w:szCs w:val="22"/>
          <w:vertAlign w:val="superscript"/>
        </w:rPr>
        <w:t>th</w:t>
      </w:r>
      <w:r w:rsidRPr="00207127">
        <w:rPr>
          <w:rStyle w:val="normaltextrun"/>
          <w:rFonts w:ascii="Arial" w:hAnsi="Arial" w:cs="Arial"/>
          <w:sz w:val="22"/>
          <w:szCs w:val="22"/>
        </w:rPr>
        <w:t xml:space="preserve"> June 2020). </w:t>
      </w:r>
    </w:p>
    <w:p w14:paraId="21E49A5C" w14:textId="77777777" w:rsidR="00106643" w:rsidRPr="00207127" w:rsidRDefault="00106643" w:rsidP="00207127">
      <w:pPr>
        <w:spacing w:line="360" w:lineRule="auto"/>
        <w:jc w:val="both"/>
        <w:rPr>
          <w:rStyle w:val="normaltextrun"/>
          <w:rFonts w:ascii="Arial" w:hAnsi="Arial" w:cs="Arial"/>
          <w:sz w:val="22"/>
          <w:szCs w:val="22"/>
        </w:rPr>
      </w:pPr>
    </w:p>
    <w:p w14:paraId="60FD53AD" w14:textId="5A026F6C" w:rsidR="00207127" w:rsidRDefault="00207127" w:rsidP="00207127">
      <w:pPr>
        <w:spacing w:line="360" w:lineRule="auto"/>
        <w:jc w:val="both"/>
        <w:rPr>
          <w:rFonts w:ascii="Arial" w:hAnsi="Arial" w:cs="Arial"/>
          <w:sz w:val="22"/>
          <w:szCs w:val="22"/>
        </w:rPr>
      </w:pPr>
      <w:proofErr w:type="spellStart"/>
      <w:r w:rsidRPr="00207127">
        <w:rPr>
          <w:rFonts w:ascii="Arial" w:hAnsi="Arial" w:cs="Arial"/>
          <w:bCs/>
          <w:sz w:val="22"/>
          <w:szCs w:val="22"/>
        </w:rPr>
        <w:t>Physiopedia</w:t>
      </w:r>
      <w:proofErr w:type="spellEnd"/>
      <w:r w:rsidRPr="00207127">
        <w:rPr>
          <w:rFonts w:ascii="Arial" w:hAnsi="Arial" w:cs="Arial"/>
          <w:bCs/>
          <w:sz w:val="22"/>
          <w:szCs w:val="22"/>
        </w:rPr>
        <w:t xml:space="preserve">. (2016) </w:t>
      </w:r>
      <w:r w:rsidRPr="00207127">
        <w:rPr>
          <w:rFonts w:ascii="Arial" w:hAnsi="Arial" w:cs="Arial"/>
          <w:bCs/>
          <w:i/>
          <w:iCs/>
          <w:sz w:val="22"/>
          <w:szCs w:val="22"/>
        </w:rPr>
        <w:t>Clinical reflection- a conversation with John Driscoll</w:t>
      </w:r>
      <w:r w:rsidRPr="00207127">
        <w:rPr>
          <w:rFonts w:ascii="Arial" w:hAnsi="Arial" w:cs="Arial"/>
          <w:bCs/>
          <w:sz w:val="22"/>
          <w:szCs w:val="22"/>
        </w:rPr>
        <w:t xml:space="preserve"> </w:t>
      </w:r>
      <w:r w:rsidRPr="00207127">
        <w:rPr>
          <w:rFonts w:ascii="Arial" w:hAnsi="Arial" w:cs="Arial"/>
          <w:sz w:val="22"/>
          <w:szCs w:val="22"/>
        </w:rPr>
        <w:t>[Video]</w:t>
      </w:r>
      <w:r w:rsidRPr="00207127">
        <w:rPr>
          <w:rFonts w:ascii="Arial" w:hAnsi="Arial" w:cs="Arial"/>
          <w:sz w:val="22"/>
          <w:szCs w:val="22"/>
        </w:rPr>
        <w:t>.</w:t>
      </w:r>
      <w:r w:rsidRPr="00207127">
        <w:rPr>
          <w:rFonts w:ascii="Arial" w:hAnsi="Arial" w:cs="Arial"/>
          <w:sz w:val="22"/>
          <w:szCs w:val="22"/>
        </w:rPr>
        <w:t xml:space="preserve"> Available at: </w:t>
      </w:r>
      <w:hyperlink r:id="rId45" w:history="1">
        <w:r w:rsidRPr="00207127">
          <w:rPr>
            <w:rStyle w:val="Hyperlink"/>
            <w:rFonts w:ascii="Arial" w:hAnsi="Arial" w:cs="Arial"/>
            <w:sz w:val="22"/>
            <w:szCs w:val="22"/>
          </w:rPr>
          <w:t>https://www.youtube.com/watch?v=Fux_MM-hEMg</w:t>
        </w:r>
      </w:hyperlink>
      <w:r w:rsidRPr="00207127">
        <w:rPr>
          <w:rFonts w:ascii="Arial" w:hAnsi="Arial" w:cs="Arial"/>
          <w:sz w:val="22"/>
          <w:szCs w:val="22"/>
        </w:rPr>
        <w:t xml:space="preserve"> (Accessed: 9</w:t>
      </w:r>
      <w:r w:rsidRPr="00207127">
        <w:rPr>
          <w:rFonts w:ascii="Arial" w:hAnsi="Arial" w:cs="Arial"/>
          <w:sz w:val="22"/>
          <w:szCs w:val="22"/>
          <w:vertAlign w:val="superscript"/>
        </w:rPr>
        <w:t>th</w:t>
      </w:r>
      <w:r w:rsidRPr="00207127">
        <w:rPr>
          <w:rFonts w:ascii="Arial" w:hAnsi="Arial" w:cs="Arial"/>
          <w:sz w:val="22"/>
          <w:szCs w:val="22"/>
        </w:rPr>
        <w:t xml:space="preserve"> June 2020)</w:t>
      </w:r>
      <w:r w:rsidRPr="00207127">
        <w:rPr>
          <w:rFonts w:ascii="Arial" w:hAnsi="Arial" w:cs="Arial"/>
          <w:sz w:val="22"/>
          <w:szCs w:val="22"/>
        </w:rPr>
        <w:t xml:space="preserve">. </w:t>
      </w:r>
    </w:p>
    <w:p w14:paraId="2A795E53" w14:textId="77777777" w:rsidR="00106643" w:rsidRPr="00207127" w:rsidRDefault="00106643" w:rsidP="00207127">
      <w:pPr>
        <w:spacing w:line="360" w:lineRule="auto"/>
        <w:jc w:val="both"/>
        <w:rPr>
          <w:rFonts w:ascii="Arial" w:hAnsi="Arial" w:cs="Arial"/>
          <w:sz w:val="22"/>
          <w:szCs w:val="22"/>
        </w:rPr>
      </w:pPr>
    </w:p>
    <w:p w14:paraId="718007AF" w14:textId="0D2452B3" w:rsidR="00207127" w:rsidRDefault="00207127" w:rsidP="00207127">
      <w:pPr>
        <w:spacing w:line="360" w:lineRule="auto"/>
        <w:jc w:val="both"/>
        <w:rPr>
          <w:rFonts w:ascii="Arial" w:hAnsi="Arial" w:cs="Arial"/>
          <w:bCs/>
          <w:sz w:val="22"/>
          <w:szCs w:val="22"/>
        </w:rPr>
      </w:pPr>
      <w:r w:rsidRPr="00207127">
        <w:rPr>
          <w:rFonts w:ascii="Arial" w:hAnsi="Arial" w:cs="Arial"/>
          <w:bCs/>
          <w:sz w:val="22"/>
          <w:szCs w:val="22"/>
        </w:rPr>
        <w:t xml:space="preserve">Reed, </w:t>
      </w:r>
      <w:r w:rsidRPr="00207127">
        <w:rPr>
          <w:rFonts w:ascii="Arial" w:hAnsi="Arial" w:cs="Arial"/>
          <w:bCs/>
          <w:sz w:val="22"/>
          <w:szCs w:val="22"/>
        </w:rPr>
        <w:t>M</w:t>
      </w:r>
      <w:r w:rsidRPr="00207127">
        <w:rPr>
          <w:rFonts w:ascii="Arial" w:hAnsi="Arial" w:cs="Arial"/>
          <w:bCs/>
          <w:sz w:val="22"/>
          <w:szCs w:val="22"/>
        </w:rPr>
        <w:t>. and</w:t>
      </w:r>
      <w:r w:rsidRPr="00207127">
        <w:rPr>
          <w:rFonts w:ascii="Arial" w:hAnsi="Arial" w:cs="Arial"/>
          <w:bCs/>
          <w:sz w:val="22"/>
          <w:szCs w:val="22"/>
        </w:rPr>
        <w:t xml:space="preserve"> </w:t>
      </w:r>
      <w:r w:rsidRPr="00207127">
        <w:rPr>
          <w:rFonts w:ascii="Arial" w:hAnsi="Arial" w:cs="Arial"/>
          <w:bCs/>
          <w:sz w:val="22"/>
          <w:szCs w:val="22"/>
        </w:rPr>
        <w:t xml:space="preserve">Canning, N. </w:t>
      </w:r>
      <w:r w:rsidRPr="00207127">
        <w:rPr>
          <w:rFonts w:ascii="Arial" w:hAnsi="Arial" w:cs="Arial"/>
          <w:bCs/>
          <w:sz w:val="22"/>
          <w:szCs w:val="22"/>
        </w:rPr>
        <w:t>(</w:t>
      </w:r>
      <w:r w:rsidRPr="00207127">
        <w:rPr>
          <w:rFonts w:ascii="Arial" w:hAnsi="Arial" w:cs="Arial"/>
          <w:bCs/>
          <w:sz w:val="22"/>
          <w:szCs w:val="22"/>
        </w:rPr>
        <w:t xml:space="preserve">2010) </w:t>
      </w:r>
      <w:r w:rsidRPr="00207127">
        <w:rPr>
          <w:rFonts w:ascii="Arial" w:hAnsi="Arial" w:cs="Arial"/>
          <w:bCs/>
          <w:i/>
          <w:iCs/>
          <w:sz w:val="22"/>
          <w:szCs w:val="22"/>
        </w:rPr>
        <w:t>Reflective practice in the early years</w:t>
      </w:r>
      <w:r w:rsidRPr="00207127">
        <w:rPr>
          <w:rFonts w:ascii="Arial" w:hAnsi="Arial" w:cs="Arial"/>
          <w:bCs/>
          <w:sz w:val="22"/>
          <w:szCs w:val="22"/>
        </w:rPr>
        <w:t xml:space="preserve">. London: </w:t>
      </w:r>
      <w:r w:rsidRPr="00207127">
        <w:rPr>
          <w:rFonts w:ascii="Arial" w:hAnsi="Arial" w:cs="Arial"/>
          <w:bCs/>
          <w:sz w:val="22"/>
          <w:szCs w:val="22"/>
        </w:rPr>
        <w:t>Sage</w:t>
      </w:r>
      <w:r w:rsidRPr="00207127">
        <w:rPr>
          <w:rFonts w:ascii="Arial" w:hAnsi="Arial" w:cs="Arial"/>
          <w:bCs/>
          <w:sz w:val="22"/>
          <w:szCs w:val="22"/>
        </w:rPr>
        <w:t>.</w:t>
      </w:r>
    </w:p>
    <w:p w14:paraId="45854783" w14:textId="77777777" w:rsidR="00106643" w:rsidRPr="00207127" w:rsidRDefault="00106643" w:rsidP="00207127">
      <w:pPr>
        <w:spacing w:line="360" w:lineRule="auto"/>
        <w:jc w:val="both"/>
        <w:rPr>
          <w:rFonts w:ascii="Arial" w:hAnsi="Arial" w:cs="Arial"/>
          <w:bCs/>
          <w:sz w:val="22"/>
          <w:szCs w:val="22"/>
        </w:rPr>
      </w:pPr>
    </w:p>
    <w:p w14:paraId="57B3BDBB" w14:textId="2515460E" w:rsidR="00207127" w:rsidRDefault="00207127" w:rsidP="00207127">
      <w:pPr>
        <w:spacing w:line="360" w:lineRule="auto"/>
        <w:jc w:val="both"/>
        <w:rPr>
          <w:rFonts w:ascii="Arial" w:hAnsi="Arial" w:cs="Arial"/>
          <w:sz w:val="22"/>
          <w:szCs w:val="22"/>
        </w:rPr>
      </w:pPr>
      <w:proofErr w:type="spellStart"/>
      <w:r w:rsidRPr="00207127">
        <w:rPr>
          <w:rFonts w:ascii="Arial" w:hAnsi="Arial" w:cs="Arial"/>
          <w:sz w:val="22"/>
          <w:szCs w:val="22"/>
        </w:rPr>
        <w:t>Shalamar</w:t>
      </w:r>
      <w:proofErr w:type="spellEnd"/>
      <w:r w:rsidRPr="00207127">
        <w:rPr>
          <w:rFonts w:ascii="Arial" w:hAnsi="Arial" w:cs="Arial"/>
          <w:sz w:val="22"/>
          <w:szCs w:val="22"/>
        </w:rPr>
        <w:t xml:space="preserve"> Children. (2015) </w:t>
      </w:r>
      <w:r w:rsidRPr="00207127">
        <w:rPr>
          <w:rFonts w:ascii="Arial" w:hAnsi="Arial" w:cs="Arial"/>
          <w:i/>
          <w:iCs/>
          <w:sz w:val="22"/>
          <w:szCs w:val="22"/>
        </w:rPr>
        <w:t xml:space="preserve">Children's Attachment Theory and How to Use it </w:t>
      </w:r>
      <w:r w:rsidRPr="00207127">
        <w:rPr>
          <w:rFonts w:ascii="Arial" w:hAnsi="Arial" w:cs="Arial"/>
          <w:sz w:val="22"/>
          <w:szCs w:val="22"/>
        </w:rPr>
        <w:t xml:space="preserve">[video].  Available at: </w:t>
      </w:r>
      <w:hyperlink r:id="rId46" w:history="1">
        <w:r w:rsidRPr="00207127">
          <w:rPr>
            <w:rStyle w:val="Hyperlink"/>
            <w:rFonts w:ascii="Arial" w:hAnsi="Arial" w:cs="Arial"/>
            <w:sz w:val="22"/>
            <w:szCs w:val="22"/>
          </w:rPr>
          <w:t>https://www.youtube.com/watch?v=DnGthYxlu0E</w:t>
        </w:r>
      </w:hyperlink>
      <w:r w:rsidRPr="00207127">
        <w:rPr>
          <w:rFonts w:ascii="Arial" w:hAnsi="Arial" w:cs="Arial"/>
          <w:sz w:val="22"/>
          <w:szCs w:val="22"/>
        </w:rPr>
        <w:t xml:space="preserve"> </w:t>
      </w:r>
      <w:r w:rsidRPr="00207127">
        <w:rPr>
          <w:rFonts w:ascii="Arial" w:hAnsi="Arial" w:cs="Arial"/>
          <w:sz w:val="22"/>
          <w:szCs w:val="22"/>
        </w:rPr>
        <w:t xml:space="preserve"> (Accessed: </w:t>
      </w:r>
      <w:r w:rsidRPr="00207127">
        <w:rPr>
          <w:rFonts w:ascii="Arial" w:hAnsi="Arial" w:cs="Arial"/>
          <w:sz w:val="22"/>
          <w:szCs w:val="22"/>
        </w:rPr>
        <w:t>11</w:t>
      </w:r>
      <w:r w:rsidRPr="00207127">
        <w:rPr>
          <w:rFonts w:ascii="Arial" w:hAnsi="Arial" w:cs="Arial"/>
          <w:sz w:val="22"/>
          <w:szCs w:val="22"/>
          <w:vertAlign w:val="superscript"/>
        </w:rPr>
        <w:t>th</w:t>
      </w:r>
      <w:r w:rsidRPr="00207127">
        <w:rPr>
          <w:rFonts w:ascii="Arial" w:hAnsi="Arial" w:cs="Arial"/>
          <w:sz w:val="22"/>
          <w:szCs w:val="22"/>
        </w:rPr>
        <w:t xml:space="preserve"> June 2020</w:t>
      </w:r>
      <w:r w:rsidRPr="00207127">
        <w:rPr>
          <w:rFonts w:ascii="Arial" w:hAnsi="Arial" w:cs="Arial"/>
          <w:sz w:val="22"/>
          <w:szCs w:val="22"/>
        </w:rPr>
        <w:t xml:space="preserve">).  </w:t>
      </w:r>
    </w:p>
    <w:p w14:paraId="3C2D5C48" w14:textId="77777777" w:rsidR="00106643" w:rsidRPr="00207127" w:rsidRDefault="00106643" w:rsidP="00207127">
      <w:pPr>
        <w:spacing w:line="360" w:lineRule="auto"/>
        <w:jc w:val="both"/>
        <w:rPr>
          <w:rFonts w:ascii="Arial" w:hAnsi="Arial" w:cs="Arial"/>
          <w:sz w:val="22"/>
          <w:szCs w:val="22"/>
        </w:rPr>
      </w:pPr>
    </w:p>
    <w:p w14:paraId="2582A433" w14:textId="3339FDCA" w:rsidR="00207127" w:rsidRDefault="00207127" w:rsidP="00207127">
      <w:pPr>
        <w:spacing w:line="360" w:lineRule="auto"/>
        <w:jc w:val="both"/>
        <w:rPr>
          <w:rFonts w:ascii="Arial" w:hAnsi="Arial" w:cs="Arial"/>
          <w:bCs/>
          <w:sz w:val="22"/>
          <w:szCs w:val="22"/>
        </w:rPr>
      </w:pPr>
      <w:r w:rsidRPr="00207127">
        <w:rPr>
          <w:rFonts w:ascii="Arial" w:hAnsi="Arial" w:cs="Arial"/>
          <w:bCs/>
          <w:sz w:val="22"/>
          <w:szCs w:val="22"/>
        </w:rPr>
        <w:t>Siraj-Blatchford</w:t>
      </w:r>
      <w:r w:rsidRPr="00207127">
        <w:rPr>
          <w:rFonts w:ascii="Arial" w:hAnsi="Arial" w:cs="Arial"/>
          <w:bCs/>
          <w:sz w:val="22"/>
          <w:szCs w:val="22"/>
        </w:rPr>
        <w:t>, I. (2002) ‘</w:t>
      </w:r>
      <w:r w:rsidRPr="00207127">
        <w:rPr>
          <w:rFonts w:ascii="Arial" w:hAnsi="Arial" w:cs="Arial"/>
          <w:bCs/>
          <w:sz w:val="22"/>
          <w:szCs w:val="22"/>
        </w:rPr>
        <w:t>Researching Effective Pedagogy</w:t>
      </w:r>
      <w:r w:rsidRPr="00207127">
        <w:rPr>
          <w:rFonts w:ascii="Arial" w:hAnsi="Arial" w:cs="Arial"/>
          <w:bCs/>
          <w:sz w:val="22"/>
          <w:szCs w:val="22"/>
        </w:rPr>
        <w:t xml:space="preserve"> </w:t>
      </w:r>
      <w:r w:rsidRPr="00207127">
        <w:rPr>
          <w:rFonts w:ascii="Arial" w:hAnsi="Arial" w:cs="Arial"/>
          <w:bCs/>
          <w:sz w:val="22"/>
          <w:szCs w:val="22"/>
        </w:rPr>
        <w:t>in the Early Years</w:t>
      </w:r>
      <w:r w:rsidRPr="00207127">
        <w:rPr>
          <w:rFonts w:ascii="Arial" w:hAnsi="Arial" w:cs="Arial"/>
          <w:bCs/>
          <w:sz w:val="22"/>
          <w:szCs w:val="22"/>
        </w:rPr>
        <w:t xml:space="preserve">’ </w:t>
      </w:r>
      <w:r w:rsidRPr="00207127">
        <w:rPr>
          <w:rFonts w:ascii="Arial" w:hAnsi="Arial" w:cs="Arial"/>
          <w:bCs/>
          <w:i/>
          <w:iCs/>
          <w:sz w:val="22"/>
          <w:szCs w:val="22"/>
        </w:rPr>
        <w:t>Research</w:t>
      </w:r>
      <w:r w:rsidRPr="00207127">
        <w:rPr>
          <w:rFonts w:ascii="Arial" w:hAnsi="Arial" w:cs="Arial"/>
          <w:bCs/>
          <w:sz w:val="22"/>
          <w:szCs w:val="22"/>
        </w:rPr>
        <w:t xml:space="preserve">. Available at: </w:t>
      </w:r>
      <w:hyperlink r:id="rId47" w:history="1">
        <w:r w:rsidRPr="00207127">
          <w:rPr>
            <w:rStyle w:val="Hyperlink"/>
            <w:rFonts w:ascii="Arial" w:hAnsi="Arial" w:cs="Arial"/>
            <w:sz w:val="22"/>
            <w:szCs w:val="22"/>
          </w:rPr>
          <w:t>https://d1wqtxts1xzle7.cloudfront.net/30902717/RR356.pdf?1362930360=&amp;response-content-disposition=inline%3B+filename%3DResearching_effective_pedagogy_in_the_ea.pdf&amp;Expires=1592043796&amp;Signature=eTfyQ~VeLi75M6tZP3IEeBxCNfHUplC~O17qUXfJYPs-5n1iesmCr4jZ1J-uNTepiLsdVz1IqFdxk6dc~CJEYhS3k5NzMQ8XtlA1L8DpjrabL0QObcQnGlXFc-L~1fDLqUzj-6wFmkq59fudSO40j~VycZM9ZFn2CPgAddHvSWGq17fHeHlayiM3ZRqwAiSAqX20BRzC78bX2~z5jpBY0x-Ax7iYDngkKmZTteQzxwjqFf~F8UsVWJBuk9cI0UotWxnadKjm02FkD60F42T-2PEcaadNa3ZySixkReqskKC4uRtzhgg-Im5nyrVWarii5WzX6s-zghL6np-VZiNDgQ__&amp;Key-Pair-Id=APKAJLOHF5GGSLRBV4ZA</w:t>
        </w:r>
      </w:hyperlink>
      <w:r w:rsidRPr="00207127">
        <w:rPr>
          <w:rFonts w:ascii="Arial" w:hAnsi="Arial" w:cs="Arial"/>
          <w:sz w:val="22"/>
          <w:szCs w:val="22"/>
        </w:rPr>
        <w:t xml:space="preserve"> </w:t>
      </w:r>
      <w:r w:rsidRPr="00207127">
        <w:rPr>
          <w:rFonts w:ascii="Arial" w:hAnsi="Arial" w:cs="Arial"/>
          <w:bCs/>
          <w:sz w:val="22"/>
          <w:szCs w:val="22"/>
        </w:rPr>
        <w:t>(Accessed: 13</w:t>
      </w:r>
      <w:r w:rsidRPr="00207127">
        <w:rPr>
          <w:rFonts w:ascii="Arial" w:hAnsi="Arial" w:cs="Arial"/>
          <w:bCs/>
          <w:sz w:val="22"/>
          <w:szCs w:val="22"/>
          <w:vertAlign w:val="superscript"/>
        </w:rPr>
        <w:t>th</w:t>
      </w:r>
      <w:r w:rsidRPr="00207127">
        <w:rPr>
          <w:rFonts w:ascii="Arial" w:hAnsi="Arial" w:cs="Arial"/>
          <w:bCs/>
          <w:sz w:val="22"/>
          <w:szCs w:val="22"/>
        </w:rPr>
        <w:t xml:space="preserve"> June 2020). </w:t>
      </w:r>
    </w:p>
    <w:p w14:paraId="52C9FABC" w14:textId="77777777" w:rsidR="00106643" w:rsidRPr="00207127" w:rsidRDefault="00106643" w:rsidP="00207127">
      <w:pPr>
        <w:spacing w:line="360" w:lineRule="auto"/>
        <w:jc w:val="both"/>
        <w:rPr>
          <w:rFonts w:ascii="Arial" w:hAnsi="Arial" w:cs="Arial"/>
          <w:sz w:val="22"/>
          <w:szCs w:val="22"/>
        </w:rPr>
      </w:pPr>
    </w:p>
    <w:p w14:paraId="1FE1F645" w14:textId="29A4DBA9" w:rsidR="00207127" w:rsidRDefault="00207127" w:rsidP="00207127">
      <w:pPr>
        <w:spacing w:line="360" w:lineRule="auto"/>
        <w:jc w:val="both"/>
        <w:rPr>
          <w:rFonts w:ascii="Arial" w:hAnsi="Arial" w:cs="Arial"/>
          <w:sz w:val="22"/>
          <w:szCs w:val="22"/>
        </w:rPr>
      </w:pPr>
      <w:r w:rsidRPr="00207127">
        <w:rPr>
          <w:rFonts w:ascii="Arial" w:hAnsi="Arial" w:cs="Arial"/>
          <w:sz w:val="22"/>
          <w:szCs w:val="22"/>
        </w:rPr>
        <w:lastRenderedPageBreak/>
        <w:t xml:space="preserve">Slide Player. (2003) </w:t>
      </w:r>
      <w:r w:rsidRPr="00207127">
        <w:rPr>
          <w:rFonts w:ascii="Arial" w:hAnsi="Arial" w:cs="Arial"/>
          <w:i/>
          <w:iCs/>
          <w:sz w:val="22"/>
          <w:szCs w:val="22"/>
        </w:rPr>
        <w:t>Response from SIG Health Informatics on “Every Child Matters</w:t>
      </w:r>
      <w:r w:rsidRPr="00207127">
        <w:rPr>
          <w:rFonts w:ascii="Arial" w:hAnsi="Arial" w:cs="Arial"/>
          <w:sz w:val="22"/>
          <w:szCs w:val="22"/>
        </w:rPr>
        <w:t xml:space="preserve">”. Available at: </w:t>
      </w:r>
      <w:hyperlink r:id="rId48" w:history="1">
        <w:r w:rsidRPr="00207127">
          <w:rPr>
            <w:rStyle w:val="Hyperlink"/>
            <w:rFonts w:ascii="Arial" w:hAnsi="Arial" w:cs="Arial"/>
            <w:sz w:val="22"/>
            <w:szCs w:val="22"/>
          </w:rPr>
          <w:t>https://slideplayer.com/slide/13041617/79/images/28/The+Green+Paper+-+Every+Child+Matters.jpg</w:t>
        </w:r>
      </w:hyperlink>
      <w:r w:rsidRPr="00207127">
        <w:rPr>
          <w:rFonts w:ascii="Arial" w:hAnsi="Arial" w:cs="Arial"/>
          <w:sz w:val="22"/>
          <w:szCs w:val="22"/>
        </w:rPr>
        <w:t xml:space="preserve"> (Accessed: 13</w:t>
      </w:r>
      <w:r w:rsidRPr="00207127">
        <w:rPr>
          <w:rFonts w:ascii="Arial" w:hAnsi="Arial" w:cs="Arial"/>
          <w:sz w:val="22"/>
          <w:szCs w:val="22"/>
          <w:vertAlign w:val="superscript"/>
        </w:rPr>
        <w:t>th</w:t>
      </w:r>
      <w:r w:rsidRPr="00207127">
        <w:rPr>
          <w:rFonts w:ascii="Arial" w:hAnsi="Arial" w:cs="Arial"/>
          <w:sz w:val="22"/>
          <w:szCs w:val="22"/>
        </w:rPr>
        <w:t xml:space="preserve"> June 2020). </w:t>
      </w:r>
    </w:p>
    <w:p w14:paraId="348BA24F" w14:textId="77777777" w:rsidR="00106643" w:rsidRPr="00207127" w:rsidRDefault="00106643" w:rsidP="00207127">
      <w:pPr>
        <w:spacing w:line="360" w:lineRule="auto"/>
        <w:jc w:val="both"/>
        <w:rPr>
          <w:rFonts w:ascii="Arial" w:hAnsi="Arial" w:cs="Arial"/>
          <w:sz w:val="22"/>
          <w:szCs w:val="22"/>
        </w:rPr>
      </w:pPr>
    </w:p>
    <w:p w14:paraId="3AB18251" w14:textId="084662B2" w:rsidR="00207127" w:rsidRDefault="00207127" w:rsidP="00207127">
      <w:pPr>
        <w:spacing w:line="360" w:lineRule="auto"/>
        <w:jc w:val="both"/>
        <w:rPr>
          <w:rFonts w:ascii="Arial" w:hAnsi="Arial" w:cs="Arial"/>
          <w:sz w:val="22"/>
          <w:szCs w:val="22"/>
        </w:rPr>
      </w:pPr>
      <w:r w:rsidRPr="00207127">
        <w:rPr>
          <w:rFonts w:ascii="Arial" w:hAnsi="Arial" w:cs="Arial"/>
          <w:sz w:val="22"/>
          <w:szCs w:val="22"/>
        </w:rPr>
        <w:t xml:space="preserve">Smith, M. K. (2013) ‘Reflection, Learning </w:t>
      </w:r>
      <w:proofErr w:type="gramStart"/>
      <w:r w:rsidRPr="00207127">
        <w:rPr>
          <w:rFonts w:ascii="Arial" w:hAnsi="Arial" w:cs="Arial"/>
          <w:sz w:val="22"/>
          <w:szCs w:val="22"/>
        </w:rPr>
        <w:t>And</w:t>
      </w:r>
      <w:proofErr w:type="gramEnd"/>
      <w:r w:rsidRPr="00207127">
        <w:rPr>
          <w:rFonts w:ascii="Arial" w:hAnsi="Arial" w:cs="Arial"/>
          <w:sz w:val="22"/>
          <w:szCs w:val="22"/>
        </w:rPr>
        <w:t xml:space="preserve"> Education’. </w:t>
      </w:r>
      <w:r w:rsidRPr="00207127">
        <w:rPr>
          <w:rFonts w:ascii="Arial" w:hAnsi="Arial" w:cs="Arial"/>
          <w:i/>
          <w:iCs/>
          <w:sz w:val="22"/>
          <w:szCs w:val="22"/>
        </w:rPr>
        <w:t>Infed.org: Education, Community-Building and Change.</w:t>
      </w:r>
      <w:r w:rsidRPr="00207127">
        <w:rPr>
          <w:rFonts w:ascii="Arial" w:hAnsi="Arial" w:cs="Arial"/>
          <w:sz w:val="22"/>
          <w:szCs w:val="22"/>
        </w:rPr>
        <w:t xml:space="preserve"> Available at: </w:t>
      </w:r>
      <w:hyperlink r:id="rId49" w:history="1">
        <w:r w:rsidRPr="00207127">
          <w:rPr>
            <w:rStyle w:val="Hyperlink"/>
            <w:rFonts w:ascii="Arial" w:hAnsi="Arial" w:cs="Arial"/>
            <w:sz w:val="22"/>
            <w:szCs w:val="22"/>
          </w:rPr>
          <w:t>https://infed.org/mobi/reflection-learning-and-education/</w:t>
        </w:r>
      </w:hyperlink>
      <w:r w:rsidRPr="00207127">
        <w:rPr>
          <w:rFonts w:ascii="Arial" w:hAnsi="Arial" w:cs="Arial"/>
          <w:sz w:val="22"/>
          <w:szCs w:val="22"/>
        </w:rPr>
        <w:t xml:space="preserve"> (Accessed: 13</w:t>
      </w:r>
      <w:r w:rsidRPr="00207127">
        <w:rPr>
          <w:rFonts w:ascii="Arial" w:hAnsi="Arial" w:cs="Arial"/>
          <w:sz w:val="22"/>
          <w:szCs w:val="22"/>
          <w:vertAlign w:val="superscript"/>
        </w:rPr>
        <w:t>th</w:t>
      </w:r>
      <w:r w:rsidRPr="00207127">
        <w:rPr>
          <w:rFonts w:ascii="Arial" w:hAnsi="Arial" w:cs="Arial"/>
          <w:sz w:val="22"/>
          <w:szCs w:val="22"/>
        </w:rPr>
        <w:t xml:space="preserve"> June 2020). </w:t>
      </w:r>
    </w:p>
    <w:p w14:paraId="0F44E9E2" w14:textId="77777777" w:rsidR="00106643" w:rsidRPr="00207127" w:rsidRDefault="00106643" w:rsidP="00207127">
      <w:pPr>
        <w:spacing w:line="360" w:lineRule="auto"/>
        <w:jc w:val="both"/>
        <w:rPr>
          <w:rFonts w:ascii="Arial" w:hAnsi="Arial" w:cs="Arial"/>
          <w:sz w:val="22"/>
          <w:szCs w:val="22"/>
        </w:rPr>
      </w:pPr>
    </w:p>
    <w:p w14:paraId="46E141AE" w14:textId="61CD44D0" w:rsidR="00207127" w:rsidRDefault="00207127" w:rsidP="00207127">
      <w:pPr>
        <w:spacing w:line="360" w:lineRule="auto"/>
        <w:ind w:hanging="547"/>
        <w:jc w:val="both"/>
        <w:rPr>
          <w:rFonts w:ascii="Arial" w:hAnsi="Arial" w:cs="Arial"/>
          <w:sz w:val="22"/>
          <w:szCs w:val="22"/>
        </w:rPr>
      </w:pPr>
      <w:r w:rsidRPr="00207127">
        <w:rPr>
          <w:rFonts w:ascii="Arial" w:hAnsi="Arial" w:cs="Arial"/>
          <w:sz w:val="22"/>
          <w:szCs w:val="22"/>
        </w:rPr>
        <w:t xml:space="preserve">         </w:t>
      </w:r>
      <w:r w:rsidRPr="00207127">
        <w:rPr>
          <w:rFonts w:ascii="Arial" w:hAnsi="Arial" w:cs="Arial"/>
          <w:sz w:val="22"/>
          <w:szCs w:val="22"/>
        </w:rPr>
        <w:t xml:space="preserve">Sylva, K., </w:t>
      </w:r>
      <w:r w:rsidRPr="00207127">
        <w:rPr>
          <w:rFonts w:ascii="Arial" w:hAnsi="Arial" w:cs="Arial"/>
          <w:i/>
          <w:iCs/>
          <w:sz w:val="22"/>
          <w:szCs w:val="22"/>
        </w:rPr>
        <w:t>et al.</w:t>
      </w:r>
      <w:r w:rsidRPr="00207127">
        <w:rPr>
          <w:rFonts w:ascii="Arial" w:hAnsi="Arial" w:cs="Arial"/>
          <w:sz w:val="22"/>
          <w:szCs w:val="22"/>
        </w:rPr>
        <w:t> (2020)</w:t>
      </w:r>
      <w:r w:rsidRPr="00207127">
        <w:rPr>
          <w:rFonts w:ascii="Arial" w:hAnsi="Arial" w:cs="Arial"/>
          <w:sz w:val="22"/>
          <w:szCs w:val="22"/>
        </w:rPr>
        <w:t xml:space="preserve"> </w:t>
      </w:r>
      <w:r w:rsidRPr="00207127">
        <w:rPr>
          <w:rFonts w:ascii="Arial" w:hAnsi="Arial" w:cs="Arial"/>
          <w:sz w:val="22"/>
          <w:szCs w:val="22"/>
        </w:rPr>
        <w:t>Developing 21st century skills in early childhood: the contribution of process quality to self-regulation and pro-social behaviour. </w:t>
      </w:r>
      <w:r w:rsidRPr="00207127">
        <w:rPr>
          <w:rFonts w:ascii="Arial" w:hAnsi="Arial" w:cs="Arial"/>
          <w:i/>
          <w:iCs/>
          <w:sz w:val="22"/>
          <w:szCs w:val="22"/>
        </w:rPr>
        <w:t xml:space="preserve">Z </w:t>
      </w:r>
      <w:proofErr w:type="spellStart"/>
      <w:r w:rsidRPr="00207127">
        <w:rPr>
          <w:rFonts w:ascii="Arial" w:hAnsi="Arial" w:cs="Arial"/>
          <w:i/>
          <w:iCs/>
          <w:sz w:val="22"/>
          <w:szCs w:val="22"/>
        </w:rPr>
        <w:t>Erziehungswiss</w:t>
      </w:r>
      <w:proofErr w:type="spellEnd"/>
      <w:r w:rsidRPr="00207127">
        <w:rPr>
          <w:rFonts w:ascii="Arial" w:hAnsi="Arial" w:cs="Arial"/>
          <w:sz w:val="22"/>
          <w:szCs w:val="22"/>
        </w:rPr>
        <w:t xml:space="preserve">. </w:t>
      </w:r>
      <w:hyperlink r:id="rId50" w:history="1">
        <w:r w:rsidRPr="00207127">
          <w:rPr>
            <w:rStyle w:val="Hyperlink"/>
            <w:rFonts w:ascii="Arial" w:hAnsi="Arial" w:cs="Arial"/>
            <w:sz w:val="22"/>
            <w:szCs w:val="22"/>
          </w:rPr>
          <w:t>https://doi.org/10.1007/s11618-020-00945-x</w:t>
        </w:r>
      </w:hyperlink>
      <w:r w:rsidRPr="00207127">
        <w:rPr>
          <w:rFonts w:ascii="Arial" w:hAnsi="Arial" w:cs="Arial"/>
          <w:sz w:val="22"/>
          <w:szCs w:val="22"/>
        </w:rPr>
        <w:t xml:space="preserve"> (Accessed: 13</w:t>
      </w:r>
      <w:r w:rsidRPr="00207127">
        <w:rPr>
          <w:rFonts w:ascii="Arial" w:hAnsi="Arial" w:cs="Arial"/>
          <w:sz w:val="22"/>
          <w:szCs w:val="22"/>
          <w:vertAlign w:val="superscript"/>
        </w:rPr>
        <w:t>th</w:t>
      </w:r>
      <w:r w:rsidRPr="00207127">
        <w:rPr>
          <w:rFonts w:ascii="Arial" w:hAnsi="Arial" w:cs="Arial"/>
          <w:sz w:val="22"/>
          <w:szCs w:val="22"/>
        </w:rPr>
        <w:t xml:space="preserve"> June 2020). </w:t>
      </w:r>
    </w:p>
    <w:p w14:paraId="1AD5C4DE" w14:textId="77777777" w:rsidR="00106643" w:rsidRPr="00207127" w:rsidRDefault="00106643" w:rsidP="00207127">
      <w:pPr>
        <w:spacing w:line="360" w:lineRule="auto"/>
        <w:ind w:hanging="547"/>
        <w:jc w:val="both"/>
        <w:rPr>
          <w:rFonts w:ascii="Arial" w:hAnsi="Arial" w:cs="Arial"/>
          <w:sz w:val="22"/>
          <w:szCs w:val="22"/>
        </w:rPr>
      </w:pPr>
    </w:p>
    <w:p w14:paraId="4AA18B66" w14:textId="15EE424E" w:rsidR="00207127" w:rsidRDefault="00207127" w:rsidP="00207127">
      <w:pPr>
        <w:spacing w:line="360" w:lineRule="auto"/>
        <w:jc w:val="both"/>
        <w:rPr>
          <w:rFonts w:ascii="Arial" w:hAnsi="Arial" w:cs="Arial"/>
          <w:sz w:val="22"/>
          <w:szCs w:val="22"/>
        </w:rPr>
      </w:pPr>
      <w:r w:rsidRPr="00207127">
        <w:rPr>
          <w:rFonts w:ascii="Arial" w:hAnsi="Arial" w:cs="Arial"/>
          <w:sz w:val="22"/>
          <w:szCs w:val="22"/>
        </w:rPr>
        <w:t xml:space="preserve">Tarrant, P. (2013) Reflective Practice and Professional Development. Available at: </w:t>
      </w:r>
      <w:hyperlink r:id="rId51" w:history="1">
        <w:r w:rsidRPr="00207127">
          <w:rPr>
            <w:rStyle w:val="Hyperlink"/>
            <w:rFonts w:ascii="Arial" w:hAnsi="Arial" w:cs="Arial"/>
            <w:sz w:val="22"/>
            <w:szCs w:val="22"/>
          </w:rPr>
          <w:t>https://www.dawsonera.com/readonline/9781446274590</w:t>
        </w:r>
      </w:hyperlink>
      <w:r w:rsidRPr="00207127">
        <w:rPr>
          <w:rFonts w:ascii="Arial" w:hAnsi="Arial" w:cs="Arial"/>
          <w:sz w:val="22"/>
          <w:szCs w:val="22"/>
        </w:rPr>
        <w:t xml:space="preserve"> (Accessed: 13</w:t>
      </w:r>
      <w:r w:rsidRPr="00207127">
        <w:rPr>
          <w:rFonts w:ascii="Arial" w:hAnsi="Arial" w:cs="Arial"/>
          <w:sz w:val="22"/>
          <w:szCs w:val="22"/>
          <w:vertAlign w:val="superscript"/>
        </w:rPr>
        <w:t>th</w:t>
      </w:r>
      <w:r w:rsidRPr="00207127">
        <w:rPr>
          <w:rFonts w:ascii="Arial" w:hAnsi="Arial" w:cs="Arial"/>
          <w:sz w:val="22"/>
          <w:szCs w:val="22"/>
        </w:rPr>
        <w:t xml:space="preserve"> June 2020). </w:t>
      </w:r>
    </w:p>
    <w:p w14:paraId="70727304" w14:textId="77777777" w:rsidR="00106643" w:rsidRPr="00207127" w:rsidRDefault="00106643" w:rsidP="00207127">
      <w:pPr>
        <w:spacing w:line="360" w:lineRule="auto"/>
        <w:jc w:val="both"/>
        <w:rPr>
          <w:rFonts w:ascii="Arial" w:hAnsi="Arial" w:cs="Arial"/>
          <w:sz w:val="22"/>
          <w:szCs w:val="22"/>
        </w:rPr>
      </w:pPr>
    </w:p>
    <w:p w14:paraId="326DA411" w14:textId="71B341A2" w:rsidR="00207127" w:rsidRDefault="00207127" w:rsidP="00207127">
      <w:pPr>
        <w:spacing w:line="360" w:lineRule="auto"/>
        <w:jc w:val="both"/>
        <w:rPr>
          <w:rFonts w:ascii="Arial" w:hAnsi="Arial" w:cs="Arial"/>
          <w:bCs/>
          <w:sz w:val="22"/>
          <w:szCs w:val="22"/>
        </w:rPr>
      </w:pPr>
      <w:r w:rsidRPr="00207127">
        <w:rPr>
          <w:rFonts w:ascii="Arial" w:hAnsi="Arial" w:cs="Arial"/>
          <w:bCs/>
          <w:sz w:val="22"/>
          <w:szCs w:val="22"/>
        </w:rPr>
        <w:t xml:space="preserve">The Queen’s Nursing Institute. (No date) </w:t>
      </w:r>
      <w:r w:rsidRPr="00207127">
        <w:rPr>
          <w:rFonts w:ascii="Arial" w:hAnsi="Arial" w:cs="Arial"/>
          <w:bCs/>
          <w:i/>
          <w:iCs/>
          <w:sz w:val="22"/>
          <w:szCs w:val="22"/>
        </w:rPr>
        <w:t xml:space="preserve">Transition to General Practice Nursing. </w:t>
      </w:r>
      <w:r w:rsidRPr="00207127">
        <w:rPr>
          <w:rFonts w:ascii="Arial" w:hAnsi="Arial" w:cs="Arial"/>
          <w:bCs/>
          <w:sz w:val="22"/>
          <w:szCs w:val="22"/>
        </w:rPr>
        <w:t xml:space="preserve">Available at: </w:t>
      </w:r>
      <w:hyperlink r:id="rId52" w:history="1">
        <w:r w:rsidRPr="00207127">
          <w:rPr>
            <w:rStyle w:val="Hyperlink"/>
            <w:rFonts w:ascii="Arial" w:hAnsi="Arial" w:cs="Arial"/>
            <w:bCs/>
            <w:sz w:val="22"/>
            <w:szCs w:val="22"/>
          </w:rPr>
          <w:t>https://www.qni.org.uk/wp-content/uploads/2017/01/Transition-to-Gen</w:t>
        </w:r>
        <w:r w:rsidRPr="00207127">
          <w:rPr>
            <w:rStyle w:val="Hyperlink"/>
            <w:rFonts w:ascii="Arial" w:hAnsi="Arial" w:cs="Arial"/>
            <w:bCs/>
            <w:sz w:val="22"/>
            <w:szCs w:val="22"/>
          </w:rPr>
          <w:t>e</w:t>
        </w:r>
        <w:r w:rsidRPr="00207127">
          <w:rPr>
            <w:rStyle w:val="Hyperlink"/>
            <w:rFonts w:ascii="Arial" w:hAnsi="Arial" w:cs="Arial"/>
            <w:bCs/>
            <w:sz w:val="22"/>
            <w:szCs w:val="22"/>
          </w:rPr>
          <w:t>ral-Practice-Nursing-CHAPTER-2..pdf</w:t>
        </w:r>
      </w:hyperlink>
      <w:r w:rsidRPr="00207127">
        <w:rPr>
          <w:rFonts w:ascii="Arial" w:hAnsi="Arial" w:cs="Arial"/>
          <w:bCs/>
          <w:sz w:val="22"/>
          <w:szCs w:val="22"/>
        </w:rPr>
        <w:t xml:space="preserve"> (Accessed: 11</w:t>
      </w:r>
      <w:r w:rsidRPr="00207127">
        <w:rPr>
          <w:rFonts w:ascii="Arial" w:hAnsi="Arial" w:cs="Arial"/>
          <w:bCs/>
          <w:sz w:val="22"/>
          <w:szCs w:val="22"/>
          <w:vertAlign w:val="superscript"/>
        </w:rPr>
        <w:t>th</w:t>
      </w:r>
      <w:r w:rsidRPr="00207127">
        <w:rPr>
          <w:rFonts w:ascii="Arial" w:hAnsi="Arial" w:cs="Arial"/>
          <w:bCs/>
          <w:sz w:val="22"/>
          <w:szCs w:val="22"/>
        </w:rPr>
        <w:t xml:space="preserve"> June 2020). </w:t>
      </w:r>
    </w:p>
    <w:p w14:paraId="04E9D453" w14:textId="77777777" w:rsidR="00106643" w:rsidRPr="00207127" w:rsidRDefault="00106643" w:rsidP="00207127">
      <w:pPr>
        <w:spacing w:line="360" w:lineRule="auto"/>
        <w:jc w:val="both"/>
        <w:rPr>
          <w:rFonts w:ascii="Arial" w:hAnsi="Arial" w:cs="Arial"/>
          <w:bCs/>
          <w:sz w:val="22"/>
          <w:szCs w:val="22"/>
        </w:rPr>
      </w:pPr>
    </w:p>
    <w:p w14:paraId="333BFC1D" w14:textId="198319FE" w:rsidR="00207127" w:rsidRDefault="00207127" w:rsidP="00207127">
      <w:pPr>
        <w:spacing w:line="360" w:lineRule="auto"/>
        <w:jc w:val="both"/>
        <w:rPr>
          <w:rFonts w:ascii="Arial" w:hAnsi="Arial" w:cs="Arial"/>
          <w:sz w:val="22"/>
          <w:szCs w:val="22"/>
        </w:rPr>
      </w:pPr>
      <w:r w:rsidRPr="00207127">
        <w:rPr>
          <w:rFonts w:ascii="Arial" w:hAnsi="Arial" w:cs="Arial"/>
          <w:sz w:val="22"/>
          <w:szCs w:val="22"/>
        </w:rPr>
        <w:t xml:space="preserve">U of G Library (2018) </w:t>
      </w:r>
      <w:r w:rsidRPr="00207127">
        <w:rPr>
          <w:rFonts w:ascii="Arial" w:hAnsi="Arial" w:cs="Arial"/>
          <w:i/>
          <w:iCs/>
          <w:sz w:val="22"/>
          <w:szCs w:val="22"/>
        </w:rPr>
        <w:t xml:space="preserve">What is a critical Reflection? Introducing the “what, so what, now what’ Model </w:t>
      </w:r>
      <w:r w:rsidRPr="00207127">
        <w:rPr>
          <w:rFonts w:ascii="Arial" w:hAnsi="Arial" w:cs="Arial"/>
          <w:sz w:val="22"/>
          <w:szCs w:val="22"/>
        </w:rPr>
        <w:t xml:space="preserve">[video]. Available at: </w:t>
      </w:r>
      <w:hyperlink r:id="rId53" w:history="1">
        <w:r w:rsidRPr="00207127">
          <w:rPr>
            <w:rStyle w:val="Hyperlink"/>
            <w:rFonts w:ascii="Arial" w:hAnsi="Arial" w:cs="Arial"/>
            <w:sz w:val="22"/>
            <w:szCs w:val="22"/>
          </w:rPr>
          <w:t>https://www.youtube.com/watch?v=vGyjF9Ngd8Y</w:t>
        </w:r>
      </w:hyperlink>
      <w:r w:rsidRPr="00207127">
        <w:rPr>
          <w:rFonts w:ascii="Arial" w:hAnsi="Arial" w:cs="Arial"/>
          <w:sz w:val="22"/>
          <w:szCs w:val="22"/>
        </w:rPr>
        <w:t xml:space="preserve"> (Accessed: 13</w:t>
      </w:r>
      <w:r w:rsidRPr="00207127">
        <w:rPr>
          <w:rFonts w:ascii="Arial" w:hAnsi="Arial" w:cs="Arial"/>
          <w:sz w:val="22"/>
          <w:szCs w:val="22"/>
          <w:vertAlign w:val="superscript"/>
        </w:rPr>
        <w:t>th</w:t>
      </w:r>
      <w:r w:rsidRPr="00207127">
        <w:rPr>
          <w:rFonts w:ascii="Arial" w:hAnsi="Arial" w:cs="Arial"/>
          <w:sz w:val="22"/>
          <w:szCs w:val="22"/>
        </w:rPr>
        <w:t xml:space="preserve"> June). </w:t>
      </w:r>
    </w:p>
    <w:p w14:paraId="5588F4B2" w14:textId="77777777" w:rsidR="00106643" w:rsidRPr="00207127" w:rsidRDefault="00106643" w:rsidP="00207127">
      <w:pPr>
        <w:spacing w:line="360" w:lineRule="auto"/>
        <w:jc w:val="both"/>
        <w:rPr>
          <w:rFonts w:ascii="Arial" w:hAnsi="Arial" w:cs="Arial"/>
          <w:sz w:val="22"/>
          <w:szCs w:val="22"/>
        </w:rPr>
      </w:pPr>
    </w:p>
    <w:p w14:paraId="1F43B982" w14:textId="021C33A5" w:rsidR="00207127" w:rsidRDefault="00207127" w:rsidP="00207127">
      <w:pPr>
        <w:spacing w:line="360" w:lineRule="auto"/>
        <w:jc w:val="both"/>
        <w:rPr>
          <w:rFonts w:ascii="Arial" w:hAnsi="Arial" w:cs="Arial"/>
          <w:sz w:val="22"/>
          <w:szCs w:val="22"/>
        </w:rPr>
      </w:pPr>
      <w:proofErr w:type="spellStart"/>
      <w:r w:rsidRPr="00207127">
        <w:rPr>
          <w:rFonts w:ascii="Arial" w:hAnsi="Arial" w:cs="Arial"/>
          <w:sz w:val="22"/>
          <w:szCs w:val="22"/>
        </w:rPr>
        <w:t>Unicef</w:t>
      </w:r>
      <w:proofErr w:type="spellEnd"/>
      <w:r w:rsidRPr="00207127">
        <w:rPr>
          <w:rFonts w:ascii="Arial" w:hAnsi="Arial" w:cs="Arial"/>
          <w:sz w:val="22"/>
          <w:szCs w:val="22"/>
        </w:rPr>
        <w:t xml:space="preserve">. (2017) </w:t>
      </w:r>
      <w:r w:rsidRPr="00207127">
        <w:rPr>
          <w:rFonts w:ascii="Arial" w:hAnsi="Arial" w:cs="Arial"/>
          <w:i/>
          <w:iCs/>
          <w:sz w:val="22"/>
          <w:szCs w:val="22"/>
        </w:rPr>
        <w:t xml:space="preserve">A </w:t>
      </w:r>
      <w:r w:rsidR="0085371F">
        <w:rPr>
          <w:rFonts w:ascii="Arial" w:hAnsi="Arial" w:cs="Arial"/>
          <w:i/>
          <w:iCs/>
          <w:sz w:val="22"/>
          <w:szCs w:val="22"/>
        </w:rPr>
        <w:t>Summary</w:t>
      </w:r>
      <w:r w:rsidRPr="00207127">
        <w:rPr>
          <w:rFonts w:ascii="Arial" w:hAnsi="Arial" w:cs="Arial"/>
          <w:i/>
          <w:iCs/>
          <w:sz w:val="22"/>
          <w:szCs w:val="22"/>
        </w:rPr>
        <w:t xml:space="preserve"> of the Un Convention on the Rights of the Child. </w:t>
      </w:r>
      <w:r w:rsidRPr="00207127">
        <w:rPr>
          <w:rFonts w:ascii="Arial" w:hAnsi="Arial" w:cs="Arial"/>
          <w:sz w:val="22"/>
          <w:szCs w:val="22"/>
        </w:rPr>
        <w:t xml:space="preserve">Available at: </w:t>
      </w:r>
      <w:hyperlink r:id="rId54" w:history="1">
        <w:r w:rsidRPr="00207127">
          <w:rPr>
            <w:rStyle w:val="Hyperlink"/>
            <w:rFonts w:ascii="Arial" w:hAnsi="Arial" w:cs="Arial"/>
            <w:sz w:val="22"/>
            <w:szCs w:val="22"/>
          </w:rPr>
          <w:t>https://www.unicef.org.uk/rights-respecting-schools/wp-content/uploads/sites/4/2017/01/Summary-of-the-UNCRC.pdf</w:t>
        </w:r>
      </w:hyperlink>
      <w:r w:rsidRPr="00207127">
        <w:rPr>
          <w:rFonts w:ascii="Arial" w:hAnsi="Arial" w:cs="Arial"/>
          <w:sz w:val="22"/>
          <w:szCs w:val="22"/>
        </w:rPr>
        <w:t xml:space="preserve"> (Accessed: 13</w:t>
      </w:r>
      <w:r w:rsidRPr="00207127">
        <w:rPr>
          <w:rFonts w:ascii="Arial" w:hAnsi="Arial" w:cs="Arial"/>
          <w:sz w:val="22"/>
          <w:szCs w:val="22"/>
          <w:vertAlign w:val="superscript"/>
        </w:rPr>
        <w:t>th</w:t>
      </w:r>
      <w:r w:rsidRPr="00207127">
        <w:rPr>
          <w:rFonts w:ascii="Arial" w:hAnsi="Arial" w:cs="Arial"/>
          <w:sz w:val="22"/>
          <w:szCs w:val="22"/>
        </w:rPr>
        <w:t xml:space="preserve"> June 2020). </w:t>
      </w:r>
    </w:p>
    <w:p w14:paraId="2A24C4D8" w14:textId="77777777" w:rsidR="00106643" w:rsidRPr="00207127" w:rsidRDefault="00106643" w:rsidP="00207127">
      <w:pPr>
        <w:spacing w:line="360" w:lineRule="auto"/>
        <w:jc w:val="both"/>
        <w:rPr>
          <w:rFonts w:ascii="Arial" w:hAnsi="Arial" w:cs="Arial"/>
          <w:sz w:val="22"/>
          <w:szCs w:val="22"/>
        </w:rPr>
      </w:pPr>
    </w:p>
    <w:p w14:paraId="043062F5" w14:textId="5FA052FC" w:rsidR="00207127" w:rsidRDefault="00207127" w:rsidP="00207127">
      <w:pPr>
        <w:spacing w:line="360" w:lineRule="auto"/>
        <w:jc w:val="both"/>
        <w:rPr>
          <w:rFonts w:ascii="Arial" w:hAnsi="Arial" w:cs="Arial"/>
          <w:sz w:val="22"/>
          <w:szCs w:val="22"/>
        </w:rPr>
      </w:pPr>
      <w:r w:rsidRPr="00207127">
        <w:rPr>
          <w:rFonts w:ascii="Arial" w:hAnsi="Arial" w:cs="Arial"/>
          <w:bCs/>
          <w:color w:val="000000" w:themeColor="text1"/>
          <w:sz w:val="22"/>
          <w:szCs w:val="22"/>
        </w:rPr>
        <w:t>University of Cambridge</w:t>
      </w:r>
      <w:r w:rsidRPr="00207127">
        <w:rPr>
          <w:rFonts w:ascii="Arial" w:hAnsi="Arial" w:cs="Arial"/>
          <w:bCs/>
          <w:color w:val="000000" w:themeColor="text1"/>
          <w:sz w:val="22"/>
          <w:szCs w:val="22"/>
        </w:rPr>
        <w:t>.</w:t>
      </w:r>
      <w:r w:rsidRPr="00207127">
        <w:rPr>
          <w:rFonts w:ascii="Arial" w:hAnsi="Arial" w:cs="Arial"/>
          <w:bCs/>
          <w:color w:val="000000" w:themeColor="text1"/>
          <w:sz w:val="22"/>
          <w:szCs w:val="22"/>
        </w:rPr>
        <w:t xml:space="preserve"> </w:t>
      </w:r>
      <w:r w:rsidRPr="00207127">
        <w:rPr>
          <w:rFonts w:ascii="Arial" w:hAnsi="Arial" w:cs="Arial"/>
          <w:bCs/>
          <w:color w:val="000000" w:themeColor="text1"/>
          <w:sz w:val="22"/>
          <w:szCs w:val="22"/>
        </w:rPr>
        <w:t>(</w:t>
      </w:r>
      <w:r w:rsidRPr="00207127">
        <w:rPr>
          <w:rFonts w:ascii="Arial" w:hAnsi="Arial" w:cs="Arial"/>
          <w:bCs/>
          <w:color w:val="000000" w:themeColor="text1"/>
          <w:sz w:val="22"/>
          <w:szCs w:val="22"/>
        </w:rPr>
        <w:t>2020)</w:t>
      </w:r>
      <w:r w:rsidRPr="00207127">
        <w:rPr>
          <w:rFonts w:ascii="Arial" w:hAnsi="Arial" w:cs="Arial"/>
          <w:bCs/>
          <w:color w:val="000000" w:themeColor="text1"/>
          <w:sz w:val="22"/>
          <w:szCs w:val="22"/>
        </w:rPr>
        <w:t xml:space="preserve"> </w:t>
      </w:r>
      <w:r w:rsidRPr="00207127">
        <w:rPr>
          <w:rFonts w:ascii="Arial" w:hAnsi="Arial" w:cs="Arial"/>
          <w:bCs/>
          <w:i/>
          <w:iCs/>
          <w:color w:val="000000" w:themeColor="text1"/>
          <w:sz w:val="22"/>
          <w:szCs w:val="22"/>
        </w:rPr>
        <w:t>Models of reflection</w:t>
      </w:r>
      <w:r w:rsidRPr="00207127">
        <w:rPr>
          <w:rFonts w:ascii="Arial" w:hAnsi="Arial" w:cs="Arial"/>
          <w:bCs/>
          <w:color w:val="000000" w:themeColor="text1"/>
          <w:sz w:val="22"/>
          <w:szCs w:val="22"/>
        </w:rPr>
        <w:t xml:space="preserve">. Available at: </w:t>
      </w:r>
      <w:hyperlink r:id="rId55" w:history="1">
        <w:r w:rsidRPr="00207127">
          <w:rPr>
            <w:rFonts w:ascii="Arial" w:hAnsi="Arial" w:cs="Arial"/>
            <w:color w:val="0000FF"/>
            <w:sz w:val="22"/>
            <w:szCs w:val="22"/>
            <w:u w:val="single"/>
          </w:rPr>
          <w:t>https://libguides.cam.ac.uk/reflectivepracticetoolkit/models</w:t>
        </w:r>
      </w:hyperlink>
      <w:r w:rsidRPr="00207127">
        <w:rPr>
          <w:rFonts w:ascii="Arial" w:hAnsi="Arial" w:cs="Arial"/>
          <w:sz w:val="22"/>
          <w:szCs w:val="22"/>
        </w:rPr>
        <w:t xml:space="preserve"> (Accessed: 11</w:t>
      </w:r>
      <w:r w:rsidRPr="00207127">
        <w:rPr>
          <w:rFonts w:ascii="Arial" w:hAnsi="Arial" w:cs="Arial"/>
          <w:sz w:val="22"/>
          <w:szCs w:val="22"/>
          <w:vertAlign w:val="superscript"/>
        </w:rPr>
        <w:t>th</w:t>
      </w:r>
      <w:r w:rsidRPr="00207127">
        <w:rPr>
          <w:rFonts w:ascii="Arial" w:hAnsi="Arial" w:cs="Arial"/>
          <w:sz w:val="22"/>
          <w:szCs w:val="22"/>
        </w:rPr>
        <w:t xml:space="preserve"> June 2020). </w:t>
      </w:r>
    </w:p>
    <w:p w14:paraId="249C6717" w14:textId="77777777" w:rsidR="00106643" w:rsidRPr="00207127" w:rsidRDefault="00106643" w:rsidP="00207127">
      <w:pPr>
        <w:spacing w:line="360" w:lineRule="auto"/>
        <w:jc w:val="both"/>
        <w:rPr>
          <w:rFonts w:ascii="Arial" w:hAnsi="Arial" w:cs="Arial"/>
          <w:sz w:val="22"/>
          <w:szCs w:val="22"/>
        </w:rPr>
      </w:pPr>
    </w:p>
    <w:p w14:paraId="4F51035B" w14:textId="1F2B9328" w:rsidR="00207127" w:rsidRDefault="00207127" w:rsidP="00207127">
      <w:pPr>
        <w:spacing w:line="360" w:lineRule="auto"/>
        <w:jc w:val="both"/>
        <w:rPr>
          <w:rFonts w:ascii="Arial" w:hAnsi="Arial" w:cs="Arial"/>
          <w:sz w:val="22"/>
          <w:szCs w:val="22"/>
        </w:rPr>
      </w:pPr>
      <w:r w:rsidRPr="00207127">
        <w:rPr>
          <w:rFonts w:ascii="Arial" w:hAnsi="Arial" w:cs="Arial"/>
          <w:sz w:val="22"/>
          <w:szCs w:val="22"/>
        </w:rPr>
        <w:t>Venninen</w:t>
      </w:r>
      <w:r w:rsidRPr="00207127">
        <w:rPr>
          <w:rFonts w:ascii="Arial" w:hAnsi="Arial" w:cs="Arial"/>
          <w:sz w:val="22"/>
          <w:szCs w:val="22"/>
        </w:rPr>
        <w:t>, T et al.</w:t>
      </w:r>
      <w:r w:rsidRPr="00207127">
        <w:rPr>
          <w:rFonts w:ascii="Arial" w:hAnsi="Arial" w:cs="Arial"/>
          <w:sz w:val="22"/>
          <w:szCs w:val="22"/>
        </w:rPr>
        <w:t xml:space="preserve"> (2015)</w:t>
      </w:r>
      <w:r w:rsidRPr="00207127">
        <w:rPr>
          <w:rFonts w:ascii="Arial" w:hAnsi="Arial" w:cs="Arial"/>
          <w:sz w:val="22"/>
          <w:szCs w:val="22"/>
        </w:rPr>
        <w:t xml:space="preserve"> ‘</w:t>
      </w:r>
      <w:r w:rsidRPr="00207127">
        <w:rPr>
          <w:rFonts w:ascii="Arial" w:hAnsi="Arial" w:cs="Arial"/>
          <w:sz w:val="22"/>
          <w:szCs w:val="22"/>
        </w:rPr>
        <w:t>Creating Conditions for Reflective Practice in Early Childhood Education</w:t>
      </w:r>
      <w:r w:rsidRPr="00207127">
        <w:rPr>
          <w:rFonts w:ascii="Arial" w:hAnsi="Arial" w:cs="Arial"/>
          <w:sz w:val="22"/>
          <w:szCs w:val="22"/>
        </w:rPr>
        <w:t xml:space="preserve">’, </w:t>
      </w:r>
      <w:r w:rsidRPr="00207127">
        <w:rPr>
          <w:rFonts w:ascii="Arial" w:hAnsi="Arial" w:cs="Arial"/>
          <w:i/>
          <w:iCs/>
          <w:sz w:val="22"/>
          <w:szCs w:val="22"/>
        </w:rPr>
        <w:t>International Journal of Child Care and Education Policy</w:t>
      </w:r>
      <w:r w:rsidRPr="00207127">
        <w:rPr>
          <w:rFonts w:ascii="Arial" w:hAnsi="Arial" w:cs="Arial"/>
          <w:i/>
          <w:iCs/>
          <w:sz w:val="22"/>
          <w:szCs w:val="22"/>
        </w:rPr>
        <w:t>.</w:t>
      </w:r>
      <w:r w:rsidRPr="00207127">
        <w:rPr>
          <w:rFonts w:ascii="Arial" w:hAnsi="Arial" w:cs="Arial"/>
          <w:sz w:val="22"/>
          <w:szCs w:val="22"/>
        </w:rPr>
        <w:t xml:space="preserve"> </w:t>
      </w:r>
      <w:r w:rsidRPr="00207127">
        <w:rPr>
          <w:rFonts w:ascii="Arial" w:hAnsi="Arial" w:cs="Arial"/>
          <w:sz w:val="22"/>
          <w:szCs w:val="22"/>
        </w:rPr>
        <w:t>6, pages1–15(2012)</w:t>
      </w:r>
      <w:r w:rsidRPr="00207127">
        <w:rPr>
          <w:rFonts w:ascii="Arial" w:hAnsi="Arial" w:cs="Arial"/>
          <w:sz w:val="22"/>
          <w:szCs w:val="22"/>
        </w:rPr>
        <w:t xml:space="preserve">. Available at: </w:t>
      </w:r>
      <w:hyperlink r:id="rId56" w:history="1">
        <w:r w:rsidRPr="00207127">
          <w:rPr>
            <w:rStyle w:val="Hyperlink"/>
            <w:rFonts w:ascii="Arial" w:hAnsi="Arial" w:cs="Arial"/>
            <w:sz w:val="22"/>
            <w:szCs w:val="22"/>
          </w:rPr>
          <w:t>https://ijccep.springeropen.c</w:t>
        </w:r>
        <w:r w:rsidRPr="00207127">
          <w:rPr>
            <w:rStyle w:val="Hyperlink"/>
            <w:rFonts w:ascii="Arial" w:hAnsi="Arial" w:cs="Arial"/>
            <w:sz w:val="22"/>
            <w:szCs w:val="22"/>
          </w:rPr>
          <w:t>o</w:t>
        </w:r>
        <w:r w:rsidRPr="00207127">
          <w:rPr>
            <w:rStyle w:val="Hyperlink"/>
            <w:rFonts w:ascii="Arial" w:hAnsi="Arial" w:cs="Arial"/>
            <w:sz w:val="22"/>
            <w:szCs w:val="22"/>
          </w:rPr>
          <w:t>m/articles/10.1007/2288-6729-6-1-1</w:t>
        </w:r>
      </w:hyperlink>
      <w:r w:rsidRPr="00207127">
        <w:rPr>
          <w:rFonts w:ascii="Arial" w:hAnsi="Arial" w:cs="Arial"/>
          <w:sz w:val="22"/>
          <w:szCs w:val="22"/>
        </w:rPr>
        <w:t xml:space="preserve"> (Accessed: 7</w:t>
      </w:r>
      <w:r w:rsidRPr="00207127">
        <w:rPr>
          <w:rFonts w:ascii="Arial" w:hAnsi="Arial" w:cs="Arial"/>
          <w:sz w:val="22"/>
          <w:szCs w:val="22"/>
          <w:vertAlign w:val="superscript"/>
        </w:rPr>
        <w:t>th</w:t>
      </w:r>
      <w:r w:rsidRPr="00207127">
        <w:rPr>
          <w:rFonts w:ascii="Arial" w:hAnsi="Arial" w:cs="Arial"/>
          <w:sz w:val="22"/>
          <w:szCs w:val="22"/>
        </w:rPr>
        <w:t xml:space="preserve"> June 2020). </w:t>
      </w:r>
    </w:p>
    <w:p w14:paraId="65B9290A" w14:textId="77777777" w:rsidR="00106643" w:rsidRPr="00207127" w:rsidRDefault="00106643" w:rsidP="00207127">
      <w:pPr>
        <w:spacing w:line="360" w:lineRule="auto"/>
        <w:jc w:val="both"/>
        <w:rPr>
          <w:rFonts w:ascii="Arial" w:eastAsiaTheme="minorHAnsi" w:hAnsi="Arial" w:cs="Arial"/>
          <w:sz w:val="22"/>
          <w:szCs w:val="22"/>
          <w:lang w:eastAsia="en-US"/>
        </w:rPr>
      </w:pPr>
    </w:p>
    <w:p w14:paraId="71FA964B" w14:textId="0B6857BA" w:rsidR="00207127" w:rsidRDefault="00207127" w:rsidP="00207127">
      <w:pPr>
        <w:spacing w:line="360" w:lineRule="auto"/>
        <w:jc w:val="both"/>
        <w:rPr>
          <w:rFonts w:ascii="Arial" w:hAnsi="Arial" w:cs="Arial"/>
          <w:sz w:val="22"/>
          <w:szCs w:val="22"/>
        </w:rPr>
      </w:pPr>
      <w:r w:rsidRPr="00207127">
        <w:rPr>
          <w:rFonts w:ascii="Arial" w:hAnsi="Arial" w:cs="Arial"/>
          <w:sz w:val="22"/>
          <w:szCs w:val="22"/>
        </w:rPr>
        <w:lastRenderedPageBreak/>
        <w:t xml:space="preserve">Webb, S. (2016) </w:t>
      </w:r>
      <w:r w:rsidRPr="00207127">
        <w:rPr>
          <w:rFonts w:ascii="Arial" w:hAnsi="Arial" w:cs="Arial"/>
          <w:i/>
          <w:iCs/>
          <w:sz w:val="22"/>
          <w:szCs w:val="22"/>
        </w:rPr>
        <w:t xml:space="preserve">Gibbs Reflective Model [video]. </w:t>
      </w:r>
      <w:r w:rsidRPr="00207127">
        <w:rPr>
          <w:rFonts w:ascii="Arial" w:hAnsi="Arial" w:cs="Arial"/>
          <w:sz w:val="22"/>
          <w:szCs w:val="22"/>
        </w:rPr>
        <w:t xml:space="preserve">Available at: </w:t>
      </w:r>
      <w:hyperlink r:id="rId57" w:history="1">
        <w:r w:rsidRPr="00207127">
          <w:rPr>
            <w:rFonts w:ascii="Arial" w:hAnsi="Arial" w:cs="Arial"/>
            <w:color w:val="0000FF"/>
            <w:sz w:val="22"/>
            <w:szCs w:val="22"/>
            <w:u w:val="single"/>
          </w:rPr>
          <w:t>https://www.youtube.com/watch?v=5WfnHGq6ztg</w:t>
        </w:r>
      </w:hyperlink>
      <w:r w:rsidRPr="00207127">
        <w:rPr>
          <w:rFonts w:ascii="Arial" w:hAnsi="Arial" w:cs="Arial"/>
          <w:sz w:val="22"/>
          <w:szCs w:val="22"/>
        </w:rPr>
        <w:t xml:space="preserve"> (Accessed: 10</w:t>
      </w:r>
      <w:r w:rsidRPr="00207127">
        <w:rPr>
          <w:rFonts w:ascii="Arial" w:hAnsi="Arial" w:cs="Arial"/>
          <w:sz w:val="22"/>
          <w:szCs w:val="22"/>
          <w:vertAlign w:val="superscript"/>
        </w:rPr>
        <w:t>th</w:t>
      </w:r>
      <w:r w:rsidRPr="00207127">
        <w:rPr>
          <w:rFonts w:ascii="Arial" w:hAnsi="Arial" w:cs="Arial"/>
          <w:sz w:val="22"/>
          <w:szCs w:val="22"/>
        </w:rPr>
        <w:t xml:space="preserve"> June 2020). </w:t>
      </w:r>
    </w:p>
    <w:p w14:paraId="3CFA2E0C" w14:textId="77777777" w:rsidR="00106643" w:rsidRPr="00207127" w:rsidRDefault="00106643" w:rsidP="00207127">
      <w:pPr>
        <w:spacing w:line="360" w:lineRule="auto"/>
        <w:jc w:val="both"/>
        <w:rPr>
          <w:rFonts w:ascii="Arial" w:hAnsi="Arial" w:cs="Arial"/>
          <w:sz w:val="22"/>
          <w:szCs w:val="22"/>
        </w:rPr>
      </w:pPr>
    </w:p>
    <w:p w14:paraId="3564AC17" w14:textId="64C55407" w:rsidR="00207127" w:rsidRDefault="00207127" w:rsidP="00207127">
      <w:pPr>
        <w:spacing w:line="360" w:lineRule="auto"/>
        <w:jc w:val="both"/>
        <w:rPr>
          <w:rFonts w:ascii="Arial" w:hAnsi="Arial" w:cs="Arial"/>
          <w:sz w:val="22"/>
          <w:szCs w:val="22"/>
        </w:rPr>
      </w:pPr>
      <w:r w:rsidRPr="00207127">
        <w:rPr>
          <w:rFonts w:ascii="Arial" w:hAnsi="Arial" w:cs="Arial"/>
          <w:sz w:val="22"/>
          <w:szCs w:val="22"/>
        </w:rPr>
        <w:t xml:space="preserve">Webb, S. (2018) </w:t>
      </w:r>
      <w:r w:rsidRPr="00207127">
        <w:rPr>
          <w:rFonts w:ascii="Arial" w:hAnsi="Arial" w:cs="Arial"/>
          <w:i/>
          <w:iCs/>
          <w:sz w:val="22"/>
          <w:szCs w:val="22"/>
        </w:rPr>
        <w:t xml:space="preserve">Driscoll’s reflective model </w:t>
      </w:r>
      <w:r w:rsidRPr="00207127">
        <w:rPr>
          <w:rFonts w:ascii="Arial" w:hAnsi="Arial" w:cs="Arial"/>
          <w:sz w:val="22"/>
          <w:szCs w:val="22"/>
        </w:rPr>
        <w:t xml:space="preserve">[video]. Available at: </w:t>
      </w:r>
      <w:hyperlink r:id="rId58" w:history="1">
        <w:r w:rsidRPr="00207127">
          <w:rPr>
            <w:rStyle w:val="Hyperlink"/>
            <w:rFonts w:ascii="Arial" w:hAnsi="Arial" w:cs="Arial"/>
            <w:sz w:val="22"/>
            <w:szCs w:val="22"/>
          </w:rPr>
          <w:t>https://www.youtube.com/watch?v=JStPDcGioo0</w:t>
        </w:r>
      </w:hyperlink>
      <w:r w:rsidRPr="00207127">
        <w:rPr>
          <w:rFonts w:ascii="Arial" w:hAnsi="Arial" w:cs="Arial"/>
          <w:sz w:val="22"/>
          <w:szCs w:val="22"/>
        </w:rPr>
        <w:t xml:space="preserve"> (Accessed:10</w:t>
      </w:r>
      <w:r w:rsidRPr="00207127">
        <w:rPr>
          <w:rFonts w:ascii="Arial" w:hAnsi="Arial" w:cs="Arial"/>
          <w:sz w:val="22"/>
          <w:szCs w:val="22"/>
          <w:vertAlign w:val="superscript"/>
        </w:rPr>
        <w:t>th</w:t>
      </w:r>
      <w:r w:rsidRPr="00207127">
        <w:rPr>
          <w:rFonts w:ascii="Arial" w:hAnsi="Arial" w:cs="Arial"/>
          <w:sz w:val="22"/>
          <w:szCs w:val="22"/>
        </w:rPr>
        <w:t xml:space="preserve"> June 2020)</w:t>
      </w:r>
      <w:r w:rsidRPr="00207127">
        <w:rPr>
          <w:rFonts w:ascii="Arial" w:hAnsi="Arial" w:cs="Arial"/>
          <w:sz w:val="22"/>
          <w:szCs w:val="22"/>
        </w:rPr>
        <w:t>.</w:t>
      </w:r>
    </w:p>
    <w:p w14:paraId="0135904D" w14:textId="77777777" w:rsidR="00106643" w:rsidRPr="00207127" w:rsidRDefault="00106643" w:rsidP="00207127">
      <w:pPr>
        <w:spacing w:line="360" w:lineRule="auto"/>
        <w:jc w:val="both"/>
        <w:rPr>
          <w:rFonts w:ascii="Arial" w:hAnsi="Arial" w:cs="Arial"/>
          <w:sz w:val="22"/>
          <w:szCs w:val="22"/>
        </w:rPr>
      </w:pPr>
    </w:p>
    <w:p w14:paraId="3E49B464" w14:textId="6050E350" w:rsidR="008F248A" w:rsidRPr="005D53EF" w:rsidRDefault="008F248A" w:rsidP="005D53EF">
      <w:pPr>
        <w:rPr>
          <w:rStyle w:val="normaltextrun"/>
        </w:rPr>
      </w:pPr>
      <w:r>
        <w:rPr>
          <w:rStyle w:val="normaltextrun"/>
          <w:rFonts w:ascii="Arial" w:hAnsi="Arial" w:cs="Arial"/>
          <w:color w:val="000000"/>
          <w:sz w:val="22"/>
          <w:szCs w:val="22"/>
          <w:shd w:val="clear" w:color="auto" w:fill="FFFFFF"/>
        </w:rPr>
        <w:t xml:space="preserve">Welsh Government. (2015) Foundation Phase Framework. </w:t>
      </w:r>
      <w:r w:rsidR="005D53EF">
        <w:rPr>
          <w:rStyle w:val="normaltextrun"/>
          <w:rFonts w:ascii="Arial" w:hAnsi="Arial" w:cs="Arial"/>
          <w:color w:val="000000"/>
          <w:sz w:val="22"/>
          <w:szCs w:val="22"/>
          <w:shd w:val="clear" w:color="auto" w:fill="FFFFFF"/>
        </w:rPr>
        <w:t xml:space="preserve">Available at: </w:t>
      </w:r>
      <w:hyperlink r:id="rId59" w:history="1">
        <w:r w:rsidR="005D53EF">
          <w:rPr>
            <w:rStyle w:val="Hyperlink"/>
          </w:rPr>
          <w:t>https://gov.wales/sites/default/files/publications/2018-02/foundation-phase-framework-revised-2015.pdf</w:t>
        </w:r>
      </w:hyperlink>
      <w:r w:rsidR="005D53EF">
        <w:t xml:space="preserve"> (Accessed: 13</w:t>
      </w:r>
      <w:r w:rsidR="005D53EF" w:rsidRPr="005D53EF">
        <w:rPr>
          <w:vertAlign w:val="superscript"/>
        </w:rPr>
        <w:t>th</w:t>
      </w:r>
      <w:r w:rsidR="005D53EF">
        <w:t xml:space="preserve"> June 2020). </w:t>
      </w:r>
    </w:p>
    <w:p w14:paraId="330F9CCC" w14:textId="77777777" w:rsidR="008F248A" w:rsidRDefault="008F248A" w:rsidP="00207127">
      <w:pPr>
        <w:spacing w:line="360" w:lineRule="auto"/>
        <w:jc w:val="both"/>
        <w:rPr>
          <w:rStyle w:val="normaltextrun"/>
          <w:rFonts w:ascii="Arial" w:hAnsi="Arial" w:cs="Arial"/>
          <w:color w:val="000000"/>
          <w:sz w:val="22"/>
          <w:szCs w:val="22"/>
          <w:shd w:val="clear" w:color="auto" w:fill="FFFFFF"/>
        </w:rPr>
      </w:pPr>
    </w:p>
    <w:p w14:paraId="722AB71C" w14:textId="2C9A35D3" w:rsidR="00207127" w:rsidRDefault="00207127" w:rsidP="00207127">
      <w:pPr>
        <w:spacing w:line="360" w:lineRule="auto"/>
        <w:jc w:val="both"/>
        <w:rPr>
          <w:rFonts w:ascii="Arial" w:hAnsi="Arial" w:cs="Arial"/>
          <w:sz w:val="22"/>
          <w:szCs w:val="22"/>
        </w:rPr>
      </w:pPr>
      <w:r w:rsidRPr="00207127">
        <w:rPr>
          <w:rStyle w:val="normaltextrun"/>
          <w:rFonts w:ascii="Arial" w:hAnsi="Arial" w:cs="Arial"/>
          <w:color w:val="000000"/>
          <w:sz w:val="22"/>
          <w:szCs w:val="22"/>
          <w:shd w:val="clear" w:color="auto" w:fill="FFFFFF"/>
        </w:rPr>
        <w:t xml:space="preserve">Welsh Government. (2013) </w:t>
      </w:r>
      <w:r w:rsidRPr="00207127">
        <w:rPr>
          <w:rStyle w:val="normaltextrun"/>
          <w:rFonts w:ascii="Arial" w:hAnsi="Arial" w:cs="Arial"/>
          <w:i/>
          <w:iCs/>
          <w:color w:val="000000"/>
          <w:sz w:val="22"/>
          <w:szCs w:val="22"/>
          <w:shd w:val="clear" w:color="auto" w:fill="FFFFFF"/>
        </w:rPr>
        <w:t>Safeguarding children in</w:t>
      </w:r>
      <w:r w:rsidRPr="00207127">
        <w:rPr>
          <w:rStyle w:val="normaltextrun"/>
          <w:rFonts w:ascii="Arial" w:hAnsi="Arial" w:cs="Arial"/>
          <w:i/>
          <w:iCs/>
          <w:color w:val="000000"/>
          <w:sz w:val="22"/>
          <w:szCs w:val="22"/>
          <w:shd w:val="clear" w:color="auto" w:fill="FFFFFF"/>
        </w:rPr>
        <w:t xml:space="preserve"> e</w:t>
      </w:r>
      <w:r w:rsidRPr="00207127">
        <w:rPr>
          <w:rStyle w:val="normaltextrun"/>
          <w:rFonts w:ascii="Arial" w:hAnsi="Arial" w:cs="Arial"/>
          <w:i/>
          <w:iCs/>
          <w:color w:val="000000"/>
          <w:sz w:val="22"/>
          <w:szCs w:val="22"/>
          <w:shd w:val="clear" w:color="auto" w:fill="FFFFFF"/>
        </w:rPr>
        <w:t>ducation</w:t>
      </w:r>
      <w:r w:rsidRPr="00207127">
        <w:rPr>
          <w:rStyle w:val="normaltextrun"/>
          <w:rFonts w:ascii="Arial" w:hAnsi="Arial" w:cs="Arial"/>
          <w:i/>
          <w:iCs/>
          <w:color w:val="000000"/>
          <w:sz w:val="22"/>
          <w:szCs w:val="22"/>
          <w:shd w:val="clear" w:color="auto" w:fill="FFFFFF"/>
        </w:rPr>
        <w:t xml:space="preserve">: </w:t>
      </w:r>
      <w:r w:rsidRPr="00207127">
        <w:rPr>
          <w:rStyle w:val="normaltextrun"/>
          <w:rFonts w:ascii="Arial" w:hAnsi="Arial" w:cs="Arial"/>
          <w:i/>
          <w:iCs/>
          <w:color w:val="000000"/>
          <w:sz w:val="22"/>
          <w:szCs w:val="22"/>
          <w:shd w:val="clear" w:color="auto" w:fill="FFFFFF"/>
        </w:rPr>
        <w:t>The role of local authorities, governing bodies and</w:t>
      </w:r>
      <w:r w:rsidRPr="00207127">
        <w:rPr>
          <w:rStyle w:val="normaltextrun"/>
          <w:rFonts w:ascii="Arial" w:hAnsi="Arial" w:cs="Arial"/>
          <w:i/>
          <w:iCs/>
          <w:color w:val="000000"/>
          <w:sz w:val="22"/>
          <w:szCs w:val="22"/>
          <w:shd w:val="clear" w:color="auto" w:fill="FFFFFF"/>
        </w:rPr>
        <w:t xml:space="preserve"> </w:t>
      </w:r>
      <w:r w:rsidRPr="00207127">
        <w:rPr>
          <w:rStyle w:val="normaltextrun"/>
          <w:rFonts w:ascii="Arial" w:hAnsi="Arial" w:cs="Arial"/>
          <w:i/>
          <w:iCs/>
          <w:color w:val="000000"/>
          <w:sz w:val="22"/>
          <w:szCs w:val="22"/>
          <w:shd w:val="clear" w:color="auto" w:fill="FFFFFF"/>
        </w:rPr>
        <w:t>proprietors of independent schools under the</w:t>
      </w:r>
      <w:r w:rsidRPr="00207127">
        <w:rPr>
          <w:rStyle w:val="normaltextrun"/>
          <w:rFonts w:ascii="Arial" w:hAnsi="Arial" w:cs="Arial"/>
          <w:i/>
          <w:iCs/>
          <w:color w:val="000000"/>
          <w:sz w:val="22"/>
          <w:szCs w:val="22"/>
          <w:shd w:val="clear" w:color="auto" w:fill="FFFFFF"/>
        </w:rPr>
        <w:t xml:space="preserve"> </w:t>
      </w:r>
      <w:r w:rsidRPr="00207127">
        <w:rPr>
          <w:rStyle w:val="normaltextrun"/>
          <w:rFonts w:ascii="Arial" w:hAnsi="Arial" w:cs="Arial"/>
          <w:i/>
          <w:iCs/>
          <w:color w:val="000000"/>
          <w:sz w:val="22"/>
          <w:szCs w:val="22"/>
          <w:shd w:val="clear" w:color="auto" w:fill="FFFFFF"/>
        </w:rPr>
        <w:t>Education Act 2002</w:t>
      </w:r>
      <w:r w:rsidRPr="00207127">
        <w:rPr>
          <w:rStyle w:val="normaltextrun"/>
          <w:rFonts w:ascii="Arial" w:hAnsi="Arial" w:cs="Arial"/>
          <w:i/>
          <w:iCs/>
          <w:color w:val="000000"/>
          <w:sz w:val="22"/>
          <w:szCs w:val="22"/>
          <w:shd w:val="clear" w:color="auto" w:fill="FFFFFF"/>
        </w:rPr>
        <w:t xml:space="preserve">. </w:t>
      </w:r>
      <w:r w:rsidRPr="00207127">
        <w:rPr>
          <w:rStyle w:val="normaltextrun"/>
          <w:rFonts w:ascii="Arial" w:hAnsi="Arial" w:cs="Arial"/>
          <w:color w:val="000000"/>
          <w:sz w:val="22"/>
          <w:szCs w:val="22"/>
          <w:shd w:val="clear" w:color="auto" w:fill="FFFFFF"/>
        </w:rPr>
        <w:t xml:space="preserve">Available at: </w:t>
      </w:r>
      <w:hyperlink r:id="rId60" w:history="1">
        <w:r w:rsidRPr="00207127">
          <w:rPr>
            <w:rStyle w:val="Hyperlink"/>
            <w:rFonts w:ascii="Arial" w:hAnsi="Arial" w:cs="Arial"/>
            <w:sz w:val="22"/>
            <w:szCs w:val="22"/>
          </w:rPr>
          <w:t>https://gov.wales/sites/default/files/consultations/2018-01/270813-draft-guidance-en.pdf</w:t>
        </w:r>
      </w:hyperlink>
      <w:r w:rsidRPr="00207127">
        <w:rPr>
          <w:rFonts w:ascii="Arial" w:hAnsi="Arial" w:cs="Arial"/>
          <w:sz w:val="22"/>
          <w:szCs w:val="22"/>
        </w:rPr>
        <w:t xml:space="preserve"> (Accessed: 13</w:t>
      </w:r>
      <w:r w:rsidRPr="00207127">
        <w:rPr>
          <w:rFonts w:ascii="Arial" w:hAnsi="Arial" w:cs="Arial"/>
          <w:sz w:val="22"/>
          <w:szCs w:val="22"/>
          <w:vertAlign w:val="superscript"/>
        </w:rPr>
        <w:t>th</w:t>
      </w:r>
      <w:r w:rsidRPr="00207127">
        <w:rPr>
          <w:rFonts w:ascii="Arial" w:hAnsi="Arial" w:cs="Arial"/>
          <w:sz w:val="22"/>
          <w:szCs w:val="22"/>
        </w:rPr>
        <w:t xml:space="preserve"> June 2020). </w:t>
      </w:r>
    </w:p>
    <w:p w14:paraId="63A4D372" w14:textId="77777777" w:rsidR="00106643" w:rsidRPr="00207127" w:rsidRDefault="00106643" w:rsidP="00207127">
      <w:pPr>
        <w:spacing w:line="360" w:lineRule="auto"/>
        <w:jc w:val="both"/>
        <w:rPr>
          <w:rFonts w:ascii="Arial" w:hAnsi="Arial" w:cs="Arial"/>
          <w:sz w:val="22"/>
          <w:szCs w:val="22"/>
        </w:rPr>
      </w:pPr>
    </w:p>
    <w:sectPr w:rsidR="00106643" w:rsidRPr="00207127" w:rsidSect="00203C7F">
      <w:headerReference w:type="default" r:id="rId61"/>
      <w:footerReference w:type="even" r:id="rId62"/>
      <w:footerReference w:type="default" r:id="rId6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ED9FC5" w14:textId="77777777" w:rsidR="009818AB" w:rsidRDefault="009818AB" w:rsidP="009818AB">
      <w:r>
        <w:separator/>
      </w:r>
    </w:p>
    <w:p w14:paraId="71CB486F" w14:textId="77777777" w:rsidR="00000000" w:rsidRDefault="00CD3FDE"/>
  </w:endnote>
  <w:endnote w:type="continuationSeparator" w:id="0">
    <w:p w14:paraId="120C5747" w14:textId="77777777" w:rsidR="009818AB" w:rsidRDefault="009818AB" w:rsidP="009818AB">
      <w:r>
        <w:continuationSeparator/>
      </w:r>
    </w:p>
    <w:p w14:paraId="05E09434" w14:textId="77777777" w:rsidR="00000000" w:rsidRDefault="00CD3FD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973637741"/>
      <w:docPartObj>
        <w:docPartGallery w:val="Page Numbers (Bottom of Page)"/>
        <w:docPartUnique/>
      </w:docPartObj>
    </w:sdtPr>
    <w:sdtContent>
      <w:p w14:paraId="38707C3C" w14:textId="10E709DD" w:rsidR="00203C7F" w:rsidRDefault="00203C7F" w:rsidP="0043451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153DB00" w14:textId="77777777" w:rsidR="009818AB" w:rsidRDefault="009818AB">
    <w:pPr>
      <w:pStyle w:val="Footer"/>
    </w:pPr>
  </w:p>
  <w:p w14:paraId="2DD9819C" w14:textId="77777777" w:rsidR="00000000" w:rsidRDefault="00CD3FD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F8A4DB" w14:textId="77777777" w:rsidR="00203C7F" w:rsidRPr="00203C7F" w:rsidRDefault="00203C7F">
    <w:pPr>
      <w:pStyle w:val="Footer"/>
      <w:jc w:val="center"/>
      <w:rPr>
        <w:rFonts w:ascii="Arial" w:hAnsi="Arial" w:cs="Arial"/>
        <w:color w:val="000000" w:themeColor="text1"/>
      </w:rPr>
    </w:pPr>
    <w:r w:rsidRPr="00203C7F">
      <w:rPr>
        <w:rFonts w:ascii="Arial" w:hAnsi="Arial" w:cs="Arial"/>
        <w:color w:val="000000" w:themeColor="text1"/>
      </w:rPr>
      <w:t xml:space="preserve">Page </w:t>
    </w:r>
    <w:r w:rsidRPr="00203C7F">
      <w:rPr>
        <w:rFonts w:ascii="Arial" w:hAnsi="Arial" w:cs="Arial"/>
        <w:color w:val="000000" w:themeColor="text1"/>
      </w:rPr>
      <w:fldChar w:fldCharType="begin"/>
    </w:r>
    <w:r w:rsidRPr="00203C7F">
      <w:rPr>
        <w:rFonts w:ascii="Arial" w:hAnsi="Arial" w:cs="Arial"/>
        <w:color w:val="000000" w:themeColor="text1"/>
      </w:rPr>
      <w:instrText xml:space="preserve"> PAGE  \* Arabic  \* MERGEFORMAT </w:instrText>
    </w:r>
    <w:r w:rsidRPr="00203C7F">
      <w:rPr>
        <w:rFonts w:ascii="Arial" w:hAnsi="Arial" w:cs="Arial"/>
        <w:color w:val="000000" w:themeColor="text1"/>
      </w:rPr>
      <w:fldChar w:fldCharType="separate"/>
    </w:r>
    <w:r w:rsidRPr="00203C7F">
      <w:rPr>
        <w:rFonts w:ascii="Arial" w:hAnsi="Arial" w:cs="Arial"/>
        <w:noProof/>
        <w:color w:val="000000" w:themeColor="text1"/>
      </w:rPr>
      <w:t>2</w:t>
    </w:r>
    <w:r w:rsidRPr="00203C7F">
      <w:rPr>
        <w:rFonts w:ascii="Arial" w:hAnsi="Arial" w:cs="Arial"/>
        <w:color w:val="000000" w:themeColor="text1"/>
      </w:rPr>
      <w:fldChar w:fldCharType="end"/>
    </w:r>
    <w:r w:rsidRPr="00203C7F">
      <w:rPr>
        <w:rFonts w:ascii="Arial" w:hAnsi="Arial" w:cs="Arial"/>
        <w:color w:val="000000" w:themeColor="text1"/>
      </w:rPr>
      <w:t xml:space="preserve"> of </w:t>
    </w:r>
    <w:r w:rsidRPr="00203C7F">
      <w:rPr>
        <w:rFonts w:ascii="Arial" w:hAnsi="Arial" w:cs="Arial"/>
        <w:color w:val="000000" w:themeColor="text1"/>
      </w:rPr>
      <w:fldChar w:fldCharType="begin"/>
    </w:r>
    <w:r w:rsidRPr="00203C7F">
      <w:rPr>
        <w:rFonts w:ascii="Arial" w:hAnsi="Arial" w:cs="Arial"/>
        <w:color w:val="000000" w:themeColor="text1"/>
      </w:rPr>
      <w:instrText xml:space="preserve"> NUMPAGES  \* Arabic  \* MERGEFORMAT </w:instrText>
    </w:r>
    <w:r w:rsidRPr="00203C7F">
      <w:rPr>
        <w:rFonts w:ascii="Arial" w:hAnsi="Arial" w:cs="Arial"/>
        <w:color w:val="000000" w:themeColor="text1"/>
      </w:rPr>
      <w:fldChar w:fldCharType="separate"/>
    </w:r>
    <w:r w:rsidRPr="00203C7F">
      <w:rPr>
        <w:rFonts w:ascii="Arial" w:hAnsi="Arial" w:cs="Arial"/>
        <w:noProof/>
        <w:color w:val="000000" w:themeColor="text1"/>
      </w:rPr>
      <w:t>2</w:t>
    </w:r>
    <w:r w:rsidRPr="00203C7F">
      <w:rPr>
        <w:rFonts w:ascii="Arial" w:hAnsi="Arial" w:cs="Arial"/>
        <w:color w:val="000000" w:themeColor="text1"/>
      </w:rPr>
      <w:fldChar w:fldCharType="end"/>
    </w:r>
  </w:p>
  <w:p w14:paraId="6DDEE56F" w14:textId="77777777" w:rsidR="009818AB" w:rsidRDefault="009818AB" w:rsidP="00203C7F">
    <w:pPr>
      <w:pStyle w:val="Footer"/>
    </w:pPr>
  </w:p>
  <w:p w14:paraId="6ACD81A4" w14:textId="77777777" w:rsidR="00000000" w:rsidRDefault="00CD3FD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8E8FAB" w14:textId="77777777" w:rsidR="009818AB" w:rsidRDefault="009818AB" w:rsidP="009818AB">
      <w:r>
        <w:separator/>
      </w:r>
    </w:p>
    <w:p w14:paraId="7561BF2A" w14:textId="77777777" w:rsidR="00000000" w:rsidRDefault="00CD3FDE"/>
  </w:footnote>
  <w:footnote w:type="continuationSeparator" w:id="0">
    <w:p w14:paraId="3EC02084" w14:textId="77777777" w:rsidR="009818AB" w:rsidRDefault="009818AB" w:rsidP="009818AB">
      <w:r>
        <w:continuationSeparator/>
      </w:r>
    </w:p>
    <w:p w14:paraId="4043B489" w14:textId="77777777" w:rsidR="00000000" w:rsidRDefault="00CD3FD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9C1583" w14:textId="2E3713EC" w:rsidR="009818AB" w:rsidRDefault="009818AB">
    <w:pPr>
      <w:pStyle w:val="Header"/>
    </w:pPr>
    <w:r>
      <w:t xml:space="preserve">1905066 </w:t>
    </w:r>
    <w:r>
      <w:tab/>
      <w:t>EAEE</w:t>
    </w:r>
    <w:r w:rsidR="00203C7F">
      <w:t>5002C</w:t>
    </w:r>
    <w:r w:rsidR="00FA7ED4">
      <w:tab/>
      <w:t xml:space="preserve">Word Count: </w:t>
    </w:r>
    <w:r w:rsidR="00177689">
      <w:t>4036</w:t>
    </w:r>
  </w:p>
  <w:p w14:paraId="5CC5E7D9" w14:textId="77777777" w:rsidR="009818AB" w:rsidRDefault="009818AB">
    <w:pPr>
      <w:pStyle w:val="Header"/>
    </w:pPr>
  </w:p>
  <w:p w14:paraId="0DD9C85A" w14:textId="77777777" w:rsidR="00000000" w:rsidRDefault="00CD3FD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896285"/>
    <w:multiLevelType w:val="multilevel"/>
    <w:tmpl w:val="9682A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BC4D8B"/>
    <w:multiLevelType w:val="hybridMultilevel"/>
    <w:tmpl w:val="33349BF0"/>
    <w:lvl w:ilvl="0" w:tplc="83E207D0">
      <w:start w:val="1"/>
      <w:numFmt w:val="bullet"/>
      <w:lvlText w:val=""/>
      <w:lvlJc w:val="left"/>
      <w:pPr>
        <w:ind w:left="340" w:hanging="28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50019C"/>
    <w:multiLevelType w:val="hybridMultilevel"/>
    <w:tmpl w:val="E68ACA1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2590401D"/>
    <w:multiLevelType w:val="hybridMultilevel"/>
    <w:tmpl w:val="D41A8128"/>
    <w:lvl w:ilvl="0" w:tplc="77542FBA">
      <w:start w:val="1"/>
      <w:numFmt w:val="bullet"/>
      <w:lvlText w:val=""/>
      <w:lvlJc w:val="left"/>
      <w:pPr>
        <w:ind w:left="340" w:hanging="28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D20244"/>
    <w:multiLevelType w:val="hybridMultilevel"/>
    <w:tmpl w:val="29040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2355F3"/>
    <w:multiLevelType w:val="hybridMultilevel"/>
    <w:tmpl w:val="D006F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B252B8"/>
    <w:multiLevelType w:val="hybridMultilevel"/>
    <w:tmpl w:val="390E2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84174F"/>
    <w:multiLevelType w:val="multilevel"/>
    <w:tmpl w:val="A95E2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AE659FA"/>
    <w:multiLevelType w:val="multilevel"/>
    <w:tmpl w:val="08782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D0100A4"/>
    <w:multiLevelType w:val="hybridMultilevel"/>
    <w:tmpl w:val="DD6C14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D331FB"/>
    <w:multiLevelType w:val="multilevel"/>
    <w:tmpl w:val="36501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02113BE"/>
    <w:multiLevelType w:val="hybridMultilevel"/>
    <w:tmpl w:val="2236F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5591AD4"/>
    <w:multiLevelType w:val="hybridMultilevel"/>
    <w:tmpl w:val="CC960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771006E"/>
    <w:multiLevelType w:val="multilevel"/>
    <w:tmpl w:val="64D472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A4F6971"/>
    <w:multiLevelType w:val="multilevel"/>
    <w:tmpl w:val="E7288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D36644E"/>
    <w:multiLevelType w:val="hybridMultilevel"/>
    <w:tmpl w:val="9E024F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5"/>
  </w:num>
  <w:num w:numId="3">
    <w:abstractNumId w:val="12"/>
  </w:num>
  <w:num w:numId="4">
    <w:abstractNumId w:val="4"/>
  </w:num>
  <w:num w:numId="5">
    <w:abstractNumId w:val="11"/>
  </w:num>
  <w:num w:numId="6">
    <w:abstractNumId w:val="9"/>
  </w:num>
  <w:num w:numId="7">
    <w:abstractNumId w:val="0"/>
  </w:num>
  <w:num w:numId="8">
    <w:abstractNumId w:val="14"/>
  </w:num>
  <w:num w:numId="9">
    <w:abstractNumId w:val="7"/>
  </w:num>
  <w:num w:numId="10">
    <w:abstractNumId w:val="8"/>
  </w:num>
  <w:num w:numId="11">
    <w:abstractNumId w:val="10"/>
  </w:num>
  <w:num w:numId="12">
    <w:abstractNumId w:val="6"/>
  </w:num>
  <w:num w:numId="13">
    <w:abstractNumId w:val="3"/>
  </w:num>
  <w:num w:numId="14">
    <w:abstractNumId w:val="1"/>
  </w:num>
  <w:num w:numId="15">
    <w:abstractNumId w:val="2"/>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2EF5"/>
    <w:rsid w:val="00001EB9"/>
    <w:rsid w:val="0000252C"/>
    <w:rsid w:val="000038C9"/>
    <w:rsid w:val="0000393D"/>
    <w:rsid w:val="0000488D"/>
    <w:rsid w:val="00004DB8"/>
    <w:rsid w:val="000062BD"/>
    <w:rsid w:val="000071D7"/>
    <w:rsid w:val="000132EB"/>
    <w:rsid w:val="0001357D"/>
    <w:rsid w:val="00013D8F"/>
    <w:rsid w:val="000145DC"/>
    <w:rsid w:val="000150B2"/>
    <w:rsid w:val="00015A97"/>
    <w:rsid w:val="00015F11"/>
    <w:rsid w:val="00016728"/>
    <w:rsid w:val="00017C07"/>
    <w:rsid w:val="00017FB8"/>
    <w:rsid w:val="00020927"/>
    <w:rsid w:val="00020A3E"/>
    <w:rsid w:val="00021745"/>
    <w:rsid w:val="0002235F"/>
    <w:rsid w:val="000235F1"/>
    <w:rsid w:val="000242EC"/>
    <w:rsid w:val="00024A2F"/>
    <w:rsid w:val="000270CF"/>
    <w:rsid w:val="00030E69"/>
    <w:rsid w:val="00030EBE"/>
    <w:rsid w:val="000314CA"/>
    <w:rsid w:val="0003224C"/>
    <w:rsid w:val="000324A3"/>
    <w:rsid w:val="0003306C"/>
    <w:rsid w:val="0003574E"/>
    <w:rsid w:val="000368F9"/>
    <w:rsid w:val="00036E78"/>
    <w:rsid w:val="00037085"/>
    <w:rsid w:val="000379D2"/>
    <w:rsid w:val="00040267"/>
    <w:rsid w:val="00042175"/>
    <w:rsid w:val="000434AC"/>
    <w:rsid w:val="00044DD6"/>
    <w:rsid w:val="00045924"/>
    <w:rsid w:val="0005131B"/>
    <w:rsid w:val="00051953"/>
    <w:rsid w:val="0005255C"/>
    <w:rsid w:val="00053F8B"/>
    <w:rsid w:val="00055C52"/>
    <w:rsid w:val="00057159"/>
    <w:rsid w:val="00060022"/>
    <w:rsid w:val="000619AB"/>
    <w:rsid w:val="00063578"/>
    <w:rsid w:val="0006769C"/>
    <w:rsid w:val="00067DD3"/>
    <w:rsid w:val="00071591"/>
    <w:rsid w:val="00071DBC"/>
    <w:rsid w:val="00073EB0"/>
    <w:rsid w:val="000758E6"/>
    <w:rsid w:val="00077738"/>
    <w:rsid w:val="000815AC"/>
    <w:rsid w:val="00081CB3"/>
    <w:rsid w:val="00083026"/>
    <w:rsid w:val="000835BE"/>
    <w:rsid w:val="00083983"/>
    <w:rsid w:val="00083C5B"/>
    <w:rsid w:val="00085B1E"/>
    <w:rsid w:val="000860C5"/>
    <w:rsid w:val="00086BB9"/>
    <w:rsid w:val="000878A1"/>
    <w:rsid w:val="00087A3B"/>
    <w:rsid w:val="0009221A"/>
    <w:rsid w:val="000925BE"/>
    <w:rsid w:val="0009371A"/>
    <w:rsid w:val="00093902"/>
    <w:rsid w:val="00095112"/>
    <w:rsid w:val="00096A03"/>
    <w:rsid w:val="0009781E"/>
    <w:rsid w:val="000978FB"/>
    <w:rsid w:val="000A2372"/>
    <w:rsid w:val="000A252C"/>
    <w:rsid w:val="000A4F1A"/>
    <w:rsid w:val="000A530F"/>
    <w:rsid w:val="000A6051"/>
    <w:rsid w:val="000A6A64"/>
    <w:rsid w:val="000B2C02"/>
    <w:rsid w:val="000B4984"/>
    <w:rsid w:val="000B50DD"/>
    <w:rsid w:val="000B58F7"/>
    <w:rsid w:val="000B63D4"/>
    <w:rsid w:val="000C1881"/>
    <w:rsid w:val="000C43A5"/>
    <w:rsid w:val="000C5188"/>
    <w:rsid w:val="000D13FA"/>
    <w:rsid w:val="000D1CB5"/>
    <w:rsid w:val="000D318A"/>
    <w:rsid w:val="000D3293"/>
    <w:rsid w:val="000D5724"/>
    <w:rsid w:val="000E08C4"/>
    <w:rsid w:val="000E1807"/>
    <w:rsid w:val="000E2C3E"/>
    <w:rsid w:val="000E2D76"/>
    <w:rsid w:val="000E2DC7"/>
    <w:rsid w:val="000E3196"/>
    <w:rsid w:val="000E4901"/>
    <w:rsid w:val="000E6128"/>
    <w:rsid w:val="000E614B"/>
    <w:rsid w:val="000F018A"/>
    <w:rsid w:val="000F1172"/>
    <w:rsid w:val="000F30C7"/>
    <w:rsid w:val="000F3228"/>
    <w:rsid w:val="000F33BE"/>
    <w:rsid w:val="000F3D87"/>
    <w:rsid w:val="000F4288"/>
    <w:rsid w:val="000F445C"/>
    <w:rsid w:val="000F45AE"/>
    <w:rsid w:val="000F7BC6"/>
    <w:rsid w:val="001005F5"/>
    <w:rsid w:val="0010280C"/>
    <w:rsid w:val="00103443"/>
    <w:rsid w:val="00106643"/>
    <w:rsid w:val="0011141C"/>
    <w:rsid w:val="00111939"/>
    <w:rsid w:val="00111CC3"/>
    <w:rsid w:val="00112622"/>
    <w:rsid w:val="00113234"/>
    <w:rsid w:val="00113594"/>
    <w:rsid w:val="0011361B"/>
    <w:rsid w:val="0011363D"/>
    <w:rsid w:val="00114095"/>
    <w:rsid w:val="00115C30"/>
    <w:rsid w:val="0011745D"/>
    <w:rsid w:val="0011761C"/>
    <w:rsid w:val="00122EF5"/>
    <w:rsid w:val="00124250"/>
    <w:rsid w:val="00124D4B"/>
    <w:rsid w:val="00124D5D"/>
    <w:rsid w:val="00125CA7"/>
    <w:rsid w:val="00126B74"/>
    <w:rsid w:val="001310E6"/>
    <w:rsid w:val="001316DB"/>
    <w:rsid w:val="00134B15"/>
    <w:rsid w:val="00135826"/>
    <w:rsid w:val="001361C4"/>
    <w:rsid w:val="00140873"/>
    <w:rsid w:val="00141354"/>
    <w:rsid w:val="00142F98"/>
    <w:rsid w:val="00144681"/>
    <w:rsid w:val="00145406"/>
    <w:rsid w:val="00145F05"/>
    <w:rsid w:val="00146999"/>
    <w:rsid w:val="00146D62"/>
    <w:rsid w:val="00152355"/>
    <w:rsid w:val="00153CF7"/>
    <w:rsid w:val="00153FFD"/>
    <w:rsid w:val="00154C52"/>
    <w:rsid w:val="00155B5A"/>
    <w:rsid w:val="001609CB"/>
    <w:rsid w:val="00160E66"/>
    <w:rsid w:val="001610D9"/>
    <w:rsid w:val="00161939"/>
    <w:rsid w:val="00162596"/>
    <w:rsid w:val="00162905"/>
    <w:rsid w:val="00165DCA"/>
    <w:rsid w:val="001666B8"/>
    <w:rsid w:val="001668C8"/>
    <w:rsid w:val="00166C1F"/>
    <w:rsid w:val="00171187"/>
    <w:rsid w:val="001732E2"/>
    <w:rsid w:val="0017528C"/>
    <w:rsid w:val="00176AA7"/>
    <w:rsid w:val="00177689"/>
    <w:rsid w:val="00180907"/>
    <w:rsid w:val="00183ADE"/>
    <w:rsid w:val="00184A8C"/>
    <w:rsid w:val="00185164"/>
    <w:rsid w:val="0018523D"/>
    <w:rsid w:val="00185D00"/>
    <w:rsid w:val="00185EA2"/>
    <w:rsid w:val="0018626D"/>
    <w:rsid w:val="001864B5"/>
    <w:rsid w:val="00187D5D"/>
    <w:rsid w:val="001915F5"/>
    <w:rsid w:val="00191B6B"/>
    <w:rsid w:val="001926BA"/>
    <w:rsid w:val="0019360C"/>
    <w:rsid w:val="001942D2"/>
    <w:rsid w:val="00196625"/>
    <w:rsid w:val="001A1090"/>
    <w:rsid w:val="001A2CF1"/>
    <w:rsid w:val="001A56E4"/>
    <w:rsid w:val="001A7641"/>
    <w:rsid w:val="001A7AF4"/>
    <w:rsid w:val="001A7B3F"/>
    <w:rsid w:val="001B1C65"/>
    <w:rsid w:val="001B1D11"/>
    <w:rsid w:val="001B20C1"/>
    <w:rsid w:val="001B2939"/>
    <w:rsid w:val="001B3787"/>
    <w:rsid w:val="001B3C6B"/>
    <w:rsid w:val="001B5D77"/>
    <w:rsid w:val="001B5E56"/>
    <w:rsid w:val="001B7849"/>
    <w:rsid w:val="001B7D2C"/>
    <w:rsid w:val="001C2CAD"/>
    <w:rsid w:val="001C410F"/>
    <w:rsid w:val="001C417C"/>
    <w:rsid w:val="001C43BF"/>
    <w:rsid w:val="001C4BFF"/>
    <w:rsid w:val="001C534B"/>
    <w:rsid w:val="001C571D"/>
    <w:rsid w:val="001C5B02"/>
    <w:rsid w:val="001D0218"/>
    <w:rsid w:val="001D1187"/>
    <w:rsid w:val="001D146A"/>
    <w:rsid w:val="001D1F41"/>
    <w:rsid w:val="001D222D"/>
    <w:rsid w:val="001D59E5"/>
    <w:rsid w:val="001D5D35"/>
    <w:rsid w:val="001E038E"/>
    <w:rsid w:val="001E0B86"/>
    <w:rsid w:val="001E1AED"/>
    <w:rsid w:val="001E2843"/>
    <w:rsid w:val="001E3922"/>
    <w:rsid w:val="001E453D"/>
    <w:rsid w:val="001E46E1"/>
    <w:rsid w:val="001E542F"/>
    <w:rsid w:val="001E692A"/>
    <w:rsid w:val="001E78AA"/>
    <w:rsid w:val="001F16B9"/>
    <w:rsid w:val="001F2C56"/>
    <w:rsid w:val="001F2FF3"/>
    <w:rsid w:val="001F6B32"/>
    <w:rsid w:val="002008FC"/>
    <w:rsid w:val="00201009"/>
    <w:rsid w:val="00201766"/>
    <w:rsid w:val="00203C7F"/>
    <w:rsid w:val="0020455B"/>
    <w:rsid w:val="00205133"/>
    <w:rsid w:val="00205190"/>
    <w:rsid w:val="0020702B"/>
    <w:rsid w:val="00207127"/>
    <w:rsid w:val="002079DA"/>
    <w:rsid w:val="00210065"/>
    <w:rsid w:val="00210138"/>
    <w:rsid w:val="00211074"/>
    <w:rsid w:val="00211AFF"/>
    <w:rsid w:val="0021312B"/>
    <w:rsid w:val="00213D58"/>
    <w:rsid w:val="00214BE7"/>
    <w:rsid w:val="00221286"/>
    <w:rsid w:val="002245C1"/>
    <w:rsid w:val="00224A2F"/>
    <w:rsid w:val="0022662E"/>
    <w:rsid w:val="002306D0"/>
    <w:rsid w:val="00231717"/>
    <w:rsid w:val="002318D3"/>
    <w:rsid w:val="00232BAF"/>
    <w:rsid w:val="00232C20"/>
    <w:rsid w:val="00233B92"/>
    <w:rsid w:val="00233D50"/>
    <w:rsid w:val="00233E79"/>
    <w:rsid w:val="00236523"/>
    <w:rsid w:val="00237520"/>
    <w:rsid w:val="00237CC2"/>
    <w:rsid w:val="00237E54"/>
    <w:rsid w:val="00242151"/>
    <w:rsid w:val="002436AE"/>
    <w:rsid w:val="002457E9"/>
    <w:rsid w:val="00245C34"/>
    <w:rsid w:val="002479C6"/>
    <w:rsid w:val="00250296"/>
    <w:rsid w:val="002601D7"/>
    <w:rsid w:val="002614DB"/>
    <w:rsid w:val="00262474"/>
    <w:rsid w:val="0026273D"/>
    <w:rsid w:val="00267253"/>
    <w:rsid w:val="00267573"/>
    <w:rsid w:val="002708F5"/>
    <w:rsid w:val="002719F8"/>
    <w:rsid w:val="00273520"/>
    <w:rsid w:val="00275917"/>
    <w:rsid w:val="00276A35"/>
    <w:rsid w:val="00277BC7"/>
    <w:rsid w:val="00277CCB"/>
    <w:rsid w:val="00280C66"/>
    <w:rsid w:val="00280CED"/>
    <w:rsid w:val="002816AA"/>
    <w:rsid w:val="00281E1F"/>
    <w:rsid w:val="00283396"/>
    <w:rsid w:val="0028352B"/>
    <w:rsid w:val="0028453C"/>
    <w:rsid w:val="00286291"/>
    <w:rsid w:val="0029004A"/>
    <w:rsid w:val="002903DD"/>
    <w:rsid w:val="00291A9A"/>
    <w:rsid w:val="00291DEA"/>
    <w:rsid w:val="002939C8"/>
    <w:rsid w:val="00293A4E"/>
    <w:rsid w:val="00294D37"/>
    <w:rsid w:val="00296830"/>
    <w:rsid w:val="00297965"/>
    <w:rsid w:val="00297A71"/>
    <w:rsid w:val="002A4576"/>
    <w:rsid w:val="002A4C45"/>
    <w:rsid w:val="002A52D8"/>
    <w:rsid w:val="002A54F0"/>
    <w:rsid w:val="002A7767"/>
    <w:rsid w:val="002A77F6"/>
    <w:rsid w:val="002B25A0"/>
    <w:rsid w:val="002B48FA"/>
    <w:rsid w:val="002B4EFF"/>
    <w:rsid w:val="002B6121"/>
    <w:rsid w:val="002B643D"/>
    <w:rsid w:val="002B6C90"/>
    <w:rsid w:val="002C01E6"/>
    <w:rsid w:val="002C0365"/>
    <w:rsid w:val="002C131F"/>
    <w:rsid w:val="002C2488"/>
    <w:rsid w:val="002C24F2"/>
    <w:rsid w:val="002C3559"/>
    <w:rsid w:val="002C3849"/>
    <w:rsid w:val="002C463E"/>
    <w:rsid w:val="002C6649"/>
    <w:rsid w:val="002C7C2B"/>
    <w:rsid w:val="002D140E"/>
    <w:rsid w:val="002D1608"/>
    <w:rsid w:val="002D1D42"/>
    <w:rsid w:val="002D293D"/>
    <w:rsid w:val="002D30DF"/>
    <w:rsid w:val="002D38FF"/>
    <w:rsid w:val="002D3995"/>
    <w:rsid w:val="002D3B86"/>
    <w:rsid w:val="002D4923"/>
    <w:rsid w:val="002D7710"/>
    <w:rsid w:val="002D7FF6"/>
    <w:rsid w:val="002E0A13"/>
    <w:rsid w:val="002E1E73"/>
    <w:rsid w:val="002E2147"/>
    <w:rsid w:val="002E4503"/>
    <w:rsid w:val="002F04B6"/>
    <w:rsid w:val="002F0B85"/>
    <w:rsid w:val="002F2BD2"/>
    <w:rsid w:val="002F35BC"/>
    <w:rsid w:val="002F35C0"/>
    <w:rsid w:val="002F76C4"/>
    <w:rsid w:val="002F7902"/>
    <w:rsid w:val="002F7A8B"/>
    <w:rsid w:val="00301036"/>
    <w:rsid w:val="00302E24"/>
    <w:rsid w:val="00306438"/>
    <w:rsid w:val="00306F8E"/>
    <w:rsid w:val="00311017"/>
    <w:rsid w:val="00312E0A"/>
    <w:rsid w:val="00312EC4"/>
    <w:rsid w:val="00314B0F"/>
    <w:rsid w:val="00317D01"/>
    <w:rsid w:val="0032077C"/>
    <w:rsid w:val="00321245"/>
    <w:rsid w:val="003220CB"/>
    <w:rsid w:val="0032212A"/>
    <w:rsid w:val="0032296E"/>
    <w:rsid w:val="00323C82"/>
    <w:rsid w:val="003248FF"/>
    <w:rsid w:val="00324A66"/>
    <w:rsid w:val="00325F5B"/>
    <w:rsid w:val="00330936"/>
    <w:rsid w:val="00331DC8"/>
    <w:rsid w:val="003345CC"/>
    <w:rsid w:val="00334E0C"/>
    <w:rsid w:val="00337EE0"/>
    <w:rsid w:val="00341037"/>
    <w:rsid w:val="00342181"/>
    <w:rsid w:val="003426C8"/>
    <w:rsid w:val="00342AC8"/>
    <w:rsid w:val="00343052"/>
    <w:rsid w:val="00343563"/>
    <w:rsid w:val="0034367B"/>
    <w:rsid w:val="0034463E"/>
    <w:rsid w:val="003446E7"/>
    <w:rsid w:val="0034669B"/>
    <w:rsid w:val="00346F56"/>
    <w:rsid w:val="00347A6A"/>
    <w:rsid w:val="0035038A"/>
    <w:rsid w:val="00351ECC"/>
    <w:rsid w:val="0035394D"/>
    <w:rsid w:val="003548D7"/>
    <w:rsid w:val="003573BE"/>
    <w:rsid w:val="00361A34"/>
    <w:rsid w:val="00363BBD"/>
    <w:rsid w:val="0036468E"/>
    <w:rsid w:val="00364C03"/>
    <w:rsid w:val="00365B79"/>
    <w:rsid w:val="00366400"/>
    <w:rsid w:val="00366DA0"/>
    <w:rsid w:val="00367C76"/>
    <w:rsid w:val="003702DA"/>
    <w:rsid w:val="003708CE"/>
    <w:rsid w:val="0037132E"/>
    <w:rsid w:val="00372988"/>
    <w:rsid w:val="00372BDE"/>
    <w:rsid w:val="00373120"/>
    <w:rsid w:val="0037480B"/>
    <w:rsid w:val="00375621"/>
    <w:rsid w:val="00375916"/>
    <w:rsid w:val="003763FE"/>
    <w:rsid w:val="003765E9"/>
    <w:rsid w:val="00377211"/>
    <w:rsid w:val="00380151"/>
    <w:rsid w:val="0038169A"/>
    <w:rsid w:val="0038282E"/>
    <w:rsid w:val="00383B19"/>
    <w:rsid w:val="00384287"/>
    <w:rsid w:val="00385F0F"/>
    <w:rsid w:val="003874D8"/>
    <w:rsid w:val="00390C11"/>
    <w:rsid w:val="00391F5F"/>
    <w:rsid w:val="0039280B"/>
    <w:rsid w:val="00393308"/>
    <w:rsid w:val="00393628"/>
    <w:rsid w:val="00394003"/>
    <w:rsid w:val="00397DD6"/>
    <w:rsid w:val="003A0127"/>
    <w:rsid w:val="003A0FA5"/>
    <w:rsid w:val="003A1904"/>
    <w:rsid w:val="003A3128"/>
    <w:rsid w:val="003A332E"/>
    <w:rsid w:val="003A3ACA"/>
    <w:rsid w:val="003A425C"/>
    <w:rsid w:val="003A4DA7"/>
    <w:rsid w:val="003A4E40"/>
    <w:rsid w:val="003A5DD0"/>
    <w:rsid w:val="003A5E00"/>
    <w:rsid w:val="003A6058"/>
    <w:rsid w:val="003A669E"/>
    <w:rsid w:val="003A6D7F"/>
    <w:rsid w:val="003B085D"/>
    <w:rsid w:val="003B46CD"/>
    <w:rsid w:val="003B5B96"/>
    <w:rsid w:val="003B6432"/>
    <w:rsid w:val="003B6658"/>
    <w:rsid w:val="003C1262"/>
    <w:rsid w:val="003C4396"/>
    <w:rsid w:val="003C4609"/>
    <w:rsid w:val="003C4A8E"/>
    <w:rsid w:val="003C65AF"/>
    <w:rsid w:val="003D139D"/>
    <w:rsid w:val="003D19A7"/>
    <w:rsid w:val="003D2670"/>
    <w:rsid w:val="003D4485"/>
    <w:rsid w:val="003D498D"/>
    <w:rsid w:val="003D7BF0"/>
    <w:rsid w:val="003E0159"/>
    <w:rsid w:val="003E37DA"/>
    <w:rsid w:val="003E391A"/>
    <w:rsid w:val="003E3B4C"/>
    <w:rsid w:val="003E4034"/>
    <w:rsid w:val="003E427A"/>
    <w:rsid w:val="003E5CE2"/>
    <w:rsid w:val="003E5EF7"/>
    <w:rsid w:val="003E6263"/>
    <w:rsid w:val="003F2CAF"/>
    <w:rsid w:val="003F3E3F"/>
    <w:rsid w:val="003F7970"/>
    <w:rsid w:val="00400B58"/>
    <w:rsid w:val="0040124A"/>
    <w:rsid w:val="004021C2"/>
    <w:rsid w:val="00402F39"/>
    <w:rsid w:val="004044F2"/>
    <w:rsid w:val="004049CE"/>
    <w:rsid w:val="00406053"/>
    <w:rsid w:val="00411E43"/>
    <w:rsid w:val="00412D32"/>
    <w:rsid w:val="00415EB8"/>
    <w:rsid w:val="00417D93"/>
    <w:rsid w:val="00420235"/>
    <w:rsid w:val="0042255A"/>
    <w:rsid w:val="00422ED7"/>
    <w:rsid w:val="00424EAA"/>
    <w:rsid w:val="00427AFE"/>
    <w:rsid w:val="00430CAF"/>
    <w:rsid w:val="004313BA"/>
    <w:rsid w:val="00431C41"/>
    <w:rsid w:val="00432A5F"/>
    <w:rsid w:val="00433B04"/>
    <w:rsid w:val="00434600"/>
    <w:rsid w:val="00434AA8"/>
    <w:rsid w:val="004354A8"/>
    <w:rsid w:val="00435F09"/>
    <w:rsid w:val="00436CB8"/>
    <w:rsid w:val="00437CFD"/>
    <w:rsid w:val="00441BD9"/>
    <w:rsid w:val="00443279"/>
    <w:rsid w:val="00443C12"/>
    <w:rsid w:val="00445720"/>
    <w:rsid w:val="00445C40"/>
    <w:rsid w:val="00445C6D"/>
    <w:rsid w:val="00445E13"/>
    <w:rsid w:val="00446791"/>
    <w:rsid w:val="00447476"/>
    <w:rsid w:val="004512BB"/>
    <w:rsid w:val="004531E6"/>
    <w:rsid w:val="00456105"/>
    <w:rsid w:val="00457892"/>
    <w:rsid w:val="00460AB9"/>
    <w:rsid w:val="00463653"/>
    <w:rsid w:val="0046454E"/>
    <w:rsid w:val="004650BD"/>
    <w:rsid w:val="00466362"/>
    <w:rsid w:val="00467BC9"/>
    <w:rsid w:val="004705D6"/>
    <w:rsid w:val="0047095E"/>
    <w:rsid w:val="00470DDA"/>
    <w:rsid w:val="00471CC9"/>
    <w:rsid w:val="00471EA2"/>
    <w:rsid w:val="004722E7"/>
    <w:rsid w:val="0047297F"/>
    <w:rsid w:val="004733DD"/>
    <w:rsid w:val="00474085"/>
    <w:rsid w:val="00474226"/>
    <w:rsid w:val="0047499A"/>
    <w:rsid w:val="00475322"/>
    <w:rsid w:val="0047553E"/>
    <w:rsid w:val="0047770E"/>
    <w:rsid w:val="004800FE"/>
    <w:rsid w:val="00480A42"/>
    <w:rsid w:val="00480C12"/>
    <w:rsid w:val="004816F9"/>
    <w:rsid w:val="00483864"/>
    <w:rsid w:val="004838C8"/>
    <w:rsid w:val="00483C02"/>
    <w:rsid w:val="004846A5"/>
    <w:rsid w:val="004846B9"/>
    <w:rsid w:val="00486028"/>
    <w:rsid w:val="0048759B"/>
    <w:rsid w:val="00491A72"/>
    <w:rsid w:val="00492179"/>
    <w:rsid w:val="004960E8"/>
    <w:rsid w:val="004A1DDC"/>
    <w:rsid w:val="004A23E0"/>
    <w:rsid w:val="004A2C20"/>
    <w:rsid w:val="004A7300"/>
    <w:rsid w:val="004B20AF"/>
    <w:rsid w:val="004B23E6"/>
    <w:rsid w:val="004B2CEB"/>
    <w:rsid w:val="004B5682"/>
    <w:rsid w:val="004B790F"/>
    <w:rsid w:val="004C0DB9"/>
    <w:rsid w:val="004C1317"/>
    <w:rsid w:val="004C1B2A"/>
    <w:rsid w:val="004C2DFC"/>
    <w:rsid w:val="004C2E53"/>
    <w:rsid w:val="004C3832"/>
    <w:rsid w:val="004C3EE9"/>
    <w:rsid w:val="004C743C"/>
    <w:rsid w:val="004C7C50"/>
    <w:rsid w:val="004D1A37"/>
    <w:rsid w:val="004D273C"/>
    <w:rsid w:val="004D29E5"/>
    <w:rsid w:val="004D38BC"/>
    <w:rsid w:val="004D414F"/>
    <w:rsid w:val="004D4403"/>
    <w:rsid w:val="004D49F3"/>
    <w:rsid w:val="004D4C2F"/>
    <w:rsid w:val="004D4F8A"/>
    <w:rsid w:val="004D5A53"/>
    <w:rsid w:val="004D5C11"/>
    <w:rsid w:val="004D60EB"/>
    <w:rsid w:val="004E03FB"/>
    <w:rsid w:val="004E5190"/>
    <w:rsid w:val="004E6649"/>
    <w:rsid w:val="004E72A8"/>
    <w:rsid w:val="004F0B90"/>
    <w:rsid w:val="004F0DF6"/>
    <w:rsid w:val="004F1116"/>
    <w:rsid w:val="004F1F74"/>
    <w:rsid w:val="004F293C"/>
    <w:rsid w:val="004F3BD4"/>
    <w:rsid w:val="004F42CD"/>
    <w:rsid w:val="004F51E3"/>
    <w:rsid w:val="004F55F1"/>
    <w:rsid w:val="00502AED"/>
    <w:rsid w:val="00502D2B"/>
    <w:rsid w:val="00503C86"/>
    <w:rsid w:val="00504C54"/>
    <w:rsid w:val="005064CE"/>
    <w:rsid w:val="005067D4"/>
    <w:rsid w:val="00506B39"/>
    <w:rsid w:val="0050720E"/>
    <w:rsid w:val="00507D7C"/>
    <w:rsid w:val="00510B4C"/>
    <w:rsid w:val="00511DC6"/>
    <w:rsid w:val="005126D6"/>
    <w:rsid w:val="0051468B"/>
    <w:rsid w:val="005151D5"/>
    <w:rsid w:val="00515872"/>
    <w:rsid w:val="00516258"/>
    <w:rsid w:val="0051746E"/>
    <w:rsid w:val="00517879"/>
    <w:rsid w:val="00517B61"/>
    <w:rsid w:val="005271B9"/>
    <w:rsid w:val="0053097E"/>
    <w:rsid w:val="00532292"/>
    <w:rsid w:val="005323AA"/>
    <w:rsid w:val="0053351A"/>
    <w:rsid w:val="005357A9"/>
    <w:rsid w:val="0053714F"/>
    <w:rsid w:val="00541D53"/>
    <w:rsid w:val="005437E7"/>
    <w:rsid w:val="00544A6E"/>
    <w:rsid w:val="00546292"/>
    <w:rsid w:val="0054699A"/>
    <w:rsid w:val="005539C7"/>
    <w:rsid w:val="005553FE"/>
    <w:rsid w:val="0055551A"/>
    <w:rsid w:val="00556505"/>
    <w:rsid w:val="005568DE"/>
    <w:rsid w:val="0056077B"/>
    <w:rsid w:val="00560F13"/>
    <w:rsid w:val="005629BF"/>
    <w:rsid w:val="00563AFF"/>
    <w:rsid w:val="00563BB4"/>
    <w:rsid w:val="00564CCE"/>
    <w:rsid w:val="00565E96"/>
    <w:rsid w:val="005662EF"/>
    <w:rsid w:val="0056639D"/>
    <w:rsid w:val="005663CB"/>
    <w:rsid w:val="005670BF"/>
    <w:rsid w:val="0056733B"/>
    <w:rsid w:val="005704A7"/>
    <w:rsid w:val="00570B5B"/>
    <w:rsid w:val="005713F2"/>
    <w:rsid w:val="00572FED"/>
    <w:rsid w:val="0057408E"/>
    <w:rsid w:val="005756A4"/>
    <w:rsid w:val="0058255D"/>
    <w:rsid w:val="00586228"/>
    <w:rsid w:val="00586BFD"/>
    <w:rsid w:val="00586E24"/>
    <w:rsid w:val="00591286"/>
    <w:rsid w:val="00593736"/>
    <w:rsid w:val="0059431C"/>
    <w:rsid w:val="0059464B"/>
    <w:rsid w:val="00595250"/>
    <w:rsid w:val="00597464"/>
    <w:rsid w:val="005977E9"/>
    <w:rsid w:val="00597AD4"/>
    <w:rsid w:val="005A0CA4"/>
    <w:rsid w:val="005A11D4"/>
    <w:rsid w:val="005A3602"/>
    <w:rsid w:val="005A3918"/>
    <w:rsid w:val="005A493F"/>
    <w:rsid w:val="005A62B5"/>
    <w:rsid w:val="005A65EF"/>
    <w:rsid w:val="005A7392"/>
    <w:rsid w:val="005A7427"/>
    <w:rsid w:val="005A7D1A"/>
    <w:rsid w:val="005B04A7"/>
    <w:rsid w:val="005B0648"/>
    <w:rsid w:val="005B1059"/>
    <w:rsid w:val="005B1164"/>
    <w:rsid w:val="005B25F8"/>
    <w:rsid w:val="005B2A0D"/>
    <w:rsid w:val="005B2B02"/>
    <w:rsid w:val="005B2D0E"/>
    <w:rsid w:val="005B3769"/>
    <w:rsid w:val="005B486F"/>
    <w:rsid w:val="005B6091"/>
    <w:rsid w:val="005B6BEA"/>
    <w:rsid w:val="005B7EE7"/>
    <w:rsid w:val="005C183C"/>
    <w:rsid w:val="005C23E3"/>
    <w:rsid w:val="005C30BC"/>
    <w:rsid w:val="005C4A31"/>
    <w:rsid w:val="005D0411"/>
    <w:rsid w:val="005D12A5"/>
    <w:rsid w:val="005D1D04"/>
    <w:rsid w:val="005D2158"/>
    <w:rsid w:val="005D3156"/>
    <w:rsid w:val="005D53EF"/>
    <w:rsid w:val="005D6F20"/>
    <w:rsid w:val="005E0B60"/>
    <w:rsid w:val="005E24CE"/>
    <w:rsid w:val="005E2A8E"/>
    <w:rsid w:val="005E4475"/>
    <w:rsid w:val="005E5914"/>
    <w:rsid w:val="005F1924"/>
    <w:rsid w:val="005F2832"/>
    <w:rsid w:val="005F53B9"/>
    <w:rsid w:val="005F598D"/>
    <w:rsid w:val="005F60C0"/>
    <w:rsid w:val="00601F0B"/>
    <w:rsid w:val="00604997"/>
    <w:rsid w:val="00605078"/>
    <w:rsid w:val="00605209"/>
    <w:rsid w:val="00605544"/>
    <w:rsid w:val="00606A0F"/>
    <w:rsid w:val="00606A53"/>
    <w:rsid w:val="00606B1E"/>
    <w:rsid w:val="006102F4"/>
    <w:rsid w:val="00612CC0"/>
    <w:rsid w:val="00613426"/>
    <w:rsid w:val="00614211"/>
    <w:rsid w:val="006156F6"/>
    <w:rsid w:val="006158B2"/>
    <w:rsid w:val="00616B59"/>
    <w:rsid w:val="00622DB2"/>
    <w:rsid w:val="00632294"/>
    <w:rsid w:val="0063263B"/>
    <w:rsid w:val="00633B73"/>
    <w:rsid w:val="00636C7A"/>
    <w:rsid w:val="006377A4"/>
    <w:rsid w:val="00644E7C"/>
    <w:rsid w:val="00645250"/>
    <w:rsid w:val="00645DEA"/>
    <w:rsid w:val="006465D8"/>
    <w:rsid w:val="00647446"/>
    <w:rsid w:val="00647AE9"/>
    <w:rsid w:val="006506F7"/>
    <w:rsid w:val="00650A6B"/>
    <w:rsid w:val="00652408"/>
    <w:rsid w:val="006531D8"/>
    <w:rsid w:val="00654EE7"/>
    <w:rsid w:val="00655F95"/>
    <w:rsid w:val="006602DA"/>
    <w:rsid w:val="00661BF6"/>
    <w:rsid w:val="006623EC"/>
    <w:rsid w:val="006639E7"/>
    <w:rsid w:val="00665192"/>
    <w:rsid w:val="00665B4E"/>
    <w:rsid w:val="00665F9D"/>
    <w:rsid w:val="00666139"/>
    <w:rsid w:val="006718B0"/>
    <w:rsid w:val="00673305"/>
    <w:rsid w:val="00673D2A"/>
    <w:rsid w:val="00676C81"/>
    <w:rsid w:val="0068098D"/>
    <w:rsid w:val="006819B2"/>
    <w:rsid w:val="00681FBE"/>
    <w:rsid w:val="00682E9D"/>
    <w:rsid w:val="0068445D"/>
    <w:rsid w:val="00684E24"/>
    <w:rsid w:val="0068647B"/>
    <w:rsid w:val="006877B4"/>
    <w:rsid w:val="00690C76"/>
    <w:rsid w:val="0069190B"/>
    <w:rsid w:val="00692302"/>
    <w:rsid w:val="00692350"/>
    <w:rsid w:val="00692492"/>
    <w:rsid w:val="00692C5D"/>
    <w:rsid w:val="00693C4A"/>
    <w:rsid w:val="00693EE0"/>
    <w:rsid w:val="00697111"/>
    <w:rsid w:val="006A0616"/>
    <w:rsid w:val="006A1AD1"/>
    <w:rsid w:val="006A1D55"/>
    <w:rsid w:val="006A28F5"/>
    <w:rsid w:val="006A4403"/>
    <w:rsid w:val="006A5E48"/>
    <w:rsid w:val="006A7315"/>
    <w:rsid w:val="006B262E"/>
    <w:rsid w:val="006B3D32"/>
    <w:rsid w:val="006B48E6"/>
    <w:rsid w:val="006B533A"/>
    <w:rsid w:val="006B54E4"/>
    <w:rsid w:val="006B696B"/>
    <w:rsid w:val="006B7201"/>
    <w:rsid w:val="006C05A2"/>
    <w:rsid w:val="006C0F0D"/>
    <w:rsid w:val="006C32B1"/>
    <w:rsid w:val="006C32B5"/>
    <w:rsid w:val="006C3C0A"/>
    <w:rsid w:val="006C4244"/>
    <w:rsid w:val="006C4D93"/>
    <w:rsid w:val="006C5F65"/>
    <w:rsid w:val="006C6372"/>
    <w:rsid w:val="006C6778"/>
    <w:rsid w:val="006C6D1B"/>
    <w:rsid w:val="006C6F0C"/>
    <w:rsid w:val="006C7D5A"/>
    <w:rsid w:val="006D1156"/>
    <w:rsid w:val="006D1218"/>
    <w:rsid w:val="006D18F6"/>
    <w:rsid w:val="006D2330"/>
    <w:rsid w:val="006E0271"/>
    <w:rsid w:val="006E146B"/>
    <w:rsid w:val="006E250A"/>
    <w:rsid w:val="006E43FA"/>
    <w:rsid w:val="006E4B2F"/>
    <w:rsid w:val="006E4EAE"/>
    <w:rsid w:val="006E5F5B"/>
    <w:rsid w:val="006E6A14"/>
    <w:rsid w:val="006E710F"/>
    <w:rsid w:val="006E71A3"/>
    <w:rsid w:val="006F2B61"/>
    <w:rsid w:val="006F3089"/>
    <w:rsid w:val="006F42FF"/>
    <w:rsid w:val="006F7AFD"/>
    <w:rsid w:val="007003D4"/>
    <w:rsid w:val="007008F0"/>
    <w:rsid w:val="00701BA9"/>
    <w:rsid w:val="007027BA"/>
    <w:rsid w:val="00702A96"/>
    <w:rsid w:val="00702E73"/>
    <w:rsid w:val="00706FF4"/>
    <w:rsid w:val="00710169"/>
    <w:rsid w:val="00711020"/>
    <w:rsid w:val="00711B3B"/>
    <w:rsid w:val="00713CAB"/>
    <w:rsid w:val="007141F3"/>
    <w:rsid w:val="00714394"/>
    <w:rsid w:val="007144BB"/>
    <w:rsid w:val="00717A1F"/>
    <w:rsid w:val="00717D20"/>
    <w:rsid w:val="00720158"/>
    <w:rsid w:val="00720AF6"/>
    <w:rsid w:val="00721C8A"/>
    <w:rsid w:val="00723BC7"/>
    <w:rsid w:val="00723D91"/>
    <w:rsid w:val="007249D7"/>
    <w:rsid w:val="0072503A"/>
    <w:rsid w:val="007257E8"/>
    <w:rsid w:val="00725C59"/>
    <w:rsid w:val="00726C3A"/>
    <w:rsid w:val="007309BB"/>
    <w:rsid w:val="00730DCF"/>
    <w:rsid w:val="00730F6B"/>
    <w:rsid w:val="00731741"/>
    <w:rsid w:val="0073278D"/>
    <w:rsid w:val="00732862"/>
    <w:rsid w:val="0073484D"/>
    <w:rsid w:val="00734F7D"/>
    <w:rsid w:val="00735C81"/>
    <w:rsid w:val="0074006F"/>
    <w:rsid w:val="00740358"/>
    <w:rsid w:val="00740497"/>
    <w:rsid w:val="00740F34"/>
    <w:rsid w:val="00742439"/>
    <w:rsid w:val="007473E4"/>
    <w:rsid w:val="007475F7"/>
    <w:rsid w:val="00750599"/>
    <w:rsid w:val="007510A1"/>
    <w:rsid w:val="007513FF"/>
    <w:rsid w:val="007517B3"/>
    <w:rsid w:val="0075202A"/>
    <w:rsid w:val="0075331F"/>
    <w:rsid w:val="00754A0E"/>
    <w:rsid w:val="00755657"/>
    <w:rsid w:val="007560CE"/>
    <w:rsid w:val="00757620"/>
    <w:rsid w:val="00760CFC"/>
    <w:rsid w:val="00764D7D"/>
    <w:rsid w:val="00765256"/>
    <w:rsid w:val="00767840"/>
    <w:rsid w:val="00767E96"/>
    <w:rsid w:val="00767FE1"/>
    <w:rsid w:val="007730CB"/>
    <w:rsid w:val="00773957"/>
    <w:rsid w:val="00773DB6"/>
    <w:rsid w:val="00774146"/>
    <w:rsid w:val="00775F92"/>
    <w:rsid w:val="00776118"/>
    <w:rsid w:val="007771B2"/>
    <w:rsid w:val="00777584"/>
    <w:rsid w:val="00777594"/>
    <w:rsid w:val="007804F9"/>
    <w:rsid w:val="007806C4"/>
    <w:rsid w:val="00783ED2"/>
    <w:rsid w:val="007840A7"/>
    <w:rsid w:val="007851BA"/>
    <w:rsid w:val="00785E7D"/>
    <w:rsid w:val="00785EF8"/>
    <w:rsid w:val="00786A05"/>
    <w:rsid w:val="00787860"/>
    <w:rsid w:val="00790FC0"/>
    <w:rsid w:val="00791147"/>
    <w:rsid w:val="007927E9"/>
    <w:rsid w:val="00792C60"/>
    <w:rsid w:val="00793E95"/>
    <w:rsid w:val="00794BDE"/>
    <w:rsid w:val="00795FF6"/>
    <w:rsid w:val="0079627C"/>
    <w:rsid w:val="00797722"/>
    <w:rsid w:val="007A07E3"/>
    <w:rsid w:val="007A168E"/>
    <w:rsid w:val="007A2451"/>
    <w:rsid w:val="007A5524"/>
    <w:rsid w:val="007A60DF"/>
    <w:rsid w:val="007A6707"/>
    <w:rsid w:val="007A75B9"/>
    <w:rsid w:val="007B0344"/>
    <w:rsid w:val="007B3497"/>
    <w:rsid w:val="007B44FE"/>
    <w:rsid w:val="007B470F"/>
    <w:rsid w:val="007B4CAD"/>
    <w:rsid w:val="007B59E0"/>
    <w:rsid w:val="007B5C16"/>
    <w:rsid w:val="007B5C1A"/>
    <w:rsid w:val="007B6864"/>
    <w:rsid w:val="007B752C"/>
    <w:rsid w:val="007B7AB4"/>
    <w:rsid w:val="007C0906"/>
    <w:rsid w:val="007C1359"/>
    <w:rsid w:val="007C18C1"/>
    <w:rsid w:val="007C1C23"/>
    <w:rsid w:val="007C3A15"/>
    <w:rsid w:val="007C446A"/>
    <w:rsid w:val="007C5250"/>
    <w:rsid w:val="007C525E"/>
    <w:rsid w:val="007C75C7"/>
    <w:rsid w:val="007C7F89"/>
    <w:rsid w:val="007D289C"/>
    <w:rsid w:val="007D6ACD"/>
    <w:rsid w:val="007D6B35"/>
    <w:rsid w:val="007D7308"/>
    <w:rsid w:val="007E0BEC"/>
    <w:rsid w:val="007E2D41"/>
    <w:rsid w:val="007E4CB4"/>
    <w:rsid w:val="007E6EB3"/>
    <w:rsid w:val="007E6FFC"/>
    <w:rsid w:val="007F088C"/>
    <w:rsid w:val="007F1C94"/>
    <w:rsid w:val="007F282D"/>
    <w:rsid w:val="007F2BA9"/>
    <w:rsid w:val="007F2F6C"/>
    <w:rsid w:val="007F3F51"/>
    <w:rsid w:val="007F4922"/>
    <w:rsid w:val="007F50CD"/>
    <w:rsid w:val="007F51DF"/>
    <w:rsid w:val="007F6A07"/>
    <w:rsid w:val="007F6D2C"/>
    <w:rsid w:val="00804045"/>
    <w:rsid w:val="0080478D"/>
    <w:rsid w:val="00805F4F"/>
    <w:rsid w:val="00806E84"/>
    <w:rsid w:val="00807883"/>
    <w:rsid w:val="00812C3A"/>
    <w:rsid w:val="00812DED"/>
    <w:rsid w:val="008135F1"/>
    <w:rsid w:val="00815076"/>
    <w:rsid w:val="0081530E"/>
    <w:rsid w:val="00815B95"/>
    <w:rsid w:val="00817A4D"/>
    <w:rsid w:val="00817A93"/>
    <w:rsid w:val="00817AC6"/>
    <w:rsid w:val="00821512"/>
    <w:rsid w:val="008229F6"/>
    <w:rsid w:val="00823181"/>
    <w:rsid w:val="00823B91"/>
    <w:rsid w:val="00825B32"/>
    <w:rsid w:val="0083192E"/>
    <w:rsid w:val="008323A5"/>
    <w:rsid w:val="008324EF"/>
    <w:rsid w:val="00832E0D"/>
    <w:rsid w:val="00833D61"/>
    <w:rsid w:val="0083597F"/>
    <w:rsid w:val="00836354"/>
    <w:rsid w:val="0083644A"/>
    <w:rsid w:val="00837CCD"/>
    <w:rsid w:val="008412BD"/>
    <w:rsid w:val="0084184F"/>
    <w:rsid w:val="0084199D"/>
    <w:rsid w:val="00841B63"/>
    <w:rsid w:val="0084328F"/>
    <w:rsid w:val="00843B20"/>
    <w:rsid w:val="008453BE"/>
    <w:rsid w:val="00845BC3"/>
    <w:rsid w:val="00847622"/>
    <w:rsid w:val="0084795B"/>
    <w:rsid w:val="008501E3"/>
    <w:rsid w:val="00851602"/>
    <w:rsid w:val="0085371F"/>
    <w:rsid w:val="00854CF2"/>
    <w:rsid w:val="00854F8A"/>
    <w:rsid w:val="00855586"/>
    <w:rsid w:val="008557F5"/>
    <w:rsid w:val="008576A7"/>
    <w:rsid w:val="00857DDF"/>
    <w:rsid w:val="008621A6"/>
    <w:rsid w:val="00862FF5"/>
    <w:rsid w:val="008635E8"/>
    <w:rsid w:val="0086470A"/>
    <w:rsid w:val="00864725"/>
    <w:rsid w:val="00865031"/>
    <w:rsid w:val="008654FD"/>
    <w:rsid w:val="00865CB2"/>
    <w:rsid w:val="008665CB"/>
    <w:rsid w:val="00870AC4"/>
    <w:rsid w:val="00871072"/>
    <w:rsid w:val="008716CA"/>
    <w:rsid w:val="00872630"/>
    <w:rsid w:val="00873B0D"/>
    <w:rsid w:val="008757E1"/>
    <w:rsid w:val="00875899"/>
    <w:rsid w:val="00876BAD"/>
    <w:rsid w:val="00876E46"/>
    <w:rsid w:val="00880401"/>
    <w:rsid w:val="00880EAB"/>
    <w:rsid w:val="00882E09"/>
    <w:rsid w:val="00882FF8"/>
    <w:rsid w:val="0088363B"/>
    <w:rsid w:val="008865BF"/>
    <w:rsid w:val="00890EBF"/>
    <w:rsid w:val="00892F4D"/>
    <w:rsid w:val="0089343C"/>
    <w:rsid w:val="00896DE5"/>
    <w:rsid w:val="0089736B"/>
    <w:rsid w:val="00897BDB"/>
    <w:rsid w:val="008A0501"/>
    <w:rsid w:val="008A2077"/>
    <w:rsid w:val="008A2575"/>
    <w:rsid w:val="008A2B15"/>
    <w:rsid w:val="008A2E95"/>
    <w:rsid w:val="008A3048"/>
    <w:rsid w:val="008A541A"/>
    <w:rsid w:val="008A78C5"/>
    <w:rsid w:val="008B036B"/>
    <w:rsid w:val="008B1999"/>
    <w:rsid w:val="008B2BFF"/>
    <w:rsid w:val="008B2F03"/>
    <w:rsid w:val="008B461B"/>
    <w:rsid w:val="008B6470"/>
    <w:rsid w:val="008B7735"/>
    <w:rsid w:val="008C3841"/>
    <w:rsid w:val="008C3937"/>
    <w:rsid w:val="008C3EAE"/>
    <w:rsid w:val="008C60D7"/>
    <w:rsid w:val="008C6FC3"/>
    <w:rsid w:val="008C7661"/>
    <w:rsid w:val="008C79D9"/>
    <w:rsid w:val="008C7E37"/>
    <w:rsid w:val="008D043E"/>
    <w:rsid w:val="008D2176"/>
    <w:rsid w:val="008D2A2E"/>
    <w:rsid w:val="008D2DA4"/>
    <w:rsid w:val="008D32A0"/>
    <w:rsid w:val="008D3C7C"/>
    <w:rsid w:val="008D51B7"/>
    <w:rsid w:val="008D5233"/>
    <w:rsid w:val="008D59BD"/>
    <w:rsid w:val="008D6B98"/>
    <w:rsid w:val="008D7EDF"/>
    <w:rsid w:val="008E0AEF"/>
    <w:rsid w:val="008E131D"/>
    <w:rsid w:val="008E1A94"/>
    <w:rsid w:val="008E27B2"/>
    <w:rsid w:val="008E3283"/>
    <w:rsid w:val="008E32F4"/>
    <w:rsid w:val="008E6DD4"/>
    <w:rsid w:val="008E71A2"/>
    <w:rsid w:val="008E7A60"/>
    <w:rsid w:val="008F0875"/>
    <w:rsid w:val="008F1CEA"/>
    <w:rsid w:val="008F1DE4"/>
    <w:rsid w:val="008F248A"/>
    <w:rsid w:val="008F2C58"/>
    <w:rsid w:val="008F5620"/>
    <w:rsid w:val="008F6638"/>
    <w:rsid w:val="008F740D"/>
    <w:rsid w:val="008F7AE3"/>
    <w:rsid w:val="00901C2D"/>
    <w:rsid w:val="009034CA"/>
    <w:rsid w:val="009061B9"/>
    <w:rsid w:val="0090682E"/>
    <w:rsid w:val="009078F9"/>
    <w:rsid w:val="00907B6C"/>
    <w:rsid w:val="00911011"/>
    <w:rsid w:val="00912C2B"/>
    <w:rsid w:val="00913715"/>
    <w:rsid w:val="00913A14"/>
    <w:rsid w:val="00913A92"/>
    <w:rsid w:val="009144E3"/>
    <w:rsid w:val="0091601A"/>
    <w:rsid w:val="0091692A"/>
    <w:rsid w:val="0091714F"/>
    <w:rsid w:val="00920E4A"/>
    <w:rsid w:val="00921032"/>
    <w:rsid w:val="00921A52"/>
    <w:rsid w:val="009224C4"/>
    <w:rsid w:val="00923A0B"/>
    <w:rsid w:val="00924F1F"/>
    <w:rsid w:val="00925914"/>
    <w:rsid w:val="009303DD"/>
    <w:rsid w:val="009309B5"/>
    <w:rsid w:val="00930C66"/>
    <w:rsid w:val="00930F9F"/>
    <w:rsid w:val="009318FF"/>
    <w:rsid w:val="00931E61"/>
    <w:rsid w:val="00932048"/>
    <w:rsid w:val="00933356"/>
    <w:rsid w:val="0093399B"/>
    <w:rsid w:val="009348F8"/>
    <w:rsid w:val="00936945"/>
    <w:rsid w:val="00936FB9"/>
    <w:rsid w:val="009417AC"/>
    <w:rsid w:val="00942B48"/>
    <w:rsid w:val="00943784"/>
    <w:rsid w:val="0094668A"/>
    <w:rsid w:val="009470B7"/>
    <w:rsid w:val="009474CC"/>
    <w:rsid w:val="0095168F"/>
    <w:rsid w:val="00951A21"/>
    <w:rsid w:val="00952935"/>
    <w:rsid w:val="009545CD"/>
    <w:rsid w:val="00955103"/>
    <w:rsid w:val="00957A0E"/>
    <w:rsid w:val="00962562"/>
    <w:rsid w:val="00962A87"/>
    <w:rsid w:val="00963094"/>
    <w:rsid w:val="00964405"/>
    <w:rsid w:val="009644E8"/>
    <w:rsid w:val="00966AAA"/>
    <w:rsid w:val="00966D71"/>
    <w:rsid w:val="00967070"/>
    <w:rsid w:val="00967D44"/>
    <w:rsid w:val="0097407B"/>
    <w:rsid w:val="00974BE1"/>
    <w:rsid w:val="00975302"/>
    <w:rsid w:val="00977218"/>
    <w:rsid w:val="009773FA"/>
    <w:rsid w:val="00980660"/>
    <w:rsid w:val="00980A61"/>
    <w:rsid w:val="00981091"/>
    <w:rsid w:val="009818AB"/>
    <w:rsid w:val="00983609"/>
    <w:rsid w:val="00983DC8"/>
    <w:rsid w:val="00984092"/>
    <w:rsid w:val="00984DC6"/>
    <w:rsid w:val="00987763"/>
    <w:rsid w:val="0099326F"/>
    <w:rsid w:val="00994293"/>
    <w:rsid w:val="009944CE"/>
    <w:rsid w:val="0099649D"/>
    <w:rsid w:val="009964CB"/>
    <w:rsid w:val="0099737A"/>
    <w:rsid w:val="009A2B47"/>
    <w:rsid w:val="009A4003"/>
    <w:rsid w:val="009A41DF"/>
    <w:rsid w:val="009A4FC0"/>
    <w:rsid w:val="009A5735"/>
    <w:rsid w:val="009A657C"/>
    <w:rsid w:val="009A6E45"/>
    <w:rsid w:val="009A734E"/>
    <w:rsid w:val="009A7351"/>
    <w:rsid w:val="009B24FB"/>
    <w:rsid w:val="009B6CF9"/>
    <w:rsid w:val="009B6F64"/>
    <w:rsid w:val="009C1B17"/>
    <w:rsid w:val="009C2CB9"/>
    <w:rsid w:val="009C329C"/>
    <w:rsid w:val="009C498B"/>
    <w:rsid w:val="009C603B"/>
    <w:rsid w:val="009C7124"/>
    <w:rsid w:val="009D02AE"/>
    <w:rsid w:val="009D3307"/>
    <w:rsid w:val="009D6E5D"/>
    <w:rsid w:val="009E0817"/>
    <w:rsid w:val="009E0B39"/>
    <w:rsid w:val="009E13A1"/>
    <w:rsid w:val="009E17B1"/>
    <w:rsid w:val="009E4F01"/>
    <w:rsid w:val="009E6854"/>
    <w:rsid w:val="009E7D1E"/>
    <w:rsid w:val="009F041B"/>
    <w:rsid w:val="009F23DE"/>
    <w:rsid w:val="009F2578"/>
    <w:rsid w:val="009F517C"/>
    <w:rsid w:val="009F62F4"/>
    <w:rsid w:val="009F681A"/>
    <w:rsid w:val="00A01914"/>
    <w:rsid w:val="00A03D90"/>
    <w:rsid w:val="00A10549"/>
    <w:rsid w:val="00A117D7"/>
    <w:rsid w:val="00A117FA"/>
    <w:rsid w:val="00A11B6E"/>
    <w:rsid w:val="00A122F2"/>
    <w:rsid w:val="00A13C6B"/>
    <w:rsid w:val="00A15695"/>
    <w:rsid w:val="00A15FD0"/>
    <w:rsid w:val="00A16754"/>
    <w:rsid w:val="00A172D8"/>
    <w:rsid w:val="00A20A0F"/>
    <w:rsid w:val="00A20C08"/>
    <w:rsid w:val="00A27B81"/>
    <w:rsid w:val="00A30554"/>
    <w:rsid w:val="00A30DEB"/>
    <w:rsid w:val="00A32BFA"/>
    <w:rsid w:val="00A3315B"/>
    <w:rsid w:val="00A33C30"/>
    <w:rsid w:val="00A34B7F"/>
    <w:rsid w:val="00A37FE1"/>
    <w:rsid w:val="00A40324"/>
    <w:rsid w:val="00A4037A"/>
    <w:rsid w:val="00A40559"/>
    <w:rsid w:val="00A40E4B"/>
    <w:rsid w:val="00A42BAA"/>
    <w:rsid w:val="00A42BB8"/>
    <w:rsid w:val="00A43674"/>
    <w:rsid w:val="00A444E5"/>
    <w:rsid w:val="00A4583F"/>
    <w:rsid w:val="00A4646E"/>
    <w:rsid w:val="00A4784A"/>
    <w:rsid w:val="00A5032F"/>
    <w:rsid w:val="00A526C1"/>
    <w:rsid w:val="00A52701"/>
    <w:rsid w:val="00A54425"/>
    <w:rsid w:val="00A54668"/>
    <w:rsid w:val="00A546F4"/>
    <w:rsid w:val="00A55534"/>
    <w:rsid w:val="00A5619F"/>
    <w:rsid w:val="00A56A56"/>
    <w:rsid w:val="00A60B90"/>
    <w:rsid w:val="00A62045"/>
    <w:rsid w:val="00A63958"/>
    <w:rsid w:val="00A64D0B"/>
    <w:rsid w:val="00A64DA3"/>
    <w:rsid w:val="00A67C5D"/>
    <w:rsid w:val="00A709F9"/>
    <w:rsid w:val="00A72A50"/>
    <w:rsid w:val="00A737AC"/>
    <w:rsid w:val="00A74562"/>
    <w:rsid w:val="00A760B1"/>
    <w:rsid w:val="00A764E9"/>
    <w:rsid w:val="00A779EE"/>
    <w:rsid w:val="00A84C5B"/>
    <w:rsid w:val="00A851D7"/>
    <w:rsid w:val="00A85F60"/>
    <w:rsid w:val="00A91613"/>
    <w:rsid w:val="00A92E5D"/>
    <w:rsid w:val="00A93688"/>
    <w:rsid w:val="00A93D42"/>
    <w:rsid w:val="00A9668C"/>
    <w:rsid w:val="00A96F47"/>
    <w:rsid w:val="00A97998"/>
    <w:rsid w:val="00A97F52"/>
    <w:rsid w:val="00AA1591"/>
    <w:rsid w:val="00AA27EB"/>
    <w:rsid w:val="00AA2DAC"/>
    <w:rsid w:val="00AA2E08"/>
    <w:rsid w:val="00AA2F75"/>
    <w:rsid w:val="00AA4470"/>
    <w:rsid w:val="00AA4569"/>
    <w:rsid w:val="00AA5558"/>
    <w:rsid w:val="00AA5FC8"/>
    <w:rsid w:val="00AA73F6"/>
    <w:rsid w:val="00AA7417"/>
    <w:rsid w:val="00AB0FAF"/>
    <w:rsid w:val="00AB121A"/>
    <w:rsid w:val="00AB3597"/>
    <w:rsid w:val="00AB3750"/>
    <w:rsid w:val="00AB37A0"/>
    <w:rsid w:val="00AB3904"/>
    <w:rsid w:val="00AB6202"/>
    <w:rsid w:val="00AB6665"/>
    <w:rsid w:val="00AB66B9"/>
    <w:rsid w:val="00AB7D6A"/>
    <w:rsid w:val="00AC07E6"/>
    <w:rsid w:val="00AC350D"/>
    <w:rsid w:val="00AC364A"/>
    <w:rsid w:val="00AC378D"/>
    <w:rsid w:val="00AC76E1"/>
    <w:rsid w:val="00AD0713"/>
    <w:rsid w:val="00AD1092"/>
    <w:rsid w:val="00AD11E3"/>
    <w:rsid w:val="00AD136C"/>
    <w:rsid w:val="00AD2DDD"/>
    <w:rsid w:val="00AD3511"/>
    <w:rsid w:val="00AD4F28"/>
    <w:rsid w:val="00AD5816"/>
    <w:rsid w:val="00AD6C93"/>
    <w:rsid w:val="00AE0729"/>
    <w:rsid w:val="00AE155C"/>
    <w:rsid w:val="00AE17F8"/>
    <w:rsid w:val="00AE241C"/>
    <w:rsid w:val="00AE329D"/>
    <w:rsid w:val="00AE593C"/>
    <w:rsid w:val="00AF0E7D"/>
    <w:rsid w:val="00AF15C9"/>
    <w:rsid w:val="00AF2D24"/>
    <w:rsid w:val="00AF5435"/>
    <w:rsid w:val="00B000B3"/>
    <w:rsid w:val="00B02272"/>
    <w:rsid w:val="00B046EC"/>
    <w:rsid w:val="00B04F2A"/>
    <w:rsid w:val="00B05A12"/>
    <w:rsid w:val="00B06524"/>
    <w:rsid w:val="00B06A4E"/>
    <w:rsid w:val="00B0704C"/>
    <w:rsid w:val="00B1001F"/>
    <w:rsid w:val="00B10AC5"/>
    <w:rsid w:val="00B14092"/>
    <w:rsid w:val="00B14BA1"/>
    <w:rsid w:val="00B231EB"/>
    <w:rsid w:val="00B23BF1"/>
    <w:rsid w:val="00B2463F"/>
    <w:rsid w:val="00B27B50"/>
    <w:rsid w:val="00B3042E"/>
    <w:rsid w:val="00B3168B"/>
    <w:rsid w:val="00B32252"/>
    <w:rsid w:val="00B332B8"/>
    <w:rsid w:val="00B3560C"/>
    <w:rsid w:val="00B35FC0"/>
    <w:rsid w:val="00B36A4C"/>
    <w:rsid w:val="00B371C2"/>
    <w:rsid w:val="00B41005"/>
    <w:rsid w:val="00B431C5"/>
    <w:rsid w:val="00B4364D"/>
    <w:rsid w:val="00B43FF7"/>
    <w:rsid w:val="00B4429A"/>
    <w:rsid w:val="00B4483F"/>
    <w:rsid w:val="00B45242"/>
    <w:rsid w:val="00B4582C"/>
    <w:rsid w:val="00B45AF6"/>
    <w:rsid w:val="00B46233"/>
    <w:rsid w:val="00B52AEA"/>
    <w:rsid w:val="00B5328F"/>
    <w:rsid w:val="00B535C2"/>
    <w:rsid w:val="00B57A5D"/>
    <w:rsid w:val="00B57BEE"/>
    <w:rsid w:val="00B6176B"/>
    <w:rsid w:val="00B61A5F"/>
    <w:rsid w:val="00B6695E"/>
    <w:rsid w:val="00B66B43"/>
    <w:rsid w:val="00B677AA"/>
    <w:rsid w:val="00B70C22"/>
    <w:rsid w:val="00B72334"/>
    <w:rsid w:val="00B72C91"/>
    <w:rsid w:val="00B75C78"/>
    <w:rsid w:val="00B80B05"/>
    <w:rsid w:val="00B82989"/>
    <w:rsid w:val="00B8391A"/>
    <w:rsid w:val="00B83F90"/>
    <w:rsid w:val="00B8439C"/>
    <w:rsid w:val="00B85DFF"/>
    <w:rsid w:val="00B86D7F"/>
    <w:rsid w:val="00B872D1"/>
    <w:rsid w:val="00B87EAA"/>
    <w:rsid w:val="00B90153"/>
    <w:rsid w:val="00B90C03"/>
    <w:rsid w:val="00B930F5"/>
    <w:rsid w:val="00B96A56"/>
    <w:rsid w:val="00B970FE"/>
    <w:rsid w:val="00B97F8D"/>
    <w:rsid w:val="00BA2566"/>
    <w:rsid w:val="00BA2B3D"/>
    <w:rsid w:val="00BA3029"/>
    <w:rsid w:val="00BA32E2"/>
    <w:rsid w:val="00BA3D35"/>
    <w:rsid w:val="00BA42E6"/>
    <w:rsid w:val="00BA4BAC"/>
    <w:rsid w:val="00BA7387"/>
    <w:rsid w:val="00BB06B1"/>
    <w:rsid w:val="00BB06C3"/>
    <w:rsid w:val="00BB0A68"/>
    <w:rsid w:val="00BB0ACE"/>
    <w:rsid w:val="00BB17CE"/>
    <w:rsid w:val="00BB1A6A"/>
    <w:rsid w:val="00BB1B72"/>
    <w:rsid w:val="00BB2299"/>
    <w:rsid w:val="00BC0CC7"/>
    <w:rsid w:val="00BC1D20"/>
    <w:rsid w:val="00BC383F"/>
    <w:rsid w:val="00BC3A5B"/>
    <w:rsid w:val="00BC3BDB"/>
    <w:rsid w:val="00BC4858"/>
    <w:rsid w:val="00BC491A"/>
    <w:rsid w:val="00BC573C"/>
    <w:rsid w:val="00BC65E3"/>
    <w:rsid w:val="00BC66E1"/>
    <w:rsid w:val="00BC7044"/>
    <w:rsid w:val="00BC7D88"/>
    <w:rsid w:val="00BD0FA7"/>
    <w:rsid w:val="00BD1349"/>
    <w:rsid w:val="00BD2275"/>
    <w:rsid w:val="00BD3F52"/>
    <w:rsid w:val="00BD4361"/>
    <w:rsid w:val="00BE0E72"/>
    <w:rsid w:val="00BE378F"/>
    <w:rsid w:val="00BE3AB6"/>
    <w:rsid w:val="00BE3E12"/>
    <w:rsid w:val="00BE6A25"/>
    <w:rsid w:val="00BE7575"/>
    <w:rsid w:val="00BF1550"/>
    <w:rsid w:val="00BF3E5E"/>
    <w:rsid w:val="00BF498D"/>
    <w:rsid w:val="00BF7511"/>
    <w:rsid w:val="00C002DE"/>
    <w:rsid w:val="00C02BF0"/>
    <w:rsid w:val="00C0376A"/>
    <w:rsid w:val="00C03B5B"/>
    <w:rsid w:val="00C06503"/>
    <w:rsid w:val="00C065DA"/>
    <w:rsid w:val="00C06D93"/>
    <w:rsid w:val="00C073EF"/>
    <w:rsid w:val="00C1047D"/>
    <w:rsid w:val="00C10D35"/>
    <w:rsid w:val="00C1149F"/>
    <w:rsid w:val="00C140EE"/>
    <w:rsid w:val="00C1410B"/>
    <w:rsid w:val="00C201AA"/>
    <w:rsid w:val="00C2035F"/>
    <w:rsid w:val="00C20806"/>
    <w:rsid w:val="00C20C80"/>
    <w:rsid w:val="00C21CFB"/>
    <w:rsid w:val="00C223A9"/>
    <w:rsid w:val="00C2474C"/>
    <w:rsid w:val="00C24878"/>
    <w:rsid w:val="00C25291"/>
    <w:rsid w:val="00C25D2E"/>
    <w:rsid w:val="00C26D35"/>
    <w:rsid w:val="00C3000C"/>
    <w:rsid w:val="00C30D51"/>
    <w:rsid w:val="00C315A4"/>
    <w:rsid w:val="00C3197F"/>
    <w:rsid w:val="00C32DE9"/>
    <w:rsid w:val="00C338C0"/>
    <w:rsid w:val="00C374EF"/>
    <w:rsid w:val="00C37C4A"/>
    <w:rsid w:val="00C40D45"/>
    <w:rsid w:val="00C410E6"/>
    <w:rsid w:val="00C415E4"/>
    <w:rsid w:val="00C44195"/>
    <w:rsid w:val="00C441ED"/>
    <w:rsid w:val="00C4472C"/>
    <w:rsid w:val="00C45A14"/>
    <w:rsid w:val="00C463A9"/>
    <w:rsid w:val="00C46A6A"/>
    <w:rsid w:val="00C502A6"/>
    <w:rsid w:val="00C528E3"/>
    <w:rsid w:val="00C54A1B"/>
    <w:rsid w:val="00C57A24"/>
    <w:rsid w:val="00C61C67"/>
    <w:rsid w:val="00C62679"/>
    <w:rsid w:val="00C640BF"/>
    <w:rsid w:val="00C64F58"/>
    <w:rsid w:val="00C7163E"/>
    <w:rsid w:val="00C71FBA"/>
    <w:rsid w:val="00C739DA"/>
    <w:rsid w:val="00C754F5"/>
    <w:rsid w:val="00C75548"/>
    <w:rsid w:val="00C8015B"/>
    <w:rsid w:val="00C801C9"/>
    <w:rsid w:val="00C8360E"/>
    <w:rsid w:val="00C856DB"/>
    <w:rsid w:val="00C86316"/>
    <w:rsid w:val="00C86DB6"/>
    <w:rsid w:val="00C87675"/>
    <w:rsid w:val="00C8785A"/>
    <w:rsid w:val="00C90A1B"/>
    <w:rsid w:val="00C91FDA"/>
    <w:rsid w:val="00C92FDD"/>
    <w:rsid w:val="00C9548E"/>
    <w:rsid w:val="00C95DC7"/>
    <w:rsid w:val="00C973BC"/>
    <w:rsid w:val="00CA2C6B"/>
    <w:rsid w:val="00CA4CC0"/>
    <w:rsid w:val="00CA742E"/>
    <w:rsid w:val="00CA7F72"/>
    <w:rsid w:val="00CB1167"/>
    <w:rsid w:val="00CB2490"/>
    <w:rsid w:val="00CB365A"/>
    <w:rsid w:val="00CB3691"/>
    <w:rsid w:val="00CB3D39"/>
    <w:rsid w:val="00CB5F8B"/>
    <w:rsid w:val="00CB70B2"/>
    <w:rsid w:val="00CB7580"/>
    <w:rsid w:val="00CC1A9F"/>
    <w:rsid w:val="00CC4A51"/>
    <w:rsid w:val="00CC51C0"/>
    <w:rsid w:val="00CC639A"/>
    <w:rsid w:val="00CD0100"/>
    <w:rsid w:val="00CD02F4"/>
    <w:rsid w:val="00CD13BF"/>
    <w:rsid w:val="00CD2A88"/>
    <w:rsid w:val="00CD3FDE"/>
    <w:rsid w:val="00CD43ED"/>
    <w:rsid w:val="00CD5485"/>
    <w:rsid w:val="00CD66AA"/>
    <w:rsid w:val="00CD75EF"/>
    <w:rsid w:val="00CE2B39"/>
    <w:rsid w:val="00CE3AAC"/>
    <w:rsid w:val="00CE7A0D"/>
    <w:rsid w:val="00CF2507"/>
    <w:rsid w:val="00CF3466"/>
    <w:rsid w:val="00CF4734"/>
    <w:rsid w:val="00CF5A1A"/>
    <w:rsid w:val="00CF6491"/>
    <w:rsid w:val="00CF7C6F"/>
    <w:rsid w:val="00D004A0"/>
    <w:rsid w:val="00D01309"/>
    <w:rsid w:val="00D0179E"/>
    <w:rsid w:val="00D019AC"/>
    <w:rsid w:val="00D02489"/>
    <w:rsid w:val="00D044C4"/>
    <w:rsid w:val="00D06530"/>
    <w:rsid w:val="00D06816"/>
    <w:rsid w:val="00D10067"/>
    <w:rsid w:val="00D11634"/>
    <w:rsid w:val="00D11AE1"/>
    <w:rsid w:val="00D12AEA"/>
    <w:rsid w:val="00D1344E"/>
    <w:rsid w:val="00D13EBD"/>
    <w:rsid w:val="00D148D2"/>
    <w:rsid w:val="00D14BBF"/>
    <w:rsid w:val="00D160E2"/>
    <w:rsid w:val="00D164C8"/>
    <w:rsid w:val="00D16EE5"/>
    <w:rsid w:val="00D171BC"/>
    <w:rsid w:val="00D17E26"/>
    <w:rsid w:val="00D20DB2"/>
    <w:rsid w:val="00D210F7"/>
    <w:rsid w:val="00D2148F"/>
    <w:rsid w:val="00D22DCE"/>
    <w:rsid w:val="00D23852"/>
    <w:rsid w:val="00D240D5"/>
    <w:rsid w:val="00D25057"/>
    <w:rsid w:val="00D278F1"/>
    <w:rsid w:val="00D27959"/>
    <w:rsid w:val="00D309C4"/>
    <w:rsid w:val="00D30D3F"/>
    <w:rsid w:val="00D30EE9"/>
    <w:rsid w:val="00D31E8B"/>
    <w:rsid w:val="00D3213F"/>
    <w:rsid w:val="00D358A9"/>
    <w:rsid w:val="00D3596B"/>
    <w:rsid w:val="00D36F05"/>
    <w:rsid w:val="00D416E5"/>
    <w:rsid w:val="00D43114"/>
    <w:rsid w:val="00D43358"/>
    <w:rsid w:val="00D4387A"/>
    <w:rsid w:val="00D46632"/>
    <w:rsid w:val="00D51ABF"/>
    <w:rsid w:val="00D522A9"/>
    <w:rsid w:val="00D53D03"/>
    <w:rsid w:val="00D5598F"/>
    <w:rsid w:val="00D55AE2"/>
    <w:rsid w:val="00D55EDE"/>
    <w:rsid w:val="00D561CE"/>
    <w:rsid w:val="00D5633A"/>
    <w:rsid w:val="00D608F3"/>
    <w:rsid w:val="00D61667"/>
    <w:rsid w:val="00D61E44"/>
    <w:rsid w:val="00D63039"/>
    <w:rsid w:val="00D64BE6"/>
    <w:rsid w:val="00D64F88"/>
    <w:rsid w:val="00D65609"/>
    <w:rsid w:val="00D66545"/>
    <w:rsid w:val="00D6740E"/>
    <w:rsid w:val="00D70C0D"/>
    <w:rsid w:val="00D71D02"/>
    <w:rsid w:val="00D74C26"/>
    <w:rsid w:val="00D7659A"/>
    <w:rsid w:val="00D779B9"/>
    <w:rsid w:val="00D77E47"/>
    <w:rsid w:val="00D81846"/>
    <w:rsid w:val="00D81BEC"/>
    <w:rsid w:val="00D82374"/>
    <w:rsid w:val="00D854CE"/>
    <w:rsid w:val="00D8592D"/>
    <w:rsid w:val="00D87E63"/>
    <w:rsid w:val="00D91B09"/>
    <w:rsid w:val="00D9339C"/>
    <w:rsid w:val="00D94D9C"/>
    <w:rsid w:val="00D951A2"/>
    <w:rsid w:val="00D95A8D"/>
    <w:rsid w:val="00D9652A"/>
    <w:rsid w:val="00D96F84"/>
    <w:rsid w:val="00D97042"/>
    <w:rsid w:val="00DA012A"/>
    <w:rsid w:val="00DA3A99"/>
    <w:rsid w:val="00DA41B0"/>
    <w:rsid w:val="00DA5977"/>
    <w:rsid w:val="00DA655C"/>
    <w:rsid w:val="00DB2AE2"/>
    <w:rsid w:val="00DB3B54"/>
    <w:rsid w:val="00DB4E5F"/>
    <w:rsid w:val="00DB7129"/>
    <w:rsid w:val="00DC0C63"/>
    <w:rsid w:val="00DC0E58"/>
    <w:rsid w:val="00DC1226"/>
    <w:rsid w:val="00DC1860"/>
    <w:rsid w:val="00DC26E0"/>
    <w:rsid w:val="00DC4534"/>
    <w:rsid w:val="00DC5035"/>
    <w:rsid w:val="00DC51EF"/>
    <w:rsid w:val="00DC56B5"/>
    <w:rsid w:val="00DC5E48"/>
    <w:rsid w:val="00DC61DC"/>
    <w:rsid w:val="00DC6AF7"/>
    <w:rsid w:val="00DD2053"/>
    <w:rsid w:val="00DD2B4C"/>
    <w:rsid w:val="00DD337D"/>
    <w:rsid w:val="00DD3911"/>
    <w:rsid w:val="00DD3C0A"/>
    <w:rsid w:val="00DD44FE"/>
    <w:rsid w:val="00DD7B04"/>
    <w:rsid w:val="00DE1B44"/>
    <w:rsid w:val="00DE206F"/>
    <w:rsid w:val="00DE32D6"/>
    <w:rsid w:val="00DE34B4"/>
    <w:rsid w:val="00DE4EB0"/>
    <w:rsid w:val="00DE76A6"/>
    <w:rsid w:val="00DE7AB6"/>
    <w:rsid w:val="00DF0607"/>
    <w:rsid w:val="00DF09CD"/>
    <w:rsid w:val="00DF24E3"/>
    <w:rsid w:val="00DF2BF7"/>
    <w:rsid w:val="00DF5CB7"/>
    <w:rsid w:val="00DF687D"/>
    <w:rsid w:val="00DF7903"/>
    <w:rsid w:val="00E04385"/>
    <w:rsid w:val="00E04998"/>
    <w:rsid w:val="00E05335"/>
    <w:rsid w:val="00E055AA"/>
    <w:rsid w:val="00E0567F"/>
    <w:rsid w:val="00E05D79"/>
    <w:rsid w:val="00E1033B"/>
    <w:rsid w:val="00E13044"/>
    <w:rsid w:val="00E13E39"/>
    <w:rsid w:val="00E15087"/>
    <w:rsid w:val="00E15384"/>
    <w:rsid w:val="00E159A7"/>
    <w:rsid w:val="00E16551"/>
    <w:rsid w:val="00E16A91"/>
    <w:rsid w:val="00E17F33"/>
    <w:rsid w:val="00E20545"/>
    <w:rsid w:val="00E23ED1"/>
    <w:rsid w:val="00E2558F"/>
    <w:rsid w:val="00E26966"/>
    <w:rsid w:val="00E33B9B"/>
    <w:rsid w:val="00E352B5"/>
    <w:rsid w:val="00E36F4E"/>
    <w:rsid w:val="00E40829"/>
    <w:rsid w:val="00E422AC"/>
    <w:rsid w:val="00E42435"/>
    <w:rsid w:val="00E433C7"/>
    <w:rsid w:val="00E44A98"/>
    <w:rsid w:val="00E45271"/>
    <w:rsid w:val="00E455A2"/>
    <w:rsid w:val="00E46ADE"/>
    <w:rsid w:val="00E46B27"/>
    <w:rsid w:val="00E47C52"/>
    <w:rsid w:val="00E500A8"/>
    <w:rsid w:val="00E52214"/>
    <w:rsid w:val="00E522E4"/>
    <w:rsid w:val="00E52E5D"/>
    <w:rsid w:val="00E549FE"/>
    <w:rsid w:val="00E550BF"/>
    <w:rsid w:val="00E55D32"/>
    <w:rsid w:val="00E56487"/>
    <w:rsid w:val="00E57C60"/>
    <w:rsid w:val="00E61349"/>
    <w:rsid w:val="00E61A7D"/>
    <w:rsid w:val="00E6364B"/>
    <w:rsid w:val="00E63A5D"/>
    <w:rsid w:val="00E63C46"/>
    <w:rsid w:val="00E6548D"/>
    <w:rsid w:val="00E70C59"/>
    <w:rsid w:val="00E714AE"/>
    <w:rsid w:val="00E71D54"/>
    <w:rsid w:val="00E72020"/>
    <w:rsid w:val="00E72D91"/>
    <w:rsid w:val="00E7388C"/>
    <w:rsid w:val="00E748BD"/>
    <w:rsid w:val="00E752F8"/>
    <w:rsid w:val="00E76DCA"/>
    <w:rsid w:val="00E77EC6"/>
    <w:rsid w:val="00E80B7B"/>
    <w:rsid w:val="00E855E1"/>
    <w:rsid w:val="00E85C40"/>
    <w:rsid w:val="00E85FF6"/>
    <w:rsid w:val="00E865B1"/>
    <w:rsid w:val="00E872B6"/>
    <w:rsid w:val="00E90072"/>
    <w:rsid w:val="00E91492"/>
    <w:rsid w:val="00E92641"/>
    <w:rsid w:val="00E965EE"/>
    <w:rsid w:val="00E966E3"/>
    <w:rsid w:val="00E9680D"/>
    <w:rsid w:val="00E974A9"/>
    <w:rsid w:val="00E97EE8"/>
    <w:rsid w:val="00EA10AC"/>
    <w:rsid w:val="00EA1DBA"/>
    <w:rsid w:val="00EA2CFB"/>
    <w:rsid w:val="00EA3A3E"/>
    <w:rsid w:val="00EA4FEA"/>
    <w:rsid w:val="00EA5E56"/>
    <w:rsid w:val="00EA6000"/>
    <w:rsid w:val="00EA6491"/>
    <w:rsid w:val="00EA723A"/>
    <w:rsid w:val="00EA7B01"/>
    <w:rsid w:val="00EB0BB0"/>
    <w:rsid w:val="00EB2142"/>
    <w:rsid w:val="00EB275C"/>
    <w:rsid w:val="00EB2DAC"/>
    <w:rsid w:val="00EB5A9F"/>
    <w:rsid w:val="00EB5D49"/>
    <w:rsid w:val="00EB7157"/>
    <w:rsid w:val="00EB7350"/>
    <w:rsid w:val="00EB7C20"/>
    <w:rsid w:val="00EC076E"/>
    <w:rsid w:val="00EC129C"/>
    <w:rsid w:val="00EC1F5C"/>
    <w:rsid w:val="00EC4282"/>
    <w:rsid w:val="00EC44FE"/>
    <w:rsid w:val="00ED2191"/>
    <w:rsid w:val="00ED363A"/>
    <w:rsid w:val="00ED56CC"/>
    <w:rsid w:val="00ED67E6"/>
    <w:rsid w:val="00ED6E4C"/>
    <w:rsid w:val="00EE092E"/>
    <w:rsid w:val="00EE09D1"/>
    <w:rsid w:val="00EE1494"/>
    <w:rsid w:val="00EE1553"/>
    <w:rsid w:val="00EE39F5"/>
    <w:rsid w:val="00EE4E78"/>
    <w:rsid w:val="00EE7ADE"/>
    <w:rsid w:val="00EF0CF0"/>
    <w:rsid w:val="00EF1010"/>
    <w:rsid w:val="00EF123C"/>
    <w:rsid w:val="00EF1351"/>
    <w:rsid w:val="00EF52B3"/>
    <w:rsid w:val="00EF6090"/>
    <w:rsid w:val="00EF7504"/>
    <w:rsid w:val="00F0115F"/>
    <w:rsid w:val="00F021D0"/>
    <w:rsid w:val="00F02ED0"/>
    <w:rsid w:val="00F04D15"/>
    <w:rsid w:val="00F068BD"/>
    <w:rsid w:val="00F069B3"/>
    <w:rsid w:val="00F10966"/>
    <w:rsid w:val="00F1159C"/>
    <w:rsid w:val="00F115C2"/>
    <w:rsid w:val="00F13400"/>
    <w:rsid w:val="00F1355A"/>
    <w:rsid w:val="00F14730"/>
    <w:rsid w:val="00F152CB"/>
    <w:rsid w:val="00F17D09"/>
    <w:rsid w:val="00F17F0B"/>
    <w:rsid w:val="00F205CA"/>
    <w:rsid w:val="00F21F4B"/>
    <w:rsid w:val="00F23807"/>
    <w:rsid w:val="00F24469"/>
    <w:rsid w:val="00F303C1"/>
    <w:rsid w:val="00F30D8B"/>
    <w:rsid w:val="00F31EB8"/>
    <w:rsid w:val="00F3237E"/>
    <w:rsid w:val="00F32489"/>
    <w:rsid w:val="00F34359"/>
    <w:rsid w:val="00F35210"/>
    <w:rsid w:val="00F363DE"/>
    <w:rsid w:val="00F37E8F"/>
    <w:rsid w:val="00F40D0D"/>
    <w:rsid w:val="00F415FE"/>
    <w:rsid w:val="00F41CAA"/>
    <w:rsid w:val="00F431A3"/>
    <w:rsid w:val="00F43504"/>
    <w:rsid w:val="00F440FA"/>
    <w:rsid w:val="00F453D0"/>
    <w:rsid w:val="00F45535"/>
    <w:rsid w:val="00F45CEB"/>
    <w:rsid w:val="00F468B4"/>
    <w:rsid w:val="00F5028F"/>
    <w:rsid w:val="00F51BA7"/>
    <w:rsid w:val="00F54380"/>
    <w:rsid w:val="00F544BA"/>
    <w:rsid w:val="00F54827"/>
    <w:rsid w:val="00F5590B"/>
    <w:rsid w:val="00F606F1"/>
    <w:rsid w:val="00F60DB8"/>
    <w:rsid w:val="00F61184"/>
    <w:rsid w:val="00F61905"/>
    <w:rsid w:val="00F62AB5"/>
    <w:rsid w:val="00F643BF"/>
    <w:rsid w:val="00F64D31"/>
    <w:rsid w:val="00F66486"/>
    <w:rsid w:val="00F66A10"/>
    <w:rsid w:val="00F676C9"/>
    <w:rsid w:val="00F67A8D"/>
    <w:rsid w:val="00F7174C"/>
    <w:rsid w:val="00F76A04"/>
    <w:rsid w:val="00F76AC5"/>
    <w:rsid w:val="00F80B68"/>
    <w:rsid w:val="00F827FD"/>
    <w:rsid w:val="00F84B22"/>
    <w:rsid w:val="00F85F09"/>
    <w:rsid w:val="00F9084A"/>
    <w:rsid w:val="00F90BD4"/>
    <w:rsid w:val="00F9546E"/>
    <w:rsid w:val="00F95842"/>
    <w:rsid w:val="00F96D5C"/>
    <w:rsid w:val="00FA0A90"/>
    <w:rsid w:val="00FA12F3"/>
    <w:rsid w:val="00FA1C0B"/>
    <w:rsid w:val="00FA5F59"/>
    <w:rsid w:val="00FA7ED4"/>
    <w:rsid w:val="00FB0BB7"/>
    <w:rsid w:val="00FB1CE8"/>
    <w:rsid w:val="00FB39A1"/>
    <w:rsid w:val="00FB40E7"/>
    <w:rsid w:val="00FB5307"/>
    <w:rsid w:val="00FB6637"/>
    <w:rsid w:val="00FB673D"/>
    <w:rsid w:val="00FB687B"/>
    <w:rsid w:val="00FB7CB2"/>
    <w:rsid w:val="00FC1332"/>
    <w:rsid w:val="00FC1B10"/>
    <w:rsid w:val="00FC201E"/>
    <w:rsid w:val="00FC4EA4"/>
    <w:rsid w:val="00FC6E8B"/>
    <w:rsid w:val="00FC7334"/>
    <w:rsid w:val="00FC77EF"/>
    <w:rsid w:val="00FC7B26"/>
    <w:rsid w:val="00FD0933"/>
    <w:rsid w:val="00FD2659"/>
    <w:rsid w:val="00FD315A"/>
    <w:rsid w:val="00FD3180"/>
    <w:rsid w:val="00FD329C"/>
    <w:rsid w:val="00FD3EA3"/>
    <w:rsid w:val="00FD4C16"/>
    <w:rsid w:val="00FD62DE"/>
    <w:rsid w:val="00FD6927"/>
    <w:rsid w:val="00FE12E1"/>
    <w:rsid w:val="00FE1E5B"/>
    <w:rsid w:val="00FE3154"/>
    <w:rsid w:val="00FE4D1C"/>
    <w:rsid w:val="00FE6D69"/>
    <w:rsid w:val="00FF40BE"/>
    <w:rsid w:val="00FF52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B4314"/>
  <w15:chartTrackingRefBased/>
  <w15:docId w15:val="{DA751BD3-9A60-4543-8BCD-36195CBF7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6999"/>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371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046EC"/>
    <w:pPr>
      <w:ind w:left="720"/>
      <w:contextualSpacing/>
    </w:pPr>
  </w:style>
  <w:style w:type="paragraph" w:styleId="NormalWeb">
    <w:name w:val="Normal (Web)"/>
    <w:basedOn w:val="Normal"/>
    <w:uiPriority w:val="99"/>
    <w:unhideWhenUsed/>
    <w:rsid w:val="00C86316"/>
    <w:pPr>
      <w:spacing w:before="100" w:beforeAutospacing="1" w:after="100" w:afterAutospacing="1"/>
    </w:pPr>
  </w:style>
  <w:style w:type="paragraph" w:styleId="Header">
    <w:name w:val="header"/>
    <w:basedOn w:val="Normal"/>
    <w:link w:val="HeaderChar"/>
    <w:uiPriority w:val="99"/>
    <w:unhideWhenUsed/>
    <w:rsid w:val="009818AB"/>
    <w:pPr>
      <w:tabs>
        <w:tab w:val="center" w:pos="4513"/>
        <w:tab w:val="right" w:pos="9026"/>
      </w:tabs>
    </w:pPr>
  </w:style>
  <w:style w:type="character" w:customStyle="1" w:styleId="HeaderChar">
    <w:name w:val="Header Char"/>
    <w:basedOn w:val="DefaultParagraphFont"/>
    <w:link w:val="Header"/>
    <w:uiPriority w:val="99"/>
    <w:rsid w:val="009818AB"/>
  </w:style>
  <w:style w:type="paragraph" w:styleId="Footer">
    <w:name w:val="footer"/>
    <w:basedOn w:val="Normal"/>
    <w:link w:val="FooterChar"/>
    <w:uiPriority w:val="99"/>
    <w:unhideWhenUsed/>
    <w:rsid w:val="009818AB"/>
    <w:pPr>
      <w:tabs>
        <w:tab w:val="center" w:pos="4513"/>
        <w:tab w:val="right" w:pos="9026"/>
      </w:tabs>
    </w:pPr>
  </w:style>
  <w:style w:type="character" w:customStyle="1" w:styleId="FooterChar">
    <w:name w:val="Footer Char"/>
    <w:basedOn w:val="DefaultParagraphFont"/>
    <w:link w:val="Footer"/>
    <w:uiPriority w:val="99"/>
    <w:rsid w:val="009818AB"/>
  </w:style>
  <w:style w:type="character" w:styleId="PageNumber">
    <w:name w:val="page number"/>
    <w:basedOn w:val="DefaultParagraphFont"/>
    <w:uiPriority w:val="99"/>
    <w:semiHidden/>
    <w:unhideWhenUsed/>
    <w:rsid w:val="00203C7F"/>
  </w:style>
  <w:style w:type="paragraph" w:styleId="NoSpacing">
    <w:name w:val="No Spacing"/>
    <w:link w:val="NoSpacingChar"/>
    <w:uiPriority w:val="1"/>
    <w:qFormat/>
    <w:rsid w:val="00203C7F"/>
    <w:pPr>
      <w:spacing w:after="0" w:line="240" w:lineRule="auto"/>
    </w:pPr>
    <w:rPr>
      <w:rFonts w:eastAsiaTheme="minorEastAsia"/>
      <w:lang w:val="en-US" w:eastAsia="zh-CN"/>
    </w:rPr>
  </w:style>
  <w:style w:type="character" w:customStyle="1" w:styleId="NoSpacingChar">
    <w:name w:val="No Spacing Char"/>
    <w:basedOn w:val="DefaultParagraphFont"/>
    <w:link w:val="NoSpacing"/>
    <w:uiPriority w:val="1"/>
    <w:rsid w:val="00203C7F"/>
    <w:rPr>
      <w:rFonts w:eastAsiaTheme="minorEastAsia"/>
      <w:lang w:val="en-US" w:eastAsia="zh-CN"/>
    </w:rPr>
  </w:style>
  <w:style w:type="character" w:styleId="Hyperlink">
    <w:name w:val="Hyperlink"/>
    <w:basedOn w:val="DefaultParagraphFont"/>
    <w:uiPriority w:val="99"/>
    <w:unhideWhenUsed/>
    <w:rsid w:val="005271B9"/>
    <w:rPr>
      <w:color w:val="0563C1" w:themeColor="hyperlink"/>
      <w:u w:val="single"/>
    </w:rPr>
  </w:style>
  <w:style w:type="character" w:styleId="UnresolvedMention">
    <w:name w:val="Unresolved Mention"/>
    <w:basedOn w:val="DefaultParagraphFont"/>
    <w:uiPriority w:val="99"/>
    <w:semiHidden/>
    <w:unhideWhenUsed/>
    <w:rsid w:val="005271B9"/>
    <w:rPr>
      <w:color w:val="605E5C"/>
      <w:shd w:val="clear" w:color="auto" w:fill="E1DFDD"/>
    </w:rPr>
  </w:style>
  <w:style w:type="character" w:customStyle="1" w:styleId="apple-converted-space">
    <w:name w:val="apple-converted-space"/>
    <w:basedOn w:val="DefaultParagraphFont"/>
    <w:rsid w:val="00726C3A"/>
  </w:style>
  <w:style w:type="character" w:styleId="FollowedHyperlink">
    <w:name w:val="FollowedHyperlink"/>
    <w:basedOn w:val="DefaultParagraphFont"/>
    <w:uiPriority w:val="99"/>
    <w:semiHidden/>
    <w:unhideWhenUsed/>
    <w:rsid w:val="000C43A5"/>
    <w:rPr>
      <w:color w:val="954F72" w:themeColor="followedHyperlink"/>
      <w:u w:val="single"/>
    </w:rPr>
  </w:style>
  <w:style w:type="character" w:customStyle="1" w:styleId="normaltextrun">
    <w:name w:val="normaltextrun"/>
    <w:basedOn w:val="DefaultParagraphFont"/>
    <w:rsid w:val="0056639D"/>
  </w:style>
  <w:style w:type="character" w:customStyle="1" w:styleId="eop">
    <w:name w:val="eop"/>
    <w:basedOn w:val="DefaultParagraphFont"/>
    <w:rsid w:val="005663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414475">
      <w:bodyDiv w:val="1"/>
      <w:marLeft w:val="0"/>
      <w:marRight w:val="0"/>
      <w:marTop w:val="0"/>
      <w:marBottom w:val="0"/>
      <w:divBdr>
        <w:top w:val="none" w:sz="0" w:space="0" w:color="auto"/>
        <w:left w:val="none" w:sz="0" w:space="0" w:color="auto"/>
        <w:bottom w:val="none" w:sz="0" w:space="0" w:color="auto"/>
        <w:right w:val="none" w:sz="0" w:space="0" w:color="auto"/>
      </w:divBdr>
    </w:div>
    <w:div w:id="73868125">
      <w:bodyDiv w:val="1"/>
      <w:marLeft w:val="0"/>
      <w:marRight w:val="0"/>
      <w:marTop w:val="0"/>
      <w:marBottom w:val="0"/>
      <w:divBdr>
        <w:top w:val="none" w:sz="0" w:space="0" w:color="auto"/>
        <w:left w:val="none" w:sz="0" w:space="0" w:color="auto"/>
        <w:bottom w:val="none" w:sz="0" w:space="0" w:color="auto"/>
        <w:right w:val="none" w:sz="0" w:space="0" w:color="auto"/>
      </w:divBdr>
    </w:div>
    <w:div w:id="75908815">
      <w:bodyDiv w:val="1"/>
      <w:marLeft w:val="0"/>
      <w:marRight w:val="0"/>
      <w:marTop w:val="0"/>
      <w:marBottom w:val="0"/>
      <w:divBdr>
        <w:top w:val="none" w:sz="0" w:space="0" w:color="auto"/>
        <w:left w:val="none" w:sz="0" w:space="0" w:color="auto"/>
        <w:bottom w:val="none" w:sz="0" w:space="0" w:color="auto"/>
        <w:right w:val="none" w:sz="0" w:space="0" w:color="auto"/>
      </w:divBdr>
      <w:divsChild>
        <w:div w:id="1355185337">
          <w:marLeft w:val="0"/>
          <w:marRight w:val="0"/>
          <w:marTop w:val="0"/>
          <w:marBottom w:val="0"/>
          <w:divBdr>
            <w:top w:val="none" w:sz="0" w:space="0" w:color="auto"/>
            <w:left w:val="none" w:sz="0" w:space="0" w:color="auto"/>
            <w:bottom w:val="none" w:sz="0" w:space="0" w:color="auto"/>
            <w:right w:val="none" w:sz="0" w:space="0" w:color="auto"/>
          </w:divBdr>
          <w:divsChild>
            <w:div w:id="1291084876">
              <w:marLeft w:val="0"/>
              <w:marRight w:val="0"/>
              <w:marTop w:val="0"/>
              <w:marBottom w:val="0"/>
              <w:divBdr>
                <w:top w:val="none" w:sz="0" w:space="0" w:color="auto"/>
                <w:left w:val="none" w:sz="0" w:space="0" w:color="auto"/>
                <w:bottom w:val="none" w:sz="0" w:space="0" w:color="auto"/>
                <w:right w:val="none" w:sz="0" w:space="0" w:color="auto"/>
              </w:divBdr>
              <w:divsChild>
                <w:div w:id="1752391465">
                  <w:marLeft w:val="0"/>
                  <w:marRight w:val="0"/>
                  <w:marTop w:val="0"/>
                  <w:marBottom w:val="0"/>
                  <w:divBdr>
                    <w:top w:val="none" w:sz="0" w:space="0" w:color="auto"/>
                    <w:left w:val="none" w:sz="0" w:space="0" w:color="auto"/>
                    <w:bottom w:val="none" w:sz="0" w:space="0" w:color="auto"/>
                    <w:right w:val="none" w:sz="0" w:space="0" w:color="auto"/>
                  </w:divBdr>
                  <w:divsChild>
                    <w:div w:id="1426606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070351">
      <w:bodyDiv w:val="1"/>
      <w:marLeft w:val="0"/>
      <w:marRight w:val="0"/>
      <w:marTop w:val="0"/>
      <w:marBottom w:val="0"/>
      <w:divBdr>
        <w:top w:val="none" w:sz="0" w:space="0" w:color="auto"/>
        <w:left w:val="none" w:sz="0" w:space="0" w:color="auto"/>
        <w:bottom w:val="none" w:sz="0" w:space="0" w:color="auto"/>
        <w:right w:val="none" w:sz="0" w:space="0" w:color="auto"/>
      </w:divBdr>
    </w:div>
    <w:div w:id="166294087">
      <w:bodyDiv w:val="1"/>
      <w:marLeft w:val="0"/>
      <w:marRight w:val="0"/>
      <w:marTop w:val="0"/>
      <w:marBottom w:val="0"/>
      <w:divBdr>
        <w:top w:val="none" w:sz="0" w:space="0" w:color="auto"/>
        <w:left w:val="none" w:sz="0" w:space="0" w:color="auto"/>
        <w:bottom w:val="none" w:sz="0" w:space="0" w:color="auto"/>
        <w:right w:val="none" w:sz="0" w:space="0" w:color="auto"/>
      </w:divBdr>
    </w:div>
    <w:div w:id="198050476">
      <w:bodyDiv w:val="1"/>
      <w:marLeft w:val="0"/>
      <w:marRight w:val="0"/>
      <w:marTop w:val="0"/>
      <w:marBottom w:val="0"/>
      <w:divBdr>
        <w:top w:val="none" w:sz="0" w:space="0" w:color="auto"/>
        <w:left w:val="none" w:sz="0" w:space="0" w:color="auto"/>
        <w:bottom w:val="none" w:sz="0" w:space="0" w:color="auto"/>
        <w:right w:val="none" w:sz="0" w:space="0" w:color="auto"/>
      </w:divBdr>
    </w:div>
    <w:div w:id="218984100">
      <w:bodyDiv w:val="1"/>
      <w:marLeft w:val="0"/>
      <w:marRight w:val="0"/>
      <w:marTop w:val="0"/>
      <w:marBottom w:val="0"/>
      <w:divBdr>
        <w:top w:val="none" w:sz="0" w:space="0" w:color="auto"/>
        <w:left w:val="none" w:sz="0" w:space="0" w:color="auto"/>
        <w:bottom w:val="none" w:sz="0" w:space="0" w:color="auto"/>
        <w:right w:val="none" w:sz="0" w:space="0" w:color="auto"/>
      </w:divBdr>
    </w:div>
    <w:div w:id="230578964">
      <w:bodyDiv w:val="1"/>
      <w:marLeft w:val="0"/>
      <w:marRight w:val="0"/>
      <w:marTop w:val="0"/>
      <w:marBottom w:val="0"/>
      <w:divBdr>
        <w:top w:val="none" w:sz="0" w:space="0" w:color="auto"/>
        <w:left w:val="none" w:sz="0" w:space="0" w:color="auto"/>
        <w:bottom w:val="none" w:sz="0" w:space="0" w:color="auto"/>
        <w:right w:val="none" w:sz="0" w:space="0" w:color="auto"/>
      </w:divBdr>
    </w:div>
    <w:div w:id="259995018">
      <w:bodyDiv w:val="1"/>
      <w:marLeft w:val="0"/>
      <w:marRight w:val="0"/>
      <w:marTop w:val="0"/>
      <w:marBottom w:val="0"/>
      <w:divBdr>
        <w:top w:val="none" w:sz="0" w:space="0" w:color="auto"/>
        <w:left w:val="none" w:sz="0" w:space="0" w:color="auto"/>
        <w:bottom w:val="none" w:sz="0" w:space="0" w:color="auto"/>
        <w:right w:val="none" w:sz="0" w:space="0" w:color="auto"/>
      </w:divBdr>
    </w:div>
    <w:div w:id="293028956">
      <w:bodyDiv w:val="1"/>
      <w:marLeft w:val="0"/>
      <w:marRight w:val="0"/>
      <w:marTop w:val="0"/>
      <w:marBottom w:val="0"/>
      <w:divBdr>
        <w:top w:val="none" w:sz="0" w:space="0" w:color="auto"/>
        <w:left w:val="none" w:sz="0" w:space="0" w:color="auto"/>
        <w:bottom w:val="none" w:sz="0" w:space="0" w:color="auto"/>
        <w:right w:val="none" w:sz="0" w:space="0" w:color="auto"/>
      </w:divBdr>
    </w:div>
    <w:div w:id="346712930">
      <w:bodyDiv w:val="1"/>
      <w:marLeft w:val="0"/>
      <w:marRight w:val="0"/>
      <w:marTop w:val="0"/>
      <w:marBottom w:val="0"/>
      <w:divBdr>
        <w:top w:val="none" w:sz="0" w:space="0" w:color="auto"/>
        <w:left w:val="none" w:sz="0" w:space="0" w:color="auto"/>
        <w:bottom w:val="none" w:sz="0" w:space="0" w:color="auto"/>
        <w:right w:val="none" w:sz="0" w:space="0" w:color="auto"/>
      </w:divBdr>
    </w:div>
    <w:div w:id="357858417">
      <w:bodyDiv w:val="1"/>
      <w:marLeft w:val="0"/>
      <w:marRight w:val="0"/>
      <w:marTop w:val="0"/>
      <w:marBottom w:val="0"/>
      <w:divBdr>
        <w:top w:val="none" w:sz="0" w:space="0" w:color="auto"/>
        <w:left w:val="none" w:sz="0" w:space="0" w:color="auto"/>
        <w:bottom w:val="none" w:sz="0" w:space="0" w:color="auto"/>
        <w:right w:val="none" w:sz="0" w:space="0" w:color="auto"/>
      </w:divBdr>
    </w:div>
    <w:div w:id="401758451">
      <w:bodyDiv w:val="1"/>
      <w:marLeft w:val="0"/>
      <w:marRight w:val="0"/>
      <w:marTop w:val="0"/>
      <w:marBottom w:val="0"/>
      <w:divBdr>
        <w:top w:val="none" w:sz="0" w:space="0" w:color="auto"/>
        <w:left w:val="none" w:sz="0" w:space="0" w:color="auto"/>
        <w:bottom w:val="none" w:sz="0" w:space="0" w:color="auto"/>
        <w:right w:val="none" w:sz="0" w:space="0" w:color="auto"/>
      </w:divBdr>
    </w:div>
    <w:div w:id="406155473">
      <w:bodyDiv w:val="1"/>
      <w:marLeft w:val="0"/>
      <w:marRight w:val="0"/>
      <w:marTop w:val="0"/>
      <w:marBottom w:val="0"/>
      <w:divBdr>
        <w:top w:val="none" w:sz="0" w:space="0" w:color="auto"/>
        <w:left w:val="none" w:sz="0" w:space="0" w:color="auto"/>
        <w:bottom w:val="none" w:sz="0" w:space="0" w:color="auto"/>
        <w:right w:val="none" w:sz="0" w:space="0" w:color="auto"/>
      </w:divBdr>
    </w:div>
    <w:div w:id="427387151">
      <w:bodyDiv w:val="1"/>
      <w:marLeft w:val="0"/>
      <w:marRight w:val="0"/>
      <w:marTop w:val="0"/>
      <w:marBottom w:val="0"/>
      <w:divBdr>
        <w:top w:val="none" w:sz="0" w:space="0" w:color="auto"/>
        <w:left w:val="none" w:sz="0" w:space="0" w:color="auto"/>
        <w:bottom w:val="none" w:sz="0" w:space="0" w:color="auto"/>
        <w:right w:val="none" w:sz="0" w:space="0" w:color="auto"/>
      </w:divBdr>
    </w:div>
    <w:div w:id="431900823">
      <w:bodyDiv w:val="1"/>
      <w:marLeft w:val="0"/>
      <w:marRight w:val="0"/>
      <w:marTop w:val="0"/>
      <w:marBottom w:val="0"/>
      <w:divBdr>
        <w:top w:val="none" w:sz="0" w:space="0" w:color="auto"/>
        <w:left w:val="none" w:sz="0" w:space="0" w:color="auto"/>
        <w:bottom w:val="none" w:sz="0" w:space="0" w:color="auto"/>
        <w:right w:val="none" w:sz="0" w:space="0" w:color="auto"/>
      </w:divBdr>
      <w:divsChild>
        <w:div w:id="62992646">
          <w:marLeft w:val="0"/>
          <w:marRight w:val="0"/>
          <w:marTop w:val="0"/>
          <w:marBottom w:val="0"/>
          <w:divBdr>
            <w:top w:val="none" w:sz="0" w:space="0" w:color="auto"/>
            <w:left w:val="none" w:sz="0" w:space="0" w:color="auto"/>
            <w:bottom w:val="none" w:sz="0" w:space="0" w:color="auto"/>
            <w:right w:val="none" w:sz="0" w:space="0" w:color="auto"/>
          </w:divBdr>
        </w:div>
        <w:div w:id="1290017080">
          <w:marLeft w:val="0"/>
          <w:marRight w:val="0"/>
          <w:marTop w:val="0"/>
          <w:marBottom w:val="0"/>
          <w:divBdr>
            <w:top w:val="none" w:sz="0" w:space="0" w:color="auto"/>
            <w:left w:val="none" w:sz="0" w:space="0" w:color="auto"/>
            <w:bottom w:val="none" w:sz="0" w:space="0" w:color="auto"/>
            <w:right w:val="none" w:sz="0" w:space="0" w:color="auto"/>
          </w:divBdr>
        </w:div>
      </w:divsChild>
    </w:div>
    <w:div w:id="450245200">
      <w:bodyDiv w:val="1"/>
      <w:marLeft w:val="0"/>
      <w:marRight w:val="0"/>
      <w:marTop w:val="0"/>
      <w:marBottom w:val="0"/>
      <w:divBdr>
        <w:top w:val="none" w:sz="0" w:space="0" w:color="auto"/>
        <w:left w:val="none" w:sz="0" w:space="0" w:color="auto"/>
        <w:bottom w:val="none" w:sz="0" w:space="0" w:color="auto"/>
        <w:right w:val="none" w:sz="0" w:space="0" w:color="auto"/>
      </w:divBdr>
    </w:div>
    <w:div w:id="552690571">
      <w:bodyDiv w:val="1"/>
      <w:marLeft w:val="0"/>
      <w:marRight w:val="0"/>
      <w:marTop w:val="0"/>
      <w:marBottom w:val="0"/>
      <w:divBdr>
        <w:top w:val="none" w:sz="0" w:space="0" w:color="auto"/>
        <w:left w:val="none" w:sz="0" w:space="0" w:color="auto"/>
        <w:bottom w:val="none" w:sz="0" w:space="0" w:color="auto"/>
        <w:right w:val="none" w:sz="0" w:space="0" w:color="auto"/>
      </w:divBdr>
    </w:div>
    <w:div w:id="554975699">
      <w:bodyDiv w:val="1"/>
      <w:marLeft w:val="0"/>
      <w:marRight w:val="0"/>
      <w:marTop w:val="0"/>
      <w:marBottom w:val="0"/>
      <w:divBdr>
        <w:top w:val="none" w:sz="0" w:space="0" w:color="auto"/>
        <w:left w:val="none" w:sz="0" w:space="0" w:color="auto"/>
        <w:bottom w:val="none" w:sz="0" w:space="0" w:color="auto"/>
        <w:right w:val="none" w:sz="0" w:space="0" w:color="auto"/>
      </w:divBdr>
    </w:div>
    <w:div w:id="609241690">
      <w:bodyDiv w:val="1"/>
      <w:marLeft w:val="0"/>
      <w:marRight w:val="0"/>
      <w:marTop w:val="0"/>
      <w:marBottom w:val="0"/>
      <w:divBdr>
        <w:top w:val="none" w:sz="0" w:space="0" w:color="auto"/>
        <w:left w:val="none" w:sz="0" w:space="0" w:color="auto"/>
        <w:bottom w:val="none" w:sz="0" w:space="0" w:color="auto"/>
        <w:right w:val="none" w:sz="0" w:space="0" w:color="auto"/>
      </w:divBdr>
      <w:divsChild>
        <w:div w:id="954747403">
          <w:marLeft w:val="0"/>
          <w:marRight w:val="0"/>
          <w:marTop w:val="0"/>
          <w:marBottom w:val="0"/>
          <w:divBdr>
            <w:top w:val="none" w:sz="0" w:space="0" w:color="auto"/>
            <w:left w:val="none" w:sz="0" w:space="0" w:color="auto"/>
            <w:bottom w:val="none" w:sz="0" w:space="0" w:color="auto"/>
            <w:right w:val="none" w:sz="0" w:space="0" w:color="auto"/>
          </w:divBdr>
          <w:divsChild>
            <w:div w:id="187718033">
              <w:marLeft w:val="0"/>
              <w:marRight w:val="0"/>
              <w:marTop w:val="0"/>
              <w:marBottom w:val="0"/>
              <w:divBdr>
                <w:top w:val="none" w:sz="0" w:space="0" w:color="auto"/>
                <w:left w:val="none" w:sz="0" w:space="0" w:color="auto"/>
                <w:bottom w:val="none" w:sz="0" w:space="0" w:color="auto"/>
                <w:right w:val="none" w:sz="0" w:space="0" w:color="auto"/>
              </w:divBdr>
              <w:divsChild>
                <w:div w:id="822965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6936592">
      <w:bodyDiv w:val="1"/>
      <w:marLeft w:val="0"/>
      <w:marRight w:val="0"/>
      <w:marTop w:val="0"/>
      <w:marBottom w:val="0"/>
      <w:divBdr>
        <w:top w:val="none" w:sz="0" w:space="0" w:color="auto"/>
        <w:left w:val="none" w:sz="0" w:space="0" w:color="auto"/>
        <w:bottom w:val="none" w:sz="0" w:space="0" w:color="auto"/>
        <w:right w:val="none" w:sz="0" w:space="0" w:color="auto"/>
      </w:divBdr>
    </w:div>
    <w:div w:id="649872360">
      <w:bodyDiv w:val="1"/>
      <w:marLeft w:val="0"/>
      <w:marRight w:val="0"/>
      <w:marTop w:val="0"/>
      <w:marBottom w:val="0"/>
      <w:divBdr>
        <w:top w:val="none" w:sz="0" w:space="0" w:color="auto"/>
        <w:left w:val="none" w:sz="0" w:space="0" w:color="auto"/>
        <w:bottom w:val="none" w:sz="0" w:space="0" w:color="auto"/>
        <w:right w:val="none" w:sz="0" w:space="0" w:color="auto"/>
      </w:divBdr>
    </w:div>
    <w:div w:id="659892772">
      <w:bodyDiv w:val="1"/>
      <w:marLeft w:val="0"/>
      <w:marRight w:val="0"/>
      <w:marTop w:val="0"/>
      <w:marBottom w:val="0"/>
      <w:divBdr>
        <w:top w:val="none" w:sz="0" w:space="0" w:color="auto"/>
        <w:left w:val="none" w:sz="0" w:space="0" w:color="auto"/>
        <w:bottom w:val="none" w:sz="0" w:space="0" w:color="auto"/>
        <w:right w:val="none" w:sz="0" w:space="0" w:color="auto"/>
      </w:divBdr>
    </w:div>
    <w:div w:id="714886296">
      <w:bodyDiv w:val="1"/>
      <w:marLeft w:val="0"/>
      <w:marRight w:val="0"/>
      <w:marTop w:val="0"/>
      <w:marBottom w:val="0"/>
      <w:divBdr>
        <w:top w:val="none" w:sz="0" w:space="0" w:color="auto"/>
        <w:left w:val="none" w:sz="0" w:space="0" w:color="auto"/>
        <w:bottom w:val="none" w:sz="0" w:space="0" w:color="auto"/>
        <w:right w:val="none" w:sz="0" w:space="0" w:color="auto"/>
      </w:divBdr>
    </w:div>
    <w:div w:id="724378722">
      <w:bodyDiv w:val="1"/>
      <w:marLeft w:val="0"/>
      <w:marRight w:val="0"/>
      <w:marTop w:val="0"/>
      <w:marBottom w:val="0"/>
      <w:divBdr>
        <w:top w:val="none" w:sz="0" w:space="0" w:color="auto"/>
        <w:left w:val="none" w:sz="0" w:space="0" w:color="auto"/>
        <w:bottom w:val="none" w:sz="0" w:space="0" w:color="auto"/>
        <w:right w:val="none" w:sz="0" w:space="0" w:color="auto"/>
      </w:divBdr>
      <w:divsChild>
        <w:div w:id="278800588">
          <w:marLeft w:val="0"/>
          <w:marRight w:val="0"/>
          <w:marTop w:val="0"/>
          <w:marBottom w:val="0"/>
          <w:divBdr>
            <w:top w:val="none" w:sz="0" w:space="0" w:color="auto"/>
            <w:left w:val="none" w:sz="0" w:space="0" w:color="auto"/>
            <w:bottom w:val="none" w:sz="0" w:space="0" w:color="auto"/>
            <w:right w:val="none" w:sz="0" w:space="0" w:color="auto"/>
          </w:divBdr>
          <w:divsChild>
            <w:div w:id="1968268429">
              <w:marLeft w:val="0"/>
              <w:marRight w:val="0"/>
              <w:marTop w:val="0"/>
              <w:marBottom w:val="0"/>
              <w:divBdr>
                <w:top w:val="none" w:sz="0" w:space="0" w:color="auto"/>
                <w:left w:val="none" w:sz="0" w:space="0" w:color="auto"/>
                <w:bottom w:val="none" w:sz="0" w:space="0" w:color="auto"/>
                <w:right w:val="none" w:sz="0" w:space="0" w:color="auto"/>
              </w:divBdr>
              <w:divsChild>
                <w:div w:id="224075988">
                  <w:marLeft w:val="0"/>
                  <w:marRight w:val="0"/>
                  <w:marTop w:val="0"/>
                  <w:marBottom w:val="0"/>
                  <w:divBdr>
                    <w:top w:val="none" w:sz="0" w:space="0" w:color="auto"/>
                    <w:left w:val="none" w:sz="0" w:space="0" w:color="auto"/>
                    <w:bottom w:val="none" w:sz="0" w:space="0" w:color="auto"/>
                    <w:right w:val="none" w:sz="0" w:space="0" w:color="auto"/>
                  </w:divBdr>
                  <w:divsChild>
                    <w:div w:id="416947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8919121">
      <w:bodyDiv w:val="1"/>
      <w:marLeft w:val="0"/>
      <w:marRight w:val="0"/>
      <w:marTop w:val="0"/>
      <w:marBottom w:val="0"/>
      <w:divBdr>
        <w:top w:val="none" w:sz="0" w:space="0" w:color="auto"/>
        <w:left w:val="none" w:sz="0" w:space="0" w:color="auto"/>
        <w:bottom w:val="none" w:sz="0" w:space="0" w:color="auto"/>
        <w:right w:val="none" w:sz="0" w:space="0" w:color="auto"/>
      </w:divBdr>
    </w:div>
    <w:div w:id="731199431">
      <w:bodyDiv w:val="1"/>
      <w:marLeft w:val="0"/>
      <w:marRight w:val="0"/>
      <w:marTop w:val="0"/>
      <w:marBottom w:val="0"/>
      <w:divBdr>
        <w:top w:val="none" w:sz="0" w:space="0" w:color="auto"/>
        <w:left w:val="none" w:sz="0" w:space="0" w:color="auto"/>
        <w:bottom w:val="none" w:sz="0" w:space="0" w:color="auto"/>
        <w:right w:val="none" w:sz="0" w:space="0" w:color="auto"/>
      </w:divBdr>
    </w:div>
    <w:div w:id="790440954">
      <w:bodyDiv w:val="1"/>
      <w:marLeft w:val="0"/>
      <w:marRight w:val="0"/>
      <w:marTop w:val="0"/>
      <w:marBottom w:val="0"/>
      <w:divBdr>
        <w:top w:val="none" w:sz="0" w:space="0" w:color="auto"/>
        <w:left w:val="none" w:sz="0" w:space="0" w:color="auto"/>
        <w:bottom w:val="none" w:sz="0" w:space="0" w:color="auto"/>
        <w:right w:val="none" w:sz="0" w:space="0" w:color="auto"/>
      </w:divBdr>
    </w:div>
    <w:div w:id="816918441">
      <w:bodyDiv w:val="1"/>
      <w:marLeft w:val="0"/>
      <w:marRight w:val="0"/>
      <w:marTop w:val="0"/>
      <w:marBottom w:val="0"/>
      <w:divBdr>
        <w:top w:val="none" w:sz="0" w:space="0" w:color="auto"/>
        <w:left w:val="none" w:sz="0" w:space="0" w:color="auto"/>
        <w:bottom w:val="none" w:sz="0" w:space="0" w:color="auto"/>
        <w:right w:val="none" w:sz="0" w:space="0" w:color="auto"/>
      </w:divBdr>
    </w:div>
    <w:div w:id="832113046">
      <w:bodyDiv w:val="1"/>
      <w:marLeft w:val="0"/>
      <w:marRight w:val="0"/>
      <w:marTop w:val="0"/>
      <w:marBottom w:val="0"/>
      <w:divBdr>
        <w:top w:val="none" w:sz="0" w:space="0" w:color="auto"/>
        <w:left w:val="none" w:sz="0" w:space="0" w:color="auto"/>
        <w:bottom w:val="none" w:sz="0" w:space="0" w:color="auto"/>
        <w:right w:val="none" w:sz="0" w:space="0" w:color="auto"/>
      </w:divBdr>
    </w:div>
    <w:div w:id="859903119">
      <w:bodyDiv w:val="1"/>
      <w:marLeft w:val="0"/>
      <w:marRight w:val="0"/>
      <w:marTop w:val="0"/>
      <w:marBottom w:val="0"/>
      <w:divBdr>
        <w:top w:val="none" w:sz="0" w:space="0" w:color="auto"/>
        <w:left w:val="none" w:sz="0" w:space="0" w:color="auto"/>
        <w:bottom w:val="none" w:sz="0" w:space="0" w:color="auto"/>
        <w:right w:val="none" w:sz="0" w:space="0" w:color="auto"/>
      </w:divBdr>
    </w:div>
    <w:div w:id="985360969">
      <w:bodyDiv w:val="1"/>
      <w:marLeft w:val="0"/>
      <w:marRight w:val="0"/>
      <w:marTop w:val="0"/>
      <w:marBottom w:val="0"/>
      <w:divBdr>
        <w:top w:val="none" w:sz="0" w:space="0" w:color="auto"/>
        <w:left w:val="none" w:sz="0" w:space="0" w:color="auto"/>
        <w:bottom w:val="none" w:sz="0" w:space="0" w:color="auto"/>
        <w:right w:val="none" w:sz="0" w:space="0" w:color="auto"/>
      </w:divBdr>
    </w:div>
    <w:div w:id="1031883561">
      <w:bodyDiv w:val="1"/>
      <w:marLeft w:val="0"/>
      <w:marRight w:val="0"/>
      <w:marTop w:val="0"/>
      <w:marBottom w:val="0"/>
      <w:divBdr>
        <w:top w:val="none" w:sz="0" w:space="0" w:color="auto"/>
        <w:left w:val="none" w:sz="0" w:space="0" w:color="auto"/>
        <w:bottom w:val="none" w:sz="0" w:space="0" w:color="auto"/>
        <w:right w:val="none" w:sz="0" w:space="0" w:color="auto"/>
      </w:divBdr>
    </w:div>
    <w:div w:id="1106077360">
      <w:bodyDiv w:val="1"/>
      <w:marLeft w:val="0"/>
      <w:marRight w:val="0"/>
      <w:marTop w:val="0"/>
      <w:marBottom w:val="0"/>
      <w:divBdr>
        <w:top w:val="none" w:sz="0" w:space="0" w:color="auto"/>
        <w:left w:val="none" w:sz="0" w:space="0" w:color="auto"/>
        <w:bottom w:val="none" w:sz="0" w:space="0" w:color="auto"/>
        <w:right w:val="none" w:sz="0" w:space="0" w:color="auto"/>
      </w:divBdr>
    </w:div>
    <w:div w:id="1226406942">
      <w:bodyDiv w:val="1"/>
      <w:marLeft w:val="0"/>
      <w:marRight w:val="0"/>
      <w:marTop w:val="0"/>
      <w:marBottom w:val="0"/>
      <w:divBdr>
        <w:top w:val="none" w:sz="0" w:space="0" w:color="auto"/>
        <w:left w:val="none" w:sz="0" w:space="0" w:color="auto"/>
        <w:bottom w:val="none" w:sz="0" w:space="0" w:color="auto"/>
        <w:right w:val="none" w:sz="0" w:space="0" w:color="auto"/>
      </w:divBdr>
    </w:div>
    <w:div w:id="1273127987">
      <w:bodyDiv w:val="1"/>
      <w:marLeft w:val="0"/>
      <w:marRight w:val="0"/>
      <w:marTop w:val="0"/>
      <w:marBottom w:val="0"/>
      <w:divBdr>
        <w:top w:val="none" w:sz="0" w:space="0" w:color="auto"/>
        <w:left w:val="none" w:sz="0" w:space="0" w:color="auto"/>
        <w:bottom w:val="none" w:sz="0" w:space="0" w:color="auto"/>
        <w:right w:val="none" w:sz="0" w:space="0" w:color="auto"/>
      </w:divBdr>
    </w:div>
    <w:div w:id="1301616730">
      <w:bodyDiv w:val="1"/>
      <w:marLeft w:val="0"/>
      <w:marRight w:val="0"/>
      <w:marTop w:val="0"/>
      <w:marBottom w:val="0"/>
      <w:divBdr>
        <w:top w:val="none" w:sz="0" w:space="0" w:color="auto"/>
        <w:left w:val="none" w:sz="0" w:space="0" w:color="auto"/>
        <w:bottom w:val="none" w:sz="0" w:space="0" w:color="auto"/>
        <w:right w:val="none" w:sz="0" w:space="0" w:color="auto"/>
      </w:divBdr>
    </w:div>
    <w:div w:id="1330908845">
      <w:bodyDiv w:val="1"/>
      <w:marLeft w:val="0"/>
      <w:marRight w:val="0"/>
      <w:marTop w:val="0"/>
      <w:marBottom w:val="0"/>
      <w:divBdr>
        <w:top w:val="none" w:sz="0" w:space="0" w:color="auto"/>
        <w:left w:val="none" w:sz="0" w:space="0" w:color="auto"/>
        <w:bottom w:val="none" w:sz="0" w:space="0" w:color="auto"/>
        <w:right w:val="none" w:sz="0" w:space="0" w:color="auto"/>
      </w:divBdr>
    </w:div>
    <w:div w:id="1342898254">
      <w:bodyDiv w:val="1"/>
      <w:marLeft w:val="0"/>
      <w:marRight w:val="0"/>
      <w:marTop w:val="0"/>
      <w:marBottom w:val="0"/>
      <w:divBdr>
        <w:top w:val="none" w:sz="0" w:space="0" w:color="auto"/>
        <w:left w:val="none" w:sz="0" w:space="0" w:color="auto"/>
        <w:bottom w:val="none" w:sz="0" w:space="0" w:color="auto"/>
        <w:right w:val="none" w:sz="0" w:space="0" w:color="auto"/>
      </w:divBdr>
    </w:div>
    <w:div w:id="1366756817">
      <w:bodyDiv w:val="1"/>
      <w:marLeft w:val="0"/>
      <w:marRight w:val="0"/>
      <w:marTop w:val="0"/>
      <w:marBottom w:val="0"/>
      <w:divBdr>
        <w:top w:val="none" w:sz="0" w:space="0" w:color="auto"/>
        <w:left w:val="none" w:sz="0" w:space="0" w:color="auto"/>
        <w:bottom w:val="none" w:sz="0" w:space="0" w:color="auto"/>
        <w:right w:val="none" w:sz="0" w:space="0" w:color="auto"/>
      </w:divBdr>
    </w:div>
    <w:div w:id="1385906334">
      <w:bodyDiv w:val="1"/>
      <w:marLeft w:val="0"/>
      <w:marRight w:val="0"/>
      <w:marTop w:val="0"/>
      <w:marBottom w:val="0"/>
      <w:divBdr>
        <w:top w:val="none" w:sz="0" w:space="0" w:color="auto"/>
        <w:left w:val="none" w:sz="0" w:space="0" w:color="auto"/>
        <w:bottom w:val="none" w:sz="0" w:space="0" w:color="auto"/>
        <w:right w:val="none" w:sz="0" w:space="0" w:color="auto"/>
      </w:divBdr>
    </w:div>
    <w:div w:id="1420256576">
      <w:bodyDiv w:val="1"/>
      <w:marLeft w:val="0"/>
      <w:marRight w:val="0"/>
      <w:marTop w:val="0"/>
      <w:marBottom w:val="0"/>
      <w:divBdr>
        <w:top w:val="none" w:sz="0" w:space="0" w:color="auto"/>
        <w:left w:val="none" w:sz="0" w:space="0" w:color="auto"/>
        <w:bottom w:val="none" w:sz="0" w:space="0" w:color="auto"/>
        <w:right w:val="none" w:sz="0" w:space="0" w:color="auto"/>
      </w:divBdr>
    </w:div>
    <w:div w:id="1421367827">
      <w:bodyDiv w:val="1"/>
      <w:marLeft w:val="0"/>
      <w:marRight w:val="0"/>
      <w:marTop w:val="0"/>
      <w:marBottom w:val="0"/>
      <w:divBdr>
        <w:top w:val="none" w:sz="0" w:space="0" w:color="auto"/>
        <w:left w:val="none" w:sz="0" w:space="0" w:color="auto"/>
        <w:bottom w:val="none" w:sz="0" w:space="0" w:color="auto"/>
        <w:right w:val="none" w:sz="0" w:space="0" w:color="auto"/>
      </w:divBdr>
    </w:div>
    <w:div w:id="1438481318">
      <w:bodyDiv w:val="1"/>
      <w:marLeft w:val="0"/>
      <w:marRight w:val="0"/>
      <w:marTop w:val="0"/>
      <w:marBottom w:val="0"/>
      <w:divBdr>
        <w:top w:val="none" w:sz="0" w:space="0" w:color="auto"/>
        <w:left w:val="none" w:sz="0" w:space="0" w:color="auto"/>
        <w:bottom w:val="none" w:sz="0" w:space="0" w:color="auto"/>
        <w:right w:val="none" w:sz="0" w:space="0" w:color="auto"/>
      </w:divBdr>
    </w:div>
    <w:div w:id="1450975588">
      <w:bodyDiv w:val="1"/>
      <w:marLeft w:val="0"/>
      <w:marRight w:val="0"/>
      <w:marTop w:val="0"/>
      <w:marBottom w:val="0"/>
      <w:divBdr>
        <w:top w:val="none" w:sz="0" w:space="0" w:color="auto"/>
        <w:left w:val="none" w:sz="0" w:space="0" w:color="auto"/>
        <w:bottom w:val="none" w:sz="0" w:space="0" w:color="auto"/>
        <w:right w:val="none" w:sz="0" w:space="0" w:color="auto"/>
      </w:divBdr>
    </w:div>
    <w:div w:id="1457603177">
      <w:bodyDiv w:val="1"/>
      <w:marLeft w:val="0"/>
      <w:marRight w:val="0"/>
      <w:marTop w:val="0"/>
      <w:marBottom w:val="0"/>
      <w:divBdr>
        <w:top w:val="none" w:sz="0" w:space="0" w:color="auto"/>
        <w:left w:val="none" w:sz="0" w:space="0" w:color="auto"/>
        <w:bottom w:val="none" w:sz="0" w:space="0" w:color="auto"/>
        <w:right w:val="none" w:sz="0" w:space="0" w:color="auto"/>
      </w:divBdr>
    </w:div>
    <w:div w:id="1477183423">
      <w:bodyDiv w:val="1"/>
      <w:marLeft w:val="0"/>
      <w:marRight w:val="0"/>
      <w:marTop w:val="0"/>
      <w:marBottom w:val="0"/>
      <w:divBdr>
        <w:top w:val="none" w:sz="0" w:space="0" w:color="auto"/>
        <w:left w:val="none" w:sz="0" w:space="0" w:color="auto"/>
        <w:bottom w:val="none" w:sz="0" w:space="0" w:color="auto"/>
        <w:right w:val="none" w:sz="0" w:space="0" w:color="auto"/>
      </w:divBdr>
    </w:div>
    <w:div w:id="1498885172">
      <w:bodyDiv w:val="1"/>
      <w:marLeft w:val="0"/>
      <w:marRight w:val="0"/>
      <w:marTop w:val="0"/>
      <w:marBottom w:val="0"/>
      <w:divBdr>
        <w:top w:val="none" w:sz="0" w:space="0" w:color="auto"/>
        <w:left w:val="none" w:sz="0" w:space="0" w:color="auto"/>
        <w:bottom w:val="none" w:sz="0" w:space="0" w:color="auto"/>
        <w:right w:val="none" w:sz="0" w:space="0" w:color="auto"/>
      </w:divBdr>
    </w:div>
    <w:div w:id="1521048895">
      <w:bodyDiv w:val="1"/>
      <w:marLeft w:val="0"/>
      <w:marRight w:val="0"/>
      <w:marTop w:val="0"/>
      <w:marBottom w:val="0"/>
      <w:divBdr>
        <w:top w:val="none" w:sz="0" w:space="0" w:color="auto"/>
        <w:left w:val="none" w:sz="0" w:space="0" w:color="auto"/>
        <w:bottom w:val="none" w:sz="0" w:space="0" w:color="auto"/>
        <w:right w:val="none" w:sz="0" w:space="0" w:color="auto"/>
      </w:divBdr>
    </w:div>
    <w:div w:id="1535729968">
      <w:bodyDiv w:val="1"/>
      <w:marLeft w:val="0"/>
      <w:marRight w:val="0"/>
      <w:marTop w:val="0"/>
      <w:marBottom w:val="0"/>
      <w:divBdr>
        <w:top w:val="none" w:sz="0" w:space="0" w:color="auto"/>
        <w:left w:val="none" w:sz="0" w:space="0" w:color="auto"/>
        <w:bottom w:val="none" w:sz="0" w:space="0" w:color="auto"/>
        <w:right w:val="none" w:sz="0" w:space="0" w:color="auto"/>
      </w:divBdr>
    </w:div>
    <w:div w:id="1548834033">
      <w:bodyDiv w:val="1"/>
      <w:marLeft w:val="0"/>
      <w:marRight w:val="0"/>
      <w:marTop w:val="0"/>
      <w:marBottom w:val="0"/>
      <w:divBdr>
        <w:top w:val="none" w:sz="0" w:space="0" w:color="auto"/>
        <w:left w:val="none" w:sz="0" w:space="0" w:color="auto"/>
        <w:bottom w:val="none" w:sz="0" w:space="0" w:color="auto"/>
        <w:right w:val="none" w:sz="0" w:space="0" w:color="auto"/>
      </w:divBdr>
    </w:div>
    <w:div w:id="1626348781">
      <w:bodyDiv w:val="1"/>
      <w:marLeft w:val="0"/>
      <w:marRight w:val="0"/>
      <w:marTop w:val="0"/>
      <w:marBottom w:val="0"/>
      <w:divBdr>
        <w:top w:val="none" w:sz="0" w:space="0" w:color="auto"/>
        <w:left w:val="none" w:sz="0" w:space="0" w:color="auto"/>
        <w:bottom w:val="none" w:sz="0" w:space="0" w:color="auto"/>
        <w:right w:val="none" w:sz="0" w:space="0" w:color="auto"/>
      </w:divBdr>
    </w:div>
    <w:div w:id="1663728409">
      <w:bodyDiv w:val="1"/>
      <w:marLeft w:val="0"/>
      <w:marRight w:val="0"/>
      <w:marTop w:val="0"/>
      <w:marBottom w:val="0"/>
      <w:divBdr>
        <w:top w:val="none" w:sz="0" w:space="0" w:color="auto"/>
        <w:left w:val="none" w:sz="0" w:space="0" w:color="auto"/>
        <w:bottom w:val="none" w:sz="0" w:space="0" w:color="auto"/>
        <w:right w:val="none" w:sz="0" w:space="0" w:color="auto"/>
      </w:divBdr>
    </w:div>
    <w:div w:id="1702437157">
      <w:bodyDiv w:val="1"/>
      <w:marLeft w:val="0"/>
      <w:marRight w:val="0"/>
      <w:marTop w:val="0"/>
      <w:marBottom w:val="0"/>
      <w:divBdr>
        <w:top w:val="none" w:sz="0" w:space="0" w:color="auto"/>
        <w:left w:val="none" w:sz="0" w:space="0" w:color="auto"/>
        <w:bottom w:val="none" w:sz="0" w:space="0" w:color="auto"/>
        <w:right w:val="none" w:sz="0" w:space="0" w:color="auto"/>
      </w:divBdr>
    </w:div>
    <w:div w:id="1716545432">
      <w:bodyDiv w:val="1"/>
      <w:marLeft w:val="0"/>
      <w:marRight w:val="0"/>
      <w:marTop w:val="0"/>
      <w:marBottom w:val="0"/>
      <w:divBdr>
        <w:top w:val="none" w:sz="0" w:space="0" w:color="auto"/>
        <w:left w:val="none" w:sz="0" w:space="0" w:color="auto"/>
        <w:bottom w:val="none" w:sz="0" w:space="0" w:color="auto"/>
        <w:right w:val="none" w:sz="0" w:space="0" w:color="auto"/>
      </w:divBdr>
    </w:div>
    <w:div w:id="1757945215">
      <w:bodyDiv w:val="1"/>
      <w:marLeft w:val="0"/>
      <w:marRight w:val="0"/>
      <w:marTop w:val="0"/>
      <w:marBottom w:val="0"/>
      <w:divBdr>
        <w:top w:val="none" w:sz="0" w:space="0" w:color="auto"/>
        <w:left w:val="none" w:sz="0" w:space="0" w:color="auto"/>
        <w:bottom w:val="none" w:sz="0" w:space="0" w:color="auto"/>
        <w:right w:val="none" w:sz="0" w:space="0" w:color="auto"/>
      </w:divBdr>
    </w:div>
    <w:div w:id="1773628724">
      <w:bodyDiv w:val="1"/>
      <w:marLeft w:val="0"/>
      <w:marRight w:val="0"/>
      <w:marTop w:val="0"/>
      <w:marBottom w:val="0"/>
      <w:divBdr>
        <w:top w:val="none" w:sz="0" w:space="0" w:color="auto"/>
        <w:left w:val="none" w:sz="0" w:space="0" w:color="auto"/>
        <w:bottom w:val="none" w:sz="0" w:space="0" w:color="auto"/>
        <w:right w:val="none" w:sz="0" w:space="0" w:color="auto"/>
      </w:divBdr>
    </w:div>
    <w:div w:id="1800803059">
      <w:bodyDiv w:val="1"/>
      <w:marLeft w:val="0"/>
      <w:marRight w:val="0"/>
      <w:marTop w:val="0"/>
      <w:marBottom w:val="0"/>
      <w:divBdr>
        <w:top w:val="none" w:sz="0" w:space="0" w:color="auto"/>
        <w:left w:val="none" w:sz="0" w:space="0" w:color="auto"/>
        <w:bottom w:val="none" w:sz="0" w:space="0" w:color="auto"/>
        <w:right w:val="none" w:sz="0" w:space="0" w:color="auto"/>
      </w:divBdr>
    </w:div>
    <w:div w:id="1803380134">
      <w:bodyDiv w:val="1"/>
      <w:marLeft w:val="0"/>
      <w:marRight w:val="0"/>
      <w:marTop w:val="0"/>
      <w:marBottom w:val="0"/>
      <w:divBdr>
        <w:top w:val="none" w:sz="0" w:space="0" w:color="auto"/>
        <w:left w:val="none" w:sz="0" w:space="0" w:color="auto"/>
        <w:bottom w:val="none" w:sz="0" w:space="0" w:color="auto"/>
        <w:right w:val="none" w:sz="0" w:space="0" w:color="auto"/>
      </w:divBdr>
    </w:div>
    <w:div w:id="1811091852">
      <w:bodyDiv w:val="1"/>
      <w:marLeft w:val="0"/>
      <w:marRight w:val="0"/>
      <w:marTop w:val="0"/>
      <w:marBottom w:val="0"/>
      <w:divBdr>
        <w:top w:val="none" w:sz="0" w:space="0" w:color="auto"/>
        <w:left w:val="none" w:sz="0" w:space="0" w:color="auto"/>
        <w:bottom w:val="none" w:sz="0" w:space="0" w:color="auto"/>
        <w:right w:val="none" w:sz="0" w:space="0" w:color="auto"/>
      </w:divBdr>
    </w:div>
    <w:div w:id="1834685822">
      <w:bodyDiv w:val="1"/>
      <w:marLeft w:val="0"/>
      <w:marRight w:val="0"/>
      <w:marTop w:val="0"/>
      <w:marBottom w:val="0"/>
      <w:divBdr>
        <w:top w:val="none" w:sz="0" w:space="0" w:color="auto"/>
        <w:left w:val="none" w:sz="0" w:space="0" w:color="auto"/>
        <w:bottom w:val="none" w:sz="0" w:space="0" w:color="auto"/>
        <w:right w:val="none" w:sz="0" w:space="0" w:color="auto"/>
      </w:divBdr>
    </w:div>
    <w:div w:id="1838960655">
      <w:bodyDiv w:val="1"/>
      <w:marLeft w:val="0"/>
      <w:marRight w:val="0"/>
      <w:marTop w:val="0"/>
      <w:marBottom w:val="0"/>
      <w:divBdr>
        <w:top w:val="none" w:sz="0" w:space="0" w:color="auto"/>
        <w:left w:val="none" w:sz="0" w:space="0" w:color="auto"/>
        <w:bottom w:val="none" w:sz="0" w:space="0" w:color="auto"/>
        <w:right w:val="none" w:sz="0" w:space="0" w:color="auto"/>
      </w:divBdr>
    </w:div>
    <w:div w:id="1840732005">
      <w:bodyDiv w:val="1"/>
      <w:marLeft w:val="0"/>
      <w:marRight w:val="0"/>
      <w:marTop w:val="0"/>
      <w:marBottom w:val="0"/>
      <w:divBdr>
        <w:top w:val="none" w:sz="0" w:space="0" w:color="auto"/>
        <w:left w:val="none" w:sz="0" w:space="0" w:color="auto"/>
        <w:bottom w:val="none" w:sz="0" w:space="0" w:color="auto"/>
        <w:right w:val="none" w:sz="0" w:space="0" w:color="auto"/>
      </w:divBdr>
    </w:div>
    <w:div w:id="1873415385">
      <w:bodyDiv w:val="1"/>
      <w:marLeft w:val="0"/>
      <w:marRight w:val="0"/>
      <w:marTop w:val="0"/>
      <w:marBottom w:val="0"/>
      <w:divBdr>
        <w:top w:val="none" w:sz="0" w:space="0" w:color="auto"/>
        <w:left w:val="none" w:sz="0" w:space="0" w:color="auto"/>
        <w:bottom w:val="none" w:sz="0" w:space="0" w:color="auto"/>
        <w:right w:val="none" w:sz="0" w:space="0" w:color="auto"/>
      </w:divBdr>
    </w:div>
    <w:div w:id="1884633337">
      <w:bodyDiv w:val="1"/>
      <w:marLeft w:val="0"/>
      <w:marRight w:val="0"/>
      <w:marTop w:val="0"/>
      <w:marBottom w:val="0"/>
      <w:divBdr>
        <w:top w:val="none" w:sz="0" w:space="0" w:color="auto"/>
        <w:left w:val="none" w:sz="0" w:space="0" w:color="auto"/>
        <w:bottom w:val="none" w:sz="0" w:space="0" w:color="auto"/>
        <w:right w:val="none" w:sz="0" w:space="0" w:color="auto"/>
      </w:divBdr>
    </w:div>
    <w:div w:id="1921863854">
      <w:bodyDiv w:val="1"/>
      <w:marLeft w:val="0"/>
      <w:marRight w:val="0"/>
      <w:marTop w:val="0"/>
      <w:marBottom w:val="0"/>
      <w:divBdr>
        <w:top w:val="none" w:sz="0" w:space="0" w:color="auto"/>
        <w:left w:val="none" w:sz="0" w:space="0" w:color="auto"/>
        <w:bottom w:val="none" w:sz="0" w:space="0" w:color="auto"/>
        <w:right w:val="none" w:sz="0" w:space="0" w:color="auto"/>
      </w:divBdr>
    </w:div>
    <w:div w:id="1945838788">
      <w:bodyDiv w:val="1"/>
      <w:marLeft w:val="0"/>
      <w:marRight w:val="0"/>
      <w:marTop w:val="0"/>
      <w:marBottom w:val="0"/>
      <w:divBdr>
        <w:top w:val="none" w:sz="0" w:space="0" w:color="auto"/>
        <w:left w:val="none" w:sz="0" w:space="0" w:color="auto"/>
        <w:bottom w:val="none" w:sz="0" w:space="0" w:color="auto"/>
        <w:right w:val="none" w:sz="0" w:space="0" w:color="auto"/>
      </w:divBdr>
    </w:div>
    <w:div w:id="1949195925">
      <w:bodyDiv w:val="1"/>
      <w:marLeft w:val="0"/>
      <w:marRight w:val="0"/>
      <w:marTop w:val="0"/>
      <w:marBottom w:val="0"/>
      <w:divBdr>
        <w:top w:val="none" w:sz="0" w:space="0" w:color="auto"/>
        <w:left w:val="none" w:sz="0" w:space="0" w:color="auto"/>
        <w:bottom w:val="none" w:sz="0" w:space="0" w:color="auto"/>
        <w:right w:val="none" w:sz="0" w:space="0" w:color="auto"/>
      </w:divBdr>
    </w:div>
    <w:div w:id="1972128293">
      <w:bodyDiv w:val="1"/>
      <w:marLeft w:val="0"/>
      <w:marRight w:val="0"/>
      <w:marTop w:val="0"/>
      <w:marBottom w:val="0"/>
      <w:divBdr>
        <w:top w:val="none" w:sz="0" w:space="0" w:color="auto"/>
        <w:left w:val="none" w:sz="0" w:space="0" w:color="auto"/>
        <w:bottom w:val="none" w:sz="0" w:space="0" w:color="auto"/>
        <w:right w:val="none" w:sz="0" w:space="0" w:color="auto"/>
      </w:divBdr>
    </w:div>
    <w:div w:id="1975408058">
      <w:bodyDiv w:val="1"/>
      <w:marLeft w:val="0"/>
      <w:marRight w:val="0"/>
      <w:marTop w:val="0"/>
      <w:marBottom w:val="0"/>
      <w:divBdr>
        <w:top w:val="none" w:sz="0" w:space="0" w:color="auto"/>
        <w:left w:val="none" w:sz="0" w:space="0" w:color="auto"/>
        <w:bottom w:val="none" w:sz="0" w:space="0" w:color="auto"/>
        <w:right w:val="none" w:sz="0" w:space="0" w:color="auto"/>
      </w:divBdr>
    </w:div>
    <w:div w:id="2031641282">
      <w:bodyDiv w:val="1"/>
      <w:marLeft w:val="0"/>
      <w:marRight w:val="0"/>
      <w:marTop w:val="0"/>
      <w:marBottom w:val="0"/>
      <w:divBdr>
        <w:top w:val="none" w:sz="0" w:space="0" w:color="auto"/>
        <w:left w:val="none" w:sz="0" w:space="0" w:color="auto"/>
        <w:bottom w:val="none" w:sz="0" w:space="0" w:color="auto"/>
        <w:right w:val="none" w:sz="0" w:space="0" w:color="auto"/>
      </w:divBdr>
      <w:divsChild>
        <w:div w:id="497693456">
          <w:marLeft w:val="0"/>
          <w:marRight w:val="0"/>
          <w:marTop w:val="0"/>
          <w:marBottom w:val="0"/>
          <w:divBdr>
            <w:top w:val="none" w:sz="0" w:space="0" w:color="auto"/>
            <w:left w:val="none" w:sz="0" w:space="0" w:color="auto"/>
            <w:bottom w:val="none" w:sz="0" w:space="0" w:color="auto"/>
            <w:right w:val="none" w:sz="0" w:space="0" w:color="auto"/>
          </w:divBdr>
          <w:divsChild>
            <w:div w:id="1811633639">
              <w:marLeft w:val="0"/>
              <w:marRight w:val="0"/>
              <w:marTop w:val="0"/>
              <w:marBottom w:val="0"/>
              <w:divBdr>
                <w:top w:val="none" w:sz="0" w:space="0" w:color="auto"/>
                <w:left w:val="none" w:sz="0" w:space="0" w:color="auto"/>
                <w:bottom w:val="none" w:sz="0" w:space="0" w:color="auto"/>
                <w:right w:val="none" w:sz="0" w:space="0" w:color="auto"/>
              </w:divBdr>
              <w:divsChild>
                <w:div w:id="1298101949">
                  <w:marLeft w:val="0"/>
                  <w:marRight w:val="0"/>
                  <w:marTop w:val="0"/>
                  <w:marBottom w:val="0"/>
                  <w:divBdr>
                    <w:top w:val="none" w:sz="0" w:space="0" w:color="auto"/>
                    <w:left w:val="none" w:sz="0" w:space="0" w:color="auto"/>
                    <w:bottom w:val="none" w:sz="0" w:space="0" w:color="auto"/>
                    <w:right w:val="none" w:sz="0" w:space="0" w:color="auto"/>
                  </w:divBdr>
                  <w:divsChild>
                    <w:div w:id="1909532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4644011">
      <w:bodyDiv w:val="1"/>
      <w:marLeft w:val="0"/>
      <w:marRight w:val="0"/>
      <w:marTop w:val="0"/>
      <w:marBottom w:val="0"/>
      <w:divBdr>
        <w:top w:val="none" w:sz="0" w:space="0" w:color="auto"/>
        <w:left w:val="none" w:sz="0" w:space="0" w:color="auto"/>
        <w:bottom w:val="none" w:sz="0" w:space="0" w:color="auto"/>
        <w:right w:val="none" w:sz="0" w:space="0" w:color="auto"/>
      </w:divBdr>
    </w:div>
    <w:div w:id="2051489907">
      <w:bodyDiv w:val="1"/>
      <w:marLeft w:val="0"/>
      <w:marRight w:val="0"/>
      <w:marTop w:val="0"/>
      <w:marBottom w:val="0"/>
      <w:divBdr>
        <w:top w:val="none" w:sz="0" w:space="0" w:color="auto"/>
        <w:left w:val="none" w:sz="0" w:space="0" w:color="auto"/>
        <w:bottom w:val="none" w:sz="0" w:space="0" w:color="auto"/>
        <w:right w:val="none" w:sz="0" w:space="0" w:color="auto"/>
      </w:divBdr>
    </w:div>
    <w:div w:id="2081369619">
      <w:bodyDiv w:val="1"/>
      <w:marLeft w:val="0"/>
      <w:marRight w:val="0"/>
      <w:marTop w:val="0"/>
      <w:marBottom w:val="0"/>
      <w:divBdr>
        <w:top w:val="none" w:sz="0" w:space="0" w:color="auto"/>
        <w:left w:val="none" w:sz="0" w:space="0" w:color="auto"/>
        <w:bottom w:val="none" w:sz="0" w:space="0" w:color="auto"/>
        <w:right w:val="none" w:sz="0" w:space="0" w:color="auto"/>
      </w:divBdr>
    </w:div>
    <w:div w:id="2092850406">
      <w:bodyDiv w:val="1"/>
      <w:marLeft w:val="0"/>
      <w:marRight w:val="0"/>
      <w:marTop w:val="0"/>
      <w:marBottom w:val="0"/>
      <w:divBdr>
        <w:top w:val="none" w:sz="0" w:space="0" w:color="auto"/>
        <w:left w:val="none" w:sz="0" w:space="0" w:color="auto"/>
        <w:bottom w:val="none" w:sz="0" w:space="0" w:color="auto"/>
        <w:right w:val="none" w:sz="0" w:space="0" w:color="auto"/>
      </w:divBdr>
    </w:div>
    <w:div w:id="2130662812">
      <w:bodyDiv w:val="1"/>
      <w:marLeft w:val="0"/>
      <w:marRight w:val="0"/>
      <w:marTop w:val="0"/>
      <w:marBottom w:val="0"/>
      <w:divBdr>
        <w:top w:val="none" w:sz="0" w:space="0" w:color="auto"/>
        <w:left w:val="none" w:sz="0" w:space="0" w:color="auto"/>
        <w:bottom w:val="none" w:sz="0" w:space="0" w:color="auto"/>
        <w:right w:val="none" w:sz="0" w:space="0" w:color="auto"/>
      </w:divBdr>
    </w:div>
    <w:div w:id="2137719800">
      <w:bodyDiv w:val="1"/>
      <w:marLeft w:val="0"/>
      <w:marRight w:val="0"/>
      <w:marTop w:val="0"/>
      <w:marBottom w:val="0"/>
      <w:divBdr>
        <w:top w:val="none" w:sz="0" w:space="0" w:color="auto"/>
        <w:left w:val="none" w:sz="0" w:space="0" w:color="auto"/>
        <w:bottom w:val="none" w:sz="0" w:space="0" w:color="auto"/>
        <w:right w:val="none" w:sz="0" w:space="0" w:color="auto"/>
      </w:divBdr>
      <w:divsChild>
        <w:div w:id="2141681228">
          <w:marLeft w:val="0"/>
          <w:marRight w:val="0"/>
          <w:marTop w:val="0"/>
          <w:marBottom w:val="0"/>
          <w:divBdr>
            <w:top w:val="none" w:sz="0" w:space="0" w:color="auto"/>
            <w:left w:val="none" w:sz="0" w:space="0" w:color="auto"/>
            <w:bottom w:val="none" w:sz="0" w:space="0" w:color="auto"/>
            <w:right w:val="none" w:sz="0" w:space="0" w:color="auto"/>
          </w:divBdr>
          <w:divsChild>
            <w:div w:id="1394811846">
              <w:marLeft w:val="0"/>
              <w:marRight w:val="0"/>
              <w:marTop w:val="0"/>
              <w:marBottom w:val="0"/>
              <w:divBdr>
                <w:top w:val="none" w:sz="0" w:space="0" w:color="auto"/>
                <w:left w:val="none" w:sz="0" w:space="0" w:color="auto"/>
                <w:bottom w:val="none" w:sz="0" w:space="0" w:color="auto"/>
                <w:right w:val="none" w:sz="0" w:space="0" w:color="auto"/>
              </w:divBdr>
              <w:divsChild>
                <w:div w:id="45298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youtube.com/watch?v=UqjEY-kJFjo" TargetMode="External"/><Relationship Id="rId21" Type="http://schemas.openxmlformats.org/officeDocument/2006/relationships/hyperlink" Target="https://www.unicef.org.uk/rights-respecting-schools/wp-content/uploads/sites/4/2017/01/Summary-of-the-UNCRC.pdf" TargetMode="External"/><Relationship Id="rId34" Type="http://schemas.openxmlformats.org/officeDocument/2006/relationships/hyperlink" Target="https://link.springer.com/article/10.1007/s13384-013-0129-5" TargetMode="External"/><Relationship Id="rId42" Type="http://schemas.openxmlformats.org/officeDocument/2006/relationships/hyperlink" Target="https://www.google.com/search?q=dewey&amp;rlz=1C5CHFA_enGB903GB905&amp;sxsrf=ALeKk02gdMPAOoFnNLgFvEhG-6wDvRfd-g:1592091909149&amp;source=lnms&amp;tbm=isch&amp;sa=X&amp;ved=2ahUKEwjr9cbF_P_pAhWBQhUIHalYCaEQ_AUoAXoECBsQAw&amp;biw=660&amp;bih=821" TargetMode="External"/><Relationship Id="rId47" Type="http://schemas.openxmlformats.org/officeDocument/2006/relationships/hyperlink" Target="https://d1wqtxts1xzle7.cloudfront.net/30902717/RR356.pdf?1362930360=&amp;response-content-disposition=inline%3B+filename%3DResearching_effective_pedagogy_in_the_ea.pdf&amp;Expires=1592043796&amp;Signature=eTfyQ~VeLi75M6tZP3IEeBxCNfHUplC~O17qUXfJYPs-5n1iesmCr4jZ1J-uNTepiLsdVz1IqFdxk6dc~CJEYhS3k5NzMQ8XtlA1L8DpjrabL0QObcQnGlXFc-L~1fDLqUzj-6wFmkq59fudSO40j~VycZM9ZFn2CPgAddHvSWGq17fHeHlayiM3ZRqwAiSAqX20BRzC78bX2~z5jpBY0x-Ax7iYDngkKmZTteQzxwjqFf~F8UsVWJBuk9cI0UotWxnadKjm02FkD60F42T-2PEcaadNa3ZySixkReqskKC4uRtzhgg-Im5nyrVWarii5WzX6s-zghL6np-VZiNDgQ__&amp;Key-Pair-Id=APKAJLOHF5GGSLRBV4ZA" TargetMode="External"/><Relationship Id="rId50" Type="http://schemas.openxmlformats.org/officeDocument/2006/relationships/hyperlink" Target="https://doi.org/10.1007/s11618-020-00945-x" TargetMode="External"/><Relationship Id="rId55" Type="http://schemas.openxmlformats.org/officeDocument/2006/relationships/hyperlink" Target="https://libguides.cam.ac.uk/reflectivepracticetoolkit/models" TargetMode="External"/><Relationship Id="rId63"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jpeg"/><Relationship Id="rId29" Type="http://schemas.openxmlformats.org/officeDocument/2006/relationships/hyperlink" Target="https://www.researchgate.net/publication/340741860_Shared_experiences_developing_the_reflective_practitioner_within_a_placement_learning_context" TargetMode="External"/><Relationship Id="rId11" Type="http://schemas.openxmlformats.org/officeDocument/2006/relationships/hyperlink" Target="https://www.youtube.com/watch?v=_wGPuPhLjHA" TargetMode="External"/><Relationship Id="rId24" Type="http://schemas.openxmlformats.org/officeDocument/2006/relationships/hyperlink" Target="https://gov.wales/sites/default/files/consultations/2018-01/270813-draft-guidance-en.pdf" TargetMode="External"/><Relationship Id="rId32" Type="http://schemas.openxmlformats.org/officeDocument/2006/relationships/hyperlink" Target="http://edshare.soton.ac.uk/11124/1/index.htm" TargetMode="External"/><Relationship Id="rId37" Type="http://schemas.openxmlformats.org/officeDocument/2006/relationships/hyperlink" Target="https://www.emerald.com/insight/content/doi/10.1108/JWAM-10-2015-003/full/html" TargetMode="External"/><Relationship Id="rId40" Type="http://schemas.openxmlformats.org/officeDocument/2006/relationships/hyperlink" Target="file:///Users/student/Downloads/10.11648.j.ajns.20200902.17.pdf" TargetMode="External"/><Relationship Id="rId45" Type="http://schemas.openxmlformats.org/officeDocument/2006/relationships/hyperlink" Target="https://www.youtube.com/watch?v=Fux_MM-hEMg" TargetMode="External"/><Relationship Id="rId53" Type="http://schemas.openxmlformats.org/officeDocument/2006/relationships/hyperlink" Target="https://www.youtube.com/watch?v=vGyjF9Ngd8Y" TargetMode="External"/><Relationship Id="rId58" Type="http://schemas.openxmlformats.org/officeDocument/2006/relationships/hyperlink" Target="https://www.youtube.com/watch?v=JStPDcGioo0" TargetMode="External"/><Relationship Id="rId5" Type="http://schemas.openxmlformats.org/officeDocument/2006/relationships/webSettings" Target="webSettings.xml"/><Relationship Id="rId61" Type="http://schemas.openxmlformats.org/officeDocument/2006/relationships/header" Target="header1.xml"/><Relationship Id="rId19" Type="http://schemas.openxmlformats.org/officeDocument/2006/relationships/image" Target="media/image8.jpeg"/><Relationship Id="rId14" Type="http://schemas.openxmlformats.org/officeDocument/2006/relationships/image" Target="media/image3.png"/><Relationship Id="rId22" Type="http://schemas.openxmlformats.org/officeDocument/2006/relationships/hyperlink" Target="https://www.unicef.org.uk/rights-respecting-schools/wp-content/uploads/sites/4/2017/01/Summary-of-the-UNCRC.pdf" TargetMode="External"/><Relationship Id="rId27" Type="http://schemas.openxmlformats.org/officeDocument/2006/relationships/hyperlink" Target="https://www.academia.edu/3618767/Bown_S._2013_Autopoiesis_Scaffolding_the_Reflective_Practitioner_Toward_Employability_International_Journal_of_Interpreter_Education_5_1_pp._51-63" TargetMode="External"/><Relationship Id="rId30" Type="http://schemas.openxmlformats.org/officeDocument/2006/relationships/hyperlink" Target="https://www.youtube.com/watch?v=r1aYWbLj0U8" TargetMode="External"/><Relationship Id="rId35" Type="http://schemas.openxmlformats.org/officeDocument/2006/relationships/hyperlink" Target="https://www.researchgate.net/deref/http%3A%2F%2Fdx.doi.org%2F10.1080%2F14623943.2015.1023281" TargetMode="External"/><Relationship Id="rId43" Type="http://schemas.openxmlformats.org/officeDocument/2006/relationships/hyperlink" Target="http://dx.doi.org/10.4135/9781446250938.n" TargetMode="External"/><Relationship Id="rId48" Type="http://schemas.openxmlformats.org/officeDocument/2006/relationships/hyperlink" Target="https://slideplayer.com/slide/13041617/79/images/28/The+Green+Paper+-+Every+Child+Matters.jpg" TargetMode="External"/><Relationship Id="rId56" Type="http://schemas.openxmlformats.org/officeDocument/2006/relationships/hyperlink" Target="https://ijccep.springeropen.com/articles/10.1007/2288-6729-6-1-1" TargetMode="External"/><Relationship Id="rId64"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www.dawsonera.com/readonline/9781446274590" TargetMode="External"/><Relationship Id="rId3" Type="http://schemas.openxmlformats.org/officeDocument/2006/relationships/styles" Target="styles.xml"/><Relationship Id="rId12" Type="http://schemas.openxmlformats.org/officeDocument/2006/relationships/hyperlink" Target="https://www.youtube.com/watch?v=r1aYWbLj0U8" TargetMode="External"/><Relationship Id="rId17" Type="http://schemas.openxmlformats.org/officeDocument/2006/relationships/image" Target="media/image6.jpeg"/><Relationship Id="rId25" Type="http://schemas.openxmlformats.org/officeDocument/2006/relationships/hyperlink" Target="https://www.youtube.com/watch?v=_wGPuPhLjHA" TargetMode="External"/><Relationship Id="rId33" Type="http://schemas.openxmlformats.org/officeDocument/2006/relationships/hyperlink" Target="https://www.youtube.com/watch?v=-gbczr0lRf4" TargetMode="External"/><Relationship Id="rId38" Type="http://schemas.openxmlformats.org/officeDocument/2006/relationships/hyperlink" Target="https://www.sciencedirect.com/science/article/pii/S1876139915000389#bib3" TargetMode="External"/><Relationship Id="rId46" Type="http://schemas.openxmlformats.org/officeDocument/2006/relationships/hyperlink" Target="https://www.youtube.com/watch?v=DnGthYxlu0E" TargetMode="External"/><Relationship Id="rId59" Type="http://schemas.openxmlformats.org/officeDocument/2006/relationships/hyperlink" Target="https://gov.wales/sites/default/files/publications/2018-02/foundation-phase-framework-revised-2015.pdf" TargetMode="External"/><Relationship Id="rId20" Type="http://schemas.openxmlformats.org/officeDocument/2006/relationships/image" Target="media/image9.jpeg"/><Relationship Id="rId41" Type="http://schemas.openxmlformats.org/officeDocument/2006/relationships/hyperlink" Target="https://link.springer.com/article/10.1007%2Fs10459-007-9090-2" TargetMode="External"/><Relationship Id="rId54" Type="http://schemas.openxmlformats.org/officeDocument/2006/relationships/hyperlink" Target="https://www.unicef.org.uk/rights-respecting-schools/wp-content/uploads/sites/4/2017/01/Summary-of-the-UNCRC.pdf" TargetMode="External"/><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jpeg"/><Relationship Id="rId23" Type="http://schemas.openxmlformats.org/officeDocument/2006/relationships/hyperlink" Target="https://gov.wales/sites/default/files/consultations/2018-01/270813-draft-guidance-en.pdf" TargetMode="External"/><Relationship Id="rId28" Type="http://schemas.openxmlformats.org/officeDocument/2006/relationships/hyperlink" Target="https://www.youtube.com/watch?v=2A88TX9xsXo" TargetMode="External"/><Relationship Id="rId36" Type="http://schemas.openxmlformats.org/officeDocument/2006/relationships/hyperlink" Target="https://www.researchgate.net/publication/276101263_Knowing_andor_experiencing_a_critical_examination_of_the_reflective_models_of_John_Dewey_and_Donald_Schon" TargetMode="External"/><Relationship Id="rId49" Type="http://schemas.openxmlformats.org/officeDocument/2006/relationships/hyperlink" Target="https://infed.org/mobi/reflection-learning-and-education/" TargetMode="External"/><Relationship Id="rId57" Type="http://schemas.openxmlformats.org/officeDocument/2006/relationships/hyperlink" Target="https://www.youtube.com/watch?v=5WfnHGq6ztg" TargetMode="External"/><Relationship Id="rId10" Type="http://schemas.openxmlformats.org/officeDocument/2006/relationships/hyperlink" Target="https://www.youtube.com/watch?v=r1aYWbLj0U8" TargetMode="External"/><Relationship Id="rId31" Type="http://schemas.openxmlformats.org/officeDocument/2006/relationships/hyperlink" Target="https://assets.publishing.service.gov.uk/government/uploads/system/uploads/attachment_data/file/183412/DfE-RR239b_report.pdf" TargetMode="External"/><Relationship Id="rId44" Type="http://schemas.openxmlformats.org/officeDocument/2006/relationships/hyperlink" Target="https://sk.sagepub.com/images/ethical-practice-in-early-childhood/9780857028532-p119-1.jpg" TargetMode="External"/><Relationship Id="rId52" Type="http://schemas.openxmlformats.org/officeDocument/2006/relationships/hyperlink" Target="https://www.qni.org.uk/wp-content/uploads/2017/01/Transition-to-General-Practice-Nursing-CHAPTER-2..pdf" TargetMode="External"/><Relationship Id="rId60" Type="http://schemas.openxmlformats.org/officeDocument/2006/relationships/hyperlink" Target="https://gov.wales/sites/default/files/consultations/2018-01/270813-draft-guidance-en.pdf" TargetMode="Externa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www.youtube.com/watch?v=_wGPuPhLjHA" TargetMode="External"/><Relationship Id="rId18" Type="http://schemas.openxmlformats.org/officeDocument/2006/relationships/image" Target="media/image7.jpg"/><Relationship Id="rId39" Type="http://schemas.openxmlformats.org/officeDocument/2006/relationships/hyperlink" Target="https://tecribresearch.wordpress.com/2014/12/31/the-pedagogy-of-listening-inspiration-from-the-reggio-emilia-approa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958EC4-3DDD-8B46-B104-ABDB37782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4868</Words>
  <Characters>27753</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32556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Reflection on Early Years Practice</dc:title>
  <dc:subject>EAEE5002C</dc:subject>
  <dc:creator>Gwyneth Davies</dc:creator>
  <cp:keywords/>
  <dc:description/>
  <cp:lastModifiedBy>Linda Owen (1905066)</cp:lastModifiedBy>
  <cp:revision>2</cp:revision>
  <dcterms:created xsi:type="dcterms:W3CDTF">2020-06-14T01:39:00Z</dcterms:created>
  <dcterms:modified xsi:type="dcterms:W3CDTF">2020-06-14T01:39:00Z</dcterms:modified>
</cp:coreProperties>
</file>