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EC07C" w14:textId="77777777" w:rsidR="00ED15F3" w:rsidRDefault="00ED15F3" w:rsidP="00ED15F3">
      <w:pPr>
        <w:jc w:val="center"/>
      </w:pPr>
      <w:r>
        <w:rPr>
          <w:b/>
          <w:noProof/>
          <w:color w:val="000000" w:themeColor="text1"/>
        </w:rPr>
        <w:drawing>
          <wp:inline distT="0" distB="0" distL="0" distR="0" wp14:anchorId="0AA97E3E" wp14:editId="235CC2CD">
            <wp:extent cx="2723735" cy="9525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30486" cy="954861"/>
                    </a:xfrm>
                    <a:prstGeom prst="rect">
                      <a:avLst/>
                    </a:prstGeom>
                  </pic:spPr>
                </pic:pic>
              </a:graphicData>
            </a:graphic>
          </wp:inline>
        </w:drawing>
      </w:r>
    </w:p>
    <w:p w14:paraId="4784091D" w14:textId="77777777" w:rsidR="00704FF1" w:rsidRPr="00B1419B" w:rsidRDefault="00704FF1" w:rsidP="00704FF1">
      <w:pPr>
        <w:jc w:val="center"/>
        <w:rPr>
          <w:sz w:val="44"/>
          <w:szCs w:val="44"/>
        </w:rPr>
      </w:pPr>
    </w:p>
    <w:p w14:paraId="14AB1FD4" w14:textId="19E17185" w:rsidR="00AB5B12" w:rsidRPr="00B1419B" w:rsidRDefault="00704FF1" w:rsidP="007D67DA">
      <w:pPr>
        <w:jc w:val="center"/>
        <w:rPr>
          <w:sz w:val="44"/>
          <w:szCs w:val="44"/>
        </w:rPr>
      </w:pPr>
      <w:r w:rsidRPr="00B1419B">
        <w:rPr>
          <w:sz w:val="44"/>
          <w:szCs w:val="44"/>
        </w:rPr>
        <w:t xml:space="preserve">A Study of Automotive Automatic Lighting and Parking </w:t>
      </w:r>
      <w:r w:rsidR="007D67DA" w:rsidRPr="00B1419B">
        <w:rPr>
          <w:sz w:val="44"/>
          <w:szCs w:val="44"/>
        </w:rPr>
        <w:t>Aid</w:t>
      </w:r>
      <w:r w:rsidRPr="00B1419B">
        <w:rPr>
          <w:sz w:val="44"/>
          <w:szCs w:val="44"/>
        </w:rPr>
        <w:t xml:space="preserve"> </w:t>
      </w:r>
    </w:p>
    <w:p w14:paraId="03F0C623" w14:textId="77777777" w:rsidR="00ED15F3" w:rsidRPr="00B1419B" w:rsidRDefault="00ED15F3" w:rsidP="00ED15F3">
      <w:pPr>
        <w:jc w:val="center"/>
        <w:rPr>
          <w:sz w:val="44"/>
          <w:szCs w:val="44"/>
        </w:rPr>
      </w:pPr>
    </w:p>
    <w:p w14:paraId="2F5E6D69" w14:textId="7D9D1631" w:rsidR="00704FF1" w:rsidRPr="00B1419B" w:rsidRDefault="00704FF1" w:rsidP="00ED15F3">
      <w:pPr>
        <w:jc w:val="center"/>
        <w:rPr>
          <w:sz w:val="44"/>
          <w:szCs w:val="44"/>
        </w:rPr>
      </w:pPr>
      <w:r w:rsidRPr="00B1419B">
        <w:rPr>
          <w:sz w:val="44"/>
          <w:szCs w:val="44"/>
        </w:rPr>
        <w:t xml:space="preserve">By </w:t>
      </w:r>
    </w:p>
    <w:p w14:paraId="0E69461F" w14:textId="343592EB" w:rsidR="00704FF1" w:rsidRPr="00B1419B" w:rsidRDefault="00704FF1" w:rsidP="00ED15F3">
      <w:pPr>
        <w:jc w:val="center"/>
        <w:rPr>
          <w:sz w:val="44"/>
          <w:szCs w:val="44"/>
        </w:rPr>
      </w:pPr>
      <w:r w:rsidRPr="00B1419B">
        <w:rPr>
          <w:sz w:val="44"/>
          <w:szCs w:val="44"/>
        </w:rPr>
        <w:t>Luke Andersen</w:t>
      </w:r>
    </w:p>
    <w:p w14:paraId="24ADA23C" w14:textId="77777777" w:rsidR="00704FF1" w:rsidRPr="00B1419B" w:rsidRDefault="00704FF1" w:rsidP="00ED15F3">
      <w:pPr>
        <w:jc w:val="center"/>
        <w:rPr>
          <w:sz w:val="44"/>
          <w:szCs w:val="44"/>
        </w:rPr>
      </w:pPr>
    </w:p>
    <w:p w14:paraId="065200EA" w14:textId="77777777" w:rsidR="00704FF1" w:rsidRPr="00B1419B" w:rsidRDefault="00704FF1" w:rsidP="00ED15F3">
      <w:pPr>
        <w:jc w:val="center"/>
        <w:rPr>
          <w:sz w:val="44"/>
          <w:szCs w:val="44"/>
        </w:rPr>
      </w:pPr>
    </w:p>
    <w:p w14:paraId="12F9C5AF" w14:textId="2F05482A" w:rsidR="00704FF1" w:rsidRPr="00B1419B" w:rsidRDefault="00704FF1" w:rsidP="00ED15F3">
      <w:pPr>
        <w:jc w:val="center"/>
        <w:rPr>
          <w:sz w:val="44"/>
          <w:szCs w:val="44"/>
        </w:rPr>
      </w:pPr>
      <w:r w:rsidRPr="00B1419B">
        <w:rPr>
          <w:sz w:val="44"/>
          <w:szCs w:val="44"/>
        </w:rPr>
        <w:t>Supervisor: Dr Gary L Jones</w:t>
      </w:r>
    </w:p>
    <w:p w14:paraId="00B15B39" w14:textId="77777777" w:rsidR="00704FF1" w:rsidRPr="00B1419B" w:rsidRDefault="00704FF1" w:rsidP="00ED15F3">
      <w:pPr>
        <w:jc w:val="center"/>
        <w:rPr>
          <w:sz w:val="44"/>
          <w:szCs w:val="44"/>
        </w:rPr>
      </w:pPr>
    </w:p>
    <w:p w14:paraId="78AE3E69" w14:textId="77777777" w:rsidR="00704FF1" w:rsidRPr="00B1419B" w:rsidRDefault="00704FF1" w:rsidP="00ED15F3">
      <w:pPr>
        <w:jc w:val="center"/>
        <w:rPr>
          <w:sz w:val="44"/>
          <w:szCs w:val="44"/>
        </w:rPr>
      </w:pPr>
    </w:p>
    <w:p w14:paraId="2DE20F6A" w14:textId="77777777" w:rsidR="00951BB9" w:rsidRDefault="00704FF1" w:rsidP="00951BB9">
      <w:pPr>
        <w:jc w:val="center"/>
        <w:rPr>
          <w:sz w:val="44"/>
          <w:szCs w:val="44"/>
        </w:rPr>
      </w:pPr>
      <w:r w:rsidRPr="00B1419B">
        <w:rPr>
          <w:sz w:val="44"/>
          <w:szCs w:val="44"/>
        </w:rPr>
        <w:t>Project submitted as part of the requirements for the award of</w:t>
      </w:r>
    </w:p>
    <w:p w14:paraId="4F9D2E9A" w14:textId="669F2FF6" w:rsidR="00704FF1" w:rsidRDefault="00704FF1" w:rsidP="00951BB9">
      <w:pPr>
        <w:jc w:val="center"/>
        <w:rPr>
          <w:sz w:val="44"/>
          <w:szCs w:val="44"/>
        </w:rPr>
      </w:pPr>
      <w:r w:rsidRPr="00B1419B">
        <w:rPr>
          <w:sz w:val="44"/>
          <w:szCs w:val="44"/>
        </w:rPr>
        <w:t>BEng</w:t>
      </w:r>
      <w:r w:rsidR="00951BB9">
        <w:rPr>
          <w:sz w:val="44"/>
          <w:szCs w:val="44"/>
        </w:rPr>
        <w:t xml:space="preserve"> (</w:t>
      </w:r>
      <w:proofErr w:type="spellStart"/>
      <w:r w:rsidR="00951BB9">
        <w:rPr>
          <w:sz w:val="44"/>
          <w:szCs w:val="44"/>
        </w:rPr>
        <w:t>Hons</w:t>
      </w:r>
      <w:proofErr w:type="spellEnd"/>
      <w:r w:rsidR="00951BB9">
        <w:rPr>
          <w:sz w:val="44"/>
          <w:szCs w:val="44"/>
        </w:rPr>
        <w:t>)</w:t>
      </w:r>
      <w:r w:rsidRPr="00B1419B">
        <w:rPr>
          <w:sz w:val="44"/>
          <w:szCs w:val="44"/>
        </w:rPr>
        <w:t xml:space="preserve"> Electrical and Electronic</w:t>
      </w:r>
      <w:r w:rsidR="00951BB9">
        <w:rPr>
          <w:sz w:val="44"/>
          <w:szCs w:val="44"/>
        </w:rPr>
        <w:t>s</w:t>
      </w:r>
      <w:r w:rsidRPr="00B1419B">
        <w:rPr>
          <w:sz w:val="44"/>
          <w:szCs w:val="44"/>
        </w:rPr>
        <w:t xml:space="preserve"> Engineering</w:t>
      </w:r>
    </w:p>
    <w:p w14:paraId="25037036" w14:textId="77777777" w:rsidR="00951BB9" w:rsidRDefault="00951BB9" w:rsidP="00ED15F3">
      <w:pPr>
        <w:jc w:val="center"/>
        <w:rPr>
          <w:sz w:val="44"/>
          <w:szCs w:val="44"/>
        </w:rPr>
      </w:pPr>
    </w:p>
    <w:p w14:paraId="48BDFF1D" w14:textId="7347CFFF" w:rsidR="00951BB9" w:rsidRPr="00B1419B" w:rsidRDefault="00951BB9" w:rsidP="00ED15F3">
      <w:pPr>
        <w:jc w:val="center"/>
        <w:rPr>
          <w:sz w:val="44"/>
          <w:szCs w:val="44"/>
        </w:rPr>
      </w:pPr>
      <w:r>
        <w:rPr>
          <w:sz w:val="44"/>
          <w:szCs w:val="44"/>
        </w:rPr>
        <w:t>May 2022</w:t>
      </w:r>
    </w:p>
    <w:p w14:paraId="46EDD015" w14:textId="77777777" w:rsidR="00ED15F3" w:rsidRDefault="00ED15F3" w:rsidP="00ED15F3">
      <w:pPr>
        <w:jc w:val="center"/>
      </w:pPr>
    </w:p>
    <w:p w14:paraId="2C548547" w14:textId="77777777" w:rsidR="00ED15F3" w:rsidRDefault="00ED15F3" w:rsidP="00ED15F3">
      <w:pPr>
        <w:jc w:val="center"/>
      </w:pPr>
    </w:p>
    <w:p w14:paraId="49C18AD5" w14:textId="2FB17609" w:rsidR="005F045B" w:rsidRDefault="005F045B" w:rsidP="00951BB9">
      <w:pPr>
        <w:rPr>
          <w:b/>
          <w:bCs/>
        </w:rPr>
      </w:pPr>
      <w:r>
        <w:rPr>
          <w:b/>
          <w:bCs/>
        </w:rPr>
        <w:lastRenderedPageBreak/>
        <w:t>Acknowledgement</w:t>
      </w:r>
    </w:p>
    <w:p w14:paraId="45E73755" w14:textId="2CA6E75E" w:rsidR="001A14EF" w:rsidRDefault="005F045B" w:rsidP="00387700">
      <w:r>
        <w:t xml:space="preserve">I would firstly like to </w:t>
      </w:r>
      <w:r w:rsidR="007E697E">
        <w:t xml:space="preserve">thank </w:t>
      </w:r>
      <w:r>
        <w:t xml:space="preserve">my supervisor Dr Gary L Jones, for his dedicated support, encouragement and guidance throughout this project. </w:t>
      </w:r>
      <w:r w:rsidR="004E1D2C">
        <w:t>Furthermore I would like to thank the University Trinity Saint David for t</w:t>
      </w:r>
      <w:r w:rsidR="004E1D2C" w:rsidRPr="004E1D2C">
        <w:rPr>
          <w:highlight w:val="yellow"/>
        </w:rPr>
        <w:t>he</w:t>
      </w:r>
      <w:r w:rsidR="001A14EF">
        <w:rPr>
          <w:highlight w:val="yellow"/>
        </w:rPr>
        <w:t xml:space="preserve"> collaborative effort in ensuring all facilities and equipment were made available to myself throughout the Project</w:t>
      </w:r>
      <w:r w:rsidR="001A14EF">
        <w:t xml:space="preserve">. </w:t>
      </w:r>
      <w:r w:rsidR="004E1D2C">
        <w:t xml:space="preserve">I would also like to thank my girlfriend Samantha Williams, for her continued support </w:t>
      </w:r>
      <w:r w:rsidR="001A14EF">
        <w:t xml:space="preserve">and inspiration </w:t>
      </w:r>
      <w:r w:rsidR="004E1D2C">
        <w:t>throughout</w:t>
      </w:r>
      <w:r w:rsidR="001A14EF">
        <w:t xml:space="preserve"> a challenging </w:t>
      </w:r>
      <w:r w:rsidR="004E1D2C">
        <w:t>year</w:t>
      </w:r>
      <w:r w:rsidR="001A14EF">
        <w:t>.</w:t>
      </w:r>
    </w:p>
    <w:p w14:paraId="301BA5B9" w14:textId="146229B5" w:rsidR="005F045B" w:rsidRDefault="001A14EF" w:rsidP="00387700">
      <w:r>
        <w:t>Finally</w:t>
      </w:r>
      <w:r w:rsidR="00387700">
        <w:t>,</w:t>
      </w:r>
      <w:r>
        <w:t xml:space="preserve"> I would like to express my gratitude and appreciation for my fellow class mates whose energy and support has been one of the many driving factors during the completion of the project. </w:t>
      </w:r>
      <w:r w:rsidR="005F045B">
        <w:br/>
      </w:r>
      <w:r w:rsidR="005F045B">
        <w:tab/>
        <w:t xml:space="preserve">                                      </w:t>
      </w:r>
    </w:p>
    <w:p w14:paraId="6FEE46F8" w14:textId="77777777" w:rsidR="001A14EF" w:rsidRDefault="001A14EF" w:rsidP="001A14EF"/>
    <w:p w14:paraId="23259168" w14:textId="77777777" w:rsidR="001A14EF" w:rsidRDefault="001A14EF" w:rsidP="001A14EF"/>
    <w:p w14:paraId="7347F940" w14:textId="77777777" w:rsidR="001A14EF" w:rsidRDefault="001A14EF" w:rsidP="001A14EF"/>
    <w:p w14:paraId="2B320E7A" w14:textId="77777777" w:rsidR="001A14EF" w:rsidRDefault="001A14EF" w:rsidP="001A14EF"/>
    <w:p w14:paraId="3A622C79" w14:textId="77777777" w:rsidR="001A14EF" w:rsidRDefault="001A14EF" w:rsidP="001A14EF"/>
    <w:p w14:paraId="6350E2BD" w14:textId="77777777" w:rsidR="001A14EF" w:rsidRDefault="001A14EF" w:rsidP="001A14EF"/>
    <w:p w14:paraId="3117631F" w14:textId="77777777" w:rsidR="001A14EF" w:rsidRDefault="001A14EF" w:rsidP="001A14EF"/>
    <w:p w14:paraId="69427CC4" w14:textId="77777777" w:rsidR="001A14EF" w:rsidRDefault="001A14EF" w:rsidP="001A14EF"/>
    <w:p w14:paraId="36B9699C" w14:textId="77777777" w:rsidR="001A14EF" w:rsidRDefault="001A14EF" w:rsidP="001A14EF"/>
    <w:p w14:paraId="02154990" w14:textId="77777777" w:rsidR="001A14EF" w:rsidRDefault="001A14EF" w:rsidP="001A14EF"/>
    <w:p w14:paraId="05B3BC28" w14:textId="77777777" w:rsidR="001A14EF" w:rsidRDefault="001A14EF" w:rsidP="001A14EF"/>
    <w:p w14:paraId="5B460FC4" w14:textId="77777777" w:rsidR="001A14EF" w:rsidRDefault="001A14EF" w:rsidP="001A14EF"/>
    <w:p w14:paraId="29D7BCBE" w14:textId="77777777" w:rsidR="001A14EF" w:rsidRDefault="001A14EF" w:rsidP="001A14EF"/>
    <w:p w14:paraId="54709AD1" w14:textId="77777777" w:rsidR="001A14EF" w:rsidRDefault="001A14EF" w:rsidP="001A14EF"/>
    <w:p w14:paraId="7EF01CF0" w14:textId="77777777" w:rsidR="001A14EF" w:rsidRDefault="001A14EF" w:rsidP="001A14EF"/>
    <w:p w14:paraId="5C931B4C" w14:textId="77777777" w:rsidR="001A14EF" w:rsidRDefault="001A14EF" w:rsidP="001A14EF"/>
    <w:p w14:paraId="128B130C" w14:textId="77777777" w:rsidR="001A14EF" w:rsidRDefault="001A14EF" w:rsidP="001A14EF"/>
    <w:p w14:paraId="7C665E11" w14:textId="77777777" w:rsidR="001A14EF" w:rsidRDefault="001A14EF" w:rsidP="001A14EF"/>
    <w:p w14:paraId="7E33A08B" w14:textId="77777777" w:rsidR="001A14EF" w:rsidRDefault="001A14EF" w:rsidP="001A14EF"/>
    <w:p w14:paraId="1DA2E3C4" w14:textId="77777777" w:rsidR="001A14EF" w:rsidRDefault="001A14EF" w:rsidP="001A14EF"/>
    <w:p w14:paraId="0D08A601" w14:textId="77777777" w:rsidR="001A14EF" w:rsidRDefault="001A14EF" w:rsidP="001A14EF"/>
    <w:p w14:paraId="1FD53900" w14:textId="77777777" w:rsidR="001A14EF" w:rsidRPr="005F045B" w:rsidRDefault="001A14EF" w:rsidP="001A14EF"/>
    <w:p w14:paraId="20F7D7B6" w14:textId="77777777" w:rsidR="005F045B" w:rsidRDefault="005F045B" w:rsidP="00951BB9">
      <w:pPr>
        <w:rPr>
          <w:b/>
          <w:bCs/>
        </w:rPr>
      </w:pPr>
    </w:p>
    <w:p w14:paraId="5F1B1BC9" w14:textId="77777777" w:rsidR="005F045B" w:rsidRDefault="005F045B" w:rsidP="00951BB9">
      <w:pPr>
        <w:rPr>
          <w:b/>
          <w:bCs/>
        </w:rPr>
      </w:pPr>
    </w:p>
    <w:p w14:paraId="0678EF19" w14:textId="315959F9" w:rsidR="00D379B8" w:rsidRPr="00354A90" w:rsidRDefault="00951BB9" w:rsidP="00951BB9">
      <w:pPr>
        <w:rPr>
          <w:b/>
          <w:bCs/>
        </w:rPr>
      </w:pPr>
      <w:r w:rsidRPr="00354A90">
        <w:rPr>
          <w:b/>
          <w:bCs/>
        </w:rPr>
        <w:lastRenderedPageBreak/>
        <w:t>Declaration</w:t>
      </w:r>
    </w:p>
    <w:p w14:paraId="438A728D" w14:textId="66AC6C7B" w:rsidR="00951BB9" w:rsidRDefault="00951BB9" w:rsidP="00951BB9">
      <w:r>
        <w:t>I, Luke Andersen declare that I am the sole author of this Project; that all references cited have been consulted; that I have conducted all work of which this is a record, and that the finished work lies within the prescribed word limits.</w:t>
      </w:r>
    </w:p>
    <w:p w14:paraId="6AD1AE4B" w14:textId="48B053DB" w:rsidR="00354A90" w:rsidRDefault="00951BB9" w:rsidP="002C7570">
      <w:r>
        <w:t xml:space="preserve">This work has not previously been accepted as part </w:t>
      </w:r>
      <w:r w:rsidR="002C7570">
        <w:t>of any other degree submission.</w:t>
      </w:r>
    </w:p>
    <w:p w14:paraId="2F8DC98F" w14:textId="77777777" w:rsidR="002C7570" w:rsidRDefault="002C7570" w:rsidP="002C7570"/>
    <w:p w14:paraId="7F07D185" w14:textId="36D13133" w:rsidR="00951BB9" w:rsidRPr="00354A90" w:rsidRDefault="00951BB9" w:rsidP="00951BB9">
      <w:pPr>
        <w:rPr>
          <w:b/>
          <w:bCs/>
          <w:i/>
          <w:iCs/>
        </w:rPr>
      </w:pPr>
      <w:r w:rsidRPr="00354A90">
        <w:rPr>
          <w:b/>
          <w:bCs/>
          <w:i/>
          <w:iCs/>
        </w:rPr>
        <w:t xml:space="preserve">Date: </w:t>
      </w:r>
      <w:r w:rsidR="00354A90" w:rsidRPr="00354A90">
        <w:rPr>
          <w:b/>
          <w:bCs/>
          <w:i/>
          <w:iCs/>
        </w:rPr>
        <w:t>01/05/2022</w:t>
      </w:r>
    </w:p>
    <w:p w14:paraId="3FC237D9" w14:textId="77777777" w:rsidR="00B1419B" w:rsidRDefault="00B1419B" w:rsidP="00D379B8"/>
    <w:p w14:paraId="517CC789" w14:textId="77777777" w:rsidR="00354A90" w:rsidRDefault="00354A90" w:rsidP="00D379B8"/>
    <w:p w14:paraId="3AFFA198" w14:textId="77777777" w:rsidR="00354A90" w:rsidRDefault="00354A90" w:rsidP="00D379B8"/>
    <w:p w14:paraId="7BE7215A" w14:textId="77777777" w:rsidR="00354A90" w:rsidRDefault="00354A90" w:rsidP="00D379B8"/>
    <w:p w14:paraId="6CF7716E" w14:textId="77777777" w:rsidR="00354A90" w:rsidRDefault="00354A90" w:rsidP="00D379B8"/>
    <w:p w14:paraId="6BC76CFD" w14:textId="77777777" w:rsidR="00354A90" w:rsidRDefault="00354A90" w:rsidP="00D379B8"/>
    <w:p w14:paraId="1259302C" w14:textId="77777777" w:rsidR="00354A90" w:rsidRPr="00354A90" w:rsidRDefault="00354A90" w:rsidP="00D379B8">
      <w:pPr>
        <w:rPr>
          <w:b/>
          <w:bCs/>
        </w:rPr>
      </w:pPr>
    </w:p>
    <w:p w14:paraId="0299B5C5" w14:textId="5FB55C49" w:rsidR="00354A90" w:rsidRPr="00354A90" w:rsidRDefault="00354A90" w:rsidP="00D379B8">
      <w:pPr>
        <w:rPr>
          <w:b/>
          <w:bCs/>
        </w:rPr>
      </w:pPr>
      <w:r w:rsidRPr="00354A90">
        <w:rPr>
          <w:b/>
          <w:bCs/>
        </w:rPr>
        <w:t>Form of consent</w:t>
      </w:r>
    </w:p>
    <w:p w14:paraId="76373436" w14:textId="71B02132" w:rsidR="00354A90" w:rsidRDefault="00354A90" w:rsidP="002C7570">
      <w:pPr>
        <w:rPr>
          <w:color w:val="000000" w:themeColor="text1"/>
        </w:rPr>
      </w:pPr>
      <w:r>
        <w:rPr>
          <w:color w:val="000000" w:themeColor="text1"/>
        </w:rPr>
        <w:t xml:space="preserve">I Luke Andersen </w:t>
      </w:r>
      <w:r w:rsidRPr="005B638E">
        <w:rPr>
          <w:color w:val="000000" w:themeColor="text1"/>
        </w:rPr>
        <w:t xml:space="preserve">hereby consent that my Project, submitted in candidature for the </w:t>
      </w:r>
      <w:r w:rsidRPr="005B638E">
        <w:rPr>
          <w:i/>
          <w:color w:val="000000" w:themeColor="text1"/>
          <w:u w:val="single"/>
        </w:rPr>
        <w:t>B.Sc.(</w:t>
      </w:r>
      <w:proofErr w:type="spellStart"/>
      <w:r w:rsidRPr="005B638E">
        <w:rPr>
          <w:i/>
          <w:color w:val="000000" w:themeColor="text1"/>
          <w:u w:val="single"/>
        </w:rPr>
        <w:t>Hons</w:t>
      </w:r>
      <w:proofErr w:type="spellEnd"/>
      <w:r w:rsidRPr="005B638E">
        <w:rPr>
          <w:i/>
          <w:color w:val="000000" w:themeColor="text1"/>
          <w:u w:val="single"/>
        </w:rPr>
        <w:t xml:space="preserve">) Computing </w:t>
      </w:r>
      <w:r>
        <w:rPr>
          <w:i/>
          <w:color w:val="000000" w:themeColor="text1"/>
          <w:u w:val="single"/>
        </w:rPr>
        <w:t>(stream)</w:t>
      </w:r>
      <w:r w:rsidRPr="005B638E">
        <w:rPr>
          <w:color w:val="000000" w:themeColor="text1"/>
        </w:rPr>
        <w:t>degree, if successful, may be made available for inter-library loan or photocopying (subject to the law of copyright), and that the title and abstract may be made available to outside organisations</w:t>
      </w:r>
    </w:p>
    <w:p w14:paraId="0CF67620" w14:textId="77777777" w:rsidR="00354A90" w:rsidRDefault="00354A90" w:rsidP="00354A90">
      <w:pPr>
        <w:rPr>
          <w:color w:val="000000" w:themeColor="text1"/>
        </w:rPr>
      </w:pPr>
    </w:p>
    <w:p w14:paraId="09186BCF" w14:textId="77777777" w:rsidR="00354A90" w:rsidRPr="00354A90" w:rsidRDefault="00354A90" w:rsidP="00354A90">
      <w:pPr>
        <w:rPr>
          <w:b/>
          <w:bCs/>
          <w:i/>
          <w:iCs/>
        </w:rPr>
      </w:pPr>
      <w:r w:rsidRPr="00354A90">
        <w:rPr>
          <w:b/>
          <w:bCs/>
          <w:i/>
          <w:iCs/>
        </w:rPr>
        <w:t>Date: 01/05/2022</w:t>
      </w:r>
    </w:p>
    <w:p w14:paraId="3EDB05B6" w14:textId="77777777" w:rsidR="00354A90" w:rsidRDefault="00354A90" w:rsidP="00354A90">
      <w:pPr>
        <w:rPr>
          <w:color w:val="000000" w:themeColor="text1"/>
        </w:rPr>
      </w:pPr>
    </w:p>
    <w:p w14:paraId="7376E7F6" w14:textId="77777777" w:rsidR="00354A90" w:rsidRDefault="00354A90" w:rsidP="00354A90">
      <w:pPr>
        <w:rPr>
          <w:color w:val="000000" w:themeColor="text1"/>
        </w:rPr>
      </w:pPr>
    </w:p>
    <w:p w14:paraId="33ADC832" w14:textId="77777777" w:rsidR="00354A90" w:rsidRDefault="00354A90" w:rsidP="00354A90">
      <w:pPr>
        <w:rPr>
          <w:color w:val="000000" w:themeColor="text1"/>
        </w:rPr>
      </w:pPr>
    </w:p>
    <w:p w14:paraId="2CE5FB82" w14:textId="77777777" w:rsidR="00354A90" w:rsidRDefault="00354A90" w:rsidP="00354A90">
      <w:pPr>
        <w:rPr>
          <w:color w:val="000000" w:themeColor="text1"/>
        </w:rPr>
      </w:pPr>
    </w:p>
    <w:p w14:paraId="2D9C3775" w14:textId="77777777" w:rsidR="00354A90" w:rsidRDefault="00354A90" w:rsidP="00354A90">
      <w:pPr>
        <w:rPr>
          <w:color w:val="000000" w:themeColor="text1"/>
        </w:rPr>
      </w:pPr>
    </w:p>
    <w:p w14:paraId="5D083C5F" w14:textId="77777777" w:rsidR="00354A90" w:rsidRDefault="00354A90" w:rsidP="00354A90">
      <w:pPr>
        <w:rPr>
          <w:color w:val="000000" w:themeColor="text1"/>
        </w:rPr>
      </w:pPr>
    </w:p>
    <w:p w14:paraId="2001038C" w14:textId="77777777" w:rsidR="00354A90" w:rsidRDefault="00354A90" w:rsidP="00354A90">
      <w:pPr>
        <w:rPr>
          <w:color w:val="000000" w:themeColor="text1"/>
        </w:rPr>
      </w:pPr>
    </w:p>
    <w:p w14:paraId="61F1CF13" w14:textId="77777777" w:rsidR="00354A90" w:rsidRDefault="00354A90" w:rsidP="00354A90">
      <w:pPr>
        <w:rPr>
          <w:color w:val="000000" w:themeColor="text1"/>
        </w:rPr>
      </w:pPr>
    </w:p>
    <w:p w14:paraId="14A1F51B" w14:textId="77777777" w:rsidR="00354A90" w:rsidRDefault="00354A90" w:rsidP="00354A90">
      <w:pPr>
        <w:rPr>
          <w:color w:val="000000" w:themeColor="text1"/>
        </w:rPr>
      </w:pPr>
    </w:p>
    <w:p w14:paraId="2444C12F" w14:textId="77777777" w:rsidR="00354A90" w:rsidRDefault="00354A90" w:rsidP="00354A90">
      <w:pPr>
        <w:rPr>
          <w:color w:val="000000" w:themeColor="text1"/>
        </w:rPr>
      </w:pPr>
    </w:p>
    <w:p w14:paraId="7CB400A3" w14:textId="77777777" w:rsidR="00354A90" w:rsidRDefault="00354A90" w:rsidP="00354A90">
      <w:pPr>
        <w:rPr>
          <w:color w:val="000000" w:themeColor="text1"/>
        </w:rPr>
      </w:pPr>
    </w:p>
    <w:p w14:paraId="208961E1" w14:textId="77777777" w:rsidR="00354A90" w:rsidRDefault="00354A90" w:rsidP="00354A90"/>
    <w:p w14:paraId="68795777" w14:textId="77777777" w:rsidR="00D379B8" w:rsidRPr="00354A90" w:rsidRDefault="00D379B8" w:rsidP="00D379B8">
      <w:pPr>
        <w:rPr>
          <w:b/>
          <w:bCs/>
        </w:rPr>
      </w:pPr>
      <w:r w:rsidRPr="00354A90">
        <w:rPr>
          <w:b/>
          <w:bCs/>
        </w:rPr>
        <w:lastRenderedPageBreak/>
        <w:t>Abstract</w:t>
      </w:r>
    </w:p>
    <w:p w14:paraId="6843B83A" w14:textId="4AEB8DC0" w:rsidR="005F1988" w:rsidRDefault="001B57A1" w:rsidP="00387700">
      <w:r>
        <w:t xml:space="preserve">As there is an increasing </w:t>
      </w:r>
      <w:r w:rsidR="00387700">
        <w:t>number</w:t>
      </w:r>
      <w:r>
        <w:t xml:space="preserve"> of cars on the road and forever ongoing road works </w:t>
      </w:r>
      <w:r w:rsidR="003E4220">
        <w:t>which</w:t>
      </w:r>
      <w:r w:rsidR="00387700">
        <w:t xml:space="preserve"> </w:t>
      </w:r>
      <w:r w:rsidR="007B61FA">
        <w:t>the</w:t>
      </w:r>
      <w:r>
        <w:t xml:space="preserve"> public</w:t>
      </w:r>
      <w:r w:rsidR="00387700">
        <w:t xml:space="preserve"> </w:t>
      </w:r>
      <w:r>
        <w:t xml:space="preserve">encounter every day, there are many distractions that can cause a lapse in concentration whilst driving. The </w:t>
      </w:r>
      <w:r w:rsidR="007B61FA">
        <w:t xml:space="preserve">external features </w:t>
      </w:r>
      <w:r w:rsidR="00387700">
        <w:t>of</w:t>
      </w:r>
      <w:r w:rsidR="007B61FA">
        <w:t xml:space="preserve"> a car</w:t>
      </w:r>
      <w:r>
        <w:t xml:space="preserve"> can help minimise the distractions </w:t>
      </w:r>
      <w:r w:rsidR="007B61FA">
        <w:t>whilst driving</w:t>
      </w:r>
      <w:r>
        <w:t>, t</w:t>
      </w:r>
      <w:r w:rsidR="003E4220">
        <w:t>hus helping improve safety whilst</w:t>
      </w:r>
      <w:r>
        <w:t xml:space="preserve"> driving. An assessment has been completed regarding the usage of a </w:t>
      </w:r>
      <w:r w:rsidR="007B61FA">
        <w:t>microcontroller</w:t>
      </w:r>
      <w:r w:rsidR="007D67DA">
        <w:t xml:space="preserve"> for </w:t>
      </w:r>
      <w:r>
        <w:t xml:space="preserve">exterior </w:t>
      </w:r>
      <w:r w:rsidR="00387700">
        <w:t>features</w:t>
      </w:r>
      <w:r>
        <w:t xml:space="preserve"> </w:t>
      </w:r>
      <w:r w:rsidR="00387700">
        <w:t>of an</w:t>
      </w:r>
      <w:r>
        <w:t xml:space="preserve"> </w:t>
      </w:r>
      <w:r w:rsidR="00823CC1">
        <w:t>automobile</w:t>
      </w:r>
      <w:r>
        <w:t>. This paper will identify if</w:t>
      </w:r>
      <w:r w:rsidR="00823CC1">
        <w:t xml:space="preserve"> using</w:t>
      </w:r>
      <w:r>
        <w:t xml:space="preserve"> </w:t>
      </w:r>
      <w:r w:rsidR="00823CC1">
        <w:t>a</w:t>
      </w:r>
      <w:r>
        <w:t xml:space="preserve"> </w:t>
      </w:r>
      <w:r w:rsidR="00823CC1">
        <w:t>microcontroller</w:t>
      </w:r>
      <w:r>
        <w:t xml:space="preserve"> is a </w:t>
      </w:r>
      <w:r w:rsidR="007D67DA">
        <w:t xml:space="preserve">suitable method to operate parking </w:t>
      </w:r>
      <w:r w:rsidR="00D44C55">
        <w:t>aid and automatic headlights</w:t>
      </w:r>
      <w:r w:rsidR="007D67DA">
        <w:t xml:space="preserve">. Research was carried out to take a look into the relevant existing systems and </w:t>
      </w:r>
      <w:r w:rsidR="00084D06">
        <w:t xml:space="preserve">the </w:t>
      </w:r>
      <w:r w:rsidR="007D67DA">
        <w:t>sensors</w:t>
      </w:r>
      <w:r w:rsidR="00084D06">
        <w:t xml:space="preserve"> that follow each design</w:t>
      </w:r>
      <w:r w:rsidR="007D67DA">
        <w:t xml:space="preserve">. An analysis of each </w:t>
      </w:r>
      <w:r w:rsidR="00084D06">
        <w:t>systems</w:t>
      </w:r>
      <w:r w:rsidR="007D67DA">
        <w:t xml:space="preserve"> </w:t>
      </w:r>
      <w:r w:rsidR="00084D06">
        <w:t>sensors</w:t>
      </w:r>
      <w:r w:rsidR="007D67DA">
        <w:t xml:space="preserve"> was completed, followed by</w:t>
      </w:r>
      <w:r w:rsidR="005F1988">
        <w:t xml:space="preserve"> a report to </w:t>
      </w:r>
      <w:r w:rsidR="007B61FA">
        <w:t>ensure</w:t>
      </w:r>
      <w:r w:rsidR="005F1988">
        <w:t xml:space="preserve"> the</w:t>
      </w:r>
      <w:r w:rsidR="00084D06">
        <w:t xml:space="preserve"> correct selection of sensors </w:t>
      </w:r>
      <w:r w:rsidR="007B61FA">
        <w:t>can</w:t>
      </w:r>
      <w:r w:rsidR="00084D06">
        <w:t xml:space="preserve"> meet the </w:t>
      </w:r>
      <w:r w:rsidR="00EF3985">
        <w:t>design aims set out</w:t>
      </w:r>
      <w:r w:rsidR="00084D06">
        <w:t xml:space="preserve">. The programmes Proteus and CCS were used to create and design the </w:t>
      </w:r>
      <w:r w:rsidR="00823CC1">
        <w:t>system</w:t>
      </w:r>
      <w:r w:rsidR="00084D06">
        <w:t xml:space="preserve"> which operate</w:t>
      </w:r>
      <w:r w:rsidR="00EF3985">
        <w:t>s</w:t>
      </w:r>
      <w:r w:rsidR="00084D06">
        <w:t xml:space="preserve"> </w:t>
      </w:r>
      <w:r w:rsidR="00823CC1">
        <w:t>the parking aid</w:t>
      </w:r>
      <w:r w:rsidR="00084D06">
        <w:t xml:space="preserve"> and automatic </w:t>
      </w:r>
      <w:r w:rsidR="00EF3985">
        <w:t>headlights</w:t>
      </w:r>
      <w:r w:rsidR="00084D06">
        <w:t>.</w:t>
      </w:r>
      <w:r w:rsidR="00DB1A73">
        <w:t xml:space="preserve"> The </w:t>
      </w:r>
      <w:r w:rsidR="00951BB9">
        <w:t xml:space="preserve">system was designed and tested on breadboards demonstrating that the microcontroller could successfully implement parking aid and automatic headlights </w:t>
      </w:r>
      <w:r w:rsidR="00387700">
        <w:t>flawlessly</w:t>
      </w:r>
      <w:r w:rsidR="00951BB9">
        <w:t xml:space="preserve">. Future </w:t>
      </w:r>
      <w:r w:rsidR="00387700">
        <w:t>recommendations</w:t>
      </w:r>
      <w:r w:rsidR="002C7570">
        <w:t xml:space="preserve"> would focus on </w:t>
      </w:r>
      <w:r w:rsidR="00951BB9">
        <w:t>a different microcontroller</w:t>
      </w:r>
      <w:r w:rsidR="00387700">
        <w:t xml:space="preserve"> selected</w:t>
      </w:r>
      <w:r w:rsidR="00951BB9">
        <w:t xml:space="preserve"> </w:t>
      </w:r>
      <w:r w:rsidR="002C7570">
        <w:t>with</w:t>
      </w:r>
      <w:r w:rsidR="00951BB9">
        <w:t>in the system as various features could have been added to the system</w:t>
      </w:r>
      <w:r w:rsidR="007B61FA">
        <w:t xml:space="preserve"> to improve</w:t>
      </w:r>
      <w:r w:rsidR="00387700">
        <w:t xml:space="preserve"> the number of functions.</w:t>
      </w:r>
      <w:r w:rsidR="00084D06">
        <w:t xml:space="preserve"> </w:t>
      </w:r>
    </w:p>
    <w:p w14:paraId="4189D1DB" w14:textId="77777777" w:rsidR="00ED15F3" w:rsidRDefault="00ED15F3" w:rsidP="00ED15F3"/>
    <w:p w14:paraId="5F4488F6" w14:textId="3BFF2FDB" w:rsidR="00D379B8" w:rsidRDefault="00D379B8">
      <w:r>
        <w:br w:type="page"/>
      </w:r>
    </w:p>
    <w:sdt>
      <w:sdtPr>
        <w:rPr>
          <w:rFonts w:asciiTheme="minorHAnsi" w:eastAsiaTheme="minorEastAsia" w:hAnsiTheme="minorHAnsi" w:cstheme="minorBidi"/>
          <w:color w:val="auto"/>
          <w:sz w:val="22"/>
          <w:szCs w:val="22"/>
          <w:lang w:val="en-GB" w:eastAsia="ja-JP"/>
        </w:rPr>
        <w:id w:val="-570652741"/>
        <w:docPartObj>
          <w:docPartGallery w:val="Table of Contents"/>
          <w:docPartUnique/>
        </w:docPartObj>
      </w:sdtPr>
      <w:sdtEndPr>
        <w:rPr>
          <w:b/>
          <w:bCs/>
          <w:noProof/>
        </w:rPr>
      </w:sdtEndPr>
      <w:sdtContent>
        <w:p w14:paraId="63472D5E" w14:textId="77777777" w:rsidR="00ED15F3" w:rsidRDefault="00ED15F3">
          <w:pPr>
            <w:pStyle w:val="TOCHeading"/>
          </w:pPr>
          <w:r>
            <w:t>Table of Contents</w:t>
          </w:r>
        </w:p>
        <w:p w14:paraId="4A8BEAF6" w14:textId="77777777" w:rsidR="00F40496" w:rsidRDefault="00ED15F3">
          <w:pPr>
            <w:pStyle w:val="TOC1"/>
            <w:tabs>
              <w:tab w:val="left" w:pos="440"/>
              <w:tab w:val="right" w:leader="dot" w:pos="9016"/>
            </w:tabs>
            <w:rPr>
              <w:noProof/>
            </w:rPr>
          </w:pPr>
          <w:r>
            <w:fldChar w:fldCharType="begin"/>
          </w:r>
          <w:r w:rsidR="00287EF7">
            <w:instrText xml:space="preserve"> TOC \o "1-5</w:instrText>
          </w:r>
          <w:r>
            <w:instrText xml:space="preserve">" \h \z \u </w:instrText>
          </w:r>
          <w:r>
            <w:fldChar w:fldCharType="separate"/>
          </w:r>
          <w:hyperlink w:anchor="_Toc103289198" w:history="1">
            <w:r w:rsidR="00F40496" w:rsidRPr="008437EB">
              <w:rPr>
                <w:rStyle w:val="Hyperlink"/>
                <w:noProof/>
              </w:rPr>
              <w:t>1.</w:t>
            </w:r>
            <w:r w:rsidR="00F40496">
              <w:rPr>
                <w:noProof/>
              </w:rPr>
              <w:tab/>
            </w:r>
            <w:r w:rsidR="00F40496" w:rsidRPr="008437EB">
              <w:rPr>
                <w:rStyle w:val="Hyperlink"/>
                <w:noProof/>
              </w:rPr>
              <w:t>Introduction</w:t>
            </w:r>
            <w:r w:rsidR="00F40496">
              <w:rPr>
                <w:noProof/>
                <w:webHidden/>
              </w:rPr>
              <w:tab/>
            </w:r>
            <w:r w:rsidR="00F40496">
              <w:rPr>
                <w:noProof/>
                <w:webHidden/>
              </w:rPr>
              <w:fldChar w:fldCharType="begin"/>
            </w:r>
            <w:r w:rsidR="00F40496">
              <w:rPr>
                <w:noProof/>
                <w:webHidden/>
              </w:rPr>
              <w:instrText xml:space="preserve"> PAGEREF _Toc103289198 \h </w:instrText>
            </w:r>
            <w:r w:rsidR="00F40496">
              <w:rPr>
                <w:noProof/>
                <w:webHidden/>
              </w:rPr>
            </w:r>
            <w:r w:rsidR="00F40496">
              <w:rPr>
                <w:noProof/>
                <w:webHidden/>
              </w:rPr>
              <w:fldChar w:fldCharType="separate"/>
            </w:r>
            <w:r w:rsidR="00F40496">
              <w:rPr>
                <w:noProof/>
                <w:webHidden/>
              </w:rPr>
              <w:t>1</w:t>
            </w:r>
            <w:r w:rsidR="00F40496">
              <w:rPr>
                <w:noProof/>
                <w:webHidden/>
              </w:rPr>
              <w:fldChar w:fldCharType="end"/>
            </w:r>
          </w:hyperlink>
        </w:p>
        <w:p w14:paraId="74C1B9A7" w14:textId="77777777" w:rsidR="00F40496" w:rsidRDefault="00F40496">
          <w:pPr>
            <w:pStyle w:val="TOC2"/>
            <w:tabs>
              <w:tab w:val="left" w:pos="880"/>
              <w:tab w:val="right" w:leader="dot" w:pos="9016"/>
            </w:tabs>
            <w:rPr>
              <w:noProof/>
            </w:rPr>
          </w:pPr>
          <w:hyperlink w:anchor="_Toc103289199" w:history="1">
            <w:r w:rsidRPr="008437EB">
              <w:rPr>
                <w:rStyle w:val="Hyperlink"/>
                <w:noProof/>
              </w:rPr>
              <w:t xml:space="preserve">1.1 </w:t>
            </w:r>
            <w:r>
              <w:rPr>
                <w:noProof/>
              </w:rPr>
              <w:tab/>
            </w:r>
            <w:r w:rsidRPr="008437EB">
              <w:rPr>
                <w:rStyle w:val="Hyperlink"/>
                <w:noProof/>
              </w:rPr>
              <w:t>Automotive Automatic Functions</w:t>
            </w:r>
            <w:r>
              <w:rPr>
                <w:noProof/>
                <w:webHidden/>
              </w:rPr>
              <w:tab/>
            </w:r>
            <w:r>
              <w:rPr>
                <w:noProof/>
                <w:webHidden/>
              </w:rPr>
              <w:fldChar w:fldCharType="begin"/>
            </w:r>
            <w:r>
              <w:rPr>
                <w:noProof/>
                <w:webHidden/>
              </w:rPr>
              <w:instrText xml:space="preserve"> PAGEREF _Toc103289199 \h </w:instrText>
            </w:r>
            <w:r>
              <w:rPr>
                <w:noProof/>
                <w:webHidden/>
              </w:rPr>
            </w:r>
            <w:r>
              <w:rPr>
                <w:noProof/>
                <w:webHidden/>
              </w:rPr>
              <w:fldChar w:fldCharType="separate"/>
            </w:r>
            <w:r>
              <w:rPr>
                <w:noProof/>
                <w:webHidden/>
              </w:rPr>
              <w:t>1</w:t>
            </w:r>
            <w:r>
              <w:rPr>
                <w:noProof/>
                <w:webHidden/>
              </w:rPr>
              <w:fldChar w:fldCharType="end"/>
            </w:r>
          </w:hyperlink>
        </w:p>
        <w:p w14:paraId="46FC3726" w14:textId="77777777" w:rsidR="00F40496" w:rsidRDefault="00F40496">
          <w:pPr>
            <w:pStyle w:val="TOC3"/>
            <w:tabs>
              <w:tab w:val="right" w:leader="dot" w:pos="9016"/>
            </w:tabs>
            <w:rPr>
              <w:noProof/>
            </w:rPr>
          </w:pPr>
          <w:hyperlink w:anchor="_Toc103289200" w:history="1">
            <w:r w:rsidRPr="008437EB">
              <w:rPr>
                <w:rStyle w:val="Hyperlink"/>
                <w:noProof/>
              </w:rPr>
              <w:t>1.1.1 Automatic Headlights</w:t>
            </w:r>
            <w:r>
              <w:rPr>
                <w:noProof/>
                <w:webHidden/>
              </w:rPr>
              <w:tab/>
            </w:r>
            <w:r>
              <w:rPr>
                <w:noProof/>
                <w:webHidden/>
              </w:rPr>
              <w:fldChar w:fldCharType="begin"/>
            </w:r>
            <w:r>
              <w:rPr>
                <w:noProof/>
                <w:webHidden/>
              </w:rPr>
              <w:instrText xml:space="preserve"> PAGEREF _Toc103289200 \h </w:instrText>
            </w:r>
            <w:r>
              <w:rPr>
                <w:noProof/>
                <w:webHidden/>
              </w:rPr>
            </w:r>
            <w:r>
              <w:rPr>
                <w:noProof/>
                <w:webHidden/>
              </w:rPr>
              <w:fldChar w:fldCharType="separate"/>
            </w:r>
            <w:r>
              <w:rPr>
                <w:noProof/>
                <w:webHidden/>
              </w:rPr>
              <w:t>1</w:t>
            </w:r>
            <w:r>
              <w:rPr>
                <w:noProof/>
                <w:webHidden/>
              </w:rPr>
              <w:fldChar w:fldCharType="end"/>
            </w:r>
          </w:hyperlink>
        </w:p>
        <w:p w14:paraId="54DC93D5" w14:textId="77777777" w:rsidR="00F40496" w:rsidRDefault="00F40496">
          <w:pPr>
            <w:pStyle w:val="TOC3"/>
            <w:tabs>
              <w:tab w:val="right" w:leader="dot" w:pos="9016"/>
            </w:tabs>
            <w:rPr>
              <w:noProof/>
            </w:rPr>
          </w:pPr>
          <w:hyperlink w:anchor="_Toc103289201" w:history="1">
            <w:r w:rsidRPr="008437EB">
              <w:rPr>
                <w:rStyle w:val="Hyperlink"/>
                <w:noProof/>
              </w:rPr>
              <w:t>1.1.2 Parking Sensors</w:t>
            </w:r>
            <w:r>
              <w:rPr>
                <w:noProof/>
                <w:webHidden/>
              </w:rPr>
              <w:tab/>
            </w:r>
            <w:r>
              <w:rPr>
                <w:noProof/>
                <w:webHidden/>
              </w:rPr>
              <w:fldChar w:fldCharType="begin"/>
            </w:r>
            <w:r>
              <w:rPr>
                <w:noProof/>
                <w:webHidden/>
              </w:rPr>
              <w:instrText xml:space="preserve"> PAGEREF _Toc103289201 \h </w:instrText>
            </w:r>
            <w:r>
              <w:rPr>
                <w:noProof/>
                <w:webHidden/>
              </w:rPr>
            </w:r>
            <w:r>
              <w:rPr>
                <w:noProof/>
                <w:webHidden/>
              </w:rPr>
              <w:fldChar w:fldCharType="separate"/>
            </w:r>
            <w:r>
              <w:rPr>
                <w:noProof/>
                <w:webHidden/>
              </w:rPr>
              <w:t>1</w:t>
            </w:r>
            <w:r>
              <w:rPr>
                <w:noProof/>
                <w:webHidden/>
              </w:rPr>
              <w:fldChar w:fldCharType="end"/>
            </w:r>
          </w:hyperlink>
        </w:p>
        <w:p w14:paraId="2D2022DA" w14:textId="77777777" w:rsidR="00F40496" w:rsidRDefault="00F40496">
          <w:pPr>
            <w:pStyle w:val="TOC2"/>
            <w:tabs>
              <w:tab w:val="left" w:pos="880"/>
              <w:tab w:val="right" w:leader="dot" w:pos="9016"/>
            </w:tabs>
            <w:rPr>
              <w:noProof/>
            </w:rPr>
          </w:pPr>
          <w:hyperlink w:anchor="_Toc103289202" w:history="1">
            <w:r w:rsidRPr="008437EB">
              <w:rPr>
                <w:rStyle w:val="Hyperlink"/>
                <w:noProof/>
              </w:rPr>
              <w:t>1.2</w:t>
            </w:r>
            <w:r>
              <w:rPr>
                <w:noProof/>
              </w:rPr>
              <w:tab/>
            </w:r>
            <w:r w:rsidRPr="008437EB">
              <w:rPr>
                <w:rStyle w:val="Hyperlink"/>
                <w:noProof/>
              </w:rPr>
              <w:t xml:space="preserve"> Aims and Objectives</w:t>
            </w:r>
            <w:r>
              <w:rPr>
                <w:noProof/>
                <w:webHidden/>
              </w:rPr>
              <w:tab/>
            </w:r>
            <w:r>
              <w:rPr>
                <w:noProof/>
                <w:webHidden/>
              </w:rPr>
              <w:fldChar w:fldCharType="begin"/>
            </w:r>
            <w:r>
              <w:rPr>
                <w:noProof/>
                <w:webHidden/>
              </w:rPr>
              <w:instrText xml:space="preserve"> PAGEREF _Toc103289202 \h </w:instrText>
            </w:r>
            <w:r>
              <w:rPr>
                <w:noProof/>
                <w:webHidden/>
              </w:rPr>
            </w:r>
            <w:r>
              <w:rPr>
                <w:noProof/>
                <w:webHidden/>
              </w:rPr>
              <w:fldChar w:fldCharType="separate"/>
            </w:r>
            <w:r>
              <w:rPr>
                <w:noProof/>
                <w:webHidden/>
              </w:rPr>
              <w:t>2</w:t>
            </w:r>
            <w:r>
              <w:rPr>
                <w:noProof/>
                <w:webHidden/>
              </w:rPr>
              <w:fldChar w:fldCharType="end"/>
            </w:r>
          </w:hyperlink>
        </w:p>
        <w:p w14:paraId="44E5E22E" w14:textId="77777777" w:rsidR="00F40496" w:rsidRDefault="00F40496">
          <w:pPr>
            <w:pStyle w:val="TOC1"/>
            <w:tabs>
              <w:tab w:val="left" w:pos="440"/>
              <w:tab w:val="right" w:leader="dot" w:pos="9016"/>
            </w:tabs>
            <w:rPr>
              <w:noProof/>
            </w:rPr>
          </w:pPr>
          <w:hyperlink w:anchor="_Toc103289203" w:history="1">
            <w:r w:rsidRPr="008437EB">
              <w:rPr>
                <w:rStyle w:val="Hyperlink"/>
                <w:noProof/>
              </w:rPr>
              <w:t>2.</w:t>
            </w:r>
            <w:r>
              <w:rPr>
                <w:noProof/>
              </w:rPr>
              <w:tab/>
            </w:r>
            <w:r w:rsidRPr="008437EB">
              <w:rPr>
                <w:rStyle w:val="Hyperlink"/>
                <w:noProof/>
              </w:rPr>
              <w:t>Planning</w:t>
            </w:r>
            <w:r>
              <w:rPr>
                <w:noProof/>
                <w:webHidden/>
              </w:rPr>
              <w:tab/>
            </w:r>
            <w:r>
              <w:rPr>
                <w:noProof/>
                <w:webHidden/>
              </w:rPr>
              <w:fldChar w:fldCharType="begin"/>
            </w:r>
            <w:r>
              <w:rPr>
                <w:noProof/>
                <w:webHidden/>
              </w:rPr>
              <w:instrText xml:space="preserve"> PAGEREF _Toc103289203 \h </w:instrText>
            </w:r>
            <w:r>
              <w:rPr>
                <w:noProof/>
                <w:webHidden/>
              </w:rPr>
            </w:r>
            <w:r>
              <w:rPr>
                <w:noProof/>
                <w:webHidden/>
              </w:rPr>
              <w:fldChar w:fldCharType="separate"/>
            </w:r>
            <w:r>
              <w:rPr>
                <w:noProof/>
                <w:webHidden/>
              </w:rPr>
              <w:t>2</w:t>
            </w:r>
            <w:r>
              <w:rPr>
                <w:noProof/>
                <w:webHidden/>
              </w:rPr>
              <w:fldChar w:fldCharType="end"/>
            </w:r>
          </w:hyperlink>
        </w:p>
        <w:p w14:paraId="4222E883" w14:textId="77777777" w:rsidR="00F40496" w:rsidRDefault="00F40496">
          <w:pPr>
            <w:pStyle w:val="TOC2"/>
            <w:tabs>
              <w:tab w:val="right" w:leader="dot" w:pos="9016"/>
            </w:tabs>
            <w:rPr>
              <w:noProof/>
            </w:rPr>
          </w:pPr>
          <w:hyperlink w:anchor="_Toc103289204" w:history="1">
            <w:r w:rsidRPr="008437EB">
              <w:rPr>
                <w:rStyle w:val="Hyperlink"/>
                <w:noProof/>
              </w:rPr>
              <w:t>2.1 Project Breakdown</w:t>
            </w:r>
            <w:r>
              <w:rPr>
                <w:noProof/>
                <w:webHidden/>
              </w:rPr>
              <w:tab/>
            </w:r>
            <w:r>
              <w:rPr>
                <w:noProof/>
                <w:webHidden/>
              </w:rPr>
              <w:fldChar w:fldCharType="begin"/>
            </w:r>
            <w:r>
              <w:rPr>
                <w:noProof/>
                <w:webHidden/>
              </w:rPr>
              <w:instrText xml:space="preserve"> PAGEREF _Toc103289204 \h </w:instrText>
            </w:r>
            <w:r>
              <w:rPr>
                <w:noProof/>
                <w:webHidden/>
              </w:rPr>
            </w:r>
            <w:r>
              <w:rPr>
                <w:noProof/>
                <w:webHidden/>
              </w:rPr>
              <w:fldChar w:fldCharType="separate"/>
            </w:r>
            <w:r>
              <w:rPr>
                <w:noProof/>
                <w:webHidden/>
              </w:rPr>
              <w:t>3</w:t>
            </w:r>
            <w:r>
              <w:rPr>
                <w:noProof/>
                <w:webHidden/>
              </w:rPr>
              <w:fldChar w:fldCharType="end"/>
            </w:r>
          </w:hyperlink>
        </w:p>
        <w:p w14:paraId="503EAF59" w14:textId="77777777" w:rsidR="00F40496" w:rsidRDefault="00F40496">
          <w:pPr>
            <w:pStyle w:val="TOC2"/>
            <w:tabs>
              <w:tab w:val="right" w:leader="dot" w:pos="9016"/>
            </w:tabs>
            <w:rPr>
              <w:noProof/>
            </w:rPr>
          </w:pPr>
          <w:hyperlink w:anchor="_Toc103289205" w:history="1">
            <w:r w:rsidRPr="008437EB">
              <w:rPr>
                <w:rStyle w:val="Hyperlink"/>
                <w:noProof/>
              </w:rPr>
              <w:t>2.2 Project Timing Plans</w:t>
            </w:r>
            <w:r>
              <w:rPr>
                <w:noProof/>
                <w:webHidden/>
              </w:rPr>
              <w:tab/>
            </w:r>
            <w:r>
              <w:rPr>
                <w:noProof/>
                <w:webHidden/>
              </w:rPr>
              <w:fldChar w:fldCharType="begin"/>
            </w:r>
            <w:r>
              <w:rPr>
                <w:noProof/>
                <w:webHidden/>
              </w:rPr>
              <w:instrText xml:space="preserve"> PAGEREF _Toc103289205 \h </w:instrText>
            </w:r>
            <w:r>
              <w:rPr>
                <w:noProof/>
                <w:webHidden/>
              </w:rPr>
            </w:r>
            <w:r>
              <w:rPr>
                <w:noProof/>
                <w:webHidden/>
              </w:rPr>
              <w:fldChar w:fldCharType="separate"/>
            </w:r>
            <w:r>
              <w:rPr>
                <w:noProof/>
                <w:webHidden/>
              </w:rPr>
              <w:t>3</w:t>
            </w:r>
            <w:r>
              <w:rPr>
                <w:noProof/>
                <w:webHidden/>
              </w:rPr>
              <w:fldChar w:fldCharType="end"/>
            </w:r>
          </w:hyperlink>
        </w:p>
        <w:p w14:paraId="0FD9C74C" w14:textId="77777777" w:rsidR="00F40496" w:rsidRDefault="00F40496">
          <w:pPr>
            <w:pStyle w:val="TOC3"/>
            <w:tabs>
              <w:tab w:val="right" w:leader="dot" w:pos="9016"/>
            </w:tabs>
            <w:rPr>
              <w:noProof/>
            </w:rPr>
          </w:pPr>
          <w:hyperlink w:anchor="_Toc103289206" w:history="1">
            <w:r w:rsidRPr="008437EB">
              <w:rPr>
                <w:rStyle w:val="Hyperlink"/>
                <w:noProof/>
              </w:rPr>
              <w:t>2.2.1 Timing Plan 1</w:t>
            </w:r>
            <w:r>
              <w:rPr>
                <w:noProof/>
                <w:webHidden/>
              </w:rPr>
              <w:tab/>
            </w:r>
            <w:r>
              <w:rPr>
                <w:noProof/>
                <w:webHidden/>
              </w:rPr>
              <w:fldChar w:fldCharType="begin"/>
            </w:r>
            <w:r>
              <w:rPr>
                <w:noProof/>
                <w:webHidden/>
              </w:rPr>
              <w:instrText xml:space="preserve"> PAGEREF _Toc103289206 \h </w:instrText>
            </w:r>
            <w:r>
              <w:rPr>
                <w:noProof/>
                <w:webHidden/>
              </w:rPr>
            </w:r>
            <w:r>
              <w:rPr>
                <w:noProof/>
                <w:webHidden/>
              </w:rPr>
              <w:fldChar w:fldCharType="separate"/>
            </w:r>
            <w:r>
              <w:rPr>
                <w:noProof/>
                <w:webHidden/>
              </w:rPr>
              <w:t>4</w:t>
            </w:r>
            <w:r>
              <w:rPr>
                <w:noProof/>
                <w:webHidden/>
              </w:rPr>
              <w:fldChar w:fldCharType="end"/>
            </w:r>
          </w:hyperlink>
        </w:p>
        <w:p w14:paraId="30BF598B" w14:textId="77777777" w:rsidR="00F40496" w:rsidRDefault="00F40496">
          <w:pPr>
            <w:pStyle w:val="TOC3"/>
            <w:tabs>
              <w:tab w:val="right" w:leader="dot" w:pos="9016"/>
            </w:tabs>
            <w:rPr>
              <w:noProof/>
            </w:rPr>
          </w:pPr>
          <w:hyperlink w:anchor="_Toc103289207" w:history="1">
            <w:r w:rsidRPr="008437EB">
              <w:rPr>
                <w:rStyle w:val="Hyperlink"/>
                <w:noProof/>
              </w:rPr>
              <w:t>2.2.2 Timing Plan 2</w:t>
            </w:r>
            <w:r>
              <w:rPr>
                <w:noProof/>
                <w:webHidden/>
              </w:rPr>
              <w:tab/>
            </w:r>
            <w:r>
              <w:rPr>
                <w:noProof/>
                <w:webHidden/>
              </w:rPr>
              <w:fldChar w:fldCharType="begin"/>
            </w:r>
            <w:r>
              <w:rPr>
                <w:noProof/>
                <w:webHidden/>
              </w:rPr>
              <w:instrText xml:space="preserve"> PAGEREF _Toc103289207 \h </w:instrText>
            </w:r>
            <w:r>
              <w:rPr>
                <w:noProof/>
                <w:webHidden/>
              </w:rPr>
            </w:r>
            <w:r>
              <w:rPr>
                <w:noProof/>
                <w:webHidden/>
              </w:rPr>
              <w:fldChar w:fldCharType="separate"/>
            </w:r>
            <w:r>
              <w:rPr>
                <w:noProof/>
                <w:webHidden/>
              </w:rPr>
              <w:t>4</w:t>
            </w:r>
            <w:r>
              <w:rPr>
                <w:noProof/>
                <w:webHidden/>
              </w:rPr>
              <w:fldChar w:fldCharType="end"/>
            </w:r>
          </w:hyperlink>
        </w:p>
        <w:p w14:paraId="37DB0668" w14:textId="77777777" w:rsidR="00F40496" w:rsidRDefault="00F40496">
          <w:pPr>
            <w:pStyle w:val="TOC3"/>
            <w:tabs>
              <w:tab w:val="right" w:leader="dot" w:pos="9016"/>
            </w:tabs>
            <w:rPr>
              <w:noProof/>
            </w:rPr>
          </w:pPr>
          <w:hyperlink w:anchor="_Toc103289208" w:history="1">
            <w:r w:rsidRPr="008437EB">
              <w:rPr>
                <w:rStyle w:val="Hyperlink"/>
                <w:noProof/>
              </w:rPr>
              <w:t>2.2.3 Timing Plan 3</w:t>
            </w:r>
            <w:r>
              <w:rPr>
                <w:noProof/>
                <w:webHidden/>
              </w:rPr>
              <w:tab/>
            </w:r>
            <w:r>
              <w:rPr>
                <w:noProof/>
                <w:webHidden/>
              </w:rPr>
              <w:fldChar w:fldCharType="begin"/>
            </w:r>
            <w:r>
              <w:rPr>
                <w:noProof/>
                <w:webHidden/>
              </w:rPr>
              <w:instrText xml:space="preserve"> PAGEREF _Toc103289208 \h </w:instrText>
            </w:r>
            <w:r>
              <w:rPr>
                <w:noProof/>
                <w:webHidden/>
              </w:rPr>
            </w:r>
            <w:r>
              <w:rPr>
                <w:noProof/>
                <w:webHidden/>
              </w:rPr>
              <w:fldChar w:fldCharType="separate"/>
            </w:r>
            <w:r>
              <w:rPr>
                <w:noProof/>
                <w:webHidden/>
              </w:rPr>
              <w:t>5</w:t>
            </w:r>
            <w:r>
              <w:rPr>
                <w:noProof/>
                <w:webHidden/>
              </w:rPr>
              <w:fldChar w:fldCharType="end"/>
            </w:r>
          </w:hyperlink>
        </w:p>
        <w:p w14:paraId="6891A69C" w14:textId="77777777" w:rsidR="00F40496" w:rsidRDefault="00F40496">
          <w:pPr>
            <w:pStyle w:val="TOC1"/>
            <w:tabs>
              <w:tab w:val="left" w:pos="440"/>
              <w:tab w:val="right" w:leader="dot" w:pos="9016"/>
            </w:tabs>
            <w:rPr>
              <w:noProof/>
            </w:rPr>
          </w:pPr>
          <w:hyperlink w:anchor="_Toc103289209" w:history="1">
            <w:r w:rsidRPr="008437EB">
              <w:rPr>
                <w:rStyle w:val="Hyperlink"/>
                <w:noProof/>
              </w:rPr>
              <w:t>3.</w:t>
            </w:r>
            <w:r>
              <w:rPr>
                <w:noProof/>
              </w:rPr>
              <w:tab/>
            </w:r>
            <w:r w:rsidRPr="008437EB">
              <w:rPr>
                <w:rStyle w:val="Hyperlink"/>
                <w:noProof/>
              </w:rPr>
              <w:t>Research Methodology</w:t>
            </w:r>
            <w:r>
              <w:rPr>
                <w:noProof/>
                <w:webHidden/>
              </w:rPr>
              <w:tab/>
            </w:r>
            <w:r>
              <w:rPr>
                <w:noProof/>
                <w:webHidden/>
              </w:rPr>
              <w:fldChar w:fldCharType="begin"/>
            </w:r>
            <w:r>
              <w:rPr>
                <w:noProof/>
                <w:webHidden/>
              </w:rPr>
              <w:instrText xml:space="preserve"> PAGEREF _Toc103289209 \h </w:instrText>
            </w:r>
            <w:r>
              <w:rPr>
                <w:noProof/>
                <w:webHidden/>
              </w:rPr>
            </w:r>
            <w:r>
              <w:rPr>
                <w:noProof/>
                <w:webHidden/>
              </w:rPr>
              <w:fldChar w:fldCharType="separate"/>
            </w:r>
            <w:r>
              <w:rPr>
                <w:noProof/>
                <w:webHidden/>
              </w:rPr>
              <w:t>6</w:t>
            </w:r>
            <w:r>
              <w:rPr>
                <w:noProof/>
                <w:webHidden/>
              </w:rPr>
              <w:fldChar w:fldCharType="end"/>
            </w:r>
          </w:hyperlink>
        </w:p>
        <w:p w14:paraId="36B19EEA" w14:textId="77777777" w:rsidR="00F40496" w:rsidRDefault="00F40496">
          <w:pPr>
            <w:pStyle w:val="TOC3"/>
            <w:tabs>
              <w:tab w:val="left" w:pos="1320"/>
              <w:tab w:val="right" w:leader="dot" w:pos="9016"/>
            </w:tabs>
            <w:rPr>
              <w:noProof/>
            </w:rPr>
          </w:pPr>
          <w:hyperlink w:anchor="_Toc103289210" w:history="1">
            <w:r w:rsidRPr="008437EB">
              <w:rPr>
                <w:rStyle w:val="Hyperlink"/>
                <w:noProof/>
              </w:rPr>
              <w:t xml:space="preserve">3.1.1 </w:t>
            </w:r>
            <w:r>
              <w:rPr>
                <w:noProof/>
              </w:rPr>
              <w:tab/>
            </w:r>
            <w:r w:rsidRPr="008437EB">
              <w:rPr>
                <w:rStyle w:val="Hyperlink"/>
                <w:noProof/>
              </w:rPr>
              <w:t>Philosophy</w:t>
            </w:r>
            <w:r>
              <w:rPr>
                <w:noProof/>
                <w:webHidden/>
              </w:rPr>
              <w:tab/>
            </w:r>
            <w:r>
              <w:rPr>
                <w:noProof/>
                <w:webHidden/>
              </w:rPr>
              <w:fldChar w:fldCharType="begin"/>
            </w:r>
            <w:r>
              <w:rPr>
                <w:noProof/>
                <w:webHidden/>
              </w:rPr>
              <w:instrText xml:space="preserve"> PAGEREF _Toc103289210 \h </w:instrText>
            </w:r>
            <w:r>
              <w:rPr>
                <w:noProof/>
                <w:webHidden/>
              </w:rPr>
            </w:r>
            <w:r>
              <w:rPr>
                <w:noProof/>
                <w:webHidden/>
              </w:rPr>
              <w:fldChar w:fldCharType="separate"/>
            </w:r>
            <w:r>
              <w:rPr>
                <w:noProof/>
                <w:webHidden/>
              </w:rPr>
              <w:t>6</w:t>
            </w:r>
            <w:r>
              <w:rPr>
                <w:noProof/>
                <w:webHidden/>
              </w:rPr>
              <w:fldChar w:fldCharType="end"/>
            </w:r>
          </w:hyperlink>
        </w:p>
        <w:p w14:paraId="572A5498" w14:textId="77777777" w:rsidR="00F40496" w:rsidRDefault="00F40496">
          <w:pPr>
            <w:pStyle w:val="TOC3"/>
            <w:tabs>
              <w:tab w:val="left" w:pos="1320"/>
              <w:tab w:val="right" w:leader="dot" w:pos="9016"/>
            </w:tabs>
            <w:rPr>
              <w:noProof/>
            </w:rPr>
          </w:pPr>
          <w:hyperlink w:anchor="_Toc103289211" w:history="1">
            <w:r w:rsidRPr="008437EB">
              <w:rPr>
                <w:rStyle w:val="Hyperlink"/>
                <w:noProof/>
              </w:rPr>
              <w:t>3.1.2</w:t>
            </w:r>
            <w:r>
              <w:rPr>
                <w:noProof/>
              </w:rPr>
              <w:tab/>
            </w:r>
            <w:r w:rsidRPr="008437EB">
              <w:rPr>
                <w:rStyle w:val="Hyperlink"/>
                <w:noProof/>
              </w:rPr>
              <w:t>Approach</w:t>
            </w:r>
            <w:r>
              <w:rPr>
                <w:noProof/>
                <w:webHidden/>
              </w:rPr>
              <w:tab/>
            </w:r>
            <w:r>
              <w:rPr>
                <w:noProof/>
                <w:webHidden/>
              </w:rPr>
              <w:fldChar w:fldCharType="begin"/>
            </w:r>
            <w:r>
              <w:rPr>
                <w:noProof/>
                <w:webHidden/>
              </w:rPr>
              <w:instrText xml:space="preserve"> PAGEREF _Toc103289211 \h </w:instrText>
            </w:r>
            <w:r>
              <w:rPr>
                <w:noProof/>
                <w:webHidden/>
              </w:rPr>
            </w:r>
            <w:r>
              <w:rPr>
                <w:noProof/>
                <w:webHidden/>
              </w:rPr>
              <w:fldChar w:fldCharType="separate"/>
            </w:r>
            <w:r>
              <w:rPr>
                <w:noProof/>
                <w:webHidden/>
              </w:rPr>
              <w:t>7</w:t>
            </w:r>
            <w:r>
              <w:rPr>
                <w:noProof/>
                <w:webHidden/>
              </w:rPr>
              <w:fldChar w:fldCharType="end"/>
            </w:r>
          </w:hyperlink>
        </w:p>
        <w:p w14:paraId="0DFC200A" w14:textId="77777777" w:rsidR="00F40496" w:rsidRDefault="00F40496">
          <w:pPr>
            <w:pStyle w:val="TOC3"/>
            <w:tabs>
              <w:tab w:val="left" w:pos="1320"/>
              <w:tab w:val="right" w:leader="dot" w:pos="9016"/>
            </w:tabs>
            <w:rPr>
              <w:noProof/>
            </w:rPr>
          </w:pPr>
          <w:hyperlink w:anchor="_Toc103289212" w:history="1">
            <w:r w:rsidRPr="008437EB">
              <w:rPr>
                <w:rStyle w:val="Hyperlink"/>
                <w:noProof/>
              </w:rPr>
              <w:t>3.1.3</w:t>
            </w:r>
            <w:r>
              <w:rPr>
                <w:noProof/>
              </w:rPr>
              <w:tab/>
            </w:r>
            <w:r w:rsidRPr="008437EB">
              <w:rPr>
                <w:rStyle w:val="Hyperlink"/>
                <w:noProof/>
              </w:rPr>
              <w:t>Strategy</w:t>
            </w:r>
            <w:r>
              <w:rPr>
                <w:noProof/>
                <w:webHidden/>
              </w:rPr>
              <w:tab/>
            </w:r>
            <w:r>
              <w:rPr>
                <w:noProof/>
                <w:webHidden/>
              </w:rPr>
              <w:fldChar w:fldCharType="begin"/>
            </w:r>
            <w:r>
              <w:rPr>
                <w:noProof/>
                <w:webHidden/>
              </w:rPr>
              <w:instrText xml:space="preserve"> PAGEREF _Toc103289212 \h </w:instrText>
            </w:r>
            <w:r>
              <w:rPr>
                <w:noProof/>
                <w:webHidden/>
              </w:rPr>
            </w:r>
            <w:r>
              <w:rPr>
                <w:noProof/>
                <w:webHidden/>
              </w:rPr>
              <w:fldChar w:fldCharType="separate"/>
            </w:r>
            <w:r>
              <w:rPr>
                <w:noProof/>
                <w:webHidden/>
              </w:rPr>
              <w:t>7</w:t>
            </w:r>
            <w:r>
              <w:rPr>
                <w:noProof/>
                <w:webHidden/>
              </w:rPr>
              <w:fldChar w:fldCharType="end"/>
            </w:r>
          </w:hyperlink>
        </w:p>
        <w:p w14:paraId="1C65EACA" w14:textId="77777777" w:rsidR="00F40496" w:rsidRDefault="00F40496">
          <w:pPr>
            <w:pStyle w:val="TOC3"/>
            <w:tabs>
              <w:tab w:val="right" w:leader="dot" w:pos="9016"/>
            </w:tabs>
            <w:rPr>
              <w:noProof/>
            </w:rPr>
          </w:pPr>
          <w:hyperlink w:anchor="_Toc103289213" w:history="1">
            <w:r w:rsidRPr="008437EB">
              <w:rPr>
                <w:rStyle w:val="Hyperlink"/>
                <w:noProof/>
              </w:rPr>
              <w:t>3.1.4 Choice</w:t>
            </w:r>
            <w:r>
              <w:rPr>
                <w:noProof/>
                <w:webHidden/>
              </w:rPr>
              <w:tab/>
            </w:r>
            <w:r>
              <w:rPr>
                <w:noProof/>
                <w:webHidden/>
              </w:rPr>
              <w:fldChar w:fldCharType="begin"/>
            </w:r>
            <w:r>
              <w:rPr>
                <w:noProof/>
                <w:webHidden/>
              </w:rPr>
              <w:instrText xml:space="preserve"> PAGEREF _Toc103289213 \h </w:instrText>
            </w:r>
            <w:r>
              <w:rPr>
                <w:noProof/>
                <w:webHidden/>
              </w:rPr>
            </w:r>
            <w:r>
              <w:rPr>
                <w:noProof/>
                <w:webHidden/>
              </w:rPr>
              <w:fldChar w:fldCharType="separate"/>
            </w:r>
            <w:r>
              <w:rPr>
                <w:noProof/>
                <w:webHidden/>
              </w:rPr>
              <w:t>8</w:t>
            </w:r>
            <w:r>
              <w:rPr>
                <w:noProof/>
                <w:webHidden/>
              </w:rPr>
              <w:fldChar w:fldCharType="end"/>
            </w:r>
          </w:hyperlink>
        </w:p>
        <w:p w14:paraId="0CED01FB" w14:textId="77777777" w:rsidR="00F40496" w:rsidRDefault="00F40496">
          <w:pPr>
            <w:pStyle w:val="TOC3"/>
            <w:tabs>
              <w:tab w:val="left" w:pos="1320"/>
              <w:tab w:val="right" w:leader="dot" w:pos="9016"/>
            </w:tabs>
            <w:rPr>
              <w:noProof/>
            </w:rPr>
          </w:pPr>
          <w:hyperlink w:anchor="_Toc103289214" w:history="1">
            <w:r w:rsidRPr="008437EB">
              <w:rPr>
                <w:rStyle w:val="Hyperlink"/>
                <w:noProof/>
              </w:rPr>
              <w:t>3.1.5</w:t>
            </w:r>
            <w:r>
              <w:rPr>
                <w:noProof/>
              </w:rPr>
              <w:tab/>
            </w:r>
            <w:r w:rsidRPr="008437EB">
              <w:rPr>
                <w:rStyle w:val="Hyperlink"/>
                <w:noProof/>
              </w:rPr>
              <w:t>Time horizon</w:t>
            </w:r>
            <w:r>
              <w:rPr>
                <w:noProof/>
                <w:webHidden/>
              </w:rPr>
              <w:tab/>
            </w:r>
            <w:r>
              <w:rPr>
                <w:noProof/>
                <w:webHidden/>
              </w:rPr>
              <w:fldChar w:fldCharType="begin"/>
            </w:r>
            <w:r>
              <w:rPr>
                <w:noProof/>
                <w:webHidden/>
              </w:rPr>
              <w:instrText xml:space="preserve"> PAGEREF _Toc103289214 \h </w:instrText>
            </w:r>
            <w:r>
              <w:rPr>
                <w:noProof/>
                <w:webHidden/>
              </w:rPr>
            </w:r>
            <w:r>
              <w:rPr>
                <w:noProof/>
                <w:webHidden/>
              </w:rPr>
              <w:fldChar w:fldCharType="separate"/>
            </w:r>
            <w:r>
              <w:rPr>
                <w:noProof/>
                <w:webHidden/>
              </w:rPr>
              <w:t>8</w:t>
            </w:r>
            <w:r>
              <w:rPr>
                <w:noProof/>
                <w:webHidden/>
              </w:rPr>
              <w:fldChar w:fldCharType="end"/>
            </w:r>
          </w:hyperlink>
        </w:p>
        <w:p w14:paraId="7B71AF4E" w14:textId="77777777" w:rsidR="00F40496" w:rsidRDefault="00F40496">
          <w:pPr>
            <w:pStyle w:val="TOC3"/>
            <w:tabs>
              <w:tab w:val="left" w:pos="1320"/>
              <w:tab w:val="right" w:leader="dot" w:pos="9016"/>
            </w:tabs>
            <w:rPr>
              <w:noProof/>
            </w:rPr>
          </w:pPr>
          <w:hyperlink w:anchor="_Toc103289215" w:history="1">
            <w:r w:rsidRPr="008437EB">
              <w:rPr>
                <w:rStyle w:val="Hyperlink"/>
                <w:noProof/>
              </w:rPr>
              <w:t>3.1.6</w:t>
            </w:r>
            <w:r>
              <w:rPr>
                <w:noProof/>
              </w:rPr>
              <w:tab/>
            </w:r>
            <w:r w:rsidRPr="008437EB">
              <w:rPr>
                <w:rStyle w:val="Hyperlink"/>
                <w:noProof/>
              </w:rPr>
              <w:t>Techniques and procedures</w:t>
            </w:r>
            <w:r>
              <w:rPr>
                <w:noProof/>
                <w:webHidden/>
              </w:rPr>
              <w:tab/>
            </w:r>
            <w:r>
              <w:rPr>
                <w:noProof/>
                <w:webHidden/>
              </w:rPr>
              <w:fldChar w:fldCharType="begin"/>
            </w:r>
            <w:r>
              <w:rPr>
                <w:noProof/>
                <w:webHidden/>
              </w:rPr>
              <w:instrText xml:space="preserve"> PAGEREF _Toc103289215 \h </w:instrText>
            </w:r>
            <w:r>
              <w:rPr>
                <w:noProof/>
                <w:webHidden/>
              </w:rPr>
            </w:r>
            <w:r>
              <w:rPr>
                <w:noProof/>
                <w:webHidden/>
              </w:rPr>
              <w:fldChar w:fldCharType="separate"/>
            </w:r>
            <w:r>
              <w:rPr>
                <w:noProof/>
                <w:webHidden/>
              </w:rPr>
              <w:t>8</w:t>
            </w:r>
            <w:r>
              <w:rPr>
                <w:noProof/>
                <w:webHidden/>
              </w:rPr>
              <w:fldChar w:fldCharType="end"/>
            </w:r>
          </w:hyperlink>
        </w:p>
        <w:p w14:paraId="535F3B38" w14:textId="77777777" w:rsidR="00F40496" w:rsidRDefault="00F40496">
          <w:pPr>
            <w:pStyle w:val="TOC1"/>
            <w:tabs>
              <w:tab w:val="left" w:pos="440"/>
              <w:tab w:val="right" w:leader="dot" w:pos="9016"/>
            </w:tabs>
            <w:rPr>
              <w:noProof/>
            </w:rPr>
          </w:pPr>
          <w:hyperlink w:anchor="_Toc103289216" w:history="1">
            <w:r w:rsidRPr="008437EB">
              <w:rPr>
                <w:rStyle w:val="Hyperlink"/>
                <w:noProof/>
              </w:rPr>
              <w:t>4.</w:t>
            </w:r>
            <w:r>
              <w:rPr>
                <w:noProof/>
              </w:rPr>
              <w:tab/>
            </w:r>
            <w:r w:rsidRPr="008437EB">
              <w:rPr>
                <w:rStyle w:val="Hyperlink"/>
                <w:noProof/>
              </w:rPr>
              <w:t>Research</w:t>
            </w:r>
            <w:r>
              <w:rPr>
                <w:noProof/>
                <w:webHidden/>
              </w:rPr>
              <w:tab/>
            </w:r>
            <w:r>
              <w:rPr>
                <w:noProof/>
                <w:webHidden/>
              </w:rPr>
              <w:fldChar w:fldCharType="begin"/>
            </w:r>
            <w:r>
              <w:rPr>
                <w:noProof/>
                <w:webHidden/>
              </w:rPr>
              <w:instrText xml:space="preserve"> PAGEREF _Toc103289216 \h </w:instrText>
            </w:r>
            <w:r>
              <w:rPr>
                <w:noProof/>
                <w:webHidden/>
              </w:rPr>
            </w:r>
            <w:r>
              <w:rPr>
                <w:noProof/>
                <w:webHidden/>
              </w:rPr>
              <w:fldChar w:fldCharType="separate"/>
            </w:r>
            <w:r>
              <w:rPr>
                <w:noProof/>
                <w:webHidden/>
              </w:rPr>
              <w:t>9</w:t>
            </w:r>
            <w:r>
              <w:rPr>
                <w:noProof/>
                <w:webHidden/>
              </w:rPr>
              <w:fldChar w:fldCharType="end"/>
            </w:r>
          </w:hyperlink>
        </w:p>
        <w:p w14:paraId="076FC52A" w14:textId="77777777" w:rsidR="00F40496" w:rsidRDefault="00F40496">
          <w:pPr>
            <w:pStyle w:val="TOC2"/>
            <w:tabs>
              <w:tab w:val="left" w:pos="880"/>
              <w:tab w:val="right" w:leader="dot" w:pos="9016"/>
            </w:tabs>
            <w:rPr>
              <w:noProof/>
            </w:rPr>
          </w:pPr>
          <w:hyperlink w:anchor="_Toc103289217" w:history="1">
            <w:r w:rsidRPr="008437EB">
              <w:rPr>
                <w:rStyle w:val="Hyperlink"/>
                <w:noProof/>
              </w:rPr>
              <w:t>4.1</w:t>
            </w:r>
            <w:r>
              <w:rPr>
                <w:noProof/>
              </w:rPr>
              <w:tab/>
            </w:r>
            <w:r w:rsidRPr="008437EB">
              <w:rPr>
                <w:rStyle w:val="Hyperlink"/>
                <w:noProof/>
              </w:rPr>
              <w:t>Existing systems</w:t>
            </w:r>
            <w:r>
              <w:rPr>
                <w:noProof/>
                <w:webHidden/>
              </w:rPr>
              <w:tab/>
            </w:r>
            <w:r>
              <w:rPr>
                <w:noProof/>
                <w:webHidden/>
              </w:rPr>
              <w:fldChar w:fldCharType="begin"/>
            </w:r>
            <w:r>
              <w:rPr>
                <w:noProof/>
                <w:webHidden/>
              </w:rPr>
              <w:instrText xml:space="preserve"> PAGEREF _Toc103289217 \h </w:instrText>
            </w:r>
            <w:r>
              <w:rPr>
                <w:noProof/>
                <w:webHidden/>
              </w:rPr>
            </w:r>
            <w:r>
              <w:rPr>
                <w:noProof/>
                <w:webHidden/>
              </w:rPr>
              <w:fldChar w:fldCharType="separate"/>
            </w:r>
            <w:r>
              <w:rPr>
                <w:noProof/>
                <w:webHidden/>
              </w:rPr>
              <w:t>9</w:t>
            </w:r>
            <w:r>
              <w:rPr>
                <w:noProof/>
                <w:webHidden/>
              </w:rPr>
              <w:fldChar w:fldCharType="end"/>
            </w:r>
          </w:hyperlink>
        </w:p>
        <w:p w14:paraId="65EB8C5C" w14:textId="77777777" w:rsidR="00F40496" w:rsidRDefault="00F40496">
          <w:pPr>
            <w:pStyle w:val="TOC3"/>
            <w:tabs>
              <w:tab w:val="left" w:pos="1320"/>
              <w:tab w:val="right" w:leader="dot" w:pos="9016"/>
            </w:tabs>
            <w:rPr>
              <w:noProof/>
            </w:rPr>
          </w:pPr>
          <w:hyperlink w:anchor="_Toc103289218" w:history="1">
            <w:r w:rsidRPr="008437EB">
              <w:rPr>
                <w:rStyle w:val="Hyperlink"/>
                <w:noProof/>
              </w:rPr>
              <w:t>4.1.1</w:t>
            </w:r>
            <w:r>
              <w:rPr>
                <w:noProof/>
              </w:rPr>
              <w:tab/>
            </w:r>
            <w:r w:rsidRPr="008437EB">
              <w:rPr>
                <w:rStyle w:val="Hyperlink"/>
                <w:noProof/>
              </w:rPr>
              <w:t>Automatic Headlight Systems</w:t>
            </w:r>
            <w:r>
              <w:rPr>
                <w:noProof/>
                <w:webHidden/>
              </w:rPr>
              <w:tab/>
            </w:r>
            <w:r>
              <w:rPr>
                <w:noProof/>
                <w:webHidden/>
              </w:rPr>
              <w:fldChar w:fldCharType="begin"/>
            </w:r>
            <w:r>
              <w:rPr>
                <w:noProof/>
                <w:webHidden/>
              </w:rPr>
              <w:instrText xml:space="preserve"> PAGEREF _Toc103289218 \h </w:instrText>
            </w:r>
            <w:r>
              <w:rPr>
                <w:noProof/>
                <w:webHidden/>
              </w:rPr>
            </w:r>
            <w:r>
              <w:rPr>
                <w:noProof/>
                <w:webHidden/>
              </w:rPr>
              <w:fldChar w:fldCharType="separate"/>
            </w:r>
            <w:r>
              <w:rPr>
                <w:noProof/>
                <w:webHidden/>
              </w:rPr>
              <w:t>9</w:t>
            </w:r>
            <w:r>
              <w:rPr>
                <w:noProof/>
                <w:webHidden/>
              </w:rPr>
              <w:fldChar w:fldCharType="end"/>
            </w:r>
          </w:hyperlink>
        </w:p>
        <w:p w14:paraId="187496CB" w14:textId="77777777" w:rsidR="00F40496" w:rsidRDefault="00F40496">
          <w:pPr>
            <w:pStyle w:val="TOC4"/>
            <w:tabs>
              <w:tab w:val="right" w:leader="dot" w:pos="9016"/>
            </w:tabs>
            <w:rPr>
              <w:noProof/>
            </w:rPr>
          </w:pPr>
          <w:hyperlink w:anchor="_Toc103289219" w:history="1">
            <w:r w:rsidRPr="008437EB">
              <w:rPr>
                <w:rStyle w:val="Hyperlink"/>
                <w:noProof/>
              </w:rPr>
              <w:t>4.1.1.1 Magideal 1 Car Automatic Headlight Smart Control Kit</w:t>
            </w:r>
            <w:r>
              <w:rPr>
                <w:noProof/>
                <w:webHidden/>
              </w:rPr>
              <w:tab/>
            </w:r>
            <w:r>
              <w:rPr>
                <w:noProof/>
                <w:webHidden/>
              </w:rPr>
              <w:fldChar w:fldCharType="begin"/>
            </w:r>
            <w:r>
              <w:rPr>
                <w:noProof/>
                <w:webHidden/>
              </w:rPr>
              <w:instrText xml:space="preserve"> PAGEREF _Toc103289219 \h </w:instrText>
            </w:r>
            <w:r>
              <w:rPr>
                <w:noProof/>
                <w:webHidden/>
              </w:rPr>
            </w:r>
            <w:r>
              <w:rPr>
                <w:noProof/>
                <w:webHidden/>
              </w:rPr>
              <w:fldChar w:fldCharType="separate"/>
            </w:r>
            <w:r>
              <w:rPr>
                <w:noProof/>
                <w:webHidden/>
              </w:rPr>
              <w:t>9</w:t>
            </w:r>
            <w:r>
              <w:rPr>
                <w:noProof/>
                <w:webHidden/>
              </w:rPr>
              <w:fldChar w:fldCharType="end"/>
            </w:r>
          </w:hyperlink>
        </w:p>
        <w:p w14:paraId="4BC99667" w14:textId="77777777" w:rsidR="00F40496" w:rsidRDefault="00F40496">
          <w:pPr>
            <w:pStyle w:val="TOC4"/>
            <w:tabs>
              <w:tab w:val="right" w:leader="dot" w:pos="9016"/>
            </w:tabs>
            <w:rPr>
              <w:noProof/>
            </w:rPr>
          </w:pPr>
          <w:hyperlink w:anchor="_Toc103289220" w:history="1">
            <w:r w:rsidRPr="008437EB">
              <w:rPr>
                <w:rStyle w:val="Hyperlink"/>
                <w:noProof/>
              </w:rPr>
              <w:t>4.1.1.2 Banggood Auto Headlight Sensor &amp; Control Switch</w:t>
            </w:r>
            <w:r>
              <w:rPr>
                <w:noProof/>
                <w:webHidden/>
              </w:rPr>
              <w:tab/>
            </w:r>
            <w:r>
              <w:rPr>
                <w:noProof/>
                <w:webHidden/>
              </w:rPr>
              <w:fldChar w:fldCharType="begin"/>
            </w:r>
            <w:r>
              <w:rPr>
                <w:noProof/>
                <w:webHidden/>
              </w:rPr>
              <w:instrText xml:space="preserve"> PAGEREF _Toc103289220 \h </w:instrText>
            </w:r>
            <w:r>
              <w:rPr>
                <w:noProof/>
                <w:webHidden/>
              </w:rPr>
            </w:r>
            <w:r>
              <w:rPr>
                <w:noProof/>
                <w:webHidden/>
              </w:rPr>
              <w:fldChar w:fldCharType="separate"/>
            </w:r>
            <w:r>
              <w:rPr>
                <w:noProof/>
                <w:webHidden/>
              </w:rPr>
              <w:t>10</w:t>
            </w:r>
            <w:r>
              <w:rPr>
                <w:noProof/>
                <w:webHidden/>
              </w:rPr>
              <w:fldChar w:fldCharType="end"/>
            </w:r>
          </w:hyperlink>
        </w:p>
        <w:p w14:paraId="0F9BD127" w14:textId="77777777" w:rsidR="00F40496" w:rsidRDefault="00F40496">
          <w:pPr>
            <w:pStyle w:val="TOC4"/>
            <w:tabs>
              <w:tab w:val="right" w:leader="dot" w:pos="9016"/>
            </w:tabs>
            <w:rPr>
              <w:noProof/>
            </w:rPr>
          </w:pPr>
          <w:hyperlink w:anchor="_Toc103289221" w:history="1">
            <w:r w:rsidRPr="008437EB">
              <w:rPr>
                <w:rStyle w:val="Hyperlink"/>
                <w:noProof/>
              </w:rPr>
              <w:t>4.1.1.3 VendinPlus Car Automatic Headlight Control Kit</w:t>
            </w:r>
            <w:r>
              <w:rPr>
                <w:noProof/>
                <w:webHidden/>
              </w:rPr>
              <w:tab/>
            </w:r>
            <w:r>
              <w:rPr>
                <w:noProof/>
                <w:webHidden/>
              </w:rPr>
              <w:fldChar w:fldCharType="begin"/>
            </w:r>
            <w:r>
              <w:rPr>
                <w:noProof/>
                <w:webHidden/>
              </w:rPr>
              <w:instrText xml:space="preserve"> PAGEREF _Toc103289221 \h </w:instrText>
            </w:r>
            <w:r>
              <w:rPr>
                <w:noProof/>
                <w:webHidden/>
              </w:rPr>
            </w:r>
            <w:r>
              <w:rPr>
                <w:noProof/>
                <w:webHidden/>
              </w:rPr>
              <w:fldChar w:fldCharType="separate"/>
            </w:r>
            <w:r>
              <w:rPr>
                <w:noProof/>
                <w:webHidden/>
              </w:rPr>
              <w:t>10</w:t>
            </w:r>
            <w:r>
              <w:rPr>
                <w:noProof/>
                <w:webHidden/>
              </w:rPr>
              <w:fldChar w:fldCharType="end"/>
            </w:r>
          </w:hyperlink>
        </w:p>
        <w:p w14:paraId="67B36F93" w14:textId="77777777" w:rsidR="00F40496" w:rsidRDefault="00F40496">
          <w:pPr>
            <w:pStyle w:val="TOC4"/>
            <w:tabs>
              <w:tab w:val="right" w:leader="dot" w:pos="9016"/>
            </w:tabs>
            <w:rPr>
              <w:noProof/>
            </w:rPr>
          </w:pPr>
          <w:hyperlink w:anchor="_Toc103289222" w:history="1">
            <w:r w:rsidRPr="008437EB">
              <w:rPr>
                <w:rStyle w:val="Hyperlink"/>
                <w:noProof/>
              </w:rPr>
              <w:t>4.1.1.4 Vanstyle Auto Headlight Switch &amp; Module</w:t>
            </w:r>
            <w:r>
              <w:rPr>
                <w:noProof/>
                <w:webHidden/>
              </w:rPr>
              <w:tab/>
            </w:r>
            <w:r>
              <w:rPr>
                <w:noProof/>
                <w:webHidden/>
              </w:rPr>
              <w:fldChar w:fldCharType="begin"/>
            </w:r>
            <w:r>
              <w:rPr>
                <w:noProof/>
                <w:webHidden/>
              </w:rPr>
              <w:instrText xml:space="preserve"> PAGEREF _Toc103289222 \h </w:instrText>
            </w:r>
            <w:r>
              <w:rPr>
                <w:noProof/>
                <w:webHidden/>
              </w:rPr>
            </w:r>
            <w:r>
              <w:rPr>
                <w:noProof/>
                <w:webHidden/>
              </w:rPr>
              <w:fldChar w:fldCharType="separate"/>
            </w:r>
            <w:r>
              <w:rPr>
                <w:noProof/>
                <w:webHidden/>
              </w:rPr>
              <w:t>11</w:t>
            </w:r>
            <w:r>
              <w:rPr>
                <w:noProof/>
                <w:webHidden/>
              </w:rPr>
              <w:fldChar w:fldCharType="end"/>
            </w:r>
          </w:hyperlink>
        </w:p>
        <w:p w14:paraId="69CC5342" w14:textId="77777777" w:rsidR="00F40496" w:rsidRDefault="00F40496">
          <w:pPr>
            <w:pStyle w:val="TOC4"/>
            <w:tabs>
              <w:tab w:val="right" w:leader="dot" w:pos="9016"/>
            </w:tabs>
            <w:rPr>
              <w:noProof/>
            </w:rPr>
          </w:pPr>
          <w:hyperlink w:anchor="_Toc103289223" w:history="1">
            <w:r w:rsidRPr="008437EB">
              <w:rPr>
                <w:rStyle w:val="Hyperlink"/>
                <w:noProof/>
              </w:rPr>
              <w:t>4.1.1.5 Comparison of Existing Automatic Headlight Systems</w:t>
            </w:r>
            <w:r>
              <w:rPr>
                <w:noProof/>
                <w:webHidden/>
              </w:rPr>
              <w:tab/>
            </w:r>
            <w:r>
              <w:rPr>
                <w:noProof/>
                <w:webHidden/>
              </w:rPr>
              <w:fldChar w:fldCharType="begin"/>
            </w:r>
            <w:r>
              <w:rPr>
                <w:noProof/>
                <w:webHidden/>
              </w:rPr>
              <w:instrText xml:space="preserve"> PAGEREF _Toc103289223 \h </w:instrText>
            </w:r>
            <w:r>
              <w:rPr>
                <w:noProof/>
                <w:webHidden/>
              </w:rPr>
            </w:r>
            <w:r>
              <w:rPr>
                <w:noProof/>
                <w:webHidden/>
              </w:rPr>
              <w:fldChar w:fldCharType="separate"/>
            </w:r>
            <w:r>
              <w:rPr>
                <w:noProof/>
                <w:webHidden/>
              </w:rPr>
              <w:t>11</w:t>
            </w:r>
            <w:r>
              <w:rPr>
                <w:noProof/>
                <w:webHidden/>
              </w:rPr>
              <w:fldChar w:fldCharType="end"/>
            </w:r>
          </w:hyperlink>
        </w:p>
        <w:p w14:paraId="5EA30AA7" w14:textId="77777777" w:rsidR="00F40496" w:rsidRDefault="00F40496">
          <w:pPr>
            <w:pStyle w:val="TOC3"/>
            <w:tabs>
              <w:tab w:val="left" w:pos="1320"/>
              <w:tab w:val="right" w:leader="dot" w:pos="9016"/>
            </w:tabs>
            <w:rPr>
              <w:noProof/>
            </w:rPr>
          </w:pPr>
          <w:hyperlink w:anchor="_Toc103289224" w:history="1">
            <w:r w:rsidRPr="008437EB">
              <w:rPr>
                <w:rStyle w:val="Hyperlink"/>
                <w:noProof/>
              </w:rPr>
              <w:t>4.1.2</w:t>
            </w:r>
            <w:r>
              <w:rPr>
                <w:noProof/>
              </w:rPr>
              <w:tab/>
            </w:r>
            <w:r w:rsidRPr="008437EB">
              <w:rPr>
                <w:rStyle w:val="Hyperlink"/>
                <w:noProof/>
              </w:rPr>
              <w:t>Parking Sensors</w:t>
            </w:r>
            <w:r>
              <w:rPr>
                <w:noProof/>
                <w:webHidden/>
              </w:rPr>
              <w:tab/>
            </w:r>
            <w:r>
              <w:rPr>
                <w:noProof/>
                <w:webHidden/>
              </w:rPr>
              <w:fldChar w:fldCharType="begin"/>
            </w:r>
            <w:r>
              <w:rPr>
                <w:noProof/>
                <w:webHidden/>
              </w:rPr>
              <w:instrText xml:space="preserve"> PAGEREF _Toc103289224 \h </w:instrText>
            </w:r>
            <w:r>
              <w:rPr>
                <w:noProof/>
                <w:webHidden/>
              </w:rPr>
            </w:r>
            <w:r>
              <w:rPr>
                <w:noProof/>
                <w:webHidden/>
              </w:rPr>
              <w:fldChar w:fldCharType="separate"/>
            </w:r>
            <w:r>
              <w:rPr>
                <w:noProof/>
                <w:webHidden/>
              </w:rPr>
              <w:t>12</w:t>
            </w:r>
            <w:r>
              <w:rPr>
                <w:noProof/>
                <w:webHidden/>
              </w:rPr>
              <w:fldChar w:fldCharType="end"/>
            </w:r>
          </w:hyperlink>
        </w:p>
        <w:p w14:paraId="2FDC964A" w14:textId="77777777" w:rsidR="00F40496" w:rsidRDefault="00F40496">
          <w:pPr>
            <w:pStyle w:val="TOC4"/>
            <w:tabs>
              <w:tab w:val="left" w:pos="1540"/>
              <w:tab w:val="right" w:leader="dot" w:pos="9016"/>
            </w:tabs>
            <w:rPr>
              <w:noProof/>
            </w:rPr>
          </w:pPr>
          <w:hyperlink w:anchor="_Toc103289225" w:history="1">
            <w:r w:rsidRPr="008437EB">
              <w:rPr>
                <w:rStyle w:val="Hyperlink"/>
                <w:noProof/>
              </w:rPr>
              <w:t>4.1.2.1</w:t>
            </w:r>
            <w:r>
              <w:rPr>
                <w:noProof/>
              </w:rPr>
              <w:tab/>
            </w:r>
            <w:r w:rsidRPr="008437EB">
              <w:rPr>
                <w:rStyle w:val="Hyperlink"/>
                <w:noProof/>
              </w:rPr>
              <w:t>Ultrasonic Sensor Systems</w:t>
            </w:r>
            <w:r>
              <w:rPr>
                <w:noProof/>
                <w:webHidden/>
              </w:rPr>
              <w:tab/>
            </w:r>
            <w:r>
              <w:rPr>
                <w:noProof/>
                <w:webHidden/>
              </w:rPr>
              <w:fldChar w:fldCharType="begin"/>
            </w:r>
            <w:r>
              <w:rPr>
                <w:noProof/>
                <w:webHidden/>
              </w:rPr>
              <w:instrText xml:space="preserve"> PAGEREF _Toc103289225 \h </w:instrText>
            </w:r>
            <w:r>
              <w:rPr>
                <w:noProof/>
                <w:webHidden/>
              </w:rPr>
            </w:r>
            <w:r>
              <w:rPr>
                <w:noProof/>
                <w:webHidden/>
              </w:rPr>
              <w:fldChar w:fldCharType="separate"/>
            </w:r>
            <w:r>
              <w:rPr>
                <w:noProof/>
                <w:webHidden/>
              </w:rPr>
              <w:t>12</w:t>
            </w:r>
            <w:r>
              <w:rPr>
                <w:noProof/>
                <w:webHidden/>
              </w:rPr>
              <w:fldChar w:fldCharType="end"/>
            </w:r>
          </w:hyperlink>
        </w:p>
        <w:p w14:paraId="3C7E64C2" w14:textId="77777777" w:rsidR="00F40496" w:rsidRDefault="00F40496">
          <w:pPr>
            <w:pStyle w:val="TOC5"/>
            <w:tabs>
              <w:tab w:val="right" w:leader="dot" w:pos="9016"/>
            </w:tabs>
            <w:rPr>
              <w:noProof/>
            </w:rPr>
          </w:pPr>
          <w:hyperlink w:anchor="_Toc103289226" w:history="1">
            <w:r w:rsidRPr="008437EB">
              <w:rPr>
                <w:rStyle w:val="Hyperlink"/>
                <w:noProof/>
              </w:rPr>
              <w:t>4.1.2.1.1 COCAR Backup System</w:t>
            </w:r>
            <w:r>
              <w:rPr>
                <w:noProof/>
                <w:webHidden/>
              </w:rPr>
              <w:tab/>
            </w:r>
            <w:r>
              <w:rPr>
                <w:noProof/>
                <w:webHidden/>
              </w:rPr>
              <w:fldChar w:fldCharType="begin"/>
            </w:r>
            <w:r>
              <w:rPr>
                <w:noProof/>
                <w:webHidden/>
              </w:rPr>
              <w:instrText xml:space="preserve"> PAGEREF _Toc103289226 \h </w:instrText>
            </w:r>
            <w:r>
              <w:rPr>
                <w:noProof/>
                <w:webHidden/>
              </w:rPr>
            </w:r>
            <w:r>
              <w:rPr>
                <w:noProof/>
                <w:webHidden/>
              </w:rPr>
              <w:fldChar w:fldCharType="separate"/>
            </w:r>
            <w:r>
              <w:rPr>
                <w:noProof/>
                <w:webHidden/>
              </w:rPr>
              <w:t>12</w:t>
            </w:r>
            <w:r>
              <w:rPr>
                <w:noProof/>
                <w:webHidden/>
              </w:rPr>
              <w:fldChar w:fldCharType="end"/>
            </w:r>
          </w:hyperlink>
        </w:p>
        <w:p w14:paraId="57EC3214" w14:textId="77777777" w:rsidR="00F40496" w:rsidRDefault="00F40496">
          <w:pPr>
            <w:pStyle w:val="TOC5"/>
            <w:tabs>
              <w:tab w:val="right" w:leader="dot" w:pos="9016"/>
            </w:tabs>
            <w:rPr>
              <w:noProof/>
            </w:rPr>
          </w:pPr>
          <w:hyperlink w:anchor="_Toc103289227" w:history="1">
            <w:r w:rsidRPr="008437EB">
              <w:rPr>
                <w:rStyle w:val="Hyperlink"/>
                <w:noProof/>
              </w:rPr>
              <w:t>4.1.2.1.2 VALEO Parking Sensors Kit</w:t>
            </w:r>
            <w:r>
              <w:rPr>
                <w:noProof/>
                <w:webHidden/>
              </w:rPr>
              <w:tab/>
            </w:r>
            <w:r>
              <w:rPr>
                <w:noProof/>
                <w:webHidden/>
              </w:rPr>
              <w:fldChar w:fldCharType="begin"/>
            </w:r>
            <w:r>
              <w:rPr>
                <w:noProof/>
                <w:webHidden/>
              </w:rPr>
              <w:instrText xml:space="preserve"> PAGEREF _Toc103289227 \h </w:instrText>
            </w:r>
            <w:r>
              <w:rPr>
                <w:noProof/>
                <w:webHidden/>
              </w:rPr>
            </w:r>
            <w:r>
              <w:rPr>
                <w:noProof/>
                <w:webHidden/>
              </w:rPr>
              <w:fldChar w:fldCharType="separate"/>
            </w:r>
            <w:r>
              <w:rPr>
                <w:noProof/>
                <w:webHidden/>
              </w:rPr>
              <w:t>13</w:t>
            </w:r>
            <w:r>
              <w:rPr>
                <w:noProof/>
                <w:webHidden/>
              </w:rPr>
              <w:fldChar w:fldCharType="end"/>
            </w:r>
          </w:hyperlink>
        </w:p>
        <w:p w14:paraId="1B4A0DAC" w14:textId="77777777" w:rsidR="00F40496" w:rsidRDefault="00F40496">
          <w:pPr>
            <w:pStyle w:val="TOC5"/>
            <w:tabs>
              <w:tab w:val="right" w:leader="dot" w:pos="9016"/>
            </w:tabs>
            <w:rPr>
              <w:noProof/>
            </w:rPr>
          </w:pPr>
          <w:hyperlink w:anchor="_Toc103289228" w:history="1">
            <w:r w:rsidRPr="008437EB">
              <w:rPr>
                <w:rStyle w:val="Hyperlink"/>
                <w:noProof/>
              </w:rPr>
              <w:t>4.1.2.1.3 BRIGADE BS-4000W Sensor Kit</w:t>
            </w:r>
            <w:r>
              <w:rPr>
                <w:noProof/>
                <w:webHidden/>
              </w:rPr>
              <w:tab/>
            </w:r>
            <w:r>
              <w:rPr>
                <w:noProof/>
                <w:webHidden/>
              </w:rPr>
              <w:fldChar w:fldCharType="begin"/>
            </w:r>
            <w:r>
              <w:rPr>
                <w:noProof/>
                <w:webHidden/>
              </w:rPr>
              <w:instrText xml:space="preserve"> PAGEREF _Toc103289228 \h </w:instrText>
            </w:r>
            <w:r>
              <w:rPr>
                <w:noProof/>
                <w:webHidden/>
              </w:rPr>
            </w:r>
            <w:r>
              <w:rPr>
                <w:noProof/>
                <w:webHidden/>
              </w:rPr>
              <w:fldChar w:fldCharType="separate"/>
            </w:r>
            <w:r>
              <w:rPr>
                <w:noProof/>
                <w:webHidden/>
              </w:rPr>
              <w:t>13</w:t>
            </w:r>
            <w:r>
              <w:rPr>
                <w:noProof/>
                <w:webHidden/>
              </w:rPr>
              <w:fldChar w:fldCharType="end"/>
            </w:r>
          </w:hyperlink>
        </w:p>
        <w:p w14:paraId="02FB4240" w14:textId="77777777" w:rsidR="00F40496" w:rsidRDefault="00F40496">
          <w:pPr>
            <w:pStyle w:val="TOC5"/>
            <w:tabs>
              <w:tab w:val="right" w:leader="dot" w:pos="9016"/>
            </w:tabs>
            <w:rPr>
              <w:noProof/>
            </w:rPr>
          </w:pPr>
          <w:hyperlink w:anchor="_Toc103289229" w:history="1">
            <w:r w:rsidRPr="008437EB">
              <w:rPr>
                <w:rStyle w:val="Hyperlink"/>
                <w:noProof/>
              </w:rPr>
              <w:t>4.1.2.1.4 STEELMATE PTS800EX Parking Sensors</w:t>
            </w:r>
            <w:r>
              <w:rPr>
                <w:noProof/>
                <w:webHidden/>
              </w:rPr>
              <w:tab/>
            </w:r>
            <w:r>
              <w:rPr>
                <w:noProof/>
                <w:webHidden/>
              </w:rPr>
              <w:fldChar w:fldCharType="begin"/>
            </w:r>
            <w:r>
              <w:rPr>
                <w:noProof/>
                <w:webHidden/>
              </w:rPr>
              <w:instrText xml:space="preserve"> PAGEREF _Toc103289229 \h </w:instrText>
            </w:r>
            <w:r>
              <w:rPr>
                <w:noProof/>
                <w:webHidden/>
              </w:rPr>
            </w:r>
            <w:r>
              <w:rPr>
                <w:noProof/>
                <w:webHidden/>
              </w:rPr>
              <w:fldChar w:fldCharType="separate"/>
            </w:r>
            <w:r>
              <w:rPr>
                <w:noProof/>
                <w:webHidden/>
              </w:rPr>
              <w:t>14</w:t>
            </w:r>
            <w:r>
              <w:rPr>
                <w:noProof/>
                <w:webHidden/>
              </w:rPr>
              <w:fldChar w:fldCharType="end"/>
            </w:r>
          </w:hyperlink>
        </w:p>
        <w:p w14:paraId="7C293EA7" w14:textId="77777777" w:rsidR="00F40496" w:rsidRDefault="00F40496">
          <w:pPr>
            <w:pStyle w:val="TOC5"/>
            <w:tabs>
              <w:tab w:val="right" w:leader="dot" w:pos="9016"/>
            </w:tabs>
            <w:rPr>
              <w:noProof/>
            </w:rPr>
          </w:pPr>
          <w:hyperlink w:anchor="_Toc103289230" w:history="1">
            <w:r w:rsidRPr="008437EB">
              <w:rPr>
                <w:rStyle w:val="Hyperlink"/>
                <w:noProof/>
              </w:rPr>
              <w:t>4.1.2.1.5 Comparison of Ultrasonic Sensor Parking Systems</w:t>
            </w:r>
            <w:r>
              <w:rPr>
                <w:noProof/>
                <w:webHidden/>
              </w:rPr>
              <w:tab/>
            </w:r>
            <w:r>
              <w:rPr>
                <w:noProof/>
                <w:webHidden/>
              </w:rPr>
              <w:fldChar w:fldCharType="begin"/>
            </w:r>
            <w:r>
              <w:rPr>
                <w:noProof/>
                <w:webHidden/>
              </w:rPr>
              <w:instrText xml:space="preserve"> PAGEREF _Toc103289230 \h </w:instrText>
            </w:r>
            <w:r>
              <w:rPr>
                <w:noProof/>
                <w:webHidden/>
              </w:rPr>
            </w:r>
            <w:r>
              <w:rPr>
                <w:noProof/>
                <w:webHidden/>
              </w:rPr>
              <w:fldChar w:fldCharType="separate"/>
            </w:r>
            <w:r>
              <w:rPr>
                <w:noProof/>
                <w:webHidden/>
              </w:rPr>
              <w:t>14</w:t>
            </w:r>
            <w:r>
              <w:rPr>
                <w:noProof/>
                <w:webHidden/>
              </w:rPr>
              <w:fldChar w:fldCharType="end"/>
            </w:r>
          </w:hyperlink>
        </w:p>
        <w:p w14:paraId="55558FB8" w14:textId="77777777" w:rsidR="00F40496" w:rsidRDefault="00F40496">
          <w:pPr>
            <w:pStyle w:val="TOC4"/>
            <w:tabs>
              <w:tab w:val="right" w:leader="dot" w:pos="9016"/>
            </w:tabs>
            <w:rPr>
              <w:noProof/>
            </w:rPr>
          </w:pPr>
          <w:hyperlink w:anchor="_Toc103289231" w:history="1">
            <w:r w:rsidRPr="008437EB">
              <w:rPr>
                <w:rStyle w:val="Hyperlink"/>
                <w:noProof/>
              </w:rPr>
              <w:t>4.1.2.2 Radar Sensor Systems</w:t>
            </w:r>
            <w:r>
              <w:rPr>
                <w:noProof/>
                <w:webHidden/>
              </w:rPr>
              <w:tab/>
            </w:r>
            <w:r>
              <w:rPr>
                <w:noProof/>
                <w:webHidden/>
              </w:rPr>
              <w:fldChar w:fldCharType="begin"/>
            </w:r>
            <w:r>
              <w:rPr>
                <w:noProof/>
                <w:webHidden/>
              </w:rPr>
              <w:instrText xml:space="preserve"> PAGEREF _Toc103289231 \h </w:instrText>
            </w:r>
            <w:r>
              <w:rPr>
                <w:noProof/>
                <w:webHidden/>
              </w:rPr>
            </w:r>
            <w:r>
              <w:rPr>
                <w:noProof/>
                <w:webHidden/>
              </w:rPr>
              <w:fldChar w:fldCharType="separate"/>
            </w:r>
            <w:r>
              <w:rPr>
                <w:noProof/>
                <w:webHidden/>
              </w:rPr>
              <w:t>15</w:t>
            </w:r>
            <w:r>
              <w:rPr>
                <w:noProof/>
                <w:webHidden/>
              </w:rPr>
              <w:fldChar w:fldCharType="end"/>
            </w:r>
          </w:hyperlink>
        </w:p>
        <w:p w14:paraId="4E776AC6" w14:textId="77777777" w:rsidR="00F40496" w:rsidRDefault="00F40496">
          <w:pPr>
            <w:pStyle w:val="TOC5"/>
            <w:tabs>
              <w:tab w:val="right" w:leader="dot" w:pos="9016"/>
            </w:tabs>
            <w:rPr>
              <w:noProof/>
            </w:rPr>
          </w:pPr>
          <w:hyperlink w:anchor="_Toc103289232" w:history="1">
            <w:r w:rsidRPr="008437EB">
              <w:rPr>
                <w:rStyle w:val="Hyperlink"/>
                <w:noProof/>
              </w:rPr>
              <w:t>4.1.2.2.1 BRANDMOTION RDBS-1500 Radar System</w:t>
            </w:r>
            <w:r>
              <w:rPr>
                <w:noProof/>
                <w:webHidden/>
              </w:rPr>
              <w:tab/>
            </w:r>
            <w:r>
              <w:rPr>
                <w:noProof/>
                <w:webHidden/>
              </w:rPr>
              <w:fldChar w:fldCharType="begin"/>
            </w:r>
            <w:r>
              <w:rPr>
                <w:noProof/>
                <w:webHidden/>
              </w:rPr>
              <w:instrText xml:space="preserve"> PAGEREF _Toc103289232 \h </w:instrText>
            </w:r>
            <w:r>
              <w:rPr>
                <w:noProof/>
                <w:webHidden/>
              </w:rPr>
            </w:r>
            <w:r>
              <w:rPr>
                <w:noProof/>
                <w:webHidden/>
              </w:rPr>
              <w:fldChar w:fldCharType="separate"/>
            </w:r>
            <w:r>
              <w:rPr>
                <w:noProof/>
                <w:webHidden/>
              </w:rPr>
              <w:t>15</w:t>
            </w:r>
            <w:r>
              <w:rPr>
                <w:noProof/>
                <w:webHidden/>
              </w:rPr>
              <w:fldChar w:fldCharType="end"/>
            </w:r>
          </w:hyperlink>
        </w:p>
        <w:p w14:paraId="5647FB1B" w14:textId="77777777" w:rsidR="00F40496" w:rsidRDefault="00F40496">
          <w:pPr>
            <w:pStyle w:val="TOC5"/>
            <w:tabs>
              <w:tab w:val="right" w:leader="dot" w:pos="9016"/>
            </w:tabs>
            <w:rPr>
              <w:noProof/>
            </w:rPr>
          </w:pPr>
          <w:hyperlink w:anchor="_Toc103289233" w:history="1">
            <w:r w:rsidRPr="008437EB">
              <w:rPr>
                <w:rStyle w:val="Hyperlink"/>
                <w:noProof/>
              </w:rPr>
              <w:t>4.1.2.2.2 VALEO Monitoring System</w:t>
            </w:r>
            <w:r>
              <w:rPr>
                <w:noProof/>
                <w:webHidden/>
              </w:rPr>
              <w:tab/>
            </w:r>
            <w:r>
              <w:rPr>
                <w:noProof/>
                <w:webHidden/>
              </w:rPr>
              <w:fldChar w:fldCharType="begin"/>
            </w:r>
            <w:r>
              <w:rPr>
                <w:noProof/>
                <w:webHidden/>
              </w:rPr>
              <w:instrText xml:space="preserve"> PAGEREF _Toc103289233 \h </w:instrText>
            </w:r>
            <w:r>
              <w:rPr>
                <w:noProof/>
                <w:webHidden/>
              </w:rPr>
            </w:r>
            <w:r>
              <w:rPr>
                <w:noProof/>
                <w:webHidden/>
              </w:rPr>
              <w:fldChar w:fldCharType="separate"/>
            </w:r>
            <w:r>
              <w:rPr>
                <w:noProof/>
                <w:webHidden/>
              </w:rPr>
              <w:t>15</w:t>
            </w:r>
            <w:r>
              <w:rPr>
                <w:noProof/>
                <w:webHidden/>
              </w:rPr>
              <w:fldChar w:fldCharType="end"/>
            </w:r>
          </w:hyperlink>
        </w:p>
        <w:p w14:paraId="22791819" w14:textId="77777777" w:rsidR="00F40496" w:rsidRDefault="00F40496">
          <w:pPr>
            <w:pStyle w:val="TOC5"/>
            <w:tabs>
              <w:tab w:val="right" w:leader="dot" w:pos="9016"/>
            </w:tabs>
            <w:rPr>
              <w:noProof/>
            </w:rPr>
          </w:pPr>
          <w:hyperlink w:anchor="_Toc103289234" w:history="1">
            <w:r w:rsidRPr="008437EB">
              <w:rPr>
                <w:rStyle w:val="Hyperlink"/>
                <w:noProof/>
              </w:rPr>
              <w:t>4.1.2.2.3 Crimestopper BSD-754</w:t>
            </w:r>
            <w:r>
              <w:rPr>
                <w:noProof/>
                <w:webHidden/>
              </w:rPr>
              <w:tab/>
            </w:r>
            <w:r>
              <w:rPr>
                <w:noProof/>
                <w:webHidden/>
              </w:rPr>
              <w:fldChar w:fldCharType="begin"/>
            </w:r>
            <w:r>
              <w:rPr>
                <w:noProof/>
                <w:webHidden/>
              </w:rPr>
              <w:instrText xml:space="preserve"> PAGEREF _Toc103289234 \h </w:instrText>
            </w:r>
            <w:r>
              <w:rPr>
                <w:noProof/>
                <w:webHidden/>
              </w:rPr>
            </w:r>
            <w:r>
              <w:rPr>
                <w:noProof/>
                <w:webHidden/>
              </w:rPr>
              <w:fldChar w:fldCharType="separate"/>
            </w:r>
            <w:r>
              <w:rPr>
                <w:noProof/>
                <w:webHidden/>
              </w:rPr>
              <w:t>16</w:t>
            </w:r>
            <w:r>
              <w:rPr>
                <w:noProof/>
                <w:webHidden/>
              </w:rPr>
              <w:fldChar w:fldCharType="end"/>
            </w:r>
          </w:hyperlink>
        </w:p>
        <w:p w14:paraId="1A9E3008" w14:textId="77777777" w:rsidR="00F40496" w:rsidRDefault="00F40496">
          <w:pPr>
            <w:pStyle w:val="TOC5"/>
            <w:tabs>
              <w:tab w:val="right" w:leader="dot" w:pos="9016"/>
            </w:tabs>
            <w:rPr>
              <w:noProof/>
            </w:rPr>
          </w:pPr>
          <w:hyperlink w:anchor="_Toc103289235" w:history="1">
            <w:r w:rsidRPr="008437EB">
              <w:rPr>
                <w:rStyle w:val="Hyperlink"/>
                <w:noProof/>
              </w:rPr>
              <w:t>4.1.2.2.4 Motor Mods Radar System</w:t>
            </w:r>
            <w:r>
              <w:rPr>
                <w:noProof/>
                <w:webHidden/>
              </w:rPr>
              <w:tab/>
            </w:r>
            <w:r>
              <w:rPr>
                <w:noProof/>
                <w:webHidden/>
              </w:rPr>
              <w:fldChar w:fldCharType="begin"/>
            </w:r>
            <w:r>
              <w:rPr>
                <w:noProof/>
                <w:webHidden/>
              </w:rPr>
              <w:instrText xml:space="preserve"> PAGEREF _Toc103289235 \h </w:instrText>
            </w:r>
            <w:r>
              <w:rPr>
                <w:noProof/>
                <w:webHidden/>
              </w:rPr>
            </w:r>
            <w:r>
              <w:rPr>
                <w:noProof/>
                <w:webHidden/>
              </w:rPr>
              <w:fldChar w:fldCharType="separate"/>
            </w:r>
            <w:r>
              <w:rPr>
                <w:noProof/>
                <w:webHidden/>
              </w:rPr>
              <w:t>16</w:t>
            </w:r>
            <w:r>
              <w:rPr>
                <w:noProof/>
                <w:webHidden/>
              </w:rPr>
              <w:fldChar w:fldCharType="end"/>
            </w:r>
          </w:hyperlink>
        </w:p>
        <w:p w14:paraId="41A5582E" w14:textId="77777777" w:rsidR="00F40496" w:rsidRDefault="00F40496">
          <w:pPr>
            <w:pStyle w:val="TOC5"/>
            <w:tabs>
              <w:tab w:val="right" w:leader="dot" w:pos="9016"/>
            </w:tabs>
            <w:rPr>
              <w:noProof/>
            </w:rPr>
          </w:pPr>
          <w:hyperlink w:anchor="_Toc103289236" w:history="1">
            <w:r w:rsidRPr="008437EB">
              <w:rPr>
                <w:rStyle w:val="Hyperlink"/>
                <w:noProof/>
              </w:rPr>
              <w:t>4.1.2.2.5 Comparison of Radar Sensor Systems</w:t>
            </w:r>
            <w:r>
              <w:rPr>
                <w:noProof/>
                <w:webHidden/>
              </w:rPr>
              <w:tab/>
            </w:r>
            <w:r>
              <w:rPr>
                <w:noProof/>
                <w:webHidden/>
              </w:rPr>
              <w:fldChar w:fldCharType="begin"/>
            </w:r>
            <w:r>
              <w:rPr>
                <w:noProof/>
                <w:webHidden/>
              </w:rPr>
              <w:instrText xml:space="preserve"> PAGEREF _Toc103289236 \h </w:instrText>
            </w:r>
            <w:r>
              <w:rPr>
                <w:noProof/>
                <w:webHidden/>
              </w:rPr>
            </w:r>
            <w:r>
              <w:rPr>
                <w:noProof/>
                <w:webHidden/>
              </w:rPr>
              <w:fldChar w:fldCharType="separate"/>
            </w:r>
            <w:r>
              <w:rPr>
                <w:noProof/>
                <w:webHidden/>
              </w:rPr>
              <w:t>17</w:t>
            </w:r>
            <w:r>
              <w:rPr>
                <w:noProof/>
                <w:webHidden/>
              </w:rPr>
              <w:fldChar w:fldCharType="end"/>
            </w:r>
          </w:hyperlink>
        </w:p>
        <w:p w14:paraId="7F34BC2B" w14:textId="77777777" w:rsidR="00F40496" w:rsidRDefault="00F40496">
          <w:pPr>
            <w:pStyle w:val="TOC4"/>
            <w:tabs>
              <w:tab w:val="right" w:leader="dot" w:pos="9016"/>
            </w:tabs>
            <w:rPr>
              <w:noProof/>
            </w:rPr>
          </w:pPr>
          <w:hyperlink w:anchor="_Toc103289237" w:history="1">
            <w:r w:rsidRPr="008437EB">
              <w:rPr>
                <w:rStyle w:val="Hyperlink"/>
                <w:noProof/>
              </w:rPr>
              <w:t>4.1.2.3 Electromagnetic Sensor Systems</w:t>
            </w:r>
            <w:r>
              <w:rPr>
                <w:noProof/>
                <w:webHidden/>
              </w:rPr>
              <w:tab/>
            </w:r>
            <w:r>
              <w:rPr>
                <w:noProof/>
                <w:webHidden/>
              </w:rPr>
              <w:fldChar w:fldCharType="begin"/>
            </w:r>
            <w:r>
              <w:rPr>
                <w:noProof/>
                <w:webHidden/>
              </w:rPr>
              <w:instrText xml:space="preserve"> PAGEREF _Toc103289237 \h </w:instrText>
            </w:r>
            <w:r>
              <w:rPr>
                <w:noProof/>
                <w:webHidden/>
              </w:rPr>
            </w:r>
            <w:r>
              <w:rPr>
                <w:noProof/>
                <w:webHidden/>
              </w:rPr>
              <w:fldChar w:fldCharType="separate"/>
            </w:r>
            <w:r>
              <w:rPr>
                <w:noProof/>
                <w:webHidden/>
              </w:rPr>
              <w:t>17</w:t>
            </w:r>
            <w:r>
              <w:rPr>
                <w:noProof/>
                <w:webHidden/>
              </w:rPr>
              <w:fldChar w:fldCharType="end"/>
            </w:r>
          </w:hyperlink>
        </w:p>
        <w:p w14:paraId="2523A732" w14:textId="77777777" w:rsidR="00F40496" w:rsidRDefault="00F40496">
          <w:pPr>
            <w:pStyle w:val="TOC5"/>
            <w:tabs>
              <w:tab w:val="right" w:leader="dot" w:pos="9016"/>
            </w:tabs>
            <w:rPr>
              <w:noProof/>
            </w:rPr>
          </w:pPr>
          <w:hyperlink w:anchor="_Toc103289238" w:history="1">
            <w:r w:rsidRPr="008437EB">
              <w:rPr>
                <w:rStyle w:val="Hyperlink"/>
                <w:noProof/>
              </w:rPr>
              <w:t>4.1.2.3.1 EPS-Dual 4.0</w:t>
            </w:r>
            <w:r>
              <w:rPr>
                <w:noProof/>
                <w:webHidden/>
              </w:rPr>
              <w:tab/>
            </w:r>
            <w:r>
              <w:rPr>
                <w:noProof/>
                <w:webHidden/>
              </w:rPr>
              <w:fldChar w:fldCharType="begin"/>
            </w:r>
            <w:r>
              <w:rPr>
                <w:noProof/>
                <w:webHidden/>
              </w:rPr>
              <w:instrText xml:space="preserve"> PAGEREF _Toc103289238 \h </w:instrText>
            </w:r>
            <w:r>
              <w:rPr>
                <w:noProof/>
                <w:webHidden/>
              </w:rPr>
            </w:r>
            <w:r>
              <w:rPr>
                <w:noProof/>
                <w:webHidden/>
              </w:rPr>
              <w:fldChar w:fldCharType="separate"/>
            </w:r>
            <w:r>
              <w:rPr>
                <w:noProof/>
                <w:webHidden/>
              </w:rPr>
              <w:t>18</w:t>
            </w:r>
            <w:r>
              <w:rPr>
                <w:noProof/>
                <w:webHidden/>
              </w:rPr>
              <w:fldChar w:fldCharType="end"/>
            </w:r>
          </w:hyperlink>
        </w:p>
        <w:p w14:paraId="63D20074" w14:textId="77777777" w:rsidR="00F40496" w:rsidRDefault="00F40496">
          <w:pPr>
            <w:pStyle w:val="TOC5"/>
            <w:tabs>
              <w:tab w:val="right" w:leader="dot" w:pos="9016"/>
            </w:tabs>
            <w:rPr>
              <w:noProof/>
            </w:rPr>
          </w:pPr>
          <w:hyperlink w:anchor="_Toc103289239" w:history="1">
            <w:r w:rsidRPr="008437EB">
              <w:rPr>
                <w:rStyle w:val="Hyperlink"/>
                <w:noProof/>
              </w:rPr>
              <w:t>4.1.2.3.2 Parking Dynamics PD1-Rear</w:t>
            </w:r>
            <w:r>
              <w:rPr>
                <w:noProof/>
                <w:webHidden/>
              </w:rPr>
              <w:tab/>
            </w:r>
            <w:r>
              <w:rPr>
                <w:noProof/>
                <w:webHidden/>
              </w:rPr>
              <w:fldChar w:fldCharType="begin"/>
            </w:r>
            <w:r>
              <w:rPr>
                <w:noProof/>
                <w:webHidden/>
              </w:rPr>
              <w:instrText xml:space="preserve"> PAGEREF _Toc103289239 \h </w:instrText>
            </w:r>
            <w:r>
              <w:rPr>
                <w:noProof/>
                <w:webHidden/>
              </w:rPr>
            </w:r>
            <w:r>
              <w:rPr>
                <w:noProof/>
                <w:webHidden/>
              </w:rPr>
              <w:fldChar w:fldCharType="separate"/>
            </w:r>
            <w:r>
              <w:rPr>
                <w:noProof/>
                <w:webHidden/>
              </w:rPr>
              <w:t>18</w:t>
            </w:r>
            <w:r>
              <w:rPr>
                <w:noProof/>
                <w:webHidden/>
              </w:rPr>
              <w:fldChar w:fldCharType="end"/>
            </w:r>
          </w:hyperlink>
        </w:p>
        <w:p w14:paraId="0A685370" w14:textId="77777777" w:rsidR="00F40496" w:rsidRDefault="00F40496">
          <w:pPr>
            <w:pStyle w:val="TOC5"/>
            <w:tabs>
              <w:tab w:val="right" w:leader="dot" w:pos="9016"/>
            </w:tabs>
            <w:rPr>
              <w:noProof/>
            </w:rPr>
          </w:pPr>
          <w:hyperlink w:anchor="_Toc103289240" w:history="1">
            <w:r w:rsidRPr="008437EB">
              <w:rPr>
                <w:rStyle w:val="Hyperlink"/>
                <w:noProof/>
              </w:rPr>
              <w:t>4.1.2.3.3 Smart Star Sensor</w:t>
            </w:r>
            <w:r>
              <w:rPr>
                <w:noProof/>
                <w:webHidden/>
              </w:rPr>
              <w:tab/>
            </w:r>
            <w:r>
              <w:rPr>
                <w:noProof/>
                <w:webHidden/>
              </w:rPr>
              <w:fldChar w:fldCharType="begin"/>
            </w:r>
            <w:r>
              <w:rPr>
                <w:noProof/>
                <w:webHidden/>
              </w:rPr>
              <w:instrText xml:space="preserve"> PAGEREF _Toc103289240 \h </w:instrText>
            </w:r>
            <w:r>
              <w:rPr>
                <w:noProof/>
                <w:webHidden/>
              </w:rPr>
            </w:r>
            <w:r>
              <w:rPr>
                <w:noProof/>
                <w:webHidden/>
              </w:rPr>
              <w:fldChar w:fldCharType="separate"/>
            </w:r>
            <w:r>
              <w:rPr>
                <w:noProof/>
                <w:webHidden/>
              </w:rPr>
              <w:t>18</w:t>
            </w:r>
            <w:r>
              <w:rPr>
                <w:noProof/>
                <w:webHidden/>
              </w:rPr>
              <w:fldChar w:fldCharType="end"/>
            </w:r>
          </w:hyperlink>
        </w:p>
        <w:p w14:paraId="5F559560" w14:textId="77777777" w:rsidR="00F40496" w:rsidRDefault="00F40496">
          <w:pPr>
            <w:pStyle w:val="TOC5"/>
            <w:tabs>
              <w:tab w:val="right" w:leader="dot" w:pos="9016"/>
            </w:tabs>
            <w:rPr>
              <w:noProof/>
            </w:rPr>
          </w:pPr>
          <w:hyperlink w:anchor="_Toc103289241" w:history="1">
            <w:r w:rsidRPr="008437EB">
              <w:rPr>
                <w:rStyle w:val="Hyperlink"/>
                <w:noProof/>
              </w:rPr>
              <w:t>4.1.2.3.4 Hawk HA-EMS02</w:t>
            </w:r>
            <w:r>
              <w:rPr>
                <w:noProof/>
                <w:webHidden/>
              </w:rPr>
              <w:tab/>
            </w:r>
            <w:r>
              <w:rPr>
                <w:noProof/>
                <w:webHidden/>
              </w:rPr>
              <w:fldChar w:fldCharType="begin"/>
            </w:r>
            <w:r>
              <w:rPr>
                <w:noProof/>
                <w:webHidden/>
              </w:rPr>
              <w:instrText xml:space="preserve"> PAGEREF _Toc103289241 \h </w:instrText>
            </w:r>
            <w:r>
              <w:rPr>
                <w:noProof/>
                <w:webHidden/>
              </w:rPr>
            </w:r>
            <w:r>
              <w:rPr>
                <w:noProof/>
                <w:webHidden/>
              </w:rPr>
              <w:fldChar w:fldCharType="separate"/>
            </w:r>
            <w:r>
              <w:rPr>
                <w:noProof/>
                <w:webHidden/>
              </w:rPr>
              <w:t>19</w:t>
            </w:r>
            <w:r>
              <w:rPr>
                <w:noProof/>
                <w:webHidden/>
              </w:rPr>
              <w:fldChar w:fldCharType="end"/>
            </w:r>
          </w:hyperlink>
        </w:p>
        <w:p w14:paraId="71506BB9" w14:textId="77777777" w:rsidR="00F40496" w:rsidRDefault="00F40496">
          <w:pPr>
            <w:pStyle w:val="TOC5"/>
            <w:tabs>
              <w:tab w:val="right" w:leader="dot" w:pos="9016"/>
            </w:tabs>
            <w:rPr>
              <w:noProof/>
            </w:rPr>
          </w:pPr>
          <w:hyperlink w:anchor="_Toc103289242" w:history="1">
            <w:r w:rsidRPr="008437EB">
              <w:rPr>
                <w:rStyle w:val="Hyperlink"/>
                <w:noProof/>
              </w:rPr>
              <w:t>4.1.2.3.5 Comparison of Electromagnetic Sensor Systems</w:t>
            </w:r>
            <w:r>
              <w:rPr>
                <w:noProof/>
                <w:webHidden/>
              </w:rPr>
              <w:tab/>
            </w:r>
            <w:r>
              <w:rPr>
                <w:noProof/>
                <w:webHidden/>
              </w:rPr>
              <w:fldChar w:fldCharType="begin"/>
            </w:r>
            <w:r>
              <w:rPr>
                <w:noProof/>
                <w:webHidden/>
              </w:rPr>
              <w:instrText xml:space="preserve"> PAGEREF _Toc103289242 \h </w:instrText>
            </w:r>
            <w:r>
              <w:rPr>
                <w:noProof/>
                <w:webHidden/>
              </w:rPr>
            </w:r>
            <w:r>
              <w:rPr>
                <w:noProof/>
                <w:webHidden/>
              </w:rPr>
              <w:fldChar w:fldCharType="separate"/>
            </w:r>
            <w:r>
              <w:rPr>
                <w:noProof/>
                <w:webHidden/>
              </w:rPr>
              <w:t>19</w:t>
            </w:r>
            <w:r>
              <w:rPr>
                <w:noProof/>
                <w:webHidden/>
              </w:rPr>
              <w:fldChar w:fldCharType="end"/>
            </w:r>
          </w:hyperlink>
        </w:p>
        <w:p w14:paraId="35418EF8" w14:textId="77777777" w:rsidR="00F40496" w:rsidRDefault="00F40496">
          <w:pPr>
            <w:pStyle w:val="TOC2"/>
            <w:tabs>
              <w:tab w:val="right" w:leader="dot" w:pos="9016"/>
            </w:tabs>
            <w:rPr>
              <w:noProof/>
            </w:rPr>
          </w:pPr>
          <w:hyperlink w:anchor="_Toc103289243" w:history="1">
            <w:r w:rsidRPr="008437EB">
              <w:rPr>
                <w:rStyle w:val="Hyperlink"/>
                <w:noProof/>
              </w:rPr>
              <w:t>4.2 Sensor Selection</w:t>
            </w:r>
            <w:r>
              <w:rPr>
                <w:noProof/>
                <w:webHidden/>
              </w:rPr>
              <w:tab/>
            </w:r>
            <w:r>
              <w:rPr>
                <w:noProof/>
                <w:webHidden/>
              </w:rPr>
              <w:fldChar w:fldCharType="begin"/>
            </w:r>
            <w:r>
              <w:rPr>
                <w:noProof/>
                <w:webHidden/>
              </w:rPr>
              <w:instrText xml:space="preserve"> PAGEREF _Toc103289243 \h </w:instrText>
            </w:r>
            <w:r>
              <w:rPr>
                <w:noProof/>
                <w:webHidden/>
              </w:rPr>
            </w:r>
            <w:r>
              <w:rPr>
                <w:noProof/>
                <w:webHidden/>
              </w:rPr>
              <w:fldChar w:fldCharType="separate"/>
            </w:r>
            <w:r>
              <w:rPr>
                <w:noProof/>
                <w:webHidden/>
              </w:rPr>
              <w:t>20</w:t>
            </w:r>
            <w:r>
              <w:rPr>
                <w:noProof/>
                <w:webHidden/>
              </w:rPr>
              <w:fldChar w:fldCharType="end"/>
            </w:r>
          </w:hyperlink>
        </w:p>
        <w:p w14:paraId="2F169630" w14:textId="77777777" w:rsidR="00F40496" w:rsidRDefault="00F40496">
          <w:pPr>
            <w:pStyle w:val="TOC3"/>
            <w:tabs>
              <w:tab w:val="right" w:leader="dot" w:pos="9016"/>
            </w:tabs>
            <w:rPr>
              <w:noProof/>
            </w:rPr>
          </w:pPr>
          <w:hyperlink w:anchor="_Toc103289244" w:history="1">
            <w:r w:rsidRPr="008437EB">
              <w:rPr>
                <w:rStyle w:val="Hyperlink"/>
                <w:noProof/>
              </w:rPr>
              <w:t>4.2.1 Sunlight Brightness Sensor</w:t>
            </w:r>
            <w:r>
              <w:rPr>
                <w:noProof/>
                <w:webHidden/>
              </w:rPr>
              <w:tab/>
            </w:r>
            <w:r>
              <w:rPr>
                <w:noProof/>
                <w:webHidden/>
              </w:rPr>
              <w:fldChar w:fldCharType="begin"/>
            </w:r>
            <w:r>
              <w:rPr>
                <w:noProof/>
                <w:webHidden/>
              </w:rPr>
              <w:instrText xml:space="preserve"> PAGEREF _Toc103289244 \h </w:instrText>
            </w:r>
            <w:r>
              <w:rPr>
                <w:noProof/>
                <w:webHidden/>
              </w:rPr>
            </w:r>
            <w:r>
              <w:rPr>
                <w:noProof/>
                <w:webHidden/>
              </w:rPr>
              <w:fldChar w:fldCharType="separate"/>
            </w:r>
            <w:r>
              <w:rPr>
                <w:noProof/>
                <w:webHidden/>
              </w:rPr>
              <w:t>20</w:t>
            </w:r>
            <w:r>
              <w:rPr>
                <w:noProof/>
                <w:webHidden/>
              </w:rPr>
              <w:fldChar w:fldCharType="end"/>
            </w:r>
          </w:hyperlink>
        </w:p>
        <w:p w14:paraId="108C7DF7" w14:textId="77777777" w:rsidR="00F40496" w:rsidRDefault="00F40496">
          <w:pPr>
            <w:pStyle w:val="TOC4"/>
            <w:tabs>
              <w:tab w:val="right" w:leader="dot" w:pos="9016"/>
            </w:tabs>
            <w:rPr>
              <w:noProof/>
            </w:rPr>
          </w:pPr>
          <w:hyperlink w:anchor="_Toc103289245" w:history="1">
            <w:r w:rsidRPr="008437EB">
              <w:rPr>
                <w:rStyle w:val="Hyperlink"/>
                <w:noProof/>
              </w:rPr>
              <w:t>4.2.1.1 Light Dependant Resistors</w:t>
            </w:r>
            <w:r>
              <w:rPr>
                <w:noProof/>
                <w:webHidden/>
              </w:rPr>
              <w:tab/>
            </w:r>
            <w:r>
              <w:rPr>
                <w:noProof/>
                <w:webHidden/>
              </w:rPr>
              <w:fldChar w:fldCharType="begin"/>
            </w:r>
            <w:r>
              <w:rPr>
                <w:noProof/>
                <w:webHidden/>
              </w:rPr>
              <w:instrText xml:space="preserve"> PAGEREF _Toc103289245 \h </w:instrText>
            </w:r>
            <w:r>
              <w:rPr>
                <w:noProof/>
                <w:webHidden/>
              </w:rPr>
            </w:r>
            <w:r>
              <w:rPr>
                <w:noProof/>
                <w:webHidden/>
              </w:rPr>
              <w:fldChar w:fldCharType="separate"/>
            </w:r>
            <w:r>
              <w:rPr>
                <w:noProof/>
                <w:webHidden/>
              </w:rPr>
              <w:t>21</w:t>
            </w:r>
            <w:r>
              <w:rPr>
                <w:noProof/>
                <w:webHidden/>
              </w:rPr>
              <w:fldChar w:fldCharType="end"/>
            </w:r>
          </w:hyperlink>
        </w:p>
        <w:p w14:paraId="78C92DFD" w14:textId="77777777" w:rsidR="00F40496" w:rsidRDefault="00F40496">
          <w:pPr>
            <w:pStyle w:val="TOC3"/>
            <w:tabs>
              <w:tab w:val="right" w:leader="dot" w:pos="9016"/>
            </w:tabs>
            <w:rPr>
              <w:noProof/>
            </w:rPr>
          </w:pPr>
          <w:hyperlink w:anchor="_Toc103289246" w:history="1">
            <w:r w:rsidRPr="008437EB">
              <w:rPr>
                <w:rStyle w:val="Hyperlink"/>
                <w:noProof/>
              </w:rPr>
              <w:t>4.2.2 Distance Measuring Sensor</w:t>
            </w:r>
            <w:r>
              <w:rPr>
                <w:noProof/>
                <w:webHidden/>
              </w:rPr>
              <w:tab/>
            </w:r>
            <w:r>
              <w:rPr>
                <w:noProof/>
                <w:webHidden/>
              </w:rPr>
              <w:fldChar w:fldCharType="begin"/>
            </w:r>
            <w:r>
              <w:rPr>
                <w:noProof/>
                <w:webHidden/>
              </w:rPr>
              <w:instrText xml:space="preserve"> PAGEREF _Toc103289246 \h </w:instrText>
            </w:r>
            <w:r>
              <w:rPr>
                <w:noProof/>
                <w:webHidden/>
              </w:rPr>
            </w:r>
            <w:r>
              <w:rPr>
                <w:noProof/>
                <w:webHidden/>
              </w:rPr>
              <w:fldChar w:fldCharType="separate"/>
            </w:r>
            <w:r>
              <w:rPr>
                <w:noProof/>
                <w:webHidden/>
              </w:rPr>
              <w:t>22</w:t>
            </w:r>
            <w:r>
              <w:rPr>
                <w:noProof/>
                <w:webHidden/>
              </w:rPr>
              <w:fldChar w:fldCharType="end"/>
            </w:r>
          </w:hyperlink>
        </w:p>
        <w:p w14:paraId="58F64B21" w14:textId="77777777" w:rsidR="00F40496" w:rsidRDefault="00F40496">
          <w:pPr>
            <w:pStyle w:val="TOC4"/>
            <w:tabs>
              <w:tab w:val="right" w:leader="dot" w:pos="9016"/>
            </w:tabs>
            <w:rPr>
              <w:noProof/>
            </w:rPr>
          </w:pPr>
          <w:hyperlink w:anchor="_Toc103289247" w:history="1">
            <w:r w:rsidRPr="008437EB">
              <w:rPr>
                <w:rStyle w:val="Hyperlink"/>
                <w:noProof/>
              </w:rPr>
              <w:t>4.2.2.1 Ultrasonic Sensors</w:t>
            </w:r>
            <w:r>
              <w:rPr>
                <w:noProof/>
                <w:webHidden/>
              </w:rPr>
              <w:tab/>
            </w:r>
            <w:r>
              <w:rPr>
                <w:noProof/>
                <w:webHidden/>
              </w:rPr>
              <w:fldChar w:fldCharType="begin"/>
            </w:r>
            <w:r>
              <w:rPr>
                <w:noProof/>
                <w:webHidden/>
              </w:rPr>
              <w:instrText xml:space="preserve"> PAGEREF _Toc103289247 \h </w:instrText>
            </w:r>
            <w:r>
              <w:rPr>
                <w:noProof/>
                <w:webHidden/>
              </w:rPr>
            </w:r>
            <w:r>
              <w:rPr>
                <w:noProof/>
                <w:webHidden/>
              </w:rPr>
              <w:fldChar w:fldCharType="separate"/>
            </w:r>
            <w:r>
              <w:rPr>
                <w:noProof/>
                <w:webHidden/>
              </w:rPr>
              <w:t>23</w:t>
            </w:r>
            <w:r>
              <w:rPr>
                <w:noProof/>
                <w:webHidden/>
              </w:rPr>
              <w:fldChar w:fldCharType="end"/>
            </w:r>
          </w:hyperlink>
        </w:p>
        <w:p w14:paraId="7BAD1384" w14:textId="77777777" w:rsidR="00F40496" w:rsidRDefault="00F40496">
          <w:pPr>
            <w:pStyle w:val="TOC1"/>
            <w:tabs>
              <w:tab w:val="left" w:pos="440"/>
              <w:tab w:val="right" w:leader="dot" w:pos="9016"/>
            </w:tabs>
            <w:rPr>
              <w:noProof/>
            </w:rPr>
          </w:pPr>
          <w:hyperlink w:anchor="_Toc103289248" w:history="1">
            <w:r w:rsidRPr="008437EB">
              <w:rPr>
                <w:rStyle w:val="Hyperlink"/>
                <w:noProof/>
              </w:rPr>
              <w:t>5.</w:t>
            </w:r>
            <w:r>
              <w:rPr>
                <w:noProof/>
              </w:rPr>
              <w:tab/>
            </w:r>
            <w:r w:rsidRPr="008437EB">
              <w:rPr>
                <w:rStyle w:val="Hyperlink"/>
                <w:noProof/>
              </w:rPr>
              <w:t>Design</w:t>
            </w:r>
            <w:r>
              <w:rPr>
                <w:noProof/>
                <w:webHidden/>
              </w:rPr>
              <w:tab/>
            </w:r>
            <w:r>
              <w:rPr>
                <w:noProof/>
                <w:webHidden/>
              </w:rPr>
              <w:fldChar w:fldCharType="begin"/>
            </w:r>
            <w:r>
              <w:rPr>
                <w:noProof/>
                <w:webHidden/>
              </w:rPr>
              <w:instrText xml:space="preserve"> PAGEREF _Toc103289248 \h </w:instrText>
            </w:r>
            <w:r>
              <w:rPr>
                <w:noProof/>
                <w:webHidden/>
              </w:rPr>
            </w:r>
            <w:r>
              <w:rPr>
                <w:noProof/>
                <w:webHidden/>
              </w:rPr>
              <w:fldChar w:fldCharType="separate"/>
            </w:r>
            <w:r>
              <w:rPr>
                <w:noProof/>
                <w:webHidden/>
              </w:rPr>
              <w:t>24</w:t>
            </w:r>
            <w:r>
              <w:rPr>
                <w:noProof/>
                <w:webHidden/>
              </w:rPr>
              <w:fldChar w:fldCharType="end"/>
            </w:r>
          </w:hyperlink>
        </w:p>
        <w:p w14:paraId="39D2A9B0" w14:textId="77777777" w:rsidR="00F40496" w:rsidRDefault="00F40496">
          <w:pPr>
            <w:pStyle w:val="TOC2"/>
            <w:tabs>
              <w:tab w:val="right" w:leader="dot" w:pos="9016"/>
            </w:tabs>
            <w:rPr>
              <w:noProof/>
            </w:rPr>
          </w:pPr>
          <w:hyperlink w:anchor="_Toc103289249" w:history="1">
            <w:r w:rsidRPr="008437EB">
              <w:rPr>
                <w:rStyle w:val="Hyperlink"/>
                <w:noProof/>
              </w:rPr>
              <w:t>5.1 Brief</w:t>
            </w:r>
            <w:r>
              <w:rPr>
                <w:noProof/>
                <w:webHidden/>
              </w:rPr>
              <w:tab/>
            </w:r>
            <w:r>
              <w:rPr>
                <w:noProof/>
                <w:webHidden/>
              </w:rPr>
              <w:fldChar w:fldCharType="begin"/>
            </w:r>
            <w:r>
              <w:rPr>
                <w:noProof/>
                <w:webHidden/>
              </w:rPr>
              <w:instrText xml:space="preserve"> PAGEREF _Toc103289249 \h </w:instrText>
            </w:r>
            <w:r>
              <w:rPr>
                <w:noProof/>
                <w:webHidden/>
              </w:rPr>
            </w:r>
            <w:r>
              <w:rPr>
                <w:noProof/>
                <w:webHidden/>
              </w:rPr>
              <w:fldChar w:fldCharType="separate"/>
            </w:r>
            <w:r>
              <w:rPr>
                <w:noProof/>
                <w:webHidden/>
              </w:rPr>
              <w:t>24</w:t>
            </w:r>
            <w:r>
              <w:rPr>
                <w:noProof/>
                <w:webHidden/>
              </w:rPr>
              <w:fldChar w:fldCharType="end"/>
            </w:r>
          </w:hyperlink>
        </w:p>
        <w:p w14:paraId="61C48CCB" w14:textId="77777777" w:rsidR="00F40496" w:rsidRDefault="00F40496">
          <w:pPr>
            <w:pStyle w:val="TOC2"/>
            <w:tabs>
              <w:tab w:val="right" w:leader="dot" w:pos="9016"/>
            </w:tabs>
            <w:rPr>
              <w:noProof/>
            </w:rPr>
          </w:pPr>
          <w:hyperlink w:anchor="_Toc103289250" w:history="1">
            <w:r w:rsidRPr="008437EB">
              <w:rPr>
                <w:rStyle w:val="Hyperlink"/>
                <w:noProof/>
              </w:rPr>
              <w:t>5.2 Microcontroller Selection</w:t>
            </w:r>
            <w:r>
              <w:rPr>
                <w:noProof/>
                <w:webHidden/>
              </w:rPr>
              <w:tab/>
            </w:r>
            <w:r>
              <w:rPr>
                <w:noProof/>
                <w:webHidden/>
              </w:rPr>
              <w:fldChar w:fldCharType="begin"/>
            </w:r>
            <w:r>
              <w:rPr>
                <w:noProof/>
                <w:webHidden/>
              </w:rPr>
              <w:instrText xml:space="preserve"> PAGEREF _Toc103289250 \h </w:instrText>
            </w:r>
            <w:r>
              <w:rPr>
                <w:noProof/>
                <w:webHidden/>
              </w:rPr>
            </w:r>
            <w:r>
              <w:rPr>
                <w:noProof/>
                <w:webHidden/>
              </w:rPr>
              <w:fldChar w:fldCharType="separate"/>
            </w:r>
            <w:r>
              <w:rPr>
                <w:noProof/>
                <w:webHidden/>
              </w:rPr>
              <w:t>24</w:t>
            </w:r>
            <w:r>
              <w:rPr>
                <w:noProof/>
                <w:webHidden/>
              </w:rPr>
              <w:fldChar w:fldCharType="end"/>
            </w:r>
          </w:hyperlink>
        </w:p>
        <w:p w14:paraId="4C5A2901" w14:textId="77777777" w:rsidR="00F40496" w:rsidRDefault="00F40496">
          <w:pPr>
            <w:pStyle w:val="TOC2"/>
            <w:tabs>
              <w:tab w:val="right" w:leader="dot" w:pos="9016"/>
            </w:tabs>
            <w:rPr>
              <w:noProof/>
            </w:rPr>
          </w:pPr>
          <w:hyperlink w:anchor="_Toc103289251" w:history="1">
            <w:r w:rsidRPr="008437EB">
              <w:rPr>
                <w:rStyle w:val="Hyperlink"/>
                <w:noProof/>
              </w:rPr>
              <w:t>5.3 Component Selection</w:t>
            </w:r>
            <w:r>
              <w:rPr>
                <w:noProof/>
                <w:webHidden/>
              </w:rPr>
              <w:tab/>
            </w:r>
            <w:r>
              <w:rPr>
                <w:noProof/>
                <w:webHidden/>
              </w:rPr>
              <w:fldChar w:fldCharType="begin"/>
            </w:r>
            <w:r>
              <w:rPr>
                <w:noProof/>
                <w:webHidden/>
              </w:rPr>
              <w:instrText xml:space="preserve"> PAGEREF _Toc103289251 \h </w:instrText>
            </w:r>
            <w:r>
              <w:rPr>
                <w:noProof/>
                <w:webHidden/>
              </w:rPr>
            </w:r>
            <w:r>
              <w:rPr>
                <w:noProof/>
                <w:webHidden/>
              </w:rPr>
              <w:fldChar w:fldCharType="separate"/>
            </w:r>
            <w:r>
              <w:rPr>
                <w:noProof/>
                <w:webHidden/>
              </w:rPr>
              <w:t>26</w:t>
            </w:r>
            <w:r>
              <w:rPr>
                <w:noProof/>
                <w:webHidden/>
              </w:rPr>
              <w:fldChar w:fldCharType="end"/>
            </w:r>
          </w:hyperlink>
        </w:p>
        <w:p w14:paraId="39E3DC5D" w14:textId="77777777" w:rsidR="00F40496" w:rsidRDefault="00F40496">
          <w:pPr>
            <w:pStyle w:val="TOC3"/>
            <w:tabs>
              <w:tab w:val="right" w:leader="dot" w:pos="9016"/>
            </w:tabs>
            <w:rPr>
              <w:noProof/>
            </w:rPr>
          </w:pPr>
          <w:hyperlink w:anchor="_Toc103289252" w:history="1">
            <w:r w:rsidRPr="008437EB">
              <w:rPr>
                <w:rStyle w:val="Hyperlink"/>
                <w:noProof/>
              </w:rPr>
              <w:t>5.3.1 Yellow LED</w:t>
            </w:r>
            <w:r>
              <w:rPr>
                <w:noProof/>
                <w:webHidden/>
              </w:rPr>
              <w:tab/>
            </w:r>
            <w:r>
              <w:rPr>
                <w:noProof/>
                <w:webHidden/>
              </w:rPr>
              <w:fldChar w:fldCharType="begin"/>
            </w:r>
            <w:r>
              <w:rPr>
                <w:noProof/>
                <w:webHidden/>
              </w:rPr>
              <w:instrText xml:space="preserve"> PAGEREF _Toc103289252 \h </w:instrText>
            </w:r>
            <w:r>
              <w:rPr>
                <w:noProof/>
                <w:webHidden/>
              </w:rPr>
            </w:r>
            <w:r>
              <w:rPr>
                <w:noProof/>
                <w:webHidden/>
              </w:rPr>
              <w:fldChar w:fldCharType="separate"/>
            </w:r>
            <w:r>
              <w:rPr>
                <w:noProof/>
                <w:webHidden/>
              </w:rPr>
              <w:t>26</w:t>
            </w:r>
            <w:r>
              <w:rPr>
                <w:noProof/>
                <w:webHidden/>
              </w:rPr>
              <w:fldChar w:fldCharType="end"/>
            </w:r>
          </w:hyperlink>
        </w:p>
        <w:p w14:paraId="75899CD2" w14:textId="77777777" w:rsidR="00F40496" w:rsidRDefault="00F40496">
          <w:pPr>
            <w:pStyle w:val="TOC3"/>
            <w:tabs>
              <w:tab w:val="right" w:leader="dot" w:pos="9016"/>
            </w:tabs>
            <w:rPr>
              <w:noProof/>
            </w:rPr>
          </w:pPr>
          <w:hyperlink w:anchor="_Toc103289253" w:history="1">
            <w:r w:rsidRPr="008437EB">
              <w:rPr>
                <w:rStyle w:val="Hyperlink"/>
                <w:noProof/>
              </w:rPr>
              <w:t>5.3.2 Red LED</w:t>
            </w:r>
            <w:r>
              <w:rPr>
                <w:noProof/>
                <w:webHidden/>
              </w:rPr>
              <w:tab/>
            </w:r>
            <w:r>
              <w:rPr>
                <w:noProof/>
                <w:webHidden/>
              </w:rPr>
              <w:fldChar w:fldCharType="begin"/>
            </w:r>
            <w:r>
              <w:rPr>
                <w:noProof/>
                <w:webHidden/>
              </w:rPr>
              <w:instrText xml:space="preserve"> PAGEREF _Toc103289253 \h </w:instrText>
            </w:r>
            <w:r>
              <w:rPr>
                <w:noProof/>
                <w:webHidden/>
              </w:rPr>
            </w:r>
            <w:r>
              <w:rPr>
                <w:noProof/>
                <w:webHidden/>
              </w:rPr>
              <w:fldChar w:fldCharType="separate"/>
            </w:r>
            <w:r>
              <w:rPr>
                <w:noProof/>
                <w:webHidden/>
              </w:rPr>
              <w:t>26</w:t>
            </w:r>
            <w:r>
              <w:rPr>
                <w:noProof/>
                <w:webHidden/>
              </w:rPr>
              <w:fldChar w:fldCharType="end"/>
            </w:r>
          </w:hyperlink>
        </w:p>
        <w:p w14:paraId="3B52179B" w14:textId="77777777" w:rsidR="00F40496" w:rsidRDefault="00F40496">
          <w:pPr>
            <w:pStyle w:val="TOC3"/>
            <w:tabs>
              <w:tab w:val="right" w:leader="dot" w:pos="9016"/>
            </w:tabs>
            <w:rPr>
              <w:noProof/>
            </w:rPr>
          </w:pPr>
          <w:hyperlink w:anchor="_Toc103289254" w:history="1">
            <w:r w:rsidRPr="008437EB">
              <w:rPr>
                <w:rStyle w:val="Hyperlink"/>
                <w:noProof/>
              </w:rPr>
              <w:t>5.3.3 Green LED</w:t>
            </w:r>
            <w:r>
              <w:rPr>
                <w:noProof/>
                <w:webHidden/>
              </w:rPr>
              <w:tab/>
            </w:r>
            <w:r>
              <w:rPr>
                <w:noProof/>
                <w:webHidden/>
              </w:rPr>
              <w:fldChar w:fldCharType="begin"/>
            </w:r>
            <w:r>
              <w:rPr>
                <w:noProof/>
                <w:webHidden/>
              </w:rPr>
              <w:instrText xml:space="preserve"> PAGEREF _Toc103289254 \h </w:instrText>
            </w:r>
            <w:r>
              <w:rPr>
                <w:noProof/>
                <w:webHidden/>
              </w:rPr>
            </w:r>
            <w:r>
              <w:rPr>
                <w:noProof/>
                <w:webHidden/>
              </w:rPr>
              <w:fldChar w:fldCharType="separate"/>
            </w:r>
            <w:r>
              <w:rPr>
                <w:noProof/>
                <w:webHidden/>
              </w:rPr>
              <w:t>26</w:t>
            </w:r>
            <w:r>
              <w:rPr>
                <w:noProof/>
                <w:webHidden/>
              </w:rPr>
              <w:fldChar w:fldCharType="end"/>
            </w:r>
          </w:hyperlink>
        </w:p>
        <w:p w14:paraId="57605DC3" w14:textId="77777777" w:rsidR="00F40496" w:rsidRDefault="00F40496">
          <w:pPr>
            <w:pStyle w:val="TOC3"/>
            <w:tabs>
              <w:tab w:val="right" w:leader="dot" w:pos="9016"/>
            </w:tabs>
            <w:rPr>
              <w:noProof/>
            </w:rPr>
          </w:pPr>
          <w:hyperlink w:anchor="_Toc103289255" w:history="1">
            <w:r w:rsidRPr="008437EB">
              <w:rPr>
                <w:rStyle w:val="Hyperlink"/>
                <w:noProof/>
              </w:rPr>
              <w:t>5.3.4 Push Button Switch</w:t>
            </w:r>
            <w:r>
              <w:rPr>
                <w:noProof/>
                <w:webHidden/>
              </w:rPr>
              <w:tab/>
            </w:r>
            <w:r>
              <w:rPr>
                <w:noProof/>
                <w:webHidden/>
              </w:rPr>
              <w:fldChar w:fldCharType="begin"/>
            </w:r>
            <w:r>
              <w:rPr>
                <w:noProof/>
                <w:webHidden/>
              </w:rPr>
              <w:instrText xml:space="preserve"> PAGEREF _Toc103289255 \h </w:instrText>
            </w:r>
            <w:r>
              <w:rPr>
                <w:noProof/>
                <w:webHidden/>
              </w:rPr>
            </w:r>
            <w:r>
              <w:rPr>
                <w:noProof/>
                <w:webHidden/>
              </w:rPr>
              <w:fldChar w:fldCharType="separate"/>
            </w:r>
            <w:r>
              <w:rPr>
                <w:noProof/>
                <w:webHidden/>
              </w:rPr>
              <w:t>27</w:t>
            </w:r>
            <w:r>
              <w:rPr>
                <w:noProof/>
                <w:webHidden/>
              </w:rPr>
              <w:fldChar w:fldCharType="end"/>
            </w:r>
          </w:hyperlink>
        </w:p>
        <w:p w14:paraId="26F9F47B" w14:textId="77777777" w:rsidR="00F40496" w:rsidRDefault="00F40496">
          <w:pPr>
            <w:pStyle w:val="TOC3"/>
            <w:tabs>
              <w:tab w:val="right" w:leader="dot" w:pos="9016"/>
            </w:tabs>
            <w:rPr>
              <w:noProof/>
            </w:rPr>
          </w:pPr>
          <w:hyperlink w:anchor="_Toc103289256" w:history="1">
            <w:r w:rsidRPr="008437EB">
              <w:rPr>
                <w:rStyle w:val="Hyperlink"/>
                <w:noProof/>
              </w:rPr>
              <w:t>5.3.5 Slide Switch</w:t>
            </w:r>
            <w:r>
              <w:rPr>
                <w:noProof/>
                <w:webHidden/>
              </w:rPr>
              <w:tab/>
            </w:r>
            <w:r>
              <w:rPr>
                <w:noProof/>
                <w:webHidden/>
              </w:rPr>
              <w:fldChar w:fldCharType="begin"/>
            </w:r>
            <w:r>
              <w:rPr>
                <w:noProof/>
                <w:webHidden/>
              </w:rPr>
              <w:instrText xml:space="preserve"> PAGEREF _Toc103289256 \h </w:instrText>
            </w:r>
            <w:r>
              <w:rPr>
                <w:noProof/>
                <w:webHidden/>
              </w:rPr>
            </w:r>
            <w:r>
              <w:rPr>
                <w:noProof/>
                <w:webHidden/>
              </w:rPr>
              <w:fldChar w:fldCharType="separate"/>
            </w:r>
            <w:r>
              <w:rPr>
                <w:noProof/>
                <w:webHidden/>
              </w:rPr>
              <w:t>27</w:t>
            </w:r>
            <w:r>
              <w:rPr>
                <w:noProof/>
                <w:webHidden/>
              </w:rPr>
              <w:fldChar w:fldCharType="end"/>
            </w:r>
          </w:hyperlink>
        </w:p>
        <w:p w14:paraId="5E24E913" w14:textId="77777777" w:rsidR="00F40496" w:rsidRDefault="00F40496">
          <w:pPr>
            <w:pStyle w:val="TOC3"/>
            <w:tabs>
              <w:tab w:val="right" w:leader="dot" w:pos="9016"/>
            </w:tabs>
            <w:rPr>
              <w:noProof/>
            </w:rPr>
          </w:pPr>
          <w:hyperlink w:anchor="_Toc103289257" w:history="1">
            <w:r w:rsidRPr="008437EB">
              <w:rPr>
                <w:rStyle w:val="Hyperlink"/>
                <w:noProof/>
              </w:rPr>
              <w:t>5.3.6 Resistor Kit</w:t>
            </w:r>
            <w:r>
              <w:rPr>
                <w:noProof/>
                <w:webHidden/>
              </w:rPr>
              <w:tab/>
            </w:r>
            <w:r>
              <w:rPr>
                <w:noProof/>
                <w:webHidden/>
              </w:rPr>
              <w:fldChar w:fldCharType="begin"/>
            </w:r>
            <w:r>
              <w:rPr>
                <w:noProof/>
                <w:webHidden/>
              </w:rPr>
              <w:instrText xml:space="preserve"> PAGEREF _Toc103289257 \h </w:instrText>
            </w:r>
            <w:r>
              <w:rPr>
                <w:noProof/>
                <w:webHidden/>
              </w:rPr>
            </w:r>
            <w:r>
              <w:rPr>
                <w:noProof/>
                <w:webHidden/>
              </w:rPr>
              <w:fldChar w:fldCharType="separate"/>
            </w:r>
            <w:r>
              <w:rPr>
                <w:noProof/>
                <w:webHidden/>
              </w:rPr>
              <w:t>27</w:t>
            </w:r>
            <w:r>
              <w:rPr>
                <w:noProof/>
                <w:webHidden/>
              </w:rPr>
              <w:fldChar w:fldCharType="end"/>
            </w:r>
          </w:hyperlink>
        </w:p>
        <w:p w14:paraId="490E684D" w14:textId="77777777" w:rsidR="00F40496" w:rsidRDefault="00F40496">
          <w:pPr>
            <w:pStyle w:val="TOC3"/>
            <w:tabs>
              <w:tab w:val="right" w:leader="dot" w:pos="9016"/>
            </w:tabs>
            <w:rPr>
              <w:noProof/>
            </w:rPr>
          </w:pPr>
          <w:hyperlink w:anchor="_Toc103289258" w:history="1">
            <w:r w:rsidRPr="008437EB">
              <w:rPr>
                <w:rStyle w:val="Hyperlink"/>
                <w:noProof/>
              </w:rPr>
              <w:t>5.3.7 LCD Screen</w:t>
            </w:r>
            <w:r>
              <w:rPr>
                <w:noProof/>
                <w:webHidden/>
              </w:rPr>
              <w:tab/>
            </w:r>
            <w:r>
              <w:rPr>
                <w:noProof/>
                <w:webHidden/>
              </w:rPr>
              <w:fldChar w:fldCharType="begin"/>
            </w:r>
            <w:r>
              <w:rPr>
                <w:noProof/>
                <w:webHidden/>
              </w:rPr>
              <w:instrText xml:space="preserve"> PAGEREF _Toc103289258 \h </w:instrText>
            </w:r>
            <w:r>
              <w:rPr>
                <w:noProof/>
                <w:webHidden/>
              </w:rPr>
            </w:r>
            <w:r>
              <w:rPr>
                <w:noProof/>
                <w:webHidden/>
              </w:rPr>
              <w:fldChar w:fldCharType="separate"/>
            </w:r>
            <w:r>
              <w:rPr>
                <w:noProof/>
                <w:webHidden/>
              </w:rPr>
              <w:t>28</w:t>
            </w:r>
            <w:r>
              <w:rPr>
                <w:noProof/>
                <w:webHidden/>
              </w:rPr>
              <w:fldChar w:fldCharType="end"/>
            </w:r>
          </w:hyperlink>
        </w:p>
        <w:p w14:paraId="48C4291D" w14:textId="77777777" w:rsidR="00F40496" w:rsidRDefault="00F40496">
          <w:pPr>
            <w:pStyle w:val="TOC3"/>
            <w:tabs>
              <w:tab w:val="right" w:leader="dot" w:pos="9016"/>
            </w:tabs>
            <w:rPr>
              <w:noProof/>
            </w:rPr>
          </w:pPr>
          <w:hyperlink w:anchor="_Toc103289259" w:history="1">
            <w:r w:rsidRPr="008437EB">
              <w:rPr>
                <w:rStyle w:val="Hyperlink"/>
                <w:noProof/>
              </w:rPr>
              <w:t>5.3.8 BC108 Transistor</w:t>
            </w:r>
            <w:r>
              <w:rPr>
                <w:noProof/>
                <w:webHidden/>
              </w:rPr>
              <w:tab/>
            </w:r>
            <w:r>
              <w:rPr>
                <w:noProof/>
                <w:webHidden/>
              </w:rPr>
              <w:fldChar w:fldCharType="begin"/>
            </w:r>
            <w:r>
              <w:rPr>
                <w:noProof/>
                <w:webHidden/>
              </w:rPr>
              <w:instrText xml:space="preserve"> PAGEREF _Toc103289259 \h </w:instrText>
            </w:r>
            <w:r>
              <w:rPr>
                <w:noProof/>
                <w:webHidden/>
              </w:rPr>
            </w:r>
            <w:r>
              <w:rPr>
                <w:noProof/>
                <w:webHidden/>
              </w:rPr>
              <w:fldChar w:fldCharType="separate"/>
            </w:r>
            <w:r>
              <w:rPr>
                <w:noProof/>
                <w:webHidden/>
              </w:rPr>
              <w:t>28</w:t>
            </w:r>
            <w:r>
              <w:rPr>
                <w:noProof/>
                <w:webHidden/>
              </w:rPr>
              <w:fldChar w:fldCharType="end"/>
            </w:r>
          </w:hyperlink>
        </w:p>
        <w:p w14:paraId="286A20E4" w14:textId="77777777" w:rsidR="00F40496" w:rsidRDefault="00F40496">
          <w:pPr>
            <w:pStyle w:val="TOC3"/>
            <w:tabs>
              <w:tab w:val="right" w:leader="dot" w:pos="9016"/>
            </w:tabs>
            <w:rPr>
              <w:noProof/>
            </w:rPr>
          </w:pPr>
          <w:hyperlink w:anchor="_Toc103289260" w:history="1">
            <w:r w:rsidRPr="008437EB">
              <w:rPr>
                <w:rStyle w:val="Hyperlink"/>
                <w:noProof/>
              </w:rPr>
              <w:t>5.3.9 Relay</w:t>
            </w:r>
            <w:r>
              <w:rPr>
                <w:noProof/>
                <w:webHidden/>
              </w:rPr>
              <w:tab/>
            </w:r>
            <w:r>
              <w:rPr>
                <w:noProof/>
                <w:webHidden/>
              </w:rPr>
              <w:fldChar w:fldCharType="begin"/>
            </w:r>
            <w:r>
              <w:rPr>
                <w:noProof/>
                <w:webHidden/>
              </w:rPr>
              <w:instrText xml:space="preserve"> PAGEREF _Toc103289260 \h </w:instrText>
            </w:r>
            <w:r>
              <w:rPr>
                <w:noProof/>
                <w:webHidden/>
              </w:rPr>
            </w:r>
            <w:r>
              <w:rPr>
                <w:noProof/>
                <w:webHidden/>
              </w:rPr>
              <w:fldChar w:fldCharType="separate"/>
            </w:r>
            <w:r>
              <w:rPr>
                <w:noProof/>
                <w:webHidden/>
              </w:rPr>
              <w:t>28</w:t>
            </w:r>
            <w:r>
              <w:rPr>
                <w:noProof/>
                <w:webHidden/>
              </w:rPr>
              <w:fldChar w:fldCharType="end"/>
            </w:r>
          </w:hyperlink>
        </w:p>
        <w:p w14:paraId="0A7C9F20" w14:textId="77777777" w:rsidR="00F40496" w:rsidRDefault="00F40496">
          <w:pPr>
            <w:pStyle w:val="TOC3"/>
            <w:tabs>
              <w:tab w:val="right" w:leader="dot" w:pos="9016"/>
            </w:tabs>
            <w:rPr>
              <w:noProof/>
            </w:rPr>
          </w:pPr>
          <w:hyperlink w:anchor="_Toc103289261" w:history="1">
            <w:r w:rsidRPr="008437EB">
              <w:rPr>
                <w:rStyle w:val="Hyperlink"/>
                <w:noProof/>
              </w:rPr>
              <w:t>5.3.10 Breadboard</w:t>
            </w:r>
            <w:r>
              <w:rPr>
                <w:noProof/>
                <w:webHidden/>
              </w:rPr>
              <w:tab/>
            </w:r>
            <w:r>
              <w:rPr>
                <w:noProof/>
                <w:webHidden/>
              </w:rPr>
              <w:fldChar w:fldCharType="begin"/>
            </w:r>
            <w:r>
              <w:rPr>
                <w:noProof/>
                <w:webHidden/>
              </w:rPr>
              <w:instrText xml:space="preserve"> PAGEREF _Toc103289261 \h </w:instrText>
            </w:r>
            <w:r>
              <w:rPr>
                <w:noProof/>
                <w:webHidden/>
              </w:rPr>
            </w:r>
            <w:r>
              <w:rPr>
                <w:noProof/>
                <w:webHidden/>
              </w:rPr>
              <w:fldChar w:fldCharType="separate"/>
            </w:r>
            <w:r>
              <w:rPr>
                <w:noProof/>
                <w:webHidden/>
              </w:rPr>
              <w:t>29</w:t>
            </w:r>
            <w:r>
              <w:rPr>
                <w:noProof/>
                <w:webHidden/>
              </w:rPr>
              <w:fldChar w:fldCharType="end"/>
            </w:r>
          </w:hyperlink>
        </w:p>
        <w:p w14:paraId="69F14F5C" w14:textId="77777777" w:rsidR="00F40496" w:rsidRDefault="00F40496">
          <w:pPr>
            <w:pStyle w:val="TOC2"/>
            <w:tabs>
              <w:tab w:val="right" w:leader="dot" w:pos="9016"/>
            </w:tabs>
            <w:rPr>
              <w:noProof/>
            </w:rPr>
          </w:pPr>
          <w:hyperlink w:anchor="_Toc103289262" w:history="1">
            <w:r w:rsidRPr="008437EB">
              <w:rPr>
                <w:rStyle w:val="Hyperlink"/>
                <w:noProof/>
              </w:rPr>
              <w:t>5.4 Costing</w:t>
            </w:r>
            <w:r>
              <w:rPr>
                <w:noProof/>
                <w:webHidden/>
              </w:rPr>
              <w:tab/>
            </w:r>
            <w:r>
              <w:rPr>
                <w:noProof/>
                <w:webHidden/>
              </w:rPr>
              <w:fldChar w:fldCharType="begin"/>
            </w:r>
            <w:r>
              <w:rPr>
                <w:noProof/>
                <w:webHidden/>
              </w:rPr>
              <w:instrText xml:space="preserve"> PAGEREF _Toc103289262 \h </w:instrText>
            </w:r>
            <w:r>
              <w:rPr>
                <w:noProof/>
                <w:webHidden/>
              </w:rPr>
            </w:r>
            <w:r>
              <w:rPr>
                <w:noProof/>
                <w:webHidden/>
              </w:rPr>
              <w:fldChar w:fldCharType="separate"/>
            </w:r>
            <w:r>
              <w:rPr>
                <w:noProof/>
                <w:webHidden/>
              </w:rPr>
              <w:t>29</w:t>
            </w:r>
            <w:r>
              <w:rPr>
                <w:noProof/>
                <w:webHidden/>
              </w:rPr>
              <w:fldChar w:fldCharType="end"/>
            </w:r>
          </w:hyperlink>
        </w:p>
        <w:p w14:paraId="697E7A39" w14:textId="77777777" w:rsidR="00F40496" w:rsidRDefault="00F40496">
          <w:pPr>
            <w:pStyle w:val="TOC2"/>
            <w:tabs>
              <w:tab w:val="right" w:leader="dot" w:pos="9016"/>
            </w:tabs>
            <w:rPr>
              <w:noProof/>
            </w:rPr>
          </w:pPr>
          <w:hyperlink w:anchor="_Toc103289263" w:history="1">
            <w:r w:rsidRPr="008437EB">
              <w:rPr>
                <w:rStyle w:val="Hyperlink"/>
                <w:noProof/>
              </w:rPr>
              <w:t>5.5 Operational Functions</w:t>
            </w:r>
            <w:r>
              <w:rPr>
                <w:noProof/>
                <w:webHidden/>
              </w:rPr>
              <w:tab/>
            </w:r>
            <w:r>
              <w:rPr>
                <w:noProof/>
                <w:webHidden/>
              </w:rPr>
              <w:fldChar w:fldCharType="begin"/>
            </w:r>
            <w:r>
              <w:rPr>
                <w:noProof/>
                <w:webHidden/>
              </w:rPr>
              <w:instrText xml:space="preserve"> PAGEREF _Toc103289263 \h </w:instrText>
            </w:r>
            <w:r>
              <w:rPr>
                <w:noProof/>
                <w:webHidden/>
              </w:rPr>
            </w:r>
            <w:r>
              <w:rPr>
                <w:noProof/>
                <w:webHidden/>
              </w:rPr>
              <w:fldChar w:fldCharType="separate"/>
            </w:r>
            <w:r>
              <w:rPr>
                <w:noProof/>
                <w:webHidden/>
              </w:rPr>
              <w:t>29</w:t>
            </w:r>
            <w:r>
              <w:rPr>
                <w:noProof/>
                <w:webHidden/>
              </w:rPr>
              <w:fldChar w:fldCharType="end"/>
            </w:r>
          </w:hyperlink>
        </w:p>
        <w:p w14:paraId="3423DBF0" w14:textId="77777777" w:rsidR="00F40496" w:rsidRDefault="00F40496">
          <w:pPr>
            <w:pStyle w:val="TOC3"/>
            <w:tabs>
              <w:tab w:val="right" w:leader="dot" w:pos="9016"/>
            </w:tabs>
            <w:rPr>
              <w:noProof/>
            </w:rPr>
          </w:pPr>
          <w:hyperlink w:anchor="_Toc103289264" w:history="1">
            <w:r w:rsidRPr="008437EB">
              <w:rPr>
                <w:rStyle w:val="Hyperlink"/>
                <w:noProof/>
              </w:rPr>
              <w:t>5.5.1 Automatic Headlights</w:t>
            </w:r>
            <w:r>
              <w:rPr>
                <w:noProof/>
                <w:webHidden/>
              </w:rPr>
              <w:tab/>
            </w:r>
            <w:r>
              <w:rPr>
                <w:noProof/>
                <w:webHidden/>
              </w:rPr>
              <w:fldChar w:fldCharType="begin"/>
            </w:r>
            <w:r>
              <w:rPr>
                <w:noProof/>
                <w:webHidden/>
              </w:rPr>
              <w:instrText xml:space="preserve"> PAGEREF _Toc103289264 \h </w:instrText>
            </w:r>
            <w:r>
              <w:rPr>
                <w:noProof/>
                <w:webHidden/>
              </w:rPr>
            </w:r>
            <w:r>
              <w:rPr>
                <w:noProof/>
                <w:webHidden/>
              </w:rPr>
              <w:fldChar w:fldCharType="separate"/>
            </w:r>
            <w:r>
              <w:rPr>
                <w:noProof/>
                <w:webHidden/>
              </w:rPr>
              <w:t>29</w:t>
            </w:r>
            <w:r>
              <w:rPr>
                <w:noProof/>
                <w:webHidden/>
              </w:rPr>
              <w:fldChar w:fldCharType="end"/>
            </w:r>
          </w:hyperlink>
        </w:p>
        <w:p w14:paraId="5EB949FF" w14:textId="77777777" w:rsidR="00F40496" w:rsidRDefault="00F40496">
          <w:pPr>
            <w:pStyle w:val="TOC3"/>
            <w:tabs>
              <w:tab w:val="right" w:leader="dot" w:pos="9016"/>
            </w:tabs>
            <w:rPr>
              <w:noProof/>
            </w:rPr>
          </w:pPr>
          <w:hyperlink w:anchor="_Toc103289265" w:history="1">
            <w:r w:rsidRPr="008437EB">
              <w:rPr>
                <w:rStyle w:val="Hyperlink"/>
                <w:noProof/>
              </w:rPr>
              <w:t>5.5.2 Parking Sensors</w:t>
            </w:r>
            <w:r>
              <w:rPr>
                <w:noProof/>
                <w:webHidden/>
              </w:rPr>
              <w:tab/>
            </w:r>
            <w:r>
              <w:rPr>
                <w:noProof/>
                <w:webHidden/>
              </w:rPr>
              <w:fldChar w:fldCharType="begin"/>
            </w:r>
            <w:r>
              <w:rPr>
                <w:noProof/>
                <w:webHidden/>
              </w:rPr>
              <w:instrText xml:space="preserve"> PAGEREF _Toc103289265 \h </w:instrText>
            </w:r>
            <w:r>
              <w:rPr>
                <w:noProof/>
                <w:webHidden/>
              </w:rPr>
            </w:r>
            <w:r>
              <w:rPr>
                <w:noProof/>
                <w:webHidden/>
              </w:rPr>
              <w:fldChar w:fldCharType="separate"/>
            </w:r>
            <w:r>
              <w:rPr>
                <w:noProof/>
                <w:webHidden/>
              </w:rPr>
              <w:t>30</w:t>
            </w:r>
            <w:r>
              <w:rPr>
                <w:noProof/>
                <w:webHidden/>
              </w:rPr>
              <w:fldChar w:fldCharType="end"/>
            </w:r>
          </w:hyperlink>
        </w:p>
        <w:p w14:paraId="0558A43E" w14:textId="77777777" w:rsidR="00F40496" w:rsidRDefault="00F40496">
          <w:pPr>
            <w:pStyle w:val="TOC2"/>
            <w:tabs>
              <w:tab w:val="right" w:leader="dot" w:pos="9016"/>
            </w:tabs>
            <w:rPr>
              <w:noProof/>
            </w:rPr>
          </w:pPr>
          <w:hyperlink w:anchor="_Toc103289266" w:history="1">
            <w:r w:rsidRPr="008437EB">
              <w:rPr>
                <w:rStyle w:val="Hyperlink"/>
                <w:noProof/>
              </w:rPr>
              <w:t>5.6 Block Diagram</w:t>
            </w:r>
            <w:r>
              <w:rPr>
                <w:noProof/>
                <w:webHidden/>
              </w:rPr>
              <w:tab/>
            </w:r>
            <w:r>
              <w:rPr>
                <w:noProof/>
                <w:webHidden/>
              </w:rPr>
              <w:fldChar w:fldCharType="begin"/>
            </w:r>
            <w:r>
              <w:rPr>
                <w:noProof/>
                <w:webHidden/>
              </w:rPr>
              <w:instrText xml:space="preserve"> PAGEREF _Toc103289266 \h </w:instrText>
            </w:r>
            <w:r>
              <w:rPr>
                <w:noProof/>
                <w:webHidden/>
              </w:rPr>
            </w:r>
            <w:r>
              <w:rPr>
                <w:noProof/>
                <w:webHidden/>
              </w:rPr>
              <w:fldChar w:fldCharType="separate"/>
            </w:r>
            <w:r>
              <w:rPr>
                <w:noProof/>
                <w:webHidden/>
              </w:rPr>
              <w:t>30</w:t>
            </w:r>
            <w:r>
              <w:rPr>
                <w:noProof/>
                <w:webHidden/>
              </w:rPr>
              <w:fldChar w:fldCharType="end"/>
            </w:r>
          </w:hyperlink>
        </w:p>
        <w:p w14:paraId="34A18184" w14:textId="77777777" w:rsidR="00F40496" w:rsidRDefault="00F40496">
          <w:pPr>
            <w:pStyle w:val="TOC2"/>
            <w:tabs>
              <w:tab w:val="right" w:leader="dot" w:pos="9016"/>
            </w:tabs>
            <w:rPr>
              <w:noProof/>
            </w:rPr>
          </w:pPr>
          <w:hyperlink w:anchor="_Toc103289267" w:history="1">
            <w:r w:rsidRPr="008437EB">
              <w:rPr>
                <w:rStyle w:val="Hyperlink"/>
                <w:noProof/>
              </w:rPr>
              <w:t>5.7 Flow Chart</w:t>
            </w:r>
            <w:r>
              <w:rPr>
                <w:noProof/>
                <w:webHidden/>
              </w:rPr>
              <w:tab/>
            </w:r>
            <w:r>
              <w:rPr>
                <w:noProof/>
                <w:webHidden/>
              </w:rPr>
              <w:fldChar w:fldCharType="begin"/>
            </w:r>
            <w:r>
              <w:rPr>
                <w:noProof/>
                <w:webHidden/>
              </w:rPr>
              <w:instrText xml:space="preserve"> PAGEREF _Toc103289267 \h </w:instrText>
            </w:r>
            <w:r>
              <w:rPr>
                <w:noProof/>
                <w:webHidden/>
              </w:rPr>
            </w:r>
            <w:r>
              <w:rPr>
                <w:noProof/>
                <w:webHidden/>
              </w:rPr>
              <w:fldChar w:fldCharType="separate"/>
            </w:r>
            <w:r>
              <w:rPr>
                <w:noProof/>
                <w:webHidden/>
              </w:rPr>
              <w:t>31</w:t>
            </w:r>
            <w:r>
              <w:rPr>
                <w:noProof/>
                <w:webHidden/>
              </w:rPr>
              <w:fldChar w:fldCharType="end"/>
            </w:r>
          </w:hyperlink>
        </w:p>
        <w:p w14:paraId="32F27820" w14:textId="77777777" w:rsidR="00F40496" w:rsidRDefault="00F40496">
          <w:pPr>
            <w:pStyle w:val="TOC2"/>
            <w:tabs>
              <w:tab w:val="right" w:leader="dot" w:pos="9016"/>
            </w:tabs>
            <w:rPr>
              <w:noProof/>
            </w:rPr>
          </w:pPr>
          <w:hyperlink w:anchor="_Toc103289268" w:history="1">
            <w:r w:rsidRPr="008437EB">
              <w:rPr>
                <w:rStyle w:val="Hyperlink"/>
                <w:noProof/>
              </w:rPr>
              <w:t>5.8  Proteus Design</w:t>
            </w:r>
            <w:r>
              <w:rPr>
                <w:noProof/>
                <w:webHidden/>
              </w:rPr>
              <w:tab/>
            </w:r>
            <w:r>
              <w:rPr>
                <w:noProof/>
                <w:webHidden/>
              </w:rPr>
              <w:fldChar w:fldCharType="begin"/>
            </w:r>
            <w:r>
              <w:rPr>
                <w:noProof/>
                <w:webHidden/>
              </w:rPr>
              <w:instrText xml:space="preserve"> PAGEREF _Toc103289268 \h </w:instrText>
            </w:r>
            <w:r>
              <w:rPr>
                <w:noProof/>
                <w:webHidden/>
              </w:rPr>
            </w:r>
            <w:r>
              <w:rPr>
                <w:noProof/>
                <w:webHidden/>
              </w:rPr>
              <w:fldChar w:fldCharType="separate"/>
            </w:r>
            <w:r>
              <w:rPr>
                <w:noProof/>
                <w:webHidden/>
              </w:rPr>
              <w:t>31</w:t>
            </w:r>
            <w:r>
              <w:rPr>
                <w:noProof/>
                <w:webHidden/>
              </w:rPr>
              <w:fldChar w:fldCharType="end"/>
            </w:r>
          </w:hyperlink>
        </w:p>
        <w:p w14:paraId="1AF72EEE" w14:textId="77777777" w:rsidR="00F40496" w:rsidRDefault="00F40496">
          <w:pPr>
            <w:pStyle w:val="TOC3"/>
            <w:tabs>
              <w:tab w:val="right" w:leader="dot" w:pos="9016"/>
            </w:tabs>
            <w:rPr>
              <w:noProof/>
            </w:rPr>
          </w:pPr>
          <w:hyperlink w:anchor="_Toc103289269" w:history="1">
            <w:r w:rsidRPr="008437EB">
              <w:rPr>
                <w:rStyle w:val="Hyperlink"/>
                <w:noProof/>
              </w:rPr>
              <w:t>5.8.1 Full Schematic Design</w:t>
            </w:r>
            <w:r>
              <w:rPr>
                <w:noProof/>
                <w:webHidden/>
              </w:rPr>
              <w:tab/>
            </w:r>
            <w:r>
              <w:rPr>
                <w:noProof/>
                <w:webHidden/>
              </w:rPr>
              <w:fldChar w:fldCharType="begin"/>
            </w:r>
            <w:r>
              <w:rPr>
                <w:noProof/>
                <w:webHidden/>
              </w:rPr>
              <w:instrText xml:space="preserve"> PAGEREF _Toc103289269 \h </w:instrText>
            </w:r>
            <w:r>
              <w:rPr>
                <w:noProof/>
                <w:webHidden/>
              </w:rPr>
            </w:r>
            <w:r>
              <w:rPr>
                <w:noProof/>
                <w:webHidden/>
              </w:rPr>
              <w:fldChar w:fldCharType="separate"/>
            </w:r>
            <w:r>
              <w:rPr>
                <w:noProof/>
                <w:webHidden/>
              </w:rPr>
              <w:t>32</w:t>
            </w:r>
            <w:r>
              <w:rPr>
                <w:noProof/>
                <w:webHidden/>
              </w:rPr>
              <w:fldChar w:fldCharType="end"/>
            </w:r>
          </w:hyperlink>
        </w:p>
        <w:p w14:paraId="17D028FF" w14:textId="77777777" w:rsidR="00F40496" w:rsidRDefault="00F40496">
          <w:pPr>
            <w:pStyle w:val="TOC3"/>
            <w:tabs>
              <w:tab w:val="right" w:leader="dot" w:pos="9016"/>
            </w:tabs>
            <w:rPr>
              <w:noProof/>
            </w:rPr>
          </w:pPr>
          <w:hyperlink w:anchor="_Toc103289270" w:history="1">
            <w:r w:rsidRPr="008437EB">
              <w:rPr>
                <w:rStyle w:val="Hyperlink"/>
                <w:noProof/>
              </w:rPr>
              <w:t>5.8.2 PIC16F886 Schematic</w:t>
            </w:r>
            <w:r>
              <w:rPr>
                <w:noProof/>
                <w:webHidden/>
              </w:rPr>
              <w:tab/>
            </w:r>
            <w:r>
              <w:rPr>
                <w:noProof/>
                <w:webHidden/>
              </w:rPr>
              <w:fldChar w:fldCharType="begin"/>
            </w:r>
            <w:r>
              <w:rPr>
                <w:noProof/>
                <w:webHidden/>
              </w:rPr>
              <w:instrText xml:space="preserve"> PAGEREF _Toc103289270 \h </w:instrText>
            </w:r>
            <w:r>
              <w:rPr>
                <w:noProof/>
                <w:webHidden/>
              </w:rPr>
            </w:r>
            <w:r>
              <w:rPr>
                <w:noProof/>
                <w:webHidden/>
              </w:rPr>
              <w:fldChar w:fldCharType="separate"/>
            </w:r>
            <w:r>
              <w:rPr>
                <w:noProof/>
                <w:webHidden/>
              </w:rPr>
              <w:t>33</w:t>
            </w:r>
            <w:r>
              <w:rPr>
                <w:noProof/>
                <w:webHidden/>
              </w:rPr>
              <w:fldChar w:fldCharType="end"/>
            </w:r>
          </w:hyperlink>
        </w:p>
        <w:p w14:paraId="27C16B85" w14:textId="77777777" w:rsidR="00F40496" w:rsidRDefault="00F40496">
          <w:pPr>
            <w:pStyle w:val="TOC3"/>
            <w:tabs>
              <w:tab w:val="right" w:leader="dot" w:pos="9016"/>
            </w:tabs>
            <w:rPr>
              <w:noProof/>
            </w:rPr>
          </w:pPr>
          <w:hyperlink w:anchor="_Toc103289271" w:history="1">
            <w:r w:rsidRPr="008437EB">
              <w:rPr>
                <w:rStyle w:val="Hyperlink"/>
                <w:noProof/>
              </w:rPr>
              <w:t>5.8.3 Switches and LDR Sensor Schematic</w:t>
            </w:r>
            <w:r>
              <w:rPr>
                <w:noProof/>
                <w:webHidden/>
              </w:rPr>
              <w:tab/>
            </w:r>
            <w:r>
              <w:rPr>
                <w:noProof/>
                <w:webHidden/>
              </w:rPr>
              <w:fldChar w:fldCharType="begin"/>
            </w:r>
            <w:r>
              <w:rPr>
                <w:noProof/>
                <w:webHidden/>
              </w:rPr>
              <w:instrText xml:space="preserve"> PAGEREF _Toc103289271 \h </w:instrText>
            </w:r>
            <w:r>
              <w:rPr>
                <w:noProof/>
                <w:webHidden/>
              </w:rPr>
            </w:r>
            <w:r>
              <w:rPr>
                <w:noProof/>
                <w:webHidden/>
              </w:rPr>
              <w:fldChar w:fldCharType="separate"/>
            </w:r>
            <w:r>
              <w:rPr>
                <w:noProof/>
                <w:webHidden/>
              </w:rPr>
              <w:t>34</w:t>
            </w:r>
            <w:r>
              <w:rPr>
                <w:noProof/>
                <w:webHidden/>
              </w:rPr>
              <w:fldChar w:fldCharType="end"/>
            </w:r>
          </w:hyperlink>
        </w:p>
        <w:p w14:paraId="42469F96" w14:textId="77777777" w:rsidR="00F40496" w:rsidRDefault="00F40496">
          <w:pPr>
            <w:pStyle w:val="TOC3"/>
            <w:tabs>
              <w:tab w:val="right" w:leader="dot" w:pos="9016"/>
            </w:tabs>
            <w:rPr>
              <w:noProof/>
            </w:rPr>
          </w:pPr>
          <w:hyperlink w:anchor="_Toc103289272" w:history="1">
            <w:r w:rsidRPr="008437EB">
              <w:rPr>
                <w:rStyle w:val="Hyperlink"/>
                <w:noProof/>
              </w:rPr>
              <w:t>5.8.4 Activation LEDs &amp; Ultrasonic Sensor Schematic</w:t>
            </w:r>
            <w:r>
              <w:rPr>
                <w:noProof/>
                <w:webHidden/>
              </w:rPr>
              <w:tab/>
            </w:r>
            <w:r>
              <w:rPr>
                <w:noProof/>
                <w:webHidden/>
              </w:rPr>
              <w:fldChar w:fldCharType="begin"/>
            </w:r>
            <w:r>
              <w:rPr>
                <w:noProof/>
                <w:webHidden/>
              </w:rPr>
              <w:instrText xml:space="preserve"> PAGEREF _Toc103289272 \h </w:instrText>
            </w:r>
            <w:r>
              <w:rPr>
                <w:noProof/>
                <w:webHidden/>
              </w:rPr>
            </w:r>
            <w:r>
              <w:rPr>
                <w:noProof/>
                <w:webHidden/>
              </w:rPr>
              <w:fldChar w:fldCharType="separate"/>
            </w:r>
            <w:r>
              <w:rPr>
                <w:noProof/>
                <w:webHidden/>
              </w:rPr>
              <w:t>34</w:t>
            </w:r>
            <w:r>
              <w:rPr>
                <w:noProof/>
                <w:webHidden/>
              </w:rPr>
              <w:fldChar w:fldCharType="end"/>
            </w:r>
          </w:hyperlink>
        </w:p>
        <w:p w14:paraId="2A652844" w14:textId="77777777" w:rsidR="00F40496" w:rsidRDefault="00F40496">
          <w:pPr>
            <w:pStyle w:val="TOC3"/>
            <w:tabs>
              <w:tab w:val="right" w:leader="dot" w:pos="9016"/>
            </w:tabs>
            <w:rPr>
              <w:noProof/>
            </w:rPr>
          </w:pPr>
          <w:hyperlink w:anchor="_Toc103289273" w:history="1">
            <w:r w:rsidRPr="008437EB">
              <w:rPr>
                <w:rStyle w:val="Hyperlink"/>
                <w:noProof/>
              </w:rPr>
              <w:t>5.8.5 Headlights LED Schematic</w:t>
            </w:r>
            <w:r>
              <w:rPr>
                <w:noProof/>
                <w:webHidden/>
              </w:rPr>
              <w:tab/>
            </w:r>
            <w:r>
              <w:rPr>
                <w:noProof/>
                <w:webHidden/>
              </w:rPr>
              <w:fldChar w:fldCharType="begin"/>
            </w:r>
            <w:r>
              <w:rPr>
                <w:noProof/>
                <w:webHidden/>
              </w:rPr>
              <w:instrText xml:space="preserve"> PAGEREF _Toc103289273 \h </w:instrText>
            </w:r>
            <w:r>
              <w:rPr>
                <w:noProof/>
                <w:webHidden/>
              </w:rPr>
            </w:r>
            <w:r>
              <w:rPr>
                <w:noProof/>
                <w:webHidden/>
              </w:rPr>
              <w:fldChar w:fldCharType="separate"/>
            </w:r>
            <w:r>
              <w:rPr>
                <w:noProof/>
                <w:webHidden/>
              </w:rPr>
              <w:t>35</w:t>
            </w:r>
            <w:r>
              <w:rPr>
                <w:noProof/>
                <w:webHidden/>
              </w:rPr>
              <w:fldChar w:fldCharType="end"/>
            </w:r>
          </w:hyperlink>
        </w:p>
        <w:p w14:paraId="05C68C54" w14:textId="77777777" w:rsidR="00F40496" w:rsidRDefault="00F40496">
          <w:pPr>
            <w:pStyle w:val="TOC3"/>
            <w:tabs>
              <w:tab w:val="right" w:leader="dot" w:pos="9016"/>
            </w:tabs>
            <w:rPr>
              <w:noProof/>
            </w:rPr>
          </w:pPr>
          <w:hyperlink w:anchor="_Toc103289274" w:history="1">
            <w:r w:rsidRPr="008437EB">
              <w:rPr>
                <w:rStyle w:val="Hyperlink"/>
                <w:noProof/>
              </w:rPr>
              <w:t>5.8.6 LCD Screen</w:t>
            </w:r>
            <w:r>
              <w:rPr>
                <w:noProof/>
                <w:webHidden/>
              </w:rPr>
              <w:tab/>
            </w:r>
            <w:r>
              <w:rPr>
                <w:noProof/>
                <w:webHidden/>
              </w:rPr>
              <w:fldChar w:fldCharType="begin"/>
            </w:r>
            <w:r>
              <w:rPr>
                <w:noProof/>
                <w:webHidden/>
              </w:rPr>
              <w:instrText xml:space="preserve"> PAGEREF _Toc103289274 \h </w:instrText>
            </w:r>
            <w:r>
              <w:rPr>
                <w:noProof/>
                <w:webHidden/>
              </w:rPr>
            </w:r>
            <w:r>
              <w:rPr>
                <w:noProof/>
                <w:webHidden/>
              </w:rPr>
              <w:fldChar w:fldCharType="separate"/>
            </w:r>
            <w:r>
              <w:rPr>
                <w:noProof/>
                <w:webHidden/>
              </w:rPr>
              <w:t>35</w:t>
            </w:r>
            <w:r>
              <w:rPr>
                <w:noProof/>
                <w:webHidden/>
              </w:rPr>
              <w:fldChar w:fldCharType="end"/>
            </w:r>
          </w:hyperlink>
        </w:p>
        <w:p w14:paraId="2D021AE7" w14:textId="77777777" w:rsidR="00F40496" w:rsidRDefault="00F40496">
          <w:pPr>
            <w:pStyle w:val="TOC2"/>
            <w:tabs>
              <w:tab w:val="right" w:leader="dot" w:pos="9016"/>
            </w:tabs>
            <w:rPr>
              <w:noProof/>
            </w:rPr>
          </w:pPr>
          <w:hyperlink w:anchor="_Toc103289275" w:history="1">
            <w:r w:rsidRPr="008437EB">
              <w:rPr>
                <w:rStyle w:val="Hyperlink"/>
                <w:noProof/>
              </w:rPr>
              <w:t>5.9 Coding</w:t>
            </w:r>
            <w:r>
              <w:rPr>
                <w:noProof/>
                <w:webHidden/>
              </w:rPr>
              <w:tab/>
            </w:r>
            <w:r>
              <w:rPr>
                <w:noProof/>
                <w:webHidden/>
              </w:rPr>
              <w:fldChar w:fldCharType="begin"/>
            </w:r>
            <w:r>
              <w:rPr>
                <w:noProof/>
                <w:webHidden/>
              </w:rPr>
              <w:instrText xml:space="preserve"> PAGEREF _Toc103289275 \h </w:instrText>
            </w:r>
            <w:r>
              <w:rPr>
                <w:noProof/>
                <w:webHidden/>
              </w:rPr>
            </w:r>
            <w:r>
              <w:rPr>
                <w:noProof/>
                <w:webHidden/>
              </w:rPr>
              <w:fldChar w:fldCharType="separate"/>
            </w:r>
            <w:r>
              <w:rPr>
                <w:noProof/>
                <w:webHidden/>
              </w:rPr>
              <w:t>35</w:t>
            </w:r>
            <w:r>
              <w:rPr>
                <w:noProof/>
                <w:webHidden/>
              </w:rPr>
              <w:fldChar w:fldCharType="end"/>
            </w:r>
          </w:hyperlink>
        </w:p>
        <w:p w14:paraId="44CEE616" w14:textId="77777777" w:rsidR="00F40496" w:rsidRDefault="00F40496">
          <w:pPr>
            <w:pStyle w:val="TOC3"/>
            <w:tabs>
              <w:tab w:val="right" w:leader="dot" w:pos="9016"/>
            </w:tabs>
            <w:rPr>
              <w:noProof/>
            </w:rPr>
          </w:pPr>
          <w:hyperlink w:anchor="_Toc103289276" w:history="1">
            <w:r w:rsidRPr="008437EB">
              <w:rPr>
                <w:rStyle w:val="Hyperlink"/>
                <w:noProof/>
                <w:lang w:val="fr-FR"/>
              </w:rPr>
              <w:t>5.9.1 Section 1</w:t>
            </w:r>
            <w:r>
              <w:rPr>
                <w:noProof/>
                <w:webHidden/>
              </w:rPr>
              <w:tab/>
            </w:r>
            <w:r>
              <w:rPr>
                <w:noProof/>
                <w:webHidden/>
              </w:rPr>
              <w:fldChar w:fldCharType="begin"/>
            </w:r>
            <w:r>
              <w:rPr>
                <w:noProof/>
                <w:webHidden/>
              </w:rPr>
              <w:instrText xml:space="preserve"> PAGEREF _Toc103289276 \h </w:instrText>
            </w:r>
            <w:r>
              <w:rPr>
                <w:noProof/>
                <w:webHidden/>
              </w:rPr>
            </w:r>
            <w:r>
              <w:rPr>
                <w:noProof/>
                <w:webHidden/>
              </w:rPr>
              <w:fldChar w:fldCharType="separate"/>
            </w:r>
            <w:r>
              <w:rPr>
                <w:noProof/>
                <w:webHidden/>
              </w:rPr>
              <w:t>36</w:t>
            </w:r>
            <w:r>
              <w:rPr>
                <w:noProof/>
                <w:webHidden/>
              </w:rPr>
              <w:fldChar w:fldCharType="end"/>
            </w:r>
          </w:hyperlink>
        </w:p>
        <w:p w14:paraId="505DAF7C" w14:textId="77777777" w:rsidR="00F40496" w:rsidRDefault="00F40496">
          <w:pPr>
            <w:pStyle w:val="TOC3"/>
            <w:tabs>
              <w:tab w:val="right" w:leader="dot" w:pos="9016"/>
            </w:tabs>
            <w:rPr>
              <w:noProof/>
            </w:rPr>
          </w:pPr>
          <w:hyperlink w:anchor="_Toc103289277" w:history="1">
            <w:r w:rsidRPr="008437EB">
              <w:rPr>
                <w:rStyle w:val="Hyperlink"/>
                <w:noProof/>
              </w:rPr>
              <w:t>5.9.2 Section 2</w:t>
            </w:r>
            <w:r>
              <w:rPr>
                <w:noProof/>
                <w:webHidden/>
              </w:rPr>
              <w:tab/>
            </w:r>
            <w:r>
              <w:rPr>
                <w:noProof/>
                <w:webHidden/>
              </w:rPr>
              <w:fldChar w:fldCharType="begin"/>
            </w:r>
            <w:r>
              <w:rPr>
                <w:noProof/>
                <w:webHidden/>
              </w:rPr>
              <w:instrText xml:space="preserve"> PAGEREF _Toc103289277 \h </w:instrText>
            </w:r>
            <w:r>
              <w:rPr>
                <w:noProof/>
                <w:webHidden/>
              </w:rPr>
            </w:r>
            <w:r>
              <w:rPr>
                <w:noProof/>
                <w:webHidden/>
              </w:rPr>
              <w:fldChar w:fldCharType="separate"/>
            </w:r>
            <w:r>
              <w:rPr>
                <w:noProof/>
                <w:webHidden/>
              </w:rPr>
              <w:t>37</w:t>
            </w:r>
            <w:r>
              <w:rPr>
                <w:noProof/>
                <w:webHidden/>
              </w:rPr>
              <w:fldChar w:fldCharType="end"/>
            </w:r>
          </w:hyperlink>
        </w:p>
        <w:p w14:paraId="35220B8D" w14:textId="77777777" w:rsidR="00F40496" w:rsidRDefault="00F40496">
          <w:pPr>
            <w:pStyle w:val="TOC3"/>
            <w:tabs>
              <w:tab w:val="right" w:leader="dot" w:pos="9016"/>
            </w:tabs>
            <w:rPr>
              <w:noProof/>
            </w:rPr>
          </w:pPr>
          <w:hyperlink w:anchor="_Toc103289278" w:history="1">
            <w:r w:rsidRPr="008437EB">
              <w:rPr>
                <w:rStyle w:val="Hyperlink"/>
                <w:noProof/>
              </w:rPr>
              <w:t>5.9.3 Section 3</w:t>
            </w:r>
            <w:r>
              <w:rPr>
                <w:noProof/>
                <w:webHidden/>
              </w:rPr>
              <w:tab/>
            </w:r>
            <w:r>
              <w:rPr>
                <w:noProof/>
                <w:webHidden/>
              </w:rPr>
              <w:fldChar w:fldCharType="begin"/>
            </w:r>
            <w:r>
              <w:rPr>
                <w:noProof/>
                <w:webHidden/>
              </w:rPr>
              <w:instrText xml:space="preserve"> PAGEREF _Toc103289278 \h </w:instrText>
            </w:r>
            <w:r>
              <w:rPr>
                <w:noProof/>
                <w:webHidden/>
              </w:rPr>
            </w:r>
            <w:r>
              <w:rPr>
                <w:noProof/>
                <w:webHidden/>
              </w:rPr>
              <w:fldChar w:fldCharType="separate"/>
            </w:r>
            <w:r>
              <w:rPr>
                <w:noProof/>
                <w:webHidden/>
              </w:rPr>
              <w:t>38</w:t>
            </w:r>
            <w:r>
              <w:rPr>
                <w:noProof/>
                <w:webHidden/>
              </w:rPr>
              <w:fldChar w:fldCharType="end"/>
            </w:r>
          </w:hyperlink>
        </w:p>
        <w:p w14:paraId="76220273" w14:textId="77777777" w:rsidR="00F40496" w:rsidRDefault="00F40496">
          <w:pPr>
            <w:pStyle w:val="TOC3"/>
            <w:tabs>
              <w:tab w:val="right" w:leader="dot" w:pos="9016"/>
            </w:tabs>
            <w:rPr>
              <w:noProof/>
            </w:rPr>
          </w:pPr>
          <w:hyperlink w:anchor="_Toc103289279" w:history="1">
            <w:r w:rsidRPr="008437EB">
              <w:rPr>
                <w:rStyle w:val="Hyperlink"/>
                <w:noProof/>
              </w:rPr>
              <w:t>5.9.4 Section 4</w:t>
            </w:r>
            <w:r>
              <w:rPr>
                <w:noProof/>
                <w:webHidden/>
              </w:rPr>
              <w:tab/>
            </w:r>
            <w:r>
              <w:rPr>
                <w:noProof/>
                <w:webHidden/>
              </w:rPr>
              <w:fldChar w:fldCharType="begin"/>
            </w:r>
            <w:r>
              <w:rPr>
                <w:noProof/>
                <w:webHidden/>
              </w:rPr>
              <w:instrText xml:space="preserve"> PAGEREF _Toc103289279 \h </w:instrText>
            </w:r>
            <w:r>
              <w:rPr>
                <w:noProof/>
                <w:webHidden/>
              </w:rPr>
            </w:r>
            <w:r>
              <w:rPr>
                <w:noProof/>
                <w:webHidden/>
              </w:rPr>
              <w:fldChar w:fldCharType="separate"/>
            </w:r>
            <w:r>
              <w:rPr>
                <w:noProof/>
                <w:webHidden/>
              </w:rPr>
              <w:t>39</w:t>
            </w:r>
            <w:r>
              <w:rPr>
                <w:noProof/>
                <w:webHidden/>
              </w:rPr>
              <w:fldChar w:fldCharType="end"/>
            </w:r>
          </w:hyperlink>
        </w:p>
        <w:p w14:paraId="11C4FB01" w14:textId="77777777" w:rsidR="00F40496" w:rsidRDefault="00F40496">
          <w:pPr>
            <w:pStyle w:val="TOC3"/>
            <w:tabs>
              <w:tab w:val="right" w:leader="dot" w:pos="9016"/>
            </w:tabs>
            <w:rPr>
              <w:noProof/>
            </w:rPr>
          </w:pPr>
          <w:hyperlink w:anchor="_Toc103289280" w:history="1">
            <w:r w:rsidRPr="008437EB">
              <w:rPr>
                <w:rStyle w:val="Hyperlink"/>
                <w:noProof/>
              </w:rPr>
              <w:t>5.9.5 Section 5</w:t>
            </w:r>
            <w:r>
              <w:rPr>
                <w:noProof/>
                <w:webHidden/>
              </w:rPr>
              <w:tab/>
            </w:r>
            <w:r>
              <w:rPr>
                <w:noProof/>
                <w:webHidden/>
              </w:rPr>
              <w:fldChar w:fldCharType="begin"/>
            </w:r>
            <w:r>
              <w:rPr>
                <w:noProof/>
                <w:webHidden/>
              </w:rPr>
              <w:instrText xml:space="preserve"> PAGEREF _Toc103289280 \h </w:instrText>
            </w:r>
            <w:r>
              <w:rPr>
                <w:noProof/>
                <w:webHidden/>
              </w:rPr>
            </w:r>
            <w:r>
              <w:rPr>
                <w:noProof/>
                <w:webHidden/>
              </w:rPr>
              <w:fldChar w:fldCharType="separate"/>
            </w:r>
            <w:r>
              <w:rPr>
                <w:noProof/>
                <w:webHidden/>
              </w:rPr>
              <w:t>40</w:t>
            </w:r>
            <w:r>
              <w:rPr>
                <w:noProof/>
                <w:webHidden/>
              </w:rPr>
              <w:fldChar w:fldCharType="end"/>
            </w:r>
          </w:hyperlink>
        </w:p>
        <w:p w14:paraId="4CDE0757" w14:textId="77777777" w:rsidR="00F40496" w:rsidRDefault="00F40496">
          <w:pPr>
            <w:pStyle w:val="TOC2"/>
            <w:tabs>
              <w:tab w:val="right" w:leader="dot" w:pos="9016"/>
            </w:tabs>
            <w:rPr>
              <w:noProof/>
            </w:rPr>
          </w:pPr>
          <w:hyperlink w:anchor="_Toc103289281" w:history="1">
            <w:r w:rsidRPr="008437EB">
              <w:rPr>
                <w:rStyle w:val="Hyperlink"/>
                <w:noProof/>
              </w:rPr>
              <w:t>5.10 Final Build</w:t>
            </w:r>
            <w:r>
              <w:rPr>
                <w:noProof/>
                <w:webHidden/>
              </w:rPr>
              <w:tab/>
            </w:r>
            <w:r>
              <w:rPr>
                <w:noProof/>
                <w:webHidden/>
              </w:rPr>
              <w:fldChar w:fldCharType="begin"/>
            </w:r>
            <w:r>
              <w:rPr>
                <w:noProof/>
                <w:webHidden/>
              </w:rPr>
              <w:instrText xml:space="preserve"> PAGEREF _Toc103289281 \h </w:instrText>
            </w:r>
            <w:r>
              <w:rPr>
                <w:noProof/>
                <w:webHidden/>
              </w:rPr>
            </w:r>
            <w:r>
              <w:rPr>
                <w:noProof/>
                <w:webHidden/>
              </w:rPr>
              <w:fldChar w:fldCharType="separate"/>
            </w:r>
            <w:r>
              <w:rPr>
                <w:noProof/>
                <w:webHidden/>
              </w:rPr>
              <w:t>41</w:t>
            </w:r>
            <w:r>
              <w:rPr>
                <w:noProof/>
                <w:webHidden/>
              </w:rPr>
              <w:fldChar w:fldCharType="end"/>
            </w:r>
          </w:hyperlink>
        </w:p>
        <w:p w14:paraId="7CCC745C" w14:textId="77777777" w:rsidR="00F40496" w:rsidRDefault="00F40496">
          <w:pPr>
            <w:pStyle w:val="TOC1"/>
            <w:tabs>
              <w:tab w:val="left" w:pos="440"/>
              <w:tab w:val="right" w:leader="dot" w:pos="9016"/>
            </w:tabs>
            <w:rPr>
              <w:noProof/>
            </w:rPr>
          </w:pPr>
          <w:hyperlink w:anchor="_Toc103289282" w:history="1">
            <w:r w:rsidRPr="008437EB">
              <w:rPr>
                <w:rStyle w:val="Hyperlink"/>
                <w:noProof/>
              </w:rPr>
              <w:t>6.</w:t>
            </w:r>
            <w:r>
              <w:rPr>
                <w:noProof/>
              </w:rPr>
              <w:tab/>
            </w:r>
            <w:r w:rsidRPr="008437EB">
              <w:rPr>
                <w:rStyle w:val="Hyperlink"/>
                <w:noProof/>
              </w:rPr>
              <w:t>Evaluation &amp; Analysis</w:t>
            </w:r>
            <w:r>
              <w:rPr>
                <w:noProof/>
                <w:webHidden/>
              </w:rPr>
              <w:tab/>
            </w:r>
            <w:r>
              <w:rPr>
                <w:noProof/>
                <w:webHidden/>
              </w:rPr>
              <w:fldChar w:fldCharType="begin"/>
            </w:r>
            <w:r>
              <w:rPr>
                <w:noProof/>
                <w:webHidden/>
              </w:rPr>
              <w:instrText xml:space="preserve"> PAGEREF _Toc103289282 \h </w:instrText>
            </w:r>
            <w:r>
              <w:rPr>
                <w:noProof/>
                <w:webHidden/>
              </w:rPr>
            </w:r>
            <w:r>
              <w:rPr>
                <w:noProof/>
                <w:webHidden/>
              </w:rPr>
              <w:fldChar w:fldCharType="separate"/>
            </w:r>
            <w:r>
              <w:rPr>
                <w:noProof/>
                <w:webHidden/>
              </w:rPr>
              <w:t>42</w:t>
            </w:r>
            <w:r>
              <w:rPr>
                <w:noProof/>
                <w:webHidden/>
              </w:rPr>
              <w:fldChar w:fldCharType="end"/>
            </w:r>
          </w:hyperlink>
        </w:p>
        <w:p w14:paraId="4A98F2DE" w14:textId="77777777" w:rsidR="00F40496" w:rsidRDefault="00F40496">
          <w:pPr>
            <w:pStyle w:val="TOC2"/>
            <w:tabs>
              <w:tab w:val="right" w:leader="dot" w:pos="9016"/>
            </w:tabs>
            <w:rPr>
              <w:noProof/>
            </w:rPr>
          </w:pPr>
          <w:hyperlink w:anchor="_Toc103289283" w:history="1">
            <w:r w:rsidRPr="008437EB">
              <w:rPr>
                <w:rStyle w:val="Hyperlink"/>
                <w:noProof/>
              </w:rPr>
              <w:t>6.1 Lux Level Survey</w:t>
            </w:r>
            <w:r>
              <w:rPr>
                <w:noProof/>
                <w:webHidden/>
              </w:rPr>
              <w:tab/>
            </w:r>
            <w:r>
              <w:rPr>
                <w:noProof/>
                <w:webHidden/>
              </w:rPr>
              <w:fldChar w:fldCharType="begin"/>
            </w:r>
            <w:r>
              <w:rPr>
                <w:noProof/>
                <w:webHidden/>
              </w:rPr>
              <w:instrText xml:space="preserve"> PAGEREF _Toc103289283 \h </w:instrText>
            </w:r>
            <w:r>
              <w:rPr>
                <w:noProof/>
                <w:webHidden/>
              </w:rPr>
            </w:r>
            <w:r>
              <w:rPr>
                <w:noProof/>
                <w:webHidden/>
              </w:rPr>
              <w:fldChar w:fldCharType="separate"/>
            </w:r>
            <w:r>
              <w:rPr>
                <w:noProof/>
                <w:webHidden/>
              </w:rPr>
              <w:t>42</w:t>
            </w:r>
            <w:r>
              <w:rPr>
                <w:noProof/>
                <w:webHidden/>
              </w:rPr>
              <w:fldChar w:fldCharType="end"/>
            </w:r>
          </w:hyperlink>
        </w:p>
        <w:p w14:paraId="68AA1BD1" w14:textId="77777777" w:rsidR="00F40496" w:rsidRDefault="00F40496">
          <w:pPr>
            <w:pStyle w:val="TOC3"/>
            <w:tabs>
              <w:tab w:val="right" w:leader="dot" w:pos="9016"/>
            </w:tabs>
            <w:rPr>
              <w:noProof/>
            </w:rPr>
          </w:pPr>
          <w:hyperlink w:anchor="_Toc103289284" w:history="1">
            <w:r w:rsidRPr="008437EB">
              <w:rPr>
                <w:rStyle w:val="Hyperlink"/>
                <w:noProof/>
              </w:rPr>
              <w:t>6.1.1 Lux Level Survey Results</w:t>
            </w:r>
            <w:r>
              <w:rPr>
                <w:noProof/>
                <w:webHidden/>
              </w:rPr>
              <w:tab/>
            </w:r>
            <w:r>
              <w:rPr>
                <w:noProof/>
                <w:webHidden/>
              </w:rPr>
              <w:fldChar w:fldCharType="begin"/>
            </w:r>
            <w:r>
              <w:rPr>
                <w:noProof/>
                <w:webHidden/>
              </w:rPr>
              <w:instrText xml:space="preserve"> PAGEREF _Toc103289284 \h </w:instrText>
            </w:r>
            <w:r>
              <w:rPr>
                <w:noProof/>
                <w:webHidden/>
              </w:rPr>
            </w:r>
            <w:r>
              <w:rPr>
                <w:noProof/>
                <w:webHidden/>
              </w:rPr>
              <w:fldChar w:fldCharType="separate"/>
            </w:r>
            <w:r>
              <w:rPr>
                <w:noProof/>
                <w:webHidden/>
              </w:rPr>
              <w:t>43</w:t>
            </w:r>
            <w:r>
              <w:rPr>
                <w:noProof/>
                <w:webHidden/>
              </w:rPr>
              <w:fldChar w:fldCharType="end"/>
            </w:r>
          </w:hyperlink>
        </w:p>
        <w:p w14:paraId="60FA13B7" w14:textId="77777777" w:rsidR="00F40496" w:rsidRDefault="00F40496">
          <w:pPr>
            <w:pStyle w:val="TOC3"/>
            <w:tabs>
              <w:tab w:val="right" w:leader="dot" w:pos="9016"/>
            </w:tabs>
            <w:rPr>
              <w:noProof/>
            </w:rPr>
          </w:pPr>
          <w:hyperlink w:anchor="_Toc103289285" w:history="1">
            <w:r w:rsidRPr="008437EB">
              <w:rPr>
                <w:rStyle w:val="Hyperlink"/>
                <w:noProof/>
              </w:rPr>
              <w:t>6.2 Coding Simulation</w:t>
            </w:r>
            <w:r>
              <w:rPr>
                <w:noProof/>
                <w:webHidden/>
              </w:rPr>
              <w:tab/>
            </w:r>
            <w:r>
              <w:rPr>
                <w:noProof/>
                <w:webHidden/>
              </w:rPr>
              <w:fldChar w:fldCharType="begin"/>
            </w:r>
            <w:r>
              <w:rPr>
                <w:noProof/>
                <w:webHidden/>
              </w:rPr>
              <w:instrText xml:space="preserve"> PAGEREF _Toc103289285 \h </w:instrText>
            </w:r>
            <w:r>
              <w:rPr>
                <w:noProof/>
                <w:webHidden/>
              </w:rPr>
            </w:r>
            <w:r>
              <w:rPr>
                <w:noProof/>
                <w:webHidden/>
              </w:rPr>
              <w:fldChar w:fldCharType="separate"/>
            </w:r>
            <w:r>
              <w:rPr>
                <w:noProof/>
                <w:webHidden/>
              </w:rPr>
              <w:t>44</w:t>
            </w:r>
            <w:r>
              <w:rPr>
                <w:noProof/>
                <w:webHidden/>
              </w:rPr>
              <w:fldChar w:fldCharType="end"/>
            </w:r>
          </w:hyperlink>
        </w:p>
        <w:p w14:paraId="74D337CE" w14:textId="77777777" w:rsidR="00F40496" w:rsidRDefault="00F40496">
          <w:pPr>
            <w:pStyle w:val="TOC3"/>
            <w:tabs>
              <w:tab w:val="right" w:leader="dot" w:pos="9016"/>
            </w:tabs>
            <w:rPr>
              <w:noProof/>
            </w:rPr>
          </w:pPr>
          <w:hyperlink w:anchor="_Toc103289286" w:history="1">
            <w:r w:rsidRPr="008437EB">
              <w:rPr>
                <w:rStyle w:val="Hyperlink"/>
                <w:noProof/>
              </w:rPr>
              <w:t>6.2.1 Reverse Activation Simulation</w:t>
            </w:r>
            <w:r>
              <w:rPr>
                <w:noProof/>
                <w:webHidden/>
              </w:rPr>
              <w:tab/>
            </w:r>
            <w:r>
              <w:rPr>
                <w:noProof/>
                <w:webHidden/>
              </w:rPr>
              <w:fldChar w:fldCharType="begin"/>
            </w:r>
            <w:r>
              <w:rPr>
                <w:noProof/>
                <w:webHidden/>
              </w:rPr>
              <w:instrText xml:space="preserve"> PAGEREF _Toc103289286 \h </w:instrText>
            </w:r>
            <w:r>
              <w:rPr>
                <w:noProof/>
                <w:webHidden/>
              </w:rPr>
            </w:r>
            <w:r>
              <w:rPr>
                <w:noProof/>
                <w:webHidden/>
              </w:rPr>
              <w:fldChar w:fldCharType="separate"/>
            </w:r>
            <w:r>
              <w:rPr>
                <w:noProof/>
                <w:webHidden/>
              </w:rPr>
              <w:t>44</w:t>
            </w:r>
            <w:r>
              <w:rPr>
                <w:noProof/>
                <w:webHidden/>
              </w:rPr>
              <w:fldChar w:fldCharType="end"/>
            </w:r>
          </w:hyperlink>
        </w:p>
        <w:p w14:paraId="6610E25A" w14:textId="77777777" w:rsidR="00F40496" w:rsidRDefault="00F40496">
          <w:pPr>
            <w:pStyle w:val="TOC4"/>
            <w:tabs>
              <w:tab w:val="right" w:leader="dot" w:pos="9016"/>
            </w:tabs>
            <w:rPr>
              <w:noProof/>
            </w:rPr>
          </w:pPr>
          <w:hyperlink w:anchor="_Toc103289287" w:history="1">
            <w:r w:rsidRPr="008437EB">
              <w:rPr>
                <w:rStyle w:val="Hyperlink"/>
                <w:noProof/>
              </w:rPr>
              <w:t>6.2.1.1 Analysis of Reverse Activation Simulation</w:t>
            </w:r>
            <w:r>
              <w:rPr>
                <w:noProof/>
                <w:webHidden/>
              </w:rPr>
              <w:tab/>
            </w:r>
            <w:r>
              <w:rPr>
                <w:noProof/>
                <w:webHidden/>
              </w:rPr>
              <w:fldChar w:fldCharType="begin"/>
            </w:r>
            <w:r>
              <w:rPr>
                <w:noProof/>
                <w:webHidden/>
              </w:rPr>
              <w:instrText xml:space="preserve"> PAGEREF _Toc103289287 \h </w:instrText>
            </w:r>
            <w:r>
              <w:rPr>
                <w:noProof/>
                <w:webHidden/>
              </w:rPr>
            </w:r>
            <w:r>
              <w:rPr>
                <w:noProof/>
                <w:webHidden/>
              </w:rPr>
              <w:fldChar w:fldCharType="separate"/>
            </w:r>
            <w:r>
              <w:rPr>
                <w:noProof/>
                <w:webHidden/>
              </w:rPr>
              <w:t>45</w:t>
            </w:r>
            <w:r>
              <w:rPr>
                <w:noProof/>
                <w:webHidden/>
              </w:rPr>
              <w:fldChar w:fldCharType="end"/>
            </w:r>
          </w:hyperlink>
        </w:p>
        <w:p w14:paraId="30C8951A" w14:textId="77777777" w:rsidR="00F40496" w:rsidRDefault="00F40496">
          <w:pPr>
            <w:pStyle w:val="TOC3"/>
            <w:tabs>
              <w:tab w:val="right" w:leader="dot" w:pos="9016"/>
            </w:tabs>
            <w:rPr>
              <w:noProof/>
            </w:rPr>
          </w:pPr>
          <w:hyperlink w:anchor="_Toc103289288" w:history="1">
            <w:r w:rsidRPr="008437EB">
              <w:rPr>
                <w:rStyle w:val="Hyperlink"/>
                <w:noProof/>
              </w:rPr>
              <w:t>6.2.2 Manually Activated Yellow LED Simulation</w:t>
            </w:r>
            <w:r>
              <w:rPr>
                <w:noProof/>
                <w:webHidden/>
              </w:rPr>
              <w:tab/>
            </w:r>
            <w:r>
              <w:rPr>
                <w:noProof/>
                <w:webHidden/>
              </w:rPr>
              <w:fldChar w:fldCharType="begin"/>
            </w:r>
            <w:r>
              <w:rPr>
                <w:noProof/>
                <w:webHidden/>
              </w:rPr>
              <w:instrText xml:space="preserve"> PAGEREF _Toc103289288 \h </w:instrText>
            </w:r>
            <w:r>
              <w:rPr>
                <w:noProof/>
                <w:webHidden/>
              </w:rPr>
            </w:r>
            <w:r>
              <w:rPr>
                <w:noProof/>
                <w:webHidden/>
              </w:rPr>
              <w:fldChar w:fldCharType="separate"/>
            </w:r>
            <w:r>
              <w:rPr>
                <w:noProof/>
                <w:webHidden/>
              </w:rPr>
              <w:t>47</w:t>
            </w:r>
            <w:r>
              <w:rPr>
                <w:noProof/>
                <w:webHidden/>
              </w:rPr>
              <w:fldChar w:fldCharType="end"/>
            </w:r>
          </w:hyperlink>
        </w:p>
        <w:p w14:paraId="1A0CCA55" w14:textId="77777777" w:rsidR="00F40496" w:rsidRDefault="00F40496">
          <w:pPr>
            <w:pStyle w:val="TOC4"/>
            <w:tabs>
              <w:tab w:val="right" w:leader="dot" w:pos="9016"/>
            </w:tabs>
            <w:rPr>
              <w:noProof/>
            </w:rPr>
          </w:pPr>
          <w:hyperlink w:anchor="_Toc103289289" w:history="1">
            <w:r w:rsidRPr="008437EB">
              <w:rPr>
                <w:rStyle w:val="Hyperlink"/>
                <w:noProof/>
              </w:rPr>
              <w:t>6.2.2.1 Analysis of the Manually Activated Yellow LED Simulation</w:t>
            </w:r>
            <w:r>
              <w:rPr>
                <w:noProof/>
                <w:webHidden/>
              </w:rPr>
              <w:tab/>
            </w:r>
            <w:r>
              <w:rPr>
                <w:noProof/>
                <w:webHidden/>
              </w:rPr>
              <w:fldChar w:fldCharType="begin"/>
            </w:r>
            <w:r>
              <w:rPr>
                <w:noProof/>
                <w:webHidden/>
              </w:rPr>
              <w:instrText xml:space="preserve"> PAGEREF _Toc103289289 \h </w:instrText>
            </w:r>
            <w:r>
              <w:rPr>
                <w:noProof/>
                <w:webHidden/>
              </w:rPr>
            </w:r>
            <w:r>
              <w:rPr>
                <w:noProof/>
                <w:webHidden/>
              </w:rPr>
              <w:fldChar w:fldCharType="separate"/>
            </w:r>
            <w:r>
              <w:rPr>
                <w:noProof/>
                <w:webHidden/>
              </w:rPr>
              <w:t>48</w:t>
            </w:r>
            <w:r>
              <w:rPr>
                <w:noProof/>
                <w:webHidden/>
              </w:rPr>
              <w:fldChar w:fldCharType="end"/>
            </w:r>
          </w:hyperlink>
        </w:p>
        <w:p w14:paraId="77BAE815" w14:textId="77777777" w:rsidR="00F40496" w:rsidRDefault="00F40496">
          <w:pPr>
            <w:pStyle w:val="TOC3"/>
            <w:tabs>
              <w:tab w:val="right" w:leader="dot" w:pos="9016"/>
            </w:tabs>
            <w:rPr>
              <w:noProof/>
            </w:rPr>
          </w:pPr>
          <w:hyperlink w:anchor="_Toc103289290" w:history="1">
            <w:r w:rsidRPr="008437EB">
              <w:rPr>
                <w:rStyle w:val="Hyperlink"/>
                <w:noProof/>
              </w:rPr>
              <w:t>6.2.3 Automatically Activated Yellow LED Simulation</w:t>
            </w:r>
            <w:r>
              <w:rPr>
                <w:noProof/>
                <w:webHidden/>
              </w:rPr>
              <w:tab/>
            </w:r>
            <w:r>
              <w:rPr>
                <w:noProof/>
                <w:webHidden/>
              </w:rPr>
              <w:fldChar w:fldCharType="begin"/>
            </w:r>
            <w:r>
              <w:rPr>
                <w:noProof/>
                <w:webHidden/>
              </w:rPr>
              <w:instrText xml:space="preserve"> PAGEREF _Toc103289290 \h </w:instrText>
            </w:r>
            <w:r>
              <w:rPr>
                <w:noProof/>
                <w:webHidden/>
              </w:rPr>
            </w:r>
            <w:r>
              <w:rPr>
                <w:noProof/>
                <w:webHidden/>
              </w:rPr>
              <w:fldChar w:fldCharType="separate"/>
            </w:r>
            <w:r>
              <w:rPr>
                <w:noProof/>
                <w:webHidden/>
              </w:rPr>
              <w:t>48</w:t>
            </w:r>
            <w:r>
              <w:rPr>
                <w:noProof/>
                <w:webHidden/>
              </w:rPr>
              <w:fldChar w:fldCharType="end"/>
            </w:r>
          </w:hyperlink>
        </w:p>
        <w:p w14:paraId="5866593A" w14:textId="77777777" w:rsidR="00F40496" w:rsidRDefault="00F40496">
          <w:pPr>
            <w:pStyle w:val="TOC4"/>
            <w:tabs>
              <w:tab w:val="right" w:leader="dot" w:pos="9016"/>
            </w:tabs>
            <w:rPr>
              <w:noProof/>
            </w:rPr>
          </w:pPr>
          <w:hyperlink w:anchor="_Toc103289291" w:history="1">
            <w:r w:rsidRPr="008437EB">
              <w:rPr>
                <w:rStyle w:val="Hyperlink"/>
                <w:noProof/>
              </w:rPr>
              <w:t>6.2.3.1 Analysis of the Automatic Activation of the Yellow LED Simulation</w:t>
            </w:r>
            <w:r>
              <w:rPr>
                <w:noProof/>
                <w:webHidden/>
              </w:rPr>
              <w:tab/>
            </w:r>
            <w:r>
              <w:rPr>
                <w:noProof/>
                <w:webHidden/>
              </w:rPr>
              <w:fldChar w:fldCharType="begin"/>
            </w:r>
            <w:r>
              <w:rPr>
                <w:noProof/>
                <w:webHidden/>
              </w:rPr>
              <w:instrText xml:space="preserve"> PAGEREF _Toc103289291 \h </w:instrText>
            </w:r>
            <w:r>
              <w:rPr>
                <w:noProof/>
                <w:webHidden/>
              </w:rPr>
            </w:r>
            <w:r>
              <w:rPr>
                <w:noProof/>
                <w:webHidden/>
              </w:rPr>
              <w:fldChar w:fldCharType="separate"/>
            </w:r>
            <w:r>
              <w:rPr>
                <w:noProof/>
                <w:webHidden/>
              </w:rPr>
              <w:t>49</w:t>
            </w:r>
            <w:r>
              <w:rPr>
                <w:noProof/>
                <w:webHidden/>
              </w:rPr>
              <w:fldChar w:fldCharType="end"/>
            </w:r>
          </w:hyperlink>
        </w:p>
        <w:p w14:paraId="6979D99D" w14:textId="77777777" w:rsidR="00F40496" w:rsidRDefault="00F40496">
          <w:pPr>
            <w:pStyle w:val="TOC3"/>
            <w:tabs>
              <w:tab w:val="right" w:leader="dot" w:pos="9016"/>
            </w:tabs>
            <w:rPr>
              <w:noProof/>
            </w:rPr>
          </w:pPr>
          <w:hyperlink w:anchor="_Toc103289292" w:history="1">
            <w:r w:rsidRPr="008437EB">
              <w:rPr>
                <w:rStyle w:val="Hyperlink"/>
                <w:noProof/>
              </w:rPr>
              <w:t>6.2.4 Evaluation of Proteus Simulation</w:t>
            </w:r>
            <w:r>
              <w:rPr>
                <w:noProof/>
                <w:webHidden/>
              </w:rPr>
              <w:tab/>
            </w:r>
            <w:r>
              <w:rPr>
                <w:noProof/>
                <w:webHidden/>
              </w:rPr>
              <w:fldChar w:fldCharType="begin"/>
            </w:r>
            <w:r>
              <w:rPr>
                <w:noProof/>
                <w:webHidden/>
              </w:rPr>
              <w:instrText xml:space="preserve"> PAGEREF _Toc103289292 \h </w:instrText>
            </w:r>
            <w:r>
              <w:rPr>
                <w:noProof/>
                <w:webHidden/>
              </w:rPr>
            </w:r>
            <w:r>
              <w:rPr>
                <w:noProof/>
                <w:webHidden/>
              </w:rPr>
              <w:fldChar w:fldCharType="separate"/>
            </w:r>
            <w:r>
              <w:rPr>
                <w:noProof/>
                <w:webHidden/>
              </w:rPr>
              <w:t>51</w:t>
            </w:r>
            <w:r>
              <w:rPr>
                <w:noProof/>
                <w:webHidden/>
              </w:rPr>
              <w:fldChar w:fldCharType="end"/>
            </w:r>
          </w:hyperlink>
        </w:p>
        <w:p w14:paraId="029E4A2F" w14:textId="77777777" w:rsidR="00F40496" w:rsidRDefault="00F40496">
          <w:pPr>
            <w:pStyle w:val="TOC2"/>
            <w:tabs>
              <w:tab w:val="right" w:leader="dot" w:pos="9016"/>
            </w:tabs>
            <w:rPr>
              <w:noProof/>
            </w:rPr>
          </w:pPr>
          <w:hyperlink w:anchor="_Toc103289293" w:history="1">
            <w:r w:rsidRPr="008437EB">
              <w:rPr>
                <w:rStyle w:val="Hyperlink"/>
                <w:noProof/>
              </w:rPr>
              <w:t>6.3 Headlights Tests</w:t>
            </w:r>
            <w:r>
              <w:rPr>
                <w:noProof/>
                <w:webHidden/>
              </w:rPr>
              <w:tab/>
            </w:r>
            <w:r>
              <w:rPr>
                <w:noProof/>
                <w:webHidden/>
              </w:rPr>
              <w:fldChar w:fldCharType="begin"/>
            </w:r>
            <w:r>
              <w:rPr>
                <w:noProof/>
                <w:webHidden/>
              </w:rPr>
              <w:instrText xml:space="preserve"> PAGEREF _Toc103289293 \h </w:instrText>
            </w:r>
            <w:r>
              <w:rPr>
                <w:noProof/>
                <w:webHidden/>
              </w:rPr>
            </w:r>
            <w:r>
              <w:rPr>
                <w:noProof/>
                <w:webHidden/>
              </w:rPr>
              <w:fldChar w:fldCharType="separate"/>
            </w:r>
            <w:r>
              <w:rPr>
                <w:noProof/>
                <w:webHidden/>
              </w:rPr>
              <w:t>52</w:t>
            </w:r>
            <w:r>
              <w:rPr>
                <w:noProof/>
                <w:webHidden/>
              </w:rPr>
              <w:fldChar w:fldCharType="end"/>
            </w:r>
          </w:hyperlink>
        </w:p>
        <w:p w14:paraId="0D90A101" w14:textId="77777777" w:rsidR="00F40496" w:rsidRDefault="00F40496">
          <w:pPr>
            <w:pStyle w:val="TOC3"/>
            <w:tabs>
              <w:tab w:val="right" w:leader="dot" w:pos="9016"/>
            </w:tabs>
            <w:rPr>
              <w:noProof/>
            </w:rPr>
          </w:pPr>
          <w:hyperlink w:anchor="_Toc103289294" w:history="1">
            <w:r w:rsidRPr="008437EB">
              <w:rPr>
                <w:rStyle w:val="Hyperlink"/>
                <w:noProof/>
              </w:rPr>
              <w:t>6.3.1 Test 1 – Manual Activation and Deactivation of Headlights</w:t>
            </w:r>
            <w:r>
              <w:rPr>
                <w:noProof/>
                <w:webHidden/>
              </w:rPr>
              <w:tab/>
            </w:r>
            <w:r>
              <w:rPr>
                <w:noProof/>
                <w:webHidden/>
              </w:rPr>
              <w:fldChar w:fldCharType="begin"/>
            </w:r>
            <w:r>
              <w:rPr>
                <w:noProof/>
                <w:webHidden/>
              </w:rPr>
              <w:instrText xml:space="preserve"> PAGEREF _Toc103289294 \h </w:instrText>
            </w:r>
            <w:r>
              <w:rPr>
                <w:noProof/>
                <w:webHidden/>
              </w:rPr>
            </w:r>
            <w:r>
              <w:rPr>
                <w:noProof/>
                <w:webHidden/>
              </w:rPr>
              <w:fldChar w:fldCharType="separate"/>
            </w:r>
            <w:r>
              <w:rPr>
                <w:noProof/>
                <w:webHidden/>
              </w:rPr>
              <w:t>52</w:t>
            </w:r>
            <w:r>
              <w:rPr>
                <w:noProof/>
                <w:webHidden/>
              </w:rPr>
              <w:fldChar w:fldCharType="end"/>
            </w:r>
          </w:hyperlink>
        </w:p>
        <w:p w14:paraId="007D5220" w14:textId="77777777" w:rsidR="00F40496" w:rsidRDefault="00F40496">
          <w:pPr>
            <w:pStyle w:val="TOC3"/>
            <w:tabs>
              <w:tab w:val="right" w:leader="dot" w:pos="9016"/>
            </w:tabs>
            <w:rPr>
              <w:noProof/>
            </w:rPr>
          </w:pPr>
          <w:hyperlink w:anchor="_Toc103289295" w:history="1">
            <w:r w:rsidRPr="008437EB">
              <w:rPr>
                <w:rStyle w:val="Hyperlink"/>
                <w:noProof/>
              </w:rPr>
              <w:t>6.3.2 Test 2 – Automatic Activation of Headlights</w:t>
            </w:r>
            <w:r>
              <w:rPr>
                <w:noProof/>
                <w:webHidden/>
              </w:rPr>
              <w:tab/>
            </w:r>
            <w:r>
              <w:rPr>
                <w:noProof/>
                <w:webHidden/>
              </w:rPr>
              <w:fldChar w:fldCharType="begin"/>
            </w:r>
            <w:r>
              <w:rPr>
                <w:noProof/>
                <w:webHidden/>
              </w:rPr>
              <w:instrText xml:space="preserve"> PAGEREF _Toc103289295 \h </w:instrText>
            </w:r>
            <w:r>
              <w:rPr>
                <w:noProof/>
                <w:webHidden/>
              </w:rPr>
            </w:r>
            <w:r>
              <w:rPr>
                <w:noProof/>
                <w:webHidden/>
              </w:rPr>
              <w:fldChar w:fldCharType="separate"/>
            </w:r>
            <w:r>
              <w:rPr>
                <w:noProof/>
                <w:webHidden/>
              </w:rPr>
              <w:t>52</w:t>
            </w:r>
            <w:r>
              <w:rPr>
                <w:noProof/>
                <w:webHidden/>
              </w:rPr>
              <w:fldChar w:fldCharType="end"/>
            </w:r>
          </w:hyperlink>
        </w:p>
        <w:p w14:paraId="62C446ED" w14:textId="77777777" w:rsidR="00F40496" w:rsidRDefault="00F40496">
          <w:pPr>
            <w:pStyle w:val="TOC3"/>
            <w:tabs>
              <w:tab w:val="right" w:leader="dot" w:pos="9016"/>
            </w:tabs>
            <w:rPr>
              <w:noProof/>
            </w:rPr>
          </w:pPr>
          <w:hyperlink w:anchor="_Toc103289296" w:history="1">
            <w:r w:rsidRPr="008437EB">
              <w:rPr>
                <w:rStyle w:val="Hyperlink"/>
                <w:noProof/>
              </w:rPr>
              <w:t>6.3.3 Test 3 – Automatic Deactivation of Headlights</w:t>
            </w:r>
            <w:r>
              <w:rPr>
                <w:noProof/>
                <w:webHidden/>
              </w:rPr>
              <w:tab/>
            </w:r>
            <w:r>
              <w:rPr>
                <w:noProof/>
                <w:webHidden/>
              </w:rPr>
              <w:fldChar w:fldCharType="begin"/>
            </w:r>
            <w:r>
              <w:rPr>
                <w:noProof/>
                <w:webHidden/>
              </w:rPr>
              <w:instrText xml:space="preserve"> PAGEREF _Toc103289296 \h </w:instrText>
            </w:r>
            <w:r>
              <w:rPr>
                <w:noProof/>
                <w:webHidden/>
              </w:rPr>
            </w:r>
            <w:r>
              <w:rPr>
                <w:noProof/>
                <w:webHidden/>
              </w:rPr>
              <w:fldChar w:fldCharType="separate"/>
            </w:r>
            <w:r>
              <w:rPr>
                <w:noProof/>
                <w:webHidden/>
              </w:rPr>
              <w:t>53</w:t>
            </w:r>
            <w:r>
              <w:rPr>
                <w:noProof/>
                <w:webHidden/>
              </w:rPr>
              <w:fldChar w:fldCharType="end"/>
            </w:r>
          </w:hyperlink>
        </w:p>
        <w:p w14:paraId="1EE1DFDF" w14:textId="77777777" w:rsidR="00F40496" w:rsidRDefault="00F40496">
          <w:pPr>
            <w:pStyle w:val="TOC3"/>
            <w:tabs>
              <w:tab w:val="right" w:leader="dot" w:pos="9016"/>
            </w:tabs>
            <w:rPr>
              <w:noProof/>
            </w:rPr>
          </w:pPr>
          <w:hyperlink w:anchor="_Toc103289297" w:history="1">
            <w:r w:rsidRPr="008437EB">
              <w:rPr>
                <w:rStyle w:val="Hyperlink"/>
                <w:noProof/>
              </w:rPr>
              <w:t>6.3.4 Analysis of Headlights tests</w:t>
            </w:r>
            <w:r>
              <w:rPr>
                <w:noProof/>
                <w:webHidden/>
              </w:rPr>
              <w:tab/>
            </w:r>
            <w:r>
              <w:rPr>
                <w:noProof/>
                <w:webHidden/>
              </w:rPr>
              <w:fldChar w:fldCharType="begin"/>
            </w:r>
            <w:r>
              <w:rPr>
                <w:noProof/>
                <w:webHidden/>
              </w:rPr>
              <w:instrText xml:space="preserve"> PAGEREF _Toc103289297 \h </w:instrText>
            </w:r>
            <w:r>
              <w:rPr>
                <w:noProof/>
                <w:webHidden/>
              </w:rPr>
            </w:r>
            <w:r>
              <w:rPr>
                <w:noProof/>
                <w:webHidden/>
              </w:rPr>
              <w:fldChar w:fldCharType="separate"/>
            </w:r>
            <w:r>
              <w:rPr>
                <w:noProof/>
                <w:webHidden/>
              </w:rPr>
              <w:t>53</w:t>
            </w:r>
            <w:r>
              <w:rPr>
                <w:noProof/>
                <w:webHidden/>
              </w:rPr>
              <w:fldChar w:fldCharType="end"/>
            </w:r>
          </w:hyperlink>
        </w:p>
        <w:p w14:paraId="5A5630EC" w14:textId="77777777" w:rsidR="00F40496" w:rsidRDefault="00F40496">
          <w:pPr>
            <w:pStyle w:val="TOC2"/>
            <w:tabs>
              <w:tab w:val="right" w:leader="dot" w:pos="9016"/>
            </w:tabs>
            <w:rPr>
              <w:noProof/>
            </w:rPr>
          </w:pPr>
          <w:hyperlink w:anchor="_Toc103289298" w:history="1">
            <w:r w:rsidRPr="008437EB">
              <w:rPr>
                <w:rStyle w:val="Hyperlink"/>
                <w:noProof/>
              </w:rPr>
              <w:t>6.4 Ultrasonic Sensor Tests</w:t>
            </w:r>
            <w:r>
              <w:rPr>
                <w:noProof/>
                <w:webHidden/>
              </w:rPr>
              <w:tab/>
            </w:r>
            <w:r>
              <w:rPr>
                <w:noProof/>
                <w:webHidden/>
              </w:rPr>
              <w:fldChar w:fldCharType="begin"/>
            </w:r>
            <w:r>
              <w:rPr>
                <w:noProof/>
                <w:webHidden/>
              </w:rPr>
              <w:instrText xml:space="preserve"> PAGEREF _Toc103289298 \h </w:instrText>
            </w:r>
            <w:r>
              <w:rPr>
                <w:noProof/>
                <w:webHidden/>
              </w:rPr>
            </w:r>
            <w:r>
              <w:rPr>
                <w:noProof/>
                <w:webHidden/>
              </w:rPr>
              <w:fldChar w:fldCharType="separate"/>
            </w:r>
            <w:r>
              <w:rPr>
                <w:noProof/>
                <w:webHidden/>
              </w:rPr>
              <w:t>53</w:t>
            </w:r>
            <w:r>
              <w:rPr>
                <w:noProof/>
                <w:webHidden/>
              </w:rPr>
              <w:fldChar w:fldCharType="end"/>
            </w:r>
          </w:hyperlink>
        </w:p>
        <w:p w14:paraId="379FAF71" w14:textId="77777777" w:rsidR="00F40496" w:rsidRDefault="00F40496">
          <w:pPr>
            <w:pStyle w:val="TOC3"/>
            <w:tabs>
              <w:tab w:val="right" w:leader="dot" w:pos="9016"/>
            </w:tabs>
            <w:rPr>
              <w:noProof/>
            </w:rPr>
          </w:pPr>
          <w:hyperlink w:anchor="_Toc103289299" w:history="1">
            <w:r w:rsidRPr="008437EB">
              <w:rPr>
                <w:rStyle w:val="Hyperlink"/>
                <w:noProof/>
              </w:rPr>
              <w:t>6.4.1 Test 1 – Ultrasonic Sensor</w:t>
            </w:r>
            <w:r>
              <w:rPr>
                <w:noProof/>
                <w:webHidden/>
              </w:rPr>
              <w:tab/>
            </w:r>
            <w:r>
              <w:rPr>
                <w:noProof/>
                <w:webHidden/>
              </w:rPr>
              <w:fldChar w:fldCharType="begin"/>
            </w:r>
            <w:r>
              <w:rPr>
                <w:noProof/>
                <w:webHidden/>
              </w:rPr>
              <w:instrText xml:space="preserve"> PAGEREF _Toc103289299 \h </w:instrText>
            </w:r>
            <w:r>
              <w:rPr>
                <w:noProof/>
                <w:webHidden/>
              </w:rPr>
            </w:r>
            <w:r>
              <w:rPr>
                <w:noProof/>
                <w:webHidden/>
              </w:rPr>
              <w:fldChar w:fldCharType="separate"/>
            </w:r>
            <w:r>
              <w:rPr>
                <w:noProof/>
                <w:webHidden/>
              </w:rPr>
              <w:t>53</w:t>
            </w:r>
            <w:r>
              <w:rPr>
                <w:noProof/>
                <w:webHidden/>
              </w:rPr>
              <w:fldChar w:fldCharType="end"/>
            </w:r>
          </w:hyperlink>
        </w:p>
        <w:p w14:paraId="041A5680" w14:textId="77777777" w:rsidR="00F40496" w:rsidRDefault="00F40496">
          <w:pPr>
            <w:pStyle w:val="TOC3"/>
            <w:tabs>
              <w:tab w:val="right" w:leader="dot" w:pos="9016"/>
            </w:tabs>
            <w:rPr>
              <w:noProof/>
            </w:rPr>
          </w:pPr>
          <w:hyperlink w:anchor="_Toc103289300" w:history="1">
            <w:r w:rsidRPr="008437EB">
              <w:rPr>
                <w:rStyle w:val="Hyperlink"/>
                <w:noProof/>
              </w:rPr>
              <w:t>6.4.2 Test 2 – Ultrasonic Sensor</w:t>
            </w:r>
            <w:r>
              <w:rPr>
                <w:noProof/>
                <w:webHidden/>
              </w:rPr>
              <w:tab/>
            </w:r>
            <w:r>
              <w:rPr>
                <w:noProof/>
                <w:webHidden/>
              </w:rPr>
              <w:fldChar w:fldCharType="begin"/>
            </w:r>
            <w:r>
              <w:rPr>
                <w:noProof/>
                <w:webHidden/>
              </w:rPr>
              <w:instrText xml:space="preserve"> PAGEREF _Toc103289300 \h </w:instrText>
            </w:r>
            <w:r>
              <w:rPr>
                <w:noProof/>
                <w:webHidden/>
              </w:rPr>
            </w:r>
            <w:r>
              <w:rPr>
                <w:noProof/>
                <w:webHidden/>
              </w:rPr>
              <w:fldChar w:fldCharType="separate"/>
            </w:r>
            <w:r>
              <w:rPr>
                <w:noProof/>
                <w:webHidden/>
              </w:rPr>
              <w:t>53</w:t>
            </w:r>
            <w:r>
              <w:rPr>
                <w:noProof/>
                <w:webHidden/>
              </w:rPr>
              <w:fldChar w:fldCharType="end"/>
            </w:r>
          </w:hyperlink>
        </w:p>
        <w:p w14:paraId="017514D1" w14:textId="77777777" w:rsidR="00F40496" w:rsidRDefault="00F40496">
          <w:pPr>
            <w:pStyle w:val="TOC3"/>
            <w:tabs>
              <w:tab w:val="right" w:leader="dot" w:pos="9016"/>
            </w:tabs>
            <w:rPr>
              <w:noProof/>
            </w:rPr>
          </w:pPr>
          <w:hyperlink w:anchor="_Toc103289301" w:history="1">
            <w:r w:rsidRPr="008437EB">
              <w:rPr>
                <w:rStyle w:val="Hyperlink"/>
                <w:noProof/>
              </w:rPr>
              <w:t>6.4.3 Analysis of Ultrasonic Sensor Tests</w:t>
            </w:r>
            <w:r>
              <w:rPr>
                <w:noProof/>
                <w:webHidden/>
              </w:rPr>
              <w:tab/>
            </w:r>
            <w:r>
              <w:rPr>
                <w:noProof/>
                <w:webHidden/>
              </w:rPr>
              <w:fldChar w:fldCharType="begin"/>
            </w:r>
            <w:r>
              <w:rPr>
                <w:noProof/>
                <w:webHidden/>
              </w:rPr>
              <w:instrText xml:space="preserve"> PAGEREF _Toc103289301 \h </w:instrText>
            </w:r>
            <w:r>
              <w:rPr>
                <w:noProof/>
                <w:webHidden/>
              </w:rPr>
            </w:r>
            <w:r>
              <w:rPr>
                <w:noProof/>
                <w:webHidden/>
              </w:rPr>
              <w:fldChar w:fldCharType="separate"/>
            </w:r>
            <w:r>
              <w:rPr>
                <w:noProof/>
                <w:webHidden/>
              </w:rPr>
              <w:t>54</w:t>
            </w:r>
            <w:r>
              <w:rPr>
                <w:noProof/>
                <w:webHidden/>
              </w:rPr>
              <w:fldChar w:fldCharType="end"/>
            </w:r>
          </w:hyperlink>
        </w:p>
        <w:p w14:paraId="03AC3EC4" w14:textId="77777777" w:rsidR="00F40496" w:rsidRDefault="00F40496">
          <w:pPr>
            <w:pStyle w:val="TOC2"/>
            <w:tabs>
              <w:tab w:val="right" w:leader="dot" w:pos="9016"/>
            </w:tabs>
            <w:rPr>
              <w:noProof/>
            </w:rPr>
          </w:pPr>
          <w:hyperlink w:anchor="_Toc103289302" w:history="1">
            <w:r w:rsidRPr="008437EB">
              <w:rPr>
                <w:rStyle w:val="Hyperlink"/>
                <w:noProof/>
              </w:rPr>
              <w:t>6.5 Initial Build Problems</w:t>
            </w:r>
            <w:r>
              <w:rPr>
                <w:noProof/>
                <w:webHidden/>
              </w:rPr>
              <w:tab/>
            </w:r>
            <w:r>
              <w:rPr>
                <w:noProof/>
                <w:webHidden/>
              </w:rPr>
              <w:fldChar w:fldCharType="begin"/>
            </w:r>
            <w:r>
              <w:rPr>
                <w:noProof/>
                <w:webHidden/>
              </w:rPr>
              <w:instrText xml:space="preserve"> PAGEREF _Toc103289302 \h </w:instrText>
            </w:r>
            <w:r>
              <w:rPr>
                <w:noProof/>
                <w:webHidden/>
              </w:rPr>
            </w:r>
            <w:r>
              <w:rPr>
                <w:noProof/>
                <w:webHidden/>
              </w:rPr>
              <w:fldChar w:fldCharType="separate"/>
            </w:r>
            <w:r>
              <w:rPr>
                <w:noProof/>
                <w:webHidden/>
              </w:rPr>
              <w:t>54</w:t>
            </w:r>
            <w:r>
              <w:rPr>
                <w:noProof/>
                <w:webHidden/>
              </w:rPr>
              <w:fldChar w:fldCharType="end"/>
            </w:r>
          </w:hyperlink>
        </w:p>
        <w:p w14:paraId="01F09876" w14:textId="77777777" w:rsidR="00F40496" w:rsidRDefault="00F40496">
          <w:pPr>
            <w:pStyle w:val="TOC1"/>
            <w:tabs>
              <w:tab w:val="left" w:pos="440"/>
              <w:tab w:val="right" w:leader="dot" w:pos="9016"/>
            </w:tabs>
            <w:rPr>
              <w:noProof/>
            </w:rPr>
          </w:pPr>
          <w:hyperlink w:anchor="_Toc103289303" w:history="1">
            <w:r w:rsidRPr="008437EB">
              <w:rPr>
                <w:rStyle w:val="Hyperlink"/>
                <w:noProof/>
              </w:rPr>
              <w:t>7.</w:t>
            </w:r>
            <w:r>
              <w:rPr>
                <w:noProof/>
              </w:rPr>
              <w:tab/>
            </w:r>
            <w:r w:rsidRPr="008437EB">
              <w:rPr>
                <w:rStyle w:val="Hyperlink"/>
                <w:noProof/>
              </w:rPr>
              <w:t>Conclusion</w:t>
            </w:r>
            <w:r>
              <w:rPr>
                <w:noProof/>
                <w:webHidden/>
              </w:rPr>
              <w:tab/>
            </w:r>
            <w:r>
              <w:rPr>
                <w:noProof/>
                <w:webHidden/>
              </w:rPr>
              <w:fldChar w:fldCharType="begin"/>
            </w:r>
            <w:r>
              <w:rPr>
                <w:noProof/>
                <w:webHidden/>
              </w:rPr>
              <w:instrText xml:space="preserve"> PAGEREF _Toc103289303 \h </w:instrText>
            </w:r>
            <w:r>
              <w:rPr>
                <w:noProof/>
                <w:webHidden/>
              </w:rPr>
            </w:r>
            <w:r>
              <w:rPr>
                <w:noProof/>
                <w:webHidden/>
              </w:rPr>
              <w:fldChar w:fldCharType="separate"/>
            </w:r>
            <w:r>
              <w:rPr>
                <w:noProof/>
                <w:webHidden/>
              </w:rPr>
              <w:t>55</w:t>
            </w:r>
            <w:r>
              <w:rPr>
                <w:noProof/>
                <w:webHidden/>
              </w:rPr>
              <w:fldChar w:fldCharType="end"/>
            </w:r>
          </w:hyperlink>
        </w:p>
        <w:p w14:paraId="061588C5" w14:textId="77777777" w:rsidR="00F40496" w:rsidRDefault="00F40496">
          <w:pPr>
            <w:pStyle w:val="TOC2"/>
            <w:tabs>
              <w:tab w:val="right" w:leader="dot" w:pos="9016"/>
            </w:tabs>
            <w:rPr>
              <w:noProof/>
            </w:rPr>
          </w:pPr>
          <w:hyperlink w:anchor="_Toc103289304" w:history="1">
            <w:r w:rsidRPr="008437EB">
              <w:rPr>
                <w:rStyle w:val="Hyperlink"/>
                <w:noProof/>
              </w:rPr>
              <w:t>7.1 Future Recommendations</w:t>
            </w:r>
            <w:r>
              <w:rPr>
                <w:noProof/>
                <w:webHidden/>
              </w:rPr>
              <w:tab/>
            </w:r>
            <w:r>
              <w:rPr>
                <w:noProof/>
                <w:webHidden/>
              </w:rPr>
              <w:fldChar w:fldCharType="begin"/>
            </w:r>
            <w:r>
              <w:rPr>
                <w:noProof/>
                <w:webHidden/>
              </w:rPr>
              <w:instrText xml:space="preserve"> PAGEREF _Toc103289304 \h </w:instrText>
            </w:r>
            <w:r>
              <w:rPr>
                <w:noProof/>
                <w:webHidden/>
              </w:rPr>
            </w:r>
            <w:r>
              <w:rPr>
                <w:noProof/>
                <w:webHidden/>
              </w:rPr>
              <w:fldChar w:fldCharType="separate"/>
            </w:r>
            <w:r>
              <w:rPr>
                <w:noProof/>
                <w:webHidden/>
              </w:rPr>
              <w:t>55</w:t>
            </w:r>
            <w:r>
              <w:rPr>
                <w:noProof/>
                <w:webHidden/>
              </w:rPr>
              <w:fldChar w:fldCharType="end"/>
            </w:r>
          </w:hyperlink>
        </w:p>
        <w:p w14:paraId="032CB3FB" w14:textId="77777777" w:rsidR="00F40496" w:rsidRDefault="00F40496">
          <w:pPr>
            <w:pStyle w:val="TOC3"/>
            <w:tabs>
              <w:tab w:val="right" w:leader="dot" w:pos="9016"/>
            </w:tabs>
            <w:rPr>
              <w:noProof/>
            </w:rPr>
          </w:pPr>
          <w:hyperlink w:anchor="_Toc103289305" w:history="1">
            <w:r w:rsidRPr="008437EB">
              <w:rPr>
                <w:rStyle w:val="Hyperlink"/>
                <w:noProof/>
              </w:rPr>
              <w:t>7.1.1 System On/Off Buttons</w:t>
            </w:r>
            <w:r>
              <w:rPr>
                <w:noProof/>
                <w:webHidden/>
              </w:rPr>
              <w:tab/>
            </w:r>
            <w:r>
              <w:rPr>
                <w:noProof/>
                <w:webHidden/>
              </w:rPr>
              <w:fldChar w:fldCharType="begin"/>
            </w:r>
            <w:r>
              <w:rPr>
                <w:noProof/>
                <w:webHidden/>
              </w:rPr>
              <w:instrText xml:space="preserve"> PAGEREF _Toc103289305 \h </w:instrText>
            </w:r>
            <w:r>
              <w:rPr>
                <w:noProof/>
                <w:webHidden/>
              </w:rPr>
            </w:r>
            <w:r>
              <w:rPr>
                <w:noProof/>
                <w:webHidden/>
              </w:rPr>
              <w:fldChar w:fldCharType="separate"/>
            </w:r>
            <w:r>
              <w:rPr>
                <w:noProof/>
                <w:webHidden/>
              </w:rPr>
              <w:t>55</w:t>
            </w:r>
            <w:r>
              <w:rPr>
                <w:noProof/>
                <w:webHidden/>
              </w:rPr>
              <w:fldChar w:fldCharType="end"/>
            </w:r>
          </w:hyperlink>
        </w:p>
        <w:p w14:paraId="650164FC" w14:textId="77777777" w:rsidR="00F40496" w:rsidRDefault="00F40496">
          <w:pPr>
            <w:pStyle w:val="TOC3"/>
            <w:tabs>
              <w:tab w:val="right" w:leader="dot" w:pos="9016"/>
            </w:tabs>
            <w:rPr>
              <w:noProof/>
            </w:rPr>
          </w:pPr>
          <w:hyperlink w:anchor="_Toc103289306" w:history="1">
            <w:r w:rsidRPr="008437EB">
              <w:rPr>
                <w:rStyle w:val="Hyperlink"/>
                <w:noProof/>
              </w:rPr>
              <w:t>7.1.2 External Lighting</w:t>
            </w:r>
            <w:r>
              <w:rPr>
                <w:noProof/>
                <w:webHidden/>
              </w:rPr>
              <w:tab/>
            </w:r>
            <w:r>
              <w:rPr>
                <w:noProof/>
                <w:webHidden/>
              </w:rPr>
              <w:fldChar w:fldCharType="begin"/>
            </w:r>
            <w:r>
              <w:rPr>
                <w:noProof/>
                <w:webHidden/>
              </w:rPr>
              <w:instrText xml:space="preserve"> PAGEREF _Toc103289306 \h </w:instrText>
            </w:r>
            <w:r>
              <w:rPr>
                <w:noProof/>
                <w:webHidden/>
              </w:rPr>
            </w:r>
            <w:r>
              <w:rPr>
                <w:noProof/>
                <w:webHidden/>
              </w:rPr>
              <w:fldChar w:fldCharType="separate"/>
            </w:r>
            <w:r>
              <w:rPr>
                <w:noProof/>
                <w:webHidden/>
              </w:rPr>
              <w:t>55</w:t>
            </w:r>
            <w:r>
              <w:rPr>
                <w:noProof/>
                <w:webHidden/>
              </w:rPr>
              <w:fldChar w:fldCharType="end"/>
            </w:r>
          </w:hyperlink>
        </w:p>
        <w:p w14:paraId="018C0D12" w14:textId="77777777" w:rsidR="00F40496" w:rsidRDefault="00F40496">
          <w:pPr>
            <w:pStyle w:val="TOC3"/>
            <w:tabs>
              <w:tab w:val="right" w:leader="dot" w:pos="9016"/>
            </w:tabs>
            <w:rPr>
              <w:noProof/>
            </w:rPr>
          </w:pPr>
          <w:hyperlink w:anchor="_Toc103289307" w:history="1">
            <w:r w:rsidRPr="008437EB">
              <w:rPr>
                <w:rStyle w:val="Hyperlink"/>
                <w:noProof/>
              </w:rPr>
              <w:t>7.1.3 Bleeper</w:t>
            </w:r>
            <w:r>
              <w:rPr>
                <w:noProof/>
                <w:webHidden/>
              </w:rPr>
              <w:tab/>
            </w:r>
            <w:r>
              <w:rPr>
                <w:noProof/>
                <w:webHidden/>
              </w:rPr>
              <w:fldChar w:fldCharType="begin"/>
            </w:r>
            <w:r>
              <w:rPr>
                <w:noProof/>
                <w:webHidden/>
              </w:rPr>
              <w:instrText xml:space="preserve"> PAGEREF _Toc103289307 \h </w:instrText>
            </w:r>
            <w:r>
              <w:rPr>
                <w:noProof/>
                <w:webHidden/>
              </w:rPr>
            </w:r>
            <w:r>
              <w:rPr>
                <w:noProof/>
                <w:webHidden/>
              </w:rPr>
              <w:fldChar w:fldCharType="separate"/>
            </w:r>
            <w:r>
              <w:rPr>
                <w:noProof/>
                <w:webHidden/>
              </w:rPr>
              <w:t>56</w:t>
            </w:r>
            <w:r>
              <w:rPr>
                <w:noProof/>
                <w:webHidden/>
              </w:rPr>
              <w:fldChar w:fldCharType="end"/>
            </w:r>
          </w:hyperlink>
        </w:p>
        <w:p w14:paraId="74DE0FE0" w14:textId="77777777" w:rsidR="00F40496" w:rsidRDefault="00F40496">
          <w:pPr>
            <w:pStyle w:val="TOC3"/>
            <w:tabs>
              <w:tab w:val="right" w:leader="dot" w:pos="9016"/>
            </w:tabs>
            <w:rPr>
              <w:noProof/>
            </w:rPr>
          </w:pPr>
          <w:hyperlink w:anchor="_Toc103289308" w:history="1">
            <w:r w:rsidRPr="008437EB">
              <w:rPr>
                <w:rStyle w:val="Hyperlink"/>
                <w:noProof/>
              </w:rPr>
              <w:t>7.1.4 Blind Spot Detection</w:t>
            </w:r>
            <w:r>
              <w:rPr>
                <w:noProof/>
                <w:webHidden/>
              </w:rPr>
              <w:tab/>
            </w:r>
            <w:r>
              <w:rPr>
                <w:noProof/>
                <w:webHidden/>
              </w:rPr>
              <w:fldChar w:fldCharType="begin"/>
            </w:r>
            <w:r>
              <w:rPr>
                <w:noProof/>
                <w:webHidden/>
              </w:rPr>
              <w:instrText xml:space="preserve"> PAGEREF _Toc103289308 \h </w:instrText>
            </w:r>
            <w:r>
              <w:rPr>
                <w:noProof/>
                <w:webHidden/>
              </w:rPr>
            </w:r>
            <w:r>
              <w:rPr>
                <w:noProof/>
                <w:webHidden/>
              </w:rPr>
              <w:fldChar w:fldCharType="separate"/>
            </w:r>
            <w:r>
              <w:rPr>
                <w:noProof/>
                <w:webHidden/>
              </w:rPr>
              <w:t>56</w:t>
            </w:r>
            <w:r>
              <w:rPr>
                <w:noProof/>
                <w:webHidden/>
              </w:rPr>
              <w:fldChar w:fldCharType="end"/>
            </w:r>
          </w:hyperlink>
        </w:p>
        <w:p w14:paraId="06140841" w14:textId="77777777" w:rsidR="00F40496" w:rsidRDefault="00F40496">
          <w:pPr>
            <w:pStyle w:val="TOC1"/>
            <w:tabs>
              <w:tab w:val="left" w:pos="440"/>
              <w:tab w:val="right" w:leader="dot" w:pos="9016"/>
            </w:tabs>
            <w:rPr>
              <w:noProof/>
            </w:rPr>
          </w:pPr>
          <w:hyperlink w:anchor="_Toc103289309" w:history="1">
            <w:r w:rsidRPr="008437EB">
              <w:rPr>
                <w:rStyle w:val="Hyperlink"/>
                <w:noProof/>
              </w:rPr>
              <w:t>8.</w:t>
            </w:r>
            <w:r>
              <w:rPr>
                <w:noProof/>
              </w:rPr>
              <w:tab/>
            </w:r>
            <w:r w:rsidRPr="008437EB">
              <w:rPr>
                <w:rStyle w:val="Hyperlink"/>
                <w:noProof/>
              </w:rPr>
              <w:t>Reflection</w:t>
            </w:r>
            <w:r>
              <w:rPr>
                <w:noProof/>
                <w:webHidden/>
              </w:rPr>
              <w:tab/>
            </w:r>
            <w:r>
              <w:rPr>
                <w:noProof/>
                <w:webHidden/>
              </w:rPr>
              <w:fldChar w:fldCharType="begin"/>
            </w:r>
            <w:r>
              <w:rPr>
                <w:noProof/>
                <w:webHidden/>
              </w:rPr>
              <w:instrText xml:space="preserve"> PAGEREF _Toc103289309 \h </w:instrText>
            </w:r>
            <w:r>
              <w:rPr>
                <w:noProof/>
                <w:webHidden/>
              </w:rPr>
            </w:r>
            <w:r>
              <w:rPr>
                <w:noProof/>
                <w:webHidden/>
              </w:rPr>
              <w:fldChar w:fldCharType="separate"/>
            </w:r>
            <w:r>
              <w:rPr>
                <w:noProof/>
                <w:webHidden/>
              </w:rPr>
              <w:t>56</w:t>
            </w:r>
            <w:r>
              <w:rPr>
                <w:noProof/>
                <w:webHidden/>
              </w:rPr>
              <w:fldChar w:fldCharType="end"/>
            </w:r>
          </w:hyperlink>
        </w:p>
        <w:p w14:paraId="498D58A4" w14:textId="77777777" w:rsidR="00F40496" w:rsidRDefault="00F40496">
          <w:pPr>
            <w:pStyle w:val="TOC1"/>
            <w:tabs>
              <w:tab w:val="right" w:leader="dot" w:pos="9016"/>
            </w:tabs>
            <w:rPr>
              <w:noProof/>
            </w:rPr>
          </w:pPr>
          <w:hyperlink w:anchor="_Toc103289310" w:history="1">
            <w:r w:rsidRPr="008437EB">
              <w:rPr>
                <w:rStyle w:val="Hyperlink"/>
                <w:noProof/>
              </w:rPr>
              <w:t>References</w:t>
            </w:r>
            <w:r>
              <w:rPr>
                <w:noProof/>
                <w:webHidden/>
              </w:rPr>
              <w:tab/>
            </w:r>
            <w:r>
              <w:rPr>
                <w:noProof/>
                <w:webHidden/>
              </w:rPr>
              <w:fldChar w:fldCharType="begin"/>
            </w:r>
            <w:r>
              <w:rPr>
                <w:noProof/>
                <w:webHidden/>
              </w:rPr>
              <w:instrText xml:space="preserve"> PAGEREF _Toc103289310 \h </w:instrText>
            </w:r>
            <w:r>
              <w:rPr>
                <w:noProof/>
                <w:webHidden/>
              </w:rPr>
            </w:r>
            <w:r>
              <w:rPr>
                <w:noProof/>
                <w:webHidden/>
              </w:rPr>
              <w:fldChar w:fldCharType="separate"/>
            </w:r>
            <w:r>
              <w:rPr>
                <w:noProof/>
                <w:webHidden/>
              </w:rPr>
              <w:t>58</w:t>
            </w:r>
            <w:r>
              <w:rPr>
                <w:noProof/>
                <w:webHidden/>
              </w:rPr>
              <w:fldChar w:fldCharType="end"/>
            </w:r>
          </w:hyperlink>
        </w:p>
        <w:p w14:paraId="5C53E0CF" w14:textId="7BFDB036" w:rsidR="00162503" w:rsidRDefault="00ED15F3" w:rsidP="005F1988">
          <w:r>
            <w:rPr>
              <w:b/>
              <w:bCs/>
              <w:noProof/>
            </w:rPr>
            <w:fldChar w:fldCharType="end"/>
          </w:r>
        </w:p>
      </w:sdtContent>
    </w:sdt>
    <w:p w14:paraId="15AF8626" w14:textId="77777777" w:rsidR="003F1A94" w:rsidRDefault="000F33CD">
      <w:pPr>
        <w:pStyle w:val="TableofFigures"/>
        <w:tabs>
          <w:tab w:val="right" w:leader="dot" w:pos="9016"/>
        </w:tabs>
        <w:rPr>
          <w:noProof/>
        </w:rPr>
      </w:pPr>
      <w:r>
        <w:fldChar w:fldCharType="begin"/>
      </w:r>
      <w:r>
        <w:instrText xml:space="preserve"> TOC \h \z \c "Figure" </w:instrText>
      </w:r>
      <w:r>
        <w:fldChar w:fldCharType="separate"/>
      </w:r>
      <w:hyperlink w:anchor="_Toc103277521" w:history="1">
        <w:r w:rsidR="003F1A94" w:rsidRPr="000B74AE">
          <w:rPr>
            <w:rStyle w:val="Hyperlink"/>
            <w:noProof/>
          </w:rPr>
          <w:t>Figure 1: Timing Plan 1</w:t>
        </w:r>
        <w:r w:rsidR="003F1A94">
          <w:rPr>
            <w:noProof/>
            <w:webHidden/>
          </w:rPr>
          <w:tab/>
        </w:r>
        <w:r w:rsidR="003F1A94">
          <w:rPr>
            <w:noProof/>
            <w:webHidden/>
          </w:rPr>
          <w:fldChar w:fldCharType="begin"/>
        </w:r>
        <w:r w:rsidR="003F1A94">
          <w:rPr>
            <w:noProof/>
            <w:webHidden/>
          </w:rPr>
          <w:instrText xml:space="preserve"> PAGEREF _Toc103277521 \h </w:instrText>
        </w:r>
        <w:r w:rsidR="003F1A94">
          <w:rPr>
            <w:noProof/>
            <w:webHidden/>
          </w:rPr>
        </w:r>
        <w:r w:rsidR="003F1A94">
          <w:rPr>
            <w:noProof/>
            <w:webHidden/>
          </w:rPr>
          <w:fldChar w:fldCharType="separate"/>
        </w:r>
        <w:r w:rsidR="003F1A94">
          <w:rPr>
            <w:noProof/>
            <w:webHidden/>
          </w:rPr>
          <w:t>4</w:t>
        </w:r>
        <w:r w:rsidR="003F1A94">
          <w:rPr>
            <w:noProof/>
            <w:webHidden/>
          </w:rPr>
          <w:fldChar w:fldCharType="end"/>
        </w:r>
      </w:hyperlink>
    </w:p>
    <w:p w14:paraId="09BA16BB" w14:textId="77777777" w:rsidR="003F1A94" w:rsidRDefault="003F1A94">
      <w:pPr>
        <w:pStyle w:val="TableofFigures"/>
        <w:tabs>
          <w:tab w:val="right" w:leader="dot" w:pos="9016"/>
        </w:tabs>
        <w:rPr>
          <w:noProof/>
        </w:rPr>
      </w:pPr>
      <w:hyperlink w:anchor="_Toc103277522" w:history="1">
        <w:r w:rsidRPr="000B74AE">
          <w:rPr>
            <w:rStyle w:val="Hyperlink"/>
            <w:noProof/>
          </w:rPr>
          <w:t>Figure 2: Timing Plan 2</w:t>
        </w:r>
        <w:r>
          <w:rPr>
            <w:noProof/>
            <w:webHidden/>
          </w:rPr>
          <w:tab/>
        </w:r>
        <w:r>
          <w:rPr>
            <w:noProof/>
            <w:webHidden/>
          </w:rPr>
          <w:fldChar w:fldCharType="begin"/>
        </w:r>
        <w:r>
          <w:rPr>
            <w:noProof/>
            <w:webHidden/>
          </w:rPr>
          <w:instrText xml:space="preserve"> PAGEREF _Toc103277522 \h </w:instrText>
        </w:r>
        <w:r>
          <w:rPr>
            <w:noProof/>
            <w:webHidden/>
          </w:rPr>
        </w:r>
        <w:r>
          <w:rPr>
            <w:noProof/>
            <w:webHidden/>
          </w:rPr>
          <w:fldChar w:fldCharType="separate"/>
        </w:r>
        <w:r>
          <w:rPr>
            <w:noProof/>
            <w:webHidden/>
          </w:rPr>
          <w:t>4</w:t>
        </w:r>
        <w:r>
          <w:rPr>
            <w:noProof/>
            <w:webHidden/>
          </w:rPr>
          <w:fldChar w:fldCharType="end"/>
        </w:r>
      </w:hyperlink>
    </w:p>
    <w:p w14:paraId="4306BCE1" w14:textId="77777777" w:rsidR="003F1A94" w:rsidRDefault="003F1A94">
      <w:pPr>
        <w:pStyle w:val="TableofFigures"/>
        <w:tabs>
          <w:tab w:val="right" w:leader="dot" w:pos="9016"/>
        </w:tabs>
        <w:rPr>
          <w:noProof/>
        </w:rPr>
      </w:pPr>
      <w:hyperlink w:anchor="_Toc103277523" w:history="1">
        <w:r w:rsidRPr="000B74AE">
          <w:rPr>
            <w:rStyle w:val="Hyperlink"/>
            <w:noProof/>
          </w:rPr>
          <w:t>Figure 3: Timing Plan 3</w:t>
        </w:r>
        <w:r>
          <w:rPr>
            <w:noProof/>
            <w:webHidden/>
          </w:rPr>
          <w:tab/>
        </w:r>
        <w:r>
          <w:rPr>
            <w:noProof/>
            <w:webHidden/>
          </w:rPr>
          <w:fldChar w:fldCharType="begin"/>
        </w:r>
        <w:r>
          <w:rPr>
            <w:noProof/>
            <w:webHidden/>
          </w:rPr>
          <w:instrText xml:space="preserve"> PAGEREF _Toc103277523 \h </w:instrText>
        </w:r>
        <w:r>
          <w:rPr>
            <w:noProof/>
            <w:webHidden/>
          </w:rPr>
        </w:r>
        <w:r>
          <w:rPr>
            <w:noProof/>
            <w:webHidden/>
          </w:rPr>
          <w:fldChar w:fldCharType="separate"/>
        </w:r>
        <w:r>
          <w:rPr>
            <w:noProof/>
            <w:webHidden/>
          </w:rPr>
          <w:t>5</w:t>
        </w:r>
        <w:r>
          <w:rPr>
            <w:noProof/>
            <w:webHidden/>
          </w:rPr>
          <w:fldChar w:fldCharType="end"/>
        </w:r>
      </w:hyperlink>
    </w:p>
    <w:p w14:paraId="7488DF5F" w14:textId="25A4F9A9" w:rsidR="003F1A94" w:rsidRDefault="003F1A94" w:rsidP="00E82A19">
      <w:pPr>
        <w:pStyle w:val="TableofFigures"/>
        <w:tabs>
          <w:tab w:val="right" w:leader="dot" w:pos="9016"/>
        </w:tabs>
        <w:rPr>
          <w:noProof/>
        </w:rPr>
      </w:pPr>
      <w:hyperlink w:anchor="_Toc103277524" w:history="1">
        <w:r w:rsidRPr="000B74AE">
          <w:rPr>
            <w:rStyle w:val="Hyperlink"/>
            <w:noProof/>
          </w:rPr>
          <w:t xml:space="preserve">Figure </w:t>
        </w:r>
        <w:r w:rsidR="00E82A19">
          <w:rPr>
            <w:rStyle w:val="Hyperlink"/>
            <w:noProof/>
          </w:rPr>
          <w:t xml:space="preserve">4: Research Methodology Onion </w:t>
        </w:r>
        <w:r>
          <w:rPr>
            <w:noProof/>
            <w:webHidden/>
          </w:rPr>
          <w:tab/>
        </w:r>
        <w:r>
          <w:rPr>
            <w:noProof/>
            <w:webHidden/>
          </w:rPr>
          <w:fldChar w:fldCharType="begin"/>
        </w:r>
        <w:r>
          <w:rPr>
            <w:noProof/>
            <w:webHidden/>
          </w:rPr>
          <w:instrText xml:space="preserve"> PAGEREF _Toc103277524 \h </w:instrText>
        </w:r>
        <w:r>
          <w:rPr>
            <w:noProof/>
            <w:webHidden/>
          </w:rPr>
        </w:r>
        <w:r>
          <w:rPr>
            <w:noProof/>
            <w:webHidden/>
          </w:rPr>
          <w:fldChar w:fldCharType="separate"/>
        </w:r>
        <w:r>
          <w:rPr>
            <w:noProof/>
            <w:webHidden/>
          </w:rPr>
          <w:t>6</w:t>
        </w:r>
        <w:r>
          <w:rPr>
            <w:noProof/>
            <w:webHidden/>
          </w:rPr>
          <w:fldChar w:fldCharType="end"/>
        </w:r>
      </w:hyperlink>
    </w:p>
    <w:p w14:paraId="41EE4555" w14:textId="52916D66" w:rsidR="003F1A94" w:rsidRDefault="003F1A94" w:rsidP="00E82A19">
      <w:pPr>
        <w:pStyle w:val="TableofFigures"/>
        <w:tabs>
          <w:tab w:val="right" w:leader="dot" w:pos="9016"/>
        </w:tabs>
        <w:rPr>
          <w:noProof/>
        </w:rPr>
      </w:pPr>
      <w:hyperlink w:anchor="_Toc103277525" w:history="1">
        <w:r w:rsidRPr="000B74AE">
          <w:rPr>
            <w:rStyle w:val="Hyperlink"/>
            <w:noProof/>
          </w:rPr>
          <w:t>Figure 5: MagiDeal 1 H</w:t>
        </w:r>
        <w:r w:rsidR="00E82A19">
          <w:rPr>
            <w:rStyle w:val="Hyperlink"/>
            <w:noProof/>
          </w:rPr>
          <w:t xml:space="preserve">eadlight kit </w:t>
        </w:r>
        <w:r>
          <w:rPr>
            <w:noProof/>
            <w:webHidden/>
          </w:rPr>
          <w:tab/>
        </w:r>
        <w:r>
          <w:rPr>
            <w:noProof/>
            <w:webHidden/>
          </w:rPr>
          <w:fldChar w:fldCharType="begin"/>
        </w:r>
        <w:r>
          <w:rPr>
            <w:noProof/>
            <w:webHidden/>
          </w:rPr>
          <w:instrText xml:space="preserve"> PAGEREF _Toc103277525 \h </w:instrText>
        </w:r>
        <w:r>
          <w:rPr>
            <w:noProof/>
            <w:webHidden/>
          </w:rPr>
        </w:r>
        <w:r>
          <w:rPr>
            <w:noProof/>
            <w:webHidden/>
          </w:rPr>
          <w:fldChar w:fldCharType="separate"/>
        </w:r>
        <w:r>
          <w:rPr>
            <w:noProof/>
            <w:webHidden/>
          </w:rPr>
          <w:t>9</w:t>
        </w:r>
        <w:r>
          <w:rPr>
            <w:noProof/>
            <w:webHidden/>
          </w:rPr>
          <w:fldChar w:fldCharType="end"/>
        </w:r>
      </w:hyperlink>
    </w:p>
    <w:p w14:paraId="6CE6B79A" w14:textId="09447A48" w:rsidR="003F1A94" w:rsidRDefault="003F1A94">
      <w:pPr>
        <w:pStyle w:val="TableofFigures"/>
        <w:tabs>
          <w:tab w:val="right" w:leader="dot" w:pos="9016"/>
        </w:tabs>
        <w:rPr>
          <w:noProof/>
        </w:rPr>
      </w:pPr>
      <w:hyperlink w:anchor="_Toc103277526" w:history="1">
        <w:r w:rsidRPr="000B74AE">
          <w:rPr>
            <w:rStyle w:val="Hyperlink"/>
            <w:noProof/>
          </w:rPr>
          <w:t>Figure 6: Ban</w:t>
        </w:r>
        <w:r w:rsidR="00E82A19">
          <w:rPr>
            <w:rStyle w:val="Hyperlink"/>
            <w:noProof/>
          </w:rPr>
          <w:t xml:space="preserve">ggood Auto Headlight System </w:t>
        </w:r>
        <w:r>
          <w:rPr>
            <w:noProof/>
            <w:webHidden/>
          </w:rPr>
          <w:tab/>
        </w:r>
        <w:r>
          <w:rPr>
            <w:noProof/>
            <w:webHidden/>
          </w:rPr>
          <w:fldChar w:fldCharType="begin"/>
        </w:r>
        <w:r>
          <w:rPr>
            <w:noProof/>
            <w:webHidden/>
          </w:rPr>
          <w:instrText xml:space="preserve"> PAGEREF _Toc103277526 \h </w:instrText>
        </w:r>
        <w:r>
          <w:rPr>
            <w:noProof/>
            <w:webHidden/>
          </w:rPr>
        </w:r>
        <w:r>
          <w:rPr>
            <w:noProof/>
            <w:webHidden/>
          </w:rPr>
          <w:fldChar w:fldCharType="separate"/>
        </w:r>
        <w:r>
          <w:rPr>
            <w:noProof/>
            <w:webHidden/>
          </w:rPr>
          <w:t>10</w:t>
        </w:r>
        <w:r>
          <w:rPr>
            <w:noProof/>
            <w:webHidden/>
          </w:rPr>
          <w:fldChar w:fldCharType="end"/>
        </w:r>
      </w:hyperlink>
    </w:p>
    <w:p w14:paraId="6A1E7419" w14:textId="6AABCA60" w:rsidR="003F1A94" w:rsidRDefault="003F1A94" w:rsidP="00E82A19">
      <w:pPr>
        <w:pStyle w:val="TableofFigures"/>
        <w:tabs>
          <w:tab w:val="right" w:leader="dot" w:pos="9016"/>
        </w:tabs>
        <w:rPr>
          <w:noProof/>
        </w:rPr>
      </w:pPr>
      <w:hyperlink w:anchor="_Toc103277527" w:history="1">
        <w:r w:rsidRPr="000B74AE">
          <w:rPr>
            <w:rStyle w:val="Hyperlink"/>
            <w:noProof/>
          </w:rPr>
          <w:t>Figure 7:</w:t>
        </w:r>
        <w:r w:rsidR="00E82A19">
          <w:rPr>
            <w:rStyle w:val="Hyperlink"/>
            <w:noProof/>
          </w:rPr>
          <w:t xml:space="preserve"> VendinPlus Headlight System </w:t>
        </w:r>
        <w:r>
          <w:rPr>
            <w:noProof/>
            <w:webHidden/>
          </w:rPr>
          <w:tab/>
        </w:r>
        <w:r>
          <w:rPr>
            <w:noProof/>
            <w:webHidden/>
          </w:rPr>
          <w:fldChar w:fldCharType="begin"/>
        </w:r>
        <w:r>
          <w:rPr>
            <w:noProof/>
            <w:webHidden/>
          </w:rPr>
          <w:instrText xml:space="preserve"> PAGEREF _Toc103277527 \h </w:instrText>
        </w:r>
        <w:r>
          <w:rPr>
            <w:noProof/>
            <w:webHidden/>
          </w:rPr>
        </w:r>
        <w:r>
          <w:rPr>
            <w:noProof/>
            <w:webHidden/>
          </w:rPr>
          <w:fldChar w:fldCharType="separate"/>
        </w:r>
        <w:r>
          <w:rPr>
            <w:noProof/>
            <w:webHidden/>
          </w:rPr>
          <w:t>10</w:t>
        </w:r>
        <w:r>
          <w:rPr>
            <w:noProof/>
            <w:webHidden/>
          </w:rPr>
          <w:fldChar w:fldCharType="end"/>
        </w:r>
      </w:hyperlink>
    </w:p>
    <w:p w14:paraId="2D58C551" w14:textId="0BE65EB3" w:rsidR="003F1A94" w:rsidRDefault="003F1A94" w:rsidP="00E82A19">
      <w:pPr>
        <w:pStyle w:val="TableofFigures"/>
        <w:tabs>
          <w:tab w:val="right" w:leader="dot" w:pos="9016"/>
        </w:tabs>
        <w:rPr>
          <w:noProof/>
        </w:rPr>
      </w:pPr>
      <w:hyperlink w:anchor="_Toc103277528" w:history="1">
        <w:r w:rsidRPr="000B74AE">
          <w:rPr>
            <w:rStyle w:val="Hyperlink"/>
            <w:noProof/>
          </w:rPr>
          <w:t>Figure 8: V</w:t>
        </w:r>
        <w:r w:rsidR="00E82A19">
          <w:rPr>
            <w:rStyle w:val="Hyperlink"/>
            <w:noProof/>
          </w:rPr>
          <w:t xml:space="preserve">anstyle Auto Headlight System </w:t>
        </w:r>
        <w:r>
          <w:rPr>
            <w:noProof/>
            <w:webHidden/>
          </w:rPr>
          <w:tab/>
        </w:r>
        <w:r>
          <w:rPr>
            <w:noProof/>
            <w:webHidden/>
          </w:rPr>
          <w:fldChar w:fldCharType="begin"/>
        </w:r>
        <w:r>
          <w:rPr>
            <w:noProof/>
            <w:webHidden/>
          </w:rPr>
          <w:instrText xml:space="preserve"> PAGEREF _Toc103277528 \h </w:instrText>
        </w:r>
        <w:r>
          <w:rPr>
            <w:noProof/>
            <w:webHidden/>
          </w:rPr>
        </w:r>
        <w:r>
          <w:rPr>
            <w:noProof/>
            <w:webHidden/>
          </w:rPr>
          <w:fldChar w:fldCharType="separate"/>
        </w:r>
        <w:r>
          <w:rPr>
            <w:noProof/>
            <w:webHidden/>
          </w:rPr>
          <w:t>10</w:t>
        </w:r>
        <w:r>
          <w:rPr>
            <w:noProof/>
            <w:webHidden/>
          </w:rPr>
          <w:fldChar w:fldCharType="end"/>
        </w:r>
      </w:hyperlink>
    </w:p>
    <w:p w14:paraId="41966CEC" w14:textId="7E6D4417" w:rsidR="003F1A94" w:rsidRDefault="003F1A94" w:rsidP="00E82A19">
      <w:pPr>
        <w:pStyle w:val="TableofFigures"/>
        <w:tabs>
          <w:tab w:val="right" w:leader="dot" w:pos="9016"/>
        </w:tabs>
        <w:rPr>
          <w:noProof/>
        </w:rPr>
      </w:pPr>
      <w:hyperlink w:anchor="_Toc103277529" w:history="1">
        <w:r w:rsidR="00E82A19">
          <w:rPr>
            <w:rStyle w:val="Hyperlink"/>
            <w:noProof/>
          </w:rPr>
          <w:t xml:space="preserve">Figure 9: Cocar Backup System </w:t>
        </w:r>
        <w:r>
          <w:rPr>
            <w:noProof/>
            <w:webHidden/>
          </w:rPr>
          <w:tab/>
        </w:r>
        <w:r>
          <w:rPr>
            <w:noProof/>
            <w:webHidden/>
          </w:rPr>
          <w:fldChar w:fldCharType="begin"/>
        </w:r>
        <w:r>
          <w:rPr>
            <w:noProof/>
            <w:webHidden/>
          </w:rPr>
          <w:instrText xml:space="preserve"> PAGEREF _Toc103277529 \h </w:instrText>
        </w:r>
        <w:r>
          <w:rPr>
            <w:noProof/>
            <w:webHidden/>
          </w:rPr>
        </w:r>
        <w:r>
          <w:rPr>
            <w:noProof/>
            <w:webHidden/>
          </w:rPr>
          <w:fldChar w:fldCharType="separate"/>
        </w:r>
        <w:r>
          <w:rPr>
            <w:noProof/>
            <w:webHidden/>
          </w:rPr>
          <w:t>12</w:t>
        </w:r>
        <w:r>
          <w:rPr>
            <w:noProof/>
            <w:webHidden/>
          </w:rPr>
          <w:fldChar w:fldCharType="end"/>
        </w:r>
      </w:hyperlink>
    </w:p>
    <w:p w14:paraId="42DD71ED" w14:textId="362B28F7" w:rsidR="003F1A94" w:rsidRDefault="003F1A94" w:rsidP="00E82A19">
      <w:pPr>
        <w:pStyle w:val="TableofFigures"/>
        <w:tabs>
          <w:tab w:val="right" w:leader="dot" w:pos="9016"/>
        </w:tabs>
        <w:rPr>
          <w:noProof/>
        </w:rPr>
      </w:pPr>
      <w:hyperlink w:anchor="_Toc103277530" w:history="1">
        <w:r w:rsidR="00E82A19">
          <w:rPr>
            <w:rStyle w:val="Hyperlink"/>
            <w:noProof/>
          </w:rPr>
          <w:t xml:space="preserve">Figure 10: Valeo Sensors Kit </w:t>
        </w:r>
        <w:r>
          <w:rPr>
            <w:noProof/>
            <w:webHidden/>
          </w:rPr>
          <w:tab/>
        </w:r>
        <w:r>
          <w:rPr>
            <w:noProof/>
            <w:webHidden/>
          </w:rPr>
          <w:fldChar w:fldCharType="begin"/>
        </w:r>
        <w:r>
          <w:rPr>
            <w:noProof/>
            <w:webHidden/>
          </w:rPr>
          <w:instrText xml:space="preserve"> PAGEREF _Toc103277530 \h </w:instrText>
        </w:r>
        <w:r>
          <w:rPr>
            <w:noProof/>
            <w:webHidden/>
          </w:rPr>
        </w:r>
        <w:r>
          <w:rPr>
            <w:noProof/>
            <w:webHidden/>
          </w:rPr>
          <w:fldChar w:fldCharType="separate"/>
        </w:r>
        <w:r>
          <w:rPr>
            <w:noProof/>
            <w:webHidden/>
          </w:rPr>
          <w:t>12</w:t>
        </w:r>
        <w:r>
          <w:rPr>
            <w:noProof/>
            <w:webHidden/>
          </w:rPr>
          <w:fldChar w:fldCharType="end"/>
        </w:r>
      </w:hyperlink>
    </w:p>
    <w:p w14:paraId="446862EB" w14:textId="5BCC2484" w:rsidR="003F1A94" w:rsidRDefault="003F1A94" w:rsidP="00E82A19">
      <w:pPr>
        <w:pStyle w:val="TableofFigures"/>
        <w:tabs>
          <w:tab w:val="right" w:leader="dot" w:pos="9016"/>
        </w:tabs>
        <w:rPr>
          <w:noProof/>
        </w:rPr>
      </w:pPr>
      <w:hyperlink w:anchor="_Toc103277531" w:history="1">
        <w:r w:rsidRPr="000B74AE">
          <w:rPr>
            <w:rStyle w:val="Hyperlink"/>
            <w:noProof/>
          </w:rPr>
          <w:t>Figure 11</w:t>
        </w:r>
        <w:r w:rsidR="00E82A19">
          <w:rPr>
            <w:rStyle w:val="Hyperlink"/>
            <w:noProof/>
          </w:rPr>
          <w:t xml:space="preserve">: Brigade BS-4000W Sensor Kit </w:t>
        </w:r>
        <w:r>
          <w:rPr>
            <w:noProof/>
            <w:webHidden/>
          </w:rPr>
          <w:tab/>
        </w:r>
        <w:r>
          <w:rPr>
            <w:noProof/>
            <w:webHidden/>
          </w:rPr>
          <w:fldChar w:fldCharType="begin"/>
        </w:r>
        <w:r>
          <w:rPr>
            <w:noProof/>
            <w:webHidden/>
          </w:rPr>
          <w:instrText xml:space="preserve"> PAGEREF _Toc103277531 \h </w:instrText>
        </w:r>
        <w:r>
          <w:rPr>
            <w:noProof/>
            <w:webHidden/>
          </w:rPr>
        </w:r>
        <w:r>
          <w:rPr>
            <w:noProof/>
            <w:webHidden/>
          </w:rPr>
          <w:fldChar w:fldCharType="separate"/>
        </w:r>
        <w:r>
          <w:rPr>
            <w:noProof/>
            <w:webHidden/>
          </w:rPr>
          <w:t>13</w:t>
        </w:r>
        <w:r>
          <w:rPr>
            <w:noProof/>
            <w:webHidden/>
          </w:rPr>
          <w:fldChar w:fldCharType="end"/>
        </w:r>
      </w:hyperlink>
    </w:p>
    <w:p w14:paraId="73A7B8B2" w14:textId="08E32AD9" w:rsidR="003F1A94" w:rsidRDefault="003F1A94" w:rsidP="00E82A19">
      <w:pPr>
        <w:pStyle w:val="TableofFigures"/>
        <w:tabs>
          <w:tab w:val="right" w:leader="dot" w:pos="9016"/>
        </w:tabs>
        <w:rPr>
          <w:noProof/>
        </w:rPr>
      </w:pPr>
      <w:hyperlink w:anchor="_Toc103277532" w:history="1">
        <w:r w:rsidRPr="000B74AE">
          <w:rPr>
            <w:rStyle w:val="Hyperlink"/>
            <w:noProof/>
          </w:rPr>
          <w:t>Figure 12: Steelmate PTS800EX Parki</w:t>
        </w:r>
        <w:r w:rsidR="00E82A19">
          <w:rPr>
            <w:rStyle w:val="Hyperlink"/>
            <w:noProof/>
          </w:rPr>
          <w:t xml:space="preserve">ng Sensors </w:t>
        </w:r>
        <w:r>
          <w:rPr>
            <w:noProof/>
            <w:webHidden/>
          </w:rPr>
          <w:tab/>
        </w:r>
        <w:r>
          <w:rPr>
            <w:noProof/>
            <w:webHidden/>
          </w:rPr>
          <w:fldChar w:fldCharType="begin"/>
        </w:r>
        <w:r>
          <w:rPr>
            <w:noProof/>
            <w:webHidden/>
          </w:rPr>
          <w:instrText xml:space="preserve"> PAGEREF _Toc103277532 \h </w:instrText>
        </w:r>
        <w:r>
          <w:rPr>
            <w:noProof/>
            <w:webHidden/>
          </w:rPr>
        </w:r>
        <w:r>
          <w:rPr>
            <w:noProof/>
            <w:webHidden/>
          </w:rPr>
          <w:fldChar w:fldCharType="separate"/>
        </w:r>
        <w:r>
          <w:rPr>
            <w:noProof/>
            <w:webHidden/>
          </w:rPr>
          <w:t>13</w:t>
        </w:r>
        <w:r>
          <w:rPr>
            <w:noProof/>
            <w:webHidden/>
          </w:rPr>
          <w:fldChar w:fldCharType="end"/>
        </w:r>
      </w:hyperlink>
    </w:p>
    <w:p w14:paraId="04657104" w14:textId="5A7DE625" w:rsidR="003F1A94" w:rsidRDefault="003F1A94">
      <w:pPr>
        <w:pStyle w:val="TableofFigures"/>
        <w:tabs>
          <w:tab w:val="right" w:leader="dot" w:pos="9016"/>
        </w:tabs>
        <w:rPr>
          <w:noProof/>
        </w:rPr>
      </w:pPr>
      <w:hyperlink w:anchor="_Toc103277533" w:history="1">
        <w:r w:rsidRPr="000B74AE">
          <w:rPr>
            <w:rStyle w:val="Hyperlink"/>
            <w:noProof/>
          </w:rPr>
          <w:t>Figure 13: Brandmo</w:t>
        </w:r>
        <w:r w:rsidR="00E82A19">
          <w:rPr>
            <w:rStyle w:val="Hyperlink"/>
            <w:noProof/>
          </w:rPr>
          <w:t xml:space="preserve">tion RDBS-1500 Radar System </w:t>
        </w:r>
        <w:r>
          <w:rPr>
            <w:noProof/>
            <w:webHidden/>
          </w:rPr>
          <w:tab/>
        </w:r>
        <w:r>
          <w:rPr>
            <w:noProof/>
            <w:webHidden/>
          </w:rPr>
          <w:fldChar w:fldCharType="begin"/>
        </w:r>
        <w:r>
          <w:rPr>
            <w:noProof/>
            <w:webHidden/>
          </w:rPr>
          <w:instrText xml:space="preserve"> PAGEREF _Toc103277533 \h </w:instrText>
        </w:r>
        <w:r>
          <w:rPr>
            <w:noProof/>
            <w:webHidden/>
          </w:rPr>
        </w:r>
        <w:r>
          <w:rPr>
            <w:noProof/>
            <w:webHidden/>
          </w:rPr>
          <w:fldChar w:fldCharType="separate"/>
        </w:r>
        <w:r>
          <w:rPr>
            <w:noProof/>
            <w:webHidden/>
          </w:rPr>
          <w:t>14</w:t>
        </w:r>
        <w:r>
          <w:rPr>
            <w:noProof/>
            <w:webHidden/>
          </w:rPr>
          <w:fldChar w:fldCharType="end"/>
        </w:r>
      </w:hyperlink>
    </w:p>
    <w:p w14:paraId="42AD4CBE" w14:textId="54B5C459" w:rsidR="003F1A94" w:rsidRDefault="003F1A94" w:rsidP="00E82A19">
      <w:pPr>
        <w:pStyle w:val="TableofFigures"/>
        <w:tabs>
          <w:tab w:val="right" w:leader="dot" w:pos="9016"/>
        </w:tabs>
        <w:rPr>
          <w:noProof/>
        </w:rPr>
      </w:pPr>
      <w:hyperlink w:anchor="_Toc103277534" w:history="1">
        <w:r w:rsidRPr="000B74AE">
          <w:rPr>
            <w:rStyle w:val="Hyperlink"/>
            <w:noProof/>
          </w:rPr>
          <w:t>Figure</w:t>
        </w:r>
        <w:r w:rsidR="00E82A19">
          <w:rPr>
            <w:rStyle w:val="Hyperlink"/>
            <w:noProof/>
          </w:rPr>
          <w:t xml:space="preserve"> 14: Valeo Monitoring System </w:t>
        </w:r>
        <w:r>
          <w:rPr>
            <w:noProof/>
            <w:webHidden/>
          </w:rPr>
          <w:tab/>
        </w:r>
        <w:r>
          <w:rPr>
            <w:noProof/>
            <w:webHidden/>
          </w:rPr>
          <w:fldChar w:fldCharType="begin"/>
        </w:r>
        <w:r>
          <w:rPr>
            <w:noProof/>
            <w:webHidden/>
          </w:rPr>
          <w:instrText xml:space="preserve"> PAGEREF _Toc103277534 \h </w:instrText>
        </w:r>
        <w:r>
          <w:rPr>
            <w:noProof/>
            <w:webHidden/>
          </w:rPr>
        </w:r>
        <w:r>
          <w:rPr>
            <w:noProof/>
            <w:webHidden/>
          </w:rPr>
          <w:fldChar w:fldCharType="separate"/>
        </w:r>
        <w:r>
          <w:rPr>
            <w:noProof/>
            <w:webHidden/>
          </w:rPr>
          <w:t>14</w:t>
        </w:r>
        <w:r>
          <w:rPr>
            <w:noProof/>
            <w:webHidden/>
          </w:rPr>
          <w:fldChar w:fldCharType="end"/>
        </w:r>
      </w:hyperlink>
    </w:p>
    <w:p w14:paraId="0D65E7E6" w14:textId="1A559867" w:rsidR="003F1A94" w:rsidRDefault="003F1A94">
      <w:pPr>
        <w:pStyle w:val="TableofFigures"/>
        <w:tabs>
          <w:tab w:val="right" w:leader="dot" w:pos="9016"/>
        </w:tabs>
        <w:rPr>
          <w:noProof/>
        </w:rPr>
      </w:pPr>
      <w:hyperlink w:anchor="_Toc103277535" w:history="1">
        <w:r w:rsidRPr="000B74AE">
          <w:rPr>
            <w:rStyle w:val="Hyperlink"/>
            <w:noProof/>
          </w:rPr>
          <w:t>Figu</w:t>
        </w:r>
        <w:r w:rsidR="00E82A19">
          <w:rPr>
            <w:rStyle w:val="Hyperlink"/>
            <w:noProof/>
          </w:rPr>
          <w:t xml:space="preserve">re 15: Crimestopper BSD-754 </w:t>
        </w:r>
        <w:r>
          <w:rPr>
            <w:noProof/>
            <w:webHidden/>
          </w:rPr>
          <w:tab/>
        </w:r>
        <w:r>
          <w:rPr>
            <w:noProof/>
            <w:webHidden/>
          </w:rPr>
          <w:fldChar w:fldCharType="begin"/>
        </w:r>
        <w:r>
          <w:rPr>
            <w:noProof/>
            <w:webHidden/>
          </w:rPr>
          <w:instrText xml:space="preserve"> PAGEREF _Toc103277535 \h </w:instrText>
        </w:r>
        <w:r>
          <w:rPr>
            <w:noProof/>
            <w:webHidden/>
          </w:rPr>
        </w:r>
        <w:r>
          <w:rPr>
            <w:noProof/>
            <w:webHidden/>
          </w:rPr>
          <w:fldChar w:fldCharType="separate"/>
        </w:r>
        <w:r>
          <w:rPr>
            <w:noProof/>
            <w:webHidden/>
          </w:rPr>
          <w:t>15</w:t>
        </w:r>
        <w:r>
          <w:rPr>
            <w:noProof/>
            <w:webHidden/>
          </w:rPr>
          <w:fldChar w:fldCharType="end"/>
        </w:r>
      </w:hyperlink>
    </w:p>
    <w:p w14:paraId="197E11FD" w14:textId="5B3A2C29" w:rsidR="003F1A94" w:rsidRDefault="003F1A94" w:rsidP="00E82A19">
      <w:pPr>
        <w:pStyle w:val="TableofFigures"/>
        <w:tabs>
          <w:tab w:val="right" w:leader="dot" w:pos="9016"/>
        </w:tabs>
        <w:rPr>
          <w:noProof/>
        </w:rPr>
      </w:pPr>
      <w:hyperlink w:anchor="_Toc103277536" w:history="1">
        <w:r w:rsidRPr="000B74AE">
          <w:rPr>
            <w:rStyle w:val="Hyperlink"/>
            <w:noProof/>
          </w:rPr>
          <w:t>Figur</w:t>
        </w:r>
        <w:r w:rsidR="00E82A19">
          <w:rPr>
            <w:rStyle w:val="Hyperlink"/>
            <w:noProof/>
          </w:rPr>
          <w:t xml:space="preserve">e 16: Motor Mods Radar System </w:t>
        </w:r>
        <w:r>
          <w:rPr>
            <w:noProof/>
            <w:webHidden/>
          </w:rPr>
          <w:tab/>
        </w:r>
        <w:r>
          <w:rPr>
            <w:noProof/>
            <w:webHidden/>
          </w:rPr>
          <w:fldChar w:fldCharType="begin"/>
        </w:r>
        <w:r>
          <w:rPr>
            <w:noProof/>
            <w:webHidden/>
          </w:rPr>
          <w:instrText xml:space="preserve"> PAGEREF _Toc103277536 \h </w:instrText>
        </w:r>
        <w:r>
          <w:rPr>
            <w:noProof/>
            <w:webHidden/>
          </w:rPr>
        </w:r>
        <w:r>
          <w:rPr>
            <w:noProof/>
            <w:webHidden/>
          </w:rPr>
          <w:fldChar w:fldCharType="separate"/>
        </w:r>
        <w:r>
          <w:rPr>
            <w:noProof/>
            <w:webHidden/>
          </w:rPr>
          <w:t>15</w:t>
        </w:r>
        <w:r>
          <w:rPr>
            <w:noProof/>
            <w:webHidden/>
          </w:rPr>
          <w:fldChar w:fldCharType="end"/>
        </w:r>
      </w:hyperlink>
    </w:p>
    <w:p w14:paraId="1484C991" w14:textId="76447860" w:rsidR="003F1A94" w:rsidRDefault="003F1A94">
      <w:pPr>
        <w:pStyle w:val="TableofFigures"/>
        <w:tabs>
          <w:tab w:val="right" w:leader="dot" w:pos="9016"/>
        </w:tabs>
        <w:rPr>
          <w:noProof/>
        </w:rPr>
      </w:pPr>
      <w:hyperlink w:anchor="_Toc103277537" w:history="1">
        <w:r w:rsidR="00E82A19">
          <w:rPr>
            <w:rStyle w:val="Hyperlink"/>
            <w:noProof/>
          </w:rPr>
          <w:t xml:space="preserve">Figure 17: EPS-Dual 4.0 </w:t>
        </w:r>
        <w:r>
          <w:rPr>
            <w:noProof/>
            <w:webHidden/>
          </w:rPr>
          <w:tab/>
        </w:r>
        <w:r>
          <w:rPr>
            <w:noProof/>
            <w:webHidden/>
          </w:rPr>
          <w:fldChar w:fldCharType="begin"/>
        </w:r>
        <w:r>
          <w:rPr>
            <w:noProof/>
            <w:webHidden/>
          </w:rPr>
          <w:instrText xml:space="preserve"> PAGEREF _Toc103277537 \h </w:instrText>
        </w:r>
        <w:r>
          <w:rPr>
            <w:noProof/>
            <w:webHidden/>
          </w:rPr>
        </w:r>
        <w:r>
          <w:rPr>
            <w:noProof/>
            <w:webHidden/>
          </w:rPr>
          <w:fldChar w:fldCharType="separate"/>
        </w:r>
        <w:r>
          <w:rPr>
            <w:noProof/>
            <w:webHidden/>
          </w:rPr>
          <w:t>16</w:t>
        </w:r>
        <w:r>
          <w:rPr>
            <w:noProof/>
            <w:webHidden/>
          </w:rPr>
          <w:fldChar w:fldCharType="end"/>
        </w:r>
      </w:hyperlink>
    </w:p>
    <w:p w14:paraId="45356B0F" w14:textId="2AE4D72D" w:rsidR="003F1A94" w:rsidRDefault="003F1A94">
      <w:pPr>
        <w:pStyle w:val="TableofFigures"/>
        <w:tabs>
          <w:tab w:val="right" w:leader="dot" w:pos="9016"/>
        </w:tabs>
        <w:rPr>
          <w:noProof/>
        </w:rPr>
      </w:pPr>
      <w:hyperlink w:anchor="_Toc103277538" w:history="1">
        <w:r w:rsidRPr="000B74AE">
          <w:rPr>
            <w:rStyle w:val="Hyperlink"/>
            <w:noProof/>
          </w:rPr>
          <w:t>Figure 18</w:t>
        </w:r>
        <w:r w:rsidR="00E82A19">
          <w:rPr>
            <w:rStyle w:val="Hyperlink"/>
            <w:noProof/>
          </w:rPr>
          <w:t xml:space="preserve">: Parking Dynamics PD1-Rear </w:t>
        </w:r>
        <w:r>
          <w:rPr>
            <w:noProof/>
            <w:webHidden/>
          </w:rPr>
          <w:tab/>
        </w:r>
        <w:r>
          <w:rPr>
            <w:noProof/>
            <w:webHidden/>
          </w:rPr>
          <w:fldChar w:fldCharType="begin"/>
        </w:r>
        <w:r>
          <w:rPr>
            <w:noProof/>
            <w:webHidden/>
          </w:rPr>
          <w:instrText xml:space="preserve"> PAGEREF _Toc103277538 \h </w:instrText>
        </w:r>
        <w:r>
          <w:rPr>
            <w:noProof/>
            <w:webHidden/>
          </w:rPr>
        </w:r>
        <w:r>
          <w:rPr>
            <w:noProof/>
            <w:webHidden/>
          </w:rPr>
          <w:fldChar w:fldCharType="separate"/>
        </w:r>
        <w:r>
          <w:rPr>
            <w:noProof/>
            <w:webHidden/>
          </w:rPr>
          <w:t>17</w:t>
        </w:r>
        <w:r>
          <w:rPr>
            <w:noProof/>
            <w:webHidden/>
          </w:rPr>
          <w:fldChar w:fldCharType="end"/>
        </w:r>
      </w:hyperlink>
    </w:p>
    <w:p w14:paraId="2D58FECF" w14:textId="5EE9C4A4" w:rsidR="003F1A94" w:rsidRDefault="003F1A94">
      <w:pPr>
        <w:pStyle w:val="TableofFigures"/>
        <w:tabs>
          <w:tab w:val="right" w:leader="dot" w:pos="9016"/>
        </w:tabs>
        <w:rPr>
          <w:noProof/>
        </w:rPr>
      </w:pPr>
      <w:hyperlink w:anchor="_Toc103277539" w:history="1">
        <w:r w:rsidRPr="000B74AE">
          <w:rPr>
            <w:rStyle w:val="Hyperlink"/>
            <w:noProof/>
          </w:rPr>
          <w:t>F</w:t>
        </w:r>
        <w:r w:rsidR="00E82A19">
          <w:rPr>
            <w:rStyle w:val="Hyperlink"/>
            <w:noProof/>
          </w:rPr>
          <w:t xml:space="preserve">igure 19: Smart Star Sensor </w:t>
        </w:r>
        <w:r>
          <w:rPr>
            <w:noProof/>
            <w:webHidden/>
          </w:rPr>
          <w:tab/>
        </w:r>
        <w:r>
          <w:rPr>
            <w:noProof/>
            <w:webHidden/>
          </w:rPr>
          <w:fldChar w:fldCharType="begin"/>
        </w:r>
        <w:r>
          <w:rPr>
            <w:noProof/>
            <w:webHidden/>
          </w:rPr>
          <w:instrText xml:space="preserve"> PAGEREF _Toc103277539 \h </w:instrText>
        </w:r>
        <w:r>
          <w:rPr>
            <w:noProof/>
            <w:webHidden/>
          </w:rPr>
        </w:r>
        <w:r>
          <w:rPr>
            <w:noProof/>
            <w:webHidden/>
          </w:rPr>
          <w:fldChar w:fldCharType="separate"/>
        </w:r>
        <w:r>
          <w:rPr>
            <w:noProof/>
            <w:webHidden/>
          </w:rPr>
          <w:t>17</w:t>
        </w:r>
        <w:r>
          <w:rPr>
            <w:noProof/>
            <w:webHidden/>
          </w:rPr>
          <w:fldChar w:fldCharType="end"/>
        </w:r>
      </w:hyperlink>
    </w:p>
    <w:p w14:paraId="4A34154E" w14:textId="4BF28A1B" w:rsidR="003F1A94" w:rsidRDefault="003F1A94">
      <w:pPr>
        <w:pStyle w:val="TableofFigures"/>
        <w:tabs>
          <w:tab w:val="right" w:leader="dot" w:pos="9016"/>
        </w:tabs>
        <w:rPr>
          <w:noProof/>
        </w:rPr>
      </w:pPr>
      <w:hyperlink w:anchor="_Toc103277540" w:history="1">
        <w:r w:rsidR="00E82A19">
          <w:rPr>
            <w:rStyle w:val="Hyperlink"/>
            <w:noProof/>
          </w:rPr>
          <w:t xml:space="preserve">Figure 20: Hawk HA-ESMS02 </w:t>
        </w:r>
        <w:r>
          <w:rPr>
            <w:noProof/>
            <w:webHidden/>
          </w:rPr>
          <w:tab/>
        </w:r>
        <w:r>
          <w:rPr>
            <w:noProof/>
            <w:webHidden/>
          </w:rPr>
          <w:fldChar w:fldCharType="begin"/>
        </w:r>
        <w:r>
          <w:rPr>
            <w:noProof/>
            <w:webHidden/>
          </w:rPr>
          <w:instrText xml:space="preserve"> PAGEREF _Toc103277540 \h </w:instrText>
        </w:r>
        <w:r>
          <w:rPr>
            <w:noProof/>
            <w:webHidden/>
          </w:rPr>
        </w:r>
        <w:r>
          <w:rPr>
            <w:noProof/>
            <w:webHidden/>
          </w:rPr>
          <w:fldChar w:fldCharType="separate"/>
        </w:r>
        <w:r>
          <w:rPr>
            <w:noProof/>
            <w:webHidden/>
          </w:rPr>
          <w:t>17</w:t>
        </w:r>
        <w:r>
          <w:rPr>
            <w:noProof/>
            <w:webHidden/>
          </w:rPr>
          <w:fldChar w:fldCharType="end"/>
        </w:r>
      </w:hyperlink>
    </w:p>
    <w:p w14:paraId="4B221D76" w14:textId="77777777" w:rsidR="003F1A94" w:rsidRDefault="003F1A94">
      <w:pPr>
        <w:pStyle w:val="TableofFigures"/>
        <w:tabs>
          <w:tab w:val="right" w:leader="dot" w:pos="9016"/>
        </w:tabs>
        <w:rPr>
          <w:noProof/>
        </w:rPr>
      </w:pPr>
      <w:hyperlink w:anchor="_Toc103277541" w:history="1">
        <w:r w:rsidRPr="000B74AE">
          <w:rPr>
            <w:rStyle w:val="Hyperlink"/>
            <w:noProof/>
          </w:rPr>
          <w:t>Figure 21: Block Diagram</w:t>
        </w:r>
        <w:r>
          <w:rPr>
            <w:noProof/>
            <w:webHidden/>
          </w:rPr>
          <w:tab/>
        </w:r>
        <w:r>
          <w:rPr>
            <w:noProof/>
            <w:webHidden/>
          </w:rPr>
          <w:fldChar w:fldCharType="begin"/>
        </w:r>
        <w:r>
          <w:rPr>
            <w:noProof/>
            <w:webHidden/>
          </w:rPr>
          <w:instrText xml:space="preserve"> PAGEREF _Toc103277541 \h </w:instrText>
        </w:r>
        <w:r>
          <w:rPr>
            <w:noProof/>
            <w:webHidden/>
          </w:rPr>
        </w:r>
        <w:r>
          <w:rPr>
            <w:noProof/>
            <w:webHidden/>
          </w:rPr>
          <w:fldChar w:fldCharType="separate"/>
        </w:r>
        <w:r>
          <w:rPr>
            <w:noProof/>
            <w:webHidden/>
          </w:rPr>
          <w:t>28</w:t>
        </w:r>
        <w:r>
          <w:rPr>
            <w:noProof/>
            <w:webHidden/>
          </w:rPr>
          <w:fldChar w:fldCharType="end"/>
        </w:r>
      </w:hyperlink>
    </w:p>
    <w:p w14:paraId="76D126AF" w14:textId="77777777" w:rsidR="003F1A94" w:rsidRDefault="003F1A94">
      <w:pPr>
        <w:pStyle w:val="TableofFigures"/>
        <w:tabs>
          <w:tab w:val="right" w:leader="dot" w:pos="9016"/>
        </w:tabs>
        <w:rPr>
          <w:noProof/>
        </w:rPr>
      </w:pPr>
      <w:hyperlink w:anchor="_Toc103277542" w:history="1">
        <w:r w:rsidRPr="000B74AE">
          <w:rPr>
            <w:rStyle w:val="Hyperlink"/>
            <w:noProof/>
          </w:rPr>
          <w:t>Figure 22: System Flow Chart</w:t>
        </w:r>
        <w:r>
          <w:rPr>
            <w:noProof/>
            <w:webHidden/>
          </w:rPr>
          <w:tab/>
        </w:r>
        <w:r>
          <w:rPr>
            <w:noProof/>
            <w:webHidden/>
          </w:rPr>
          <w:fldChar w:fldCharType="begin"/>
        </w:r>
        <w:r>
          <w:rPr>
            <w:noProof/>
            <w:webHidden/>
          </w:rPr>
          <w:instrText xml:space="preserve"> PAGEREF _Toc103277542 \h </w:instrText>
        </w:r>
        <w:r>
          <w:rPr>
            <w:noProof/>
            <w:webHidden/>
          </w:rPr>
        </w:r>
        <w:r>
          <w:rPr>
            <w:noProof/>
            <w:webHidden/>
          </w:rPr>
          <w:fldChar w:fldCharType="separate"/>
        </w:r>
        <w:r>
          <w:rPr>
            <w:noProof/>
            <w:webHidden/>
          </w:rPr>
          <w:t>29</w:t>
        </w:r>
        <w:r>
          <w:rPr>
            <w:noProof/>
            <w:webHidden/>
          </w:rPr>
          <w:fldChar w:fldCharType="end"/>
        </w:r>
      </w:hyperlink>
    </w:p>
    <w:p w14:paraId="50C5FA37" w14:textId="77777777" w:rsidR="003F1A94" w:rsidRDefault="003F1A94">
      <w:pPr>
        <w:pStyle w:val="TableofFigures"/>
        <w:tabs>
          <w:tab w:val="right" w:leader="dot" w:pos="9016"/>
        </w:tabs>
        <w:rPr>
          <w:noProof/>
        </w:rPr>
      </w:pPr>
      <w:hyperlink w:anchor="_Toc103277543" w:history="1">
        <w:r w:rsidRPr="000B74AE">
          <w:rPr>
            <w:rStyle w:val="Hyperlink"/>
            <w:noProof/>
          </w:rPr>
          <w:t>Figure 23: Proteus Components</w:t>
        </w:r>
        <w:r>
          <w:rPr>
            <w:noProof/>
            <w:webHidden/>
          </w:rPr>
          <w:tab/>
        </w:r>
        <w:r>
          <w:rPr>
            <w:noProof/>
            <w:webHidden/>
          </w:rPr>
          <w:fldChar w:fldCharType="begin"/>
        </w:r>
        <w:r>
          <w:rPr>
            <w:noProof/>
            <w:webHidden/>
          </w:rPr>
          <w:instrText xml:space="preserve"> PAGEREF _Toc103277543 \h </w:instrText>
        </w:r>
        <w:r>
          <w:rPr>
            <w:noProof/>
            <w:webHidden/>
          </w:rPr>
        </w:r>
        <w:r>
          <w:rPr>
            <w:noProof/>
            <w:webHidden/>
          </w:rPr>
          <w:fldChar w:fldCharType="separate"/>
        </w:r>
        <w:r>
          <w:rPr>
            <w:noProof/>
            <w:webHidden/>
          </w:rPr>
          <w:t>30</w:t>
        </w:r>
        <w:r>
          <w:rPr>
            <w:noProof/>
            <w:webHidden/>
          </w:rPr>
          <w:fldChar w:fldCharType="end"/>
        </w:r>
      </w:hyperlink>
    </w:p>
    <w:p w14:paraId="561CE686" w14:textId="77777777" w:rsidR="003F1A94" w:rsidRDefault="003F1A94">
      <w:pPr>
        <w:pStyle w:val="TableofFigures"/>
        <w:tabs>
          <w:tab w:val="right" w:leader="dot" w:pos="9016"/>
        </w:tabs>
        <w:rPr>
          <w:noProof/>
        </w:rPr>
      </w:pPr>
      <w:hyperlink w:anchor="_Toc103277544" w:history="1">
        <w:r w:rsidRPr="000B74AE">
          <w:rPr>
            <w:rStyle w:val="Hyperlink"/>
            <w:noProof/>
          </w:rPr>
          <w:t>Figure 24: Full Schematic of Proteus Design</w:t>
        </w:r>
        <w:r>
          <w:rPr>
            <w:noProof/>
            <w:webHidden/>
          </w:rPr>
          <w:tab/>
        </w:r>
        <w:r>
          <w:rPr>
            <w:noProof/>
            <w:webHidden/>
          </w:rPr>
          <w:fldChar w:fldCharType="begin"/>
        </w:r>
        <w:r>
          <w:rPr>
            <w:noProof/>
            <w:webHidden/>
          </w:rPr>
          <w:instrText xml:space="preserve"> PAGEREF _Toc103277544 \h </w:instrText>
        </w:r>
        <w:r>
          <w:rPr>
            <w:noProof/>
            <w:webHidden/>
          </w:rPr>
        </w:r>
        <w:r>
          <w:rPr>
            <w:noProof/>
            <w:webHidden/>
          </w:rPr>
          <w:fldChar w:fldCharType="separate"/>
        </w:r>
        <w:r>
          <w:rPr>
            <w:noProof/>
            <w:webHidden/>
          </w:rPr>
          <w:t>30</w:t>
        </w:r>
        <w:r>
          <w:rPr>
            <w:noProof/>
            <w:webHidden/>
          </w:rPr>
          <w:fldChar w:fldCharType="end"/>
        </w:r>
      </w:hyperlink>
    </w:p>
    <w:p w14:paraId="2DC474A7" w14:textId="77777777" w:rsidR="003F1A94" w:rsidRDefault="003F1A94">
      <w:pPr>
        <w:pStyle w:val="TableofFigures"/>
        <w:tabs>
          <w:tab w:val="right" w:leader="dot" w:pos="9016"/>
        </w:tabs>
        <w:rPr>
          <w:noProof/>
        </w:rPr>
      </w:pPr>
      <w:hyperlink w:anchor="_Toc103277545" w:history="1">
        <w:r w:rsidRPr="000B74AE">
          <w:rPr>
            <w:rStyle w:val="Hyperlink"/>
            <w:noProof/>
          </w:rPr>
          <w:t>Figure 25: PIC16F886</w:t>
        </w:r>
        <w:r>
          <w:rPr>
            <w:noProof/>
            <w:webHidden/>
          </w:rPr>
          <w:tab/>
        </w:r>
        <w:r>
          <w:rPr>
            <w:noProof/>
            <w:webHidden/>
          </w:rPr>
          <w:fldChar w:fldCharType="begin"/>
        </w:r>
        <w:r>
          <w:rPr>
            <w:noProof/>
            <w:webHidden/>
          </w:rPr>
          <w:instrText xml:space="preserve"> PAGEREF _Toc103277545 \h </w:instrText>
        </w:r>
        <w:r>
          <w:rPr>
            <w:noProof/>
            <w:webHidden/>
          </w:rPr>
        </w:r>
        <w:r>
          <w:rPr>
            <w:noProof/>
            <w:webHidden/>
          </w:rPr>
          <w:fldChar w:fldCharType="separate"/>
        </w:r>
        <w:r>
          <w:rPr>
            <w:noProof/>
            <w:webHidden/>
          </w:rPr>
          <w:t>31</w:t>
        </w:r>
        <w:r>
          <w:rPr>
            <w:noProof/>
            <w:webHidden/>
          </w:rPr>
          <w:fldChar w:fldCharType="end"/>
        </w:r>
      </w:hyperlink>
    </w:p>
    <w:p w14:paraId="64BBF991" w14:textId="54E65590" w:rsidR="003F1A94" w:rsidRDefault="003F1A94">
      <w:pPr>
        <w:pStyle w:val="TableofFigures"/>
        <w:tabs>
          <w:tab w:val="right" w:leader="dot" w:pos="9016"/>
        </w:tabs>
        <w:rPr>
          <w:noProof/>
        </w:rPr>
      </w:pPr>
      <w:hyperlink w:anchor="_Toc103277546" w:history="1">
        <w:r w:rsidRPr="000B74AE">
          <w:rPr>
            <w:rStyle w:val="Hyperlink"/>
            <w:noProof/>
          </w:rPr>
          <w:t>Figur</w:t>
        </w:r>
        <w:r w:rsidR="00E82A19">
          <w:rPr>
            <w:rStyle w:val="Hyperlink"/>
            <w:noProof/>
          </w:rPr>
          <w:t xml:space="preserve">e 26: PIC16F886 Pin Diagram </w:t>
        </w:r>
        <w:r>
          <w:rPr>
            <w:noProof/>
            <w:webHidden/>
          </w:rPr>
          <w:tab/>
        </w:r>
        <w:r>
          <w:rPr>
            <w:noProof/>
            <w:webHidden/>
          </w:rPr>
          <w:fldChar w:fldCharType="begin"/>
        </w:r>
        <w:r>
          <w:rPr>
            <w:noProof/>
            <w:webHidden/>
          </w:rPr>
          <w:instrText xml:space="preserve"> PAGEREF _Toc103277546 \h </w:instrText>
        </w:r>
        <w:r>
          <w:rPr>
            <w:noProof/>
            <w:webHidden/>
          </w:rPr>
        </w:r>
        <w:r>
          <w:rPr>
            <w:noProof/>
            <w:webHidden/>
          </w:rPr>
          <w:fldChar w:fldCharType="separate"/>
        </w:r>
        <w:r>
          <w:rPr>
            <w:noProof/>
            <w:webHidden/>
          </w:rPr>
          <w:t>31</w:t>
        </w:r>
        <w:r>
          <w:rPr>
            <w:noProof/>
            <w:webHidden/>
          </w:rPr>
          <w:fldChar w:fldCharType="end"/>
        </w:r>
      </w:hyperlink>
    </w:p>
    <w:p w14:paraId="1A6213C8" w14:textId="77777777" w:rsidR="003F1A94" w:rsidRDefault="003F1A94">
      <w:pPr>
        <w:pStyle w:val="TableofFigures"/>
        <w:tabs>
          <w:tab w:val="right" w:leader="dot" w:pos="9016"/>
        </w:tabs>
        <w:rPr>
          <w:noProof/>
        </w:rPr>
      </w:pPr>
      <w:hyperlink w:anchor="_Toc103277547" w:history="1">
        <w:r w:rsidRPr="000B74AE">
          <w:rPr>
            <w:rStyle w:val="Hyperlink"/>
            <w:noProof/>
          </w:rPr>
          <w:t>Figure 27: Switches and LDR Sensor</w:t>
        </w:r>
        <w:r>
          <w:rPr>
            <w:noProof/>
            <w:webHidden/>
          </w:rPr>
          <w:tab/>
        </w:r>
        <w:r>
          <w:rPr>
            <w:noProof/>
            <w:webHidden/>
          </w:rPr>
          <w:fldChar w:fldCharType="begin"/>
        </w:r>
        <w:r>
          <w:rPr>
            <w:noProof/>
            <w:webHidden/>
          </w:rPr>
          <w:instrText xml:space="preserve"> PAGEREF _Toc103277547 \h </w:instrText>
        </w:r>
        <w:r>
          <w:rPr>
            <w:noProof/>
            <w:webHidden/>
          </w:rPr>
        </w:r>
        <w:r>
          <w:rPr>
            <w:noProof/>
            <w:webHidden/>
          </w:rPr>
          <w:fldChar w:fldCharType="separate"/>
        </w:r>
        <w:r>
          <w:rPr>
            <w:noProof/>
            <w:webHidden/>
          </w:rPr>
          <w:t>32</w:t>
        </w:r>
        <w:r>
          <w:rPr>
            <w:noProof/>
            <w:webHidden/>
          </w:rPr>
          <w:fldChar w:fldCharType="end"/>
        </w:r>
      </w:hyperlink>
    </w:p>
    <w:p w14:paraId="3F9DACE8" w14:textId="77777777" w:rsidR="003F1A94" w:rsidRDefault="003F1A94">
      <w:pPr>
        <w:pStyle w:val="TableofFigures"/>
        <w:tabs>
          <w:tab w:val="right" w:leader="dot" w:pos="9016"/>
        </w:tabs>
        <w:rPr>
          <w:noProof/>
        </w:rPr>
      </w:pPr>
      <w:hyperlink w:anchor="_Toc103277548" w:history="1">
        <w:r w:rsidRPr="000B74AE">
          <w:rPr>
            <w:rStyle w:val="Hyperlink"/>
            <w:noProof/>
          </w:rPr>
          <w:t>Figure 28: LEDs and Ultrasonic Sensor</w:t>
        </w:r>
        <w:r>
          <w:rPr>
            <w:noProof/>
            <w:webHidden/>
          </w:rPr>
          <w:tab/>
        </w:r>
        <w:r>
          <w:rPr>
            <w:noProof/>
            <w:webHidden/>
          </w:rPr>
          <w:fldChar w:fldCharType="begin"/>
        </w:r>
        <w:r>
          <w:rPr>
            <w:noProof/>
            <w:webHidden/>
          </w:rPr>
          <w:instrText xml:space="preserve"> PAGEREF _Toc103277548 \h </w:instrText>
        </w:r>
        <w:r>
          <w:rPr>
            <w:noProof/>
            <w:webHidden/>
          </w:rPr>
        </w:r>
        <w:r>
          <w:rPr>
            <w:noProof/>
            <w:webHidden/>
          </w:rPr>
          <w:fldChar w:fldCharType="separate"/>
        </w:r>
        <w:r>
          <w:rPr>
            <w:noProof/>
            <w:webHidden/>
          </w:rPr>
          <w:t>32</w:t>
        </w:r>
        <w:r>
          <w:rPr>
            <w:noProof/>
            <w:webHidden/>
          </w:rPr>
          <w:fldChar w:fldCharType="end"/>
        </w:r>
      </w:hyperlink>
    </w:p>
    <w:p w14:paraId="1EFF248A" w14:textId="77777777" w:rsidR="003F1A94" w:rsidRDefault="003F1A94">
      <w:pPr>
        <w:pStyle w:val="TableofFigures"/>
        <w:tabs>
          <w:tab w:val="right" w:leader="dot" w:pos="9016"/>
        </w:tabs>
        <w:rPr>
          <w:noProof/>
        </w:rPr>
      </w:pPr>
      <w:hyperlink w:anchor="_Toc103277549" w:history="1">
        <w:r w:rsidRPr="000B74AE">
          <w:rPr>
            <w:rStyle w:val="Hyperlink"/>
            <w:noProof/>
          </w:rPr>
          <w:t>Figure 29: Headlights LED</w:t>
        </w:r>
        <w:r>
          <w:rPr>
            <w:noProof/>
            <w:webHidden/>
          </w:rPr>
          <w:tab/>
        </w:r>
        <w:r>
          <w:rPr>
            <w:noProof/>
            <w:webHidden/>
          </w:rPr>
          <w:fldChar w:fldCharType="begin"/>
        </w:r>
        <w:r>
          <w:rPr>
            <w:noProof/>
            <w:webHidden/>
          </w:rPr>
          <w:instrText xml:space="preserve"> PAGEREF _Toc103277549 \h </w:instrText>
        </w:r>
        <w:r>
          <w:rPr>
            <w:noProof/>
            <w:webHidden/>
          </w:rPr>
        </w:r>
        <w:r>
          <w:rPr>
            <w:noProof/>
            <w:webHidden/>
          </w:rPr>
          <w:fldChar w:fldCharType="separate"/>
        </w:r>
        <w:r>
          <w:rPr>
            <w:noProof/>
            <w:webHidden/>
          </w:rPr>
          <w:t>33</w:t>
        </w:r>
        <w:r>
          <w:rPr>
            <w:noProof/>
            <w:webHidden/>
          </w:rPr>
          <w:fldChar w:fldCharType="end"/>
        </w:r>
      </w:hyperlink>
    </w:p>
    <w:p w14:paraId="3D2976F5" w14:textId="77777777" w:rsidR="003F1A94" w:rsidRDefault="003F1A94">
      <w:pPr>
        <w:pStyle w:val="TableofFigures"/>
        <w:tabs>
          <w:tab w:val="right" w:leader="dot" w:pos="9016"/>
        </w:tabs>
        <w:rPr>
          <w:noProof/>
        </w:rPr>
      </w:pPr>
      <w:hyperlink w:anchor="_Toc103277550" w:history="1">
        <w:r w:rsidRPr="000B74AE">
          <w:rPr>
            <w:rStyle w:val="Hyperlink"/>
            <w:noProof/>
          </w:rPr>
          <w:t>Figure 30: LCD Screen</w:t>
        </w:r>
        <w:r>
          <w:rPr>
            <w:noProof/>
            <w:webHidden/>
          </w:rPr>
          <w:tab/>
        </w:r>
        <w:r>
          <w:rPr>
            <w:noProof/>
            <w:webHidden/>
          </w:rPr>
          <w:fldChar w:fldCharType="begin"/>
        </w:r>
        <w:r>
          <w:rPr>
            <w:noProof/>
            <w:webHidden/>
          </w:rPr>
          <w:instrText xml:space="preserve"> PAGEREF _Toc103277550 \h </w:instrText>
        </w:r>
        <w:r>
          <w:rPr>
            <w:noProof/>
            <w:webHidden/>
          </w:rPr>
        </w:r>
        <w:r>
          <w:rPr>
            <w:noProof/>
            <w:webHidden/>
          </w:rPr>
          <w:fldChar w:fldCharType="separate"/>
        </w:r>
        <w:r>
          <w:rPr>
            <w:noProof/>
            <w:webHidden/>
          </w:rPr>
          <w:t>33</w:t>
        </w:r>
        <w:r>
          <w:rPr>
            <w:noProof/>
            <w:webHidden/>
          </w:rPr>
          <w:fldChar w:fldCharType="end"/>
        </w:r>
      </w:hyperlink>
    </w:p>
    <w:p w14:paraId="7AC57103" w14:textId="77777777" w:rsidR="003F1A94" w:rsidRDefault="003F1A94">
      <w:pPr>
        <w:pStyle w:val="TableofFigures"/>
        <w:tabs>
          <w:tab w:val="right" w:leader="dot" w:pos="9016"/>
        </w:tabs>
        <w:rPr>
          <w:noProof/>
        </w:rPr>
      </w:pPr>
      <w:hyperlink w:anchor="_Toc103277551" w:history="1">
        <w:r w:rsidRPr="000B74AE">
          <w:rPr>
            <w:rStyle w:val="Hyperlink"/>
            <w:noProof/>
            <w:lang w:val="fr-FR"/>
          </w:rPr>
          <w:t>Figure 31: Main.h source code</w:t>
        </w:r>
        <w:r>
          <w:rPr>
            <w:noProof/>
            <w:webHidden/>
          </w:rPr>
          <w:tab/>
        </w:r>
        <w:r>
          <w:rPr>
            <w:noProof/>
            <w:webHidden/>
          </w:rPr>
          <w:fldChar w:fldCharType="begin"/>
        </w:r>
        <w:r>
          <w:rPr>
            <w:noProof/>
            <w:webHidden/>
          </w:rPr>
          <w:instrText xml:space="preserve"> PAGEREF _Toc103277551 \h </w:instrText>
        </w:r>
        <w:r>
          <w:rPr>
            <w:noProof/>
            <w:webHidden/>
          </w:rPr>
        </w:r>
        <w:r>
          <w:rPr>
            <w:noProof/>
            <w:webHidden/>
          </w:rPr>
          <w:fldChar w:fldCharType="separate"/>
        </w:r>
        <w:r>
          <w:rPr>
            <w:noProof/>
            <w:webHidden/>
          </w:rPr>
          <w:t>34</w:t>
        </w:r>
        <w:r>
          <w:rPr>
            <w:noProof/>
            <w:webHidden/>
          </w:rPr>
          <w:fldChar w:fldCharType="end"/>
        </w:r>
      </w:hyperlink>
    </w:p>
    <w:p w14:paraId="038D8265" w14:textId="77777777" w:rsidR="003F1A94" w:rsidRDefault="003F1A94">
      <w:pPr>
        <w:pStyle w:val="TableofFigures"/>
        <w:tabs>
          <w:tab w:val="right" w:leader="dot" w:pos="9016"/>
        </w:tabs>
        <w:rPr>
          <w:noProof/>
        </w:rPr>
      </w:pPr>
      <w:hyperlink w:anchor="_Toc103277552" w:history="1">
        <w:r w:rsidRPr="000B74AE">
          <w:rPr>
            <w:rStyle w:val="Hyperlink"/>
            <w:noProof/>
          </w:rPr>
          <w:t>Figure 32: Coding - Section 1</w:t>
        </w:r>
        <w:r>
          <w:rPr>
            <w:noProof/>
            <w:webHidden/>
          </w:rPr>
          <w:tab/>
        </w:r>
        <w:r>
          <w:rPr>
            <w:noProof/>
            <w:webHidden/>
          </w:rPr>
          <w:fldChar w:fldCharType="begin"/>
        </w:r>
        <w:r>
          <w:rPr>
            <w:noProof/>
            <w:webHidden/>
          </w:rPr>
          <w:instrText xml:space="preserve"> PAGEREF _Toc103277552 \h </w:instrText>
        </w:r>
        <w:r>
          <w:rPr>
            <w:noProof/>
            <w:webHidden/>
          </w:rPr>
        </w:r>
        <w:r>
          <w:rPr>
            <w:noProof/>
            <w:webHidden/>
          </w:rPr>
          <w:fldChar w:fldCharType="separate"/>
        </w:r>
        <w:r>
          <w:rPr>
            <w:noProof/>
            <w:webHidden/>
          </w:rPr>
          <w:t>35</w:t>
        </w:r>
        <w:r>
          <w:rPr>
            <w:noProof/>
            <w:webHidden/>
          </w:rPr>
          <w:fldChar w:fldCharType="end"/>
        </w:r>
      </w:hyperlink>
    </w:p>
    <w:p w14:paraId="66D00B5F" w14:textId="77777777" w:rsidR="003F1A94" w:rsidRDefault="003F1A94">
      <w:pPr>
        <w:pStyle w:val="TableofFigures"/>
        <w:tabs>
          <w:tab w:val="right" w:leader="dot" w:pos="9016"/>
        </w:tabs>
        <w:rPr>
          <w:noProof/>
        </w:rPr>
      </w:pPr>
      <w:hyperlink w:anchor="_Toc103277553" w:history="1">
        <w:r w:rsidRPr="000B74AE">
          <w:rPr>
            <w:rStyle w:val="Hyperlink"/>
            <w:noProof/>
          </w:rPr>
          <w:t>Figure 33: Coding - Section 2</w:t>
        </w:r>
        <w:r>
          <w:rPr>
            <w:noProof/>
            <w:webHidden/>
          </w:rPr>
          <w:tab/>
        </w:r>
        <w:r>
          <w:rPr>
            <w:noProof/>
            <w:webHidden/>
          </w:rPr>
          <w:fldChar w:fldCharType="begin"/>
        </w:r>
        <w:r>
          <w:rPr>
            <w:noProof/>
            <w:webHidden/>
          </w:rPr>
          <w:instrText xml:space="preserve"> PAGEREF _Toc103277553 \h </w:instrText>
        </w:r>
        <w:r>
          <w:rPr>
            <w:noProof/>
            <w:webHidden/>
          </w:rPr>
        </w:r>
        <w:r>
          <w:rPr>
            <w:noProof/>
            <w:webHidden/>
          </w:rPr>
          <w:fldChar w:fldCharType="separate"/>
        </w:r>
        <w:r>
          <w:rPr>
            <w:noProof/>
            <w:webHidden/>
          </w:rPr>
          <w:t>36</w:t>
        </w:r>
        <w:r>
          <w:rPr>
            <w:noProof/>
            <w:webHidden/>
          </w:rPr>
          <w:fldChar w:fldCharType="end"/>
        </w:r>
      </w:hyperlink>
    </w:p>
    <w:p w14:paraId="56511B92" w14:textId="77777777" w:rsidR="003F1A94" w:rsidRDefault="003F1A94">
      <w:pPr>
        <w:pStyle w:val="TableofFigures"/>
        <w:tabs>
          <w:tab w:val="right" w:leader="dot" w:pos="9016"/>
        </w:tabs>
        <w:rPr>
          <w:noProof/>
        </w:rPr>
      </w:pPr>
      <w:hyperlink w:anchor="_Toc103277554" w:history="1">
        <w:r w:rsidRPr="000B74AE">
          <w:rPr>
            <w:rStyle w:val="Hyperlink"/>
            <w:noProof/>
          </w:rPr>
          <w:t>Figure 34: Coding - Section 3</w:t>
        </w:r>
        <w:r>
          <w:rPr>
            <w:noProof/>
            <w:webHidden/>
          </w:rPr>
          <w:tab/>
        </w:r>
        <w:r>
          <w:rPr>
            <w:noProof/>
            <w:webHidden/>
          </w:rPr>
          <w:fldChar w:fldCharType="begin"/>
        </w:r>
        <w:r>
          <w:rPr>
            <w:noProof/>
            <w:webHidden/>
          </w:rPr>
          <w:instrText xml:space="preserve"> PAGEREF _Toc103277554 \h </w:instrText>
        </w:r>
        <w:r>
          <w:rPr>
            <w:noProof/>
            <w:webHidden/>
          </w:rPr>
        </w:r>
        <w:r>
          <w:rPr>
            <w:noProof/>
            <w:webHidden/>
          </w:rPr>
          <w:fldChar w:fldCharType="separate"/>
        </w:r>
        <w:r>
          <w:rPr>
            <w:noProof/>
            <w:webHidden/>
          </w:rPr>
          <w:t>37</w:t>
        </w:r>
        <w:r>
          <w:rPr>
            <w:noProof/>
            <w:webHidden/>
          </w:rPr>
          <w:fldChar w:fldCharType="end"/>
        </w:r>
      </w:hyperlink>
    </w:p>
    <w:p w14:paraId="009B84A3" w14:textId="77777777" w:rsidR="003F1A94" w:rsidRDefault="003F1A94">
      <w:pPr>
        <w:pStyle w:val="TableofFigures"/>
        <w:tabs>
          <w:tab w:val="right" w:leader="dot" w:pos="9016"/>
        </w:tabs>
        <w:rPr>
          <w:noProof/>
        </w:rPr>
      </w:pPr>
      <w:hyperlink w:anchor="_Toc103277555" w:history="1">
        <w:r w:rsidRPr="000B74AE">
          <w:rPr>
            <w:rStyle w:val="Hyperlink"/>
            <w:noProof/>
          </w:rPr>
          <w:t>Figure 35: Coding - Section 4</w:t>
        </w:r>
        <w:r>
          <w:rPr>
            <w:noProof/>
            <w:webHidden/>
          </w:rPr>
          <w:tab/>
        </w:r>
        <w:r>
          <w:rPr>
            <w:noProof/>
            <w:webHidden/>
          </w:rPr>
          <w:fldChar w:fldCharType="begin"/>
        </w:r>
        <w:r>
          <w:rPr>
            <w:noProof/>
            <w:webHidden/>
          </w:rPr>
          <w:instrText xml:space="preserve"> PAGEREF _Toc103277555 \h </w:instrText>
        </w:r>
        <w:r>
          <w:rPr>
            <w:noProof/>
            <w:webHidden/>
          </w:rPr>
        </w:r>
        <w:r>
          <w:rPr>
            <w:noProof/>
            <w:webHidden/>
          </w:rPr>
          <w:fldChar w:fldCharType="separate"/>
        </w:r>
        <w:r>
          <w:rPr>
            <w:noProof/>
            <w:webHidden/>
          </w:rPr>
          <w:t>38</w:t>
        </w:r>
        <w:r>
          <w:rPr>
            <w:noProof/>
            <w:webHidden/>
          </w:rPr>
          <w:fldChar w:fldCharType="end"/>
        </w:r>
      </w:hyperlink>
    </w:p>
    <w:p w14:paraId="693C1776" w14:textId="77777777" w:rsidR="003F1A94" w:rsidRDefault="003F1A94">
      <w:pPr>
        <w:pStyle w:val="TableofFigures"/>
        <w:tabs>
          <w:tab w:val="right" w:leader="dot" w:pos="9016"/>
        </w:tabs>
        <w:rPr>
          <w:noProof/>
        </w:rPr>
      </w:pPr>
      <w:hyperlink w:anchor="_Toc103277556" w:history="1">
        <w:r w:rsidRPr="000B74AE">
          <w:rPr>
            <w:rStyle w:val="Hyperlink"/>
            <w:noProof/>
          </w:rPr>
          <w:t>Figure 36: Coding – Section 5</w:t>
        </w:r>
        <w:r>
          <w:rPr>
            <w:noProof/>
            <w:webHidden/>
          </w:rPr>
          <w:tab/>
        </w:r>
        <w:r>
          <w:rPr>
            <w:noProof/>
            <w:webHidden/>
          </w:rPr>
          <w:fldChar w:fldCharType="begin"/>
        </w:r>
        <w:r>
          <w:rPr>
            <w:noProof/>
            <w:webHidden/>
          </w:rPr>
          <w:instrText xml:space="preserve"> PAGEREF _Toc103277556 \h </w:instrText>
        </w:r>
        <w:r>
          <w:rPr>
            <w:noProof/>
            <w:webHidden/>
          </w:rPr>
        </w:r>
        <w:r>
          <w:rPr>
            <w:noProof/>
            <w:webHidden/>
          </w:rPr>
          <w:fldChar w:fldCharType="separate"/>
        </w:r>
        <w:r>
          <w:rPr>
            <w:noProof/>
            <w:webHidden/>
          </w:rPr>
          <w:t>39</w:t>
        </w:r>
        <w:r>
          <w:rPr>
            <w:noProof/>
            <w:webHidden/>
          </w:rPr>
          <w:fldChar w:fldCharType="end"/>
        </w:r>
      </w:hyperlink>
    </w:p>
    <w:p w14:paraId="415CF730" w14:textId="77777777" w:rsidR="003F1A94" w:rsidRDefault="003F1A94">
      <w:pPr>
        <w:pStyle w:val="TableofFigures"/>
        <w:tabs>
          <w:tab w:val="right" w:leader="dot" w:pos="9016"/>
        </w:tabs>
        <w:rPr>
          <w:noProof/>
        </w:rPr>
      </w:pPr>
      <w:hyperlink w:anchor="_Toc103277557" w:history="1">
        <w:r w:rsidRPr="000B74AE">
          <w:rPr>
            <w:rStyle w:val="Hyperlink"/>
            <w:noProof/>
          </w:rPr>
          <w:t>Figure 37: Final Build</w:t>
        </w:r>
        <w:r>
          <w:rPr>
            <w:noProof/>
            <w:webHidden/>
          </w:rPr>
          <w:tab/>
        </w:r>
        <w:r>
          <w:rPr>
            <w:noProof/>
            <w:webHidden/>
          </w:rPr>
          <w:fldChar w:fldCharType="begin"/>
        </w:r>
        <w:r>
          <w:rPr>
            <w:noProof/>
            <w:webHidden/>
          </w:rPr>
          <w:instrText xml:space="preserve"> PAGEREF _Toc103277557 \h </w:instrText>
        </w:r>
        <w:r>
          <w:rPr>
            <w:noProof/>
            <w:webHidden/>
          </w:rPr>
        </w:r>
        <w:r>
          <w:rPr>
            <w:noProof/>
            <w:webHidden/>
          </w:rPr>
          <w:fldChar w:fldCharType="separate"/>
        </w:r>
        <w:r>
          <w:rPr>
            <w:noProof/>
            <w:webHidden/>
          </w:rPr>
          <w:t>40</w:t>
        </w:r>
        <w:r>
          <w:rPr>
            <w:noProof/>
            <w:webHidden/>
          </w:rPr>
          <w:fldChar w:fldCharType="end"/>
        </w:r>
      </w:hyperlink>
    </w:p>
    <w:p w14:paraId="2683D244" w14:textId="77777777" w:rsidR="003F1A94" w:rsidRDefault="003F1A94">
      <w:pPr>
        <w:pStyle w:val="TableofFigures"/>
        <w:tabs>
          <w:tab w:val="right" w:leader="dot" w:pos="9016"/>
        </w:tabs>
        <w:rPr>
          <w:noProof/>
        </w:rPr>
      </w:pPr>
      <w:hyperlink w:anchor="_Toc103277558" w:history="1">
        <w:r w:rsidRPr="000B74AE">
          <w:rPr>
            <w:rStyle w:val="Hyperlink"/>
            <w:noProof/>
          </w:rPr>
          <w:t>Figure 38: Survey Form</w:t>
        </w:r>
        <w:r>
          <w:rPr>
            <w:noProof/>
            <w:webHidden/>
          </w:rPr>
          <w:tab/>
        </w:r>
        <w:r>
          <w:rPr>
            <w:noProof/>
            <w:webHidden/>
          </w:rPr>
          <w:fldChar w:fldCharType="begin"/>
        </w:r>
        <w:r>
          <w:rPr>
            <w:noProof/>
            <w:webHidden/>
          </w:rPr>
          <w:instrText xml:space="preserve"> PAGEREF _Toc103277558 \h </w:instrText>
        </w:r>
        <w:r>
          <w:rPr>
            <w:noProof/>
            <w:webHidden/>
          </w:rPr>
        </w:r>
        <w:r>
          <w:rPr>
            <w:noProof/>
            <w:webHidden/>
          </w:rPr>
          <w:fldChar w:fldCharType="separate"/>
        </w:r>
        <w:r>
          <w:rPr>
            <w:noProof/>
            <w:webHidden/>
          </w:rPr>
          <w:t>41</w:t>
        </w:r>
        <w:r>
          <w:rPr>
            <w:noProof/>
            <w:webHidden/>
          </w:rPr>
          <w:fldChar w:fldCharType="end"/>
        </w:r>
      </w:hyperlink>
    </w:p>
    <w:p w14:paraId="2A264EC6" w14:textId="77777777" w:rsidR="003F1A94" w:rsidRDefault="003F1A94">
      <w:pPr>
        <w:pStyle w:val="TableofFigures"/>
        <w:tabs>
          <w:tab w:val="right" w:leader="dot" w:pos="9016"/>
        </w:tabs>
        <w:rPr>
          <w:noProof/>
        </w:rPr>
      </w:pPr>
      <w:hyperlink w:anchor="_Toc103277559" w:history="1">
        <w:r w:rsidRPr="000B74AE">
          <w:rPr>
            <w:rStyle w:val="Hyperlink"/>
            <w:noProof/>
          </w:rPr>
          <w:t>Figure 39: Completed Survey Forms</w:t>
        </w:r>
        <w:r>
          <w:rPr>
            <w:noProof/>
            <w:webHidden/>
          </w:rPr>
          <w:tab/>
        </w:r>
        <w:r>
          <w:rPr>
            <w:noProof/>
            <w:webHidden/>
          </w:rPr>
          <w:fldChar w:fldCharType="begin"/>
        </w:r>
        <w:r>
          <w:rPr>
            <w:noProof/>
            <w:webHidden/>
          </w:rPr>
          <w:instrText xml:space="preserve"> PAGEREF _Toc103277559 \h </w:instrText>
        </w:r>
        <w:r>
          <w:rPr>
            <w:noProof/>
            <w:webHidden/>
          </w:rPr>
        </w:r>
        <w:r>
          <w:rPr>
            <w:noProof/>
            <w:webHidden/>
          </w:rPr>
          <w:fldChar w:fldCharType="separate"/>
        </w:r>
        <w:r>
          <w:rPr>
            <w:noProof/>
            <w:webHidden/>
          </w:rPr>
          <w:t>41</w:t>
        </w:r>
        <w:r>
          <w:rPr>
            <w:noProof/>
            <w:webHidden/>
          </w:rPr>
          <w:fldChar w:fldCharType="end"/>
        </w:r>
      </w:hyperlink>
    </w:p>
    <w:p w14:paraId="1AA8D421" w14:textId="77777777" w:rsidR="003F1A94" w:rsidRDefault="003F1A94">
      <w:pPr>
        <w:pStyle w:val="TableofFigures"/>
        <w:tabs>
          <w:tab w:val="right" w:leader="dot" w:pos="9016"/>
        </w:tabs>
        <w:rPr>
          <w:noProof/>
        </w:rPr>
      </w:pPr>
      <w:hyperlink w:anchor="_Toc103277560" w:history="1">
        <w:r w:rsidRPr="000B74AE">
          <w:rPr>
            <w:rStyle w:val="Hyperlink"/>
            <w:noProof/>
          </w:rPr>
          <w:t>Figure 40: Reverse Activated – 100cm</w:t>
        </w:r>
        <w:r>
          <w:rPr>
            <w:noProof/>
            <w:webHidden/>
          </w:rPr>
          <w:tab/>
        </w:r>
        <w:r>
          <w:rPr>
            <w:noProof/>
            <w:webHidden/>
          </w:rPr>
          <w:fldChar w:fldCharType="begin"/>
        </w:r>
        <w:r>
          <w:rPr>
            <w:noProof/>
            <w:webHidden/>
          </w:rPr>
          <w:instrText xml:space="preserve"> PAGEREF _Toc103277560 \h </w:instrText>
        </w:r>
        <w:r>
          <w:rPr>
            <w:noProof/>
            <w:webHidden/>
          </w:rPr>
        </w:r>
        <w:r>
          <w:rPr>
            <w:noProof/>
            <w:webHidden/>
          </w:rPr>
          <w:fldChar w:fldCharType="separate"/>
        </w:r>
        <w:r>
          <w:rPr>
            <w:noProof/>
            <w:webHidden/>
          </w:rPr>
          <w:t>43</w:t>
        </w:r>
        <w:r>
          <w:rPr>
            <w:noProof/>
            <w:webHidden/>
          </w:rPr>
          <w:fldChar w:fldCharType="end"/>
        </w:r>
      </w:hyperlink>
    </w:p>
    <w:p w14:paraId="59DEB36E" w14:textId="77777777" w:rsidR="003F1A94" w:rsidRDefault="003F1A94">
      <w:pPr>
        <w:pStyle w:val="TableofFigures"/>
        <w:tabs>
          <w:tab w:val="right" w:leader="dot" w:pos="9016"/>
        </w:tabs>
        <w:rPr>
          <w:noProof/>
        </w:rPr>
      </w:pPr>
      <w:hyperlink w:anchor="_Toc103277561" w:history="1">
        <w:r w:rsidRPr="000B74AE">
          <w:rPr>
            <w:rStyle w:val="Hyperlink"/>
            <w:noProof/>
          </w:rPr>
          <w:t>Figure 41: Reverse Activated – 140cm</w:t>
        </w:r>
        <w:r>
          <w:rPr>
            <w:noProof/>
            <w:webHidden/>
          </w:rPr>
          <w:tab/>
        </w:r>
        <w:r>
          <w:rPr>
            <w:noProof/>
            <w:webHidden/>
          </w:rPr>
          <w:fldChar w:fldCharType="begin"/>
        </w:r>
        <w:r>
          <w:rPr>
            <w:noProof/>
            <w:webHidden/>
          </w:rPr>
          <w:instrText xml:space="preserve"> PAGEREF _Toc103277561 \h </w:instrText>
        </w:r>
        <w:r>
          <w:rPr>
            <w:noProof/>
            <w:webHidden/>
          </w:rPr>
        </w:r>
        <w:r>
          <w:rPr>
            <w:noProof/>
            <w:webHidden/>
          </w:rPr>
          <w:fldChar w:fldCharType="separate"/>
        </w:r>
        <w:r>
          <w:rPr>
            <w:noProof/>
            <w:webHidden/>
          </w:rPr>
          <w:t>44</w:t>
        </w:r>
        <w:r>
          <w:rPr>
            <w:noProof/>
            <w:webHidden/>
          </w:rPr>
          <w:fldChar w:fldCharType="end"/>
        </w:r>
      </w:hyperlink>
    </w:p>
    <w:p w14:paraId="4F965AB4" w14:textId="77777777" w:rsidR="003F1A94" w:rsidRDefault="003F1A94">
      <w:pPr>
        <w:pStyle w:val="TableofFigures"/>
        <w:tabs>
          <w:tab w:val="right" w:leader="dot" w:pos="9016"/>
        </w:tabs>
        <w:rPr>
          <w:noProof/>
        </w:rPr>
      </w:pPr>
      <w:hyperlink w:anchor="_Toc103277562" w:history="1">
        <w:r w:rsidRPr="000B74AE">
          <w:rPr>
            <w:rStyle w:val="Hyperlink"/>
            <w:noProof/>
          </w:rPr>
          <w:t>Figure 42: Reverse Activated – 20cm</w:t>
        </w:r>
        <w:r>
          <w:rPr>
            <w:noProof/>
            <w:webHidden/>
          </w:rPr>
          <w:tab/>
        </w:r>
        <w:r>
          <w:rPr>
            <w:noProof/>
            <w:webHidden/>
          </w:rPr>
          <w:fldChar w:fldCharType="begin"/>
        </w:r>
        <w:r>
          <w:rPr>
            <w:noProof/>
            <w:webHidden/>
          </w:rPr>
          <w:instrText xml:space="preserve"> PAGEREF _Toc103277562 \h </w:instrText>
        </w:r>
        <w:r>
          <w:rPr>
            <w:noProof/>
            <w:webHidden/>
          </w:rPr>
        </w:r>
        <w:r>
          <w:rPr>
            <w:noProof/>
            <w:webHidden/>
          </w:rPr>
          <w:fldChar w:fldCharType="separate"/>
        </w:r>
        <w:r>
          <w:rPr>
            <w:noProof/>
            <w:webHidden/>
          </w:rPr>
          <w:t>45</w:t>
        </w:r>
        <w:r>
          <w:rPr>
            <w:noProof/>
            <w:webHidden/>
          </w:rPr>
          <w:fldChar w:fldCharType="end"/>
        </w:r>
      </w:hyperlink>
    </w:p>
    <w:p w14:paraId="562279C4" w14:textId="77777777" w:rsidR="003F1A94" w:rsidRDefault="003F1A94">
      <w:pPr>
        <w:pStyle w:val="TableofFigures"/>
        <w:tabs>
          <w:tab w:val="right" w:leader="dot" w:pos="9016"/>
        </w:tabs>
        <w:rPr>
          <w:noProof/>
        </w:rPr>
      </w:pPr>
      <w:hyperlink w:anchor="_Toc103277563" w:history="1">
        <w:r w:rsidRPr="000B74AE">
          <w:rPr>
            <w:rStyle w:val="Hyperlink"/>
            <w:noProof/>
          </w:rPr>
          <w:t>Figure 43: Manually Activated Yellow LED</w:t>
        </w:r>
        <w:r>
          <w:rPr>
            <w:noProof/>
            <w:webHidden/>
          </w:rPr>
          <w:tab/>
        </w:r>
        <w:r>
          <w:rPr>
            <w:noProof/>
            <w:webHidden/>
          </w:rPr>
          <w:fldChar w:fldCharType="begin"/>
        </w:r>
        <w:r>
          <w:rPr>
            <w:noProof/>
            <w:webHidden/>
          </w:rPr>
          <w:instrText xml:space="preserve"> PAGEREF _Toc103277563 \h </w:instrText>
        </w:r>
        <w:r>
          <w:rPr>
            <w:noProof/>
            <w:webHidden/>
          </w:rPr>
        </w:r>
        <w:r>
          <w:rPr>
            <w:noProof/>
            <w:webHidden/>
          </w:rPr>
          <w:fldChar w:fldCharType="separate"/>
        </w:r>
        <w:r>
          <w:rPr>
            <w:noProof/>
            <w:webHidden/>
          </w:rPr>
          <w:t>46</w:t>
        </w:r>
        <w:r>
          <w:rPr>
            <w:noProof/>
            <w:webHidden/>
          </w:rPr>
          <w:fldChar w:fldCharType="end"/>
        </w:r>
      </w:hyperlink>
    </w:p>
    <w:p w14:paraId="03A62DE5" w14:textId="77777777" w:rsidR="003F1A94" w:rsidRDefault="003F1A94">
      <w:pPr>
        <w:pStyle w:val="TableofFigures"/>
        <w:tabs>
          <w:tab w:val="right" w:leader="dot" w:pos="9016"/>
        </w:tabs>
        <w:rPr>
          <w:noProof/>
        </w:rPr>
      </w:pPr>
      <w:hyperlink w:anchor="_Toc103277564" w:history="1">
        <w:r w:rsidRPr="000B74AE">
          <w:rPr>
            <w:rStyle w:val="Hyperlink"/>
            <w:noProof/>
          </w:rPr>
          <w:t>Figure 44: Automatically Activated Yellow LED</w:t>
        </w:r>
        <w:r>
          <w:rPr>
            <w:noProof/>
            <w:webHidden/>
          </w:rPr>
          <w:tab/>
        </w:r>
        <w:r>
          <w:rPr>
            <w:noProof/>
            <w:webHidden/>
          </w:rPr>
          <w:fldChar w:fldCharType="begin"/>
        </w:r>
        <w:r>
          <w:rPr>
            <w:noProof/>
            <w:webHidden/>
          </w:rPr>
          <w:instrText xml:space="preserve"> PAGEREF _Toc103277564 \h </w:instrText>
        </w:r>
        <w:r>
          <w:rPr>
            <w:noProof/>
            <w:webHidden/>
          </w:rPr>
        </w:r>
        <w:r>
          <w:rPr>
            <w:noProof/>
            <w:webHidden/>
          </w:rPr>
          <w:fldChar w:fldCharType="separate"/>
        </w:r>
        <w:r>
          <w:rPr>
            <w:noProof/>
            <w:webHidden/>
          </w:rPr>
          <w:t>47</w:t>
        </w:r>
        <w:r>
          <w:rPr>
            <w:noProof/>
            <w:webHidden/>
          </w:rPr>
          <w:fldChar w:fldCharType="end"/>
        </w:r>
      </w:hyperlink>
    </w:p>
    <w:p w14:paraId="193B6DEE" w14:textId="77777777" w:rsidR="003F1A94" w:rsidRDefault="003F1A94">
      <w:pPr>
        <w:pStyle w:val="TableofFigures"/>
        <w:tabs>
          <w:tab w:val="right" w:leader="dot" w:pos="9016"/>
        </w:tabs>
        <w:rPr>
          <w:noProof/>
        </w:rPr>
      </w:pPr>
      <w:hyperlink w:anchor="_Toc103277565" w:history="1">
        <w:r w:rsidRPr="000B74AE">
          <w:rPr>
            <w:rStyle w:val="Hyperlink"/>
            <w:noProof/>
          </w:rPr>
          <w:t>Figure 45: Automatically Activated Yellow LED</w:t>
        </w:r>
        <w:r>
          <w:rPr>
            <w:noProof/>
            <w:webHidden/>
          </w:rPr>
          <w:tab/>
        </w:r>
        <w:r>
          <w:rPr>
            <w:noProof/>
            <w:webHidden/>
          </w:rPr>
          <w:fldChar w:fldCharType="begin"/>
        </w:r>
        <w:r>
          <w:rPr>
            <w:noProof/>
            <w:webHidden/>
          </w:rPr>
          <w:instrText xml:space="preserve"> PAGEREF _Toc103277565 \h </w:instrText>
        </w:r>
        <w:r>
          <w:rPr>
            <w:noProof/>
            <w:webHidden/>
          </w:rPr>
        </w:r>
        <w:r>
          <w:rPr>
            <w:noProof/>
            <w:webHidden/>
          </w:rPr>
          <w:fldChar w:fldCharType="separate"/>
        </w:r>
        <w:r>
          <w:rPr>
            <w:noProof/>
            <w:webHidden/>
          </w:rPr>
          <w:t>48</w:t>
        </w:r>
        <w:r>
          <w:rPr>
            <w:noProof/>
            <w:webHidden/>
          </w:rPr>
          <w:fldChar w:fldCharType="end"/>
        </w:r>
      </w:hyperlink>
    </w:p>
    <w:p w14:paraId="17F4FEBB" w14:textId="77777777" w:rsidR="003F1A94" w:rsidRDefault="003F1A94">
      <w:pPr>
        <w:pStyle w:val="TableofFigures"/>
        <w:tabs>
          <w:tab w:val="right" w:leader="dot" w:pos="9016"/>
        </w:tabs>
        <w:rPr>
          <w:noProof/>
        </w:rPr>
      </w:pPr>
      <w:hyperlink w:anchor="_Toc103277566" w:history="1">
        <w:r w:rsidRPr="000B74AE">
          <w:rPr>
            <w:rStyle w:val="Hyperlink"/>
            <w:noProof/>
          </w:rPr>
          <w:t>Figure 46: Automatic Deactivation of Yellow LED</w:t>
        </w:r>
        <w:r>
          <w:rPr>
            <w:noProof/>
            <w:webHidden/>
          </w:rPr>
          <w:tab/>
        </w:r>
        <w:r>
          <w:rPr>
            <w:noProof/>
            <w:webHidden/>
          </w:rPr>
          <w:fldChar w:fldCharType="begin"/>
        </w:r>
        <w:r>
          <w:rPr>
            <w:noProof/>
            <w:webHidden/>
          </w:rPr>
          <w:instrText xml:space="preserve"> PAGEREF _Toc103277566 \h </w:instrText>
        </w:r>
        <w:r>
          <w:rPr>
            <w:noProof/>
            <w:webHidden/>
          </w:rPr>
        </w:r>
        <w:r>
          <w:rPr>
            <w:noProof/>
            <w:webHidden/>
          </w:rPr>
          <w:fldChar w:fldCharType="separate"/>
        </w:r>
        <w:r>
          <w:rPr>
            <w:noProof/>
            <w:webHidden/>
          </w:rPr>
          <w:t>49</w:t>
        </w:r>
        <w:r>
          <w:rPr>
            <w:noProof/>
            <w:webHidden/>
          </w:rPr>
          <w:fldChar w:fldCharType="end"/>
        </w:r>
      </w:hyperlink>
    </w:p>
    <w:p w14:paraId="2CDD1969" w14:textId="77777777" w:rsidR="003F1A94" w:rsidRDefault="003F1A94">
      <w:pPr>
        <w:pStyle w:val="TableofFigures"/>
        <w:tabs>
          <w:tab w:val="right" w:leader="dot" w:pos="9016"/>
        </w:tabs>
        <w:rPr>
          <w:noProof/>
        </w:rPr>
      </w:pPr>
      <w:hyperlink w:anchor="_Toc103277567" w:history="1">
        <w:r w:rsidRPr="000B74AE">
          <w:rPr>
            <w:rStyle w:val="Hyperlink"/>
            <w:noProof/>
          </w:rPr>
          <w:t>Figure 47: Final Simulation</w:t>
        </w:r>
        <w:r>
          <w:rPr>
            <w:noProof/>
            <w:webHidden/>
          </w:rPr>
          <w:tab/>
        </w:r>
        <w:r>
          <w:rPr>
            <w:noProof/>
            <w:webHidden/>
          </w:rPr>
          <w:fldChar w:fldCharType="begin"/>
        </w:r>
        <w:r>
          <w:rPr>
            <w:noProof/>
            <w:webHidden/>
          </w:rPr>
          <w:instrText xml:space="preserve"> PAGEREF _Toc103277567 \h </w:instrText>
        </w:r>
        <w:r>
          <w:rPr>
            <w:noProof/>
            <w:webHidden/>
          </w:rPr>
        </w:r>
        <w:r>
          <w:rPr>
            <w:noProof/>
            <w:webHidden/>
          </w:rPr>
          <w:fldChar w:fldCharType="separate"/>
        </w:r>
        <w:r>
          <w:rPr>
            <w:noProof/>
            <w:webHidden/>
          </w:rPr>
          <w:t>50</w:t>
        </w:r>
        <w:r>
          <w:rPr>
            <w:noProof/>
            <w:webHidden/>
          </w:rPr>
          <w:fldChar w:fldCharType="end"/>
        </w:r>
      </w:hyperlink>
    </w:p>
    <w:p w14:paraId="3924A3F1" w14:textId="77777777" w:rsidR="003F1A94" w:rsidRDefault="003F1A94">
      <w:pPr>
        <w:pStyle w:val="TableofFigures"/>
        <w:tabs>
          <w:tab w:val="right" w:leader="dot" w:pos="9016"/>
        </w:tabs>
        <w:rPr>
          <w:noProof/>
        </w:rPr>
      </w:pPr>
      <w:hyperlink w:anchor="_Toc103277568" w:history="1">
        <w:r w:rsidRPr="000B74AE">
          <w:rPr>
            <w:rStyle w:val="Hyperlink"/>
            <w:noProof/>
          </w:rPr>
          <w:t>Figure 48: Initial Build</w:t>
        </w:r>
        <w:r>
          <w:rPr>
            <w:noProof/>
            <w:webHidden/>
          </w:rPr>
          <w:tab/>
        </w:r>
        <w:r>
          <w:rPr>
            <w:noProof/>
            <w:webHidden/>
          </w:rPr>
          <w:fldChar w:fldCharType="begin"/>
        </w:r>
        <w:r>
          <w:rPr>
            <w:noProof/>
            <w:webHidden/>
          </w:rPr>
          <w:instrText xml:space="preserve"> PAGEREF _Toc103277568 \h </w:instrText>
        </w:r>
        <w:r>
          <w:rPr>
            <w:noProof/>
            <w:webHidden/>
          </w:rPr>
        </w:r>
        <w:r>
          <w:rPr>
            <w:noProof/>
            <w:webHidden/>
          </w:rPr>
          <w:fldChar w:fldCharType="separate"/>
        </w:r>
        <w:r>
          <w:rPr>
            <w:noProof/>
            <w:webHidden/>
          </w:rPr>
          <w:t>52</w:t>
        </w:r>
        <w:r>
          <w:rPr>
            <w:noProof/>
            <w:webHidden/>
          </w:rPr>
          <w:fldChar w:fldCharType="end"/>
        </w:r>
      </w:hyperlink>
    </w:p>
    <w:p w14:paraId="28D21CB6" w14:textId="77777777" w:rsidR="00ED15F3" w:rsidRDefault="000F33CD" w:rsidP="00ED15F3">
      <w:r>
        <w:fldChar w:fldCharType="end"/>
      </w:r>
    </w:p>
    <w:p w14:paraId="15E1E8AB" w14:textId="77777777" w:rsidR="00E82A19" w:rsidRDefault="008B0D99">
      <w:pPr>
        <w:pStyle w:val="TableofFigures"/>
        <w:tabs>
          <w:tab w:val="right" w:leader="dot" w:pos="9016"/>
        </w:tabs>
        <w:rPr>
          <w:noProof/>
        </w:rPr>
      </w:pPr>
      <w:r>
        <w:fldChar w:fldCharType="begin"/>
      </w:r>
      <w:r>
        <w:instrText xml:space="preserve"> TOC \h \z \c "Table" </w:instrText>
      </w:r>
      <w:r>
        <w:fldChar w:fldCharType="separate"/>
      </w:r>
      <w:hyperlink w:anchor="_Toc103294906" w:history="1">
        <w:r w:rsidR="00E82A19" w:rsidRPr="00906C96">
          <w:rPr>
            <w:rStyle w:val="Hyperlink"/>
            <w:noProof/>
          </w:rPr>
          <w:t>Table 1: Project Breakdown</w:t>
        </w:r>
        <w:r w:rsidR="00E82A19">
          <w:rPr>
            <w:noProof/>
            <w:webHidden/>
          </w:rPr>
          <w:tab/>
        </w:r>
        <w:r w:rsidR="00E82A19">
          <w:rPr>
            <w:noProof/>
            <w:webHidden/>
          </w:rPr>
          <w:fldChar w:fldCharType="begin"/>
        </w:r>
        <w:r w:rsidR="00E82A19">
          <w:rPr>
            <w:noProof/>
            <w:webHidden/>
          </w:rPr>
          <w:instrText xml:space="preserve"> PAGEREF _Toc103294906 \h </w:instrText>
        </w:r>
        <w:r w:rsidR="00E82A19">
          <w:rPr>
            <w:noProof/>
            <w:webHidden/>
          </w:rPr>
        </w:r>
        <w:r w:rsidR="00E82A19">
          <w:rPr>
            <w:noProof/>
            <w:webHidden/>
          </w:rPr>
          <w:fldChar w:fldCharType="separate"/>
        </w:r>
        <w:r w:rsidR="00E82A19">
          <w:rPr>
            <w:noProof/>
            <w:webHidden/>
          </w:rPr>
          <w:t>3</w:t>
        </w:r>
        <w:r w:rsidR="00E82A19">
          <w:rPr>
            <w:noProof/>
            <w:webHidden/>
          </w:rPr>
          <w:fldChar w:fldCharType="end"/>
        </w:r>
      </w:hyperlink>
    </w:p>
    <w:p w14:paraId="16A7A44B" w14:textId="47A1D640" w:rsidR="00E82A19" w:rsidRDefault="00E82A19" w:rsidP="00E82A19">
      <w:pPr>
        <w:pStyle w:val="TableofFigures"/>
        <w:tabs>
          <w:tab w:val="right" w:leader="dot" w:pos="9016"/>
        </w:tabs>
        <w:rPr>
          <w:noProof/>
        </w:rPr>
      </w:pPr>
      <w:hyperlink w:anchor="_Toc103294907" w:history="1">
        <w:r w:rsidRPr="00906C96">
          <w:rPr>
            <w:rStyle w:val="Hyperlink"/>
            <w:noProof/>
          </w:rPr>
          <w:t>Table 2: Comparison of automatic headligh</w:t>
        </w:r>
        <w:r w:rsidRPr="00906C96">
          <w:rPr>
            <w:rStyle w:val="Hyperlink"/>
            <w:noProof/>
          </w:rPr>
          <w:t>t</w:t>
        </w:r>
        <w:r w:rsidRPr="00906C96">
          <w:rPr>
            <w:rStyle w:val="Hyperlink"/>
            <w:noProof/>
          </w:rPr>
          <w:t xml:space="preserve"> systems </w:t>
        </w:r>
        <w:r>
          <w:rPr>
            <w:noProof/>
            <w:webHidden/>
          </w:rPr>
          <w:tab/>
        </w:r>
        <w:r>
          <w:rPr>
            <w:noProof/>
            <w:webHidden/>
          </w:rPr>
          <w:fldChar w:fldCharType="begin"/>
        </w:r>
        <w:r>
          <w:rPr>
            <w:noProof/>
            <w:webHidden/>
          </w:rPr>
          <w:instrText xml:space="preserve"> PAGEREF _Toc103294907 \h </w:instrText>
        </w:r>
        <w:r>
          <w:rPr>
            <w:noProof/>
            <w:webHidden/>
          </w:rPr>
        </w:r>
        <w:r>
          <w:rPr>
            <w:noProof/>
            <w:webHidden/>
          </w:rPr>
          <w:fldChar w:fldCharType="separate"/>
        </w:r>
        <w:r>
          <w:rPr>
            <w:noProof/>
            <w:webHidden/>
          </w:rPr>
          <w:t>11</w:t>
        </w:r>
        <w:r>
          <w:rPr>
            <w:noProof/>
            <w:webHidden/>
          </w:rPr>
          <w:fldChar w:fldCharType="end"/>
        </w:r>
      </w:hyperlink>
    </w:p>
    <w:p w14:paraId="38567F41" w14:textId="7259913E" w:rsidR="00E82A19" w:rsidRDefault="00E82A19">
      <w:pPr>
        <w:pStyle w:val="TableofFigures"/>
        <w:tabs>
          <w:tab w:val="right" w:leader="dot" w:pos="9016"/>
        </w:tabs>
        <w:rPr>
          <w:noProof/>
        </w:rPr>
      </w:pPr>
      <w:hyperlink w:anchor="_Toc103294908" w:history="1">
        <w:r w:rsidRPr="00906C96">
          <w:rPr>
            <w:rStyle w:val="Hyperlink"/>
            <w:noProof/>
          </w:rPr>
          <w:t>Table 3: Comparison of ultrasonic parking se</w:t>
        </w:r>
        <w:r>
          <w:rPr>
            <w:rStyle w:val="Hyperlink"/>
            <w:noProof/>
          </w:rPr>
          <w:t xml:space="preserve">nsor systems </w:t>
        </w:r>
        <w:r>
          <w:rPr>
            <w:noProof/>
            <w:webHidden/>
          </w:rPr>
          <w:tab/>
        </w:r>
        <w:r>
          <w:rPr>
            <w:noProof/>
            <w:webHidden/>
          </w:rPr>
          <w:fldChar w:fldCharType="begin"/>
        </w:r>
        <w:r>
          <w:rPr>
            <w:noProof/>
            <w:webHidden/>
          </w:rPr>
          <w:instrText xml:space="preserve"> PAGEREF _Toc103294908 \h </w:instrText>
        </w:r>
        <w:r>
          <w:rPr>
            <w:noProof/>
            <w:webHidden/>
          </w:rPr>
        </w:r>
        <w:r>
          <w:rPr>
            <w:noProof/>
            <w:webHidden/>
          </w:rPr>
          <w:fldChar w:fldCharType="separate"/>
        </w:r>
        <w:r>
          <w:rPr>
            <w:noProof/>
            <w:webHidden/>
          </w:rPr>
          <w:t>14</w:t>
        </w:r>
        <w:r>
          <w:rPr>
            <w:noProof/>
            <w:webHidden/>
          </w:rPr>
          <w:fldChar w:fldCharType="end"/>
        </w:r>
      </w:hyperlink>
    </w:p>
    <w:p w14:paraId="695CA851" w14:textId="616E3F45" w:rsidR="00E82A19" w:rsidRDefault="00E82A19">
      <w:pPr>
        <w:pStyle w:val="TableofFigures"/>
        <w:tabs>
          <w:tab w:val="right" w:leader="dot" w:pos="9016"/>
        </w:tabs>
        <w:rPr>
          <w:noProof/>
        </w:rPr>
      </w:pPr>
      <w:hyperlink w:anchor="_Toc103294909" w:history="1">
        <w:r w:rsidRPr="00906C96">
          <w:rPr>
            <w:rStyle w:val="Hyperlink"/>
            <w:noProof/>
          </w:rPr>
          <w:t xml:space="preserve">Table 4: Comparison of radar sensor parking </w:t>
        </w:r>
        <w:r>
          <w:rPr>
            <w:rStyle w:val="Hyperlink"/>
            <w:noProof/>
          </w:rPr>
          <w:t xml:space="preserve">systems </w:t>
        </w:r>
        <w:r>
          <w:rPr>
            <w:noProof/>
            <w:webHidden/>
          </w:rPr>
          <w:tab/>
        </w:r>
        <w:r>
          <w:rPr>
            <w:noProof/>
            <w:webHidden/>
          </w:rPr>
          <w:fldChar w:fldCharType="begin"/>
        </w:r>
        <w:r>
          <w:rPr>
            <w:noProof/>
            <w:webHidden/>
          </w:rPr>
          <w:instrText xml:space="preserve"> PAGEREF _Toc103294909 \h </w:instrText>
        </w:r>
        <w:r>
          <w:rPr>
            <w:noProof/>
            <w:webHidden/>
          </w:rPr>
        </w:r>
        <w:r>
          <w:rPr>
            <w:noProof/>
            <w:webHidden/>
          </w:rPr>
          <w:fldChar w:fldCharType="separate"/>
        </w:r>
        <w:r>
          <w:rPr>
            <w:noProof/>
            <w:webHidden/>
          </w:rPr>
          <w:t>17</w:t>
        </w:r>
        <w:r>
          <w:rPr>
            <w:noProof/>
            <w:webHidden/>
          </w:rPr>
          <w:fldChar w:fldCharType="end"/>
        </w:r>
      </w:hyperlink>
    </w:p>
    <w:p w14:paraId="22B2251D" w14:textId="17AE2549" w:rsidR="00E82A19" w:rsidRDefault="00E82A19">
      <w:pPr>
        <w:pStyle w:val="TableofFigures"/>
        <w:tabs>
          <w:tab w:val="right" w:leader="dot" w:pos="9016"/>
        </w:tabs>
        <w:rPr>
          <w:noProof/>
        </w:rPr>
      </w:pPr>
      <w:hyperlink w:anchor="_Toc103294910" w:history="1">
        <w:r w:rsidRPr="00906C96">
          <w:rPr>
            <w:rStyle w:val="Hyperlink"/>
            <w:noProof/>
          </w:rPr>
          <w:t>Table 5: Comparison of electromagnetic sensor parking sys</w:t>
        </w:r>
        <w:r>
          <w:rPr>
            <w:rStyle w:val="Hyperlink"/>
            <w:noProof/>
          </w:rPr>
          <w:t xml:space="preserve">tems </w:t>
        </w:r>
        <w:r>
          <w:rPr>
            <w:noProof/>
            <w:webHidden/>
          </w:rPr>
          <w:tab/>
        </w:r>
        <w:r>
          <w:rPr>
            <w:noProof/>
            <w:webHidden/>
          </w:rPr>
          <w:fldChar w:fldCharType="begin"/>
        </w:r>
        <w:r>
          <w:rPr>
            <w:noProof/>
            <w:webHidden/>
          </w:rPr>
          <w:instrText xml:space="preserve"> PAGEREF _Toc103294910 \h </w:instrText>
        </w:r>
        <w:r>
          <w:rPr>
            <w:noProof/>
            <w:webHidden/>
          </w:rPr>
        </w:r>
        <w:r>
          <w:rPr>
            <w:noProof/>
            <w:webHidden/>
          </w:rPr>
          <w:fldChar w:fldCharType="separate"/>
        </w:r>
        <w:r>
          <w:rPr>
            <w:noProof/>
            <w:webHidden/>
          </w:rPr>
          <w:t>19</w:t>
        </w:r>
        <w:r>
          <w:rPr>
            <w:noProof/>
            <w:webHidden/>
          </w:rPr>
          <w:fldChar w:fldCharType="end"/>
        </w:r>
      </w:hyperlink>
    </w:p>
    <w:p w14:paraId="27467C6A" w14:textId="1F241AE1" w:rsidR="00E82A19" w:rsidRDefault="00E82A19">
      <w:pPr>
        <w:pStyle w:val="TableofFigures"/>
        <w:tabs>
          <w:tab w:val="right" w:leader="dot" w:pos="9016"/>
        </w:tabs>
        <w:rPr>
          <w:noProof/>
        </w:rPr>
      </w:pPr>
      <w:hyperlink w:anchor="_Toc103294911" w:history="1">
        <w:r w:rsidRPr="00906C96">
          <w:rPr>
            <w:rStyle w:val="Hyperlink"/>
            <w:noProof/>
          </w:rPr>
          <w:t>Table 6: Comparison of sunlight b</w:t>
        </w:r>
        <w:r>
          <w:rPr>
            <w:rStyle w:val="Hyperlink"/>
            <w:noProof/>
          </w:rPr>
          <w:t xml:space="preserve">rightness sensors </w:t>
        </w:r>
        <w:r>
          <w:rPr>
            <w:noProof/>
            <w:webHidden/>
          </w:rPr>
          <w:tab/>
        </w:r>
        <w:r>
          <w:rPr>
            <w:noProof/>
            <w:webHidden/>
          </w:rPr>
          <w:fldChar w:fldCharType="begin"/>
        </w:r>
        <w:r>
          <w:rPr>
            <w:noProof/>
            <w:webHidden/>
          </w:rPr>
          <w:instrText xml:space="preserve"> PAGEREF _Toc103294911 \h </w:instrText>
        </w:r>
        <w:r>
          <w:rPr>
            <w:noProof/>
            <w:webHidden/>
          </w:rPr>
        </w:r>
        <w:r>
          <w:rPr>
            <w:noProof/>
            <w:webHidden/>
          </w:rPr>
          <w:fldChar w:fldCharType="separate"/>
        </w:r>
        <w:r>
          <w:rPr>
            <w:noProof/>
            <w:webHidden/>
          </w:rPr>
          <w:t>20</w:t>
        </w:r>
        <w:r>
          <w:rPr>
            <w:noProof/>
            <w:webHidden/>
          </w:rPr>
          <w:fldChar w:fldCharType="end"/>
        </w:r>
      </w:hyperlink>
    </w:p>
    <w:p w14:paraId="561FAECC" w14:textId="701DFAC2" w:rsidR="00E82A19" w:rsidRDefault="00E82A19">
      <w:pPr>
        <w:pStyle w:val="TableofFigures"/>
        <w:tabs>
          <w:tab w:val="right" w:leader="dot" w:pos="9016"/>
        </w:tabs>
        <w:rPr>
          <w:noProof/>
        </w:rPr>
      </w:pPr>
      <w:hyperlink w:anchor="_Toc103294912" w:history="1">
        <w:r w:rsidRPr="00906C96">
          <w:rPr>
            <w:rStyle w:val="Hyperlink"/>
            <w:noProof/>
          </w:rPr>
          <w:t>Table 7: Comparison of light dependa</w:t>
        </w:r>
        <w:r>
          <w:rPr>
            <w:rStyle w:val="Hyperlink"/>
            <w:noProof/>
          </w:rPr>
          <w:t xml:space="preserve">nt resistors </w:t>
        </w:r>
        <w:r>
          <w:rPr>
            <w:noProof/>
            <w:webHidden/>
          </w:rPr>
          <w:tab/>
        </w:r>
        <w:r>
          <w:rPr>
            <w:noProof/>
            <w:webHidden/>
          </w:rPr>
          <w:fldChar w:fldCharType="begin"/>
        </w:r>
        <w:r>
          <w:rPr>
            <w:noProof/>
            <w:webHidden/>
          </w:rPr>
          <w:instrText xml:space="preserve"> PAGEREF _Toc103294912 \h </w:instrText>
        </w:r>
        <w:r>
          <w:rPr>
            <w:noProof/>
            <w:webHidden/>
          </w:rPr>
        </w:r>
        <w:r>
          <w:rPr>
            <w:noProof/>
            <w:webHidden/>
          </w:rPr>
          <w:fldChar w:fldCharType="separate"/>
        </w:r>
        <w:r>
          <w:rPr>
            <w:noProof/>
            <w:webHidden/>
          </w:rPr>
          <w:t>21</w:t>
        </w:r>
        <w:r>
          <w:rPr>
            <w:noProof/>
            <w:webHidden/>
          </w:rPr>
          <w:fldChar w:fldCharType="end"/>
        </w:r>
      </w:hyperlink>
    </w:p>
    <w:p w14:paraId="18819C1B" w14:textId="48042E79" w:rsidR="00E82A19" w:rsidRDefault="00E82A19">
      <w:pPr>
        <w:pStyle w:val="TableofFigures"/>
        <w:tabs>
          <w:tab w:val="right" w:leader="dot" w:pos="9016"/>
        </w:tabs>
        <w:rPr>
          <w:noProof/>
        </w:rPr>
      </w:pPr>
      <w:hyperlink w:anchor="_Toc103294913" w:history="1">
        <w:r w:rsidRPr="00906C96">
          <w:rPr>
            <w:rStyle w:val="Hyperlink"/>
            <w:noProof/>
          </w:rPr>
          <w:t>Ta</w:t>
        </w:r>
        <w:r>
          <w:rPr>
            <w:rStyle w:val="Hyperlink"/>
            <w:noProof/>
          </w:rPr>
          <w:t xml:space="preserve">ble 8: Costing - LDR Sensor </w:t>
        </w:r>
        <w:r>
          <w:rPr>
            <w:noProof/>
            <w:webHidden/>
          </w:rPr>
          <w:tab/>
        </w:r>
        <w:r>
          <w:rPr>
            <w:noProof/>
            <w:webHidden/>
          </w:rPr>
          <w:fldChar w:fldCharType="begin"/>
        </w:r>
        <w:r>
          <w:rPr>
            <w:noProof/>
            <w:webHidden/>
          </w:rPr>
          <w:instrText xml:space="preserve"> PAGEREF _Toc103294913 \h </w:instrText>
        </w:r>
        <w:r>
          <w:rPr>
            <w:noProof/>
            <w:webHidden/>
          </w:rPr>
        </w:r>
        <w:r>
          <w:rPr>
            <w:noProof/>
            <w:webHidden/>
          </w:rPr>
          <w:fldChar w:fldCharType="separate"/>
        </w:r>
        <w:r>
          <w:rPr>
            <w:noProof/>
            <w:webHidden/>
          </w:rPr>
          <w:t>21</w:t>
        </w:r>
        <w:r>
          <w:rPr>
            <w:noProof/>
            <w:webHidden/>
          </w:rPr>
          <w:fldChar w:fldCharType="end"/>
        </w:r>
      </w:hyperlink>
    </w:p>
    <w:p w14:paraId="3F4E8309" w14:textId="0412F0FB" w:rsidR="00E82A19" w:rsidRDefault="00E82A19">
      <w:pPr>
        <w:pStyle w:val="TableofFigures"/>
        <w:tabs>
          <w:tab w:val="right" w:leader="dot" w:pos="9016"/>
        </w:tabs>
        <w:rPr>
          <w:noProof/>
        </w:rPr>
      </w:pPr>
      <w:hyperlink w:anchor="_Toc103294914" w:history="1">
        <w:r w:rsidRPr="00906C96">
          <w:rPr>
            <w:rStyle w:val="Hyperlink"/>
            <w:noProof/>
          </w:rPr>
          <w:t xml:space="preserve">Table 9: Comparison of distance </w:t>
        </w:r>
        <w:r>
          <w:rPr>
            <w:rStyle w:val="Hyperlink"/>
            <w:noProof/>
          </w:rPr>
          <w:t xml:space="preserve">measuring sensors </w:t>
        </w:r>
        <w:r>
          <w:rPr>
            <w:noProof/>
            <w:webHidden/>
          </w:rPr>
          <w:tab/>
        </w:r>
        <w:r>
          <w:rPr>
            <w:noProof/>
            <w:webHidden/>
          </w:rPr>
          <w:fldChar w:fldCharType="begin"/>
        </w:r>
        <w:r>
          <w:rPr>
            <w:noProof/>
            <w:webHidden/>
          </w:rPr>
          <w:instrText xml:space="preserve"> PAGEREF _Toc103294914 \h </w:instrText>
        </w:r>
        <w:r>
          <w:rPr>
            <w:noProof/>
            <w:webHidden/>
          </w:rPr>
        </w:r>
        <w:r>
          <w:rPr>
            <w:noProof/>
            <w:webHidden/>
          </w:rPr>
          <w:fldChar w:fldCharType="separate"/>
        </w:r>
        <w:r>
          <w:rPr>
            <w:noProof/>
            <w:webHidden/>
          </w:rPr>
          <w:t>22</w:t>
        </w:r>
        <w:r>
          <w:rPr>
            <w:noProof/>
            <w:webHidden/>
          </w:rPr>
          <w:fldChar w:fldCharType="end"/>
        </w:r>
      </w:hyperlink>
    </w:p>
    <w:p w14:paraId="4205D832" w14:textId="19674720" w:rsidR="00E82A19" w:rsidRDefault="00E82A19">
      <w:pPr>
        <w:pStyle w:val="TableofFigures"/>
        <w:tabs>
          <w:tab w:val="right" w:leader="dot" w:pos="9016"/>
        </w:tabs>
        <w:rPr>
          <w:noProof/>
        </w:rPr>
      </w:pPr>
      <w:hyperlink w:anchor="_Toc103294915" w:history="1">
        <w:r w:rsidRPr="00906C96">
          <w:rPr>
            <w:rStyle w:val="Hyperlink"/>
            <w:noProof/>
          </w:rPr>
          <w:t>Table 10: Comparison of u</w:t>
        </w:r>
        <w:r>
          <w:rPr>
            <w:rStyle w:val="Hyperlink"/>
            <w:noProof/>
          </w:rPr>
          <w:t xml:space="preserve">ltrasonic sensors </w:t>
        </w:r>
        <w:r>
          <w:rPr>
            <w:noProof/>
            <w:webHidden/>
          </w:rPr>
          <w:tab/>
        </w:r>
        <w:r>
          <w:rPr>
            <w:noProof/>
            <w:webHidden/>
          </w:rPr>
          <w:fldChar w:fldCharType="begin"/>
        </w:r>
        <w:r>
          <w:rPr>
            <w:noProof/>
            <w:webHidden/>
          </w:rPr>
          <w:instrText xml:space="preserve"> PAGEREF _Toc103294915 \h </w:instrText>
        </w:r>
        <w:r>
          <w:rPr>
            <w:noProof/>
            <w:webHidden/>
          </w:rPr>
        </w:r>
        <w:r>
          <w:rPr>
            <w:noProof/>
            <w:webHidden/>
          </w:rPr>
          <w:fldChar w:fldCharType="separate"/>
        </w:r>
        <w:r>
          <w:rPr>
            <w:noProof/>
            <w:webHidden/>
          </w:rPr>
          <w:t>23</w:t>
        </w:r>
        <w:r>
          <w:rPr>
            <w:noProof/>
            <w:webHidden/>
          </w:rPr>
          <w:fldChar w:fldCharType="end"/>
        </w:r>
      </w:hyperlink>
    </w:p>
    <w:p w14:paraId="7543CD87" w14:textId="4DB8AAC5" w:rsidR="00E82A19" w:rsidRDefault="00E82A19">
      <w:pPr>
        <w:pStyle w:val="TableofFigures"/>
        <w:tabs>
          <w:tab w:val="right" w:leader="dot" w:pos="9016"/>
        </w:tabs>
        <w:rPr>
          <w:noProof/>
        </w:rPr>
      </w:pPr>
      <w:hyperlink w:anchor="_Toc103294916" w:history="1">
        <w:r w:rsidRPr="00906C96">
          <w:rPr>
            <w:rStyle w:val="Hyperlink"/>
            <w:noProof/>
          </w:rPr>
          <w:t xml:space="preserve">Table 11: </w:t>
        </w:r>
        <w:r>
          <w:rPr>
            <w:rStyle w:val="Hyperlink"/>
            <w:noProof/>
          </w:rPr>
          <w:t xml:space="preserve">Costing - Ultrasonic Sensor </w:t>
        </w:r>
        <w:r>
          <w:rPr>
            <w:noProof/>
            <w:webHidden/>
          </w:rPr>
          <w:tab/>
        </w:r>
        <w:r>
          <w:rPr>
            <w:noProof/>
            <w:webHidden/>
          </w:rPr>
          <w:fldChar w:fldCharType="begin"/>
        </w:r>
        <w:r>
          <w:rPr>
            <w:noProof/>
            <w:webHidden/>
          </w:rPr>
          <w:instrText xml:space="preserve"> PAGEREF _Toc103294916 \h </w:instrText>
        </w:r>
        <w:r>
          <w:rPr>
            <w:noProof/>
            <w:webHidden/>
          </w:rPr>
        </w:r>
        <w:r>
          <w:rPr>
            <w:noProof/>
            <w:webHidden/>
          </w:rPr>
          <w:fldChar w:fldCharType="separate"/>
        </w:r>
        <w:r>
          <w:rPr>
            <w:noProof/>
            <w:webHidden/>
          </w:rPr>
          <w:t>23</w:t>
        </w:r>
        <w:r>
          <w:rPr>
            <w:noProof/>
            <w:webHidden/>
          </w:rPr>
          <w:fldChar w:fldCharType="end"/>
        </w:r>
      </w:hyperlink>
    </w:p>
    <w:p w14:paraId="4530AC4E" w14:textId="7454312F" w:rsidR="00E82A19" w:rsidRDefault="00E82A19">
      <w:pPr>
        <w:pStyle w:val="TableofFigures"/>
        <w:tabs>
          <w:tab w:val="right" w:leader="dot" w:pos="9016"/>
        </w:tabs>
        <w:rPr>
          <w:noProof/>
        </w:rPr>
      </w:pPr>
      <w:hyperlink w:anchor="_Toc103294917" w:history="1">
        <w:r w:rsidRPr="00906C96">
          <w:rPr>
            <w:rStyle w:val="Hyperlink"/>
            <w:noProof/>
          </w:rPr>
          <w:t>Ta</w:t>
        </w:r>
        <w:r>
          <w:rPr>
            <w:rStyle w:val="Hyperlink"/>
            <w:noProof/>
          </w:rPr>
          <w:t xml:space="preserve">ble 12: Costing - PIC16F886 </w:t>
        </w:r>
        <w:r>
          <w:rPr>
            <w:noProof/>
            <w:webHidden/>
          </w:rPr>
          <w:tab/>
        </w:r>
        <w:r>
          <w:rPr>
            <w:noProof/>
            <w:webHidden/>
          </w:rPr>
          <w:fldChar w:fldCharType="begin"/>
        </w:r>
        <w:r>
          <w:rPr>
            <w:noProof/>
            <w:webHidden/>
          </w:rPr>
          <w:instrText xml:space="preserve"> PAGEREF _Toc103294917 \h </w:instrText>
        </w:r>
        <w:r>
          <w:rPr>
            <w:noProof/>
            <w:webHidden/>
          </w:rPr>
        </w:r>
        <w:r>
          <w:rPr>
            <w:noProof/>
            <w:webHidden/>
          </w:rPr>
          <w:fldChar w:fldCharType="separate"/>
        </w:r>
        <w:r>
          <w:rPr>
            <w:noProof/>
            <w:webHidden/>
          </w:rPr>
          <w:t>25</w:t>
        </w:r>
        <w:r>
          <w:rPr>
            <w:noProof/>
            <w:webHidden/>
          </w:rPr>
          <w:fldChar w:fldCharType="end"/>
        </w:r>
      </w:hyperlink>
    </w:p>
    <w:p w14:paraId="774EF457" w14:textId="20E4FF76" w:rsidR="00E82A19" w:rsidRDefault="00E82A19">
      <w:pPr>
        <w:pStyle w:val="TableofFigures"/>
        <w:tabs>
          <w:tab w:val="right" w:leader="dot" w:pos="9016"/>
        </w:tabs>
        <w:rPr>
          <w:noProof/>
        </w:rPr>
      </w:pPr>
      <w:hyperlink w:anchor="_Toc103294918" w:history="1">
        <w:r w:rsidRPr="00906C96">
          <w:rPr>
            <w:rStyle w:val="Hyperlink"/>
            <w:noProof/>
          </w:rPr>
          <w:t>Tab</w:t>
        </w:r>
        <w:r>
          <w:rPr>
            <w:rStyle w:val="Hyperlink"/>
            <w:noProof/>
          </w:rPr>
          <w:t xml:space="preserve">le 13: Costing - Yellow LED </w:t>
        </w:r>
        <w:r>
          <w:rPr>
            <w:noProof/>
            <w:webHidden/>
          </w:rPr>
          <w:tab/>
        </w:r>
        <w:r>
          <w:rPr>
            <w:noProof/>
            <w:webHidden/>
          </w:rPr>
          <w:fldChar w:fldCharType="begin"/>
        </w:r>
        <w:r>
          <w:rPr>
            <w:noProof/>
            <w:webHidden/>
          </w:rPr>
          <w:instrText xml:space="preserve"> PAGEREF _Toc103294918 \h </w:instrText>
        </w:r>
        <w:r>
          <w:rPr>
            <w:noProof/>
            <w:webHidden/>
          </w:rPr>
        </w:r>
        <w:r>
          <w:rPr>
            <w:noProof/>
            <w:webHidden/>
          </w:rPr>
          <w:fldChar w:fldCharType="separate"/>
        </w:r>
        <w:r>
          <w:rPr>
            <w:noProof/>
            <w:webHidden/>
          </w:rPr>
          <w:t>26</w:t>
        </w:r>
        <w:r>
          <w:rPr>
            <w:noProof/>
            <w:webHidden/>
          </w:rPr>
          <w:fldChar w:fldCharType="end"/>
        </w:r>
      </w:hyperlink>
    </w:p>
    <w:p w14:paraId="2B009CCD" w14:textId="043329F2" w:rsidR="00E82A19" w:rsidRDefault="00E82A19">
      <w:pPr>
        <w:pStyle w:val="TableofFigures"/>
        <w:tabs>
          <w:tab w:val="right" w:leader="dot" w:pos="9016"/>
        </w:tabs>
        <w:rPr>
          <w:noProof/>
        </w:rPr>
      </w:pPr>
      <w:hyperlink w:anchor="_Toc103294919" w:history="1">
        <w:r>
          <w:rPr>
            <w:rStyle w:val="Hyperlink"/>
            <w:noProof/>
          </w:rPr>
          <w:t xml:space="preserve">Table 14: Costing - Red LED </w:t>
        </w:r>
        <w:r>
          <w:rPr>
            <w:noProof/>
            <w:webHidden/>
          </w:rPr>
          <w:tab/>
        </w:r>
        <w:r>
          <w:rPr>
            <w:noProof/>
            <w:webHidden/>
          </w:rPr>
          <w:fldChar w:fldCharType="begin"/>
        </w:r>
        <w:r>
          <w:rPr>
            <w:noProof/>
            <w:webHidden/>
          </w:rPr>
          <w:instrText xml:space="preserve"> PAGEREF _Toc103294919 \h </w:instrText>
        </w:r>
        <w:r>
          <w:rPr>
            <w:noProof/>
            <w:webHidden/>
          </w:rPr>
        </w:r>
        <w:r>
          <w:rPr>
            <w:noProof/>
            <w:webHidden/>
          </w:rPr>
          <w:fldChar w:fldCharType="separate"/>
        </w:r>
        <w:r>
          <w:rPr>
            <w:noProof/>
            <w:webHidden/>
          </w:rPr>
          <w:t>26</w:t>
        </w:r>
        <w:r>
          <w:rPr>
            <w:noProof/>
            <w:webHidden/>
          </w:rPr>
          <w:fldChar w:fldCharType="end"/>
        </w:r>
      </w:hyperlink>
    </w:p>
    <w:p w14:paraId="518C2D3A" w14:textId="2355911F" w:rsidR="00E82A19" w:rsidRDefault="00E82A19">
      <w:pPr>
        <w:pStyle w:val="TableofFigures"/>
        <w:tabs>
          <w:tab w:val="right" w:leader="dot" w:pos="9016"/>
        </w:tabs>
        <w:rPr>
          <w:noProof/>
        </w:rPr>
      </w:pPr>
      <w:hyperlink w:anchor="_Toc103294920" w:history="1">
        <w:r w:rsidRPr="00906C96">
          <w:rPr>
            <w:rStyle w:val="Hyperlink"/>
            <w:noProof/>
          </w:rPr>
          <w:t>Ta</w:t>
        </w:r>
        <w:r>
          <w:rPr>
            <w:rStyle w:val="Hyperlink"/>
            <w:noProof/>
          </w:rPr>
          <w:t xml:space="preserve">ble 15: Costing - Green LED </w:t>
        </w:r>
        <w:r>
          <w:rPr>
            <w:noProof/>
            <w:webHidden/>
          </w:rPr>
          <w:tab/>
        </w:r>
        <w:r>
          <w:rPr>
            <w:noProof/>
            <w:webHidden/>
          </w:rPr>
          <w:fldChar w:fldCharType="begin"/>
        </w:r>
        <w:r>
          <w:rPr>
            <w:noProof/>
            <w:webHidden/>
          </w:rPr>
          <w:instrText xml:space="preserve"> PAGEREF _Toc103294920 \h </w:instrText>
        </w:r>
        <w:r>
          <w:rPr>
            <w:noProof/>
            <w:webHidden/>
          </w:rPr>
        </w:r>
        <w:r>
          <w:rPr>
            <w:noProof/>
            <w:webHidden/>
          </w:rPr>
          <w:fldChar w:fldCharType="separate"/>
        </w:r>
        <w:r>
          <w:rPr>
            <w:noProof/>
            <w:webHidden/>
          </w:rPr>
          <w:t>26</w:t>
        </w:r>
        <w:r>
          <w:rPr>
            <w:noProof/>
            <w:webHidden/>
          </w:rPr>
          <w:fldChar w:fldCharType="end"/>
        </w:r>
      </w:hyperlink>
    </w:p>
    <w:p w14:paraId="09AFF239" w14:textId="3103D360" w:rsidR="00E82A19" w:rsidRDefault="00E82A19">
      <w:pPr>
        <w:pStyle w:val="TableofFigures"/>
        <w:tabs>
          <w:tab w:val="right" w:leader="dot" w:pos="9016"/>
        </w:tabs>
        <w:rPr>
          <w:noProof/>
        </w:rPr>
      </w:pPr>
      <w:hyperlink w:anchor="_Toc103294921" w:history="1">
        <w:r w:rsidRPr="00906C96">
          <w:rPr>
            <w:rStyle w:val="Hyperlink"/>
            <w:noProof/>
          </w:rPr>
          <w:t>Table 16: C</w:t>
        </w:r>
        <w:r>
          <w:rPr>
            <w:rStyle w:val="Hyperlink"/>
            <w:noProof/>
          </w:rPr>
          <w:t xml:space="preserve">osting - Push Button Switch </w:t>
        </w:r>
        <w:r>
          <w:rPr>
            <w:noProof/>
            <w:webHidden/>
          </w:rPr>
          <w:tab/>
        </w:r>
        <w:r>
          <w:rPr>
            <w:noProof/>
            <w:webHidden/>
          </w:rPr>
          <w:fldChar w:fldCharType="begin"/>
        </w:r>
        <w:r>
          <w:rPr>
            <w:noProof/>
            <w:webHidden/>
          </w:rPr>
          <w:instrText xml:space="preserve"> PAGEREF _Toc103294921 \h </w:instrText>
        </w:r>
        <w:r>
          <w:rPr>
            <w:noProof/>
            <w:webHidden/>
          </w:rPr>
        </w:r>
        <w:r>
          <w:rPr>
            <w:noProof/>
            <w:webHidden/>
          </w:rPr>
          <w:fldChar w:fldCharType="separate"/>
        </w:r>
        <w:r>
          <w:rPr>
            <w:noProof/>
            <w:webHidden/>
          </w:rPr>
          <w:t>27</w:t>
        </w:r>
        <w:r>
          <w:rPr>
            <w:noProof/>
            <w:webHidden/>
          </w:rPr>
          <w:fldChar w:fldCharType="end"/>
        </w:r>
      </w:hyperlink>
    </w:p>
    <w:p w14:paraId="3DEC3A9E" w14:textId="45D0D3FB" w:rsidR="00E82A19" w:rsidRDefault="00E82A19">
      <w:pPr>
        <w:pStyle w:val="TableofFigures"/>
        <w:tabs>
          <w:tab w:val="right" w:leader="dot" w:pos="9016"/>
        </w:tabs>
        <w:rPr>
          <w:noProof/>
        </w:rPr>
      </w:pPr>
      <w:hyperlink w:anchor="_Toc103294922" w:history="1">
        <w:r w:rsidRPr="00906C96">
          <w:rPr>
            <w:rStyle w:val="Hyperlink"/>
            <w:noProof/>
          </w:rPr>
          <w:t>Table 17: C</w:t>
        </w:r>
        <w:r>
          <w:rPr>
            <w:rStyle w:val="Hyperlink"/>
            <w:noProof/>
          </w:rPr>
          <w:t xml:space="preserve">osting - Slide Switch </w:t>
        </w:r>
        <w:r>
          <w:rPr>
            <w:noProof/>
            <w:webHidden/>
          </w:rPr>
          <w:tab/>
        </w:r>
        <w:r>
          <w:rPr>
            <w:noProof/>
            <w:webHidden/>
          </w:rPr>
          <w:fldChar w:fldCharType="begin"/>
        </w:r>
        <w:r>
          <w:rPr>
            <w:noProof/>
            <w:webHidden/>
          </w:rPr>
          <w:instrText xml:space="preserve"> PAGEREF _Toc103294922 \h </w:instrText>
        </w:r>
        <w:r>
          <w:rPr>
            <w:noProof/>
            <w:webHidden/>
          </w:rPr>
        </w:r>
        <w:r>
          <w:rPr>
            <w:noProof/>
            <w:webHidden/>
          </w:rPr>
          <w:fldChar w:fldCharType="separate"/>
        </w:r>
        <w:r>
          <w:rPr>
            <w:noProof/>
            <w:webHidden/>
          </w:rPr>
          <w:t>27</w:t>
        </w:r>
        <w:r>
          <w:rPr>
            <w:noProof/>
            <w:webHidden/>
          </w:rPr>
          <w:fldChar w:fldCharType="end"/>
        </w:r>
      </w:hyperlink>
    </w:p>
    <w:p w14:paraId="2A9184EF" w14:textId="6B79F7BE" w:rsidR="00E82A19" w:rsidRDefault="00E82A19">
      <w:pPr>
        <w:pStyle w:val="TableofFigures"/>
        <w:tabs>
          <w:tab w:val="right" w:leader="dot" w:pos="9016"/>
        </w:tabs>
        <w:rPr>
          <w:noProof/>
        </w:rPr>
      </w:pPr>
      <w:hyperlink w:anchor="_Toc103294923" w:history="1">
        <w:r w:rsidRPr="00906C96">
          <w:rPr>
            <w:rStyle w:val="Hyperlink"/>
            <w:noProof/>
          </w:rPr>
          <w:t>Table</w:t>
        </w:r>
        <w:r>
          <w:rPr>
            <w:rStyle w:val="Hyperlink"/>
            <w:noProof/>
          </w:rPr>
          <w:t xml:space="preserve"> 18: Costing - Resistor Kit </w:t>
        </w:r>
        <w:r>
          <w:rPr>
            <w:noProof/>
            <w:webHidden/>
          </w:rPr>
          <w:tab/>
        </w:r>
        <w:r>
          <w:rPr>
            <w:noProof/>
            <w:webHidden/>
          </w:rPr>
          <w:fldChar w:fldCharType="begin"/>
        </w:r>
        <w:r>
          <w:rPr>
            <w:noProof/>
            <w:webHidden/>
          </w:rPr>
          <w:instrText xml:space="preserve"> PAGEREF _Toc103294923 \h </w:instrText>
        </w:r>
        <w:r>
          <w:rPr>
            <w:noProof/>
            <w:webHidden/>
          </w:rPr>
        </w:r>
        <w:r>
          <w:rPr>
            <w:noProof/>
            <w:webHidden/>
          </w:rPr>
          <w:fldChar w:fldCharType="separate"/>
        </w:r>
        <w:r>
          <w:rPr>
            <w:noProof/>
            <w:webHidden/>
          </w:rPr>
          <w:t>27</w:t>
        </w:r>
        <w:r>
          <w:rPr>
            <w:noProof/>
            <w:webHidden/>
          </w:rPr>
          <w:fldChar w:fldCharType="end"/>
        </w:r>
      </w:hyperlink>
    </w:p>
    <w:p w14:paraId="2BA58DE2" w14:textId="47E96744" w:rsidR="00E82A19" w:rsidRDefault="00E82A19">
      <w:pPr>
        <w:pStyle w:val="TableofFigures"/>
        <w:tabs>
          <w:tab w:val="right" w:leader="dot" w:pos="9016"/>
        </w:tabs>
        <w:rPr>
          <w:noProof/>
        </w:rPr>
      </w:pPr>
      <w:hyperlink w:anchor="_Toc103294924" w:history="1">
        <w:r w:rsidRPr="00906C96">
          <w:rPr>
            <w:rStyle w:val="Hyperlink"/>
            <w:noProof/>
          </w:rPr>
          <w:t>Tab</w:t>
        </w:r>
        <w:r>
          <w:rPr>
            <w:rStyle w:val="Hyperlink"/>
            <w:noProof/>
          </w:rPr>
          <w:t xml:space="preserve">le 19: Costing - LCD Screen </w:t>
        </w:r>
        <w:r>
          <w:rPr>
            <w:noProof/>
            <w:webHidden/>
          </w:rPr>
          <w:tab/>
        </w:r>
        <w:r>
          <w:rPr>
            <w:noProof/>
            <w:webHidden/>
          </w:rPr>
          <w:fldChar w:fldCharType="begin"/>
        </w:r>
        <w:r>
          <w:rPr>
            <w:noProof/>
            <w:webHidden/>
          </w:rPr>
          <w:instrText xml:space="preserve"> PAGEREF _Toc103294924 \h </w:instrText>
        </w:r>
        <w:r>
          <w:rPr>
            <w:noProof/>
            <w:webHidden/>
          </w:rPr>
        </w:r>
        <w:r>
          <w:rPr>
            <w:noProof/>
            <w:webHidden/>
          </w:rPr>
          <w:fldChar w:fldCharType="separate"/>
        </w:r>
        <w:r>
          <w:rPr>
            <w:noProof/>
            <w:webHidden/>
          </w:rPr>
          <w:t>28</w:t>
        </w:r>
        <w:r>
          <w:rPr>
            <w:noProof/>
            <w:webHidden/>
          </w:rPr>
          <w:fldChar w:fldCharType="end"/>
        </w:r>
      </w:hyperlink>
    </w:p>
    <w:p w14:paraId="0940CE67" w14:textId="3471D2F7" w:rsidR="00E82A19" w:rsidRDefault="00E82A19">
      <w:pPr>
        <w:pStyle w:val="TableofFigures"/>
        <w:tabs>
          <w:tab w:val="right" w:leader="dot" w:pos="9016"/>
        </w:tabs>
        <w:rPr>
          <w:noProof/>
        </w:rPr>
      </w:pPr>
      <w:hyperlink w:anchor="_Toc103294925" w:history="1">
        <w:r w:rsidRPr="00906C96">
          <w:rPr>
            <w:rStyle w:val="Hyperlink"/>
            <w:noProof/>
          </w:rPr>
          <w:t>Table 20: Costing</w:t>
        </w:r>
        <w:r>
          <w:rPr>
            <w:rStyle w:val="Hyperlink"/>
            <w:noProof/>
          </w:rPr>
          <w:t xml:space="preserve"> - BC108 Transistor </w:t>
        </w:r>
        <w:r>
          <w:rPr>
            <w:noProof/>
            <w:webHidden/>
          </w:rPr>
          <w:tab/>
        </w:r>
        <w:r>
          <w:rPr>
            <w:noProof/>
            <w:webHidden/>
          </w:rPr>
          <w:fldChar w:fldCharType="begin"/>
        </w:r>
        <w:r>
          <w:rPr>
            <w:noProof/>
            <w:webHidden/>
          </w:rPr>
          <w:instrText xml:space="preserve"> PAGEREF _Toc103294925 \h </w:instrText>
        </w:r>
        <w:r>
          <w:rPr>
            <w:noProof/>
            <w:webHidden/>
          </w:rPr>
        </w:r>
        <w:r>
          <w:rPr>
            <w:noProof/>
            <w:webHidden/>
          </w:rPr>
          <w:fldChar w:fldCharType="separate"/>
        </w:r>
        <w:r>
          <w:rPr>
            <w:noProof/>
            <w:webHidden/>
          </w:rPr>
          <w:t>28</w:t>
        </w:r>
        <w:r>
          <w:rPr>
            <w:noProof/>
            <w:webHidden/>
          </w:rPr>
          <w:fldChar w:fldCharType="end"/>
        </w:r>
      </w:hyperlink>
    </w:p>
    <w:p w14:paraId="163AFAD8" w14:textId="3860CB9D" w:rsidR="00E82A19" w:rsidRDefault="00E82A19">
      <w:pPr>
        <w:pStyle w:val="TableofFigures"/>
        <w:tabs>
          <w:tab w:val="right" w:leader="dot" w:pos="9016"/>
        </w:tabs>
        <w:rPr>
          <w:noProof/>
        </w:rPr>
      </w:pPr>
      <w:hyperlink w:anchor="_Toc103294926" w:history="1">
        <w:r>
          <w:rPr>
            <w:rStyle w:val="Hyperlink"/>
            <w:noProof/>
          </w:rPr>
          <w:t xml:space="preserve">Table 21: Costing – Relay </w:t>
        </w:r>
        <w:r>
          <w:rPr>
            <w:noProof/>
            <w:webHidden/>
          </w:rPr>
          <w:tab/>
        </w:r>
        <w:r>
          <w:rPr>
            <w:noProof/>
            <w:webHidden/>
          </w:rPr>
          <w:fldChar w:fldCharType="begin"/>
        </w:r>
        <w:r>
          <w:rPr>
            <w:noProof/>
            <w:webHidden/>
          </w:rPr>
          <w:instrText xml:space="preserve"> PAGEREF _Toc103294926 \h </w:instrText>
        </w:r>
        <w:r>
          <w:rPr>
            <w:noProof/>
            <w:webHidden/>
          </w:rPr>
        </w:r>
        <w:r>
          <w:rPr>
            <w:noProof/>
            <w:webHidden/>
          </w:rPr>
          <w:fldChar w:fldCharType="separate"/>
        </w:r>
        <w:r>
          <w:rPr>
            <w:noProof/>
            <w:webHidden/>
          </w:rPr>
          <w:t>28</w:t>
        </w:r>
        <w:r>
          <w:rPr>
            <w:noProof/>
            <w:webHidden/>
          </w:rPr>
          <w:fldChar w:fldCharType="end"/>
        </w:r>
      </w:hyperlink>
    </w:p>
    <w:p w14:paraId="6FB5F780" w14:textId="0C62644B" w:rsidR="00E82A19" w:rsidRDefault="00E82A19">
      <w:pPr>
        <w:pStyle w:val="TableofFigures"/>
        <w:tabs>
          <w:tab w:val="right" w:leader="dot" w:pos="9016"/>
        </w:tabs>
        <w:rPr>
          <w:noProof/>
        </w:rPr>
      </w:pPr>
      <w:hyperlink w:anchor="_Toc103294927" w:history="1">
        <w:r w:rsidRPr="00906C96">
          <w:rPr>
            <w:rStyle w:val="Hyperlink"/>
            <w:noProof/>
          </w:rPr>
          <w:t>Tab</w:t>
        </w:r>
        <w:r>
          <w:rPr>
            <w:rStyle w:val="Hyperlink"/>
            <w:noProof/>
          </w:rPr>
          <w:t xml:space="preserve">le 22: Costing – Breadboard </w:t>
        </w:r>
        <w:bookmarkStart w:id="0" w:name="_GoBack"/>
        <w:bookmarkEnd w:id="0"/>
        <w:r>
          <w:rPr>
            <w:noProof/>
            <w:webHidden/>
          </w:rPr>
          <w:tab/>
        </w:r>
        <w:r>
          <w:rPr>
            <w:noProof/>
            <w:webHidden/>
          </w:rPr>
          <w:fldChar w:fldCharType="begin"/>
        </w:r>
        <w:r>
          <w:rPr>
            <w:noProof/>
            <w:webHidden/>
          </w:rPr>
          <w:instrText xml:space="preserve"> PAGEREF _Toc103294927 \h </w:instrText>
        </w:r>
        <w:r>
          <w:rPr>
            <w:noProof/>
            <w:webHidden/>
          </w:rPr>
        </w:r>
        <w:r>
          <w:rPr>
            <w:noProof/>
            <w:webHidden/>
          </w:rPr>
          <w:fldChar w:fldCharType="separate"/>
        </w:r>
        <w:r>
          <w:rPr>
            <w:noProof/>
            <w:webHidden/>
          </w:rPr>
          <w:t>29</w:t>
        </w:r>
        <w:r>
          <w:rPr>
            <w:noProof/>
            <w:webHidden/>
          </w:rPr>
          <w:fldChar w:fldCharType="end"/>
        </w:r>
      </w:hyperlink>
    </w:p>
    <w:p w14:paraId="32E4CAD5" w14:textId="77777777" w:rsidR="00E82A19" w:rsidRDefault="00E82A19">
      <w:pPr>
        <w:pStyle w:val="TableofFigures"/>
        <w:tabs>
          <w:tab w:val="right" w:leader="dot" w:pos="9016"/>
        </w:tabs>
        <w:rPr>
          <w:noProof/>
        </w:rPr>
      </w:pPr>
      <w:hyperlink w:anchor="_Toc103294928" w:history="1">
        <w:r w:rsidRPr="00906C96">
          <w:rPr>
            <w:rStyle w:val="Hyperlink"/>
            <w:noProof/>
          </w:rPr>
          <w:t>Table 23: Table of Costs</w:t>
        </w:r>
        <w:r>
          <w:rPr>
            <w:noProof/>
            <w:webHidden/>
          </w:rPr>
          <w:tab/>
        </w:r>
        <w:r>
          <w:rPr>
            <w:noProof/>
            <w:webHidden/>
          </w:rPr>
          <w:fldChar w:fldCharType="begin"/>
        </w:r>
        <w:r>
          <w:rPr>
            <w:noProof/>
            <w:webHidden/>
          </w:rPr>
          <w:instrText xml:space="preserve"> PAGEREF _Toc103294928 \h </w:instrText>
        </w:r>
        <w:r>
          <w:rPr>
            <w:noProof/>
            <w:webHidden/>
          </w:rPr>
        </w:r>
        <w:r>
          <w:rPr>
            <w:noProof/>
            <w:webHidden/>
          </w:rPr>
          <w:fldChar w:fldCharType="separate"/>
        </w:r>
        <w:r>
          <w:rPr>
            <w:noProof/>
            <w:webHidden/>
          </w:rPr>
          <w:t>29</w:t>
        </w:r>
        <w:r>
          <w:rPr>
            <w:noProof/>
            <w:webHidden/>
          </w:rPr>
          <w:fldChar w:fldCharType="end"/>
        </w:r>
      </w:hyperlink>
    </w:p>
    <w:p w14:paraId="13664B95" w14:textId="4780CA0E" w:rsidR="0004258D" w:rsidRDefault="008B0D99" w:rsidP="00354A90">
      <w:pPr>
        <w:sectPr w:rsidR="0004258D" w:rsidSect="0004258D">
          <w:footerReference w:type="default" r:id="rId9"/>
          <w:pgSz w:w="11906" w:h="16838"/>
          <w:pgMar w:top="1440" w:right="1440" w:bottom="1440" w:left="1440" w:header="709" w:footer="709" w:gutter="0"/>
          <w:pgNumType w:fmt="lowerRoman" w:start="1"/>
          <w:cols w:space="708"/>
          <w:docGrid w:linePitch="360"/>
        </w:sectPr>
      </w:pPr>
      <w:r>
        <w:fldChar w:fldCharType="end"/>
      </w:r>
    </w:p>
    <w:p w14:paraId="7379C238" w14:textId="2014FFD6" w:rsidR="00ED15F3" w:rsidRDefault="00ED15F3" w:rsidP="00D379B8">
      <w:pPr>
        <w:pStyle w:val="Heading1"/>
        <w:numPr>
          <w:ilvl w:val="0"/>
          <w:numId w:val="2"/>
        </w:numPr>
      </w:pPr>
      <w:bookmarkStart w:id="1" w:name="_Toc103289198"/>
      <w:r>
        <w:lastRenderedPageBreak/>
        <w:t>Introduction</w:t>
      </w:r>
      <w:bookmarkEnd w:id="1"/>
    </w:p>
    <w:p w14:paraId="4A3581BE" w14:textId="19BF4375" w:rsidR="00A51C40" w:rsidRPr="00A51C40" w:rsidRDefault="00EE2F47" w:rsidP="00F40496">
      <w:pPr>
        <w:pStyle w:val="Heading2"/>
      </w:pPr>
      <w:r>
        <w:t xml:space="preserve">  </w:t>
      </w:r>
      <w:bookmarkStart w:id="2" w:name="_Toc103289199"/>
      <w:r w:rsidR="00A51C40">
        <w:t xml:space="preserve">1.1 </w:t>
      </w:r>
      <w:r w:rsidR="00DE7134">
        <w:tab/>
      </w:r>
      <w:r w:rsidR="00A51C40">
        <w:t xml:space="preserve">Automotive </w:t>
      </w:r>
      <w:r w:rsidR="00F40496">
        <w:t>Automatic Functions</w:t>
      </w:r>
      <w:bookmarkEnd w:id="2"/>
      <w:r w:rsidR="00A51C40">
        <w:tab/>
        <w:t xml:space="preserve">   </w:t>
      </w:r>
    </w:p>
    <w:p w14:paraId="4D679F3A" w14:textId="77777777" w:rsidR="00F40496" w:rsidRDefault="00F40496" w:rsidP="00F40496">
      <w:r>
        <w:t xml:space="preserve">Automatic functions </w:t>
      </w:r>
      <w:r w:rsidR="00F0665A">
        <w:t>within the a</w:t>
      </w:r>
      <w:r w:rsidR="00CC5CA1">
        <w:t>utomotive industry is becoming</w:t>
      </w:r>
      <w:r w:rsidR="00F0665A">
        <w:t xml:space="preserve"> very </w:t>
      </w:r>
      <w:r w:rsidR="00CC5CA1">
        <w:t>common</w:t>
      </w:r>
      <w:r>
        <w:t xml:space="preserve">; </w:t>
      </w:r>
      <w:r w:rsidR="00F0665A">
        <w:t>manufactures are inclu</w:t>
      </w:r>
      <w:r w:rsidR="00387700">
        <w:t>ding several types of automatic features</w:t>
      </w:r>
      <w:r w:rsidR="00F0665A">
        <w:t xml:space="preserve"> w</w:t>
      </w:r>
      <w:r>
        <w:t>ithin their cars. Automatic features</w:t>
      </w:r>
      <w:r w:rsidR="00F0665A">
        <w:t xml:space="preserve"> can vary from </w:t>
      </w:r>
      <w:r w:rsidR="003E4220">
        <w:t xml:space="preserve">headlights </w:t>
      </w:r>
      <w:r w:rsidR="00F0665A">
        <w:t xml:space="preserve">activating when </w:t>
      </w:r>
      <w:r>
        <w:t>a specific level of darkness has been reached, but a</w:t>
      </w:r>
      <w:r w:rsidR="00F0665A">
        <w:t xml:space="preserve"> more advanced </w:t>
      </w:r>
      <w:r w:rsidR="00CC5CA1">
        <w:t>automatic feature</w:t>
      </w:r>
      <w:r w:rsidR="00F0665A">
        <w:t xml:space="preserve"> which has been implemented into </w:t>
      </w:r>
      <w:r>
        <w:t>the majority of</w:t>
      </w:r>
      <w:r w:rsidR="00F0665A">
        <w:t xml:space="preserve"> models is </w:t>
      </w:r>
      <w:r w:rsidR="00CC5CA1">
        <w:t>parking aid</w:t>
      </w:r>
      <w:r>
        <w:t>.</w:t>
      </w:r>
      <w:r w:rsidR="00F0665A">
        <w:t xml:space="preserve"> </w:t>
      </w:r>
    </w:p>
    <w:p w14:paraId="307C229C" w14:textId="73C1F3CC" w:rsidR="00D123F1" w:rsidRDefault="00F40496" w:rsidP="00F40496">
      <w:r>
        <w:t>P</w:t>
      </w:r>
      <w:r w:rsidR="00CC5CA1">
        <w:t xml:space="preserve">arking aid is where parking sensors calculate the distance an object </w:t>
      </w:r>
      <w:r>
        <w:t xml:space="preserve">is from </w:t>
      </w:r>
      <w:r w:rsidR="00CC5CA1">
        <w:t xml:space="preserve">the car, </w:t>
      </w:r>
      <w:r>
        <w:t>this data is then used to</w:t>
      </w:r>
      <w:r w:rsidR="00CC5CA1">
        <w:t xml:space="preserve"> </w:t>
      </w:r>
      <w:r w:rsidR="00CC5CA1" w:rsidRPr="00387700">
        <w:t>replicate</w:t>
      </w:r>
      <w:r w:rsidR="00CC5CA1">
        <w:t xml:space="preserve"> the distance on a display and</w:t>
      </w:r>
      <w:r w:rsidR="00A90397">
        <w:t xml:space="preserve">/or </w:t>
      </w:r>
      <w:r w:rsidR="00CC5CA1">
        <w:t>a bleeper</w:t>
      </w:r>
      <w:r>
        <w:t>. Automatic features</w:t>
      </w:r>
      <w:r w:rsidR="00F0665A">
        <w:t xml:space="preserve"> can also limit the distractions whilst driving as the drivers full focus would be on t</w:t>
      </w:r>
      <w:r w:rsidR="00F0665A" w:rsidRPr="00D123F1">
        <w:t xml:space="preserve">he road, rather than trying to </w:t>
      </w:r>
      <w:r w:rsidR="00731CAB" w:rsidRPr="00D123F1">
        <w:t>activate the car’s</w:t>
      </w:r>
      <w:r w:rsidR="00F0665A" w:rsidRPr="00D123F1">
        <w:t xml:space="preserve"> lights, wipers </w:t>
      </w:r>
      <w:r w:rsidR="00731CAB" w:rsidRPr="00D123F1">
        <w:t xml:space="preserve">or </w:t>
      </w:r>
      <w:r w:rsidR="00A90397" w:rsidRPr="00D123F1">
        <w:t xml:space="preserve">any </w:t>
      </w:r>
      <w:r w:rsidR="00731CAB" w:rsidRPr="00D123F1">
        <w:t>other function</w:t>
      </w:r>
      <w:r w:rsidR="00D123F1" w:rsidRPr="00D123F1">
        <w:t xml:space="preserve"> within the</w:t>
      </w:r>
      <w:r w:rsidR="00D123F1">
        <w:t xml:space="preserve"> car</w:t>
      </w:r>
      <w:r w:rsidR="00F0665A">
        <w:t>. Automotive manufactures a</w:t>
      </w:r>
      <w:r w:rsidR="00CC5CA1">
        <w:t>round the globe are investing</w:t>
      </w:r>
      <w:r w:rsidR="00F0665A">
        <w:t xml:space="preserve"> a significant amount of money and time in developing and i</w:t>
      </w:r>
      <w:r>
        <w:t>mproving all types of automatic features</w:t>
      </w:r>
      <w:r w:rsidR="00F0665A">
        <w:t xml:space="preserve"> within </w:t>
      </w:r>
      <w:r w:rsidR="00CC5CA1">
        <w:t>automobiles</w:t>
      </w:r>
      <w:r w:rsidR="00F0665A">
        <w:t xml:space="preserve">. </w:t>
      </w:r>
    </w:p>
    <w:p w14:paraId="6862C634" w14:textId="77777777" w:rsidR="00D123F1" w:rsidRDefault="00D123F1" w:rsidP="00D123F1"/>
    <w:p w14:paraId="789591A7" w14:textId="31AE1D3B" w:rsidR="00EE2F47" w:rsidRDefault="00EE2F47" w:rsidP="00EE2F47">
      <w:pPr>
        <w:pStyle w:val="Heading3"/>
      </w:pPr>
      <w:bookmarkStart w:id="3" w:name="_Toc103289200"/>
      <w:r>
        <w:t>1.1.1 Automatic Headlights</w:t>
      </w:r>
      <w:bookmarkEnd w:id="3"/>
    </w:p>
    <w:p w14:paraId="5814179C" w14:textId="7ADCE58D" w:rsidR="00BF488F" w:rsidRDefault="00721D96" w:rsidP="00387700">
      <w:r>
        <w:t>The very first implementation of automatic headlights was t</w:t>
      </w:r>
      <w:r w:rsidR="00BF488F">
        <w:t xml:space="preserve">he Twilight </w:t>
      </w:r>
      <w:r w:rsidR="0062287A">
        <w:t>Sentinel</w:t>
      </w:r>
      <w:r>
        <w:t xml:space="preserve"> device</w:t>
      </w:r>
      <w:r w:rsidR="00387700">
        <w:t>,</w:t>
      </w:r>
      <w:r>
        <w:t xml:space="preserve"> which</w:t>
      </w:r>
      <w:r w:rsidR="0062287A">
        <w:t xml:space="preserve"> was first used in 1955 on General Motors Cars . It was a device that automatically turned the exterior cars lights on </w:t>
      </w:r>
      <w:r w:rsidR="00387700">
        <w:t>and</w:t>
      </w:r>
      <w:r w:rsidR="0062287A">
        <w:t xml:space="preserve"> off. It used a dash mounted photoelectric eye which sensed day </w:t>
      </w:r>
      <w:r w:rsidR="00387700">
        <w:t xml:space="preserve">and night, whilst </w:t>
      </w:r>
      <w:r w:rsidR="00A90397">
        <w:t xml:space="preserve">activated the lights </w:t>
      </w:r>
      <w:r w:rsidR="0062287A">
        <w:t xml:space="preserve">accordingly. The sensitivity and headlight deactivation could be adjusted with the touch of a dial. </w:t>
      </w:r>
      <w:sdt>
        <w:sdtPr>
          <w:id w:val="-851947956"/>
          <w:citation/>
        </w:sdtPr>
        <w:sdtContent>
          <w:r w:rsidR="0062287A">
            <w:fldChar w:fldCharType="begin"/>
          </w:r>
          <w:r w:rsidR="0062287A">
            <w:instrText xml:space="preserve"> CITATION Mik16 \l 2057 </w:instrText>
          </w:r>
          <w:r w:rsidR="0062287A">
            <w:fldChar w:fldCharType="separate"/>
          </w:r>
          <w:r w:rsidR="00E82A19" w:rsidRPr="00E82A19">
            <w:rPr>
              <w:noProof/>
            </w:rPr>
            <w:t>[1]</w:t>
          </w:r>
          <w:r w:rsidR="0062287A">
            <w:fldChar w:fldCharType="end"/>
          </w:r>
        </w:sdtContent>
      </w:sdt>
      <w:r w:rsidR="0062287A">
        <w:t xml:space="preserve"> </w:t>
      </w:r>
      <w:r w:rsidR="0062287A" w:rsidRPr="00387700">
        <w:t xml:space="preserve">The automatic operation of headlights </w:t>
      </w:r>
      <w:r w:rsidR="00A90397" w:rsidRPr="00387700">
        <w:t>is</w:t>
      </w:r>
      <w:r w:rsidR="0062287A" w:rsidRPr="00387700">
        <w:t xml:space="preserve"> a</w:t>
      </w:r>
      <w:r w:rsidR="00A51C40" w:rsidRPr="00387700">
        <w:t>n extremely</w:t>
      </w:r>
      <w:r w:rsidR="0062287A" w:rsidRPr="00387700">
        <w:t xml:space="preserve"> common feature used in </w:t>
      </w:r>
      <w:r w:rsidR="00387700" w:rsidRPr="00387700">
        <w:t xml:space="preserve">all </w:t>
      </w:r>
      <w:r w:rsidR="00CC5CA1" w:rsidRPr="00387700">
        <w:t>cars today</w:t>
      </w:r>
      <w:r w:rsidR="00A51C40" w:rsidRPr="00387700">
        <w:t>.</w:t>
      </w:r>
    </w:p>
    <w:p w14:paraId="120F1957" w14:textId="6B05788F" w:rsidR="00EE2F47" w:rsidRDefault="00404593" w:rsidP="00A90397">
      <w:r>
        <w:t>C</w:t>
      </w:r>
      <w:r w:rsidR="00EE2F47">
        <w:t xml:space="preserve">ars have a multi-operational switch where the headlights can be switched on manually, or they can be </w:t>
      </w:r>
      <w:r w:rsidR="00A90397">
        <w:t>activated automatically</w:t>
      </w:r>
      <w:r w:rsidR="00EE2F47">
        <w:t xml:space="preserve">. If the switch is </w:t>
      </w:r>
      <w:r w:rsidR="00A90397">
        <w:t>turned to</w:t>
      </w:r>
      <w:r w:rsidR="00EE2F47">
        <w:t xml:space="preserve"> the automatic</w:t>
      </w:r>
      <w:r w:rsidR="00A90397">
        <w:t xml:space="preserve"> </w:t>
      </w:r>
      <w:r w:rsidR="00EE2F47">
        <w:t>option a photoelectric sensor, which is located on either the dash or windscreen of the car, reads the level of light. Once the level of light is read, it compares the value to a pre-defined level which is programmed in to the car’s computer during manufacturing.  If the level of light is lower than the pre-determined level a signal is sent to the car’s computer which then initiates the headlights. As the multi-operational switch is left in automatic, the photoelectric sensor is continuously reading the level of light. If the level of light exceeds the pre-determined level then the headlight</w:t>
      </w:r>
      <w:r w:rsidR="00A90397">
        <w:t>s</w:t>
      </w:r>
      <w:r w:rsidR="00EE2F47">
        <w:t xml:space="preserve"> will deactivated until the level of light drops</w:t>
      </w:r>
      <w:r w:rsidR="00A90397">
        <w:t xml:space="preserve"> below the pre-determined value.</w:t>
      </w:r>
    </w:p>
    <w:p w14:paraId="305AB86B" w14:textId="77777777" w:rsidR="00D123F1" w:rsidRDefault="00D123F1" w:rsidP="00A90397"/>
    <w:p w14:paraId="3F9C233E" w14:textId="77777777" w:rsidR="00EE2F47" w:rsidRDefault="00EE2F47" w:rsidP="00EE2F47">
      <w:pPr>
        <w:pStyle w:val="Heading3"/>
      </w:pPr>
      <w:bookmarkStart w:id="4" w:name="_Toc103289201"/>
      <w:r>
        <w:t>1.1.2 Parking Sensors</w:t>
      </w:r>
      <w:bookmarkEnd w:id="4"/>
    </w:p>
    <w:p w14:paraId="1FEFCC90" w14:textId="2FB208B3" w:rsidR="002B47D7" w:rsidRDefault="00B365F0" w:rsidP="00A90397">
      <w:r>
        <w:t xml:space="preserve">Parking </w:t>
      </w:r>
      <w:r w:rsidR="00CC5CA1">
        <w:t>sensors</w:t>
      </w:r>
      <w:r>
        <w:t xml:space="preserve"> first found their way into mass-marketing in 2003 but </w:t>
      </w:r>
      <w:r w:rsidR="00A90397">
        <w:t>are now one of the most common</w:t>
      </w:r>
      <w:r>
        <w:t xml:space="preserve"> feature</w:t>
      </w:r>
      <w:r w:rsidR="00A90397">
        <w:t>s</w:t>
      </w:r>
      <w:r>
        <w:t xml:space="preserve"> of a car in today’s market. It was the Toyota Prius which was the first commonly available car to feature sensors on its bumpers. </w:t>
      </w:r>
      <w:sdt>
        <w:sdtPr>
          <w:id w:val="537863626"/>
          <w:citation/>
        </w:sdtPr>
        <w:sdtContent>
          <w:r w:rsidR="00BF488F">
            <w:fldChar w:fldCharType="begin"/>
          </w:r>
          <w:r w:rsidR="00BF488F">
            <w:instrText xml:space="preserve"> CITATION Age20 \l 2057 </w:instrText>
          </w:r>
          <w:r w:rsidR="00BF488F">
            <w:fldChar w:fldCharType="separate"/>
          </w:r>
          <w:r w:rsidR="00E82A19" w:rsidRPr="00E82A19">
            <w:rPr>
              <w:noProof/>
            </w:rPr>
            <w:t>[2]</w:t>
          </w:r>
          <w:r w:rsidR="00BF488F">
            <w:fldChar w:fldCharType="end"/>
          </w:r>
        </w:sdtContent>
      </w:sdt>
      <w:r w:rsidR="00A51C40">
        <w:t xml:space="preserve"> </w:t>
      </w:r>
    </w:p>
    <w:p w14:paraId="7FA4352D" w14:textId="3998A437" w:rsidR="00EE2F47" w:rsidRDefault="00EE2F47" w:rsidP="00404593">
      <w:r>
        <w:t>As parking sensors h</w:t>
      </w:r>
      <w:r w:rsidR="00404593">
        <w:t xml:space="preserve">ave become a basic necessity in </w:t>
      </w:r>
      <w:r>
        <w:t xml:space="preserve">cars, they are an integral part of the </w:t>
      </w:r>
      <w:r w:rsidR="00F40496">
        <w:t>automatic features</w:t>
      </w:r>
      <w:r>
        <w:t xml:space="preserve"> within an automobile. Parking sensors most commonly feature on the rear of a car, </w:t>
      </w:r>
      <w:r w:rsidR="00A90397">
        <w:t>but they can also appear on</w:t>
      </w:r>
      <w:r>
        <w:t xml:space="preserve"> front and rear. To activate parking sensors when driving a ca</w:t>
      </w:r>
      <w:r w:rsidR="00387700">
        <w:t xml:space="preserve">r the reverse gear is initiated or another </w:t>
      </w:r>
      <w:r w:rsidR="00A90397">
        <w:t>point of activation is if the car</w:t>
      </w:r>
      <w:r>
        <w:t xml:space="preserve"> reaches a slow speed. The </w:t>
      </w:r>
      <w:r w:rsidR="00387700">
        <w:t xml:space="preserve">value of </w:t>
      </w:r>
      <w:r>
        <w:t xml:space="preserve">speed is dependent on what the manufacturer programmes within </w:t>
      </w:r>
      <w:r w:rsidR="00A90397">
        <w:t>the cars</w:t>
      </w:r>
      <w:r>
        <w:t xml:space="preserve"> computer. Once the parking sensors are activated a bleeper and/or display indicates how far away an object is from the car. A bleeper will gradually get faster the closer an object gets to the car whilst parking, whereas the display will signify how far away the object is by using a graphic. To deactivate the parking</w:t>
      </w:r>
      <w:r w:rsidR="00A90397">
        <w:t xml:space="preserve"> sensors, reverse is disengaged or</w:t>
      </w:r>
      <w:r>
        <w:t xml:space="preserve"> the car exceeds the pre-defined speed of activation. </w:t>
      </w:r>
    </w:p>
    <w:p w14:paraId="3458F9DB" w14:textId="4EEBDCD8" w:rsidR="001A3C76" w:rsidRPr="00387700" w:rsidRDefault="008D1897" w:rsidP="00A90397">
      <w:r w:rsidRPr="00387700">
        <w:lastRenderedPageBreak/>
        <w:t xml:space="preserve">This report will look at automatic </w:t>
      </w:r>
      <w:r w:rsidR="00EE2F47" w:rsidRPr="00387700">
        <w:t>headlights</w:t>
      </w:r>
      <w:r w:rsidRPr="00387700">
        <w:t xml:space="preserve"> and parking aid within an automobile along wit</w:t>
      </w:r>
      <w:r w:rsidR="00EE2F47" w:rsidRPr="00387700">
        <w:t xml:space="preserve">h the sensor technology used </w:t>
      </w:r>
      <w:r w:rsidR="00A90397" w:rsidRPr="00387700">
        <w:t>to operate</w:t>
      </w:r>
      <w:r w:rsidR="00EE2F47" w:rsidRPr="00387700">
        <w:t xml:space="preserve"> </w:t>
      </w:r>
      <w:r w:rsidRPr="00387700">
        <w:t>these features.</w:t>
      </w:r>
      <w:r w:rsidR="00A90397" w:rsidRPr="00387700">
        <w:t xml:space="preserve"> A breakdown of the systems design will follow, along with testing to prove the system operates accurately. </w:t>
      </w:r>
    </w:p>
    <w:p w14:paraId="498422F5" w14:textId="77777777" w:rsidR="00A90397" w:rsidRPr="008D1897" w:rsidRDefault="00A90397" w:rsidP="00A90397">
      <w:pPr>
        <w:rPr>
          <w:highlight w:val="yellow"/>
        </w:rPr>
      </w:pPr>
    </w:p>
    <w:p w14:paraId="3BD78CCC" w14:textId="4CA93B91" w:rsidR="00A51C40" w:rsidRDefault="00A51C40" w:rsidP="00A51C40">
      <w:pPr>
        <w:pStyle w:val="Heading2"/>
      </w:pPr>
      <w:bookmarkStart w:id="5" w:name="_Toc103289202"/>
      <w:r>
        <w:t>1.2</w:t>
      </w:r>
      <w:r w:rsidR="00DE7134">
        <w:tab/>
      </w:r>
      <w:r>
        <w:t xml:space="preserve"> Aims and Objectives</w:t>
      </w:r>
      <w:bookmarkEnd w:id="5"/>
    </w:p>
    <w:p w14:paraId="7275DDBA" w14:textId="04613021" w:rsidR="00A51C40" w:rsidRDefault="00721D96" w:rsidP="00F40496">
      <w:r>
        <w:t xml:space="preserve">The </w:t>
      </w:r>
      <w:r w:rsidRPr="00387700">
        <w:t>purpose</w:t>
      </w:r>
      <w:r w:rsidR="003131E0">
        <w:t xml:space="preserve"> of this project is to identify if a </w:t>
      </w:r>
      <w:r w:rsidR="00676E50">
        <w:t xml:space="preserve">microcontroller </w:t>
      </w:r>
      <w:r w:rsidR="00F40496">
        <w:t>can</w:t>
      </w:r>
      <w:r w:rsidR="003131E0">
        <w:t xml:space="preserve"> be </w:t>
      </w:r>
      <w:r w:rsidR="00676E50">
        <w:t xml:space="preserve">used to implement the </w:t>
      </w:r>
      <w:r w:rsidR="00F40496">
        <w:t>use of automatic features</w:t>
      </w:r>
      <w:r w:rsidR="003131E0">
        <w:t xml:space="preserve"> within an automobile. </w:t>
      </w:r>
      <w:r w:rsidR="00D123F1">
        <w:t>Accordingly,</w:t>
      </w:r>
      <w:r w:rsidR="00F40496">
        <w:t xml:space="preserve"> the two</w:t>
      </w:r>
      <w:r w:rsidR="00D123F1">
        <w:t xml:space="preserve"> </w:t>
      </w:r>
      <w:r w:rsidR="00F40496">
        <w:t>features</w:t>
      </w:r>
      <w:r w:rsidR="00D123F1">
        <w:t xml:space="preserve"> identified below are the design aims of the project</w:t>
      </w:r>
      <w:r w:rsidR="003131E0">
        <w:t>:-</w:t>
      </w:r>
    </w:p>
    <w:p w14:paraId="4316B1C7" w14:textId="65E19768" w:rsidR="00721D96" w:rsidRDefault="00721D96" w:rsidP="0094060A">
      <w:pPr>
        <w:pStyle w:val="ListParagraph"/>
        <w:numPr>
          <w:ilvl w:val="0"/>
          <w:numId w:val="21"/>
        </w:numPr>
      </w:pPr>
      <w:r>
        <w:t xml:space="preserve">Rear </w:t>
      </w:r>
      <w:r w:rsidR="00347EEF">
        <w:t xml:space="preserve">and front </w:t>
      </w:r>
      <w:r>
        <w:t>parking sensors</w:t>
      </w:r>
    </w:p>
    <w:p w14:paraId="1692CEDF" w14:textId="159D4CD2" w:rsidR="00721D96" w:rsidRDefault="00721D96" w:rsidP="004E7512">
      <w:pPr>
        <w:pStyle w:val="ListParagraph"/>
        <w:numPr>
          <w:ilvl w:val="0"/>
          <w:numId w:val="21"/>
        </w:numPr>
      </w:pPr>
      <w:r>
        <w:t>Automatic headlights</w:t>
      </w:r>
    </w:p>
    <w:p w14:paraId="328FD912" w14:textId="3B8B564B" w:rsidR="003131E0" w:rsidRDefault="00D123F1" w:rsidP="00404593">
      <w:pPr>
        <w:rPr>
          <w:highlight w:val="yellow"/>
        </w:rPr>
      </w:pPr>
      <w:r>
        <w:t xml:space="preserve">The above features have been selected given they are </w:t>
      </w:r>
      <w:r w:rsidR="003131E0">
        <w:t>basic neces</w:t>
      </w:r>
      <w:r w:rsidR="00404593">
        <w:t xml:space="preserve">sities that commonly feature in newly manufactured </w:t>
      </w:r>
      <w:r w:rsidR="003131E0">
        <w:t xml:space="preserve">cars, </w:t>
      </w:r>
      <w:r w:rsidR="00B053CD">
        <w:t>and as a result, they should work flawlessly.</w:t>
      </w:r>
    </w:p>
    <w:p w14:paraId="26333995" w14:textId="1F80DB88" w:rsidR="00EE2F47" w:rsidRPr="008A24C9" w:rsidRDefault="00B03AF1" w:rsidP="00A90397">
      <w:r w:rsidRPr="008A24C9">
        <w:t xml:space="preserve">The objectives </w:t>
      </w:r>
      <w:r w:rsidR="00A90397" w:rsidRPr="008A24C9">
        <w:t>that are to be achieved during the operation of the system are outlined below</w:t>
      </w:r>
      <w:r w:rsidR="00EE2F47" w:rsidRPr="008A24C9">
        <w:t>:-</w:t>
      </w:r>
    </w:p>
    <w:p w14:paraId="02C69A5E" w14:textId="7A3EE9F6" w:rsidR="00EE2F47" w:rsidRPr="008A24C9" w:rsidRDefault="00A90397" w:rsidP="005F045B">
      <w:pPr>
        <w:pStyle w:val="ListParagraph"/>
        <w:numPr>
          <w:ilvl w:val="0"/>
          <w:numId w:val="33"/>
        </w:numPr>
      </w:pPr>
      <w:r w:rsidRPr="008A24C9">
        <w:t>The a</w:t>
      </w:r>
      <w:r w:rsidR="00EE2F47" w:rsidRPr="008A24C9">
        <w:t xml:space="preserve">ctivation </w:t>
      </w:r>
      <w:r w:rsidRPr="008A24C9">
        <w:t xml:space="preserve">point for the parking aid to </w:t>
      </w:r>
      <w:r w:rsidR="005F045B" w:rsidRPr="008A24C9">
        <w:t>operate</w:t>
      </w:r>
      <w:r w:rsidRPr="008A24C9">
        <w:t xml:space="preserve"> is when the</w:t>
      </w:r>
      <w:r w:rsidR="00EE2F47" w:rsidRPr="008A24C9">
        <w:t xml:space="preserve"> reverse</w:t>
      </w:r>
      <w:r w:rsidRPr="008A24C9">
        <w:t xml:space="preserve"> gear</w:t>
      </w:r>
      <w:r w:rsidR="00EE2F47" w:rsidRPr="008A24C9">
        <w:t xml:space="preserve"> has been initiated</w:t>
      </w:r>
    </w:p>
    <w:p w14:paraId="2C1EF423" w14:textId="77777777" w:rsidR="005F045B" w:rsidRPr="008A24C9" w:rsidRDefault="005F045B" w:rsidP="00EE2F47">
      <w:pPr>
        <w:pStyle w:val="ListParagraph"/>
        <w:numPr>
          <w:ilvl w:val="0"/>
          <w:numId w:val="33"/>
        </w:numPr>
      </w:pPr>
      <w:r w:rsidRPr="008A24C9">
        <w:t xml:space="preserve">The </w:t>
      </w:r>
      <w:r w:rsidR="00EE2F47" w:rsidRPr="008A24C9">
        <w:t xml:space="preserve">Headlights </w:t>
      </w:r>
      <w:r w:rsidRPr="008A24C9">
        <w:t>have to be activated once a specific level of darkness has been reached</w:t>
      </w:r>
    </w:p>
    <w:p w14:paraId="5B1A4455" w14:textId="7F94800D" w:rsidR="00EE2F47" w:rsidRPr="008A24C9" w:rsidRDefault="005F045B" w:rsidP="008A24C9">
      <w:pPr>
        <w:pStyle w:val="ListParagraph"/>
        <w:numPr>
          <w:ilvl w:val="0"/>
          <w:numId w:val="33"/>
        </w:numPr>
      </w:pPr>
      <w:r w:rsidRPr="008A24C9">
        <w:t>The Headlights must be able to activate manually</w:t>
      </w:r>
    </w:p>
    <w:p w14:paraId="5AA269B1" w14:textId="7A4C6D28" w:rsidR="005F045B" w:rsidRPr="008A24C9" w:rsidRDefault="005F045B" w:rsidP="008A24C9">
      <w:pPr>
        <w:pStyle w:val="ListParagraph"/>
        <w:numPr>
          <w:ilvl w:val="0"/>
          <w:numId w:val="33"/>
        </w:numPr>
      </w:pPr>
      <w:r w:rsidRPr="008A24C9">
        <w:t xml:space="preserve">The distance an object is from the </w:t>
      </w:r>
      <w:r w:rsidR="008A24C9">
        <w:t>system</w:t>
      </w:r>
      <w:r w:rsidRPr="008A24C9">
        <w:t xml:space="preserve"> must be replicated via a display</w:t>
      </w:r>
    </w:p>
    <w:p w14:paraId="0DC45204" w14:textId="0355CF0A" w:rsidR="005657F1" w:rsidRDefault="00B03AF1" w:rsidP="00EE2F47">
      <w:r>
        <w:rPr>
          <w:highlight w:val="yellow"/>
        </w:rPr>
        <w:t xml:space="preserve"> </w:t>
      </w:r>
    </w:p>
    <w:p w14:paraId="3F8B1D60" w14:textId="39D032B8" w:rsidR="005657F1" w:rsidRPr="00A51C40" w:rsidRDefault="005657F1" w:rsidP="005657F1">
      <w:pPr>
        <w:pStyle w:val="Heading1"/>
        <w:numPr>
          <w:ilvl w:val="0"/>
          <w:numId w:val="2"/>
        </w:numPr>
      </w:pPr>
      <w:bookmarkStart w:id="6" w:name="_Toc103289203"/>
      <w:r>
        <w:t>Planning</w:t>
      </w:r>
      <w:bookmarkEnd w:id="6"/>
    </w:p>
    <w:p w14:paraId="142BF7CD" w14:textId="13BB2D72" w:rsidR="002B2CB9" w:rsidRDefault="005657F1" w:rsidP="005F045B">
      <w:r>
        <w:t xml:space="preserve">Within this chapter, the planning of the entire project will be defined, along with a breakdown of timing plans and revised timing plans. Timing plans help plan ahead, as it is possible to become proactive and foresee future issues that may come forth throughout the project. These obstacles can arise from anywhere, therefore it is important to allocate enough time to deal with any ‘road blocks’ along the way. Planning ahead will also aid with successfully completing the projects aims and objectives. </w:t>
      </w:r>
    </w:p>
    <w:p w14:paraId="22EFB10D" w14:textId="6067FBE3" w:rsidR="008A24C9" w:rsidRDefault="00DF6D79" w:rsidP="00DF6D79">
      <w:r>
        <w:br w:type="page"/>
      </w:r>
    </w:p>
    <w:p w14:paraId="220E27FB" w14:textId="5BC44184" w:rsidR="005657F1" w:rsidRDefault="002019FE" w:rsidP="005657F1">
      <w:pPr>
        <w:pStyle w:val="Heading2"/>
      </w:pPr>
      <w:bookmarkStart w:id="7" w:name="_Toc103289204"/>
      <w:r>
        <w:lastRenderedPageBreak/>
        <w:t>2.1</w:t>
      </w:r>
      <w:r w:rsidR="005657F1">
        <w:t xml:space="preserve"> Project Breakdown</w:t>
      </w:r>
      <w:bookmarkEnd w:id="7"/>
    </w:p>
    <w:p w14:paraId="0E0474AF" w14:textId="1B505BB6" w:rsidR="005657F1" w:rsidRDefault="008D1897" w:rsidP="002866D8">
      <w:r>
        <w:t>Table 1</w:t>
      </w:r>
      <w:r w:rsidR="005657F1">
        <w:t xml:space="preserve"> </w:t>
      </w:r>
      <w:r w:rsidR="002866D8">
        <w:t>is</w:t>
      </w:r>
      <w:r w:rsidR="005657F1">
        <w:t xml:space="preserve"> a breakdown of the project and it’s allocated time of completion. </w:t>
      </w:r>
    </w:p>
    <w:p w14:paraId="1232FD2B" w14:textId="074098E2" w:rsidR="002C7570" w:rsidRDefault="002C7570" w:rsidP="002866D8">
      <w:r>
        <w:rPr>
          <w:noProof/>
        </w:rPr>
        <w:drawing>
          <wp:inline distT="0" distB="0" distL="0" distR="0" wp14:anchorId="5435BC9D" wp14:editId="55281ED2">
            <wp:extent cx="4909456" cy="5662246"/>
            <wp:effectExtent l="0" t="0" r="571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28722" cy="5684466"/>
                    </a:xfrm>
                    <a:prstGeom prst="rect">
                      <a:avLst/>
                    </a:prstGeom>
                  </pic:spPr>
                </pic:pic>
              </a:graphicData>
            </a:graphic>
          </wp:inline>
        </w:drawing>
      </w:r>
    </w:p>
    <w:p w14:paraId="3FCD8EC9" w14:textId="6380907B" w:rsidR="008B0D99" w:rsidRDefault="008B0D99" w:rsidP="008B0D99">
      <w:pPr>
        <w:pStyle w:val="Caption"/>
        <w:keepNext/>
      </w:pPr>
      <w:bookmarkStart w:id="8" w:name="_Toc103294906"/>
      <w:r>
        <w:t xml:space="preserve">Table </w:t>
      </w:r>
      <w:r w:rsidR="00020589">
        <w:fldChar w:fldCharType="begin"/>
      </w:r>
      <w:r w:rsidR="00020589">
        <w:instrText xml:space="preserve"> SEQ Table \* ARABIC </w:instrText>
      </w:r>
      <w:r w:rsidR="00020589">
        <w:fldChar w:fldCharType="separate"/>
      </w:r>
      <w:r w:rsidR="002E6718">
        <w:rPr>
          <w:noProof/>
        </w:rPr>
        <w:t>1</w:t>
      </w:r>
      <w:r w:rsidR="00020589">
        <w:rPr>
          <w:noProof/>
        </w:rPr>
        <w:fldChar w:fldCharType="end"/>
      </w:r>
      <w:r>
        <w:t>: Project Breakdown</w:t>
      </w:r>
      <w:bookmarkEnd w:id="8"/>
    </w:p>
    <w:p w14:paraId="2FF4223C" w14:textId="0231E05F" w:rsidR="001B01BD" w:rsidRDefault="00DF6D79" w:rsidP="00DF6D79">
      <w:r>
        <w:br w:type="page"/>
      </w:r>
    </w:p>
    <w:p w14:paraId="585C51E9" w14:textId="03DBCAAA" w:rsidR="001B01BD" w:rsidRDefault="002019FE" w:rsidP="001B01BD">
      <w:pPr>
        <w:pStyle w:val="Heading2"/>
      </w:pPr>
      <w:bookmarkStart w:id="9" w:name="_Toc103289205"/>
      <w:r>
        <w:lastRenderedPageBreak/>
        <w:t>2.2</w:t>
      </w:r>
      <w:r w:rsidR="001B01BD">
        <w:t xml:space="preserve"> Project Timing Plans</w:t>
      </w:r>
      <w:bookmarkEnd w:id="9"/>
    </w:p>
    <w:p w14:paraId="6797273B" w14:textId="51F2D710" w:rsidR="001B01BD" w:rsidRDefault="001B01BD" w:rsidP="008A24C9">
      <w:r>
        <w:t>Throughout this project various timing p</w:t>
      </w:r>
      <w:r w:rsidR="008A24C9">
        <w:t>lans were created and followed. T</w:t>
      </w:r>
      <w:r>
        <w:t xml:space="preserve">he initial timing plan along with two more revised plans are present. </w:t>
      </w:r>
      <w:r w:rsidR="008A24C9">
        <w:t>It was</w:t>
      </w:r>
      <w:r>
        <w:t xml:space="preserve"> important to revise </w:t>
      </w:r>
      <w:r w:rsidR="008A24C9">
        <w:t xml:space="preserve">the </w:t>
      </w:r>
      <w:r>
        <w:t>timing plans throughout the</w:t>
      </w:r>
      <w:r w:rsidR="008A24C9">
        <w:t xml:space="preserve"> project as problems can arise. R</w:t>
      </w:r>
      <w:r>
        <w:t xml:space="preserve">evised plans </w:t>
      </w:r>
      <w:r w:rsidR="008A24C9">
        <w:t xml:space="preserve">should factor in the </w:t>
      </w:r>
      <w:r>
        <w:t>problems</w:t>
      </w:r>
      <w:r w:rsidR="008A24C9">
        <w:t xml:space="preserve"> occurred</w:t>
      </w:r>
      <w:r>
        <w:t xml:space="preserve"> and update the timing and completion of each task. </w:t>
      </w:r>
    </w:p>
    <w:p w14:paraId="27779108" w14:textId="77777777" w:rsidR="008A24C9" w:rsidRDefault="008A24C9" w:rsidP="001B01BD"/>
    <w:p w14:paraId="3ECB199F" w14:textId="6D16F4C1" w:rsidR="001B01BD" w:rsidRDefault="001B01BD" w:rsidP="002019FE">
      <w:pPr>
        <w:pStyle w:val="Heading3"/>
      </w:pPr>
      <w:bookmarkStart w:id="10" w:name="_Toc103289206"/>
      <w:r>
        <w:t>2.</w:t>
      </w:r>
      <w:r w:rsidR="002019FE">
        <w:t>2</w:t>
      </w:r>
      <w:r>
        <w:t>.1 Timing Plan 1</w:t>
      </w:r>
      <w:bookmarkEnd w:id="10"/>
    </w:p>
    <w:p w14:paraId="5C5EAA46" w14:textId="0C79B65F" w:rsidR="001B01BD" w:rsidRDefault="008D1897" w:rsidP="008D1897">
      <w:r>
        <w:t>As shown below in Figure 1</w:t>
      </w:r>
      <w:r w:rsidR="001B01BD">
        <w:t>, the initial timing plan for the project was created</w:t>
      </w:r>
      <w:r w:rsidR="00E63A3F">
        <w:t xml:space="preserve"> in September 2021</w:t>
      </w:r>
      <w:r w:rsidR="001B01BD">
        <w:t xml:space="preserve">. It includes </w:t>
      </w:r>
      <w:r w:rsidR="00B10C4F">
        <w:t>primary</w:t>
      </w:r>
      <w:r w:rsidR="001B01BD">
        <w:t xml:space="preserve"> tasks along with a set date they should be completed. The </w:t>
      </w:r>
      <w:r>
        <w:t xml:space="preserve">green </w:t>
      </w:r>
      <w:r w:rsidR="001B01BD">
        <w:t xml:space="preserve">blocks indicate the length at which each task should take. </w:t>
      </w:r>
    </w:p>
    <w:p w14:paraId="697BE39C" w14:textId="2F61958A" w:rsidR="001B01BD" w:rsidRDefault="001B01BD" w:rsidP="001B01BD">
      <w:r w:rsidRPr="001B01BD">
        <w:rPr>
          <w:noProof/>
        </w:rPr>
        <w:drawing>
          <wp:inline distT="0" distB="0" distL="0" distR="0" wp14:anchorId="4DB29112" wp14:editId="22601247">
            <wp:extent cx="5731510" cy="2406650"/>
            <wp:effectExtent l="0" t="0" r="2540" b="0"/>
            <wp:docPr id="41"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1"/>
                    <a:stretch>
                      <a:fillRect/>
                    </a:stretch>
                  </pic:blipFill>
                  <pic:spPr>
                    <a:xfrm>
                      <a:off x="0" y="0"/>
                      <a:ext cx="5731510" cy="2406650"/>
                    </a:xfrm>
                    <a:prstGeom prst="rect">
                      <a:avLst/>
                    </a:prstGeom>
                  </pic:spPr>
                </pic:pic>
              </a:graphicData>
            </a:graphic>
          </wp:inline>
        </w:drawing>
      </w:r>
      <w:r>
        <w:t xml:space="preserve"> </w:t>
      </w:r>
    </w:p>
    <w:p w14:paraId="79D9624F" w14:textId="239D69EF" w:rsidR="00DF6D79" w:rsidRPr="00DF6D79" w:rsidRDefault="004B192B" w:rsidP="00DF6D79">
      <w:pPr>
        <w:pStyle w:val="Caption"/>
      </w:pPr>
      <w:bookmarkStart w:id="11" w:name="_Toc103277521"/>
      <w:r>
        <w:t xml:space="preserve">Figure </w:t>
      </w:r>
      <w:r w:rsidR="00020589">
        <w:fldChar w:fldCharType="begin"/>
      </w:r>
      <w:r w:rsidR="00020589">
        <w:instrText xml:space="preserve"> SEQ Figure \* ARABIC </w:instrText>
      </w:r>
      <w:r w:rsidR="00020589">
        <w:fldChar w:fldCharType="separate"/>
      </w:r>
      <w:r w:rsidR="003F1A94">
        <w:rPr>
          <w:noProof/>
        </w:rPr>
        <w:t>1</w:t>
      </w:r>
      <w:r w:rsidR="00020589">
        <w:rPr>
          <w:noProof/>
        </w:rPr>
        <w:fldChar w:fldCharType="end"/>
      </w:r>
      <w:r>
        <w:t>: Timing Plan 1</w:t>
      </w:r>
      <w:bookmarkEnd w:id="11"/>
    </w:p>
    <w:p w14:paraId="08CED55B" w14:textId="48AC413E" w:rsidR="00B10C4F" w:rsidRDefault="002019FE" w:rsidP="00B10C4F">
      <w:pPr>
        <w:pStyle w:val="Heading3"/>
      </w:pPr>
      <w:bookmarkStart w:id="12" w:name="_Toc103289207"/>
      <w:r>
        <w:t>2.2</w:t>
      </w:r>
      <w:r w:rsidR="00B10C4F">
        <w:t>.2 Timing Plan 2</w:t>
      </w:r>
      <w:bookmarkEnd w:id="12"/>
    </w:p>
    <w:p w14:paraId="747D9155" w14:textId="54FB8724" w:rsidR="00B10C4F" w:rsidRDefault="00B10C4F" w:rsidP="00B10C4F">
      <w:r>
        <w:t xml:space="preserve">At the half way stage of the project, </w:t>
      </w:r>
      <w:r w:rsidR="00211B5B">
        <w:t xml:space="preserve">the second week of January, </w:t>
      </w:r>
      <w:r>
        <w:t xml:space="preserve">the original timing plan was revised and amendments were made according to the </w:t>
      </w:r>
      <w:r w:rsidR="00880655">
        <w:t xml:space="preserve">time it took to complete each task, as well as a revision of future tasks and the time available to complete them. </w:t>
      </w:r>
      <w:r w:rsidR="00E63A3F">
        <w:t>Timing</w:t>
      </w:r>
      <w:r w:rsidR="008D1897">
        <w:t xml:space="preserve"> Plan 2 is shown below in Figure 2.</w:t>
      </w:r>
    </w:p>
    <w:p w14:paraId="63A620B4" w14:textId="54DC799A" w:rsidR="00880655" w:rsidRDefault="00880655" w:rsidP="00880655">
      <w:r w:rsidRPr="00880655">
        <w:rPr>
          <w:noProof/>
        </w:rPr>
        <w:drawing>
          <wp:inline distT="0" distB="0" distL="0" distR="0" wp14:anchorId="2931F452" wp14:editId="78F51015">
            <wp:extent cx="5731510" cy="2311400"/>
            <wp:effectExtent l="0" t="0" r="2540" b="0"/>
            <wp:docPr id="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stretch>
                      <a:fillRect/>
                    </a:stretch>
                  </pic:blipFill>
                  <pic:spPr>
                    <a:xfrm>
                      <a:off x="0" y="0"/>
                      <a:ext cx="5731510" cy="2311400"/>
                    </a:xfrm>
                    <a:prstGeom prst="rect">
                      <a:avLst/>
                    </a:prstGeom>
                  </pic:spPr>
                </pic:pic>
              </a:graphicData>
            </a:graphic>
          </wp:inline>
        </w:drawing>
      </w:r>
    </w:p>
    <w:p w14:paraId="1216C19A" w14:textId="6FBD8810" w:rsidR="004B192B" w:rsidRDefault="004B192B" w:rsidP="004B192B">
      <w:pPr>
        <w:pStyle w:val="Caption"/>
      </w:pPr>
      <w:bookmarkStart w:id="13" w:name="_Toc103277522"/>
      <w:r>
        <w:t xml:space="preserve">Figure </w:t>
      </w:r>
      <w:r w:rsidR="00020589">
        <w:fldChar w:fldCharType="begin"/>
      </w:r>
      <w:r w:rsidR="00020589">
        <w:instrText xml:space="preserve"> SEQ Figure \* ARABIC </w:instrText>
      </w:r>
      <w:r w:rsidR="00020589">
        <w:fldChar w:fldCharType="separate"/>
      </w:r>
      <w:r w:rsidR="003F1A94">
        <w:rPr>
          <w:noProof/>
        </w:rPr>
        <w:t>2</w:t>
      </w:r>
      <w:r w:rsidR="00020589">
        <w:rPr>
          <w:noProof/>
        </w:rPr>
        <w:fldChar w:fldCharType="end"/>
      </w:r>
      <w:r>
        <w:t>: Timing Plan 2</w:t>
      </w:r>
      <w:bookmarkEnd w:id="13"/>
    </w:p>
    <w:p w14:paraId="7184FBB6" w14:textId="6C315B53" w:rsidR="00880655" w:rsidRDefault="00880655" w:rsidP="008A24C9">
      <w:r>
        <w:lastRenderedPageBreak/>
        <w:t>In comparison to the initial timing plan</w:t>
      </w:r>
      <w:r w:rsidR="00D9712B">
        <w:t xml:space="preserve">, </w:t>
      </w:r>
      <w:r>
        <w:t>the following changes were made:-</w:t>
      </w:r>
    </w:p>
    <w:p w14:paraId="6139B1C2" w14:textId="1E31B8CE" w:rsidR="00880655" w:rsidRDefault="002866D8" w:rsidP="002866D8">
      <w:pPr>
        <w:pStyle w:val="ListParagraph"/>
        <w:numPr>
          <w:ilvl w:val="0"/>
          <w:numId w:val="23"/>
        </w:numPr>
      </w:pPr>
      <w:r>
        <w:t>PIC Software Design &amp; PIC</w:t>
      </w:r>
      <w:r w:rsidR="00880655">
        <w:t xml:space="preserve"> testing changed from PLC</w:t>
      </w:r>
      <w:r w:rsidR="00B74669">
        <w:t xml:space="preserve"> due to design limitations</w:t>
      </w:r>
      <w:r w:rsidR="00D9712B">
        <w:t>.</w:t>
      </w:r>
      <w:r w:rsidR="00B74669">
        <w:t xml:space="preserve"> </w:t>
      </w:r>
    </w:p>
    <w:p w14:paraId="2F769D91" w14:textId="26B1195A" w:rsidR="00880655" w:rsidRDefault="00880655" w:rsidP="00880655">
      <w:pPr>
        <w:pStyle w:val="ListParagraph"/>
        <w:numPr>
          <w:ilvl w:val="0"/>
          <w:numId w:val="23"/>
        </w:numPr>
      </w:pPr>
      <w:r>
        <w:t xml:space="preserve">System Design/Research </w:t>
      </w:r>
      <w:r w:rsidR="00B74669">
        <w:t xml:space="preserve">was </w:t>
      </w:r>
      <w:r>
        <w:t>moved forward due to work commitments</w:t>
      </w:r>
      <w:r w:rsidR="00D9712B">
        <w:t>.</w:t>
      </w:r>
    </w:p>
    <w:p w14:paraId="7F0D1367" w14:textId="73264937" w:rsidR="00880655" w:rsidRDefault="00880655" w:rsidP="00880655">
      <w:pPr>
        <w:pStyle w:val="ListParagraph"/>
        <w:numPr>
          <w:ilvl w:val="0"/>
          <w:numId w:val="23"/>
        </w:numPr>
      </w:pPr>
      <w:r>
        <w:t>Sensor Research was extended by two weeks</w:t>
      </w:r>
      <w:r w:rsidR="00D9712B">
        <w:t>.</w:t>
      </w:r>
    </w:p>
    <w:p w14:paraId="22BC1377" w14:textId="1ED3B3AD" w:rsidR="00880655" w:rsidRDefault="00880655" w:rsidP="00880655">
      <w:pPr>
        <w:pStyle w:val="ListParagraph"/>
        <w:numPr>
          <w:ilvl w:val="0"/>
          <w:numId w:val="23"/>
        </w:numPr>
      </w:pPr>
      <w:r>
        <w:t xml:space="preserve">Evaluation </w:t>
      </w:r>
      <w:r w:rsidR="00B74669">
        <w:t xml:space="preserve">took </w:t>
      </w:r>
      <w:r>
        <w:t>an extra week</w:t>
      </w:r>
      <w:r w:rsidR="00D9712B">
        <w:t>.</w:t>
      </w:r>
    </w:p>
    <w:p w14:paraId="652DF462" w14:textId="3AA0AE84" w:rsidR="00880655" w:rsidRDefault="00880655" w:rsidP="00B74669">
      <w:pPr>
        <w:pStyle w:val="ListParagraph"/>
        <w:numPr>
          <w:ilvl w:val="0"/>
          <w:numId w:val="23"/>
        </w:numPr>
      </w:pPr>
      <w:r>
        <w:t xml:space="preserve">Interim viva presentation </w:t>
      </w:r>
      <w:r w:rsidR="00B74669">
        <w:t>pushed forward to February due to the above circumstances</w:t>
      </w:r>
      <w:r w:rsidR="00D9712B">
        <w:t>.</w:t>
      </w:r>
    </w:p>
    <w:p w14:paraId="171F84A2" w14:textId="4CD5FAE7" w:rsidR="00B74669" w:rsidRDefault="00B74669" w:rsidP="00B74669">
      <w:r>
        <w:t>Moving forward from Timing Plan 2</w:t>
      </w:r>
      <w:r w:rsidR="008D1897">
        <w:t>,</w:t>
      </w:r>
      <w:r>
        <w:t xml:space="preserve"> productivity had to increase in order to complete the final report by the latest</w:t>
      </w:r>
      <w:r w:rsidR="008D1897">
        <w:t>,</w:t>
      </w:r>
      <w:r>
        <w:t xml:space="preserve"> week 26. </w:t>
      </w:r>
    </w:p>
    <w:p w14:paraId="4E794A4B" w14:textId="77777777" w:rsidR="00DF6D79" w:rsidRPr="00B10C4F" w:rsidRDefault="00DF6D79" w:rsidP="00B74669"/>
    <w:p w14:paraId="5EDB04BE" w14:textId="1C305264" w:rsidR="002B47D7" w:rsidRDefault="002019FE" w:rsidP="00094EB1">
      <w:pPr>
        <w:pStyle w:val="Heading3"/>
      </w:pPr>
      <w:bookmarkStart w:id="14" w:name="_Toc103289208"/>
      <w:r>
        <w:t>2.2</w:t>
      </w:r>
      <w:r w:rsidR="00094EB1">
        <w:t>.3 Timing Plan 3</w:t>
      </w:r>
      <w:bookmarkEnd w:id="14"/>
    </w:p>
    <w:p w14:paraId="26831152" w14:textId="39F7FF18" w:rsidR="00094EB1" w:rsidRDefault="00E63A3F" w:rsidP="008A24C9">
      <w:r>
        <w:t>A third revision was t</w:t>
      </w:r>
      <w:r w:rsidR="008D1897">
        <w:t>aken during the second week of M</w:t>
      </w:r>
      <w:r w:rsidR="002866D8">
        <w:t>arch</w:t>
      </w:r>
      <w:r>
        <w:t xml:space="preserve"> as shown in </w:t>
      </w:r>
      <w:r w:rsidR="008D1897">
        <w:t>F</w:t>
      </w:r>
      <w:r>
        <w:t>igure</w:t>
      </w:r>
      <w:r w:rsidR="008D1897">
        <w:t xml:space="preserve"> 3</w:t>
      </w:r>
      <w:r>
        <w:t>. This was created to revise recent t</w:t>
      </w:r>
      <w:r w:rsidR="008A24C9">
        <w:t xml:space="preserve">asks </w:t>
      </w:r>
      <w:r>
        <w:t>and to</w:t>
      </w:r>
      <w:r w:rsidR="002866D8">
        <w:t xml:space="preserve"> also</w:t>
      </w:r>
      <w:r>
        <w:t xml:space="preserve"> make amendments according to the time taken to c</w:t>
      </w:r>
      <w:r w:rsidR="002866D8">
        <w:t xml:space="preserve">omplete the most recent tasks. </w:t>
      </w:r>
    </w:p>
    <w:p w14:paraId="6978E425" w14:textId="34AB73F3" w:rsidR="006B4620" w:rsidRDefault="006B4620" w:rsidP="00094EB1">
      <w:r>
        <w:rPr>
          <w:noProof/>
        </w:rPr>
        <w:drawing>
          <wp:inline distT="0" distB="0" distL="0" distR="0" wp14:anchorId="308BFDDB" wp14:editId="48AD8BF4">
            <wp:extent cx="5731510" cy="2246630"/>
            <wp:effectExtent l="0" t="0" r="254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246630"/>
                    </a:xfrm>
                    <a:prstGeom prst="rect">
                      <a:avLst/>
                    </a:prstGeom>
                  </pic:spPr>
                </pic:pic>
              </a:graphicData>
            </a:graphic>
          </wp:inline>
        </w:drawing>
      </w:r>
    </w:p>
    <w:p w14:paraId="187D7348" w14:textId="25C78B06" w:rsidR="004B192B" w:rsidRDefault="004B192B" w:rsidP="004B192B">
      <w:pPr>
        <w:pStyle w:val="Caption"/>
      </w:pPr>
      <w:bookmarkStart w:id="15" w:name="_Toc103277523"/>
      <w:r>
        <w:t xml:space="preserve">Figure </w:t>
      </w:r>
      <w:r w:rsidR="00020589">
        <w:fldChar w:fldCharType="begin"/>
      </w:r>
      <w:r w:rsidR="00020589">
        <w:instrText xml:space="preserve"> SEQ Figure \* ARABIC </w:instrText>
      </w:r>
      <w:r w:rsidR="00020589">
        <w:fldChar w:fldCharType="separate"/>
      </w:r>
      <w:r w:rsidR="003F1A94">
        <w:rPr>
          <w:noProof/>
        </w:rPr>
        <w:t>3</w:t>
      </w:r>
      <w:r w:rsidR="00020589">
        <w:rPr>
          <w:noProof/>
        </w:rPr>
        <w:fldChar w:fldCharType="end"/>
      </w:r>
      <w:r>
        <w:t>: Timing Plan 3</w:t>
      </w:r>
      <w:bookmarkEnd w:id="15"/>
    </w:p>
    <w:p w14:paraId="6BB525D9" w14:textId="11C0677C" w:rsidR="00D9712B" w:rsidRDefault="00D9712B" w:rsidP="00094EB1">
      <w:r>
        <w:t>In comparison to Timing Plan 2, the following changes were made:-</w:t>
      </w:r>
    </w:p>
    <w:p w14:paraId="70FF6B33" w14:textId="4153E069" w:rsidR="00D9712B" w:rsidRDefault="00D9712B" w:rsidP="00D9712B">
      <w:pPr>
        <w:pStyle w:val="ListParagraph"/>
        <w:numPr>
          <w:ilvl w:val="0"/>
          <w:numId w:val="24"/>
        </w:numPr>
      </w:pPr>
      <w:r>
        <w:t>PIC Software design was extended by 4 weeks, this was due to work commitments.</w:t>
      </w:r>
    </w:p>
    <w:p w14:paraId="634F4017" w14:textId="49D4E98C" w:rsidR="00D9712B" w:rsidRDefault="00D9712B" w:rsidP="00D9712B">
      <w:pPr>
        <w:pStyle w:val="ListParagraph"/>
        <w:numPr>
          <w:ilvl w:val="0"/>
          <w:numId w:val="24"/>
        </w:numPr>
      </w:pPr>
      <w:r>
        <w:t>PIC/Sensor testing was pushed forward 4 weeks due to the extension of PIC Software design.</w:t>
      </w:r>
    </w:p>
    <w:p w14:paraId="1410218A" w14:textId="08106BB1" w:rsidR="00D9712B" w:rsidRDefault="00D9712B" w:rsidP="00D9712B">
      <w:pPr>
        <w:pStyle w:val="ListParagraph"/>
        <w:numPr>
          <w:ilvl w:val="0"/>
          <w:numId w:val="24"/>
        </w:numPr>
      </w:pPr>
      <w:r>
        <w:t>Assembly of PIC Hardware/Sensors was also pushed forward by a total of 1 week.</w:t>
      </w:r>
    </w:p>
    <w:p w14:paraId="507E656F" w14:textId="790011E1" w:rsidR="00D9712B" w:rsidRDefault="00D9712B" w:rsidP="00D9712B">
      <w:pPr>
        <w:pStyle w:val="ListParagraph"/>
        <w:numPr>
          <w:ilvl w:val="0"/>
          <w:numId w:val="24"/>
        </w:numPr>
      </w:pPr>
      <w:r>
        <w:t>Testing of System was pushed forward 1 week and only took a single week to complete, in comparison to the 2 weeks which was planned within Timing Plan 2.</w:t>
      </w:r>
    </w:p>
    <w:p w14:paraId="03594B72" w14:textId="70359AEB" w:rsidR="00D9712B" w:rsidRDefault="00D9712B" w:rsidP="008D1897">
      <w:pPr>
        <w:pStyle w:val="ListParagraph"/>
        <w:numPr>
          <w:ilvl w:val="0"/>
          <w:numId w:val="24"/>
        </w:numPr>
      </w:pPr>
      <w:r>
        <w:t xml:space="preserve">Analysis of the project </w:t>
      </w:r>
      <w:r w:rsidR="008D1897">
        <w:t>was</w:t>
      </w:r>
      <w:r>
        <w:t xml:space="preserve"> pushed forward by one week.</w:t>
      </w:r>
    </w:p>
    <w:p w14:paraId="3FF67679" w14:textId="34D68E8F" w:rsidR="00D529D8" w:rsidRDefault="00D9712B" w:rsidP="008A24C9">
      <w:r>
        <w:t>A final timing plan will be revised once the remaining tasks of the project have been completed. This will be</w:t>
      </w:r>
      <w:r w:rsidR="008D1897">
        <w:t xml:space="preserve"> completed and</w:t>
      </w:r>
      <w:r>
        <w:t xml:space="preserve"> analysed within the Final Viva.</w:t>
      </w:r>
    </w:p>
    <w:p w14:paraId="38970528" w14:textId="14AD990A" w:rsidR="008A24C9" w:rsidRDefault="00DF6D79" w:rsidP="00DF6D79">
      <w:r>
        <w:br w:type="page"/>
      </w:r>
    </w:p>
    <w:p w14:paraId="6D2BC51D" w14:textId="77777777" w:rsidR="00D529D8" w:rsidRDefault="00D529D8" w:rsidP="00D529D8">
      <w:pPr>
        <w:pStyle w:val="Heading1"/>
        <w:numPr>
          <w:ilvl w:val="0"/>
          <w:numId w:val="12"/>
        </w:numPr>
      </w:pPr>
      <w:bookmarkStart w:id="16" w:name="_Toc103289209"/>
      <w:r>
        <w:lastRenderedPageBreak/>
        <w:t>Research Methodology</w:t>
      </w:r>
      <w:bookmarkEnd w:id="16"/>
      <w:r>
        <w:t xml:space="preserve"> </w:t>
      </w:r>
    </w:p>
    <w:p w14:paraId="4335DC7A" w14:textId="5D9DFFC3" w:rsidR="00D529D8" w:rsidRDefault="00D529D8" w:rsidP="002866D8">
      <w:r>
        <w:t xml:space="preserve">Before partaking in any research driven project, it is vital that a clear methodology is in place. Research methodology is how a researcher systematically designs a study, to ensure valid and reliable results that address the research aims and objectives. </w:t>
      </w:r>
      <w:sdt>
        <w:sdtPr>
          <w:id w:val="1620105064"/>
          <w:citation/>
        </w:sdtPr>
        <w:sdtContent>
          <w:r>
            <w:fldChar w:fldCharType="begin"/>
          </w:r>
          <w:r>
            <w:instrText xml:space="preserve"> CITATION Der20 \l 2057 </w:instrText>
          </w:r>
          <w:r>
            <w:fldChar w:fldCharType="separate"/>
          </w:r>
          <w:r w:rsidR="00E82A19" w:rsidRPr="00E82A19">
            <w:rPr>
              <w:noProof/>
            </w:rPr>
            <w:t>[3]</w:t>
          </w:r>
          <w:r>
            <w:fldChar w:fldCharType="end"/>
          </w:r>
        </w:sdtContent>
      </w:sdt>
      <w:r>
        <w:t xml:space="preserve"> The research onion mo</w:t>
      </w:r>
      <w:r w:rsidR="008D1897">
        <w:t>del, which is shown in Figure 4</w:t>
      </w:r>
      <w:r>
        <w:t>, was created to illustrate ways that different elements involved in research can be examined to develop the final research design. The reasoning behind the name ‘research onion’ is because of the six main layers that it co</w:t>
      </w:r>
      <w:r w:rsidR="002866D8">
        <w:t>nsists of, which is</w:t>
      </w:r>
      <w:r w:rsidR="008D1897">
        <w:t xml:space="preserve"> shown in Figure 4</w:t>
      </w:r>
      <w:r>
        <w:t>. The six layers must be peeled back one at a time as the research methodology is developed.</w:t>
      </w:r>
    </w:p>
    <w:p w14:paraId="04580060" w14:textId="77777777" w:rsidR="00D529D8" w:rsidRDefault="00D529D8" w:rsidP="00D529D8">
      <w:r>
        <w:rPr>
          <w:noProof/>
        </w:rPr>
        <w:drawing>
          <wp:inline distT="0" distB="0" distL="0" distR="0" wp14:anchorId="61582246" wp14:editId="6AAFED94">
            <wp:extent cx="4336018" cy="3123028"/>
            <wp:effectExtent l="0" t="0" r="762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43278" cy="3128257"/>
                    </a:xfrm>
                    <a:prstGeom prst="rect">
                      <a:avLst/>
                    </a:prstGeom>
                  </pic:spPr>
                </pic:pic>
              </a:graphicData>
            </a:graphic>
          </wp:inline>
        </w:drawing>
      </w:r>
    </w:p>
    <w:p w14:paraId="3F13245D" w14:textId="77777777" w:rsidR="00D529D8" w:rsidRDefault="00D529D8" w:rsidP="00D529D8">
      <w:pPr>
        <w:pStyle w:val="Caption"/>
      </w:pPr>
      <w:bookmarkStart w:id="17" w:name="_Toc103277524"/>
      <w:r>
        <w:t xml:space="preserve">Figure </w:t>
      </w:r>
      <w:r w:rsidR="00020589">
        <w:fldChar w:fldCharType="begin"/>
      </w:r>
      <w:r w:rsidR="00020589">
        <w:instrText xml:space="preserve"> SEQ Figure \* ARABIC </w:instrText>
      </w:r>
      <w:r w:rsidR="00020589">
        <w:fldChar w:fldCharType="separate"/>
      </w:r>
      <w:r w:rsidR="003F1A94">
        <w:rPr>
          <w:noProof/>
        </w:rPr>
        <w:t>4</w:t>
      </w:r>
      <w:r w:rsidR="00020589">
        <w:rPr>
          <w:noProof/>
        </w:rPr>
        <w:fldChar w:fldCharType="end"/>
      </w:r>
      <w:r>
        <w:t>: Research Methodology Onion</w:t>
      </w:r>
      <w:sdt>
        <w:sdtPr>
          <w:id w:val="-1060553913"/>
          <w:citation/>
        </w:sdtPr>
        <w:sdtContent>
          <w:r>
            <w:fldChar w:fldCharType="begin"/>
          </w:r>
          <w:r>
            <w:instrText xml:space="preserve"> CITATION The21 \l 2057 </w:instrText>
          </w:r>
          <w:r>
            <w:fldChar w:fldCharType="separate"/>
          </w:r>
          <w:r w:rsidR="00E82A19">
            <w:rPr>
              <w:noProof/>
            </w:rPr>
            <w:t xml:space="preserve"> </w:t>
          </w:r>
          <w:r w:rsidR="00E82A19" w:rsidRPr="00E82A19">
            <w:rPr>
              <w:noProof/>
            </w:rPr>
            <w:t>[4]</w:t>
          </w:r>
          <w:r>
            <w:fldChar w:fldCharType="end"/>
          </w:r>
        </w:sdtContent>
      </w:sdt>
      <w:bookmarkEnd w:id="17"/>
    </w:p>
    <w:p w14:paraId="28D578C2" w14:textId="77777777" w:rsidR="008A24C9" w:rsidRPr="008A24C9" w:rsidRDefault="008A24C9" w:rsidP="008A24C9"/>
    <w:p w14:paraId="5C66D42F" w14:textId="77777777" w:rsidR="00D529D8" w:rsidRDefault="00D529D8" w:rsidP="00D529D8">
      <w:r>
        <w:t>The six layers of the onion, starting from the outside layer are:-</w:t>
      </w:r>
    </w:p>
    <w:p w14:paraId="6FE6E517" w14:textId="77777777" w:rsidR="00D529D8" w:rsidRPr="002866D8" w:rsidRDefault="00D529D8" w:rsidP="00D529D8">
      <w:pPr>
        <w:pStyle w:val="ListParagraph"/>
        <w:numPr>
          <w:ilvl w:val="0"/>
          <w:numId w:val="11"/>
        </w:numPr>
        <w:rPr>
          <w:b/>
          <w:bCs/>
        </w:rPr>
      </w:pPr>
      <w:r w:rsidRPr="002866D8">
        <w:rPr>
          <w:b/>
          <w:bCs/>
        </w:rPr>
        <w:t>Philosophies</w:t>
      </w:r>
    </w:p>
    <w:p w14:paraId="07EF9147" w14:textId="77777777" w:rsidR="00D529D8" w:rsidRPr="002866D8" w:rsidRDefault="00D529D8" w:rsidP="00D529D8">
      <w:pPr>
        <w:pStyle w:val="ListParagraph"/>
        <w:numPr>
          <w:ilvl w:val="0"/>
          <w:numId w:val="11"/>
        </w:numPr>
        <w:rPr>
          <w:b/>
          <w:bCs/>
        </w:rPr>
      </w:pPr>
      <w:r w:rsidRPr="002866D8">
        <w:rPr>
          <w:b/>
          <w:bCs/>
        </w:rPr>
        <w:t>Approaches</w:t>
      </w:r>
    </w:p>
    <w:p w14:paraId="0CA51641" w14:textId="77777777" w:rsidR="00D529D8" w:rsidRPr="002866D8" w:rsidRDefault="00D529D8" w:rsidP="00D529D8">
      <w:pPr>
        <w:pStyle w:val="ListParagraph"/>
        <w:numPr>
          <w:ilvl w:val="0"/>
          <w:numId w:val="11"/>
        </w:numPr>
        <w:rPr>
          <w:b/>
          <w:bCs/>
        </w:rPr>
      </w:pPr>
      <w:r w:rsidRPr="002866D8">
        <w:rPr>
          <w:b/>
          <w:bCs/>
        </w:rPr>
        <w:t>Strategies</w:t>
      </w:r>
    </w:p>
    <w:p w14:paraId="34537DB3" w14:textId="77777777" w:rsidR="00D529D8" w:rsidRPr="002866D8" w:rsidRDefault="00D529D8" w:rsidP="00D529D8">
      <w:pPr>
        <w:pStyle w:val="ListParagraph"/>
        <w:numPr>
          <w:ilvl w:val="0"/>
          <w:numId w:val="11"/>
        </w:numPr>
        <w:rPr>
          <w:b/>
          <w:bCs/>
        </w:rPr>
      </w:pPr>
      <w:r w:rsidRPr="002866D8">
        <w:rPr>
          <w:b/>
          <w:bCs/>
        </w:rPr>
        <w:t>Choices</w:t>
      </w:r>
    </w:p>
    <w:p w14:paraId="020A1DD0" w14:textId="77777777" w:rsidR="00D529D8" w:rsidRPr="002866D8" w:rsidRDefault="00D529D8" w:rsidP="00D529D8">
      <w:pPr>
        <w:pStyle w:val="ListParagraph"/>
        <w:numPr>
          <w:ilvl w:val="0"/>
          <w:numId w:val="11"/>
        </w:numPr>
        <w:rPr>
          <w:b/>
          <w:bCs/>
        </w:rPr>
      </w:pPr>
      <w:r w:rsidRPr="002866D8">
        <w:rPr>
          <w:b/>
          <w:bCs/>
        </w:rPr>
        <w:t>Time horizons</w:t>
      </w:r>
    </w:p>
    <w:p w14:paraId="5926699C" w14:textId="77777777" w:rsidR="00D529D8" w:rsidRPr="002866D8" w:rsidRDefault="00D529D8" w:rsidP="00D529D8">
      <w:pPr>
        <w:pStyle w:val="ListParagraph"/>
        <w:numPr>
          <w:ilvl w:val="0"/>
          <w:numId w:val="11"/>
        </w:numPr>
        <w:rPr>
          <w:b/>
          <w:bCs/>
        </w:rPr>
      </w:pPr>
      <w:r w:rsidRPr="002866D8">
        <w:rPr>
          <w:b/>
          <w:bCs/>
        </w:rPr>
        <w:t>Techniques and procedures</w:t>
      </w:r>
    </w:p>
    <w:p w14:paraId="21C18AFC" w14:textId="77777777" w:rsidR="002866D8" w:rsidRDefault="002866D8" w:rsidP="00D529D8"/>
    <w:p w14:paraId="0D086570" w14:textId="77777777" w:rsidR="00D529D8" w:rsidRDefault="00D529D8" w:rsidP="00D529D8">
      <w:pPr>
        <w:pStyle w:val="Heading3"/>
      </w:pPr>
      <w:bookmarkStart w:id="18" w:name="_Toc103289210"/>
      <w:r>
        <w:t xml:space="preserve">3.1.1 </w:t>
      </w:r>
      <w:r>
        <w:tab/>
        <w:t>Philosophy</w:t>
      </w:r>
      <w:bookmarkEnd w:id="18"/>
      <w:r>
        <w:t xml:space="preserve"> </w:t>
      </w:r>
    </w:p>
    <w:p w14:paraId="1628205A" w14:textId="1C25E3DB" w:rsidR="00D529D8" w:rsidRDefault="00D529D8" w:rsidP="00FB7FDF">
      <w:r>
        <w:t xml:space="preserve">Although the philosophy layer </w:t>
      </w:r>
      <w:r w:rsidR="00FB7FDF">
        <w:t>shown within Figure 4 contains ten</w:t>
      </w:r>
      <w:r>
        <w:t xml:space="preserve"> sections, there are three main sections, these are:-</w:t>
      </w:r>
    </w:p>
    <w:p w14:paraId="1C6DEC0C" w14:textId="77777777" w:rsidR="00D529D8" w:rsidRPr="00FB7FDF" w:rsidRDefault="00D529D8" w:rsidP="00D529D8">
      <w:pPr>
        <w:pStyle w:val="ListParagraph"/>
        <w:numPr>
          <w:ilvl w:val="0"/>
          <w:numId w:val="14"/>
        </w:numPr>
        <w:rPr>
          <w:b/>
          <w:bCs/>
        </w:rPr>
      </w:pPr>
      <w:r w:rsidRPr="00FB7FDF">
        <w:rPr>
          <w:b/>
          <w:bCs/>
        </w:rPr>
        <w:t>Positivism</w:t>
      </w:r>
    </w:p>
    <w:p w14:paraId="4005498C" w14:textId="77777777" w:rsidR="00D529D8" w:rsidRPr="00FB7FDF" w:rsidRDefault="00D529D8" w:rsidP="00D529D8">
      <w:pPr>
        <w:pStyle w:val="ListParagraph"/>
        <w:numPr>
          <w:ilvl w:val="0"/>
          <w:numId w:val="14"/>
        </w:numPr>
        <w:rPr>
          <w:b/>
          <w:bCs/>
        </w:rPr>
      </w:pPr>
      <w:r w:rsidRPr="00FB7FDF">
        <w:rPr>
          <w:b/>
          <w:bCs/>
        </w:rPr>
        <w:t>Interpretivism</w:t>
      </w:r>
    </w:p>
    <w:p w14:paraId="25E35AC0" w14:textId="77777777" w:rsidR="00D529D8" w:rsidRPr="00FB7FDF" w:rsidRDefault="00D529D8" w:rsidP="00D529D8">
      <w:pPr>
        <w:pStyle w:val="ListParagraph"/>
        <w:numPr>
          <w:ilvl w:val="0"/>
          <w:numId w:val="14"/>
        </w:numPr>
        <w:rPr>
          <w:b/>
          <w:bCs/>
        </w:rPr>
      </w:pPr>
      <w:r w:rsidRPr="00FB7FDF">
        <w:rPr>
          <w:b/>
          <w:bCs/>
        </w:rPr>
        <w:t xml:space="preserve">Pragmatism </w:t>
      </w:r>
    </w:p>
    <w:p w14:paraId="617ADD38" w14:textId="77777777" w:rsidR="00FB04D2" w:rsidRDefault="00FB04D2" w:rsidP="00FB04D2">
      <w:pPr>
        <w:pStyle w:val="ListParagraph"/>
      </w:pPr>
    </w:p>
    <w:p w14:paraId="1E1D37E4" w14:textId="009BC59A" w:rsidR="00D529D8" w:rsidRDefault="00FB04D2" w:rsidP="008A24C9">
      <w:r w:rsidRPr="008A24C9">
        <w:rPr>
          <w:b/>
          <w:bCs/>
        </w:rPr>
        <w:lastRenderedPageBreak/>
        <w:t>Positivism</w:t>
      </w:r>
      <w:r>
        <w:t xml:space="preserve"> is the knowledge that exists outside of what is being studied, this cannot include any personal viewpoints, which can only be done objectively. It is theoretical point of view which concentrates on social facts, s</w:t>
      </w:r>
      <w:r w:rsidR="00FB7FDF">
        <w:t xml:space="preserve">cientific and quantitative data and due to this, a </w:t>
      </w:r>
      <w:r w:rsidR="00FB7FDF" w:rsidRPr="008A24C9">
        <w:rPr>
          <w:b/>
          <w:bCs/>
        </w:rPr>
        <w:t>Positivism</w:t>
      </w:r>
      <w:r w:rsidR="00FB7FDF">
        <w:t xml:space="preserve"> philosophy is to be used and that the k</w:t>
      </w:r>
      <w:r>
        <w:t>nowledge can be acquired through research</w:t>
      </w:r>
      <w:r w:rsidR="00FB7FDF">
        <w:t>,</w:t>
      </w:r>
      <w:r>
        <w:t xml:space="preserve"> which is based on measurements and observation. If something is not true or false it would be dismissed as it no longer holds ground.</w:t>
      </w:r>
      <w:r w:rsidR="00FB7FDF">
        <w:t xml:space="preserve"> </w:t>
      </w:r>
      <w:r>
        <w:t xml:space="preserve">One key advantage of using a </w:t>
      </w:r>
      <w:r w:rsidRPr="008A24C9">
        <w:rPr>
          <w:b/>
          <w:bCs/>
        </w:rPr>
        <w:t>positivism</w:t>
      </w:r>
      <w:r>
        <w:t xml:space="preserve"> approach is that is that the met</w:t>
      </w:r>
      <w:r w:rsidR="002019FE">
        <w:t xml:space="preserve">hod is objective and reliable. </w:t>
      </w:r>
      <w:sdt>
        <w:sdtPr>
          <w:id w:val="1210851174"/>
          <w:citation/>
        </w:sdtPr>
        <w:sdtContent>
          <w:r w:rsidR="00D529D8">
            <w:fldChar w:fldCharType="begin"/>
          </w:r>
          <w:r w:rsidR="00D529D8">
            <w:instrText xml:space="preserve"> CITATION Der20 \l 2057 </w:instrText>
          </w:r>
          <w:r w:rsidR="00D529D8">
            <w:fldChar w:fldCharType="separate"/>
          </w:r>
          <w:r w:rsidR="00E82A19" w:rsidRPr="00E82A19">
            <w:rPr>
              <w:noProof/>
            </w:rPr>
            <w:t>[3]</w:t>
          </w:r>
          <w:r w:rsidR="00D529D8">
            <w:fldChar w:fldCharType="end"/>
          </w:r>
        </w:sdtContent>
      </w:sdt>
      <w:r w:rsidR="00D529D8">
        <w:t xml:space="preserve"> </w:t>
      </w:r>
      <w:sdt>
        <w:sdtPr>
          <w:id w:val="1203518291"/>
          <w:citation/>
        </w:sdtPr>
        <w:sdtContent>
          <w:r w:rsidR="00D529D8">
            <w:fldChar w:fldCharType="begin"/>
          </w:r>
          <w:r w:rsidR="00D529D8">
            <w:instrText xml:space="preserve"> CITATION Bar21 \l 2057 </w:instrText>
          </w:r>
          <w:r w:rsidR="00D529D8">
            <w:fldChar w:fldCharType="separate"/>
          </w:r>
          <w:r w:rsidR="00E82A19" w:rsidRPr="00E82A19">
            <w:rPr>
              <w:noProof/>
            </w:rPr>
            <w:t>[5]</w:t>
          </w:r>
          <w:r w:rsidR="00D529D8">
            <w:fldChar w:fldCharType="end"/>
          </w:r>
        </w:sdtContent>
      </w:sdt>
      <w:r w:rsidR="002019FE">
        <w:t xml:space="preserve"> </w:t>
      </w:r>
    </w:p>
    <w:p w14:paraId="326736F0" w14:textId="77777777" w:rsidR="00D529D8" w:rsidRDefault="00D529D8" w:rsidP="00D529D8"/>
    <w:p w14:paraId="3CB35600" w14:textId="77777777" w:rsidR="00D529D8" w:rsidRDefault="00D529D8" w:rsidP="00D529D8">
      <w:pPr>
        <w:pStyle w:val="Heading3"/>
      </w:pPr>
      <w:bookmarkStart w:id="19" w:name="_Toc103289211"/>
      <w:r>
        <w:t>3.1.2</w:t>
      </w:r>
      <w:r>
        <w:tab/>
        <w:t>Approach</w:t>
      </w:r>
      <w:bookmarkEnd w:id="19"/>
    </w:p>
    <w:p w14:paraId="46F71C69" w14:textId="1F29A082" w:rsidR="00D529D8" w:rsidRDefault="002866D8" w:rsidP="002866D8">
      <w:r>
        <w:t>The two sections for approach</w:t>
      </w:r>
      <w:r w:rsidR="00D529D8">
        <w:t xml:space="preserve"> are as followed:-</w:t>
      </w:r>
    </w:p>
    <w:p w14:paraId="1109BCE4" w14:textId="77777777" w:rsidR="00D529D8" w:rsidRPr="00FB7FDF" w:rsidRDefault="00D529D8" w:rsidP="00D529D8">
      <w:pPr>
        <w:pStyle w:val="ListParagraph"/>
        <w:numPr>
          <w:ilvl w:val="0"/>
          <w:numId w:val="15"/>
        </w:numPr>
        <w:rPr>
          <w:b/>
          <w:bCs/>
        </w:rPr>
      </w:pPr>
      <w:r w:rsidRPr="00FB7FDF">
        <w:rPr>
          <w:b/>
          <w:bCs/>
        </w:rPr>
        <w:t>Deductive</w:t>
      </w:r>
    </w:p>
    <w:p w14:paraId="3DA03B03" w14:textId="77777777" w:rsidR="00D529D8" w:rsidRPr="00FB7FDF" w:rsidRDefault="00D529D8" w:rsidP="00D529D8">
      <w:pPr>
        <w:pStyle w:val="ListParagraph"/>
        <w:numPr>
          <w:ilvl w:val="0"/>
          <w:numId w:val="15"/>
        </w:numPr>
        <w:rPr>
          <w:b/>
          <w:bCs/>
        </w:rPr>
      </w:pPr>
      <w:r w:rsidRPr="00FB7FDF">
        <w:rPr>
          <w:b/>
          <w:bCs/>
        </w:rPr>
        <w:t xml:space="preserve">Inductive </w:t>
      </w:r>
    </w:p>
    <w:p w14:paraId="4704C72B" w14:textId="1FC3CDC1" w:rsidR="00D529D8" w:rsidRDefault="00D529D8" w:rsidP="002D1117">
      <w:r w:rsidRPr="00FB7FDF">
        <w:rPr>
          <w:b/>
          <w:bCs/>
        </w:rPr>
        <w:t>Inductive</w:t>
      </w:r>
      <w:r w:rsidRPr="002D1117">
        <w:t xml:space="preserve"> research approaches involve generating </w:t>
      </w:r>
      <w:r w:rsidR="002D1117" w:rsidRPr="002D1117">
        <w:t xml:space="preserve">theories from research. Unlike </w:t>
      </w:r>
      <w:r w:rsidR="002D1117" w:rsidRPr="00FB7FDF">
        <w:rPr>
          <w:b/>
          <w:bCs/>
        </w:rPr>
        <w:t>Inductive</w:t>
      </w:r>
      <w:r w:rsidRPr="00FB7FDF">
        <w:rPr>
          <w:b/>
          <w:bCs/>
        </w:rPr>
        <w:t xml:space="preserve"> </w:t>
      </w:r>
      <w:r w:rsidRPr="002D1117">
        <w:t xml:space="preserve">approaches, </w:t>
      </w:r>
      <w:r w:rsidRPr="00FB7FDF">
        <w:rPr>
          <w:b/>
          <w:bCs/>
        </w:rPr>
        <w:t>Deductive</w:t>
      </w:r>
      <w:r w:rsidRPr="002D1117">
        <w:t xml:space="preserve"> approaches begin with a theory and then aim to build on it through extended research. </w:t>
      </w:r>
      <w:sdt>
        <w:sdtPr>
          <w:id w:val="-2145802773"/>
          <w:citation/>
        </w:sdtPr>
        <w:sdtContent>
          <w:r w:rsidRPr="002D1117">
            <w:fldChar w:fldCharType="begin"/>
          </w:r>
          <w:r w:rsidRPr="002D1117">
            <w:instrText xml:space="preserve"> CITATION Der20 \l 2057 </w:instrText>
          </w:r>
          <w:r w:rsidRPr="002D1117">
            <w:fldChar w:fldCharType="separate"/>
          </w:r>
          <w:r w:rsidR="00E82A19" w:rsidRPr="00E82A19">
            <w:rPr>
              <w:noProof/>
            </w:rPr>
            <w:t>[3]</w:t>
          </w:r>
          <w:r w:rsidRPr="002D1117">
            <w:fldChar w:fldCharType="end"/>
          </w:r>
        </w:sdtContent>
      </w:sdt>
      <w:r w:rsidRPr="002D1117">
        <w:t xml:space="preserve"> Throughout this project all research</w:t>
      </w:r>
      <w:r>
        <w:t xml:space="preserve"> will be gathered from proven theories and existing products, this will help identify their purpose for use within the </w:t>
      </w:r>
      <w:r w:rsidR="00FB7FDF">
        <w:t>project. As a result of this, a</w:t>
      </w:r>
      <w:r>
        <w:t xml:space="preserve"> </w:t>
      </w:r>
      <w:r w:rsidR="00FB7FDF">
        <w:rPr>
          <w:b/>
          <w:bCs/>
        </w:rPr>
        <w:t>D</w:t>
      </w:r>
      <w:r w:rsidR="002D1117" w:rsidRPr="00FB7FDF">
        <w:rPr>
          <w:b/>
          <w:bCs/>
        </w:rPr>
        <w:t>eductive</w:t>
      </w:r>
      <w:r>
        <w:t xml:space="preserve"> approach will be taken. Using a </w:t>
      </w:r>
      <w:r w:rsidR="00FB7FDF" w:rsidRPr="00FB7FDF">
        <w:rPr>
          <w:b/>
          <w:bCs/>
        </w:rPr>
        <w:t>D</w:t>
      </w:r>
      <w:r w:rsidR="002D1117" w:rsidRPr="00FB7FDF">
        <w:rPr>
          <w:b/>
          <w:bCs/>
        </w:rPr>
        <w:t>eductive</w:t>
      </w:r>
      <w:r>
        <w:t xml:space="preserve"> research approach</w:t>
      </w:r>
      <w:r w:rsidR="00FB7FDF">
        <w:t>,</w:t>
      </w:r>
      <w:r>
        <w:t xml:space="preserve"> this supports the generation and flexibility of any theory used. </w:t>
      </w:r>
      <w:sdt>
        <w:sdtPr>
          <w:id w:val="-1603795835"/>
          <w:citation/>
        </w:sdtPr>
        <w:sdtContent>
          <w:r>
            <w:fldChar w:fldCharType="begin"/>
          </w:r>
          <w:r>
            <w:instrText xml:space="preserve"> CITATION War16 \l 2057 </w:instrText>
          </w:r>
          <w:r>
            <w:fldChar w:fldCharType="separate"/>
          </w:r>
          <w:r w:rsidR="00E82A19" w:rsidRPr="00E82A19">
            <w:rPr>
              <w:noProof/>
            </w:rPr>
            <w:t>[6]</w:t>
          </w:r>
          <w:r>
            <w:fldChar w:fldCharType="end"/>
          </w:r>
        </w:sdtContent>
      </w:sdt>
      <w:r>
        <w:t xml:space="preserve"> One disadvantage of using an </w:t>
      </w:r>
      <w:r w:rsidR="00FB7FDF" w:rsidRPr="00FB7FDF">
        <w:rPr>
          <w:b/>
          <w:bCs/>
        </w:rPr>
        <w:t>D</w:t>
      </w:r>
      <w:r w:rsidR="002D1117" w:rsidRPr="00FB7FDF">
        <w:rPr>
          <w:b/>
          <w:bCs/>
        </w:rPr>
        <w:t>eductive</w:t>
      </w:r>
      <w:r>
        <w:t xml:space="preserve"> approach is that if observations are incorrect, the research would end up in incorrect conclusions, so it is vital that all research throughout the project is carried out thoroughly. </w:t>
      </w:r>
    </w:p>
    <w:p w14:paraId="4E911ECE" w14:textId="77777777" w:rsidR="00E626F1" w:rsidRDefault="00E626F1" w:rsidP="002D1117"/>
    <w:p w14:paraId="111EDC58" w14:textId="77777777" w:rsidR="00D529D8" w:rsidRDefault="00D529D8" w:rsidP="00D529D8">
      <w:pPr>
        <w:pStyle w:val="Heading3"/>
      </w:pPr>
      <w:bookmarkStart w:id="20" w:name="_Toc103289212"/>
      <w:r>
        <w:t>3.1.3</w:t>
      </w:r>
      <w:r>
        <w:tab/>
        <w:t>Strategy</w:t>
      </w:r>
      <w:bookmarkEnd w:id="20"/>
      <w:r>
        <w:t xml:space="preserve"> </w:t>
      </w:r>
    </w:p>
    <w:p w14:paraId="67F7D5A9" w14:textId="77777777" w:rsidR="00D529D8" w:rsidRDefault="00D529D8" w:rsidP="00D529D8">
      <w:r>
        <w:t>There are seven types of research strategies within this layer of the onion, they are as followed:-</w:t>
      </w:r>
    </w:p>
    <w:p w14:paraId="29CCAF5B" w14:textId="77777777" w:rsidR="00D529D8" w:rsidRPr="00FB7FDF" w:rsidRDefault="00D529D8" w:rsidP="00D529D8">
      <w:pPr>
        <w:pStyle w:val="ListParagraph"/>
        <w:numPr>
          <w:ilvl w:val="0"/>
          <w:numId w:val="16"/>
        </w:numPr>
        <w:rPr>
          <w:b/>
          <w:bCs/>
        </w:rPr>
      </w:pPr>
      <w:r w:rsidRPr="00FB7FDF">
        <w:rPr>
          <w:b/>
          <w:bCs/>
        </w:rPr>
        <w:t>Experiment</w:t>
      </w:r>
    </w:p>
    <w:p w14:paraId="2C6FEC4F" w14:textId="77777777" w:rsidR="00D529D8" w:rsidRPr="00FB7FDF" w:rsidRDefault="00D529D8" w:rsidP="00D529D8">
      <w:pPr>
        <w:pStyle w:val="ListParagraph"/>
        <w:numPr>
          <w:ilvl w:val="0"/>
          <w:numId w:val="16"/>
        </w:numPr>
        <w:rPr>
          <w:b/>
          <w:bCs/>
        </w:rPr>
      </w:pPr>
      <w:r w:rsidRPr="00FB7FDF">
        <w:rPr>
          <w:b/>
          <w:bCs/>
        </w:rPr>
        <w:t>Survey</w:t>
      </w:r>
    </w:p>
    <w:p w14:paraId="5CC959A8" w14:textId="77777777" w:rsidR="00D529D8" w:rsidRPr="00FB7FDF" w:rsidRDefault="00D529D8" w:rsidP="00D529D8">
      <w:pPr>
        <w:pStyle w:val="ListParagraph"/>
        <w:numPr>
          <w:ilvl w:val="0"/>
          <w:numId w:val="16"/>
        </w:numPr>
        <w:rPr>
          <w:b/>
          <w:bCs/>
        </w:rPr>
      </w:pPr>
      <w:r w:rsidRPr="00FB7FDF">
        <w:rPr>
          <w:b/>
          <w:bCs/>
        </w:rPr>
        <w:t>Case study</w:t>
      </w:r>
    </w:p>
    <w:p w14:paraId="33815C65" w14:textId="77777777" w:rsidR="00D529D8" w:rsidRPr="00FB7FDF" w:rsidRDefault="00D529D8" w:rsidP="00D529D8">
      <w:pPr>
        <w:pStyle w:val="ListParagraph"/>
        <w:numPr>
          <w:ilvl w:val="0"/>
          <w:numId w:val="16"/>
        </w:numPr>
        <w:rPr>
          <w:b/>
          <w:bCs/>
        </w:rPr>
      </w:pPr>
      <w:r w:rsidRPr="00FB7FDF">
        <w:rPr>
          <w:b/>
          <w:bCs/>
        </w:rPr>
        <w:t>Action research</w:t>
      </w:r>
    </w:p>
    <w:p w14:paraId="04C26AC8" w14:textId="77777777" w:rsidR="00D529D8" w:rsidRPr="00FB7FDF" w:rsidRDefault="00D529D8" w:rsidP="00D529D8">
      <w:pPr>
        <w:pStyle w:val="ListParagraph"/>
        <w:numPr>
          <w:ilvl w:val="0"/>
          <w:numId w:val="16"/>
        </w:numPr>
        <w:rPr>
          <w:b/>
          <w:bCs/>
        </w:rPr>
      </w:pPr>
      <w:r w:rsidRPr="00FB7FDF">
        <w:rPr>
          <w:b/>
          <w:bCs/>
        </w:rPr>
        <w:t>Grounded theory</w:t>
      </w:r>
    </w:p>
    <w:p w14:paraId="31873733" w14:textId="77777777" w:rsidR="00D529D8" w:rsidRPr="00FB7FDF" w:rsidRDefault="00D529D8" w:rsidP="00D529D8">
      <w:pPr>
        <w:pStyle w:val="ListParagraph"/>
        <w:numPr>
          <w:ilvl w:val="0"/>
          <w:numId w:val="16"/>
        </w:numPr>
        <w:rPr>
          <w:b/>
          <w:bCs/>
        </w:rPr>
      </w:pPr>
      <w:r w:rsidRPr="00FB7FDF">
        <w:rPr>
          <w:b/>
          <w:bCs/>
        </w:rPr>
        <w:t>Ethnography</w:t>
      </w:r>
    </w:p>
    <w:p w14:paraId="2B5D7060" w14:textId="77777777" w:rsidR="00D529D8" w:rsidRPr="00FB7FDF" w:rsidRDefault="00D529D8" w:rsidP="00D529D8">
      <w:pPr>
        <w:pStyle w:val="ListParagraph"/>
        <w:numPr>
          <w:ilvl w:val="0"/>
          <w:numId w:val="16"/>
        </w:numPr>
        <w:rPr>
          <w:b/>
          <w:bCs/>
        </w:rPr>
      </w:pPr>
      <w:r w:rsidRPr="00FB7FDF">
        <w:rPr>
          <w:b/>
          <w:bCs/>
        </w:rPr>
        <w:t>Archival research</w:t>
      </w:r>
    </w:p>
    <w:p w14:paraId="3AACEC57" w14:textId="19DFDAAF" w:rsidR="00D529D8" w:rsidRDefault="00D529D8" w:rsidP="00CE4544">
      <w:r w:rsidRPr="00FB7FDF">
        <w:rPr>
          <w:b/>
          <w:bCs/>
        </w:rPr>
        <w:t>Experimental</w:t>
      </w:r>
      <w:r>
        <w:t xml:space="preserve"> research is the strategy that will be used for this project in order to create a functioning </w:t>
      </w:r>
      <w:r w:rsidR="00FB7FDF">
        <w:t>system</w:t>
      </w:r>
      <w:r>
        <w:t xml:space="preserve"> that uses a </w:t>
      </w:r>
      <w:r w:rsidR="002D1117">
        <w:t>microcontroller</w:t>
      </w:r>
      <w:r>
        <w:t xml:space="preserve"> to control automatic </w:t>
      </w:r>
      <w:r w:rsidR="004E7512">
        <w:t>headlights</w:t>
      </w:r>
      <w:r>
        <w:t xml:space="preserve"> and </w:t>
      </w:r>
      <w:r w:rsidR="00FB7FDF">
        <w:t xml:space="preserve">a parking aid. Using an </w:t>
      </w:r>
      <w:r w:rsidR="00FB7FDF" w:rsidRPr="00FB7FDF">
        <w:rPr>
          <w:b/>
          <w:bCs/>
        </w:rPr>
        <w:t>E</w:t>
      </w:r>
      <w:r w:rsidRPr="00FB7FDF">
        <w:rPr>
          <w:b/>
          <w:bCs/>
        </w:rPr>
        <w:t xml:space="preserve">xperimental </w:t>
      </w:r>
      <w:r>
        <w:t xml:space="preserve">research strategy, gives a higher level of control, </w:t>
      </w:r>
      <w:r w:rsidR="00FB7FDF">
        <w:t>as</w:t>
      </w:r>
      <w:r w:rsidR="00CE4544">
        <w:t xml:space="preserve"> factors that may affect the overall results can be controlled</w:t>
      </w:r>
      <w:r>
        <w:t xml:space="preserve">. This could be something as simple as sensor positioning. </w:t>
      </w:r>
    </w:p>
    <w:p w14:paraId="19247F4D" w14:textId="28347641" w:rsidR="00D529D8" w:rsidRDefault="00DF6D79" w:rsidP="00DF6D79">
      <w:r>
        <w:br w:type="page"/>
      </w:r>
    </w:p>
    <w:p w14:paraId="1A86721B" w14:textId="3A1CBC69" w:rsidR="00D529D8" w:rsidRDefault="00E626F1" w:rsidP="00E626F1">
      <w:pPr>
        <w:pStyle w:val="Heading3"/>
      </w:pPr>
      <w:bookmarkStart w:id="21" w:name="_Toc103289213"/>
      <w:r>
        <w:lastRenderedPageBreak/>
        <w:t xml:space="preserve">3.1.4 </w:t>
      </w:r>
      <w:r w:rsidR="00D529D8">
        <w:t>Choice</w:t>
      </w:r>
      <w:bookmarkEnd w:id="21"/>
    </w:p>
    <w:p w14:paraId="32D44229" w14:textId="77777777" w:rsidR="00D529D8" w:rsidRDefault="00D529D8" w:rsidP="00D529D8">
      <w:r>
        <w:t>The three options for research choice are:-</w:t>
      </w:r>
    </w:p>
    <w:p w14:paraId="13FAFC42" w14:textId="77777777" w:rsidR="00D529D8" w:rsidRPr="00CE4544" w:rsidRDefault="00D529D8" w:rsidP="00D529D8">
      <w:pPr>
        <w:pStyle w:val="ListParagraph"/>
        <w:numPr>
          <w:ilvl w:val="0"/>
          <w:numId w:val="17"/>
        </w:numPr>
        <w:rPr>
          <w:b/>
          <w:bCs/>
        </w:rPr>
      </w:pPr>
      <w:r w:rsidRPr="00CE4544">
        <w:rPr>
          <w:b/>
          <w:bCs/>
        </w:rPr>
        <w:t>Mono method</w:t>
      </w:r>
    </w:p>
    <w:p w14:paraId="1EAC2FE5" w14:textId="77777777" w:rsidR="00D529D8" w:rsidRPr="00CE4544" w:rsidRDefault="00D529D8" w:rsidP="00D529D8">
      <w:pPr>
        <w:pStyle w:val="ListParagraph"/>
        <w:numPr>
          <w:ilvl w:val="0"/>
          <w:numId w:val="17"/>
        </w:numPr>
        <w:rPr>
          <w:b/>
          <w:bCs/>
        </w:rPr>
      </w:pPr>
      <w:r w:rsidRPr="00CE4544">
        <w:rPr>
          <w:b/>
          <w:bCs/>
        </w:rPr>
        <w:t>Mixed method</w:t>
      </w:r>
    </w:p>
    <w:p w14:paraId="4EB61558" w14:textId="77777777" w:rsidR="00D529D8" w:rsidRPr="00CE4544" w:rsidRDefault="00D529D8" w:rsidP="00D529D8">
      <w:pPr>
        <w:pStyle w:val="ListParagraph"/>
        <w:numPr>
          <w:ilvl w:val="0"/>
          <w:numId w:val="17"/>
        </w:numPr>
        <w:rPr>
          <w:b/>
          <w:bCs/>
        </w:rPr>
      </w:pPr>
      <w:r w:rsidRPr="00CE4544">
        <w:rPr>
          <w:b/>
          <w:bCs/>
        </w:rPr>
        <w:t xml:space="preserve">Multi method </w:t>
      </w:r>
    </w:p>
    <w:p w14:paraId="3A5DB0CD" w14:textId="6E1FDD4C" w:rsidR="00D529D8" w:rsidRDefault="00D529D8" w:rsidP="00CE4544">
      <w:r>
        <w:t xml:space="preserve">The </w:t>
      </w:r>
      <w:r w:rsidR="00CE4544" w:rsidRPr="00CE4544">
        <w:rPr>
          <w:b/>
          <w:bCs/>
        </w:rPr>
        <w:t>M</w:t>
      </w:r>
      <w:r w:rsidRPr="00CE4544">
        <w:rPr>
          <w:b/>
          <w:bCs/>
        </w:rPr>
        <w:t>ono method</w:t>
      </w:r>
      <w:r>
        <w:t xml:space="preserve"> means that only one data type is used, that being either qualitative or quantitative data type.  To make use of both quantitative and qualitative data, </w:t>
      </w:r>
      <w:r w:rsidR="00CE4544">
        <w:rPr>
          <w:b/>
          <w:bCs/>
        </w:rPr>
        <w:t>M</w:t>
      </w:r>
      <w:r w:rsidRPr="00CE4544">
        <w:rPr>
          <w:b/>
          <w:bCs/>
        </w:rPr>
        <w:t>ixed method</w:t>
      </w:r>
      <w:r>
        <w:t xml:space="preserve"> would be the correct approach. Lastly, with the </w:t>
      </w:r>
      <w:r w:rsidR="00CE4544" w:rsidRPr="00CE4544">
        <w:rPr>
          <w:b/>
          <w:bCs/>
        </w:rPr>
        <w:t>M</w:t>
      </w:r>
      <w:r w:rsidRPr="00CE4544">
        <w:rPr>
          <w:b/>
          <w:bCs/>
        </w:rPr>
        <w:t>ulti method</w:t>
      </w:r>
      <w:r>
        <w:t xml:space="preserve"> research choice, a use of a wider range of approaches is what differentiates it from the other two choices. It uses more than just one quantitative and one qualitative approach.</w:t>
      </w:r>
      <w:sdt>
        <w:sdtPr>
          <w:id w:val="1511411411"/>
          <w:citation/>
        </w:sdtPr>
        <w:sdtContent>
          <w:r>
            <w:fldChar w:fldCharType="begin"/>
          </w:r>
          <w:r>
            <w:instrText xml:space="preserve"> CITATION Der20 \l 2057 </w:instrText>
          </w:r>
          <w:r>
            <w:fldChar w:fldCharType="separate"/>
          </w:r>
          <w:r w:rsidR="00E82A19">
            <w:rPr>
              <w:noProof/>
            </w:rPr>
            <w:t xml:space="preserve"> </w:t>
          </w:r>
          <w:r w:rsidR="00E82A19" w:rsidRPr="00E82A19">
            <w:rPr>
              <w:noProof/>
            </w:rPr>
            <w:t>[3]</w:t>
          </w:r>
          <w:r>
            <w:fldChar w:fldCharType="end"/>
          </w:r>
        </w:sdtContent>
      </w:sdt>
      <w:r>
        <w:t xml:space="preserve"> As there will only be one data type method used withi</w:t>
      </w:r>
      <w:r w:rsidR="00CE4544">
        <w:t xml:space="preserve">n this project’s research, the </w:t>
      </w:r>
      <w:r w:rsidR="00CE4544" w:rsidRPr="00CE4544">
        <w:rPr>
          <w:b/>
          <w:bCs/>
        </w:rPr>
        <w:t>M</w:t>
      </w:r>
      <w:r w:rsidRPr="00CE4544">
        <w:rPr>
          <w:b/>
          <w:bCs/>
        </w:rPr>
        <w:t>ono method</w:t>
      </w:r>
      <w:r>
        <w:t xml:space="preserve"> choice will be used. </w:t>
      </w:r>
    </w:p>
    <w:p w14:paraId="37548E87" w14:textId="77777777" w:rsidR="00D529D8" w:rsidRDefault="00D529D8" w:rsidP="00D529D8"/>
    <w:p w14:paraId="41EC93A8" w14:textId="4B599163" w:rsidR="00D529D8" w:rsidRDefault="00D529D8" w:rsidP="00E626F1">
      <w:pPr>
        <w:pStyle w:val="Heading3"/>
        <w:numPr>
          <w:ilvl w:val="2"/>
          <w:numId w:val="17"/>
        </w:numPr>
      </w:pPr>
      <w:bookmarkStart w:id="22" w:name="_Toc103289214"/>
      <w:r>
        <w:t>Time horizon</w:t>
      </w:r>
      <w:bookmarkEnd w:id="22"/>
    </w:p>
    <w:p w14:paraId="2BE959DE" w14:textId="77777777" w:rsidR="00D529D8" w:rsidRDefault="00D529D8" w:rsidP="00E626F1">
      <w:r>
        <w:t>The two tie horizon types are as follows:-</w:t>
      </w:r>
    </w:p>
    <w:p w14:paraId="32295837" w14:textId="77777777" w:rsidR="00D529D8" w:rsidRPr="00CE4544" w:rsidRDefault="00D529D8" w:rsidP="00D529D8">
      <w:pPr>
        <w:pStyle w:val="ListParagraph"/>
        <w:numPr>
          <w:ilvl w:val="0"/>
          <w:numId w:val="18"/>
        </w:numPr>
        <w:rPr>
          <w:b/>
          <w:bCs/>
        </w:rPr>
      </w:pPr>
      <w:r w:rsidRPr="00CE4544">
        <w:rPr>
          <w:b/>
          <w:bCs/>
        </w:rPr>
        <w:t>Cross-sectional</w:t>
      </w:r>
    </w:p>
    <w:p w14:paraId="772A0327" w14:textId="77777777" w:rsidR="00D529D8" w:rsidRPr="00CE4544" w:rsidRDefault="00D529D8" w:rsidP="00D529D8">
      <w:pPr>
        <w:pStyle w:val="ListParagraph"/>
        <w:numPr>
          <w:ilvl w:val="0"/>
          <w:numId w:val="18"/>
        </w:numPr>
        <w:rPr>
          <w:b/>
          <w:bCs/>
        </w:rPr>
      </w:pPr>
      <w:r w:rsidRPr="00CE4544">
        <w:rPr>
          <w:b/>
          <w:bCs/>
        </w:rPr>
        <w:t>Longitudinal</w:t>
      </w:r>
    </w:p>
    <w:p w14:paraId="21C7F2D2" w14:textId="5502FC58" w:rsidR="00D529D8" w:rsidRDefault="00CE4544" w:rsidP="00CE4544">
      <w:r>
        <w:t xml:space="preserve">The </w:t>
      </w:r>
      <w:r w:rsidRPr="00CE4544">
        <w:rPr>
          <w:b/>
          <w:bCs/>
        </w:rPr>
        <w:t>C</w:t>
      </w:r>
      <w:r w:rsidR="00D529D8" w:rsidRPr="00CE4544">
        <w:rPr>
          <w:b/>
          <w:bCs/>
        </w:rPr>
        <w:t>ross-sectional</w:t>
      </w:r>
      <w:r>
        <w:t xml:space="preserve"> time horizon</w:t>
      </w:r>
      <w:r w:rsidR="00D529D8">
        <w:t xml:space="preserve"> is used when all gathered data is collected at a single point in time, whereas longitudinal data is repeated over a prolonged period of time, this could be months, quarters or even years. </w:t>
      </w:r>
      <w:sdt>
        <w:sdtPr>
          <w:id w:val="665672147"/>
          <w:citation/>
        </w:sdtPr>
        <w:sdtContent>
          <w:r w:rsidR="00D529D8">
            <w:fldChar w:fldCharType="begin"/>
          </w:r>
          <w:r w:rsidR="00D529D8">
            <w:instrText xml:space="preserve"> CITATION 15W20 \l 2057 </w:instrText>
          </w:r>
          <w:r w:rsidR="00D529D8">
            <w:fldChar w:fldCharType="separate"/>
          </w:r>
          <w:r w:rsidR="00E82A19" w:rsidRPr="00E82A19">
            <w:rPr>
              <w:noProof/>
            </w:rPr>
            <w:t>[7]</w:t>
          </w:r>
          <w:r w:rsidR="00D529D8">
            <w:fldChar w:fldCharType="end"/>
          </w:r>
        </w:sdtContent>
      </w:sdt>
      <w:r w:rsidR="00D529D8">
        <w:t xml:space="preserve"> As this is a university project which can only be completed during term times, a </w:t>
      </w:r>
      <w:r w:rsidRPr="00CE4544">
        <w:rPr>
          <w:b/>
          <w:bCs/>
        </w:rPr>
        <w:t>C</w:t>
      </w:r>
      <w:r w:rsidR="00D529D8" w:rsidRPr="00CE4544">
        <w:rPr>
          <w:b/>
          <w:bCs/>
        </w:rPr>
        <w:t>ross-sectional</w:t>
      </w:r>
      <w:r w:rsidR="00D529D8">
        <w:t xml:space="preserve"> time horizon will be used. </w:t>
      </w:r>
    </w:p>
    <w:p w14:paraId="0EBB1B50" w14:textId="77777777" w:rsidR="00D529D8" w:rsidRDefault="00D529D8" w:rsidP="00D529D8"/>
    <w:p w14:paraId="3B13884E" w14:textId="77777777" w:rsidR="00D529D8" w:rsidRDefault="00D529D8" w:rsidP="00D529D8">
      <w:pPr>
        <w:pStyle w:val="Heading3"/>
        <w:numPr>
          <w:ilvl w:val="2"/>
          <w:numId w:val="17"/>
        </w:numPr>
      </w:pPr>
      <w:bookmarkStart w:id="23" w:name="_Toc103289215"/>
      <w:r>
        <w:t>Techniques and procedures</w:t>
      </w:r>
      <w:bookmarkEnd w:id="23"/>
    </w:p>
    <w:p w14:paraId="7760F3AC" w14:textId="23D17057" w:rsidR="00D529D8" w:rsidRDefault="00D529D8" w:rsidP="00CE4544">
      <w:r>
        <w:t xml:space="preserve">The final layer of the onion consists of data collecting and analysis. At this stage of the onion </w:t>
      </w:r>
      <w:r w:rsidR="00CE4544">
        <w:t>it is to be decided whether</w:t>
      </w:r>
      <w:r>
        <w:t xml:space="preserve"> primary or secondary data is to be collected. Primary data is the type of data to be collected directly from a data source without having to go through any existing sources. Whereas secondary data has been collected in the past by someone else but has been made available for others to use. </w:t>
      </w:r>
      <w:sdt>
        <w:sdtPr>
          <w:id w:val="274982464"/>
          <w:citation/>
        </w:sdtPr>
        <w:sdtContent>
          <w:r>
            <w:fldChar w:fldCharType="begin"/>
          </w:r>
          <w:r>
            <w:instrText xml:space="preserve"> CITATION For21 \l 2057 </w:instrText>
          </w:r>
          <w:r>
            <w:fldChar w:fldCharType="separate"/>
          </w:r>
          <w:r w:rsidR="00E82A19" w:rsidRPr="00E82A19">
            <w:rPr>
              <w:noProof/>
            </w:rPr>
            <w:t>[8]</w:t>
          </w:r>
          <w:r>
            <w:fldChar w:fldCharType="end"/>
          </w:r>
        </w:sdtContent>
      </w:sdt>
    </w:p>
    <w:p w14:paraId="5D70F76E" w14:textId="54070584" w:rsidR="00D529D8" w:rsidRDefault="00D529D8" w:rsidP="00116445">
      <w:r>
        <w:t xml:space="preserve">Within this project a combined use of primary and secondary data collection exists. The secondary data that </w:t>
      </w:r>
      <w:r w:rsidR="00116445">
        <w:t>will be</w:t>
      </w:r>
      <w:r>
        <w:t xml:space="preserve"> collected is via </w:t>
      </w:r>
      <w:r w:rsidR="00CE4544">
        <w:t>the</w:t>
      </w:r>
      <w:r>
        <w:t xml:space="preserve"> sensor research, where </w:t>
      </w:r>
      <w:r w:rsidR="00CE4544">
        <w:t xml:space="preserve">information and data </w:t>
      </w:r>
      <w:r w:rsidR="00116445">
        <w:t>will</w:t>
      </w:r>
      <w:r w:rsidR="00CE4544">
        <w:t xml:space="preserve"> be collected f</w:t>
      </w:r>
      <w:r>
        <w:t xml:space="preserve">rom sensor suppliers and manufacturers. The primary data will be implemented throughout </w:t>
      </w:r>
      <w:r w:rsidR="00CE4544">
        <w:t>the project where tests and recorded data will be obtained</w:t>
      </w:r>
      <w:r>
        <w:t xml:space="preserve">. </w:t>
      </w:r>
    </w:p>
    <w:p w14:paraId="51D1312B" w14:textId="0086501F" w:rsidR="00D529D8" w:rsidRDefault="00D529D8" w:rsidP="00116445">
      <w:r>
        <w:t>An advantage of using secondary data is that it’s easily accessible compared to primary data and it is also available on different platforms for a little to no cost at all. Primary data can become more expensive than secondary, which hinders the chance of obtaining any data at all, so it is vital to ensure that the testing process of my chosen sensors will be affordable where necessary. If affordable, primary data can become an extremely reliable and an accurate source of data. A disadvantage of secondary data is that it may not be authentic and reliable, to overcome this</w:t>
      </w:r>
      <w:r w:rsidR="00116445">
        <w:t xml:space="preserve">, </w:t>
      </w:r>
      <w:r>
        <w:t xml:space="preserve">all </w:t>
      </w:r>
      <w:r w:rsidR="00116445">
        <w:t xml:space="preserve">collected </w:t>
      </w:r>
      <w:r>
        <w:t>data and statistics</w:t>
      </w:r>
      <w:r w:rsidR="00CE4544">
        <w:t xml:space="preserve"> must come</w:t>
      </w:r>
      <w:r>
        <w:t xml:space="preserve"> from reliable sources. </w:t>
      </w:r>
      <w:sdt>
        <w:sdtPr>
          <w:id w:val="226118004"/>
          <w:citation/>
        </w:sdtPr>
        <w:sdtContent>
          <w:r>
            <w:fldChar w:fldCharType="begin"/>
          </w:r>
          <w:r>
            <w:instrText xml:space="preserve"> CITATION For21 \l 2057 </w:instrText>
          </w:r>
          <w:r>
            <w:fldChar w:fldCharType="separate"/>
          </w:r>
          <w:r w:rsidR="00E82A19" w:rsidRPr="00E82A19">
            <w:rPr>
              <w:noProof/>
            </w:rPr>
            <w:t>[8]</w:t>
          </w:r>
          <w:r>
            <w:fldChar w:fldCharType="end"/>
          </w:r>
        </w:sdtContent>
      </w:sdt>
      <w:r>
        <w:t xml:space="preserve"> </w:t>
      </w:r>
    </w:p>
    <w:p w14:paraId="0020F812" w14:textId="08D52D5D" w:rsidR="00ED15F3" w:rsidRDefault="00ED15F3" w:rsidP="002019FE">
      <w:pPr>
        <w:pStyle w:val="Heading1"/>
        <w:numPr>
          <w:ilvl w:val="0"/>
          <w:numId w:val="17"/>
        </w:numPr>
      </w:pPr>
      <w:bookmarkStart w:id="24" w:name="_Toc103289216"/>
      <w:r>
        <w:lastRenderedPageBreak/>
        <w:t>Research</w:t>
      </w:r>
      <w:bookmarkEnd w:id="24"/>
    </w:p>
    <w:p w14:paraId="0152DE29" w14:textId="7B709996" w:rsidR="00E626F1" w:rsidRDefault="002019FE" w:rsidP="00E626F1">
      <w:r>
        <w:t xml:space="preserve">The research chapter </w:t>
      </w:r>
      <w:r w:rsidR="007B0D6E">
        <w:t xml:space="preserve">uses the selected methods highlighted </w:t>
      </w:r>
      <w:r w:rsidR="007E697E">
        <w:t>in</w:t>
      </w:r>
      <w:r w:rsidR="007B0D6E">
        <w:t xml:space="preserve"> Chapter 3</w:t>
      </w:r>
      <w:r w:rsidR="007E697E">
        <w:t>. E</w:t>
      </w:r>
      <w:r w:rsidR="00540716">
        <w:t>xisting products a</w:t>
      </w:r>
      <w:r w:rsidR="007B0D6E">
        <w:t xml:space="preserve">nd sensor technology </w:t>
      </w:r>
      <w:r w:rsidR="007E697E">
        <w:t>are compared and contrasted within this chapter</w:t>
      </w:r>
      <w:r w:rsidR="007B0D6E">
        <w:t xml:space="preserve">. </w:t>
      </w:r>
      <w:r w:rsidR="001C2BF2">
        <w:t>Below each table</w:t>
      </w:r>
      <w:r w:rsidR="007B0D6E">
        <w:t xml:space="preserve"> a conclusion </w:t>
      </w:r>
      <w:r w:rsidR="007E697E">
        <w:t>is</w:t>
      </w:r>
      <w:r w:rsidR="007B0D6E">
        <w:t xml:space="preserve"> </w:t>
      </w:r>
      <w:r w:rsidR="001C2BF2">
        <w:t>included</w:t>
      </w:r>
      <w:r w:rsidR="007B0D6E">
        <w:t xml:space="preserve">, </w:t>
      </w:r>
      <w:r w:rsidR="007E697E" w:rsidRPr="00DF6D79">
        <w:t>explaining</w:t>
      </w:r>
      <w:r w:rsidR="007B0D6E" w:rsidRPr="00DF6D79">
        <w:t xml:space="preserve"> the preferred choice of </w:t>
      </w:r>
      <w:r w:rsidR="007E697E" w:rsidRPr="00DF6D79">
        <w:t xml:space="preserve">either the </w:t>
      </w:r>
      <w:r w:rsidR="007B0D6E" w:rsidRPr="00DF6D79">
        <w:t xml:space="preserve">existing systems or </w:t>
      </w:r>
      <w:r w:rsidR="007E697E" w:rsidRPr="00DF6D79">
        <w:t xml:space="preserve"> </w:t>
      </w:r>
      <w:r w:rsidR="007B0D6E" w:rsidRPr="00DF6D79">
        <w:t>sensor technology</w:t>
      </w:r>
      <w:r w:rsidR="007E697E" w:rsidRPr="00DF6D79">
        <w:t>.</w:t>
      </w:r>
      <w:r w:rsidR="007B0D6E">
        <w:t xml:space="preserve">  </w:t>
      </w:r>
    </w:p>
    <w:p w14:paraId="29C102E2" w14:textId="77777777" w:rsidR="00E626F1" w:rsidRPr="002019FE" w:rsidRDefault="00E626F1" w:rsidP="00E626F1"/>
    <w:p w14:paraId="2B4A1F13" w14:textId="602EA885" w:rsidR="00C944A6" w:rsidRDefault="0076719C" w:rsidP="002019FE">
      <w:pPr>
        <w:pStyle w:val="Heading2"/>
        <w:numPr>
          <w:ilvl w:val="1"/>
          <w:numId w:val="17"/>
        </w:numPr>
      </w:pPr>
      <w:bookmarkStart w:id="25" w:name="_Toc103289217"/>
      <w:r>
        <w:t>E</w:t>
      </w:r>
      <w:r w:rsidR="00C944A6">
        <w:t>xisting systems</w:t>
      </w:r>
      <w:bookmarkEnd w:id="25"/>
    </w:p>
    <w:p w14:paraId="427F7A8C" w14:textId="68BE12DB" w:rsidR="00D10AA2" w:rsidRDefault="00D10AA2" w:rsidP="00E626F1">
      <w:r>
        <w:t xml:space="preserve">This </w:t>
      </w:r>
      <w:r w:rsidR="007E697E">
        <w:t>section</w:t>
      </w:r>
      <w:r>
        <w:t xml:space="preserve"> compare</w:t>
      </w:r>
      <w:r w:rsidR="00E626F1">
        <w:t>s</w:t>
      </w:r>
      <w:r>
        <w:t xml:space="preserve"> existing systems which are available to purchase on </w:t>
      </w:r>
      <w:r w:rsidR="002B2CB9">
        <w:t>today’s</w:t>
      </w:r>
      <w:r>
        <w:t xml:space="preserve"> market, whil</w:t>
      </w:r>
      <w:r w:rsidR="001C2BF2">
        <w:t>st</w:t>
      </w:r>
      <w:r>
        <w:t xml:space="preserve"> outlining the key features of each system</w:t>
      </w:r>
      <w:r w:rsidR="00E626F1">
        <w:t xml:space="preserve"> possesses</w:t>
      </w:r>
      <w:r>
        <w:t xml:space="preserve">. </w:t>
      </w:r>
    </w:p>
    <w:p w14:paraId="22AB78BA" w14:textId="1F96E8E0" w:rsidR="00347EEF" w:rsidRDefault="005D322F" w:rsidP="00E626F1">
      <w:r>
        <w:t xml:space="preserve">In the tables below, a variety of different types of existing systems are identified. The preferred system of the four compared is highlighted in green, along with a justification </w:t>
      </w:r>
      <w:r w:rsidR="00E626F1">
        <w:t xml:space="preserve">as to why they were chosen. </w:t>
      </w:r>
      <w:r w:rsidR="00347EEF">
        <w:tab/>
      </w:r>
    </w:p>
    <w:p w14:paraId="6C986773" w14:textId="77777777" w:rsidR="00E626F1" w:rsidRPr="00D10AA2" w:rsidRDefault="00E626F1" w:rsidP="00E626F1"/>
    <w:p w14:paraId="3D233989" w14:textId="14DF437C" w:rsidR="00C944A6" w:rsidRDefault="00347EEF" w:rsidP="007E697E">
      <w:pPr>
        <w:pStyle w:val="Heading3"/>
        <w:numPr>
          <w:ilvl w:val="2"/>
          <w:numId w:val="30"/>
        </w:numPr>
      </w:pPr>
      <w:bookmarkStart w:id="26" w:name="_Toc103289218"/>
      <w:r>
        <w:t>A</w:t>
      </w:r>
      <w:r w:rsidR="00C944A6">
        <w:t>uto</w:t>
      </w:r>
      <w:r>
        <w:t>matic</w:t>
      </w:r>
      <w:r w:rsidR="00C944A6">
        <w:t xml:space="preserve"> </w:t>
      </w:r>
      <w:r w:rsidR="002F0A03">
        <w:t>Headlight Systems</w:t>
      </w:r>
      <w:bookmarkEnd w:id="26"/>
    </w:p>
    <w:p w14:paraId="7E2D0E0F" w14:textId="7865CE3B" w:rsidR="002F0A03" w:rsidRDefault="004A6DCD" w:rsidP="00E626F1">
      <w:r>
        <w:t xml:space="preserve">Automatic headlights is a feature that is included in almost all newly manufactured cars. The technology has been around since 1955 and since then, has been included as one of the most basic features that are included within </w:t>
      </w:r>
      <w:r w:rsidR="00E626F1">
        <w:t>a car</w:t>
      </w:r>
      <w:r>
        <w:t xml:space="preserve">. As the technology has slightly progressed for this feature, it has allowed </w:t>
      </w:r>
      <w:r w:rsidR="008E0DD7">
        <w:t xml:space="preserve">aftermarket </w:t>
      </w:r>
      <w:r>
        <w:t xml:space="preserve">manufacturers to create </w:t>
      </w:r>
      <w:r w:rsidR="00B556D3">
        <w:t xml:space="preserve">a </w:t>
      </w:r>
      <w:r>
        <w:t>simple ‘p</w:t>
      </w:r>
      <w:r w:rsidR="00B556D3">
        <w:t>lug in and play’ type of device which is available to purchase on various platforms</w:t>
      </w:r>
      <w:r>
        <w:t>.</w:t>
      </w:r>
      <w:r w:rsidR="007B0D6E">
        <w:t xml:space="preserve"> </w:t>
      </w:r>
      <w:r w:rsidR="005E7B88">
        <w:t xml:space="preserve">‘Plug in and play’ systems require the computer system of the car to adapt to hardware changes with minimal intervention. </w:t>
      </w:r>
      <w:r w:rsidR="0040653F">
        <w:t xml:space="preserve">The following devices listed below are available </w:t>
      </w:r>
      <w:r w:rsidR="00A95A1B">
        <w:t xml:space="preserve">to purchase </w:t>
      </w:r>
      <w:r w:rsidR="0040653F">
        <w:t xml:space="preserve">on today’s market. </w:t>
      </w:r>
    </w:p>
    <w:p w14:paraId="74A59FEC" w14:textId="77777777" w:rsidR="00E626F1" w:rsidRPr="002F0A03" w:rsidRDefault="00E626F1" w:rsidP="00E626F1"/>
    <w:p w14:paraId="07741A08" w14:textId="2AD09832" w:rsidR="00347EEF" w:rsidRDefault="005E7B88" w:rsidP="00761479">
      <w:pPr>
        <w:pStyle w:val="Heading4"/>
      </w:pPr>
      <w:bookmarkStart w:id="27" w:name="_Toc103289219"/>
      <w:r>
        <w:t xml:space="preserve">4.1.1.1 </w:t>
      </w:r>
      <w:r w:rsidR="00460D6C">
        <w:t>Magideal 1 Car Automatic Headlight Smart Control Kit</w:t>
      </w:r>
      <w:bookmarkEnd w:id="27"/>
    </w:p>
    <w:p w14:paraId="5D8F462D" w14:textId="1BB697AE" w:rsidR="00460D6C" w:rsidRPr="00460D6C" w:rsidRDefault="00460D6C" w:rsidP="004E7512">
      <w:r>
        <w:t xml:space="preserve">This automatic lighting system includes a simplistic on/off switch that operates at the press of a single </w:t>
      </w:r>
      <w:r w:rsidR="0041514F">
        <w:t>button</w:t>
      </w:r>
      <w:r>
        <w:t xml:space="preserve">. </w:t>
      </w:r>
      <w:r w:rsidR="0041514F">
        <w:t>The system</w:t>
      </w:r>
      <w:r w:rsidR="005766A4">
        <w:t>s supply voltage is</w:t>
      </w:r>
      <w:r w:rsidR="0041514F">
        <w:t xml:space="preserve"> 10</w:t>
      </w:r>
      <w:r w:rsidR="00A13105">
        <w:t>V - 1</w:t>
      </w:r>
      <w:r w:rsidR="0041514F">
        <w:t>8V and</w:t>
      </w:r>
      <w:r w:rsidR="005766A4">
        <w:t xml:space="preserve"> it</w:t>
      </w:r>
      <w:r w:rsidR="0041514F">
        <w:t xml:space="preserve"> costs a total of £41.99</w:t>
      </w:r>
      <w:r w:rsidR="002F0A03">
        <w:t>.</w:t>
      </w:r>
      <w:r w:rsidR="005E7B88">
        <w:t xml:space="preserve"> It is a very basic design where it only operates the </w:t>
      </w:r>
      <w:r w:rsidR="004E7512">
        <w:t>dipped beam</w:t>
      </w:r>
      <w:r w:rsidR="005E7B88">
        <w:t xml:space="preserve"> function. </w:t>
      </w:r>
      <w:r w:rsidR="002F0A03">
        <w:t xml:space="preserve"> </w:t>
      </w:r>
      <w:sdt>
        <w:sdtPr>
          <w:id w:val="1931852560"/>
          <w:citation/>
        </w:sdtPr>
        <w:sdtContent>
          <w:r w:rsidR="002F0A03">
            <w:fldChar w:fldCharType="begin"/>
          </w:r>
          <w:r w:rsidR="002F0A03">
            <w:instrText xml:space="preserve"> CITATION Ama22 \l 2057 </w:instrText>
          </w:r>
          <w:r w:rsidR="002F0A03">
            <w:fldChar w:fldCharType="separate"/>
          </w:r>
          <w:r w:rsidR="00E82A19" w:rsidRPr="00E82A19">
            <w:rPr>
              <w:noProof/>
            </w:rPr>
            <w:t>[9]</w:t>
          </w:r>
          <w:r w:rsidR="002F0A03">
            <w:fldChar w:fldCharType="end"/>
          </w:r>
        </w:sdtContent>
      </w:sdt>
      <w:r>
        <w:tab/>
      </w:r>
    </w:p>
    <w:p w14:paraId="216E3F28" w14:textId="77777777" w:rsidR="000F33CD" w:rsidRDefault="00347EEF" w:rsidP="000F33CD">
      <w:pPr>
        <w:keepNext/>
        <w:ind w:left="1080"/>
      </w:pPr>
      <w:r>
        <w:rPr>
          <w:noProof/>
        </w:rPr>
        <w:drawing>
          <wp:inline distT="0" distB="0" distL="0" distR="0" wp14:anchorId="25E0C03E" wp14:editId="3AC36D0C">
            <wp:extent cx="1733550" cy="14147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47495" cy="1426108"/>
                    </a:xfrm>
                    <a:prstGeom prst="rect">
                      <a:avLst/>
                    </a:prstGeom>
                  </pic:spPr>
                </pic:pic>
              </a:graphicData>
            </a:graphic>
          </wp:inline>
        </w:drawing>
      </w:r>
    </w:p>
    <w:p w14:paraId="200843FE" w14:textId="23AAF2AF" w:rsidR="0041514F" w:rsidRDefault="000F33CD" w:rsidP="004B192B">
      <w:pPr>
        <w:pStyle w:val="Caption"/>
      </w:pPr>
      <w:bookmarkStart w:id="28" w:name="_Toc103277525"/>
      <w:r>
        <w:t xml:space="preserve">Figure </w:t>
      </w:r>
      <w:r w:rsidR="00020589">
        <w:fldChar w:fldCharType="begin"/>
      </w:r>
      <w:r w:rsidR="00020589">
        <w:instrText xml:space="preserve"> SEQ Figure \* ARABIC </w:instrText>
      </w:r>
      <w:r w:rsidR="00020589">
        <w:fldChar w:fldCharType="separate"/>
      </w:r>
      <w:r w:rsidR="003F1A94">
        <w:rPr>
          <w:noProof/>
        </w:rPr>
        <w:t>5</w:t>
      </w:r>
      <w:r w:rsidR="00020589">
        <w:rPr>
          <w:noProof/>
        </w:rPr>
        <w:fldChar w:fldCharType="end"/>
      </w:r>
      <w:r w:rsidR="004B192B">
        <w:rPr>
          <w:noProof/>
        </w:rPr>
        <w:t xml:space="preserve">: MagiDeal 1 Headlight kit </w:t>
      </w:r>
      <w:sdt>
        <w:sdtPr>
          <w:id w:val="1786766743"/>
          <w:citation/>
        </w:sdtPr>
        <w:sdtContent>
          <w:r w:rsidR="0041514F">
            <w:fldChar w:fldCharType="begin"/>
          </w:r>
          <w:r w:rsidR="0041514F">
            <w:instrText xml:space="preserve"> CITATION Ama22 \l 2057 </w:instrText>
          </w:r>
          <w:r w:rsidR="0041514F">
            <w:fldChar w:fldCharType="separate"/>
          </w:r>
          <w:r w:rsidR="00E82A19" w:rsidRPr="00E82A19">
            <w:rPr>
              <w:noProof/>
            </w:rPr>
            <w:t>[9]</w:t>
          </w:r>
          <w:r w:rsidR="0041514F">
            <w:fldChar w:fldCharType="end"/>
          </w:r>
        </w:sdtContent>
      </w:sdt>
      <w:bookmarkEnd w:id="28"/>
    </w:p>
    <w:p w14:paraId="1E9A21F7" w14:textId="1A15C13F" w:rsidR="009A4C7E" w:rsidRDefault="00DF6D79" w:rsidP="00DF6D79">
      <w:r>
        <w:br w:type="page"/>
      </w:r>
    </w:p>
    <w:p w14:paraId="660D9303" w14:textId="563EC7F6" w:rsidR="0041514F" w:rsidRDefault="005E7B88" w:rsidP="0041514F">
      <w:pPr>
        <w:pStyle w:val="Heading4"/>
      </w:pPr>
      <w:bookmarkStart w:id="29" w:name="_Toc103289220"/>
      <w:r>
        <w:lastRenderedPageBreak/>
        <w:t xml:space="preserve">4.1.1.2 </w:t>
      </w:r>
      <w:r w:rsidR="0041514F">
        <w:t>Banggood Auto Headlight Sensor &amp; Control Switch</w:t>
      </w:r>
      <w:bookmarkEnd w:id="29"/>
    </w:p>
    <w:p w14:paraId="37BA1A31" w14:textId="0C8C321D" w:rsidR="0041514F" w:rsidRDefault="00B556D3" w:rsidP="00761479">
      <w:r>
        <w:t>This r</w:t>
      </w:r>
      <w:r w:rsidR="0041514F">
        <w:t>elatively cheap automatic headlight s</w:t>
      </w:r>
      <w:r>
        <w:t>ensor and control switch costs just</w:t>
      </w:r>
      <w:r w:rsidR="0041514F">
        <w:t xml:space="preserve"> £24.00. The control switch offers a range of simple settings along with the addition </w:t>
      </w:r>
      <w:r w:rsidR="0041514F" w:rsidRPr="00B556D3">
        <w:t xml:space="preserve">of </w:t>
      </w:r>
      <w:r w:rsidR="00761479">
        <w:t>manual</w:t>
      </w:r>
      <w:r w:rsidRPr="00B556D3">
        <w:t xml:space="preserve"> </w:t>
      </w:r>
      <w:r w:rsidR="00761479">
        <w:t>activation of</w:t>
      </w:r>
      <w:r w:rsidR="00883B89" w:rsidRPr="00B556D3">
        <w:t xml:space="preserve"> the front and rear fog lights.</w:t>
      </w:r>
      <w:r>
        <w:t xml:space="preserve"> This control system has an easy </w:t>
      </w:r>
      <w:r w:rsidR="007B0D6E">
        <w:t xml:space="preserve">to use </w:t>
      </w:r>
      <w:r>
        <w:t xml:space="preserve">operational switch </w:t>
      </w:r>
      <w:r w:rsidR="007B0D6E">
        <w:t>which</w:t>
      </w:r>
      <w:r w:rsidR="002F0A03">
        <w:t xml:space="preserve"> requires no drilling</w:t>
      </w:r>
      <w:r>
        <w:t xml:space="preserve"> to fit into the console</w:t>
      </w:r>
      <w:r w:rsidR="002F0A03">
        <w:t xml:space="preserve">. </w:t>
      </w:r>
      <w:sdt>
        <w:sdtPr>
          <w:id w:val="928474378"/>
          <w:citation/>
        </w:sdtPr>
        <w:sdtContent>
          <w:r w:rsidR="002F0A03">
            <w:fldChar w:fldCharType="begin"/>
          </w:r>
          <w:r w:rsidR="002F0A03">
            <w:instrText xml:space="preserve"> CITATION Ban22 \l 2057 </w:instrText>
          </w:r>
          <w:r w:rsidR="002F0A03">
            <w:fldChar w:fldCharType="separate"/>
          </w:r>
          <w:r w:rsidR="00E82A19" w:rsidRPr="00E82A19">
            <w:rPr>
              <w:noProof/>
            </w:rPr>
            <w:t>[10]</w:t>
          </w:r>
          <w:r w:rsidR="002F0A03">
            <w:fldChar w:fldCharType="end"/>
          </w:r>
        </w:sdtContent>
      </w:sdt>
    </w:p>
    <w:p w14:paraId="342FF763" w14:textId="336CD166" w:rsidR="00883B89" w:rsidRDefault="00883B89" w:rsidP="00883B89">
      <w:pPr>
        <w:ind w:left="720"/>
      </w:pPr>
      <w:r>
        <w:rPr>
          <w:noProof/>
        </w:rPr>
        <w:drawing>
          <wp:inline distT="0" distB="0" distL="0" distR="0" wp14:anchorId="70A9F43E" wp14:editId="2A3593DC">
            <wp:extent cx="1794974" cy="1562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11800" cy="1576743"/>
                    </a:xfrm>
                    <a:prstGeom prst="rect">
                      <a:avLst/>
                    </a:prstGeom>
                  </pic:spPr>
                </pic:pic>
              </a:graphicData>
            </a:graphic>
          </wp:inline>
        </w:drawing>
      </w:r>
    </w:p>
    <w:p w14:paraId="64763071" w14:textId="760A9561" w:rsidR="00883B89" w:rsidRDefault="004B192B" w:rsidP="004B192B">
      <w:pPr>
        <w:pStyle w:val="Caption"/>
      </w:pPr>
      <w:bookmarkStart w:id="30" w:name="_Toc103277526"/>
      <w:r>
        <w:t xml:space="preserve">Figure </w:t>
      </w:r>
      <w:r w:rsidR="00020589">
        <w:fldChar w:fldCharType="begin"/>
      </w:r>
      <w:r w:rsidR="00020589">
        <w:instrText xml:space="preserve"> SEQ Figure \* ARABIC </w:instrText>
      </w:r>
      <w:r w:rsidR="00020589">
        <w:fldChar w:fldCharType="separate"/>
      </w:r>
      <w:r w:rsidR="003F1A94">
        <w:rPr>
          <w:noProof/>
        </w:rPr>
        <w:t>6</w:t>
      </w:r>
      <w:r w:rsidR="00020589">
        <w:rPr>
          <w:noProof/>
        </w:rPr>
        <w:fldChar w:fldCharType="end"/>
      </w:r>
      <w:r>
        <w:t>: Banggood Auto Headlight System</w:t>
      </w:r>
      <w:r w:rsidR="00883B89">
        <w:t xml:space="preserve"> </w:t>
      </w:r>
      <w:sdt>
        <w:sdtPr>
          <w:id w:val="1215930426"/>
          <w:citation/>
        </w:sdtPr>
        <w:sdtContent>
          <w:r w:rsidR="00883B89">
            <w:fldChar w:fldCharType="begin"/>
          </w:r>
          <w:r w:rsidR="00883B89">
            <w:instrText xml:space="preserve"> CITATION Ban22 \l 2057 </w:instrText>
          </w:r>
          <w:r w:rsidR="00883B89">
            <w:fldChar w:fldCharType="separate"/>
          </w:r>
          <w:r w:rsidR="00E82A19" w:rsidRPr="00E82A19">
            <w:rPr>
              <w:noProof/>
            </w:rPr>
            <w:t>[10]</w:t>
          </w:r>
          <w:r w:rsidR="00883B89">
            <w:fldChar w:fldCharType="end"/>
          </w:r>
        </w:sdtContent>
      </w:sdt>
      <w:bookmarkEnd w:id="30"/>
    </w:p>
    <w:p w14:paraId="655D7D75" w14:textId="77777777" w:rsidR="00216564" w:rsidRDefault="00216564" w:rsidP="00883B89">
      <w:pPr>
        <w:ind w:left="720"/>
      </w:pPr>
    </w:p>
    <w:p w14:paraId="522C02F0" w14:textId="20F70A86" w:rsidR="00300898" w:rsidRDefault="005E7B88" w:rsidP="00300898">
      <w:pPr>
        <w:pStyle w:val="Heading4"/>
      </w:pPr>
      <w:bookmarkStart w:id="31" w:name="_Toc103289221"/>
      <w:r>
        <w:t xml:space="preserve">4.1.1.3 </w:t>
      </w:r>
      <w:r w:rsidR="00300898">
        <w:t>VendinPlus Car Automatic Headlight Control Kit</w:t>
      </w:r>
      <w:bookmarkEnd w:id="31"/>
    </w:p>
    <w:p w14:paraId="44F36439" w14:textId="406359E4" w:rsidR="00300898" w:rsidRDefault="00216564" w:rsidP="00761479">
      <w:r>
        <w:t>The VendinPlus control kit as shown in Figur</w:t>
      </w:r>
      <w:r w:rsidR="00761479">
        <w:t>e 7 requires</w:t>
      </w:r>
      <w:r>
        <w:t xml:space="preserve"> a </w:t>
      </w:r>
      <w:r w:rsidR="00DA2809">
        <w:t>supply</w:t>
      </w:r>
      <w:r w:rsidR="00E136B3">
        <w:t xml:space="preserve"> voltage of 12V and has a</w:t>
      </w:r>
      <w:r>
        <w:t xml:space="preserve"> single switch operation to enable the</w:t>
      </w:r>
      <w:r w:rsidR="004E7512">
        <w:t xml:space="preserve"> dipped beam</w:t>
      </w:r>
      <w:r w:rsidR="005E7B88">
        <w:t xml:space="preserve"> function within the</w:t>
      </w:r>
      <w:r>
        <w:t xml:space="preserve"> headlights. It costs just £29.99 and includes all pieces of kit needed for a simple and easy </w:t>
      </w:r>
      <w:r w:rsidR="00E136B3">
        <w:t>installation</w:t>
      </w:r>
      <w:r>
        <w:t xml:space="preserve">. </w:t>
      </w:r>
      <w:sdt>
        <w:sdtPr>
          <w:id w:val="-42995112"/>
          <w:citation/>
        </w:sdtPr>
        <w:sdtContent>
          <w:r w:rsidR="002F0A03">
            <w:fldChar w:fldCharType="begin"/>
          </w:r>
          <w:r w:rsidR="002F0A03">
            <w:instrText xml:space="preserve"> CITATION Ven22 \l 2057 </w:instrText>
          </w:r>
          <w:r w:rsidR="002F0A03">
            <w:fldChar w:fldCharType="separate"/>
          </w:r>
          <w:r w:rsidR="00E82A19" w:rsidRPr="00E82A19">
            <w:rPr>
              <w:noProof/>
            </w:rPr>
            <w:t>[11]</w:t>
          </w:r>
          <w:r w:rsidR="002F0A03">
            <w:fldChar w:fldCharType="end"/>
          </w:r>
        </w:sdtContent>
      </w:sdt>
    </w:p>
    <w:p w14:paraId="0DA9F02D" w14:textId="66C91753" w:rsidR="00300898" w:rsidRDefault="00300898" w:rsidP="00300898">
      <w:pPr>
        <w:ind w:left="720"/>
      </w:pPr>
      <w:r>
        <w:rPr>
          <w:noProof/>
        </w:rPr>
        <w:drawing>
          <wp:inline distT="0" distB="0" distL="0" distR="0" wp14:anchorId="4B90C150" wp14:editId="1B45A7EF">
            <wp:extent cx="1860550" cy="1944328"/>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0045" cy="1954251"/>
                    </a:xfrm>
                    <a:prstGeom prst="rect">
                      <a:avLst/>
                    </a:prstGeom>
                  </pic:spPr>
                </pic:pic>
              </a:graphicData>
            </a:graphic>
          </wp:inline>
        </w:drawing>
      </w:r>
    </w:p>
    <w:p w14:paraId="72707AD1" w14:textId="5F390A8F" w:rsidR="00216564" w:rsidRDefault="004B192B" w:rsidP="004B192B">
      <w:pPr>
        <w:pStyle w:val="Caption"/>
      </w:pPr>
      <w:bookmarkStart w:id="32" w:name="_Toc103277527"/>
      <w:r>
        <w:t xml:space="preserve">Figure </w:t>
      </w:r>
      <w:r w:rsidR="00020589">
        <w:fldChar w:fldCharType="begin"/>
      </w:r>
      <w:r w:rsidR="00020589">
        <w:instrText xml:space="preserve"> SEQ Figure \* ARABIC </w:instrText>
      </w:r>
      <w:r w:rsidR="00020589">
        <w:fldChar w:fldCharType="separate"/>
      </w:r>
      <w:r w:rsidR="003F1A94">
        <w:rPr>
          <w:noProof/>
        </w:rPr>
        <w:t>7</w:t>
      </w:r>
      <w:r w:rsidR="00020589">
        <w:rPr>
          <w:noProof/>
        </w:rPr>
        <w:fldChar w:fldCharType="end"/>
      </w:r>
      <w:r>
        <w:t>:</w:t>
      </w:r>
      <w:r w:rsidR="007B0D6E">
        <w:t xml:space="preserve"> </w:t>
      </w:r>
      <w:r>
        <w:t>VendinPlus Headlight System</w:t>
      </w:r>
      <w:r w:rsidR="00216564">
        <w:t xml:space="preserve"> </w:t>
      </w:r>
      <w:sdt>
        <w:sdtPr>
          <w:id w:val="577411598"/>
          <w:citation/>
        </w:sdtPr>
        <w:sdtContent>
          <w:r w:rsidR="00216564">
            <w:fldChar w:fldCharType="begin"/>
          </w:r>
          <w:r w:rsidR="00216564">
            <w:instrText xml:space="preserve"> CITATION Ven22 \l 2057 </w:instrText>
          </w:r>
          <w:r w:rsidR="00216564">
            <w:fldChar w:fldCharType="separate"/>
          </w:r>
          <w:r w:rsidR="00E82A19" w:rsidRPr="00E82A19">
            <w:rPr>
              <w:noProof/>
            </w:rPr>
            <w:t>[11]</w:t>
          </w:r>
          <w:r w:rsidR="00216564">
            <w:fldChar w:fldCharType="end"/>
          </w:r>
        </w:sdtContent>
      </w:sdt>
      <w:bookmarkEnd w:id="32"/>
    </w:p>
    <w:p w14:paraId="47512476" w14:textId="0EF0ABEC" w:rsidR="009A4C7E" w:rsidRDefault="00DF6D79" w:rsidP="00DF6D79">
      <w:r>
        <w:br w:type="page"/>
      </w:r>
    </w:p>
    <w:p w14:paraId="2ECAAAFA" w14:textId="462175FC" w:rsidR="00216564" w:rsidRDefault="005E7B88" w:rsidP="00216564">
      <w:pPr>
        <w:pStyle w:val="Heading4"/>
      </w:pPr>
      <w:bookmarkStart w:id="33" w:name="_Toc103289222"/>
      <w:r>
        <w:lastRenderedPageBreak/>
        <w:t xml:space="preserve">4.1.1.4 </w:t>
      </w:r>
      <w:r w:rsidR="002F0A03">
        <w:t>Vanstyle Auto Headlight Switch &amp; Module</w:t>
      </w:r>
      <w:bookmarkEnd w:id="33"/>
    </w:p>
    <w:p w14:paraId="55E2B0EA" w14:textId="2B199B5B" w:rsidR="002F0A03" w:rsidRDefault="002F0A03" w:rsidP="00761479">
      <w:proofErr w:type="spellStart"/>
      <w:r>
        <w:t>Vanstyle’s</w:t>
      </w:r>
      <w:proofErr w:type="spellEnd"/>
      <w:r>
        <w:t xml:space="preserve"> auto headlight module includes all fixings </w:t>
      </w:r>
      <w:r w:rsidR="00E136B3">
        <w:t>as</w:t>
      </w:r>
      <w:r w:rsidR="0081464D">
        <w:t xml:space="preserve"> shown in Figure 8</w:t>
      </w:r>
      <w:r>
        <w:t xml:space="preserve"> and is of great quality. The system allows </w:t>
      </w:r>
      <w:r w:rsidR="00761479">
        <w:t>the user</w:t>
      </w:r>
      <w:r>
        <w:t xml:space="preserve"> to operate the rear and front fog lights, as well as the automatic function for dipped</w:t>
      </w:r>
      <w:r w:rsidR="00E136B3">
        <w:t xml:space="preserve"> beam</w:t>
      </w:r>
      <w:r>
        <w:t xml:space="preserve"> and side lights. </w:t>
      </w:r>
      <w:r w:rsidR="00E136B3">
        <w:t>Unfortunately the module</w:t>
      </w:r>
      <w:r>
        <w:t xml:space="preserve"> costs a </w:t>
      </w:r>
      <w:r w:rsidR="005E7B88">
        <w:t>relatively</w:t>
      </w:r>
      <w:r>
        <w:t xml:space="preserve"> expensive £59.99</w:t>
      </w:r>
      <w:r w:rsidR="007B0D6E">
        <w:t xml:space="preserve"> and the light monitoring sensor is not supplied with the system</w:t>
      </w:r>
      <w:r>
        <w:t xml:space="preserve">. </w:t>
      </w:r>
      <w:sdt>
        <w:sdtPr>
          <w:id w:val="-698390589"/>
          <w:citation/>
        </w:sdtPr>
        <w:sdtContent>
          <w:r>
            <w:fldChar w:fldCharType="begin"/>
          </w:r>
          <w:r>
            <w:instrText xml:space="preserve"> CITATION Van22 \l 2057 </w:instrText>
          </w:r>
          <w:r>
            <w:fldChar w:fldCharType="separate"/>
          </w:r>
          <w:r w:rsidR="00E82A19" w:rsidRPr="00E82A19">
            <w:rPr>
              <w:noProof/>
            </w:rPr>
            <w:t>[12]</w:t>
          </w:r>
          <w:r>
            <w:fldChar w:fldCharType="end"/>
          </w:r>
        </w:sdtContent>
      </w:sdt>
    </w:p>
    <w:p w14:paraId="29CBEE19" w14:textId="21AD94B0" w:rsidR="002F0A03" w:rsidRDefault="002F0A03" w:rsidP="002F0A03">
      <w:pPr>
        <w:ind w:left="720"/>
      </w:pPr>
      <w:r>
        <w:rPr>
          <w:noProof/>
        </w:rPr>
        <w:drawing>
          <wp:inline distT="0" distB="0" distL="0" distR="0" wp14:anchorId="1B2DF251" wp14:editId="51A40B88">
            <wp:extent cx="2016579" cy="1485900"/>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30534" cy="1496183"/>
                    </a:xfrm>
                    <a:prstGeom prst="rect">
                      <a:avLst/>
                    </a:prstGeom>
                  </pic:spPr>
                </pic:pic>
              </a:graphicData>
            </a:graphic>
          </wp:inline>
        </w:drawing>
      </w:r>
    </w:p>
    <w:p w14:paraId="6605A960" w14:textId="0B9505A8" w:rsidR="000E6996" w:rsidRDefault="004B192B" w:rsidP="00676E50">
      <w:pPr>
        <w:pStyle w:val="Caption"/>
      </w:pPr>
      <w:bookmarkStart w:id="34" w:name="_Toc103277528"/>
      <w:r>
        <w:t xml:space="preserve">Figure </w:t>
      </w:r>
      <w:r w:rsidR="00020589">
        <w:fldChar w:fldCharType="begin"/>
      </w:r>
      <w:r w:rsidR="00020589">
        <w:instrText xml:space="preserve"> SEQ Figure \* ARABIC </w:instrText>
      </w:r>
      <w:r w:rsidR="00020589">
        <w:fldChar w:fldCharType="separate"/>
      </w:r>
      <w:r w:rsidR="003F1A94">
        <w:rPr>
          <w:noProof/>
        </w:rPr>
        <w:t>8</w:t>
      </w:r>
      <w:r w:rsidR="00020589">
        <w:rPr>
          <w:noProof/>
        </w:rPr>
        <w:fldChar w:fldCharType="end"/>
      </w:r>
      <w:r>
        <w:t>: Vanstyle Auto Headlight System</w:t>
      </w:r>
      <w:sdt>
        <w:sdtPr>
          <w:id w:val="2010712071"/>
          <w:citation/>
        </w:sdtPr>
        <w:sdtContent>
          <w:r w:rsidR="002F0A03">
            <w:fldChar w:fldCharType="begin"/>
          </w:r>
          <w:r w:rsidR="002F0A03">
            <w:instrText xml:space="preserve"> CITATION Van22 \l 2057 </w:instrText>
          </w:r>
          <w:r w:rsidR="002F0A03">
            <w:fldChar w:fldCharType="separate"/>
          </w:r>
          <w:r w:rsidR="00E82A19">
            <w:rPr>
              <w:noProof/>
            </w:rPr>
            <w:t xml:space="preserve"> </w:t>
          </w:r>
          <w:r w:rsidR="00E82A19" w:rsidRPr="00E82A19">
            <w:rPr>
              <w:noProof/>
            </w:rPr>
            <w:t>[12]</w:t>
          </w:r>
          <w:r w:rsidR="002F0A03">
            <w:fldChar w:fldCharType="end"/>
          </w:r>
        </w:sdtContent>
      </w:sdt>
      <w:bookmarkEnd w:id="34"/>
    </w:p>
    <w:p w14:paraId="5F314F62" w14:textId="77777777" w:rsidR="000E6996" w:rsidRDefault="000E6996" w:rsidP="009A4C7E"/>
    <w:p w14:paraId="194F34CB" w14:textId="54738298" w:rsidR="002F0A03" w:rsidRDefault="005E7B88" w:rsidP="0076719C">
      <w:pPr>
        <w:pStyle w:val="Heading4"/>
      </w:pPr>
      <w:bookmarkStart w:id="35" w:name="_Toc103289223"/>
      <w:r>
        <w:t xml:space="preserve">4.1.1.5 </w:t>
      </w:r>
      <w:r w:rsidR="002F0A03">
        <w:t>Comparison of Existing Automatic Headlight Systems</w:t>
      </w:r>
      <w:bookmarkEnd w:id="35"/>
    </w:p>
    <w:p w14:paraId="6E20AA44" w14:textId="79D52EC4" w:rsidR="005766A4" w:rsidRDefault="00761479" w:rsidP="00761479">
      <w:r>
        <w:t>Table 2 is a</w:t>
      </w:r>
      <w:r w:rsidR="0076719C">
        <w:t xml:space="preserve"> comparison of </w:t>
      </w:r>
      <w:r w:rsidR="007B0D6E">
        <w:t xml:space="preserve">the </w:t>
      </w:r>
      <w:r w:rsidR="0076719C">
        <w:t>existing automatic headl</w:t>
      </w:r>
      <w:r w:rsidR="005C0045">
        <w:t>ight.</w:t>
      </w:r>
    </w:p>
    <w:p w14:paraId="6066209A" w14:textId="60CB47EF" w:rsidR="003F1A94" w:rsidRDefault="003F1A94" w:rsidP="00761479">
      <w:r>
        <w:rPr>
          <w:noProof/>
        </w:rPr>
        <w:drawing>
          <wp:inline distT="0" distB="0" distL="0" distR="0" wp14:anchorId="71938FDD" wp14:editId="26F3A85F">
            <wp:extent cx="5731510" cy="4175760"/>
            <wp:effectExtent l="0" t="0" r="254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175760"/>
                    </a:xfrm>
                    <a:prstGeom prst="rect">
                      <a:avLst/>
                    </a:prstGeom>
                  </pic:spPr>
                </pic:pic>
              </a:graphicData>
            </a:graphic>
          </wp:inline>
        </w:drawing>
      </w:r>
    </w:p>
    <w:p w14:paraId="2A9C0B2F" w14:textId="26669B9C" w:rsidR="00FE64D0" w:rsidRDefault="008B0D99" w:rsidP="00FE64D0">
      <w:pPr>
        <w:pStyle w:val="Caption"/>
        <w:keepNext/>
      </w:pPr>
      <w:bookmarkStart w:id="36" w:name="_Toc103294907"/>
      <w:r>
        <w:t xml:space="preserve">Table </w:t>
      </w:r>
      <w:r w:rsidR="00020589">
        <w:fldChar w:fldCharType="begin"/>
      </w:r>
      <w:r w:rsidR="00020589">
        <w:instrText xml:space="preserve"> SEQ Table \* ARABIC </w:instrText>
      </w:r>
      <w:r w:rsidR="00020589">
        <w:fldChar w:fldCharType="separate"/>
      </w:r>
      <w:r w:rsidR="002E6718">
        <w:rPr>
          <w:noProof/>
        </w:rPr>
        <w:t>2</w:t>
      </w:r>
      <w:r w:rsidR="00020589">
        <w:rPr>
          <w:noProof/>
        </w:rPr>
        <w:fldChar w:fldCharType="end"/>
      </w:r>
      <w:r>
        <w:t>: Comparison of automatic headlight</w:t>
      </w:r>
      <w:r w:rsidR="00FE64D0">
        <w:t xml:space="preserve"> systems </w:t>
      </w:r>
      <w:sdt>
        <w:sdtPr>
          <w:id w:val="-1500422975"/>
          <w:citation/>
        </w:sdtPr>
        <w:sdtContent>
          <w:r w:rsidR="00FE64D0">
            <w:fldChar w:fldCharType="begin"/>
          </w:r>
          <w:r w:rsidR="00FE64D0">
            <w:instrText xml:space="preserve"> CITATION Ama22 \l 2057 </w:instrText>
          </w:r>
          <w:r w:rsidR="00FE64D0">
            <w:fldChar w:fldCharType="separate"/>
          </w:r>
          <w:r w:rsidR="00E82A19" w:rsidRPr="00E82A19">
            <w:rPr>
              <w:noProof/>
            </w:rPr>
            <w:t>[9]</w:t>
          </w:r>
          <w:r w:rsidR="00FE64D0">
            <w:fldChar w:fldCharType="end"/>
          </w:r>
        </w:sdtContent>
      </w:sdt>
      <w:r w:rsidR="00FE64D0">
        <w:t xml:space="preserve"> </w:t>
      </w:r>
      <w:sdt>
        <w:sdtPr>
          <w:id w:val="-1661527242"/>
          <w:citation/>
        </w:sdtPr>
        <w:sdtContent>
          <w:r w:rsidR="00FE64D0">
            <w:fldChar w:fldCharType="begin"/>
          </w:r>
          <w:r w:rsidR="00FE64D0">
            <w:instrText xml:space="preserve"> CITATION Ban22 \l 2057 </w:instrText>
          </w:r>
          <w:r w:rsidR="00FE64D0">
            <w:fldChar w:fldCharType="separate"/>
          </w:r>
          <w:r w:rsidR="00E82A19" w:rsidRPr="00E82A19">
            <w:rPr>
              <w:noProof/>
            </w:rPr>
            <w:t>[10]</w:t>
          </w:r>
          <w:r w:rsidR="00FE64D0">
            <w:fldChar w:fldCharType="end"/>
          </w:r>
        </w:sdtContent>
      </w:sdt>
      <w:r w:rsidR="00FE64D0">
        <w:t xml:space="preserve"> </w:t>
      </w:r>
      <w:sdt>
        <w:sdtPr>
          <w:id w:val="-1767373918"/>
          <w:citation/>
        </w:sdtPr>
        <w:sdtContent>
          <w:r w:rsidR="00FE64D0">
            <w:fldChar w:fldCharType="begin"/>
          </w:r>
          <w:r w:rsidR="00FE64D0">
            <w:instrText xml:space="preserve"> CITATION Ven22 \l 2057 </w:instrText>
          </w:r>
          <w:r w:rsidR="00FE64D0">
            <w:fldChar w:fldCharType="separate"/>
          </w:r>
          <w:r w:rsidR="00E82A19" w:rsidRPr="00E82A19">
            <w:rPr>
              <w:noProof/>
            </w:rPr>
            <w:t>[11]</w:t>
          </w:r>
          <w:r w:rsidR="00FE64D0">
            <w:fldChar w:fldCharType="end"/>
          </w:r>
        </w:sdtContent>
      </w:sdt>
      <w:r w:rsidR="00FE64D0">
        <w:t xml:space="preserve"> </w:t>
      </w:r>
      <w:sdt>
        <w:sdtPr>
          <w:id w:val="857240054"/>
          <w:citation/>
        </w:sdtPr>
        <w:sdtContent>
          <w:r w:rsidR="00FE64D0">
            <w:fldChar w:fldCharType="begin"/>
          </w:r>
          <w:r w:rsidR="00FE64D0">
            <w:instrText xml:space="preserve"> CITATION Van22 \l 2057 </w:instrText>
          </w:r>
          <w:r w:rsidR="00FE64D0">
            <w:fldChar w:fldCharType="separate"/>
          </w:r>
          <w:r w:rsidR="00E82A19" w:rsidRPr="00E82A19">
            <w:rPr>
              <w:noProof/>
            </w:rPr>
            <w:t>[12]</w:t>
          </w:r>
          <w:r w:rsidR="00FE64D0">
            <w:fldChar w:fldCharType="end"/>
          </w:r>
        </w:sdtContent>
      </w:sdt>
      <w:bookmarkEnd w:id="36"/>
    </w:p>
    <w:p w14:paraId="4BBFE072" w14:textId="4A443AB4" w:rsidR="0076719C" w:rsidRPr="005766A4" w:rsidRDefault="005E7B88" w:rsidP="009A4C7E">
      <w:r>
        <w:t>The</w:t>
      </w:r>
      <w:r w:rsidR="0040653F">
        <w:t xml:space="preserve"> preferred choice of automatic lighting system</w:t>
      </w:r>
      <w:r w:rsidR="00761479">
        <w:t xml:space="preserve"> is the Banggood Auto System. </w:t>
      </w:r>
      <w:r>
        <w:t>The</w:t>
      </w:r>
      <w:r w:rsidR="0040653F">
        <w:t xml:space="preserve"> reasoning behind this choice is due to the multi-operational switch and the relatively</w:t>
      </w:r>
      <w:r w:rsidR="00710445">
        <w:t xml:space="preserve"> cheap purchase price of £24.00, </w:t>
      </w:r>
      <w:r>
        <w:t>the system</w:t>
      </w:r>
      <w:r w:rsidR="00710445">
        <w:t xml:space="preserve"> also </w:t>
      </w:r>
      <w:r w:rsidR="00710445" w:rsidRPr="00761479">
        <w:t>includes</w:t>
      </w:r>
      <w:r w:rsidR="00710445">
        <w:t xml:space="preserve"> the sensor which detects the level of brightness. </w:t>
      </w:r>
    </w:p>
    <w:p w14:paraId="7158D78C" w14:textId="4BB0F98B" w:rsidR="00C944A6" w:rsidRDefault="0076719C" w:rsidP="00D44BFA">
      <w:pPr>
        <w:pStyle w:val="Heading3"/>
        <w:numPr>
          <w:ilvl w:val="2"/>
          <w:numId w:val="30"/>
        </w:numPr>
      </w:pPr>
      <w:bookmarkStart w:id="37" w:name="_Toc103289224"/>
      <w:r>
        <w:lastRenderedPageBreak/>
        <w:t>Parking S</w:t>
      </w:r>
      <w:r w:rsidR="00C944A6">
        <w:t>ensors</w:t>
      </w:r>
      <w:bookmarkEnd w:id="37"/>
    </w:p>
    <w:p w14:paraId="00F6261F" w14:textId="18AEEF7B" w:rsidR="00B564FB" w:rsidRDefault="0040653F" w:rsidP="00761479">
      <w:r>
        <w:t xml:space="preserve">Parking sensors are a feature which </w:t>
      </w:r>
      <w:r w:rsidR="00761479">
        <w:t>have</w:t>
      </w:r>
      <w:r>
        <w:t xml:space="preserve"> only been </w:t>
      </w:r>
      <w:r w:rsidR="00761479">
        <w:t>included</w:t>
      </w:r>
      <w:r>
        <w:t xml:space="preserve"> in mass </w:t>
      </w:r>
      <w:r w:rsidR="00244190">
        <w:t>produced cars</w:t>
      </w:r>
      <w:r>
        <w:t xml:space="preserve"> since 2003, </w:t>
      </w:r>
      <w:r w:rsidR="00244190">
        <w:t>where</w:t>
      </w:r>
      <w:r>
        <w:t xml:space="preserve"> they </w:t>
      </w:r>
      <w:r w:rsidR="00761479">
        <w:t xml:space="preserve">were </w:t>
      </w:r>
      <w:r>
        <w:t xml:space="preserve">first featured in a Toyota Prius. </w:t>
      </w:r>
      <w:sdt>
        <w:sdtPr>
          <w:id w:val="-1069342820"/>
          <w:citation/>
        </w:sdtPr>
        <w:sdtContent>
          <w:r>
            <w:fldChar w:fldCharType="begin"/>
          </w:r>
          <w:r>
            <w:instrText xml:space="preserve"> CITATION Age201 \l 2057 </w:instrText>
          </w:r>
          <w:r>
            <w:fldChar w:fldCharType="separate"/>
          </w:r>
          <w:r w:rsidR="00E82A19" w:rsidRPr="00E82A19">
            <w:rPr>
              <w:noProof/>
            </w:rPr>
            <w:t>[13]</w:t>
          </w:r>
          <w:r>
            <w:fldChar w:fldCharType="end"/>
          </w:r>
        </w:sdtContent>
      </w:sdt>
      <w:r>
        <w:t xml:space="preserve"> </w:t>
      </w:r>
      <w:r w:rsidR="00244190">
        <w:t>Parking sensors are</w:t>
      </w:r>
      <w:r>
        <w:t xml:space="preserve"> an automated feature which </w:t>
      </w:r>
      <w:r w:rsidR="005E7B88">
        <w:t>have</w:t>
      </w:r>
      <w:r>
        <w:t xml:space="preserve"> been developed to work flawlessly </w:t>
      </w:r>
      <w:r w:rsidR="00244190">
        <w:t xml:space="preserve">and </w:t>
      </w:r>
      <w:r w:rsidR="005E7B88">
        <w:t>have</w:t>
      </w:r>
      <w:r w:rsidR="00244190">
        <w:t xml:space="preserve"> gone from a costly extra, to a very basic feature that is included on nearly all </w:t>
      </w:r>
      <w:r w:rsidR="005E7B88">
        <w:t>newly m</w:t>
      </w:r>
      <w:r w:rsidR="00761479">
        <w:t xml:space="preserve">anufactured cars. </w:t>
      </w:r>
      <w:r w:rsidR="001C2BF2">
        <w:t>Chapter 4.2</w:t>
      </w:r>
      <w:r w:rsidR="005E7B88">
        <w:t xml:space="preserve"> takes a look into</w:t>
      </w:r>
      <w:r w:rsidR="00A95A1B">
        <w:t xml:space="preserve"> the</w:t>
      </w:r>
      <w:r w:rsidR="00244190">
        <w:t xml:space="preserve"> various types of </w:t>
      </w:r>
      <w:r w:rsidR="00244190" w:rsidRPr="00761479">
        <w:t xml:space="preserve">aftermarket parking sensor </w:t>
      </w:r>
      <w:r w:rsidR="00A95A1B" w:rsidRPr="00761479">
        <w:t>systems</w:t>
      </w:r>
      <w:r w:rsidR="00244190" w:rsidRPr="00761479">
        <w:t xml:space="preserve"> that </w:t>
      </w:r>
      <w:r w:rsidR="00A95A1B" w:rsidRPr="00761479">
        <w:t>are</w:t>
      </w:r>
      <w:r w:rsidR="00244190" w:rsidRPr="00761479">
        <w:t xml:space="preserve"> available to purchase on today’s market. The products </w:t>
      </w:r>
      <w:r w:rsidR="00A75BE4" w:rsidRPr="00761479">
        <w:t xml:space="preserve">listed below are not products that are featured on </w:t>
      </w:r>
      <w:r w:rsidR="00761479" w:rsidRPr="00761479">
        <w:t xml:space="preserve">newly </w:t>
      </w:r>
      <w:r w:rsidR="00A75BE4" w:rsidRPr="00761479">
        <w:t>manufactu</w:t>
      </w:r>
      <w:r w:rsidR="00244190" w:rsidRPr="00761479">
        <w:t>r</w:t>
      </w:r>
      <w:r w:rsidR="00A75BE4" w:rsidRPr="00761479">
        <w:t>ed</w:t>
      </w:r>
      <w:r w:rsidR="00244190" w:rsidRPr="00761479">
        <w:t xml:space="preserve"> cars, but </w:t>
      </w:r>
      <w:r w:rsidR="00A75BE4" w:rsidRPr="00761479">
        <w:t>are</w:t>
      </w:r>
      <w:r w:rsidR="00244190" w:rsidRPr="00761479">
        <w:t xml:space="preserve"> </w:t>
      </w:r>
      <w:r w:rsidR="00761479" w:rsidRPr="00761479">
        <w:t>aftermarket products</w:t>
      </w:r>
      <w:r w:rsidR="00A75BE4" w:rsidRPr="00761479">
        <w:t>.</w:t>
      </w:r>
    </w:p>
    <w:p w14:paraId="6E906C4E" w14:textId="77777777" w:rsidR="00D44BFA" w:rsidRPr="00B564FB" w:rsidRDefault="00D44BFA" w:rsidP="00761479"/>
    <w:p w14:paraId="6485B9EF" w14:textId="518DFBF3" w:rsidR="00C944A6" w:rsidRDefault="00A95A1B" w:rsidP="00866537">
      <w:pPr>
        <w:pStyle w:val="Heading4"/>
      </w:pPr>
      <w:bookmarkStart w:id="38" w:name="_Toc103289225"/>
      <w:r>
        <w:t>4.</w:t>
      </w:r>
      <w:r w:rsidR="00D44BFA">
        <w:t>1</w:t>
      </w:r>
      <w:r>
        <w:t>.2.1</w:t>
      </w:r>
      <w:r w:rsidR="00556DF8">
        <w:tab/>
      </w:r>
      <w:r w:rsidR="0076719C">
        <w:t>U</w:t>
      </w:r>
      <w:r w:rsidR="00C944A6">
        <w:t>ltrasonic</w:t>
      </w:r>
      <w:r w:rsidR="00B564FB">
        <w:t xml:space="preserve"> </w:t>
      </w:r>
      <w:r w:rsidR="006B027E">
        <w:t>S</w:t>
      </w:r>
      <w:r w:rsidR="00B564FB">
        <w:t>ensor</w:t>
      </w:r>
      <w:r w:rsidR="0060176F">
        <w:t xml:space="preserve"> Systems</w:t>
      </w:r>
      <w:bookmarkEnd w:id="38"/>
    </w:p>
    <w:p w14:paraId="22F75C56" w14:textId="1AC4C298" w:rsidR="00244190" w:rsidRDefault="005D50C4" w:rsidP="00146D8F">
      <w:r>
        <w:t xml:space="preserve">Ultrasonic sensors </w:t>
      </w:r>
      <w:r w:rsidR="00A75BE4">
        <w:t>are</w:t>
      </w:r>
      <w:r>
        <w:t xml:space="preserve"> one of the most commonly used </w:t>
      </w:r>
      <w:r w:rsidR="00761479">
        <w:t xml:space="preserve">type of </w:t>
      </w:r>
      <w:r>
        <w:t>sensor</w:t>
      </w:r>
      <w:r w:rsidR="00761479">
        <w:t>s within parking aid.</w:t>
      </w:r>
      <w:r>
        <w:t xml:space="preserve"> Ultrasonic sensor technology functions through the production of sound waves. The sound waves detect any objects or vehicles within close proximity. Normally a bleeper noise is produced when the car approaches another object or vehicle. The bleeper becomes more frequent the closer the car gets to an object. </w:t>
      </w:r>
      <w:sdt>
        <w:sdtPr>
          <w:id w:val="1007640333"/>
          <w:citation/>
        </w:sdtPr>
        <w:sdtContent>
          <w:r>
            <w:fldChar w:fldCharType="begin"/>
          </w:r>
          <w:r>
            <w:instrText xml:space="preserve"> CITATION Age20 \l 2057 </w:instrText>
          </w:r>
          <w:r>
            <w:fldChar w:fldCharType="separate"/>
          </w:r>
          <w:r w:rsidR="00E82A19" w:rsidRPr="00E82A19">
            <w:rPr>
              <w:noProof/>
            </w:rPr>
            <w:t>[2]</w:t>
          </w:r>
          <w:r>
            <w:fldChar w:fldCharType="end"/>
          </w:r>
        </w:sdtContent>
      </w:sdt>
      <w:r w:rsidR="005D5B12">
        <w:t xml:space="preserve"> An advantage of ultrasonic sensoring systems is that they are able to function in the dark, unlike proximity sensors </w:t>
      </w:r>
      <w:r w:rsidR="00146D8F">
        <w:t>that use</w:t>
      </w:r>
      <w:r w:rsidR="005D5B12">
        <w:t xml:space="preserve"> light or cameras</w:t>
      </w:r>
      <w:r w:rsidR="001C2BF2">
        <w:t>. D</w:t>
      </w:r>
      <w:r w:rsidR="005D5B12">
        <w:t xml:space="preserve">ark environments have no effect on an ultrasonic sensors ability, which is vital for parking aids on a car.  </w:t>
      </w:r>
    </w:p>
    <w:p w14:paraId="5B7A32BE" w14:textId="77777777" w:rsidR="00146D8F" w:rsidRPr="00244190" w:rsidRDefault="00146D8F" w:rsidP="00761479"/>
    <w:p w14:paraId="55C5B8BF" w14:textId="06156B4D" w:rsidR="00A13105" w:rsidRDefault="00D44BFA" w:rsidP="00A95A1B">
      <w:pPr>
        <w:pStyle w:val="Heading5"/>
      </w:pPr>
      <w:bookmarkStart w:id="39" w:name="_Toc103289226"/>
      <w:r>
        <w:t>4.1.</w:t>
      </w:r>
      <w:r w:rsidR="00A95A1B">
        <w:t xml:space="preserve">2.1.1 </w:t>
      </w:r>
      <w:r w:rsidR="00A13105">
        <w:t>COCAR Backup System</w:t>
      </w:r>
      <w:bookmarkEnd w:id="39"/>
    </w:p>
    <w:p w14:paraId="709E0FB3" w14:textId="2CA9CB79" w:rsidR="00A13105" w:rsidRDefault="00A13105" w:rsidP="00A75BE4">
      <w:r>
        <w:t xml:space="preserve">This ultrasonic system includes four sensors (for rear </w:t>
      </w:r>
      <w:r w:rsidR="0081464D">
        <w:t>of the car) as shown in Figure 9</w:t>
      </w:r>
      <w:r>
        <w:t>. It also has a sound bleeper for when objects are close and it comes with an LED distance display</w:t>
      </w:r>
      <w:r w:rsidR="005574A1">
        <w:t xml:space="preserve">. The range </w:t>
      </w:r>
      <w:r w:rsidR="00A75BE4">
        <w:t xml:space="preserve">of the detection </w:t>
      </w:r>
      <w:r w:rsidR="005574A1">
        <w:t xml:space="preserve">is </w:t>
      </w:r>
      <w:r w:rsidR="00A75BE4">
        <w:t xml:space="preserve">between </w:t>
      </w:r>
      <w:r w:rsidR="005574A1">
        <w:t>30cm – 200cm</w:t>
      </w:r>
      <w:r w:rsidR="00D54F41">
        <w:t xml:space="preserve"> and </w:t>
      </w:r>
      <w:r w:rsidR="00A75BE4">
        <w:t>the sensors have an enclosure rating of</w:t>
      </w:r>
      <w:r w:rsidR="00D54F41">
        <w:t xml:space="preserve"> IP67</w:t>
      </w:r>
      <w:r w:rsidR="005574A1">
        <w:t xml:space="preserve">. </w:t>
      </w:r>
      <w:sdt>
        <w:sdtPr>
          <w:id w:val="1360014170"/>
          <w:citation/>
        </w:sdtPr>
        <w:sdtContent>
          <w:r w:rsidR="005574A1">
            <w:fldChar w:fldCharType="begin"/>
          </w:r>
          <w:r w:rsidR="005574A1">
            <w:instrText xml:space="preserve"> CITATION Ama221 \l 2057 </w:instrText>
          </w:r>
          <w:r w:rsidR="005574A1">
            <w:fldChar w:fldCharType="separate"/>
          </w:r>
          <w:r w:rsidR="00E82A19" w:rsidRPr="00E82A19">
            <w:rPr>
              <w:noProof/>
            </w:rPr>
            <w:t>[14]</w:t>
          </w:r>
          <w:r w:rsidR="005574A1">
            <w:fldChar w:fldCharType="end"/>
          </w:r>
        </w:sdtContent>
      </w:sdt>
      <w:r w:rsidR="005574A1">
        <w:t xml:space="preserve"> </w:t>
      </w:r>
    </w:p>
    <w:p w14:paraId="31DB44E1" w14:textId="6DDDD82D" w:rsidR="00A13105" w:rsidRDefault="00A13105" w:rsidP="00A13105">
      <w:r>
        <w:rPr>
          <w:noProof/>
        </w:rPr>
        <w:drawing>
          <wp:inline distT="0" distB="0" distL="0" distR="0" wp14:anchorId="72BB2550" wp14:editId="788E7948">
            <wp:extent cx="2021964" cy="1667022"/>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053711" cy="1693196"/>
                    </a:xfrm>
                    <a:prstGeom prst="rect">
                      <a:avLst/>
                    </a:prstGeom>
                  </pic:spPr>
                </pic:pic>
              </a:graphicData>
            </a:graphic>
          </wp:inline>
        </w:drawing>
      </w:r>
    </w:p>
    <w:p w14:paraId="0D6D2D7A" w14:textId="2481C726" w:rsidR="00A13105" w:rsidRDefault="004B192B" w:rsidP="004B192B">
      <w:pPr>
        <w:pStyle w:val="Caption"/>
      </w:pPr>
      <w:bookmarkStart w:id="40" w:name="_Toc103277529"/>
      <w:r>
        <w:t xml:space="preserve">Figure </w:t>
      </w:r>
      <w:r w:rsidR="00020589">
        <w:fldChar w:fldCharType="begin"/>
      </w:r>
      <w:r w:rsidR="00020589">
        <w:instrText xml:space="preserve"> SEQ Figure \* ARABIC </w:instrText>
      </w:r>
      <w:r w:rsidR="00020589">
        <w:fldChar w:fldCharType="separate"/>
      </w:r>
      <w:r w:rsidR="003F1A94">
        <w:rPr>
          <w:noProof/>
        </w:rPr>
        <w:t>9</w:t>
      </w:r>
      <w:r w:rsidR="00020589">
        <w:rPr>
          <w:noProof/>
        </w:rPr>
        <w:fldChar w:fldCharType="end"/>
      </w:r>
      <w:r>
        <w:t xml:space="preserve">: Cocar Backup System </w:t>
      </w:r>
      <w:sdt>
        <w:sdtPr>
          <w:id w:val="553277090"/>
          <w:citation/>
        </w:sdtPr>
        <w:sdtContent>
          <w:r w:rsidR="005574A1">
            <w:fldChar w:fldCharType="begin"/>
          </w:r>
          <w:r w:rsidR="005574A1">
            <w:instrText xml:space="preserve"> CITATION Ama221 \l 2057 </w:instrText>
          </w:r>
          <w:r w:rsidR="005574A1">
            <w:fldChar w:fldCharType="separate"/>
          </w:r>
          <w:r w:rsidR="00E82A19" w:rsidRPr="00E82A19">
            <w:rPr>
              <w:noProof/>
            </w:rPr>
            <w:t>[14]</w:t>
          </w:r>
          <w:r w:rsidR="005574A1">
            <w:fldChar w:fldCharType="end"/>
          </w:r>
        </w:sdtContent>
      </w:sdt>
      <w:bookmarkEnd w:id="40"/>
    </w:p>
    <w:p w14:paraId="1A522FCB" w14:textId="5E004C4C" w:rsidR="00146D8F" w:rsidRDefault="00DF6D79" w:rsidP="00DF6D79">
      <w:r>
        <w:br w:type="page"/>
      </w:r>
    </w:p>
    <w:p w14:paraId="20A277FC" w14:textId="47361C47" w:rsidR="005574A1" w:rsidRDefault="00866537" w:rsidP="00D44BFA">
      <w:pPr>
        <w:pStyle w:val="Heading5"/>
      </w:pPr>
      <w:bookmarkStart w:id="41" w:name="_Toc103289227"/>
      <w:r>
        <w:lastRenderedPageBreak/>
        <w:t>4.</w:t>
      </w:r>
      <w:r w:rsidR="00D44BFA">
        <w:t>1</w:t>
      </w:r>
      <w:r w:rsidR="00A95A1B">
        <w:t xml:space="preserve">.2.1.2 </w:t>
      </w:r>
      <w:r w:rsidR="00D54F41">
        <w:t>VALEO Parking Sensors Kit</w:t>
      </w:r>
      <w:bookmarkEnd w:id="41"/>
    </w:p>
    <w:p w14:paraId="78181D6E" w14:textId="338B8B0B" w:rsidR="00D54F41" w:rsidRDefault="00D54F41" w:rsidP="005C0045">
      <w:r>
        <w:t>This parking sensor kit only includ</w:t>
      </w:r>
      <w:r w:rsidR="005C0045">
        <w:t>es four ultrasonic sensors but</w:t>
      </w:r>
      <w:r w:rsidR="00A75BE4">
        <w:t xml:space="preserve"> is</w:t>
      </w:r>
      <w:r>
        <w:t xml:space="preserve"> relatively cheap</w:t>
      </w:r>
      <w:r w:rsidR="00A75BE4">
        <w:t>,</w:t>
      </w:r>
      <w:r>
        <w:t xml:space="preserve"> </w:t>
      </w:r>
      <w:r w:rsidR="00A75BE4">
        <w:t>costing just</w:t>
      </w:r>
      <w:r w:rsidR="0081464D">
        <w:t xml:space="preserve"> £65.50. As shown in Figure 10</w:t>
      </w:r>
      <w:r w:rsidR="005C0045">
        <w:t xml:space="preserve"> i</w:t>
      </w:r>
      <w:r>
        <w:t>t does not include any display and</w:t>
      </w:r>
      <w:r w:rsidR="005C0045">
        <w:t xml:space="preserve"> the sensors</w:t>
      </w:r>
      <w:r w:rsidR="00A75BE4">
        <w:t xml:space="preserve"> enclosure rating is </w:t>
      </w:r>
      <w:r>
        <w:t>IP67. The ultrasonic sensors have a range</w:t>
      </w:r>
      <w:r w:rsidR="00A75BE4">
        <w:t xml:space="preserve"> of detection</w:t>
      </w:r>
      <w:r>
        <w:t xml:space="preserve"> up to 170cm. </w:t>
      </w:r>
      <w:sdt>
        <w:sdtPr>
          <w:id w:val="1974024903"/>
          <w:citation/>
        </w:sdtPr>
        <w:sdtContent>
          <w:r>
            <w:fldChar w:fldCharType="begin"/>
          </w:r>
          <w:r>
            <w:instrText xml:space="preserve"> CITATION Buy22 \l 2057 </w:instrText>
          </w:r>
          <w:r>
            <w:fldChar w:fldCharType="separate"/>
          </w:r>
          <w:r w:rsidR="00E82A19" w:rsidRPr="00E82A19">
            <w:rPr>
              <w:noProof/>
            </w:rPr>
            <w:t>[15]</w:t>
          </w:r>
          <w:r>
            <w:fldChar w:fldCharType="end"/>
          </w:r>
        </w:sdtContent>
      </w:sdt>
    </w:p>
    <w:p w14:paraId="41532166" w14:textId="1FE38844" w:rsidR="00D54F41" w:rsidRDefault="00D54F41" w:rsidP="00D54F41">
      <w:r>
        <w:rPr>
          <w:noProof/>
        </w:rPr>
        <w:drawing>
          <wp:inline distT="0" distB="0" distL="0" distR="0" wp14:anchorId="76EF5671" wp14:editId="6FE8BDD4">
            <wp:extent cx="2136961" cy="13997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73764" cy="1423841"/>
                    </a:xfrm>
                    <a:prstGeom prst="rect">
                      <a:avLst/>
                    </a:prstGeom>
                  </pic:spPr>
                </pic:pic>
              </a:graphicData>
            </a:graphic>
          </wp:inline>
        </w:drawing>
      </w:r>
    </w:p>
    <w:p w14:paraId="1EDB57A1" w14:textId="5A103097" w:rsidR="00D54F41" w:rsidRDefault="004B192B" w:rsidP="004B192B">
      <w:pPr>
        <w:pStyle w:val="Caption"/>
      </w:pPr>
      <w:bookmarkStart w:id="42" w:name="_Toc103277530"/>
      <w:r>
        <w:t xml:space="preserve">Figure </w:t>
      </w:r>
      <w:r w:rsidR="00020589">
        <w:fldChar w:fldCharType="begin"/>
      </w:r>
      <w:r w:rsidR="00020589">
        <w:instrText xml:space="preserve"> SEQ Figure \* ARABIC </w:instrText>
      </w:r>
      <w:r w:rsidR="00020589">
        <w:fldChar w:fldCharType="separate"/>
      </w:r>
      <w:r w:rsidR="003F1A94">
        <w:rPr>
          <w:noProof/>
        </w:rPr>
        <w:t>10</w:t>
      </w:r>
      <w:r w:rsidR="00020589">
        <w:rPr>
          <w:noProof/>
        </w:rPr>
        <w:fldChar w:fldCharType="end"/>
      </w:r>
      <w:r>
        <w:t>: Valeo Sensors Kit</w:t>
      </w:r>
      <w:sdt>
        <w:sdtPr>
          <w:id w:val="-1244636082"/>
          <w:citation/>
        </w:sdtPr>
        <w:sdtContent>
          <w:r w:rsidR="00D54F41">
            <w:fldChar w:fldCharType="begin"/>
          </w:r>
          <w:r w:rsidR="00D54F41">
            <w:instrText xml:space="preserve"> CITATION Buy22 \l 2057 </w:instrText>
          </w:r>
          <w:r w:rsidR="00D54F41">
            <w:fldChar w:fldCharType="separate"/>
          </w:r>
          <w:r w:rsidR="00E82A19">
            <w:rPr>
              <w:noProof/>
            </w:rPr>
            <w:t xml:space="preserve"> </w:t>
          </w:r>
          <w:r w:rsidR="00E82A19" w:rsidRPr="00E82A19">
            <w:rPr>
              <w:noProof/>
            </w:rPr>
            <w:t>[15]</w:t>
          </w:r>
          <w:r w:rsidR="00D54F41">
            <w:fldChar w:fldCharType="end"/>
          </w:r>
        </w:sdtContent>
      </w:sdt>
      <w:bookmarkEnd w:id="42"/>
    </w:p>
    <w:p w14:paraId="1CD021FD" w14:textId="77777777" w:rsidR="00D54F41" w:rsidRDefault="00D54F41" w:rsidP="00D54F41"/>
    <w:p w14:paraId="72885537" w14:textId="4C5D70B8" w:rsidR="00D54F41" w:rsidRDefault="00D44BFA" w:rsidP="00287EF7">
      <w:pPr>
        <w:pStyle w:val="Heading5"/>
      </w:pPr>
      <w:bookmarkStart w:id="43" w:name="_Toc103289228"/>
      <w:r>
        <w:t>4.1</w:t>
      </w:r>
      <w:r w:rsidR="00A95A1B">
        <w:t xml:space="preserve">.2.1.3 </w:t>
      </w:r>
      <w:r w:rsidR="002E7C26">
        <w:t>BRIGADE BS-</w:t>
      </w:r>
      <w:r w:rsidR="00D54F41">
        <w:t>4</w:t>
      </w:r>
      <w:r w:rsidR="002E7C26">
        <w:t>0</w:t>
      </w:r>
      <w:r w:rsidR="00D54F41">
        <w:t>00W Sensor Kit</w:t>
      </w:r>
      <w:bookmarkEnd w:id="43"/>
    </w:p>
    <w:p w14:paraId="588F2FED" w14:textId="642901C5" w:rsidR="00D54F41" w:rsidRDefault="002E7C26" w:rsidP="00146D8F">
      <w:r>
        <w:t xml:space="preserve">This expensive ultrasonic sensor kit costs £243.11 </w:t>
      </w:r>
      <w:r w:rsidR="00A75BE4">
        <w:t xml:space="preserve">and includes </w:t>
      </w:r>
      <w:r w:rsidR="0081464D">
        <w:t>eight ultrasonic</w:t>
      </w:r>
      <w:r w:rsidR="00A75BE4">
        <w:t xml:space="preserve"> </w:t>
      </w:r>
      <w:r w:rsidR="0081464D">
        <w:t>sensors</w:t>
      </w:r>
      <w:r w:rsidR="005C0045">
        <w:t>,</w:t>
      </w:r>
      <w:r w:rsidR="0081464D">
        <w:t xml:space="preserve"> as shown in Figure 11</w:t>
      </w:r>
      <w:r>
        <w:t>. The range</w:t>
      </w:r>
      <w:r w:rsidR="00A75BE4">
        <w:t xml:space="preserve"> of detection</w:t>
      </w:r>
      <w:r>
        <w:t xml:space="preserve"> is between 60</w:t>
      </w:r>
      <w:r w:rsidR="00A75BE4">
        <w:t>cm – 250cm and the sensors have an enclosure rating of</w:t>
      </w:r>
      <w:r>
        <w:t xml:space="preserve"> IP68. The system includes a bleeper and a</w:t>
      </w:r>
      <w:r w:rsidR="00A75BE4">
        <w:t>n</w:t>
      </w:r>
      <w:r>
        <w:t xml:space="preserve"> LCD </w:t>
      </w:r>
      <w:r w:rsidR="00A75BE4">
        <w:t xml:space="preserve">distance display </w:t>
      </w:r>
      <w:r>
        <w:t xml:space="preserve">screen. </w:t>
      </w:r>
      <w:sdt>
        <w:sdtPr>
          <w:id w:val="-870386568"/>
          <w:citation/>
        </w:sdtPr>
        <w:sdtContent>
          <w:r>
            <w:fldChar w:fldCharType="begin"/>
          </w:r>
          <w:r>
            <w:instrText xml:space="preserve"> CITATION BOW22 \l 2057 </w:instrText>
          </w:r>
          <w:r>
            <w:fldChar w:fldCharType="separate"/>
          </w:r>
          <w:r w:rsidR="00E82A19" w:rsidRPr="00E82A19">
            <w:rPr>
              <w:noProof/>
            </w:rPr>
            <w:t>[16]</w:t>
          </w:r>
          <w:r>
            <w:fldChar w:fldCharType="end"/>
          </w:r>
        </w:sdtContent>
      </w:sdt>
    </w:p>
    <w:p w14:paraId="362E8F66" w14:textId="37C98705" w:rsidR="002E7C26" w:rsidRPr="00D54F41" w:rsidRDefault="002E7C26" w:rsidP="002E7C26">
      <w:r>
        <w:rPr>
          <w:noProof/>
        </w:rPr>
        <w:drawing>
          <wp:inline distT="0" distB="0" distL="0" distR="0" wp14:anchorId="494D9346" wp14:editId="61D430E4">
            <wp:extent cx="2110154" cy="1656135"/>
            <wp:effectExtent l="0" t="0" r="444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140411" cy="1679882"/>
                    </a:xfrm>
                    <a:prstGeom prst="rect">
                      <a:avLst/>
                    </a:prstGeom>
                  </pic:spPr>
                </pic:pic>
              </a:graphicData>
            </a:graphic>
          </wp:inline>
        </w:drawing>
      </w:r>
    </w:p>
    <w:p w14:paraId="30766296" w14:textId="11970448" w:rsidR="00A13105" w:rsidRDefault="004B192B" w:rsidP="004B192B">
      <w:pPr>
        <w:pStyle w:val="Caption"/>
      </w:pPr>
      <w:bookmarkStart w:id="44" w:name="_Toc103277531"/>
      <w:r>
        <w:t xml:space="preserve">Figure </w:t>
      </w:r>
      <w:r w:rsidR="00020589">
        <w:fldChar w:fldCharType="begin"/>
      </w:r>
      <w:r w:rsidR="00020589">
        <w:instrText xml:space="preserve"> SEQ Figure \* ARABIC </w:instrText>
      </w:r>
      <w:r w:rsidR="00020589">
        <w:fldChar w:fldCharType="separate"/>
      </w:r>
      <w:r w:rsidR="003F1A94">
        <w:rPr>
          <w:noProof/>
        </w:rPr>
        <w:t>11</w:t>
      </w:r>
      <w:r w:rsidR="00020589">
        <w:rPr>
          <w:noProof/>
        </w:rPr>
        <w:fldChar w:fldCharType="end"/>
      </w:r>
      <w:r>
        <w:t>: Brigade BS-4000W Sensor Kit</w:t>
      </w:r>
      <w:sdt>
        <w:sdtPr>
          <w:id w:val="1365628792"/>
          <w:citation/>
        </w:sdtPr>
        <w:sdtContent>
          <w:r w:rsidR="002E7C26">
            <w:fldChar w:fldCharType="begin"/>
          </w:r>
          <w:r w:rsidR="002E7C26">
            <w:instrText xml:space="preserve"> CITATION BOW22 \l 2057 </w:instrText>
          </w:r>
          <w:r w:rsidR="002E7C26">
            <w:fldChar w:fldCharType="separate"/>
          </w:r>
          <w:r w:rsidR="00E82A19">
            <w:rPr>
              <w:noProof/>
            </w:rPr>
            <w:t xml:space="preserve"> </w:t>
          </w:r>
          <w:r w:rsidR="00E82A19" w:rsidRPr="00E82A19">
            <w:rPr>
              <w:noProof/>
            </w:rPr>
            <w:t>[16]</w:t>
          </w:r>
          <w:r w:rsidR="002E7C26">
            <w:fldChar w:fldCharType="end"/>
          </w:r>
        </w:sdtContent>
      </w:sdt>
      <w:bookmarkEnd w:id="44"/>
    </w:p>
    <w:p w14:paraId="7A991C08" w14:textId="77777777" w:rsidR="00146D8F" w:rsidRDefault="00146D8F" w:rsidP="00A13105"/>
    <w:p w14:paraId="124A75FE" w14:textId="270F7D26" w:rsidR="00933702" w:rsidRDefault="00866537" w:rsidP="00D44BFA">
      <w:pPr>
        <w:pStyle w:val="Heading5"/>
      </w:pPr>
      <w:bookmarkStart w:id="45" w:name="_Toc103289229"/>
      <w:r>
        <w:t>4.</w:t>
      </w:r>
      <w:r w:rsidR="00D44BFA">
        <w:t>1</w:t>
      </w:r>
      <w:r w:rsidR="00A95A1B">
        <w:t xml:space="preserve">.2.1.4 </w:t>
      </w:r>
      <w:r w:rsidR="00933702">
        <w:t>STEELMATE PTS800EX Parking Sensors</w:t>
      </w:r>
      <w:bookmarkEnd w:id="45"/>
    </w:p>
    <w:p w14:paraId="0D69641E" w14:textId="1527DD9F" w:rsidR="00933702" w:rsidRDefault="00A75BE4" w:rsidP="005C0045">
      <w:r>
        <w:t xml:space="preserve">The Steelmate PTS800EX </w:t>
      </w:r>
      <w:r w:rsidR="00933702">
        <w:t>Includes a total of eight ultrasonic sensors, four for the front</w:t>
      </w:r>
      <w:r>
        <w:t xml:space="preserve"> bumper</w:t>
      </w:r>
      <w:r w:rsidR="00933702">
        <w:t xml:space="preserve"> of the car and four for the rear</w:t>
      </w:r>
      <w:r>
        <w:t xml:space="preserve"> bumper</w:t>
      </w:r>
      <w:r w:rsidR="00933702">
        <w:t>. Although it does not include a display unit it is compatible with a variety of visual display</w:t>
      </w:r>
      <w:r>
        <w:t>s. It comes with two b</w:t>
      </w:r>
      <w:r w:rsidR="004811C6">
        <w:t>l</w:t>
      </w:r>
      <w:r>
        <w:t>eepers,</w:t>
      </w:r>
      <w:r w:rsidR="00933702">
        <w:t xml:space="preserve"> one sound is for the </w:t>
      </w:r>
      <w:r>
        <w:t xml:space="preserve">detection of the </w:t>
      </w:r>
      <w:r w:rsidR="00933702">
        <w:t>front of the car and there is a differen</w:t>
      </w:r>
      <w:r>
        <w:t>t sound for the</w:t>
      </w:r>
      <w:r w:rsidR="005C0045">
        <w:t xml:space="preserve"> rear. The sensor</w:t>
      </w:r>
      <w:r w:rsidR="004811C6">
        <w:t>s</w:t>
      </w:r>
      <w:r w:rsidR="005C0045">
        <w:t xml:space="preserve"> have an enclosure</w:t>
      </w:r>
      <w:r>
        <w:t xml:space="preserve"> rating of</w:t>
      </w:r>
      <w:r w:rsidR="005C0045">
        <w:t xml:space="preserve"> IP68 and have</w:t>
      </w:r>
      <w:r w:rsidR="00933702">
        <w:t xml:space="preserve"> two different </w:t>
      </w:r>
      <w:r>
        <w:t xml:space="preserve">detection </w:t>
      </w:r>
      <w:r w:rsidR="005C0045">
        <w:t>ranges. T</w:t>
      </w:r>
      <w:r w:rsidR="00933702">
        <w:t xml:space="preserve">he front sensors </w:t>
      </w:r>
      <w:r>
        <w:t xml:space="preserve">detect between </w:t>
      </w:r>
      <w:r w:rsidR="00933702">
        <w:t xml:space="preserve">30cm – 100cm and the rear sensors 30cm – 250cm. </w:t>
      </w:r>
      <w:sdt>
        <w:sdtPr>
          <w:id w:val="1752007391"/>
          <w:citation/>
        </w:sdtPr>
        <w:sdtContent>
          <w:r w:rsidR="00933702">
            <w:fldChar w:fldCharType="begin"/>
          </w:r>
          <w:r w:rsidR="00933702">
            <w:instrText xml:space="preserve">CITATION Veh22 \l 2057 </w:instrText>
          </w:r>
          <w:r w:rsidR="00933702">
            <w:fldChar w:fldCharType="separate"/>
          </w:r>
          <w:r w:rsidR="00E82A19" w:rsidRPr="00E82A19">
            <w:rPr>
              <w:noProof/>
            </w:rPr>
            <w:t>[17]</w:t>
          </w:r>
          <w:r w:rsidR="00933702">
            <w:fldChar w:fldCharType="end"/>
          </w:r>
        </w:sdtContent>
      </w:sdt>
    </w:p>
    <w:p w14:paraId="1C22B55E" w14:textId="7E2E1F27" w:rsidR="00933702" w:rsidRPr="00933702" w:rsidRDefault="00933702" w:rsidP="00933702">
      <w:r>
        <w:rPr>
          <w:noProof/>
        </w:rPr>
        <w:drawing>
          <wp:inline distT="0" distB="0" distL="0" distR="0" wp14:anchorId="4A6E17D9" wp14:editId="10F74032">
            <wp:extent cx="1955409" cy="1125439"/>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981817" cy="1140638"/>
                    </a:xfrm>
                    <a:prstGeom prst="rect">
                      <a:avLst/>
                    </a:prstGeom>
                  </pic:spPr>
                </pic:pic>
              </a:graphicData>
            </a:graphic>
          </wp:inline>
        </w:drawing>
      </w:r>
    </w:p>
    <w:p w14:paraId="2410ED57" w14:textId="78667588" w:rsidR="004B192B" w:rsidRDefault="004B192B" w:rsidP="00DF6D79">
      <w:pPr>
        <w:pStyle w:val="Caption"/>
      </w:pPr>
      <w:bookmarkStart w:id="46" w:name="_Toc103277532"/>
      <w:r>
        <w:t xml:space="preserve">Figure </w:t>
      </w:r>
      <w:r w:rsidR="00020589">
        <w:fldChar w:fldCharType="begin"/>
      </w:r>
      <w:r w:rsidR="00020589">
        <w:instrText xml:space="preserve"> SEQ Figure \* ARABIC </w:instrText>
      </w:r>
      <w:r w:rsidR="00020589">
        <w:fldChar w:fldCharType="separate"/>
      </w:r>
      <w:r w:rsidR="003F1A94">
        <w:rPr>
          <w:noProof/>
        </w:rPr>
        <w:t>12</w:t>
      </w:r>
      <w:r w:rsidR="00020589">
        <w:rPr>
          <w:noProof/>
        </w:rPr>
        <w:fldChar w:fldCharType="end"/>
      </w:r>
      <w:r>
        <w:t>: Steelmate PTS800EX Parking Sensors</w:t>
      </w:r>
      <w:r w:rsidR="00B1419B">
        <w:t xml:space="preserve"> </w:t>
      </w:r>
      <w:sdt>
        <w:sdtPr>
          <w:id w:val="1813136963"/>
          <w:citation/>
        </w:sdtPr>
        <w:sdtContent>
          <w:r w:rsidR="00B1419B">
            <w:fldChar w:fldCharType="begin"/>
          </w:r>
          <w:r w:rsidR="00B1419B">
            <w:instrText xml:space="preserve"> CITATION Veh22 \l 2057 </w:instrText>
          </w:r>
          <w:r w:rsidR="00B1419B">
            <w:fldChar w:fldCharType="separate"/>
          </w:r>
          <w:r w:rsidR="00E82A19" w:rsidRPr="00E82A19">
            <w:rPr>
              <w:noProof/>
            </w:rPr>
            <w:t>[17]</w:t>
          </w:r>
          <w:r w:rsidR="00B1419B">
            <w:fldChar w:fldCharType="end"/>
          </w:r>
        </w:sdtContent>
      </w:sdt>
      <w:bookmarkEnd w:id="46"/>
    </w:p>
    <w:p w14:paraId="103DFF0A" w14:textId="0DDF5C29" w:rsidR="00A95A1B" w:rsidRPr="004B192B" w:rsidRDefault="00287EF7" w:rsidP="00866537">
      <w:pPr>
        <w:pStyle w:val="Heading5"/>
      </w:pPr>
      <w:bookmarkStart w:id="47" w:name="_Toc103289230"/>
      <w:r>
        <w:lastRenderedPageBreak/>
        <w:t>4.</w:t>
      </w:r>
      <w:r w:rsidR="00D44BFA">
        <w:t>1</w:t>
      </w:r>
      <w:r>
        <w:t>.2.1.5 Comparison of Ultrasonic Sensor Parking Systems</w:t>
      </w:r>
      <w:bookmarkEnd w:id="47"/>
      <w:r>
        <w:t xml:space="preserve"> </w:t>
      </w:r>
    </w:p>
    <w:p w14:paraId="0483BD6B" w14:textId="2AD6CA85" w:rsidR="005D322F" w:rsidRDefault="005D322F" w:rsidP="00A13105">
      <w:r>
        <w:t xml:space="preserve">Table </w:t>
      </w:r>
      <w:r w:rsidR="004B192B">
        <w:t xml:space="preserve">3 </w:t>
      </w:r>
      <w:r>
        <w:t xml:space="preserve">compares </w:t>
      </w:r>
      <w:r w:rsidR="005C0045">
        <w:t xml:space="preserve">the </w:t>
      </w:r>
      <w:r>
        <w:t xml:space="preserve">four ultrasonic parking sensor systems. </w:t>
      </w:r>
    </w:p>
    <w:p w14:paraId="0ED54D65" w14:textId="33D87F69" w:rsidR="003F1A94" w:rsidRDefault="003F1A94" w:rsidP="00A13105">
      <w:r>
        <w:rPr>
          <w:noProof/>
        </w:rPr>
        <w:drawing>
          <wp:inline distT="0" distB="0" distL="0" distR="0" wp14:anchorId="139CBE02" wp14:editId="2B4D1628">
            <wp:extent cx="5731510" cy="3502660"/>
            <wp:effectExtent l="0" t="0" r="2540" b="254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502660"/>
                    </a:xfrm>
                    <a:prstGeom prst="rect">
                      <a:avLst/>
                    </a:prstGeom>
                  </pic:spPr>
                </pic:pic>
              </a:graphicData>
            </a:graphic>
          </wp:inline>
        </w:drawing>
      </w:r>
    </w:p>
    <w:p w14:paraId="48B0CFFC" w14:textId="5F7FD842" w:rsidR="00A13105" w:rsidRDefault="00FE64D0" w:rsidP="00FE64D0">
      <w:pPr>
        <w:pStyle w:val="Caption"/>
        <w:keepNext/>
      </w:pPr>
      <w:bookmarkStart w:id="48" w:name="_Toc103294908"/>
      <w:r>
        <w:t xml:space="preserve">Table </w:t>
      </w:r>
      <w:r w:rsidR="00020589">
        <w:fldChar w:fldCharType="begin"/>
      </w:r>
      <w:r w:rsidR="00020589">
        <w:instrText xml:space="preserve"> SEQ Table \* ARABIC </w:instrText>
      </w:r>
      <w:r w:rsidR="00020589">
        <w:fldChar w:fldCharType="separate"/>
      </w:r>
      <w:r w:rsidR="002E6718">
        <w:rPr>
          <w:noProof/>
        </w:rPr>
        <w:t>3</w:t>
      </w:r>
      <w:r w:rsidR="00020589">
        <w:rPr>
          <w:noProof/>
        </w:rPr>
        <w:fldChar w:fldCharType="end"/>
      </w:r>
      <w:r>
        <w:t xml:space="preserve">: Comparison of ultrasonic parking sensor systems </w:t>
      </w:r>
      <w:sdt>
        <w:sdtPr>
          <w:id w:val="1729189484"/>
          <w:citation/>
        </w:sdtPr>
        <w:sdtContent>
          <w:r w:rsidR="005574A1">
            <w:fldChar w:fldCharType="begin"/>
          </w:r>
          <w:r w:rsidR="005574A1">
            <w:instrText xml:space="preserve"> CITATION Ama221 \l 2057 </w:instrText>
          </w:r>
          <w:r w:rsidR="005574A1">
            <w:fldChar w:fldCharType="separate"/>
          </w:r>
          <w:r w:rsidR="00E82A19" w:rsidRPr="00E82A19">
            <w:rPr>
              <w:noProof/>
            </w:rPr>
            <w:t>[14]</w:t>
          </w:r>
          <w:r w:rsidR="005574A1">
            <w:fldChar w:fldCharType="end"/>
          </w:r>
        </w:sdtContent>
      </w:sdt>
      <w:r w:rsidR="00D54F41">
        <w:t xml:space="preserve"> </w:t>
      </w:r>
      <w:sdt>
        <w:sdtPr>
          <w:id w:val="951982312"/>
          <w:citation/>
        </w:sdtPr>
        <w:sdtContent>
          <w:r w:rsidR="00D54F41">
            <w:fldChar w:fldCharType="begin"/>
          </w:r>
          <w:r w:rsidR="00D54F41">
            <w:instrText xml:space="preserve"> CITATION Buy22 \l 2057 </w:instrText>
          </w:r>
          <w:r w:rsidR="00D54F41">
            <w:fldChar w:fldCharType="separate"/>
          </w:r>
          <w:r w:rsidR="00E82A19" w:rsidRPr="00E82A19">
            <w:rPr>
              <w:noProof/>
            </w:rPr>
            <w:t>[15]</w:t>
          </w:r>
          <w:r w:rsidR="00D54F41">
            <w:fldChar w:fldCharType="end"/>
          </w:r>
        </w:sdtContent>
      </w:sdt>
      <w:r w:rsidR="002E7C26">
        <w:t xml:space="preserve"> </w:t>
      </w:r>
      <w:sdt>
        <w:sdtPr>
          <w:id w:val="856700897"/>
          <w:citation/>
        </w:sdtPr>
        <w:sdtContent>
          <w:r w:rsidR="002E7C26">
            <w:fldChar w:fldCharType="begin"/>
          </w:r>
          <w:r w:rsidR="002E7C26">
            <w:instrText xml:space="preserve"> CITATION BOW22 \l 2057 </w:instrText>
          </w:r>
          <w:r w:rsidR="002E7C26">
            <w:fldChar w:fldCharType="separate"/>
          </w:r>
          <w:r w:rsidR="00E82A19" w:rsidRPr="00E82A19">
            <w:rPr>
              <w:noProof/>
            </w:rPr>
            <w:t>[16]</w:t>
          </w:r>
          <w:r w:rsidR="002E7C26">
            <w:fldChar w:fldCharType="end"/>
          </w:r>
        </w:sdtContent>
      </w:sdt>
      <w:r w:rsidR="00B1419B">
        <w:t xml:space="preserve"> </w:t>
      </w:r>
      <w:sdt>
        <w:sdtPr>
          <w:id w:val="376592121"/>
          <w:citation/>
        </w:sdtPr>
        <w:sdtContent>
          <w:r w:rsidR="00B1419B">
            <w:fldChar w:fldCharType="begin"/>
          </w:r>
          <w:r w:rsidR="00B1419B">
            <w:instrText xml:space="preserve"> CITATION Veh22 \l 2057 </w:instrText>
          </w:r>
          <w:r w:rsidR="00B1419B">
            <w:fldChar w:fldCharType="separate"/>
          </w:r>
          <w:r w:rsidR="00E82A19" w:rsidRPr="00E82A19">
            <w:rPr>
              <w:noProof/>
            </w:rPr>
            <w:t>[17]</w:t>
          </w:r>
          <w:r w:rsidR="00B1419B">
            <w:fldChar w:fldCharType="end"/>
          </w:r>
        </w:sdtContent>
      </w:sdt>
      <w:bookmarkEnd w:id="48"/>
    </w:p>
    <w:p w14:paraId="05AF02EE" w14:textId="59B5C772" w:rsidR="00A75BE4" w:rsidRDefault="0081464D" w:rsidP="004811C6">
      <w:r>
        <w:t>The</w:t>
      </w:r>
      <w:r w:rsidR="00A75BE4">
        <w:t xml:space="preserve"> preferred choice of ultrasonic parking sensors are the Steelmate P</w:t>
      </w:r>
      <w:r w:rsidR="004811C6">
        <w:t xml:space="preserve">TS800EX as highlighted in green. </w:t>
      </w:r>
      <w:r w:rsidR="005C0045">
        <w:t>This has</w:t>
      </w:r>
      <w:r>
        <w:t xml:space="preserve"> been chosen as the</w:t>
      </w:r>
      <w:r w:rsidR="00A75BE4">
        <w:t xml:space="preserve"> favourite of the four </w:t>
      </w:r>
      <w:r>
        <w:t xml:space="preserve">systems </w:t>
      </w:r>
      <w:r w:rsidR="00A75BE4">
        <w:t xml:space="preserve">because </w:t>
      </w:r>
      <w:r>
        <w:t>it</w:t>
      </w:r>
      <w:r w:rsidR="005C0045">
        <w:t xml:space="preserve"> offers </w:t>
      </w:r>
      <w:r w:rsidR="00A75BE4">
        <w:t>double the amoun</w:t>
      </w:r>
      <w:r>
        <w:t>t of sensors as the Cocar Backup System and Valeo Parking Sensors</w:t>
      </w:r>
      <w:r w:rsidR="00A75BE4">
        <w:t>. Although costing a slightly high £149.00,</w:t>
      </w:r>
      <w:r>
        <w:t xml:space="preserve"> it is still more cost effective than the Bridgade BS-4000W</w:t>
      </w:r>
      <w:r w:rsidR="00A75BE4">
        <w:t xml:space="preserve">. </w:t>
      </w:r>
    </w:p>
    <w:p w14:paraId="0AC8A265" w14:textId="77777777" w:rsidR="004E77F6" w:rsidRPr="00A13105" w:rsidRDefault="004E77F6" w:rsidP="00A13105"/>
    <w:p w14:paraId="46B6CEC0" w14:textId="6BF8D19C" w:rsidR="00C944A6" w:rsidRDefault="00D44BFA" w:rsidP="004559CA">
      <w:pPr>
        <w:pStyle w:val="Heading4"/>
      </w:pPr>
      <w:bookmarkStart w:id="49" w:name="_Toc103289231"/>
      <w:r>
        <w:t>4.1</w:t>
      </w:r>
      <w:r w:rsidR="004559CA">
        <w:t>.2.</w:t>
      </w:r>
      <w:r w:rsidR="004F6B50">
        <w:t xml:space="preserve">2 </w:t>
      </w:r>
      <w:r w:rsidR="0076719C">
        <w:t>R</w:t>
      </w:r>
      <w:r w:rsidR="00C944A6">
        <w:t>adar</w:t>
      </w:r>
      <w:r w:rsidR="00B564FB">
        <w:t xml:space="preserve"> Sensor</w:t>
      </w:r>
      <w:r w:rsidR="0060176F">
        <w:t xml:space="preserve"> Systems</w:t>
      </w:r>
      <w:bookmarkEnd w:id="49"/>
    </w:p>
    <w:p w14:paraId="2DB14173" w14:textId="77777777" w:rsidR="004811C6" w:rsidRDefault="00E55112" w:rsidP="005C0045">
      <w:r>
        <w:t xml:space="preserve">After </w:t>
      </w:r>
      <w:r w:rsidR="00DE150B">
        <w:t xml:space="preserve">extensive research </w:t>
      </w:r>
      <w:r w:rsidR="005C0045">
        <w:t>of</w:t>
      </w:r>
      <w:r w:rsidR="0081464D">
        <w:t xml:space="preserve"> radar sensor technology, it was </w:t>
      </w:r>
      <w:r w:rsidR="005C0045" w:rsidRPr="005C0045">
        <w:t>established</w:t>
      </w:r>
      <w:r w:rsidR="00DE150B" w:rsidRPr="005C0045">
        <w:t xml:space="preserve"> </w:t>
      </w:r>
      <w:r w:rsidR="00DE150B">
        <w:t xml:space="preserve">that the </w:t>
      </w:r>
      <w:r w:rsidR="0081464D">
        <w:t xml:space="preserve">sensoring </w:t>
      </w:r>
      <w:r w:rsidR="00DE150B">
        <w:t xml:space="preserve">technology was used </w:t>
      </w:r>
      <w:r w:rsidR="0081464D">
        <w:t>com</w:t>
      </w:r>
      <w:r w:rsidR="00DE150B">
        <w:t>monly</w:t>
      </w:r>
      <w:r w:rsidR="00287EF7">
        <w:t xml:space="preserve"> </w:t>
      </w:r>
      <w:r w:rsidR="00DE150B">
        <w:t>for blind spot detection</w:t>
      </w:r>
      <w:r w:rsidR="004B61C8">
        <w:t xml:space="preserve"> within cars</w:t>
      </w:r>
      <w:r w:rsidR="00287EF7">
        <w:t xml:space="preserve">, rather than parking </w:t>
      </w:r>
      <w:r w:rsidR="005C0045">
        <w:t>aid.</w:t>
      </w:r>
      <w:r w:rsidR="00DE150B">
        <w:t xml:space="preserve"> Upon recent times </w:t>
      </w:r>
      <w:r w:rsidR="004B61C8">
        <w:t xml:space="preserve">radar sensors </w:t>
      </w:r>
      <w:r w:rsidR="00287EF7">
        <w:t>have</w:t>
      </w:r>
      <w:r w:rsidR="00DE150B">
        <w:t xml:space="preserve"> </w:t>
      </w:r>
      <w:r w:rsidR="00287EF7">
        <w:t xml:space="preserve">also </w:t>
      </w:r>
      <w:r w:rsidR="00DE150B">
        <w:t>been integrated into aiding with lane change assistance and collision mitigation. It is clear to see that radar sensors are an integral part of advanced driver assistance systems within the modern</w:t>
      </w:r>
      <w:r w:rsidR="004559CA">
        <w:t xml:space="preserve"> day</w:t>
      </w:r>
      <w:r w:rsidR="00DE150B">
        <w:t xml:space="preserve"> car. These assistance features are only recently being introduced into newly manufactured cars and come at a costly extra. </w:t>
      </w:r>
    </w:p>
    <w:p w14:paraId="23E3FC6A" w14:textId="77777777" w:rsidR="004811C6" w:rsidRDefault="007C7B8B" w:rsidP="005C0045">
      <w:r>
        <w:t xml:space="preserve">Radar sensors use radio waves to detect how far away an object or car is. To do this, the radar sensor emits a concentrated radio wave and listens for any echo. </w:t>
      </w:r>
      <w:sdt>
        <w:sdtPr>
          <w:id w:val="-770156404"/>
          <w:citation/>
        </w:sdtPr>
        <w:sdtContent>
          <w:r>
            <w:fldChar w:fldCharType="begin"/>
          </w:r>
          <w:r>
            <w:instrText xml:space="preserve"> CITATION Tom21 \l 2057 </w:instrText>
          </w:r>
          <w:r>
            <w:fldChar w:fldCharType="separate"/>
          </w:r>
          <w:r w:rsidR="00E82A19" w:rsidRPr="00E82A19">
            <w:rPr>
              <w:noProof/>
            </w:rPr>
            <w:t>[18]</w:t>
          </w:r>
          <w:r>
            <w:fldChar w:fldCharType="end"/>
          </w:r>
        </w:sdtContent>
      </w:sdt>
      <w:r>
        <w:t xml:space="preserve"> </w:t>
      </w:r>
      <w:r w:rsidR="005D5B12">
        <w:t xml:space="preserve">One advantage of Radar Sensor Systems used for blind spot detection is that the radar technology can tell the difference between stationery and moving target, without this feature the blind spot detection would activate constantly as it would be detecting all stationary object. </w:t>
      </w:r>
    </w:p>
    <w:p w14:paraId="6F046D62" w14:textId="7C573A55" w:rsidR="00A75BE4" w:rsidRPr="00A75BE4" w:rsidRDefault="00DE150B" w:rsidP="005C0045">
      <w:r>
        <w:t xml:space="preserve">The systems below </w:t>
      </w:r>
      <w:r w:rsidR="005C0045">
        <w:t>are</w:t>
      </w:r>
      <w:r>
        <w:t xml:space="preserve"> </w:t>
      </w:r>
      <w:r w:rsidR="00FE4B8D">
        <w:t xml:space="preserve">aftermarket radar sensor systems, which are available to purchase on various platforms. </w:t>
      </w:r>
    </w:p>
    <w:p w14:paraId="73536C0D" w14:textId="3FF29755" w:rsidR="00B564FB" w:rsidRDefault="00866537" w:rsidP="00D44BFA">
      <w:pPr>
        <w:pStyle w:val="Heading5"/>
      </w:pPr>
      <w:bookmarkStart w:id="50" w:name="_Toc103289232"/>
      <w:r>
        <w:lastRenderedPageBreak/>
        <w:t>4.</w:t>
      </w:r>
      <w:r w:rsidR="00D44BFA">
        <w:t>1</w:t>
      </w:r>
      <w:r w:rsidR="004F6B50">
        <w:t xml:space="preserve">.2.2.1 </w:t>
      </w:r>
      <w:r w:rsidR="00214524">
        <w:t>BRANDMOTION RDBS-1500 Radar System</w:t>
      </w:r>
      <w:bookmarkEnd w:id="50"/>
    </w:p>
    <w:p w14:paraId="19C5984D" w14:textId="77C844DF" w:rsidR="00214524" w:rsidRDefault="00214524" w:rsidP="005C0045">
      <w:r>
        <w:t>This</w:t>
      </w:r>
      <w:r w:rsidR="004559CA">
        <w:t xml:space="preserve"> blind spot detection</w:t>
      </w:r>
      <w:r>
        <w:t xml:space="preserve"> system has two radar sensors which can </w:t>
      </w:r>
      <w:r w:rsidR="00FE4B8D">
        <w:t xml:space="preserve">detect </w:t>
      </w:r>
      <w:r>
        <w:t xml:space="preserve">up to </w:t>
      </w:r>
      <w:r w:rsidR="00F771B6">
        <w:t>12 metres</w:t>
      </w:r>
      <w:r>
        <w:t xml:space="preserve"> </w:t>
      </w:r>
      <w:r w:rsidR="00FE4B8D">
        <w:t xml:space="preserve">. </w:t>
      </w:r>
      <w:r w:rsidR="005C0045">
        <w:t>T</w:t>
      </w:r>
      <w:r w:rsidR="00FE4B8D">
        <w:t xml:space="preserve">he </w:t>
      </w:r>
      <w:r w:rsidR="005C0045">
        <w:t>sensors have</w:t>
      </w:r>
      <w:r w:rsidR="00FE4B8D">
        <w:t xml:space="preserve"> an enclosure </w:t>
      </w:r>
      <w:r>
        <w:t xml:space="preserve">rating of IP68. The system includes </w:t>
      </w:r>
      <w:r w:rsidR="00FE4B8D">
        <w:t>two</w:t>
      </w:r>
      <w:r>
        <w:t xml:space="preserve"> LED warning light</w:t>
      </w:r>
      <w:r w:rsidR="00FE4B8D">
        <w:t>s.</w:t>
      </w:r>
      <w:r>
        <w:t xml:space="preserve"> </w:t>
      </w:r>
      <w:r w:rsidR="00FE4B8D">
        <w:t xml:space="preserve"> As shown in </w:t>
      </w:r>
      <w:r w:rsidR="0081464D">
        <w:t>F</w:t>
      </w:r>
      <w:r w:rsidR="00FE4B8D">
        <w:t>igure</w:t>
      </w:r>
      <w:r w:rsidR="0081464D">
        <w:t xml:space="preserve"> 13</w:t>
      </w:r>
      <w:r w:rsidR="00FE4B8D">
        <w:t xml:space="preserve"> the system contains a blee</w:t>
      </w:r>
      <w:r>
        <w:t xml:space="preserve">per to notify the driver and costs a extortionate £581.14. </w:t>
      </w:r>
      <w:sdt>
        <w:sdtPr>
          <w:id w:val="-1345087169"/>
          <w:citation/>
        </w:sdtPr>
        <w:sdtContent>
          <w:r>
            <w:fldChar w:fldCharType="begin"/>
          </w:r>
          <w:r>
            <w:instrText xml:space="preserve">CITATION Ama222 \l 2057 </w:instrText>
          </w:r>
          <w:r>
            <w:fldChar w:fldCharType="separate"/>
          </w:r>
          <w:r w:rsidR="00E82A19" w:rsidRPr="00E82A19">
            <w:rPr>
              <w:noProof/>
            </w:rPr>
            <w:t>[19]</w:t>
          </w:r>
          <w:r>
            <w:fldChar w:fldCharType="end"/>
          </w:r>
        </w:sdtContent>
      </w:sdt>
      <w:r>
        <w:t xml:space="preserve"> </w:t>
      </w:r>
    </w:p>
    <w:p w14:paraId="6BDD5DF8" w14:textId="3D094F81" w:rsidR="00214524" w:rsidRDefault="00214524" w:rsidP="00214524">
      <w:r>
        <w:rPr>
          <w:noProof/>
        </w:rPr>
        <w:drawing>
          <wp:inline distT="0" distB="0" distL="0" distR="0" wp14:anchorId="293BE381" wp14:editId="4C1CC956">
            <wp:extent cx="2147498" cy="1593850"/>
            <wp:effectExtent l="0" t="0" r="571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160108" cy="1603209"/>
                    </a:xfrm>
                    <a:prstGeom prst="rect">
                      <a:avLst/>
                    </a:prstGeom>
                  </pic:spPr>
                </pic:pic>
              </a:graphicData>
            </a:graphic>
          </wp:inline>
        </w:drawing>
      </w:r>
    </w:p>
    <w:p w14:paraId="0764C994" w14:textId="48420074" w:rsidR="00214524" w:rsidRDefault="004B192B" w:rsidP="004B192B">
      <w:pPr>
        <w:pStyle w:val="Caption"/>
      </w:pPr>
      <w:bookmarkStart w:id="51" w:name="_Toc103277533"/>
      <w:r>
        <w:t xml:space="preserve">Figure </w:t>
      </w:r>
      <w:r w:rsidR="00020589">
        <w:fldChar w:fldCharType="begin"/>
      </w:r>
      <w:r w:rsidR="00020589">
        <w:instrText xml:space="preserve"> SEQ Figure \* ARABIC </w:instrText>
      </w:r>
      <w:r w:rsidR="00020589">
        <w:fldChar w:fldCharType="separate"/>
      </w:r>
      <w:r w:rsidR="003F1A94">
        <w:rPr>
          <w:noProof/>
        </w:rPr>
        <w:t>13</w:t>
      </w:r>
      <w:r w:rsidR="00020589">
        <w:rPr>
          <w:noProof/>
        </w:rPr>
        <w:fldChar w:fldCharType="end"/>
      </w:r>
      <w:r>
        <w:t xml:space="preserve">: Brandmotion RDBS-1500 Radar System </w:t>
      </w:r>
      <w:sdt>
        <w:sdtPr>
          <w:id w:val="1174155124"/>
          <w:citation/>
        </w:sdtPr>
        <w:sdtContent>
          <w:r w:rsidR="00214524">
            <w:fldChar w:fldCharType="begin"/>
          </w:r>
          <w:r w:rsidR="00214524">
            <w:instrText xml:space="preserve"> CITATION Ama222 \l 2057 </w:instrText>
          </w:r>
          <w:r w:rsidR="00214524">
            <w:fldChar w:fldCharType="separate"/>
          </w:r>
          <w:r w:rsidR="00E82A19" w:rsidRPr="00E82A19">
            <w:rPr>
              <w:noProof/>
            </w:rPr>
            <w:t>[19]</w:t>
          </w:r>
          <w:r w:rsidR="00214524">
            <w:fldChar w:fldCharType="end"/>
          </w:r>
        </w:sdtContent>
      </w:sdt>
      <w:bookmarkEnd w:id="51"/>
    </w:p>
    <w:p w14:paraId="5A534E20" w14:textId="77777777" w:rsidR="00DC007D" w:rsidRDefault="00DC007D" w:rsidP="00214524"/>
    <w:p w14:paraId="4F1E95C2" w14:textId="4F84ED3D" w:rsidR="00DC007D" w:rsidRDefault="00D44BFA" w:rsidP="004F6B50">
      <w:pPr>
        <w:pStyle w:val="Heading5"/>
      </w:pPr>
      <w:bookmarkStart w:id="52" w:name="_Toc103289233"/>
      <w:r>
        <w:t>4.1</w:t>
      </w:r>
      <w:r w:rsidR="004F6B50">
        <w:t xml:space="preserve">.2.2.2 </w:t>
      </w:r>
      <w:r w:rsidR="00DC007D">
        <w:t>VALEO Monitoring System</w:t>
      </w:r>
      <w:bookmarkEnd w:id="52"/>
    </w:p>
    <w:p w14:paraId="0F27CB43" w14:textId="4091C077" w:rsidR="00DC007D" w:rsidRPr="00DC007D" w:rsidRDefault="00236853" w:rsidP="00FE4B8D">
      <w:r>
        <w:t xml:space="preserve">This </w:t>
      </w:r>
      <w:r w:rsidR="00FE4B8D">
        <w:t>radar system was found on Amazon costing</w:t>
      </w:r>
      <w:r w:rsidR="00DC007D">
        <w:t xml:space="preserve"> £126.62</w:t>
      </w:r>
      <w:r w:rsidR="00FE4B8D">
        <w:t xml:space="preserve">, it </w:t>
      </w:r>
      <w:r w:rsidR="00DC007D">
        <w:t xml:space="preserve">features two radar sensors, two LED indicators and also a bleeper. Valeo state </w:t>
      </w:r>
      <w:r>
        <w:t xml:space="preserve">that </w:t>
      </w:r>
      <w:r w:rsidR="00DC007D">
        <w:t>the</w:t>
      </w:r>
      <w:r w:rsidR="0081464D">
        <w:t xml:space="preserve"> detection</w:t>
      </w:r>
      <w:r w:rsidR="00DC007D">
        <w:t xml:space="preserve"> range of </w:t>
      </w:r>
      <w:r w:rsidR="00CC055C">
        <w:t>each</w:t>
      </w:r>
      <w:r w:rsidR="00DC007D">
        <w:t xml:space="preserve"> radar sensor</w:t>
      </w:r>
      <w:r>
        <w:t xml:space="preserve"> can be up to 5 metres</w:t>
      </w:r>
      <w:r w:rsidR="00DC007D">
        <w:t xml:space="preserve"> </w:t>
      </w:r>
      <w:r>
        <w:t xml:space="preserve">and </w:t>
      </w:r>
      <w:r w:rsidR="00DC007D">
        <w:t xml:space="preserve">that they are rated IP68. </w:t>
      </w:r>
      <w:sdt>
        <w:sdtPr>
          <w:id w:val="-1550449954"/>
          <w:citation/>
        </w:sdtPr>
        <w:sdtContent>
          <w:r w:rsidR="00CC055C">
            <w:fldChar w:fldCharType="begin"/>
          </w:r>
          <w:r w:rsidR="00CC055C">
            <w:instrText xml:space="preserve">CITATION Ama223 \l 2057 </w:instrText>
          </w:r>
          <w:r w:rsidR="00CC055C">
            <w:fldChar w:fldCharType="separate"/>
          </w:r>
          <w:r w:rsidR="00E82A19" w:rsidRPr="00E82A19">
            <w:rPr>
              <w:noProof/>
            </w:rPr>
            <w:t>[20]</w:t>
          </w:r>
          <w:r w:rsidR="00CC055C">
            <w:fldChar w:fldCharType="end"/>
          </w:r>
        </w:sdtContent>
      </w:sdt>
      <w:r w:rsidR="00CC055C">
        <w:t xml:space="preserve"> </w:t>
      </w:r>
      <w:sdt>
        <w:sdtPr>
          <w:id w:val="1596970910"/>
          <w:citation/>
        </w:sdtPr>
        <w:sdtContent>
          <w:r w:rsidR="00CC055C">
            <w:fldChar w:fldCharType="begin"/>
          </w:r>
          <w:r w:rsidR="00CC055C">
            <w:instrText xml:space="preserve"> CITATION Val22 \l 2057 </w:instrText>
          </w:r>
          <w:r w:rsidR="00CC055C">
            <w:fldChar w:fldCharType="separate"/>
          </w:r>
          <w:r w:rsidR="00E82A19" w:rsidRPr="00E82A19">
            <w:rPr>
              <w:noProof/>
            </w:rPr>
            <w:t>[21]</w:t>
          </w:r>
          <w:r w:rsidR="00CC055C">
            <w:fldChar w:fldCharType="end"/>
          </w:r>
        </w:sdtContent>
      </w:sdt>
    </w:p>
    <w:p w14:paraId="5ACE56A4" w14:textId="3A05C137" w:rsidR="00F771B6" w:rsidRDefault="00CC055C" w:rsidP="00214524">
      <w:r>
        <w:rPr>
          <w:noProof/>
        </w:rPr>
        <w:drawing>
          <wp:inline distT="0" distB="0" distL="0" distR="0" wp14:anchorId="09D2368C" wp14:editId="603AA363">
            <wp:extent cx="1463040" cy="1482004"/>
            <wp:effectExtent l="0" t="0" r="381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495869" cy="1515258"/>
                    </a:xfrm>
                    <a:prstGeom prst="rect">
                      <a:avLst/>
                    </a:prstGeom>
                  </pic:spPr>
                </pic:pic>
              </a:graphicData>
            </a:graphic>
          </wp:inline>
        </w:drawing>
      </w:r>
    </w:p>
    <w:p w14:paraId="38DEC56B" w14:textId="5CEEEEDB" w:rsidR="00F771B6" w:rsidRDefault="004B192B" w:rsidP="004B192B">
      <w:pPr>
        <w:pStyle w:val="Caption"/>
      </w:pPr>
      <w:bookmarkStart w:id="53" w:name="_Toc103277534"/>
      <w:r>
        <w:t xml:space="preserve">Figure </w:t>
      </w:r>
      <w:r w:rsidR="00020589">
        <w:fldChar w:fldCharType="begin"/>
      </w:r>
      <w:r w:rsidR="00020589">
        <w:instrText xml:space="preserve"> SEQ Figure \* ARABIC </w:instrText>
      </w:r>
      <w:r w:rsidR="00020589">
        <w:fldChar w:fldCharType="separate"/>
      </w:r>
      <w:r w:rsidR="003F1A94">
        <w:rPr>
          <w:noProof/>
        </w:rPr>
        <w:t>14</w:t>
      </w:r>
      <w:r w:rsidR="00020589">
        <w:rPr>
          <w:noProof/>
        </w:rPr>
        <w:fldChar w:fldCharType="end"/>
      </w:r>
      <w:r>
        <w:t>: Valeo Monitoring System</w:t>
      </w:r>
      <w:sdt>
        <w:sdtPr>
          <w:id w:val="833578428"/>
          <w:citation/>
        </w:sdtPr>
        <w:sdtContent>
          <w:r w:rsidR="00E930BA">
            <w:fldChar w:fldCharType="begin"/>
          </w:r>
          <w:r w:rsidR="00E930BA">
            <w:instrText xml:space="preserve"> CITATION Ama223 \l 2057 </w:instrText>
          </w:r>
          <w:r w:rsidR="00E930BA">
            <w:fldChar w:fldCharType="separate"/>
          </w:r>
          <w:r w:rsidR="00E82A19">
            <w:rPr>
              <w:noProof/>
            </w:rPr>
            <w:t xml:space="preserve"> </w:t>
          </w:r>
          <w:r w:rsidR="00E82A19" w:rsidRPr="00E82A19">
            <w:rPr>
              <w:noProof/>
            </w:rPr>
            <w:t>[20]</w:t>
          </w:r>
          <w:r w:rsidR="00E930BA">
            <w:fldChar w:fldCharType="end"/>
          </w:r>
        </w:sdtContent>
      </w:sdt>
      <w:bookmarkEnd w:id="53"/>
    </w:p>
    <w:p w14:paraId="0A8325BD" w14:textId="6438F1DD" w:rsidR="00E930BA" w:rsidRDefault="00DF6D79" w:rsidP="00DF6D79">
      <w:r>
        <w:br w:type="page"/>
      </w:r>
    </w:p>
    <w:p w14:paraId="6006D3F4" w14:textId="21E8115E" w:rsidR="00962850" w:rsidRDefault="00D44BFA" w:rsidP="004F6B50">
      <w:pPr>
        <w:pStyle w:val="Heading5"/>
      </w:pPr>
      <w:bookmarkStart w:id="54" w:name="_Toc103289234"/>
      <w:r>
        <w:lastRenderedPageBreak/>
        <w:t>4.1</w:t>
      </w:r>
      <w:r w:rsidR="004F6B50">
        <w:t xml:space="preserve">.2.2.3 </w:t>
      </w:r>
      <w:r w:rsidR="00962850">
        <w:t>Crimestopper BSD-754</w:t>
      </w:r>
      <w:bookmarkEnd w:id="54"/>
    </w:p>
    <w:p w14:paraId="236A8BD6" w14:textId="11519674" w:rsidR="00962850" w:rsidRPr="00962850" w:rsidRDefault="00962850" w:rsidP="006D40FE">
      <w:r>
        <w:t>This blind spot</w:t>
      </w:r>
      <w:r w:rsidR="00FE4B8D">
        <w:t xml:space="preserve"> radar</w:t>
      </w:r>
      <w:r>
        <w:t xml:space="preserve"> system incorporates four radar sensors and two LED indicators which illuminate on warning. Along with the two LEDs, a bleeper activates as a warning signal. </w:t>
      </w:r>
      <w:r w:rsidR="007B3098">
        <w:t xml:space="preserve">The Crimestopper BSD-754 has an </w:t>
      </w:r>
      <w:r w:rsidR="006D40FE">
        <w:t>additional</w:t>
      </w:r>
      <w:r w:rsidR="007B3098">
        <w:t xml:space="preserve"> two sensors included which are fitted at the front of the vehicle, the front sensors communicate with the main unit to not trigger once the rear sensors pick up an object. The</w:t>
      </w:r>
      <w:r>
        <w:t xml:space="preserve"> system operates at 12V and </w:t>
      </w:r>
      <w:r w:rsidR="006D40FE">
        <w:t>costs $117.99</w:t>
      </w:r>
      <w:r w:rsidR="00AF2896">
        <w:t>. The total range of the</w:t>
      </w:r>
      <w:r>
        <w:t xml:space="preserve"> sensors is 4 metres</w:t>
      </w:r>
      <w:r w:rsidR="00E03B97">
        <w:t xml:space="preserve"> and </w:t>
      </w:r>
      <w:r w:rsidR="006D40FE">
        <w:t>have an enclosure rating of IP67</w:t>
      </w:r>
      <w:r>
        <w:t xml:space="preserve">. </w:t>
      </w:r>
      <w:sdt>
        <w:sdtPr>
          <w:id w:val="1588501084"/>
          <w:citation/>
        </w:sdtPr>
        <w:sdtContent>
          <w:r>
            <w:fldChar w:fldCharType="begin"/>
          </w:r>
          <w:r>
            <w:instrText xml:space="preserve"> CITATION Qua22 \l 2057 </w:instrText>
          </w:r>
          <w:r>
            <w:fldChar w:fldCharType="separate"/>
          </w:r>
          <w:r w:rsidR="00E82A19" w:rsidRPr="00E82A19">
            <w:rPr>
              <w:noProof/>
            </w:rPr>
            <w:t>[22]</w:t>
          </w:r>
          <w:r>
            <w:fldChar w:fldCharType="end"/>
          </w:r>
        </w:sdtContent>
      </w:sdt>
    </w:p>
    <w:p w14:paraId="2D1135CE" w14:textId="36ED7540" w:rsidR="00E930BA" w:rsidRDefault="00962850" w:rsidP="00214524">
      <w:r>
        <w:rPr>
          <w:noProof/>
        </w:rPr>
        <w:drawing>
          <wp:inline distT="0" distB="0" distL="0" distR="0" wp14:anchorId="4EB7F071" wp14:editId="27798D1B">
            <wp:extent cx="1730326" cy="1784386"/>
            <wp:effectExtent l="0" t="0" r="381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761153" cy="1816177"/>
                    </a:xfrm>
                    <a:prstGeom prst="rect">
                      <a:avLst/>
                    </a:prstGeom>
                  </pic:spPr>
                </pic:pic>
              </a:graphicData>
            </a:graphic>
          </wp:inline>
        </w:drawing>
      </w:r>
    </w:p>
    <w:p w14:paraId="194F8FC6" w14:textId="0AB89379" w:rsidR="00E930BA" w:rsidRDefault="004B192B" w:rsidP="004B192B">
      <w:pPr>
        <w:pStyle w:val="Caption"/>
      </w:pPr>
      <w:bookmarkStart w:id="55" w:name="_Toc103277535"/>
      <w:r>
        <w:t xml:space="preserve">Figure </w:t>
      </w:r>
      <w:r w:rsidR="00020589">
        <w:fldChar w:fldCharType="begin"/>
      </w:r>
      <w:r w:rsidR="00020589">
        <w:instrText xml:space="preserve"> SEQ Figure \* ARABIC </w:instrText>
      </w:r>
      <w:r w:rsidR="00020589">
        <w:fldChar w:fldCharType="separate"/>
      </w:r>
      <w:r w:rsidR="003F1A94">
        <w:rPr>
          <w:noProof/>
        </w:rPr>
        <w:t>15</w:t>
      </w:r>
      <w:r w:rsidR="00020589">
        <w:rPr>
          <w:noProof/>
        </w:rPr>
        <w:fldChar w:fldCharType="end"/>
      </w:r>
      <w:r>
        <w:t xml:space="preserve">: Crimestopper BSD-754 </w:t>
      </w:r>
      <w:sdt>
        <w:sdtPr>
          <w:id w:val="-1218975277"/>
          <w:citation/>
        </w:sdtPr>
        <w:sdtContent>
          <w:r w:rsidR="00962850">
            <w:fldChar w:fldCharType="begin"/>
          </w:r>
          <w:r w:rsidR="00962850">
            <w:instrText xml:space="preserve"> CITATION Qua22 \l 2057 </w:instrText>
          </w:r>
          <w:r w:rsidR="00962850">
            <w:fldChar w:fldCharType="separate"/>
          </w:r>
          <w:r w:rsidR="00E82A19" w:rsidRPr="00E82A19">
            <w:rPr>
              <w:noProof/>
            </w:rPr>
            <w:t>[22]</w:t>
          </w:r>
          <w:r w:rsidR="00962850">
            <w:fldChar w:fldCharType="end"/>
          </w:r>
        </w:sdtContent>
      </w:sdt>
      <w:bookmarkEnd w:id="55"/>
    </w:p>
    <w:p w14:paraId="23878C01" w14:textId="77777777" w:rsidR="0081464D" w:rsidRPr="0081464D" w:rsidRDefault="0081464D" w:rsidP="0081464D"/>
    <w:p w14:paraId="45DB162C" w14:textId="551CB6E0" w:rsidR="00E03B97" w:rsidRDefault="00D44BFA" w:rsidP="004F6B50">
      <w:pPr>
        <w:pStyle w:val="Heading5"/>
      </w:pPr>
      <w:bookmarkStart w:id="56" w:name="_Toc103289235"/>
      <w:r>
        <w:t>4.1</w:t>
      </w:r>
      <w:r w:rsidR="004F6B50">
        <w:t xml:space="preserve">.2.2.4 </w:t>
      </w:r>
      <w:r w:rsidR="000E40B1">
        <w:t>Motor Mods Radar System</w:t>
      </w:r>
      <w:bookmarkEnd w:id="56"/>
    </w:p>
    <w:p w14:paraId="19605583" w14:textId="66D6DFFD" w:rsidR="000E40B1" w:rsidRDefault="000E40B1" w:rsidP="000E40B1">
      <w:r>
        <w:t>T</w:t>
      </w:r>
      <w:r w:rsidR="00FE4B8D">
        <w:t xml:space="preserve">he Motor Mods radar </w:t>
      </w:r>
      <w:r>
        <w:t xml:space="preserve">system contains two IP67 rated radar sensors that operate at 12V and have a detection range of </w:t>
      </w:r>
      <w:r w:rsidR="00FE4B8D">
        <w:t xml:space="preserve">up to </w:t>
      </w:r>
      <w:r>
        <w:t xml:space="preserve">15 metres. Two LED indicators and a bleeper are included in the system but the price was not given due to the make and model of the car having an impact on the total price. </w:t>
      </w:r>
      <w:sdt>
        <w:sdtPr>
          <w:id w:val="-1715958689"/>
          <w:citation/>
        </w:sdtPr>
        <w:sdtContent>
          <w:r>
            <w:fldChar w:fldCharType="begin"/>
          </w:r>
          <w:r>
            <w:instrText xml:space="preserve"> CITATION Mot22 \l 2057 </w:instrText>
          </w:r>
          <w:r>
            <w:fldChar w:fldCharType="separate"/>
          </w:r>
          <w:r w:rsidR="00E82A19" w:rsidRPr="00E82A19">
            <w:rPr>
              <w:noProof/>
            </w:rPr>
            <w:t>[23]</w:t>
          </w:r>
          <w:r>
            <w:fldChar w:fldCharType="end"/>
          </w:r>
        </w:sdtContent>
      </w:sdt>
    </w:p>
    <w:p w14:paraId="73866061" w14:textId="4EEB92FD" w:rsidR="000E40B1" w:rsidRPr="000E40B1" w:rsidRDefault="000E40B1" w:rsidP="000E40B1">
      <w:r>
        <w:rPr>
          <w:noProof/>
        </w:rPr>
        <w:drawing>
          <wp:inline distT="0" distB="0" distL="0" distR="0" wp14:anchorId="3E72C3A2" wp14:editId="06941063">
            <wp:extent cx="1779563" cy="1785285"/>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807394" cy="1813206"/>
                    </a:xfrm>
                    <a:prstGeom prst="rect">
                      <a:avLst/>
                    </a:prstGeom>
                  </pic:spPr>
                </pic:pic>
              </a:graphicData>
            </a:graphic>
          </wp:inline>
        </w:drawing>
      </w:r>
    </w:p>
    <w:p w14:paraId="0849FBDA" w14:textId="250A1FF1" w:rsidR="00E930BA" w:rsidRDefault="004B192B" w:rsidP="004B192B">
      <w:pPr>
        <w:pStyle w:val="Caption"/>
      </w:pPr>
      <w:bookmarkStart w:id="57" w:name="_Toc103277536"/>
      <w:r>
        <w:t xml:space="preserve">Figure </w:t>
      </w:r>
      <w:r w:rsidR="00020589">
        <w:fldChar w:fldCharType="begin"/>
      </w:r>
      <w:r w:rsidR="00020589">
        <w:instrText xml:space="preserve"> SEQ Figure \* ARABIC </w:instrText>
      </w:r>
      <w:r w:rsidR="00020589">
        <w:fldChar w:fldCharType="separate"/>
      </w:r>
      <w:r w:rsidR="003F1A94">
        <w:rPr>
          <w:noProof/>
        </w:rPr>
        <w:t>16</w:t>
      </w:r>
      <w:r w:rsidR="00020589">
        <w:rPr>
          <w:noProof/>
        </w:rPr>
        <w:fldChar w:fldCharType="end"/>
      </w:r>
      <w:r>
        <w:t>: Motor Mods Radar System</w:t>
      </w:r>
      <w:r w:rsidR="000E40B1">
        <w:t xml:space="preserve"> </w:t>
      </w:r>
      <w:sdt>
        <w:sdtPr>
          <w:id w:val="-1578814269"/>
          <w:citation/>
        </w:sdtPr>
        <w:sdtContent>
          <w:r w:rsidR="000E40B1">
            <w:fldChar w:fldCharType="begin"/>
          </w:r>
          <w:r w:rsidR="000E40B1">
            <w:instrText xml:space="preserve"> CITATION Mot22 \l 2057 </w:instrText>
          </w:r>
          <w:r w:rsidR="000E40B1">
            <w:fldChar w:fldCharType="separate"/>
          </w:r>
          <w:r w:rsidR="00E82A19" w:rsidRPr="00E82A19">
            <w:rPr>
              <w:noProof/>
            </w:rPr>
            <w:t>[23]</w:t>
          </w:r>
          <w:r w:rsidR="000E40B1">
            <w:fldChar w:fldCharType="end"/>
          </w:r>
        </w:sdtContent>
      </w:sdt>
      <w:bookmarkEnd w:id="57"/>
    </w:p>
    <w:p w14:paraId="1CC536CD" w14:textId="77777777" w:rsidR="00247B0B" w:rsidRDefault="00247B0B" w:rsidP="00214524"/>
    <w:p w14:paraId="79455EFB" w14:textId="77777777" w:rsidR="004811C6" w:rsidRDefault="004811C6" w:rsidP="00214524"/>
    <w:p w14:paraId="7559CC26" w14:textId="77777777" w:rsidR="004811C6" w:rsidRDefault="004811C6" w:rsidP="00214524"/>
    <w:p w14:paraId="10F9CF82" w14:textId="77777777" w:rsidR="004811C6" w:rsidRDefault="004811C6" w:rsidP="00214524"/>
    <w:p w14:paraId="5A9A71E3" w14:textId="77777777" w:rsidR="004811C6" w:rsidRDefault="004811C6" w:rsidP="00214524"/>
    <w:p w14:paraId="720FEC20" w14:textId="77777777" w:rsidR="004811C6" w:rsidRDefault="004811C6" w:rsidP="00214524"/>
    <w:p w14:paraId="23F9D6FC" w14:textId="1F0939C4" w:rsidR="00247B0B" w:rsidRDefault="00866537" w:rsidP="00D44BFA">
      <w:pPr>
        <w:pStyle w:val="Heading5"/>
      </w:pPr>
      <w:bookmarkStart w:id="58" w:name="_Toc103289236"/>
      <w:r>
        <w:lastRenderedPageBreak/>
        <w:t>4.</w:t>
      </w:r>
      <w:r w:rsidR="00D44BFA">
        <w:t>1</w:t>
      </w:r>
      <w:r w:rsidR="004F6B50">
        <w:t>.2.2.5 Comparison of Radar Sensor Systems</w:t>
      </w:r>
      <w:bookmarkEnd w:id="58"/>
    </w:p>
    <w:p w14:paraId="2E3F1523" w14:textId="06C2A2B7" w:rsidR="000E40B1" w:rsidRDefault="005D322F" w:rsidP="0081464D">
      <w:r>
        <w:t>Table</w:t>
      </w:r>
      <w:r w:rsidR="004B192B">
        <w:t xml:space="preserve"> 4</w:t>
      </w:r>
      <w:r>
        <w:t xml:space="preserve"> </w:t>
      </w:r>
      <w:r w:rsidR="0081464D">
        <w:t>compares the</w:t>
      </w:r>
      <w:r>
        <w:t xml:space="preserve"> four exis</w:t>
      </w:r>
      <w:r w:rsidR="006D40FE">
        <w:t>ting radar sensor systems.</w:t>
      </w:r>
    </w:p>
    <w:p w14:paraId="028A4D6A" w14:textId="149636FF" w:rsidR="003F1A94" w:rsidRDefault="003F1A94" w:rsidP="0081464D">
      <w:r>
        <w:rPr>
          <w:noProof/>
        </w:rPr>
        <w:drawing>
          <wp:inline distT="0" distB="0" distL="0" distR="0" wp14:anchorId="61C87E85" wp14:editId="1D836A25">
            <wp:extent cx="5731510" cy="3312795"/>
            <wp:effectExtent l="0" t="0" r="2540" b="190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12795"/>
                    </a:xfrm>
                    <a:prstGeom prst="rect">
                      <a:avLst/>
                    </a:prstGeom>
                  </pic:spPr>
                </pic:pic>
              </a:graphicData>
            </a:graphic>
          </wp:inline>
        </w:drawing>
      </w:r>
    </w:p>
    <w:p w14:paraId="24F56AD0" w14:textId="6BE9747D" w:rsidR="00FE64D0" w:rsidRDefault="00F771B6" w:rsidP="00FE64D0">
      <w:pPr>
        <w:pStyle w:val="Caption"/>
      </w:pPr>
      <w:r>
        <w:t xml:space="preserve"> </w:t>
      </w:r>
      <w:bookmarkStart w:id="59" w:name="_Toc103294909"/>
      <w:r w:rsidR="00FE64D0">
        <w:t xml:space="preserve">Table </w:t>
      </w:r>
      <w:r w:rsidR="00020589">
        <w:fldChar w:fldCharType="begin"/>
      </w:r>
      <w:r w:rsidR="00020589">
        <w:instrText xml:space="preserve"> SEQ Table \* ARABIC </w:instrText>
      </w:r>
      <w:r w:rsidR="00020589">
        <w:fldChar w:fldCharType="separate"/>
      </w:r>
      <w:r w:rsidR="002E6718">
        <w:rPr>
          <w:noProof/>
        </w:rPr>
        <w:t>4</w:t>
      </w:r>
      <w:r w:rsidR="00020589">
        <w:rPr>
          <w:noProof/>
        </w:rPr>
        <w:fldChar w:fldCharType="end"/>
      </w:r>
      <w:r w:rsidR="00FE64D0">
        <w:t xml:space="preserve">: Comparison of radar sensor parking systems </w:t>
      </w:r>
      <w:sdt>
        <w:sdtPr>
          <w:id w:val="-473762774"/>
          <w:citation/>
        </w:sdtPr>
        <w:sdtContent>
          <w:r>
            <w:fldChar w:fldCharType="begin"/>
          </w:r>
          <w:r>
            <w:instrText xml:space="preserve"> CITATION Ama222 \l 2057 </w:instrText>
          </w:r>
          <w:r>
            <w:fldChar w:fldCharType="separate"/>
          </w:r>
          <w:r w:rsidR="00E82A19" w:rsidRPr="00E82A19">
            <w:rPr>
              <w:noProof/>
            </w:rPr>
            <w:t>[19]</w:t>
          </w:r>
          <w:r>
            <w:fldChar w:fldCharType="end"/>
          </w:r>
        </w:sdtContent>
      </w:sdt>
      <w:r w:rsidR="00CC055C">
        <w:t xml:space="preserve"> </w:t>
      </w:r>
      <w:sdt>
        <w:sdtPr>
          <w:id w:val="-1334458031"/>
          <w:citation/>
        </w:sdtPr>
        <w:sdtContent>
          <w:r w:rsidR="00CC055C">
            <w:fldChar w:fldCharType="begin"/>
          </w:r>
          <w:r w:rsidR="00CC055C">
            <w:instrText xml:space="preserve"> CITATION Ama223 \l 2057 </w:instrText>
          </w:r>
          <w:r w:rsidR="00CC055C">
            <w:fldChar w:fldCharType="separate"/>
          </w:r>
          <w:r w:rsidR="00E82A19" w:rsidRPr="00E82A19">
            <w:rPr>
              <w:noProof/>
            </w:rPr>
            <w:t>[20]</w:t>
          </w:r>
          <w:r w:rsidR="00CC055C">
            <w:fldChar w:fldCharType="end"/>
          </w:r>
        </w:sdtContent>
      </w:sdt>
      <w:r w:rsidR="00CC055C">
        <w:t xml:space="preserve"> </w:t>
      </w:r>
      <w:sdt>
        <w:sdtPr>
          <w:id w:val="-633099194"/>
          <w:citation/>
        </w:sdtPr>
        <w:sdtContent>
          <w:r w:rsidR="00CC055C">
            <w:fldChar w:fldCharType="begin"/>
          </w:r>
          <w:r w:rsidR="00CC055C">
            <w:instrText xml:space="preserve"> CITATION Val22 \l 2057 </w:instrText>
          </w:r>
          <w:r w:rsidR="00CC055C">
            <w:fldChar w:fldCharType="separate"/>
          </w:r>
          <w:r w:rsidR="00E82A19" w:rsidRPr="00E82A19">
            <w:rPr>
              <w:noProof/>
            </w:rPr>
            <w:t>[21]</w:t>
          </w:r>
          <w:r w:rsidR="00CC055C">
            <w:fldChar w:fldCharType="end"/>
          </w:r>
        </w:sdtContent>
      </w:sdt>
      <w:r w:rsidR="00962850">
        <w:t xml:space="preserve"> </w:t>
      </w:r>
      <w:sdt>
        <w:sdtPr>
          <w:id w:val="146784513"/>
          <w:citation/>
        </w:sdtPr>
        <w:sdtContent>
          <w:r w:rsidR="00962850">
            <w:fldChar w:fldCharType="begin"/>
          </w:r>
          <w:r w:rsidR="00962850">
            <w:instrText xml:space="preserve"> CITATION Qua22 \l 2057 </w:instrText>
          </w:r>
          <w:r w:rsidR="00962850">
            <w:fldChar w:fldCharType="separate"/>
          </w:r>
          <w:r w:rsidR="00E82A19" w:rsidRPr="00E82A19">
            <w:rPr>
              <w:noProof/>
            </w:rPr>
            <w:t>[22]</w:t>
          </w:r>
          <w:r w:rsidR="00962850">
            <w:fldChar w:fldCharType="end"/>
          </w:r>
        </w:sdtContent>
      </w:sdt>
      <w:r w:rsidR="000E40B1">
        <w:t xml:space="preserve"> </w:t>
      </w:r>
      <w:sdt>
        <w:sdtPr>
          <w:id w:val="1333344729"/>
          <w:citation/>
        </w:sdtPr>
        <w:sdtContent>
          <w:r w:rsidR="000E40B1">
            <w:fldChar w:fldCharType="begin"/>
          </w:r>
          <w:r w:rsidR="000E40B1">
            <w:instrText xml:space="preserve"> CITATION Mot22 \l 2057 </w:instrText>
          </w:r>
          <w:r w:rsidR="000E40B1">
            <w:fldChar w:fldCharType="separate"/>
          </w:r>
          <w:r w:rsidR="00E82A19" w:rsidRPr="00E82A19">
            <w:rPr>
              <w:noProof/>
            </w:rPr>
            <w:t>[23]</w:t>
          </w:r>
          <w:r w:rsidR="000E40B1">
            <w:fldChar w:fldCharType="end"/>
          </w:r>
        </w:sdtContent>
      </w:sdt>
      <w:bookmarkEnd w:id="59"/>
    </w:p>
    <w:p w14:paraId="5C5BD822" w14:textId="04C0B75C" w:rsidR="00FE4B8D" w:rsidRDefault="00FE4B8D" w:rsidP="006D40FE">
      <w:pPr>
        <w:tabs>
          <w:tab w:val="left" w:pos="2980"/>
        </w:tabs>
      </w:pPr>
      <w:r>
        <w:t>After careful consideration</w:t>
      </w:r>
      <w:r w:rsidR="0081464D">
        <w:t xml:space="preserve"> the </w:t>
      </w:r>
      <w:r>
        <w:t xml:space="preserve">preferred choice of the four radar sensor systems is </w:t>
      </w:r>
      <w:r w:rsidR="005D322F">
        <w:t>the Crim</w:t>
      </w:r>
      <w:r w:rsidR="006D40FE">
        <w:t>estopper BSD-754</w:t>
      </w:r>
      <w:r w:rsidR="0081464D">
        <w:t>.</w:t>
      </w:r>
      <w:r w:rsidR="005D322F">
        <w:t xml:space="preserve"> </w:t>
      </w:r>
      <w:r w:rsidR="0081464D">
        <w:t>This</w:t>
      </w:r>
      <w:r w:rsidR="005D322F">
        <w:t xml:space="preserve"> system</w:t>
      </w:r>
      <w:r w:rsidR="0081464D">
        <w:t xml:space="preserve"> was the p</w:t>
      </w:r>
      <w:r w:rsidR="005D322F">
        <w:t xml:space="preserve">referred choice not only </w:t>
      </w:r>
      <w:r w:rsidR="006B027E">
        <w:t>because of</w:t>
      </w:r>
      <w:r w:rsidR="005D322F">
        <w:t xml:space="preserve"> </w:t>
      </w:r>
      <w:r w:rsidR="006B027E">
        <w:t>its</w:t>
      </w:r>
      <w:r w:rsidR="005D322F">
        <w:t xml:space="preserve"> low cost but it’s total of four sensors is double that of any of the other systems. It has a detection range of 5 metres which is a sufficient range </w:t>
      </w:r>
      <w:r w:rsidR="00B03AF1">
        <w:t>of</w:t>
      </w:r>
      <w:r w:rsidR="005D322F">
        <w:t xml:space="preserve"> detection. </w:t>
      </w:r>
    </w:p>
    <w:p w14:paraId="1058F5E0" w14:textId="77777777" w:rsidR="005D322F" w:rsidRDefault="005D322F" w:rsidP="00CC7AA2">
      <w:pPr>
        <w:tabs>
          <w:tab w:val="left" w:pos="2980"/>
        </w:tabs>
      </w:pPr>
    </w:p>
    <w:p w14:paraId="3FDD3DAF" w14:textId="6966EB00" w:rsidR="005D322F" w:rsidRDefault="00D44BFA" w:rsidP="004F6B50">
      <w:pPr>
        <w:pStyle w:val="Heading4"/>
      </w:pPr>
      <w:bookmarkStart w:id="60" w:name="_Toc103289237"/>
      <w:r>
        <w:t>4.1</w:t>
      </w:r>
      <w:r w:rsidR="004F6B50">
        <w:t>.2.3</w:t>
      </w:r>
      <w:r w:rsidR="006B027E">
        <w:t xml:space="preserve"> Electromagnetic S</w:t>
      </w:r>
      <w:r w:rsidR="0060176F">
        <w:t>ensor Systems</w:t>
      </w:r>
      <w:bookmarkEnd w:id="60"/>
    </w:p>
    <w:p w14:paraId="08F882CD" w14:textId="1819F090" w:rsidR="004F6B50" w:rsidRDefault="006B027E" w:rsidP="004F6B50">
      <w:pPr>
        <w:tabs>
          <w:tab w:val="left" w:pos="2980"/>
        </w:tabs>
      </w:pPr>
      <w:r>
        <w:t xml:space="preserve">Much like ultrasonic sensors, electromagnetic parking sensors work by emitting a wave, then timing how long it takes to return. One key difference between electromagnetic sensors and ultrasonic sensors is that visually, you will not spot an electromagnetic parking sensor as they are generally placed behind the rear bumper, hidden from view. Where ultrasonic sensors emit a sound wave, electromagnetic sensors emit a radio wave. The radio wave will bounce off an object and return to the sensor, the change in frequency is used to calculate the distance from the sensor to the object. </w:t>
      </w:r>
      <w:sdt>
        <w:sdtPr>
          <w:id w:val="2055653737"/>
          <w:citation/>
        </w:sdtPr>
        <w:sdtContent>
          <w:r>
            <w:fldChar w:fldCharType="begin"/>
          </w:r>
          <w:r>
            <w:instrText xml:space="preserve"> CITATION Pau21 \l 2057 </w:instrText>
          </w:r>
          <w:r>
            <w:fldChar w:fldCharType="separate"/>
          </w:r>
          <w:r w:rsidR="00E82A19" w:rsidRPr="00E82A19">
            <w:rPr>
              <w:noProof/>
            </w:rPr>
            <w:t>[24]</w:t>
          </w:r>
          <w:r>
            <w:fldChar w:fldCharType="end"/>
          </w:r>
        </w:sdtContent>
      </w:sdt>
      <w:r w:rsidR="002638C6">
        <w:t xml:space="preserve"> </w:t>
      </w:r>
      <w:r w:rsidR="005D5B12">
        <w:t xml:space="preserve">One advantage of Electromagnetic Sensor Systems used for parking aid is that the sensor is situated behind the plastic bumper of the car, and unlike ultrasonic sensors, it requires no drilling of holes or painting. </w:t>
      </w:r>
    </w:p>
    <w:p w14:paraId="3D1FCD3A" w14:textId="0810FBF8" w:rsidR="004811C6" w:rsidRDefault="00A25C15" w:rsidP="00A25C15">
      <w:r>
        <w:br w:type="page"/>
      </w:r>
    </w:p>
    <w:p w14:paraId="0B09D49C" w14:textId="5B5281C5" w:rsidR="004F6B50" w:rsidRDefault="00866537" w:rsidP="00D44BFA">
      <w:pPr>
        <w:pStyle w:val="Heading5"/>
      </w:pPr>
      <w:bookmarkStart w:id="61" w:name="_Toc103289238"/>
      <w:r>
        <w:lastRenderedPageBreak/>
        <w:t>4.</w:t>
      </w:r>
      <w:r w:rsidR="00D44BFA">
        <w:t>1</w:t>
      </w:r>
      <w:r w:rsidR="004F6B50">
        <w:t>.2.3.1 EPS-Dual 4.0</w:t>
      </w:r>
      <w:bookmarkEnd w:id="61"/>
    </w:p>
    <w:p w14:paraId="178DC1CC" w14:textId="769B7BEE" w:rsidR="004F6B50" w:rsidRDefault="00A2768F" w:rsidP="004811C6">
      <w:r>
        <w:t xml:space="preserve">The Parking Dynamics PD-1 Rear parking system contains just one electromagnetic sensor which has a detection range of up to 80cm. Although there is no display a bleeper is integrated into the system to signify how close an object is to the sensor. The supply voltage for the system is 9.5V – 18V and costs £47.95. </w:t>
      </w:r>
      <w:sdt>
        <w:sdtPr>
          <w:id w:val="1259802042"/>
          <w:citation/>
        </w:sdtPr>
        <w:sdtContent>
          <w:r>
            <w:fldChar w:fldCharType="begin"/>
          </w:r>
          <w:r>
            <w:instrText xml:space="preserve"> CITATION Pro22 \l 2057 </w:instrText>
          </w:r>
          <w:r>
            <w:fldChar w:fldCharType="separate"/>
          </w:r>
          <w:r w:rsidR="00E82A19" w:rsidRPr="00E82A19">
            <w:rPr>
              <w:noProof/>
            </w:rPr>
            <w:t>[25]</w:t>
          </w:r>
          <w:r>
            <w:fldChar w:fldCharType="end"/>
          </w:r>
        </w:sdtContent>
      </w:sdt>
    </w:p>
    <w:p w14:paraId="0C897328" w14:textId="0D6D8D90" w:rsidR="004F6B50" w:rsidRDefault="004F6B50" w:rsidP="004F6B50">
      <w:r>
        <w:rPr>
          <w:noProof/>
        </w:rPr>
        <w:drawing>
          <wp:inline distT="0" distB="0" distL="0" distR="0" wp14:anchorId="3EDC8582" wp14:editId="17239B5A">
            <wp:extent cx="1645920" cy="1402114"/>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674390" cy="1426367"/>
                    </a:xfrm>
                    <a:prstGeom prst="rect">
                      <a:avLst/>
                    </a:prstGeom>
                  </pic:spPr>
                </pic:pic>
              </a:graphicData>
            </a:graphic>
          </wp:inline>
        </w:drawing>
      </w:r>
    </w:p>
    <w:p w14:paraId="2814DC97" w14:textId="23B299DD" w:rsidR="004F6B50" w:rsidRDefault="004F6B50" w:rsidP="00AF2896">
      <w:pPr>
        <w:pStyle w:val="Caption"/>
        <w:tabs>
          <w:tab w:val="left" w:pos="2437"/>
        </w:tabs>
      </w:pPr>
      <w:bookmarkStart w:id="62" w:name="_Toc103277537"/>
      <w:r>
        <w:t xml:space="preserve">Figure </w:t>
      </w:r>
      <w:r>
        <w:fldChar w:fldCharType="begin"/>
      </w:r>
      <w:r>
        <w:instrText xml:space="preserve"> SEQ Figure \* ARABIC </w:instrText>
      </w:r>
      <w:r>
        <w:fldChar w:fldCharType="separate"/>
      </w:r>
      <w:r w:rsidR="003F1A94">
        <w:rPr>
          <w:noProof/>
        </w:rPr>
        <w:t>17</w:t>
      </w:r>
      <w:r>
        <w:fldChar w:fldCharType="end"/>
      </w:r>
      <w:r>
        <w:t>: EPS-Dual 4.0</w:t>
      </w:r>
      <w:r w:rsidR="00AF2896">
        <w:t xml:space="preserve"> </w:t>
      </w:r>
      <w:sdt>
        <w:sdtPr>
          <w:id w:val="1666509146"/>
          <w:citation/>
        </w:sdtPr>
        <w:sdtContent>
          <w:r w:rsidR="00AF2896">
            <w:fldChar w:fldCharType="begin"/>
          </w:r>
          <w:r w:rsidR="00AF2896">
            <w:instrText xml:space="preserve"> CITATION Pro22 \l 2057 </w:instrText>
          </w:r>
          <w:r w:rsidR="00AF2896">
            <w:fldChar w:fldCharType="separate"/>
          </w:r>
          <w:r w:rsidR="00E82A19" w:rsidRPr="00E82A19">
            <w:rPr>
              <w:noProof/>
            </w:rPr>
            <w:t>[25]</w:t>
          </w:r>
          <w:r w:rsidR="00AF2896">
            <w:fldChar w:fldCharType="end"/>
          </w:r>
        </w:sdtContent>
      </w:sdt>
      <w:bookmarkEnd w:id="62"/>
      <w:r w:rsidR="00AF2896">
        <w:tab/>
      </w:r>
    </w:p>
    <w:p w14:paraId="7046F9FE" w14:textId="77777777" w:rsidR="006D40FE" w:rsidRDefault="006D40FE" w:rsidP="004F6B50"/>
    <w:p w14:paraId="10138094" w14:textId="0F650145" w:rsidR="004F6B50" w:rsidRDefault="00D44BFA" w:rsidP="004F6B50">
      <w:pPr>
        <w:pStyle w:val="Heading5"/>
      </w:pPr>
      <w:bookmarkStart w:id="63" w:name="_Toc103289239"/>
      <w:r>
        <w:t>4.1</w:t>
      </w:r>
      <w:r w:rsidR="004F6B50">
        <w:t>.2.3.2 Parking Dynamics PD1-Rear</w:t>
      </w:r>
      <w:bookmarkEnd w:id="63"/>
    </w:p>
    <w:p w14:paraId="0BA38848" w14:textId="3286A02E" w:rsidR="00A2768F" w:rsidRPr="00A2768F" w:rsidRDefault="00A2768F" w:rsidP="00A2768F">
      <w:r>
        <w:t xml:space="preserve">The Parking Dynamics PD1-Rear system requires a supply voltage of 12V and contains a single electromagnetic sensor. The electromagnetic sensor has a detection range of up to 80cm and </w:t>
      </w:r>
      <w:r w:rsidR="003B1213">
        <w:t xml:space="preserve">the system contains a bleeper, but no detection display. At the time of this report the system was out of stock and therefore no price was listed. </w:t>
      </w:r>
    </w:p>
    <w:p w14:paraId="3FBB34E3" w14:textId="062F9971" w:rsidR="004F6B50" w:rsidRDefault="00AF2896" w:rsidP="004F6B50">
      <w:r>
        <w:rPr>
          <w:noProof/>
        </w:rPr>
        <w:drawing>
          <wp:inline distT="0" distB="0" distL="0" distR="0" wp14:anchorId="6B1E499F" wp14:editId="7CF488EC">
            <wp:extent cx="1864860" cy="956603"/>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896843" cy="973009"/>
                    </a:xfrm>
                    <a:prstGeom prst="rect">
                      <a:avLst/>
                    </a:prstGeom>
                  </pic:spPr>
                </pic:pic>
              </a:graphicData>
            </a:graphic>
          </wp:inline>
        </w:drawing>
      </w:r>
    </w:p>
    <w:p w14:paraId="57B2B580" w14:textId="305A19FB" w:rsidR="00AF2896" w:rsidRDefault="00AF2896" w:rsidP="00A2768F">
      <w:pPr>
        <w:pStyle w:val="Caption"/>
      </w:pPr>
      <w:bookmarkStart w:id="64" w:name="_Toc103277538"/>
      <w:r>
        <w:t xml:space="preserve">Figure </w:t>
      </w:r>
      <w:r>
        <w:fldChar w:fldCharType="begin"/>
      </w:r>
      <w:r>
        <w:instrText xml:space="preserve"> SEQ Figure \* ARABIC </w:instrText>
      </w:r>
      <w:r>
        <w:fldChar w:fldCharType="separate"/>
      </w:r>
      <w:r w:rsidR="003F1A94">
        <w:rPr>
          <w:noProof/>
        </w:rPr>
        <w:t>18</w:t>
      </w:r>
      <w:r>
        <w:fldChar w:fldCharType="end"/>
      </w:r>
      <w:r w:rsidR="00A2768F">
        <w:t xml:space="preserve">: Parking Dynamics PD1-Rear </w:t>
      </w:r>
      <w:sdt>
        <w:sdtPr>
          <w:id w:val="1938715447"/>
          <w:citation/>
        </w:sdtPr>
        <w:sdtContent>
          <w:r w:rsidR="00A2768F">
            <w:fldChar w:fldCharType="begin"/>
          </w:r>
          <w:r w:rsidR="00A2768F">
            <w:instrText xml:space="preserve"> CITATION Ama224 \l 2057 </w:instrText>
          </w:r>
          <w:r w:rsidR="00A2768F">
            <w:fldChar w:fldCharType="separate"/>
          </w:r>
          <w:r w:rsidR="00E82A19" w:rsidRPr="00E82A19">
            <w:rPr>
              <w:noProof/>
            </w:rPr>
            <w:t>[26]</w:t>
          </w:r>
          <w:r w:rsidR="00A2768F">
            <w:fldChar w:fldCharType="end"/>
          </w:r>
        </w:sdtContent>
      </w:sdt>
      <w:bookmarkEnd w:id="64"/>
    </w:p>
    <w:p w14:paraId="4C35C483" w14:textId="77777777" w:rsidR="004811C6" w:rsidRPr="004811C6" w:rsidRDefault="004811C6" w:rsidP="004811C6"/>
    <w:p w14:paraId="0BE8B9EA" w14:textId="7095748D" w:rsidR="004F6B50" w:rsidRDefault="00D44BFA" w:rsidP="004F6B50">
      <w:pPr>
        <w:pStyle w:val="Heading5"/>
      </w:pPr>
      <w:bookmarkStart w:id="65" w:name="_Toc103289240"/>
      <w:r>
        <w:t>4.1</w:t>
      </w:r>
      <w:r w:rsidR="004F6B50">
        <w:t>.2.3.3 Smart Star Sensor</w:t>
      </w:r>
      <w:bookmarkEnd w:id="65"/>
    </w:p>
    <w:p w14:paraId="22FC7C19" w14:textId="6B8D0643" w:rsidR="003B1213" w:rsidRPr="003B1213" w:rsidRDefault="001C70E6" w:rsidP="006D40FE">
      <w:r>
        <w:t>The Smart Star Sensor system has a detection range of 0.3m – 2.5m and co</w:t>
      </w:r>
      <w:r w:rsidR="006D40FE">
        <w:t>ntains a bleeper to signify how close</w:t>
      </w:r>
      <w:r>
        <w:t xml:space="preserve"> an object is from th</w:t>
      </w:r>
      <w:r w:rsidR="006D40FE">
        <w:t>e electromagnetic sensor</w:t>
      </w:r>
      <w:r>
        <w:t>. The system requires a 12V supply and costs just £26.99.</w:t>
      </w:r>
    </w:p>
    <w:p w14:paraId="6E4440C4" w14:textId="3A370A9F" w:rsidR="004F6B50" w:rsidRDefault="003B1213" w:rsidP="004F6B50">
      <w:r>
        <w:rPr>
          <w:noProof/>
        </w:rPr>
        <w:drawing>
          <wp:inline distT="0" distB="0" distL="0" distR="0" wp14:anchorId="6C9F488E" wp14:editId="615B3276">
            <wp:extent cx="1526345" cy="13232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550883" cy="1344522"/>
                    </a:xfrm>
                    <a:prstGeom prst="rect">
                      <a:avLst/>
                    </a:prstGeom>
                  </pic:spPr>
                </pic:pic>
              </a:graphicData>
            </a:graphic>
          </wp:inline>
        </w:drawing>
      </w:r>
    </w:p>
    <w:p w14:paraId="24B9DD11" w14:textId="6A53915D" w:rsidR="003B1213" w:rsidRDefault="003B1213" w:rsidP="003B1213">
      <w:pPr>
        <w:pStyle w:val="Caption"/>
      </w:pPr>
      <w:bookmarkStart w:id="66" w:name="_Toc103277539"/>
      <w:r>
        <w:t xml:space="preserve">Figure </w:t>
      </w:r>
      <w:r>
        <w:fldChar w:fldCharType="begin"/>
      </w:r>
      <w:r>
        <w:instrText xml:space="preserve"> SEQ Figure \* ARABIC </w:instrText>
      </w:r>
      <w:r>
        <w:fldChar w:fldCharType="separate"/>
      </w:r>
      <w:r w:rsidR="003F1A94">
        <w:rPr>
          <w:noProof/>
        </w:rPr>
        <w:t>19</w:t>
      </w:r>
      <w:r>
        <w:fldChar w:fldCharType="end"/>
      </w:r>
      <w:r>
        <w:t xml:space="preserve">: Smart Star Sensor </w:t>
      </w:r>
      <w:sdt>
        <w:sdtPr>
          <w:id w:val="-88386714"/>
          <w:citation/>
        </w:sdtPr>
        <w:sdtContent>
          <w:r>
            <w:fldChar w:fldCharType="begin"/>
          </w:r>
          <w:r>
            <w:instrText xml:space="preserve"> CITATION Gra22 \l 2057 </w:instrText>
          </w:r>
          <w:r>
            <w:fldChar w:fldCharType="separate"/>
          </w:r>
          <w:r w:rsidR="00E82A19" w:rsidRPr="00E82A19">
            <w:rPr>
              <w:noProof/>
            </w:rPr>
            <w:t>[27]</w:t>
          </w:r>
          <w:r>
            <w:fldChar w:fldCharType="end"/>
          </w:r>
        </w:sdtContent>
      </w:sdt>
      <w:bookmarkEnd w:id="66"/>
    </w:p>
    <w:p w14:paraId="7B122348" w14:textId="77777777" w:rsidR="004F6B50" w:rsidRDefault="004F6B50" w:rsidP="004F6B50"/>
    <w:p w14:paraId="01E08748" w14:textId="4BEFE02D" w:rsidR="004F6B50" w:rsidRDefault="004F6B50" w:rsidP="00866537">
      <w:pPr>
        <w:pStyle w:val="Heading5"/>
        <w:tabs>
          <w:tab w:val="left" w:pos="3013"/>
        </w:tabs>
      </w:pPr>
      <w:bookmarkStart w:id="67" w:name="_Toc103289241"/>
      <w:r>
        <w:lastRenderedPageBreak/>
        <w:t>4.</w:t>
      </w:r>
      <w:r w:rsidR="00D44BFA">
        <w:t>1</w:t>
      </w:r>
      <w:r>
        <w:t>.2.3.4 Hawk HA-EMS02</w:t>
      </w:r>
      <w:bookmarkEnd w:id="67"/>
      <w:r w:rsidR="001C70E6">
        <w:tab/>
      </w:r>
    </w:p>
    <w:p w14:paraId="1339F5E7" w14:textId="5BE0C437" w:rsidR="001C70E6" w:rsidRPr="001C70E6" w:rsidRDefault="005D5B12" w:rsidP="001C70E6">
      <w:r>
        <w:t xml:space="preserve">The Hawk HA-EMS02 system has a detection range of up to 70cm </w:t>
      </w:r>
      <w:r w:rsidR="00E711F9">
        <w:t xml:space="preserve">and contains a bleeper. The system costs just £29.99 and requires 12V supply. </w:t>
      </w:r>
      <w:sdt>
        <w:sdtPr>
          <w:id w:val="-2085594092"/>
          <w:citation/>
        </w:sdtPr>
        <w:sdtContent>
          <w:r w:rsidR="00E711F9">
            <w:fldChar w:fldCharType="begin"/>
          </w:r>
          <w:r w:rsidR="00E711F9">
            <w:instrText xml:space="preserve"> CITATION Haw22 \l 2057 </w:instrText>
          </w:r>
          <w:r w:rsidR="00E711F9">
            <w:fldChar w:fldCharType="separate"/>
          </w:r>
          <w:r w:rsidR="00E82A19" w:rsidRPr="00E82A19">
            <w:rPr>
              <w:noProof/>
            </w:rPr>
            <w:t>[28]</w:t>
          </w:r>
          <w:r w:rsidR="00E711F9">
            <w:fldChar w:fldCharType="end"/>
          </w:r>
        </w:sdtContent>
      </w:sdt>
    </w:p>
    <w:p w14:paraId="494C98F5" w14:textId="46D87116" w:rsidR="001C70E6" w:rsidRDefault="001C70E6" w:rsidP="001C70E6">
      <w:r>
        <w:rPr>
          <w:noProof/>
        </w:rPr>
        <w:drawing>
          <wp:inline distT="0" distB="0" distL="0" distR="0" wp14:anchorId="7877415D" wp14:editId="590A51B1">
            <wp:extent cx="1599181" cy="914400"/>
            <wp:effectExtent l="0" t="0" r="127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25840" cy="929644"/>
                    </a:xfrm>
                    <a:prstGeom prst="rect">
                      <a:avLst/>
                    </a:prstGeom>
                  </pic:spPr>
                </pic:pic>
              </a:graphicData>
            </a:graphic>
          </wp:inline>
        </w:drawing>
      </w:r>
    </w:p>
    <w:p w14:paraId="319B6919" w14:textId="21FB542A" w:rsidR="001C70E6" w:rsidRDefault="001C70E6" w:rsidP="001C70E6">
      <w:pPr>
        <w:pStyle w:val="Caption"/>
      </w:pPr>
      <w:bookmarkStart w:id="68" w:name="_Toc103277540"/>
      <w:r>
        <w:t xml:space="preserve">Figure </w:t>
      </w:r>
      <w:r>
        <w:fldChar w:fldCharType="begin"/>
      </w:r>
      <w:r>
        <w:instrText xml:space="preserve"> SEQ Figure \* ARABIC </w:instrText>
      </w:r>
      <w:r>
        <w:fldChar w:fldCharType="separate"/>
      </w:r>
      <w:r w:rsidR="003F1A94">
        <w:rPr>
          <w:noProof/>
        </w:rPr>
        <w:t>20</w:t>
      </w:r>
      <w:r>
        <w:fldChar w:fldCharType="end"/>
      </w:r>
      <w:r>
        <w:t>: Hawk HA-ESMS02</w:t>
      </w:r>
      <w:r w:rsidR="00E711F9">
        <w:t xml:space="preserve"> </w:t>
      </w:r>
      <w:sdt>
        <w:sdtPr>
          <w:id w:val="2182286"/>
          <w:citation/>
        </w:sdtPr>
        <w:sdtContent>
          <w:r w:rsidR="00E711F9">
            <w:fldChar w:fldCharType="begin"/>
          </w:r>
          <w:r w:rsidR="00E711F9">
            <w:instrText xml:space="preserve"> CITATION Haw22 \l 2057 </w:instrText>
          </w:r>
          <w:r w:rsidR="00E711F9">
            <w:fldChar w:fldCharType="separate"/>
          </w:r>
          <w:r w:rsidR="00E82A19" w:rsidRPr="00E82A19">
            <w:rPr>
              <w:noProof/>
            </w:rPr>
            <w:t>[28]</w:t>
          </w:r>
          <w:r w:rsidR="00E711F9">
            <w:fldChar w:fldCharType="end"/>
          </w:r>
        </w:sdtContent>
      </w:sdt>
      <w:bookmarkEnd w:id="68"/>
    </w:p>
    <w:p w14:paraId="1A94DC8D" w14:textId="77777777" w:rsidR="001C70E6" w:rsidRDefault="001C70E6" w:rsidP="001C70E6"/>
    <w:p w14:paraId="2ADE475B" w14:textId="7C1A0A3C" w:rsidR="00B03AF1" w:rsidRDefault="00D44BFA" w:rsidP="00B03AF1">
      <w:pPr>
        <w:pStyle w:val="Heading5"/>
      </w:pPr>
      <w:bookmarkStart w:id="69" w:name="_Toc103289242"/>
      <w:r>
        <w:t>4.1</w:t>
      </w:r>
      <w:r w:rsidR="00B03AF1">
        <w:t>.2.3.5 Comparison of Electromagnetic Sensor Systems</w:t>
      </w:r>
      <w:bookmarkEnd w:id="69"/>
    </w:p>
    <w:p w14:paraId="25943BF7" w14:textId="3DCB931B" w:rsidR="005D322F" w:rsidRDefault="006D40FE" w:rsidP="00B03AF1">
      <w:pPr>
        <w:tabs>
          <w:tab w:val="left" w:pos="2980"/>
        </w:tabs>
      </w:pPr>
      <w:r>
        <w:t>Table 5 compares the electromagnetic sensoring systems.</w:t>
      </w:r>
    </w:p>
    <w:p w14:paraId="5C65E085" w14:textId="33139D68" w:rsidR="003F1A94" w:rsidRDefault="003F1A94" w:rsidP="00B03AF1">
      <w:pPr>
        <w:tabs>
          <w:tab w:val="left" w:pos="2980"/>
        </w:tabs>
      </w:pPr>
      <w:r>
        <w:rPr>
          <w:noProof/>
        </w:rPr>
        <w:drawing>
          <wp:inline distT="0" distB="0" distL="0" distR="0" wp14:anchorId="128A6ECF" wp14:editId="60FA8C2B">
            <wp:extent cx="5731510" cy="3703320"/>
            <wp:effectExtent l="0" t="0" r="254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703320"/>
                    </a:xfrm>
                    <a:prstGeom prst="rect">
                      <a:avLst/>
                    </a:prstGeom>
                  </pic:spPr>
                </pic:pic>
              </a:graphicData>
            </a:graphic>
          </wp:inline>
        </w:drawing>
      </w:r>
    </w:p>
    <w:p w14:paraId="168A8E88" w14:textId="5C15415A" w:rsidR="0076083C" w:rsidRDefault="00FE64D0" w:rsidP="00FE64D0">
      <w:pPr>
        <w:pStyle w:val="Caption"/>
        <w:keepNext/>
      </w:pPr>
      <w:bookmarkStart w:id="70" w:name="_Toc103294910"/>
      <w:r>
        <w:t xml:space="preserve">Table </w:t>
      </w:r>
      <w:r w:rsidR="00020589">
        <w:fldChar w:fldCharType="begin"/>
      </w:r>
      <w:r w:rsidR="00020589">
        <w:instrText xml:space="preserve"> SEQ Table \* ARABIC </w:instrText>
      </w:r>
      <w:r w:rsidR="00020589">
        <w:fldChar w:fldCharType="separate"/>
      </w:r>
      <w:r w:rsidR="002E6718">
        <w:rPr>
          <w:noProof/>
        </w:rPr>
        <w:t>5</w:t>
      </w:r>
      <w:r w:rsidR="00020589">
        <w:rPr>
          <w:noProof/>
        </w:rPr>
        <w:fldChar w:fldCharType="end"/>
      </w:r>
      <w:r>
        <w:t xml:space="preserve">: Comparison of electromagnetic sensor parking systems </w:t>
      </w:r>
      <w:sdt>
        <w:sdtPr>
          <w:id w:val="-230626401"/>
          <w:citation/>
        </w:sdtPr>
        <w:sdtContent>
          <w:r w:rsidR="002638C6">
            <w:fldChar w:fldCharType="begin"/>
          </w:r>
          <w:r w:rsidR="002638C6">
            <w:instrText xml:space="preserve"> CITATION Pro22 \l 2057 </w:instrText>
          </w:r>
          <w:r w:rsidR="002638C6">
            <w:fldChar w:fldCharType="separate"/>
          </w:r>
          <w:r w:rsidR="00E82A19" w:rsidRPr="00E82A19">
            <w:rPr>
              <w:noProof/>
            </w:rPr>
            <w:t>[25]</w:t>
          </w:r>
          <w:r w:rsidR="002638C6">
            <w:fldChar w:fldCharType="end"/>
          </w:r>
        </w:sdtContent>
      </w:sdt>
      <w:r w:rsidR="002638C6">
        <w:t xml:space="preserve"> </w:t>
      </w:r>
      <w:sdt>
        <w:sdtPr>
          <w:id w:val="956214905"/>
          <w:citation/>
        </w:sdtPr>
        <w:sdtContent>
          <w:r w:rsidR="002638C6">
            <w:fldChar w:fldCharType="begin"/>
          </w:r>
          <w:r w:rsidR="002638C6">
            <w:instrText xml:space="preserve"> CITATION Ama224 \l 2057 </w:instrText>
          </w:r>
          <w:r w:rsidR="002638C6">
            <w:fldChar w:fldCharType="separate"/>
          </w:r>
          <w:r w:rsidR="00E82A19" w:rsidRPr="00E82A19">
            <w:rPr>
              <w:noProof/>
            </w:rPr>
            <w:t>[26]</w:t>
          </w:r>
          <w:r w:rsidR="002638C6">
            <w:fldChar w:fldCharType="end"/>
          </w:r>
        </w:sdtContent>
      </w:sdt>
      <w:r w:rsidR="002638C6">
        <w:t xml:space="preserve"> </w:t>
      </w:r>
      <w:sdt>
        <w:sdtPr>
          <w:id w:val="1427927822"/>
          <w:citation/>
        </w:sdtPr>
        <w:sdtContent>
          <w:r w:rsidR="002638C6">
            <w:fldChar w:fldCharType="begin"/>
          </w:r>
          <w:r w:rsidR="002638C6">
            <w:instrText xml:space="preserve"> CITATION Gra22 \l 2057 </w:instrText>
          </w:r>
          <w:r w:rsidR="002638C6">
            <w:fldChar w:fldCharType="separate"/>
          </w:r>
          <w:r w:rsidR="00E82A19" w:rsidRPr="00E82A19">
            <w:rPr>
              <w:noProof/>
            </w:rPr>
            <w:t>[27]</w:t>
          </w:r>
          <w:r w:rsidR="002638C6">
            <w:fldChar w:fldCharType="end"/>
          </w:r>
        </w:sdtContent>
      </w:sdt>
      <w:r w:rsidR="002638C6">
        <w:t xml:space="preserve"> </w:t>
      </w:r>
      <w:sdt>
        <w:sdtPr>
          <w:id w:val="-607119979"/>
          <w:citation/>
        </w:sdtPr>
        <w:sdtContent>
          <w:r w:rsidR="002638C6">
            <w:fldChar w:fldCharType="begin"/>
          </w:r>
          <w:r w:rsidR="002638C6">
            <w:instrText xml:space="preserve"> CITATION Haw22 \l 2057 </w:instrText>
          </w:r>
          <w:r w:rsidR="002638C6">
            <w:fldChar w:fldCharType="separate"/>
          </w:r>
          <w:r w:rsidR="00E82A19" w:rsidRPr="00E82A19">
            <w:rPr>
              <w:noProof/>
            </w:rPr>
            <w:t>[28]</w:t>
          </w:r>
          <w:r w:rsidR="002638C6">
            <w:fldChar w:fldCharType="end"/>
          </w:r>
        </w:sdtContent>
      </w:sdt>
      <w:bookmarkEnd w:id="70"/>
    </w:p>
    <w:p w14:paraId="116E36A2" w14:textId="59DA0578" w:rsidR="000E40B1" w:rsidRDefault="00792156" w:rsidP="004811C6">
      <w:pPr>
        <w:tabs>
          <w:tab w:val="left" w:pos="2980"/>
        </w:tabs>
      </w:pPr>
      <w:r>
        <w:t>After comparing the four electromagnetic parking sensor</w:t>
      </w:r>
      <w:r w:rsidR="006D40FE">
        <w:t>s</w:t>
      </w:r>
      <w:r>
        <w:t xml:space="preserve">, the preferred </w:t>
      </w:r>
      <w:r w:rsidR="006D40FE">
        <w:t>choice</w:t>
      </w:r>
      <w:r>
        <w:t xml:space="preserve"> is the Smart Star Sensor system. This is the favourable choice as </w:t>
      </w:r>
      <w:r w:rsidR="006D40FE">
        <w:t>its</w:t>
      </w:r>
      <w:r>
        <w:t xml:space="preserve"> detec</w:t>
      </w:r>
      <w:r w:rsidR="006D40FE" w:rsidRPr="004811C6">
        <w:t xml:space="preserve">tion range is double that </w:t>
      </w:r>
      <w:r w:rsidRPr="004811C6">
        <w:t xml:space="preserve">of the </w:t>
      </w:r>
      <w:r w:rsidR="006D40FE" w:rsidRPr="004811C6">
        <w:t xml:space="preserve">other </w:t>
      </w:r>
      <w:r w:rsidRPr="004811C6">
        <w:t>three</w:t>
      </w:r>
      <w:r w:rsidR="004811C6" w:rsidRPr="004811C6">
        <w:t xml:space="preserve"> systems. It is also the cheapest</w:t>
      </w:r>
      <w:r w:rsidRPr="004811C6">
        <w:t xml:space="preserve"> of the four.</w:t>
      </w:r>
      <w:r>
        <w:t xml:space="preserve"> </w:t>
      </w:r>
    </w:p>
    <w:p w14:paraId="491BD201" w14:textId="4B5454FE" w:rsidR="004811C6" w:rsidRDefault="00A25C15" w:rsidP="00A25C15">
      <w:r>
        <w:br w:type="page"/>
      </w:r>
    </w:p>
    <w:p w14:paraId="603F3F2D" w14:textId="556F734C" w:rsidR="000E40B1" w:rsidRDefault="00790BE1" w:rsidP="00866537">
      <w:pPr>
        <w:pStyle w:val="Heading2"/>
        <w:ind w:left="360"/>
      </w:pPr>
      <w:bookmarkStart w:id="71" w:name="_Toc103289243"/>
      <w:r>
        <w:lastRenderedPageBreak/>
        <w:t>4.</w:t>
      </w:r>
      <w:r w:rsidR="00D44BFA">
        <w:t>2</w:t>
      </w:r>
      <w:r w:rsidR="00F4055A">
        <w:t xml:space="preserve"> </w:t>
      </w:r>
      <w:r w:rsidR="00383A91">
        <w:t>Sensor Selection</w:t>
      </w:r>
      <w:bookmarkEnd w:id="71"/>
    </w:p>
    <w:p w14:paraId="5FE8F3D8" w14:textId="2122D7E9" w:rsidR="00B03AF1" w:rsidRDefault="00C42ED2" w:rsidP="006D40FE">
      <w:r>
        <w:t>This chapter compare</w:t>
      </w:r>
      <w:r w:rsidR="006D40FE">
        <w:t xml:space="preserve">s and contrasts </w:t>
      </w:r>
      <w:r>
        <w:t>different types of sensor technologies</w:t>
      </w:r>
      <w:r w:rsidR="00601812">
        <w:t xml:space="preserve"> </w:t>
      </w:r>
      <w:r w:rsidR="006D40FE">
        <w:t>that are able to</w:t>
      </w:r>
      <w:r w:rsidR="00601812">
        <w:t xml:space="preserve"> measure the two variables </w:t>
      </w:r>
      <w:r w:rsidR="00B03AF1">
        <w:t>within</w:t>
      </w:r>
      <w:r w:rsidR="00601812">
        <w:t xml:space="preserve"> the project, </w:t>
      </w:r>
      <w:r w:rsidR="00B03AF1">
        <w:t xml:space="preserve">sunlight </w:t>
      </w:r>
      <w:r w:rsidR="00601812">
        <w:t>brightness and distance</w:t>
      </w:r>
      <w:r>
        <w:t xml:space="preserve">. </w:t>
      </w:r>
      <w:r w:rsidR="00B03AF1">
        <w:t xml:space="preserve">The brightness will need to be </w:t>
      </w:r>
      <w:r w:rsidR="006D40FE">
        <w:t xml:space="preserve">read to activate the headlights </w:t>
      </w:r>
      <w:r w:rsidR="00B03AF1">
        <w:t>once a specific level</w:t>
      </w:r>
      <w:r w:rsidR="006D40FE">
        <w:t xml:space="preserve"> of brightness has been reached.</w:t>
      </w:r>
      <w:r w:rsidR="00B03AF1">
        <w:t xml:space="preserve"> </w:t>
      </w:r>
      <w:r w:rsidR="006D40FE">
        <w:t>T</w:t>
      </w:r>
      <w:r w:rsidR="00B03AF1">
        <w:t xml:space="preserve">he distance an object is from the system will need to be </w:t>
      </w:r>
      <w:r w:rsidR="006D40FE">
        <w:t>measured</w:t>
      </w:r>
      <w:r w:rsidR="00B03AF1">
        <w:t xml:space="preserve"> within the parking aid</w:t>
      </w:r>
      <w:r w:rsidR="006D40FE">
        <w:t xml:space="preserve"> function</w:t>
      </w:r>
      <w:r w:rsidR="00B03AF1">
        <w:t xml:space="preserve">, to notify the user how far away </w:t>
      </w:r>
      <w:r w:rsidR="006D40FE">
        <w:t>an</w:t>
      </w:r>
      <w:r w:rsidR="00B03AF1">
        <w:t xml:space="preserve"> object is</w:t>
      </w:r>
      <w:r w:rsidR="006D40FE">
        <w:t>.</w:t>
      </w:r>
    </w:p>
    <w:p w14:paraId="18EF9CE2" w14:textId="381BCA66" w:rsidR="00C42ED2" w:rsidRDefault="00601812" w:rsidP="00B86AC4">
      <w:r w:rsidRPr="006D40FE">
        <w:t xml:space="preserve">The tables </w:t>
      </w:r>
      <w:r w:rsidR="006D40FE" w:rsidRPr="006D40FE">
        <w:t xml:space="preserve">within this section </w:t>
      </w:r>
      <w:r w:rsidRPr="006D40FE">
        <w:t>contain critical</w:t>
      </w:r>
      <w:r w:rsidR="009908A6" w:rsidRPr="006D40FE">
        <w:t xml:space="preserve"> information</w:t>
      </w:r>
      <w:r w:rsidR="00C42ED2" w:rsidRPr="006D40FE">
        <w:t xml:space="preserve"> </w:t>
      </w:r>
      <w:r w:rsidR="009908A6" w:rsidRPr="006D40FE">
        <w:t xml:space="preserve">which </w:t>
      </w:r>
      <w:r w:rsidR="00792156" w:rsidRPr="006D40FE">
        <w:t>aid</w:t>
      </w:r>
      <w:r w:rsidR="006D40FE" w:rsidRPr="006D40FE">
        <w:t xml:space="preserve"> in the decision to select</w:t>
      </w:r>
      <w:r w:rsidRPr="006D40FE">
        <w:t xml:space="preserve"> the</w:t>
      </w:r>
      <w:r w:rsidR="00792156" w:rsidRPr="006D40FE">
        <w:t xml:space="preserve"> most </w:t>
      </w:r>
      <w:r w:rsidR="006D40FE" w:rsidRPr="006D40FE">
        <w:t>appropriate</w:t>
      </w:r>
      <w:r w:rsidR="00792156" w:rsidRPr="006D40FE">
        <w:t xml:space="preserve"> sensor</w:t>
      </w:r>
      <w:r w:rsidRPr="006D40FE">
        <w:t>.</w:t>
      </w:r>
      <w:r>
        <w:t xml:space="preserve"> It is vital</w:t>
      </w:r>
      <w:r w:rsidR="006D40FE">
        <w:t xml:space="preserve"> that</w:t>
      </w:r>
      <w:r>
        <w:t xml:space="preserve"> the correct sensor technology is chosen as the variables to be measured need an accurate reading in order for the </w:t>
      </w:r>
      <w:r w:rsidR="006D40FE">
        <w:t>system</w:t>
      </w:r>
      <w:r>
        <w:t xml:space="preserve"> to be successful in its operation.</w:t>
      </w:r>
      <w:r w:rsidR="00C42ED2">
        <w:t xml:space="preserve"> </w:t>
      </w:r>
    </w:p>
    <w:p w14:paraId="10D95875" w14:textId="77777777" w:rsidR="005D322F" w:rsidRDefault="005D322F" w:rsidP="00C42ED2">
      <w:pPr>
        <w:pStyle w:val="ListParagraph"/>
        <w:ind w:left="600"/>
      </w:pPr>
    </w:p>
    <w:p w14:paraId="35F22AEC" w14:textId="59B02679" w:rsidR="009908A6" w:rsidRDefault="00790BE1" w:rsidP="009908A6">
      <w:pPr>
        <w:pStyle w:val="Heading3"/>
      </w:pPr>
      <w:bookmarkStart w:id="72" w:name="_Toc103289244"/>
      <w:r>
        <w:t>4</w:t>
      </w:r>
      <w:r w:rsidR="00D44BFA">
        <w:t>.2</w:t>
      </w:r>
      <w:r w:rsidR="005D322F">
        <w:t xml:space="preserve">.1 Sunlight </w:t>
      </w:r>
      <w:r w:rsidR="009908A6">
        <w:t>Brightness</w:t>
      </w:r>
      <w:r w:rsidR="0060176F">
        <w:t xml:space="preserve"> Sensor</w:t>
      </w:r>
      <w:bookmarkEnd w:id="72"/>
    </w:p>
    <w:p w14:paraId="024F9248" w14:textId="312AB5E1" w:rsidR="00BF5066" w:rsidRDefault="009908A6" w:rsidP="006D40FE">
      <w:r>
        <w:t xml:space="preserve">Table </w:t>
      </w:r>
      <w:r w:rsidR="00B03AF1">
        <w:t xml:space="preserve">6 </w:t>
      </w:r>
      <w:r>
        <w:t xml:space="preserve">compares three different types of sensor technology that is able </w:t>
      </w:r>
      <w:r w:rsidR="00B03AF1">
        <w:t>to measure sunlight brightness</w:t>
      </w:r>
      <w:r w:rsidR="006D40FE">
        <w:t>.</w:t>
      </w:r>
    </w:p>
    <w:p w14:paraId="6926B9EB" w14:textId="46C3F7D6" w:rsidR="003F1A94" w:rsidRDefault="003F1A94" w:rsidP="006D40FE">
      <w:r>
        <w:rPr>
          <w:noProof/>
        </w:rPr>
        <w:drawing>
          <wp:inline distT="0" distB="0" distL="0" distR="0" wp14:anchorId="6707A1A2" wp14:editId="4EE73877">
            <wp:extent cx="5182949" cy="5022166"/>
            <wp:effectExtent l="0" t="0" r="0" b="762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195999" cy="5034811"/>
                    </a:xfrm>
                    <a:prstGeom prst="rect">
                      <a:avLst/>
                    </a:prstGeom>
                  </pic:spPr>
                </pic:pic>
              </a:graphicData>
            </a:graphic>
          </wp:inline>
        </w:drawing>
      </w:r>
    </w:p>
    <w:p w14:paraId="67F74F85" w14:textId="6613D36D" w:rsidR="00B1077E" w:rsidRDefault="00FE64D0" w:rsidP="003F1A94">
      <w:pPr>
        <w:pStyle w:val="Caption"/>
      </w:pPr>
      <w:bookmarkStart w:id="73" w:name="_Toc103294911"/>
      <w:r>
        <w:t xml:space="preserve">Table </w:t>
      </w:r>
      <w:r w:rsidR="00020589">
        <w:fldChar w:fldCharType="begin"/>
      </w:r>
      <w:r w:rsidR="00020589">
        <w:instrText xml:space="preserve"> SEQ Table \* ARABIC </w:instrText>
      </w:r>
      <w:r w:rsidR="00020589">
        <w:fldChar w:fldCharType="separate"/>
      </w:r>
      <w:r w:rsidR="002E6718">
        <w:rPr>
          <w:noProof/>
        </w:rPr>
        <w:t>6</w:t>
      </w:r>
      <w:r w:rsidR="00020589">
        <w:rPr>
          <w:noProof/>
        </w:rPr>
        <w:fldChar w:fldCharType="end"/>
      </w:r>
      <w:r>
        <w:t xml:space="preserve">: </w:t>
      </w:r>
      <w:r w:rsidR="00C00933">
        <w:t>Comparison of s</w:t>
      </w:r>
      <w:r>
        <w:t>unlight brightness sensors</w:t>
      </w:r>
      <w:r w:rsidR="00CC7AA2">
        <w:t xml:space="preserve"> </w:t>
      </w:r>
      <w:sdt>
        <w:sdtPr>
          <w:id w:val="-420031271"/>
          <w:citation/>
        </w:sdtPr>
        <w:sdtContent>
          <w:r w:rsidR="00CC7AA2">
            <w:fldChar w:fldCharType="begin"/>
          </w:r>
          <w:r w:rsidR="00CC7AA2">
            <w:instrText xml:space="preserve"> CITATION RSC225 \l 2057 </w:instrText>
          </w:r>
          <w:r w:rsidR="00CC7AA2">
            <w:fldChar w:fldCharType="separate"/>
          </w:r>
          <w:r w:rsidR="00E82A19" w:rsidRPr="00E82A19">
            <w:rPr>
              <w:noProof/>
            </w:rPr>
            <w:t>[29]</w:t>
          </w:r>
          <w:r w:rsidR="00CC7AA2">
            <w:fldChar w:fldCharType="end"/>
          </w:r>
        </w:sdtContent>
      </w:sdt>
      <w:r w:rsidR="00CC7AA2">
        <w:t xml:space="preserve"> </w:t>
      </w:r>
      <w:sdt>
        <w:sdtPr>
          <w:id w:val="1904401481"/>
          <w:citation/>
        </w:sdtPr>
        <w:sdtContent>
          <w:r w:rsidR="00CC7AA2">
            <w:fldChar w:fldCharType="begin"/>
          </w:r>
          <w:r w:rsidR="007A71AE">
            <w:instrText xml:space="preserve">CITATION Edu22 \l 2057 </w:instrText>
          </w:r>
          <w:r w:rsidR="00CC7AA2">
            <w:fldChar w:fldCharType="separate"/>
          </w:r>
          <w:r w:rsidR="00E82A19" w:rsidRPr="00E82A19">
            <w:rPr>
              <w:noProof/>
            </w:rPr>
            <w:t>[30]</w:t>
          </w:r>
          <w:r w:rsidR="00CC7AA2">
            <w:fldChar w:fldCharType="end"/>
          </w:r>
        </w:sdtContent>
      </w:sdt>
      <w:r w:rsidR="00CC7AA2">
        <w:t xml:space="preserve"> </w:t>
      </w:r>
      <w:sdt>
        <w:sdtPr>
          <w:id w:val="1083342553"/>
          <w:citation/>
        </w:sdtPr>
        <w:sdtContent>
          <w:r w:rsidR="00CC7AA2">
            <w:fldChar w:fldCharType="begin"/>
          </w:r>
          <w:r w:rsidR="00CC7AA2">
            <w:instrText xml:space="preserve"> CITATION The22 \l 2057 </w:instrText>
          </w:r>
          <w:r w:rsidR="00CC7AA2">
            <w:fldChar w:fldCharType="separate"/>
          </w:r>
          <w:r w:rsidR="00E82A19" w:rsidRPr="00E82A19">
            <w:rPr>
              <w:noProof/>
            </w:rPr>
            <w:t>[31]</w:t>
          </w:r>
          <w:r w:rsidR="00CC7AA2">
            <w:fldChar w:fldCharType="end"/>
          </w:r>
        </w:sdtContent>
      </w:sdt>
      <w:bookmarkEnd w:id="73"/>
    </w:p>
    <w:p w14:paraId="4821A413" w14:textId="15D75687" w:rsidR="00743102" w:rsidRDefault="00601812" w:rsidP="00B86AC4">
      <w:r>
        <w:t xml:space="preserve">The sensor technology </w:t>
      </w:r>
      <w:r w:rsidR="00792156">
        <w:t xml:space="preserve">that </w:t>
      </w:r>
      <w:r w:rsidR="00880D90">
        <w:t>was selected for</w:t>
      </w:r>
      <w:r w:rsidR="00792156">
        <w:t xml:space="preserve"> </w:t>
      </w:r>
      <w:r w:rsidR="006D40FE">
        <w:t>further</w:t>
      </w:r>
      <w:r w:rsidR="00880D90">
        <w:t xml:space="preserve"> research</w:t>
      </w:r>
      <w:r w:rsidR="006D40FE">
        <w:t xml:space="preserve"> </w:t>
      </w:r>
      <w:r w:rsidR="00880D90">
        <w:t>was the</w:t>
      </w:r>
      <w:r>
        <w:t xml:space="preserve"> light dependant</w:t>
      </w:r>
      <w:r w:rsidR="006D40FE">
        <w:t xml:space="preserve"> resistor</w:t>
      </w:r>
      <w:r w:rsidR="00792156">
        <w:t xml:space="preserve">. The reason as to why light dependant resistor was chosen, was because it has a very simplistic operation, and is also very affordable. </w:t>
      </w:r>
    </w:p>
    <w:p w14:paraId="4DA035BB" w14:textId="1E4F8911" w:rsidR="00743102" w:rsidRDefault="00D44BFA" w:rsidP="0004258D">
      <w:pPr>
        <w:pStyle w:val="Heading4"/>
      </w:pPr>
      <w:bookmarkStart w:id="74" w:name="_Toc103289245"/>
      <w:r>
        <w:lastRenderedPageBreak/>
        <w:t>4.2</w:t>
      </w:r>
      <w:r w:rsidR="00790BE1">
        <w:t>.1.1</w:t>
      </w:r>
      <w:r w:rsidR="00601812">
        <w:t xml:space="preserve"> Light Dependant Resistors</w:t>
      </w:r>
      <w:bookmarkEnd w:id="74"/>
    </w:p>
    <w:p w14:paraId="15B290E3" w14:textId="4F96DA19" w:rsidR="00B1077E" w:rsidRDefault="00601812" w:rsidP="006D40FE">
      <w:r>
        <w:t>Table</w:t>
      </w:r>
      <w:r w:rsidR="00880D90">
        <w:t xml:space="preserve"> 7</w:t>
      </w:r>
      <w:r>
        <w:t xml:space="preserve"> compares three different types of light dependant resistors. </w:t>
      </w:r>
    </w:p>
    <w:p w14:paraId="4C4E2586" w14:textId="34A1BA2C" w:rsidR="003F1A94" w:rsidRDefault="003F1A94" w:rsidP="006D40FE">
      <w:r>
        <w:rPr>
          <w:noProof/>
        </w:rPr>
        <w:drawing>
          <wp:inline distT="0" distB="0" distL="0" distR="0" wp14:anchorId="3B700B9E" wp14:editId="1588D157">
            <wp:extent cx="5731510" cy="3664585"/>
            <wp:effectExtent l="0" t="0" r="254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664585"/>
                    </a:xfrm>
                    <a:prstGeom prst="rect">
                      <a:avLst/>
                    </a:prstGeom>
                  </pic:spPr>
                </pic:pic>
              </a:graphicData>
            </a:graphic>
          </wp:inline>
        </w:drawing>
      </w:r>
    </w:p>
    <w:p w14:paraId="75EC417E" w14:textId="011F4061" w:rsidR="00B1077E" w:rsidRDefault="00FE64D0" w:rsidP="00B86AC4">
      <w:pPr>
        <w:pStyle w:val="Caption"/>
      </w:pPr>
      <w:bookmarkStart w:id="75" w:name="_Toc103294912"/>
      <w:r>
        <w:t xml:space="preserve">Table </w:t>
      </w:r>
      <w:r w:rsidR="00020589">
        <w:fldChar w:fldCharType="begin"/>
      </w:r>
      <w:r w:rsidR="00020589">
        <w:instrText xml:space="preserve"> SEQ Table \* ARABIC </w:instrText>
      </w:r>
      <w:r w:rsidR="00020589">
        <w:fldChar w:fldCharType="separate"/>
      </w:r>
      <w:r w:rsidR="002E6718">
        <w:rPr>
          <w:noProof/>
        </w:rPr>
        <w:t>7</w:t>
      </w:r>
      <w:r w:rsidR="00020589">
        <w:rPr>
          <w:noProof/>
        </w:rPr>
        <w:fldChar w:fldCharType="end"/>
      </w:r>
      <w:r>
        <w:t xml:space="preserve">: </w:t>
      </w:r>
      <w:r w:rsidR="00C00933">
        <w:t>Comparison of l</w:t>
      </w:r>
      <w:r>
        <w:t>ight dependant resistors</w:t>
      </w:r>
      <w:r w:rsidR="007A71AE">
        <w:t xml:space="preserve"> </w:t>
      </w:r>
      <w:sdt>
        <w:sdtPr>
          <w:id w:val="864251454"/>
          <w:citation/>
        </w:sdtPr>
        <w:sdtContent>
          <w:r w:rsidR="007A71AE">
            <w:fldChar w:fldCharType="begin"/>
          </w:r>
          <w:r w:rsidR="007A71AE">
            <w:instrText xml:space="preserve"> CITATION Rob22 \l 2057 </w:instrText>
          </w:r>
          <w:r w:rsidR="007A71AE">
            <w:fldChar w:fldCharType="separate"/>
          </w:r>
          <w:r w:rsidR="00E82A19" w:rsidRPr="00E82A19">
            <w:rPr>
              <w:noProof/>
            </w:rPr>
            <w:t>[32]</w:t>
          </w:r>
          <w:r w:rsidR="007A71AE">
            <w:fldChar w:fldCharType="end"/>
          </w:r>
        </w:sdtContent>
      </w:sdt>
      <w:r w:rsidR="007A71AE">
        <w:t xml:space="preserve"> </w:t>
      </w:r>
      <w:sdt>
        <w:sdtPr>
          <w:id w:val="-491711226"/>
          <w:citation/>
        </w:sdtPr>
        <w:sdtContent>
          <w:r w:rsidR="007A71AE">
            <w:fldChar w:fldCharType="begin"/>
          </w:r>
          <w:r w:rsidR="007A71AE">
            <w:instrText xml:space="preserve"> CITATION Edu22 \l 2057 </w:instrText>
          </w:r>
          <w:r w:rsidR="007A71AE">
            <w:fldChar w:fldCharType="separate"/>
          </w:r>
          <w:r w:rsidR="00E82A19" w:rsidRPr="00E82A19">
            <w:rPr>
              <w:noProof/>
            </w:rPr>
            <w:t>[30]</w:t>
          </w:r>
          <w:r w:rsidR="007A71AE">
            <w:fldChar w:fldCharType="end"/>
          </w:r>
        </w:sdtContent>
      </w:sdt>
      <w:r w:rsidR="00CC7AA2">
        <w:t xml:space="preserve"> </w:t>
      </w:r>
      <w:sdt>
        <w:sdtPr>
          <w:id w:val="-330598551"/>
          <w:citation/>
        </w:sdtPr>
        <w:sdtContent>
          <w:r w:rsidR="007A71AE">
            <w:fldChar w:fldCharType="begin"/>
          </w:r>
          <w:r w:rsidR="007A71AE">
            <w:instrText xml:space="preserve"> CITATION RSC226 \l 2057 </w:instrText>
          </w:r>
          <w:r w:rsidR="007A71AE">
            <w:fldChar w:fldCharType="separate"/>
          </w:r>
          <w:r w:rsidR="00E82A19" w:rsidRPr="00E82A19">
            <w:rPr>
              <w:noProof/>
            </w:rPr>
            <w:t>[33]</w:t>
          </w:r>
          <w:r w:rsidR="007A71AE">
            <w:fldChar w:fldCharType="end"/>
          </w:r>
        </w:sdtContent>
      </w:sdt>
      <w:r w:rsidR="000334AD">
        <w:t xml:space="preserve"> </w:t>
      </w:r>
      <w:sdt>
        <w:sdtPr>
          <w:id w:val="-634413557"/>
          <w:citation/>
        </w:sdtPr>
        <w:sdtContent>
          <w:r w:rsidR="000334AD">
            <w:fldChar w:fldCharType="begin"/>
          </w:r>
          <w:r w:rsidR="000334AD">
            <w:instrText xml:space="preserve"> CITATION RSC227 \l 2057 </w:instrText>
          </w:r>
          <w:r w:rsidR="000334AD">
            <w:fldChar w:fldCharType="separate"/>
          </w:r>
          <w:r w:rsidR="00E82A19" w:rsidRPr="00E82A19">
            <w:rPr>
              <w:noProof/>
            </w:rPr>
            <w:t>[34]</w:t>
          </w:r>
          <w:r w:rsidR="000334AD">
            <w:fldChar w:fldCharType="end"/>
          </w:r>
        </w:sdtContent>
      </w:sdt>
      <w:bookmarkEnd w:id="75"/>
    </w:p>
    <w:p w14:paraId="1D1A986F" w14:textId="78F8FCC7" w:rsidR="00601812" w:rsidRDefault="00792156" w:rsidP="006D40FE">
      <w:r>
        <w:t>The</w:t>
      </w:r>
      <w:r w:rsidR="00601812">
        <w:t xml:space="preserve"> chosen sensor to measure sunlight brightness </w:t>
      </w:r>
      <w:r>
        <w:t>was</w:t>
      </w:r>
      <w:r w:rsidR="00601812">
        <w:t xml:space="preserve"> the Luna NSL-19M51. The Luna NSL-19M51 is the cheapest of the three LDRs and has an excellent light and dark resistance range. </w:t>
      </w:r>
      <w:r w:rsidR="00A405CA">
        <w:t xml:space="preserve">It is also extremely cost effective. </w:t>
      </w:r>
    </w:p>
    <w:p w14:paraId="560164BB" w14:textId="5D3E5880" w:rsidR="00601812" w:rsidRDefault="00A405CA" w:rsidP="00B86AC4">
      <w:r>
        <w:t>At the time of this report due to the ongoing events with COVID-19</w:t>
      </w:r>
      <w:r w:rsidR="006D40FE">
        <w:t xml:space="preserve">, delivery times on all </w:t>
      </w:r>
      <w:r w:rsidR="00B86AC4">
        <w:t>components varied</w:t>
      </w:r>
      <w:r>
        <w:t xml:space="preserve"> depending on stock. The Luna NORPS-12 was ordered via RS Components as this was the only </w:t>
      </w:r>
      <w:r w:rsidR="006D40FE">
        <w:t>LDR</w:t>
      </w:r>
      <w:r>
        <w:t xml:space="preserve"> of t</w:t>
      </w:r>
      <w:r w:rsidR="006D40FE">
        <w:t xml:space="preserve">he three which was in stock. It </w:t>
      </w:r>
      <w:r>
        <w:t xml:space="preserve">would be delivered in a suitable timeframe </w:t>
      </w:r>
      <w:r w:rsidR="006D40FE">
        <w:t>for the project to be completed and because of the varying stock quantities a total</w:t>
      </w:r>
      <w:r>
        <w:t xml:space="preserve"> of four</w:t>
      </w:r>
      <w:r w:rsidR="006D40FE">
        <w:t xml:space="preserve"> sensors were ordered. A</w:t>
      </w:r>
      <w:r w:rsidR="002312A5">
        <w:t>lthough</w:t>
      </w:r>
      <w:r w:rsidR="006D40FE">
        <w:t xml:space="preserve"> </w:t>
      </w:r>
      <w:r w:rsidR="00B86AC4">
        <w:t>just</w:t>
      </w:r>
      <w:r w:rsidR="002312A5">
        <w:t xml:space="preserve"> one </w:t>
      </w:r>
      <w:r w:rsidR="006D40FE">
        <w:t xml:space="preserve">LDR </w:t>
      </w:r>
      <w:r w:rsidR="002312A5">
        <w:t xml:space="preserve">was </w:t>
      </w:r>
      <w:r w:rsidR="006D40FE">
        <w:t>required</w:t>
      </w:r>
      <w:r w:rsidR="002312A5">
        <w:t xml:space="preserve"> for the design, three more were </w:t>
      </w:r>
      <w:r w:rsidR="00880D90">
        <w:t>or</w:t>
      </w:r>
      <w:r w:rsidR="00880D90" w:rsidRPr="00B86AC4">
        <w:t>dered</w:t>
      </w:r>
      <w:r w:rsidR="002312A5" w:rsidRPr="00B86AC4">
        <w:t xml:space="preserve"> in the</w:t>
      </w:r>
      <w:r w:rsidR="00B86AC4" w:rsidRPr="00B86AC4">
        <w:t xml:space="preserve"> event the</w:t>
      </w:r>
      <w:r w:rsidR="002312A5" w:rsidRPr="00B86AC4">
        <w:t xml:space="preserve"> original sensor would break or become faulty.</w:t>
      </w:r>
      <w:r w:rsidR="002312A5">
        <w:t xml:space="preserve"> </w:t>
      </w:r>
    </w:p>
    <w:p w14:paraId="612CBF33" w14:textId="14C665FD" w:rsidR="002312A5" w:rsidRDefault="003F1A94" w:rsidP="003F1A94">
      <w:r>
        <w:rPr>
          <w:noProof/>
        </w:rPr>
        <w:drawing>
          <wp:inline distT="0" distB="0" distL="0" distR="0" wp14:anchorId="1A436A30" wp14:editId="10B5ED02">
            <wp:extent cx="2286000" cy="1427098"/>
            <wp:effectExtent l="0" t="0" r="0" b="190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301305" cy="1436653"/>
                    </a:xfrm>
                    <a:prstGeom prst="rect">
                      <a:avLst/>
                    </a:prstGeom>
                  </pic:spPr>
                </pic:pic>
              </a:graphicData>
            </a:graphic>
          </wp:inline>
        </w:drawing>
      </w:r>
    </w:p>
    <w:p w14:paraId="5778EA5D" w14:textId="74D3825A" w:rsidR="002312A5" w:rsidRDefault="002312A5" w:rsidP="002312A5">
      <w:pPr>
        <w:pStyle w:val="Caption"/>
      </w:pPr>
      <w:bookmarkStart w:id="76" w:name="_Toc103294913"/>
      <w:r>
        <w:t xml:space="preserve">Table </w:t>
      </w:r>
      <w:r w:rsidR="00020589">
        <w:fldChar w:fldCharType="begin"/>
      </w:r>
      <w:r w:rsidR="00020589">
        <w:instrText xml:space="preserve"> SEQ Table \* ARABIC </w:instrText>
      </w:r>
      <w:r w:rsidR="00020589">
        <w:fldChar w:fldCharType="separate"/>
      </w:r>
      <w:r w:rsidR="002E6718">
        <w:rPr>
          <w:noProof/>
        </w:rPr>
        <w:t>8</w:t>
      </w:r>
      <w:r w:rsidR="00020589">
        <w:rPr>
          <w:noProof/>
        </w:rPr>
        <w:fldChar w:fldCharType="end"/>
      </w:r>
      <w:r>
        <w:t xml:space="preserve">: Costing - LDR Sensor </w:t>
      </w:r>
      <w:sdt>
        <w:sdtPr>
          <w:id w:val="362104715"/>
          <w:citation/>
        </w:sdtPr>
        <w:sdtContent>
          <w:r>
            <w:fldChar w:fldCharType="begin"/>
          </w:r>
          <w:r>
            <w:instrText xml:space="preserve"> CITATION RSC2216 \l 2057 </w:instrText>
          </w:r>
          <w:r>
            <w:fldChar w:fldCharType="separate"/>
          </w:r>
          <w:r w:rsidR="00E82A19" w:rsidRPr="00E82A19">
            <w:rPr>
              <w:noProof/>
            </w:rPr>
            <w:t>[35]</w:t>
          </w:r>
          <w:r>
            <w:fldChar w:fldCharType="end"/>
          </w:r>
        </w:sdtContent>
      </w:sdt>
      <w:bookmarkEnd w:id="76"/>
    </w:p>
    <w:p w14:paraId="0CB0033D" w14:textId="77777777" w:rsidR="002312A5" w:rsidRDefault="002312A5" w:rsidP="00A405CA">
      <w:pPr>
        <w:pStyle w:val="ListParagraph"/>
        <w:ind w:left="600"/>
      </w:pPr>
    </w:p>
    <w:p w14:paraId="203E0145" w14:textId="3A58EC4A" w:rsidR="00E60071" w:rsidRDefault="00D44BFA" w:rsidP="00FE64D0">
      <w:pPr>
        <w:pStyle w:val="Heading3"/>
      </w:pPr>
      <w:bookmarkStart w:id="77" w:name="_Toc103289246"/>
      <w:r>
        <w:lastRenderedPageBreak/>
        <w:t>4.2</w:t>
      </w:r>
      <w:r w:rsidR="00790BE1">
        <w:t>.2</w:t>
      </w:r>
      <w:r w:rsidR="00601812">
        <w:t xml:space="preserve"> </w:t>
      </w:r>
      <w:r w:rsidR="00FE64D0">
        <w:t>Distance Measuring S</w:t>
      </w:r>
      <w:r w:rsidR="00601812">
        <w:t>ensor</w:t>
      </w:r>
      <w:bookmarkEnd w:id="77"/>
    </w:p>
    <w:p w14:paraId="6983EADC" w14:textId="116C113F" w:rsidR="00601812" w:rsidRDefault="005B5C60" w:rsidP="00880D90">
      <w:r>
        <w:t>Table</w:t>
      </w:r>
      <w:r w:rsidR="00880D90">
        <w:t xml:space="preserve"> 9</w:t>
      </w:r>
      <w:r>
        <w:t xml:space="preserve"> compares three different sensor technologies that are </w:t>
      </w:r>
      <w:r w:rsidR="00DC6316">
        <w:t>capable of measuring distance. One</w:t>
      </w:r>
      <w:r w:rsidR="00880D90">
        <w:t xml:space="preserve"> of the</w:t>
      </w:r>
      <w:r w:rsidR="00DC6316">
        <w:t xml:space="preserve"> sensor technologies </w:t>
      </w:r>
      <w:r w:rsidR="00880D90">
        <w:t>were to</w:t>
      </w:r>
      <w:r w:rsidR="00DC6316">
        <w:t xml:space="preserve"> be used </w:t>
      </w:r>
      <w:r w:rsidR="006D15AE">
        <w:t xml:space="preserve">for </w:t>
      </w:r>
      <w:r w:rsidR="00DC6316">
        <w:t xml:space="preserve">parking </w:t>
      </w:r>
      <w:r w:rsidR="00880D90">
        <w:t>aid</w:t>
      </w:r>
      <w:r w:rsidR="00DC6316">
        <w:t xml:space="preserve"> </w:t>
      </w:r>
      <w:r w:rsidR="002312A5">
        <w:t>within</w:t>
      </w:r>
      <w:r w:rsidR="006D15AE">
        <w:t xml:space="preserve"> the </w:t>
      </w:r>
      <w:r w:rsidR="00880D90">
        <w:t xml:space="preserve">system. </w:t>
      </w:r>
    </w:p>
    <w:p w14:paraId="2ED54CA5" w14:textId="3D1992B9" w:rsidR="003F1A94" w:rsidRPr="00601812" w:rsidRDefault="003F1A94" w:rsidP="00880D90">
      <w:r>
        <w:rPr>
          <w:noProof/>
        </w:rPr>
        <w:drawing>
          <wp:inline distT="0" distB="0" distL="0" distR="0" wp14:anchorId="191E8645" wp14:editId="5C029952">
            <wp:extent cx="5731510" cy="5196840"/>
            <wp:effectExtent l="0" t="0" r="2540" b="381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5196840"/>
                    </a:xfrm>
                    <a:prstGeom prst="rect">
                      <a:avLst/>
                    </a:prstGeom>
                  </pic:spPr>
                </pic:pic>
              </a:graphicData>
            </a:graphic>
          </wp:inline>
        </w:drawing>
      </w:r>
    </w:p>
    <w:p w14:paraId="1C1C0AD6" w14:textId="7FCC2F3B" w:rsidR="00C43643" w:rsidRDefault="00FE64D0" w:rsidP="003F1A94">
      <w:pPr>
        <w:pStyle w:val="Caption"/>
      </w:pPr>
      <w:bookmarkStart w:id="78" w:name="_Toc103294914"/>
      <w:r>
        <w:t xml:space="preserve">Table </w:t>
      </w:r>
      <w:r w:rsidR="00020589">
        <w:fldChar w:fldCharType="begin"/>
      </w:r>
      <w:r w:rsidR="00020589">
        <w:instrText xml:space="preserve"> SEQ Table \* ARABIC </w:instrText>
      </w:r>
      <w:r w:rsidR="00020589">
        <w:fldChar w:fldCharType="separate"/>
      </w:r>
      <w:r w:rsidR="002E6718">
        <w:rPr>
          <w:noProof/>
        </w:rPr>
        <w:t>9</w:t>
      </w:r>
      <w:r w:rsidR="00020589">
        <w:rPr>
          <w:noProof/>
        </w:rPr>
        <w:fldChar w:fldCharType="end"/>
      </w:r>
      <w:r>
        <w:t xml:space="preserve">: </w:t>
      </w:r>
      <w:r w:rsidR="00C00933">
        <w:t>Comparison of d</w:t>
      </w:r>
      <w:r>
        <w:t>istance measuring sensors</w:t>
      </w:r>
      <w:r w:rsidR="00BD7883">
        <w:t xml:space="preserve"> </w:t>
      </w:r>
      <w:sdt>
        <w:sdtPr>
          <w:id w:val="-223301399"/>
          <w:citation/>
        </w:sdtPr>
        <w:sdtContent>
          <w:r w:rsidR="00BD7883">
            <w:fldChar w:fldCharType="begin"/>
          </w:r>
          <w:r w:rsidR="00BD7883">
            <w:instrText xml:space="preserve"> CITATION The221 \l 2057 </w:instrText>
          </w:r>
          <w:r w:rsidR="00BD7883">
            <w:fldChar w:fldCharType="separate"/>
          </w:r>
          <w:r w:rsidR="00E82A19" w:rsidRPr="00E82A19">
            <w:rPr>
              <w:noProof/>
            </w:rPr>
            <w:t>[36]</w:t>
          </w:r>
          <w:r w:rsidR="00BD7883">
            <w:fldChar w:fldCharType="end"/>
          </w:r>
        </w:sdtContent>
      </w:sdt>
      <w:r w:rsidR="00BD7883">
        <w:t xml:space="preserve"> </w:t>
      </w:r>
      <w:sdt>
        <w:sdtPr>
          <w:id w:val="798497067"/>
          <w:citation/>
        </w:sdtPr>
        <w:sdtContent>
          <w:r w:rsidR="00BD7883">
            <w:fldChar w:fldCharType="begin"/>
          </w:r>
          <w:r w:rsidR="00BD7883">
            <w:instrText xml:space="preserve"> CITATION The222 \l 2057 </w:instrText>
          </w:r>
          <w:r w:rsidR="00BD7883">
            <w:fldChar w:fldCharType="separate"/>
          </w:r>
          <w:r w:rsidR="00E82A19" w:rsidRPr="00E82A19">
            <w:rPr>
              <w:noProof/>
            </w:rPr>
            <w:t>[37]</w:t>
          </w:r>
          <w:r w:rsidR="00BD7883">
            <w:fldChar w:fldCharType="end"/>
          </w:r>
        </w:sdtContent>
      </w:sdt>
      <w:r w:rsidR="00BD7883">
        <w:t xml:space="preserve"> </w:t>
      </w:r>
      <w:sdt>
        <w:sdtPr>
          <w:id w:val="330489603"/>
          <w:citation/>
        </w:sdtPr>
        <w:sdtContent>
          <w:r w:rsidR="00C034C6">
            <w:fldChar w:fldCharType="begin"/>
          </w:r>
          <w:r w:rsidR="00C034C6">
            <w:instrText xml:space="preserve"> CITATION Eba22 \l 2057 </w:instrText>
          </w:r>
          <w:r w:rsidR="00C034C6">
            <w:fldChar w:fldCharType="separate"/>
          </w:r>
          <w:r w:rsidR="00E82A19" w:rsidRPr="00E82A19">
            <w:rPr>
              <w:noProof/>
            </w:rPr>
            <w:t>[38]</w:t>
          </w:r>
          <w:r w:rsidR="00C034C6">
            <w:fldChar w:fldCharType="end"/>
          </w:r>
        </w:sdtContent>
      </w:sdt>
      <w:bookmarkEnd w:id="78"/>
    </w:p>
    <w:p w14:paraId="30A4FE4C" w14:textId="14B4E9B1" w:rsidR="00B86AC4" w:rsidRDefault="006D15AE" w:rsidP="00B053CD">
      <w:r>
        <w:t xml:space="preserve">The chosen sensor technology to measure distance </w:t>
      </w:r>
      <w:r w:rsidR="00867FF3">
        <w:t>was</w:t>
      </w:r>
      <w:r>
        <w:t xml:space="preserve"> the ultrasonic sensor technology. </w:t>
      </w:r>
      <w:r w:rsidR="00AB0591">
        <w:t xml:space="preserve">After extensive research it was clear that the ultrasonic sensor technology would outperform radar and electromagnetic. </w:t>
      </w:r>
      <w:r w:rsidR="00867FF3">
        <w:t>R</w:t>
      </w:r>
      <w:r w:rsidR="00AB0591">
        <w:t>adar sensors have a limited field of vision, which would cause a delay in detection of vehicles/objects when parking, which is why th</w:t>
      </w:r>
      <w:r w:rsidR="00867FF3">
        <w:t>is</w:t>
      </w:r>
      <w:r w:rsidR="00AB0591">
        <w:t xml:space="preserve"> sensor technology was not chosen. In order for the Electroma</w:t>
      </w:r>
      <w:r w:rsidR="00867FF3">
        <w:t>gnetic sensor</w:t>
      </w:r>
      <w:r w:rsidR="00AB0591">
        <w:t xml:space="preserve"> to work when parking</w:t>
      </w:r>
      <w:r w:rsidR="00157D08">
        <w:t>,</w:t>
      </w:r>
      <w:r w:rsidR="00AB0591">
        <w:t xml:space="preserve"> the car</w:t>
      </w:r>
      <w:r w:rsidR="00157D08">
        <w:t xml:space="preserve"> needs</w:t>
      </w:r>
      <w:r w:rsidR="00AB0591">
        <w:t xml:space="preserve"> to be stopped in order to gain a detection</w:t>
      </w:r>
      <w:r w:rsidR="00880D90">
        <w:t xml:space="preserve"> reading</w:t>
      </w:r>
      <w:r w:rsidR="00AB0591">
        <w:t xml:space="preserve">, </w:t>
      </w:r>
      <w:r w:rsidR="00880D90">
        <w:t>which</w:t>
      </w:r>
      <w:r w:rsidR="00AB0591">
        <w:t xml:space="preserve"> is not suitable for </w:t>
      </w:r>
      <w:r w:rsidR="00880D90">
        <w:t xml:space="preserve">the </w:t>
      </w:r>
      <w:r w:rsidR="00157D08">
        <w:t>function</w:t>
      </w:r>
      <w:r w:rsidR="00AB0591">
        <w:t xml:space="preserve"> of </w:t>
      </w:r>
      <w:r w:rsidR="00867FF3">
        <w:t xml:space="preserve">the </w:t>
      </w:r>
      <w:r w:rsidR="00AB0591">
        <w:t>parking a</w:t>
      </w:r>
      <w:r w:rsidR="00157D08">
        <w:t>id</w:t>
      </w:r>
      <w:r w:rsidR="00AB0591">
        <w:t xml:space="preserve">. </w:t>
      </w:r>
      <w:r w:rsidR="00867FF3" w:rsidRPr="00B053CD">
        <w:t>The main</w:t>
      </w:r>
      <w:r w:rsidRPr="00B053CD">
        <w:t xml:space="preserve"> reason</w:t>
      </w:r>
      <w:r>
        <w:t xml:space="preserve"> why</w:t>
      </w:r>
      <w:r w:rsidR="00B053CD">
        <w:t xml:space="preserve"> the</w:t>
      </w:r>
      <w:r>
        <w:t xml:space="preserve"> </w:t>
      </w:r>
      <w:r w:rsidR="00AB0591">
        <w:t>ultrasonic</w:t>
      </w:r>
      <w:r>
        <w:t xml:space="preserve"> sensor was chosen was because it is </w:t>
      </w:r>
      <w:r w:rsidR="00AB0591">
        <w:t xml:space="preserve">extremely </w:t>
      </w:r>
      <w:r>
        <w:t>durable</w:t>
      </w:r>
      <w:r w:rsidR="00792156">
        <w:t xml:space="preserve"> and</w:t>
      </w:r>
      <w:r>
        <w:t xml:space="preserve"> </w:t>
      </w:r>
      <w:r w:rsidR="00B86AC4">
        <w:t>could</w:t>
      </w:r>
      <w:r>
        <w:t xml:space="preserve"> be used within dark environments. The detection range and cost is adequate for the task at hand.</w:t>
      </w:r>
    </w:p>
    <w:p w14:paraId="0038E475" w14:textId="144934AF" w:rsidR="00A25C15" w:rsidRDefault="006D15AE" w:rsidP="00A25C15">
      <w:r>
        <w:t xml:space="preserve"> </w:t>
      </w:r>
    </w:p>
    <w:p w14:paraId="0164D4ED" w14:textId="04AED7DB" w:rsidR="006D15AE" w:rsidRDefault="00A25C15" w:rsidP="00A25C15">
      <w:r>
        <w:br w:type="page"/>
      </w:r>
    </w:p>
    <w:p w14:paraId="21A10411" w14:textId="157DD663" w:rsidR="006D15AE" w:rsidRDefault="00D44BFA" w:rsidP="00790BE1">
      <w:pPr>
        <w:pStyle w:val="Heading4"/>
      </w:pPr>
      <w:bookmarkStart w:id="79" w:name="_Toc103289247"/>
      <w:r>
        <w:lastRenderedPageBreak/>
        <w:t>4.2</w:t>
      </w:r>
      <w:r w:rsidR="00790BE1">
        <w:t>.2.1</w:t>
      </w:r>
      <w:r w:rsidR="00AB0591">
        <w:t xml:space="preserve"> </w:t>
      </w:r>
      <w:r w:rsidR="00AB0591" w:rsidRPr="00790BE1">
        <w:rPr>
          <w:rStyle w:val="Heading4Char"/>
        </w:rPr>
        <w:t>Ultrasonic Sensors</w:t>
      </w:r>
      <w:bookmarkEnd w:id="79"/>
    </w:p>
    <w:p w14:paraId="2004A46B" w14:textId="3BB61AFC" w:rsidR="00880D90" w:rsidRDefault="00062E53" w:rsidP="00151D1F">
      <w:r>
        <w:t xml:space="preserve">The ultrasonic sensor will be used </w:t>
      </w:r>
      <w:r w:rsidR="00880D90">
        <w:t xml:space="preserve">as parking aid within the system </w:t>
      </w:r>
      <w:r>
        <w:t xml:space="preserve">by detecting objects which are situated </w:t>
      </w:r>
      <w:r w:rsidR="00880D90">
        <w:t>within the detection range and radius of the sensor</w:t>
      </w:r>
      <w:r>
        <w:t>. Ultrasonic sensors have the capability to work whilst stationary, like e</w:t>
      </w:r>
      <w:r w:rsidR="00151D1F">
        <w:t xml:space="preserve">lectromagnetic sensors, but also </w:t>
      </w:r>
      <w:r w:rsidR="00A405CA">
        <w:t>work whilst moving. They use</w:t>
      </w:r>
      <w:r>
        <w:t xml:space="preserve"> </w:t>
      </w:r>
      <w:r w:rsidR="00151D1F">
        <w:t>sound waves to detect objects</w:t>
      </w:r>
      <w:r>
        <w:t xml:space="preserve"> that are situated in front of the sensor. The sensor will pulsate the sound in a high frequency, </w:t>
      </w:r>
      <w:r w:rsidR="00151D1F">
        <w:t>which</w:t>
      </w:r>
      <w:r>
        <w:t xml:space="preserve"> then reflects off nearby objects. The receiver of the sensor can catch the refl</w:t>
      </w:r>
      <w:r w:rsidR="00A405CA">
        <w:t>ected waves, and then calculate</w:t>
      </w:r>
      <w:r>
        <w:t xml:space="preserve"> the distance to the detected objects. </w:t>
      </w:r>
      <w:r w:rsidR="00880D90">
        <w:t>Table 10</w:t>
      </w:r>
      <w:r>
        <w:t xml:space="preserve"> compares three different ultrasonic sensors. </w:t>
      </w:r>
    </w:p>
    <w:p w14:paraId="58AF76EF" w14:textId="42BC99D4" w:rsidR="00F928B5" w:rsidRDefault="00F928B5" w:rsidP="00151D1F">
      <w:r>
        <w:rPr>
          <w:noProof/>
        </w:rPr>
        <w:drawing>
          <wp:inline distT="0" distB="0" distL="0" distR="0" wp14:anchorId="58661F8C" wp14:editId="573DC491">
            <wp:extent cx="5731510" cy="3806190"/>
            <wp:effectExtent l="0" t="0" r="2540" b="38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806190"/>
                    </a:xfrm>
                    <a:prstGeom prst="rect">
                      <a:avLst/>
                    </a:prstGeom>
                  </pic:spPr>
                </pic:pic>
              </a:graphicData>
            </a:graphic>
          </wp:inline>
        </w:drawing>
      </w:r>
    </w:p>
    <w:p w14:paraId="236CC414" w14:textId="0CC71933" w:rsidR="00C43643" w:rsidRDefault="00FE64D0" w:rsidP="00F928B5">
      <w:pPr>
        <w:pStyle w:val="Caption"/>
      </w:pPr>
      <w:bookmarkStart w:id="80" w:name="_Toc103294915"/>
      <w:r>
        <w:t xml:space="preserve">Table </w:t>
      </w:r>
      <w:r w:rsidR="00020589">
        <w:fldChar w:fldCharType="begin"/>
      </w:r>
      <w:r w:rsidR="00020589">
        <w:instrText xml:space="preserve"> SEQ Table \* ARABIC </w:instrText>
      </w:r>
      <w:r w:rsidR="00020589">
        <w:fldChar w:fldCharType="separate"/>
      </w:r>
      <w:r w:rsidR="002E6718">
        <w:rPr>
          <w:noProof/>
        </w:rPr>
        <w:t>10</w:t>
      </w:r>
      <w:r w:rsidR="00020589">
        <w:rPr>
          <w:noProof/>
        </w:rPr>
        <w:fldChar w:fldCharType="end"/>
      </w:r>
      <w:r>
        <w:t xml:space="preserve">: </w:t>
      </w:r>
      <w:r w:rsidR="00C00933">
        <w:t>Comparison of u</w:t>
      </w:r>
      <w:r>
        <w:t>ltrasonic sensors</w:t>
      </w:r>
      <w:r w:rsidR="00C43643">
        <w:t xml:space="preserve"> </w:t>
      </w:r>
      <w:sdt>
        <w:sdtPr>
          <w:id w:val="-1777403910"/>
          <w:citation/>
        </w:sdtPr>
        <w:sdtContent>
          <w:r w:rsidR="00677C5B">
            <w:fldChar w:fldCharType="begin"/>
          </w:r>
          <w:r w:rsidR="00677C5B">
            <w:instrText xml:space="preserve">CITATION The \l 2057 </w:instrText>
          </w:r>
          <w:r w:rsidR="00677C5B">
            <w:fldChar w:fldCharType="separate"/>
          </w:r>
          <w:r w:rsidR="00E82A19" w:rsidRPr="00E82A19">
            <w:rPr>
              <w:noProof/>
            </w:rPr>
            <w:t>[39]</w:t>
          </w:r>
          <w:r w:rsidR="00677C5B">
            <w:fldChar w:fldCharType="end"/>
          </w:r>
        </w:sdtContent>
      </w:sdt>
      <w:r w:rsidR="00677C5B">
        <w:t xml:space="preserve"> </w:t>
      </w:r>
      <w:sdt>
        <w:sdtPr>
          <w:id w:val="-1290116698"/>
          <w:citation/>
        </w:sdtPr>
        <w:sdtContent>
          <w:r w:rsidR="00677C5B">
            <w:fldChar w:fldCharType="begin"/>
          </w:r>
          <w:r w:rsidR="00677C5B">
            <w:instrText xml:space="preserve"> CITATION The223 \l 2057 </w:instrText>
          </w:r>
          <w:r w:rsidR="00677C5B">
            <w:fldChar w:fldCharType="separate"/>
          </w:r>
          <w:r w:rsidR="00E82A19" w:rsidRPr="00E82A19">
            <w:rPr>
              <w:noProof/>
            </w:rPr>
            <w:t>[40]</w:t>
          </w:r>
          <w:r w:rsidR="00677C5B">
            <w:fldChar w:fldCharType="end"/>
          </w:r>
        </w:sdtContent>
      </w:sdt>
      <w:r w:rsidR="002D7308">
        <w:t xml:space="preserve"> </w:t>
      </w:r>
      <w:sdt>
        <w:sdtPr>
          <w:id w:val="207608215"/>
          <w:citation/>
        </w:sdtPr>
        <w:sdtContent>
          <w:r w:rsidR="002D7308">
            <w:fldChar w:fldCharType="begin"/>
          </w:r>
          <w:r w:rsidR="002D7308">
            <w:instrText xml:space="preserve"> CITATION Con22 \l 2057 </w:instrText>
          </w:r>
          <w:r w:rsidR="002D7308">
            <w:fldChar w:fldCharType="separate"/>
          </w:r>
          <w:r w:rsidR="00E82A19" w:rsidRPr="00E82A19">
            <w:rPr>
              <w:noProof/>
            </w:rPr>
            <w:t>[41]</w:t>
          </w:r>
          <w:r w:rsidR="002D7308">
            <w:fldChar w:fldCharType="end"/>
          </w:r>
        </w:sdtContent>
      </w:sdt>
      <w:bookmarkEnd w:id="80"/>
    </w:p>
    <w:p w14:paraId="71281C24" w14:textId="77414B62" w:rsidR="008E6A53" w:rsidRDefault="00365CCB" w:rsidP="00B86AC4">
      <w:r>
        <w:t>After comparing the three ultrasonic, the favoured choice is the HC-SR04. This sensor was chosen due to its extremely affordable price. Although the remaining two sensors featured excellent detection range</w:t>
      </w:r>
      <w:r w:rsidR="00151D1F">
        <w:t>s, the</w:t>
      </w:r>
      <w:r>
        <w:t xml:space="preserve"> 2cm – 400cm </w:t>
      </w:r>
      <w:r w:rsidR="00151D1F">
        <w:t xml:space="preserve">detection range of the HC-SR04 </w:t>
      </w:r>
      <w:r>
        <w:t>is an adequate range</w:t>
      </w:r>
      <w:r w:rsidR="00157D08">
        <w:t xml:space="preserve"> of detection</w:t>
      </w:r>
      <w:r>
        <w:t xml:space="preserve">. The price tag of the HC-SR04 makes it the most </w:t>
      </w:r>
      <w:r w:rsidR="006852B6">
        <w:t>cost</w:t>
      </w:r>
      <w:r>
        <w:t xml:space="preserve"> effective choice</w:t>
      </w:r>
      <w:r w:rsidR="00157D08">
        <w:t xml:space="preserve"> of the three</w:t>
      </w:r>
      <w:r>
        <w:t>.</w:t>
      </w:r>
      <w:r w:rsidR="00157D08">
        <w:t xml:space="preserve"> Four HC-SR04 ultrasonic distance sensors were purchased via RS C</w:t>
      </w:r>
      <w:r w:rsidR="009D6C0E">
        <w:t xml:space="preserve">omponents, although one sensor would be needed for the system to function, a further three were purchased in case any were faulty or were to break. </w:t>
      </w:r>
    </w:p>
    <w:p w14:paraId="74C5E006" w14:textId="4E8C48B7" w:rsidR="00157D08" w:rsidRDefault="008E6A53" w:rsidP="008E6A53">
      <w:r>
        <w:rPr>
          <w:noProof/>
        </w:rPr>
        <w:drawing>
          <wp:inline distT="0" distB="0" distL="0" distR="0" wp14:anchorId="76CE731D" wp14:editId="53D4F336">
            <wp:extent cx="2117188" cy="1386912"/>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82352" cy="1429599"/>
                    </a:xfrm>
                    <a:prstGeom prst="rect">
                      <a:avLst/>
                    </a:prstGeom>
                  </pic:spPr>
                </pic:pic>
              </a:graphicData>
            </a:graphic>
          </wp:inline>
        </w:drawing>
      </w:r>
    </w:p>
    <w:p w14:paraId="6C6EB888" w14:textId="2B834545" w:rsidR="00924DA4" w:rsidRPr="00A8496F" w:rsidRDefault="009D6C0E" w:rsidP="00B86AC4">
      <w:pPr>
        <w:pStyle w:val="Caption"/>
      </w:pPr>
      <w:bookmarkStart w:id="81" w:name="_Toc103294916"/>
      <w:r>
        <w:t xml:space="preserve">Table </w:t>
      </w:r>
      <w:r w:rsidR="00020589">
        <w:fldChar w:fldCharType="begin"/>
      </w:r>
      <w:r w:rsidR="00020589">
        <w:instrText xml:space="preserve"> SEQ Table \* ARABIC </w:instrText>
      </w:r>
      <w:r w:rsidR="00020589">
        <w:fldChar w:fldCharType="separate"/>
      </w:r>
      <w:r w:rsidR="002E6718">
        <w:rPr>
          <w:noProof/>
        </w:rPr>
        <w:t>11</w:t>
      </w:r>
      <w:r w:rsidR="00020589">
        <w:rPr>
          <w:noProof/>
        </w:rPr>
        <w:fldChar w:fldCharType="end"/>
      </w:r>
      <w:r>
        <w:t xml:space="preserve">: Costing - Ultrasonic Sensor </w:t>
      </w:r>
      <w:sdt>
        <w:sdtPr>
          <w:id w:val="1770114276"/>
          <w:citation/>
        </w:sdtPr>
        <w:sdtContent>
          <w:r>
            <w:fldChar w:fldCharType="begin"/>
          </w:r>
          <w:r>
            <w:instrText xml:space="preserve"> CITATION RSC2217 \l 2057 </w:instrText>
          </w:r>
          <w:r>
            <w:fldChar w:fldCharType="separate"/>
          </w:r>
          <w:r w:rsidR="00E82A19" w:rsidRPr="00E82A19">
            <w:rPr>
              <w:noProof/>
            </w:rPr>
            <w:t>[42]</w:t>
          </w:r>
          <w:r>
            <w:fldChar w:fldCharType="end"/>
          </w:r>
        </w:sdtContent>
      </w:sdt>
      <w:bookmarkEnd w:id="81"/>
    </w:p>
    <w:p w14:paraId="1E457206" w14:textId="441003E3" w:rsidR="00ED15F3" w:rsidRDefault="00ED15F3" w:rsidP="00790BE1">
      <w:pPr>
        <w:pStyle w:val="Heading1"/>
        <w:numPr>
          <w:ilvl w:val="0"/>
          <w:numId w:val="17"/>
        </w:numPr>
      </w:pPr>
      <w:bookmarkStart w:id="82" w:name="_Toc103289248"/>
      <w:r>
        <w:lastRenderedPageBreak/>
        <w:t>Design</w:t>
      </w:r>
      <w:bookmarkEnd w:id="82"/>
      <w:r>
        <w:t xml:space="preserve"> </w:t>
      </w:r>
    </w:p>
    <w:p w14:paraId="69AA7D97" w14:textId="7B84969F" w:rsidR="00265D65" w:rsidRDefault="005A68BC" w:rsidP="00B86AC4">
      <w:r>
        <w:t>The following chapter looks into the decisions made when designing the</w:t>
      </w:r>
      <w:r w:rsidR="00FF3DAE">
        <w:t xml:space="preserve"> </w:t>
      </w:r>
      <w:r>
        <w:t>system,</w:t>
      </w:r>
      <w:r w:rsidR="00FF3DAE">
        <w:t xml:space="preserve"> </w:t>
      </w:r>
      <w:r>
        <w:t xml:space="preserve">and will also </w:t>
      </w:r>
      <w:r w:rsidR="00B86AC4">
        <w:t>look at the implementation of the</w:t>
      </w:r>
      <w:r>
        <w:t xml:space="preserve"> components </w:t>
      </w:r>
      <w:r w:rsidR="00B86AC4">
        <w:t>used</w:t>
      </w:r>
      <w:r>
        <w:t>. E</w:t>
      </w:r>
      <w:r w:rsidR="00FF3DAE">
        <w:t>ach stage of the design</w:t>
      </w:r>
      <w:r w:rsidR="00954C9E">
        <w:t xml:space="preserve"> and how the system operates</w:t>
      </w:r>
      <w:r>
        <w:t xml:space="preserve"> is explained</w:t>
      </w:r>
      <w:r w:rsidR="00954C9E">
        <w:t xml:space="preserve"> within this chapter. Costs of the components will also be outlined. </w:t>
      </w:r>
    </w:p>
    <w:p w14:paraId="28935C4E" w14:textId="77777777" w:rsidR="00B86AC4" w:rsidRDefault="00B86AC4" w:rsidP="00B86AC4"/>
    <w:p w14:paraId="2B2F14AE" w14:textId="2A0E207B" w:rsidR="00265D65" w:rsidRDefault="00790BE1" w:rsidP="00265D65">
      <w:pPr>
        <w:pStyle w:val="Heading2"/>
      </w:pPr>
      <w:bookmarkStart w:id="83" w:name="_Toc103289249"/>
      <w:r>
        <w:t>5</w:t>
      </w:r>
      <w:r w:rsidR="00265D65">
        <w:t>.</w:t>
      </w:r>
      <w:r w:rsidR="00256479">
        <w:t>1</w:t>
      </w:r>
      <w:r w:rsidR="00265D65">
        <w:t xml:space="preserve"> Brief</w:t>
      </w:r>
      <w:bookmarkEnd w:id="83"/>
    </w:p>
    <w:p w14:paraId="1324CBA5" w14:textId="4298BB04" w:rsidR="00265D65" w:rsidRDefault="00265D65" w:rsidP="005E07A5">
      <w:r>
        <w:t xml:space="preserve">The </w:t>
      </w:r>
      <w:r w:rsidR="003E6C48">
        <w:t>two design aims</w:t>
      </w:r>
      <w:r>
        <w:t xml:space="preserve"> of the project were to create a microcontroller based </w:t>
      </w:r>
      <w:r w:rsidR="005E07A5">
        <w:t>system</w:t>
      </w:r>
      <w:r>
        <w:t xml:space="preserve"> which would operate two of the following:-</w:t>
      </w:r>
    </w:p>
    <w:p w14:paraId="1FBE458A" w14:textId="32D4825B" w:rsidR="00162503" w:rsidRDefault="009F7C7F" w:rsidP="00710445">
      <w:pPr>
        <w:pStyle w:val="ListParagraph"/>
        <w:numPr>
          <w:ilvl w:val="0"/>
          <w:numId w:val="25"/>
        </w:numPr>
      </w:pPr>
      <w:r>
        <w:t xml:space="preserve">Front and </w:t>
      </w:r>
      <w:r w:rsidR="00710445">
        <w:t>rear</w:t>
      </w:r>
      <w:r>
        <w:t xml:space="preserve"> parking sensors</w:t>
      </w:r>
    </w:p>
    <w:p w14:paraId="607312E3" w14:textId="600B58BF" w:rsidR="009F7C7F" w:rsidRDefault="00710445" w:rsidP="004E7512">
      <w:pPr>
        <w:pStyle w:val="ListParagraph"/>
        <w:numPr>
          <w:ilvl w:val="0"/>
          <w:numId w:val="25"/>
        </w:numPr>
      </w:pPr>
      <w:r>
        <w:t>Automatic headlights</w:t>
      </w:r>
    </w:p>
    <w:p w14:paraId="5DE2327F" w14:textId="071A056C" w:rsidR="009F7C7F" w:rsidRDefault="009F7C7F" w:rsidP="0051666B">
      <w:r>
        <w:t>The concept of this idea was used to create a simulation. As the product would be replicated via a</w:t>
      </w:r>
      <w:r w:rsidR="00A73717">
        <w:t>n in person and virtual</w:t>
      </w:r>
      <w:r>
        <w:t xml:space="preserve"> simulation, only one ultrasonic sensor was used for the design</w:t>
      </w:r>
      <w:r w:rsidR="00880D90">
        <w:t xml:space="preserve"> of parking</w:t>
      </w:r>
      <w:r w:rsidR="0051666B">
        <w:t xml:space="preserve"> aid</w:t>
      </w:r>
      <w:r w:rsidR="00626197">
        <w:t>, acting as a rear parking sensor,</w:t>
      </w:r>
      <w:r>
        <w:t xml:space="preserve"> and a</w:t>
      </w:r>
      <w:r w:rsidR="004E7512">
        <w:t xml:space="preserve"> yellow LED would replicate the </w:t>
      </w:r>
      <w:r>
        <w:t>headlights</w:t>
      </w:r>
      <w:r w:rsidR="003E6C48">
        <w:t>.</w:t>
      </w:r>
      <w:r w:rsidR="001A349B">
        <w:t xml:space="preserve"> </w:t>
      </w:r>
    </w:p>
    <w:p w14:paraId="2323320C" w14:textId="77777777" w:rsidR="00880D90" w:rsidRDefault="00880D90" w:rsidP="00880D90"/>
    <w:p w14:paraId="695B42D6" w14:textId="7426F359" w:rsidR="00207F94" w:rsidRDefault="00790BE1" w:rsidP="00790BE1">
      <w:pPr>
        <w:pStyle w:val="Heading2"/>
      </w:pPr>
      <w:bookmarkStart w:id="84" w:name="_Toc103289250"/>
      <w:r>
        <w:t>5.2</w:t>
      </w:r>
      <w:r w:rsidR="00207F94">
        <w:t xml:space="preserve"> Microcontroller Selection</w:t>
      </w:r>
      <w:bookmarkEnd w:id="84"/>
    </w:p>
    <w:p w14:paraId="6D20008E" w14:textId="0322AFAF" w:rsidR="00207F94" w:rsidRDefault="00207F94" w:rsidP="00B86AC4">
      <w:r>
        <w:t xml:space="preserve">To select what microcontroller </w:t>
      </w:r>
      <w:r w:rsidR="00880D90">
        <w:t>would</w:t>
      </w:r>
      <w:r>
        <w:t xml:space="preserve"> be used, a specification which outlines the key aspects of the design </w:t>
      </w:r>
      <w:r w:rsidRPr="00954C9E">
        <w:t>must be generated. The specification allow</w:t>
      </w:r>
      <w:r w:rsidR="00880D90" w:rsidRPr="00954C9E">
        <w:t>ed</w:t>
      </w:r>
      <w:r w:rsidRPr="00954C9E">
        <w:t xml:space="preserve"> differentiation of each microcontroller </w:t>
      </w:r>
      <w:r w:rsidR="00B86AC4">
        <w:t>which was</w:t>
      </w:r>
      <w:r w:rsidRPr="00954C9E">
        <w:t xml:space="preserve"> available to purchase. Highlighting the different aspects each microcontroller preserve is key to identifying the correct selection. If</w:t>
      </w:r>
      <w:r>
        <w:t xml:space="preserve"> the correct microcontroller is not selected, issues may occur further down the project, such a</w:t>
      </w:r>
      <w:r w:rsidR="003E6C48">
        <w:t>s an insufficient amount</w:t>
      </w:r>
      <w:r>
        <w:t xml:space="preserve"> of pins</w:t>
      </w:r>
      <w:r w:rsidR="00954C9E">
        <w:t xml:space="preserve"> </w:t>
      </w:r>
      <w:r w:rsidR="003E6C48">
        <w:t>on the microcontroller</w:t>
      </w:r>
      <w:r>
        <w:t>. The</w:t>
      </w:r>
      <w:r w:rsidR="003E6C48">
        <w:t xml:space="preserve"> microcontroller </w:t>
      </w:r>
      <w:r>
        <w:t>specification is as follows:-</w:t>
      </w:r>
    </w:p>
    <w:p w14:paraId="7FC23F3E" w14:textId="77777777" w:rsidR="00207F94" w:rsidRDefault="00207F94" w:rsidP="00207F94">
      <w:pPr>
        <w:pStyle w:val="ListParagraph"/>
        <w:numPr>
          <w:ilvl w:val="0"/>
          <w:numId w:val="28"/>
        </w:numPr>
      </w:pPr>
      <w:r>
        <w:t>3 Analogue Inputs</w:t>
      </w:r>
    </w:p>
    <w:p w14:paraId="5A0130DF" w14:textId="77777777" w:rsidR="00207F94" w:rsidRDefault="00207F94" w:rsidP="00207F94">
      <w:pPr>
        <w:pStyle w:val="ListParagraph"/>
        <w:numPr>
          <w:ilvl w:val="0"/>
          <w:numId w:val="28"/>
        </w:numPr>
      </w:pPr>
      <w:r>
        <w:t>4 Digital Inputs</w:t>
      </w:r>
    </w:p>
    <w:p w14:paraId="7ABCC4E2" w14:textId="77777777" w:rsidR="00207F94" w:rsidRDefault="00207F94" w:rsidP="00207F94">
      <w:pPr>
        <w:pStyle w:val="ListParagraph"/>
        <w:numPr>
          <w:ilvl w:val="0"/>
          <w:numId w:val="28"/>
        </w:numPr>
      </w:pPr>
      <w:r>
        <w:t>4 Digital Outputs</w:t>
      </w:r>
    </w:p>
    <w:p w14:paraId="36DA0531" w14:textId="77777777" w:rsidR="00207F94" w:rsidRDefault="00207F94" w:rsidP="00207F94">
      <w:pPr>
        <w:pStyle w:val="ListParagraph"/>
        <w:numPr>
          <w:ilvl w:val="0"/>
          <w:numId w:val="28"/>
        </w:numPr>
      </w:pPr>
      <w:r>
        <w:t>7 Pins for LCD – 4 data, 3 setup</w:t>
      </w:r>
    </w:p>
    <w:p w14:paraId="650602A3" w14:textId="77777777" w:rsidR="00207F94" w:rsidRDefault="00207F94" w:rsidP="00207F94">
      <w:pPr>
        <w:pStyle w:val="ListParagraph"/>
        <w:numPr>
          <w:ilvl w:val="0"/>
          <w:numId w:val="28"/>
        </w:numPr>
      </w:pPr>
      <w:r>
        <w:t>RS232</w:t>
      </w:r>
    </w:p>
    <w:p w14:paraId="32A01F40" w14:textId="77777777" w:rsidR="00207F94" w:rsidRDefault="00207F94" w:rsidP="00207F94">
      <w:pPr>
        <w:pStyle w:val="ListParagraph"/>
        <w:numPr>
          <w:ilvl w:val="0"/>
          <w:numId w:val="28"/>
        </w:numPr>
      </w:pPr>
      <w:r>
        <w:t xml:space="preserve">2 Debug </w:t>
      </w:r>
    </w:p>
    <w:p w14:paraId="43DBB3A4" w14:textId="77777777" w:rsidR="00207F94" w:rsidRDefault="00207F94" w:rsidP="003E6C48">
      <w:pPr>
        <w:pStyle w:val="ListParagraph"/>
        <w:ind w:left="820"/>
      </w:pPr>
    </w:p>
    <w:p w14:paraId="5E8768CD" w14:textId="77777777" w:rsidR="00207F94" w:rsidRDefault="00207F94" w:rsidP="00207F94">
      <w:r>
        <w:t>Pins needed:-</w:t>
      </w:r>
    </w:p>
    <w:p w14:paraId="0BCC7298" w14:textId="77777777" w:rsidR="00207F94" w:rsidRDefault="00207F94" w:rsidP="00207F94">
      <w:r>
        <w:t>Total Pins = 24 pins + Power and Ground (4 pins) = 28 pins.</w:t>
      </w:r>
    </w:p>
    <w:p w14:paraId="3CAE25D4" w14:textId="2643C77E" w:rsidR="00A25C15" w:rsidRDefault="00207F94" w:rsidP="00A25C15">
      <w:r>
        <w:t xml:space="preserve">Whilst the total number of pins had be calculated, Microchip.com was then used to select criteria which mirrors </w:t>
      </w:r>
      <w:r w:rsidR="003E6C48">
        <w:t>the</w:t>
      </w:r>
      <w:r>
        <w:t xml:space="preserve"> specification to find the correct microcontroller suitable for the system. Microchip.com allows parameters to be set when selecting the criteria of the microcontroller. </w:t>
      </w:r>
    </w:p>
    <w:p w14:paraId="2D3A07A3" w14:textId="34D27D49" w:rsidR="00B86AC4" w:rsidRDefault="00A25C15" w:rsidP="00A25C15">
      <w:r>
        <w:br w:type="page"/>
      </w:r>
    </w:p>
    <w:p w14:paraId="7AC28A42" w14:textId="53F1725F" w:rsidR="00207F94" w:rsidRDefault="00207F94" w:rsidP="00207F94">
      <w:r>
        <w:lastRenderedPageBreak/>
        <w:t>Factoring in the microcontroller specification, the following parameters</w:t>
      </w:r>
      <w:r w:rsidR="003E6C48">
        <w:t xml:space="preserve"> were</w:t>
      </w:r>
      <w:r>
        <w:t xml:space="preserve"> set when searching for a suitable microcontroller:-</w:t>
      </w:r>
    </w:p>
    <w:p w14:paraId="143F00DD" w14:textId="77777777" w:rsidR="00207F94" w:rsidRDefault="00207F94" w:rsidP="00207F94">
      <w:pPr>
        <w:pStyle w:val="ListParagraph"/>
        <w:numPr>
          <w:ilvl w:val="0"/>
          <w:numId w:val="29"/>
        </w:numPr>
      </w:pPr>
      <w:r>
        <w:t>Minimum Programme Memory – 4KB</w:t>
      </w:r>
    </w:p>
    <w:p w14:paraId="5010CD90" w14:textId="77777777" w:rsidR="00207F94" w:rsidRDefault="00207F94" w:rsidP="00207F94">
      <w:pPr>
        <w:pStyle w:val="ListParagraph"/>
        <w:numPr>
          <w:ilvl w:val="0"/>
          <w:numId w:val="29"/>
        </w:numPr>
      </w:pPr>
      <w:r>
        <w:t>Minimum Ram – 273 bytes</w:t>
      </w:r>
    </w:p>
    <w:p w14:paraId="2FAAFEC1" w14:textId="77777777" w:rsidR="00207F94" w:rsidRDefault="00207F94" w:rsidP="00207F94">
      <w:pPr>
        <w:pStyle w:val="ListParagraph"/>
        <w:numPr>
          <w:ilvl w:val="0"/>
          <w:numId w:val="29"/>
        </w:numPr>
      </w:pPr>
      <w:r>
        <w:t>Pin Count – Max 40, Minimum – 27</w:t>
      </w:r>
    </w:p>
    <w:p w14:paraId="4DFC0C1A" w14:textId="77777777" w:rsidR="00207F94" w:rsidRDefault="00207F94" w:rsidP="00207F94">
      <w:pPr>
        <w:pStyle w:val="ListParagraph"/>
        <w:numPr>
          <w:ilvl w:val="0"/>
          <w:numId w:val="29"/>
        </w:numPr>
      </w:pPr>
      <w:r>
        <w:t>Minimum ADC Channels – 3</w:t>
      </w:r>
    </w:p>
    <w:p w14:paraId="5969210D" w14:textId="77777777" w:rsidR="00207F94" w:rsidRDefault="00207F94" w:rsidP="00207F94">
      <w:pPr>
        <w:pStyle w:val="ListParagraph"/>
        <w:numPr>
          <w:ilvl w:val="0"/>
          <w:numId w:val="29"/>
        </w:numPr>
      </w:pPr>
      <w:r>
        <w:t>Max Res (ADC) – 16, Minimum – 8</w:t>
      </w:r>
    </w:p>
    <w:p w14:paraId="3125E73C" w14:textId="77777777" w:rsidR="00207F94" w:rsidRDefault="00207F94" w:rsidP="00207F94">
      <w:pPr>
        <w:pStyle w:val="ListParagraph"/>
        <w:numPr>
          <w:ilvl w:val="0"/>
          <w:numId w:val="29"/>
        </w:numPr>
      </w:pPr>
      <w:r>
        <w:t>Internal Oscillator 16Mhz or above</w:t>
      </w:r>
    </w:p>
    <w:p w14:paraId="1624B7C6" w14:textId="77777777" w:rsidR="00207F94" w:rsidRDefault="00207F94" w:rsidP="00207F94">
      <w:pPr>
        <w:pStyle w:val="ListParagraph"/>
        <w:numPr>
          <w:ilvl w:val="0"/>
          <w:numId w:val="29"/>
        </w:numPr>
      </w:pPr>
      <w:r>
        <w:t xml:space="preserve">1 </w:t>
      </w:r>
      <w:proofErr w:type="spellStart"/>
      <w:r>
        <w:t>Uart</w:t>
      </w:r>
      <w:proofErr w:type="spellEnd"/>
    </w:p>
    <w:p w14:paraId="19AAEBA4" w14:textId="77777777" w:rsidR="00207F94" w:rsidRDefault="00207F94" w:rsidP="00207F94">
      <w:pPr>
        <w:pStyle w:val="ListParagraph"/>
      </w:pPr>
    </w:p>
    <w:p w14:paraId="2F13F362" w14:textId="299136AD" w:rsidR="00207F94" w:rsidRDefault="00207F94" w:rsidP="00954C9E">
      <w:r>
        <w:t>After selecting these parameters a small quantity of microcontrollers fitted the specification. Normally</w:t>
      </w:r>
      <w:r w:rsidR="003E6C48">
        <w:t>,</w:t>
      </w:r>
      <w:r>
        <w:t xml:space="preserve"> </w:t>
      </w:r>
      <w:r w:rsidRPr="00911BA6">
        <w:t xml:space="preserve">the </w:t>
      </w:r>
      <w:r w:rsidR="00911BA6">
        <w:t>most suitable</w:t>
      </w:r>
      <w:r>
        <w:t xml:space="preserve"> microcontroller would be selected in terms of its capabilities and features, but due to the ongoing COVD-19 events, there is a worldwide component shortage which has a substantial effect on delivery times for microcontrollers around the globe. The microcontrollers that </w:t>
      </w:r>
      <w:r w:rsidR="003E6C48">
        <w:t xml:space="preserve">were </w:t>
      </w:r>
      <w:r>
        <w:t>in contention to be selected</w:t>
      </w:r>
      <w:r w:rsidR="003E6C48">
        <w:t>,</w:t>
      </w:r>
      <w:r>
        <w:t xml:space="preserve"> were ones which could be delivered in a suitable time frame. </w:t>
      </w:r>
    </w:p>
    <w:p w14:paraId="237D4228" w14:textId="175FC9E9" w:rsidR="00B86AC4" w:rsidRDefault="00207F94" w:rsidP="00B86AC4">
      <w:r>
        <w:t xml:space="preserve">After an investigation into how long each microcontroller would take to be delivered, the only </w:t>
      </w:r>
      <w:r w:rsidR="00954C9E">
        <w:t>available PIC</w:t>
      </w:r>
      <w:r>
        <w:t xml:space="preserve"> which had a suitable delivery date and cost was the PIC16F886. Although </w:t>
      </w:r>
      <w:r w:rsidR="003E6C48">
        <w:t>just</w:t>
      </w:r>
      <w:r>
        <w:t xml:space="preserve"> one microcontroller </w:t>
      </w:r>
      <w:r w:rsidR="00295F74">
        <w:t>is</w:t>
      </w:r>
      <w:r>
        <w:t xml:space="preserve"> needed for the system to </w:t>
      </w:r>
      <w:r w:rsidR="00954C9E">
        <w:t>function</w:t>
      </w:r>
      <w:r>
        <w:t>, a q</w:t>
      </w:r>
      <w:r w:rsidRPr="00954C9E">
        <w:t xml:space="preserve">uantity of </w:t>
      </w:r>
      <w:r w:rsidR="00AF29BE" w:rsidRPr="00954C9E">
        <w:t>five</w:t>
      </w:r>
      <w:r w:rsidRPr="00954C9E">
        <w:t xml:space="preserve"> were ordered in </w:t>
      </w:r>
      <w:r w:rsidR="003E6C48" w:rsidRPr="00954C9E">
        <w:t>the event that</w:t>
      </w:r>
      <w:r w:rsidRPr="00954C9E">
        <w:t xml:space="preserve"> any were faulty or would </w:t>
      </w:r>
      <w:r w:rsidR="003E6C48" w:rsidRPr="00954C9E">
        <w:t>fail further along the project.</w:t>
      </w:r>
      <w:r w:rsidR="00911BA6" w:rsidRPr="00954C9E">
        <w:t xml:space="preserve"> It was important to order spare</w:t>
      </w:r>
      <w:r w:rsidR="00954C9E" w:rsidRPr="00954C9E">
        <w:t>s due to poor delivery times. If</w:t>
      </w:r>
      <w:r w:rsidR="00911BA6" w:rsidRPr="00954C9E">
        <w:t xml:space="preserve"> a single microcontroller was ordered and became faulty, the timeframe in which the project could be completed would decrease substantially.</w:t>
      </w:r>
      <w:r w:rsidR="00AF29BE" w:rsidRPr="00954C9E">
        <w:t xml:space="preserve"> The microcontrollers were ordered from RS Compo</w:t>
      </w:r>
      <w:r w:rsidR="00911BA6" w:rsidRPr="00954C9E">
        <w:t>nents as shown below in Table 12</w:t>
      </w:r>
      <w:r w:rsidR="00AF29BE" w:rsidRPr="00954C9E">
        <w:t>.</w:t>
      </w:r>
    </w:p>
    <w:p w14:paraId="4D1EBBB5" w14:textId="11F19096" w:rsidR="00207F94" w:rsidRDefault="008E6A53" w:rsidP="00AF29BE">
      <w:r>
        <w:rPr>
          <w:noProof/>
        </w:rPr>
        <w:drawing>
          <wp:inline distT="0" distB="0" distL="0" distR="0" wp14:anchorId="7B448F0C" wp14:editId="40BBE631">
            <wp:extent cx="2596213" cy="152634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620064" cy="1540367"/>
                    </a:xfrm>
                    <a:prstGeom prst="rect">
                      <a:avLst/>
                    </a:prstGeom>
                  </pic:spPr>
                </pic:pic>
              </a:graphicData>
            </a:graphic>
          </wp:inline>
        </w:drawing>
      </w:r>
      <w:r w:rsidR="00AF29BE">
        <w:t xml:space="preserve"> </w:t>
      </w:r>
    </w:p>
    <w:p w14:paraId="56DA1959" w14:textId="617E3547" w:rsidR="00AF29BE" w:rsidRDefault="00AF29BE" w:rsidP="00AF29BE">
      <w:pPr>
        <w:pStyle w:val="Caption"/>
      </w:pPr>
      <w:bookmarkStart w:id="85" w:name="_Toc103294917"/>
      <w:r>
        <w:t xml:space="preserve">Table </w:t>
      </w:r>
      <w:r w:rsidR="00020589">
        <w:fldChar w:fldCharType="begin"/>
      </w:r>
      <w:r w:rsidR="00020589">
        <w:instrText xml:space="preserve"> SEQ Table \* ARABIC </w:instrText>
      </w:r>
      <w:r w:rsidR="00020589">
        <w:fldChar w:fldCharType="separate"/>
      </w:r>
      <w:r w:rsidR="002E6718">
        <w:rPr>
          <w:noProof/>
        </w:rPr>
        <w:t>12</w:t>
      </w:r>
      <w:r w:rsidR="00020589">
        <w:rPr>
          <w:noProof/>
        </w:rPr>
        <w:fldChar w:fldCharType="end"/>
      </w:r>
      <w:r>
        <w:t xml:space="preserve">: Costing - PIC16F886 </w:t>
      </w:r>
      <w:sdt>
        <w:sdtPr>
          <w:id w:val="-1296360049"/>
          <w:citation/>
        </w:sdtPr>
        <w:sdtContent>
          <w:r>
            <w:fldChar w:fldCharType="begin"/>
          </w:r>
          <w:r>
            <w:instrText xml:space="preserve"> CITATION RSC2215 \l 2057 </w:instrText>
          </w:r>
          <w:r>
            <w:fldChar w:fldCharType="separate"/>
          </w:r>
          <w:r w:rsidR="00E82A19" w:rsidRPr="00E82A19">
            <w:rPr>
              <w:noProof/>
            </w:rPr>
            <w:t>[43]</w:t>
          </w:r>
          <w:r>
            <w:fldChar w:fldCharType="end"/>
          </w:r>
        </w:sdtContent>
      </w:sdt>
      <w:bookmarkEnd w:id="85"/>
    </w:p>
    <w:p w14:paraId="195FCF1A" w14:textId="0B98DA29" w:rsidR="00B86AC4" w:rsidRDefault="00A25C15" w:rsidP="00A25C15">
      <w:r>
        <w:br w:type="page"/>
      </w:r>
    </w:p>
    <w:p w14:paraId="29A2313B" w14:textId="15528782" w:rsidR="00974349" w:rsidRPr="00790BE1" w:rsidRDefault="00790BE1" w:rsidP="00790BE1">
      <w:pPr>
        <w:pStyle w:val="Heading2"/>
      </w:pPr>
      <w:bookmarkStart w:id="86" w:name="_Toc103289251"/>
      <w:r w:rsidRPr="00790BE1">
        <w:lastRenderedPageBreak/>
        <w:t xml:space="preserve">5.3 </w:t>
      </w:r>
      <w:r w:rsidR="00974349" w:rsidRPr="00790BE1">
        <w:t>Component Selection</w:t>
      </w:r>
      <w:bookmarkEnd w:id="86"/>
    </w:p>
    <w:p w14:paraId="519C7679" w14:textId="49806A33" w:rsidR="0058116A" w:rsidRDefault="00974349" w:rsidP="00954C9E">
      <w:pPr>
        <w:tabs>
          <w:tab w:val="left" w:pos="1610"/>
        </w:tabs>
      </w:pPr>
      <w:r>
        <w:t>T</w:t>
      </w:r>
      <w:r w:rsidR="0058116A">
        <w:t xml:space="preserve">his </w:t>
      </w:r>
      <w:r w:rsidR="00954C9E">
        <w:t>c</w:t>
      </w:r>
      <w:r w:rsidR="00E33CEF">
        <w:t>hapter</w:t>
      </w:r>
      <w:r w:rsidR="0058116A">
        <w:t xml:space="preserve"> </w:t>
      </w:r>
      <w:r w:rsidR="00954C9E">
        <w:t>considers</w:t>
      </w:r>
      <w:r w:rsidR="0058116A">
        <w:t xml:space="preserve"> components </w:t>
      </w:r>
      <w:r w:rsidR="00954C9E">
        <w:t>necessary</w:t>
      </w:r>
      <w:r w:rsidR="0058116A">
        <w:t xml:space="preserve"> for the system to function successfully. A picture of the product alon</w:t>
      </w:r>
      <w:r w:rsidR="00954C9E">
        <w:t xml:space="preserve">g with its price is listed below. </w:t>
      </w:r>
    </w:p>
    <w:p w14:paraId="11601FB0" w14:textId="1A25488A" w:rsidR="00207F94" w:rsidRDefault="00790BE1" w:rsidP="00790BE1">
      <w:pPr>
        <w:pStyle w:val="Heading3"/>
      </w:pPr>
      <w:bookmarkStart w:id="87" w:name="_Toc103289252"/>
      <w:r>
        <w:t xml:space="preserve">5.3.1 </w:t>
      </w:r>
      <w:r w:rsidR="0058116A">
        <w:t>Yellow LED</w:t>
      </w:r>
      <w:bookmarkEnd w:id="87"/>
    </w:p>
    <w:p w14:paraId="1142A12B" w14:textId="4D9D956C" w:rsidR="0058116A" w:rsidRDefault="0058116A" w:rsidP="004E7512">
      <w:r>
        <w:t>This yellow LED is used for the simulation</w:t>
      </w:r>
      <w:r w:rsidR="00301B13">
        <w:t xml:space="preserve"> of the headlights.</w:t>
      </w:r>
    </w:p>
    <w:p w14:paraId="68793A72" w14:textId="2D4CCB68" w:rsidR="008E6A53" w:rsidRDefault="008E6A53" w:rsidP="004E7512">
      <w:r>
        <w:rPr>
          <w:noProof/>
        </w:rPr>
        <w:drawing>
          <wp:inline distT="0" distB="0" distL="0" distR="0" wp14:anchorId="7624190A" wp14:editId="2155861D">
            <wp:extent cx="2301987" cy="1012874"/>
            <wp:effectExtent l="0" t="0" r="317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325508" cy="1023223"/>
                    </a:xfrm>
                    <a:prstGeom prst="rect">
                      <a:avLst/>
                    </a:prstGeom>
                  </pic:spPr>
                </pic:pic>
              </a:graphicData>
            </a:graphic>
          </wp:inline>
        </w:drawing>
      </w:r>
    </w:p>
    <w:p w14:paraId="25D2E934" w14:textId="360A6D90" w:rsidR="0058116A" w:rsidRDefault="00301B13" w:rsidP="00301B13">
      <w:pPr>
        <w:pStyle w:val="Caption"/>
      </w:pPr>
      <w:bookmarkStart w:id="88" w:name="_Toc103294918"/>
      <w:r>
        <w:t xml:space="preserve">Table </w:t>
      </w:r>
      <w:r w:rsidR="00020589">
        <w:fldChar w:fldCharType="begin"/>
      </w:r>
      <w:r w:rsidR="00020589">
        <w:instrText xml:space="preserve"> SEQ Table \* ARABIC </w:instrText>
      </w:r>
      <w:r w:rsidR="00020589">
        <w:fldChar w:fldCharType="separate"/>
      </w:r>
      <w:r w:rsidR="002E6718">
        <w:rPr>
          <w:noProof/>
        </w:rPr>
        <w:t>13</w:t>
      </w:r>
      <w:r w:rsidR="00020589">
        <w:rPr>
          <w:noProof/>
        </w:rPr>
        <w:fldChar w:fldCharType="end"/>
      </w:r>
      <w:r>
        <w:rPr>
          <w:noProof/>
        </w:rPr>
        <w:t>: Costing - Yellow LED</w:t>
      </w:r>
      <w:sdt>
        <w:sdtPr>
          <w:rPr>
            <w:noProof/>
          </w:rPr>
          <w:id w:val="1794087395"/>
          <w:citation/>
        </w:sdtPr>
        <w:sdtContent>
          <w:r>
            <w:rPr>
              <w:noProof/>
            </w:rPr>
            <w:fldChar w:fldCharType="begin"/>
          </w:r>
          <w:r>
            <w:rPr>
              <w:noProof/>
            </w:rPr>
            <w:instrText xml:space="preserve"> CITATION RSC228 \l 2057 </w:instrText>
          </w:r>
          <w:r>
            <w:rPr>
              <w:noProof/>
            </w:rPr>
            <w:fldChar w:fldCharType="separate"/>
          </w:r>
          <w:r w:rsidR="00E82A19">
            <w:rPr>
              <w:noProof/>
            </w:rPr>
            <w:t xml:space="preserve"> </w:t>
          </w:r>
          <w:r w:rsidR="00E82A19" w:rsidRPr="00E82A19">
            <w:rPr>
              <w:noProof/>
            </w:rPr>
            <w:t>[44]</w:t>
          </w:r>
          <w:r>
            <w:rPr>
              <w:noProof/>
            </w:rPr>
            <w:fldChar w:fldCharType="end"/>
          </w:r>
        </w:sdtContent>
      </w:sdt>
      <w:bookmarkEnd w:id="88"/>
    </w:p>
    <w:p w14:paraId="71B9CA3A" w14:textId="77777777" w:rsidR="00301B13" w:rsidRDefault="00301B13" w:rsidP="0058116A"/>
    <w:p w14:paraId="4E4F68F3" w14:textId="6A7D2CDB" w:rsidR="0058116A" w:rsidRDefault="00790BE1" w:rsidP="00790BE1">
      <w:pPr>
        <w:pStyle w:val="Heading3"/>
      </w:pPr>
      <w:bookmarkStart w:id="89" w:name="_Toc103289253"/>
      <w:r>
        <w:t xml:space="preserve">5.3.2 </w:t>
      </w:r>
      <w:r w:rsidR="00301B13">
        <w:t>Red LED</w:t>
      </w:r>
      <w:bookmarkEnd w:id="89"/>
    </w:p>
    <w:p w14:paraId="36B8FC74" w14:textId="3D254693" w:rsidR="00301B13" w:rsidRDefault="00301B13" w:rsidP="00650D88">
      <w:r>
        <w:t xml:space="preserve">The red LED is used for </w:t>
      </w:r>
      <w:r w:rsidR="00650D88">
        <w:t>an</w:t>
      </w:r>
      <w:r>
        <w:t xml:space="preserve"> indication that the reverse gear is engaged.</w:t>
      </w:r>
    </w:p>
    <w:p w14:paraId="73B294F1" w14:textId="2581EA2F" w:rsidR="008E6A53" w:rsidRDefault="008E6A53" w:rsidP="00650D88">
      <w:r>
        <w:rPr>
          <w:noProof/>
        </w:rPr>
        <w:drawing>
          <wp:inline distT="0" distB="0" distL="0" distR="0" wp14:anchorId="0401D529" wp14:editId="6913EA31">
            <wp:extent cx="2511083" cy="1027853"/>
            <wp:effectExtent l="0" t="0" r="3810" b="127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538280" cy="1038986"/>
                    </a:xfrm>
                    <a:prstGeom prst="rect">
                      <a:avLst/>
                    </a:prstGeom>
                  </pic:spPr>
                </pic:pic>
              </a:graphicData>
            </a:graphic>
          </wp:inline>
        </w:drawing>
      </w:r>
    </w:p>
    <w:p w14:paraId="6FC3E139" w14:textId="06F5896C" w:rsidR="00301B13" w:rsidRDefault="00301B13" w:rsidP="00301B13">
      <w:pPr>
        <w:pStyle w:val="Caption"/>
      </w:pPr>
      <w:bookmarkStart w:id="90" w:name="_Toc103294919"/>
      <w:r>
        <w:t xml:space="preserve">Table </w:t>
      </w:r>
      <w:r w:rsidR="00020589">
        <w:fldChar w:fldCharType="begin"/>
      </w:r>
      <w:r w:rsidR="00020589">
        <w:instrText xml:space="preserve"> SEQ Table \* ARABIC </w:instrText>
      </w:r>
      <w:r w:rsidR="00020589">
        <w:fldChar w:fldCharType="separate"/>
      </w:r>
      <w:r w:rsidR="002E6718">
        <w:rPr>
          <w:noProof/>
        </w:rPr>
        <w:t>14</w:t>
      </w:r>
      <w:r w:rsidR="00020589">
        <w:rPr>
          <w:noProof/>
        </w:rPr>
        <w:fldChar w:fldCharType="end"/>
      </w:r>
      <w:r>
        <w:t xml:space="preserve">: Costing - Red LED </w:t>
      </w:r>
      <w:sdt>
        <w:sdtPr>
          <w:id w:val="572707491"/>
          <w:citation/>
        </w:sdtPr>
        <w:sdtContent>
          <w:r>
            <w:fldChar w:fldCharType="begin"/>
          </w:r>
          <w:r>
            <w:instrText xml:space="preserve"> CITATION RSC229 \l 2057 </w:instrText>
          </w:r>
          <w:r>
            <w:fldChar w:fldCharType="separate"/>
          </w:r>
          <w:r w:rsidR="00E82A19" w:rsidRPr="00E82A19">
            <w:rPr>
              <w:noProof/>
            </w:rPr>
            <w:t>[45]</w:t>
          </w:r>
          <w:r>
            <w:fldChar w:fldCharType="end"/>
          </w:r>
        </w:sdtContent>
      </w:sdt>
      <w:bookmarkEnd w:id="90"/>
    </w:p>
    <w:p w14:paraId="32CD8F76" w14:textId="77777777" w:rsidR="00301B13" w:rsidRDefault="00301B13" w:rsidP="00301B13"/>
    <w:p w14:paraId="13057497" w14:textId="5F2ED062" w:rsidR="00301B13" w:rsidRDefault="00790BE1" w:rsidP="00790BE1">
      <w:pPr>
        <w:pStyle w:val="Heading3"/>
      </w:pPr>
      <w:bookmarkStart w:id="91" w:name="_Toc103289254"/>
      <w:r>
        <w:t xml:space="preserve">5.3.3 </w:t>
      </w:r>
      <w:r w:rsidR="00301B13">
        <w:t>Green LED</w:t>
      </w:r>
      <w:bookmarkEnd w:id="91"/>
    </w:p>
    <w:p w14:paraId="67520276" w14:textId="0707F9D9" w:rsidR="00301B13" w:rsidRDefault="00301B13" w:rsidP="004E7512">
      <w:r>
        <w:t xml:space="preserve">The green LED is used to indicate if the </w:t>
      </w:r>
      <w:r w:rsidR="004E7512">
        <w:t>headlights are</w:t>
      </w:r>
      <w:r>
        <w:t xml:space="preserve"> active. </w:t>
      </w:r>
    </w:p>
    <w:p w14:paraId="74D1F629" w14:textId="68A02574" w:rsidR="008E6A53" w:rsidRDefault="008E6A53" w:rsidP="004E7512">
      <w:r>
        <w:rPr>
          <w:noProof/>
        </w:rPr>
        <w:drawing>
          <wp:inline distT="0" distB="0" distL="0" distR="0" wp14:anchorId="62C9BF69" wp14:editId="57ABB978">
            <wp:extent cx="2510790" cy="1203232"/>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523397" cy="1209274"/>
                    </a:xfrm>
                    <a:prstGeom prst="rect">
                      <a:avLst/>
                    </a:prstGeom>
                  </pic:spPr>
                </pic:pic>
              </a:graphicData>
            </a:graphic>
          </wp:inline>
        </w:drawing>
      </w:r>
    </w:p>
    <w:p w14:paraId="075F34DB" w14:textId="01F9862B" w:rsidR="009C1C75" w:rsidRDefault="001B7D53" w:rsidP="001B7D53">
      <w:pPr>
        <w:pStyle w:val="Caption"/>
        <w:rPr>
          <w:noProof/>
        </w:rPr>
      </w:pPr>
      <w:bookmarkStart w:id="92" w:name="_Toc103294920"/>
      <w:r>
        <w:t xml:space="preserve">Table </w:t>
      </w:r>
      <w:r w:rsidR="00020589">
        <w:fldChar w:fldCharType="begin"/>
      </w:r>
      <w:r w:rsidR="00020589">
        <w:instrText xml:space="preserve"> SEQ Table \* ARABIC </w:instrText>
      </w:r>
      <w:r w:rsidR="00020589">
        <w:fldChar w:fldCharType="separate"/>
      </w:r>
      <w:r w:rsidR="002E6718">
        <w:rPr>
          <w:noProof/>
        </w:rPr>
        <w:t>15</w:t>
      </w:r>
      <w:r w:rsidR="00020589">
        <w:rPr>
          <w:noProof/>
        </w:rPr>
        <w:fldChar w:fldCharType="end"/>
      </w:r>
      <w:r>
        <w:rPr>
          <w:noProof/>
        </w:rPr>
        <w:t xml:space="preserve">: Costing - Green LED </w:t>
      </w:r>
      <w:sdt>
        <w:sdtPr>
          <w:rPr>
            <w:noProof/>
          </w:rPr>
          <w:id w:val="1970467679"/>
          <w:citation/>
        </w:sdtPr>
        <w:sdtContent>
          <w:r>
            <w:rPr>
              <w:noProof/>
            </w:rPr>
            <w:fldChar w:fldCharType="begin"/>
          </w:r>
          <w:r>
            <w:rPr>
              <w:noProof/>
            </w:rPr>
            <w:instrText xml:space="preserve"> CITATION RSC2211 \l 2057 </w:instrText>
          </w:r>
          <w:r>
            <w:rPr>
              <w:noProof/>
            </w:rPr>
            <w:fldChar w:fldCharType="separate"/>
          </w:r>
          <w:r w:rsidR="00E82A19" w:rsidRPr="00E82A19">
            <w:rPr>
              <w:noProof/>
            </w:rPr>
            <w:t>[46]</w:t>
          </w:r>
          <w:r>
            <w:rPr>
              <w:noProof/>
            </w:rPr>
            <w:fldChar w:fldCharType="end"/>
          </w:r>
        </w:sdtContent>
      </w:sdt>
      <w:bookmarkEnd w:id="92"/>
    </w:p>
    <w:p w14:paraId="58B07C65" w14:textId="05A11DBE" w:rsidR="00B86AC4" w:rsidRDefault="00A25C15" w:rsidP="00A25C15">
      <w:r>
        <w:br w:type="page"/>
      </w:r>
    </w:p>
    <w:p w14:paraId="418BD272" w14:textId="21FD1EFD" w:rsidR="001B7D53" w:rsidRDefault="00790BE1" w:rsidP="00790BE1">
      <w:pPr>
        <w:pStyle w:val="Heading3"/>
      </w:pPr>
      <w:bookmarkStart w:id="93" w:name="_Toc103289255"/>
      <w:r>
        <w:lastRenderedPageBreak/>
        <w:t xml:space="preserve">5.3.4 </w:t>
      </w:r>
      <w:r w:rsidR="001B7D53">
        <w:t>Push Button Switch</w:t>
      </w:r>
      <w:bookmarkEnd w:id="93"/>
    </w:p>
    <w:p w14:paraId="1DF36F13" w14:textId="0F84D8EA" w:rsidR="001B7D53" w:rsidRDefault="001B7D53" w:rsidP="001B7D53">
      <w:r>
        <w:t xml:space="preserve">The push button switch controls the </w:t>
      </w:r>
      <w:r w:rsidR="00650D88">
        <w:t xml:space="preserve">manual </w:t>
      </w:r>
      <w:r>
        <w:t>activation an</w:t>
      </w:r>
      <w:r w:rsidR="004E7512">
        <w:t>d</w:t>
      </w:r>
      <w:r w:rsidR="00E33CEF">
        <w:t xml:space="preserve"> manual</w:t>
      </w:r>
      <w:r w:rsidR="004E7512">
        <w:t xml:space="preserve"> deactivation of the headlights</w:t>
      </w:r>
      <w:r>
        <w:t>.</w:t>
      </w:r>
    </w:p>
    <w:p w14:paraId="06901288" w14:textId="13294CD0" w:rsidR="00EA1F28" w:rsidRDefault="00EA1F28" w:rsidP="001B7D53">
      <w:r>
        <w:rPr>
          <w:noProof/>
        </w:rPr>
        <w:drawing>
          <wp:inline distT="0" distB="0" distL="0" distR="0" wp14:anchorId="32748335" wp14:editId="6DBBE5C1">
            <wp:extent cx="2510790" cy="1010754"/>
            <wp:effectExtent l="0" t="0" r="381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534395" cy="1020256"/>
                    </a:xfrm>
                    <a:prstGeom prst="rect">
                      <a:avLst/>
                    </a:prstGeom>
                  </pic:spPr>
                </pic:pic>
              </a:graphicData>
            </a:graphic>
          </wp:inline>
        </w:drawing>
      </w:r>
    </w:p>
    <w:p w14:paraId="08246EC3" w14:textId="68A9A6A1" w:rsidR="001B7D53" w:rsidRPr="001B7D53" w:rsidRDefault="00A21D08" w:rsidP="00A21D08">
      <w:pPr>
        <w:pStyle w:val="Caption"/>
      </w:pPr>
      <w:bookmarkStart w:id="94" w:name="_Toc103294921"/>
      <w:r>
        <w:t xml:space="preserve">Table </w:t>
      </w:r>
      <w:r w:rsidR="00020589">
        <w:fldChar w:fldCharType="begin"/>
      </w:r>
      <w:r w:rsidR="00020589">
        <w:instrText xml:space="preserve"> SEQ Table \* ARABIC </w:instrText>
      </w:r>
      <w:r w:rsidR="00020589">
        <w:fldChar w:fldCharType="separate"/>
      </w:r>
      <w:r w:rsidR="002E6718">
        <w:rPr>
          <w:noProof/>
        </w:rPr>
        <w:t>16</w:t>
      </w:r>
      <w:r w:rsidR="00020589">
        <w:rPr>
          <w:noProof/>
        </w:rPr>
        <w:fldChar w:fldCharType="end"/>
      </w:r>
      <w:r>
        <w:t xml:space="preserve">: Costing - Push Button Switch </w:t>
      </w:r>
      <w:sdt>
        <w:sdtPr>
          <w:id w:val="-767695087"/>
          <w:citation/>
        </w:sdtPr>
        <w:sdtContent>
          <w:r>
            <w:fldChar w:fldCharType="begin"/>
          </w:r>
          <w:r>
            <w:instrText xml:space="preserve"> CITATION Rob221 \l 2057 </w:instrText>
          </w:r>
          <w:r>
            <w:fldChar w:fldCharType="separate"/>
          </w:r>
          <w:r w:rsidR="00E82A19" w:rsidRPr="00E82A19">
            <w:rPr>
              <w:noProof/>
            </w:rPr>
            <w:t>[47]</w:t>
          </w:r>
          <w:r>
            <w:fldChar w:fldCharType="end"/>
          </w:r>
        </w:sdtContent>
      </w:sdt>
      <w:bookmarkEnd w:id="94"/>
    </w:p>
    <w:p w14:paraId="6A7B6C54" w14:textId="77777777" w:rsidR="009C1C75" w:rsidRDefault="009C1C75" w:rsidP="00301B13"/>
    <w:p w14:paraId="6DBC5B3B" w14:textId="069A8C28" w:rsidR="00A21D08" w:rsidRDefault="00790BE1" w:rsidP="00790BE1">
      <w:pPr>
        <w:pStyle w:val="Heading3"/>
      </w:pPr>
      <w:bookmarkStart w:id="95" w:name="_Toc103289256"/>
      <w:r>
        <w:t xml:space="preserve">5.3.5 </w:t>
      </w:r>
      <w:r w:rsidR="00A21D08">
        <w:t>Slide Switch</w:t>
      </w:r>
      <w:bookmarkEnd w:id="95"/>
    </w:p>
    <w:p w14:paraId="6507371C" w14:textId="6F940EC0" w:rsidR="00A21D08" w:rsidRDefault="00A21D08" w:rsidP="00A21D08">
      <w:r>
        <w:t xml:space="preserve">The slide switch will operate the ‘in reverse’ function, which can activate or deactivate the reverse gear simulation. </w:t>
      </w:r>
    </w:p>
    <w:p w14:paraId="2B5F811C" w14:textId="480484FD" w:rsidR="00EA1F28" w:rsidRDefault="00EA1F28" w:rsidP="00A21D08">
      <w:r>
        <w:rPr>
          <w:noProof/>
        </w:rPr>
        <w:drawing>
          <wp:inline distT="0" distB="0" distL="0" distR="0" wp14:anchorId="706EAE9B" wp14:editId="35166FF0">
            <wp:extent cx="2574388" cy="961279"/>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632210" cy="982870"/>
                    </a:xfrm>
                    <a:prstGeom prst="rect">
                      <a:avLst/>
                    </a:prstGeom>
                  </pic:spPr>
                </pic:pic>
              </a:graphicData>
            </a:graphic>
          </wp:inline>
        </w:drawing>
      </w:r>
    </w:p>
    <w:p w14:paraId="1E06E0AD" w14:textId="44F24FD2" w:rsidR="00A21D08" w:rsidRPr="00A21D08" w:rsidRDefault="003E788A" w:rsidP="003E788A">
      <w:pPr>
        <w:pStyle w:val="Caption"/>
      </w:pPr>
      <w:bookmarkStart w:id="96" w:name="_Toc103294922"/>
      <w:r>
        <w:t xml:space="preserve">Table </w:t>
      </w:r>
      <w:r w:rsidR="00020589">
        <w:fldChar w:fldCharType="begin"/>
      </w:r>
      <w:r w:rsidR="00020589">
        <w:instrText xml:space="preserve"> SEQ Table \* ARABIC </w:instrText>
      </w:r>
      <w:r w:rsidR="00020589">
        <w:fldChar w:fldCharType="separate"/>
      </w:r>
      <w:r w:rsidR="002E6718">
        <w:rPr>
          <w:noProof/>
        </w:rPr>
        <w:t>17</w:t>
      </w:r>
      <w:r w:rsidR="00020589">
        <w:rPr>
          <w:noProof/>
        </w:rPr>
        <w:fldChar w:fldCharType="end"/>
      </w:r>
      <w:r>
        <w:t xml:space="preserve">: Costing - Slide Switch </w:t>
      </w:r>
      <w:sdt>
        <w:sdtPr>
          <w:id w:val="1186172051"/>
          <w:citation/>
        </w:sdtPr>
        <w:sdtContent>
          <w:r>
            <w:fldChar w:fldCharType="begin"/>
          </w:r>
          <w:r>
            <w:instrText xml:space="preserve"> CITATION Rob222 \l 2057 </w:instrText>
          </w:r>
          <w:r>
            <w:fldChar w:fldCharType="separate"/>
          </w:r>
          <w:r w:rsidR="00E82A19" w:rsidRPr="00E82A19">
            <w:rPr>
              <w:noProof/>
            </w:rPr>
            <w:t>[48]</w:t>
          </w:r>
          <w:r>
            <w:fldChar w:fldCharType="end"/>
          </w:r>
        </w:sdtContent>
      </w:sdt>
      <w:bookmarkEnd w:id="96"/>
    </w:p>
    <w:p w14:paraId="1BF7CA41" w14:textId="77777777" w:rsidR="009C1C75" w:rsidRDefault="009C1C75" w:rsidP="00301B13"/>
    <w:p w14:paraId="337B3DB9" w14:textId="71FF8F81" w:rsidR="005C041B" w:rsidRDefault="00790BE1" w:rsidP="00790BE1">
      <w:pPr>
        <w:pStyle w:val="Heading3"/>
      </w:pPr>
      <w:bookmarkStart w:id="97" w:name="_Toc103289257"/>
      <w:r>
        <w:t xml:space="preserve">5.3.6 </w:t>
      </w:r>
      <w:r w:rsidR="005C041B">
        <w:t>Resistor Kit</w:t>
      </w:r>
      <w:bookmarkEnd w:id="97"/>
    </w:p>
    <w:p w14:paraId="7451F668" w14:textId="17192D94" w:rsidR="005C041B" w:rsidRDefault="005C041B" w:rsidP="00954C9E">
      <w:r>
        <w:t>The resistor kit contains</w:t>
      </w:r>
      <w:r w:rsidR="00954C9E">
        <w:t xml:space="preserve"> a set of</w:t>
      </w:r>
      <w:r>
        <w:t xml:space="preserve"> 610 </w:t>
      </w:r>
      <w:r w:rsidR="00954C9E">
        <w:t>resistors.</w:t>
      </w:r>
    </w:p>
    <w:p w14:paraId="5390270D" w14:textId="2043F2F1" w:rsidR="00EA1F28" w:rsidRDefault="00EA1F28" w:rsidP="00954C9E">
      <w:r>
        <w:rPr>
          <w:noProof/>
        </w:rPr>
        <w:drawing>
          <wp:inline distT="0" distB="0" distL="0" distR="0" wp14:anchorId="69CBC07E" wp14:editId="57A30E83">
            <wp:extent cx="2454783" cy="1554480"/>
            <wp:effectExtent l="0" t="0" r="3175"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464218" cy="1560455"/>
                    </a:xfrm>
                    <a:prstGeom prst="rect">
                      <a:avLst/>
                    </a:prstGeom>
                  </pic:spPr>
                </pic:pic>
              </a:graphicData>
            </a:graphic>
          </wp:inline>
        </w:drawing>
      </w:r>
    </w:p>
    <w:p w14:paraId="396BE1DD" w14:textId="14EA72E8" w:rsidR="005C041B" w:rsidRPr="005C041B" w:rsidRDefault="004426B1" w:rsidP="004426B1">
      <w:pPr>
        <w:pStyle w:val="Caption"/>
      </w:pPr>
      <w:bookmarkStart w:id="98" w:name="_Toc103294923"/>
      <w:r>
        <w:t xml:space="preserve">Table </w:t>
      </w:r>
      <w:r w:rsidR="00020589">
        <w:fldChar w:fldCharType="begin"/>
      </w:r>
      <w:r w:rsidR="00020589">
        <w:instrText xml:space="preserve"> SEQ Table \* ARABIC </w:instrText>
      </w:r>
      <w:r w:rsidR="00020589">
        <w:fldChar w:fldCharType="separate"/>
      </w:r>
      <w:r w:rsidR="002E6718">
        <w:rPr>
          <w:noProof/>
        </w:rPr>
        <w:t>18</w:t>
      </w:r>
      <w:r w:rsidR="00020589">
        <w:rPr>
          <w:noProof/>
        </w:rPr>
        <w:fldChar w:fldCharType="end"/>
      </w:r>
      <w:r>
        <w:t xml:space="preserve">: Costing - Resistor Kit </w:t>
      </w:r>
      <w:sdt>
        <w:sdtPr>
          <w:id w:val="-984315504"/>
          <w:citation/>
        </w:sdtPr>
        <w:sdtContent>
          <w:r>
            <w:fldChar w:fldCharType="begin"/>
          </w:r>
          <w:r>
            <w:instrText xml:space="preserve"> CITATION Rob223 \l 2057 </w:instrText>
          </w:r>
          <w:r>
            <w:fldChar w:fldCharType="separate"/>
          </w:r>
          <w:r w:rsidR="00E82A19" w:rsidRPr="00E82A19">
            <w:rPr>
              <w:noProof/>
            </w:rPr>
            <w:t>[49]</w:t>
          </w:r>
          <w:r>
            <w:fldChar w:fldCharType="end"/>
          </w:r>
        </w:sdtContent>
      </w:sdt>
      <w:bookmarkEnd w:id="98"/>
    </w:p>
    <w:p w14:paraId="15522F03" w14:textId="0CE24C14" w:rsidR="00B86AC4" w:rsidRDefault="00A25C15" w:rsidP="00A25C15">
      <w:r>
        <w:br w:type="page"/>
      </w:r>
    </w:p>
    <w:p w14:paraId="3E6000F7" w14:textId="1CBE9583" w:rsidR="004426B1" w:rsidRDefault="00790BE1" w:rsidP="00790BE1">
      <w:pPr>
        <w:pStyle w:val="Heading3"/>
      </w:pPr>
      <w:bookmarkStart w:id="99" w:name="_Toc103289258"/>
      <w:r>
        <w:lastRenderedPageBreak/>
        <w:t xml:space="preserve">5.3.7 </w:t>
      </w:r>
      <w:r w:rsidR="004426B1">
        <w:t>LCD Screen</w:t>
      </w:r>
      <w:bookmarkEnd w:id="99"/>
      <w:r w:rsidR="009F75C7">
        <w:tab/>
      </w:r>
    </w:p>
    <w:p w14:paraId="4DFCA807" w14:textId="6AF88436" w:rsidR="004426B1" w:rsidRDefault="004426B1" w:rsidP="00954C9E">
      <w:r>
        <w:t xml:space="preserve">The LCD Screen is used to display </w:t>
      </w:r>
      <w:r w:rsidR="00954C9E">
        <w:t>details of the brightness value and distance an object is from the ultrasonic sensor.</w:t>
      </w:r>
    </w:p>
    <w:p w14:paraId="5810C6F2" w14:textId="290B1999" w:rsidR="00EA1F28" w:rsidRDefault="00EA1F28" w:rsidP="00954C9E">
      <w:r>
        <w:rPr>
          <w:noProof/>
        </w:rPr>
        <w:drawing>
          <wp:inline distT="0" distB="0" distL="0" distR="0" wp14:anchorId="29E1BBE7" wp14:editId="37B38D0D">
            <wp:extent cx="2353708" cy="1308295"/>
            <wp:effectExtent l="0" t="0" r="8890" b="635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368910" cy="1316745"/>
                    </a:xfrm>
                    <a:prstGeom prst="rect">
                      <a:avLst/>
                    </a:prstGeom>
                  </pic:spPr>
                </pic:pic>
              </a:graphicData>
            </a:graphic>
          </wp:inline>
        </w:drawing>
      </w:r>
    </w:p>
    <w:p w14:paraId="6872DF31" w14:textId="14FD1498" w:rsidR="004426B1" w:rsidRDefault="004426B1" w:rsidP="004426B1">
      <w:pPr>
        <w:pStyle w:val="Caption"/>
      </w:pPr>
      <w:bookmarkStart w:id="100" w:name="_Toc103294924"/>
      <w:r>
        <w:t xml:space="preserve">Table </w:t>
      </w:r>
      <w:r w:rsidR="00020589">
        <w:fldChar w:fldCharType="begin"/>
      </w:r>
      <w:r w:rsidR="00020589">
        <w:instrText xml:space="preserve"> SEQ Table \* ARABIC </w:instrText>
      </w:r>
      <w:r w:rsidR="00020589">
        <w:fldChar w:fldCharType="separate"/>
      </w:r>
      <w:r w:rsidR="002E6718">
        <w:rPr>
          <w:noProof/>
        </w:rPr>
        <w:t>19</w:t>
      </w:r>
      <w:r w:rsidR="00020589">
        <w:rPr>
          <w:noProof/>
        </w:rPr>
        <w:fldChar w:fldCharType="end"/>
      </w:r>
      <w:r>
        <w:t xml:space="preserve">: Costing - LCD Screen </w:t>
      </w:r>
      <w:sdt>
        <w:sdtPr>
          <w:id w:val="384761780"/>
          <w:citation/>
        </w:sdtPr>
        <w:sdtContent>
          <w:r>
            <w:fldChar w:fldCharType="begin"/>
          </w:r>
          <w:r>
            <w:instrText xml:space="preserve"> CITATION RSC2212 \l 2057 </w:instrText>
          </w:r>
          <w:r>
            <w:fldChar w:fldCharType="separate"/>
          </w:r>
          <w:r w:rsidR="00E82A19" w:rsidRPr="00E82A19">
            <w:rPr>
              <w:noProof/>
            </w:rPr>
            <w:t>[50]</w:t>
          </w:r>
          <w:r>
            <w:fldChar w:fldCharType="end"/>
          </w:r>
        </w:sdtContent>
      </w:sdt>
      <w:bookmarkEnd w:id="100"/>
    </w:p>
    <w:p w14:paraId="7C63A8E1" w14:textId="77777777" w:rsidR="000D79CD" w:rsidRDefault="000D79CD" w:rsidP="000D79CD"/>
    <w:p w14:paraId="1652AF4F" w14:textId="567A935D" w:rsidR="000D79CD" w:rsidRDefault="00790BE1" w:rsidP="00790BE1">
      <w:pPr>
        <w:pStyle w:val="Heading3"/>
      </w:pPr>
      <w:bookmarkStart w:id="101" w:name="_Toc103289259"/>
      <w:r>
        <w:t xml:space="preserve">5.3.8 </w:t>
      </w:r>
      <w:r w:rsidR="000D79CD">
        <w:t>BC108 Transistor</w:t>
      </w:r>
      <w:bookmarkEnd w:id="101"/>
    </w:p>
    <w:p w14:paraId="075DC55E" w14:textId="2F092A4D" w:rsidR="000D79CD" w:rsidRDefault="000D79CD" w:rsidP="004E7512">
      <w:r>
        <w:t xml:space="preserve">The transistor is used within the </w:t>
      </w:r>
      <w:r w:rsidR="004E7512">
        <w:t>headlight</w:t>
      </w:r>
      <w:r w:rsidR="00093606">
        <w:t xml:space="preserve"> circuit, it</w:t>
      </w:r>
      <w:r w:rsidR="002C0B2F">
        <w:t xml:space="preserve"> is connected to the yellow LED</w:t>
      </w:r>
      <w:r>
        <w:t xml:space="preserve">. </w:t>
      </w:r>
    </w:p>
    <w:p w14:paraId="18C0F135" w14:textId="402F9F93" w:rsidR="00EA1F28" w:rsidRDefault="00EA1F28" w:rsidP="004E7512">
      <w:r>
        <w:rPr>
          <w:noProof/>
        </w:rPr>
        <w:drawing>
          <wp:inline distT="0" distB="0" distL="0" distR="0" wp14:anchorId="7E09AC1B" wp14:editId="475847D6">
            <wp:extent cx="2334047" cy="1308295"/>
            <wp:effectExtent l="0" t="0" r="9525" b="635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358238" cy="1321855"/>
                    </a:xfrm>
                    <a:prstGeom prst="rect">
                      <a:avLst/>
                    </a:prstGeom>
                  </pic:spPr>
                </pic:pic>
              </a:graphicData>
            </a:graphic>
          </wp:inline>
        </w:drawing>
      </w:r>
    </w:p>
    <w:p w14:paraId="72C081BD" w14:textId="4755EEFD" w:rsidR="000D79CD" w:rsidRPr="000D79CD" w:rsidRDefault="000D79CD" w:rsidP="000D79CD">
      <w:pPr>
        <w:pStyle w:val="Caption"/>
      </w:pPr>
      <w:bookmarkStart w:id="102" w:name="_Toc103294925"/>
      <w:r>
        <w:t xml:space="preserve">Table </w:t>
      </w:r>
      <w:r w:rsidR="00020589">
        <w:fldChar w:fldCharType="begin"/>
      </w:r>
      <w:r w:rsidR="00020589">
        <w:instrText xml:space="preserve"> SEQ Table \* ARABIC </w:instrText>
      </w:r>
      <w:r w:rsidR="00020589">
        <w:fldChar w:fldCharType="separate"/>
      </w:r>
      <w:r w:rsidR="002E6718">
        <w:rPr>
          <w:noProof/>
        </w:rPr>
        <w:t>20</w:t>
      </w:r>
      <w:r w:rsidR="00020589">
        <w:rPr>
          <w:noProof/>
        </w:rPr>
        <w:fldChar w:fldCharType="end"/>
      </w:r>
      <w:r>
        <w:t>: Costing - BC108 Transistor</w:t>
      </w:r>
      <w:r w:rsidR="009F75C7">
        <w:t xml:space="preserve"> </w:t>
      </w:r>
      <w:sdt>
        <w:sdtPr>
          <w:id w:val="-245494126"/>
          <w:citation/>
        </w:sdtPr>
        <w:sdtContent>
          <w:r w:rsidR="009F75C7">
            <w:fldChar w:fldCharType="begin"/>
          </w:r>
          <w:r w:rsidR="009F75C7">
            <w:instrText xml:space="preserve"> CITATION Far221 \l 2057 </w:instrText>
          </w:r>
          <w:r w:rsidR="009F75C7">
            <w:fldChar w:fldCharType="separate"/>
          </w:r>
          <w:r w:rsidR="00E82A19" w:rsidRPr="00E82A19">
            <w:rPr>
              <w:noProof/>
            </w:rPr>
            <w:t>[51]</w:t>
          </w:r>
          <w:r w:rsidR="009F75C7">
            <w:fldChar w:fldCharType="end"/>
          </w:r>
        </w:sdtContent>
      </w:sdt>
      <w:bookmarkEnd w:id="102"/>
    </w:p>
    <w:p w14:paraId="642E19B2" w14:textId="77777777" w:rsidR="009C1C75" w:rsidRDefault="009C1C75" w:rsidP="00301B13"/>
    <w:p w14:paraId="36F3E0CF" w14:textId="37742948" w:rsidR="002C0B2F" w:rsidRDefault="00790BE1" w:rsidP="00790BE1">
      <w:pPr>
        <w:pStyle w:val="Heading3"/>
      </w:pPr>
      <w:bookmarkStart w:id="103" w:name="_Toc103289260"/>
      <w:r>
        <w:t xml:space="preserve">5.3.9 </w:t>
      </w:r>
      <w:r w:rsidR="002C0B2F">
        <w:t>Relay</w:t>
      </w:r>
      <w:bookmarkEnd w:id="103"/>
    </w:p>
    <w:p w14:paraId="727B37F2" w14:textId="565051C4" w:rsidR="002C0B2F" w:rsidRDefault="002C0B2F" w:rsidP="004E7512">
      <w:r>
        <w:t xml:space="preserve">The relay is used within the </w:t>
      </w:r>
      <w:r w:rsidR="004E7512">
        <w:t>headlight</w:t>
      </w:r>
      <w:r>
        <w:t xml:space="preserve"> circuit, it will be used to switch the yellow LED on and off.</w:t>
      </w:r>
    </w:p>
    <w:p w14:paraId="4CD9A04D" w14:textId="42CCD1D0" w:rsidR="00EA1F28" w:rsidRDefault="00EA1F28" w:rsidP="004E7512">
      <w:r>
        <w:rPr>
          <w:noProof/>
        </w:rPr>
        <w:drawing>
          <wp:inline distT="0" distB="0" distL="0" distR="0" wp14:anchorId="469A013D" wp14:editId="562F10C1">
            <wp:extent cx="2180492" cy="1411582"/>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194693" cy="1420775"/>
                    </a:xfrm>
                    <a:prstGeom prst="rect">
                      <a:avLst/>
                    </a:prstGeom>
                  </pic:spPr>
                </pic:pic>
              </a:graphicData>
            </a:graphic>
          </wp:inline>
        </w:drawing>
      </w:r>
    </w:p>
    <w:p w14:paraId="53836682" w14:textId="7BC16ABF" w:rsidR="002C0B2F" w:rsidRDefault="0028084F" w:rsidP="0028084F">
      <w:pPr>
        <w:pStyle w:val="Caption"/>
      </w:pPr>
      <w:bookmarkStart w:id="104" w:name="_Toc103294926"/>
      <w:r>
        <w:t xml:space="preserve">Table </w:t>
      </w:r>
      <w:r w:rsidR="00020589">
        <w:fldChar w:fldCharType="begin"/>
      </w:r>
      <w:r w:rsidR="00020589">
        <w:instrText xml:space="preserve"> SEQ Table \* ARABIC </w:instrText>
      </w:r>
      <w:r w:rsidR="00020589">
        <w:fldChar w:fldCharType="separate"/>
      </w:r>
      <w:r w:rsidR="002E6718">
        <w:rPr>
          <w:noProof/>
        </w:rPr>
        <w:t>21</w:t>
      </w:r>
      <w:r w:rsidR="00020589">
        <w:rPr>
          <w:noProof/>
        </w:rPr>
        <w:fldChar w:fldCharType="end"/>
      </w:r>
      <w:r>
        <w:t xml:space="preserve">: Costing – Relay </w:t>
      </w:r>
      <w:sdt>
        <w:sdtPr>
          <w:id w:val="71624442"/>
          <w:citation/>
        </w:sdtPr>
        <w:sdtContent>
          <w:r>
            <w:fldChar w:fldCharType="begin"/>
          </w:r>
          <w:r>
            <w:instrText xml:space="preserve"> CITATION RSC2213 \l 2057 </w:instrText>
          </w:r>
          <w:r>
            <w:fldChar w:fldCharType="separate"/>
          </w:r>
          <w:r w:rsidR="00E82A19" w:rsidRPr="00E82A19">
            <w:rPr>
              <w:noProof/>
            </w:rPr>
            <w:t>[52]</w:t>
          </w:r>
          <w:r>
            <w:fldChar w:fldCharType="end"/>
          </w:r>
        </w:sdtContent>
      </w:sdt>
      <w:bookmarkEnd w:id="104"/>
    </w:p>
    <w:p w14:paraId="2612F7B8" w14:textId="40B60584" w:rsidR="00B86AC4" w:rsidRDefault="00A25C15" w:rsidP="00A25C15">
      <w:r>
        <w:br w:type="page"/>
      </w:r>
    </w:p>
    <w:p w14:paraId="73BEBBBE" w14:textId="6314AD2C" w:rsidR="0028084F" w:rsidRDefault="00790BE1" w:rsidP="00790BE1">
      <w:pPr>
        <w:pStyle w:val="Heading3"/>
      </w:pPr>
      <w:bookmarkStart w:id="105" w:name="_Toc103289261"/>
      <w:r>
        <w:lastRenderedPageBreak/>
        <w:t xml:space="preserve">5.3.10 </w:t>
      </w:r>
      <w:r w:rsidR="00442FD0">
        <w:t>Breadboard</w:t>
      </w:r>
      <w:bookmarkEnd w:id="105"/>
    </w:p>
    <w:p w14:paraId="455A69C0" w14:textId="1452B44F" w:rsidR="00442FD0" w:rsidRDefault="00442FD0" w:rsidP="004E7512">
      <w:r>
        <w:t>The breadboard is used to build and test</w:t>
      </w:r>
      <w:r w:rsidR="004E7512">
        <w:t xml:space="preserve"> the</w:t>
      </w:r>
      <w:r>
        <w:t xml:space="preserve"> circuitry</w:t>
      </w:r>
      <w:r w:rsidR="004E7512">
        <w:t xml:space="preserve"> of</w:t>
      </w:r>
      <w:r>
        <w:t xml:space="preserve"> the design.</w:t>
      </w:r>
    </w:p>
    <w:p w14:paraId="1F0780B6" w14:textId="154FFFB3" w:rsidR="00EA1F28" w:rsidRDefault="00EA1F28" w:rsidP="004E7512">
      <w:r>
        <w:rPr>
          <w:noProof/>
        </w:rPr>
        <w:drawing>
          <wp:inline distT="0" distB="0" distL="0" distR="0" wp14:anchorId="39113F9C" wp14:editId="17941252">
            <wp:extent cx="2166425" cy="1307816"/>
            <wp:effectExtent l="0" t="0" r="5715" b="698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184522" cy="1318741"/>
                    </a:xfrm>
                    <a:prstGeom prst="rect">
                      <a:avLst/>
                    </a:prstGeom>
                  </pic:spPr>
                </pic:pic>
              </a:graphicData>
            </a:graphic>
          </wp:inline>
        </w:drawing>
      </w:r>
    </w:p>
    <w:p w14:paraId="0A8C01F7" w14:textId="3FB63573" w:rsidR="00442FD0" w:rsidRPr="00442FD0" w:rsidRDefault="00442FD0" w:rsidP="00442FD0">
      <w:pPr>
        <w:pStyle w:val="Caption"/>
      </w:pPr>
      <w:bookmarkStart w:id="106" w:name="_Toc103294927"/>
      <w:r>
        <w:t xml:space="preserve">Table </w:t>
      </w:r>
      <w:r w:rsidR="00020589">
        <w:fldChar w:fldCharType="begin"/>
      </w:r>
      <w:r w:rsidR="00020589">
        <w:instrText xml:space="preserve"> SEQ Table \* ARABIC </w:instrText>
      </w:r>
      <w:r w:rsidR="00020589">
        <w:fldChar w:fldCharType="separate"/>
      </w:r>
      <w:r w:rsidR="002E6718">
        <w:rPr>
          <w:noProof/>
        </w:rPr>
        <w:t>22</w:t>
      </w:r>
      <w:r w:rsidR="00020589">
        <w:rPr>
          <w:noProof/>
        </w:rPr>
        <w:fldChar w:fldCharType="end"/>
      </w:r>
      <w:r>
        <w:t xml:space="preserve">: Costing – Breadboard </w:t>
      </w:r>
      <w:sdt>
        <w:sdtPr>
          <w:id w:val="36864298"/>
          <w:citation/>
        </w:sdtPr>
        <w:sdtContent>
          <w:r>
            <w:fldChar w:fldCharType="begin"/>
          </w:r>
          <w:r>
            <w:instrText xml:space="preserve"> CITATION RSC2214 \l 2057 </w:instrText>
          </w:r>
          <w:r>
            <w:fldChar w:fldCharType="separate"/>
          </w:r>
          <w:r w:rsidR="00E82A19" w:rsidRPr="00E82A19">
            <w:rPr>
              <w:noProof/>
            </w:rPr>
            <w:t>[53]</w:t>
          </w:r>
          <w:r>
            <w:fldChar w:fldCharType="end"/>
          </w:r>
        </w:sdtContent>
      </w:sdt>
      <w:bookmarkEnd w:id="106"/>
    </w:p>
    <w:p w14:paraId="3DEB7C37" w14:textId="77777777" w:rsidR="00650D88" w:rsidRDefault="00650D88" w:rsidP="00650D88">
      <w:pPr>
        <w:tabs>
          <w:tab w:val="left" w:pos="2190"/>
        </w:tabs>
      </w:pPr>
    </w:p>
    <w:p w14:paraId="5F6CF344" w14:textId="77777777" w:rsidR="00650D88" w:rsidRDefault="00650D88" w:rsidP="00650D88">
      <w:pPr>
        <w:pStyle w:val="Heading2"/>
      </w:pPr>
      <w:bookmarkStart w:id="107" w:name="_Toc103289262"/>
      <w:r>
        <w:t>5.4 Costing</w:t>
      </w:r>
      <w:bookmarkEnd w:id="107"/>
    </w:p>
    <w:p w14:paraId="4825A88C" w14:textId="258C29C1" w:rsidR="00634908" w:rsidRDefault="00634908" w:rsidP="00954C9E">
      <w:pPr>
        <w:tabs>
          <w:tab w:val="left" w:pos="1610"/>
        </w:tabs>
      </w:pPr>
      <w:r>
        <w:t>Within Table 23</w:t>
      </w:r>
      <w:r w:rsidR="00650D88">
        <w:t xml:space="preserve"> all components </w:t>
      </w:r>
      <w:r>
        <w:t>needed for</w:t>
      </w:r>
      <w:r w:rsidR="00650D88">
        <w:t xml:space="preserve"> the systems final build are listed. </w:t>
      </w:r>
      <w:r>
        <w:t>Fortunately, the university were able to provide a lot of the components, these component</w:t>
      </w:r>
      <w:r w:rsidR="00954C9E">
        <w:t>s are highlighted in yellow.</w:t>
      </w:r>
    </w:p>
    <w:p w14:paraId="06C8FBC5" w14:textId="4866BE44" w:rsidR="002E6718" w:rsidRDefault="00EA1F28" w:rsidP="00EA1F28">
      <w:r>
        <w:rPr>
          <w:noProof/>
        </w:rPr>
        <w:drawing>
          <wp:inline distT="0" distB="0" distL="0" distR="0" wp14:anchorId="289E1D5B" wp14:editId="150E48CB">
            <wp:extent cx="6125102" cy="2138289"/>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143990" cy="2144883"/>
                    </a:xfrm>
                    <a:prstGeom prst="rect">
                      <a:avLst/>
                    </a:prstGeom>
                  </pic:spPr>
                </pic:pic>
              </a:graphicData>
            </a:graphic>
          </wp:inline>
        </w:drawing>
      </w:r>
    </w:p>
    <w:p w14:paraId="65A44153" w14:textId="1DDBD1FA" w:rsidR="0058116A" w:rsidRDefault="002E6718" w:rsidP="002E6718">
      <w:pPr>
        <w:pStyle w:val="Caption"/>
      </w:pPr>
      <w:bookmarkStart w:id="108" w:name="_Toc103294928"/>
      <w:r>
        <w:t xml:space="preserve">Table </w:t>
      </w:r>
      <w:r>
        <w:fldChar w:fldCharType="begin"/>
      </w:r>
      <w:r>
        <w:instrText xml:space="preserve"> SEQ Table \* ARABIC </w:instrText>
      </w:r>
      <w:r>
        <w:fldChar w:fldCharType="separate"/>
      </w:r>
      <w:r>
        <w:rPr>
          <w:noProof/>
        </w:rPr>
        <w:t>23</w:t>
      </w:r>
      <w:r>
        <w:fldChar w:fldCharType="end"/>
      </w:r>
      <w:r>
        <w:t>: Table of Costs</w:t>
      </w:r>
      <w:bookmarkEnd w:id="108"/>
    </w:p>
    <w:p w14:paraId="00AB11F5" w14:textId="77777777" w:rsidR="00650D88" w:rsidRDefault="00650D88" w:rsidP="00650D88">
      <w:pPr>
        <w:tabs>
          <w:tab w:val="left" w:pos="2190"/>
        </w:tabs>
      </w:pPr>
    </w:p>
    <w:p w14:paraId="696AFA8C" w14:textId="5BBA7A39" w:rsidR="0058116A" w:rsidRDefault="007B61FA" w:rsidP="00921CAA">
      <w:pPr>
        <w:pStyle w:val="Heading2"/>
      </w:pPr>
      <w:bookmarkStart w:id="109" w:name="_Toc103289263"/>
      <w:r>
        <w:t>5.5</w:t>
      </w:r>
      <w:r w:rsidR="00790BE1">
        <w:t xml:space="preserve"> </w:t>
      </w:r>
      <w:r w:rsidR="00921CAA">
        <w:t>Operational Functions</w:t>
      </w:r>
      <w:bookmarkEnd w:id="109"/>
    </w:p>
    <w:p w14:paraId="47B342FE" w14:textId="74F80052" w:rsidR="00634908" w:rsidRPr="00790BE1" w:rsidRDefault="00921CAA" w:rsidP="002462B8">
      <w:r>
        <w:t xml:space="preserve">The following section </w:t>
      </w:r>
      <w:r w:rsidR="00954C9E">
        <w:t>looks</w:t>
      </w:r>
      <w:r>
        <w:t xml:space="preserve"> at the two main working functions of the system, along with their operational processes, how they will be simulated, how they will be activated and what happens when they are activated.</w:t>
      </w:r>
    </w:p>
    <w:p w14:paraId="1531C9A8" w14:textId="31503F23" w:rsidR="009F7C7F" w:rsidRDefault="009F7C7F" w:rsidP="004E7512">
      <w:pPr>
        <w:pStyle w:val="Heading3"/>
      </w:pPr>
      <w:r>
        <w:t xml:space="preserve">  </w:t>
      </w:r>
      <w:bookmarkStart w:id="110" w:name="_Toc103289264"/>
      <w:r w:rsidR="007B61FA">
        <w:t>5.5</w:t>
      </w:r>
      <w:r w:rsidR="00CB1B5C">
        <w:t>.1</w:t>
      </w:r>
      <w:r>
        <w:t xml:space="preserve"> Automatic Headlights</w:t>
      </w:r>
      <w:bookmarkEnd w:id="110"/>
      <w:r w:rsidR="00790BE1">
        <w:t xml:space="preserve"> </w:t>
      </w:r>
    </w:p>
    <w:p w14:paraId="1845FA0D" w14:textId="0253662B" w:rsidR="00634908" w:rsidRDefault="004E7512" w:rsidP="00B86AC4">
      <w:r>
        <w:t xml:space="preserve">As previously mentioned, the headlight function </w:t>
      </w:r>
      <w:r w:rsidR="000E519A">
        <w:t>is</w:t>
      </w:r>
      <w:r>
        <w:t xml:space="preserve"> simulated via a yellow LED. </w:t>
      </w:r>
      <w:r w:rsidR="001A349B">
        <w:t xml:space="preserve">The operation of the </w:t>
      </w:r>
      <w:r>
        <w:t>yellow LED</w:t>
      </w:r>
      <w:r w:rsidR="001A349B">
        <w:t xml:space="preserve"> within the </w:t>
      </w:r>
      <w:r w:rsidR="00255BD3">
        <w:t xml:space="preserve">system </w:t>
      </w:r>
      <w:r w:rsidR="000E519A">
        <w:t>is</w:t>
      </w:r>
      <w:r w:rsidR="001A349B">
        <w:t xml:space="preserve"> activated via two </w:t>
      </w:r>
      <w:r>
        <w:t>routes</w:t>
      </w:r>
      <w:r w:rsidR="001A349B">
        <w:t>. The first being</w:t>
      </w:r>
      <w:r w:rsidR="00255BD3">
        <w:t xml:space="preserve"> a</w:t>
      </w:r>
      <w:r w:rsidR="001A349B">
        <w:t xml:space="preserve"> push button switch which </w:t>
      </w:r>
      <w:r w:rsidR="002462B8">
        <w:t xml:space="preserve">manually </w:t>
      </w:r>
      <w:r w:rsidR="00B86AC4">
        <w:t>activates the yellow LED.</w:t>
      </w:r>
    </w:p>
    <w:p w14:paraId="79714D4F" w14:textId="77777777" w:rsidR="00B86AC4" w:rsidRDefault="00B86AC4" w:rsidP="00B86AC4">
      <w:r>
        <w:t xml:space="preserve">The other route of activation was that when the light dependant resistor (LDR) reads the brightness level to </w:t>
      </w:r>
      <w:r w:rsidRPr="00634908">
        <w:t>be less than 220</w:t>
      </w:r>
      <w:r>
        <w:t xml:space="preserve">, the yellow LED will activate. Once the brightness level is 220 or greater, the yellow LED will deactivate. The brightness level of 220 was a pre-defined value which was calculated by conducting a survey. The survey process and results are detailed in Chapter 6.1. </w:t>
      </w:r>
    </w:p>
    <w:p w14:paraId="3F6827D4" w14:textId="0AAFB9F4" w:rsidR="00634908" w:rsidRDefault="00EE1819" w:rsidP="00B86AC4">
      <w:r>
        <w:lastRenderedPageBreak/>
        <w:t xml:space="preserve">A green LED </w:t>
      </w:r>
      <w:r w:rsidR="00255BD3">
        <w:t xml:space="preserve">was </w:t>
      </w:r>
      <w:r w:rsidR="00634908">
        <w:t>included in</w:t>
      </w:r>
      <w:r w:rsidR="00255BD3">
        <w:t xml:space="preserve"> the </w:t>
      </w:r>
      <w:r w:rsidR="00634908">
        <w:t>system</w:t>
      </w:r>
      <w:r w:rsidR="00255BD3">
        <w:t xml:space="preserve"> to</w:t>
      </w:r>
      <w:r>
        <w:t xml:space="preserve"> activate </w:t>
      </w:r>
      <w:r w:rsidR="00B86AC4">
        <w:t>alongside</w:t>
      </w:r>
      <w:r>
        <w:t xml:space="preserve"> the yellow LED</w:t>
      </w:r>
      <w:r w:rsidRPr="003131E0">
        <w:t>. This was to simulate</w:t>
      </w:r>
      <w:r w:rsidR="00255BD3" w:rsidRPr="003131E0">
        <w:t xml:space="preserve"> </w:t>
      </w:r>
      <w:r w:rsidR="00B86AC4">
        <w:t>a</w:t>
      </w:r>
      <w:r w:rsidR="00255BD3" w:rsidRPr="003131E0">
        <w:t xml:space="preserve"> </w:t>
      </w:r>
      <w:r w:rsidR="00A73717">
        <w:t xml:space="preserve">warning </w:t>
      </w:r>
      <w:r w:rsidR="00255BD3" w:rsidRPr="003131E0">
        <w:t xml:space="preserve">light that appears on the dashboard of a car when the </w:t>
      </w:r>
      <w:r w:rsidR="00A73717">
        <w:t>headlights are</w:t>
      </w:r>
      <w:r w:rsidR="00255BD3" w:rsidRPr="003131E0">
        <w:t xml:space="preserve"> active</w:t>
      </w:r>
      <w:r w:rsidR="00634908">
        <w:t>, notifying the driver that the headlights are active.</w:t>
      </w:r>
    </w:p>
    <w:p w14:paraId="585A7BEA" w14:textId="77777777" w:rsidR="00634908" w:rsidRDefault="00634908" w:rsidP="00634908"/>
    <w:p w14:paraId="15FF15A8" w14:textId="7C539C1D" w:rsidR="003131E0" w:rsidRDefault="007B61FA" w:rsidP="00CB1B5C">
      <w:pPr>
        <w:pStyle w:val="Heading3"/>
      </w:pPr>
      <w:bookmarkStart w:id="111" w:name="_Toc103289265"/>
      <w:r>
        <w:t>5.5</w:t>
      </w:r>
      <w:r w:rsidR="00CB1B5C">
        <w:t>.2</w:t>
      </w:r>
      <w:r w:rsidR="003131E0">
        <w:t xml:space="preserve"> Parking Sensors</w:t>
      </w:r>
      <w:bookmarkEnd w:id="111"/>
    </w:p>
    <w:p w14:paraId="4CA7C74F" w14:textId="2D4961A4" w:rsidR="006A588F" w:rsidRDefault="00626197" w:rsidP="00B86AC4">
      <w:r>
        <w:t>The operation of</w:t>
      </w:r>
      <w:r w:rsidR="00256479">
        <w:t xml:space="preserve"> the</w:t>
      </w:r>
      <w:r>
        <w:t xml:space="preserve"> </w:t>
      </w:r>
      <w:r w:rsidR="000E519A">
        <w:t xml:space="preserve">ultrasonic </w:t>
      </w:r>
      <w:r>
        <w:t xml:space="preserve">parking sensor within the system </w:t>
      </w:r>
      <w:r w:rsidR="000E519A">
        <w:t xml:space="preserve">is </w:t>
      </w:r>
      <w:r>
        <w:t xml:space="preserve">activated via a </w:t>
      </w:r>
      <w:r w:rsidR="00A21D08">
        <w:t xml:space="preserve">slide </w:t>
      </w:r>
      <w:r>
        <w:t>switch. The switch simulate</w:t>
      </w:r>
      <w:r w:rsidR="000E519A">
        <w:t>s</w:t>
      </w:r>
      <w:r>
        <w:t xml:space="preserve"> the reverse </w:t>
      </w:r>
      <w:r w:rsidR="002462B8">
        <w:t>gear of the car being initiated. Once reverse is initiated</w:t>
      </w:r>
      <w:r w:rsidR="00256479">
        <w:t xml:space="preserve"> a red LED will also activate. The red LED signifies that the car has </w:t>
      </w:r>
      <w:r w:rsidR="002462B8">
        <w:t>been put into the reverse gear which is what</w:t>
      </w:r>
      <w:r w:rsidR="007D34BD">
        <w:t xml:space="preserve"> would</w:t>
      </w:r>
      <w:r w:rsidR="00256479">
        <w:t xml:space="preserve"> be shown on the dashboard or screen of</w:t>
      </w:r>
      <w:r w:rsidR="007D34BD">
        <w:t xml:space="preserve"> a </w:t>
      </w:r>
      <w:r w:rsidR="00256479">
        <w:t xml:space="preserve">car. Once in the reverse gear a </w:t>
      </w:r>
      <w:r w:rsidR="000E519A">
        <w:t>sets</w:t>
      </w:r>
      <w:r w:rsidR="00256479">
        <w:t xml:space="preserve"> of X</w:t>
      </w:r>
      <w:r w:rsidR="000E519A">
        <w:t>X</w:t>
      </w:r>
      <w:r w:rsidR="00256479">
        <w:t xml:space="preserve">’s will appear on the </w:t>
      </w:r>
      <w:r w:rsidR="000E519A">
        <w:t xml:space="preserve">LCD </w:t>
      </w:r>
      <w:r w:rsidR="00256479">
        <w:t>screen, this is the indication of how far away an object is from the sensor. Each</w:t>
      </w:r>
      <w:r w:rsidR="000E519A">
        <w:t xml:space="preserve"> set of</w:t>
      </w:r>
      <w:r w:rsidR="009C76C3">
        <w:t xml:space="preserve"> </w:t>
      </w:r>
      <w:r w:rsidR="000E519A">
        <w:t>X</w:t>
      </w:r>
      <w:r w:rsidR="009C76C3">
        <w:t xml:space="preserve">X will </w:t>
      </w:r>
      <w:r w:rsidR="000E519A">
        <w:t xml:space="preserve">equal a </w:t>
      </w:r>
      <w:r w:rsidR="000E519A" w:rsidRPr="002462B8">
        <w:t>distance</w:t>
      </w:r>
      <w:r w:rsidR="002462B8" w:rsidRPr="002462B8">
        <w:t xml:space="preserve"> of</w:t>
      </w:r>
      <w:r w:rsidR="009C76C3" w:rsidRPr="002462B8">
        <w:t xml:space="preserve"> </w:t>
      </w:r>
      <w:r w:rsidR="00474CCB" w:rsidRPr="002462B8">
        <w:t>20</w:t>
      </w:r>
      <w:r w:rsidR="00256479" w:rsidRPr="002462B8">
        <w:t>cm</w:t>
      </w:r>
      <w:r w:rsidR="002462B8" w:rsidRPr="002462B8">
        <w:t>, therefore if any object is 19cm or less, 0 XX’s will appear on the LCD screen.</w:t>
      </w:r>
      <w:r w:rsidR="00B86AC4">
        <w:t xml:space="preserve"> W</w:t>
      </w:r>
      <w:r w:rsidR="002462B8" w:rsidRPr="002462B8">
        <w:t>hen the slide switch has been activated the message ‘Reverse’ will be present. A</w:t>
      </w:r>
      <w:r w:rsidR="00474CCB" w:rsidRPr="002462B8">
        <w:t xml:space="preserve"> simulation </w:t>
      </w:r>
      <w:r w:rsidR="001B7AAC" w:rsidRPr="002462B8">
        <w:t>was</w:t>
      </w:r>
      <w:r w:rsidR="00474CCB" w:rsidRPr="002462B8">
        <w:t xml:space="preserve"> ru</w:t>
      </w:r>
      <w:r w:rsidR="000E519A" w:rsidRPr="002462B8">
        <w:t>n via Proteus to prove each set of XX</w:t>
      </w:r>
      <w:r w:rsidR="00474CCB" w:rsidRPr="002462B8">
        <w:t xml:space="preserve"> is equal to 20cm </w:t>
      </w:r>
      <w:r w:rsidR="001B7AAC" w:rsidRPr="002462B8">
        <w:t>along with an</w:t>
      </w:r>
      <w:r w:rsidR="00474CCB" w:rsidRPr="002462B8">
        <w:t xml:space="preserve"> </w:t>
      </w:r>
      <w:r w:rsidR="001B7AAC" w:rsidRPr="002462B8">
        <w:t>in-person test</w:t>
      </w:r>
      <w:r w:rsidR="00B86AC4">
        <w:t>ing process</w:t>
      </w:r>
      <w:r w:rsidR="001B7AAC" w:rsidRPr="002462B8">
        <w:t xml:space="preserve">. These </w:t>
      </w:r>
      <w:r w:rsidR="00B86AC4">
        <w:t xml:space="preserve">simulations and </w:t>
      </w:r>
      <w:r w:rsidR="001B7AAC" w:rsidRPr="002462B8">
        <w:t>tests are outlined within Chapter 6.</w:t>
      </w:r>
    </w:p>
    <w:p w14:paraId="127D766C" w14:textId="77777777" w:rsidR="00B86AC4" w:rsidRDefault="00B86AC4" w:rsidP="002462B8"/>
    <w:p w14:paraId="18ADAC2C" w14:textId="2ABEF267" w:rsidR="00214159" w:rsidRDefault="007B61FA" w:rsidP="00CB1B5C">
      <w:pPr>
        <w:pStyle w:val="Heading2"/>
      </w:pPr>
      <w:bookmarkStart w:id="112" w:name="_Toc103289266"/>
      <w:r>
        <w:t>5.6</w:t>
      </w:r>
      <w:r w:rsidR="00256479">
        <w:t xml:space="preserve"> </w:t>
      </w:r>
      <w:r w:rsidR="00214159">
        <w:t>Block Diagram</w:t>
      </w:r>
      <w:bookmarkEnd w:id="112"/>
    </w:p>
    <w:p w14:paraId="7234CA39" w14:textId="6870A1EE" w:rsidR="00B86AC4" w:rsidRPr="00B86AC4" w:rsidRDefault="00B86AC4" w:rsidP="00B86AC4">
      <w:r>
        <w:t xml:space="preserve">Figure 21 shows the block diagram of the system. </w:t>
      </w:r>
    </w:p>
    <w:p w14:paraId="13CC2FA5" w14:textId="77777777" w:rsidR="004D3768" w:rsidRDefault="004D3768" w:rsidP="004D3768">
      <w:r>
        <w:rPr>
          <w:noProof/>
        </w:rPr>
        <w:drawing>
          <wp:inline distT="0" distB="0" distL="0" distR="0" wp14:anchorId="55D50D95" wp14:editId="6E5B3FBD">
            <wp:extent cx="6084417" cy="1941342"/>
            <wp:effectExtent l="0" t="0" r="0" b="190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t="11819" b="2850"/>
                    <a:stretch/>
                  </pic:blipFill>
                  <pic:spPr bwMode="auto">
                    <a:xfrm>
                      <a:off x="0" y="0"/>
                      <a:ext cx="6101440" cy="1946774"/>
                    </a:xfrm>
                    <a:prstGeom prst="rect">
                      <a:avLst/>
                    </a:prstGeom>
                    <a:ln>
                      <a:noFill/>
                    </a:ln>
                    <a:extLst>
                      <a:ext uri="{53640926-AAD7-44D8-BBD7-CCE9431645EC}">
                        <a14:shadowObscured xmlns:a14="http://schemas.microsoft.com/office/drawing/2010/main"/>
                      </a:ext>
                    </a:extLst>
                  </pic:spPr>
                </pic:pic>
              </a:graphicData>
            </a:graphic>
          </wp:inline>
        </w:drawing>
      </w:r>
    </w:p>
    <w:p w14:paraId="5E70459C" w14:textId="142B666A" w:rsidR="00B86AC4" w:rsidRPr="00B86AC4" w:rsidRDefault="004D3768" w:rsidP="00B86AC4">
      <w:pPr>
        <w:pStyle w:val="Caption"/>
      </w:pPr>
      <w:bookmarkStart w:id="113" w:name="_Toc103277541"/>
      <w:r>
        <w:t xml:space="preserve">Figure </w:t>
      </w:r>
      <w:r>
        <w:fldChar w:fldCharType="begin"/>
      </w:r>
      <w:r>
        <w:instrText xml:space="preserve"> SEQ Figure \* ARABIC </w:instrText>
      </w:r>
      <w:r>
        <w:fldChar w:fldCharType="separate"/>
      </w:r>
      <w:r w:rsidR="003F1A94">
        <w:rPr>
          <w:noProof/>
        </w:rPr>
        <w:t>21</w:t>
      </w:r>
      <w:r>
        <w:fldChar w:fldCharType="end"/>
      </w:r>
      <w:r>
        <w:t>: Block Diagram</w:t>
      </w:r>
      <w:bookmarkEnd w:id="113"/>
      <w:r>
        <w:br/>
      </w:r>
    </w:p>
    <w:p w14:paraId="720ADD8E" w14:textId="25E27D4F" w:rsidR="00B86AC4" w:rsidRPr="004D3768" w:rsidRDefault="00A25C15" w:rsidP="00A25C15">
      <w:r>
        <w:br w:type="page"/>
      </w:r>
    </w:p>
    <w:p w14:paraId="2EB5FF91" w14:textId="7E7DAD56" w:rsidR="00214159" w:rsidRDefault="007B61FA" w:rsidP="00214159">
      <w:pPr>
        <w:pStyle w:val="Heading2"/>
      </w:pPr>
      <w:bookmarkStart w:id="114" w:name="_Toc103289267"/>
      <w:r>
        <w:lastRenderedPageBreak/>
        <w:t>5.7</w:t>
      </w:r>
      <w:r w:rsidR="00214159">
        <w:t xml:space="preserve"> Flow Chart</w:t>
      </w:r>
      <w:bookmarkEnd w:id="114"/>
    </w:p>
    <w:p w14:paraId="638B97BA" w14:textId="52D2B1C6" w:rsidR="00214159" w:rsidRDefault="00D123F1" w:rsidP="00A25C15">
      <w:r>
        <w:t xml:space="preserve">The </w:t>
      </w:r>
      <w:r w:rsidR="00A25C15">
        <w:t xml:space="preserve">systems </w:t>
      </w:r>
      <w:r>
        <w:t>flow chart is shown below in Figure 22.</w:t>
      </w:r>
    </w:p>
    <w:p w14:paraId="26D2B7F5" w14:textId="286CC362" w:rsidR="00E53FFB" w:rsidRDefault="004D3768" w:rsidP="00E53FFB">
      <w:pPr>
        <w:pStyle w:val="Caption"/>
      </w:pPr>
      <w:r>
        <w:rPr>
          <w:noProof/>
        </w:rPr>
        <w:drawing>
          <wp:inline distT="0" distB="0" distL="0" distR="0" wp14:anchorId="6F9040F8" wp14:editId="0C19570B">
            <wp:extent cx="3312942" cy="3492060"/>
            <wp:effectExtent l="0" t="0" r="190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326003" cy="3505827"/>
                    </a:xfrm>
                    <a:prstGeom prst="rect">
                      <a:avLst/>
                    </a:prstGeom>
                  </pic:spPr>
                </pic:pic>
              </a:graphicData>
            </a:graphic>
          </wp:inline>
        </w:drawing>
      </w:r>
    </w:p>
    <w:p w14:paraId="29791552" w14:textId="1E20E23F" w:rsidR="004D3768" w:rsidRPr="004D3768" w:rsidRDefault="004D3768" w:rsidP="004D3768">
      <w:pPr>
        <w:pStyle w:val="Caption"/>
      </w:pPr>
      <w:bookmarkStart w:id="115" w:name="_Toc103277542"/>
      <w:r>
        <w:t xml:space="preserve">Figure </w:t>
      </w:r>
      <w:r>
        <w:fldChar w:fldCharType="begin"/>
      </w:r>
      <w:r>
        <w:instrText xml:space="preserve"> SEQ Figure \* ARABIC </w:instrText>
      </w:r>
      <w:r>
        <w:fldChar w:fldCharType="separate"/>
      </w:r>
      <w:r w:rsidR="003F1A94">
        <w:rPr>
          <w:noProof/>
        </w:rPr>
        <w:t>22</w:t>
      </w:r>
      <w:r>
        <w:fldChar w:fldCharType="end"/>
      </w:r>
      <w:r>
        <w:t>: System Flow Chart</w:t>
      </w:r>
      <w:bookmarkEnd w:id="115"/>
    </w:p>
    <w:p w14:paraId="54337A23" w14:textId="77777777" w:rsidR="004D3768" w:rsidRPr="004D3768" w:rsidRDefault="004D3768" w:rsidP="004D3768"/>
    <w:p w14:paraId="30C4AEFE" w14:textId="22466D5A" w:rsidR="00256479" w:rsidRDefault="007B61FA" w:rsidP="00214159">
      <w:pPr>
        <w:pStyle w:val="Heading2"/>
      </w:pPr>
      <w:bookmarkStart w:id="116" w:name="_Toc103289268"/>
      <w:r>
        <w:t>5.8</w:t>
      </w:r>
      <w:r w:rsidR="00214159">
        <w:t xml:space="preserve"> </w:t>
      </w:r>
      <w:r w:rsidR="00256479">
        <w:t xml:space="preserve"> </w:t>
      </w:r>
      <w:r w:rsidR="00214159">
        <w:t>Proteus Design</w:t>
      </w:r>
      <w:bookmarkEnd w:id="116"/>
    </w:p>
    <w:p w14:paraId="711D36F1" w14:textId="3D1BD353" w:rsidR="00214159" w:rsidRDefault="00214159" w:rsidP="00774558">
      <w:r>
        <w:t xml:space="preserve">Before conducting the schematic design of the </w:t>
      </w:r>
      <w:r w:rsidR="00774558">
        <w:t>system</w:t>
      </w:r>
      <w:r>
        <w:t xml:space="preserve"> via Proteus, it was important to list the initial components needed to create the schematic, these were as followed:-</w:t>
      </w:r>
    </w:p>
    <w:p w14:paraId="686ACA3F" w14:textId="6D066D22" w:rsidR="00214159" w:rsidRDefault="00214159" w:rsidP="00214159">
      <w:pPr>
        <w:pStyle w:val="ListParagraph"/>
        <w:numPr>
          <w:ilvl w:val="0"/>
          <w:numId w:val="26"/>
        </w:numPr>
      </w:pPr>
      <w:r>
        <w:t>PIC16F886</w:t>
      </w:r>
    </w:p>
    <w:p w14:paraId="0386FF8D" w14:textId="40551D61" w:rsidR="00214159" w:rsidRDefault="00214159" w:rsidP="00214159">
      <w:pPr>
        <w:pStyle w:val="ListParagraph"/>
        <w:numPr>
          <w:ilvl w:val="0"/>
          <w:numId w:val="26"/>
        </w:numPr>
      </w:pPr>
      <w:r>
        <w:t>LCD Screen</w:t>
      </w:r>
    </w:p>
    <w:p w14:paraId="470C5CE8" w14:textId="6A85B862" w:rsidR="00214159" w:rsidRDefault="00A21D08" w:rsidP="00214159">
      <w:pPr>
        <w:pStyle w:val="ListParagraph"/>
        <w:numPr>
          <w:ilvl w:val="0"/>
          <w:numId w:val="26"/>
        </w:numPr>
      </w:pPr>
      <w:r>
        <w:t>Slide</w:t>
      </w:r>
      <w:r w:rsidR="00214159">
        <w:t xml:space="preserve"> Switch</w:t>
      </w:r>
    </w:p>
    <w:p w14:paraId="4B4A425D" w14:textId="787FBE19" w:rsidR="00214159" w:rsidRDefault="00214159" w:rsidP="00214159">
      <w:pPr>
        <w:pStyle w:val="ListParagraph"/>
        <w:numPr>
          <w:ilvl w:val="0"/>
          <w:numId w:val="26"/>
        </w:numPr>
      </w:pPr>
      <w:r>
        <w:t>Push Button Switch</w:t>
      </w:r>
    </w:p>
    <w:p w14:paraId="57ACBF84" w14:textId="1A7CACBB" w:rsidR="00214159" w:rsidRDefault="00562682" w:rsidP="00214159">
      <w:pPr>
        <w:pStyle w:val="ListParagraph"/>
        <w:numPr>
          <w:ilvl w:val="0"/>
          <w:numId w:val="26"/>
        </w:numPr>
      </w:pPr>
      <w:r>
        <w:t>3 10k Ohms Resistors</w:t>
      </w:r>
    </w:p>
    <w:p w14:paraId="3A3A3CE3" w14:textId="56838336" w:rsidR="00562682" w:rsidRDefault="00562682" w:rsidP="00214159">
      <w:pPr>
        <w:pStyle w:val="ListParagraph"/>
        <w:numPr>
          <w:ilvl w:val="0"/>
          <w:numId w:val="26"/>
        </w:numPr>
      </w:pPr>
      <w:r>
        <w:t>3 250 Ohms Resistors</w:t>
      </w:r>
    </w:p>
    <w:p w14:paraId="6488286B" w14:textId="156BC688" w:rsidR="00562682" w:rsidRDefault="00562682" w:rsidP="00214159">
      <w:pPr>
        <w:pStyle w:val="ListParagraph"/>
        <w:numPr>
          <w:ilvl w:val="0"/>
          <w:numId w:val="26"/>
        </w:numPr>
      </w:pPr>
      <w:r>
        <w:t>1 220 Ohms Resistor</w:t>
      </w:r>
    </w:p>
    <w:p w14:paraId="2FB6DDE7" w14:textId="3778B18D" w:rsidR="00562682" w:rsidRDefault="00093606" w:rsidP="00214159">
      <w:pPr>
        <w:pStyle w:val="ListParagraph"/>
        <w:numPr>
          <w:ilvl w:val="0"/>
          <w:numId w:val="26"/>
        </w:numPr>
      </w:pPr>
      <w:r>
        <w:t xml:space="preserve">1 </w:t>
      </w:r>
      <w:r w:rsidR="00562682">
        <w:t>LDR Sensor</w:t>
      </w:r>
    </w:p>
    <w:p w14:paraId="7AA9F8C6" w14:textId="6B4454DE" w:rsidR="00562682" w:rsidRDefault="00093606" w:rsidP="00214159">
      <w:pPr>
        <w:pStyle w:val="ListParagraph"/>
        <w:numPr>
          <w:ilvl w:val="0"/>
          <w:numId w:val="26"/>
        </w:numPr>
      </w:pPr>
      <w:r>
        <w:t xml:space="preserve">1 </w:t>
      </w:r>
      <w:r w:rsidR="00562682">
        <w:t>Ultrasonic Sensor</w:t>
      </w:r>
    </w:p>
    <w:p w14:paraId="66462E99" w14:textId="2C402D17" w:rsidR="00562682" w:rsidRDefault="00093606" w:rsidP="00214159">
      <w:pPr>
        <w:pStyle w:val="ListParagraph"/>
        <w:numPr>
          <w:ilvl w:val="0"/>
          <w:numId w:val="26"/>
        </w:numPr>
      </w:pPr>
      <w:r>
        <w:t xml:space="preserve">1 </w:t>
      </w:r>
      <w:r w:rsidR="00562682">
        <w:t>Green LED</w:t>
      </w:r>
    </w:p>
    <w:p w14:paraId="50B717F1" w14:textId="44DC5593" w:rsidR="00562682" w:rsidRDefault="00093606" w:rsidP="00214159">
      <w:pPr>
        <w:pStyle w:val="ListParagraph"/>
        <w:numPr>
          <w:ilvl w:val="0"/>
          <w:numId w:val="26"/>
        </w:numPr>
      </w:pPr>
      <w:r>
        <w:t>1 Yellow</w:t>
      </w:r>
      <w:r w:rsidR="00562682">
        <w:t xml:space="preserve"> LED</w:t>
      </w:r>
    </w:p>
    <w:p w14:paraId="45A97202" w14:textId="53CBBA13" w:rsidR="00562682" w:rsidRDefault="00093606" w:rsidP="00214159">
      <w:pPr>
        <w:pStyle w:val="ListParagraph"/>
        <w:numPr>
          <w:ilvl w:val="0"/>
          <w:numId w:val="26"/>
        </w:numPr>
      </w:pPr>
      <w:r>
        <w:t xml:space="preserve">1 </w:t>
      </w:r>
      <w:r w:rsidR="00562682">
        <w:t>Red LED</w:t>
      </w:r>
    </w:p>
    <w:p w14:paraId="4779F674" w14:textId="49AE444B" w:rsidR="00562682" w:rsidRDefault="00093606" w:rsidP="00093606">
      <w:pPr>
        <w:pStyle w:val="ListParagraph"/>
        <w:numPr>
          <w:ilvl w:val="0"/>
          <w:numId w:val="26"/>
        </w:numPr>
      </w:pPr>
      <w:r>
        <w:t xml:space="preserve">1 </w:t>
      </w:r>
      <w:r w:rsidR="00562682">
        <w:t xml:space="preserve">Relay </w:t>
      </w:r>
    </w:p>
    <w:p w14:paraId="102B08F1" w14:textId="428450B6" w:rsidR="00DD0A85" w:rsidRDefault="00093606" w:rsidP="003520BC">
      <w:pPr>
        <w:pStyle w:val="ListParagraph"/>
        <w:numPr>
          <w:ilvl w:val="0"/>
          <w:numId w:val="26"/>
        </w:numPr>
      </w:pPr>
      <w:r>
        <w:t xml:space="preserve">1 </w:t>
      </w:r>
      <w:r w:rsidR="00562682">
        <w:t>BC108 Transistor</w:t>
      </w:r>
    </w:p>
    <w:p w14:paraId="7DEC5828" w14:textId="77777777" w:rsidR="00D123F1" w:rsidRDefault="00D123F1">
      <w:r>
        <w:br w:type="page"/>
      </w:r>
    </w:p>
    <w:p w14:paraId="12CF7E66" w14:textId="77FAD4DD" w:rsidR="00394CD6" w:rsidRDefault="00921CAA" w:rsidP="00A25C15">
      <w:r>
        <w:lastRenderedPageBreak/>
        <w:t xml:space="preserve">Once listed, they were added to the components tab via Proteus, </w:t>
      </w:r>
      <w:r w:rsidR="006E044F">
        <w:t>as shown below in Figure</w:t>
      </w:r>
      <w:r w:rsidR="00774558">
        <w:t xml:space="preserve"> 2</w:t>
      </w:r>
      <w:r w:rsidR="00D123F1">
        <w:t>3</w:t>
      </w:r>
      <w:r w:rsidR="006E044F">
        <w:t xml:space="preserve">, </w:t>
      </w:r>
      <w:r>
        <w:t xml:space="preserve">this was to ensure easy access </w:t>
      </w:r>
      <w:r w:rsidR="006E044F">
        <w:t xml:space="preserve">when designing the system. </w:t>
      </w:r>
    </w:p>
    <w:p w14:paraId="089E091D" w14:textId="0F8C2755" w:rsidR="006E044F" w:rsidRDefault="006E044F" w:rsidP="00394CD6">
      <w:r>
        <w:rPr>
          <w:noProof/>
        </w:rPr>
        <w:drawing>
          <wp:inline distT="0" distB="0" distL="0" distR="0" wp14:anchorId="0ECD9DAE" wp14:editId="3A6AD0A5">
            <wp:extent cx="1104900" cy="2390775"/>
            <wp:effectExtent l="0" t="0" r="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104900" cy="2390775"/>
                    </a:xfrm>
                    <a:prstGeom prst="rect">
                      <a:avLst/>
                    </a:prstGeom>
                  </pic:spPr>
                </pic:pic>
              </a:graphicData>
            </a:graphic>
          </wp:inline>
        </w:drawing>
      </w:r>
    </w:p>
    <w:p w14:paraId="4B6188EF" w14:textId="73A6EC39" w:rsidR="006E044F" w:rsidRDefault="006E044F" w:rsidP="006E044F">
      <w:pPr>
        <w:pStyle w:val="Caption"/>
      </w:pPr>
      <w:bookmarkStart w:id="117" w:name="_Toc103277543"/>
      <w:r>
        <w:t xml:space="preserve">Figure </w:t>
      </w:r>
      <w:r>
        <w:fldChar w:fldCharType="begin"/>
      </w:r>
      <w:r>
        <w:instrText xml:space="preserve"> SEQ Figure \* ARABIC </w:instrText>
      </w:r>
      <w:r>
        <w:fldChar w:fldCharType="separate"/>
      </w:r>
      <w:r w:rsidR="003F1A94">
        <w:rPr>
          <w:noProof/>
        </w:rPr>
        <w:t>23</w:t>
      </w:r>
      <w:r>
        <w:fldChar w:fldCharType="end"/>
      </w:r>
      <w:r>
        <w:t>: Proteus Components</w:t>
      </w:r>
      <w:bookmarkEnd w:id="117"/>
    </w:p>
    <w:p w14:paraId="59BB2622" w14:textId="77777777" w:rsidR="006E044F" w:rsidRPr="006E044F" w:rsidRDefault="006E044F" w:rsidP="006E044F"/>
    <w:p w14:paraId="2453A884" w14:textId="5704915C" w:rsidR="00315352" w:rsidRPr="00315352" w:rsidRDefault="007B61FA" w:rsidP="00315352">
      <w:pPr>
        <w:pStyle w:val="Heading3"/>
      </w:pPr>
      <w:bookmarkStart w:id="118" w:name="_Toc103289269"/>
      <w:r>
        <w:t>5.8</w:t>
      </w:r>
      <w:r w:rsidR="00CB1B5C">
        <w:t>.1</w:t>
      </w:r>
      <w:r w:rsidR="00394CD6">
        <w:t xml:space="preserve"> </w:t>
      </w:r>
      <w:r w:rsidR="00315352">
        <w:t xml:space="preserve">Full </w:t>
      </w:r>
      <w:r w:rsidR="00394CD6">
        <w:t>Schematic Design</w:t>
      </w:r>
      <w:bookmarkEnd w:id="118"/>
    </w:p>
    <w:p w14:paraId="35C5D60E" w14:textId="482677C5" w:rsidR="00562682" w:rsidRDefault="006E044F" w:rsidP="00D123F1">
      <w:r>
        <w:t>The full schematic of the P</w:t>
      </w:r>
      <w:r w:rsidR="00562682">
        <w:t xml:space="preserve">roteus design is shown below in Figure </w:t>
      </w:r>
      <w:r w:rsidR="00774558">
        <w:t>2</w:t>
      </w:r>
      <w:r w:rsidR="00D123F1">
        <w:t>4</w:t>
      </w:r>
      <w:r w:rsidR="00562682">
        <w:t xml:space="preserve">. </w:t>
      </w:r>
      <w:r w:rsidR="006372CE">
        <w:t>Proteus was an excellent method to create a virtual sch</w:t>
      </w:r>
      <w:r w:rsidR="007D34BD">
        <w:t xml:space="preserve">ematic of the </w:t>
      </w:r>
      <w:r w:rsidR="002462B8">
        <w:t>system</w:t>
      </w:r>
      <w:r w:rsidR="007D34BD">
        <w:t>, as it had</w:t>
      </w:r>
      <w:r w:rsidR="006372CE">
        <w:t xml:space="preserve"> of all components necessary to </w:t>
      </w:r>
      <w:r w:rsidR="007D34BD">
        <w:t>replicate</w:t>
      </w:r>
      <w:r w:rsidR="006372CE">
        <w:t xml:space="preserve"> a </w:t>
      </w:r>
      <w:r w:rsidR="007D34BD">
        <w:t>real life build of the</w:t>
      </w:r>
      <w:r w:rsidR="006372CE">
        <w:t xml:space="preserve"> system. </w:t>
      </w:r>
      <w:r w:rsidR="00ED4DA9">
        <w:t xml:space="preserve">Proteus would initially </w:t>
      </w:r>
      <w:r w:rsidR="007D34BD">
        <w:t xml:space="preserve">be </w:t>
      </w:r>
      <w:r w:rsidR="00ED4DA9">
        <w:t>used to create the circuitry along with the addition of supplying</w:t>
      </w:r>
      <w:r w:rsidR="00774558">
        <w:t xml:space="preserve"> the PIC16F886 with its input and output</w:t>
      </w:r>
      <w:r w:rsidR="00ED4DA9">
        <w:t xml:space="preserve"> connections</w:t>
      </w:r>
      <w:r w:rsidR="002948FB">
        <w:t xml:space="preserve">. </w:t>
      </w:r>
    </w:p>
    <w:p w14:paraId="7F13C63A" w14:textId="6BB44F4D" w:rsidR="00562682" w:rsidRPr="009F7C7F" w:rsidRDefault="005E67AB" w:rsidP="00DD0A85">
      <w:r>
        <w:rPr>
          <w:noProof/>
        </w:rPr>
        <w:drawing>
          <wp:inline distT="0" distB="0" distL="0" distR="0" wp14:anchorId="7F532798" wp14:editId="01A6CB43">
            <wp:extent cx="5731510" cy="3646170"/>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646170"/>
                    </a:xfrm>
                    <a:prstGeom prst="rect">
                      <a:avLst/>
                    </a:prstGeom>
                  </pic:spPr>
                </pic:pic>
              </a:graphicData>
            </a:graphic>
          </wp:inline>
        </w:drawing>
      </w:r>
    </w:p>
    <w:p w14:paraId="49D07C99" w14:textId="4A681F62" w:rsidR="00E373EE" w:rsidRDefault="00562682" w:rsidP="00562682">
      <w:pPr>
        <w:pStyle w:val="Caption"/>
      </w:pPr>
      <w:bookmarkStart w:id="119" w:name="_Toc103277544"/>
      <w:r>
        <w:t xml:space="preserve">Figure </w:t>
      </w:r>
      <w:r w:rsidR="00020589">
        <w:fldChar w:fldCharType="begin"/>
      </w:r>
      <w:r w:rsidR="00020589">
        <w:instrText xml:space="preserve"> SEQ Figure \* ARABIC </w:instrText>
      </w:r>
      <w:r w:rsidR="00020589">
        <w:fldChar w:fldCharType="separate"/>
      </w:r>
      <w:r w:rsidR="003F1A94">
        <w:rPr>
          <w:noProof/>
        </w:rPr>
        <w:t>24</w:t>
      </w:r>
      <w:r w:rsidR="00020589">
        <w:rPr>
          <w:noProof/>
        </w:rPr>
        <w:fldChar w:fldCharType="end"/>
      </w:r>
      <w:r>
        <w:t>: Full Schematic of Proteus Design</w:t>
      </w:r>
      <w:bookmarkEnd w:id="119"/>
    </w:p>
    <w:p w14:paraId="675719EE" w14:textId="77777777" w:rsidR="00DD0A85" w:rsidRDefault="00DD0A85" w:rsidP="00E373EE"/>
    <w:p w14:paraId="4BD2EEDA" w14:textId="75F3D08D" w:rsidR="00315352" w:rsidRDefault="007B61FA" w:rsidP="00CB1B5C">
      <w:pPr>
        <w:pStyle w:val="Heading3"/>
      </w:pPr>
      <w:bookmarkStart w:id="120" w:name="_Toc103289270"/>
      <w:r>
        <w:lastRenderedPageBreak/>
        <w:t>5.8</w:t>
      </w:r>
      <w:r w:rsidR="00CB1B5C">
        <w:t>.2</w:t>
      </w:r>
      <w:r w:rsidR="00315352">
        <w:t xml:space="preserve"> PIC16F886 Schematic</w:t>
      </w:r>
      <w:bookmarkEnd w:id="120"/>
    </w:p>
    <w:p w14:paraId="3A66842E" w14:textId="482EE683" w:rsidR="002948FB" w:rsidRDefault="00774558" w:rsidP="00A25C15">
      <w:r>
        <w:t>Figure 2</w:t>
      </w:r>
      <w:r w:rsidR="00D123F1">
        <w:t>5</w:t>
      </w:r>
      <w:r w:rsidR="002948FB">
        <w:t xml:space="preserve"> shows the PIC16F886 with its inputs and outputs</w:t>
      </w:r>
      <w:r w:rsidR="00E33CEF">
        <w:t xml:space="preserve"> </w:t>
      </w:r>
      <w:r>
        <w:t>connections</w:t>
      </w:r>
      <w:r w:rsidR="002948FB">
        <w:t>. The inputs are labelled via pins 2-10</w:t>
      </w:r>
      <w:r w:rsidR="00E33CEF">
        <w:t>,</w:t>
      </w:r>
      <w:r w:rsidR="002948FB">
        <w:t xml:space="preserve"> and the output</w:t>
      </w:r>
      <w:r w:rsidR="00A25C15">
        <w:t xml:space="preserve"> </w:t>
      </w:r>
      <w:r w:rsidR="006D6EC4">
        <w:t xml:space="preserve">pins </w:t>
      </w:r>
      <w:r w:rsidR="002948FB">
        <w:t xml:space="preserve">21-25. </w:t>
      </w:r>
      <w:r w:rsidR="00571BC5">
        <w:t>Within the input pins there are two pins sp</w:t>
      </w:r>
      <w:r w:rsidR="002462B8">
        <w:t>are, labelled spare and spare 2. I</w:t>
      </w:r>
      <w:r w:rsidR="00571BC5">
        <w:t>t was important when referring to the microcontrollers specification that there would be spare pins</w:t>
      </w:r>
      <w:r w:rsidR="002462B8">
        <w:t>,</w:t>
      </w:r>
      <w:r w:rsidR="00571BC5">
        <w:t xml:space="preserve"> as not all initial designs are successful and further altercations may </w:t>
      </w:r>
      <w:r w:rsidR="006D6EC4">
        <w:t xml:space="preserve">of </w:t>
      </w:r>
      <w:r w:rsidR="00571BC5">
        <w:t>need</w:t>
      </w:r>
      <w:r w:rsidR="006D6EC4">
        <w:t>ed</w:t>
      </w:r>
      <w:r w:rsidR="002462B8">
        <w:t xml:space="preserve"> to happen</w:t>
      </w:r>
      <w:r w:rsidR="00571BC5">
        <w:t>. There is also a spare output</w:t>
      </w:r>
      <w:r w:rsidR="006D6EC4">
        <w:t xml:space="preserve"> pin</w:t>
      </w:r>
      <w:r w:rsidR="00571BC5">
        <w:t xml:space="preserve"> which is labelled spare out</w:t>
      </w:r>
      <w:r w:rsidR="006D6EC4">
        <w:t xml:space="preserve">, as shown </w:t>
      </w:r>
      <w:r w:rsidR="00571BC5">
        <w:t xml:space="preserve">on pin 24. </w:t>
      </w:r>
    </w:p>
    <w:p w14:paraId="00633F01" w14:textId="7A74C155" w:rsidR="002948FB" w:rsidRDefault="002948FB" w:rsidP="00E373EE">
      <w:r>
        <w:rPr>
          <w:noProof/>
        </w:rPr>
        <w:drawing>
          <wp:inline distT="0" distB="0" distL="0" distR="0" wp14:anchorId="6C29CE04" wp14:editId="3B334EE5">
            <wp:extent cx="3073400" cy="1480381"/>
            <wp:effectExtent l="0" t="0" r="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29470" t="30709" r="28207" b="40608"/>
                    <a:stretch/>
                  </pic:blipFill>
                  <pic:spPr bwMode="auto">
                    <a:xfrm>
                      <a:off x="0" y="0"/>
                      <a:ext cx="3088489" cy="1487649"/>
                    </a:xfrm>
                    <a:prstGeom prst="rect">
                      <a:avLst/>
                    </a:prstGeom>
                    <a:ln>
                      <a:noFill/>
                    </a:ln>
                    <a:extLst>
                      <a:ext uri="{53640926-AAD7-44D8-BBD7-CCE9431645EC}">
                        <a14:shadowObscured xmlns:a14="http://schemas.microsoft.com/office/drawing/2010/main"/>
                      </a:ext>
                    </a:extLst>
                  </pic:spPr>
                </pic:pic>
              </a:graphicData>
            </a:graphic>
          </wp:inline>
        </w:drawing>
      </w:r>
    </w:p>
    <w:p w14:paraId="2044DF70" w14:textId="109E3D92" w:rsidR="002948FB" w:rsidRDefault="002948FB" w:rsidP="00387A7F">
      <w:pPr>
        <w:pStyle w:val="Caption"/>
      </w:pPr>
      <w:bookmarkStart w:id="121" w:name="_Toc103277545"/>
      <w:r>
        <w:t xml:space="preserve">Figure </w:t>
      </w:r>
      <w:r w:rsidR="00020589">
        <w:fldChar w:fldCharType="begin"/>
      </w:r>
      <w:r w:rsidR="00020589">
        <w:instrText xml:space="preserve"> SEQ Figure \* ARABIC </w:instrText>
      </w:r>
      <w:r w:rsidR="00020589">
        <w:fldChar w:fldCharType="separate"/>
      </w:r>
      <w:r w:rsidR="003F1A94">
        <w:rPr>
          <w:noProof/>
        </w:rPr>
        <w:t>25</w:t>
      </w:r>
      <w:r w:rsidR="00020589">
        <w:rPr>
          <w:noProof/>
        </w:rPr>
        <w:fldChar w:fldCharType="end"/>
      </w:r>
      <w:r>
        <w:t>: PIC16F886</w:t>
      </w:r>
      <w:bookmarkEnd w:id="121"/>
    </w:p>
    <w:p w14:paraId="7F6D6851" w14:textId="4A4E1D36" w:rsidR="00577A87" w:rsidRDefault="00577A87" w:rsidP="00D123F1">
      <w:r>
        <w:t>When building the physical system, it was apparent that the layout of the pins for the PIC16F886 were different on Proteus,</w:t>
      </w:r>
      <w:r w:rsidR="00A25C15">
        <w:t xml:space="preserve"> when</w:t>
      </w:r>
      <w:r>
        <w:t xml:space="preserve"> compared to the </w:t>
      </w:r>
      <w:r w:rsidR="0044515E">
        <w:t xml:space="preserve">PICs </w:t>
      </w:r>
      <w:r>
        <w:t>datasheet. The pin diagram from the PICs data sheet shows the correct orientation of the pins as shown below in Figure 2</w:t>
      </w:r>
      <w:r w:rsidR="00D123F1">
        <w:t>6</w:t>
      </w:r>
      <w:r>
        <w:t>.</w:t>
      </w:r>
    </w:p>
    <w:p w14:paraId="22061AA8" w14:textId="77777777" w:rsidR="00577A87" w:rsidRDefault="00577A87" w:rsidP="00577A87">
      <w:r>
        <w:rPr>
          <w:noProof/>
        </w:rPr>
        <w:drawing>
          <wp:inline distT="0" distB="0" distL="0" distR="0" wp14:anchorId="2C0DE7CD" wp14:editId="2C826915">
            <wp:extent cx="4165600" cy="2369860"/>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178286" cy="2377077"/>
                    </a:xfrm>
                    <a:prstGeom prst="rect">
                      <a:avLst/>
                    </a:prstGeom>
                  </pic:spPr>
                </pic:pic>
              </a:graphicData>
            </a:graphic>
          </wp:inline>
        </w:drawing>
      </w:r>
    </w:p>
    <w:p w14:paraId="012D38A4" w14:textId="33BE4FAE" w:rsidR="00315352" w:rsidRDefault="00577A87" w:rsidP="00577A87">
      <w:pPr>
        <w:pStyle w:val="Caption"/>
      </w:pPr>
      <w:bookmarkStart w:id="122" w:name="_Toc103277546"/>
      <w:r>
        <w:t xml:space="preserve">Figure </w:t>
      </w:r>
      <w:r>
        <w:fldChar w:fldCharType="begin"/>
      </w:r>
      <w:r>
        <w:instrText xml:space="preserve"> SEQ Figure \* ARABIC </w:instrText>
      </w:r>
      <w:r>
        <w:fldChar w:fldCharType="separate"/>
      </w:r>
      <w:r w:rsidR="003F1A94">
        <w:rPr>
          <w:noProof/>
        </w:rPr>
        <w:t>26</w:t>
      </w:r>
      <w:r>
        <w:fldChar w:fldCharType="end"/>
      </w:r>
      <w:r>
        <w:t xml:space="preserve">: PIC16F886 Pin Diagram </w:t>
      </w:r>
      <w:sdt>
        <w:sdtPr>
          <w:id w:val="-11687971"/>
          <w:citation/>
        </w:sdtPr>
        <w:sdtContent>
          <w:r w:rsidR="00AA2080">
            <w:fldChar w:fldCharType="begin"/>
          </w:r>
          <w:r w:rsidR="00AA2080">
            <w:instrText xml:space="preserve"> CITATION Mic22 \l 2057 </w:instrText>
          </w:r>
          <w:r w:rsidR="00AA2080">
            <w:fldChar w:fldCharType="separate"/>
          </w:r>
          <w:r w:rsidR="00E82A19" w:rsidRPr="00E82A19">
            <w:rPr>
              <w:noProof/>
            </w:rPr>
            <w:t>[54]</w:t>
          </w:r>
          <w:r w:rsidR="00AA2080">
            <w:fldChar w:fldCharType="end"/>
          </w:r>
        </w:sdtContent>
      </w:sdt>
      <w:bookmarkEnd w:id="122"/>
    </w:p>
    <w:p w14:paraId="22DA2422" w14:textId="6216823F" w:rsidR="00577A87" w:rsidRDefault="00577A87" w:rsidP="0044515E">
      <w:r>
        <w:t xml:space="preserve">Whilst referring to the Proteus schematic when making the physical connections from the PIC to the components, it was important to also refer to the pin diagram </w:t>
      </w:r>
      <w:r w:rsidR="0044515E">
        <w:t>to ensure the correct connections were made</w:t>
      </w:r>
      <w:r>
        <w:t xml:space="preserve">. </w:t>
      </w:r>
    </w:p>
    <w:p w14:paraId="156E1048" w14:textId="3A735CEB" w:rsidR="00D123F1" w:rsidRPr="00577A87" w:rsidRDefault="00A25C15" w:rsidP="00A25C15">
      <w:r>
        <w:br w:type="page"/>
      </w:r>
    </w:p>
    <w:p w14:paraId="3EE2A56C" w14:textId="1E5AC7B7" w:rsidR="00315352" w:rsidRPr="00315352" w:rsidRDefault="007B61FA" w:rsidP="00CB1B5C">
      <w:pPr>
        <w:pStyle w:val="Heading3"/>
      </w:pPr>
      <w:bookmarkStart w:id="123" w:name="_Toc103289271"/>
      <w:r>
        <w:lastRenderedPageBreak/>
        <w:t>5.8</w:t>
      </w:r>
      <w:r w:rsidR="00CB1B5C">
        <w:t>.3</w:t>
      </w:r>
      <w:r w:rsidR="00315352">
        <w:t xml:space="preserve"> Switches and LDR Sensor Schematic</w:t>
      </w:r>
      <w:bookmarkEnd w:id="123"/>
    </w:p>
    <w:p w14:paraId="21ACB3C7" w14:textId="03C609D7" w:rsidR="00387A7F" w:rsidRDefault="00774558" w:rsidP="002462B8">
      <w:r>
        <w:t>As shown in Figure 2</w:t>
      </w:r>
      <w:r w:rsidR="00D123F1">
        <w:t>7</w:t>
      </w:r>
      <w:r w:rsidR="00394CD6">
        <w:t xml:space="preserve"> b</w:t>
      </w:r>
      <w:r w:rsidR="003520BC">
        <w:t>oth</w:t>
      </w:r>
      <w:r w:rsidR="00FB2A1A">
        <w:t xml:space="preserve"> switches and the LDR</w:t>
      </w:r>
      <w:r w:rsidR="003520BC">
        <w:t xml:space="preserve"> (Light Dependant Resistor)</w:t>
      </w:r>
      <w:r w:rsidR="00FB2A1A">
        <w:t xml:space="preserve"> </w:t>
      </w:r>
      <w:r w:rsidR="002462B8">
        <w:t xml:space="preserve">require VVC, which </w:t>
      </w:r>
      <w:r w:rsidR="00FB2A1A">
        <w:t xml:space="preserve">is 5V. Both switches and the LDR require a 10k Ohms resistor to ensure a defined state is present at the microcontroller’s input, otherwise the input could be left floating. </w:t>
      </w:r>
      <w:r w:rsidR="003520BC">
        <w:t>The switches and LDR sensor also require a connection</w:t>
      </w:r>
      <w:r w:rsidR="00394CD6">
        <w:t xml:space="preserve"> to ground to ensure safety.</w:t>
      </w:r>
    </w:p>
    <w:p w14:paraId="6A14FD9C" w14:textId="34528C18" w:rsidR="003520BC" w:rsidRDefault="003520BC" w:rsidP="00774558">
      <w:r>
        <w:t xml:space="preserve">The circuit that contains the </w:t>
      </w:r>
      <w:r w:rsidR="00A21D08">
        <w:t>slide</w:t>
      </w:r>
      <w:r>
        <w:t xml:space="preserve"> switch labelled SW1 connects to pin 7 on the PIC,</w:t>
      </w:r>
      <w:r w:rsidR="006D6EC4">
        <w:t xml:space="preserve"> this circuit is the circuit that </w:t>
      </w:r>
      <w:r w:rsidR="00774558">
        <w:t>simulates</w:t>
      </w:r>
      <w:r w:rsidR="006D6EC4">
        <w:t xml:space="preserve"> </w:t>
      </w:r>
      <w:r w:rsidR="00774558">
        <w:t>‘in reverse</w:t>
      </w:r>
      <w:r w:rsidR="006D6EC4">
        <w:t>.</w:t>
      </w:r>
      <w:r w:rsidR="00774558">
        <w:t>’</w:t>
      </w:r>
      <w:r w:rsidR="006D6EC4">
        <w:t xml:space="preserve"> T</w:t>
      </w:r>
      <w:r>
        <w:t>he push button circuit connects to pin 6</w:t>
      </w:r>
      <w:r w:rsidR="006D6EC4">
        <w:t xml:space="preserve"> on the microcontroller, this circuit manually activates the </w:t>
      </w:r>
      <w:r w:rsidR="00A73717">
        <w:t>headlights</w:t>
      </w:r>
      <w:r w:rsidR="006D6EC4">
        <w:t xml:space="preserve"> (yellow LED)</w:t>
      </w:r>
      <w:r>
        <w:t xml:space="preserve">. </w:t>
      </w:r>
      <w:r w:rsidR="007A2E56">
        <w:t>The LDR circuit connects to pin 2</w:t>
      </w:r>
      <w:r w:rsidR="006D6EC4">
        <w:t xml:space="preserve"> on the microcontroller</w:t>
      </w:r>
      <w:r w:rsidR="007A2E56">
        <w:t>.</w:t>
      </w:r>
      <w:r w:rsidR="006D6EC4">
        <w:t xml:space="preserve"> </w:t>
      </w:r>
    </w:p>
    <w:p w14:paraId="02B38F00" w14:textId="446A3934" w:rsidR="006D6EC4" w:rsidRDefault="006D6EC4" w:rsidP="00A25C15">
      <w:r>
        <w:t xml:space="preserve">Two different types of switches were used in the design so that the user can easily </w:t>
      </w:r>
      <w:r w:rsidR="006D65A2">
        <w:t xml:space="preserve">differentiate between </w:t>
      </w:r>
      <w:r>
        <w:t>manually switch</w:t>
      </w:r>
      <w:r w:rsidR="006D65A2">
        <w:t>ing</w:t>
      </w:r>
      <w:r>
        <w:t xml:space="preserve"> the </w:t>
      </w:r>
      <w:r w:rsidR="00A73717">
        <w:t>headlights</w:t>
      </w:r>
      <w:r>
        <w:t xml:space="preserve"> on, </w:t>
      </w:r>
      <w:r w:rsidR="00A25C15">
        <w:t>and</w:t>
      </w:r>
      <w:r>
        <w:t xml:space="preserve"> </w:t>
      </w:r>
      <w:r w:rsidR="00A73717">
        <w:t>initiating</w:t>
      </w:r>
      <w:r>
        <w:t xml:space="preserve"> the reverse gear. </w:t>
      </w:r>
    </w:p>
    <w:p w14:paraId="7BB2C7AE" w14:textId="73217899" w:rsidR="006E044F" w:rsidRPr="00387A7F" w:rsidRDefault="006E044F" w:rsidP="002462B8">
      <w:r>
        <w:t>The LDR component also features a torch</w:t>
      </w:r>
      <w:r w:rsidR="00774558">
        <w:t xml:space="preserve"> on Proteus</w:t>
      </w:r>
      <w:r>
        <w:t xml:space="preserve">, </w:t>
      </w:r>
      <w:r w:rsidR="00774558">
        <w:t>the</w:t>
      </w:r>
      <w:r>
        <w:t xml:space="preserve"> torch can increase or decrease brightness levels when </w:t>
      </w:r>
      <w:r w:rsidR="00774558">
        <w:t>running a simulation</w:t>
      </w:r>
      <w:r>
        <w:t xml:space="preserve">. </w:t>
      </w:r>
    </w:p>
    <w:p w14:paraId="0D3CA228" w14:textId="383A393A" w:rsidR="002948FB" w:rsidRDefault="005E67AB" w:rsidP="002948FB">
      <w:r>
        <w:rPr>
          <w:noProof/>
        </w:rPr>
        <w:drawing>
          <wp:inline distT="0" distB="0" distL="0" distR="0" wp14:anchorId="2CB24229" wp14:editId="27039902">
            <wp:extent cx="2229729" cy="2474999"/>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2216" r="64547" b="42006"/>
                    <a:stretch/>
                  </pic:blipFill>
                  <pic:spPr bwMode="auto">
                    <a:xfrm>
                      <a:off x="0" y="0"/>
                      <a:ext cx="2241347" cy="2487895"/>
                    </a:xfrm>
                    <a:prstGeom prst="rect">
                      <a:avLst/>
                    </a:prstGeom>
                    <a:ln>
                      <a:noFill/>
                    </a:ln>
                    <a:extLst>
                      <a:ext uri="{53640926-AAD7-44D8-BBD7-CCE9431645EC}">
                        <a14:shadowObscured xmlns:a14="http://schemas.microsoft.com/office/drawing/2010/main"/>
                      </a:ext>
                    </a:extLst>
                  </pic:spPr>
                </pic:pic>
              </a:graphicData>
            </a:graphic>
          </wp:inline>
        </w:drawing>
      </w:r>
    </w:p>
    <w:p w14:paraId="7107E3F5" w14:textId="4BAA490A" w:rsidR="002948FB" w:rsidRDefault="002948FB" w:rsidP="002948FB">
      <w:pPr>
        <w:pStyle w:val="Caption"/>
      </w:pPr>
      <w:bookmarkStart w:id="124" w:name="_Toc103277547"/>
      <w:r>
        <w:t xml:space="preserve">Figure </w:t>
      </w:r>
      <w:r w:rsidR="00020589">
        <w:fldChar w:fldCharType="begin"/>
      </w:r>
      <w:r w:rsidR="00020589">
        <w:instrText xml:space="preserve"> SEQ Figure \* ARABIC </w:instrText>
      </w:r>
      <w:r w:rsidR="00020589">
        <w:fldChar w:fldCharType="separate"/>
      </w:r>
      <w:r w:rsidR="003F1A94">
        <w:rPr>
          <w:noProof/>
        </w:rPr>
        <w:t>27</w:t>
      </w:r>
      <w:r w:rsidR="00020589">
        <w:rPr>
          <w:noProof/>
        </w:rPr>
        <w:fldChar w:fldCharType="end"/>
      </w:r>
      <w:r>
        <w:t>: Switches and LDR Sensor</w:t>
      </w:r>
      <w:bookmarkEnd w:id="124"/>
    </w:p>
    <w:p w14:paraId="2CFD86CA" w14:textId="1528ACC8" w:rsidR="002948FB" w:rsidRDefault="00A25C15" w:rsidP="00A25C15">
      <w:r>
        <w:br w:type="page"/>
      </w:r>
    </w:p>
    <w:p w14:paraId="7D96B3BA" w14:textId="4B1FE387" w:rsidR="00315352" w:rsidRDefault="007B61FA" w:rsidP="00CB1B5C">
      <w:pPr>
        <w:pStyle w:val="Heading3"/>
      </w:pPr>
      <w:bookmarkStart w:id="125" w:name="_Toc103289272"/>
      <w:r>
        <w:lastRenderedPageBreak/>
        <w:t>5.8</w:t>
      </w:r>
      <w:r w:rsidR="00CB1B5C">
        <w:t>.4</w:t>
      </w:r>
      <w:r w:rsidR="00315352">
        <w:t xml:space="preserve"> Activation LEDs &amp; Ultrasonic Sensor Schematic</w:t>
      </w:r>
      <w:bookmarkEnd w:id="125"/>
    </w:p>
    <w:p w14:paraId="40F46CBB" w14:textId="67A262FA" w:rsidR="003520BC" w:rsidRDefault="002462B8" w:rsidP="00A25C15">
      <w:r>
        <w:t>Figure 2</w:t>
      </w:r>
      <w:r w:rsidR="00A25C15">
        <w:t>8</w:t>
      </w:r>
      <w:r w:rsidR="00394CD6">
        <w:t xml:space="preserve"> shows t</w:t>
      </w:r>
      <w:r>
        <w:t>he ultrasonic sensor</w:t>
      </w:r>
      <w:r w:rsidR="007A2E56">
        <w:t xml:space="preserve"> </w:t>
      </w:r>
      <w:r w:rsidR="00394CD6">
        <w:t>is connected to</w:t>
      </w:r>
      <w:r w:rsidR="007A2E56">
        <w:t xml:space="preserve"> VCC </w:t>
      </w:r>
      <w:r w:rsidR="00394CD6">
        <w:t xml:space="preserve">and is </w:t>
      </w:r>
      <w:r w:rsidR="007A2E56">
        <w:t xml:space="preserve">supplied </w:t>
      </w:r>
      <w:r w:rsidR="00394CD6">
        <w:t>via</w:t>
      </w:r>
      <w:r w:rsidR="00A25C15">
        <w:t xml:space="preserve"> the sensors</w:t>
      </w:r>
      <w:r w:rsidR="00394CD6">
        <w:t xml:space="preserve"> </w:t>
      </w:r>
      <w:r w:rsidR="007A2E56">
        <w:t>pin 1</w:t>
      </w:r>
      <w:r w:rsidR="00A25C15">
        <w:t>. G</w:t>
      </w:r>
      <w:r w:rsidR="007A2E56">
        <w:t>round</w:t>
      </w:r>
      <w:r w:rsidR="00394CD6">
        <w:t xml:space="preserve"> is connected</w:t>
      </w:r>
      <w:r w:rsidR="007A2E56">
        <w:t xml:space="preserve"> to </w:t>
      </w:r>
      <w:r w:rsidR="00A25C15">
        <w:t>pin 4 and the</w:t>
      </w:r>
      <w:r w:rsidR="007A2E56">
        <w:t xml:space="preserve"> ping is connected from the sensors pin 3 to the PICs pin 23</w:t>
      </w:r>
      <w:r w:rsidR="00A25C15">
        <w:t>.T</w:t>
      </w:r>
      <w:r w:rsidR="007A2E56">
        <w:t>he echo</w:t>
      </w:r>
      <w:r w:rsidR="00C02CD8">
        <w:t xml:space="preserve"> is connected</w:t>
      </w:r>
      <w:r w:rsidR="007A2E56">
        <w:t xml:space="preserve"> from the sensors pin 2 to the PICs pin 10.  </w:t>
      </w:r>
      <w:r w:rsidR="0017509E">
        <w:t>The red LED is connected to</w:t>
      </w:r>
      <w:r w:rsidR="00C02CD8">
        <w:t xml:space="preserve"> the</w:t>
      </w:r>
      <w:r w:rsidR="0017509E">
        <w:t xml:space="preserve"> input of </w:t>
      </w:r>
      <w:r w:rsidR="00A25C15">
        <w:t>‘</w:t>
      </w:r>
      <w:r w:rsidR="0017509E">
        <w:t>In Reverse</w:t>
      </w:r>
      <w:r w:rsidR="00A25C15">
        <w:t>’</w:t>
      </w:r>
      <w:r w:rsidR="0017509E">
        <w:t xml:space="preserve"> and the green LED is connected to the input of </w:t>
      </w:r>
      <w:r w:rsidR="00A25C15">
        <w:t>‘</w:t>
      </w:r>
      <w:r w:rsidR="0017509E">
        <w:t>Lights_On.</w:t>
      </w:r>
      <w:r w:rsidR="00A25C15">
        <w:t>’</w:t>
      </w:r>
      <w:r w:rsidR="00C02CD8">
        <w:t xml:space="preserve"> </w:t>
      </w:r>
    </w:p>
    <w:p w14:paraId="510D3CA9" w14:textId="46537853" w:rsidR="00C02CD8" w:rsidRDefault="00C02CD8" w:rsidP="0054293C">
      <w:r>
        <w:t xml:space="preserve">When </w:t>
      </w:r>
      <w:r w:rsidR="00774558">
        <w:t>‘in reverse’</w:t>
      </w:r>
      <w:r>
        <w:t xml:space="preserve"> has been activated via the </w:t>
      </w:r>
      <w:r w:rsidR="00A21D08">
        <w:t>slide</w:t>
      </w:r>
      <w:r>
        <w:t xml:space="preserve"> switch the red LED, which is connected to the resistor R4, will activate. If at any time the yellow LED</w:t>
      </w:r>
      <w:r w:rsidR="0054293C">
        <w:t xml:space="preserve"> activated</w:t>
      </w:r>
      <w:r>
        <w:t>, the green LED connected to resistor R5 will activate.</w:t>
      </w:r>
      <w:r w:rsidR="004973D8">
        <w:t xml:space="preserve"> A r</w:t>
      </w:r>
      <w:r>
        <w:t>esistor</w:t>
      </w:r>
      <w:r w:rsidR="004973D8">
        <w:t xml:space="preserve"> was</w:t>
      </w:r>
      <w:r>
        <w:t xml:space="preserve"> connected to </w:t>
      </w:r>
      <w:r w:rsidR="004973D8">
        <w:t>each of the</w:t>
      </w:r>
      <w:r>
        <w:t xml:space="preserve"> LEDs to protect them, as </w:t>
      </w:r>
      <w:r w:rsidR="004973D8">
        <w:t>each resistor will</w:t>
      </w:r>
      <w:r>
        <w:t xml:space="preserve"> limit the amount of current passed through each LED.</w:t>
      </w:r>
    </w:p>
    <w:p w14:paraId="2A1AA300" w14:textId="567360C9" w:rsidR="002948FB" w:rsidRDefault="005E67AB" w:rsidP="002948FB">
      <w:r>
        <w:rPr>
          <w:noProof/>
        </w:rPr>
        <w:drawing>
          <wp:inline distT="0" distB="0" distL="0" distR="0" wp14:anchorId="2354E73F" wp14:editId="517E9E70">
            <wp:extent cx="2145323" cy="1793152"/>
            <wp:effectExtent l="0" t="0" r="762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8280" t="59387" r="50809"/>
                    <a:stretch/>
                  </pic:blipFill>
                  <pic:spPr bwMode="auto">
                    <a:xfrm>
                      <a:off x="0" y="0"/>
                      <a:ext cx="2157431" cy="1803272"/>
                    </a:xfrm>
                    <a:prstGeom prst="rect">
                      <a:avLst/>
                    </a:prstGeom>
                    <a:ln>
                      <a:noFill/>
                    </a:ln>
                    <a:extLst>
                      <a:ext uri="{53640926-AAD7-44D8-BBD7-CCE9431645EC}">
                        <a14:shadowObscured xmlns:a14="http://schemas.microsoft.com/office/drawing/2010/main"/>
                      </a:ext>
                    </a:extLst>
                  </pic:spPr>
                </pic:pic>
              </a:graphicData>
            </a:graphic>
          </wp:inline>
        </w:drawing>
      </w:r>
    </w:p>
    <w:p w14:paraId="6B6D3B0A" w14:textId="2BFFBF8E" w:rsidR="002948FB" w:rsidRDefault="002948FB" w:rsidP="002948FB">
      <w:pPr>
        <w:pStyle w:val="Caption"/>
      </w:pPr>
      <w:bookmarkStart w:id="126" w:name="_Toc103277548"/>
      <w:r>
        <w:t xml:space="preserve">Figure </w:t>
      </w:r>
      <w:r w:rsidR="00020589">
        <w:fldChar w:fldCharType="begin"/>
      </w:r>
      <w:r w:rsidR="00020589">
        <w:instrText xml:space="preserve"> SEQ Figure \* ARABIC </w:instrText>
      </w:r>
      <w:r w:rsidR="00020589">
        <w:fldChar w:fldCharType="separate"/>
      </w:r>
      <w:r w:rsidR="003F1A94">
        <w:rPr>
          <w:noProof/>
        </w:rPr>
        <w:t>28</w:t>
      </w:r>
      <w:r w:rsidR="00020589">
        <w:rPr>
          <w:noProof/>
        </w:rPr>
        <w:fldChar w:fldCharType="end"/>
      </w:r>
      <w:r>
        <w:t>: LEDs and Ultrasonic Sensor</w:t>
      </w:r>
      <w:bookmarkEnd w:id="126"/>
    </w:p>
    <w:p w14:paraId="0D6471FF" w14:textId="77777777" w:rsidR="002948FB" w:rsidRDefault="002948FB" w:rsidP="002948FB"/>
    <w:p w14:paraId="55B20EBA" w14:textId="6C53F6AD" w:rsidR="00315352" w:rsidRDefault="007B61FA" w:rsidP="00CB1B5C">
      <w:pPr>
        <w:pStyle w:val="Heading3"/>
      </w:pPr>
      <w:bookmarkStart w:id="127" w:name="_Toc103289273"/>
      <w:r>
        <w:t>5.8</w:t>
      </w:r>
      <w:r w:rsidR="00CB1B5C">
        <w:t>.5</w:t>
      </w:r>
      <w:r w:rsidR="00A73717">
        <w:t xml:space="preserve"> Headlights</w:t>
      </w:r>
      <w:r w:rsidR="00315352">
        <w:t xml:space="preserve"> LED Schematic</w:t>
      </w:r>
      <w:bookmarkEnd w:id="127"/>
    </w:p>
    <w:p w14:paraId="74FC7D71" w14:textId="7244E60D" w:rsidR="0017509E" w:rsidRDefault="0017509E" w:rsidP="00A25C15">
      <w:r>
        <w:t xml:space="preserve">The yellow LED </w:t>
      </w:r>
      <w:r w:rsidR="00394CD6">
        <w:t xml:space="preserve">requires VCC and is also connected to a relay. The coil of the relay is connected to 12V and a BC108 </w:t>
      </w:r>
      <w:r w:rsidR="00774558">
        <w:t>transistor as shown in Figure 2</w:t>
      </w:r>
      <w:r w:rsidR="00A25C15">
        <w:t>9</w:t>
      </w:r>
      <w:r w:rsidR="00394CD6">
        <w:t xml:space="preserve">. The transistor is included </w:t>
      </w:r>
      <w:r w:rsidR="004973D8">
        <w:t xml:space="preserve">within this circuit </w:t>
      </w:r>
      <w:r w:rsidR="00394CD6">
        <w:t xml:space="preserve">to allow </w:t>
      </w:r>
      <w:r w:rsidR="004973D8">
        <w:t xml:space="preserve">fast </w:t>
      </w:r>
      <w:r w:rsidR="00394CD6">
        <w:t>switch</w:t>
      </w:r>
      <w:r w:rsidR="004973D8">
        <w:t>ing</w:t>
      </w:r>
      <w:r w:rsidR="00394CD6">
        <w:t xml:space="preserve"> of ele</w:t>
      </w:r>
      <w:r w:rsidR="0054293C">
        <w:t>ctrical signals</w:t>
      </w:r>
      <w:r w:rsidR="00394CD6">
        <w:t xml:space="preserve">. </w:t>
      </w:r>
    </w:p>
    <w:p w14:paraId="6175FB15" w14:textId="40609A9C" w:rsidR="002948FB" w:rsidRDefault="005E67AB" w:rsidP="002948FB">
      <w:r>
        <w:rPr>
          <w:noProof/>
        </w:rPr>
        <w:drawing>
          <wp:inline distT="0" distB="0" distL="0" distR="0" wp14:anchorId="55182338" wp14:editId="454BE8DD">
            <wp:extent cx="2222695" cy="2122205"/>
            <wp:effectExtent l="0" t="0" r="635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61930" t="56601" r="9152"/>
                    <a:stretch/>
                  </pic:blipFill>
                  <pic:spPr bwMode="auto">
                    <a:xfrm>
                      <a:off x="0" y="0"/>
                      <a:ext cx="2233872" cy="2132877"/>
                    </a:xfrm>
                    <a:prstGeom prst="rect">
                      <a:avLst/>
                    </a:prstGeom>
                    <a:ln>
                      <a:noFill/>
                    </a:ln>
                    <a:extLst>
                      <a:ext uri="{53640926-AAD7-44D8-BBD7-CCE9431645EC}">
                        <a14:shadowObscured xmlns:a14="http://schemas.microsoft.com/office/drawing/2010/main"/>
                      </a:ext>
                    </a:extLst>
                  </pic:spPr>
                </pic:pic>
              </a:graphicData>
            </a:graphic>
          </wp:inline>
        </w:drawing>
      </w:r>
    </w:p>
    <w:p w14:paraId="7CBFCD35" w14:textId="3546879E" w:rsidR="002948FB" w:rsidRDefault="002948FB" w:rsidP="00A73717">
      <w:pPr>
        <w:pStyle w:val="Caption"/>
      </w:pPr>
      <w:bookmarkStart w:id="128" w:name="_Toc103277549"/>
      <w:r>
        <w:t xml:space="preserve">Figure </w:t>
      </w:r>
      <w:r w:rsidR="00020589">
        <w:fldChar w:fldCharType="begin"/>
      </w:r>
      <w:r w:rsidR="00020589">
        <w:instrText xml:space="preserve"> SEQ Figure \* ARABIC </w:instrText>
      </w:r>
      <w:r w:rsidR="00020589">
        <w:fldChar w:fldCharType="separate"/>
      </w:r>
      <w:r w:rsidR="003F1A94">
        <w:rPr>
          <w:noProof/>
        </w:rPr>
        <w:t>29</w:t>
      </w:r>
      <w:r w:rsidR="00020589">
        <w:rPr>
          <w:noProof/>
        </w:rPr>
        <w:fldChar w:fldCharType="end"/>
      </w:r>
      <w:r>
        <w:t xml:space="preserve">: </w:t>
      </w:r>
      <w:r w:rsidR="00A73717">
        <w:t>Headlights</w:t>
      </w:r>
      <w:r>
        <w:t xml:space="preserve"> LED</w:t>
      </w:r>
      <w:bookmarkEnd w:id="128"/>
    </w:p>
    <w:p w14:paraId="57CC44ED" w14:textId="527D1E73" w:rsidR="00315352" w:rsidRDefault="00A25C15" w:rsidP="00A25C15">
      <w:r>
        <w:br w:type="page"/>
      </w:r>
    </w:p>
    <w:p w14:paraId="5B80A9B4" w14:textId="2BEB7EC3" w:rsidR="005A266B" w:rsidRDefault="007B61FA" w:rsidP="00CB1B5C">
      <w:pPr>
        <w:pStyle w:val="Heading3"/>
      </w:pPr>
      <w:bookmarkStart w:id="129" w:name="_Toc103289274"/>
      <w:r>
        <w:lastRenderedPageBreak/>
        <w:t>5.8</w:t>
      </w:r>
      <w:r w:rsidR="00CB1B5C">
        <w:t>.6</w:t>
      </w:r>
      <w:r w:rsidR="005A266B">
        <w:t xml:space="preserve"> LCD Screen</w:t>
      </w:r>
      <w:bookmarkEnd w:id="129"/>
    </w:p>
    <w:p w14:paraId="7A7F56DE" w14:textId="01405E93" w:rsidR="005A266B" w:rsidRDefault="005A266B" w:rsidP="0054293C">
      <w:r>
        <w:t xml:space="preserve">The LCD screen is connected directly to the PIC and VSS/VDD. The LCD Screen will display information regarding the distance an object is </w:t>
      </w:r>
      <w:r w:rsidR="0054293C">
        <w:t>from</w:t>
      </w:r>
      <w:r>
        <w:t xml:space="preserve"> the ultrasonic sensor</w:t>
      </w:r>
      <w:r w:rsidR="00774558">
        <w:t xml:space="preserve">, the ambient brightness </w:t>
      </w:r>
      <w:r w:rsidR="0054293C">
        <w:t>value</w:t>
      </w:r>
      <w:r w:rsidR="00774558">
        <w:t xml:space="preserve"> and also warning the user that</w:t>
      </w:r>
      <w:r>
        <w:t xml:space="preserve"> the system is on. </w:t>
      </w:r>
    </w:p>
    <w:p w14:paraId="317BCEBD" w14:textId="6798D81F" w:rsidR="005A266B" w:rsidRPr="005A266B" w:rsidRDefault="005E67AB" w:rsidP="005A266B">
      <w:r>
        <w:rPr>
          <w:noProof/>
        </w:rPr>
        <w:drawing>
          <wp:inline distT="0" distB="0" distL="0" distR="0" wp14:anchorId="6DA80423" wp14:editId="188E8EFA">
            <wp:extent cx="1314450" cy="9906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72900" t="13236" r="4166" b="59596"/>
                    <a:stretch/>
                  </pic:blipFill>
                  <pic:spPr bwMode="auto">
                    <a:xfrm>
                      <a:off x="0" y="0"/>
                      <a:ext cx="1314450" cy="990600"/>
                    </a:xfrm>
                    <a:prstGeom prst="rect">
                      <a:avLst/>
                    </a:prstGeom>
                    <a:ln>
                      <a:noFill/>
                    </a:ln>
                    <a:extLst>
                      <a:ext uri="{53640926-AAD7-44D8-BBD7-CCE9431645EC}">
                        <a14:shadowObscured xmlns:a14="http://schemas.microsoft.com/office/drawing/2010/main"/>
                      </a:ext>
                    </a:extLst>
                  </pic:spPr>
                </pic:pic>
              </a:graphicData>
            </a:graphic>
          </wp:inline>
        </w:drawing>
      </w:r>
    </w:p>
    <w:p w14:paraId="71FB4497" w14:textId="5070A2D8" w:rsidR="005A266B" w:rsidRDefault="005A266B" w:rsidP="005A266B">
      <w:pPr>
        <w:pStyle w:val="Caption"/>
        <w:rPr>
          <w:noProof/>
        </w:rPr>
      </w:pPr>
      <w:bookmarkStart w:id="130" w:name="_Toc103277550"/>
      <w:r>
        <w:t xml:space="preserve">Figure </w:t>
      </w:r>
      <w:r>
        <w:fldChar w:fldCharType="begin"/>
      </w:r>
      <w:r>
        <w:instrText xml:space="preserve"> SEQ Figure \* ARABIC </w:instrText>
      </w:r>
      <w:r>
        <w:fldChar w:fldCharType="separate"/>
      </w:r>
      <w:r w:rsidR="003F1A94">
        <w:rPr>
          <w:noProof/>
        </w:rPr>
        <w:t>30</w:t>
      </w:r>
      <w:r>
        <w:fldChar w:fldCharType="end"/>
      </w:r>
      <w:r>
        <w:rPr>
          <w:noProof/>
        </w:rPr>
        <w:t>: LCD Screen</w:t>
      </w:r>
      <w:bookmarkEnd w:id="130"/>
    </w:p>
    <w:p w14:paraId="0C2423FF" w14:textId="77777777" w:rsidR="005A266B" w:rsidRPr="005A266B" w:rsidRDefault="005A266B" w:rsidP="005A266B"/>
    <w:p w14:paraId="69C0413E" w14:textId="0688990A" w:rsidR="002948FB" w:rsidRDefault="007B61FA" w:rsidP="00CB1B5C">
      <w:pPr>
        <w:pStyle w:val="Heading2"/>
      </w:pPr>
      <w:bookmarkStart w:id="131" w:name="_Toc103289275"/>
      <w:r>
        <w:t>5.9</w:t>
      </w:r>
      <w:r w:rsidR="00CB1B5C">
        <w:t xml:space="preserve"> </w:t>
      </w:r>
      <w:r w:rsidR="007D6979">
        <w:t>Coding</w:t>
      </w:r>
      <w:bookmarkEnd w:id="131"/>
    </w:p>
    <w:p w14:paraId="244A5640" w14:textId="5B38E957" w:rsidR="00B77731" w:rsidRDefault="007D6979" w:rsidP="00A25C15">
      <w:r>
        <w:t xml:space="preserve">Once the schematic design of the system had been completed in Proteus, the next step </w:t>
      </w:r>
      <w:r w:rsidR="004973D8">
        <w:t xml:space="preserve">was to create coding that would operate the components that were used in </w:t>
      </w:r>
      <w:r w:rsidR="00DA1891">
        <w:t xml:space="preserve">the </w:t>
      </w:r>
      <w:r w:rsidR="004973D8">
        <w:t>Proteus</w:t>
      </w:r>
      <w:r w:rsidR="00DA1891">
        <w:t xml:space="preserve"> design</w:t>
      </w:r>
      <w:r>
        <w:t>. This section of the repo</w:t>
      </w:r>
      <w:r w:rsidR="00875321">
        <w:t>rt will look at the code written</w:t>
      </w:r>
      <w:r w:rsidR="004973D8">
        <w:t xml:space="preserve"> along with a description of each section of the code</w:t>
      </w:r>
      <w:r w:rsidR="00875321">
        <w:t xml:space="preserve"> and </w:t>
      </w:r>
      <w:r w:rsidR="00774558">
        <w:t>its functions</w:t>
      </w:r>
      <w:r w:rsidR="004973D8">
        <w:t xml:space="preserve">. </w:t>
      </w:r>
      <w:r w:rsidR="00774558">
        <w:t>Written</w:t>
      </w:r>
      <w:r w:rsidR="004973D8">
        <w:t xml:space="preserve"> in green, adjacent to the coding</w:t>
      </w:r>
      <w:r w:rsidR="00DA1891">
        <w:t>,</w:t>
      </w:r>
      <w:r w:rsidR="004973D8">
        <w:t xml:space="preserve"> is a short description of each line of code. </w:t>
      </w:r>
    </w:p>
    <w:p w14:paraId="2552120E" w14:textId="11803F9E" w:rsidR="009D55CA" w:rsidRDefault="009D55CA" w:rsidP="00A25C15">
      <w:r>
        <w:t xml:space="preserve">The coding was written under the source code tab within Proteus. The software CCS was used to create a new source code file which contains specific header files. As shown </w:t>
      </w:r>
      <w:r w:rsidRPr="00774558">
        <w:t>below in Figure</w:t>
      </w:r>
      <w:r w:rsidR="00A25C15">
        <w:t xml:space="preserve"> 31</w:t>
      </w:r>
      <w:r>
        <w:t xml:space="preserve">, the </w:t>
      </w:r>
      <w:proofErr w:type="spellStart"/>
      <w:r>
        <w:t>main.h</w:t>
      </w:r>
      <w:proofErr w:type="spellEnd"/>
      <w:r>
        <w:t xml:space="preserve"> file is included along with its statements. </w:t>
      </w:r>
    </w:p>
    <w:p w14:paraId="486EB2B7" w14:textId="7B57BD2B" w:rsidR="009D55CA" w:rsidRDefault="009D55CA" w:rsidP="004973D8">
      <w:r>
        <w:rPr>
          <w:noProof/>
        </w:rPr>
        <w:drawing>
          <wp:inline distT="0" distB="0" distL="0" distR="0" wp14:anchorId="7001155A" wp14:editId="1FEA9A31">
            <wp:extent cx="5731510" cy="2433955"/>
            <wp:effectExtent l="0" t="0" r="2540" b="444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2433955"/>
                    </a:xfrm>
                    <a:prstGeom prst="rect">
                      <a:avLst/>
                    </a:prstGeom>
                  </pic:spPr>
                </pic:pic>
              </a:graphicData>
            </a:graphic>
          </wp:inline>
        </w:drawing>
      </w:r>
    </w:p>
    <w:p w14:paraId="3E4027EC" w14:textId="0953F630" w:rsidR="009D55CA" w:rsidRPr="006E044F" w:rsidRDefault="009D55CA" w:rsidP="009D55CA">
      <w:pPr>
        <w:pStyle w:val="Caption"/>
        <w:rPr>
          <w:lang w:val="fr-FR"/>
        </w:rPr>
      </w:pPr>
      <w:bookmarkStart w:id="132" w:name="_Toc103277551"/>
      <w:r w:rsidRPr="006E044F">
        <w:rPr>
          <w:lang w:val="fr-FR"/>
        </w:rPr>
        <w:t xml:space="preserve">Figure </w:t>
      </w:r>
      <w:r>
        <w:fldChar w:fldCharType="begin"/>
      </w:r>
      <w:r w:rsidRPr="006E044F">
        <w:rPr>
          <w:lang w:val="fr-FR"/>
        </w:rPr>
        <w:instrText xml:space="preserve"> SEQ Figure \* ARABIC </w:instrText>
      </w:r>
      <w:r>
        <w:fldChar w:fldCharType="separate"/>
      </w:r>
      <w:r w:rsidR="003F1A94">
        <w:rPr>
          <w:noProof/>
          <w:lang w:val="fr-FR"/>
        </w:rPr>
        <w:t>31</w:t>
      </w:r>
      <w:r>
        <w:fldChar w:fldCharType="end"/>
      </w:r>
      <w:r w:rsidRPr="006E044F">
        <w:rPr>
          <w:lang w:val="fr-FR"/>
        </w:rPr>
        <w:t xml:space="preserve">: </w:t>
      </w:r>
      <w:proofErr w:type="spellStart"/>
      <w:r w:rsidRPr="006E044F">
        <w:rPr>
          <w:lang w:val="fr-FR"/>
        </w:rPr>
        <w:t>Main.h</w:t>
      </w:r>
      <w:proofErr w:type="spellEnd"/>
      <w:r w:rsidRPr="006E044F">
        <w:rPr>
          <w:lang w:val="fr-FR"/>
        </w:rPr>
        <w:t xml:space="preserve"> source code</w:t>
      </w:r>
      <w:bookmarkEnd w:id="132"/>
    </w:p>
    <w:p w14:paraId="4D8E7AE1" w14:textId="6E0CE766" w:rsidR="009D55CA" w:rsidRPr="006E044F" w:rsidRDefault="00A25C15" w:rsidP="00A25C15">
      <w:pPr>
        <w:rPr>
          <w:lang w:val="fr-FR"/>
        </w:rPr>
      </w:pPr>
      <w:r>
        <w:rPr>
          <w:lang w:val="fr-FR"/>
        </w:rPr>
        <w:br w:type="page"/>
      </w:r>
    </w:p>
    <w:p w14:paraId="34655416" w14:textId="5C1A4D8B" w:rsidR="009D55CA" w:rsidRPr="00A25C15" w:rsidRDefault="007B61FA" w:rsidP="00774558">
      <w:pPr>
        <w:pStyle w:val="Heading3"/>
      </w:pPr>
      <w:bookmarkStart w:id="133" w:name="_Toc103289276"/>
      <w:r w:rsidRPr="00A25C15">
        <w:lastRenderedPageBreak/>
        <w:t>5.9</w:t>
      </w:r>
      <w:r w:rsidR="00CB1B5C" w:rsidRPr="00A25C15">
        <w:t>.1</w:t>
      </w:r>
      <w:r w:rsidR="00D746D6" w:rsidRPr="00A25C15">
        <w:t xml:space="preserve"> Section 1</w:t>
      </w:r>
      <w:bookmarkEnd w:id="133"/>
    </w:p>
    <w:p w14:paraId="1625B6B8" w14:textId="6B75C109" w:rsidR="000D7D31" w:rsidRDefault="000D7D31" w:rsidP="00A25C15">
      <w:r>
        <w:t>Lines 8-14 define the pins on the PIC that are used for the LCD screen</w:t>
      </w:r>
      <w:r w:rsidR="00872E5D">
        <w:t>,</w:t>
      </w:r>
      <w:r>
        <w:t xml:space="preserve"> as shown in Figure </w:t>
      </w:r>
      <w:r w:rsidR="0054293C">
        <w:t>3</w:t>
      </w:r>
      <w:r w:rsidR="00A25C15">
        <w:t>2</w:t>
      </w:r>
      <w:r>
        <w:t xml:space="preserve">. Line 17 starts the definition </w:t>
      </w:r>
      <w:r w:rsidR="00DA1891">
        <w:t>‘</w:t>
      </w:r>
      <w:proofErr w:type="spellStart"/>
      <w:r>
        <w:t>set_lights</w:t>
      </w:r>
      <w:proofErr w:type="spellEnd"/>
      <w:r>
        <w:t>,</w:t>
      </w:r>
      <w:r w:rsidR="00DA1891">
        <w:t>’</w:t>
      </w:r>
      <w:r>
        <w:t xml:space="preserve"> whilst line 18 starts the definition </w:t>
      </w:r>
      <w:r w:rsidR="00DA1891">
        <w:t>‘</w:t>
      </w:r>
      <w:r>
        <w:t>lights.</w:t>
      </w:r>
      <w:r w:rsidR="00DA1891">
        <w:t>’</w:t>
      </w:r>
      <w:r>
        <w:t xml:space="preserve"> </w:t>
      </w:r>
    </w:p>
    <w:p w14:paraId="7788B5ED" w14:textId="70A8217B" w:rsidR="000D7D31" w:rsidRDefault="00DA1891" w:rsidP="00872E5D">
      <w:r>
        <w:t>Between l</w:t>
      </w:r>
      <w:r w:rsidR="00935B9D">
        <w:t xml:space="preserve">ines 22-24 </w:t>
      </w:r>
      <w:r>
        <w:t>sub routines of the programme are being defined.</w:t>
      </w:r>
      <w:r w:rsidR="00935B9D">
        <w:t xml:space="preserve"> </w:t>
      </w:r>
      <w:r>
        <w:t>T</w:t>
      </w:r>
      <w:r w:rsidR="00935B9D">
        <w:t>he</w:t>
      </w:r>
      <w:r w:rsidR="009217F5">
        <w:t xml:space="preserve"> routine</w:t>
      </w:r>
      <w:r w:rsidR="00935B9D">
        <w:t xml:space="preserve"> </w:t>
      </w:r>
      <w:r w:rsidR="009217F5">
        <w:t>‘</w:t>
      </w:r>
      <w:r w:rsidR="00935B9D">
        <w:t>ping</w:t>
      </w:r>
      <w:r w:rsidR="009217F5">
        <w:t>’</w:t>
      </w:r>
      <w:r w:rsidR="00935B9D">
        <w:t xml:space="preserve"> </w:t>
      </w:r>
      <w:r>
        <w:t xml:space="preserve">that is stated on line 22 </w:t>
      </w:r>
      <w:r w:rsidR="00935B9D">
        <w:t xml:space="preserve">is </w:t>
      </w:r>
      <w:r w:rsidR="00A6529B">
        <w:t xml:space="preserve">when </w:t>
      </w:r>
      <w:r w:rsidR="00C81896">
        <w:t>an ultrasonic</w:t>
      </w:r>
      <w:r w:rsidR="00A6529B">
        <w:t xml:space="preserve"> sound wave is</w:t>
      </w:r>
      <w:r>
        <w:t xml:space="preserve"> </w:t>
      </w:r>
      <w:r w:rsidR="00935B9D">
        <w:t xml:space="preserve">sent out from the </w:t>
      </w:r>
      <w:r w:rsidR="00872E5D">
        <w:t xml:space="preserve">ultrasonic </w:t>
      </w:r>
      <w:r w:rsidR="00935B9D">
        <w:t>sensor to the nearest object</w:t>
      </w:r>
      <w:r>
        <w:t>,</w:t>
      </w:r>
      <w:r w:rsidR="00935B9D">
        <w:t xml:space="preserve"> and the </w:t>
      </w:r>
      <w:r w:rsidR="009217F5">
        <w:t>‘</w:t>
      </w:r>
      <w:r w:rsidR="00935B9D">
        <w:t>echo</w:t>
      </w:r>
      <w:r w:rsidR="009217F5">
        <w:t>’</w:t>
      </w:r>
      <w:r>
        <w:t xml:space="preserve"> as stated on line 23,</w:t>
      </w:r>
      <w:r w:rsidR="00935B9D">
        <w:t xml:space="preserve"> will be the return pulse. </w:t>
      </w:r>
      <w:r w:rsidR="009D55CA">
        <w:t>The ‘</w:t>
      </w:r>
      <w:proofErr w:type="spellStart"/>
      <w:r w:rsidR="009D55CA">
        <w:t>calc</w:t>
      </w:r>
      <w:proofErr w:type="spellEnd"/>
      <w:r w:rsidR="009D55CA">
        <w:t xml:space="preserve">’ is where the length of the pulse is going to be calculated to find </w:t>
      </w:r>
      <w:r w:rsidR="00774558">
        <w:t>its</w:t>
      </w:r>
      <w:r w:rsidR="009D55CA">
        <w:t xml:space="preserve"> length, the length of the pulse is how far away the object is from the ultrasonic sensor. </w:t>
      </w:r>
      <w:r w:rsidR="00935B9D">
        <w:t xml:space="preserve">These sub routines will take place further along </w:t>
      </w:r>
      <w:r>
        <w:t xml:space="preserve">in </w:t>
      </w:r>
      <w:r w:rsidR="00935B9D">
        <w:t xml:space="preserve">the programme. </w:t>
      </w:r>
    </w:p>
    <w:p w14:paraId="5595E3BC" w14:textId="38902162" w:rsidR="00935B9D" w:rsidRDefault="00935B9D" w:rsidP="00A6529B">
      <w:r>
        <w:t>Lines 27-</w:t>
      </w:r>
      <w:r w:rsidR="00A6529B">
        <w:t>32</w:t>
      </w:r>
      <w:r>
        <w:t xml:space="preserve"> are declaring global variable definitions, where the</w:t>
      </w:r>
      <w:r w:rsidR="00A6529B">
        <w:t xml:space="preserve"> integer</w:t>
      </w:r>
      <w:r>
        <w:t xml:space="preserve"> values for man and </w:t>
      </w:r>
      <w:proofErr w:type="spellStart"/>
      <w:r>
        <w:t>ldr</w:t>
      </w:r>
      <w:proofErr w:type="spellEnd"/>
      <w:r>
        <w:t xml:space="preserve"> are 0. </w:t>
      </w:r>
      <w:r w:rsidR="00A6529B">
        <w:t xml:space="preserve">Line 31 </w:t>
      </w:r>
      <w:r w:rsidR="00DA1891">
        <w:t xml:space="preserve">states that </w:t>
      </w:r>
      <w:r>
        <w:t xml:space="preserve">the </w:t>
      </w:r>
      <w:r w:rsidR="00402C17">
        <w:t>actual value</w:t>
      </w:r>
      <w:r w:rsidR="00A6529B">
        <w:t xml:space="preserve"> of the distance an object is from the ultrasonic sensor</w:t>
      </w:r>
      <w:r w:rsidR="00DA1891">
        <w:t xml:space="preserve"> will be stored</w:t>
      </w:r>
      <w:r w:rsidR="00A6529B">
        <w:t>.  The main function is called on Line 34 whilst the ADC ports are set up within lines 39-40.</w:t>
      </w:r>
    </w:p>
    <w:p w14:paraId="32D80BBC" w14:textId="48F35D69" w:rsidR="007D6979" w:rsidRDefault="009D55CA" w:rsidP="007D6979">
      <w:r>
        <w:rPr>
          <w:noProof/>
        </w:rPr>
        <w:drawing>
          <wp:inline distT="0" distB="0" distL="0" distR="0" wp14:anchorId="3B536308" wp14:editId="1E0D264B">
            <wp:extent cx="5731510" cy="4552950"/>
            <wp:effectExtent l="0" t="0" r="254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b="12100"/>
                    <a:stretch/>
                  </pic:blipFill>
                  <pic:spPr bwMode="auto">
                    <a:xfrm>
                      <a:off x="0" y="0"/>
                      <a:ext cx="5731510" cy="4552950"/>
                    </a:xfrm>
                    <a:prstGeom prst="rect">
                      <a:avLst/>
                    </a:prstGeom>
                    <a:ln>
                      <a:noFill/>
                    </a:ln>
                    <a:extLst>
                      <a:ext uri="{53640926-AAD7-44D8-BBD7-CCE9431645EC}">
                        <a14:shadowObscured xmlns:a14="http://schemas.microsoft.com/office/drawing/2010/main"/>
                      </a:ext>
                    </a:extLst>
                  </pic:spPr>
                </pic:pic>
              </a:graphicData>
            </a:graphic>
          </wp:inline>
        </w:drawing>
      </w:r>
    </w:p>
    <w:p w14:paraId="76F6C8E7" w14:textId="24A0B8F7" w:rsidR="007D6979" w:rsidRDefault="003C434F" w:rsidP="003C434F">
      <w:pPr>
        <w:pStyle w:val="Caption"/>
      </w:pPr>
      <w:bookmarkStart w:id="134" w:name="_Toc103277552"/>
      <w:r>
        <w:t xml:space="preserve">Figure </w:t>
      </w:r>
      <w:r w:rsidR="00020589">
        <w:fldChar w:fldCharType="begin"/>
      </w:r>
      <w:r w:rsidR="00020589">
        <w:instrText xml:space="preserve"> SEQ Figure \* ARABIC </w:instrText>
      </w:r>
      <w:r w:rsidR="00020589">
        <w:fldChar w:fldCharType="separate"/>
      </w:r>
      <w:r w:rsidR="003F1A94">
        <w:rPr>
          <w:noProof/>
        </w:rPr>
        <w:t>32</w:t>
      </w:r>
      <w:r w:rsidR="00020589">
        <w:rPr>
          <w:noProof/>
        </w:rPr>
        <w:fldChar w:fldCharType="end"/>
      </w:r>
      <w:r>
        <w:t>: Coding - Section 1</w:t>
      </w:r>
      <w:bookmarkEnd w:id="134"/>
    </w:p>
    <w:p w14:paraId="5D7D0AED" w14:textId="2118FED1" w:rsidR="00402C17" w:rsidRDefault="00A25C15" w:rsidP="00A25C15">
      <w:r>
        <w:br w:type="page"/>
      </w:r>
    </w:p>
    <w:p w14:paraId="31203ECF" w14:textId="3183E9E1" w:rsidR="00D746D6" w:rsidRDefault="007B61FA" w:rsidP="00CB1B5C">
      <w:pPr>
        <w:pStyle w:val="Heading3"/>
      </w:pPr>
      <w:bookmarkStart w:id="135" w:name="_Toc103289277"/>
      <w:r>
        <w:lastRenderedPageBreak/>
        <w:t>5.9</w:t>
      </w:r>
      <w:r w:rsidR="00CB1B5C">
        <w:t>.2</w:t>
      </w:r>
      <w:r w:rsidR="00D746D6">
        <w:t xml:space="preserve"> Section 2</w:t>
      </w:r>
      <w:bookmarkEnd w:id="135"/>
    </w:p>
    <w:p w14:paraId="169256CC" w14:textId="1958FE31" w:rsidR="00402C17" w:rsidRDefault="00A6529B" w:rsidP="00A25C15">
      <w:r>
        <w:t>‘q’ is declared as a variable whilst ‘</w:t>
      </w:r>
      <w:proofErr w:type="spellStart"/>
      <w:r>
        <w:t>lig</w:t>
      </w:r>
      <w:proofErr w:type="spellEnd"/>
      <w:r>
        <w:t xml:space="preserve">=0’ and ‘rev=0’ are also declared as variables by using ‘unsigned </w:t>
      </w:r>
      <w:proofErr w:type="spellStart"/>
      <w:r>
        <w:t>int</w:t>
      </w:r>
      <w:proofErr w:type="spellEnd"/>
      <w:r>
        <w:t xml:space="preserve">’ data command as shown </w:t>
      </w:r>
      <w:r w:rsidR="00872E5D">
        <w:t>between lines 49-50 in Figure 3</w:t>
      </w:r>
      <w:r w:rsidR="00A25C15">
        <w:t>3</w:t>
      </w:r>
      <w:r>
        <w:t>.</w:t>
      </w:r>
      <w:r w:rsidR="00872E5D">
        <w:t xml:space="preserve"> ‘</w:t>
      </w:r>
      <w:proofErr w:type="spellStart"/>
      <w:r w:rsidR="00872E5D">
        <w:t>lig</w:t>
      </w:r>
      <w:proofErr w:type="spellEnd"/>
      <w:r w:rsidR="00872E5D">
        <w:t>’ is short for lights and ‘rev’ is short for reverse.</w:t>
      </w:r>
      <w:r>
        <w:t xml:space="preserve"> The LCD is initialised, and the message ‘System On’ appears on the LCD screen for 2 seconds. </w:t>
      </w:r>
      <w:r w:rsidR="00C81896">
        <w:t>This is a safety feature to make the user aware that the system is live.</w:t>
      </w:r>
      <w:r w:rsidR="00566C3F">
        <w:t xml:space="preserve"> O</w:t>
      </w:r>
      <w:r>
        <w:t xml:space="preserve">nce the 2 seconds is up, the LCD screen clears the message. This process is outlined between lines 55-60. </w:t>
      </w:r>
      <w:r w:rsidR="00C81896">
        <w:t>A looping statement whilst true is used, as shown on line 63, to execu</w:t>
      </w:r>
      <w:r w:rsidR="0054293C">
        <w:t>te statements shown in Figure 3</w:t>
      </w:r>
      <w:r w:rsidR="00A25C15">
        <w:t>4</w:t>
      </w:r>
      <w:r w:rsidR="00C81896">
        <w:t xml:space="preserve">, unless specified conditions are met.  </w:t>
      </w:r>
    </w:p>
    <w:p w14:paraId="152D8F7D" w14:textId="05F8C284" w:rsidR="00402C17" w:rsidRDefault="00A6529B" w:rsidP="00402C17">
      <w:r>
        <w:rPr>
          <w:noProof/>
        </w:rPr>
        <w:drawing>
          <wp:inline distT="0" distB="0" distL="0" distR="0" wp14:anchorId="7FDFBC1A" wp14:editId="213EEC37">
            <wp:extent cx="5731510" cy="3848735"/>
            <wp:effectExtent l="0" t="0" r="254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848735"/>
                    </a:xfrm>
                    <a:prstGeom prst="rect">
                      <a:avLst/>
                    </a:prstGeom>
                  </pic:spPr>
                </pic:pic>
              </a:graphicData>
            </a:graphic>
          </wp:inline>
        </w:drawing>
      </w:r>
    </w:p>
    <w:p w14:paraId="21410203" w14:textId="18DAA255" w:rsidR="00402C17" w:rsidRDefault="00402C17" w:rsidP="00402C17">
      <w:pPr>
        <w:pStyle w:val="Caption"/>
      </w:pPr>
      <w:bookmarkStart w:id="136" w:name="_Toc103277553"/>
      <w:r>
        <w:t xml:space="preserve">Figure </w:t>
      </w:r>
      <w:r w:rsidR="00020589">
        <w:fldChar w:fldCharType="begin"/>
      </w:r>
      <w:r w:rsidR="00020589">
        <w:instrText xml:space="preserve"> SEQ Figure \* ARABIC </w:instrText>
      </w:r>
      <w:r w:rsidR="00020589">
        <w:fldChar w:fldCharType="separate"/>
      </w:r>
      <w:r w:rsidR="003F1A94">
        <w:rPr>
          <w:noProof/>
        </w:rPr>
        <w:t>33</w:t>
      </w:r>
      <w:r w:rsidR="00020589">
        <w:rPr>
          <w:noProof/>
        </w:rPr>
        <w:fldChar w:fldCharType="end"/>
      </w:r>
      <w:r>
        <w:t>: Coding - Section 2</w:t>
      </w:r>
      <w:bookmarkEnd w:id="136"/>
    </w:p>
    <w:p w14:paraId="07DCD42B" w14:textId="3DC4366F" w:rsidR="00D746D6" w:rsidRDefault="00A25C15" w:rsidP="00A25C15">
      <w:r>
        <w:br w:type="page"/>
      </w:r>
    </w:p>
    <w:p w14:paraId="57012C31" w14:textId="5C0653CF" w:rsidR="00D746D6" w:rsidRPr="00D746D6" w:rsidRDefault="007B61FA" w:rsidP="00CB1B5C">
      <w:pPr>
        <w:pStyle w:val="Heading3"/>
      </w:pPr>
      <w:bookmarkStart w:id="137" w:name="_Toc103289278"/>
      <w:r>
        <w:lastRenderedPageBreak/>
        <w:t>5.9</w:t>
      </w:r>
      <w:r w:rsidR="00CB1B5C">
        <w:t>.3</w:t>
      </w:r>
      <w:r w:rsidR="00D746D6">
        <w:t xml:space="preserve"> Section 3</w:t>
      </w:r>
      <w:bookmarkEnd w:id="137"/>
    </w:p>
    <w:p w14:paraId="48E9E86E" w14:textId="74729DD3" w:rsidR="00566C3F" w:rsidRDefault="00C81896" w:rsidP="0054293C">
      <w:r>
        <w:t>As stated within Section 2, a looping statement whilst true has been activated for the followi</w:t>
      </w:r>
      <w:r w:rsidR="0054293C">
        <w:t>ng section</w:t>
      </w:r>
      <w:r>
        <w:t>. If the reverse switch has been activated the system simulates the reverse gear being activated, then the message ‘Reverse’ will appear on the LCD screen,</w:t>
      </w:r>
      <w:r w:rsidR="00872E5D">
        <w:t xml:space="preserve"> signifying to the user that</w:t>
      </w:r>
      <w:r>
        <w:t xml:space="preserve"> reverse is activated. As the reverse gear has been activated the function ping is called, which </w:t>
      </w:r>
      <w:r w:rsidR="00872E5D">
        <w:t>is where</w:t>
      </w:r>
      <w:r>
        <w:t xml:space="preserve"> </w:t>
      </w:r>
      <w:r w:rsidR="003947F7">
        <w:t>the</w:t>
      </w:r>
      <w:r>
        <w:t xml:space="preserve"> ultrasonic sound wave</w:t>
      </w:r>
      <w:r w:rsidR="003947F7">
        <w:t xml:space="preserve"> is sent</w:t>
      </w:r>
      <w:r>
        <w:t xml:space="preserve"> from the </w:t>
      </w:r>
      <w:r w:rsidR="00872E5D">
        <w:t xml:space="preserve">ultrasonic </w:t>
      </w:r>
      <w:r>
        <w:t xml:space="preserve">sensor. The echo function is called </w:t>
      </w:r>
      <w:r w:rsidR="003947F7">
        <w:t xml:space="preserve">which is </w:t>
      </w:r>
      <w:r w:rsidR="00566C3F">
        <w:t xml:space="preserve">where the return pulse is produced from the reflected signal received.  The following processes are written between lines 87-105. </w:t>
      </w:r>
    </w:p>
    <w:p w14:paraId="12F73199" w14:textId="79A25177" w:rsidR="00F4055A" w:rsidRDefault="00566C3F" w:rsidP="0054293C">
      <w:r>
        <w:t xml:space="preserve">If the reverse switch is not activated, in a normally open state, then the LCD screen replicates the level of brightness read by the LDR. Along with a value of brightness, the LCD will also display the message ‘Ambient,’ along with its brightness </w:t>
      </w:r>
      <w:r w:rsidR="0054293C">
        <w:t>level</w:t>
      </w:r>
      <w:r>
        <w:t xml:space="preserve">. This is to signify the brightness </w:t>
      </w:r>
      <w:r w:rsidR="0054293C">
        <w:t>level</w:t>
      </w:r>
      <w:r>
        <w:t xml:space="preserve"> to the user. </w:t>
      </w:r>
      <w:r w:rsidR="00C81896">
        <w:rPr>
          <w:noProof/>
        </w:rPr>
        <w:drawing>
          <wp:inline distT="0" distB="0" distL="0" distR="0" wp14:anchorId="2292E86D" wp14:editId="4D2E5928">
            <wp:extent cx="5731510" cy="4255135"/>
            <wp:effectExtent l="0" t="0" r="254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4255135"/>
                    </a:xfrm>
                    <a:prstGeom prst="rect">
                      <a:avLst/>
                    </a:prstGeom>
                  </pic:spPr>
                </pic:pic>
              </a:graphicData>
            </a:graphic>
          </wp:inline>
        </w:drawing>
      </w:r>
    </w:p>
    <w:p w14:paraId="3A5B1D8F" w14:textId="152889E6" w:rsidR="00F4055A" w:rsidRDefault="00F4055A" w:rsidP="00F4055A">
      <w:pPr>
        <w:pStyle w:val="Caption"/>
      </w:pPr>
      <w:bookmarkStart w:id="138" w:name="_Toc103277554"/>
      <w:r>
        <w:t xml:space="preserve">Figure </w:t>
      </w:r>
      <w:r w:rsidR="00020589">
        <w:fldChar w:fldCharType="begin"/>
      </w:r>
      <w:r w:rsidR="00020589">
        <w:instrText xml:space="preserve"> SEQ Figure \* ARABIC </w:instrText>
      </w:r>
      <w:r w:rsidR="00020589">
        <w:fldChar w:fldCharType="separate"/>
      </w:r>
      <w:r w:rsidR="003F1A94">
        <w:rPr>
          <w:noProof/>
        </w:rPr>
        <w:t>34</w:t>
      </w:r>
      <w:r w:rsidR="00020589">
        <w:rPr>
          <w:noProof/>
        </w:rPr>
        <w:fldChar w:fldCharType="end"/>
      </w:r>
      <w:r>
        <w:t>: Coding - Section 3</w:t>
      </w:r>
      <w:bookmarkEnd w:id="138"/>
    </w:p>
    <w:p w14:paraId="7ACCE70A" w14:textId="3942A23D" w:rsidR="001C0712" w:rsidRDefault="00A25C15" w:rsidP="00A25C15">
      <w:r>
        <w:br w:type="page"/>
      </w:r>
    </w:p>
    <w:p w14:paraId="32F7EB5F" w14:textId="3F2EA382" w:rsidR="00D746D6" w:rsidRDefault="007B61FA" w:rsidP="00CB1B5C">
      <w:pPr>
        <w:pStyle w:val="Heading3"/>
      </w:pPr>
      <w:bookmarkStart w:id="139" w:name="_Toc103289279"/>
      <w:r>
        <w:lastRenderedPageBreak/>
        <w:t>5.9</w:t>
      </w:r>
      <w:r w:rsidR="00CB1B5C">
        <w:t>.4</w:t>
      </w:r>
      <w:r w:rsidR="00D746D6">
        <w:t xml:space="preserve"> Section 4</w:t>
      </w:r>
      <w:bookmarkEnd w:id="139"/>
    </w:p>
    <w:p w14:paraId="67E88ECB" w14:textId="48292709" w:rsidR="003947F7" w:rsidRDefault="003947F7" w:rsidP="00872E5D">
      <w:r>
        <w:t>The lights function is called and if the manual light push button switch is pressed once, then the yellow LED will activate. As the yellow LED is activated, the green LED is also ac</w:t>
      </w:r>
      <w:r w:rsidR="00872E5D">
        <w:t>tivated, notifying the user that</w:t>
      </w:r>
      <w:r>
        <w:t xml:space="preserve"> the headlights would be active. This process is written between lines 138-142. Lines 145-147 set and read the ADC channel. If the value read at the LDR is less than </w:t>
      </w:r>
      <w:r w:rsidR="00872E5D">
        <w:t>220</w:t>
      </w:r>
      <w:r>
        <w:t xml:space="preserve"> then the </w:t>
      </w:r>
      <w:proofErr w:type="spellStart"/>
      <w:r>
        <w:t>set_lights</w:t>
      </w:r>
      <w:proofErr w:type="spellEnd"/>
      <w:r>
        <w:t xml:space="preserve"> function is called as shown between lines 149-152. The value</w:t>
      </w:r>
      <w:r w:rsidR="00872E5D">
        <w:t xml:space="preserve"> 220 was a pre-determine</w:t>
      </w:r>
      <w:r w:rsidR="0054293C">
        <w:t>d value of brightness. Chapter 6.1</w:t>
      </w:r>
      <w:r w:rsidR="00872E5D">
        <w:t xml:space="preserve"> looks at how the pre-determined brightness value was calculated. </w:t>
      </w:r>
    </w:p>
    <w:p w14:paraId="21F67398" w14:textId="541C5448" w:rsidR="003947F7" w:rsidRDefault="003947F7" w:rsidP="003947F7">
      <w:r>
        <w:t xml:space="preserve">Line 156 calls the definition </w:t>
      </w:r>
      <w:proofErr w:type="spellStart"/>
      <w:r>
        <w:t>set_lights</w:t>
      </w:r>
      <w:proofErr w:type="spellEnd"/>
      <w:r>
        <w:t>. If the PICs pin B4 output is high then the yellow LED and headlights on indication (green LED) activate, whereas if the output for pin B4 is low then both the yellow LED and green LED stay off as shown between lines156-168</w:t>
      </w:r>
    </w:p>
    <w:p w14:paraId="1FD6290E" w14:textId="445CEE78" w:rsidR="00566C3F" w:rsidRDefault="00872E5D" w:rsidP="003947F7">
      <w:r>
        <w:rPr>
          <w:noProof/>
        </w:rPr>
        <w:drawing>
          <wp:inline distT="0" distB="0" distL="0" distR="0" wp14:anchorId="3C35570C" wp14:editId="49F2F383">
            <wp:extent cx="5731510" cy="3893820"/>
            <wp:effectExtent l="0" t="0" r="2540" b="0"/>
            <wp:docPr id="27" name="Picture 2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3"/>
                    <a:stretch>
                      <a:fillRect/>
                    </a:stretch>
                  </pic:blipFill>
                  <pic:spPr>
                    <a:xfrm>
                      <a:off x="0" y="0"/>
                      <a:ext cx="5731510" cy="3893820"/>
                    </a:xfrm>
                    <a:prstGeom prst="rect">
                      <a:avLst/>
                    </a:prstGeom>
                  </pic:spPr>
                </pic:pic>
              </a:graphicData>
            </a:graphic>
          </wp:inline>
        </w:drawing>
      </w:r>
    </w:p>
    <w:p w14:paraId="58059781" w14:textId="14E46041" w:rsidR="001C0712" w:rsidRDefault="001C0712" w:rsidP="001C0712">
      <w:pPr>
        <w:pStyle w:val="Caption"/>
      </w:pPr>
      <w:bookmarkStart w:id="140" w:name="_Toc103277555"/>
      <w:r>
        <w:t xml:space="preserve">Figure </w:t>
      </w:r>
      <w:r w:rsidR="00020589">
        <w:fldChar w:fldCharType="begin"/>
      </w:r>
      <w:r w:rsidR="00020589">
        <w:instrText xml:space="preserve"> SEQ Figure \* ARABIC </w:instrText>
      </w:r>
      <w:r w:rsidR="00020589">
        <w:fldChar w:fldCharType="separate"/>
      </w:r>
      <w:r w:rsidR="003F1A94">
        <w:rPr>
          <w:noProof/>
        </w:rPr>
        <w:t>35</w:t>
      </w:r>
      <w:r w:rsidR="00020589">
        <w:rPr>
          <w:noProof/>
        </w:rPr>
        <w:fldChar w:fldCharType="end"/>
      </w:r>
      <w:r>
        <w:t>: Coding - Section 4</w:t>
      </w:r>
      <w:bookmarkEnd w:id="140"/>
    </w:p>
    <w:p w14:paraId="38B5202D" w14:textId="62D0447E" w:rsidR="00D746D6" w:rsidRDefault="00A25C15" w:rsidP="00A25C15">
      <w:r>
        <w:br w:type="page"/>
      </w:r>
    </w:p>
    <w:p w14:paraId="1DF57145" w14:textId="41E4270A" w:rsidR="00D746D6" w:rsidRPr="00D746D6" w:rsidRDefault="007B61FA" w:rsidP="00CB1B5C">
      <w:pPr>
        <w:pStyle w:val="Heading3"/>
      </w:pPr>
      <w:bookmarkStart w:id="141" w:name="_Toc103289280"/>
      <w:r>
        <w:lastRenderedPageBreak/>
        <w:t>5.9</w:t>
      </w:r>
      <w:r w:rsidR="00CB1B5C">
        <w:t>.5</w:t>
      </w:r>
      <w:r w:rsidR="00D746D6">
        <w:t xml:space="preserve"> Section 5</w:t>
      </w:r>
      <w:bookmarkEnd w:id="141"/>
    </w:p>
    <w:p w14:paraId="7EA02BC0" w14:textId="3FB6653E" w:rsidR="00427473" w:rsidRDefault="00B02B58" w:rsidP="00A25C15">
      <w:pPr>
        <w:rPr>
          <w:noProof/>
        </w:rPr>
      </w:pPr>
      <w:r>
        <w:rPr>
          <w:noProof/>
        </w:rPr>
        <w:t>As shown on line 171 within Figure 3</w:t>
      </w:r>
      <w:r w:rsidR="00A25C15">
        <w:rPr>
          <w:noProof/>
        </w:rPr>
        <w:t>6</w:t>
      </w:r>
      <w:r>
        <w:rPr>
          <w:noProof/>
        </w:rPr>
        <w:t>, the definition ‘calc’ is called. The defintion ‘calc’ divides the calculated distance of the pulse produced by the ultrasonic sensor when by 1</w:t>
      </w:r>
      <w:r w:rsidRPr="0054293C">
        <w:rPr>
          <w:noProof/>
        </w:rPr>
        <w:t>1.59. This calculation will give a value for the distance an object is from the ultrasonic sensor in cms</w:t>
      </w:r>
      <w:r>
        <w:rPr>
          <w:noProof/>
        </w:rPr>
        <w:t xml:space="preserve">. Once the distance an object is from the ultrasonic sensor is calculated into </w:t>
      </w:r>
      <w:r w:rsidR="00427473">
        <w:rPr>
          <w:noProof/>
        </w:rPr>
        <w:t xml:space="preserve">cms, it </w:t>
      </w:r>
      <w:r w:rsidR="0054293C">
        <w:rPr>
          <w:noProof/>
        </w:rPr>
        <w:t>is</w:t>
      </w:r>
      <w:r w:rsidR="00427473">
        <w:rPr>
          <w:noProof/>
        </w:rPr>
        <w:t xml:space="preserve"> replicated via sets of XX</w:t>
      </w:r>
      <w:r>
        <w:rPr>
          <w:noProof/>
        </w:rPr>
        <w:t>’s on the LCD screen. The LCD screen produce</w:t>
      </w:r>
      <w:r w:rsidR="0054293C">
        <w:rPr>
          <w:noProof/>
        </w:rPr>
        <w:t>s</w:t>
      </w:r>
      <w:r w:rsidR="00965214">
        <w:rPr>
          <w:noProof/>
        </w:rPr>
        <w:t xml:space="preserve"> 1 set of</w:t>
      </w:r>
      <w:r>
        <w:rPr>
          <w:noProof/>
        </w:rPr>
        <w:t xml:space="preserve"> ‘XX’ </w:t>
      </w:r>
      <w:r w:rsidR="0054293C">
        <w:rPr>
          <w:noProof/>
        </w:rPr>
        <w:t>every</w:t>
      </w:r>
      <w:r>
        <w:rPr>
          <w:noProof/>
        </w:rPr>
        <w:t xml:space="preserve"> 20cm. </w:t>
      </w:r>
    </w:p>
    <w:p w14:paraId="18ABD07B" w14:textId="77777777" w:rsidR="0054293C" w:rsidRDefault="00B02B58" w:rsidP="0054293C">
      <w:pPr>
        <w:rPr>
          <w:noProof/>
        </w:rPr>
      </w:pPr>
      <w:r>
        <w:rPr>
          <w:noProof/>
        </w:rPr>
        <w:t>If an object is 100cm from the ultrasonic sensor then the amount of X</w:t>
      </w:r>
      <w:r w:rsidR="00965214">
        <w:rPr>
          <w:noProof/>
        </w:rPr>
        <w:t>X</w:t>
      </w:r>
      <w:r>
        <w:rPr>
          <w:noProof/>
        </w:rPr>
        <w:t>’s that wi</w:t>
      </w:r>
      <w:r w:rsidR="0054293C">
        <w:rPr>
          <w:noProof/>
        </w:rPr>
        <w:t>ll appear on the LCD screen is</w:t>
      </w:r>
      <w:r>
        <w:rPr>
          <w:noProof/>
        </w:rPr>
        <w:t xml:space="preserve">, ‘XX XX </w:t>
      </w:r>
      <w:r w:rsidR="0054293C">
        <w:rPr>
          <w:noProof/>
        </w:rPr>
        <w:t>XX XX XX XX.’</w:t>
      </w:r>
    </w:p>
    <w:p w14:paraId="53E28BBD" w14:textId="1A1A89B2" w:rsidR="00427473" w:rsidRDefault="0054293C" w:rsidP="0054293C">
      <w:pPr>
        <w:rPr>
          <w:noProof/>
          <w:highlight w:val="yellow"/>
        </w:rPr>
      </w:pPr>
      <w:r>
        <w:rPr>
          <w:noProof/>
        </w:rPr>
        <w:t>I</w:t>
      </w:r>
      <w:r w:rsidR="00427473" w:rsidRPr="0054293C">
        <w:rPr>
          <w:noProof/>
        </w:rPr>
        <w:t xml:space="preserve">f an object is 65cm away from the ultrasonic sensor, the message ‘XX XX XX’ will appear. </w:t>
      </w:r>
    </w:p>
    <w:p w14:paraId="31CD1DBF" w14:textId="3E47FB89" w:rsidR="00B02B58" w:rsidRDefault="00B02B58" w:rsidP="00EA09D8">
      <w:pPr>
        <w:rPr>
          <w:noProof/>
        </w:rPr>
      </w:pPr>
      <w:r w:rsidRPr="00EA09D8">
        <w:rPr>
          <w:noProof/>
        </w:rPr>
        <w:t xml:space="preserve">It was important to breakup the </w:t>
      </w:r>
      <w:r w:rsidR="00427473" w:rsidRPr="00EA09D8">
        <w:rPr>
          <w:noProof/>
        </w:rPr>
        <w:t>X</w:t>
      </w:r>
      <w:r w:rsidRPr="00EA09D8">
        <w:rPr>
          <w:noProof/>
        </w:rPr>
        <w:t xml:space="preserve">X’s to make the message </w:t>
      </w:r>
      <w:r w:rsidR="0054293C" w:rsidRPr="00EA09D8">
        <w:rPr>
          <w:noProof/>
        </w:rPr>
        <w:t>comprehensible</w:t>
      </w:r>
      <w:r w:rsidRPr="00EA09D8">
        <w:rPr>
          <w:noProof/>
        </w:rPr>
        <w:t xml:space="preserve"> whilst </w:t>
      </w:r>
      <w:r w:rsidR="00427473" w:rsidRPr="00EA09D8">
        <w:rPr>
          <w:noProof/>
        </w:rPr>
        <w:t>parking</w:t>
      </w:r>
      <w:r w:rsidRPr="00EA09D8">
        <w:rPr>
          <w:noProof/>
        </w:rPr>
        <w:t>. The process written can be seen between lines 171-185</w:t>
      </w:r>
      <w:r w:rsidR="00427473" w:rsidRPr="00EA09D8">
        <w:rPr>
          <w:noProof/>
        </w:rPr>
        <w:t xml:space="preserve"> within Figure 3</w:t>
      </w:r>
      <w:r w:rsidR="00EA09D8" w:rsidRPr="00EA09D8">
        <w:rPr>
          <w:noProof/>
        </w:rPr>
        <w:t>4</w:t>
      </w:r>
      <w:r w:rsidRPr="00EA09D8">
        <w:rPr>
          <w:noProof/>
        </w:rPr>
        <w:t xml:space="preserve">. </w:t>
      </w:r>
      <w:r w:rsidR="004B30C1" w:rsidRPr="00EA09D8">
        <w:t>The X</w:t>
      </w:r>
      <w:r w:rsidR="00965214" w:rsidRPr="00EA09D8">
        <w:t>X</w:t>
      </w:r>
      <w:r w:rsidR="004B30C1" w:rsidRPr="00EA09D8">
        <w:t xml:space="preserve">’s </w:t>
      </w:r>
      <w:r w:rsidR="00EA09D8" w:rsidRPr="00EA09D8">
        <w:t xml:space="preserve">and the message ‘Reverse’ disappear when reverse is disengaged. </w:t>
      </w:r>
    </w:p>
    <w:p w14:paraId="05D4EF1C" w14:textId="48C8D08A" w:rsidR="00F331CE" w:rsidRDefault="00F331CE" w:rsidP="00427473">
      <w:pPr>
        <w:rPr>
          <w:rFonts w:cstheme="minorHAnsi"/>
          <w:color w:val="202124"/>
          <w:shd w:val="clear" w:color="auto" w:fill="FFFFFF"/>
        </w:rPr>
      </w:pPr>
      <w:r>
        <w:rPr>
          <w:noProof/>
        </w:rPr>
        <w:t>The definition ‘ping’ is called on line 187 where pin B2 is set to high, which</w:t>
      </w:r>
      <w:r>
        <w:t xml:space="preserve"> sends out the ping of the ultrasonic sensor, as shown on line 189. Line 190 activates a delay of </w:t>
      </w:r>
      <w:r w:rsidRPr="00FE0A49">
        <w:rPr>
          <w:rFonts w:cstheme="minorHAnsi"/>
          <w:sz w:val="10"/>
          <w:szCs w:val="10"/>
        </w:rPr>
        <w:t xml:space="preserve"> </w:t>
      </w:r>
      <w:r w:rsidRPr="00FE0A49">
        <w:rPr>
          <w:rFonts w:cstheme="minorHAnsi"/>
        </w:rPr>
        <w:t>10</w:t>
      </w:r>
      <w:r w:rsidRPr="00FE0A49">
        <w:rPr>
          <w:rFonts w:cstheme="minorHAnsi"/>
          <w:color w:val="202124"/>
          <w:shd w:val="clear" w:color="auto" w:fill="FFFFFF"/>
        </w:rPr>
        <w:t>μs</w:t>
      </w:r>
      <w:r>
        <w:rPr>
          <w:rFonts w:cstheme="minorHAnsi"/>
          <w:color w:val="202124"/>
          <w:shd w:val="clear" w:color="auto" w:fill="FFFFFF"/>
        </w:rPr>
        <w:t xml:space="preserve"> as in the datasheet of the ultrasonic sensor, it states that a </w:t>
      </w:r>
      <w:r w:rsidRPr="00FE0A49">
        <w:rPr>
          <w:rFonts w:cstheme="minorHAnsi"/>
        </w:rPr>
        <w:t>10</w:t>
      </w:r>
      <w:r w:rsidRPr="00FE0A49">
        <w:rPr>
          <w:rFonts w:cstheme="minorHAnsi"/>
          <w:color w:val="202124"/>
          <w:shd w:val="clear" w:color="auto" w:fill="FFFFFF"/>
        </w:rPr>
        <w:t>μs</w:t>
      </w:r>
      <w:r>
        <w:rPr>
          <w:rFonts w:cstheme="minorHAnsi"/>
          <w:color w:val="202124"/>
          <w:shd w:val="clear" w:color="auto" w:fill="FFFFFF"/>
        </w:rPr>
        <w:t xml:space="preserve"> pulse is required to record the time taken for the echo to be received. Line 191 will then stop the pulse by setting the PICs </w:t>
      </w:r>
      <w:r w:rsidR="00427473">
        <w:rPr>
          <w:rFonts w:cstheme="minorHAnsi"/>
          <w:color w:val="202124"/>
          <w:shd w:val="clear" w:color="auto" w:fill="FFFFFF"/>
        </w:rPr>
        <w:t xml:space="preserve">pin </w:t>
      </w:r>
      <w:r>
        <w:rPr>
          <w:rFonts w:cstheme="minorHAnsi"/>
          <w:color w:val="202124"/>
          <w:shd w:val="clear" w:color="auto" w:fill="FFFFFF"/>
        </w:rPr>
        <w:t xml:space="preserve">B2 pin low. </w:t>
      </w:r>
    </w:p>
    <w:p w14:paraId="572ADBB1" w14:textId="62EA1B75" w:rsidR="00F331CE" w:rsidRDefault="00F331CE" w:rsidP="00F331CE">
      <w:pPr>
        <w:rPr>
          <w:noProof/>
        </w:rPr>
      </w:pPr>
    </w:p>
    <w:p w14:paraId="60432C81" w14:textId="17C8018F" w:rsidR="00B02B58" w:rsidRDefault="00B02B58" w:rsidP="00956D91">
      <w:r>
        <w:rPr>
          <w:noProof/>
        </w:rPr>
        <w:drawing>
          <wp:inline distT="0" distB="0" distL="0" distR="0" wp14:anchorId="6EF096A0" wp14:editId="7CDF86C2">
            <wp:extent cx="5731510" cy="3559175"/>
            <wp:effectExtent l="0" t="0" r="2540" b="317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559175"/>
                    </a:xfrm>
                    <a:prstGeom prst="rect">
                      <a:avLst/>
                    </a:prstGeom>
                  </pic:spPr>
                </pic:pic>
              </a:graphicData>
            </a:graphic>
          </wp:inline>
        </w:drawing>
      </w:r>
    </w:p>
    <w:p w14:paraId="4A44D549" w14:textId="79F4FDF2" w:rsidR="00956D91" w:rsidRDefault="00956D91" w:rsidP="00956D91">
      <w:pPr>
        <w:pStyle w:val="Caption"/>
      </w:pPr>
      <w:bookmarkStart w:id="142" w:name="_Toc103277556"/>
      <w:r>
        <w:t xml:space="preserve">Figure </w:t>
      </w:r>
      <w:r w:rsidR="00020589">
        <w:fldChar w:fldCharType="begin"/>
      </w:r>
      <w:r w:rsidR="00020589">
        <w:instrText xml:space="preserve"> SEQ Figure \* ARABIC </w:instrText>
      </w:r>
      <w:r w:rsidR="00020589">
        <w:fldChar w:fldCharType="separate"/>
      </w:r>
      <w:r w:rsidR="003F1A94">
        <w:rPr>
          <w:noProof/>
        </w:rPr>
        <w:t>36</w:t>
      </w:r>
      <w:r w:rsidR="00020589">
        <w:rPr>
          <w:noProof/>
        </w:rPr>
        <w:fldChar w:fldCharType="end"/>
      </w:r>
      <w:r>
        <w:t>: Coding – Section 5</w:t>
      </w:r>
      <w:bookmarkEnd w:id="142"/>
    </w:p>
    <w:p w14:paraId="4310BBCE" w14:textId="7401A952" w:rsidR="003D2369" w:rsidRDefault="00A25C15" w:rsidP="00A25C15">
      <w:r>
        <w:br w:type="page"/>
      </w:r>
    </w:p>
    <w:p w14:paraId="33047F65" w14:textId="46977C36" w:rsidR="00875321" w:rsidRDefault="007B61FA" w:rsidP="00875321">
      <w:pPr>
        <w:pStyle w:val="Heading2"/>
      </w:pPr>
      <w:bookmarkStart w:id="143" w:name="_Toc103289281"/>
      <w:r>
        <w:lastRenderedPageBreak/>
        <w:t>5.10</w:t>
      </w:r>
      <w:r w:rsidR="006E044F">
        <w:t xml:space="preserve"> </w:t>
      </w:r>
      <w:r w:rsidR="00875321">
        <w:t>Final Build</w:t>
      </w:r>
      <w:bookmarkEnd w:id="143"/>
    </w:p>
    <w:p w14:paraId="5AF52B4D" w14:textId="50C87501" w:rsidR="00427473" w:rsidRDefault="00875321" w:rsidP="008913AA">
      <w:r>
        <w:t xml:space="preserve">The schematic design created on Proteus was followed closely and replicated via a breadboard design as shown </w:t>
      </w:r>
      <w:r w:rsidR="008913AA">
        <w:t>in F</w:t>
      </w:r>
      <w:r>
        <w:t>igure</w:t>
      </w:r>
      <w:r w:rsidR="00B7339C">
        <w:t xml:space="preserve"> 37</w:t>
      </w:r>
      <w:r>
        <w:t xml:space="preserve">. </w:t>
      </w:r>
    </w:p>
    <w:p w14:paraId="6A4590F2" w14:textId="199BAA79" w:rsidR="00427473" w:rsidRDefault="00875321" w:rsidP="00B7339C">
      <w:r>
        <w:t xml:space="preserve">The </w:t>
      </w:r>
      <w:r w:rsidR="00745C24">
        <w:t xml:space="preserve">orange </w:t>
      </w:r>
      <w:r>
        <w:t xml:space="preserve">wires used are for </w:t>
      </w:r>
      <w:r w:rsidR="00427473">
        <w:t xml:space="preserve">the </w:t>
      </w:r>
      <w:r>
        <w:t>incoming supply, which is</w:t>
      </w:r>
      <w:r w:rsidR="00427473">
        <w:t xml:space="preserve"> connected to </w:t>
      </w:r>
      <w:r w:rsidR="00521AAC">
        <w:t xml:space="preserve">VAR. VAR is connected via an integrated board supply which is controlled </w:t>
      </w:r>
      <w:r w:rsidR="008913AA">
        <w:t>by</w:t>
      </w:r>
      <w:r w:rsidR="00521AAC">
        <w:t xml:space="preserve"> the software </w:t>
      </w:r>
      <w:r w:rsidR="00427473">
        <w:t>LJ Create</w:t>
      </w:r>
      <w:r w:rsidR="00521AAC">
        <w:t xml:space="preserve">. The VAR supply voltage </w:t>
      </w:r>
      <w:r w:rsidR="008913AA">
        <w:t>is</w:t>
      </w:r>
      <w:r w:rsidR="00521AAC">
        <w:t xml:space="preserve"> </w:t>
      </w:r>
      <w:r>
        <w:t>5V</w:t>
      </w:r>
      <w:r w:rsidR="00427473">
        <w:t>, therefore the breadboard has a supply voltage of 5V</w:t>
      </w:r>
      <w:r w:rsidR="00745C24">
        <w:t>. The red wire</w:t>
      </w:r>
      <w:r w:rsidR="00427473">
        <w:t xml:space="preserve"> within the system</w:t>
      </w:r>
      <w:r w:rsidR="00745C24">
        <w:t xml:space="preserve"> is </w:t>
      </w:r>
      <w:r w:rsidR="008913AA">
        <w:t xml:space="preserve">connected to </w:t>
      </w:r>
      <w:r w:rsidR="00745C24">
        <w:t xml:space="preserve">12V </w:t>
      </w:r>
      <w:r w:rsidR="00427473">
        <w:t>which</w:t>
      </w:r>
      <w:r w:rsidR="00745C24">
        <w:t xml:space="preserve"> supplies the coil of the relay. The black wires are used for connections to ground. The remaining wires which </w:t>
      </w:r>
      <w:r w:rsidR="00B7339C">
        <w:t xml:space="preserve">are </w:t>
      </w:r>
      <w:r w:rsidR="00745C24">
        <w:t xml:space="preserve">various colours are used for input/output/signal connections. </w:t>
      </w:r>
    </w:p>
    <w:p w14:paraId="6A571F90" w14:textId="10C23788" w:rsidR="00AE333B" w:rsidRDefault="00745C24" w:rsidP="008913AA">
      <w:r>
        <w:t xml:space="preserve">It was important to place the microcontroller in the correct orientation, as the PIC required the wires to be connected to the correct pins </w:t>
      </w:r>
      <w:r w:rsidR="008913AA">
        <w:t>otherwise</w:t>
      </w:r>
      <w:r>
        <w:t xml:space="preserve"> the system</w:t>
      </w:r>
      <w:r w:rsidR="008913AA">
        <w:t xml:space="preserve"> would not</w:t>
      </w:r>
      <w:r>
        <w:t xml:space="preserve"> work. If the PIC was placed into the breadboard in the </w:t>
      </w:r>
      <w:r w:rsidR="00AE333B">
        <w:t>in</w:t>
      </w:r>
      <w:r>
        <w:t>correct orientation</w:t>
      </w:r>
      <w:r w:rsidR="008913AA">
        <w:t xml:space="preserve">, </w:t>
      </w:r>
      <w:r>
        <w:t>i</w:t>
      </w:r>
      <w:r w:rsidR="00B7339C">
        <w:t>t would not receive a 5V supply, which is why it was important to refer to the PICs datasheet.</w:t>
      </w:r>
    </w:p>
    <w:p w14:paraId="43F05496" w14:textId="08FE5F9F" w:rsidR="00875321" w:rsidRDefault="00745C24" w:rsidP="00427473">
      <w:r>
        <w:t xml:space="preserve">The breadboard used was very advantageous </w:t>
      </w:r>
      <w:r w:rsidRPr="00B053CD">
        <w:t>in terms of time management</w:t>
      </w:r>
      <w:r>
        <w:t xml:space="preserve"> as the connection between each wire and component required no soldering, which saved a considerable amount of time. </w:t>
      </w:r>
    </w:p>
    <w:p w14:paraId="73427858" w14:textId="334308B2" w:rsidR="00745C24" w:rsidRDefault="00745C24" w:rsidP="008913AA">
      <w:r>
        <w:t>It was vital that the LDR and ultrasonic sensor were not obstructed by any components/wires/objects as this could potentially falsify their readings</w:t>
      </w:r>
      <w:r w:rsidR="008913AA">
        <w:t xml:space="preserve">. The ultrasonic sensor was bent back slightly whilst the LDR required no adjusting. </w:t>
      </w:r>
      <w:r>
        <w:t xml:space="preserve"> </w:t>
      </w:r>
    </w:p>
    <w:p w14:paraId="3BDA5DFA" w14:textId="2E112F5E" w:rsidR="00745C24" w:rsidRDefault="00745C24" w:rsidP="008913AA">
      <w:r>
        <w:t xml:space="preserve">Variable resistors were included into the final build, as the LCD </w:t>
      </w:r>
      <w:r w:rsidR="00E6271B">
        <w:t>screen had a back</w:t>
      </w:r>
      <w:r>
        <w:t>light</w:t>
      </w:r>
      <w:r w:rsidR="00E6271B">
        <w:t xml:space="preserve">. </w:t>
      </w:r>
      <w:r w:rsidR="00AE333B">
        <w:t>The variable resistors required a connection</w:t>
      </w:r>
      <w:r w:rsidR="00E6271B">
        <w:t xml:space="preserve"> VCC and the LCD screen</w:t>
      </w:r>
      <w:r w:rsidR="00AE333B">
        <w:t>. T</w:t>
      </w:r>
      <w:r>
        <w:t>he brightness</w:t>
      </w:r>
      <w:r w:rsidR="00AE333B">
        <w:t xml:space="preserve"> level</w:t>
      </w:r>
      <w:r>
        <w:t xml:space="preserve"> </w:t>
      </w:r>
      <w:r w:rsidR="00E6271B">
        <w:t>of the screen and it’s backlight could</w:t>
      </w:r>
      <w:r w:rsidR="00AE333B">
        <w:t xml:space="preserve"> be </w:t>
      </w:r>
      <w:r w:rsidR="008913AA">
        <w:t>adjusted</w:t>
      </w:r>
      <w:r w:rsidR="00AE333B">
        <w:t xml:space="preserve"> via the variable resistors. </w:t>
      </w:r>
      <w:r>
        <w:t xml:space="preserve"> </w:t>
      </w:r>
    </w:p>
    <w:p w14:paraId="009D1CAC" w14:textId="0D33C882" w:rsidR="00AE333B" w:rsidRDefault="00AE333B" w:rsidP="00AE333B">
      <w:r>
        <w:rPr>
          <w:noProof/>
        </w:rPr>
        <w:drawing>
          <wp:inline distT="0" distB="0" distL="0" distR="0" wp14:anchorId="169FCCA1" wp14:editId="6659D613">
            <wp:extent cx="4660752" cy="3495822"/>
            <wp:effectExtent l="0" t="0" r="698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Final Build - Design.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671565" cy="3503932"/>
                    </a:xfrm>
                    <a:prstGeom prst="rect">
                      <a:avLst/>
                    </a:prstGeom>
                  </pic:spPr>
                </pic:pic>
              </a:graphicData>
            </a:graphic>
          </wp:inline>
        </w:drawing>
      </w:r>
    </w:p>
    <w:p w14:paraId="669623D1" w14:textId="24A93DD1" w:rsidR="00745C24" w:rsidRPr="00875321" w:rsidRDefault="00AE333B" w:rsidP="00AE333B">
      <w:pPr>
        <w:pStyle w:val="Caption"/>
      </w:pPr>
      <w:bookmarkStart w:id="144" w:name="_Toc103277557"/>
      <w:r>
        <w:t xml:space="preserve">Figure </w:t>
      </w:r>
      <w:r>
        <w:fldChar w:fldCharType="begin"/>
      </w:r>
      <w:r>
        <w:instrText xml:space="preserve"> SEQ Figure \* ARABIC </w:instrText>
      </w:r>
      <w:r>
        <w:fldChar w:fldCharType="separate"/>
      </w:r>
      <w:r w:rsidR="003F1A94">
        <w:rPr>
          <w:noProof/>
        </w:rPr>
        <w:t>37</w:t>
      </w:r>
      <w:r>
        <w:fldChar w:fldCharType="end"/>
      </w:r>
      <w:r>
        <w:t>: Final Build</w:t>
      </w:r>
      <w:bookmarkEnd w:id="144"/>
    </w:p>
    <w:p w14:paraId="7D55228C" w14:textId="6452E2EB" w:rsidR="006E044F" w:rsidRDefault="0002019F" w:rsidP="003D2369">
      <w:r>
        <w:t>A video was conducted to talk about each component within the final build and some of the</w:t>
      </w:r>
      <w:r w:rsidR="008913AA">
        <w:t>ir</w:t>
      </w:r>
      <w:r>
        <w:t xml:space="preserve"> uses. </w:t>
      </w:r>
    </w:p>
    <w:p w14:paraId="7ECF17AE" w14:textId="1E940D47" w:rsidR="0002019F" w:rsidRDefault="0002019F" w:rsidP="003D2369">
      <w:r>
        <w:t>Video link:</w:t>
      </w:r>
      <w:r w:rsidR="000C13EF" w:rsidRPr="000C13EF">
        <w:rPr>
          <w:rFonts w:eastAsia="Times New Roman"/>
        </w:rPr>
        <w:t xml:space="preserve"> </w:t>
      </w:r>
      <w:hyperlink r:id="rId66" w:history="1">
        <w:r w:rsidR="000C13EF">
          <w:rPr>
            <w:rStyle w:val="Hyperlink"/>
            <w:rFonts w:eastAsia="Times New Roman"/>
          </w:rPr>
          <w:t>https://youtu.be/Y0ckH1-UsQI</w:t>
        </w:r>
      </w:hyperlink>
    </w:p>
    <w:p w14:paraId="728A8220" w14:textId="29A4911D" w:rsidR="00D746D6" w:rsidRDefault="009374E6" w:rsidP="007B61FA">
      <w:pPr>
        <w:pStyle w:val="Heading1"/>
        <w:numPr>
          <w:ilvl w:val="0"/>
          <w:numId w:val="17"/>
        </w:numPr>
      </w:pPr>
      <w:bookmarkStart w:id="145" w:name="_Toc103289282"/>
      <w:r>
        <w:lastRenderedPageBreak/>
        <w:t>Evaluatio</w:t>
      </w:r>
      <w:r w:rsidR="00CB1B5C">
        <w:t>n &amp;</w:t>
      </w:r>
      <w:r>
        <w:t xml:space="preserve"> Analysis</w:t>
      </w:r>
      <w:bookmarkEnd w:id="145"/>
    </w:p>
    <w:p w14:paraId="4178C91E" w14:textId="261C0A61" w:rsidR="00A0166C" w:rsidRDefault="00AE333B" w:rsidP="008913AA">
      <w:r>
        <w:t>This chapter review</w:t>
      </w:r>
      <w:r w:rsidR="008913AA">
        <w:t>s</w:t>
      </w:r>
      <w:r>
        <w:t xml:space="preserve"> the collected information from the simulation operated on Pr</w:t>
      </w:r>
      <w:r w:rsidR="008913AA">
        <w:t>oteus and the in person testing. The chapter also determines</w:t>
      </w:r>
      <w:r>
        <w:t xml:space="preserve"> if aspects of the project have been successful</w:t>
      </w:r>
      <w:r w:rsidR="008913AA">
        <w:t xml:space="preserve"> or unsuccessful.</w:t>
      </w:r>
      <w:r w:rsidR="00BB31D3">
        <w:t xml:space="preserve"> </w:t>
      </w:r>
    </w:p>
    <w:p w14:paraId="1F767B75" w14:textId="77777777" w:rsidR="00B7339C" w:rsidRDefault="00B7339C" w:rsidP="008913AA"/>
    <w:p w14:paraId="1075D9AD" w14:textId="351FA4E7" w:rsidR="00A0166C" w:rsidRDefault="004E4349" w:rsidP="00A0166C">
      <w:pPr>
        <w:pStyle w:val="Heading2"/>
      </w:pPr>
      <w:bookmarkStart w:id="146" w:name="_Toc103289283"/>
      <w:r>
        <w:t>6.1</w:t>
      </w:r>
      <w:r w:rsidR="00A0166C">
        <w:t xml:space="preserve"> Lux Level Survey</w:t>
      </w:r>
      <w:bookmarkEnd w:id="146"/>
    </w:p>
    <w:p w14:paraId="142C8EA7" w14:textId="4A927A96" w:rsidR="00A0166C" w:rsidRDefault="00A0166C" w:rsidP="008913AA">
      <w:r>
        <w:t xml:space="preserve">As mentioned within the Chapter </w:t>
      </w:r>
      <w:r w:rsidR="008913AA">
        <w:t>5.5.1</w:t>
      </w:r>
      <w:r>
        <w:t xml:space="preserve"> the pre-determined brightness value to activate the automatic headlights was stated to be less than 220. In order to gain thi</w:t>
      </w:r>
      <w:r w:rsidR="00BB31D3">
        <w:t>s value a survey was conducted with f</w:t>
      </w:r>
      <w:r>
        <w:t>ive experienced drivers.</w:t>
      </w:r>
    </w:p>
    <w:p w14:paraId="0C69571E" w14:textId="2E08B3B2" w:rsidR="00A0166C" w:rsidRDefault="00A0166C" w:rsidP="003123D5">
      <w:r>
        <w:t xml:space="preserve">The purpose of the survey was to ask the experienced drivers at what level of light do they deem </w:t>
      </w:r>
      <w:r w:rsidR="008913AA">
        <w:t>appropriate</w:t>
      </w:r>
      <w:r>
        <w:t xml:space="preserve"> for the activation of </w:t>
      </w:r>
      <w:r w:rsidR="00B7339C">
        <w:t xml:space="preserve">the </w:t>
      </w:r>
      <w:r>
        <w:t xml:space="preserve">headlights </w:t>
      </w:r>
      <w:r w:rsidR="008913AA">
        <w:t>in</w:t>
      </w:r>
      <w:r>
        <w:t xml:space="preserve"> their car. To do this, they all had to fill out the survey form leaving the adjacent box to ‘Lux Level Chosen’ blank. The survey form is</w:t>
      </w:r>
      <w:r w:rsidR="00BB31D3">
        <w:t xml:space="preserve"> found </w:t>
      </w:r>
      <w:r w:rsidR="008913AA">
        <w:t>in Fig</w:t>
      </w:r>
      <w:r w:rsidR="00B7339C">
        <w:t>ure 38</w:t>
      </w:r>
      <w:r>
        <w:t>. A light meter was u</w:t>
      </w:r>
      <w:r w:rsidR="003123D5">
        <w:t>sed to read the level of light</w:t>
      </w:r>
      <w:r w:rsidR="008913AA">
        <w:t xml:space="preserve"> in Lux.</w:t>
      </w:r>
      <w:r>
        <w:t xml:space="preserve"> </w:t>
      </w:r>
    </w:p>
    <w:p w14:paraId="403FC116" w14:textId="6A9510CD" w:rsidR="00A0166C" w:rsidRDefault="00A0166C" w:rsidP="008913AA">
      <w:r>
        <w:t xml:space="preserve">Once the form was filled out, each driver </w:t>
      </w:r>
      <w:r w:rsidR="0002019F">
        <w:t>stood</w:t>
      </w:r>
      <w:r>
        <w:t xml:space="preserve"> outside around evening time. As the survey was completed during the month of May, the evening time</w:t>
      </w:r>
      <w:r w:rsidR="003123D5">
        <w:t xml:space="preserve"> is when it starts </w:t>
      </w:r>
      <w:r w:rsidR="008913AA">
        <w:t>to get dark</w:t>
      </w:r>
      <w:r>
        <w:t xml:space="preserve">. Ensuring there was nothing above the light meter to obstruct the light, </w:t>
      </w:r>
      <w:r w:rsidRPr="008913AA">
        <w:t xml:space="preserve">the </w:t>
      </w:r>
      <w:r w:rsidR="008913AA" w:rsidRPr="008913AA">
        <w:t>recordings began</w:t>
      </w:r>
      <w:r>
        <w:t xml:space="preserve">. </w:t>
      </w:r>
    </w:p>
    <w:p w14:paraId="68DF42C1" w14:textId="5AB62815" w:rsidR="00A0166C" w:rsidRDefault="00A0166C" w:rsidP="008913AA">
      <w:r>
        <w:t xml:space="preserve">When the driver taking the survey deemed it dark enough for </w:t>
      </w:r>
      <w:r w:rsidR="00BB31D3">
        <w:t>the activation of their he</w:t>
      </w:r>
      <w:r>
        <w:t>adlights</w:t>
      </w:r>
      <w:r w:rsidR="00BB31D3">
        <w:t>, the l</w:t>
      </w:r>
      <w:r>
        <w:t>ux level fr</w:t>
      </w:r>
      <w:r w:rsidR="00BB31D3">
        <w:t xml:space="preserve">om the light meter was read and then recorded </w:t>
      </w:r>
      <w:r>
        <w:t xml:space="preserve">within the Lux Level Chosen section of the form. </w:t>
      </w:r>
    </w:p>
    <w:p w14:paraId="5810D72E" w14:textId="77777777" w:rsidR="00A0166C" w:rsidRDefault="00A0166C" w:rsidP="00A0166C">
      <w:r>
        <w:rPr>
          <w:noProof/>
        </w:rPr>
        <w:drawing>
          <wp:inline distT="0" distB="0" distL="0" distR="0" wp14:anchorId="298372B9" wp14:editId="32D4F88D">
            <wp:extent cx="5731510" cy="1843405"/>
            <wp:effectExtent l="0" t="0" r="254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1843405"/>
                    </a:xfrm>
                    <a:prstGeom prst="rect">
                      <a:avLst/>
                    </a:prstGeom>
                  </pic:spPr>
                </pic:pic>
              </a:graphicData>
            </a:graphic>
          </wp:inline>
        </w:drawing>
      </w:r>
    </w:p>
    <w:p w14:paraId="191BDD39" w14:textId="77777777" w:rsidR="00A0166C" w:rsidRDefault="00A0166C" w:rsidP="00A0166C">
      <w:pPr>
        <w:pStyle w:val="Caption"/>
      </w:pPr>
      <w:bookmarkStart w:id="147" w:name="_Toc103277558"/>
      <w:r>
        <w:t xml:space="preserve">Figure </w:t>
      </w:r>
      <w:r>
        <w:fldChar w:fldCharType="begin"/>
      </w:r>
      <w:r>
        <w:instrText xml:space="preserve"> SEQ Figure \* ARABIC </w:instrText>
      </w:r>
      <w:r>
        <w:fldChar w:fldCharType="separate"/>
      </w:r>
      <w:r w:rsidR="003F1A94">
        <w:rPr>
          <w:noProof/>
        </w:rPr>
        <w:t>38</w:t>
      </w:r>
      <w:r>
        <w:fldChar w:fldCharType="end"/>
      </w:r>
      <w:r>
        <w:t>: Survey Form</w:t>
      </w:r>
      <w:bookmarkEnd w:id="147"/>
    </w:p>
    <w:p w14:paraId="1F1BD599" w14:textId="09DE05A8" w:rsidR="008913AA" w:rsidRPr="008913AA" w:rsidRDefault="003123D5" w:rsidP="003123D5">
      <w:r>
        <w:br w:type="page"/>
      </w:r>
    </w:p>
    <w:p w14:paraId="5D02A18E" w14:textId="5EAB6C92" w:rsidR="00A0166C" w:rsidRDefault="00BB31D3" w:rsidP="00BB31D3">
      <w:pPr>
        <w:pStyle w:val="Heading3"/>
      </w:pPr>
      <w:bookmarkStart w:id="148" w:name="_Toc103289284"/>
      <w:r>
        <w:lastRenderedPageBreak/>
        <w:t>6.1.1 Lux Level Survey Results</w:t>
      </w:r>
      <w:bookmarkEnd w:id="148"/>
    </w:p>
    <w:p w14:paraId="48FCBA39" w14:textId="7DCB079F" w:rsidR="00A0166C" w:rsidRDefault="00BB31D3" w:rsidP="008913AA">
      <w:r>
        <w:t>Once the drivers had completed the survey, their</w:t>
      </w:r>
      <w:r w:rsidR="00A0166C">
        <w:t xml:space="preserve"> forms </w:t>
      </w:r>
      <w:r>
        <w:t xml:space="preserve">and data were </w:t>
      </w:r>
      <w:r w:rsidR="008913AA">
        <w:t>recorded</w:t>
      </w:r>
      <w:r>
        <w:t xml:space="preserve">. The </w:t>
      </w:r>
      <w:r w:rsidR="00A0166C">
        <w:t xml:space="preserve">completed </w:t>
      </w:r>
      <w:r>
        <w:t>forms</w:t>
      </w:r>
      <w:r w:rsidR="008913AA">
        <w:t xml:space="preserve"> are shown below i</w:t>
      </w:r>
      <w:r w:rsidR="003123D5">
        <w:t>n Figure 39</w:t>
      </w:r>
      <w:r w:rsidR="00A0166C">
        <w:t>.</w:t>
      </w:r>
    </w:p>
    <w:p w14:paraId="2280FD4B" w14:textId="77777777" w:rsidR="00A0166C" w:rsidRDefault="00A0166C" w:rsidP="00A0166C">
      <w:r>
        <w:rPr>
          <w:noProof/>
        </w:rPr>
        <w:drawing>
          <wp:inline distT="0" distB="0" distL="0" distR="0" wp14:anchorId="2F500ECB" wp14:editId="47DD9CAF">
            <wp:extent cx="5261317" cy="3946279"/>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urvey - Results.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271460" cy="3953887"/>
                    </a:xfrm>
                    <a:prstGeom prst="rect">
                      <a:avLst/>
                    </a:prstGeom>
                  </pic:spPr>
                </pic:pic>
              </a:graphicData>
            </a:graphic>
          </wp:inline>
        </w:drawing>
      </w:r>
    </w:p>
    <w:p w14:paraId="40091EF2" w14:textId="052EA60B" w:rsidR="00A0166C" w:rsidRDefault="00A0166C" w:rsidP="00A0166C">
      <w:pPr>
        <w:pStyle w:val="Caption"/>
      </w:pPr>
      <w:bookmarkStart w:id="149" w:name="_Toc103277559"/>
      <w:r>
        <w:t xml:space="preserve">Figure </w:t>
      </w:r>
      <w:r>
        <w:fldChar w:fldCharType="begin"/>
      </w:r>
      <w:r>
        <w:instrText xml:space="preserve"> SEQ Figure \* ARABIC </w:instrText>
      </w:r>
      <w:r>
        <w:fldChar w:fldCharType="separate"/>
      </w:r>
      <w:r w:rsidR="003F1A94">
        <w:rPr>
          <w:noProof/>
        </w:rPr>
        <w:t>39</w:t>
      </w:r>
      <w:r>
        <w:fldChar w:fldCharType="end"/>
      </w:r>
      <w:r>
        <w:t>: Completed Survey Forms</w:t>
      </w:r>
      <w:bookmarkEnd w:id="149"/>
    </w:p>
    <w:p w14:paraId="1650B6F5" w14:textId="1DDF5313" w:rsidR="00A0166C" w:rsidRPr="00247C8A" w:rsidRDefault="00A0166C" w:rsidP="00B053CD">
      <w:r>
        <w:t xml:space="preserve">It was important to gain a lux level of five different drivers as it is a matter of personal opinion as to when </w:t>
      </w:r>
      <w:r w:rsidR="008913AA">
        <w:t xml:space="preserve">they thought the </w:t>
      </w:r>
      <w:r>
        <w:t xml:space="preserve">headlights </w:t>
      </w:r>
      <w:r w:rsidR="00B053CD">
        <w:t xml:space="preserve">should be activated. The rationale for selecting five participates was to gain a variety of opinions. </w:t>
      </w:r>
      <w:r w:rsidR="003123D5">
        <w:t>As shown in Figure 39</w:t>
      </w:r>
      <w:r>
        <w:t xml:space="preserve"> the resultant lux levels chosen showed no major anomaly’s. </w:t>
      </w:r>
    </w:p>
    <w:p w14:paraId="31879E96" w14:textId="26EDCE75" w:rsidR="00A0166C" w:rsidRDefault="00A0166C" w:rsidP="00BB31D3">
      <w:r>
        <w:t>The average lux level from the five drivers</w:t>
      </w:r>
      <w:r w:rsidR="00BB31D3">
        <w:t xml:space="preserve"> results were</w:t>
      </w:r>
      <w:r>
        <w:t xml:space="preserve"> calculated, as this was going to be the lux level of activation for th</w:t>
      </w:r>
      <w:r w:rsidR="00BB31D3">
        <w:t>e automatic headlights.</w:t>
      </w:r>
      <w:r>
        <w:t xml:space="preserve"> </w:t>
      </w:r>
      <w:r w:rsidR="00BB31D3">
        <w:t>T</w:t>
      </w:r>
      <w:r>
        <w:t xml:space="preserve">he equation </w:t>
      </w:r>
      <w:r w:rsidR="00BB31D3">
        <w:t xml:space="preserve">used to calculate the average lux level from the results </w:t>
      </w:r>
      <w:r>
        <w:t>is shown below.</w:t>
      </w:r>
    </w:p>
    <w:p w14:paraId="3ADBA234" w14:textId="77777777" w:rsidR="00A0166C" w:rsidRPr="00C85147" w:rsidRDefault="00A0166C" w:rsidP="00A0166C">
      <m:oMathPara>
        <m:oMath>
          <m:f>
            <m:fPr>
              <m:ctrlPr>
                <w:rPr>
                  <w:rFonts w:ascii="Cambria Math" w:hAnsi="Cambria Math"/>
                  <w:i/>
                </w:rPr>
              </m:ctrlPr>
            </m:fPr>
            <m:num>
              <m:r>
                <w:rPr>
                  <w:rFonts w:ascii="Cambria Math" w:hAnsi="Cambria Math"/>
                </w:rPr>
                <m:t>Total levels of lux</m:t>
              </m:r>
            </m:num>
            <m:den>
              <m:r>
                <w:rPr>
                  <w:rFonts w:ascii="Cambria Math" w:hAnsi="Cambria Math"/>
                </w:rPr>
                <m:t>Number of drivers</m:t>
              </m:r>
            </m:den>
          </m:f>
          <m:r>
            <w:rPr>
              <w:rFonts w:ascii="Cambria Math" w:hAnsi="Cambria Math"/>
            </w:rPr>
            <m:t>=</m:t>
          </m:r>
          <m:r>
            <m:rPr>
              <m:sty m:val="bi"/>
            </m:rPr>
            <w:rPr>
              <w:rFonts w:ascii="Cambria Math" w:hAnsi="Cambria Math"/>
            </w:rPr>
            <m:t>Average lux level</m:t>
          </m:r>
        </m:oMath>
      </m:oMathPara>
    </w:p>
    <w:p w14:paraId="16EA8A32" w14:textId="77777777" w:rsidR="00A0166C" w:rsidRPr="00247C8A" w:rsidRDefault="00A0166C" w:rsidP="00A0166C"/>
    <w:p w14:paraId="3EC469D2" w14:textId="77777777" w:rsidR="00A0166C" w:rsidRPr="00C85147" w:rsidRDefault="00A0166C" w:rsidP="00A0166C">
      <m:oMathPara>
        <m:oMath>
          <m:d>
            <m:dPr>
              <m:ctrlPr>
                <w:rPr>
                  <w:rFonts w:ascii="Cambria Math" w:hAnsi="Cambria Math"/>
                  <w:i/>
                </w:rPr>
              </m:ctrlPr>
            </m:dPr>
            <m:e>
              <m:f>
                <m:fPr>
                  <m:ctrlPr>
                    <w:rPr>
                      <w:rFonts w:ascii="Cambria Math" w:hAnsi="Cambria Math"/>
                      <w:i/>
                    </w:rPr>
                  </m:ctrlPr>
                </m:fPr>
                <m:num>
                  <m:r>
                    <w:rPr>
                      <w:rFonts w:ascii="Cambria Math" w:hAnsi="Cambria Math"/>
                    </w:rPr>
                    <m:t>1063+947+945+848+883</m:t>
                  </m:r>
                </m:num>
                <m:den>
                  <m:r>
                    <w:rPr>
                      <w:rFonts w:ascii="Cambria Math" w:hAnsi="Cambria Math"/>
                    </w:rPr>
                    <m:t>5</m:t>
                  </m:r>
                </m:den>
              </m:f>
            </m:e>
          </m:d>
          <m:r>
            <w:rPr>
              <w:rFonts w:ascii="Cambria Math" w:hAnsi="Cambria Math"/>
            </w:rPr>
            <m:t>=</m:t>
          </m:r>
          <m:r>
            <m:rPr>
              <m:sty m:val="bi"/>
            </m:rPr>
            <w:rPr>
              <w:rFonts w:ascii="Cambria Math" w:hAnsi="Cambria Math"/>
            </w:rPr>
            <m:t>Average lux level</m:t>
          </m:r>
        </m:oMath>
      </m:oMathPara>
    </w:p>
    <w:p w14:paraId="101C65F9" w14:textId="77777777" w:rsidR="00A0166C" w:rsidRPr="00247C8A" w:rsidRDefault="00A0166C" w:rsidP="00A0166C"/>
    <w:p w14:paraId="2C80BC47" w14:textId="77777777" w:rsidR="00A0166C" w:rsidRPr="00C85147" w:rsidRDefault="00A0166C" w:rsidP="00A0166C">
      <m:oMathPara>
        <m:oMath>
          <m:f>
            <m:fPr>
              <m:ctrlPr>
                <w:rPr>
                  <w:rFonts w:ascii="Cambria Math" w:hAnsi="Cambria Math"/>
                  <w:i/>
                </w:rPr>
              </m:ctrlPr>
            </m:fPr>
            <m:num>
              <m:r>
                <w:rPr>
                  <w:rFonts w:ascii="Cambria Math" w:hAnsi="Cambria Math"/>
                </w:rPr>
                <m:t>4927</m:t>
              </m:r>
            </m:num>
            <m:den>
              <m:r>
                <w:rPr>
                  <w:rFonts w:ascii="Cambria Math" w:hAnsi="Cambria Math"/>
                </w:rPr>
                <m:t>5</m:t>
              </m:r>
            </m:den>
          </m:f>
          <m:r>
            <w:rPr>
              <w:rFonts w:ascii="Cambria Math" w:hAnsi="Cambria Math"/>
            </w:rPr>
            <m:t>=</m:t>
          </m:r>
          <m:r>
            <m:rPr>
              <m:sty m:val="bi"/>
            </m:rPr>
            <w:rPr>
              <w:rFonts w:ascii="Cambria Math" w:hAnsi="Cambria Math"/>
            </w:rPr>
            <m:t>Average lux level</m:t>
          </m:r>
        </m:oMath>
      </m:oMathPara>
    </w:p>
    <w:p w14:paraId="61C3B9D2" w14:textId="77777777" w:rsidR="00A0166C" w:rsidRPr="00C85147" w:rsidRDefault="00A0166C" w:rsidP="00A0166C"/>
    <w:p w14:paraId="5A3F3023" w14:textId="1BD0AFC1" w:rsidR="00A0166C" w:rsidRPr="00247C8A" w:rsidRDefault="00A0166C" w:rsidP="003123D5">
      <m:oMathPara>
        <m:oMath>
          <m:r>
            <w:rPr>
              <w:rFonts w:ascii="Cambria Math" w:hAnsi="Cambria Math"/>
            </w:rPr>
            <m:t>937=</m:t>
          </m:r>
          <m:r>
            <m:rPr>
              <m:sty m:val="bi"/>
            </m:rPr>
            <w:rPr>
              <w:rFonts w:ascii="Cambria Math" w:hAnsi="Cambria Math"/>
            </w:rPr>
            <m:t>Average lux level</m:t>
          </m:r>
        </m:oMath>
      </m:oMathPara>
    </w:p>
    <w:p w14:paraId="4526A0FB" w14:textId="3EE1FDAE" w:rsidR="00A0166C" w:rsidRDefault="00A0166C" w:rsidP="008913AA">
      <w:r>
        <w:lastRenderedPageBreak/>
        <w:t>As</w:t>
      </w:r>
      <w:r w:rsidR="00BB31D3">
        <w:t xml:space="preserve"> the average level of lux was 937, this was implemented into the automatic headlights function</w:t>
      </w:r>
      <w:r>
        <w:t xml:space="preserve">. </w:t>
      </w:r>
    </w:p>
    <w:p w14:paraId="16253B53" w14:textId="77777777" w:rsidR="003123D5" w:rsidRDefault="00A0166C" w:rsidP="003123D5">
      <w:r>
        <w:t>The light m</w:t>
      </w:r>
      <w:r w:rsidR="003123D5">
        <w:t xml:space="preserve">eter was used once more, as </w:t>
      </w:r>
      <w:r>
        <w:t>937</w:t>
      </w:r>
      <w:r w:rsidR="008D35AF">
        <w:t xml:space="preserve"> l</w:t>
      </w:r>
      <w:r w:rsidR="003123D5">
        <w:t>ux</w:t>
      </w:r>
      <w:r>
        <w:t xml:space="preserve"> needed to be recreated</w:t>
      </w:r>
      <w:r w:rsidR="008D35AF">
        <w:t>. W</w:t>
      </w:r>
      <w:r>
        <w:t>ithin a classroom in the university</w:t>
      </w:r>
      <w:r w:rsidR="008D35AF">
        <w:t xml:space="preserve"> t</w:t>
      </w:r>
      <w:r w:rsidR="003123D5">
        <w:t>he</w:t>
      </w:r>
      <w:r w:rsidR="008D35AF">
        <w:t xml:space="preserve"> level of light at</w:t>
      </w:r>
      <w:r w:rsidR="00BB31D3">
        <w:t xml:space="preserve"> 937 </w:t>
      </w:r>
      <w:r w:rsidR="008D35AF">
        <w:t xml:space="preserve">lux </w:t>
      </w:r>
      <w:r w:rsidR="00BB31D3">
        <w:t>was recreated</w:t>
      </w:r>
      <w:r w:rsidR="003123D5">
        <w:t>.</w:t>
      </w:r>
      <w:r>
        <w:t xml:space="preserve"> </w:t>
      </w:r>
      <w:r w:rsidR="003123D5">
        <w:t>L</w:t>
      </w:r>
      <w:r>
        <w:t xml:space="preserve">owering light levels </w:t>
      </w:r>
      <w:r w:rsidR="003123D5">
        <w:t xml:space="preserve">within the class room </w:t>
      </w:r>
      <w:r w:rsidR="00BB31D3">
        <w:t>consisted of</w:t>
      </w:r>
      <w:r>
        <w:t xml:space="preserve"> shutting the blinds</w:t>
      </w:r>
      <w:r w:rsidR="00BB31D3">
        <w:t xml:space="preserve"> and decreasing the light</w:t>
      </w:r>
      <w:r>
        <w:t xml:space="preserve"> until 937 </w:t>
      </w:r>
      <w:r w:rsidR="003123D5">
        <w:t xml:space="preserve">lux </w:t>
      </w:r>
      <w:r>
        <w:t xml:space="preserve">was reached. </w:t>
      </w:r>
    </w:p>
    <w:p w14:paraId="51C86920" w14:textId="4B4B846A" w:rsidR="00A0166C" w:rsidRDefault="00A0166C" w:rsidP="003123D5">
      <w:r>
        <w:t xml:space="preserve">Once the lux level 937 was reached, the system </w:t>
      </w:r>
      <w:r w:rsidR="008D35AF">
        <w:t>was</w:t>
      </w:r>
      <w:r>
        <w:t xml:space="preserve"> switched on and the brightness value which is read via the LDR, was recorded. The value </w:t>
      </w:r>
      <w:r w:rsidR="008D35AF">
        <w:t xml:space="preserve">which was </w:t>
      </w:r>
      <w:r>
        <w:t xml:space="preserve">recorded </w:t>
      </w:r>
      <w:r w:rsidR="008D35AF">
        <w:t>from the LCD screen was 220. This</w:t>
      </w:r>
      <w:r>
        <w:t xml:space="preserve"> was used as the pre-determined value that activates the headlights. If the brightness value</w:t>
      </w:r>
      <w:r w:rsidR="00BB31D3">
        <w:t xml:space="preserve"> read by the LDR</w:t>
      </w:r>
      <w:r>
        <w:t xml:space="preserve"> is less than 220, then the yellow LED will automatically</w:t>
      </w:r>
      <w:r w:rsidR="003123D5">
        <w:t xml:space="preserve"> activate. I</w:t>
      </w:r>
      <w:r>
        <w:t xml:space="preserve">f the brightness value </w:t>
      </w:r>
      <w:r w:rsidR="003123D5">
        <w:t xml:space="preserve">were </w:t>
      </w:r>
      <w:r>
        <w:t xml:space="preserve">220 or greater, then the yellow LED </w:t>
      </w:r>
      <w:r w:rsidR="003123D5">
        <w:t>would</w:t>
      </w:r>
      <w:r>
        <w:t xml:space="preserve"> deactivate. </w:t>
      </w:r>
    </w:p>
    <w:p w14:paraId="30A617E8" w14:textId="77777777" w:rsidR="008D35AF" w:rsidRPr="00AE333B" w:rsidRDefault="008D35AF" w:rsidP="008D35AF"/>
    <w:p w14:paraId="46AEF2B8" w14:textId="208495A1" w:rsidR="00D746D6" w:rsidRDefault="00BB31D3" w:rsidP="00501988">
      <w:pPr>
        <w:pStyle w:val="Heading3"/>
      </w:pPr>
      <w:bookmarkStart w:id="150" w:name="_Toc103289285"/>
      <w:r>
        <w:t>6.2</w:t>
      </w:r>
      <w:r w:rsidR="00D746D6">
        <w:t xml:space="preserve"> Coding Simulation</w:t>
      </w:r>
      <w:bookmarkEnd w:id="150"/>
    </w:p>
    <w:p w14:paraId="240B8EE0" w14:textId="2B06B3C1" w:rsidR="00D746D6" w:rsidRDefault="00315352" w:rsidP="00A11DE9">
      <w:r>
        <w:t xml:space="preserve">This section looks at how the coding </w:t>
      </w:r>
      <w:r w:rsidR="00A11DE9">
        <w:t>was</w:t>
      </w:r>
      <w:r>
        <w:t xml:space="preserve"> implemented </w:t>
      </w:r>
      <w:r w:rsidR="00D3233E">
        <w:t>with</w:t>
      </w:r>
      <w:r>
        <w:t xml:space="preserve">in </w:t>
      </w:r>
      <w:r w:rsidR="00D3233E">
        <w:t xml:space="preserve">the schematic on </w:t>
      </w:r>
      <w:r w:rsidR="00A11DE9">
        <w:t>Proteus. A</w:t>
      </w:r>
      <w:r>
        <w:t xml:space="preserve"> simulation of the system </w:t>
      </w:r>
      <w:r w:rsidR="00A11DE9">
        <w:t>was</w:t>
      </w:r>
      <w:r>
        <w:t xml:space="preserve"> run to </w:t>
      </w:r>
      <w:r w:rsidR="00802D45">
        <w:t>test</w:t>
      </w:r>
      <w:r>
        <w:t xml:space="preserve"> the </w:t>
      </w:r>
      <w:r w:rsidR="00A11DE9">
        <w:t xml:space="preserve">theory behind the </w:t>
      </w:r>
      <w:r>
        <w:t xml:space="preserve">code </w:t>
      </w:r>
      <w:r w:rsidR="00A11DE9">
        <w:t xml:space="preserve">that was </w:t>
      </w:r>
      <w:r w:rsidR="00AE333B">
        <w:t>written</w:t>
      </w:r>
      <w:r>
        <w:t xml:space="preserve">. </w:t>
      </w:r>
      <w:r w:rsidR="00AE333B">
        <w:t>An</w:t>
      </w:r>
      <w:r>
        <w:t xml:space="preserve"> advantage of using the Proteus simulation is that the code can be edited at any time, which helps make small or large modifications if needed. </w:t>
      </w:r>
      <w:r w:rsidR="00604DE2">
        <w:t xml:space="preserve">It also gives a clear indication as to what components or circuitry are not functioning </w:t>
      </w:r>
      <w:r w:rsidR="00A11DE9">
        <w:t>correctly</w:t>
      </w:r>
      <w:r w:rsidR="00604DE2">
        <w:t>.</w:t>
      </w:r>
    </w:p>
    <w:p w14:paraId="45649137" w14:textId="77777777" w:rsidR="00543648" w:rsidRDefault="00543648" w:rsidP="00802D45"/>
    <w:p w14:paraId="395E6630" w14:textId="5E44EC57" w:rsidR="00E46CE4" w:rsidRDefault="00BB31D3" w:rsidP="00501988">
      <w:pPr>
        <w:pStyle w:val="Heading3"/>
      </w:pPr>
      <w:bookmarkStart w:id="151" w:name="_Toc103289286"/>
      <w:r>
        <w:t>6.2</w:t>
      </w:r>
      <w:r w:rsidR="00CB1B5C">
        <w:t>.1</w:t>
      </w:r>
      <w:r w:rsidR="006D43FC">
        <w:t xml:space="preserve"> Reverse Activation Simulation</w:t>
      </w:r>
      <w:bookmarkEnd w:id="151"/>
      <w:r w:rsidR="006D43FC">
        <w:t xml:space="preserve"> </w:t>
      </w:r>
    </w:p>
    <w:p w14:paraId="04F08759" w14:textId="610245AA" w:rsidR="00A11DE9" w:rsidRDefault="00F33C20" w:rsidP="003123D5">
      <w:r>
        <w:t xml:space="preserve">Figure </w:t>
      </w:r>
      <w:r w:rsidR="003123D5">
        <w:t>40</w:t>
      </w:r>
      <w:r w:rsidR="00E46CE4">
        <w:t xml:space="preserve"> shows the </w:t>
      </w:r>
      <w:r w:rsidR="005D6693">
        <w:t>reverse function</w:t>
      </w:r>
      <w:r w:rsidR="00E46CE4">
        <w:t xml:space="preserve"> via a simulation on Proteus</w:t>
      </w:r>
      <w:r>
        <w:t xml:space="preserve">. </w:t>
      </w:r>
      <w:r w:rsidR="00ED7237">
        <w:t xml:space="preserve">The </w:t>
      </w:r>
      <w:r w:rsidR="00A21D08">
        <w:t>slide</w:t>
      </w:r>
      <w:r w:rsidR="00ED7237">
        <w:t xml:space="preserve"> switch</w:t>
      </w:r>
      <w:r w:rsidR="00D3233E">
        <w:t xml:space="preserve"> which operates the reverse gear</w:t>
      </w:r>
      <w:r w:rsidR="00ED7237">
        <w:t xml:space="preserve"> is activated within the following simulation</w:t>
      </w:r>
      <w:r w:rsidR="007A0D1C">
        <w:t xml:space="preserve"> and shows the message ‘Reverse’ on the LCD screen</w:t>
      </w:r>
      <w:r w:rsidR="00ED7237">
        <w:t xml:space="preserve">. As the reverse gear has been engaged the red LED </w:t>
      </w:r>
      <w:r w:rsidR="00A11DE9">
        <w:t>is</w:t>
      </w:r>
      <w:r w:rsidR="005D6693">
        <w:t xml:space="preserve"> </w:t>
      </w:r>
      <w:r w:rsidR="00A11DE9">
        <w:t>active, which</w:t>
      </w:r>
      <w:r w:rsidR="00ED7237">
        <w:t xml:space="preserve"> simulates the reverse gear being shown as active on </w:t>
      </w:r>
      <w:r w:rsidR="005D6693">
        <w:t>a</w:t>
      </w:r>
      <w:r w:rsidR="00ED7237">
        <w:t xml:space="preserve"> </w:t>
      </w:r>
      <w:r w:rsidR="005D6693">
        <w:t>car’s</w:t>
      </w:r>
      <w:r w:rsidR="00ED7237">
        <w:t xml:space="preserve"> dashboard</w:t>
      </w:r>
      <w:r>
        <w:t xml:space="preserve"> or display screen</w:t>
      </w:r>
      <w:r w:rsidR="00ED7237">
        <w:t>.</w:t>
      </w:r>
    </w:p>
    <w:p w14:paraId="5394CE80" w14:textId="0075A351" w:rsidR="00A11DE9" w:rsidRDefault="00A11DE9" w:rsidP="003123D5">
      <w:r>
        <w:t>As the car is</w:t>
      </w:r>
      <w:r w:rsidR="00693A53">
        <w:t xml:space="preserve"> in reverse, the </w:t>
      </w:r>
      <w:r>
        <w:t>ultrasonic</w:t>
      </w:r>
      <w:r w:rsidR="00693A53">
        <w:t xml:space="preserve"> sensor </w:t>
      </w:r>
      <w:r>
        <w:t>is</w:t>
      </w:r>
      <w:r w:rsidR="00F33C20">
        <w:t xml:space="preserve"> now</w:t>
      </w:r>
      <w:r w:rsidR="00693A53">
        <w:t xml:space="preserve"> </w:t>
      </w:r>
      <w:r>
        <w:t xml:space="preserve">active </w:t>
      </w:r>
      <w:r w:rsidR="00693A53">
        <w:t xml:space="preserve">and </w:t>
      </w:r>
      <w:r>
        <w:t>it takes</w:t>
      </w:r>
      <w:r w:rsidR="00693A53">
        <w:t xml:space="preserve"> reoccurring readings until the reverse</w:t>
      </w:r>
      <w:r w:rsidR="005643C9">
        <w:t xml:space="preserve"> gear</w:t>
      </w:r>
      <w:r w:rsidR="003123D5">
        <w:t xml:space="preserve"> is disengaged</w:t>
      </w:r>
      <w:r w:rsidR="00693A53">
        <w:t>. Once the reverse switch is returned to open, the red LED will deactivate, showing that the car is no longer in the reverse gear.</w:t>
      </w:r>
      <w:r w:rsidR="006D43FC">
        <w:t xml:space="preserve"> </w:t>
      </w:r>
    </w:p>
    <w:p w14:paraId="5E04B469" w14:textId="6F2A0C94" w:rsidR="003123D5" w:rsidRDefault="00442A80" w:rsidP="00544874">
      <w:r>
        <w:t>Each</w:t>
      </w:r>
      <w:r w:rsidR="00F33C20">
        <w:t xml:space="preserve"> set of</w:t>
      </w:r>
      <w:r>
        <w:t xml:space="preserve"> </w:t>
      </w:r>
      <w:r w:rsidR="005E67AB">
        <w:t>‘X</w:t>
      </w:r>
      <w:r>
        <w:t>X</w:t>
      </w:r>
      <w:r w:rsidR="005E67AB">
        <w:t>’</w:t>
      </w:r>
      <w:r>
        <w:t xml:space="preserve"> that appears on the LCD screen </w:t>
      </w:r>
      <w:r w:rsidR="00A11DE9" w:rsidRPr="003123D5">
        <w:t>replicates 20cm</w:t>
      </w:r>
      <w:r w:rsidR="003123D5">
        <w:t>, the LCD screen would only show measurements in sequences of 20cm.</w:t>
      </w:r>
      <w:r w:rsidR="00544874">
        <w:t xml:space="preserve"> 20cm was used per XX for accuracy and detailed measuring.</w:t>
      </w:r>
      <w:r w:rsidR="003123D5">
        <w:t xml:space="preserve"> </w:t>
      </w:r>
      <w:r w:rsidR="005D6693">
        <w:t xml:space="preserve">To test </w:t>
      </w:r>
      <w:r w:rsidR="00544874">
        <w:t>the</w:t>
      </w:r>
      <w:r w:rsidR="005D6693">
        <w:t xml:space="preserve"> theory out via a simulation in Proteus a distance is se</w:t>
      </w:r>
      <w:r w:rsidR="00F33C20">
        <w:t>t on the ultrasonic sensor, this</w:t>
      </w:r>
      <w:r w:rsidR="005D6693">
        <w:t xml:space="preserve"> distance is shown below</w:t>
      </w:r>
      <w:r w:rsidR="00544874">
        <w:t xml:space="preserve"> within Figure 40</w:t>
      </w:r>
      <w:r w:rsidR="005D6693">
        <w:t>.</w:t>
      </w:r>
    </w:p>
    <w:p w14:paraId="48025EDE" w14:textId="7589FA94" w:rsidR="00E46CE4" w:rsidRPr="00E46CE4" w:rsidRDefault="005E67AB" w:rsidP="003123D5">
      <w:r>
        <w:rPr>
          <w:noProof/>
        </w:rPr>
        <w:drawing>
          <wp:inline distT="0" distB="0" distL="0" distR="0" wp14:anchorId="47EED1E4" wp14:editId="00574F3D">
            <wp:extent cx="3840480" cy="2504013"/>
            <wp:effectExtent l="0" t="0" r="762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26178" cy="2559889"/>
                    </a:xfrm>
                    <a:prstGeom prst="rect">
                      <a:avLst/>
                    </a:prstGeom>
                  </pic:spPr>
                </pic:pic>
              </a:graphicData>
            </a:graphic>
          </wp:inline>
        </w:drawing>
      </w:r>
    </w:p>
    <w:p w14:paraId="26DB14AF" w14:textId="30878BFC" w:rsidR="005D6693" w:rsidRPr="005D6693" w:rsidRDefault="00ED7237" w:rsidP="003123D5">
      <w:pPr>
        <w:pStyle w:val="Caption"/>
      </w:pPr>
      <w:bookmarkStart w:id="152" w:name="_Toc103277560"/>
      <w:r>
        <w:lastRenderedPageBreak/>
        <w:t xml:space="preserve">Figure </w:t>
      </w:r>
      <w:r w:rsidR="00020589">
        <w:fldChar w:fldCharType="begin"/>
      </w:r>
      <w:r w:rsidR="00020589">
        <w:instrText xml:space="preserve"> SEQ Figure \* ARABIC </w:instrText>
      </w:r>
      <w:r w:rsidR="00020589">
        <w:fldChar w:fldCharType="separate"/>
      </w:r>
      <w:r w:rsidR="003F1A94">
        <w:rPr>
          <w:noProof/>
        </w:rPr>
        <w:t>40</w:t>
      </w:r>
      <w:r w:rsidR="00020589">
        <w:rPr>
          <w:noProof/>
        </w:rPr>
        <w:fldChar w:fldCharType="end"/>
      </w:r>
      <w:r>
        <w:t>: Reverse Activated</w:t>
      </w:r>
      <w:r w:rsidR="00C72CD5">
        <w:t xml:space="preserve"> – 100cm</w:t>
      </w:r>
      <w:bookmarkEnd w:id="152"/>
    </w:p>
    <w:p w14:paraId="0470F08B" w14:textId="64592077" w:rsidR="005D6693" w:rsidRDefault="00BB31D3" w:rsidP="003915F1">
      <w:pPr>
        <w:pStyle w:val="Heading4"/>
      </w:pPr>
      <w:bookmarkStart w:id="153" w:name="_Toc103289287"/>
      <w:r>
        <w:t>6.2</w:t>
      </w:r>
      <w:r w:rsidR="005D6693">
        <w:t xml:space="preserve">.1.1 </w:t>
      </w:r>
      <w:r w:rsidR="003915F1">
        <w:t>Analysis</w:t>
      </w:r>
      <w:r w:rsidR="005D6693">
        <w:t xml:space="preserve"> of Reverse Activation</w:t>
      </w:r>
      <w:r w:rsidR="00501988">
        <w:t xml:space="preserve"> Simulation</w:t>
      </w:r>
      <w:bookmarkEnd w:id="153"/>
      <w:r w:rsidR="00501988">
        <w:t xml:space="preserve"> </w:t>
      </w:r>
    </w:p>
    <w:p w14:paraId="1ECE8897" w14:textId="5300D39A" w:rsidR="00F33C20" w:rsidRDefault="005D6693" w:rsidP="003123D5">
      <w:r>
        <w:t>To prove that the theory behind the cod</w:t>
      </w:r>
      <w:r w:rsidR="00A11DE9">
        <w:t>ing</w:t>
      </w:r>
      <w:r>
        <w:t xml:space="preserve"> works successfully </w:t>
      </w:r>
      <w:r w:rsidR="00A11DE9">
        <w:t>for</w:t>
      </w:r>
      <w:r>
        <w:t xml:space="preserve"> detecting an object via the ultrasonic</w:t>
      </w:r>
      <w:r w:rsidR="00A11DE9">
        <w:t xml:space="preserve"> sensor,</w:t>
      </w:r>
      <w:r w:rsidR="002908DF">
        <w:t xml:space="preserve"> a</w:t>
      </w:r>
      <w:r w:rsidR="00F33C20">
        <w:t xml:space="preserve"> distance of 100cm </w:t>
      </w:r>
      <w:r w:rsidR="003123D5">
        <w:t>was</w:t>
      </w:r>
      <w:r w:rsidR="00F33C20">
        <w:t xml:space="preserve"> set at the ultrasonic sensor. T</w:t>
      </w:r>
      <w:r>
        <w:t xml:space="preserve">his distance replicates an object that is 100cm away from the ultrasonic sensor. </w:t>
      </w:r>
    </w:p>
    <w:p w14:paraId="65D3A94F" w14:textId="147A0BCB" w:rsidR="00B907E4" w:rsidRDefault="005D6693" w:rsidP="003123D5">
      <w:r>
        <w:t xml:space="preserve">The theory behind the code </w:t>
      </w:r>
      <w:r w:rsidR="00A11DE9">
        <w:t>was</w:t>
      </w:r>
      <w:r w:rsidR="002908DF">
        <w:t xml:space="preserve"> proven to be</w:t>
      </w:r>
      <w:r>
        <w:t xml:space="preserve"> successful as 100cm is set on the ultrasonic sensor whilst five</w:t>
      </w:r>
      <w:r w:rsidR="00965214">
        <w:t xml:space="preserve"> </w:t>
      </w:r>
      <w:r w:rsidR="00965214" w:rsidRPr="00F33C20">
        <w:t>sets of</w:t>
      </w:r>
      <w:r w:rsidRPr="00F33C20">
        <w:t xml:space="preserve"> X</w:t>
      </w:r>
      <w:r w:rsidR="00965214" w:rsidRPr="00F33C20">
        <w:t>X</w:t>
      </w:r>
      <w:r w:rsidRPr="00F33C20">
        <w:t>’s</w:t>
      </w:r>
      <w:r>
        <w:t xml:space="preserve"> appear on the </w:t>
      </w:r>
      <w:r w:rsidR="00B907E4">
        <w:t>LCD</w:t>
      </w:r>
      <w:r w:rsidR="00F33C20">
        <w:t xml:space="preserve"> screen</w:t>
      </w:r>
      <w:r w:rsidR="00960E0A">
        <w:t xml:space="preserve">, as shown in Figure </w:t>
      </w:r>
      <w:r w:rsidR="003123D5">
        <w:t>40</w:t>
      </w:r>
      <w:r w:rsidR="00B907E4">
        <w:t>. As each</w:t>
      </w:r>
      <w:r w:rsidR="00965214">
        <w:t xml:space="preserve"> set of</w:t>
      </w:r>
      <w:r w:rsidR="00B907E4">
        <w:t xml:space="preserve"> X</w:t>
      </w:r>
      <w:r w:rsidR="00965214">
        <w:t>X</w:t>
      </w:r>
      <w:r w:rsidR="00B907E4">
        <w:t xml:space="preserve"> replicates 20cm the following equation was used to calculate the total length replicated on the LCD screen:-</w:t>
      </w:r>
    </w:p>
    <w:p w14:paraId="7A982DE5" w14:textId="77777777" w:rsidR="003915F1" w:rsidRDefault="003915F1" w:rsidP="00A11DE9"/>
    <w:p w14:paraId="24B57772" w14:textId="6E09EBAD" w:rsidR="00B907E4" w:rsidRPr="00E65843" w:rsidRDefault="00E65843" w:rsidP="00544874">
      <m:oMathPara>
        <m:oMathParaPr>
          <m:jc m:val="center"/>
        </m:oMathParaPr>
        <m:oMath>
          <m:r>
            <w:rPr>
              <w:rFonts w:ascii="Cambria Math" w:hAnsi="Cambria Math"/>
            </w:rPr>
            <m:t xml:space="preserve">Total sets of </m:t>
          </m:r>
          <m:sSup>
            <m:sSupPr>
              <m:ctrlPr>
                <w:rPr>
                  <w:rFonts w:ascii="Cambria Math" w:hAnsi="Cambria Math"/>
                  <w:i/>
                </w:rPr>
              </m:ctrlPr>
            </m:sSupPr>
            <m:e>
              <m:r>
                <w:rPr>
                  <w:rFonts w:ascii="Cambria Math" w:hAnsi="Cambria Math"/>
                </w:rPr>
                <m:t>XX</m:t>
              </m:r>
            </m:e>
            <m:sup>
              <m:r>
                <w:rPr>
                  <w:rFonts w:ascii="Cambria Math" w:hAnsi="Cambria Math"/>
                </w:rPr>
                <m:t>'</m:t>
              </m:r>
            </m:sup>
          </m:sSup>
          <m:r>
            <w:rPr>
              <w:rFonts w:ascii="Cambria Math" w:hAnsi="Cambria Math"/>
            </w:rPr>
            <m:t>s on the LCD Screen ×20cm=</m:t>
          </m:r>
          <m:r>
            <m:rPr>
              <m:sty m:val="bi"/>
            </m:rPr>
            <w:rPr>
              <w:rFonts w:ascii="Cambria Math" w:hAnsi="Cambria Math"/>
            </w:rPr>
            <m:t xml:space="preserve">Distance </m:t>
          </m:r>
          <m:r>
            <m:rPr>
              <m:sty m:val="bi"/>
            </m:rPr>
            <w:rPr>
              <w:rFonts w:ascii="Cambria Math" w:hAnsi="Cambria Math"/>
            </w:rPr>
            <m:t>replicated</m:t>
          </m:r>
          <m:r>
            <m:rPr>
              <m:sty m:val="p"/>
            </m:rPr>
            <w:rPr>
              <w:rFonts w:ascii="Cambria Math" w:hAnsi="Cambria Math"/>
            </w:rPr>
            <w:br/>
          </m:r>
        </m:oMath>
        <m:oMath>
          <m:r>
            <m:rPr>
              <m:sty m:val="p"/>
            </m:rPr>
            <w:rPr>
              <w:rFonts w:ascii="Cambria Math" w:hAnsi="Cambria Math"/>
            </w:rPr>
            <w:br/>
          </m:r>
        </m:oMath>
        <m:oMath>
          <m:r>
            <w:rPr>
              <w:rFonts w:ascii="Cambria Math" w:hAnsi="Cambria Math"/>
            </w:rPr>
            <m:t>5 ×20cm=</m:t>
          </m:r>
          <m:r>
            <m:rPr>
              <m:sty m:val="bi"/>
            </m:rPr>
            <w:rPr>
              <w:rFonts w:ascii="Cambria Math" w:hAnsi="Cambria Math"/>
            </w:rPr>
            <m:t>100</m:t>
          </m:r>
          <m:r>
            <m:rPr>
              <m:sty m:val="bi"/>
            </m:rPr>
            <w:rPr>
              <w:rFonts w:ascii="Cambria Math" w:hAnsi="Cambria Math"/>
            </w:rPr>
            <m:t>cm</m:t>
          </m:r>
        </m:oMath>
      </m:oMathPara>
    </w:p>
    <w:p w14:paraId="4A3F5477" w14:textId="77777777" w:rsidR="003915F1" w:rsidRDefault="003915F1" w:rsidP="00A11DE9"/>
    <w:p w14:paraId="2647AD96" w14:textId="5DF664FD" w:rsidR="005D6693" w:rsidRDefault="002908DF" w:rsidP="00A11DE9">
      <w:r w:rsidRPr="00A11DE9">
        <w:t xml:space="preserve">This </w:t>
      </w:r>
      <w:r w:rsidR="00B907E4" w:rsidRPr="00A11DE9">
        <w:t xml:space="preserve">result </w:t>
      </w:r>
      <w:r w:rsidR="005D6693" w:rsidRPr="00A11DE9">
        <w:t xml:space="preserve">proves the theory behind the code </w:t>
      </w:r>
      <w:r w:rsidR="00A11DE9" w:rsidRPr="00A11DE9">
        <w:t>is successful.</w:t>
      </w:r>
      <w:r w:rsidR="00A11DE9">
        <w:t xml:space="preserve"> </w:t>
      </w:r>
      <w:r w:rsidR="005D6693">
        <w:t xml:space="preserve"> </w:t>
      </w:r>
    </w:p>
    <w:p w14:paraId="4AB9781D" w14:textId="2C95CA10" w:rsidR="00960E0A" w:rsidRDefault="00F33C20" w:rsidP="00A11DE9">
      <w:r>
        <w:t>This</w:t>
      </w:r>
      <w:r w:rsidR="002908DF">
        <w:t xml:space="preserve"> </w:t>
      </w:r>
      <w:r w:rsidR="00A11DE9">
        <w:t>simulation</w:t>
      </w:r>
      <w:r w:rsidR="002908DF">
        <w:t xml:space="preserve"> was repeated to prov</w:t>
      </w:r>
      <w:r w:rsidR="00A11DE9">
        <w:t>e the theory behind the coding</w:t>
      </w:r>
      <w:r w:rsidR="00544874">
        <w:t xml:space="preserve"> once more</w:t>
      </w:r>
      <w:r w:rsidR="00A11DE9">
        <w:t>. On</w:t>
      </w:r>
      <w:r w:rsidR="00544874">
        <w:t xml:space="preserve"> the</w:t>
      </w:r>
      <w:r w:rsidR="00A11DE9">
        <w:t xml:space="preserve"> second simulation </w:t>
      </w:r>
      <w:r w:rsidR="002908DF">
        <w:t xml:space="preserve">the distance set on the ultrasonic sensor </w:t>
      </w:r>
      <w:r w:rsidR="00543648">
        <w:t>was</w:t>
      </w:r>
      <w:r w:rsidR="00C72CD5">
        <w:t xml:space="preserve"> 140cm as shown below in Figure</w:t>
      </w:r>
      <w:r w:rsidR="00544874">
        <w:t xml:space="preserve"> 41</w:t>
      </w:r>
      <w:r w:rsidR="00C72CD5">
        <w:t>.</w:t>
      </w:r>
      <w:r w:rsidR="002908DF">
        <w:t xml:space="preserve"> </w:t>
      </w:r>
      <w:r w:rsidR="00C72CD5">
        <w:t xml:space="preserve">There were 7 sets of XX’s visual on the LCD screen, the equation used to calculate if it was calculating </w:t>
      </w:r>
      <w:r>
        <w:t xml:space="preserve">the distance </w:t>
      </w:r>
      <w:r w:rsidR="00C72CD5">
        <w:t>correctly was:-</w:t>
      </w:r>
    </w:p>
    <w:p w14:paraId="307C65A1" w14:textId="77777777" w:rsidR="003915F1" w:rsidRDefault="003915F1" w:rsidP="00A11DE9"/>
    <w:p w14:paraId="522F2323" w14:textId="7DEBCB9B" w:rsidR="00E65843" w:rsidRDefault="00E65843" w:rsidP="00544874">
      <m:oMathPara>
        <m:oMath>
          <m:r>
            <w:rPr>
              <w:rFonts w:ascii="Cambria Math" w:hAnsi="Cambria Math"/>
            </w:rPr>
            <m:t xml:space="preserve">Total sets of </m:t>
          </m:r>
          <m:sSup>
            <m:sSupPr>
              <m:ctrlPr>
                <w:rPr>
                  <w:rFonts w:ascii="Cambria Math" w:hAnsi="Cambria Math"/>
                  <w:i/>
                </w:rPr>
              </m:ctrlPr>
            </m:sSupPr>
            <m:e>
              <m:r>
                <w:rPr>
                  <w:rFonts w:ascii="Cambria Math" w:hAnsi="Cambria Math"/>
                </w:rPr>
                <m:t>XX</m:t>
              </m:r>
            </m:e>
            <m:sup>
              <m:r>
                <w:rPr>
                  <w:rFonts w:ascii="Cambria Math" w:hAnsi="Cambria Math"/>
                </w:rPr>
                <m:t>'</m:t>
              </m:r>
            </m:sup>
          </m:sSup>
          <m:r>
            <w:rPr>
              <w:rFonts w:ascii="Cambria Math" w:hAnsi="Cambria Math"/>
            </w:rPr>
            <m:t>s on the LCD Screen ×20cm=</m:t>
          </m:r>
          <m:r>
            <m:rPr>
              <m:sty m:val="bi"/>
            </m:rPr>
            <w:rPr>
              <w:rFonts w:ascii="Cambria Math" w:hAnsi="Cambria Math"/>
            </w:rPr>
            <m:t xml:space="preserve">Distance </m:t>
          </m:r>
          <m:r>
            <m:rPr>
              <m:sty m:val="bi"/>
            </m:rPr>
            <w:rPr>
              <w:rFonts w:ascii="Cambria Math" w:hAnsi="Cambria Math"/>
            </w:rPr>
            <m:t>replicated</m:t>
          </m:r>
          <m:r>
            <m:rPr>
              <m:sty m:val="p"/>
            </m:rPr>
            <w:rPr>
              <w:rFonts w:ascii="Cambria Math" w:hAnsi="Cambria Math"/>
            </w:rPr>
            <w:br/>
          </m:r>
        </m:oMath>
      </m:oMathPara>
    </w:p>
    <w:p w14:paraId="20F77FCA" w14:textId="565D6477" w:rsidR="00960E0A" w:rsidRPr="003915F1" w:rsidRDefault="00C72CD5" w:rsidP="00C72CD5">
      <w:pPr>
        <w:rPr>
          <w:b/>
          <w:bCs/>
        </w:rPr>
      </w:pPr>
      <m:oMathPara>
        <m:oMath>
          <m:r>
            <w:rPr>
              <w:rFonts w:ascii="Cambria Math" w:hAnsi="Cambria Math"/>
            </w:rPr>
            <m:t>7 ×20cm=</m:t>
          </m:r>
          <m:r>
            <m:rPr>
              <m:sty m:val="bi"/>
            </m:rPr>
            <w:rPr>
              <w:rFonts w:ascii="Cambria Math" w:hAnsi="Cambria Math"/>
            </w:rPr>
            <m:t>140</m:t>
          </m:r>
          <m:r>
            <m:rPr>
              <m:sty m:val="bi"/>
            </m:rPr>
            <w:rPr>
              <w:rFonts w:ascii="Cambria Math" w:hAnsi="Cambria Math"/>
            </w:rPr>
            <m:t>cm</m:t>
          </m:r>
        </m:oMath>
      </m:oMathPara>
    </w:p>
    <w:p w14:paraId="3B25B423" w14:textId="77777777" w:rsidR="003915F1" w:rsidRDefault="003915F1" w:rsidP="00C72CD5"/>
    <w:p w14:paraId="1D06D08A" w14:textId="06686AF8" w:rsidR="00442A80" w:rsidRDefault="00960E0A" w:rsidP="00C72CD5">
      <w:r>
        <w:t>The theory behind the code was again proven to be successful as the</w:t>
      </w:r>
      <w:r w:rsidR="00C72CD5">
        <w:t xml:space="preserve"> amount of</w:t>
      </w:r>
      <w:r>
        <w:t xml:space="preserve"> X</w:t>
      </w:r>
      <w:r w:rsidR="00C72CD5">
        <w:t>X</w:t>
      </w:r>
      <w:r>
        <w:t xml:space="preserve">’s replicated on the LCD screen were </w:t>
      </w:r>
      <w:r w:rsidR="00C72CD5">
        <w:t>seven</w:t>
      </w:r>
      <w:r w:rsidR="00F33C20">
        <w:t>, whilst the distance set on the ultrasonic sensor was 140cm</w:t>
      </w:r>
      <w:r w:rsidR="00C72CD5">
        <w:t>.</w:t>
      </w:r>
    </w:p>
    <w:p w14:paraId="5B498B74" w14:textId="2F77CF10" w:rsidR="00C72CD5" w:rsidRDefault="00C72CD5" w:rsidP="00C72CD5">
      <w:r>
        <w:rPr>
          <w:noProof/>
        </w:rPr>
        <w:drawing>
          <wp:inline distT="0" distB="0" distL="0" distR="0" wp14:anchorId="224F5E33" wp14:editId="20EE056A">
            <wp:extent cx="4121834" cy="2662798"/>
            <wp:effectExtent l="0" t="0" r="0" b="444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141287" cy="2675365"/>
                    </a:xfrm>
                    <a:prstGeom prst="rect">
                      <a:avLst/>
                    </a:prstGeom>
                  </pic:spPr>
                </pic:pic>
              </a:graphicData>
            </a:graphic>
          </wp:inline>
        </w:drawing>
      </w:r>
    </w:p>
    <w:p w14:paraId="1BC9E112" w14:textId="2EBB80E8" w:rsidR="00C72CD5" w:rsidRDefault="00C72CD5" w:rsidP="00C72CD5">
      <w:pPr>
        <w:pStyle w:val="Caption"/>
      </w:pPr>
      <w:bookmarkStart w:id="154" w:name="_Toc103277561"/>
      <w:r>
        <w:t xml:space="preserve">Figure </w:t>
      </w:r>
      <w:r>
        <w:fldChar w:fldCharType="begin"/>
      </w:r>
      <w:r>
        <w:instrText xml:space="preserve"> SEQ Figure \* ARABIC </w:instrText>
      </w:r>
      <w:r>
        <w:fldChar w:fldCharType="separate"/>
      </w:r>
      <w:r w:rsidR="003F1A94">
        <w:rPr>
          <w:noProof/>
        </w:rPr>
        <w:t>41</w:t>
      </w:r>
      <w:r>
        <w:fldChar w:fldCharType="end"/>
      </w:r>
      <w:r>
        <w:t>: Reverse Activated – 140cm</w:t>
      </w:r>
      <w:bookmarkEnd w:id="154"/>
    </w:p>
    <w:p w14:paraId="5F0561B5" w14:textId="75B13355" w:rsidR="000D01B1" w:rsidRDefault="00F33C20" w:rsidP="00544874">
      <w:pPr>
        <w:tabs>
          <w:tab w:val="left" w:pos="2071"/>
        </w:tabs>
      </w:pPr>
      <w:r>
        <w:lastRenderedPageBreak/>
        <w:t>A third and final</w:t>
      </w:r>
      <w:r w:rsidR="000D01B1">
        <w:t xml:space="preserve"> simulation was run to ensure the theory behind the coding </w:t>
      </w:r>
      <w:r w:rsidR="00544874">
        <w:t>was</w:t>
      </w:r>
      <w:r w:rsidR="000D01B1">
        <w:t xml:space="preserve"> correct</w:t>
      </w:r>
      <w:r w:rsidR="00A11DE9">
        <w:t xml:space="preserve">. </w:t>
      </w:r>
      <w:r w:rsidR="000D01B1">
        <w:t>The distance set at the ultrasonic sensor</w:t>
      </w:r>
      <w:r w:rsidR="00E65843">
        <w:t xml:space="preserve"> this time was 2</w:t>
      </w:r>
      <w:r w:rsidR="000D01B1">
        <w:t>0cm</w:t>
      </w:r>
      <w:r w:rsidR="00544874">
        <w:t>, as shown in Figure 42</w:t>
      </w:r>
      <w:r w:rsidR="000D01B1">
        <w:t>. The equation to calculate the amount of X</w:t>
      </w:r>
      <w:r w:rsidR="00E65843">
        <w:t>X</w:t>
      </w:r>
      <w:r w:rsidR="000D01B1">
        <w:t>’s and what it replicates is shown below:-</w:t>
      </w:r>
    </w:p>
    <w:p w14:paraId="2F538CD5" w14:textId="77777777" w:rsidR="003915F1" w:rsidRDefault="003915F1" w:rsidP="00A11DE9">
      <w:pPr>
        <w:tabs>
          <w:tab w:val="left" w:pos="2071"/>
        </w:tabs>
      </w:pPr>
    </w:p>
    <w:p w14:paraId="1088D2FC" w14:textId="110EB590" w:rsidR="00E65843" w:rsidRDefault="00E65843" w:rsidP="00544874">
      <w:pPr>
        <w:tabs>
          <w:tab w:val="left" w:pos="2071"/>
        </w:tabs>
      </w:pPr>
      <m:oMathPara>
        <m:oMath>
          <m:r>
            <w:rPr>
              <w:rFonts w:ascii="Cambria Math" w:hAnsi="Cambria Math"/>
            </w:rPr>
            <m:t xml:space="preserve">Total sets of </m:t>
          </m:r>
          <m:sSup>
            <m:sSupPr>
              <m:ctrlPr>
                <w:rPr>
                  <w:rFonts w:ascii="Cambria Math" w:hAnsi="Cambria Math"/>
                  <w:i/>
                </w:rPr>
              </m:ctrlPr>
            </m:sSupPr>
            <m:e>
              <m:r>
                <w:rPr>
                  <w:rFonts w:ascii="Cambria Math" w:hAnsi="Cambria Math"/>
                </w:rPr>
                <m:t>XX</m:t>
              </m:r>
            </m:e>
            <m:sup>
              <m:r>
                <w:rPr>
                  <w:rFonts w:ascii="Cambria Math" w:hAnsi="Cambria Math"/>
                </w:rPr>
                <m:t>'</m:t>
              </m:r>
            </m:sup>
          </m:sSup>
          <m:r>
            <w:rPr>
              <w:rFonts w:ascii="Cambria Math" w:hAnsi="Cambria Math"/>
            </w:rPr>
            <m:t>s on the LCD Screen ×20cm=</m:t>
          </m:r>
          <m:r>
            <m:rPr>
              <m:sty m:val="bi"/>
            </m:rPr>
            <w:rPr>
              <w:rFonts w:ascii="Cambria Math" w:hAnsi="Cambria Math"/>
            </w:rPr>
            <m:t xml:space="preserve">Distance </m:t>
          </m:r>
          <m:r>
            <m:rPr>
              <m:sty m:val="bi"/>
            </m:rPr>
            <w:rPr>
              <w:rFonts w:ascii="Cambria Math" w:hAnsi="Cambria Math"/>
            </w:rPr>
            <m:t>replicated</m:t>
          </m:r>
          <m:r>
            <m:rPr>
              <m:sty m:val="p"/>
            </m:rPr>
            <w:rPr>
              <w:rFonts w:ascii="Cambria Math" w:hAnsi="Cambria Math"/>
            </w:rPr>
            <w:br/>
          </m:r>
        </m:oMath>
      </m:oMathPara>
    </w:p>
    <w:p w14:paraId="70985C4A" w14:textId="462F21D3" w:rsidR="000D01B1" w:rsidRPr="003915F1" w:rsidRDefault="00E65843" w:rsidP="00E65843">
      <w:pPr>
        <w:tabs>
          <w:tab w:val="left" w:pos="2071"/>
        </w:tabs>
        <w:rPr>
          <w:b/>
          <w:bCs/>
        </w:rPr>
      </w:pPr>
      <m:oMathPara>
        <m:oMath>
          <m:r>
            <w:rPr>
              <w:rFonts w:ascii="Cambria Math" w:hAnsi="Cambria Math"/>
            </w:rPr>
            <m:t>1×20cm=</m:t>
          </m:r>
          <m:r>
            <m:rPr>
              <m:sty m:val="bi"/>
            </m:rPr>
            <w:rPr>
              <w:rFonts w:ascii="Cambria Math" w:hAnsi="Cambria Math"/>
            </w:rPr>
            <m:t>20</m:t>
          </m:r>
          <m:r>
            <m:rPr>
              <m:sty m:val="bi"/>
            </m:rPr>
            <w:rPr>
              <w:rFonts w:ascii="Cambria Math" w:hAnsi="Cambria Math"/>
            </w:rPr>
            <m:t>cm</m:t>
          </m:r>
        </m:oMath>
      </m:oMathPara>
    </w:p>
    <w:p w14:paraId="334E9BD3" w14:textId="77777777" w:rsidR="003915F1" w:rsidRPr="000D01B1" w:rsidRDefault="003915F1" w:rsidP="00E65843">
      <w:pPr>
        <w:tabs>
          <w:tab w:val="left" w:pos="2071"/>
        </w:tabs>
      </w:pPr>
    </w:p>
    <w:p w14:paraId="5DF11630" w14:textId="2A0B48F4" w:rsidR="000D01B1" w:rsidRDefault="00A11DE9" w:rsidP="00A11DE9">
      <w:pPr>
        <w:tabs>
          <w:tab w:val="left" w:pos="2071"/>
        </w:tabs>
      </w:pPr>
      <w:r>
        <w:t>The final simulation</w:t>
      </w:r>
      <w:r w:rsidR="000D01B1">
        <w:t xml:space="preserve"> proves that the </w:t>
      </w:r>
      <w:r>
        <w:t>theory behind the coding was successful as the ultrasonic sensor could replicate the distance an object was from it via set of XX’s</w:t>
      </w:r>
      <w:r w:rsidR="00544874">
        <w:t xml:space="preserve"> replicated</w:t>
      </w:r>
      <w:r>
        <w:t xml:space="preserve"> on the LCD screen. </w:t>
      </w:r>
    </w:p>
    <w:p w14:paraId="6CE89852" w14:textId="0FD39A7E" w:rsidR="000D01B1" w:rsidRDefault="00E65843" w:rsidP="000D01B1">
      <w:pPr>
        <w:tabs>
          <w:tab w:val="left" w:pos="2071"/>
        </w:tabs>
      </w:pPr>
      <w:r>
        <w:rPr>
          <w:noProof/>
        </w:rPr>
        <w:drawing>
          <wp:inline distT="0" distB="0" distL="0" distR="0" wp14:anchorId="43DA865A" wp14:editId="64DC1212">
            <wp:extent cx="4431323" cy="2864208"/>
            <wp:effectExtent l="0" t="0" r="762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444830" cy="2872938"/>
                    </a:xfrm>
                    <a:prstGeom prst="rect">
                      <a:avLst/>
                    </a:prstGeom>
                  </pic:spPr>
                </pic:pic>
              </a:graphicData>
            </a:graphic>
          </wp:inline>
        </w:drawing>
      </w:r>
    </w:p>
    <w:p w14:paraId="72B30860" w14:textId="1310BA87" w:rsidR="00E65843" w:rsidRDefault="00E65843" w:rsidP="00E65843">
      <w:pPr>
        <w:pStyle w:val="Caption"/>
      </w:pPr>
      <w:bookmarkStart w:id="155" w:name="_Toc103277562"/>
      <w:r>
        <w:t xml:space="preserve">Figure </w:t>
      </w:r>
      <w:r>
        <w:fldChar w:fldCharType="begin"/>
      </w:r>
      <w:r>
        <w:instrText xml:space="preserve"> SEQ Figure \* ARABIC </w:instrText>
      </w:r>
      <w:r>
        <w:fldChar w:fldCharType="separate"/>
      </w:r>
      <w:r w:rsidR="003F1A94">
        <w:rPr>
          <w:noProof/>
        </w:rPr>
        <w:t>42</w:t>
      </w:r>
      <w:r>
        <w:fldChar w:fldCharType="end"/>
      </w:r>
      <w:r>
        <w:t>: Reverse Activated – 20cm</w:t>
      </w:r>
      <w:bookmarkEnd w:id="155"/>
    </w:p>
    <w:p w14:paraId="5C0F7A30" w14:textId="58CF5901" w:rsidR="00DD720C" w:rsidRPr="00DD720C" w:rsidRDefault="00544874" w:rsidP="00544874">
      <w:r>
        <w:br w:type="page"/>
      </w:r>
    </w:p>
    <w:p w14:paraId="49028196" w14:textId="2F451DA8" w:rsidR="00693A53" w:rsidRDefault="00BB31D3" w:rsidP="00501988">
      <w:pPr>
        <w:pStyle w:val="Heading3"/>
      </w:pPr>
      <w:bookmarkStart w:id="156" w:name="_Toc103289288"/>
      <w:r>
        <w:lastRenderedPageBreak/>
        <w:t>6.2</w:t>
      </w:r>
      <w:r w:rsidR="002636D8">
        <w:t>.2</w:t>
      </w:r>
      <w:r w:rsidR="00442A80">
        <w:t xml:space="preserve"> M</w:t>
      </w:r>
      <w:r w:rsidR="008B6763">
        <w:t>anually</w:t>
      </w:r>
      <w:r w:rsidR="00442A80">
        <w:t xml:space="preserve"> Activated</w:t>
      </w:r>
      <w:r w:rsidR="003608D9">
        <w:t xml:space="preserve"> Yellow LED</w:t>
      </w:r>
      <w:r w:rsidR="00501988">
        <w:t xml:space="preserve"> Simulation</w:t>
      </w:r>
      <w:bookmarkEnd w:id="156"/>
      <w:r w:rsidR="00EF0CB5">
        <w:t xml:space="preserve"> </w:t>
      </w:r>
    </w:p>
    <w:p w14:paraId="18D781BD" w14:textId="65A68B3B" w:rsidR="00DD720C" w:rsidRDefault="005643C9" w:rsidP="00DB3064">
      <w:r>
        <w:t>When</w:t>
      </w:r>
      <w:r w:rsidR="008B6763">
        <w:t xml:space="preserve"> the push button switch</w:t>
      </w:r>
      <w:r>
        <w:t xml:space="preserve"> </w:t>
      </w:r>
      <w:r w:rsidR="005E07A5">
        <w:t>that</w:t>
      </w:r>
      <w:r>
        <w:t xml:space="preserve"> operates the </w:t>
      </w:r>
      <w:r w:rsidR="00A73717">
        <w:t>headlights</w:t>
      </w:r>
      <w:r w:rsidR="008B6763">
        <w:t xml:space="preserve"> is pressed once</w:t>
      </w:r>
      <w:r>
        <w:t>,</w:t>
      </w:r>
      <w:r w:rsidR="008B6763">
        <w:t xml:space="preserve"> </w:t>
      </w:r>
      <w:r w:rsidR="00A73717">
        <w:t>it will activate the headlights</w:t>
      </w:r>
      <w:r w:rsidR="008B6763">
        <w:t xml:space="preserve">, which is replicated as </w:t>
      </w:r>
      <w:r>
        <w:t>a single</w:t>
      </w:r>
      <w:r w:rsidR="00DB3064">
        <w:t xml:space="preserve"> y</w:t>
      </w:r>
      <w:r w:rsidR="00544874">
        <w:t>ellow LED, as shown in Figure 43</w:t>
      </w:r>
      <w:r w:rsidR="008B6763">
        <w:t>.</w:t>
      </w:r>
    </w:p>
    <w:p w14:paraId="297B0F6F" w14:textId="41383FC8" w:rsidR="00693A53" w:rsidRDefault="008014C3" w:rsidP="00544874">
      <w:r>
        <w:t>When the yello</w:t>
      </w:r>
      <w:r w:rsidR="00DD720C">
        <w:t>w LED is acti</w:t>
      </w:r>
      <w:r w:rsidR="00DB3064">
        <w:t>ve, the green LED is also activ</w:t>
      </w:r>
      <w:r w:rsidR="00DD720C">
        <w:t>e</w:t>
      </w:r>
      <w:r>
        <w:t xml:space="preserve">, which </w:t>
      </w:r>
      <w:r w:rsidR="00DD720C">
        <w:t>indicates</w:t>
      </w:r>
      <w:r>
        <w:t xml:space="preserve"> </w:t>
      </w:r>
      <w:r w:rsidR="00DB3064">
        <w:t xml:space="preserve">to the user </w:t>
      </w:r>
      <w:r>
        <w:t xml:space="preserve">that the </w:t>
      </w:r>
      <w:r w:rsidR="00A73717">
        <w:t>headlights are</w:t>
      </w:r>
      <w:r w:rsidR="00DD720C">
        <w:t xml:space="preserve"> operational. </w:t>
      </w:r>
      <w:r w:rsidR="008B6763">
        <w:t xml:space="preserve">By pressing </w:t>
      </w:r>
      <w:r w:rsidR="005643C9">
        <w:t>the push</w:t>
      </w:r>
      <w:r w:rsidR="008B6763">
        <w:t xml:space="preserve"> button switch once more, the relay </w:t>
      </w:r>
      <w:r w:rsidR="00093606">
        <w:t>will return to its normally</w:t>
      </w:r>
      <w:r w:rsidR="008B6763">
        <w:t xml:space="preserve"> open state, therefore deactivating the yellow LED</w:t>
      </w:r>
      <w:r w:rsidR="00DD720C">
        <w:t xml:space="preserve"> and green </w:t>
      </w:r>
      <w:r>
        <w:t>LED</w:t>
      </w:r>
      <w:r w:rsidR="008B6763">
        <w:t xml:space="preserve">. </w:t>
      </w:r>
      <w:r w:rsidR="00DB3064">
        <w:t>A is run</w:t>
      </w:r>
      <w:r>
        <w:t xml:space="preserve"> simulation</w:t>
      </w:r>
      <w:r w:rsidR="00DB3064">
        <w:t xml:space="preserve"> within Proteus</w:t>
      </w:r>
      <w:r w:rsidR="00C607F2">
        <w:t xml:space="preserve"> to </w:t>
      </w:r>
      <w:r w:rsidR="00DB3064">
        <w:t>find out</w:t>
      </w:r>
      <w:r w:rsidR="00C607F2">
        <w:t xml:space="preserve"> if the theory behind the coding </w:t>
      </w:r>
      <w:r w:rsidR="00DD720C">
        <w:t>is correct.</w:t>
      </w:r>
    </w:p>
    <w:p w14:paraId="55E06086" w14:textId="0F3ED012" w:rsidR="00031634" w:rsidRDefault="00031634" w:rsidP="00693A53">
      <w:r>
        <w:rPr>
          <w:noProof/>
        </w:rPr>
        <w:drawing>
          <wp:inline distT="0" distB="0" distL="0" distR="0" wp14:anchorId="77C0FD6E" wp14:editId="2B4E0F61">
            <wp:extent cx="4600135" cy="2951405"/>
            <wp:effectExtent l="0" t="0" r="0" b="190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Manual lights.PNG"/>
                    <pic:cNvPicPr/>
                  </pic:nvPicPr>
                  <pic:blipFill>
                    <a:blip r:embed="rId72">
                      <a:extLst>
                        <a:ext uri="{28A0092B-C50C-407E-A947-70E740481C1C}">
                          <a14:useLocalDpi xmlns:a14="http://schemas.microsoft.com/office/drawing/2010/main" val="0"/>
                        </a:ext>
                      </a:extLst>
                    </a:blip>
                    <a:stretch>
                      <a:fillRect/>
                    </a:stretch>
                  </pic:blipFill>
                  <pic:spPr>
                    <a:xfrm>
                      <a:off x="0" y="0"/>
                      <a:ext cx="4616257" cy="2961749"/>
                    </a:xfrm>
                    <a:prstGeom prst="rect">
                      <a:avLst/>
                    </a:prstGeom>
                  </pic:spPr>
                </pic:pic>
              </a:graphicData>
            </a:graphic>
          </wp:inline>
        </w:drawing>
      </w:r>
    </w:p>
    <w:p w14:paraId="0646B2DE" w14:textId="1E064486" w:rsidR="008B6763" w:rsidRDefault="008B6763" w:rsidP="003608D9">
      <w:pPr>
        <w:pStyle w:val="Caption"/>
      </w:pPr>
      <w:bookmarkStart w:id="157" w:name="_Toc103277563"/>
      <w:r>
        <w:t xml:space="preserve">Figure </w:t>
      </w:r>
      <w:r w:rsidR="00020589">
        <w:fldChar w:fldCharType="begin"/>
      </w:r>
      <w:r w:rsidR="00020589">
        <w:instrText xml:space="preserve"> SEQ Figure \* ARABIC </w:instrText>
      </w:r>
      <w:r w:rsidR="00020589">
        <w:fldChar w:fldCharType="separate"/>
      </w:r>
      <w:r w:rsidR="003F1A94">
        <w:rPr>
          <w:noProof/>
        </w:rPr>
        <w:t>43</w:t>
      </w:r>
      <w:r w:rsidR="00020589">
        <w:rPr>
          <w:noProof/>
        </w:rPr>
        <w:fldChar w:fldCharType="end"/>
      </w:r>
      <w:r>
        <w:t xml:space="preserve">: Manually Activated </w:t>
      </w:r>
      <w:r w:rsidR="003608D9">
        <w:t>Yellow LED</w:t>
      </w:r>
      <w:bookmarkEnd w:id="157"/>
    </w:p>
    <w:p w14:paraId="454B0FAA" w14:textId="77777777" w:rsidR="00C607F2" w:rsidRPr="00C607F2" w:rsidRDefault="00C607F2" w:rsidP="00C607F2"/>
    <w:p w14:paraId="08F08885" w14:textId="4597F048" w:rsidR="00543648" w:rsidRDefault="00C607F2" w:rsidP="003915F1">
      <w:pPr>
        <w:pStyle w:val="Heading4"/>
      </w:pPr>
      <w:bookmarkStart w:id="158" w:name="_Toc103289289"/>
      <w:r>
        <w:t>6.</w:t>
      </w:r>
      <w:r w:rsidR="00BB31D3">
        <w:t>2</w:t>
      </w:r>
      <w:r>
        <w:t xml:space="preserve">.2.1 </w:t>
      </w:r>
      <w:r w:rsidR="003915F1">
        <w:t>Analysis</w:t>
      </w:r>
      <w:r>
        <w:t xml:space="preserve"> of </w:t>
      </w:r>
      <w:r w:rsidR="003608D9">
        <w:t>the Manually Activated Yellow LED</w:t>
      </w:r>
      <w:r w:rsidR="00501988">
        <w:t xml:space="preserve"> Simulation</w:t>
      </w:r>
      <w:bookmarkEnd w:id="158"/>
    </w:p>
    <w:p w14:paraId="6BFA8189" w14:textId="3431FB65" w:rsidR="00543648" w:rsidRDefault="00C607F2" w:rsidP="00544874">
      <w:r>
        <w:t xml:space="preserve">The simulation was run </w:t>
      </w:r>
      <w:r w:rsidR="00544874">
        <w:t xml:space="preserve">and </w:t>
      </w:r>
      <w:r>
        <w:t>was successful as when the push button switch was pressed, the relay was switched to a closed cir</w:t>
      </w:r>
      <w:r w:rsidR="00DD720C">
        <w:t>cuit, activating the yellow LED.</w:t>
      </w:r>
      <w:r>
        <w:t xml:space="preserve"> </w:t>
      </w:r>
      <w:r w:rsidR="00DD720C">
        <w:t>A</w:t>
      </w:r>
      <w:r>
        <w:t xml:space="preserve">s the yellow LED was active, the green LED </w:t>
      </w:r>
      <w:r w:rsidR="00AD62BD">
        <w:t xml:space="preserve">activated to signify the </w:t>
      </w:r>
      <w:r w:rsidR="00A73717">
        <w:t>headlights were</w:t>
      </w:r>
      <w:r w:rsidR="00DB3064">
        <w:t xml:space="preserve"> active</w:t>
      </w:r>
      <w:r w:rsidR="00AD62BD">
        <w:t xml:space="preserve">. Once both LEDs were active the push button was pressed once more to deactivate the </w:t>
      </w:r>
      <w:r w:rsidR="00A73717">
        <w:t>yellow LED</w:t>
      </w:r>
      <w:r w:rsidR="00DB3064">
        <w:t>, which was a success.</w:t>
      </w:r>
      <w:r w:rsidR="00474CCB">
        <w:t xml:space="preserve"> </w:t>
      </w:r>
      <w:r w:rsidR="00544874">
        <w:t xml:space="preserve">Due to </w:t>
      </w:r>
      <w:proofErr w:type="spellStart"/>
      <w:r w:rsidR="00544874">
        <w:t>the</w:t>
      </w:r>
      <w:proofErr w:type="spellEnd"/>
      <w:r w:rsidR="00544874">
        <w:t xml:space="preserve"> button manual activating</w:t>
      </w:r>
      <w:r w:rsidR="00474CCB">
        <w:t xml:space="preserve"> </w:t>
      </w:r>
      <w:r w:rsidR="00544874">
        <w:t>and deactivating</w:t>
      </w:r>
      <w:r w:rsidR="00474CCB">
        <w:t xml:space="preserve"> the </w:t>
      </w:r>
      <w:r w:rsidR="003608D9">
        <w:t>yellow LED</w:t>
      </w:r>
      <w:r w:rsidR="00474CCB">
        <w:t>, the theor</w:t>
      </w:r>
      <w:r w:rsidR="00DD720C">
        <w:t xml:space="preserve">y behind the coding was deemed </w:t>
      </w:r>
      <w:r w:rsidR="00474CCB">
        <w:t>success</w:t>
      </w:r>
      <w:r w:rsidR="00DD720C">
        <w:t>ful</w:t>
      </w:r>
      <w:r w:rsidR="00474CCB">
        <w:t xml:space="preserve">. </w:t>
      </w:r>
    </w:p>
    <w:p w14:paraId="3E138230" w14:textId="0D76437B" w:rsidR="00DB3064" w:rsidRPr="008B6763" w:rsidRDefault="00544874" w:rsidP="00544874">
      <w:r>
        <w:br w:type="page"/>
      </w:r>
    </w:p>
    <w:p w14:paraId="614893BC" w14:textId="680A53B2" w:rsidR="008B6763" w:rsidRDefault="00BB31D3" w:rsidP="00501988">
      <w:pPr>
        <w:pStyle w:val="Heading3"/>
      </w:pPr>
      <w:bookmarkStart w:id="159" w:name="_Toc103289290"/>
      <w:r>
        <w:lastRenderedPageBreak/>
        <w:t>6.2</w:t>
      </w:r>
      <w:r w:rsidR="002636D8">
        <w:t>.3</w:t>
      </w:r>
      <w:r w:rsidR="008B6763">
        <w:t xml:space="preserve"> Automatically Activated</w:t>
      </w:r>
      <w:r w:rsidR="003608D9">
        <w:t xml:space="preserve"> Yellow LED</w:t>
      </w:r>
      <w:r w:rsidR="00EF0CB5">
        <w:t xml:space="preserve"> </w:t>
      </w:r>
      <w:r w:rsidR="00501988">
        <w:t>Simulation</w:t>
      </w:r>
      <w:bookmarkEnd w:id="159"/>
    </w:p>
    <w:p w14:paraId="1CE58320" w14:textId="15D9C9EF" w:rsidR="008B6763" w:rsidRDefault="002E2071" w:rsidP="00544874">
      <w:r>
        <w:t xml:space="preserve">The </w:t>
      </w:r>
      <w:r w:rsidR="003608D9">
        <w:t>yellow LED</w:t>
      </w:r>
      <w:r>
        <w:t xml:space="preserve"> </w:t>
      </w:r>
      <w:r w:rsidR="00544874">
        <w:t>is</w:t>
      </w:r>
      <w:r w:rsidR="00063013">
        <w:t xml:space="preserve"> </w:t>
      </w:r>
      <w:r w:rsidR="001728BF">
        <w:t>activated</w:t>
      </w:r>
      <w:r w:rsidR="00063013">
        <w:t xml:space="preserve"> automatically </w:t>
      </w:r>
      <w:r w:rsidR="00DB3064">
        <w:t>when</w:t>
      </w:r>
      <w:r>
        <w:t xml:space="preserve"> the </w:t>
      </w:r>
      <w:r w:rsidR="005643C9">
        <w:t>light dependant resistor</w:t>
      </w:r>
      <w:r>
        <w:t xml:space="preserve"> reads a brightness value of </w:t>
      </w:r>
      <w:r w:rsidR="002E580D">
        <w:t>less than 220</w:t>
      </w:r>
      <w:r>
        <w:t xml:space="preserve">. Once </w:t>
      </w:r>
      <w:r w:rsidR="002E580D">
        <w:t>the level of brightness is less than</w:t>
      </w:r>
      <w:r w:rsidR="001728BF">
        <w:t xml:space="preserve"> 220</w:t>
      </w:r>
      <w:r w:rsidR="002E580D">
        <w:t xml:space="preserve"> </w:t>
      </w:r>
      <w:r>
        <w:t xml:space="preserve">the relay will </w:t>
      </w:r>
      <w:r w:rsidR="00093606">
        <w:t>switch</w:t>
      </w:r>
      <w:r>
        <w:t xml:space="preserve"> from normally open to a closed circuit, which activates the </w:t>
      </w:r>
      <w:r w:rsidR="00DB3064">
        <w:t>y</w:t>
      </w:r>
      <w:r w:rsidR="00544874">
        <w:t>ellow LED, as shown in Figure 44</w:t>
      </w:r>
      <w:r>
        <w:t xml:space="preserve">. If the brightness </w:t>
      </w:r>
      <w:r w:rsidR="005643C9">
        <w:t xml:space="preserve">level </w:t>
      </w:r>
      <w:r w:rsidR="00DB3064" w:rsidRPr="00544874">
        <w:t>increases to</w:t>
      </w:r>
      <w:r w:rsidR="009C76C3" w:rsidRPr="00544874">
        <w:t xml:space="preserve"> </w:t>
      </w:r>
      <w:r w:rsidR="001728BF" w:rsidRPr="00544874">
        <w:t>220</w:t>
      </w:r>
      <w:r w:rsidR="00BB2525" w:rsidRPr="00544874">
        <w:t xml:space="preserve"> or greater</w:t>
      </w:r>
      <w:r w:rsidRPr="00544874">
        <w:t>, the y</w:t>
      </w:r>
      <w:r w:rsidR="005643C9" w:rsidRPr="00544874">
        <w:t xml:space="preserve">ellow LED </w:t>
      </w:r>
      <w:r w:rsidR="00DB3064" w:rsidRPr="00544874">
        <w:t>deactivates</w:t>
      </w:r>
      <w:r w:rsidR="005643C9" w:rsidRPr="00544874">
        <w:t xml:space="preserve"> as t</w:t>
      </w:r>
      <w:r w:rsidRPr="00544874">
        <w:t>he relay re</w:t>
      </w:r>
      <w:r w:rsidR="005643C9" w:rsidRPr="00544874">
        <w:t>turn</w:t>
      </w:r>
      <w:r w:rsidR="00DB3064" w:rsidRPr="00544874">
        <w:t>s</w:t>
      </w:r>
      <w:r w:rsidR="005643C9" w:rsidRPr="00544874">
        <w:t xml:space="preserve"> to its normally open state</w:t>
      </w:r>
      <w:r w:rsidRPr="00544874">
        <w:t>.</w:t>
      </w:r>
      <w:r>
        <w:t xml:space="preserve"> </w:t>
      </w:r>
    </w:p>
    <w:p w14:paraId="389E0CFE" w14:textId="2E25BA07" w:rsidR="008B6763" w:rsidRDefault="00031634" w:rsidP="00693A53">
      <w:r>
        <w:rPr>
          <w:noProof/>
        </w:rPr>
        <w:drawing>
          <wp:inline distT="0" distB="0" distL="0" distR="0" wp14:anchorId="785E7B14" wp14:editId="519CA4CB">
            <wp:extent cx="4593102" cy="3185046"/>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213 ldr.PNG"/>
                    <pic:cNvPicPr/>
                  </pic:nvPicPr>
                  <pic:blipFill>
                    <a:blip r:embed="rId73">
                      <a:extLst>
                        <a:ext uri="{28A0092B-C50C-407E-A947-70E740481C1C}">
                          <a14:useLocalDpi xmlns:a14="http://schemas.microsoft.com/office/drawing/2010/main" val="0"/>
                        </a:ext>
                      </a:extLst>
                    </a:blip>
                    <a:stretch>
                      <a:fillRect/>
                    </a:stretch>
                  </pic:blipFill>
                  <pic:spPr>
                    <a:xfrm>
                      <a:off x="0" y="0"/>
                      <a:ext cx="4610142" cy="3196862"/>
                    </a:xfrm>
                    <a:prstGeom prst="rect">
                      <a:avLst/>
                    </a:prstGeom>
                  </pic:spPr>
                </pic:pic>
              </a:graphicData>
            </a:graphic>
          </wp:inline>
        </w:drawing>
      </w:r>
    </w:p>
    <w:p w14:paraId="0A769332" w14:textId="194D0F44" w:rsidR="002E2071" w:rsidRDefault="002E2071" w:rsidP="003608D9">
      <w:pPr>
        <w:pStyle w:val="Caption"/>
      </w:pPr>
      <w:bookmarkStart w:id="160" w:name="_Toc103277564"/>
      <w:r>
        <w:t xml:space="preserve">Figure </w:t>
      </w:r>
      <w:r w:rsidR="00020589">
        <w:fldChar w:fldCharType="begin"/>
      </w:r>
      <w:r w:rsidR="00020589">
        <w:instrText xml:space="preserve"> SEQ Figure \* ARABIC </w:instrText>
      </w:r>
      <w:r w:rsidR="00020589">
        <w:fldChar w:fldCharType="separate"/>
      </w:r>
      <w:r w:rsidR="003F1A94">
        <w:rPr>
          <w:noProof/>
        </w:rPr>
        <w:t>44</w:t>
      </w:r>
      <w:r w:rsidR="00020589">
        <w:rPr>
          <w:noProof/>
        </w:rPr>
        <w:fldChar w:fldCharType="end"/>
      </w:r>
      <w:r>
        <w:t>: Automatically Activated</w:t>
      </w:r>
      <w:r w:rsidR="003608D9">
        <w:t xml:space="preserve"> Yellow LED</w:t>
      </w:r>
      <w:bookmarkEnd w:id="160"/>
    </w:p>
    <w:p w14:paraId="01F99220" w14:textId="4E3F0763" w:rsidR="002E2071" w:rsidRDefault="003610D3" w:rsidP="003915F1">
      <w:pPr>
        <w:pStyle w:val="Heading4"/>
      </w:pPr>
      <w:bookmarkStart w:id="161" w:name="_Toc103289291"/>
      <w:r>
        <w:t>6.</w:t>
      </w:r>
      <w:r w:rsidR="00BB31D3">
        <w:t>2</w:t>
      </w:r>
      <w:r>
        <w:t xml:space="preserve">.3.1 </w:t>
      </w:r>
      <w:r w:rsidR="003915F1">
        <w:t>Analysis</w:t>
      </w:r>
      <w:r>
        <w:t xml:space="preserve"> of </w:t>
      </w:r>
      <w:r w:rsidR="003608D9">
        <w:t xml:space="preserve">the </w:t>
      </w:r>
      <w:r>
        <w:t xml:space="preserve">Automatic Activation of the </w:t>
      </w:r>
      <w:r w:rsidR="003608D9">
        <w:t>Yellow LED</w:t>
      </w:r>
      <w:r w:rsidR="00501988">
        <w:t xml:space="preserve"> Simulation</w:t>
      </w:r>
      <w:bookmarkEnd w:id="161"/>
    </w:p>
    <w:p w14:paraId="4F36B198" w14:textId="705B7C80" w:rsidR="003610D3" w:rsidRPr="001728BF" w:rsidRDefault="00DB3064" w:rsidP="00544874">
      <w:pPr>
        <w:rPr>
          <w:highlight w:val="yellow"/>
        </w:rPr>
      </w:pPr>
      <w:r w:rsidRPr="00E82A19">
        <w:t>As shown in Figure 4</w:t>
      </w:r>
      <w:r w:rsidR="00544874" w:rsidRPr="00E82A19">
        <w:t>4</w:t>
      </w:r>
      <w:r w:rsidRPr="00E82A19">
        <w:t>,</w:t>
      </w:r>
      <w:r w:rsidR="003610D3" w:rsidRPr="00E82A19">
        <w:t xml:space="preserve"> when the yellow LED is activated, the green LED also turns on, to notify the user the </w:t>
      </w:r>
      <w:r w:rsidR="003608D9" w:rsidRPr="00E82A19">
        <w:t xml:space="preserve">headlights </w:t>
      </w:r>
      <w:r w:rsidR="003610D3" w:rsidRPr="00E82A19">
        <w:t xml:space="preserve">would be operational. </w:t>
      </w:r>
      <w:r w:rsidR="00BB2525" w:rsidRPr="00E82A19">
        <w:t xml:space="preserve">The brightness level is that of </w:t>
      </w:r>
      <w:r w:rsidR="00544874" w:rsidRPr="00E82A19">
        <w:t>213</w:t>
      </w:r>
      <w:r w:rsidR="00BB2525" w:rsidRPr="00E82A19">
        <w:t>, which is less than the pre-determined value</w:t>
      </w:r>
      <w:r w:rsidRPr="00E82A19">
        <w:t xml:space="preserve"> of 220</w:t>
      </w:r>
      <w:r w:rsidR="00BB2525" w:rsidRPr="00E82A19">
        <w:t xml:space="preserve">. </w:t>
      </w:r>
      <w:r w:rsidR="003610D3" w:rsidRPr="00E82A19">
        <w:t xml:space="preserve">The </w:t>
      </w:r>
      <w:r w:rsidR="003608D9" w:rsidRPr="00E82A19">
        <w:t>yellow LED</w:t>
      </w:r>
      <w:r w:rsidR="003610D3" w:rsidRPr="00E82A19">
        <w:t xml:space="preserve"> can only be switched off when manually activated because if </w:t>
      </w:r>
      <w:r w:rsidR="003608D9" w:rsidRPr="00E82A19">
        <w:t>headlights</w:t>
      </w:r>
      <w:r w:rsidR="003610D3" w:rsidRPr="00E82A19">
        <w:t xml:space="preserve"> are activated automatically it is </w:t>
      </w:r>
      <w:r w:rsidR="00544874" w:rsidRPr="00E82A19">
        <w:t>due to</w:t>
      </w:r>
      <w:r w:rsidR="003610D3" w:rsidRPr="00E82A19">
        <w:t xml:space="preserve"> the level of light </w:t>
      </w:r>
      <w:r w:rsidR="00544874" w:rsidRPr="00E82A19">
        <w:t>being low enough for activation.</w:t>
      </w:r>
      <w:r w:rsidR="00544874">
        <w:rPr>
          <w:highlight w:val="yellow"/>
        </w:rPr>
        <w:br w:type="page"/>
      </w:r>
    </w:p>
    <w:p w14:paraId="1E2D8303" w14:textId="10AA12DB" w:rsidR="00544874" w:rsidRDefault="00BB2525" w:rsidP="00544874">
      <w:r w:rsidRPr="00E82A19">
        <w:lastRenderedPageBreak/>
        <w:t>A repeat of the simulation followed but this time the brightness level was changed to 23.</w:t>
      </w:r>
      <w:r w:rsidR="003849FE" w:rsidRPr="00E82A19">
        <w:t xml:space="preserve"> As shown below on Figure </w:t>
      </w:r>
      <w:r w:rsidR="00544874" w:rsidRPr="00E82A19">
        <w:t>45</w:t>
      </w:r>
      <w:r w:rsidR="003849FE" w:rsidRPr="00E82A19">
        <w:t xml:space="preserve"> the value of brightness</w:t>
      </w:r>
      <w:r w:rsidR="00544874" w:rsidRPr="00E82A19">
        <w:t xml:space="preserve"> is 23.</w:t>
      </w:r>
      <w:r w:rsidR="003849FE" w:rsidRPr="00E82A19">
        <w:t xml:space="preserve"> The second simulation was a success as the yellow and green LED automatically activated.</w:t>
      </w:r>
      <w:r w:rsidR="003849FE">
        <w:t xml:space="preserve"> </w:t>
      </w:r>
    </w:p>
    <w:p w14:paraId="4D218AE8" w14:textId="5307B985" w:rsidR="00D07103" w:rsidRDefault="00D07103" w:rsidP="003849FE">
      <w:r>
        <w:rPr>
          <w:noProof/>
        </w:rPr>
        <w:drawing>
          <wp:inline distT="0" distB="0" distL="0" distR="0" wp14:anchorId="7518A176" wp14:editId="2F9E8B87">
            <wp:extent cx="4353951" cy="2828187"/>
            <wp:effectExtent l="0" t="0" r="889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365076" cy="2835413"/>
                    </a:xfrm>
                    <a:prstGeom prst="rect">
                      <a:avLst/>
                    </a:prstGeom>
                  </pic:spPr>
                </pic:pic>
              </a:graphicData>
            </a:graphic>
          </wp:inline>
        </w:drawing>
      </w:r>
    </w:p>
    <w:p w14:paraId="32748D67" w14:textId="1AF233BF" w:rsidR="00D07103" w:rsidRDefault="003849FE" w:rsidP="003849FE">
      <w:pPr>
        <w:pStyle w:val="Caption"/>
      </w:pPr>
      <w:bookmarkStart w:id="162" w:name="_Toc103277565"/>
      <w:r>
        <w:t xml:space="preserve">Figure </w:t>
      </w:r>
      <w:r>
        <w:fldChar w:fldCharType="begin"/>
      </w:r>
      <w:r>
        <w:instrText xml:space="preserve"> SEQ Figure \* ARABIC </w:instrText>
      </w:r>
      <w:r>
        <w:fldChar w:fldCharType="separate"/>
      </w:r>
      <w:r w:rsidR="003F1A94">
        <w:rPr>
          <w:noProof/>
        </w:rPr>
        <w:t>45</w:t>
      </w:r>
      <w:r>
        <w:fldChar w:fldCharType="end"/>
      </w:r>
      <w:r>
        <w:t>: Automatically Activated Yellow LED</w:t>
      </w:r>
      <w:bookmarkEnd w:id="162"/>
      <w:r>
        <w:t xml:space="preserve"> </w:t>
      </w:r>
    </w:p>
    <w:p w14:paraId="34D252FF" w14:textId="77777777" w:rsidR="003849FE" w:rsidRDefault="003849FE" w:rsidP="003608D9"/>
    <w:p w14:paraId="7F1C12ED" w14:textId="48DD8EBF" w:rsidR="003849FE" w:rsidRDefault="003849FE" w:rsidP="00E82A19">
      <w:r w:rsidRPr="00544874">
        <w:t xml:space="preserve">A third and finally simulation was run to </w:t>
      </w:r>
      <w:r w:rsidR="00E82A19">
        <w:t>find out</w:t>
      </w:r>
      <w:r w:rsidRPr="00544874">
        <w:t xml:space="preserve"> </w:t>
      </w:r>
      <w:r w:rsidR="00E82A19">
        <w:t xml:space="preserve">if the yellow LED </w:t>
      </w:r>
      <w:r w:rsidRPr="00544874">
        <w:t xml:space="preserve">would </w:t>
      </w:r>
      <w:r w:rsidR="00E82A19">
        <w:t xml:space="preserve">automatically </w:t>
      </w:r>
      <w:r w:rsidRPr="00544874">
        <w:t xml:space="preserve">deactivate if the brightness level was to increase and exceed the pre-determined value of </w:t>
      </w:r>
      <w:r w:rsidR="00544874" w:rsidRPr="00544874">
        <w:t>220</w:t>
      </w:r>
      <w:r w:rsidRPr="00544874">
        <w:t xml:space="preserve">. Using the torch function as part of the LDR, the brightness level was increased to </w:t>
      </w:r>
      <w:r w:rsidR="00544874" w:rsidRPr="00544874">
        <w:t>232</w:t>
      </w:r>
      <w:r w:rsidRPr="00544874">
        <w:t>. The simulation was a success as the yellow and green both LED deactivated. Thi</w:t>
      </w:r>
      <w:r w:rsidR="00544874" w:rsidRPr="00544874">
        <w:t>s can be seen below in Figure 46</w:t>
      </w:r>
      <w:r w:rsidRPr="00544874">
        <w:t>.</w:t>
      </w:r>
      <w:r>
        <w:t xml:space="preserve"> </w:t>
      </w:r>
    </w:p>
    <w:p w14:paraId="4C1CAA43" w14:textId="62D7227D" w:rsidR="00D07103" w:rsidRDefault="00031634" w:rsidP="003608D9">
      <w:r>
        <w:rPr>
          <w:noProof/>
        </w:rPr>
        <w:drawing>
          <wp:inline distT="0" distB="0" distL="0" distR="0" wp14:anchorId="7252FB16" wp14:editId="141F015C">
            <wp:extent cx="4564966" cy="3036061"/>
            <wp:effectExtent l="0" t="0" r="762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232 LDR.PNG"/>
                    <pic:cNvPicPr/>
                  </pic:nvPicPr>
                  <pic:blipFill>
                    <a:blip r:embed="rId75">
                      <a:extLst>
                        <a:ext uri="{28A0092B-C50C-407E-A947-70E740481C1C}">
                          <a14:useLocalDpi xmlns:a14="http://schemas.microsoft.com/office/drawing/2010/main" val="0"/>
                        </a:ext>
                      </a:extLst>
                    </a:blip>
                    <a:stretch>
                      <a:fillRect/>
                    </a:stretch>
                  </pic:blipFill>
                  <pic:spPr>
                    <a:xfrm>
                      <a:off x="0" y="0"/>
                      <a:ext cx="4577246" cy="3044228"/>
                    </a:xfrm>
                    <a:prstGeom prst="rect">
                      <a:avLst/>
                    </a:prstGeom>
                  </pic:spPr>
                </pic:pic>
              </a:graphicData>
            </a:graphic>
          </wp:inline>
        </w:drawing>
      </w:r>
    </w:p>
    <w:p w14:paraId="611C1EFC" w14:textId="1AE06D29" w:rsidR="003849FE" w:rsidRDefault="003849FE" w:rsidP="003849FE">
      <w:pPr>
        <w:pStyle w:val="Caption"/>
      </w:pPr>
      <w:bookmarkStart w:id="163" w:name="_Toc103277566"/>
      <w:r>
        <w:t xml:space="preserve">Figure </w:t>
      </w:r>
      <w:r>
        <w:fldChar w:fldCharType="begin"/>
      </w:r>
      <w:r>
        <w:instrText xml:space="preserve"> SEQ Figure \* ARABIC </w:instrText>
      </w:r>
      <w:r>
        <w:fldChar w:fldCharType="separate"/>
      </w:r>
      <w:r w:rsidR="003F1A94">
        <w:rPr>
          <w:noProof/>
        </w:rPr>
        <w:t>46</w:t>
      </w:r>
      <w:r>
        <w:fldChar w:fldCharType="end"/>
      </w:r>
      <w:r>
        <w:t>: Automatic Deactivation of Yellow LED</w:t>
      </w:r>
      <w:bookmarkEnd w:id="163"/>
    </w:p>
    <w:p w14:paraId="1EB0F77E" w14:textId="77777777" w:rsidR="003849FE" w:rsidRPr="003849FE" w:rsidRDefault="003849FE" w:rsidP="003849FE"/>
    <w:p w14:paraId="451086A6" w14:textId="257D161E" w:rsidR="00EF0CB5" w:rsidRDefault="00EF0CB5" w:rsidP="003915F1">
      <w:pPr>
        <w:pStyle w:val="Heading3"/>
      </w:pPr>
      <w:bookmarkStart w:id="164" w:name="_Toc103289292"/>
      <w:r>
        <w:lastRenderedPageBreak/>
        <w:t>6.</w:t>
      </w:r>
      <w:r w:rsidR="00BB31D3">
        <w:t>2</w:t>
      </w:r>
      <w:r>
        <w:t xml:space="preserve">.4 </w:t>
      </w:r>
      <w:r w:rsidR="003915F1">
        <w:t>Evaluation</w:t>
      </w:r>
      <w:r>
        <w:t xml:space="preserve"> of Proteus Simulation</w:t>
      </w:r>
      <w:bookmarkEnd w:id="164"/>
    </w:p>
    <w:p w14:paraId="16BA285E" w14:textId="77777777" w:rsidR="00031634" w:rsidRDefault="00EF0CB5" w:rsidP="007A0D1C">
      <w:r>
        <w:t>Overall the simulation</w:t>
      </w:r>
      <w:r w:rsidR="007A0D1C">
        <w:t>s</w:t>
      </w:r>
      <w:r>
        <w:t xml:space="preserve"> that </w:t>
      </w:r>
      <w:r w:rsidR="007A0D1C">
        <w:t>were</w:t>
      </w:r>
      <w:r>
        <w:t xml:space="preserve"> run</w:t>
      </w:r>
      <w:r w:rsidR="007A0D1C">
        <w:t xml:space="preserve"> were a success. The simulations</w:t>
      </w:r>
      <w:r>
        <w:t xml:space="preserve"> </w:t>
      </w:r>
      <w:r w:rsidR="007A0D1C">
        <w:t>were</w:t>
      </w:r>
      <w:r>
        <w:t xml:space="preserve"> run to test and analyse the theory behind the coding crea</w:t>
      </w:r>
      <w:r w:rsidR="007A0D1C">
        <w:t>ted. T</w:t>
      </w:r>
      <w:r w:rsidR="001728BF">
        <w:t>he programme written was</w:t>
      </w:r>
      <w:r>
        <w:t xml:space="preserve"> replicated on the schematic of</w:t>
      </w:r>
      <w:r w:rsidR="001728BF">
        <w:t xml:space="preserve"> the Proteus design to see if the components</w:t>
      </w:r>
      <w:r>
        <w:t xml:space="preserve"> functioned correctly. As previously stated within the analysis of each simulation, t</w:t>
      </w:r>
      <w:r w:rsidR="001728BF">
        <w:t xml:space="preserve">he two </w:t>
      </w:r>
      <w:r w:rsidR="00D8631F">
        <w:t>design aims were to create parking aid and automatic headlights, both</w:t>
      </w:r>
      <w:r w:rsidR="001728BF">
        <w:t xml:space="preserve"> worked successfully</w:t>
      </w:r>
      <w:r w:rsidR="00D8631F">
        <w:t xml:space="preserve"> via the simulation</w:t>
      </w:r>
      <w:r w:rsidR="001728BF">
        <w:t xml:space="preserve">. </w:t>
      </w:r>
    </w:p>
    <w:p w14:paraId="0CE2FEC0" w14:textId="418DAE9D" w:rsidR="00031634" w:rsidRDefault="00544874" w:rsidP="003F1A94">
      <w:r>
        <w:t>Below within Figure 47</w:t>
      </w:r>
      <w:r w:rsidR="00031634">
        <w:t xml:space="preserve"> a simulation</w:t>
      </w:r>
      <w:r>
        <w:t xml:space="preserve"> was</w:t>
      </w:r>
      <w:r w:rsidR="00031634">
        <w:t xml:space="preserve"> run to ensure whilst the automatic headlights are activated, the parking aid </w:t>
      </w:r>
      <w:r w:rsidR="003F1A94">
        <w:t>can operate at the same time</w:t>
      </w:r>
      <w:r w:rsidR="00031634">
        <w:t xml:space="preserve">. </w:t>
      </w:r>
    </w:p>
    <w:p w14:paraId="18B64E44" w14:textId="0A54789C" w:rsidR="00031634" w:rsidRDefault="00031634" w:rsidP="00031634">
      <w:r>
        <w:rPr>
          <w:noProof/>
        </w:rPr>
        <w:drawing>
          <wp:inline distT="0" distB="0" distL="0" distR="0" wp14:anchorId="65A3A7A6" wp14:editId="13F741DE">
            <wp:extent cx="4944794" cy="3514934"/>
            <wp:effectExtent l="0" t="0" r="8255"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reverse and ldr.PNG"/>
                    <pic:cNvPicPr/>
                  </pic:nvPicPr>
                  <pic:blipFill>
                    <a:blip r:embed="rId76">
                      <a:extLst>
                        <a:ext uri="{28A0092B-C50C-407E-A947-70E740481C1C}">
                          <a14:useLocalDpi xmlns:a14="http://schemas.microsoft.com/office/drawing/2010/main" val="0"/>
                        </a:ext>
                      </a:extLst>
                    </a:blip>
                    <a:stretch>
                      <a:fillRect/>
                    </a:stretch>
                  </pic:blipFill>
                  <pic:spPr>
                    <a:xfrm>
                      <a:off x="0" y="0"/>
                      <a:ext cx="4957951" cy="3524287"/>
                    </a:xfrm>
                    <a:prstGeom prst="rect">
                      <a:avLst/>
                    </a:prstGeom>
                  </pic:spPr>
                </pic:pic>
              </a:graphicData>
            </a:graphic>
          </wp:inline>
        </w:drawing>
      </w:r>
    </w:p>
    <w:p w14:paraId="77A4C196" w14:textId="6D6C3532" w:rsidR="003F1A94" w:rsidRDefault="003F1A94" w:rsidP="003F1A94">
      <w:pPr>
        <w:pStyle w:val="Caption"/>
      </w:pPr>
      <w:bookmarkStart w:id="165" w:name="_Toc103277567"/>
      <w:r>
        <w:t xml:space="preserve">Figure </w:t>
      </w:r>
      <w:r>
        <w:fldChar w:fldCharType="begin"/>
      </w:r>
      <w:r>
        <w:instrText xml:space="preserve"> SEQ Figure \* ARABIC </w:instrText>
      </w:r>
      <w:r>
        <w:fldChar w:fldCharType="separate"/>
      </w:r>
      <w:r>
        <w:rPr>
          <w:noProof/>
        </w:rPr>
        <w:t>47</w:t>
      </w:r>
      <w:r>
        <w:fldChar w:fldCharType="end"/>
      </w:r>
      <w:r>
        <w:t>: Final Simulation</w:t>
      </w:r>
      <w:bookmarkEnd w:id="165"/>
    </w:p>
    <w:p w14:paraId="12F8073D" w14:textId="0930A067" w:rsidR="00CB3EC0" w:rsidRDefault="00D8631F" w:rsidP="00D842EC">
      <w:r>
        <w:t xml:space="preserve">As the system </w:t>
      </w:r>
      <w:r w:rsidR="003F1A94">
        <w:t>worked via the</w:t>
      </w:r>
      <w:r w:rsidR="006E044F">
        <w:t xml:space="preserve"> simulation</w:t>
      </w:r>
      <w:r w:rsidR="003F1A94">
        <w:t xml:space="preserve">s </w:t>
      </w:r>
      <w:r w:rsidR="006E044F">
        <w:t>and no further modifications were needed, the software MPLAB</w:t>
      </w:r>
      <w:r w:rsidR="001728BF">
        <w:t xml:space="preserve"> IPE</w:t>
      </w:r>
      <w:r w:rsidR="006E044F">
        <w:t xml:space="preserve"> and a </w:t>
      </w:r>
      <w:proofErr w:type="spellStart"/>
      <w:r w:rsidR="006E044F">
        <w:t>PicKit</w:t>
      </w:r>
      <w:proofErr w:type="spellEnd"/>
      <w:r w:rsidR="006E044F">
        <w:t xml:space="preserve"> </w:t>
      </w:r>
      <w:r w:rsidR="001728BF">
        <w:t>were</w:t>
      </w:r>
      <w:r w:rsidR="006E044F">
        <w:t xml:space="preserve"> used to</w:t>
      </w:r>
      <w:r w:rsidR="001728BF">
        <w:t xml:space="preserve"> programme the microcontroller</w:t>
      </w:r>
      <w:r>
        <w:t>.</w:t>
      </w:r>
    </w:p>
    <w:p w14:paraId="4002D070" w14:textId="470329D6" w:rsidR="00247C8A" w:rsidRDefault="00544874" w:rsidP="00544874">
      <w:r>
        <w:br w:type="page"/>
      </w:r>
    </w:p>
    <w:p w14:paraId="190F6C27" w14:textId="05A8DFF9" w:rsidR="00EF0CB5" w:rsidRDefault="00CB3EC0" w:rsidP="00770C28">
      <w:pPr>
        <w:pStyle w:val="Heading2"/>
      </w:pPr>
      <w:bookmarkStart w:id="166" w:name="_Toc103289293"/>
      <w:r>
        <w:lastRenderedPageBreak/>
        <w:t>6.3</w:t>
      </w:r>
      <w:r w:rsidR="00BB1050">
        <w:t xml:space="preserve"> </w:t>
      </w:r>
      <w:r w:rsidR="00BB31D3">
        <w:t>H</w:t>
      </w:r>
      <w:r w:rsidR="00770C28">
        <w:t>eadlights</w:t>
      </w:r>
      <w:r w:rsidR="00BB1050">
        <w:t xml:space="preserve"> Test</w:t>
      </w:r>
      <w:r w:rsidR="00835FC6">
        <w:t>s</w:t>
      </w:r>
      <w:bookmarkEnd w:id="166"/>
    </w:p>
    <w:p w14:paraId="7260570B" w14:textId="554A951D" w:rsidR="00BB31D3" w:rsidRDefault="007546CD" w:rsidP="00D842EC">
      <w:r>
        <w:t xml:space="preserve">To test the </w:t>
      </w:r>
      <w:r w:rsidR="007A0D1C">
        <w:t>activation of the headlights</w:t>
      </w:r>
      <w:r>
        <w:t xml:space="preserve"> the system </w:t>
      </w:r>
      <w:r w:rsidR="00E96E82">
        <w:t>had to</w:t>
      </w:r>
      <w:r>
        <w:t xml:space="preserve"> be set up in the correct environment. The LDR </w:t>
      </w:r>
      <w:r w:rsidR="00D842EC">
        <w:t>was</w:t>
      </w:r>
      <w:r>
        <w:t xml:space="preserve"> fre</w:t>
      </w:r>
      <w:r w:rsidR="00E96E82">
        <w:t>e from any obstruction of light</w:t>
      </w:r>
      <w:r w:rsidR="00BB31D3">
        <w:t>. The test</w:t>
      </w:r>
      <w:r w:rsidR="00DF79BD">
        <w:t xml:space="preserve">s </w:t>
      </w:r>
      <w:r w:rsidR="00D842EC">
        <w:t xml:space="preserve">conducted </w:t>
      </w:r>
      <w:r w:rsidR="00DF79BD">
        <w:t>were</w:t>
      </w:r>
      <w:r w:rsidR="00BB31D3">
        <w:t xml:space="preserve"> to find out if the </w:t>
      </w:r>
      <w:r w:rsidR="00DF79BD">
        <w:t>yellow LED</w:t>
      </w:r>
      <w:r w:rsidR="00BB31D3">
        <w:t xml:space="preserve"> would activate automatically </w:t>
      </w:r>
      <w:r w:rsidR="00835FC6">
        <w:t xml:space="preserve">and manually, </w:t>
      </w:r>
      <w:r w:rsidR="00835FC6" w:rsidRPr="00D842EC">
        <w:t>whilst</w:t>
      </w:r>
      <w:r w:rsidR="00DF79BD" w:rsidRPr="00D842EC">
        <w:t xml:space="preserve"> also</w:t>
      </w:r>
      <w:r w:rsidR="00835FC6" w:rsidRPr="00D842EC">
        <w:t xml:space="preserve"> deactivating manually and automatically</w:t>
      </w:r>
      <w:r w:rsidR="00835FC6">
        <w:t xml:space="preserve">. </w:t>
      </w:r>
    </w:p>
    <w:p w14:paraId="05B4F30D" w14:textId="78A5E32B" w:rsidR="00835FC6" w:rsidRDefault="00835FC6" w:rsidP="00835FC6">
      <w:pPr>
        <w:pStyle w:val="Heading3"/>
      </w:pPr>
      <w:bookmarkStart w:id="167" w:name="_Toc103289294"/>
      <w:r>
        <w:t>6.3.1 Test 1 – Manual Activation and Deactivation</w:t>
      </w:r>
      <w:r w:rsidR="00770C28">
        <w:t xml:space="preserve"> of Headlights</w:t>
      </w:r>
      <w:bookmarkEnd w:id="167"/>
    </w:p>
    <w:p w14:paraId="34DCC5C2" w14:textId="2947691B" w:rsidR="00835FC6" w:rsidRDefault="00835FC6" w:rsidP="00D842EC">
      <w:r>
        <w:t>T</w:t>
      </w:r>
      <w:r w:rsidR="00391BE3">
        <w:t>he first test conducted was to test the</w:t>
      </w:r>
      <w:r>
        <w:t xml:space="preserve"> manual operation of the </w:t>
      </w:r>
      <w:r w:rsidR="00770C28">
        <w:t>yellow LED</w:t>
      </w:r>
      <w:r>
        <w:t>. The system was switched on and the push button switch</w:t>
      </w:r>
      <w:r w:rsidR="00391BE3">
        <w:t>,</w:t>
      </w:r>
      <w:r>
        <w:t xml:space="preserve"> which operates the manual activation and deactivation</w:t>
      </w:r>
      <w:r w:rsidR="00770C28">
        <w:t xml:space="preserve"> of the yellow LED</w:t>
      </w:r>
      <w:r w:rsidR="00391BE3">
        <w:t>,</w:t>
      </w:r>
      <w:r>
        <w:t xml:space="preserve"> was pressed to see if it worked. </w:t>
      </w:r>
    </w:p>
    <w:p w14:paraId="24979FD1" w14:textId="0A392615" w:rsidR="00835FC6" w:rsidRDefault="00835FC6" w:rsidP="00835FC6">
      <w:r>
        <w:t xml:space="preserve"> Test 1 video link:</w:t>
      </w:r>
      <w:r w:rsidR="000C13EF">
        <w:t xml:space="preserve"> </w:t>
      </w:r>
      <w:hyperlink r:id="rId77" w:history="1">
        <w:r w:rsidR="000C13EF">
          <w:rPr>
            <w:rStyle w:val="Hyperlink"/>
            <w:rFonts w:eastAsia="Times New Roman"/>
          </w:rPr>
          <w:t>https://youtu.be/e07WEU7LI8s</w:t>
        </w:r>
      </w:hyperlink>
    </w:p>
    <w:p w14:paraId="51F07967" w14:textId="77777777" w:rsidR="00835FC6" w:rsidRDefault="00835FC6" w:rsidP="00835FC6"/>
    <w:p w14:paraId="116E44B4" w14:textId="30210955" w:rsidR="00835FC6" w:rsidRDefault="00835FC6" w:rsidP="00835FC6">
      <w:pPr>
        <w:pStyle w:val="Heading3"/>
      </w:pPr>
      <w:bookmarkStart w:id="168" w:name="_Toc103289295"/>
      <w:r>
        <w:t xml:space="preserve">6.3.2 Test 2 </w:t>
      </w:r>
      <w:r w:rsidR="00770C28">
        <w:t>– Automatic Activation of Headlights</w:t>
      </w:r>
      <w:bookmarkEnd w:id="168"/>
    </w:p>
    <w:p w14:paraId="13282C67" w14:textId="52706048" w:rsidR="00770C28" w:rsidRDefault="00770C28" w:rsidP="007A0D1C">
      <w:r>
        <w:t>The second test c</w:t>
      </w:r>
      <w:r w:rsidR="00521AAC">
        <w:t>onducted was t</w:t>
      </w:r>
      <w:r w:rsidR="00391BE3">
        <w:t>o ensure that the yellow LED could automatically activate.</w:t>
      </w:r>
      <w:r>
        <w:t xml:space="preserve"> The system was tested within a classroom in the university, where the blinds were raised to allow sunlight to enter the room. As the rooms brightness value was exceeding the 220 value, the yellow LED was not active. The test conducted was to gradually decrease the brightness within the classroom until it was at a </w:t>
      </w:r>
      <w:r w:rsidR="007A0D1C">
        <w:t>brightness value</w:t>
      </w:r>
      <w:r>
        <w:t xml:space="preserve"> of 219 or less, which would activate the yellow LED</w:t>
      </w:r>
      <w:r w:rsidR="00521AAC">
        <w:t xml:space="preserve"> automatically</w:t>
      </w:r>
      <w:r>
        <w:t>.</w:t>
      </w:r>
    </w:p>
    <w:p w14:paraId="181E2DEA" w14:textId="36B2BBEE" w:rsidR="00770C28" w:rsidRDefault="00770C28" w:rsidP="00770C28">
      <w:r>
        <w:t>Test 2 video link:</w:t>
      </w:r>
      <w:r w:rsidR="000C13EF">
        <w:t xml:space="preserve"> </w:t>
      </w:r>
      <w:hyperlink r:id="rId78" w:history="1">
        <w:r w:rsidR="000C13EF">
          <w:rPr>
            <w:rStyle w:val="Hyperlink"/>
            <w:rFonts w:eastAsia="Times New Roman"/>
          </w:rPr>
          <w:t>https://youtu.be/8D27NjWNM1Y</w:t>
        </w:r>
      </w:hyperlink>
    </w:p>
    <w:p w14:paraId="5B879AB6" w14:textId="77777777" w:rsidR="00770C28" w:rsidRDefault="00770C28" w:rsidP="00770C28"/>
    <w:p w14:paraId="7C471686" w14:textId="40C91773" w:rsidR="00770C28" w:rsidRDefault="00770C28" w:rsidP="00770C28">
      <w:pPr>
        <w:pStyle w:val="Heading3"/>
      </w:pPr>
      <w:bookmarkStart w:id="169" w:name="_Toc103289296"/>
      <w:r>
        <w:t>6.3.3 Test 3 – Automatic Deactivation of Headlights</w:t>
      </w:r>
      <w:bookmarkEnd w:id="169"/>
    </w:p>
    <w:p w14:paraId="7602ED0B" w14:textId="65E9D969" w:rsidR="00521AAC" w:rsidRPr="00521AAC" w:rsidRDefault="00521AAC" w:rsidP="00D842EC">
      <w:r>
        <w:t xml:space="preserve">The third and final test </w:t>
      </w:r>
      <w:r w:rsidR="00D842EC">
        <w:t>was</w:t>
      </w:r>
      <w:r>
        <w:t xml:space="preserve"> to ensure the successful deactivation of the yellow LED once the brightness level </w:t>
      </w:r>
      <w:r w:rsidR="00D842EC">
        <w:t>was</w:t>
      </w:r>
      <w:r>
        <w:t xml:space="preserve"> at 220 or greater. The blinds within the classroom were shut, to create a dark environment, where the brightness value was less than 220. </w:t>
      </w:r>
      <w:r w:rsidR="007A0D1C">
        <w:t>T</w:t>
      </w:r>
      <w:r>
        <w:t>he brightness levels were gradually increase</w:t>
      </w:r>
      <w:r w:rsidR="009648DB">
        <w:t>d</w:t>
      </w:r>
      <w:r>
        <w:t xml:space="preserve"> by opening the blinds until the brightness value exceeded 220, which would deactivate the yellow LED automatically. </w:t>
      </w:r>
    </w:p>
    <w:p w14:paraId="0ABF0001" w14:textId="620C48EB" w:rsidR="00770C28" w:rsidRDefault="00770C28" w:rsidP="00770C28">
      <w:r>
        <w:t xml:space="preserve"> </w:t>
      </w:r>
      <w:r w:rsidR="00521AAC">
        <w:t>Test 3 video link:</w:t>
      </w:r>
      <w:r w:rsidR="000C13EF">
        <w:t xml:space="preserve"> </w:t>
      </w:r>
      <w:hyperlink r:id="rId79" w:history="1">
        <w:r w:rsidR="000C13EF">
          <w:rPr>
            <w:rStyle w:val="Hyperlink"/>
            <w:rFonts w:eastAsia="Times New Roman"/>
          </w:rPr>
          <w:t>https://youtu.be/mZKgB1ojMrI</w:t>
        </w:r>
      </w:hyperlink>
    </w:p>
    <w:p w14:paraId="108387DB" w14:textId="77777777" w:rsidR="00521AAC" w:rsidRPr="00770C28" w:rsidRDefault="00521AAC" w:rsidP="00770C28"/>
    <w:p w14:paraId="49EFA2F1" w14:textId="2AA83216" w:rsidR="00A46D9F" w:rsidRDefault="00CB3EC0" w:rsidP="00521AAC">
      <w:pPr>
        <w:pStyle w:val="Heading3"/>
      </w:pPr>
      <w:bookmarkStart w:id="170" w:name="_Toc103289297"/>
      <w:r>
        <w:t>6.3</w:t>
      </w:r>
      <w:r w:rsidR="00521AAC">
        <w:t>.4</w:t>
      </w:r>
      <w:r w:rsidR="00A46D9F">
        <w:t xml:space="preserve"> Analysis of </w:t>
      </w:r>
      <w:r w:rsidR="00521AAC">
        <w:t>Headlights</w:t>
      </w:r>
      <w:r w:rsidR="00A46D9F">
        <w:t xml:space="preserve"> test</w:t>
      </w:r>
      <w:r w:rsidR="00521AAC">
        <w:t>s</w:t>
      </w:r>
      <w:bookmarkEnd w:id="170"/>
    </w:p>
    <w:p w14:paraId="03D40152" w14:textId="6A166232" w:rsidR="00412D05" w:rsidRDefault="00521AAC" w:rsidP="00D842EC">
      <w:r>
        <w:t xml:space="preserve">The three tests were deemed successful as the push button switch </w:t>
      </w:r>
      <w:r w:rsidR="007A0D1C">
        <w:t>could</w:t>
      </w:r>
      <w:r>
        <w:t xml:space="preserve"> manually activate and deactivate the yellow LED</w:t>
      </w:r>
      <w:r w:rsidR="00604A46">
        <w:t xml:space="preserve">. </w:t>
      </w:r>
      <w:r w:rsidR="00B96285">
        <w:t xml:space="preserve">Once the brightness value of 220 was met and exceeded, the yellow LED would deactivate. If the brightness value dropped below 220, it would successfully activate the yellow LED. </w:t>
      </w:r>
      <w:r w:rsidR="00B96285" w:rsidRPr="00E82A19">
        <w:t>Whilst activating and deactivating the yellow LED, the green LED, which was used to warn the u</w:t>
      </w:r>
      <w:r w:rsidR="00D842EC" w:rsidRPr="00E82A19">
        <w:t xml:space="preserve">ser than the headlights are on. </w:t>
      </w:r>
      <w:r w:rsidR="00B96285" w:rsidRPr="00E82A19">
        <w:t xml:space="preserve">The three tests </w:t>
      </w:r>
      <w:r w:rsidR="00D842EC" w:rsidRPr="00E82A19">
        <w:t>determined</w:t>
      </w:r>
      <w:r w:rsidR="00B96285" w:rsidRPr="00E82A19">
        <w:t xml:space="preserve"> that the design aim</w:t>
      </w:r>
      <w:r w:rsidR="00D842EC" w:rsidRPr="00E82A19">
        <w:t xml:space="preserve"> set out in Chapter 1.2</w:t>
      </w:r>
      <w:r w:rsidR="00B96285" w:rsidRPr="00E82A19">
        <w:t xml:space="preserve"> of  </w:t>
      </w:r>
      <w:r w:rsidR="00D842EC" w:rsidRPr="00E82A19">
        <w:t>functioning</w:t>
      </w:r>
      <w:r w:rsidR="00B96285" w:rsidRPr="00E82A19">
        <w:t xml:space="preserve"> automatic headlights had been met.</w:t>
      </w:r>
      <w:r w:rsidR="009648DB">
        <w:t xml:space="preserve"> </w:t>
      </w:r>
    </w:p>
    <w:p w14:paraId="76805029" w14:textId="33903AB8" w:rsidR="00521AAC" w:rsidRDefault="00D842EC" w:rsidP="00D842EC">
      <w:r>
        <w:br w:type="page"/>
      </w:r>
    </w:p>
    <w:p w14:paraId="774347D4" w14:textId="18713F2E" w:rsidR="00412D05" w:rsidRDefault="00CB3EC0" w:rsidP="00B96285">
      <w:pPr>
        <w:pStyle w:val="Heading2"/>
      </w:pPr>
      <w:bookmarkStart w:id="171" w:name="_Toc103289298"/>
      <w:r>
        <w:lastRenderedPageBreak/>
        <w:t>6.4</w:t>
      </w:r>
      <w:r w:rsidR="00412D05">
        <w:t xml:space="preserve"> </w:t>
      </w:r>
      <w:r w:rsidR="00B96285">
        <w:t>Ultrasonic Sensor</w:t>
      </w:r>
      <w:r w:rsidR="00412D05">
        <w:t xml:space="preserve"> Test</w:t>
      </w:r>
      <w:r w:rsidR="007B61FA">
        <w:t>s</w:t>
      </w:r>
      <w:bookmarkEnd w:id="171"/>
    </w:p>
    <w:p w14:paraId="448097FA" w14:textId="3F296834" w:rsidR="00DF79BD" w:rsidRDefault="00DF79BD" w:rsidP="00D842EC">
      <w:r>
        <w:t xml:space="preserve">Before testing the ultrasonic sensor the positioning of the sensor was important, as it would be easy to manipulate the resulting distance if any object was within its detection radius/range. The sensor was bent slightly back so it would not detect the body of the board it was placed on. </w:t>
      </w:r>
    </w:p>
    <w:p w14:paraId="610A2EC8" w14:textId="57C7D3BE" w:rsidR="000C4AD2" w:rsidRDefault="000C4AD2" w:rsidP="002B2B63">
      <w:r>
        <w:t xml:space="preserve">To identify if the ultrasonic sensor </w:t>
      </w:r>
      <w:r w:rsidR="002B2B63">
        <w:t>could</w:t>
      </w:r>
      <w:r>
        <w:t xml:space="preserve"> accurately measure how far away an object </w:t>
      </w:r>
      <w:r w:rsidR="002B2B63">
        <w:t>was</w:t>
      </w:r>
      <w:r>
        <w:t xml:space="preserve"> from the sensor and display it in sets of XX’s</w:t>
      </w:r>
      <w:r w:rsidR="006D6BF8">
        <w:t xml:space="preserve"> on the LCD screen</w:t>
      </w:r>
      <w:r>
        <w:t xml:space="preserve">, two tests </w:t>
      </w:r>
      <w:r w:rsidRPr="002B2B63">
        <w:t xml:space="preserve">were </w:t>
      </w:r>
      <w:r w:rsidR="002B2B63" w:rsidRPr="002B2B63">
        <w:t>completed</w:t>
      </w:r>
      <w:r w:rsidRPr="002B2B63">
        <w:t>.</w:t>
      </w:r>
      <w:r>
        <w:t xml:space="preserve"> A solid box was used as the object whilst placing a measuring tape alongside it to accurately determine the distance the box was from the sensor.   </w:t>
      </w:r>
    </w:p>
    <w:p w14:paraId="44FD2014" w14:textId="77777777" w:rsidR="00D842EC" w:rsidRDefault="00D842EC" w:rsidP="002B2B63"/>
    <w:p w14:paraId="0A28619C" w14:textId="779388EF" w:rsidR="00391BE3" w:rsidRDefault="00391BE3" w:rsidP="00577A87">
      <w:pPr>
        <w:pStyle w:val="Heading3"/>
      </w:pPr>
      <w:bookmarkStart w:id="172" w:name="_Toc103289299"/>
      <w:r>
        <w:t>6.4.1 Test 1 – Ultrasonic Sensor</w:t>
      </w:r>
      <w:bookmarkEnd w:id="172"/>
    </w:p>
    <w:p w14:paraId="0C851553" w14:textId="01EA5917" w:rsidR="00C10C45" w:rsidRDefault="000C4AD2" w:rsidP="00040A13">
      <w:r>
        <w:t>I</w:t>
      </w:r>
      <w:r w:rsidR="00040A13">
        <w:t>n the first test the box started</w:t>
      </w:r>
      <w:r w:rsidR="00C10C45">
        <w:t xml:space="preserve"> </w:t>
      </w:r>
      <w:r>
        <w:t>at</w:t>
      </w:r>
      <w:r w:rsidR="00C10C45">
        <w:t xml:space="preserve"> a distance of</w:t>
      </w:r>
      <w:r>
        <w:t xml:space="preserve"> 10cm</w:t>
      </w:r>
      <w:r w:rsidR="00C10C45">
        <w:t xml:space="preserve"> away from the ultrasonic sensor. W</w:t>
      </w:r>
      <w:r>
        <w:t xml:space="preserve">hilst </w:t>
      </w:r>
      <w:r w:rsidR="00C10C45">
        <w:t>examining the LCD screen, the box was moved along the measuring tape, stopping at various distances, until 100cm was reached. The purpose of this test was to prove that the parking aid function could work and</w:t>
      </w:r>
      <w:r w:rsidR="00040A13">
        <w:t xml:space="preserve"> the calculation of</w:t>
      </w:r>
      <w:r w:rsidR="00C10C45">
        <w:t xml:space="preserve"> t</w:t>
      </w:r>
      <w:r w:rsidR="00040A13">
        <w:t xml:space="preserve">he distance an object is from the ultrasonic sensor could be replicated </w:t>
      </w:r>
      <w:r w:rsidR="00C10C45">
        <w:t>in sets of XX’s equivalent to 20cm</w:t>
      </w:r>
      <w:r w:rsidR="00D842EC">
        <w:t xml:space="preserve"> per set</w:t>
      </w:r>
      <w:r w:rsidR="00C10C45">
        <w:t xml:space="preserve">. </w:t>
      </w:r>
    </w:p>
    <w:p w14:paraId="69877762" w14:textId="50D793F7" w:rsidR="00577A87" w:rsidRDefault="00C10C45" w:rsidP="00C10C45">
      <w:pPr>
        <w:rPr>
          <w:rFonts w:eastAsia="Times New Roman"/>
        </w:rPr>
      </w:pPr>
      <w:r>
        <w:t xml:space="preserve">Test 1 </w:t>
      </w:r>
      <w:r w:rsidR="00FC143C">
        <w:t xml:space="preserve">video </w:t>
      </w:r>
      <w:r>
        <w:t xml:space="preserve">link: </w:t>
      </w:r>
      <w:hyperlink r:id="rId80" w:history="1">
        <w:r w:rsidR="000C13EF">
          <w:rPr>
            <w:rStyle w:val="Hyperlink"/>
            <w:rFonts w:eastAsia="Times New Roman"/>
          </w:rPr>
          <w:t>https://youtu.be/iAhHLYZUoQY</w:t>
        </w:r>
      </w:hyperlink>
    </w:p>
    <w:p w14:paraId="328F780C" w14:textId="77777777" w:rsidR="00D842EC" w:rsidRDefault="00D842EC" w:rsidP="00C10C45"/>
    <w:p w14:paraId="0CFBC93D" w14:textId="6353215D" w:rsidR="00577A87" w:rsidRDefault="00577A87" w:rsidP="00577A87">
      <w:pPr>
        <w:pStyle w:val="Heading3"/>
      </w:pPr>
      <w:bookmarkStart w:id="173" w:name="_Toc103289300"/>
      <w:r>
        <w:t>6.4.2 Test 2 – Ultrasonic Sensor</w:t>
      </w:r>
      <w:bookmarkEnd w:id="173"/>
    </w:p>
    <w:p w14:paraId="58633D5E" w14:textId="16686900" w:rsidR="00577A87" w:rsidRDefault="00C10C45" w:rsidP="00D842EC">
      <w:r>
        <w:t xml:space="preserve">The second test was a repeat of the first test, but the box started at 100cm and the distance was gradually decreased until it was less than 20cm. </w:t>
      </w:r>
    </w:p>
    <w:p w14:paraId="5507BC3B" w14:textId="4DF2A7C9" w:rsidR="00C10C45" w:rsidRDefault="00C10C45" w:rsidP="00C10C45">
      <w:r>
        <w:t xml:space="preserve">Test 2 </w:t>
      </w:r>
      <w:r w:rsidR="00FC143C">
        <w:t xml:space="preserve">video </w:t>
      </w:r>
      <w:r>
        <w:t>link:</w:t>
      </w:r>
      <w:r w:rsidR="000C13EF">
        <w:t xml:space="preserve"> </w:t>
      </w:r>
      <w:hyperlink r:id="rId81" w:history="1">
        <w:r w:rsidR="000C13EF">
          <w:rPr>
            <w:rStyle w:val="Hyperlink"/>
            <w:rFonts w:eastAsia="Times New Roman"/>
          </w:rPr>
          <w:t>https://youtu.be/VN-0neOIUk8</w:t>
        </w:r>
      </w:hyperlink>
    </w:p>
    <w:p w14:paraId="72614D85" w14:textId="77777777" w:rsidR="00577A87" w:rsidRPr="00577A87" w:rsidRDefault="00577A87" w:rsidP="00577A87"/>
    <w:p w14:paraId="19E7E38D" w14:textId="7894501A" w:rsidR="00577A87" w:rsidRPr="00412D05" w:rsidRDefault="00577A87" w:rsidP="00577A87">
      <w:pPr>
        <w:pStyle w:val="Heading3"/>
      </w:pPr>
      <w:bookmarkStart w:id="174" w:name="_Toc103289301"/>
      <w:r>
        <w:t>6.4.3 Analysis of Ultrasonic Sensor Tests</w:t>
      </w:r>
      <w:bookmarkEnd w:id="174"/>
    </w:p>
    <w:p w14:paraId="76A132D5" w14:textId="7A4A0865" w:rsidR="00391BE3" w:rsidRDefault="006D6BF8" w:rsidP="00D842EC">
      <w:r>
        <w:t>The two tests conducted proved that the system was able to measure the distance an object is from the ultrasonic sensor and replicate it in sets of XX’s</w:t>
      </w:r>
      <w:r w:rsidR="00D842EC">
        <w:t xml:space="preserve"> via the LCD screen</w:t>
      </w:r>
      <w:r>
        <w:t>. It was difficult to include the entire measuring tape and the LCD screen in the video to show exactly when another set of XX</w:t>
      </w:r>
      <w:r w:rsidR="00FC143C">
        <w:t>’s</w:t>
      </w:r>
      <w:r>
        <w:t xml:space="preserve"> </w:t>
      </w:r>
      <w:r w:rsidR="00D842EC">
        <w:t>were</w:t>
      </w:r>
      <w:r>
        <w:t xml:space="preserve"> prese</w:t>
      </w:r>
      <w:r w:rsidR="00040A13">
        <w:t xml:space="preserve">nt but the system managed </w:t>
      </w:r>
      <w:r>
        <w:t xml:space="preserve">to replicate the </w:t>
      </w:r>
      <w:r w:rsidR="00D842EC">
        <w:t>sets of XX’s accordingly</w:t>
      </w:r>
      <w:r>
        <w:t xml:space="preserve">.  </w:t>
      </w:r>
    </w:p>
    <w:p w14:paraId="6B02AD45" w14:textId="77777777" w:rsidR="00D842EC" w:rsidRDefault="00D842EC" w:rsidP="00D842EC">
      <w:r>
        <w:t xml:space="preserve">The objective set out in Chapter 1.2 was to activate the parking aid via the initiation of the reverse gear, this objective has been met as the slide switch simulates the reverse gear being activated. </w:t>
      </w:r>
    </w:p>
    <w:p w14:paraId="0531013C" w14:textId="77777777" w:rsidR="00D842EC" w:rsidRDefault="00D842EC" w:rsidP="00040A13"/>
    <w:p w14:paraId="129F8F93" w14:textId="59CDD63C" w:rsidR="00FC143C" w:rsidRDefault="00FC143C" w:rsidP="00040A13">
      <w:r>
        <w:t>As shown in the video below, the operation of the ultrasonic sensor and the automatic headlights can function together at the same time. This was an important aspect of the design as the headlights and parking aid are both used in the dark, therefore they should both be</w:t>
      </w:r>
      <w:r w:rsidR="00040A13">
        <w:t xml:space="preserve"> able to operate</w:t>
      </w:r>
      <w:r>
        <w:t xml:space="preserve"> at the same time.</w:t>
      </w:r>
    </w:p>
    <w:p w14:paraId="453A2460" w14:textId="2AC0C357" w:rsidR="00FC143C" w:rsidRDefault="00FC143C" w:rsidP="00FC143C">
      <w:r>
        <w:t>Video link:</w:t>
      </w:r>
      <w:r w:rsidR="000C13EF">
        <w:t xml:space="preserve"> </w:t>
      </w:r>
      <w:hyperlink r:id="rId82" w:history="1">
        <w:r w:rsidR="000C13EF">
          <w:rPr>
            <w:rStyle w:val="Hyperlink"/>
            <w:rFonts w:eastAsia="Times New Roman"/>
          </w:rPr>
          <w:t>https://youtu.be/hNtr6KfzWU8</w:t>
        </w:r>
      </w:hyperlink>
    </w:p>
    <w:p w14:paraId="28E8B6F3" w14:textId="02BF5AED" w:rsidR="006D6BF8" w:rsidRDefault="00D842EC" w:rsidP="00D842EC">
      <w:r>
        <w:br w:type="page"/>
      </w:r>
    </w:p>
    <w:p w14:paraId="6DF85069" w14:textId="240007DE" w:rsidR="00391BE3" w:rsidRDefault="00391BE3" w:rsidP="00391BE3">
      <w:pPr>
        <w:pStyle w:val="Heading2"/>
      </w:pPr>
      <w:bookmarkStart w:id="175" w:name="_Toc103289302"/>
      <w:r>
        <w:lastRenderedPageBreak/>
        <w:t>6.5 Initial Build Problem</w:t>
      </w:r>
      <w:r w:rsidR="00BE031A">
        <w:t>s</w:t>
      </w:r>
      <w:bookmarkEnd w:id="175"/>
    </w:p>
    <w:p w14:paraId="13C12A92" w14:textId="08EF0210" w:rsidR="00391BE3" w:rsidRDefault="00391BE3" w:rsidP="00D842EC">
      <w:r>
        <w:t>When building the system on the breadboard, one problem which occurred</w:t>
      </w:r>
      <w:r w:rsidR="00040A13">
        <w:t xml:space="preserve"> was the </w:t>
      </w:r>
      <w:r>
        <w:t xml:space="preserve">length of the wires connected to the components and microcontroller. The length of the wires made it difficult to </w:t>
      </w:r>
      <w:r w:rsidR="00040A13">
        <w:t>see</w:t>
      </w:r>
      <w:r>
        <w:t xml:space="preserve"> if the correct connection</w:t>
      </w:r>
      <w:r w:rsidR="00040A13">
        <w:t>s</w:t>
      </w:r>
      <w:r>
        <w:t xml:space="preserve"> had been made from the microcontroller to the components on the breadboard. As shown below in Figure</w:t>
      </w:r>
      <w:r w:rsidR="00040A13">
        <w:t xml:space="preserve"> </w:t>
      </w:r>
      <w:r w:rsidR="00D842EC">
        <w:t>48</w:t>
      </w:r>
      <w:r>
        <w:t xml:space="preserve"> the length of the wires </w:t>
      </w:r>
      <w:r w:rsidR="00040A13">
        <w:t>were</w:t>
      </w:r>
      <w:r>
        <w:t xml:space="preserve"> too long which caused a con</w:t>
      </w:r>
      <w:r w:rsidR="00040A13">
        <w:t>gested breadboard.</w:t>
      </w:r>
    </w:p>
    <w:p w14:paraId="55BFD7FB" w14:textId="5AE5E524" w:rsidR="00391BE3" w:rsidRDefault="00391BE3" w:rsidP="00391BE3">
      <w:r>
        <w:rPr>
          <w:noProof/>
        </w:rPr>
        <w:drawing>
          <wp:inline distT="0" distB="0" distL="0" distR="0" wp14:anchorId="40947550" wp14:editId="4B333F4F">
            <wp:extent cx="5003800" cy="3753127"/>
            <wp:effectExtent l="0" t="0" r="635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Design Build - Long Wires.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006123" cy="3754869"/>
                    </a:xfrm>
                    <a:prstGeom prst="rect">
                      <a:avLst/>
                    </a:prstGeom>
                  </pic:spPr>
                </pic:pic>
              </a:graphicData>
            </a:graphic>
          </wp:inline>
        </w:drawing>
      </w:r>
    </w:p>
    <w:p w14:paraId="081097D0" w14:textId="25F71D35" w:rsidR="00391BE3" w:rsidRPr="00391BE3" w:rsidRDefault="00391BE3" w:rsidP="00391BE3">
      <w:pPr>
        <w:pStyle w:val="Caption"/>
      </w:pPr>
      <w:bookmarkStart w:id="176" w:name="_Toc103277568"/>
      <w:r>
        <w:t xml:space="preserve">Figure </w:t>
      </w:r>
      <w:r>
        <w:fldChar w:fldCharType="begin"/>
      </w:r>
      <w:r>
        <w:instrText xml:space="preserve"> SEQ Figure \* ARABIC </w:instrText>
      </w:r>
      <w:r>
        <w:fldChar w:fldCharType="separate"/>
      </w:r>
      <w:r w:rsidR="003F1A94">
        <w:rPr>
          <w:noProof/>
        </w:rPr>
        <w:t>48</w:t>
      </w:r>
      <w:r>
        <w:fldChar w:fldCharType="end"/>
      </w:r>
      <w:r>
        <w:t>: Initial Build</w:t>
      </w:r>
      <w:bookmarkEnd w:id="176"/>
    </w:p>
    <w:p w14:paraId="6E8EF8DF" w14:textId="63E38D08" w:rsidR="00D76DFA" w:rsidRDefault="00D76DFA" w:rsidP="00D842EC">
      <w:r>
        <w:t>All wires were removed from the breadboard and cut to an appropriate</w:t>
      </w:r>
      <w:r w:rsidR="00040A13">
        <w:t xml:space="preserve"> length</w:t>
      </w:r>
      <w:r w:rsidR="00D842EC">
        <w:t>,</w:t>
      </w:r>
      <w:r w:rsidR="00040A13">
        <w:t xml:space="preserve"> as i</w:t>
      </w:r>
      <w:r>
        <w:t xml:space="preserve">f </w:t>
      </w:r>
      <w:r w:rsidR="00040A13">
        <w:t>a pro</w:t>
      </w:r>
      <w:r>
        <w:t xml:space="preserve">blem occurred </w:t>
      </w:r>
      <w:r w:rsidR="00040A13">
        <w:t xml:space="preserve">within the system, </w:t>
      </w:r>
      <w:r w:rsidR="006725E2">
        <w:t>it would be difficult to troubleshoot</w:t>
      </w:r>
      <w:r w:rsidR="00577A87">
        <w:t>.</w:t>
      </w:r>
      <w:r>
        <w:t xml:space="preserve"> The final build where the wires </w:t>
      </w:r>
      <w:r w:rsidR="00040A13">
        <w:t>were</w:t>
      </w:r>
      <w:r>
        <w:t xml:space="preserve"> cut to an appropriate length can be found within Figure 3</w:t>
      </w:r>
      <w:r w:rsidR="00D842EC">
        <w:t>7</w:t>
      </w:r>
      <w:r>
        <w:t>.</w:t>
      </w:r>
    </w:p>
    <w:p w14:paraId="25CE568D" w14:textId="77DB231B" w:rsidR="00BE031A" w:rsidRDefault="00D842EC" w:rsidP="00D842EC">
      <w:r>
        <w:br w:type="page"/>
      </w:r>
    </w:p>
    <w:p w14:paraId="17D82DD6" w14:textId="21A97139" w:rsidR="00536CE1" w:rsidRPr="00536CE1" w:rsidRDefault="005F5C0E" w:rsidP="007B61FA">
      <w:pPr>
        <w:pStyle w:val="Heading1"/>
        <w:numPr>
          <w:ilvl w:val="0"/>
          <w:numId w:val="17"/>
        </w:numPr>
      </w:pPr>
      <w:bookmarkStart w:id="177" w:name="_Toc103289303"/>
      <w:r>
        <w:lastRenderedPageBreak/>
        <w:t>Conclusion</w:t>
      </w:r>
      <w:bookmarkEnd w:id="177"/>
    </w:p>
    <w:p w14:paraId="0616825A" w14:textId="43A5BA15" w:rsidR="0002019F" w:rsidRDefault="002F6618" w:rsidP="00D842EC">
      <w:r w:rsidRPr="00D842EC">
        <w:t xml:space="preserve">The aim of this project was to </w:t>
      </w:r>
      <w:r w:rsidR="00020589" w:rsidRPr="00D842EC">
        <w:t xml:space="preserve">identify if a microcontroller could be used to implement the </w:t>
      </w:r>
      <w:r w:rsidR="00D842EC" w:rsidRPr="00D842EC">
        <w:t>design</w:t>
      </w:r>
      <w:r w:rsidRPr="00D842EC">
        <w:t xml:space="preserve"> aims set out in Chapter 1.2. It was evident that a microcontroller could be successfully used to assist parking aid and automatic headlights within an automobile. </w:t>
      </w:r>
      <w:r w:rsidR="00020589" w:rsidRPr="00D842EC">
        <w:t>The theory used to create the system was inspired from</w:t>
      </w:r>
      <w:r w:rsidRPr="00D842EC">
        <w:t xml:space="preserve"> the</w:t>
      </w:r>
      <w:r w:rsidR="00020589" w:rsidRPr="00D842EC">
        <w:t xml:space="preserve"> research of existing</w:t>
      </w:r>
      <w:r w:rsidRPr="00D842EC">
        <w:t xml:space="preserve"> sensor</w:t>
      </w:r>
      <w:r w:rsidR="00020589" w:rsidRPr="00D842EC">
        <w:t xml:space="preserve"> technology that is available to purchase on today’s market. </w:t>
      </w:r>
      <w:r w:rsidRPr="00D842EC">
        <w:t>The results which were attained</w:t>
      </w:r>
      <w:r w:rsidR="004573FE" w:rsidRPr="00D842EC">
        <w:t xml:space="preserve"> </w:t>
      </w:r>
      <w:r w:rsidRPr="00D842EC">
        <w:t xml:space="preserve">from the testing in Chapter 6 proved that the theory was correct as the system operated successfully. </w:t>
      </w:r>
      <w:r w:rsidR="00020589" w:rsidRPr="00D842EC">
        <w:t xml:space="preserve">The results </w:t>
      </w:r>
      <w:r w:rsidR="00577A87" w:rsidRPr="00D842EC">
        <w:t>of the test</w:t>
      </w:r>
      <w:r w:rsidRPr="00D842EC">
        <w:t>s also</w:t>
      </w:r>
      <w:r w:rsidR="00577A87" w:rsidRPr="00D842EC">
        <w:t xml:space="preserve"> </w:t>
      </w:r>
      <w:r w:rsidR="00020589" w:rsidRPr="00D842EC">
        <w:t xml:space="preserve">indicate that the use of a microcontroller could be used to </w:t>
      </w:r>
      <w:r w:rsidR="00D842EC" w:rsidRPr="00D842EC">
        <w:t>meet the design aims</w:t>
      </w:r>
      <w:r w:rsidR="00020589" w:rsidRPr="00D842EC">
        <w:t xml:space="preserve">. </w:t>
      </w:r>
      <w:r w:rsidR="00D842EC" w:rsidRPr="00D842EC">
        <w:t>Furthermore</w:t>
      </w:r>
      <w:r w:rsidR="005A2D9F" w:rsidRPr="00D842EC">
        <w:t xml:space="preserve">, the initial project plan was to use a PLC to </w:t>
      </w:r>
      <w:r w:rsidRPr="00D842EC">
        <w:t>meet</w:t>
      </w:r>
      <w:r w:rsidR="005A2D9F" w:rsidRPr="00D842EC">
        <w:t xml:space="preserve"> the two design aims</w:t>
      </w:r>
      <w:r w:rsidRPr="00D842EC">
        <w:t>. A</w:t>
      </w:r>
      <w:r w:rsidR="005A2D9F" w:rsidRPr="00D842EC">
        <w:t xml:space="preserve">fter further </w:t>
      </w:r>
      <w:r w:rsidRPr="00D842EC">
        <w:t>research</w:t>
      </w:r>
      <w:r w:rsidR="005A2D9F" w:rsidRPr="00D842EC">
        <w:t xml:space="preserve"> it was found that a PLC would not be quick enough to cope wit</w:t>
      </w:r>
      <w:r w:rsidRPr="00D842EC">
        <w:t>h the ultrasonic sensors demand. O</w:t>
      </w:r>
      <w:r w:rsidR="005E4CCB" w:rsidRPr="00D842EC">
        <w:t xml:space="preserve">n this basis </w:t>
      </w:r>
      <w:r w:rsidRPr="00D842EC">
        <w:t>a</w:t>
      </w:r>
      <w:r w:rsidR="005E4CCB" w:rsidRPr="00D842EC">
        <w:t xml:space="preserve"> microcontroller was chosen, given it had the capabilities </w:t>
      </w:r>
      <w:r w:rsidRPr="00D842EC">
        <w:t>to implement an ultrasonic sensor within the system.</w:t>
      </w:r>
    </w:p>
    <w:p w14:paraId="08C9311A" w14:textId="478CEC11" w:rsidR="00A3647B" w:rsidRDefault="0002019F" w:rsidP="001238B8">
      <w:r w:rsidRPr="001238B8">
        <w:t xml:space="preserve">The </w:t>
      </w:r>
      <w:r w:rsidR="005F045B" w:rsidRPr="001238B8">
        <w:t>objectives</w:t>
      </w:r>
      <w:r w:rsidRPr="001238B8">
        <w:t xml:space="preserve"> set out in Chapte</w:t>
      </w:r>
      <w:r w:rsidR="005F045B" w:rsidRPr="001238B8">
        <w:t>r 1.2 were met, as</w:t>
      </w:r>
      <w:r w:rsidRPr="001238B8">
        <w:t xml:space="preserve"> the</w:t>
      </w:r>
      <w:r w:rsidR="005F045B" w:rsidRPr="001238B8">
        <w:t xml:space="preserve"> automatic</w:t>
      </w:r>
      <w:r w:rsidRPr="001238B8">
        <w:t xml:space="preserve"> headlights an</w:t>
      </w:r>
      <w:r w:rsidR="005F045B" w:rsidRPr="001238B8">
        <w:t xml:space="preserve">d parking aid operated </w:t>
      </w:r>
      <w:r w:rsidR="002F6618" w:rsidRPr="001238B8">
        <w:t>in</w:t>
      </w:r>
      <w:r w:rsidR="005F045B" w:rsidRPr="001238B8">
        <w:t xml:space="preserve"> the desired way</w:t>
      </w:r>
      <w:r w:rsidR="002F6618" w:rsidRPr="001238B8">
        <w:t>s of activation</w:t>
      </w:r>
      <w:r w:rsidRPr="001238B8">
        <w:t>. The testing of</w:t>
      </w:r>
      <w:r w:rsidR="001238B8" w:rsidRPr="001238B8">
        <w:t xml:space="preserve"> the</w:t>
      </w:r>
      <w:r w:rsidRPr="001238B8">
        <w:t xml:space="preserve"> parking aid and automatic headlights were in a controlled environment, which was a university classroom. Further testing could have been added where the system </w:t>
      </w:r>
      <w:r w:rsidR="001238B8" w:rsidRPr="001238B8">
        <w:t>would</w:t>
      </w:r>
      <w:r w:rsidRPr="001238B8">
        <w:t xml:space="preserve"> have been taken outside to test the automatic headlights function. </w:t>
      </w:r>
      <w:r w:rsidR="001238B8" w:rsidRPr="001238B8">
        <w:t>T</w:t>
      </w:r>
      <w:r w:rsidRPr="001238B8">
        <w:t>aking the system outside would of added an uncontrollable lighting environment where the brightness</w:t>
      </w:r>
      <w:r w:rsidR="001238B8" w:rsidRPr="001238B8">
        <w:t xml:space="preserve"> value</w:t>
      </w:r>
      <w:r w:rsidRPr="001238B8">
        <w:t xml:space="preserve"> would fluctuate</w:t>
      </w:r>
      <w:r w:rsidR="001238B8" w:rsidRPr="001238B8">
        <w:t xml:space="preserve"> and the operation of the automatic headlights would be solely dependant on the surrounding level of light.</w:t>
      </w:r>
      <w:r w:rsidR="001238B8">
        <w:t xml:space="preserve"> </w:t>
      </w:r>
    </w:p>
    <w:p w14:paraId="04491821" w14:textId="77777777" w:rsidR="001238B8" w:rsidRDefault="001238B8" w:rsidP="001238B8"/>
    <w:p w14:paraId="0C8FCF1F" w14:textId="72FC87A0" w:rsidR="00A3647B" w:rsidRDefault="005F5C0E" w:rsidP="002636D8">
      <w:pPr>
        <w:pStyle w:val="Heading2"/>
      </w:pPr>
      <w:bookmarkStart w:id="178" w:name="_Toc103289304"/>
      <w:r>
        <w:t>7</w:t>
      </w:r>
      <w:r w:rsidR="002636D8">
        <w:t xml:space="preserve">.1 </w:t>
      </w:r>
      <w:r w:rsidR="00A3647B">
        <w:t>Future Recommendations</w:t>
      </w:r>
      <w:bookmarkEnd w:id="178"/>
    </w:p>
    <w:p w14:paraId="130FACD1" w14:textId="35D157C8" w:rsidR="00EA6F96" w:rsidRDefault="002F6618" w:rsidP="001238B8">
      <w:r>
        <w:t>A</w:t>
      </w:r>
      <w:r w:rsidR="00BF3DC1">
        <w:t xml:space="preserve">lthough the project was a success and was able to successfully achieve </w:t>
      </w:r>
      <w:r>
        <w:t>the</w:t>
      </w:r>
      <w:r w:rsidR="00BF3DC1">
        <w:t xml:space="preserve"> design aims, improvements could be made to further advance the system. This chapter </w:t>
      </w:r>
      <w:r>
        <w:t>looks at</w:t>
      </w:r>
      <w:r w:rsidR="00BF3DC1">
        <w:t xml:space="preserve"> future recommendations that </w:t>
      </w:r>
      <w:r>
        <w:t>could be included within the</w:t>
      </w:r>
      <w:r w:rsidR="00BF3DC1">
        <w:t xml:space="preserve"> system.</w:t>
      </w:r>
      <w:r w:rsidR="005F5C0E">
        <w:t xml:space="preserve"> Depending on how many of the following recommendations </w:t>
      </w:r>
      <w:r w:rsidR="001238B8">
        <w:t>would be</w:t>
      </w:r>
      <w:r w:rsidR="005F5C0E">
        <w:t xml:space="preserve"> implemented, </w:t>
      </w:r>
      <w:r>
        <w:t>a new</w:t>
      </w:r>
      <w:r w:rsidR="005F5C0E">
        <w:t xml:space="preserve"> microcontroller </w:t>
      </w:r>
      <w:r w:rsidR="001238B8">
        <w:t>would</w:t>
      </w:r>
      <w:r w:rsidR="005F5C0E">
        <w:t xml:space="preserve"> need to be </w:t>
      </w:r>
      <w:r>
        <w:t>selected</w:t>
      </w:r>
      <w:r w:rsidR="001238B8">
        <w:t xml:space="preserve"> if there were to be an increase in pins required.</w:t>
      </w:r>
      <w:r w:rsidR="005F5C0E">
        <w:t xml:space="preserve"> </w:t>
      </w:r>
    </w:p>
    <w:p w14:paraId="30E7D0C3" w14:textId="77777777" w:rsidR="002F6618" w:rsidRDefault="002F6618" w:rsidP="002F6618"/>
    <w:p w14:paraId="60501C05" w14:textId="63DA8D2D" w:rsidR="00EA6F96" w:rsidRDefault="005F5C0E" w:rsidP="002636D8">
      <w:pPr>
        <w:pStyle w:val="Heading3"/>
      </w:pPr>
      <w:bookmarkStart w:id="179" w:name="_Toc103289305"/>
      <w:r>
        <w:t>7</w:t>
      </w:r>
      <w:r w:rsidR="002636D8">
        <w:t xml:space="preserve">.1.1 </w:t>
      </w:r>
      <w:r w:rsidR="00EA6F96">
        <w:t>System On/Off Buttons</w:t>
      </w:r>
      <w:bookmarkEnd w:id="179"/>
    </w:p>
    <w:p w14:paraId="19709F4D" w14:textId="398ABE30" w:rsidR="004739FC" w:rsidRDefault="00EA6F96" w:rsidP="001238B8">
      <w:r>
        <w:t>One aspect which was no</w:t>
      </w:r>
      <w:r w:rsidR="005E238A">
        <w:t>t included in the design of the</w:t>
      </w:r>
      <w:r>
        <w:t xml:space="preserve"> system was an on/off button. This would replicate the ignition of </w:t>
      </w:r>
      <w:r w:rsidR="004739FC">
        <w:t>a</w:t>
      </w:r>
      <w:r>
        <w:t xml:space="preserve"> car, </w:t>
      </w:r>
      <w:r w:rsidR="005E238A">
        <w:t xml:space="preserve">as </w:t>
      </w:r>
      <w:r>
        <w:t xml:space="preserve">when the </w:t>
      </w:r>
      <w:r w:rsidR="005E238A">
        <w:t>‘</w:t>
      </w:r>
      <w:r>
        <w:t>on</w:t>
      </w:r>
      <w:r w:rsidR="005E238A">
        <w:t>’</w:t>
      </w:r>
      <w:r>
        <w:t xml:space="preserve"> button is active, it simulates</w:t>
      </w:r>
      <w:r w:rsidR="004739FC">
        <w:t xml:space="preserve"> the</w:t>
      </w:r>
      <w:r>
        <w:t xml:space="preserve"> car’s</w:t>
      </w:r>
      <w:r w:rsidR="005E238A">
        <w:t xml:space="preserve"> ignition being on, whilst the ‘</w:t>
      </w:r>
      <w:r w:rsidR="004739FC">
        <w:t>off</w:t>
      </w:r>
      <w:r w:rsidR="005E238A">
        <w:t>’ button would simulate</w:t>
      </w:r>
      <w:r w:rsidR="004739FC">
        <w:t xml:space="preserve"> the ignition </w:t>
      </w:r>
      <w:r w:rsidR="005E238A">
        <w:t>being</w:t>
      </w:r>
      <w:r w:rsidR="004739FC">
        <w:t xml:space="preserve"> off. The only </w:t>
      </w:r>
      <w:r w:rsidR="005E238A">
        <w:t>functions which would be operational whether the on/off switch is active</w:t>
      </w:r>
      <w:r w:rsidR="001238B8">
        <w:t>,</w:t>
      </w:r>
      <w:r w:rsidR="004739FC">
        <w:t xml:space="preserve"> would be the</w:t>
      </w:r>
      <w:r w:rsidR="005E238A">
        <w:t xml:space="preserve"> external </w:t>
      </w:r>
      <w:r w:rsidR="004739FC">
        <w:t>lighting</w:t>
      </w:r>
      <w:r w:rsidR="005E238A">
        <w:t>, as all external</w:t>
      </w:r>
      <w:r w:rsidR="004739FC">
        <w:t xml:space="preserve"> lighting can be operated whilst the ignition of the car is off. T</w:t>
      </w:r>
      <w:r w:rsidR="005E238A">
        <w:t xml:space="preserve">his is due to safety reasons, </w:t>
      </w:r>
      <w:r w:rsidR="001238B8">
        <w:t xml:space="preserve">as </w:t>
      </w:r>
      <w:r w:rsidR="005E238A">
        <w:t>if a</w:t>
      </w:r>
      <w:r w:rsidR="004739FC">
        <w:t xml:space="preserve"> car was to break down at nig</w:t>
      </w:r>
      <w:r w:rsidR="005E238A">
        <w:t xml:space="preserve">ht and the engine </w:t>
      </w:r>
      <w:r w:rsidR="001238B8">
        <w:t>would need</w:t>
      </w:r>
      <w:r w:rsidR="005E238A">
        <w:t xml:space="preserve"> to </w:t>
      </w:r>
      <w:r w:rsidR="004739FC">
        <w:t xml:space="preserve">be shut off, all light functions would </w:t>
      </w:r>
      <w:r w:rsidR="005E238A">
        <w:t>have</w:t>
      </w:r>
      <w:r w:rsidR="004739FC">
        <w:t xml:space="preserve"> to be operational in order for other drivers to be able to see the broken down car. </w:t>
      </w:r>
    </w:p>
    <w:p w14:paraId="64F2D0FA" w14:textId="77777777" w:rsidR="001238B8" w:rsidRDefault="001238B8" w:rsidP="005E238A"/>
    <w:p w14:paraId="109C13DC" w14:textId="518D20E8" w:rsidR="004739FC" w:rsidRDefault="005F5C0E" w:rsidP="002636D8">
      <w:pPr>
        <w:pStyle w:val="Heading3"/>
      </w:pPr>
      <w:bookmarkStart w:id="180" w:name="_Toc103289306"/>
      <w:r>
        <w:t>7</w:t>
      </w:r>
      <w:r w:rsidR="002636D8">
        <w:t xml:space="preserve">.1.2 </w:t>
      </w:r>
      <w:r w:rsidR="004739FC">
        <w:t>External Lighting</w:t>
      </w:r>
      <w:bookmarkEnd w:id="180"/>
    </w:p>
    <w:p w14:paraId="3679396F" w14:textId="118F1F7A" w:rsidR="005E238A" w:rsidRDefault="005E238A" w:rsidP="001238B8">
      <w:r>
        <w:t>T</w:t>
      </w:r>
      <w:r w:rsidR="005E15C0">
        <w:t xml:space="preserve">here are various external lighting </w:t>
      </w:r>
      <w:r w:rsidR="001238B8">
        <w:t xml:space="preserve">functions </w:t>
      </w:r>
      <w:r w:rsidR="005E15C0">
        <w:t xml:space="preserve">on a car </w:t>
      </w:r>
      <w:r>
        <w:t>that</w:t>
      </w:r>
      <w:r w:rsidR="00B7501A">
        <w:t xml:space="preserve"> are essential safety features </w:t>
      </w:r>
      <w:r>
        <w:t>which</w:t>
      </w:r>
      <w:r w:rsidR="00B7501A">
        <w:t xml:space="preserve"> were n</w:t>
      </w:r>
      <w:r>
        <w:t>ot included within this project</w:t>
      </w:r>
      <w:r w:rsidR="00B7501A">
        <w:t xml:space="preserve">. The external lighting functions which are </w:t>
      </w:r>
      <w:r w:rsidR="00B053CD">
        <w:t xml:space="preserve">persistently </w:t>
      </w:r>
      <w:r w:rsidR="00B7501A">
        <w:t xml:space="preserve">used on </w:t>
      </w:r>
      <w:r w:rsidR="00B053CD">
        <w:t>a daily</w:t>
      </w:r>
      <w:r w:rsidR="00B7501A">
        <w:t xml:space="preserve"> basis within a car </w:t>
      </w:r>
      <w:r w:rsidR="00A41337">
        <w:t>are reverse lig</w:t>
      </w:r>
      <w:r w:rsidR="00BF3DC1">
        <w:t xml:space="preserve">hts, brake lights </w:t>
      </w:r>
      <w:r w:rsidR="00A41337">
        <w:t>and indicators</w:t>
      </w:r>
      <w:r w:rsidR="00A63220">
        <w:t xml:space="preserve">. </w:t>
      </w:r>
    </w:p>
    <w:p w14:paraId="74CF22BD" w14:textId="77777777" w:rsidR="005E238A" w:rsidRDefault="00A63220" w:rsidP="005E238A">
      <w:r>
        <w:t xml:space="preserve">The reverse lights could be included within the ‘in reverse’ circuitry, </w:t>
      </w:r>
      <w:r w:rsidR="00217F32">
        <w:t xml:space="preserve">as </w:t>
      </w:r>
      <w:r>
        <w:t>when reverse is activated via the slide switch</w:t>
      </w:r>
      <w:r w:rsidR="005E238A">
        <w:t xml:space="preserve"> a</w:t>
      </w:r>
      <w:r w:rsidR="00217F32">
        <w:t xml:space="preserve"> single white LED could replicate the reverse lights being active. </w:t>
      </w:r>
    </w:p>
    <w:p w14:paraId="539188E2" w14:textId="6E0B14EC" w:rsidR="005E238A" w:rsidRPr="005E238A" w:rsidRDefault="005E238A" w:rsidP="001238B8">
      <w:r>
        <w:lastRenderedPageBreak/>
        <w:t>T</w:t>
      </w:r>
      <w:r w:rsidR="00A63220">
        <w:t xml:space="preserve">he indicator function could be </w:t>
      </w:r>
      <w:r>
        <w:t>replicated via two orange LEDs. A</w:t>
      </w:r>
      <w:r w:rsidR="00A63220">
        <w:t xml:space="preserve"> three way slide switch </w:t>
      </w:r>
      <w:r>
        <w:t>would</w:t>
      </w:r>
      <w:r w:rsidR="00A63220">
        <w:t xml:space="preserve"> be introduced into the design</w:t>
      </w:r>
      <w:r>
        <w:t>. When</w:t>
      </w:r>
      <w:r w:rsidR="00A63220">
        <w:t xml:space="preserve"> the switch is in the middle position neither LEDs would </w:t>
      </w:r>
      <w:r w:rsidR="00A63220" w:rsidRPr="005E238A">
        <w:t>operate. When the position of the switch is moved to the left, it would activate the orange LED that represents the l</w:t>
      </w:r>
      <w:r w:rsidR="001238B8">
        <w:t>eft side of the cars indication</w:t>
      </w:r>
      <w:r w:rsidRPr="005E238A">
        <w:t>. I</w:t>
      </w:r>
      <w:r w:rsidR="00A63220" w:rsidRPr="005E238A">
        <w:t>f the position of the switch was moved to the right, it would operate the orange LED that represents the right hand side of the cars indication.</w:t>
      </w:r>
    </w:p>
    <w:p w14:paraId="3E1357F7" w14:textId="255A66D3" w:rsidR="002D2A20" w:rsidRDefault="00BF3DC1" w:rsidP="001238B8">
      <w:r w:rsidRPr="005E238A">
        <w:t xml:space="preserve">A single push button switch could be </w:t>
      </w:r>
      <w:r w:rsidR="005E238A" w:rsidRPr="005E238A">
        <w:t>included in</w:t>
      </w:r>
      <w:r w:rsidRPr="005E238A">
        <w:t xml:space="preserve"> the design to operate a pink LED, </w:t>
      </w:r>
      <w:r w:rsidR="001238B8">
        <w:t>which</w:t>
      </w:r>
      <w:r w:rsidRPr="005E238A">
        <w:t xml:space="preserve"> would simulate the </w:t>
      </w:r>
      <w:r w:rsidR="001238B8">
        <w:t xml:space="preserve">activation of </w:t>
      </w:r>
      <w:r w:rsidRPr="005E238A">
        <w:t xml:space="preserve">brake lights. </w:t>
      </w:r>
      <w:r w:rsidR="00060530" w:rsidRPr="005E238A">
        <w:t>The a</w:t>
      </w:r>
      <w:r w:rsidR="00A41337" w:rsidRPr="005E238A">
        <w:t xml:space="preserve">ddition of these </w:t>
      </w:r>
      <w:r w:rsidRPr="005E238A">
        <w:t>three</w:t>
      </w:r>
      <w:r w:rsidR="00A41337" w:rsidRPr="005E238A">
        <w:t xml:space="preserve"> external light</w:t>
      </w:r>
      <w:r w:rsidRPr="005E238A">
        <w:t>ing features would increase the amount of safety features within the car</w:t>
      </w:r>
      <w:r w:rsidR="00060530" w:rsidRPr="005E238A">
        <w:t>.</w:t>
      </w:r>
      <w:r w:rsidR="00060530">
        <w:t xml:space="preserve"> </w:t>
      </w:r>
    </w:p>
    <w:p w14:paraId="75814EFE" w14:textId="77777777" w:rsidR="00CF1FA0" w:rsidRDefault="00CF1FA0" w:rsidP="0090568D"/>
    <w:p w14:paraId="07ED3599" w14:textId="23FB2B8D" w:rsidR="00CF1FA0" w:rsidRDefault="005F5C0E" w:rsidP="002636D8">
      <w:pPr>
        <w:pStyle w:val="Heading3"/>
      </w:pPr>
      <w:bookmarkStart w:id="181" w:name="_Toc103289307"/>
      <w:r>
        <w:t>7</w:t>
      </w:r>
      <w:r w:rsidR="002636D8">
        <w:t xml:space="preserve">.1.3 </w:t>
      </w:r>
      <w:r w:rsidR="00CF1FA0">
        <w:t>Bleeper</w:t>
      </w:r>
      <w:bookmarkEnd w:id="181"/>
    </w:p>
    <w:p w14:paraId="47CEC14D" w14:textId="35212027" w:rsidR="00CF1FA0" w:rsidRPr="00CF1FA0" w:rsidRDefault="00CF1FA0" w:rsidP="001238B8">
      <w:r>
        <w:t>The ultrasonic sensor and the LCD screen combine to create a fully functioning parking aid function that replicates the distance an object is from the ult</w:t>
      </w:r>
      <w:r w:rsidR="005E238A">
        <w:t>rasonic sensor in the form of XX</w:t>
      </w:r>
      <w:r>
        <w:t xml:space="preserve">s. To further improve the parking aid function, a bleeper could be incorporated into the </w:t>
      </w:r>
      <w:r w:rsidR="00342610">
        <w:t>system</w:t>
      </w:r>
      <w:r>
        <w:t xml:space="preserve">. </w:t>
      </w:r>
      <w:r w:rsidR="00CA2668">
        <w:t xml:space="preserve">The bleeper would indicate how far an object is by using an audible ‘bleep,’ the ‘bleep’ would get increasingly faster the closer the object gets to the ultrasonic sensor. As </w:t>
      </w:r>
      <w:r w:rsidR="00CA2668" w:rsidRPr="005E238A">
        <w:t>shown in Chapter</w:t>
      </w:r>
      <w:r w:rsidR="005E238A" w:rsidRPr="005E238A">
        <w:t xml:space="preserve"> 4.2</w:t>
      </w:r>
      <w:r w:rsidR="00CA2668">
        <w:t xml:space="preserve"> a bleeper is commonly included </w:t>
      </w:r>
      <w:r w:rsidR="001238B8">
        <w:t>in</w:t>
      </w:r>
      <w:r w:rsidR="00CA2668">
        <w:t xml:space="preserve"> aftermarket ultras</w:t>
      </w:r>
      <w:r w:rsidR="005E238A">
        <w:t xml:space="preserve">onic parking aid systems. </w:t>
      </w:r>
      <w:r w:rsidR="00B436D6">
        <w:t xml:space="preserve">The inclusion of the bleeper would give the parking aid system an additional feature, which would enable the user to </w:t>
      </w:r>
      <w:r w:rsidR="001238B8">
        <w:t>park without having to rely on just</w:t>
      </w:r>
      <w:r w:rsidR="00B436D6">
        <w:t xml:space="preserve"> visual aid.  </w:t>
      </w:r>
    </w:p>
    <w:p w14:paraId="7CC06EB7" w14:textId="77777777" w:rsidR="00CF1FA0" w:rsidRDefault="00CF1FA0" w:rsidP="0090568D"/>
    <w:p w14:paraId="5A687406" w14:textId="4098434B" w:rsidR="00477F6E" w:rsidRDefault="005F5C0E" w:rsidP="002636D8">
      <w:pPr>
        <w:pStyle w:val="Heading3"/>
      </w:pPr>
      <w:bookmarkStart w:id="182" w:name="_Toc103289308"/>
      <w:r>
        <w:t>7</w:t>
      </w:r>
      <w:r w:rsidR="002636D8">
        <w:t xml:space="preserve">.1.4 </w:t>
      </w:r>
      <w:r w:rsidR="00477F6E">
        <w:t>Blind Spot Detection</w:t>
      </w:r>
      <w:bookmarkEnd w:id="182"/>
    </w:p>
    <w:p w14:paraId="2A510D4A" w14:textId="5B86B6F8" w:rsidR="00A85F52" w:rsidRDefault="00477F6E" w:rsidP="00E82A19">
      <w:r>
        <w:t xml:space="preserve">As stated in </w:t>
      </w:r>
      <w:r w:rsidR="00A85F52">
        <w:t>Chapter 4.</w:t>
      </w:r>
      <w:r w:rsidR="001238B8">
        <w:t>1</w:t>
      </w:r>
      <w:r w:rsidR="00A85F52">
        <w:t>.2.2</w:t>
      </w:r>
      <w:r>
        <w:t xml:space="preserve"> it was found through research that radar sensors within automobiles were used primarily for blind spot detection. Blind spot detection is where radar sensors are mounted either on </w:t>
      </w:r>
      <w:r w:rsidRPr="00E82A19">
        <w:t xml:space="preserve">the rear bumper or </w:t>
      </w:r>
      <w:r w:rsidR="00A85F52" w:rsidRPr="00E82A19">
        <w:t>side mirrors of a car. The radar sensors</w:t>
      </w:r>
      <w:r w:rsidRPr="00E82A19">
        <w:t xml:space="preserve"> detec</w:t>
      </w:r>
      <w:r w:rsidR="001238B8" w:rsidRPr="00E82A19">
        <w:t>t vehicles in the adjacent lane and</w:t>
      </w:r>
      <w:r w:rsidRPr="00E82A19">
        <w:t xml:space="preserve"> an audible or visual warning will </w:t>
      </w:r>
      <w:r w:rsidR="00A85F52" w:rsidRPr="00E82A19">
        <w:t>notify the driver</w:t>
      </w:r>
      <w:r w:rsidRPr="00E82A19">
        <w:t>. Blind spot detection would offer an additional safety feature which req</w:t>
      </w:r>
      <w:r w:rsidR="00A85F52" w:rsidRPr="00E82A19">
        <w:t xml:space="preserve">uires very little manual input. If blind spot detection </w:t>
      </w:r>
      <w:r w:rsidR="00E82A19" w:rsidRPr="00E82A19">
        <w:t>was</w:t>
      </w:r>
      <w:r w:rsidR="00A85F52" w:rsidRPr="00E82A19">
        <w:t xml:space="preserve"> added to the current system,</w:t>
      </w:r>
      <w:r w:rsidRPr="00E82A19">
        <w:t xml:space="preserve"> an additional breadboard</w:t>
      </w:r>
      <w:r>
        <w:t xml:space="preserve"> would have to be purchased as there is very little room on the three </w:t>
      </w:r>
      <w:r w:rsidR="00A85F52">
        <w:t>breadboards used in the system</w:t>
      </w:r>
      <w:r>
        <w:t>.</w:t>
      </w:r>
      <w:r w:rsidR="004A4521">
        <w:t xml:space="preserve"> If the radar sensor were to be placed on one of the current three breadboards then the area in which it detects </w:t>
      </w:r>
      <w:r w:rsidR="001238B8">
        <w:t>may</w:t>
      </w:r>
      <w:r w:rsidR="004A4521">
        <w:t xml:space="preserve"> becom</w:t>
      </w:r>
      <w:r w:rsidR="00A85F52">
        <w:t xml:space="preserve">e obstructed, which would give </w:t>
      </w:r>
      <w:r w:rsidR="004A4521">
        <w:t>false reading</w:t>
      </w:r>
      <w:r w:rsidR="00A85F52">
        <w:t>s</w:t>
      </w:r>
      <w:r w:rsidR="004A4521">
        <w:t xml:space="preserve">. </w:t>
      </w:r>
      <w:r>
        <w:t xml:space="preserve"> </w:t>
      </w:r>
    </w:p>
    <w:p w14:paraId="3BF010BA" w14:textId="2E4614A4" w:rsidR="00A3647B" w:rsidRDefault="00A85F52" w:rsidP="00A85F52">
      <w:r>
        <w:t>O</w:t>
      </w:r>
      <w:r w:rsidR="00477F6E">
        <w:t xml:space="preserve">ne radar sensor would be used for the simulation of the design and the placement would have to be well prepared as nothing should interfere within its detection radius, otherwise it would give a consistent false reading of detection. A red LED </w:t>
      </w:r>
      <w:r>
        <w:t>would</w:t>
      </w:r>
      <w:r w:rsidR="00477F6E">
        <w:t xml:space="preserve"> be introduced into the system, </w:t>
      </w:r>
      <w:r>
        <w:t>notifying the user when</w:t>
      </w:r>
      <w:r w:rsidR="00477F6E">
        <w:t xml:space="preserve"> an object appears within </w:t>
      </w:r>
      <w:r>
        <w:t xml:space="preserve">a </w:t>
      </w:r>
      <w:r w:rsidR="00477F6E">
        <w:t>blind spot</w:t>
      </w:r>
      <w:r>
        <w:t xml:space="preserve">. </w:t>
      </w:r>
    </w:p>
    <w:p w14:paraId="57FB4820" w14:textId="1F90EA28" w:rsidR="005A266B" w:rsidRDefault="005A266B" w:rsidP="006725E2"/>
    <w:p w14:paraId="5A823C19" w14:textId="3151B6C1" w:rsidR="00ED15F3" w:rsidRDefault="00ED15F3" w:rsidP="007B61FA">
      <w:pPr>
        <w:pStyle w:val="Heading1"/>
        <w:numPr>
          <w:ilvl w:val="0"/>
          <w:numId w:val="16"/>
        </w:numPr>
      </w:pPr>
      <w:bookmarkStart w:id="183" w:name="_Toc103289309"/>
      <w:r>
        <w:t>Reflection</w:t>
      </w:r>
      <w:bookmarkEnd w:id="183"/>
    </w:p>
    <w:p w14:paraId="6EF0A780" w14:textId="3A28C00B" w:rsidR="00F71682" w:rsidRDefault="004D63BB" w:rsidP="001238B8">
      <w:r>
        <w:t>During my</w:t>
      </w:r>
      <w:r w:rsidR="00F71682">
        <w:t xml:space="preserve"> initial research into potential project ideas, I attempted to base my idea</w:t>
      </w:r>
      <w:r>
        <w:t>s</w:t>
      </w:r>
      <w:r w:rsidR="00F71682">
        <w:t xml:space="preserve"> on work related designs that I </w:t>
      </w:r>
      <w:r w:rsidR="00761938">
        <w:t xml:space="preserve">have </w:t>
      </w:r>
      <w:r w:rsidR="00F71682">
        <w:t>been ma</w:t>
      </w:r>
      <w:r>
        <w:t>de aware of during my employment. I also tried to implement m</w:t>
      </w:r>
      <w:r w:rsidR="00F71682">
        <w:t xml:space="preserve">y own personal interests on how certain </w:t>
      </w:r>
      <w:r>
        <w:t>aspects</w:t>
      </w:r>
      <w:r w:rsidR="00F71682">
        <w:t xml:space="preserve"> of a car work. As</w:t>
      </w:r>
      <w:r>
        <w:t xml:space="preserve"> parking sensors have become a </w:t>
      </w:r>
      <w:r w:rsidR="00F71682">
        <w:t xml:space="preserve">basic necessity </w:t>
      </w:r>
      <w:r w:rsidR="001238B8">
        <w:t>within cars</w:t>
      </w:r>
      <w:r>
        <w:t>, it made myself wonder</w:t>
      </w:r>
      <w:r w:rsidR="00F71682">
        <w:t xml:space="preserve"> how it’s possib</w:t>
      </w:r>
      <w:r w:rsidR="00FA4DF4">
        <w:t>le to detect obj</w:t>
      </w:r>
      <w:r>
        <w:t>ects so quickly, and reiterate</w:t>
      </w:r>
      <w:r w:rsidR="00FA4DF4">
        <w:t xml:space="preserve"> the distance back to a b</w:t>
      </w:r>
      <w:r>
        <w:t>l</w:t>
      </w:r>
      <w:r w:rsidR="00FA4DF4">
        <w:t>eep</w:t>
      </w:r>
      <w:r>
        <w:t>er or display screen within the car</w:t>
      </w:r>
      <w:r w:rsidR="00F71682">
        <w:t>.</w:t>
      </w:r>
      <w:r w:rsidR="00FA4DF4">
        <w:t xml:space="preserve"> </w:t>
      </w:r>
      <w:r>
        <w:t xml:space="preserve">I thought that this would be an excellent base point for the project. </w:t>
      </w:r>
      <w:r w:rsidR="00FA4DF4">
        <w:t>I</w:t>
      </w:r>
      <w:r>
        <w:t xml:space="preserve"> also wanted to include a simplistic</w:t>
      </w:r>
      <w:r w:rsidR="00FA4DF4">
        <w:t xml:space="preserve"> featu</w:t>
      </w:r>
      <w:r>
        <w:t>re of a car, this was why I decided</w:t>
      </w:r>
      <w:r w:rsidR="00BF04B7">
        <w:t xml:space="preserve"> automatic </w:t>
      </w:r>
      <w:r>
        <w:t xml:space="preserve">headlights. Automatic headlights </w:t>
      </w:r>
      <w:r w:rsidR="00FA4DF4">
        <w:t>seemed like it was a relatively ne</w:t>
      </w:r>
      <w:r>
        <w:t xml:space="preserve">w </w:t>
      </w:r>
      <w:r>
        <w:lastRenderedPageBreak/>
        <w:t xml:space="preserve">feature to be included in </w:t>
      </w:r>
      <w:r w:rsidR="00FA4DF4">
        <w:t>cars. Upon my discovery</w:t>
      </w:r>
      <w:r>
        <w:t xml:space="preserve"> within my research</w:t>
      </w:r>
      <w:r w:rsidR="00E01A9D">
        <w:t>,</w:t>
      </w:r>
      <w:r w:rsidR="00FA4DF4">
        <w:t xml:space="preserve"> </w:t>
      </w:r>
      <w:r w:rsidR="00F40496">
        <w:t>the automatic</w:t>
      </w:r>
      <w:r w:rsidR="00FA4DF4">
        <w:t xml:space="preserve"> headlights </w:t>
      </w:r>
      <w:r w:rsidR="00F40496">
        <w:t xml:space="preserve">technology </w:t>
      </w:r>
      <w:r w:rsidR="00FA4DF4">
        <w:t>had been around for many years. This was when I combined both ideas I had</w:t>
      </w:r>
      <w:r w:rsidR="00DD65E8">
        <w:t>,</w:t>
      </w:r>
      <w:r w:rsidR="00703623">
        <w:t xml:space="preserve"> and created a project plan to fit. </w:t>
      </w:r>
    </w:p>
    <w:p w14:paraId="3281DCC4" w14:textId="52A6A49E" w:rsidR="00703623" w:rsidRDefault="00703623" w:rsidP="004D63BB">
      <w:r>
        <w:t>Initially I ran into my first problem shortly after the project proposal was submitted, where I found that a PLC could not be used due to its characteristics</w:t>
      </w:r>
      <w:r w:rsidR="00E7775D">
        <w:t xml:space="preserve">, the PLC </w:t>
      </w:r>
      <w:r w:rsidR="004D63BB">
        <w:t>was</w:t>
      </w:r>
      <w:r w:rsidR="00E7775D">
        <w:t xml:space="preserve"> too sl</w:t>
      </w:r>
      <w:r w:rsidR="004D63BB">
        <w:t>ow to run the ultrasonic sensor. The PLC was</w:t>
      </w:r>
      <w:r w:rsidR="00E7775D">
        <w:t xml:space="preserve"> not be able to calculate the length of the pulse sent out from the </w:t>
      </w:r>
      <w:r w:rsidR="004D63BB">
        <w:t xml:space="preserve">ultrasonic </w:t>
      </w:r>
      <w:r w:rsidR="00E7775D">
        <w:t>sensor to the nearest object</w:t>
      </w:r>
      <w:r>
        <w:t xml:space="preserve">. I was slightly </w:t>
      </w:r>
      <w:r w:rsidR="00E7775D">
        <w:t xml:space="preserve">disappointed by this as I thoroughly enjoyed the PLC module studied earlier on in the year, but looked forward to the challenge ahead using a microcontroller. </w:t>
      </w:r>
    </w:p>
    <w:p w14:paraId="30F66006" w14:textId="7F3F70C7" w:rsidR="00E7775D" w:rsidRPr="00E82A19" w:rsidRDefault="00E7775D" w:rsidP="00404593">
      <w:r>
        <w:t>I felt</w:t>
      </w:r>
      <w:r w:rsidR="004D63BB">
        <w:t xml:space="preserve"> the two design aims set out </w:t>
      </w:r>
      <w:r>
        <w:t xml:space="preserve">were </w:t>
      </w:r>
      <w:r w:rsidRPr="00E82A19">
        <w:t xml:space="preserve">achievable in the time frame given, but wish I had added </w:t>
      </w:r>
      <w:r w:rsidR="004D63BB" w:rsidRPr="00E82A19">
        <w:t xml:space="preserve">more </w:t>
      </w:r>
      <w:r w:rsidRPr="00E82A19">
        <w:t xml:space="preserve">simplistic </w:t>
      </w:r>
      <w:r w:rsidR="004D63BB" w:rsidRPr="00E82A19">
        <w:t>features</w:t>
      </w:r>
      <w:r w:rsidRPr="00E82A19">
        <w:t xml:space="preserve"> to replicate a </w:t>
      </w:r>
      <w:r w:rsidR="004D63BB" w:rsidRPr="00E82A19">
        <w:t>car’s</w:t>
      </w:r>
      <w:r w:rsidRPr="00E82A19">
        <w:t xml:space="preserve"> functions as outlined in Chapter</w:t>
      </w:r>
      <w:r w:rsidR="004D63BB" w:rsidRPr="00E82A19">
        <w:t xml:space="preserve"> 7.1.</w:t>
      </w:r>
      <w:r w:rsidRPr="00E82A19">
        <w:t xml:space="preserve"> After setting the design aims I </w:t>
      </w:r>
      <w:r w:rsidR="004D63BB" w:rsidRPr="00E82A19">
        <w:t>began</w:t>
      </w:r>
      <w:r w:rsidRPr="00E82A19">
        <w:t xml:space="preserve"> the literature review and sensor technology</w:t>
      </w:r>
      <w:r w:rsidR="004D63BB" w:rsidRPr="00E82A19">
        <w:t xml:space="preserve"> research</w:t>
      </w:r>
      <w:r w:rsidRPr="00E82A19">
        <w:t>. I gathered the relevant information</w:t>
      </w:r>
      <w:r w:rsidR="004D63BB" w:rsidRPr="00E82A19">
        <w:t xml:space="preserve"> and data</w:t>
      </w:r>
      <w:r w:rsidRPr="00E82A19">
        <w:t xml:space="preserve"> and </w:t>
      </w:r>
      <w:r w:rsidR="008C4EA1" w:rsidRPr="00E82A19">
        <w:t xml:space="preserve">learnt a lot regarding how </w:t>
      </w:r>
      <w:r w:rsidR="00404593" w:rsidRPr="00E82A19">
        <w:t>each</w:t>
      </w:r>
      <w:r w:rsidR="008C4EA1" w:rsidRPr="00E82A19">
        <w:t xml:space="preserve"> sensor technology worked. The ultrasonic sensor technology was particularly interesting as I knew that these types of sensors were featured commonly on newly manufactured cars. </w:t>
      </w:r>
    </w:p>
    <w:p w14:paraId="59E4B284" w14:textId="54264E2B" w:rsidR="008C4EA1" w:rsidRPr="00E82A19" w:rsidRDefault="008C4EA1" w:rsidP="00404593">
      <w:r w:rsidRPr="00E82A19">
        <w:t xml:space="preserve">Despite starting the project off strongly and completing a small portion of the research, I fell behind in regards to the research and design aspect of the project due to work commitments. Working away from home disrupted my timing plan that I was following closely, due to this I had to extend the sensor research and my design by a </w:t>
      </w:r>
      <w:r w:rsidR="00DC56D8" w:rsidRPr="00E82A19">
        <w:t>couple of</w:t>
      </w:r>
      <w:r w:rsidRPr="00E82A19">
        <w:t xml:space="preserve"> weeks.</w:t>
      </w:r>
      <w:r w:rsidR="00894662" w:rsidRPr="00E82A19">
        <w:t xml:space="preserve"> This could have been avoided had I factored in that timing plans won’t always go to plan.</w:t>
      </w:r>
      <w:r w:rsidR="00DC56D8" w:rsidRPr="00E82A19">
        <w:t xml:space="preserve"> Due to the extension on the research, other tasks of</w:t>
      </w:r>
      <w:r w:rsidRPr="00E82A19">
        <w:t xml:space="preserve"> my project</w:t>
      </w:r>
      <w:r w:rsidR="00DC56D8" w:rsidRPr="00E82A19">
        <w:t xml:space="preserve"> got delay. D</w:t>
      </w:r>
      <w:r w:rsidRPr="00E82A19">
        <w:t xml:space="preserve">ue to this I had to dedicate a lot more of my free time to get back on track. Although working away from home was something not in my control, I felt that my time management could </w:t>
      </w:r>
      <w:r w:rsidR="00DC56D8" w:rsidRPr="00E82A19">
        <w:t xml:space="preserve">of been improved </w:t>
      </w:r>
      <w:r w:rsidR="00404593" w:rsidRPr="00E82A19">
        <w:t>slightly</w:t>
      </w:r>
      <w:r w:rsidR="00DC56D8" w:rsidRPr="00E82A19">
        <w:t>. T</w:t>
      </w:r>
      <w:r w:rsidRPr="00E82A19">
        <w:t xml:space="preserve">his </w:t>
      </w:r>
      <w:r w:rsidR="00DC56D8" w:rsidRPr="00E82A19">
        <w:t xml:space="preserve">was </w:t>
      </w:r>
      <w:r w:rsidRPr="00E82A19">
        <w:t xml:space="preserve">where I revised my timing plan and allocated more time to each </w:t>
      </w:r>
      <w:r w:rsidR="00FC2F9D" w:rsidRPr="00E82A19">
        <w:t xml:space="preserve">of the remaining </w:t>
      </w:r>
      <w:r w:rsidRPr="00E82A19">
        <w:t>task</w:t>
      </w:r>
      <w:r w:rsidR="00FC2F9D" w:rsidRPr="00E82A19">
        <w:t>s</w:t>
      </w:r>
      <w:r w:rsidRPr="00E82A19">
        <w:t>. When I made changes to the timing plan I factored in that things may not always go to plan.</w:t>
      </w:r>
    </w:p>
    <w:p w14:paraId="1A4B8A85" w14:textId="3FAC84F2" w:rsidR="00FC2F9D" w:rsidRPr="00E82A19" w:rsidRDefault="00FC2F9D" w:rsidP="00DC56D8">
      <w:r w:rsidRPr="00E82A19">
        <w:t>The design</w:t>
      </w:r>
      <w:r w:rsidR="00DC56D8" w:rsidRPr="00E82A19">
        <w:t>ing</w:t>
      </w:r>
      <w:r w:rsidRPr="00E82A19">
        <w:t xml:space="preserve"> of </w:t>
      </w:r>
      <w:r w:rsidR="00DC56D8" w:rsidRPr="00E82A19">
        <w:t>the</w:t>
      </w:r>
      <w:r w:rsidRPr="00E82A19">
        <w:t xml:space="preserve"> system via Proteus was an aspect of the project I thoroughly enjoyed, this is where I managed to replicate my ideas on paper into a virtual simulation. It was rewarding to see the components working via a simulation as the code written </w:t>
      </w:r>
      <w:r w:rsidR="00444F73" w:rsidRPr="00E82A19">
        <w:t>was proven to be</w:t>
      </w:r>
      <w:r w:rsidRPr="00E82A19">
        <w:t xml:space="preserve"> successful. </w:t>
      </w:r>
    </w:p>
    <w:p w14:paraId="5DB8800D" w14:textId="0FA76474" w:rsidR="00894662" w:rsidRDefault="00DC56D8" w:rsidP="00404593">
      <w:r w:rsidRPr="00E82A19">
        <w:t>One</w:t>
      </w:r>
      <w:r w:rsidR="00FC2F9D" w:rsidRPr="00E82A19">
        <w:t xml:space="preserve"> key aspect </w:t>
      </w:r>
      <w:r w:rsidRPr="00E82A19">
        <w:t>of the</w:t>
      </w:r>
      <w:r w:rsidR="00FC2F9D" w:rsidRPr="00E82A19">
        <w:t xml:space="preserve"> project I realised I had to improve on was time management, I decided to order the components for my final design earlier than required. This was due to the impact </w:t>
      </w:r>
      <w:r w:rsidR="00404593" w:rsidRPr="00E82A19">
        <w:t>that</w:t>
      </w:r>
      <w:r w:rsidR="00FC2F9D" w:rsidRPr="00E82A19">
        <w:t xml:space="preserve"> was going on around the world due to</w:t>
      </w:r>
      <w:r w:rsidRPr="00E82A19">
        <w:t xml:space="preserve"> effects of</w:t>
      </w:r>
      <w:r w:rsidR="00FC2F9D" w:rsidRPr="00E82A19">
        <w:t xml:space="preserve"> COVID-19. There had been component shortages worldwide</w:t>
      </w:r>
      <w:r w:rsidRPr="00E82A19">
        <w:t xml:space="preserve"> and</w:t>
      </w:r>
      <w:r w:rsidR="00FC2F9D" w:rsidRPr="00E82A19">
        <w:t xml:space="preserve"> due to this</w:t>
      </w:r>
      <w:r w:rsidRPr="00E82A19">
        <w:t>,</w:t>
      </w:r>
      <w:r w:rsidR="00FC2F9D" w:rsidRPr="00E82A19">
        <w:t xml:space="preserve"> I decided to find stock of all components and </w:t>
      </w:r>
      <w:r w:rsidRPr="00E82A19">
        <w:t>ordered</w:t>
      </w:r>
      <w:r w:rsidR="00FC2F9D" w:rsidRPr="00E82A19">
        <w:t xml:space="preserve"> them as soon as possible. I was relieved to have done this as when I was following my microcontroller specification there was only one </w:t>
      </w:r>
      <w:r w:rsidRPr="00E82A19">
        <w:t>suitable microcontroller</w:t>
      </w:r>
      <w:r w:rsidR="00FC2F9D" w:rsidRPr="00E82A19">
        <w:t xml:space="preserve"> available to</w:t>
      </w:r>
      <w:r w:rsidR="00FC2F9D">
        <w:t xml:space="preserve"> purchase </w:t>
      </w:r>
      <w:r w:rsidR="00404593">
        <w:t>which</w:t>
      </w:r>
      <w:r w:rsidR="00FC2F9D">
        <w:t xml:space="preserve"> would be delivered </w:t>
      </w:r>
      <w:r w:rsidR="00404593">
        <w:t>in</w:t>
      </w:r>
      <w:r w:rsidR="00FC2F9D">
        <w:t xml:space="preserve"> a suitable time frame for completion of the project. </w:t>
      </w:r>
    </w:p>
    <w:p w14:paraId="7F29F26E" w14:textId="2A1612B5" w:rsidR="00FC2F9D" w:rsidRDefault="00894662" w:rsidP="00F40496">
      <w:r>
        <w:t xml:space="preserve">Incorporating my Proteus design into real life proved slightly difficult. Due to an unforeseen programming error, I could not get power to the PIC when it was connected to VCC. Although it took some time to trouble shoot, the </w:t>
      </w:r>
      <w:r w:rsidR="00F40496">
        <w:t>error encountered</w:t>
      </w:r>
      <w:r>
        <w:t xml:space="preserve"> was </w:t>
      </w:r>
      <w:r w:rsidR="00DC56D8">
        <w:t xml:space="preserve">due to a software </w:t>
      </w:r>
      <w:r w:rsidR="00F40496">
        <w:t>issue</w:t>
      </w:r>
      <w:r w:rsidR="00DC56D8">
        <w:t xml:space="preserve"> within CCS</w:t>
      </w:r>
      <w:r>
        <w:t xml:space="preserve">. </w:t>
      </w:r>
    </w:p>
    <w:p w14:paraId="3BE97F7B" w14:textId="11141DBB" w:rsidR="00ED15F3" w:rsidRDefault="00444F73" w:rsidP="00404593">
      <w:r>
        <w:t>Overall</w:t>
      </w:r>
      <w:r w:rsidR="00B053CD">
        <w:t>,</w:t>
      </w:r>
      <w:r>
        <w:t xml:space="preserve"> I am pleased with the outcome of the project and I feel proud of the final product. There were </w:t>
      </w:r>
      <w:r w:rsidR="00404593">
        <w:t>a few</w:t>
      </w:r>
      <w:r>
        <w:t xml:space="preserve"> issues which cropped up along the way </w:t>
      </w:r>
      <w:r w:rsidR="00DC56D8">
        <w:t>in</w:t>
      </w:r>
      <w:r>
        <w:t xml:space="preserve"> this project, but I am proud of myself for staying calm and handling them </w:t>
      </w:r>
      <w:r w:rsidR="00404593">
        <w:t>in the correct manner</w:t>
      </w:r>
      <w:r>
        <w:t xml:space="preserve">. </w:t>
      </w:r>
      <w:r w:rsidR="00932F7A">
        <w:t xml:space="preserve">The issues which cropped up allowed me to test myself and put myself out of my comfort </w:t>
      </w:r>
      <w:r w:rsidR="00404593">
        <w:t>zone, and</w:t>
      </w:r>
      <w:r w:rsidR="00932F7A">
        <w:t xml:space="preserve"> due to this </w:t>
      </w:r>
      <w:r>
        <w:t>I h</w:t>
      </w:r>
      <w:r w:rsidR="00BF3DC1">
        <w:t xml:space="preserve">ave learnt so much about myself. </w:t>
      </w:r>
      <w:r w:rsidR="00932F7A">
        <w:t>I f</w:t>
      </w:r>
      <w:r>
        <w:t xml:space="preserve">eel like I am coming away </w:t>
      </w:r>
      <w:r w:rsidR="00932F7A">
        <w:t xml:space="preserve">from this project </w:t>
      </w:r>
      <w:r>
        <w:t xml:space="preserve">with so many more skills and qualities that I can apply to everyday life. </w:t>
      </w:r>
    </w:p>
    <w:bookmarkStart w:id="184" w:name="_Toc103289310" w:displacedByCustomXml="next"/>
    <w:sdt>
      <w:sdtPr>
        <w:rPr>
          <w:rFonts w:asciiTheme="minorHAnsi" w:eastAsiaTheme="minorEastAsia" w:hAnsiTheme="minorHAnsi" w:cstheme="minorBidi"/>
          <w:color w:val="auto"/>
          <w:sz w:val="22"/>
          <w:szCs w:val="22"/>
        </w:rPr>
        <w:id w:val="1718002301"/>
        <w:docPartObj>
          <w:docPartGallery w:val="Bibliographies"/>
          <w:docPartUnique/>
        </w:docPartObj>
      </w:sdtPr>
      <w:sdtContent>
        <w:p w14:paraId="5CC8CFF7" w14:textId="6A3CA282" w:rsidR="008E0DD7" w:rsidRDefault="008E0DD7">
          <w:pPr>
            <w:pStyle w:val="Heading1"/>
          </w:pPr>
          <w:r>
            <w:t>References</w:t>
          </w:r>
          <w:bookmarkEnd w:id="184"/>
        </w:p>
        <w:sdt>
          <w:sdtPr>
            <w:id w:val="-573587230"/>
            <w:bibliography/>
          </w:sdtPr>
          <w:sdtContent>
            <w:p w14:paraId="3287E107" w14:textId="77777777" w:rsidR="00E82A19" w:rsidRDefault="008E0DD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5"/>
                <w:gridCol w:w="8791"/>
              </w:tblGrid>
              <w:tr w:rsidR="00E82A19" w14:paraId="2055C149" w14:textId="77777777">
                <w:trPr>
                  <w:divId w:val="1975790743"/>
                  <w:tblCellSpacing w:w="15" w:type="dxa"/>
                </w:trPr>
                <w:tc>
                  <w:tcPr>
                    <w:tcW w:w="50" w:type="pct"/>
                    <w:hideMark/>
                  </w:tcPr>
                  <w:p w14:paraId="436286A3" w14:textId="77777777" w:rsidR="00E82A19" w:rsidRDefault="00E82A19">
                    <w:pPr>
                      <w:pStyle w:val="Bibliography"/>
                      <w:rPr>
                        <w:noProof/>
                        <w:sz w:val="24"/>
                        <w:szCs w:val="24"/>
                      </w:rPr>
                    </w:pPr>
                    <w:r>
                      <w:rPr>
                        <w:noProof/>
                      </w:rPr>
                      <w:t xml:space="preserve">[1] </w:t>
                    </w:r>
                  </w:p>
                </w:tc>
                <w:tc>
                  <w:tcPr>
                    <w:tcW w:w="0" w:type="auto"/>
                    <w:hideMark/>
                  </w:tcPr>
                  <w:p w14:paraId="35D3FB20" w14:textId="77777777" w:rsidR="00E82A19" w:rsidRDefault="00E82A19">
                    <w:pPr>
                      <w:pStyle w:val="Bibliography"/>
                      <w:rPr>
                        <w:noProof/>
                      </w:rPr>
                    </w:pPr>
                    <w:r>
                      <w:rPr>
                        <w:noProof/>
                      </w:rPr>
                      <w:t xml:space="preserve">M. Bumbeck, “Hagerty,” 21 June 2016. [Online]. </w:t>
                    </w:r>
                    <w:r w:rsidRPr="00E82A19">
                      <w:rPr>
                        <w:noProof/>
                        <w:lang w:val="fr-FR"/>
                      </w:rPr>
                      <w:t xml:space="preserve">Available: https://www.hagerty.com/media/archived/photonic-technology/. </w:t>
                    </w:r>
                    <w:r>
                      <w:rPr>
                        <w:noProof/>
                      </w:rPr>
                      <w:t>[Accessed 29 December 2021].</w:t>
                    </w:r>
                  </w:p>
                </w:tc>
              </w:tr>
              <w:tr w:rsidR="00E82A19" w14:paraId="6B9C2604" w14:textId="77777777">
                <w:trPr>
                  <w:divId w:val="1975790743"/>
                  <w:tblCellSpacing w:w="15" w:type="dxa"/>
                </w:trPr>
                <w:tc>
                  <w:tcPr>
                    <w:tcW w:w="50" w:type="pct"/>
                    <w:hideMark/>
                  </w:tcPr>
                  <w:p w14:paraId="14E4CC03" w14:textId="77777777" w:rsidR="00E82A19" w:rsidRDefault="00E82A19">
                    <w:pPr>
                      <w:pStyle w:val="Bibliography"/>
                      <w:rPr>
                        <w:noProof/>
                      </w:rPr>
                    </w:pPr>
                    <w:r>
                      <w:rPr>
                        <w:noProof/>
                      </w:rPr>
                      <w:t xml:space="preserve">[2] </w:t>
                    </w:r>
                  </w:p>
                </w:tc>
                <w:tc>
                  <w:tcPr>
                    <w:tcW w:w="0" w:type="auto"/>
                    <w:hideMark/>
                  </w:tcPr>
                  <w:p w14:paraId="2873554D" w14:textId="77777777" w:rsidR="00E82A19" w:rsidRDefault="00E82A19">
                    <w:pPr>
                      <w:pStyle w:val="Bibliography"/>
                      <w:rPr>
                        <w:noProof/>
                      </w:rPr>
                    </w:pPr>
                    <w:r>
                      <w:rPr>
                        <w:noProof/>
                      </w:rPr>
                      <w:t xml:space="preserve">Ageas, “Parking tech explained: from sensors to cars that do it all,” 3 September 2020. </w:t>
                    </w:r>
                    <w:r w:rsidRPr="00E82A19">
                      <w:rPr>
                        <w:noProof/>
                        <w:lang w:val="fr-FR"/>
                      </w:rPr>
                      <w:t xml:space="preserve">[Online]. Available: https://www.ageas.co.uk/solved/your-car/parking-tech-explained-from-sensors-to-cars-that-do-it-all/. </w:t>
                    </w:r>
                    <w:r>
                      <w:rPr>
                        <w:noProof/>
                      </w:rPr>
                      <w:t>[Accessed 29 December 2021].</w:t>
                    </w:r>
                  </w:p>
                </w:tc>
              </w:tr>
              <w:tr w:rsidR="00E82A19" w14:paraId="31EB3033" w14:textId="77777777">
                <w:trPr>
                  <w:divId w:val="1975790743"/>
                  <w:tblCellSpacing w:w="15" w:type="dxa"/>
                </w:trPr>
                <w:tc>
                  <w:tcPr>
                    <w:tcW w:w="50" w:type="pct"/>
                    <w:hideMark/>
                  </w:tcPr>
                  <w:p w14:paraId="606B4663" w14:textId="77777777" w:rsidR="00E82A19" w:rsidRDefault="00E82A19">
                    <w:pPr>
                      <w:pStyle w:val="Bibliography"/>
                      <w:rPr>
                        <w:noProof/>
                      </w:rPr>
                    </w:pPr>
                    <w:r>
                      <w:rPr>
                        <w:noProof/>
                      </w:rPr>
                      <w:t xml:space="preserve">[3] </w:t>
                    </w:r>
                  </w:p>
                </w:tc>
                <w:tc>
                  <w:tcPr>
                    <w:tcW w:w="0" w:type="auto"/>
                    <w:hideMark/>
                  </w:tcPr>
                  <w:p w14:paraId="0E782334" w14:textId="77777777" w:rsidR="00E82A19" w:rsidRDefault="00E82A19">
                    <w:pPr>
                      <w:pStyle w:val="Bibliography"/>
                      <w:rPr>
                        <w:noProof/>
                      </w:rPr>
                    </w:pPr>
                    <w:r>
                      <w:rPr>
                        <w:noProof/>
                      </w:rPr>
                      <w:t xml:space="preserve">D. J. (. &amp;. K. W. (PhD), “GradCoach.com,” GradCoach, June 2020. </w:t>
                    </w:r>
                    <w:r w:rsidRPr="00E82A19">
                      <w:rPr>
                        <w:noProof/>
                        <w:lang w:val="fr-FR"/>
                      </w:rPr>
                      <w:t xml:space="preserve">[Online]. Available: https://gradcoach.com/what-is-research-methodology/. </w:t>
                    </w:r>
                    <w:r>
                      <w:rPr>
                        <w:noProof/>
                      </w:rPr>
                      <w:t>[Accessed 20 February 2022].</w:t>
                    </w:r>
                  </w:p>
                </w:tc>
              </w:tr>
              <w:tr w:rsidR="00E82A19" w14:paraId="125F1873" w14:textId="77777777">
                <w:trPr>
                  <w:divId w:val="1975790743"/>
                  <w:tblCellSpacing w:w="15" w:type="dxa"/>
                </w:trPr>
                <w:tc>
                  <w:tcPr>
                    <w:tcW w:w="50" w:type="pct"/>
                    <w:hideMark/>
                  </w:tcPr>
                  <w:p w14:paraId="26A4D1BF" w14:textId="77777777" w:rsidR="00E82A19" w:rsidRDefault="00E82A19">
                    <w:pPr>
                      <w:pStyle w:val="Bibliography"/>
                      <w:rPr>
                        <w:noProof/>
                      </w:rPr>
                    </w:pPr>
                    <w:r>
                      <w:rPr>
                        <w:noProof/>
                      </w:rPr>
                      <w:t xml:space="preserve">[4] </w:t>
                    </w:r>
                  </w:p>
                </w:tc>
                <w:tc>
                  <w:tcPr>
                    <w:tcW w:w="0" w:type="auto"/>
                    <w:hideMark/>
                  </w:tcPr>
                  <w:p w14:paraId="1C0F4F3A" w14:textId="77777777" w:rsidR="00E82A19" w:rsidRDefault="00E82A19">
                    <w:pPr>
                      <w:pStyle w:val="Bibliography"/>
                      <w:rPr>
                        <w:noProof/>
                      </w:rPr>
                    </w:pPr>
                    <w:r>
                      <w:rPr>
                        <w:noProof/>
                      </w:rPr>
                      <w:t xml:space="preserve">The WritePass Journal, “The WritePass Journal,” 2021. </w:t>
                    </w:r>
                    <w:r w:rsidRPr="00E82A19">
                      <w:rPr>
                        <w:noProof/>
                        <w:lang w:val="fr-FR"/>
                      </w:rPr>
                      <w:t xml:space="preserve">[Online]. Available: https://writepass.com/journal/research-onion/. </w:t>
                    </w:r>
                    <w:r>
                      <w:rPr>
                        <w:noProof/>
                      </w:rPr>
                      <w:t>[Accessed 20 February 2022].</w:t>
                    </w:r>
                  </w:p>
                </w:tc>
              </w:tr>
              <w:tr w:rsidR="00E82A19" w14:paraId="1C65D3C5" w14:textId="77777777">
                <w:trPr>
                  <w:divId w:val="1975790743"/>
                  <w:tblCellSpacing w:w="15" w:type="dxa"/>
                </w:trPr>
                <w:tc>
                  <w:tcPr>
                    <w:tcW w:w="50" w:type="pct"/>
                    <w:hideMark/>
                  </w:tcPr>
                  <w:p w14:paraId="6539A5FA" w14:textId="77777777" w:rsidR="00E82A19" w:rsidRDefault="00E82A19">
                    <w:pPr>
                      <w:pStyle w:val="Bibliography"/>
                      <w:rPr>
                        <w:noProof/>
                      </w:rPr>
                    </w:pPr>
                    <w:r>
                      <w:rPr>
                        <w:noProof/>
                      </w:rPr>
                      <w:t xml:space="preserve">[5] </w:t>
                    </w:r>
                  </w:p>
                </w:tc>
                <w:tc>
                  <w:tcPr>
                    <w:tcW w:w="0" w:type="auto"/>
                    <w:hideMark/>
                  </w:tcPr>
                  <w:p w14:paraId="6FA15C7B" w14:textId="77777777" w:rsidR="00E82A19" w:rsidRDefault="00E82A19">
                    <w:pPr>
                      <w:pStyle w:val="Bibliography"/>
                      <w:rPr>
                        <w:noProof/>
                      </w:rPr>
                    </w:pPr>
                    <w:r>
                      <w:rPr>
                        <w:noProof/>
                      </w:rPr>
                      <w:t xml:space="preserve">Bartleby Research, “Bartleby Research,” 2021. [Online]. </w:t>
                    </w:r>
                    <w:r w:rsidRPr="00E82A19">
                      <w:rPr>
                        <w:noProof/>
                        <w:lang w:val="fr-FR"/>
                      </w:rPr>
                      <w:t xml:space="preserve">Available: https://www.bartleby.com/essay/Examine-the-Advantages-and-Disadvantages-of-Using-F34RW7RSZL4Q. </w:t>
                    </w:r>
                    <w:r>
                      <w:rPr>
                        <w:noProof/>
                      </w:rPr>
                      <w:t>[Accessed 20 February 2022].</w:t>
                    </w:r>
                  </w:p>
                </w:tc>
              </w:tr>
              <w:tr w:rsidR="00E82A19" w14:paraId="4AF316C5" w14:textId="77777777">
                <w:trPr>
                  <w:divId w:val="1975790743"/>
                  <w:tblCellSpacing w:w="15" w:type="dxa"/>
                </w:trPr>
                <w:tc>
                  <w:tcPr>
                    <w:tcW w:w="50" w:type="pct"/>
                    <w:hideMark/>
                  </w:tcPr>
                  <w:p w14:paraId="0979F46D" w14:textId="77777777" w:rsidR="00E82A19" w:rsidRDefault="00E82A19">
                    <w:pPr>
                      <w:pStyle w:val="Bibliography"/>
                      <w:rPr>
                        <w:noProof/>
                      </w:rPr>
                    </w:pPr>
                    <w:r>
                      <w:rPr>
                        <w:noProof/>
                      </w:rPr>
                      <w:t xml:space="preserve">[6] </w:t>
                    </w:r>
                  </w:p>
                </w:tc>
                <w:tc>
                  <w:tcPr>
                    <w:tcW w:w="0" w:type="auto"/>
                    <w:hideMark/>
                  </w:tcPr>
                  <w:p w14:paraId="26A2B47E" w14:textId="77777777" w:rsidR="00E82A19" w:rsidRDefault="00E82A19">
                    <w:pPr>
                      <w:pStyle w:val="Bibliography"/>
                      <w:rPr>
                        <w:noProof/>
                      </w:rPr>
                    </w:pPr>
                    <w:r>
                      <w:rPr>
                        <w:noProof/>
                      </w:rPr>
                      <w:t>Warwick, “Warwick Education Studies,” 6 June 2016. [Online]. Available: https://warwick.ac.uk/fac/soc/ces/research/current/socialtheory/maps/when/. [Accessed 20 February 2022].</w:t>
                    </w:r>
                  </w:p>
                </w:tc>
              </w:tr>
              <w:tr w:rsidR="00E82A19" w14:paraId="22D989BE" w14:textId="77777777">
                <w:trPr>
                  <w:divId w:val="1975790743"/>
                  <w:tblCellSpacing w:w="15" w:type="dxa"/>
                </w:trPr>
                <w:tc>
                  <w:tcPr>
                    <w:tcW w:w="50" w:type="pct"/>
                    <w:hideMark/>
                  </w:tcPr>
                  <w:p w14:paraId="6ABD6AF7" w14:textId="77777777" w:rsidR="00E82A19" w:rsidRDefault="00E82A19">
                    <w:pPr>
                      <w:pStyle w:val="Bibliography"/>
                      <w:rPr>
                        <w:noProof/>
                      </w:rPr>
                    </w:pPr>
                    <w:r>
                      <w:rPr>
                        <w:noProof/>
                      </w:rPr>
                      <w:t xml:space="preserve">[7] </w:t>
                    </w:r>
                  </w:p>
                </w:tc>
                <w:tc>
                  <w:tcPr>
                    <w:tcW w:w="0" w:type="auto"/>
                    <w:hideMark/>
                  </w:tcPr>
                  <w:p w14:paraId="7FBD790B" w14:textId="77777777" w:rsidR="00E82A19" w:rsidRDefault="00E82A19">
                    <w:pPr>
                      <w:pStyle w:val="Bibliography"/>
                      <w:rPr>
                        <w:noProof/>
                      </w:rPr>
                    </w:pPr>
                    <w:r>
                      <w:rPr>
                        <w:noProof/>
                      </w:rPr>
                      <w:t>15 Writers, “15Writers,” 2020. [Online]. Available: https://15writers.com/research-onion/. [Accessed 20 February 2022].</w:t>
                    </w:r>
                  </w:p>
                </w:tc>
              </w:tr>
              <w:tr w:rsidR="00E82A19" w14:paraId="30CDF022" w14:textId="77777777">
                <w:trPr>
                  <w:divId w:val="1975790743"/>
                  <w:tblCellSpacing w:w="15" w:type="dxa"/>
                </w:trPr>
                <w:tc>
                  <w:tcPr>
                    <w:tcW w:w="50" w:type="pct"/>
                    <w:hideMark/>
                  </w:tcPr>
                  <w:p w14:paraId="0E86037C" w14:textId="77777777" w:rsidR="00E82A19" w:rsidRDefault="00E82A19">
                    <w:pPr>
                      <w:pStyle w:val="Bibliography"/>
                      <w:rPr>
                        <w:noProof/>
                      </w:rPr>
                    </w:pPr>
                    <w:r>
                      <w:rPr>
                        <w:noProof/>
                      </w:rPr>
                      <w:t xml:space="preserve">[8] </w:t>
                    </w:r>
                  </w:p>
                </w:tc>
                <w:tc>
                  <w:tcPr>
                    <w:tcW w:w="0" w:type="auto"/>
                    <w:hideMark/>
                  </w:tcPr>
                  <w:p w14:paraId="46406E22" w14:textId="77777777" w:rsidR="00E82A19" w:rsidRDefault="00E82A19">
                    <w:pPr>
                      <w:pStyle w:val="Bibliography"/>
                      <w:rPr>
                        <w:noProof/>
                      </w:rPr>
                    </w:pPr>
                    <w:r>
                      <w:rPr>
                        <w:noProof/>
                      </w:rPr>
                      <w:t>Formplus Blog, “Formplus Blog,” 11 August 2021. [Online]. Available: https://www.formpl.us/blog/primary-secondary-data. [Accessed 20 February 2022].</w:t>
                    </w:r>
                  </w:p>
                </w:tc>
              </w:tr>
              <w:tr w:rsidR="00E82A19" w14:paraId="3195420D" w14:textId="77777777">
                <w:trPr>
                  <w:divId w:val="1975790743"/>
                  <w:tblCellSpacing w:w="15" w:type="dxa"/>
                </w:trPr>
                <w:tc>
                  <w:tcPr>
                    <w:tcW w:w="50" w:type="pct"/>
                    <w:hideMark/>
                  </w:tcPr>
                  <w:p w14:paraId="678223C3" w14:textId="77777777" w:rsidR="00E82A19" w:rsidRDefault="00E82A19">
                    <w:pPr>
                      <w:pStyle w:val="Bibliography"/>
                      <w:rPr>
                        <w:noProof/>
                      </w:rPr>
                    </w:pPr>
                    <w:r>
                      <w:rPr>
                        <w:noProof/>
                      </w:rPr>
                      <w:t xml:space="preserve">[9] </w:t>
                    </w:r>
                  </w:p>
                </w:tc>
                <w:tc>
                  <w:tcPr>
                    <w:tcW w:w="0" w:type="auto"/>
                    <w:hideMark/>
                  </w:tcPr>
                  <w:p w14:paraId="06A2E0C3" w14:textId="77777777" w:rsidR="00E82A19" w:rsidRDefault="00E82A19">
                    <w:pPr>
                      <w:pStyle w:val="Bibliography"/>
                      <w:rPr>
                        <w:noProof/>
                      </w:rPr>
                    </w:pPr>
                    <w:r>
                      <w:rPr>
                        <w:noProof/>
                      </w:rPr>
                      <w:t xml:space="preserve">Amazon, “Amazon Car Parts,” MagiDeal, 4 January 2022. </w:t>
                    </w:r>
                    <w:r w:rsidRPr="00E82A19">
                      <w:rPr>
                        <w:noProof/>
                        <w:lang w:val="fr-FR"/>
                      </w:rPr>
                      <w:t xml:space="preserve">[Online]. Available: https://www.amazon.co.uk/MagiDeal-Automatic-Headlight-Control-Universal/dp/B0745VR3Z5. </w:t>
                    </w:r>
                    <w:r>
                      <w:rPr>
                        <w:noProof/>
                      </w:rPr>
                      <w:t>[Accessed 4 January 2022].</w:t>
                    </w:r>
                  </w:p>
                </w:tc>
              </w:tr>
              <w:tr w:rsidR="00E82A19" w14:paraId="60A31567" w14:textId="77777777">
                <w:trPr>
                  <w:divId w:val="1975790743"/>
                  <w:tblCellSpacing w:w="15" w:type="dxa"/>
                </w:trPr>
                <w:tc>
                  <w:tcPr>
                    <w:tcW w:w="50" w:type="pct"/>
                    <w:hideMark/>
                  </w:tcPr>
                  <w:p w14:paraId="4613C2D1" w14:textId="77777777" w:rsidR="00E82A19" w:rsidRDefault="00E82A19">
                    <w:pPr>
                      <w:pStyle w:val="Bibliography"/>
                      <w:rPr>
                        <w:noProof/>
                      </w:rPr>
                    </w:pPr>
                    <w:r>
                      <w:rPr>
                        <w:noProof/>
                      </w:rPr>
                      <w:t xml:space="preserve">[10] </w:t>
                    </w:r>
                  </w:p>
                </w:tc>
                <w:tc>
                  <w:tcPr>
                    <w:tcW w:w="0" w:type="auto"/>
                    <w:hideMark/>
                  </w:tcPr>
                  <w:p w14:paraId="7F259A72" w14:textId="77777777" w:rsidR="00E82A19" w:rsidRDefault="00E82A19">
                    <w:pPr>
                      <w:pStyle w:val="Bibliography"/>
                      <w:rPr>
                        <w:noProof/>
                      </w:rPr>
                    </w:pPr>
                    <w:r>
                      <w:rPr>
                        <w:noProof/>
                      </w:rPr>
                      <w:t>Banggood, “Sensors &amp; Switches,” Banggood, 4 January 2022. [Online]. Available: https://uk.banggood.com/Control-Switch-Auto-Headlight-Sensor-for-Volkswagen-Golf-MK6-Jetta-MK5-Tiguan-p-1072292.html?utm_source=googleshopping&amp;utm_medium=cpc_organic&amp;gmcCountry=GB&amp;utm_content=minha&amp;utm_campaign=minha-gbg-en-pc&amp;currency=GBP&amp;cur_warehouse=C. [Accessed 4 January 2022].</w:t>
                    </w:r>
                  </w:p>
                </w:tc>
              </w:tr>
              <w:tr w:rsidR="00E82A19" w14:paraId="13A9E10A" w14:textId="77777777">
                <w:trPr>
                  <w:divId w:val="1975790743"/>
                  <w:tblCellSpacing w:w="15" w:type="dxa"/>
                </w:trPr>
                <w:tc>
                  <w:tcPr>
                    <w:tcW w:w="50" w:type="pct"/>
                    <w:hideMark/>
                  </w:tcPr>
                  <w:p w14:paraId="6B78F259" w14:textId="77777777" w:rsidR="00E82A19" w:rsidRDefault="00E82A19">
                    <w:pPr>
                      <w:pStyle w:val="Bibliography"/>
                      <w:rPr>
                        <w:noProof/>
                      </w:rPr>
                    </w:pPr>
                    <w:r>
                      <w:rPr>
                        <w:noProof/>
                      </w:rPr>
                      <w:t>[1</w:t>
                    </w:r>
                    <w:r>
                      <w:rPr>
                        <w:noProof/>
                      </w:rPr>
                      <w:lastRenderedPageBreak/>
                      <w:t xml:space="preserve">1] </w:t>
                    </w:r>
                  </w:p>
                </w:tc>
                <w:tc>
                  <w:tcPr>
                    <w:tcW w:w="0" w:type="auto"/>
                    <w:hideMark/>
                  </w:tcPr>
                  <w:p w14:paraId="19F629AF" w14:textId="77777777" w:rsidR="00E82A19" w:rsidRDefault="00E82A19">
                    <w:pPr>
                      <w:pStyle w:val="Bibliography"/>
                      <w:rPr>
                        <w:noProof/>
                      </w:rPr>
                    </w:pPr>
                    <w:r w:rsidRPr="00E82A19">
                      <w:rPr>
                        <w:noProof/>
                        <w:lang w:val="fr-FR"/>
                      </w:rPr>
                      <w:lastRenderedPageBreak/>
                      <w:t>VendinPlus, “VendinPlus,” VendinPlus, 4 January 2022. [Online]. Available: https://www.vendinplus.com/products/us-fast-delivery-12v-car-automatic-headlight-control-</w:t>
                    </w:r>
                    <w:r w:rsidRPr="00E82A19">
                      <w:rPr>
                        <w:noProof/>
                        <w:lang w:val="fr-FR"/>
                      </w:rPr>
                      <w:lastRenderedPageBreak/>
                      <w:t xml:space="preserve">kit?variant=39728447815858&amp;currency=GBP&amp;utm_medium=product_sync&amp;utm_source=google&amp;utm_content=sag_organic&amp;utm_campaign=sag_organic. </w:t>
                    </w:r>
                    <w:r>
                      <w:rPr>
                        <w:noProof/>
                      </w:rPr>
                      <w:t>[Accessed 2022 January 2022].</w:t>
                    </w:r>
                  </w:p>
                </w:tc>
              </w:tr>
              <w:tr w:rsidR="00E82A19" w14:paraId="34EE267C" w14:textId="77777777">
                <w:trPr>
                  <w:divId w:val="1975790743"/>
                  <w:tblCellSpacing w:w="15" w:type="dxa"/>
                </w:trPr>
                <w:tc>
                  <w:tcPr>
                    <w:tcW w:w="50" w:type="pct"/>
                    <w:hideMark/>
                  </w:tcPr>
                  <w:p w14:paraId="772AF487" w14:textId="77777777" w:rsidR="00E82A19" w:rsidRDefault="00E82A19">
                    <w:pPr>
                      <w:pStyle w:val="Bibliography"/>
                      <w:rPr>
                        <w:noProof/>
                      </w:rPr>
                    </w:pPr>
                    <w:r>
                      <w:rPr>
                        <w:noProof/>
                      </w:rPr>
                      <w:lastRenderedPageBreak/>
                      <w:t xml:space="preserve">[12] </w:t>
                    </w:r>
                  </w:p>
                </w:tc>
                <w:tc>
                  <w:tcPr>
                    <w:tcW w:w="0" w:type="auto"/>
                    <w:hideMark/>
                  </w:tcPr>
                  <w:p w14:paraId="45F3CC37" w14:textId="77777777" w:rsidR="00E82A19" w:rsidRDefault="00E82A19">
                    <w:pPr>
                      <w:pStyle w:val="Bibliography"/>
                      <w:rPr>
                        <w:noProof/>
                      </w:rPr>
                    </w:pPr>
                    <w:r>
                      <w:rPr>
                        <w:noProof/>
                      </w:rPr>
                      <w:t xml:space="preserve">VanStyle, “VanStyle Auto Headlight,” 4 January 2022. </w:t>
                    </w:r>
                    <w:r w:rsidRPr="00E82A19">
                      <w:rPr>
                        <w:noProof/>
                        <w:lang w:val="fr-FR"/>
                      </w:rPr>
                      <w:t xml:space="preserve">[Online]. Available: https://www.vanstyle.co.uk/van/auto-headlight-switch-module-transporter-caravelle-p-5886.html?utm_source=google&amp;utm_medium=googleshopping&amp;utm_campaign=googlebase. </w:t>
                    </w:r>
                    <w:r>
                      <w:rPr>
                        <w:noProof/>
                      </w:rPr>
                      <w:t>[Accessed 4 January 2022].</w:t>
                    </w:r>
                  </w:p>
                </w:tc>
              </w:tr>
              <w:tr w:rsidR="00E82A19" w14:paraId="3A568A9C" w14:textId="77777777">
                <w:trPr>
                  <w:divId w:val="1975790743"/>
                  <w:tblCellSpacing w:w="15" w:type="dxa"/>
                </w:trPr>
                <w:tc>
                  <w:tcPr>
                    <w:tcW w:w="50" w:type="pct"/>
                    <w:hideMark/>
                  </w:tcPr>
                  <w:p w14:paraId="2F4727FB" w14:textId="77777777" w:rsidR="00E82A19" w:rsidRDefault="00E82A19">
                    <w:pPr>
                      <w:pStyle w:val="Bibliography"/>
                      <w:rPr>
                        <w:noProof/>
                      </w:rPr>
                    </w:pPr>
                    <w:r>
                      <w:rPr>
                        <w:noProof/>
                      </w:rPr>
                      <w:t xml:space="preserve">[13] </w:t>
                    </w:r>
                  </w:p>
                </w:tc>
                <w:tc>
                  <w:tcPr>
                    <w:tcW w:w="0" w:type="auto"/>
                    <w:hideMark/>
                  </w:tcPr>
                  <w:p w14:paraId="57D5A638" w14:textId="77777777" w:rsidR="00E82A19" w:rsidRDefault="00E82A19">
                    <w:pPr>
                      <w:pStyle w:val="Bibliography"/>
                      <w:rPr>
                        <w:noProof/>
                      </w:rPr>
                    </w:pPr>
                    <w:r>
                      <w:rPr>
                        <w:noProof/>
                      </w:rPr>
                      <w:t>Ageas, “Ageas,” 3 September 2020. [Online]. Available: https://www.ageas.co.uk/solved/your-car/parking-tech-explained-from-sensors-to-cars-that-do-it-all/. [Accessed 31 March 2022].</w:t>
                    </w:r>
                  </w:p>
                </w:tc>
              </w:tr>
              <w:tr w:rsidR="00E82A19" w14:paraId="10DD1C43" w14:textId="77777777">
                <w:trPr>
                  <w:divId w:val="1975790743"/>
                  <w:tblCellSpacing w:w="15" w:type="dxa"/>
                </w:trPr>
                <w:tc>
                  <w:tcPr>
                    <w:tcW w:w="50" w:type="pct"/>
                    <w:hideMark/>
                  </w:tcPr>
                  <w:p w14:paraId="25105B77" w14:textId="77777777" w:rsidR="00E82A19" w:rsidRDefault="00E82A19">
                    <w:pPr>
                      <w:pStyle w:val="Bibliography"/>
                      <w:rPr>
                        <w:noProof/>
                      </w:rPr>
                    </w:pPr>
                    <w:r>
                      <w:rPr>
                        <w:noProof/>
                      </w:rPr>
                      <w:t xml:space="preserve">[14] </w:t>
                    </w:r>
                  </w:p>
                </w:tc>
                <w:tc>
                  <w:tcPr>
                    <w:tcW w:w="0" w:type="auto"/>
                    <w:hideMark/>
                  </w:tcPr>
                  <w:p w14:paraId="7F91A112" w14:textId="77777777" w:rsidR="00E82A19" w:rsidRDefault="00E82A19">
                    <w:pPr>
                      <w:pStyle w:val="Bibliography"/>
                      <w:rPr>
                        <w:noProof/>
                      </w:rPr>
                    </w:pPr>
                    <w:r>
                      <w:rPr>
                        <w:noProof/>
                      </w:rPr>
                      <w:t xml:space="preserve">Amazon, “Amazon Electronics,” COCAR, 6 January 2022. </w:t>
                    </w:r>
                    <w:r w:rsidRPr="00E82A19">
                      <w:rPr>
                        <w:noProof/>
                        <w:lang w:val="fr-FR"/>
                      </w:rPr>
                      <w:t xml:space="preserve">[Online]. Available: https://www.amazon.co.uk/Vehicle-Reverse-Parking-Distance-Detection/dp/B01BML59NS/ref=sr_1_1_sspa?crid=L4PB229N19FS&amp;keywords=Car%2BParking%2Bultrasonic%2BSensors&amp;qid=1641403272&amp;sprefix=car%2Bparking%2Bultrasonic%2Bsensors%2Caps%2C82&amp;sr=8-1-spons&amp;spLa=ZW5j. </w:t>
                    </w:r>
                    <w:r>
                      <w:rPr>
                        <w:noProof/>
                      </w:rPr>
                      <w:t>[Accessed 6 January 2022].</w:t>
                    </w:r>
                  </w:p>
                </w:tc>
              </w:tr>
              <w:tr w:rsidR="00E82A19" w14:paraId="4E2A8F7B" w14:textId="77777777">
                <w:trPr>
                  <w:divId w:val="1975790743"/>
                  <w:tblCellSpacing w:w="15" w:type="dxa"/>
                </w:trPr>
                <w:tc>
                  <w:tcPr>
                    <w:tcW w:w="50" w:type="pct"/>
                    <w:hideMark/>
                  </w:tcPr>
                  <w:p w14:paraId="0D91FF66" w14:textId="77777777" w:rsidR="00E82A19" w:rsidRDefault="00E82A19">
                    <w:pPr>
                      <w:pStyle w:val="Bibliography"/>
                      <w:rPr>
                        <w:noProof/>
                      </w:rPr>
                    </w:pPr>
                    <w:r>
                      <w:rPr>
                        <w:noProof/>
                      </w:rPr>
                      <w:t xml:space="preserve">[15] </w:t>
                    </w:r>
                  </w:p>
                </w:tc>
                <w:tc>
                  <w:tcPr>
                    <w:tcW w:w="0" w:type="auto"/>
                    <w:hideMark/>
                  </w:tcPr>
                  <w:p w14:paraId="34FFA35A" w14:textId="77777777" w:rsidR="00E82A19" w:rsidRDefault="00E82A19">
                    <w:pPr>
                      <w:pStyle w:val="Bibliography"/>
                      <w:rPr>
                        <w:noProof/>
                      </w:rPr>
                    </w:pPr>
                    <w:r>
                      <w:rPr>
                        <w:noProof/>
                      </w:rPr>
                      <w:t xml:space="preserve">BuyCarParts.co.uk, “BuyCarParts.co.uk,” VALEO, 6 January 2022. </w:t>
                    </w:r>
                    <w:r w:rsidRPr="00E82A19">
                      <w:rPr>
                        <w:noProof/>
                        <w:lang w:val="fr-FR"/>
                      </w:rPr>
                      <w:t xml:space="preserve">[Online]. Available: https://www.buycarparts.co.uk/valeo/12781066. </w:t>
                    </w:r>
                    <w:r>
                      <w:rPr>
                        <w:noProof/>
                      </w:rPr>
                      <w:t>[Accessed 6 January 2022 ].</w:t>
                    </w:r>
                  </w:p>
                </w:tc>
              </w:tr>
              <w:tr w:rsidR="00E82A19" w14:paraId="05402C8D" w14:textId="77777777">
                <w:trPr>
                  <w:divId w:val="1975790743"/>
                  <w:tblCellSpacing w:w="15" w:type="dxa"/>
                </w:trPr>
                <w:tc>
                  <w:tcPr>
                    <w:tcW w:w="50" w:type="pct"/>
                    <w:hideMark/>
                  </w:tcPr>
                  <w:p w14:paraId="51CF4F14" w14:textId="77777777" w:rsidR="00E82A19" w:rsidRDefault="00E82A19">
                    <w:pPr>
                      <w:pStyle w:val="Bibliography"/>
                      <w:rPr>
                        <w:noProof/>
                      </w:rPr>
                    </w:pPr>
                    <w:r>
                      <w:rPr>
                        <w:noProof/>
                      </w:rPr>
                      <w:t xml:space="preserve">[16] </w:t>
                    </w:r>
                  </w:p>
                </w:tc>
                <w:tc>
                  <w:tcPr>
                    <w:tcW w:w="0" w:type="auto"/>
                    <w:hideMark/>
                  </w:tcPr>
                  <w:p w14:paraId="1919939A" w14:textId="77777777" w:rsidR="00E82A19" w:rsidRDefault="00E82A19">
                    <w:pPr>
                      <w:pStyle w:val="Bibliography"/>
                      <w:rPr>
                        <w:noProof/>
                      </w:rPr>
                    </w:pPr>
                    <w:r>
                      <w:rPr>
                        <w:noProof/>
                      </w:rPr>
                      <w:t xml:space="preserve">BOWERS, “BowersPartsOnline,” Brigade, 6 January 2022. [Online]. </w:t>
                    </w:r>
                    <w:r w:rsidRPr="00E82A19">
                      <w:rPr>
                        <w:noProof/>
                        <w:lang w:val="fr-FR"/>
                      </w:rPr>
                      <w:t xml:space="preserve">Available: https://www.bowerspartsonline.co.uk/brands/brigade-electronics/brigade-bs4000w-backscan-12v24v-ultrasonic-reverse-parking-4x-sensor-detection-systemkit. </w:t>
                    </w:r>
                    <w:r>
                      <w:rPr>
                        <w:noProof/>
                      </w:rPr>
                      <w:t>[Accessed 6 January 2022].</w:t>
                    </w:r>
                  </w:p>
                </w:tc>
              </w:tr>
              <w:tr w:rsidR="00E82A19" w14:paraId="1542AEA5" w14:textId="77777777">
                <w:trPr>
                  <w:divId w:val="1975790743"/>
                  <w:tblCellSpacing w:w="15" w:type="dxa"/>
                </w:trPr>
                <w:tc>
                  <w:tcPr>
                    <w:tcW w:w="50" w:type="pct"/>
                    <w:hideMark/>
                  </w:tcPr>
                  <w:p w14:paraId="09F9DA25" w14:textId="77777777" w:rsidR="00E82A19" w:rsidRDefault="00E82A19">
                    <w:pPr>
                      <w:pStyle w:val="Bibliography"/>
                      <w:rPr>
                        <w:noProof/>
                      </w:rPr>
                    </w:pPr>
                    <w:r>
                      <w:rPr>
                        <w:noProof/>
                      </w:rPr>
                      <w:t xml:space="preserve">[17] </w:t>
                    </w:r>
                  </w:p>
                </w:tc>
                <w:tc>
                  <w:tcPr>
                    <w:tcW w:w="0" w:type="auto"/>
                    <w:hideMark/>
                  </w:tcPr>
                  <w:p w14:paraId="51326467" w14:textId="77777777" w:rsidR="00E82A19" w:rsidRDefault="00E82A19">
                    <w:pPr>
                      <w:pStyle w:val="Bibliography"/>
                      <w:rPr>
                        <w:noProof/>
                      </w:rPr>
                    </w:pPr>
                    <w:r>
                      <w:rPr>
                        <w:noProof/>
                      </w:rPr>
                      <w:t xml:space="preserve">Amazon, “Amazon.co.uk,” Steelmate, 6 January 2022. </w:t>
                    </w:r>
                    <w:r w:rsidRPr="00E82A19">
                      <w:rPr>
                        <w:noProof/>
                        <w:lang w:val="fr-FR"/>
                      </w:rPr>
                      <w:t xml:space="preserve">[Online]. Available: https://www.amazon.co.uk/Steelmate-PTS800EX-Front-Sensors-Buzzer/dp/B005NABQMI. </w:t>
                    </w:r>
                    <w:r>
                      <w:rPr>
                        <w:noProof/>
                      </w:rPr>
                      <w:t>[Accessed 6 January 2022].</w:t>
                    </w:r>
                  </w:p>
                </w:tc>
              </w:tr>
              <w:tr w:rsidR="00E82A19" w14:paraId="7DE48CED" w14:textId="77777777">
                <w:trPr>
                  <w:divId w:val="1975790743"/>
                  <w:tblCellSpacing w:w="15" w:type="dxa"/>
                </w:trPr>
                <w:tc>
                  <w:tcPr>
                    <w:tcW w:w="50" w:type="pct"/>
                    <w:hideMark/>
                  </w:tcPr>
                  <w:p w14:paraId="3A32A0A5" w14:textId="77777777" w:rsidR="00E82A19" w:rsidRDefault="00E82A19">
                    <w:pPr>
                      <w:pStyle w:val="Bibliography"/>
                      <w:rPr>
                        <w:noProof/>
                      </w:rPr>
                    </w:pPr>
                    <w:r>
                      <w:rPr>
                        <w:noProof/>
                      </w:rPr>
                      <w:t xml:space="preserve">[18] </w:t>
                    </w:r>
                  </w:p>
                </w:tc>
                <w:tc>
                  <w:tcPr>
                    <w:tcW w:w="0" w:type="auto"/>
                    <w:hideMark/>
                  </w:tcPr>
                  <w:p w14:paraId="4349B654" w14:textId="77777777" w:rsidR="00E82A19" w:rsidRDefault="00E82A19">
                    <w:pPr>
                      <w:pStyle w:val="Bibliography"/>
                      <w:rPr>
                        <w:noProof/>
                      </w:rPr>
                    </w:pPr>
                    <w:r>
                      <w:rPr>
                        <w:noProof/>
                      </w:rPr>
                      <w:t>T. Harris, “How stuff works,” 8 February 2021. [Online]. Available: https://auto.howstuffworks.com/radar-detector.htm. [Accessed 12 April 2022].</w:t>
                    </w:r>
                  </w:p>
                </w:tc>
              </w:tr>
              <w:tr w:rsidR="00E82A19" w14:paraId="35350766" w14:textId="77777777">
                <w:trPr>
                  <w:divId w:val="1975790743"/>
                  <w:tblCellSpacing w:w="15" w:type="dxa"/>
                </w:trPr>
                <w:tc>
                  <w:tcPr>
                    <w:tcW w:w="50" w:type="pct"/>
                    <w:hideMark/>
                  </w:tcPr>
                  <w:p w14:paraId="43FF6D30" w14:textId="77777777" w:rsidR="00E82A19" w:rsidRDefault="00E82A19">
                    <w:pPr>
                      <w:pStyle w:val="Bibliography"/>
                      <w:rPr>
                        <w:noProof/>
                      </w:rPr>
                    </w:pPr>
                    <w:r>
                      <w:rPr>
                        <w:noProof/>
                      </w:rPr>
                      <w:t xml:space="preserve">[19] </w:t>
                    </w:r>
                  </w:p>
                </w:tc>
                <w:tc>
                  <w:tcPr>
                    <w:tcW w:w="0" w:type="auto"/>
                    <w:hideMark/>
                  </w:tcPr>
                  <w:p w14:paraId="390CA57A" w14:textId="77777777" w:rsidR="00E82A19" w:rsidRDefault="00E82A19">
                    <w:pPr>
                      <w:pStyle w:val="Bibliography"/>
                      <w:rPr>
                        <w:noProof/>
                      </w:rPr>
                    </w:pPr>
                    <w:r>
                      <w:rPr>
                        <w:noProof/>
                      </w:rPr>
                      <w:t xml:space="preserve">Amazon, “Amazon Car Body Parts,” Brandmotion, 6 January 2022. </w:t>
                    </w:r>
                    <w:r w:rsidRPr="00E82A19">
                      <w:rPr>
                        <w:noProof/>
                        <w:lang w:val="fr-FR"/>
                      </w:rPr>
                      <w:t xml:space="preserve">[Online]. Available: https://www.amazon.co.uk/Brandmotion-RDBS-1500-Radar-Blind-System/dp/B07GDV24FK. </w:t>
                    </w:r>
                    <w:r>
                      <w:rPr>
                        <w:noProof/>
                      </w:rPr>
                      <w:t>[Accessed 6 January 2022].</w:t>
                    </w:r>
                  </w:p>
                </w:tc>
              </w:tr>
              <w:tr w:rsidR="00E82A19" w14:paraId="082C7392" w14:textId="77777777">
                <w:trPr>
                  <w:divId w:val="1975790743"/>
                  <w:tblCellSpacing w:w="15" w:type="dxa"/>
                </w:trPr>
                <w:tc>
                  <w:tcPr>
                    <w:tcW w:w="50" w:type="pct"/>
                    <w:hideMark/>
                  </w:tcPr>
                  <w:p w14:paraId="4E6991DF" w14:textId="77777777" w:rsidR="00E82A19" w:rsidRDefault="00E82A19">
                    <w:pPr>
                      <w:pStyle w:val="Bibliography"/>
                      <w:rPr>
                        <w:noProof/>
                      </w:rPr>
                    </w:pPr>
                    <w:r>
                      <w:rPr>
                        <w:noProof/>
                      </w:rPr>
                      <w:t xml:space="preserve">[20] </w:t>
                    </w:r>
                  </w:p>
                </w:tc>
                <w:tc>
                  <w:tcPr>
                    <w:tcW w:w="0" w:type="auto"/>
                    <w:hideMark/>
                  </w:tcPr>
                  <w:p w14:paraId="430DEC3B" w14:textId="77777777" w:rsidR="00E82A19" w:rsidRDefault="00E82A19">
                    <w:pPr>
                      <w:pStyle w:val="Bibliography"/>
                      <w:rPr>
                        <w:noProof/>
                      </w:rPr>
                    </w:pPr>
                    <w:r>
                      <w:rPr>
                        <w:noProof/>
                      </w:rPr>
                      <w:t xml:space="preserve">Amazon, “Amazon Car Electronics,” Valeo, 7 January 2022. </w:t>
                    </w:r>
                    <w:r w:rsidRPr="00E82A19">
                      <w:rPr>
                        <w:noProof/>
                        <w:lang w:val="fr-FR"/>
                      </w:rPr>
                      <w:t xml:space="preserve">[Online]. Available: https://www.amazon.co.uk/Valeo-632300-Turning-Assistant-Elastic/dp/B084BKQ14V. </w:t>
                    </w:r>
                    <w:r>
                      <w:rPr>
                        <w:noProof/>
                      </w:rPr>
                      <w:t>[Accessed 7 January 2022].</w:t>
                    </w:r>
                  </w:p>
                </w:tc>
              </w:tr>
              <w:tr w:rsidR="00E82A19" w14:paraId="22265F00" w14:textId="77777777">
                <w:trPr>
                  <w:divId w:val="1975790743"/>
                  <w:tblCellSpacing w:w="15" w:type="dxa"/>
                </w:trPr>
                <w:tc>
                  <w:tcPr>
                    <w:tcW w:w="50" w:type="pct"/>
                    <w:hideMark/>
                  </w:tcPr>
                  <w:p w14:paraId="2C5A5D3D" w14:textId="77777777" w:rsidR="00E82A19" w:rsidRDefault="00E82A19">
                    <w:pPr>
                      <w:pStyle w:val="Bibliography"/>
                      <w:rPr>
                        <w:noProof/>
                      </w:rPr>
                    </w:pPr>
                    <w:r>
                      <w:rPr>
                        <w:noProof/>
                      </w:rPr>
                      <w:lastRenderedPageBreak/>
                      <w:t xml:space="preserve">[21] </w:t>
                    </w:r>
                  </w:p>
                </w:tc>
                <w:tc>
                  <w:tcPr>
                    <w:tcW w:w="0" w:type="auto"/>
                    <w:hideMark/>
                  </w:tcPr>
                  <w:p w14:paraId="21B7C5A7" w14:textId="77777777" w:rsidR="00E82A19" w:rsidRDefault="00E82A19">
                    <w:pPr>
                      <w:pStyle w:val="Bibliography"/>
                      <w:rPr>
                        <w:noProof/>
                      </w:rPr>
                    </w:pPr>
                    <w:r>
                      <w:rPr>
                        <w:noProof/>
                      </w:rPr>
                      <w:t xml:space="preserve">Valeo, “ValeoService,” Valeo, 7 January 2022. [Online]. </w:t>
                    </w:r>
                    <w:r w:rsidRPr="00E82A19">
                      <w:rPr>
                        <w:noProof/>
                        <w:lang w:val="fr-FR"/>
                      </w:rPr>
                      <w:t xml:space="preserve">Available: https://www.valeoservice.co.uk/en-uk/passenger-car/driving-and-parking-assistance-uk/safe-side-blind-spot-detection-system-valeo. </w:t>
                    </w:r>
                    <w:r>
                      <w:rPr>
                        <w:noProof/>
                      </w:rPr>
                      <w:t>[Accessed 7 January 2022].</w:t>
                    </w:r>
                  </w:p>
                </w:tc>
              </w:tr>
              <w:tr w:rsidR="00E82A19" w14:paraId="011FA10F" w14:textId="77777777">
                <w:trPr>
                  <w:divId w:val="1975790743"/>
                  <w:tblCellSpacing w:w="15" w:type="dxa"/>
                </w:trPr>
                <w:tc>
                  <w:tcPr>
                    <w:tcW w:w="50" w:type="pct"/>
                    <w:hideMark/>
                  </w:tcPr>
                  <w:p w14:paraId="351759D8" w14:textId="77777777" w:rsidR="00E82A19" w:rsidRDefault="00E82A19">
                    <w:pPr>
                      <w:pStyle w:val="Bibliography"/>
                      <w:rPr>
                        <w:noProof/>
                      </w:rPr>
                    </w:pPr>
                    <w:r>
                      <w:rPr>
                        <w:noProof/>
                      </w:rPr>
                      <w:t xml:space="preserve">[22] </w:t>
                    </w:r>
                  </w:p>
                </w:tc>
                <w:tc>
                  <w:tcPr>
                    <w:tcW w:w="0" w:type="auto"/>
                    <w:hideMark/>
                  </w:tcPr>
                  <w:p w14:paraId="5BDE7AF3" w14:textId="77777777" w:rsidR="00E82A19" w:rsidRDefault="00E82A19">
                    <w:pPr>
                      <w:pStyle w:val="Bibliography"/>
                      <w:rPr>
                        <w:noProof/>
                      </w:rPr>
                    </w:pPr>
                    <w:r>
                      <w:rPr>
                        <w:noProof/>
                      </w:rPr>
                      <w:t>Quality Mobile Video, “QMV,” Crimestopper, 10 January 2022. [Online]. Available: https://www.qualitymobilevideo.com/bsd-754.html. [Accessed 10 January 2022].</w:t>
                    </w:r>
                  </w:p>
                </w:tc>
              </w:tr>
              <w:tr w:rsidR="00E82A19" w14:paraId="0D526342" w14:textId="77777777">
                <w:trPr>
                  <w:divId w:val="1975790743"/>
                  <w:tblCellSpacing w:w="15" w:type="dxa"/>
                </w:trPr>
                <w:tc>
                  <w:tcPr>
                    <w:tcW w:w="50" w:type="pct"/>
                    <w:hideMark/>
                  </w:tcPr>
                  <w:p w14:paraId="35727BB1" w14:textId="77777777" w:rsidR="00E82A19" w:rsidRDefault="00E82A19">
                    <w:pPr>
                      <w:pStyle w:val="Bibliography"/>
                      <w:rPr>
                        <w:noProof/>
                      </w:rPr>
                    </w:pPr>
                    <w:r>
                      <w:rPr>
                        <w:noProof/>
                      </w:rPr>
                      <w:t xml:space="preserve">[23] </w:t>
                    </w:r>
                  </w:p>
                </w:tc>
                <w:tc>
                  <w:tcPr>
                    <w:tcW w:w="0" w:type="auto"/>
                    <w:hideMark/>
                  </w:tcPr>
                  <w:p w14:paraId="03FFF478" w14:textId="77777777" w:rsidR="00E82A19" w:rsidRDefault="00E82A19">
                    <w:pPr>
                      <w:pStyle w:val="Bibliography"/>
                      <w:rPr>
                        <w:noProof/>
                      </w:rPr>
                    </w:pPr>
                    <w:r>
                      <w:rPr>
                        <w:noProof/>
                      </w:rPr>
                      <w:t>Motor Mods, “MotorMods.co.uk,” Motor Mods, 11 January 2022. [Online]. Available: http://www.motormods.co.uk/blind_spot_monitor.html. [Accessed 11 January 2022].</w:t>
                    </w:r>
                  </w:p>
                </w:tc>
              </w:tr>
              <w:tr w:rsidR="00E82A19" w14:paraId="01E896C1" w14:textId="77777777">
                <w:trPr>
                  <w:divId w:val="1975790743"/>
                  <w:tblCellSpacing w:w="15" w:type="dxa"/>
                </w:trPr>
                <w:tc>
                  <w:tcPr>
                    <w:tcW w:w="50" w:type="pct"/>
                    <w:hideMark/>
                  </w:tcPr>
                  <w:p w14:paraId="2CB68F47" w14:textId="77777777" w:rsidR="00E82A19" w:rsidRDefault="00E82A19">
                    <w:pPr>
                      <w:pStyle w:val="Bibliography"/>
                      <w:rPr>
                        <w:noProof/>
                      </w:rPr>
                    </w:pPr>
                    <w:r>
                      <w:rPr>
                        <w:noProof/>
                      </w:rPr>
                      <w:t xml:space="preserve">[24] </w:t>
                    </w:r>
                  </w:p>
                </w:tc>
                <w:tc>
                  <w:tcPr>
                    <w:tcW w:w="0" w:type="auto"/>
                    <w:hideMark/>
                  </w:tcPr>
                  <w:p w14:paraId="72A36863" w14:textId="77777777" w:rsidR="00E82A19" w:rsidRDefault="00E82A19">
                    <w:pPr>
                      <w:pStyle w:val="Bibliography"/>
                      <w:rPr>
                        <w:noProof/>
                      </w:rPr>
                    </w:pPr>
                    <w:r>
                      <w:rPr>
                        <w:noProof/>
                      </w:rPr>
                      <w:t xml:space="preserve">P. Maric, “Car Expert,” 2021. [Online]. </w:t>
                    </w:r>
                    <w:r w:rsidRPr="00E82A19">
                      <w:rPr>
                        <w:noProof/>
                        <w:lang w:val="fr-FR"/>
                      </w:rPr>
                      <w:t xml:space="preserve">Available: https://www.carexpert.com.au/car-reviews/how-do-parking-sensors-work-radar-and-remote-parking-technology-explained. </w:t>
                    </w:r>
                    <w:r>
                      <w:rPr>
                        <w:noProof/>
                      </w:rPr>
                      <w:t>[Accessed 13 April 2022].</w:t>
                    </w:r>
                  </w:p>
                </w:tc>
              </w:tr>
              <w:tr w:rsidR="00E82A19" w14:paraId="3637FD5F" w14:textId="77777777">
                <w:trPr>
                  <w:divId w:val="1975790743"/>
                  <w:tblCellSpacing w:w="15" w:type="dxa"/>
                </w:trPr>
                <w:tc>
                  <w:tcPr>
                    <w:tcW w:w="50" w:type="pct"/>
                    <w:hideMark/>
                  </w:tcPr>
                  <w:p w14:paraId="52EC1618" w14:textId="77777777" w:rsidR="00E82A19" w:rsidRDefault="00E82A19">
                    <w:pPr>
                      <w:pStyle w:val="Bibliography"/>
                      <w:rPr>
                        <w:noProof/>
                      </w:rPr>
                    </w:pPr>
                    <w:r>
                      <w:rPr>
                        <w:noProof/>
                      </w:rPr>
                      <w:t xml:space="preserve">[25] </w:t>
                    </w:r>
                  </w:p>
                </w:tc>
                <w:tc>
                  <w:tcPr>
                    <w:tcW w:w="0" w:type="auto"/>
                    <w:hideMark/>
                  </w:tcPr>
                  <w:p w14:paraId="46188876" w14:textId="77777777" w:rsidR="00E82A19" w:rsidRDefault="00E82A19">
                    <w:pPr>
                      <w:pStyle w:val="Bibliography"/>
                      <w:rPr>
                        <w:noProof/>
                      </w:rPr>
                    </w:pPr>
                    <w:r>
                      <w:rPr>
                        <w:noProof/>
                      </w:rPr>
                      <w:t>Proxel, “Proxel,” April 2022. [Online]. Available: https://www.proxel.com/en/models/rear-parking-sensor/electromagnetic-eps-dual-4-0.html. [Accessed 13 April 2022].</w:t>
                    </w:r>
                  </w:p>
                </w:tc>
              </w:tr>
              <w:tr w:rsidR="00E82A19" w14:paraId="27E24968" w14:textId="77777777">
                <w:trPr>
                  <w:divId w:val="1975790743"/>
                  <w:tblCellSpacing w:w="15" w:type="dxa"/>
                </w:trPr>
                <w:tc>
                  <w:tcPr>
                    <w:tcW w:w="50" w:type="pct"/>
                    <w:hideMark/>
                  </w:tcPr>
                  <w:p w14:paraId="1CFFEB92" w14:textId="77777777" w:rsidR="00E82A19" w:rsidRDefault="00E82A19">
                    <w:pPr>
                      <w:pStyle w:val="Bibliography"/>
                      <w:rPr>
                        <w:noProof/>
                      </w:rPr>
                    </w:pPr>
                    <w:r>
                      <w:rPr>
                        <w:noProof/>
                      </w:rPr>
                      <w:t xml:space="preserve">[26] </w:t>
                    </w:r>
                  </w:p>
                </w:tc>
                <w:tc>
                  <w:tcPr>
                    <w:tcW w:w="0" w:type="auto"/>
                    <w:hideMark/>
                  </w:tcPr>
                  <w:p w14:paraId="20FD1383" w14:textId="77777777" w:rsidR="00E82A19" w:rsidRDefault="00E82A19">
                    <w:pPr>
                      <w:pStyle w:val="Bibliography"/>
                      <w:rPr>
                        <w:noProof/>
                      </w:rPr>
                    </w:pPr>
                    <w:r>
                      <w:rPr>
                        <w:noProof/>
                      </w:rPr>
                      <w:t>Amazon, Parking Dynamics, 2022. [Online]. Available: https://www.amazon.co.uk/Electromagnetic-Parking-Sensor-No-Holes/dp/B0023S5BK6. [Accessed 13 April 2022].</w:t>
                    </w:r>
                  </w:p>
                </w:tc>
              </w:tr>
              <w:tr w:rsidR="00E82A19" w14:paraId="75987406" w14:textId="77777777">
                <w:trPr>
                  <w:divId w:val="1975790743"/>
                  <w:tblCellSpacing w:w="15" w:type="dxa"/>
                </w:trPr>
                <w:tc>
                  <w:tcPr>
                    <w:tcW w:w="50" w:type="pct"/>
                    <w:hideMark/>
                  </w:tcPr>
                  <w:p w14:paraId="2F26D2D4" w14:textId="77777777" w:rsidR="00E82A19" w:rsidRDefault="00E82A19">
                    <w:pPr>
                      <w:pStyle w:val="Bibliography"/>
                      <w:rPr>
                        <w:noProof/>
                      </w:rPr>
                    </w:pPr>
                    <w:r>
                      <w:rPr>
                        <w:noProof/>
                      </w:rPr>
                      <w:t xml:space="preserve">[27] </w:t>
                    </w:r>
                  </w:p>
                </w:tc>
                <w:tc>
                  <w:tcPr>
                    <w:tcW w:w="0" w:type="auto"/>
                    <w:hideMark/>
                  </w:tcPr>
                  <w:p w14:paraId="7F72E3C2" w14:textId="77777777" w:rsidR="00E82A19" w:rsidRDefault="00E82A19">
                    <w:pPr>
                      <w:pStyle w:val="Bibliography"/>
                      <w:rPr>
                        <w:noProof/>
                      </w:rPr>
                    </w:pPr>
                    <w:r>
                      <w:rPr>
                        <w:noProof/>
                      </w:rPr>
                      <w:t>Grandado, Smart Star, 2022. [Online]. Available: https://gbr.grandado.com/products/electromagnetic-induction-parking-sensor-system-without-drilling-and-reversing-anti-collision-parking-sensor-without-probe?gclid=EAIaIQobChMIu-eS95mR9wIVuYFQBh05hQVeEAQYAiABEgI9F_D_BwE&amp;variant=UHJvZHVjdFZhcmlhbnQ6NDA3MjA3. [Accessed 13 April 2022].</w:t>
                    </w:r>
                  </w:p>
                </w:tc>
              </w:tr>
              <w:tr w:rsidR="00E82A19" w14:paraId="138B0521" w14:textId="77777777">
                <w:trPr>
                  <w:divId w:val="1975790743"/>
                  <w:tblCellSpacing w:w="15" w:type="dxa"/>
                </w:trPr>
                <w:tc>
                  <w:tcPr>
                    <w:tcW w:w="50" w:type="pct"/>
                    <w:hideMark/>
                  </w:tcPr>
                  <w:p w14:paraId="74A7EF68" w14:textId="77777777" w:rsidR="00E82A19" w:rsidRDefault="00E82A19">
                    <w:pPr>
                      <w:pStyle w:val="Bibliography"/>
                      <w:rPr>
                        <w:noProof/>
                      </w:rPr>
                    </w:pPr>
                    <w:r>
                      <w:rPr>
                        <w:noProof/>
                      </w:rPr>
                      <w:t xml:space="preserve">[28] </w:t>
                    </w:r>
                  </w:p>
                </w:tc>
                <w:tc>
                  <w:tcPr>
                    <w:tcW w:w="0" w:type="auto"/>
                    <w:hideMark/>
                  </w:tcPr>
                  <w:p w14:paraId="699851E7" w14:textId="77777777" w:rsidR="00E82A19" w:rsidRDefault="00E82A19">
                    <w:pPr>
                      <w:pStyle w:val="Bibliography"/>
                      <w:rPr>
                        <w:noProof/>
                      </w:rPr>
                    </w:pPr>
                    <w:r>
                      <w:rPr>
                        <w:noProof/>
                      </w:rPr>
                      <w:t>Hawk Alarms, 2022. [Online]. Available: https://www.hawkcaralarm.com/catalog/no-holes-invisible-in-bumper-electromagnetic-parking-sensors-kit. [Accessed 13 April 2022].</w:t>
                    </w:r>
                  </w:p>
                </w:tc>
              </w:tr>
              <w:tr w:rsidR="00E82A19" w14:paraId="6F489AFB" w14:textId="77777777">
                <w:trPr>
                  <w:divId w:val="1975790743"/>
                  <w:tblCellSpacing w:w="15" w:type="dxa"/>
                </w:trPr>
                <w:tc>
                  <w:tcPr>
                    <w:tcW w:w="50" w:type="pct"/>
                    <w:hideMark/>
                  </w:tcPr>
                  <w:p w14:paraId="57508047" w14:textId="77777777" w:rsidR="00E82A19" w:rsidRDefault="00E82A19">
                    <w:pPr>
                      <w:pStyle w:val="Bibliography"/>
                      <w:rPr>
                        <w:noProof/>
                      </w:rPr>
                    </w:pPr>
                    <w:r>
                      <w:rPr>
                        <w:noProof/>
                      </w:rPr>
                      <w:t xml:space="preserve">[29] </w:t>
                    </w:r>
                  </w:p>
                </w:tc>
                <w:tc>
                  <w:tcPr>
                    <w:tcW w:w="0" w:type="auto"/>
                    <w:hideMark/>
                  </w:tcPr>
                  <w:p w14:paraId="465613F6" w14:textId="77777777" w:rsidR="00E82A19" w:rsidRDefault="00E82A19">
                    <w:pPr>
                      <w:pStyle w:val="Bibliography"/>
                      <w:rPr>
                        <w:noProof/>
                      </w:rPr>
                    </w:pPr>
                    <w:r>
                      <w:rPr>
                        <w:noProof/>
                      </w:rPr>
                      <w:t>RS Components , “RS Displays,” Hamamatsu, 12 January 2022. [Online]. Available: https://uk.rs-online.com/web/p/photodiodes/1247158. [Accessed 12 January 2022].</w:t>
                    </w:r>
                  </w:p>
                </w:tc>
              </w:tr>
              <w:tr w:rsidR="00E82A19" w14:paraId="121221CA" w14:textId="77777777">
                <w:trPr>
                  <w:divId w:val="1975790743"/>
                  <w:tblCellSpacing w:w="15" w:type="dxa"/>
                </w:trPr>
                <w:tc>
                  <w:tcPr>
                    <w:tcW w:w="50" w:type="pct"/>
                    <w:hideMark/>
                  </w:tcPr>
                  <w:p w14:paraId="4F6E8E7C" w14:textId="77777777" w:rsidR="00E82A19" w:rsidRDefault="00E82A19">
                    <w:pPr>
                      <w:pStyle w:val="Bibliography"/>
                      <w:rPr>
                        <w:noProof/>
                      </w:rPr>
                    </w:pPr>
                    <w:r>
                      <w:rPr>
                        <w:noProof/>
                      </w:rPr>
                      <w:t>[3</w:t>
                    </w:r>
                    <w:r>
                      <w:rPr>
                        <w:noProof/>
                      </w:rPr>
                      <w:lastRenderedPageBreak/>
                      <w:t xml:space="preserve">0] </w:t>
                    </w:r>
                  </w:p>
                </w:tc>
                <w:tc>
                  <w:tcPr>
                    <w:tcW w:w="0" w:type="auto"/>
                    <w:hideMark/>
                  </w:tcPr>
                  <w:p w14:paraId="5F5D1C43" w14:textId="77777777" w:rsidR="00E82A19" w:rsidRDefault="00E82A19">
                    <w:pPr>
                      <w:pStyle w:val="Bibliography"/>
                      <w:rPr>
                        <w:noProof/>
                      </w:rPr>
                    </w:pPr>
                    <w:r>
                      <w:rPr>
                        <w:noProof/>
                      </w:rPr>
                      <w:lastRenderedPageBreak/>
                      <w:t xml:space="preserve">Edu Lab, “Edu Lab,” Luna, 12 January 2022. [Online]. </w:t>
                    </w:r>
                    <w:r w:rsidRPr="00E82A19">
                      <w:rPr>
                        <w:noProof/>
                        <w:lang w:val="fr-FR"/>
                      </w:rPr>
                      <w:t xml:space="preserve">Available: https://edulab.com/product/norps-12-ldr/. </w:t>
                    </w:r>
                    <w:r>
                      <w:rPr>
                        <w:noProof/>
                      </w:rPr>
                      <w:t>[Accessed 12 January 2022].</w:t>
                    </w:r>
                  </w:p>
                </w:tc>
              </w:tr>
              <w:tr w:rsidR="00E82A19" w14:paraId="52231C26" w14:textId="77777777">
                <w:trPr>
                  <w:divId w:val="1975790743"/>
                  <w:tblCellSpacing w:w="15" w:type="dxa"/>
                </w:trPr>
                <w:tc>
                  <w:tcPr>
                    <w:tcW w:w="50" w:type="pct"/>
                    <w:hideMark/>
                  </w:tcPr>
                  <w:p w14:paraId="5CA707FD" w14:textId="77777777" w:rsidR="00E82A19" w:rsidRDefault="00E82A19">
                    <w:pPr>
                      <w:pStyle w:val="Bibliography"/>
                      <w:rPr>
                        <w:noProof/>
                      </w:rPr>
                    </w:pPr>
                    <w:r>
                      <w:rPr>
                        <w:noProof/>
                      </w:rPr>
                      <w:lastRenderedPageBreak/>
                      <w:t xml:space="preserve">[31] </w:t>
                    </w:r>
                  </w:p>
                </w:tc>
                <w:tc>
                  <w:tcPr>
                    <w:tcW w:w="0" w:type="auto"/>
                    <w:hideMark/>
                  </w:tcPr>
                  <w:p w14:paraId="0EEA6B4D" w14:textId="77777777" w:rsidR="00E82A19" w:rsidRDefault="00E82A19">
                    <w:pPr>
                      <w:pStyle w:val="Bibliography"/>
                      <w:rPr>
                        <w:noProof/>
                      </w:rPr>
                    </w:pPr>
                    <w:r>
                      <w:rPr>
                        <w:noProof/>
                      </w:rPr>
                      <w:t xml:space="preserve">The Pi Hut, “The Pi Hut Photo Transistor Light Sensor,” Shenzhen Haiwang, 12 January 2022. </w:t>
                    </w:r>
                    <w:r w:rsidRPr="00E82A19">
                      <w:rPr>
                        <w:noProof/>
                        <w:lang w:val="fr-FR"/>
                      </w:rPr>
                      <w:t xml:space="preserve">[Online]. Available: https://thepihut.com/products/photo-transistor-light-sensor?variant=27740141521&amp;currency=GBP&amp;utm_medium=product_sync&amp;utm_source=google&amp;utm_content=sag_organic&amp;utm_campaign=sag_organic. </w:t>
                    </w:r>
                    <w:r>
                      <w:rPr>
                        <w:noProof/>
                      </w:rPr>
                      <w:t>[Accessed 12 January 2022].</w:t>
                    </w:r>
                  </w:p>
                </w:tc>
              </w:tr>
              <w:tr w:rsidR="00E82A19" w14:paraId="28AE6109" w14:textId="77777777">
                <w:trPr>
                  <w:divId w:val="1975790743"/>
                  <w:tblCellSpacing w:w="15" w:type="dxa"/>
                </w:trPr>
                <w:tc>
                  <w:tcPr>
                    <w:tcW w:w="50" w:type="pct"/>
                    <w:hideMark/>
                  </w:tcPr>
                  <w:p w14:paraId="27FBB9F8" w14:textId="77777777" w:rsidR="00E82A19" w:rsidRDefault="00E82A19">
                    <w:pPr>
                      <w:pStyle w:val="Bibliography"/>
                      <w:rPr>
                        <w:noProof/>
                      </w:rPr>
                    </w:pPr>
                    <w:r>
                      <w:rPr>
                        <w:noProof/>
                      </w:rPr>
                      <w:t xml:space="preserve">[32] </w:t>
                    </w:r>
                  </w:p>
                </w:tc>
                <w:tc>
                  <w:tcPr>
                    <w:tcW w:w="0" w:type="auto"/>
                    <w:hideMark/>
                  </w:tcPr>
                  <w:p w14:paraId="7F1A229A" w14:textId="77777777" w:rsidR="00E82A19" w:rsidRDefault="00E82A19">
                    <w:pPr>
                      <w:pStyle w:val="Bibliography"/>
                      <w:rPr>
                        <w:noProof/>
                      </w:rPr>
                    </w:pPr>
                    <w:r>
                      <w:rPr>
                        <w:noProof/>
                      </w:rPr>
                      <w:t>Robot Shop, “RobotShop.com,” Sparkfun Electronics, 12 January 2022. [Online]. Available: https://www.robotshop.com/uk/mini-photocell-light-sensor.html. [Accessed 12 January 2022].</w:t>
                    </w:r>
                  </w:p>
                </w:tc>
              </w:tr>
              <w:tr w:rsidR="00E82A19" w14:paraId="37CA3EDC" w14:textId="77777777">
                <w:trPr>
                  <w:divId w:val="1975790743"/>
                  <w:tblCellSpacing w:w="15" w:type="dxa"/>
                </w:trPr>
                <w:tc>
                  <w:tcPr>
                    <w:tcW w:w="50" w:type="pct"/>
                    <w:hideMark/>
                  </w:tcPr>
                  <w:p w14:paraId="44CD701C" w14:textId="77777777" w:rsidR="00E82A19" w:rsidRDefault="00E82A19">
                    <w:pPr>
                      <w:pStyle w:val="Bibliography"/>
                      <w:rPr>
                        <w:noProof/>
                      </w:rPr>
                    </w:pPr>
                    <w:r>
                      <w:rPr>
                        <w:noProof/>
                      </w:rPr>
                      <w:t xml:space="preserve">[33] </w:t>
                    </w:r>
                  </w:p>
                </w:tc>
                <w:tc>
                  <w:tcPr>
                    <w:tcW w:w="0" w:type="auto"/>
                    <w:hideMark/>
                  </w:tcPr>
                  <w:p w14:paraId="1852B3D9" w14:textId="77777777" w:rsidR="00E82A19" w:rsidRDefault="00E82A19">
                    <w:pPr>
                      <w:pStyle w:val="Bibliography"/>
                      <w:rPr>
                        <w:noProof/>
                      </w:rPr>
                    </w:pPr>
                    <w:r>
                      <w:rPr>
                        <w:noProof/>
                      </w:rPr>
                      <w:t xml:space="preserve">RS Components, “RS LDR,” Luna Optoelectronics, 12 January 2022. </w:t>
                    </w:r>
                    <w:r w:rsidRPr="00E82A19">
                      <w:rPr>
                        <w:noProof/>
                        <w:lang w:val="fr-FR"/>
                      </w:rPr>
                      <w:t xml:space="preserve">[Online]. Available: https://uk.rs-online.com/web/p/ldr-light-dependent-resistors/9146714. </w:t>
                    </w:r>
                    <w:r>
                      <w:rPr>
                        <w:noProof/>
                      </w:rPr>
                      <w:t>[Accessed 12 January 2022].</w:t>
                    </w:r>
                  </w:p>
                </w:tc>
              </w:tr>
              <w:tr w:rsidR="00E82A19" w14:paraId="3CE94EED" w14:textId="77777777">
                <w:trPr>
                  <w:divId w:val="1975790743"/>
                  <w:tblCellSpacing w:w="15" w:type="dxa"/>
                </w:trPr>
                <w:tc>
                  <w:tcPr>
                    <w:tcW w:w="50" w:type="pct"/>
                    <w:hideMark/>
                  </w:tcPr>
                  <w:p w14:paraId="64DA4C25" w14:textId="77777777" w:rsidR="00E82A19" w:rsidRDefault="00E82A19">
                    <w:pPr>
                      <w:pStyle w:val="Bibliography"/>
                      <w:rPr>
                        <w:noProof/>
                      </w:rPr>
                    </w:pPr>
                    <w:r>
                      <w:rPr>
                        <w:noProof/>
                      </w:rPr>
                      <w:t xml:space="preserve">[34] </w:t>
                    </w:r>
                  </w:p>
                </w:tc>
                <w:tc>
                  <w:tcPr>
                    <w:tcW w:w="0" w:type="auto"/>
                    <w:hideMark/>
                  </w:tcPr>
                  <w:p w14:paraId="25A8198F" w14:textId="77777777" w:rsidR="00E82A19" w:rsidRDefault="00E82A19">
                    <w:pPr>
                      <w:pStyle w:val="Bibliography"/>
                      <w:rPr>
                        <w:noProof/>
                      </w:rPr>
                    </w:pPr>
                    <w:r>
                      <w:rPr>
                        <w:noProof/>
                      </w:rPr>
                      <w:t xml:space="preserve">RS Components, “RS LDRs,” Luna, 12 January 2022. </w:t>
                    </w:r>
                    <w:r w:rsidRPr="00E82A19">
                      <w:rPr>
                        <w:noProof/>
                        <w:lang w:val="fr-FR"/>
                      </w:rPr>
                      <w:t xml:space="preserve">[Online]. Available: https://uk.rs-online.com/web/p/ldr-light-dependent-resistors/9146710. </w:t>
                    </w:r>
                    <w:r>
                      <w:rPr>
                        <w:noProof/>
                      </w:rPr>
                      <w:t>[Accessed 12 January 2022].</w:t>
                    </w:r>
                  </w:p>
                </w:tc>
              </w:tr>
              <w:tr w:rsidR="00E82A19" w14:paraId="6791E608" w14:textId="77777777">
                <w:trPr>
                  <w:divId w:val="1975790743"/>
                  <w:tblCellSpacing w:w="15" w:type="dxa"/>
                </w:trPr>
                <w:tc>
                  <w:tcPr>
                    <w:tcW w:w="50" w:type="pct"/>
                    <w:hideMark/>
                  </w:tcPr>
                  <w:p w14:paraId="5D85BAFA" w14:textId="77777777" w:rsidR="00E82A19" w:rsidRDefault="00E82A19">
                    <w:pPr>
                      <w:pStyle w:val="Bibliography"/>
                      <w:rPr>
                        <w:noProof/>
                      </w:rPr>
                    </w:pPr>
                    <w:r>
                      <w:rPr>
                        <w:noProof/>
                      </w:rPr>
                      <w:t xml:space="preserve">[35] </w:t>
                    </w:r>
                  </w:p>
                </w:tc>
                <w:tc>
                  <w:tcPr>
                    <w:tcW w:w="0" w:type="auto"/>
                    <w:hideMark/>
                  </w:tcPr>
                  <w:p w14:paraId="6E6303B3" w14:textId="77777777" w:rsidR="00E82A19" w:rsidRDefault="00E82A19">
                    <w:pPr>
                      <w:pStyle w:val="Bibliography"/>
                      <w:rPr>
                        <w:noProof/>
                      </w:rPr>
                    </w:pPr>
                    <w:r w:rsidRPr="00E82A19">
                      <w:rPr>
                        <w:noProof/>
                        <w:lang w:val="fr-FR"/>
                      </w:rPr>
                      <w:t xml:space="preserve">RS Components, “RS Components,” 2022. [Online]. Available: https://uk.rs-online.com/web/p/ldr-light-dependent-resistors/9146714/?relevancy-data=7365617263685F636173636164655F6F726465723D31267365617263685F696E746572666163655F6E616D653D4931384E53656172636847656E65726963267365617263685F6C616E67756167655F757365643D65. </w:t>
                    </w:r>
                    <w:r>
                      <w:rPr>
                        <w:noProof/>
                      </w:rPr>
                      <w:t>[Accessed 22 April 2022].</w:t>
                    </w:r>
                  </w:p>
                </w:tc>
              </w:tr>
              <w:tr w:rsidR="00E82A19" w14:paraId="633AC549" w14:textId="77777777">
                <w:trPr>
                  <w:divId w:val="1975790743"/>
                  <w:tblCellSpacing w:w="15" w:type="dxa"/>
                </w:trPr>
                <w:tc>
                  <w:tcPr>
                    <w:tcW w:w="50" w:type="pct"/>
                    <w:hideMark/>
                  </w:tcPr>
                  <w:p w14:paraId="6332B26C" w14:textId="77777777" w:rsidR="00E82A19" w:rsidRDefault="00E82A19">
                    <w:pPr>
                      <w:pStyle w:val="Bibliography"/>
                      <w:rPr>
                        <w:noProof/>
                      </w:rPr>
                    </w:pPr>
                    <w:r>
                      <w:rPr>
                        <w:noProof/>
                      </w:rPr>
                      <w:t xml:space="preserve">[36] </w:t>
                    </w:r>
                  </w:p>
                </w:tc>
                <w:tc>
                  <w:tcPr>
                    <w:tcW w:w="0" w:type="auto"/>
                    <w:hideMark/>
                  </w:tcPr>
                  <w:p w14:paraId="2AF3BA31" w14:textId="77777777" w:rsidR="00E82A19" w:rsidRDefault="00E82A19">
                    <w:pPr>
                      <w:pStyle w:val="Bibliography"/>
                      <w:rPr>
                        <w:noProof/>
                      </w:rPr>
                    </w:pPr>
                    <w:r>
                      <w:rPr>
                        <w:noProof/>
                      </w:rPr>
                      <w:t xml:space="preserve">ThePiHut, “ThePiHut,” DFROBOT, 13 January 2022. [Online]. </w:t>
                    </w:r>
                    <w:r w:rsidRPr="00E82A19">
                      <w:rPr>
                        <w:noProof/>
                        <w:lang w:val="fr-FR"/>
                      </w:rPr>
                      <w:t xml:space="preserve">Available: https://thepihut.com/products/mmwave-radar-human-presence-detection?variant=40183087333571&amp;currency=GBP&amp;utm_medium=product_sync&amp;utm_source=google&amp;utm_content=sag_organic&amp;utm_campaign=sag_organic. </w:t>
                    </w:r>
                    <w:r>
                      <w:rPr>
                        <w:noProof/>
                      </w:rPr>
                      <w:t>[Accessed 13 January 2022].</w:t>
                    </w:r>
                  </w:p>
                </w:tc>
              </w:tr>
              <w:tr w:rsidR="00E82A19" w14:paraId="67E61243" w14:textId="77777777">
                <w:trPr>
                  <w:divId w:val="1975790743"/>
                  <w:tblCellSpacing w:w="15" w:type="dxa"/>
                </w:trPr>
                <w:tc>
                  <w:tcPr>
                    <w:tcW w:w="50" w:type="pct"/>
                    <w:hideMark/>
                  </w:tcPr>
                  <w:p w14:paraId="60AF7967" w14:textId="77777777" w:rsidR="00E82A19" w:rsidRDefault="00E82A19">
                    <w:pPr>
                      <w:pStyle w:val="Bibliography"/>
                      <w:rPr>
                        <w:noProof/>
                      </w:rPr>
                    </w:pPr>
                    <w:r>
                      <w:rPr>
                        <w:noProof/>
                      </w:rPr>
                      <w:t xml:space="preserve">[37] </w:t>
                    </w:r>
                  </w:p>
                </w:tc>
                <w:tc>
                  <w:tcPr>
                    <w:tcW w:w="0" w:type="auto"/>
                    <w:hideMark/>
                  </w:tcPr>
                  <w:p w14:paraId="46D1563C" w14:textId="77777777" w:rsidR="00E82A19" w:rsidRDefault="00E82A19">
                    <w:pPr>
                      <w:pStyle w:val="Bibliography"/>
                      <w:rPr>
                        <w:noProof/>
                      </w:rPr>
                    </w:pPr>
                    <w:r>
                      <w:rPr>
                        <w:noProof/>
                      </w:rPr>
                      <w:t xml:space="preserve">The Pi Hut, “ThePiHut,” The Pi Hut, 13 January 2022. </w:t>
                    </w:r>
                    <w:r w:rsidRPr="00E82A19">
                      <w:rPr>
                        <w:noProof/>
                        <w:lang w:val="fr-FR"/>
                      </w:rPr>
                      <w:t xml:space="preserve">[Online]. Available: https://thepihut.com/products/ultrasonic-distance-sensor-hcsr04?variant=1054704288&amp;currency=GBP&amp;utm_medium=product_sync&amp;utm_source=google&amp;utm_content=sag_organic&amp;utm_campaign=sag_organic. </w:t>
                    </w:r>
                    <w:r>
                      <w:rPr>
                        <w:noProof/>
                      </w:rPr>
                      <w:t>[Accessed 13 January 2022].</w:t>
                    </w:r>
                  </w:p>
                </w:tc>
              </w:tr>
              <w:tr w:rsidR="00E82A19" w14:paraId="0381E6AA" w14:textId="77777777">
                <w:trPr>
                  <w:divId w:val="1975790743"/>
                  <w:tblCellSpacing w:w="15" w:type="dxa"/>
                </w:trPr>
                <w:tc>
                  <w:tcPr>
                    <w:tcW w:w="50" w:type="pct"/>
                    <w:hideMark/>
                  </w:tcPr>
                  <w:p w14:paraId="005785B6" w14:textId="77777777" w:rsidR="00E82A19" w:rsidRDefault="00E82A19">
                    <w:pPr>
                      <w:pStyle w:val="Bibliography"/>
                      <w:rPr>
                        <w:noProof/>
                      </w:rPr>
                    </w:pPr>
                    <w:r>
                      <w:rPr>
                        <w:noProof/>
                      </w:rPr>
                      <w:t xml:space="preserve">[38] </w:t>
                    </w:r>
                  </w:p>
                </w:tc>
                <w:tc>
                  <w:tcPr>
                    <w:tcW w:w="0" w:type="auto"/>
                    <w:hideMark/>
                  </w:tcPr>
                  <w:p w14:paraId="38B143C6" w14:textId="77777777" w:rsidR="00E82A19" w:rsidRDefault="00E82A19">
                    <w:pPr>
                      <w:pStyle w:val="Bibliography"/>
                      <w:rPr>
                        <w:noProof/>
                      </w:rPr>
                    </w:pPr>
                    <w:r>
                      <w:rPr>
                        <w:noProof/>
                      </w:rPr>
                      <w:t xml:space="preserve">Ebay, “Ebay,” Ebay, 13 January 2022. [Online]. </w:t>
                    </w:r>
                    <w:r w:rsidRPr="00E82A19">
                      <w:rPr>
                        <w:noProof/>
                        <w:lang w:val="fr-FR"/>
                      </w:rPr>
                      <w:t xml:space="preserve">Available: https://www.ebay.co.uk/itm/125079001552?chn=ps&amp;mkevt=1&amp;mkcid=28. </w:t>
                    </w:r>
                    <w:r>
                      <w:rPr>
                        <w:noProof/>
                      </w:rPr>
                      <w:t>[Accessed 13 January 2022].</w:t>
                    </w:r>
                  </w:p>
                </w:tc>
              </w:tr>
              <w:tr w:rsidR="00E82A19" w14:paraId="76B83938" w14:textId="77777777">
                <w:trPr>
                  <w:divId w:val="1975790743"/>
                  <w:tblCellSpacing w:w="15" w:type="dxa"/>
                </w:trPr>
                <w:tc>
                  <w:tcPr>
                    <w:tcW w:w="50" w:type="pct"/>
                    <w:hideMark/>
                  </w:tcPr>
                  <w:p w14:paraId="297AC08E" w14:textId="77777777" w:rsidR="00E82A19" w:rsidRDefault="00E82A19">
                    <w:pPr>
                      <w:pStyle w:val="Bibliography"/>
                      <w:rPr>
                        <w:noProof/>
                      </w:rPr>
                    </w:pPr>
                    <w:r>
                      <w:rPr>
                        <w:noProof/>
                      </w:rPr>
                      <w:t xml:space="preserve">[39] </w:t>
                    </w:r>
                  </w:p>
                </w:tc>
                <w:tc>
                  <w:tcPr>
                    <w:tcW w:w="0" w:type="auto"/>
                    <w:hideMark/>
                  </w:tcPr>
                  <w:p w14:paraId="6539D549" w14:textId="77777777" w:rsidR="00E82A19" w:rsidRDefault="00E82A19">
                    <w:pPr>
                      <w:pStyle w:val="Bibliography"/>
                      <w:rPr>
                        <w:noProof/>
                      </w:rPr>
                    </w:pPr>
                    <w:r>
                      <w:rPr>
                        <w:noProof/>
                      </w:rPr>
                      <w:t>The PiHut, Fermion, 2022. [Online]. Available: https://thepihut.com/products/urm37-v4-0-ultrasonic-sensor-for-arduino-raspberry-pi?variant=27740999825&amp;currency=GBP&amp;utm_medium=product_sync&amp;utm_source=google&amp;utm_content=sag_organic&amp;utm_campaign=sag_organic&amp;gclid=EAIaIQobChMIlNLsn6WR9wIVkt_tCh3zIAEPEAQYA. [Accessed 13 April 2022].</w:t>
                    </w:r>
                  </w:p>
                </w:tc>
              </w:tr>
              <w:tr w:rsidR="00E82A19" w14:paraId="78A2C9C7" w14:textId="77777777">
                <w:trPr>
                  <w:divId w:val="1975790743"/>
                  <w:tblCellSpacing w:w="15" w:type="dxa"/>
                </w:trPr>
                <w:tc>
                  <w:tcPr>
                    <w:tcW w:w="50" w:type="pct"/>
                    <w:hideMark/>
                  </w:tcPr>
                  <w:p w14:paraId="1478022C" w14:textId="77777777" w:rsidR="00E82A19" w:rsidRDefault="00E82A19">
                    <w:pPr>
                      <w:pStyle w:val="Bibliography"/>
                      <w:rPr>
                        <w:noProof/>
                      </w:rPr>
                    </w:pPr>
                    <w:r>
                      <w:rPr>
                        <w:noProof/>
                      </w:rPr>
                      <w:lastRenderedPageBreak/>
                      <w:t xml:space="preserve">[40] </w:t>
                    </w:r>
                  </w:p>
                </w:tc>
                <w:tc>
                  <w:tcPr>
                    <w:tcW w:w="0" w:type="auto"/>
                    <w:hideMark/>
                  </w:tcPr>
                  <w:p w14:paraId="5AF809F4" w14:textId="77777777" w:rsidR="00E82A19" w:rsidRDefault="00E82A19">
                    <w:pPr>
                      <w:pStyle w:val="Bibliography"/>
                      <w:rPr>
                        <w:noProof/>
                      </w:rPr>
                    </w:pPr>
                    <w:r>
                      <w:rPr>
                        <w:noProof/>
                      </w:rPr>
                      <w:t>The Pi Hut., 2022. [Online]. Available: https://thepihut.com/products/ultrasonic-distance-sensor-hcsr04?variant=1054704288&amp;currency=GBP&amp;utm_medium=product_sync&amp;utm_source=google&amp;utm_content=sag_organic&amp;utm_campaign=sag_organic. [Accessed 13 April 2022].</w:t>
                    </w:r>
                  </w:p>
                </w:tc>
              </w:tr>
              <w:tr w:rsidR="00E82A19" w14:paraId="3678980C" w14:textId="77777777">
                <w:trPr>
                  <w:divId w:val="1975790743"/>
                  <w:tblCellSpacing w:w="15" w:type="dxa"/>
                </w:trPr>
                <w:tc>
                  <w:tcPr>
                    <w:tcW w:w="50" w:type="pct"/>
                    <w:hideMark/>
                  </w:tcPr>
                  <w:p w14:paraId="1823C5F7" w14:textId="77777777" w:rsidR="00E82A19" w:rsidRDefault="00E82A19">
                    <w:pPr>
                      <w:pStyle w:val="Bibliography"/>
                      <w:rPr>
                        <w:noProof/>
                      </w:rPr>
                    </w:pPr>
                    <w:r>
                      <w:rPr>
                        <w:noProof/>
                      </w:rPr>
                      <w:t xml:space="preserve">[41] </w:t>
                    </w:r>
                  </w:p>
                </w:tc>
                <w:tc>
                  <w:tcPr>
                    <w:tcW w:w="0" w:type="auto"/>
                    <w:hideMark/>
                  </w:tcPr>
                  <w:p w14:paraId="2F6E5326" w14:textId="77777777" w:rsidR="00E82A19" w:rsidRDefault="00E82A19">
                    <w:pPr>
                      <w:pStyle w:val="Bibliography"/>
                      <w:rPr>
                        <w:noProof/>
                      </w:rPr>
                    </w:pPr>
                    <w:r>
                      <w:rPr>
                        <w:noProof/>
                      </w:rPr>
                      <w:t>Conrad, SEED Studio, 2022. [Online]. Available: https://www.conrad.com/p/seeed-studio-101020010-ultrasonic-range-finder-1-pcs-1369546?WT.srch=1&amp;vat=true&amp;utm_source=google&amp;utm_medium=organic&amp;utm_campaign=shopping. [Accessed 13 April 2022].</w:t>
                    </w:r>
                  </w:p>
                </w:tc>
              </w:tr>
              <w:tr w:rsidR="00E82A19" w14:paraId="194568D8" w14:textId="77777777">
                <w:trPr>
                  <w:divId w:val="1975790743"/>
                  <w:tblCellSpacing w:w="15" w:type="dxa"/>
                </w:trPr>
                <w:tc>
                  <w:tcPr>
                    <w:tcW w:w="50" w:type="pct"/>
                    <w:hideMark/>
                  </w:tcPr>
                  <w:p w14:paraId="4B6DC386" w14:textId="77777777" w:rsidR="00E82A19" w:rsidRDefault="00E82A19">
                    <w:pPr>
                      <w:pStyle w:val="Bibliography"/>
                      <w:rPr>
                        <w:noProof/>
                      </w:rPr>
                    </w:pPr>
                    <w:r>
                      <w:rPr>
                        <w:noProof/>
                      </w:rPr>
                      <w:t xml:space="preserve">[42] </w:t>
                    </w:r>
                  </w:p>
                </w:tc>
                <w:tc>
                  <w:tcPr>
                    <w:tcW w:w="0" w:type="auto"/>
                    <w:hideMark/>
                  </w:tcPr>
                  <w:p w14:paraId="4CF2CA3D" w14:textId="77777777" w:rsidR="00E82A19" w:rsidRDefault="00E82A19">
                    <w:pPr>
                      <w:pStyle w:val="Bibliography"/>
                      <w:rPr>
                        <w:noProof/>
                      </w:rPr>
                    </w:pPr>
                    <w:r w:rsidRPr="00E82A19">
                      <w:rPr>
                        <w:noProof/>
                        <w:lang w:val="fr-FR"/>
                      </w:rPr>
                      <w:t xml:space="preserve">RS Components, “RS Components,” 2022. [Online]. Available: https://uk.rs-online.com/web/p/bbc-micro-bit-add-ons/2153181?sra=pstk. </w:t>
                    </w:r>
                    <w:r>
                      <w:rPr>
                        <w:noProof/>
                      </w:rPr>
                      <w:t>[Accessed 22 April 2022].</w:t>
                    </w:r>
                  </w:p>
                </w:tc>
              </w:tr>
              <w:tr w:rsidR="00E82A19" w14:paraId="2CB51387" w14:textId="77777777">
                <w:trPr>
                  <w:divId w:val="1975790743"/>
                  <w:tblCellSpacing w:w="15" w:type="dxa"/>
                </w:trPr>
                <w:tc>
                  <w:tcPr>
                    <w:tcW w:w="50" w:type="pct"/>
                    <w:hideMark/>
                  </w:tcPr>
                  <w:p w14:paraId="16D3E26A" w14:textId="77777777" w:rsidR="00E82A19" w:rsidRDefault="00E82A19">
                    <w:pPr>
                      <w:pStyle w:val="Bibliography"/>
                      <w:rPr>
                        <w:noProof/>
                      </w:rPr>
                    </w:pPr>
                    <w:r>
                      <w:rPr>
                        <w:noProof/>
                      </w:rPr>
                      <w:t xml:space="preserve">[43] </w:t>
                    </w:r>
                  </w:p>
                </w:tc>
                <w:tc>
                  <w:tcPr>
                    <w:tcW w:w="0" w:type="auto"/>
                    <w:hideMark/>
                  </w:tcPr>
                  <w:p w14:paraId="59A1BBF9" w14:textId="77777777" w:rsidR="00E82A19" w:rsidRDefault="00E82A19">
                    <w:pPr>
                      <w:pStyle w:val="Bibliography"/>
                      <w:rPr>
                        <w:noProof/>
                      </w:rPr>
                    </w:pPr>
                    <w:r>
                      <w:rPr>
                        <w:noProof/>
                      </w:rPr>
                      <w:t>RS Components, “RS Componets,” 2022. [Online]. Available: https://uk.rs-online.com/web/p/microcontrollers/0399432. [Accessed 22 April 2022].</w:t>
                    </w:r>
                  </w:p>
                </w:tc>
              </w:tr>
              <w:tr w:rsidR="00E82A19" w14:paraId="1D29FA79" w14:textId="77777777">
                <w:trPr>
                  <w:divId w:val="1975790743"/>
                  <w:tblCellSpacing w:w="15" w:type="dxa"/>
                </w:trPr>
                <w:tc>
                  <w:tcPr>
                    <w:tcW w:w="50" w:type="pct"/>
                    <w:hideMark/>
                  </w:tcPr>
                  <w:p w14:paraId="39BAF43D" w14:textId="77777777" w:rsidR="00E82A19" w:rsidRDefault="00E82A19">
                    <w:pPr>
                      <w:pStyle w:val="Bibliography"/>
                      <w:rPr>
                        <w:noProof/>
                      </w:rPr>
                    </w:pPr>
                    <w:r>
                      <w:rPr>
                        <w:noProof/>
                      </w:rPr>
                      <w:t xml:space="preserve">[44] </w:t>
                    </w:r>
                  </w:p>
                </w:tc>
                <w:tc>
                  <w:tcPr>
                    <w:tcW w:w="0" w:type="auto"/>
                    <w:hideMark/>
                  </w:tcPr>
                  <w:p w14:paraId="5438ABF7" w14:textId="77777777" w:rsidR="00E82A19" w:rsidRDefault="00E82A19">
                    <w:pPr>
                      <w:pStyle w:val="Bibliography"/>
                      <w:rPr>
                        <w:noProof/>
                      </w:rPr>
                    </w:pPr>
                    <w:r w:rsidRPr="00E82A19">
                      <w:rPr>
                        <w:noProof/>
                        <w:lang w:val="fr-FR"/>
                      </w:rPr>
                      <w:t xml:space="preserve">RS Components, 2022. [Online]. Available: https://uk.rs-online.com/web/p/leds/2471555. </w:t>
                    </w:r>
                    <w:r>
                      <w:rPr>
                        <w:noProof/>
                      </w:rPr>
                      <w:t>[Accessed 21 April 2022].</w:t>
                    </w:r>
                  </w:p>
                </w:tc>
              </w:tr>
              <w:tr w:rsidR="00E82A19" w14:paraId="5D4E74D9" w14:textId="77777777">
                <w:trPr>
                  <w:divId w:val="1975790743"/>
                  <w:tblCellSpacing w:w="15" w:type="dxa"/>
                </w:trPr>
                <w:tc>
                  <w:tcPr>
                    <w:tcW w:w="50" w:type="pct"/>
                    <w:hideMark/>
                  </w:tcPr>
                  <w:p w14:paraId="6E7AC254" w14:textId="77777777" w:rsidR="00E82A19" w:rsidRDefault="00E82A19">
                    <w:pPr>
                      <w:pStyle w:val="Bibliography"/>
                      <w:rPr>
                        <w:noProof/>
                      </w:rPr>
                    </w:pPr>
                    <w:r>
                      <w:rPr>
                        <w:noProof/>
                      </w:rPr>
                      <w:t xml:space="preserve">[45] </w:t>
                    </w:r>
                  </w:p>
                </w:tc>
                <w:tc>
                  <w:tcPr>
                    <w:tcW w:w="0" w:type="auto"/>
                    <w:hideMark/>
                  </w:tcPr>
                  <w:p w14:paraId="767E1091" w14:textId="77777777" w:rsidR="00E82A19" w:rsidRDefault="00E82A19">
                    <w:pPr>
                      <w:pStyle w:val="Bibliography"/>
                      <w:rPr>
                        <w:noProof/>
                      </w:rPr>
                    </w:pPr>
                    <w:r w:rsidRPr="00E82A19">
                      <w:rPr>
                        <w:noProof/>
                        <w:lang w:val="fr-FR"/>
                      </w:rPr>
                      <w:t xml:space="preserve">RS Components, “RS Components,” 2022. [Online]. Available: https://uk.rs-online.com/web/p/leds/2285916. </w:t>
                    </w:r>
                    <w:r>
                      <w:rPr>
                        <w:noProof/>
                      </w:rPr>
                      <w:t>[Accessed 21 April 2022].</w:t>
                    </w:r>
                  </w:p>
                </w:tc>
              </w:tr>
              <w:tr w:rsidR="00E82A19" w14:paraId="2D4B0846" w14:textId="77777777">
                <w:trPr>
                  <w:divId w:val="1975790743"/>
                  <w:tblCellSpacing w:w="15" w:type="dxa"/>
                </w:trPr>
                <w:tc>
                  <w:tcPr>
                    <w:tcW w:w="50" w:type="pct"/>
                    <w:hideMark/>
                  </w:tcPr>
                  <w:p w14:paraId="25E59182" w14:textId="77777777" w:rsidR="00E82A19" w:rsidRDefault="00E82A19">
                    <w:pPr>
                      <w:pStyle w:val="Bibliography"/>
                      <w:rPr>
                        <w:noProof/>
                      </w:rPr>
                    </w:pPr>
                    <w:r>
                      <w:rPr>
                        <w:noProof/>
                      </w:rPr>
                      <w:t xml:space="preserve">[46] </w:t>
                    </w:r>
                  </w:p>
                </w:tc>
                <w:tc>
                  <w:tcPr>
                    <w:tcW w:w="0" w:type="auto"/>
                    <w:hideMark/>
                  </w:tcPr>
                  <w:p w14:paraId="730BF88C" w14:textId="77777777" w:rsidR="00E82A19" w:rsidRDefault="00E82A19">
                    <w:pPr>
                      <w:pStyle w:val="Bibliography"/>
                      <w:rPr>
                        <w:noProof/>
                      </w:rPr>
                    </w:pPr>
                    <w:r w:rsidRPr="00E82A19">
                      <w:rPr>
                        <w:noProof/>
                        <w:lang w:val="fr-FR"/>
                      </w:rPr>
                      <w:t xml:space="preserve">RS Components, “RS Components,” 2022. [Online]. Available: https://uk.rs-online.com/web/p/leds/2285944. </w:t>
                    </w:r>
                    <w:r>
                      <w:rPr>
                        <w:noProof/>
                      </w:rPr>
                      <w:t>[Accessed 21 April 2022].</w:t>
                    </w:r>
                  </w:p>
                </w:tc>
              </w:tr>
              <w:tr w:rsidR="00E82A19" w14:paraId="6912679A" w14:textId="77777777">
                <w:trPr>
                  <w:divId w:val="1975790743"/>
                  <w:tblCellSpacing w:w="15" w:type="dxa"/>
                </w:trPr>
                <w:tc>
                  <w:tcPr>
                    <w:tcW w:w="50" w:type="pct"/>
                    <w:hideMark/>
                  </w:tcPr>
                  <w:p w14:paraId="3289312F" w14:textId="77777777" w:rsidR="00E82A19" w:rsidRDefault="00E82A19">
                    <w:pPr>
                      <w:pStyle w:val="Bibliography"/>
                      <w:rPr>
                        <w:noProof/>
                      </w:rPr>
                    </w:pPr>
                    <w:r>
                      <w:rPr>
                        <w:noProof/>
                      </w:rPr>
                      <w:t xml:space="preserve">[47] </w:t>
                    </w:r>
                  </w:p>
                </w:tc>
                <w:tc>
                  <w:tcPr>
                    <w:tcW w:w="0" w:type="auto"/>
                    <w:hideMark/>
                  </w:tcPr>
                  <w:p w14:paraId="5430A40D" w14:textId="77777777" w:rsidR="00E82A19" w:rsidRDefault="00E82A19">
                    <w:pPr>
                      <w:pStyle w:val="Bibliography"/>
                      <w:rPr>
                        <w:noProof/>
                      </w:rPr>
                    </w:pPr>
                    <w:r>
                      <w:rPr>
                        <w:noProof/>
                      </w:rPr>
                      <w:t>Robot Shop, “Robot Shop,” 2022. [Online]. Available: https://www.robotshop.com/uk/12mm-push-button-switch-10pk.html. [Accessed 21 April 2022].</w:t>
                    </w:r>
                  </w:p>
                </w:tc>
              </w:tr>
              <w:tr w:rsidR="00E82A19" w14:paraId="4BAF117A" w14:textId="77777777">
                <w:trPr>
                  <w:divId w:val="1975790743"/>
                  <w:tblCellSpacing w:w="15" w:type="dxa"/>
                </w:trPr>
                <w:tc>
                  <w:tcPr>
                    <w:tcW w:w="50" w:type="pct"/>
                    <w:hideMark/>
                  </w:tcPr>
                  <w:p w14:paraId="021D79D5" w14:textId="77777777" w:rsidR="00E82A19" w:rsidRDefault="00E82A19">
                    <w:pPr>
                      <w:pStyle w:val="Bibliography"/>
                      <w:rPr>
                        <w:noProof/>
                      </w:rPr>
                    </w:pPr>
                    <w:r>
                      <w:rPr>
                        <w:noProof/>
                      </w:rPr>
                      <w:t xml:space="preserve">[48] </w:t>
                    </w:r>
                  </w:p>
                </w:tc>
                <w:tc>
                  <w:tcPr>
                    <w:tcW w:w="0" w:type="auto"/>
                    <w:hideMark/>
                  </w:tcPr>
                  <w:p w14:paraId="3FD78FA9" w14:textId="77777777" w:rsidR="00E82A19" w:rsidRDefault="00E82A19">
                    <w:pPr>
                      <w:pStyle w:val="Bibliography"/>
                      <w:rPr>
                        <w:noProof/>
                      </w:rPr>
                    </w:pPr>
                    <w:r>
                      <w:rPr>
                        <w:noProof/>
                      </w:rPr>
                      <w:t>Robot Shop, “Robot Shop,” 2022. [Online]. Available: https://www.robotshop.com/uk/tamiya-mini-power-switch-2pk.html. [Accessed 21 April 2022].</w:t>
                    </w:r>
                  </w:p>
                </w:tc>
              </w:tr>
              <w:tr w:rsidR="00E82A19" w14:paraId="37F30143" w14:textId="77777777">
                <w:trPr>
                  <w:divId w:val="1975790743"/>
                  <w:tblCellSpacing w:w="15" w:type="dxa"/>
                </w:trPr>
                <w:tc>
                  <w:tcPr>
                    <w:tcW w:w="50" w:type="pct"/>
                    <w:hideMark/>
                  </w:tcPr>
                  <w:p w14:paraId="163E3FF4" w14:textId="77777777" w:rsidR="00E82A19" w:rsidRDefault="00E82A19">
                    <w:pPr>
                      <w:pStyle w:val="Bibliography"/>
                      <w:rPr>
                        <w:noProof/>
                      </w:rPr>
                    </w:pPr>
                    <w:r>
                      <w:rPr>
                        <w:noProof/>
                      </w:rPr>
                      <w:t xml:space="preserve">[49] </w:t>
                    </w:r>
                  </w:p>
                </w:tc>
                <w:tc>
                  <w:tcPr>
                    <w:tcW w:w="0" w:type="auto"/>
                    <w:hideMark/>
                  </w:tcPr>
                  <w:p w14:paraId="6D2823D1" w14:textId="77777777" w:rsidR="00E82A19" w:rsidRDefault="00E82A19">
                    <w:pPr>
                      <w:pStyle w:val="Bibliography"/>
                      <w:rPr>
                        <w:noProof/>
                      </w:rPr>
                    </w:pPr>
                    <w:r>
                      <w:rPr>
                        <w:noProof/>
                      </w:rPr>
                      <w:t>Robot Shop, “Robot Shop,” 2022. [Online]. Available: https://www.robotshop.com/uk/resistor-kit-610pk.html. [Accessed 21 April 2022].</w:t>
                    </w:r>
                  </w:p>
                </w:tc>
              </w:tr>
              <w:tr w:rsidR="00E82A19" w14:paraId="61811FBC" w14:textId="77777777">
                <w:trPr>
                  <w:divId w:val="1975790743"/>
                  <w:tblCellSpacing w:w="15" w:type="dxa"/>
                </w:trPr>
                <w:tc>
                  <w:tcPr>
                    <w:tcW w:w="50" w:type="pct"/>
                    <w:hideMark/>
                  </w:tcPr>
                  <w:p w14:paraId="00843665" w14:textId="77777777" w:rsidR="00E82A19" w:rsidRDefault="00E82A19">
                    <w:pPr>
                      <w:pStyle w:val="Bibliography"/>
                      <w:rPr>
                        <w:noProof/>
                      </w:rPr>
                    </w:pPr>
                    <w:r>
                      <w:rPr>
                        <w:noProof/>
                      </w:rPr>
                      <w:lastRenderedPageBreak/>
                      <w:t xml:space="preserve">[50] </w:t>
                    </w:r>
                  </w:p>
                </w:tc>
                <w:tc>
                  <w:tcPr>
                    <w:tcW w:w="0" w:type="auto"/>
                    <w:hideMark/>
                  </w:tcPr>
                  <w:p w14:paraId="6B276601" w14:textId="77777777" w:rsidR="00E82A19" w:rsidRDefault="00E82A19">
                    <w:pPr>
                      <w:pStyle w:val="Bibliography"/>
                      <w:rPr>
                        <w:noProof/>
                      </w:rPr>
                    </w:pPr>
                    <w:r w:rsidRPr="00E82A19">
                      <w:rPr>
                        <w:noProof/>
                        <w:lang w:val="fr-FR"/>
                      </w:rPr>
                      <w:t xml:space="preserve">RS Components, “RS Components,” 2022. [Online]. Available: https://uk.rs-online.com/web/p/display-development-tools/7916476?cm_mmc=UK-PLA-DS3A-_-google-_-CSS_UK_EN_Raspberry_Pi_%26_Arduino_%26_Development_Tools_Whoop-_-Display+Development+Tools_Whoop_OMNISerpNov-_-7916476&amp;matchtype=&amp;aud-772940708159:pla-477731620. </w:t>
                    </w:r>
                    <w:r>
                      <w:rPr>
                        <w:noProof/>
                      </w:rPr>
                      <w:t>[Accessed 21 April 2022].</w:t>
                    </w:r>
                  </w:p>
                </w:tc>
              </w:tr>
              <w:tr w:rsidR="00E82A19" w14:paraId="7E0A8F1D" w14:textId="77777777">
                <w:trPr>
                  <w:divId w:val="1975790743"/>
                  <w:tblCellSpacing w:w="15" w:type="dxa"/>
                </w:trPr>
                <w:tc>
                  <w:tcPr>
                    <w:tcW w:w="50" w:type="pct"/>
                    <w:hideMark/>
                  </w:tcPr>
                  <w:p w14:paraId="31AB5FEA" w14:textId="77777777" w:rsidR="00E82A19" w:rsidRDefault="00E82A19">
                    <w:pPr>
                      <w:pStyle w:val="Bibliography"/>
                      <w:rPr>
                        <w:noProof/>
                      </w:rPr>
                    </w:pPr>
                    <w:r>
                      <w:rPr>
                        <w:noProof/>
                      </w:rPr>
                      <w:t xml:space="preserve">[51] </w:t>
                    </w:r>
                  </w:p>
                </w:tc>
                <w:tc>
                  <w:tcPr>
                    <w:tcW w:w="0" w:type="auto"/>
                    <w:hideMark/>
                  </w:tcPr>
                  <w:p w14:paraId="168B6E13" w14:textId="77777777" w:rsidR="00E82A19" w:rsidRDefault="00E82A19">
                    <w:pPr>
                      <w:pStyle w:val="Bibliography"/>
                      <w:rPr>
                        <w:noProof/>
                      </w:rPr>
                    </w:pPr>
                    <w:r>
                      <w:rPr>
                        <w:noProof/>
                      </w:rPr>
                      <w:t>Farnell, “Farnell,” 2022. [Online]. Available: https://uk.farnell.com/multicomp/bc108b/transistor-npn-to-18/dp/9206744?gclid=EAIaIQobChMIju_u4-ul9wIVhu3tCh2okAx7EAQYAyABEgJHcfD_BwE&amp;mckv=_dc|pcrid|565740995228|plid||kword||match||slid||product|9206744|pgrid|130059224773|ptaid|pla-1643724294623|&amp;CMP=KNC. [Accessed 21 April 2022].</w:t>
                    </w:r>
                  </w:p>
                </w:tc>
              </w:tr>
              <w:tr w:rsidR="00E82A19" w14:paraId="34DDD20A" w14:textId="77777777">
                <w:trPr>
                  <w:divId w:val="1975790743"/>
                  <w:tblCellSpacing w:w="15" w:type="dxa"/>
                </w:trPr>
                <w:tc>
                  <w:tcPr>
                    <w:tcW w:w="50" w:type="pct"/>
                    <w:hideMark/>
                  </w:tcPr>
                  <w:p w14:paraId="76213EEC" w14:textId="77777777" w:rsidR="00E82A19" w:rsidRDefault="00E82A19">
                    <w:pPr>
                      <w:pStyle w:val="Bibliography"/>
                      <w:rPr>
                        <w:noProof/>
                      </w:rPr>
                    </w:pPr>
                    <w:r>
                      <w:rPr>
                        <w:noProof/>
                      </w:rPr>
                      <w:t xml:space="preserve">[52] </w:t>
                    </w:r>
                  </w:p>
                </w:tc>
                <w:tc>
                  <w:tcPr>
                    <w:tcW w:w="0" w:type="auto"/>
                    <w:hideMark/>
                  </w:tcPr>
                  <w:p w14:paraId="7477D972" w14:textId="77777777" w:rsidR="00E82A19" w:rsidRDefault="00E82A19">
                    <w:pPr>
                      <w:pStyle w:val="Bibliography"/>
                      <w:rPr>
                        <w:noProof/>
                      </w:rPr>
                    </w:pPr>
                    <w:r>
                      <w:rPr>
                        <w:noProof/>
                      </w:rPr>
                      <w:t>RS Components, “RS Components,” 2022. [Online]. Available: https://uk.rs-online.com/web/p/non-latching-relays/0476725?cm_mmc=UK-PLA-DS3A-_-google-_-CSS_UK_EN_Relays_Whoop-_-Non-Latching+Relays_Whoop-_-476725&amp;matchtype=&amp;pla-304787064700&amp;gclid=EAIaIQobChMIzv6C19in9wIVxbTtCh0HlwPmEAQYASABEgLMO_D_BwE&amp;gclsrc=aw.ds. [Accessed 22 April 2022].</w:t>
                    </w:r>
                  </w:p>
                </w:tc>
              </w:tr>
              <w:tr w:rsidR="00E82A19" w14:paraId="3A87E812" w14:textId="77777777">
                <w:trPr>
                  <w:divId w:val="1975790743"/>
                  <w:tblCellSpacing w:w="15" w:type="dxa"/>
                </w:trPr>
                <w:tc>
                  <w:tcPr>
                    <w:tcW w:w="50" w:type="pct"/>
                    <w:hideMark/>
                  </w:tcPr>
                  <w:p w14:paraId="3CCFAB91" w14:textId="77777777" w:rsidR="00E82A19" w:rsidRDefault="00E82A19">
                    <w:pPr>
                      <w:pStyle w:val="Bibliography"/>
                      <w:rPr>
                        <w:noProof/>
                      </w:rPr>
                    </w:pPr>
                    <w:r>
                      <w:rPr>
                        <w:noProof/>
                      </w:rPr>
                      <w:t xml:space="preserve">[53] </w:t>
                    </w:r>
                  </w:p>
                </w:tc>
                <w:tc>
                  <w:tcPr>
                    <w:tcW w:w="0" w:type="auto"/>
                    <w:hideMark/>
                  </w:tcPr>
                  <w:p w14:paraId="05F59CAA" w14:textId="77777777" w:rsidR="00E82A19" w:rsidRDefault="00E82A19">
                    <w:pPr>
                      <w:pStyle w:val="Bibliography"/>
                      <w:rPr>
                        <w:noProof/>
                      </w:rPr>
                    </w:pPr>
                    <w:r w:rsidRPr="00E82A19">
                      <w:rPr>
                        <w:noProof/>
                        <w:lang w:val="fr-FR"/>
                      </w:rPr>
                      <w:t xml:space="preserve">RS Components, “RS Components,” 2022. [Online]. Available: https://uk.rs-online.com/web/p/breadboards/1029147. </w:t>
                    </w:r>
                    <w:r>
                      <w:rPr>
                        <w:noProof/>
                      </w:rPr>
                      <w:t>[Accessed 22 April 2022].</w:t>
                    </w:r>
                  </w:p>
                </w:tc>
              </w:tr>
              <w:tr w:rsidR="00E82A19" w14:paraId="060561EC" w14:textId="77777777">
                <w:trPr>
                  <w:divId w:val="1975790743"/>
                  <w:tblCellSpacing w:w="15" w:type="dxa"/>
                </w:trPr>
                <w:tc>
                  <w:tcPr>
                    <w:tcW w:w="50" w:type="pct"/>
                    <w:hideMark/>
                  </w:tcPr>
                  <w:p w14:paraId="0ADECADE" w14:textId="77777777" w:rsidR="00E82A19" w:rsidRDefault="00E82A19">
                    <w:pPr>
                      <w:pStyle w:val="Bibliography"/>
                      <w:rPr>
                        <w:noProof/>
                      </w:rPr>
                    </w:pPr>
                    <w:r>
                      <w:rPr>
                        <w:noProof/>
                      </w:rPr>
                      <w:t xml:space="preserve">[54] </w:t>
                    </w:r>
                  </w:p>
                </w:tc>
                <w:tc>
                  <w:tcPr>
                    <w:tcW w:w="0" w:type="auto"/>
                    <w:hideMark/>
                  </w:tcPr>
                  <w:p w14:paraId="20194F56" w14:textId="77777777" w:rsidR="00E82A19" w:rsidRDefault="00E82A19">
                    <w:pPr>
                      <w:pStyle w:val="Bibliography"/>
                      <w:rPr>
                        <w:noProof/>
                      </w:rPr>
                    </w:pPr>
                    <w:r>
                      <w:rPr>
                        <w:noProof/>
                      </w:rPr>
                      <w:t>Microchip.com, 2022. [Online]. Available: https://ww1.microchip.com/downloads/en/DeviceDoc/40001291H.pdf. [Accessed 10 May 2022].</w:t>
                    </w:r>
                  </w:p>
                </w:tc>
              </w:tr>
            </w:tbl>
            <w:p w14:paraId="178A5FBF" w14:textId="77777777" w:rsidR="00E82A19" w:rsidRDefault="00E82A19">
              <w:pPr>
                <w:divId w:val="1975790743"/>
                <w:rPr>
                  <w:rFonts w:eastAsia="Times New Roman"/>
                  <w:noProof/>
                </w:rPr>
              </w:pPr>
            </w:p>
            <w:p w14:paraId="1EDF2B06" w14:textId="0BDE4D00" w:rsidR="008E0DD7" w:rsidRDefault="008E0DD7">
              <w:r>
                <w:rPr>
                  <w:b/>
                  <w:bCs/>
                  <w:noProof/>
                </w:rPr>
                <w:fldChar w:fldCharType="end"/>
              </w:r>
            </w:p>
          </w:sdtContent>
        </w:sdt>
      </w:sdtContent>
    </w:sdt>
    <w:p w14:paraId="15FD4A04" w14:textId="542CFBE8" w:rsidR="00C944A6" w:rsidRDefault="00C944A6" w:rsidP="002B47D7"/>
    <w:p w14:paraId="60B7EA6F" w14:textId="676F1C6C" w:rsidR="00ED15F3" w:rsidRPr="00ED15F3" w:rsidRDefault="00ED15F3" w:rsidP="004D3768">
      <w:pPr>
        <w:pStyle w:val="Heading1"/>
      </w:pPr>
    </w:p>
    <w:sectPr w:rsidR="00ED15F3" w:rsidRPr="00ED15F3" w:rsidSect="00D379B8">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80A181" w14:textId="77777777" w:rsidR="00DF6D79" w:rsidRDefault="00DF6D79" w:rsidP="00ED15F3">
      <w:pPr>
        <w:spacing w:after="0" w:line="240" w:lineRule="auto"/>
      </w:pPr>
      <w:r>
        <w:separator/>
      </w:r>
    </w:p>
  </w:endnote>
  <w:endnote w:type="continuationSeparator" w:id="0">
    <w:p w14:paraId="076E8DC3" w14:textId="77777777" w:rsidR="00DF6D79" w:rsidRDefault="00DF6D79" w:rsidP="00ED1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980075"/>
      <w:docPartObj>
        <w:docPartGallery w:val="Page Numbers (Bottom of Page)"/>
        <w:docPartUnique/>
      </w:docPartObj>
    </w:sdtPr>
    <w:sdtEndPr>
      <w:rPr>
        <w:color w:val="7F7F7F" w:themeColor="background1" w:themeShade="7F"/>
        <w:spacing w:val="60"/>
      </w:rPr>
    </w:sdtEndPr>
    <w:sdtContent>
      <w:p w14:paraId="333905FE" w14:textId="77777777" w:rsidR="00DF6D79" w:rsidRDefault="00DF6D7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82A19" w:rsidRPr="00E82A19">
          <w:rPr>
            <w:b/>
            <w:bCs/>
            <w:noProof/>
          </w:rPr>
          <w:t>1</w:t>
        </w:r>
        <w:r>
          <w:rPr>
            <w:b/>
            <w:bCs/>
            <w:noProof/>
          </w:rPr>
          <w:fldChar w:fldCharType="end"/>
        </w:r>
        <w:r>
          <w:rPr>
            <w:b/>
            <w:bCs/>
          </w:rPr>
          <w:t xml:space="preserve"> | </w:t>
        </w:r>
        <w:r>
          <w:rPr>
            <w:color w:val="7F7F7F" w:themeColor="background1" w:themeShade="7F"/>
            <w:spacing w:val="60"/>
          </w:rPr>
          <w:t>Page</w:t>
        </w:r>
      </w:p>
    </w:sdtContent>
  </w:sdt>
  <w:p w14:paraId="2DA7B2F2" w14:textId="77777777" w:rsidR="00DF6D79" w:rsidRDefault="00DF6D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076309" w14:textId="77777777" w:rsidR="00DF6D79" w:rsidRDefault="00DF6D79" w:rsidP="00ED15F3">
      <w:pPr>
        <w:spacing w:after="0" w:line="240" w:lineRule="auto"/>
      </w:pPr>
      <w:r>
        <w:separator/>
      </w:r>
    </w:p>
  </w:footnote>
  <w:footnote w:type="continuationSeparator" w:id="0">
    <w:p w14:paraId="69A64F36" w14:textId="77777777" w:rsidR="00DF6D79" w:rsidRDefault="00DF6D79" w:rsidP="00ED15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338A2"/>
    <w:multiLevelType w:val="hybridMultilevel"/>
    <w:tmpl w:val="F36E6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9141AE"/>
    <w:multiLevelType w:val="multilevel"/>
    <w:tmpl w:val="06E612AE"/>
    <w:lvl w:ilvl="0">
      <w:start w:val="1"/>
      <w:numFmt w:val="bullet"/>
      <w:lvlText w:val=""/>
      <w:lvlJc w:val="left"/>
      <w:pPr>
        <w:ind w:left="108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2">
    <w:nsid w:val="07FA252A"/>
    <w:multiLevelType w:val="multilevel"/>
    <w:tmpl w:val="DAE41F3A"/>
    <w:lvl w:ilvl="0">
      <w:start w:val="2"/>
      <w:numFmt w:val="decimal"/>
      <w:lvlText w:val="%1"/>
      <w:lvlJc w:val="left"/>
      <w:pPr>
        <w:ind w:left="660" w:hanging="660"/>
      </w:pPr>
      <w:rPr>
        <w:rFonts w:hint="default"/>
      </w:rPr>
    </w:lvl>
    <w:lvl w:ilvl="1">
      <w:start w:val="1"/>
      <w:numFmt w:val="decimal"/>
      <w:lvlText w:val="%1.%2"/>
      <w:lvlJc w:val="left"/>
      <w:pPr>
        <w:ind w:left="1140" w:hanging="660"/>
      </w:pPr>
      <w:rPr>
        <w:rFonts w:hint="default"/>
      </w:rPr>
    </w:lvl>
    <w:lvl w:ilvl="2">
      <w:start w:val="2"/>
      <w:numFmt w:val="decimal"/>
      <w:lvlText w:val="%1.%2.%3"/>
      <w:lvlJc w:val="left"/>
      <w:pPr>
        <w:ind w:left="1680" w:hanging="720"/>
      </w:pPr>
      <w:rPr>
        <w:rFonts w:hint="default"/>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
    <w:nsid w:val="0F8502E2"/>
    <w:multiLevelType w:val="multilevel"/>
    <w:tmpl w:val="B4B2A7E2"/>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4">
    <w:nsid w:val="153E115A"/>
    <w:multiLevelType w:val="multilevel"/>
    <w:tmpl w:val="BA04D0B8"/>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181C2392"/>
    <w:multiLevelType w:val="hybridMultilevel"/>
    <w:tmpl w:val="A008F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D3F1F9D"/>
    <w:multiLevelType w:val="multilevel"/>
    <w:tmpl w:val="8A28C4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nsid w:val="1D4E7114"/>
    <w:multiLevelType w:val="hybridMultilevel"/>
    <w:tmpl w:val="DC48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2D0654"/>
    <w:multiLevelType w:val="hybridMultilevel"/>
    <w:tmpl w:val="E0B03E08"/>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9">
    <w:nsid w:val="2AC62524"/>
    <w:multiLevelType w:val="multilevel"/>
    <w:tmpl w:val="1BFCF7B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nsid w:val="2B6B6DDD"/>
    <w:multiLevelType w:val="hybridMultilevel"/>
    <w:tmpl w:val="BE20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CB343C"/>
    <w:multiLevelType w:val="hybridMultilevel"/>
    <w:tmpl w:val="4546085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2">
    <w:nsid w:val="31066995"/>
    <w:multiLevelType w:val="hybridMultilevel"/>
    <w:tmpl w:val="B36EF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15019B0"/>
    <w:multiLevelType w:val="hybridMultilevel"/>
    <w:tmpl w:val="3A04F34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4">
    <w:nsid w:val="315A7E9D"/>
    <w:multiLevelType w:val="hybridMultilevel"/>
    <w:tmpl w:val="C94C2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24F36EB"/>
    <w:multiLevelType w:val="multilevel"/>
    <w:tmpl w:val="425AE618"/>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33EC2945"/>
    <w:multiLevelType w:val="multilevel"/>
    <w:tmpl w:val="B4B2A7E2"/>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7">
    <w:nsid w:val="40710348"/>
    <w:multiLevelType w:val="hybridMultilevel"/>
    <w:tmpl w:val="FFBE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29E6CD1"/>
    <w:multiLevelType w:val="multilevel"/>
    <w:tmpl w:val="4B3E11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6B42DD7"/>
    <w:multiLevelType w:val="hybridMultilevel"/>
    <w:tmpl w:val="7F5EC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6CD5BA9"/>
    <w:multiLevelType w:val="multilevel"/>
    <w:tmpl w:val="4A669FA4"/>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2"/>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4A52026D"/>
    <w:multiLevelType w:val="hybridMultilevel"/>
    <w:tmpl w:val="7D20CB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4C760F2F"/>
    <w:multiLevelType w:val="hybridMultilevel"/>
    <w:tmpl w:val="42BE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245615F"/>
    <w:multiLevelType w:val="multilevel"/>
    <w:tmpl w:val="7E48ECFC"/>
    <w:lvl w:ilvl="0">
      <w:start w:val="4"/>
      <w:numFmt w:val="decimal"/>
      <w:lvlText w:val="%1"/>
      <w:lvlJc w:val="left"/>
      <w:pPr>
        <w:ind w:left="660" w:hanging="660"/>
      </w:pPr>
      <w:rPr>
        <w:rFonts w:hint="default"/>
      </w:rPr>
    </w:lvl>
    <w:lvl w:ilvl="1">
      <w:start w:val="1"/>
      <w:numFmt w:val="decimal"/>
      <w:lvlText w:val="%1.%2"/>
      <w:lvlJc w:val="left"/>
      <w:pPr>
        <w:ind w:left="1140" w:hanging="660"/>
      </w:pPr>
      <w:rPr>
        <w:rFonts w:hint="default"/>
      </w:rPr>
    </w:lvl>
    <w:lvl w:ilvl="2">
      <w:start w:val="2"/>
      <w:numFmt w:val="decimal"/>
      <w:lvlText w:val="%1.%2.%3"/>
      <w:lvlJc w:val="left"/>
      <w:pPr>
        <w:ind w:left="1680" w:hanging="720"/>
      </w:pPr>
      <w:rPr>
        <w:rFonts w:hint="default"/>
      </w:rPr>
    </w:lvl>
    <w:lvl w:ilvl="3">
      <w:start w:val="2"/>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nsid w:val="53703F5A"/>
    <w:multiLevelType w:val="hybridMultilevel"/>
    <w:tmpl w:val="7E0E4D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E54704"/>
    <w:multiLevelType w:val="hybridMultilevel"/>
    <w:tmpl w:val="69707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42B4DB6"/>
    <w:multiLevelType w:val="multilevel"/>
    <w:tmpl w:val="1B446740"/>
    <w:lvl w:ilvl="0">
      <w:start w:val="4"/>
      <w:numFmt w:val="decimal"/>
      <w:lvlText w:val="%1"/>
      <w:lvlJc w:val="left"/>
      <w:pPr>
        <w:ind w:left="480" w:hanging="480"/>
      </w:pPr>
      <w:rPr>
        <w:rFonts w:hint="default"/>
      </w:rPr>
    </w:lvl>
    <w:lvl w:ilvl="1">
      <w:start w:val="1"/>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7">
    <w:nsid w:val="59AE349C"/>
    <w:multiLevelType w:val="hybridMultilevel"/>
    <w:tmpl w:val="16D4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0A61632"/>
    <w:multiLevelType w:val="multilevel"/>
    <w:tmpl w:val="1F52D2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nsid w:val="62A7776E"/>
    <w:multiLevelType w:val="hybridMultilevel"/>
    <w:tmpl w:val="81AC44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49A3DE6"/>
    <w:multiLevelType w:val="hybridMultilevel"/>
    <w:tmpl w:val="FB92B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6482B0A"/>
    <w:multiLevelType w:val="hybridMultilevel"/>
    <w:tmpl w:val="098EF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96042B9"/>
    <w:multiLevelType w:val="hybridMultilevel"/>
    <w:tmpl w:val="FD56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C093FCA"/>
    <w:multiLevelType w:val="multilevel"/>
    <w:tmpl w:val="20CCBBA6"/>
    <w:lvl w:ilvl="0">
      <w:start w:val="3"/>
      <w:numFmt w:val="decimal"/>
      <w:lvlText w:val="%1."/>
      <w:lvlJc w:val="left"/>
      <w:pPr>
        <w:ind w:left="502" w:hanging="360"/>
      </w:pPr>
      <w:rPr>
        <w:rFonts w:hint="default"/>
      </w:rPr>
    </w:lvl>
    <w:lvl w:ilvl="1">
      <w:start w:val="1"/>
      <w:numFmt w:val="decimal"/>
      <w:isLgl/>
      <w:lvlText w:val="%1.%2"/>
      <w:lvlJc w:val="left"/>
      <w:pPr>
        <w:ind w:left="682" w:hanging="54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num w:numId="1">
    <w:abstractNumId w:val="6"/>
  </w:num>
  <w:num w:numId="2">
    <w:abstractNumId w:val="28"/>
  </w:num>
  <w:num w:numId="3">
    <w:abstractNumId w:val="20"/>
  </w:num>
  <w:num w:numId="4">
    <w:abstractNumId w:val="21"/>
  </w:num>
  <w:num w:numId="5">
    <w:abstractNumId w:val="10"/>
  </w:num>
  <w:num w:numId="6">
    <w:abstractNumId w:val="14"/>
  </w:num>
  <w:num w:numId="7">
    <w:abstractNumId w:val="31"/>
  </w:num>
  <w:num w:numId="8">
    <w:abstractNumId w:val="25"/>
  </w:num>
  <w:num w:numId="9">
    <w:abstractNumId w:val="19"/>
  </w:num>
  <w:num w:numId="10">
    <w:abstractNumId w:val="17"/>
  </w:num>
  <w:num w:numId="11">
    <w:abstractNumId w:val="0"/>
  </w:num>
  <w:num w:numId="12">
    <w:abstractNumId w:val="33"/>
  </w:num>
  <w:num w:numId="13">
    <w:abstractNumId w:val="8"/>
  </w:num>
  <w:num w:numId="14">
    <w:abstractNumId w:val="4"/>
  </w:num>
  <w:num w:numId="15">
    <w:abstractNumId w:val="29"/>
  </w:num>
  <w:num w:numId="16">
    <w:abstractNumId w:val="30"/>
  </w:num>
  <w:num w:numId="17">
    <w:abstractNumId w:val="18"/>
  </w:num>
  <w:num w:numId="18">
    <w:abstractNumId w:val="24"/>
  </w:num>
  <w:num w:numId="19">
    <w:abstractNumId w:val="3"/>
  </w:num>
  <w:num w:numId="20">
    <w:abstractNumId w:val="16"/>
  </w:num>
  <w:num w:numId="21">
    <w:abstractNumId w:val="1"/>
  </w:num>
  <w:num w:numId="22">
    <w:abstractNumId w:val="2"/>
  </w:num>
  <w:num w:numId="23">
    <w:abstractNumId w:val="12"/>
  </w:num>
  <w:num w:numId="24">
    <w:abstractNumId w:val="7"/>
  </w:num>
  <w:num w:numId="25">
    <w:abstractNumId w:val="11"/>
  </w:num>
  <w:num w:numId="26">
    <w:abstractNumId w:val="22"/>
  </w:num>
  <w:num w:numId="27">
    <w:abstractNumId w:val="9"/>
  </w:num>
  <w:num w:numId="28">
    <w:abstractNumId w:val="13"/>
  </w:num>
  <w:num w:numId="29">
    <w:abstractNumId w:val="27"/>
  </w:num>
  <w:num w:numId="30">
    <w:abstractNumId w:val="26"/>
  </w:num>
  <w:num w:numId="31">
    <w:abstractNumId w:val="23"/>
  </w:num>
  <w:num w:numId="32">
    <w:abstractNumId w:val="32"/>
  </w:num>
  <w:num w:numId="33">
    <w:abstractNumId w:val="5"/>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hdrShapeDefaults>
    <o:shapedefaults v:ext="edit" spidmax="112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5F3"/>
    <w:rsid w:val="0000785D"/>
    <w:rsid w:val="00007D4A"/>
    <w:rsid w:val="00016C9C"/>
    <w:rsid w:val="0002019F"/>
    <w:rsid w:val="00020589"/>
    <w:rsid w:val="00024C9A"/>
    <w:rsid w:val="00031634"/>
    <w:rsid w:val="000334AD"/>
    <w:rsid w:val="00034014"/>
    <w:rsid w:val="00040A13"/>
    <w:rsid w:val="0004258D"/>
    <w:rsid w:val="00044197"/>
    <w:rsid w:val="00060530"/>
    <w:rsid w:val="00061D7D"/>
    <w:rsid w:val="00062E53"/>
    <w:rsid w:val="00063013"/>
    <w:rsid w:val="00063379"/>
    <w:rsid w:val="00072A9E"/>
    <w:rsid w:val="000742B1"/>
    <w:rsid w:val="0008416B"/>
    <w:rsid w:val="00084D06"/>
    <w:rsid w:val="00086984"/>
    <w:rsid w:val="00093606"/>
    <w:rsid w:val="00094EB1"/>
    <w:rsid w:val="000B0606"/>
    <w:rsid w:val="000C13EF"/>
    <w:rsid w:val="000C4AD2"/>
    <w:rsid w:val="000D01B1"/>
    <w:rsid w:val="000D79CD"/>
    <w:rsid w:val="000D7D31"/>
    <w:rsid w:val="000E40B1"/>
    <w:rsid w:val="000E519A"/>
    <w:rsid w:val="000E6996"/>
    <w:rsid w:val="000F33CD"/>
    <w:rsid w:val="000F4CB7"/>
    <w:rsid w:val="000F51CE"/>
    <w:rsid w:val="00103E61"/>
    <w:rsid w:val="00116445"/>
    <w:rsid w:val="001238B8"/>
    <w:rsid w:val="00124AC2"/>
    <w:rsid w:val="0013750E"/>
    <w:rsid w:val="00146D8F"/>
    <w:rsid w:val="00151D1F"/>
    <w:rsid w:val="00154D03"/>
    <w:rsid w:val="00156CC5"/>
    <w:rsid w:val="00157D08"/>
    <w:rsid w:val="00162503"/>
    <w:rsid w:val="001668BC"/>
    <w:rsid w:val="001720B5"/>
    <w:rsid w:val="001728BF"/>
    <w:rsid w:val="0017509E"/>
    <w:rsid w:val="00192E24"/>
    <w:rsid w:val="00195926"/>
    <w:rsid w:val="001A14EF"/>
    <w:rsid w:val="001A349B"/>
    <w:rsid w:val="001A3C76"/>
    <w:rsid w:val="001B01BD"/>
    <w:rsid w:val="001B57A1"/>
    <w:rsid w:val="001B7AAC"/>
    <w:rsid w:val="001B7D53"/>
    <w:rsid w:val="001C0712"/>
    <w:rsid w:val="001C2BF2"/>
    <w:rsid w:val="001C34C6"/>
    <w:rsid w:val="001C70E6"/>
    <w:rsid w:val="001F0F01"/>
    <w:rsid w:val="001F7C54"/>
    <w:rsid w:val="002019FE"/>
    <w:rsid w:val="00205494"/>
    <w:rsid w:val="00207F94"/>
    <w:rsid w:val="00211B5B"/>
    <w:rsid w:val="00214159"/>
    <w:rsid w:val="00214524"/>
    <w:rsid w:val="00216564"/>
    <w:rsid w:val="00217F32"/>
    <w:rsid w:val="002312A5"/>
    <w:rsid w:val="00233AFF"/>
    <w:rsid w:val="00236853"/>
    <w:rsid w:val="00236C33"/>
    <w:rsid w:val="00244190"/>
    <w:rsid w:val="002462B8"/>
    <w:rsid w:val="00247B0B"/>
    <w:rsid w:val="00247C8A"/>
    <w:rsid w:val="00255068"/>
    <w:rsid w:val="00255BD3"/>
    <w:rsid w:val="00256479"/>
    <w:rsid w:val="002636D8"/>
    <w:rsid w:val="002638C6"/>
    <w:rsid w:val="00264F5C"/>
    <w:rsid w:val="00265D65"/>
    <w:rsid w:val="0028084F"/>
    <w:rsid w:val="002866D8"/>
    <w:rsid w:val="00287EF7"/>
    <w:rsid w:val="002908DF"/>
    <w:rsid w:val="002948FB"/>
    <w:rsid w:val="00295F74"/>
    <w:rsid w:val="002A3D91"/>
    <w:rsid w:val="002B2B63"/>
    <w:rsid w:val="002B2CB9"/>
    <w:rsid w:val="002B47D7"/>
    <w:rsid w:val="002C0B2F"/>
    <w:rsid w:val="002C7570"/>
    <w:rsid w:val="002D1117"/>
    <w:rsid w:val="002D2A20"/>
    <w:rsid w:val="002D7308"/>
    <w:rsid w:val="002E2071"/>
    <w:rsid w:val="002E580D"/>
    <w:rsid w:val="002E6718"/>
    <w:rsid w:val="002E7C26"/>
    <w:rsid w:val="002F0A03"/>
    <w:rsid w:val="002F5E10"/>
    <w:rsid w:val="002F6618"/>
    <w:rsid w:val="00300898"/>
    <w:rsid w:val="00301B13"/>
    <w:rsid w:val="003123D5"/>
    <w:rsid w:val="003131E0"/>
    <w:rsid w:val="00315352"/>
    <w:rsid w:val="00327425"/>
    <w:rsid w:val="003379ED"/>
    <w:rsid w:val="00342610"/>
    <w:rsid w:val="00347EEF"/>
    <w:rsid w:val="00351D3A"/>
    <w:rsid w:val="003520BC"/>
    <w:rsid w:val="00354A90"/>
    <w:rsid w:val="00355562"/>
    <w:rsid w:val="003608D9"/>
    <w:rsid w:val="003610D3"/>
    <w:rsid w:val="003658C5"/>
    <w:rsid w:val="00365CCB"/>
    <w:rsid w:val="00370369"/>
    <w:rsid w:val="00383A91"/>
    <w:rsid w:val="003849FE"/>
    <w:rsid w:val="00387700"/>
    <w:rsid w:val="00387A7F"/>
    <w:rsid w:val="003915F1"/>
    <w:rsid w:val="003918B4"/>
    <w:rsid w:val="00391BE3"/>
    <w:rsid w:val="003947F7"/>
    <w:rsid w:val="00394CD6"/>
    <w:rsid w:val="0039621A"/>
    <w:rsid w:val="003B1213"/>
    <w:rsid w:val="003C434F"/>
    <w:rsid w:val="003D2369"/>
    <w:rsid w:val="003D7B13"/>
    <w:rsid w:val="003E4220"/>
    <w:rsid w:val="003E6C48"/>
    <w:rsid w:val="003E788A"/>
    <w:rsid w:val="003F1A94"/>
    <w:rsid w:val="003F53C9"/>
    <w:rsid w:val="003F76AB"/>
    <w:rsid w:val="00402C17"/>
    <w:rsid w:val="00404593"/>
    <w:rsid w:val="0040653F"/>
    <w:rsid w:val="00412D05"/>
    <w:rsid w:val="0041514F"/>
    <w:rsid w:val="00427473"/>
    <w:rsid w:val="004426B1"/>
    <w:rsid w:val="00442A80"/>
    <w:rsid w:val="00442FD0"/>
    <w:rsid w:val="00444F73"/>
    <w:rsid w:val="0044515E"/>
    <w:rsid w:val="00446C59"/>
    <w:rsid w:val="004559CA"/>
    <w:rsid w:val="004573FE"/>
    <w:rsid w:val="00460D6C"/>
    <w:rsid w:val="004739FC"/>
    <w:rsid w:val="00474CCB"/>
    <w:rsid w:val="00477F6E"/>
    <w:rsid w:val="004811C6"/>
    <w:rsid w:val="00487370"/>
    <w:rsid w:val="004954A9"/>
    <w:rsid w:val="004973D8"/>
    <w:rsid w:val="004A4521"/>
    <w:rsid w:val="004A6DCD"/>
    <w:rsid w:val="004B0A83"/>
    <w:rsid w:val="004B192B"/>
    <w:rsid w:val="004B30C1"/>
    <w:rsid w:val="004B61C8"/>
    <w:rsid w:val="004C3498"/>
    <w:rsid w:val="004D1AFD"/>
    <w:rsid w:val="004D3754"/>
    <w:rsid w:val="004D3768"/>
    <w:rsid w:val="004D63BB"/>
    <w:rsid w:val="004E1D2C"/>
    <w:rsid w:val="004E4349"/>
    <w:rsid w:val="004E7512"/>
    <w:rsid w:val="004E77F6"/>
    <w:rsid w:val="004F50E0"/>
    <w:rsid w:val="004F6B50"/>
    <w:rsid w:val="00501988"/>
    <w:rsid w:val="0051507E"/>
    <w:rsid w:val="0051666B"/>
    <w:rsid w:val="00516F62"/>
    <w:rsid w:val="00521AAC"/>
    <w:rsid w:val="00536CE1"/>
    <w:rsid w:val="00540716"/>
    <w:rsid w:val="0054293C"/>
    <w:rsid w:val="00543648"/>
    <w:rsid w:val="00544874"/>
    <w:rsid w:val="00545A83"/>
    <w:rsid w:val="00556DF8"/>
    <w:rsid w:val="005574A1"/>
    <w:rsid w:val="00562682"/>
    <w:rsid w:val="005643C9"/>
    <w:rsid w:val="005657F1"/>
    <w:rsid w:val="00566C3F"/>
    <w:rsid w:val="00571BC5"/>
    <w:rsid w:val="00575BDE"/>
    <w:rsid w:val="005766A4"/>
    <w:rsid w:val="00577A87"/>
    <w:rsid w:val="0058116A"/>
    <w:rsid w:val="005920EA"/>
    <w:rsid w:val="005A266B"/>
    <w:rsid w:val="005A2D9F"/>
    <w:rsid w:val="005A68BC"/>
    <w:rsid w:val="005B5C60"/>
    <w:rsid w:val="005C0045"/>
    <w:rsid w:val="005C041B"/>
    <w:rsid w:val="005D322F"/>
    <w:rsid w:val="005D50C4"/>
    <w:rsid w:val="005D5B12"/>
    <w:rsid w:val="005D6693"/>
    <w:rsid w:val="005E07A5"/>
    <w:rsid w:val="005E15C0"/>
    <w:rsid w:val="005E238A"/>
    <w:rsid w:val="005E4CCB"/>
    <w:rsid w:val="005E67AB"/>
    <w:rsid w:val="005E7B88"/>
    <w:rsid w:val="005F045B"/>
    <w:rsid w:val="005F1988"/>
    <w:rsid w:val="005F5C0E"/>
    <w:rsid w:val="005F60E6"/>
    <w:rsid w:val="0060176F"/>
    <w:rsid w:val="00601812"/>
    <w:rsid w:val="00604A46"/>
    <w:rsid w:val="00604DE2"/>
    <w:rsid w:val="0061322D"/>
    <w:rsid w:val="0062287A"/>
    <w:rsid w:val="0062359F"/>
    <w:rsid w:val="00625764"/>
    <w:rsid w:val="00626197"/>
    <w:rsid w:val="00634908"/>
    <w:rsid w:val="006372CE"/>
    <w:rsid w:val="00640045"/>
    <w:rsid w:val="0064062C"/>
    <w:rsid w:val="006478A7"/>
    <w:rsid w:val="00650D88"/>
    <w:rsid w:val="00662EF2"/>
    <w:rsid w:val="006725E2"/>
    <w:rsid w:val="00676E50"/>
    <w:rsid w:val="00677C5B"/>
    <w:rsid w:val="006852B6"/>
    <w:rsid w:val="00693A53"/>
    <w:rsid w:val="006A588F"/>
    <w:rsid w:val="006B027E"/>
    <w:rsid w:val="006B4620"/>
    <w:rsid w:val="006C0B24"/>
    <w:rsid w:val="006C3930"/>
    <w:rsid w:val="006C399B"/>
    <w:rsid w:val="006D15AE"/>
    <w:rsid w:val="006D40FE"/>
    <w:rsid w:val="006D43FC"/>
    <w:rsid w:val="006D4F81"/>
    <w:rsid w:val="006D5949"/>
    <w:rsid w:val="006D65A2"/>
    <w:rsid w:val="006D6BF8"/>
    <w:rsid w:val="006D6EC4"/>
    <w:rsid w:val="006E044F"/>
    <w:rsid w:val="00703623"/>
    <w:rsid w:val="00704FF1"/>
    <w:rsid w:val="00710445"/>
    <w:rsid w:val="00712DA7"/>
    <w:rsid w:val="00713EAF"/>
    <w:rsid w:val="00721D96"/>
    <w:rsid w:val="00731CAB"/>
    <w:rsid w:val="0073696E"/>
    <w:rsid w:val="0074071F"/>
    <w:rsid w:val="00743102"/>
    <w:rsid w:val="00745C24"/>
    <w:rsid w:val="007546CD"/>
    <w:rsid w:val="0076083C"/>
    <w:rsid w:val="00761479"/>
    <w:rsid w:val="00761938"/>
    <w:rsid w:val="0076197E"/>
    <w:rsid w:val="00764BEE"/>
    <w:rsid w:val="0076719C"/>
    <w:rsid w:val="00770C28"/>
    <w:rsid w:val="00774558"/>
    <w:rsid w:val="0077515B"/>
    <w:rsid w:val="00790BE1"/>
    <w:rsid w:val="00790C38"/>
    <w:rsid w:val="00792156"/>
    <w:rsid w:val="007A0D1C"/>
    <w:rsid w:val="007A2E56"/>
    <w:rsid w:val="007A71AE"/>
    <w:rsid w:val="007B0D6E"/>
    <w:rsid w:val="007B3098"/>
    <w:rsid w:val="007B61FA"/>
    <w:rsid w:val="007C7B8B"/>
    <w:rsid w:val="007D34BD"/>
    <w:rsid w:val="007D67DA"/>
    <w:rsid w:val="007D6979"/>
    <w:rsid w:val="007E128C"/>
    <w:rsid w:val="007E42CA"/>
    <w:rsid w:val="007E4AE7"/>
    <w:rsid w:val="007E697E"/>
    <w:rsid w:val="007F697F"/>
    <w:rsid w:val="0080102A"/>
    <w:rsid w:val="008014C3"/>
    <w:rsid w:val="00802D45"/>
    <w:rsid w:val="008034CD"/>
    <w:rsid w:val="00812493"/>
    <w:rsid w:val="0081464D"/>
    <w:rsid w:val="00823CC1"/>
    <w:rsid w:val="00824EB2"/>
    <w:rsid w:val="00835FC6"/>
    <w:rsid w:val="008462A1"/>
    <w:rsid w:val="00847DA4"/>
    <w:rsid w:val="00851A2C"/>
    <w:rsid w:val="0085315E"/>
    <w:rsid w:val="00853ABB"/>
    <w:rsid w:val="00866537"/>
    <w:rsid w:val="00867FF3"/>
    <w:rsid w:val="00872E5D"/>
    <w:rsid w:val="00875321"/>
    <w:rsid w:val="00880655"/>
    <w:rsid w:val="00880D90"/>
    <w:rsid w:val="00880DA4"/>
    <w:rsid w:val="008820AC"/>
    <w:rsid w:val="00883B89"/>
    <w:rsid w:val="008913AA"/>
    <w:rsid w:val="00894662"/>
    <w:rsid w:val="008A24C9"/>
    <w:rsid w:val="008A7347"/>
    <w:rsid w:val="008B0D99"/>
    <w:rsid w:val="008B54DC"/>
    <w:rsid w:val="008B6763"/>
    <w:rsid w:val="008C4EA1"/>
    <w:rsid w:val="008D1897"/>
    <w:rsid w:val="008D35AF"/>
    <w:rsid w:val="008E0DD7"/>
    <w:rsid w:val="008E15F0"/>
    <w:rsid w:val="008E6A53"/>
    <w:rsid w:val="008F0D9C"/>
    <w:rsid w:val="0090568D"/>
    <w:rsid w:val="00911BA6"/>
    <w:rsid w:val="009217F5"/>
    <w:rsid w:val="00921CAA"/>
    <w:rsid w:val="00924846"/>
    <w:rsid w:val="00924DA4"/>
    <w:rsid w:val="00925178"/>
    <w:rsid w:val="009276FC"/>
    <w:rsid w:val="00932F7A"/>
    <w:rsid w:val="00933702"/>
    <w:rsid w:val="00935B9D"/>
    <w:rsid w:val="009374E6"/>
    <w:rsid w:val="0094060A"/>
    <w:rsid w:val="00951BB9"/>
    <w:rsid w:val="00954C9E"/>
    <w:rsid w:val="00956D91"/>
    <w:rsid w:val="00960E0A"/>
    <w:rsid w:val="00962850"/>
    <w:rsid w:val="009648DB"/>
    <w:rsid w:val="00965214"/>
    <w:rsid w:val="0097189C"/>
    <w:rsid w:val="00971C8C"/>
    <w:rsid w:val="00974349"/>
    <w:rsid w:val="00976DD2"/>
    <w:rsid w:val="009772DA"/>
    <w:rsid w:val="00990820"/>
    <w:rsid w:val="009908A6"/>
    <w:rsid w:val="009948A5"/>
    <w:rsid w:val="009A4C7E"/>
    <w:rsid w:val="009C1C75"/>
    <w:rsid w:val="009C6359"/>
    <w:rsid w:val="009C76C3"/>
    <w:rsid w:val="009D0E88"/>
    <w:rsid w:val="009D16D7"/>
    <w:rsid w:val="009D55CA"/>
    <w:rsid w:val="009D6C0E"/>
    <w:rsid w:val="009F4F15"/>
    <w:rsid w:val="009F75C7"/>
    <w:rsid w:val="009F7C7F"/>
    <w:rsid w:val="00A0166C"/>
    <w:rsid w:val="00A033DE"/>
    <w:rsid w:val="00A0559E"/>
    <w:rsid w:val="00A11DE9"/>
    <w:rsid w:val="00A13105"/>
    <w:rsid w:val="00A21D08"/>
    <w:rsid w:val="00A25C15"/>
    <w:rsid w:val="00A2768F"/>
    <w:rsid w:val="00A30DD9"/>
    <w:rsid w:val="00A32112"/>
    <w:rsid w:val="00A3647B"/>
    <w:rsid w:val="00A3727F"/>
    <w:rsid w:val="00A405CA"/>
    <w:rsid w:val="00A41337"/>
    <w:rsid w:val="00A46D9F"/>
    <w:rsid w:val="00A46FA3"/>
    <w:rsid w:val="00A5012B"/>
    <w:rsid w:val="00A51C40"/>
    <w:rsid w:val="00A63220"/>
    <w:rsid w:val="00A6529B"/>
    <w:rsid w:val="00A70460"/>
    <w:rsid w:val="00A73717"/>
    <w:rsid w:val="00A75949"/>
    <w:rsid w:val="00A75BE4"/>
    <w:rsid w:val="00A8496F"/>
    <w:rsid w:val="00A85F52"/>
    <w:rsid w:val="00A90397"/>
    <w:rsid w:val="00A95A1B"/>
    <w:rsid w:val="00AA2080"/>
    <w:rsid w:val="00AB0591"/>
    <w:rsid w:val="00AB5B12"/>
    <w:rsid w:val="00AC1C46"/>
    <w:rsid w:val="00AD34FE"/>
    <w:rsid w:val="00AD59F8"/>
    <w:rsid w:val="00AD62BD"/>
    <w:rsid w:val="00AE333B"/>
    <w:rsid w:val="00AF2896"/>
    <w:rsid w:val="00AF29BE"/>
    <w:rsid w:val="00AF2A97"/>
    <w:rsid w:val="00B02B58"/>
    <w:rsid w:val="00B03AF1"/>
    <w:rsid w:val="00B053CD"/>
    <w:rsid w:val="00B1077E"/>
    <w:rsid w:val="00B10C4F"/>
    <w:rsid w:val="00B1419B"/>
    <w:rsid w:val="00B365F0"/>
    <w:rsid w:val="00B36735"/>
    <w:rsid w:val="00B436D6"/>
    <w:rsid w:val="00B556D3"/>
    <w:rsid w:val="00B564FB"/>
    <w:rsid w:val="00B7339C"/>
    <w:rsid w:val="00B74669"/>
    <w:rsid w:val="00B7501A"/>
    <w:rsid w:val="00B77731"/>
    <w:rsid w:val="00B86AC4"/>
    <w:rsid w:val="00B907E4"/>
    <w:rsid w:val="00B96285"/>
    <w:rsid w:val="00BA2F60"/>
    <w:rsid w:val="00BB1050"/>
    <w:rsid w:val="00BB2525"/>
    <w:rsid w:val="00BB31D3"/>
    <w:rsid w:val="00BB6769"/>
    <w:rsid w:val="00BC022E"/>
    <w:rsid w:val="00BD7883"/>
    <w:rsid w:val="00BD7E70"/>
    <w:rsid w:val="00BE031A"/>
    <w:rsid w:val="00BE61AB"/>
    <w:rsid w:val="00BF04B7"/>
    <w:rsid w:val="00BF3DC1"/>
    <w:rsid w:val="00BF488F"/>
    <w:rsid w:val="00BF5066"/>
    <w:rsid w:val="00C00933"/>
    <w:rsid w:val="00C02CD8"/>
    <w:rsid w:val="00C034C6"/>
    <w:rsid w:val="00C044E0"/>
    <w:rsid w:val="00C10C45"/>
    <w:rsid w:val="00C3213D"/>
    <w:rsid w:val="00C42ED2"/>
    <w:rsid w:val="00C43643"/>
    <w:rsid w:val="00C607F2"/>
    <w:rsid w:val="00C72CD5"/>
    <w:rsid w:val="00C761A7"/>
    <w:rsid w:val="00C81896"/>
    <w:rsid w:val="00C85147"/>
    <w:rsid w:val="00C944A6"/>
    <w:rsid w:val="00CA2668"/>
    <w:rsid w:val="00CA2923"/>
    <w:rsid w:val="00CA2DAA"/>
    <w:rsid w:val="00CA5833"/>
    <w:rsid w:val="00CA6EC4"/>
    <w:rsid w:val="00CA74CC"/>
    <w:rsid w:val="00CB1B5C"/>
    <w:rsid w:val="00CB3EC0"/>
    <w:rsid w:val="00CC055C"/>
    <w:rsid w:val="00CC5CA1"/>
    <w:rsid w:val="00CC7AA2"/>
    <w:rsid w:val="00CE4544"/>
    <w:rsid w:val="00CF1FA0"/>
    <w:rsid w:val="00D055CB"/>
    <w:rsid w:val="00D07103"/>
    <w:rsid w:val="00D10AA2"/>
    <w:rsid w:val="00D123F1"/>
    <w:rsid w:val="00D32107"/>
    <w:rsid w:val="00D3233E"/>
    <w:rsid w:val="00D354EA"/>
    <w:rsid w:val="00D379B8"/>
    <w:rsid w:val="00D4270F"/>
    <w:rsid w:val="00D44BFA"/>
    <w:rsid w:val="00D44C55"/>
    <w:rsid w:val="00D529D8"/>
    <w:rsid w:val="00D54F41"/>
    <w:rsid w:val="00D746D6"/>
    <w:rsid w:val="00D76DFA"/>
    <w:rsid w:val="00D842EC"/>
    <w:rsid w:val="00D8631F"/>
    <w:rsid w:val="00D94CA2"/>
    <w:rsid w:val="00D9712B"/>
    <w:rsid w:val="00DA1891"/>
    <w:rsid w:val="00DA2680"/>
    <w:rsid w:val="00DA2809"/>
    <w:rsid w:val="00DB1A73"/>
    <w:rsid w:val="00DB3064"/>
    <w:rsid w:val="00DC007D"/>
    <w:rsid w:val="00DC192E"/>
    <w:rsid w:val="00DC56D8"/>
    <w:rsid w:val="00DC6316"/>
    <w:rsid w:val="00DD0A85"/>
    <w:rsid w:val="00DD65E8"/>
    <w:rsid w:val="00DD720C"/>
    <w:rsid w:val="00DE150B"/>
    <w:rsid w:val="00DE7134"/>
    <w:rsid w:val="00DF263C"/>
    <w:rsid w:val="00DF5E75"/>
    <w:rsid w:val="00DF6D79"/>
    <w:rsid w:val="00DF79BD"/>
    <w:rsid w:val="00E01A9D"/>
    <w:rsid w:val="00E01F3B"/>
    <w:rsid w:val="00E03B97"/>
    <w:rsid w:val="00E136B3"/>
    <w:rsid w:val="00E201E6"/>
    <w:rsid w:val="00E33CEF"/>
    <w:rsid w:val="00E373EE"/>
    <w:rsid w:val="00E46CE4"/>
    <w:rsid w:val="00E53FFB"/>
    <w:rsid w:val="00E55112"/>
    <w:rsid w:val="00E60071"/>
    <w:rsid w:val="00E626F1"/>
    <w:rsid w:val="00E6271B"/>
    <w:rsid w:val="00E63A3F"/>
    <w:rsid w:val="00E65843"/>
    <w:rsid w:val="00E711F9"/>
    <w:rsid w:val="00E75DF8"/>
    <w:rsid w:val="00E7775D"/>
    <w:rsid w:val="00E813AF"/>
    <w:rsid w:val="00E82A19"/>
    <w:rsid w:val="00E930BA"/>
    <w:rsid w:val="00E96E82"/>
    <w:rsid w:val="00EA09D8"/>
    <w:rsid w:val="00EA1F28"/>
    <w:rsid w:val="00EA6F96"/>
    <w:rsid w:val="00ED15F3"/>
    <w:rsid w:val="00ED4DA9"/>
    <w:rsid w:val="00ED5F74"/>
    <w:rsid w:val="00ED7237"/>
    <w:rsid w:val="00EE1819"/>
    <w:rsid w:val="00EE2F47"/>
    <w:rsid w:val="00EF0CB5"/>
    <w:rsid w:val="00EF3985"/>
    <w:rsid w:val="00F0665A"/>
    <w:rsid w:val="00F13A57"/>
    <w:rsid w:val="00F23695"/>
    <w:rsid w:val="00F307AE"/>
    <w:rsid w:val="00F331CE"/>
    <w:rsid w:val="00F33335"/>
    <w:rsid w:val="00F33C20"/>
    <w:rsid w:val="00F40496"/>
    <w:rsid w:val="00F4055A"/>
    <w:rsid w:val="00F5570F"/>
    <w:rsid w:val="00F71682"/>
    <w:rsid w:val="00F72540"/>
    <w:rsid w:val="00F735D4"/>
    <w:rsid w:val="00F771B6"/>
    <w:rsid w:val="00F928B5"/>
    <w:rsid w:val="00FA4D3E"/>
    <w:rsid w:val="00FA4DF4"/>
    <w:rsid w:val="00FA674D"/>
    <w:rsid w:val="00FB04D2"/>
    <w:rsid w:val="00FB2A1A"/>
    <w:rsid w:val="00FB60E6"/>
    <w:rsid w:val="00FB7FDF"/>
    <w:rsid w:val="00FC0E21"/>
    <w:rsid w:val="00FC143C"/>
    <w:rsid w:val="00FC2F9D"/>
    <w:rsid w:val="00FE05AB"/>
    <w:rsid w:val="00FE0A49"/>
    <w:rsid w:val="00FE4B8D"/>
    <w:rsid w:val="00FE64D0"/>
    <w:rsid w:val="00FF3D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32F6E9A5"/>
  <w15:chartTrackingRefBased/>
  <w15:docId w15:val="{5675CAAA-CA95-48D0-93F3-EFCE97789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D15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15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944A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60D6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A95A1B"/>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5F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D15F3"/>
    <w:pPr>
      <w:outlineLvl w:val="9"/>
    </w:pPr>
    <w:rPr>
      <w:lang w:val="en-US" w:eastAsia="en-US"/>
    </w:rPr>
  </w:style>
  <w:style w:type="paragraph" w:styleId="Header">
    <w:name w:val="header"/>
    <w:basedOn w:val="Normal"/>
    <w:link w:val="HeaderChar"/>
    <w:uiPriority w:val="99"/>
    <w:unhideWhenUsed/>
    <w:rsid w:val="00ED1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5F3"/>
  </w:style>
  <w:style w:type="paragraph" w:styleId="Footer">
    <w:name w:val="footer"/>
    <w:basedOn w:val="Normal"/>
    <w:link w:val="FooterChar"/>
    <w:uiPriority w:val="99"/>
    <w:unhideWhenUsed/>
    <w:rsid w:val="00ED1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5F3"/>
  </w:style>
  <w:style w:type="character" w:customStyle="1" w:styleId="Heading2Char">
    <w:name w:val="Heading 2 Char"/>
    <w:basedOn w:val="DefaultParagraphFont"/>
    <w:link w:val="Heading2"/>
    <w:uiPriority w:val="9"/>
    <w:rsid w:val="00ED15F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D379B8"/>
    <w:pPr>
      <w:spacing w:after="100"/>
    </w:pPr>
  </w:style>
  <w:style w:type="paragraph" w:styleId="TOC2">
    <w:name w:val="toc 2"/>
    <w:basedOn w:val="Normal"/>
    <w:next w:val="Normal"/>
    <w:autoRedefine/>
    <w:uiPriority w:val="39"/>
    <w:unhideWhenUsed/>
    <w:rsid w:val="00D379B8"/>
    <w:pPr>
      <w:spacing w:after="100"/>
      <w:ind w:left="220"/>
    </w:pPr>
  </w:style>
  <w:style w:type="character" w:styleId="Hyperlink">
    <w:name w:val="Hyperlink"/>
    <w:basedOn w:val="DefaultParagraphFont"/>
    <w:uiPriority w:val="99"/>
    <w:unhideWhenUsed/>
    <w:rsid w:val="00D379B8"/>
    <w:rPr>
      <w:color w:val="0563C1" w:themeColor="hyperlink"/>
      <w:u w:val="single"/>
    </w:rPr>
  </w:style>
  <w:style w:type="paragraph" w:styleId="Bibliography">
    <w:name w:val="Bibliography"/>
    <w:basedOn w:val="Normal"/>
    <w:next w:val="Normal"/>
    <w:uiPriority w:val="37"/>
    <w:unhideWhenUsed/>
    <w:rsid w:val="00C944A6"/>
  </w:style>
  <w:style w:type="paragraph" w:styleId="ListParagraph">
    <w:name w:val="List Paragraph"/>
    <w:basedOn w:val="Normal"/>
    <w:uiPriority w:val="34"/>
    <w:qFormat/>
    <w:rsid w:val="00C944A6"/>
    <w:pPr>
      <w:ind w:left="720"/>
      <w:contextualSpacing/>
    </w:pPr>
  </w:style>
  <w:style w:type="character" w:customStyle="1" w:styleId="Heading3Char">
    <w:name w:val="Heading 3 Char"/>
    <w:basedOn w:val="DefaultParagraphFont"/>
    <w:link w:val="Heading3"/>
    <w:uiPriority w:val="9"/>
    <w:rsid w:val="00C944A6"/>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944A6"/>
    <w:pPr>
      <w:spacing w:after="100"/>
      <w:ind w:left="440"/>
    </w:pPr>
  </w:style>
  <w:style w:type="table" w:styleId="TableGrid">
    <w:name w:val="Table Grid"/>
    <w:basedOn w:val="TableNormal"/>
    <w:uiPriority w:val="39"/>
    <w:rsid w:val="00347E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460D6C"/>
    <w:rPr>
      <w:rFonts w:asciiTheme="majorHAnsi" w:eastAsiaTheme="majorEastAsia" w:hAnsiTheme="majorHAnsi" w:cstheme="majorBidi"/>
      <w:i/>
      <w:iCs/>
      <w:color w:val="2E74B5" w:themeColor="accent1" w:themeShade="BF"/>
    </w:rPr>
  </w:style>
  <w:style w:type="character" w:customStyle="1" w:styleId="atowb">
    <w:name w:val="atowb"/>
    <w:basedOn w:val="DefaultParagraphFont"/>
    <w:rsid w:val="00B1077E"/>
  </w:style>
  <w:style w:type="paragraph" w:styleId="Caption">
    <w:name w:val="caption"/>
    <w:basedOn w:val="Normal"/>
    <w:next w:val="Normal"/>
    <w:uiPriority w:val="35"/>
    <w:unhideWhenUsed/>
    <w:qFormat/>
    <w:rsid w:val="000F33C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F33CD"/>
    <w:pPr>
      <w:spacing w:after="0"/>
    </w:pPr>
  </w:style>
  <w:style w:type="character" w:customStyle="1" w:styleId="Heading5Char">
    <w:name w:val="Heading 5 Char"/>
    <w:basedOn w:val="DefaultParagraphFont"/>
    <w:link w:val="Heading5"/>
    <w:uiPriority w:val="9"/>
    <w:rsid w:val="00A95A1B"/>
    <w:rPr>
      <w:rFonts w:asciiTheme="majorHAnsi" w:eastAsiaTheme="majorEastAsia" w:hAnsiTheme="majorHAnsi" w:cstheme="majorBidi"/>
      <w:color w:val="2E74B5" w:themeColor="accent1" w:themeShade="BF"/>
    </w:rPr>
  </w:style>
  <w:style w:type="paragraph" w:styleId="TOC4">
    <w:name w:val="toc 4"/>
    <w:basedOn w:val="Normal"/>
    <w:next w:val="Normal"/>
    <w:autoRedefine/>
    <w:uiPriority w:val="39"/>
    <w:unhideWhenUsed/>
    <w:rsid w:val="00A75949"/>
    <w:pPr>
      <w:spacing w:after="100"/>
      <w:ind w:left="660"/>
    </w:pPr>
  </w:style>
  <w:style w:type="paragraph" w:styleId="TOC5">
    <w:name w:val="toc 5"/>
    <w:basedOn w:val="Normal"/>
    <w:next w:val="Normal"/>
    <w:autoRedefine/>
    <w:uiPriority w:val="39"/>
    <w:unhideWhenUsed/>
    <w:rsid w:val="00A75949"/>
    <w:pPr>
      <w:spacing w:after="100"/>
      <w:ind w:left="880"/>
    </w:pPr>
  </w:style>
  <w:style w:type="paragraph" w:styleId="TOC6">
    <w:name w:val="toc 6"/>
    <w:basedOn w:val="Normal"/>
    <w:next w:val="Normal"/>
    <w:autoRedefine/>
    <w:uiPriority w:val="39"/>
    <w:unhideWhenUsed/>
    <w:rsid w:val="004F6B50"/>
    <w:pPr>
      <w:spacing w:after="100"/>
      <w:ind w:left="1100"/>
    </w:pPr>
  </w:style>
  <w:style w:type="paragraph" w:styleId="TOC7">
    <w:name w:val="toc 7"/>
    <w:basedOn w:val="Normal"/>
    <w:next w:val="Normal"/>
    <w:autoRedefine/>
    <w:uiPriority w:val="39"/>
    <w:unhideWhenUsed/>
    <w:rsid w:val="004F6B50"/>
    <w:pPr>
      <w:spacing w:after="100"/>
      <w:ind w:left="1320"/>
    </w:pPr>
  </w:style>
  <w:style w:type="paragraph" w:styleId="TOC8">
    <w:name w:val="toc 8"/>
    <w:basedOn w:val="Normal"/>
    <w:next w:val="Normal"/>
    <w:autoRedefine/>
    <w:uiPriority w:val="39"/>
    <w:unhideWhenUsed/>
    <w:rsid w:val="004F6B50"/>
    <w:pPr>
      <w:spacing w:after="100"/>
      <w:ind w:left="1540"/>
    </w:pPr>
  </w:style>
  <w:style w:type="paragraph" w:styleId="TOC9">
    <w:name w:val="toc 9"/>
    <w:basedOn w:val="Normal"/>
    <w:next w:val="Normal"/>
    <w:autoRedefine/>
    <w:uiPriority w:val="39"/>
    <w:unhideWhenUsed/>
    <w:rsid w:val="004F6B50"/>
    <w:pPr>
      <w:spacing w:after="100"/>
      <w:ind w:left="1760"/>
    </w:pPr>
  </w:style>
  <w:style w:type="character" w:styleId="PlaceholderText">
    <w:name w:val="Placeholder Text"/>
    <w:basedOn w:val="DefaultParagraphFont"/>
    <w:uiPriority w:val="99"/>
    <w:semiHidden/>
    <w:rsid w:val="00CA2D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955">
      <w:bodyDiv w:val="1"/>
      <w:marLeft w:val="0"/>
      <w:marRight w:val="0"/>
      <w:marTop w:val="0"/>
      <w:marBottom w:val="0"/>
      <w:divBdr>
        <w:top w:val="none" w:sz="0" w:space="0" w:color="auto"/>
        <w:left w:val="none" w:sz="0" w:space="0" w:color="auto"/>
        <w:bottom w:val="none" w:sz="0" w:space="0" w:color="auto"/>
        <w:right w:val="none" w:sz="0" w:space="0" w:color="auto"/>
      </w:divBdr>
    </w:div>
    <w:div w:id="4020546">
      <w:bodyDiv w:val="1"/>
      <w:marLeft w:val="0"/>
      <w:marRight w:val="0"/>
      <w:marTop w:val="0"/>
      <w:marBottom w:val="0"/>
      <w:divBdr>
        <w:top w:val="none" w:sz="0" w:space="0" w:color="auto"/>
        <w:left w:val="none" w:sz="0" w:space="0" w:color="auto"/>
        <w:bottom w:val="none" w:sz="0" w:space="0" w:color="auto"/>
        <w:right w:val="none" w:sz="0" w:space="0" w:color="auto"/>
      </w:divBdr>
    </w:div>
    <w:div w:id="7755595">
      <w:bodyDiv w:val="1"/>
      <w:marLeft w:val="0"/>
      <w:marRight w:val="0"/>
      <w:marTop w:val="0"/>
      <w:marBottom w:val="0"/>
      <w:divBdr>
        <w:top w:val="none" w:sz="0" w:space="0" w:color="auto"/>
        <w:left w:val="none" w:sz="0" w:space="0" w:color="auto"/>
        <w:bottom w:val="none" w:sz="0" w:space="0" w:color="auto"/>
        <w:right w:val="none" w:sz="0" w:space="0" w:color="auto"/>
      </w:divBdr>
    </w:div>
    <w:div w:id="8878955">
      <w:bodyDiv w:val="1"/>
      <w:marLeft w:val="0"/>
      <w:marRight w:val="0"/>
      <w:marTop w:val="0"/>
      <w:marBottom w:val="0"/>
      <w:divBdr>
        <w:top w:val="none" w:sz="0" w:space="0" w:color="auto"/>
        <w:left w:val="none" w:sz="0" w:space="0" w:color="auto"/>
        <w:bottom w:val="none" w:sz="0" w:space="0" w:color="auto"/>
        <w:right w:val="none" w:sz="0" w:space="0" w:color="auto"/>
      </w:divBdr>
    </w:div>
    <w:div w:id="12998555">
      <w:bodyDiv w:val="1"/>
      <w:marLeft w:val="0"/>
      <w:marRight w:val="0"/>
      <w:marTop w:val="0"/>
      <w:marBottom w:val="0"/>
      <w:divBdr>
        <w:top w:val="none" w:sz="0" w:space="0" w:color="auto"/>
        <w:left w:val="none" w:sz="0" w:space="0" w:color="auto"/>
        <w:bottom w:val="none" w:sz="0" w:space="0" w:color="auto"/>
        <w:right w:val="none" w:sz="0" w:space="0" w:color="auto"/>
      </w:divBdr>
    </w:div>
    <w:div w:id="16926938">
      <w:bodyDiv w:val="1"/>
      <w:marLeft w:val="0"/>
      <w:marRight w:val="0"/>
      <w:marTop w:val="0"/>
      <w:marBottom w:val="0"/>
      <w:divBdr>
        <w:top w:val="none" w:sz="0" w:space="0" w:color="auto"/>
        <w:left w:val="none" w:sz="0" w:space="0" w:color="auto"/>
        <w:bottom w:val="none" w:sz="0" w:space="0" w:color="auto"/>
        <w:right w:val="none" w:sz="0" w:space="0" w:color="auto"/>
      </w:divBdr>
    </w:div>
    <w:div w:id="19284775">
      <w:bodyDiv w:val="1"/>
      <w:marLeft w:val="0"/>
      <w:marRight w:val="0"/>
      <w:marTop w:val="0"/>
      <w:marBottom w:val="0"/>
      <w:divBdr>
        <w:top w:val="none" w:sz="0" w:space="0" w:color="auto"/>
        <w:left w:val="none" w:sz="0" w:space="0" w:color="auto"/>
        <w:bottom w:val="none" w:sz="0" w:space="0" w:color="auto"/>
        <w:right w:val="none" w:sz="0" w:space="0" w:color="auto"/>
      </w:divBdr>
    </w:div>
    <w:div w:id="20447324">
      <w:bodyDiv w:val="1"/>
      <w:marLeft w:val="0"/>
      <w:marRight w:val="0"/>
      <w:marTop w:val="0"/>
      <w:marBottom w:val="0"/>
      <w:divBdr>
        <w:top w:val="none" w:sz="0" w:space="0" w:color="auto"/>
        <w:left w:val="none" w:sz="0" w:space="0" w:color="auto"/>
        <w:bottom w:val="none" w:sz="0" w:space="0" w:color="auto"/>
        <w:right w:val="none" w:sz="0" w:space="0" w:color="auto"/>
      </w:divBdr>
    </w:div>
    <w:div w:id="21371043">
      <w:bodyDiv w:val="1"/>
      <w:marLeft w:val="0"/>
      <w:marRight w:val="0"/>
      <w:marTop w:val="0"/>
      <w:marBottom w:val="0"/>
      <w:divBdr>
        <w:top w:val="none" w:sz="0" w:space="0" w:color="auto"/>
        <w:left w:val="none" w:sz="0" w:space="0" w:color="auto"/>
        <w:bottom w:val="none" w:sz="0" w:space="0" w:color="auto"/>
        <w:right w:val="none" w:sz="0" w:space="0" w:color="auto"/>
      </w:divBdr>
    </w:div>
    <w:div w:id="21710069">
      <w:bodyDiv w:val="1"/>
      <w:marLeft w:val="0"/>
      <w:marRight w:val="0"/>
      <w:marTop w:val="0"/>
      <w:marBottom w:val="0"/>
      <w:divBdr>
        <w:top w:val="none" w:sz="0" w:space="0" w:color="auto"/>
        <w:left w:val="none" w:sz="0" w:space="0" w:color="auto"/>
        <w:bottom w:val="none" w:sz="0" w:space="0" w:color="auto"/>
        <w:right w:val="none" w:sz="0" w:space="0" w:color="auto"/>
      </w:divBdr>
    </w:div>
    <w:div w:id="23792216">
      <w:bodyDiv w:val="1"/>
      <w:marLeft w:val="0"/>
      <w:marRight w:val="0"/>
      <w:marTop w:val="0"/>
      <w:marBottom w:val="0"/>
      <w:divBdr>
        <w:top w:val="none" w:sz="0" w:space="0" w:color="auto"/>
        <w:left w:val="none" w:sz="0" w:space="0" w:color="auto"/>
        <w:bottom w:val="none" w:sz="0" w:space="0" w:color="auto"/>
        <w:right w:val="none" w:sz="0" w:space="0" w:color="auto"/>
      </w:divBdr>
    </w:div>
    <w:div w:id="23949855">
      <w:bodyDiv w:val="1"/>
      <w:marLeft w:val="0"/>
      <w:marRight w:val="0"/>
      <w:marTop w:val="0"/>
      <w:marBottom w:val="0"/>
      <w:divBdr>
        <w:top w:val="none" w:sz="0" w:space="0" w:color="auto"/>
        <w:left w:val="none" w:sz="0" w:space="0" w:color="auto"/>
        <w:bottom w:val="none" w:sz="0" w:space="0" w:color="auto"/>
        <w:right w:val="none" w:sz="0" w:space="0" w:color="auto"/>
      </w:divBdr>
    </w:div>
    <w:div w:id="25714316">
      <w:bodyDiv w:val="1"/>
      <w:marLeft w:val="0"/>
      <w:marRight w:val="0"/>
      <w:marTop w:val="0"/>
      <w:marBottom w:val="0"/>
      <w:divBdr>
        <w:top w:val="none" w:sz="0" w:space="0" w:color="auto"/>
        <w:left w:val="none" w:sz="0" w:space="0" w:color="auto"/>
        <w:bottom w:val="none" w:sz="0" w:space="0" w:color="auto"/>
        <w:right w:val="none" w:sz="0" w:space="0" w:color="auto"/>
      </w:divBdr>
    </w:div>
    <w:div w:id="26371504">
      <w:bodyDiv w:val="1"/>
      <w:marLeft w:val="0"/>
      <w:marRight w:val="0"/>
      <w:marTop w:val="0"/>
      <w:marBottom w:val="0"/>
      <w:divBdr>
        <w:top w:val="none" w:sz="0" w:space="0" w:color="auto"/>
        <w:left w:val="none" w:sz="0" w:space="0" w:color="auto"/>
        <w:bottom w:val="none" w:sz="0" w:space="0" w:color="auto"/>
        <w:right w:val="none" w:sz="0" w:space="0" w:color="auto"/>
      </w:divBdr>
    </w:div>
    <w:div w:id="30150804">
      <w:bodyDiv w:val="1"/>
      <w:marLeft w:val="0"/>
      <w:marRight w:val="0"/>
      <w:marTop w:val="0"/>
      <w:marBottom w:val="0"/>
      <w:divBdr>
        <w:top w:val="none" w:sz="0" w:space="0" w:color="auto"/>
        <w:left w:val="none" w:sz="0" w:space="0" w:color="auto"/>
        <w:bottom w:val="none" w:sz="0" w:space="0" w:color="auto"/>
        <w:right w:val="none" w:sz="0" w:space="0" w:color="auto"/>
      </w:divBdr>
    </w:div>
    <w:div w:id="33047620">
      <w:bodyDiv w:val="1"/>
      <w:marLeft w:val="0"/>
      <w:marRight w:val="0"/>
      <w:marTop w:val="0"/>
      <w:marBottom w:val="0"/>
      <w:divBdr>
        <w:top w:val="none" w:sz="0" w:space="0" w:color="auto"/>
        <w:left w:val="none" w:sz="0" w:space="0" w:color="auto"/>
        <w:bottom w:val="none" w:sz="0" w:space="0" w:color="auto"/>
        <w:right w:val="none" w:sz="0" w:space="0" w:color="auto"/>
      </w:divBdr>
    </w:div>
    <w:div w:id="37823562">
      <w:bodyDiv w:val="1"/>
      <w:marLeft w:val="0"/>
      <w:marRight w:val="0"/>
      <w:marTop w:val="0"/>
      <w:marBottom w:val="0"/>
      <w:divBdr>
        <w:top w:val="none" w:sz="0" w:space="0" w:color="auto"/>
        <w:left w:val="none" w:sz="0" w:space="0" w:color="auto"/>
        <w:bottom w:val="none" w:sz="0" w:space="0" w:color="auto"/>
        <w:right w:val="none" w:sz="0" w:space="0" w:color="auto"/>
      </w:divBdr>
    </w:div>
    <w:div w:id="38014346">
      <w:bodyDiv w:val="1"/>
      <w:marLeft w:val="0"/>
      <w:marRight w:val="0"/>
      <w:marTop w:val="0"/>
      <w:marBottom w:val="0"/>
      <w:divBdr>
        <w:top w:val="none" w:sz="0" w:space="0" w:color="auto"/>
        <w:left w:val="none" w:sz="0" w:space="0" w:color="auto"/>
        <w:bottom w:val="none" w:sz="0" w:space="0" w:color="auto"/>
        <w:right w:val="none" w:sz="0" w:space="0" w:color="auto"/>
      </w:divBdr>
    </w:div>
    <w:div w:id="39549496">
      <w:bodyDiv w:val="1"/>
      <w:marLeft w:val="0"/>
      <w:marRight w:val="0"/>
      <w:marTop w:val="0"/>
      <w:marBottom w:val="0"/>
      <w:divBdr>
        <w:top w:val="none" w:sz="0" w:space="0" w:color="auto"/>
        <w:left w:val="none" w:sz="0" w:space="0" w:color="auto"/>
        <w:bottom w:val="none" w:sz="0" w:space="0" w:color="auto"/>
        <w:right w:val="none" w:sz="0" w:space="0" w:color="auto"/>
      </w:divBdr>
    </w:div>
    <w:div w:id="40373064">
      <w:bodyDiv w:val="1"/>
      <w:marLeft w:val="0"/>
      <w:marRight w:val="0"/>
      <w:marTop w:val="0"/>
      <w:marBottom w:val="0"/>
      <w:divBdr>
        <w:top w:val="none" w:sz="0" w:space="0" w:color="auto"/>
        <w:left w:val="none" w:sz="0" w:space="0" w:color="auto"/>
        <w:bottom w:val="none" w:sz="0" w:space="0" w:color="auto"/>
        <w:right w:val="none" w:sz="0" w:space="0" w:color="auto"/>
      </w:divBdr>
    </w:div>
    <w:div w:id="41370813">
      <w:bodyDiv w:val="1"/>
      <w:marLeft w:val="0"/>
      <w:marRight w:val="0"/>
      <w:marTop w:val="0"/>
      <w:marBottom w:val="0"/>
      <w:divBdr>
        <w:top w:val="none" w:sz="0" w:space="0" w:color="auto"/>
        <w:left w:val="none" w:sz="0" w:space="0" w:color="auto"/>
        <w:bottom w:val="none" w:sz="0" w:space="0" w:color="auto"/>
        <w:right w:val="none" w:sz="0" w:space="0" w:color="auto"/>
      </w:divBdr>
    </w:div>
    <w:div w:id="46803473">
      <w:bodyDiv w:val="1"/>
      <w:marLeft w:val="0"/>
      <w:marRight w:val="0"/>
      <w:marTop w:val="0"/>
      <w:marBottom w:val="0"/>
      <w:divBdr>
        <w:top w:val="none" w:sz="0" w:space="0" w:color="auto"/>
        <w:left w:val="none" w:sz="0" w:space="0" w:color="auto"/>
        <w:bottom w:val="none" w:sz="0" w:space="0" w:color="auto"/>
        <w:right w:val="none" w:sz="0" w:space="0" w:color="auto"/>
      </w:divBdr>
    </w:div>
    <w:div w:id="47532277">
      <w:bodyDiv w:val="1"/>
      <w:marLeft w:val="0"/>
      <w:marRight w:val="0"/>
      <w:marTop w:val="0"/>
      <w:marBottom w:val="0"/>
      <w:divBdr>
        <w:top w:val="none" w:sz="0" w:space="0" w:color="auto"/>
        <w:left w:val="none" w:sz="0" w:space="0" w:color="auto"/>
        <w:bottom w:val="none" w:sz="0" w:space="0" w:color="auto"/>
        <w:right w:val="none" w:sz="0" w:space="0" w:color="auto"/>
      </w:divBdr>
    </w:div>
    <w:div w:id="50740614">
      <w:bodyDiv w:val="1"/>
      <w:marLeft w:val="0"/>
      <w:marRight w:val="0"/>
      <w:marTop w:val="0"/>
      <w:marBottom w:val="0"/>
      <w:divBdr>
        <w:top w:val="none" w:sz="0" w:space="0" w:color="auto"/>
        <w:left w:val="none" w:sz="0" w:space="0" w:color="auto"/>
        <w:bottom w:val="none" w:sz="0" w:space="0" w:color="auto"/>
        <w:right w:val="none" w:sz="0" w:space="0" w:color="auto"/>
      </w:divBdr>
    </w:div>
    <w:div w:id="51773962">
      <w:bodyDiv w:val="1"/>
      <w:marLeft w:val="0"/>
      <w:marRight w:val="0"/>
      <w:marTop w:val="0"/>
      <w:marBottom w:val="0"/>
      <w:divBdr>
        <w:top w:val="none" w:sz="0" w:space="0" w:color="auto"/>
        <w:left w:val="none" w:sz="0" w:space="0" w:color="auto"/>
        <w:bottom w:val="none" w:sz="0" w:space="0" w:color="auto"/>
        <w:right w:val="none" w:sz="0" w:space="0" w:color="auto"/>
      </w:divBdr>
    </w:div>
    <w:div w:id="53240291">
      <w:bodyDiv w:val="1"/>
      <w:marLeft w:val="0"/>
      <w:marRight w:val="0"/>
      <w:marTop w:val="0"/>
      <w:marBottom w:val="0"/>
      <w:divBdr>
        <w:top w:val="none" w:sz="0" w:space="0" w:color="auto"/>
        <w:left w:val="none" w:sz="0" w:space="0" w:color="auto"/>
        <w:bottom w:val="none" w:sz="0" w:space="0" w:color="auto"/>
        <w:right w:val="none" w:sz="0" w:space="0" w:color="auto"/>
      </w:divBdr>
    </w:div>
    <w:div w:id="54397771">
      <w:bodyDiv w:val="1"/>
      <w:marLeft w:val="0"/>
      <w:marRight w:val="0"/>
      <w:marTop w:val="0"/>
      <w:marBottom w:val="0"/>
      <w:divBdr>
        <w:top w:val="none" w:sz="0" w:space="0" w:color="auto"/>
        <w:left w:val="none" w:sz="0" w:space="0" w:color="auto"/>
        <w:bottom w:val="none" w:sz="0" w:space="0" w:color="auto"/>
        <w:right w:val="none" w:sz="0" w:space="0" w:color="auto"/>
      </w:divBdr>
    </w:div>
    <w:div w:id="65998865">
      <w:bodyDiv w:val="1"/>
      <w:marLeft w:val="0"/>
      <w:marRight w:val="0"/>
      <w:marTop w:val="0"/>
      <w:marBottom w:val="0"/>
      <w:divBdr>
        <w:top w:val="none" w:sz="0" w:space="0" w:color="auto"/>
        <w:left w:val="none" w:sz="0" w:space="0" w:color="auto"/>
        <w:bottom w:val="none" w:sz="0" w:space="0" w:color="auto"/>
        <w:right w:val="none" w:sz="0" w:space="0" w:color="auto"/>
      </w:divBdr>
    </w:div>
    <w:div w:id="72775353">
      <w:bodyDiv w:val="1"/>
      <w:marLeft w:val="0"/>
      <w:marRight w:val="0"/>
      <w:marTop w:val="0"/>
      <w:marBottom w:val="0"/>
      <w:divBdr>
        <w:top w:val="none" w:sz="0" w:space="0" w:color="auto"/>
        <w:left w:val="none" w:sz="0" w:space="0" w:color="auto"/>
        <w:bottom w:val="none" w:sz="0" w:space="0" w:color="auto"/>
        <w:right w:val="none" w:sz="0" w:space="0" w:color="auto"/>
      </w:divBdr>
    </w:div>
    <w:div w:id="75592706">
      <w:bodyDiv w:val="1"/>
      <w:marLeft w:val="0"/>
      <w:marRight w:val="0"/>
      <w:marTop w:val="0"/>
      <w:marBottom w:val="0"/>
      <w:divBdr>
        <w:top w:val="none" w:sz="0" w:space="0" w:color="auto"/>
        <w:left w:val="none" w:sz="0" w:space="0" w:color="auto"/>
        <w:bottom w:val="none" w:sz="0" w:space="0" w:color="auto"/>
        <w:right w:val="none" w:sz="0" w:space="0" w:color="auto"/>
      </w:divBdr>
    </w:div>
    <w:div w:id="79838600">
      <w:bodyDiv w:val="1"/>
      <w:marLeft w:val="0"/>
      <w:marRight w:val="0"/>
      <w:marTop w:val="0"/>
      <w:marBottom w:val="0"/>
      <w:divBdr>
        <w:top w:val="none" w:sz="0" w:space="0" w:color="auto"/>
        <w:left w:val="none" w:sz="0" w:space="0" w:color="auto"/>
        <w:bottom w:val="none" w:sz="0" w:space="0" w:color="auto"/>
        <w:right w:val="none" w:sz="0" w:space="0" w:color="auto"/>
      </w:divBdr>
    </w:div>
    <w:div w:id="79910379">
      <w:bodyDiv w:val="1"/>
      <w:marLeft w:val="0"/>
      <w:marRight w:val="0"/>
      <w:marTop w:val="0"/>
      <w:marBottom w:val="0"/>
      <w:divBdr>
        <w:top w:val="none" w:sz="0" w:space="0" w:color="auto"/>
        <w:left w:val="none" w:sz="0" w:space="0" w:color="auto"/>
        <w:bottom w:val="none" w:sz="0" w:space="0" w:color="auto"/>
        <w:right w:val="none" w:sz="0" w:space="0" w:color="auto"/>
      </w:divBdr>
    </w:div>
    <w:div w:id="80613127">
      <w:bodyDiv w:val="1"/>
      <w:marLeft w:val="0"/>
      <w:marRight w:val="0"/>
      <w:marTop w:val="0"/>
      <w:marBottom w:val="0"/>
      <w:divBdr>
        <w:top w:val="none" w:sz="0" w:space="0" w:color="auto"/>
        <w:left w:val="none" w:sz="0" w:space="0" w:color="auto"/>
        <w:bottom w:val="none" w:sz="0" w:space="0" w:color="auto"/>
        <w:right w:val="none" w:sz="0" w:space="0" w:color="auto"/>
      </w:divBdr>
    </w:div>
    <w:div w:id="90974717">
      <w:bodyDiv w:val="1"/>
      <w:marLeft w:val="0"/>
      <w:marRight w:val="0"/>
      <w:marTop w:val="0"/>
      <w:marBottom w:val="0"/>
      <w:divBdr>
        <w:top w:val="none" w:sz="0" w:space="0" w:color="auto"/>
        <w:left w:val="none" w:sz="0" w:space="0" w:color="auto"/>
        <w:bottom w:val="none" w:sz="0" w:space="0" w:color="auto"/>
        <w:right w:val="none" w:sz="0" w:space="0" w:color="auto"/>
      </w:divBdr>
    </w:div>
    <w:div w:id="96878154">
      <w:bodyDiv w:val="1"/>
      <w:marLeft w:val="0"/>
      <w:marRight w:val="0"/>
      <w:marTop w:val="0"/>
      <w:marBottom w:val="0"/>
      <w:divBdr>
        <w:top w:val="none" w:sz="0" w:space="0" w:color="auto"/>
        <w:left w:val="none" w:sz="0" w:space="0" w:color="auto"/>
        <w:bottom w:val="none" w:sz="0" w:space="0" w:color="auto"/>
        <w:right w:val="none" w:sz="0" w:space="0" w:color="auto"/>
      </w:divBdr>
    </w:div>
    <w:div w:id="102114053">
      <w:bodyDiv w:val="1"/>
      <w:marLeft w:val="0"/>
      <w:marRight w:val="0"/>
      <w:marTop w:val="0"/>
      <w:marBottom w:val="0"/>
      <w:divBdr>
        <w:top w:val="none" w:sz="0" w:space="0" w:color="auto"/>
        <w:left w:val="none" w:sz="0" w:space="0" w:color="auto"/>
        <w:bottom w:val="none" w:sz="0" w:space="0" w:color="auto"/>
        <w:right w:val="none" w:sz="0" w:space="0" w:color="auto"/>
      </w:divBdr>
    </w:div>
    <w:div w:id="103967855">
      <w:bodyDiv w:val="1"/>
      <w:marLeft w:val="0"/>
      <w:marRight w:val="0"/>
      <w:marTop w:val="0"/>
      <w:marBottom w:val="0"/>
      <w:divBdr>
        <w:top w:val="none" w:sz="0" w:space="0" w:color="auto"/>
        <w:left w:val="none" w:sz="0" w:space="0" w:color="auto"/>
        <w:bottom w:val="none" w:sz="0" w:space="0" w:color="auto"/>
        <w:right w:val="none" w:sz="0" w:space="0" w:color="auto"/>
      </w:divBdr>
    </w:div>
    <w:div w:id="104037426">
      <w:bodyDiv w:val="1"/>
      <w:marLeft w:val="0"/>
      <w:marRight w:val="0"/>
      <w:marTop w:val="0"/>
      <w:marBottom w:val="0"/>
      <w:divBdr>
        <w:top w:val="none" w:sz="0" w:space="0" w:color="auto"/>
        <w:left w:val="none" w:sz="0" w:space="0" w:color="auto"/>
        <w:bottom w:val="none" w:sz="0" w:space="0" w:color="auto"/>
        <w:right w:val="none" w:sz="0" w:space="0" w:color="auto"/>
      </w:divBdr>
    </w:div>
    <w:div w:id="106631666">
      <w:bodyDiv w:val="1"/>
      <w:marLeft w:val="0"/>
      <w:marRight w:val="0"/>
      <w:marTop w:val="0"/>
      <w:marBottom w:val="0"/>
      <w:divBdr>
        <w:top w:val="none" w:sz="0" w:space="0" w:color="auto"/>
        <w:left w:val="none" w:sz="0" w:space="0" w:color="auto"/>
        <w:bottom w:val="none" w:sz="0" w:space="0" w:color="auto"/>
        <w:right w:val="none" w:sz="0" w:space="0" w:color="auto"/>
      </w:divBdr>
    </w:div>
    <w:div w:id="111364467">
      <w:bodyDiv w:val="1"/>
      <w:marLeft w:val="0"/>
      <w:marRight w:val="0"/>
      <w:marTop w:val="0"/>
      <w:marBottom w:val="0"/>
      <w:divBdr>
        <w:top w:val="none" w:sz="0" w:space="0" w:color="auto"/>
        <w:left w:val="none" w:sz="0" w:space="0" w:color="auto"/>
        <w:bottom w:val="none" w:sz="0" w:space="0" w:color="auto"/>
        <w:right w:val="none" w:sz="0" w:space="0" w:color="auto"/>
      </w:divBdr>
    </w:div>
    <w:div w:id="114105694">
      <w:bodyDiv w:val="1"/>
      <w:marLeft w:val="0"/>
      <w:marRight w:val="0"/>
      <w:marTop w:val="0"/>
      <w:marBottom w:val="0"/>
      <w:divBdr>
        <w:top w:val="none" w:sz="0" w:space="0" w:color="auto"/>
        <w:left w:val="none" w:sz="0" w:space="0" w:color="auto"/>
        <w:bottom w:val="none" w:sz="0" w:space="0" w:color="auto"/>
        <w:right w:val="none" w:sz="0" w:space="0" w:color="auto"/>
      </w:divBdr>
    </w:div>
    <w:div w:id="116333878">
      <w:bodyDiv w:val="1"/>
      <w:marLeft w:val="0"/>
      <w:marRight w:val="0"/>
      <w:marTop w:val="0"/>
      <w:marBottom w:val="0"/>
      <w:divBdr>
        <w:top w:val="none" w:sz="0" w:space="0" w:color="auto"/>
        <w:left w:val="none" w:sz="0" w:space="0" w:color="auto"/>
        <w:bottom w:val="none" w:sz="0" w:space="0" w:color="auto"/>
        <w:right w:val="none" w:sz="0" w:space="0" w:color="auto"/>
      </w:divBdr>
    </w:div>
    <w:div w:id="116679722">
      <w:bodyDiv w:val="1"/>
      <w:marLeft w:val="0"/>
      <w:marRight w:val="0"/>
      <w:marTop w:val="0"/>
      <w:marBottom w:val="0"/>
      <w:divBdr>
        <w:top w:val="none" w:sz="0" w:space="0" w:color="auto"/>
        <w:left w:val="none" w:sz="0" w:space="0" w:color="auto"/>
        <w:bottom w:val="none" w:sz="0" w:space="0" w:color="auto"/>
        <w:right w:val="none" w:sz="0" w:space="0" w:color="auto"/>
      </w:divBdr>
    </w:div>
    <w:div w:id="118842652">
      <w:bodyDiv w:val="1"/>
      <w:marLeft w:val="0"/>
      <w:marRight w:val="0"/>
      <w:marTop w:val="0"/>
      <w:marBottom w:val="0"/>
      <w:divBdr>
        <w:top w:val="none" w:sz="0" w:space="0" w:color="auto"/>
        <w:left w:val="none" w:sz="0" w:space="0" w:color="auto"/>
        <w:bottom w:val="none" w:sz="0" w:space="0" w:color="auto"/>
        <w:right w:val="none" w:sz="0" w:space="0" w:color="auto"/>
      </w:divBdr>
    </w:div>
    <w:div w:id="121310246">
      <w:bodyDiv w:val="1"/>
      <w:marLeft w:val="0"/>
      <w:marRight w:val="0"/>
      <w:marTop w:val="0"/>
      <w:marBottom w:val="0"/>
      <w:divBdr>
        <w:top w:val="none" w:sz="0" w:space="0" w:color="auto"/>
        <w:left w:val="none" w:sz="0" w:space="0" w:color="auto"/>
        <w:bottom w:val="none" w:sz="0" w:space="0" w:color="auto"/>
        <w:right w:val="none" w:sz="0" w:space="0" w:color="auto"/>
      </w:divBdr>
    </w:div>
    <w:div w:id="122383427">
      <w:bodyDiv w:val="1"/>
      <w:marLeft w:val="0"/>
      <w:marRight w:val="0"/>
      <w:marTop w:val="0"/>
      <w:marBottom w:val="0"/>
      <w:divBdr>
        <w:top w:val="none" w:sz="0" w:space="0" w:color="auto"/>
        <w:left w:val="none" w:sz="0" w:space="0" w:color="auto"/>
        <w:bottom w:val="none" w:sz="0" w:space="0" w:color="auto"/>
        <w:right w:val="none" w:sz="0" w:space="0" w:color="auto"/>
      </w:divBdr>
    </w:div>
    <w:div w:id="127362958">
      <w:bodyDiv w:val="1"/>
      <w:marLeft w:val="0"/>
      <w:marRight w:val="0"/>
      <w:marTop w:val="0"/>
      <w:marBottom w:val="0"/>
      <w:divBdr>
        <w:top w:val="none" w:sz="0" w:space="0" w:color="auto"/>
        <w:left w:val="none" w:sz="0" w:space="0" w:color="auto"/>
        <w:bottom w:val="none" w:sz="0" w:space="0" w:color="auto"/>
        <w:right w:val="none" w:sz="0" w:space="0" w:color="auto"/>
      </w:divBdr>
    </w:div>
    <w:div w:id="127669897">
      <w:bodyDiv w:val="1"/>
      <w:marLeft w:val="0"/>
      <w:marRight w:val="0"/>
      <w:marTop w:val="0"/>
      <w:marBottom w:val="0"/>
      <w:divBdr>
        <w:top w:val="none" w:sz="0" w:space="0" w:color="auto"/>
        <w:left w:val="none" w:sz="0" w:space="0" w:color="auto"/>
        <w:bottom w:val="none" w:sz="0" w:space="0" w:color="auto"/>
        <w:right w:val="none" w:sz="0" w:space="0" w:color="auto"/>
      </w:divBdr>
    </w:div>
    <w:div w:id="129715576">
      <w:bodyDiv w:val="1"/>
      <w:marLeft w:val="0"/>
      <w:marRight w:val="0"/>
      <w:marTop w:val="0"/>
      <w:marBottom w:val="0"/>
      <w:divBdr>
        <w:top w:val="none" w:sz="0" w:space="0" w:color="auto"/>
        <w:left w:val="none" w:sz="0" w:space="0" w:color="auto"/>
        <w:bottom w:val="none" w:sz="0" w:space="0" w:color="auto"/>
        <w:right w:val="none" w:sz="0" w:space="0" w:color="auto"/>
      </w:divBdr>
    </w:div>
    <w:div w:id="129786534">
      <w:bodyDiv w:val="1"/>
      <w:marLeft w:val="0"/>
      <w:marRight w:val="0"/>
      <w:marTop w:val="0"/>
      <w:marBottom w:val="0"/>
      <w:divBdr>
        <w:top w:val="none" w:sz="0" w:space="0" w:color="auto"/>
        <w:left w:val="none" w:sz="0" w:space="0" w:color="auto"/>
        <w:bottom w:val="none" w:sz="0" w:space="0" w:color="auto"/>
        <w:right w:val="none" w:sz="0" w:space="0" w:color="auto"/>
      </w:divBdr>
    </w:div>
    <w:div w:id="131682797">
      <w:bodyDiv w:val="1"/>
      <w:marLeft w:val="0"/>
      <w:marRight w:val="0"/>
      <w:marTop w:val="0"/>
      <w:marBottom w:val="0"/>
      <w:divBdr>
        <w:top w:val="none" w:sz="0" w:space="0" w:color="auto"/>
        <w:left w:val="none" w:sz="0" w:space="0" w:color="auto"/>
        <w:bottom w:val="none" w:sz="0" w:space="0" w:color="auto"/>
        <w:right w:val="none" w:sz="0" w:space="0" w:color="auto"/>
      </w:divBdr>
    </w:div>
    <w:div w:id="136067100">
      <w:bodyDiv w:val="1"/>
      <w:marLeft w:val="0"/>
      <w:marRight w:val="0"/>
      <w:marTop w:val="0"/>
      <w:marBottom w:val="0"/>
      <w:divBdr>
        <w:top w:val="none" w:sz="0" w:space="0" w:color="auto"/>
        <w:left w:val="none" w:sz="0" w:space="0" w:color="auto"/>
        <w:bottom w:val="none" w:sz="0" w:space="0" w:color="auto"/>
        <w:right w:val="none" w:sz="0" w:space="0" w:color="auto"/>
      </w:divBdr>
    </w:div>
    <w:div w:id="136995970">
      <w:bodyDiv w:val="1"/>
      <w:marLeft w:val="0"/>
      <w:marRight w:val="0"/>
      <w:marTop w:val="0"/>
      <w:marBottom w:val="0"/>
      <w:divBdr>
        <w:top w:val="none" w:sz="0" w:space="0" w:color="auto"/>
        <w:left w:val="none" w:sz="0" w:space="0" w:color="auto"/>
        <w:bottom w:val="none" w:sz="0" w:space="0" w:color="auto"/>
        <w:right w:val="none" w:sz="0" w:space="0" w:color="auto"/>
      </w:divBdr>
    </w:div>
    <w:div w:id="143394831">
      <w:bodyDiv w:val="1"/>
      <w:marLeft w:val="0"/>
      <w:marRight w:val="0"/>
      <w:marTop w:val="0"/>
      <w:marBottom w:val="0"/>
      <w:divBdr>
        <w:top w:val="none" w:sz="0" w:space="0" w:color="auto"/>
        <w:left w:val="none" w:sz="0" w:space="0" w:color="auto"/>
        <w:bottom w:val="none" w:sz="0" w:space="0" w:color="auto"/>
        <w:right w:val="none" w:sz="0" w:space="0" w:color="auto"/>
      </w:divBdr>
    </w:div>
    <w:div w:id="152335004">
      <w:bodyDiv w:val="1"/>
      <w:marLeft w:val="0"/>
      <w:marRight w:val="0"/>
      <w:marTop w:val="0"/>
      <w:marBottom w:val="0"/>
      <w:divBdr>
        <w:top w:val="none" w:sz="0" w:space="0" w:color="auto"/>
        <w:left w:val="none" w:sz="0" w:space="0" w:color="auto"/>
        <w:bottom w:val="none" w:sz="0" w:space="0" w:color="auto"/>
        <w:right w:val="none" w:sz="0" w:space="0" w:color="auto"/>
      </w:divBdr>
    </w:div>
    <w:div w:id="153958753">
      <w:bodyDiv w:val="1"/>
      <w:marLeft w:val="0"/>
      <w:marRight w:val="0"/>
      <w:marTop w:val="0"/>
      <w:marBottom w:val="0"/>
      <w:divBdr>
        <w:top w:val="none" w:sz="0" w:space="0" w:color="auto"/>
        <w:left w:val="none" w:sz="0" w:space="0" w:color="auto"/>
        <w:bottom w:val="none" w:sz="0" w:space="0" w:color="auto"/>
        <w:right w:val="none" w:sz="0" w:space="0" w:color="auto"/>
      </w:divBdr>
    </w:div>
    <w:div w:id="155459174">
      <w:bodyDiv w:val="1"/>
      <w:marLeft w:val="0"/>
      <w:marRight w:val="0"/>
      <w:marTop w:val="0"/>
      <w:marBottom w:val="0"/>
      <w:divBdr>
        <w:top w:val="none" w:sz="0" w:space="0" w:color="auto"/>
        <w:left w:val="none" w:sz="0" w:space="0" w:color="auto"/>
        <w:bottom w:val="none" w:sz="0" w:space="0" w:color="auto"/>
        <w:right w:val="none" w:sz="0" w:space="0" w:color="auto"/>
      </w:divBdr>
    </w:div>
    <w:div w:id="157043967">
      <w:bodyDiv w:val="1"/>
      <w:marLeft w:val="0"/>
      <w:marRight w:val="0"/>
      <w:marTop w:val="0"/>
      <w:marBottom w:val="0"/>
      <w:divBdr>
        <w:top w:val="none" w:sz="0" w:space="0" w:color="auto"/>
        <w:left w:val="none" w:sz="0" w:space="0" w:color="auto"/>
        <w:bottom w:val="none" w:sz="0" w:space="0" w:color="auto"/>
        <w:right w:val="none" w:sz="0" w:space="0" w:color="auto"/>
      </w:divBdr>
    </w:div>
    <w:div w:id="162205900">
      <w:bodyDiv w:val="1"/>
      <w:marLeft w:val="0"/>
      <w:marRight w:val="0"/>
      <w:marTop w:val="0"/>
      <w:marBottom w:val="0"/>
      <w:divBdr>
        <w:top w:val="none" w:sz="0" w:space="0" w:color="auto"/>
        <w:left w:val="none" w:sz="0" w:space="0" w:color="auto"/>
        <w:bottom w:val="none" w:sz="0" w:space="0" w:color="auto"/>
        <w:right w:val="none" w:sz="0" w:space="0" w:color="auto"/>
      </w:divBdr>
    </w:div>
    <w:div w:id="162862743">
      <w:bodyDiv w:val="1"/>
      <w:marLeft w:val="0"/>
      <w:marRight w:val="0"/>
      <w:marTop w:val="0"/>
      <w:marBottom w:val="0"/>
      <w:divBdr>
        <w:top w:val="none" w:sz="0" w:space="0" w:color="auto"/>
        <w:left w:val="none" w:sz="0" w:space="0" w:color="auto"/>
        <w:bottom w:val="none" w:sz="0" w:space="0" w:color="auto"/>
        <w:right w:val="none" w:sz="0" w:space="0" w:color="auto"/>
      </w:divBdr>
    </w:div>
    <w:div w:id="170880044">
      <w:bodyDiv w:val="1"/>
      <w:marLeft w:val="0"/>
      <w:marRight w:val="0"/>
      <w:marTop w:val="0"/>
      <w:marBottom w:val="0"/>
      <w:divBdr>
        <w:top w:val="none" w:sz="0" w:space="0" w:color="auto"/>
        <w:left w:val="none" w:sz="0" w:space="0" w:color="auto"/>
        <w:bottom w:val="none" w:sz="0" w:space="0" w:color="auto"/>
        <w:right w:val="none" w:sz="0" w:space="0" w:color="auto"/>
      </w:divBdr>
    </w:div>
    <w:div w:id="172182549">
      <w:bodyDiv w:val="1"/>
      <w:marLeft w:val="0"/>
      <w:marRight w:val="0"/>
      <w:marTop w:val="0"/>
      <w:marBottom w:val="0"/>
      <w:divBdr>
        <w:top w:val="none" w:sz="0" w:space="0" w:color="auto"/>
        <w:left w:val="none" w:sz="0" w:space="0" w:color="auto"/>
        <w:bottom w:val="none" w:sz="0" w:space="0" w:color="auto"/>
        <w:right w:val="none" w:sz="0" w:space="0" w:color="auto"/>
      </w:divBdr>
    </w:div>
    <w:div w:id="173690664">
      <w:bodyDiv w:val="1"/>
      <w:marLeft w:val="0"/>
      <w:marRight w:val="0"/>
      <w:marTop w:val="0"/>
      <w:marBottom w:val="0"/>
      <w:divBdr>
        <w:top w:val="none" w:sz="0" w:space="0" w:color="auto"/>
        <w:left w:val="none" w:sz="0" w:space="0" w:color="auto"/>
        <w:bottom w:val="none" w:sz="0" w:space="0" w:color="auto"/>
        <w:right w:val="none" w:sz="0" w:space="0" w:color="auto"/>
      </w:divBdr>
    </w:div>
    <w:div w:id="173808989">
      <w:bodyDiv w:val="1"/>
      <w:marLeft w:val="0"/>
      <w:marRight w:val="0"/>
      <w:marTop w:val="0"/>
      <w:marBottom w:val="0"/>
      <w:divBdr>
        <w:top w:val="none" w:sz="0" w:space="0" w:color="auto"/>
        <w:left w:val="none" w:sz="0" w:space="0" w:color="auto"/>
        <w:bottom w:val="none" w:sz="0" w:space="0" w:color="auto"/>
        <w:right w:val="none" w:sz="0" w:space="0" w:color="auto"/>
      </w:divBdr>
    </w:div>
    <w:div w:id="176694793">
      <w:bodyDiv w:val="1"/>
      <w:marLeft w:val="0"/>
      <w:marRight w:val="0"/>
      <w:marTop w:val="0"/>
      <w:marBottom w:val="0"/>
      <w:divBdr>
        <w:top w:val="none" w:sz="0" w:space="0" w:color="auto"/>
        <w:left w:val="none" w:sz="0" w:space="0" w:color="auto"/>
        <w:bottom w:val="none" w:sz="0" w:space="0" w:color="auto"/>
        <w:right w:val="none" w:sz="0" w:space="0" w:color="auto"/>
      </w:divBdr>
    </w:div>
    <w:div w:id="182938729">
      <w:bodyDiv w:val="1"/>
      <w:marLeft w:val="0"/>
      <w:marRight w:val="0"/>
      <w:marTop w:val="0"/>
      <w:marBottom w:val="0"/>
      <w:divBdr>
        <w:top w:val="none" w:sz="0" w:space="0" w:color="auto"/>
        <w:left w:val="none" w:sz="0" w:space="0" w:color="auto"/>
        <w:bottom w:val="none" w:sz="0" w:space="0" w:color="auto"/>
        <w:right w:val="none" w:sz="0" w:space="0" w:color="auto"/>
      </w:divBdr>
    </w:div>
    <w:div w:id="183137905">
      <w:bodyDiv w:val="1"/>
      <w:marLeft w:val="0"/>
      <w:marRight w:val="0"/>
      <w:marTop w:val="0"/>
      <w:marBottom w:val="0"/>
      <w:divBdr>
        <w:top w:val="none" w:sz="0" w:space="0" w:color="auto"/>
        <w:left w:val="none" w:sz="0" w:space="0" w:color="auto"/>
        <w:bottom w:val="none" w:sz="0" w:space="0" w:color="auto"/>
        <w:right w:val="none" w:sz="0" w:space="0" w:color="auto"/>
      </w:divBdr>
    </w:div>
    <w:div w:id="185876439">
      <w:bodyDiv w:val="1"/>
      <w:marLeft w:val="0"/>
      <w:marRight w:val="0"/>
      <w:marTop w:val="0"/>
      <w:marBottom w:val="0"/>
      <w:divBdr>
        <w:top w:val="none" w:sz="0" w:space="0" w:color="auto"/>
        <w:left w:val="none" w:sz="0" w:space="0" w:color="auto"/>
        <w:bottom w:val="none" w:sz="0" w:space="0" w:color="auto"/>
        <w:right w:val="none" w:sz="0" w:space="0" w:color="auto"/>
      </w:divBdr>
    </w:div>
    <w:div w:id="192692883">
      <w:bodyDiv w:val="1"/>
      <w:marLeft w:val="0"/>
      <w:marRight w:val="0"/>
      <w:marTop w:val="0"/>
      <w:marBottom w:val="0"/>
      <w:divBdr>
        <w:top w:val="none" w:sz="0" w:space="0" w:color="auto"/>
        <w:left w:val="none" w:sz="0" w:space="0" w:color="auto"/>
        <w:bottom w:val="none" w:sz="0" w:space="0" w:color="auto"/>
        <w:right w:val="none" w:sz="0" w:space="0" w:color="auto"/>
      </w:divBdr>
    </w:div>
    <w:div w:id="197356941">
      <w:bodyDiv w:val="1"/>
      <w:marLeft w:val="0"/>
      <w:marRight w:val="0"/>
      <w:marTop w:val="0"/>
      <w:marBottom w:val="0"/>
      <w:divBdr>
        <w:top w:val="none" w:sz="0" w:space="0" w:color="auto"/>
        <w:left w:val="none" w:sz="0" w:space="0" w:color="auto"/>
        <w:bottom w:val="none" w:sz="0" w:space="0" w:color="auto"/>
        <w:right w:val="none" w:sz="0" w:space="0" w:color="auto"/>
      </w:divBdr>
    </w:div>
    <w:div w:id="197550516">
      <w:bodyDiv w:val="1"/>
      <w:marLeft w:val="0"/>
      <w:marRight w:val="0"/>
      <w:marTop w:val="0"/>
      <w:marBottom w:val="0"/>
      <w:divBdr>
        <w:top w:val="none" w:sz="0" w:space="0" w:color="auto"/>
        <w:left w:val="none" w:sz="0" w:space="0" w:color="auto"/>
        <w:bottom w:val="none" w:sz="0" w:space="0" w:color="auto"/>
        <w:right w:val="none" w:sz="0" w:space="0" w:color="auto"/>
      </w:divBdr>
    </w:div>
    <w:div w:id="197815329">
      <w:bodyDiv w:val="1"/>
      <w:marLeft w:val="0"/>
      <w:marRight w:val="0"/>
      <w:marTop w:val="0"/>
      <w:marBottom w:val="0"/>
      <w:divBdr>
        <w:top w:val="none" w:sz="0" w:space="0" w:color="auto"/>
        <w:left w:val="none" w:sz="0" w:space="0" w:color="auto"/>
        <w:bottom w:val="none" w:sz="0" w:space="0" w:color="auto"/>
        <w:right w:val="none" w:sz="0" w:space="0" w:color="auto"/>
      </w:divBdr>
    </w:div>
    <w:div w:id="198784312">
      <w:bodyDiv w:val="1"/>
      <w:marLeft w:val="0"/>
      <w:marRight w:val="0"/>
      <w:marTop w:val="0"/>
      <w:marBottom w:val="0"/>
      <w:divBdr>
        <w:top w:val="none" w:sz="0" w:space="0" w:color="auto"/>
        <w:left w:val="none" w:sz="0" w:space="0" w:color="auto"/>
        <w:bottom w:val="none" w:sz="0" w:space="0" w:color="auto"/>
        <w:right w:val="none" w:sz="0" w:space="0" w:color="auto"/>
      </w:divBdr>
    </w:div>
    <w:div w:id="203057845">
      <w:bodyDiv w:val="1"/>
      <w:marLeft w:val="0"/>
      <w:marRight w:val="0"/>
      <w:marTop w:val="0"/>
      <w:marBottom w:val="0"/>
      <w:divBdr>
        <w:top w:val="none" w:sz="0" w:space="0" w:color="auto"/>
        <w:left w:val="none" w:sz="0" w:space="0" w:color="auto"/>
        <w:bottom w:val="none" w:sz="0" w:space="0" w:color="auto"/>
        <w:right w:val="none" w:sz="0" w:space="0" w:color="auto"/>
      </w:divBdr>
    </w:div>
    <w:div w:id="211817017">
      <w:bodyDiv w:val="1"/>
      <w:marLeft w:val="0"/>
      <w:marRight w:val="0"/>
      <w:marTop w:val="0"/>
      <w:marBottom w:val="0"/>
      <w:divBdr>
        <w:top w:val="none" w:sz="0" w:space="0" w:color="auto"/>
        <w:left w:val="none" w:sz="0" w:space="0" w:color="auto"/>
        <w:bottom w:val="none" w:sz="0" w:space="0" w:color="auto"/>
        <w:right w:val="none" w:sz="0" w:space="0" w:color="auto"/>
      </w:divBdr>
    </w:div>
    <w:div w:id="212274949">
      <w:bodyDiv w:val="1"/>
      <w:marLeft w:val="0"/>
      <w:marRight w:val="0"/>
      <w:marTop w:val="0"/>
      <w:marBottom w:val="0"/>
      <w:divBdr>
        <w:top w:val="none" w:sz="0" w:space="0" w:color="auto"/>
        <w:left w:val="none" w:sz="0" w:space="0" w:color="auto"/>
        <w:bottom w:val="none" w:sz="0" w:space="0" w:color="auto"/>
        <w:right w:val="none" w:sz="0" w:space="0" w:color="auto"/>
      </w:divBdr>
    </w:div>
    <w:div w:id="216749681">
      <w:bodyDiv w:val="1"/>
      <w:marLeft w:val="0"/>
      <w:marRight w:val="0"/>
      <w:marTop w:val="0"/>
      <w:marBottom w:val="0"/>
      <w:divBdr>
        <w:top w:val="none" w:sz="0" w:space="0" w:color="auto"/>
        <w:left w:val="none" w:sz="0" w:space="0" w:color="auto"/>
        <w:bottom w:val="none" w:sz="0" w:space="0" w:color="auto"/>
        <w:right w:val="none" w:sz="0" w:space="0" w:color="auto"/>
      </w:divBdr>
    </w:div>
    <w:div w:id="220099272">
      <w:bodyDiv w:val="1"/>
      <w:marLeft w:val="0"/>
      <w:marRight w:val="0"/>
      <w:marTop w:val="0"/>
      <w:marBottom w:val="0"/>
      <w:divBdr>
        <w:top w:val="none" w:sz="0" w:space="0" w:color="auto"/>
        <w:left w:val="none" w:sz="0" w:space="0" w:color="auto"/>
        <w:bottom w:val="none" w:sz="0" w:space="0" w:color="auto"/>
        <w:right w:val="none" w:sz="0" w:space="0" w:color="auto"/>
      </w:divBdr>
    </w:div>
    <w:div w:id="226302065">
      <w:bodyDiv w:val="1"/>
      <w:marLeft w:val="0"/>
      <w:marRight w:val="0"/>
      <w:marTop w:val="0"/>
      <w:marBottom w:val="0"/>
      <w:divBdr>
        <w:top w:val="none" w:sz="0" w:space="0" w:color="auto"/>
        <w:left w:val="none" w:sz="0" w:space="0" w:color="auto"/>
        <w:bottom w:val="none" w:sz="0" w:space="0" w:color="auto"/>
        <w:right w:val="none" w:sz="0" w:space="0" w:color="auto"/>
      </w:divBdr>
    </w:div>
    <w:div w:id="228926874">
      <w:bodyDiv w:val="1"/>
      <w:marLeft w:val="0"/>
      <w:marRight w:val="0"/>
      <w:marTop w:val="0"/>
      <w:marBottom w:val="0"/>
      <w:divBdr>
        <w:top w:val="none" w:sz="0" w:space="0" w:color="auto"/>
        <w:left w:val="none" w:sz="0" w:space="0" w:color="auto"/>
        <w:bottom w:val="none" w:sz="0" w:space="0" w:color="auto"/>
        <w:right w:val="none" w:sz="0" w:space="0" w:color="auto"/>
      </w:divBdr>
    </w:div>
    <w:div w:id="232349700">
      <w:bodyDiv w:val="1"/>
      <w:marLeft w:val="0"/>
      <w:marRight w:val="0"/>
      <w:marTop w:val="0"/>
      <w:marBottom w:val="0"/>
      <w:divBdr>
        <w:top w:val="none" w:sz="0" w:space="0" w:color="auto"/>
        <w:left w:val="none" w:sz="0" w:space="0" w:color="auto"/>
        <w:bottom w:val="none" w:sz="0" w:space="0" w:color="auto"/>
        <w:right w:val="none" w:sz="0" w:space="0" w:color="auto"/>
      </w:divBdr>
    </w:div>
    <w:div w:id="233394859">
      <w:bodyDiv w:val="1"/>
      <w:marLeft w:val="0"/>
      <w:marRight w:val="0"/>
      <w:marTop w:val="0"/>
      <w:marBottom w:val="0"/>
      <w:divBdr>
        <w:top w:val="none" w:sz="0" w:space="0" w:color="auto"/>
        <w:left w:val="none" w:sz="0" w:space="0" w:color="auto"/>
        <w:bottom w:val="none" w:sz="0" w:space="0" w:color="auto"/>
        <w:right w:val="none" w:sz="0" w:space="0" w:color="auto"/>
      </w:divBdr>
    </w:div>
    <w:div w:id="242493790">
      <w:bodyDiv w:val="1"/>
      <w:marLeft w:val="0"/>
      <w:marRight w:val="0"/>
      <w:marTop w:val="0"/>
      <w:marBottom w:val="0"/>
      <w:divBdr>
        <w:top w:val="none" w:sz="0" w:space="0" w:color="auto"/>
        <w:left w:val="none" w:sz="0" w:space="0" w:color="auto"/>
        <w:bottom w:val="none" w:sz="0" w:space="0" w:color="auto"/>
        <w:right w:val="none" w:sz="0" w:space="0" w:color="auto"/>
      </w:divBdr>
    </w:div>
    <w:div w:id="243805862">
      <w:bodyDiv w:val="1"/>
      <w:marLeft w:val="0"/>
      <w:marRight w:val="0"/>
      <w:marTop w:val="0"/>
      <w:marBottom w:val="0"/>
      <w:divBdr>
        <w:top w:val="none" w:sz="0" w:space="0" w:color="auto"/>
        <w:left w:val="none" w:sz="0" w:space="0" w:color="auto"/>
        <w:bottom w:val="none" w:sz="0" w:space="0" w:color="auto"/>
        <w:right w:val="none" w:sz="0" w:space="0" w:color="auto"/>
      </w:divBdr>
    </w:div>
    <w:div w:id="250166406">
      <w:bodyDiv w:val="1"/>
      <w:marLeft w:val="0"/>
      <w:marRight w:val="0"/>
      <w:marTop w:val="0"/>
      <w:marBottom w:val="0"/>
      <w:divBdr>
        <w:top w:val="none" w:sz="0" w:space="0" w:color="auto"/>
        <w:left w:val="none" w:sz="0" w:space="0" w:color="auto"/>
        <w:bottom w:val="none" w:sz="0" w:space="0" w:color="auto"/>
        <w:right w:val="none" w:sz="0" w:space="0" w:color="auto"/>
      </w:divBdr>
    </w:div>
    <w:div w:id="250235534">
      <w:bodyDiv w:val="1"/>
      <w:marLeft w:val="0"/>
      <w:marRight w:val="0"/>
      <w:marTop w:val="0"/>
      <w:marBottom w:val="0"/>
      <w:divBdr>
        <w:top w:val="none" w:sz="0" w:space="0" w:color="auto"/>
        <w:left w:val="none" w:sz="0" w:space="0" w:color="auto"/>
        <w:bottom w:val="none" w:sz="0" w:space="0" w:color="auto"/>
        <w:right w:val="none" w:sz="0" w:space="0" w:color="auto"/>
      </w:divBdr>
    </w:div>
    <w:div w:id="253170094">
      <w:bodyDiv w:val="1"/>
      <w:marLeft w:val="0"/>
      <w:marRight w:val="0"/>
      <w:marTop w:val="0"/>
      <w:marBottom w:val="0"/>
      <w:divBdr>
        <w:top w:val="none" w:sz="0" w:space="0" w:color="auto"/>
        <w:left w:val="none" w:sz="0" w:space="0" w:color="auto"/>
        <w:bottom w:val="none" w:sz="0" w:space="0" w:color="auto"/>
        <w:right w:val="none" w:sz="0" w:space="0" w:color="auto"/>
      </w:divBdr>
    </w:div>
    <w:div w:id="253518636">
      <w:bodyDiv w:val="1"/>
      <w:marLeft w:val="0"/>
      <w:marRight w:val="0"/>
      <w:marTop w:val="0"/>
      <w:marBottom w:val="0"/>
      <w:divBdr>
        <w:top w:val="none" w:sz="0" w:space="0" w:color="auto"/>
        <w:left w:val="none" w:sz="0" w:space="0" w:color="auto"/>
        <w:bottom w:val="none" w:sz="0" w:space="0" w:color="auto"/>
        <w:right w:val="none" w:sz="0" w:space="0" w:color="auto"/>
      </w:divBdr>
    </w:div>
    <w:div w:id="254168681">
      <w:bodyDiv w:val="1"/>
      <w:marLeft w:val="0"/>
      <w:marRight w:val="0"/>
      <w:marTop w:val="0"/>
      <w:marBottom w:val="0"/>
      <w:divBdr>
        <w:top w:val="none" w:sz="0" w:space="0" w:color="auto"/>
        <w:left w:val="none" w:sz="0" w:space="0" w:color="auto"/>
        <w:bottom w:val="none" w:sz="0" w:space="0" w:color="auto"/>
        <w:right w:val="none" w:sz="0" w:space="0" w:color="auto"/>
      </w:divBdr>
    </w:div>
    <w:div w:id="257758576">
      <w:bodyDiv w:val="1"/>
      <w:marLeft w:val="0"/>
      <w:marRight w:val="0"/>
      <w:marTop w:val="0"/>
      <w:marBottom w:val="0"/>
      <w:divBdr>
        <w:top w:val="none" w:sz="0" w:space="0" w:color="auto"/>
        <w:left w:val="none" w:sz="0" w:space="0" w:color="auto"/>
        <w:bottom w:val="none" w:sz="0" w:space="0" w:color="auto"/>
        <w:right w:val="none" w:sz="0" w:space="0" w:color="auto"/>
      </w:divBdr>
    </w:div>
    <w:div w:id="258804476">
      <w:bodyDiv w:val="1"/>
      <w:marLeft w:val="0"/>
      <w:marRight w:val="0"/>
      <w:marTop w:val="0"/>
      <w:marBottom w:val="0"/>
      <w:divBdr>
        <w:top w:val="none" w:sz="0" w:space="0" w:color="auto"/>
        <w:left w:val="none" w:sz="0" w:space="0" w:color="auto"/>
        <w:bottom w:val="none" w:sz="0" w:space="0" w:color="auto"/>
        <w:right w:val="none" w:sz="0" w:space="0" w:color="auto"/>
      </w:divBdr>
    </w:div>
    <w:div w:id="259991691">
      <w:bodyDiv w:val="1"/>
      <w:marLeft w:val="0"/>
      <w:marRight w:val="0"/>
      <w:marTop w:val="0"/>
      <w:marBottom w:val="0"/>
      <w:divBdr>
        <w:top w:val="none" w:sz="0" w:space="0" w:color="auto"/>
        <w:left w:val="none" w:sz="0" w:space="0" w:color="auto"/>
        <w:bottom w:val="none" w:sz="0" w:space="0" w:color="auto"/>
        <w:right w:val="none" w:sz="0" w:space="0" w:color="auto"/>
      </w:divBdr>
    </w:div>
    <w:div w:id="261767243">
      <w:bodyDiv w:val="1"/>
      <w:marLeft w:val="0"/>
      <w:marRight w:val="0"/>
      <w:marTop w:val="0"/>
      <w:marBottom w:val="0"/>
      <w:divBdr>
        <w:top w:val="none" w:sz="0" w:space="0" w:color="auto"/>
        <w:left w:val="none" w:sz="0" w:space="0" w:color="auto"/>
        <w:bottom w:val="none" w:sz="0" w:space="0" w:color="auto"/>
        <w:right w:val="none" w:sz="0" w:space="0" w:color="auto"/>
      </w:divBdr>
    </w:div>
    <w:div w:id="263002016">
      <w:bodyDiv w:val="1"/>
      <w:marLeft w:val="0"/>
      <w:marRight w:val="0"/>
      <w:marTop w:val="0"/>
      <w:marBottom w:val="0"/>
      <w:divBdr>
        <w:top w:val="none" w:sz="0" w:space="0" w:color="auto"/>
        <w:left w:val="none" w:sz="0" w:space="0" w:color="auto"/>
        <w:bottom w:val="none" w:sz="0" w:space="0" w:color="auto"/>
        <w:right w:val="none" w:sz="0" w:space="0" w:color="auto"/>
      </w:divBdr>
    </w:div>
    <w:div w:id="263343016">
      <w:bodyDiv w:val="1"/>
      <w:marLeft w:val="0"/>
      <w:marRight w:val="0"/>
      <w:marTop w:val="0"/>
      <w:marBottom w:val="0"/>
      <w:divBdr>
        <w:top w:val="none" w:sz="0" w:space="0" w:color="auto"/>
        <w:left w:val="none" w:sz="0" w:space="0" w:color="auto"/>
        <w:bottom w:val="none" w:sz="0" w:space="0" w:color="auto"/>
        <w:right w:val="none" w:sz="0" w:space="0" w:color="auto"/>
      </w:divBdr>
    </w:div>
    <w:div w:id="265621478">
      <w:bodyDiv w:val="1"/>
      <w:marLeft w:val="0"/>
      <w:marRight w:val="0"/>
      <w:marTop w:val="0"/>
      <w:marBottom w:val="0"/>
      <w:divBdr>
        <w:top w:val="none" w:sz="0" w:space="0" w:color="auto"/>
        <w:left w:val="none" w:sz="0" w:space="0" w:color="auto"/>
        <w:bottom w:val="none" w:sz="0" w:space="0" w:color="auto"/>
        <w:right w:val="none" w:sz="0" w:space="0" w:color="auto"/>
      </w:divBdr>
    </w:div>
    <w:div w:id="266040658">
      <w:bodyDiv w:val="1"/>
      <w:marLeft w:val="0"/>
      <w:marRight w:val="0"/>
      <w:marTop w:val="0"/>
      <w:marBottom w:val="0"/>
      <w:divBdr>
        <w:top w:val="none" w:sz="0" w:space="0" w:color="auto"/>
        <w:left w:val="none" w:sz="0" w:space="0" w:color="auto"/>
        <w:bottom w:val="none" w:sz="0" w:space="0" w:color="auto"/>
        <w:right w:val="none" w:sz="0" w:space="0" w:color="auto"/>
      </w:divBdr>
    </w:div>
    <w:div w:id="272981978">
      <w:bodyDiv w:val="1"/>
      <w:marLeft w:val="0"/>
      <w:marRight w:val="0"/>
      <w:marTop w:val="0"/>
      <w:marBottom w:val="0"/>
      <w:divBdr>
        <w:top w:val="none" w:sz="0" w:space="0" w:color="auto"/>
        <w:left w:val="none" w:sz="0" w:space="0" w:color="auto"/>
        <w:bottom w:val="none" w:sz="0" w:space="0" w:color="auto"/>
        <w:right w:val="none" w:sz="0" w:space="0" w:color="auto"/>
      </w:divBdr>
    </w:div>
    <w:div w:id="282538295">
      <w:bodyDiv w:val="1"/>
      <w:marLeft w:val="0"/>
      <w:marRight w:val="0"/>
      <w:marTop w:val="0"/>
      <w:marBottom w:val="0"/>
      <w:divBdr>
        <w:top w:val="none" w:sz="0" w:space="0" w:color="auto"/>
        <w:left w:val="none" w:sz="0" w:space="0" w:color="auto"/>
        <w:bottom w:val="none" w:sz="0" w:space="0" w:color="auto"/>
        <w:right w:val="none" w:sz="0" w:space="0" w:color="auto"/>
      </w:divBdr>
    </w:div>
    <w:div w:id="284190927">
      <w:bodyDiv w:val="1"/>
      <w:marLeft w:val="0"/>
      <w:marRight w:val="0"/>
      <w:marTop w:val="0"/>
      <w:marBottom w:val="0"/>
      <w:divBdr>
        <w:top w:val="none" w:sz="0" w:space="0" w:color="auto"/>
        <w:left w:val="none" w:sz="0" w:space="0" w:color="auto"/>
        <w:bottom w:val="none" w:sz="0" w:space="0" w:color="auto"/>
        <w:right w:val="none" w:sz="0" w:space="0" w:color="auto"/>
      </w:divBdr>
    </w:div>
    <w:div w:id="289479845">
      <w:bodyDiv w:val="1"/>
      <w:marLeft w:val="0"/>
      <w:marRight w:val="0"/>
      <w:marTop w:val="0"/>
      <w:marBottom w:val="0"/>
      <w:divBdr>
        <w:top w:val="none" w:sz="0" w:space="0" w:color="auto"/>
        <w:left w:val="none" w:sz="0" w:space="0" w:color="auto"/>
        <w:bottom w:val="none" w:sz="0" w:space="0" w:color="auto"/>
        <w:right w:val="none" w:sz="0" w:space="0" w:color="auto"/>
      </w:divBdr>
    </w:div>
    <w:div w:id="294680093">
      <w:bodyDiv w:val="1"/>
      <w:marLeft w:val="0"/>
      <w:marRight w:val="0"/>
      <w:marTop w:val="0"/>
      <w:marBottom w:val="0"/>
      <w:divBdr>
        <w:top w:val="none" w:sz="0" w:space="0" w:color="auto"/>
        <w:left w:val="none" w:sz="0" w:space="0" w:color="auto"/>
        <w:bottom w:val="none" w:sz="0" w:space="0" w:color="auto"/>
        <w:right w:val="none" w:sz="0" w:space="0" w:color="auto"/>
      </w:divBdr>
    </w:div>
    <w:div w:id="298850694">
      <w:bodyDiv w:val="1"/>
      <w:marLeft w:val="0"/>
      <w:marRight w:val="0"/>
      <w:marTop w:val="0"/>
      <w:marBottom w:val="0"/>
      <w:divBdr>
        <w:top w:val="none" w:sz="0" w:space="0" w:color="auto"/>
        <w:left w:val="none" w:sz="0" w:space="0" w:color="auto"/>
        <w:bottom w:val="none" w:sz="0" w:space="0" w:color="auto"/>
        <w:right w:val="none" w:sz="0" w:space="0" w:color="auto"/>
      </w:divBdr>
    </w:div>
    <w:div w:id="307319411">
      <w:bodyDiv w:val="1"/>
      <w:marLeft w:val="0"/>
      <w:marRight w:val="0"/>
      <w:marTop w:val="0"/>
      <w:marBottom w:val="0"/>
      <w:divBdr>
        <w:top w:val="none" w:sz="0" w:space="0" w:color="auto"/>
        <w:left w:val="none" w:sz="0" w:space="0" w:color="auto"/>
        <w:bottom w:val="none" w:sz="0" w:space="0" w:color="auto"/>
        <w:right w:val="none" w:sz="0" w:space="0" w:color="auto"/>
      </w:divBdr>
    </w:div>
    <w:div w:id="308099960">
      <w:bodyDiv w:val="1"/>
      <w:marLeft w:val="0"/>
      <w:marRight w:val="0"/>
      <w:marTop w:val="0"/>
      <w:marBottom w:val="0"/>
      <w:divBdr>
        <w:top w:val="none" w:sz="0" w:space="0" w:color="auto"/>
        <w:left w:val="none" w:sz="0" w:space="0" w:color="auto"/>
        <w:bottom w:val="none" w:sz="0" w:space="0" w:color="auto"/>
        <w:right w:val="none" w:sz="0" w:space="0" w:color="auto"/>
      </w:divBdr>
    </w:div>
    <w:div w:id="308634338">
      <w:bodyDiv w:val="1"/>
      <w:marLeft w:val="0"/>
      <w:marRight w:val="0"/>
      <w:marTop w:val="0"/>
      <w:marBottom w:val="0"/>
      <w:divBdr>
        <w:top w:val="none" w:sz="0" w:space="0" w:color="auto"/>
        <w:left w:val="none" w:sz="0" w:space="0" w:color="auto"/>
        <w:bottom w:val="none" w:sz="0" w:space="0" w:color="auto"/>
        <w:right w:val="none" w:sz="0" w:space="0" w:color="auto"/>
      </w:divBdr>
    </w:div>
    <w:div w:id="313532365">
      <w:bodyDiv w:val="1"/>
      <w:marLeft w:val="0"/>
      <w:marRight w:val="0"/>
      <w:marTop w:val="0"/>
      <w:marBottom w:val="0"/>
      <w:divBdr>
        <w:top w:val="none" w:sz="0" w:space="0" w:color="auto"/>
        <w:left w:val="none" w:sz="0" w:space="0" w:color="auto"/>
        <w:bottom w:val="none" w:sz="0" w:space="0" w:color="auto"/>
        <w:right w:val="none" w:sz="0" w:space="0" w:color="auto"/>
      </w:divBdr>
    </w:div>
    <w:div w:id="314577289">
      <w:bodyDiv w:val="1"/>
      <w:marLeft w:val="0"/>
      <w:marRight w:val="0"/>
      <w:marTop w:val="0"/>
      <w:marBottom w:val="0"/>
      <w:divBdr>
        <w:top w:val="none" w:sz="0" w:space="0" w:color="auto"/>
        <w:left w:val="none" w:sz="0" w:space="0" w:color="auto"/>
        <w:bottom w:val="none" w:sz="0" w:space="0" w:color="auto"/>
        <w:right w:val="none" w:sz="0" w:space="0" w:color="auto"/>
      </w:divBdr>
    </w:div>
    <w:div w:id="316615832">
      <w:bodyDiv w:val="1"/>
      <w:marLeft w:val="0"/>
      <w:marRight w:val="0"/>
      <w:marTop w:val="0"/>
      <w:marBottom w:val="0"/>
      <w:divBdr>
        <w:top w:val="none" w:sz="0" w:space="0" w:color="auto"/>
        <w:left w:val="none" w:sz="0" w:space="0" w:color="auto"/>
        <w:bottom w:val="none" w:sz="0" w:space="0" w:color="auto"/>
        <w:right w:val="none" w:sz="0" w:space="0" w:color="auto"/>
      </w:divBdr>
    </w:div>
    <w:div w:id="316692960">
      <w:bodyDiv w:val="1"/>
      <w:marLeft w:val="0"/>
      <w:marRight w:val="0"/>
      <w:marTop w:val="0"/>
      <w:marBottom w:val="0"/>
      <w:divBdr>
        <w:top w:val="none" w:sz="0" w:space="0" w:color="auto"/>
        <w:left w:val="none" w:sz="0" w:space="0" w:color="auto"/>
        <w:bottom w:val="none" w:sz="0" w:space="0" w:color="auto"/>
        <w:right w:val="none" w:sz="0" w:space="0" w:color="auto"/>
      </w:divBdr>
    </w:div>
    <w:div w:id="317073479">
      <w:bodyDiv w:val="1"/>
      <w:marLeft w:val="0"/>
      <w:marRight w:val="0"/>
      <w:marTop w:val="0"/>
      <w:marBottom w:val="0"/>
      <w:divBdr>
        <w:top w:val="none" w:sz="0" w:space="0" w:color="auto"/>
        <w:left w:val="none" w:sz="0" w:space="0" w:color="auto"/>
        <w:bottom w:val="none" w:sz="0" w:space="0" w:color="auto"/>
        <w:right w:val="none" w:sz="0" w:space="0" w:color="auto"/>
      </w:divBdr>
    </w:div>
    <w:div w:id="323121549">
      <w:bodyDiv w:val="1"/>
      <w:marLeft w:val="0"/>
      <w:marRight w:val="0"/>
      <w:marTop w:val="0"/>
      <w:marBottom w:val="0"/>
      <w:divBdr>
        <w:top w:val="none" w:sz="0" w:space="0" w:color="auto"/>
        <w:left w:val="none" w:sz="0" w:space="0" w:color="auto"/>
        <w:bottom w:val="none" w:sz="0" w:space="0" w:color="auto"/>
        <w:right w:val="none" w:sz="0" w:space="0" w:color="auto"/>
      </w:divBdr>
    </w:div>
    <w:div w:id="327949183">
      <w:bodyDiv w:val="1"/>
      <w:marLeft w:val="0"/>
      <w:marRight w:val="0"/>
      <w:marTop w:val="0"/>
      <w:marBottom w:val="0"/>
      <w:divBdr>
        <w:top w:val="none" w:sz="0" w:space="0" w:color="auto"/>
        <w:left w:val="none" w:sz="0" w:space="0" w:color="auto"/>
        <w:bottom w:val="none" w:sz="0" w:space="0" w:color="auto"/>
        <w:right w:val="none" w:sz="0" w:space="0" w:color="auto"/>
      </w:divBdr>
    </w:div>
    <w:div w:id="329910229">
      <w:bodyDiv w:val="1"/>
      <w:marLeft w:val="0"/>
      <w:marRight w:val="0"/>
      <w:marTop w:val="0"/>
      <w:marBottom w:val="0"/>
      <w:divBdr>
        <w:top w:val="none" w:sz="0" w:space="0" w:color="auto"/>
        <w:left w:val="none" w:sz="0" w:space="0" w:color="auto"/>
        <w:bottom w:val="none" w:sz="0" w:space="0" w:color="auto"/>
        <w:right w:val="none" w:sz="0" w:space="0" w:color="auto"/>
      </w:divBdr>
    </w:div>
    <w:div w:id="330912867">
      <w:bodyDiv w:val="1"/>
      <w:marLeft w:val="0"/>
      <w:marRight w:val="0"/>
      <w:marTop w:val="0"/>
      <w:marBottom w:val="0"/>
      <w:divBdr>
        <w:top w:val="none" w:sz="0" w:space="0" w:color="auto"/>
        <w:left w:val="none" w:sz="0" w:space="0" w:color="auto"/>
        <w:bottom w:val="none" w:sz="0" w:space="0" w:color="auto"/>
        <w:right w:val="none" w:sz="0" w:space="0" w:color="auto"/>
      </w:divBdr>
    </w:div>
    <w:div w:id="334654969">
      <w:bodyDiv w:val="1"/>
      <w:marLeft w:val="0"/>
      <w:marRight w:val="0"/>
      <w:marTop w:val="0"/>
      <w:marBottom w:val="0"/>
      <w:divBdr>
        <w:top w:val="none" w:sz="0" w:space="0" w:color="auto"/>
        <w:left w:val="none" w:sz="0" w:space="0" w:color="auto"/>
        <w:bottom w:val="none" w:sz="0" w:space="0" w:color="auto"/>
        <w:right w:val="none" w:sz="0" w:space="0" w:color="auto"/>
      </w:divBdr>
    </w:div>
    <w:div w:id="335038530">
      <w:bodyDiv w:val="1"/>
      <w:marLeft w:val="0"/>
      <w:marRight w:val="0"/>
      <w:marTop w:val="0"/>
      <w:marBottom w:val="0"/>
      <w:divBdr>
        <w:top w:val="none" w:sz="0" w:space="0" w:color="auto"/>
        <w:left w:val="none" w:sz="0" w:space="0" w:color="auto"/>
        <w:bottom w:val="none" w:sz="0" w:space="0" w:color="auto"/>
        <w:right w:val="none" w:sz="0" w:space="0" w:color="auto"/>
      </w:divBdr>
    </w:div>
    <w:div w:id="335956804">
      <w:bodyDiv w:val="1"/>
      <w:marLeft w:val="0"/>
      <w:marRight w:val="0"/>
      <w:marTop w:val="0"/>
      <w:marBottom w:val="0"/>
      <w:divBdr>
        <w:top w:val="none" w:sz="0" w:space="0" w:color="auto"/>
        <w:left w:val="none" w:sz="0" w:space="0" w:color="auto"/>
        <w:bottom w:val="none" w:sz="0" w:space="0" w:color="auto"/>
        <w:right w:val="none" w:sz="0" w:space="0" w:color="auto"/>
      </w:divBdr>
    </w:div>
    <w:div w:id="343167773">
      <w:bodyDiv w:val="1"/>
      <w:marLeft w:val="0"/>
      <w:marRight w:val="0"/>
      <w:marTop w:val="0"/>
      <w:marBottom w:val="0"/>
      <w:divBdr>
        <w:top w:val="none" w:sz="0" w:space="0" w:color="auto"/>
        <w:left w:val="none" w:sz="0" w:space="0" w:color="auto"/>
        <w:bottom w:val="none" w:sz="0" w:space="0" w:color="auto"/>
        <w:right w:val="none" w:sz="0" w:space="0" w:color="auto"/>
      </w:divBdr>
    </w:div>
    <w:div w:id="344136900">
      <w:bodyDiv w:val="1"/>
      <w:marLeft w:val="0"/>
      <w:marRight w:val="0"/>
      <w:marTop w:val="0"/>
      <w:marBottom w:val="0"/>
      <w:divBdr>
        <w:top w:val="none" w:sz="0" w:space="0" w:color="auto"/>
        <w:left w:val="none" w:sz="0" w:space="0" w:color="auto"/>
        <w:bottom w:val="none" w:sz="0" w:space="0" w:color="auto"/>
        <w:right w:val="none" w:sz="0" w:space="0" w:color="auto"/>
      </w:divBdr>
    </w:div>
    <w:div w:id="345982273">
      <w:bodyDiv w:val="1"/>
      <w:marLeft w:val="0"/>
      <w:marRight w:val="0"/>
      <w:marTop w:val="0"/>
      <w:marBottom w:val="0"/>
      <w:divBdr>
        <w:top w:val="none" w:sz="0" w:space="0" w:color="auto"/>
        <w:left w:val="none" w:sz="0" w:space="0" w:color="auto"/>
        <w:bottom w:val="none" w:sz="0" w:space="0" w:color="auto"/>
        <w:right w:val="none" w:sz="0" w:space="0" w:color="auto"/>
      </w:divBdr>
    </w:div>
    <w:div w:id="346370626">
      <w:bodyDiv w:val="1"/>
      <w:marLeft w:val="0"/>
      <w:marRight w:val="0"/>
      <w:marTop w:val="0"/>
      <w:marBottom w:val="0"/>
      <w:divBdr>
        <w:top w:val="none" w:sz="0" w:space="0" w:color="auto"/>
        <w:left w:val="none" w:sz="0" w:space="0" w:color="auto"/>
        <w:bottom w:val="none" w:sz="0" w:space="0" w:color="auto"/>
        <w:right w:val="none" w:sz="0" w:space="0" w:color="auto"/>
      </w:divBdr>
    </w:div>
    <w:div w:id="354887041">
      <w:bodyDiv w:val="1"/>
      <w:marLeft w:val="0"/>
      <w:marRight w:val="0"/>
      <w:marTop w:val="0"/>
      <w:marBottom w:val="0"/>
      <w:divBdr>
        <w:top w:val="none" w:sz="0" w:space="0" w:color="auto"/>
        <w:left w:val="none" w:sz="0" w:space="0" w:color="auto"/>
        <w:bottom w:val="none" w:sz="0" w:space="0" w:color="auto"/>
        <w:right w:val="none" w:sz="0" w:space="0" w:color="auto"/>
      </w:divBdr>
    </w:div>
    <w:div w:id="364065127">
      <w:bodyDiv w:val="1"/>
      <w:marLeft w:val="0"/>
      <w:marRight w:val="0"/>
      <w:marTop w:val="0"/>
      <w:marBottom w:val="0"/>
      <w:divBdr>
        <w:top w:val="none" w:sz="0" w:space="0" w:color="auto"/>
        <w:left w:val="none" w:sz="0" w:space="0" w:color="auto"/>
        <w:bottom w:val="none" w:sz="0" w:space="0" w:color="auto"/>
        <w:right w:val="none" w:sz="0" w:space="0" w:color="auto"/>
      </w:divBdr>
    </w:div>
    <w:div w:id="364260350">
      <w:bodyDiv w:val="1"/>
      <w:marLeft w:val="0"/>
      <w:marRight w:val="0"/>
      <w:marTop w:val="0"/>
      <w:marBottom w:val="0"/>
      <w:divBdr>
        <w:top w:val="none" w:sz="0" w:space="0" w:color="auto"/>
        <w:left w:val="none" w:sz="0" w:space="0" w:color="auto"/>
        <w:bottom w:val="none" w:sz="0" w:space="0" w:color="auto"/>
        <w:right w:val="none" w:sz="0" w:space="0" w:color="auto"/>
      </w:divBdr>
    </w:div>
    <w:div w:id="364907494">
      <w:bodyDiv w:val="1"/>
      <w:marLeft w:val="0"/>
      <w:marRight w:val="0"/>
      <w:marTop w:val="0"/>
      <w:marBottom w:val="0"/>
      <w:divBdr>
        <w:top w:val="none" w:sz="0" w:space="0" w:color="auto"/>
        <w:left w:val="none" w:sz="0" w:space="0" w:color="auto"/>
        <w:bottom w:val="none" w:sz="0" w:space="0" w:color="auto"/>
        <w:right w:val="none" w:sz="0" w:space="0" w:color="auto"/>
      </w:divBdr>
    </w:div>
    <w:div w:id="365253328">
      <w:bodyDiv w:val="1"/>
      <w:marLeft w:val="0"/>
      <w:marRight w:val="0"/>
      <w:marTop w:val="0"/>
      <w:marBottom w:val="0"/>
      <w:divBdr>
        <w:top w:val="none" w:sz="0" w:space="0" w:color="auto"/>
        <w:left w:val="none" w:sz="0" w:space="0" w:color="auto"/>
        <w:bottom w:val="none" w:sz="0" w:space="0" w:color="auto"/>
        <w:right w:val="none" w:sz="0" w:space="0" w:color="auto"/>
      </w:divBdr>
    </w:div>
    <w:div w:id="367413990">
      <w:bodyDiv w:val="1"/>
      <w:marLeft w:val="0"/>
      <w:marRight w:val="0"/>
      <w:marTop w:val="0"/>
      <w:marBottom w:val="0"/>
      <w:divBdr>
        <w:top w:val="none" w:sz="0" w:space="0" w:color="auto"/>
        <w:left w:val="none" w:sz="0" w:space="0" w:color="auto"/>
        <w:bottom w:val="none" w:sz="0" w:space="0" w:color="auto"/>
        <w:right w:val="none" w:sz="0" w:space="0" w:color="auto"/>
      </w:divBdr>
    </w:div>
    <w:div w:id="369037831">
      <w:bodyDiv w:val="1"/>
      <w:marLeft w:val="0"/>
      <w:marRight w:val="0"/>
      <w:marTop w:val="0"/>
      <w:marBottom w:val="0"/>
      <w:divBdr>
        <w:top w:val="none" w:sz="0" w:space="0" w:color="auto"/>
        <w:left w:val="none" w:sz="0" w:space="0" w:color="auto"/>
        <w:bottom w:val="none" w:sz="0" w:space="0" w:color="auto"/>
        <w:right w:val="none" w:sz="0" w:space="0" w:color="auto"/>
      </w:divBdr>
    </w:div>
    <w:div w:id="372005153">
      <w:bodyDiv w:val="1"/>
      <w:marLeft w:val="0"/>
      <w:marRight w:val="0"/>
      <w:marTop w:val="0"/>
      <w:marBottom w:val="0"/>
      <w:divBdr>
        <w:top w:val="none" w:sz="0" w:space="0" w:color="auto"/>
        <w:left w:val="none" w:sz="0" w:space="0" w:color="auto"/>
        <w:bottom w:val="none" w:sz="0" w:space="0" w:color="auto"/>
        <w:right w:val="none" w:sz="0" w:space="0" w:color="auto"/>
      </w:divBdr>
    </w:div>
    <w:div w:id="373389385">
      <w:bodyDiv w:val="1"/>
      <w:marLeft w:val="0"/>
      <w:marRight w:val="0"/>
      <w:marTop w:val="0"/>
      <w:marBottom w:val="0"/>
      <w:divBdr>
        <w:top w:val="none" w:sz="0" w:space="0" w:color="auto"/>
        <w:left w:val="none" w:sz="0" w:space="0" w:color="auto"/>
        <w:bottom w:val="none" w:sz="0" w:space="0" w:color="auto"/>
        <w:right w:val="none" w:sz="0" w:space="0" w:color="auto"/>
      </w:divBdr>
    </w:div>
    <w:div w:id="373846989">
      <w:bodyDiv w:val="1"/>
      <w:marLeft w:val="0"/>
      <w:marRight w:val="0"/>
      <w:marTop w:val="0"/>
      <w:marBottom w:val="0"/>
      <w:divBdr>
        <w:top w:val="none" w:sz="0" w:space="0" w:color="auto"/>
        <w:left w:val="none" w:sz="0" w:space="0" w:color="auto"/>
        <w:bottom w:val="none" w:sz="0" w:space="0" w:color="auto"/>
        <w:right w:val="none" w:sz="0" w:space="0" w:color="auto"/>
      </w:divBdr>
    </w:div>
    <w:div w:id="373889830">
      <w:bodyDiv w:val="1"/>
      <w:marLeft w:val="0"/>
      <w:marRight w:val="0"/>
      <w:marTop w:val="0"/>
      <w:marBottom w:val="0"/>
      <w:divBdr>
        <w:top w:val="none" w:sz="0" w:space="0" w:color="auto"/>
        <w:left w:val="none" w:sz="0" w:space="0" w:color="auto"/>
        <w:bottom w:val="none" w:sz="0" w:space="0" w:color="auto"/>
        <w:right w:val="none" w:sz="0" w:space="0" w:color="auto"/>
      </w:divBdr>
    </w:div>
    <w:div w:id="380176196">
      <w:bodyDiv w:val="1"/>
      <w:marLeft w:val="0"/>
      <w:marRight w:val="0"/>
      <w:marTop w:val="0"/>
      <w:marBottom w:val="0"/>
      <w:divBdr>
        <w:top w:val="none" w:sz="0" w:space="0" w:color="auto"/>
        <w:left w:val="none" w:sz="0" w:space="0" w:color="auto"/>
        <w:bottom w:val="none" w:sz="0" w:space="0" w:color="auto"/>
        <w:right w:val="none" w:sz="0" w:space="0" w:color="auto"/>
      </w:divBdr>
    </w:div>
    <w:div w:id="381636538">
      <w:bodyDiv w:val="1"/>
      <w:marLeft w:val="0"/>
      <w:marRight w:val="0"/>
      <w:marTop w:val="0"/>
      <w:marBottom w:val="0"/>
      <w:divBdr>
        <w:top w:val="none" w:sz="0" w:space="0" w:color="auto"/>
        <w:left w:val="none" w:sz="0" w:space="0" w:color="auto"/>
        <w:bottom w:val="none" w:sz="0" w:space="0" w:color="auto"/>
        <w:right w:val="none" w:sz="0" w:space="0" w:color="auto"/>
      </w:divBdr>
    </w:div>
    <w:div w:id="381709015">
      <w:bodyDiv w:val="1"/>
      <w:marLeft w:val="0"/>
      <w:marRight w:val="0"/>
      <w:marTop w:val="0"/>
      <w:marBottom w:val="0"/>
      <w:divBdr>
        <w:top w:val="none" w:sz="0" w:space="0" w:color="auto"/>
        <w:left w:val="none" w:sz="0" w:space="0" w:color="auto"/>
        <w:bottom w:val="none" w:sz="0" w:space="0" w:color="auto"/>
        <w:right w:val="none" w:sz="0" w:space="0" w:color="auto"/>
      </w:divBdr>
    </w:div>
    <w:div w:id="381710960">
      <w:bodyDiv w:val="1"/>
      <w:marLeft w:val="0"/>
      <w:marRight w:val="0"/>
      <w:marTop w:val="0"/>
      <w:marBottom w:val="0"/>
      <w:divBdr>
        <w:top w:val="none" w:sz="0" w:space="0" w:color="auto"/>
        <w:left w:val="none" w:sz="0" w:space="0" w:color="auto"/>
        <w:bottom w:val="none" w:sz="0" w:space="0" w:color="auto"/>
        <w:right w:val="none" w:sz="0" w:space="0" w:color="auto"/>
      </w:divBdr>
    </w:div>
    <w:div w:id="383257497">
      <w:bodyDiv w:val="1"/>
      <w:marLeft w:val="0"/>
      <w:marRight w:val="0"/>
      <w:marTop w:val="0"/>
      <w:marBottom w:val="0"/>
      <w:divBdr>
        <w:top w:val="none" w:sz="0" w:space="0" w:color="auto"/>
        <w:left w:val="none" w:sz="0" w:space="0" w:color="auto"/>
        <w:bottom w:val="none" w:sz="0" w:space="0" w:color="auto"/>
        <w:right w:val="none" w:sz="0" w:space="0" w:color="auto"/>
      </w:divBdr>
    </w:div>
    <w:div w:id="385223794">
      <w:bodyDiv w:val="1"/>
      <w:marLeft w:val="0"/>
      <w:marRight w:val="0"/>
      <w:marTop w:val="0"/>
      <w:marBottom w:val="0"/>
      <w:divBdr>
        <w:top w:val="none" w:sz="0" w:space="0" w:color="auto"/>
        <w:left w:val="none" w:sz="0" w:space="0" w:color="auto"/>
        <w:bottom w:val="none" w:sz="0" w:space="0" w:color="auto"/>
        <w:right w:val="none" w:sz="0" w:space="0" w:color="auto"/>
      </w:divBdr>
    </w:div>
    <w:div w:id="386533998">
      <w:bodyDiv w:val="1"/>
      <w:marLeft w:val="0"/>
      <w:marRight w:val="0"/>
      <w:marTop w:val="0"/>
      <w:marBottom w:val="0"/>
      <w:divBdr>
        <w:top w:val="none" w:sz="0" w:space="0" w:color="auto"/>
        <w:left w:val="none" w:sz="0" w:space="0" w:color="auto"/>
        <w:bottom w:val="none" w:sz="0" w:space="0" w:color="auto"/>
        <w:right w:val="none" w:sz="0" w:space="0" w:color="auto"/>
      </w:divBdr>
    </w:div>
    <w:div w:id="393623847">
      <w:bodyDiv w:val="1"/>
      <w:marLeft w:val="0"/>
      <w:marRight w:val="0"/>
      <w:marTop w:val="0"/>
      <w:marBottom w:val="0"/>
      <w:divBdr>
        <w:top w:val="none" w:sz="0" w:space="0" w:color="auto"/>
        <w:left w:val="none" w:sz="0" w:space="0" w:color="auto"/>
        <w:bottom w:val="none" w:sz="0" w:space="0" w:color="auto"/>
        <w:right w:val="none" w:sz="0" w:space="0" w:color="auto"/>
      </w:divBdr>
    </w:div>
    <w:div w:id="398017610">
      <w:bodyDiv w:val="1"/>
      <w:marLeft w:val="0"/>
      <w:marRight w:val="0"/>
      <w:marTop w:val="0"/>
      <w:marBottom w:val="0"/>
      <w:divBdr>
        <w:top w:val="none" w:sz="0" w:space="0" w:color="auto"/>
        <w:left w:val="none" w:sz="0" w:space="0" w:color="auto"/>
        <w:bottom w:val="none" w:sz="0" w:space="0" w:color="auto"/>
        <w:right w:val="none" w:sz="0" w:space="0" w:color="auto"/>
      </w:divBdr>
    </w:div>
    <w:div w:id="400174599">
      <w:bodyDiv w:val="1"/>
      <w:marLeft w:val="0"/>
      <w:marRight w:val="0"/>
      <w:marTop w:val="0"/>
      <w:marBottom w:val="0"/>
      <w:divBdr>
        <w:top w:val="none" w:sz="0" w:space="0" w:color="auto"/>
        <w:left w:val="none" w:sz="0" w:space="0" w:color="auto"/>
        <w:bottom w:val="none" w:sz="0" w:space="0" w:color="auto"/>
        <w:right w:val="none" w:sz="0" w:space="0" w:color="auto"/>
      </w:divBdr>
    </w:div>
    <w:div w:id="401297907">
      <w:bodyDiv w:val="1"/>
      <w:marLeft w:val="0"/>
      <w:marRight w:val="0"/>
      <w:marTop w:val="0"/>
      <w:marBottom w:val="0"/>
      <w:divBdr>
        <w:top w:val="none" w:sz="0" w:space="0" w:color="auto"/>
        <w:left w:val="none" w:sz="0" w:space="0" w:color="auto"/>
        <w:bottom w:val="none" w:sz="0" w:space="0" w:color="auto"/>
        <w:right w:val="none" w:sz="0" w:space="0" w:color="auto"/>
      </w:divBdr>
    </w:div>
    <w:div w:id="401562270">
      <w:bodyDiv w:val="1"/>
      <w:marLeft w:val="0"/>
      <w:marRight w:val="0"/>
      <w:marTop w:val="0"/>
      <w:marBottom w:val="0"/>
      <w:divBdr>
        <w:top w:val="none" w:sz="0" w:space="0" w:color="auto"/>
        <w:left w:val="none" w:sz="0" w:space="0" w:color="auto"/>
        <w:bottom w:val="none" w:sz="0" w:space="0" w:color="auto"/>
        <w:right w:val="none" w:sz="0" w:space="0" w:color="auto"/>
      </w:divBdr>
    </w:div>
    <w:div w:id="402800723">
      <w:bodyDiv w:val="1"/>
      <w:marLeft w:val="0"/>
      <w:marRight w:val="0"/>
      <w:marTop w:val="0"/>
      <w:marBottom w:val="0"/>
      <w:divBdr>
        <w:top w:val="none" w:sz="0" w:space="0" w:color="auto"/>
        <w:left w:val="none" w:sz="0" w:space="0" w:color="auto"/>
        <w:bottom w:val="none" w:sz="0" w:space="0" w:color="auto"/>
        <w:right w:val="none" w:sz="0" w:space="0" w:color="auto"/>
      </w:divBdr>
    </w:div>
    <w:div w:id="406923322">
      <w:bodyDiv w:val="1"/>
      <w:marLeft w:val="0"/>
      <w:marRight w:val="0"/>
      <w:marTop w:val="0"/>
      <w:marBottom w:val="0"/>
      <w:divBdr>
        <w:top w:val="none" w:sz="0" w:space="0" w:color="auto"/>
        <w:left w:val="none" w:sz="0" w:space="0" w:color="auto"/>
        <w:bottom w:val="none" w:sz="0" w:space="0" w:color="auto"/>
        <w:right w:val="none" w:sz="0" w:space="0" w:color="auto"/>
      </w:divBdr>
    </w:div>
    <w:div w:id="409893971">
      <w:bodyDiv w:val="1"/>
      <w:marLeft w:val="0"/>
      <w:marRight w:val="0"/>
      <w:marTop w:val="0"/>
      <w:marBottom w:val="0"/>
      <w:divBdr>
        <w:top w:val="none" w:sz="0" w:space="0" w:color="auto"/>
        <w:left w:val="none" w:sz="0" w:space="0" w:color="auto"/>
        <w:bottom w:val="none" w:sz="0" w:space="0" w:color="auto"/>
        <w:right w:val="none" w:sz="0" w:space="0" w:color="auto"/>
      </w:divBdr>
    </w:div>
    <w:div w:id="411775772">
      <w:bodyDiv w:val="1"/>
      <w:marLeft w:val="0"/>
      <w:marRight w:val="0"/>
      <w:marTop w:val="0"/>
      <w:marBottom w:val="0"/>
      <w:divBdr>
        <w:top w:val="none" w:sz="0" w:space="0" w:color="auto"/>
        <w:left w:val="none" w:sz="0" w:space="0" w:color="auto"/>
        <w:bottom w:val="none" w:sz="0" w:space="0" w:color="auto"/>
        <w:right w:val="none" w:sz="0" w:space="0" w:color="auto"/>
      </w:divBdr>
    </w:div>
    <w:div w:id="411784349">
      <w:bodyDiv w:val="1"/>
      <w:marLeft w:val="0"/>
      <w:marRight w:val="0"/>
      <w:marTop w:val="0"/>
      <w:marBottom w:val="0"/>
      <w:divBdr>
        <w:top w:val="none" w:sz="0" w:space="0" w:color="auto"/>
        <w:left w:val="none" w:sz="0" w:space="0" w:color="auto"/>
        <w:bottom w:val="none" w:sz="0" w:space="0" w:color="auto"/>
        <w:right w:val="none" w:sz="0" w:space="0" w:color="auto"/>
      </w:divBdr>
    </w:div>
    <w:div w:id="415514963">
      <w:bodyDiv w:val="1"/>
      <w:marLeft w:val="0"/>
      <w:marRight w:val="0"/>
      <w:marTop w:val="0"/>
      <w:marBottom w:val="0"/>
      <w:divBdr>
        <w:top w:val="none" w:sz="0" w:space="0" w:color="auto"/>
        <w:left w:val="none" w:sz="0" w:space="0" w:color="auto"/>
        <w:bottom w:val="none" w:sz="0" w:space="0" w:color="auto"/>
        <w:right w:val="none" w:sz="0" w:space="0" w:color="auto"/>
      </w:divBdr>
    </w:div>
    <w:div w:id="417023688">
      <w:bodyDiv w:val="1"/>
      <w:marLeft w:val="0"/>
      <w:marRight w:val="0"/>
      <w:marTop w:val="0"/>
      <w:marBottom w:val="0"/>
      <w:divBdr>
        <w:top w:val="none" w:sz="0" w:space="0" w:color="auto"/>
        <w:left w:val="none" w:sz="0" w:space="0" w:color="auto"/>
        <w:bottom w:val="none" w:sz="0" w:space="0" w:color="auto"/>
        <w:right w:val="none" w:sz="0" w:space="0" w:color="auto"/>
      </w:divBdr>
    </w:div>
    <w:div w:id="420571167">
      <w:bodyDiv w:val="1"/>
      <w:marLeft w:val="0"/>
      <w:marRight w:val="0"/>
      <w:marTop w:val="0"/>
      <w:marBottom w:val="0"/>
      <w:divBdr>
        <w:top w:val="none" w:sz="0" w:space="0" w:color="auto"/>
        <w:left w:val="none" w:sz="0" w:space="0" w:color="auto"/>
        <w:bottom w:val="none" w:sz="0" w:space="0" w:color="auto"/>
        <w:right w:val="none" w:sz="0" w:space="0" w:color="auto"/>
      </w:divBdr>
    </w:div>
    <w:div w:id="423964538">
      <w:bodyDiv w:val="1"/>
      <w:marLeft w:val="0"/>
      <w:marRight w:val="0"/>
      <w:marTop w:val="0"/>
      <w:marBottom w:val="0"/>
      <w:divBdr>
        <w:top w:val="none" w:sz="0" w:space="0" w:color="auto"/>
        <w:left w:val="none" w:sz="0" w:space="0" w:color="auto"/>
        <w:bottom w:val="none" w:sz="0" w:space="0" w:color="auto"/>
        <w:right w:val="none" w:sz="0" w:space="0" w:color="auto"/>
      </w:divBdr>
    </w:div>
    <w:div w:id="424691461">
      <w:bodyDiv w:val="1"/>
      <w:marLeft w:val="0"/>
      <w:marRight w:val="0"/>
      <w:marTop w:val="0"/>
      <w:marBottom w:val="0"/>
      <w:divBdr>
        <w:top w:val="none" w:sz="0" w:space="0" w:color="auto"/>
        <w:left w:val="none" w:sz="0" w:space="0" w:color="auto"/>
        <w:bottom w:val="none" w:sz="0" w:space="0" w:color="auto"/>
        <w:right w:val="none" w:sz="0" w:space="0" w:color="auto"/>
      </w:divBdr>
    </w:div>
    <w:div w:id="427118414">
      <w:bodyDiv w:val="1"/>
      <w:marLeft w:val="0"/>
      <w:marRight w:val="0"/>
      <w:marTop w:val="0"/>
      <w:marBottom w:val="0"/>
      <w:divBdr>
        <w:top w:val="none" w:sz="0" w:space="0" w:color="auto"/>
        <w:left w:val="none" w:sz="0" w:space="0" w:color="auto"/>
        <w:bottom w:val="none" w:sz="0" w:space="0" w:color="auto"/>
        <w:right w:val="none" w:sz="0" w:space="0" w:color="auto"/>
      </w:divBdr>
    </w:div>
    <w:div w:id="429358789">
      <w:bodyDiv w:val="1"/>
      <w:marLeft w:val="0"/>
      <w:marRight w:val="0"/>
      <w:marTop w:val="0"/>
      <w:marBottom w:val="0"/>
      <w:divBdr>
        <w:top w:val="none" w:sz="0" w:space="0" w:color="auto"/>
        <w:left w:val="none" w:sz="0" w:space="0" w:color="auto"/>
        <w:bottom w:val="none" w:sz="0" w:space="0" w:color="auto"/>
        <w:right w:val="none" w:sz="0" w:space="0" w:color="auto"/>
      </w:divBdr>
    </w:div>
    <w:div w:id="441921912">
      <w:bodyDiv w:val="1"/>
      <w:marLeft w:val="0"/>
      <w:marRight w:val="0"/>
      <w:marTop w:val="0"/>
      <w:marBottom w:val="0"/>
      <w:divBdr>
        <w:top w:val="none" w:sz="0" w:space="0" w:color="auto"/>
        <w:left w:val="none" w:sz="0" w:space="0" w:color="auto"/>
        <w:bottom w:val="none" w:sz="0" w:space="0" w:color="auto"/>
        <w:right w:val="none" w:sz="0" w:space="0" w:color="auto"/>
      </w:divBdr>
    </w:div>
    <w:div w:id="444346867">
      <w:bodyDiv w:val="1"/>
      <w:marLeft w:val="0"/>
      <w:marRight w:val="0"/>
      <w:marTop w:val="0"/>
      <w:marBottom w:val="0"/>
      <w:divBdr>
        <w:top w:val="none" w:sz="0" w:space="0" w:color="auto"/>
        <w:left w:val="none" w:sz="0" w:space="0" w:color="auto"/>
        <w:bottom w:val="none" w:sz="0" w:space="0" w:color="auto"/>
        <w:right w:val="none" w:sz="0" w:space="0" w:color="auto"/>
      </w:divBdr>
    </w:div>
    <w:div w:id="444466641">
      <w:bodyDiv w:val="1"/>
      <w:marLeft w:val="0"/>
      <w:marRight w:val="0"/>
      <w:marTop w:val="0"/>
      <w:marBottom w:val="0"/>
      <w:divBdr>
        <w:top w:val="none" w:sz="0" w:space="0" w:color="auto"/>
        <w:left w:val="none" w:sz="0" w:space="0" w:color="auto"/>
        <w:bottom w:val="none" w:sz="0" w:space="0" w:color="auto"/>
        <w:right w:val="none" w:sz="0" w:space="0" w:color="auto"/>
      </w:divBdr>
    </w:div>
    <w:div w:id="445733375">
      <w:bodyDiv w:val="1"/>
      <w:marLeft w:val="0"/>
      <w:marRight w:val="0"/>
      <w:marTop w:val="0"/>
      <w:marBottom w:val="0"/>
      <w:divBdr>
        <w:top w:val="none" w:sz="0" w:space="0" w:color="auto"/>
        <w:left w:val="none" w:sz="0" w:space="0" w:color="auto"/>
        <w:bottom w:val="none" w:sz="0" w:space="0" w:color="auto"/>
        <w:right w:val="none" w:sz="0" w:space="0" w:color="auto"/>
      </w:divBdr>
    </w:div>
    <w:div w:id="449979254">
      <w:bodyDiv w:val="1"/>
      <w:marLeft w:val="0"/>
      <w:marRight w:val="0"/>
      <w:marTop w:val="0"/>
      <w:marBottom w:val="0"/>
      <w:divBdr>
        <w:top w:val="none" w:sz="0" w:space="0" w:color="auto"/>
        <w:left w:val="none" w:sz="0" w:space="0" w:color="auto"/>
        <w:bottom w:val="none" w:sz="0" w:space="0" w:color="auto"/>
        <w:right w:val="none" w:sz="0" w:space="0" w:color="auto"/>
      </w:divBdr>
    </w:div>
    <w:div w:id="452092961">
      <w:bodyDiv w:val="1"/>
      <w:marLeft w:val="0"/>
      <w:marRight w:val="0"/>
      <w:marTop w:val="0"/>
      <w:marBottom w:val="0"/>
      <w:divBdr>
        <w:top w:val="none" w:sz="0" w:space="0" w:color="auto"/>
        <w:left w:val="none" w:sz="0" w:space="0" w:color="auto"/>
        <w:bottom w:val="none" w:sz="0" w:space="0" w:color="auto"/>
        <w:right w:val="none" w:sz="0" w:space="0" w:color="auto"/>
      </w:divBdr>
    </w:div>
    <w:div w:id="454494346">
      <w:bodyDiv w:val="1"/>
      <w:marLeft w:val="0"/>
      <w:marRight w:val="0"/>
      <w:marTop w:val="0"/>
      <w:marBottom w:val="0"/>
      <w:divBdr>
        <w:top w:val="none" w:sz="0" w:space="0" w:color="auto"/>
        <w:left w:val="none" w:sz="0" w:space="0" w:color="auto"/>
        <w:bottom w:val="none" w:sz="0" w:space="0" w:color="auto"/>
        <w:right w:val="none" w:sz="0" w:space="0" w:color="auto"/>
      </w:divBdr>
    </w:div>
    <w:div w:id="457380551">
      <w:bodyDiv w:val="1"/>
      <w:marLeft w:val="0"/>
      <w:marRight w:val="0"/>
      <w:marTop w:val="0"/>
      <w:marBottom w:val="0"/>
      <w:divBdr>
        <w:top w:val="none" w:sz="0" w:space="0" w:color="auto"/>
        <w:left w:val="none" w:sz="0" w:space="0" w:color="auto"/>
        <w:bottom w:val="none" w:sz="0" w:space="0" w:color="auto"/>
        <w:right w:val="none" w:sz="0" w:space="0" w:color="auto"/>
      </w:divBdr>
    </w:div>
    <w:div w:id="469832195">
      <w:bodyDiv w:val="1"/>
      <w:marLeft w:val="0"/>
      <w:marRight w:val="0"/>
      <w:marTop w:val="0"/>
      <w:marBottom w:val="0"/>
      <w:divBdr>
        <w:top w:val="none" w:sz="0" w:space="0" w:color="auto"/>
        <w:left w:val="none" w:sz="0" w:space="0" w:color="auto"/>
        <w:bottom w:val="none" w:sz="0" w:space="0" w:color="auto"/>
        <w:right w:val="none" w:sz="0" w:space="0" w:color="auto"/>
      </w:divBdr>
    </w:div>
    <w:div w:id="471366818">
      <w:bodyDiv w:val="1"/>
      <w:marLeft w:val="0"/>
      <w:marRight w:val="0"/>
      <w:marTop w:val="0"/>
      <w:marBottom w:val="0"/>
      <w:divBdr>
        <w:top w:val="none" w:sz="0" w:space="0" w:color="auto"/>
        <w:left w:val="none" w:sz="0" w:space="0" w:color="auto"/>
        <w:bottom w:val="none" w:sz="0" w:space="0" w:color="auto"/>
        <w:right w:val="none" w:sz="0" w:space="0" w:color="auto"/>
      </w:divBdr>
    </w:div>
    <w:div w:id="472873461">
      <w:bodyDiv w:val="1"/>
      <w:marLeft w:val="0"/>
      <w:marRight w:val="0"/>
      <w:marTop w:val="0"/>
      <w:marBottom w:val="0"/>
      <w:divBdr>
        <w:top w:val="none" w:sz="0" w:space="0" w:color="auto"/>
        <w:left w:val="none" w:sz="0" w:space="0" w:color="auto"/>
        <w:bottom w:val="none" w:sz="0" w:space="0" w:color="auto"/>
        <w:right w:val="none" w:sz="0" w:space="0" w:color="auto"/>
      </w:divBdr>
    </w:div>
    <w:div w:id="475340819">
      <w:bodyDiv w:val="1"/>
      <w:marLeft w:val="0"/>
      <w:marRight w:val="0"/>
      <w:marTop w:val="0"/>
      <w:marBottom w:val="0"/>
      <w:divBdr>
        <w:top w:val="none" w:sz="0" w:space="0" w:color="auto"/>
        <w:left w:val="none" w:sz="0" w:space="0" w:color="auto"/>
        <w:bottom w:val="none" w:sz="0" w:space="0" w:color="auto"/>
        <w:right w:val="none" w:sz="0" w:space="0" w:color="auto"/>
      </w:divBdr>
    </w:div>
    <w:div w:id="477765386">
      <w:bodyDiv w:val="1"/>
      <w:marLeft w:val="0"/>
      <w:marRight w:val="0"/>
      <w:marTop w:val="0"/>
      <w:marBottom w:val="0"/>
      <w:divBdr>
        <w:top w:val="none" w:sz="0" w:space="0" w:color="auto"/>
        <w:left w:val="none" w:sz="0" w:space="0" w:color="auto"/>
        <w:bottom w:val="none" w:sz="0" w:space="0" w:color="auto"/>
        <w:right w:val="none" w:sz="0" w:space="0" w:color="auto"/>
      </w:divBdr>
    </w:div>
    <w:div w:id="482700171">
      <w:bodyDiv w:val="1"/>
      <w:marLeft w:val="0"/>
      <w:marRight w:val="0"/>
      <w:marTop w:val="0"/>
      <w:marBottom w:val="0"/>
      <w:divBdr>
        <w:top w:val="none" w:sz="0" w:space="0" w:color="auto"/>
        <w:left w:val="none" w:sz="0" w:space="0" w:color="auto"/>
        <w:bottom w:val="none" w:sz="0" w:space="0" w:color="auto"/>
        <w:right w:val="none" w:sz="0" w:space="0" w:color="auto"/>
      </w:divBdr>
    </w:div>
    <w:div w:id="485246471">
      <w:bodyDiv w:val="1"/>
      <w:marLeft w:val="0"/>
      <w:marRight w:val="0"/>
      <w:marTop w:val="0"/>
      <w:marBottom w:val="0"/>
      <w:divBdr>
        <w:top w:val="none" w:sz="0" w:space="0" w:color="auto"/>
        <w:left w:val="none" w:sz="0" w:space="0" w:color="auto"/>
        <w:bottom w:val="none" w:sz="0" w:space="0" w:color="auto"/>
        <w:right w:val="none" w:sz="0" w:space="0" w:color="auto"/>
      </w:divBdr>
    </w:div>
    <w:div w:id="487672760">
      <w:bodyDiv w:val="1"/>
      <w:marLeft w:val="0"/>
      <w:marRight w:val="0"/>
      <w:marTop w:val="0"/>
      <w:marBottom w:val="0"/>
      <w:divBdr>
        <w:top w:val="none" w:sz="0" w:space="0" w:color="auto"/>
        <w:left w:val="none" w:sz="0" w:space="0" w:color="auto"/>
        <w:bottom w:val="none" w:sz="0" w:space="0" w:color="auto"/>
        <w:right w:val="none" w:sz="0" w:space="0" w:color="auto"/>
      </w:divBdr>
    </w:div>
    <w:div w:id="495532529">
      <w:bodyDiv w:val="1"/>
      <w:marLeft w:val="0"/>
      <w:marRight w:val="0"/>
      <w:marTop w:val="0"/>
      <w:marBottom w:val="0"/>
      <w:divBdr>
        <w:top w:val="none" w:sz="0" w:space="0" w:color="auto"/>
        <w:left w:val="none" w:sz="0" w:space="0" w:color="auto"/>
        <w:bottom w:val="none" w:sz="0" w:space="0" w:color="auto"/>
        <w:right w:val="none" w:sz="0" w:space="0" w:color="auto"/>
      </w:divBdr>
    </w:div>
    <w:div w:id="501697521">
      <w:bodyDiv w:val="1"/>
      <w:marLeft w:val="0"/>
      <w:marRight w:val="0"/>
      <w:marTop w:val="0"/>
      <w:marBottom w:val="0"/>
      <w:divBdr>
        <w:top w:val="none" w:sz="0" w:space="0" w:color="auto"/>
        <w:left w:val="none" w:sz="0" w:space="0" w:color="auto"/>
        <w:bottom w:val="none" w:sz="0" w:space="0" w:color="auto"/>
        <w:right w:val="none" w:sz="0" w:space="0" w:color="auto"/>
      </w:divBdr>
    </w:div>
    <w:div w:id="501704324">
      <w:bodyDiv w:val="1"/>
      <w:marLeft w:val="0"/>
      <w:marRight w:val="0"/>
      <w:marTop w:val="0"/>
      <w:marBottom w:val="0"/>
      <w:divBdr>
        <w:top w:val="none" w:sz="0" w:space="0" w:color="auto"/>
        <w:left w:val="none" w:sz="0" w:space="0" w:color="auto"/>
        <w:bottom w:val="none" w:sz="0" w:space="0" w:color="auto"/>
        <w:right w:val="none" w:sz="0" w:space="0" w:color="auto"/>
      </w:divBdr>
    </w:div>
    <w:div w:id="505479502">
      <w:bodyDiv w:val="1"/>
      <w:marLeft w:val="0"/>
      <w:marRight w:val="0"/>
      <w:marTop w:val="0"/>
      <w:marBottom w:val="0"/>
      <w:divBdr>
        <w:top w:val="none" w:sz="0" w:space="0" w:color="auto"/>
        <w:left w:val="none" w:sz="0" w:space="0" w:color="auto"/>
        <w:bottom w:val="none" w:sz="0" w:space="0" w:color="auto"/>
        <w:right w:val="none" w:sz="0" w:space="0" w:color="auto"/>
      </w:divBdr>
    </w:div>
    <w:div w:id="506753908">
      <w:bodyDiv w:val="1"/>
      <w:marLeft w:val="0"/>
      <w:marRight w:val="0"/>
      <w:marTop w:val="0"/>
      <w:marBottom w:val="0"/>
      <w:divBdr>
        <w:top w:val="none" w:sz="0" w:space="0" w:color="auto"/>
        <w:left w:val="none" w:sz="0" w:space="0" w:color="auto"/>
        <w:bottom w:val="none" w:sz="0" w:space="0" w:color="auto"/>
        <w:right w:val="none" w:sz="0" w:space="0" w:color="auto"/>
      </w:divBdr>
    </w:div>
    <w:div w:id="507791446">
      <w:bodyDiv w:val="1"/>
      <w:marLeft w:val="0"/>
      <w:marRight w:val="0"/>
      <w:marTop w:val="0"/>
      <w:marBottom w:val="0"/>
      <w:divBdr>
        <w:top w:val="none" w:sz="0" w:space="0" w:color="auto"/>
        <w:left w:val="none" w:sz="0" w:space="0" w:color="auto"/>
        <w:bottom w:val="none" w:sz="0" w:space="0" w:color="auto"/>
        <w:right w:val="none" w:sz="0" w:space="0" w:color="auto"/>
      </w:divBdr>
    </w:div>
    <w:div w:id="509416572">
      <w:bodyDiv w:val="1"/>
      <w:marLeft w:val="0"/>
      <w:marRight w:val="0"/>
      <w:marTop w:val="0"/>
      <w:marBottom w:val="0"/>
      <w:divBdr>
        <w:top w:val="none" w:sz="0" w:space="0" w:color="auto"/>
        <w:left w:val="none" w:sz="0" w:space="0" w:color="auto"/>
        <w:bottom w:val="none" w:sz="0" w:space="0" w:color="auto"/>
        <w:right w:val="none" w:sz="0" w:space="0" w:color="auto"/>
      </w:divBdr>
    </w:div>
    <w:div w:id="509879162">
      <w:bodyDiv w:val="1"/>
      <w:marLeft w:val="0"/>
      <w:marRight w:val="0"/>
      <w:marTop w:val="0"/>
      <w:marBottom w:val="0"/>
      <w:divBdr>
        <w:top w:val="none" w:sz="0" w:space="0" w:color="auto"/>
        <w:left w:val="none" w:sz="0" w:space="0" w:color="auto"/>
        <w:bottom w:val="none" w:sz="0" w:space="0" w:color="auto"/>
        <w:right w:val="none" w:sz="0" w:space="0" w:color="auto"/>
      </w:divBdr>
    </w:div>
    <w:div w:id="511535931">
      <w:bodyDiv w:val="1"/>
      <w:marLeft w:val="0"/>
      <w:marRight w:val="0"/>
      <w:marTop w:val="0"/>
      <w:marBottom w:val="0"/>
      <w:divBdr>
        <w:top w:val="none" w:sz="0" w:space="0" w:color="auto"/>
        <w:left w:val="none" w:sz="0" w:space="0" w:color="auto"/>
        <w:bottom w:val="none" w:sz="0" w:space="0" w:color="auto"/>
        <w:right w:val="none" w:sz="0" w:space="0" w:color="auto"/>
      </w:divBdr>
    </w:div>
    <w:div w:id="513959357">
      <w:bodyDiv w:val="1"/>
      <w:marLeft w:val="0"/>
      <w:marRight w:val="0"/>
      <w:marTop w:val="0"/>
      <w:marBottom w:val="0"/>
      <w:divBdr>
        <w:top w:val="none" w:sz="0" w:space="0" w:color="auto"/>
        <w:left w:val="none" w:sz="0" w:space="0" w:color="auto"/>
        <w:bottom w:val="none" w:sz="0" w:space="0" w:color="auto"/>
        <w:right w:val="none" w:sz="0" w:space="0" w:color="auto"/>
      </w:divBdr>
    </w:div>
    <w:div w:id="514927318">
      <w:bodyDiv w:val="1"/>
      <w:marLeft w:val="0"/>
      <w:marRight w:val="0"/>
      <w:marTop w:val="0"/>
      <w:marBottom w:val="0"/>
      <w:divBdr>
        <w:top w:val="none" w:sz="0" w:space="0" w:color="auto"/>
        <w:left w:val="none" w:sz="0" w:space="0" w:color="auto"/>
        <w:bottom w:val="none" w:sz="0" w:space="0" w:color="auto"/>
        <w:right w:val="none" w:sz="0" w:space="0" w:color="auto"/>
      </w:divBdr>
    </w:div>
    <w:div w:id="516119317">
      <w:bodyDiv w:val="1"/>
      <w:marLeft w:val="0"/>
      <w:marRight w:val="0"/>
      <w:marTop w:val="0"/>
      <w:marBottom w:val="0"/>
      <w:divBdr>
        <w:top w:val="none" w:sz="0" w:space="0" w:color="auto"/>
        <w:left w:val="none" w:sz="0" w:space="0" w:color="auto"/>
        <w:bottom w:val="none" w:sz="0" w:space="0" w:color="auto"/>
        <w:right w:val="none" w:sz="0" w:space="0" w:color="auto"/>
      </w:divBdr>
    </w:div>
    <w:div w:id="518783764">
      <w:bodyDiv w:val="1"/>
      <w:marLeft w:val="0"/>
      <w:marRight w:val="0"/>
      <w:marTop w:val="0"/>
      <w:marBottom w:val="0"/>
      <w:divBdr>
        <w:top w:val="none" w:sz="0" w:space="0" w:color="auto"/>
        <w:left w:val="none" w:sz="0" w:space="0" w:color="auto"/>
        <w:bottom w:val="none" w:sz="0" w:space="0" w:color="auto"/>
        <w:right w:val="none" w:sz="0" w:space="0" w:color="auto"/>
      </w:divBdr>
    </w:div>
    <w:div w:id="521162948">
      <w:bodyDiv w:val="1"/>
      <w:marLeft w:val="0"/>
      <w:marRight w:val="0"/>
      <w:marTop w:val="0"/>
      <w:marBottom w:val="0"/>
      <w:divBdr>
        <w:top w:val="none" w:sz="0" w:space="0" w:color="auto"/>
        <w:left w:val="none" w:sz="0" w:space="0" w:color="auto"/>
        <w:bottom w:val="none" w:sz="0" w:space="0" w:color="auto"/>
        <w:right w:val="none" w:sz="0" w:space="0" w:color="auto"/>
      </w:divBdr>
    </w:div>
    <w:div w:id="522018781">
      <w:bodyDiv w:val="1"/>
      <w:marLeft w:val="0"/>
      <w:marRight w:val="0"/>
      <w:marTop w:val="0"/>
      <w:marBottom w:val="0"/>
      <w:divBdr>
        <w:top w:val="none" w:sz="0" w:space="0" w:color="auto"/>
        <w:left w:val="none" w:sz="0" w:space="0" w:color="auto"/>
        <w:bottom w:val="none" w:sz="0" w:space="0" w:color="auto"/>
        <w:right w:val="none" w:sz="0" w:space="0" w:color="auto"/>
      </w:divBdr>
    </w:div>
    <w:div w:id="524054959">
      <w:bodyDiv w:val="1"/>
      <w:marLeft w:val="0"/>
      <w:marRight w:val="0"/>
      <w:marTop w:val="0"/>
      <w:marBottom w:val="0"/>
      <w:divBdr>
        <w:top w:val="none" w:sz="0" w:space="0" w:color="auto"/>
        <w:left w:val="none" w:sz="0" w:space="0" w:color="auto"/>
        <w:bottom w:val="none" w:sz="0" w:space="0" w:color="auto"/>
        <w:right w:val="none" w:sz="0" w:space="0" w:color="auto"/>
      </w:divBdr>
    </w:div>
    <w:div w:id="527067381">
      <w:bodyDiv w:val="1"/>
      <w:marLeft w:val="0"/>
      <w:marRight w:val="0"/>
      <w:marTop w:val="0"/>
      <w:marBottom w:val="0"/>
      <w:divBdr>
        <w:top w:val="none" w:sz="0" w:space="0" w:color="auto"/>
        <w:left w:val="none" w:sz="0" w:space="0" w:color="auto"/>
        <w:bottom w:val="none" w:sz="0" w:space="0" w:color="auto"/>
        <w:right w:val="none" w:sz="0" w:space="0" w:color="auto"/>
      </w:divBdr>
    </w:div>
    <w:div w:id="528223698">
      <w:bodyDiv w:val="1"/>
      <w:marLeft w:val="0"/>
      <w:marRight w:val="0"/>
      <w:marTop w:val="0"/>
      <w:marBottom w:val="0"/>
      <w:divBdr>
        <w:top w:val="none" w:sz="0" w:space="0" w:color="auto"/>
        <w:left w:val="none" w:sz="0" w:space="0" w:color="auto"/>
        <w:bottom w:val="none" w:sz="0" w:space="0" w:color="auto"/>
        <w:right w:val="none" w:sz="0" w:space="0" w:color="auto"/>
      </w:divBdr>
    </w:div>
    <w:div w:id="528370078">
      <w:bodyDiv w:val="1"/>
      <w:marLeft w:val="0"/>
      <w:marRight w:val="0"/>
      <w:marTop w:val="0"/>
      <w:marBottom w:val="0"/>
      <w:divBdr>
        <w:top w:val="none" w:sz="0" w:space="0" w:color="auto"/>
        <w:left w:val="none" w:sz="0" w:space="0" w:color="auto"/>
        <w:bottom w:val="none" w:sz="0" w:space="0" w:color="auto"/>
        <w:right w:val="none" w:sz="0" w:space="0" w:color="auto"/>
      </w:divBdr>
    </w:div>
    <w:div w:id="529152041">
      <w:bodyDiv w:val="1"/>
      <w:marLeft w:val="0"/>
      <w:marRight w:val="0"/>
      <w:marTop w:val="0"/>
      <w:marBottom w:val="0"/>
      <w:divBdr>
        <w:top w:val="none" w:sz="0" w:space="0" w:color="auto"/>
        <w:left w:val="none" w:sz="0" w:space="0" w:color="auto"/>
        <w:bottom w:val="none" w:sz="0" w:space="0" w:color="auto"/>
        <w:right w:val="none" w:sz="0" w:space="0" w:color="auto"/>
      </w:divBdr>
    </w:div>
    <w:div w:id="545685222">
      <w:bodyDiv w:val="1"/>
      <w:marLeft w:val="0"/>
      <w:marRight w:val="0"/>
      <w:marTop w:val="0"/>
      <w:marBottom w:val="0"/>
      <w:divBdr>
        <w:top w:val="none" w:sz="0" w:space="0" w:color="auto"/>
        <w:left w:val="none" w:sz="0" w:space="0" w:color="auto"/>
        <w:bottom w:val="none" w:sz="0" w:space="0" w:color="auto"/>
        <w:right w:val="none" w:sz="0" w:space="0" w:color="auto"/>
      </w:divBdr>
    </w:div>
    <w:div w:id="547108390">
      <w:bodyDiv w:val="1"/>
      <w:marLeft w:val="0"/>
      <w:marRight w:val="0"/>
      <w:marTop w:val="0"/>
      <w:marBottom w:val="0"/>
      <w:divBdr>
        <w:top w:val="none" w:sz="0" w:space="0" w:color="auto"/>
        <w:left w:val="none" w:sz="0" w:space="0" w:color="auto"/>
        <w:bottom w:val="none" w:sz="0" w:space="0" w:color="auto"/>
        <w:right w:val="none" w:sz="0" w:space="0" w:color="auto"/>
      </w:divBdr>
    </w:div>
    <w:div w:id="549458474">
      <w:bodyDiv w:val="1"/>
      <w:marLeft w:val="0"/>
      <w:marRight w:val="0"/>
      <w:marTop w:val="0"/>
      <w:marBottom w:val="0"/>
      <w:divBdr>
        <w:top w:val="none" w:sz="0" w:space="0" w:color="auto"/>
        <w:left w:val="none" w:sz="0" w:space="0" w:color="auto"/>
        <w:bottom w:val="none" w:sz="0" w:space="0" w:color="auto"/>
        <w:right w:val="none" w:sz="0" w:space="0" w:color="auto"/>
      </w:divBdr>
    </w:div>
    <w:div w:id="553081221">
      <w:bodyDiv w:val="1"/>
      <w:marLeft w:val="0"/>
      <w:marRight w:val="0"/>
      <w:marTop w:val="0"/>
      <w:marBottom w:val="0"/>
      <w:divBdr>
        <w:top w:val="none" w:sz="0" w:space="0" w:color="auto"/>
        <w:left w:val="none" w:sz="0" w:space="0" w:color="auto"/>
        <w:bottom w:val="none" w:sz="0" w:space="0" w:color="auto"/>
        <w:right w:val="none" w:sz="0" w:space="0" w:color="auto"/>
      </w:divBdr>
    </w:div>
    <w:div w:id="559098510">
      <w:bodyDiv w:val="1"/>
      <w:marLeft w:val="0"/>
      <w:marRight w:val="0"/>
      <w:marTop w:val="0"/>
      <w:marBottom w:val="0"/>
      <w:divBdr>
        <w:top w:val="none" w:sz="0" w:space="0" w:color="auto"/>
        <w:left w:val="none" w:sz="0" w:space="0" w:color="auto"/>
        <w:bottom w:val="none" w:sz="0" w:space="0" w:color="auto"/>
        <w:right w:val="none" w:sz="0" w:space="0" w:color="auto"/>
      </w:divBdr>
    </w:div>
    <w:div w:id="559705414">
      <w:bodyDiv w:val="1"/>
      <w:marLeft w:val="0"/>
      <w:marRight w:val="0"/>
      <w:marTop w:val="0"/>
      <w:marBottom w:val="0"/>
      <w:divBdr>
        <w:top w:val="none" w:sz="0" w:space="0" w:color="auto"/>
        <w:left w:val="none" w:sz="0" w:space="0" w:color="auto"/>
        <w:bottom w:val="none" w:sz="0" w:space="0" w:color="auto"/>
        <w:right w:val="none" w:sz="0" w:space="0" w:color="auto"/>
      </w:divBdr>
    </w:div>
    <w:div w:id="563417538">
      <w:bodyDiv w:val="1"/>
      <w:marLeft w:val="0"/>
      <w:marRight w:val="0"/>
      <w:marTop w:val="0"/>
      <w:marBottom w:val="0"/>
      <w:divBdr>
        <w:top w:val="none" w:sz="0" w:space="0" w:color="auto"/>
        <w:left w:val="none" w:sz="0" w:space="0" w:color="auto"/>
        <w:bottom w:val="none" w:sz="0" w:space="0" w:color="auto"/>
        <w:right w:val="none" w:sz="0" w:space="0" w:color="auto"/>
      </w:divBdr>
    </w:div>
    <w:div w:id="565995275">
      <w:bodyDiv w:val="1"/>
      <w:marLeft w:val="0"/>
      <w:marRight w:val="0"/>
      <w:marTop w:val="0"/>
      <w:marBottom w:val="0"/>
      <w:divBdr>
        <w:top w:val="none" w:sz="0" w:space="0" w:color="auto"/>
        <w:left w:val="none" w:sz="0" w:space="0" w:color="auto"/>
        <w:bottom w:val="none" w:sz="0" w:space="0" w:color="auto"/>
        <w:right w:val="none" w:sz="0" w:space="0" w:color="auto"/>
      </w:divBdr>
    </w:div>
    <w:div w:id="566376219">
      <w:bodyDiv w:val="1"/>
      <w:marLeft w:val="0"/>
      <w:marRight w:val="0"/>
      <w:marTop w:val="0"/>
      <w:marBottom w:val="0"/>
      <w:divBdr>
        <w:top w:val="none" w:sz="0" w:space="0" w:color="auto"/>
        <w:left w:val="none" w:sz="0" w:space="0" w:color="auto"/>
        <w:bottom w:val="none" w:sz="0" w:space="0" w:color="auto"/>
        <w:right w:val="none" w:sz="0" w:space="0" w:color="auto"/>
      </w:divBdr>
    </w:div>
    <w:div w:id="567493328">
      <w:bodyDiv w:val="1"/>
      <w:marLeft w:val="0"/>
      <w:marRight w:val="0"/>
      <w:marTop w:val="0"/>
      <w:marBottom w:val="0"/>
      <w:divBdr>
        <w:top w:val="none" w:sz="0" w:space="0" w:color="auto"/>
        <w:left w:val="none" w:sz="0" w:space="0" w:color="auto"/>
        <w:bottom w:val="none" w:sz="0" w:space="0" w:color="auto"/>
        <w:right w:val="none" w:sz="0" w:space="0" w:color="auto"/>
      </w:divBdr>
    </w:div>
    <w:div w:id="569778383">
      <w:bodyDiv w:val="1"/>
      <w:marLeft w:val="0"/>
      <w:marRight w:val="0"/>
      <w:marTop w:val="0"/>
      <w:marBottom w:val="0"/>
      <w:divBdr>
        <w:top w:val="none" w:sz="0" w:space="0" w:color="auto"/>
        <w:left w:val="none" w:sz="0" w:space="0" w:color="auto"/>
        <w:bottom w:val="none" w:sz="0" w:space="0" w:color="auto"/>
        <w:right w:val="none" w:sz="0" w:space="0" w:color="auto"/>
      </w:divBdr>
    </w:div>
    <w:div w:id="572206708">
      <w:bodyDiv w:val="1"/>
      <w:marLeft w:val="0"/>
      <w:marRight w:val="0"/>
      <w:marTop w:val="0"/>
      <w:marBottom w:val="0"/>
      <w:divBdr>
        <w:top w:val="none" w:sz="0" w:space="0" w:color="auto"/>
        <w:left w:val="none" w:sz="0" w:space="0" w:color="auto"/>
        <w:bottom w:val="none" w:sz="0" w:space="0" w:color="auto"/>
        <w:right w:val="none" w:sz="0" w:space="0" w:color="auto"/>
      </w:divBdr>
    </w:div>
    <w:div w:id="572811328">
      <w:bodyDiv w:val="1"/>
      <w:marLeft w:val="0"/>
      <w:marRight w:val="0"/>
      <w:marTop w:val="0"/>
      <w:marBottom w:val="0"/>
      <w:divBdr>
        <w:top w:val="none" w:sz="0" w:space="0" w:color="auto"/>
        <w:left w:val="none" w:sz="0" w:space="0" w:color="auto"/>
        <w:bottom w:val="none" w:sz="0" w:space="0" w:color="auto"/>
        <w:right w:val="none" w:sz="0" w:space="0" w:color="auto"/>
      </w:divBdr>
    </w:div>
    <w:div w:id="576525454">
      <w:bodyDiv w:val="1"/>
      <w:marLeft w:val="0"/>
      <w:marRight w:val="0"/>
      <w:marTop w:val="0"/>
      <w:marBottom w:val="0"/>
      <w:divBdr>
        <w:top w:val="none" w:sz="0" w:space="0" w:color="auto"/>
        <w:left w:val="none" w:sz="0" w:space="0" w:color="auto"/>
        <w:bottom w:val="none" w:sz="0" w:space="0" w:color="auto"/>
        <w:right w:val="none" w:sz="0" w:space="0" w:color="auto"/>
      </w:divBdr>
    </w:div>
    <w:div w:id="577788398">
      <w:bodyDiv w:val="1"/>
      <w:marLeft w:val="0"/>
      <w:marRight w:val="0"/>
      <w:marTop w:val="0"/>
      <w:marBottom w:val="0"/>
      <w:divBdr>
        <w:top w:val="none" w:sz="0" w:space="0" w:color="auto"/>
        <w:left w:val="none" w:sz="0" w:space="0" w:color="auto"/>
        <w:bottom w:val="none" w:sz="0" w:space="0" w:color="auto"/>
        <w:right w:val="none" w:sz="0" w:space="0" w:color="auto"/>
      </w:divBdr>
    </w:div>
    <w:div w:id="587496725">
      <w:bodyDiv w:val="1"/>
      <w:marLeft w:val="0"/>
      <w:marRight w:val="0"/>
      <w:marTop w:val="0"/>
      <w:marBottom w:val="0"/>
      <w:divBdr>
        <w:top w:val="none" w:sz="0" w:space="0" w:color="auto"/>
        <w:left w:val="none" w:sz="0" w:space="0" w:color="auto"/>
        <w:bottom w:val="none" w:sz="0" w:space="0" w:color="auto"/>
        <w:right w:val="none" w:sz="0" w:space="0" w:color="auto"/>
      </w:divBdr>
    </w:div>
    <w:div w:id="588660431">
      <w:bodyDiv w:val="1"/>
      <w:marLeft w:val="0"/>
      <w:marRight w:val="0"/>
      <w:marTop w:val="0"/>
      <w:marBottom w:val="0"/>
      <w:divBdr>
        <w:top w:val="none" w:sz="0" w:space="0" w:color="auto"/>
        <w:left w:val="none" w:sz="0" w:space="0" w:color="auto"/>
        <w:bottom w:val="none" w:sz="0" w:space="0" w:color="auto"/>
        <w:right w:val="none" w:sz="0" w:space="0" w:color="auto"/>
      </w:divBdr>
    </w:div>
    <w:div w:id="588732671">
      <w:bodyDiv w:val="1"/>
      <w:marLeft w:val="0"/>
      <w:marRight w:val="0"/>
      <w:marTop w:val="0"/>
      <w:marBottom w:val="0"/>
      <w:divBdr>
        <w:top w:val="none" w:sz="0" w:space="0" w:color="auto"/>
        <w:left w:val="none" w:sz="0" w:space="0" w:color="auto"/>
        <w:bottom w:val="none" w:sz="0" w:space="0" w:color="auto"/>
        <w:right w:val="none" w:sz="0" w:space="0" w:color="auto"/>
      </w:divBdr>
    </w:div>
    <w:div w:id="591820123">
      <w:bodyDiv w:val="1"/>
      <w:marLeft w:val="0"/>
      <w:marRight w:val="0"/>
      <w:marTop w:val="0"/>
      <w:marBottom w:val="0"/>
      <w:divBdr>
        <w:top w:val="none" w:sz="0" w:space="0" w:color="auto"/>
        <w:left w:val="none" w:sz="0" w:space="0" w:color="auto"/>
        <w:bottom w:val="none" w:sz="0" w:space="0" w:color="auto"/>
        <w:right w:val="none" w:sz="0" w:space="0" w:color="auto"/>
      </w:divBdr>
    </w:div>
    <w:div w:id="592861033">
      <w:bodyDiv w:val="1"/>
      <w:marLeft w:val="0"/>
      <w:marRight w:val="0"/>
      <w:marTop w:val="0"/>
      <w:marBottom w:val="0"/>
      <w:divBdr>
        <w:top w:val="none" w:sz="0" w:space="0" w:color="auto"/>
        <w:left w:val="none" w:sz="0" w:space="0" w:color="auto"/>
        <w:bottom w:val="none" w:sz="0" w:space="0" w:color="auto"/>
        <w:right w:val="none" w:sz="0" w:space="0" w:color="auto"/>
      </w:divBdr>
    </w:div>
    <w:div w:id="596407636">
      <w:bodyDiv w:val="1"/>
      <w:marLeft w:val="0"/>
      <w:marRight w:val="0"/>
      <w:marTop w:val="0"/>
      <w:marBottom w:val="0"/>
      <w:divBdr>
        <w:top w:val="none" w:sz="0" w:space="0" w:color="auto"/>
        <w:left w:val="none" w:sz="0" w:space="0" w:color="auto"/>
        <w:bottom w:val="none" w:sz="0" w:space="0" w:color="auto"/>
        <w:right w:val="none" w:sz="0" w:space="0" w:color="auto"/>
      </w:divBdr>
    </w:div>
    <w:div w:id="597255951">
      <w:bodyDiv w:val="1"/>
      <w:marLeft w:val="0"/>
      <w:marRight w:val="0"/>
      <w:marTop w:val="0"/>
      <w:marBottom w:val="0"/>
      <w:divBdr>
        <w:top w:val="none" w:sz="0" w:space="0" w:color="auto"/>
        <w:left w:val="none" w:sz="0" w:space="0" w:color="auto"/>
        <w:bottom w:val="none" w:sz="0" w:space="0" w:color="auto"/>
        <w:right w:val="none" w:sz="0" w:space="0" w:color="auto"/>
      </w:divBdr>
    </w:div>
    <w:div w:id="603194188">
      <w:bodyDiv w:val="1"/>
      <w:marLeft w:val="0"/>
      <w:marRight w:val="0"/>
      <w:marTop w:val="0"/>
      <w:marBottom w:val="0"/>
      <w:divBdr>
        <w:top w:val="none" w:sz="0" w:space="0" w:color="auto"/>
        <w:left w:val="none" w:sz="0" w:space="0" w:color="auto"/>
        <w:bottom w:val="none" w:sz="0" w:space="0" w:color="auto"/>
        <w:right w:val="none" w:sz="0" w:space="0" w:color="auto"/>
      </w:divBdr>
    </w:div>
    <w:div w:id="604922538">
      <w:bodyDiv w:val="1"/>
      <w:marLeft w:val="0"/>
      <w:marRight w:val="0"/>
      <w:marTop w:val="0"/>
      <w:marBottom w:val="0"/>
      <w:divBdr>
        <w:top w:val="none" w:sz="0" w:space="0" w:color="auto"/>
        <w:left w:val="none" w:sz="0" w:space="0" w:color="auto"/>
        <w:bottom w:val="none" w:sz="0" w:space="0" w:color="auto"/>
        <w:right w:val="none" w:sz="0" w:space="0" w:color="auto"/>
      </w:divBdr>
    </w:div>
    <w:div w:id="605232148">
      <w:bodyDiv w:val="1"/>
      <w:marLeft w:val="0"/>
      <w:marRight w:val="0"/>
      <w:marTop w:val="0"/>
      <w:marBottom w:val="0"/>
      <w:divBdr>
        <w:top w:val="none" w:sz="0" w:space="0" w:color="auto"/>
        <w:left w:val="none" w:sz="0" w:space="0" w:color="auto"/>
        <w:bottom w:val="none" w:sz="0" w:space="0" w:color="auto"/>
        <w:right w:val="none" w:sz="0" w:space="0" w:color="auto"/>
      </w:divBdr>
    </w:div>
    <w:div w:id="605502149">
      <w:bodyDiv w:val="1"/>
      <w:marLeft w:val="0"/>
      <w:marRight w:val="0"/>
      <w:marTop w:val="0"/>
      <w:marBottom w:val="0"/>
      <w:divBdr>
        <w:top w:val="none" w:sz="0" w:space="0" w:color="auto"/>
        <w:left w:val="none" w:sz="0" w:space="0" w:color="auto"/>
        <w:bottom w:val="none" w:sz="0" w:space="0" w:color="auto"/>
        <w:right w:val="none" w:sz="0" w:space="0" w:color="auto"/>
      </w:divBdr>
    </w:div>
    <w:div w:id="610665232">
      <w:bodyDiv w:val="1"/>
      <w:marLeft w:val="0"/>
      <w:marRight w:val="0"/>
      <w:marTop w:val="0"/>
      <w:marBottom w:val="0"/>
      <w:divBdr>
        <w:top w:val="none" w:sz="0" w:space="0" w:color="auto"/>
        <w:left w:val="none" w:sz="0" w:space="0" w:color="auto"/>
        <w:bottom w:val="none" w:sz="0" w:space="0" w:color="auto"/>
        <w:right w:val="none" w:sz="0" w:space="0" w:color="auto"/>
      </w:divBdr>
    </w:div>
    <w:div w:id="614681328">
      <w:bodyDiv w:val="1"/>
      <w:marLeft w:val="0"/>
      <w:marRight w:val="0"/>
      <w:marTop w:val="0"/>
      <w:marBottom w:val="0"/>
      <w:divBdr>
        <w:top w:val="none" w:sz="0" w:space="0" w:color="auto"/>
        <w:left w:val="none" w:sz="0" w:space="0" w:color="auto"/>
        <w:bottom w:val="none" w:sz="0" w:space="0" w:color="auto"/>
        <w:right w:val="none" w:sz="0" w:space="0" w:color="auto"/>
      </w:divBdr>
    </w:div>
    <w:div w:id="618530214">
      <w:bodyDiv w:val="1"/>
      <w:marLeft w:val="0"/>
      <w:marRight w:val="0"/>
      <w:marTop w:val="0"/>
      <w:marBottom w:val="0"/>
      <w:divBdr>
        <w:top w:val="none" w:sz="0" w:space="0" w:color="auto"/>
        <w:left w:val="none" w:sz="0" w:space="0" w:color="auto"/>
        <w:bottom w:val="none" w:sz="0" w:space="0" w:color="auto"/>
        <w:right w:val="none" w:sz="0" w:space="0" w:color="auto"/>
      </w:divBdr>
    </w:div>
    <w:div w:id="623973268">
      <w:bodyDiv w:val="1"/>
      <w:marLeft w:val="0"/>
      <w:marRight w:val="0"/>
      <w:marTop w:val="0"/>
      <w:marBottom w:val="0"/>
      <w:divBdr>
        <w:top w:val="none" w:sz="0" w:space="0" w:color="auto"/>
        <w:left w:val="none" w:sz="0" w:space="0" w:color="auto"/>
        <w:bottom w:val="none" w:sz="0" w:space="0" w:color="auto"/>
        <w:right w:val="none" w:sz="0" w:space="0" w:color="auto"/>
      </w:divBdr>
    </w:div>
    <w:div w:id="628315658">
      <w:bodyDiv w:val="1"/>
      <w:marLeft w:val="0"/>
      <w:marRight w:val="0"/>
      <w:marTop w:val="0"/>
      <w:marBottom w:val="0"/>
      <w:divBdr>
        <w:top w:val="none" w:sz="0" w:space="0" w:color="auto"/>
        <w:left w:val="none" w:sz="0" w:space="0" w:color="auto"/>
        <w:bottom w:val="none" w:sz="0" w:space="0" w:color="auto"/>
        <w:right w:val="none" w:sz="0" w:space="0" w:color="auto"/>
      </w:divBdr>
    </w:div>
    <w:div w:id="631253794">
      <w:bodyDiv w:val="1"/>
      <w:marLeft w:val="0"/>
      <w:marRight w:val="0"/>
      <w:marTop w:val="0"/>
      <w:marBottom w:val="0"/>
      <w:divBdr>
        <w:top w:val="none" w:sz="0" w:space="0" w:color="auto"/>
        <w:left w:val="none" w:sz="0" w:space="0" w:color="auto"/>
        <w:bottom w:val="none" w:sz="0" w:space="0" w:color="auto"/>
        <w:right w:val="none" w:sz="0" w:space="0" w:color="auto"/>
      </w:divBdr>
    </w:div>
    <w:div w:id="635531648">
      <w:bodyDiv w:val="1"/>
      <w:marLeft w:val="0"/>
      <w:marRight w:val="0"/>
      <w:marTop w:val="0"/>
      <w:marBottom w:val="0"/>
      <w:divBdr>
        <w:top w:val="none" w:sz="0" w:space="0" w:color="auto"/>
        <w:left w:val="none" w:sz="0" w:space="0" w:color="auto"/>
        <w:bottom w:val="none" w:sz="0" w:space="0" w:color="auto"/>
        <w:right w:val="none" w:sz="0" w:space="0" w:color="auto"/>
      </w:divBdr>
    </w:div>
    <w:div w:id="635600610">
      <w:bodyDiv w:val="1"/>
      <w:marLeft w:val="0"/>
      <w:marRight w:val="0"/>
      <w:marTop w:val="0"/>
      <w:marBottom w:val="0"/>
      <w:divBdr>
        <w:top w:val="none" w:sz="0" w:space="0" w:color="auto"/>
        <w:left w:val="none" w:sz="0" w:space="0" w:color="auto"/>
        <w:bottom w:val="none" w:sz="0" w:space="0" w:color="auto"/>
        <w:right w:val="none" w:sz="0" w:space="0" w:color="auto"/>
      </w:divBdr>
    </w:div>
    <w:div w:id="637300848">
      <w:bodyDiv w:val="1"/>
      <w:marLeft w:val="0"/>
      <w:marRight w:val="0"/>
      <w:marTop w:val="0"/>
      <w:marBottom w:val="0"/>
      <w:divBdr>
        <w:top w:val="none" w:sz="0" w:space="0" w:color="auto"/>
        <w:left w:val="none" w:sz="0" w:space="0" w:color="auto"/>
        <w:bottom w:val="none" w:sz="0" w:space="0" w:color="auto"/>
        <w:right w:val="none" w:sz="0" w:space="0" w:color="auto"/>
      </w:divBdr>
    </w:div>
    <w:div w:id="637494203">
      <w:bodyDiv w:val="1"/>
      <w:marLeft w:val="0"/>
      <w:marRight w:val="0"/>
      <w:marTop w:val="0"/>
      <w:marBottom w:val="0"/>
      <w:divBdr>
        <w:top w:val="none" w:sz="0" w:space="0" w:color="auto"/>
        <w:left w:val="none" w:sz="0" w:space="0" w:color="auto"/>
        <w:bottom w:val="none" w:sz="0" w:space="0" w:color="auto"/>
        <w:right w:val="none" w:sz="0" w:space="0" w:color="auto"/>
      </w:divBdr>
    </w:div>
    <w:div w:id="640647106">
      <w:bodyDiv w:val="1"/>
      <w:marLeft w:val="0"/>
      <w:marRight w:val="0"/>
      <w:marTop w:val="0"/>
      <w:marBottom w:val="0"/>
      <w:divBdr>
        <w:top w:val="none" w:sz="0" w:space="0" w:color="auto"/>
        <w:left w:val="none" w:sz="0" w:space="0" w:color="auto"/>
        <w:bottom w:val="none" w:sz="0" w:space="0" w:color="auto"/>
        <w:right w:val="none" w:sz="0" w:space="0" w:color="auto"/>
      </w:divBdr>
    </w:div>
    <w:div w:id="641691694">
      <w:bodyDiv w:val="1"/>
      <w:marLeft w:val="0"/>
      <w:marRight w:val="0"/>
      <w:marTop w:val="0"/>
      <w:marBottom w:val="0"/>
      <w:divBdr>
        <w:top w:val="none" w:sz="0" w:space="0" w:color="auto"/>
        <w:left w:val="none" w:sz="0" w:space="0" w:color="auto"/>
        <w:bottom w:val="none" w:sz="0" w:space="0" w:color="auto"/>
        <w:right w:val="none" w:sz="0" w:space="0" w:color="auto"/>
      </w:divBdr>
    </w:div>
    <w:div w:id="641928251">
      <w:bodyDiv w:val="1"/>
      <w:marLeft w:val="0"/>
      <w:marRight w:val="0"/>
      <w:marTop w:val="0"/>
      <w:marBottom w:val="0"/>
      <w:divBdr>
        <w:top w:val="none" w:sz="0" w:space="0" w:color="auto"/>
        <w:left w:val="none" w:sz="0" w:space="0" w:color="auto"/>
        <w:bottom w:val="none" w:sz="0" w:space="0" w:color="auto"/>
        <w:right w:val="none" w:sz="0" w:space="0" w:color="auto"/>
      </w:divBdr>
    </w:div>
    <w:div w:id="642589803">
      <w:bodyDiv w:val="1"/>
      <w:marLeft w:val="0"/>
      <w:marRight w:val="0"/>
      <w:marTop w:val="0"/>
      <w:marBottom w:val="0"/>
      <w:divBdr>
        <w:top w:val="none" w:sz="0" w:space="0" w:color="auto"/>
        <w:left w:val="none" w:sz="0" w:space="0" w:color="auto"/>
        <w:bottom w:val="none" w:sz="0" w:space="0" w:color="auto"/>
        <w:right w:val="none" w:sz="0" w:space="0" w:color="auto"/>
      </w:divBdr>
    </w:div>
    <w:div w:id="645748294">
      <w:bodyDiv w:val="1"/>
      <w:marLeft w:val="0"/>
      <w:marRight w:val="0"/>
      <w:marTop w:val="0"/>
      <w:marBottom w:val="0"/>
      <w:divBdr>
        <w:top w:val="none" w:sz="0" w:space="0" w:color="auto"/>
        <w:left w:val="none" w:sz="0" w:space="0" w:color="auto"/>
        <w:bottom w:val="none" w:sz="0" w:space="0" w:color="auto"/>
        <w:right w:val="none" w:sz="0" w:space="0" w:color="auto"/>
      </w:divBdr>
    </w:div>
    <w:div w:id="654528952">
      <w:bodyDiv w:val="1"/>
      <w:marLeft w:val="0"/>
      <w:marRight w:val="0"/>
      <w:marTop w:val="0"/>
      <w:marBottom w:val="0"/>
      <w:divBdr>
        <w:top w:val="none" w:sz="0" w:space="0" w:color="auto"/>
        <w:left w:val="none" w:sz="0" w:space="0" w:color="auto"/>
        <w:bottom w:val="none" w:sz="0" w:space="0" w:color="auto"/>
        <w:right w:val="none" w:sz="0" w:space="0" w:color="auto"/>
      </w:divBdr>
    </w:div>
    <w:div w:id="654920247">
      <w:bodyDiv w:val="1"/>
      <w:marLeft w:val="0"/>
      <w:marRight w:val="0"/>
      <w:marTop w:val="0"/>
      <w:marBottom w:val="0"/>
      <w:divBdr>
        <w:top w:val="none" w:sz="0" w:space="0" w:color="auto"/>
        <w:left w:val="none" w:sz="0" w:space="0" w:color="auto"/>
        <w:bottom w:val="none" w:sz="0" w:space="0" w:color="auto"/>
        <w:right w:val="none" w:sz="0" w:space="0" w:color="auto"/>
      </w:divBdr>
    </w:div>
    <w:div w:id="655038912">
      <w:bodyDiv w:val="1"/>
      <w:marLeft w:val="0"/>
      <w:marRight w:val="0"/>
      <w:marTop w:val="0"/>
      <w:marBottom w:val="0"/>
      <w:divBdr>
        <w:top w:val="none" w:sz="0" w:space="0" w:color="auto"/>
        <w:left w:val="none" w:sz="0" w:space="0" w:color="auto"/>
        <w:bottom w:val="none" w:sz="0" w:space="0" w:color="auto"/>
        <w:right w:val="none" w:sz="0" w:space="0" w:color="auto"/>
      </w:divBdr>
    </w:div>
    <w:div w:id="656692808">
      <w:bodyDiv w:val="1"/>
      <w:marLeft w:val="0"/>
      <w:marRight w:val="0"/>
      <w:marTop w:val="0"/>
      <w:marBottom w:val="0"/>
      <w:divBdr>
        <w:top w:val="none" w:sz="0" w:space="0" w:color="auto"/>
        <w:left w:val="none" w:sz="0" w:space="0" w:color="auto"/>
        <w:bottom w:val="none" w:sz="0" w:space="0" w:color="auto"/>
        <w:right w:val="none" w:sz="0" w:space="0" w:color="auto"/>
      </w:divBdr>
    </w:div>
    <w:div w:id="658926954">
      <w:bodyDiv w:val="1"/>
      <w:marLeft w:val="0"/>
      <w:marRight w:val="0"/>
      <w:marTop w:val="0"/>
      <w:marBottom w:val="0"/>
      <w:divBdr>
        <w:top w:val="none" w:sz="0" w:space="0" w:color="auto"/>
        <w:left w:val="none" w:sz="0" w:space="0" w:color="auto"/>
        <w:bottom w:val="none" w:sz="0" w:space="0" w:color="auto"/>
        <w:right w:val="none" w:sz="0" w:space="0" w:color="auto"/>
      </w:divBdr>
    </w:div>
    <w:div w:id="659115122">
      <w:bodyDiv w:val="1"/>
      <w:marLeft w:val="0"/>
      <w:marRight w:val="0"/>
      <w:marTop w:val="0"/>
      <w:marBottom w:val="0"/>
      <w:divBdr>
        <w:top w:val="none" w:sz="0" w:space="0" w:color="auto"/>
        <w:left w:val="none" w:sz="0" w:space="0" w:color="auto"/>
        <w:bottom w:val="none" w:sz="0" w:space="0" w:color="auto"/>
        <w:right w:val="none" w:sz="0" w:space="0" w:color="auto"/>
      </w:divBdr>
    </w:div>
    <w:div w:id="659230828">
      <w:bodyDiv w:val="1"/>
      <w:marLeft w:val="0"/>
      <w:marRight w:val="0"/>
      <w:marTop w:val="0"/>
      <w:marBottom w:val="0"/>
      <w:divBdr>
        <w:top w:val="none" w:sz="0" w:space="0" w:color="auto"/>
        <w:left w:val="none" w:sz="0" w:space="0" w:color="auto"/>
        <w:bottom w:val="none" w:sz="0" w:space="0" w:color="auto"/>
        <w:right w:val="none" w:sz="0" w:space="0" w:color="auto"/>
      </w:divBdr>
    </w:div>
    <w:div w:id="663047809">
      <w:bodyDiv w:val="1"/>
      <w:marLeft w:val="0"/>
      <w:marRight w:val="0"/>
      <w:marTop w:val="0"/>
      <w:marBottom w:val="0"/>
      <w:divBdr>
        <w:top w:val="none" w:sz="0" w:space="0" w:color="auto"/>
        <w:left w:val="none" w:sz="0" w:space="0" w:color="auto"/>
        <w:bottom w:val="none" w:sz="0" w:space="0" w:color="auto"/>
        <w:right w:val="none" w:sz="0" w:space="0" w:color="auto"/>
      </w:divBdr>
    </w:div>
    <w:div w:id="667902394">
      <w:bodyDiv w:val="1"/>
      <w:marLeft w:val="0"/>
      <w:marRight w:val="0"/>
      <w:marTop w:val="0"/>
      <w:marBottom w:val="0"/>
      <w:divBdr>
        <w:top w:val="none" w:sz="0" w:space="0" w:color="auto"/>
        <w:left w:val="none" w:sz="0" w:space="0" w:color="auto"/>
        <w:bottom w:val="none" w:sz="0" w:space="0" w:color="auto"/>
        <w:right w:val="none" w:sz="0" w:space="0" w:color="auto"/>
      </w:divBdr>
    </w:div>
    <w:div w:id="668607133">
      <w:bodyDiv w:val="1"/>
      <w:marLeft w:val="0"/>
      <w:marRight w:val="0"/>
      <w:marTop w:val="0"/>
      <w:marBottom w:val="0"/>
      <w:divBdr>
        <w:top w:val="none" w:sz="0" w:space="0" w:color="auto"/>
        <w:left w:val="none" w:sz="0" w:space="0" w:color="auto"/>
        <w:bottom w:val="none" w:sz="0" w:space="0" w:color="auto"/>
        <w:right w:val="none" w:sz="0" w:space="0" w:color="auto"/>
      </w:divBdr>
    </w:div>
    <w:div w:id="670451606">
      <w:bodyDiv w:val="1"/>
      <w:marLeft w:val="0"/>
      <w:marRight w:val="0"/>
      <w:marTop w:val="0"/>
      <w:marBottom w:val="0"/>
      <w:divBdr>
        <w:top w:val="none" w:sz="0" w:space="0" w:color="auto"/>
        <w:left w:val="none" w:sz="0" w:space="0" w:color="auto"/>
        <w:bottom w:val="none" w:sz="0" w:space="0" w:color="auto"/>
        <w:right w:val="none" w:sz="0" w:space="0" w:color="auto"/>
      </w:divBdr>
    </w:div>
    <w:div w:id="672227203">
      <w:bodyDiv w:val="1"/>
      <w:marLeft w:val="0"/>
      <w:marRight w:val="0"/>
      <w:marTop w:val="0"/>
      <w:marBottom w:val="0"/>
      <w:divBdr>
        <w:top w:val="none" w:sz="0" w:space="0" w:color="auto"/>
        <w:left w:val="none" w:sz="0" w:space="0" w:color="auto"/>
        <w:bottom w:val="none" w:sz="0" w:space="0" w:color="auto"/>
        <w:right w:val="none" w:sz="0" w:space="0" w:color="auto"/>
      </w:divBdr>
    </w:div>
    <w:div w:id="672538761">
      <w:bodyDiv w:val="1"/>
      <w:marLeft w:val="0"/>
      <w:marRight w:val="0"/>
      <w:marTop w:val="0"/>
      <w:marBottom w:val="0"/>
      <w:divBdr>
        <w:top w:val="none" w:sz="0" w:space="0" w:color="auto"/>
        <w:left w:val="none" w:sz="0" w:space="0" w:color="auto"/>
        <w:bottom w:val="none" w:sz="0" w:space="0" w:color="auto"/>
        <w:right w:val="none" w:sz="0" w:space="0" w:color="auto"/>
      </w:divBdr>
    </w:div>
    <w:div w:id="674844008">
      <w:bodyDiv w:val="1"/>
      <w:marLeft w:val="0"/>
      <w:marRight w:val="0"/>
      <w:marTop w:val="0"/>
      <w:marBottom w:val="0"/>
      <w:divBdr>
        <w:top w:val="none" w:sz="0" w:space="0" w:color="auto"/>
        <w:left w:val="none" w:sz="0" w:space="0" w:color="auto"/>
        <w:bottom w:val="none" w:sz="0" w:space="0" w:color="auto"/>
        <w:right w:val="none" w:sz="0" w:space="0" w:color="auto"/>
      </w:divBdr>
    </w:div>
    <w:div w:id="676612505">
      <w:bodyDiv w:val="1"/>
      <w:marLeft w:val="0"/>
      <w:marRight w:val="0"/>
      <w:marTop w:val="0"/>
      <w:marBottom w:val="0"/>
      <w:divBdr>
        <w:top w:val="none" w:sz="0" w:space="0" w:color="auto"/>
        <w:left w:val="none" w:sz="0" w:space="0" w:color="auto"/>
        <w:bottom w:val="none" w:sz="0" w:space="0" w:color="auto"/>
        <w:right w:val="none" w:sz="0" w:space="0" w:color="auto"/>
      </w:divBdr>
    </w:div>
    <w:div w:id="682518497">
      <w:bodyDiv w:val="1"/>
      <w:marLeft w:val="0"/>
      <w:marRight w:val="0"/>
      <w:marTop w:val="0"/>
      <w:marBottom w:val="0"/>
      <w:divBdr>
        <w:top w:val="none" w:sz="0" w:space="0" w:color="auto"/>
        <w:left w:val="none" w:sz="0" w:space="0" w:color="auto"/>
        <w:bottom w:val="none" w:sz="0" w:space="0" w:color="auto"/>
        <w:right w:val="none" w:sz="0" w:space="0" w:color="auto"/>
      </w:divBdr>
    </w:div>
    <w:div w:id="683632578">
      <w:bodyDiv w:val="1"/>
      <w:marLeft w:val="0"/>
      <w:marRight w:val="0"/>
      <w:marTop w:val="0"/>
      <w:marBottom w:val="0"/>
      <w:divBdr>
        <w:top w:val="none" w:sz="0" w:space="0" w:color="auto"/>
        <w:left w:val="none" w:sz="0" w:space="0" w:color="auto"/>
        <w:bottom w:val="none" w:sz="0" w:space="0" w:color="auto"/>
        <w:right w:val="none" w:sz="0" w:space="0" w:color="auto"/>
      </w:divBdr>
    </w:div>
    <w:div w:id="684524088">
      <w:bodyDiv w:val="1"/>
      <w:marLeft w:val="0"/>
      <w:marRight w:val="0"/>
      <w:marTop w:val="0"/>
      <w:marBottom w:val="0"/>
      <w:divBdr>
        <w:top w:val="none" w:sz="0" w:space="0" w:color="auto"/>
        <w:left w:val="none" w:sz="0" w:space="0" w:color="auto"/>
        <w:bottom w:val="none" w:sz="0" w:space="0" w:color="auto"/>
        <w:right w:val="none" w:sz="0" w:space="0" w:color="auto"/>
      </w:divBdr>
    </w:div>
    <w:div w:id="686365871">
      <w:bodyDiv w:val="1"/>
      <w:marLeft w:val="0"/>
      <w:marRight w:val="0"/>
      <w:marTop w:val="0"/>
      <w:marBottom w:val="0"/>
      <w:divBdr>
        <w:top w:val="none" w:sz="0" w:space="0" w:color="auto"/>
        <w:left w:val="none" w:sz="0" w:space="0" w:color="auto"/>
        <w:bottom w:val="none" w:sz="0" w:space="0" w:color="auto"/>
        <w:right w:val="none" w:sz="0" w:space="0" w:color="auto"/>
      </w:divBdr>
    </w:div>
    <w:div w:id="686443920">
      <w:bodyDiv w:val="1"/>
      <w:marLeft w:val="0"/>
      <w:marRight w:val="0"/>
      <w:marTop w:val="0"/>
      <w:marBottom w:val="0"/>
      <w:divBdr>
        <w:top w:val="none" w:sz="0" w:space="0" w:color="auto"/>
        <w:left w:val="none" w:sz="0" w:space="0" w:color="auto"/>
        <w:bottom w:val="none" w:sz="0" w:space="0" w:color="auto"/>
        <w:right w:val="none" w:sz="0" w:space="0" w:color="auto"/>
      </w:divBdr>
    </w:div>
    <w:div w:id="690954348">
      <w:bodyDiv w:val="1"/>
      <w:marLeft w:val="0"/>
      <w:marRight w:val="0"/>
      <w:marTop w:val="0"/>
      <w:marBottom w:val="0"/>
      <w:divBdr>
        <w:top w:val="none" w:sz="0" w:space="0" w:color="auto"/>
        <w:left w:val="none" w:sz="0" w:space="0" w:color="auto"/>
        <w:bottom w:val="none" w:sz="0" w:space="0" w:color="auto"/>
        <w:right w:val="none" w:sz="0" w:space="0" w:color="auto"/>
      </w:divBdr>
    </w:div>
    <w:div w:id="691296141">
      <w:bodyDiv w:val="1"/>
      <w:marLeft w:val="0"/>
      <w:marRight w:val="0"/>
      <w:marTop w:val="0"/>
      <w:marBottom w:val="0"/>
      <w:divBdr>
        <w:top w:val="none" w:sz="0" w:space="0" w:color="auto"/>
        <w:left w:val="none" w:sz="0" w:space="0" w:color="auto"/>
        <w:bottom w:val="none" w:sz="0" w:space="0" w:color="auto"/>
        <w:right w:val="none" w:sz="0" w:space="0" w:color="auto"/>
      </w:divBdr>
    </w:div>
    <w:div w:id="692341006">
      <w:bodyDiv w:val="1"/>
      <w:marLeft w:val="0"/>
      <w:marRight w:val="0"/>
      <w:marTop w:val="0"/>
      <w:marBottom w:val="0"/>
      <w:divBdr>
        <w:top w:val="none" w:sz="0" w:space="0" w:color="auto"/>
        <w:left w:val="none" w:sz="0" w:space="0" w:color="auto"/>
        <w:bottom w:val="none" w:sz="0" w:space="0" w:color="auto"/>
        <w:right w:val="none" w:sz="0" w:space="0" w:color="auto"/>
      </w:divBdr>
    </w:div>
    <w:div w:id="692809281">
      <w:bodyDiv w:val="1"/>
      <w:marLeft w:val="0"/>
      <w:marRight w:val="0"/>
      <w:marTop w:val="0"/>
      <w:marBottom w:val="0"/>
      <w:divBdr>
        <w:top w:val="none" w:sz="0" w:space="0" w:color="auto"/>
        <w:left w:val="none" w:sz="0" w:space="0" w:color="auto"/>
        <w:bottom w:val="none" w:sz="0" w:space="0" w:color="auto"/>
        <w:right w:val="none" w:sz="0" w:space="0" w:color="auto"/>
      </w:divBdr>
    </w:div>
    <w:div w:id="699283337">
      <w:bodyDiv w:val="1"/>
      <w:marLeft w:val="0"/>
      <w:marRight w:val="0"/>
      <w:marTop w:val="0"/>
      <w:marBottom w:val="0"/>
      <w:divBdr>
        <w:top w:val="none" w:sz="0" w:space="0" w:color="auto"/>
        <w:left w:val="none" w:sz="0" w:space="0" w:color="auto"/>
        <w:bottom w:val="none" w:sz="0" w:space="0" w:color="auto"/>
        <w:right w:val="none" w:sz="0" w:space="0" w:color="auto"/>
      </w:divBdr>
    </w:div>
    <w:div w:id="700204666">
      <w:bodyDiv w:val="1"/>
      <w:marLeft w:val="0"/>
      <w:marRight w:val="0"/>
      <w:marTop w:val="0"/>
      <w:marBottom w:val="0"/>
      <w:divBdr>
        <w:top w:val="none" w:sz="0" w:space="0" w:color="auto"/>
        <w:left w:val="none" w:sz="0" w:space="0" w:color="auto"/>
        <w:bottom w:val="none" w:sz="0" w:space="0" w:color="auto"/>
        <w:right w:val="none" w:sz="0" w:space="0" w:color="auto"/>
      </w:divBdr>
    </w:div>
    <w:div w:id="702487246">
      <w:bodyDiv w:val="1"/>
      <w:marLeft w:val="0"/>
      <w:marRight w:val="0"/>
      <w:marTop w:val="0"/>
      <w:marBottom w:val="0"/>
      <w:divBdr>
        <w:top w:val="none" w:sz="0" w:space="0" w:color="auto"/>
        <w:left w:val="none" w:sz="0" w:space="0" w:color="auto"/>
        <w:bottom w:val="none" w:sz="0" w:space="0" w:color="auto"/>
        <w:right w:val="none" w:sz="0" w:space="0" w:color="auto"/>
      </w:divBdr>
    </w:div>
    <w:div w:id="704331991">
      <w:bodyDiv w:val="1"/>
      <w:marLeft w:val="0"/>
      <w:marRight w:val="0"/>
      <w:marTop w:val="0"/>
      <w:marBottom w:val="0"/>
      <w:divBdr>
        <w:top w:val="none" w:sz="0" w:space="0" w:color="auto"/>
        <w:left w:val="none" w:sz="0" w:space="0" w:color="auto"/>
        <w:bottom w:val="none" w:sz="0" w:space="0" w:color="auto"/>
        <w:right w:val="none" w:sz="0" w:space="0" w:color="auto"/>
      </w:divBdr>
    </w:div>
    <w:div w:id="704600356">
      <w:bodyDiv w:val="1"/>
      <w:marLeft w:val="0"/>
      <w:marRight w:val="0"/>
      <w:marTop w:val="0"/>
      <w:marBottom w:val="0"/>
      <w:divBdr>
        <w:top w:val="none" w:sz="0" w:space="0" w:color="auto"/>
        <w:left w:val="none" w:sz="0" w:space="0" w:color="auto"/>
        <w:bottom w:val="none" w:sz="0" w:space="0" w:color="auto"/>
        <w:right w:val="none" w:sz="0" w:space="0" w:color="auto"/>
      </w:divBdr>
    </w:div>
    <w:div w:id="711268909">
      <w:bodyDiv w:val="1"/>
      <w:marLeft w:val="0"/>
      <w:marRight w:val="0"/>
      <w:marTop w:val="0"/>
      <w:marBottom w:val="0"/>
      <w:divBdr>
        <w:top w:val="none" w:sz="0" w:space="0" w:color="auto"/>
        <w:left w:val="none" w:sz="0" w:space="0" w:color="auto"/>
        <w:bottom w:val="none" w:sz="0" w:space="0" w:color="auto"/>
        <w:right w:val="none" w:sz="0" w:space="0" w:color="auto"/>
      </w:divBdr>
    </w:div>
    <w:div w:id="720907469">
      <w:bodyDiv w:val="1"/>
      <w:marLeft w:val="0"/>
      <w:marRight w:val="0"/>
      <w:marTop w:val="0"/>
      <w:marBottom w:val="0"/>
      <w:divBdr>
        <w:top w:val="none" w:sz="0" w:space="0" w:color="auto"/>
        <w:left w:val="none" w:sz="0" w:space="0" w:color="auto"/>
        <w:bottom w:val="none" w:sz="0" w:space="0" w:color="auto"/>
        <w:right w:val="none" w:sz="0" w:space="0" w:color="auto"/>
      </w:divBdr>
    </w:div>
    <w:div w:id="721561764">
      <w:bodyDiv w:val="1"/>
      <w:marLeft w:val="0"/>
      <w:marRight w:val="0"/>
      <w:marTop w:val="0"/>
      <w:marBottom w:val="0"/>
      <w:divBdr>
        <w:top w:val="none" w:sz="0" w:space="0" w:color="auto"/>
        <w:left w:val="none" w:sz="0" w:space="0" w:color="auto"/>
        <w:bottom w:val="none" w:sz="0" w:space="0" w:color="auto"/>
        <w:right w:val="none" w:sz="0" w:space="0" w:color="auto"/>
      </w:divBdr>
    </w:div>
    <w:div w:id="722097685">
      <w:bodyDiv w:val="1"/>
      <w:marLeft w:val="0"/>
      <w:marRight w:val="0"/>
      <w:marTop w:val="0"/>
      <w:marBottom w:val="0"/>
      <w:divBdr>
        <w:top w:val="none" w:sz="0" w:space="0" w:color="auto"/>
        <w:left w:val="none" w:sz="0" w:space="0" w:color="auto"/>
        <w:bottom w:val="none" w:sz="0" w:space="0" w:color="auto"/>
        <w:right w:val="none" w:sz="0" w:space="0" w:color="auto"/>
      </w:divBdr>
    </w:div>
    <w:div w:id="726343933">
      <w:bodyDiv w:val="1"/>
      <w:marLeft w:val="0"/>
      <w:marRight w:val="0"/>
      <w:marTop w:val="0"/>
      <w:marBottom w:val="0"/>
      <w:divBdr>
        <w:top w:val="none" w:sz="0" w:space="0" w:color="auto"/>
        <w:left w:val="none" w:sz="0" w:space="0" w:color="auto"/>
        <w:bottom w:val="none" w:sz="0" w:space="0" w:color="auto"/>
        <w:right w:val="none" w:sz="0" w:space="0" w:color="auto"/>
      </w:divBdr>
    </w:div>
    <w:div w:id="726488942">
      <w:bodyDiv w:val="1"/>
      <w:marLeft w:val="0"/>
      <w:marRight w:val="0"/>
      <w:marTop w:val="0"/>
      <w:marBottom w:val="0"/>
      <w:divBdr>
        <w:top w:val="none" w:sz="0" w:space="0" w:color="auto"/>
        <w:left w:val="none" w:sz="0" w:space="0" w:color="auto"/>
        <w:bottom w:val="none" w:sz="0" w:space="0" w:color="auto"/>
        <w:right w:val="none" w:sz="0" w:space="0" w:color="auto"/>
      </w:divBdr>
    </w:div>
    <w:div w:id="727387806">
      <w:bodyDiv w:val="1"/>
      <w:marLeft w:val="0"/>
      <w:marRight w:val="0"/>
      <w:marTop w:val="0"/>
      <w:marBottom w:val="0"/>
      <w:divBdr>
        <w:top w:val="none" w:sz="0" w:space="0" w:color="auto"/>
        <w:left w:val="none" w:sz="0" w:space="0" w:color="auto"/>
        <w:bottom w:val="none" w:sz="0" w:space="0" w:color="auto"/>
        <w:right w:val="none" w:sz="0" w:space="0" w:color="auto"/>
      </w:divBdr>
    </w:div>
    <w:div w:id="740517399">
      <w:bodyDiv w:val="1"/>
      <w:marLeft w:val="0"/>
      <w:marRight w:val="0"/>
      <w:marTop w:val="0"/>
      <w:marBottom w:val="0"/>
      <w:divBdr>
        <w:top w:val="none" w:sz="0" w:space="0" w:color="auto"/>
        <w:left w:val="none" w:sz="0" w:space="0" w:color="auto"/>
        <w:bottom w:val="none" w:sz="0" w:space="0" w:color="auto"/>
        <w:right w:val="none" w:sz="0" w:space="0" w:color="auto"/>
      </w:divBdr>
    </w:div>
    <w:div w:id="741104894">
      <w:bodyDiv w:val="1"/>
      <w:marLeft w:val="0"/>
      <w:marRight w:val="0"/>
      <w:marTop w:val="0"/>
      <w:marBottom w:val="0"/>
      <w:divBdr>
        <w:top w:val="none" w:sz="0" w:space="0" w:color="auto"/>
        <w:left w:val="none" w:sz="0" w:space="0" w:color="auto"/>
        <w:bottom w:val="none" w:sz="0" w:space="0" w:color="auto"/>
        <w:right w:val="none" w:sz="0" w:space="0" w:color="auto"/>
      </w:divBdr>
    </w:div>
    <w:div w:id="742601409">
      <w:bodyDiv w:val="1"/>
      <w:marLeft w:val="0"/>
      <w:marRight w:val="0"/>
      <w:marTop w:val="0"/>
      <w:marBottom w:val="0"/>
      <w:divBdr>
        <w:top w:val="none" w:sz="0" w:space="0" w:color="auto"/>
        <w:left w:val="none" w:sz="0" w:space="0" w:color="auto"/>
        <w:bottom w:val="none" w:sz="0" w:space="0" w:color="auto"/>
        <w:right w:val="none" w:sz="0" w:space="0" w:color="auto"/>
      </w:divBdr>
    </w:div>
    <w:div w:id="742873214">
      <w:bodyDiv w:val="1"/>
      <w:marLeft w:val="0"/>
      <w:marRight w:val="0"/>
      <w:marTop w:val="0"/>
      <w:marBottom w:val="0"/>
      <w:divBdr>
        <w:top w:val="none" w:sz="0" w:space="0" w:color="auto"/>
        <w:left w:val="none" w:sz="0" w:space="0" w:color="auto"/>
        <w:bottom w:val="none" w:sz="0" w:space="0" w:color="auto"/>
        <w:right w:val="none" w:sz="0" w:space="0" w:color="auto"/>
      </w:divBdr>
    </w:div>
    <w:div w:id="746147427">
      <w:bodyDiv w:val="1"/>
      <w:marLeft w:val="0"/>
      <w:marRight w:val="0"/>
      <w:marTop w:val="0"/>
      <w:marBottom w:val="0"/>
      <w:divBdr>
        <w:top w:val="none" w:sz="0" w:space="0" w:color="auto"/>
        <w:left w:val="none" w:sz="0" w:space="0" w:color="auto"/>
        <w:bottom w:val="none" w:sz="0" w:space="0" w:color="auto"/>
        <w:right w:val="none" w:sz="0" w:space="0" w:color="auto"/>
      </w:divBdr>
    </w:div>
    <w:div w:id="746541133">
      <w:bodyDiv w:val="1"/>
      <w:marLeft w:val="0"/>
      <w:marRight w:val="0"/>
      <w:marTop w:val="0"/>
      <w:marBottom w:val="0"/>
      <w:divBdr>
        <w:top w:val="none" w:sz="0" w:space="0" w:color="auto"/>
        <w:left w:val="none" w:sz="0" w:space="0" w:color="auto"/>
        <w:bottom w:val="none" w:sz="0" w:space="0" w:color="auto"/>
        <w:right w:val="none" w:sz="0" w:space="0" w:color="auto"/>
      </w:divBdr>
    </w:div>
    <w:div w:id="747389045">
      <w:bodyDiv w:val="1"/>
      <w:marLeft w:val="0"/>
      <w:marRight w:val="0"/>
      <w:marTop w:val="0"/>
      <w:marBottom w:val="0"/>
      <w:divBdr>
        <w:top w:val="none" w:sz="0" w:space="0" w:color="auto"/>
        <w:left w:val="none" w:sz="0" w:space="0" w:color="auto"/>
        <w:bottom w:val="none" w:sz="0" w:space="0" w:color="auto"/>
        <w:right w:val="none" w:sz="0" w:space="0" w:color="auto"/>
      </w:divBdr>
    </w:div>
    <w:div w:id="748305476">
      <w:bodyDiv w:val="1"/>
      <w:marLeft w:val="0"/>
      <w:marRight w:val="0"/>
      <w:marTop w:val="0"/>
      <w:marBottom w:val="0"/>
      <w:divBdr>
        <w:top w:val="none" w:sz="0" w:space="0" w:color="auto"/>
        <w:left w:val="none" w:sz="0" w:space="0" w:color="auto"/>
        <w:bottom w:val="none" w:sz="0" w:space="0" w:color="auto"/>
        <w:right w:val="none" w:sz="0" w:space="0" w:color="auto"/>
      </w:divBdr>
    </w:div>
    <w:div w:id="751047724">
      <w:bodyDiv w:val="1"/>
      <w:marLeft w:val="0"/>
      <w:marRight w:val="0"/>
      <w:marTop w:val="0"/>
      <w:marBottom w:val="0"/>
      <w:divBdr>
        <w:top w:val="none" w:sz="0" w:space="0" w:color="auto"/>
        <w:left w:val="none" w:sz="0" w:space="0" w:color="auto"/>
        <w:bottom w:val="none" w:sz="0" w:space="0" w:color="auto"/>
        <w:right w:val="none" w:sz="0" w:space="0" w:color="auto"/>
      </w:divBdr>
    </w:div>
    <w:div w:id="755444412">
      <w:bodyDiv w:val="1"/>
      <w:marLeft w:val="0"/>
      <w:marRight w:val="0"/>
      <w:marTop w:val="0"/>
      <w:marBottom w:val="0"/>
      <w:divBdr>
        <w:top w:val="none" w:sz="0" w:space="0" w:color="auto"/>
        <w:left w:val="none" w:sz="0" w:space="0" w:color="auto"/>
        <w:bottom w:val="none" w:sz="0" w:space="0" w:color="auto"/>
        <w:right w:val="none" w:sz="0" w:space="0" w:color="auto"/>
      </w:divBdr>
    </w:div>
    <w:div w:id="756098064">
      <w:bodyDiv w:val="1"/>
      <w:marLeft w:val="0"/>
      <w:marRight w:val="0"/>
      <w:marTop w:val="0"/>
      <w:marBottom w:val="0"/>
      <w:divBdr>
        <w:top w:val="none" w:sz="0" w:space="0" w:color="auto"/>
        <w:left w:val="none" w:sz="0" w:space="0" w:color="auto"/>
        <w:bottom w:val="none" w:sz="0" w:space="0" w:color="auto"/>
        <w:right w:val="none" w:sz="0" w:space="0" w:color="auto"/>
      </w:divBdr>
    </w:div>
    <w:div w:id="765418963">
      <w:bodyDiv w:val="1"/>
      <w:marLeft w:val="0"/>
      <w:marRight w:val="0"/>
      <w:marTop w:val="0"/>
      <w:marBottom w:val="0"/>
      <w:divBdr>
        <w:top w:val="none" w:sz="0" w:space="0" w:color="auto"/>
        <w:left w:val="none" w:sz="0" w:space="0" w:color="auto"/>
        <w:bottom w:val="none" w:sz="0" w:space="0" w:color="auto"/>
        <w:right w:val="none" w:sz="0" w:space="0" w:color="auto"/>
      </w:divBdr>
    </w:div>
    <w:div w:id="774593465">
      <w:bodyDiv w:val="1"/>
      <w:marLeft w:val="0"/>
      <w:marRight w:val="0"/>
      <w:marTop w:val="0"/>
      <w:marBottom w:val="0"/>
      <w:divBdr>
        <w:top w:val="none" w:sz="0" w:space="0" w:color="auto"/>
        <w:left w:val="none" w:sz="0" w:space="0" w:color="auto"/>
        <w:bottom w:val="none" w:sz="0" w:space="0" w:color="auto"/>
        <w:right w:val="none" w:sz="0" w:space="0" w:color="auto"/>
      </w:divBdr>
    </w:div>
    <w:div w:id="775713278">
      <w:bodyDiv w:val="1"/>
      <w:marLeft w:val="0"/>
      <w:marRight w:val="0"/>
      <w:marTop w:val="0"/>
      <w:marBottom w:val="0"/>
      <w:divBdr>
        <w:top w:val="none" w:sz="0" w:space="0" w:color="auto"/>
        <w:left w:val="none" w:sz="0" w:space="0" w:color="auto"/>
        <w:bottom w:val="none" w:sz="0" w:space="0" w:color="auto"/>
        <w:right w:val="none" w:sz="0" w:space="0" w:color="auto"/>
      </w:divBdr>
    </w:div>
    <w:div w:id="776174913">
      <w:bodyDiv w:val="1"/>
      <w:marLeft w:val="0"/>
      <w:marRight w:val="0"/>
      <w:marTop w:val="0"/>
      <w:marBottom w:val="0"/>
      <w:divBdr>
        <w:top w:val="none" w:sz="0" w:space="0" w:color="auto"/>
        <w:left w:val="none" w:sz="0" w:space="0" w:color="auto"/>
        <w:bottom w:val="none" w:sz="0" w:space="0" w:color="auto"/>
        <w:right w:val="none" w:sz="0" w:space="0" w:color="auto"/>
      </w:divBdr>
    </w:div>
    <w:div w:id="777716995">
      <w:bodyDiv w:val="1"/>
      <w:marLeft w:val="0"/>
      <w:marRight w:val="0"/>
      <w:marTop w:val="0"/>
      <w:marBottom w:val="0"/>
      <w:divBdr>
        <w:top w:val="none" w:sz="0" w:space="0" w:color="auto"/>
        <w:left w:val="none" w:sz="0" w:space="0" w:color="auto"/>
        <w:bottom w:val="none" w:sz="0" w:space="0" w:color="auto"/>
        <w:right w:val="none" w:sz="0" w:space="0" w:color="auto"/>
      </w:divBdr>
    </w:div>
    <w:div w:id="779491879">
      <w:bodyDiv w:val="1"/>
      <w:marLeft w:val="0"/>
      <w:marRight w:val="0"/>
      <w:marTop w:val="0"/>
      <w:marBottom w:val="0"/>
      <w:divBdr>
        <w:top w:val="none" w:sz="0" w:space="0" w:color="auto"/>
        <w:left w:val="none" w:sz="0" w:space="0" w:color="auto"/>
        <w:bottom w:val="none" w:sz="0" w:space="0" w:color="auto"/>
        <w:right w:val="none" w:sz="0" w:space="0" w:color="auto"/>
      </w:divBdr>
    </w:div>
    <w:div w:id="782961567">
      <w:bodyDiv w:val="1"/>
      <w:marLeft w:val="0"/>
      <w:marRight w:val="0"/>
      <w:marTop w:val="0"/>
      <w:marBottom w:val="0"/>
      <w:divBdr>
        <w:top w:val="none" w:sz="0" w:space="0" w:color="auto"/>
        <w:left w:val="none" w:sz="0" w:space="0" w:color="auto"/>
        <w:bottom w:val="none" w:sz="0" w:space="0" w:color="auto"/>
        <w:right w:val="none" w:sz="0" w:space="0" w:color="auto"/>
      </w:divBdr>
    </w:div>
    <w:div w:id="783577854">
      <w:bodyDiv w:val="1"/>
      <w:marLeft w:val="0"/>
      <w:marRight w:val="0"/>
      <w:marTop w:val="0"/>
      <w:marBottom w:val="0"/>
      <w:divBdr>
        <w:top w:val="none" w:sz="0" w:space="0" w:color="auto"/>
        <w:left w:val="none" w:sz="0" w:space="0" w:color="auto"/>
        <w:bottom w:val="none" w:sz="0" w:space="0" w:color="auto"/>
        <w:right w:val="none" w:sz="0" w:space="0" w:color="auto"/>
      </w:divBdr>
    </w:div>
    <w:div w:id="788161667">
      <w:bodyDiv w:val="1"/>
      <w:marLeft w:val="0"/>
      <w:marRight w:val="0"/>
      <w:marTop w:val="0"/>
      <w:marBottom w:val="0"/>
      <w:divBdr>
        <w:top w:val="none" w:sz="0" w:space="0" w:color="auto"/>
        <w:left w:val="none" w:sz="0" w:space="0" w:color="auto"/>
        <w:bottom w:val="none" w:sz="0" w:space="0" w:color="auto"/>
        <w:right w:val="none" w:sz="0" w:space="0" w:color="auto"/>
      </w:divBdr>
    </w:div>
    <w:div w:id="789318634">
      <w:bodyDiv w:val="1"/>
      <w:marLeft w:val="0"/>
      <w:marRight w:val="0"/>
      <w:marTop w:val="0"/>
      <w:marBottom w:val="0"/>
      <w:divBdr>
        <w:top w:val="none" w:sz="0" w:space="0" w:color="auto"/>
        <w:left w:val="none" w:sz="0" w:space="0" w:color="auto"/>
        <w:bottom w:val="none" w:sz="0" w:space="0" w:color="auto"/>
        <w:right w:val="none" w:sz="0" w:space="0" w:color="auto"/>
      </w:divBdr>
    </w:div>
    <w:div w:id="791364622">
      <w:bodyDiv w:val="1"/>
      <w:marLeft w:val="0"/>
      <w:marRight w:val="0"/>
      <w:marTop w:val="0"/>
      <w:marBottom w:val="0"/>
      <w:divBdr>
        <w:top w:val="none" w:sz="0" w:space="0" w:color="auto"/>
        <w:left w:val="none" w:sz="0" w:space="0" w:color="auto"/>
        <w:bottom w:val="none" w:sz="0" w:space="0" w:color="auto"/>
        <w:right w:val="none" w:sz="0" w:space="0" w:color="auto"/>
      </w:divBdr>
    </w:div>
    <w:div w:id="792215956">
      <w:bodyDiv w:val="1"/>
      <w:marLeft w:val="0"/>
      <w:marRight w:val="0"/>
      <w:marTop w:val="0"/>
      <w:marBottom w:val="0"/>
      <w:divBdr>
        <w:top w:val="none" w:sz="0" w:space="0" w:color="auto"/>
        <w:left w:val="none" w:sz="0" w:space="0" w:color="auto"/>
        <w:bottom w:val="none" w:sz="0" w:space="0" w:color="auto"/>
        <w:right w:val="none" w:sz="0" w:space="0" w:color="auto"/>
      </w:divBdr>
    </w:div>
    <w:div w:id="794523539">
      <w:bodyDiv w:val="1"/>
      <w:marLeft w:val="0"/>
      <w:marRight w:val="0"/>
      <w:marTop w:val="0"/>
      <w:marBottom w:val="0"/>
      <w:divBdr>
        <w:top w:val="none" w:sz="0" w:space="0" w:color="auto"/>
        <w:left w:val="none" w:sz="0" w:space="0" w:color="auto"/>
        <w:bottom w:val="none" w:sz="0" w:space="0" w:color="auto"/>
        <w:right w:val="none" w:sz="0" w:space="0" w:color="auto"/>
      </w:divBdr>
    </w:div>
    <w:div w:id="796144658">
      <w:bodyDiv w:val="1"/>
      <w:marLeft w:val="0"/>
      <w:marRight w:val="0"/>
      <w:marTop w:val="0"/>
      <w:marBottom w:val="0"/>
      <w:divBdr>
        <w:top w:val="none" w:sz="0" w:space="0" w:color="auto"/>
        <w:left w:val="none" w:sz="0" w:space="0" w:color="auto"/>
        <w:bottom w:val="none" w:sz="0" w:space="0" w:color="auto"/>
        <w:right w:val="none" w:sz="0" w:space="0" w:color="auto"/>
      </w:divBdr>
    </w:div>
    <w:div w:id="799031450">
      <w:bodyDiv w:val="1"/>
      <w:marLeft w:val="0"/>
      <w:marRight w:val="0"/>
      <w:marTop w:val="0"/>
      <w:marBottom w:val="0"/>
      <w:divBdr>
        <w:top w:val="none" w:sz="0" w:space="0" w:color="auto"/>
        <w:left w:val="none" w:sz="0" w:space="0" w:color="auto"/>
        <w:bottom w:val="none" w:sz="0" w:space="0" w:color="auto"/>
        <w:right w:val="none" w:sz="0" w:space="0" w:color="auto"/>
      </w:divBdr>
    </w:div>
    <w:div w:id="799685808">
      <w:bodyDiv w:val="1"/>
      <w:marLeft w:val="0"/>
      <w:marRight w:val="0"/>
      <w:marTop w:val="0"/>
      <w:marBottom w:val="0"/>
      <w:divBdr>
        <w:top w:val="none" w:sz="0" w:space="0" w:color="auto"/>
        <w:left w:val="none" w:sz="0" w:space="0" w:color="auto"/>
        <w:bottom w:val="none" w:sz="0" w:space="0" w:color="auto"/>
        <w:right w:val="none" w:sz="0" w:space="0" w:color="auto"/>
      </w:divBdr>
    </w:div>
    <w:div w:id="800999075">
      <w:bodyDiv w:val="1"/>
      <w:marLeft w:val="0"/>
      <w:marRight w:val="0"/>
      <w:marTop w:val="0"/>
      <w:marBottom w:val="0"/>
      <w:divBdr>
        <w:top w:val="none" w:sz="0" w:space="0" w:color="auto"/>
        <w:left w:val="none" w:sz="0" w:space="0" w:color="auto"/>
        <w:bottom w:val="none" w:sz="0" w:space="0" w:color="auto"/>
        <w:right w:val="none" w:sz="0" w:space="0" w:color="auto"/>
      </w:divBdr>
    </w:div>
    <w:div w:id="802389253">
      <w:bodyDiv w:val="1"/>
      <w:marLeft w:val="0"/>
      <w:marRight w:val="0"/>
      <w:marTop w:val="0"/>
      <w:marBottom w:val="0"/>
      <w:divBdr>
        <w:top w:val="none" w:sz="0" w:space="0" w:color="auto"/>
        <w:left w:val="none" w:sz="0" w:space="0" w:color="auto"/>
        <w:bottom w:val="none" w:sz="0" w:space="0" w:color="auto"/>
        <w:right w:val="none" w:sz="0" w:space="0" w:color="auto"/>
      </w:divBdr>
    </w:div>
    <w:div w:id="803234133">
      <w:bodyDiv w:val="1"/>
      <w:marLeft w:val="0"/>
      <w:marRight w:val="0"/>
      <w:marTop w:val="0"/>
      <w:marBottom w:val="0"/>
      <w:divBdr>
        <w:top w:val="none" w:sz="0" w:space="0" w:color="auto"/>
        <w:left w:val="none" w:sz="0" w:space="0" w:color="auto"/>
        <w:bottom w:val="none" w:sz="0" w:space="0" w:color="auto"/>
        <w:right w:val="none" w:sz="0" w:space="0" w:color="auto"/>
      </w:divBdr>
    </w:div>
    <w:div w:id="805506466">
      <w:bodyDiv w:val="1"/>
      <w:marLeft w:val="0"/>
      <w:marRight w:val="0"/>
      <w:marTop w:val="0"/>
      <w:marBottom w:val="0"/>
      <w:divBdr>
        <w:top w:val="none" w:sz="0" w:space="0" w:color="auto"/>
        <w:left w:val="none" w:sz="0" w:space="0" w:color="auto"/>
        <w:bottom w:val="none" w:sz="0" w:space="0" w:color="auto"/>
        <w:right w:val="none" w:sz="0" w:space="0" w:color="auto"/>
      </w:divBdr>
    </w:div>
    <w:div w:id="808672735">
      <w:bodyDiv w:val="1"/>
      <w:marLeft w:val="0"/>
      <w:marRight w:val="0"/>
      <w:marTop w:val="0"/>
      <w:marBottom w:val="0"/>
      <w:divBdr>
        <w:top w:val="none" w:sz="0" w:space="0" w:color="auto"/>
        <w:left w:val="none" w:sz="0" w:space="0" w:color="auto"/>
        <w:bottom w:val="none" w:sz="0" w:space="0" w:color="auto"/>
        <w:right w:val="none" w:sz="0" w:space="0" w:color="auto"/>
      </w:divBdr>
    </w:div>
    <w:div w:id="809516574">
      <w:bodyDiv w:val="1"/>
      <w:marLeft w:val="0"/>
      <w:marRight w:val="0"/>
      <w:marTop w:val="0"/>
      <w:marBottom w:val="0"/>
      <w:divBdr>
        <w:top w:val="none" w:sz="0" w:space="0" w:color="auto"/>
        <w:left w:val="none" w:sz="0" w:space="0" w:color="auto"/>
        <w:bottom w:val="none" w:sz="0" w:space="0" w:color="auto"/>
        <w:right w:val="none" w:sz="0" w:space="0" w:color="auto"/>
      </w:divBdr>
    </w:div>
    <w:div w:id="810099749">
      <w:bodyDiv w:val="1"/>
      <w:marLeft w:val="0"/>
      <w:marRight w:val="0"/>
      <w:marTop w:val="0"/>
      <w:marBottom w:val="0"/>
      <w:divBdr>
        <w:top w:val="none" w:sz="0" w:space="0" w:color="auto"/>
        <w:left w:val="none" w:sz="0" w:space="0" w:color="auto"/>
        <w:bottom w:val="none" w:sz="0" w:space="0" w:color="auto"/>
        <w:right w:val="none" w:sz="0" w:space="0" w:color="auto"/>
      </w:divBdr>
    </w:div>
    <w:div w:id="810709259">
      <w:bodyDiv w:val="1"/>
      <w:marLeft w:val="0"/>
      <w:marRight w:val="0"/>
      <w:marTop w:val="0"/>
      <w:marBottom w:val="0"/>
      <w:divBdr>
        <w:top w:val="none" w:sz="0" w:space="0" w:color="auto"/>
        <w:left w:val="none" w:sz="0" w:space="0" w:color="auto"/>
        <w:bottom w:val="none" w:sz="0" w:space="0" w:color="auto"/>
        <w:right w:val="none" w:sz="0" w:space="0" w:color="auto"/>
      </w:divBdr>
    </w:div>
    <w:div w:id="811677817">
      <w:bodyDiv w:val="1"/>
      <w:marLeft w:val="0"/>
      <w:marRight w:val="0"/>
      <w:marTop w:val="0"/>
      <w:marBottom w:val="0"/>
      <w:divBdr>
        <w:top w:val="none" w:sz="0" w:space="0" w:color="auto"/>
        <w:left w:val="none" w:sz="0" w:space="0" w:color="auto"/>
        <w:bottom w:val="none" w:sz="0" w:space="0" w:color="auto"/>
        <w:right w:val="none" w:sz="0" w:space="0" w:color="auto"/>
      </w:divBdr>
    </w:div>
    <w:div w:id="819886117">
      <w:bodyDiv w:val="1"/>
      <w:marLeft w:val="0"/>
      <w:marRight w:val="0"/>
      <w:marTop w:val="0"/>
      <w:marBottom w:val="0"/>
      <w:divBdr>
        <w:top w:val="none" w:sz="0" w:space="0" w:color="auto"/>
        <w:left w:val="none" w:sz="0" w:space="0" w:color="auto"/>
        <w:bottom w:val="none" w:sz="0" w:space="0" w:color="auto"/>
        <w:right w:val="none" w:sz="0" w:space="0" w:color="auto"/>
      </w:divBdr>
    </w:div>
    <w:div w:id="820121285">
      <w:bodyDiv w:val="1"/>
      <w:marLeft w:val="0"/>
      <w:marRight w:val="0"/>
      <w:marTop w:val="0"/>
      <w:marBottom w:val="0"/>
      <w:divBdr>
        <w:top w:val="none" w:sz="0" w:space="0" w:color="auto"/>
        <w:left w:val="none" w:sz="0" w:space="0" w:color="auto"/>
        <w:bottom w:val="none" w:sz="0" w:space="0" w:color="auto"/>
        <w:right w:val="none" w:sz="0" w:space="0" w:color="auto"/>
      </w:divBdr>
    </w:div>
    <w:div w:id="822895221">
      <w:bodyDiv w:val="1"/>
      <w:marLeft w:val="0"/>
      <w:marRight w:val="0"/>
      <w:marTop w:val="0"/>
      <w:marBottom w:val="0"/>
      <w:divBdr>
        <w:top w:val="none" w:sz="0" w:space="0" w:color="auto"/>
        <w:left w:val="none" w:sz="0" w:space="0" w:color="auto"/>
        <w:bottom w:val="none" w:sz="0" w:space="0" w:color="auto"/>
        <w:right w:val="none" w:sz="0" w:space="0" w:color="auto"/>
      </w:divBdr>
    </w:div>
    <w:div w:id="830171424">
      <w:bodyDiv w:val="1"/>
      <w:marLeft w:val="0"/>
      <w:marRight w:val="0"/>
      <w:marTop w:val="0"/>
      <w:marBottom w:val="0"/>
      <w:divBdr>
        <w:top w:val="none" w:sz="0" w:space="0" w:color="auto"/>
        <w:left w:val="none" w:sz="0" w:space="0" w:color="auto"/>
        <w:bottom w:val="none" w:sz="0" w:space="0" w:color="auto"/>
        <w:right w:val="none" w:sz="0" w:space="0" w:color="auto"/>
      </w:divBdr>
    </w:div>
    <w:div w:id="830559453">
      <w:bodyDiv w:val="1"/>
      <w:marLeft w:val="0"/>
      <w:marRight w:val="0"/>
      <w:marTop w:val="0"/>
      <w:marBottom w:val="0"/>
      <w:divBdr>
        <w:top w:val="none" w:sz="0" w:space="0" w:color="auto"/>
        <w:left w:val="none" w:sz="0" w:space="0" w:color="auto"/>
        <w:bottom w:val="none" w:sz="0" w:space="0" w:color="auto"/>
        <w:right w:val="none" w:sz="0" w:space="0" w:color="auto"/>
      </w:divBdr>
    </w:div>
    <w:div w:id="832142963">
      <w:bodyDiv w:val="1"/>
      <w:marLeft w:val="0"/>
      <w:marRight w:val="0"/>
      <w:marTop w:val="0"/>
      <w:marBottom w:val="0"/>
      <w:divBdr>
        <w:top w:val="none" w:sz="0" w:space="0" w:color="auto"/>
        <w:left w:val="none" w:sz="0" w:space="0" w:color="auto"/>
        <w:bottom w:val="none" w:sz="0" w:space="0" w:color="auto"/>
        <w:right w:val="none" w:sz="0" w:space="0" w:color="auto"/>
      </w:divBdr>
    </w:div>
    <w:div w:id="837383162">
      <w:bodyDiv w:val="1"/>
      <w:marLeft w:val="0"/>
      <w:marRight w:val="0"/>
      <w:marTop w:val="0"/>
      <w:marBottom w:val="0"/>
      <w:divBdr>
        <w:top w:val="none" w:sz="0" w:space="0" w:color="auto"/>
        <w:left w:val="none" w:sz="0" w:space="0" w:color="auto"/>
        <w:bottom w:val="none" w:sz="0" w:space="0" w:color="auto"/>
        <w:right w:val="none" w:sz="0" w:space="0" w:color="auto"/>
      </w:divBdr>
    </w:div>
    <w:div w:id="838695885">
      <w:bodyDiv w:val="1"/>
      <w:marLeft w:val="0"/>
      <w:marRight w:val="0"/>
      <w:marTop w:val="0"/>
      <w:marBottom w:val="0"/>
      <w:divBdr>
        <w:top w:val="none" w:sz="0" w:space="0" w:color="auto"/>
        <w:left w:val="none" w:sz="0" w:space="0" w:color="auto"/>
        <w:bottom w:val="none" w:sz="0" w:space="0" w:color="auto"/>
        <w:right w:val="none" w:sz="0" w:space="0" w:color="auto"/>
      </w:divBdr>
    </w:div>
    <w:div w:id="839003589">
      <w:bodyDiv w:val="1"/>
      <w:marLeft w:val="0"/>
      <w:marRight w:val="0"/>
      <w:marTop w:val="0"/>
      <w:marBottom w:val="0"/>
      <w:divBdr>
        <w:top w:val="none" w:sz="0" w:space="0" w:color="auto"/>
        <w:left w:val="none" w:sz="0" w:space="0" w:color="auto"/>
        <w:bottom w:val="none" w:sz="0" w:space="0" w:color="auto"/>
        <w:right w:val="none" w:sz="0" w:space="0" w:color="auto"/>
      </w:divBdr>
    </w:div>
    <w:div w:id="842353534">
      <w:bodyDiv w:val="1"/>
      <w:marLeft w:val="0"/>
      <w:marRight w:val="0"/>
      <w:marTop w:val="0"/>
      <w:marBottom w:val="0"/>
      <w:divBdr>
        <w:top w:val="none" w:sz="0" w:space="0" w:color="auto"/>
        <w:left w:val="none" w:sz="0" w:space="0" w:color="auto"/>
        <w:bottom w:val="none" w:sz="0" w:space="0" w:color="auto"/>
        <w:right w:val="none" w:sz="0" w:space="0" w:color="auto"/>
      </w:divBdr>
    </w:div>
    <w:div w:id="844589897">
      <w:bodyDiv w:val="1"/>
      <w:marLeft w:val="0"/>
      <w:marRight w:val="0"/>
      <w:marTop w:val="0"/>
      <w:marBottom w:val="0"/>
      <w:divBdr>
        <w:top w:val="none" w:sz="0" w:space="0" w:color="auto"/>
        <w:left w:val="none" w:sz="0" w:space="0" w:color="auto"/>
        <w:bottom w:val="none" w:sz="0" w:space="0" w:color="auto"/>
        <w:right w:val="none" w:sz="0" w:space="0" w:color="auto"/>
      </w:divBdr>
    </w:div>
    <w:div w:id="847862847">
      <w:bodyDiv w:val="1"/>
      <w:marLeft w:val="0"/>
      <w:marRight w:val="0"/>
      <w:marTop w:val="0"/>
      <w:marBottom w:val="0"/>
      <w:divBdr>
        <w:top w:val="none" w:sz="0" w:space="0" w:color="auto"/>
        <w:left w:val="none" w:sz="0" w:space="0" w:color="auto"/>
        <w:bottom w:val="none" w:sz="0" w:space="0" w:color="auto"/>
        <w:right w:val="none" w:sz="0" w:space="0" w:color="auto"/>
      </w:divBdr>
    </w:div>
    <w:div w:id="850680300">
      <w:bodyDiv w:val="1"/>
      <w:marLeft w:val="0"/>
      <w:marRight w:val="0"/>
      <w:marTop w:val="0"/>
      <w:marBottom w:val="0"/>
      <w:divBdr>
        <w:top w:val="none" w:sz="0" w:space="0" w:color="auto"/>
        <w:left w:val="none" w:sz="0" w:space="0" w:color="auto"/>
        <w:bottom w:val="none" w:sz="0" w:space="0" w:color="auto"/>
        <w:right w:val="none" w:sz="0" w:space="0" w:color="auto"/>
      </w:divBdr>
    </w:div>
    <w:div w:id="851065500">
      <w:bodyDiv w:val="1"/>
      <w:marLeft w:val="0"/>
      <w:marRight w:val="0"/>
      <w:marTop w:val="0"/>
      <w:marBottom w:val="0"/>
      <w:divBdr>
        <w:top w:val="none" w:sz="0" w:space="0" w:color="auto"/>
        <w:left w:val="none" w:sz="0" w:space="0" w:color="auto"/>
        <w:bottom w:val="none" w:sz="0" w:space="0" w:color="auto"/>
        <w:right w:val="none" w:sz="0" w:space="0" w:color="auto"/>
      </w:divBdr>
    </w:div>
    <w:div w:id="854929527">
      <w:bodyDiv w:val="1"/>
      <w:marLeft w:val="0"/>
      <w:marRight w:val="0"/>
      <w:marTop w:val="0"/>
      <w:marBottom w:val="0"/>
      <w:divBdr>
        <w:top w:val="none" w:sz="0" w:space="0" w:color="auto"/>
        <w:left w:val="none" w:sz="0" w:space="0" w:color="auto"/>
        <w:bottom w:val="none" w:sz="0" w:space="0" w:color="auto"/>
        <w:right w:val="none" w:sz="0" w:space="0" w:color="auto"/>
      </w:divBdr>
    </w:div>
    <w:div w:id="859318172">
      <w:bodyDiv w:val="1"/>
      <w:marLeft w:val="0"/>
      <w:marRight w:val="0"/>
      <w:marTop w:val="0"/>
      <w:marBottom w:val="0"/>
      <w:divBdr>
        <w:top w:val="none" w:sz="0" w:space="0" w:color="auto"/>
        <w:left w:val="none" w:sz="0" w:space="0" w:color="auto"/>
        <w:bottom w:val="none" w:sz="0" w:space="0" w:color="auto"/>
        <w:right w:val="none" w:sz="0" w:space="0" w:color="auto"/>
      </w:divBdr>
    </w:div>
    <w:div w:id="868179009">
      <w:bodyDiv w:val="1"/>
      <w:marLeft w:val="0"/>
      <w:marRight w:val="0"/>
      <w:marTop w:val="0"/>
      <w:marBottom w:val="0"/>
      <w:divBdr>
        <w:top w:val="none" w:sz="0" w:space="0" w:color="auto"/>
        <w:left w:val="none" w:sz="0" w:space="0" w:color="auto"/>
        <w:bottom w:val="none" w:sz="0" w:space="0" w:color="auto"/>
        <w:right w:val="none" w:sz="0" w:space="0" w:color="auto"/>
      </w:divBdr>
    </w:div>
    <w:div w:id="870531752">
      <w:bodyDiv w:val="1"/>
      <w:marLeft w:val="0"/>
      <w:marRight w:val="0"/>
      <w:marTop w:val="0"/>
      <w:marBottom w:val="0"/>
      <w:divBdr>
        <w:top w:val="none" w:sz="0" w:space="0" w:color="auto"/>
        <w:left w:val="none" w:sz="0" w:space="0" w:color="auto"/>
        <w:bottom w:val="none" w:sz="0" w:space="0" w:color="auto"/>
        <w:right w:val="none" w:sz="0" w:space="0" w:color="auto"/>
      </w:divBdr>
    </w:div>
    <w:div w:id="875121466">
      <w:bodyDiv w:val="1"/>
      <w:marLeft w:val="0"/>
      <w:marRight w:val="0"/>
      <w:marTop w:val="0"/>
      <w:marBottom w:val="0"/>
      <w:divBdr>
        <w:top w:val="none" w:sz="0" w:space="0" w:color="auto"/>
        <w:left w:val="none" w:sz="0" w:space="0" w:color="auto"/>
        <w:bottom w:val="none" w:sz="0" w:space="0" w:color="auto"/>
        <w:right w:val="none" w:sz="0" w:space="0" w:color="auto"/>
      </w:divBdr>
    </w:div>
    <w:div w:id="877396812">
      <w:bodyDiv w:val="1"/>
      <w:marLeft w:val="0"/>
      <w:marRight w:val="0"/>
      <w:marTop w:val="0"/>
      <w:marBottom w:val="0"/>
      <w:divBdr>
        <w:top w:val="none" w:sz="0" w:space="0" w:color="auto"/>
        <w:left w:val="none" w:sz="0" w:space="0" w:color="auto"/>
        <w:bottom w:val="none" w:sz="0" w:space="0" w:color="auto"/>
        <w:right w:val="none" w:sz="0" w:space="0" w:color="auto"/>
      </w:divBdr>
    </w:div>
    <w:div w:id="877469256">
      <w:bodyDiv w:val="1"/>
      <w:marLeft w:val="0"/>
      <w:marRight w:val="0"/>
      <w:marTop w:val="0"/>
      <w:marBottom w:val="0"/>
      <w:divBdr>
        <w:top w:val="none" w:sz="0" w:space="0" w:color="auto"/>
        <w:left w:val="none" w:sz="0" w:space="0" w:color="auto"/>
        <w:bottom w:val="none" w:sz="0" w:space="0" w:color="auto"/>
        <w:right w:val="none" w:sz="0" w:space="0" w:color="auto"/>
      </w:divBdr>
    </w:div>
    <w:div w:id="881943369">
      <w:bodyDiv w:val="1"/>
      <w:marLeft w:val="0"/>
      <w:marRight w:val="0"/>
      <w:marTop w:val="0"/>
      <w:marBottom w:val="0"/>
      <w:divBdr>
        <w:top w:val="none" w:sz="0" w:space="0" w:color="auto"/>
        <w:left w:val="none" w:sz="0" w:space="0" w:color="auto"/>
        <w:bottom w:val="none" w:sz="0" w:space="0" w:color="auto"/>
        <w:right w:val="none" w:sz="0" w:space="0" w:color="auto"/>
      </w:divBdr>
    </w:div>
    <w:div w:id="883979607">
      <w:bodyDiv w:val="1"/>
      <w:marLeft w:val="0"/>
      <w:marRight w:val="0"/>
      <w:marTop w:val="0"/>
      <w:marBottom w:val="0"/>
      <w:divBdr>
        <w:top w:val="none" w:sz="0" w:space="0" w:color="auto"/>
        <w:left w:val="none" w:sz="0" w:space="0" w:color="auto"/>
        <w:bottom w:val="none" w:sz="0" w:space="0" w:color="auto"/>
        <w:right w:val="none" w:sz="0" w:space="0" w:color="auto"/>
      </w:divBdr>
    </w:div>
    <w:div w:id="887884153">
      <w:bodyDiv w:val="1"/>
      <w:marLeft w:val="0"/>
      <w:marRight w:val="0"/>
      <w:marTop w:val="0"/>
      <w:marBottom w:val="0"/>
      <w:divBdr>
        <w:top w:val="none" w:sz="0" w:space="0" w:color="auto"/>
        <w:left w:val="none" w:sz="0" w:space="0" w:color="auto"/>
        <w:bottom w:val="none" w:sz="0" w:space="0" w:color="auto"/>
        <w:right w:val="none" w:sz="0" w:space="0" w:color="auto"/>
      </w:divBdr>
    </w:div>
    <w:div w:id="891043063">
      <w:bodyDiv w:val="1"/>
      <w:marLeft w:val="0"/>
      <w:marRight w:val="0"/>
      <w:marTop w:val="0"/>
      <w:marBottom w:val="0"/>
      <w:divBdr>
        <w:top w:val="none" w:sz="0" w:space="0" w:color="auto"/>
        <w:left w:val="none" w:sz="0" w:space="0" w:color="auto"/>
        <w:bottom w:val="none" w:sz="0" w:space="0" w:color="auto"/>
        <w:right w:val="none" w:sz="0" w:space="0" w:color="auto"/>
      </w:divBdr>
    </w:div>
    <w:div w:id="891304708">
      <w:bodyDiv w:val="1"/>
      <w:marLeft w:val="0"/>
      <w:marRight w:val="0"/>
      <w:marTop w:val="0"/>
      <w:marBottom w:val="0"/>
      <w:divBdr>
        <w:top w:val="none" w:sz="0" w:space="0" w:color="auto"/>
        <w:left w:val="none" w:sz="0" w:space="0" w:color="auto"/>
        <w:bottom w:val="none" w:sz="0" w:space="0" w:color="auto"/>
        <w:right w:val="none" w:sz="0" w:space="0" w:color="auto"/>
      </w:divBdr>
    </w:div>
    <w:div w:id="891693048">
      <w:bodyDiv w:val="1"/>
      <w:marLeft w:val="0"/>
      <w:marRight w:val="0"/>
      <w:marTop w:val="0"/>
      <w:marBottom w:val="0"/>
      <w:divBdr>
        <w:top w:val="none" w:sz="0" w:space="0" w:color="auto"/>
        <w:left w:val="none" w:sz="0" w:space="0" w:color="auto"/>
        <w:bottom w:val="none" w:sz="0" w:space="0" w:color="auto"/>
        <w:right w:val="none" w:sz="0" w:space="0" w:color="auto"/>
      </w:divBdr>
    </w:div>
    <w:div w:id="891845264">
      <w:bodyDiv w:val="1"/>
      <w:marLeft w:val="0"/>
      <w:marRight w:val="0"/>
      <w:marTop w:val="0"/>
      <w:marBottom w:val="0"/>
      <w:divBdr>
        <w:top w:val="none" w:sz="0" w:space="0" w:color="auto"/>
        <w:left w:val="none" w:sz="0" w:space="0" w:color="auto"/>
        <w:bottom w:val="none" w:sz="0" w:space="0" w:color="auto"/>
        <w:right w:val="none" w:sz="0" w:space="0" w:color="auto"/>
      </w:divBdr>
    </w:div>
    <w:div w:id="891884588">
      <w:bodyDiv w:val="1"/>
      <w:marLeft w:val="0"/>
      <w:marRight w:val="0"/>
      <w:marTop w:val="0"/>
      <w:marBottom w:val="0"/>
      <w:divBdr>
        <w:top w:val="none" w:sz="0" w:space="0" w:color="auto"/>
        <w:left w:val="none" w:sz="0" w:space="0" w:color="auto"/>
        <w:bottom w:val="none" w:sz="0" w:space="0" w:color="auto"/>
        <w:right w:val="none" w:sz="0" w:space="0" w:color="auto"/>
      </w:divBdr>
    </w:div>
    <w:div w:id="892160139">
      <w:bodyDiv w:val="1"/>
      <w:marLeft w:val="0"/>
      <w:marRight w:val="0"/>
      <w:marTop w:val="0"/>
      <w:marBottom w:val="0"/>
      <w:divBdr>
        <w:top w:val="none" w:sz="0" w:space="0" w:color="auto"/>
        <w:left w:val="none" w:sz="0" w:space="0" w:color="auto"/>
        <w:bottom w:val="none" w:sz="0" w:space="0" w:color="auto"/>
        <w:right w:val="none" w:sz="0" w:space="0" w:color="auto"/>
      </w:divBdr>
    </w:div>
    <w:div w:id="893390499">
      <w:bodyDiv w:val="1"/>
      <w:marLeft w:val="0"/>
      <w:marRight w:val="0"/>
      <w:marTop w:val="0"/>
      <w:marBottom w:val="0"/>
      <w:divBdr>
        <w:top w:val="none" w:sz="0" w:space="0" w:color="auto"/>
        <w:left w:val="none" w:sz="0" w:space="0" w:color="auto"/>
        <w:bottom w:val="none" w:sz="0" w:space="0" w:color="auto"/>
        <w:right w:val="none" w:sz="0" w:space="0" w:color="auto"/>
      </w:divBdr>
    </w:div>
    <w:div w:id="895241698">
      <w:bodyDiv w:val="1"/>
      <w:marLeft w:val="0"/>
      <w:marRight w:val="0"/>
      <w:marTop w:val="0"/>
      <w:marBottom w:val="0"/>
      <w:divBdr>
        <w:top w:val="none" w:sz="0" w:space="0" w:color="auto"/>
        <w:left w:val="none" w:sz="0" w:space="0" w:color="auto"/>
        <w:bottom w:val="none" w:sz="0" w:space="0" w:color="auto"/>
        <w:right w:val="none" w:sz="0" w:space="0" w:color="auto"/>
      </w:divBdr>
    </w:div>
    <w:div w:id="895359199">
      <w:bodyDiv w:val="1"/>
      <w:marLeft w:val="0"/>
      <w:marRight w:val="0"/>
      <w:marTop w:val="0"/>
      <w:marBottom w:val="0"/>
      <w:divBdr>
        <w:top w:val="none" w:sz="0" w:space="0" w:color="auto"/>
        <w:left w:val="none" w:sz="0" w:space="0" w:color="auto"/>
        <w:bottom w:val="none" w:sz="0" w:space="0" w:color="auto"/>
        <w:right w:val="none" w:sz="0" w:space="0" w:color="auto"/>
      </w:divBdr>
    </w:div>
    <w:div w:id="895630338">
      <w:bodyDiv w:val="1"/>
      <w:marLeft w:val="0"/>
      <w:marRight w:val="0"/>
      <w:marTop w:val="0"/>
      <w:marBottom w:val="0"/>
      <w:divBdr>
        <w:top w:val="none" w:sz="0" w:space="0" w:color="auto"/>
        <w:left w:val="none" w:sz="0" w:space="0" w:color="auto"/>
        <w:bottom w:val="none" w:sz="0" w:space="0" w:color="auto"/>
        <w:right w:val="none" w:sz="0" w:space="0" w:color="auto"/>
      </w:divBdr>
    </w:div>
    <w:div w:id="899440866">
      <w:bodyDiv w:val="1"/>
      <w:marLeft w:val="0"/>
      <w:marRight w:val="0"/>
      <w:marTop w:val="0"/>
      <w:marBottom w:val="0"/>
      <w:divBdr>
        <w:top w:val="none" w:sz="0" w:space="0" w:color="auto"/>
        <w:left w:val="none" w:sz="0" w:space="0" w:color="auto"/>
        <w:bottom w:val="none" w:sz="0" w:space="0" w:color="auto"/>
        <w:right w:val="none" w:sz="0" w:space="0" w:color="auto"/>
      </w:divBdr>
    </w:div>
    <w:div w:id="902258629">
      <w:bodyDiv w:val="1"/>
      <w:marLeft w:val="0"/>
      <w:marRight w:val="0"/>
      <w:marTop w:val="0"/>
      <w:marBottom w:val="0"/>
      <w:divBdr>
        <w:top w:val="none" w:sz="0" w:space="0" w:color="auto"/>
        <w:left w:val="none" w:sz="0" w:space="0" w:color="auto"/>
        <w:bottom w:val="none" w:sz="0" w:space="0" w:color="auto"/>
        <w:right w:val="none" w:sz="0" w:space="0" w:color="auto"/>
      </w:divBdr>
    </w:div>
    <w:div w:id="907809047">
      <w:bodyDiv w:val="1"/>
      <w:marLeft w:val="0"/>
      <w:marRight w:val="0"/>
      <w:marTop w:val="0"/>
      <w:marBottom w:val="0"/>
      <w:divBdr>
        <w:top w:val="none" w:sz="0" w:space="0" w:color="auto"/>
        <w:left w:val="none" w:sz="0" w:space="0" w:color="auto"/>
        <w:bottom w:val="none" w:sz="0" w:space="0" w:color="auto"/>
        <w:right w:val="none" w:sz="0" w:space="0" w:color="auto"/>
      </w:divBdr>
    </w:div>
    <w:div w:id="909272464">
      <w:bodyDiv w:val="1"/>
      <w:marLeft w:val="0"/>
      <w:marRight w:val="0"/>
      <w:marTop w:val="0"/>
      <w:marBottom w:val="0"/>
      <w:divBdr>
        <w:top w:val="none" w:sz="0" w:space="0" w:color="auto"/>
        <w:left w:val="none" w:sz="0" w:space="0" w:color="auto"/>
        <w:bottom w:val="none" w:sz="0" w:space="0" w:color="auto"/>
        <w:right w:val="none" w:sz="0" w:space="0" w:color="auto"/>
      </w:divBdr>
    </w:div>
    <w:div w:id="909657501">
      <w:bodyDiv w:val="1"/>
      <w:marLeft w:val="0"/>
      <w:marRight w:val="0"/>
      <w:marTop w:val="0"/>
      <w:marBottom w:val="0"/>
      <w:divBdr>
        <w:top w:val="none" w:sz="0" w:space="0" w:color="auto"/>
        <w:left w:val="none" w:sz="0" w:space="0" w:color="auto"/>
        <w:bottom w:val="none" w:sz="0" w:space="0" w:color="auto"/>
        <w:right w:val="none" w:sz="0" w:space="0" w:color="auto"/>
      </w:divBdr>
    </w:div>
    <w:div w:id="913586081">
      <w:bodyDiv w:val="1"/>
      <w:marLeft w:val="0"/>
      <w:marRight w:val="0"/>
      <w:marTop w:val="0"/>
      <w:marBottom w:val="0"/>
      <w:divBdr>
        <w:top w:val="none" w:sz="0" w:space="0" w:color="auto"/>
        <w:left w:val="none" w:sz="0" w:space="0" w:color="auto"/>
        <w:bottom w:val="none" w:sz="0" w:space="0" w:color="auto"/>
        <w:right w:val="none" w:sz="0" w:space="0" w:color="auto"/>
      </w:divBdr>
    </w:div>
    <w:div w:id="915358250">
      <w:bodyDiv w:val="1"/>
      <w:marLeft w:val="0"/>
      <w:marRight w:val="0"/>
      <w:marTop w:val="0"/>
      <w:marBottom w:val="0"/>
      <w:divBdr>
        <w:top w:val="none" w:sz="0" w:space="0" w:color="auto"/>
        <w:left w:val="none" w:sz="0" w:space="0" w:color="auto"/>
        <w:bottom w:val="none" w:sz="0" w:space="0" w:color="auto"/>
        <w:right w:val="none" w:sz="0" w:space="0" w:color="auto"/>
      </w:divBdr>
    </w:div>
    <w:div w:id="920870983">
      <w:bodyDiv w:val="1"/>
      <w:marLeft w:val="0"/>
      <w:marRight w:val="0"/>
      <w:marTop w:val="0"/>
      <w:marBottom w:val="0"/>
      <w:divBdr>
        <w:top w:val="none" w:sz="0" w:space="0" w:color="auto"/>
        <w:left w:val="none" w:sz="0" w:space="0" w:color="auto"/>
        <w:bottom w:val="none" w:sz="0" w:space="0" w:color="auto"/>
        <w:right w:val="none" w:sz="0" w:space="0" w:color="auto"/>
      </w:divBdr>
    </w:div>
    <w:div w:id="922689504">
      <w:bodyDiv w:val="1"/>
      <w:marLeft w:val="0"/>
      <w:marRight w:val="0"/>
      <w:marTop w:val="0"/>
      <w:marBottom w:val="0"/>
      <w:divBdr>
        <w:top w:val="none" w:sz="0" w:space="0" w:color="auto"/>
        <w:left w:val="none" w:sz="0" w:space="0" w:color="auto"/>
        <w:bottom w:val="none" w:sz="0" w:space="0" w:color="auto"/>
        <w:right w:val="none" w:sz="0" w:space="0" w:color="auto"/>
      </w:divBdr>
    </w:div>
    <w:div w:id="923420599">
      <w:bodyDiv w:val="1"/>
      <w:marLeft w:val="0"/>
      <w:marRight w:val="0"/>
      <w:marTop w:val="0"/>
      <w:marBottom w:val="0"/>
      <w:divBdr>
        <w:top w:val="none" w:sz="0" w:space="0" w:color="auto"/>
        <w:left w:val="none" w:sz="0" w:space="0" w:color="auto"/>
        <w:bottom w:val="none" w:sz="0" w:space="0" w:color="auto"/>
        <w:right w:val="none" w:sz="0" w:space="0" w:color="auto"/>
      </w:divBdr>
    </w:div>
    <w:div w:id="923494917">
      <w:bodyDiv w:val="1"/>
      <w:marLeft w:val="0"/>
      <w:marRight w:val="0"/>
      <w:marTop w:val="0"/>
      <w:marBottom w:val="0"/>
      <w:divBdr>
        <w:top w:val="none" w:sz="0" w:space="0" w:color="auto"/>
        <w:left w:val="none" w:sz="0" w:space="0" w:color="auto"/>
        <w:bottom w:val="none" w:sz="0" w:space="0" w:color="auto"/>
        <w:right w:val="none" w:sz="0" w:space="0" w:color="auto"/>
      </w:divBdr>
    </w:div>
    <w:div w:id="925384413">
      <w:bodyDiv w:val="1"/>
      <w:marLeft w:val="0"/>
      <w:marRight w:val="0"/>
      <w:marTop w:val="0"/>
      <w:marBottom w:val="0"/>
      <w:divBdr>
        <w:top w:val="none" w:sz="0" w:space="0" w:color="auto"/>
        <w:left w:val="none" w:sz="0" w:space="0" w:color="auto"/>
        <w:bottom w:val="none" w:sz="0" w:space="0" w:color="auto"/>
        <w:right w:val="none" w:sz="0" w:space="0" w:color="auto"/>
      </w:divBdr>
    </w:div>
    <w:div w:id="927154973">
      <w:bodyDiv w:val="1"/>
      <w:marLeft w:val="0"/>
      <w:marRight w:val="0"/>
      <w:marTop w:val="0"/>
      <w:marBottom w:val="0"/>
      <w:divBdr>
        <w:top w:val="none" w:sz="0" w:space="0" w:color="auto"/>
        <w:left w:val="none" w:sz="0" w:space="0" w:color="auto"/>
        <w:bottom w:val="none" w:sz="0" w:space="0" w:color="auto"/>
        <w:right w:val="none" w:sz="0" w:space="0" w:color="auto"/>
      </w:divBdr>
    </w:div>
    <w:div w:id="933054099">
      <w:bodyDiv w:val="1"/>
      <w:marLeft w:val="0"/>
      <w:marRight w:val="0"/>
      <w:marTop w:val="0"/>
      <w:marBottom w:val="0"/>
      <w:divBdr>
        <w:top w:val="none" w:sz="0" w:space="0" w:color="auto"/>
        <w:left w:val="none" w:sz="0" w:space="0" w:color="auto"/>
        <w:bottom w:val="none" w:sz="0" w:space="0" w:color="auto"/>
        <w:right w:val="none" w:sz="0" w:space="0" w:color="auto"/>
      </w:divBdr>
    </w:div>
    <w:div w:id="934436566">
      <w:bodyDiv w:val="1"/>
      <w:marLeft w:val="0"/>
      <w:marRight w:val="0"/>
      <w:marTop w:val="0"/>
      <w:marBottom w:val="0"/>
      <w:divBdr>
        <w:top w:val="none" w:sz="0" w:space="0" w:color="auto"/>
        <w:left w:val="none" w:sz="0" w:space="0" w:color="auto"/>
        <w:bottom w:val="none" w:sz="0" w:space="0" w:color="auto"/>
        <w:right w:val="none" w:sz="0" w:space="0" w:color="auto"/>
      </w:divBdr>
    </w:div>
    <w:div w:id="937642623">
      <w:bodyDiv w:val="1"/>
      <w:marLeft w:val="0"/>
      <w:marRight w:val="0"/>
      <w:marTop w:val="0"/>
      <w:marBottom w:val="0"/>
      <w:divBdr>
        <w:top w:val="none" w:sz="0" w:space="0" w:color="auto"/>
        <w:left w:val="none" w:sz="0" w:space="0" w:color="auto"/>
        <w:bottom w:val="none" w:sz="0" w:space="0" w:color="auto"/>
        <w:right w:val="none" w:sz="0" w:space="0" w:color="auto"/>
      </w:divBdr>
    </w:div>
    <w:div w:id="938291818">
      <w:bodyDiv w:val="1"/>
      <w:marLeft w:val="0"/>
      <w:marRight w:val="0"/>
      <w:marTop w:val="0"/>
      <w:marBottom w:val="0"/>
      <w:divBdr>
        <w:top w:val="none" w:sz="0" w:space="0" w:color="auto"/>
        <w:left w:val="none" w:sz="0" w:space="0" w:color="auto"/>
        <w:bottom w:val="none" w:sz="0" w:space="0" w:color="auto"/>
        <w:right w:val="none" w:sz="0" w:space="0" w:color="auto"/>
      </w:divBdr>
    </w:div>
    <w:div w:id="939220682">
      <w:bodyDiv w:val="1"/>
      <w:marLeft w:val="0"/>
      <w:marRight w:val="0"/>
      <w:marTop w:val="0"/>
      <w:marBottom w:val="0"/>
      <w:divBdr>
        <w:top w:val="none" w:sz="0" w:space="0" w:color="auto"/>
        <w:left w:val="none" w:sz="0" w:space="0" w:color="auto"/>
        <w:bottom w:val="none" w:sz="0" w:space="0" w:color="auto"/>
        <w:right w:val="none" w:sz="0" w:space="0" w:color="auto"/>
      </w:divBdr>
    </w:div>
    <w:div w:id="941230447">
      <w:bodyDiv w:val="1"/>
      <w:marLeft w:val="0"/>
      <w:marRight w:val="0"/>
      <w:marTop w:val="0"/>
      <w:marBottom w:val="0"/>
      <w:divBdr>
        <w:top w:val="none" w:sz="0" w:space="0" w:color="auto"/>
        <w:left w:val="none" w:sz="0" w:space="0" w:color="auto"/>
        <w:bottom w:val="none" w:sz="0" w:space="0" w:color="auto"/>
        <w:right w:val="none" w:sz="0" w:space="0" w:color="auto"/>
      </w:divBdr>
    </w:div>
    <w:div w:id="941377981">
      <w:bodyDiv w:val="1"/>
      <w:marLeft w:val="0"/>
      <w:marRight w:val="0"/>
      <w:marTop w:val="0"/>
      <w:marBottom w:val="0"/>
      <w:divBdr>
        <w:top w:val="none" w:sz="0" w:space="0" w:color="auto"/>
        <w:left w:val="none" w:sz="0" w:space="0" w:color="auto"/>
        <w:bottom w:val="none" w:sz="0" w:space="0" w:color="auto"/>
        <w:right w:val="none" w:sz="0" w:space="0" w:color="auto"/>
      </w:divBdr>
    </w:div>
    <w:div w:id="941491022">
      <w:bodyDiv w:val="1"/>
      <w:marLeft w:val="0"/>
      <w:marRight w:val="0"/>
      <w:marTop w:val="0"/>
      <w:marBottom w:val="0"/>
      <w:divBdr>
        <w:top w:val="none" w:sz="0" w:space="0" w:color="auto"/>
        <w:left w:val="none" w:sz="0" w:space="0" w:color="auto"/>
        <w:bottom w:val="none" w:sz="0" w:space="0" w:color="auto"/>
        <w:right w:val="none" w:sz="0" w:space="0" w:color="auto"/>
      </w:divBdr>
    </w:div>
    <w:div w:id="946540314">
      <w:bodyDiv w:val="1"/>
      <w:marLeft w:val="0"/>
      <w:marRight w:val="0"/>
      <w:marTop w:val="0"/>
      <w:marBottom w:val="0"/>
      <w:divBdr>
        <w:top w:val="none" w:sz="0" w:space="0" w:color="auto"/>
        <w:left w:val="none" w:sz="0" w:space="0" w:color="auto"/>
        <w:bottom w:val="none" w:sz="0" w:space="0" w:color="auto"/>
        <w:right w:val="none" w:sz="0" w:space="0" w:color="auto"/>
      </w:divBdr>
    </w:div>
    <w:div w:id="949974011">
      <w:bodyDiv w:val="1"/>
      <w:marLeft w:val="0"/>
      <w:marRight w:val="0"/>
      <w:marTop w:val="0"/>
      <w:marBottom w:val="0"/>
      <w:divBdr>
        <w:top w:val="none" w:sz="0" w:space="0" w:color="auto"/>
        <w:left w:val="none" w:sz="0" w:space="0" w:color="auto"/>
        <w:bottom w:val="none" w:sz="0" w:space="0" w:color="auto"/>
        <w:right w:val="none" w:sz="0" w:space="0" w:color="auto"/>
      </w:divBdr>
    </w:div>
    <w:div w:id="958073562">
      <w:bodyDiv w:val="1"/>
      <w:marLeft w:val="0"/>
      <w:marRight w:val="0"/>
      <w:marTop w:val="0"/>
      <w:marBottom w:val="0"/>
      <w:divBdr>
        <w:top w:val="none" w:sz="0" w:space="0" w:color="auto"/>
        <w:left w:val="none" w:sz="0" w:space="0" w:color="auto"/>
        <w:bottom w:val="none" w:sz="0" w:space="0" w:color="auto"/>
        <w:right w:val="none" w:sz="0" w:space="0" w:color="auto"/>
      </w:divBdr>
    </w:div>
    <w:div w:id="958074039">
      <w:bodyDiv w:val="1"/>
      <w:marLeft w:val="0"/>
      <w:marRight w:val="0"/>
      <w:marTop w:val="0"/>
      <w:marBottom w:val="0"/>
      <w:divBdr>
        <w:top w:val="none" w:sz="0" w:space="0" w:color="auto"/>
        <w:left w:val="none" w:sz="0" w:space="0" w:color="auto"/>
        <w:bottom w:val="none" w:sz="0" w:space="0" w:color="auto"/>
        <w:right w:val="none" w:sz="0" w:space="0" w:color="auto"/>
      </w:divBdr>
    </w:div>
    <w:div w:id="958609709">
      <w:bodyDiv w:val="1"/>
      <w:marLeft w:val="0"/>
      <w:marRight w:val="0"/>
      <w:marTop w:val="0"/>
      <w:marBottom w:val="0"/>
      <w:divBdr>
        <w:top w:val="none" w:sz="0" w:space="0" w:color="auto"/>
        <w:left w:val="none" w:sz="0" w:space="0" w:color="auto"/>
        <w:bottom w:val="none" w:sz="0" w:space="0" w:color="auto"/>
        <w:right w:val="none" w:sz="0" w:space="0" w:color="auto"/>
      </w:divBdr>
    </w:div>
    <w:div w:id="959610243">
      <w:bodyDiv w:val="1"/>
      <w:marLeft w:val="0"/>
      <w:marRight w:val="0"/>
      <w:marTop w:val="0"/>
      <w:marBottom w:val="0"/>
      <w:divBdr>
        <w:top w:val="none" w:sz="0" w:space="0" w:color="auto"/>
        <w:left w:val="none" w:sz="0" w:space="0" w:color="auto"/>
        <w:bottom w:val="none" w:sz="0" w:space="0" w:color="auto"/>
        <w:right w:val="none" w:sz="0" w:space="0" w:color="auto"/>
      </w:divBdr>
    </w:div>
    <w:div w:id="963389642">
      <w:bodyDiv w:val="1"/>
      <w:marLeft w:val="0"/>
      <w:marRight w:val="0"/>
      <w:marTop w:val="0"/>
      <w:marBottom w:val="0"/>
      <w:divBdr>
        <w:top w:val="none" w:sz="0" w:space="0" w:color="auto"/>
        <w:left w:val="none" w:sz="0" w:space="0" w:color="auto"/>
        <w:bottom w:val="none" w:sz="0" w:space="0" w:color="auto"/>
        <w:right w:val="none" w:sz="0" w:space="0" w:color="auto"/>
      </w:divBdr>
    </w:div>
    <w:div w:id="963847354">
      <w:bodyDiv w:val="1"/>
      <w:marLeft w:val="0"/>
      <w:marRight w:val="0"/>
      <w:marTop w:val="0"/>
      <w:marBottom w:val="0"/>
      <w:divBdr>
        <w:top w:val="none" w:sz="0" w:space="0" w:color="auto"/>
        <w:left w:val="none" w:sz="0" w:space="0" w:color="auto"/>
        <w:bottom w:val="none" w:sz="0" w:space="0" w:color="auto"/>
        <w:right w:val="none" w:sz="0" w:space="0" w:color="auto"/>
      </w:divBdr>
    </w:div>
    <w:div w:id="965894775">
      <w:bodyDiv w:val="1"/>
      <w:marLeft w:val="0"/>
      <w:marRight w:val="0"/>
      <w:marTop w:val="0"/>
      <w:marBottom w:val="0"/>
      <w:divBdr>
        <w:top w:val="none" w:sz="0" w:space="0" w:color="auto"/>
        <w:left w:val="none" w:sz="0" w:space="0" w:color="auto"/>
        <w:bottom w:val="none" w:sz="0" w:space="0" w:color="auto"/>
        <w:right w:val="none" w:sz="0" w:space="0" w:color="auto"/>
      </w:divBdr>
    </w:div>
    <w:div w:id="970869777">
      <w:bodyDiv w:val="1"/>
      <w:marLeft w:val="0"/>
      <w:marRight w:val="0"/>
      <w:marTop w:val="0"/>
      <w:marBottom w:val="0"/>
      <w:divBdr>
        <w:top w:val="none" w:sz="0" w:space="0" w:color="auto"/>
        <w:left w:val="none" w:sz="0" w:space="0" w:color="auto"/>
        <w:bottom w:val="none" w:sz="0" w:space="0" w:color="auto"/>
        <w:right w:val="none" w:sz="0" w:space="0" w:color="auto"/>
      </w:divBdr>
    </w:div>
    <w:div w:id="977298001">
      <w:bodyDiv w:val="1"/>
      <w:marLeft w:val="0"/>
      <w:marRight w:val="0"/>
      <w:marTop w:val="0"/>
      <w:marBottom w:val="0"/>
      <w:divBdr>
        <w:top w:val="none" w:sz="0" w:space="0" w:color="auto"/>
        <w:left w:val="none" w:sz="0" w:space="0" w:color="auto"/>
        <w:bottom w:val="none" w:sz="0" w:space="0" w:color="auto"/>
        <w:right w:val="none" w:sz="0" w:space="0" w:color="auto"/>
      </w:divBdr>
    </w:div>
    <w:div w:id="980231432">
      <w:bodyDiv w:val="1"/>
      <w:marLeft w:val="0"/>
      <w:marRight w:val="0"/>
      <w:marTop w:val="0"/>
      <w:marBottom w:val="0"/>
      <w:divBdr>
        <w:top w:val="none" w:sz="0" w:space="0" w:color="auto"/>
        <w:left w:val="none" w:sz="0" w:space="0" w:color="auto"/>
        <w:bottom w:val="none" w:sz="0" w:space="0" w:color="auto"/>
        <w:right w:val="none" w:sz="0" w:space="0" w:color="auto"/>
      </w:divBdr>
    </w:div>
    <w:div w:id="986058404">
      <w:bodyDiv w:val="1"/>
      <w:marLeft w:val="0"/>
      <w:marRight w:val="0"/>
      <w:marTop w:val="0"/>
      <w:marBottom w:val="0"/>
      <w:divBdr>
        <w:top w:val="none" w:sz="0" w:space="0" w:color="auto"/>
        <w:left w:val="none" w:sz="0" w:space="0" w:color="auto"/>
        <w:bottom w:val="none" w:sz="0" w:space="0" w:color="auto"/>
        <w:right w:val="none" w:sz="0" w:space="0" w:color="auto"/>
      </w:divBdr>
    </w:div>
    <w:div w:id="987125756">
      <w:bodyDiv w:val="1"/>
      <w:marLeft w:val="0"/>
      <w:marRight w:val="0"/>
      <w:marTop w:val="0"/>
      <w:marBottom w:val="0"/>
      <w:divBdr>
        <w:top w:val="none" w:sz="0" w:space="0" w:color="auto"/>
        <w:left w:val="none" w:sz="0" w:space="0" w:color="auto"/>
        <w:bottom w:val="none" w:sz="0" w:space="0" w:color="auto"/>
        <w:right w:val="none" w:sz="0" w:space="0" w:color="auto"/>
      </w:divBdr>
    </w:div>
    <w:div w:id="991329208">
      <w:bodyDiv w:val="1"/>
      <w:marLeft w:val="0"/>
      <w:marRight w:val="0"/>
      <w:marTop w:val="0"/>
      <w:marBottom w:val="0"/>
      <w:divBdr>
        <w:top w:val="none" w:sz="0" w:space="0" w:color="auto"/>
        <w:left w:val="none" w:sz="0" w:space="0" w:color="auto"/>
        <w:bottom w:val="none" w:sz="0" w:space="0" w:color="auto"/>
        <w:right w:val="none" w:sz="0" w:space="0" w:color="auto"/>
      </w:divBdr>
    </w:div>
    <w:div w:id="999893323">
      <w:bodyDiv w:val="1"/>
      <w:marLeft w:val="0"/>
      <w:marRight w:val="0"/>
      <w:marTop w:val="0"/>
      <w:marBottom w:val="0"/>
      <w:divBdr>
        <w:top w:val="none" w:sz="0" w:space="0" w:color="auto"/>
        <w:left w:val="none" w:sz="0" w:space="0" w:color="auto"/>
        <w:bottom w:val="none" w:sz="0" w:space="0" w:color="auto"/>
        <w:right w:val="none" w:sz="0" w:space="0" w:color="auto"/>
      </w:divBdr>
    </w:div>
    <w:div w:id="1009988713">
      <w:bodyDiv w:val="1"/>
      <w:marLeft w:val="0"/>
      <w:marRight w:val="0"/>
      <w:marTop w:val="0"/>
      <w:marBottom w:val="0"/>
      <w:divBdr>
        <w:top w:val="none" w:sz="0" w:space="0" w:color="auto"/>
        <w:left w:val="none" w:sz="0" w:space="0" w:color="auto"/>
        <w:bottom w:val="none" w:sz="0" w:space="0" w:color="auto"/>
        <w:right w:val="none" w:sz="0" w:space="0" w:color="auto"/>
      </w:divBdr>
    </w:div>
    <w:div w:id="1011103035">
      <w:bodyDiv w:val="1"/>
      <w:marLeft w:val="0"/>
      <w:marRight w:val="0"/>
      <w:marTop w:val="0"/>
      <w:marBottom w:val="0"/>
      <w:divBdr>
        <w:top w:val="none" w:sz="0" w:space="0" w:color="auto"/>
        <w:left w:val="none" w:sz="0" w:space="0" w:color="auto"/>
        <w:bottom w:val="none" w:sz="0" w:space="0" w:color="auto"/>
        <w:right w:val="none" w:sz="0" w:space="0" w:color="auto"/>
      </w:divBdr>
    </w:div>
    <w:div w:id="1014917357">
      <w:bodyDiv w:val="1"/>
      <w:marLeft w:val="0"/>
      <w:marRight w:val="0"/>
      <w:marTop w:val="0"/>
      <w:marBottom w:val="0"/>
      <w:divBdr>
        <w:top w:val="none" w:sz="0" w:space="0" w:color="auto"/>
        <w:left w:val="none" w:sz="0" w:space="0" w:color="auto"/>
        <w:bottom w:val="none" w:sz="0" w:space="0" w:color="auto"/>
        <w:right w:val="none" w:sz="0" w:space="0" w:color="auto"/>
      </w:divBdr>
    </w:div>
    <w:div w:id="1016687566">
      <w:bodyDiv w:val="1"/>
      <w:marLeft w:val="0"/>
      <w:marRight w:val="0"/>
      <w:marTop w:val="0"/>
      <w:marBottom w:val="0"/>
      <w:divBdr>
        <w:top w:val="none" w:sz="0" w:space="0" w:color="auto"/>
        <w:left w:val="none" w:sz="0" w:space="0" w:color="auto"/>
        <w:bottom w:val="none" w:sz="0" w:space="0" w:color="auto"/>
        <w:right w:val="none" w:sz="0" w:space="0" w:color="auto"/>
      </w:divBdr>
    </w:div>
    <w:div w:id="1019114114">
      <w:bodyDiv w:val="1"/>
      <w:marLeft w:val="0"/>
      <w:marRight w:val="0"/>
      <w:marTop w:val="0"/>
      <w:marBottom w:val="0"/>
      <w:divBdr>
        <w:top w:val="none" w:sz="0" w:space="0" w:color="auto"/>
        <w:left w:val="none" w:sz="0" w:space="0" w:color="auto"/>
        <w:bottom w:val="none" w:sz="0" w:space="0" w:color="auto"/>
        <w:right w:val="none" w:sz="0" w:space="0" w:color="auto"/>
      </w:divBdr>
    </w:div>
    <w:div w:id="1019509598">
      <w:bodyDiv w:val="1"/>
      <w:marLeft w:val="0"/>
      <w:marRight w:val="0"/>
      <w:marTop w:val="0"/>
      <w:marBottom w:val="0"/>
      <w:divBdr>
        <w:top w:val="none" w:sz="0" w:space="0" w:color="auto"/>
        <w:left w:val="none" w:sz="0" w:space="0" w:color="auto"/>
        <w:bottom w:val="none" w:sz="0" w:space="0" w:color="auto"/>
        <w:right w:val="none" w:sz="0" w:space="0" w:color="auto"/>
      </w:divBdr>
    </w:div>
    <w:div w:id="1022558294">
      <w:bodyDiv w:val="1"/>
      <w:marLeft w:val="0"/>
      <w:marRight w:val="0"/>
      <w:marTop w:val="0"/>
      <w:marBottom w:val="0"/>
      <w:divBdr>
        <w:top w:val="none" w:sz="0" w:space="0" w:color="auto"/>
        <w:left w:val="none" w:sz="0" w:space="0" w:color="auto"/>
        <w:bottom w:val="none" w:sz="0" w:space="0" w:color="auto"/>
        <w:right w:val="none" w:sz="0" w:space="0" w:color="auto"/>
      </w:divBdr>
    </w:div>
    <w:div w:id="1022973168">
      <w:bodyDiv w:val="1"/>
      <w:marLeft w:val="0"/>
      <w:marRight w:val="0"/>
      <w:marTop w:val="0"/>
      <w:marBottom w:val="0"/>
      <w:divBdr>
        <w:top w:val="none" w:sz="0" w:space="0" w:color="auto"/>
        <w:left w:val="none" w:sz="0" w:space="0" w:color="auto"/>
        <w:bottom w:val="none" w:sz="0" w:space="0" w:color="auto"/>
        <w:right w:val="none" w:sz="0" w:space="0" w:color="auto"/>
      </w:divBdr>
    </w:div>
    <w:div w:id="1026443547">
      <w:bodyDiv w:val="1"/>
      <w:marLeft w:val="0"/>
      <w:marRight w:val="0"/>
      <w:marTop w:val="0"/>
      <w:marBottom w:val="0"/>
      <w:divBdr>
        <w:top w:val="none" w:sz="0" w:space="0" w:color="auto"/>
        <w:left w:val="none" w:sz="0" w:space="0" w:color="auto"/>
        <w:bottom w:val="none" w:sz="0" w:space="0" w:color="auto"/>
        <w:right w:val="none" w:sz="0" w:space="0" w:color="auto"/>
      </w:divBdr>
    </w:div>
    <w:div w:id="1027409686">
      <w:bodyDiv w:val="1"/>
      <w:marLeft w:val="0"/>
      <w:marRight w:val="0"/>
      <w:marTop w:val="0"/>
      <w:marBottom w:val="0"/>
      <w:divBdr>
        <w:top w:val="none" w:sz="0" w:space="0" w:color="auto"/>
        <w:left w:val="none" w:sz="0" w:space="0" w:color="auto"/>
        <w:bottom w:val="none" w:sz="0" w:space="0" w:color="auto"/>
        <w:right w:val="none" w:sz="0" w:space="0" w:color="auto"/>
      </w:divBdr>
    </w:div>
    <w:div w:id="1028069485">
      <w:bodyDiv w:val="1"/>
      <w:marLeft w:val="0"/>
      <w:marRight w:val="0"/>
      <w:marTop w:val="0"/>
      <w:marBottom w:val="0"/>
      <w:divBdr>
        <w:top w:val="none" w:sz="0" w:space="0" w:color="auto"/>
        <w:left w:val="none" w:sz="0" w:space="0" w:color="auto"/>
        <w:bottom w:val="none" w:sz="0" w:space="0" w:color="auto"/>
        <w:right w:val="none" w:sz="0" w:space="0" w:color="auto"/>
      </w:divBdr>
    </w:div>
    <w:div w:id="1037851612">
      <w:bodyDiv w:val="1"/>
      <w:marLeft w:val="0"/>
      <w:marRight w:val="0"/>
      <w:marTop w:val="0"/>
      <w:marBottom w:val="0"/>
      <w:divBdr>
        <w:top w:val="none" w:sz="0" w:space="0" w:color="auto"/>
        <w:left w:val="none" w:sz="0" w:space="0" w:color="auto"/>
        <w:bottom w:val="none" w:sz="0" w:space="0" w:color="auto"/>
        <w:right w:val="none" w:sz="0" w:space="0" w:color="auto"/>
      </w:divBdr>
    </w:div>
    <w:div w:id="1038093794">
      <w:bodyDiv w:val="1"/>
      <w:marLeft w:val="0"/>
      <w:marRight w:val="0"/>
      <w:marTop w:val="0"/>
      <w:marBottom w:val="0"/>
      <w:divBdr>
        <w:top w:val="none" w:sz="0" w:space="0" w:color="auto"/>
        <w:left w:val="none" w:sz="0" w:space="0" w:color="auto"/>
        <w:bottom w:val="none" w:sz="0" w:space="0" w:color="auto"/>
        <w:right w:val="none" w:sz="0" w:space="0" w:color="auto"/>
      </w:divBdr>
    </w:div>
    <w:div w:id="1040861822">
      <w:bodyDiv w:val="1"/>
      <w:marLeft w:val="0"/>
      <w:marRight w:val="0"/>
      <w:marTop w:val="0"/>
      <w:marBottom w:val="0"/>
      <w:divBdr>
        <w:top w:val="none" w:sz="0" w:space="0" w:color="auto"/>
        <w:left w:val="none" w:sz="0" w:space="0" w:color="auto"/>
        <w:bottom w:val="none" w:sz="0" w:space="0" w:color="auto"/>
        <w:right w:val="none" w:sz="0" w:space="0" w:color="auto"/>
      </w:divBdr>
    </w:div>
    <w:div w:id="1044720917">
      <w:bodyDiv w:val="1"/>
      <w:marLeft w:val="0"/>
      <w:marRight w:val="0"/>
      <w:marTop w:val="0"/>
      <w:marBottom w:val="0"/>
      <w:divBdr>
        <w:top w:val="none" w:sz="0" w:space="0" w:color="auto"/>
        <w:left w:val="none" w:sz="0" w:space="0" w:color="auto"/>
        <w:bottom w:val="none" w:sz="0" w:space="0" w:color="auto"/>
        <w:right w:val="none" w:sz="0" w:space="0" w:color="auto"/>
      </w:divBdr>
    </w:div>
    <w:div w:id="1046680038">
      <w:bodyDiv w:val="1"/>
      <w:marLeft w:val="0"/>
      <w:marRight w:val="0"/>
      <w:marTop w:val="0"/>
      <w:marBottom w:val="0"/>
      <w:divBdr>
        <w:top w:val="none" w:sz="0" w:space="0" w:color="auto"/>
        <w:left w:val="none" w:sz="0" w:space="0" w:color="auto"/>
        <w:bottom w:val="none" w:sz="0" w:space="0" w:color="auto"/>
        <w:right w:val="none" w:sz="0" w:space="0" w:color="auto"/>
      </w:divBdr>
    </w:div>
    <w:div w:id="1050836817">
      <w:bodyDiv w:val="1"/>
      <w:marLeft w:val="0"/>
      <w:marRight w:val="0"/>
      <w:marTop w:val="0"/>
      <w:marBottom w:val="0"/>
      <w:divBdr>
        <w:top w:val="none" w:sz="0" w:space="0" w:color="auto"/>
        <w:left w:val="none" w:sz="0" w:space="0" w:color="auto"/>
        <w:bottom w:val="none" w:sz="0" w:space="0" w:color="auto"/>
        <w:right w:val="none" w:sz="0" w:space="0" w:color="auto"/>
      </w:divBdr>
    </w:div>
    <w:div w:id="1055349806">
      <w:bodyDiv w:val="1"/>
      <w:marLeft w:val="0"/>
      <w:marRight w:val="0"/>
      <w:marTop w:val="0"/>
      <w:marBottom w:val="0"/>
      <w:divBdr>
        <w:top w:val="none" w:sz="0" w:space="0" w:color="auto"/>
        <w:left w:val="none" w:sz="0" w:space="0" w:color="auto"/>
        <w:bottom w:val="none" w:sz="0" w:space="0" w:color="auto"/>
        <w:right w:val="none" w:sz="0" w:space="0" w:color="auto"/>
      </w:divBdr>
    </w:div>
    <w:div w:id="1056660076">
      <w:bodyDiv w:val="1"/>
      <w:marLeft w:val="0"/>
      <w:marRight w:val="0"/>
      <w:marTop w:val="0"/>
      <w:marBottom w:val="0"/>
      <w:divBdr>
        <w:top w:val="none" w:sz="0" w:space="0" w:color="auto"/>
        <w:left w:val="none" w:sz="0" w:space="0" w:color="auto"/>
        <w:bottom w:val="none" w:sz="0" w:space="0" w:color="auto"/>
        <w:right w:val="none" w:sz="0" w:space="0" w:color="auto"/>
      </w:divBdr>
    </w:div>
    <w:div w:id="1061099362">
      <w:bodyDiv w:val="1"/>
      <w:marLeft w:val="0"/>
      <w:marRight w:val="0"/>
      <w:marTop w:val="0"/>
      <w:marBottom w:val="0"/>
      <w:divBdr>
        <w:top w:val="none" w:sz="0" w:space="0" w:color="auto"/>
        <w:left w:val="none" w:sz="0" w:space="0" w:color="auto"/>
        <w:bottom w:val="none" w:sz="0" w:space="0" w:color="auto"/>
        <w:right w:val="none" w:sz="0" w:space="0" w:color="auto"/>
      </w:divBdr>
    </w:div>
    <w:div w:id="1069688122">
      <w:bodyDiv w:val="1"/>
      <w:marLeft w:val="0"/>
      <w:marRight w:val="0"/>
      <w:marTop w:val="0"/>
      <w:marBottom w:val="0"/>
      <w:divBdr>
        <w:top w:val="none" w:sz="0" w:space="0" w:color="auto"/>
        <w:left w:val="none" w:sz="0" w:space="0" w:color="auto"/>
        <w:bottom w:val="none" w:sz="0" w:space="0" w:color="auto"/>
        <w:right w:val="none" w:sz="0" w:space="0" w:color="auto"/>
      </w:divBdr>
    </w:div>
    <w:div w:id="1071394301">
      <w:bodyDiv w:val="1"/>
      <w:marLeft w:val="0"/>
      <w:marRight w:val="0"/>
      <w:marTop w:val="0"/>
      <w:marBottom w:val="0"/>
      <w:divBdr>
        <w:top w:val="none" w:sz="0" w:space="0" w:color="auto"/>
        <w:left w:val="none" w:sz="0" w:space="0" w:color="auto"/>
        <w:bottom w:val="none" w:sz="0" w:space="0" w:color="auto"/>
        <w:right w:val="none" w:sz="0" w:space="0" w:color="auto"/>
      </w:divBdr>
    </w:div>
    <w:div w:id="1073162766">
      <w:bodyDiv w:val="1"/>
      <w:marLeft w:val="0"/>
      <w:marRight w:val="0"/>
      <w:marTop w:val="0"/>
      <w:marBottom w:val="0"/>
      <w:divBdr>
        <w:top w:val="none" w:sz="0" w:space="0" w:color="auto"/>
        <w:left w:val="none" w:sz="0" w:space="0" w:color="auto"/>
        <w:bottom w:val="none" w:sz="0" w:space="0" w:color="auto"/>
        <w:right w:val="none" w:sz="0" w:space="0" w:color="auto"/>
      </w:divBdr>
    </w:div>
    <w:div w:id="1073548248">
      <w:bodyDiv w:val="1"/>
      <w:marLeft w:val="0"/>
      <w:marRight w:val="0"/>
      <w:marTop w:val="0"/>
      <w:marBottom w:val="0"/>
      <w:divBdr>
        <w:top w:val="none" w:sz="0" w:space="0" w:color="auto"/>
        <w:left w:val="none" w:sz="0" w:space="0" w:color="auto"/>
        <w:bottom w:val="none" w:sz="0" w:space="0" w:color="auto"/>
        <w:right w:val="none" w:sz="0" w:space="0" w:color="auto"/>
      </w:divBdr>
    </w:div>
    <w:div w:id="1074624436">
      <w:bodyDiv w:val="1"/>
      <w:marLeft w:val="0"/>
      <w:marRight w:val="0"/>
      <w:marTop w:val="0"/>
      <w:marBottom w:val="0"/>
      <w:divBdr>
        <w:top w:val="none" w:sz="0" w:space="0" w:color="auto"/>
        <w:left w:val="none" w:sz="0" w:space="0" w:color="auto"/>
        <w:bottom w:val="none" w:sz="0" w:space="0" w:color="auto"/>
        <w:right w:val="none" w:sz="0" w:space="0" w:color="auto"/>
      </w:divBdr>
    </w:div>
    <w:div w:id="1075393486">
      <w:bodyDiv w:val="1"/>
      <w:marLeft w:val="0"/>
      <w:marRight w:val="0"/>
      <w:marTop w:val="0"/>
      <w:marBottom w:val="0"/>
      <w:divBdr>
        <w:top w:val="none" w:sz="0" w:space="0" w:color="auto"/>
        <w:left w:val="none" w:sz="0" w:space="0" w:color="auto"/>
        <w:bottom w:val="none" w:sz="0" w:space="0" w:color="auto"/>
        <w:right w:val="none" w:sz="0" w:space="0" w:color="auto"/>
      </w:divBdr>
    </w:div>
    <w:div w:id="1076368000">
      <w:bodyDiv w:val="1"/>
      <w:marLeft w:val="0"/>
      <w:marRight w:val="0"/>
      <w:marTop w:val="0"/>
      <w:marBottom w:val="0"/>
      <w:divBdr>
        <w:top w:val="none" w:sz="0" w:space="0" w:color="auto"/>
        <w:left w:val="none" w:sz="0" w:space="0" w:color="auto"/>
        <w:bottom w:val="none" w:sz="0" w:space="0" w:color="auto"/>
        <w:right w:val="none" w:sz="0" w:space="0" w:color="auto"/>
      </w:divBdr>
    </w:div>
    <w:div w:id="1077480133">
      <w:bodyDiv w:val="1"/>
      <w:marLeft w:val="0"/>
      <w:marRight w:val="0"/>
      <w:marTop w:val="0"/>
      <w:marBottom w:val="0"/>
      <w:divBdr>
        <w:top w:val="none" w:sz="0" w:space="0" w:color="auto"/>
        <w:left w:val="none" w:sz="0" w:space="0" w:color="auto"/>
        <w:bottom w:val="none" w:sz="0" w:space="0" w:color="auto"/>
        <w:right w:val="none" w:sz="0" w:space="0" w:color="auto"/>
      </w:divBdr>
    </w:div>
    <w:div w:id="1078668291">
      <w:bodyDiv w:val="1"/>
      <w:marLeft w:val="0"/>
      <w:marRight w:val="0"/>
      <w:marTop w:val="0"/>
      <w:marBottom w:val="0"/>
      <w:divBdr>
        <w:top w:val="none" w:sz="0" w:space="0" w:color="auto"/>
        <w:left w:val="none" w:sz="0" w:space="0" w:color="auto"/>
        <w:bottom w:val="none" w:sz="0" w:space="0" w:color="auto"/>
        <w:right w:val="none" w:sz="0" w:space="0" w:color="auto"/>
      </w:divBdr>
    </w:div>
    <w:div w:id="1079641852">
      <w:bodyDiv w:val="1"/>
      <w:marLeft w:val="0"/>
      <w:marRight w:val="0"/>
      <w:marTop w:val="0"/>
      <w:marBottom w:val="0"/>
      <w:divBdr>
        <w:top w:val="none" w:sz="0" w:space="0" w:color="auto"/>
        <w:left w:val="none" w:sz="0" w:space="0" w:color="auto"/>
        <w:bottom w:val="none" w:sz="0" w:space="0" w:color="auto"/>
        <w:right w:val="none" w:sz="0" w:space="0" w:color="auto"/>
      </w:divBdr>
    </w:div>
    <w:div w:id="1081677923">
      <w:bodyDiv w:val="1"/>
      <w:marLeft w:val="0"/>
      <w:marRight w:val="0"/>
      <w:marTop w:val="0"/>
      <w:marBottom w:val="0"/>
      <w:divBdr>
        <w:top w:val="none" w:sz="0" w:space="0" w:color="auto"/>
        <w:left w:val="none" w:sz="0" w:space="0" w:color="auto"/>
        <w:bottom w:val="none" w:sz="0" w:space="0" w:color="auto"/>
        <w:right w:val="none" w:sz="0" w:space="0" w:color="auto"/>
      </w:divBdr>
    </w:div>
    <w:div w:id="1085030258">
      <w:bodyDiv w:val="1"/>
      <w:marLeft w:val="0"/>
      <w:marRight w:val="0"/>
      <w:marTop w:val="0"/>
      <w:marBottom w:val="0"/>
      <w:divBdr>
        <w:top w:val="none" w:sz="0" w:space="0" w:color="auto"/>
        <w:left w:val="none" w:sz="0" w:space="0" w:color="auto"/>
        <w:bottom w:val="none" w:sz="0" w:space="0" w:color="auto"/>
        <w:right w:val="none" w:sz="0" w:space="0" w:color="auto"/>
      </w:divBdr>
    </w:div>
    <w:div w:id="1085998890">
      <w:bodyDiv w:val="1"/>
      <w:marLeft w:val="0"/>
      <w:marRight w:val="0"/>
      <w:marTop w:val="0"/>
      <w:marBottom w:val="0"/>
      <w:divBdr>
        <w:top w:val="none" w:sz="0" w:space="0" w:color="auto"/>
        <w:left w:val="none" w:sz="0" w:space="0" w:color="auto"/>
        <w:bottom w:val="none" w:sz="0" w:space="0" w:color="auto"/>
        <w:right w:val="none" w:sz="0" w:space="0" w:color="auto"/>
      </w:divBdr>
    </w:div>
    <w:div w:id="1086151990">
      <w:bodyDiv w:val="1"/>
      <w:marLeft w:val="0"/>
      <w:marRight w:val="0"/>
      <w:marTop w:val="0"/>
      <w:marBottom w:val="0"/>
      <w:divBdr>
        <w:top w:val="none" w:sz="0" w:space="0" w:color="auto"/>
        <w:left w:val="none" w:sz="0" w:space="0" w:color="auto"/>
        <w:bottom w:val="none" w:sz="0" w:space="0" w:color="auto"/>
        <w:right w:val="none" w:sz="0" w:space="0" w:color="auto"/>
      </w:divBdr>
    </w:div>
    <w:div w:id="1089887735">
      <w:bodyDiv w:val="1"/>
      <w:marLeft w:val="0"/>
      <w:marRight w:val="0"/>
      <w:marTop w:val="0"/>
      <w:marBottom w:val="0"/>
      <w:divBdr>
        <w:top w:val="none" w:sz="0" w:space="0" w:color="auto"/>
        <w:left w:val="none" w:sz="0" w:space="0" w:color="auto"/>
        <w:bottom w:val="none" w:sz="0" w:space="0" w:color="auto"/>
        <w:right w:val="none" w:sz="0" w:space="0" w:color="auto"/>
      </w:divBdr>
    </w:div>
    <w:div w:id="1097166748">
      <w:bodyDiv w:val="1"/>
      <w:marLeft w:val="0"/>
      <w:marRight w:val="0"/>
      <w:marTop w:val="0"/>
      <w:marBottom w:val="0"/>
      <w:divBdr>
        <w:top w:val="none" w:sz="0" w:space="0" w:color="auto"/>
        <w:left w:val="none" w:sz="0" w:space="0" w:color="auto"/>
        <w:bottom w:val="none" w:sz="0" w:space="0" w:color="auto"/>
        <w:right w:val="none" w:sz="0" w:space="0" w:color="auto"/>
      </w:divBdr>
    </w:div>
    <w:div w:id="1101220753">
      <w:bodyDiv w:val="1"/>
      <w:marLeft w:val="0"/>
      <w:marRight w:val="0"/>
      <w:marTop w:val="0"/>
      <w:marBottom w:val="0"/>
      <w:divBdr>
        <w:top w:val="none" w:sz="0" w:space="0" w:color="auto"/>
        <w:left w:val="none" w:sz="0" w:space="0" w:color="auto"/>
        <w:bottom w:val="none" w:sz="0" w:space="0" w:color="auto"/>
        <w:right w:val="none" w:sz="0" w:space="0" w:color="auto"/>
      </w:divBdr>
    </w:div>
    <w:div w:id="1101679645">
      <w:bodyDiv w:val="1"/>
      <w:marLeft w:val="0"/>
      <w:marRight w:val="0"/>
      <w:marTop w:val="0"/>
      <w:marBottom w:val="0"/>
      <w:divBdr>
        <w:top w:val="none" w:sz="0" w:space="0" w:color="auto"/>
        <w:left w:val="none" w:sz="0" w:space="0" w:color="auto"/>
        <w:bottom w:val="none" w:sz="0" w:space="0" w:color="auto"/>
        <w:right w:val="none" w:sz="0" w:space="0" w:color="auto"/>
      </w:divBdr>
    </w:div>
    <w:div w:id="1102802424">
      <w:bodyDiv w:val="1"/>
      <w:marLeft w:val="0"/>
      <w:marRight w:val="0"/>
      <w:marTop w:val="0"/>
      <w:marBottom w:val="0"/>
      <w:divBdr>
        <w:top w:val="none" w:sz="0" w:space="0" w:color="auto"/>
        <w:left w:val="none" w:sz="0" w:space="0" w:color="auto"/>
        <w:bottom w:val="none" w:sz="0" w:space="0" w:color="auto"/>
        <w:right w:val="none" w:sz="0" w:space="0" w:color="auto"/>
      </w:divBdr>
    </w:div>
    <w:div w:id="1104033904">
      <w:bodyDiv w:val="1"/>
      <w:marLeft w:val="0"/>
      <w:marRight w:val="0"/>
      <w:marTop w:val="0"/>
      <w:marBottom w:val="0"/>
      <w:divBdr>
        <w:top w:val="none" w:sz="0" w:space="0" w:color="auto"/>
        <w:left w:val="none" w:sz="0" w:space="0" w:color="auto"/>
        <w:bottom w:val="none" w:sz="0" w:space="0" w:color="auto"/>
        <w:right w:val="none" w:sz="0" w:space="0" w:color="auto"/>
      </w:divBdr>
    </w:div>
    <w:div w:id="1109812562">
      <w:bodyDiv w:val="1"/>
      <w:marLeft w:val="0"/>
      <w:marRight w:val="0"/>
      <w:marTop w:val="0"/>
      <w:marBottom w:val="0"/>
      <w:divBdr>
        <w:top w:val="none" w:sz="0" w:space="0" w:color="auto"/>
        <w:left w:val="none" w:sz="0" w:space="0" w:color="auto"/>
        <w:bottom w:val="none" w:sz="0" w:space="0" w:color="auto"/>
        <w:right w:val="none" w:sz="0" w:space="0" w:color="auto"/>
      </w:divBdr>
    </w:div>
    <w:div w:id="1114132746">
      <w:bodyDiv w:val="1"/>
      <w:marLeft w:val="0"/>
      <w:marRight w:val="0"/>
      <w:marTop w:val="0"/>
      <w:marBottom w:val="0"/>
      <w:divBdr>
        <w:top w:val="none" w:sz="0" w:space="0" w:color="auto"/>
        <w:left w:val="none" w:sz="0" w:space="0" w:color="auto"/>
        <w:bottom w:val="none" w:sz="0" w:space="0" w:color="auto"/>
        <w:right w:val="none" w:sz="0" w:space="0" w:color="auto"/>
      </w:divBdr>
    </w:div>
    <w:div w:id="1115445425">
      <w:bodyDiv w:val="1"/>
      <w:marLeft w:val="0"/>
      <w:marRight w:val="0"/>
      <w:marTop w:val="0"/>
      <w:marBottom w:val="0"/>
      <w:divBdr>
        <w:top w:val="none" w:sz="0" w:space="0" w:color="auto"/>
        <w:left w:val="none" w:sz="0" w:space="0" w:color="auto"/>
        <w:bottom w:val="none" w:sz="0" w:space="0" w:color="auto"/>
        <w:right w:val="none" w:sz="0" w:space="0" w:color="auto"/>
      </w:divBdr>
    </w:div>
    <w:div w:id="1118334210">
      <w:bodyDiv w:val="1"/>
      <w:marLeft w:val="0"/>
      <w:marRight w:val="0"/>
      <w:marTop w:val="0"/>
      <w:marBottom w:val="0"/>
      <w:divBdr>
        <w:top w:val="none" w:sz="0" w:space="0" w:color="auto"/>
        <w:left w:val="none" w:sz="0" w:space="0" w:color="auto"/>
        <w:bottom w:val="none" w:sz="0" w:space="0" w:color="auto"/>
        <w:right w:val="none" w:sz="0" w:space="0" w:color="auto"/>
      </w:divBdr>
    </w:div>
    <w:div w:id="1119565222">
      <w:bodyDiv w:val="1"/>
      <w:marLeft w:val="0"/>
      <w:marRight w:val="0"/>
      <w:marTop w:val="0"/>
      <w:marBottom w:val="0"/>
      <w:divBdr>
        <w:top w:val="none" w:sz="0" w:space="0" w:color="auto"/>
        <w:left w:val="none" w:sz="0" w:space="0" w:color="auto"/>
        <w:bottom w:val="none" w:sz="0" w:space="0" w:color="auto"/>
        <w:right w:val="none" w:sz="0" w:space="0" w:color="auto"/>
      </w:divBdr>
    </w:div>
    <w:div w:id="1120301615">
      <w:bodyDiv w:val="1"/>
      <w:marLeft w:val="0"/>
      <w:marRight w:val="0"/>
      <w:marTop w:val="0"/>
      <w:marBottom w:val="0"/>
      <w:divBdr>
        <w:top w:val="none" w:sz="0" w:space="0" w:color="auto"/>
        <w:left w:val="none" w:sz="0" w:space="0" w:color="auto"/>
        <w:bottom w:val="none" w:sz="0" w:space="0" w:color="auto"/>
        <w:right w:val="none" w:sz="0" w:space="0" w:color="auto"/>
      </w:divBdr>
    </w:div>
    <w:div w:id="1120993910">
      <w:bodyDiv w:val="1"/>
      <w:marLeft w:val="0"/>
      <w:marRight w:val="0"/>
      <w:marTop w:val="0"/>
      <w:marBottom w:val="0"/>
      <w:divBdr>
        <w:top w:val="none" w:sz="0" w:space="0" w:color="auto"/>
        <w:left w:val="none" w:sz="0" w:space="0" w:color="auto"/>
        <w:bottom w:val="none" w:sz="0" w:space="0" w:color="auto"/>
        <w:right w:val="none" w:sz="0" w:space="0" w:color="auto"/>
      </w:divBdr>
    </w:div>
    <w:div w:id="1121416561">
      <w:bodyDiv w:val="1"/>
      <w:marLeft w:val="0"/>
      <w:marRight w:val="0"/>
      <w:marTop w:val="0"/>
      <w:marBottom w:val="0"/>
      <w:divBdr>
        <w:top w:val="none" w:sz="0" w:space="0" w:color="auto"/>
        <w:left w:val="none" w:sz="0" w:space="0" w:color="auto"/>
        <w:bottom w:val="none" w:sz="0" w:space="0" w:color="auto"/>
        <w:right w:val="none" w:sz="0" w:space="0" w:color="auto"/>
      </w:divBdr>
    </w:div>
    <w:div w:id="1128624546">
      <w:bodyDiv w:val="1"/>
      <w:marLeft w:val="0"/>
      <w:marRight w:val="0"/>
      <w:marTop w:val="0"/>
      <w:marBottom w:val="0"/>
      <w:divBdr>
        <w:top w:val="none" w:sz="0" w:space="0" w:color="auto"/>
        <w:left w:val="none" w:sz="0" w:space="0" w:color="auto"/>
        <w:bottom w:val="none" w:sz="0" w:space="0" w:color="auto"/>
        <w:right w:val="none" w:sz="0" w:space="0" w:color="auto"/>
      </w:divBdr>
    </w:div>
    <w:div w:id="1134368507">
      <w:bodyDiv w:val="1"/>
      <w:marLeft w:val="0"/>
      <w:marRight w:val="0"/>
      <w:marTop w:val="0"/>
      <w:marBottom w:val="0"/>
      <w:divBdr>
        <w:top w:val="none" w:sz="0" w:space="0" w:color="auto"/>
        <w:left w:val="none" w:sz="0" w:space="0" w:color="auto"/>
        <w:bottom w:val="none" w:sz="0" w:space="0" w:color="auto"/>
        <w:right w:val="none" w:sz="0" w:space="0" w:color="auto"/>
      </w:divBdr>
    </w:div>
    <w:div w:id="1136138766">
      <w:bodyDiv w:val="1"/>
      <w:marLeft w:val="0"/>
      <w:marRight w:val="0"/>
      <w:marTop w:val="0"/>
      <w:marBottom w:val="0"/>
      <w:divBdr>
        <w:top w:val="none" w:sz="0" w:space="0" w:color="auto"/>
        <w:left w:val="none" w:sz="0" w:space="0" w:color="auto"/>
        <w:bottom w:val="none" w:sz="0" w:space="0" w:color="auto"/>
        <w:right w:val="none" w:sz="0" w:space="0" w:color="auto"/>
      </w:divBdr>
    </w:div>
    <w:div w:id="1137187795">
      <w:bodyDiv w:val="1"/>
      <w:marLeft w:val="0"/>
      <w:marRight w:val="0"/>
      <w:marTop w:val="0"/>
      <w:marBottom w:val="0"/>
      <w:divBdr>
        <w:top w:val="none" w:sz="0" w:space="0" w:color="auto"/>
        <w:left w:val="none" w:sz="0" w:space="0" w:color="auto"/>
        <w:bottom w:val="none" w:sz="0" w:space="0" w:color="auto"/>
        <w:right w:val="none" w:sz="0" w:space="0" w:color="auto"/>
      </w:divBdr>
    </w:div>
    <w:div w:id="1137450677">
      <w:bodyDiv w:val="1"/>
      <w:marLeft w:val="0"/>
      <w:marRight w:val="0"/>
      <w:marTop w:val="0"/>
      <w:marBottom w:val="0"/>
      <w:divBdr>
        <w:top w:val="none" w:sz="0" w:space="0" w:color="auto"/>
        <w:left w:val="none" w:sz="0" w:space="0" w:color="auto"/>
        <w:bottom w:val="none" w:sz="0" w:space="0" w:color="auto"/>
        <w:right w:val="none" w:sz="0" w:space="0" w:color="auto"/>
      </w:divBdr>
    </w:div>
    <w:div w:id="1138256426">
      <w:bodyDiv w:val="1"/>
      <w:marLeft w:val="0"/>
      <w:marRight w:val="0"/>
      <w:marTop w:val="0"/>
      <w:marBottom w:val="0"/>
      <w:divBdr>
        <w:top w:val="none" w:sz="0" w:space="0" w:color="auto"/>
        <w:left w:val="none" w:sz="0" w:space="0" w:color="auto"/>
        <w:bottom w:val="none" w:sz="0" w:space="0" w:color="auto"/>
        <w:right w:val="none" w:sz="0" w:space="0" w:color="auto"/>
      </w:divBdr>
    </w:div>
    <w:div w:id="1138959826">
      <w:bodyDiv w:val="1"/>
      <w:marLeft w:val="0"/>
      <w:marRight w:val="0"/>
      <w:marTop w:val="0"/>
      <w:marBottom w:val="0"/>
      <w:divBdr>
        <w:top w:val="none" w:sz="0" w:space="0" w:color="auto"/>
        <w:left w:val="none" w:sz="0" w:space="0" w:color="auto"/>
        <w:bottom w:val="none" w:sz="0" w:space="0" w:color="auto"/>
        <w:right w:val="none" w:sz="0" w:space="0" w:color="auto"/>
      </w:divBdr>
    </w:div>
    <w:div w:id="1143158234">
      <w:bodyDiv w:val="1"/>
      <w:marLeft w:val="0"/>
      <w:marRight w:val="0"/>
      <w:marTop w:val="0"/>
      <w:marBottom w:val="0"/>
      <w:divBdr>
        <w:top w:val="none" w:sz="0" w:space="0" w:color="auto"/>
        <w:left w:val="none" w:sz="0" w:space="0" w:color="auto"/>
        <w:bottom w:val="none" w:sz="0" w:space="0" w:color="auto"/>
        <w:right w:val="none" w:sz="0" w:space="0" w:color="auto"/>
      </w:divBdr>
    </w:div>
    <w:div w:id="1144004779">
      <w:bodyDiv w:val="1"/>
      <w:marLeft w:val="0"/>
      <w:marRight w:val="0"/>
      <w:marTop w:val="0"/>
      <w:marBottom w:val="0"/>
      <w:divBdr>
        <w:top w:val="none" w:sz="0" w:space="0" w:color="auto"/>
        <w:left w:val="none" w:sz="0" w:space="0" w:color="auto"/>
        <w:bottom w:val="none" w:sz="0" w:space="0" w:color="auto"/>
        <w:right w:val="none" w:sz="0" w:space="0" w:color="auto"/>
      </w:divBdr>
    </w:div>
    <w:div w:id="1146044982">
      <w:bodyDiv w:val="1"/>
      <w:marLeft w:val="0"/>
      <w:marRight w:val="0"/>
      <w:marTop w:val="0"/>
      <w:marBottom w:val="0"/>
      <w:divBdr>
        <w:top w:val="none" w:sz="0" w:space="0" w:color="auto"/>
        <w:left w:val="none" w:sz="0" w:space="0" w:color="auto"/>
        <w:bottom w:val="none" w:sz="0" w:space="0" w:color="auto"/>
        <w:right w:val="none" w:sz="0" w:space="0" w:color="auto"/>
      </w:divBdr>
    </w:div>
    <w:div w:id="1146431375">
      <w:bodyDiv w:val="1"/>
      <w:marLeft w:val="0"/>
      <w:marRight w:val="0"/>
      <w:marTop w:val="0"/>
      <w:marBottom w:val="0"/>
      <w:divBdr>
        <w:top w:val="none" w:sz="0" w:space="0" w:color="auto"/>
        <w:left w:val="none" w:sz="0" w:space="0" w:color="auto"/>
        <w:bottom w:val="none" w:sz="0" w:space="0" w:color="auto"/>
        <w:right w:val="none" w:sz="0" w:space="0" w:color="auto"/>
      </w:divBdr>
    </w:div>
    <w:div w:id="1148279029">
      <w:bodyDiv w:val="1"/>
      <w:marLeft w:val="0"/>
      <w:marRight w:val="0"/>
      <w:marTop w:val="0"/>
      <w:marBottom w:val="0"/>
      <w:divBdr>
        <w:top w:val="none" w:sz="0" w:space="0" w:color="auto"/>
        <w:left w:val="none" w:sz="0" w:space="0" w:color="auto"/>
        <w:bottom w:val="none" w:sz="0" w:space="0" w:color="auto"/>
        <w:right w:val="none" w:sz="0" w:space="0" w:color="auto"/>
      </w:divBdr>
    </w:div>
    <w:div w:id="1148327773">
      <w:bodyDiv w:val="1"/>
      <w:marLeft w:val="0"/>
      <w:marRight w:val="0"/>
      <w:marTop w:val="0"/>
      <w:marBottom w:val="0"/>
      <w:divBdr>
        <w:top w:val="none" w:sz="0" w:space="0" w:color="auto"/>
        <w:left w:val="none" w:sz="0" w:space="0" w:color="auto"/>
        <w:bottom w:val="none" w:sz="0" w:space="0" w:color="auto"/>
        <w:right w:val="none" w:sz="0" w:space="0" w:color="auto"/>
      </w:divBdr>
    </w:div>
    <w:div w:id="1151483584">
      <w:bodyDiv w:val="1"/>
      <w:marLeft w:val="0"/>
      <w:marRight w:val="0"/>
      <w:marTop w:val="0"/>
      <w:marBottom w:val="0"/>
      <w:divBdr>
        <w:top w:val="none" w:sz="0" w:space="0" w:color="auto"/>
        <w:left w:val="none" w:sz="0" w:space="0" w:color="auto"/>
        <w:bottom w:val="none" w:sz="0" w:space="0" w:color="auto"/>
        <w:right w:val="none" w:sz="0" w:space="0" w:color="auto"/>
      </w:divBdr>
    </w:div>
    <w:div w:id="1153064750">
      <w:bodyDiv w:val="1"/>
      <w:marLeft w:val="0"/>
      <w:marRight w:val="0"/>
      <w:marTop w:val="0"/>
      <w:marBottom w:val="0"/>
      <w:divBdr>
        <w:top w:val="none" w:sz="0" w:space="0" w:color="auto"/>
        <w:left w:val="none" w:sz="0" w:space="0" w:color="auto"/>
        <w:bottom w:val="none" w:sz="0" w:space="0" w:color="auto"/>
        <w:right w:val="none" w:sz="0" w:space="0" w:color="auto"/>
      </w:divBdr>
    </w:div>
    <w:div w:id="1153064992">
      <w:bodyDiv w:val="1"/>
      <w:marLeft w:val="0"/>
      <w:marRight w:val="0"/>
      <w:marTop w:val="0"/>
      <w:marBottom w:val="0"/>
      <w:divBdr>
        <w:top w:val="none" w:sz="0" w:space="0" w:color="auto"/>
        <w:left w:val="none" w:sz="0" w:space="0" w:color="auto"/>
        <w:bottom w:val="none" w:sz="0" w:space="0" w:color="auto"/>
        <w:right w:val="none" w:sz="0" w:space="0" w:color="auto"/>
      </w:divBdr>
    </w:div>
    <w:div w:id="1155292100">
      <w:bodyDiv w:val="1"/>
      <w:marLeft w:val="0"/>
      <w:marRight w:val="0"/>
      <w:marTop w:val="0"/>
      <w:marBottom w:val="0"/>
      <w:divBdr>
        <w:top w:val="none" w:sz="0" w:space="0" w:color="auto"/>
        <w:left w:val="none" w:sz="0" w:space="0" w:color="auto"/>
        <w:bottom w:val="none" w:sz="0" w:space="0" w:color="auto"/>
        <w:right w:val="none" w:sz="0" w:space="0" w:color="auto"/>
      </w:divBdr>
    </w:div>
    <w:div w:id="1157068346">
      <w:bodyDiv w:val="1"/>
      <w:marLeft w:val="0"/>
      <w:marRight w:val="0"/>
      <w:marTop w:val="0"/>
      <w:marBottom w:val="0"/>
      <w:divBdr>
        <w:top w:val="none" w:sz="0" w:space="0" w:color="auto"/>
        <w:left w:val="none" w:sz="0" w:space="0" w:color="auto"/>
        <w:bottom w:val="none" w:sz="0" w:space="0" w:color="auto"/>
        <w:right w:val="none" w:sz="0" w:space="0" w:color="auto"/>
      </w:divBdr>
    </w:div>
    <w:div w:id="1157380383">
      <w:bodyDiv w:val="1"/>
      <w:marLeft w:val="0"/>
      <w:marRight w:val="0"/>
      <w:marTop w:val="0"/>
      <w:marBottom w:val="0"/>
      <w:divBdr>
        <w:top w:val="none" w:sz="0" w:space="0" w:color="auto"/>
        <w:left w:val="none" w:sz="0" w:space="0" w:color="auto"/>
        <w:bottom w:val="none" w:sz="0" w:space="0" w:color="auto"/>
        <w:right w:val="none" w:sz="0" w:space="0" w:color="auto"/>
      </w:divBdr>
    </w:div>
    <w:div w:id="1160731860">
      <w:bodyDiv w:val="1"/>
      <w:marLeft w:val="0"/>
      <w:marRight w:val="0"/>
      <w:marTop w:val="0"/>
      <w:marBottom w:val="0"/>
      <w:divBdr>
        <w:top w:val="none" w:sz="0" w:space="0" w:color="auto"/>
        <w:left w:val="none" w:sz="0" w:space="0" w:color="auto"/>
        <w:bottom w:val="none" w:sz="0" w:space="0" w:color="auto"/>
        <w:right w:val="none" w:sz="0" w:space="0" w:color="auto"/>
      </w:divBdr>
    </w:div>
    <w:div w:id="1164203462">
      <w:bodyDiv w:val="1"/>
      <w:marLeft w:val="0"/>
      <w:marRight w:val="0"/>
      <w:marTop w:val="0"/>
      <w:marBottom w:val="0"/>
      <w:divBdr>
        <w:top w:val="none" w:sz="0" w:space="0" w:color="auto"/>
        <w:left w:val="none" w:sz="0" w:space="0" w:color="auto"/>
        <w:bottom w:val="none" w:sz="0" w:space="0" w:color="auto"/>
        <w:right w:val="none" w:sz="0" w:space="0" w:color="auto"/>
      </w:divBdr>
    </w:div>
    <w:div w:id="1164513777">
      <w:bodyDiv w:val="1"/>
      <w:marLeft w:val="0"/>
      <w:marRight w:val="0"/>
      <w:marTop w:val="0"/>
      <w:marBottom w:val="0"/>
      <w:divBdr>
        <w:top w:val="none" w:sz="0" w:space="0" w:color="auto"/>
        <w:left w:val="none" w:sz="0" w:space="0" w:color="auto"/>
        <w:bottom w:val="none" w:sz="0" w:space="0" w:color="auto"/>
        <w:right w:val="none" w:sz="0" w:space="0" w:color="auto"/>
      </w:divBdr>
    </w:div>
    <w:div w:id="1166676885">
      <w:bodyDiv w:val="1"/>
      <w:marLeft w:val="0"/>
      <w:marRight w:val="0"/>
      <w:marTop w:val="0"/>
      <w:marBottom w:val="0"/>
      <w:divBdr>
        <w:top w:val="none" w:sz="0" w:space="0" w:color="auto"/>
        <w:left w:val="none" w:sz="0" w:space="0" w:color="auto"/>
        <w:bottom w:val="none" w:sz="0" w:space="0" w:color="auto"/>
        <w:right w:val="none" w:sz="0" w:space="0" w:color="auto"/>
      </w:divBdr>
    </w:div>
    <w:div w:id="1169295450">
      <w:bodyDiv w:val="1"/>
      <w:marLeft w:val="0"/>
      <w:marRight w:val="0"/>
      <w:marTop w:val="0"/>
      <w:marBottom w:val="0"/>
      <w:divBdr>
        <w:top w:val="none" w:sz="0" w:space="0" w:color="auto"/>
        <w:left w:val="none" w:sz="0" w:space="0" w:color="auto"/>
        <w:bottom w:val="none" w:sz="0" w:space="0" w:color="auto"/>
        <w:right w:val="none" w:sz="0" w:space="0" w:color="auto"/>
      </w:divBdr>
    </w:div>
    <w:div w:id="1169373698">
      <w:bodyDiv w:val="1"/>
      <w:marLeft w:val="0"/>
      <w:marRight w:val="0"/>
      <w:marTop w:val="0"/>
      <w:marBottom w:val="0"/>
      <w:divBdr>
        <w:top w:val="none" w:sz="0" w:space="0" w:color="auto"/>
        <w:left w:val="none" w:sz="0" w:space="0" w:color="auto"/>
        <w:bottom w:val="none" w:sz="0" w:space="0" w:color="auto"/>
        <w:right w:val="none" w:sz="0" w:space="0" w:color="auto"/>
      </w:divBdr>
    </w:div>
    <w:div w:id="1170094861">
      <w:bodyDiv w:val="1"/>
      <w:marLeft w:val="0"/>
      <w:marRight w:val="0"/>
      <w:marTop w:val="0"/>
      <w:marBottom w:val="0"/>
      <w:divBdr>
        <w:top w:val="none" w:sz="0" w:space="0" w:color="auto"/>
        <w:left w:val="none" w:sz="0" w:space="0" w:color="auto"/>
        <w:bottom w:val="none" w:sz="0" w:space="0" w:color="auto"/>
        <w:right w:val="none" w:sz="0" w:space="0" w:color="auto"/>
      </w:divBdr>
    </w:div>
    <w:div w:id="1173767195">
      <w:bodyDiv w:val="1"/>
      <w:marLeft w:val="0"/>
      <w:marRight w:val="0"/>
      <w:marTop w:val="0"/>
      <w:marBottom w:val="0"/>
      <w:divBdr>
        <w:top w:val="none" w:sz="0" w:space="0" w:color="auto"/>
        <w:left w:val="none" w:sz="0" w:space="0" w:color="auto"/>
        <w:bottom w:val="none" w:sz="0" w:space="0" w:color="auto"/>
        <w:right w:val="none" w:sz="0" w:space="0" w:color="auto"/>
      </w:divBdr>
    </w:div>
    <w:div w:id="1175917952">
      <w:bodyDiv w:val="1"/>
      <w:marLeft w:val="0"/>
      <w:marRight w:val="0"/>
      <w:marTop w:val="0"/>
      <w:marBottom w:val="0"/>
      <w:divBdr>
        <w:top w:val="none" w:sz="0" w:space="0" w:color="auto"/>
        <w:left w:val="none" w:sz="0" w:space="0" w:color="auto"/>
        <w:bottom w:val="none" w:sz="0" w:space="0" w:color="auto"/>
        <w:right w:val="none" w:sz="0" w:space="0" w:color="auto"/>
      </w:divBdr>
    </w:div>
    <w:div w:id="1176000216">
      <w:bodyDiv w:val="1"/>
      <w:marLeft w:val="0"/>
      <w:marRight w:val="0"/>
      <w:marTop w:val="0"/>
      <w:marBottom w:val="0"/>
      <w:divBdr>
        <w:top w:val="none" w:sz="0" w:space="0" w:color="auto"/>
        <w:left w:val="none" w:sz="0" w:space="0" w:color="auto"/>
        <w:bottom w:val="none" w:sz="0" w:space="0" w:color="auto"/>
        <w:right w:val="none" w:sz="0" w:space="0" w:color="auto"/>
      </w:divBdr>
    </w:div>
    <w:div w:id="1177039927">
      <w:bodyDiv w:val="1"/>
      <w:marLeft w:val="0"/>
      <w:marRight w:val="0"/>
      <w:marTop w:val="0"/>
      <w:marBottom w:val="0"/>
      <w:divBdr>
        <w:top w:val="none" w:sz="0" w:space="0" w:color="auto"/>
        <w:left w:val="none" w:sz="0" w:space="0" w:color="auto"/>
        <w:bottom w:val="none" w:sz="0" w:space="0" w:color="auto"/>
        <w:right w:val="none" w:sz="0" w:space="0" w:color="auto"/>
      </w:divBdr>
    </w:div>
    <w:div w:id="1181776983">
      <w:bodyDiv w:val="1"/>
      <w:marLeft w:val="0"/>
      <w:marRight w:val="0"/>
      <w:marTop w:val="0"/>
      <w:marBottom w:val="0"/>
      <w:divBdr>
        <w:top w:val="none" w:sz="0" w:space="0" w:color="auto"/>
        <w:left w:val="none" w:sz="0" w:space="0" w:color="auto"/>
        <w:bottom w:val="none" w:sz="0" w:space="0" w:color="auto"/>
        <w:right w:val="none" w:sz="0" w:space="0" w:color="auto"/>
      </w:divBdr>
    </w:div>
    <w:div w:id="1185173262">
      <w:bodyDiv w:val="1"/>
      <w:marLeft w:val="0"/>
      <w:marRight w:val="0"/>
      <w:marTop w:val="0"/>
      <w:marBottom w:val="0"/>
      <w:divBdr>
        <w:top w:val="none" w:sz="0" w:space="0" w:color="auto"/>
        <w:left w:val="none" w:sz="0" w:space="0" w:color="auto"/>
        <w:bottom w:val="none" w:sz="0" w:space="0" w:color="auto"/>
        <w:right w:val="none" w:sz="0" w:space="0" w:color="auto"/>
      </w:divBdr>
    </w:div>
    <w:div w:id="1186794625">
      <w:bodyDiv w:val="1"/>
      <w:marLeft w:val="0"/>
      <w:marRight w:val="0"/>
      <w:marTop w:val="0"/>
      <w:marBottom w:val="0"/>
      <w:divBdr>
        <w:top w:val="none" w:sz="0" w:space="0" w:color="auto"/>
        <w:left w:val="none" w:sz="0" w:space="0" w:color="auto"/>
        <w:bottom w:val="none" w:sz="0" w:space="0" w:color="auto"/>
        <w:right w:val="none" w:sz="0" w:space="0" w:color="auto"/>
      </w:divBdr>
    </w:div>
    <w:div w:id="1191068579">
      <w:bodyDiv w:val="1"/>
      <w:marLeft w:val="0"/>
      <w:marRight w:val="0"/>
      <w:marTop w:val="0"/>
      <w:marBottom w:val="0"/>
      <w:divBdr>
        <w:top w:val="none" w:sz="0" w:space="0" w:color="auto"/>
        <w:left w:val="none" w:sz="0" w:space="0" w:color="auto"/>
        <w:bottom w:val="none" w:sz="0" w:space="0" w:color="auto"/>
        <w:right w:val="none" w:sz="0" w:space="0" w:color="auto"/>
      </w:divBdr>
    </w:div>
    <w:div w:id="1193423276">
      <w:bodyDiv w:val="1"/>
      <w:marLeft w:val="0"/>
      <w:marRight w:val="0"/>
      <w:marTop w:val="0"/>
      <w:marBottom w:val="0"/>
      <w:divBdr>
        <w:top w:val="none" w:sz="0" w:space="0" w:color="auto"/>
        <w:left w:val="none" w:sz="0" w:space="0" w:color="auto"/>
        <w:bottom w:val="none" w:sz="0" w:space="0" w:color="auto"/>
        <w:right w:val="none" w:sz="0" w:space="0" w:color="auto"/>
      </w:divBdr>
    </w:div>
    <w:div w:id="1196818555">
      <w:bodyDiv w:val="1"/>
      <w:marLeft w:val="0"/>
      <w:marRight w:val="0"/>
      <w:marTop w:val="0"/>
      <w:marBottom w:val="0"/>
      <w:divBdr>
        <w:top w:val="none" w:sz="0" w:space="0" w:color="auto"/>
        <w:left w:val="none" w:sz="0" w:space="0" w:color="auto"/>
        <w:bottom w:val="none" w:sz="0" w:space="0" w:color="auto"/>
        <w:right w:val="none" w:sz="0" w:space="0" w:color="auto"/>
      </w:divBdr>
    </w:div>
    <w:div w:id="1196887544">
      <w:bodyDiv w:val="1"/>
      <w:marLeft w:val="0"/>
      <w:marRight w:val="0"/>
      <w:marTop w:val="0"/>
      <w:marBottom w:val="0"/>
      <w:divBdr>
        <w:top w:val="none" w:sz="0" w:space="0" w:color="auto"/>
        <w:left w:val="none" w:sz="0" w:space="0" w:color="auto"/>
        <w:bottom w:val="none" w:sz="0" w:space="0" w:color="auto"/>
        <w:right w:val="none" w:sz="0" w:space="0" w:color="auto"/>
      </w:divBdr>
    </w:div>
    <w:div w:id="1200318951">
      <w:bodyDiv w:val="1"/>
      <w:marLeft w:val="0"/>
      <w:marRight w:val="0"/>
      <w:marTop w:val="0"/>
      <w:marBottom w:val="0"/>
      <w:divBdr>
        <w:top w:val="none" w:sz="0" w:space="0" w:color="auto"/>
        <w:left w:val="none" w:sz="0" w:space="0" w:color="auto"/>
        <w:bottom w:val="none" w:sz="0" w:space="0" w:color="auto"/>
        <w:right w:val="none" w:sz="0" w:space="0" w:color="auto"/>
      </w:divBdr>
    </w:div>
    <w:div w:id="1200508951">
      <w:bodyDiv w:val="1"/>
      <w:marLeft w:val="0"/>
      <w:marRight w:val="0"/>
      <w:marTop w:val="0"/>
      <w:marBottom w:val="0"/>
      <w:divBdr>
        <w:top w:val="none" w:sz="0" w:space="0" w:color="auto"/>
        <w:left w:val="none" w:sz="0" w:space="0" w:color="auto"/>
        <w:bottom w:val="none" w:sz="0" w:space="0" w:color="auto"/>
        <w:right w:val="none" w:sz="0" w:space="0" w:color="auto"/>
      </w:divBdr>
    </w:div>
    <w:div w:id="1201287456">
      <w:bodyDiv w:val="1"/>
      <w:marLeft w:val="0"/>
      <w:marRight w:val="0"/>
      <w:marTop w:val="0"/>
      <w:marBottom w:val="0"/>
      <w:divBdr>
        <w:top w:val="none" w:sz="0" w:space="0" w:color="auto"/>
        <w:left w:val="none" w:sz="0" w:space="0" w:color="auto"/>
        <w:bottom w:val="none" w:sz="0" w:space="0" w:color="auto"/>
        <w:right w:val="none" w:sz="0" w:space="0" w:color="auto"/>
      </w:divBdr>
    </w:div>
    <w:div w:id="1202134183">
      <w:bodyDiv w:val="1"/>
      <w:marLeft w:val="0"/>
      <w:marRight w:val="0"/>
      <w:marTop w:val="0"/>
      <w:marBottom w:val="0"/>
      <w:divBdr>
        <w:top w:val="none" w:sz="0" w:space="0" w:color="auto"/>
        <w:left w:val="none" w:sz="0" w:space="0" w:color="auto"/>
        <w:bottom w:val="none" w:sz="0" w:space="0" w:color="auto"/>
        <w:right w:val="none" w:sz="0" w:space="0" w:color="auto"/>
      </w:divBdr>
    </w:div>
    <w:div w:id="1208837979">
      <w:bodyDiv w:val="1"/>
      <w:marLeft w:val="0"/>
      <w:marRight w:val="0"/>
      <w:marTop w:val="0"/>
      <w:marBottom w:val="0"/>
      <w:divBdr>
        <w:top w:val="none" w:sz="0" w:space="0" w:color="auto"/>
        <w:left w:val="none" w:sz="0" w:space="0" w:color="auto"/>
        <w:bottom w:val="none" w:sz="0" w:space="0" w:color="auto"/>
        <w:right w:val="none" w:sz="0" w:space="0" w:color="auto"/>
      </w:divBdr>
    </w:div>
    <w:div w:id="1211570580">
      <w:bodyDiv w:val="1"/>
      <w:marLeft w:val="0"/>
      <w:marRight w:val="0"/>
      <w:marTop w:val="0"/>
      <w:marBottom w:val="0"/>
      <w:divBdr>
        <w:top w:val="none" w:sz="0" w:space="0" w:color="auto"/>
        <w:left w:val="none" w:sz="0" w:space="0" w:color="auto"/>
        <w:bottom w:val="none" w:sz="0" w:space="0" w:color="auto"/>
        <w:right w:val="none" w:sz="0" w:space="0" w:color="auto"/>
      </w:divBdr>
    </w:div>
    <w:div w:id="1211724393">
      <w:bodyDiv w:val="1"/>
      <w:marLeft w:val="0"/>
      <w:marRight w:val="0"/>
      <w:marTop w:val="0"/>
      <w:marBottom w:val="0"/>
      <w:divBdr>
        <w:top w:val="none" w:sz="0" w:space="0" w:color="auto"/>
        <w:left w:val="none" w:sz="0" w:space="0" w:color="auto"/>
        <w:bottom w:val="none" w:sz="0" w:space="0" w:color="auto"/>
        <w:right w:val="none" w:sz="0" w:space="0" w:color="auto"/>
      </w:divBdr>
    </w:div>
    <w:div w:id="1212764682">
      <w:bodyDiv w:val="1"/>
      <w:marLeft w:val="0"/>
      <w:marRight w:val="0"/>
      <w:marTop w:val="0"/>
      <w:marBottom w:val="0"/>
      <w:divBdr>
        <w:top w:val="none" w:sz="0" w:space="0" w:color="auto"/>
        <w:left w:val="none" w:sz="0" w:space="0" w:color="auto"/>
        <w:bottom w:val="none" w:sz="0" w:space="0" w:color="auto"/>
        <w:right w:val="none" w:sz="0" w:space="0" w:color="auto"/>
      </w:divBdr>
    </w:div>
    <w:div w:id="1217425683">
      <w:bodyDiv w:val="1"/>
      <w:marLeft w:val="0"/>
      <w:marRight w:val="0"/>
      <w:marTop w:val="0"/>
      <w:marBottom w:val="0"/>
      <w:divBdr>
        <w:top w:val="none" w:sz="0" w:space="0" w:color="auto"/>
        <w:left w:val="none" w:sz="0" w:space="0" w:color="auto"/>
        <w:bottom w:val="none" w:sz="0" w:space="0" w:color="auto"/>
        <w:right w:val="none" w:sz="0" w:space="0" w:color="auto"/>
      </w:divBdr>
    </w:div>
    <w:div w:id="1217548206">
      <w:bodyDiv w:val="1"/>
      <w:marLeft w:val="0"/>
      <w:marRight w:val="0"/>
      <w:marTop w:val="0"/>
      <w:marBottom w:val="0"/>
      <w:divBdr>
        <w:top w:val="none" w:sz="0" w:space="0" w:color="auto"/>
        <w:left w:val="none" w:sz="0" w:space="0" w:color="auto"/>
        <w:bottom w:val="none" w:sz="0" w:space="0" w:color="auto"/>
        <w:right w:val="none" w:sz="0" w:space="0" w:color="auto"/>
      </w:divBdr>
    </w:div>
    <w:div w:id="1219128690">
      <w:bodyDiv w:val="1"/>
      <w:marLeft w:val="0"/>
      <w:marRight w:val="0"/>
      <w:marTop w:val="0"/>
      <w:marBottom w:val="0"/>
      <w:divBdr>
        <w:top w:val="none" w:sz="0" w:space="0" w:color="auto"/>
        <w:left w:val="none" w:sz="0" w:space="0" w:color="auto"/>
        <w:bottom w:val="none" w:sz="0" w:space="0" w:color="auto"/>
        <w:right w:val="none" w:sz="0" w:space="0" w:color="auto"/>
      </w:divBdr>
    </w:div>
    <w:div w:id="1220677450">
      <w:bodyDiv w:val="1"/>
      <w:marLeft w:val="0"/>
      <w:marRight w:val="0"/>
      <w:marTop w:val="0"/>
      <w:marBottom w:val="0"/>
      <w:divBdr>
        <w:top w:val="none" w:sz="0" w:space="0" w:color="auto"/>
        <w:left w:val="none" w:sz="0" w:space="0" w:color="auto"/>
        <w:bottom w:val="none" w:sz="0" w:space="0" w:color="auto"/>
        <w:right w:val="none" w:sz="0" w:space="0" w:color="auto"/>
      </w:divBdr>
    </w:div>
    <w:div w:id="1222524267">
      <w:bodyDiv w:val="1"/>
      <w:marLeft w:val="0"/>
      <w:marRight w:val="0"/>
      <w:marTop w:val="0"/>
      <w:marBottom w:val="0"/>
      <w:divBdr>
        <w:top w:val="none" w:sz="0" w:space="0" w:color="auto"/>
        <w:left w:val="none" w:sz="0" w:space="0" w:color="auto"/>
        <w:bottom w:val="none" w:sz="0" w:space="0" w:color="auto"/>
        <w:right w:val="none" w:sz="0" w:space="0" w:color="auto"/>
      </w:divBdr>
    </w:div>
    <w:div w:id="1226375763">
      <w:bodyDiv w:val="1"/>
      <w:marLeft w:val="0"/>
      <w:marRight w:val="0"/>
      <w:marTop w:val="0"/>
      <w:marBottom w:val="0"/>
      <w:divBdr>
        <w:top w:val="none" w:sz="0" w:space="0" w:color="auto"/>
        <w:left w:val="none" w:sz="0" w:space="0" w:color="auto"/>
        <w:bottom w:val="none" w:sz="0" w:space="0" w:color="auto"/>
        <w:right w:val="none" w:sz="0" w:space="0" w:color="auto"/>
      </w:divBdr>
    </w:div>
    <w:div w:id="1229001107">
      <w:bodyDiv w:val="1"/>
      <w:marLeft w:val="0"/>
      <w:marRight w:val="0"/>
      <w:marTop w:val="0"/>
      <w:marBottom w:val="0"/>
      <w:divBdr>
        <w:top w:val="none" w:sz="0" w:space="0" w:color="auto"/>
        <w:left w:val="none" w:sz="0" w:space="0" w:color="auto"/>
        <w:bottom w:val="none" w:sz="0" w:space="0" w:color="auto"/>
        <w:right w:val="none" w:sz="0" w:space="0" w:color="auto"/>
      </w:divBdr>
    </w:div>
    <w:div w:id="1229539297">
      <w:bodyDiv w:val="1"/>
      <w:marLeft w:val="0"/>
      <w:marRight w:val="0"/>
      <w:marTop w:val="0"/>
      <w:marBottom w:val="0"/>
      <w:divBdr>
        <w:top w:val="none" w:sz="0" w:space="0" w:color="auto"/>
        <w:left w:val="none" w:sz="0" w:space="0" w:color="auto"/>
        <w:bottom w:val="none" w:sz="0" w:space="0" w:color="auto"/>
        <w:right w:val="none" w:sz="0" w:space="0" w:color="auto"/>
      </w:divBdr>
    </w:div>
    <w:div w:id="1243684566">
      <w:bodyDiv w:val="1"/>
      <w:marLeft w:val="0"/>
      <w:marRight w:val="0"/>
      <w:marTop w:val="0"/>
      <w:marBottom w:val="0"/>
      <w:divBdr>
        <w:top w:val="none" w:sz="0" w:space="0" w:color="auto"/>
        <w:left w:val="none" w:sz="0" w:space="0" w:color="auto"/>
        <w:bottom w:val="none" w:sz="0" w:space="0" w:color="auto"/>
        <w:right w:val="none" w:sz="0" w:space="0" w:color="auto"/>
      </w:divBdr>
    </w:div>
    <w:div w:id="1245454011">
      <w:bodyDiv w:val="1"/>
      <w:marLeft w:val="0"/>
      <w:marRight w:val="0"/>
      <w:marTop w:val="0"/>
      <w:marBottom w:val="0"/>
      <w:divBdr>
        <w:top w:val="none" w:sz="0" w:space="0" w:color="auto"/>
        <w:left w:val="none" w:sz="0" w:space="0" w:color="auto"/>
        <w:bottom w:val="none" w:sz="0" w:space="0" w:color="auto"/>
        <w:right w:val="none" w:sz="0" w:space="0" w:color="auto"/>
      </w:divBdr>
    </w:div>
    <w:div w:id="1250312411">
      <w:bodyDiv w:val="1"/>
      <w:marLeft w:val="0"/>
      <w:marRight w:val="0"/>
      <w:marTop w:val="0"/>
      <w:marBottom w:val="0"/>
      <w:divBdr>
        <w:top w:val="none" w:sz="0" w:space="0" w:color="auto"/>
        <w:left w:val="none" w:sz="0" w:space="0" w:color="auto"/>
        <w:bottom w:val="none" w:sz="0" w:space="0" w:color="auto"/>
        <w:right w:val="none" w:sz="0" w:space="0" w:color="auto"/>
      </w:divBdr>
    </w:div>
    <w:div w:id="1257445665">
      <w:bodyDiv w:val="1"/>
      <w:marLeft w:val="0"/>
      <w:marRight w:val="0"/>
      <w:marTop w:val="0"/>
      <w:marBottom w:val="0"/>
      <w:divBdr>
        <w:top w:val="none" w:sz="0" w:space="0" w:color="auto"/>
        <w:left w:val="none" w:sz="0" w:space="0" w:color="auto"/>
        <w:bottom w:val="none" w:sz="0" w:space="0" w:color="auto"/>
        <w:right w:val="none" w:sz="0" w:space="0" w:color="auto"/>
      </w:divBdr>
    </w:div>
    <w:div w:id="1265654581">
      <w:bodyDiv w:val="1"/>
      <w:marLeft w:val="0"/>
      <w:marRight w:val="0"/>
      <w:marTop w:val="0"/>
      <w:marBottom w:val="0"/>
      <w:divBdr>
        <w:top w:val="none" w:sz="0" w:space="0" w:color="auto"/>
        <w:left w:val="none" w:sz="0" w:space="0" w:color="auto"/>
        <w:bottom w:val="none" w:sz="0" w:space="0" w:color="auto"/>
        <w:right w:val="none" w:sz="0" w:space="0" w:color="auto"/>
      </w:divBdr>
    </w:div>
    <w:div w:id="1265841778">
      <w:bodyDiv w:val="1"/>
      <w:marLeft w:val="0"/>
      <w:marRight w:val="0"/>
      <w:marTop w:val="0"/>
      <w:marBottom w:val="0"/>
      <w:divBdr>
        <w:top w:val="none" w:sz="0" w:space="0" w:color="auto"/>
        <w:left w:val="none" w:sz="0" w:space="0" w:color="auto"/>
        <w:bottom w:val="none" w:sz="0" w:space="0" w:color="auto"/>
        <w:right w:val="none" w:sz="0" w:space="0" w:color="auto"/>
      </w:divBdr>
    </w:div>
    <w:div w:id="1269042101">
      <w:bodyDiv w:val="1"/>
      <w:marLeft w:val="0"/>
      <w:marRight w:val="0"/>
      <w:marTop w:val="0"/>
      <w:marBottom w:val="0"/>
      <w:divBdr>
        <w:top w:val="none" w:sz="0" w:space="0" w:color="auto"/>
        <w:left w:val="none" w:sz="0" w:space="0" w:color="auto"/>
        <w:bottom w:val="none" w:sz="0" w:space="0" w:color="auto"/>
        <w:right w:val="none" w:sz="0" w:space="0" w:color="auto"/>
      </w:divBdr>
    </w:div>
    <w:div w:id="1269892430">
      <w:bodyDiv w:val="1"/>
      <w:marLeft w:val="0"/>
      <w:marRight w:val="0"/>
      <w:marTop w:val="0"/>
      <w:marBottom w:val="0"/>
      <w:divBdr>
        <w:top w:val="none" w:sz="0" w:space="0" w:color="auto"/>
        <w:left w:val="none" w:sz="0" w:space="0" w:color="auto"/>
        <w:bottom w:val="none" w:sz="0" w:space="0" w:color="auto"/>
        <w:right w:val="none" w:sz="0" w:space="0" w:color="auto"/>
      </w:divBdr>
    </w:div>
    <w:div w:id="1270040735">
      <w:bodyDiv w:val="1"/>
      <w:marLeft w:val="0"/>
      <w:marRight w:val="0"/>
      <w:marTop w:val="0"/>
      <w:marBottom w:val="0"/>
      <w:divBdr>
        <w:top w:val="none" w:sz="0" w:space="0" w:color="auto"/>
        <w:left w:val="none" w:sz="0" w:space="0" w:color="auto"/>
        <w:bottom w:val="none" w:sz="0" w:space="0" w:color="auto"/>
        <w:right w:val="none" w:sz="0" w:space="0" w:color="auto"/>
      </w:divBdr>
    </w:div>
    <w:div w:id="1274170339">
      <w:bodyDiv w:val="1"/>
      <w:marLeft w:val="0"/>
      <w:marRight w:val="0"/>
      <w:marTop w:val="0"/>
      <w:marBottom w:val="0"/>
      <w:divBdr>
        <w:top w:val="none" w:sz="0" w:space="0" w:color="auto"/>
        <w:left w:val="none" w:sz="0" w:space="0" w:color="auto"/>
        <w:bottom w:val="none" w:sz="0" w:space="0" w:color="auto"/>
        <w:right w:val="none" w:sz="0" w:space="0" w:color="auto"/>
      </w:divBdr>
    </w:div>
    <w:div w:id="1274291552">
      <w:bodyDiv w:val="1"/>
      <w:marLeft w:val="0"/>
      <w:marRight w:val="0"/>
      <w:marTop w:val="0"/>
      <w:marBottom w:val="0"/>
      <w:divBdr>
        <w:top w:val="none" w:sz="0" w:space="0" w:color="auto"/>
        <w:left w:val="none" w:sz="0" w:space="0" w:color="auto"/>
        <w:bottom w:val="none" w:sz="0" w:space="0" w:color="auto"/>
        <w:right w:val="none" w:sz="0" w:space="0" w:color="auto"/>
      </w:divBdr>
    </w:div>
    <w:div w:id="1274678508">
      <w:bodyDiv w:val="1"/>
      <w:marLeft w:val="0"/>
      <w:marRight w:val="0"/>
      <w:marTop w:val="0"/>
      <w:marBottom w:val="0"/>
      <w:divBdr>
        <w:top w:val="none" w:sz="0" w:space="0" w:color="auto"/>
        <w:left w:val="none" w:sz="0" w:space="0" w:color="auto"/>
        <w:bottom w:val="none" w:sz="0" w:space="0" w:color="auto"/>
        <w:right w:val="none" w:sz="0" w:space="0" w:color="auto"/>
      </w:divBdr>
    </w:div>
    <w:div w:id="1274825303">
      <w:bodyDiv w:val="1"/>
      <w:marLeft w:val="0"/>
      <w:marRight w:val="0"/>
      <w:marTop w:val="0"/>
      <w:marBottom w:val="0"/>
      <w:divBdr>
        <w:top w:val="none" w:sz="0" w:space="0" w:color="auto"/>
        <w:left w:val="none" w:sz="0" w:space="0" w:color="auto"/>
        <w:bottom w:val="none" w:sz="0" w:space="0" w:color="auto"/>
        <w:right w:val="none" w:sz="0" w:space="0" w:color="auto"/>
      </w:divBdr>
    </w:div>
    <w:div w:id="1275820461">
      <w:bodyDiv w:val="1"/>
      <w:marLeft w:val="0"/>
      <w:marRight w:val="0"/>
      <w:marTop w:val="0"/>
      <w:marBottom w:val="0"/>
      <w:divBdr>
        <w:top w:val="none" w:sz="0" w:space="0" w:color="auto"/>
        <w:left w:val="none" w:sz="0" w:space="0" w:color="auto"/>
        <w:bottom w:val="none" w:sz="0" w:space="0" w:color="auto"/>
        <w:right w:val="none" w:sz="0" w:space="0" w:color="auto"/>
      </w:divBdr>
    </w:div>
    <w:div w:id="1276717147">
      <w:bodyDiv w:val="1"/>
      <w:marLeft w:val="0"/>
      <w:marRight w:val="0"/>
      <w:marTop w:val="0"/>
      <w:marBottom w:val="0"/>
      <w:divBdr>
        <w:top w:val="none" w:sz="0" w:space="0" w:color="auto"/>
        <w:left w:val="none" w:sz="0" w:space="0" w:color="auto"/>
        <w:bottom w:val="none" w:sz="0" w:space="0" w:color="auto"/>
        <w:right w:val="none" w:sz="0" w:space="0" w:color="auto"/>
      </w:divBdr>
    </w:div>
    <w:div w:id="1277953029">
      <w:bodyDiv w:val="1"/>
      <w:marLeft w:val="0"/>
      <w:marRight w:val="0"/>
      <w:marTop w:val="0"/>
      <w:marBottom w:val="0"/>
      <w:divBdr>
        <w:top w:val="none" w:sz="0" w:space="0" w:color="auto"/>
        <w:left w:val="none" w:sz="0" w:space="0" w:color="auto"/>
        <w:bottom w:val="none" w:sz="0" w:space="0" w:color="auto"/>
        <w:right w:val="none" w:sz="0" w:space="0" w:color="auto"/>
      </w:divBdr>
    </w:div>
    <w:div w:id="1282224544">
      <w:bodyDiv w:val="1"/>
      <w:marLeft w:val="0"/>
      <w:marRight w:val="0"/>
      <w:marTop w:val="0"/>
      <w:marBottom w:val="0"/>
      <w:divBdr>
        <w:top w:val="none" w:sz="0" w:space="0" w:color="auto"/>
        <w:left w:val="none" w:sz="0" w:space="0" w:color="auto"/>
        <w:bottom w:val="none" w:sz="0" w:space="0" w:color="auto"/>
        <w:right w:val="none" w:sz="0" w:space="0" w:color="auto"/>
      </w:divBdr>
    </w:div>
    <w:div w:id="1283464052">
      <w:bodyDiv w:val="1"/>
      <w:marLeft w:val="0"/>
      <w:marRight w:val="0"/>
      <w:marTop w:val="0"/>
      <w:marBottom w:val="0"/>
      <w:divBdr>
        <w:top w:val="none" w:sz="0" w:space="0" w:color="auto"/>
        <w:left w:val="none" w:sz="0" w:space="0" w:color="auto"/>
        <w:bottom w:val="none" w:sz="0" w:space="0" w:color="auto"/>
        <w:right w:val="none" w:sz="0" w:space="0" w:color="auto"/>
      </w:divBdr>
    </w:div>
    <w:div w:id="1284922575">
      <w:bodyDiv w:val="1"/>
      <w:marLeft w:val="0"/>
      <w:marRight w:val="0"/>
      <w:marTop w:val="0"/>
      <w:marBottom w:val="0"/>
      <w:divBdr>
        <w:top w:val="none" w:sz="0" w:space="0" w:color="auto"/>
        <w:left w:val="none" w:sz="0" w:space="0" w:color="auto"/>
        <w:bottom w:val="none" w:sz="0" w:space="0" w:color="auto"/>
        <w:right w:val="none" w:sz="0" w:space="0" w:color="auto"/>
      </w:divBdr>
    </w:div>
    <w:div w:id="1286161470">
      <w:bodyDiv w:val="1"/>
      <w:marLeft w:val="0"/>
      <w:marRight w:val="0"/>
      <w:marTop w:val="0"/>
      <w:marBottom w:val="0"/>
      <w:divBdr>
        <w:top w:val="none" w:sz="0" w:space="0" w:color="auto"/>
        <w:left w:val="none" w:sz="0" w:space="0" w:color="auto"/>
        <w:bottom w:val="none" w:sz="0" w:space="0" w:color="auto"/>
        <w:right w:val="none" w:sz="0" w:space="0" w:color="auto"/>
      </w:divBdr>
    </w:div>
    <w:div w:id="1292438879">
      <w:bodyDiv w:val="1"/>
      <w:marLeft w:val="0"/>
      <w:marRight w:val="0"/>
      <w:marTop w:val="0"/>
      <w:marBottom w:val="0"/>
      <w:divBdr>
        <w:top w:val="none" w:sz="0" w:space="0" w:color="auto"/>
        <w:left w:val="none" w:sz="0" w:space="0" w:color="auto"/>
        <w:bottom w:val="none" w:sz="0" w:space="0" w:color="auto"/>
        <w:right w:val="none" w:sz="0" w:space="0" w:color="auto"/>
      </w:divBdr>
    </w:div>
    <w:div w:id="1298027952">
      <w:bodyDiv w:val="1"/>
      <w:marLeft w:val="0"/>
      <w:marRight w:val="0"/>
      <w:marTop w:val="0"/>
      <w:marBottom w:val="0"/>
      <w:divBdr>
        <w:top w:val="none" w:sz="0" w:space="0" w:color="auto"/>
        <w:left w:val="none" w:sz="0" w:space="0" w:color="auto"/>
        <w:bottom w:val="none" w:sz="0" w:space="0" w:color="auto"/>
        <w:right w:val="none" w:sz="0" w:space="0" w:color="auto"/>
      </w:divBdr>
    </w:div>
    <w:div w:id="1299068762">
      <w:bodyDiv w:val="1"/>
      <w:marLeft w:val="0"/>
      <w:marRight w:val="0"/>
      <w:marTop w:val="0"/>
      <w:marBottom w:val="0"/>
      <w:divBdr>
        <w:top w:val="none" w:sz="0" w:space="0" w:color="auto"/>
        <w:left w:val="none" w:sz="0" w:space="0" w:color="auto"/>
        <w:bottom w:val="none" w:sz="0" w:space="0" w:color="auto"/>
        <w:right w:val="none" w:sz="0" w:space="0" w:color="auto"/>
      </w:divBdr>
    </w:div>
    <w:div w:id="1302225248">
      <w:bodyDiv w:val="1"/>
      <w:marLeft w:val="0"/>
      <w:marRight w:val="0"/>
      <w:marTop w:val="0"/>
      <w:marBottom w:val="0"/>
      <w:divBdr>
        <w:top w:val="none" w:sz="0" w:space="0" w:color="auto"/>
        <w:left w:val="none" w:sz="0" w:space="0" w:color="auto"/>
        <w:bottom w:val="none" w:sz="0" w:space="0" w:color="auto"/>
        <w:right w:val="none" w:sz="0" w:space="0" w:color="auto"/>
      </w:divBdr>
    </w:div>
    <w:div w:id="1304656241">
      <w:bodyDiv w:val="1"/>
      <w:marLeft w:val="0"/>
      <w:marRight w:val="0"/>
      <w:marTop w:val="0"/>
      <w:marBottom w:val="0"/>
      <w:divBdr>
        <w:top w:val="none" w:sz="0" w:space="0" w:color="auto"/>
        <w:left w:val="none" w:sz="0" w:space="0" w:color="auto"/>
        <w:bottom w:val="none" w:sz="0" w:space="0" w:color="auto"/>
        <w:right w:val="none" w:sz="0" w:space="0" w:color="auto"/>
      </w:divBdr>
    </w:div>
    <w:div w:id="1304776205">
      <w:bodyDiv w:val="1"/>
      <w:marLeft w:val="0"/>
      <w:marRight w:val="0"/>
      <w:marTop w:val="0"/>
      <w:marBottom w:val="0"/>
      <w:divBdr>
        <w:top w:val="none" w:sz="0" w:space="0" w:color="auto"/>
        <w:left w:val="none" w:sz="0" w:space="0" w:color="auto"/>
        <w:bottom w:val="none" w:sz="0" w:space="0" w:color="auto"/>
        <w:right w:val="none" w:sz="0" w:space="0" w:color="auto"/>
      </w:divBdr>
    </w:div>
    <w:div w:id="1307854066">
      <w:bodyDiv w:val="1"/>
      <w:marLeft w:val="0"/>
      <w:marRight w:val="0"/>
      <w:marTop w:val="0"/>
      <w:marBottom w:val="0"/>
      <w:divBdr>
        <w:top w:val="none" w:sz="0" w:space="0" w:color="auto"/>
        <w:left w:val="none" w:sz="0" w:space="0" w:color="auto"/>
        <w:bottom w:val="none" w:sz="0" w:space="0" w:color="auto"/>
        <w:right w:val="none" w:sz="0" w:space="0" w:color="auto"/>
      </w:divBdr>
    </w:div>
    <w:div w:id="1309823124">
      <w:bodyDiv w:val="1"/>
      <w:marLeft w:val="0"/>
      <w:marRight w:val="0"/>
      <w:marTop w:val="0"/>
      <w:marBottom w:val="0"/>
      <w:divBdr>
        <w:top w:val="none" w:sz="0" w:space="0" w:color="auto"/>
        <w:left w:val="none" w:sz="0" w:space="0" w:color="auto"/>
        <w:bottom w:val="none" w:sz="0" w:space="0" w:color="auto"/>
        <w:right w:val="none" w:sz="0" w:space="0" w:color="auto"/>
      </w:divBdr>
    </w:div>
    <w:div w:id="1316228490">
      <w:bodyDiv w:val="1"/>
      <w:marLeft w:val="0"/>
      <w:marRight w:val="0"/>
      <w:marTop w:val="0"/>
      <w:marBottom w:val="0"/>
      <w:divBdr>
        <w:top w:val="none" w:sz="0" w:space="0" w:color="auto"/>
        <w:left w:val="none" w:sz="0" w:space="0" w:color="auto"/>
        <w:bottom w:val="none" w:sz="0" w:space="0" w:color="auto"/>
        <w:right w:val="none" w:sz="0" w:space="0" w:color="auto"/>
      </w:divBdr>
    </w:div>
    <w:div w:id="1317150194">
      <w:bodyDiv w:val="1"/>
      <w:marLeft w:val="0"/>
      <w:marRight w:val="0"/>
      <w:marTop w:val="0"/>
      <w:marBottom w:val="0"/>
      <w:divBdr>
        <w:top w:val="none" w:sz="0" w:space="0" w:color="auto"/>
        <w:left w:val="none" w:sz="0" w:space="0" w:color="auto"/>
        <w:bottom w:val="none" w:sz="0" w:space="0" w:color="auto"/>
        <w:right w:val="none" w:sz="0" w:space="0" w:color="auto"/>
      </w:divBdr>
    </w:div>
    <w:div w:id="1317539047">
      <w:bodyDiv w:val="1"/>
      <w:marLeft w:val="0"/>
      <w:marRight w:val="0"/>
      <w:marTop w:val="0"/>
      <w:marBottom w:val="0"/>
      <w:divBdr>
        <w:top w:val="none" w:sz="0" w:space="0" w:color="auto"/>
        <w:left w:val="none" w:sz="0" w:space="0" w:color="auto"/>
        <w:bottom w:val="none" w:sz="0" w:space="0" w:color="auto"/>
        <w:right w:val="none" w:sz="0" w:space="0" w:color="auto"/>
      </w:divBdr>
    </w:div>
    <w:div w:id="1322268586">
      <w:bodyDiv w:val="1"/>
      <w:marLeft w:val="0"/>
      <w:marRight w:val="0"/>
      <w:marTop w:val="0"/>
      <w:marBottom w:val="0"/>
      <w:divBdr>
        <w:top w:val="none" w:sz="0" w:space="0" w:color="auto"/>
        <w:left w:val="none" w:sz="0" w:space="0" w:color="auto"/>
        <w:bottom w:val="none" w:sz="0" w:space="0" w:color="auto"/>
        <w:right w:val="none" w:sz="0" w:space="0" w:color="auto"/>
      </w:divBdr>
    </w:div>
    <w:div w:id="1325087205">
      <w:bodyDiv w:val="1"/>
      <w:marLeft w:val="0"/>
      <w:marRight w:val="0"/>
      <w:marTop w:val="0"/>
      <w:marBottom w:val="0"/>
      <w:divBdr>
        <w:top w:val="none" w:sz="0" w:space="0" w:color="auto"/>
        <w:left w:val="none" w:sz="0" w:space="0" w:color="auto"/>
        <w:bottom w:val="none" w:sz="0" w:space="0" w:color="auto"/>
        <w:right w:val="none" w:sz="0" w:space="0" w:color="auto"/>
      </w:divBdr>
    </w:div>
    <w:div w:id="1327708625">
      <w:bodyDiv w:val="1"/>
      <w:marLeft w:val="0"/>
      <w:marRight w:val="0"/>
      <w:marTop w:val="0"/>
      <w:marBottom w:val="0"/>
      <w:divBdr>
        <w:top w:val="none" w:sz="0" w:space="0" w:color="auto"/>
        <w:left w:val="none" w:sz="0" w:space="0" w:color="auto"/>
        <w:bottom w:val="none" w:sz="0" w:space="0" w:color="auto"/>
        <w:right w:val="none" w:sz="0" w:space="0" w:color="auto"/>
      </w:divBdr>
    </w:div>
    <w:div w:id="1328434014">
      <w:bodyDiv w:val="1"/>
      <w:marLeft w:val="0"/>
      <w:marRight w:val="0"/>
      <w:marTop w:val="0"/>
      <w:marBottom w:val="0"/>
      <w:divBdr>
        <w:top w:val="none" w:sz="0" w:space="0" w:color="auto"/>
        <w:left w:val="none" w:sz="0" w:space="0" w:color="auto"/>
        <w:bottom w:val="none" w:sz="0" w:space="0" w:color="auto"/>
        <w:right w:val="none" w:sz="0" w:space="0" w:color="auto"/>
      </w:divBdr>
    </w:div>
    <w:div w:id="1330254312">
      <w:bodyDiv w:val="1"/>
      <w:marLeft w:val="0"/>
      <w:marRight w:val="0"/>
      <w:marTop w:val="0"/>
      <w:marBottom w:val="0"/>
      <w:divBdr>
        <w:top w:val="none" w:sz="0" w:space="0" w:color="auto"/>
        <w:left w:val="none" w:sz="0" w:space="0" w:color="auto"/>
        <w:bottom w:val="none" w:sz="0" w:space="0" w:color="auto"/>
        <w:right w:val="none" w:sz="0" w:space="0" w:color="auto"/>
      </w:divBdr>
    </w:div>
    <w:div w:id="1332297648">
      <w:bodyDiv w:val="1"/>
      <w:marLeft w:val="0"/>
      <w:marRight w:val="0"/>
      <w:marTop w:val="0"/>
      <w:marBottom w:val="0"/>
      <w:divBdr>
        <w:top w:val="none" w:sz="0" w:space="0" w:color="auto"/>
        <w:left w:val="none" w:sz="0" w:space="0" w:color="auto"/>
        <w:bottom w:val="none" w:sz="0" w:space="0" w:color="auto"/>
        <w:right w:val="none" w:sz="0" w:space="0" w:color="auto"/>
      </w:divBdr>
    </w:div>
    <w:div w:id="1335571326">
      <w:bodyDiv w:val="1"/>
      <w:marLeft w:val="0"/>
      <w:marRight w:val="0"/>
      <w:marTop w:val="0"/>
      <w:marBottom w:val="0"/>
      <w:divBdr>
        <w:top w:val="none" w:sz="0" w:space="0" w:color="auto"/>
        <w:left w:val="none" w:sz="0" w:space="0" w:color="auto"/>
        <w:bottom w:val="none" w:sz="0" w:space="0" w:color="auto"/>
        <w:right w:val="none" w:sz="0" w:space="0" w:color="auto"/>
      </w:divBdr>
    </w:div>
    <w:div w:id="1339388950">
      <w:bodyDiv w:val="1"/>
      <w:marLeft w:val="0"/>
      <w:marRight w:val="0"/>
      <w:marTop w:val="0"/>
      <w:marBottom w:val="0"/>
      <w:divBdr>
        <w:top w:val="none" w:sz="0" w:space="0" w:color="auto"/>
        <w:left w:val="none" w:sz="0" w:space="0" w:color="auto"/>
        <w:bottom w:val="none" w:sz="0" w:space="0" w:color="auto"/>
        <w:right w:val="none" w:sz="0" w:space="0" w:color="auto"/>
      </w:divBdr>
    </w:div>
    <w:div w:id="1340617899">
      <w:bodyDiv w:val="1"/>
      <w:marLeft w:val="0"/>
      <w:marRight w:val="0"/>
      <w:marTop w:val="0"/>
      <w:marBottom w:val="0"/>
      <w:divBdr>
        <w:top w:val="none" w:sz="0" w:space="0" w:color="auto"/>
        <w:left w:val="none" w:sz="0" w:space="0" w:color="auto"/>
        <w:bottom w:val="none" w:sz="0" w:space="0" w:color="auto"/>
        <w:right w:val="none" w:sz="0" w:space="0" w:color="auto"/>
      </w:divBdr>
    </w:div>
    <w:div w:id="1342123512">
      <w:bodyDiv w:val="1"/>
      <w:marLeft w:val="0"/>
      <w:marRight w:val="0"/>
      <w:marTop w:val="0"/>
      <w:marBottom w:val="0"/>
      <w:divBdr>
        <w:top w:val="none" w:sz="0" w:space="0" w:color="auto"/>
        <w:left w:val="none" w:sz="0" w:space="0" w:color="auto"/>
        <w:bottom w:val="none" w:sz="0" w:space="0" w:color="auto"/>
        <w:right w:val="none" w:sz="0" w:space="0" w:color="auto"/>
      </w:divBdr>
    </w:div>
    <w:div w:id="1343360477">
      <w:bodyDiv w:val="1"/>
      <w:marLeft w:val="0"/>
      <w:marRight w:val="0"/>
      <w:marTop w:val="0"/>
      <w:marBottom w:val="0"/>
      <w:divBdr>
        <w:top w:val="none" w:sz="0" w:space="0" w:color="auto"/>
        <w:left w:val="none" w:sz="0" w:space="0" w:color="auto"/>
        <w:bottom w:val="none" w:sz="0" w:space="0" w:color="auto"/>
        <w:right w:val="none" w:sz="0" w:space="0" w:color="auto"/>
      </w:divBdr>
    </w:div>
    <w:div w:id="1344044685">
      <w:bodyDiv w:val="1"/>
      <w:marLeft w:val="0"/>
      <w:marRight w:val="0"/>
      <w:marTop w:val="0"/>
      <w:marBottom w:val="0"/>
      <w:divBdr>
        <w:top w:val="none" w:sz="0" w:space="0" w:color="auto"/>
        <w:left w:val="none" w:sz="0" w:space="0" w:color="auto"/>
        <w:bottom w:val="none" w:sz="0" w:space="0" w:color="auto"/>
        <w:right w:val="none" w:sz="0" w:space="0" w:color="auto"/>
      </w:divBdr>
    </w:div>
    <w:div w:id="1345397766">
      <w:bodyDiv w:val="1"/>
      <w:marLeft w:val="0"/>
      <w:marRight w:val="0"/>
      <w:marTop w:val="0"/>
      <w:marBottom w:val="0"/>
      <w:divBdr>
        <w:top w:val="none" w:sz="0" w:space="0" w:color="auto"/>
        <w:left w:val="none" w:sz="0" w:space="0" w:color="auto"/>
        <w:bottom w:val="none" w:sz="0" w:space="0" w:color="auto"/>
        <w:right w:val="none" w:sz="0" w:space="0" w:color="auto"/>
      </w:divBdr>
    </w:div>
    <w:div w:id="1347053794">
      <w:bodyDiv w:val="1"/>
      <w:marLeft w:val="0"/>
      <w:marRight w:val="0"/>
      <w:marTop w:val="0"/>
      <w:marBottom w:val="0"/>
      <w:divBdr>
        <w:top w:val="none" w:sz="0" w:space="0" w:color="auto"/>
        <w:left w:val="none" w:sz="0" w:space="0" w:color="auto"/>
        <w:bottom w:val="none" w:sz="0" w:space="0" w:color="auto"/>
        <w:right w:val="none" w:sz="0" w:space="0" w:color="auto"/>
      </w:divBdr>
    </w:div>
    <w:div w:id="1348676867">
      <w:bodyDiv w:val="1"/>
      <w:marLeft w:val="0"/>
      <w:marRight w:val="0"/>
      <w:marTop w:val="0"/>
      <w:marBottom w:val="0"/>
      <w:divBdr>
        <w:top w:val="none" w:sz="0" w:space="0" w:color="auto"/>
        <w:left w:val="none" w:sz="0" w:space="0" w:color="auto"/>
        <w:bottom w:val="none" w:sz="0" w:space="0" w:color="auto"/>
        <w:right w:val="none" w:sz="0" w:space="0" w:color="auto"/>
      </w:divBdr>
    </w:div>
    <w:div w:id="1349940756">
      <w:bodyDiv w:val="1"/>
      <w:marLeft w:val="0"/>
      <w:marRight w:val="0"/>
      <w:marTop w:val="0"/>
      <w:marBottom w:val="0"/>
      <w:divBdr>
        <w:top w:val="none" w:sz="0" w:space="0" w:color="auto"/>
        <w:left w:val="none" w:sz="0" w:space="0" w:color="auto"/>
        <w:bottom w:val="none" w:sz="0" w:space="0" w:color="auto"/>
        <w:right w:val="none" w:sz="0" w:space="0" w:color="auto"/>
      </w:divBdr>
    </w:div>
    <w:div w:id="1350377056">
      <w:bodyDiv w:val="1"/>
      <w:marLeft w:val="0"/>
      <w:marRight w:val="0"/>
      <w:marTop w:val="0"/>
      <w:marBottom w:val="0"/>
      <w:divBdr>
        <w:top w:val="none" w:sz="0" w:space="0" w:color="auto"/>
        <w:left w:val="none" w:sz="0" w:space="0" w:color="auto"/>
        <w:bottom w:val="none" w:sz="0" w:space="0" w:color="auto"/>
        <w:right w:val="none" w:sz="0" w:space="0" w:color="auto"/>
      </w:divBdr>
    </w:div>
    <w:div w:id="1352032610">
      <w:bodyDiv w:val="1"/>
      <w:marLeft w:val="0"/>
      <w:marRight w:val="0"/>
      <w:marTop w:val="0"/>
      <w:marBottom w:val="0"/>
      <w:divBdr>
        <w:top w:val="none" w:sz="0" w:space="0" w:color="auto"/>
        <w:left w:val="none" w:sz="0" w:space="0" w:color="auto"/>
        <w:bottom w:val="none" w:sz="0" w:space="0" w:color="auto"/>
        <w:right w:val="none" w:sz="0" w:space="0" w:color="auto"/>
      </w:divBdr>
    </w:div>
    <w:div w:id="1353453268">
      <w:bodyDiv w:val="1"/>
      <w:marLeft w:val="0"/>
      <w:marRight w:val="0"/>
      <w:marTop w:val="0"/>
      <w:marBottom w:val="0"/>
      <w:divBdr>
        <w:top w:val="none" w:sz="0" w:space="0" w:color="auto"/>
        <w:left w:val="none" w:sz="0" w:space="0" w:color="auto"/>
        <w:bottom w:val="none" w:sz="0" w:space="0" w:color="auto"/>
        <w:right w:val="none" w:sz="0" w:space="0" w:color="auto"/>
      </w:divBdr>
    </w:div>
    <w:div w:id="1356496575">
      <w:bodyDiv w:val="1"/>
      <w:marLeft w:val="0"/>
      <w:marRight w:val="0"/>
      <w:marTop w:val="0"/>
      <w:marBottom w:val="0"/>
      <w:divBdr>
        <w:top w:val="none" w:sz="0" w:space="0" w:color="auto"/>
        <w:left w:val="none" w:sz="0" w:space="0" w:color="auto"/>
        <w:bottom w:val="none" w:sz="0" w:space="0" w:color="auto"/>
        <w:right w:val="none" w:sz="0" w:space="0" w:color="auto"/>
      </w:divBdr>
    </w:div>
    <w:div w:id="1361861980">
      <w:bodyDiv w:val="1"/>
      <w:marLeft w:val="0"/>
      <w:marRight w:val="0"/>
      <w:marTop w:val="0"/>
      <w:marBottom w:val="0"/>
      <w:divBdr>
        <w:top w:val="none" w:sz="0" w:space="0" w:color="auto"/>
        <w:left w:val="none" w:sz="0" w:space="0" w:color="auto"/>
        <w:bottom w:val="none" w:sz="0" w:space="0" w:color="auto"/>
        <w:right w:val="none" w:sz="0" w:space="0" w:color="auto"/>
      </w:divBdr>
    </w:div>
    <w:div w:id="1368799216">
      <w:bodyDiv w:val="1"/>
      <w:marLeft w:val="0"/>
      <w:marRight w:val="0"/>
      <w:marTop w:val="0"/>
      <w:marBottom w:val="0"/>
      <w:divBdr>
        <w:top w:val="none" w:sz="0" w:space="0" w:color="auto"/>
        <w:left w:val="none" w:sz="0" w:space="0" w:color="auto"/>
        <w:bottom w:val="none" w:sz="0" w:space="0" w:color="auto"/>
        <w:right w:val="none" w:sz="0" w:space="0" w:color="auto"/>
      </w:divBdr>
    </w:div>
    <w:div w:id="1370375775">
      <w:bodyDiv w:val="1"/>
      <w:marLeft w:val="0"/>
      <w:marRight w:val="0"/>
      <w:marTop w:val="0"/>
      <w:marBottom w:val="0"/>
      <w:divBdr>
        <w:top w:val="none" w:sz="0" w:space="0" w:color="auto"/>
        <w:left w:val="none" w:sz="0" w:space="0" w:color="auto"/>
        <w:bottom w:val="none" w:sz="0" w:space="0" w:color="auto"/>
        <w:right w:val="none" w:sz="0" w:space="0" w:color="auto"/>
      </w:divBdr>
    </w:div>
    <w:div w:id="1376541371">
      <w:bodyDiv w:val="1"/>
      <w:marLeft w:val="0"/>
      <w:marRight w:val="0"/>
      <w:marTop w:val="0"/>
      <w:marBottom w:val="0"/>
      <w:divBdr>
        <w:top w:val="none" w:sz="0" w:space="0" w:color="auto"/>
        <w:left w:val="none" w:sz="0" w:space="0" w:color="auto"/>
        <w:bottom w:val="none" w:sz="0" w:space="0" w:color="auto"/>
        <w:right w:val="none" w:sz="0" w:space="0" w:color="auto"/>
      </w:divBdr>
    </w:div>
    <w:div w:id="1379158829">
      <w:bodyDiv w:val="1"/>
      <w:marLeft w:val="0"/>
      <w:marRight w:val="0"/>
      <w:marTop w:val="0"/>
      <w:marBottom w:val="0"/>
      <w:divBdr>
        <w:top w:val="none" w:sz="0" w:space="0" w:color="auto"/>
        <w:left w:val="none" w:sz="0" w:space="0" w:color="auto"/>
        <w:bottom w:val="none" w:sz="0" w:space="0" w:color="auto"/>
        <w:right w:val="none" w:sz="0" w:space="0" w:color="auto"/>
      </w:divBdr>
    </w:div>
    <w:div w:id="1379403684">
      <w:bodyDiv w:val="1"/>
      <w:marLeft w:val="0"/>
      <w:marRight w:val="0"/>
      <w:marTop w:val="0"/>
      <w:marBottom w:val="0"/>
      <w:divBdr>
        <w:top w:val="none" w:sz="0" w:space="0" w:color="auto"/>
        <w:left w:val="none" w:sz="0" w:space="0" w:color="auto"/>
        <w:bottom w:val="none" w:sz="0" w:space="0" w:color="auto"/>
        <w:right w:val="none" w:sz="0" w:space="0" w:color="auto"/>
      </w:divBdr>
    </w:div>
    <w:div w:id="1388841764">
      <w:bodyDiv w:val="1"/>
      <w:marLeft w:val="0"/>
      <w:marRight w:val="0"/>
      <w:marTop w:val="0"/>
      <w:marBottom w:val="0"/>
      <w:divBdr>
        <w:top w:val="none" w:sz="0" w:space="0" w:color="auto"/>
        <w:left w:val="none" w:sz="0" w:space="0" w:color="auto"/>
        <w:bottom w:val="none" w:sz="0" w:space="0" w:color="auto"/>
        <w:right w:val="none" w:sz="0" w:space="0" w:color="auto"/>
      </w:divBdr>
    </w:div>
    <w:div w:id="1393768546">
      <w:bodyDiv w:val="1"/>
      <w:marLeft w:val="0"/>
      <w:marRight w:val="0"/>
      <w:marTop w:val="0"/>
      <w:marBottom w:val="0"/>
      <w:divBdr>
        <w:top w:val="none" w:sz="0" w:space="0" w:color="auto"/>
        <w:left w:val="none" w:sz="0" w:space="0" w:color="auto"/>
        <w:bottom w:val="none" w:sz="0" w:space="0" w:color="auto"/>
        <w:right w:val="none" w:sz="0" w:space="0" w:color="auto"/>
      </w:divBdr>
    </w:div>
    <w:div w:id="1396128670">
      <w:bodyDiv w:val="1"/>
      <w:marLeft w:val="0"/>
      <w:marRight w:val="0"/>
      <w:marTop w:val="0"/>
      <w:marBottom w:val="0"/>
      <w:divBdr>
        <w:top w:val="none" w:sz="0" w:space="0" w:color="auto"/>
        <w:left w:val="none" w:sz="0" w:space="0" w:color="auto"/>
        <w:bottom w:val="none" w:sz="0" w:space="0" w:color="auto"/>
        <w:right w:val="none" w:sz="0" w:space="0" w:color="auto"/>
      </w:divBdr>
    </w:div>
    <w:div w:id="1398284130">
      <w:bodyDiv w:val="1"/>
      <w:marLeft w:val="0"/>
      <w:marRight w:val="0"/>
      <w:marTop w:val="0"/>
      <w:marBottom w:val="0"/>
      <w:divBdr>
        <w:top w:val="none" w:sz="0" w:space="0" w:color="auto"/>
        <w:left w:val="none" w:sz="0" w:space="0" w:color="auto"/>
        <w:bottom w:val="none" w:sz="0" w:space="0" w:color="auto"/>
        <w:right w:val="none" w:sz="0" w:space="0" w:color="auto"/>
      </w:divBdr>
    </w:div>
    <w:div w:id="1400054678">
      <w:bodyDiv w:val="1"/>
      <w:marLeft w:val="0"/>
      <w:marRight w:val="0"/>
      <w:marTop w:val="0"/>
      <w:marBottom w:val="0"/>
      <w:divBdr>
        <w:top w:val="none" w:sz="0" w:space="0" w:color="auto"/>
        <w:left w:val="none" w:sz="0" w:space="0" w:color="auto"/>
        <w:bottom w:val="none" w:sz="0" w:space="0" w:color="auto"/>
        <w:right w:val="none" w:sz="0" w:space="0" w:color="auto"/>
      </w:divBdr>
    </w:div>
    <w:div w:id="1405951167">
      <w:bodyDiv w:val="1"/>
      <w:marLeft w:val="0"/>
      <w:marRight w:val="0"/>
      <w:marTop w:val="0"/>
      <w:marBottom w:val="0"/>
      <w:divBdr>
        <w:top w:val="none" w:sz="0" w:space="0" w:color="auto"/>
        <w:left w:val="none" w:sz="0" w:space="0" w:color="auto"/>
        <w:bottom w:val="none" w:sz="0" w:space="0" w:color="auto"/>
        <w:right w:val="none" w:sz="0" w:space="0" w:color="auto"/>
      </w:divBdr>
    </w:div>
    <w:div w:id="1406220413">
      <w:bodyDiv w:val="1"/>
      <w:marLeft w:val="0"/>
      <w:marRight w:val="0"/>
      <w:marTop w:val="0"/>
      <w:marBottom w:val="0"/>
      <w:divBdr>
        <w:top w:val="none" w:sz="0" w:space="0" w:color="auto"/>
        <w:left w:val="none" w:sz="0" w:space="0" w:color="auto"/>
        <w:bottom w:val="none" w:sz="0" w:space="0" w:color="auto"/>
        <w:right w:val="none" w:sz="0" w:space="0" w:color="auto"/>
      </w:divBdr>
    </w:div>
    <w:div w:id="1408654316">
      <w:bodyDiv w:val="1"/>
      <w:marLeft w:val="0"/>
      <w:marRight w:val="0"/>
      <w:marTop w:val="0"/>
      <w:marBottom w:val="0"/>
      <w:divBdr>
        <w:top w:val="none" w:sz="0" w:space="0" w:color="auto"/>
        <w:left w:val="none" w:sz="0" w:space="0" w:color="auto"/>
        <w:bottom w:val="none" w:sz="0" w:space="0" w:color="auto"/>
        <w:right w:val="none" w:sz="0" w:space="0" w:color="auto"/>
      </w:divBdr>
    </w:div>
    <w:div w:id="1410079021">
      <w:bodyDiv w:val="1"/>
      <w:marLeft w:val="0"/>
      <w:marRight w:val="0"/>
      <w:marTop w:val="0"/>
      <w:marBottom w:val="0"/>
      <w:divBdr>
        <w:top w:val="none" w:sz="0" w:space="0" w:color="auto"/>
        <w:left w:val="none" w:sz="0" w:space="0" w:color="auto"/>
        <w:bottom w:val="none" w:sz="0" w:space="0" w:color="auto"/>
        <w:right w:val="none" w:sz="0" w:space="0" w:color="auto"/>
      </w:divBdr>
    </w:div>
    <w:div w:id="1410081690">
      <w:bodyDiv w:val="1"/>
      <w:marLeft w:val="0"/>
      <w:marRight w:val="0"/>
      <w:marTop w:val="0"/>
      <w:marBottom w:val="0"/>
      <w:divBdr>
        <w:top w:val="none" w:sz="0" w:space="0" w:color="auto"/>
        <w:left w:val="none" w:sz="0" w:space="0" w:color="auto"/>
        <w:bottom w:val="none" w:sz="0" w:space="0" w:color="auto"/>
        <w:right w:val="none" w:sz="0" w:space="0" w:color="auto"/>
      </w:divBdr>
    </w:div>
    <w:div w:id="1413896649">
      <w:bodyDiv w:val="1"/>
      <w:marLeft w:val="0"/>
      <w:marRight w:val="0"/>
      <w:marTop w:val="0"/>
      <w:marBottom w:val="0"/>
      <w:divBdr>
        <w:top w:val="none" w:sz="0" w:space="0" w:color="auto"/>
        <w:left w:val="none" w:sz="0" w:space="0" w:color="auto"/>
        <w:bottom w:val="none" w:sz="0" w:space="0" w:color="auto"/>
        <w:right w:val="none" w:sz="0" w:space="0" w:color="auto"/>
      </w:divBdr>
    </w:div>
    <w:div w:id="1415013058">
      <w:bodyDiv w:val="1"/>
      <w:marLeft w:val="0"/>
      <w:marRight w:val="0"/>
      <w:marTop w:val="0"/>
      <w:marBottom w:val="0"/>
      <w:divBdr>
        <w:top w:val="none" w:sz="0" w:space="0" w:color="auto"/>
        <w:left w:val="none" w:sz="0" w:space="0" w:color="auto"/>
        <w:bottom w:val="none" w:sz="0" w:space="0" w:color="auto"/>
        <w:right w:val="none" w:sz="0" w:space="0" w:color="auto"/>
      </w:divBdr>
    </w:div>
    <w:div w:id="1418290425">
      <w:bodyDiv w:val="1"/>
      <w:marLeft w:val="0"/>
      <w:marRight w:val="0"/>
      <w:marTop w:val="0"/>
      <w:marBottom w:val="0"/>
      <w:divBdr>
        <w:top w:val="none" w:sz="0" w:space="0" w:color="auto"/>
        <w:left w:val="none" w:sz="0" w:space="0" w:color="auto"/>
        <w:bottom w:val="none" w:sz="0" w:space="0" w:color="auto"/>
        <w:right w:val="none" w:sz="0" w:space="0" w:color="auto"/>
      </w:divBdr>
    </w:div>
    <w:div w:id="1424644675">
      <w:bodyDiv w:val="1"/>
      <w:marLeft w:val="0"/>
      <w:marRight w:val="0"/>
      <w:marTop w:val="0"/>
      <w:marBottom w:val="0"/>
      <w:divBdr>
        <w:top w:val="none" w:sz="0" w:space="0" w:color="auto"/>
        <w:left w:val="none" w:sz="0" w:space="0" w:color="auto"/>
        <w:bottom w:val="none" w:sz="0" w:space="0" w:color="auto"/>
        <w:right w:val="none" w:sz="0" w:space="0" w:color="auto"/>
      </w:divBdr>
    </w:div>
    <w:div w:id="1424691014">
      <w:bodyDiv w:val="1"/>
      <w:marLeft w:val="0"/>
      <w:marRight w:val="0"/>
      <w:marTop w:val="0"/>
      <w:marBottom w:val="0"/>
      <w:divBdr>
        <w:top w:val="none" w:sz="0" w:space="0" w:color="auto"/>
        <w:left w:val="none" w:sz="0" w:space="0" w:color="auto"/>
        <w:bottom w:val="none" w:sz="0" w:space="0" w:color="auto"/>
        <w:right w:val="none" w:sz="0" w:space="0" w:color="auto"/>
      </w:divBdr>
    </w:div>
    <w:div w:id="1428649230">
      <w:bodyDiv w:val="1"/>
      <w:marLeft w:val="0"/>
      <w:marRight w:val="0"/>
      <w:marTop w:val="0"/>
      <w:marBottom w:val="0"/>
      <w:divBdr>
        <w:top w:val="none" w:sz="0" w:space="0" w:color="auto"/>
        <w:left w:val="none" w:sz="0" w:space="0" w:color="auto"/>
        <w:bottom w:val="none" w:sz="0" w:space="0" w:color="auto"/>
        <w:right w:val="none" w:sz="0" w:space="0" w:color="auto"/>
      </w:divBdr>
    </w:div>
    <w:div w:id="1429036642">
      <w:bodyDiv w:val="1"/>
      <w:marLeft w:val="0"/>
      <w:marRight w:val="0"/>
      <w:marTop w:val="0"/>
      <w:marBottom w:val="0"/>
      <w:divBdr>
        <w:top w:val="none" w:sz="0" w:space="0" w:color="auto"/>
        <w:left w:val="none" w:sz="0" w:space="0" w:color="auto"/>
        <w:bottom w:val="none" w:sz="0" w:space="0" w:color="auto"/>
        <w:right w:val="none" w:sz="0" w:space="0" w:color="auto"/>
      </w:divBdr>
    </w:div>
    <w:div w:id="1431512935">
      <w:bodyDiv w:val="1"/>
      <w:marLeft w:val="0"/>
      <w:marRight w:val="0"/>
      <w:marTop w:val="0"/>
      <w:marBottom w:val="0"/>
      <w:divBdr>
        <w:top w:val="none" w:sz="0" w:space="0" w:color="auto"/>
        <w:left w:val="none" w:sz="0" w:space="0" w:color="auto"/>
        <w:bottom w:val="none" w:sz="0" w:space="0" w:color="auto"/>
        <w:right w:val="none" w:sz="0" w:space="0" w:color="auto"/>
      </w:divBdr>
    </w:div>
    <w:div w:id="1435251400">
      <w:bodyDiv w:val="1"/>
      <w:marLeft w:val="0"/>
      <w:marRight w:val="0"/>
      <w:marTop w:val="0"/>
      <w:marBottom w:val="0"/>
      <w:divBdr>
        <w:top w:val="none" w:sz="0" w:space="0" w:color="auto"/>
        <w:left w:val="none" w:sz="0" w:space="0" w:color="auto"/>
        <w:bottom w:val="none" w:sz="0" w:space="0" w:color="auto"/>
        <w:right w:val="none" w:sz="0" w:space="0" w:color="auto"/>
      </w:divBdr>
    </w:div>
    <w:div w:id="1441485926">
      <w:bodyDiv w:val="1"/>
      <w:marLeft w:val="0"/>
      <w:marRight w:val="0"/>
      <w:marTop w:val="0"/>
      <w:marBottom w:val="0"/>
      <w:divBdr>
        <w:top w:val="none" w:sz="0" w:space="0" w:color="auto"/>
        <w:left w:val="none" w:sz="0" w:space="0" w:color="auto"/>
        <w:bottom w:val="none" w:sz="0" w:space="0" w:color="auto"/>
        <w:right w:val="none" w:sz="0" w:space="0" w:color="auto"/>
      </w:divBdr>
    </w:div>
    <w:div w:id="1441487886">
      <w:bodyDiv w:val="1"/>
      <w:marLeft w:val="0"/>
      <w:marRight w:val="0"/>
      <w:marTop w:val="0"/>
      <w:marBottom w:val="0"/>
      <w:divBdr>
        <w:top w:val="none" w:sz="0" w:space="0" w:color="auto"/>
        <w:left w:val="none" w:sz="0" w:space="0" w:color="auto"/>
        <w:bottom w:val="none" w:sz="0" w:space="0" w:color="auto"/>
        <w:right w:val="none" w:sz="0" w:space="0" w:color="auto"/>
      </w:divBdr>
    </w:div>
    <w:div w:id="1442649790">
      <w:bodyDiv w:val="1"/>
      <w:marLeft w:val="0"/>
      <w:marRight w:val="0"/>
      <w:marTop w:val="0"/>
      <w:marBottom w:val="0"/>
      <w:divBdr>
        <w:top w:val="none" w:sz="0" w:space="0" w:color="auto"/>
        <w:left w:val="none" w:sz="0" w:space="0" w:color="auto"/>
        <w:bottom w:val="none" w:sz="0" w:space="0" w:color="auto"/>
        <w:right w:val="none" w:sz="0" w:space="0" w:color="auto"/>
      </w:divBdr>
    </w:div>
    <w:div w:id="1445880864">
      <w:bodyDiv w:val="1"/>
      <w:marLeft w:val="0"/>
      <w:marRight w:val="0"/>
      <w:marTop w:val="0"/>
      <w:marBottom w:val="0"/>
      <w:divBdr>
        <w:top w:val="none" w:sz="0" w:space="0" w:color="auto"/>
        <w:left w:val="none" w:sz="0" w:space="0" w:color="auto"/>
        <w:bottom w:val="none" w:sz="0" w:space="0" w:color="auto"/>
        <w:right w:val="none" w:sz="0" w:space="0" w:color="auto"/>
      </w:divBdr>
    </w:div>
    <w:div w:id="1447234254">
      <w:bodyDiv w:val="1"/>
      <w:marLeft w:val="0"/>
      <w:marRight w:val="0"/>
      <w:marTop w:val="0"/>
      <w:marBottom w:val="0"/>
      <w:divBdr>
        <w:top w:val="none" w:sz="0" w:space="0" w:color="auto"/>
        <w:left w:val="none" w:sz="0" w:space="0" w:color="auto"/>
        <w:bottom w:val="none" w:sz="0" w:space="0" w:color="auto"/>
        <w:right w:val="none" w:sz="0" w:space="0" w:color="auto"/>
      </w:divBdr>
    </w:div>
    <w:div w:id="1447502968">
      <w:bodyDiv w:val="1"/>
      <w:marLeft w:val="0"/>
      <w:marRight w:val="0"/>
      <w:marTop w:val="0"/>
      <w:marBottom w:val="0"/>
      <w:divBdr>
        <w:top w:val="none" w:sz="0" w:space="0" w:color="auto"/>
        <w:left w:val="none" w:sz="0" w:space="0" w:color="auto"/>
        <w:bottom w:val="none" w:sz="0" w:space="0" w:color="auto"/>
        <w:right w:val="none" w:sz="0" w:space="0" w:color="auto"/>
      </w:divBdr>
    </w:div>
    <w:div w:id="1451314728">
      <w:bodyDiv w:val="1"/>
      <w:marLeft w:val="0"/>
      <w:marRight w:val="0"/>
      <w:marTop w:val="0"/>
      <w:marBottom w:val="0"/>
      <w:divBdr>
        <w:top w:val="none" w:sz="0" w:space="0" w:color="auto"/>
        <w:left w:val="none" w:sz="0" w:space="0" w:color="auto"/>
        <w:bottom w:val="none" w:sz="0" w:space="0" w:color="auto"/>
        <w:right w:val="none" w:sz="0" w:space="0" w:color="auto"/>
      </w:divBdr>
    </w:div>
    <w:div w:id="1454204723">
      <w:bodyDiv w:val="1"/>
      <w:marLeft w:val="0"/>
      <w:marRight w:val="0"/>
      <w:marTop w:val="0"/>
      <w:marBottom w:val="0"/>
      <w:divBdr>
        <w:top w:val="none" w:sz="0" w:space="0" w:color="auto"/>
        <w:left w:val="none" w:sz="0" w:space="0" w:color="auto"/>
        <w:bottom w:val="none" w:sz="0" w:space="0" w:color="auto"/>
        <w:right w:val="none" w:sz="0" w:space="0" w:color="auto"/>
      </w:divBdr>
    </w:div>
    <w:div w:id="1455516205">
      <w:bodyDiv w:val="1"/>
      <w:marLeft w:val="0"/>
      <w:marRight w:val="0"/>
      <w:marTop w:val="0"/>
      <w:marBottom w:val="0"/>
      <w:divBdr>
        <w:top w:val="none" w:sz="0" w:space="0" w:color="auto"/>
        <w:left w:val="none" w:sz="0" w:space="0" w:color="auto"/>
        <w:bottom w:val="none" w:sz="0" w:space="0" w:color="auto"/>
        <w:right w:val="none" w:sz="0" w:space="0" w:color="auto"/>
      </w:divBdr>
    </w:div>
    <w:div w:id="1459370008">
      <w:bodyDiv w:val="1"/>
      <w:marLeft w:val="0"/>
      <w:marRight w:val="0"/>
      <w:marTop w:val="0"/>
      <w:marBottom w:val="0"/>
      <w:divBdr>
        <w:top w:val="none" w:sz="0" w:space="0" w:color="auto"/>
        <w:left w:val="none" w:sz="0" w:space="0" w:color="auto"/>
        <w:bottom w:val="none" w:sz="0" w:space="0" w:color="auto"/>
        <w:right w:val="none" w:sz="0" w:space="0" w:color="auto"/>
      </w:divBdr>
    </w:div>
    <w:div w:id="1459488519">
      <w:bodyDiv w:val="1"/>
      <w:marLeft w:val="0"/>
      <w:marRight w:val="0"/>
      <w:marTop w:val="0"/>
      <w:marBottom w:val="0"/>
      <w:divBdr>
        <w:top w:val="none" w:sz="0" w:space="0" w:color="auto"/>
        <w:left w:val="none" w:sz="0" w:space="0" w:color="auto"/>
        <w:bottom w:val="none" w:sz="0" w:space="0" w:color="auto"/>
        <w:right w:val="none" w:sz="0" w:space="0" w:color="auto"/>
      </w:divBdr>
    </w:div>
    <w:div w:id="1461724756">
      <w:bodyDiv w:val="1"/>
      <w:marLeft w:val="0"/>
      <w:marRight w:val="0"/>
      <w:marTop w:val="0"/>
      <w:marBottom w:val="0"/>
      <w:divBdr>
        <w:top w:val="none" w:sz="0" w:space="0" w:color="auto"/>
        <w:left w:val="none" w:sz="0" w:space="0" w:color="auto"/>
        <w:bottom w:val="none" w:sz="0" w:space="0" w:color="auto"/>
        <w:right w:val="none" w:sz="0" w:space="0" w:color="auto"/>
      </w:divBdr>
    </w:div>
    <w:div w:id="1466846600">
      <w:bodyDiv w:val="1"/>
      <w:marLeft w:val="0"/>
      <w:marRight w:val="0"/>
      <w:marTop w:val="0"/>
      <w:marBottom w:val="0"/>
      <w:divBdr>
        <w:top w:val="none" w:sz="0" w:space="0" w:color="auto"/>
        <w:left w:val="none" w:sz="0" w:space="0" w:color="auto"/>
        <w:bottom w:val="none" w:sz="0" w:space="0" w:color="auto"/>
        <w:right w:val="none" w:sz="0" w:space="0" w:color="auto"/>
      </w:divBdr>
    </w:div>
    <w:div w:id="1473983891">
      <w:bodyDiv w:val="1"/>
      <w:marLeft w:val="0"/>
      <w:marRight w:val="0"/>
      <w:marTop w:val="0"/>
      <w:marBottom w:val="0"/>
      <w:divBdr>
        <w:top w:val="none" w:sz="0" w:space="0" w:color="auto"/>
        <w:left w:val="none" w:sz="0" w:space="0" w:color="auto"/>
        <w:bottom w:val="none" w:sz="0" w:space="0" w:color="auto"/>
        <w:right w:val="none" w:sz="0" w:space="0" w:color="auto"/>
      </w:divBdr>
    </w:div>
    <w:div w:id="1474174694">
      <w:bodyDiv w:val="1"/>
      <w:marLeft w:val="0"/>
      <w:marRight w:val="0"/>
      <w:marTop w:val="0"/>
      <w:marBottom w:val="0"/>
      <w:divBdr>
        <w:top w:val="none" w:sz="0" w:space="0" w:color="auto"/>
        <w:left w:val="none" w:sz="0" w:space="0" w:color="auto"/>
        <w:bottom w:val="none" w:sz="0" w:space="0" w:color="auto"/>
        <w:right w:val="none" w:sz="0" w:space="0" w:color="auto"/>
      </w:divBdr>
    </w:div>
    <w:div w:id="1474829941">
      <w:bodyDiv w:val="1"/>
      <w:marLeft w:val="0"/>
      <w:marRight w:val="0"/>
      <w:marTop w:val="0"/>
      <w:marBottom w:val="0"/>
      <w:divBdr>
        <w:top w:val="none" w:sz="0" w:space="0" w:color="auto"/>
        <w:left w:val="none" w:sz="0" w:space="0" w:color="auto"/>
        <w:bottom w:val="none" w:sz="0" w:space="0" w:color="auto"/>
        <w:right w:val="none" w:sz="0" w:space="0" w:color="auto"/>
      </w:divBdr>
    </w:div>
    <w:div w:id="1476336212">
      <w:bodyDiv w:val="1"/>
      <w:marLeft w:val="0"/>
      <w:marRight w:val="0"/>
      <w:marTop w:val="0"/>
      <w:marBottom w:val="0"/>
      <w:divBdr>
        <w:top w:val="none" w:sz="0" w:space="0" w:color="auto"/>
        <w:left w:val="none" w:sz="0" w:space="0" w:color="auto"/>
        <w:bottom w:val="none" w:sz="0" w:space="0" w:color="auto"/>
        <w:right w:val="none" w:sz="0" w:space="0" w:color="auto"/>
      </w:divBdr>
    </w:div>
    <w:div w:id="1477262913">
      <w:bodyDiv w:val="1"/>
      <w:marLeft w:val="0"/>
      <w:marRight w:val="0"/>
      <w:marTop w:val="0"/>
      <w:marBottom w:val="0"/>
      <w:divBdr>
        <w:top w:val="none" w:sz="0" w:space="0" w:color="auto"/>
        <w:left w:val="none" w:sz="0" w:space="0" w:color="auto"/>
        <w:bottom w:val="none" w:sz="0" w:space="0" w:color="auto"/>
        <w:right w:val="none" w:sz="0" w:space="0" w:color="auto"/>
      </w:divBdr>
    </w:div>
    <w:div w:id="1478036256">
      <w:bodyDiv w:val="1"/>
      <w:marLeft w:val="0"/>
      <w:marRight w:val="0"/>
      <w:marTop w:val="0"/>
      <w:marBottom w:val="0"/>
      <w:divBdr>
        <w:top w:val="none" w:sz="0" w:space="0" w:color="auto"/>
        <w:left w:val="none" w:sz="0" w:space="0" w:color="auto"/>
        <w:bottom w:val="none" w:sz="0" w:space="0" w:color="auto"/>
        <w:right w:val="none" w:sz="0" w:space="0" w:color="auto"/>
      </w:divBdr>
    </w:div>
    <w:div w:id="1481770463">
      <w:bodyDiv w:val="1"/>
      <w:marLeft w:val="0"/>
      <w:marRight w:val="0"/>
      <w:marTop w:val="0"/>
      <w:marBottom w:val="0"/>
      <w:divBdr>
        <w:top w:val="none" w:sz="0" w:space="0" w:color="auto"/>
        <w:left w:val="none" w:sz="0" w:space="0" w:color="auto"/>
        <w:bottom w:val="none" w:sz="0" w:space="0" w:color="auto"/>
        <w:right w:val="none" w:sz="0" w:space="0" w:color="auto"/>
      </w:divBdr>
    </w:div>
    <w:div w:id="1486585218">
      <w:bodyDiv w:val="1"/>
      <w:marLeft w:val="0"/>
      <w:marRight w:val="0"/>
      <w:marTop w:val="0"/>
      <w:marBottom w:val="0"/>
      <w:divBdr>
        <w:top w:val="none" w:sz="0" w:space="0" w:color="auto"/>
        <w:left w:val="none" w:sz="0" w:space="0" w:color="auto"/>
        <w:bottom w:val="none" w:sz="0" w:space="0" w:color="auto"/>
        <w:right w:val="none" w:sz="0" w:space="0" w:color="auto"/>
      </w:divBdr>
    </w:div>
    <w:div w:id="1489054627">
      <w:bodyDiv w:val="1"/>
      <w:marLeft w:val="0"/>
      <w:marRight w:val="0"/>
      <w:marTop w:val="0"/>
      <w:marBottom w:val="0"/>
      <w:divBdr>
        <w:top w:val="none" w:sz="0" w:space="0" w:color="auto"/>
        <w:left w:val="none" w:sz="0" w:space="0" w:color="auto"/>
        <w:bottom w:val="none" w:sz="0" w:space="0" w:color="auto"/>
        <w:right w:val="none" w:sz="0" w:space="0" w:color="auto"/>
      </w:divBdr>
    </w:div>
    <w:div w:id="1489708532">
      <w:bodyDiv w:val="1"/>
      <w:marLeft w:val="0"/>
      <w:marRight w:val="0"/>
      <w:marTop w:val="0"/>
      <w:marBottom w:val="0"/>
      <w:divBdr>
        <w:top w:val="none" w:sz="0" w:space="0" w:color="auto"/>
        <w:left w:val="none" w:sz="0" w:space="0" w:color="auto"/>
        <w:bottom w:val="none" w:sz="0" w:space="0" w:color="auto"/>
        <w:right w:val="none" w:sz="0" w:space="0" w:color="auto"/>
      </w:divBdr>
    </w:div>
    <w:div w:id="1492410032">
      <w:bodyDiv w:val="1"/>
      <w:marLeft w:val="0"/>
      <w:marRight w:val="0"/>
      <w:marTop w:val="0"/>
      <w:marBottom w:val="0"/>
      <w:divBdr>
        <w:top w:val="none" w:sz="0" w:space="0" w:color="auto"/>
        <w:left w:val="none" w:sz="0" w:space="0" w:color="auto"/>
        <w:bottom w:val="none" w:sz="0" w:space="0" w:color="auto"/>
        <w:right w:val="none" w:sz="0" w:space="0" w:color="auto"/>
      </w:divBdr>
    </w:div>
    <w:div w:id="1498688904">
      <w:bodyDiv w:val="1"/>
      <w:marLeft w:val="0"/>
      <w:marRight w:val="0"/>
      <w:marTop w:val="0"/>
      <w:marBottom w:val="0"/>
      <w:divBdr>
        <w:top w:val="none" w:sz="0" w:space="0" w:color="auto"/>
        <w:left w:val="none" w:sz="0" w:space="0" w:color="auto"/>
        <w:bottom w:val="none" w:sz="0" w:space="0" w:color="auto"/>
        <w:right w:val="none" w:sz="0" w:space="0" w:color="auto"/>
      </w:divBdr>
    </w:div>
    <w:div w:id="1503160998">
      <w:bodyDiv w:val="1"/>
      <w:marLeft w:val="0"/>
      <w:marRight w:val="0"/>
      <w:marTop w:val="0"/>
      <w:marBottom w:val="0"/>
      <w:divBdr>
        <w:top w:val="none" w:sz="0" w:space="0" w:color="auto"/>
        <w:left w:val="none" w:sz="0" w:space="0" w:color="auto"/>
        <w:bottom w:val="none" w:sz="0" w:space="0" w:color="auto"/>
        <w:right w:val="none" w:sz="0" w:space="0" w:color="auto"/>
      </w:divBdr>
    </w:div>
    <w:div w:id="1504321909">
      <w:bodyDiv w:val="1"/>
      <w:marLeft w:val="0"/>
      <w:marRight w:val="0"/>
      <w:marTop w:val="0"/>
      <w:marBottom w:val="0"/>
      <w:divBdr>
        <w:top w:val="none" w:sz="0" w:space="0" w:color="auto"/>
        <w:left w:val="none" w:sz="0" w:space="0" w:color="auto"/>
        <w:bottom w:val="none" w:sz="0" w:space="0" w:color="auto"/>
        <w:right w:val="none" w:sz="0" w:space="0" w:color="auto"/>
      </w:divBdr>
    </w:div>
    <w:div w:id="1505316888">
      <w:bodyDiv w:val="1"/>
      <w:marLeft w:val="0"/>
      <w:marRight w:val="0"/>
      <w:marTop w:val="0"/>
      <w:marBottom w:val="0"/>
      <w:divBdr>
        <w:top w:val="none" w:sz="0" w:space="0" w:color="auto"/>
        <w:left w:val="none" w:sz="0" w:space="0" w:color="auto"/>
        <w:bottom w:val="none" w:sz="0" w:space="0" w:color="auto"/>
        <w:right w:val="none" w:sz="0" w:space="0" w:color="auto"/>
      </w:divBdr>
    </w:div>
    <w:div w:id="1507673531">
      <w:bodyDiv w:val="1"/>
      <w:marLeft w:val="0"/>
      <w:marRight w:val="0"/>
      <w:marTop w:val="0"/>
      <w:marBottom w:val="0"/>
      <w:divBdr>
        <w:top w:val="none" w:sz="0" w:space="0" w:color="auto"/>
        <w:left w:val="none" w:sz="0" w:space="0" w:color="auto"/>
        <w:bottom w:val="none" w:sz="0" w:space="0" w:color="auto"/>
        <w:right w:val="none" w:sz="0" w:space="0" w:color="auto"/>
      </w:divBdr>
    </w:div>
    <w:div w:id="1508323110">
      <w:bodyDiv w:val="1"/>
      <w:marLeft w:val="0"/>
      <w:marRight w:val="0"/>
      <w:marTop w:val="0"/>
      <w:marBottom w:val="0"/>
      <w:divBdr>
        <w:top w:val="none" w:sz="0" w:space="0" w:color="auto"/>
        <w:left w:val="none" w:sz="0" w:space="0" w:color="auto"/>
        <w:bottom w:val="none" w:sz="0" w:space="0" w:color="auto"/>
        <w:right w:val="none" w:sz="0" w:space="0" w:color="auto"/>
      </w:divBdr>
    </w:div>
    <w:div w:id="1513644022">
      <w:bodyDiv w:val="1"/>
      <w:marLeft w:val="0"/>
      <w:marRight w:val="0"/>
      <w:marTop w:val="0"/>
      <w:marBottom w:val="0"/>
      <w:divBdr>
        <w:top w:val="none" w:sz="0" w:space="0" w:color="auto"/>
        <w:left w:val="none" w:sz="0" w:space="0" w:color="auto"/>
        <w:bottom w:val="none" w:sz="0" w:space="0" w:color="auto"/>
        <w:right w:val="none" w:sz="0" w:space="0" w:color="auto"/>
      </w:divBdr>
    </w:div>
    <w:div w:id="1518229542">
      <w:bodyDiv w:val="1"/>
      <w:marLeft w:val="0"/>
      <w:marRight w:val="0"/>
      <w:marTop w:val="0"/>
      <w:marBottom w:val="0"/>
      <w:divBdr>
        <w:top w:val="none" w:sz="0" w:space="0" w:color="auto"/>
        <w:left w:val="none" w:sz="0" w:space="0" w:color="auto"/>
        <w:bottom w:val="none" w:sz="0" w:space="0" w:color="auto"/>
        <w:right w:val="none" w:sz="0" w:space="0" w:color="auto"/>
      </w:divBdr>
    </w:div>
    <w:div w:id="1519077770">
      <w:bodyDiv w:val="1"/>
      <w:marLeft w:val="0"/>
      <w:marRight w:val="0"/>
      <w:marTop w:val="0"/>
      <w:marBottom w:val="0"/>
      <w:divBdr>
        <w:top w:val="none" w:sz="0" w:space="0" w:color="auto"/>
        <w:left w:val="none" w:sz="0" w:space="0" w:color="auto"/>
        <w:bottom w:val="none" w:sz="0" w:space="0" w:color="auto"/>
        <w:right w:val="none" w:sz="0" w:space="0" w:color="auto"/>
      </w:divBdr>
    </w:div>
    <w:div w:id="1520775652">
      <w:bodyDiv w:val="1"/>
      <w:marLeft w:val="0"/>
      <w:marRight w:val="0"/>
      <w:marTop w:val="0"/>
      <w:marBottom w:val="0"/>
      <w:divBdr>
        <w:top w:val="none" w:sz="0" w:space="0" w:color="auto"/>
        <w:left w:val="none" w:sz="0" w:space="0" w:color="auto"/>
        <w:bottom w:val="none" w:sz="0" w:space="0" w:color="auto"/>
        <w:right w:val="none" w:sz="0" w:space="0" w:color="auto"/>
      </w:divBdr>
    </w:div>
    <w:div w:id="1529028700">
      <w:bodyDiv w:val="1"/>
      <w:marLeft w:val="0"/>
      <w:marRight w:val="0"/>
      <w:marTop w:val="0"/>
      <w:marBottom w:val="0"/>
      <w:divBdr>
        <w:top w:val="none" w:sz="0" w:space="0" w:color="auto"/>
        <w:left w:val="none" w:sz="0" w:space="0" w:color="auto"/>
        <w:bottom w:val="none" w:sz="0" w:space="0" w:color="auto"/>
        <w:right w:val="none" w:sz="0" w:space="0" w:color="auto"/>
      </w:divBdr>
    </w:div>
    <w:div w:id="1530950761">
      <w:bodyDiv w:val="1"/>
      <w:marLeft w:val="0"/>
      <w:marRight w:val="0"/>
      <w:marTop w:val="0"/>
      <w:marBottom w:val="0"/>
      <w:divBdr>
        <w:top w:val="none" w:sz="0" w:space="0" w:color="auto"/>
        <w:left w:val="none" w:sz="0" w:space="0" w:color="auto"/>
        <w:bottom w:val="none" w:sz="0" w:space="0" w:color="auto"/>
        <w:right w:val="none" w:sz="0" w:space="0" w:color="auto"/>
      </w:divBdr>
    </w:div>
    <w:div w:id="1533374880">
      <w:bodyDiv w:val="1"/>
      <w:marLeft w:val="0"/>
      <w:marRight w:val="0"/>
      <w:marTop w:val="0"/>
      <w:marBottom w:val="0"/>
      <w:divBdr>
        <w:top w:val="none" w:sz="0" w:space="0" w:color="auto"/>
        <w:left w:val="none" w:sz="0" w:space="0" w:color="auto"/>
        <w:bottom w:val="none" w:sz="0" w:space="0" w:color="auto"/>
        <w:right w:val="none" w:sz="0" w:space="0" w:color="auto"/>
      </w:divBdr>
    </w:div>
    <w:div w:id="1534028826">
      <w:bodyDiv w:val="1"/>
      <w:marLeft w:val="0"/>
      <w:marRight w:val="0"/>
      <w:marTop w:val="0"/>
      <w:marBottom w:val="0"/>
      <w:divBdr>
        <w:top w:val="none" w:sz="0" w:space="0" w:color="auto"/>
        <w:left w:val="none" w:sz="0" w:space="0" w:color="auto"/>
        <w:bottom w:val="none" w:sz="0" w:space="0" w:color="auto"/>
        <w:right w:val="none" w:sz="0" w:space="0" w:color="auto"/>
      </w:divBdr>
    </w:div>
    <w:div w:id="1534994454">
      <w:bodyDiv w:val="1"/>
      <w:marLeft w:val="0"/>
      <w:marRight w:val="0"/>
      <w:marTop w:val="0"/>
      <w:marBottom w:val="0"/>
      <w:divBdr>
        <w:top w:val="none" w:sz="0" w:space="0" w:color="auto"/>
        <w:left w:val="none" w:sz="0" w:space="0" w:color="auto"/>
        <w:bottom w:val="none" w:sz="0" w:space="0" w:color="auto"/>
        <w:right w:val="none" w:sz="0" w:space="0" w:color="auto"/>
      </w:divBdr>
    </w:div>
    <w:div w:id="1541896185">
      <w:bodyDiv w:val="1"/>
      <w:marLeft w:val="0"/>
      <w:marRight w:val="0"/>
      <w:marTop w:val="0"/>
      <w:marBottom w:val="0"/>
      <w:divBdr>
        <w:top w:val="none" w:sz="0" w:space="0" w:color="auto"/>
        <w:left w:val="none" w:sz="0" w:space="0" w:color="auto"/>
        <w:bottom w:val="none" w:sz="0" w:space="0" w:color="auto"/>
        <w:right w:val="none" w:sz="0" w:space="0" w:color="auto"/>
      </w:divBdr>
    </w:div>
    <w:div w:id="1545747560">
      <w:bodyDiv w:val="1"/>
      <w:marLeft w:val="0"/>
      <w:marRight w:val="0"/>
      <w:marTop w:val="0"/>
      <w:marBottom w:val="0"/>
      <w:divBdr>
        <w:top w:val="none" w:sz="0" w:space="0" w:color="auto"/>
        <w:left w:val="none" w:sz="0" w:space="0" w:color="auto"/>
        <w:bottom w:val="none" w:sz="0" w:space="0" w:color="auto"/>
        <w:right w:val="none" w:sz="0" w:space="0" w:color="auto"/>
      </w:divBdr>
    </w:div>
    <w:div w:id="1547180471">
      <w:bodyDiv w:val="1"/>
      <w:marLeft w:val="0"/>
      <w:marRight w:val="0"/>
      <w:marTop w:val="0"/>
      <w:marBottom w:val="0"/>
      <w:divBdr>
        <w:top w:val="none" w:sz="0" w:space="0" w:color="auto"/>
        <w:left w:val="none" w:sz="0" w:space="0" w:color="auto"/>
        <w:bottom w:val="none" w:sz="0" w:space="0" w:color="auto"/>
        <w:right w:val="none" w:sz="0" w:space="0" w:color="auto"/>
      </w:divBdr>
    </w:div>
    <w:div w:id="1551111316">
      <w:bodyDiv w:val="1"/>
      <w:marLeft w:val="0"/>
      <w:marRight w:val="0"/>
      <w:marTop w:val="0"/>
      <w:marBottom w:val="0"/>
      <w:divBdr>
        <w:top w:val="none" w:sz="0" w:space="0" w:color="auto"/>
        <w:left w:val="none" w:sz="0" w:space="0" w:color="auto"/>
        <w:bottom w:val="none" w:sz="0" w:space="0" w:color="auto"/>
        <w:right w:val="none" w:sz="0" w:space="0" w:color="auto"/>
      </w:divBdr>
    </w:div>
    <w:div w:id="1551963497">
      <w:bodyDiv w:val="1"/>
      <w:marLeft w:val="0"/>
      <w:marRight w:val="0"/>
      <w:marTop w:val="0"/>
      <w:marBottom w:val="0"/>
      <w:divBdr>
        <w:top w:val="none" w:sz="0" w:space="0" w:color="auto"/>
        <w:left w:val="none" w:sz="0" w:space="0" w:color="auto"/>
        <w:bottom w:val="none" w:sz="0" w:space="0" w:color="auto"/>
        <w:right w:val="none" w:sz="0" w:space="0" w:color="auto"/>
      </w:divBdr>
    </w:div>
    <w:div w:id="1553729018">
      <w:bodyDiv w:val="1"/>
      <w:marLeft w:val="0"/>
      <w:marRight w:val="0"/>
      <w:marTop w:val="0"/>
      <w:marBottom w:val="0"/>
      <w:divBdr>
        <w:top w:val="none" w:sz="0" w:space="0" w:color="auto"/>
        <w:left w:val="none" w:sz="0" w:space="0" w:color="auto"/>
        <w:bottom w:val="none" w:sz="0" w:space="0" w:color="auto"/>
        <w:right w:val="none" w:sz="0" w:space="0" w:color="auto"/>
      </w:divBdr>
    </w:div>
    <w:div w:id="1554539590">
      <w:bodyDiv w:val="1"/>
      <w:marLeft w:val="0"/>
      <w:marRight w:val="0"/>
      <w:marTop w:val="0"/>
      <w:marBottom w:val="0"/>
      <w:divBdr>
        <w:top w:val="none" w:sz="0" w:space="0" w:color="auto"/>
        <w:left w:val="none" w:sz="0" w:space="0" w:color="auto"/>
        <w:bottom w:val="none" w:sz="0" w:space="0" w:color="auto"/>
        <w:right w:val="none" w:sz="0" w:space="0" w:color="auto"/>
      </w:divBdr>
    </w:div>
    <w:div w:id="1554927064">
      <w:bodyDiv w:val="1"/>
      <w:marLeft w:val="0"/>
      <w:marRight w:val="0"/>
      <w:marTop w:val="0"/>
      <w:marBottom w:val="0"/>
      <w:divBdr>
        <w:top w:val="none" w:sz="0" w:space="0" w:color="auto"/>
        <w:left w:val="none" w:sz="0" w:space="0" w:color="auto"/>
        <w:bottom w:val="none" w:sz="0" w:space="0" w:color="auto"/>
        <w:right w:val="none" w:sz="0" w:space="0" w:color="auto"/>
      </w:divBdr>
    </w:div>
    <w:div w:id="1556428906">
      <w:bodyDiv w:val="1"/>
      <w:marLeft w:val="0"/>
      <w:marRight w:val="0"/>
      <w:marTop w:val="0"/>
      <w:marBottom w:val="0"/>
      <w:divBdr>
        <w:top w:val="none" w:sz="0" w:space="0" w:color="auto"/>
        <w:left w:val="none" w:sz="0" w:space="0" w:color="auto"/>
        <w:bottom w:val="none" w:sz="0" w:space="0" w:color="auto"/>
        <w:right w:val="none" w:sz="0" w:space="0" w:color="auto"/>
      </w:divBdr>
    </w:div>
    <w:div w:id="1561593329">
      <w:bodyDiv w:val="1"/>
      <w:marLeft w:val="0"/>
      <w:marRight w:val="0"/>
      <w:marTop w:val="0"/>
      <w:marBottom w:val="0"/>
      <w:divBdr>
        <w:top w:val="none" w:sz="0" w:space="0" w:color="auto"/>
        <w:left w:val="none" w:sz="0" w:space="0" w:color="auto"/>
        <w:bottom w:val="none" w:sz="0" w:space="0" w:color="auto"/>
        <w:right w:val="none" w:sz="0" w:space="0" w:color="auto"/>
      </w:divBdr>
    </w:div>
    <w:div w:id="1568611373">
      <w:bodyDiv w:val="1"/>
      <w:marLeft w:val="0"/>
      <w:marRight w:val="0"/>
      <w:marTop w:val="0"/>
      <w:marBottom w:val="0"/>
      <w:divBdr>
        <w:top w:val="none" w:sz="0" w:space="0" w:color="auto"/>
        <w:left w:val="none" w:sz="0" w:space="0" w:color="auto"/>
        <w:bottom w:val="none" w:sz="0" w:space="0" w:color="auto"/>
        <w:right w:val="none" w:sz="0" w:space="0" w:color="auto"/>
      </w:divBdr>
    </w:div>
    <w:div w:id="1568613403">
      <w:bodyDiv w:val="1"/>
      <w:marLeft w:val="0"/>
      <w:marRight w:val="0"/>
      <w:marTop w:val="0"/>
      <w:marBottom w:val="0"/>
      <w:divBdr>
        <w:top w:val="none" w:sz="0" w:space="0" w:color="auto"/>
        <w:left w:val="none" w:sz="0" w:space="0" w:color="auto"/>
        <w:bottom w:val="none" w:sz="0" w:space="0" w:color="auto"/>
        <w:right w:val="none" w:sz="0" w:space="0" w:color="auto"/>
      </w:divBdr>
    </w:div>
    <w:div w:id="1569683334">
      <w:bodyDiv w:val="1"/>
      <w:marLeft w:val="0"/>
      <w:marRight w:val="0"/>
      <w:marTop w:val="0"/>
      <w:marBottom w:val="0"/>
      <w:divBdr>
        <w:top w:val="none" w:sz="0" w:space="0" w:color="auto"/>
        <w:left w:val="none" w:sz="0" w:space="0" w:color="auto"/>
        <w:bottom w:val="none" w:sz="0" w:space="0" w:color="auto"/>
        <w:right w:val="none" w:sz="0" w:space="0" w:color="auto"/>
      </w:divBdr>
    </w:div>
    <w:div w:id="1579749288">
      <w:bodyDiv w:val="1"/>
      <w:marLeft w:val="0"/>
      <w:marRight w:val="0"/>
      <w:marTop w:val="0"/>
      <w:marBottom w:val="0"/>
      <w:divBdr>
        <w:top w:val="none" w:sz="0" w:space="0" w:color="auto"/>
        <w:left w:val="none" w:sz="0" w:space="0" w:color="auto"/>
        <w:bottom w:val="none" w:sz="0" w:space="0" w:color="auto"/>
        <w:right w:val="none" w:sz="0" w:space="0" w:color="auto"/>
      </w:divBdr>
    </w:div>
    <w:div w:id="1582518899">
      <w:bodyDiv w:val="1"/>
      <w:marLeft w:val="0"/>
      <w:marRight w:val="0"/>
      <w:marTop w:val="0"/>
      <w:marBottom w:val="0"/>
      <w:divBdr>
        <w:top w:val="none" w:sz="0" w:space="0" w:color="auto"/>
        <w:left w:val="none" w:sz="0" w:space="0" w:color="auto"/>
        <w:bottom w:val="none" w:sz="0" w:space="0" w:color="auto"/>
        <w:right w:val="none" w:sz="0" w:space="0" w:color="auto"/>
      </w:divBdr>
    </w:div>
    <w:div w:id="1584293603">
      <w:bodyDiv w:val="1"/>
      <w:marLeft w:val="0"/>
      <w:marRight w:val="0"/>
      <w:marTop w:val="0"/>
      <w:marBottom w:val="0"/>
      <w:divBdr>
        <w:top w:val="none" w:sz="0" w:space="0" w:color="auto"/>
        <w:left w:val="none" w:sz="0" w:space="0" w:color="auto"/>
        <w:bottom w:val="none" w:sz="0" w:space="0" w:color="auto"/>
        <w:right w:val="none" w:sz="0" w:space="0" w:color="auto"/>
      </w:divBdr>
    </w:div>
    <w:div w:id="1586962331">
      <w:bodyDiv w:val="1"/>
      <w:marLeft w:val="0"/>
      <w:marRight w:val="0"/>
      <w:marTop w:val="0"/>
      <w:marBottom w:val="0"/>
      <w:divBdr>
        <w:top w:val="none" w:sz="0" w:space="0" w:color="auto"/>
        <w:left w:val="none" w:sz="0" w:space="0" w:color="auto"/>
        <w:bottom w:val="none" w:sz="0" w:space="0" w:color="auto"/>
        <w:right w:val="none" w:sz="0" w:space="0" w:color="auto"/>
      </w:divBdr>
    </w:div>
    <w:div w:id="1587232137">
      <w:bodyDiv w:val="1"/>
      <w:marLeft w:val="0"/>
      <w:marRight w:val="0"/>
      <w:marTop w:val="0"/>
      <w:marBottom w:val="0"/>
      <w:divBdr>
        <w:top w:val="none" w:sz="0" w:space="0" w:color="auto"/>
        <w:left w:val="none" w:sz="0" w:space="0" w:color="auto"/>
        <w:bottom w:val="none" w:sz="0" w:space="0" w:color="auto"/>
        <w:right w:val="none" w:sz="0" w:space="0" w:color="auto"/>
      </w:divBdr>
    </w:div>
    <w:div w:id="1587690499">
      <w:bodyDiv w:val="1"/>
      <w:marLeft w:val="0"/>
      <w:marRight w:val="0"/>
      <w:marTop w:val="0"/>
      <w:marBottom w:val="0"/>
      <w:divBdr>
        <w:top w:val="none" w:sz="0" w:space="0" w:color="auto"/>
        <w:left w:val="none" w:sz="0" w:space="0" w:color="auto"/>
        <w:bottom w:val="none" w:sz="0" w:space="0" w:color="auto"/>
        <w:right w:val="none" w:sz="0" w:space="0" w:color="auto"/>
      </w:divBdr>
    </w:div>
    <w:div w:id="1587811765">
      <w:bodyDiv w:val="1"/>
      <w:marLeft w:val="0"/>
      <w:marRight w:val="0"/>
      <w:marTop w:val="0"/>
      <w:marBottom w:val="0"/>
      <w:divBdr>
        <w:top w:val="none" w:sz="0" w:space="0" w:color="auto"/>
        <w:left w:val="none" w:sz="0" w:space="0" w:color="auto"/>
        <w:bottom w:val="none" w:sz="0" w:space="0" w:color="auto"/>
        <w:right w:val="none" w:sz="0" w:space="0" w:color="auto"/>
      </w:divBdr>
    </w:div>
    <w:div w:id="1588075520">
      <w:bodyDiv w:val="1"/>
      <w:marLeft w:val="0"/>
      <w:marRight w:val="0"/>
      <w:marTop w:val="0"/>
      <w:marBottom w:val="0"/>
      <w:divBdr>
        <w:top w:val="none" w:sz="0" w:space="0" w:color="auto"/>
        <w:left w:val="none" w:sz="0" w:space="0" w:color="auto"/>
        <w:bottom w:val="none" w:sz="0" w:space="0" w:color="auto"/>
        <w:right w:val="none" w:sz="0" w:space="0" w:color="auto"/>
      </w:divBdr>
    </w:div>
    <w:div w:id="1600287832">
      <w:bodyDiv w:val="1"/>
      <w:marLeft w:val="0"/>
      <w:marRight w:val="0"/>
      <w:marTop w:val="0"/>
      <w:marBottom w:val="0"/>
      <w:divBdr>
        <w:top w:val="none" w:sz="0" w:space="0" w:color="auto"/>
        <w:left w:val="none" w:sz="0" w:space="0" w:color="auto"/>
        <w:bottom w:val="none" w:sz="0" w:space="0" w:color="auto"/>
        <w:right w:val="none" w:sz="0" w:space="0" w:color="auto"/>
      </w:divBdr>
    </w:div>
    <w:div w:id="1601141179">
      <w:bodyDiv w:val="1"/>
      <w:marLeft w:val="0"/>
      <w:marRight w:val="0"/>
      <w:marTop w:val="0"/>
      <w:marBottom w:val="0"/>
      <w:divBdr>
        <w:top w:val="none" w:sz="0" w:space="0" w:color="auto"/>
        <w:left w:val="none" w:sz="0" w:space="0" w:color="auto"/>
        <w:bottom w:val="none" w:sz="0" w:space="0" w:color="auto"/>
        <w:right w:val="none" w:sz="0" w:space="0" w:color="auto"/>
      </w:divBdr>
    </w:div>
    <w:div w:id="1602764190">
      <w:bodyDiv w:val="1"/>
      <w:marLeft w:val="0"/>
      <w:marRight w:val="0"/>
      <w:marTop w:val="0"/>
      <w:marBottom w:val="0"/>
      <w:divBdr>
        <w:top w:val="none" w:sz="0" w:space="0" w:color="auto"/>
        <w:left w:val="none" w:sz="0" w:space="0" w:color="auto"/>
        <w:bottom w:val="none" w:sz="0" w:space="0" w:color="auto"/>
        <w:right w:val="none" w:sz="0" w:space="0" w:color="auto"/>
      </w:divBdr>
    </w:div>
    <w:div w:id="1603025372">
      <w:bodyDiv w:val="1"/>
      <w:marLeft w:val="0"/>
      <w:marRight w:val="0"/>
      <w:marTop w:val="0"/>
      <w:marBottom w:val="0"/>
      <w:divBdr>
        <w:top w:val="none" w:sz="0" w:space="0" w:color="auto"/>
        <w:left w:val="none" w:sz="0" w:space="0" w:color="auto"/>
        <w:bottom w:val="none" w:sz="0" w:space="0" w:color="auto"/>
        <w:right w:val="none" w:sz="0" w:space="0" w:color="auto"/>
      </w:divBdr>
    </w:div>
    <w:div w:id="1609696926">
      <w:bodyDiv w:val="1"/>
      <w:marLeft w:val="0"/>
      <w:marRight w:val="0"/>
      <w:marTop w:val="0"/>
      <w:marBottom w:val="0"/>
      <w:divBdr>
        <w:top w:val="none" w:sz="0" w:space="0" w:color="auto"/>
        <w:left w:val="none" w:sz="0" w:space="0" w:color="auto"/>
        <w:bottom w:val="none" w:sz="0" w:space="0" w:color="auto"/>
        <w:right w:val="none" w:sz="0" w:space="0" w:color="auto"/>
      </w:divBdr>
    </w:div>
    <w:div w:id="1615206294">
      <w:bodyDiv w:val="1"/>
      <w:marLeft w:val="0"/>
      <w:marRight w:val="0"/>
      <w:marTop w:val="0"/>
      <w:marBottom w:val="0"/>
      <w:divBdr>
        <w:top w:val="none" w:sz="0" w:space="0" w:color="auto"/>
        <w:left w:val="none" w:sz="0" w:space="0" w:color="auto"/>
        <w:bottom w:val="none" w:sz="0" w:space="0" w:color="auto"/>
        <w:right w:val="none" w:sz="0" w:space="0" w:color="auto"/>
      </w:divBdr>
    </w:div>
    <w:div w:id="1616331623">
      <w:bodyDiv w:val="1"/>
      <w:marLeft w:val="0"/>
      <w:marRight w:val="0"/>
      <w:marTop w:val="0"/>
      <w:marBottom w:val="0"/>
      <w:divBdr>
        <w:top w:val="none" w:sz="0" w:space="0" w:color="auto"/>
        <w:left w:val="none" w:sz="0" w:space="0" w:color="auto"/>
        <w:bottom w:val="none" w:sz="0" w:space="0" w:color="auto"/>
        <w:right w:val="none" w:sz="0" w:space="0" w:color="auto"/>
      </w:divBdr>
    </w:div>
    <w:div w:id="1617328535">
      <w:bodyDiv w:val="1"/>
      <w:marLeft w:val="0"/>
      <w:marRight w:val="0"/>
      <w:marTop w:val="0"/>
      <w:marBottom w:val="0"/>
      <w:divBdr>
        <w:top w:val="none" w:sz="0" w:space="0" w:color="auto"/>
        <w:left w:val="none" w:sz="0" w:space="0" w:color="auto"/>
        <w:bottom w:val="none" w:sz="0" w:space="0" w:color="auto"/>
        <w:right w:val="none" w:sz="0" w:space="0" w:color="auto"/>
      </w:divBdr>
    </w:div>
    <w:div w:id="1618684982">
      <w:bodyDiv w:val="1"/>
      <w:marLeft w:val="0"/>
      <w:marRight w:val="0"/>
      <w:marTop w:val="0"/>
      <w:marBottom w:val="0"/>
      <w:divBdr>
        <w:top w:val="none" w:sz="0" w:space="0" w:color="auto"/>
        <w:left w:val="none" w:sz="0" w:space="0" w:color="auto"/>
        <w:bottom w:val="none" w:sz="0" w:space="0" w:color="auto"/>
        <w:right w:val="none" w:sz="0" w:space="0" w:color="auto"/>
      </w:divBdr>
    </w:div>
    <w:div w:id="1619990037">
      <w:bodyDiv w:val="1"/>
      <w:marLeft w:val="0"/>
      <w:marRight w:val="0"/>
      <w:marTop w:val="0"/>
      <w:marBottom w:val="0"/>
      <w:divBdr>
        <w:top w:val="none" w:sz="0" w:space="0" w:color="auto"/>
        <w:left w:val="none" w:sz="0" w:space="0" w:color="auto"/>
        <w:bottom w:val="none" w:sz="0" w:space="0" w:color="auto"/>
        <w:right w:val="none" w:sz="0" w:space="0" w:color="auto"/>
      </w:divBdr>
    </w:div>
    <w:div w:id="1629046282">
      <w:bodyDiv w:val="1"/>
      <w:marLeft w:val="0"/>
      <w:marRight w:val="0"/>
      <w:marTop w:val="0"/>
      <w:marBottom w:val="0"/>
      <w:divBdr>
        <w:top w:val="none" w:sz="0" w:space="0" w:color="auto"/>
        <w:left w:val="none" w:sz="0" w:space="0" w:color="auto"/>
        <w:bottom w:val="none" w:sz="0" w:space="0" w:color="auto"/>
        <w:right w:val="none" w:sz="0" w:space="0" w:color="auto"/>
      </w:divBdr>
    </w:div>
    <w:div w:id="1629555825">
      <w:bodyDiv w:val="1"/>
      <w:marLeft w:val="0"/>
      <w:marRight w:val="0"/>
      <w:marTop w:val="0"/>
      <w:marBottom w:val="0"/>
      <w:divBdr>
        <w:top w:val="none" w:sz="0" w:space="0" w:color="auto"/>
        <w:left w:val="none" w:sz="0" w:space="0" w:color="auto"/>
        <w:bottom w:val="none" w:sz="0" w:space="0" w:color="auto"/>
        <w:right w:val="none" w:sz="0" w:space="0" w:color="auto"/>
      </w:divBdr>
    </w:div>
    <w:div w:id="1632786638">
      <w:bodyDiv w:val="1"/>
      <w:marLeft w:val="0"/>
      <w:marRight w:val="0"/>
      <w:marTop w:val="0"/>
      <w:marBottom w:val="0"/>
      <w:divBdr>
        <w:top w:val="none" w:sz="0" w:space="0" w:color="auto"/>
        <w:left w:val="none" w:sz="0" w:space="0" w:color="auto"/>
        <w:bottom w:val="none" w:sz="0" w:space="0" w:color="auto"/>
        <w:right w:val="none" w:sz="0" w:space="0" w:color="auto"/>
      </w:divBdr>
    </w:div>
    <w:div w:id="1632977093">
      <w:bodyDiv w:val="1"/>
      <w:marLeft w:val="0"/>
      <w:marRight w:val="0"/>
      <w:marTop w:val="0"/>
      <w:marBottom w:val="0"/>
      <w:divBdr>
        <w:top w:val="none" w:sz="0" w:space="0" w:color="auto"/>
        <w:left w:val="none" w:sz="0" w:space="0" w:color="auto"/>
        <w:bottom w:val="none" w:sz="0" w:space="0" w:color="auto"/>
        <w:right w:val="none" w:sz="0" w:space="0" w:color="auto"/>
      </w:divBdr>
    </w:div>
    <w:div w:id="1638796726">
      <w:bodyDiv w:val="1"/>
      <w:marLeft w:val="0"/>
      <w:marRight w:val="0"/>
      <w:marTop w:val="0"/>
      <w:marBottom w:val="0"/>
      <w:divBdr>
        <w:top w:val="none" w:sz="0" w:space="0" w:color="auto"/>
        <w:left w:val="none" w:sz="0" w:space="0" w:color="auto"/>
        <w:bottom w:val="none" w:sz="0" w:space="0" w:color="auto"/>
        <w:right w:val="none" w:sz="0" w:space="0" w:color="auto"/>
      </w:divBdr>
    </w:div>
    <w:div w:id="1640300965">
      <w:bodyDiv w:val="1"/>
      <w:marLeft w:val="0"/>
      <w:marRight w:val="0"/>
      <w:marTop w:val="0"/>
      <w:marBottom w:val="0"/>
      <w:divBdr>
        <w:top w:val="none" w:sz="0" w:space="0" w:color="auto"/>
        <w:left w:val="none" w:sz="0" w:space="0" w:color="auto"/>
        <w:bottom w:val="none" w:sz="0" w:space="0" w:color="auto"/>
        <w:right w:val="none" w:sz="0" w:space="0" w:color="auto"/>
      </w:divBdr>
    </w:div>
    <w:div w:id="1643656333">
      <w:bodyDiv w:val="1"/>
      <w:marLeft w:val="0"/>
      <w:marRight w:val="0"/>
      <w:marTop w:val="0"/>
      <w:marBottom w:val="0"/>
      <w:divBdr>
        <w:top w:val="none" w:sz="0" w:space="0" w:color="auto"/>
        <w:left w:val="none" w:sz="0" w:space="0" w:color="auto"/>
        <w:bottom w:val="none" w:sz="0" w:space="0" w:color="auto"/>
        <w:right w:val="none" w:sz="0" w:space="0" w:color="auto"/>
      </w:divBdr>
    </w:div>
    <w:div w:id="1644658032">
      <w:bodyDiv w:val="1"/>
      <w:marLeft w:val="0"/>
      <w:marRight w:val="0"/>
      <w:marTop w:val="0"/>
      <w:marBottom w:val="0"/>
      <w:divBdr>
        <w:top w:val="none" w:sz="0" w:space="0" w:color="auto"/>
        <w:left w:val="none" w:sz="0" w:space="0" w:color="auto"/>
        <w:bottom w:val="none" w:sz="0" w:space="0" w:color="auto"/>
        <w:right w:val="none" w:sz="0" w:space="0" w:color="auto"/>
      </w:divBdr>
    </w:div>
    <w:div w:id="1645620513">
      <w:bodyDiv w:val="1"/>
      <w:marLeft w:val="0"/>
      <w:marRight w:val="0"/>
      <w:marTop w:val="0"/>
      <w:marBottom w:val="0"/>
      <w:divBdr>
        <w:top w:val="none" w:sz="0" w:space="0" w:color="auto"/>
        <w:left w:val="none" w:sz="0" w:space="0" w:color="auto"/>
        <w:bottom w:val="none" w:sz="0" w:space="0" w:color="auto"/>
        <w:right w:val="none" w:sz="0" w:space="0" w:color="auto"/>
      </w:divBdr>
    </w:div>
    <w:div w:id="1649046994">
      <w:bodyDiv w:val="1"/>
      <w:marLeft w:val="0"/>
      <w:marRight w:val="0"/>
      <w:marTop w:val="0"/>
      <w:marBottom w:val="0"/>
      <w:divBdr>
        <w:top w:val="none" w:sz="0" w:space="0" w:color="auto"/>
        <w:left w:val="none" w:sz="0" w:space="0" w:color="auto"/>
        <w:bottom w:val="none" w:sz="0" w:space="0" w:color="auto"/>
        <w:right w:val="none" w:sz="0" w:space="0" w:color="auto"/>
      </w:divBdr>
    </w:div>
    <w:div w:id="1650093824">
      <w:bodyDiv w:val="1"/>
      <w:marLeft w:val="0"/>
      <w:marRight w:val="0"/>
      <w:marTop w:val="0"/>
      <w:marBottom w:val="0"/>
      <w:divBdr>
        <w:top w:val="none" w:sz="0" w:space="0" w:color="auto"/>
        <w:left w:val="none" w:sz="0" w:space="0" w:color="auto"/>
        <w:bottom w:val="none" w:sz="0" w:space="0" w:color="auto"/>
        <w:right w:val="none" w:sz="0" w:space="0" w:color="auto"/>
      </w:divBdr>
    </w:div>
    <w:div w:id="1650327966">
      <w:bodyDiv w:val="1"/>
      <w:marLeft w:val="0"/>
      <w:marRight w:val="0"/>
      <w:marTop w:val="0"/>
      <w:marBottom w:val="0"/>
      <w:divBdr>
        <w:top w:val="none" w:sz="0" w:space="0" w:color="auto"/>
        <w:left w:val="none" w:sz="0" w:space="0" w:color="auto"/>
        <w:bottom w:val="none" w:sz="0" w:space="0" w:color="auto"/>
        <w:right w:val="none" w:sz="0" w:space="0" w:color="auto"/>
      </w:divBdr>
    </w:div>
    <w:div w:id="1650553896">
      <w:bodyDiv w:val="1"/>
      <w:marLeft w:val="0"/>
      <w:marRight w:val="0"/>
      <w:marTop w:val="0"/>
      <w:marBottom w:val="0"/>
      <w:divBdr>
        <w:top w:val="none" w:sz="0" w:space="0" w:color="auto"/>
        <w:left w:val="none" w:sz="0" w:space="0" w:color="auto"/>
        <w:bottom w:val="none" w:sz="0" w:space="0" w:color="auto"/>
        <w:right w:val="none" w:sz="0" w:space="0" w:color="auto"/>
      </w:divBdr>
    </w:div>
    <w:div w:id="1654918208">
      <w:bodyDiv w:val="1"/>
      <w:marLeft w:val="0"/>
      <w:marRight w:val="0"/>
      <w:marTop w:val="0"/>
      <w:marBottom w:val="0"/>
      <w:divBdr>
        <w:top w:val="none" w:sz="0" w:space="0" w:color="auto"/>
        <w:left w:val="none" w:sz="0" w:space="0" w:color="auto"/>
        <w:bottom w:val="none" w:sz="0" w:space="0" w:color="auto"/>
        <w:right w:val="none" w:sz="0" w:space="0" w:color="auto"/>
      </w:divBdr>
    </w:div>
    <w:div w:id="1664162442">
      <w:bodyDiv w:val="1"/>
      <w:marLeft w:val="0"/>
      <w:marRight w:val="0"/>
      <w:marTop w:val="0"/>
      <w:marBottom w:val="0"/>
      <w:divBdr>
        <w:top w:val="none" w:sz="0" w:space="0" w:color="auto"/>
        <w:left w:val="none" w:sz="0" w:space="0" w:color="auto"/>
        <w:bottom w:val="none" w:sz="0" w:space="0" w:color="auto"/>
        <w:right w:val="none" w:sz="0" w:space="0" w:color="auto"/>
      </w:divBdr>
    </w:div>
    <w:div w:id="1670209473">
      <w:bodyDiv w:val="1"/>
      <w:marLeft w:val="0"/>
      <w:marRight w:val="0"/>
      <w:marTop w:val="0"/>
      <w:marBottom w:val="0"/>
      <w:divBdr>
        <w:top w:val="none" w:sz="0" w:space="0" w:color="auto"/>
        <w:left w:val="none" w:sz="0" w:space="0" w:color="auto"/>
        <w:bottom w:val="none" w:sz="0" w:space="0" w:color="auto"/>
        <w:right w:val="none" w:sz="0" w:space="0" w:color="auto"/>
      </w:divBdr>
    </w:div>
    <w:div w:id="1672679203">
      <w:bodyDiv w:val="1"/>
      <w:marLeft w:val="0"/>
      <w:marRight w:val="0"/>
      <w:marTop w:val="0"/>
      <w:marBottom w:val="0"/>
      <w:divBdr>
        <w:top w:val="none" w:sz="0" w:space="0" w:color="auto"/>
        <w:left w:val="none" w:sz="0" w:space="0" w:color="auto"/>
        <w:bottom w:val="none" w:sz="0" w:space="0" w:color="auto"/>
        <w:right w:val="none" w:sz="0" w:space="0" w:color="auto"/>
      </w:divBdr>
    </w:div>
    <w:div w:id="1674063079">
      <w:bodyDiv w:val="1"/>
      <w:marLeft w:val="0"/>
      <w:marRight w:val="0"/>
      <w:marTop w:val="0"/>
      <w:marBottom w:val="0"/>
      <w:divBdr>
        <w:top w:val="none" w:sz="0" w:space="0" w:color="auto"/>
        <w:left w:val="none" w:sz="0" w:space="0" w:color="auto"/>
        <w:bottom w:val="none" w:sz="0" w:space="0" w:color="auto"/>
        <w:right w:val="none" w:sz="0" w:space="0" w:color="auto"/>
      </w:divBdr>
    </w:div>
    <w:div w:id="1674647790">
      <w:bodyDiv w:val="1"/>
      <w:marLeft w:val="0"/>
      <w:marRight w:val="0"/>
      <w:marTop w:val="0"/>
      <w:marBottom w:val="0"/>
      <w:divBdr>
        <w:top w:val="none" w:sz="0" w:space="0" w:color="auto"/>
        <w:left w:val="none" w:sz="0" w:space="0" w:color="auto"/>
        <w:bottom w:val="none" w:sz="0" w:space="0" w:color="auto"/>
        <w:right w:val="none" w:sz="0" w:space="0" w:color="auto"/>
      </w:divBdr>
    </w:div>
    <w:div w:id="1675457265">
      <w:bodyDiv w:val="1"/>
      <w:marLeft w:val="0"/>
      <w:marRight w:val="0"/>
      <w:marTop w:val="0"/>
      <w:marBottom w:val="0"/>
      <w:divBdr>
        <w:top w:val="none" w:sz="0" w:space="0" w:color="auto"/>
        <w:left w:val="none" w:sz="0" w:space="0" w:color="auto"/>
        <w:bottom w:val="none" w:sz="0" w:space="0" w:color="auto"/>
        <w:right w:val="none" w:sz="0" w:space="0" w:color="auto"/>
      </w:divBdr>
    </w:div>
    <w:div w:id="1677226137">
      <w:bodyDiv w:val="1"/>
      <w:marLeft w:val="0"/>
      <w:marRight w:val="0"/>
      <w:marTop w:val="0"/>
      <w:marBottom w:val="0"/>
      <w:divBdr>
        <w:top w:val="none" w:sz="0" w:space="0" w:color="auto"/>
        <w:left w:val="none" w:sz="0" w:space="0" w:color="auto"/>
        <w:bottom w:val="none" w:sz="0" w:space="0" w:color="auto"/>
        <w:right w:val="none" w:sz="0" w:space="0" w:color="auto"/>
      </w:divBdr>
    </w:div>
    <w:div w:id="1680540396">
      <w:bodyDiv w:val="1"/>
      <w:marLeft w:val="0"/>
      <w:marRight w:val="0"/>
      <w:marTop w:val="0"/>
      <w:marBottom w:val="0"/>
      <w:divBdr>
        <w:top w:val="none" w:sz="0" w:space="0" w:color="auto"/>
        <w:left w:val="none" w:sz="0" w:space="0" w:color="auto"/>
        <w:bottom w:val="none" w:sz="0" w:space="0" w:color="auto"/>
        <w:right w:val="none" w:sz="0" w:space="0" w:color="auto"/>
      </w:divBdr>
    </w:div>
    <w:div w:id="1681421166">
      <w:bodyDiv w:val="1"/>
      <w:marLeft w:val="0"/>
      <w:marRight w:val="0"/>
      <w:marTop w:val="0"/>
      <w:marBottom w:val="0"/>
      <w:divBdr>
        <w:top w:val="none" w:sz="0" w:space="0" w:color="auto"/>
        <w:left w:val="none" w:sz="0" w:space="0" w:color="auto"/>
        <w:bottom w:val="none" w:sz="0" w:space="0" w:color="auto"/>
        <w:right w:val="none" w:sz="0" w:space="0" w:color="auto"/>
      </w:divBdr>
    </w:div>
    <w:div w:id="1681423499">
      <w:bodyDiv w:val="1"/>
      <w:marLeft w:val="0"/>
      <w:marRight w:val="0"/>
      <w:marTop w:val="0"/>
      <w:marBottom w:val="0"/>
      <w:divBdr>
        <w:top w:val="none" w:sz="0" w:space="0" w:color="auto"/>
        <w:left w:val="none" w:sz="0" w:space="0" w:color="auto"/>
        <w:bottom w:val="none" w:sz="0" w:space="0" w:color="auto"/>
        <w:right w:val="none" w:sz="0" w:space="0" w:color="auto"/>
      </w:divBdr>
    </w:div>
    <w:div w:id="1682969481">
      <w:bodyDiv w:val="1"/>
      <w:marLeft w:val="0"/>
      <w:marRight w:val="0"/>
      <w:marTop w:val="0"/>
      <w:marBottom w:val="0"/>
      <w:divBdr>
        <w:top w:val="none" w:sz="0" w:space="0" w:color="auto"/>
        <w:left w:val="none" w:sz="0" w:space="0" w:color="auto"/>
        <w:bottom w:val="none" w:sz="0" w:space="0" w:color="auto"/>
        <w:right w:val="none" w:sz="0" w:space="0" w:color="auto"/>
      </w:divBdr>
    </w:div>
    <w:div w:id="1683239848">
      <w:bodyDiv w:val="1"/>
      <w:marLeft w:val="0"/>
      <w:marRight w:val="0"/>
      <w:marTop w:val="0"/>
      <w:marBottom w:val="0"/>
      <w:divBdr>
        <w:top w:val="none" w:sz="0" w:space="0" w:color="auto"/>
        <w:left w:val="none" w:sz="0" w:space="0" w:color="auto"/>
        <w:bottom w:val="none" w:sz="0" w:space="0" w:color="auto"/>
        <w:right w:val="none" w:sz="0" w:space="0" w:color="auto"/>
      </w:divBdr>
    </w:div>
    <w:div w:id="1684673676">
      <w:bodyDiv w:val="1"/>
      <w:marLeft w:val="0"/>
      <w:marRight w:val="0"/>
      <w:marTop w:val="0"/>
      <w:marBottom w:val="0"/>
      <w:divBdr>
        <w:top w:val="none" w:sz="0" w:space="0" w:color="auto"/>
        <w:left w:val="none" w:sz="0" w:space="0" w:color="auto"/>
        <w:bottom w:val="none" w:sz="0" w:space="0" w:color="auto"/>
        <w:right w:val="none" w:sz="0" w:space="0" w:color="auto"/>
      </w:divBdr>
    </w:div>
    <w:div w:id="1690328098">
      <w:bodyDiv w:val="1"/>
      <w:marLeft w:val="0"/>
      <w:marRight w:val="0"/>
      <w:marTop w:val="0"/>
      <w:marBottom w:val="0"/>
      <w:divBdr>
        <w:top w:val="none" w:sz="0" w:space="0" w:color="auto"/>
        <w:left w:val="none" w:sz="0" w:space="0" w:color="auto"/>
        <w:bottom w:val="none" w:sz="0" w:space="0" w:color="auto"/>
        <w:right w:val="none" w:sz="0" w:space="0" w:color="auto"/>
      </w:divBdr>
    </w:div>
    <w:div w:id="1693797224">
      <w:bodyDiv w:val="1"/>
      <w:marLeft w:val="0"/>
      <w:marRight w:val="0"/>
      <w:marTop w:val="0"/>
      <w:marBottom w:val="0"/>
      <w:divBdr>
        <w:top w:val="none" w:sz="0" w:space="0" w:color="auto"/>
        <w:left w:val="none" w:sz="0" w:space="0" w:color="auto"/>
        <w:bottom w:val="none" w:sz="0" w:space="0" w:color="auto"/>
        <w:right w:val="none" w:sz="0" w:space="0" w:color="auto"/>
      </w:divBdr>
    </w:div>
    <w:div w:id="1697458781">
      <w:bodyDiv w:val="1"/>
      <w:marLeft w:val="0"/>
      <w:marRight w:val="0"/>
      <w:marTop w:val="0"/>
      <w:marBottom w:val="0"/>
      <w:divBdr>
        <w:top w:val="none" w:sz="0" w:space="0" w:color="auto"/>
        <w:left w:val="none" w:sz="0" w:space="0" w:color="auto"/>
        <w:bottom w:val="none" w:sz="0" w:space="0" w:color="auto"/>
        <w:right w:val="none" w:sz="0" w:space="0" w:color="auto"/>
      </w:divBdr>
    </w:div>
    <w:div w:id="1699086551">
      <w:bodyDiv w:val="1"/>
      <w:marLeft w:val="0"/>
      <w:marRight w:val="0"/>
      <w:marTop w:val="0"/>
      <w:marBottom w:val="0"/>
      <w:divBdr>
        <w:top w:val="none" w:sz="0" w:space="0" w:color="auto"/>
        <w:left w:val="none" w:sz="0" w:space="0" w:color="auto"/>
        <w:bottom w:val="none" w:sz="0" w:space="0" w:color="auto"/>
        <w:right w:val="none" w:sz="0" w:space="0" w:color="auto"/>
      </w:divBdr>
    </w:div>
    <w:div w:id="1700617042">
      <w:bodyDiv w:val="1"/>
      <w:marLeft w:val="0"/>
      <w:marRight w:val="0"/>
      <w:marTop w:val="0"/>
      <w:marBottom w:val="0"/>
      <w:divBdr>
        <w:top w:val="none" w:sz="0" w:space="0" w:color="auto"/>
        <w:left w:val="none" w:sz="0" w:space="0" w:color="auto"/>
        <w:bottom w:val="none" w:sz="0" w:space="0" w:color="auto"/>
        <w:right w:val="none" w:sz="0" w:space="0" w:color="auto"/>
      </w:divBdr>
    </w:div>
    <w:div w:id="1704936952">
      <w:bodyDiv w:val="1"/>
      <w:marLeft w:val="0"/>
      <w:marRight w:val="0"/>
      <w:marTop w:val="0"/>
      <w:marBottom w:val="0"/>
      <w:divBdr>
        <w:top w:val="none" w:sz="0" w:space="0" w:color="auto"/>
        <w:left w:val="none" w:sz="0" w:space="0" w:color="auto"/>
        <w:bottom w:val="none" w:sz="0" w:space="0" w:color="auto"/>
        <w:right w:val="none" w:sz="0" w:space="0" w:color="auto"/>
      </w:divBdr>
    </w:div>
    <w:div w:id="1706102651">
      <w:bodyDiv w:val="1"/>
      <w:marLeft w:val="0"/>
      <w:marRight w:val="0"/>
      <w:marTop w:val="0"/>
      <w:marBottom w:val="0"/>
      <w:divBdr>
        <w:top w:val="none" w:sz="0" w:space="0" w:color="auto"/>
        <w:left w:val="none" w:sz="0" w:space="0" w:color="auto"/>
        <w:bottom w:val="none" w:sz="0" w:space="0" w:color="auto"/>
        <w:right w:val="none" w:sz="0" w:space="0" w:color="auto"/>
      </w:divBdr>
    </w:div>
    <w:div w:id="1708674790">
      <w:bodyDiv w:val="1"/>
      <w:marLeft w:val="0"/>
      <w:marRight w:val="0"/>
      <w:marTop w:val="0"/>
      <w:marBottom w:val="0"/>
      <w:divBdr>
        <w:top w:val="none" w:sz="0" w:space="0" w:color="auto"/>
        <w:left w:val="none" w:sz="0" w:space="0" w:color="auto"/>
        <w:bottom w:val="none" w:sz="0" w:space="0" w:color="auto"/>
        <w:right w:val="none" w:sz="0" w:space="0" w:color="auto"/>
      </w:divBdr>
    </w:div>
    <w:div w:id="1710687029">
      <w:bodyDiv w:val="1"/>
      <w:marLeft w:val="0"/>
      <w:marRight w:val="0"/>
      <w:marTop w:val="0"/>
      <w:marBottom w:val="0"/>
      <w:divBdr>
        <w:top w:val="none" w:sz="0" w:space="0" w:color="auto"/>
        <w:left w:val="none" w:sz="0" w:space="0" w:color="auto"/>
        <w:bottom w:val="none" w:sz="0" w:space="0" w:color="auto"/>
        <w:right w:val="none" w:sz="0" w:space="0" w:color="auto"/>
      </w:divBdr>
    </w:div>
    <w:div w:id="1711803136">
      <w:bodyDiv w:val="1"/>
      <w:marLeft w:val="0"/>
      <w:marRight w:val="0"/>
      <w:marTop w:val="0"/>
      <w:marBottom w:val="0"/>
      <w:divBdr>
        <w:top w:val="none" w:sz="0" w:space="0" w:color="auto"/>
        <w:left w:val="none" w:sz="0" w:space="0" w:color="auto"/>
        <w:bottom w:val="none" w:sz="0" w:space="0" w:color="auto"/>
        <w:right w:val="none" w:sz="0" w:space="0" w:color="auto"/>
      </w:divBdr>
    </w:div>
    <w:div w:id="1717049235">
      <w:bodyDiv w:val="1"/>
      <w:marLeft w:val="0"/>
      <w:marRight w:val="0"/>
      <w:marTop w:val="0"/>
      <w:marBottom w:val="0"/>
      <w:divBdr>
        <w:top w:val="none" w:sz="0" w:space="0" w:color="auto"/>
        <w:left w:val="none" w:sz="0" w:space="0" w:color="auto"/>
        <w:bottom w:val="none" w:sz="0" w:space="0" w:color="auto"/>
        <w:right w:val="none" w:sz="0" w:space="0" w:color="auto"/>
      </w:divBdr>
    </w:div>
    <w:div w:id="1721897601">
      <w:bodyDiv w:val="1"/>
      <w:marLeft w:val="0"/>
      <w:marRight w:val="0"/>
      <w:marTop w:val="0"/>
      <w:marBottom w:val="0"/>
      <w:divBdr>
        <w:top w:val="none" w:sz="0" w:space="0" w:color="auto"/>
        <w:left w:val="none" w:sz="0" w:space="0" w:color="auto"/>
        <w:bottom w:val="none" w:sz="0" w:space="0" w:color="auto"/>
        <w:right w:val="none" w:sz="0" w:space="0" w:color="auto"/>
      </w:divBdr>
    </w:div>
    <w:div w:id="1724063226">
      <w:bodyDiv w:val="1"/>
      <w:marLeft w:val="0"/>
      <w:marRight w:val="0"/>
      <w:marTop w:val="0"/>
      <w:marBottom w:val="0"/>
      <w:divBdr>
        <w:top w:val="none" w:sz="0" w:space="0" w:color="auto"/>
        <w:left w:val="none" w:sz="0" w:space="0" w:color="auto"/>
        <w:bottom w:val="none" w:sz="0" w:space="0" w:color="auto"/>
        <w:right w:val="none" w:sz="0" w:space="0" w:color="auto"/>
      </w:divBdr>
    </w:div>
    <w:div w:id="1731417700">
      <w:bodyDiv w:val="1"/>
      <w:marLeft w:val="0"/>
      <w:marRight w:val="0"/>
      <w:marTop w:val="0"/>
      <w:marBottom w:val="0"/>
      <w:divBdr>
        <w:top w:val="none" w:sz="0" w:space="0" w:color="auto"/>
        <w:left w:val="none" w:sz="0" w:space="0" w:color="auto"/>
        <w:bottom w:val="none" w:sz="0" w:space="0" w:color="auto"/>
        <w:right w:val="none" w:sz="0" w:space="0" w:color="auto"/>
      </w:divBdr>
    </w:div>
    <w:div w:id="1733193546">
      <w:bodyDiv w:val="1"/>
      <w:marLeft w:val="0"/>
      <w:marRight w:val="0"/>
      <w:marTop w:val="0"/>
      <w:marBottom w:val="0"/>
      <w:divBdr>
        <w:top w:val="none" w:sz="0" w:space="0" w:color="auto"/>
        <w:left w:val="none" w:sz="0" w:space="0" w:color="auto"/>
        <w:bottom w:val="none" w:sz="0" w:space="0" w:color="auto"/>
        <w:right w:val="none" w:sz="0" w:space="0" w:color="auto"/>
      </w:divBdr>
    </w:div>
    <w:div w:id="1733580797">
      <w:bodyDiv w:val="1"/>
      <w:marLeft w:val="0"/>
      <w:marRight w:val="0"/>
      <w:marTop w:val="0"/>
      <w:marBottom w:val="0"/>
      <w:divBdr>
        <w:top w:val="none" w:sz="0" w:space="0" w:color="auto"/>
        <w:left w:val="none" w:sz="0" w:space="0" w:color="auto"/>
        <w:bottom w:val="none" w:sz="0" w:space="0" w:color="auto"/>
        <w:right w:val="none" w:sz="0" w:space="0" w:color="auto"/>
      </w:divBdr>
    </w:div>
    <w:div w:id="1736005192">
      <w:bodyDiv w:val="1"/>
      <w:marLeft w:val="0"/>
      <w:marRight w:val="0"/>
      <w:marTop w:val="0"/>
      <w:marBottom w:val="0"/>
      <w:divBdr>
        <w:top w:val="none" w:sz="0" w:space="0" w:color="auto"/>
        <w:left w:val="none" w:sz="0" w:space="0" w:color="auto"/>
        <w:bottom w:val="none" w:sz="0" w:space="0" w:color="auto"/>
        <w:right w:val="none" w:sz="0" w:space="0" w:color="auto"/>
      </w:divBdr>
    </w:div>
    <w:div w:id="1737972332">
      <w:bodyDiv w:val="1"/>
      <w:marLeft w:val="0"/>
      <w:marRight w:val="0"/>
      <w:marTop w:val="0"/>
      <w:marBottom w:val="0"/>
      <w:divBdr>
        <w:top w:val="none" w:sz="0" w:space="0" w:color="auto"/>
        <w:left w:val="none" w:sz="0" w:space="0" w:color="auto"/>
        <w:bottom w:val="none" w:sz="0" w:space="0" w:color="auto"/>
        <w:right w:val="none" w:sz="0" w:space="0" w:color="auto"/>
      </w:divBdr>
    </w:div>
    <w:div w:id="1739206603">
      <w:bodyDiv w:val="1"/>
      <w:marLeft w:val="0"/>
      <w:marRight w:val="0"/>
      <w:marTop w:val="0"/>
      <w:marBottom w:val="0"/>
      <w:divBdr>
        <w:top w:val="none" w:sz="0" w:space="0" w:color="auto"/>
        <w:left w:val="none" w:sz="0" w:space="0" w:color="auto"/>
        <w:bottom w:val="none" w:sz="0" w:space="0" w:color="auto"/>
        <w:right w:val="none" w:sz="0" w:space="0" w:color="auto"/>
      </w:divBdr>
    </w:div>
    <w:div w:id="1740059589">
      <w:bodyDiv w:val="1"/>
      <w:marLeft w:val="0"/>
      <w:marRight w:val="0"/>
      <w:marTop w:val="0"/>
      <w:marBottom w:val="0"/>
      <w:divBdr>
        <w:top w:val="none" w:sz="0" w:space="0" w:color="auto"/>
        <w:left w:val="none" w:sz="0" w:space="0" w:color="auto"/>
        <w:bottom w:val="none" w:sz="0" w:space="0" w:color="auto"/>
        <w:right w:val="none" w:sz="0" w:space="0" w:color="auto"/>
      </w:divBdr>
    </w:div>
    <w:div w:id="1740639924">
      <w:bodyDiv w:val="1"/>
      <w:marLeft w:val="0"/>
      <w:marRight w:val="0"/>
      <w:marTop w:val="0"/>
      <w:marBottom w:val="0"/>
      <w:divBdr>
        <w:top w:val="none" w:sz="0" w:space="0" w:color="auto"/>
        <w:left w:val="none" w:sz="0" w:space="0" w:color="auto"/>
        <w:bottom w:val="none" w:sz="0" w:space="0" w:color="auto"/>
        <w:right w:val="none" w:sz="0" w:space="0" w:color="auto"/>
      </w:divBdr>
    </w:div>
    <w:div w:id="1749420165">
      <w:bodyDiv w:val="1"/>
      <w:marLeft w:val="0"/>
      <w:marRight w:val="0"/>
      <w:marTop w:val="0"/>
      <w:marBottom w:val="0"/>
      <w:divBdr>
        <w:top w:val="none" w:sz="0" w:space="0" w:color="auto"/>
        <w:left w:val="none" w:sz="0" w:space="0" w:color="auto"/>
        <w:bottom w:val="none" w:sz="0" w:space="0" w:color="auto"/>
        <w:right w:val="none" w:sz="0" w:space="0" w:color="auto"/>
      </w:divBdr>
    </w:div>
    <w:div w:id="1750150652">
      <w:bodyDiv w:val="1"/>
      <w:marLeft w:val="0"/>
      <w:marRight w:val="0"/>
      <w:marTop w:val="0"/>
      <w:marBottom w:val="0"/>
      <w:divBdr>
        <w:top w:val="none" w:sz="0" w:space="0" w:color="auto"/>
        <w:left w:val="none" w:sz="0" w:space="0" w:color="auto"/>
        <w:bottom w:val="none" w:sz="0" w:space="0" w:color="auto"/>
        <w:right w:val="none" w:sz="0" w:space="0" w:color="auto"/>
      </w:divBdr>
    </w:div>
    <w:div w:id="1756050077">
      <w:bodyDiv w:val="1"/>
      <w:marLeft w:val="0"/>
      <w:marRight w:val="0"/>
      <w:marTop w:val="0"/>
      <w:marBottom w:val="0"/>
      <w:divBdr>
        <w:top w:val="none" w:sz="0" w:space="0" w:color="auto"/>
        <w:left w:val="none" w:sz="0" w:space="0" w:color="auto"/>
        <w:bottom w:val="none" w:sz="0" w:space="0" w:color="auto"/>
        <w:right w:val="none" w:sz="0" w:space="0" w:color="auto"/>
      </w:divBdr>
    </w:div>
    <w:div w:id="1757284528">
      <w:bodyDiv w:val="1"/>
      <w:marLeft w:val="0"/>
      <w:marRight w:val="0"/>
      <w:marTop w:val="0"/>
      <w:marBottom w:val="0"/>
      <w:divBdr>
        <w:top w:val="none" w:sz="0" w:space="0" w:color="auto"/>
        <w:left w:val="none" w:sz="0" w:space="0" w:color="auto"/>
        <w:bottom w:val="none" w:sz="0" w:space="0" w:color="auto"/>
        <w:right w:val="none" w:sz="0" w:space="0" w:color="auto"/>
      </w:divBdr>
    </w:div>
    <w:div w:id="1762918981">
      <w:bodyDiv w:val="1"/>
      <w:marLeft w:val="0"/>
      <w:marRight w:val="0"/>
      <w:marTop w:val="0"/>
      <w:marBottom w:val="0"/>
      <w:divBdr>
        <w:top w:val="none" w:sz="0" w:space="0" w:color="auto"/>
        <w:left w:val="none" w:sz="0" w:space="0" w:color="auto"/>
        <w:bottom w:val="none" w:sz="0" w:space="0" w:color="auto"/>
        <w:right w:val="none" w:sz="0" w:space="0" w:color="auto"/>
      </w:divBdr>
    </w:div>
    <w:div w:id="1764110261">
      <w:bodyDiv w:val="1"/>
      <w:marLeft w:val="0"/>
      <w:marRight w:val="0"/>
      <w:marTop w:val="0"/>
      <w:marBottom w:val="0"/>
      <w:divBdr>
        <w:top w:val="none" w:sz="0" w:space="0" w:color="auto"/>
        <w:left w:val="none" w:sz="0" w:space="0" w:color="auto"/>
        <w:bottom w:val="none" w:sz="0" w:space="0" w:color="auto"/>
        <w:right w:val="none" w:sz="0" w:space="0" w:color="auto"/>
      </w:divBdr>
    </w:div>
    <w:div w:id="1764453486">
      <w:bodyDiv w:val="1"/>
      <w:marLeft w:val="0"/>
      <w:marRight w:val="0"/>
      <w:marTop w:val="0"/>
      <w:marBottom w:val="0"/>
      <w:divBdr>
        <w:top w:val="none" w:sz="0" w:space="0" w:color="auto"/>
        <w:left w:val="none" w:sz="0" w:space="0" w:color="auto"/>
        <w:bottom w:val="none" w:sz="0" w:space="0" w:color="auto"/>
        <w:right w:val="none" w:sz="0" w:space="0" w:color="auto"/>
      </w:divBdr>
    </w:div>
    <w:div w:id="1768385640">
      <w:bodyDiv w:val="1"/>
      <w:marLeft w:val="0"/>
      <w:marRight w:val="0"/>
      <w:marTop w:val="0"/>
      <w:marBottom w:val="0"/>
      <w:divBdr>
        <w:top w:val="none" w:sz="0" w:space="0" w:color="auto"/>
        <w:left w:val="none" w:sz="0" w:space="0" w:color="auto"/>
        <w:bottom w:val="none" w:sz="0" w:space="0" w:color="auto"/>
        <w:right w:val="none" w:sz="0" w:space="0" w:color="auto"/>
      </w:divBdr>
    </w:div>
    <w:div w:id="1772508289">
      <w:bodyDiv w:val="1"/>
      <w:marLeft w:val="0"/>
      <w:marRight w:val="0"/>
      <w:marTop w:val="0"/>
      <w:marBottom w:val="0"/>
      <w:divBdr>
        <w:top w:val="none" w:sz="0" w:space="0" w:color="auto"/>
        <w:left w:val="none" w:sz="0" w:space="0" w:color="auto"/>
        <w:bottom w:val="none" w:sz="0" w:space="0" w:color="auto"/>
        <w:right w:val="none" w:sz="0" w:space="0" w:color="auto"/>
      </w:divBdr>
    </w:div>
    <w:div w:id="1772701140">
      <w:bodyDiv w:val="1"/>
      <w:marLeft w:val="0"/>
      <w:marRight w:val="0"/>
      <w:marTop w:val="0"/>
      <w:marBottom w:val="0"/>
      <w:divBdr>
        <w:top w:val="none" w:sz="0" w:space="0" w:color="auto"/>
        <w:left w:val="none" w:sz="0" w:space="0" w:color="auto"/>
        <w:bottom w:val="none" w:sz="0" w:space="0" w:color="auto"/>
        <w:right w:val="none" w:sz="0" w:space="0" w:color="auto"/>
      </w:divBdr>
    </w:div>
    <w:div w:id="1774860750">
      <w:bodyDiv w:val="1"/>
      <w:marLeft w:val="0"/>
      <w:marRight w:val="0"/>
      <w:marTop w:val="0"/>
      <w:marBottom w:val="0"/>
      <w:divBdr>
        <w:top w:val="none" w:sz="0" w:space="0" w:color="auto"/>
        <w:left w:val="none" w:sz="0" w:space="0" w:color="auto"/>
        <w:bottom w:val="none" w:sz="0" w:space="0" w:color="auto"/>
        <w:right w:val="none" w:sz="0" w:space="0" w:color="auto"/>
      </w:divBdr>
    </w:div>
    <w:div w:id="1776552840">
      <w:bodyDiv w:val="1"/>
      <w:marLeft w:val="0"/>
      <w:marRight w:val="0"/>
      <w:marTop w:val="0"/>
      <w:marBottom w:val="0"/>
      <w:divBdr>
        <w:top w:val="none" w:sz="0" w:space="0" w:color="auto"/>
        <w:left w:val="none" w:sz="0" w:space="0" w:color="auto"/>
        <w:bottom w:val="none" w:sz="0" w:space="0" w:color="auto"/>
        <w:right w:val="none" w:sz="0" w:space="0" w:color="auto"/>
      </w:divBdr>
    </w:div>
    <w:div w:id="1779905475">
      <w:bodyDiv w:val="1"/>
      <w:marLeft w:val="0"/>
      <w:marRight w:val="0"/>
      <w:marTop w:val="0"/>
      <w:marBottom w:val="0"/>
      <w:divBdr>
        <w:top w:val="none" w:sz="0" w:space="0" w:color="auto"/>
        <w:left w:val="none" w:sz="0" w:space="0" w:color="auto"/>
        <w:bottom w:val="none" w:sz="0" w:space="0" w:color="auto"/>
        <w:right w:val="none" w:sz="0" w:space="0" w:color="auto"/>
      </w:divBdr>
    </w:div>
    <w:div w:id="1784497611">
      <w:bodyDiv w:val="1"/>
      <w:marLeft w:val="0"/>
      <w:marRight w:val="0"/>
      <w:marTop w:val="0"/>
      <w:marBottom w:val="0"/>
      <w:divBdr>
        <w:top w:val="none" w:sz="0" w:space="0" w:color="auto"/>
        <w:left w:val="none" w:sz="0" w:space="0" w:color="auto"/>
        <w:bottom w:val="none" w:sz="0" w:space="0" w:color="auto"/>
        <w:right w:val="none" w:sz="0" w:space="0" w:color="auto"/>
      </w:divBdr>
    </w:div>
    <w:div w:id="1785079377">
      <w:bodyDiv w:val="1"/>
      <w:marLeft w:val="0"/>
      <w:marRight w:val="0"/>
      <w:marTop w:val="0"/>
      <w:marBottom w:val="0"/>
      <w:divBdr>
        <w:top w:val="none" w:sz="0" w:space="0" w:color="auto"/>
        <w:left w:val="none" w:sz="0" w:space="0" w:color="auto"/>
        <w:bottom w:val="none" w:sz="0" w:space="0" w:color="auto"/>
        <w:right w:val="none" w:sz="0" w:space="0" w:color="auto"/>
      </w:divBdr>
    </w:div>
    <w:div w:id="1785542492">
      <w:bodyDiv w:val="1"/>
      <w:marLeft w:val="0"/>
      <w:marRight w:val="0"/>
      <w:marTop w:val="0"/>
      <w:marBottom w:val="0"/>
      <w:divBdr>
        <w:top w:val="none" w:sz="0" w:space="0" w:color="auto"/>
        <w:left w:val="none" w:sz="0" w:space="0" w:color="auto"/>
        <w:bottom w:val="none" w:sz="0" w:space="0" w:color="auto"/>
        <w:right w:val="none" w:sz="0" w:space="0" w:color="auto"/>
      </w:divBdr>
    </w:div>
    <w:div w:id="1790859975">
      <w:bodyDiv w:val="1"/>
      <w:marLeft w:val="0"/>
      <w:marRight w:val="0"/>
      <w:marTop w:val="0"/>
      <w:marBottom w:val="0"/>
      <w:divBdr>
        <w:top w:val="none" w:sz="0" w:space="0" w:color="auto"/>
        <w:left w:val="none" w:sz="0" w:space="0" w:color="auto"/>
        <w:bottom w:val="none" w:sz="0" w:space="0" w:color="auto"/>
        <w:right w:val="none" w:sz="0" w:space="0" w:color="auto"/>
      </w:divBdr>
    </w:div>
    <w:div w:id="1791314302">
      <w:bodyDiv w:val="1"/>
      <w:marLeft w:val="0"/>
      <w:marRight w:val="0"/>
      <w:marTop w:val="0"/>
      <w:marBottom w:val="0"/>
      <w:divBdr>
        <w:top w:val="none" w:sz="0" w:space="0" w:color="auto"/>
        <w:left w:val="none" w:sz="0" w:space="0" w:color="auto"/>
        <w:bottom w:val="none" w:sz="0" w:space="0" w:color="auto"/>
        <w:right w:val="none" w:sz="0" w:space="0" w:color="auto"/>
      </w:divBdr>
    </w:div>
    <w:div w:id="1792355080">
      <w:bodyDiv w:val="1"/>
      <w:marLeft w:val="0"/>
      <w:marRight w:val="0"/>
      <w:marTop w:val="0"/>
      <w:marBottom w:val="0"/>
      <w:divBdr>
        <w:top w:val="none" w:sz="0" w:space="0" w:color="auto"/>
        <w:left w:val="none" w:sz="0" w:space="0" w:color="auto"/>
        <w:bottom w:val="none" w:sz="0" w:space="0" w:color="auto"/>
        <w:right w:val="none" w:sz="0" w:space="0" w:color="auto"/>
      </w:divBdr>
    </w:div>
    <w:div w:id="1793286601">
      <w:bodyDiv w:val="1"/>
      <w:marLeft w:val="0"/>
      <w:marRight w:val="0"/>
      <w:marTop w:val="0"/>
      <w:marBottom w:val="0"/>
      <w:divBdr>
        <w:top w:val="none" w:sz="0" w:space="0" w:color="auto"/>
        <w:left w:val="none" w:sz="0" w:space="0" w:color="auto"/>
        <w:bottom w:val="none" w:sz="0" w:space="0" w:color="auto"/>
        <w:right w:val="none" w:sz="0" w:space="0" w:color="auto"/>
      </w:divBdr>
    </w:div>
    <w:div w:id="1793788351">
      <w:bodyDiv w:val="1"/>
      <w:marLeft w:val="0"/>
      <w:marRight w:val="0"/>
      <w:marTop w:val="0"/>
      <w:marBottom w:val="0"/>
      <w:divBdr>
        <w:top w:val="none" w:sz="0" w:space="0" w:color="auto"/>
        <w:left w:val="none" w:sz="0" w:space="0" w:color="auto"/>
        <w:bottom w:val="none" w:sz="0" w:space="0" w:color="auto"/>
        <w:right w:val="none" w:sz="0" w:space="0" w:color="auto"/>
      </w:divBdr>
    </w:div>
    <w:div w:id="1794473752">
      <w:bodyDiv w:val="1"/>
      <w:marLeft w:val="0"/>
      <w:marRight w:val="0"/>
      <w:marTop w:val="0"/>
      <w:marBottom w:val="0"/>
      <w:divBdr>
        <w:top w:val="none" w:sz="0" w:space="0" w:color="auto"/>
        <w:left w:val="none" w:sz="0" w:space="0" w:color="auto"/>
        <w:bottom w:val="none" w:sz="0" w:space="0" w:color="auto"/>
        <w:right w:val="none" w:sz="0" w:space="0" w:color="auto"/>
      </w:divBdr>
    </w:div>
    <w:div w:id="1797481872">
      <w:bodyDiv w:val="1"/>
      <w:marLeft w:val="0"/>
      <w:marRight w:val="0"/>
      <w:marTop w:val="0"/>
      <w:marBottom w:val="0"/>
      <w:divBdr>
        <w:top w:val="none" w:sz="0" w:space="0" w:color="auto"/>
        <w:left w:val="none" w:sz="0" w:space="0" w:color="auto"/>
        <w:bottom w:val="none" w:sz="0" w:space="0" w:color="auto"/>
        <w:right w:val="none" w:sz="0" w:space="0" w:color="auto"/>
      </w:divBdr>
    </w:div>
    <w:div w:id="1801221327">
      <w:bodyDiv w:val="1"/>
      <w:marLeft w:val="0"/>
      <w:marRight w:val="0"/>
      <w:marTop w:val="0"/>
      <w:marBottom w:val="0"/>
      <w:divBdr>
        <w:top w:val="none" w:sz="0" w:space="0" w:color="auto"/>
        <w:left w:val="none" w:sz="0" w:space="0" w:color="auto"/>
        <w:bottom w:val="none" w:sz="0" w:space="0" w:color="auto"/>
        <w:right w:val="none" w:sz="0" w:space="0" w:color="auto"/>
      </w:divBdr>
    </w:div>
    <w:div w:id="1801415815">
      <w:bodyDiv w:val="1"/>
      <w:marLeft w:val="0"/>
      <w:marRight w:val="0"/>
      <w:marTop w:val="0"/>
      <w:marBottom w:val="0"/>
      <w:divBdr>
        <w:top w:val="none" w:sz="0" w:space="0" w:color="auto"/>
        <w:left w:val="none" w:sz="0" w:space="0" w:color="auto"/>
        <w:bottom w:val="none" w:sz="0" w:space="0" w:color="auto"/>
        <w:right w:val="none" w:sz="0" w:space="0" w:color="auto"/>
      </w:divBdr>
    </w:div>
    <w:div w:id="1801605728">
      <w:bodyDiv w:val="1"/>
      <w:marLeft w:val="0"/>
      <w:marRight w:val="0"/>
      <w:marTop w:val="0"/>
      <w:marBottom w:val="0"/>
      <w:divBdr>
        <w:top w:val="none" w:sz="0" w:space="0" w:color="auto"/>
        <w:left w:val="none" w:sz="0" w:space="0" w:color="auto"/>
        <w:bottom w:val="none" w:sz="0" w:space="0" w:color="auto"/>
        <w:right w:val="none" w:sz="0" w:space="0" w:color="auto"/>
      </w:divBdr>
    </w:div>
    <w:div w:id="1801998787">
      <w:bodyDiv w:val="1"/>
      <w:marLeft w:val="0"/>
      <w:marRight w:val="0"/>
      <w:marTop w:val="0"/>
      <w:marBottom w:val="0"/>
      <w:divBdr>
        <w:top w:val="none" w:sz="0" w:space="0" w:color="auto"/>
        <w:left w:val="none" w:sz="0" w:space="0" w:color="auto"/>
        <w:bottom w:val="none" w:sz="0" w:space="0" w:color="auto"/>
        <w:right w:val="none" w:sz="0" w:space="0" w:color="auto"/>
      </w:divBdr>
    </w:div>
    <w:div w:id="1802503728">
      <w:bodyDiv w:val="1"/>
      <w:marLeft w:val="0"/>
      <w:marRight w:val="0"/>
      <w:marTop w:val="0"/>
      <w:marBottom w:val="0"/>
      <w:divBdr>
        <w:top w:val="none" w:sz="0" w:space="0" w:color="auto"/>
        <w:left w:val="none" w:sz="0" w:space="0" w:color="auto"/>
        <w:bottom w:val="none" w:sz="0" w:space="0" w:color="auto"/>
        <w:right w:val="none" w:sz="0" w:space="0" w:color="auto"/>
      </w:divBdr>
    </w:div>
    <w:div w:id="1802767897">
      <w:bodyDiv w:val="1"/>
      <w:marLeft w:val="0"/>
      <w:marRight w:val="0"/>
      <w:marTop w:val="0"/>
      <w:marBottom w:val="0"/>
      <w:divBdr>
        <w:top w:val="none" w:sz="0" w:space="0" w:color="auto"/>
        <w:left w:val="none" w:sz="0" w:space="0" w:color="auto"/>
        <w:bottom w:val="none" w:sz="0" w:space="0" w:color="auto"/>
        <w:right w:val="none" w:sz="0" w:space="0" w:color="auto"/>
      </w:divBdr>
    </w:div>
    <w:div w:id="1805469410">
      <w:bodyDiv w:val="1"/>
      <w:marLeft w:val="0"/>
      <w:marRight w:val="0"/>
      <w:marTop w:val="0"/>
      <w:marBottom w:val="0"/>
      <w:divBdr>
        <w:top w:val="none" w:sz="0" w:space="0" w:color="auto"/>
        <w:left w:val="none" w:sz="0" w:space="0" w:color="auto"/>
        <w:bottom w:val="none" w:sz="0" w:space="0" w:color="auto"/>
        <w:right w:val="none" w:sz="0" w:space="0" w:color="auto"/>
      </w:divBdr>
    </w:div>
    <w:div w:id="1806970356">
      <w:bodyDiv w:val="1"/>
      <w:marLeft w:val="0"/>
      <w:marRight w:val="0"/>
      <w:marTop w:val="0"/>
      <w:marBottom w:val="0"/>
      <w:divBdr>
        <w:top w:val="none" w:sz="0" w:space="0" w:color="auto"/>
        <w:left w:val="none" w:sz="0" w:space="0" w:color="auto"/>
        <w:bottom w:val="none" w:sz="0" w:space="0" w:color="auto"/>
        <w:right w:val="none" w:sz="0" w:space="0" w:color="auto"/>
      </w:divBdr>
    </w:div>
    <w:div w:id="1809546198">
      <w:bodyDiv w:val="1"/>
      <w:marLeft w:val="0"/>
      <w:marRight w:val="0"/>
      <w:marTop w:val="0"/>
      <w:marBottom w:val="0"/>
      <w:divBdr>
        <w:top w:val="none" w:sz="0" w:space="0" w:color="auto"/>
        <w:left w:val="none" w:sz="0" w:space="0" w:color="auto"/>
        <w:bottom w:val="none" w:sz="0" w:space="0" w:color="auto"/>
        <w:right w:val="none" w:sz="0" w:space="0" w:color="auto"/>
      </w:divBdr>
    </w:div>
    <w:div w:id="1810005131">
      <w:bodyDiv w:val="1"/>
      <w:marLeft w:val="0"/>
      <w:marRight w:val="0"/>
      <w:marTop w:val="0"/>
      <w:marBottom w:val="0"/>
      <w:divBdr>
        <w:top w:val="none" w:sz="0" w:space="0" w:color="auto"/>
        <w:left w:val="none" w:sz="0" w:space="0" w:color="auto"/>
        <w:bottom w:val="none" w:sz="0" w:space="0" w:color="auto"/>
        <w:right w:val="none" w:sz="0" w:space="0" w:color="auto"/>
      </w:divBdr>
    </w:div>
    <w:div w:id="1814524380">
      <w:bodyDiv w:val="1"/>
      <w:marLeft w:val="0"/>
      <w:marRight w:val="0"/>
      <w:marTop w:val="0"/>
      <w:marBottom w:val="0"/>
      <w:divBdr>
        <w:top w:val="none" w:sz="0" w:space="0" w:color="auto"/>
        <w:left w:val="none" w:sz="0" w:space="0" w:color="auto"/>
        <w:bottom w:val="none" w:sz="0" w:space="0" w:color="auto"/>
        <w:right w:val="none" w:sz="0" w:space="0" w:color="auto"/>
      </w:divBdr>
    </w:div>
    <w:div w:id="1817992229">
      <w:bodyDiv w:val="1"/>
      <w:marLeft w:val="0"/>
      <w:marRight w:val="0"/>
      <w:marTop w:val="0"/>
      <w:marBottom w:val="0"/>
      <w:divBdr>
        <w:top w:val="none" w:sz="0" w:space="0" w:color="auto"/>
        <w:left w:val="none" w:sz="0" w:space="0" w:color="auto"/>
        <w:bottom w:val="none" w:sz="0" w:space="0" w:color="auto"/>
        <w:right w:val="none" w:sz="0" w:space="0" w:color="auto"/>
      </w:divBdr>
    </w:div>
    <w:div w:id="1818495729">
      <w:bodyDiv w:val="1"/>
      <w:marLeft w:val="0"/>
      <w:marRight w:val="0"/>
      <w:marTop w:val="0"/>
      <w:marBottom w:val="0"/>
      <w:divBdr>
        <w:top w:val="none" w:sz="0" w:space="0" w:color="auto"/>
        <w:left w:val="none" w:sz="0" w:space="0" w:color="auto"/>
        <w:bottom w:val="none" w:sz="0" w:space="0" w:color="auto"/>
        <w:right w:val="none" w:sz="0" w:space="0" w:color="auto"/>
      </w:divBdr>
    </w:div>
    <w:div w:id="1818649602">
      <w:bodyDiv w:val="1"/>
      <w:marLeft w:val="0"/>
      <w:marRight w:val="0"/>
      <w:marTop w:val="0"/>
      <w:marBottom w:val="0"/>
      <w:divBdr>
        <w:top w:val="none" w:sz="0" w:space="0" w:color="auto"/>
        <w:left w:val="none" w:sz="0" w:space="0" w:color="auto"/>
        <w:bottom w:val="none" w:sz="0" w:space="0" w:color="auto"/>
        <w:right w:val="none" w:sz="0" w:space="0" w:color="auto"/>
      </w:divBdr>
    </w:div>
    <w:div w:id="1824153031">
      <w:bodyDiv w:val="1"/>
      <w:marLeft w:val="0"/>
      <w:marRight w:val="0"/>
      <w:marTop w:val="0"/>
      <w:marBottom w:val="0"/>
      <w:divBdr>
        <w:top w:val="none" w:sz="0" w:space="0" w:color="auto"/>
        <w:left w:val="none" w:sz="0" w:space="0" w:color="auto"/>
        <w:bottom w:val="none" w:sz="0" w:space="0" w:color="auto"/>
        <w:right w:val="none" w:sz="0" w:space="0" w:color="auto"/>
      </w:divBdr>
    </w:div>
    <w:div w:id="1824197419">
      <w:bodyDiv w:val="1"/>
      <w:marLeft w:val="0"/>
      <w:marRight w:val="0"/>
      <w:marTop w:val="0"/>
      <w:marBottom w:val="0"/>
      <w:divBdr>
        <w:top w:val="none" w:sz="0" w:space="0" w:color="auto"/>
        <w:left w:val="none" w:sz="0" w:space="0" w:color="auto"/>
        <w:bottom w:val="none" w:sz="0" w:space="0" w:color="auto"/>
        <w:right w:val="none" w:sz="0" w:space="0" w:color="auto"/>
      </w:divBdr>
    </w:div>
    <w:div w:id="1831214833">
      <w:bodyDiv w:val="1"/>
      <w:marLeft w:val="0"/>
      <w:marRight w:val="0"/>
      <w:marTop w:val="0"/>
      <w:marBottom w:val="0"/>
      <w:divBdr>
        <w:top w:val="none" w:sz="0" w:space="0" w:color="auto"/>
        <w:left w:val="none" w:sz="0" w:space="0" w:color="auto"/>
        <w:bottom w:val="none" w:sz="0" w:space="0" w:color="auto"/>
        <w:right w:val="none" w:sz="0" w:space="0" w:color="auto"/>
      </w:divBdr>
    </w:div>
    <w:div w:id="1831410283">
      <w:bodyDiv w:val="1"/>
      <w:marLeft w:val="0"/>
      <w:marRight w:val="0"/>
      <w:marTop w:val="0"/>
      <w:marBottom w:val="0"/>
      <w:divBdr>
        <w:top w:val="none" w:sz="0" w:space="0" w:color="auto"/>
        <w:left w:val="none" w:sz="0" w:space="0" w:color="auto"/>
        <w:bottom w:val="none" w:sz="0" w:space="0" w:color="auto"/>
        <w:right w:val="none" w:sz="0" w:space="0" w:color="auto"/>
      </w:divBdr>
    </w:div>
    <w:div w:id="1831826972">
      <w:bodyDiv w:val="1"/>
      <w:marLeft w:val="0"/>
      <w:marRight w:val="0"/>
      <w:marTop w:val="0"/>
      <w:marBottom w:val="0"/>
      <w:divBdr>
        <w:top w:val="none" w:sz="0" w:space="0" w:color="auto"/>
        <w:left w:val="none" w:sz="0" w:space="0" w:color="auto"/>
        <w:bottom w:val="none" w:sz="0" w:space="0" w:color="auto"/>
        <w:right w:val="none" w:sz="0" w:space="0" w:color="auto"/>
      </w:divBdr>
    </w:div>
    <w:div w:id="1832793454">
      <w:bodyDiv w:val="1"/>
      <w:marLeft w:val="0"/>
      <w:marRight w:val="0"/>
      <w:marTop w:val="0"/>
      <w:marBottom w:val="0"/>
      <w:divBdr>
        <w:top w:val="none" w:sz="0" w:space="0" w:color="auto"/>
        <w:left w:val="none" w:sz="0" w:space="0" w:color="auto"/>
        <w:bottom w:val="none" w:sz="0" w:space="0" w:color="auto"/>
        <w:right w:val="none" w:sz="0" w:space="0" w:color="auto"/>
      </w:divBdr>
    </w:div>
    <w:div w:id="1835536195">
      <w:bodyDiv w:val="1"/>
      <w:marLeft w:val="0"/>
      <w:marRight w:val="0"/>
      <w:marTop w:val="0"/>
      <w:marBottom w:val="0"/>
      <w:divBdr>
        <w:top w:val="none" w:sz="0" w:space="0" w:color="auto"/>
        <w:left w:val="none" w:sz="0" w:space="0" w:color="auto"/>
        <w:bottom w:val="none" w:sz="0" w:space="0" w:color="auto"/>
        <w:right w:val="none" w:sz="0" w:space="0" w:color="auto"/>
      </w:divBdr>
    </w:div>
    <w:div w:id="1841581963">
      <w:bodyDiv w:val="1"/>
      <w:marLeft w:val="0"/>
      <w:marRight w:val="0"/>
      <w:marTop w:val="0"/>
      <w:marBottom w:val="0"/>
      <w:divBdr>
        <w:top w:val="none" w:sz="0" w:space="0" w:color="auto"/>
        <w:left w:val="none" w:sz="0" w:space="0" w:color="auto"/>
        <w:bottom w:val="none" w:sz="0" w:space="0" w:color="auto"/>
        <w:right w:val="none" w:sz="0" w:space="0" w:color="auto"/>
      </w:divBdr>
    </w:div>
    <w:div w:id="1846170249">
      <w:bodyDiv w:val="1"/>
      <w:marLeft w:val="0"/>
      <w:marRight w:val="0"/>
      <w:marTop w:val="0"/>
      <w:marBottom w:val="0"/>
      <w:divBdr>
        <w:top w:val="none" w:sz="0" w:space="0" w:color="auto"/>
        <w:left w:val="none" w:sz="0" w:space="0" w:color="auto"/>
        <w:bottom w:val="none" w:sz="0" w:space="0" w:color="auto"/>
        <w:right w:val="none" w:sz="0" w:space="0" w:color="auto"/>
      </w:divBdr>
    </w:div>
    <w:div w:id="1851874036">
      <w:bodyDiv w:val="1"/>
      <w:marLeft w:val="0"/>
      <w:marRight w:val="0"/>
      <w:marTop w:val="0"/>
      <w:marBottom w:val="0"/>
      <w:divBdr>
        <w:top w:val="none" w:sz="0" w:space="0" w:color="auto"/>
        <w:left w:val="none" w:sz="0" w:space="0" w:color="auto"/>
        <w:bottom w:val="none" w:sz="0" w:space="0" w:color="auto"/>
        <w:right w:val="none" w:sz="0" w:space="0" w:color="auto"/>
      </w:divBdr>
    </w:div>
    <w:div w:id="1854102098">
      <w:bodyDiv w:val="1"/>
      <w:marLeft w:val="0"/>
      <w:marRight w:val="0"/>
      <w:marTop w:val="0"/>
      <w:marBottom w:val="0"/>
      <w:divBdr>
        <w:top w:val="none" w:sz="0" w:space="0" w:color="auto"/>
        <w:left w:val="none" w:sz="0" w:space="0" w:color="auto"/>
        <w:bottom w:val="none" w:sz="0" w:space="0" w:color="auto"/>
        <w:right w:val="none" w:sz="0" w:space="0" w:color="auto"/>
      </w:divBdr>
    </w:div>
    <w:div w:id="1860508277">
      <w:bodyDiv w:val="1"/>
      <w:marLeft w:val="0"/>
      <w:marRight w:val="0"/>
      <w:marTop w:val="0"/>
      <w:marBottom w:val="0"/>
      <w:divBdr>
        <w:top w:val="none" w:sz="0" w:space="0" w:color="auto"/>
        <w:left w:val="none" w:sz="0" w:space="0" w:color="auto"/>
        <w:bottom w:val="none" w:sz="0" w:space="0" w:color="auto"/>
        <w:right w:val="none" w:sz="0" w:space="0" w:color="auto"/>
      </w:divBdr>
    </w:div>
    <w:div w:id="1861163608">
      <w:bodyDiv w:val="1"/>
      <w:marLeft w:val="0"/>
      <w:marRight w:val="0"/>
      <w:marTop w:val="0"/>
      <w:marBottom w:val="0"/>
      <w:divBdr>
        <w:top w:val="none" w:sz="0" w:space="0" w:color="auto"/>
        <w:left w:val="none" w:sz="0" w:space="0" w:color="auto"/>
        <w:bottom w:val="none" w:sz="0" w:space="0" w:color="auto"/>
        <w:right w:val="none" w:sz="0" w:space="0" w:color="auto"/>
      </w:divBdr>
    </w:div>
    <w:div w:id="1863009395">
      <w:bodyDiv w:val="1"/>
      <w:marLeft w:val="0"/>
      <w:marRight w:val="0"/>
      <w:marTop w:val="0"/>
      <w:marBottom w:val="0"/>
      <w:divBdr>
        <w:top w:val="none" w:sz="0" w:space="0" w:color="auto"/>
        <w:left w:val="none" w:sz="0" w:space="0" w:color="auto"/>
        <w:bottom w:val="none" w:sz="0" w:space="0" w:color="auto"/>
        <w:right w:val="none" w:sz="0" w:space="0" w:color="auto"/>
      </w:divBdr>
    </w:div>
    <w:div w:id="1863468726">
      <w:bodyDiv w:val="1"/>
      <w:marLeft w:val="0"/>
      <w:marRight w:val="0"/>
      <w:marTop w:val="0"/>
      <w:marBottom w:val="0"/>
      <w:divBdr>
        <w:top w:val="none" w:sz="0" w:space="0" w:color="auto"/>
        <w:left w:val="none" w:sz="0" w:space="0" w:color="auto"/>
        <w:bottom w:val="none" w:sz="0" w:space="0" w:color="auto"/>
        <w:right w:val="none" w:sz="0" w:space="0" w:color="auto"/>
      </w:divBdr>
    </w:div>
    <w:div w:id="1863860758">
      <w:bodyDiv w:val="1"/>
      <w:marLeft w:val="0"/>
      <w:marRight w:val="0"/>
      <w:marTop w:val="0"/>
      <w:marBottom w:val="0"/>
      <w:divBdr>
        <w:top w:val="none" w:sz="0" w:space="0" w:color="auto"/>
        <w:left w:val="none" w:sz="0" w:space="0" w:color="auto"/>
        <w:bottom w:val="none" w:sz="0" w:space="0" w:color="auto"/>
        <w:right w:val="none" w:sz="0" w:space="0" w:color="auto"/>
      </w:divBdr>
    </w:div>
    <w:div w:id="1870560329">
      <w:bodyDiv w:val="1"/>
      <w:marLeft w:val="0"/>
      <w:marRight w:val="0"/>
      <w:marTop w:val="0"/>
      <w:marBottom w:val="0"/>
      <w:divBdr>
        <w:top w:val="none" w:sz="0" w:space="0" w:color="auto"/>
        <w:left w:val="none" w:sz="0" w:space="0" w:color="auto"/>
        <w:bottom w:val="none" w:sz="0" w:space="0" w:color="auto"/>
        <w:right w:val="none" w:sz="0" w:space="0" w:color="auto"/>
      </w:divBdr>
    </w:div>
    <w:div w:id="1872718011">
      <w:bodyDiv w:val="1"/>
      <w:marLeft w:val="0"/>
      <w:marRight w:val="0"/>
      <w:marTop w:val="0"/>
      <w:marBottom w:val="0"/>
      <w:divBdr>
        <w:top w:val="none" w:sz="0" w:space="0" w:color="auto"/>
        <w:left w:val="none" w:sz="0" w:space="0" w:color="auto"/>
        <w:bottom w:val="none" w:sz="0" w:space="0" w:color="auto"/>
        <w:right w:val="none" w:sz="0" w:space="0" w:color="auto"/>
      </w:divBdr>
    </w:div>
    <w:div w:id="1872841843">
      <w:bodyDiv w:val="1"/>
      <w:marLeft w:val="0"/>
      <w:marRight w:val="0"/>
      <w:marTop w:val="0"/>
      <w:marBottom w:val="0"/>
      <w:divBdr>
        <w:top w:val="none" w:sz="0" w:space="0" w:color="auto"/>
        <w:left w:val="none" w:sz="0" w:space="0" w:color="auto"/>
        <w:bottom w:val="none" w:sz="0" w:space="0" w:color="auto"/>
        <w:right w:val="none" w:sz="0" w:space="0" w:color="auto"/>
      </w:divBdr>
    </w:div>
    <w:div w:id="1872954636">
      <w:bodyDiv w:val="1"/>
      <w:marLeft w:val="0"/>
      <w:marRight w:val="0"/>
      <w:marTop w:val="0"/>
      <w:marBottom w:val="0"/>
      <w:divBdr>
        <w:top w:val="none" w:sz="0" w:space="0" w:color="auto"/>
        <w:left w:val="none" w:sz="0" w:space="0" w:color="auto"/>
        <w:bottom w:val="none" w:sz="0" w:space="0" w:color="auto"/>
        <w:right w:val="none" w:sz="0" w:space="0" w:color="auto"/>
      </w:divBdr>
    </w:div>
    <w:div w:id="1873836220">
      <w:bodyDiv w:val="1"/>
      <w:marLeft w:val="0"/>
      <w:marRight w:val="0"/>
      <w:marTop w:val="0"/>
      <w:marBottom w:val="0"/>
      <w:divBdr>
        <w:top w:val="none" w:sz="0" w:space="0" w:color="auto"/>
        <w:left w:val="none" w:sz="0" w:space="0" w:color="auto"/>
        <w:bottom w:val="none" w:sz="0" w:space="0" w:color="auto"/>
        <w:right w:val="none" w:sz="0" w:space="0" w:color="auto"/>
      </w:divBdr>
    </w:div>
    <w:div w:id="1874996754">
      <w:bodyDiv w:val="1"/>
      <w:marLeft w:val="0"/>
      <w:marRight w:val="0"/>
      <w:marTop w:val="0"/>
      <w:marBottom w:val="0"/>
      <w:divBdr>
        <w:top w:val="none" w:sz="0" w:space="0" w:color="auto"/>
        <w:left w:val="none" w:sz="0" w:space="0" w:color="auto"/>
        <w:bottom w:val="none" w:sz="0" w:space="0" w:color="auto"/>
        <w:right w:val="none" w:sz="0" w:space="0" w:color="auto"/>
      </w:divBdr>
    </w:div>
    <w:div w:id="1876186932">
      <w:bodyDiv w:val="1"/>
      <w:marLeft w:val="0"/>
      <w:marRight w:val="0"/>
      <w:marTop w:val="0"/>
      <w:marBottom w:val="0"/>
      <w:divBdr>
        <w:top w:val="none" w:sz="0" w:space="0" w:color="auto"/>
        <w:left w:val="none" w:sz="0" w:space="0" w:color="auto"/>
        <w:bottom w:val="none" w:sz="0" w:space="0" w:color="auto"/>
        <w:right w:val="none" w:sz="0" w:space="0" w:color="auto"/>
      </w:divBdr>
    </w:div>
    <w:div w:id="1878926974">
      <w:bodyDiv w:val="1"/>
      <w:marLeft w:val="0"/>
      <w:marRight w:val="0"/>
      <w:marTop w:val="0"/>
      <w:marBottom w:val="0"/>
      <w:divBdr>
        <w:top w:val="none" w:sz="0" w:space="0" w:color="auto"/>
        <w:left w:val="none" w:sz="0" w:space="0" w:color="auto"/>
        <w:bottom w:val="none" w:sz="0" w:space="0" w:color="auto"/>
        <w:right w:val="none" w:sz="0" w:space="0" w:color="auto"/>
      </w:divBdr>
    </w:div>
    <w:div w:id="1879662993">
      <w:bodyDiv w:val="1"/>
      <w:marLeft w:val="0"/>
      <w:marRight w:val="0"/>
      <w:marTop w:val="0"/>
      <w:marBottom w:val="0"/>
      <w:divBdr>
        <w:top w:val="none" w:sz="0" w:space="0" w:color="auto"/>
        <w:left w:val="none" w:sz="0" w:space="0" w:color="auto"/>
        <w:bottom w:val="none" w:sz="0" w:space="0" w:color="auto"/>
        <w:right w:val="none" w:sz="0" w:space="0" w:color="auto"/>
      </w:divBdr>
    </w:div>
    <w:div w:id="1880849267">
      <w:bodyDiv w:val="1"/>
      <w:marLeft w:val="0"/>
      <w:marRight w:val="0"/>
      <w:marTop w:val="0"/>
      <w:marBottom w:val="0"/>
      <w:divBdr>
        <w:top w:val="none" w:sz="0" w:space="0" w:color="auto"/>
        <w:left w:val="none" w:sz="0" w:space="0" w:color="auto"/>
        <w:bottom w:val="none" w:sz="0" w:space="0" w:color="auto"/>
        <w:right w:val="none" w:sz="0" w:space="0" w:color="auto"/>
      </w:divBdr>
    </w:div>
    <w:div w:id="1886138488">
      <w:bodyDiv w:val="1"/>
      <w:marLeft w:val="0"/>
      <w:marRight w:val="0"/>
      <w:marTop w:val="0"/>
      <w:marBottom w:val="0"/>
      <w:divBdr>
        <w:top w:val="none" w:sz="0" w:space="0" w:color="auto"/>
        <w:left w:val="none" w:sz="0" w:space="0" w:color="auto"/>
        <w:bottom w:val="none" w:sz="0" w:space="0" w:color="auto"/>
        <w:right w:val="none" w:sz="0" w:space="0" w:color="auto"/>
      </w:divBdr>
    </w:div>
    <w:div w:id="1886479097">
      <w:bodyDiv w:val="1"/>
      <w:marLeft w:val="0"/>
      <w:marRight w:val="0"/>
      <w:marTop w:val="0"/>
      <w:marBottom w:val="0"/>
      <w:divBdr>
        <w:top w:val="none" w:sz="0" w:space="0" w:color="auto"/>
        <w:left w:val="none" w:sz="0" w:space="0" w:color="auto"/>
        <w:bottom w:val="none" w:sz="0" w:space="0" w:color="auto"/>
        <w:right w:val="none" w:sz="0" w:space="0" w:color="auto"/>
      </w:divBdr>
    </w:div>
    <w:div w:id="1891378735">
      <w:bodyDiv w:val="1"/>
      <w:marLeft w:val="0"/>
      <w:marRight w:val="0"/>
      <w:marTop w:val="0"/>
      <w:marBottom w:val="0"/>
      <w:divBdr>
        <w:top w:val="none" w:sz="0" w:space="0" w:color="auto"/>
        <w:left w:val="none" w:sz="0" w:space="0" w:color="auto"/>
        <w:bottom w:val="none" w:sz="0" w:space="0" w:color="auto"/>
        <w:right w:val="none" w:sz="0" w:space="0" w:color="auto"/>
      </w:divBdr>
    </w:div>
    <w:div w:id="1891920155">
      <w:bodyDiv w:val="1"/>
      <w:marLeft w:val="0"/>
      <w:marRight w:val="0"/>
      <w:marTop w:val="0"/>
      <w:marBottom w:val="0"/>
      <w:divBdr>
        <w:top w:val="none" w:sz="0" w:space="0" w:color="auto"/>
        <w:left w:val="none" w:sz="0" w:space="0" w:color="auto"/>
        <w:bottom w:val="none" w:sz="0" w:space="0" w:color="auto"/>
        <w:right w:val="none" w:sz="0" w:space="0" w:color="auto"/>
      </w:divBdr>
    </w:div>
    <w:div w:id="1893812105">
      <w:bodyDiv w:val="1"/>
      <w:marLeft w:val="0"/>
      <w:marRight w:val="0"/>
      <w:marTop w:val="0"/>
      <w:marBottom w:val="0"/>
      <w:divBdr>
        <w:top w:val="none" w:sz="0" w:space="0" w:color="auto"/>
        <w:left w:val="none" w:sz="0" w:space="0" w:color="auto"/>
        <w:bottom w:val="none" w:sz="0" w:space="0" w:color="auto"/>
        <w:right w:val="none" w:sz="0" w:space="0" w:color="auto"/>
      </w:divBdr>
    </w:div>
    <w:div w:id="1895507365">
      <w:bodyDiv w:val="1"/>
      <w:marLeft w:val="0"/>
      <w:marRight w:val="0"/>
      <w:marTop w:val="0"/>
      <w:marBottom w:val="0"/>
      <w:divBdr>
        <w:top w:val="none" w:sz="0" w:space="0" w:color="auto"/>
        <w:left w:val="none" w:sz="0" w:space="0" w:color="auto"/>
        <w:bottom w:val="none" w:sz="0" w:space="0" w:color="auto"/>
        <w:right w:val="none" w:sz="0" w:space="0" w:color="auto"/>
      </w:divBdr>
    </w:div>
    <w:div w:id="1896162977">
      <w:bodyDiv w:val="1"/>
      <w:marLeft w:val="0"/>
      <w:marRight w:val="0"/>
      <w:marTop w:val="0"/>
      <w:marBottom w:val="0"/>
      <w:divBdr>
        <w:top w:val="none" w:sz="0" w:space="0" w:color="auto"/>
        <w:left w:val="none" w:sz="0" w:space="0" w:color="auto"/>
        <w:bottom w:val="none" w:sz="0" w:space="0" w:color="auto"/>
        <w:right w:val="none" w:sz="0" w:space="0" w:color="auto"/>
      </w:divBdr>
    </w:div>
    <w:div w:id="1898544046">
      <w:bodyDiv w:val="1"/>
      <w:marLeft w:val="0"/>
      <w:marRight w:val="0"/>
      <w:marTop w:val="0"/>
      <w:marBottom w:val="0"/>
      <w:divBdr>
        <w:top w:val="none" w:sz="0" w:space="0" w:color="auto"/>
        <w:left w:val="none" w:sz="0" w:space="0" w:color="auto"/>
        <w:bottom w:val="none" w:sz="0" w:space="0" w:color="auto"/>
        <w:right w:val="none" w:sz="0" w:space="0" w:color="auto"/>
      </w:divBdr>
    </w:div>
    <w:div w:id="1899708533">
      <w:bodyDiv w:val="1"/>
      <w:marLeft w:val="0"/>
      <w:marRight w:val="0"/>
      <w:marTop w:val="0"/>
      <w:marBottom w:val="0"/>
      <w:divBdr>
        <w:top w:val="none" w:sz="0" w:space="0" w:color="auto"/>
        <w:left w:val="none" w:sz="0" w:space="0" w:color="auto"/>
        <w:bottom w:val="none" w:sz="0" w:space="0" w:color="auto"/>
        <w:right w:val="none" w:sz="0" w:space="0" w:color="auto"/>
      </w:divBdr>
    </w:div>
    <w:div w:id="1900553695">
      <w:bodyDiv w:val="1"/>
      <w:marLeft w:val="0"/>
      <w:marRight w:val="0"/>
      <w:marTop w:val="0"/>
      <w:marBottom w:val="0"/>
      <w:divBdr>
        <w:top w:val="none" w:sz="0" w:space="0" w:color="auto"/>
        <w:left w:val="none" w:sz="0" w:space="0" w:color="auto"/>
        <w:bottom w:val="none" w:sz="0" w:space="0" w:color="auto"/>
        <w:right w:val="none" w:sz="0" w:space="0" w:color="auto"/>
      </w:divBdr>
    </w:div>
    <w:div w:id="1905679711">
      <w:bodyDiv w:val="1"/>
      <w:marLeft w:val="0"/>
      <w:marRight w:val="0"/>
      <w:marTop w:val="0"/>
      <w:marBottom w:val="0"/>
      <w:divBdr>
        <w:top w:val="none" w:sz="0" w:space="0" w:color="auto"/>
        <w:left w:val="none" w:sz="0" w:space="0" w:color="auto"/>
        <w:bottom w:val="none" w:sz="0" w:space="0" w:color="auto"/>
        <w:right w:val="none" w:sz="0" w:space="0" w:color="auto"/>
      </w:divBdr>
    </w:div>
    <w:div w:id="1908881014">
      <w:bodyDiv w:val="1"/>
      <w:marLeft w:val="0"/>
      <w:marRight w:val="0"/>
      <w:marTop w:val="0"/>
      <w:marBottom w:val="0"/>
      <w:divBdr>
        <w:top w:val="none" w:sz="0" w:space="0" w:color="auto"/>
        <w:left w:val="none" w:sz="0" w:space="0" w:color="auto"/>
        <w:bottom w:val="none" w:sz="0" w:space="0" w:color="auto"/>
        <w:right w:val="none" w:sz="0" w:space="0" w:color="auto"/>
      </w:divBdr>
    </w:div>
    <w:div w:id="1911429499">
      <w:bodyDiv w:val="1"/>
      <w:marLeft w:val="0"/>
      <w:marRight w:val="0"/>
      <w:marTop w:val="0"/>
      <w:marBottom w:val="0"/>
      <w:divBdr>
        <w:top w:val="none" w:sz="0" w:space="0" w:color="auto"/>
        <w:left w:val="none" w:sz="0" w:space="0" w:color="auto"/>
        <w:bottom w:val="none" w:sz="0" w:space="0" w:color="auto"/>
        <w:right w:val="none" w:sz="0" w:space="0" w:color="auto"/>
      </w:divBdr>
    </w:div>
    <w:div w:id="1912546368">
      <w:bodyDiv w:val="1"/>
      <w:marLeft w:val="0"/>
      <w:marRight w:val="0"/>
      <w:marTop w:val="0"/>
      <w:marBottom w:val="0"/>
      <w:divBdr>
        <w:top w:val="none" w:sz="0" w:space="0" w:color="auto"/>
        <w:left w:val="none" w:sz="0" w:space="0" w:color="auto"/>
        <w:bottom w:val="none" w:sz="0" w:space="0" w:color="auto"/>
        <w:right w:val="none" w:sz="0" w:space="0" w:color="auto"/>
      </w:divBdr>
    </w:div>
    <w:div w:id="1916354738">
      <w:bodyDiv w:val="1"/>
      <w:marLeft w:val="0"/>
      <w:marRight w:val="0"/>
      <w:marTop w:val="0"/>
      <w:marBottom w:val="0"/>
      <w:divBdr>
        <w:top w:val="none" w:sz="0" w:space="0" w:color="auto"/>
        <w:left w:val="none" w:sz="0" w:space="0" w:color="auto"/>
        <w:bottom w:val="none" w:sz="0" w:space="0" w:color="auto"/>
        <w:right w:val="none" w:sz="0" w:space="0" w:color="auto"/>
      </w:divBdr>
    </w:div>
    <w:div w:id="1919753789">
      <w:bodyDiv w:val="1"/>
      <w:marLeft w:val="0"/>
      <w:marRight w:val="0"/>
      <w:marTop w:val="0"/>
      <w:marBottom w:val="0"/>
      <w:divBdr>
        <w:top w:val="none" w:sz="0" w:space="0" w:color="auto"/>
        <w:left w:val="none" w:sz="0" w:space="0" w:color="auto"/>
        <w:bottom w:val="none" w:sz="0" w:space="0" w:color="auto"/>
        <w:right w:val="none" w:sz="0" w:space="0" w:color="auto"/>
      </w:divBdr>
    </w:div>
    <w:div w:id="1922829807">
      <w:bodyDiv w:val="1"/>
      <w:marLeft w:val="0"/>
      <w:marRight w:val="0"/>
      <w:marTop w:val="0"/>
      <w:marBottom w:val="0"/>
      <w:divBdr>
        <w:top w:val="none" w:sz="0" w:space="0" w:color="auto"/>
        <w:left w:val="none" w:sz="0" w:space="0" w:color="auto"/>
        <w:bottom w:val="none" w:sz="0" w:space="0" w:color="auto"/>
        <w:right w:val="none" w:sz="0" w:space="0" w:color="auto"/>
      </w:divBdr>
    </w:div>
    <w:div w:id="1923640989">
      <w:bodyDiv w:val="1"/>
      <w:marLeft w:val="0"/>
      <w:marRight w:val="0"/>
      <w:marTop w:val="0"/>
      <w:marBottom w:val="0"/>
      <w:divBdr>
        <w:top w:val="none" w:sz="0" w:space="0" w:color="auto"/>
        <w:left w:val="none" w:sz="0" w:space="0" w:color="auto"/>
        <w:bottom w:val="none" w:sz="0" w:space="0" w:color="auto"/>
        <w:right w:val="none" w:sz="0" w:space="0" w:color="auto"/>
      </w:divBdr>
    </w:div>
    <w:div w:id="1925190435">
      <w:bodyDiv w:val="1"/>
      <w:marLeft w:val="0"/>
      <w:marRight w:val="0"/>
      <w:marTop w:val="0"/>
      <w:marBottom w:val="0"/>
      <w:divBdr>
        <w:top w:val="none" w:sz="0" w:space="0" w:color="auto"/>
        <w:left w:val="none" w:sz="0" w:space="0" w:color="auto"/>
        <w:bottom w:val="none" w:sz="0" w:space="0" w:color="auto"/>
        <w:right w:val="none" w:sz="0" w:space="0" w:color="auto"/>
      </w:divBdr>
    </w:div>
    <w:div w:id="1928611068">
      <w:bodyDiv w:val="1"/>
      <w:marLeft w:val="0"/>
      <w:marRight w:val="0"/>
      <w:marTop w:val="0"/>
      <w:marBottom w:val="0"/>
      <w:divBdr>
        <w:top w:val="none" w:sz="0" w:space="0" w:color="auto"/>
        <w:left w:val="none" w:sz="0" w:space="0" w:color="auto"/>
        <w:bottom w:val="none" w:sz="0" w:space="0" w:color="auto"/>
        <w:right w:val="none" w:sz="0" w:space="0" w:color="auto"/>
      </w:divBdr>
    </w:div>
    <w:div w:id="1930235927">
      <w:bodyDiv w:val="1"/>
      <w:marLeft w:val="0"/>
      <w:marRight w:val="0"/>
      <w:marTop w:val="0"/>
      <w:marBottom w:val="0"/>
      <w:divBdr>
        <w:top w:val="none" w:sz="0" w:space="0" w:color="auto"/>
        <w:left w:val="none" w:sz="0" w:space="0" w:color="auto"/>
        <w:bottom w:val="none" w:sz="0" w:space="0" w:color="auto"/>
        <w:right w:val="none" w:sz="0" w:space="0" w:color="auto"/>
      </w:divBdr>
    </w:div>
    <w:div w:id="1933736336">
      <w:bodyDiv w:val="1"/>
      <w:marLeft w:val="0"/>
      <w:marRight w:val="0"/>
      <w:marTop w:val="0"/>
      <w:marBottom w:val="0"/>
      <w:divBdr>
        <w:top w:val="none" w:sz="0" w:space="0" w:color="auto"/>
        <w:left w:val="none" w:sz="0" w:space="0" w:color="auto"/>
        <w:bottom w:val="none" w:sz="0" w:space="0" w:color="auto"/>
        <w:right w:val="none" w:sz="0" w:space="0" w:color="auto"/>
      </w:divBdr>
    </w:div>
    <w:div w:id="1934242859">
      <w:bodyDiv w:val="1"/>
      <w:marLeft w:val="0"/>
      <w:marRight w:val="0"/>
      <w:marTop w:val="0"/>
      <w:marBottom w:val="0"/>
      <w:divBdr>
        <w:top w:val="none" w:sz="0" w:space="0" w:color="auto"/>
        <w:left w:val="none" w:sz="0" w:space="0" w:color="auto"/>
        <w:bottom w:val="none" w:sz="0" w:space="0" w:color="auto"/>
        <w:right w:val="none" w:sz="0" w:space="0" w:color="auto"/>
      </w:divBdr>
    </w:div>
    <w:div w:id="1934629276">
      <w:bodyDiv w:val="1"/>
      <w:marLeft w:val="0"/>
      <w:marRight w:val="0"/>
      <w:marTop w:val="0"/>
      <w:marBottom w:val="0"/>
      <w:divBdr>
        <w:top w:val="none" w:sz="0" w:space="0" w:color="auto"/>
        <w:left w:val="none" w:sz="0" w:space="0" w:color="auto"/>
        <w:bottom w:val="none" w:sz="0" w:space="0" w:color="auto"/>
        <w:right w:val="none" w:sz="0" w:space="0" w:color="auto"/>
      </w:divBdr>
    </w:div>
    <w:div w:id="1934702399">
      <w:bodyDiv w:val="1"/>
      <w:marLeft w:val="0"/>
      <w:marRight w:val="0"/>
      <w:marTop w:val="0"/>
      <w:marBottom w:val="0"/>
      <w:divBdr>
        <w:top w:val="none" w:sz="0" w:space="0" w:color="auto"/>
        <w:left w:val="none" w:sz="0" w:space="0" w:color="auto"/>
        <w:bottom w:val="none" w:sz="0" w:space="0" w:color="auto"/>
        <w:right w:val="none" w:sz="0" w:space="0" w:color="auto"/>
      </w:divBdr>
    </w:div>
    <w:div w:id="1935817243">
      <w:bodyDiv w:val="1"/>
      <w:marLeft w:val="0"/>
      <w:marRight w:val="0"/>
      <w:marTop w:val="0"/>
      <w:marBottom w:val="0"/>
      <w:divBdr>
        <w:top w:val="none" w:sz="0" w:space="0" w:color="auto"/>
        <w:left w:val="none" w:sz="0" w:space="0" w:color="auto"/>
        <w:bottom w:val="none" w:sz="0" w:space="0" w:color="auto"/>
        <w:right w:val="none" w:sz="0" w:space="0" w:color="auto"/>
      </w:divBdr>
    </w:div>
    <w:div w:id="1936985034">
      <w:bodyDiv w:val="1"/>
      <w:marLeft w:val="0"/>
      <w:marRight w:val="0"/>
      <w:marTop w:val="0"/>
      <w:marBottom w:val="0"/>
      <w:divBdr>
        <w:top w:val="none" w:sz="0" w:space="0" w:color="auto"/>
        <w:left w:val="none" w:sz="0" w:space="0" w:color="auto"/>
        <w:bottom w:val="none" w:sz="0" w:space="0" w:color="auto"/>
        <w:right w:val="none" w:sz="0" w:space="0" w:color="auto"/>
      </w:divBdr>
    </w:div>
    <w:div w:id="1939949251">
      <w:bodyDiv w:val="1"/>
      <w:marLeft w:val="0"/>
      <w:marRight w:val="0"/>
      <w:marTop w:val="0"/>
      <w:marBottom w:val="0"/>
      <w:divBdr>
        <w:top w:val="none" w:sz="0" w:space="0" w:color="auto"/>
        <w:left w:val="none" w:sz="0" w:space="0" w:color="auto"/>
        <w:bottom w:val="none" w:sz="0" w:space="0" w:color="auto"/>
        <w:right w:val="none" w:sz="0" w:space="0" w:color="auto"/>
      </w:divBdr>
    </w:div>
    <w:div w:id="1943494036">
      <w:bodyDiv w:val="1"/>
      <w:marLeft w:val="0"/>
      <w:marRight w:val="0"/>
      <w:marTop w:val="0"/>
      <w:marBottom w:val="0"/>
      <w:divBdr>
        <w:top w:val="none" w:sz="0" w:space="0" w:color="auto"/>
        <w:left w:val="none" w:sz="0" w:space="0" w:color="auto"/>
        <w:bottom w:val="none" w:sz="0" w:space="0" w:color="auto"/>
        <w:right w:val="none" w:sz="0" w:space="0" w:color="auto"/>
      </w:divBdr>
    </w:div>
    <w:div w:id="1946841756">
      <w:bodyDiv w:val="1"/>
      <w:marLeft w:val="0"/>
      <w:marRight w:val="0"/>
      <w:marTop w:val="0"/>
      <w:marBottom w:val="0"/>
      <w:divBdr>
        <w:top w:val="none" w:sz="0" w:space="0" w:color="auto"/>
        <w:left w:val="none" w:sz="0" w:space="0" w:color="auto"/>
        <w:bottom w:val="none" w:sz="0" w:space="0" w:color="auto"/>
        <w:right w:val="none" w:sz="0" w:space="0" w:color="auto"/>
      </w:divBdr>
    </w:div>
    <w:div w:id="1951011087">
      <w:bodyDiv w:val="1"/>
      <w:marLeft w:val="0"/>
      <w:marRight w:val="0"/>
      <w:marTop w:val="0"/>
      <w:marBottom w:val="0"/>
      <w:divBdr>
        <w:top w:val="none" w:sz="0" w:space="0" w:color="auto"/>
        <w:left w:val="none" w:sz="0" w:space="0" w:color="auto"/>
        <w:bottom w:val="none" w:sz="0" w:space="0" w:color="auto"/>
        <w:right w:val="none" w:sz="0" w:space="0" w:color="auto"/>
      </w:divBdr>
    </w:div>
    <w:div w:id="1953703806">
      <w:bodyDiv w:val="1"/>
      <w:marLeft w:val="0"/>
      <w:marRight w:val="0"/>
      <w:marTop w:val="0"/>
      <w:marBottom w:val="0"/>
      <w:divBdr>
        <w:top w:val="none" w:sz="0" w:space="0" w:color="auto"/>
        <w:left w:val="none" w:sz="0" w:space="0" w:color="auto"/>
        <w:bottom w:val="none" w:sz="0" w:space="0" w:color="auto"/>
        <w:right w:val="none" w:sz="0" w:space="0" w:color="auto"/>
      </w:divBdr>
    </w:div>
    <w:div w:id="1954097614">
      <w:bodyDiv w:val="1"/>
      <w:marLeft w:val="0"/>
      <w:marRight w:val="0"/>
      <w:marTop w:val="0"/>
      <w:marBottom w:val="0"/>
      <w:divBdr>
        <w:top w:val="none" w:sz="0" w:space="0" w:color="auto"/>
        <w:left w:val="none" w:sz="0" w:space="0" w:color="auto"/>
        <w:bottom w:val="none" w:sz="0" w:space="0" w:color="auto"/>
        <w:right w:val="none" w:sz="0" w:space="0" w:color="auto"/>
      </w:divBdr>
    </w:div>
    <w:div w:id="1954943439">
      <w:bodyDiv w:val="1"/>
      <w:marLeft w:val="0"/>
      <w:marRight w:val="0"/>
      <w:marTop w:val="0"/>
      <w:marBottom w:val="0"/>
      <w:divBdr>
        <w:top w:val="none" w:sz="0" w:space="0" w:color="auto"/>
        <w:left w:val="none" w:sz="0" w:space="0" w:color="auto"/>
        <w:bottom w:val="none" w:sz="0" w:space="0" w:color="auto"/>
        <w:right w:val="none" w:sz="0" w:space="0" w:color="auto"/>
      </w:divBdr>
    </w:div>
    <w:div w:id="1956517366">
      <w:bodyDiv w:val="1"/>
      <w:marLeft w:val="0"/>
      <w:marRight w:val="0"/>
      <w:marTop w:val="0"/>
      <w:marBottom w:val="0"/>
      <w:divBdr>
        <w:top w:val="none" w:sz="0" w:space="0" w:color="auto"/>
        <w:left w:val="none" w:sz="0" w:space="0" w:color="auto"/>
        <w:bottom w:val="none" w:sz="0" w:space="0" w:color="auto"/>
        <w:right w:val="none" w:sz="0" w:space="0" w:color="auto"/>
      </w:divBdr>
    </w:div>
    <w:div w:id="1958683548">
      <w:bodyDiv w:val="1"/>
      <w:marLeft w:val="0"/>
      <w:marRight w:val="0"/>
      <w:marTop w:val="0"/>
      <w:marBottom w:val="0"/>
      <w:divBdr>
        <w:top w:val="none" w:sz="0" w:space="0" w:color="auto"/>
        <w:left w:val="none" w:sz="0" w:space="0" w:color="auto"/>
        <w:bottom w:val="none" w:sz="0" w:space="0" w:color="auto"/>
        <w:right w:val="none" w:sz="0" w:space="0" w:color="auto"/>
      </w:divBdr>
    </w:div>
    <w:div w:id="1960406865">
      <w:bodyDiv w:val="1"/>
      <w:marLeft w:val="0"/>
      <w:marRight w:val="0"/>
      <w:marTop w:val="0"/>
      <w:marBottom w:val="0"/>
      <w:divBdr>
        <w:top w:val="none" w:sz="0" w:space="0" w:color="auto"/>
        <w:left w:val="none" w:sz="0" w:space="0" w:color="auto"/>
        <w:bottom w:val="none" w:sz="0" w:space="0" w:color="auto"/>
        <w:right w:val="none" w:sz="0" w:space="0" w:color="auto"/>
      </w:divBdr>
    </w:div>
    <w:div w:id="1962759798">
      <w:bodyDiv w:val="1"/>
      <w:marLeft w:val="0"/>
      <w:marRight w:val="0"/>
      <w:marTop w:val="0"/>
      <w:marBottom w:val="0"/>
      <w:divBdr>
        <w:top w:val="none" w:sz="0" w:space="0" w:color="auto"/>
        <w:left w:val="none" w:sz="0" w:space="0" w:color="auto"/>
        <w:bottom w:val="none" w:sz="0" w:space="0" w:color="auto"/>
        <w:right w:val="none" w:sz="0" w:space="0" w:color="auto"/>
      </w:divBdr>
    </w:div>
    <w:div w:id="1963346808">
      <w:bodyDiv w:val="1"/>
      <w:marLeft w:val="0"/>
      <w:marRight w:val="0"/>
      <w:marTop w:val="0"/>
      <w:marBottom w:val="0"/>
      <w:divBdr>
        <w:top w:val="none" w:sz="0" w:space="0" w:color="auto"/>
        <w:left w:val="none" w:sz="0" w:space="0" w:color="auto"/>
        <w:bottom w:val="none" w:sz="0" w:space="0" w:color="auto"/>
        <w:right w:val="none" w:sz="0" w:space="0" w:color="auto"/>
      </w:divBdr>
    </w:div>
    <w:div w:id="1963879706">
      <w:bodyDiv w:val="1"/>
      <w:marLeft w:val="0"/>
      <w:marRight w:val="0"/>
      <w:marTop w:val="0"/>
      <w:marBottom w:val="0"/>
      <w:divBdr>
        <w:top w:val="none" w:sz="0" w:space="0" w:color="auto"/>
        <w:left w:val="none" w:sz="0" w:space="0" w:color="auto"/>
        <w:bottom w:val="none" w:sz="0" w:space="0" w:color="auto"/>
        <w:right w:val="none" w:sz="0" w:space="0" w:color="auto"/>
      </w:divBdr>
    </w:div>
    <w:div w:id="1965304902">
      <w:bodyDiv w:val="1"/>
      <w:marLeft w:val="0"/>
      <w:marRight w:val="0"/>
      <w:marTop w:val="0"/>
      <w:marBottom w:val="0"/>
      <w:divBdr>
        <w:top w:val="none" w:sz="0" w:space="0" w:color="auto"/>
        <w:left w:val="none" w:sz="0" w:space="0" w:color="auto"/>
        <w:bottom w:val="none" w:sz="0" w:space="0" w:color="auto"/>
        <w:right w:val="none" w:sz="0" w:space="0" w:color="auto"/>
      </w:divBdr>
    </w:div>
    <w:div w:id="1967420526">
      <w:bodyDiv w:val="1"/>
      <w:marLeft w:val="0"/>
      <w:marRight w:val="0"/>
      <w:marTop w:val="0"/>
      <w:marBottom w:val="0"/>
      <w:divBdr>
        <w:top w:val="none" w:sz="0" w:space="0" w:color="auto"/>
        <w:left w:val="none" w:sz="0" w:space="0" w:color="auto"/>
        <w:bottom w:val="none" w:sz="0" w:space="0" w:color="auto"/>
        <w:right w:val="none" w:sz="0" w:space="0" w:color="auto"/>
      </w:divBdr>
    </w:div>
    <w:div w:id="1969818261">
      <w:bodyDiv w:val="1"/>
      <w:marLeft w:val="0"/>
      <w:marRight w:val="0"/>
      <w:marTop w:val="0"/>
      <w:marBottom w:val="0"/>
      <w:divBdr>
        <w:top w:val="none" w:sz="0" w:space="0" w:color="auto"/>
        <w:left w:val="none" w:sz="0" w:space="0" w:color="auto"/>
        <w:bottom w:val="none" w:sz="0" w:space="0" w:color="auto"/>
        <w:right w:val="none" w:sz="0" w:space="0" w:color="auto"/>
      </w:divBdr>
    </w:div>
    <w:div w:id="1973360781">
      <w:bodyDiv w:val="1"/>
      <w:marLeft w:val="0"/>
      <w:marRight w:val="0"/>
      <w:marTop w:val="0"/>
      <w:marBottom w:val="0"/>
      <w:divBdr>
        <w:top w:val="none" w:sz="0" w:space="0" w:color="auto"/>
        <w:left w:val="none" w:sz="0" w:space="0" w:color="auto"/>
        <w:bottom w:val="none" w:sz="0" w:space="0" w:color="auto"/>
        <w:right w:val="none" w:sz="0" w:space="0" w:color="auto"/>
      </w:divBdr>
    </w:div>
    <w:div w:id="1973707981">
      <w:bodyDiv w:val="1"/>
      <w:marLeft w:val="0"/>
      <w:marRight w:val="0"/>
      <w:marTop w:val="0"/>
      <w:marBottom w:val="0"/>
      <w:divBdr>
        <w:top w:val="none" w:sz="0" w:space="0" w:color="auto"/>
        <w:left w:val="none" w:sz="0" w:space="0" w:color="auto"/>
        <w:bottom w:val="none" w:sz="0" w:space="0" w:color="auto"/>
        <w:right w:val="none" w:sz="0" w:space="0" w:color="auto"/>
      </w:divBdr>
    </w:div>
    <w:div w:id="1975790743">
      <w:bodyDiv w:val="1"/>
      <w:marLeft w:val="0"/>
      <w:marRight w:val="0"/>
      <w:marTop w:val="0"/>
      <w:marBottom w:val="0"/>
      <w:divBdr>
        <w:top w:val="none" w:sz="0" w:space="0" w:color="auto"/>
        <w:left w:val="none" w:sz="0" w:space="0" w:color="auto"/>
        <w:bottom w:val="none" w:sz="0" w:space="0" w:color="auto"/>
        <w:right w:val="none" w:sz="0" w:space="0" w:color="auto"/>
      </w:divBdr>
    </w:div>
    <w:div w:id="1976568743">
      <w:bodyDiv w:val="1"/>
      <w:marLeft w:val="0"/>
      <w:marRight w:val="0"/>
      <w:marTop w:val="0"/>
      <w:marBottom w:val="0"/>
      <w:divBdr>
        <w:top w:val="none" w:sz="0" w:space="0" w:color="auto"/>
        <w:left w:val="none" w:sz="0" w:space="0" w:color="auto"/>
        <w:bottom w:val="none" w:sz="0" w:space="0" w:color="auto"/>
        <w:right w:val="none" w:sz="0" w:space="0" w:color="auto"/>
      </w:divBdr>
    </w:div>
    <w:div w:id="1981105030">
      <w:bodyDiv w:val="1"/>
      <w:marLeft w:val="0"/>
      <w:marRight w:val="0"/>
      <w:marTop w:val="0"/>
      <w:marBottom w:val="0"/>
      <w:divBdr>
        <w:top w:val="none" w:sz="0" w:space="0" w:color="auto"/>
        <w:left w:val="none" w:sz="0" w:space="0" w:color="auto"/>
        <w:bottom w:val="none" w:sz="0" w:space="0" w:color="auto"/>
        <w:right w:val="none" w:sz="0" w:space="0" w:color="auto"/>
      </w:divBdr>
    </w:div>
    <w:div w:id="1983347556">
      <w:bodyDiv w:val="1"/>
      <w:marLeft w:val="0"/>
      <w:marRight w:val="0"/>
      <w:marTop w:val="0"/>
      <w:marBottom w:val="0"/>
      <w:divBdr>
        <w:top w:val="none" w:sz="0" w:space="0" w:color="auto"/>
        <w:left w:val="none" w:sz="0" w:space="0" w:color="auto"/>
        <w:bottom w:val="none" w:sz="0" w:space="0" w:color="auto"/>
        <w:right w:val="none" w:sz="0" w:space="0" w:color="auto"/>
      </w:divBdr>
    </w:div>
    <w:div w:id="1992832354">
      <w:bodyDiv w:val="1"/>
      <w:marLeft w:val="0"/>
      <w:marRight w:val="0"/>
      <w:marTop w:val="0"/>
      <w:marBottom w:val="0"/>
      <w:divBdr>
        <w:top w:val="none" w:sz="0" w:space="0" w:color="auto"/>
        <w:left w:val="none" w:sz="0" w:space="0" w:color="auto"/>
        <w:bottom w:val="none" w:sz="0" w:space="0" w:color="auto"/>
        <w:right w:val="none" w:sz="0" w:space="0" w:color="auto"/>
      </w:divBdr>
    </w:div>
    <w:div w:id="1993483765">
      <w:bodyDiv w:val="1"/>
      <w:marLeft w:val="0"/>
      <w:marRight w:val="0"/>
      <w:marTop w:val="0"/>
      <w:marBottom w:val="0"/>
      <w:divBdr>
        <w:top w:val="none" w:sz="0" w:space="0" w:color="auto"/>
        <w:left w:val="none" w:sz="0" w:space="0" w:color="auto"/>
        <w:bottom w:val="none" w:sz="0" w:space="0" w:color="auto"/>
        <w:right w:val="none" w:sz="0" w:space="0" w:color="auto"/>
      </w:divBdr>
    </w:div>
    <w:div w:id="1994134712">
      <w:bodyDiv w:val="1"/>
      <w:marLeft w:val="0"/>
      <w:marRight w:val="0"/>
      <w:marTop w:val="0"/>
      <w:marBottom w:val="0"/>
      <w:divBdr>
        <w:top w:val="none" w:sz="0" w:space="0" w:color="auto"/>
        <w:left w:val="none" w:sz="0" w:space="0" w:color="auto"/>
        <w:bottom w:val="none" w:sz="0" w:space="0" w:color="auto"/>
        <w:right w:val="none" w:sz="0" w:space="0" w:color="auto"/>
      </w:divBdr>
    </w:div>
    <w:div w:id="1994406712">
      <w:bodyDiv w:val="1"/>
      <w:marLeft w:val="0"/>
      <w:marRight w:val="0"/>
      <w:marTop w:val="0"/>
      <w:marBottom w:val="0"/>
      <w:divBdr>
        <w:top w:val="none" w:sz="0" w:space="0" w:color="auto"/>
        <w:left w:val="none" w:sz="0" w:space="0" w:color="auto"/>
        <w:bottom w:val="none" w:sz="0" w:space="0" w:color="auto"/>
        <w:right w:val="none" w:sz="0" w:space="0" w:color="auto"/>
      </w:divBdr>
    </w:div>
    <w:div w:id="1998070091">
      <w:bodyDiv w:val="1"/>
      <w:marLeft w:val="0"/>
      <w:marRight w:val="0"/>
      <w:marTop w:val="0"/>
      <w:marBottom w:val="0"/>
      <w:divBdr>
        <w:top w:val="none" w:sz="0" w:space="0" w:color="auto"/>
        <w:left w:val="none" w:sz="0" w:space="0" w:color="auto"/>
        <w:bottom w:val="none" w:sz="0" w:space="0" w:color="auto"/>
        <w:right w:val="none" w:sz="0" w:space="0" w:color="auto"/>
      </w:divBdr>
    </w:div>
    <w:div w:id="1998610413">
      <w:bodyDiv w:val="1"/>
      <w:marLeft w:val="0"/>
      <w:marRight w:val="0"/>
      <w:marTop w:val="0"/>
      <w:marBottom w:val="0"/>
      <w:divBdr>
        <w:top w:val="none" w:sz="0" w:space="0" w:color="auto"/>
        <w:left w:val="none" w:sz="0" w:space="0" w:color="auto"/>
        <w:bottom w:val="none" w:sz="0" w:space="0" w:color="auto"/>
        <w:right w:val="none" w:sz="0" w:space="0" w:color="auto"/>
      </w:divBdr>
    </w:div>
    <w:div w:id="1999113901">
      <w:bodyDiv w:val="1"/>
      <w:marLeft w:val="0"/>
      <w:marRight w:val="0"/>
      <w:marTop w:val="0"/>
      <w:marBottom w:val="0"/>
      <w:divBdr>
        <w:top w:val="none" w:sz="0" w:space="0" w:color="auto"/>
        <w:left w:val="none" w:sz="0" w:space="0" w:color="auto"/>
        <w:bottom w:val="none" w:sz="0" w:space="0" w:color="auto"/>
        <w:right w:val="none" w:sz="0" w:space="0" w:color="auto"/>
      </w:divBdr>
    </w:div>
    <w:div w:id="2001343316">
      <w:bodyDiv w:val="1"/>
      <w:marLeft w:val="0"/>
      <w:marRight w:val="0"/>
      <w:marTop w:val="0"/>
      <w:marBottom w:val="0"/>
      <w:divBdr>
        <w:top w:val="none" w:sz="0" w:space="0" w:color="auto"/>
        <w:left w:val="none" w:sz="0" w:space="0" w:color="auto"/>
        <w:bottom w:val="none" w:sz="0" w:space="0" w:color="auto"/>
        <w:right w:val="none" w:sz="0" w:space="0" w:color="auto"/>
      </w:divBdr>
    </w:div>
    <w:div w:id="2001807912">
      <w:bodyDiv w:val="1"/>
      <w:marLeft w:val="0"/>
      <w:marRight w:val="0"/>
      <w:marTop w:val="0"/>
      <w:marBottom w:val="0"/>
      <w:divBdr>
        <w:top w:val="none" w:sz="0" w:space="0" w:color="auto"/>
        <w:left w:val="none" w:sz="0" w:space="0" w:color="auto"/>
        <w:bottom w:val="none" w:sz="0" w:space="0" w:color="auto"/>
        <w:right w:val="none" w:sz="0" w:space="0" w:color="auto"/>
      </w:divBdr>
    </w:div>
    <w:div w:id="2002855483">
      <w:bodyDiv w:val="1"/>
      <w:marLeft w:val="0"/>
      <w:marRight w:val="0"/>
      <w:marTop w:val="0"/>
      <w:marBottom w:val="0"/>
      <w:divBdr>
        <w:top w:val="none" w:sz="0" w:space="0" w:color="auto"/>
        <w:left w:val="none" w:sz="0" w:space="0" w:color="auto"/>
        <w:bottom w:val="none" w:sz="0" w:space="0" w:color="auto"/>
        <w:right w:val="none" w:sz="0" w:space="0" w:color="auto"/>
      </w:divBdr>
    </w:div>
    <w:div w:id="2010861105">
      <w:bodyDiv w:val="1"/>
      <w:marLeft w:val="0"/>
      <w:marRight w:val="0"/>
      <w:marTop w:val="0"/>
      <w:marBottom w:val="0"/>
      <w:divBdr>
        <w:top w:val="none" w:sz="0" w:space="0" w:color="auto"/>
        <w:left w:val="none" w:sz="0" w:space="0" w:color="auto"/>
        <w:bottom w:val="none" w:sz="0" w:space="0" w:color="auto"/>
        <w:right w:val="none" w:sz="0" w:space="0" w:color="auto"/>
      </w:divBdr>
    </w:div>
    <w:div w:id="2020698731">
      <w:bodyDiv w:val="1"/>
      <w:marLeft w:val="0"/>
      <w:marRight w:val="0"/>
      <w:marTop w:val="0"/>
      <w:marBottom w:val="0"/>
      <w:divBdr>
        <w:top w:val="none" w:sz="0" w:space="0" w:color="auto"/>
        <w:left w:val="none" w:sz="0" w:space="0" w:color="auto"/>
        <w:bottom w:val="none" w:sz="0" w:space="0" w:color="auto"/>
        <w:right w:val="none" w:sz="0" w:space="0" w:color="auto"/>
      </w:divBdr>
    </w:div>
    <w:div w:id="2021858384">
      <w:bodyDiv w:val="1"/>
      <w:marLeft w:val="0"/>
      <w:marRight w:val="0"/>
      <w:marTop w:val="0"/>
      <w:marBottom w:val="0"/>
      <w:divBdr>
        <w:top w:val="none" w:sz="0" w:space="0" w:color="auto"/>
        <w:left w:val="none" w:sz="0" w:space="0" w:color="auto"/>
        <w:bottom w:val="none" w:sz="0" w:space="0" w:color="auto"/>
        <w:right w:val="none" w:sz="0" w:space="0" w:color="auto"/>
      </w:divBdr>
    </w:div>
    <w:div w:id="2029286478">
      <w:bodyDiv w:val="1"/>
      <w:marLeft w:val="0"/>
      <w:marRight w:val="0"/>
      <w:marTop w:val="0"/>
      <w:marBottom w:val="0"/>
      <w:divBdr>
        <w:top w:val="none" w:sz="0" w:space="0" w:color="auto"/>
        <w:left w:val="none" w:sz="0" w:space="0" w:color="auto"/>
        <w:bottom w:val="none" w:sz="0" w:space="0" w:color="auto"/>
        <w:right w:val="none" w:sz="0" w:space="0" w:color="auto"/>
      </w:divBdr>
    </w:div>
    <w:div w:id="2029328555">
      <w:bodyDiv w:val="1"/>
      <w:marLeft w:val="0"/>
      <w:marRight w:val="0"/>
      <w:marTop w:val="0"/>
      <w:marBottom w:val="0"/>
      <w:divBdr>
        <w:top w:val="none" w:sz="0" w:space="0" w:color="auto"/>
        <w:left w:val="none" w:sz="0" w:space="0" w:color="auto"/>
        <w:bottom w:val="none" w:sz="0" w:space="0" w:color="auto"/>
        <w:right w:val="none" w:sz="0" w:space="0" w:color="auto"/>
      </w:divBdr>
    </w:div>
    <w:div w:id="2034375773">
      <w:bodyDiv w:val="1"/>
      <w:marLeft w:val="0"/>
      <w:marRight w:val="0"/>
      <w:marTop w:val="0"/>
      <w:marBottom w:val="0"/>
      <w:divBdr>
        <w:top w:val="none" w:sz="0" w:space="0" w:color="auto"/>
        <w:left w:val="none" w:sz="0" w:space="0" w:color="auto"/>
        <w:bottom w:val="none" w:sz="0" w:space="0" w:color="auto"/>
        <w:right w:val="none" w:sz="0" w:space="0" w:color="auto"/>
      </w:divBdr>
    </w:div>
    <w:div w:id="2035424258">
      <w:bodyDiv w:val="1"/>
      <w:marLeft w:val="0"/>
      <w:marRight w:val="0"/>
      <w:marTop w:val="0"/>
      <w:marBottom w:val="0"/>
      <w:divBdr>
        <w:top w:val="none" w:sz="0" w:space="0" w:color="auto"/>
        <w:left w:val="none" w:sz="0" w:space="0" w:color="auto"/>
        <w:bottom w:val="none" w:sz="0" w:space="0" w:color="auto"/>
        <w:right w:val="none" w:sz="0" w:space="0" w:color="auto"/>
      </w:divBdr>
    </w:div>
    <w:div w:id="2039156195">
      <w:bodyDiv w:val="1"/>
      <w:marLeft w:val="0"/>
      <w:marRight w:val="0"/>
      <w:marTop w:val="0"/>
      <w:marBottom w:val="0"/>
      <w:divBdr>
        <w:top w:val="none" w:sz="0" w:space="0" w:color="auto"/>
        <w:left w:val="none" w:sz="0" w:space="0" w:color="auto"/>
        <w:bottom w:val="none" w:sz="0" w:space="0" w:color="auto"/>
        <w:right w:val="none" w:sz="0" w:space="0" w:color="auto"/>
      </w:divBdr>
    </w:div>
    <w:div w:id="2040084781">
      <w:bodyDiv w:val="1"/>
      <w:marLeft w:val="0"/>
      <w:marRight w:val="0"/>
      <w:marTop w:val="0"/>
      <w:marBottom w:val="0"/>
      <w:divBdr>
        <w:top w:val="none" w:sz="0" w:space="0" w:color="auto"/>
        <w:left w:val="none" w:sz="0" w:space="0" w:color="auto"/>
        <w:bottom w:val="none" w:sz="0" w:space="0" w:color="auto"/>
        <w:right w:val="none" w:sz="0" w:space="0" w:color="auto"/>
      </w:divBdr>
    </w:div>
    <w:div w:id="2043895069">
      <w:bodyDiv w:val="1"/>
      <w:marLeft w:val="0"/>
      <w:marRight w:val="0"/>
      <w:marTop w:val="0"/>
      <w:marBottom w:val="0"/>
      <w:divBdr>
        <w:top w:val="none" w:sz="0" w:space="0" w:color="auto"/>
        <w:left w:val="none" w:sz="0" w:space="0" w:color="auto"/>
        <w:bottom w:val="none" w:sz="0" w:space="0" w:color="auto"/>
        <w:right w:val="none" w:sz="0" w:space="0" w:color="auto"/>
      </w:divBdr>
    </w:div>
    <w:div w:id="2044790671">
      <w:bodyDiv w:val="1"/>
      <w:marLeft w:val="0"/>
      <w:marRight w:val="0"/>
      <w:marTop w:val="0"/>
      <w:marBottom w:val="0"/>
      <w:divBdr>
        <w:top w:val="none" w:sz="0" w:space="0" w:color="auto"/>
        <w:left w:val="none" w:sz="0" w:space="0" w:color="auto"/>
        <w:bottom w:val="none" w:sz="0" w:space="0" w:color="auto"/>
        <w:right w:val="none" w:sz="0" w:space="0" w:color="auto"/>
      </w:divBdr>
    </w:div>
    <w:div w:id="2047027118">
      <w:bodyDiv w:val="1"/>
      <w:marLeft w:val="0"/>
      <w:marRight w:val="0"/>
      <w:marTop w:val="0"/>
      <w:marBottom w:val="0"/>
      <w:divBdr>
        <w:top w:val="none" w:sz="0" w:space="0" w:color="auto"/>
        <w:left w:val="none" w:sz="0" w:space="0" w:color="auto"/>
        <w:bottom w:val="none" w:sz="0" w:space="0" w:color="auto"/>
        <w:right w:val="none" w:sz="0" w:space="0" w:color="auto"/>
      </w:divBdr>
    </w:div>
    <w:div w:id="2050182396">
      <w:bodyDiv w:val="1"/>
      <w:marLeft w:val="0"/>
      <w:marRight w:val="0"/>
      <w:marTop w:val="0"/>
      <w:marBottom w:val="0"/>
      <w:divBdr>
        <w:top w:val="none" w:sz="0" w:space="0" w:color="auto"/>
        <w:left w:val="none" w:sz="0" w:space="0" w:color="auto"/>
        <w:bottom w:val="none" w:sz="0" w:space="0" w:color="auto"/>
        <w:right w:val="none" w:sz="0" w:space="0" w:color="auto"/>
      </w:divBdr>
    </w:div>
    <w:div w:id="2052604997">
      <w:bodyDiv w:val="1"/>
      <w:marLeft w:val="0"/>
      <w:marRight w:val="0"/>
      <w:marTop w:val="0"/>
      <w:marBottom w:val="0"/>
      <w:divBdr>
        <w:top w:val="none" w:sz="0" w:space="0" w:color="auto"/>
        <w:left w:val="none" w:sz="0" w:space="0" w:color="auto"/>
        <w:bottom w:val="none" w:sz="0" w:space="0" w:color="auto"/>
        <w:right w:val="none" w:sz="0" w:space="0" w:color="auto"/>
      </w:divBdr>
    </w:div>
    <w:div w:id="2052731448">
      <w:bodyDiv w:val="1"/>
      <w:marLeft w:val="0"/>
      <w:marRight w:val="0"/>
      <w:marTop w:val="0"/>
      <w:marBottom w:val="0"/>
      <w:divBdr>
        <w:top w:val="none" w:sz="0" w:space="0" w:color="auto"/>
        <w:left w:val="none" w:sz="0" w:space="0" w:color="auto"/>
        <w:bottom w:val="none" w:sz="0" w:space="0" w:color="auto"/>
        <w:right w:val="none" w:sz="0" w:space="0" w:color="auto"/>
      </w:divBdr>
    </w:div>
    <w:div w:id="2053993144">
      <w:bodyDiv w:val="1"/>
      <w:marLeft w:val="0"/>
      <w:marRight w:val="0"/>
      <w:marTop w:val="0"/>
      <w:marBottom w:val="0"/>
      <w:divBdr>
        <w:top w:val="none" w:sz="0" w:space="0" w:color="auto"/>
        <w:left w:val="none" w:sz="0" w:space="0" w:color="auto"/>
        <w:bottom w:val="none" w:sz="0" w:space="0" w:color="auto"/>
        <w:right w:val="none" w:sz="0" w:space="0" w:color="auto"/>
      </w:divBdr>
    </w:div>
    <w:div w:id="2054232738">
      <w:bodyDiv w:val="1"/>
      <w:marLeft w:val="0"/>
      <w:marRight w:val="0"/>
      <w:marTop w:val="0"/>
      <w:marBottom w:val="0"/>
      <w:divBdr>
        <w:top w:val="none" w:sz="0" w:space="0" w:color="auto"/>
        <w:left w:val="none" w:sz="0" w:space="0" w:color="auto"/>
        <w:bottom w:val="none" w:sz="0" w:space="0" w:color="auto"/>
        <w:right w:val="none" w:sz="0" w:space="0" w:color="auto"/>
      </w:divBdr>
    </w:div>
    <w:div w:id="2064677503">
      <w:bodyDiv w:val="1"/>
      <w:marLeft w:val="0"/>
      <w:marRight w:val="0"/>
      <w:marTop w:val="0"/>
      <w:marBottom w:val="0"/>
      <w:divBdr>
        <w:top w:val="none" w:sz="0" w:space="0" w:color="auto"/>
        <w:left w:val="none" w:sz="0" w:space="0" w:color="auto"/>
        <w:bottom w:val="none" w:sz="0" w:space="0" w:color="auto"/>
        <w:right w:val="none" w:sz="0" w:space="0" w:color="auto"/>
      </w:divBdr>
    </w:div>
    <w:div w:id="2064786702">
      <w:bodyDiv w:val="1"/>
      <w:marLeft w:val="0"/>
      <w:marRight w:val="0"/>
      <w:marTop w:val="0"/>
      <w:marBottom w:val="0"/>
      <w:divBdr>
        <w:top w:val="none" w:sz="0" w:space="0" w:color="auto"/>
        <w:left w:val="none" w:sz="0" w:space="0" w:color="auto"/>
        <w:bottom w:val="none" w:sz="0" w:space="0" w:color="auto"/>
        <w:right w:val="none" w:sz="0" w:space="0" w:color="auto"/>
      </w:divBdr>
    </w:div>
    <w:div w:id="2066296815">
      <w:bodyDiv w:val="1"/>
      <w:marLeft w:val="0"/>
      <w:marRight w:val="0"/>
      <w:marTop w:val="0"/>
      <w:marBottom w:val="0"/>
      <w:divBdr>
        <w:top w:val="none" w:sz="0" w:space="0" w:color="auto"/>
        <w:left w:val="none" w:sz="0" w:space="0" w:color="auto"/>
        <w:bottom w:val="none" w:sz="0" w:space="0" w:color="auto"/>
        <w:right w:val="none" w:sz="0" w:space="0" w:color="auto"/>
      </w:divBdr>
    </w:div>
    <w:div w:id="2067220859">
      <w:bodyDiv w:val="1"/>
      <w:marLeft w:val="0"/>
      <w:marRight w:val="0"/>
      <w:marTop w:val="0"/>
      <w:marBottom w:val="0"/>
      <w:divBdr>
        <w:top w:val="none" w:sz="0" w:space="0" w:color="auto"/>
        <w:left w:val="none" w:sz="0" w:space="0" w:color="auto"/>
        <w:bottom w:val="none" w:sz="0" w:space="0" w:color="auto"/>
        <w:right w:val="none" w:sz="0" w:space="0" w:color="auto"/>
      </w:divBdr>
    </w:div>
    <w:div w:id="2078549560">
      <w:bodyDiv w:val="1"/>
      <w:marLeft w:val="0"/>
      <w:marRight w:val="0"/>
      <w:marTop w:val="0"/>
      <w:marBottom w:val="0"/>
      <w:divBdr>
        <w:top w:val="none" w:sz="0" w:space="0" w:color="auto"/>
        <w:left w:val="none" w:sz="0" w:space="0" w:color="auto"/>
        <w:bottom w:val="none" w:sz="0" w:space="0" w:color="auto"/>
        <w:right w:val="none" w:sz="0" w:space="0" w:color="auto"/>
      </w:divBdr>
    </w:div>
    <w:div w:id="2079670111">
      <w:bodyDiv w:val="1"/>
      <w:marLeft w:val="0"/>
      <w:marRight w:val="0"/>
      <w:marTop w:val="0"/>
      <w:marBottom w:val="0"/>
      <w:divBdr>
        <w:top w:val="none" w:sz="0" w:space="0" w:color="auto"/>
        <w:left w:val="none" w:sz="0" w:space="0" w:color="auto"/>
        <w:bottom w:val="none" w:sz="0" w:space="0" w:color="auto"/>
        <w:right w:val="none" w:sz="0" w:space="0" w:color="auto"/>
      </w:divBdr>
    </w:div>
    <w:div w:id="2092964445">
      <w:bodyDiv w:val="1"/>
      <w:marLeft w:val="0"/>
      <w:marRight w:val="0"/>
      <w:marTop w:val="0"/>
      <w:marBottom w:val="0"/>
      <w:divBdr>
        <w:top w:val="none" w:sz="0" w:space="0" w:color="auto"/>
        <w:left w:val="none" w:sz="0" w:space="0" w:color="auto"/>
        <w:bottom w:val="none" w:sz="0" w:space="0" w:color="auto"/>
        <w:right w:val="none" w:sz="0" w:space="0" w:color="auto"/>
      </w:divBdr>
    </w:div>
    <w:div w:id="2101026297">
      <w:bodyDiv w:val="1"/>
      <w:marLeft w:val="0"/>
      <w:marRight w:val="0"/>
      <w:marTop w:val="0"/>
      <w:marBottom w:val="0"/>
      <w:divBdr>
        <w:top w:val="none" w:sz="0" w:space="0" w:color="auto"/>
        <w:left w:val="none" w:sz="0" w:space="0" w:color="auto"/>
        <w:bottom w:val="none" w:sz="0" w:space="0" w:color="auto"/>
        <w:right w:val="none" w:sz="0" w:space="0" w:color="auto"/>
      </w:divBdr>
    </w:div>
    <w:div w:id="2101486620">
      <w:bodyDiv w:val="1"/>
      <w:marLeft w:val="0"/>
      <w:marRight w:val="0"/>
      <w:marTop w:val="0"/>
      <w:marBottom w:val="0"/>
      <w:divBdr>
        <w:top w:val="none" w:sz="0" w:space="0" w:color="auto"/>
        <w:left w:val="none" w:sz="0" w:space="0" w:color="auto"/>
        <w:bottom w:val="none" w:sz="0" w:space="0" w:color="auto"/>
        <w:right w:val="none" w:sz="0" w:space="0" w:color="auto"/>
      </w:divBdr>
    </w:div>
    <w:div w:id="2105035630">
      <w:bodyDiv w:val="1"/>
      <w:marLeft w:val="0"/>
      <w:marRight w:val="0"/>
      <w:marTop w:val="0"/>
      <w:marBottom w:val="0"/>
      <w:divBdr>
        <w:top w:val="none" w:sz="0" w:space="0" w:color="auto"/>
        <w:left w:val="none" w:sz="0" w:space="0" w:color="auto"/>
        <w:bottom w:val="none" w:sz="0" w:space="0" w:color="auto"/>
        <w:right w:val="none" w:sz="0" w:space="0" w:color="auto"/>
      </w:divBdr>
    </w:div>
    <w:div w:id="2106072378">
      <w:bodyDiv w:val="1"/>
      <w:marLeft w:val="0"/>
      <w:marRight w:val="0"/>
      <w:marTop w:val="0"/>
      <w:marBottom w:val="0"/>
      <w:divBdr>
        <w:top w:val="none" w:sz="0" w:space="0" w:color="auto"/>
        <w:left w:val="none" w:sz="0" w:space="0" w:color="auto"/>
        <w:bottom w:val="none" w:sz="0" w:space="0" w:color="auto"/>
        <w:right w:val="none" w:sz="0" w:space="0" w:color="auto"/>
      </w:divBdr>
    </w:div>
    <w:div w:id="2106880581">
      <w:bodyDiv w:val="1"/>
      <w:marLeft w:val="0"/>
      <w:marRight w:val="0"/>
      <w:marTop w:val="0"/>
      <w:marBottom w:val="0"/>
      <w:divBdr>
        <w:top w:val="none" w:sz="0" w:space="0" w:color="auto"/>
        <w:left w:val="none" w:sz="0" w:space="0" w:color="auto"/>
        <w:bottom w:val="none" w:sz="0" w:space="0" w:color="auto"/>
        <w:right w:val="none" w:sz="0" w:space="0" w:color="auto"/>
      </w:divBdr>
    </w:div>
    <w:div w:id="2108649726">
      <w:bodyDiv w:val="1"/>
      <w:marLeft w:val="0"/>
      <w:marRight w:val="0"/>
      <w:marTop w:val="0"/>
      <w:marBottom w:val="0"/>
      <w:divBdr>
        <w:top w:val="none" w:sz="0" w:space="0" w:color="auto"/>
        <w:left w:val="none" w:sz="0" w:space="0" w:color="auto"/>
        <w:bottom w:val="none" w:sz="0" w:space="0" w:color="auto"/>
        <w:right w:val="none" w:sz="0" w:space="0" w:color="auto"/>
      </w:divBdr>
    </w:div>
    <w:div w:id="2111926257">
      <w:bodyDiv w:val="1"/>
      <w:marLeft w:val="0"/>
      <w:marRight w:val="0"/>
      <w:marTop w:val="0"/>
      <w:marBottom w:val="0"/>
      <w:divBdr>
        <w:top w:val="none" w:sz="0" w:space="0" w:color="auto"/>
        <w:left w:val="none" w:sz="0" w:space="0" w:color="auto"/>
        <w:bottom w:val="none" w:sz="0" w:space="0" w:color="auto"/>
        <w:right w:val="none" w:sz="0" w:space="0" w:color="auto"/>
      </w:divBdr>
    </w:div>
    <w:div w:id="2112045466">
      <w:bodyDiv w:val="1"/>
      <w:marLeft w:val="0"/>
      <w:marRight w:val="0"/>
      <w:marTop w:val="0"/>
      <w:marBottom w:val="0"/>
      <w:divBdr>
        <w:top w:val="none" w:sz="0" w:space="0" w:color="auto"/>
        <w:left w:val="none" w:sz="0" w:space="0" w:color="auto"/>
        <w:bottom w:val="none" w:sz="0" w:space="0" w:color="auto"/>
        <w:right w:val="none" w:sz="0" w:space="0" w:color="auto"/>
      </w:divBdr>
    </w:div>
    <w:div w:id="2115129416">
      <w:bodyDiv w:val="1"/>
      <w:marLeft w:val="0"/>
      <w:marRight w:val="0"/>
      <w:marTop w:val="0"/>
      <w:marBottom w:val="0"/>
      <w:divBdr>
        <w:top w:val="none" w:sz="0" w:space="0" w:color="auto"/>
        <w:left w:val="none" w:sz="0" w:space="0" w:color="auto"/>
        <w:bottom w:val="none" w:sz="0" w:space="0" w:color="auto"/>
        <w:right w:val="none" w:sz="0" w:space="0" w:color="auto"/>
      </w:divBdr>
    </w:div>
    <w:div w:id="2115201299">
      <w:bodyDiv w:val="1"/>
      <w:marLeft w:val="0"/>
      <w:marRight w:val="0"/>
      <w:marTop w:val="0"/>
      <w:marBottom w:val="0"/>
      <w:divBdr>
        <w:top w:val="none" w:sz="0" w:space="0" w:color="auto"/>
        <w:left w:val="none" w:sz="0" w:space="0" w:color="auto"/>
        <w:bottom w:val="none" w:sz="0" w:space="0" w:color="auto"/>
        <w:right w:val="none" w:sz="0" w:space="0" w:color="auto"/>
      </w:divBdr>
    </w:div>
    <w:div w:id="2118064711">
      <w:bodyDiv w:val="1"/>
      <w:marLeft w:val="0"/>
      <w:marRight w:val="0"/>
      <w:marTop w:val="0"/>
      <w:marBottom w:val="0"/>
      <w:divBdr>
        <w:top w:val="none" w:sz="0" w:space="0" w:color="auto"/>
        <w:left w:val="none" w:sz="0" w:space="0" w:color="auto"/>
        <w:bottom w:val="none" w:sz="0" w:space="0" w:color="auto"/>
        <w:right w:val="none" w:sz="0" w:space="0" w:color="auto"/>
      </w:divBdr>
    </w:div>
    <w:div w:id="2121606295">
      <w:bodyDiv w:val="1"/>
      <w:marLeft w:val="0"/>
      <w:marRight w:val="0"/>
      <w:marTop w:val="0"/>
      <w:marBottom w:val="0"/>
      <w:divBdr>
        <w:top w:val="none" w:sz="0" w:space="0" w:color="auto"/>
        <w:left w:val="none" w:sz="0" w:space="0" w:color="auto"/>
        <w:bottom w:val="none" w:sz="0" w:space="0" w:color="auto"/>
        <w:right w:val="none" w:sz="0" w:space="0" w:color="auto"/>
      </w:divBdr>
    </w:div>
    <w:div w:id="2121679898">
      <w:bodyDiv w:val="1"/>
      <w:marLeft w:val="0"/>
      <w:marRight w:val="0"/>
      <w:marTop w:val="0"/>
      <w:marBottom w:val="0"/>
      <w:divBdr>
        <w:top w:val="none" w:sz="0" w:space="0" w:color="auto"/>
        <w:left w:val="none" w:sz="0" w:space="0" w:color="auto"/>
        <w:bottom w:val="none" w:sz="0" w:space="0" w:color="auto"/>
        <w:right w:val="none" w:sz="0" w:space="0" w:color="auto"/>
      </w:divBdr>
    </w:div>
    <w:div w:id="2123183966">
      <w:bodyDiv w:val="1"/>
      <w:marLeft w:val="0"/>
      <w:marRight w:val="0"/>
      <w:marTop w:val="0"/>
      <w:marBottom w:val="0"/>
      <w:divBdr>
        <w:top w:val="none" w:sz="0" w:space="0" w:color="auto"/>
        <w:left w:val="none" w:sz="0" w:space="0" w:color="auto"/>
        <w:bottom w:val="none" w:sz="0" w:space="0" w:color="auto"/>
        <w:right w:val="none" w:sz="0" w:space="0" w:color="auto"/>
      </w:divBdr>
    </w:div>
    <w:div w:id="2124111247">
      <w:bodyDiv w:val="1"/>
      <w:marLeft w:val="0"/>
      <w:marRight w:val="0"/>
      <w:marTop w:val="0"/>
      <w:marBottom w:val="0"/>
      <w:divBdr>
        <w:top w:val="none" w:sz="0" w:space="0" w:color="auto"/>
        <w:left w:val="none" w:sz="0" w:space="0" w:color="auto"/>
        <w:bottom w:val="none" w:sz="0" w:space="0" w:color="auto"/>
        <w:right w:val="none" w:sz="0" w:space="0" w:color="auto"/>
      </w:divBdr>
    </w:div>
    <w:div w:id="2124615353">
      <w:bodyDiv w:val="1"/>
      <w:marLeft w:val="0"/>
      <w:marRight w:val="0"/>
      <w:marTop w:val="0"/>
      <w:marBottom w:val="0"/>
      <w:divBdr>
        <w:top w:val="none" w:sz="0" w:space="0" w:color="auto"/>
        <w:left w:val="none" w:sz="0" w:space="0" w:color="auto"/>
        <w:bottom w:val="none" w:sz="0" w:space="0" w:color="auto"/>
        <w:right w:val="none" w:sz="0" w:space="0" w:color="auto"/>
      </w:divBdr>
    </w:div>
    <w:div w:id="2125155043">
      <w:bodyDiv w:val="1"/>
      <w:marLeft w:val="0"/>
      <w:marRight w:val="0"/>
      <w:marTop w:val="0"/>
      <w:marBottom w:val="0"/>
      <w:divBdr>
        <w:top w:val="none" w:sz="0" w:space="0" w:color="auto"/>
        <w:left w:val="none" w:sz="0" w:space="0" w:color="auto"/>
        <w:bottom w:val="none" w:sz="0" w:space="0" w:color="auto"/>
        <w:right w:val="none" w:sz="0" w:space="0" w:color="auto"/>
      </w:divBdr>
    </w:div>
    <w:div w:id="2125230338">
      <w:bodyDiv w:val="1"/>
      <w:marLeft w:val="0"/>
      <w:marRight w:val="0"/>
      <w:marTop w:val="0"/>
      <w:marBottom w:val="0"/>
      <w:divBdr>
        <w:top w:val="none" w:sz="0" w:space="0" w:color="auto"/>
        <w:left w:val="none" w:sz="0" w:space="0" w:color="auto"/>
        <w:bottom w:val="none" w:sz="0" w:space="0" w:color="auto"/>
        <w:right w:val="none" w:sz="0" w:space="0" w:color="auto"/>
      </w:divBdr>
    </w:div>
    <w:div w:id="2126920576">
      <w:bodyDiv w:val="1"/>
      <w:marLeft w:val="0"/>
      <w:marRight w:val="0"/>
      <w:marTop w:val="0"/>
      <w:marBottom w:val="0"/>
      <w:divBdr>
        <w:top w:val="none" w:sz="0" w:space="0" w:color="auto"/>
        <w:left w:val="none" w:sz="0" w:space="0" w:color="auto"/>
        <w:bottom w:val="none" w:sz="0" w:space="0" w:color="auto"/>
        <w:right w:val="none" w:sz="0" w:space="0" w:color="auto"/>
      </w:divBdr>
    </w:div>
    <w:div w:id="2129153110">
      <w:bodyDiv w:val="1"/>
      <w:marLeft w:val="0"/>
      <w:marRight w:val="0"/>
      <w:marTop w:val="0"/>
      <w:marBottom w:val="0"/>
      <w:divBdr>
        <w:top w:val="none" w:sz="0" w:space="0" w:color="auto"/>
        <w:left w:val="none" w:sz="0" w:space="0" w:color="auto"/>
        <w:bottom w:val="none" w:sz="0" w:space="0" w:color="auto"/>
        <w:right w:val="none" w:sz="0" w:space="0" w:color="auto"/>
      </w:divBdr>
    </w:div>
    <w:div w:id="2134008625">
      <w:bodyDiv w:val="1"/>
      <w:marLeft w:val="0"/>
      <w:marRight w:val="0"/>
      <w:marTop w:val="0"/>
      <w:marBottom w:val="0"/>
      <w:divBdr>
        <w:top w:val="none" w:sz="0" w:space="0" w:color="auto"/>
        <w:left w:val="none" w:sz="0" w:space="0" w:color="auto"/>
        <w:bottom w:val="none" w:sz="0" w:space="0" w:color="auto"/>
        <w:right w:val="none" w:sz="0" w:space="0" w:color="auto"/>
      </w:divBdr>
    </w:div>
    <w:div w:id="213687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59.jpeg"/><Relationship Id="rId84" Type="http://schemas.openxmlformats.org/officeDocument/2006/relationships/fontTable" Target="fontTable.xm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5.png"/><Relationship Id="rId79" Type="http://schemas.openxmlformats.org/officeDocument/2006/relationships/hyperlink" Target="https://youtu.be/mZKgB1ojMrI" TargetMode="External"/><Relationship Id="rId5" Type="http://schemas.openxmlformats.org/officeDocument/2006/relationships/webSettings" Target="webSettings.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0.png"/><Relationship Id="rId77" Type="http://schemas.openxmlformats.org/officeDocument/2006/relationships/hyperlink" Target="https://youtu.be/e07WEU7LI8s" TargetMode="External"/><Relationship Id="rId8" Type="http://schemas.openxmlformats.org/officeDocument/2006/relationships/image" Target="media/image1.jpeg"/><Relationship Id="rId51" Type="http://schemas.openxmlformats.org/officeDocument/2006/relationships/image" Target="media/image43.png"/><Relationship Id="rId72" Type="http://schemas.openxmlformats.org/officeDocument/2006/relationships/image" Target="media/image63.PNG"/><Relationship Id="rId80" Type="http://schemas.openxmlformats.org/officeDocument/2006/relationships/hyperlink" Target="https://youtu.be/iAhHLYZUoQY" TargetMode="External"/><Relationship Id="rId85"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1.png"/><Relationship Id="rId75" Type="http://schemas.openxmlformats.org/officeDocument/2006/relationships/image" Target="media/image66.PNG"/><Relationship Id="rId83" Type="http://schemas.openxmlformats.org/officeDocument/2006/relationships/image" Target="media/image6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jpeg"/><Relationship Id="rId73" Type="http://schemas.openxmlformats.org/officeDocument/2006/relationships/image" Target="media/image64.PNG"/><Relationship Id="rId78" Type="http://schemas.openxmlformats.org/officeDocument/2006/relationships/hyperlink" Target="https://youtu.be/8D27NjWNM1Y" TargetMode="External"/><Relationship Id="rId81" Type="http://schemas.openxmlformats.org/officeDocument/2006/relationships/hyperlink" Target="https://youtu.be/VN-0neOIUk8"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hyperlink" Target="https://youtu.be/Y0ckH1-UsQI" TargetMode="External"/><Relationship Id="rId61" Type="http://schemas.openxmlformats.org/officeDocument/2006/relationships/image" Target="media/image53.png"/><Relationship Id="rId82" Type="http://schemas.openxmlformats.org/officeDocument/2006/relationships/hyperlink" Target="https://youtu.be/hNtr6KfzWU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322"/>
    <w:rsid w:val="001E2D80"/>
    <w:rsid w:val="00801395"/>
    <w:rsid w:val="009333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D5A3A4B3D540FEB96067C2D9DD082C">
    <w:name w:val="DFD5A3A4B3D540FEB96067C2D9DD082C"/>
    <w:rsid w:val="00933322"/>
  </w:style>
  <w:style w:type="paragraph" w:customStyle="1" w:styleId="DAEC4BDC2E264BFB8232689815FF23CC">
    <w:name w:val="DAEC4BDC2E264BFB8232689815FF23CC"/>
    <w:rsid w:val="00933322"/>
  </w:style>
  <w:style w:type="paragraph" w:customStyle="1" w:styleId="42B93436C95A4F0B9FA1587E18127385">
    <w:name w:val="42B93436C95A4F0B9FA1587E18127385"/>
    <w:rsid w:val="00933322"/>
  </w:style>
  <w:style w:type="character" w:styleId="PlaceholderText">
    <w:name w:val="Placeholder Text"/>
    <w:basedOn w:val="DefaultParagraphFont"/>
    <w:uiPriority w:val="99"/>
    <w:semiHidden/>
    <w:rsid w:val="0080139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Age20</b:Tag>
    <b:SourceType>InternetSite</b:SourceType>
    <b:Guid>{9463F9A9-826E-4357-B06B-283A814116C5}</b:Guid>
    <b:Author>
      <b:Author>
        <b:Corporate>Ageas</b:Corporate>
      </b:Author>
    </b:Author>
    <b:Title>Parking tech explained: from sensors to cars that do it all</b:Title>
    <b:Year>2020</b:Year>
    <b:Month>September</b:Month>
    <b:Day>3</b:Day>
    <b:YearAccessed>2021</b:YearAccessed>
    <b:MonthAccessed>December</b:MonthAccessed>
    <b:DayAccessed>29</b:DayAccessed>
    <b:URL>https://www.ageas.co.uk/solved/your-car/parking-tech-explained-from-sensors-to-cars-that-do-it-all/</b:URL>
    <b:RefOrder>2</b:RefOrder>
  </b:Source>
  <b:Source>
    <b:Tag>Mik16</b:Tag>
    <b:SourceType>InternetSite</b:SourceType>
    <b:Guid>{D707B658-E7BB-4B8C-B51B-03B9ECB4A8E6}</b:Guid>
    <b:Author>
      <b:Author>
        <b:NameList>
          <b:Person>
            <b:Last>Bumbeck</b:Last>
            <b:First>Mike</b:First>
          </b:Person>
        </b:NameList>
      </b:Author>
    </b:Author>
    <b:Title>Hagerty</b:Title>
    <b:Year>2016</b:Year>
    <b:Month>June</b:Month>
    <b:Day>21</b:Day>
    <b:YearAccessed>2021</b:YearAccessed>
    <b:MonthAccessed>December</b:MonthAccessed>
    <b:DayAccessed>29</b:DayAccessed>
    <b:URL>https://www.hagerty.com/media/archived/photonic-technology/</b:URL>
    <b:RefOrder>1</b:RefOrder>
  </b:Source>
  <b:Source>
    <b:Tag>Ama22</b:Tag>
    <b:SourceType>InternetSite</b:SourceType>
    <b:Guid>{77872814-B652-4A4E-867A-E1C97EDD3474}</b:Guid>
    <b:Author>
      <b:Author>
        <b:Corporate>Amazon</b:Corporate>
      </b:Author>
    </b:Author>
    <b:Title>Amazon Car Parts</b:Title>
    <b:ProductionCompany>MagiDeal</b:ProductionCompany>
    <b:Year>2022</b:Year>
    <b:Month>January</b:Month>
    <b:Day>4</b:Day>
    <b:YearAccessed>2022</b:YearAccessed>
    <b:MonthAccessed>January</b:MonthAccessed>
    <b:DayAccessed>4</b:DayAccessed>
    <b:URL>https://www.amazon.co.uk/MagiDeal-Automatic-Headlight-Control-Universal/dp/B0745VR3Z5</b:URL>
    <b:RefOrder>9</b:RefOrder>
  </b:Source>
  <b:Source>
    <b:Tag>Ban22</b:Tag>
    <b:SourceType>InternetSite</b:SourceType>
    <b:Guid>{1F9EF472-5611-4260-A730-2E66816B1653}</b:Guid>
    <b:Author>
      <b:Author>
        <b:Corporate>Banggood</b:Corporate>
      </b:Author>
    </b:Author>
    <b:Title>Sensors &amp; Switches</b:Title>
    <b:ProductionCompany>Banggood</b:ProductionCompany>
    <b:Year>2022</b:Year>
    <b:Month>January</b:Month>
    <b:Day>4</b:Day>
    <b:YearAccessed>2022</b:YearAccessed>
    <b:MonthAccessed>January</b:MonthAccessed>
    <b:DayAccessed>4</b:DayAccessed>
    <b:URL>https://uk.banggood.com/Control-Switch-Auto-Headlight-Sensor-for-Volkswagen-Golf-MK6-Jetta-MK5-Tiguan-p-1072292.html?utm_source=googleshopping&amp;utm_medium=cpc_organic&amp;gmcCountry=GB&amp;utm_content=minha&amp;utm_campaign=minha-gbg-en-pc&amp;currency=GBP&amp;cur_warehouse=C</b:URL>
    <b:RefOrder>10</b:RefOrder>
  </b:Source>
  <b:Source>
    <b:Tag>Ven22</b:Tag>
    <b:SourceType>InternetSite</b:SourceType>
    <b:Guid>{9BFD6AE0-09AA-4F5C-B501-3E39A2043035}</b:Guid>
    <b:Author>
      <b:Author>
        <b:Corporate>VendinPlus</b:Corporate>
      </b:Author>
    </b:Author>
    <b:Title>VendinPlus</b:Title>
    <b:ProductionCompany>VendinPlus</b:ProductionCompany>
    <b:Year>2022</b:Year>
    <b:Month>January</b:Month>
    <b:Day>4</b:Day>
    <b:YearAccessed>2022</b:YearAccessed>
    <b:MonthAccessed>January</b:MonthAccessed>
    <b:DayAccessed>2022</b:DayAccessed>
    <b:URL>https://www.vendinplus.com/products/us-fast-delivery-12v-car-automatic-headlight-control-kit?variant=39728447815858&amp;currency=GBP&amp;utm_medium=product_sync&amp;utm_source=google&amp;utm_content=sag_organic&amp;utm_campaign=sag_organic</b:URL>
    <b:RefOrder>11</b:RefOrder>
  </b:Source>
  <b:Source>
    <b:Tag>Van22</b:Tag>
    <b:SourceType>InternetSite</b:SourceType>
    <b:Guid>{5126B114-B3F6-45F8-989E-EAA4111578A8}</b:Guid>
    <b:Author>
      <b:Author>
        <b:Corporate>VanStyle</b:Corporate>
      </b:Author>
    </b:Author>
    <b:Title>VanStyle Auto Headlight</b:Title>
    <b:Year>2022</b:Year>
    <b:Month>January</b:Month>
    <b:Day>4</b:Day>
    <b:YearAccessed>2022</b:YearAccessed>
    <b:MonthAccessed>January</b:MonthAccessed>
    <b:DayAccessed>4</b:DayAccessed>
    <b:URL>https://www.vanstyle.co.uk/van/auto-headlight-switch-module-transporter-caravelle-p-5886.html?utm_source=google&amp;utm_medium=googleshopping&amp;utm_campaign=googlebase</b:URL>
    <b:RefOrder>12</b:RefOrder>
  </b:Source>
  <b:Source>
    <b:Tag>Ama221</b:Tag>
    <b:SourceType>InternetSite</b:SourceType>
    <b:Guid>{FAC015BA-C6A6-4793-AD3B-95C96D604637}</b:Guid>
    <b:Author>
      <b:Author>
        <b:Corporate>Amazon</b:Corporate>
      </b:Author>
    </b:Author>
    <b:Title>Amazon Electronics</b:Title>
    <b:ProductionCompany>COCAR</b:ProductionCompany>
    <b:Year>2022</b:Year>
    <b:Month>January</b:Month>
    <b:Day>6</b:Day>
    <b:YearAccessed>2022</b:YearAccessed>
    <b:MonthAccessed>January</b:MonthAccessed>
    <b:DayAccessed>6</b:DayAccessed>
    <b:URL>https://www.amazon.co.uk/Vehicle-Reverse-Parking-Distance-Detection/dp/B01BML59NS/ref=sr_1_1_sspa?crid=L4PB229N19FS&amp;keywords=Car%2BParking%2Bultrasonic%2BSensors&amp;qid=1641403272&amp;sprefix=car%2Bparking%2Bultrasonic%2Bsensors%2Caps%2C82&amp;sr=8-1-spons&amp;spLa=ZW5j</b:URL>
    <b:RefOrder>14</b:RefOrder>
  </b:Source>
  <b:Source>
    <b:Tag>Buy22</b:Tag>
    <b:SourceType>InternetSite</b:SourceType>
    <b:Guid>{4087FC8C-0B9A-46F6-B5D3-C64651A9264E}</b:Guid>
    <b:Author>
      <b:Author>
        <b:Corporate>BuyCarParts.co.uk</b:Corporate>
      </b:Author>
    </b:Author>
    <b:Title>BuyCarParts.co.uk</b:Title>
    <b:ProductionCompany>VALEO</b:ProductionCompany>
    <b:Year>2022</b:Year>
    <b:Month>January</b:Month>
    <b:Day>6</b:Day>
    <b:YearAccessed>2022 </b:YearAccessed>
    <b:MonthAccessed>January</b:MonthAccessed>
    <b:DayAccessed>6</b:DayAccessed>
    <b:URL>https://www.buycarparts.co.uk/valeo/12781066</b:URL>
    <b:RefOrder>15</b:RefOrder>
  </b:Source>
  <b:Source>
    <b:Tag>BOW22</b:Tag>
    <b:SourceType>InternetSite</b:SourceType>
    <b:Guid>{EE74D214-CE85-4C38-BE9C-051B57ED8A7B}</b:Guid>
    <b:Author>
      <b:Author>
        <b:Corporate>BOWERS</b:Corporate>
      </b:Author>
    </b:Author>
    <b:Title>BowersPartsOnline</b:Title>
    <b:ProductionCompany>Brigade</b:ProductionCompany>
    <b:Year>2022</b:Year>
    <b:Month>January</b:Month>
    <b:Day>6</b:Day>
    <b:YearAccessed>2022</b:YearAccessed>
    <b:MonthAccessed>January</b:MonthAccessed>
    <b:DayAccessed>6</b:DayAccessed>
    <b:URL>https://www.bowerspartsonline.co.uk/brands/brigade-electronics/brigade-bs4000w-backscan-12v24v-ultrasonic-reverse-parking-4x-sensor-detection-systemkit</b:URL>
    <b:RefOrder>16</b:RefOrder>
  </b:Source>
  <b:Source>
    <b:Tag>Veh22</b:Tag>
    <b:SourceType>InternetSite</b:SourceType>
    <b:Guid>{ACC91B90-A295-4D39-8AD2-D30B643A2514}</b:Guid>
    <b:Author>
      <b:Author>
        <b:Corporate>Amazon</b:Corporate>
      </b:Author>
    </b:Author>
    <b:Title>Amazon.co.uk</b:Title>
    <b:ProductionCompany>Steelmate</b:ProductionCompany>
    <b:Year>2022</b:Year>
    <b:Month>January</b:Month>
    <b:Day>6</b:Day>
    <b:YearAccessed>2022</b:YearAccessed>
    <b:MonthAccessed>January</b:MonthAccessed>
    <b:DayAccessed>6</b:DayAccessed>
    <b:URL>https://www.amazon.co.uk/Steelmate-PTS800EX-Front-Sensors-Buzzer/dp/B005NABQMI</b:URL>
    <b:RefOrder>17</b:RefOrder>
  </b:Source>
  <b:Source>
    <b:Tag>Ama222</b:Tag>
    <b:SourceType>InternetSite</b:SourceType>
    <b:Guid>{47857E1A-3751-42B3-8F5E-A5F6C89C1FB9}</b:Guid>
    <b:Author>
      <b:Author>
        <b:Corporate>Amazon</b:Corporate>
      </b:Author>
    </b:Author>
    <b:Title>Amazon Car Body Parts</b:Title>
    <b:ProductionCompany>Brandmotion</b:ProductionCompany>
    <b:Year>2022</b:Year>
    <b:Month>January</b:Month>
    <b:Day>6</b:Day>
    <b:YearAccessed>2022</b:YearAccessed>
    <b:MonthAccessed>January</b:MonthAccessed>
    <b:DayAccessed>6</b:DayAccessed>
    <b:URL>https://www.amazon.co.uk/Brandmotion-RDBS-1500-Radar-Blind-System/dp/B07GDV24FK</b:URL>
    <b:RefOrder>19</b:RefOrder>
  </b:Source>
  <b:Source>
    <b:Tag>Ama223</b:Tag>
    <b:SourceType>InternetSite</b:SourceType>
    <b:Guid>{1E65B2DD-1D24-4981-B5CF-7B46A98CD1FA}</b:Guid>
    <b:Author>
      <b:Author>
        <b:Corporate>Amazon</b:Corporate>
      </b:Author>
    </b:Author>
    <b:Title>Amazon Car Electronics</b:Title>
    <b:ProductionCompany>Valeo</b:ProductionCompany>
    <b:Year>2022</b:Year>
    <b:Month>January</b:Month>
    <b:Day>7</b:Day>
    <b:YearAccessed>2022</b:YearAccessed>
    <b:MonthAccessed>January</b:MonthAccessed>
    <b:DayAccessed>7</b:DayAccessed>
    <b:URL>https://www.amazon.co.uk/Valeo-632300-Turning-Assistant-Elastic/dp/B084BKQ14V</b:URL>
    <b:RefOrder>20</b:RefOrder>
  </b:Source>
  <b:Source>
    <b:Tag>Val22</b:Tag>
    <b:SourceType>InternetSite</b:SourceType>
    <b:Guid>{F562183A-26ED-42A2-8A80-61B0E8C4B1E4}</b:Guid>
    <b:Author>
      <b:Author>
        <b:Corporate>Valeo</b:Corporate>
      </b:Author>
    </b:Author>
    <b:Title>ValeoService</b:Title>
    <b:ProductionCompany>Valeo</b:ProductionCompany>
    <b:Year>2022</b:Year>
    <b:Month>January</b:Month>
    <b:Day>7</b:Day>
    <b:YearAccessed>2022</b:YearAccessed>
    <b:MonthAccessed>January</b:MonthAccessed>
    <b:DayAccessed>7</b:DayAccessed>
    <b:URL>https://www.valeoservice.co.uk/en-uk/passenger-car/driving-and-parking-assistance-uk/safe-side-blind-spot-detection-system-valeo</b:URL>
    <b:RefOrder>21</b:RefOrder>
  </b:Source>
  <b:Source>
    <b:Tag>Qua22</b:Tag>
    <b:SourceType>InternetSite</b:SourceType>
    <b:Guid>{295631AC-1BAE-48F7-9806-FADED896B48E}</b:Guid>
    <b:Author>
      <b:Author>
        <b:Corporate>Quality Mobile Video</b:Corporate>
      </b:Author>
    </b:Author>
    <b:Title>QMV</b:Title>
    <b:ProductionCompany>Crimestopper</b:ProductionCompany>
    <b:Year>2022</b:Year>
    <b:Month>January</b:Month>
    <b:Day>10</b:Day>
    <b:YearAccessed>2022</b:YearAccessed>
    <b:MonthAccessed>January</b:MonthAccessed>
    <b:DayAccessed>10</b:DayAccessed>
    <b:URL>https://www.qualitymobilevideo.com/bsd-754.html</b:URL>
    <b:RefOrder>22</b:RefOrder>
  </b:Source>
  <b:Source>
    <b:Tag>Mot22</b:Tag>
    <b:SourceType>InternetSite</b:SourceType>
    <b:Guid>{D694CA87-3C51-4193-8C59-3BB378C0BC71}</b:Guid>
    <b:Author>
      <b:Author>
        <b:Corporate>Motor Mods</b:Corporate>
      </b:Author>
    </b:Author>
    <b:Title>MotorMods.co.uk</b:Title>
    <b:ProductionCompany>Motor Mods</b:ProductionCompany>
    <b:Year>2022</b:Year>
    <b:Month>January</b:Month>
    <b:Day>11</b:Day>
    <b:YearAccessed>2022</b:YearAccessed>
    <b:MonthAccessed>January</b:MonthAccessed>
    <b:DayAccessed>11</b:DayAccessed>
    <b:URL>http://www.motormods.co.uk/blind_spot_monitor.html</b:URL>
    <b:RefOrder>23</b:RefOrder>
  </b:Source>
  <b:Source>
    <b:Tag>RSC225</b:Tag>
    <b:SourceType>InternetSite</b:SourceType>
    <b:Guid>{1D9E6865-C378-49A6-A78A-CCDEFAC50621}</b:Guid>
    <b:Author>
      <b:Author>
        <b:Corporate>RS Components </b:Corporate>
      </b:Author>
    </b:Author>
    <b:Title>RS Displays</b:Title>
    <b:ProductionCompany>Hamamatsu</b:ProductionCompany>
    <b:Year>2022</b:Year>
    <b:Month>January</b:Month>
    <b:Day>12</b:Day>
    <b:YearAccessed>2022</b:YearAccessed>
    <b:MonthAccessed>January</b:MonthAccessed>
    <b:DayAccessed>12</b:DayAccessed>
    <b:URL>https://uk.rs-online.com/web/p/photodiodes/1247158</b:URL>
    <b:RefOrder>29</b:RefOrder>
  </b:Source>
  <b:Source>
    <b:Tag>The22</b:Tag>
    <b:SourceType>InternetSite</b:SourceType>
    <b:Guid>{B6A60E16-9B7F-46E1-8800-E43C77C645B9}</b:Guid>
    <b:Author>
      <b:Author>
        <b:Corporate>The Pi Hut</b:Corporate>
      </b:Author>
    </b:Author>
    <b:Title>The Pi Hut Photo Transistor Light Sensor</b:Title>
    <b:ProductionCompany>Shenzhen Haiwang</b:ProductionCompany>
    <b:Year>2022</b:Year>
    <b:Month>January</b:Month>
    <b:Day>12</b:Day>
    <b:YearAccessed>2022</b:YearAccessed>
    <b:MonthAccessed>January</b:MonthAccessed>
    <b:DayAccessed>12</b:DayAccessed>
    <b:URL>https://thepihut.com/products/photo-transistor-light-sensor?variant=27740141521&amp;currency=GBP&amp;utm_medium=product_sync&amp;utm_source=google&amp;utm_content=sag_organic&amp;utm_campaign=sag_organic</b:URL>
    <b:RefOrder>31</b:RefOrder>
  </b:Source>
  <b:Source>
    <b:Tag>Rob22</b:Tag>
    <b:SourceType>InternetSite</b:SourceType>
    <b:Guid>{07DDF42E-85FF-4BF4-82D0-420EB04D2756}</b:Guid>
    <b:Author>
      <b:Author>
        <b:Corporate>Robot Shop</b:Corporate>
      </b:Author>
    </b:Author>
    <b:Title>RobotShop.com</b:Title>
    <b:ProductionCompany>Sparkfun Electronics</b:ProductionCompany>
    <b:Year>2022</b:Year>
    <b:Month>January</b:Month>
    <b:Day>12</b:Day>
    <b:YearAccessed>2022</b:YearAccessed>
    <b:MonthAccessed>January</b:MonthAccessed>
    <b:DayAccessed>12</b:DayAccessed>
    <b:URL>https://www.robotshop.com/uk/mini-photocell-light-sensor.html</b:URL>
    <b:RefOrder>32</b:RefOrder>
  </b:Source>
  <b:Source>
    <b:Tag>RSC226</b:Tag>
    <b:SourceType>InternetSite</b:SourceType>
    <b:Guid>{F8589397-8E62-4142-9401-49BEE153DECD}</b:Guid>
    <b:Author>
      <b:Author>
        <b:Corporate>RS Components</b:Corporate>
      </b:Author>
    </b:Author>
    <b:Title>RS LDR</b:Title>
    <b:ProductionCompany>Luna Optoelectronics</b:ProductionCompany>
    <b:Year>2022</b:Year>
    <b:Month>January</b:Month>
    <b:Day>12</b:Day>
    <b:YearAccessed>2022</b:YearAccessed>
    <b:MonthAccessed>January</b:MonthAccessed>
    <b:DayAccessed>12</b:DayAccessed>
    <b:URL>https://uk.rs-online.com/web/p/ldr-light-dependent-resistors/9146714</b:URL>
    <b:RefOrder>33</b:RefOrder>
  </b:Source>
  <b:Source>
    <b:Tag>Edu22</b:Tag>
    <b:SourceType>InternetSite</b:SourceType>
    <b:Guid>{EFB5FFE1-9B7B-41B7-BFF6-15EBE138B144}</b:Guid>
    <b:Author>
      <b:Author>
        <b:Corporate>Edu Lab</b:Corporate>
      </b:Author>
    </b:Author>
    <b:Title>Edu Lab</b:Title>
    <b:ProductionCompany>Luna</b:ProductionCompany>
    <b:Year>2022</b:Year>
    <b:Month>January</b:Month>
    <b:Day>12</b:Day>
    <b:YearAccessed>2022</b:YearAccessed>
    <b:MonthAccessed>January</b:MonthAccessed>
    <b:DayAccessed>12</b:DayAccessed>
    <b:URL>https://edulab.com/product/norps-12-ldr/</b:URL>
    <b:RefOrder>30</b:RefOrder>
  </b:Source>
  <b:Source>
    <b:Tag>RSC227</b:Tag>
    <b:SourceType>InternetSite</b:SourceType>
    <b:Guid>{AF0D2680-B0CB-45C5-BCC3-FE64C7901CCE}</b:Guid>
    <b:Author>
      <b:Author>
        <b:Corporate>RS Components</b:Corporate>
      </b:Author>
    </b:Author>
    <b:Title>RS LDRs</b:Title>
    <b:ProductionCompany>Luna</b:ProductionCompany>
    <b:Year>2022</b:Year>
    <b:Month>January</b:Month>
    <b:Day>12</b:Day>
    <b:YearAccessed>2022</b:YearAccessed>
    <b:MonthAccessed>January</b:MonthAccessed>
    <b:DayAccessed>12</b:DayAccessed>
    <b:URL>https://uk.rs-online.com/web/p/ldr-light-dependent-resistors/9146710</b:URL>
    <b:RefOrder>34</b:RefOrder>
  </b:Source>
  <b:Source>
    <b:Tag>The221</b:Tag>
    <b:SourceType>InternetSite</b:SourceType>
    <b:Guid>{E54E74C6-2392-4202-8AD7-65FF4C203A74}</b:Guid>
    <b:Author>
      <b:Author>
        <b:Corporate>ThePiHut</b:Corporate>
      </b:Author>
    </b:Author>
    <b:Title>ThePiHut</b:Title>
    <b:ProductionCompany>DFROBOT</b:ProductionCompany>
    <b:Year>2022</b:Year>
    <b:Month>January</b:Month>
    <b:Day>13</b:Day>
    <b:YearAccessed>2022</b:YearAccessed>
    <b:MonthAccessed>January</b:MonthAccessed>
    <b:DayAccessed>13</b:DayAccessed>
    <b:URL>https://thepihut.com/products/mmwave-radar-human-presence-detection?variant=40183087333571&amp;currency=GBP&amp;utm_medium=product_sync&amp;utm_source=google&amp;utm_content=sag_organic&amp;utm_campaign=sag_organic</b:URL>
    <b:RefOrder>36</b:RefOrder>
  </b:Source>
  <b:Source>
    <b:Tag>The222</b:Tag>
    <b:SourceType>InternetSite</b:SourceType>
    <b:Guid>{666FD62A-01EA-4996-BE13-3CF72C374366}</b:Guid>
    <b:Author>
      <b:Author>
        <b:Corporate>The Pi Hut</b:Corporate>
      </b:Author>
    </b:Author>
    <b:Title>ThePiHut</b:Title>
    <b:ProductionCompany>The Pi Hut</b:ProductionCompany>
    <b:Year>2022</b:Year>
    <b:Month>January</b:Month>
    <b:Day>13</b:Day>
    <b:YearAccessed>2022</b:YearAccessed>
    <b:MonthAccessed>January</b:MonthAccessed>
    <b:DayAccessed>13</b:DayAccessed>
    <b:URL>https://thepihut.com/products/ultrasonic-distance-sensor-hcsr04?variant=1054704288&amp;currency=GBP&amp;utm_medium=product_sync&amp;utm_source=google&amp;utm_content=sag_organic&amp;utm_campaign=sag_organic</b:URL>
    <b:RefOrder>37</b:RefOrder>
  </b:Source>
  <b:Source>
    <b:Tag>Eba22</b:Tag>
    <b:SourceType>InternetSite</b:SourceType>
    <b:Guid>{7D3AF93E-357B-4DA8-8AD5-DEF87465BF8D}</b:Guid>
    <b:Author>
      <b:Author>
        <b:Corporate>Ebay</b:Corporate>
      </b:Author>
    </b:Author>
    <b:Title>Ebay</b:Title>
    <b:ProductionCompany>Ebay</b:ProductionCompany>
    <b:Year>2022</b:Year>
    <b:Month>January</b:Month>
    <b:Day>13</b:Day>
    <b:YearAccessed>2022</b:YearAccessed>
    <b:MonthAccessed>January</b:MonthAccessed>
    <b:DayAccessed>13</b:DayAccessed>
    <b:URL>https://www.ebay.co.uk/itm/125079001552?chn=ps&amp;mkevt=1&amp;mkcid=28</b:URL>
    <b:RefOrder>38</b:RefOrder>
  </b:Source>
  <b:Source>
    <b:Tag>Der20</b:Tag>
    <b:SourceType>InternetSite</b:SourceType>
    <b:Guid>{B919CE83-91DA-4846-AFA4-B26AB4A02E43}</b:Guid>
    <b:Author>
      <b:Author>
        <b:NameList>
          <b:Person>
            <b:Last>(PhD)</b:Last>
            <b:First>Derek</b:First>
            <b:Middle>Jansen (MBA) &amp; Kerryn Warren</b:Middle>
          </b:Person>
        </b:NameList>
      </b:Author>
    </b:Author>
    <b:Title>GradCoach.com</b:Title>
    <b:ProductionCompany>GradCoach</b:ProductionCompany>
    <b:Year>2020</b:Year>
    <b:Month>June</b:Month>
    <b:YearAccessed>2022</b:YearAccessed>
    <b:MonthAccessed>February</b:MonthAccessed>
    <b:DayAccessed>20</b:DayAccessed>
    <b:URL>https://gradcoach.com/what-is-research-methodology/</b:URL>
    <b:RefOrder>3</b:RefOrder>
  </b:Source>
  <b:Source>
    <b:Tag>The21</b:Tag>
    <b:SourceType>InternetSite</b:SourceType>
    <b:Guid>{CE43B0DF-2CA8-4101-A43E-1B7220659F96}</b:Guid>
    <b:Author>
      <b:Author>
        <b:Corporate>The WritePass Journal</b:Corporate>
      </b:Author>
    </b:Author>
    <b:Title>The WritePass Journal </b:Title>
    <b:Year>2021</b:Year>
    <b:YearAccessed>2022</b:YearAccessed>
    <b:MonthAccessed>February</b:MonthAccessed>
    <b:DayAccessed>20</b:DayAccessed>
    <b:URL>https://writepass.com/journal/research-onion/</b:URL>
    <b:RefOrder>4</b:RefOrder>
  </b:Source>
  <b:Source>
    <b:Tag>Bar21</b:Tag>
    <b:SourceType>InternetSite</b:SourceType>
    <b:Guid>{507D0188-1204-425C-A6CA-14CE982D4F6A}</b:Guid>
    <b:Author>
      <b:Author>
        <b:Corporate>Bartleby Research</b:Corporate>
      </b:Author>
    </b:Author>
    <b:Title>Bartleby Research</b:Title>
    <b:Year>2021</b:Year>
    <b:YearAccessed>2022</b:YearAccessed>
    <b:MonthAccessed>February</b:MonthAccessed>
    <b:DayAccessed>20</b:DayAccessed>
    <b:URL>https://www.bartleby.com/essay/Examine-the-Advantages-and-Disadvantages-of-Using-F34RW7RSZL4Q</b:URL>
    <b:RefOrder>5</b:RefOrder>
  </b:Source>
  <b:Source>
    <b:Tag>War16</b:Tag>
    <b:SourceType>InternetSite</b:SourceType>
    <b:Guid>{6FA8A237-3336-41A0-8029-95C9A3B96315}</b:Guid>
    <b:Author>
      <b:Author>
        <b:Corporate>Warwick</b:Corporate>
      </b:Author>
    </b:Author>
    <b:Title>Warwick Education Studies</b:Title>
    <b:Year>2016</b:Year>
    <b:Month>June</b:Month>
    <b:Day>6</b:Day>
    <b:YearAccessed>2022</b:YearAccessed>
    <b:MonthAccessed>February</b:MonthAccessed>
    <b:DayAccessed>20</b:DayAccessed>
    <b:URL>https://warwick.ac.uk/fac/soc/ces/research/current/socialtheory/maps/when/</b:URL>
    <b:RefOrder>6</b:RefOrder>
  </b:Source>
  <b:Source>
    <b:Tag>15W20</b:Tag>
    <b:SourceType>InternetSite</b:SourceType>
    <b:Guid>{10D52DCA-C199-4B41-801D-E98E77520E2B}</b:Guid>
    <b:Author>
      <b:Author>
        <b:Corporate>15 Writers</b:Corporate>
      </b:Author>
    </b:Author>
    <b:Title>15Writers</b:Title>
    <b:Year>2020</b:Year>
    <b:YearAccessed>2022</b:YearAccessed>
    <b:MonthAccessed>February</b:MonthAccessed>
    <b:DayAccessed>20</b:DayAccessed>
    <b:URL>https://15writers.com/research-onion/</b:URL>
    <b:RefOrder>7</b:RefOrder>
  </b:Source>
  <b:Source>
    <b:Tag>For21</b:Tag>
    <b:SourceType>InternetSite</b:SourceType>
    <b:Guid>{7A8445AD-39F0-43D4-8F15-19A04549C6E3}</b:Guid>
    <b:Author>
      <b:Author>
        <b:Corporate>Formplus Blog</b:Corporate>
      </b:Author>
    </b:Author>
    <b:Title>Formplus Blog</b:Title>
    <b:Year>2021</b:Year>
    <b:Month>August</b:Month>
    <b:Day>11</b:Day>
    <b:YearAccessed>2022</b:YearAccessed>
    <b:MonthAccessed>February</b:MonthAccessed>
    <b:DayAccessed>20</b:DayAccessed>
    <b:URL>https://www.formpl.us/blog/primary-secondary-data</b:URL>
    <b:RefOrder>8</b:RefOrder>
  </b:Source>
  <b:Source>
    <b:Tag>Age201</b:Tag>
    <b:SourceType>InternetSite</b:SourceType>
    <b:Guid>{12B3CECE-BEF8-4AF3-A275-C948DFFAEA1C}</b:Guid>
    <b:Author>
      <b:Author>
        <b:Corporate>Ageas</b:Corporate>
      </b:Author>
    </b:Author>
    <b:Title>Ageas</b:Title>
    <b:Year>2020</b:Year>
    <b:Month>September</b:Month>
    <b:Day>3</b:Day>
    <b:YearAccessed>2022</b:YearAccessed>
    <b:MonthAccessed>March</b:MonthAccessed>
    <b:DayAccessed>31</b:DayAccessed>
    <b:URL>https://www.ageas.co.uk/solved/your-car/parking-tech-explained-from-sensors-to-cars-that-do-it-all/</b:URL>
    <b:RefOrder>13</b:RefOrder>
  </b:Source>
  <b:Source>
    <b:Tag>Tom21</b:Tag>
    <b:SourceType>InternetSite</b:SourceType>
    <b:Guid>{822360C3-E8D8-47FF-BF1D-7411488F2EA1}</b:Guid>
    <b:Author>
      <b:Author>
        <b:NameList>
          <b:Person>
            <b:Last>Harris</b:Last>
            <b:First>Tom</b:First>
          </b:Person>
        </b:NameList>
      </b:Author>
    </b:Author>
    <b:Title>How stuff works</b:Title>
    <b:Year>2021</b:Year>
    <b:Month>February</b:Month>
    <b:Day>8</b:Day>
    <b:YearAccessed>2022</b:YearAccessed>
    <b:MonthAccessed>April</b:MonthAccessed>
    <b:DayAccessed>12</b:DayAccessed>
    <b:URL>https://auto.howstuffworks.com/radar-detector.htm</b:URL>
    <b:RefOrder>18</b:RefOrder>
  </b:Source>
  <b:Source>
    <b:Tag>Pau21</b:Tag>
    <b:SourceType>InternetSite</b:SourceType>
    <b:Guid>{F218F591-7958-414D-BB1B-5501B8458ECD}</b:Guid>
    <b:Author>
      <b:Author>
        <b:NameList>
          <b:Person>
            <b:Last>Maric</b:Last>
            <b:First>Paul</b:First>
          </b:Person>
        </b:NameList>
      </b:Author>
    </b:Author>
    <b:Title>Car Expert</b:Title>
    <b:Year>2021</b:Year>
    <b:YearAccessed>2022</b:YearAccessed>
    <b:MonthAccessed>April</b:MonthAccessed>
    <b:DayAccessed>13</b:DayAccessed>
    <b:URL>https://www.carexpert.com.au/car-reviews/how-do-parking-sensors-work-radar-and-remote-parking-technology-explained</b:URL>
    <b:RefOrder>24</b:RefOrder>
  </b:Source>
  <b:Source>
    <b:Tag>Pro22</b:Tag>
    <b:SourceType>InternetSite</b:SourceType>
    <b:Guid>{414193A3-B7A0-4E81-8F78-64C860EFBEF5}</b:Guid>
    <b:Author>
      <b:Author>
        <b:Corporate>Proxel</b:Corporate>
      </b:Author>
    </b:Author>
    <b:Title>Proxel</b:Title>
    <b:Year>2022</b:Year>
    <b:Month>April</b:Month>
    <b:YearAccessed>2022</b:YearAccessed>
    <b:MonthAccessed>April</b:MonthAccessed>
    <b:DayAccessed>13</b:DayAccessed>
    <b:URL>https://www.proxel.com/en/models/rear-parking-sensor/electromagnetic-eps-dual-4-0.html</b:URL>
    <b:RefOrder>25</b:RefOrder>
  </b:Source>
  <b:Source>
    <b:Tag>Ama224</b:Tag>
    <b:SourceType>InternetSite</b:SourceType>
    <b:Guid>{FEA697A1-6B60-4168-851B-0A05297DD685}</b:Guid>
    <b:Author>
      <b:Author>
        <b:Corporate>Amazon</b:Corporate>
      </b:Author>
    </b:Author>
    <b:ProductionCompany>Parking Dynamics</b:ProductionCompany>
    <b:Year>2022</b:Year>
    <b:YearAccessed>2022</b:YearAccessed>
    <b:MonthAccessed>April</b:MonthAccessed>
    <b:DayAccessed>13</b:DayAccessed>
    <b:URL>https://www.amazon.co.uk/Electromagnetic-Parking-Sensor-No-Holes/dp/B0023S5BK6</b:URL>
    <b:RefOrder>26</b:RefOrder>
  </b:Source>
  <b:Source>
    <b:Tag>Gra22</b:Tag>
    <b:SourceType>InternetSite</b:SourceType>
    <b:Guid>{4AFD898D-6724-490B-A4D5-732AC54D1C6C}</b:Guid>
    <b:Author>
      <b:Author>
        <b:Corporate>Grandado</b:Corporate>
      </b:Author>
    </b:Author>
    <b:ProductionCompany>Smart Star</b:ProductionCompany>
    <b:Year>2022</b:Year>
    <b:YearAccessed>2022</b:YearAccessed>
    <b:MonthAccessed>April</b:MonthAccessed>
    <b:DayAccessed>13</b:DayAccessed>
    <b:URL>https://gbr.grandado.com/products/electromagnetic-induction-parking-sensor-system-without-drilling-and-reversing-anti-collision-parking-sensor-without-probe?gclid=EAIaIQobChMIu-eS95mR9wIVuYFQBh05hQVeEAQYAiABEgI9F_D_BwE&amp;variant=UHJvZHVjdFZhcmlhbnQ6NDA3MjA3</b:URL>
    <b:RefOrder>27</b:RefOrder>
  </b:Source>
  <b:Source>
    <b:Tag>Haw22</b:Tag>
    <b:SourceType>InternetSite</b:SourceType>
    <b:Guid>{8DF03D9C-B68B-4B61-8D40-67959CE7EBB2}</b:Guid>
    <b:Author>
      <b:Author>
        <b:Corporate>Hawk Alarms</b:Corporate>
      </b:Author>
    </b:Author>
    <b:Year>2022</b:Year>
    <b:YearAccessed>2022</b:YearAccessed>
    <b:MonthAccessed>April</b:MonthAccessed>
    <b:DayAccessed>13</b:DayAccessed>
    <b:URL>https://www.hawkcaralarm.com/catalog/no-holes-invisible-in-bumper-electromagnetic-parking-sensors-kit</b:URL>
    <b:RefOrder>28</b:RefOrder>
  </b:Source>
  <b:Source>
    <b:Tag>The</b:Tag>
    <b:SourceType>InternetSite</b:SourceType>
    <b:Guid>{BB7B9AF0-4AA4-4642-B3BC-7C98B2173B1B}</b:Guid>
    <b:Author>
      <b:Author>
        <b:Corporate>The PiHut</b:Corporate>
      </b:Author>
    </b:Author>
    <b:ProductionCompany>Fermion</b:ProductionCompany>
    <b:Year>2022</b:Year>
    <b:YearAccessed>2022</b:YearAccessed>
    <b:MonthAccessed>April</b:MonthAccessed>
    <b:DayAccessed>13</b:DayAccessed>
    <b:URL>https://thepihut.com/products/urm37-v4-0-ultrasonic-sensor-for-arduino-raspberry-pi?variant=27740999825&amp;currency=GBP&amp;utm_medium=product_sync&amp;utm_source=google&amp;utm_content=sag_organic&amp;utm_campaign=sag_organic&amp;gclid=EAIaIQobChMIlNLsn6WR9wIVkt_tCh3zIAEPEAQYA</b:URL>
    <b:RefOrder>39</b:RefOrder>
  </b:Source>
  <b:Source>
    <b:Tag>The223</b:Tag>
    <b:SourceType>InternetSite</b:SourceType>
    <b:Guid>{D3780A24-09AE-462A-83B7-5E4EEEBA3A70}</b:Guid>
    <b:Author>
      <b:Author>
        <b:Corporate>The Pi Hut.</b:Corporate>
      </b:Author>
    </b:Author>
    <b:Year>2022</b:Year>
    <b:YearAccessed>2022</b:YearAccessed>
    <b:MonthAccessed>April</b:MonthAccessed>
    <b:DayAccessed>13</b:DayAccessed>
    <b:URL>https://thepihut.com/products/ultrasonic-distance-sensor-hcsr04?variant=1054704288&amp;currency=GBP&amp;utm_medium=product_sync&amp;utm_source=google&amp;utm_content=sag_organic&amp;utm_campaign=sag_organic</b:URL>
    <b:RefOrder>40</b:RefOrder>
  </b:Source>
  <b:Source>
    <b:Tag>Con22</b:Tag>
    <b:SourceType>InternetSite</b:SourceType>
    <b:Guid>{685376FC-43F0-499F-B5B7-A9529DD8AFE9}</b:Guid>
    <b:Author>
      <b:Author>
        <b:Corporate>Conrad</b:Corporate>
      </b:Author>
    </b:Author>
    <b:ProductionCompany>SEED Studio</b:ProductionCompany>
    <b:Year>2022</b:Year>
    <b:YearAccessed>2022</b:YearAccessed>
    <b:MonthAccessed>April</b:MonthAccessed>
    <b:DayAccessed>13</b:DayAccessed>
    <b:URL>https://www.conrad.com/p/seeed-studio-101020010-ultrasonic-range-finder-1-pcs-1369546?WT.srch=1&amp;vat=true&amp;utm_source=google&amp;utm_medium=organic&amp;utm_campaign=shopping</b:URL>
    <b:RefOrder>41</b:RefOrder>
  </b:Source>
  <b:Source>
    <b:Tag>RSC228</b:Tag>
    <b:SourceType>InternetSite</b:SourceType>
    <b:Guid>{16D9206B-910F-495A-BBB6-59790DA78E24}</b:Guid>
    <b:Author>
      <b:Author>
        <b:Corporate>RS Components</b:Corporate>
      </b:Author>
    </b:Author>
    <b:Year>2022</b:Year>
    <b:YearAccessed>2022</b:YearAccessed>
    <b:MonthAccessed>April</b:MonthAccessed>
    <b:DayAccessed>21</b:DayAccessed>
    <b:URL>https://uk.rs-online.com/web/p/leds/2471555</b:URL>
    <b:RefOrder>44</b:RefOrder>
  </b:Source>
  <b:Source>
    <b:Tag>RSC229</b:Tag>
    <b:SourceType>InternetSite</b:SourceType>
    <b:Guid>{81DE1496-55FD-44A5-8C4F-65939D160E02}</b:Guid>
    <b:Author>
      <b:Author>
        <b:Corporate>RS Components</b:Corporate>
      </b:Author>
    </b:Author>
    <b:Title>RS Components</b:Title>
    <b:Year>2022</b:Year>
    <b:YearAccessed>2022</b:YearAccessed>
    <b:MonthAccessed>April</b:MonthAccessed>
    <b:DayAccessed>21</b:DayAccessed>
    <b:URL>https://uk.rs-online.com/web/p/leds/2285916</b:URL>
    <b:RefOrder>45</b:RefOrder>
  </b:Source>
  <b:Source>
    <b:Tag>RSC2211</b:Tag>
    <b:SourceType>InternetSite</b:SourceType>
    <b:Guid>{1EAF3927-D82D-48A5-88EB-A7597C88ADBA}</b:Guid>
    <b:Author>
      <b:Author>
        <b:Corporate>RS Components</b:Corporate>
      </b:Author>
    </b:Author>
    <b:Title>RS Components</b:Title>
    <b:Year>2022</b:Year>
    <b:YearAccessed>2022</b:YearAccessed>
    <b:MonthAccessed>April</b:MonthAccessed>
    <b:DayAccessed>21</b:DayAccessed>
    <b:URL>https://uk.rs-online.com/web/p/leds/2285944</b:URL>
    <b:RefOrder>46</b:RefOrder>
  </b:Source>
  <b:Source>
    <b:Tag>Rob221</b:Tag>
    <b:SourceType>InternetSite</b:SourceType>
    <b:Guid>{384E271E-823C-4F6C-AAEE-B8C96DFD4105}</b:Guid>
    <b:Author>
      <b:Author>
        <b:Corporate>Robot Shop</b:Corporate>
      </b:Author>
    </b:Author>
    <b:Title>Robot Shop</b:Title>
    <b:Year>2022</b:Year>
    <b:YearAccessed>2022</b:YearAccessed>
    <b:MonthAccessed>April</b:MonthAccessed>
    <b:DayAccessed>21</b:DayAccessed>
    <b:URL>https://www.robotshop.com/uk/12mm-push-button-switch-10pk.html</b:URL>
    <b:RefOrder>47</b:RefOrder>
  </b:Source>
  <b:Source>
    <b:Tag>Rob222</b:Tag>
    <b:SourceType>InternetSite</b:SourceType>
    <b:Guid>{65FD94E8-312E-4848-BB85-4C10FC057CE5}</b:Guid>
    <b:Author>
      <b:Author>
        <b:Corporate>Robot Shop</b:Corporate>
      </b:Author>
    </b:Author>
    <b:Title>Robot Shop</b:Title>
    <b:Year>2022</b:Year>
    <b:YearAccessed>2022</b:YearAccessed>
    <b:MonthAccessed>April </b:MonthAccessed>
    <b:DayAccessed>21</b:DayAccessed>
    <b:URL>https://www.robotshop.com/uk/tamiya-mini-power-switch-2pk.html</b:URL>
    <b:RefOrder>48</b:RefOrder>
  </b:Source>
  <b:Source>
    <b:Tag>Rob223</b:Tag>
    <b:SourceType>InternetSite</b:SourceType>
    <b:Guid>{51B121F3-EE05-462D-9E29-C42F8FEAD77C}</b:Guid>
    <b:Author>
      <b:Author>
        <b:Corporate>Robot Shop</b:Corporate>
      </b:Author>
    </b:Author>
    <b:Title>Robot Shop</b:Title>
    <b:Year>2022</b:Year>
    <b:YearAccessed>2022</b:YearAccessed>
    <b:MonthAccessed>April</b:MonthAccessed>
    <b:DayAccessed>21</b:DayAccessed>
    <b:URL>https://www.robotshop.com/uk/resistor-kit-610pk.html</b:URL>
    <b:RefOrder>49</b:RefOrder>
  </b:Source>
  <b:Source>
    <b:Tag>RSC2212</b:Tag>
    <b:SourceType>InternetSite</b:SourceType>
    <b:Guid>{24871A73-76B9-408E-91C0-3ED0386FCB70}</b:Guid>
    <b:Author>
      <b:Author>
        <b:Corporate>RS Components</b:Corporate>
      </b:Author>
    </b:Author>
    <b:Title>RS Components</b:Title>
    <b:Year>2022</b:Year>
    <b:YearAccessed>2022</b:YearAccessed>
    <b:MonthAccessed>April</b:MonthAccessed>
    <b:DayAccessed>21</b:DayAccessed>
    <b:URL>https://uk.rs-online.com/web/p/display-development-tools/7916476?cm_mmc=UK-PLA-DS3A-_-google-_-CSS_UK_EN_Raspberry_Pi_%26_Arduino_%26_Development_Tools_Whoop-_-Display+Development+Tools_Whoop_OMNISerpNov-_-7916476&amp;matchtype=&amp;aud-772940708159:pla-477731620</b:URL>
    <b:RefOrder>50</b:RefOrder>
  </b:Source>
  <b:Source>
    <b:Tag>Far221</b:Tag>
    <b:SourceType>InternetSite</b:SourceType>
    <b:Guid>{E182A26D-2519-4984-871F-A7A8E53875BF}</b:Guid>
    <b:Author>
      <b:Author>
        <b:Corporate>Farnell</b:Corporate>
      </b:Author>
    </b:Author>
    <b:Title>Farnell</b:Title>
    <b:Year>2022</b:Year>
    <b:YearAccessed>2022</b:YearAccessed>
    <b:MonthAccessed>April</b:MonthAccessed>
    <b:DayAccessed>21</b:DayAccessed>
    <b:URL>https://uk.farnell.com/multicomp/bc108b/transistor-npn-to-18/dp/9206744?gclid=EAIaIQobChMIju_u4-ul9wIVhu3tCh2okAx7EAQYAyABEgJHcfD_BwE&amp;mckv=_dc|pcrid|565740995228|plid||kword||match||slid||product|9206744|pgrid|130059224773|ptaid|pla-1643724294623|&amp;CMP=KNC</b:URL>
    <b:RefOrder>51</b:RefOrder>
  </b:Source>
  <b:Source>
    <b:Tag>RSC2213</b:Tag>
    <b:SourceType>InternetSite</b:SourceType>
    <b:Guid>{8C4BF8AB-F1A4-4962-80EF-DB781AF910D2}</b:Guid>
    <b:Author>
      <b:Author>
        <b:Corporate>RS Components</b:Corporate>
      </b:Author>
    </b:Author>
    <b:Title>RS Components</b:Title>
    <b:Year>2022</b:Year>
    <b:YearAccessed>2022</b:YearAccessed>
    <b:MonthAccessed>April</b:MonthAccessed>
    <b:DayAccessed>22</b:DayAccessed>
    <b:URL>https://uk.rs-online.com/web/p/non-latching-relays/0476725?cm_mmc=UK-PLA-DS3A-_-google-_-CSS_UK_EN_Relays_Whoop-_-Non-Latching+Relays_Whoop-_-476725&amp;matchtype=&amp;pla-304787064700&amp;gclid=EAIaIQobChMIzv6C19in9wIVxbTtCh0HlwPmEAQYASABEgLMO_D_BwE&amp;gclsrc=aw.ds</b:URL>
    <b:RefOrder>52</b:RefOrder>
  </b:Source>
  <b:Source>
    <b:Tag>RSC2214</b:Tag>
    <b:SourceType>InternetSite</b:SourceType>
    <b:Guid>{2036EBAE-D26C-4D7B-A6D1-2B3E1743A332}</b:Guid>
    <b:Author>
      <b:Author>
        <b:Corporate>RS Components</b:Corporate>
      </b:Author>
    </b:Author>
    <b:Title>RS Components</b:Title>
    <b:Year>2022</b:Year>
    <b:YearAccessed>2022</b:YearAccessed>
    <b:MonthAccessed>April</b:MonthAccessed>
    <b:DayAccessed>22</b:DayAccessed>
    <b:URL>https://uk.rs-online.com/web/p/breadboards/1029147</b:URL>
    <b:RefOrder>53</b:RefOrder>
  </b:Source>
  <b:Source>
    <b:Tag>RSC2215</b:Tag>
    <b:SourceType>InternetSite</b:SourceType>
    <b:Guid>{BAD88977-E86A-45AB-B508-5FB2091B5279}</b:Guid>
    <b:Author>
      <b:Author>
        <b:Corporate>RS Components</b:Corporate>
      </b:Author>
    </b:Author>
    <b:Title>RS Componets</b:Title>
    <b:Year>2022</b:Year>
    <b:YearAccessed>2022</b:YearAccessed>
    <b:MonthAccessed>April</b:MonthAccessed>
    <b:DayAccessed>22</b:DayAccessed>
    <b:URL>https://uk.rs-online.com/web/p/microcontrollers/0399432</b:URL>
    <b:RefOrder>43</b:RefOrder>
  </b:Source>
  <b:Source>
    <b:Tag>RSC2216</b:Tag>
    <b:SourceType>InternetSite</b:SourceType>
    <b:Guid>{44550BA7-4517-4685-86F4-3216E8EAF7CA}</b:Guid>
    <b:Author>
      <b:Author>
        <b:Corporate>RS Components</b:Corporate>
      </b:Author>
    </b:Author>
    <b:Title>RS Components</b:Title>
    <b:Year>2022</b:Year>
    <b:YearAccessed>2022</b:YearAccessed>
    <b:MonthAccessed>April</b:MonthAccessed>
    <b:DayAccessed>22</b:DayAccessed>
    <b:URL>https://uk.rs-online.com/web/p/ldr-light-dependent-resistors/9146714/?relevancy-data=7365617263685F636173636164655F6F726465723D31267365617263685F696E746572666163655F6E616D653D4931384E53656172636847656E65726963267365617263685F6C616E67756167655F757365643D65</b:URL>
    <b:RefOrder>35</b:RefOrder>
  </b:Source>
  <b:Source>
    <b:Tag>RSC2217</b:Tag>
    <b:SourceType>InternetSite</b:SourceType>
    <b:Guid>{C261B476-F23A-4A60-A254-F9A5CA951AAC}</b:Guid>
    <b:Author>
      <b:Author>
        <b:Corporate>RS Components</b:Corporate>
      </b:Author>
    </b:Author>
    <b:Title>RS Components</b:Title>
    <b:Year>2022</b:Year>
    <b:YearAccessed>2022</b:YearAccessed>
    <b:MonthAccessed>April</b:MonthAccessed>
    <b:DayAccessed>22</b:DayAccessed>
    <b:URL>https://uk.rs-online.com/web/p/bbc-micro-bit-add-ons/2153181?sra=pstk</b:URL>
    <b:RefOrder>42</b:RefOrder>
  </b:Source>
  <b:Source>
    <b:Tag>Mic22</b:Tag>
    <b:SourceType>InternetSite</b:SourceType>
    <b:Guid>{C825D5EB-0FD8-4E1A-8576-145456E14BAA}</b:Guid>
    <b:Author>
      <b:Author>
        <b:Corporate>Microchip.com</b:Corporate>
      </b:Author>
    </b:Author>
    <b:Year>2022</b:Year>
    <b:YearAccessed>2022</b:YearAccessed>
    <b:MonthAccessed>May</b:MonthAccessed>
    <b:DayAccessed>10</b:DayAccessed>
    <b:URL>https://ww1.microchip.com/downloads/en/DeviceDoc/40001291H.pdf</b:URL>
    <b:RefOrder>54</b:RefOrder>
  </b:Source>
</b:Sources>
</file>

<file path=customXml/itemProps1.xml><?xml version="1.0" encoding="utf-8"?>
<ds:datastoreItem xmlns:ds="http://schemas.openxmlformats.org/officeDocument/2006/customXml" ds:itemID="{0D728F3F-CE60-4697-85CF-DF274679F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17051</Words>
  <Characters>97196</Characters>
  <Application>Microsoft Office Word</Application>
  <DocSecurity>0</DocSecurity>
  <Lines>809</Lines>
  <Paragraphs>228</Paragraphs>
  <ScaleCrop>false</ScaleCrop>
  <HeadingPairs>
    <vt:vector size="2" baseType="variant">
      <vt:variant>
        <vt:lpstr>Title</vt:lpstr>
      </vt:variant>
      <vt:variant>
        <vt:i4>1</vt:i4>
      </vt:variant>
    </vt:vector>
  </HeadingPairs>
  <TitlesOfParts>
    <vt:vector size="1" baseType="lpstr">
      <vt:lpstr/>
    </vt:vector>
  </TitlesOfParts>
  <Company>SEWS-E</Company>
  <LinksUpToDate>false</LinksUpToDate>
  <CharactersWithSpaces>114019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Andersen, Luke (YST)</dc:creator>
  <cp:keywords/>
  <dc:description/>
  <cp:lastModifiedBy>Andersen, Luke (YST)</cp:lastModifiedBy>
  <cp:revision>133</cp:revision>
  <dcterms:created xsi:type="dcterms:W3CDTF">2022-04-21T18:09:00Z</dcterms:created>
  <dcterms:modified xsi:type="dcterms:W3CDTF">2022-05-12T23:44:00Z</dcterms:modified>
</cp:coreProperties>
</file>