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066C" w:rsidRDefault="007D066C" w:rsidP="007D066C">
      <w:pPr>
        <w:rPr>
          <w:lang w:val="en-US"/>
        </w:rPr>
      </w:pPr>
      <w:r>
        <w:rPr>
          <w:noProof/>
          <w:lang w:val="en-US"/>
        </w:rPr>
        <w:drawing>
          <wp:inline distT="0" distB="0" distL="0" distR="0" wp14:anchorId="1C40A6EA" wp14:editId="77502EA7">
            <wp:extent cx="5424054" cy="2711173"/>
            <wp:effectExtent l="0" t="0" r="0" b="0"/>
            <wp:docPr id="1" name="Рисунок 1" descr="/var/folders/x9/tcg9f8qx4_lclqlrslfd7dzh0000gq/T/com.microsoft.Word/Content.MSO/5FE4477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x9/tcg9f8qx4_lclqlrslfd7dzh0000gq/T/com.microsoft.Word/Content.MSO/5FE4477E.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8772" cy="2738524"/>
                    </a:xfrm>
                    <a:prstGeom prst="rect">
                      <a:avLst/>
                    </a:prstGeom>
                    <a:noFill/>
                    <a:ln>
                      <a:noFill/>
                    </a:ln>
                  </pic:spPr>
                </pic:pic>
              </a:graphicData>
            </a:graphic>
          </wp:inline>
        </w:drawing>
      </w:r>
    </w:p>
    <w:p w:rsidR="007D066C" w:rsidRDefault="007D066C" w:rsidP="007D066C">
      <w:pPr>
        <w:rPr>
          <w:lang w:val="en-US"/>
        </w:rPr>
      </w:pPr>
    </w:p>
    <w:p w:rsidR="007D066C" w:rsidRDefault="007D066C" w:rsidP="007D066C">
      <w:pPr>
        <w:rPr>
          <w:lang w:val="en-US"/>
        </w:rPr>
      </w:pPr>
    </w:p>
    <w:p w:rsidR="007D066C" w:rsidRDefault="007D066C" w:rsidP="007D066C">
      <w:pPr>
        <w:rPr>
          <w:lang w:val="en-US"/>
        </w:rPr>
      </w:pPr>
    </w:p>
    <w:p w:rsidR="007D066C" w:rsidRDefault="007D066C" w:rsidP="007D066C">
      <w:pPr>
        <w:rPr>
          <w:lang w:val="en-US"/>
        </w:rPr>
      </w:pPr>
    </w:p>
    <w:p w:rsidR="007D066C" w:rsidRDefault="007D066C" w:rsidP="007D066C">
      <w:pPr>
        <w:rPr>
          <w:lang w:val="en-US"/>
        </w:rPr>
      </w:pPr>
    </w:p>
    <w:p w:rsidR="007D066C" w:rsidRDefault="007D066C" w:rsidP="007D066C">
      <w:pPr>
        <w:rPr>
          <w:lang w:val="en-US"/>
        </w:rPr>
      </w:pPr>
    </w:p>
    <w:p w:rsidR="007D066C" w:rsidRDefault="007D066C" w:rsidP="007D066C">
      <w:pPr>
        <w:rPr>
          <w:lang w:val="en-US"/>
        </w:rPr>
      </w:pPr>
    </w:p>
    <w:p w:rsidR="007D066C" w:rsidRDefault="007D066C" w:rsidP="007D066C">
      <w:pPr>
        <w:rPr>
          <w:lang w:val="en-US"/>
        </w:rPr>
      </w:pPr>
    </w:p>
    <w:p w:rsidR="007D066C" w:rsidRDefault="007D066C" w:rsidP="007D066C">
      <w:pPr>
        <w:rPr>
          <w:lang w:val="en-US"/>
        </w:rPr>
      </w:pPr>
    </w:p>
    <w:p w:rsidR="009A474E" w:rsidRDefault="007D066C" w:rsidP="007D066C">
      <w:pPr>
        <w:spacing w:line="360" w:lineRule="auto"/>
        <w:jc w:val="center"/>
        <w:rPr>
          <w:rFonts w:ascii="Arial" w:hAnsi="Arial" w:cs="Arial"/>
          <w:b/>
          <w:sz w:val="28"/>
          <w:szCs w:val="28"/>
          <w:lang w:val="en-US"/>
        </w:rPr>
      </w:pPr>
      <w:r w:rsidRPr="00D77466">
        <w:rPr>
          <w:rFonts w:ascii="Arial" w:hAnsi="Arial" w:cs="Arial"/>
          <w:b/>
          <w:sz w:val="28"/>
          <w:szCs w:val="28"/>
          <w:lang w:val="en-US"/>
        </w:rPr>
        <w:t>Higher Education Business Skills for the Wor</w:t>
      </w:r>
      <w:r w:rsidR="009A474E">
        <w:rPr>
          <w:rFonts w:ascii="Arial" w:hAnsi="Arial" w:cs="Arial"/>
          <w:b/>
          <w:sz w:val="28"/>
          <w:szCs w:val="28"/>
          <w:lang w:val="en-US"/>
        </w:rPr>
        <w:t>k Place</w:t>
      </w:r>
    </w:p>
    <w:p w:rsidR="009A474E" w:rsidRPr="00D77466" w:rsidRDefault="009A474E" w:rsidP="009A474E">
      <w:pPr>
        <w:spacing w:line="360" w:lineRule="auto"/>
        <w:jc w:val="center"/>
        <w:rPr>
          <w:rFonts w:ascii="Arial" w:hAnsi="Arial" w:cs="Arial"/>
          <w:b/>
          <w:sz w:val="28"/>
          <w:szCs w:val="28"/>
          <w:lang w:val="en-US"/>
        </w:rPr>
      </w:pPr>
      <w:r w:rsidRPr="00D77466">
        <w:rPr>
          <w:rFonts w:ascii="Arial" w:hAnsi="Arial" w:cs="Arial"/>
          <w:b/>
          <w:sz w:val="28"/>
          <w:szCs w:val="28"/>
          <w:lang w:val="en-US"/>
        </w:rPr>
        <w:t>Employability and Career Development</w:t>
      </w:r>
    </w:p>
    <w:p w:rsidR="009A474E" w:rsidRPr="00D77466" w:rsidRDefault="009A474E" w:rsidP="009A474E">
      <w:pPr>
        <w:spacing w:line="360" w:lineRule="auto"/>
        <w:jc w:val="center"/>
        <w:rPr>
          <w:rFonts w:ascii="Arial" w:hAnsi="Arial" w:cs="Arial"/>
          <w:b/>
          <w:sz w:val="28"/>
          <w:szCs w:val="28"/>
          <w:lang w:val="en-US"/>
        </w:rPr>
      </w:pPr>
      <w:r w:rsidRPr="00D77466">
        <w:rPr>
          <w:rFonts w:ascii="Arial" w:hAnsi="Arial" w:cs="Arial"/>
          <w:b/>
          <w:sz w:val="28"/>
          <w:szCs w:val="28"/>
          <w:lang w:val="en-US"/>
        </w:rPr>
        <w:t>LCLM4005</w:t>
      </w:r>
    </w:p>
    <w:p w:rsidR="009A474E" w:rsidRPr="00D77466" w:rsidRDefault="009A474E" w:rsidP="009A474E">
      <w:pPr>
        <w:spacing w:line="360" w:lineRule="auto"/>
        <w:jc w:val="center"/>
        <w:rPr>
          <w:rFonts w:ascii="Arial" w:hAnsi="Arial" w:cs="Arial"/>
          <w:b/>
          <w:sz w:val="28"/>
          <w:szCs w:val="28"/>
          <w:lang w:val="en-US"/>
        </w:rPr>
      </w:pPr>
      <w:r w:rsidRPr="00D77466">
        <w:rPr>
          <w:rFonts w:ascii="Arial" w:hAnsi="Arial" w:cs="Arial"/>
          <w:b/>
          <w:sz w:val="28"/>
          <w:szCs w:val="28"/>
          <w:lang w:val="en-US"/>
        </w:rPr>
        <w:t xml:space="preserve">Name: Iryna </w:t>
      </w:r>
      <w:proofErr w:type="spellStart"/>
      <w:r w:rsidRPr="00D77466">
        <w:rPr>
          <w:rFonts w:ascii="Arial" w:hAnsi="Arial" w:cs="Arial"/>
          <w:b/>
          <w:sz w:val="28"/>
          <w:szCs w:val="28"/>
          <w:lang w:val="en-US"/>
        </w:rPr>
        <w:t>Tyminska</w:t>
      </w:r>
      <w:proofErr w:type="spellEnd"/>
    </w:p>
    <w:p w:rsidR="009A474E" w:rsidRPr="00D77466" w:rsidRDefault="009A474E" w:rsidP="009A474E">
      <w:pPr>
        <w:spacing w:line="360" w:lineRule="auto"/>
        <w:jc w:val="center"/>
        <w:rPr>
          <w:rFonts w:ascii="Arial" w:hAnsi="Arial" w:cs="Arial"/>
          <w:b/>
          <w:sz w:val="28"/>
          <w:szCs w:val="28"/>
          <w:lang w:val="en-US"/>
        </w:rPr>
      </w:pPr>
      <w:r w:rsidRPr="00D77466">
        <w:rPr>
          <w:rFonts w:ascii="Arial" w:hAnsi="Arial" w:cs="Arial"/>
          <w:b/>
          <w:sz w:val="28"/>
          <w:szCs w:val="28"/>
          <w:lang w:val="en-US"/>
        </w:rPr>
        <w:t>Student ID: 2442194</w:t>
      </w:r>
    </w:p>
    <w:p w:rsidR="009A474E" w:rsidRPr="00D77466" w:rsidRDefault="009A474E" w:rsidP="009A474E">
      <w:pPr>
        <w:spacing w:line="360" w:lineRule="auto"/>
        <w:jc w:val="center"/>
        <w:rPr>
          <w:rFonts w:ascii="Arial" w:hAnsi="Arial" w:cs="Arial"/>
          <w:b/>
          <w:sz w:val="28"/>
          <w:szCs w:val="28"/>
          <w:lang w:val="en-US"/>
        </w:rPr>
      </w:pPr>
      <w:r w:rsidRPr="00D77466">
        <w:rPr>
          <w:rFonts w:ascii="Arial" w:hAnsi="Arial" w:cs="Arial"/>
          <w:b/>
          <w:sz w:val="28"/>
          <w:szCs w:val="28"/>
          <w:lang w:val="en-US"/>
        </w:rPr>
        <w:t>Lecture Name: Thomas Adeyemi</w:t>
      </w:r>
    </w:p>
    <w:p w:rsidR="009A474E" w:rsidRDefault="009A474E">
      <w:pPr>
        <w:rPr>
          <w:rFonts w:ascii="Arial" w:hAnsi="Arial" w:cs="Arial"/>
          <w:b/>
          <w:sz w:val="28"/>
          <w:szCs w:val="28"/>
          <w:lang w:val="en-US"/>
        </w:rPr>
      </w:pPr>
    </w:p>
    <w:p w:rsidR="009A474E" w:rsidRDefault="009A474E" w:rsidP="007D066C">
      <w:pPr>
        <w:spacing w:line="360" w:lineRule="auto"/>
        <w:jc w:val="center"/>
        <w:rPr>
          <w:rFonts w:ascii="Arial" w:hAnsi="Arial" w:cs="Arial"/>
          <w:b/>
          <w:sz w:val="28"/>
          <w:szCs w:val="28"/>
          <w:lang w:val="en-US"/>
        </w:rPr>
      </w:pPr>
    </w:p>
    <w:p w:rsidR="009A474E" w:rsidRDefault="009A474E">
      <w:pPr>
        <w:rPr>
          <w:rFonts w:ascii="Arial" w:hAnsi="Arial" w:cs="Arial"/>
          <w:b/>
          <w:sz w:val="28"/>
          <w:szCs w:val="28"/>
          <w:lang w:val="en-US"/>
        </w:rPr>
      </w:pPr>
      <w:r>
        <w:rPr>
          <w:rFonts w:ascii="Arial" w:hAnsi="Arial" w:cs="Arial"/>
          <w:b/>
          <w:sz w:val="28"/>
          <w:szCs w:val="28"/>
          <w:lang w:val="en-US"/>
        </w:rPr>
        <w:br w:type="page"/>
      </w:r>
    </w:p>
    <w:p w:rsidR="007D066C" w:rsidRPr="00245549" w:rsidRDefault="009A474E" w:rsidP="008355A3">
      <w:pPr>
        <w:spacing w:line="360" w:lineRule="auto"/>
        <w:ind w:firstLine="360"/>
        <w:rPr>
          <w:rFonts w:ascii="Arial" w:hAnsi="Arial" w:cs="Arial"/>
          <w:b/>
          <w:lang w:val="en-US"/>
        </w:rPr>
      </w:pPr>
      <w:r w:rsidRPr="008355A3">
        <w:rPr>
          <w:rFonts w:ascii="Arial" w:hAnsi="Arial" w:cs="Arial"/>
          <w:b/>
          <w:lang w:val="en-US"/>
        </w:rPr>
        <w:lastRenderedPageBreak/>
        <w:t xml:space="preserve">Table of </w:t>
      </w:r>
      <w:proofErr w:type="spellStart"/>
      <w:r w:rsidRPr="008355A3">
        <w:rPr>
          <w:rFonts w:ascii="Arial" w:hAnsi="Arial" w:cs="Arial"/>
          <w:b/>
          <w:lang w:val="en-US"/>
        </w:rPr>
        <w:t>Const</w:t>
      </w:r>
      <w:r w:rsidR="00245549">
        <w:rPr>
          <w:rFonts w:ascii="Arial" w:hAnsi="Arial" w:cs="Arial"/>
          <w:b/>
          <w:lang w:val="en-US"/>
        </w:rPr>
        <w:t>e</w:t>
      </w:r>
      <w:r w:rsidRPr="008355A3">
        <w:rPr>
          <w:rFonts w:ascii="Arial" w:hAnsi="Arial" w:cs="Arial"/>
          <w:b/>
          <w:lang w:val="en-US"/>
        </w:rPr>
        <w:t>n</w:t>
      </w:r>
      <w:r w:rsidR="00245549">
        <w:rPr>
          <w:rFonts w:ascii="Arial" w:hAnsi="Arial" w:cs="Arial"/>
          <w:b/>
          <w:lang w:val="en-US"/>
        </w:rPr>
        <w:t>ts</w:t>
      </w:r>
      <w:proofErr w:type="spellEnd"/>
    </w:p>
    <w:p w:rsidR="008355A3" w:rsidRDefault="008355A3" w:rsidP="009A474E">
      <w:pPr>
        <w:spacing w:line="360" w:lineRule="auto"/>
        <w:rPr>
          <w:rFonts w:ascii="Arial" w:hAnsi="Arial" w:cs="Arial"/>
          <w:lang w:val="en-US"/>
        </w:rPr>
      </w:pPr>
    </w:p>
    <w:p w:rsidR="009A474E" w:rsidRDefault="009D10B7" w:rsidP="009A474E">
      <w:pPr>
        <w:pStyle w:val="a6"/>
        <w:numPr>
          <w:ilvl w:val="0"/>
          <w:numId w:val="2"/>
        </w:numPr>
        <w:spacing w:line="360" w:lineRule="auto"/>
        <w:rPr>
          <w:rFonts w:ascii="Arial" w:hAnsi="Arial" w:cs="Arial"/>
          <w:lang w:val="en-US"/>
        </w:rPr>
      </w:pPr>
      <w:r>
        <w:rPr>
          <w:rFonts w:ascii="Arial" w:hAnsi="Arial" w:cs="Arial"/>
          <w:lang w:val="en-US"/>
        </w:rPr>
        <w:t xml:space="preserve">Job </w:t>
      </w:r>
      <w:r w:rsidR="009A474E">
        <w:rPr>
          <w:rFonts w:ascii="Arial" w:hAnsi="Arial" w:cs="Arial"/>
          <w:lang w:val="en-US"/>
        </w:rPr>
        <w:t>Adv</w:t>
      </w:r>
      <w:r w:rsidR="00FE4A0D">
        <w:rPr>
          <w:rFonts w:ascii="Arial" w:hAnsi="Arial" w:cs="Arial"/>
          <w:lang w:val="en-US"/>
        </w:rPr>
        <w:t>ert</w:t>
      </w:r>
      <w:r w:rsidR="00245549">
        <w:rPr>
          <w:rFonts w:ascii="Arial" w:hAnsi="Arial" w:cs="Arial"/>
          <w:lang w:val="en-US"/>
        </w:rPr>
        <w:t>isements</w:t>
      </w:r>
      <w:r w:rsidR="008355A3">
        <w:rPr>
          <w:rFonts w:ascii="Arial" w:hAnsi="Arial" w:cs="Arial"/>
          <w:lang w:val="en-US"/>
        </w:rPr>
        <w:t>…………………………………………………………………</w:t>
      </w:r>
      <w:proofErr w:type="gramStart"/>
      <w:r w:rsidR="008355A3">
        <w:rPr>
          <w:rFonts w:ascii="Arial" w:hAnsi="Arial" w:cs="Arial"/>
          <w:lang w:val="en-US"/>
        </w:rPr>
        <w:t>…..</w:t>
      </w:r>
      <w:proofErr w:type="gramEnd"/>
      <w:r w:rsidR="0043331F">
        <w:rPr>
          <w:rFonts w:ascii="Arial" w:hAnsi="Arial" w:cs="Arial"/>
        </w:rPr>
        <w:t>3</w:t>
      </w:r>
    </w:p>
    <w:p w:rsidR="008355A3" w:rsidRPr="008355A3" w:rsidRDefault="008355A3" w:rsidP="008355A3">
      <w:pPr>
        <w:pStyle w:val="a6"/>
        <w:numPr>
          <w:ilvl w:val="0"/>
          <w:numId w:val="2"/>
        </w:numPr>
        <w:spacing w:line="360" w:lineRule="auto"/>
        <w:jc w:val="both"/>
        <w:rPr>
          <w:rFonts w:ascii="Arial" w:hAnsi="Arial" w:cs="Arial"/>
          <w:lang w:val="en-US" w:eastAsia="ru-RU"/>
        </w:rPr>
      </w:pPr>
      <w:r w:rsidRPr="008355A3">
        <w:rPr>
          <w:rFonts w:ascii="Arial" w:hAnsi="Arial" w:cs="Arial"/>
          <w:lang w:val="en-US" w:eastAsia="ru-RU"/>
        </w:rPr>
        <w:t>Task 1: Compar</w:t>
      </w:r>
      <w:r w:rsidR="00245549">
        <w:rPr>
          <w:rFonts w:ascii="Arial" w:hAnsi="Arial" w:cs="Arial"/>
          <w:lang w:val="en-US" w:eastAsia="ru-RU"/>
        </w:rPr>
        <w:t>ison</w:t>
      </w:r>
      <w:r w:rsidRPr="008355A3">
        <w:rPr>
          <w:rFonts w:ascii="Arial" w:hAnsi="Arial" w:cs="Arial"/>
          <w:lang w:val="en-US" w:eastAsia="ru-RU"/>
        </w:rPr>
        <w:t xml:space="preserve"> Job Advert</w:t>
      </w:r>
      <w:r w:rsidR="00245549">
        <w:rPr>
          <w:rFonts w:ascii="Arial" w:hAnsi="Arial" w:cs="Arial"/>
          <w:lang w:val="en-US" w:eastAsia="ru-RU"/>
        </w:rPr>
        <w:t>isements</w:t>
      </w:r>
      <w:r>
        <w:rPr>
          <w:rFonts w:ascii="Arial" w:hAnsi="Arial" w:cs="Arial"/>
          <w:lang w:val="en-US" w:eastAsia="ru-RU"/>
        </w:rPr>
        <w:t>…………………………………………</w:t>
      </w:r>
      <w:proofErr w:type="gramStart"/>
      <w:r>
        <w:rPr>
          <w:rFonts w:ascii="Arial" w:hAnsi="Arial" w:cs="Arial"/>
          <w:lang w:val="en-US" w:eastAsia="ru-RU"/>
        </w:rPr>
        <w:t>…</w:t>
      </w:r>
      <w:r w:rsidR="0043331F">
        <w:rPr>
          <w:rFonts w:ascii="Arial" w:hAnsi="Arial" w:cs="Arial"/>
          <w:lang w:eastAsia="ru-RU"/>
        </w:rPr>
        <w:t>.</w:t>
      </w:r>
      <w:r w:rsidR="00494FBE">
        <w:rPr>
          <w:rFonts w:ascii="Arial" w:hAnsi="Arial" w:cs="Arial"/>
          <w:lang w:eastAsia="ru-RU"/>
        </w:rPr>
        <w:t>.</w:t>
      </w:r>
      <w:proofErr w:type="gramEnd"/>
      <w:r w:rsidR="0043331F">
        <w:rPr>
          <w:rFonts w:ascii="Arial" w:hAnsi="Arial" w:cs="Arial"/>
          <w:lang w:eastAsia="ru-RU"/>
        </w:rPr>
        <w:t>3</w:t>
      </w:r>
    </w:p>
    <w:p w:rsidR="008355A3" w:rsidRPr="008355A3" w:rsidRDefault="008355A3" w:rsidP="008355A3">
      <w:pPr>
        <w:pStyle w:val="a6"/>
        <w:numPr>
          <w:ilvl w:val="0"/>
          <w:numId w:val="2"/>
        </w:numPr>
        <w:spacing w:line="360" w:lineRule="auto"/>
        <w:jc w:val="both"/>
        <w:rPr>
          <w:rFonts w:ascii="Arial" w:hAnsi="Arial" w:cs="Arial"/>
          <w:lang w:val="en-US"/>
        </w:rPr>
      </w:pPr>
      <w:r w:rsidRPr="008355A3">
        <w:rPr>
          <w:rStyle w:val="a3"/>
          <w:rFonts w:ascii="Arial" w:hAnsi="Arial" w:cs="Arial"/>
          <w:b w:val="0"/>
          <w:bCs w:val="0"/>
          <w:color w:val="000000"/>
          <w:lang w:val="en-US"/>
        </w:rPr>
        <w:t>Task 2: Self-Assessment</w:t>
      </w:r>
      <w:r>
        <w:rPr>
          <w:rStyle w:val="a3"/>
          <w:rFonts w:ascii="Arial" w:hAnsi="Arial" w:cs="Arial"/>
          <w:b w:val="0"/>
          <w:bCs w:val="0"/>
          <w:color w:val="000000"/>
          <w:lang w:val="en-US"/>
        </w:rPr>
        <w:t>…………………………………………………………</w:t>
      </w:r>
      <w:r w:rsidR="0043331F">
        <w:rPr>
          <w:rStyle w:val="a3"/>
          <w:rFonts w:ascii="Arial" w:hAnsi="Arial" w:cs="Arial"/>
          <w:b w:val="0"/>
          <w:bCs w:val="0"/>
          <w:color w:val="000000"/>
          <w:lang w:val="en-US"/>
        </w:rPr>
        <w:t>…</w:t>
      </w:r>
      <w:r w:rsidR="0043331F">
        <w:rPr>
          <w:rStyle w:val="a3"/>
          <w:rFonts w:ascii="Arial" w:hAnsi="Arial" w:cs="Arial"/>
          <w:b w:val="0"/>
          <w:bCs w:val="0"/>
          <w:color w:val="000000"/>
        </w:rPr>
        <w:t>…</w:t>
      </w:r>
      <w:r w:rsidR="00494FBE">
        <w:rPr>
          <w:rStyle w:val="a3"/>
          <w:rFonts w:ascii="Arial" w:hAnsi="Arial" w:cs="Arial"/>
          <w:b w:val="0"/>
          <w:bCs w:val="0"/>
          <w:color w:val="000000"/>
        </w:rPr>
        <w:t>.</w:t>
      </w:r>
      <w:r w:rsidR="0043331F">
        <w:rPr>
          <w:rStyle w:val="a3"/>
          <w:rFonts w:ascii="Arial" w:hAnsi="Arial" w:cs="Arial"/>
          <w:b w:val="0"/>
          <w:bCs w:val="0"/>
          <w:color w:val="000000"/>
        </w:rPr>
        <w:t>5</w:t>
      </w:r>
    </w:p>
    <w:p w:rsidR="008355A3" w:rsidRPr="008355A3" w:rsidRDefault="008355A3" w:rsidP="008355A3">
      <w:pPr>
        <w:pStyle w:val="a6"/>
        <w:numPr>
          <w:ilvl w:val="0"/>
          <w:numId w:val="2"/>
        </w:numPr>
        <w:spacing w:line="360" w:lineRule="auto"/>
        <w:jc w:val="both"/>
        <w:rPr>
          <w:rStyle w:val="a3"/>
          <w:rFonts w:ascii="Arial" w:hAnsi="Arial" w:cs="Arial"/>
          <w:b w:val="0"/>
          <w:bCs w:val="0"/>
          <w:color w:val="000000"/>
          <w:lang w:val="en-US"/>
        </w:rPr>
      </w:pPr>
      <w:r w:rsidRPr="008355A3">
        <w:rPr>
          <w:rStyle w:val="a3"/>
          <w:rFonts w:ascii="Arial" w:hAnsi="Arial" w:cs="Arial"/>
          <w:b w:val="0"/>
          <w:bCs w:val="0"/>
          <w:color w:val="000000"/>
          <w:lang w:val="en-US"/>
        </w:rPr>
        <w:t>Task 3: Employment Goals and Personal Development Plan</w:t>
      </w:r>
      <w:r>
        <w:rPr>
          <w:rStyle w:val="a3"/>
          <w:rFonts w:ascii="Arial" w:hAnsi="Arial" w:cs="Arial"/>
          <w:b w:val="0"/>
          <w:bCs w:val="0"/>
          <w:color w:val="000000"/>
          <w:lang w:val="en-US"/>
        </w:rPr>
        <w:t>………………</w:t>
      </w:r>
      <w:r w:rsidR="0043331F">
        <w:rPr>
          <w:rStyle w:val="a3"/>
          <w:rFonts w:ascii="Arial" w:hAnsi="Arial" w:cs="Arial"/>
          <w:b w:val="0"/>
          <w:bCs w:val="0"/>
          <w:color w:val="000000"/>
          <w:lang w:val="en-US"/>
        </w:rPr>
        <w:t>…</w:t>
      </w:r>
      <w:r w:rsidR="0043331F" w:rsidRPr="0043331F">
        <w:rPr>
          <w:rStyle w:val="a3"/>
          <w:rFonts w:ascii="Arial" w:hAnsi="Arial" w:cs="Arial"/>
          <w:b w:val="0"/>
          <w:bCs w:val="0"/>
          <w:color w:val="000000"/>
          <w:lang w:val="en-US"/>
        </w:rPr>
        <w:t>…</w:t>
      </w:r>
      <w:r w:rsidR="00494FBE">
        <w:rPr>
          <w:rStyle w:val="a3"/>
          <w:rFonts w:ascii="Arial" w:hAnsi="Arial" w:cs="Arial"/>
          <w:b w:val="0"/>
          <w:bCs w:val="0"/>
          <w:color w:val="000000"/>
          <w:lang w:val="en-US"/>
        </w:rPr>
        <w:t>…</w:t>
      </w:r>
      <w:r w:rsidR="0043331F" w:rsidRPr="0043331F">
        <w:rPr>
          <w:rStyle w:val="a3"/>
          <w:rFonts w:ascii="Arial" w:hAnsi="Arial" w:cs="Arial"/>
          <w:b w:val="0"/>
          <w:bCs w:val="0"/>
          <w:color w:val="000000"/>
          <w:lang w:val="en-US"/>
        </w:rPr>
        <w:t>8</w:t>
      </w:r>
      <w:bookmarkStart w:id="0" w:name="_GoBack"/>
      <w:bookmarkEnd w:id="0"/>
    </w:p>
    <w:p w:rsidR="00837245" w:rsidRPr="00837245" w:rsidRDefault="00837245" w:rsidP="00837245">
      <w:pPr>
        <w:pStyle w:val="a6"/>
        <w:numPr>
          <w:ilvl w:val="0"/>
          <w:numId w:val="2"/>
        </w:numPr>
        <w:spacing w:line="360" w:lineRule="auto"/>
        <w:jc w:val="both"/>
        <w:rPr>
          <w:rStyle w:val="a3"/>
          <w:rFonts w:ascii="Arial" w:hAnsi="Arial" w:cs="Arial"/>
          <w:b w:val="0"/>
          <w:bCs w:val="0"/>
          <w:color w:val="000000"/>
          <w:lang w:val="en-US"/>
        </w:rPr>
      </w:pPr>
      <w:r>
        <w:rPr>
          <w:rStyle w:val="a3"/>
          <w:rFonts w:ascii="Arial" w:hAnsi="Arial" w:cs="Arial"/>
          <w:b w:val="0"/>
          <w:bCs w:val="0"/>
          <w:color w:val="000000"/>
          <w:lang w:val="en-US"/>
        </w:rPr>
        <w:t>Conclusion………………………………………………………………………………</w:t>
      </w:r>
      <w:r w:rsidR="0043331F">
        <w:rPr>
          <w:rStyle w:val="a3"/>
          <w:rFonts w:ascii="Arial" w:hAnsi="Arial" w:cs="Arial"/>
          <w:b w:val="0"/>
          <w:bCs w:val="0"/>
          <w:color w:val="000000"/>
        </w:rPr>
        <w:t>.9</w:t>
      </w:r>
    </w:p>
    <w:p w:rsidR="008355A3" w:rsidRPr="00837245" w:rsidRDefault="008355A3" w:rsidP="00837245">
      <w:pPr>
        <w:pStyle w:val="a6"/>
        <w:numPr>
          <w:ilvl w:val="0"/>
          <w:numId w:val="2"/>
        </w:numPr>
        <w:spacing w:line="360" w:lineRule="auto"/>
        <w:jc w:val="both"/>
        <w:rPr>
          <w:rStyle w:val="a3"/>
          <w:rFonts w:ascii="Arial" w:hAnsi="Arial" w:cs="Arial"/>
          <w:b w:val="0"/>
          <w:bCs w:val="0"/>
          <w:color w:val="000000"/>
          <w:lang w:val="en-US"/>
        </w:rPr>
      </w:pPr>
      <w:r w:rsidRPr="00837245">
        <w:rPr>
          <w:rStyle w:val="a3"/>
          <w:rFonts w:ascii="Arial" w:hAnsi="Arial" w:cs="Arial"/>
          <w:b w:val="0"/>
          <w:bCs w:val="0"/>
          <w:color w:val="000000"/>
          <w:lang w:val="en-US"/>
        </w:rPr>
        <w:t>References…………………………………………………………………………</w:t>
      </w:r>
      <w:r w:rsidR="0043331F">
        <w:rPr>
          <w:rStyle w:val="a3"/>
          <w:rFonts w:ascii="Arial" w:hAnsi="Arial" w:cs="Arial"/>
          <w:b w:val="0"/>
          <w:bCs w:val="0"/>
          <w:color w:val="000000"/>
          <w:lang w:val="en-US"/>
        </w:rPr>
        <w:t>…</w:t>
      </w:r>
      <w:r w:rsidR="0043331F">
        <w:rPr>
          <w:rStyle w:val="a3"/>
          <w:rFonts w:ascii="Arial" w:hAnsi="Arial" w:cs="Arial"/>
          <w:b w:val="0"/>
          <w:bCs w:val="0"/>
          <w:color w:val="000000"/>
        </w:rPr>
        <w:t>….9</w:t>
      </w:r>
    </w:p>
    <w:p w:rsidR="008355A3" w:rsidRPr="008355A3" w:rsidRDefault="008355A3" w:rsidP="008355A3">
      <w:pPr>
        <w:pStyle w:val="a6"/>
        <w:spacing w:line="360" w:lineRule="auto"/>
        <w:rPr>
          <w:rFonts w:ascii="Arial" w:hAnsi="Arial" w:cs="Arial"/>
          <w:lang w:val="en-US"/>
        </w:rPr>
      </w:pPr>
    </w:p>
    <w:p w:rsidR="007D066C" w:rsidRDefault="007D066C" w:rsidP="00AA3A95">
      <w:pPr>
        <w:spacing w:line="360" w:lineRule="auto"/>
        <w:jc w:val="both"/>
        <w:rPr>
          <w:rFonts w:ascii="Arial" w:hAnsi="Arial" w:cs="Arial"/>
          <w:b/>
          <w:lang w:val="en-US" w:eastAsia="ru-RU"/>
        </w:rPr>
      </w:pPr>
    </w:p>
    <w:p w:rsidR="007D066C" w:rsidRDefault="007D066C" w:rsidP="00AA3A95">
      <w:pPr>
        <w:spacing w:line="360" w:lineRule="auto"/>
        <w:jc w:val="both"/>
        <w:rPr>
          <w:rFonts w:ascii="Arial" w:hAnsi="Arial" w:cs="Arial"/>
          <w:b/>
          <w:lang w:val="en-US" w:eastAsia="ru-RU"/>
        </w:rPr>
      </w:pPr>
    </w:p>
    <w:p w:rsidR="007D066C" w:rsidRDefault="007D066C" w:rsidP="00AA3A95">
      <w:pPr>
        <w:spacing w:line="360" w:lineRule="auto"/>
        <w:jc w:val="both"/>
        <w:rPr>
          <w:rFonts w:ascii="Arial" w:hAnsi="Arial" w:cs="Arial"/>
          <w:b/>
          <w:lang w:val="en-US" w:eastAsia="ru-RU"/>
        </w:rPr>
      </w:pPr>
    </w:p>
    <w:p w:rsidR="007D066C" w:rsidRDefault="007D066C" w:rsidP="00AA3A95">
      <w:pPr>
        <w:spacing w:line="360" w:lineRule="auto"/>
        <w:jc w:val="both"/>
        <w:rPr>
          <w:rFonts w:ascii="Arial" w:hAnsi="Arial" w:cs="Arial"/>
          <w:b/>
          <w:lang w:val="en-US" w:eastAsia="ru-RU"/>
        </w:rPr>
      </w:pPr>
    </w:p>
    <w:p w:rsidR="007D066C" w:rsidRDefault="007D066C" w:rsidP="00AA3A95">
      <w:pPr>
        <w:spacing w:line="360" w:lineRule="auto"/>
        <w:jc w:val="both"/>
        <w:rPr>
          <w:rFonts w:ascii="Arial" w:hAnsi="Arial" w:cs="Arial"/>
          <w:b/>
          <w:lang w:val="en-US" w:eastAsia="ru-RU"/>
        </w:rPr>
      </w:pPr>
    </w:p>
    <w:p w:rsidR="007D066C" w:rsidRDefault="007D066C" w:rsidP="00AA3A95">
      <w:pPr>
        <w:spacing w:line="360" w:lineRule="auto"/>
        <w:jc w:val="both"/>
        <w:rPr>
          <w:rFonts w:ascii="Arial" w:hAnsi="Arial" w:cs="Arial"/>
          <w:b/>
          <w:lang w:val="en-US" w:eastAsia="ru-RU"/>
        </w:rPr>
      </w:pPr>
    </w:p>
    <w:p w:rsidR="007D066C" w:rsidRDefault="007D066C" w:rsidP="00AA3A95">
      <w:pPr>
        <w:spacing w:line="360" w:lineRule="auto"/>
        <w:jc w:val="both"/>
        <w:rPr>
          <w:rFonts w:ascii="Arial" w:hAnsi="Arial" w:cs="Arial"/>
          <w:b/>
          <w:lang w:val="en-US" w:eastAsia="ru-RU"/>
        </w:rPr>
      </w:pPr>
    </w:p>
    <w:p w:rsidR="007D066C" w:rsidRDefault="007D066C" w:rsidP="00AA3A95">
      <w:pPr>
        <w:spacing w:line="360" w:lineRule="auto"/>
        <w:jc w:val="both"/>
        <w:rPr>
          <w:rFonts w:ascii="Arial" w:hAnsi="Arial" w:cs="Arial"/>
          <w:b/>
          <w:lang w:val="en-US" w:eastAsia="ru-RU"/>
        </w:rPr>
      </w:pPr>
    </w:p>
    <w:p w:rsidR="007D066C" w:rsidRDefault="007D066C" w:rsidP="00AA3A95">
      <w:pPr>
        <w:spacing w:line="360" w:lineRule="auto"/>
        <w:jc w:val="both"/>
        <w:rPr>
          <w:rFonts w:ascii="Arial" w:hAnsi="Arial" w:cs="Arial"/>
          <w:b/>
          <w:lang w:val="en-US" w:eastAsia="ru-RU"/>
        </w:rPr>
      </w:pPr>
    </w:p>
    <w:p w:rsidR="007D066C" w:rsidRDefault="007D066C"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9A474E" w:rsidRDefault="009A474E" w:rsidP="00AA3A95">
      <w:pPr>
        <w:spacing w:line="360" w:lineRule="auto"/>
        <w:jc w:val="both"/>
        <w:rPr>
          <w:rFonts w:ascii="Arial" w:hAnsi="Arial" w:cs="Arial"/>
          <w:b/>
          <w:lang w:val="en-US" w:eastAsia="ru-RU"/>
        </w:rPr>
      </w:pPr>
    </w:p>
    <w:p w:rsidR="007670D3" w:rsidRDefault="007670D3" w:rsidP="00AA3A95">
      <w:pPr>
        <w:spacing w:line="360" w:lineRule="auto"/>
        <w:jc w:val="both"/>
        <w:rPr>
          <w:rFonts w:ascii="Arial" w:hAnsi="Arial" w:cs="Arial"/>
          <w:b/>
          <w:lang w:val="en-US" w:eastAsia="ru-RU"/>
        </w:rPr>
      </w:pPr>
    </w:p>
    <w:p w:rsidR="007670D3" w:rsidRDefault="009D10B7" w:rsidP="007670D3">
      <w:pPr>
        <w:pStyle w:val="a6"/>
        <w:numPr>
          <w:ilvl w:val="0"/>
          <w:numId w:val="3"/>
        </w:numPr>
        <w:spacing w:line="360" w:lineRule="auto"/>
        <w:jc w:val="both"/>
        <w:rPr>
          <w:rFonts w:ascii="Arial" w:hAnsi="Arial" w:cs="Arial"/>
          <w:b/>
          <w:lang w:val="en-US" w:eastAsia="ru-RU"/>
        </w:rPr>
      </w:pPr>
      <w:r>
        <w:rPr>
          <w:rFonts w:ascii="Arial" w:hAnsi="Arial" w:cs="Arial"/>
          <w:b/>
          <w:lang w:val="en-US" w:eastAsia="ru-RU"/>
        </w:rPr>
        <w:lastRenderedPageBreak/>
        <w:t>Job Advert</w:t>
      </w:r>
      <w:r w:rsidR="00245549">
        <w:rPr>
          <w:rFonts w:ascii="Arial" w:hAnsi="Arial" w:cs="Arial"/>
          <w:b/>
          <w:lang w:val="en-US" w:eastAsia="ru-RU"/>
        </w:rPr>
        <w:t>is</w:t>
      </w:r>
      <w:r w:rsidR="00837245">
        <w:rPr>
          <w:rFonts w:ascii="Arial" w:hAnsi="Arial" w:cs="Arial"/>
          <w:b/>
          <w:lang w:val="en-US" w:eastAsia="ru-RU"/>
        </w:rPr>
        <w:t>ements</w:t>
      </w:r>
      <w:r>
        <w:rPr>
          <w:rFonts w:ascii="Arial" w:hAnsi="Arial" w:cs="Arial"/>
          <w:b/>
          <w:lang w:val="en-US" w:eastAsia="ru-RU"/>
        </w:rPr>
        <w:t xml:space="preserve"> </w:t>
      </w:r>
    </w:p>
    <w:p w:rsidR="007670D3" w:rsidRPr="005D4400" w:rsidRDefault="007670D3" w:rsidP="005D4400">
      <w:pPr>
        <w:spacing w:line="360" w:lineRule="auto"/>
        <w:jc w:val="both"/>
        <w:rPr>
          <w:rFonts w:ascii="Arial" w:eastAsia="Times New Roman" w:hAnsi="Arial" w:cs="Arial"/>
          <w:lang w:val="en-US" w:eastAsia="ru-RU"/>
        </w:rPr>
      </w:pPr>
      <w:r w:rsidRPr="005D4400">
        <w:rPr>
          <w:rFonts w:ascii="Arial" w:eastAsia="Times New Roman" w:hAnsi="Arial" w:cs="Arial"/>
          <w:color w:val="000000"/>
          <w:lang w:val="en-US" w:eastAsia="ru-RU"/>
        </w:rPr>
        <w:t xml:space="preserve">The key responsibilities from both job adverts are </w:t>
      </w:r>
      <w:proofErr w:type="spellStart"/>
      <w:r w:rsidRPr="005D4400">
        <w:rPr>
          <w:rFonts w:ascii="Arial" w:eastAsia="Times New Roman" w:hAnsi="Arial" w:cs="Arial"/>
          <w:color w:val="000000"/>
          <w:lang w:val="en-US" w:eastAsia="ru-RU"/>
        </w:rPr>
        <w:t>summarised</w:t>
      </w:r>
      <w:proofErr w:type="spellEnd"/>
      <w:r w:rsidRPr="005D4400">
        <w:rPr>
          <w:rFonts w:ascii="Arial" w:eastAsia="Times New Roman" w:hAnsi="Arial" w:cs="Arial"/>
          <w:color w:val="000000"/>
          <w:lang w:val="en-US" w:eastAsia="ru-RU"/>
        </w:rPr>
        <w:t xml:space="preserve"> in the tables below.</w:t>
      </w:r>
    </w:p>
    <w:p w:rsidR="005D4400" w:rsidRDefault="005D4400" w:rsidP="005D4400">
      <w:pPr>
        <w:spacing w:line="360" w:lineRule="auto"/>
        <w:jc w:val="both"/>
        <w:rPr>
          <w:rFonts w:ascii="Arial" w:eastAsia="Times New Roman" w:hAnsi="Arial" w:cs="Arial"/>
          <w:color w:val="000000"/>
          <w:lang w:val="en-US" w:eastAsia="ru-RU"/>
        </w:rPr>
      </w:pPr>
    </w:p>
    <w:p w:rsidR="007670D3" w:rsidRPr="005D4400" w:rsidRDefault="005D4400" w:rsidP="005D4400">
      <w:pPr>
        <w:spacing w:line="360" w:lineRule="auto"/>
        <w:jc w:val="both"/>
        <w:rPr>
          <w:rFonts w:ascii="Arial" w:eastAsia="Times New Roman" w:hAnsi="Arial" w:cs="Arial"/>
          <w:b/>
          <w:lang w:val="en-US" w:eastAsia="ru-RU"/>
        </w:rPr>
      </w:pPr>
      <w:r w:rsidRPr="005D4400">
        <w:rPr>
          <w:rFonts w:ascii="Arial" w:eastAsia="Times New Roman" w:hAnsi="Arial" w:cs="Arial"/>
          <w:b/>
          <w:color w:val="000000"/>
          <w:lang w:val="en-US" w:eastAsia="ru-RU"/>
        </w:rPr>
        <w:t xml:space="preserve">Table 1: </w:t>
      </w:r>
      <w:proofErr w:type="spellStart"/>
      <w:r w:rsidRPr="005D4400">
        <w:rPr>
          <w:rFonts w:ascii="Arial" w:eastAsia="Times New Roman" w:hAnsi="Arial" w:cs="Arial"/>
          <w:b/>
          <w:color w:val="000000"/>
          <w:lang w:val="en-US" w:eastAsia="ru-RU"/>
        </w:rPr>
        <w:t>Pret</w:t>
      </w:r>
      <w:proofErr w:type="spellEnd"/>
      <w:r w:rsidRPr="005D4400">
        <w:rPr>
          <w:rFonts w:ascii="Arial" w:eastAsia="Times New Roman" w:hAnsi="Arial" w:cs="Arial"/>
          <w:b/>
          <w:color w:val="000000"/>
          <w:lang w:val="en-US" w:eastAsia="ru-RU"/>
        </w:rPr>
        <w:t xml:space="preserve"> A Manger – Key Responsibilities</w:t>
      </w:r>
    </w:p>
    <w:tbl>
      <w:tblPr>
        <w:tblStyle w:val="a5"/>
        <w:tblW w:w="0" w:type="auto"/>
        <w:tblInd w:w="-5" w:type="dxa"/>
        <w:tblLook w:val="04A0" w:firstRow="1" w:lastRow="0" w:firstColumn="1" w:lastColumn="0" w:noHBand="0" w:noVBand="1"/>
      </w:tblPr>
      <w:tblGrid>
        <w:gridCol w:w="3018"/>
        <w:gridCol w:w="5957"/>
      </w:tblGrid>
      <w:tr w:rsidR="007670D3" w:rsidRPr="0094230B" w:rsidTr="005D4400">
        <w:trPr>
          <w:trHeight w:val="329"/>
        </w:trPr>
        <w:tc>
          <w:tcPr>
            <w:tcW w:w="3018" w:type="dxa"/>
          </w:tcPr>
          <w:p w:rsidR="007670D3" w:rsidRPr="005D4400" w:rsidRDefault="005D4400" w:rsidP="005D4400">
            <w:pPr>
              <w:spacing w:line="360" w:lineRule="auto"/>
              <w:jc w:val="both"/>
              <w:rPr>
                <w:rFonts w:ascii="Arial" w:hAnsi="Arial" w:cs="Arial"/>
              </w:rPr>
            </w:pPr>
            <w:proofErr w:type="spellStart"/>
            <w:r w:rsidRPr="005D4400">
              <w:rPr>
                <w:rFonts w:ascii="Arial" w:hAnsi="Arial" w:cs="Arial"/>
                <w:color w:val="000000"/>
              </w:rPr>
              <w:t>Area</w:t>
            </w:r>
            <w:proofErr w:type="spellEnd"/>
          </w:p>
        </w:tc>
        <w:tc>
          <w:tcPr>
            <w:tcW w:w="5957" w:type="dxa"/>
          </w:tcPr>
          <w:p w:rsidR="007670D3" w:rsidRPr="005D4400" w:rsidRDefault="007670D3" w:rsidP="005D4400">
            <w:pPr>
              <w:spacing w:line="360" w:lineRule="auto"/>
              <w:jc w:val="both"/>
              <w:rPr>
                <w:rFonts w:ascii="Arial" w:hAnsi="Arial" w:cs="Arial"/>
              </w:rPr>
            </w:pPr>
            <w:proofErr w:type="spellStart"/>
            <w:r w:rsidRPr="005D4400">
              <w:rPr>
                <w:rFonts w:ascii="Arial" w:hAnsi="Arial" w:cs="Arial"/>
                <w:color w:val="000000"/>
              </w:rPr>
              <w:t>Responsibilities</w:t>
            </w:r>
            <w:proofErr w:type="spellEnd"/>
          </w:p>
        </w:tc>
      </w:tr>
      <w:tr w:rsidR="007670D3" w:rsidRPr="00494FBE" w:rsidTr="005D4400">
        <w:trPr>
          <w:trHeight w:val="706"/>
        </w:trPr>
        <w:tc>
          <w:tcPr>
            <w:tcW w:w="3018" w:type="dxa"/>
          </w:tcPr>
          <w:p w:rsidR="007670D3" w:rsidRPr="005D4400" w:rsidRDefault="007670D3" w:rsidP="005D4400">
            <w:pPr>
              <w:spacing w:line="360" w:lineRule="auto"/>
              <w:jc w:val="both"/>
              <w:rPr>
                <w:rFonts w:ascii="Arial" w:hAnsi="Arial" w:cs="Arial"/>
              </w:rPr>
            </w:pPr>
            <w:proofErr w:type="spellStart"/>
            <w:r w:rsidRPr="005D4400">
              <w:rPr>
                <w:rFonts w:ascii="Arial" w:hAnsi="Arial" w:cs="Arial"/>
                <w:color w:val="000000"/>
              </w:rPr>
              <w:t>Leadership</w:t>
            </w:r>
            <w:proofErr w:type="spellEnd"/>
          </w:p>
        </w:tc>
        <w:tc>
          <w:tcPr>
            <w:tcW w:w="5957" w:type="dxa"/>
          </w:tcPr>
          <w:p w:rsidR="007670D3" w:rsidRPr="005D4400" w:rsidRDefault="007670D3" w:rsidP="005D4400">
            <w:pPr>
              <w:spacing w:line="360" w:lineRule="auto"/>
              <w:jc w:val="both"/>
              <w:rPr>
                <w:rFonts w:ascii="Arial" w:hAnsi="Arial" w:cs="Arial"/>
                <w:lang w:val="en-US"/>
              </w:rPr>
            </w:pPr>
            <w:r w:rsidRPr="005D4400">
              <w:rPr>
                <w:rFonts w:ascii="Arial" w:hAnsi="Arial" w:cs="Arial"/>
                <w:color w:val="000000"/>
                <w:lang w:val="en-US"/>
              </w:rPr>
              <w:t xml:space="preserve">Support and coach team, assign duties, </w:t>
            </w:r>
            <w:proofErr w:type="spellStart"/>
            <w:r w:rsidRPr="005D4400">
              <w:rPr>
                <w:rFonts w:ascii="Arial" w:hAnsi="Arial" w:cs="Arial"/>
                <w:color w:val="000000"/>
                <w:lang w:val="en-US"/>
              </w:rPr>
              <w:t>lead</w:t>
            </w:r>
            <w:proofErr w:type="spellEnd"/>
            <w:r w:rsidRPr="005D4400">
              <w:rPr>
                <w:rFonts w:ascii="Arial" w:hAnsi="Arial" w:cs="Arial"/>
                <w:color w:val="000000"/>
                <w:lang w:val="en-US"/>
              </w:rPr>
              <w:t xml:space="preserve"> by example</w:t>
            </w:r>
          </w:p>
        </w:tc>
      </w:tr>
      <w:tr w:rsidR="007670D3" w:rsidRPr="00494FBE" w:rsidTr="005D4400">
        <w:trPr>
          <w:trHeight w:val="681"/>
        </w:trPr>
        <w:tc>
          <w:tcPr>
            <w:tcW w:w="3018" w:type="dxa"/>
          </w:tcPr>
          <w:p w:rsidR="007670D3" w:rsidRPr="005D4400" w:rsidRDefault="007670D3" w:rsidP="005D4400">
            <w:pPr>
              <w:spacing w:line="360" w:lineRule="auto"/>
              <w:jc w:val="both"/>
              <w:rPr>
                <w:rFonts w:ascii="Arial" w:hAnsi="Arial" w:cs="Arial"/>
              </w:rPr>
            </w:pPr>
            <w:proofErr w:type="spellStart"/>
            <w:r w:rsidRPr="005D4400">
              <w:rPr>
                <w:rFonts w:ascii="Arial" w:hAnsi="Arial" w:cs="Arial"/>
                <w:color w:val="000000"/>
              </w:rPr>
              <w:t>Customer</w:t>
            </w:r>
            <w:proofErr w:type="spellEnd"/>
            <w:r w:rsidRPr="005D4400">
              <w:rPr>
                <w:rFonts w:ascii="Arial" w:hAnsi="Arial" w:cs="Arial"/>
                <w:color w:val="000000"/>
              </w:rPr>
              <w:t xml:space="preserve"> </w:t>
            </w:r>
            <w:proofErr w:type="spellStart"/>
            <w:r w:rsidRPr="005D4400">
              <w:rPr>
                <w:rFonts w:ascii="Arial" w:hAnsi="Arial" w:cs="Arial"/>
                <w:color w:val="000000"/>
              </w:rPr>
              <w:t>Service</w:t>
            </w:r>
            <w:proofErr w:type="spellEnd"/>
          </w:p>
        </w:tc>
        <w:tc>
          <w:tcPr>
            <w:tcW w:w="5957" w:type="dxa"/>
          </w:tcPr>
          <w:p w:rsidR="007670D3" w:rsidRPr="005D4400" w:rsidRDefault="007670D3" w:rsidP="005D4400">
            <w:pPr>
              <w:spacing w:line="360" w:lineRule="auto"/>
              <w:jc w:val="both"/>
              <w:rPr>
                <w:rFonts w:ascii="Arial" w:hAnsi="Arial" w:cs="Arial"/>
                <w:lang w:val="en-US"/>
              </w:rPr>
            </w:pPr>
            <w:r w:rsidRPr="005D4400">
              <w:rPr>
                <w:rFonts w:ascii="Arial" w:hAnsi="Arial" w:cs="Arial"/>
                <w:color w:val="000000"/>
                <w:lang w:val="en-US"/>
              </w:rPr>
              <w:t>Ensure service standards, follow service principles</w:t>
            </w:r>
          </w:p>
        </w:tc>
      </w:tr>
      <w:tr w:rsidR="007670D3" w:rsidRPr="00494FBE" w:rsidTr="005D4400">
        <w:trPr>
          <w:trHeight w:val="681"/>
        </w:trPr>
        <w:tc>
          <w:tcPr>
            <w:tcW w:w="3018" w:type="dxa"/>
          </w:tcPr>
          <w:p w:rsidR="007670D3" w:rsidRPr="005D4400" w:rsidRDefault="007670D3" w:rsidP="005D4400">
            <w:pPr>
              <w:spacing w:line="360" w:lineRule="auto"/>
              <w:jc w:val="both"/>
              <w:rPr>
                <w:rFonts w:ascii="Arial" w:hAnsi="Arial" w:cs="Arial"/>
              </w:rPr>
            </w:pPr>
            <w:proofErr w:type="spellStart"/>
            <w:r w:rsidRPr="005D4400">
              <w:rPr>
                <w:rFonts w:ascii="Arial" w:hAnsi="Arial" w:cs="Arial"/>
                <w:color w:val="000000"/>
              </w:rPr>
              <w:t>Food</w:t>
            </w:r>
            <w:proofErr w:type="spellEnd"/>
            <w:r w:rsidRPr="005D4400">
              <w:rPr>
                <w:rFonts w:ascii="Arial" w:hAnsi="Arial" w:cs="Arial"/>
                <w:color w:val="000000"/>
              </w:rPr>
              <w:t xml:space="preserve"> </w:t>
            </w:r>
            <w:proofErr w:type="spellStart"/>
            <w:r w:rsidRPr="005D4400">
              <w:rPr>
                <w:rFonts w:ascii="Arial" w:hAnsi="Arial" w:cs="Arial"/>
                <w:color w:val="000000"/>
              </w:rPr>
              <w:t>Quality</w:t>
            </w:r>
            <w:proofErr w:type="spellEnd"/>
          </w:p>
        </w:tc>
        <w:tc>
          <w:tcPr>
            <w:tcW w:w="5957" w:type="dxa"/>
          </w:tcPr>
          <w:p w:rsidR="007670D3" w:rsidRPr="005D4400" w:rsidRDefault="007670D3" w:rsidP="005D4400">
            <w:pPr>
              <w:spacing w:line="360" w:lineRule="auto"/>
              <w:jc w:val="both"/>
              <w:rPr>
                <w:rFonts w:ascii="Arial" w:hAnsi="Arial" w:cs="Arial"/>
                <w:lang w:val="en-US"/>
              </w:rPr>
            </w:pPr>
            <w:r w:rsidRPr="005D4400">
              <w:rPr>
                <w:rFonts w:ascii="Arial" w:hAnsi="Arial" w:cs="Arial"/>
                <w:color w:val="000000"/>
                <w:lang w:val="en-US"/>
              </w:rPr>
              <w:t>Maintain production standards, ensure food safety</w:t>
            </w:r>
          </w:p>
        </w:tc>
      </w:tr>
      <w:tr w:rsidR="007670D3" w:rsidRPr="0094230B" w:rsidTr="005D4400">
        <w:trPr>
          <w:trHeight w:val="329"/>
        </w:trPr>
        <w:tc>
          <w:tcPr>
            <w:tcW w:w="3018" w:type="dxa"/>
          </w:tcPr>
          <w:p w:rsidR="007670D3" w:rsidRPr="005D4400" w:rsidRDefault="007670D3" w:rsidP="005D4400">
            <w:pPr>
              <w:spacing w:line="360" w:lineRule="auto"/>
              <w:jc w:val="both"/>
              <w:rPr>
                <w:rFonts w:ascii="Arial" w:hAnsi="Arial" w:cs="Arial"/>
              </w:rPr>
            </w:pPr>
            <w:proofErr w:type="spellStart"/>
            <w:r w:rsidRPr="005D4400">
              <w:rPr>
                <w:rFonts w:ascii="Arial" w:hAnsi="Arial" w:cs="Arial"/>
                <w:color w:val="000000"/>
              </w:rPr>
              <w:t>Operations</w:t>
            </w:r>
            <w:proofErr w:type="spellEnd"/>
          </w:p>
        </w:tc>
        <w:tc>
          <w:tcPr>
            <w:tcW w:w="5957" w:type="dxa"/>
          </w:tcPr>
          <w:p w:rsidR="007670D3" w:rsidRPr="005D4400" w:rsidRDefault="007670D3" w:rsidP="005D4400">
            <w:pPr>
              <w:spacing w:line="360" w:lineRule="auto"/>
              <w:jc w:val="both"/>
              <w:rPr>
                <w:rFonts w:ascii="Arial" w:hAnsi="Arial" w:cs="Arial"/>
              </w:rPr>
            </w:pPr>
            <w:proofErr w:type="spellStart"/>
            <w:r w:rsidRPr="005D4400">
              <w:rPr>
                <w:rFonts w:ascii="Arial" w:hAnsi="Arial" w:cs="Arial"/>
                <w:color w:val="000000"/>
              </w:rPr>
              <w:t>Monitor</w:t>
            </w:r>
            <w:proofErr w:type="spellEnd"/>
            <w:r w:rsidRPr="005D4400">
              <w:rPr>
                <w:rFonts w:ascii="Arial" w:hAnsi="Arial" w:cs="Arial"/>
                <w:color w:val="000000"/>
              </w:rPr>
              <w:t xml:space="preserve"> </w:t>
            </w:r>
            <w:proofErr w:type="spellStart"/>
            <w:r w:rsidRPr="005D4400">
              <w:rPr>
                <w:rFonts w:ascii="Arial" w:hAnsi="Arial" w:cs="Arial"/>
                <w:color w:val="000000"/>
              </w:rPr>
              <w:t>performance</w:t>
            </w:r>
            <w:proofErr w:type="spellEnd"/>
            <w:r w:rsidRPr="005D4400">
              <w:rPr>
                <w:rFonts w:ascii="Arial" w:hAnsi="Arial" w:cs="Arial"/>
                <w:color w:val="000000"/>
              </w:rPr>
              <w:t xml:space="preserve">, </w:t>
            </w:r>
            <w:proofErr w:type="spellStart"/>
            <w:r w:rsidRPr="005D4400">
              <w:rPr>
                <w:rFonts w:ascii="Arial" w:hAnsi="Arial" w:cs="Arial"/>
                <w:color w:val="000000"/>
              </w:rPr>
              <w:t>follow</w:t>
            </w:r>
            <w:proofErr w:type="spellEnd"/>
            <w:r w:rsidRPr="005D4400">
              <w:rPr>
                <w:rFonts w:ascii="Arial" w:hAnsi="Arial" w:cs="Arial"/>
                <w:color w:val="000000"/>
              </w:rPr>
              <w:t xml:space="preserve"> </w:t>
            </w:r>
            <w:proofErr w:type="spellStart"/>
            <w:r w:rsidRPr="005D4400">
              <w:rPr>
                <w:rFonts w:ascii="Arial" w:hAnsi="Arial" w:cs="Arial"/>
                <w:color w:val="000000"/>
              </w:rPr>
              <w:t>procedures</w:t>
            </w:r>
            <w:proofErr w:type="spellEnd"/>
          </w:p>
        </w:tc>
      </w:tr>
      <w:tr w:rsidR="007670D3" w:rsidRPr="00494FBE" w:rsidTr="005D4400">
        <w:trPr>
          <w:trHeight w:val="352"/>
        </w:trPr>
        <w:tc>
          <w:tcPr>
            <w:tcW w:w="3018" w:type="dxa"/>
          </w:tcPr>
          <w:p w:rsidR="007670D3" w:rsidRPr="005D4400" w:rsidRDefault="007670D3" w:rsidP="005D4400">
            <w:pPr>
              <w:spacing w:line="360" w:lineRule="auto"/>
              <w:jc w:val="both"/>
              <w:rPr>
                <w:rFonts w:ascii="Arial" w:hAnsi="Arial" w:cs="Arial"/>
              </w:rPr>
            </w:pPr>
            <w:proofErr w:type="spellStart"/>
            <w:r w:rsidRPr="005D4400">
              <w:rPr>
                <w:rFonts w:ascii="Arial" w:hAnsi="Arial" w:cs="Arial"/>
                <w:color w:val="000000"/>
              </w:rPr>
              <w:t>Sales</w:t>
            </w:r>
            <w:proofErr w:type="spellEnd"/>
            <w:r w:rsidRPr="005D4400">
              <w:rPr>
                <w:rFonts w:ascii="Arial" w:hAnsi="Arial" w:cs="Arial"/>
                <w:color w:val="000000"/>
              </w:rPr>
              <w:t xml:space="preserve"> &amp; </w:t>
            </w:r>
            <w:proofErr w:type="spellStart"/>
            <w:r w:rsidRPr="005D4400">
              <w:rPr>
                <w:rFonts w:ascii="Arial" w:hAnsi="Arial" w:cs="Arial"/>
                <w:color w:val="000000"/>
              </w:rPr>
              <w:t>Profit</w:t>
            </w:r>
            <w:proofErr w:type="spellEnd"/>
          </w:p>
        </w:tc>
        <w:tc>
          <w:tcPr>
            <w:tcW w:w="5957" w:type="dxa"/>
          </w:tcPr>
          <w:p w:rsidR="007670D3" w:rsidRPr="00AE19A3" w:rsidRDefault="007670D3" w:rsidP="005D4400">
            <w:pPr>
              <w:spacing w:line="360" w:lineRule="auto"/>
              <w:jc w:val="both"/>
              <w:rPr>
                <w:rFonts w:ascii="Arial" w:hAnsi="Arial" w:cs="Arial"/>
                <w:lang w:val="en-US"/>
              </w:rPr>
            </w:pPr>
            <w:r w:rsidRPr="00AE19A3">
              <w:rPr>
                <w:rFonts w:ascii="Arial" w:hAnsi="Arial" w:cs="Arial"/>
                <w:color w:val="000000"/>
                <w:lang w:val="en-US"/>
              </w:rPr>
              <w:t>Support sales growth, stock control</w:t>
            </w:r>
          </w:p>
        </w:tc>
      </w:tr>
    </w:tbl>
    <w:p w:rsidR="009D10B7" w:rsidRDefault="009D10B7" w:rsidP="009D10B7">
      <w:pPr>
        <w:rPr>
          <w:rFonts w:ascii="Arial" w:hAnsi="Arial" w:cs="Arial"/>
          <w:lang w:val="en-US"/>
        </w:rPr>
      </w:pPr>
    </w:p>
    <w:p w:rsidR="007670D3" w:rsidRDefault="007670D3" w:rsidP="009D10B7">
      <w:pPr>
        <w:rPr>
          <w:rFonts w:ascii="Arial" w:hAnsi="Arial" w:cs="Arial"/>
          <w:lang w:val="en-US"/>
        </w:rPr>
      </w:pPr>
    </w:p>
    <w:p w:rsidR="007670D3" w:rsidRPr="005D4400" w:rsidRDefault="007670D3" w:rsidP="005D4400">
      <w:pPr>
        <w:spacing w:line="360" w:lineRule="auto"/>
        <w:jc w:val="both"/>
        <w:rPr>
          <w:rFonts w:ascii="Arial" w:eastAsia="Times New Roman" w:hAnsi="Arial" w:cs="Arial"/>
          <w:b/>
          <w:lang w:eastAsia="ru-RU"/>
        </w:rPr>
      </w:pPr>
      <w:r w:rsidRPr="007670D3">
        <w:rPr>
          <w:rFonts w:ascii="Arial" w:eastAsia="Times New Roman" w:hAnsi="Arial" w:cs="Arial"/>
          <w:b/>
          <w:color w:val="000000"/>
          <w:lang w:eastAsia="ru-RU"/>
        </w:rPr>
        <w:t>Table 2: Starbucks – Key Responsibilities</w:t>
      </w:r>
    </w:p>
    <w:tbl>
      <w:tblPr>
        <w:tblStyle w:val="a5"/>
        <w:tblW w:w="0" w:type="auto"/>
        <w:tblLook w:val="04A0" w:firstRow="1" w:lastRow="0" w:firstColumn="1" w:lastColumn="0" w:noHBand="0" w:noVBand="1"/>
      </w:tblPr>
      <w:tblGrid>
        <w:gridCol w:w="3119"/>
        <w:gridCol w:w="5996"/>
      </w:tblGrid>
      <w:tr w:rsidR="007670D3" w:rsidRPr="005D4400" w:rsidTr="005D4400">
        <w:trPr>
          <w:trHeight w:val="378"/>
        </w:trPr>
        <w:tc>
          <w:tcPr>
            <w:tcW w:w="3119" w:type="dxa"/>
          </w:tcPr>
          <w:p w:rsidR="007670D3" w:rsidRPr="005D4400" w:rsidRDefault="007670D3" w:rsidP="005D4400">
            <w:pPr>
              <w:spacing w:line="360" w:lineRule="auto"/>
              <w:rPr>
                <w:rFonts w:ascii="Arial" w:hAnsi="Arial" w:cs="Arial"/>
              </w:rPr>
            </w:pPr>
            <w:r w:rsidRPr="005D4400">
              <w:rPr>
                <w:rFonts w:ascii="Arial" w:hAnsi="Arial" w:cs="Arial"/>
                <w:color w:val="000000"/>
              </w:rPr>
              <w:t>Area</w:t>
            </w:r>
          </w:p>
        </w:tc>
        <w:tc>
          <w:tcPr>
            <w:tcW w:w="5996" w:type="dxa"/>
          </w:tcPr>
          <w:p w:rsidR="007670D3" w:rsidRPr="005D4400" w:rsidRDefault="007670D3" w:rsidP="005D4400">
            <w:pPr>
              <w:spacing w:line="360" w:lineRule="auto"/>
              <w:rPr>
                <w:rFonts w:ascii="Arial" w:hAnsi="Arial" w:cs="Arial"/>
              </w:rPr>
            </w:pPr>
            <w:r w:rsidRPr="005D4400">
              <w:rPr>
                <w:rFonts w:ascii="Arial" w:hAnsi="Arial" w:cs="Arial"/>
                <w:color w:val="000000"/>
              </w:rPr>
              <w:t>Responsibilities</w:t>
            </w:r>
          </w:p>
        </w:tc>
      </w:tr>
      <w:tr w:rsidR="007670D3" w:rsidRPr="00494FBE" w:rsidTr="005D4400">
        <w:trPr>
          <w:trHeight w:val="378"/>
        </w:trPr>
        <w:tc>
          <w:tcPr>
            <w:tcW w:w="3119" w:type="dxa"/>
          </w:tcPr>
          <w:p w:rsidR="007670D3" w:rsidRPr="005D4400" w:rsidRDefault="007670D3" w:rsidP="005D4400">
            <w:pPr>
              <w:spacing w:line="360" w:lineRule="auto"/>
              <w:rPr>
                <w:rFonts w:ascii="Arial" w:hAnsi="Arial" w:cs="Arial"/>
              </w:rPr>
            </w:pPr>
            <w:r w:rsidRPr="005D4400">
              <w:rPr>
                <w:rFonts w:ascii="Arial" w:hAnsi="Arial" w:cs="Arial"/>
                <w:color w:val="000000"/>
              </w:rPr>
              <w:t>Leadership</w:t>
            </w:r>
          </w:p>
        </w:tc>
        <w:tc>
          <w:tcPr>
            <w:tcW w:w="5996" w:type="dxa"/>
          </w:tcPr>
          <w:p w:rsidR="007670D3" w:rsidRPr="00AE19A3" w:rsidRDefault="007670D3" w:rsidP="005D4400">
            <w:pPr>
              <w:spacing w:line="360" w:lineRule="auto"/>
              <w:rPr>
                <w:rFonts w:ascii="Arial" w:hAnsi="Arial" w:cs="Arial"/>
                <w:lang w:val="en-US"/>
              </w:rPr>
            </w:pPr>
            <w:r w:rsidRPr="00AE19A3">
              <w:rPr>
                <w:rFonts w:ascii="Arial" w:hAnsi="Arial" w:cs="Arial"/>
                <w:color w:val="000000"/>
                <w:lang w:val="en-US"/>
              </w:rPr>
              <w:t>Supervise, delegate tasks, motivate team</w:t>
            </w:r>
          </w:p>
        </w:tc>
      </w:tr>
      <w:tr w:rsidR="007670D3" w:rsidRPr="00494FBE" w:rsidTr="005D4400">
        <w:trPr>
          <w:trHeight w:val="378"/>
        </w:trPr>
        <w:tc>
          <w:tcPr>
            <w:tcW w:w="3119" w:type="dxa"/>
          </w:tcPr>
          <w:p w:rsidR="007670D3" w:rsidRPr="005D4400" w:rsidRDefault="007670D3" w:rsidP="005D4400">
            <w:pPr>
              <w:spacing w:line="360" w:lineRule="auto"/>
              <w:rPr>
                <w:rFonts w:ascii="Arial" w:hAnsi="Arial" w:cs="Arial"/>
              </w:rPr>
            </w:pPr>
            <w:proofErr w:type="spellStart"/>
            <w:r w:rsidRPr="005D4400">
              <w:rPr>
                <w:rFonts w:ascii="Arial" w:hAnsi="Arial" w:cs="Arial"/>
                <w:color w:val="000000"/>
              </w:rPr>
              <w:t>Customer</w:t>
            </w:r>
            <w:proofErr w:type="spellEnd"/>
            <w:r w:rsidRPr="005D4400">
              <w:rPr>
                <w:rFonts w:ascii="Arial" w:hAnsi="Arial" w:cs="Arial"/>
                <w:color w:val="000000"/>
              </w:rPr>
              <w:t xml:space="preserve"> </w:t>
            </w:r>
            <w:proofErr w:type="spellStart"/>
            <w:r w:rsidRPr="005D4400">
              <w:rPr>
                <w:rFonts w:ascii="Arial" w:hAnsi="Arial" w:cs="Arial"/>
                <w:color w:val="000000"/>
              </w:rPr>
              <w:t>Service</w:t>
            </w:r>
            <w:proofErr w:type="spellEnd"/>
          </w:p>
          <w:p w:rsidR="007670D3" w:rsidRPr="005D4400" w:rsidRDefault="007670D3" w:rsidP="005D4400">
            <w:pPr>
              <w:spacing w:line="360" w:lineRule="auto"/>
              <w:rPr>
                <w:rFonts w:ascii="Arial" w:hAnsi="Arial" w:cs="Arial"/>
                <w:lang w:val="en-US"/>
              </w:rPr>
            </w:pPr>
          </w:p>
        </w:tc>
        <w:tc>
          <w:tcPr>
            <w:tcW w:w="5996" w:type="dxa"/>
          </w:tcPr>
          <w:p w:rsidR="007670D3" w:rsidRPr="005D4400" w:rsidRDefault="007670D3" w:rsidP="005D4400">
            <w:pPr>
              <w:spacing w:line="360" w:lineRule="auto"/>
              <w:rPr>
                <w:rFonts w:ascii="Arial" w:hAnsi="Arial" w:cs="Arial"/>
                <w:lang w:val="en-US"/>
              </w:rPr>
            </w:pPr>
            <w:r w:rsidRPr="005D4400">
              <w:rPr>
                <w:rFonts w:ascii="Arial" w:hAnsi="Arial" w:cs="Arial"/>
                <w:color w:val="000000"/>
                <w:lang w:val="en-US"/>
              </w:rPr>
              <w:t>Ensure excellent service, create welcoming environment</w:t>
            </w:r>
          </w:p>
        </w:tc>
      </w:tr>
      <w:tr w:rsidR="007670D3" w:rsidRPr="00494FBE" w:rsidTr="005D4400">
        <w:trPr>
          <w:trHeight w:val="378"/>
        </w:trPr>
        <w:tc>
          <w:tcPr>
            <w:tcW w:w="3119" w:type="dxa"/>
          </w:tcPr>
          <w:p w:rsidR="007670D3" w:rsidRPr="005D4400" w:rsidRDefault="007670D3" w:rsidP="005D4400">
            <w:pPr>
              <w:spacing w:line="360" w:lineRule="auto"/>
              <w:rPr>
                <w:rFonts w:ascii="Arial" w:hAnsi="Arial" w:cs="Arial"/>
              </w:rPr>
            </w:pPr>
            <w:proofErr w:type="spellStart"/>
            <w:r w:rsidRPr="005D4400">
              <w:rPr>
                <w:rFonts w:ascii="Arial" w:hAnsi="Arial" w:cs="Arial"/>
                <w:color w:val="000000"/>
              </w:rPr>
              <w:t>Operations</w:t>
            </w:r>
            <w:proofErr w:type="spellEnd"/>
          </w:p>
        </w:tc>
        <w:tc>
          <w:tcPr>
            <w:tcW w:w="5996" w:type="dxa"/>
          </w:tcPr>
          <w:p w:rsidR="007670D3" w:rsidRPr="005D4400" w:rsidRDefault="007670D3" w:rsidP="005D4400">
            <w:pPr>
              <w:spacing w:line="360" w:lineRule="auto"/>
              <w:rPr>
                <w:rFonts w:ascii="Arial" w:hAnsi="Arial" w:cs="Arial"/>
                <w:lang w:val="en-US"/>
              </w:rPr>
            </w:pPr>
            <w:r w:rsidRPr="005D4400">
              <w:rPr>
                <w:rFonts w:ascii="Arial" w:hAnsi="Arial" w:cs="Arial"/>
                <w:color w:val="000000"/>
                <w:lang w:val="en-US"/>
              </w:rPr>
              <w:t>Stock control, administration, store management</w:t>
            </w:r>
          </w:p>
        </w:tc>
      </w:tr>
      <w:tr w:rsidR="007670D3" w:rsidRPr="005D4400" w:rsidTr="005D4400">
        <w:trPr>
          <w:trHeight w:val="378"/>
        </w:trPr>
        <w:tc>
          <w:tcPr>
            <w:tcW w:w="3119" w:type="dxa"/>
          </w:tcPr>
          <w:p w:rsidR="007670D3" w:rsidRPr="005D4400" w:rsidRDefault="007670D3" w:rsidP="005D4400">
            <w:pPr>
              <w:spacing w:line="360" w:lineRule="auto"/>
              <w:rPr>
                <w:rFonts w:ascii="Arial" w:hAnsi="Arial" w:cs="Arial"/>
              </w:rPr>
            </w:pPr>
            <w:proofErr w:type="spellStart"/>
            <w:r w:rsidRPr="005D4400">
              <w:rPr>
                <w:rFonts w:ascii="Arial" w:hAnsi="Arial" w:cs="Arial"/>
                <w:color w:val="000000"/>
              </w:rPr>
              <w:t>Food</w:t>
            </w:r>
            <w:proofErr w:type="spellEnd"/>
            <w:r w:rsidRPr="005D4400">
              <w:rPr>
                <w:rFonts w:ascii="Arial" w:hAnsi="Arial" w:cs="Arial"/>
                <w:color w:val="000000"/>
              </w:rPr>
              <w:t xml:space="preserve"> &amp; </w:t>
            </w:r>
            <w:proofErr w:type="spellStart"/>
            <w:r w:rsidRPr="005D4400">
              <w:rPr>
                <w:rFonts w:ascii="Arial" w:hAnsi="Arial" w:cs="Arial"/>
                <w:color w:val="000000"/>
              </w:rPr>
              <w:t>Safety</w:t>
            </w:r>
            <w:proofErr w:type="spellEnd"/>
          </w:p>
        </w:tc>
        <w:tc>
          <w:tcPr>
            <w:tcW w:w="5996" w:type="dxa"/>
          </w:tcPr>
          <w:p w:rsidR="007670D3" w:rsidRPr="005D4400" w:rsidRDefault="007670D3" w:rsidP="005D4400">
            <w:pPr>
              <w:spacing w:line="360" w:lineRule="auto"/>
              <w:rPr>
                <w:rFonts w:ascii="Arial" w:hAnsi="Arial" w:cs="Arial"/>
              </w:rPr>
            </w:pPr>
            <w:r w:rsidRPr="005D4400">
              <w:rPr>
                <w:rFonts w:ascii="Arial" w:hAnsi="Arial" w:cs="Arial"/>
                <w:color w:val="000000"/>
              </w:rPr>
              <w:t>Follow health &amp; safety standards</w:t>
            </w:r>
          </w:p>
        </w:tc>
      </w:tr>
      <w:tr w:rsidR="007670D3" w:rsidRPr="00494FBE" w:rsidTr="005D4400">
        <w:trPr>
          <w:trHeight w:val="349"/>
        </w:trPr>
        <w:tc>
          <w:tcPr>
            <w:tcW w:w="3119" w:type="dxa"/>
          </w:tcPr>
          <w:p w:rsidR="007670D3" w:rsidRPr="005D4400" w:rsidRDefault="007670D3" w:rsidP="005D4400">
            <w:pPr>
              <w:spacing w:line="360" w:lineRule="auto"/>
              <w:rPr>
                <w:rFonts w:ascii="Arial" w:hAnsi="Arial" w:cs="Arial"/>
              </w:rPr>
            </w:pPr>
            <w:r w:rsidRPr="005D4400">
              <w:rPr>
                <w:rFonts w:ascii="Arial" w:hAnsi="Arial" w:cs="Arial"/>
                <w:color w:val="000000"/>
              </w:rPr>
              <w:t>Daily Tasks</w:t>
            </w:r>
          </w:p>
          <w:p w:rsidR="007670D3" w:rsidRPr="005D4400" w:rsidRDefault="007670D3" w:rsidP="005D4400">
            <w:pPr>
              <w:spacing w:line="360" w:lineRule="auto"/>
              <w:rPr>
                <w:rFonts w:ascii="Arial" w:hAnsi="Arial" w:cs="Arial"/>
                <w:lang w:val="en-US"/>
              </w:rPr>
            </w:pPr>
          </w:p>
        </w:tc>
        <w:tc>
          <w:tcPr>
            <w:tcW w:w="5996" w:type="dxa"/>
          </w:tcPr>
          <w:p w:rsidR="007670D3" w:rsidRPr="005D4400" w:rsidRDefault="007670D3" w:rsidP="005D4400">
            <w:pPr>
              <w:spacing w:line="360" w:lineRule="auto"/>
              <w:rPr>
                <w:rFonts w:ascii="Arial" w:hAnsi="Arial" w:cs="Arial"/>
                <w:lang w:val="en-US"/>
              </w:rPr>
            </w:pPr>
            <w:r w:rsidRPr="005D4400">
              <w:rPr>
                <w:rFonts w:ascii="Arial" w:hAnsi="Arial" w:cs="Arial"/>
                <w:color w:val="000000"/>
                <w:lang w:val="en-US"/>
              </w:rPr>
              <w:t>Prepare food and beverages, maintain store</w:t>
            </w:r>
          </w:p>
        </w:tc>
      </w:tr>
    </w:tbl>
    <w:p w:rsidR="007670D3" w:rsidRDefault="007670D3" w:rsidP="007670D3">
      <w:pPr>
        <w:rPr>
          <w:rFonts w:ascii="-webkit-standard" w:eastAsia="Times New Roman" w:hAnsi="-webkit-standard" w:cs="Times New Roman"/>
          <w:color w:val="000000"/>
          <w:sz w:val="27"/>
          <w:szCs w:val="27"/>
          <w:lang w:val="en-US" w:eastAsia="ru-RU"/>
        </w:rPr>
      </w:pPr>
    </w:p>
    <w:p w:rsidR="007670D3" w:rsidRPr="007670D3" w:rsidRDefault="007670D3" w:rsidP="005D4400">
      <w:pPr>
        <w:spacing w:line="360" w:lineRule="auto"/>
        <w:jc w:val="both"/>
        <w:rPr>
          <w:rFonts w:ascii="Arial" w:eastAsia="Times New Roman" w:hAnsi="Arial" w:cs="Arial"/>
          <w:lang w:val="en-US" w:eastAsia="ru-RU"/>
        </w:rPr>
      </w:pPr>
      <w:r w:rsidRPr="007670D3">
        <w:rPr>
          <w:rFonts w:ascii="Arial" w:eastAsia="Times New Roman" w:hAnsi="Arial" w:cs="Arial"/>
          <w:color w:val="000000"/>
          <w:lang w:val="en-US" w:eastAsia="ru-RU"/>
        </w:rPr>
        <w:t>As shown in the tables, both roles share similar responsibilities, particularly in leadership, customer service, and daily operations.</w:t>
      </w:r>
    </w:p>
    <w:p w:rsidR="009D10B7" w:rsidRDefault="009D10B7" w:rsidP="009D10B7">
      <w:pPr>
        <w:spacing w:line="360" w:lineRule="auto"/>
        <w:jc w:val="both"/>
        <w:rPr>
          <w:rFonts w:ascii="Arial" w:hAnsi="Arial" w:cs="Arial"/>
          <w:lang w:val="en-US" w:eastAsia="ru-RU"/>
        </w:rPr>
      </w:pPr>
    </w:p>
    <w:p w:rsidR="00996D6A" w:rsidRDefault="00996D6A" w:rsidP="009D10B7">
      <w:pPr>
        <w:spacing w:line="360" w:lineRule="auto"/>
        <w:jc w:val="both"/>
        <w:rPr>
          <w:rFonts w:ascii="Arial" w:hAnsi="Arial" w:cs="Arial"/>
          <w:lang w:val="en-US" w:eastAsia="ru-RU"/>
        </w:rPr>
      </w:pPr>
    </w:p>
    <w:p w:rsidR="00996D6A" w:rsidRDefault="00996D6A" w:rsidP="009D10B7">
      <w:pPr>
        <w:spacing w:line="360" w:lineRule="auto"/>
        <w:jc w:val="both"/>
        <w:rPr>
          <w:rFonts w:ascii="Arial" w:hAnsi="Arial" w:cs="Arial"/>
          <w:lang w:val="en-US" w:eastAsia="ru-RU"/>
        </w:rPr>
      </w:pPr>
    </w:p>
    <w:p w:rsidR="00901804" w:rsidRPr="0043331F" w:rsidRDefault="00901804" w:rsidP="0043331F">
      <w:pPr>
        <w:pStyle w:val="a6"/>
        <w:numPr>
          <w:ilvl w:val="0"/>
          <w:numId w:val="3"/>
        </w:numPr>
        <w:spacing w:line="360" w:lineRule="auto"/>
        <w:jc w:val="both"/>
        <w:rPr>
          <w:rFonts w:ascii="Arial" w:hAnsi="Arial" w:cs="Arial"/>
          <w:b/>
          <w:lang w:val="en-US" w:eastAsia="ru-RU"/>
        </w:rPr>
      </w:pPr>
      <w:r w:rsidRPr="0043331F">
        <w:rPr>
          <w:rFonts w:ascii="Arial" w:hAnsi="Arial" w:cs="Arial"/>
          <w:b/>
          <w:lang w:val="en-US" w:eastAsia="ru-RU"/>
        </w:rPr>
        <w:t>Task 1: Compar</w:t>
      </w:r>
      <w:r w:rsidR="00837245" w:rsidRPr="0043331F">
        <w:rPr>
          <w:rFonts w:ascii="Arial" w:hAnsi="Arial" w:cs="Arial"/>
          <w:b/>
          <w:lang w:val="en-US" w:eastAsia="ru-RU"/>
        </w:rPr>
        <w:t>ison of</w:t>
      </w:r>
      <w:r w:rsidRPr="0043331F">
        <w:rPr>
          <w:rFonts w:ascii="Arial" w:hAnsi="Arial" w:cs="Arial"/>
          <w:b/>
          <w:lang w:val="en-US" w:eastAsia="ru-RU"/>
        </w:rPr>
        <w:t xml:space="preserve"> Job Advert</w:t>
      </w:r>
      <w:r w:rsidR="00837245" w:rsidRPr="0043331F">
        <w:rPr>
          <w:rFonts w:ascii="Arial" w:hAnsi="Arial" w:cs="Arial"/>
          <w:b/>
          <w:lang w:val="en-US" w:eastAsia="ru-RU"/>
        </w:rPr>
        <w:t>isements</w:t>
      </w:r>
    </w:p>
    <w:p w:rsidR="00206A5C" w:rsidRPr="00AA3A95" w:rsidRDefault="00206A5C" w:rsidP="00AA3A95">
      <w:pPr>
        <w:spacing w:line="360" w:lineRule="auto"/>
        <w:jc w:val="both"/>
        <w:rPr>
          <w:rFonts w:ascii="Arial" w:hAnsi="Arial" w:cs="Arial"/>
          <w:lang w:val="en-US" w:eastAsia="ru-RU"/>
        </w:rPr>
      </w:pPr>
    </w:p>
    <w:p w:rsidR="00901804" w:rsidRPr="00996D6A" w:rsidRDefault="00AB491E" w:rsidP="00AB491E">
      <w:pPr>
        <w:spacing w:line="360" w:lineRule="auto"/>
        <w:jc w:val="both"/>
        <w:rPr>
          <w:rFonts w:ascii="Arial" w:eastAsia="Times New Roman" w:hAnsi="Arial" w:cs="Arial"/>
          <w:lang w:val="en-US" w:eastAsia="ru-RU"/>
        </w:rPr>
      </w:pPr>
      <w:r w:rsidRPr="00AB491E">
        <w:rPr>
          <w:rFonts w:ascii="Arial" w:eastAsia="Times New Roman" w:hAnsi="Arial" w:cs="Arial"/>
          <w:color w:val="000000"/>
          <w:lang w:val="en-US" w:eastAsia="ru-RU"/>
        </w:rPr>
        <w:t xml:space="preserve">This task compares two job adverts: Team Leader – Front of House at </w:t>
      </w:r>
      <w:proofErr w:type="spellStart"/>
      <w:r w:rsidRPr="00AB491E">
        <w:rPr>
          <w:rFonts w:ascii="Arial" w:eastAsia="Times New Roman" w:hAnsi="Arial" w:cs="Arial"/>
          <w:color w:val="000000"/>
          <w:lang w:val="en-US" w:eastAsia="ru-RU"/>
        </w:rPr>
        <w:t>Pret</w:t>
      </w:r>
      <w:proofErr w:type="spellEnd"/>
      <w:r w:rsidRPr="00AB491E">
        <w:rPr>
          <w:rFonts w:ascii="Arial" w:eastAsia="Times New Roman" w:hAnsi="Arial" w:cs="Arial"/>
          <w:color w:val="000000"/>
          <w:lang w:val="en-US" w:eastAsia="ru-RU"/>
        </w:rPr>
        <w:t xml:space="preserve"> </w:t>
      </w:r>
      <w:proofErr w:type="gramStart"/>
      <w:r w:rsidRPr="00AB491E">
        <w:rPr>
          <w:rFonts w:ascii="Arial" w:eastAsia="Times New Roman" w:hAnsi="Arial" w:cs="Arial"/>
          <w:color w:val="000000"/>
          <w:lang w:val="en-US" w:eastAsia="ru-RU"/>
        </w:rPr>
        <w:t>A</w:t>
      </w:r>
      <w:proofErr w:type="gramEnd"/>
      <w:r w:rsidRPr="00AB491E">
        <w:rPr>
          <w:rFonts w:ascii="Arial" w:eastAsia="Times New Roman" w:hAnsi="Arial" w:cs="Arial"/>
          <w:color w:val="000000"/>
          <w:lang w:val="en-US" w:eastAsia="ru-RU"/>
        </w:rPr>
        <w:t xml:space="preserve"> Manger and Shift Supervisor at Starbucks.</w:t>
      </w:r>
    </w:p>
    <w:p w:rsidR="00901804" w:rsidRPr="00AA3A95" w:rsidRDefault="00901804" w:rsidP="00996D6A">
      <w:pPr>
        <w:spacing w:line="360" w:lineRule="auto"/>
        <w:jc w:val="both"/>
        <w:rPr>
          <w:rFonts w:ascii="Arial" w:hAnsi="Arial" w:cs="Arial"/>
          <w:lang w:val="en-US" w:eastAsia="ru-RU"/>
        </w:rPr>
      </w:pPr>
      <w:r w:rsidRPr="00996D6A">
        <w:rPr>
          <w:rFonts w:ascii="Arial" w:hAnsi="Arial" w:cs="Arial"/>
          <w:lang w:val="en-US" w:eastAsia="ru-RU"/>
        </w:rPr>
        <w:t xml:space="preserve">The Pret </w:t>
      </w:r>
      <w:proofErr w:type="gramStart"/>
      <w:r w:rsidRPr="00996D6A">
        <w:rPr>
          <w:rFonts w:ascii="Arial" w:hAnsi="Arial" w:cs="Arial"/>
          <w:lang w:val="en-US" w:eastAsia="ru-RU"/>
        </w:rPr>
        <w:t>A</w:t>
      </w:r>
      <w:proofErr w:type="gramEnd"/>
      <w:r w:rsidRPr="00996D6A">
        <w:rPr>
          <w:rFonts w:ascii="Arial" w:hAnsi="Arial" w:cs="Arial"/>
          <w:lang w:val="en-US" w:eastAsia="ru-RU"/>
        </w:rPr>
        <w:t xml:space="preserve"> Manger Team</w:t>
      </w:r>
      <w:r w:rsidRPr="00AA3A95">
        <w:rPr>
          <w:rFonts w:ascii="Arial" w:hAnsi="Arial" w:cs="Arial"/>
          <w:lang w:val="en-US" w:eastAsia="ru-RU"/>
        </w:rPr>
        <w:t xml:space="preserve"> Leader role places strong emphasis on leadership, team development, and operational efficiency. Key responsibilities include coaching team </w:t>
      </w:r>
      <w:r w:rsidRPr="00AA3A95">
        <w:rPr>
          <w:rFonts w:ascii="Arial" w:hAnsi="Arial" w:cs="Arial"/>
          <w:lang w:val="en-US" w:eastAsia="ru-RU"/>
        </w:rPr>
        <w:lastRenderedPageBreak/>
        <w:t>members, ensuring high standards of food quality and safety, and delivering excellent customer service. The role also requires strong organisational skills, as employees are expected to manage stock, monitor performance, and support profitability through effective planning.</w:t>
      </w:r>
    </w:p>
    <w:p w:rsidR="00901804" w:rsidRPr="00AA3A95" w:rsidRDefault="00901804" w:rsidP="00AA3A95">
      <w:pPr>
        <w:spacing w:line="360" w:lineRule="auto"/>
        <w:jc w:val="both"/>
        <w:rPr>
          <w:rFonts w:ascii="Arial" w:hAnsi="Arial" w:cs="Arial"/>
          <w:lang w:val="en-US"/>
        </w:rPr>
      </w:pPr>
      <w:r w:rsidRPr="00AA3A95">
        <w:rPr>
          <w:rFonts w:ascii="Arial" w:hAnsi="Arial" w:cs="Arial"/>
          <w:lang w:val="en-US"/>
        </w:rPr>
        <w:t>Similarly, the Starbucks Shift Supervisor role highlights leadership and team coordination. The supervisor is responsible for delegating tasks, motivating colleagues, and ensuring that daily operations run smoothly. In addition, the role includes responsibilities such as stock control, administrative duties, and maintaining health and safety standards. Customer service is also a central focus, as employees are expected to create a welcoming environment and promote products.</w:t>
      </w:r>
    </w:p>
    <w:p w:rsidR="00901804" w:rsidRDefault="00901804" w:rsidP="00AA3A95">
      <w:pPr>
        <w:spacing w:line="360" w:lineRule="auto"/>
        <w:jc w:val="both"/>
        <w:rPr>
          <w:rFonts w:ascii="Arial" w:hAnsi="Arial" w:cs="Arial"/>
          <w:lang w:val="en-US"/>
        </w:rPr>
      </w:pPr>
      <w:r w:rsidRPr="00AA3A95">
        <w:rPr>
          <w:rFonts w:ascii="Arial" w:hAnsi="Arial" w:cs="Arial"/>
          <w:lang w:val="en-US"/>
        </w:rPr>
        <w:t xml:space="preserve">Both </w:t>
      </w:r>
      <w:proofErr w:type="gramStart"/>
      <w:r w:rsidRPr="00AA3A95">
        <w:rPr>
          <w:rFonts w:ascii="Arial" w:hAnsi="Arial" w:cs="Arial"/>
          <w:lang w:val="en-US"/>
        </w:rPr>
        <w:t>job</w:t>
      </w:r>
      <w:proofErr w:type="gramEnd"/>
      <w:r w:rsidRPr="00AA3A95">
        <w:rPr>
          <w:rFonts w:ascii="Arial" w:hAnsi="Arial" w:cs="Arial"/>
          <w:lang w:val="en-US"/>
        </w:rPr>
        <w:t xml:space="preserve"> adverts clearly identify several common skills and areas of knowledge. These include leadership, communication, teamwork, customer service, organisation, and the ability to work under pressure. In both roles, employees are expected to support team performance, ensure customer satisfaction, and contribute to overall business success.</w:t>
      </w:r>
    </w:p>
    <w:p w:rsidR="005F7DFC" w:rsidRPr="0043331F" w:rsidRDefault="005F7DFC" w:rsidP="0043331F">
      <w:pPr>
        <w:spacing w:line="360" w:lineRule="auto"/>
        <w:jc w:val="both"/>
        <w:rPr>
          <w:rFonts w:ascii="Arial" w:eastAsia="Times New Roman" w:hAnsi="Arial" w:cs="Arial"/>
          <w:lang w:val="en-US" w:eastAsia="ru-RU"/>
        </w:rPr>
      </w:pPr>
      <w:r w:rsidRPr="0043331F">
        <w:rPr>
          <w:rFonts w:ascii="Arial" w:eastAsia="Times New Roman" w:hAnsi="Arial" w:cs="Arial"/>
          <w:color w:val="000000"/>
          <w:lang w:val="en-US" w:eastAsia="ru-RU"/>
        </w:rPr>
        <w:t>The key skills required for both roles are compared in the table below.</w:t>
      </w:r>
    </w:p>
    <w:p w:rsidR="000A0118" w:rsidRPr="0043331F" w:rsidRDefault="000A0118" w:rsidP="0043331F">
      <w:pPr>
        <w:spacing w:line="360" w:lineRule="auto"/>
        <w:jc w:val="both"/>
        <w:rPr>
          <w:rFonts w:ascii="Arial" w:eastAsia="Times New Roman" w:hAnsi="Arial" w:cs="Arial"/>
          <w:color w:val="000000"/>
          <w:lang w:val="en-US" w:eastAsia="ru-RU"/>
        </w:rPr>
      </w:pPr>
    </w:p>
    <w:p w:rsidR="005F7DFC" w:rsidRPr="0043331F" w:rsidRDefault="005F7DFC" w:rsidP="0043331F">
      <w:pPr>
        <w:spacing w:line="360" w:lineRule="auto"/>
        <w:jc w:val="both"/>
        <w:rPr>
          <w:rFonts w:ascii="Arial" w:eastAsia="Times New Roman" w:hAnsi="Arial" w:cs="Arial"/>
          <w:color w:val="000000"/>
          <w:lang w:eastAsia="ru-RU"/>
        </w:rPr>
      </w:pPr>
      <w:r w:rsidRPr="0043331F">
        <w:rPr>
          <w:rFonts w:ascii="Arial" w:eastAsia="Times New Roman" w:hAnsi="Arial" w:cs="Arial"/>
          <w:color w:val="000000"/>
          <w:lang w:eastAsia="ru-RU"/>
        </w:rPr>
        <w:t>Table: Comparison of Key Skills</w:t>
      </w:r>
    </w:p>
    <w:p w:rsidR="000A0118" w:rsidRPr="005F7DFC" w:rsidRDefault="000A0118" w:rsidP="005F7DFC">
      <w:pPr>
        <w:rPr>
          <w:rFonts w:ascii="Times New Roman" w:eastAsia="Times New Roman" w:hAnsi="Times New Roman" w:cs="Times New Roman"/>
          <w:lang w:eastAsia="ru-RU"/>
        </w:rPr>
      </w:pPr>
    </w:p>
    <w:tbl>
      <w:tblPr>
        <w:tblStyle w:val="a5"/>
        <w:tblW w:w="0" w:type="auto"/>
        <w:tblLook w:val="04A0" w:firstRow="1" w:lastRow="0" w:firstColumn="1" w:lastColumn="0" w:noHBand="0" w:noVBand="1"/>
      </w:tblPr>
      <w:tblGrid>
        <w:gridCol w:w="3113"/>
        <w:gridCol w:w="3113"/>
        <w:gridCol w:w="3113"/>
      </w:tblGrid>
      <w:tr w:rsidR="005F7DFC" w:rsidRPr="0043331F" w:rsidTr="0043331F">
        <w:tc>
          <w:tcPr>
            <w:tcW w:w="3113" w:type="dxa"/>
          </w:tcPr>
          <w:p w:rsidR="005F7DFC" w:rsidRPr="0043331F" w:rsidRDefault="005F7DFC" w:rsidP="0043331F">
            <w:pPr>
              <w:spacing w:line="360" w:lineRule="auto"/>
              <w:rPr>
                <w:rFonts w:ascii="Arial" w:hAnsi="Arial" w:cs="Arial"/>
                <w:b/>
              </w:rPr>
            </w:pPr>
            <w:r w:rsidRPr="0043331F">
              <w:rPr>
                <w:rFonts w:ascii="Arial" w:hAnsi="Arial" w:cs="Arial"/>
                <w:b/>
                <w:color w:val="000000"/>
              </w:rPr>
              <w:t>Skill</w:t>
            </w:r>
          </w:p>
        </w:tc>
        <w:tc>
          <w:tcPr>
            <w:tcW w:w="3113" w:type="dxa"/>
          </w:tcPr>
          <w:p w:rsidR="005F7DFC" w:rsidRPr="0043331F" w:rsidRDefault="005F7DFC" w:rsidP="0043331F">
            <w:pPr>
              <w:spacing w:line="360" w:lineRule="auto"/>
              <w:rPr>
                <w:rFonts w:ascii="Arial" w:hAnsi="Arial" w:cs="Arial"/>
                <w:b/>
              </w:rPr>
            </w:pPr>
            <w:r w:rsidRPr="0043331F">
              <w:rPr>
                <w:rFonts w:ascii="Arial" w:hAnsi="Arial" w:cs="Arial"/>
                <w:b/>
                <w:color w:val="000000"/>
              </w:rPr>
              <w:t>Pret A Manger</w:t>
            </w:r>
          </w:p>
        </w:tc>
        <w:tc>
          <w:tcPr>
            <w:tcW w:w="3113" w:type="dxa"/>
          </w:tcPr>
          <w:p w:rsidR="005F7DFC" w:rsidRPr="0043331F" w:rsidRDefault="005F7DFC" w:rsidP="0043331F">
            <w:pPr>
              <w:spacing w:line="360" w:lineRule="auto"/>
              <w:rPr>
                <w:rFonts w:ascii="Arial" w:hAnsi="Arial" w:cs="Arial"/>
                <w:b/>
              </w:rPr>
            </w:pPr>
            <w:r w:rsidRPr="0043331F">
              <w:rPr>
                <w:rFonts w:ascii="Arial" w:hAnsi="Arial" w:cs="Arial"/>
                <w:b/>
                <w:color w:val="000000"/>
              </w:rPr>
              <w:t>Starbucks</w:t>
            </w:r>
          </w:p>
        </w:tc>
      </w:tr>
      <w:tr w:rsidR="005F7DFC" w:rsidRPr="0043331F" w:rsidTr="0043331F">
        <w:tc>
          <w:tcPr>
            <w:tcW w:w="3113" w:type="dxa"/>
          </w:tcPr>
          <w:p w:rsidR="005F7DFC" w:rsidRPr="0043331F" w:rsidRDefault="005F7DFC" w:rsidP="0043331F">
            <w:pPr>
              <w:spacing w:line="360" w:lineRule="auto"/>
              <w:rPr>
                <w:rFonts w:ascii="Arial" w:hAnsi="Arial" w:cs="Arial"/>
              </w:rPr>
            </w:pPr>
            <w:r w:rsidRPr="0043331F">
              <w:rPr>
                <w:rFonts w:ascii="Arial" w:hAnsi="Arial" w:cs="Arial"/>
                <w:color w:val="000000"/>
              </w:rPr>
              <w:t>Leadership</w:t>
            </w:r>
          </w:p>
        </w:tc>
        <w:tc>
          <w:tcPr>
            <w:tcW w:w="3113" w:type="dxa"/>
          </w:tcPr>
          <w:p w:rsidR="005F7DFC" w:rsidRPr="0043331F" w:rsidRDefault="005F7DFC" w:rsidP="0043331F">
            <w:pPr>
              <w:spacing w:line="360" w:lineRule="auto"/>
              <w:rPr>
                <w:rFonts w:ascii="Arial" w:hAnsi="Arial" w:cs="Arial"/>
                <w:lang w:val="en-US"/>
              </w:rPr>
            </w:pPr>
            <w:r w:rsidRPr="0043331F">
              <w:rPr>
                <w:rFonts w:ascii="Arial" w:hAnsi="Arial" w:cs="Arial"/>
                <w:color w:val="000000"/>
                <w:lang w:val="en-US"/>
              </w:rPr>
              <w:t>Leading and coaching team, assigning duties</w:t>
            </w:r>
          </w:p>
        </w:tc>
        <w:tc>
          <w:tcPr>
            <w:tcW w:w="3113" w:type="dxa"/>
          </w:tcPr>
          <w:p w:rsidR="005F7DFC" w:rsidRPr="0043331F" w:rsidRDefault="005F7DFC" w:rsidP="0043331F">
            <w:pPr>
              <w:spacing w:line="360" w:lineRule="auto"/>
              <w:rPr>
                <w:rFonts w:ascii="Arial" w:hAnsi="Arial" w:cs="Arial"/>
              </w:rPr>
            </w:pPr>
            <w:r w:rsidRPr="0043331F">
              <w:rPr>
                <w:rFonts w:ascii="Arial" w:hAnsi="Arial" w:cs="Arial"/>
                <w:color w:val="000000"/>
              </w:rPr>
              <w:t>Supervising and motivating team</w:t>
            </w:r>
          </w:p>
        </w:tc>
      </w:tr>
      <w:tr w:rsidR="005F7DFC" w:rsidRPr="0043331F" w:rsidTr="0043331F">
        <w:tc>
          <w:tcPr>
            <w:tcW w:w="3113" w:type="dxa"/>
          </w:tcPr>
          <w:p w:rsidR="005F7DFC" w:rsidRPr="0043331F" w:rsidRDefault="005F7DFC" w:rsidP="0043331F">
            <w:pPr>
              <w:spacing w:line="360" w:lineRule="auto"/>
              <w:rPr>
                <w:rFonts w:ascii="Arial" w:hAnsi="Arial" w:cs="Arial"/>
              </w:rPr>
            </w:pPr>
            <w:r w:rsidRPr="0043331F">
              <w:rPr>
                <w:rFonts w:ascii="Arial" w:hAnsi="Arial" w:cs="Arial"/>
                <w:color w:val="000000"/>
              </w:rPr>
              <w:t>Customer Service</w:t>
            </w:r>
          </w:p>
        </w:tc>
        <w:tc>
          <w:tcPr>
            <w:tcW w:w="3113" w:type="dxa"/>
          </w:tcPr>
          <w:p w:rsidR="005F7DFC" w:rsidRPr="0043331F" w:rsidRDefault="000A0118" w:rsidP="0043331F">
            <w:pPr>
              <w:spacing w:line="360" w:lineRule="auto"/>
              <w:rPr>
                <w:rFonts w:ascii="Arial" w:hAnsi="Arial" w:cs="Arial"/>
              </w:rPr>
            </w:pPr>
            <w:r w:rsidRPr="0043331F">
              <w:rPr>
                <w:rFonts w:ascii="Arial" w:hAnsi="Arial" w:cs="Arial"/>
                <w:color w:val="000000"/>
              </w:rPr>
              <w:t>Ensuring high service standards</w:t>
            </w:r>
          </w:p>
        </w:tc>
        <w:tc>
          <w:tcPr>
            <w:tcW w:w="3113" w:type="dxa"/>
          </w:tcPr>
          <w:p w:rsidR="005F7DFC" w:rsidRPr="0043331F" w:rsidRDefault="000A0118" w:rsidP="0043331F">
            <w:pPr>
              <w:spacing w:line="360" w:lineRule="auto"/>
              <w:rPr>
                <w:rFonts w:ascii="Arial" w:hAnsi="Arial" w:cs="Arial"/>
              </w:rPr>
            </w:pPr>
            <w:r w:rsidRPr="0043331F">
              <w:rPr>
                <w:rFonts w:ascii="Arial" w:hAnsi="Arial" w:cs="Arial"/>
                <w:color w:val="000000"/>
              </w:rPr>
              <w:t>Delivering excellent customer experience</w:t>
            </w:r>
          </w:p>
        </w:tc>
      </w:tr>
      <w:tr w:rsidR="005F7DFC" w:rsidRPr="00494FBE" w:rsidTr="0043331F">
        <w:tc>
          <w:tcPr>
            <w:tcW w:w="3113" w:type="dxa"/>
          </w:tcPr>
          <w:p w:rsidR="005F7DFC" w:rsidRPr="0043331F" w:rsidRDefault="005F7DFC" w:rsidP="0043331F">
            <w:pPr>
              <w:spacing w:line="360" w:lineRule="auto"/>
              <w:rPr>
                <w:rFonts w:ascii="Arial" w:hAnsi="Arial" w:cs="Arial"/>
              </w:rPr>
            </w:pPr>
            <w:r w:rsidRPr="0043331F">
              <w:rPr>
                <w:rFonts w:ascii="Arial" w:hAnsi="Arial" w:cs="Arial"/>
                <w:color w:val="000000"/>
              </w:rPr>
              <w:t>Communication</w:t>
            </w:r>
          </w:p>
        </w:tc>
        <w:tc>
          <w:tcPr>
            <w:tcW w:w="3113" w:type="dxa"/>
          </w:tcPr>
          <w:p w:rsidR="005F7DFC" w:rsidRPr="0043331F" w:rsidRDefault="000A0118" w:rsidP="0043331F">
            <w:pPr>
              <w:spacing w:line="360" w:lineRule="auto"/>
              <w:rPr>
                <w:rFonts w:ascii="Arial" w:hAnsi="Arial" w:cs="Arial"/>
                <w:lang w:val="en-US"/>
              </w:rPr>
            </w:pPr>
            <w:r w:rsidRPr="0043331F">
              <w:rPr>
                <w:rFonts w:ascii="Arial" w:hAnsi="Arial" w:cs="Arial"/>
                <w:color w:val="000000"/>
                <w:lang w:val="en-US"/>
              </w:rPr>
              <w:t>Supporting team and giving feedback</w:t>
            </w:r>
          </w:p>
        </w:tc>
        <w:tc>
          <w:tcPr>
            <w:tcW w:w="3113" w:type="dxa"/>
          </w:tcPr>
          <w:p w:rsidR="005F7DFC" w:rsidRPr="0043331F" w:rsidRDefault="000A0118" w:rsidP="0043331F">
            <w:pPr>
              <w:spacing w:line="360" w:lineRule="auto"/>
              <w:rPr>
                <w:rFonts w:ascii="Arial" w:hAnsi="Arial" w:cs="Arial"/>
                <w:lang w:val="en-US"/>
              </w:rPr>
            </w:pPr>
            <w:r w:rsidRPr="0043331F">
              <w:rPr>
                <w:rFonts w:ascii="Arial" w:hAnsi="Arial" w:cs="Arial"/>
                <w:color w:val="000000"/>
                <w:lang w:val="en-US"/>
              </w:rPr>
              <w:t>Working with team and customers</w:t>
            </w:r>
          </w:p>
        </w:tc>
      </w:tr>
      <w:tr w:rsidR="005F7DFC" w:rsidRPr="0043331F" w:rsidTr="0043331F">
        <w:tc>
          <w:tcPr>
            <w:tcW w:w="3113" w:type="dxa"/>
          </w:tcPr>
          <w:p w:rsidR="005F7DFC" w:rsidRPr="0043331F" w:rsidRDefault="005F7DFC" w:rsidP="0043331F">
            <w:pPr>
              <w:spacing w:line="360" w:lineRule="auto"/>
              <w:rPr>
                <w:rFonts w:ascii="Arial" w:hAnsi="Arial" w:cs="Arial"/>
              </w:rPr>
            </w:pPr>
            <w:proofErr w:type="spellStart"/>
            <w:r w:rsidRPr="0043331F">
              <w:rPr>
                <w:rFonts w:ascii="Arial" w:hAnsi="Arial" w:cs="Arial"/>
                <w:color w:val="000000"/>
              </w:rPr>
              <w:t>Teamwork</w:t>
            </w:r>
            <w:proofErr w:type="spellEnd"/>
          </w:p>
        </w:tc>
        <w:tc>
          <w:tcPr>
            <w:tcW w:w="3113" w:type="dxa"/>
          </w:tcPr>
          <w:p w:rsidR="005F7DFC" w:rsidRPr="0043331F" w:rsidRDefault="000A0118" w:rsidP="0043331F">
            <w:pPr>
              <w:spacing w:line="360" w:lineRule="auto"/>
              <w:rPr>
                <w:rFonts w:ascii="Arial" w:hAnsi="Arial" w:cs="Arial"/>
              </w:rPr>
            </w:pPr>
            <w:r w:rsidRPr="0043331F">
              <w:rPr>
                <w:rFonts w:ascii="Arial" w:hAnsi="Arial" w:cs="Arial"/>
                <w:color w:val="000000"/>
              </w:rPr>
              <w:t>Supporting team performance</w:t>
            </w:r>
          </w:p>
        </w:tc>
        <w:tc>
          <w:tcPr>
            <w:tcW w:w="3113" w:type="dxa"/>
          </w:tcPr>
          <w:p w:rsidR="005F7DFC" w:rsidRPr="0043331F" w:rsidRDefault="000A0118" w:rsidP="0043331F">
            <w:pPr>
              <w:spacing w:line="360" w:lineRule="auto"/>
              <w:rPr>
                <w:rFonts w:ascii="Arial" w:hAnsi="Arial" w:cs="Arial"/>
              </w:rPr>
            </w:pPr>
            <w:r w:rsidRPr="0043331F">
              <w:rPr>
                <w:rFonts w:ascii="Arial" w:hAnsi="Arial" w:cs="Arial"/>
                <w:color w:val="000000"/>
              </w:rPr>
              <w:t>Creating team environment</w:t>
            </w:r>
          </w:p>
        </w:tc>
      </w:tr>
      <w:tr w:rsidR="005F7DFC" w:rsidRPr="00494FBE" w:rsidTr="0043331F">
        <w:tc>
          <w:tcPr>
            <w:tcW w:w="3113" w:type="dxa"/>
          </w:tcPr>
          <w:p w:rsidR="005F7DFC" w:rsidRPr="0043331F" w:rsidRDefault="005F7DFC" w:rsidP="0043331F">
            <w:pPr>
              <w:spacing w:line="360" w:lineRule="auto"/>
              <w:rPr>
                <w:rFonts w:ascii="Arial" w:hAnsi="Arial" w:cs="Arial"/>
              </w:rPr>
            </w:pPr>
            <w:r w:rsidRPr="0043331F">
              <w:rPr>
                <w:rFonts w:ascii="Arial" w:hAnsi="Arial" w:cs="Arial"/>
                <w:color w:val="000000"/>
              </w:rPr>
              <w:t>Organisation</w:t>
            </w:r>
          </w:p>
        </w:tc>
        <w:tc>
          <w:tcPr>
            <w:tcW w:w="3113" w:type="dxa"/>
          </w:tcPr>
          <w:p w:rsidR="005F7DFC" w:rsidRPr="0043331F" w:rsidRDefault="000A0118" w:rsidP="0043331F">
            <w:pPr>
              <w:spacing w:line="360" w:lineRule="auto"/>
              <w:rPr>
                <w:rFonts w:ascii="Arial" w:hAnsi="Arial" w:cs="Arial"/>
              </w:rPr>
            </w:pPr>
            <w:r w:rsidRPr="0043331F">
              <w:rPr>
                <w:rFonts w:ascii="Arial" w:hAnsi="Arial" w:cs="Arial"/>
                <w:color w:val="000000"/>
              </w:rPr>
              <w:t>Managing tasks and responsibilities</w:t>
            </w:r>
          </w:p>
        </w:tc>
        <w:tc>
          <w:tcPr>
            <w:tcW w:w="3113" w:type="dxa"/>
          </w:tcPr>
          <w:p w:rsidR="005F7DFC" w:rsidRPr="0043331F" w:rsidRDefault="000A0118" w:rsidP="0043331F">
            <w:pPr>
              <w:spacing w:line="360" w:lineRule="auto"/>
              <w:rPr>
                <w:rFonts w:ascii="Arial" w:hAnsi="Arial" w:cs="Arial"/>
                <w:lang w:val="en-US"/>
              </w:rPr>
            </w:pPr>
            <w:r w:rsidRPr="0043331F">
              <w:rPr>
                <w:rFonts w:ascii="Arial" w:hAnsi="Arial" w:cs="Arial"/>
                <w:color w:val="000000"/>
                <w:lang w:val="en-US"/>
              </w:rPr>
              <w:t>Handling stock and daily operations</w:t>
            </w:r>
          </w:p>
        </w:tc>
      </w:tr>
      <w:tr w:rsidR="005F7DFC" w:rsidRPr="0043331F" w:rsidTr="0043331F">
        <w:tc>
          <w:tcPr>
            <w:tcW w:w="3113" w:type="dxa"/>
          </w:tcPr>
          <w:p w:rsidR="005F7DFC" w:rsidRPr="0043331F" w:rsidRDefault="005F7DFC" w:rsidP="0043331F">
            <w:pPr>
              <w:spacing w:line="360" w:lineRule="auto"/>
              <w:rPr>
                <w:rFonts w:ascii="Arial" w:hAnsi="Arial" w:cs="Arial"/>
              </w:rPr>
            </w:pPr>
            <w:proofErr w:type="spellStart"/>
            <w:r w:rsidRPr="0043331F">
              <w:rPr>
                <w:rFonts w:ascii="Arial" w:hAnsi="Arial" w:cs="Arial"/>
                <w:color w:val="000000"/>
              </w:rPr>
              <w:t>Working</w:t>
            </w:r>
            <w:proofErr w:type="spellEnd"/>
            <w:r w:rsidRPr="0043331F">
              <w:rPr>
                <w:rFonts w:ascii="Arial" w:hAnsi="Arial" w:cs="Arial"/>
                <w:color w:val="000000"/>
              </w:rPr>
              <w:t xml:space="preserve"> </w:t>
            </w:r>
            <w:proofErr w:type="spellStart"/>
            <w:r w:rsidRPr="0043331F">
              <w:rPr>
                <w:rFonts w:ascii="Arial" w:hAnsi="Arial" w:cs="Arial"/>
                <w:color w:val="000000"/>
              </w:rPr>
              <w:t>Under</w:t>
            </w:r>
            <w:proofErr w:type="spellEnd"/>
            <w:r w:rsidRPr="0043331F">
              <w:rPr>
                <w:rFonts w:ascii="Arial" w:hAnsi="Arial" w:cs="Arial"/>
                <w:color w:val="000000"/>
              </w:rPr>
              <w:t xml:space="preserve"> </w:t>
            </w:r>
            <w:proofErr w:type="spellStart"/>
            <w:r w:rsidRPr="0043331F">
              <w:rPr>
                <w:rFonts w:ascii="Arial" w:hAnsi="Arial" w:cs="Arial"/>
                <w:color w:val="000000"/>
              </w:rPr>
              <w:t>Pressure</w:t>
            </w:r>
            <w:proofErr w:type="spellEnd"/>
          </w:p>
        </w:tc>
        <w:tc>
          <w:tcPr>
            <w:tcW w:w="3113" w:type="dxa"/>
          </w:tcPr>
          <w:p w:rsidR="005F7DFC" w:rsidRPr="0043331F" w:rsidRDefault="000A0118" w:rsidP="0043331F">
            <w:pPr>
              <w:spacing w:line="360" w:lineRule="auto"/>
              <w:rPr>
                <w:rFonts w:ascii="Arial" w:hAnsi="Arial" w:cs="Arial"/>
              </w:rPr>
            </w:pPr>
            <w:r w:rsidRPr="0043331F">
              <w:rPr>
                <w:rFonts w:ascii="Arial" w:hAnsi="Arial" w:cs="Arial"/>
                <w:color w:val="000000"/>
              </w:rPr>
              <w:t>Fast-paced service environment</w:t>
            </w:r>
          </w:p>
        </w:tc>
        <w:tc>
          <w:tcPr>
            <w:tcW w:w="3113" w:type="dxa"/>
          </w:tcPr>
          <w:p w:rsidR="000A0118" w:rsidRPr="0043331F" w:rsidRDefault="000A0118" w:rsidP="0043331F">
            <w:pPr>
              <w:spacing w:line="360" w:lineRule="auto"/>
              <w:rPr>
                <w:rFonts w:ascii="Arial" w:hAnsi="Arial" w:cs="Arial"/>
              </w:rPr>
            </w:pPr>
            <w:r w:rsidRPr="0043331F">
              <w:rPr>
                <w:rFonts w:ascii="Arial" w:hAnsi="Arial" w:cs="Arial"/>
                <w:color w:val="000000"/>
              </w:rPr>
              <w:t>Busy store environment</w:t>
            </w:r>
          </w:p>
          <w:p w:rsidR="005F7DFC" w:rsidRPr="0043331F" w:rsidRDefault="005F7DFC" w:rsidP="0043331F">
            <w:pPr>
              <w:spacing w:line="360" w:lineRule="auto"/>
              <w:jc w:val="both"/>
              <w:rPr>
                <w:rFonts w:ascii="Arial" w:hAnsi="Arial" w:cs="Arial"/>
                <w:lang w:val="en-US"/>
              </w:rPr>
            </w:pPr>
          </w:p>
        </w:tc>
      </w:tr>
    </w:tbl>
    <w:p w:rsidR="005D4400" w:rsidRDefault="005D4400" w:rsidP="00AA3A95">
      <w:pPr>
        <w:spacing w:line="360" w:lineRule="auto"/>
        <w:jc w:val="both"/>
        <w:rPr>
          <w:rFonts w:ascii="Arial" w:hAnsi="Arial" w:cs="Arial"/>
          <w:lang w:val="en-US"/>
        </w:rPr>
      </w:pPr>
    </w:p>
    <w:p w:rsidR="005D4400" w:rsidRPr="000A0118" w:rsidRDefault="000A0118" w:rsidP="000A0118">
      <w:pPr>
        <w:spacing w:line="360" w:lineRule="auto"/>
        <w:jc w:val="both"/>
        <w:rPr>
          <w:rFonts w:ascii="Arial" w:eastAsia="Times New Roman" w:hAnsi="Arial" w:cs="Arial"/>
          <w:lang w:val="en-US" w:eastAsia="ru-RU"/>
        </w:rPr>
      </w:pPr>
      <w:r w:rsidRPr="000A0118">
        <w:rPr>
          <w:rFonts w:ascii="Arial" w:eastAsia="Times New Roman" w:hAnsi="Arial" w:cs="Arial"/>
          <w:color w:val="000000"/>
          <w:lang w:val="en-US" w:eastAsia="ru-RU"/>
        </w:rPr>
        <w:t>As shown in the table, both roles require a similar set of core skills, particularly leadership, customer service, and teamwork.</w:t>
      </w:r>
    </w:p>
    <w:p w:rsidR="00901804" w:rsidRPr="00494FBE" w:rsidRDefault="00901804" w:rsidP="00981650">
      <w:pPr>
        <w:spacing w:line="360" w:lineRule="auto"/>
        <w:jc w:val="both"/>
        <w:rPr>
          <w:rFonts w:ascii="Times New Roman" w:eastAsia="Times New Roman" w:hAnsi="Times New Roman" w:cs="Times New Roman"/>
          <w:lang w:val="en-US" w:eastAsia="ru-RU"/>
        </w:rPr>
      </w:pPr>
      <w:r w:rsidRPr="000A0118">
        <w:rPr>
          <w:rFonts w:ascii="Arial" w:hAnsi="Arial" w:cs="Arial"/>
          <w:lang w:val="en-US" w:eastAsia="ru-RU"/>
        </w:rPr>
        <w:lastRenderedPageBreak/>
        <w:t xml:space="preserve">One key shared skill is leadership. </w:t>
      </w:r>
      <w:r w:rsidRPr="00981650">
        <w:rPr>
          <w:rFonts w:ascii="Arial" w:hAnsi="Arial" w:cs="Arial"/>
          <w:lang w:val="en-US" w:eastAsia="ru-RU"/>
        </w:rPr>
        <w:t>Leadership is essential</w:t>
      </w:r>
      <w:r w:rsidR="00981650" w:rsidRPr="00981650">
        <w:rPr>
          <w:rFonts w:ascii="Arial" w:hAnsi="Arial" w:cs="Arial"/>
          <w:lang w:val="en-US" w:eastAsia="ru-RU"/>
        </w:rPr>
        <w:t xml:space="preserve"> </w:t>
      </w:r>
      <w:r w:rsidR="00981650" w:rsidRPr="00981650">
        <w:rPr>
          <w:rFonts w:ascii="Arial" w:eastAsia="Times New Roman" w:hAnsi="Arial" w:cs="Arial"/>
          <w:color w:val="000000"/>
          <w:lang w:val="en-US" w:eastAsia="ru-RU"/>
        </w:rPr>
        <w:t xml:space="preserve">in hospitality as supervisors guide teams, maintain standards, and ensure smooth operations. </w:t>
      </w:r>
      <w:r w:rsidR="00981650" w:rsidRPr="00494FBE">
        <w:rPr>
          <w:rFonts w:ascii="Arial" w:eastAsia="Times New Roman" w:hAnsi="Arial" w:cs="Arial"/>
          <w:color w:val="000000"/>
          <w:lang w:val="en-US" w:eastAsia="ru-RU"/>
        </w:rPr>
        <w:t>It improves employee performance and customer satisfaction</w:t>
      </w:r>
      <w:r w:rsidRPr="00981650">
        <w:rPr>
          <w:rFonts w:ascii="Arial" w:hAnsi="Arial" w:cs="Arial"/>
          <w:lang w:val="en-US" w:eastAsia="ru-RU"/>
        </w:rPr>
        <w:t>. For</w:t>
      </w:r>
      <w:r w:rsidRPr="00AA3A95">
        <w:rPr>
          <w:rFonts w:ascii="Arial" w:hAnsi="Arial" w:cs="Arial"/>
          <w:lang w:val="en-US" w:eastAsia="ru-RU"/>
        </w:rPr>
        <w:t xml:space="preserve"> example, a strong leader can support team members during busy periods, resolve conflicts, and ensure that tasks are completed efficiently. Therefore, leadership is a critical skill that directly impacts both employee performance and customer satisfaction in hospitality roles.</w:t>
      </w:r>
    </w:p>
    <w:p w:rsidR="00CA0FDF" w:rsidRPr="00AA3A95" w:rsidRDefault="00CA0FDF" w:rsidP="00AA3A95">
      <w:pPr>
        <w:spacing w:line="360" w:lineRule="auto"/>
        <w:jc w:val="both"/>
        <w:rPr>
          <w:rFonts w:ascii="Arial" w:hAnsi="Arial" w:cs="Arial"/>
          <w:lang w:val="en-US"/>
        </w:rPr>
      </w:pPr>
    </w:p>
    <w:p w:rsidR="00AA3A95" w:rsidRDefault="00AA3A95" w:rsidP="00AA3A95">
      <w:pPr>
        <w:spacing w:line="360" w:lineRule="auto"/>
        <w:jc w:val="both"/>
        <w:rPr>
          <w:rStyle w:val="a3"/>
          <w:rFonts w:ascii="Arial" w:hAnsi="Arial" w:cs="Arial"/>
          <w:b w:val="0"/>
          <w:bCs w:val="0"/>
          <w:color w:val="000000"/>
          <w:lang w:val="en-US"/>
        </w:rPr>
      </w:pPr>
    </w:p>
    <w:p w:rsidR="00AA3A95" w:rsidRDefault="00AA3A95" w:rsidP="00AA3A95">
      <w:pPr>
        <w:spacing w:line="360" w:lineRule="auto"/>
        <w:jc w:val="both"/>
        <w:rPr>
          <w:rStyle w:val="a3"/>
          <w:rFonts w:ascii="Arial" w:hAnsi="Arial" w:cs="Arial"/>
          <w:b w:val="0"/>
          <w:bCs w:val="0"/>
          <w:color w:val="000000"/>
          <w:lang w:val="en-US"/>
        </w:rPr>
      </w:pPr>
    </w:p>
    <w:p w:rsidR="00AA3A95" w:rsidRDefault="00AA3A95" w:rsidP="00AA3A95">
      <w:pPr>
        <w:spacing w:line="360" w:lineRule="auto"/>
        <w:jc w:val="both"/>
        <w:rPr>
          <w:rStyle w:val="a3"/>
          <w:rFonts w:ascii="Arial" w:hAnsi="Arial" w:cs="Arial"/>
          <w:b w:val="0"/>
          <w:bCs w:val="0"/>
          <w:color w:val="000000"/>
          <w:lang w:val="en-US"/>
        </w:rPr>
      </w:pPr>
    </w:p>
    <w:p w:rsidR="00AA3A95" w:rsidRPr="00D14307" w:rsidRDefault="00AA3A95" w:rsidP="00AA3A95">
      <w:pPr>
        <w:spacing w:line="360" w:lineRule="auto"/>
        <w:jc w:val="both"/>
        <w:rPr>
          <w:rStyle w:val="a3"/>
          <w:rFonts w:ascii="Arial" w:hAnsi="Arial" w:cs="Arial"/>
          <w:b w:val="0"/>
          <w:bCs w:val="0"/>
          <w:color w:val="000000"/>
          <w:lang w:val="en-US"/>
        </w:rPr>
      </w:pPr>
    </w:p>
    <w:p w:rsidR="00901804" w:rsidRPr="0043331F" w:rsidRDefault="00901804" w:rsidP="0043331F">
      <w:pPr>
        <w:pStyle w:val="a6"/>
        <w:numPr>
          <w:ilvl w:val="0"/>
          <w:numId w:val="3"/>
        </w:numPr>
        <w:spacing w:line="360" w:lineRule="auto"/>
        <w:jc w:val="both"/>
        <w:rPr>
          <w:rFonts w:ascii="Arial" w:hAnsi="Arial" w:cs="Arial"/>
          <w:lang w:val="en-US"/>
        </w:rPr>
      </w:pPr>
      <w:r w:rsidRPr="0043331F">
        <w:rPr>
          <w:rStyle w:val="a3"/>
          <w:rFonts w:ascii="Arial" w:hAnsi="Arial" w:cs="Arial"/>
          <w:bCs w:val="0"/>
          <w:color w:val="000000"/>
          <w:lang w:val="en-US"/>
        </w:rPr>
        <w:t>Task 2: Self-Assessment</w:t>
      </w:r>
    </w:p>
    <w:p w:rsidR="00206A5C" w:rsidRDefault="00206A5C" w:rsidP="00AA3A95">
      <w:pPr>
        <w:spacing w:line="360" w:lineRule="auto"/>
        <w:jc w:val="both"/>
        <w:rPr>
          <w:rStyle w:val="a3"/>
          <w:rFonts w:ascii="Arial" w:hAnsi="Arial" w:cs="Arial"/>
          <w:b w:val="0"/>
          <w:bCs w:val="0"/>
          <w:color w:val="000000"/>
          <w:lang w:val="en-US"/>
        </w:rPr>
      </w:pPr>
    </w:p>
    <w:p w:rsidR="00901804" w:rsidRPr="00AA3A95" w:rsidRDefault="00901804" w:rsidP="00AA3A95">
      <w:pPr>
        <w:spacing w:line="360" w:lineRule="auto"/>
        <w:jc w:val="both"/>
        <w:rPr>
          <w:rFonts w:ascii="Arial" w:hAnsi="Arial" w:cs="Arial"/>
          <w:lang w:val="en-US"/>
        </w:rPr>
      </w:pPr>
      <w:r w:rsidRPr="00AA3A95">
        <w:rPr>
          <w:rStyle w:val="a3"/>
          <w:rFonts w:ascii="Arial" w:hAnsi="Arial" w:cs="Arial"/>
          <w:b w:val="0"/>
          <w:bCs w:val="0"/>
          <w:color w:val="000000"/>
          <w:lang w:val="en-US"/>
        </w:rPr>
        <w:t>SWOT Analysis</w:t>
      </w:r>
    </w:p>
    <w:p w:rsidR="00901804" w:rsidRPr="00AA3A95" w:rsidRDefault="00901804" w:rsidP="00AA3A95">
      <w:pPr>
        <w:spacing w:line="360" w:lineRule="auto"/>
        <w:jc w:val="both"/>
        <w:rPr>
          <w:rFonts w:ascii="Arial" w:hAnsi="Arial" w:cs="Arial"/>
          <w:lang w:val="en-US"/>
        </w:rPr>
      </w:pPr>
    </w:p>
    <w:tbl>
      <w:tblPr>
        <w:tblStyle w:val="a5"/>
        <w:tblW w:w="0" w:type="auto"/>
        <w:tblLook w:val="04A0" w:firstRow="1" w:lastRow="0" w:firstColumn="1" w:lastColumn="0" w:noHBand="0" w:noVBand="1"/>
      </w:tblPr>
      <w:tblGrid>
        <w:gridCol w:w="4669"/>
        <w:gridCol w:w="4670"/>
      </w:tblGrid>
      <w:tr w:rsidR="00901804" w:rsidRPr="00AA3A95" w:rsidTr="00901804">
        <w:tc>
          <w:tcPr>
            <w:tcW w:w="4669" w:type="dxa"/>
          </w:tcPr>
          <w:p w:rsidR="00901804" w:rsidRPr="00804148" w:rsidRDefault="00901804" w:rsidP="00AA3A95">
            <w:pPr>
              <w:spacing w:line="360" w:lineRule="auto"/>
              <w:jc w:val="both"/>
              <w:rPr>
                <w:rFonts w:ascii="Arial" w:hAnsi="Arial" w:cs="Arial"/>
                <w:b/>
              </w:rPr>
            </w:pPr>
            <w:r w:rsidRPr="00804148">
              <w:rPr>
                <w:rFonts w:ascii="Arial" w:hAnsi="Arial" w:cs="Arial"/>
                <w:b/>
              </w:rPr>
              <w:t>Strengths</w:t>
            </w:r>
          </w:p>
        </w:tc>
        <w:tc>
          <w:tcPr>
            <w:tcW w:w="4670" w:type="dxa"/>
          </w:tcPr>
          <w:p w:rsidR="00901804" w:rsidRPr="00804148" w:rsidRDefault="00901804" w:rsidP="00AA3A95">
            <w:pPr>
              <w:spacing w:line="360" w:lineRule="auto"/>
              <w:jc w:val="both"/>
              <w:rPr>
                <w:rFonts w:ascii="Arial" w:hAnsi="Arial" w:cs="Arial"/>
                <w:b/>
              </w:rPr>
            </w:pPr>
            <w:r w:rsidRPr="00804148">
              <w:rPr>
                <w:rFonts w:ascii="Arial" w:hAnsi="Arial" w:cs="Arial"/>
                <w:b/>
              </w:rPr>
              <w:t>Weaknesses</w:t>
            </w:r>
          </w:p>
        </w:tc>
      </w:tr>
      <w:tr w:rsidR="00901804" w:rsidRPr="00494FBE" w:rsidTr="00901804">
        <w:tc>
          <w:tcPr>
            <w:tcW w:w="4669" w:type="dxa"/>
          </w:tcPr>
          <w:p w:rsidR="00901804" w:rsidRPr="00AA3A95" w:rsidRDefault="00901804" w:rsidP="00AA3A95">
            <w:pPr>
              <w:spacing w:line="360" w:lineRule="auto"/>
              <w:jc w:val="both"/>
              <w:rPr>
                <w:rFonts w:ascii="Arial" w:hAnsi="Arial" w:cs="Arial"/>
                <w:lang w:val="en-US"/>
              </w:rPr>
            </w:pPr>
            <w:r w:rsidRPr="00AA3A95">
              <w:rPr>
                <w:rFonts w:ascii="Arial" w:hAnsi="Arial" w:cs="Arial"/>
                <w:lang w:val="en-US"/>
              </w:rPr>
              <w:t>Over 10 years of experience in hospitality</w:t>
            </w:r>
          </w:p>
          <w:p w:rsidR="00CA43BA" w:rsidRDefault="00CA43BA" w:rsidP="00AA3A95">
            <w:pPr>
              <w:spacing w:line="360" w:lineRule="auto"/>
              <w:jc w:val="both"/>
              <w:rPr>
                <w:rFonts w:ascii="Arial" w:hAnsi="Arial" w:cs="Arial"/>
                <w:lang w:val="en-US"/>
              </w:rPr>
            </w:pPr>
          </w:p>
          <w:p w:rsidR="00901804" w:rsidRPr="00AA3A95" w:rsidRDefault="00901804" w:rsidP="00AA3A95">
            <w:pPr>
              <w:spacing w:line="360" w:lineRule="auto"/>
              <w:jc w:val="both"/>
              <w:rPr>
                <w:rFonts w:ascii="Arial" w:hAnsi="Arial" w:cs="Arial"/>
                <w:lang w:val="en-US"/>
              </w:rPr>
            </w:pPr>
            <w:r w:rsidRPr="00AA3A95">
              <w:rPr>
                <w:rFonts w:ascii="Arial" w:hAnsi="Arial" w:cs="Arial"/>
                <w:lang w:val="en-US"/>
              </w:rPr>
              <w:t>Strong customer service skills</w:t>
            </w:r>
          </w:p>
          <w:p w:rsidR="00804148" w:rsidRDefault="00804148" w:rsidP="00AA3A95">
            <w:pPr>
              <w:spacing w:line="360" w:lineRule="auto"/>
              <w:jc w:val="both"/>
              <w:rPr>
                <w:rFonts w:ascii="Arial" w:hAnsi="Arial" w:cs="Arial"/>
                <w:lang w:val="en-US"/>
              </w:rPr>
            </w:pPr>
          </w:p>
          <w:p w:rsidR="00901804" w:rsidRPr="00AA3A95" w:rsidRDefault="00901804" w:rsidP="00AA3A95">
            <w:pPr>
              <w:spacing w:line="360" w:lineRule="auto"/>
              <w:jc w:val="both"/>
              <w:rPr>
                <w:rFonts w:ascii="Arial" w:hAnsi="Arial" w:cs="Arial"/>
                <w:lang w:val="en-US"/>
              </w:rPr>
            </w:pPr>
            <w:r w:rsidRPr="00AA3A95">
              <w:rPr>
                <w:rFonts w:ascii="Arial" w:hAnsi="Arial" w:cs="Arial"/>
                <w:lang w:val="en-US"/>
              </w:rPr>
              <w:t>Experience in VIP dining environments</w:t>
            </w:r>
          </w:p>
          <w:p w:rsidR="00AA3A95" w:rsidRDefault="00AA3A95" w:rsidP="00AA3A95">
            <w:pPr>
              <w:spacing w:line="360" w:lineRule="auto"/>
              <w:jc w:val="both"/>
              <w:rPr>
                <w:rFonts w:ascii="Arial" w:hAnsi="Arial" w:cs="Arial"/>
                <w:lang w:val="en-US"/>
              </w:rPr>
            </w:pPr>
          </w:p>
          <w:p w:rsidR="000A6DB0" w:rsidRPr="00AA3A95" w:rsidRDefault="00901804" w:rsidP="00AA3A95">
            <w:pPr>
              <w:spacing w:line="360" w:lineRule="auto"/>
              <w:jc w:val="both"/>
              <w:rPr>
                <w:rFonts w:ascii="Arial" w:hAnsi="Arial" w:cs="Arial"/>
                <w:lang w:val="en-US"/>
              </w:rPr>
            </w:pPr>
            <w:r w:rsidRPr="00AA3A95">
              <w:rPr>
                <w:rFonts w:ascii="Arial" w:hAnsi="Arial" w:cs="Arial"/>
                <w:lang w:val="en-US"/>
              </w:rPr>
              <w:t>Ability to work under pressure</w:t>
            </w:r>
          </w:p>
          <w:p w:rsidR="00901804" w:rsidRPr="00AA3A95" w:rsidRDefault="0011152B" w:rsidP="00AA3A95">
            <w:pPr>
              <w:spacing w:line="360" w:lineRule="auto"/>
              <w:jc w:val="both"/>
              <w:rPr>
                <w:rFonts w:ascii="Arial" w:hAnsi="Arial" w:cs="Arial"/>
                <w:lang w:val="en-US"/>
              </w:rPr>
            </w:pPr>
            <w:r w:rsidRPr="00AA3A95">
              <w:rPr>
                <w:rFonts w:ascii="Arial" w:hAnsi="Arial" w:cs="Arial"/>
                <w:lang w:val="en-US"/>
              </w:rPr>
              <w:t>Multilingual communication skills</w:t>
            </w:r>
          </w:p>
        </w:tc>
        <w:tc>
          <w:tcPr>
            <w:tcW w:w="4670" w:type="dxa"/>
          </w:tcPr>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Limited formal leadership position experience</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Need to further develop advanced business knowledge</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Confidence in making independent managerial decisions</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Need to improve academic writing skills</w:t>
            </w:r>
          </w:p>
          <w:p w:rsidR="00901804" w:rsidRPr="00AA3A95" w:rsidRDefault="00901804" w:rsidP="00AA3A95">
            <w:pPr>
              <w:spacing w:line="360" w:lineRule="auto"/>
              <w:jc w:val="both"/>
              <w:rPr>
                <w:rFonts w:ascii="Arial" w:hAnsi="Arial" w:cs="Arial"/>
                <w:lang w:val="en-US"/>
              </w:rPr>
            </w:pPr>
          </w:p>
        </w:tc>
      </w:tr>
      <w:tr w:rsidR="0011152B" w:rsidRPr="00AA3A95" w:rsidTr="00901804">
        <w:tc>
          <w:tcPr>
            <w:tcW w:w="4669" w:type="dxa"/>
          </w:tcPr>
          <w:p w:rsidR="0011152B" w:rsidRPr="00804148" w:rsidRDefault="0011152B" w:rsidP="00AA3A95">
            <w:pPr>
              <w:spacing w:line="360" w:lineRule="auto"/>
              <w:jc w:val="both"/>
              <w:rPr>
                <w:rFonts w:ascii="Arial" w:hAnsi="Arial" w:cs="Arial"/>
                <w:b/>
              </w:rPr>
            </w:pPr>
            <w:proofErr w:type="spellStart"/>
            <w:r w:rsidRPr="00804148">
              <w:rPr>
                <w:rFonts w:ascii="Arial" w:hAnsi="Arial" w:cs="Arial"/>
                <w:b/>
              </w:rPr>
              <w:t>Opportunities</w:t>
            </w:r>
            <w:proofErr w:type="spellEnd"/>
          </w:p>
        </w:tc>
        <w:tc>
          <w:tcPr>
            <w:tcW w:w="4670" w:type="dxa"/>
          </w:tcPr>
          <w:p w:rsidR="0011152B" w:rsidRPr="00804148" w:rsidRDefault="0011152B" w:rsidP="00AA3A95">
            <w:pPr>
              <w:spacing w:line="360" w:lineRule="auto"/>
              <w:jc w:val="both"/>
              <w:rPr>
                <w:rFonts w:ascii="Arial" w:hAnsi="Arial" w:cs="Arial"/>
                <w:b/>
              </w:rPr>
            </w:pPr>
            <w:r w:rsidRPr="00804148">
              <w:rPr>
                <w:rFonts w:ascii="Arial" w:hAnsi="Arial" w:cs="Arial"/>
                <w:b/>
              </w:rPr>
              <w:t>Threats</w:t>
            </w:r>
          </w:p>
        </w:tc>
      </w:tr>
      <w:tr w:rsidR="0011152B" w:rsidRPr="00494FBE" w:rsidTr="00901804">
        <w:tc>
          <w:tcPr>
            <w:tcW w:w="4669" w:type="dxa"/>
          </w:tcPr>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Studying Business and Management in the UK</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Career progression into supervisory roles</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Access to training and development programmes</w:t>
            </w:r>
          </w:p>
          <w:p w:rsidR="0011152B" w:rsidRPr="00AA3A95" w:rsidRDefault="0011152B" w:rsidP="00AA3A95">
            <w:pPr>
              <w:spacing w:line="360" w:lineRule="auto"/>
              <w:jc w:val="both"/>
              <w:rPr>
                <w:rFonts w:ascii="Arial" w:hAnsi="Arial" w:cs="Arial"/>
              </w:rPr>
            </w:pPr>
            <w:r w:rsidRPr="00AA3A95">
              <w:rPr>
                <w:rFonts w:ascii="Arial" w:hAnsi="Arial" w:cs="Arial"/>
              </w:rPr>
              <w:t>Expanding professional network</w:t>
            </w:r>
          </w:p>
          <w:p w:rsidR="0011152B" w:rsidRPr="00AA3A95" w:rsidRDefault="0011152B" w:rsidP="00AA3A95">
            <w:pPr>
              <w:spacing w:line="360" w:lineRule="auto"/>
              <w:jc w:val="both"/>
              <w:rPr>
                <w:rFonts w:ascii="Arial" w:hAnsi="Arial" w:cs="Arial"/>
                <w:lang w:val="en-US"/>
              </w:rPr>
            </w:pPr>
          </w:p>
        </w:tc>
        <w:tc>
          <w:tcPr>
            <w:tcW w:w="4670" w:type="dxa"/>
          </w:tcPr>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High competition in the job market</w:t>
            </w:r>
          </w:p>
          <w:p w:rsidR="0011152B" w:rsidRPr="001F7D37" w:rsidRDefault="0011152B" w:rsidP="00AA3A95">
            <w:pPr>
              <w:spacing w:line="360" w:lineRule="auto"/>
              <w:jc w:val="both"/>
              <w:rPr>
                <w:rFonts w:ascii="Arial" w:hAnsi="Arial" w:cs="Arial"/>
                <w:lang w:val="en-US"/>
              </w:rPr>
            </w:pP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Visa-related work limitations</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Economic uncertainty in hospitality sector</w:t>
            </w:r>
          </w:p>
          <w:p w:rsidR="0011152B" w:rsidRPr="00AA3A95" w:rsidRDefault="0011152B" w:rsidP="00AA3A95">
            <w:pPr>
              <w:spacing w:line="360" w:lineRule="auto"/>
              <w:jc w:val="both"/>
              <w:rPr>
                <w:rFonts w:ascii="Arial" w:hAnsi="Arial" w:cs="Arial"/>
                <w:lang w:val="en-US"/>
              </w:rPr>
            </w:pPr>
          </w:p>
        </w:tc>
      </w:tr>
    </w:tbl>
    <w:p w:rsidR="00901804" w:rsidRPr="00AA3A95" w:rsidRDefault="00901804" w:rsidP="00AA3A95">
      <w:pPr>
        <w:spacing w:line="360" w:lineRule="auto"/>
        <w:jc w:val="both"/>
        <w:rPr>
          <w:rFonts w:ascii="Arial" w:hAnsi="Arial" w:cs="Arial"/>
          <w:lang w:val="en-US"/>
        </w:rPr>
      </w:pPr>
    </w:p>
    <w:p w:rsidR="006C0A8D" w:rsidRPr="00AA3A95" w:rsidRDefault="006C0A8D" w:rsidP="00AA3A95">
      <w:pPr>
        <w:spacing w:line="360" w:lineRule="auto"/>
        <w:jc w:val="both"/>
        <w:rPr>
          <w:rFonts w:ascii="Arial" w:hAnsi="Arial" w:cs="Arial"/>
          <w:lang w:val="en-US" w:eastAsia="ru-RU"/>
        </w:rPr>
      </w:pPr>
      <w:r w:rsidRPr="00AA3A95">
        <w:rPr>
          <w:rFonts w:ascii="Arial" w:hAnsi="Arial" w:cs="Arial"/>
          <w:lang w:val="en-US" w:eastAsia="ru-RU"/>
        </w:rPr>
        <w:lastRenderedPageBreak/>
        <w:t>This self-assessment critically evaluates my current skills, experience, and readiness for employment in the hospitality industry, while also identifying key areas for personal and professional development.</w:t>
      </w:r>
    </w:p>
    <w:p w:rsidR="006C0A8D" w:rsidRPr="00AA3A95" w:rsidRDefault="006C0A8D" w:rsidP="00AA3A95">
      <w:pPr>
        <w:spacing w:line="360" w:lineRule="auto"/>
        <w:jc w:val="both"/>
        <w:rPr>
          <w:rFonts w:ascii="Arial" w:hAnsi="Arial" w:cs="Arial"/>
          <w:lang w:val="en-US" w:eastAsia="ru-RU"/>
        </w:rPr>
      </w:pPr>
      <w:r w:rsidRPr="00AA3A95">
        <w:rPr>
          <w:rFonts w:ascii="Arial" w:hAnsi="Arial" w:cs="Arial"/>
          <w:lang w:val="en-US" w:eastAsia="ru-RU"/>
        </w:rPr>
        <w:t>One of my most significant strengths is my extensive experience in customer service, developed over more than ten years of working in the hospitality sector. I have worked in a variety of environments, including a busy restaurant in the UK and a VIP dining setting on a cruise ship. As a result, I have developed strong interpersonal skills and the ability to build positive relationships with customers from diverse cultural backgrounds.</w:t>
      </w:r>
    </w:p>
    <w:p w:rsidR="006C0A8D" w:rsidRPr="00AA3A95" w:rsidRDefault="006C0A8D" w:rsidP="00AA3A95">
      <w:pPr>
        <w:spacing w:line="360" w:lineRule="auto"/>
        <w:jc w:val="both"/>
        <w:rPr>
          <w:rFonts w:ascii="Arial" w:hAnsi="Arial" w:cs="Arial"/>
          <w:lang w:val="en-US"/>
        </w:rPr>
      </w:pPr>
      <w:r w:rsidRPr="00AA3A95">
        <w:rPr>
          <w:rFonts w:ascii="Arial" w:hAnsi="Arial" w:cs="Arial"/>
          <w:lang w:val="en-US" w:eastAsia="ru-RU"/>
        </w:rPr>
        <w:t xml:space="preserve">Furthermore, my experience in a VIP dining environment has strengthened my ability to deliver personalised service and maintain professionalism under pressure. Working with high-profile guests required discretion, adaptability, and excellent communication skills. This has contributed to my confidence in </w:t>
      </w:r>
      <w:r w:rsidRPr="00AA3A95">
        <w:rPr>
          <w:rFonts w:ascii="Arial" w:hAnsi="Arial" w:cs="Arial"/>
          <w:lang w:val="en-US"/>
        </w:rPr>
        <w:t>handling complex customer interactions and resolving issues effectively, which is highly valuable in customer-facing roles.</w:t>
      </w:r>
    </w:p>
    <w:p w:rsidR="000A6DB0" w:rsidRPr="00AA3A95" w:rsidRDefault="006C0A8D" w:rsidP="00AA3A95">
      <w:pPr>
        <w:spacing w:line="360" w:lineRule="auto"/>
        <w:jc w:val="both"/>
        <w:rPr>
          <w:rFonts w:ascii="Arial" w:hAnsi="Arial" w:cs="Arial"/>
          <w:lang w:val="en-US"/>
        </w:rPr>
      </w:pPr>
      <w:r w:rsidRPr="00AA3A95">
        <w:rPr>
          <w:rFonts w:ascii="Arial" w:hAnsi="Arial" w:cs="Arial"/>
          <w:lang w:val="en-US"/>
        </w:rPr>
        <w:t xml:space="preserve">Another key strength is my ability to perform effectively in fast-paced and high-pressure environments. </w:t>
      </w:r>
      <w:r w:rsidR="000A6DB0" w:rsidRPr="00AA3A95">
        <w:rPr>
          <w:rFonts w:ascii="Arial" w:hAnsi="Arial" w:cs="Arial"/>
          <w:lang w:val="en-US" w:eastAsia="ru-RU"/>
        </w:rPr>
        <w:t xml:space="preserve">In my previous roles, I have demonstrated resilience and the ability to remain calm and focused during peak times. I have also supported team members during busy shifts, which reflects my strong teamwork skills and my willingness to </w:t>
      </w:r>
      <w:r w:rsidR="000A6DB0" w:rsidRPr="00AA3A95">
        <w:rPr>
          <w:rFonts w:ascii="Arial" w:hAnsi="Arial" w:cs="Arial"/>
          <w:lang w:val="en-US"/>
        </w:rPr>
        <w:t>contribute to a positive working environment.</w:t>
      </w:r>
    </w:p>
    <w:p w:rsidR="000A6DB0" w:rsidRPr="00AA3A95" w:rsidRDefault="000A6DB0" w:rsidP="00AA3A95">
      <w:pPr>
        <w:spacing w:line="360" w:lineRule="auto"/>
        <w:jc w:val="both"/>
        <w:rPr>
          <w:rFonts w:ascii="Arial" w:hAnsi="Arial" w:cs="Arial"/>
          <w:lang w:val="en-US" w:eastAsia="ru-RU"/>
        </w:rPr>
      </w:pPr>
      <w:r w:rsidRPr="00AA3A95">
        <w:rPr>
          <w:rFonts w:ascii="Arial" w:hAnsi="Arial" w:cs="Arial"/>
          <w:lang w:val="en-US"/>
        </w:rPr>
        <w:t xml:space="preserve">In addition, I possess strong communication skills, supported by my ability to speak multiple languages, including English, Ukrainian, and Russian. This allows me to interact with a wide range of customers and colleagues, </w:t>
      </w:r>
      <w:r w:rsidRPr="00AA3A95">
        <w:rPr>
          <w:rFonts w:ascii="Arial" w:hAnsi="Arial" w:cs="Arial"/>
          <w:lang w:val="en-US" w:eastAsia="ru-RU"/>
        </w:rPr>
        <w:t>enhancing both customer satisfaction and team collaboration. In a multicultural environment such as the UK, this is a valuable asset that can contribute to business success.</w:t>
      </w:r>
    </w:p>
    <w:p w:rsidR="000A6DB0" w:rsidRPr="00AA3A95" w:rsidRDefault="000A6DB0" w:rsidP="00AA3A95">
      <w:pPr>
        <w:spacing w:line="360" w:lineRule="auto"/>
        <w:jc w:val="both"/>
        <w:rPr>
          <w:rFonts w:ascii="Arial" w:hAnsi="Arial" w:cs="Arial"/>
          <w:lang w:val="en-US" w:eastAsia="ru-RU"/>
        </w:rPr>
      </w:pPr>
      <w:r w:rsidRPr="00AA3A95">
        <w:rPr>
          <w:rFonts w:ascii="Arial" w:hAnsi="Arial" w:cs="Arial"/>
          <w:lang w:val="en-US" w:eastAsia="ru-RU"/>
        </w:rPr>
        <w:t>Despite these strengths, I recognise several areas for development. One of the main weaknesses identified in this analysis is my limited experience in formal leadership roles. Although I have demonstrated leadership qualities, such as supporting colleagues and helping to maintain team performance, I have not yet held an official supervisory or managerial position. This means that I need to further develop my confidence in decision-making, delegation, and managing team performance independently.</w:t>
      </w:r>
    </w:p>
    <w:p w:rsidR="000A6DB0" w:rsidRPr="00AA3A95" w:rsidRDefault="000A6DB0" w:rsidP="00AA3A95">
      <w:pPr>
        <w:spacing w:line="360" w:lineRule="auto"/>
        <w:jc w:val="both"/>
        <w:rPr>
          <w:rFonts w:ascii="Arial" w:hAnsi="Arial" w:cs="Arial"/>
          <w:lang w:val="en-US" w:eastAsia="ru-RU"/>
        </w:rPr>
      </w:pPr>
      <w:r w:rsidRPr="00AA3A95">
        <w:rPr>
          <w:rFonts w:ascii="Arial" w:hAnsi="Arial" w:cs="Arial"/>
          <w:lang w:val="en-US" w:eastAsia="ru-RU"/>
        </w:rPr>
        <w:t>Another area for improvement is my knowledge of business and management concepts. As I am currently completing a Foundation Year in Business and Management, I am still developing my understanding of key areas such as financial management, operations, and strategic planning. Strengthening this knowledge will be essential for progressing into higher-level roles within the industry.</w:t>
      </w:r>
    </w:p>
    <w:p w:rsidR="000A6DB0" w:rsidRPr="00AA3A95" w:rsidRDefault="000A6DB0" w:rsidP="00AA3A95">
      <w:pPr>
        <w:spacing w:line="360" w:lineRule="auto"/>
        <w:jc w:val="both"/>
        <w:rPr>
          <w:rFonts w:ascii="Arial" w:hAnsi="Arial" w:cs="Arial"/>
          <w:lang w:val="en-US" w:eastAsia="ru-RU"/>
        </w:rPr>
      </w:pPr>
      <w:r w:rsidRPr="00AA3A95">
        <w:rPr>
          <w:rFonts w:ascii="Arial" w:hAnsi="Arial" w:cs="Arial"/>
          <w:lang w:val="en-US" w:eastAsia="ru-RU"/>
        </w:rPr>
        <w:lastRenderedPageBreak/>
        <w:t>Additionally, I have identified the need to improve my academic writing skills. While I am able to communicate effectively, developing a more structured and analytical writing style will support both my academic success and my ability to present ideas clearly in a professional context.</w:t>
      </w:r>
    </w:p>
    <w:p w:rsidR="000A6DB0" w:rsidRPr="00AA3A95" w:rsidRDefault="000A6DB0" w:rsidP="00AA3A95">
      <w:pPr>
        <w:spacing w:line="360" w:lineRule="auto"/>
        <w:jc w:val="both"/>
        <w:rPr>
          <w:rFonts w:ascii="Arial" w:hAnsi="Arial" w:cs="Arial"/>
          <w:lang w:val="en-US" w:eastAsia="ru-RU"/>
        </w:rPr>
      </w:pPr>
      <w:r w:rsidRPr="00AA3A95">
        <w:rPr>
          <w:rFonts w:ascii="Arial" w:hAnsi="Arial" w:cs="Arial"/>
          <w:lang w:val="en-US" w:eastAsia="ru-RU"/>
        </w:rPr>
        <w:t>In terms of opportunities, studying in the UK provides access to high-quality education and valuable career prospects. My current course allows me to develop both theoretical knowledge and transferable skills, which are directly relevant to the hospitality industry. Furthermore, there are many opportunities for career progression, particularly in supervisory and management roles, where my experience and skills can be applied effectively.</w:t>
      </w:r>
    </w:p>
    <w:p w:rsidR="000A6DB0" w:rsidRPr="00AA3A95" w:rsidRDefault="000A6DB0" w:rsidP="00AA3A95">
      <w:pPr>
        <w:spacing w:line="360" w:lineRule="auto"/>
        <w:jc w:val="both"/>
        <w:rPr>
          <w:rFonts w:ascii="Arial" w:hAnsi="Arial" w:cs="Arial"/>
          <w:lang w:val="en-US" w:eastAsia="ru-RU"/>
        </w:rPr>
      </w:pPr>
      <w:r w:rsidRPr="00AA3A95">
        <w:rPr>
          <w:rFonts w:ascii="Arial" w:hAnsi="Arial" w:cs="Arial"/>
          <w:lang w:val="en-US" w:eastAsia="ru-RU"/>
        </w:rPr>
        <w:t>However, there are also external threats that may impact my career development. The hospitality industry is highly competitive, particularly in major cities such as London. In addition, visa-related restrictions may limit certain employment opportunities, which makes it even more important for me to continuously develop my skills and remain competitive in the job market.</w:t>
      </w:r>
    </w:p>
    <w:p w:rsidR="0043331F" w:rsidRPr="0043331F" w:rsidRDefault="000A6DB0" w:rsidP="0043331F">
      <w:pPr>
        <w:spacing w:line="360" w:lineRule="auto"/>
        <w:jc w:val="both"/>
        <w:rPr>
          <w:rFonts w:ascii="Arial" w:eastAsia="Times New Roman" w:hAnsi="Arial" w:cs="Arial"/>
          <w:lang w:val="en-US" w:eastAsia="ru-RU"/>
        </w:rPr>
      </w:pPr>
      <w:r w:rsidRPr="00AA3A95">
        <w:rPr>
          <w:rFonts w:ascii="Arial" w:hAnsi="Arial" w:cs="Arial"/>
          <w:lang w:val="en-US" w:eastAsia="ru-RU"/>
        </w:rPr>
        <w:t>Overall</w:t>
      </w:r>
      <w:r w:rsidRPr="0043331F">
        <w:rPr>
          <w:rFonts w:ascii="Arial" w:hAnsi="Arial" w:cs="Arial"/>
          <w:lang w:val="en-US" w:eastAsia="ru-RU"/>
        </w:rPr>
        <w:t xml:space="preserve">, </w:t>
      </w:r>
      <w:r w:rsidR="0043331F" w:rsidRPr="0043331F">
        <w:rPr>
          <w:rFonts w:ascii="Arial" w:eastAsia="Times New Roman" w:hAnsi="Arial" w:cs="Arial"/>
          <w:color w:val="000000"/>
          <w:lang w:val="en-US" w:eastAsia="ru-RU"/>
        </w:rPr>
        <w:t>I have strong employability skills and a clear understanding of areas for development, supporting my progression into a supervisory role.</w:t>
      </w:r>
    </w:p>
    <w:p w:rsidR="000A6DB0" w:rsidRPr="0043331F" w:rsidRDefault="000A6DB0" w:rsidP="0043331F">
      <w:pPr>
        <w:spacing w:line="360" w:lineRule="auto"/>
        <w:jc w:val="both"/>
        <w:rPr>
          <w:rFonts w:ascii="Arial" w:hAnsi="Arial" w:cs="Arial"/>
          <w:lang w:val="en-US" w:eastAsia="ru-RU"/>
        </w:rPr>
      </w:pPr>
    </w:p>
    <w:p w:rsidR="000A6DB0" w:rsidRPr="0043331F" w:rsidRDefault="000A6DB0" w:rsidP="0043331F">
      <w:pPr>
        <w:spacing w:line="360" w:lineRule="auto"/>
        <w:jc w:val="both"/>
        <w:rPr>
          <w:rFonts w:ascii="Arial" w:hAnsi="Arial" w:cs="Arial"/>
          <w:lang w:val="en-US" w:eastAsia="ru-RU"/>
        </w:rPr>
      </w:pPr>
    </w:p>
    <w:p w:rsidR="000A6DB0" w:rsidRPr="00AA3A95" w:rsidRDefault="000A6DB0" w:rsidP="00AA3A95">
      <w:pPr>
        <w:spacing w:line="360" w:lineRule="auto"/>
        <w:jc w:val="both"/>
        <w:rPr>
          <w:rFonts w:ascii="Arial" w:hAnsi="Arial" w:cs="Arial"/>
          <w:lang w:val="en-US" w:eastAsia="ru-RU"/>
        </w:rPr>
      </w:pPr>
    </w:p>
    <w:p w:rsidR="000A6DB0" w:rsidRPr="00AA3A95" w:rsidRDefault="000A6DB0" w:rsidP="00AA3A95">
      <w:pPr>
        <w:spacing w:line="360" w:lineRule="auto"/>
        <w:jc w:val="both"/>
        <w:rPr>
          <w:rFonts w:ascii="Arial" w:hAnsi="Arial" w:cs="Arial"/>
          <w:lang w:val="en-US" w:eastAsia="ru-RU"/>
        </w:rPr>
      </w:pPr>
    </w:p>
    <w:p w:rsidR="000A6DB0" w:rsidRPr="00AA3A95" w:rsidRDefault="000A6DB0" w:rsidP="00AA3A95">
      <w:pPr>
        <w:spacing w:line="360" w:lineRule="auto"/>
        <w:jc w:val="both"/>
        <w:rPr>
          <w:rFonts w:ascii="Arial" w:hAnsi="Arial" w:cs="Arial"/>
          <w:lang w:val="en-US" w:eastAsia="ru-RU"/>
        </w:rPr>
      </w:pPr>
    </w:p>
    <w:p w:rsidR="000A6DB0" w:rsidRPr="00AA3A95" w:rsidRDefault="000A6DB0" w:rsidP="00AA3A95">
      <w:pPr>
        <w:spacing w:line="360" w:lineRule="auto"/>
        <w:jc w:val="both"/>
        <w:rPr>
          <w:rFonts w:ascii="Arial" w:hAnsi="Arial" w:cs="Arial"/>
          <w:lang w:val="en-US"/>
        </w:rPr>
      </w:pPr>
    </w:p>
    <w:p w:rsidR="000A6DB0" w:rsidRPr="00AA3A95" w:rsidRDefault="000A6DB0" w:rsidP="00AA3A95">
      <w:pPr>
        <w:spacing w:line="360" w:lineRule="auto"/>
        <w:jc w:val="both"/>
        <w:rPr>
          <w:rFonts w:ascii="Arial" w:hAnsi="Arial" w:cs="Arial"/>
          <w:lang w:val="en-US" w:eastAsia="ru-RU"/>
        </w:rPr>
      </w:pPr>
    </w:p>
    <w:p w:rsidR="006C0A8D" w:rsidRDefault="006C0A8D" w:rsidP="00AA3A95">
      <w:pPr>
        <w:spacing w:line="360" w:lineRule="auto"/>
        <w:jc w:val="both"/>
        <w:rPr>
          <w:rFonts w:ascii="Arial" w:hAnsi="Arial" w:cs="Arial"/>
          <w:lang w:val="en-US"/>
        </w:rPr>
      </w:pPr>
    </w:p>
    <w:p w:rsidR="00206A5C" w:rsidRDefault="00206A5C" w:rsidP="00AA3A95">
      <w:pPr>
        <w:spacing w:line="360" w:lineRule="auto"/>
        <w:jc w:val="both"/>
        <w:rPr>
          <w:rFonts w:ascii="Arial" w:hAnsi="Arial" w:cs="Arial"/>
          <w:lang w:val="en-US"/>
        </w:rPr>
      </w:pPr>
    </w:p>
    <w:p w:rsidR="00206A5C" w:rsidRDefault="00206A5C" w:rsidP="00AA3A95">
      <w:pPr>
        <w:spacing w:line="360" w:lineRule="auto"/>
        <w:jc w:val="both"/>
        <w:rPr>
          <w:rFonts w:ascii="Arial" w:hAnsi="Arial" w:cs="Arial"/>
          <w:lang w:val="en-US"/>
        </w:rPr>
      </w:pPr>
    </w:p>
    <w:p w:rsidR="00206A5C" w:rsidRDefault="00206A5C" w:rsidP="00AA3A95">
      <w:pPr>
        <w:spacing w:line="360" w:lineRule="auto"/>
        <w:jc w:val="both"/>
        <w:rPr>
          <w:rFonts w:ascii="Arial" w:hAnsi="Arial" w:cs="Arial"/>
          <w:lang w:val="en-US"/>
        </w:rPr>
      </w:pPr>
    </w:p>
    <w:p w:rsidR="00206A5C" w:rsidRPr="00AA3A95" w:rsidRDefault="00206A5C" w:rsidP="00AA3A95">
      <w:pPr>
        <w:spacing w:line="360" w:lineRule="auto"/>
        <w:jc w:val="both"/>
        <w:rPr>
          <w:rFonts w:ascii="Arial" w:hAnsi="Arial" w:cs="Arial"/>
          <w:lang w:val="en-US"/>
        </w:rPr>
      </w:pPr>
    </w:p>
    <w:p w:rsidR="006C0A8D" w:rsidRPr="00AA3A95" w:rsidRDefault="006C0A8D" w:rsidP="00AA3A95">
      <w:pPr>
        <w:spacing w:line="360" w:lineRule="auto"/>
        <w:jc w:val="both"/>
        <w:rPr>
          <w:rFonts w:ascii="Arial" w:hAnsi="Arial" w:cs="Arial"/>
          <w:lang w:val="en-US"/>
        </w:rPr>
      </w:pPr>
    </w:p>
    <w:p w:rsidR="0043331F" w:rsidRDefault="0043331F" w:rsidP="00AA3A95">
      <w:pPr>
        <w:spacing w:line="360" w:lineRule="auto"/>
        <w:jc w:val="both"/>
        <w:rPr>
          <w:rStyle w:val="a3"/>
          <w:rFonts w:ascii="Arial" w:hAnsi="Arial" w:cs="Arial"/>
          <w:bCs w:val="0"/>
          <w:color w:val="000000"/>
          <w:lang w:val="en-US"/>
        </w:rPr>
      </w:pPr>
    </w:p>
    <w:p w:rsidR="0043331F" w:rsidRDefault="0043331F" w:rsidP="00AA3A95">
      <w:pPr>
        <w:spacing w:line="360" w:lineRule="auto"/>
        <w:jc w:val="both"/>
        <w:rPr>
          <w:rStyle w:val="a3"/>
          <w:rFonts w:ascii="Arial" w:hAnsi="Arial" w:cs="Arial"/>
          <w:bCs w:val="0"/>
          <w:color w:val="000000"/>
          <w:lang w:val="en-US"/>
        </w:rPr>
      </w:pPr>
    </w:p>
    <w:p w:rsidR="0043331F" w:rsidRDefault="0043331F" w:rsidP="00AA3A95">
      <w:pPr>
        <w:spacing w:line="360" w:lineRule="auto"/>
        <w:jc w:val="both"/>
        <w:rPr>
          <w:rStyle w:val="a3"/>
          <w:rFonts w:ascii="Arial" w:hAnsi="Arial" w:cs="Arial"/>
          <w:bCs w:val="0"/>
          <w:color w:val="000000"/>
          <w:lang w:val="en-US"/>
        </w:rPr>
      </w:pPr>
    </w:p>
    <w:p w:rsidR="0043331F" w:rsidRDefault="0043331F" w:rsidP="00AA3A95">
      <w:pPr>
        <w:spacing w:line="360" w:lineRule="auto"/>
        <w:jc w:val="both"/>
        <w:rPr>
          <w:rStyle w:val="a3"/>
          <w:rFonts w:ascii="Arial" w:hAnsi="Arial" w:cs="Arial"/>
          <w:bCs w:val="0"/>
          <w:color w:val="000000"/>
          <w:lang w:val="en-US"/>
        </w:rPr>
      </w:pPr>
    </w:p>
    <w:p w:rsidR="0043331F" w:rsidRDefault="0043331F" w:rsidP="00AA3A95">
      <w:pPr>
        <w:spacing w:line="360" w:lineRule="auto"/>
        <w:jc w:val="both"/>
        <w:rPr>
          <w:rStyle w:val="a3"/>
          <w:rFonts w:ascii="Arial" w:hAnsi="Arial" w:cs="Arial"/>
          <w:bCs w:val="0"/>
          <w:color w:val="000000"/>
          <w:lang w:val="en-US"/>
        </w:rPr>
      </w:pPr>
    </w:p>
    <w:p w:rsidR="0011152B" w:rsidRPr="0043331F" w:rsidRDefault="0011152B" w:rsidP="0043331F">
      <w:pPr>
        <w:pStyle w:val="a6"/>
        <w:numPr>
          <w:ilvl w:val="0"/>
          <w:numId w:val="3"/>
        </w:numPr>
        <w:spacing w:line="360" w:lineRule="auto"/>
        <w:jc w:val="both"/>
        <w:rPr>
          <w:rStyle w:val="a3"/>
          <w:rFonts w:ascii="Arial" w:hAnsi="Arial" w:cs="Arial"/>
          <w:bCs w:val="0"/>
          <w:color w:val="000000"/>
          <w:lang w:val="en-US"/>
        </w:rPr>
      </w:pPr>
      <w:r w:rsidRPr="0043331F">
        <w:rPr>
          <w:rStyle w:val="a3"/>
          <w:rFonts w:ascii="Arial" w:hAnsi="Arial" w:cs="Arial"/>
          <w:bCs w:val="0"/>
          <w:color w:val="000000"/>
          <w:lang w:val="en-US"/>
        </w:rPr>
        <w:lastRenderedPageBreak/>
        <w:t>Task 3: Employment Goals and Personal Development Plan</w:t>
      </w:r>
    </w:p>
    <w:p w:rsidR="00AA3A95" w:rsidRPr="001F7D37" w:rsidRDefault="00AA3A95" w:rsidP="00AA3A95">
      <w:pPr>
        <w:spacing w:line="360" w:lineRule="auto"/>
        <w:jc w:val="both"/>
        <w:rPr>
          <w:rFonts w:ascii="Arial" w:hAnsi="Arial" w:cs="Arial"/>
          <w:lang w:val="en-US"/>
        </w:rPr>
      </w:pP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Based on my self-assessment, I have identified both short-term and long-term employment goals that align with my career aspirations in the hospitality industry.</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My short-term goal is to secure a position as a Shift Supervisor or Team Leader. This role will allow me to gain formal leadership experience, develop my decision-making skills, and build confidence in managing a team. Achieving this goal is important because it represents the next step in my career progression and provides practical experience in leadership.</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My long-term goal is to progress into a managerial position, such as Assistant Manager or Store Manager. In this role, I aim to take greater responsibility for business operations, team performance, and financial outcomes. This aligns with my interest in business management and my desire to grow professionally within the hospitality industry.</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To achieve these goals, I have developed a personal development plan that focuses on improving my identified weaknesses.</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Firstly, I plan to develop my leadership skills by seeking opportunities to take on additional responsibilities at work, such as training new staff or supporting supervisors. I will aim to achieve this within the next 6 to 12 months.</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Secondly, I will continue to improve my business knowledge through my academic studies and independent learning. I will use online resources, course materials, and practical examples to strengthen my understanding of management concepts.</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Thirdly, I will work on building my confidence in decision-making by actively participating in team discussions and taking initiative in the workplace. I will measure my progress through feedback from managers and colleagues.</w:t>
      </w:r>
    </w:p>
    <w:p w:rsidR="0011152B" w:rsidRPr="00AA3A95" w:rsidRDefault="0011152B" w:rsidP="00AA3A95">
      <w:pPr>
        <w:spacing w:line="360" w:lineRule="auto"/>
        <w:jc w:val="both"/>
        <w:rPr>
          <w:rFonts w:ascii="Arial" w:hAnsi="Arial" w:cs="Arial"/>
          <w:lang w:val="en-US"/>
        </w:rPr>
      </w:pPr>
      <w:r w:rsidRPr="00AA3A95">
        <w:rPr>
          <w:rFonts w:ascii="Arial" w:hAnsi="Arial" w:cs="Arial"/>
          <w:lang w:val="en-US"/>
        </w:rPr>
        <w:t>Overall, this development plan provides a clear pathway for achieving my career goals and supports my long-term professional growth.</w:t>
      </w:r>
    </w:p>
    <w:p w:rsidR="0011152B" w:rsidRDefault="0011152B" w:rsidP="00AA3A95">
      <w:pPr>
        <w:spacing w:line="360" w:lineRule="auto"/>
        <w:jc w:val="both"/>
        <w:rPr>
          <w:rFonts w:ascii="Arial" w:hAnsi="Arial" w:cs="Arial"/>
          <w:lang w:val="en-US"/>
        </w:rPr>
      </w:pPr>
    </w:p>
    <w:p w:rsidR="00D14307" w:rsidRDefault="00D14307" w:rsidP="00AA3A95">
      <w:pPr>
        <w:spacing w:line="360" w:lineRule="auto"/>
        <w:jc w:val="both"/>
        <w:rPr>
          <w:rFonts w:ascii="Arial" w:hAnsi="Arial" w:cs="Arial"/>
          <w:lang w:val="en-US"/>
        </w:rPr>
      </w:pPr>
    </w:p>
    <w:p w:rsidR="0045254E" w:rsidRDefault="0045254E" w:rsidP="009A474E">
      <w:pPr>
        <w:spacing w:line="360" w:lineRule="auto"/>
        <w:jc w:val="both"/>
        <w:rPr>
          <w:rStyle w:val="a3"/>
          <w:rFonts w:ascii="Arial" w:hAnsi="Arial" w:cs="Arial"/>
          <w:bCs w:val="0"/>
          <w:color w:val="000000"/>
          <w:lang w:val="en-US"/>
        </w:rPr>
      </w:pPr>
    </w:p>
    <w:p w:rsidR="0045254E" w:rsidRDefault="0045254E" w:rsidP="009A474E">
      <w:pPr>
        <w:spacing w:line="360" w:lineRule="auto"/>
        <w:jc w:val="both"/>
        <w:rPr>
          <w:rStyle w:val="a3"/>
          <w:rFonts w:ascii="Arial" w:hAnsi="Arial" w:cs="Arial"/>
          <w:bCs w:val="0"/>
          <w:color w:val="000000"/>
          <w:lang w:val="en-US"/>
        </w:rPr>
      </w:pPr>
    </w:p>
    <w:p w:rsidR="0045254E" w:rsidRDefault="0045254E" w:rsidP="009A474E">
      <w:pPr>
        <w:spacing w:line="360" w:lineRule="auto"/>
        <w:jc w:val="both"/>
        <w:rPr>
          <w:rStyle w:val="a3"/>
          <w:rFonts w:ascii="Arial" w:hAnsi="Arial" w:cs="Arial"/>
          <w:bCs w:val="0"/>
          <w:color w:val="000000"/>
          <w:lang w:val="en-US"/>
        </w:rPr>
      </w:pPr>
    </w:p>
    <w:p w:rsidR="0045254E" w:rsidRDefault="0045254E" w:rsidP="009A474E">
      <w:pPr>
        <w:spacing w:line="360" w:lineRule="auto"/>
        <w:jc w:val="both"/>
        <w:rPr>
          <w:rStyle w:val="a3"/>
          <w:rFonts w:ascii="Arial" w:hAnsi="Arial" w:cs="Arial"/>
          <w:bCs w:val="0"/>
          <w:color w:val="000000"/>
          <w:lang w:val="en-US"/>
        </w:rPr>
      </w:pPr>
    </w:p>
    <w:p w:rsidR="0045254E" w:rsidRDefault="0045254E" w:rsidP="009A474E">
      <w:pPr>
        <w:spacing w:line="360" w:lineRule="auto"/>
        <w:jc w:val="both"/>
        <w:rPr>
          <w:rStyle w:val="a3"/>
          <w:rFonts w:ascii="Arial" w:hAnsi="Arial" w:cs="Arial"/>
          <w:bCs w:val="0"/>
          <w:color w:val="000000"/>
          <w:lang w:val="en-US"/>
        </w:rPr>
      </w:pPr>
    </w:p>
    <w:p w:rsidR="0045254E" w:rsidRDefault="0045254E" w:rsidP="009A474E">
      <w:pPr>
        <w:spacing w:line="360" w:lineRule="auto"/>
        <w:jc w:val="both"/>
        <w:rPr>
          <w:rStyle w:val="a3"/>
          <w:rFonts w:ascii="Arial" w:hAnsi="Arial" w:cs="Arial"/>
          <w:bCs w:val="0"/>
          <w:color w:val="000000"/>
          <w:lang w:val="en-US"/>
        </w:rPr>
      </w:pPr>
    </w:p>
    <w:p w:rsidR="0043331F" w:rsidRDefault="0043331F" w:rsidP="009A474E">
      <w:pPr>
        <w:spacing w:line="360" w:lineRule="auto"/>
        <w:jc w:val="both"/>
        <w:rPr>
          <w:rStyle w:val="a3"/>
          <w:rFonts w:ascii="Arial" w:hAnsi="Arial" w:cs="Arial"/>
          <w:bCs w:val="0"/>
          <w:color w:val="000000"/>
          <w:lang w:val="en-US"/>
        </w:rPr>
      </w:pPr>
    </w:p>
    <w:p w:rsidR="00D14307" w:rsidRPr="0043331F" w:rsidRDefault="00D14307" w:rsidP="0043331F">
      <w:pPr>
        <w:pStyle w:val="a6"/>
        <w:numPr>
          <w:ilvl w:val="0"/>
          <w:numId w:val="3"/>
        </w:numPr>
        <w:spacing w:line="360" w:lineRule="auto"/>
        <w:jc w:val="both"/>
        <w:rPr>
          <w:rFonts w:ascii="Arial" w:hAnsi="Arial" w:cs="Arial"/>
          <w:lang w:val="en-US"/>
        </w:rPr>
      </w:pPr>
      <w:r w:rsidRPr="0043331F">
        <w:rPr>
          <w:rStyle w:val="a3"/>
          <w:rFonts w:ascii="Arial" w:hAnsi="Arial" w:cs="Arial"/>
          <w:bCs w:val="0"/>
          <w:color w:val="000000"/>
          <w:lang w:val="en-US"/>
        </w:rPr>
        <w:lastRenderedPageBreak/>
        <w:t>Conclusion</w:t>
      </w:r>
    </w:p>
    <w:p w:rsidR="00D14307" w:rsidRPr="009A474E" w:rsidRDefault="00D14307" w:rsidP="009A474E">
      <w:pPr>
        <w:spacing w:line="360" w:lineRule="auto"/>
        <w:jc w:val="both"/>
        <w:rPr>
          <w:rFonts w:ascii="Arial" w:hAnsi="Arial" w:cs="Arial"/>
          <w:lang w:val="en-US"/>
        </w:rPr>
      </w:pPr>
      <w:r w:rsidRPr="009A474E">
        <w:rPr>
          <w:rFonts w:ascii="Arial" w:hAnsi="Arial" w:cs="Arial"/>
          <w:lang w:val="en-US"/>
        </w:rPr>
        <w:t>In conclusion, this assignment has highlighted the key skills and knowledge required for success in the hospitality industry, particularly in leadership roles. Through the comparison of job adverts, it is clear that skills such as leadership, communication, and teamwork are essential for ensuring effective operations and high-quality customer service.</w:t>
      </w:r>
    </w:p>
    <w:p w:rsidR="00D14307" w:rsidRPr="009A474E" w:rsidRDefault="00D14307" w:rsidP="009A474E">
      <w:pPr>
        <w:spacing w:line="360" w:lineRule="auto"/>
        <w:jc w:val="both"/>
        <w:rPr>
          <w:rFonts w:ascii="Arial" w:hAnsi="Arial" w:cs="Arial"/>
          <w:lang w:val="en-US"/>
        </w:rPr>
      </w:pPr>
      <w:r w:rsidRPr="009A474E">
        <w:rPr>
          <w:rFonts w:ascii="Arial" w:hAnsi="Arial" w:cs="Arial"/>
          <w:lang w:val="en-US"/>
        </w:rPr>
        <w:t>The self-assessment has provided valuable insight into my personal strengths and areas for development, allowing me to better understand my current level of employability. In addition, setting clear career goals and creating a personal development plan has helped me establish a structured pathway for future growth.</w:t>
      </w:r>
    </w:p>
    <w:p w:rsidR="00D14307" w:rsidRPr="009A474E" w:rsidRDefault="00D14307" w:rsidP="009A474E">
      <w:pPr>
        <w:spacing w:line="360" w:lineRule="auto"/>
        <w:jc w:val="both"/>
        <w:rPr>
          <w:rFonts w:ascii="Arial" w:hAnsi="Arial" w:cs="Arial"/>
          <w:lang w:val="en-US"/>
        </w:rPr>
      </w:pPr>
      <w:r w:rsidRPr="009A474E">
        <w:rPr>
          <w:rFonts w:ascii="Arial" w:hAnsi="Arial" w:cs="Arial"/>
          <w:lang w:val="en-US"/>
        </w:rPr>
        <w:t>Overall, this assignment has strengthened my awareness of professional expectations and has prepared me to take the next steps towards a successful career in the hospitality industry.</w:t>
      </w:r>
    </w:p>
    <w:p w:rsidR="00D14307" w:rsidRPr="009A474E" w:rsidRDefault="00D14307" w:rsidP="009A474E">
      <w:pPr>
        <w:spacing w:line="360" w:lineRule="auto"/>
        <w:jc w:val="both"/>
        <w:rPr>
          <w:rFonts w:ascii="Arial" w:hAnsi="Arial" w:cs="Arial"/>
          <w:lang w:val="en-US"/>
        </w:rPr>
      </w:pPr>
    </w:p>
    <w:p w:rsidR="00B54358" w:rsidRDefault="00B54358" w:rsidP="00B54358">
      <w:pPr>
        <w:spacing w:line="360" w:lineRule="auto"/>
        <w:jc w:val="both"/>
        <w:rPr>
          <w:rFonts w:ascii="Arial" w:hAnsi="Arial" w:cs="Arial"/>
          <w:lang w:val="en-US"/>
        </w:rPr>
      </w:pPr>
    </w:p>
    <w:p w:rsidR="00B54358" w:rsidRDefault="00B54358" w:rsidP="00B54358">
      <w:pPr>
        <w:spacing w:line="360" w:lineRule="auto"/>
        <w:jc w:val="both"/>
        <w:rPr>
          <w:rFonts w:ascii="Arial" w:hAnsi="Arial" w:cs="Arial"/>
          <w:lang w:val="en-US"/>
        </w:rPr>
      </w:pPr>
    </w:p>
    <w:p w:rsidR="00B54358" w:rsidRDefault="00B54358" w:rsidP="00B54358">
      <w:pPr>
        <w:spacing w:line="360" w:lineRule="auto"/>
        <w:jc w:val="both"/>
        <w:rPr>
          <w:rFonts w:ascii="Arial" w:hAnsi="Arial" w:cs="Arial"/>
          <w:lang w:val="en-US"/>
        </w:rPr>
      </w:pPr>
    </w:p>
    <w:p w:rsidR="00B54358" w:rsidRDefault="00B54358" w:rsidP="00B54358">
      <w:pPr>
        <w:spacing w:line="360" w:lineRule="auto"/>
        <w:jc w:val="both"/>
        <w:rPr>
          <w:rFonts w:ascii="Arial" w:hAnsi="Arial" w:cs="Arial"/>
          <w:lang w:val="en-US"/>
        </w:rPr>
      </w:pPr>
    </w:p>
    <w:p w:rsidR="00B54358" w:rsidRDefault="00B54358" w:rsidP="00B54358">
      <w:pPr>
        <w:spacing w:line="360" w:lineRule="auto"/>
        <w:jc w:val="both"/>
        <w:rPr>
          <w:rFonts w:ascii="Arial" w:hAnsi="Arial" w:cs="Arial"/>
          <w:lang w:val="en-US"/>
        </w:rPr>
      </w:pPr>
    </w:p>
    <w:p w:rsidR="00B54358" w:rsidRDefault="00B54358" w:rsidP="00B54358">
      <w:pPr>
        <w:spacing w:line="360" w:lineRule="auto"/>
        <w:jc w:val="both"/>
        <w:rPr>
          <w:rFonts w:ascii="Arial" w:hAnsi="Arial" w:cs="Arial"/>
          <w:lang w:val="en-US"/>
        </w:rPr>
      </w:pPr>
    </w:p>
    <w:p w:rsidR="00B54358" w:rsidRPr="00C3325A" w:rsidRDefault="00AC2053" w:rsidP="00C3325A">
      <w:pPr>
        <w:pStyle w:val="a6"/>
        <w:numPr>
          <w:ilvl w:val="0"/>
          <w:numId w:val="3"/>
        </w:numPr>
        <w:spacing w:line="360" w:lineRule="auto"/>
        <w:jc w:val="both"/>
        <w:rPr>
          <w:rFonts w:ascii="Arial" w:hAnsi="Arial" w:cs="Arial"/>
          <w:b/>
          <w:lang w:val="en-US"/>
        </w:rPr>
      </w:pPr>
      <w:r w:rsidRPr="00C3325A">
        <w:rPr>
          <w:rFonts w:ascii="Arial" w:hAnsi="Arial" w:cs="Arial"/>
          <w:b/>
          <w:lang w:val="en-US"/>
        </w:rPr>
        <w:t>Referen</w:t>
      </w:r>
      <w:r w:rsidR="00AE19A3" w:rsidRPr="00C3325A">
        <w:rPr>
          <w:rFonts w:ascii="Arial" w:hAnsi="Arial" w:cs="Arial"/>
          <w:b/>
          <w:lang w:val="en-US"/>
        </w:rPr>
        <w:t>ces</w:t>
      </w:r>
    </w:p>
    <w:p w:rsidR="00C3325A" w:rsidRPr="00C3325A" w:rsidRDefault="00C3325A" w:rsidP="00C3325A">
      <w:pPr>
        <w:pStyle w:val="a6"/>
        <w:numPr>
          <w:ilvl w:val="0"/>
          <w:numId w:val="7"/>
        </w:numPr>
        <w:spacing w:line="360" w:lineRule="auto"/>
        <w:jc w:val="both"/>
        <w:rPr>
          <w:rFonts w:ascii="Arial" w:eastAsia="Times New Roman" w:hAnsi="Arial" w:cs="Arial"/>
          <w:lang w:val="en-US" w:eastAsia="ru-RU"/>
        </w:rPr>
      </w:pPr>
      <w:proofErr w:type="spellStart"/>
      <w:r w:rsidRPr="00C3325A">
        <w:rPr>
          <w:rFonts w:ascii="Arial" w:eastAsia="Times New Roman" w:hAnsi="Arial" w:cs="Arial"/>
          <w:lang w:val="en-US" w:eastAsia="ru-RU"/>
        </w:rPr>
        <w:t>Pret</w:t>
      </w:r>
      <w:proofErr w:type="spellEnd"/>
      <w:r w:rsidRPr="00C3325A">
        <w:rPr>
          <w:rFonts w:ascii="Arial" w:eastAsia="Times New Roman" w:hAnsi="Arial" w:cs="Arial"/>
          <w:lang w:val="en-US" w:eastAsia="ru-RU"/>
        </w:rPr>
        <w:t xml:space="preserve"> A Manger (2024) </w:t>
      </w:r>
      <w:r w:rsidRPr="00C3325A">
        <w:rPr>
          <w:rFonts w:ascii="Arial" w:eastAsia="Times New Roman" w:hAnsi="Arial" w:cs="Arial"/>
          <w:i/>
          <w:iCs/>
          <w:lang w:val="en-US" w:eastAsia="ru-RU"/>
        </w:rPr>
        <w:t>About us</w:t>
      </w:r>
      <w:r w:rsidRPr="00C3325A">
        <w:rPr>
          <w:rFonts w:ascii="Arial" w:eastAsia="Times New Roman" w:hAnsi="Arial" w:cs="Arial"/>
          <w:lang w:val="en-US" w:eastAsia="ru-RU"/>
        </w:rPr>
        <w:t>. Available at: </w:t>
      </w:r>
      <w:hyperlink r:id="rId8" w:tgtFrame="_new" w:history="1">
        <w:r w:rsidRPr="00C3325A">
          <w:rPr>
            <w:rFonts w:ascii="Arial" w:eastAsia="Times New Roman" w:hAnsi="Arial" w:cs="Arial"/>
            <w:color w:val="0000FF"/>
            <w:u w:val="single"/>
            <w:lang w:val="en-US" w:eastAsia="ru-RU"/>
          </w:rPr>
          <w:t>https://www.pret.co.uk/en-GB/about-pret</w:t>
        </w:r>
      </w:hyperlink>
      <w:r w:rsidRPr="00C3325A">
        <w:rPr>
          <w:rFonts w:ascii="Arial" w:eastAsia="Times New Roman" w:hAnsi="Arial" w:cs="Arial"/>
          <w:lang w:val="en-US" w:eastAsia="ru-RU"/>
        </w:rPr>
        <w:t> (Accessed: 27 April 2026).</w:t>
      </w:r>
    </w:p>
    <w:p w:rsidR="00C3325A" w:rsidRPr="00DE31EC" w:rsidRDefault="00C3325A" w:rsidP="00DE31EC">
      <w:pPr>
        <w:pStyle w:val="a6"/>
        <w:numPr>
          <w:ilvl w:val="0"/>
          <w:numId w:val="7"/>
        </w:numPr>
        <w:spacing w:line="360" w:lineRule="auto"/>
        <w:jc w:val="both"/>
        <w:rPr>
          <w:rFonts w:ascii="Arial" w:eastAsia="Times New Roman" w:hAnsi="Arial" w:cs="Arial"/>
          <w:lang w:val="en-US" w:eastAsia="ru-RU"/>
        </w:rPr>
      </w:pPr>
      <w:r w:rsidRPr="00DE31EC">
        <w:rPr>
          <w:rFonts w:ascii="Arial" w:eastAsia="Times New Roman" w:hAnsi="Arial" w:cs="Arial"/>
          <w:lang w:val="en-US" w:eastAsia="ru-RU"/>
        </w:rPr>
        <w:t>Starbucks Corporation (2024) </w:t>
      </w:r>
      <w:r w:rsidRPr="00DE31EC">
        <w:rPr>
          <w:rFonts w:ascii="Arial" w:eastAsia="Times New Roman" w:hAnsi="Arial" w:cs="Arial"/>
          <w:i/>
          <w:iCs/>
          <w:lang w:val="en-US" w:eastAsia="ru-RU"/>
        </w:rPr>
        <w:t>Company information</w:t>
      </w:r>
      <w:r w:rsidRPr="00DE31EC">
        <w:rPr>
          <w:rFonts w:ascii="Arial" w:eastAsia="Times New Roman" w:hAnsi="Arial" w:cs="Arial"/>
          <w:lang w:val="en-US" w:eastAsia="ru-RU"/>
        </w:rPr>
        <w:t>. Available at: </w:t>
      </w:r>
      <w:hyperlink r:id="rId9" w:tgtFrame="_new" w:history="1">
        <w:r w:rsidRPr="00DE31EC">
          <w:rPr>
            <w:rFonts w:ascii="Arial" w:eastAsia="Times New Roman" w:hAnsi="Arial" w:cs="Arial"/>
            <w:color w:val="0000FF"/>
            <w:u w:val="single"/>
            <w:lang w:val="en-US" w:eastAsia="ru-RU"/>
          </w:rPr>
          <w:t>https://www.starbucks.com/about-us/company-information</w:t>
        </w:r>
      </w:hyperlink>
      <w:r w:rsidRPr="00DE31EC">
        <w:rPr>
          <w:rFonts w:ascii="Arial" w:eastAsia="Times New Roman" w:hAnsi="Arial" w:cs="Arial"/>
          <w:lang w:val="en-US" w:eastAsia="ru-RU"/>
        </w:rPr>
        <w:t> (Accessed: 27 April 2026).</w:t>
      </w:r>
    </w:p>
    <w:p w:rsidR="00C3325A" w:rsidRPr="00DE31EC" w:rsidRDefault="00C3325A" w:rsidP="00DE31EC">
      <w:pPr>
        <w:pStyle w:val="a6"/>
        <w:numPr>
          <w:ilvl w:val="0"/>
          <w:numId w:val="7"/>
        </w:numPr>
        <w:spacing w:line="360" w:lineRule="auto"/>
        <w:jc w:val="both"/>
        <w:rPr>
          <w:rFonts w:ascii="Arial" w:eastAsia="Times New Roman" w:hAnsi="Arial" w:cs="Arial"/>
          <w:lang w:val="en-US" w:eastAsia="ru-RU"/>
        </w:rPr>
      </w:pPr>
      <w:r w:rsidRPr="00DE31EC">
        <w:rPr>
          <w:rFonts w:ascii="Arial" w:eastAsia="Times New Roman" w:hAnsi="Arial" w:cs="Arial"/>
          <w:lang w:val="en-US" w:eastAsia="ru-RU"/>
        </w:rPr>
        <w:t>Starbucks Corporation (2024) </w:t>
      </w:r>
      <w:r w:rsidRPr="00DE31EC">
        <w:rPr>
          <w:rFonts w:ascii="Arial" w:eastAsia="Times New Roman" w:hAnsi="Arial" w:cs="Arial"/>
          <w:i/>
          <w:iCs/>
          <w:lang w:val="en-US" w:eastAsia="ru-RU"/>
        </w:rPr>
        <w:t>Annual Report 2024</w:t>
      </w:r>
      <w:r w:rsidRPr="00DE31EC">
        <w:rPr>
          <w:rFonts w:ascii="Arial" w:eastAsia="Times New Roman" w:hAnsi="Arial" w:cs="Arial"/>
          <w:lang w:val="en-US" w:eastAsia="ru-RU"/>
        </w:rPr>
        <w:t>. Available at: </w:t>
      </w:r>
      <w:hyperlink r:id="rId10" w:tgtFrame="_new" w:history="1">
        <w:r w:rsidRPr="00DE31EC">
          <w:rPr>
            <w:rFonts w:ascii="Arial" w:eastAsia="Times New Roman" w:hAnsi="Arial" w:cs="Arial"/>
            <w:color w:val="0000FF"/>
            <w:u w:val="single"/>
            <w:lang w:val="en-US" w:eastAsia="ru-RU"/>
          </w:rPr>
          <w:t>https://investor.starbucks.com</w:t>
        </w:r>
      </w:hyperlink>
      <w:r w:rsidRPr="00DE31EC">
        <w:rPr>
          <w:rFonts w:ascii="Arial" w:eastAsia="Times New Roman" w:hAnsi="Arial" w:cs="Arial"/>
          <w:lang w:val="en-US" w:eastAsia="ru-RU"/>
        </w:rPr>
        <w:t> (Accessed: 27 April 2026).</w:t>
      </w:r>
    </w:p>
    <w:p w:rsidR="00C3325A" w:rsidRPr="00DE31EC" w:rsidRDefault="00C3325A" w:rsidP="00DE31EC">
      <w:pPr>
        <w:pStyle w:val="a6"/>
        <w:numPr>
          <w:ilvl w:val="0"/>
          <w:numId w:val="7"/>
        </w:numPr>
        <w:spacing w:line="360" w:lineRule="auto"/>
        <w:jc w:val="both"/>
        <w:rPr>
          <w:rFonts w:ascii="Arial" w:eastAsia="Times New Roman" w:hAnsi="Arial" w:cs="Arial"/>
          <w:lang w:val="en-US" w:eastAsia="ru-RU"/>
        </w:rPr>
      </w:pPr>
      <w:proofErr w:type="spellStart"/>
      <w:r w:rsidRPr="00DE31EC">
        <w:rPr>
          <w:rFonts w:ascii="Arial" w:eastAsia="Times New Roman" w:hAnsi="Arial" w:cs="Arial"/>
          <w:lang w:val="en-US" w:eastAsia="ru-RU"/>
        </w:rPr>
        <w:t>Pret</w:t>
      </w:r>
      <w:proofErr w:type="spellEnd"/>
      <w:r w:rsidRPr="00DE31EC">
        <w:rPr>
          <w:rFonts w:ascii="Arial" w:eastAsia="Times New Roman" w:hAnsi="Arial" w:cs="Arial"/>
          <w:lang w:val="en-US" w:eastAsia="ru-RU"/>
        </w:rPr>
        <w:t xml:space="preserve"> A Manger (2024) </w:t>
      </w:r>
      <w:r w:rsidRPr="00DE31EC">
        <w:rPr>
          <w:rFonts w:ascii="Arial" w:eastAsia="Times New Roman" w:hAnsi="Arial" w:cs="Arial"/>
          <w:i/>
          <w:iCs/>
          <w:lang w:val="en-US" w:eastAsia="ru-RU"/>
        </w:rPr>
        <w:t>Our values and mission</w:t>
      </w:r>
      <w:r w:rsidRPr="00DE31EC">
        <w:rPr>
          <w:rFonts w:ascii="Arial" w:eastAsia="Times New Roman" w:hAnsi="Arial" w:cs="Arial"/>
          <w:lang w:val="en-US" w:eastAsia="ru-RU"/>
        </w:rPr>
        <w:t>. Available at: </w:t>
      </w:r>
      <w:hyperlink r:id="rId11" w:tgtFrame="_new" w:history="1">
        <w:r w:rsidRPr="00DE31EC">
          <w:rPr>
            <w:rFonts w:ascii="Arial" w:eastAsia="Times New Roman" w:hAnsi="Arial" w:cs="Arial"/>
            <w:color w:val="0000FF"/>
            <w:u w:val="single"/>
            <w:lang w:val="en-US" w:eastAsia="ru-RU"/>
          </w:rPr>
          <w:t>https://www.pret.co.uk</w:t>
        </w:r>
      </w:hyperlink>
      <w:r w:rsidRPr="00DE31EC">
        <w:rPr>
          <w:rFonts w:ascii="Arial" w:eastAsia="Times New Roman" w:hAnsi="Arial" w:cs="Arial"/>
          <w:lang w:val="en-US" w:eastAsia="ru-RU"/>
        </w:rPr>
        <w:t> (Accessed: 27 April 2026).</w:t>
      </w:r>
    </w:p>
    <w:p w:rsidR="00C3325A" w:rsidRPr="00DE31EC" w:rsidRDefault="00C3325A" w:rsidP="00DE31EC">
      <w:pPr>
        <w:pStyle w:val="a6"/>
        <w:numPr>
          <w:ilvl w:val="0"/>
          <w:numId w:val="7"/>
        </w:numPr>
        <w:spacing w:line="360" w:lineRule="auto"/>
        <w:jc w:val="both"/>
        <w:rPr>
          <w:rFonts w:ascii="Arial" w:eastAsia="Times New Roman" w:hAnsi="Arial" w:cs="Arial"/>
          <w:lang w:val="en-US" w:eastAsia="ru-RU"/>
        </w:rPr>
      </w:pPr>
      <w:r w:rsidRPr="00DE31EC">
        <w:rPr>
          <w:rFonts w:ascii="Arial" w:eastAsia="Times New Roman" w:hAnsi="Arial" w:cs="Arial"/>
          <w:lang w:val="en-US" w:eastAsia="ru-RU"/>
        </w:rPr>
        <w:t>Kotler, P. and Keller, K.L. (2016) </w:t>
      </w:r>
      <w:r w:rsidRPr="00DE31EC">
        <w:rPr>
          <w:rFonts w:ascii="Arial" w:eastAsia="Times New Roman" w:hAnsi="Arial" w:cs="Arial"/>
          <w:i/>
          <w:iCs/>
          <w:lang w:val="en-US" w:eastAsia="ru-RU"/>
        </w:rPr>
        <w:t>Marketing Management</w:t>
      </w:r>
      <w:r w:rsidRPr="00DE31EC">
        <w:rPr>
          <w:rFonts w:ascii="Arial" w:eastAsia="Times New Roman" w:hAnsi="Arial" w:cs="Arial"/>
          <w:lang w:val="en-US" w:eastAsia="ru-RU"/>
        </w:rPr>
        <w:t xml:space="preserve">. 15th </w:t>
      </w:r>
      <w:proofErr w:type="spellStart"/>
      <w:r w:rsidRPr="00DE31EC">
        <w:rPr>
          <w:rFonts w:ascii="Arial" w:eastAsia="Times New Roman" w:hAnsi="Arial" w:cs="Arial"/>
          <w:lang w:val="en-US" w:eastAsia="ru-RU"/>
        </w:rPr>
        <w:t>edn</w:t>
      </w:r>
      <w:proofErr w:type="spellEnd"/>
      <w:r w:rsidRPr="00DE31EC">
        <w:rPr>
          <w:rFonts w:ascii="Arial" w:eastAsia="Times New Roman" w:hAnsi="Arial" w:cs="Arial"/>
          <w:lang w:val="en-US" w:eastAsia="ru-RU"/>
        </w:rPr>
        <w:t>. Harlow: Pearson.</w:t>
      </w:r>
    </w:p>
    <w:p w:rsidR="00C3325A" w:rsidRPr="00DE31EC" w:rsidRDefault="00C3325A" w:rsidP="00DE31EC">
      <w:pPr>
        <w:pStyle w:val="a6"/>
        <w:numPr>
          <w:ilvl w:val="0"/>
          <w:numId w:val="7"/>
        </w:numPr>
        <w:spacing w:line="360" w:lineRule="auto"/>
        <w:jc w:val="both"/>
        <w:rPr>
          <w:rFonts w:ascii="Arial" w:eastAsia="Times New Roman" w:hAnsi="Arial" w:cs="Arial"/>
          <w:lang w:val="en-US" w:eastAsia="ru-RU"/>
        </w:rPr>
      </w:pPr>
      <w:r w:rsidRPr="00DE31EC">
        <w:rPr>
          <w:rFonts w:ascii="Arial" w:eastAsia="Times New Roman" w:hAnsi="Arial" w:cs="Arial"/>
          <w:lang w:val="en-US" w:eastAsia="ru-RU"/>
        </w:rPr>
        <w:t>Porter, M.E. (2008) </w:t>
      </w:r>
      <w:r w:rsidRPr="00DE31EC">
        <w:rPr>
          <w:rFonts w:ascii="Arial" w:eastAsia="Times New Roman" w:hAnsi="Arial" w:cs="Arial"/>
          <w:i/>
          <w:iCs/>
          <w:lang w:val="en-US" w:eastAsia="ru-RU"/>
        </w:rPr>
        <w:t>Competitive Strategy</w:t>
      </w:r>
      <w:r w:rsidRPr="00DE31EC">
        <w:rPr>
          <w:rFonts w:ascii="Arial" w:eastAsia="Times New Roman" w:hAnsi="Arial" w:cs="Arial"/>
          <w:lang w:val="en-US" w:eastAsia="ru-RU"/>
        </w:rPr>
        <w:t>. New York: Free Press.</w:t>
      </w:r>
    </w:p>
    <w:p w:rsidR="00C3325A" w:rsidRPr="00DE31EC" w:rsidRDefault="00C3325A" w:rsidP="00DE31EC">
      <w:pPr>
        <w:pStyle w:val="a6"/>
        <w:numPr>
          <w:ilvl w:val="0"/>
          <w:numId w:val="7"/>
        </w:numPr>
        <w:spacing w:line="360" w:lineRule="auto"/>
        <w:jc w:val="both"/>
        <w:rPr>
          <w:rFonts w:ascii="Arial" w:eastAsia="Times New Roman" w:hAnsi="Arial" w:cs="Arial"/>
          <w:lang w:val="en-US" w:eastAsia="ru-RU"/>
        </w:rPr>
      </w:pPr>
      <w:r w:rsidRPr="00DE31EC">
        <w:rPr>
          <w:rFonts w:ascii="Arial" w:eastAsia="Times New Roman" w:hAnsi="Arial" w:cs="Arial"/>
          <w:lang w:val="en-US" w:eastAsia="ru-RU"/>
        </w:rPr>
        <w:t>Armstrong, G. et al. (2018) </w:t>
      </w:r>
      <w:r w:rsidRPr="00DE31EC">
        <w:rPr>
          <w:rFonts w:ascii="Arial" w:eastAsia="Times New Roman" w:hAnsi="Arial" w:cs="Arial"/>
          <w:i/>
          <w:iCs/>
          <w:lang w:val="en-US" w:eastAsia="ru-RU"/>
        </w:rPr>
        <w:t>Principles of Marketing</w:t>
      </w:r>
      <w:r w:rsidRPr="00DE31EC">
        <w:rPr>
          <w:rFonts w:ascii="Arial" w:eastAsia="Times New Roman" w:hAnsi="Arial" w:cs="Arial"/>
          <w:lang w:val="en-US" w:eastAsia="ru-RU"/>
        </w:rPr>
        <w:t>. Harlow: Pearson.</w:t>
      </w:r>
    </w:p>
    <w:p w:rsidR="00D14307" w:rsidRPr="00C3325A" w:rsidRDefault="00D14307" w:rsidP="00C3325A">
      <w:pPr>
        <w:spacing w:line="360" w:lineRule="auto"/>
        <w:jc w:val="both"/>
        <w:rPr>
          <w:rFonts w:ascii="Arial" w:hAnsi="Arial" w:cs="Arial"/>
          <w:lang w:val="en-US"/>
        </w:rPr>
      </w:pPr>
    </w:p>
    <w:sectPr w:rsidR="00D14307" w:rsidRPr="00C3325A" w:rsidSect="00494FBE">
      <w:footerReference w:type="even" r:id="rId12"/>
      <w:footerReference w:type="default" r:id="rId13"/>
      <w:pgSz w:w="11900" w:h="16840"/>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4595" w:rsidRDefault="00274595" w:rsidP="00494FBE">
      <w:r>
        <w:separator/>
      </w:r>
    </w:p>
  </w:endnote>
  <w:endnote w:type="continuationSeparator" w:id="0">
    <w:p w:rsidR="00274595" w:rsidRDefault="00274595" w:rsidP="00494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b"/>
      </w:rPr>
      <w:id w:val="39178136"/>
      <w:docPartObj>
        <w:docPartGallery w:val="Page Numbers (Bottom of Page)"/>
        <w:docPartUnique/>
      </w:docPartObj>
    </w:sdtPr>
    <w:sdtContent>
      <w:p w:rsidR="00494FBE" w:rsidRDefault="00494FBE" w:rsidP="00A43AB7">
        <w:pPr>
          <w:pStyle w:val="a9"/>
          <w:framePr w:wrap="none" w:vAnchor="text" w:hAnchor="margin" w:xAlign="right" w:y="1"/>
          <w:rPr>
            <w:rStyle w:val="ab"/>
          </w:rPr>
        </w:pPr>
        <w:r>
          <w:rPr>
            <w:rStyle w:val="ab"/>
          </w:rPr>
          <w:fldChar w:fldCharType="begin"/>
        </w:r>
        <w:r>
          <w:rPr>
            <w:rStyle w:val="ab"/>
          </w:rPr>
          <w:instrText xml:space="preserve"> PAGE </w:instrText>
        </w:r>
        <w:r>
          <w:rPr>
            <w:rStyle w:val="ab"/>
          </w:rPr>
          <w:fldChar w:fldCharType="end"/>
        </w:r>
      </w:p>
    </w:sdtContent>
  </w:sdt>
  <w:p w:rsidR="00494FBE" w:rsidRDefault="00494FBE" w:rsidP="00494FB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b"/>
      </w:rPr>
      <w:id w:val="1748760745"/>
      <w:docPartObj>
        <w:docPartGallery w:val="Page Numbers (Bottom of Page)"/>
        <w:docPartUnique/>
      </w:docPartObj>
    </w:sdtPr>
    <w:sdtContent>
      <w:p w:rsidR="00494FBE" w:rsidRDefault="00494FBE" w:rsidP="00A43AB7">
        <w:pPr>
          <w:pStyle w:val="a9"/>
          <w:framePr w:wrap="none" w:vAnchor="text" w:hAnchor="margin" w:xAlign="right" w:y="1"/>
          <w:rPr>
            <w:rStyle w:val="ab"/>
          </w:rPr>
        </w:pPr>
        <w:r>
          <w:rPr>
            <w:rStyle w:val="ab"/>
          </w:rPr>
          <w:fldChar w:fldCharType="begin"/>
        </w:r>
        <w:r>
          <w:rPr>
            <w:rStyle w:val="ab"/>
          </w:rPr>
          <w:instrText xml:space="preserve"> PAGE </w:instrText>
        </w:r>
        <w:r>
          <w:rPr>
            <w:rStyle w:val="ab"/>
          </w:rPr>
          <w:fldChar w:fldCharType="separate"/>
        </w:r>
        <w:r>
          <w:rPr>
            <w:rStyle w:val="ab"/>
            <w:noProof/>
          </w:rPr>
          <w:t>2</w:t>
        </w:r>
        <w:r>
          <w:rPr>
            <w:rStyle w:val="ab"/>
          </w:rPr>
          <w:fldChar w:fldCharType="end"/>
        </w:r>
      </w:p>
    </w:sdtContent>
  </w:sdt>
  <w:p w:rsidR="00494FBE" w:rsidRDefault="00494FBE" w:rsidP="00494FB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4595" w:rsidRDefault="00274595" w:rsidP="00494FBE">
      <w:r>
        <w:separator/>
      </w:r>
    </w:p>
  </w:footnote>
  <w:footnote w:type="continuationSeparator" w:id="0">
    <w:p w:rsidR="00274595" w:rsidRDefault="00274595" w:rsidP="00494F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316AE7"/>
    <w:multiLevelType w:val="multilevel"/>
    <w:tmpl w:val="95BCD86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EF01C66"/>
    <w:multiLevelType w:val="hybridMultilevel"/>
    <w:tmpl w:val="699E71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3CB6C12"/>
    <w:multiLevelType w:val="hybridMultilevel"/>
    <w:tmpl w:val="EF10EA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DB87C05"/>
    <w:multiLevelType w:val="hybridMultilevel"/>
    <w:tmpl w:val="12326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70FF3285"/>
    <w:multiLevelType w:val="multilevel"/>
    <w:tmpl w:val="BE02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1D5576"/>
    <w:multiLevelType w:val="hybridMultilevel"/>
    <w:tmpl w:val="6708F3C2"/>
    <w:lvl w:ilvl="0" w:tplc="DD56A8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DB0246A"/>
    <w:multiLevelType w:val="hybridMultilevel"/>
    <w:tmpl w:val="ABAA2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804"/>
    <w:rsid w:val="000A0118"/>
    <w:rsid w:val="000A6DB0"/>
    <w:rsid w:val="000F5726"/>
    <w:rsid w:val="0011152B"/>
    <w:rsid w:val="001F7D37"/>
    <w:rsid w:val="00206A5C"/>
    <w:rsid w:val="00245549"/>
    <w:rsid w:val="00274595"/>
    <w:rsid w:val="00282769"/>
    <w:rsid w:val="003231B9"/>
    <w:rsid w:val="003848EB"/>
    <w:rsid w:val="0043331F"/>
    <w:rsid w:val="0045254E"/>
    <w:rsid w:val="00494FBE"/>
    <w:rsid w:val="004B5099"/>
    <w:rsid w:val="005D4400"/>
    <w:rsid w:val="005F7DFC"/>
    <w:rsid w:val="0061385C"/>
    <w:rsid w:val="006C0A8D"/>
    <w:rsid w:val="007670D3"/>
    <w:rsid w:val="007D066C"/>
    <w:rsid w:val="00804148"/>
    <w:rsid w:val="008355A3"/>
    <w:rsid w:val="00837245"/>
    <w:rsid w:val="00901804"/>
    <w:rsid w:val="0094230B"/>
    <w:rsid w:val="00981650"/>
    <w:rsid w:val="00996D6A"/>
    <w:rsid w:val="009A474E"/>
    <w:rsid w:val="009D10B7"/>
    <w:rsid w:val="00AA3A95"/>
    <w:rsid w:val="00AB491E"/>
    <w:rsid w:val="00AC2053"/>
    <w:rsid w:val="00AE19A3"/>
    <w:rsid w:val="00B54358"/>
    <w:rsid w:val="00B619AD"/>
    <w:rsid w:val="00C3325A"/>
    <w:rsid w:val="00CA0FDF"/>
    <w:rsid w:val="00CA43BA"/>
    <w:rsid w:val="00CE0612"/>
    <w:rsid w:val="00D14307"/>
    <w:rsid w:val="00DE31EC"/>
    <w:rsid w:val="00F5557E"/>
    <w:rsid w:val="00FE4A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8D3C"/>
  <w15:chartTrackingRefBased/>
  <w15:docId w15:val="{65AC5A4D-007D-FB49-ACED-0F6628347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901804"/>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0180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D14307"/>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804"/>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901804"/>
    <w:rPr>
      <w:b/>
      <w:bCs/>
    </w:rPr>
  </w:style>
  <w:style w:type="paragraph" w:styleId="a4">
    <w:name w:val="Normal (Web)"/>
    <w:basedOn w:val="a"/>
    <w:uiPriority w:val="99"/>
    <w:semiHidden/>
    <w:unhideWhenUsed/>
    <w:rsid w:val="00901804"/>
    <w:pPr>
      <w:spacing w:before="100" w:beforeAutospacing="1" w:after="100" w:afterAutospacing="1"/>
    </w:pPr>
    <w:rPr>
      <w:rFonts w:ascii="Times New Roman" w:eastAsia="Times New Roman" w:hAnsi="Times New Roman" w:cs="Times New Roman"/>
      <w:lang w:eastAsia="ru-RU"/>
    </w:rPr>
  </w:style>
  <w:style w:type="character" w:customStyle="1" w:styleId="apple-converted-space">
    <w:name w:val="apple-converted-space"/>
    <w:basedOn w:val="a0"/>
    <w:rsid w:val="00901804"/>
  </w:style>
  <w:style w:type="character" w:customStyle="1" w:styleId="whitespace-normal">
    <w:name w:val="whitespace-normal"/>
    <w:basedOn w:val="a0"/>
    <w:rsid w:val="00901804"/>
  </w:style>
  <w:style w:type="character" w:customStyle="1" w:styleId="20">
    <w:name w:val="Заголовок 2 Знак"/>
    <w:basedOn w:val="a0"/>
    <w:link w:val="2"/>
    <w:uiPriority w:val="9"/>
    <w:semiHidden/>
    <w:rsid w:val="00901804"/>
    <w:rPr>
      <w:rFonts w:asciiTheme="majorHAnsi" w:eastAsiaTheme="majorEastAsia" w:hAnsiTheme="majorHAnsi" w:cstheme="majorBidi"/>
      <w:color w:val="2F5496" w:themeColor="accent1" w:themeShade="BF"/>
      <w:sz w:val="26"/>
      <w:szCs w:val="26"/>
    </w:rPr>
  </w:style>
  <w:style w:type="table" w:styleId="a5">
    <w:name w:val="Table Grid"/>
    <w:basedOn w:val="a1"/>
    <w:uiPriority w:val="39"/>
    <w:rsid w:val="00901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D14307"/>
    <w:rPr>
      <w:rFonts w:asciiTheme="majorHAnsi" w:eastAsiaTheme="majorEastAsia" w:hAnsiTheme="majorHAnsi" w:cstheme="majorBidi"/>
      <w:color w:val="1F3763" w:themeColor="accent1" w:themeShade="7F"/>
    </w:rPr>
  </w:style>
  <w:style w:type="paragraph" w:styleId="z-">
    <w:name w:val="HTML Top of Form"/>
    <w:basedOn w:val="a"/>
    <w:next w:val="a"/>
    <w:link w:val="z-0"/>
    <w:hidden/>
    <w:uiPriority w:val="99"/>
    <w:semiHidden/>
    <w:unhideWhenUsed/>
    <w:rsid w:val="00D14307"/>
    <w:pPr>
      <w:pBdr>
        <w:bottom w:val="single" w:sz="6" w:space="1" w:color="auto"/>
      </w:pBdr>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14307"/>
    <w:rPr>
      <w:rFonts w:ascii="Arial" w:eastAsia="Times New Roman" w:hAnsi="Arial" w:cs="Arial"/>
      <w:vanish/>
      <w:sz w:val="16"/>
      <w:szCs w:val="16"/>
      <w:lang w:eastAsia="ru-RU"/>
    </w:rPr>
  </w:style>
  <w:style w:type="paragraph" w:customStyle="1" w:styleId="placeholder">
    <w:name w:val="placeholder"/>
    <w:basedOn w:val="a"/>
    <w:rsid w:val="00D14307"/>
    <w:pPr>
      <w:spacing w:before="100" w:beforeAutospacing="1" w:after="100" w:afterAutospacing="1"/>
    </w:pPr>
    <w:rPr>
      <w:rFonts w:ascii="Times New Roman" w:eastAsia="Times New Roman" w:hAnsi="Times New Roman" w:cs="Times New Roman"/>
      <w:lang w:eastAsia="ru-RU"/>
    </w:rPr>
  </w:style>
  <w:style w:type="paragraph" w:styleId="z-1">
    <w:name w:val="HTML Bottom of Form"/>
    <w:basedOn w:val="a"/>
    <w:next w:val="a"/>
    <w:link w:val="z-2"/>
    <w:hidden/>
    <w:uiPriority w:val="99"/>
    <w:semiHidden/>
    <w:unhideWhenUsed/>
    <w:rsid w:val="00D14307"/>
    <w:pPr>
      <w:pBdr>
        <w:top w:val="single" w:sz="6" w:space="1" w:color="auto"/>
      </w:pBdr>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14307"/>
    <w:rPr>
      <w:rFonts w:ascii="Arial" w:eastAsia="Times New Roman" w:hAnsi="Arial" w:cs="Arial"/>
      <w:vanish/>
      <w:sz w:val="16"/>
      <w:szCs w:val="16"/>
      <w:lang w:eastAsia="ru-RU"/>
    </w:rPr>
  </w:style>
  <w:style w:type="paragraph" w:styleId="a6">
    <w:name w:val="List Paragraph"/>
    <w:basedOn w:val="a"/>
    <w:uiPriority w:val="34"/>
    <w:qFormat/>
    <w:rsid w:val="009A474E"/>
    <w:pPr>
      <w:ind w:left="720"/>
      <w:contextualSpacing/>
    </w:pPr>
  </w:style>
  <w:style w:type="character" w:styleId="a7">
    <w:name w:val="Emphasis"/>
    <w:basedOn w:val="a0"/>
    <w:uiPriority w:val="20"/>
    <w:qFormat/>
    <w:rsid w:val="00AC2053"/>
    <w:rPr>
      <w:i/>
      <w:iCs/>
    </w:rPr>
  </w:style>
  <w:style w:type="character" w:styleId="a8">
    <w:name w:val="Hyperlink"/>
    <w:basedOn w:val="a0"/>
    <w:uiPriority w:val="99"/>
    <w:semiHidden/>
    <w:unhideWhenUsed/>
    <w:rsid w:val="00AC2053"/>
    <w:rPr>
      <w:color w:val="0000FF"/>
      <w:u w:val="single"/>
    </w:rPr>
  </w:style>
  <w:style w:type="paragraph" w:styleId="a9">
    <w:name w:val="footer"/>
    <w:basedOn w:val="a"/>
    <w:link w:val="aa"/>
    <w:uiPriority w:val="99"/>
    <w:unhideWhenUsed/>
    <w:rsid w:val="00494FBE"/>
    <w:pPr>
      <w:tabs>
        <w:tab w:val="center" w:pos="4677"/>
        <w:tab w:val="right" w:pos="9355"/>
      </w:tabs>
    </w:pPr>
  </w:style>
  <w:style w:type="character" w:customStyle="1" w:styleId="aa">
    <w:name w:val="Нижний колонтитул Знак"/>
    <w:basedOn w:val="a0"/>
    <w:link w:val="a9"/>
    <w:uiPriority w:val="99"/>
    <w:rsid w:val="00494FBE"/>
  </w:style>
  <w:style w:type="character" w:styleId="ab">
    <w:name w:val="page number"/>
    <w:basedOn w:val="a0"/>
    <w:uiPriority w:val="99"/>
    <w:semiHidden/>
    <w:unhideWhenUsed/>
    <w:rsid w:val="00494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4771">
      <w:bodyDiv w:val="1"/>
      <w:marLeft w:val="0"/>
      <w:marRight w:val="0"/>
      <w:marTop w:val="0"/>
      <w:marBottom w:val="0"/>
      <w:divBdr>
        <w:top w:val="none" w:sz="0" w:space="0" w:color="auto"/>
        <w:left w:val="none" w:sz="0" w:space="0" w:color="auto"/>
        <w:bottom w:val="none" w:sz="0" w:space="0" w:color="auto"/>
        <w:right w:val="none" w:sz="0" w:space="0" w:color="auto"/>
      </w:divBdr>
    </w:div>
    <w:div w:id="34234231">
      <w:bodyDiv w:val="1"/>
      <w:marLeft w:val="0"/>
      <w:marRight w:val="0"/>
      <w:marTop w:val="0"/>
      <w:marBottom w:val="0"/>
      <w:divBdr>
        <w:top w:val="none" w:sz="0" w:space="0" w:color="auto"/>
        <w:left w:val="none" w:sz="0" w:space="0" w:color="auto"/>
        <w:bottom w:val="none" w:sz="0" w:space="0" w:color="auto"/>
        <w:right w:val="none" w:sz="0" w:space="0" w:color="auto"/>
      </w:divBdr>
    </w:div>
    <w:div w:id="56636770">
      <w:bodyDiv w:val="1"/>
      <w:marLeft w:val="0"/>
      <w:marRight w:val="0"/>
      <w:marTop w:val="0"/>
      <w:marBottom w:val="0"/>
      <w:divBdr>
        <w:top w:val="none" w:sz="0" w:space="0" w:color="auto"/>
        <w:left w:val="none" w:sz="0" w:space="0" w:color="auto"/>
        <w:bottom w:val="none" w:sz="0" w:space="0" w:color="auto"/>
        <w:right w:val="none" w:sz="0" w:space="0" w:color="auto"/>
      </w:divBdr>
    </w:div>
    <w:div w:id="102770258">
      <w:bodyDiv w:val="1"/>
      <w:marLeft w:val="0"/>
      <w:marRight w:val="0"/>
      <w:marTop w:val="0"/>
      <w:marBottom w:val="0"/>
      <w:divBdr>
        <w:top w:val="none" w:sz="0" w:space="0" w:color="auto"/>
        <w:left w:val="none" w:sz="0" w:space="0" w:color="auto"/>
        <w:bottom w:val="none" w:sz="0" w:space="0" w:color="auto"/>
        <w:right w:val="none" w:sz="0" w:space="0" w:color="auto"/>
      </w:divBdr>
    </w:div>
    <w:div w:id="161285991">
      <w:bodyDiv w:val="1"/>
      <w:marLeft w:val="0"/>
      <w:marRight w:val="0"/>
      <w:marTop w:val="0"/>
      <w:marBottom w:val="0"/>
      <w:divBdr>
        <w:top w:val="none" w:sz="0" w:space="0" w:color="auto"/>
        <w:left w:val="none" w:sz="0" w:space="0" w:color="auto"/>
        <w:bottom w:val="none" w:sz="0" w:space="0" w:color="auto"/>
        <w:right w:val="none" w:sz="0" w:space="0" w:color="auto"/>
      </w:divBdr>
    </w:div>
    <w:div w:id="162202962">
      <w:bodyDiv w:val="1"/>
      <w:marLeft w:val="0"/>
      <w:marRight w:val="0"/>
      <w:marTop w:val="0"/>
      <w:marBottom w:val="0"/>
      <w:divBdr>
        <w:top w:val="none" w:sz="0" w:space="0" w:color="auto"/>
        <w:left w:val="none" w:sz="0" w:space="0" w:color="auto"/>
        <w:bottom w:val="none" w:sz="0" w:space="0" w:color="auto"/>
        <w:right w:val="none" w:sz="0" w:space="0" w:color="auto"/>
      </w:divBdr>
    </w:div>
    <w:div w:id="184245854">
      <w:bodyDiv w:val="1"/>
      <w:marLeft w:val="0"/>
      <w:marRight w:val="0"/>
      <w:marTop w:val="0"/>
      <w:marBottom w:val="0"/>
      <w:divBdr>
        <w:top w:val="none" w:sz="0" w:space="0" w:color="auto"/>
        <w:left w:val="none" w:sz="0" w:space="0" w:color="auto"/>
        <w:bottom w:val="none" w:sz="0" w:space="0" w:color="auto"/>
        <w:right w:val="none" w:sz="0" w:space="0" w:color="auto"/>
      </w:divBdr>
    </w:div>
    <w:div w:id="190997788">
      <w:bodyDiv w:val="1"/>
      <w:marLeft w:val="0"/>
      <w:marRight w:val="0"/>
      <w:marTop w:val="0"/>
      <w:marBottom w:val="0"/>
      <w:divBdr>
        <w:top w:val="none" w:sz="0" w:space="0" w:color="auto"/>
        <w:left w:val="none" w:sz="0" w:space="0" w:color="auto"/>
        <w:bottom w:val="none" w:sz="0" w:space="0" w:color="auto"/>
        <w:right w:val="none" w:sz="0" w:space="0" w:color="auto"/>
      </w:divBdr>
    </w:div>
    <w:div w:id="198975617">
      <w:bodyDiv w:val="1"/>
      <w:marLeft w:val="0"/>
      <w:marRight w:val="0"/>
      <w:marTop w:val="0"/>
      <w:marBottom w:val="0"/>
      <w:divBdr>
        <w:top w:val="none" w:sz="0" w:space="0" w:color="auto"/>
        <w:left w:val="none" w:sz="0" w:space="0" w:color="auto"/>
        <w:bottom w:val="none" w:sz="0" w:space="0" w:color="auto"/>
        <w:right w:val="none" w:sz="0" w:space="0" w:color="auto"/>
      </w:divBdr>
    </w:div>
    <w:div w:id="223683726">
      <w:bodyDiv w:val="1"/>
      <w:marLeft w:val="0"/>
      <w:marRight w:val="0"/>
      <w:marTop w:val="0"/>
      <w:marBottom w:val="0"/>
      <w:divBdr>
        <w:top w:val="none" w:sz="0" w:space="0" w:color="auto"/>
        <w:left w:val="none" w:sz="0" w:space="0" w:color="auto"/>
        <w:bottom w:val="none" w:sz="0" w:space="0" w:color="auto"/>
        <w:right w:val="none" w:sz="0" w:space="0" w:color="auto"/>
      </w:divBdr>
    </w:div>
    <w:div w:id="225070165">
      <w:bodyDiv w:val="1"/>
      <w:marLeft w:val="0"/>
      <w:marRight w:val="0"/>
      <w:marTop w:val="0"/>
      <w:marBottom w:val="0"/>
      <w:divBdr>
        <w:top w:val="none" w:sz="0" w:space="0" w:color="auto"/>
        <w:left w:val="none" w:sz="0" w:space="0" w:color="auto"/>
        <w:bottom w:val="none" w:sz="0" w:space="0" w:color="auto"/>
        <w:right w:val="none" w:sz="0" w:space="0" w:color="auto"/>
      </w:divBdr>
    </w:div>
    <w:div w:id="234707698">
      <w:bodyDiv w:val="1"/>
      <w:marLeft w:val="0"/>
      <w:marRight w:val="0"/>
      <w:marTop w:val="0"/>
      <w:marBottom w:val="0"/>
      <w:divBdr>
        <w:top w:val="none" w:sz="0" w:space="0" w:color="auto"/>
        <w:left w:val="none" w:sz="0" w:space="0" w:color="auto"/>
        <w:bottom w:val="none" w:sz="0" w:space="0" w:color="auto"/>
        <w:right w:val="none" w:sz="0" w:space="0" w:color="auto"/>
      </w:divBdr>
    </w:div>
    <w:div w:id="247617440">
      <w:bodyDiv w:val="1"/>
      <w:marLeft w:val="0"/>
      <w:marRight w:val="0"/>
      <w:marTop w:val="0"/>
      <w:marBottom w:val="0"/>
      <w:divBdr>
        <w:top w:val="none" w:sz="0" w:space="0" w:color="auto"/>
        <w:left w:val="none" w:sz="0" w:space="0" w:color="auto"/>
        <w:bottom w:val="none" w:sz="0" w:space="0" w:color="auto"/>
        <w:right w:val="none" w:sz="0" w:space="0" w:color="auto"/>
      </w:divBdr>
    </w:div>
    <w:div w:id="270014723">
      <w:bodyDiv w:val="1"/>
      <w:marLeft w:val="0"/>
      <w:marRight w:val="0"/>
      <w:marTop w:val="0"/>
      <w:marBottom w:val="0"/>
      <w:divBdr>
        <w:top w:val="none" w:sz="0" w:space="0" w:color="auto"/>
        <w:left w:val="none" w:sz="0" w:space="0" w:color="auto"/>
        <w:bottom w:val="none" w:sz="0" w:space="0" w:color="auto"/>
        <w:right w:val="none" w:sz="0" w:space="0" w:color="auto"/>
      </w:divBdr>
    </w:div>
    <w:div w:id="281764935">
      <w:bodyDiv w:val="1"/>
      <w:marLeft w:val="0"/>
      <w:marRight w:val="0"/>
      <w:marTop w:val="0"/>
      <w:marBottom w:val="0"/>
      <w:divBdr>
        <w:top w:val="none" w:sz="0" w:space="0" w:color="auto"/>
        <w:left w:val="none" w:sz="0" w:space="0" w:color="auto"/>
        <w:bottom w:val="none" w:sz="0" w:space="0" w:color="auto"/>
        <w:right w:val="none" w:sz="0" w:space="0" w:color="auto"/>
      </w:divBdr>
    </w:div>
    <w:div w:id="291909403">
      <w:bodyDiv w:val="1"/>
      <w:marLeft w:val="0"/>
      <w:marRight w:val="0"/>
      <w:marTop w:val="0"/>
      <w:marBottom w:val="0"/>
      <w:divBdr>
        <w:top w:val="none" w:sz="0" w:space="0" w:color="auto"/>
        <w:left w:val="none" w:sz="0" w:space="0" w:color="auto"/>
        <w:bottom w:val="none" w:sz="0" w:space="0" w:color="auto"/>
        <w:right w:val="none" w:sz="0" w:space="0" w:color="auto"/>
      </w:divBdr>
    </w:div>
    <w:div w:id="292517455">
      <w:bodyDiv w:val="1"/>
      <w:marLeft w:val="0"/>
      <w:marRight w:val="0"/>
      <w:marTop w:val="0"/>
      <w:marBottom w:val="0"/>
      <w:divBdr>
        <w:top w:val="none" w:sz="0" w:space="0" w:color="auto"/>
        <w:left w:val="none" w:sz="0" w:space="0" w:color="auto"/>
        <w:bottom w:val="none" w:sz="0" w:space="0" w:color="auto"/>
        <w:right w:val="none" w:sz="0" w:space="0" w:color="auto"/>
      </w:divBdr>
    </w:div>
    <w:div w:id="303047511">
      <w:bodyDiv w:val="1"/>
      <w:marLeft w:val="0"/>
      <w:marRight w:val="0"/>
      <w:marTop w:val="0"/>
      <w:marBottom w:val="0"/>
      <w:divBdr>
        <w:top w:val="none" w:sz="0" w:space="0" w:color="auto"/>
        <w:left w:val="none" w:sz="0" w:space="0" w:color="auto"/>
        <w:bottom w:val="none" w:sz="0" w:space="0" w:color="auto"/>
        <w:right w:val="none" w:sz="0" w:space="0" w:color="auto"/>
      </w:divBdr>
    </w:div>
    <w:div w:id="373431224">
      <w:bodyDiv w:val="1"/>
      <w:marLeft w:val="0"/>
      <w:marRight w:val="0"/>
      <w:marTop w:val="0"/>
      <w:marBottom w:val="0"/>
      <w:divBdr>
        <w:top w:val="none" w:sz="0" w:space="0" w:color="auto"/>
        <w:left w:val="none" w:sz="0" w:space="0" w:color="auto"/>
        <w:bottom w:val="none" w:sz="0" w:space="0" w:color="auto"/>
        <w:right w:val="none" w:sz="0" w:space="0" w:color="auto"/>
      </w:divBdr>
    </w:div>
    <w:div w:id="377050614">
      <w:bodyDiv w:val="1"/>
      <w:marLeft w:val="0"/>
      <w:marRight w:val="0"/>
      <w:marTop w:val="0"/>
      <w:marBottom w:val="0"/>
      <w:divBdr>
        <w:top w:val="none" w:sz="0" w:space="0" w:color="auto"/>
        <w:left w:val="none" w:sz="0" w:space="0" w:color="auto"/>
        <w:bottom w:val="none" w:sz="0" w:space="0" w:color="auto"/>
        <w:right w:val="none" w:sz="0" w:space="0" w:color="auto"/>
      </w:divBdr>
    </w:div>
    <w:div w:id="389352381">
      <w:bodyDiv w:val="1"/>
      <w:marLeft w:val="0"/>
      <w:marRight w:val="0"/>
      <w:marTop w:val="0"/>
      <w:marBottom w:val="0"/>
      <w:divBdr>
        <w:top w:val="none" w:sz="0" w:space="0" w:color="auto"/>
        <w:left w:val="none" w:sz="0" w:space="0" w:color="auto"/>
        <w:bottom w:val="none" w:sz="0" w:space="0" w:color="auto"/>
        <w:right w:val="none" w:sz="0" w:space="0" w:color="auto"/>
      </w:divBdr>
    </w:div>
    <w:div w:id="421073132">
      <w:bodyDiv w:val="1"/>
      <w:marLeft w:val="0"/>
      <w:marRight w:val="0"/>
      <w:marTop w:val="0"/>
      <w:marBottom w:val="0"/>
      <w:divBdr>
        <w:top w:val="none" w:sz="0" w:space="0" w:color="auto"/>
        <w:left w:val="none" w:sz="0" w:space="0" w:color="auto"/>
        <w:bottom w:val="none" w:sz="0" w:space="0" w:color="auto"/>
        <w:right w:val="none" w:sz="0" w:space="0" w:color="auto"/>
      </w:divBdr>
    </w:div>
    <w:div w:id="429081662">
      <w:bodyDiv w:val="1"/>
      <w:marLeft w:val="0"/>
      <w:marRight w:val="0"/>
      <w:marTop w:val="0"/>
      <w:marBottom w:val="0"/>
      <w:divBdr>
        <w:top w:val="none" w:sz="0" w:space="0" w:color="auto"/>
        <w:left w:val="none" w:sz="0" w:space="0" w:color="auto"/>
        <w:bottom w:val="none" w:sz="0" w:space="0" w:color="auto"/>
        <w:right w:val="none" w:sz="0" w:space="0" w:color="auto"/>
      </w:divBdr>
    </w:div>
    <w:div w:id="467862182">
      <w:bodyDiv w:val="1"/>
      <w:marLeft w:val="0"/>
      <w:marRight w:val="0"/>
      <w:marTop w:val="0"/>
      <w:marBottom w:val="0"/>
      <w:divBdr>
        <w:top w:val="none" w:sz="0" w:space="0" w:color="auto"/>
        <w:left w:val="none" w:sz="0" w:space="0" w:color="auto"/>
        <w:bottom w:val="none" w:sz="0" w:space="0" w:color="auto"/>
        <w:right w:val="none" w:sz="0" w:space="0" w:color="auto"/>
      </w:divBdr>
    </w:div>
    <w:div w:id="482091555">
      <w:bodyDiv w:val="1"/>
      <w:marLeft w:val="0"/>
      <w:marRight w:val="0"/>
      <w:marTop w:val="0"/>
      <w:marBottom w:val="0"/>
      <w:divBdr>
        <w:top w:val="none" w:sz="0" w:space="0" w:color="auto"/>
        <w:left w:val="none" w:sz="0" w:space="0" w:color="auto"/>
        <w:bottom w:val="none" w:sz="0" w:space="0" w:color="auto"/>
        <w:right w:val="none" w:sz="0" w:space="0" w:color="auto"/>
      </w:divBdr>
    </w:div>
    <w:div w:id="490103745">
      <w:bodyDiv w:val="1"/>
      <w:marLeft w:val="0"/>
      <w:marRight w:val="0"/>
      <w:marTop w:val="0"/>
      <w:marBottom w:val="0"/>
      <w:divBdr>
        <w:top w:val="none" w:sz="0" w:space="0" w:color="auto"/>
        <w:left w:val="none" w:sz="0" w:space="0" w:color="auto"/>
        <w:bottom w:val="none" w:sz="0" w:space="0" w:color="auto"/>
        <w:right w:val="none" w:sz="0" w:space="0" w:color="auto"/>
      </w:divBdr>
    </w:div>
    <w:div w:id="523327295">
      <w:bodyDiv w:val="1"/>
      <w:marLeft w:val="0"/>
      <w:marRight w:val="0"/>
      <w:marTop w:val="0"/>
      <w:marBottom w:val="0"/>
      <w:divBdr>
        <w:top w:val="none" w:sz="0" w:space="0" w:color="auto"/>
        <w:left w:val="none" w:sz="0" w:space="0" w:color="auto"/>
        <w:bottom w:val="none" w:sz="0" w:space="0" w:color="auto"/>
        <w:right w:val="none" w:sz="0" w:space="0" w:color="auto"/>
      </w:divBdr>
    </w:div>
    <w:div w:id="524950740">
      <w:bodyDiv w:val="1"/>
      <w:marLeft w:val="0"/>
      <w:marRight w:val="0"/>
      <w:marTop w:val="0"/>
      <w:marBottom w:val="0"/>
      <w:divBdr>
        <w:top w:val="none" w:sz="0" w:space="0" w:color="auto"/>
        <w:left w:val="none" w:sz="0" w:space="0" w:color="auto"/>
        <w:bottom w:val="none" w:sz="0" w:space="0" w:color="auto"/>
        <w:right w:val="none" w:sz="0" w:space="0" w:color="auto"/>
      </w:divBdr>
    </w:div>
    <w:div w:id="546600829">
      <w:bodyDiv w:val="1"/>
      <w:marLeft w:val="0"/>
      <w:marRight w:val="0"/>
      <w:marTop w:val="0"/>
      <w:marBottom w:val="0"/>
      <w:divBdr>
        <w:top w:val="none" w:sz="0" w:space="0" w:color="auto"/>
        <w:left w:val="none" w:sz="0" w:space="0" w:color="auto"/>
        <w:bottom w:val="none" w:sz="0" w:space="0" w:color="auto"/>
        <w:right w:val="none" w:sz="0" w:space="0" w:color="auto"/>
      </w:divBdr>
    </w:div>
    <w:div w:id="571043744">
      <w:bodyDiv w:val="1"/>
      <w:marLeft w:val="0"/>
      <w:marRight w:val="0"/>
      <w:marTop w:val="0"/>
      <w:marBottom w:val="0"/>
      <w:divBdr>
        <w:top w:val="none" w:sz="0" w:space="0" w:color="auto"/>
        <w:left w:val="none" w:sz="0" w:space="0" w:color="auto"/>
        <w:bottom w:val="none" w:sz="0" w:space="0" w:color="auto"/>
        <w:right w:val="none" w:sz="0" w:space="0" w:color="auto"/>
      </w:divBdr>
    </w:div>
    <w:div w:id="620186508">
      <w:bodyDiv w:val="1"/>
      <w:marLeft w:val="0"/>
      <w:marRight w:val="0"/>
      <w:marTop w:val="0"/>
      <w:marBottom w:val="0"/>
      <w:divBdr>
        <w:top w:val="none" w:sz="0" w:space="0" w:color="auto"/>
        <w:left w:val="none" w:sz="0" w:space="0" w:color="auto"/>
        <w:bottom w:val="none" w:sz="0" w:space="0" w:color="auto"/>
        <w:right w:val="none" w:sz="0" w:space="0" w:color="auto"/>
      </w:divBdr>
    </w:div>
    <w:div w:id="660038099">
      <w:bodyDiv w:val="1"/>
      <w:marLeft w:val="0"/>
      <w:marRight w:val="0"/>
      <w:marTop w:val="0"/>
      <w:marBottom w:val="0"/>
      <w:divBdr>
        <w:top w:val="none" w:sz="0" w:space="0" w:color="auto"/>
        <w:left w:val="none" w:sz="0" w:space="0" w:color="auto"/>
        <w:bottom w:val="none" w:sz="0" w:space="0" w:color="auto"/>
        <w:right w:val="none" w:sz="0" w:space="0" w:color="auto"/>
      </w:divBdr>
    </w:div>
    <w:div w:id="678846057">
      <w:bodyDiv w:val="1"/>
      <w:marLeft w:val="0"/>
      <w:marRight w:val="0"/>
      <w:marTop w:val="0"/>
      <w:marBottom w:val="0"/>
      <w:divBdr>
        <w:top w:val="none" w:sz="0" w:space="0" w:color="auto"/>
        <w:left w:val="none" w:sz="0" w:space="0" w:color="auto"/>
        <w:bottom w:val="none" w:sz="0" w:space="0" w:color="auto"/>
        <w:right w:val="none" w:sz="0" w:space="0" w:color="auto"/>
      </w:divBdr>
    </w:div>
    <w:div w:id="714499489">
      <w:bodyDiv w:val="1"/>
      <w:marLeft w:val="0"/>
      <w:marRight w:val="0"/>
      <w:marTop w:val="0"/>
      <w:marBottom w:val="0"/>
      <w:divBdr>
        <w:top w:val="none" w:sz="0" w:space="0" w:color="auto"/>
        <w:left w:val="none" w:sz="0" w:space="0" w:color="auto"/>
        <w:bottom w:val="none" w:sz="0" w:space="0" w:color="auto"/>
        <w:right w:val="none" w:sz="0" w:space="0" w:color="auto"/>
      </w:divBdr>
    </w:div>
    <w:div w:id="727652594">
      <w:bodyDiv w:val="1"/>
      <w:marLeft w:val="0"/>
      <w:marRight w:val="0"/>
      <w:marTop w:val="0"/>
      <w:marBottom w:val="0"/>
      <w:divBdr>
        <w:top w:val="none" w:sz="0" w:space="0" w:color="auto"/>
        <w:left w:val="none" w:sz="0" w:space="0" w:color="auto"/>
        <w:bottom w:val="none" w:sz="0" w:space="0" w:color="auto"/>
        <w:right w:val="none" w:sz="0" w:space="0" w:color="auto"/>
      </w:divBdr>
    </w:div>
    <w:div w:id="737481269">
      <w:bodyDiv w:val="1"/>
      <w:marLeft w:val="0"/>
      <w:marRight w:val="0"/>
      <w:marTop w:val="0"/>
      <w:marBottom w:val="0"/>
      <w:divBdr>
        <w:top w:val="none" w:sz="0" w:space="0" w:color="auto"/>
        <w:left w:val="none" w:sz="0" w:space="0" w:color="auto"/>
        <w:bottom w:val="none" w:sz="0" w:space="0" w:color="auto"/>
        <w:right w:val="none" w:sz="0" w:space="0" w:color="auto"/>
      </w:divBdr>
    </w:div>
    <w:div w:id="777871464">
      <w:bodyDiv w:val="1"/>
      <w:marLeft w:val="0"/>
      <w:marRight w:val="0"/>
      <w:marTop w:val="0"/>
      <w:marBottom w:val="0"/>
      <w:divBdr>
        <w:top w:val="none" w:sz="0" w:space="0" w:color="auto"/>
        <w:left w:val="none" w:sz="0" w:space="0" w:color="auto"/>
        <w:bottom w:val="none" w:sz="0" w:space="0" w:color="auto"/>
        <w:right w:val="none" w:sz="0" w:space="0" w:color="auto"/>
      </w:divBdr>
    </w:div>
    <w:div w:id="790593418">
      <w:bodyDiv w:val="1"/>
      <w:marLeft w:val="0"/>
      <w:marRight w:val="0"/>
      <w:marTop w:val="0"/>
      <w:marBottom w:val="0"/>
      <w:divBdr>
        <w:top w:val="none" w:sz="0" w:space="0" w:color="auto"/>
        <w:left w:val="none" w:sz="0" w:space="0" w:color="auto"/>
        <w:bottom w:val="none" w:sz="0" w:space="0" w:color="auto"/>
        <w:right w:val="none" w:sz="0" w:space="0" w:color="auto"/>
      </w:divBdr>
    </w:div>
    <w:div w:id="793714897">
      <w:bodyDiv w:val="1"/>
      <w:marLeft w:val="0"/>
      <w:marRight w:val="0"/>
      <w:marTop w:val="0"/>
      <w:marBottom w:val="0"/>
      <w:divBdr>
        <w:top w:val="none" w:sz="0" w:space="0" w:color="auto"/>
        <w:left w:val="none" w:sz="0" w:space="0" w:color="auto"/>
        <w:bottom w:val="none" w:sz="0" w:space="0" w:color="auto"/>
        <w:right w:val="none" w:sz="0" w:space="0" w:color="auto"/>
      </w:divBdr>
    </w:div>
    <w:div w:id="805708603">
      <w:bodyDiv w:val="1"/>
      <w:marLeft w:val="0"/>
      <w:marRight w:val="0"/>
      <w:marTop w:val="0"/>
      <w:marBottom w:val="0"/>
      <w:divBdr>
        <w:top w:val="none" w:sz="0" w:space="0" w:color="auto"/>
        <w:left w:val="none" w:sz="0" w:space="0" w:color="auto"/>
        <w:bottom w:val="none" w:sz="0" w:space="0" w:color="auto"/>
        <w:right w:val="none" w:sz="0" w:space="0" w:color="auto"/>
      </w:divBdr>
    </w:div>
    <w:div w:id="844442340">
      <w:bodyDiv w:val="1"/>
      <w:marLeft w:val="0"/>
      <w:marRight w:val="0"/>
      <w:marTop w:val="0"/>
      <w:marBottom w:val="0"/>
      <w:divBdr>
        <w:top w:val="none" w:sz="0" w:space="0" w:color="auto"/>
        <w:left w:val="none" w:sz="0" w:space="0" w:color="auto"/>
        <w:bottom w:val="none" w:sz="0" w:space="0" w:color="auto"/>
        <w:right w:val="none" w:sz="0" w:space="0" w:color="auto"/>
      </w:divBdr>
    </w:div>
    <w:div w:id="876042289">
      <w:bodyDiv w:val="1"/>
      <w:marLeft w:val="0"/>
      <w:marRight w:val="0"/>
      <w:marTop w:val="0"/>
      <w:marBottom w:val="0"/>
      <w:divBdr>
        <w:top w:val="none" w:sz="0" w:space="0" w:color="auto"/>
        <w:left w:val="none" w:sz="0" w:space="0" w:color="auto"/>
        <w:bottom w:val="none" w:sz="0" w:space="0" w:color="auto"/>
        <w:right w:val="none" w:sz="0" w:space="0" w:color="auto"/>
      </w:divBdr>
    </w:div>
    <w:div w:id="890389623">
      <w:bodyDiv w:val="1"/>
      <w:marLeft w:val="0"/>
      <w:marRight w:val="0"/>
      <w:marTop w:val="0"/>
      <w:marBottom w:val="0"/>
      <w:divBdr>
        <w:top w:val="none" w:sz="0" w:space="0" w:color="auto"/>
        <w:left w:val="none" w:sz="0" w:space="0" w:color="auto"/>
        <w:bottom w:val="none" w:sz="0" w:space="0" w:color="auto"/>
        <w:right w:val="none" w:sz="0" w:space="0" w:color="auto"/>
      </w:divBdr>
    </w:div>
    <w:div w:id="896163251">
      <w:bodyDiv w:val="1"/>
      <w:marLeft w:val="0"/>
      <w:marRight w:val="0"/>
      <w:marTop w:val="0"/>
      <w:marBottom w:val="0"/>
      <w:divBdr>
        <w:top w:val="none" w:sz="0" w:space="0" w:color="auto"/>
        <w:left w:val="none" w:sz="0" w:space="0" w:color="auto"/>
        <w:bottom w:val="none" w:sz="0" w:space="0" w:color="auto"/>
        <w:right w:val="none" w:sz="0" w:space="0" w:color="auto"/>
      </w:divBdr>
    </w:div>
    <w:div w:id="950281697">
      <w:bodyDiv w:val="1"/>
      <w:marLeft w:val="0"/>
      <w:marRight w:val="0"/>
      <w:marTop w:val="0"/>
      <w:marBottom w:val="0"/>
      <w:divBdr>
        <w:top w:val="none" w:sz="0" w:space="0" w:color="auto"/>
        <w:left w:val="none" w:sz="0" w:space="0" w:color="auto"/>
        <w:bottom w:val="none" w:sz="0" w:space="0" w:color="auto"/>
        <w:right w:val="none" w:sz="0" w:space="0" w:color="auto"/>
      </w:divBdr>
    </w:div>
    <w:div w:id="950744008">
      <w:bodyDiv w:val="1"/>
      <w:marLeft w:val="0"/>
      <w:marRight w:val="0"/>
      <w:marTop w:val="0"/>
      <w:marBottom w:val="0"/>
      <w:divBdr>
        <w:top w:val="none" w:sz="0" w:space="0" w:color="auto"/>
        <w:left w:val="none" w:sz="0" w:space="0" w:color="auto"/>
        <w:bottom w:val="none" w:sz="0" w:space="0" w:color="auto"/>
        <w:right w:val="none" w:sz="0" w:space="0" w:color="auto"/>
      </w:divBdr>
    </w:div>
    <w:div w:id="981890591">
      <w:bodyDiv w:val="1"/>
      <w:marLeft w:val="0"/>
      <w:marRight w:val="0"/>
      <w:marTop w:val="0"/>
      <w:marBottom w:val="0"/>
      <w:divBdr>
        <w:top w:val="none" w:sz="0" w:space="0" w:color="auto"/>
        <w:left w:val="none" w:sz="0" w:space="0" w:color="auto"/>
        <w:bottom w:val="none" w:sz="0" w:space="0" w:color="auto"/>
        <w:right w:val="none" w:sz="0" w:space="0" w:color="auto"/>
      </w:divBdr>
    </w:div>
    <w:div w:id="1010986244">
      <w:bodyDiv w:val="1"/>
      <w:marLeft w:val="0"/>
      <w:marRight w:val="0"/>
      <w:marTop w:val="0"/>
      <w:marBottom w:val="0"/>
      <w:divBdr>
        <w:top w:val="none" w:sz="0" w:space="0" w:color="auto"/>
        <w:left w:val="none" w:sz="0" w:space="0" w:color="auto"/>
        <w:bottom w:val="none" w:sz="0" w:space="0" w:color="auto"/>
        <w:right w:val="none" w:sz="0" w:space="0" w:color="auto"/>
      </w:divBdr>
    </w:div>
    <w:div w:id="1052535081">
      <w:bodyDiv w:val="1"/>
      <w:marLeft w:val="0"/>
      <w:marRight w:val="0"/>
      <w:marTop w:val="0"/>
      <w:marBottom w:val="0"/>
      <w:divBdr>
        <w:top w:val="none" w:sz="0" w:space="0" w:color="auto"/>
        <w:left w:val="none" w:sz="0" w:space="0" w:color="auto"/>
        <w:bottom w:val="none" w:sz="0" w:space="0" w:color="auto"/>
        <w:right w:val="none" w:sz="0" w:space="0" w:color="auto"/>
      </w:divBdr>
    </w:div>
    <w:div w:id="1057778762">
      <w:bodyDiv w:val="1"/>
      <w:marLeft w:val="0"/>
      <w:marRight w:val="0"/>
      <w:marTop w:val="0"/>
      <w:marBottom w:val="0"/>
      <w:divBdr>
        <w:top w:val="none" w:sz="0" w:space="0" w:color="auto"/>
        <w:left w:val="none" w:sz="0" w:space="0" w:color="auto"/>
        <w:bottom w:val="none" w:sz="0" w:space="0" w:color="auto"/>
        <w:right w:val="none" w:sz="0" w:space="0" w:color="auto"/>
      </w:divBdr>
    </w:div>
    <w:div w:id="1074157325">
      <w:bodyDiv w:val="1"/>
      <w:marLeft w:val="0"/>
      <w:marRight w:val="0"/>
      <w:marTop w:val="0"/>
      <w:marBottom w:val="0"/>
      <w:divBdr>
        <w:top w:val="none" w:sz="0" w:space="0" w:color="auto"/>
        <w:left w:val="none" w:sz="0" w:space="0" w:color="auto"/>
        <w:bottom w:val="none" w:sz="0" w:space="0" w:color="auto"/>
        <w:right w:val="none" w:sz="0" w:space="0" w:color="auto"/>
      </w:divBdr>
    </w:div>
    <w:div w:id="1078479412">
      <w:bodyDiv w:val="1"/>
      <w:marLeft w:val="0"/>
      <w:marRight w:val="0"/>
      <w:marTop w:val="0"/>
      <w:marBottom w:val="0"/>
      <w:divBdr>
        <w:top w:val="none" w:sz="0" w:space="0" w:color="auto"/>
        <w:left w:val="none" w:sz="0" w:space="0" w:color="auto"/>
        <w:bottom w:val="none" w:sz="0" w:space="0" w:color="auto"/>
        <w:right w:val="none" w:sz="0" w:space="0" w:color="auto"/>
      </w:divBdr>
    </w:div>
    <w:div w:id="1082874315">
      <w:bodyDiv w:val="1"/>
      <w:marLeft w:val="0"/>
      <w:marRight w:val="0"/>
      <w:marTop w:val="0"/>
      <w:marBottom w:val="0"/>
      <w:divBdr>
        <w:top w:val="none" w:sz="0" w:space="0" w:color="auto"/>
        <w:left w:val="none" w:sz="0" w:space="0" w:color="auto"/>
        <w:bottom w:val="none" w:sz="0" w:space="0" w:color="auto"/>
        <w:right w:val="none" w:sz="0" w:space="0" w:color="auto"/>
      </w:divBdr>
    </w:div>
    <w:div w:id="1093360052">
      <w:bodyDiv w:val="1"/>
      <w:marLeft w:val="0"/>
      <w:marRight w:val="0"/>
      <w:marTop w:val="0"/>
      <w:marBottom w:val="0"/>
      <w:divBdr>
        <w:top w:val="none" w:sz="0" w:space="0" w:color="auto"/>
        <w:left w:val="none" w:sz="0" w:space="0" w:color="auto"/>
        <w:bottom w:val="none" w:sz="0" w:space="0" w:color="auto"/>
        <w:right w:val="none" w:sz="0" w:space="0" w:color="auto"/>
      </w:divBdr>
    </w:div>
    <w:div w:id="1131633772">
      <w:bodyDiv w:val="1"/>
      <w:marLeft w:val="0"/>
      <w:marRight w:val="0"/>
      <w:marTop w:val="0"/>
      <w:marBottom w:val="0"/>
      <w:divBdr>
        <w:top w:val="none" w:sz="0" w:space="0" w:color="auto"/>
        <w:left w:val="none" w:sz="0" w:space="0" w:color="auto"/>
        <w:bottom w:val="none" w:sz="0" w:space="0" w:color="auto"/>
        <w:right w:val="none" w:sz="0" w:space="0" w:color="auto"/>
      </w:divBdr>
    </w:div>
    <w:div w:id="1146971094">
      <w:bodyDiv w:val="1"/>
      <w:marLeft w:val="0"/>
      <w:marRight w:val="0"/>
      <w:marTop w:val="0"/>
      <w:marBottom w:val="0"/>
      <w:divBdr>
        <w:top w:val="none" w:sz="0" w:space="0" w:color="auto"/>
        <w:left w:val="none" w:sz="0" w:space="0" w:color="auto"/>
        <w:bottom w:val="none" w:sz="0" w:space="0" w:color="auto"/>
        <w:right w:val="none" w:sz="0" w:space="0" w:color="auto"/>
      </w:divBdr>
    </w:div>
    <w:div w:id="1155610450">
      <w:bodyDiv w:val="1"/>
      <w:marLeft w:val="0"/>
      <w:marRight w:val="0"/>
      <w:marTop w:val="0"/>
      <w:marBottom w:val="0"/>
      <w:divBdr>
        <w:top w:val="none" w:sz="0" w:space="0" w:color="auto"/>
        <w:left w:val="none" w:sz="0" w:space="0" w:color="auto"/>
        <w:bottom w:val="none" w:sz="0" w:space="0" w:color="auto"/>
        <w:right w:val="none" w:sz="0" w:space="0" w:color="auto"/>
      </w:divBdr>
    </w:div>
    <w:div w:id="1167134294">
      <w:bodyDiv w:val="1"/>
      <w:marLeft w:val="0"/>
      <w:marRight w:val="0"/>
      <w:marTop w:val="0"/>
      <w:marBottom w:val="0"/>
      <w:divBdr>
        <w:top w:val="none" w:sz="0" w:space="0" w:color="auto"/>
        <w:left w:val="none" w:sz="0" w:space="0" w:color="auto"/>
        <w:bottom w:val="none" w:sz="0" w:space="0" w:color="auto"/>
        <w:right w:val="none" w:sz="0" w:space="0" w:color="auto"/>
      </w:divBdr>
    </w:div>
    <w:div w:id="1170408684">
      <w:bodyDiv w:val="1"/>
      <w:marLeft w:val="0"/>
      <w:marRight w:val="0"/>
      <w:marTop w:val="0"/>
      <w:marBottom w:val="0"/>
      <w:divBdr>
        <w:top w:val="none" w:sz="0" w:space="0" w:color="auto"/>
        <w:left w:val="none" w:sz="0" w:space="0" w:color="auto"/>
        <w:bottom w:val="none" w:sz="0" w:space="0" w:color="auto"/>
        <w:right w:val="none" w:sz="0" w:space="0" w:color="auto"/>
      </w:divBdr>
    </w:div>
    <w:div w:id="1170952620">
      <w:bodyDiv w:val="1"/>
      <w:marLeft w:val="0"/>
      <w:marRight w:val="0"/>
      <w:marTop w:val="0"/>
      <w:marBottom w:val="0"/>
      <w:divBdr>
        <w:top w:val="none" w:sz="0" w:space="0" w:color="auto"/>
        <w:left w:val="none" w:sz="0" w:space="0" w:color="auto"/>
        <w:bottom w:val="none" w:sz="0" w:space="0" w:color="auto"/>
        <w:right w:val="none" w:sz="0" w:space="0" w:color="auto"/>
      </w:divBdr>
    </w:div>
    <w:div w:id="1175800733">
      <w:bodyDiv w:val="1"/>
      <w:marLeft w:val="0"/>
      <w:marRight w:val="0"/>
      <w:marTop w:val="0"/>
      <w:marBottom w:val="0"/>
      <w:divBdr>
        <w:top w:val="none" w:sz="0" w:space="0" w:color="auto"/>
        <w:left w:val="none" w:sz="0" w:space="0" w:color="auto"/>
        <w:bottom w:val="none" w:sz="0" w:space="0" w:color="auto"/>
        <w:right w:val="none" w:sz="0" w:space="0" w:color="auto"/>
      </w:divBdr>
    </w:div>
    <w:div w:id="1178469613">
      <w:bodyDiv w:val="1"/>
      <w:marLeft w:val="0"/>
      <w:marRight w:val="0"/>
      <w:marTop w:val="0"/>
      <w:marBottom w:val="0"/>
      <w:divBdr>
        <w:top w:val="none" w:sz="0" w:space="0" w:color="auto"/>
        <w:left w:val="none" w:sz="0" w:space="0" w:color="auto"/>
        <w:bottom w:val="none" w:sz="0" w:space="0" w:color="auto"/>
        <w:right w:val="none" w:sz="0" w:space="0" w:color="auto"/>
      </w:divBdr>
    </w:div>
    <w:div w:id="1181041945">
      <w:bodyDiv w:val="1"/>
      <w:marLeft w:val="0"/>
      <w:marRight w:val="0"/>
      <w:marTop w:val="0"/>
      <w:marBottom w:val="0"/>
      <w:divBdr>
        <w:top w:val="none" w:sz="0" w:space="0" w:color="auto"/>
        <w:left w:val="none" w:sz="0" w:space="0" w:color="auto"/>
        <w:bottom w:val="none" w:sz="0" w:space="0" w:color="auto"/>
        <w:right w:val="none" w:sz="0" w:space="0" w:color="auto"/>
      </w:divBdr>
    </w:div>
    <w:div w:id="1188174530">
      <w:bodyDiv w:val="1"/>
      <w:marLeft w:val="0"/>
      <w:marRight w:val="0"/>
      <w:marTop w:val="0"/>
      <w:marBottom w:val="0"/>
      <w:divBdr>
        <w:top w:val="none" w:sz="0" w:space="0" w:color="auto"/>
        <w:left w:val="none" w:sz="0" w:space="0" w:color="auto"/>
        <w:bottom w:val="none" w:sz="0" w:space="0" w:color="auto"/>
        <w:right w:val="none" w:sz="0" w:space="0" w:color="auto"/>
      </w:divBdr>
    </w:div>
    <w:div w:id="1191718514">
      <w:bodyDiv w:val="1"/>
      <w:marLeft w:val="0"/>
      <w:marRight w:val="0"/>
      <w:marTop w:val="0"/>
      <w:marBottom w:val="0"/>
      <w:divBdr>
        <w:top w:val="none" w:sz="0" w:space="0" w:color="auto"/>
        <w:left w:val="none" w:sz="0" w:space="0" w:color="auto"/>
        <w:bottom w:val="none" w:sz="0" w:space="0" w:color="auto"/>
        <w:right w:val="none" w:sz="0" w:space="0" w:color="auto"/>
      </w:divBdr>
    </w:div>
    <w:div w:id="1196239346">
      <w:bodyDiv w:val="1"/>
      <w:marLeft w:val="0"/>
      <w:marRight w:val="0"/>
      <w:marTop w:val="0"/>
      <w:marBottom w:val="0"/>
      <w:divBdr>
        <w:top w:val="none" w:sz="0" w:space="0" w:color="auto"/>
        <w:left w:val="none" w:sz="0" w:space="0" w:color="auto"/>
        <w:bottom w:val="none" w:sz="0" w:space="0" w:color="auto"/>
        <w:right w:val="none" w:sz="0" w:space="0" w:color="auto"/>
      </w:divBdr>
    </w:div>
    <w:div w:id="1206914713">
      <w:bodyDiv w:val="1"/>
      <w:marLeft w:val="0"/>
      <w:marRight w:val="0"/>
      <w:marTop w:val="0"/>
      <w:marBottom w:val="0"/>
      <w:divBdr>
        <w:top w:val="none" w:sz="0" w:space="0" w:color="auto"/>
        <w:left w:val="none" w:sz="0" w:space="0" w:color="auto"/>
        <w:bottom w:val="none" w:sz="0" w:space="0" w:color="auto"/>
        <w:right w:val="none" w:sz="0" w:space="0" w:color="auto"/>
      </w:divBdr>
    </w:div>
    <w:div w:id="1221942678">
      <w:bodyDiv w:val="1"/>
      <w:marLeft w:val="0"/>
      <w:marRight w:val="0"/>
      <w:marTop w:val="0"/>
      <w:marBottom w:val="0"/>
      <w:divBdr>
        <w:top w:val="none" w:sz="0" w:space="0" w:color="auto"/>
        <w:left w:val="none" w:sz="0" w:space="0" w:color="auto"/>
        <w:bottom w:val="none" w:sz="0" w:space="0" w:color="auto"/>
        <w:right w:val="none" w:sz="0" w:space="0" w:color="auto"/>
      </w:divBdr>
    </w:div>
    <w:div w:id="1255894549">
      <w:bodyDiv w:val="1"/>
      <w:marLeft w:val="0"/>
      <w:marRight w:val="0"/>
      <w:marTop w:val="0"/>
      <w:marBottom w:val="0"/>
      <w:divBdr>
        <w:top w:val="none" w:sz="0" w:space="0" w:color="auto"/>
        <w:left w:val="none" w:sz="0" w:space="0" w:color="auto"/>
        <w:bottom w:val="none" w:sz="0" w:space="0" w:color="auto"/>
        <w:right w:val="none" w:sz="0" w:space="0" w:color="auto"/>
      </w:divBdr>
    </w:div>
    <w:div w:id="1345010877">
      <w:bodyDiv w:val="1"/>
      <w:marLeft w:val="0"/>
      <w:marRight w:val="0"/>
      <w:marTop w:val="0"/>
      <w:marBottom w:val="0"/>
      <w:divBdr>
        <w:top w:val="none" w:sz="0" w:space="0" w:color="auto"/>
        <w:left w:val="none" w:sz="0" w:space="0" w:color="auto"/>
        <w:bottom w:val="none" w:sz="0" w:space="0" w:color="auto"/>
        <w:right w:val="none" w:sz="0" w:space="0" w:color="auto"/>
      </w:divBdr>
    </w:div>
    <w:div w:id="1360545242">
      <w:bodyDiv w:val="1"/>
      <w:marLeft w:val="0"/>
      <w:marRight w:val="0"/>
      <w:marTop w:val="0"/>
      <w:marBottom w:val="0"/>
      <w:divBdr>
        <w:top w:val="none" w:sz="0" w:space="0" w:color="auto"/>
        <w:left w:val="none" w:sz="0" w:space="0" w:color="auto"/>
        <w:bottom w:val="none" w:sz="0" w:space="0" w:color="auto"/>
        <w:right w:val="none" w:sz="0" w:space="0" w:color="auto"/>
      </w:divBdr>
    </w:div>
    <w:div w:id="1449818701">
      <w:bodyDiv w:val="1"/>
      <w:marLeft w:val="0"/>
      <w:marRight w:val="0"/>
      <w:marTop w:val="0"/>
      <w:marBottom w:val="0"/>
      <w:divBdr>
        <w:top w:val="none" w:sz="0" w:space="0" w:color="auto"/>
        <w:left w:val="none" w:sz="0" w:space="0" w:color="auto"/>
        <w:bottom w:val="none" w:sz="0" w:space="0" w:color="auto"/>
        <w:right w:val="none" w:sz="0" w:space="0" w:color="auto"/>
      </w:divBdr>
    </w:div>
    <w:div w:id="1472480789">
      <w:bodyDiv w:val="1"/>
      <w:marLeft w:val="0"/>
      <w:marRight w:val="0"/>
      <w:marTop w:val="0"/>
      <w:marBottom w:val="0"/>
      <w:divBdr>
        <w:top w:val="none" w:sz="0" w:space="0" w:color="auto"/>
        <w:left w:val="none" w:sz="0" w:space="0" w:color="auto"/>
        <w:bottom w:val="none" w:sz="0" w:space="0" w:color="auto"/>
        <w:right w:val="none" w:sz="0" w:space="0" w:color="auto"/>
      </w:divBdr>
    </w:div>
    <w:div w:id="1489248416">
      <w:bodyDiv w:val="1"/>
      <w:marLeft w:val="0"/>
      <w:marRight w:val="0"/>
      <w:marTop w:val="0"/>
      <w:marBottom w:val="0"/>
      <w:divBdr>
        <w:top w:val="none" w:sz="0" w:space="0" w:color="auto"/>
        <w:left w:val="none" w:sz="0" w:space="0" w:color="auto"/>
        <w:bottom w:val="none" w:sz="0" w:space="0" w:color="auto"/>
        <w:right w:val="none" w:sz="0" w:space="0" w:color="auto"/>
      </w:divBdr>
    </w:div>
    <w:div w:id="1510176165">
      <w:bodyDiv w:val="1"/>
      <w:marLeft w:val="0"/>
      <w:marRight w:val="0"/>
      <w:marTop w:val="0"/>
      <w:marBottom w:val="0"/>
      <w:divBdr>
        <w:top w:val="none" w:sz="0" w:space="0" w:color="auto"/>
        <w:left w:val="none" w:sz="0" w:space="0" w:color="auto"/>
        <w:bottom w:val="none" w:sz="0" w:space="0" w:color="auto"/>
        <w:right w:val="none" w:sz="0" w:space="0" w:color="auto"/>
      </w:divBdr>
    </w:div>
    <w:div w:id="1528830645">
      <w:bodyDiv w:val="1"/>
      <w:marLeft w:val="0"/>
      <w:marRight w:val="0"/>
      <w:marTop w:val="0"/>
      <w:marBottom w:val="0"/>
      <w:divBdr>
        <w:top w:val="none" w:sz="0" w:space="0" w:color="auto"/>
        <w:left w:val="none" w:sz="0" w:space="0" w:color="auto"/>
        <w:bottom w:val="none" w:sz="0" w:space="0" w:color="auto"/>
        <w:right w:val="none" w:sz="0" w:space="0" w:color="auto"/>
      </w:divBdr>
    </w:div>
    <w:div w:id="1547329343">
      <w:bodyDiv w:val="1"/>
      <w:marLeft w:val="0"/>
      <w:marRight w:val="0"/>
      <w:marTop w:val="0"/>
      <w:marBottom w:val="0"/>
      <w:divBdr>
        <w:top w:val="none" w:sz="0" w:space="0" w:color="auto"/>
        <w:left w:val="none" w:sz="0" w:space="0" w:color="auto"/>
        <w:bottom w:val="none" w:sz="0" w:space="0" w:color="auto"/>
        <w:right w:val="none" w:sz="0" w:space="0" w:color="auto"/>
      </w:divBdr>
    </w:div>
    <w:div w:id="1562247935">
      <w:bodyDiv w:val="1"/>
      <w:marLeft w:val="0"/>
      <w:marRight w:val="0"/>
      <w:marTop w:val="0"/>
      <w:marBottom w:val="0"/>
      <w:divBdr>
        <w:top w:val="none" w:sz="0" w:space="0" w:color="auto"/>
        <w:left w:val="none" w:sz="0" w:space="0" w:color="auto"/>
        <w:bottom w:val="none" w:sz="0" w:space="0" w:color="auto"/>
        <w:right w:val="none" w:sz="0" w:space="0" w:color="auto"/>
      </w:divBdr>
    </w:div>
    <w:div w:id="1570001158">
      <w:bodyDiv w:val="1"/>
      <w:marLeft w:val="0"/>
      <w:marRight w:val="0"/>
      <w:marTop w:val="0"/>
      <w:marBottom w:val="0"/>
      <w:divBdr>
        <w:top w:val="none" w:sz="0" w:space="0" w:color="auto"/>
        <w:left w:val="none" w:sz="0" w:space="0" w:color="auto"/>
        <w:bottom w:val="none" w:sz="0" w:space="0" w:color="auto"/>
        <w:right w:val="none" w:sz="0" w:space="0" w:color="auto"/>
      </w:divBdr>
    </w:div>
    <w:div w:id="1571765635">
      <w:bodyDiv w:val="1"/>
      <w:marLeft w:val="0"/>
      <w:marRight w:val="0"/>
      <w:marTop w:val="0"/>
      <w:marBottom w:val="0"/>
      <w:divBdr>
        <w:top w:val="none" w:sz="0" w:space="0" w:color="auto"/>
        <w:left w:val="none" w:sz="0" w:space="0" w:color="auto"/>
        <w:bottom w:val="none" w:sz="0" w:space="0" w:color="auto"/>
        <w:right w:val="none" w:sz="0" w:space="0" w:color="auto"/>
      </w:divBdr>
    </w:div>
    <w:div w:id="1576084786">
      <w:bodyDiv w:val="1"/>
      <w:marLeft w:val="0"/>
      <w:marRight w:val="0"/>
      <w:marTop w:val="0"/>
      <w:marBottom w:val="0"/>
      <w:divBdr>
        <w:top w:val="none" w:sz="0" w:space="0" w:color="auto"/>
        <w:left w:val="none" w:sz="0" w:space="0" w:color="auto"/>
        <w:bottom w:val="none" w:sz="0" w:space="0" w:color="auto"/>
        <w:right w:val="none" w:sz="0" w:space="0" w:color="auto"/>
      </w:divBdr>
    </w:div>
    <w:div w:id="1651707804">
      <w:bodyDiv w:val="1"/>
      <w:marLeft w:val="0"/>
      <w:marRight w:val="0"/>
      <w:marTop w:val="0"/>
      <w:marBottom w:val="0"/>
      <w:divBdr>
        <w:top w:val="none" w:sz="0" w:space="0" w:color="auto"/>
        <w:left w:val="none" w:sz="0" w:space="0" w:color="auto"/>
        <w:bottom w:val="none" w:sz="0" w:space="0" w:color="auto"/>
        <w:right w:val="none" w:sz="0" w:space="0" w:color="auto"/>
      </w:divBdr>
    </w:div>
    <w:div w:id="1660115820">
      <w:bodyDiv w:val="1"/>
      <w:marLeft w:val="0"/>
      <w:marRight w:val="0"/>
      <w:marTop w:val="0"/>
      <w:marBottom w:val="0"/>
      <w:divBdr>
        <w:top w:val="none" w:sz="0" w:space="0" w:color="auto"/>
        <w:left w:val="none" w:sz="0" w:space="0" w:color="auto"/>
        <w:bottom w:val="none" w:sz="0" w:space="0" w:color="auto"/>
        <w:right w:val="none" w:sz="0" w:space="0" w:color="auto"/>
      </w:divBdr>
    </w:div>
    <w:div w:id="1711417395">
      <w:bodyDiv w:val="1"/>
      <w:marLeft w:val="0"/>
      <w:marRight w:val="0"/>
      <w:marTop w:val="0"/>
      <w:marBottom w:val="0"/>
      <w:divBdr>
        <w:top w:val="none" w:sz="0" w:space="0" w:color="auto"/>
        <w:left w:val="none" w:sz="0" w:space="0" w:color="auto"/>
        <w:bottom w:val="none" w:sz="0" w:space="0" w:color="auto"/>
        <w:right w:val="none" w:sz="0" w:space="0" w:color="auto"/>
      </w:divBdr>
    </w:div>
    <w:div w:id="1717463579">
      <w:bodyDiv w:val="1"/>
      <w:marLeft w:val="0"/>
      <w:marRight w:val="0"/>
      <w:marTop w:val="0"/>
      <w:marBottom w:val="0"/>
      <w:divBdr>
        <w:top w:val="none" w:sz="0" w:space="0" w:color="auto"/>
        <w:left w:val="none" w:sz="0" w:space="0" w:color="auto"/>
        <w:bottom w:val="none" w:sz="0" w:space="0" w:color="auto"/>
        <w:right w:val="none" w:sz="0" w:space="0" w:color="auto"/>
      </w:divBdr>
    </w:div>
    <w:div w:id="1758288864">
      <w:bodyDiv w:val="1"/>
      <w:marLeft w:val="0"/>
      <w:marRight w:val="0"/>
      <w:marTop w:val="0"/>
      <w:marBottom w:val="0"/>
      <w:divBdr>
        <w:top w:val="none" w:sz="0" w:space="0" w:color="auto"/>
        <w:left w:val="none" w:sz="0" w:space="0" w:color="auto"/>
        <w:bottom w:val="none" w:sz="0" w:space="0" w:color="auto"/>
        <w:right w:val="none" w:sz="0" w:space="0" w:color="auto"/>
      </w:divBdr>
    </w:div>
    <w:div w:id="1760060545">
      <w:bodyDiv w:val="1"/>
      <w:marLeft w:val="0"/>
      <w:marRight w:val="0"/>
      <w:marTop w:val="0"/>
      <w:marBottom w:val="0"/>
      <w:divBdr>
        <w:top w:val="none" w:sz="0" w:space="0" w:color="auto"/>
        <w:left w:val="none" w:sz="0" w:space="0" w:color="auto"/>
        <w:bottom w:val="none" w:sz="0" w:space="0" w:color="auto"/>
        <w:right w:val="none" w:sz="0" w:space="0" w:color="auto"/>
      </w:divBdr>
    </w:div>
    <w:div w:id="1771313448">
      <w:bodyDiv w:val="1"/>
      <w:marLeft w:val="0"/>
      <w:marRight w:val="0"/>
      <w:marTop w:val="0"/>
      <w:marBottom w:val="0"/>
      <w:divBdr>
        <w:top w:val="none" w:sz="0" w:space="0" w:color="auto"/>
        <w:left w:val="none" w:sz="0" w:space="0" w:color="auto"/>
        <w:bottom w:val="none" w:sz="0" w:space="0" w:color="auto"/>
        <w:right w:val="none" w:sz="0" w:space="0" w:color="auto"/>
      </w:divBdr>
    </w:div>
    <w:div w:id="1801916162">
      <w:bodyDiv w:val="1"/>
      <w:marLeft w:val="0"/>
      <w:marRight w:val="0"/>
      <w:marTop w:val="0"/>
      <w:marBottom w:val="0"/>
      <w:divBdr>
        <w:top w:val="none" w:sz="0" w:space="0" w:color="auto"/>
        <w:left w:val="none" w:sz="0" w:space="0" w:color="auto"/>
        <w:bottom w:val="none" w:sz="0" w:space="0" w:color="auto"/>
        <w:right w:val="none" w:sz="0" w:space="0" w:color="auto"/>
      </w:divBdr>
    </w:div>
    <w:div w:id="1816874744">
      <w:bodyDiv w:val="1"/>
      <w:marLeft w:val="0"/>
      <w:marRight w:val="0"/>
      <w:marTop w:val="0"/>
      <w:marBottom w:val="0"/>
      <w:divBdr>
        <w:top w:val="none" w:sz="0" w:space="0" w:color="auto"/>
        <w:left w:val="none" w:sz="0" w:space="0" w:color="auto"/>
        <w:bottom w:val="none" w:sz="0" w:space="0" w:color="auto"/>
        <w:right w:val="none" w:sz="0" w:space="0" w:color="auto"/>
      </w:divBdr>
    </w:div>
    <w:div w:id="1819416979">
      <w:bodyDiv w:val="1"/>
      <w:marLeft w:val="0"/>
      <w:marRight w:val="0"/>
      <w:marTop w:val="0"/>
      <w:marBottom w:val="0"/>
      <w:divBdr>
        <w:top w:val="none" w:sz="0" w:space="0" w:color="auto"/>
        <w:left w:val="none" w:sz="0" w:space="0" w:color="auto"/>
        <w:bottom w:val="none" w:sz="0" w:space="0" w:color="auto"/>
        <w:right w:val="none" w:sz="0" w:space="0" w:color="auto"/>
      </w:divBdr>
    </w:div>
    <w:div w:id="1841505703">
      <w:bodyDiv w:val="1"/>
      <w:marLeft w:val="0"/>
      <w:marRight w:val="0"/>
      <w:marTop w:val="0"/>
      <w:marBottom w:val="0"/>
      <w:divBdr>
        <w:top w:val="none" w:sz="0" w:space="0" w:color="auto"/>
        <w:left w:val="none" w:sz="0" w:space="0" w:color="auto"/>
        <w:bottom w:val="none" w:sz="0" w:space="0" w:color="auto"/>
        <w:right w:val="none" w:sz="0" w:space="0" w:color="auto"/>
      </w:divBdr>
    </w:div>
    <w:div w:id="1866674280">
      <w:bodyDiv w:val="1"/>
      <w:marLeft w:val="0"/>
      <w:marRight w:val="0"/>
      <w:marTop w:val="0"/>
      <w:marBottom w:val="0"/>
      <w:divBdr>
        <w:top w:val="none" w:sz="0" w:space="0" w:color="auto"/>
        <w:left w:val="none" w:sz="0" w:space="0" w:color="auto"/>
        <w:bottom w:val="none" w:sz="0" w:space="0" w:color="auto"/>
        <w:right w:val="none" w:sz="0" w:space="0" w:color="auto"/>
      </w:divBdr>
    </w:div>
    <w:div w:id="1868255611">
      <w:bodyDiv w:val="1"/>
      <w:marLeft w:val="0"/>
      <w:marRight w:val="0"/>
      <w:marTop w:val="0"/>
      <w:marBottom w:val="0"/>
      <w:divBdr>
        <w:top w:val="none" w:sz="0" w:space="0" w:color="auto"/>
        <w:left w:val="none" w:sz="0" w:space="0" w:color="auto"/>
        <w:bottom w:val="none" w:sz="0" w:space="0" w:color="auto"/>
        <w:right w:val="none" w:sz="0" w:space="0" w:color="auto"/>
      </w:divBdr>
    </w:div>
    <w:div w:id="1870483121">
      <w:bodyDiv w:val="1"/>
      <w:marLeft w:val="0"/>
      <w:marRight w:val="0"/>
      <w:marTop w:val="0"/>
      <w:marBottom w:val="0"/>
      <w:divBdr>
        <w:top w:val="none" w:sz="0" w:space="0" w:color="auto"/>
        <w:left w:val="none" w:sz="0" w:space="0" w:color="auto"/>
        <w:bottom w:val="none" w:sz="0" w:space="0" w:color="auto"/>
        <w:right w:val="none" w:sz="0" w:space="0" w:color="auto"/>
      </w:divBdr>
    </w:div>
    <w:div w:id="1878815256">
      <w:bodyDiv w:val="1"/>
      <w:marLeft w:val="0"/>
      <w:marRight w:val="0"/>
      <w:marTop w:val="0"/>
      <w:marBottom w:val="0"/>
      <w:divBdr>
        <w:top w:val="none" w:sz="0" w:space="0" w:color="auto"/>
        <w:left w:val="none" w:sz="0" w:space="0" w:color="auto"/>
        <w:bottom w:val="none" w:sz="0" w:space="0" w:color="auto"/>
        <w:right w:val="none" w:sz="0" w:space="0" w:color="auto"/>
      </w:divBdr>
    </w:div>
    <w:div w:id="1902519651">
      <w:bodyDiv w:val="1"/>
      <w:marLeft w:val="0"/>
      <w:marRight w:val="0"/>
      <w:marTop w:val="0"/>
      <w:marBottom w:val="0"/>
      <w:divBdr>
        <w:top w:val="none" w:sz="0" w:space="0" w:color="auto"/>
        <w:left w:val="none" w:sz="0" w:space="0" w:color="auto"/>
        <w:bottom w:val="none" w:sz="0" w:space="0" w:color="auto"/>
        <w:right w:val="none" w:sz="0" w:space="0" w:color="auto"/>
      </w:divBdr>
    </w:div>
    <w:div w:id="1918981714">
      <w:bodyDiv w:val="1"/>
      <w:marLeft w:val="0"/>
      <w:marRight w:val="0"/>
      <w:marTop w:val="0"/>
      <w:marBottom w:val="0"/>
      <w:divBdr>
        <w:top w:val="none" w:sz="0" w:space="0" w:color="auto"/>
        <w:left w:val="none" w:sz="0" w:space="0" w:color="auto"/>
        <w:bottom w:val="none" w:sz="0" w:space="0" w:color="auto"/>
        <w:right w:val="none" w:sz="0" w:space="0" w:color="auto"/>
      </w:divBdr>
    </w:div>
    <w:div w:id="1939217280">
      <w:bodyDiv w:val="1"/>
      <w:marLeft w:val="0"/>
      <w:marRight w:val="0"/>
      <w:marTop w:val="0"/>
      <w:marBottom w:val="0"/>
      <w:divBdr>
        <w:top w:val="none" w:sz="0" w:space="0" w:color="auto"/>
        <w:left w:val="none" w:sz="0" w:space="0" w:color="auto"/>
        <w:bottom w:val="none" w:sz="0" w:space="0" w:color="auto"/>
        <w:right w:val="none" w:sz="0" w:space="0" w:color="auto"/>
      </w:divBdr>
      <w:divsChild>
        <w:div w:id="1345089906">
          <w:marLeft w:val="0"/>
          <w:marRight w:val="0"/>
          <w:marTop w:val="0"/>
          <w:marBottom w:val="0"/>
          <w:divBdr>
            <w:top w:val="none" w:sz="0" w:space="0" w:color="auto"/>
            <w:left w:val="none" w:sz="0" w:space="0" w:color="auto"/>
            <w:bottom w:val="none" w:sz="0" w:space="0" w:color="auto"/>
            <w:right w:val="none" w:sz="0" w:space="0" w:color="auto"/>
          </w:divBdr>
          <w:divsChild>
            <w:div w:id="1478957093">
              <w:marLeft w:val="0"/>
              <w:marRight w:val="0"/>
              <w:marTop w:val="0"/>
              <w:marBottom w:val="0"/>
              <w:divBdr>
                <w:top w:val="none" w:sz="0" w:space="0" w:color="auto"/>
                <w:left w:val="none" w:sz="0" w:space="0" w:color="auto"/>
                <w:bottom w:val="none" w:sz="0" w:space="0" w:color="auto"/>
                <w:right w:val="none" w:sz="0" w:space="0" w:color="auto"/>
              </w:divBdr>
              <w:divsChild>
                <w:div w:id="732778824">
                  <w:marLeft w:val="0"/>
                  <w:marRight w:val="0"/>
                  <w:marTop w:val="0"/>
                  <w:marBottom w:val="0"/>
                  <w:divBdr>
                    <w:top w:val="none" w:sz="0" w:space="0" w:color="auto"/>
                    <w:left w:val="none" w:sz="0" w:space="0" w:color="auto"/>
                    <w:bottom w:val="none" w:sz="0" w:space="0" w:color="auto"/>
                    <w:right w:val="none" w:sz="0" w:space="0" w:color="auto"/>
                  </w:divBdr>
                  <w:divsChild>
                    <w:div w:id="207299230">
                      <w:marLeft w:val="0"/>
                      <w:marRight w:val="0"/>
                      <w:marTop w:val="0"/>
                      <w:marBottom w:val="0"/>
                      <w:divBdr>
                        <w:top w:val="none" w:sz="0" w:space="0" w:color="auto"/>
                        <w:left w:val="none" w:sz="0" w:space="0" w:color="auto"/>
                        <w:bottom w:val="none" w:sz="0" w:space="0" w:color="auto"/>
                        <w:right w:val="none" w:sz="0" w:space="0" w:color="auto"/>
                      </w:divBdr>
                      <w:divsChild>
                        <w:div w:id="1226910827">
                          <w:marLeft w:val="0"/>
                          <w:marRight w:val="0"/>
                          <w:marTop w:val="0"/>
                          <w:marBottom w:val="0"/>
                          <w:divBdr>
                            <w:top w:val="none" w:sz="0" w:space="0" w:color="auto"/>
                            <w:left w:val="none" w:sz="0" w:space="0" w:color="auto"/>
                            <w:bottom w:val="none" w:sz="0" w:space="0" w:color="auto"/>
                            <w:right w:val="none" w:sz="0" w:space="0" w:color="auto"/>
                          </w:divBdr>
                          <w:divsChild>
                            <w:div w:id="763384940">
                              <w:marLeft w:val="0"/>
                              <w:marRight w:val="0"/>
                              <w:marTop w:val="0"/>
                              <w:marBottom w:val="0"/>
                              <w:divBdr>
                                <w:top w:val="none" w:sz="0" w:space="0" w:color="auto"/>
                                <w:left w:val="none" w:sz="0" w:space="0" w:color="auto"/>
                                <w:bottom w:val="none" w:sz="0" w:space="0" w:color="auto"/>
                                <w:right w:val="none" w:sz="0" w:space="0" w:color="auto"/>
                              </w:divBdr>
                              <w:divsChild>
                                <w:div w:id="1894778448">
                                  <w:marLeft w:val="0"/>
                                  <w:marRight w:val="0"/>
                                  <w:marTop w:val="0"/>
                                  <w:marBottom w:val="0"/>
                                  <w:divBdr>
                                    <w:top w:val="none" w:sz="0" w:space="0" w:color="auto"/>
                                    <w:left w:val="none" w:sz="0" w:space="0" w:color="auto"/>
                                    <w:bottom w:val="none" w:sz="0" w:space="0" w:color="auto"/>
                                    <w:right w:val="none" w:sz="0" w:space="0" w:color="auto"/>
                                  </w:divBdr>
                                  <w:divsChild>
                                    <w:div w:id="121831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357384">
          <w:marLeft w:val="0"/>
          <w:marRight w:val="0"/>
          <w:marTop w:val="0"/>
          <w:marBottom w:val="0"/>
          <w:divBdr>
            <w:top w:val="none" w:sz="0" w:space="0" w:color="auto"/>
            <w:left w:val="none" w:sz="0" w:space="0" w:color="auto"/>
            <w:bottom w:val="none" w:sz="0" w:space="0" w:color="auto"/>
            <w:right w:val="none" w:sz="0" w:space="0" w:color="auto"/>
          </w:divBdr>
          <w:divsChild>
            <w:div w:id="1798913082">
              <w:marLeft w:val="0"/>
              <w:marRight w:val="0"/>
              <w:marTop w:val="0"/>
              <w:marBottom w:val="0"/>
              <w:divBdr>
                <w:top w:val="none" w:sz="0" w:space="0" w:color="auto"/>
                <w:left w:val="none" w:sz="0" w:space="0" w:color="auto"/>
                <w:bottom w:val="none" w:sz="0" w:space="0" w:color="auto"/>
                <w:right w:val="none" w:sz="0" w:space="0" w:color="auto"/>
              </w:divBdr>
              <w:divsChild>
                <w:div w:id="49886488">
                  <w:marLeft w:val="0"/>
                  <w:marRight w:val="0"/>
                  <w:marTop w:val="0"/>
                  <w:marBottom w:val="0"/>
                  <w:divBdr>
                    <w:top w:val="none" w:sz="0" w:space="0" w:color="auto"/>
                    <w:left w:val="none" w:sz="0" w:space="0" w:color="auto"/>
                    <w:bottom w:val="none" w:sz="0" w:space="0" w:color="auto"/>
                    <w:right w:val="none" w:sz="0" w:space="0" w:color="auto"/>
                  </w:divBdr>
                  <w:divsChild>
                    <w:div w:id="2084063664">
                      <w:marLeft w:val="0"/>
                      <w:marRight w:val="0"/>
                      <w:marTop w:val="0"/>
                      <w:marBottom w:val="0"/>
                      <w:divBdr>
                        <w:top w:val="none" w:sz="0" w:space="0" w:color="auto"/>
                        <w:left w:val="none" w:sz="0" w:space="0" w:color="auto"/>
                        <w:bottom w:val="none" w:sz="0" w:space="0" w:color="auto"/>
                        <w:right w:val="none" w:sz="0" w:space="0" w:color="auto"/>
                      </w:divBdr>
                      <w:divsChild>
                        <w:div w:id="548229082">
                          <w:marLeft w:val="0"/>
                          <w:marRight w:val="0"/>
                          <w:marTop w:val="0"/>
                          <w:marBottom w:val="0"/>
                          <w:divBdr>
                            <w:top w:val="none" w:sz="0" w:space="0" w:color="auto"/>
                            <w:left w:val="none" w:sz="0" w:space="0" w:color="auto"/>
                            <w:bottom w:val="none" w:sz="0" w:space="0" w:color="auto"/>
                            <w:right w:val="none" w:sz="0" w:space="0" w:color="auto"/>
                          </w:divBdr>
                          <w:divsChild>
                            <w:div w:id="1970553201">
                              <w:marLeft w:val="0"/>
                              <w:marRight w:val="0"/>
                              <w:marTop w:val="0"/>
                              <w:marBottom w:val="0"/>
                              <w:divBdr>
                                <w:top w:val="none" w:sz="0" w:space="0" w:color="auto"/>
                                <w:left w:val="none" w:sz="0" w:space="0" w:color="auto"/>
                                <w:bottom w:val="none" w:sz="0" w:space="0" w:color="auto"/>
                                <w:right w:val="none" w:sz="0" w:space="0" w:color="auto"/>
                              </w:divBdr>
                              <w:divsChild>
                                <w:div w:id="842010735">
                                  <w:marLeft w:val="0"/>
                                  <w:marRight w:val="0"/>
                                  <w:marTop w:val="0"/>
                                  <w:marBottom w:val="0"/>
                                  <w:divBdr>
                                    <w:top w:val="none" w:sz="0" w:space="0" w:color="auto"/>
                                    <w:left w:val="none" w:sz="0" w:space="0" w:color="auto"/>
                                    <w:bottom w:val="none" w:sz="0" w:space="0" w:color="auto"/>
                                    <w:right w:val="none" w:sz="0" w:space="0" w:color="auto"/>
                                  </w:divBdr>
                                  <w:divsChild>
                                    <w:div w:id="739988737">
                                      <w:marLeft w:val="0"/>
                                      <w:marRight w:val="0"/>
                                      <w:marTop w:val="0"/>
                                      <w:marBottom w:val="0"/>
                                      <w:divBdr>
                                        <w:top w:val="none" w:sz="0" w:space="0" w:color="auto"/>
                                        <w:left w:val="none" w:sz="0" w:space="0" w:color="auto"/>
                                        <w:bottom w:val="none" w:sz="0" w:space="0" w:color="auto"/>
                                        <w:right w:val="none" w:sz="0" w:space="0" w:color="auto"/>
                                      </w:divBdr>
                                      <w:divsChild>
                                        <w:div w:id="2109539730">
                                          <w:marLeft w:val="0"/>
                                          <w:marRight w:val="0"/>
                                          <w:marTop w:val="0"/>
                                          <w:marBottom w:val="0"/>
                                          <w:divBdr>
                                            <w:top w:val="none" w:sz="0" w:space="0" w:color="auto"/>
                                            <w:left w:val="none" w:sz="0" w:space="0" w:color="auto"/>
                                            <w:bottom w:val="none" w:sz="0" w:space="0" w:color="auto"/>
                                            <w:right w:val="none" w:sz="0" w:space="0" w:color="auto"/>
                                          </w:divBdr>
                                          <w:divsChild>
                                            <w:div w:id="86271240">
                                              <w:marLeft w:val="0"/>
                                              <w:marRight w:val="0"/>
                                              <w:marTop w:val="0"/>
                                              <w:marBottom w:val="0"/>
                                              <w:divBdr>
                                                <w:top w:val="none" w:sz="0" w:space="0" w:color="auto"/>
                                                <w:left w:val="none" w:sz="0" w:space="0" w:color="auto"/>
                                                <w:bottom w:val="none" w:sz="0" w:space="0" w:color="auto"/>
                                                <w:right w:val="none" w:sz="0" w:space="0" w:color="auto"/>
                                              </w:divBdr>
                                              <w:divsChild>
                                                <w:div w:id="809250989">
                                                  <w:marLeft w:val="0"/>
                                                  <w:marRight w:val="0"/>
                                                  <w:marTop w:val="0"/>
                                                  <w:marBottom w:val="0"/>
                                                  <w:divBdr>
                                                    <w:top w:val="none" w:sz="0" w:space="0" w:color="auto"/>
                                                    <w:left w:val="none" w:sz="0" w:space="0" w:color="auto"/>
                                                    <w:bottom w:val="none" w:sz="0" w:space="0" w:color="auto"/>
                                                    <w:right w:val="none" w:sz="0" w:space="0" w:color="auto"/>
                                                  </w:divBdr>
                                                  <w:divsChild>
                                                    <w:div w:id="152902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0482276">
      <w:bodyDiv w:val="1"/>
      <w:marLeft w:val="0"/>
      <w:marRight w:val="0"/>
      <w:marTop w:val="0"/>
      <w:marBottom w:val="0"/>
      <w:divBdr>
        <w:top w:val="none" w:sz="0" w:space="0" w:color="auto"/>
        <w:left w:val="none" w:sz="0" w:space="0" w:color="auto"/>
        <w:bottom w:val="none" w:sz="0" w:space="0" w:color="auto"/>
        <w:right w:val="none" w:sz="0" w:space="0" w:color="auto"/>
      </w:divBdr>
    </w:div>
    <w:div w:id="1949189841">
      <w:bodyDiv w:val="1"/>
      <w:marLeft w:val="0"/>
      <w:marRight w:val="0"/>
      <w:marTop w:val="0"/>
      <w:marBottom w:val="0"/>
      <w:divBdr>
        <w:top w:val="none" w:sz="0" w:space="0" w:color="auto"/>
        <w:left w:val="none" w:sz="0" w:space="0" w:color="auto"/>
        <w:bottom w:val="none" w:sz="0" w:space="0" w:color="auto"/>
        <w:right w:val="none" w:sz="0" w:space="0" w:color="auto"/>
      </w:divBdr>
    </w:div>
    <w:div w:id="1953584259">
      <w:bodyDiv w:val="1"/>
      <w:marLeft w:val="0"/>
      <w:marRight w:val="0"/>
      <w:marTop w:val="0"/>
      <w:marBottom w:val="0"/>
      <w:divBdr>
        <w:top w:val="none" w:sz="0" w:space="0" w:color="auto"/>
        <w:left w:val="none" w:sz="0" w:space="0" w:color="auto"/>
        <w:bottom w:val="none" w:sz="0" w:space="0" w:color="auto"/>
        <w:right w:val="none" w:sz="0" w:space="0" w:color="auto"/>
      </w:divBdr>
    </w:div>
    <w:div w:id="1968973935">
      <w:bodyDiv w:val="1"/>
      <w:marLeft w:val="0"/>
      <w:marRight w:val="0"/>
      <w:marTop w:val="0"/>
      <w:marBottom w:val="0"/>
      <w:divBdr>
        <w:top w:val="none" w:sz="0" w:space="0" w:color="auto"/>
        <w:left w:val="none" w:sz="0" w:space="0" w:color="auto"/>
        <w:bottom w:val="none" w:sz="0" w:space="0" w:color="auto"/>
        <w:right w:val="none" w:sz="0" w:space="0" w:color="auto"/>
      </w:divBdr>
    </w:div>
    <w:div w:id="1974015587">
      <w:bodyDiv w:val="1"/>
      <w:marLeft w:val="0"/>
      <w:marRight w:val="0"/>
      <w:marTop w:val="0"/>
      <w:marBottom w:val="0"/>
      <w:divBdr>
        <w:top w:val="none" w:sz="0" w:space="0" w:color="auto"/>
        <w:left w:val="none" w:sz="0" w:space="0" w:color="auto"/>
        <w:bottom w:val="none" w:sz="0" w:space="0" w:color="auto"/>
        <w:right w:val="none" w:sz="0" w:space="0" w:color="auto"/>
      </w:divBdr>
    </w:div>
    <w:div w:id="2000764794">
      <w:bodyDiv w:val="1"/>
      <w:marLeft w:val="0"/>
      <w:marRight w:val="0"/>
      <w:marTop w:val="0"/>
      <w:marBottom w:val="0"/>
      <w:divBdr>
        <w:top w:val="none" w:sz="0" w:space="0" w:color="auto"/>
        <w:left w:val="none" w:sz="0" w:space="0" w:color="auto"/>
        <w:bottom w:val="none" w:sz="0" w:space="0" w:color="auto"/>
        <w:right w:val="none" w:sz="0" w:space="0" w:color="auto"/>
      </w:divBdr>
    </w:div>
    <w:div w:id="2007980410">
      <w:bodyDiv w:val="1"/>
      <w:marLeft w:val="0"/>
      <w:marRight w:val="0"/>
      <w:marTop w:val="0"/>
      <w:marBottom w:val="0"/>
      <w:divBdr>
        <w:top w:val="none" w:sz="0" w:space="0" w:color="auto"/>
        <w:left w:val="none" w:sz="0" w:space="0" w:color="auto"/>
        <w:bottom w:val="none" w:sz="0" w:space="0" w:color="auto"/>
        <w:right w:val="none" w:sz="0" w:space="0" w:color="auto"/>
      </w:divBdr>
    </w:div>
    <w:div w:id="2023240324">
      <w:bodyDiv w:val="1"/>
      <w:marLeft w:val="0"/>
      <w:marRight w:val="0"/>
      <w:marTop w:val="0"/>
      <w:marBottom w:val="0"/>
      <w:divBdr>
        <w:top w:val="none" w:sz="0" w:space="0" w:color="auto"/>
        <w:left w:val="none" w:sz="0" w:space="0" w:color="auto"/>
        <w:bottom w:val="none" w:sz="0" w:space="0" w:color="auto"/>
        <w:right w:val="none" w:sz="0" w:space="0" w:color="auto"/>
      </w:divBdr>
    </w:div>
    <w:div w:id="2033844324">
      <w:bodyDiv w:val="1"/>
      <w:marLeft w:val="0"/>
      <w:marRight w:val="0"/>
      <w:marTop w:val="0"/>
      <w:marBottom w:val="0"/>
      <w:divBdr>
        <w:top w:val="none" w:sz="0" w:space="0" w:color="auto"/>
        <w:left w:val="none" w:sz="0" w:space="0" w:color="auto"/>
        <w:bottom w:val="none" w:sz="0" w:space="0" w:color="auto"/>
        <w:right w:val="none" w:sz="0" w:space="0" w:color="auto"/>
      </w:divBdr>
    </w:div>
    <w:div w:id="2042436655">
      <w:bodyDiv w:val="1"/>
      <w:marLeft w:val="0"/>
      <w:marRight w:val="0"/>
      <w:marTop w:val="0"/>
      <w:marBottom w:val="0"/>
      <w:divBdr>
        <w:top w:val="none" w:sz="0" w:space="0" w:color="auto"/>
        <w:left w:val="none" w:sz="0" w:space="0" w:color="auto"/>
        <w:bottom w:val="none" w:sz="0" w:space="0" w:color="auto"/>
        <w:right w:val="none" w:sz="0" w:space="0" w:color="auto"/>
      </w:divBdr>
    </w:div>
    <w:div w:id="2059743243">
      <w:bodyDiv w:val="1"/>
      <w:marLeft w:val="0"/>
      <w:marRight w:val="0"/>
      <w:marTop w:val="0"/>
      <w:marBottom w:val="0"/>
      <w:divBdr>
        <w:top w:val="none" w:sz="0" w:space="0" w:color="auto"/>
        <w:left w:val="none" w:sz="0" w:space="0" w:color="auto"/>
        <w:bottom w:val="none" w:sz="0" w:space="0" w:color="auto"/>
        <w:right w:val="none" w:sz="0" w:space="0" w:color="auto"/>
      </w:divBdr>
    </w:div>
    <w:div w:id="2086415340">
      <w:bodyDiv w:val="1"/>
      <w:marLeft w:val="0"/>
      <w:marRight w:val="0"/>
      <w:marTop w:val="0"/>
      <w:marBottom w:val="0"/>
      <w:divBdr>
        <w:top w:val="none" w:sz="0" w:space="0" w:color="auto"/>
        <w:left w:val="none" w:sz="0" w:space="0" w:color="auto"/>
        <w:bottom w:val="none" w:sz="0" w:space="0" w:color="auto"/>
        <w:right w:val="none" w:sz="0" w:space="0" w:color="auto"/>
      </w:divBdr>
    </w:div>
    <w:div w:id="2095011917">
      <w:bodyDiv w:val="1"/>
      <w:marLeft w:val="0"/>
      <w:marRight w:val="0"/>
      <w:marTop w:val="0"/>
      <w:marBottom w:val="0"/>
      <w:divBdr>
        <w:top w:val="none" w:sz="0" w:space="0" w:color="auto"/>
        <w:left w:val="none" w:sz="0" w:space="0" w:color="auto"/>
        <w:bottom w:val="none" w:sz="0" w:space="0" w:color="auto"/>
        <w:right w:val="none" w:sz="0" w:space="0" w:color="auto"/>
      </w:divBdr>
    </w:div>
    <w:div w:id="2129619120">
      <w:bodyDiv w:val="1"/>
      <w:marLeft w:val="0"/>
      <w:marRight w:val="0"/>
      <w:marTop w:val="0"/>
      <w:marBottom w:val="0"/>
      <w:divBdr>
        <w:top w:val="none" w:sz="0" w:space="0" w:color="auto"/>
        <w:left w:val="none" w:sz="0" w:space="0" w:color="auto"/>
        <w:bottom w:val="none" w:sz="0" w:space="0" w:color="auto"/>
        <w:right w:val="none" w:sz="0" w:space="0" w:color="auto"/>
      </w:divBdr>
    </w:div>
    <w:div w:id="2135784876">
      <w:bodyDiv w:val="1"/>
      <w:marLeft w:val="0"/>
      <w:marRight w:val="0"/>
      <w:marTop w:val="0"/>
      <w:marBottom w:val="0"/>
      <w:divBdr>
        <w:top w:val="none" w:sz="0" w:space="0" w:color="auto"/>
        <w:left w:val="none" w:sz="0" w:space="0" w:color="auto"/>
        <w:bottom w:val="none" w:sz="0" w:space="0" w:color="auto"/>
        <w:right w:val="none" w:sz="0" w:space="0" w:color="auto"/>
      </w:divBdr>
    </w:div>
    <w:div w:id="213617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t.co.uk/en-GB/about-pre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et.co.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vestor.starbucks.com/" TargetMode="External"/><Relationship Id="rId4" Type="http://schemas.openxmlformats.org/officeDocument/2006/relationships/webSettings" Target="webSettings.xml"/><Relationship Id="rId9" Type="http://schemas.openxmlformats.org/officeDocument/2006/relationships/hyperlink" Target="https://www.starbucks.com/about-us/company-informatio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713</TotalTime>
  <Pages>9</Pages>
  <Words>1889</Words>
  <Characters>10769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 Tyminska (2442194)</dc:creator>
  <cp:keywords/>
  <dc:description/>
  <cp:lastModifiedBy>Iryna Tyminska (2442194)</cp:lastModifiedBy>
  <cp:revision>11</cp:revision>
  <dcterms:created xsi:type="dcterms:W3CDTF">2026-04-24T22:20:00Z</dcterms:created>
  <dcterms:modified xsi:type="dcterms:W3CDTF">2026-04-27T01:15:00Z</dcterms:modified>
</cp:coreProperties>
</file>