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C55AB2C" w:rsidR="007C3D58" w:rsidRDefault="00B87D1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ANN MARIE </w:t>
            </w:r>
            <w:r w:rsidR="00390645">
              <w:rPr>
                <w:sz w:val="24"/>
                <w:szCs w:val="24"/>
              </w:rPr>
              <w:t>Idamay Ranger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69A2519F" w:rsidR="007C3D58" w:rsidRPr="005F5585" w:rsidRDefault="00B87D1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2509402</w:t>
            </w:r>
          </w:p>
        </w:tc>
        <w:tc>
          <w:tcPr>
            <w:tcW w:w="1487" w:type="dxa"/>
          </w:tcPr>
          <w:p w14:paraId="1CD60A67" w14:textId="0AD1741B" w:rsidR="007C3D58" w:rsidRPr="005F5585" w:rsidRDefault="00B87D1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23/10/25</w:t>
            </w:r>
          </w:p>
        </w:tc>
        <w:tc>
          <w:tcPr>
            <w:tcW w:w="1914" w:type="dxa"/>
          </w:tcPr>
          <w:p w14:paraId="5A59E4F6" w14:textId="3051B104" w:rsidR="007C3D58" w:rsidRPr="005F5585" w:rsidRDefault="00B87D1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Caroline Walsh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AC1CF3F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</w:t>
      </w:r>
      <w:proofErr w:type="spellStart"/>
      <w:r w:rsidR="00DA2C81">
        <w:rPr>
          <w:rFonts w:cstheme="minorHAnsi"/>
          <w:b/>
          <w:bCs/>
          <w:sz w:val="24"/>
          <w:szCs w:val="24"/>
        </w:rPr>
        <w:t>a</w:t>
      </w:r>
      <w:r>
        <w:rPr>
          <w:rFonts w:cstheme="minorHAnsi"/>
          <w:b/>
          <w:bCs/>
          <w:sz w:val="24"/>
          <w:szCs w:val="24"/>
        </w:rPr>
        <w:t>paraphrasing</w:t>
      </w:r>
      <w:proofErr w:type="spellEnd"/>
      <w:r>
        <w:rPr>
          <w:rFonts w:cstheme="minorHAnsi"/>
          <w:b/>
          <w:bCs/>
          <w:sz w:val="24"/>
          <w:szCs w:val="24"/>
        </w:rPr>
        <w:t xml:space="preserve">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721CD37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81115C4" w:rsidR="0020412F" w:rsidRDefault="007419A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27CA838" wp14:editId="358B93A6">
                                  <wp:extent cx="3891915" cy="2919095"/>
                                  <wp:effectExtent l="0" t="8890" r="4445" b="4445"/>
                                  <wp:docPr id="1819554200" name="Picture 1" descr="A white paper with blue ink drawn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19554200" name="Picture 1" descr="A white paper with blue ink drawn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891915" cy="29190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081115C4" w:rsidR="0020412F" w:rsidRDefault="007419A2">
                      <w:r>
                        <w:rPr>
                          <w:noProof/>
                        </w:rPr>
                        <w:drawing>
                          <wp:inline distT="0" distB="0" distL="0" distR="0" wp14:anchorId="127CA838" wp14:editId="358B93A6">
                            <wp:extent cx="3891915" cy="2919095"/>
                            <wp:effectExtent l="0" t="8890" r="4445" b="4445"/>
                            <wp:docPr id="1819554200" name="Picture 1" descr="A white paper with blue ink drawn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19554200" name="Picture 1" descr="A white paper with blue ink drawn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891915" cy="29190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2F32AA41" w:rsidR="00856672" w:rsidRDefault="00856672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  <w:r w:rsidR="00647599">
        <w:rPr>
          <w:sz w:val="24"/>
          <w:szCs w:val="24"/>
          <w:shd w:val="clear" w:color="auto" w:fill="FFFFFF"/>
        </w:rPr>
        <w:t xml:space="preserve"> </w:t>
      </w:r>
    </w:p>
    <w:p w14:paraId="4F3C8D80" w14:textId="77777777" w:rsidR="00647599" w:rsidRDefault="00647599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</w:p>
    <w:p w14:paraId="552E912A" w14:textId="0F69BF3C" w:rsidR="00647599" w:rsidRDefault="00775BCE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Managing your time can help you feel relaxed and focused.</w:t>
      </w:r>
    </w:p>
    <w:p w14:paraId="3A95B574" w14:textId="77777777" w:rsidR="00647599" w:rsidRDefault="00647599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</w:p>
    <w:p w14:paraId="00BA9647" w14:textId="77777777" w:rsidR="00647599" w:rsidRDefault="00647599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</w:p>
    <w:p w14:paraId="255AD985" w14:textId="77777777" w:rsidR="00647599" w:rsidRDefault="00647599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</w:p>
    <w:p w14:paraId="1DB8515C" w14:textId="77777777" w:rsidR="00647599" w:rsidRDefault="00647599" w:rsidP="00856672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66DA0D01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CE174F6" w14:textId="41EC68D1" w:rsidR="00C803B9" w:rsidRDefault="00775BCE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Speaking to family and friends can lower stress levels.</w:t>
      </w:r>
    </w:p>
    <w:p w14:paraId="619643AD" w14:textId="710C712C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05CA4677" w14:textId="77C9F23B" w:rsidR="00C803B9" w:rsidRPr="00DD5CE6" w:rsidRDefault="00DD5CE6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proofErr w:type="gramStart"/>
      <w:r w:rsidRPr="00DD5CE6">
        <w:rPr>
          <w:sz w:val="24"/>
          <w:szCs w:val="24"/>
          <w:shd w:val="clear" w:color="auto" w:fill="FFFFFF"/>
        </w:rPr>
        <w:t xml:space="preserve">Opportunity  </w:t>
      </w:r>
      <w:r>
        <w:rPr>
          <w:sz w:val="24"/>
          <w:szCs w:val="24"/>
          <w:shd w:val="clear" w:color="auto" w:fill="FFFFFF"/>
        </w:rPr>
        <w:t>and</w:t>
      </w:r>
      <w:proofErr w:type="gramEnd"/>
      <w:r>
        <w:rPr>
          <w:sz w:val="24"/>
          <w:szCs w:val="24"/>
          <w:shd w:val="clear" w:color="auto" w:fill="FFFFFF"/>
        </w:rPr>
        <w:t xml:space="preserve"> personal growth University offers</w:t>
      </w:r>
      <w:r w:rsidR="009A73C4">
        <w:rPr>
          <w:sz w:val="24"/>
          <w:szCs w:val="24"/>
          <w:shd w:val="clear" w:color="auto" w:fill="FFFFFF"/>
        </w:rPr>
        <w:t>.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60807383" w:rsidR="00C803B9" w:rsidRPr="009A73C4" w:rsidRDefault="009A73C4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9A73C4">
        <w:rPr>
          <w:sz w:val="24"/>
          <w:szCs w:val="24"/>
          <w:shd w:val="clear" w:color="auto" w:fill="FFFFFF"/>
        </w:rPr>
        <w:t>R</w:t>
      </w:r>
      <w:r>
        <w:rPr>
          <w:sz w:val="24"/>
          <w:szCs w:val="24"/>
          <w:shd w:val="clear" w:color="auto" w:fill="FFFFFF"/>
        </w:rPr>
        <w:t xml:space="preserve">egular attendance is crucial for understanding course </w:t>
      </w:r>
      <w:proofErr w:type="gramStart"/>
      <w:r>
        <w:rPr>
          <w:sz w:val="24"/>
          <w:szCs w:val="24"/>
          <w:shd w:val="clear" w:color="auto" w:fill="FFFFFF"/>
        </w:rPr>
        <w:t>material</w:t>
      </w:r>
      <w:proofErr w:type="gramEnd"/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3E2F8B2A" w:rsidR="003A0FD8" w:rsidRDefault="00FF05AD" w:rsidP="000B23A2">
      <w:pPr>
        <w:rPr>
          <w:shd w:val="clear" w:color="auto" w:fill="FFFFFF"/>
        </w:rPr>
      </w:pPr>
      <w:proofErr w:type="gramStart"/>
      <w:r>
        <w:rPr>
          <w:shd w:val="clear" w:color="auto" w:fill="FFFFFF"/>
        </w:rPr>
        <w:t>Students  should</w:t>
      </w:r>
      <w:proofErr w:type="gramEnd"/>
      <w:r w:rsidR="000D4916">
        <w:rPr>
          <w:shd w:val="clear" w:color="auto" w:fill="FFFFFF"/>
        </w:rPr>
        <w:t xml:space="preserve">  try and manage there money while at University.</w:t>
      </w:r>
    </w:p>
    <w:p w14:paraId="67C723A9" w14:textId="3F356982" w:rsidR="000D4916" w:rsidRPr="00FD1FD7" w:rsidRDefault="000D4916" w:rsidP="000B23A2">
      <w:pPr>
        <w:rPr>
          <w:rFonts w:cstheme="minorHAnsi"/>
          <w:b/>
          <w:sz w:val="24"/>
          <w:szCs w:val="24"/>
        </w:rPr>
      </w:pPr>
      <w:r>
        <w:rPr>
          <w:shd w:val="clear" w:color="auto" w:fill="FFFFFF"/>
        </w:rPr>
        <w:t>Budget on items and save where they can.</w:t>
      </w:r>
      <w:r w:rsidR="00C1126C">
        <w:rPr>
          <w:shd w:val="clear" w:color="auto" w:fill="FFFFFF"/>
        </w:rPr>
        <w:t xml:space="preserve"> They can also ask for advice from family and friends.</w:t>
      </w:r>
    </w:p>
    <w:sectPr w:rsidR="000D4916" w:rsidRPr="00FD1FD7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163A19" w14:textId="77777777" w:rsidR="00AF2153" w:rsidRDefault="00AF2153" w:rsidP="002C1916">
      <w:pPr>
        <w:spacing w:after="0" w:line="240" w:lineRule="auto"/>
      </w:pPr>
      <w:r>
        <w:separator/>
      </w:r>
    </w:p>
  </w:endnote>
  <w:endnote w:type="continuationSeparator" w:id="0">
    <w:p w14:paraId="2A29592B" w14:textId="77777777" w:rsidR="00AF2153" w:rsidRDefault="00AF215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083F2D" w14:textId="77777777" w:rsidR="00AF2153" w:rsidRDefault="00AF2153" w:rsidP="002C1916">
      <w:pPr>
        <w:spacing w:after="0" w:line="240" w:lineRule="auto"/>
      </w:pPr>
      <w:r>
        <w:separator/>
      </w:r>
    </w:p>
  </w:footnote>
  <w:footnote w:type="continuationSeparator" w:id="0">
    <w:p w14:paraId="49E7F55C" w14:textId="77777777" w:rsidR="00AF2153" w:rsidRDefault="00AF215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D4916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0645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47599"/>
    <w:rsid w:val="00666659"/>
    <w:rsid w:val="006D7575"/>
    <w:rsid w:val="006E027C"/>
    <w:rsid w:val="006F01CB"/>
    <w:rsid w:val="007419A2"/>
    <w:rsid w:val="00775BCE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A73C4"/>
    <w:rsid w:val="009C1016"/>
    <w:rsid w:val="009E7212"/>
    <w:rsid w:val="009F57E6"/>
    <w:rsid w:val="00A00040"/>
    <w:rsid w:val="00A14DD9"/>
    <w:rsid w:val="00A16080"/>
    <w:rsid w:val="00AA1613"/>
    <w:rsid w:val="00AB7A89"/>
    <w:rsid w:val="00AF2153"/>
    <w:rsid w:val="00B06AB0"/>
    <w:rsid w:val="00B14894"/>
    <w:rsid w:val="00B357D9"/>
    <w:rsid w:val="00B874E0"/>
    <w:rsid w:val="00B87D1D"/>
    <w:rsid w:val="00C040D2"/>
    <w:rsid w:val="00C1126C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A2C81"/>
    <w:rsid w:val="00DC74DC"/>
    <w:rsid w:val="00DD007B"/>
    <w:rsid w:val="00DD5CE6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0FF0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78FDAF2-518A-4A2A-847E-7557C56CE8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DCDDBE-C792-42A2-975C-0CFA9277191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0DC6BB3-D90A-463A-89D9-CF0C229B0FF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Ann-Marie Ida May Ranger (2509402)</cp:lastModifiedBy>
  <cp:revision>3</cp:revision>
  <cp:lastPrinted>2019-07-11T13:37:00Z</cp:lastPrinted>
  <dcterms:created xsi:type="dcterms:W3CDTF">2025-10-23T16:19:00Z</dcterms:created>
  <dcterms:modified xsi:type="dcterms:W3CDTF">2025-10-23T16:20:00Z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