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4BDF99C" w:rsidP="383ED409" w:rsidRDefault="54BDF99C" w14:paraId="285251BA" w14:textId="79B01699">
      <w:pPr>
        <w:rPr>
          <w:rFonts w:ascii="Arial" w:hAnsi="Arial" w:eastAsia="Arial" w:cs="Arial"/>
          <w:sz w:val="24"/>
          <w:szCs w:val="24"/>
        </w:rPr>
      </w:pPr>
      <w:r w:rsidRPr="383ED409" w:rsidR="54BDF99C">
        <w:rPr>
          <w:rFonts w:ascii="Arial" w:hAnsi="Arial" w:eastAsia="Arial" w:cs="Arial"/>
          <w:sz w:val="24"/>
          <w:szCs w:val="24"/>
        </w:rPr>
        <w:t>Date:5/12/22</w:t>
      </w:r>
      <w:r w:rsidRPr="383ED409" w:rsidR="69987FBA">
        <w:rPr>
          <w:rFonts w:ascii="Arial" w:hAnsi="Arial" w:eastAsia="Arial" w:cs="Arial"/>
          <w:sz w:val="24"/>
          <w:szCs w:val="24"/>
        </w:rPr>
        <w:t xml:space="preserve">                                                                                                             Word coun</w:t>
      </w:r>
      <w:r w:rsidRPr="383ED409" w:rsidR="33B9437A">
        <w:rPr>
          <w:rFonts w:ascii="Arial" w:hAnsi="Arial" w:eastAsia="Arial" w:cs="Arial"/>
          <w:sz w:val="24"/>
          <w:szCs w:val="24"/>
        </w:rPr>
        <w:t>t 3634</w:t>
      </w:r>
    </w:p>
    <w:p w:rsidR="54BDF99C" w:rsidP="383ED409" w:rsidRDefault="54BDF99C" w14:paraId="7F3CB2C6" w14:textId="49EA0890">
      <w:pPr>
        <w:pStyle w:val="Normal"/>
        <w:rPr>
          <w:rFonts w:ascii="Arial" w:hAnsi="Arial" w:eastAsia="Arial" w:cs="Arial"/>
          <w:b w:val="1"/>
          <w:bCs w:val="1"/>
          <w:sz w:val="24"/>
          <w:szCs w:val="24"/>
        </w:rPr>
      </w:pPr>
      <w:r w:rsidRPr="383ED409" w:rsidR="54BDF99C">
        <w:rPr>
          <w:rFonts w:ascii="Arial" w:hAnsi="Arial" w:eastAsia="Arial" w:cs="Arial"/>
          <w:b w:val="1"/>
          <w:bCs w:val="1"/>
          <w:sz w:val="24"/>
          <w:szCs w:val="24"/>
        </w:rPr>
        <w:t>Section 1</w:t>
      </w:r>
    </w:p>
    <w:p w:rsidR="54B4D2AB" w:rsidP="383ED409" w:rsidRDefault="54B4D2AB" w14:paraId="0BCDB938" w14:textId="2D674E62">
      <w:pPr>
        <w:pStyle w:val="Normal"/>
        <w:rPr>
          <w:rFonts w:ascii="Arial" w:hAnsi="Arial" w:eastAsia="Arial" w:cs="Arial"/>
          <w:sz w:val="24"/>
          <w:szCs w:val="24"/>
        </w:rPr>
      </w:pPr>
      <w:r w:rsidRPr="383ED409" w:rsidR="25019384">
        <w:rPr>
          <w:rFonts w:ascii="Arial" w:hAnsi="Arial" w:eastAsia="Arial" w:cs="Arial"/>
          <w:sz w:val="24"/>
          <w:szCs w:val="24"/>
        </w:rPr>
        <w:t xml:space="preserve">The </w:t>
      </w:r>
      <w:r w:rsidRPr="383ED409" w:rsidR="60028FB5">
        <w:rPr>
          <w:rFonts w:ascii="Arial" w:hAnsi="Arial" w:eastAsia="Arial" w:cs="Arial"/>
          <w:sz w:val="24"/>
          <w:szCs w:val="24"/>
        </w:rPr>
        <w:t>c</w:t>
      </w:r>
      <w:r w:rsidRPr="383ED409" w:rsidR="3C46B68B">
        <w:rPr>
          <w:rFonts w:ascii="Arial" w:hAnsi="Arial" w:eastAsia="Arial" w:cs="Arial"/>
          <w:sz w:val="24"/>
          <w:szCs w:val="24"/>
        </w:rPr>
        <w:t>urriculum</w:t>
      </w:r>
      <w:r w:rsidRPr="383ED409" w:rsidR="25019384">
        <w:rPr>
          <w:rFonts w:ascii="Arial" w:hAnsi="Arial" w:eastAsia="Arial" w:cs="Arial"/>
          <w:sz w:val="24"/>
          <w:szCs w:val="24"/>
        </w:rPr>
        <w:t xml:space="preserve"> in </w:t>
      </w:r>
      <w:r w:rsidRPr="383ED409" w:rsidR="4A6A0A97">
        <w:rPr>
          <w:rFonts w:ascii="Arial" w:hAnsi="Arial" w:eastAsia="Arial" w:cs="Arial"/>
          <w:sz w:val="24"/>
          <w:szCs w:val="24"/>
        </w:rPr>
        <w:t>Wales</w:t>
      </w:r>
      <w:r w:rsidRPr="383ED409" w:rsidR="25019384">
        <w:rPr>
          <w:rFonts w:ascii="Arial" w:hAnsi="Arial" w:eastAsia="Arial" w:cs="Arial"/>
          <w:sz w:val="24"/>
          <w:szCs w:val="24"/>
        </w:rPr>
        <w:t xml:space="preserve"> is currently in </w:t>
      </w:r>
      <w:r w:rsidRPr="383ED409" w:rsidR="5C6A6943">
        <w:rPr>
          <w:rFonts w:ascii="Arial" w:hAnsi="Arial" w:eastAsia="Arial" w:cs="Arial"/>
          <w:sz w:val="24"/>
          <w:szCs w:val="24"/>
        </w:rPr>
        <w:t xml:space="preserve">lead of the </w:t>
      </w:r>
      <w:r w:rsidRPr="383ED409" w:rsidR="16A8914C">
        <w:rPr>
          <w:rFonts w:ascii="Arial" w:hAnsi="Arial" w:eastAsia="Arial" w:cs="Arial"/>
          <w:sz w:val="24"/>
          <w:szCs w:val="24"/>
        </w:rPr>
        <w:t>education</w:t>
      </w:r>
      <w:r w:rsidRPr="383ED409" w:rsidR="5C6A6943">
        <w:rPr>
          <w:rFonts w:ascii="Arial" w:hAnsi="Arial" w:eastAsia="Arial" w:cs="Arial"/>
          <w:sz w:val="24"/>
          <w:szCs w:val="24"/>
        </w:rPr>
        <w:t xml:space="preserve"> whi</w:t>
      </w:r>
      <w:r w:rsidRPr="383ED409" w:rsidR="66D5125B">
        <w:rPr>
          <w:rFonts w:ascii="Arial" w:hAnsi="Arial" w:eastAsia="Arial" w:cs="Arial"/>
          <w:sz w:val="24"/>
          <w:szCs w:val="24"/>
        </w:rPr>
        <w:t>l</w:t>
      </w:r>
      <w:r w:rsidRPr="383ED409" w:rsidR="5C6A6943">
        <w:rPr>
          <w:rFonts w:ascii="Arial" w:hAnsi="Arial" w:eastAsia="Arial" w:cs="Arial"/>
          <w:sz w:val="24"/>
          <w:szCs w:val="24"/>
        </w:rPr>
        <w:t xml:space="preserve">st the </w:t>
      </w:r>
      <w:r w:rsidRPr="383ED409" w:rsidR="40F8A587">
        <w:rPr>
          <w:rFonts w:ascii="Arial" w:hAnsi="Arial" w:eastAsia="Arial" w:cs="Arial"/>
          <w:sz w:val="24"/>
          <w:szCs w:val="24"/>
        </w:rPr>
        <w:t>development</w:t>
      </w:r>
      <w:r w:rsidRPr="383ED409" w:rsidR="76EABCCE">
        <w:rPr>
          <w:rFonts w:ascii="Arial" w:hAnsi="Arial" w:eastAsia="Arial" w:cs="Arial"/>
          <w:sz w:val="24"/>
          <w:szCs w:val="24"/>
        </w:rPr>
        <w:t xml:space="preserve"> of the New </w:t>
      </w:r>
      <w:r w:rsidRPr="383ED409" w:rsidR="61A3C788">
        <w:rPr>
          <w:rFonts w:ascii="Arial" w:hAnsi="Arial" w:eastAsia="Arial" w:cs="Arial"/>
          <w:sz w:val="24"/>
          <w:szCs w:val="24"/>
        </w:rPr>
        <w:t>Curriculum</w:t>
      </w:r>
      <w:r w:rsidRPr="383ED409" w:rsidR="76EABCCE">
        <w:rPr>
          <w:rFonts w:ascii="Arial" w:hAnsi="Arial" w:eastAsia="Arial" w:cs="Arial"/>
          <w:sz w:val="24"/>
          <w:szCs w:val="24"/>
        </w:rPr>
        <w:t xml:space="preserve"> </w:t>
      </w:r>
      <w:r w:rsidRPr="383ED409" w:rsidR="27F2F9B1">
        <w:rPr>
          <w:rFonts w:ascii="Arial" w:hAnsi="Arial" w:eastAsia="Arial" w:cs="Arial"/>
          <w:sz w:val="24"/>
          <w:szCs w:val="24"/>
        </w:rPr>
        <w:t>is getting enrolled into settings ready for 2022 (</w:t>
      </w:r>
      <w:r w:rsidRPr="383ED409" w:rsidR="522F4EC1">
        <w:rPr>
          <w:rFonts w:ascii="Arial" w:hAnsi="Arial" w:eastAsia="Arial" w:cs="Arial"/>
          <w:sz w:val="24"/>
          <w:szCs w:val="24"/>
        </w:rPr>
        <w:t>WG, 2020). This has been put in place to ensure that the New Curriculum meets</w:t>
      </w:r>
      <w:r w:rsidRPr="383ED409" w:rsidR="53F1F1FA">
        <w:rPr>
          <w:rFonts w:ascii="Arial" w:hAnsi="Arial" w:eastAsia="Arial" w:cs="Arial"/>
          <w:sz w:val="24"/>
          <w:szCs w:val="24"/>
        </w:rPr>
        <w:t xml:space="preserve"> all</w:t>
      </w:r>
      <w:r w:rsidRPr="383ED409" w:rsidR="522F4EC1">
        <w:rPr>
          <w:rFonts w:ascii="Arial" w:hAnsi="Arial" w:eastAsia="Arial" w:cs="Arial"/>
          <w:sz w:val="24"/>
          <w:szCs w:val="24"/>
        </w:rPr>
        <w:t xml:space="preserve"> needs of </w:t>
      </w:r>
      <w:r w:rsidRPr="383ED409" w:rsidR="41034859">
        <w:rPr>
          <w:rFonts w:ascii="Arial" w:hAnsi="Arial" w:eastAsia="Arial" w:cs="Arial"/>
          <w:sz w:val="24"/>
          <w:szCs w:val="24"/>
        </w:rPr>
        <w:t xml:space="preserve">future learners </w:t>
      </w:r>
      <w:r w:rsidRPr="383ED409" w:rsidR="75CD81AB">
        <w:rPr>
          <w:rFonts w:ascii="Arial" w:hAnsi="Arial" w:eastAsia="Arial" w:cs="Arial"/>
          <w:sz w:val="24"/>
          <w:szCs w:val="24"/>
        </w:rPr>
        <w:t xml:space="preserve">and for them to complete on </w:t>
      </w:r>
      <w:r w:rsidRPr="383ED409" w:rsidR="705FBD76">
        <w:rPr>
          <w:rFonts w:ascii="Arial" w:hAnsi="Arial" w:eastAsia="Arial" w:cs="Arial"/>
          <w:sz w:val="24"/>
          <w:szCs w:val="24"/>
        </w:rPr>
        <w:t>an</w:t>
      </w:r>
      <w:r w:rsidRPr="383ED409" w:rsidR="75CD81AB">
        <w:rPr>
          <w:rFonts w:ascii="Arial" w:hAnsi="Arial" w:eastAsia="Arial" w:cs="Arial"/>
          <w:sz w:val="24"/>
          <w:szCs w:val="24"/>
        </w:rPr>
        <w:t xml:space="preserve"> international stage</w:t>
      </w:r>
      <w:r w:rsidRPr="383ED409" w:rsidR="402C80D7">
        <w:rPr>
          <w:rFonts w:ascii="Arial" w:hAnsi="Arial" w:eastAsia="Arial" w:cs="Arial"/>
          <w:sz w:val="24"/>
          <w:szCs w:val="24"/>
        </w:rPr>
        <w:t xml:space="preserve"> (Donaldson, 2015)</w:t>
      </w:r>
      <w:r w:rsidRPr="383ED409" w:rsidR="12CF8505">
        <w:rPr>
          <w:rFonts w:ascii="Arial" w:hAnsi="Arial" w:eastAsia="Arial" w:cs="Arial"/>
          <w:sz w:val="24"/>
          <w:szCs w:val="24"/>
        </w:rPr>
        <w:t>.</w:t>
      </w:r>
      <w:r w:rsidRPr="383ED409" w:rsidR="5CD604AC">
        <w:rPr>
          <w:rFonts w:ascii="Arial" w:hAnsi="Arial" w:eastAsia="Arial" w:cs="Arial"/>
          <w:sz w:val="24"/>
          <w:szCs w:val="24"/>
        </w:rPr>
        <w:t xml:space="preserve"> </w:t>
      </w:r>
      <w:r w:rsidRPr="383ED409" w:rsidR="7AD325C6">
        <w:rPr>
          <w:rFonts w:ascii="Arial" w:hAnsi="Arial" w:eastAsia="Arial" w:cs="Arial"/>
          <w:sz w:val="24"/>
          <w:szCs w:val="24"/>
        </w:rPr>
        <w:t>The foundation phase is built on the ideas of learning via play.</w:t>
      </w:r>
      <w:r w:rsidRPr="383ED409" w:rsidR="47403E10">
        <w:rPr>
          <w:rFonts w:ascii="Arial" w:hAnsi="Arial" w:eastAsia="Arial" w:cs="Arial"/>
          <w:sz w:val="24"/>
          <w:szCs w:val="24"/>
        </w:rPr>
        <w:t xml:space="preserve"> Estyn (2019</w:t>
      </w:r>
      <w:r w:rsidRPr="383ED409" w:rsidR="15557D06">
        <w:rPr>
          <w:rFonts w:ascii="Arial" w:hAnsi="Arial" w:eastAsia="Arial" w:cs="Arial"/>
          <w:sz w:val="24"/>
          <w:szCs w:val="24"/>
        </w:rPr>
        <w:t>)</w:t>
      </w:r>
      <w:r w:rsidRPr="383ED409" w:rsidR="2A9319EA">
        <w:rPr>
          <w:rFonts w:ascii="Arial" w:hAnsi="Arial" w:eastAsia="Arial" w:cs="Arial"/>
          <w:sz w:val="24"/>
          <w:szCs w:val="24"/>
        </w:rPr>
        <w:t xml:space="preserve"> and (Welsh Government, 2015) </w:t>
      </w:r>
      <w:r w:rsidRPr="383ED409" w:rsidR="13941979">
        <w:rPr>
          <w:rFonts w:ascii="Arial" w:hAnsi="Arial" w:eastAsia="Arial" w:cs="Arial"/>
          <w:sz w:val="24"/>
          <w:szCs w:val="24"/>
        </w:rPr>
        <w:t xml:space="preserve">both highlight the importance </w:t>
      </w:r>
      <w:r w:rsidRPr="383ED409" w:rsidR="36A551D3">
        <w:rPr>
          <w:rFonts w:ascii="Arial" w:hAnsi="Arial" w:eastAsia="Arial" w:cs="Arial"/>
          <w:sz w:val="24"/>
          <w:szCs w:val="24"/>
        </w:rPr>
        <w:t xml:space="preserve">of children </w:t>
      </w:r>
      <w:r w:rsidRPr="383ED409" w:rsidR="02161C2D">
        <w:rPr>
          <w:rFonts w:ascii="Arial" w:hAnsi="Arial" w:eastAsia="Arial" w:cs="Arial"/>
          <w:sz w:val="24"/>
          <w:szCs w:val="24"/>
        </w:rPr>
        <w:t xml:space="preserve">learning via practical, hands-on experiences. Research </w:t>
      </w:r>
      <w:r w:rsidRPr="383ED409" w:rsidR="02161C2D">
        <w:rPr>
          <w:rFonts w:ascii="Arial" w:hAnsi="Arial" w:eastAsia="Arial" w:cs="Arial"/>
          <w:sz w:val="24"/>
          <w:szCs w:val="24"/>
        </w:rPr>
        <w:t>demonstrates</w:t>
      </w:r>
      <w:r w:rsidRPr="383ED409" w:rsidR="02161C2D">
        <w:rPr>
          <w:rFonts w:ascii="Arial" w:hAnsi="Arial" w:eastAsia="Arial" w:cs="Arial"/>
          <w:sz w:val="24"/>
          <w:szCs w:val="24"/>
        </w:rPr>
        <w:t xml:space="preserve"> that learning via play has had a significant positive method influence on children's development, language, and communication, with "play" being at the core of all learning.</w:t>
      </w:r>
      <w:r w:rsidRPr="383ED409" w:rsidR="63A5CEB7">
        <w:rPr>
          <w:rFonts w:ascii="Arial" w:hAnsi="Arial" w:eastAsia="Arial" w:cs="Arial"/>
          <w:sz w:val="24"/>
          <w:szCs w:val="24"/>
        </w:rPr>
        <w:t xml:space="preserve"> By the </w:t>
      </w:r>
      <w:r w:rsidRPr="383ED409" w:rsidR="4350C014">
        <w:rPr>
          <w:rFonts w:ascii="Arial" w:hAnsi="Arial" w:eastAsia="Arial" w:cs="Arial"/>
          <w:sz w:val="24"/>
          <w:szCs w:val="24"/>
        </w:rPr>
        <w:t xml:space="preserve">primary schools </w:t>
      </w:r>
      <w:r w:rsidRPr="383ED409" w:rsidR="63A5CEB7">
        <w:rPr>
          <w:rFonts w:ascii="Arial" w:hAnsi="Arial" w:eastAsia="Arial" w:cs="Arial"/>
          <w:sz w:val="24"/>
          <w:szCs w:val="24"/>
        </w:rPr>
        <w:t xml:space="preserve">using </w:t>
      </w:r>
      <w:r w:rsidRPr="383ED409" w:rsidR="557E197C">
        <w:rPr>
          <w:rFonts w:ascii="Arial" w:hAnsi="Arial" w:eastAsia="Arial" w:cs="Arial"/>
          <w:sz w:val="24"/>
          <w:szCs w:val="24"/>
        </w:rPr>
        <w:t>play-based</w:t>
      </w:r>
      <w:r w:rsidRPr="383ED409" w:rsidR="4606F8D3">
        <w:rPr>
          <w:rFonts w:ascii="Arial" w:hAnsi="Arial" w:eastAsia="Arial" w:cs="Arial"/>
          <w:sz w:val="24"/>
          <w:szCs w:val="24"/>
        </w:rPr>
        <w:t xml:space="preserve"> </w:t>
      </w:r>
      <w:r w:rsidRPr="383ED409" w:rsidR="58226F27">
        <w:rPr>
          <w:rFonts w:ascii="Arial" w:hAnsi="Arial" w:eastAsia="Arial" w:cs="Arial"/>
          <w:sz w:val="24"/>
          <w:szCs w:val="24"/>
        </w:rPr>
        <w:t>actives</w:t>
      </w:r>
      <w:r w:rsidRPr="383ED409" w:rsidR="0EFA2393">
        <w:rPr>
          <w:rFonts w:ascii="Arial" w:hAnsi="Arial" w:eastAsia="Arial" w:cs="Arial"/>
          <w:sz w:val="24"/>
          <w:szCs w:val="24"/>
        </w:rPr>
        <w:t xml:space="preserve"> </w:t>
      </w:r>
      <w:r w:rsidRPr="383ED409" w:rsidR="3D0DF1F7">
        <w:rPr>
          <w:rFonts w:ascii="Arial" w:hAnsi="Arial" w:eastAsia="Arial" w:cs="Arial"/>
          <w:sz w:val="24"/>
          <w:szCs w:val="24"/>
        </w:rPr>
        <w:t>and</w:t>
      </w:r>
      <w:r w:rsidRPr="383ED409" w:rsidR="64577422">
        <w:rPr>
          <w:rFonts w:ascii="Arial" w:hAnsi="Arial" w:eastAsia="Arial" w:cs="Arial"/>
          <w:sz w:val="24"/>
          <w:szCs w:val="24"/>
        </w:rPr>
        <w:t xml:space="preserve"> all so ensuring th</w:t>
      </w:r>
      <w:r w:rsidRPr="383ED409" w:rsidR="0C8D75E6">
        <w:rPr>
          <w:rFonts w:ascii="Arial" w:hAnsi="Arial" w:eastAsia="Arial" w:cs="Arial"/>
          <w:sz w:val="24"/>
          <w:szCs w:val="24"/>
        </w:rPr>
        <w:t>e</w:t>
      </w:r>
      <w:r w:rsidRPr="383ED409" w:rsidR="64577422">
        <w:rPr>
          <w:rFonts w:ascii="Arial" w:hAnsi="Arial" w:eastAsia="Arial" w:cs="Arial"/>
          <w:sz w:val="24"/>
          <w:szCs w:val="24"/>
        </w:rPr>
        <w:t xml:space="preserve">y still have “adult directed </w:t>
      </w:r>
      <w:r w:rsidRPr="383ED409" w:rsidR="12BCCA0B">
        <w:rPr>
          <w:rFonts w:ascii="Arial" w:hAnsi="Arial" w:eastAsia="Arial" w:cs="Arial"/>
          <w:sz w:val="24"/>
          <w:szCs w:val="24"/>
        </w:rPr>
        <w:t>structured tas</w:t>
      </w:r>
      <w:r w:rsidRPr="383ED409" w:rsidR="274E418E">
        <w:rPr>
          <w:rFonts w:ascii="Arial" w:hAnsi="Arial" w:eastAsia="Arial" w:cs="Arial"/>
          <w:sz w:val="24"/>
          <w:szCs w:val="24"/>
        </w:rPr>
        <w:t>ks</w:t>
      </w:r>
      <w:r w:rsidRPr="383ED409" w:rsidR="0FE04F20">
        <w:rPr>
          <w:rFonts w:ascii="Arial" w:hAnsi="Arial" w:eastAsia="Arial" w:cs="Arial"/>
          <w:sz w:val="24"/>
          <w:szCs w:val="24"/>
        </w:rPr>
        <w:t xml:space="preserve"> (Estyn, 2019).</w:t>
      </w:r>
    </w:p>
    <w:p w:rsidR="25CEFDA5" w:rsidP="383ED409" w:rsidRDefault="25CEFDA5" w14:paraId="134D07AC" w14:textId="08F36CBA">
      <w:pPr>
        <w:pStyle w:val="Normal"/>
        <w:rPr>
          <w:rFonts w:ascii="Arial" w:hAnsi="Arial" w:eastAsia="Arial" w:cs="Arial"/>
          <w:sz w:val="24"/>
          <w:szCs w:val="24"/>
        </w:rPr>
      </w:pPr>
      <w:r w:rsidRPr="383ED409" w:rsidR="25CEFDA5">
        <w:rPr>
          <w:rFonts w:ascii="Arial" w:hAnsi="Arial" w:eastAsia="Arial" w:cs="Arial"/>
          <w:sz w:val="24"/>
          <w:szCs w:val="24"/>
        </w:rPr>
        <w:t xml:space="preserve">The Foundation Phase, a </w:t>
      </w:r>
      <w:r w:rsidRPr="383ED409" w:rsidR="72B6C30F">
        <w:rPr>
          <w:rFonts w:ascii="Arial" w:hAnsi="Arial" w:eastAsia="Arial" w:cs="Arial"/>
          <w:sz w:val="24"/>
          <w:szCs w:val="24"/>
        </w:rPr>
        <w:t xml:space="preserve">crucial </w:t>
      </w:r>
      <w:r w:rsidRPr="383ED409" w:rsidR="72B6C30F">
        <w:rPr>
          <w:rFonts w:ascii="Arial" w:hAnsi="Arial" w:eastAsia="Arial" w:cs="Arial"/>
          <w:sz w:val="24"/>
          <w:szCs w:val="24"/>
        </w:rPr>
        <w:t>component</w:t>
      </w:r>
      <w:r w:rsidRPr="383ED409" w:rsidR="25CEFDA5">
        <w:rPr>
          <w:rFonts w:ascii="Arial" w:hAnsi="Arial" w:eastAsia="Arial" w:cs="Arial"/>
          <w:sz w:val="24"/>
          <w:szCs w:val="24"/>
        </w:rPr>
        <w:t xml:space="preserve"> of the curriculum, is based on the ideas of learning through play. Evidence shows that play-based learning is a potent tool. It can aid in the growth and extension of a child's language and communication abilities. Through play, they may express their creativity, learn </w:t>
      </w:r>
      <w:r w:rsidRPr="383ED409" w:rsidR="1DB4791B">
        <w:rPr>
          <w:rFonts w:ascii="Arial" w:hAnsi="Arial" w:eastAsia="Arial" w:cs="Arial"/>
          <w:sz w:val="24"/>
          <w:szCs w:val="24"/>
        </w:rPr>
        <w:t>about,</w:t>
      </w:r>
      <w:r w:rsidRPr="383ED409" w:rsidR="25CEFDA5">
        <w:rPr>
          <w:rFonts w:ascii="Arial" w:hAnsi="Arial" w:eastAsia="Arial" w:cs="Arial"/>
          <w:sz w:val="24"/>
          <w:szCs w:val="24"/>
        </w:rPr>
        <w:t xml:space="preserve"> and experiment with various materials, and predict the results of experiments. Additionally, it can support their growth in self-assurance, self-motivation, and self-control. Children may test their skills, show initiative, take chances, and make errors while playing without worrying about failing. Children develop their negotiating abilities and their ability to build relationships with their peers via play</w:t>
      </w:r>
      <w:r w:rsidRPr="383ED409" w:rsidR="0521703E">
        <w:rPr>
          <w:rFonts w:ascii="Arial" w:hAnsi="Arial" w:eastAsia="Arial" w:cs="Arial"/>
          <w:sz w:val="24"/>
          <w:szCs w:val="24"/>
        </w:rPr>
        <w:t xml:space="preserve"> (Gov.Wales, 2017)</w:t>
      </w:r>
      <w:r w:rsidRPr="383ED409" w:rsidR="3DE3F12D">
        <w:rPr>
          <w:rFonts w:ascii="Arial" w:hAnsi="Arial" w:eastAsia="Arial" w:cs="Arial"/>
          <w:sz w:val="24"/>
          <w:szCs w:val="24"/>
        </w:rPr>
        <w:t>.</w:t>
      </w:r>
      <w:r w:rsidRPr="383ED409" w:rsidR="2C3FB711">
        <w:rPr>
          <w:rFonts w:ascii="Arial" w:hAnsi="Arial" w:eastAsia="Arial" w:cs="Arial"/>
          <w:sz w:val="24"/>
          <w:szCs w:val="24"/>
        </w:rPr>
        <w:t xml:space="preserve"> </w:t>
      </w:r>
    </w:p>
    <w:p w:rsidR="1284CA62" w:rsidP="383ED409" w:rsidRDefault="1284CA62" w14:paraId="4609998F" w14:textId="31F0A2E9">
      <w:pPr>
        <w:pStyle w:val="Normal"/>
        <w:rPr>
          <w:rFonts w:ascii="Arial" w:hAnsi="Arial" w:eastAsia="Arial" w:cs="Arial"/>
          <w:sz w:val="24"/>
          <w:szCs w:val="24"/>
        </w:rPr>
      </w:pPr>
      <w:r w:rsidRPr="383ED409" w:rsidR="383512F6">
        <w:rPr>
          <w:rFonts w:ascii="Arial" w:hAnsi="Arial" w:eastAsia="Arial" w:cs="Arial"/>
          <w:sz w:val="24"/>
          <w:szCs w:val="24"/>
        </w:rPr>
        <w:t>I</w:t>
      </w:r>
      <w:r w:rsidRPr="383ED409" w:rsidR="66109348">
        <w:rPr>
          <w:rFonts w:ascii="Arial" w:hAnsi="Arial" w:eastAsia="Arial" w:cs="Arial"/>
          <w:sz w:val="24"/>
          <w:szCs w:val="24"/>
        </w:rPr>
        <w:t xml:space="preserve">n 2006 The </w:t>
      </w:r>
      <w:r w:rsidRPr="383ED409" w:rsidR="4E92FE71">
        <w:rPr>
          <w:rFonts w:ascii="Arial" w:hAnsi="Arial" w:eastAsia="Arial" w:cs="Arial"/>
          <w:sz w:val="24"/>
          <w:szCs w:val="24"/>
        </w:rPr>
        <w:t xml:space="preserve">Play </w:t>
      </w:r>
      <w:r w:rsidRPr="383ED409" w:rsidR="66109348">
        <w:rPr>
          <w:rFonts w:ascii="Arial" w:hAnsi="Arial" w:eastAsia="Arial" w:cs="Arial"/>
          <w:sz w:val="24"/>
          <w:szCs w:val="24"/>
        </w:rPr>
        <w:t>Wor</w:t>
      </w:r>
      <w:r w:rsidRPr="383ED409" w:rsidR="102E415C">
        <w:rPr>
          <w:rFonts w:ascii="Arial" w:hAnsi="Arial" w:eastAsia="Arial" w:cs="Arial"/>
          <w:sz w:val="24"/>
          <w:szCs w:val="24"/>
        </w:rPr>
        <w:t>k Pr</w:t>
      </w:r>
      <w:r w:rsidRPr="383ED409" w:rsidR="1DB5520C">
        <w:rPr>
          <w:rFonts w:ascii="Arial" w:hAnsi="Arial" w:eastAsia="Arial" w:cs="Arial"/>
          <w:sz w:val="24"/>
          <w:szCs w:val="24"/>
        </w:rPr>
        <w:t xml:space="preserve">inciple </w:t>
      </w:r>
      <w:r w:rsidRPr="383ED409" w:rsidR="1DB5520C">
        <w:rPr>
          <w:rFonts w:ascii="Arial" w:hAnsi="Arial" w:eastAsia="Arial" w:cs="Arial"/>
          <w:sz w:val="24"/>
          <w:szCs w:val="24"/>
        </w:rPr>
        <w:t>indicated</w:t>
      </w:r>
      <w:r w:rsidRPr="383ED409" w:rsidR="1DB5520C">
        <w:rPr>
          <w:rFonts w:ascii="Arial" w:hAnsi="Arial" w:eastAsia="Arial" w:cs="Arial"/>
          <w:sz w:val="24"/>
          <w:szCs w:val="24"/>
        </w:rPr>
        <w:t xml:space="preserve"> that “</w:t>
      </w:r>
      <w:r w:rsidRPr="383ED409" w:rsidR="1DB5520C">
        <w:rPr>
          <w:rFonts w:ascii="Arial" w:hAnsi="Arial" w:eastAsia="Arial" w:cs="Arial"/>
          <w:b w:val="0"/>
          <w:bCs w:val="0"/>
          <w:i w:val="0"/>
          <w:iCs w:val="0"/>
          <w:caps w:val="0"/>
          <w:smallCaps w:val="0"/>
          <w:noProof w:val="0"/>
          <w:color w:val="000000" w:themeColor="text1" w:themeTint="FF" w:themeShade="FF"/>
          <w:sz w:val="24"/>
          <w:szCs w:val="24"/>
          <w:lang w:val="en-GB"/>
        </w:rPr>
        <w:t xml:space="preserve">All children and young people need to play. </w:t>
      </w:r>
      <w:bookmarkStart w:name="_Int_Xr61MsYa" w:id="2089167604"/>
      <w:r w:rsidRPr="383ED409" w:rsidR="1DB5520C">
        <w:rPr>
          <w:rFonts w:ascii="Arial" w:hAnsi="Arial" w:eastAsia="Arial" w:cs="Arial"/>
          <w:b w:val="0"/>
          <w:bCs w:val="0"/>
          <w:i w:val="0"/>
          <w:iCs w:val="0"/>
          <w:caps w:val="0"/>
          <w:smallCaps w:val="0"/>
          <w:noProof w:val="0"/>
          <w:color w:val="000000" w:themeColor="text1" w:themeTint="FF" w:themeShade="FF"/>
          <w:sz w:val="24"/>
          <w:szCs w:val="24"/>
          <w:lang w:val="en-GB"/>
        </w:rPr>
        <w:t>The</w:t>
      </w:r>
      <w:r w:rsidRPr="383ED409" w:rsidR="30A38C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83ED409" w:rsidR="1DB5520C">
        <w:rPr>
          <w:rFonts w:ascii="Arial" w:hAnsi="Arial" w:eastAsia="Arial" w:cs="Arial"/>
          <w:b w:val="0"/>
          <w:bCs w:val="0"/>
          <w:i w:val="0"/>
          <w:iCs w:val="0"/>
          <w:caps w:val="0"/>
          <w:smallCaps w:val="0"/>
          <w:noProof w:val="0"/>
          <w:color w:val="000000" w:themeColor="text1" w:themeTint="FF" w:themeShade="FF"/>
          <w:sz w:val="24"/>
          <w:szCs w:val="24"/>
          <w:lang w:val="en-GB"/>
        </w:rPr>
        <w:t xml:space="preserve">impulse to play is innate. </w:t>
      </w:r>
      <w:r w:rsidRPr="383ED409" w:rsidR="1DB5520C">
        <w:rPr>
          <w:rFonts w:ascii="Arial" w:hAnsi="Arial" w:eastAsia="Arial" w:cs="Arial"/>
          <w:b w:val="0"/>
          <w:bCs w:val="0"/>
          <w:i w:val="0"/>
          <w:iCs w:val="0"/>
          <w:caps w:val="0"/>
          <w:smallCaps w:val="0"/>
          <w:noProof w:val="0"/>
          <w:color w:val="000000" w:themeColor="text1" w:themeTint="FF" w:themeShade="FF"/>
          <w:sz w:val="24"/>
          <w:szCs w:val="24"/>
          <w:lang w:val="en-GB"/>
        </w:rPr>
        <w:t xml:space="preserve">Play is a biological, </w:t>
      </w:r>
      <w:r w:rsidRPr="383ED409" w:rsidR="79FD9AE2">
        <w:rPr>
          <w:rFonts w:ascii="Arial" w:hAnsi="Arial" w:eastAsia="Arial" w:cs="Arial"/>
          <w:b w:val="0"/>
          <w:bCs w:val="0"/>
          <w:i w:val="0"/>
          <w:iCs w:val="0"/>
          <w:caps w:val="0"/>
          <w:smallCaps w:val="0"/>
          <w:noProof w:val="0"/>
          <w:color w:val="000000" w:themeColor="text1" w:themeTint="FF" w:themeShade="FF"/>
          <w:sz w:val="24"/>
          <w:szCs w:val="24"/>
          <w:lang w:val="en-GB"/>
        </w:rPr>
        <w:t>psychological,</w:t>
      </w:r>
      <w:r w:rsidRPr="383ED409" w:rsidR="1DB5520C">
        <w:rPr>
          <w:rFonts w:ascii="Arial" w:hAnsi="Arial" w:eastAsia="Arial" w:cs="Arial"/>
          <w:b w:val="0"/>
          <w:bCs w:val="0"/>
          <w:i w:val="0"/>
          <w:iCs w:val="0"/>
          <w:caps w:val="0"/>
          <w:smallCaps w:val="0"/>
          <w:noProof w:val="0"/>
          <w:color w:val="000000" w:themeColor="text1" w:themeTint="FF" w:themeShade="FF"/>
          <w:sz w:val="24"/>
          <w:szCs w:val="24"/>
          <w:lang w:val="en-GB"/>
        </w:rPr>
        <w:t xml:space="preserve"> and social necessity, and </w:t>
      </w:r>
      <w:r w:rsidRPr="383ED409" w:rsidR="11C4DA2A">
        <w:rPr>
          <w:rFonts w:ascii="Arial" w:hAnsi="Arial" w:eastAsia="Arial" w:cs="Arial"/>
          <w:b w:val="0"/>
          <w:bCs w:val="0"/>
          <w:i w:val="0"/>
          <w:iCs w:val="0"/>
          <w:caps w:val="0"/>
          <w:smallCaps w:val="0"/>
          <w:noProof w:val="0"/>
          <w:color w:val="000000" w:themeColor="text1" w:themeTint="FF" w:themeShade="FF"/>
          <w:sz w:val="24"/>
          <w:szCs w:val="24"/>
          <w:lang w:val="en-GB"/>
        </w:rPr>
        <w:t>is fundamental</w:t>
      </w:r>
      <w:r w:rsidRPr="383ED409" w:rsidR="1DB5520C">
        <w:rPr>
          <w:rFonts w:ascii="Arial" w:hAnsi="Arial" w:eastAsia="Arial" w:cs="Arial"/>
          <w:b w:val="0"/>
          <w:bCs w:val="0"/>
          <w:i w:val="0"/>
          <w:iCs w:val="0"/>
          <w:caps w:val="0"/>
          <w:smallCaps w:val="0"/>
          <w:noProof w:val="0"/>
          <w:color w:val="000000" w:themeColor="text1" w:themeTint="FF" w:themeShade="FF"/>
          <w:sz w:val="24"/>
          <w:szCs w:val="24"/>
          <w:lang w:val="en-GB"/>
        </w:rPr>
        <w:t xml:space="preserve"> to the healthy development and wellbeing of individuals and communities</w:t>
      </w:r>
      <w:r w:rsidRPr="383ED409" w:rsidR="15A88DC6">
        <w:rPr>
          <w:rFonts w:ascii="Arial" w:hAnsi="Arial" w:eastAsia="Arial" w:cs="Arial"/>
          <w:b w:val="0"/>
          <w:bCs w:val="0"/>
          <w:i w:val="0"/>
          <w:iCs w:val="0"/>
          <w:caps w:val="0"/>
          <w:smallCaps w:val="0"/>
          <w:noProof w:val="0"/>
          <w:color w:val="000000" w:themeColor="text1" w:themeTint="FF" w:themeShade="FF"/>
          <w:sz w:val="24"/>
          <w:szCs w:val="24"/>
          <w:lang w:val="en-GB"/>
        </w:rPr>
        <w:t>.</w:t>
      </w:r>
      <w:r w:rsidRPr="383ED409" w:rsidR="0873D81F">
        <w:rPr>
          <w:rFonts w:ascii="Arial" w:hAnsi="Arial" w:eastAsia="Arial" w:cs="Arial"/>
          <w:b w:val="0"/>
          <w:bCs w:val="0"/>
          <w:i w:val="0"/>
          <w:iCs w:val="0"/>
          <w:caps w:val="0"/>
          <w:smallCaps w:val="0"/>
          <w:noProof w:val="0"/>
          <w:color w:val="000000" w:themeColor="text1" w:themeTint="FF" w:themeShade="FF"/>
          <w:sz w:val="24"/>
          <w:szCs w:val="24"/>
          <w:lang w:val="en-GB"/>
        </w:rPr>
        <w:t>”</w:t>
      </w:r>
      <w:bookmarkEnd w:id="2089167604"/>
      <w:r w:rsidRPr="383ED409" w:rsidR="330C07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83ED409" w:rsidR="31FD7BDE">
        <w:rPr>
          <w:rFonts w:ascii="Arial" w:hAnsi="Arial" w:eastAsia="Arial" w:cs="Arial"/>
          <w:sz w:val="24"/>
          <w:szCs w:val="24"/>
        </w:rPr>
        <w:t xml:space="preserve">Hamid (2018) believes that </w:t>
      </w:r>
      <w:r w:rsidRPr="383ED409" w:rsidR="5BAF2251">
        <w:rPr>
          <w:rFonts w:ascii="Arial" w:hAnsi="Arial" w:eastAsia="Arial" w:cs="Arial"/>
          <w:sz w:val="24"/>
          <w:szCs w:val="24"/>
        </w:rPr>
        <w:t>learning</w:t>
      </w:r>
      <w:r w:rsidRPr="383ED409" w:rsidR="31FD7BDE">
        <w:rPr>
          <w:rFonts w:ascii="Arial" w:hAnsi="Arial" w:eastAsia="Arial" w:cs="Arial"/>
          <w:sz w:val="24"/>
          <w:szCs w:val="24"/>
        </w:rPr>
        <w:t xml:space="preserve"> through play helps children understand th</w:t>
      </w:r>
      <w:r w:rsidRPr="383ED409" w:rsidR="25776228">
        <w:rPr>
          <w:rFonts w:ascii="Arial" w:hAnsi="Arial" w:eastAsia="Arial" w:cs="Arial"/>
          <w:sz w:val="24"/>
          <w:szCs w:val="24"/>
        </w:rPr>
        <w:t>e meaning and sense of the world they live in. Which will h</w:t>
      </w:r>
      <w:r w:rsidRPr="383ED409" w:rsidR="6447DEF9">
        <w:rPr>
          <w:rFonts w:ascii="Arial" w:hAnsi="Arial" w:eastAsia="Arial" w:cs="Arial"/>
          <w:sz w:val="24"/>
          <w:szCs w:val="24"/>
        </w:rPr>
        <w:t xml:space="preserve">elp them </w:t>
      </w:r>
      <w:r w:rsidRPr="383ED409" w:rsidR="70127222">
        <w:rPr>
          <w:rFonts w:ascii="Arial" w:hAnsi="Arial" w:eastAsia="Arial" w:cs="Arial"/>
          <w:sz w:val="24"/>
          <w:szCs w:val="24"/>
        </w:rPr>
        <w:t>engage</w:t>
      </w:r>
      <w:r w:rsidRPr="383ED409" w:rsidR="6447DEF9">
        <w:rPr>
          <w:rFonts w:ascii="Arial" w:hAnsi="Arial" w:eastAsia="Arial" w:cs="Arial"/>
          <w:sz w:val="24"/>
          <w:szCs w:val="24"/>
        </w:rPr>
        <w:t xml:space="preserve"> and discover</w:t>
      </w:r>
      <w:r w:rsidRPr="383ED409" w:rsidR="7E4EFB75">
        <w:rPr>
          <w:rFonts w:ascii="Arial" w:hAnsi="Arial" w:eastAsia="Arial" w:cs="Arial"/>
          <w:sz w:val="24"/>
          <w:szCs w:val="24"/>
        </w:rPr>
        <w:t xml:space="preserve"> it and help them to develop </w:t>
      </w:r>
      <w:r w:rsidRPr="383ED409" w:rsidR="7A6E7999">
        <w:rPr>
          <w:rFonts w:ascii="Arial" w:hAnsi="Arial" w:eastAsia="Arial" w:cs="Arial"/>
          <w:sz w:val="24"/>
          <w:szCs w:val="24"/>
        </w:rPr>
        <w:t xml:space="preserve">cognitively, socially, </w:t>
      </w:r>
      <w:r w:rsidRPr="383ED409" w:rsidR="4C6E763C">
        <w:rPr>
          <w:rFonts w:ascii="Arial" w:hAnsi="Arial" w:eastAsia="Arial" w:cs="Arial"/>
          <w:sz w:val="24"/>
          <w:szCs w:val="24"/>
        </w:rPr>
        <w:t>emotionally,</w:t>
      </w:r>
      <w:r w:rsidRPr="383ED409" w:rsidR="7A6E7999">
        <w:rPr>
          <w:rFonts w:ascii="Arial" w:hAnsi="Arial" w:eastAsia="Arial" w:cs="Arial"/>
          <w:sz w:val="24"/>
          <w:szCs w:val="24"/>
        </w:rPr>
        <w:t xml:space="preserve"> and physically. </w:t>
      </w:r>
      <w:r w:rsidRPr="383ED409" w:rsidR="05A164B8">
        <w:rPr>
          <w:rFonts w:ascii="Arial" w:hAnsi="Arial" w:eastAsia="Arial" w:cs="Arial"/>
          <w:sz w:val="24"/>
          <w:szCs w:val="24"/>
        </w:rPr>
        <w:t xml:space="preserve">According to (Hamid, 2018) </w:t>
      </w:r>
      <w:r w:rsidRPr="383ED409" w:rsidR="4853EE6A">
        <w:rPr>
          <w:rFonts w:ascii="Arial" w:hAnsi="Arial" w:eastAsia="Arial" w:cs="Arial"/>
          <w:sz w:val="24"/>
          <w:szCs w:val="24"/>
        </w:rPr>
        <w:t>Piaget believed that play was essential to a child's development of intellect. According to his idea of play, a child's surroundings and play should support continued linguistic and cognitive growth as they become older.</w:t>
      </w:r>
    </w:p>
    <w:p w:rsidR="09ABDE5F" w:rsidP="383ED409" w:rsidRDefault="09ABDE5F" w14:paraId="36B49644" w14:textId="6EB6DCCC">
      <w:pPr>
        <w:pStyle w:val="Normal"/>
        <w:rPr>
          <w:rFonts w:ascii="Arial" w:hAnsi="Arial" w:eastAsia="Arial" w:cs="Arial"/>
          <w:sz w:val="24"/>
          <w:szCs w:val="24"/>
        </w:rPr>
      </w:pPr>
      <w:r w:rsidRPr="383ED409" w:rsidR="09ABDE5F">
        <w:rPr>
          <w:rFonts w:ascii="Arial" w:hAnsi="Arial" w:eastAsia="Arial" w:cs="Arial"/>
          <w:sz w:val="24"/>
          <w:szCs w:val="24"/>
        </w:rPr>
        <w:t xml:space="preserve">Donaldson report (2015) explains that </w:t>
      </w:r>
      <w:r w:rsidRPr="383ED409" w:rsidR="219DC109">
        <w:rPr>
          <w:rFonts w:ascii="Arial" w:hAnsi="Arial" w:eastAsia="Arial" w:cs="Arial"/>
          <w:sz w:val="24"/>
          <w:szCs w:val="24"/>
        </w:rPr>
        <w:t>division of the curriculum into major stages and phases is no longer applicable.</w:t>
      </w:r>
      <w:r w:rsidRPr="383ED409" w:rsidR="0433875A">
        <w:rPr>
          <w:rFonts w:ascii="Arial" w:hAnsi="Arial" w:eastAsia="Arial" w:cs="Arial"/>
          <w:sz w:val="24"/>
          <w:szCs w:val="24"/>
        </w:rPr>
        <w:t xml:space="preserve"> The report goes on to clarify that progression steps, each of which includes a variety of Achievement goals, should be used to teach learning.</w:t>
      </w:r>
      <w:r w:rsidRPr="383ED409" w:rsidR="397DBE99">
        <w:rPr>
          <w:rFonts w:ascii="Arial" w:hAnsi="Arial" w:eastAsia="Arial" w:cs="Arial"/>
          <w:sz w:val="24"/>
          <w:szCs w:val="24"/>
        </w:rPr>
        <w:t xml:space="preserve"> The progression steps should be put in place to track and o</w:t>
      </w:r>
      <w:r w:rsidRPr="383ED409" w:rsidR="013F6FCC">
        <w:rPr>
          <w:rFonts w:ascii="Arial" w:hAnsi="Arial" w:eastAsia="Arial" w:cs="Arial"/>
          <w:sz w:val="24"/>
          <w:szCs w:val="24"/>
        </w:rPr>
        <w:t xml:space="preserve">ffer space for children who may develop skills a lot slower or faster than others, </w:t>
      </w:r>
      <w:r w:rsidRPr="383ED409" w:rsidR="18EB0918">
        <w:rPr>
          <w:rFonts w:ascii="Arial" w:hAnsi="Arial" w:eastAsia="Arial" w:cs="Arial"/>
          <w:sz w:val="24"/>
          <w:szCs w:val="24"/>
        </w:rPr>
        <w:t>it is</w:t>
      </w:r>
      <w:r w:rsidRPr="383ED409" w:rsidR="013F6FCC">
        <w:rPr>
          <w:rFonts w:ascii="Arial" w:hAnsi="Arial" w:eastAsia="Arial" w:cs="Arial"/>
          <w:sz w:val="24"/>
          <w:szCs w:val="24"/>
        </w:rPr>
        <w:t xml:space="preserve"> for each </w:t>
      </w:r>
      <w:r w:rsidRPr="383ED409" w:rsidR="29755853">
        <w:rPr>
          <w:rFonts w:ascii="Arial" w:hAnsi="Arial" w:eastAsia="Arial" w:cs="Arial"/>
          <w:sz w:val="24"/>
          <w:szCs w:val="24"/>
        </w:rPr>
        <w:t>child's</w:t>
      </w:r>
      <w:r w:rsidRPr="383ED409" w:rsidR="013F6FCC">
        <w:rPr>
          <w:rFonts w:ascii="Arial" w:hAnsi="Arial" w:eastAsia="Arial" w:cs="Arial"/>
          <w:sz w:val="24"/>
          <w:szCs w:val="24"/>
        </w:rPr>
        <w:t xml:space="preserve"> </w:t>
      </w:r>
      <w:r w:rsidRPr="383ED409" w:rsidR="7F318028">
        <w:rPr>
          <w:rFonts w:ascii="Arial" w:hAnsi="Arial" w:eastAsia="Arial" w:cs="Arial"/>
          <w:sz w:val="24"/>
          <w:szCs w:val="24"/>
        </w:rPr>
        <w:t>individual</w:t>
      </w:r>
      <w:r w:rsidRPr="383ED409" w:rsidR="013F6FCC">
        <w:rPr>
          <w:rFonts w:ascii="Arial" w:hAnsi="Arial" w:eastAsia="Arial" w:cs="Arial"/>
          <w:sz w:val="24"/>
          <w:szCs w:val="24"/>
        </w:rPr>
        <w:t xml:space="preserve"> needs r</w:t>
      </w:r>
      <w:r w:rsidRPr="383ED409" w:rsidR="7830DCE4">
        <w:rPr>
          <w:rFonts w:ascii="Arial" w:hAnsi="Arial" w:eastAsia="Arial" w:cs="Arial"/>
          <w:sz w:val="24"/>
          <w:szCs w:val="24"/>
        </w:rPr>
        <w:t xml:space="preserve">ather than age or </w:t>
      </w:r>
      <w:r w:rsidRPr="383ED409" w:rsidR="2D384851">
        <w:rPr>
          <w:rFonts w:ascii="Arial" w:hAnsi="Arial" w:eastAsia="Arial" w:cs="Arial"/>
          <w:sz w:val="24"/>
          <w:szCs w:val="24"/>
        </w:rPr>
        <w:t xml:space="preserve">year group; </w:t>
      </w:r>
      <w:r w:rsidRPr="383ED409" w:rsidR="26D168DC">
        <w:rPr>
          <w:rFonts w:ascii="Arial" w:hAnsi="Arial" w:eastAsia="Arial" w:cs="Arial"/>
          <w:sz w:val="24"/>
          <w:szCs w:val="24"/>
        </w:rPr>
        <w:t>it</w:t>
      </w:r>
      <w:r w:rsidRPr="383ED409" w:rsidR="2D384851">
        <w:rPr>
          <w:rFonts w:ascii="Arial" w:hAnsi="Arial" w:eastAsia="Arial" w:cs="Arial"/>
          <w:sz w:val="24"/>
          <w:szCs w:val="24"/>
        </w:rPr>
        <w:t xml:space="preserve"> should be </w:t>
      </w:r>
      <w:r w:rsidRPr="383ED409" w:rsidR="2E7B1A42">
        <w:rPr>
          <w:rFonts w:ascii="Arial" w:hAnsi="Arial" w:eastAsia="Arial" w:cs="Arial"/>
          <w:sz w:val="24"/>
          <w:szCs w:val="24"/>
        </w:rPr>
        <w:t>seen</w:t>
      </w:r>
      <w:r w:rsidRPr="383ED409" w:rsidR="2D384851">
        <w:rPr>
          <w:rFonts w:ascii="Arial" w:hAnsi="Arial" w:eastAsia="Arial" w:cs="Arial"/>
          <w:sz w:val="24"/>
          <w:szCs w:val="24"/>
        </w:rPr>
        <w:t xml:space="preserve"> a</w:t>
      </w:r>
      <w:r w:rsidRPr="383ED409" w:rsidR="6E93631F">
        <w:rPr>
          <w:rFonts w:ascii="Arial" w:hAnsi="Arial" w:eastAsia="Arial" w:cs="Arial"/>
          <w:sz w:val="24"/>
          <w:szCs w:val="24"/>
        </w:rPr>
        <w:t xml:space="preserve">s a </w:t>
      </w:r>
      <w:r w:rsidRPr="383ED409" w:rsidR="320F9C28">
        <w:rPr>
          <w:rFonts w:ascii="Arial" w:hAnsi="Arial" w:eastAsia="Arial" w:cs="Arial"/>
          <w:sz w:val="24"/>
          <w:szCs w:val="24"/>
        </w:rPr>
        <w:t>child's</w:t>
      </w:r>
      <w:r w:rsidRPr="383ED409" w:rsidR="6E93631F">
        <w:rPr>
          <w:rFonts w:ascii="Arial" w:hAnsi="Arial" w:eastAsia="Arial" w:cs="Arial"/>
          <w:sz w:val="24"/>
          <w:szCs w:val="24"/>
        </w:rPr>
        <w:t xml:space="preserve"> ‘Road map’ to their ability and needs.</w:t>
      </w:r>
      <w:r w:rsidRPr="383ED409" w:rsidR="790FAC1A">
        <w:rPr>
          <w:rFonts w:ascii="Arial" w:hAnsi="Arial" w:eastAsia="Arial" w:cs="Arial"/>
          <w:sz w:val="24"/>
          <w:szCs w:val="24"/>
        </w:rPr>
        <w:t xml:space="preserve"> Donaldson (2015) </w:t>
      </w:r>
      <w:r w:rsidRPr="383ED409" w:rsidR="5B96AB38">
        <w:rPr>
          <w:rFonts w:ascii="Arial" w:hAnsi="Arial" w:eastAsia="Arial" w:cs="Arial"/>
          <w:sz w:val="24"/>
          <w:szCs w:val="24"/>
        </w:rPr>
        <w:t>furthermore</w:t>
      </w:r>
      <w:r w:rsidRPr="383ED409" w:rsidR="790FAC1A">
        <w:rPr>
          <w:rFonts w:ascii="Arial" w:hAnsi="Arial" w:eastAsia="Arial" w:cs="Arial"/>
          <w:sz w:val="24"/>
          <w:szCs w:val="24"/>
        </w:rPr>
        <w:t xml:space="preserve"> implies that the only </w:t>
      </w:r>
      <w:r w:rsidRPr="383ED409" w:rsidR="19BD3982">
        <w:rPr>
          <w:rFonts w:ascii="Arial" w:hAnsi="Arial" w:eastAsia="Arial" w:cs="Arial"/>
          <w:sz w:val="24"/>
          <w:szCs w:val="24"/>
        </w:rPr>
        <w:t>way th</w:t>
      </w:r>
      <w:r w:rsidRPr="383ED409" w:rsidR="2585304D">
        <w:rPr>
          <w:rFonts w:ascii="Arial" w:hAnsi="Arial" w:eastAsia="Arial" w:cs="Arial"/>
          <w:sz w:val="24"/>
          <w:szCs w:val="24"/>
        </w:rPr>
        <w:t xml:space="preserve">e </w:t>
      </w:r>
      <w:r w:rsidRPr="383ED409" w:rsidR="5CA7B119">
        <w:rPr>
          <w:rFonts w:ascii="Arial" w:hAnsi="Arial" w:eastAsia="Arial" w:cs="Arial"/>
          <w:sz w:val="24"/>
          <w:szCs w:val="24"/>
        </w:rPr>
        <w:t>new</w:t>
      </w:r>
      <w:r w:rsidRPr="383ED409" w:rsidR="2585304D">
        <w:rPr>
          <w:rFonts w:ascii="Arial" w:hAnsi="Arial" w:eastAsia="Arial" w:cs="Arial"/>
          <w:sz w:val="24"/>
          <w:szCs w:val="24"/>
        </w:rPr>
        <w:t xml:space="preserve"> </w:t>
      </w:r>
      <w:r w:rsidRPr="383ED409" w:rsidR="5EC199AE">
        <w:rPr>
          <w:rFonts w:ascii="Arial" w:hAnsi="Arial" w:eastAsia="Arial" w:cs="Arial"/>
          <w:sz w:val="24"/>
          <w:szCs w:val="24"/>
        </w:rPr>
        <w:t>curriculum</w:t>
      </w:r>
      <w:r w:rsidRPr="383ED409" w:rsidR="2585304D">
        <w:rPr>
          <w:rFonts w:ascii="Arial" w:hAnsi="Arial" w:eastAsia="Arial" w:cs="Arial"/>
          <w:sz w:val="24"/>
          <w:szCs w:val="24"/>
        </w:rPr>
        <w:t xml:space="preserve"> will work I if </w:t>
      </w:r>
      <w:r w:rsidRPr="383ED409" w:rsidR="5DF684AD">
        <w:rPr>
          <w:rFonts w:ascii="Arial" w:hAnsi="Arial" w:eastAsia="Arial" w:cs="Arial"/>
          <w:sz w:val="24"/>
          <w:szCs w:val="24"/>
        </w:rPr>
        <w:t xml:space="preserve">teachers must be professional judgement and competence while choosing the best teaching strategies, remembering the </w:t>
      </w:r>
      <w:r w:rsidRPr="383ED409" w:rsidR="5DF684AD">
        <w:rPr>
          <w:rFonts w:ascii="Arial" w:hAnsi="Arial" w:eastAsia="Arial" w:cs="Arial"/>
          <w:sz w:val="24"/>
          <w:szCs w:val="24"/>
        </w:rPr>
        <w:t>objectives</w:t>
      </w:r>
      <w:r w:rsidRPr="383ED409" w:rsidR="5DF684AD">
        <w:rPr>
          <w:rFonts w:ascii="Arial" w:hAnsi="Arial" w:eastAsia="Arial" w:cs="Arial"/>
          <w:sz w:val="24"/>
          <w:szCs w:val="24"/>
        </w:rPr>
        <w:t xml:space="preserve"> of the curriculum, challenging kids and to be the best versions of themselves</w:t>
      </w:r>
      <w:r w:rsidRPr="383ED409" w:rsidR="7F45E98F">
        <w:rPr>
          <w:rFonts w:ascii="Arial" w:hAnsi="Arial" w:eastAsia="Arial" w:cs="Arial"/>
          <w:sz w:val="24"/>
          <w:szCs w:val="24"/>
        </w:rPr>
        <w:t>.</w:t>
      </w:r>
    </w:p>
    <w:p w:rsidR="1284CA62" w:rsidP="383ED409" w:rsidRDefault="1284CA62" w14:paraId="26410095" w14:textId="32CF683E">
      <w:pPr>
        <w:pStyle w:val="Normal"/>
        <w:rPr>
          <w:rFonts w:ascii="Arial" w:hAnsi="Arial" w:eastAsia="Arial" w:cs="Arial"/>
          <w:sz w:val="24"/>
          <w:szCs w:val="24"/>
        </w:rPr>
      </w:pPr>
      <w:r w:rsidRPr="383ED409" w:rsidR="5E6FE586">
        <w:rPr>
          <w:rFonts w:ascii="Arial" w:hAnsi="Arial" w:eastAsia="Arial" w:cs="Arial"/>
          <w:sz w:val="24"/>
          <w:szCs w:val="24"/>
        </w:rPr>
        <w:t>(Estyn, 2011)</w:t>
      </w:r>
      <w:r w:rsidRPr="383ED409" w:rsidR="021C9B3B">
        <w:rPr>
          <w:rFonts w:ascii="Arial" w:hAnsi="Arial" w:eastAsia="Arial" w:cs="Arial"/>
          <w:sz w:val="24"/>
          <w:szCs w:val="24"/>
        </w:rPr>
        <w:t xml:space="preserve"> Although there are currently no data on measured outcomes to </w:t>
      </w:r>
      <w:r w:rsidRPr="383ED409" w:rsidR="021C9B3B">
        <w:rPr>
          <w:rFonts w:ascii="Arial" w:hAnsi="Arial" w:eastAsia="Arial" w:cs="Arial"/>
          <w:sz w:val="24"/>
          <w:szCs w:val="24"/>
        </w:rPr>
        <w:t>assist</w:t>
      </w:r>
      <w:r w:rsidRPr="383ED409" w:rsidR="021C9B3B">
        <w:rPr>
          <w:rFonts w:ascii="Arial" w:hAnsi="Arial" w:eastAsia="Arial" w:cs="Arial"/>
          <w:sz w:val="24"/>
          <w:szCs w:val="24"/>
        </w:rPr>
        <w:t xml:space="preserve"> </w:t>
      </w:r>
      <w:r w:rsidRPr="383ED409" w:rsidR="021C9B3B">
        <w:rPr>
          <w:rFonts w:ascii="Arial" w:hAnsi="Arial" w:eastAsia="Arial" w:cs="Arial"/>
          <w:sz w:val="24"/>
          <w:szCs w:val="24"/>
        </w:rPr>
        <w:t>determine</w:t>
      </w:r>
      <w:r w:rsidRPr="383ED409" w:rsidR="021C9B3B">
        <w:rPr>
          <w:rFonts w:ascii="Arial" w:hAnsi="Arial" w:eastAsia="Arial" w:cs="Arial"/>
          <w:sz w:val="24"/>
          <w:szCs w:val="24"/>
        </w:rPr>
        <w:t xml:space="preserve"> impact, the Foundation Phase has had a beneficial influence on children's wellbeing and, in </w:t>
      </w:r>
      <w:r w:rsidRPr="383ED409" w:rsidR="021C9B3B">
        <w:rPr>
          <w:rFonts w:ascii="Arial" w:hAnsi="Arial" w:eastAsia="Arial" w:cs="Arial"/>
          <w:sz w:val="24"/>
          <w:szCs w:val="24"/>
        </w:rPr>
        <w:t>most</w:t>
      </w:r>
      <w:r w:rsidRPr="383ED409" w:rsidR="021C9B3B">
        <w:rPr>
          <w:rFonts w:ascii="Arial" w:hAnsi="Arial" w:eastAsia="Arial" w:cs="Arial"/>
          <w:sz w:val="24"/>
          <w:szCs w:val="24"/>
        </w:rPr>
        <w:t xml:space="preserve"> schools, five to six-year-olds do well. The Foundation Phase methods are </w:t>
      </w:r>
      <w:r w:rsidRPr="383ED409" w:rsidR="021C9B3B">
        <w:rPr>
          <w:rFonts w:ascii="Arial" w:hAnsi="Arial" w:eastAsia="Arial" w:cs="Arial"/>
          <w:sz w:val="24"/>
          <w:szCs w:val="24"/>
        </w:rPr>
        <w:t>assisting</w:t>
      </w:r>
      <w:r w:rsidRPr="383ED409" w:rsidR="021C9B3B">
        <w:rPr>
          <w:rFonts w:ascii="Arial" w:hAnsi="Arial" w:eastAsia="Arial" w:cs="Arial"/>
          <w:sz w:val="24"/>
          <w:szCs w:val="24"/>
        </w:rPr>
        <w:t xml:space="preserve"> in many schools in enhancing student motivation and attitudes toward learning. Active learning methodologies</w:t>
      </w:r>
      <w:r w:rsidRPr="383ED409" w:rsidR="783C76F9">
        <w:rPr>
          <w:rFonts w:ascii="Arial" w:hAnsi="Arial" w:eastAsia="Arial" w:cs="Arial"/>
          <w:sz w:val="24"/>
          <w:szCs w:val="24"/>
        </w:rPr>
        <w:t xml:space="preserve"> one </w:t>
      </w:r>
      <w:r w:rsidRPr="383ED409" w:rsidR="021C9B3B">
        <w:rPr>
          <w:rFonts w:ascii="Arial" w:hAnsi="Arial" w:eastAsia="Arial" w:cs="Arial"/>
          <w:sz w:val="24"/>
          <w:szCs w:val="24"/>
        </w:rPr>
        <w:t xml:space="preserve">that include boys more directly are </w:t>
      </w:r>
      <w:r w:rsidRPr="383ED409" w:rsidR="021C9B3B">
        <w:rPr>
          <w:rFonts w:ascii="Arial" w:hAnsi="Arial" w:eastAsia="Arial" w:cs="Arial"/>
          <w:sz w:val="24"/>
          <w:szCs w:val="24"/>
        </w:rPr>
        <w:t>advantageous</w:t>
      </w:r>
      <w:r w:rsidRPr="383ED409" w:rsidR="021C9B3B">
        <w:rPr>
          <w:rFonts w:ascii="Arial" w:hAnsi="Arial" w:eastAsia="Arial" w:cs="Arial"/>
          <w:sz w:val="24"/>
          <w:szCs w:val="24"/>
        </w:rPr>
        <w:t xml:space="preserve"> to </w:t>
      </w:r>
      <w:r w:rsidRPr="383ED409" w:rsidR="021C9B3B">
        <w:rPr>
          <w:rFonts w:ascii="Arial" w:hAnsi="Arial" w:eastAsia="Arial" w:cs="Arial"/>
          <w:sz w:val="24"/>
          <w:szCs w:val="24"/>
        </w:rPr>
        <w:t>them</w:t>
      </w:r>
      <w:r w:rsidRPr="383ED409" w:rsidR="021C9B3B">
        <w:rPr>
          <w:rFonts w:ascii="Arial" w:hAnsi="Arial" w:eastAsia="Arial" w:cs="Arial"/>
          <w:sz w:val="24"/>
          <w:szCs w:val="24"/>
        </w:rPr>
        <w:t>.</w:t>
      </w:r>
      <w:r w:rsidRPr="383ED409" w:rsidR="7CAA1A34">
        <w:rPr>
          <w:rFonts w:ascii="Arial" w:hAnsi="Arial" w:eastAsia="Arial" w:cs="Arial"/>
          <w:sz w:val="24"/>
          <w:szCs w:val="24"/>
        </w:rPr>
        <w:t xml:space="preserve"> However, the new curriculum does offer a lot more </w:t>
      </w:r>
      <w:r w:rsidRPr="383ED409" w:rsidR="40149A01">
        <w:rPr>
          <w:rFonts w:ascii="Arial" w:hAnsi="Arial" w:eastAsia="Arial" w:cs="Arial"/>
          <w:sz w:val="24"/>
          <w:szCs w:val="24"/>
        </w:rPr>
        <w:t>play-based</w:t>
      </w:r>
      <w:r w:rsidRPr="383ED409" w:rsidR="7063F2CF">
        <w:rPr>
          <w:rFonts w:ascii="Arial" w:hAnsi="Arial" w:eastAsia="Arial" w:cs="Arial"/>
          <w:sz w:val="24"/>
          <w:szCs w:val="24"/>
        </w:rPr>
        <w:t xml:space="preserve"> activities </w:t>
      </w:r>
      <w:r w:rsidRPr="383ED409" w:rsidR="26C42CCD">
        <w:rPr>
          <w:rFonts w:ascii="Arial" w:hAnsi="Arial" w:eastAsia="Arial" w:cs="Arial"/>
          <w:sz w:val="24"/>
          <w:szCs w:val="24"/>
        </w:rPr>
        <w:t>and</w:t>
      </w:r>
      <w:r w:rsidRPr="383ED409" w:rsidR="7063F2CF">
        <w:rPr>
          <w:rFonts w:ascii="Arial" w:hAnsi="Arial" w:eastAsia="Arial" w:cs="Arial"/>
          <w:sz w:val="24"/>
          <w:szCs w:val="24"/>
        </w:rPr>
        <w:t xml:space="preserve"> encourages </w:t>
      </w:r>
      <w:r w:rsidRPr="383ED409" w:rsidR="0F20C9BC">
        <w:rPr>
          <w:rFonts w:ascii="Arial" w:hAnsi="Arial" w:eastAsia="Arial" w:cs="Arial"/>
          <w:sz w:val="24"/>
          <w:szCs w:val="24"/>
        </w:rPr>
        <w:t>children learni</w:t>
      </w:r>
      <w:r w:rsidRPr="383ED409" w:rsidR="6462BD15">
        <w:rPr>
          <w:rFonts w:ascii="Arial" w:hAnsi="Arial" w:eastAsia="Arial" w:cs="Arial"/>
          <w:sz w:val="24"/>
          <w:szCs w:val="24"/>
        </w:rPr>
        <w:t xml:space="preserve">ng at their own paste, making it </w:t>
      </w:r>
      <w:r w:rsidRPr="383ED409" w:rsidR="6202AB02">
        <w:rPr>
          <w:rFonts w:ascii="Arial" w:hAnsi="Arial" w:eastAsia="Arial" w:cs="Arial"/>
          <w:sz w:val="24"/>
          <w:szCs w:val="24"/>
        </w:rPr>
        <w:t>through</w:t>
      </w:r>
      <w:r w:rsidRPr="383ED409" w:rsidR="6462BD15">
        <w:rPr>
          <w:rFonts w:ascii="Arial" w:hAnsi="Arial" w:eastAsia="Arial" w:cs="Arial"/>
          <w:sz w:val="24"/>
          <w:szCs w:val="24"/>
        </w:rPr>
        <w:t xml:space="preserve"> </w:t>
      </w:r>
      <w:r w:rsidRPr="383ED409" w:rsidR="2F555369">
        <w:rPr>
          <w:rFonts w:ascii="Arial" w:hAnsi="Arial" w:eastAsia="Arial" w:cs="Arial"/>
          <w:sz w:val="24"/>
          <w:szCs w:val="24"/>
        </w:rPr>
        <w:t>their</w:t>
      </w:r>
      <w:r w:rsidRPr="383ED409" w:rsidR="6462BD15">
        <w:rPr>
          <w:rFonts w:ascii="Arial" w:hAnsi="Arial" w:eastAsia="Arial" w:cs="Arial"/>
          <w:sz w:val="24"/>
          <w:szCs w:val="24"/>
        </w:rPr>
        <w:t xml:space="preserve"> </w:t>
      </w:r>
      <w:r w:rsidRPr="383ED409" w:rsidR="131DD3FC">
        <w:rPr>
          <w:rFonts w:ascii="Arial" w:hAnsi="Arial" w:eastAsia="Arial" w:cs="Arial"/>
          <w:sz w:val="24"/>
          <w:szCs w:val="24"/>
        </w:rPr>
        <w:t>individual</w:t>
      </w:r>
      <w:r w:rsidRPr="383ED409" w:rsidR="45CC7A0E">
        <w:rPr>
          <w:rFonts w:ascii="Arial" w:hAnsi="Arial" w:eastAsia="Arial" w:cs="Arial"/>
          <w:sz w:val="24"/>
          <w:szCs w:val="24"/>
        </w:rPr>
        <w:t xml:space="preserve"> needs</w:t>
      </w:r>
      <w:r w:rsidRPr="383ED409" w:rsidR="78EE8B3B">
        <w:rPr>
          <w:rFonts w:ascii="Arial" w:hAnsi="Arial" w:eastAsia="Arial" w:cs="Arial"/>
          <w:sz w:val="24"/>
          <w:szCs w:val="24"/>
        </w:rPr>
        <w:t>.</w:t>
      </w:r>
      <w:r w:rsidRPr="383ED409" w:rsidR="15B8C497">
        <w:rPr>
          <w:rFonts w:ascii="Arial" w:hAnsi="Arial" w:eastAsia="Arial" w:cs="Arial"/>
          <w:sz w:val="24"/>
          <w:szCs w:val="24"/>
        </w:rPr>
        <w:t xml:space="preserve"> </w:t>
      </w:r>
      <w:r w:rsidRPr="383ED409" w:rsidR="55AEAC6B">
        <w:rPr>
          <w:rFonts w:ascii="Arial" w:hAnsi="Arial" w:eastAsia="Arial" w:cs="Arial"/>
          <w:sz w:val="24"/>
          <w:szCs w:val="24"/>
        </w:rPr>
        <w:t>(Estyn, 2011)</w:t>
      </w:r>
    </w:p>
    <w:p w:rsidR="6A31949D" w:rsidP="383ED409" w:rsidRDefault="6A31949D" w14:paraId="2E624E5D" w14:textId="5FCA1504">
      <w:pPr>
        <w:pStyle w:val="Normal"/>
        <w:rPr>
          <w:rFonts w:ascii="Arial" w:hAnsi="Arial" w:eastAsia="Arial" w:cs="Arial"/>
          <w:sz w:val="24"/>
          <w:szCs w:val="24"/>
        </w:rPr>
      </w:pPr>
      <w:r w:rsidRPr="383ED409" w:rsidR="6A31949D">
        <w:rPr>
          <w:rFonts w:ascii="Arial" w:hAnsi="Arial" w:eastAsia="Arial" w:cs="Arial"/>
          <w:sz w:val="24"/>
          <w:szCs w:val="24"/>
        </w:rPr>
        <w:t>According to chief inspector Ann Keane, "there is evidence to demonstrate that the foundation phase is having a beneficial influence on both the wellbeing and success of primary school students (BBC, 2011).</w:t>
      </w:r>
      <w:r w:rsidRPr="383ED409" w:rsidR="0BD46A20">
        <w:rPr>
          <w:rFonts w:ascii="Arial" w:hAnsi="Arial" w:eastAsia="Arial" w:cs="Arial"/>
          <w:sz w:val="24"/>
          <w:szCs w:val="24"/>
        </w:rPr>
        <w:t xml:space="preserve"> The (BBC. 2011) </w:t>
      </w:r>
      <w:r w:rsidRPr="383ED409" w:rsidR="056DD3BC">
        <w:rPr>
          <w:rFonts w:ascii="Arial" w:hAnsi="Arial" w:eastAsia="Arial" w:cs="Arial"/>
          <w:sz w:val="24"/>
          <w:szCs w:val="24"/>
        </w:rPr>
        <w:t>explained R</w:t>
      </w:r>
      <w:r w:rsidRPr="383ED409" w:rsidR="0BD46A20">
        <w:rPr>
          <w:rFonts w:ascii="Arial" w:hAnsi="Arial" w:eastAsia="Arial" w:cs="Arial"/>
          <w:sz w:val="24"/>
          <w:szCs w:val="24"/>
        </w:rPr>
        <w:t>hodri Morgan resigned as Welsh Labour leader in 2009, he hailed the foundation phase as one of his greatest achievements during his time in government.</w:t>
      </w:r>
      <w:r w:rsidRPr="383ED409" w:rsidR="3B3C3D1D">
        <w:rPr>
          <w:rFonts w:ascii="Arial" w:hAnsi="Arial" w:eastAsia="Arial" w:cs="Arial"/>
          <w:sz w:val="24"/>
          <w:szCs w:val="24"/>
        </w:rPr>
        <w:t xml:space="preserve"> After the report took had </w:t>
      </w:r>
      <w:r w:rsidRPr="383ED409" w:rsidR="08E05292">
        <w:rPr>
          <w:rFonts w:ascii="Arial" w:hAnsi="Arial" w:eastAsia="Arial" w:cs="Arial"/>
          <w:sz w:val="24"/>
          <w:szCs w:val="24"/>
        </w:rPr>
        <w:t>taken</w:t>
      </w:r>
      <w:r w:rsidRPr="383ED409" w:rsidR="3B3C3D1D">
        <w:rPr>
          <w:rFonts w:ascii="Arial" w:hAnsi="Arial" w:eastAsia="Arial" w:cs="Arial"/>
          <w:sz w:val="24"/>
          <w:szCs w:val="24"/>
        </w:rPr>
        <w:t xml:space="preserve"> place primary schools around Wales </w:t>
      </w:r>
      <w:r w:rsidRPr="383ED409" w:rsidR="4FA0CFDE">
        <w:rPr>
          <w:rFonts w:ascii="Arial" w:hAnsi="Arial" w:eastAsia="Arial" w:cs="Arial"/>
          <w:sz w:val="24"/>
          <w:szCs w:val="24"/>
        </w:rPr>
        <w:t xml:space="preserve">that they are going to work alongside Estyn to ensure that they are </w:t>
      </w:r>
      <w:r w:rsidRPr="383ED409" w:rsidR="46A4CE3F">
        <w:rPr>
          <w:rFonts w:ascii="Arial" w:hAnsi="Arial" w:eastAsia="Arial" w:cs="Arial"/>
          <w:sz w:val="24"/>
          <w:szCs w:val="24"/>
        </w:rPr>
        <w:t xml:space="preserve">up to standard. A child development evaluation will </w:t>
      </w:r>
      <w:r w:rsidRPr="383ED409" w:rsidR="46A4CE3F">
        <w:rPr>
          <w:rFonts w:ascii="Arial" w:hAnsi="Arial" w:eastAsia="Arial" w:cs="Arial"/>
          <w:sz w:val="24"/>
          <w:szCs w:val="24"/>
        </w:rPr>
        <w:t>identify</w:t>
      </w:r>
      <w:r w:rsidRPr="383ED409" w:rsidR="46A4CE3F">
        <w:rPr>
          <w:rFonts w:ascii="Arial" w:hAnsi="Arial" w:eastAsia="Arial" w:cs="Arial"/>
          <w:sz w:val="24"/>
          <w:szCs w:val="24"/>
        </w:rPr>
        <w:t xml:space="preserve"> each kid's requirements as they go into the foundation phase based on this term. A legislative national literacy framework that outlines the development </w:t>
      </w:r>
      <w:r w:rsidRPr="383ED409" w:rsidR="46A4CE3F">
        <w:rPr>
          <w:rFonts w:ascii="Arial" w:hAnsi="Arial" w:eastAsia="Arial" w:cs="Arial"/>
          <w:sz w:val="24"/>
          <w:szCs w:val="24"/>
        </w:rPr>
        <w:t>anticipated</w:t>
      </w:r>
      <w:r w:rsidRPr="383ED409" w:rsidR="46A4CE3F">
        <w:rPr>
          <w:rFonts w:ascii="Arial" w:hAnsi="Arial" w:eastAsia="Arial" w:cs="Arial"/>
          <w:sz w:val="24"/>
          <w:szCs w:val="24"/>
        </w:rPr>
        <w:t xml:space="preserve"> of children aged five to fifteen is also being planned, as well as a national reading exam to ensure that fewer students fall behind (BBC, 2011).</w:t>
      </w:r>
    </w:p>
    <w:p w:rsidR="690E5794" w:rsidP="383ED409" w:rsidRDefault="690E5794" w14:paraId="453C9773" w14:textId="2F708F82">
      <w:pPr>
        <w:pStyle w:val="Normal"/>
        <w:rPr>
          <w:rFonts w:ascii="Arial" w:hAnsi="Arial" w:eastAsia="Arial" w:cs="Arial"/>
          <w:sz w:val="24"/>
          <w:szCs w:val="24"/>
        </w:rPr>
      </w:pPr>
      <w:r w:rsidRPr="383ED409" w:rsidR="690E5794">
        <w:rPr>
          <w:rFonts w:ascii="Arial" w:hAnsi="Arial" w:eastAsia="Arial" w:cs="Arial"/>
          <w:sz w:val="24"/>
          <w:szCs w:val="24"/>
        </w:rPr>
        <w:t xml:space="preserve">In </w:t>
      </w:r>
      <w:r w:rsidRPr="383ED409" w:rsidR="56FDF161">
        <w:rPr>
          <w:rFonts w:ascii="Arial" w:hAnsi="Arial" w:eastAsia="Arial" w:cs="Arial"/>
          <w:sz w:val="24"/>
          <w:szCs w:val="24"/>
        </w:rPr>
        <w:t>(</w:t>
      </w:r>
      <w:r w:rsidRPr="383ED409" w:rsidR="690E5794">
        <w:rPr>
          <w:rFonts w:ascii="Arial" w:hAnsi="Arial" w:eastAsia="Arial" w:cs="Arial"/>
          <w:sz w:val="24"/>
          <w:szCs w:val="24"/>
        </w:rPr>
        <w:t>201</w:t>
      </w:r>
      <w:r w:rsidRPr="383ED409" w:rsidR="6C3A8639">
        <w:rPr>
          <w:rFonts w:ascii="Arial" w:hAnsi="Arial" w:eastAsia="Arial" w:cs="Arial"/>
          <w:sz w:val="24"/>
          <w:szCs w:val="24"/>
        </w:rPr>
        <w:t>4</w:t>
      </w:r>
      <w:r w:rsidRPr="383ED409" w:rsidR="690E5794">
        <w:rPr>
          <w:rFonts w:ascii="Arial" w:hAnsi="Arial" w:eastAsia="Arial" w:cs="Arial"/>
          <w:sz w:val="24"/>
          <w:szCs w:val="24"/>
        </w:rPr>
        <w:t xml:space="preserve"> Donaldson</w:t>
      </w:r>
      <w:r w:rsidRPr="383ED409" w:rsidR="14D7B742">
        <w:rPr>
          <w:rFonts w:ascii="Arial" w:hAnsi="Arial" w:eastAsia="Arial" w:cs="Arial"/>
          <w:sz w:val="24"/>
          <w:szCs w:val="24"/>
        </w:rPr>
        <w:t>)</w:t>
      </w:r>
      <w:r w:rsidRPr="383ED409" w:rsidR="690E5794">
        <w:rPr>
          <w:rFonts w:ascii="Arial" w:hAnsi="Arial" w:eastAsia="Arial" w:cs="Arial"/>
          <w:sz w:val="24"/>
          <w:szCs w:val="24"/>
        </w:rPr>
        <w:t xml:space="preserve"> went to 60 different schools </w:t>
      </w:r>
      <w:r w:rsidRPr="383ED409" w:rsidR="27B33CC6">
        <w:rPr>
          <w:rFonts w:ascii="Arial" w:hAnsi="Arial" w:eastAsia="Arial" w:cs="Arial"/>
          <w:sz w:val="24"/>
          <w:szCs w:val="24"/>
        </w:rPr>
        <w:t xml:space="preserve">across </w:t>
      </w:r>
      <w:r w:rsidRPr="383ED409" w:rsidR="1DE0A8D1">
        <w:rPr>
          <w:rFonts w:ascii="Arial" w:hAnsi="Arial" w:eastAsia="Arial" w:cs="Arial"/>
          <w:sz w:val="24"/>
          <w:szCs w:val="24"/>
        </w:rPr>
        <w:t xml:space="preserve">Wales which included; </w:t>
      </w:r>
      <w:r w:rsidRPr="383ED409" w:rsidR="07FC66EC">
        <w:rPr>
          <w:rFonts w:ascii="Arial" w:hAnsi="Arial" w:eastAsia="Arial" w:cs="Arial"/>
          <w:sz w:val="24"/>
          <w:szCs w:val="24"/>
        </w:rPr>
        <w:t>nursery's</w:t>
      </w:r>
      <w:r w:rsidRPr="383ED409" w:rsidR="1DE0A8D1">
        <w:rPr>
          <w:rFonts w:ascii="Arial" w:hAnsi="Arial" w:eastAsia="Arial" w:cs="Arial"/>
          <w:sz w:val="24"/>
          <w:szCs w:val="24"/>
        </w:rPr>
        <w:t>, primary schools, secondary schools, spe</w:t>
      </w:r>
      <w:r w:rsidRPr="383ED409" w:rsidR="51F38F36">
        <w:rPr>
          <w:rFonts w:ascii="Arial" w:hAnsi="Arial" w:eastAsia="Arial" w:cs="Arial"/>
          <w:sz w:val="24"/>
          <w:szCs w:val="24"/>
        </w:rPr>
        <w:t xml:space="preserve">cial need schools and many more. He and his colleges went to each </w:t>
      </w:r>
      <w:r w:rsidRPr="383ED409" w:rsidR="65543777">
        <w:rPr>
          <w:rFonts w:ascii="Arial" w:hAnsi="Arial" w:eastAsia="Arial" w:cs="Arial"/>
          <w:sz w:val="24"/>
          <w:szCs w:val="24"/>
        </w:rPr>
        <w:t>individual</w:t>
      </w:r>
      <w:r w:rsidRPr="383ED409" w:rsidR="51F38F36">
        <w:rPr>
          <w:rFonts w:ascii="Arial" w:hAnsi="Arial" w:eastAsia="Arial" w:cs="Arial"/>
          <w:sz w:val="24"/>
          <w:szCs w:val="24"/>
        </w:rPr>
        <w:t xml:space="preserve"> school and spoke to </w:t>
      </w:r>
      <w:r w:rsidRPr="383ED409" w:rsidR="7DE8E35D">
        <w:rPr>
          <w:rFonts w:ascii="Arial" w:hAnsi="Arial" w:eastAsia="Arial" w:cs="Arial"/>
          <w:sz w:val="24"/>
          <w:szCs w:val="24"/>
        </w:rPr>
        <w:t xml:space="preserve">both young children, </w:t>
      </w:r>
      <w:r w:rsidRPr="383ED409" w:rsidR="13306826">
        <w:rPr>
          <w:rFonts w:ascii="Arial" w:hAnsi="Arial" w:eastAsia="Arial" w:cs="Arial"/>
          <w:sz w:val="24"/>
          <w:szCs w:val="24"/>
        </w:rPr>
        <w:t>parents,</w:t>
      </w:r>
      <w:r w:rsidRPr="383ED409" w:rsidR="7DE8E35D">
        <w:rPr>
          <w:rFonts w:ascii="Arial" w:hAnsi="Arial" w:eastAsia="Arial" w:cs="Arial"/>
          <w:sz w:val="24"/>
          <w:szCs w:val="24"/>
        </w:rPr>
        <w:t xml:space="preserve"> and caregivers to ask for </w:t>
      </w:r>
      <w:r w:rsidRPr="383ED409" w:rsidR="4E3F2A74">
        <w:rPr>
          <w:rFonts w:ascii="Arial" w:hAnsi="Arial" w:eastAsia="Arial" w:cs="Arial"/>
          <w:sz w:val="24"/>
          <w:szCs w:val="24"/>
        </w:rPr>
        <w:t>their</w:t>
      </w:r>
      <w:r w:rsidRPr="383ED409" w:rsidR="7DE8E35D">
        <w:rPr>
          <w:rFonts w:ascii="Arial" w:hAnsi="Arial" w:eastAsia="Arial" w:cs="Arial"/>
          <w:sz w:val="24"/>
          <w:szCs w:val="24"/>
        </w:rPr>
        <w:t xml:space="preserve"> opinions</w:t>
      </w:r>
      <w:r w:rsidRPr="383ED409" w:rsidR="6431A42F">
        <w:rPr>
          <w:rFonts w:ascii="Arial" w:hAnsi="Arial" w:eastAsia="Arial" w:cs="Arial"/>
          <w:sz w:val="24"/>
          <w:szCs w:val="24"/>
        </w:rPr>
        <w:t xml:space="preserve">. </w:t>
      </w:r>
      <w:r w:rsidRPr="383ED409" w:rsidR="3C8DC88F">
        <w:rPr>
          <w:rFonts w:ascii="Arial" w:hAnsi="Arial" w:eastAsia="Arial" w:cs="Arial"/>
          <w:sz w:val="24"/>
          <w:szCs w:val="24"/>
        </w:rPr>
        <w:t>A</w:t>
      </w:r>
      <w:r w:rsidRPr="383ED409" w:rsidR="7DE8E35D">
        <w:rPr>
          <w:rFonts w:ascii="Arial" w:hAnsi="Arial" w:eastAsia="Arial" w:cs="Arial"/>
          <w:sz w:val="24"/>
          <w:szCs w:val="24"/>
        </w:rPr>
        <w:t xml:space="preserve">fter </w:t>
      </w:r>
      <w:r w:rsidRPr="383ED409" w:rsidR="2B78972D">
        <w:rPr>
          <w:rFonts w:ascii="Arial" w:hAnsi="Arial" w:eastAsia="Arial" w:cs="Arial"/>
          <w:sz w:val="24"/>
          <w:szCs w:val="24"/>
        </w:rPr>
        <w:t>speaking to</w:t>
      </w:r>
      <w:r w:rsidRPr="383ED409" w:rsidR="7DE8E35D">
        <w:rPr>
          <w:rFonts w:ascii="Arial" w:hAnsi="Arial" w:eastAsia="Arial" w:cs="Arial"/>
          <w:sz w:val="24"/>
          <w:szCs w:val="24"/>
        </w:rPr>
        <w:t xml:space="preserve"> t</w:t>
      </w:r>
      <w:r w:rsidRPr="383ED409" w:rsidR="14D975F0">
        <w:rPr>
          <w:rFonts w:ascii="Arial" w:hAnsi="Arial" w:eastAsia="Arial" w:cs="Arial"/>
          <w:sz w:val="24"/>
          <w:szCs w:val="24"/>
        </w:rPr>
        <w:t xml:space="preserve">hem he noticed that </w:t>
      </w:r>
      <w:r w:rsidRPr="383ED409" w:rsidR="4D79F286">
        <w:rPr>
          <w:rFonts w:ascii="Arial" w:hAnsi="Arial" w:eastAsia="Arial" w:cs="Arial"/>
          <w:sz w:val="24"/>
          <w:szCs w:val="24"/>
        </w:rPr>
        <w:t>lots of positive things</w:t>
      </w:r>
      <w:r w:rsidRPr="383ED409" w:rsidR="14D975F0">
        <w:rPr>
          <w:rFonts w:ascii="Arial" w:hAnsi="Arial" w:eastAsia="Arial" w:cs="Arial"/>
          <w:sz w:val="24"/>
          <w:szCs w:val="24"/>
        </w:rPr>
        <w:t xml:space="preserve"> were </w:t>
      </w:r>
      <w:r w:rsidRPr="383ED409" w:rsidR="077BA867">
        <w:rPr>
          <w:rFonts w:ascii="Arial" w:hAnsi="Arial" w:eastAsia="Arial" w:cs="Arial"/>
          <w:sz w:val="24"/>
          <w:szCs w:val="24"/>
        </w:rPr>
        <w:t xml:space="preserve">mentioned about; foundation phase, LNF (national literacy and numeracy framework, </w:t>
      </w:r>
      <w:r w:rsidRPr="383ED409" w:rsidR="3FB9F734">
        <w:rPr>
          <w:rFonts w:ascii="Arial" w:hAnsi="Arial" w:eastAsia="Arial" w:cs="Arial"/>
          <w:sz w:val="24"/>
          <w:szCs w:val="24"/>
        </w:rPr>
        <w:t>ways of learning and many more.</w:t>
      </w:r>
      <w:r w:rsidRPr="383ED409" w:rsidR="6C749733">
        <w:rPr>
          <w:rFonts w:ascii="Arial" w:hAnsi="Arial" w:eastAsia="Arial" w:cs="Arial"/>
          <w:sz w:val="24"/>
          <w:szCs w:val="24"/>
        </w:rPr>
        <w:t xml:space="preserve"> (Donaldson, 2015)</w:t>
      </w:r>
      <w:r w:rsidRPr="383ED409" w:rsidR="3FB9F734">
        <w:rPr>
          <w:rFonts w:ascii="Arial" w:hAnsi="Arial" w:eastAsia="Arial" w:cs="Arial"/>
          <w:sz w:val="24"/>
          <w:szCs w:val="24"/>
        </w:rPr>
        <w:t xml:space="preserve"> </w:t>
      </w:r>
      <w:r w:rsidRPr="383ED409" w:rsidR="4CC1A2BF">
        <w:rPr>
          <w:rFonts w:ascii="Arial" w:hAnsi="Arial" w:eastAsia="Arial" w:cs="Arial"/>
          <w:sz w:val="24"/>
          <w:szCs w:val="24"/>
        </w:rPr>
        <w:t>furthermore</w:t>
      </w:r>
      <w:r w:rsidRPr="383ED409" w:rsidR="48FFF504">
        <w:rPr>
          <w:rFonts w:ascii="Arial" w:hAnsi="Arial" w:eastAsia="Arial" w:cs="Arial"/>
          <w:sz w:val="24"/>
          <w:szCs w:val="24"/>
        </w:rPr>
        <w:t xml:space="preserve"> explained what teachers </w:t>
      </w:r>
      <w:r w:rsidRPr="383ED409" w:rsidR="3F81EA7D">
        <w:rPr>
          <w:rFonts w:ascii="Arial" w:hAnsi="Arial" w:eastAsia="Arial" w:cs="Arial"/>
          <w:sz w:val="24"/>
          <w:szCs w:val="24"/>
        </w:rPr>
        <w:t>and</w:t>
      </w:r>
      <w:r w:rsidRPr="383ED409" w:rsidR="48FFF504">
        <w:rPr>
          <w:rFonts w:ascii="Arial" w:hAnsi="Arial" w:eastAsia="Arial" w:cs="Arial"/>
          <w:sz w:val="24"/>
          <w:szCs w:val="24"/>
        </w:rPr>
        <w:t xml:space="preserve"> children had to say about the old </w:t>
      </w:r>
      <w:r w:rsidRPr="383ED409" w:rsidR="52CD259F">
        <w:rPr>
          <w:rFonts w:ascii="Arial" w:hAnsi="Arial" w:eastAsia="Arial" w:cs="Arial"/>
          <w:sz w:val="24"/>
          <w:szCs w:val="24"/>
        </w:rPr>
        <w:t>curriculum</w:t>
      </w:r>
      <w:r w:rsidRPr="383ED409" w:rsidR="48FFF504">
        <w:rPr>
          <w:rFonts w:ascii="Arial" w:hAnsi="Arial" w:eastAsia="Arial" w:cs="Arial"/>
          <w:sz w:val="24"/>
          <w:szCs w:val="24"/>
        </w:rPr>
        <w:t xml:space="preserve">, one thing that children and young people said was that the </w:t>
      </w:r>
      <w:r w:rsidRPr="383ED409" w:rsidR="6D6FCF92">
        <w:rPr>
          <w:rFonts w:ascii="Arial" w:hAnsi="Arial" w:eastAsia="Arial" w:cs="Arial"/>
          <w:sz w:val="24"/>
          <w:szCs w:val="24"/>
        </w:rPr>
        <w:t>curriculum</w:t>
      </w:r>
      <w:r w:rsidRPr="383ED409" w:rsidR="7922ABB6">
        <w:rPr>
          <w:rFonts w:ascii="Arial" w:hAnsi="Arial" w:eastAsia="Arial" w:cs="Arial"/>
          <w:sz w:val="24"/>
          <w:szCs w:val="24"/>
        </w:rPr>
        <w:t xml:space="preserve"> ‘is out-dated</w:t>
      </w:r>
      <w:r w:rsidRPr="383ED409" w:rsidR="73404774">
        <w:rPr>
          <w:rFonts w:ascii="Arial" w:hAnsi="Arial" w:eastAsia="Arial" w:cs="Arial"/>
          <w:sz w:val="24"/>
          <w:szCs w:val="24"/>
        </w:rPr>
        <w:t xml:space="preserve">) more to do with </w:t>
      </w:r>
      <w:r w:rsidRPr="383ED409" w:rsidR="47D89410">
        <w:rPr>
          <w:rFonts w:ascii="Arial" w:hAnsi="Arial" w:eastAsia="Arial" w:cs="Arial"/>
          <w:sz w:val="24"/>
          <w:szCs w:val="24"/>
        </w:rPr>
        <w:t>technology-based</w:t>
      </w:r>
      <w:r w:rsidRPr="383ED409" w:rsidR="73404774">
        <w:rPr>
          <w:rFonts w:ascii="Arial" w:hAnsi="Arial" w:eastAsia="Arial" w:cs="Arial"/>
          <w:sz w:val="24"/>
          <w:szCs w:val="24"/>
        </w:rPr>
        <w:t xml:space="preserve"> skills.</w:t>
      </w:r>
      <w:r w:rsidRPr="383ED409" w:rsidR="67112FB0">
        <w:rPr>
          <w:rFonts w:ascii="Arial" w:hAnsi="Arial" w:eastAsia="Arial" w:cs="Arial"/>
          <w:sz w:val="24"/>
          <w:szCs w:val="24"/>
        </w:rPr>
        <w:t xml:space="preserve"> (</w:t>
      </w:r>
      <w:r w:rsidRPr="383ED409" w:rsidR="02A53A08">
        <w:rPr>
          <w:rFonts w:ascii="Arial" w:hAnsi="Arial" w:eastAsia="Arial" w:cs="Arial"/>
          <w:sz w:val="24"/>
          <w:szCs w:val="24"/>
        </w:rPr>
        <w:t>UNICEF</w:t>
      </w:r>
      <w:r w:rsidRPr="383ED409" w:rsidR="3935C72D">
        <w:rPr>
          <w:rFonts w:ascii="Arial" w:hAnsi="Arial" w:eastAsia="Arial" w:cs="Arial"/>
          <w:sz w:val="24"/>
          <w:szCs w:val="24"/>
        </w:rPr>
        <w:t>,</w:t>
      </w:r>
      <w:r w:rsidRPr="383ED409" w:rsidR="2CD5A79A">
        <w:rPr>
          <w:rFonts w:ascii="Arial" w:hAnsi="Arial" w:eastAsia="Arial" w:cs="Arial"/>
          <w:sz w:val="24"/>
          <w:szCs w:val="24"/>
        </w:rPr>
        <w:t xml:space="preserve"> 1989</w:t>
      </w:r>
      <w:r w:rsidRPr="383ED409" w:rsidR="3935C72D">
        <w:rPr>
          <w:rFonts w:ascii="Arial" w:hAnsi="Arial" w:eastAsia="Arial" w:cs="Arial"/>
          <w:sz w:val="24"/>
          <w:szCs w:val="24"/>
        </w:rPr>
        <w:t>)</w:t>
      </w:r>
      <w:r w:rsidRPr="383ED409" w:rsidR="0E1D5CFA">
        <w:rPr>
          <w:rFonts w:ascii="Arial" w:hAnsi="Arial" w:eastAsia="Arial" w:cs="Arial"/>
          <w:sz w:val="24"/>
          <w:szCs w:val="24"/>
        </w:rPr>
        <w:t xml:space="preserve"> </w:t>
      </w:r>
      <w:r w:rsidRPr="383ED409" w:rsidR="0E1D5CFA">
        <w:rPr>
          <w:rFonts w:ascii="Arial" w:hAnsi="Arial" w:eastAsia="Arial" w:cs="Arial"/>
          <w:sz w:val="24"/>
          <w:szCs w:val="24"/>
        </w:rPr>
        <w:t>s</w:t>
      </w:r>
      <w:r w:rsidRPr="383ED409" w:rsidR="04CC2E47">
        <w:rPr>
          <w:rFonts w:ascii="Arial" w:hAnsi="Arial" w:eastAsia="Arial" w:cs="Arial"/>
          <w:sz w:val="24"/>
          <w:szCs w:val="24"/>
        </w:rPr>
        <w:t>tates</w:t>
      </w:r>
      <w:r w:rsidRPr="383ED409" w:rsidR="0E1D5CFA">
        <w:rPr>
          <w:rFonts w:ascii="Arial" w:hAnsi="Arial" w:eastAsia="Arial" w:cs="Arial"/>
          <w:sz w:val="24"/>
          <w:szCs w:val="24"/>
        </w:rPr>
        <w:t xml:space="preserve"> </w:t>
      </w:r>
      <w:r w:rsidRPr="383ED409" w:rsidR="3321AD72">
        <w:rPr>
          <w:rFonts w:ascii="Arial" w:hAnsi="Arial" w:eastAsia="Arial" w:cs="Arial"/>
          <w:sz w:val="24"/>
          <w:szCs w:val="24"/>
        </w:rPr>
        <w:t>c</w:t>
      </w:r>
      <w:r w:rsidRPr="383ED409" w:rsidR="4A8C8AEE">
        <w:rPr>
          <w:rFonts w:ascii="Arial" w:hAnsi="Arial" w:eastAsia="Arial" w:cs="Arial"/>
          <w:sz w:val="24"/>
          <w:szCs w:val="24"/>
        </w:rPr>
        <w:t>hildren have the freedom to openly express their thoughts on matters that concern them. Children should be listened to and taken seriously by adults.</w:t>
      </w:r>
      <w:r w:rsidRPr="383ED409" w:rsidR="65505530">
        <w:rPr>
          <w:rFonts w:ascii="Arial" w:hAnsi="Arial" w:eastAsia="Arial" w:cs="Arial"/>
          <w:sz w:val="24"/>
          <w:szCs w:val="24"/>
        </w:rPr>
        <w:t xml:space="preserve"> This shows that (Donaldson</w:t>
      </w:r>
      <w:r w:rsidRPr="383ED409" w:rsidR="115525E4">
        <w:rPr>
          <w:rFonts w:ascii="Arial" w:hAnsi="Arial" w:eastAsia="Arial" w:cs="Arial"/>
          <w:sz w:val="24"/>
          <w:szCs w:val="24"/>
        </w:rPr>
        <w:t xml:space="preserve">, 2015) and his </w:t>
      </w:r>
      <w:r w:rsidRPr="383ED409" w:rsidR="115525E4">
        <w:rPr>
          <w:rFonts w:ascii="Arial" w:hAnsi="Arial" w:eastAsia="Arial" w:cs="Arial"/>
          <w:sz w:val="24"/>
          <w:szCs w:val="24"/>
        </w:rPr>
        <w:t>coll</w:t>
      </w:r>
      <w:r w:rsidRPr="383ED409" w:rsidR="2A5A6DA5">
        <w:rPr>
          <w:rFonts w:ascii="Arial" w:hAnsi="Arial" w:eastAsia="Arial" w:cs="Arial"/>
          <w:sz w:val="24"/>
          <w:szCs w:val="24"/>
        </w:rPr>
        <w:t>eges</w:t>
      </w:r>
      <w:r w:rsidRPr="383ED409" w:rsidR="115525E4">
        <w:rPr>
          <w:rFonts w:ascii="Arial" w:hAnsi="Arial" w:eastAsia="Arial" w:cs="Arial"/>
          <w:sz w:val="24"/>
          <w:szCs w:val="24"/>
        </w:rPr>
        <w:t xml:space="preserve"> have taken good interest into a </w:t>
      </w:r>
      <w:r w:rsidRPr="383ED409" w:rsidR="71530EB2">
        <w:rPr>
          <w:rFonts w:ascii="Arial" w:hAnsi="Arial" w:eastAsia="Arial" w:cs="Arial"/>
          <w:sz w:val="24"/>
          <w:szCs w:val="24"/>
        </w:rPr>
        <w:t>child's</w:t>
      </w:r>
      <w:r w:rsidRPr="383ED409" w:rsidR="115525E4">
        <w:rPr>
          <w:rFonts w:ascii="Arial" w:hAnsi="Arial" w:eastAsia="Arial" w:cs="Arial"/>
          <w:sz w:val="24"/>
          <w:szCs w:val="24"/>
        </w:rPr>
        <w:t xml:space="preserve"> voice.</w:t>
      </w:r>
    </w:p>
    <w:p w:rsidR="690E5794" w:rsidP="383ED409" w:rsidRDefault="690E5794" w14:paraId="51623ECF" w14:textId="1712EC7C">
      <w:pPr>
        <w:pStyle w:val="Normal"/>
        <w:rPr>
          <w:rFonts w:ascii="Arial" w:hAnsi="Arial" w:eastAsia="Arial" w:cs="Arial"/>
          <w:sz w:val="24"/>
          <w:szCs w:val="24"/>
        </w:rPr>
      </w:pPr>
      <w:r w:rsidRPr="383ED409" w:rsidR="73404774">
        <w:rPr>
          <w:rFonts w:ascii="Arial" w:hAnsi="Arial" w:eastAsia="Arial" w:cs="Arial"/>
          <w:sz w:val="24"/>
          <w:szCs w:val="24"/>
        </w:rPr>
        <w:t xml:space="preserve"> </w:t>
      </w:r>
      <w:bookmarkStart w:name="_Int_c0bZE1Wc" w:id="370381829"/>
      <w:r w:rsidRPr="383ED409" w:rsidR="73404774">
        <w:rPr>
          <w:rFonts w:ascii="Arial" w:hAnsi="Arial" w:eastAsia="Arial" w:cs="Arial"/>
          <w:sz w:val="24"/>
          <w:szCs w:val="24"/>
        </w:rPr>
        <w:t>The</w:t>
      </w:r>
      <w:bookmarkEnd w:id="370381829"/>
      <w:r w:rsidRPr="383ED409" w:rsidR="73404774">
        <w:rPr>
          <w:rFonts w:ascii="Arial" w:hAnsi="Arial" w:eastAsia="Arial" w:cs="Arial"/>
          <w:sz w:val="24"/>
          <w:szCs w:val="24"/>
        </w:rPr>
        <w:t xml:space="preserve"> new curr</w:t>
      </w:r>
      <w:r w:rsidRPr="383ED409" w:rsidR="31E52CA6">
        <w:rPr>
          <w:rFonts w:ascii="Arial" w:hAnsi="Arial" w:eastAsia="Arial" w:cs="Arial"/>
          <w:sz w:val="24"/>
          <w:szCs w:val="24"/>
        </w:rPr>
        <w:t>iculum has four main purposes of learning t</w:t>
      </w:r>
      <w:r w:rsidRPr="383ED409" w:rsidR="17336F10">
        <w:rPr>
          <w:rFonts w:ascii="Arial" w:hAnsi="Arial" w:eastAsia="Arial" w:cs="Arial"/>
          <w:sz w:val="24"/>
          <w:szCs w:val="24"/>
        </w:rPr>
        <w:t xml:space="preserve">o </w:t>
      </w:r>
      <w:r w:rsidRPr="383ED409" w:rsidR="255F8A5C">
        <w:rPr>
          <w:rFonts w:ascii="Arial" w:hAnsi="Arial" w:eastAsia="Arial" w:cs="Arial"/>
          <w:sz w:val="24"/>
          <w:szCs w:val="24"/>
        </w:rPr>
        <w:t>enable, four</w:t>
      </w:r>
      <w:r w:rsidRPr="383ED409" w:rsidR="17336F10">
        <w:rPr>
          <w:rFonts w:ascii="Arial" w:hAnsi="Arial" w:eastAsia="Arial" w:cs="Arial"/>
          <w:sz w:val="24"/>
          <w:szCs w:val="24"/>
        </w:rPr>
        <w:t xml:space="preserve"> goals which for all children and adolescents to be: aspiring, competent students who are open to learning throughout their lives. People with initiative and originality who are prepared to </w:t>
      </w:r>
      <w:r w:rsidRPr="383ED409" w:rsidR="17336F10">
        <w:rPr>
          <w:rFonts w:ascii="Arial" w:hAnsi="Arial" w:eastAsia="Arial" w:cs="Arial"/>
          <w:sz w:val="24"/>
          <w:szCs w:val="24"/>
        </w:rPr>
        <w:t>participate</w:t>
      </w:r>
      <w:r w:rsidRPr="383ED409" w:rsidR="17336F10">
        <w:rPr>
          <w:rFonts w:ascii="Arial" w:hAnsi="Arial" w:eastAsia="Arial" w:cs="Arial"/>
          <w:sz w:val="24"/>
          <w:szCs w:val="24"/>
        </w:rPr>
        <w:t xml:space="preserve"> fully in both life and work. ethical, knowledgeable individuals who are prepared to </w:t>
      </w:r>
      <w:r w:rsidRPr="383ED409" w:rsidR="17336F10">
        <w:rPr>
          <w:rFonts w:ascii="Arial" w:hAnsi="Arial" w:eastAsia="Arial" w:cs="Arial"/>
          <w:sz w:val="24"/>
          <w:szCs w:val="24"/>
        </w:rPr>
        <w:t>represent</w:t>
      </w:r>
      <w:r w:rsidRPr="383ED409" w:rsidR="17336F10">
        <w:rPr>
          <w:rFonts w:ascii="Arial" w:hAnsi="Arial" w:eastAsia="Arial" w:cs="Arial"/>
          <w:sz w:val="24"/>
          <w:szCs w:val="24"/>
        </w:rPr>
        <w:t xml:space="preserve"> Wales and the rest of the globe.</w:t>
      </w:r>
      <w:r w:rsidRPr="383ED409" w:rsidR="55D85441">
        <w:rPr>
          <w:rFonts w:ascii="Arial" w:hAnsi="Arial" w:eastAsia="Arial" w:cs="Arial"/>
          <w:sz w:val="24"/>
          <w:szCs w:val="24"/>
        </w:rPr>
        <w:t xml:space="preserve"> After analysing the (Donaldsons, 2015) report</w:t>
      </w:r>
      <w:r w:rsidRPr="383ED409" w:rsidR="61BCFF5C">
        <w:rPr>
          <w:rFonts w:ascii="Arial" w:hAnsi="Arial" w:eastAsia="Arial" w:cs="Arial"/>
          <w:sz w:val="24"/>
          <w:szCs w:val="24"/>
        </w:rPr>
        <w:t xml:space="preserve"> it suggest </w:t>
      </w:r>
      <w:r w:rsidRPr="383ED409" w:rsidR="47A53859">
        <w:rPr>
          <w:rFonts w:ascii="Arial" w:hAnsi="Arial" w:eastAsia="Arial" w:cs="Arial"/>
          <w:sz w:val="24"/>
          <w:szCs w:val="24"/>
        </w:rPr>
        <w:t>having</w:t>
      </w:r>
      <w:r w:rsidRPr="383ED409" w:rsidR="61BCFF5C">
        <w:rPr>
          <w:rFonts w:ascii="Arial" w:hAnsi="Arial" w:eastAsia="Arial" w:cs="Arial"/>
          <w:sz w:val="24"/>
          <w:szCs w:val="24"/>
        </w:rPr>
        <w:t xml:space="preserve"> more easier </w:t>
      </w:r>
      <w:r w:rsidRPr="383ED409" w:rsidR="5FCA5512">
        <w:rPr>
          <w:rFonts w:ascii="Arial" w:hAnsi="Arial" w:eastAsia="Arial" w:cs="Arial"/>
          <w:sz w:val="24"/>
          <w:szCs w:val="24"/>
        </w:rPr>
        <w:t>assessments</w:t>
      </w:r>
      <w:r w:rsidRPr="383ED409" w:rsidR="61BCFF5C">
        <w:rPr>
          <w:rFonts w:ascii="Arial" w:hAnsi="Arial" w:eastAsia="Arial" w:cs="Arial"/>
          <w:sz w:val="24"/>
          <w:szCs w:val="24"/>
        </w:rPr>
        <w:t xml:space="preserve"> rules as well as </w:t>
      </w:r>
      <w:r w:rsidRPr="383ED409" w:rsidR="7FB45726">
        <w:rPr>
          <w:rFonts w:ascii="Arial" w:hAnsi="Arial" w:eastAsia="Arial" w:cs="Arial"/>
          <w:sz w:val="24"/>
          <w:szCs w:val="24"/>
        </w:rPr>
        <w:t>more stronger roles to support assessments</w:t>
      </w:r>
      <w:r w:rsidRPr="383ED409" w:rsidR="54119512">
        <w:rPr>
          <w:rFonts w:ascii="Arial" w:hAnsi="Arial" w:eastAsia="Arial" w:cs="Arial"/>
          <w:sz w:val="24"/>
          <w:szCs w:val="24"/>
        </w:rPr>
        <w:t xml:space="preserve">. </w:t>
      </w:r>
    </w:p>
    <w:p w:rsidR="0C33DE42" w:rsidP="383ED409" w:rsidRDefault="0C33DE42" w14:paraId="1A15088D" w14:textId="2BB741D7">
      <w:pPr>
        <w:pStyle w:val="Normal"/>
        <w:rPr>
          <w:rFonts w:ascii="Arial" w:hAnsi="Arial" w:eastAsia="Arial" w:cs="Arial"/>
          <w:sz w:val="24"/>
          <w:szCs w:val="24"/>
        </w:rPr>
      </w:pPr>
      <w:r w:rsidRPr="383ED409" w:rsidR="17218323">
        <w:rPr>
          <w:rFonts w:ascii="Arial" w:hAnsi="Arial" w:eastAsia="Arial" w:cs="Arial"/>
          <w:sz w:val="24"/>
          <w:szCs w:val="24"/>
        </w:rPr>
        <w:t>(EEF, 2021)</w:t>
      </w:r>
      <w:r w:rsidRPr="383ED409" w:rsidR="31131D0B">
        <w:rPr>
          <w:rFonts w:ascii="Arial" w:hAnsi="Arial" w:eastAsia="Arial" w:cs="Arial"/>
          <w:sz w:val="24"/>
          <w:szCs w:val="24"/>
        </w:rPr>
        <w:t xml:space="preserve"> </w:t>
      </w:r>
      <w:r w:rsidRPr="383ED409" w:rsidR="4C4D0EDA">
        <w:rPr>
          <w:rFonts w:ascii="Arial" w:hAnsi="Arial" w:eastAsia="Arial" w:cs="Arial"/>
          <w:sz w:val="24"/>
          <w:szCs w:val="24"/>
        </w:rPr>
        <w:t xml:space="preserve">Play and early learning outcomes are positively correlated, despite the limited and patchy evidence supporting play-based learning. Studies of play with a quantitative </w:t>
      </w:r>
      <w:r w:rsidRPr="383ED409" w:rsidR="4C4D0EDA">
        <w:rPr>
          <w:rFonts w:ascii="Arial" w:hAnsi="Arial" w:eastAsia="Arial" w:cs="Arial"/>
          <w:sz w:val="24"/>
          <w:szCs w:val="24"/>
        </w:rPr>
        <w:t>component</w:t>
      </w:r>
      <w:r w:rsidRPr="383ED409" w:rsidR="4C4D0EDA">
        <w:rPr>
          <w:rFonts w:ascii="Arial" w:hAnsi="Arial" w:eastAsia="Arial" w:cs="Arial"/>
          <w:sz w:val="24"/>
          <w:szCs w:val="24"/>
        </w:rPr>
        <w:t xml:space="preserve"> </w:t>
      </w:r>
      <w:r w:rsidRPr="383ED409" w:rsidR="2F3D8443">
        <w:rPr>
          <w:rFonts w:ascii="Arial" w:hAnsi="Arial" w:eastAsia="Arial" w:cs="Arial"/>
          <w:sz w:val="24"/>
          <w:szCs w:val="24"/>
        </w:rPr>
        <w:t>indicate</w:t>
      </w:r>
      <w:r w:rsidRPr="383ED409" w:rsidR="4C4D0EDA">
        <w:rPr>
          <w:rFonts w:ascii="Arial" w:hAnsi="Arial" w:eastAsia="Arial" w:cs="Arial"/>
          <w:sz w:val="24"/>
          <w:szCs w:val="24"/>
        </w:rPr>
        <w:t xml:space="preserve"> that play-based learning strategies enhance learning results by around five more months. Wh</w:t>
      </w:r>
      <w:r w:rsidRPr="383ED409" w:rsidR="3AA5E214">
        <w:rPr>
          <w:rFonts w:ascii="Arial" w:hAnsi="Arial" w:eastAsia="Arial" w:cs="Arial"/>
          <w:sz w:val="24"/>
          <w:szCs w:val="24"/>
        </w:rPr>
        <w:t xml:space="preserve">ich suggests that play based learning is </w:t>
      </w:r>
      <w:r w:rsidRPr="383ED409" w:rsidR="2AB6B454">
        <w:rPr>
          <w:rFonts w:ascii="Arial" w:hAnsi="Arial" w:eastAsia="Arial" w:cs="Arial"/>
          <w:sz w:val="24"/>
          <w:szCs w:val="24"/>
        </w:rPr>
        <w:t>influencing</w:t>
      </w:r>
      <w:r w:rsidRPr="383ED409" w:rsidR="3AA5E214">
        <w:rPr>
          <w:rFonts w:ascii="Arial" w:hAnsi="Arial" w:eastAsia="Arial" w:cs="Arial"/>
          <w:sz w:val="24"/>
          <w:szCs w:val="24"/>
        </w:rPr>
        <w:t xml:space="preserve"> </w:t>
      </w:r>
      <w:r w:rsidRPr="383ED409" w:rsidR="078BFB82">
        <w:rPr>
          <w:rFonts w:ascii="Arial" w:hAnsi="Arial" w:eastAsia="Arial" w:cs="Arial"/>
          <w:sz w:val="24"/>
          <w:szCs w:val="24"/>
        </w:rPr>
        <w:t>their</w:t>
      </w:r>
      <w:r w:rsidRPr="383ED409" w:rsidR="3AA5E214">
        <w:rPr>
          <w:rFonts w:ascii="Arial" w:hAnsi="Arial" w:eastAsia="Arial" w:cs="Arial"/>
          <w:sz w:val="24"/>
          <w:szCs w:val="24"/>
        </w:rPr>
        <w:t xml:space="preserve"> progression</w:t>
      </w:r>
      <w:r w:rsidRPr="383ED409" w:rsidR="72E430E1">
        <w:rPr>
          <w:rFonts w:ascii="Arial" w:hAnsi="Arial" w:eastAsia="Arial" w:cs="Arial"/>
          <w:sz w:val="24"/>
          <w:szCs w:val="24"/>
        </w:rPr>
        <w:t xml:space="preserve">. </w:t>
      </w:r>
    </w:p>
    <w:p w:rsidR="0C33DE42" w:rsidP="383ED409" w:rsidRDefault="0C33DE42" w14:paraId="6213743C" w14:textId="239E7B44">
      <w:pPr>
        <w:pStyle w:val="Normal"/>
        <w:rPr>
          <w:rFonts w:ascii="Arial" w:hAnsi="Arial" w:eastAsia="Arial" w:cs="Arial"/>
          <w:sz w:val="24"/>
          <w:szCs w:val="24"/>
        </w:rPr>
      </w:pPr>
      <w:r w:rsidRPr="383ED409" w:rsidR="29BB0D0C">
        <w:rPr>
          <w:rFonts w:ascii="Arial" w:hAnsi="Arial" w:eastAsia="Arial" w:cs="Arial"/>
          <w:sz w:val="24"/>
          <w:szCs w:val="24"/>
        </w:rPr>
        <w:t xml:space="preserve">When researching there are a lot </w:t>
      </w:r>
      <w:r w:rsidRPr="383ED409" w:rsidR="48699C8B">
        <w:rPr>
          <w:rFonts w:ascii="Arial" w:hAnsi="Arial" w:eastAsia="Arial" w:cs="Arial"/>
          <w:sz w:val="24"/>
          <w:szCs w:val="24"/>
        </w:rPr>
        <w:t xml:space="preserve">are things </w:t>
      </w:r>
      <w:r w:rsidRPr="383ED409" w:rsidR="3715AE06">
        <w:rPr>
          <w:rFonts w:ascii="Arial" w:hAnsi="Arial" w:eastAsia="Arial" w:cs="Arial"/>
          <w:sz w:val="24"/>
          <w:szCs w:val="24"/>
        </w:rPr>
        <w:t xml:space="preserve">that the foundation phase has given children however the </w:t>
      </w:r>
      <w:r w:rsidRPr="383ED409" w:rsidR="7BAB3093">
        <w:rPr>
          <w:rFonts w:ascii="Arial" w:hAnsi="Arial" w:eastAsia="Arial" w:cs="Arial"/>
          <w:sz w:val="24"/>
          <w:szCs w:val="24"/>
        </w:rPr>
        <w:t>inspectors</w:t>
      </w:r>
      <w:r w:rsidRPr="383ED409" w:rsidR="57C33B6D">
        <w:rPr>
          <w:rFonts w:ascii="Arial" w:hAnsi="Arial" w:eastAsia="Arial" w:cs="Arial"/>
          <w:sz w:val="24"/>
          <w:szCs w:val="24"/>
        </w:rPr>
        <w:t xml:space="preserve"> </w:t>
      </w:r>
      <w:r w:rsidRPr="383ED409" w:rsidR="66C26BB0">
        <w:rPr>
          <w:rFonts w:ascii="Arial" w:hAnsi="Arial" w:eastAsia="Arial" w:cs="Arial"/>
          <w:sz w:val="24"/>
          <w:szCs w:val="24"/>
        </w:rPr>
        <w:t>are</w:t>
      </w:r>
      <w:r w:rsidRPr="383ED409" w:rsidR="57C33B6D">
        <w:rPr>
          <w:rFonts w:ascii="Arial" w:hAnsi="Arial" w:eastAsia="Arial" w:cs="Arial"/>
          <w:sz w:val="24"/>
          <w:szCs w:val="24"/>
        </w:rPr>
        <w:t xml:space="preserve"> </w:t>
      </w:r>
      <w:r w:rsidRPr="383ED409" w:rsidR="57C33B6D">
        <w:rPr>
          <w:rFonts w:ascii="Arial" w:hAnsi="Arial" w:eastAsia="Arial" w:cs="Arial"/>
          <w:sz w:val="24"/>
          <w:szCs w:val="24"/>
        </w:rPr>
        <w:t xml:space="preserve">noticing that some </w:t>
      </w:r>
      <w:r w:rsidRPr="383ED409" w:rsidR="3971C634">
        <w:rPr>
          <w:rFonts w:ascii="Arial" w:hAnsi="Arial" w:eastAsia="Arial" w:cs="Arial"/>
          <w:sz w:val="24"/>
          <w:szCs w:val="24"/>
        </w:rPr>
        <w:t>five- to six-year-olds</w:t>
      </w:r>
      <w:r w:rsidRPr="383ED409" w:rsidR="57C33B6D">
        <w:rPr>
          <w:rFonts w:ascii="Arial" w:hAnsi="Arial" w:eastAsia="Arial" w:cs="Arial"/>
          <w:sz w:val="24"/>
          <w:szCs w:val="24"/>
        </w:rPr>
        <w:t xml:space="preserve"> are </w:t>
      </w:r>
      <w:r w:rsidRPr="383ED409" w:rsidR="4EB4A886">
        <w:rPr>
          <w:rFonts w:ascii="Arial" w:hAnsi="Arial" w:eastAsia="Arial" w:cs="Arial"/>
          <w:sz w:val="24"/>
          <w:szCs w:val="24"/>
        </w:rPr>
        <w:t xml:space="preserve">not learning enough </w:t>
      </w:r>
      <w:r w:rsidRPr="383ED409" w:rsidR="51281CA0">
        <w:rPr>
          <w:rFonts w:ascii="Arial" w:hAnsi="Arial" w:eastAsia="Arial" w:cs="Arial"/>
          <w:sz w:val="24"/>
          <w:szCs w:val="24"/>
        </w:rPr>
        <w:t>because they are not being challenged enough</w:t>
      </w:r>
      <w:r w:rsidRPr="383ED409" w:rsidR="6FDF37B1">
        <w:rPr>
          <w:rFonts w:ascii="Arial" w:hAnsi="Arial" w:eastAsia="Arial" w:cs="Arial"/>
          <w:sz w:val="24"/>
          <w:szCs w:val="24"/>
        </w:rPr>
        <w:t xml:space="preserve"> (BBC, 2011)</w:t>
      </w:r>
      <w:r w:rsidRPr="383ED409" w:rsidR="3006AABB">
        <w:rPr>
          <w:rFonts w:ascii="Arial" w:hAnsi="Arial" w:eastAsia="Arial" w:cs="Arial"/>
          <w:sz w:val="24"/>
          <w:szCs w:val="24"/>
        </w:rPr>
        <w:t>. They furthermore</w:t>
      </w:r>
      <w:r w:rsidRPr="383ED409" w:rsidR="7A9DBACB">
        <w:rPr>
          <w:rFonts w:ascii="Arial" w:hAnsi="Arial" w:eastAsia="Arial" w:cs="Arial"/>
          <w:sz w:val="24"/>
          <w:szCs w:val="24"/>
        </w:rPr>
        <w:t xml:space="preserve"> explain Estyn's findings on reading and writing in some schools, according to the Welsh Government, were "obviously not acceptable" (BBC, 2011)</w:t>
      </w:r>
      <w:r w:rsidRPr="383ED409" w:rsidR="4EA866A4">
        <w:rPr>
          <w:rFonts w:ascii="Arial" w:hAnsi="Arial" w:eastAsia="Arial" w:cs="Arial"/>
          <w:sz w:val="24"/>
          <w:szCs w:val="24"/>
        </w:rPr>
        <w:t>.</w:t>
      </w:r>
    </w:p>
    <w:p w:rsidR="17CA9675" w:rsidP="383ED409" w:rsidRDefault="17CA9675" w14:paraId="2447E98A" w14:textId="066517B5">
      <w:pPr>
        <w:pStyle w:val="Normal"/>
        <w:rPr>
          <w:rFonts w:ascii="Arial" w:hAnsi="Arial" w:eastAsia="Arial" w:cs="Arial"/>
          <w:sz w:val="24"/>
          <w:szCs w:val="24"/>
        </w:rPr>
      </w:pPr>
      <w:r w:rsidRPr="383ED409" w:rsidR="6CD001AC">
        <w:rPr>
          <w:rFonts w:ascii="Arial" w:hAnsi="Arial" w:eastAsia="Arial" w:cs="Arial"/>
          <w:sz w:val="24"/>
          <w:szCs w:val="24"/>
        </w:rPr>
        <w:t xml:space="preserve">The need for improved staff training, not only to support staff, teaching assistants, or early practitioners, but also to have a </w:t>
      </w:r>
      <w:bookmarkStart w:name="_Int_20B6orEP" w:id="656903266"/>
      <w:r w:rsidRPr="383ED409" w:rsidR="6CD001AC">
        <w:rPr>
          <w:rFonts w:ascii="Arial" w:hAnsi="Arial" w:eastAsia="Arial" w:cs="Arial"/>
          <w:sz w:val="24"/>
          <w:szCs w:val="24"/>
        </w:rPr>
        <w:t>significant influence</w:t>
      </w:r>
      <w:bookmarkEnd w:id="656903266"/>
      <w:r w:rsidRPr="383ED409" w:rsidR="6CD001AC">
        <w:rPr>
          <w:rFonts w:ascii="Arial" w:hAnsi="Arial" w:eastAsia="Arial" w:cs="Arial"/>
          <w:sz w:val="24"/>
          <w:szCs w:val="24"/>
        </w:rPr>
        <w:t xml:space="preserve"> on the kids, is one of the main points in the final report evaluation document. This report </w:t>
      </w:r>
      <w:r w:rsidRPr="383ED409" w:rsidR="6CD001AC">
        <w:rPr>
          <w:rFonts w:ascii="Arial" w:hAnsi="Arial" w:eastAsia="Arial" w:cs="Arial"/>
          <w:sz w:val="24"/>
          <w:szCs w:val="24"/>
        </w:rPr>
        <w:t>demonstrates</w:t>
      </w:r>
      <w:r w:rsidRPr="383ED409" w:rsidR="6CD001AC">
        <w:rPr>
          <w:rFonts w:ascii="Arial" w:hAnsi="Arial" w:eastAsia="Arial" w:cs="Arial"/>
          <w:sz w:val="24"/>
          <w:szCs w:val="24"/>
        </w:rPr>
        <w:t xml:space="preserve"> that not all staff members received foundation phase training; some of them looked to be new hires. After </w:t>
      </w:r>
      <w:r w:rsidRPr="383ED409" w:rsidR="5CF230A8">
        <w:rPr>
          <w:rFonts w:ascii="Arial" w:hAnsi="Arial" w:eastAsia="Arial" w:cs="Arial"/>
          <w:sz w:val="24"/>
          <w:szCs w:val="24"/>
        </w:rPr>
        <w:t>looking at the report and recommendation</w:t>
      </w:r>
      <w:r w:rsidRPr="383ED409" w:rsidR="2FFBA89B">
        <w:rPr>
          <w:rFonts w:ascii="Arial" w:hAnsi="Arial" w:eastAsia="Arial" w:cs="Arial"/>
          <w:sz w:val="24"/>
          <w:szCs w:val="24"/>
        </w:rPr>
        <w:t xml:space="preserve">s there certainly needs to be </w:t>
      </w:r>
      <w:r w:rsidRPr="383ED409" w:rsidR="79506CBE">
        <w:rPr>
          <w:rFonts w:ascii="Arial" w:hAnsi="Arial" w:eastAsia="Arial" w:cs="Arial"/>
          <w:sz w:val="24"/>
          <w:szCs w:val="24"/>
        </w:rPr>
        <w:t>followed</w:t>
      </w:r>
      <w:r w:rsidRPr="383ED409" w:rsidR="2FFBA89B">
        <w:rPr>
          <w:rFonts w:ascii="Arial" w:hAnsi="Arial" w:eastAsia="Arial" w:cs="Arial"/>
          <w:sz w:val="24"/>
          <w:szCs w:val="24"/>
        </w:rPr>
        <w:t xml:space="preserve"> up on staff training.</w:t>
      </w:r>
    </w:p>
    <w:p w:rsidR="1284CA62" w:rsidP="383ED409" w:rsidRDefault="1284CA62" w14:paraId="53DEC114" w14:textId="462A86A4">
      <w:pPr>
        <w:pStyle w:val="Normal"/>
        <w:rPr>
          <w:rFonts w:ascii="Arial" w:hAnsi="Arial" w:eastAsia="Arial" w:cs="Arial"/>
          <w:b w:val="1"/>
          <w:bCs w:val="1"/>
          <w:sz w:val="24"/>
          <w:szCs w:val="24"/>
        </w:rPr>
      </w:pPr>
      <w:r w:rsidRPr="383ED409" w:rsidR="6B2EDDE1">
        <w:rPr>
          <w:rFonts w:ascii="Arial" w:hAnsi="Arial" w:eastAsia="Arial" w:cs="Arial"/>
          <w:b w:val="1"/>
          <w:bCs w:val="1"/>
          <w:sz w:val="24"/>
          <w:szCs w:val="24"/>
        </w:rPr>
        <w:t>Section 2</w:t>
      </w:r>
    </w:p>
    <w:p w:rsidR="5C3674AD" w:rsidP="383ED409" w:rsidRDefault="5C3674AD" w14:paraId="7A0A914E" w14:textId="6A49CAC6">
      <w:pPr>
        <w:pStyle w:val="Normal"/>
        <w:rPr>
          <w:rFonts w:ascii="Arial" w:hAnsi="Arial" w:eastAsia="Arial" w:cs="Arial"/>
          <w:sz w:val="24"/>
          <w:szCs w:val="24"/>
        </w:rPr>
      </w:pPr>
      <w:r w:rsidRPr="383ED409" w:rsidR="43789F9A">
        <w:rPr>
          <w:rFonts w:ascii="Arial" w:hAnsi="Arial" w:eastAsia="Arial" w:cs="Arial"/>
          <w:sz w:val="24"/>
          <w:szCs w:val="24"/>
        </w:rPr>
        <w:t xml:space="preserve">People </w:t>
      </w:r>
      <w:r w:rsidRPr="383ED409" w:rsidR="29AEAA5B">
        <w:rPr>
          <w:rFonts w:ascii="Arial" w:hAnsi="Arial" w:eastAsia="Arial" w:cs="Arial"/>
          <w:sz w:val="24"/>
          <w:szCs w:val="24"/>
        </w:rPr>
        <w:t>frequently</w:t>
      </w:r>
      <w:r w:rsidRPr="383ED409" w:rsidR="43789F9A">
        <w:rPr>
          <w:rFonts w:ascii="Arial" w:hAnsi="Arial" w:eastAsia="Arial" w:cs="Arial"/>
          <w:sz w:val="24"/>
          <w:szCs w:val="24"/>
        </w:rPr>
        <w:t xml:space="preserve"> </w:t>
      </w:r>
      <w:r w:rsidRPr="383ED409" w:rsidR="7C33F02B">
        <w:rPr>
          <w:rFonts w:ascii="Arial" w:hAnsi="Arial" w:eastAsia="Arial" w:cs="Arial"/>
          <w:sz w:val="24"/>
          <w:szCs w:val="24"/>
        </w:rPr>
        <w:t>ask,</w:t>
      </w:r>
      <w:r w:rsidRPr="383ED409" w:rsidR="43789F9A">
        <w:rPr>
          <w:rFonts w:ascii="Arial" w:hAnsi="Arial" w:eastAsia="Arial" w:cs="Arial"/>
          <w:sz w:val="24"/>
          <w:szCs w:val="24"/>
        </w:rPr>
        <w:t xml:space="preserve"> “what is unique child?</w:t>
      </w:r>
      <w:r w:rsidRPr="383ED409" w:rsidR="772D2395">
        <w:rPr>
          <w:rFonts w:ascii="Arial" w:hAnsi="Arial" w:eastAsia="Arial" w:cs="Arial"/>
          <w:sz w:val="24"/>
          <w:szCs w:val="24"/>
        </w:rPr>
        <w:t>”</w:t>
      </w:r>
      <w:r w:rsidRPr="383ED409" w:rsidR="772D2395">
        <w:rPr>
          <w:rFonts w:ascii="Arial" w:hAnsi="Arial" w:eastAsia="Arial" w:cs="Arial"/>
          <w:sz w:val="24"/>
          <w:szCs w:val="24"/>
        </w:rPr>
        <w:t xml:space="preserve"> e</w:t>
      </w:r>
      <w:r w:rsidRPr="383ED409" w:rsidR="5C7CA025">
        <w:rPr>
          <w:rFonts w:ascii="Arial" w:hAnsi="Arial" w:eastAsia="Arial" w:cs="Arial"/>
          <w:sz w:val="24"/>
          <w:szCs w:val="24"/>
        </w:rPr>
        <w:t xml:space="preserve">very </w:t>
      </w:r>
      <w:r w:rsidRPr="383ED409" w:rsidR="63B84A94">
        <w:rPr>
          <w:rFonts w:ascii="Arial" w:hAnsi="Arial" w:eastAsia="Arial" w:cs="Arial"/>
          <w:sz w:val="24"/>
          <w:szCs w:val="24"/>
        </w:rPr>
        <w:t xml:space="preserve">infant </w:t>
      </w:r>
      <w:r w:rsidRPr="383ED409" w:rsidR="5C7CA025">
        <w:rPr>
          <w:rFonts w:ascii="Arial" w:hAnsi="Arial" w:eastAsia="Arial" w:cs="Arial"/>
          <w:sz w:val="24"/>
          <w:szCs w:val="24"/>
        </w:rPr>
        <w:t>is an individual who is always growing and has the potential to be tenacious, competent, confident, and self-assured.</w:t>
      </w:r>
      <w:r w:rsidRPr="383ED409" w:rsidR="1B7B4642">
        <w:rPr>
          <w:rFonts w:ascii="Arial" w:hAnsi="Arial" w:eastAsia="Arial" w:cs="Arial"/>
          <w:sz w:val="24"/>
          <w:szCs w:val="24"/>
        </w:rPr>
        <w:t xml:space="preserve"> (</w:t>
      </w:r>
      <w:r w:rsidRPr="383ED409" w:rsidR="78C49A8B">
        <w:rPr>
          <w:rFonts w:ascii="Arial" w:hAnsi="Arial" w:eastAsia="Arial" w:cs="Arial"/>
          <w:sz w:val="24"/>
          <w:szCs w:val="24"/>
        </w:rPr>
        <w:t>Short</w:t>
      </w:r>
      <w:r w:rsidRPr="383ED409" w:rsidR="1B7B4642">
        <w:rPr>
          <w:rFonts w:ascii="Arial" w:hAnsi="Arial" w:eastAsia="Arial" w:cs="Arial"/>
          <w:sz w:val="24"/>
          <w:szCs w:val="24"/>
        </w:rPr>
        <w:t xml:space="preserve"> fact, 2020) also agree with this</w:t>
      </w:r>
      <w:r w:rsidRPr="383ED409" w:rsidR="0CA739E2">
        <w:rPr>
          <w:rFonts w:ascii="Arial" w:hAnsi="Arial" w:eastAsia="Arial" w:cs="Arial"/>
          <w:sz w:val="24"/>
          <w:szCs w:val="24"/>
        </w:rPr>
        <w:t xml:space="preserve">; what this suggests </w:t>
      </w:r>
      <w:r w:rsidRPr="383ED409" w:rsidR="6A8975F6">
        <w:rPr>
          <w:rFonts w:ascii="Arial" w:hAnsi="Arial" w:eastAsia="Arial" w:cs="Arial"/>
          <w:sz w:val="24"/>
          <w:szCs w:val="24"/>
        </w:rPr>
        <w:t xml:space="preserve">is that each child is their own person and they each have their own </w:t>
      </w:r>
      <w:r w:rsidRPr="383ED409" w:rsidR="094A3436">
        <w:rPr>
          <w:rFonts w:ascii="Arial" w:hAnsi="Arial" w:eastAsia="Arial" w:cs="Arial"/>
          <w:sz w:val="24"/>
          <w:szCs w:val="24"/>
        </w:rPr>
        <w:t>individual</w:t>
      </w:r>
      <w:r w:rsidRPr="383ED409" w:rsidR="6A8975F6">
        <w:rPr>
          <w:rFonts w:ascii="Arial" w:hAnsi="Arial" w:eastAsia="Arial" w:cs="Arial"/>
          <w:sz w:val="24"/>
          <w:szCs w:val="24"/>
        </w:rPr>
        <w:t xml:space="preserve"> learning needs</w:t>
      </w:r>
      <w:r w:rsidRPr="383ED409" w:rsidR="1884E048">
        <w:rPr>
          <w:rFonts w:ascii="Arial" w:hAnsi="Arial" w:eastAsia="Arial" w:cs="Arial"/>
          <w:sz w:val="24"/>
          <w:szCs w:val="24"/>
        </w:rPr>
        <w:t xml:space="preserve"> and adults need to ensure the child embraces </w:t>
      </w:r>
      <w:r w:rsidRPr="383ED409" w:rsidR="172BA7DF">
        <w:rPr>
          <w:rFonts w:ascii="Arial" w:hAnsi="Arial" w:eastAsia="Arial" w:cs="Arial"/>
          <w:sz w:val="24"/>
          <w:szCs w:val="24"/>
        </w:rPr>
        <w:t>that.</w:t>
      </w:r>
      <w:r w:rsidRPr="383ED409" w:rsidR="7CA4234E">
        <w:rPr>
          <w:rFonts w:ascii="Arial" w:hAnsi="Arial" w:eastAsia="Arial" w:cs="Arial"/>
          <w:sz w:val="24"/>
          <w:szCs w:val="24"/>
        </w:rPr>
        <w:t xml:space="preserve"> </w:t>
      </w:r>
      <w:r w:rsidRPr="383ED409" w:rsidR="7CA4234E">
        <w:rPr>
          <w:rFonts w:ascii="Arial" w:hAnsi="Arial" w:eastAsia="Arial" w:cs="Arial"/>
          <w:sz w:val="24"/>
          <w:szCs w:val="24"/>
        </w:rPr>
        <w:t xml:space="preserve">Which </w:t>
      </w:r>
      <w:r w:rsidRPr="383ED409" w:rsidR="23DA9E05">
        <w:rPr>
          <w:rFonts w:ascii="Arial" w:hAnsi="Arial" w:eastAsia="Arial" w:cs="Arial"/>
          <w:sz w:val="24"/>
          <w:szCs w:val="24"/>
        </w:rPr>
        <w:t xml:space="preserve">(Early years matters, 2022) says </w:t>
      </w:r>
      <w:r w:rsidRPr="383ED409" w:rsidR="5357D137">
        <w:rPr>
          <w:rFonts w:ascii="Arial" w:hAnsi="Arial" w:eastAsia="Arial" w:cs="Arial"/>
          <w:sz w:val="24"/>
          <w:szCs w:val="24"/>
        </w:rPr>
        <w:t>that</w:t>
      </w:r>
      <w:r w:rsidRPr="383ED409" w:rsidR="23DA9E05">
        <w:rPr>
          <w:rFonts w:ascii="Arial" w:hAnsi="Arial" w:eastAsia="Arial" w:cs="Arial"/>
          <w:sz w:val="24"/>
          <w:szCs w:val="24"/>
        </w:rPr>
        <w:t xml:space="preserve"> b</w:t>
      </w:r>
      <w:r w:rsidRPr="383ED409" w:rsidR="5C7CA025">
        <w:rPr>
          <w:rFonts w:ascii="Arial" w:hAnsi="Arial" w:eastAsia="Arial" w:cs="Arial"/>
          <w:sz w:val="24"/>
          <w:szCs w:val="24"/>
        </w:rPr>
        <w:t>abies and young children develop at their own rates and in their own unique ways in all areas of development. Individuals and communities are valued when they are included, and no kid or family is treated unfairly. Although young children are delicate, when adults look out for their welfare, they are kept safe and grow to be resilient. Children's emotional, mental, social, environmental, and spiritual health are all closely related to their physical health.</w:t>
      </w:r>
      <w:r w:rsidRPr="383ED409" w:rsidR="77EC2EE9">
        <w:rPr>
          <w:rFonts w:ascii="Arial" w:hAnsi="Arial" w:eastAsia="Arial" w:cs="Arial"/>
          <w:sz w:val="24"/>
          <w:szCs w:val="24"/>
        </w:rPr>
        <w:t xml:space="preserve"> </w:t>
      </w:r>
      <w:r w:rsidRPr="383ED409" w:rsidR="65B5FC2A">
        <w:rPr>
          <w:rFonts w:ascii="Arial" w:hAnsi="Arial" w:eastAsia="Arial" w:cs="Arial"/>
          <w:sz w:val="24"/>
          <w:szCs w:val="24"/>
        </w:rPr>
        <w:t xml:space="preserve">Children can feel vulnerable while they are being special. This is when resilience is created, and people around them can step in to defend their welfare if </w:t>
      </w:r>
      <w:r w:rsidRPr="383ED409" w:rsidR="65B5FC2A">
        <w:rPr>
          <w:rFonts w:ascii="Arial" w:hAnsi="Arial" w:eastAsia="Arial" w:cs="Arial"/>
          <w:sz w:val="24"/>
          <w:szCs w:val="24"/>
        </w:rPr>
        <w:t>required</w:t>
      </w:r>
      <w:r w:rsidRPr="383ED409" w:rsidR="65B5FC2A">
        <w:rPr>
          <w:rFonts w:ascii="Arial" w:hAnsi="Arial" w:eastAsia="Arial" w:cs="Arial"/>
          <w:sz w:val="24"/>
          <w:szCs w:val="24"/>
        </w:rPr>
        <w:t>.</w:t>
      </w:r>
      <w:r w:rsidRPr="383ED409" w:rsidR="31352A49">
        <w:rPr>
          <w:rFonts w:ascii="Arial" w:hAnsi="Arial" w:eastAsia="Arial" w:cs="Arial"/>
          <w:sz w:val="24"/>
          <w:szCs w:val="24"/>
        </w:rPr>
        <w:t xml:space="preserve"> (</w:t>
      </w:r>
      <w:r w:rsidRPr="383ED409" w:rsidR="13E2CBF2">
        <w:rPr>
          <w:rFonts w:ascii="Arial" w:hAnsi="Arial" w:eastAsia="Arial" w:cs="Arial"/>
          <w:sz w:val="24"/>
          <w:szCs w:val="24"/>
        </w:rPr>
        <w:t>Porter</w:t>
      </w:r>
      <w:r w:rsidRPr="383ED409" w:rsidR="31352A49">
        <w:rPr>
          <w:rFonts w:ascii="Arial" w:hAnsi="Arial" w:eastAsia="Arial" w:cs="Arial"/>
          <w:sz w:val="24"/>
          <w:szCs w:val="24"/>
        </w:rPr>
        <w:t xml:space="preserve">, 2021) agrees with this she explains that each child </w:t>
      </w:r>
      <w:r w:rsidRPr="383ED409" w:rsidR="20F7EC7C">
        <w:rPr>
          <w:rFonts w:ascii="Arial" w:hAnsi="Arial" w:eastAsia="Arial" w:cs="Arial"/>
          <w:sz w:val="24"/>
          <w:szCs w:val="24"/>
        </w:rPr>
        <w:t>matures differently and at their own peace's</w:t>
      </w:r>
      <w:r w:rsidRPr="383ED409" w:rsidR="0D64077E">
        <w:rPr>
          <w:rFonts w:ascii="Arial" w:hAnsi="Arial" w:eastAsia="Arial" w:cs="Arial"/>
          <w:sz w:val="24"/>
          <w:szCs w:val="24"/>
        </w:rPr>
        <w:t xml:space="preserve">, she furthermore explains that </w:t>
      </w:r>
      <w:r w:rsidRPr="383ED409" w:rsidR="6B7A8C0A">
        <w:rPr>
          <w:rFonts w:ascii="Arial" w:hAnsi="Arial" w:eastAsia="Arial" w:cs="Arial"/>
          <w:sz w:val="24"/>
          <w:szCs w:val="24"/>
        </w:rPr>
        <w:t>it</w:t>
      </w:r>
      <w:r w:rsidRPr="383ED409" w:rsidR="28112DE1">
        <w:rPr>
          <w:rFonts w:ascii="Arial" w:hAnsi="Arial" w:eastAsia="Arial" w:cs="Arial"/>
          <w:sz w:val="24"/>
          <w:szCs w:val="24"/>
        </w:rPr>
        <w:t xml:space="preserve"> makes sense that parents' and carers' methods should never adhere to the "one-size-fits-all" philosophy. Instead, abilities must be refined to meet the specific demands of the child in issue. This makes learning more enjoyable and makes it possible for the youngster to be a part of the bigger picture.</w:t>
      </w:r>
    </w:p>
    <w:p w:rsidR="5C3674AD" w:rsidP="383ED409" w:rsidRDefault="5C3674AD" w14:paraId="7F5D41A7" w14:textId="68EA59A3">
      <w:pPr>
        <w:pStyle w:val="Normal"/>
        <w:rPr>
          <w:rFonts w:ascii="Arial" w:hAnsi="Arial" w:eastAsia="Arial" w:cs="Arial"/>
          <w:sz w:val="24"/>
          <w:szCs w:val="24"/>
        </w:rPr>
      </w:pPr>
      <w:r w:rsidRPr="383ED409" w:rsidR="0EC403DA">
        <w:rPr>
          <w:rFonts w:ascii="Arial" w:hAnsi="Arial" w:eastAsia="Arial" w:cs="Arial"/>
          <w:sz w:val="24"/>
          <w:szCs w:val="24"/>
        </w:rPr>
        <w:t xml:space="preserve">The best way to encourage the </w:t>
      </w:r>
      <w:r w:rsidRPr="383ED409" w:rsidR="78DF7A62">
        <w:rPr>
          <w:rFonts w:ascii="Arial" w:hAnsi="Arial" w:eastAsia="Arial" w:cs="Arial"/>
          <w:sz w:val="24"/>
          <w:szCs w:val="24"/>
        </w:rPr>
        <w:t>unique</w:t>
      </w:r>
      <w:r w:rsidRPr="383ED409" w:rsidR="0EC403DA">
        <w:rPr>
          <w:rFonts w:ascii="Arial" w:hAnsi="Arial" w:eastAsia="Arial" w:cs="Arial"/>
          <w:sz w:val="24"/>
          <w:szCs w:val="24"/>
        </w:rPr>
        <w:t xml:space="preserve"> child </w:t>
      </w:r>
      <w:r w:rsidRPr="383ED409" w:rsidR="6C8CD1CE">
        <w:rPr>
          <w:rFonts w:ascii="Arial" w:hAnsi="Arial" w:eastAsia="Arial" w:cs="Arial"/>
          <w:sz w:val="24"/>
          <w:szCs w:val="24"/>
        </w:rPr>
        <w:t xml:space="preserve">is to make sure </w:t>
      </w:r>
      <w:r w:rsidRPr="383ED409" w:rsidR="5B3E4D68">
        <w:rPr>
          <w:rFonts w:ascii="Arial" w:hAnsi="Arial" w:eastAsia="Arial" w:cs="Arial"/>
          <w:sz w:val="24"/>
          <w:szCs w:val="24"/>
        </w:rPr>
        <w:t xml:space="preserve">early years practitioners </w:t>
      </w:r>
      <w:r w:rsidRPr="383ED409" w:rsidR="03121BB2">
        <w:rPr>
          <w:rFonts w:ascii="Arial" w:hAnsi="Arial" w:eastAsia="Arial" w:cs="Arial"/>
          <w:sz w:val="24"/>
          <w:szCs w:val="24"/>
        </w:rPr>
        <w:t>or any adult that is working alongside a child are Sharing critical details about a child's cultural background, linguistic abilities, and social skills as well as evaluations, progress reports, and learning journeys as soon as possible says (</w:t>
      </w:r>
      <w:r w:rsidRPr="383ED409" w:rsidR="3E86B833">
        <w:rPr>
          <w:rFonts w:ascii="Arial" w:hAnsi="Arial" w:eastAsia="Arial" w:cs="Arial"/>
          <w:sz w:val="24"/>
          <w:szCs w:val="24"/>
        </w:rPr>
        <w:t xml:space="preserve">Patel, </w:t>
      </w:r>
      <w:r w:rsidRPr="383ED409" w:rsidR="3E86B833">
        <w:rPr>
          <w:rFonts w:ascii="Arial" w:hAnsi="Arial" w:eastAsia="Arial" w:cs="Arial"/>
          <w:sz w:val="24"/>
          <w:szCs w:val="24"/>
        </w:rPr>
        <w:t>n.d</w:t>
      </w:r>
      <w:r w:rsidRPr="383ED409" w:rsidR="3E86B833">
        <w:rPr>
          <w:rFonts w:ascii="Arial" w:hAnsi="Arial" w:eastAsia="Arial" w:cs="Arial"/>
          <w:sz w:val="24"/>
          <w:szCs w:val="24"/>
        </w:rPr>
        <w:t>).</w:t>
      </w:r>
      <w:r w:rsidRPr="383ED409" w:rsidR="7A30FD70">
        <w:rPr>
          <w:rFonts w:ascii="Arial" w:hAnsi="Arial" w:eastAsia="Arial" w:cs="Arial"/>
          <w:sz w:val="24"/>
          <w:szCs w:val="24"/>
        </w:rPr>
        <w:t xml:space="preserve"> </w:t>
      </w:r>
      <w:r w:rsidRPr="383ED409" w:rsidR="3BE0B204">
        <w:rPr>
          <w:rFonts w:ascii="Arial" w:hAnsi="Arial" w:eastAsia="Arial" w:cs="Arial"/>
          <w:sz w:val="24"/>
          <w:szCs w:val="24"/>
        </w:rPr>
        <w:t xml:space="preserve">They furthermore explain the role </w:t>
      </w:r>
      <w:r w:rsidRPr="383ED409" w:rsidR="09A9FF1C">
        <w:rPr>
          <w:rFonts w:ascii="Arial" w:hAnsi="Arial" w:eastAsia="Arial" w:cs="Arial"/>
          <w:sz w:val="24"/>
          <w:szCs w:val="24"/>
        </w:rPr>
        <w:t>of the adult is to</w:t>
      </w:r>
      <w:r w:rsidRPr="383ED409" w:rsidR="64E87011">
        <w:rPr>
          <w:rFonts w:ascii="Arial" w:hAnsi="Arial" w:eastAsia="Arial" w:cs="Arial"/>
          <w:sz w:val="24"/>
          <w:szCs w:val="24"/>
        </w:rPr>
        <w:t xml:space="preserve"> make sure kids learn autonomous self-care techniques so they can cope in an environment with fewer carers.</w:t>
      </w:r>
      <w:r w:rsidRPr="383ED409" w:rsidR="560405E6">
        <w:rPr>
          <w:rFonts w:ascii="Arial" w:hAnsi="Arial" w:eastAsia="Arial" w:cs="Arial"/>
          <w:sz w:val="24"/>
          <w:szCs w:val="24"/>
        </w:rPr>
        <w:t xml:space="preserve"> </w:t>
      </w:r>
    </w:p>
    <w:p w:rsidR="07ABC9D5" w:rsidP="383ED409" w:rsidRDefault="07ABC9D5" w14:paraId="0468939C" w14:textId="5C01B804">
      <w:pPr>
        <w:pStyle w:val="Normal"/>
        <w:rPr>
          <w:rFonts w:ascii="Arial" w:hAnsi="Arial" w:eastAsia="Arial" w:cs="Arial"/>
          <w:sz w:val="24"/>
          <w:szCs w:val="24"/>
        </w:rPr>
      </w:pPr>
      <w:r w:rsidRPr="383ED409" w:rsidR="07ABC9D5">
        <w:rPr>
          <w:rFonts w:ascii="Arial" w:hAnsi="Arial" w:eastAsia="Arial" w:cs="Arial"/>
          <w:sz w:val="24"/>
          <w:szCs w:val="24"/>
        </w:rPr>
        <w:t xml:space="preserve">The </w:t>
      </w:r>
      <w:r w:rsidRPr="383ED409" w:rsidR="544BB8B9">
        <w:rPr>
          <w:rFonts w:ascii="Arial" w:hAnsi="Arial" w:eastAsia="Arial" w:cs="Arial"/>
          <w:sz w:val="24"/>
          <w:szCs w:val="24"/>
        </w:rPr>
        <w:t>(</w:t>
      </w:r>
      <w:r w:rsidRPr="383ED409" w:rsidR="59B11B37">
        <w:rPr>
          <w:rFonts w:ascii="Arial" w:hAnsi="Arial" w:eastAsia="Arial" w:cs="Arial"/>
          <w:sz w:val="24"/>
          <w:szCs w:val="24"/>
        </w:rPr>
        <w:t>FPP</w:t>
      </w:r>
      <w:r w:rsidRPr="383ED409" w:rsidR="0C8A0787">
        <w:rPr>
          <w:rFonts w:ascii="Arial" w:hAnsi="Arial" w:eastAsia="Arial" w:cs="Arial"/>
          <w:sz w:val="24"/>
          <w:szCs w:val="24"/>
        </w:rPr>
        <w:t>, 2015</w:t>
      </w:r>
      <w:r w:rsidRPr="383ED409" w:rsidR="322A7711">
        <w:rPr>
          <w:rFonts w:ascii="Arial" w:hAnsi="Arial" w:eastAsia="Arial" w:cs="Arial"/>
          <w:sz w:val="24"/>
          <w:szCs w:val="24"/>
        </w:rPr>
        <w:t>)</w:t>
      </w:r>
      <w:r w:rsidRPr="383ED409" w:rsidR="59B11B37">
        <w:rPr>
          <w:rFonts w:ascii="Arial" w:hAnsi="Arial" w:eastAsia="Arial" w:cs="Arial"/>
          <w:sz w:val="24"/>
          <w:szCs w:val="24"/>
        </w:rPr>
        <w:t xml:space="preserve"> Foundation phase profile</w:t>
      </w:r>
      <w:r w:rsidRPr="383ED409" w:rsidR="0C345BFE">
        <w:rPr>
          <w:rFonts w:ascii="Arial" w:hAnsi="Arial" w:eastAsia="Arial" w:cs="Arial"/>
          <w:sz w:val="24"/>
          <w:szCs w:val="24"/>
        </w:rPr>
        <w:t xml:space="preserve"> </w:t>
      </w:r>
      <w:r w:rsidRPr="383ED409" w:rsidR="4025521C">
        <w:rPr>
          <w:rFonts w:ascii="Arial" w:hAnsi="Arial" w:eastAsia="Arial" w:cs="Arial"/>
          <w:sz w:val="24"/>
          <w:szCs w:val="24"/>
        </w:rPr>
        <w:t xml:space="preserve">is an assessment which </w:t>
      </w:r>
      <w:r w:rsidRPr="383ED409" w:rsidR="4D472E8D">
        <w:rPr>
          <w:rFonts w:ascii="Arial" w:hAnsi="Arial" w:eastAsia="Arial" w:cs="Arial"/>
          <w:sz w:val="24"/>
          <w:szCs w:val="24"/>
        </w:rPr>
        <w:t xml:space="preserve">is a tool for evaluation that coordinates evaluation from the time of entrance until the completion of the Foundation Phase. The Profile, which was declared official starting in September 2015, was created as a national evaluation of all kids to </w:t>
      </w:r>
      <w:r w:rsidRPr="383ED409" w:rsidR="4D472E8D">
        <w:rPr>
          <w:rFonts w:ascii="Arial" w:hAnsi="Arial" w:eastAsia="Arial" w:cs="Arial"/>
          <w:sz w:val="24"/>
          <w:szCs w:val="24"/>
        </w:rPr>
        <w:t>provide</w:t>
      </w:r>
      <w:r w:rsidRPr="383ED409" w:rsidR="4D472E8D">
        <w:rPr>
          <w:rFonts w:ascii="Arial" w:hAnsi="Arial" w:eastAsia="Arial" w:cs="Arial"/>
          <w:sz w:val="24"/>
          <w:szCs w:val="24"/>
        </w:rPr>
        <w:t xml:space="preserve"> a baseline within the first six weeks of admission into the Reception Year.</w:t>
      </w:r>
    </w:p>
    <w:p w:rsidR="4C87DB32" w:rsidP="383ED409" w:rsidRDefault="4C87DB32" w14:paraId="5467CCF8" w14:textId="2B478E7B">
      <w:pPr>
        <w:pStyle w:val="Normal"/>
        <w:rPr>
          <w:rFonts w:ascii="Arial" w:hAnsi="Arial" w:eastAsia="Arial" w:cs="Arial"/>
          <w:sz w:val="24"/>
          <w:szCs w:val="24"/>
        </w:rPr>
      </w:pPr>
    </w:p>
    <w:p w:rsidR="5C3674AD" w:rsidP="383ED409" w:rsidRDefault="5C3674AD" w14:paraId="5EE59E3B" w14:textId="30893CD1">
      <w:pPr>
        <w:pStyle w:val="Normal"/>
        <w:rPr>
          <w:rFonts w:ascii="Arial" w:hAnsi="Arial" w:eastAsia="Arial" w:cs="Arial"/>
          <w:sz w:val="24"/>
          <w:szCs w:val="24"/>
        </w:rPr>
      </w:pPr>
      <w:r w:rsidRPr="383ED409" w:rsidR="147D9C4D">
        <w:rPr>
          <w:rFonts w:ascii="Arial" w:hAnsi="Arial" w:eastAsia="Arial" w:cs="Arial"/>
          <w:sz w:val="24"/>
          <w:szCs w:val="24"/>
        </w:rPr>
        <w:t xml:space="preserve">(Parten M.B, 1932) initially noted the six phases of play that kids experience between birth and age five. Although her theory is coming close to one hundred years ago, the six stages of play development still stand in the twenty first century. (Parten M.B, 1932) created the observations to be able to help the ability to </w:t>
      </w:r>
      <w:r w:rsidRPr="383ED409" w:rsidR="147D9C4D">
        <w:rPr>
          <w:rFonts w:ascii="Arial" w:hAnsi="Arial" w:eastAsia="Arial" w:cs="Arial"/>
          <w:sz w:val="24"/>
          <w:szCs w:val="24"/>
        </w:rPr>
        <w:t>observe</w:t>
      </w:r>
      <w:r w:rsidRPr="383ED409" w:rsidR="147D9C4D">
        <w:rPr>
          <w:rFonts w:ascii="Arial" w:hAnsi="Arial" w:eastAsia="Arial" w:cs="Arial"/>
          <w:sz w:val="24"/>
          <w:szCs w:val="24"/>
        </w:rPr>
        <w:t xml:space="preserve"> children helped child practitioners understand where they were in the process and what to expect from them as they grew older. The six stages of play are Unoccupied which is between the age zero to three months old; which could be an infant shaking a rattle while holding it or moving about in their crib while holding on to their own feet. The second stage is solitary play which is between three months to two and half years old; this stage is when a child is playing more alone with toys rather than interacting with other infants even if they are nearby. The third stage is onlooker stage which is two and half year to three and a half years, this is when they start to notice the other infants around them. You may start seeing them watching what other children are doing without interaction, they will start listening to their peers' conversations, at this stage they are becoming more aware of their surroundings. You could note that kids </w:t>
      </w:r>
      <w:r w:rsidRPr="383ED409" w:rsidR="147D9C4D">
        <w:rPr>
          <w:rFonts w:ascii="Arial" w:hAnsi="Arial" w:eastAsia="Arial" w:cs="Arial"/>
          <w:sz w:val="24"/>
          <w:szCs w:val="24"/>
        </w:rPr>
        <w:t>exhibit</w:t>
      </w:r>
      <w:r w:rsidRPr="383ED409" w:rsidR="147D9C4D">
        <w:rPr>
          <w:rFonts w:ascii="Arial" w:hAnsi="Arial" w:eastAsia="Arial" w:cs="Arial"/>
          <w:sz w:val="24"/>
          <w:szCs w:val="24"/>
        </w:rPr>
        <w:t xml:space="preserve"> spectator play behaviour while also engaging in the parallel play stage. Children will play side by side with the same toys or materials in this situation, but they will not actively play together. They could be playing home or doing some painting together, but they will not talk to one another. An infant will transition into associative play which is between three to four years, they have finished the stage of parallel play. Although they are still not playing together in the traditional sense, at this period, children start to interact more. A playground where kids could be climbing comparable equipment and occasionally chit-chatting with one another is a nice illustration of this. When a child is four years old, they start to play in groups and become more interested with other kids. Together, they will play the same game while assigning each other roles at certain points. In general, cooperative play will help kids learn communication and develop bonds with others around them. However, cooperative play should still be supported by adults who can mediate if there are any conflicts (</w:t>
      </w:r>
      <w:r w:rsidRPr="383ED409" w:rsidR="147D9C4D">
        <w:rPr>
          <w:rFonts w:ascii="Arial" w:hAnsi="Arial" w:eastAsia="Arial" w:cs="Arial"/>
          <w:sz w:val="24"/>
          <w:szCs w:val="24"/>
        </w:rPr>
        <w:t>Hywood</w:t>
      </w:r>
      <w:r w:rsidRPr="383ED409" w:rsidR="147D9C4D">
        <w:rPr>
          <w:rFonts w:ascii="Arial" w:hAnsi="Arial" w:eastAsia="Arial" w:cs="Arial"/>
          <w:sz w:val="24"/>
          <w:szCs w:val="24"/>
        </w:rPr>
        <w:t>, 2022).</w:t>
      </w:r>
    </w:p>
    <w:p w:rsidR="5C3674AD" w:rsidP="383ED409" w:rsidRDefault="5C3674AD" w14:paraId="01720FB2" w14:textId="286B9B9C">
      <w:pPr>
        <w:pStyle w:val="Normal"/>
        <w:rPr>
          <w:rFonts w:ascii="Arial" w:hAnsi="Arial" w:eastAsia="Arial" w:cs="Arial"/>
          <w:sz w:val="24"/>
          <w:szCs w:val="24"/>
        </w:rPr>
      </w:pPr>
      <w:r w:rsidRPr="383ED409" w:rsidR="5B6CAECD">
        <w:rPr>
          <w:rFonts w:ascii="Arial" w:hAnsi="Arial" w:eastAsia="Arial" w:cs="Arial"/>
          <w:sz w:val="24"/>
          <w:szCs w:val="24"/>
        </w:rPr>
        <w:t xml:space="preserve">Foundation phase does support the unique child as it ensures that each </w:t>
      </w:r>
      <w:r w:rsidRPr="383ED409" w:rsidR="58408028">
        <w:rPr>
          <w:rFonts w:ascii="Arial" w:hAnsi="Arial" w:eastAsia="Arial" w:cs="Arial"/>
          <w:sz w:val="24"/>
          <w:szCs w:val="24"/>
        </w:rPr>
        <w:t>individual</w:t>
      </w:r>
      <w:r w:rsidRPr="383ED409" w:rsidR="5B6CAECD">
        <w:rPr>
          <w:rFonts w:ascii="Arial" w:hAnsi="Arial" w:eastAsia="Arial" w:cs="Arial"/>
          <w:sz w:val="24"/>
          <w:szCs w:val="24"/>
        </w:rPr>
        <w:t xml:space="preserve"> child form relationships with themse</w:t>
      </w:r>
      <w:r w:rsidRPr="383ED409" w:rsidR="43DBED67">
        <w:rPr>
          <w:rFonts w:ascii="Arial" w:hAnsi="Arial" w:eastAsia="Arial" w:cs="Arial"/>
          <w:sz w:val="24"/>
          <w:szCs w:val="24"/>
        </w:rPr>
        <w:t>lves and others around them</w:t>
      </w:r>
      <w:r w:rsidRPr="383ED409" w:rsidR="1FEEE6BD">
        <w:rPr>
          <w:rFonts w:ascii="Arial" w:hAnsi="Arial" w:eastAsia="Arial" w:cs="Arial"/>
          <w:sz w:val="24"/>
          <w:szCs w:val="24"/>
        </w:rPr>
        <w:t xml:space="preserve"> (Gov.Wales, 2018)</w:t>
      </w:r>
      <w:r w:rsidRPr="383ED409" w:rsidR="41E4CC0B">
        <w:rPr>
          <w:rFonts w:ascii="Arial" w:hAnsi="Arial" w:eastAsia="Arial" w:cs="Arial"/>
          <w:sz w:val="24"/>
          <w:szCs w:val="24"/>
        </w:rPr>
        <w:t xml:space="preserve">. The foundation phase is put in place to </w:t>
      </w:r>
      <w:r w:rsidRPr="383ED409" w:rsidR="7CD95075">
        <w:rPr>
          <w:rFonts w:ascii="Arial" w:hAnsi="Arial" w:eastAsia="Arial" w:cs="Arial"/>
          <w:sz w:val="24"/>
          <w:szCs w:val="24"/>
        </w:rPr>
        <w:t>encourage</w:t>
      </w:r>
      <w:r w:rsidRPr="383ED409" w:rsidR="41E4CC0B">
        <w:rPr>
          <w:rFonts w:ascii="Arial" w:hAnsi="Arial" w:eastAsia="Arial" w:cs="Arial"/>
          <w:sz w:val="24"/>
          <w:szCs w:val="24"/>
        </w:rPr>
        <w:t xml:space="preserve"> children who they want to</w:t>
      </w:r>
      <w:r w:rsidRPr="383ED409" w:rsidR="2471A663">
        <w:rPr>
          <w:rFonts w:ascii="Arial" w:hAnsi="Arial" w:eastAsia="Arial" w:cs="Arial"/>
          <w:sz w:val="24"/>
          <w:szCs w:val="24"/>
        </w:rPr>
        <w:t xml:space="preserve"> </w:t>
      </w:r>
      <w:r w:rsidRPr="383ED409" w:rsidR="25B63869">
        <w:rPr>
          <w:rFonts w:ascii="Arial" w:hAnsi="Arial" w:eastAsia="Arial" w:cs="Arial"/>
          <w:sz w:val="24"/>
          <w:szCs w:val="24"/>
        </w:rPr>
        <w:t>be and find their sense of self-worth, personal moral principles, and understanding of their cultural identity in a varied, multicultural community (Gov.Wales, 2018).</w:t>
      </w:r>
    </w:p>
    <w:p w:rsidR="22820B7C" w:rsidP="383ED409" w:rsidRDefault="22820B7C" w14:paraId="19BF3C8E" w14:textId="2BBFD23A">
      <w:pPr>
        <w:pStyle w:val="Normal"/>
        <w:rPr>
          <w:rFonts w:ascii="Arial" w:hAnsi="Arial" w:eastAsia="Arial" w:cs="Arial"/>
          <w:sz w:val="24"/>
          <w:szCs w:val="24"/>
        </w:rPr>
      </w:pPr>
      <w:r w:rsidRPr="383ED409" w:rsidR="22820B7C">
        <w:rPr>
          <w:rFonts w:ascii="Arial" w:hAnsi="Arial" w:eastAsia="Arial" w:cs="Arial"/>
          <w:sz w:val="24"/>
          <w:szCs w:val="24"/>
        </w:rPr>
        <w:t>The foundation phase profile (FFP) has had an impact on children as it helps track the progress of each child</w:t>
      </w:r>
      <w:r w:rsidRPr="383ED409" w:rsidR="10D3AE58">
        <w:rPr>
          <w:rFonts w:ascii="Arial" w:hAnsi="Arial" w:eastAsia="Arial" w:cs="Arial"/>
          <w:sz w:val="24"/>
          <w:szCs w:val="24"/>
        </w:rPr>
        <w:t xml:space="preserve">. The profile's major goal is to offer a baseline evaluation that is comparable throughout the country to the results at phase's conclusion. The profile helps practitioners deliver a developmentally </w:t>
      </w:r>
      <w:r w:rsidRPr="383ED409" w:rsidR="10D3AE58">
        <w:rPr>
          <w:rFonts w:ascii="Arial" w:hAnsi="Arial" w:eastAsia="Arial" w:cs="Arial"/>
          <w:sz w:val="24"/>
          <w:szCs w:val="24"/>
        </w:rPr>
        <w:t>appropriate curriculum</w:t>
      </w:r>
      <w:r w:rsidRPr="383ED409" w:rsidR="10D3AE58">
        <w:rPr>
          <w:rFonts w:ascii="Arial" w:hAnsi="Arial" w:eastAsia="Arial" w:cs="Arial"/>
          <w:sz w:val="24"/>
          <w:szCs w:val="24"/>
        </w:rPr>
        <w:t xml:space="preserve"> for all children by utilising observations and formative evaluations. The profile was created to align with assessments made by medical experts and aid in the early detection of potential developmental delays. This will guarantee that children who </w:t>
      </w:r>
      <w:r w:rsidRPr="383ED409" w:rsidR="10D3AE58">
        <w:rPr>
          <w:rFonts w:ascii="Arial" w:hAnsi="Arial" w:eastAsia="Arial" w:cs="Arial"/>
          <w:sz w:val="24"/>
          <w:szCs w:val="24"/>
        </w:rPr>
        <w:t>require</w:t>
      </w:r>
      <w:r w:rsidRPr="383ED409" w:rsidR="10D3AE58">
        <w:rPr>
          <w:rFonts w:ascii="Arial" w:hAnsi="Arial" w:eastAsia="Arial" w:cs="Arial"/>
          <w:sz w:val="24"/>
          <w:szCs w:val="24"/>
        </w:rPr>
        <w:t xml:space="preserve"> </w:t>
      </w:r>
      <w:r w:rsidRPr="383ED409" w:rsidR="10D3AE58">
        <w:rPr>
          <w:rFonts w:ascii="Arial" w:hAnsi="Arial" w:eastAsia="Arial" w:cs="Arial"/>
          <w:sz w:val="24"/>
          <w:szCs w:val="24"/>
        </w:rPr>
        <w:t>assistance</w:t>
      </w:r>
      <w:r w:rsidRPr="383ED409" w:rsidR="10D3AE58">
        <w:rPr>
          <w:rFonts w:ascii="Arial" w:hAnsi="Arial" w:eastAsia="Arial" w:cs="Arial"/>
          <w:sz w:val="24"/>
          <w:szCs w:val="24"/>
        </w:rPr>
        <w:t xml:space="preserve"> receive it</w:t>
      </w:r>
      <w:r w:rsidRPr="383ED409" w:rsidR="3763A001">
        <w:rPr>
          <w:rFonts w:ascii="Arial" w:hAnsi="Arial" w:eastAsia="Arial" w:cs="Arial"/>
          <w:sz w:val="24"/>
          <w:szCs w:val="24"/>
        </w:rPr>
        <w:t xml:space="preserve"> (Gov.Wales, 2018)</w:t>
      </w:r>
      <w:r w:rsidRPr="383ED409" w:rsidR="10D3AE58">
        <w:rPr>
          <w:rFonts w:ascii="Arial" w:hAnsi="Arial" w:eastAsia="Arial" w:cs="Arial"/>
          <w:sz w:val="24"/>
          <w:szCs w:val="24"/>
        </w:rPr>
        <w:t xml:space="preserve">. </w:t>
      </w:r>
      <w:r w:rsidRPr="383ED409" w:rsidR="44EC349F">
        <w:rPr>
          <w:rFonts w:ascii="Arial" w:hAnsi="Arial" w:eastAsia="Arial" w:cs="Arial"/>
          <w:sz w:val="24"/>
          <w:szCs w:val="24"/>
        </w:rPr>
        <w:t>However,</w:t>
      </w:r>
      <w:r w:rsidRPr="383ED409" w:rsidR="10D3AE58">
        <w:rPr>
          <w:rFonts w:ascii="Arial" w:hAnsi="Arial" w:eastAsia="Arial" w:cs="Arial"/>
          <w:sz w:val="24"/>
          <w:szCs w:val="24"/>
        </w:rPr>
        <w:t xml:space="preserve"> children are being assessed by their </w:t>
      </w:r>
      <w:r w:rsidRPr="383ED409" w:rsidR="783FC436">
        <w:rPr>
          <w:rFonts w:ascii="Arial" w:hAnsi="Arial" w:eastAsia="Arial" w:cs="Arial"/>
          <w:sz w:val="24"/>
          <w:szCs w:val="24"/>
        </w:rPr>
        <w:t>age rather than progression steps.</w:t>
      </w:r>
    </w:p>
    <w:p w:rsidR="596E98B9" w:rsidP="383ED409" w:rsidRDefault="596E98B9" w14:paraId="092B1888" w14:textId="16A17986">
      <w:pPr>
        <w:pStyle w:val="Normal"/>
        <w:rPr>
          <w:rFonts w:ascii="Arial" w:hAnsi="Arial" w:eastAsia="Arial" w:cs="Arial"/>
          <w:sz w:val="24"/>
          <w:szCs w:val="24"/>
        </w:rPr>
      </w:pPr>
      <w:r w:rsidRPr="383ED409" w:rsidR="596E98B9">
        <w:rPr>
          <w:rFonts w:ascii="Arial" w:hAnsi="Arial" w:eastAsia="Arial" w:cs="Arial"/>
          <w:sz w:val="24"/>
          <w:szCs w:val="24"/>
        </w:rPr>
        <w:t xml:space="preserve"> T</w:t>
      </w:r>
      <w:r w:rsidRPr="383ED409" w:rsidR="38C10B52">
        <w:rPr>
          <w:rFonts w:ascii="Arial" w:hAnsi="Arial" w:eastAsia="Arial" w:cs="Arial"/>
          <w:sz w:val="24"/>
          <w:szCs w:val="24"/>
        </w:rPr>
        <w:t xml:space="preserve">here are many ways you can </w:t>
      </w:r>
      <w:r w:rsidRPr="383ED409" w:rsidR="5051CCB8">
        <w:rPr>
          <w:rFonts w:ascii="Arial" w:hAnsi="Arial" w:eastAsia="Arial" w:cs="Arial"/>
          <w:sz w:val="24"/>
          <w:szCs w:val="24"/>
        </w:rPr>
        <w:t xml:space="preserve">assess </w:t>
      </w:r>
      <w:r w:rsidRPr="383ED409" w:rsidR="2CEE09B4">
        <w:rPr>
          <w:rFonts w:ascii="Arial" w:hAnsi="Arial" w:eastAsia="Arial" w:cs="Arial"/>
          <w:sz w:val="24"/>
          <w:szCs w:val="24"/>
        </w:rPr>
        <w:t>children;</w:t>
      </w:r>
      <w:r w:rsidRPr="383ED409" w:rsidR="5051CCB8">
        <w:rPr>
          <w:rFonts w:ascii="Arial" w:hAnsi="Arial" w:eastAsia="Arial" w:cs="Arial"/>
          <w:sz w:val="24"/>
          <w:szCs w:val="24"/>
        </w:rPr>
        <w:t xml:space="preserve"> you can </w:t>
      </w:r>
      <w:r w:rsidRPr="383ED409" w:rsidR="5051CCB8">
        <w:rPr>
          <w:rFonts w:ascii="Arial" w:hAnsi="Arial" w:eastAsia="Arial" w:cs="Arial"/>
          <w:sz w:val="24"/>
          <w:szCs w:val="24"/>
        </w:rPr>
        <w:t>observe</w:t>
      </w:r>
      <w:r w:rsidRPr="383ED409" w:rsidR="5051CCB8">
        <w:rPr>
          <w:rFonts w:ascii="Arial" w:hAnsi="Arial" w:eastAsia="Arial" w:cs="Arial"/>
          <w:sz w:val="24"/>
          <w:szCs w:val="24"/>
        </w:rPr>
        <w:t xml:space="preserve"> them by watching there play how th</w:t>
      </w:r>
      <w:r w:rsidRPr="383ED409" w:rsidR="74AFBAE6">
        <w:rPr>
          <w:rFonts w:ascii="Arial" w:hAnsi="Arial" w:eastAsia="Arial" w:cs="Arial"/>
          <w:sz w:val="24"/>
          <w:szCs w:val="24"/>
        </w:rPr>
        <w:t>e</w:t>
      </w:r>
      <w:r w:rsidRPr="383ED409" w:rsidR="5051CCB8">
        <w:rPr>
          <w:rFonts w:ascii="Arial" w:hAnsi="Arial" w:eastAsia="Arial" w:cs="Arial"/>
          <w:sz w:val="24"/>
          <w:szCs w:val="24"/>
        </w:rPr>
        <w:t>y interact with things in the classroom</w:t>
      </w:r>
      <w:r w:rsidRPr="383ED409" w:rsidR="155D484E">
        <w:rPr>
          <w:rFonts w:ascii="Arial" w:hAnsi="Arial" w:eastAsia="Arial" w:cs="Arial"/>
          <w:sz w:val="24"/>
          <w:szCs w:val="24"/>
        </w:rPr>
        <w:t xml:space="preserve">. By </w:t>
      </w:r>
      <w:r w:rsidRPr="383ED409" w:rsidR="155D484E">
        <w:rPr>
          <w:rFonts w:ascii="Arial" w:hAnsi="Arial" w:eastAsia="Arial" w:cs="Arial"/>
          <w:sz w:val="24"/>
          <w:szCs w:val="24"/>
        </w:rPr>
        <w:t>observing</w:t>
      </w:r>
      <w:r w:rsidRPr="383ED409" w:rsidR="155D484E">
        <w:rPr>
          <w:rFonts w:ascii="Arial" w:hAnsi="Arial" w:eastAsia="Arial" w:cs="Arial"/>
          <w:sz w:val="24"/>
          <w:szCs w:val="24"/>
        </w:rPr>
        <w:t xml:space="preserve"> and </w:t>
      </w:r>
      <w:r w:rsidRPr="383ED409" w:rsidR="51E34E7F">
        <w:rPr>
          <w:rFonts w:ascii="Arial" w:hAnsi="Arial" w:eastAsia="Arial" w:cs="Arial"/>
          <w:sz w:val="24"/>
          <w:szCs w:val="24"/>
        </w:rPr>
        <w:t>assessing</w:t>
      </w:r>
      <w:r w:rsidRPr="383ED409" w:rsidR="155D484E">
        <w:rPr>
          <w:rFonts w:ascii="Arial" w:hAnsi="Arial" w:eastAsia="Arial" w:cs="Arial"/>
          <w:sz w:val="24"/>
          <w:szCs w:val="24"/>
        </w:rPr>
        <w:t xml:space="preserve"> </w:t>
      </w:r>
      <w:r w:rsidRPr="383ED409" w:rsidR="4C757CD7">
        <w:rPr>
          <w:rFonts w:ascii="Arial" w:hAnsi="Arial" w:eastAsia="Arial" w:cs="Arial"/>
          <w:sz w:val="24"/>
          <w:szCs w:val="24"/>
        </w:rPr>
        <w:t>children</w:t>
      </w:r>
      <w:r w:rsidRPr="383ED409" w:rsidR="155D484E">
        <w:rPr>
          <w:rFonts w:ascii="Arial" w:hAnsi="Arial" w:eastAsia="Arial" w:cs="Arial"/>
          <w:sz w:val="24"/>
          <w:szCs w:val="24"/>
        </w:rPr>
        <w:t xml:space="preserve"> we will be able to </w:t>
      </w:r>
      <w:r w:rsidRPr="383ED409" w:rsidR="249541E0">
        <w:rPr>
          <w:rFonts w:ascii="Arial" w:hAnsi="Arial" w:eastAsia="Arial" w:cs="Arial"/>
          <w:sz w:val="24"/>
          <w:szCs w:val="24"/>
        </w:rPr>
        <w:t>be aware</w:t>
      </w:r>
      <w:r w:rsidRPr="383ED409" w:rsidR="601A9783">
        <w:rPr>
          <w:rFonts w:ascii="Arial" w:hAnsi="Arial" w:eastAsia="Arial" w:cs="Arial"/>
          <w:sz w:val="24"/>
          <w:szCs w:val="24"/>
        </w:rPr>
        <w:t xml:space="preserve"> of what they </w:t>
      </w:r>
      <w:r w:rsidRPr="383ED409" w:rsidR="26DB14D0">
        <w:rPr>
          <w:rFonts w:ascii="Arial" w:hAnsi="Arial" w:eastAsia="Arial" w:cs="Arial"/>
          <w:sz w:val="24"/>
          <w:szCs w:val="24"/>
        </w:rPr>
        <w:t>know</w:t>
      </w:r>
      <w:r w:rsidRPr="383ED409" w:rsidR="601A9783">
        <w:rPr>
          <w:rFonts w:ascii="Arial" w:hAnsi="Arial" w:eastAsia="Arial" w:cs="Arial"/>
          <w:sz w:val="24"/>
          <w:szCs w:val="24"/>
        </w:rPr>
        <w:t xml:space="preserve"> and what they can do</w:t>
      </w:r>
      <w:r w:rsidRPr="383ED409" w:rsidR="386C3CB1">
        <w:rPr>
          <w:rFonts w:ascii="Arial" w:hAnsi="Arial" w:eastAsia="Arial" w:cs="Arial"/>
          <w:sz w:val="24"/>
          <w:szCs w:val="24"/>
        </w:rPr>
        <w:t xml:space="preserve">. </w:t>
      </w:r>
      <w:r w:rsidRPr="383ED409" w:rsidR="5B36B699">
        <w:rPr>
          <w:rFonts w:ascii="Arial" w:hAnsi="Arial" w:eastAsia="Arial" w:cs="Arial"/>
          <w:sz w:val="24"/>
          <w:szCs w:val="24"/>
        </w:rPr>
        <w:t xml:space="preserve">Adults watch kids play for a variety of reasons. to </w:t>
      </w:r>
      <w:r w:rsidRPr="383ED409" w:rsidR="5B36B699">
        <w:rPr>
          <w:rFonts w:ascii="Arial" w:hAnsi="Arial" w:eastAsia="Arial" w:cs="Arial"/>
          <w:sz w:val="24"/>
          <w:szCs w:val="24"/>
        </w:rPr>
        <w:t>comprehend</w:t>
      </w:r>
      <w:r w:rsidRPr="383ED409" w:rsidR="5B36B699">
        <w:rPr>
          <w:rFonts w:ascii="Arial" w:hAnsi="Arial" w:eastAsia="Arial" w:cs="Arial"/>
          <w:sz w:val="24"/>
          <w:szCs w:val="24"/>
        </w:rPr>
        <w:t xml:space="preserve"> what each youngster knows and is capable of. </w:t>
      </w:r>
      <w:r w:rsidRPr="383ED409" w:rsidR="430A9DFE">
        <w:rPr>
          <w:rFonts w:ascii="Arial" w:hAnsi="Arial" w:eastAsia="Arial" w:cs="Arial"/>
          <w:sz w:val="24"/>
          <w:szCs w:val="24"/>
        </w:rPr>
        <w:t>To</w:t>
      </w:r>
      <w:r w:rsidRPr="383ED409" w:rsidR="5B36B699">
        <w:rPr>
          <w:rFonts w:ascii="Arial" w:hAnsi="Arial" w:eastAsia="Arial" w:cs="Arial"/>
          <w:sz w:val="24"/>
          <w:szCs w:val="24"/>
        </w:rPr>
        <w:t xml:space="preserve"> </w:t>
      </w:r>
      <w:r w:rsidRPr="383ED409" w:rsidR="5B36B699">
        <w:rPr>
          <w:rFonts w:ascii="Arial" w:hAnsi="Arial" w:eastAsia="Arial" w:cs="Arial"/>
          <w:sz w:val="24"/>
          <w:szCs w:val="24"/>
        </w:rPr>
        <w:t>comprehend</w:t>
      </w:r>
      <w:r w:rsidRPr="383ED409" w:rsidR="5B36B699">
        <w:rPr>
          <w:rFonts w:ascii="Arial" w:hAnsi="Arial" w:eastAsia="Arial" w:cs="Arial"/>
          <w:sz w:val="24"/>
          <w:szCs w:val="24"/>
        </w:rPr>
        <w:t xml:space="preserve"> each child's interests and preferred learning style to properly </w:t>
      </w:r>
      <w:r w:rsidRPr="383ED409" w:rsidR="5B36B699">
        <w:rPr>
          <w:rFonts w:ascii="Arial" w:hAnsi="Arial" w:eastAsia="Arial" w:cs="Arial"/>
          <w:sz w:val="24"/>
          <w:szCs w:val="24"/>
        </w:rPr>
        <w:t>assist</w:t>
      </w:r>
      <w:r w:rsidRPr="383ED409" w:rsidR="5B36B699">
        <w:rPr>
          <w:rFonts w:ascii="Arial" w:hAnsi="Arial" w:eastAsia="Arial" w:cs="Arial"/>
          <w:sz w:val="24"/>
          <w:szCs w:val="24"/>
        </w:rPr>
        <w:t xml:space="preserve"> their learning and growth. To </w:t>
      </w:r>
      <w:r w:rsidRPr="383ED409" w:rsidR="5B36B699">
        <w:rPr>
          <w:rFonts w:ascii="Arial" w:hAnsi="Arial" w:eastAsia="Arial" w:cs="Arial"/>
          <w:sz w:val="24"/>
          <w:szCs w:val="24"/>
        </w:rPr>
        <w:t>assist</w:t>
      </w:r>
      <w:r w:rsidRPr="383ED409" w:rsidR="5B36B699">
        <w:rPr>
          <w:rFonts w:ascii="Arial" w:hAnsi="Arial" w:eastAsia="Arial" w:cs="Arial"/>
          <w:sz w:val="24"/>
          <w:szCs w:val="24"/>
        </w:rPr>
        <w:t xml:space="preserve"> in general planning and provision. To adapt his methods and interactive techniques to the requirements of the child to best </w:t>
      </w:r>
      <w:r w:rsidRPr="383ED409" w:rsidR="5B36B699">
        <w:rPr>
          <w:rFonts w:ascii="Arial" w:hAnsi="Arial" w:eastAsia="Arial" w:cs="Arial"/>
          <w:sz w:val="24"/>
          <w:szCs w:val="24"/>
        </w:rPr>
        <w:t>assist</w:t>
      </w:r>
      <w:r w:rsidRPr="383ED409" w:rsidR="5B36B699">
        <w:rPr>
          <w:rFonts w:ascii="Arial" w:hAnsi="Arial" w:eastAsia="Arial" w:cs="Arial"/>
          <w:sz w:val="24"/>
          <w:szCs w:val="24"/>
        </w:rPr>
        <w:t xml:space="preserve"> their learning and growth. To better connect theory and practise to </w:t>
      </w:r>
      <w:r w:rsidRPr="383ED409" w:rsidR="5B36B699">
        <w:rPr>
          <w:rFonts w:ascii="Arial" w:hAnsi="Arial" w:eastAsia="Arial" w:cs="Arial"/>
          <w:sz w:val="24"/>
          <w:szCs w:val="24"/>
        </w:rPr>
        <w:t>comprehend</w:t>
      </w:r>
      <w:r w:rsidRPr="383ED409" w:rsidR="5B36B699">
        <w:rPr>
          <w:rFonts w:ascii="Arial" w:hAnsi="Arial" w:eastAsia="Arial" w:cs="Arial"/>
          <w:sz w:val="24"/>
          <w:szCs w:val="24"/>
        </w:rPr>
        <w:t xml:space="preserve"> how kids learn.</w:t>
      </w:r>
    </w:p>
    <w:p w:rsidR="5C3674AD" w:rsidP="383ED409" w:rsidRDefault="5C3674AD" w14:paraId="129B17ED" w14:textId="499268AE">
      <w:pPr>
        <w:pStyle w:val="Normal"/>
        <w:rPr>
          <w:rFonts w:ascii="Arial" w:hAnsi="Arial" w:eastAsia="Arial" w:cs="Arial"/>
          <w:b w:val="1"/>
          <w:bCs w:val="1"/>
          <w:sz w:val="24"/>
          <w:szCs w:val="24"/>
        </w:rPr>
      </w:pPr>
    </w:p>
    <w:p w:rsidR="5C3674AD" w:rsidP="383ED409" w:rsidRDefault="5C3674AD" w14:paraId="00A15D96" w14:textId="05998D7E">
      <w:pPr>
        <w:pStyle w:val="Normal"/>
        <w:rPr>
          <w:rFonts w:ascii="Arial" w:hAnsi="Arial" w:eastAsia="Arial" w:cs="Arial"/>
          <w:b w:val="1"/>
          <w:bCs w:val="1"/>
          <w:sz w:val="24"/>
          <w:szCs w:val="24"/>
        </w:rPr>
      </w:pPr>
      <w:r w:rsidRPr="383ED409" w:rsidR="6B2EDDE1">
        <w:rPr>
          <w:rFonts w:ascii="Arial" w:hAnsi="Arial" w:eastAsia="Arial" w:cs="Arial"/>
          <w:b w:val="1"/>
          <w:bCs w:val="1"/>
          <w:sz w:val="24"/>
          <w:szCs w:val="24"/>
        </w:rPr>
        <w:t>Section 3 Blog</w:t>
      </w:r>
      <w:r w:rsidRPr="383ED409" w:rsidR="06E46790">
        <w:rPr>
          <w:rFonts w:ascii="Arial" w:hAnsi="Arial" w:eastAsia="Arial" w:cs="Arial"/>
          <w:b w:val="1"/>
          <w:bCs w:val="1"/>
          <w:sz w:val="24"/>
          <w:szCs w:val="24"/>
        </w:rPr>
        <w:t xml:space="preserve">- </w:t>
      </w:r>
      <w:r w:rsidRPr="383ED409" w:rsidR="7125DCB0">
        <w:rPr>
          <w:rFonts w:ascii="Arial" w:hAnsi="Arial" w:eastAsia="Arial" w:cs="Arial"/>
          <w:b w:val="1"/>
          <w:bCs w:val="1"/>
          <w:sz w:val="24"/>
          <w:szCs w:val="24"/>
        </w:rPr>
        <w:t>Understanding the advantages of outdoor learning is crucial for those who look after children.</w:t>
      </w:r>
    </w:p>
    <w:p w:rsidR="5C3674AD" w:rsidP="383ED409" w:rsidRDefault="5C3674AD" w14:paraId="1CC470A4" w14:textId="70524661">
      <w:pPr>
        <w:pStyle w:val="Normal"/>
        <w:rPr>
          <w:rFonts w:ascii="Arial" w:hAnsi="Arial" w:eastAsia="Arial" w:cs="Arial"/>
          <w:b w:val="1"/>
          <w:bCs w:val="1"/>
          <w:sz w:val="24"/>
          <w:szCs w:val="24"/>
        </w:rPr>
      </w:pPr>
    </w:p>
    <w:p w:rsidR="30E3C3FB" w:rsidP="383ED409" w:rsidRDefault="30E3C3FB" w14:paraId="2432068A" w14:textId="63EDB44B">
      <w:pPr>
        <w:pStyle w:val="Normal"/>
        <w:bidi w:val="0"/>
        <w:spacing w:before="0" w:beforeAutospacing="off" w:after="160" w:afterAutospacing="off" w:line="259" w:lineRule="auto"/>
        <w:ind w:left="0" w:right="0"/>
        <w:jc w:val="left"/>
        <w:rPr>
          <w:rFonts w:ascii="Arial" w:hAnsi="Arial" w:eastAsia="Arial" w:cs="Arial"/>
          <w:sz w:val="24"/>
          <w:szCs w:val="24"/>
        </w:rPr>
      </w:pPr>
      <w:r w:rsidRPr="383ED409" w:rsidR="30E3C3FB">
        <w:rPr>
          <w:rFonts w:ascii="Arial" w:hAnsi="Arial" w:eastAsia="Arial" w:cs="Arial"/>
          <w:sz w:val="24"/>
          <w:szCs w:val="24"/>
        </w:rPr>
        <w:t xml:space="preserve">As an early childhood professional, </w:t>
      </w:r>
      <w:r w:rsidRPr="383ED409" w:rsidR="09815861">
        <w:rPr>
          <w:rFonts w:ascii="Arial" w:hAnsi="Arial" w:eastAsia="Arial" w:cs="Arial"/>
          <w:sz w:val="24"/>
          <w:szCs w:val="24"/>
        </w:rPr>
        <w:t>I have</w:t>
      </w:r>
      <w:r w:rsidRPr="383ED409" w:rsidR="30E3C3FB">
        <w:rPr>
          <w:rFonts w:ascii="Arial" w:hAnsi="Arial" w:eastAsia="Arial" w:cs="Arial"/>
          <w:sz w:val="24"/>
          <w:szCs w:val="24"/>
        </w:rPr>
        <w:t xml:space="preserve"> often questioned why a certain proportion of my peers and the parents of the kids in my care never think about the possibilities that exist out</w:t>
      </w:r>
      <w:r w:rsidRPr="383ED409" w:rsidR="18F8D61E">
        <w:rPr>
          <w:rFonts w:ascii="Arial" w:hAnsi="Arial" w:eastAsia="Arial" w:cs="Arial"/>
          <w:sz w:val="24"/>
          <w:szCs w:val="24"/>
        </w:rPr>
        <w:t xml:space="preserve">doors </w:t>
      </w:r>
      <w:r w:rsidRPr="383ED409" w:rsidR="30E3C3FB">
        <w:rPr>
          <w:rFonts w:ascii="Arial" w:hAnsi="Arial" w:eastAsia="Arial" w:cs="Arial"/>
          <w:sz w:val="24"/>
          <w:szCs w:val="24"/>
        </w:rPr>
        <w:t>that may help the kids in their care in a variety of ways.</w:t>
      </w:r>
      <w:r w:rsidRPr="383ED409" w:rsidR="35066D05">
        <w:rPr>
          <w:rFonts w:ascii="Arial" w:hAnsi="Arial" w:eastAsia="Arial" w:cs="Arial"/>
          <w:sz w:val="24"/>
          <w:szCs w:val="24"/>
        </w:rPr>
        <w:t xml:space="preserve"> </w:t>
      </w:r>
      <w:r w:rsidRPr="383ED409" w:rsidR="7C59BDD8">
        <w:rPr>
          <w:rFonts w:ascii="Arial" w:hAnsi="Arial" w:eastAsia="Arial" w:cs="Arial"/>
          <w:sz w:val="24"/>
          <w:szCs w:val="24"/>
        </w:rPr>
        <w:t>It is so important that adults caring for children understand the impact it has on children</w:t>
      </w:r>
      <w:r w:rsidRPr="383ED409" w:rsidR="02C0543D">
        <w:rPr>
          <w:rFonts w:ascii="Arial" w:hAnsi="Arial" w:eastAsia="Arial" w:cs="Arial"/>
          <w:sz w:val="24"/>
          <w:szCs w:val="24"/>
        </w:rPr>
        <w:t xml:space="preserve"> learning. Children study their surroundings using all their senses since the outdoor environment is multi-sensory.</w:t>
      </w:r>
      <w:r w:rsidRPr="383ED409" w:rsidR="68942E4C">
        <w:rPr>
          <w:rFonts w:ascii="Arial" w:hAnsi="Arial" w:eastAsia="Arial" w:cs="Arial"/>
          <w:sz w:val="24"/>
          <w:szCs w:val="24"/>
        </w:rPr>
        <w:t xml:space="preserve"> (Williams, 2023) </w:t>
      </w:r>
      <w:r w:rsidRPr="383ED409" w:rsidR="443D707C">
        <w:rPr>
          <w:rFonts w:ascii="Arial" w:hAnsi="Arial" w:eastAsia="Arial" w:cs="Arial"/>
          <w:sz w:val="24"/>
          <w:szCs w:val="24"/>
        </w:rPr>
        <w:t xml:space="preserve">explains that the outdoors is such a </w:t>
      </w:r>
      <w:r w:rsidRPr="383ED409" w:rsidR="3259EEEB">
        <w:rPr>
          <w:rFonts w:ascii="Arial" w:hAnsi="Arial" w:eastAsia="Arial" w:cs="Arial"/>
          <w:sz w:val="24"/>
          <w:szCs w:val="24"/>
        </w:rPr>
        <w:t>circuital</w:t>
      </w:r>
      <w:r w:rsidRPr="383ED409" w:rsidR="443D707C">
        <w:rPr>
          <w:rFonts w:ascii="Arial" w:hAnsi="Arial" w:eastAsia="Arial" w:cs="Arial"/>
          <w:sz w:val="24"/>
          <w:szCs w:val="24"/>
        </w:rPr>
        <w:t xml:space="preserve"> part of </w:t>
      </w:r>
      <w:r w:rsidRPr="383ED409" w:rsidR="52CFA24A">
        <w:rPr>
          <w:rFonts w:ascii="Arial" w:hAnsi="Arial" w:eastAsia="Arial" w:cs="Arial"/>
          <w:sz w:val="24"/>
          <w:szCs w:val="24"/>
        </w:rPr>
        <w:t xml:space="preserve">a child's </w:t>
      </w:r>
      <w:r w:rsidRPr="383ED409" w:rsidR="443D707C">
        <w:rPr>
          <w:rFonts w:ascii="Arial" w:hAnsi="Arial" w:eastAsia="Arial" w:cs="Arial"/>
          <w:sz w:val="24"/>
          <w:szCs w:val="24"/>
        </w:rPr>
        <w:t>learning</w:t>
      </w:r>
      <w:r w:rsidRPr="383ED409" w:rsidR="487AEF5E">
        <w:rPr>
          <w:rFonts w:ascii="Arial" w:hAnsi="Arial" w:eastAsia="Arial" w:cs="Arial"/>
          <w:sz w:val="24"/>
          <w:szCs w:val="24"/>
        </w:rPr>
        <w:t xml:space="preserve">. As somethings children </w:t>
      </w:r>
      <w:r w:rsidRPr="383ED409" w:rsidR="487AEF5E">
        <w:rPr>
          <w:rFonts w:ascii="Arial" w:hAnsi="Arial" w:eastAsia="Arial" w:cs="Arial"/>
          <w:sz w:val="24"/>
          <w:szCs w:val="24"/>
        </w:rPr>
        <w:t>benefit</w:t>
      </w:r>
      <w:r w:rsidRPr="383ED409" w:rsidR="487AEF5E">
        <w:rPr>
          <w:rFonts w:ascii="Arial" w:hAnsi="Arial" w:eastAsia="Arial" w:cs="Arial"/>
          <w:sz w:val="24"/>
          <w:szCs w:val="24"/>
        </w:rPr>
        <w:t xml:space="preserve"> from </w:t>
      </w:r>
      <w:r w:rsidRPr="383ED409" w:rsidR="77D6287D">
        <w:rPr>
          <w:rFonts w:ascii="Arial" w:hAnsi="Arial" w:eastAsia="Arial" w:cs="Arial"/>
          <w:sz w:val="24"/>
          <w:szCs w:val="24"/>
        </w:rPr>
        <w:t>cannot</w:t>
      </w:r>
      <w:r w:rsidRPr="383ED409" w:rsidR="487AEF5E">
        <w:rPr>
          <w:rFonts w:ascii="Arial" w:hAnsi="Arial" w:eastAsia="Arial" w:cs="Arial"/>
          <w:sz w:val="24"/>
          <w:szCs w:val="24"/>
        </w:rPr>
        <w:t xml:space="preserve"> be done in the indoors for </w:t>
      </w:r>
      <w:r w:rsidRPr="383ED409" w:rsidR="1F92F233">
        <w:rPr>
          <w:rFonts w:ascii="Arial" w:hAnsi="Arial" w:eastAsia="Arial" w:cs="Arial"/>
          <w:sz w:val="24"/>
          <w:szCs w:val="24"/>
        </w:rPr>
        <w:t>example,</w:t>
      </w:r>
      <w:r w:rsidRPr="383ED409" w:rsidR="487AEF5E">
        <w:rPr>
          <w:rFonts w:ascii="Arial" w:hAnsi="Arial" w:eastAsia="Arial" w:cs="Arial"/>
          <w:sz w:val="24"/>
          <w:szCs w:val="24"/>
        </w:rPr>
        <w:t xml:space="preserve"> she explains children have the chance to meaningfully study and explore many kinds of objects, as well as seasonal changes, when they are outside.</w:t>
      </w:r>
    </w:p>
    <w:p w:rsidR="789DCFA7" w:rsidP="383ED409" w:rsidRDefault="789DCFA7" w14:paraId="511D4C35" w14:textId="2938958D">
      <w:pPr>
        <w:pStyle w:val="Normal"/>
        <w:bidi w:val="0"/>
        <w:spacing w:before="0" w:beforeAutospacing="off" w:after="160" w:afterAutospacing="off" w:line="259" w:lineRule="auto"/>
        <w:ind w:left="0" w:right="0"/>
        <w:jc w:val="left"/>
        <w:rPr>
          <w:rFonts w:ascii="Arial" w:hAnsi="Arial" w:eastAsia="Arial" w:cs="Arial"/>
          <w:sz w:val="24"/>
          <w:szCs w:val="24"/>
        </w:rPr>
      </w:pPr>
      <w:r w:rsidRPr="383ED409" w:rsidR="789DCFA7">
        <w:rPr>
          <w:rFonts w:ascii="Arial" w:hAnsi="Arial" w:eastAsia="Arial" w:cs="Arial"/>
          <w:sz w:val="24"/>
          <w:szCs w:val="24"/>
        </w:rPr>
        <w:t xml:space="preserve">There are so many benefits </w:t>
      </w:r>
      <w:r w:rsidRPr="383ED409" w:rsidR="24CF2283">
        <w:rPr>
          <w:rFonts w:ascii="Arial" w:hAnsi="Arial" w:eastAsia="Arial" w:cs="Arial"/>
          <w:sz w:val="24"/>
          <w:szCs w:val="24"/>
        </w:rPr>
        <w:t xml:space="preserve">to outdoor play; </w:t>
      </w:r>
      <w:r w:rsidRPr="383ED409" w:rsidR="7FB70322">
        <w:rPr>
          <w:rFonts w:ascii="Arial" w:hAnsi="Arial" w:eastAsia="Arial" w:cs="Arial"/>
          <w:sz w:val="24"/>
          <w:szCs w:val="24"/>
        </w:rPr>
        <w:t>It is</w:t>
      </w:r>
      <w:r w:rsidRPr="383ED409" w:rsidR="24CF2283">
        <w:rPr>
          <w:rFonts w:ascii="Arial" w:hAnsi="Arial" w:eastAsia="Arial" w:cs="Arial"/>
          <w:sz w:val="24"/>
          <w:szCs w:val="24"/>
        </w:rPr>
        <w:t xml:space="preserve"> beneficial for the body, mind, and social interactions to study and play outside. Children with sensory sensitivities are stimulated and encouraged to explore all their senses when they have access to outdoor play areas. Gross and fine motor abilities are both developed in good play environments (</w:t>
      </w:r>
      <w:r w:rsidRPr="383ED409" w:rsidR="509AC04F">
        <w:rPr>
          <w:rFonts w:ascii="Arial" w:hAnsi="Arial" w:eastAsia="Arial" w:cs="Arial"/>
          <w:sz w:val="24"/>
          <w:szCs w:val="24"/>
        </w:rPr>
        <w:t>H</w:t>
      </w:r>
      <w:r w:rsidRPr="383ED409" w:rsidR="756311D1">
        <w:rPr>
          <w:rFonts w:ascii="Arial" w:hAnsi="Arial" w:eastAsia="Arial" w:cs="Arial"/>
          <w:sz w:val="24"/>
          <w:szCs w:val="24"/>
        </w:rPr>
        <w:t>oman,</w:t>
      </w:r>
      <w:r w:rsidRPr="383ED409" w:rsidR="698E3E08">
        <w:rPr>
          <w:rFonts w:ascii="Arial" w:hAnsi="Arial" w:eastAsia="Arial" w:cs="Arial"/>
          <w:sz w:val="24"/>
          <w:szCs w:val="24"/>
        </w:rPr>
        <w:t xml:space="preserve"> 2018</w:t>
      </w:r>
      <w:r w:rsidRPr="383ED409" w:rsidR="756311D1">
        <w:rPr>
          <w:rFonts w:ascii="Arial" w:hAnsi="Arial" w:eastAsia="Arial" w:cs="Arial"/>
          <w:sz w:val="24"/>
          <w:szCs w:val="24"/>
        </w:rPr>
        <w:t>)</w:t>
      </w:r>
      <w:r w:rsidRPr="383ED409" w:rsidR="24CF2283">
        <w:rPr>
          <w:rFonts w:ascii="Arial" w:hAnsi="Arial" w:eastAsia="Arial" w:cs="Arial"/>
          <w:sz w:val="24"/>
          <w:szCs w:val="24"/>
        </w:rPr>
        <w:t xml:space="preserve">. </w:t>
      </w:r>
    </w:p>
    <w:p w:rsidR="6E269F73" w:rsidP="383ED409" w:rsidRDefault="6E269F73" w14:paraId="0E35D31F" w14:textId="77D36955">
      <w:pPr>
        <w:pStyle w:val="Normal"/>
        <w:rPr>
          <w:rFonts w:ascii="Arial" w:hAnsi="Arial" w:eastAsia="Arial" w:cs="Arial"/>
          <w:sz w:val="24"/>
          <w:szCs w:val="24"/>
        </w:rPr>
      </w:pPr>
      <w:r w:rsidRPr="383ED409" w:rsidR="6E1F3E3B">
        <w:rPr>
          <w:rFonts w:ascii="Arial" w:hAnsi="Arial" w:eastAsia="Arial" w:cs="Arial"/>
          <w:sz w:val="24"/>
          <w:szCs w:val="24"/>
        </w:rPr>
        <w:t xml:space="preserve">Children nowadays do not have the independence that their grandparents did, and they are far less likely to be able to play outside unless their parents are close by, keeping a close eye on them in case of </w:t>
      </w:r>
      <w:r w:rsidRPr="383ED409" w:rsidR="779A7091">
        <w:rPr>
          <w:rFonts w:ascii="Arial" w:hAnsi="Arial" w:eastAsia="Arial" w:cs="Arial"/>
          <w:sz w:val="24"/>
          <w:szCs w:val="24"/>
        </w:rPr>
        <w:t>accidents</w:t>
      </w:r>
      <w:r w:rsidRPr="383ED409" w:rsidR="6E1F3E3B">
        <w:rPr>
          <w:rFonts w:ascii="Arial" w:hAnsi="Arial" w:eastAsia="Arial" w:cs="Arial"/>
          <w:sz w:val="24"/>
          <w:szCs w:val="24"/>
        </w:rPr>
        <w:t>.</w:t>
      </w:r>
      <w:r w:rsidRPr="383ED409" w:rsidR="6E1F3E3B">
        <w:rPr>
          <w:rFonts w:ascii="Arial" w:hAnsi="Arial" w:eastAsia="Arial" w:cs="Arial"/>
          <w:sz w:val="24"/>
          <w:szCs w:val="24"/>
        </w:rPr>
        <w:t xml:space="preserve"> The digital environment in which we live makes matters worse since it causes kids to enter kindergarten and even reception knowing how to use technology but being unable to ride a tricycle or climb even the smallest climbing frame.</w:t>
      </w:r>
    </w:p>
    <w:p w:rsidR="6E269F73" w:rsidP="383ED409" w:rsidRDefault="6E269F73" w14:paraId="6D8B4155" w14:textId="2C2E94A3">
      <w:pPr>
        <w:pStyle w:val="Normal"/>
        <w:rPr>
          <w:rFonts w:ascii="Arial" w:hAnsi="Arial" w:eastAsia="Arial" w:cs="Arial"/>
          <w:sz w:val="24"/>
          <w:szCs w:val="24"/>
        </w:rPr>
      </w:pPr>
      <w:r w:rsidRPr="383ED409" w:rsidR="08B4EA2E">
        <w:rPr>
          <w:rFonts w:ascii="Arial" w:hAnsi="Arial" w:eastAsia="Arial" w:cs="Arial"/>
          <w:sz w:val="24"/>
          <w:szCs w:val="24"/>
        </w:rPr>
        <w:t>The various advantages outdoor learning may have on a child's development are highlighted in the Foundation Phase Outdoor Learning guide (2009). These advantages include the fact that exercise is good for both the body and the mind. Along with the chances to interact with nature directly, peer problem-solving, and social growth. The intention to develop healthy, self-assured individuals prepared to lead satisfying lives as respected members of society is mentioned in The Four Purposes of the Foundation Phase (2008). The outdoors offers several opportunities for kids to flourish in developing into strong, self-assured adults</w:t>
      </w:r>
      <w:r w:rsidRPr="383ED409" w:rsidR="6AF483B5">
        <w:rPr>
          <w:rFonts w:ascii="Arial" w:hAnsi="Arial" w:eastAsia="Arial" w:cs="Arial"/>
          <w:sz w:val="24"/>
          <w:szCs w:val="24"/>
        </w:rPr>
        <w:t>.</w:t>
      </w:r>
    </w:p>
    <w:p w:rsidR="6E269F73" w:rsidP="383ED409" w:rsidRDefault="6E269F73" w14:paraId="1DD8CF45" w14:textId="4989A60F">
      <w:pPr>
        <w:pStyle w:val="Normal"/>
        <w:rPr>
          <w:rFonts w:ascii="Arial" w:hAnsi="Arial" w:eastAsia="Arial" w:cs="Arial"/>
          <w:sz w:val="24"/>
          <w:szCs w:val="24"/>
        </w:rPr>
      </w:pPr>
      <w:r w:rsidRPr="383ED409" w:rsidR="209C7493">
        <w:rPr>
          <w:rFonts w:ascii="Arial" w:hAnsi="Arial" w:eastAsia="Arial" w:cs="Arial"/>
          <w:sz w:val="24"/>
          <w:szCs w:val="24"/>
        </w:rPr>
        <w:t>Due to our society's growing sedentary habits, it is more important than ever for children to get outside and learn. They thrive when given the opportunity to learn more about their surroundings via engaging in fun interactions throughout the year since they are naturally interested and motivated learners. A range of natural materials that offer real experiences open a world of investigative, innovative, and creative STEAM possibilities. Through a range of experiences and outdoor learning activities, this interactive, hands-on learning may engage the full body and mind. Each kid may rediscover their fascinations, schema, and dispositions thanks to the opportunity for amazement and wonder that outdoor learning fosters</w:t>
      </w:r>
      <w:r w:rsidRPr="383ED409" w:rsidR="414A01FA">
        <w:rPr>
          <w:rFonts w:ascii="Arial" w:hAnsi="Arial" w:eastAsia="Arial" w:cs="Arial"/>
          <w:sz w:val="24"/>
          <w:szCs w:val="24"/>
        </w:rPr>
        <w:t xml:space="preserve"> (Solly, 2022).</w:t>
      </w:r>
      <w:r w:rsidRPr="383ED409" w:rsidR="3A295949">
        <w:rPr>
          <w:rFonts w:ascii="Arial" w:hAnsi="Arial" w:eastAsia="Arial" w:cs="Arial"/>
          <w:sz w:val="24"/>
          <w:szCs w:val="24"/>
        </w:rPr>
        <w:t xml:space="preserve"> </w:t>
      </w:r>
      <w:r w:rsidRPr="383ED409" w:rsidR="0D4A180B">
        <w:rPr>
          <w:rFonts w:ascii="Arial" w:hAnsi="Arial" w:eastAsia="Arial" w:cs="Arial"/>
          <w:sz w:val="24"/>
          <w:szCs w:val="24"/>
        </w:rPr>
        <w:t xml:space="preserve">(Turner, 2015) explain that the </w:t>
      </w:r>
      <w:r w:rsidRPr="383ED409" w:rsidR="483E9C75">
        <w:rPr>
          <w:rFonts w:ascii="Arial" w:hAnsi="Arial" w:eastAsia="Arial" w:cs="Arial"/>
          <w:sz w:val="24"/>
          <w:szCs w:val="24"/>
        </w:rPr>
        <w:t>outdoor</w:t>
      </w:r>
      <w:r w:rsidRPr="383ED409" w:rsidR="0D4A180B">
        <w:rPr>
          <w:rFonts w:ascii="Arial" w:hAnsi="Arial" w:eastAsia="Arial" w:cs="Arial"/>
          <w:sz w:val="24"/>
          <w:szCs w:val="24"/>
        </w:rPr>
        <w:t xml:space="preserve"> learning </w:t>
      </w:r>
      <w:r w:rsidRPr="383ED409" w:rsidR="0D50E4B6">
        <w:rPr>
          <w:rFonts w:ascii="Arial" w:hAnsi="Arial" w:eastAsia="Arial" w:cs="Arial"/>
          <w:sz w:val="24"/>
          <w:szCs w:val="24"/>
        </w:rPr>
        <w:t>environment</w:t>
      </w:r>
      <w:r w:rsidRPr="383ED409" w:rsidR="0D4A180B">
        <w:rPr>
          <w:rFonts w:ascii="Arial" w:hAnsi="Arial" w:eastAsia="Arial" w:cs="Arial"/>
          <w:sz w:val="24"/>
          <w:szCs w:val="24"/>
        </w:rPr>
        <w:t xml:space="preserve"> </w:t>
      </w:r>
      <w:r w:rsidRPr="383ED409" w:rsidR="5FCF5DDB">
        <w:rPr>
          <w:rFonts w:ascii="Arial" w:hAnsi="Arial" w:eastAsia="Arial" w:cs="Arial"/>
          <w:sz w:val="24"/>
          <w:szCs w:val="24"/>
        </w:rPr>
        <w:t xml:space="preserve">is the best for children as it lets the brain to create and </w:t>
      </w:r>
      <w:r w:rsidRPr="383ED409" w:rsidR="645CD23D">
        <w:rPr>
          <w:rFonts w:ascii="Arial" w:hAnsi="Arial" w:eastAsia="Arial" w:cs="Arial"/>
          <w:sz w:val="24"/>
          <w:szCs w:val="24"/>
        </w:rPr>
        <w:t>develop</w:t>
      </w:r>
      <w:r w:rsidRPr="383ED409" w:rsidR="5FCF5DDB">
        <w:rPr>
          <w:rFonts w:ascii="Arial" w:hAnsi="Arial" w:eastAsia="Arial" w:cs="Arial"/>
          <w:sz w:val="24"/>
          <w:szCs w:val="24"/>
        </w:rPr>
        <w:t xml:space="preserve"> itself. </w:t>
      </w:r>
      <w:r w:rsidRPr="383ED409" w:rsidR="73BE5EF6">
        <w:rPr>
          <w:rFonts w:ascii="Arial" w:hAnsi="Arial" w:eastAsia="Arial" w:cs="Arial"/>
          <w:sz w:val="24"/>
          <w:szCs w:val="24"/>
        </w:rPr>
        <w:t xml:space="preserve">Outdoor play </w:t>
      </w:r>
      <w:r w:rsidRPr="383ED409" w:rsidR="7567677B">
        <w:rPr>
          <w:rFonts w:ascii="Arial" w:hAnsi="Arial" w:eastAsia="Arial" w:cs="Arial"/>
          <w:sz w:val="24"/>
          <w:szCs w:val="24"/>
        </w:rPr>
        <w:t>provides a</w:t>
      </w:r>
      <w:r w:rsidRPr="383ED409" w:rsidR="7567677B">
        <w:rPr>
          <w:rFonts w:ascii="Arial" w:hAnsi="Arial" w:eastAsia="Arial" w:cs="Arial"/>
          <w:sz w:val="24"/>
          <w:szCs w:val="24"/>
        </w:rPr>
        <w:t xml:space="preserve"> secure environment where an infant may experiment with </w:t>
      </w:r>
      <w:bookmarkStart w:name="_Int_wObp5RSd" w:id="311272466"/>
      <w:r w:rsidRPr="383ED409" w:rsidR="7567677B">
        <w:rPr>
          <w:rFonts w:ascii="Arial" w:hAnsi="Arial" w:eastAsia="Arial" w:cs="Arial"/>
          <w:sz w:val="24"/>
          <w:szCs w:val="24"/>
        </w:rPr>
        <w:t>new ideas</w:t>
      </w:r>
      <w:bookmarkEnd w:id="311272466"/>
      <w:r w:rsidRPr="383ED409" w:rsidR="7567677B">
        <w:rPr>
          <w:rFonts w:ascii="Arial" w:hAnsi="Arial" w:eastAsia="Arial" w:cs="Arial"/>
          <w:sz w:val="24"/>
          <w:szCs w:val="24"/>
        </w:rPr>
        <w:t xml:space="preserve"> and </w:t>
      </w:r>
      <w:r w:rsidRPr="383ED409" w:rsidR="7567677B">
        <w:rPr>
          <w:rFonts w:ascii="Arial" w:hAnsi="Arial" w:eastAsia="Arial" w:cs="Arial"/>
          <w:sz w:val="24"/>
          <w:szCs w:val="24"/>
        </w:rPr>
        <w:t>acquire</w:t>
      </w:r>
      <w:r w:rsidRPr="383ED409" w:rsidR="7567677B">
        <w:rPr>
          <w:rFonts w:ascii="Arial" w:hAnsi="Arial" w:eastAsia="Arial" w:cs="Arial"/>
          <w:sz w:val="24"/>
          <w:szCs w:val="24"/>
        </w:rPr>
        <w:t xml:space="preserve"> a variety of abilities essential for adult life.</w:t>
      </w:r>
    </w:p>
    <w:p w:rsidR="6E269F73" w:rsidP="383ED409" w:rsidRDefault="6E269F73" w14:paraId="03ADCD62" w14:textId="19B67C14">
      <w:pPr>
        <w:pStyle w:val="Normal"/>
        <w:rPr>
          <w:rFonts w:ascii="Arial" w:hAnsi="Arial" w:eastAsia="Arial" w:cs="Arial"/>
          <w:sz w:val="24"/>
          <w:szCs w:val="24"/>
        </w:rPr>
      </w:pPr>
      <w:r w:rsidRPr="383ED409" w:rsidR="0AB8FFFA">
        <w:rPr>
          <w:rFonts w:ascii="Arial" w:hAnsi="Arial" w:eastAsia="Arial" w:cs="Arial"/>
          <w:sz w:val="24"/>
          <w:szCs w:val="24"/>
        </w:rPr>
        <w:t>The outdoors may help kids develop all the skills listed in the New Curriculum for Wales (20</w:t>
      </w:r>
      <w:r w:rsidRPr="383ED409" w:rsidR="1393563F">
        <w:rPr>
          <w:rFonts w:ascii="Arial" w:hAnsi="Arial" w:eastAsia="Arial" w:cs="Arial"/>
          <w:sz w:val="24"/>
          <w:szCs w:val="24"/>
        </w:rPr>
        <w:t>22</w:t>
      </w:r>
      <w:r w:rsidRPr="383ED409" w:rsidR="0AB8FFFA">
        <w:rPr>
          <w:rFonts w:ascii="Arial" w:hAnsi="Arial" w:eastAsia="Arial" w:cs="Arial"/>
          <w:sz w:val="24"/>
          <w:szCs w:val="24"/>
        </w:rPr>
        <w:t>), including creativity and innovation, critical thinking and problem solving, personal effectiveness, planning, and organisation. The outdoors may help kids develop moral character by teaching them to be nice to the environment, take care of living things, and understand sustainability.</w:t>
      </w:r>
    </w:p>
    <w:p w:rsidR="6E269F73" w:rsidP="383ED409" w:rsidRDefault="6E269F73" w14:paraId="4BA4A40C" w14:textId="3D2FF60A">
      <w:pPr>
        <w:pStyle w:val="Normal"/>
        <w:rPr>
          <w:rFonts w:ascii="Arial" w:hAnsi="Arial" w:eastAsia="Arial" w:cs="Arial"/>
          <w:sz w:val="24"/>
          <w:szCs w:val="24"/>
        </w:rPr>
      </w:pPr>
      <w:r w:rsidRPr="383ED409" w:rsidR="55BD7330">
        <w:rPr>
          <w:rFonts w:ascii="Arial" w:hAnsi="Arial" w:eastAsia="Arial" w:cs="Arial"/>
          <w:sz w:val="24"/>
          <w:szCs w:val="24"/>
        </w:rPr>
        <w:t xml:space="preserve">For the parents and teachers out there </w:t>
      </w:r>
      <w:r w:rsidRPr="383ED409" w:rsidR="55BD7330">
        <w:rPr>
          <w:rFonts w:ascii="Arial" w:hAnsi="Arial" w:eastAsia="Arial" w:cs="Arial"/>
          <w:sz w:val="24"/>
          <w:szCs w:val="24"/>
        </w:rPr>
        <w:t>seeking</w:t>
      </w:r>
      <w:r w:rsidRPr="383ED409" w:rsidR="55BD7330">
        <w:rPr>
          <w:rFonts w:ascii="Arial" w:hAnsi="Arial" w:eastAsia="Arial" w:cs="Arial"/>
          <w:sz w:val="24"/>
          <w:szCs w:val="24"/>
        </w:rPr>
        <w:t xml:space="preserve"> for things to do with their kids, open your door, go outdoors, and let them breathe fresh air, kick a football, or climb a tree since the opportunities and advantages are unlimited. Give kids experiences </w:t>
      </w:r>
      <w:r w:rsidRPr="383ED409" w:rsidR="6FE8119B">
        <w:rPr>
          <w:rFonts w:ascii="Arial" w:hAnsi="Arial" w:eastAsia="Arial" w:cs="Arial"/>
          <w:sz w:val="24"/>
          <w:szCs w:val="24"/>
        </w:rPr>
        <w:t>they will</w:t>
      </w:r>
      <w:r w:rsidRPr="383ED409" w:rsidR="55BD7330">
        <w:rPr>
          <w:rFonts w:ascii="Arial" w:hAnsi="Arial" w:eastAsia="Arial" w:cs="Arial"/>
          <w:sz w:val="24"/>
          <w:szCs w:val="24"/>
        </w:rPr>
        <w:t xml:space="preserve"> remember far more than completing a worksheet while cooped up inside by relying on the data that is unambiguously </w:t>
      </w:r>
      <w:r w:rsidRPr="383ED409" w:rsidR="55BD7330">
        <w:rPr>
          <w:rFonts w:ascii="Arial" w:hAnsi="Arial" w:eastAsia="Arial" w:cs="Arial"/>
          <w:sz w:val="24"/>
          <w:szCs w:val="24"/>
        </w:rPr>
        <w:t>stated</w:t>
      </w:r>
      <w:r w:rsidRPr="383ED409" w:rsidR="55BD7330">
        <w:rPr>
          <w:rFonts w:ascii="Arial" w:hAnsi="Arial" w:eastAsia="Arial" w:cs="Arial"/>
          <w:sz w:val="24"/>
          <w:szCs w:val="24"/>
        </w:rPr>
        <w:t xml:space="preserve"> in the Foundation Phase (2009) outdoor learning manual.</w:t>
      </w:r>
    </w:p>
    <w:p w:rsidR="6E269F73" w:rsidP="383ED409" w:rsidRDefault="6E269F73" w14:paraId="5B058CD3" w14:textId="788FA64D">
      <w:pPr>
        <w:pStyle w:val="Normal"/>
        <w:bidi w:val="0"/>
        <w:spacing w:before="0" w:beforeAutospacing="off" w:after="160" w:afterAutospacing="off" w:line="259" w:lineRule="auto"/>
        <w:ind w:left="0" w:right="0"/>
        <w:jc w:val="left"/>
        <w:rPr>
          <w:rFonts w:ascii="Arial" w:hAnsi="Arial" w:eastAsia="Arial" w:cs="Arial"/>
          <w:sz w:val="24"/>
          <w:szCs w:val="24"/>
        </w:rPr>
      </w:pPr>
      <w:r w:rsidRPr="383ED409" w:rsidR="0F06657F">
        <w:rPr>
          <w:rFonts w:ascii="Arial" w:hAnsi="Arial" w:eastAsia="Arial" w:cs="Arial"/>
          <w:sz w:val="24"/>
          <w:szCs w:val="24"/>
        </w:rPr>
        <w:t>Outdoor play is combined with lots of advantages, first</w:t>
      </w:r>
      <w:r w:rsidRPr="383ED409" w:rsidR="2CFDBD49">
        <w:rPr>
          <w:rFonts w:ascii="Arial" w:hAnsi="Arial" w:eastAsia="Arial" w:cs="Arial"/>
          <w:sz w:val="24"/>
          <w:szCs w:val="24"/>
        </w:rPr>
        <w:t>-</w:t>
      </w:r>
      <w:r w:rsidRPr="383ED409" w:rsidR="0F06657F">
        <w:rPr>
          <w:rFonts w:ascii="Arial" w:hAnsi="Arial" w:eastAsia="Arial" w:cs="Arial"/>
          <w:sz w:val="24"/>
          <w:szCs w:val="24"/>
        </w:rPr>
        <w:t>hand experiences</w:t>
      </w:r>
      <w:r w:rsidRPr="383ED409" w:rsidR="6E58D817">
        <w:rPr>
          <w:rFonts w:ascii="Arial" w:hAnsi="Arial" w:eastAsia="Arial" w:cs="Arial"/>
          <w:sz w:val="24"/>
          <w:szCs w:val="24"/>
        </w:rPr>
        <w:t xml:space="preserve">, sensory experiences, fun, realising </w:t>
      </w:r>
      <w:r w:rsidRPr="383ED409" w:rsidR="057DEE1F">
        <w:rPr>
          <w:rFonts w:ascii="Arial" w:hAnsi="Arial" w:eastAsia="Arial" w:cs="Arial"/>
          <w:sz w:val="24"/>
          <w:szCs w:val="24"/>
        </w:rPr>
        <w:t>what is</w:t>
      </w:r>
      <w:r w:rsidRPr="383ED409" w:rsidR="6E58D817">
        <w:rPr>
          <w:rFonts w:ascii="Arial" w:hAnsi="Arial" w:eastAsia="Arial" w:cs="Arial"/>
          <w:sz w:val="24"/>
          <w:szCs w:val="24"/>
        </w:rPr>
        <w:t xml:space="preserve"> around us </w:t>
      </w:r>
      <w:r w:rsidRPr="383ED409" w:rsidR="7A08BB80">
        <w:rPr>
          <w:rFonts w:ascii="Arial" w:hAnsi="Arial" w:eastAsia="Arial" w:cs="Arial"/>
          <w:sz w:val="24"/>
          <w:szCs w:val="24"/>
        </w:rPr>
        <w:t>(natural objects). In the 20</w:t>
      </w:r>
      <w:r w:rsidRPr="383ED409" w:rsidR="7A08BB80">
        <w:rPr>
          <w:rFonts w:ascii="Arial" w:hAnsi="Arial" w:eastAsia="Arial" w:cs="Arial"/>
          <w:sz w:val="24"/>
          <w:szCs w:val="24"/>
          <w:vertAlign w:val="superscript"/>
        </w:rPr>
        <w:t>th</w:t>
      </w:r>
      <w:r w:rsidRPr="383ED409" w:rsidR="7A08BB80">
        <w:rPr>
          <w:rFonts w:ascii="Arial" w:hAnsi="Arial" w:eastAsia="Arial" w:cs="Arial"/>
          <w:sz w:val="24"/>
          <w:szCs w:val="24"/>
        </w:rPr>
        <w:t xml:space="preserve"> century you </w:t>
      </w:r>
      <w:r w:rsidRPr="383ED409" w:rsidR="361F22ED">
        <w:rPr>
          <w:rFonts w:ascii="Arial" w:hAnsi="Arial" w:eastAsia="Arial" w:cs="Arial"/>
          <w:sz w:val="24"/>
          <w:szCs w:val="24"/>
        </w:rPr>
        <w:t>do not</w:t>
      </w:r>
      <w:r w:rsidRPr="383ED409" w:rsidR="7A08BB80">
        <w:rPr>
          <w:rFonts w:ascii="Arial" w:hAnsi="Arial" w:eastAsia="Arial" w:cs="Arial"/>
          <w:sz w:val="24"/>
          <w:szCs w:val="24"/>
        </w:rPr>
        <w:t xml:space="preserve"> see many children outdoors playing in parks with fr</w:t>
      </w:r>
      <w:r w:rsidRPr="383ED409" w:rsidR="1EFFC0EC">
        <w:rPr>
          <w:rFonts w:ascii="Arial" w:hAnsi="Arial" w:eastAsia="Arial" w:cs="Arial"/>
          <w:sz w:val="24"/>
          <w:szCs w:val="24"/>
        </w:rPr>
        <w:t>iends, most children spe</w:t>
      </w:r>
      <w:r w:rsidRPr="383ED409" w:rsidR="33B5FDF5">
        <w:rPr>
          <w:rFonts w:ascii="Arial" w:hAnsi="Arial" w:eastAsia="Arial" w:cs="Arial"/>
          <w:sz w:val="24"/>
          <w:szCs w:val="24"/>
        </w:rPr>
        <w:t xml:space="preserve">ak to </w:t>
      </w:r>
      <w:r w:rsidRPr="383ED409" w:rsidR="1B5EF7F0">
        <w:rPr>
          <w:rFonts w:ascii="Arial" w:hAnsi="Arial" w:eastAsia="Arial" w:cs="Arial"/>
          <w:sz w:val="24"/>
          <w:szCs w:val="24"/>
        </w:rPr>
        <w:t>each other</w:t>
      </w:r>
      <w:r w:rsidRPr="383ED409" w:rsidR="33B5FDF5">
        <w:rPr>
          <w:rFonts w:ascii="Arial" w:hAnsi="Arial" w:eastAsia="Arial" w:cs="Arial"/>
          <w:sz w:val="24"/>
          <w:szCs w:val="24"/>
        </w:rPr>
        <w:t xml:space="preserve"> over game </w:t>
      </w:r>
      <w:r w:rsidRPr="383ED409" w:rsidR="364C0C52">
        <w:rPr>
          <w:rFonts w:ascii="Arial" w:hAnsi="Arial" w:eastAsia="Arial" w:cs="Arial"/>
          <w:sz w:val="24"/>
          <w:szCs w:val="24"/>
        </w:rPr>
        <w:t xml:space="preserve">consoles, tablets, </w:t>
      </w:r>
      <w:r w:rsidRPr="383ED409" w:rsidR="564D4FF2">
        <w:rPr>
          <w:rFonts w:ascii="Arial" w:hAnsi="Arial" w:eastAsia="Arial" w:cs="Arial"/>
          <w:sz w:val="24"/>
          <w:szCs w:val="24"/>
        </w:rPr>
        <w:t>iPad</w:t>
      </w:r>
      <w:r w:rsidRPr="383ED409" w:rsidR="364C0C52">
        <w:rPr>
          <w:rFonts w:ascii="Arial" w:hAnsi="Arial" w:eastAsia="Arial" w:cs="Arial"/>
          <w:sz w:val="24"/>
          <w:szCs w:val="24"/>
        </w:rPr>
        <w:t xml:space="preserve"> </w:t>
      </w:r>
      <w:r w:rsidRPr="383ED409" w:rsidR="3198A315">
        <w:rPr>
          <w:rFonts w:ascii="Arial" w:hAnsi="Arial" w:eastAsia="Arial" w:cs="Arial"/>
          <w:sz w:val="24"/>
          <w:szCs w:val="24"/>
        </w:rPr>
        <w:t>etc.</w:t>
      </w:r>
      <w:r w:rsidRPr="383ED409" w:rsidR="1A3D7DB6">
        <w:rPr>
          <w:rFonts w:ascii="Arial" w:hAnsi="Arial" w:eastAsia="Arial" w:cs="Arial"/>
          <w:sz w:val="24"/>
          <w:szCs w:val="24"/>
        </w:rPr>
        <w:t xml:space="preserve"> When </w:t>
      </w:r>
      <w:r w:rsidRPr="383ED409" w:rsidR="0C3F8159">
        <w:rPr>
          <w:rFonts w:ascii="Arial" w:hAnsi="Arial" w:eastAsia="Arial" w:cs="Arial"/>
          <w:sz w:val="24"/>
          <w:szCs w:val="24"/>
        </w:rPr>
        <w:t>researching</w:t>
      </w:r>
      <w:r w:rsidRPr="383ED409" w:rsidR="2CED0EC0">
        <w:rPr>
          <w:rFonts w:ascii="Arial" w:hAnsi="Arial" w:eastAsia="Arial" w:cs="Arial"/>
          <w:sz w:val="24"/>
          <w:szCs w:val="24"/>
        </w:rPr>
        <w:t xml:space="preserve">, </w:t>
      </w:r>
      <w:r w:rsidRPr="383ED409" w:rsidR="32F65384">
        <w:rPr>
          <w:rFonts w:ascii="Arial" w:hAnsi="Arial" w:eastAsia="Arial" w:cs="Arial"/>
          <w:sz w:val="24"/>
          <w:szCs w:val="24"/>
        </w:rPr>
        <w:t xml:space="preserve">according to Hillman et al. (1990), the percentage of kids who were </w:t>
      </w:r>
      <w:r w:rsidRPr="383ED409" w:rsidR="32F65384">
        <w:rPr>
          <w:rFonts w:ascii="Arial" w:hAnsi="Arial" w:eastAsia="Arial" w:cs="Arial"/>
          <w:sz w:val="24"/>
          <w:szCs w:val="24"/>
        </w:rPr>
        <w:t>permitted</w:t>
      </w:r>
      <w:r w:rsidRPr="383ED409" w:rsidR="32F65384">
        <w:rPr>
          <w:rFonts w:ascii="Arial" w:hAnsi="Arial" w:eastAsia="Arial" w:cs="Arial"/>
          <w:sz w:val="24"/>
          <w:szCs w:val="24"/>
        </w:rPr>
        <w:t xml:space="preserve"> to go outside alone dropped by 50% between 1971 and 1990. </w:t>
      </w:r>
      <w:r w:rsidRPr="383ED409" w:rsidR="1D9EA253">
        <w:rPr>
          <w:rFonts w:ascii="Arial" w:hAnsi="Arial" w:eastAsia="Arial" w:cs="Arial"/>
          <w:sz w:val="24"/>
          <w:szCs w:val="24"/>
        </w:rPr>
        <w:t xml:space="preserve">More recent studies show that </w:t>
      </w:r>
      <w:r w:rsidRPr="383ED409" w:rsidR="00310BE8">
        <w:rPr>
          <w:rFonts w:ascii="Arial" w:hAnsi="Arial" w:eastAsia="Arial" w:cs="Arial"/>
          <w:sz w:val="24"/>
          <w:szCs w:val="24"/>
        </w:rPr>
        <w:t>Prisk</w:t>
      </w:r>
      <w:r w:rsidRPr="383ED409" w:rsidR="55DCF120">
        <w:rPr>
          <w:rFonts w:ascii="Arial" w:hAnsi="Arial" w:eastAsia="Arial" w:cs="Arial"/>
          <w:sz w:val="24"/>
          <w:szCs w:val="24"/>
        </w:rPr>
        <w:t xml:space="preserve"> </w:t>
      </w:r>
      <w:r w:rsidRPr="383ED409" w:rsidR="55DCF120">
        <w:rPr>
          <w:rFonts w:ascii="Arial" w:hAnsi="Arial" w:eastAsia="Arial" w:cs="Arial"/>
          <w:sz w:val="24"/>
          <w:szCs w:val="24"/>
        </w:rPr>
        <w:t xml:space="preserve">(2016) done a </w:t>
      </w:r>
      <w:r w:rsidRPr="383ED409" w:rsidR="1481D652">
        <w:rPr>
          <w:rFonts w:ascii="Arial" w:hAnsi="Arial" w:eastAsia="Arial" w:cs="Arial"/>
          <w:sz w:val="24"/>
          <w:szCs w:val="24"/>
        </w:rPr>
        <w:t>surveyed</w:t>
      </w:r>
      <w:r w:rsidRPr="383ED409" w:rsidR="55DCF120">
        <w:rPr>
          <w:rFonts w:ascii="Arial" w:hAnsi="Arial" w:eastAsia="Arial" w:cs="Arial"/>
          <w:sz w:val="24"/>
          <w:szCs w:val="24"/>
        </w:rPr>
        <w:t xml:space="preserve"> 10 different countries</w:t>
      </w:r>
      <w:r w:rsidRPr="383ED409" w:rsidR="324FCFC9">
        <w:rPr>
          <w:rFonts w:ascii="Arial" w:hAnsi="Arial" w:eastAsia="Arial" w:cs="Arial"/>
          <w:sz w:val="24"/>
          <w:szCs w:val="24"/>
        </w:rPr>
        <w:t xml:space="preserve">, evidence </w:t>
      </w:r>
      <w:r w:rsidRPr="383ED409" w:rsidR="52EB7625">
        <w:rPr>
          <w:rFonts w:ascii="Arial" w:hAnsi="Arial" w:eastAsia="Arial" w:cs="Arial"/>
          <w:sz w:val="24"/>
          <w:szCs w:val="24"/>
        </w:rPr>
        <w:t>show</w:t>
      </w:r>
      <w:r w:rsidRPr="383ED409" w:rsidR="659B072F">
        <w:rPr>
          <w:rFonts w:ascii="Arial" w:hAnsi="Arial" w:eastAsia="Arial" w:cs="Arial"/>
          <w:sz w:val="24"/>
          <w:szCs w:val="24"/>
        </w:rPr>
        <w:t xml:space="preserve">ed </w:t>
      </w:r>
      <w:r w:rsidRPr="383ED409" w:rsidR="324FCFC9">
        <w:rPr>
          <w:rFonts w:ascii="Arial" w:hAnsi="Arial" w:eastAsia="Arial" w:cs="Arial"/>
          <w:sz w:val="24"/>
          <w:szCs w:val="24"/>
        </w:rPr>
        <w:t xml:space="preserve">that the </w:t>
      </w:r>
      <w:r w:rsidRPr="383ED409" w:rsidR="243FEC61">
        <w:rPr>
          <w:rFonts w:ascii="Arial" w:hAnsi="Arial" w:eastAsia="Arial" w:cs="Arial"/>
          <w:sz w:val="24"/>
          <w:szCs w:val="24"/>
        </w:rPr>
        <w:t>U.K just</w:t>
      </w:r>
      <w:r w:rsidRPr="383ED409" w:rsidR="5625DDE4">
        <w:rPr>
          <w:rFonts w:ascii="Arial" w:hAnsi="Arial" w:eastAsia="Arial" w:cs="Arial"/>
          <w:sz w:val="24"/>
          <w:szCs w:val="24"/>
        </w:rPr>
        <w:t xml:space="preserve"> under half of the children spend less than</w:t>
      </w:r>
      <w:r w:rsidRPr="383ED409" w:rsidR="7EED2094">
        <w:rPr>
          <w:rFonts w:ascii="Arial" w:hAnsi="Arial" w:eastAsia="Arial" w:cs="Arial"/>
          <w:sz w:val="24"/>
          <w:szCs w:val="24"/>
        </w:rPr>
        <w:t xml:space="preserve"> thirty minutes </w:t>
      </w:r>
      <w:r w:rsidRPr="383ED409" w:rsidR="2C5B847C">
        <w:rPr>
          <w:rFonts w:ascii="Arial" w:hAnsi="Arial" w:eastAsia="Arial" w:cs="Arial"/>
          <w:sz w:val="24"/>
          <w:szCs w:val="24"/>
        </w:rPr>
        <w:t>outside</w:t>
      </w:r>
      <w:r w:rsidRPr="383ED409" w:rsidR="7EED2094">
        <w:rPr>
          <w:rFonts w:ascii="Arial" w:hAnsi="Arial" w:eastAsia="Arial" w:cs="Arial"/>
          <w:sz w:val="24"/>
          <w:szCs w:val="24"/>
        </w:rPr>
        <w:t xml:space="preserve"> a day</w:t>
      </w:r>
      <w:r w:rsidRPr="383ED409" w:rsidR="3423D3DA">
        <w:rPr>
          <w:rFonts w:ascii="Arial" w:hAnsi="Arial" w:eastAsia="Arial" w:cs="Arial"/>
          <w:sz w:val="24"/>
          <w:szCs w:val="24"/>
        </w:rPr>
        <w:t xml:space="preserve">, furthermore, shows that one out of five children </w:t>
      </w:r>
      <w:r w:rsidRPr="383ED409" w:rsidR="25D71E0F">
        <w:rPr>
          <w:rFonts w:ascii="Arial" w:hAnsi="Arial" w:eastAsia="Arial" w:cs="Arial"/>
          <w:sz w:val="24"/>
          <w:szCs w:val="24"/>
        </w:rPr>
        <w:t>do not</w:t>
      </w:r>
      <w:r w:rsidRPr="383ED409" w:rsidR="3423D3DA">
        <w:rPr>
          <w:rFonts w:ascii="Arial" w:hAnsi="Arial" w:eastAsia="Arial" w:cs="Arial"/>
          <w:sz w:val="24"/>
          <w:szCs w:val="24"/>
        </w:rPr>
        <w:t xml:space="preserve"> go outside at all.</w:t>
      </w:r>
    </w:p>
    <w:p w:rsidR="6E269F73" w:rsidP="383ED409" w:rsidRDefault="6E269F73" w14:paraId="70708296" w14:textId="698A92BA">
      <w:pPr>
        <w:pStyle w:val="Normal"/>
        <w:bidi w:val="0"/>
        <w:spacing w:before="0" w:beforeAutospacing="off" w:after="160" w:afterAutospacing="off" w:line="259" w:lineRule="auto"/>
        <w:ind w:left="0" w:right="0"/>
        <w:jc w:val="left"/>
        <w:rPr>
          <w:rFonts w:ascii="Arial" w:hAnsi="Arial" w:eastAsia="Arial" w:cs="Arial"/>
          <w:sz w:val="24"/>
          <w:szCs w:val="24"/>
        </w:rPr>
      </w:pPr>
      <w:r w:rsidRPr="383ED409" w:rsidR="0D7ABD39">
        <w:rPr>
          <w:rFonts w:ascii="Arial" w:hAnsi="Arial" w:eastAsia="Arial" w:cs="Arial"/>
          <w:sz w:val="24"/>
          <w:szCs w:val="24"/>
        </w:rPr>
        <w:t xml:space="preserve">As </w:t>
      </w:r>
      <w:r w:rsidRPr="383ED409" w:rsidR="2CA5BCC8">
        <w:rPr>
          <w:rFonts w:ascii="Arial" w:hAnsi="Arial" w:eastAsia="Arial" w:cs="Arial"/>
          <w:sz w:val="24"/>
          <w:szCs w:val="24"/>
        </w:rPr>
        <w:t>an</w:t>
      </w:r>
      <w:r w:rsidRPr="383ED409" w:rsidR="0D7ABD39">
        <w:rPr>
          <w:rFonts w:ascii="Arial" w:hAnsi="Arial" w:eastAsia="Arial" w:cs="Arial"/>
          <w:sz w:val="24"/>
          <w:szCs w:val="24"/>
        </w:rPr>
        <w:t xml:space="preserve"> early </w:t>
      </w:r>
      <w:r w:rsidRPr="383ED409" w:rsidR="4DDA0B0D">
        <w:rPr>
          <w:rFonts w:ascii="Arial" w:hAnsi="Arial" w:eastAsia="Arial" w:cs="Arial"/>
          <w:sz w:val="24"/>
          <w:szCs w:val="24"/>
        </w:rPr>
        <w:t>year's</w:t>
      </w:r>
      <w:r w:rsidRPr="383ED409" w:rsidR="0D7ABD39">
        <w:rPr>
          <w:rFonts w:ascii="Arial" w:hAnsi="Arial" w:eastAsia="Arial" w:cs="Arial"/>
          <w:sz w:val="24"/>
          <w:szCs w:val="24"/>
        </w:rPr>
        <w:t xml:space="preserve"> </w:t>
      </w:r>
      <w:r w:rsidRPr="383ED409" w:rsidR="2B67CB14">
        <w:rPr>
          <w:rFonts w:ascii="Arial" w:hAnsi="Arial" w:eastAsia="Arial" w:cs="Arial"/>
          <w:sz w:val="24"/>
          <w:szCs w:val="24"/>
        </w:rPr>
        <w:t>practitioner</w:t>
      </w:r>
      <w:r w:rsidRPr="383ED409" w:rsidR="0D7ABD39">
        <w:rPr>
          <w:rFonts w:ascii="Arial" w:hAnsi="Arial" w:eastAsia="Arial" w:cs="Arial"/>
          <w:sz w:val="24"/>
          <w:szCs w:val="24"/>
        </w:rPr>
        <w:t xml:space="preserve"> and care giver of a child we need to ensure they are exploring the </w:t>
      </w:r>
      <w:r w:rsidRPr="383ED409" w:rsidR="260B1680">
        <w:rPr>
          <w:rFonts w:ascii="Arial" w:hAnsi="Arial" w:eastAsia="Arial" w:cs="Arial"/>
          <w:sz w:val="24"/>
          <w:szCs w:val="24"/>
        </w:rPr>
        <w:t>outdoors</w:t>
      </w:r>
      <w:r w:rsidRPr="383ED409" w:rsidR="6B527061">
        <w:rPr>
          <w:rFonts w:ascii="Arial" w:hAnsi="Arial" w:eastAsia="Arial" w:cs="Arial"/>
          <w:sz w:val="24"/>
          <w:szCs w:val="24"/>
        </w:rPr>
        <w:t xml:space="preserve">. </w:t>
      </w:r>
      <w:r w:rsidRPr="383ED409" w:rsidR="606E6773">
        <w:rPr>
          <w:rFonts w:ascii="Arial" w:hAnsi="Arial" w:eastAsia="Arial" w:cs="Arial"/>
          <w:sz w:val="24"/>
          <w:szCs w:val="24"/>
        </w:rPr>
        <w:t>In her "Little Book of Outdoor Play," Featherstone (2001), highlights the importance of encouraging adults who organise activities, offer kids the space they need to explore, and encourage learning and growth via sensitive conversation.</w:t>
      </w:r>
      <w:r w:rsidRPr="383ED409" w:rsidR="7DC7F9EF">
        <w:rPr>
          <w:rFonts w:ascii="Arial" w:hAnsi="Arial" w:eastAsia="Arial" w:cs="Arial"/>
          <w:sz w:val="24"/>
          <w:szCs w:val="24"/>
        </w:rPr>
        <w:t xml:space="preserve"> Overall, I deeply believe that if you are</w:t>
      </w:r>
      <w:r w:rsidRPr="383ED409" w:rsidR="4488773C">
        <w:rPr>
          <w:rFonts w:ascii="Arial" w:hAnsi="Arial" w:eastAsia="Arial" w:cs="Arial"/>
          <w:sz w:val="24"/>
          <w:szCs w:val="24"/>
        </w:rPr>
        <w:t xml:space="preserve"> </w:t>
      </w:r>
      <w:r w:rsidRPr="383ED409" w:rsidR="6EC8C9AC">
        <w:rPr>
          <w:rFonts w:ascii="Arial" w:hAnsi="Arial" w:eastAsia="Arial" w:cs="Arial"/>
          <w:sz w:val="24"/>
          <w:szCs w:val="24"/>
        </w:rPr>
        <w:t>an</w:t>
      </w:r>
      <w:r w:rsidRPr="383ED409" w:rsidR="4488773C">
        <w:rPr>
          <w:rFonts w:ascii="Arial" w:hAnsi="Arial" w:eastAsia="Arial" w:cs="Arial"/>
          <w:sz w:val="24"/>
          <w:szCs w:val="24"/>
        </w:rPr>
        <w:t xml:space="preserve"> </w:t>
      </w:r>
      <w:r w:rsidRPr="383ED409" w:rsidR="7DC7F9EF">
        <w:rPr>
          <w:rFonts w:ascii="Arial" w:hAnsi="Arial" w:eastAsia="Arial" w:cs="Arial"/>
          <w:sz w:val="24"/>
          <w:szCs w:val="24"/>
        </w:rPr>
        <w:t xml:space="preserve">adult role in a child's life </w:t>
      </w:r>
      <w:r w:rsidRPr="383ED409" w:rsidR="4DAB88A3">
        <w:rPr>
          <w:rFonts w:ascii="Arial" w:hAnsi="Arial" w:eastAsia="Arial" w:cs="Arial"/>
          <w:sz w:val="24"/>
          <w:szCs w:val="24"/>
        </w:rPr>
        <w:t xml:space="preserve">you need to make sure your encouraging </w:t>
      </w:r>
      <w:r w:rsidRPr="383ED409" w:rsidR="6AC9C340">
        <w:rPr>
          <w:rFonts w:ascii="Arial" w:hAnsi="Arial" w:eastAsia="Arial" w:cs="Arial"/>
          <w:sz w:val="24"/>
          <w:szCs w:val="24"/>
        </w:rPr>
        <w:t>outdoor</w:t>
      </w:r>
      <w:r w:rsidRPr="383ED409" w:rsidR="4DAB88A3">
        <w:rPr>
          <w:rFonts w:ascii="Arial" w:hAnsi="Arial" w:eastAsia="Arial" w:cs="Arial"/>
          <w:sz w:val="24"/>
          <w:szCs w:val="24"/>
        </w:rPr>
        <w:t xml:space="preserve"> play, even if </w:t>
      </w:r>
      <w:r w:rsidRPr="383ED409" w:rsidR="05239823">
        <w:rPr>
          <w:rFonts w:ascii="Arial" w:hAnsi="Arial" w:eastAsia="Arial" w:cs="Arial"/>
          <w:sz w:val="24"/>
          <w:szCs w:val="24"/>
        </w:rPr>
        <w:t>it is</w:t>
      </w:r>
      <w:r w:rsidRPr="383ED409" w:rsidR="4DAB88A3">
        <w:rPr>
          <w:rFonts w:ascii="Arial" w:hAnsi="Arial" w:eastAsia="Arial" w:cs="Arial"/>
          <w:sz w:val="24"/>
          <w:szCs w:val="24"/>
        </w:rPr>
        <w:t xml:space="preserve"> raining </w:t>
      </w:r>
      <w:r w:rsidRPr="383ED409" w:rsidR="6EB937E5">
        <w:rPr>
          <w:rFonts w:ascii="Arial" w:hAnsi="Arial" w:eastAsia="Arial" w:cs="Arial"/>
          <w:sz w:val="24"/>
          <w:szCs w:val="24"/>
        </w:rPr>
        <w:t>do not</w:t>
      </w:r>
      <w:r w:rsidRPr="383ED409" w:rsidR="4DAB88A3">
        <w:rPr>
          <w:rFonts w:ascii="Arial" w:hAnsi="Arial" w:eastAsia="Arial" w:cs="Arial"/>
          <w:sz w:val="24"/>
          <w:szCs w:val="24"/>
        </w:rPr>
        <w:t xml:space="preserve"> keep a child indoors ju</w:t>
      </w:r>
      <w:r w:rsidRPr="383ED409" w:rsidR="1DD471B1">
        <w:rPr>
          <w:rFonts w:ascii="Arial" w:hAnsi="Arial" w:eastAsia="Arial" w:cs="Arial"/>
          <w:sz w:val="24"/>
          <w:szCs w:val="24"/>
        </w:rPr>
        <w:t>s</w:t>
      </w:r>
      <w:r w:rsidRPr="383ED409" w:rsidR="4DAB88A3">
        <w:rPr>
          <w:rFonts w:ascii="Arial" w:hAnsi="Arial" w:eastAsia="Arial" w:cs="Arial"/>
          <w:sz w:val="24"/>
          <w:szCs w:val="24"/>
        </w:rPr>
        <w:t xml:space="preserve">t </w:t>
      </w:r>
      <w:r w:rsidRPr="383ED409" w:rsidR="16A0BD40">
        <w:rPr>
          <w:rFonts w:ascii="Arial" w:hAnsi="Arial" w:eastAsia="Arial" w:cs="Arial"/>
          <w:sz w:val="24"/>
          <w:szCs w:val="24"/>
        </w:rPr>
        <w:t>e</w:t>
      </w:r>
      <w:r w:rsidRPr="383ED409" w:rsidR="4DAB88A3">
        <w:rPr>
          <w:rFonts w:ascii="Arial" w:hAnsi="Arial" w:eastAsia="Arial" w:cs="Arial"/>
          <w:sz w:val="24"/>
          <w:szCs w:val="24"/>
        </w:rPr>
        <w:t xml:space="preserve">nsure they </w:t>
      </w:r>
      <w:r w:rsidRPr="383ED409" w:rsidR="14AB378D">
        <w:rPr>
          <w:rFonts w:ascii="Arial" w:hAnsi="Arial" w:eastAsia="Arial" w:cs="Arial"/>
          <w:sz w:val="24"/>
          <w:szCs w:val="24"/>
        </w:rPr>
        <w:t>have</w:t>
      </w:r>
      <w:r w:rsidRPr="383ED409" w:rsidR="4DAB88A3">
        <w:rPr>
          <w:rFonts w:ascii="Arial" w:hAnsi="Arial" w:eastAsia="Arial" w:cs="Arial"/>
          <w:sz w:val="24"/>
          <w:szCs w:val="24"/>
        </w:rPr>
        <w:t xml:space="preserve"> the correct </w:t>
      </w:r>
      <w:r w:rsidRPr="383ED409" w:rsidR="6F079F4D">
        <w:rPr>
          <w:rFonts w:ascii="Arial" w:hAnsi="Arial" w:eastAsia="Arial" w:cs="Arial"/>
          <w:sz w:val="24"/>
          <w:szCs w:val="24"/>
        </w:rPr>
        <w:t xml:space="preserve">clothing for example; waterproof coat, waterproof trousers, wellies etc. </w:t>
      </w:r>
      <w:r w:rsidRPr="383ED409" w:rsidR="2D6DAEDE">
        <w:rPr>
          <w:rFonts w:ascii="Arial" w:hAnsi="Arial" w:eastAsia="Arial" w:cs="Arial"/>
          <w:sz w:val="24"/>
          <w:szCs w:val="24"/>
        </w:rPr>
        <w:t xml:space="preserve">A child should be able to experience the different weathers its nature and </w:t>
      </w:r>
      <w:r w:rsidRPr="383ED409" w:rsidR="2646F4CC">
        <w:rPr>
          <w:rFonts w:ascii="Arial" w:hAnsi="Arial" w:eastAsia="Arial" w:cs="Arial"/>
          <w:sz w:val="24"/>
          <w:szCs w:val="24"/>
        </w:rPr>
        <w:t>its natural</w:t>
      </w:r>
      <w:r w:rsidRPr="383ED409" w:rsidR="2D6DAEDE">
        <w:rPr>
          <w:rFonts w:ascii="Arial" w:hAnsi="Arial" w:eastAsia="Arial" w:cs="Arial"/>
          <w:sz w:val="24"/>
          <w:szCs w:val="24"/>
        </w:rPr>
        <w:t xml:space="preserve"> it will do them the world of good.</w:t>
      </w:r>
    </w:p>
    <w:p w:rsidR="6E269F73" w:rsidP="383ED409" w:rsidRDefault="6E269F73" w14:paraId="351A33F9" w14:textId="287398C1">
      <w:pPr>
        <w:pStyle w:val="Normal"/>
        <w:rPr>
          <w:rFonts w:ascii="Arial" w:hAnsi="Arial" w:eastAsia="Arial" w:cs="Arial"/>
          <w:sz w:val="24"/>
          <w:szCs w:val="24"/>
        </w:rPr>
      </w:pPr>
    </w:p>
    <w:p w:rsidR="6E269F73" w:rsidP="383ED409" w:rsidRDefault="6E269F73" w14:paraId="0EB3A74F" w14:textId="41C1158A">
      <w:pPr>
        <w:pStyle w:val="Normal"/>
        <w:rPr>
          <w:rFonts w:ascii="Arial" w:hAnsi="Arial" w:eastAsia="Arial" w:cs="Arial"/>
          <w:b w:val="1"/>
          <w:bCs w:val="1"/>
          <w:sz w:val="24"/>
          <w:szCs w:val="24"/>
        </w:rPr>
      </w:pPr>
    </w:p>
    <w:p w:rsidR="6E269F73" w:rsidP="383ED409" w:rsidRDefault="6E269F73" w14:paraId="7AFD506C" w14:textId="5F10F2A9">
      <w:pPr>
        <w:pStyle w:val="Normal"/>
        <w:rPr>
          <w:rFonts w:ascii="Arial" w:hAnsi="Arial" w:eastAsia="Arial" w:cs="Arial"/>
          <w:b w:val="1"/>
          <w:bCs w:val="1"/>
          <w:sz w:val="24"/>
          <w:szCs w:val="24"/>
        </w:rPr>
      </w:pPr>
      <w:r w:rsidRPr="383ED409" w:rsidR="02C6EAC8">
        <w:rPr>
          <w:rFonts w:ascii="Arial" w:hAnsi="Arial" w:eastAsia="Arial" w:cs="Arial"/>
          <w:b w:val="1"/>
          <w:bCs w:val="1"/>
          <w:sz w:val="24"/>
          <w:szCs w:val="24"/>
        </w:rPr>
        <w:t xml:space="preserve">Reference list </w:t>
      </w:r>
    </w:p>
    <w:p w:rsidR="6E269F73" w:rsidP="383ED409" w:rsidRDefault="6E269F73" w14:paraId="03B469A5" w14:textId="6BA659C4">
      <w:pPr>
        <w:pStyle w:val="Normal"/>
        <w:rPr>
          <w:rFonts w:ascii="Arial" w:hAnsi="Arial" w:eastAsia="Arial" w:cs="Arial"/>
          <w:sz w:val="24"/>
          <w:szCs w:val="24"/>
        </w:rPr>
      </w:pPr>
    </w:p>
    <w:p w:rsidR="6E269F73" w:rsidP="383ED409" w:rsidRDefault="6E269F73" w14:paraId="2A418CFC" w14:textId="6F1D9BA8">
      <w:pPr>
        <w:ind w:left="567" w:hanging="567"/>
        <w:rPr>
          <w:rFonts w:ascii="Arial" w:hAnsi="Arial" w:eastAsia="Arial" w:cs="Arial"/>
          <w:noProof w:val="0"/>
          <w:sz w:val="24"/>
          <w:szCs w:val="24"/>
          <w:lang w:val="en-GB"/>
        </w:rPr>
      </w:pPr>
      <w:r w:rsidRPr="383ED409" w:rsidR="02C6EAC8">
        <w:rPr>
          <w:rFonts w:ascii="Arial" w:hAnsi="Arial" w:eastAsia="Arial" w:cs="Arial"/>
          <w:noProof w:val="0"/>
          <w:sz w:val="24"/>
          <w:szCs w:val="24"/>
          <w:lang w:val="en-GB"/>
        </w:rPr>
        <w:t xml:space="preserve">Anjali Patel (no date) </w:t>
      </w:r>
      <w:r w:rsidRPr="383ED409" w:rsidR="02C6EAC8">
        <w:rPr>
          <w:rFonts w:ascii="Arial" w:hAnsi="Arial" w:eastAsia="Arial" w:cs="Arial"/>
          <w:i w:val="1"/>
          <w:iCs w:val="1"/>
          <w:noProof w:val="0"/>
          <w:sz w:val="24"/>
          <w:szCs w:val="24"/>
          <w:lang w:val="en-GB"/>
        </w:rPr>
        <w:t>Transitions in early years – ideas for supporting children and families</w:t>
      </w:r>
      <w:r w:rsidRPr="383ED409" w:rsidR="02C6EAC8">
        <w:rPr>
          <w:rFonts w:ascii="Arial" w:hAnsi="Arial" w:eastAsia="Arial" w:cs="Arial"/>
          <w:i w:val="1"/>
          <w:iCs w:val="1"/>
          <w:noProof w:val="0"/>
          <w:sz w:val="24"/>
          <w:szCs w:val="24"/>
          <w:lang w:val="en-GB"/>
        </w:rPr>
        <w:t>:</w:t>
      </w:r>
      <w:r w:rsidRPr="383ED409" w:rsidR="02C6EAC8">
        <w:rPr>
          <w:rFonts w:ascii="Arial" w:hAnsi="Arial" w:eastAsia="Arial" w:cs="Arial"/>
          <w:i w:val="1"/>
          <w:iCs w:val="1"/>
          <w:noProof w:val="0"/>
          <w:sz w:val="24"/>
          <w:szCs w:val="24"/>
          <w:lang w:val="en-GB"/>
        </w:rPr>
        <w:t xml:space="preserve"> A unique child</w:t>
      </w:r>
      <w:r w:rsidRPr="383ED409" w:rsidR="02C6EAC8">
        <w:rPr>
          <w:rFonts w:ascii="Arial" w:hAnsi="Arial" w:eastAsia="Arial" w:cs="Arial"/>
          <w:noProof w:val="0"/>
          <w:sz w:val="24"/>
          <w:szCs w:val="24"/>
          <w:lang w:val="en-GB"/>
        </w:rPr>
        <w:t xml:space="preserve">, </w:t>
      </w:r>
      <w:r w:rsidRPr="383ED409" w:rsidR="02C6EAC8">
        <w:rPr>
          <w:rFonts w:ascii="Arial" w:hAnsi="Arial" w:eastAsia="Arial" w:cs="Arial"/>
          <w:i w:val="1"/>
          <w:iCs w:val="1"/>
          <w:noProof w:val="0"/>
          <w:sz w:val="24"/>
          <w:szCs w:val="24"/>
          <w:lang w:val="en-GB"/>
        </w:rPr>
        <w:t>Teach Early Years</w:t>
      </w:r>
      <w:r w:rsidRPr="383ED409" w:rsidR="02C6EAC8">
        <w:rPr>
          <w:rFonts w:ascii="Arial" w:hAnsi="Arial" w:eastAsia="Arial" w:cs="Arial"/>
          <w:noProof w:val="0"/>
          <w:sz w:val="24"/>
          <w:szCs w:val="24"/>
          <w:lang w:val="en-GB"/>
        </w:rPr>
        <w:t xml:space="preserve">. Teach Early Years Magazine. Available at: </w:t>
      </w:r>
      <w:hyperlink r:id="R97549f2264694399">
        <w:r w:rsidRPr="383ED409" w:rsidR="02C6EAC8">
          <w:rPr>
            <w:rStyle w:val="Hyperlink"/>
            <w:rFonts w:ascii="Arial" w:hAnsi="Arial" w:eastAsia="Arial" w:cs="Arial"/>
            <w:noProof w:val="0"/>
            <w:sz w:val="24"/>
            <w:szCs w:val="24"/>
            <w:lang w:val="en-GB"/>
          </w:rPr>
          <w:t>https://www.teachearlyyears.com/a-unique-child/view/supporting-transitions-in-the-early-years</w:t>
        </w:r>
      </w:hyperlink>
      <w:r w:rsidRPr="383ED409" w:rsidR="02C6EAC8">
        <w:rPr>
          <w:rFonts w:ascii="Arial" w:hAnsi="Arial" w:eastAsia="Arial" w:cs="Arial"/>
          <w:noProof w:val="0"/>
          <w:sz w:val="24"/>
          <w:szCs w:val="24"/>
          <w:lang w:val="en-GB"/>
        </w:rPr>
        <w:t xml:space="preserve"> (Accessed: January 17, 2023).</w:t>
      </w:r>
    </w:p>
    <w:p w:rsidR="6E269F73" w:rsidP="383ED409" w:rsidRDefault="6E269F73" w14:paraId="02A88769" w14:textId="1113359B">
      <w:pPr>
        <w:pStyle w:val="Normal"/>
        <w:ind w:left="567" w:hanging="567"/>
        <w:rPr>
          <w:rFonts w:ascii="Arial" w:hAnsi="Arial" w:eastAsia="Arial" w:cs="Arial"/>
          <w:noProof w:val="0"/>
          <w:sz w:val="24"/>
          <w:szCs w:val="24"/>
          <w:lang w:val="en-GB"/>
        </w:rPr>
      </w:pPr>
      <w:r w:rsidRPr="383ED409" w:rsidR="4B746FFE">
        <w:rPr>
          <w:rFonts w:ascii="Arial" w:hAnsi="Arial" w:eastAsia="Arial" w:cs="Arial"/>
          <w:i w:val="1"/>
          <w:iCs w:val="1"/>
          <w:noProof w:val="0"/>
          <w:sz w:val="24"/>
          <w:szCs w:val="24"/>
          <w:lang w:val="en-GB"/>
        </w:rPr>
        <w:t>A unique child</w:t>
      </w:r>
      <w:r w:rsidRPr="383ED409" w:rsidR="4B746FFE">
        <w:rPr>
          <w:rFonts w:ascii="Arial" w:hAnsi="Arial" w:eastAsia="Arial" w:cs="Arial"/>
          <w:noProof w:val="0"/>
          <w:sz w:val="24"/>
          <w:szCs w:val="24"/>
          <w:lang w:val="en-GB"/>
        </w:rPr>
        <w:t xml:space="preserve"> (2016) </w:t>
      </w:r>
      <w:r w:rsidRPr="383ED409" w:rsidR="4B746FFE">
        <w:rPr>
          <w:rFonts w:ascii="Arial" w:hAnsi="Arial" w:eastAsia="Arial" w:cs="Arial"/>
          <w:i w:val="1"/>
          <w:iCs w:val="1"/>
          <w:noProof w:val="0"/>
          <w:sz w:val="24"/>
          <w:szCs w:val="24"/>
          <w:lang w:val="en-GB"/>
        </w:rPr>
        <w:t>Early Years Matters</w:t>
      </w:r>
      <w:r w:rsidRPr="383ED409" w:rsidR="4B746FFE">
        <w:rPr>
          <w:rFonts w:ascii="Arial" w:hAnsi="Arial" w:eastAsia="Arial" w:cs="Arial"/>
          <w:noProof w:val="0"/>
          <w:sz w:val="24"/>
          <w:szCs w:val="24"/>
          <w:lang w:val="en-GB"/>
        </w:rPr>
        <w:t xml:space="preserve">. Available at: </w:t>
      </w:r>
      <w:hyperlink r:id="R6f17fe4920674377">
        <w:r w:rsidRPr="383ED409" w:rsidR="4B746FFE">
          <w:rPr>
            <w:rStyle w:val="Hyperlink"/>
            <w:rFonts w:ascii="Arial" w:hAnsi="Arial" w:eastAsia="Arial" w:cs="Arial"/>
            <w:noProof w:val="0"/>
            <w:sz w:val="24"/>
            <w:szCs w:val="24"/>
            <w:lang w:val="en-GB"/>
          </w:rPr>
          <w:t>https://www.earlyyearsmatters.co.uk/eyfs/a-unique-child/</w:t>
        </w:r>
      </w:hyperlink>
      <w:r w:rsidRPr="383ED409" w:rsidR="4B746FFE">
        <w:rPr>
          <w:rFonts w:ascii="Arial" w:hAnsi="Arial" w:eastAsia="Arial" w:cs="Arial"/>
          <w:noProof w:val="0"/>
          <w:sz w:val="24"/>
          <w:szCs w:val="24"/>
          <w:lang w:val="en-GB"/>
        </w:rPr>
        <w:t xml:space="preserve"> (Accessed: January 17,</w:t>
      </w:r>
    </w:p>
    <w:p w:rsidR="6E269F73" w:rsidP="383ED409" w:rsidRDefault="6E269F73" w14:paraId="7C947521" w14:textId="21F1ECC3">
      <w:pPr>
        <w:ind w:left="567" w:hanging="567"/>
        <w:rPr>
          <w:rFonts w:ascii="Arial" w:hAnsi="Arial" w:eastAsia="Arial" w:cs="Arial"/>
          <w:noProof w:val="0"/>
          <w:sz w:val="24"/>
          <w:szCs w:val="24"/>
          <w:lang w:val="en-GB"/>
        </w:rPr>
      </w:pPr>
      <w:r w:rsidRPr="383ED409" w:rsidR="5C441181">
        <w:rPr>
          <w:rFonts w:ascii="Arial" w:hAnsi="Arial" w:eastAsia="Arial" w:cs="Arial"/>
          <w:noProof w:val="0"/>
          <w:sz w:val="24"/>
          <w:szCs w:val="24"/>
          <w:lang w:val="en-GB"/>
        </w:rPr>
        <w:t xml:space="preserve">BBC (2011) </w:t>
      </w:r>
      <w:r w:rsidRPr="383ED409" w:rsidR="5C441181">
        <w:rPr>
          <w:rFonts w:ascii="Arial" w:hAnsi="Arial" w:eastAsia="Arial" w:cs="Arial"/>
          <w:i w:val="1"/>
          <w:iCs w:val="1"/>
          <w:noProof w:val="0"/>
          <w:sz w:val="24"/>
          <w:szCs w:val="24"/>
          <w:lang w:val="en-GB"/>
        </w:rPr>
        <w:t>Some Welsh Foundation phase pupils 'don't Learn enough'</w:t>
      </w:r>
      <w:r w:rsidRPr="383ED409" w:rsidR="5C441181">
        <w:rPr>
          <w:rFonts w:ascii="Arial" w:hAnsi="Arial" w:eastAsia="Arial" w:cs="Arial"/>
          <w:noProof w:val="0"/>
          <w:sz w:val="24"/>
          <w:szCs w:val="24"/>
          <w:lang w:val="en-GB"/>
        </w:rPr>
        <w:t xml:space="preserve">, </w:t>
      </w:r>
      <w:r w:rsidRPr="383ED409" w:rsidR="5C441181">
        <w:rPr>
          <w:rFonts w:ascii="Arial" w:hAnsi="Arial" w:eastAsia="Arial" w:cs="Arial"/>
          <w:i w:val="1"/>
          <w:iCs w:val="1"/>
          <w:noProof w:val="0"/>
          <w:sz w:val="24"/>
          <w:szCs w:val="24"/>
          <w:lang w:val="en-GB"/>
        </w:rPr>
        <w:t>BBC News</w:t>
      </w:r>
      <w:r w:rsidRPr="383ED409" w:rsidR="5C441181">
        <w:rPr>
          <w:rFonts w:ascii="Arial" w:hAnsi="Arial" w:eastAsia="Arial" w:cs="Arial"/>
          <w:noProof w:val="0"/>
          <w:sz w:val="24"/>
          <w:szCs w:val="24"/>
          <w:lang w:val="en-GB"/>
        </w:rPr>
        <w:t xml:space="preserve">. BBC. Available at: </w:t>
      </w:r>
      <w:hyperlink r:id="R8fe61130d5f547a3">
        <w:r w:rsidRPr="383ED409" w:rsidR="5C441181">
          <w:rPr>
            <w:rStyle w:val="Hyperlink"/>
            <w:rFonts w:ascii="Arial" w:hAnsi="Arial" w:eastAsia="Arial" w:cs="Arial"/>
            <w:noProof w:val="0"/>
            <w:sz w:val="24"/>
            <w:szCs w:val="24"/>
            <w:lang w:val="en-GB"/>
          </w:rPr>
          <w:t>https://www.bbc.co.uk/news/uk-wales-politics-14898083</w:t>
        </w:r>
      </w:hyperlink>
      <w:r w:rsidRPr="383ED409" w:rsidR="5C441181">
        <w:rPr>
          <w:rFonts w:ascii="Arial" w:hAnsi="Arial" w:eastAsia="Arial" w:cs="Arial"/>
          <w:noProof w:val="0"/>
          <w:sz w:val="24"/>
          <w:szCs w:val="24"/>
          <w:lang w:val="en-GB"/>
        </w:rPr>
        <w:t xml:space="preserve"> (Accessed: January 18, 2023).</w:t>
      </w:r>
    </w:p>
    <w:p w:rsidR="6E269F73" w:rsidP="383ED409" w:rsidRDefault="6E269F73" w14:paraId="2A62F555" w14:textId="30C3B96B">
      <w:pPr>
        <w:ind w:left="567" w:hanging="567"/>
        <w:rPr>
          <w:rFonts w:ascii="Arial" w:hAnsi="Arial" w:eastAsia="Arial" w:cs="Arial"/>
          <w:noProof w:val="0"/>
          <w:sz w:val="24"/>
          <w:szCs w:val="24"/>
          <w:lang w:val="en-GB"/>
        </w:rPr>
      </w:pPr>
      <w:r w:rsidRPr="383ED409" w:rsidR="02C6EAC8">
        <w:rPr>
          <w:rFonts w:ascii="Arial" w:hAnsi="Arial" w:eastAsia="Arial" w:cs="Arial"/>
          <w:noProof w:val="0"/>
          <w:sz w:val="24"/>
          <w:szCs w:val="24"/>
          <w:lang w:val="en-GB"/>
        </w:rPr>
        <w:t xml:space="preserve">Donaldson, G. (2015) </w:t>
      </w:r>
      <w:r w:rsidRPr="383ED409" w:rsidR="02C6EAC8">
        <w:rPr>
          <w:rFonts w:ascii="Arial" w:hAnsi="Arial" w:eastAsia="Arial" w:cs="Arial"/>
          <w:i w:val="1"/>
          <w:iCs w:val="1"/>
          <w:noProof w:val="0"/>
          <w:sz w:val="24"/>
          <w:szCs w:val="24"/>
          <w:lang w:val="en-GB"/>
        </w:rPr>
        <w:t>Successful futures: Review of curriculum and assessment arrangements</w:t>
      </w:r>
      <w:r w:rsidRPr="383ED409" w:rsidR="02C6EAC8">
        <w:rPr>
          <w:rFonts w:ascii="Arial" w:hAnsi="Arial" w:eastAsia="Arial" w:cs="Arial"/>
          <w:noProof w:val="0"/>
          <w:sz w:val="24"/>
          <w:szCs w:val="24"/>
          <w:lang w:val="en-GB"/>
        </w:rPr>
        <w:t xml:space="preserve">, </w:t>
      </w:r>
      <w:r w:rsidRPr="383ED409" w:rsidR="02C6EAC8">
        <w:rPr>
          <w:rFonts w:ascii="Arial" w:hAnsi="Arial" w:eastAsia="Arial" w:cs="Arial"/>
          <w:i w:val="1"/>
          <w:iCs w:val="1"/>
          <w:noProof w:val="0"/>
          <w:sz w:val="24"/>
          <w:szCs w:val="24"/>
          <w:lang w:val="en-GB"/>
        </w:rPr>
        <w:t>GOV.WALES</w:t>
      </w:r>
      <w:r w:rsidRPr="383ED409" w:rsidR="02C6EAC8">
        <w:rPr>
          <w:rFonts w:ascii="Arial" w:hAnsi="Arial" w:eastAsia="Arial" w:cs="Arial"/>
          <w:noProof w:val="0"/>
          <w:sz w:val="24"/>
          <w:szCs w:val="24"/>
          <w:lang w:val="en-GB"/>
        </w:rPr>
        <w:t xml:space="preserve">. Available at: </w:t>
      </w:r>
      <w:hyperlink r:id="R8f4eb810a65a4f18">
        <w:r w:rsidRPr="383ED409" w:rsidR="02C6EAC8">
          <w:rPr>
            <w:rStyle w:val="Hyperlink"/>
            <w:rFonts w:ascii="Arial" w:hAnsi="Arial" w:eastAsia="Arial" w:cs="Arial"/>
            <w:noProof w:val="0"/>
            <w:sz w:val="24"/>
            <w:szCs w:val="24"/>
            <w:lang w:val="en-GB"/>
          </w:rPr>
          <w:t>https://www.gov.wales/successful-futures-review-curriculum-and-assessment-arrangements</w:t>
        </w:r>
      </w:hyperlink>
      <w:r w:rsidRPr="383ED409" w:rsidR="02C6EAC8">
        <w:rPr>
          <w:rFonts w:ascii="Arial" w:hAnsi="Arial" w:eastAsia="Arial" w:cs="Arial"/>
          <w:noProof w:val="0"/>
          <w:sz w:val="24"/>
          <w:szCs w:val="24"/>
          <w:lang w:val="en-GB"/>
        </w:rPr>
        <w:t xml:space="preserve"> (Accessed: January 5, 2023).</w:t>
      </w:r>
    </w:p>
    <w:p w:rsidR="6E269F73" w:rsidP="383ED409" w:rsidRDefault="6E269F73" w14:paraId="309E1FCC" w14:textId="2B490F45">
      <w:pPr>
        <w:ind w:left="567" w:hanging="567"/>
        <w:rPr>
          <w:rFonts w:ascii="Arial" w:hAnsi="Arial" w:eastAsia="Arial" w:cs="Arial"/>
          <w:noProof w:val="0"/>
          <w:sz w:val="24"/>
          <w:szCs w:val="24"/>
          <w:lang w:val="en-GB"/>
        </w:rPr>
      </w:pPr>
      <w:r w:rsidRPr="383ED409" w:rsidR="5E91DF24">
        <w:rPr>
          <w:rFonts w:ascii="Arial" w:hAnsi="Arial" w:eastAsia="Arial" w:cs="Arial"/>
          <w:noProof w:val="0"/>
          <w:sz w:val="24"/>
          <w:szCs w:val="24"/>
          <w:lang w:val="en-GB"/>
        </w:rPr>
        <w:t xml:space="preserve">EEF (2021) </w:t>
      </w:r>
      <w:r w:rsidRPr="383ED409" w:rsidR="5E91DF24">
        <w:rPr>
          <w:rFonts w:ascii="Arial" w:hAnsi="Arial" w:eastAsia="Arial" w:cs="Arial"/>
          <w:i w:val="1"/>
          <w:iCs w:val="1"/>
          <w:noProof w:val="0"/>
          <w:sz w:val="24"/>
          <w:szCs w:val="24"/>
          <w:lang w:val="en-GB"/>
        </w:rPr>
        <w:t>Play-Based Learning</w:t>
      </w:r>
      <w:r w:rsidRPr="383ED409" w:rsidR="5E91DF24">
        <w:rPr>
          <w:rFonts w:ascii="Arial" w:hAnsi="Arial" w:eastAsia="Arial" w:cs="Arial"/>
          <w:noProof w:val="0"/>
          <w:sz w:val="24"/>
          <w:szCs w:val="24"/>
          <w:lang w:val="en-GB"/>
        </w:rPr>
        <w:t xml:space="preserve">, </w:t>
      </w:r>
      <w:r w:rsidRPr="383ED409" w:rsidR="5E91DF24">
        <w:rPr>
          <w:rFonts w:ascii="Arial" w:hAnsi="Arial" w:eastAsia="Arial" w:cs="Arial"/>
          <w:i w:val="1"/>
          <w:iCs w:val="1"/>
          <w:noProof w:val="0"/>
          <w:sz w:val="24"/>
          <w:szCs w:val="24"/>
          <w:lang w:val="en-GB"/>
        </w:rPr>
        <w:t>EEF</w:t>
      </w:r>
      <w:r w:rsidRPr="383ED409" w:rsidR="5E91DF24">
        <w:rPr>
          <w:rFonts w:ascii="Arial" w:hAnsi="Arial" w:eastAsia="Arial" w:cs="Arial"/>
          <w:noProof w:val="0"/>
          <w:sz w:val="24"/>
          <w:szCs w:val="24"/>
          <w:lang w:val="en-GB"/>
        </w:rPr>
        <w:t xml:space="preserve">. Available at: </w:t>
      </w:r>
      <w:hyperlink w:anchor=":~:text=The%20evidence%20base%20for%20play-based%20learning%20is%20weak,improve%20learning%20outcomes%20by%20approximately%20five%20additional%20months" r:id="R72a07fb503474c0d">
        <w:r w:rsidRPr="383ED409" w:rsidR="5E91DF24">
          <w:rPr>
            <w:rStyle w:val="Hyperlink"/>
            <w:rFonts w:ascii="Arial" w:hAnsi="Arial" w:eastAsia="Arial" w:cs="Arial"/>
            <w:noProof w:val="0"/>
            <w:sz w:val="24"/>
            <w:szCs w:val="24"/>
            <w:lang w:val="en-GB"/>
          </w:rPr>
          <w:t>https://educationendowmentfoundation.org.uk/education-evidence/early-years-toolkit/play-based-learning#:~:text=The%20evidence%20base%20for%20play-based%20learning%20is%20weak,improve%20learning%20outcomes%20by%20approximately%20five%20additional%20months</w:t>
        </w:r>
      </w:hyperlink>
      <w:r w:rsidRPr="383ED409" w:rsidR="5E91DF24">
        <w:rPr>
          <w:rFonts w:ascii="Arial" w:hAnsi="Arial" w:eastAsia="Arial" w:cs="Arial"/>
          <w:noProof w:val="0"/>
          <w:sz w:val="24"/>
          <w:szCs w:val="24"/>
          <w:lang w:val="en-GB"/>
        </w:rPr>
        <w:t>. (Accessed: January 17, 2023).</w:t>
      </w:r>
    </w:p>
    <w:p w:rsidR="6E269F73" w:rsidP="383ED409" w:rsidRDefault="6E269F73" w14:paraId="544B29FF" w14:textId="5244B6F2">
      <w:pPr>
        <w:ind w:left="567" w:hanging="567"/>
        <w:rPr>
          <w:rFonts w:ascii="Arial" w:hAnsi="Arial" w:eastAsia="Arial" w:cs="Arial"/>
          <w:noProof w:val="0"/>
          <w:sz w:val="24"/>
          <w:szCs w:val="24"/>
          <w:lang w:val="en-GB"/>
        </w:rPr>
      </w:pPr>
      <w:r w:rsidRPr="383ED409" w:rsidR="02C6EAC8">
        <w:rPr>
          <w:rFonts w:ascii="Arial" w:hAnsi="Arial" w:eastAsia="Arial" w:cs="Arial"/>
          <w:noProof w:val="0"/>
          <w:sz w:val="24"/>
          <w:szCs w:val="24"/>
          <w:lang w:val="en-GB"/>
        </w:rPr>
        <w:t xml:space="preserve">Estyn (2019) </w:t>
      </w:r>
      <w:r w:rsidRPr="383ED409" w:rsidR="02C6EAC8">
        <w:rPr>
          <w:rFonts w:ascii="Arial" w:hAnsi="Arial" w:eastAsia="Arial" w:cs="Arial"/>
          <w:i w:val="1"/>
          <w:iCs w:val="1"/>
          <w:noProof w:val="0"/>
          <w:sz w:val="24"/>
          <w:szCs w:val="24"/>
          <w:lang w:val="en-GB"/>
        </w:rPr>
        <w:t>Learning through play to support independent learning</w:t>
      </w:r>
      <w:r w:rsidRPr="383ED409" w:rsidR="02C6EAC8">
        <w:rPr>
          <w:rFonts w:ascii="Arial" w:hAnsi="Arial" w:eastAsia="Arial" w:cs="Arial"/>
          <w:noProof w:val="0"/>
          <w:sz w:val="24"/>
          <w:szCs w:val="24"/>
          <w:lang w:val="en-GB"/>
        </w:rPr>
        <w:t xml:space="preserve">, </w:t>
      </w:r>
      <w:r w:rsidRPr="383ED409" w:rsidR="02C6EAC8">
        <w:rPr>
          <w:rFonts w:ascii="Arial" w:hAnsi="Arial" w:eastAsia="Arial" w:cs="Arial"/>
          <w:i w:val="1"/>
          <w:iCs w:val="1"/>
          <w:noProof w:val="0"/>
          <w:sz w:val="24"/>
          <w:szCs w:val="24"/>
          <w:lang w:val="en-GB"/>
        </w:rPr>
        <w:t>Estyn</w:t>
      </w:r>
      <w:r w:rsidRPr="383ED409" w:rsidR="02C6EAC8">
        <w:rPr>
          <w:rFonts w:ascii="Arial" w:hAnsi="Arial" w:eastAsia="Arial" w:cs="Arial"/>
          <w:noProof w:val="0"/>
          <w:sz w:val="24"/>
          <w:szCs w:val="24"/>
          <w:lang w:val="en-GB"/>
        </w:rPr>
        <w:t xml:space="preserve">. Available at: </w:t>
      </w:r>
      <w:hyperlink r:id="R18b7a2b93f1c4c80">
        <w:r w:rsidRPr="383ED409" w:rsidR="02C6EAC8">
          <w:rPr>
            <w:rStyle w:val="Hyperlink"/>
            <w:rFonts w:ascii="Arial" w:hAnsi="Arial" w:eastAsia="Arial" w:cs="Arial"/>
            <w:noProof w:val="0"/>
            <w:sz w:val="24"/>
            <w:szCs w:val="24"/>
            <w:lang w:val="en-GB"/>
          </w:rPr>
          <w:t>https://www.estyn.gov.wales/effective-practice/learning-through-play-support-independent-learning</w:t>
        </w:r>
      </w:hyperlink>
      <w:r w:rsidRPr="383ED409" w:rsidR="02C6EAC8">
        <w:rPr>
          <w:rFonts w:ascii="Arial" w:hAnsi="Arial" w:eastAsia="Arial" w:cs="Arial"/>
          <w:noProof w:val="0"/>
          <w:sz w:val="24"/>
          <w:szCs w:val="24"/>
          <w:lang w:val="en-GB"/>
        </w:rPr>
        <w:t xml:space="preserve"> (Accessed: January 17, 2023).</w:t>
      </w:r>
    </w:p>
    <w:p w:rsidR="6E269F73" w:rsidP="383ED409" w:rsidRDefault="6E269F73" w14:paraId="0B5C8577" w14:textId="2D64A2CC">
      <w:pPr>
        <w:ind w:left="567" w:hanging="567"/>
        <w:rPr>
          <w:rFonts w:ascii="Arial" w:hAnsi="Arial" w:eastAsia="Arial" w:cs="Arial"/>
          <w:noProof w:val="0"/>
          <w:sz w:val="24"/>
          <w:szCs w:val="24"/>
          <w:lang w:val="en-GB"/>
        </w:rPr>
      </w:pPr>
      <w:r w:rsidRPr="383ED409" w:rsidR="02C6EAC8">
        <w:rPr>
          <w:rFonts w:ascii="Arial" w:hAnsi="Arial" w:eastAsia="Arial" w:cs="Arial"/>
          <w:noProof w:val="0"/>
          <w:sz w:val="24"/>
          <w:szCs w:val="24"/>
          <w:lang w:val="en-GB"/>
        </w:rPr>
        <w:t xml:space="preserve">Fact, Short. (2020) </w:t>
      </w:r>
      <w:r w:rsidRPr="383ED409" w:rsidR="02C6EAC8">
        <w:rPr>
          <w:rFonts w:ascii="Arial" w:hAnsi="Arial" w:eastAsia="Arial" w:cs="Arial"/>
          <w:i w:val="1"/>
          <w:iCs w:val="1"/>
          <w:noProof w:val="0"/>
          <w:sz w:val="24"/>
          <w:szCs w:val="24"/>
          <w:lang w:val="en-GB"/>
        </w:rPr>
        <w:t xml:space="preserve">What is a unique </w:t>
      </w:r>
      <w:r w:rsidRPr="383ED409" w:rsidR="60028EB5">
        <w:rPr>
          <w:rFonts w:ascii="Arial" w:hAnsi="Arial" w:eastAsia="Arial" w:cs="Arial"/>
          <w:i w:val="1"/>
          <w:iCs w:val="1"/>
          <w:noProof w:val="0"/>
          <w:sz w:val="24"/>
          <w:szCs w:val="24"/>
          <w:lang w:val="en-GB"/>
        </w:rPr>
        <w:t>child?</w:t>
      </w:r>
      <w:r w:rsidRPr="383ED409" w:rsidR="02C6EAC8">
        <w:rPr>
          <w:rFonts w:ascii="Arial" w:hAnsi="Arial" w:eastAsia="Arial" w:cs="Arial"/>
          <w:noProof w:val="0"/>
          <w:sz w:val="24"/>
          <w:szCs w:val="24"/>
          <w:lang w:val="en-GB"/>
        </w:rPr>
        <w:t xml:space="preserve"> </w:t>
      </w:r>
      <w:r w:rsidRPr="383ED409" w:rsidR="02C6EAC8">
        <w:rPr>
          <w:rFonts w:ascii="Arial" w:hAnsi="Arial" w:eastAsia="Arial" w:cs="Arial"/>
          <w:i w:val="1"/>
          <w:iCs w:val="1"/>
          <w:noProof w:val="0"/>
          <w:sz w:val="24"/>
          <w:szCs w:val="24"/>
          <w:lang w:val="en-GB"/>
        </w:rPr>
        <w:t>Short</w:t>
      </w:r>
      <w:r w:rsidRPr="383ED409" w:rsidR="02C6EAC8">
        <w:rPr>
          <w:rFonts w:ascii="Arial" w:hAnsi="Arial" w:eastAsia="Arial" w:cs="Arial"/>
          <w:noProof w:val="0"/>
          <w:sz w:val="24"/>
          <w:szCs w:val="24"/>
          <w:lang w:val="en-GB"/>
        </w:rPr>
        <w:t xml:space="preserve">. Available at: </w:t>
      </w:r>
      <w:hyperlink r:id="R5809f2c6eed24218">
        <w:r w:rsidRPr="383ED409" w:rsidR="02C6EAC8">
          <w:rPr>
            <w:rStyle w:val="Hyperlink"/>
            <w:rFonts w:ascii="Arial" w:hAnsi="Arial" w:eastAsia="Arial" w:cs="Arial"/>
            <w:noProof w:val="0"/>
            <w:sz w:val="24"/>
            <w:szCs w:val="24"/>
            <w:lang w:val="en-GB"/>
          </w:rPr>
          <w:t>https://short-fact.com/what-is-a-unique-child/</w:t>
        </w:r>
      </w:hyperlink>
      <w:r w:rsidRPr="383ED409" w:rsidR="02C6EAC8">
        <w:rPr>
          <w:rFonts w:ascii="Arial" w:hAnsi="Arial" w:eastAsia="Arial" w:cs="Arial"/>
          <w:noProof w:val="0"/>
          <w:sz w:val="24"/>
          <w:szCs w:val="24"/>
          <w:lang w:val="en-GB"/>
        </w:rPr>
        <w:t xml:space="preserve"> (Accessed: January 17, 2023).</w:t>
      </w:r>
    </w:p>
    <w:p w:rsidR="6E269F73" w:rsidP="383ED409" w:rsidRDefault="6E269F73" w14:paraId="18EAD58C" w14:textId="2A55D97A">
      <w:pPr>
        <w:ind w:left="567" w:hanging="567"/>
        <w:rPr>
          <w:rFonts w:ascii="Arial" w:hAnsi="Arial" w:eastAsia="Arial" w:cs="Arial"/>
          <w:noProof w:val="0"/>
          <w:sz w:val="24"/>
          <w:szCs w:val="24"/>
          <w:lang w:val="en-GB"/>
        </w:rPr>
      </w:pPr>
      <w:r w:rsidRPr="383ED409" w:rsidR="51F8822C">
        <w:rPr>
          <w:rFonts w:ascii="Arial" w:hAnsi="Arial" w:eastAsia="Arial" w:cs="Arial"/>
          <w:noProof w:val="0"/>
          <w:sz w:val="24"/>
          <w:szCs w:val="24"/>
          <w:lang w:val="en-GB"/>
        </w:rPr>
        <w:t xml:space="preserve">Featherstone, S. and </w:t>
      </w:r>
      <w:r w:rsidRPr="383ED409" w:rsidR="5ED18538">
        <w:rPr>
          <w:rFonts w:ascii="Arial" w:hAnsi="Arial" w:eastAsia="Arial" w:cs="Arial"/>
          <w:noProof w:val="0"/>
          <w:sz w:val="24"/>
          <w:szCs w:val="24"/>
          <w:lang w:val="en-GB"/>
        </w:rPr>
        <w:t>Inghem</w:t>
      </w:r>
      <w:r w:rsidRPr="383ED409" w:rsidR="51F8822C">
        <w:rPr>
          <w:rFonts w:ascii="Arial" w:hAnsi="Arial" w:eastAsia="Arial" w:cs="Arial"/>
          <w:noProof w:val="0"/>
          <w:sz w:val="24"/>
          <w:szCs w:val="24"/>
          <w:lang w:val="en-GB"/>
        </w:rPr>
        <w:t xml:space="preserve">, K. (2001) </w:t>
      </w:r>
      <w:r w:rsidRPr="383ED409" w:rsidR="51F8822C">
        <w:rPr>
          <w:rFonts w:ascii="Arial" w:hAnsi="Arial" w:eastAsia="Arial" w:cs="Arial"/>
          <w:i w:val="1"/>
          <w:iCs w:val="1"/>
          <w:noProof w:val="0"/>
          <w:sz w:val="24"/>
          <w:szCs w:val="24"/>
          <w:lang w:val="en-GB"/>
        </w:rPr>
        <w:t>The little book of outdoor play: Ideas for outdoor activities for the Foundation Stage</w:t>
      </w:r>
      <w:r w:rsidRPr="383ED409" w:rsidR="51F8822C">
        <w:rPr>
          <w:rFonts w:ascii="Arial" w:hAnsi="Arial" w:eastAsia="Arial" w:cs="Arial"/>
          <w:noProof w:val="0"/>
          <w:sz w:val="24"/>
          <w:szCs w:val="24"/>
          <w:lang w:val="en-GB"/>
        </w:rPr>
        <w:t>. London: Featherstone Education.</w:t>
      </w:r>
    </w:p>
    <w:p w:rsidR="6E269F73" w:rsidP="383ED409" w:rsidRDefault="6E269F73" w14:paraId="238FAE2F" w14:textId="2BE5BBFD">
      <w:pPr>
        <w:pStyle w:val="Normal"/>
        <w:ind w:left="0" w:hanging="0"/>
        <w:rPr>
          <w:rFonts w:ascii="Arial" w:hAnsi="Arial" w:eastAsia="Arial" w:cs="Arial"/>
          <w:noProof w:val="0"/>
          <w:sz w:val="24"/>
          <w:szCs w:val="24"/>
          <w:lang w:val="en-GB"/>
        </w:rPr>
      </w:pPr>
    </w:p>
    <w:p w:rsidR="6E269F73" w:rsidP="383ED409" w:rsidRDefault="6E269F73" w14:paraId="734AD7D3" w14:textId="4C3E1682">
      <w:pPr>
        <w:ind w:left="567" w:hanging="567"/>
        <w:rPr>
          <w:rFonts w:ascii="Arial" w:hAnsi="Arial" w:eastAsia="Arial" w:cs="Arial"/>
          <w:noProof w:val="0"/>
          <w:sz w:val="24"/>
          <w:szCs w:val="24"/>
          <w:lang w:val="en-GB"/>
        </w:rPr>
      </w:pPr>
      <w:r w:rsidRPr="383ED409" w:rsidR="1888C648">
        <w:rPr>
          <w:rFonts w:ascii="Arial" w:hAnsi="Arial" w:eastAsia="Arial" w:cs="Arial"/>
          <w:noProof w:val="0"/>
          <w:sz w:val="24"/>
          <w:szCs w:val="24"/>
          <w:lang w:val="en-GB"/>
        </w:rPr>
        <w:t xml:space="preserve">Foundation phase (2008) </w:t>
      </w:r>
      <w:r w:rsidRPr="383ED409" w:rsidR="1888C648">
        <w:rPr>
          <w:rFonts w:ascii="Arial" w:hAnsi="Arial" w:eastAsia="Arial" w:cs="Arial"/>
          <w:i w:val="1"/>
          <w:iCs w:val="1"/>
          <w:noProof w:val="0"/>
          <w:sz w:val="24"/>
          <w:szCs w:val="24"/>
          <w:lang w:val="en-GB"/>
        </w:rPr>
        <w:t>Foundation phase</w:t>
      </w:r>
      <w:r w:rsidRPr="383ED409" w:rsidR="1888C648">
        <w:rPr>
          <w:rFonts w:ascii="Arial" w:hAnsi="Arial" w:eastAsia="Arial" w:cs="Arial"/>
          <w:noProof w:val="0"/>
          <w:sz w:val="24"/>
          <w:szCs w:val="24"/>
          <w:lang w:val="en-GB"/>
        </w:rPr>
        <w:t xml:space="preserve">, </w:t>
      </w:r>
      <w:r w:rsidRPr="383ED409" w:rsidR="1888C648">
        <w:rPr>
          <w:rFonts w:ascii="Arial" w:hAnsi="Arial" w:eastAsia="Arial" w:cs="Arial"/>
          <w:i w:val="1"/>
          <w:iCs w:val="1"/>
          <w:noProof w:val="0"/>
          <w:sz w:val="24"/>
          <w:szCs w:val="24"/>
          <w:lang w:val="en-GB"/>
        </w:rPr>
        <w:t>Hwb</w:t>
      </w:r>
      <w:r w:rsidRPr="383ED409" w:rsidR="1888C648">
        <w:rPr>
          <w:rFonts w:ascii="Arial" w:hAnsi="Arial" w:eastAsia="Arial" w:cs="Arial"/>
          <w:noProof w:val="0"/>
          <w:sz w:val="24"/>
          <w:szCs w:val="24"/>
          <w:lang w:val="en-GB"/>
        </w:rPr>
        <w:t xml:space="preserve">. Available at: </w:t>
      </w:r>
      <w:hyperlink r:id="R2e099a512aeb4f60">
        <w:r w:rsidRPr="383ED409" w:rsidR="1888C648">
          <w:rPr>
            <w:rStyle w:val="Hyperlink"/>
            <w:rFonts w:ascii="Arial" w:hAnsi="Arial" w:eastAsia="Arial" w:cs="Arial"/>
            <w:noProof w:val="0"/>
            <w:sz w:val="24"/>
            <w:szCs w:val="24"/>
            <w:lang w:val="en-GB"/>
          </w:rPr>
          <w:t>https://hwb.gov.wales/curriculum-2008/foundation-phase/</w:t>
        </w:r>
      </w:hyperlink>
      <w:r w:rsidRPr="383ED409" w:rsidR="1888C648">
        <w:rPr>
          <w:rFonts w:ascii="Arial" w:hAnsi="Arial" w:eastAsia="Arial" w:cs="Arial"/>
          <w:noProof w:val="0"/>
          <w:sz w:val="24"/>
          <w:szCs w:val="24"/>
          <w:lang w:val="en-GB"/>
        </w:rPr>
        <w:t xml:space="preserve"> (Accessed: January 22, 2023).</w:t>
      </w:r>
    </w:p>
    <w:p w:rsidR="6E269F73" w:rsidP="383ED409" w:rsidRDefault="6E269F73" w14:paraId="62922407" w14:textId="3CF50C28">
      <w:pPr>
        <w:pStyle w:val="Normal"/>
        <w:ind w:left="567" w:hanging="567"/>
        <w:rPr>
          <w:rFonts w:ascii="Arial" w:hAnsi="Arial" w:eastAsia="Arial" w:cs="Arial"/>
          <w:noProof w:val="0"/>
          <w:sz w:val="24"/>
          <w:szCs w:val="24"/>
          <w:lang w:val="en-GB"/>
        </w:rPr>
      </w:pPr>
    </w:p>
    <w:p w:rsidR="6E269F73" w:rsidP="383ED409" w:rsidRDefault="6E269F73" w14:paraId="171CF50F" w14:textId="30D95CB1">
      <w:pPr>
        <w:ind w:left="567" w:hanging="567"/>
        <w:rPr>
          <w:rFonts w:ascii="Arial" w:hAnsi="Arial" w:eastAsia="Arial" w:cs="Arial"/>
          <w:noProof w:val="0"/>
          <w:sz w:val="24"/>
          <w:szCs w:val="24"/>
          <w:lang w:val="en-GB"/>
        </w:rPr>
      </w:pPr>
      <w:r w:rsidRPr="383ED409" w:rsidR="36142070">
        <w:rPr>
          <w:rFonts w:ascii="Arial" w:hAnsi="Arial" w:eastAsia="Arial" w:cs="Arial"/>
          <w:noProof w:val="0"/>
          <w:sz w:val="24"/>
          <w:szCs w:val="24"/>
          <w:lang w:val="en-GB"/>
        </w:rPr>
        <w:t xml:space="preserve">Foundation Phase (2009) </w:t>
      </w:r>
      <w:r w:rsidRPr="383ED409" w:rsidR="36142070">
        <w:rPr>
          <w:rFonts w:ascii="Arial" w:hAnsi="Arial" w:eastAsia="Arial" w:cs="Arial"/>
          <w:i w:val="1"/>
          <w:iCs w:val="1"/>
          <w:noProof w:val="0"/>
          <w:sz w:val="24"/>
          <w:szCs w:val="24"/>
          <w:lang w:val="en-GB"/>
        </w:rPr>
        <w:t>Foundation Phase Outdoor Learning Handbook - hwb.gov.wales</w:t>
      </w:r>
      <w:r w:rsidRPr="383ED409" w:rsidR="36142070">
        <w:rPr>
          <w:rFonts w:ascii="Arial" w:hAnsi="Arial" w:eastAsia="Arial" w:cs="Arial"/>
          <w:noProof w:val="0"/>
          <w:sz w:val="24"/>
          <w:szCs w:val="24"/>
          <w:lang w:val="en-GB"/>
        </w:rPr>
        <w:t xml:space="preserve">. Available at: </w:t>
      </w:r>
      <w:hyperlink r:id="R91518a92f90c4292">
        <w:r w:rsidRPr="383ED409" w:rsidR="36142070">
          <w:rPr>
            <w:rStyle w:val="Hyperlink"/>
            <w:rFonts w:ascii="Arial" w:hAnsi="Arial" w:eastAsia="Arial" w:cs="Arial"/>
            <w:noProof w:val="0"/>
            <w:sz w:val="24"/>
            <w:szCs w:val="24"/>
            <w:lang w:val="en-GB"/>
          </w:rPr>
          <w:t>https://hwb.gov.wales/storage/fcb8539c-9be7-4883-8542-35d7b54b56f2/foundation-phase-outdoor-learning-handbook.pdf</w:t>
        </w:r>
      </w:hyperlink>
      <w:r w:rsidRPr="383ED409" w:rsidR="36142070">
        <w:rPr>
          <w:rFonts w:ascii="Arial" w:hAnsi="Arial" w:eastAsia="Arial" w:cs="Arial"/>
          <w:noProof w:val="0"/>
          <w:sz w:val="24"/>
          <w:szCs w:val="24"/>
          <w:lang w:val="en-GB"/>
        </w:rPr>
        <w:t xml:space="preserve"> (Accessed: January 22, 2023).</w:t>
      </w:r>
    </w:p>
    <w:p w:rsidR="6E269F73" w:rsidP="383ED409" w:rsidRDefault="6E269F73" w14:paraId="1A63EFFA" w14:textId="346964E6">
      <w:pPr>
        <w:pStyle w:val="Normal"/>
        <w:ind w:left="567" w:hanging="567"/>
        <w:rPr>
          <w:rFonts w:ascii="Arial" w:hAnsi="Arial" w:eastAsia="Arial" w:cs="Arial"/>
          <w:noProof w:val="0"/>
          <w:sz w:val="24"/>
          <w:szCs w:val="24"/>
          <w:lang w:val="en-GB"/>
        </w:rPr>
      </w:pPr>
    </w:p>
    <w:p w:rsidR="6E269F73" w:rsidP="383ED409" w:rsidRDefault="6E269F73" w14:paraId="10124112" w14:textId="57E0150F">
      <w:pPr>
        <w:ind w:left="567" w:hanging="567"/>
        <w:rPr>
          <w:rFonts w:ascii="Arial" w:hAnsi="Arial" w:eastAsia="Arial" w:cs="Arial"/>
          <w:noProof w:val="0"/>
          <w:sz w:val="24"/>
          <w:szCs w:val="24"/>
          <w:lang w:val="en-GB"/>
        </w:rPr>
      </w:pPr>
      <w:r w:rsidRPr="383ED409" w:rsidR="01344E3F">
        <w:rPr>
          <w:rFonts w:ascii="Arial" w:hAnsi="Arial" w:eastAsia="Arial" w:cs="Arial"/>
          <w:noProof w:val="0"/>
          <w:sz w:val="24"/>
          <w:szCs w:val="24"/>
          <w:lang w:val="en-GB"/>
        </w:rPr>
        <w:t xml:space="preserve">Gov.Wales (2017) </w:t>
      </w:r>
      <w:r w:rsidRPr="383ED409" w:rsidR="01344E3F">
        <w:rPr>
          <w:rFonts w:ascii="Arial" w:hAnsi="Arial" w:eastAsia="Arial" w:cs="Arial"/>
          <w:i w:val="1"/>
          <w:iCs w:val="1"/>
          <w:noProof w:val="0"/>
          <w:sz w:val="24"/>
          <w:szCs w:val="24"/>
          <w:lang w:val="en-GB"/>
        </w:rPr>
        <w:t>Foundation phase: Guide for Parents and carers</w:t>
      </w:r>
      <w:r w:rsidRPr="383ED409" w:rsidR="01344E3F">
        <w:rPr>
          <w:rFonts w:ascii="Arial" w:hAnsi="Arial" w:eastAsia="Arial" w:cs="Arial"/>
          <w:noProof w:val="0"/>
          <w:sz w:val="24"/>
          <w:szCs w:val="24"/>
          <w:lang w:val="en-GB"/>
        </w:rPr>
        <w:t xml:space="preserve">, </w:t>
      </w:r>
      <w:r w:rsidRPr="383ED409" w:rsidR="01344E3F">
        <w:rPr>
          <w:rFonts w:ascii="Arial" w:hAnsi="Arial" w:eastAsia="Arial" w:cs="Arial"/>
          <w:i w:val="1"/>
          <w:iCs w:val="1"/>
          <w:noProof w:val="0"/>
          <w:sz w:val="24"/>
          <w:szCs w:val="24"/>
          <w:lang w:val="en-GB"/>
        </w:rPr>
        <w:t>GOV.WALES</w:t>
      </w:r>
      <w:r w:rsidRPr="383ED409" w:rsidR="01344E3F">
        <w:rPr>
          <w:rFonts w:ascii="Arial" w:hAnsi="Arial" w:eastAsia="Arial" w:cs="Arial"/>
          <w:noProof w:val="0"/>
          <w:sz w:val="24"/>
          <w:szCs w:val="24"/>
          <w:lang w:val="en-GB"/>
        </w:rPr>
        <w:t xml:space="preserve">. Available at: </w:t>
      </w:r>
      <w:hyperlink r:id="Ra4df3d624c9a45b6">
        <w:r w:rsidRPr="383ED409" w:rsidR="01344E3F">
          <w:rPr>
            <w:rStyle w:val="Hyperlink"/>
            <w:rFonts w:ascii="Arial" w:hAnsi="Arial" w:eastAsia="Arial" w:cs="Arial"/>
            <w:noProof w:val="0"/>
            <w:sz w:val="24"/>
            <w:szCs w:val="24"/>
            <w:lang w:val="en-GB"/>
          </w:rPr>
          <w:t>https://www.gov.wales/foundation-phase-guide-parents-and-carers</w:t>
        </w:r>
      </w:hyperlink>
      <w:r w:rsidRPr="383ED409" w:rsidR="01344E3F">
        <w:rPr>
          <w:rFonts w:ascii="Arial" w:hAnsi="Arial" w:eastAsia="Arial" w:cs="Arial"/>
          <w:noProof w:val="0"/>
          <w:sz w:val="24"/>
          <w:szCs w:val="24"/>
          <w:lang w:val="en-GB"/>
        </w:rPr>
        <w:t xml:space="preserve"> (Accessed: January 17, 2023).</w:t>
      </w:r>
    </w:p>
    <w:p w:rsidR="6E269F73" w:rsidP="383ED409" w:rsidRDefault="6E269F73" w14:paraId="7F576086" w14:textId="51796A55">
      <w:pPr>
        <w:ind w:left="567" w:hanging="567"/>
        <w:rPr>
          <w:rFonts w:ascii="Arial" w:hAnsi="Arial" w:eastAsia="Arial" w:cs="Arial"/>
          <w:noProof w:val="0"/>
          <w:sz w:val="24"/>
          <w:szCs w:val="24"/>
          <w:lang w:val="en-GB"/>
        </w:rPr>
      </w:pPr>
      <w:r w:rsidRPr="383ED409" w:rsidR="3114ADC2">
        <w:rPr>
          <w:rFonts w:ascii="Arial" w:hAnsi="Arial" w:eastAsia="Arial" w:cs="Arial"/>
          <w:noProof w:val="0"/>
          <w:sz w:val="24"/>
          <w:szCs w:val="24"/>
          <w:lang w:val="en-GB"/>
        </w:rPr>
        <w:t xml:space="preserve">Gov.Wales (2018) </w:t>
      </w:r>
      <w:r w:rsidRPr="383ED409" w:rsidR="3114ADC2">
        <w:rPr>
          <w:rFonts w:ascii="Arial" w:hAnsi="Arial" w:eastAsia="Arial" w:cs="Arial"/>
          <w:i w:val="1"/>
          <w:iCs w:val="1"/>
          <w:noProof w:val="0"/>
          <w:sz w:val="24"/>
          <w:szCs w:val="24"/>
          <w:lang w:val="en-GB"/>
        </w:rPr>
        <w:t xml:space="preserve">How is my child doing in the foundation phase guide </w:t>
      </w:r>
      <w:r w:rsidRPr="383ED409" w:rsidR="1BC6DDD9">
        <w:rPr>
          <w:rFonts w:ascii="Arial" w:hAnsi="Arial" w:eastAsia="Arial" w:cs="Arial"/>
          <w:i w:val="1"/>
          <w:iCs w:val="1"/>
          <w:noProof w:val="0"/>
          <w:sz w:val="24"/>
          <w:szCs w:val="24"/>
          <w:lang w:val="en-GB"/>
        </w:rPr>
        <w:t>English</w:t>
      </w:r>
      <w:r w:rsidRPr="383ED409" w:rsidR="3114ADC2">
        <w:rPr>
          <w:rFonts w:ascii="Arial" w:hAnsi="Arial" w:eastAsia="Arial" w:cs="Arial"/>
          <w:noProof w:val="0"/>
          <w:sz w:val="24"/>
          <w:szCs w:val="24"/>
          <w:lang w:val="en-GB"/>
        </w:rPr>
        <w:t xml:space="preserve">. Available at: </w:t>
      </w:r>
      <w:hyperlink r:id="R256d39520c5e4733">
        <w:r w:rsidRPr="383ED409" w:rsidR="3114ADC2">
          <w:rPr>
            <w:rStyle w:val="Hyperlink"/>
            <w:rFonts w:ascii="Arial" w:hAnsi="Arial" w:eastAsia="Arial" w:cs="Arial"/>
            <w:noProof w:val="0"/>
            <w:sz w:val="24"/>
            <w:szCs w:val="24"/>
            <w:lang w:val="en-GB"/>
          </w:rPr>
          <w:t>https://www.gov.wales/sites/default/files/publications/2018-06/how-is-my-child-doing-in-the-foundation-phase-a-guide-for-parents-and-carers.pdf</w:t>
        </w:r>
      </w:hyperlink>
      <w:r w:rsidRPr="383ED409" w:rsidR="3114ADC2">
        <w:rPr>
          <w:rFonts w:ascii="Arial" w:hAnsi="Arial" w:eastAsia="Arial" w:cs="Arial"/>
          <w:noProof w:val="0"/>
          <w:sz w:val="24"/>
          <w:szCs w:val="24"/>
          <w:lang w:val="en-GB"/>
        </w:rPr>
        <w:t xml:space="preserve"> (Accessed: January 22, 2023).</w:t>
      </w:r>
    </w:p>
    <w:p w:rsidR="6E269F73" w:rsidP="383ED409" w:rsidRDefault="6E269F73" w14:paraId="1D33ECDE" w14:textId="5667D8CB">
      <w:pPr>
        <w:pStyle w:val="Normal"/>
        <w:ind w:left="0" w:hanging="0"/>
        <w:rPr>
          <w:rFonts w:ascii="Arial" w:hAnsi="Arial" w:eastAsia="Arial" w:cs="Arial"/>
          <w:noProof w:val="0"/>
          <w:sz w:val="24"/>
          <w:szCs w:val="24"/>
          <w:lang w:val="en-GB"/>
        </w:rPr>
      </w:pPr>
    </w:p>
    <w:p w:rsidR="6E269F73" w:rsidP="383ED409" w:rsidRDefault="6E269F73" w14:paraId="6D69A2EC" w14:textId="5ABB7D16">
      <w:pPr>
        <w:ind w:left="567" w:hanging="567"/>
        <w:rPr>
          <w:rFonts w:ascii="Arial" w:hAnsi="Arial" w:eastAsia="Arial" w:cs="Arial"/>
          <w:noProof w:val="0"/>
          <w:sz w:val="24"/>
          <w:szCs w:val="24"/>
          <w:lang w:val="en-GB"/>
        </w:rPr>
      </w:pPr>
      <w:r w:rsidRPr="383ED409" w:rsidR="02C6EAC8">
        <w:rPr>
          <w:rFonts w:ascii="Arial" w:hAnsi="Arial" w:eastAsia="Arial" w:cs="Arial"/>
          <w:noProof w:val="0"/>
          <w:sz w:val="24"/>
          <w:szCs w:val="24"/>
          <w:lang w:val="en-GB"/>
        </w:rPr>
        <w:t xml:space="preserve">Hamid, K. (2018) </w:t>
      </w:r>
      <w:r w:rsidRPr="383ED409" w:rsidR="02C6EAC8">
        <w:rPr>
          <w:rFonts w:ascii="Arial" w:hAnsi="Arial" w:eastAsia="Arial" w:cs="Arial"/>
          <w:i w:val="1"/>
          <w:iCs w:val="1"/>
          <w:noProof w:val="0"/>
          <w:sz w:val="24"/>
          <w:szCs w:val="24"/>
          <w:lang w:val="en-GB"/>
        </w:rPr>
        <w:t>The psychological theories behind learning through play</w:t>
      </w:r>
      <w:r w:rsidRPr="383ED409" w:rsidR="02C6EAC8">
        <w:rPr>
          <w:rFonts w:ascii="Arial" w:hAnsi="Arial" w:eastAsia="Arial" w:cs="Arial"/>
          <w:noProof w:val="0"/>
          <w:sz w:val="24"/>
          <w:szCs w:val="24"/>
          <w:lang w:val="en-GB"/>
        </w:rPr>
        <w:t xml:space="preserve">, </w:t>
      </w:r>
      <w:r w:rsidRPr="383ED409" w:rsidR="02C6EAC8">
        <w:rPr>
          <w:rFonts w:ascii="Arial" w:hAnsi="Arial" w:eastAsia="Arial" w:cs="Arial"/>
          <w:i w:val="1"/>
          <w:iCs w:val="1"/>
          <w:noProof w:val="0"/>
          <w:sz w:val="24"/>
          <w:szCs w:val="24"/>
          <w:lang w:val="en-GB"/>
        </w:rPr>
        <w:t>Pentagon Play</w:t>
      </w:r>
      <w:r w:rsidRPr="383ED409" w:rsidR="02C6EAC8">
        <w:rPr>
          <w:rFonts w:ascii="Arial" w:hAnsi="Arial" w:eastAsia="Arial" w:cs="Arial"/>
          <w:noProof w:val="0"/>
          <w:sz w:val="24"/>
          <w:szCs w:val="24"/>
          <w:lang w:val="en-GB"/>
        </w:rPr>
        <w:t xml:space="preserve">. Available at: </w:t>
      </w:r>
      <w:hyperlink r:id="R87ba79748a00459c">
        <w:r w:rsidRPr="383ED409" w:rsidR="02C6EAC8">
          <w:rPr>
            <w:rStyle w:val="Hyperlink"/>
            <w:rFonts w:ascii="Arial" w:hAnsi="Arial" w:eastAsia="Arial" w:cs="Arial"/>
            <w:noProof w:val="0"/>
            <w:sz w:val="24"/>
            <w:szCs w:val="24"/>
            <w:lang w:val="en-GB"/>
          </w:rPr>
          <w:t>https://www.pentagonplay.co.uk/news-and-info/psychology-learning-through-play</w:t>
        </w:r>
      </w:hyperlink>
      <w:r w:rsidRPr="383ED409" w:rsidR="02C6EAC8">
        <w:rPr>
          <w:rFonts w:ascii="Arial" w:hAnsi="Arial" w:eastAsia="Arial" w:cs="Arial"/>
          <w:noProof w:val="0"/>
          <w:sz w:val="24"/>
          <w:szCs w:val="24"/>
          <w:lang w:val="en-GB"/>
        </w:rPr>
        <w:t xml:space="preserve"> (Accessed: January 7, 2023).</w:t>
      </w:r>
    </w:p>
    <w:p w:rsidR="6E269F73" w:rsidP="383ED409" w:rsidRDefault="6E269F73" w14:paraId="2C8EF9E6" w14:textId="626B9760">
      <w:pPr>
        <w:pStyle w:val="Normal"/>
        <w:ind w:left="567" w:hanging="567"/>
        <w:rPr>
          <w:rFonts w:ascii="Arial" w:hAnsi="Arial" w:eastAsia="Arial" w:cs="Arial"/>
          <w:noProof w:val="0"/>
          <w:sz w:val="24"/>
          <w:szCs w:val="24"/>
          <w:lang w:val="en-GB"/>
        </w:rPr>
      </w:pPr>
    </w:p>
    <w:p w:rsidR="6E269F73" w:rsidP="383ED409" w:rsidRDefault="6E269F73" w14:paraId="08FADA1D" w14:textId="50370396">
      <w:pPr>
        <w:ind w:left="567" w:hanging="567"/>
        <w:rPr>
          <w:rFonts w:ascii="Arial" w:hAnsi="Arial" w:eastAsia="Arial" w:cs="Arial"/>
          <w:noProof w:val="0"/>
          <w:sz w:val="24"/>
          <w:szCs w:val="24"/>
          <w:lang w:val="en-GB"/>
        </w:rPr>
      </w:pPr>
      <w:r w:rsidRPr="383ED409" w:rsidR="2963C0EE">
        <w:rPr>
          <w:rFonts w:ascii="Arial" w:hAnsi="Arial" w:eastAsia="Arial" w:cs="Arial"/>
          <w:noProof w:val="0"/>
          <w:sz w:val="24"/>
          <w:szCs w:val="24"/>
          <w:lang w:val="en-GB"/>
        </w:rPr>
        <w:t xml:space="preserve">Hillman (1990) </w:t>
      </w:r>
      <w:r w:rsidRPr="383ED409" w:rsidR="2963C0EE">
        <w:rPr>
          <w:rFonts w:ascii="Arial" w:hAnsi="Arial" w:eastAsia="Arial" w:cs="Arial"/>
          <w:i w:val="1"/>
          <w:iCs w:val="1"/>
          <w:noProof w:val="0"/>
          <w:sz w:val="24"/>
          <w:szCs w:val="24"/>
          <w:lang w:val="en-GB"/>
        </w:rPr>
        <w:t xml:space="preserve">One false </w:t>
      </w:r>
      <w:r w:rsidRPr="383ED409" w:rsidR="2ED01361">
        <w:rPr>
          <w:rFonts w:ascii="Arial" w:hAnsi="Arial" w:eastAsia="Arial" w:cs="Arial"/>
          <w:i w:val="1"/>
          <w:iCs w:val="1"/>
          <w:noProof w:val="0"/>
          <w:sz w:val="24"/>
          <w:szCs w:val="24"/>
          <w:lang w:val="en-GB"/>
        </w:rPr>
        <w:t>move:</w:t>
      </w:r>
      <w:r w:rsidRPr="383ED409" w:rsidR="2963C0EE">
        <w:rPr>
          <w:rFonts w:ascii="Arial" w:hAnsi="Arial" w:eastAsia="Arial" w:cs="Arial"/>
          <w:i w:val="1"/>
          <w:iCs w:val="1"/>
          <w:noProof w:val="0"/>
          <w:sz w:val="24"/>
          <w:szCs w:val="24"/>
          <w:lang w:val="en-GB"/>
        </w:rPr>
        <w:t xml:space="preserve"> A study of children's independent </w:t>
      </w:r>
      <w:r w:rsidRPr="383ED409" w:rsidR="7877AE57">
        <w:rPr>
          <w:rFonts w:ascii="Arial" w:hAnsi="Arial" w:eastAsia="Arial" w:cs="Arial"/>
          <w:i w:val="1"/>
          <w:iCs w:val="1"/>
          <w:noProof w:val="0"/>
          <w:sz w:val="24"/>
          <w:szCs w:val="24"/>
          <w:lang w:val="en-GB"/>
        </w:rPr>
        <w:t>mobility:</w:t>
      </w:r>
      <w:r w:rsidRPr="383ED409" w:rsidR="2963C0EE">
        <w:rPr>
          <w:rFonts w:ascii="Arial" w:hAnsi="Arial" w:eastAsia="Arial" w:cs="Arial"/>
          <w:i w:val="1"/>
          <w:iCs w:val="1"/>
          <w:noProof w:val="0"/>
          <w:sz w:val="24"/>
          <w:szCs w:val="24"/>
          <w:lang w:val="en-GB"/>
        </w:rPr>
        <w:t xml:space="preserve"> Hillman, </w:t>
      </w:r>
      <w:r w:rsidRPr="383ED409" w:rsidR="4207DF7A">
        <w:rPr>
          <w:rFonts w:ascii="Arial" w:hAnsi="Arial" w:eastAsia="Arial" w:cs="Arial"/>
          <w:i w:val="1"/>
          <w:iCs w:val="1"/>
          <w:noProof w:val="0"/>
          <w:sz w:val="24"/>
          <w:szCs w:val="24"/>
          <w:lang w:val="en-GB"/>
        </w:rPr>
        <w:t>Mayer:</w:t>
      </w:r>
      <w:r w:rsidRPr="383ED409" w:rsidR="2963C0EE">
        <w:rPr>
          <w:rFonts w:ascii="Arial" w:hAnsi="Arial" w:eastAsia="Arial" w:cs="Arial"/>
          <w:i w:val="1"/>
          <w:iCs w:val="1"/>
          <w:noProof w:val="0"/>
          <w:sz w:val="24"/>
          <w:szCs w:val="24"/>
          <w:lang w:val="en-GB"/>
        </w:rPr>
        <w:t xml:space="preserve"> Free download, borrow, and streaming</w:t>
      </w:r>
      <w:r w:rsidRPr="383ED409" w:rsidR="2963C0EE">
        <w:rPr>
          <w:rFonts w:ascii="Arial" w:hAnsi="Arial" w:eastAsia="Arial" w:cs="Arial"/>
          <w:noProof w:val="0"/>
          <w:sz w:val="24"/>
          <w:szCs w:val="24"/>
          <w:lang w:val="en-GB"/>
        </w:rPr>
        <w:t xml:space="preserve">, </w:t>
      </w:r>
      <w:r w:rsidRPr="383ED409" w:rsidR="2963C0EE">
        <w:rPr>
          <w:rFonts w:ascii="Arial" w:hAnsi="Arial" w:eastAsia="Arial" w:cs="Arial"/>
          <w:i w:val="1"/>
          <w:iCs w:val="1"/>
          <w:noProof w:val="0"/>
          <w:sz w:val="24"/>
          <w:szCs w:val="24"/>
          <w:lang w:val="en-GB"/>
        </w:rPr>
        <w:t>Internet Archive</w:t>
      </w:r>
      <w:r w:rsidRPr="383ED409" w:rsidR="2963C0EE">
        <w:rPr>
          <w:rFonts w:ascii="Arial" w:hAnsi="Arial" w:eastAsia="Arial" w:cs="Arial"/>
          <w:noProof w:val="0"/>
          <w:sz w:val="24"/>
          <w:szCs w:val="24"/>
          <w:lang w:val="en-GB"/>
        </w:rPr>
        <w:t xml:space="preserve">. </w:t>
      </w:r>
      <w:r w:rsidRPr="383ED409" w:rsidR="3C88D4EA">
        <w:rPr>
          <w:rFonts w:ascii="Arial" w:hAnsi="Arial" w:eastAsia="Arial" w:cs="Arial"/>
          <w:noProof w:val="0"/>
          <w:sz w:val="24"/>
          <w:szCs w:val="24"/>
          <w:lang w:val="en-GB"/>
        </w:rPr>
        <w:t>London:</w:t>
      </w:r>
      <w:r w:rsidRPr="383ED409" w:rsidR="2963C0EE">
        <w:rPr>
          <w:rFonts w:ascii="Arial" w:hAnsi="Arial" w:eastAsia="Arial" w:cs="Arial"/>
          <w:noProof w:val="0"/>
          <w:sz w:val="24"/>
          <w:szCs w:val="24"/>
          <w:lang w:val="en-GB"/>
        </w:rPr>
        <w:t xml:space="preserve"> Policy Studies Institute. Available at: </w:t>
      </w:r>
      <w:hyperlink r:id="Ra468aba5bb804b00">
        <w:r w:rsidRPr="383ED409" w:rsidR="2963C0EE">
          <w:rPr>
            <w:rStyle w:val="Hyperlink"/>
            <w:rFonts w:ascii="Arial" w:hAnsi="Arial" w:eastAsia="Arial" w:cs="Arial"/>
            <w:noProof w:val="0"/>
            <w:sz w:val="24"/>
            <w:szCs w:val="24"/>
            <w:lang w:val="en-GB"/>
          </w:rPr>
          <w:t>https://archive.org/details/onefalsemovestud0000hill</w:t>
        </w:r>
      </w:hyperlink>
      <w:r w:rsidRPr="383ED409" w:rsidR="2963C0EE">
        <w:rPr>
          <w:rFonts w:ascii="Arial" w:hAnsi="Arial" w:eastAsia="Arial" w:cs="Arial"/>
          <w:noProof w:val="0"/>
          <w:sz w:val="24"/>
          <w:szCs w:val="24"/>
          <w:lang w:val="en-GB"/>
        </w:rPr>
        <w:t xml:space="preserve"> (Accessed: January 22, 2023).</w:t>
      </w:r>
    </w:p>
    <w:p w:rsidR="6E269F73" w:rsidP="383ED409" w:rsidRDefault="6E269F73" w14:paraId="62E16C34" w14:textId="494DE32C">
      <w:pPr>
        <w:ind w:left="567" w:hanging="567"/>
        <w:rPr>
          <w:rFonts w:ascii="Arial" w:hAnsi="Arial" w:eastAsia="Arial" w:cs="Arial"/>
          <w:noProof w:val="0"/>
          <w:sz w:val="24"/>
          <w:szCs w:val="24"/>
          <w:lang w:val="en-GB"/>
        </w:rPr>
      </w:pPr>
      <w:r w:rsidRPr="383ED409" w:rsidR="3243292D">
        <w:rPr>
          <w:rFonts w:ascii="Arial" w:hAnsi="Arial" w:eastAsia="Arial" w:cs="Arial"/>
          <w:noProof w:val="0"/>
          <w:sz w:val="24"/>
          <w:szCs w:val="24"/>
          <w:lang w:val="en-GB"/>
        </w:rPr>
        <w:t xml:space="preserve">Homan, E. (2018) </w:t>
      </w:r>
      <w:r w:rsidRPr="383ED409" w:rsidR="3243292D">
        <w:rPr>
          <w:rFonts w:ascii="Arial" w:hAnsi="Arial" w:eastAsia="Arial" w:cs="Arial"/>
          <w:i w:val="1"/>
          <w:iCs w:val="1"/>
          <w:noProof w:val="0"/>
          <w:sz w:val="24"/>
          <w:szCs w:val="24"/>
          <w:lang w:val="en-GB"/>
        </w:rPr>
        <w:t>How outdoor play can be beneficial for children with special educational needs</w:t>
      </w:r>
      <w:r w:rsidRPr="383ED409" w:rsidR="3243292D">
        <w:rPr>
          <w:rFonts w:ascii="Arial" w:hAnsi="Arial" w:eastAsia="Arial" w:cs="Arial"/>
          <w:noProof w:val="0"/>
          <w:sz w:val="24"/>
          <w:szCs w:val="24"/>
          <w:lang w:val="en-GB"/>
        </w:rPr>
        <w:t xml:space="preserve">, </w:t>
      </w:r>
      <w:r w:rsidRPr="383ED409" w:rsidR="3243292D">
        <w:rPr>
          <w:rFonts w:ascii="Arial" w:hAnsi="Arial" w:eastAsia="Arial" w:cs="Arial"/>
          <w:i w:val="1"/>
          <w:iCs w:val="1"/>
          <w:noProof w:val="0"/>
          <w:sz w:val="24"/>
          <w:szCs w:val="24"/>
          <w:lang w:val="en-GB"/>
        </w:rPr>
        <w:t>early years alliance</w:t>
      </w:r>
      <w:r w:rsidRPr="383ED409" w:rsidR="3243292D">
        <w:rPr>
          <w:rFonts w:ascii="Arial" w:hAnsi="Arial" w:eastAsia="Arial" w:cs="Arial"/>
          <w:noProof w:val="0"/>
          <w:sz w:val="24"/>
          <w:szCs w:val="24"/>
          <w:lang w:val="en-GB"/>
        </w:rPr>
        <w:t xml:space="preserve">. Available at: </w:t>
      </w:r>
      <w:hyperlink r:id="R41439e11b02f48fc">
        <w:r w:rsidRPr="383ED409" w:rsidR="3243292D">
          <w:rPr>
            <w:rStyle w:val="Hyperlink"/>
            <w:rFonts w:ascii="Arial" w:hAnsi="Arial" w:eastAsia="Arial" w:cs="Arial"/>
            <w:noProof w:val="0"/>
            <w:sz w:val="24"/>
            <w:szCs w:val="24"/>
            <w:lang w:val="en-GB"/>
          </w:rPr>
          <w:t>https://www.eyalliance.org.uk/how-outdoor-play-can-be-beneficial-children-special-educational-needs</w:t>
        </w:r>
      </w:hyperlink>
      <w:r w:rsidRPr="383ED409" w:rsidR="3243292D">
        <w:rPr>
          <w:rFonts w:ascii="Arial" w:hAnsi="Arial" w:eastAsia="Arial" w:cs="Arial"/>
          <w:noProof w:val="0"/>
          <w:sz w:val="24"/>
          <w:szCs w:val="24"/>
          <w:lang w:val="en-GB"/>
        </w:rPr>
        <w:t xml:space="preserve"> (Accessed: January 22, 2023).</w:t>
      </w:r>
    </w:p>
    <w:p w:rsidR="6E269F73" w:rsidP="383ED409" w:rsidRDefault="6E269F73" w14:paraId="7B9209D2" w14:textId="2A1C1A7E">
      <w:pPr>
        <w:pStyle w:val="Normal"/>
        <w:ind w:left="567" w:hanging="567"/>
        <w:rPr>
          <w:rFonts w:ascii="Arial" w:hAnsi="Arial" w:eastAsia="Arial" w:cs="Arial"/>
          <w:noProof w:val="0"/>
          <w:sz w:val="24"/>
          <w:szCs w:val="24"/>
          <w:lang w:val="en-GB"/>
        </w:rPr>
      </w:pPr>
    </w:p>
    <w:p w:rsidR="6E269F73" w:rsidP="383ED409" w:rsidRDefault="6E269F73" w14:paraId="19B13EEA" w14:textId="2CF976D0">
      <w:pPr>
        <w:ind w:left="567" w:hanging="567"/>
        <w:rPr>
          <w:rFonts w:ascii="Arial" w:hAnsi="Arial" w:eastAsia="Arial" w:cs="Arial"/>
          <w:noProof w:val="0"/>
          <w:sz w:val="24"/>
          <w:szCs w:val="24"/>
          <w:lang w:val="en-GB"/>
        </w:rPr>
      </w:pPr>
      <w:r w:rsidRPr="383ED409" w:rsidR="1EC7B2EA">
        <w:rPr>
          <w:rFonts w:ascii="Arial" w:hAnsi="Arial" w:eastAsia="Arial" w:cs="Arial"/>
          <w:noProof w:val="0"/>
          <w:sz w:val="24"/>
          <w:szCs w:val="24"/>
          <w:lang w:val="en-GB"/>
        </w:rPr>
        <w:t xml:space="preserve">Hywood, R. (2022) </w:t>
      </w:r>
      <w:r w:rsidRPr="383ED409" w:rsidR="1EC7B2EA">
        <w:rPr>
          <w:rFonts w:ascii="Arial" w:hAnsi="Arial" w:eastAsia="Arial" w:cs="Arial"/>
          <w:i w:val="1"/>
          <w:iCs w:val="1"/>
          <w:noProof w:val="0"/>
          <w:sz w:val="24"/>
          <w:szCs w:val="24"/>
          <w:lang w:val="en-GB"/>
        </w:rPr>
        <w:t>The six stages of play for child development</w:t>
      </w:r>
      <w:r w:rsidRPr="383ED409" w:rsidR="1EC7B2EA">
        <w:rPr>
          <w:rFonts w:ascii="Arial" w:hAnsi="Arial" w:eastAsia="Arial" w:cs="Arial"/>
          <w:noProof w:val="0"/>
          <w:sz w:val="24"/>
          <w:szCs w:val="24"/>
          <w:lang w:val="en-GB"/>
        </w:rPr>
        <w:t xml:space="preserve">, </w:t>
      </w:r>
      <w:r w:rsidRPr="383ED409" w:rsidR="1EC7B2EA">
        <w:rPr>
          <w:rFonts w:ascii="Arial" w:hAnsi="Arial" w:eastAsia="Arial" w:cs="Arial"/>
          <w:i w:val="1"/>
          <w:iCs w:val="1"/>
          <w:noProof w:val="0"/>
          <w:sz w:val="24"/>
          <w:szCs w:val="24"/>
          <w:lang w:val="en-GB"/>
        </w:rPr>
        <w:t>TSW Training</w:t>
      </w:r>
      <w:r w:rsidRPr="383ED409" w:rsidR="1EC7B2EA">
        <w:rPr>
          <w:rFonts w:ascii="Arial" w:hAnsi="Arial" w:eastAsia="Arial" w:cs="Arial"/>
          <w:noProof w:val="0"/>
          <w:sz w:val="24"/>
          <w:szCs w:val="24"/>
          <w:lang w:val="en-GB"/>
        </w:rPr>
        <w:t xml:space="preserve">. Available at: </w:t>
      </w:r>
      <w:hyperlink r:id="Rf090a32727504e17">
        <w:r w:rsidRPr="383ED409" w:rsidR="1EC7B2EA">
          <w:rPr>
            <w:rStyle w:val="Hyperlink"/>
            <w:rFonts w:ascii="Arial" w:hAnsi="Arial" w:eastAsia="Arial" w:cs="Arial"/>
            <w:noProof w:val="0"/>
            <w:sz w:val="24"/>
            <w:szCs w:val="24"/>
            <w:lang w:val="en-GB"/>
          </w:rPr>
          <w:t>https://www.tsw.co.uk/blog/apprenticeships/the-six-stages-of-play-for-child-development/</w:t>
        </w:r>
      </w:hyperlink>
      <w:r w:rsidRPr="383ED409" w:rsidR="1EC7B2EA">
        <w:rPr>
          <w:rFonts w:ascii="Arial" w:hAnsi="Arial" w:eastAsia="Arial" w:cs="Arial"/>
          <w:noProof w:val="0"/>
          <w:sz w:val="24"/>
          <w:szCs w:val="24"/>
          <w:lang w:val="en-GB"/>
        </w:rPr>
        <w:t xml:space="preserve"> (Accessed: January 17, 2023).</w:t>
      </w:r>
    </w:p>
    <w:p w:rsidR="6E269F73" w:rsidP="383ED409" w:rsidRDefault="6E269F73" w14:paraId="1C72D0EC" w14:textId="1F5E73E4">
      <w:pPr>
        <w:ind w:left="567" w:hanging="567"/>
        <w:rPr>
          <w:rFonts w:ascii="Arial" w:hAnsi="Arial" w:eastAsia="Arial" w:cs="Arial"/>
          <w:noProof w:val="0"/>
          <w:sz w:val="24"/>
          <w:szCs w:val="24"/>
          <w:lang w:val="en-GB"/>
        </w:rPr>
      </w:pPr>
      <w:r w:rsidRPr="383ED409" w:rsidR="02C6EAC8">
        <w:rPr>
          <w:rFonts w:ascii="Arial" w:hAnsi="Arial" w:eastAsia="Arial" w:cs="Arial"/>
          <w:i w:val="1"/>
          <w:iCs w:val="1"/>
          <w:noProof w:val="0"/>
          <w:sz w:val="24"/>
          <w:szCs w:val="24"/>
          <w:lang w:val="en-GB"/>
        </w:rPr>
        <w:t xml:space="preserve">The </w:t>
      </w:r>
      <w:r w:rsidRPr="383ED409" w:rsidR="02C6EAC8">
        <w:rPr>
          <w:rFonts w:ascii="Arial" w:hAnsi="Arial" w:eastAsia="Arial" w:cs="Arial"/>
          <w:i w:val="1"/>
          <w:iCs w:val="1"/>
          <w:noProof w:val="0"/>
          <w:sz w:val="24"/>
          <w:szCs w:val="24"/>
          <w:lang w:val="en-GB"/>
        </w:rPr>
        <w:t>Playwork</w:t>
      </w:r>
      <w:r w:rsidRPr="383ED409" w:rsidR="02C6EAC8">
        <w:rPr>
          <w:rFonts w:ascii="Arial" w:hAnsi="Arial" w:eastAsia="Arial" w:cs="Arial"/>
          <w:i w:val="1"/>
          <w:iCs w:val="1"/>
          <w:noProof w:val="0"/>
          <w:sz w:val="24"/>
          <w:szCs w:val="24"/>
          <w:lang w:val="en-GB"/>
        </w:rPr>
        <w:t xml:space="preserve"> principles</w:t>
      </w:r>
      <w:r w:rsidRPr="383ED409" w:rsidR="02C6EAC8">
        <w:rPr>
          <w:rFonts w:ascii="Arial" w:hAnsi="Arial" w:eastAsia="Arial" w:cs="Arial"/>
          <w:noProof w:val="0"/>
          <w:sz w:val="24"/>
          <w:szCs w:val="24"/>
          <w:lang w:val="en-GB"/>
        </w:rPr>
        <w:t xml:space="preserve"> (2016) </w:t>
      </w:r>
      <w:r w:rsidRPr="383ED409" w:rsidR="02C6EAC8">
        <w:rPr>
          <w:rFonts w:ascii="Arial" w:hAnsi="Arial" w:eastAsia="Arial" w:cs="Arial"/>
          <w:i w:val="1"/>
          <w:iCs w:val="1"/>
          <w:noProof w:val="0"/>
          <w:sz w:val="24"/>
          <w:szCs w:val="24"/>
          <w:lang w:val="en-GB"/>
        </w:rPr>
        <w:t>The Playwork Foundation</w:t>
      </w:r>
      <w:r w:rsidRPr="383ED409" w:rsidR="02C6EAC8">
        <w:rPr>
          <w:rFonts w:ascii="Arial" w:hAnsi="Arial" w:eastAsia="Arial" w:cs="Arial"/>
          <w:noProof w:val="0"/>
          <w:sz w:val="24"/>
          <w:szCs w:val="24"/>
          <w:lang w:val="en-GB"/>
        </w:rPr>
        <w:t xml:space="preserve">. Available at: </w:t>
      </w:r>
      <w:hyperlink r:id="R53d45a84dab44541">
        <w:r w:rsidRPr="383ED409" w:rsidR="02C6EAC8">
          <w:rPr>
            <w:rStyle w:val="Hyperlink"/>
            <w:rFonts w:ascii="Arial" w:hAnsi="Arial" w:eastAsia="Arial" w:cs="Arial"/>
            <w:noProof w:val="0"/>
            <w:sz w:val="24"/>
            <w:szCs w:val="24"/>
            <w:lang w:val="en-GB"/>
          </w:rPr>
          <w:t>https://playworkfoundation.org.uk/the-playwork-principles/</w:t>
        </w:r>
      </w:hyperlink>
      <w:r w:rsidRPr="383ED409" w:rsidR="02C6EAC8">
        <w:rPr>
          <w:rFonts w:ascii="Arial" w:hAnsi="Arial" w:eastAsia="Arial" w:cs="Arial"/>
          <w:noProof w:val="0"/>
          <w:sz w:val="24"/>
          <w:szCs w:val="24"/>
          <w:lang w:val="en-GB"/>
        </w:rPr>
        <w:t xml:space="preserve"> (Accessed: January 5, </w:t>
      </w:r>
    </w:p>
    <w:p w:rsidR="6E269F73" w:rsidP="383ED409" w:rsidRDefault="6E269F73" w14:paraId="148DCA0C" w14:textId="7325354A">
      <w:pPr>
        <w:ind w:left="567" w:hanging="567"/>
        <w:rPr>
          <w:rFonts w:ascii="Arial" w:hAnsi="Arial" w:eastAsia="Arial" w:cs="Arial"/>
          <w:noProof w:val="0"/>
          <w:sz w:val="24"/>
          <w:szCs w:val="24"/>
          <w:lang w:val="en-GB"/>
        </w:rPr>
      </w:pPr>
      <w:r w:rsidRPr="383ED409" w:rsidR="450DD99A">
        <w:rPr>
          <w:rFonts w:ascii="Arial" w:hAnsi="Arial" w:eastAsia="Arial" w:cs="Arial"/>
          <w:noProof w:val="0"/>
          <w:sz w:val="24"/>
          <w:szCs w:val="24"/>
          <w:lang w:val="en-GB"/>
        </w:rPr>
        <w:t xml:space="preserve">Neaum (2016) </w:t>
      </w:r>
      <w:r w:rsidRPr="383ED409" w:rsidR="450DD99A">
        <w:rPr>
          <w:rFonts w:ascii="Arial" w:hAnsi="Arial" w:eastAsia="Arial" w:cs="Arial"/>
          <w:i w:val="1"/>
          <w:iCs w:val="1"/>
          <w:noProof w:val="0"/>
          <w:sz w:val="24"/>
          <w:szCs w:val="24"/>
          <w:lang w:val="en-GB"/>
        </w:rPr>
        <w:t>Observing and assessing children’s learning and development</w:t>
      </w:r>
      <w:r w:rsidRPr="383ED409" w:rsidR="450DD99A">
        <w:rPr>
          <w:rFonts w:ascii="Arial" w:hAnsi="Arial" w:eastAsia="Arial" w:cs="Arial"/>
          <w:noProof w:val="0"/>
          <w:sz w:val="24"/>
          <w:szCs w:val="24"/>
          <w:lang w:val="en-GB"/>
        </w:rPr>
        <w:t xml:space="preserve">. Available at: </w:t>
      </w:r>
      <w:hyperlink r:id="Rbb003ad357514467">
        <w:r w:rsidRPr="383ED409" w:rsidR="450DD99A">
          <w:rPr>
            <w:rStyle w:val="Hyperlink"/>
            <w:rFonts w:ascii="Arial" w:hAnsi="Arial" w:eastAsia="Arial" w:cs="Arial"/>
            <w:noProof w:val="0"/>
            <w:sz w:val="24"/>
            <w:szCs w:val="24"/>
            <w:lang w:val="en-GB"/>
          </w:rPr>
          <w:t>https://study.sagepub.com/sites/default/files/Neaum%2C%20S.%20%282016%29%20Observing%20and%20Assessing%20Children%27s%20Learning%20and%20Development.%20London%2C%20Sage._.pdf</w:t>
        </w:r>
      </w:hyperlink>
      <w:r w:rsidRPr="383ED409" w:rsidR="450DD99A">
        <w:rPr>
          <w:rFonts w:ascii="Arial" w:hAnsi="Arial" w:eastAsia="Arial" w:cs="Arial"/>
          <w:noProof w:val="0"/>
          <w:sz w:val="24"/>
          <w:szCs w:val="24"/>
          <w:lang w:val="en-GB"/>
        </w:rPr>
        <w:t xml:space="preserve"> (Accessed: January 22, 2023).</w:t>
      </w:r>
    </w:p>
    <w:p w:rsidR="6E269F73" w:rsidP="383ED409" w:rsidRDefault="6E269F73" w14:paraId="42035BA4" w14:textId="38C211ED">
      <w:pPr>
        <w:pStyle w:val="Normal"/>
        <w:ind w:left="567" w:hanging="567"/>
        <w:rPr>
          <w:rFonts w:ascii="Arial" w:hAnsi="Arial" w:eastAsia="Arial" w:cs="Arial"/>
          <w:noProof w:val="0"/>
          <w:sz w:val="24"/>
          <w:szCs w:val="24"/>
          <w:lang w:val="en-GB"/>
        </w:rPr>
      </w:pPr>
    </w:p>
    <w:p w:rsidR="6E269F73" w:rsidP="383ED409" w:rsidRDefault="6E269F73" w14:paraId="0FC8F45E" w14:textId="263CEEEA">
      <w:pPr>
        <w:pStyle w:val="Normal"/>
        <w:ind w:left="567" w:hanging="567"/>
        <w:rPr>
          <w:rFonts w:ascii="Arial" w:hAnsi="Arial" w:eastAsia="Arial" w:cs="Arial"/>
          <w:noProof w:val="0"/>
          <w:sz w:val="32"/>
          <w:szCs w:val="32"/>
          <w:lang w:val="en-GB"/>
        </w:rPr>
      </w:pPr>
      <w:r w:rsidRPr="383ED409" w:rsidR="6E269F73">
        <w:rPr>
          <w:rFonts w:ascii="Arial" w:hAnsi="Arial" w:eastAsia="Arial" w:cs="Arial"/>
          <w:b w:val="0"/>
          <w:bCs w:val="0"/>
          <w:i w:val="0"/>
          <w:iCs w:val="0"/>
          <w:caps w:val="0"/>
          <w:smallCaps w:val="0"/>
          <w:noProof w:val="0"/>
          <w:color w:val="333333"/>
          <w:sz w:val="24"/>
          <w:szCs w:val="24"/>
          <w:lang w:val="en-GB"/>
        </w:rPr>
        <w:t xml:space="preserve">Parten, M. B. (1932). Social participation among pre-school children. </w:t>
      </w:r>
      <w:r w:rsidRPr="383ED409" w:rsidR="6E269F73">
        <w:rPr>
          <w:rFonts w:ascii="Arial" w:hAnsi="Arial" w:eastAsia="Arial" w:cs="Arial"/>
          <w:b w:val="0"/>
          <w:bCs w:val="0"/>
          <w:i w:val="1"/>
          <w:iCs w:val="1"/>
          <w:caps w:val="0"/>
          <w:smallCaps w:val="0"/>
          <w:noProof w:val="0"/>
          <w:color w:val="333333"/>
          <w:sz w:val="24"/>
          <w:szCs w:val="24"/>
          <w:lang w:val="en-GB"/>
        </w:rPr>
        <w:t>The Journal of Abnormal and Social Psychology, 27</w:t>
      </w:r>
      <w:r w:rsidRPr="383ED409" w:rsidR="6E269F73">
        <w:rPr>
          <w:rFonts w:ascii="Arial" w:hAnsi="Arial" w:eastAsia="Arial" w:cs="Arial"/>
          <w:b w:val="0"/>
          <w:bCs w:val="0"/>
          <w:i w:val="0"/>
          <w:iCs w:val="0"/>
          <w:caps w:val="0"/>
          <w:smallCaps w:val="0"/>
          <w:noProof w:val="0"/>
          <w:color w:val="333333"/>
          <w:sz w:val="24"/>
          <w:szCs w:val="24"/>
          <w:lang w:val="en-GB"/>
        </w:rPr>
        <w:t xml:space="preserve">(3), 243–269. </w:t>
      </w:r>
      <w:hyperlink r:id="R32926cb1816a43db">
        <w:r w:rsidRPr="383ED409" w:rsidR="6E269F73">
          <w:rPr>
            <w:rStyle w:val="Hyperlink"/>
            <w:rFonts w:ascii="Arial" w:hAnsi="Arial" w:eastAsia="Arial" w:cs="Arial"/>
            <w:b w:val="0"/>
            <w:bCs w:val="0"/>
            <w:i w:val="0"/>
            <w:iCs w:val="0"/>
            <w:caps w:val="0"/>
            <w:smallCaps w:val="0"/>
            <w:strike w:val="0"/>
            <w:dstrike w:val="0"/>
            <w:noProof w:val="0"/>
            <w:sz w:val="24"/>
            <w:szCs w:val="24"/>
            <w:lang w:val="en-GB"/>
          </w:rPr>
          <w:t>https://doi.org/10.1037/h0074524</w:t>
        </w:r>
      </w:hyperlink>
    </w:p>
    <w:p w:rsidR="616FEB20" w:rsidP="383ED409" w:rsidRDefault="616FEB20" w14:paraId="57CBED8A" w14:textId="6DFC6739">
      <w:pPr>
        <w:ind w:left="567" w:hanging="567"/>
        <w:rPr>
          <w:rFonts w:ascii="Arial" w:hAnsi="Arial" w:eastAsia="Arial" w:cs="Arial"/>
          <w:noProof w:val="0"/>
          <w:sz w:val="24"/>
          <w:szCs w:val="24"/>
          <w:lang w:val="en-GB"/>
        </w:rPr>
      </w:pPr>
      <w:r w:rsidRPr="383ED409" w:rsidR="616FEB20">
        <w:rPr>
          <w:rFonts w:ascii="Arial" w:hAnsi="Arial" w:eastAsia="Arial" w:cs="Arial"/>
          <w:noProof w:val="0"/>
          <w:sz w:val="24"/>
          <w:szCs w:val="24"/>
          <w:lang w:val="en-GB"/>
        </w:rPr>
        <w:t xml:space="preserve">Prisk, C. (2016) </w:t>
      </w:r>
      <w:r w:rsidRPr="383ED409" w:rsidR="616FEB20">
        <w:rPr>
          <w:rFonts w:ascii="Arial" w:hAnsi="Arial" w:eastAsia="Arial" w:cs="Arial"/>
          <w:i w:val="1"/>
          <w:iCs w:val="1"/>
          <w:noProof w:val="0"/>
          <w:sz w:val="24"/>
          <w:szCs w:val="24"/>
          <w:lang w:val="en-GB"/>
        </w:rPr>
        <w:t>Dirt is good... taking the play campaign global</w:t>
      </w:r>
      <w:r w:rsidRPr="383ED409" w:rsidR="616FEB20">
        <w:rPr>
          <w:rFonts w:ascii="Arial" w:hAnsi="Arial" w:eastAsia="Arial" w:cs="Arial"/>
          <w:noProof w:val="0"/>
          <w:sz w:val="24"/>
          <w:szCs w:val="24"/>
          <w:lang w:val="en-GB"/>
        </w:rPr>
        <w:t xml:space="preserve">, </w:t>
      </w:r>
      <w:r w:rsidRPr="383ED409" w:rsidR="616FEB20">
        <w:rPr>
          <w:rFonts w:ascii="Arial" w:hAnsi="Arial" w:eastAsia="Arial" w:cs="Arial"/>
          <w:i w:val="1"/>
          <w:iCs w:val="1"/>
          <w:noProof w:val="0"/>
          <w:sz w:val="24"/>
          <w:szCs w:val="24"/>
          <w:lang w:val="en-GB"/>
        </w:rPr>
        <w:t>Outdoor People Journal</w:t>
      </w:r>
      <w:r w:rsidRPr="383ED409" w:rsidR="616FEB20">
        <w:rPr>
          <w:rFonts w:ascii="Arial" w:hAnsi="Arial" w:eastAsia="Arial" w:cs="Arial"/>
          <w:noProof w:val="0"/>
          <w:sz w:val="24"/>
          <w:szCs w:val="24"/>
          <w:lang w:val="en-GB"/>
        </w:rPr>
        <w:t xml:space="preserve">. Available at: </w:t>
      </w:r>
      <w:hyperlink r:id="Rdca9ef363e8f48e1">
        <w:r w:rsidRPr="383ED409" w:rsidR="616FEB20">
          <w:rPr>
            <w:rStyle w:val="Hyperlink"/>
            <w:rFonts w:ascii="Arial" w:hAnsi="Arial" w:eastAsia="Arial" w:cs="Arial"/>
            <w:noProof w:val="0"/>
            <w:sz w:val="24"/>
            <w:szCs w:val="24"/>
            <w:lang w:val="en-GB"/>
          </w:rPr>
          <w:t>http://journal.outdoorpeople.org.uk/dirt-is-good-taking-the-play-campaign-global/</w:t>
        </w:r>
      </w:hyperlink>
      <w:r w:rsidRPr="383ED409" w:rsidR="616FEB20">
        <w:rPr>
          <w:rFonts w:ascii="Arial" w:hAnsi="Arial" w:eastAsia="Arial" w:cs="Arial"/>
          <w:noProof w:val="0"/>
          <w:sz w:val="24"/>
          <w:szCs w:val="24"/>
          <w:lang w:val="en-GB"/>
        </w:rPr>
        <w:t xml:space="preserve"> (Accessed: January 22, 2023).</w:t>
      </w:r>
    </w:p>
    <w:p w:rsidR="4C87DB32" w:rsidP="383ED409" w:rsidRDefault="4C87DB32" w14:paraId="48ECEFEF" w14:textId="4BB478B4">
      <w:pPr>
        <w:pStyle w:val="Normal"/>
        <w:ind w:left="567" w:hanging="567"/>
        <w:rPr>
          <w:rFonts w:ascii="Arial" w:hAnsi="Arial" w:eastAsia="Arial" w:cs="Arial"/>
          <w:b w:val="0"/>
          <w:bCs w:val="0"/>
          <w:i w:val="0"/>
          <w:iCs w:val="0"/>
          <w:caps w:val="0"/>
          <w:smallCaps w:val="0"/>
          <w:strike w:val="0"/>
          <w:dstrike w:val="0"/>
          <w:noProof w:val="0"/>
          <w:sz w:val="24"/>
          <w:szCs w:val="24"/>
          <w:lang w:val="en-GB"/>
        </w:rPr>
      </w:pPr>
    </w:p>
    <w:p w:rsidR="14C81AB5" w:rsidP="383ED409" w:rsidRDefault="14C81AB5" w14:paraId="021FFC14" w14:textId="2881ACCA">
      <w:pPr>
        <w:ind w:left="567" w:hanging="567"/>
        <w:rPr>
          <w:rFonts w:ascii="Arial" w:hAnsi="Arial" w:eastAsia="Arial" w:cs="Arial"/>
          <w:noProof w:val="0"/>
          <w:sz w:val="24"/>
          <w:szCs w:val="24"/>
          <w:lang w:val="en-GB"/>
        </w:rPr>
      </w:pPr>
      <w:r w:rsidRPr="383ED409" w:rsidR="14C81AB5">
        <w:rPr>
          <w:rFonts w:ascii="Arial" w:hAnsi="Arial" w:eastAsia="Arial" w:cs="Arial"/>
          <w:noProof w:val="0"/>
          <w:sz w:val="24"/>
          <w:szCs w:val="24"/>
          <w:lang w:val="en-GB"/>
        </w:rPr>
        <w:t xml:space="preserve">Turner, D. (2015) </w:t>
      </w:r>
      <w:r w:rsidRPr="383ED409" w:rsidR="14C81AB5">
        <w:rPr>
          <w:rFonts w:ascii="Arial" w:hAnsi="Arial" w:eastAsia="Arial" w:cs="Arial"/>
          <w:i w:val="1"/>
          <w:iCs w:val="1"/>
          <w:noProof w:val="0"/>
          <w:sz w:val="24"/>
          <w:szCs w:val="24"/>
          <w:lang w:val="en-GB"/>
        </w:rPr>
        <w:t>Outdoor play supports the Early Years curriculum</w:t>
      </w:r>
      <w:r w:rsidRPr="383ED409" w:rsidR="14C81AB5">
        <w:rPr>
          <w:rFonts w:ascii="Arial" w:hAnsi="Arial" w:eastAsia="Arial" w:cs="Arial"/>
          <w:noProof w:val="0"/>
          <w:sz w:val="24"/>
          <w:szCs w:val="24"/>
          <w:lang w:val="en-GB"/>
        </w:rPr>
        <w:t xml:space="preserve">, </w:t>
      </w:r>
      <w:r w:rsidRPr="383ED409" w:rsidR="14C81AB5">
        <w:rPr>
          <w:rFonts w:ascii="Arial" w:hAnsi="Arial" w:eastAsia="Arial" w:cs="Arial"/>
          <w:i w:val="1"/>
          <w:iCs w:val="1"/>
          <w:noProof w:val="0"/>
          <w:sz w:val="24"/>
          <w:szCs w:val="24"/>
          <w:lang w:val="en-GB"/>
        </w:rPr>
        <w:t>Pentagon Play</w:t>
      </w:r>
      <w:r w:rsidRPr="383ED409" w:rsidR="14C81AB5">
        <w:rPr>
          <w:rFonts w:ascii="Arial" w:hAnsi="Arial" w:eastAsia="Arial" w:cs="Arial"/>
          <w:noProof w:val="0"/>
          <w:sz w:val="24"/>
          <w:szCs w:val="24"/>
          <w:lang w:val="en-GB"/>
        </w:rPr>
        <w:t xml:space="preserve">. Available at: </w:t>
      </w:r>
      <w:hyperlink r:id="R17c6da62752b436d">
        <w:r w:rsidRPr="383ED409" w:rsidR="14C81AB5">
          <w:rPr>
            <w:rStyle w:val="Hyperlink"/>
            <w:rFonts w:ascii="Arial" w:hAnsi="Arial" w:eastAsia="Arial" w:cs="Arial"/>
            <w:noProof w:val="0"/>
            <w:sz w:val="24"/>
            <w:szCs w:val="24"/>
            <w:lang w:val="en-GB"/>
          </w:rPr>
          <w:t>https://www.pentagonplay.co.uk/news-and-info/how-outdoor-play-supports-the-early-years-curriculum</w:t>
        </w:r>
      </w:hyperlink>
      <w:r w:rsidRPr="383ED409" w:rsidR="14C81AB5">
        <w:rPr>
          <w:rFonts w:ascii="Arial" w:hAnsi="Arial" w:eastAsia="Arial" w:cs="Arial"/>
          <w:noProof w:val="0"/>
          <w:sz w:val="24"/>
          <w:szCs w:val="24"/>
          <w:lang w:val="en-GB"/>
        </w:rPr>
        <w:t xml:space="preserve"> (Accessed: January 22, 2023).</w:t>
      </w:r>
    </w:p>
    <w:p w:rsidR="4C87DB32" w:rsidP="383ED409" w:rsidRDefault="4C87DB32" w14:paraId="5F109A8A" w14:textId="3274D968">
      <w:pPr>
        <w:pStyle w:val="Normal"/>
        <w:ind w:left="567" w:hanging="567"/>
        <w:rPr>
          <w:rFonts w:ascii="Arial" w:hAnsi="Arial" w:eastAsia="Arial" w:cs="Arial"/>
          <w:b w:val="0"/>
          <w:bCs w:val="0"/>
          <w:i w:val="0"/>
          <w:iCs w:val="0"/>
          <w:caps w:val="0"/>
          <w:smallCaps w:val="0"/>
          <w:strike w:val="0"/>
          <w:dstrike w:val="0"/>
          <w:noProof w:val="0"/>
          <w:sz w:val="24"/>
          <w:szCs w:val="24"/>
          <w:lang w:val="en-GB"/>
        </w:rPr>
      </w:pPr>
    </w:p>
    <w:p w:rsidR="0DE66E57" w:rsidP="383ED409" w:rsidRDefault="0DE66E57" w14:paraId="1D1642F0" w14:textId="22C6B828">
      <w:pPr>
        <w:ind w:left="567" w:hanging="567"/>
        <w:rPr>
          <w:rFonts w:ascii="Arial" w:hAnsi="Arial" w:eastAsia="Arial" w:cs="Arial"/>
          <w:noProof w:val="0"/>
          <w:sz w:val="24"/>
          <w:szCs w:val="24"/>
          <w:lang w:val="en-GB"/>
        </w:rPr>
      </w:pPr>
      <w:r w:rsidRPr="383ED409" w:rsidR="0DE66E57">
        <w:rPr>
          <w:rFonts w:ascii="Arial" w:hAnsi="Arial" w:eastAsia="Arial" w:cs="Arial"/>
          <w:noProof w:val="0"/>
          <w:sz w:val="24"/>
          <w:szCs w:val="24"/>
          <w:lang w:val="en-GB"/>
        </w:rPr>
        <w:t xml:space="preserve">UNCIEF (1989) </w:t>
      </w:r>
      <w:r w:rsidRPr="383ED409" w:rsidR="0DE66E57">
        <w:rPr>
          <w:rFonts w:ascii="Arial" w:hAnsi="Arial" w:eastAsia="Arial" w:cs="Arial"/>
          <w:i w:val="1"/>
          <w:iCs w:val="1"/>
          <w:noProof w:val="0"/>
          <w:sz w:val="24"/>
          <w:szCs w:val="24"/>
          <w:lang w:val="en-GB"/>
        </w:rPr>
        <w:t>The convention on the rights of the child: The children's version</w:t>
      </w:r>
      <w:r w:rsidRPr="383ED409" w:rsidR="0DE66E57">
        <w:rPr>
          <w:rFonts w:ascii="Arial" w:hAnsi="Arial" w:eastAsia="Arial" w:cs="Arial"/>
          <w:noProof w:val="0"/>
          <w:sz w:val="24"/>
          <w:szCs w:val="24"/>
          <w:lang w:val="en-GB"/>
        </w:rPr>
        <w:t xml:space="preserve">, </w:t>
      </w:r>
      <w:r w:rsidRPr="383ED409" w:rsidR="0DE66E57">
        <w:rPr>
          <w:rFonts w:ascii="Arial" w:hAnsi="Arial" w:eastAsia="Arial" w:cs="Arial"/>
          <w:i w:val="1"/>
          <w:iCs w:val="1"/>
          <w:noProof w:val="0"/>
          <w:sz w:val="24"/>
          <w:szCs w:val="24"/>
          <w:lang w:val="en-GB"/>
        </w:rPr>
        <w:t>UNICEF</w:t>
      </w:r>
      <w:r w:rsidRPr="383ED409" w:rsidR="0DE66E57">
        <w:rPr>
          <w:rFonts w:ascii="Arial" w:hAnsi="Arial" w:eastAsia="Arial" w:cs="Arial"/>
          <w:noProof w:val="0"/>
          <w:sz w:val="24"/>
          <w:szCs w:val="24"/>
          <w:lang w:val="en-GB"/>
        </w:rPr>
        <w:t xml:space="preserve">. Available at: </w:t>
      </w:r>
      <w:hyperlink r:id="Ra09629ca5cae45eb">
        <w:r w:rsidRPr="383ED409" w:rsidR="0DE66E57">
          <w:rPr>
            <w:rStyle w:val="Hyperlink"/>
            <w:rFonts w:ascii="Arial" w:hAnsi="Arial" w:eastAsia="Arial" w:cs="Arial"/>
            <w:noProof w:val="0"/>
            <w:sz w:val="24"/>
            <w:szCs w:val="24"/>
            <w:lang w:val="en-GB"/>
          </w:rPr>
          <w:t>https://www.unicef.org/child-rights-convention/convention-text-childrens-version</w:t>
        </w:r>
      </w:hyperlink>
      <w:r w:rsidRPr="383ED409" w:rsidR="0DE66E57">
        <w:rPr>
          <w:rFonts w:ascii="Arial" w:hAnsi="Arial" w:eastAsia="Arial" w:cs="Arial"/>
          <w:noProof w:val="0"/>
          <w:sz w:val="24"/>
          <w:szCs w:val="24"/>
          <w:lang w:val="en-GB"/>
        </w:rPr>
        <w:t xml:space="preserve"> (Accessed: January 17, 2023).</w:t>
      </w:r>
    </w:p>
    <w:p w:rsidR="7769C425" w:rsidP="383ED409" w:rsidRDefault="7769C425" w14:paraId="7311AA64" w14:textId="728CDFD1">
      <w:pPr>
        <w:ind w:left="567" w:hanging="567"/>
        <w:rPr>
          <w:rFonts w:ascii="Arial" w:hAnsi="Arial" w:eastAsia="Arial" w:cs="Arial"/>
          <w:noProof w:val="0"/>
          <w:sz w:val="24"/>
          <w:szCs w:val="24"/>
          <w:lang w:val="en-GB"/>
        </w:rPr>
      </w:pPr>
      <w:r w:rsidRPr="383ED409" w:rsidR="7769C425">
        <w:rPr>
          <w:rFonts w:ascii="Arial" w:hAnsi="Arial" w:eastAsia="Arial" w:cs="Arial"/>
          <w:noProof w:val="0"/>
          <w:sz w:val="24"/>
          <w:szCs w:val="24"/>
          <w:lang w:val="en-GB"/>
        </w:rPr>
        <w:t xml:space="preserve">Welsh Government (2009) </w:t>
      </w:r>
      <w:r w:rsidRPr="383ED409" w:rsidR="7769C425">
        <w:rPr>
          <w:rFonts w:ascii="Arial" w:hAnsi="Arial" w:eastAsia="Arial" w:cs="Arial"/>
          <w:i w:val="1"/>
          <w:iCs w:val="1"/>
          <w:noProof w:val="0"/>
          <w:sz w:val="24"/>
          <w:szCs w:val="24"/>
          <w:lang w:val="en-GB"/>
        </w:rPr>
        <w:t xml:space="preserve">Foundation Phase Outdoor Learning Handbook - </w:t>
      </w:r>
      <w:r w:rsidRPr="383ED409" w:rsidR="7769C425">
        <w:rPr>
          <w:rFonts w:ascii="Arial" w:hAnsi="Arial" w:eastAsia="Arial" w:cs="Arial"/>
          <w:i w:val="1"/>
          <w:iCs w:val="1"/>
          <w:noProof w:val="0"/>
          <w:sz w:val="24"/>
          <w:szCs w:val="24"/>
          <w:lang w:val="en-GB"/>
        </w:rPr>
        <w:t>hwb</w:t>
      </w:r>
      <w:r w:rsidRPr="383ED409" w:rsidR="7769C425">
        <w:rPr>
          <w:rFonts w:ascii="Arial" w:hAnsi="Arial" w:eastAsia="Arial" w:cs="Arial"/>
          <w:i w:val="1"/>
          <w:iCs w:val="1"/>
          <w:noProof w:val="0"/>
          <w:sz w:val="24"/>
          <w:szCs w:val="24"/>
          <w:lang w:val="en-GB"/>
        </w:rPr>
        <w:t>.gov.wales</w:t>
      </w:r>
      <w:r w:rsidRPr="383ED409" w:rsidR="7769C425">
        <w:rPr>
          <w:rFonts w:ascii="Arial" w:hAnsi="Arial" w:eastAsia="Arial" w:cs="Arial"/>
          <w:noProof w:val="0"/>
          <w:sz w:val="24"/>
          <w:szCs w:val="24"/>
          <w:lang w:val="en-GB"/>
        </w:rPr>
        <w:t xml:space="preserve">, </w:t>
      </w:r>
      <w:r w:rsidRPr="383ED409" w:rsidR="7769C425">
        <w:rPr>
          <w:rFonts w:ascii="Arial" w:hAnsi="Arial" w:eastAsia="Arial" w:cs="Arial"/>
          <w:i w:val="1"/>
          <w:iCs w:val="1"/>
          <w:noProof w:val="0"/>
          <w:sz w:val="24"/>
          <w:szCs w:val="24"/>
          <w:lang w:val="en-GB"/>
        </w:rPr>
        <w:t>Hwb Government Wales</w:t>
      </w:r>
      <w:r w:rsidRPr="383ED409" w:rsidR="7769C425">
        <w:rPr>
          <w:rFonts w:ascii="Arial" w:hAnsi="Arial" w:eastAsia="Arial" w:cs="Arial"/>
          <w:noProof w:val="0"/>
          <w:sz w:val="24"/>
          <w:szCs w:val="24"/>
          <w:lang w:val="en-GB"/>
        </w:rPr>
        <w:t xml:space="preserve">. Available at: </w:t>
      </w:r>
      <w:hyperlink r:id="R27dd445518704893">
        <w:r w:rsidRPr="383ED409" w:rsidR="7769C425">
          <w:rPr>
            <w:rStyle w:val="Hyperlink"/>
            <w:rFonts w:ascii="Arial" w:hAnsi="Arial" w:eastAsia="Arial" w:cs="Arial"/>
            <w:noProof w:val="0"/>
            <w:sz w:val="24"/>
            <w:szCs w:val="24"/>
            <w:lang w:val="en-GB"/>
          </w:rPr>
          <w:t>https://hwb.gov.wales/storage/fcb8539c-9be7-4883-8542-35d7b54b56f2/foundation-phase-outdoor-learning-handbook.pdf</w:t>
        </w:r>
      </w:hyperlink>
      <w:r w:rsidRPr="383ED409" w:rsidR="7769C425">
        <w:rPr>
          <w:rFonts w:ascii="Arial" w:hAnsi="Arial" w:eastAsia="Arial" w:cs="Arial"/>
          <w:noProof w:val="0"/>
          <w:sz w:val="24"/>
          <w:szCs w:val="24"/>
          <w:lang w:val="en-GB"/>
        </w:rPr>
        <w:t xml:space="preserve"> (Accessed: January 17, 2023).</w:t>
      </w:r>
    </w:p>
    <w:p w:rsidR="7769C425" w:rsidP="383ED409" w:rsidRDefault="7769C425" w14:paraId="161A8C7E" w14:textId="1F92E608">
      <w:pPr>
        <w:ind w:left="567" w:hanging="567"/>
        <w:rPr>
          <w:rFonts w:ascii="Arial" w:hAnsi="Arial" w:eastAsia="Arial" w:cs="Arial"/>
          <w:noProof w:val="0"/>
          <w:sz w:val="24"/>
          <w:szCs w:val="24"/>
          <w:lang w:val="en-GB"/>
        </w:rPr>
      </w:pPr>
      <w:r w:rsidRPr="383ED409" w:rsidR="7769C425">
        <w:rPr>
          <w:rFonts w:ascii="Arial" w:hAnsi="Arial" w:eastAsia="Arial" w:cs="Arial"/>
          <w:noProof w:val="0"/>
          <w:sz w:val="24"/>
          <w:szCs w:val="24"/>
          <w:lang w:val="en-GB"/>
        </w:rPr>
        <w:t xml:space="preserve">Welsh Government (2020) </w:t>
      </w:r>
      <w:r w:rsidRPr="383ED409" w:rsidR="7769C425">
        <w:rPr>
          <w:rFonts w:ascii="Arial" w:hAnsi="Arial" w:eastAsia="Arial" w:cs="Arial"/>
          <w:i w:val="1"/>
          <w:iCs w:val="1"/>
          <w:noProof w:val="0"/>
          <w:sz w:val="24"/>
          <w:szCs w:val="24"/>
          <w:lang w:val="en-GB"/>
        </w:rPr>
        <w:t>Curriculum for Wales</w:t>
      </w:r>
      <w:r w:rsidRPr="383ED409" w:rsidR="7769C425">
        <w:rPr>
          <w:rFonts w:ascii="Arial" w:hAnsi="Arial" w:eastAsia="Arial" w:cs="Arial"/>
          <w:noProof w:val="0"/>
          <w:sz w:val="24"/>
          <w:szCs w:val="24"/>
          <w:lang w:val="en-GB"/>
        </w:rPr>
        <w:t xml:space="preserve">, </w:t>
      </w:r>
      <w:r w:rsidRPr="383ED409" w:rsidR="7769C425">
        <w:rPr>
          <w:rFonts w:ascii="Arial" w:hAnsi="Arial" w:eastAsia="Arial" w:cs="Arial"/>
          <w:i w:val="1"/>
          <w:iCs w:val="1"/>
          <w:noProof w:val="0"/>
          <w:sz w:val="24"/>
          <w:szCs w:val="24"/>
          <w:lang w:val="en-GB"/>
        </w:rPr>
        <w:t>Hwb</w:t>
      </w:r>
      <w:r w:rsidRPr="383ED409" w:rsidR="7769C425">
        <w:rPr>
          <w:rFonts w:ascii="Arial" w:hAnsi="Arial" w:eastAsia="Arial" w:cs="Arial"/>
          <w:noProof w:val="0"/>
          <w:sz w:val="24"/>
          <w:szCs w:val="24"/>
          <w:lang w:val="en-GB"/>
        </w:rPr>
        <w:t xml:space="preserve">. Available at: </w:t>
      </w:r>
      <w:hyperlink r:id="R4bb75a2f2e174389">
        <w:r w:rsidRPr="383ED409" w:rsidR="7769C425">
          <w:rPr>
            <w:rStyle w:val="Hyperlink"/>
            <w:rFonts w:ascii="Arial" w:hAnsi="Arial" w:eastAsia="Arial" w:cs="Arial"/>
            <w:noProof w:val="0"/>
            <w:sz w:val="24"/>
            <w:szCs w:val="24"/>
            <w:lang w:val="en-GB"/>
          </w:rPr>
          <w:t>https://hwb.gov.wales/curriculum-for-wales/</w:t>
        </w:r>
      </w:hyperlink>
      <w:r w:rsidRPr="383ED409" w:rsidR="7769C425">
        <w:rPr>
          <w:rFonts w:ascii="Arial" w:hAnsi="Arial" w:eastAsia="Arial" w:cs="Arial"/>
          <w:noProof w:val="0"/>
          <w:sz w:val="24"/>
          <w:szCs w:val="24"/>
          <w:lang w:val="en-GB"/>
        </w:rPr>
        <w:t xml:space="preserve"> (Accessed: January 3, 2023).</w:t>
      </w:r>
    </w:p>
    <w:p w:rsidR="7769C425" w:rsidP="383ED409" w:rsidRDefault="7769C425" w14:paraId="2A03B695" w14:textId="04A4006A">
      <w:pPr>
        <w:ind w:left="567" w:hanging="567"/>
        <w:rPr>
          <w:rFonts w:ascii="Arial" w:hAnsi="Arial" w:eastAsia="Arial" w:cs="Arial"/>
          <w:noProof w:val="0"/>
          <w:sz w:val="24"/>
          <w:szCs w:val="24"/>
          <w:lang w:val="en-GB"/>
        </w:rPr>
      </w:pPr>
      <w:r w:rsidRPr="383ED409" w:rsidR="7769C425">
        <w:rPr>
          <w:rFonts w:ascii="Arial" w:hAnsi="Arial" w:eastAsia="Arial" w:cs="Arial"/>
          <w:noProof w:val="0"/>
          <w:sz w:val="24"/>
          <w:szCs w:val="24"/>
          <w:lang w:val="en-GB"/>
        </w:rPr>
        <w:t xml:space="preserve">Williams, Kathy (2018) </w:t>
      </w:r>
      <w:r w:rsidRPr="383ED409" w:rsidR="7769C425">
        <w:rPr>
          <w:rFonts w:ascii="Arial" w:hAnsi="Arial" w:eastAsia="Arial" w:cs="Arial"/>
          <w:i w:val="1"/>
          <w:iCs w:val="1"/>
          <w:noProof w:val="0"/>
          <w:sz w:val="24"/>
          <w:szCs w:val="24"/>
          <w:lang w:val="en-GB"/>
        </w:rPr>
        <w:t>Outdoor learning</w:t>
      </w:r>
      <w:r w:rsidRPr="383ED409" w:rsidR="7769C425">
        <w:rPr>
          <w:rFonts w:ascii="Arial" w:hAnsi="Arial" w:eastAsia="Arial" w:cs="Arial"/>
          <w:noProof w:val="0"/>
          <w:sz w:val="24"/>
          <w:szCs w:val="24"/>
          <w:lang w:val="en-GB"/>
        </w:rPr>
        <w:t xml:space="preserve">, </w:t>
      </w:r>
      <w:r w:rsidRPr="383ED409" w:rsidR="7769C425">
        <w:rPr>
          <w:rFonts w:ascii="Arial" w:hAnsi="Arial" w:eastAsia="Arial" w:cs="Arial"/>
          <w:i w:val="1"/>
          <w:iCs w:val="1"/>
          <w:noProof w:val="0"/>
          <w:sz w:val="24"/>
          <w:szCs w:val="24"/>
          <w:lang w:val="en-GB"/>
        </w:rPr>
        <w:t>Early Years Outdoor Learning</w:t>
      </w:r>
      <w:r w:rsidRPr="383ED409" w:rsidR="7769C425">
        <w:rPr>
          <w:rFonts w:ascii="Arial" w:hAnsi="Arial" w:eastAsia="Arial" w:cs="Arial"/>
          <w:noProof w:val="0"/>
          <w:sz w:val="24"/>
          <w:szCs w:val="24"/>
          <w:lang w:val="en-GB"/>
        </w:rPr>
        <w:t xml:space="preserve">. Available at: </w:t>
      </w:r>
      <w:hyperlink r:id="Rc8e356186a374f2e">
        <w:r w:rsidRPr="383ED409" w:rsidR="7769C425">
          <w:rPr>
            <w:rStyle w:val="Hyperlink"/>
            <w:rFonts w:ascii="Arial" w:hAnsi="Arial" w:eastAsia="Arial" w:cs="Arial"/>
            <w:noProof w:val="0"/>
            <w:sz w:val="24"/>
            <w:szCs w:val="24"/>
            <w:lang w:val="en-GB"/>
          </w:rPr>
          <w:t>https://earlyyearsoutdoorlearning.co.uk/why-outdoor-learning/</w:t>
        </w:r>
      </w:hyperlink>
      <w:r w:rsidRPr="383ED409" w:rsidR="7769C425">
        <w:rPr>
          <w:rFonts w:ascii="Arial" w:hAnsi="Arial" w:eastAsia="Arial" w:cs="Arial"/>
          <w:noProof w:val="0"/>
          <w:sz w:val="24"/>
          <w:szCs w:val="24"/>
          <w:lang w:val="en-GB"/>
        </w:rPr>
        <w:t xml:space="preserve"> (Accessed: January 17, 2023).</w:t>
      </w:r>
    </w:p>
    <w:p w:rsidR="4C87DB32" w:rsidP="383ED409" w:rsidRDefault="4C87DB32" w14:paraId="6380FD27" w14:textId="26D93953">
      <w:pPr>
        <w:pStyle w:val="Normal"/>
        <w:rPr>
          <w:rFonts w:ascii="Arial Nova" w:hAnsi="Arial Nova" w:eastAsia="Arial Nova" w:cs="Arial Nova"/>
          <w:noProof w:val="0"/>
          <w:sz w:val="24"/>
          <w:szCs w:val="24"/>
          <w:lang w:val="en-GB"/>
        </w:rPr>
      </w:pPr>
    </w:p>
    <w:p w:rsidR="4C87DB32" w:rsidP="383ED409" w:rsidRDefault="4C87DB32" w14:paraId="26A7AB2E" w14:textId="64A71DE4">
      <w:pPr>
        <w:pStyle w:val="Normal"/>
        <w:rPr>
          <w:rFonts w:ascii="Arial Nova" w:hAnsi="Arial Nova" w:eastAsia="Arial Nova" w:cs="Arial Nova"/>
          <w:noProof w:val="0"/>
          <w:sz w:val="24"/>
          <w:szCs w:val="24"/>
          <w:lang w:val="en-GB"/>
        </w:rPr>
      </w:pPr>
    </w:p>
    <w:p w:rsidR="4C87DB32" w:rsidP="383ED409" w:rsidRDefault="4C87DB32" w14:paraId="7FF56846" w14:textId="58FF3A5B">
      <w:pPr>
        <w:pStyle w:val="Normal"/>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headerReference w:type="default" r:id="R36f49a9a85104ca2"/>
      <w:footerReference w:type="default" r:id="Rb4464d3b7a484d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2409DC" w:rsidTr="6B2409DC" w14:paraId="77E2E222">
      <w:trPr>
        <w:trHeight w:val="300"/>
      </w:trPr>
      <w:tc>
        <w:tcPr>
          <w:tcW w:w="3005" w:type="dxa"/>
          <w:tcMar/>
        </w:tcPr>
        <w:p w:rsidR="6B2409DC" w:rsidP="6B2409DC" w:rsidRDefault="6B2409DC" w14:paraId="5FC87AE7" w14:textId="684E6B80">
          <w:pPr>
            <w:pStyle w:val="Header"/>
            <w:bidi w:val="0"/>
            <w:ind w:left="-115"/>
            <w:jc w:val="left"/>
          </w:pPr>
        </w:p>
      </w:tc>
      <w:tc>
        <w:tcPr>
          <w:tcW w:w="3005" w:type="dxa"/>
          <w:tcMar/>
        </w:tcPr>
        <w:p w:rsidR="6B2409DC" w:rsidP="6B2409DC" w:rsidRDefault="6B2409DC" w14:paraId="09C9522A" w14:textId="1E2ED8C6">
          <w:pPr>
            <w:pStyle w:val="Header"/>
            <w:bidi w:val="0"/>
            <w:jc w:val="center"/>
          </w:pPr>
        </w:p>
      </w:tc>
      <w:tc>
        <w:tcPr>
          <w:tcW w:w="3005" w:type="dxa"/>
          <w:tcMar/>
        </w:tcPr>
        <w:p w:rsidR="6B2409DC" w:rsidP="6B2409DC" w:rsidRDefault="6B2409DC" w14:paraId="0D300FB3" w14:textId="20F845D0">
          <w:pPr>
            <w:pStyle w:val="Header"/>
            <w:bidi w:val="0"/>
            <w:ind w:right="-115"/>
            <w:jc w:val="right"/>
          </w:pPr>
        </w:p>
      </w:tc>
    </w:tr>
  </w:tbl>
  <w:p w:rsidR="6B2409DC" w:rsidP="6B2409DC" w:rsidRDefault="6B2409DC" w14:paraId="5D43A674" w14:textId="7F13D9C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2409DC" w:rsidTr="6B2409DC" w14:paraId="1F6382F3">
      <w:trPr>
        <w:trHeight w:val="300"/>
      </w:trPr>
      <w:tc>
        <w:tcPr>
          <w:tcW w:w="3005" w:type="dxa"/>
          <w:tcMar/>
        </w:tcPr>
        <w:p w:rsidR="6B2409DC" w:rsidP="6B2409DC" w:rsidRDefault="6B2409DC" w14:paraId="1AF83F93" w14:textId="10FC6570">
          <w:pPr>
            <w:pStyle w:val="Header"/>
            <w:bidi w:val="0"/>
            <w:ind w:left="-115"/>
            <w:jc w:val="left"/>
          </w:pPr>
          <w:r w:rsidR="6B2409DC">
            <w:rPr/>
            <w:t>ECEY6010</w:t>
          </w:r>
        </w:p>
      </w:tc>
      <w:tc>
        <w:tcPr>
          <w:tcW w:w="3005" w:type="dxa"/>
          <w:tcMar/>
        </w:tcPr>
        <w:p w:rsidR="6B2409DC" w:rsidP="6B2409DC" w:rsidRDefault="6B2409DC" w14:paraId="77BB9642" w14:textId="16FE792E">
          <w:pPr>
            <w:pStyle w:val="Header"/>
            <w:bidi w:val="0"/>
            <w:jc w:val="center"/>
          </w:pPr>
          <w:r w:rsidR="6B2409DC">
            <w:rPr/>
            <w:t>Katy-Jo Haslam</w:t>
          </w:r>
        </w:p>
      </w:tc>
      <w:tc>
        <w:tcPr>
          <w:tcW w:w="3005" w:type="dxa"/>
          <w:tcMar/>
        </w:tcPr>
        <w:p w:rsidR="6B2409DC" w:rsidP="6B2409DC" w:rsidRDefault="6B2409DC" w14:paraId="318F34E8" w14:textId="5C1F1194">
          <w:pPr>
            <w:pStyle w:val="Header"/>
            <w:bidi w:val="0"/>
            <w:ind w:right="-115"/>
            <w:jc w:val="right"/>
          </w:pPr>
          <w:r w:rsidR="6B2409DC">
            <w:rPr/>
            <w:t>2005705</w:t>
          </w:r>
        </w:p>
      </w:tc>
    </w:tr>
  </w:tbl>
  <w:p w:rsidR="6B2409DC" w:rsidP="6B2409DC" w:rsidRDefault="6B2409DC" w14:paraId="453CB28A" w14:textId="3D54E64F">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jYhoc6w31Q8dbL" int2:id="AfSoPr4I">
      <int2:state int2:type="LegacyProofing" int2:value="Rejected"/>
    </int2:textHash>
    <int2:textHash int2:hashCode="Y0UROiFW+KpmX2" int2:id="GTiO03x3">
      <int2:state int2:type="LegacyProofing" int2:value="Rejected"/>
    </int2:textHash>
    <int2:textHash int2:hashCode="O7rXuFsE5qcinq" int2:id="FzGJoNu4">
      <int2:state int2:type="LegacyProofing" int2:value="Rejected"/>
    </int2:textHash>
    <int2:textHash int2:hashCode="syxkrPnxFkYbo6" int2:id="GBE3soyx">
      <int2:state int2:type="LegacyProofing" int2:value="Rejected"/>
    </int2:textHash>
    <int2:textHash int2:hashCode="kuku5Ek2vmv0CX" int2:id="RHfg8gPT">
      <int2:state int2:type="LegacyProofing" int2:value="Rejected"/>
    </int2:textHash>
    <int2:textHash int2:hashCode="WqGXbsof7k41x7" int2:id="5B150qRs">
      <int2:state int2:type="LegacyProofing" int2:value="Rejected"/>
    </int2:textHash>
    <int2:bookmark int2:bookmarkName="_Int_20B6orEP" int2:invalidationBookmarkName="" int2:hashCode="MzwRFRAJ2n/k5b" int2:id="lQ20WdsB">
      <int2:state int2:type="AugLoop_Text_Critique" int2:value="Rejected"/>
    </int2:bookmark>
    <int2:bookmark int2:bookmarkName="_Int_wObp5RSd" int2:invalidationBookmarkName="" int2:hashCode="YqqI4Vi4b11W3T" int2:id="IlaJIjvL">
      <int2:state int2:type="AugLoop_Text_Critique" int2:value="Rejected"/>
    </int2:bookmark>
    <int2:bookmark int2:bookmarkName="_Int_c0bZE1Wc" int2:invalidationBookmarkName="" int2:hashCode="k+8N2CcQNoH87k" int2:id="pdP80P07">
      <int2:state int2:type="LegacyProofing" int2:value="Rejected"/>
    </int2:bookmark>
    <int2:bookmark int2:bookmarkName="_Int_Xr61MsYa" int2:invalidationBookmarkName="" int2:hashCode="4jb/fZAftwioo9" int2:id="KzwMw05V">
      <int2:state int2:type="AugLoop_Similarity_SimilarityAnnotation" int2:value="Reviewed"/>
      <int2:extLst>
        <oel:ext uri="426473B9-03D8-482F-96C9-C2C85392BACA">
          <int2:similarityCritique int2:version="1" int2:context="The impulse to play is innate. Play is a biological, psychological, and social necessity, and is fundamental to the healthy development and wellbeing of individuals and communities.”">
            <int2:source int2:sourceType="Online" int2:sourceTitle="Guidance on Playwork - Play Scotland" int2:sourceUrl="https://www.playscotland.org/get-involved/playwork-professionals/information-on-playwork/" int2:sourceSnippet="The impulse to play is innate. Play is a biological, psychological and social necessity, and is fundamental to the healthy development and wellbeing of individuals and communities. Play is a process that is freely chosen, personally directed and intrinsically motivated. That is, children and young people determine and control the content and ...">
              <int2:suggestions int2:citationType="Inline">
                <int2:suggestion int2:citationStyle="Mla" int2:isIdentical="0">
                  <int2:citationText>(“Guidance on Playwork - Play Scotland”)</int2:citationText>
                </int2:suggestion>
                <int2:suggestion int2:citationStyle="Apa" int2:isIdentical="0">
                  <int2:citationText>(“Guidance on Playwork - Play Scotland”)</int2:citationText>
                </int2:suggestion>
                <int2:suggestion int2:citationStyle="Chicago" int2:isIdentical="0">
                  <int2:citationText>(“Guidance on Playwork - Play Scotland”)</int2:citationText>
                </int2:suggestion>
              </int2:suggestions>
              <int2:suggestions int2:citationType="Full">
                <int2:suggestion int2:citationStyle="Mla" int2:isIdentical="0">
                  <int2:citationText>&lt;i&gt;Guidance on Playwork - Play Scotland&lt;/i&gt;, https://www.playscotland.org/get-involved/playwork-professionals/information-on-playwork/.</int2:citationText>
                </int2:suggestion>
                <int2:suggestion int2:citationStyle="Apa" int2:isIdentical="0">
                  <int2:citationText>&lt;i&gt;Guidance on Playwork - Play Scotland&lt;/i&gt;. (n.d.). Retrieved from https://www.playscotland.org/get-involved/playwork-professionals/information-on-playwork/</int2:citationText>
                </int2:suggestion>
                <int2:suggestion int2:citationStyle="Chicago" int2:isIdentical="0">
                  <int2:citationText>“Guidance on Playwork - Play Scotland” n.d., https://www.playscotland.org/get-involved/playwork-professionals/information-on-playwork/.</int2:citationText>
                </int2:suggestion>
              </int2:suggestions>
            </int2:source>
          </int2:similarityCritique>
        </oel:ext>
      </int2:extLst>
    </int2:bookmark>
    <int2:entireDocument int2:id="snsUoNAu">
      <int2:extLst>
        <oel:ext uri="E302BA01-7950-474C-9AD3-286E660C40A8">
          <int2:similaritySummary int2:version="1" int2:runId="1674421456081" int2:tilesCheckedInThisRun="56" int2:totalNumOfTiles="56" int2:similarityAnnotationCount="1" int2:numWords="3512" int2:numFlaggedWords="27"/>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85251BA-303231EE 335C309D-1F8C2D4B 7F3CB2C6-49EA0890 0BCDB938-2D674E62 134D07AC-08F36CBA 4609998F-31F0A2E9 36B49644-6EB6DCCC 26410095-32CF683E 2E624E5D-5FCA1504 453C9773-2F708F82 51623ECF-1712EC7C 1A15088D-2BB741D7 6213743C-239E7B44 2447E98A-066517B5 53DEC114-462A86A4 7A0A914E-6A49CAC6 7F5D41A7-68EA59A3 0468939C-5C01B804 5467CCF8-2B478E7B 5EE59E3B-30893CD1 01720FB2-286B9B9C 19BF3C8E-2BBFD23A 129B17ED-0B6EB2C6 00A15D96-05998D7E 1CC470A4-70524661 2432068A-63EDB44B 511D4C35-2938958D 0E35D31F-77D36955 6D8B4155-2C2E94A3 1DD8CF45-4989A60F 03ADCD62-19B67C14 4BA4A40C-3D2FF60A 5B058CD3-788FA64D 70708296-698A92BA 351A33F9-287398C1 0EB3A74F-41C1158A 7AFD506C-5F10F2A9 03B469A5-6BA659C4 2A418CFC-6F1D9BA8 7C947521-21F1ECC3 2A62F555-30C3B96B 309E1FCC-2B490F45 544B29FF-5244B6F2 0B5C8577-2D64A2CC 18EAD58C-2A55D97A 238FAE2F-2BE5BBFD 734AD7D3-4C3E1682 62922407-3CF50C28 171CF50F-30D95CB1 1A63EFFA-346964E6 10124112-57E0150F 7F576086-51796A55 1D33ECDE-5667D8CB 6D69A2EC-5ABB7D16 2C8EF9E6-626B9760 08FADA1D-50370396 62E16C34-494DE32C 7B9209D2-2A1C1A7E 19B13EEA-2CF976D0 75BE7F55-102D4C38 304F671A-55F16FD3 20C609B3-239A878C 5CC505F7-1F92E608 28722EF3-04A4006A 0FC8F45E-263CEEEA 57CBED8A-6DFC6739 48ECEFEF-4BB478B4 021FFC14-2881ACCA 5F109A8A-3274D968 1AF83F93-10FC6570 77BB9642-16FE792E 318F34E8-5C1F1194 453CB28A-3D54E64F 5FC87AE7-684E6B80 09C9522A-1E2ED8C6 0D300FB3-20F845D0 5D43A674-7F13D9CC 1D1642F0-22C6B828 6380FD27-0890E59B 26A7AB2E-64A71DE4 7FF56846-58FF3A5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1B2E79"/>
    <w:rsid w:val="00310BE8"/>
    <w:rsid w:val="003D9A8E"/>
    <w:rsid w:val="006E71C4"/>
    <w:rsid w:val="00868A35"/>
    <w:rsid w:val="00B92525"/>
    <w:rsid w:val="00E1B38D"/>
    <w:rsid w:val="0108B766"/>
    <w:rsid w:val="0110471D"/>
    <w:rsid w:val="0111AC86"/>
    <w:rsid w:val="0111CF09"/>
    <w:rsid w:val="01344E3F"/>
    <w:rsid w:val="013F6FCC"/>
    <w:rsid w:val="016126BC"/>
    <w:rsid w:val="018B9039"/>
    <w:rsid w:val="01D96AEF"/>
    <w:rsid w:val="01F823A7"/>
    <w:rsid w:val="02161C2D"/>
    <w:rsid w:val="021C9B3B"/>
    <w:rsid w:val="02A52F8C"/>
    <w:rsid w:val="02A53A08"/>
    <w:rsid w:val="02C0543D"/>
    <w:rsid w:val="02C6EAC8"/>
    <w:rsid w:val="030E3993"/>
    <w:rsid w:val="03121BB2"/>
    <w:rsid w:val="031E1D8B"/>
    <w:rsid w:val="0327609A"/>
    <w:rsid w:val="036968E1"/>
    <w:rsid w:val="037DC788"/>
    <w:rsid w:val="0389DDF1"/>
    <w:rsid w:val="03A9FF1A"/>
    <w:rsid w:val="03B370B1"/>
    <w:rsid w:val="03BE2AF7"/>
    <w:rsid w:val="03DD2159"/>
    <w:rsid w:val="0426B588"/>
    <w:rsid w:val="042B8983"/>
    <w:rsid w:val="0433875A"/>
    <w:rsid w:val="04A88DA1"/>
    <w:rsid w:val="04B9EDEC"/>
    <w:rsid w:val="04C330FB"/>
    <w:rsid w:val="04CC2E47"/>
    <w:rsid w:val="0521703E"/>
    <w:rsid w:val="05239823"/>
    <w:rsid w:val="0529961B"/>
    <w:rsid w:val="05573AAC"/>
    <w:rsid w:val="0559FB58"/>
    <w:rsid w:val="056DD3BC"/>
    <w:rsid w:val="05780FB4"/>
    <w:rsid w:val="057DEE1F"/>
    <w:rsid w:val="05937F42"/>
    <w:rsid w:val="05A164B8"/>
    <w:rsid w:val="05C67E88"/>
    <w:rsid w:val="05C759E4"/>
    <w:rsid w:val="05E66DB8"/>
    <w:rsid w:val="0699A781"/>
    <w:rsid w:val="06E3E1AC"/>
    <w:rsid w:val="06E46790"/>
    <w:rsid w:val="06F5CBB9"/>
    <w:rsid w:val="077491D3"/>
    <w:rsid w:val="077BA867"/>
    <w:rsid w:val="078BFB82"/>
    <w:rsid w:val="079B9211"/>
    <w:rsid w:val="079F312D"/>
    <w:rsid w:val="07ABC9D5"/>
    <w:rsid w:val="07D06840"/>
    <w:rsid w:val="07F18EAE"/>
    <w:rsid w:val="07FC66EC"/>
    <w:rsid w:val="07FFE90E"/>
    <w:rsid w:val="0818CB24"/>
    <w:rsid w:val="0873D81F"/>
    <w:rsid w:val="08919C1A"/>
    <w:rsid w:val="08A202CE"/>
    <w:rsid w:val="08B4EA2E"/>
    <w:rsid w:val="08E04953"/>
    <w:rsid w:val="08E05292"/>
    <w:rsid w:val="093B0BC8"/>
    <w:rsid w:val="094A3436"/>
    <w:rsid w:val="0957F0B5"/>
    <w:rsid w:val="09815861"/>
    <w:rsid w:val="099B448C"/>
    <w:rsid w:val="09A9FF1C"/>
    <w:rsid w:val="09ABDE5F"/>
    <w:rsid w:val="09BBE4FC"/>
    <w:rsid w:val="09E47CD4"/>
    <w:rsid w:val="09F2DE75"/>
    <w:rsid w:val="0A249AF2"/>
    <w:rsid w:val="0A8A6684"/>
    <w:rsid w:val="0AB8FFFA"/>
    <w:rsid w:val="0AC13F81"/>
    <w:rsid w:val="0AE329E4"/>
    <w:rsid w:val="0AEFA6B8"/>
    <w:rsid w:val="0B292F70"/>
    <w:rsid w:val="0B4257CD"/>
    <w:rsid w:val="0B7CCF1E"/>
    <w:rsid w:val="0B804D35"/>
    <w:rsid w:val="0B9BE8A2"/>
    <w:rsid w:val="0BBA354E"/>
    <w:rsid w:val="0BC93CDC"/>
    <w:rsid w:val="0BD46A20"/>
    <w:rsid w:val="0C0C7642"/>
    <w:rsid w:val="0C2BBDBE"/>
    <w:rsid w:val="0C33DE42"/>
    <w:rsid w:val="0C345BFE"/>
    <w:rsid w:val="0C3F8159"/>
    <w:rsid w:val="0C532941"/>
    <w:rsid w:val="0C6B3B48"/>
    <w:rsid w:val="0C8A0787"/>
    <w:rsid w:val="0C8B4273"/>
    <w:rsid w:val="0C8D75E6"/>
    <w:rsid w:val="0CA739E2"/>
    <w:rsid w:val="0CD43ED9"/>
    <w:rsid w:val="0D03CFA2"/>
    <w:rsid w:val="0D2E4BF8"/>
    <w:rsid w:val="0D44ABDE"/>
    <w:rsid w:val="0D48870A"/>
    <w:rsid w:val="0D4A180B"/>
    <w:rsid w:val="0D50E4B6"/>
    <w:rsid w:val="0D64077E"/>
    <w:rsid w:val="0D686F8F"/>
    <w:rsid w:val="0D7ABD39"/>
    <w:rsid w:val="0D8A77A7"/>
    <w:rsid w:val="0DA193A0"/>
    <w:rsid w:val="0DB67F50"/>
    <w:rsid w:val="0DBB412E"/>
    <w:rsid w:val="0DE66E57"/>
    <w:rsid w:val="0E1D5CFA"/>
    <w:rsid w:val="0E642CB2"/>
    <w:rsid w:val="0E8ADD01"/>
    <w:rsid w:val="0EA9C386"/>
    <w:rsid w:val="0EAD273B"/>
    <w:rsid w:val="0EC403DA"/>
    <w:rsid w:val="0EF439A5"/>
    <w:rsid w:val="0EFA2393"/>
    <w:rsid w:val="0F0235A4"/>
    <w:rsid w:val="0F04130D"/>
    <w:rsid w:val="0F06657F"/>
    <w:rsid w:val="0F20C9BC"/>
    <w:rsid w:val="0F50FDC5"/>
    <w:rsid w:val="0F6648C2"/>
    <w:rsid w:val="0F6FCB2A"/>
    <w:rsid w:val="0F70A700"/>
    <w:rsid w:val="0FE04F20"/>
    <w:rsid w:val="0FE144EF"/>
    <w:rsid w:val="102E415C"/>
    <w:rsid w:val="106DBB96"/>
    <w:rsid w:val="109CADFF"/>
    <w:rsid w:val="10A38240"/>
    <w:rsid w:val="10C3BDB2"/>
    <w:rsid w:val="10C4A3A5"/>
    <w:rsid w:val="10D0D215"/>
    <w:rsid w:val="10D3AE58"/>
    <w:rsid w:val="110915D0"/>
    <w:rsid w:val="115525E4"/>
    <w:rsid w:val="116CE375"/>
    <w:rsid w:val="117D1550"/>
    <w:rsid w:val="11986C67"/>
    <w:rsid w:val="11C4DA2A"/>
    <w:rsid w:val="1212FD8E"/>
    <w:rsid w:val="1247ADDA"/>
    <w:rsid w:val="126BBC82"/>
    <w:rsid w:val="1284CA62"/>
    <w:rsid w:val="12B6CB49"/>
    <w:rsid w:val="12BCCA0B"/>
    <w:rsid w:val="12CF8505"/>
    <w:rsid w:val="12FED2FB"/>
    <w:rsid w:val="1308B3D6"/>
    <w:rsid w:val="131DD3FC"/>
    <w:rsid w:val="13306826"/>
    <w:rsid w:val="1345A1F0"/>
    <w:rsid w:val="1348C751"/>
    <w:rsid w:val="1393563F"/>
    <w:rsid w:val="13941979"/>
    <w:rsid w:val="13D5A6C7"/>
    <w:rsid w:val="13E2CBF2"/>
    <w:rsid w:val="1422457B"/>
    <w:rsid w:val="1425E9DC"/>
    <w:rsid w:val="14389E85"/>
    <w:rsid w:val="143CF288"/>
    <w:rsid w:val="145B5E11"/>
    <w:rsid w:val="146B0D05"/>
    <w:rsid w:val="147D9C4D"/>
    <w:rsid w:val="1481D652"/>
    <w:rsid w:val="148B60C3"/>
    <w:rsid w:val="1496C667"/>
    <w:rsid w:val="1499B439"/>
    <w:rsid w:val="14AB378D"/>
    <w:rsid w:val="14C81AB5"/>
    <w:rsid w:val="14D41687"/>
    <w:rsid w:val="14D7B742"/>
    <w:rsid w:val="14D975F0"/>
    <w:rsid w:val="15208CEE"/>
    <w:rsid w:val="152AB4D5"/>
    <w:rsid w:val="15384810"/>
    <w:rsid w:val="1545A5E1"/>
    <w:rsid w:val="155284A0"/>
    <w:rsid w:val="15557D06"/>
    <w:rsid w:val="155D484E"/>
    <w:rsid w:val="156989A2"/>
    <w:rsid w:val="157235C5"/>
    <w:rsid w:val="158242A7"/>
    <w:rsid w:val="15A88DC6"/>
    <w:rsid w:val="15B8C497"/>
    <w:rsid w:val="16310EDF"/>
    <w:rsid w:val="16708621"/>
    <w:rsid w:val="16A0BD40"/>
    <w:rsid w:val="16A8914C"/>
    <w:rsid w:val="16C495DE"/>
    <w:rsid w:val="16D41871"/>
    <w:rsid w:val="16E91885"/>
    <w:rsid w:val="17055A03"/>
    <w:rsid w:val="170D4789"/>
    <w:rsid w:val="17218323"/>
    <w:rsid w:val="172BA7DF"/>
    <w:rsid w:val="17336F10"/>
    <w:rsid w:val="175D8A9E"/>
    <w:rsid w:val="1780DBA8"/>
    <w:rsid w:val="179ED79E"/>
    <w:rsid w:val="17B0499B"/>
    <w:rsid w:val="17CA9675"/>
    <w:rsid w:val="1866BDC3"/>
    <w:rsid w:val="18823F12"/>
    <w:rsid w:val="1884E048"/>
    <w:rsid w:val="1888C648"/>
    <w:rsid w:val="188CC85F"/>
    <w:rsid w:val="18A2906F"/>
    <w:rsid w:val="18C126A0"/>
    <w:rsid w:val="18E1BA3B"/>
    <w:rsid w:val="18EB0918"/>
    <w:rsid w:val="18EBBA18"/>
    <w:rsid w:val="18F8D61E"/>
    <w:rsid w:val="190DAED2"/>
    <w:rsid w:val="190F8396"/>
    <w:rsid w:val="196666D6"/>
    <w:rsid w:val="19925DA1"/>
    <w:rsid w:val="19BD3982"/>
    <w:rsid w:val="19F81203"/>
    <w:rsid w:val="1A0EA98F"/>
    <w:rsid w:val="1A3D7DB6"/>
    <w:rsid w:val="1A44E84B"/>
    <w:rsid w:val="1AC11EE8"/>
    <w:rsid w:val="1B1E2ADB"/>
    <w:rsid w:val="1B1F07DB"/>
    <w:rsid w:val="1B5EF7F0"/>
    <w:rsid w:val="1B6305C3"/>
    <w:rsid w:val="1B6F1E31"/>
    <w:rsid w:val="1B7B4642"/>
    <w:rsid w:val="1B9E5E85"/>
    <w:rsid w:val="1BC6DDD9"/>
    <w:rsid w:val="1BE0B8AC"/>
    <w:rsid w:val="1BEA9CD2"/>
    <w:rsid w:val="1BEF79FA"/>
    <w:rsid w:val="1CADA2C7"/>
    <w:rsid w:val="1CB73A90"/>
    <w:rsid w:val="1D201E34"/>
    <w:rsid w:val="1D233F34"/>
    <w:rsid w:val="1D3A2EE6"/>
    <w:rsid w:val="1D9EA253"/>
    <w:rsid w:val="1DB4791B"/>
    <w:rsid w:val="1DB5520C"/>
    <w:rsid w:val="1DD471B1"/>
    <w:rsid w:val="1DE0A8D1"/>
    <w:rsid w:val="1E07C975"/>
    <w:rsid w:val="1E3122E6"/>
    <w:rsid w:val="1E4B1157"/>
    <w:rsid w:val="1E54A7E4"/>
    <w:rsid w:val="1E8304CF"/>
    <w:rsid w:val="1E872C98"/>
    <w:rsid w:val="1EC7B2EA"/>
    <w:rsid w:val="1EFFC0EC"/>
    <w:rsid w:val="1F0926D3"/>
    <w:rsid w:val="1F0E0A1D"/>
    <w:rsid w:val="1F92F233"/>
    <w:rsid w:val="1FA2B283"/>
    <w:rsid w:val="1FEEE6BD"/>
    <w:rsid w:val="201ED530"/>
    <w:rsid w:val="2024BC84"/>
    <w:rsid w:val="2041A705"/>
    <w:rsid w:val="20450E63"/>
    <w:rsid w:val="20610B0E"/>
    <w:rsid w:val="209C7493"/>
    <w:rsid w:val="20B3D63B"/>
    <w:rsid w:val="20F7EC7C"/>
    <w:rsid w:val="2122DF00"/>
    <w:rsid w:val="215C2112"/>
    <w:rsid w:val="218113EA"/>
    <w:rsid w:val="2192DEB9"/>
    <w:rsid w:val="219DC109"/>
    <w:rsid w:val="21C4A42F"/>
    <w:rsid w:val="21F8A11D"/>
    <w:rsid w:val="22112563"/>
    <w:rsid w:val="222A9F63"/>
    <w:rsid w:val="22564873"/>
    <w:rsid w:val="226808E6"/>
    <w:rsid w:val="22820B7C"/>
    <w:rsid w:val="22AC603A"/>
    <w:rsid w:val="22C2277D"/>
    <w:rsid w:val="230BB0F3"/>
    <w:rsid w:val="235675F2"/>
    <w:rsid w:val="2377E9F9"/>
    <w:rsid w:val="23877978"/>
    <w:rsid w:val="238BBDA2"/>
    <w:rsid w:val="23ACF5C4"/>
    <w:rsid w:val="23CBF4B9"/>
    <w:rsid w:val="23D1C4ED"/>
    <w:rsid w:val="23DA9E05"/>
    <w:rsid w:val="23DBD880"/>
    <w:rsid w:val="23EBCA91"/>
    <w:rsid w:val="241221A4"/>
    <w:rsid w:val="243CFDC5"/>
    <w:rsid w:val="243FEC61"/>
    <w:rsid w:val="2453FA1A"/>
    <w:rsid w:val="247156BE"/>
    <w:rsid w:val="2471A663"/>
    <w:rsid w:val="2479A055"/>
    <w:rsid w:val="249541E0"/>
    <w:rsid w:val="24CF2283"/>
    <w:rsid w:val="24E114C1"/>
    <w:rsid w:val="25019384"/>
    <w:rsid w:val="251AE31F"/>
    <w:rsid w:val="251FA178"/>
    <w:rsid w:val="25376F80"/>
    <w:rsid w:val="25561B08"/>
    <w:rsid w:val="255F8A5C"/>
    <w:rsid w:val="2567C51A"/>
    <w:rsid w:val="25776228"/>
    <w:rsid w:val="2585304D"/>
    <w:rsid w:val="25B63869"/>
    <w:rsid w:val="25C0D016"/>
    <w:rsid w:val="25CEFDA5"/>
    <w:rsid w:val="25D71E0F"/>
    <w:rsid w:val="25E24334"/>
    <w:rsid w:val="25EBDB65"/>
    <w:rsid w:val="260B1680"/>
    <w:rsid w:val="262B990A"/>
    <w:rsid w:val="2646F4CC"/>
    <w:rsid w:val="2660DD82"/>
    <w:rsid w:val="267BAD43"/>
    <w:rsid w:val="268C2964"/>
    <w:rsid w:val="26C42CCD"/>
    <w:rsid w:val="26D168DC"/>
    <w:rsid w:val="26DB14D0"/>
    <w:rsid w:val="26E49686"/>
    <w:rsid w:val="26FE0B30"/>
    <w:rsid w:val="27137942"/>
    <w:rsid w:val="27236B53"/>
    <w:rsid w:val="27326392"/>
    <w:rsid w:val="273735E0"/>
    <w:rsid w:val="274E418E"/>
    <w:rsid w:val="27B33CC6"/>
    <w:rsid w:val="27CAA6C4"/>
    <w:rsid w:val="27F2F9B1"/>
    <w:rsid w:val="27F536EB"/>
    <w:rsid w:val="28112DE1"/>
    <w:rsid w:val="284B6B3C"/>
    <w:rsid w:val="288066E7"/>
    <w:rsid w:val="28F870D8"/>
    <w:rsid w:val="29119935"/>
    <w:rsid w:val="29275FAA"/>
    <w:rsid w:val="2944C7E1"/>
    <w:rsid w:val="2963C0EE"/>
    <w:rsid w:val="29662CCC"/>
    <w:rsid w:val="296906DB"/>
    <w:rsid w:val="296EE314"/>
    <w:rsid w:val="29755853"/>
    <w:rsid w:val="298C25CF"/>
    <w:rsid w:val="29AEAA5B"/>
    <w:rsid w:val="29BB0D0C"/>
    <w:rsid w:val="29E73B9D"/>
    <w:rsid w:val="29F7BDF3"/>
    <w:rsid w:val="2A10A226"/>
    <w:rsid w:val="2A534C64"/>
    <w:rsid w:val="2A5A6DA5"/>
    <w:rsid w:val="2A5BB8D6"/>
    <w:rsid w:val="2A9319EA"/>
    <w:rsid w:val="2A96D594"/>
    <w:rsid w:val="2AB6B454"/>
    <w:rsid w:val="2B25379C"/>
    <w:rsid w:val="2B27F630"/>
    <w:rsid w:val="2B35512E"/>
    <w:rsid w:val="2B67CB14"/>
    <w:rsid w:val="2B78972D"/>
    <w:rsid w:val="2B938E54"/>
    <w:rsid w:val="2B9A3D93"/>
    <w:rsid w:val="2B9DF499"/>
    <w:rsid w:val="2C05C5D2"/>
    <w:rsid w:val="2C200609"/>
    <w:rsid w:val="2C3FB711"/>
    <w:rsid w:val="2C5B847C"/>
    <w:rsid w:val="2C7AF49E"/>
    <w:rsid w:val="2C88FBA5"/>
    <w:rsid w:val="2CA5BCC8"/>
    <w:rsid w:val="2CD5A79A"/>
    <w:rsid w:val="2CED0EC0"/>
    <w:rsid w:val="2CEE09B4"/>
    <w:rsid w:val="2CFDBD49"/>
    <w:rsid w:val="2D062694"/>
    <w:rsid w:val="2D384851"/>
    <w:rsid w:val="2D4A7311"/>
    <w:rsid w:val="2D6DAEDE"/>
    <w:rsid w:val="2D7D594E"/>
    <w:rsid w:val="2D86048C"/>
    <w:rsid w:val="2DB08657"/>
    <w:rsid w:val="2DBB7517"/>
    <w:rsid w:val="2E24CC06"/>
    <w:rsid w:val="2E7B1A42"/>
    <w:rsid w:val="2ED01361"/>
    <w:rsid w:val="2ED1DE55"/>
    <w:rsid w:val="2F1E11EB"/>
    <w:rsid w:val="2F2E7D38"/>
    <w:rsid w:val="2F3D8443"/>
    <w:rsid w:val="2F555369"/>
    <w:rsid w:val="2FD6EA28"/>
    <w:rsid w:val="2FDAFD51"/>
    <w:rsid w:val="2FE23EF6"/>
    <w:rsid w:val="2FFBA89B"/>
    <w:rsid w:val="3006AABB"/>
    <w:rsid w:val="304BB9FC"/>
    <w:rsid w:val="306AD6A6"/>
    <w:rsid w:val="30826A71"/>
    <w:rsid w:val="30A38CEE"/>
    <w:rsid w:val="30D69999"/>
    <w:rsid w:val="30E3C3FB"/>
    <w:rsid w:val="310382BD"/>
    <w:rsid w:val="311047CF"/>
    <w:rsid w:val="31131D0B"/>
    <w:rsid w:val="3114ADC2"/>
    <w:rsid w:val="31352A49"/>
    <w:rsid w:val="314B8DC2"/>
    <w:rsid w:val="3198A315"/>
    <w:rsid w:val="31E03DCA"/>
    <w:rsid w:val="31E52CA6"/>
    <w:rsid w:val="31ECEC54"/>
    <w:rsid w:val="31FD7BDE"/>
    <w:rsid w:val="320F9C28"/>
    <w:rsid w:val="322A7711"/>
    <w:rsid w:val="322E52A5"/>
    <w:rsid w:val="3243292D"/>
    <w:rsid w:val="324FCFC9"/>
    <w:rsid w:val="3259EEEB"/>
    <w:rsid w:val="329AC449"/>
    <w:rsid w:val="32C7390A"/>
    <w:rsid w:val="32F65384"/>
    <w:rsid w:val="32FE5E69"/>
    <w:rsid w:val="330C07A8"/>
    <w:rsid w:val="3321AD72"/>
    <w:rsid w:val="333D8AFB"/>
    <w:rsid w:val="3362BE90"/>
    <w:rsid w:val="339ECEB6"/>
    <w:rsid w:val="33B5FDF5"/>
    <w:rsid w:val="33B9437A"/>
    <w:rsid w:val="340CC9DA"/>
    <w:rsid w:val="340F40DA"/>
    <w:rsid w:val="341F027A"/>
    <w:rsid w:val="3423D3DA"/>
    <w:rsid w:val="342866A9"/>
    <w:rsid w:val="346BAA66"/>
    <w:rsid w:val="34832E84"/>
    <w:rsid w:val="348A6310"/>
    <w:rsid w:val="34F21E8C"/>
    <w:rsid w:val="35066D05"/>
    <w:rsid w:val="35291B07"/>
    <w:rsid w:val="3531CBAA"/>
    <w:rsid w:val="354B6346"/>
    <w:rsid w:val="3553B2FC"/>
    <w:rsid w:val="356D9F47"/>
    <w:rsid w:val="35988ADB"/>
    <w:rsid w:val="35BA3787"/>
    <w:rsid w:val="35FA885E"/>
    <w:rsid w:val="36142070"/>
    <w:rsid w:val="361F22ED"/>
    <w:rsid w:val="364C0C52"/>
    <w:rsid w:val="36785952"/>
    <w:rsid w:val="36A551D3"/>
    <w:rsid w:val="36BB4047"/>
    <w:rsid w:val="36D3E662"/>
    <w:rsid w:val="36EC4D5E"/>
    <w:rsid w:val="36F1ABF5"/>
    <w:rsid w:val="3715AE06"/>
    <w:rsid w:val="3752B3E7"/>
    <w:rsid w:val="3763A001"/>
    <w:rsid w:val="37D9E86D"/>
    <w:rsid w:val="380A7E1D"/>
    <w:rsid w:val="381ABF33"/>
    <w:rsid w:val="383512F6"/>
    <w:rsid w:val="383D8250"/>
    <w:rsid w:val="383ED409"/>
    <w:rsid w:val="385342AC"/>
    <w:rsid w:val="38595B97"/>
    <w:rsid w:val="3864D8E5"/>
    <w:rsid w:val="386C3CB1"/>
    <w:rsid w:val="38C10B52"/>
    <w:rsid w:val="38C424A7"/>
    <w:rsid w:val="38E45BFC"/>
    <w:rsid w:val="38E560B4"/>
    <w:rsid w:val="390F23F3"/>
    <w:rsid w:val="3914A5EB"/>
    <w:rsid w:val="3935C72D"/>
    <w:rsid w:val="3971C634"/>
    <w:rsid w:val="397BE0B2"/>
    <w:rsid w:val="397DBE99"/>
    <w:rsid w:val="3987A410"/>
    <w:rsid w:val="398BAD74"/>
    <w:rsid w:val="39A642C3"/>
    <w:rsid w:val="39A72587"/>
    <w:rsid w:val="39DE3A96"/>
    <w:rsid w:val="39E18B1D"/>
    <w:rsid w:val="39E2421F"/>
    <w:rsid w:val="3A053CCD"/>
    <w:rsid w:val="3A2801A0"/>
    <w:rsid w:val="3A295949"/>
    <w:rsid w:val="3A3D21A0"/>
    <w:rsid w:val="3AA5E214"/>
    <w:rsid w:val="3AD97A7C"/>
    <w:rsid w:val="3AE3D4B0"/>
    <w:rsid w:val="3AE5980A"/>
    <w:rsid w:val="3B09704E"/>
    <w:rsid w:val="3B250BBB"/>
    <w:rsid w:val="3B3C3D1D"/>
    <w:rsid w:val="3BA11D4E"/>
    <w:rsid w:val="3BE0B204"/>
    <w:rsid w:val="3C18B490"/>
    <w:rsid w:val="3C43BDF6"/>
    <w:rsid w:val="3C46B68B"/>
    <w:rsid w:val="3C4E22EA"/>
    <w:rsid w:val="3C7FA15C"/>
    <w:rsid w:val="3C808DE4"/>
    <w:rsid w:val="3C88D4EA"/>
    <w:rsid w:val="3C8DC88F"/>
    <w:rsid w:val="3CD3BA1E"/>
    <w:rsid w:val="3CEB6FAA"/>
    <w:rsid w:val="3D0BF676"/>
    <w:rsid w:val="3D0DF1F7"/>
    <w:rsid w:val="3D7E6D6D"/>
    <w:rsid w:val="3DE3F12D"/>
    <w:rsid w:val="3E14001A"/>
    <w:rsid w:val="3E50462B"/>
    <w:rsid w:val="3E86B833"/>
    <w:rsid w:val="3E8C7113"/>
    <w:rsid w:val="3F02947D"/>
    <w:rsid w:val="3F4BF0D5"/>
    <w:rsid w:val="3F6AED00"/>
    <w:rsid w:val="3F81EA7D"/>
    <w:rsid w:val="3F85C3AC"/>
    <w:rsid w:val="3FB9F734"/>
    <w:rsid w:val="3FF87CDE"/>
    <w:rsid w:val="400107DF"/>
    <w:rsid w:val="40149A01"/>
    <w:rsid w:val="4025521C"/>
    <w:rsid w:val="402C80D7"/>
    <w:rsid w:val="40748E71"/>
    <w:rsid w:val="40A3B804"/>
    <w:rsid w:val="40BB44E4"/>
    <w:rsid w:val="40F8A587"/>
    <w:rsid w:val="41034859"/>
    <w:rsid w:val="4108BD3F"/>
    <w:rsid w:val="414A01FA"/>
    <w:rsid w:val="414BA0DC"/>
    <w:rsid w:val="419CD840"/>
    <w:rsid w:val="41A5B870"/>
    <w:rsid w:val="41DADFFC"/>
    <w:rsid w:val="41E4CC0B"/>
    <w:rsid w:val="4207DF7A"/>
    <w:rsid w:val="421B9FD4"/>
    <w:rsid w:val="422CA65B"/>
    <w:rsid w:val="42450D8E"/>
    <w:rsid w:val="4263C8D5"/>
    <w:rsid w:val="426CE9D7"/>
    <w:rsid w:val="42701DAA"/>
    <w:rsid w:val="4297B0DB"/>
    <w:rsid w:val="42AD6AA8"/>
    <w:rsid w:val="42D75871"/>
    <w:rsid w:val="430A9DFE"/>
    <w:rsid w:val="43301DA0"/>
    <w:rsid w:val="4330AF63"/>
    <w:rsid w:val="4338A8A1"/>
    <w:rsid w:val="43470988"/>
    <w:rsid w:val="4350C014"/>
    <w:rsid w:val="4359EDA1"/>
    <w:rsid w:val="43789F9A"/>
    <w:rsid w:val="4390957F"/>
    <w:rsid w:val="43AEEAE3"/>
    <w:rsid w:val="43D3AB51"/>
    <w:rsid w:val="43DBED67"/>
    <w:rsid w:val="44135760"/>
    <w:rsid w:val="443D707C"/>
    <w:rsid w:val="4488773C"/>
    <w:rsid w:val="44E10907"/>
    <w:rsid w:val="44EC349F"/>
    <w:rsid w:val="44FB58DE"/>
    <w:rsid w:val="450DD99A"/>
    <w:rsid w:val="451DA6A2"/>
    <w:rsid w:val="45384441"/>
    <w:rsid w:val="455C4926"/>
    <w:rsid w:val="45966F9B"/>
    <w:rsid w:val="45AF27C1"/>
    <w:rsid w:val="45B28739"/>
    <w:rsid w:val="45CC7A0E"/>
    <w:rsid w:val="4606F8D3"/>
    <w:rsid w:val="460C9EAC"/>
    <w:rsid w:val="461432FB"/>
    <w:rsid w:val="462833DC"/>
    <w:rsid w:val="4639FFC9"/>
    <w:rsid w:val="4665C347"/>
    <w:rsid w:val="466E2E47"/>
    <w:rsid w:val="468E7D1C"/>
    <w:rsid w:val="46A4CE3F"/>
    <w:rsid w:val="46F9E44F"/>
    <w:rsid w:val="4724A29C"/>
    <w:rsid w:val="4728E69F"/>
    <w:rsid w:val="47403E10"/>
    <w:rsid w:val="4781B7D5"/>
    <w:rsid w:val="47A53859"/>
    <w:rsid w:val="47AB9897"/>
    <w:rsid w:val="47B67D05"/>
    <w:rsid w:val="47D5D02A"/>
    <w:rsid w:val="47D6CE4B"/>
    <w:rsid w:val="47D89410"/>
    <w:rsid w:val="480C19C4"/>
    <w:rsid w:val="4830C74D"/>
    <w:rsid w:val="483E9C75"/>
    <w:rsid w:val="4853EE6A"/>
    <w:rsid w:val="485B2BE7"/>
    <w:rsid w:val="48699C8B"/>
    <w:rsid w:val="486D909E"/>
    <w:rsid w:val="487AEF5E"/>
    <w:rsid w:val="48A1EC17"/>
    <w:rsid w:val="48B81638"/>
    <w:rsid w:val="48DA4871"/>
    <w:rsid w:val="48E1D10D"/>
    <w:rsid w:val="48FFF504"/>
    <w:rsid w:val="49112B8C"/>
    <w:rsid w:val="49697EFB"/>
    <w:rsid w:val="496A7D4E"/>
    <w:rsid w:val="4991911B"/>
    <w:rsid w:val="49BF1949"/>
    <w:rsid w:val="49C50188"/>
    <w:rsid w:val="4A1B2E79"/>
    <w:rsid w:val="4A6A0A97"/>
    <w:rsid w:val="4A883C9A"/>
    <w:rsid w:val="4A8C8AEE"/>
    <w:rsid w:val="4AB95897"/>
    <w:rsid w:val="4AC8D02B"/>
    <w:rsid w:val="4ADE85C4"/>
    <w:rsid w:val="4AEE1DC7"/>
    <w:rsid w:val="4B064DAF"/>
    <w:rsid w:val="4B28F00A"/>
    <w:rsid w:val="4B746FFE"/>
    <w:rsid w:val="4B766B15"/>
    <w:rsid w:val="4B827BE8"/>
    <w:rsid w:val="4B92CCA9"/>
    <w:rsid w:val="4BF3B57A"/>
    <w:rsid w:val="4BFD872E"/>
    <w:rsid w:val="4BFFE9C1"/>
    <w:rsid w:val="4C017F07"/>
    <w:rsid w:val="4C285B4F"/>
    <w:rsid w:val="4C2FC2B3"/>
    <w:rsid w:val="4C4D0EDA"/>
    <w:rsid w:val="4C6E763C"/>
    <w:rsid w:val="4C757CD7"/>
    <w:rsid w:val="4C87DB32"/>
    <w:rsid w:val="4C91CB8E"/>
    <w:rsid w:val="4CA1130A"/>
    <w:rsid w:val="4CA21E10"/>
    <w:rsid w:val="4CC1A2BF"/>
    <w:rsid w:val="4CC4C06B"/>
    <w:rsid w:val="4CD7E9EC"/>
    <w:rsid w:val="4CF925B0"/>
    <w:rsid w:val="4D1054D4"/>
    <w:rsid w:val="4D123B76"/>
    <w:rsid w:val="4D30B3F3"/>
    <w:rsid w:val="4D472E8D"/>
    <w:rsid w:val="4D482459"/>
    <w:rsid w:val="4D79F286"/>
    <w:rsid w:val="4D936051"/>
    <w:rsid w:val="4DAB88A3"/>
    <w:rsid w:val="4DDA0B0D"/>
    <w:rsid w:val="4E0B78DA"/>
    <w:rsid w:val="4E162686"/>
    <w:rsid w:val="4E3DEE71"/>
    <w:rsid w:val="4E3F2A74"/>
    <w:rsid w:val="4E50E420"/>
    <w:rsid w:val="4E5A9C84"/>
    <w:rsid w:val="4E5D93FF"/>
    <w:rsid w:val="4E92FE71"/>
    <w:rsid w:val="4E94F611"/>
    <w:rsid w:val="4EA062E0"/>
    <w:rsid w:val="4EA4E05B"/>
    <w:rsid w:val="4EA866A4"/>
    <w:rsid w:val="4EB4A886"/>
    <w:rsid w:val="4EC38921"/>
    <w:rsid w:val="4EE7D9D8"/>
    <w:rsid w:val="4F0B29BB"/>
    <w:rsid w:val="4F1ABEE7"/>
    <w:rsid w:val="4F1DBA68"/>
    <w:rsid w:val="4F3EA0B5"/>
    <w:rsid w:val="4F676375"/>
    <w:rsid w:val="4FA0CFDE"/>
    <w:rsid w:val="4FB58547"/>
    <w:rsid w:val="4FC1914A"/>
    <w:rsid w:val="4FCF1622"/>
    <w:rsid w:val="4FD9BED2"/>
    <w:rsid w:val="4FEB53A2"/>
    <w:rsid w:val="502E5ACD"/>
    <w:rsid w:val="5051CCB8"/>
    <w:rsid w:val="505D4E8B"/>
    <w:rsid w:val="5076820C"/>
    <w:rsid w:val="509AC04F"/>
    <w:rsid w:val="50AE4A96"/>
    <w:rsid w:val="50B51A5D"/>
    <w:rsid w:val="50D633F4"/>
    <w:rsid w:val="50E20DA2"/>
    <w:rsid w:val="50E3FC4E"/>
    <w:rsid w:val="50EA9F2B"/>
    <w:rsid w:val="50EBAD58"/>
    <w:rsid w:val="5113CECC"/>
    <w:rsid w:val="51281CA0"/>
    <w:rsid w:val="5131553E"/>
    <w:rsid w:val="513615F5"/>
    <w:rsid w:val="5157E9FE"/>
    <w:rsid w:val="51872403"/>
    <w:rsid w:val="5189B630"/>
    <w:rsid w:val="51A962AC"/>
    <w:rsid w:val="51C0C2DC"/>
    <w:rsid w:val="51C5C42F"/>
    <w:rsid w:val="51CC524D"/>
    <w:rsid w:val="51E34E7F"/>
    <w:rsid w:val="51F38F36"/>
    <w:rsid w:val="51F8822C"/>
    <w:rsid w:val="51FE9D0E"/>
    <w:rsid w:val="52065CDA"/>
    <w:rsid w:val="5217AE75"/>
    <w:rsid w:val="522F4EC1"/>
    <w:rsid w:val="52AF9F2D"/>
    <w:rsid w:val="52B13C20"/>
    <w:rsid w:val="52B4D035"/>
    <w:rsid w:val="52CD259F"/>
    <w:rsid w:val="52CFA24A"/>
    <w:rsid w:val="52EB7625"/>
    <w:rsid w:val="52FAE6A7"/>
    <w:rsid w:val="531A85A7"/>
    <w:rsid w:val="5357D137"/>
    <w:rsid w:val="53616A0A"/>
    <w:rsid w:val="5364FB99"/>
    <w:rsid w:val="536822AE"/>
    <w:rsid w:val="537E5BCD"/>
    <w:rsid w:val="53AEA6CF"/>
    <w:rsid w:val="53BD8425"/>
    <w:rsid w:val="53F1F1FA"/>
    <w:rsid w:val="54119512"/>
    <w:rsid w:val="544BB8B9"/>
    <w:rsid w:val="5450A096"/>
    <w:rsid w:val="5468F600"/>
    <w:rsid w:val="549B2AD5"/>
    <w:rsid w:val="54B00F09"/>
    <w:rsid w:val="54B4D2AB"/>
    <w:rsid w:val="54BDF99C"/>
    <w:rsid w:val="552638D5"/>
    <w:rsid w:val="552B3C27"/>
    <w:rsid w:val="554F45C2"/>
    <w:rsid w:val="555C0384"/>
    <w:rsid w:val="557E197C"/>
    <w:rsid w:val="55907BB8"/>
    <w:rsid w:val="55AEAC6B"/>
    <w:rsid w:val="55BA8932"/>
    <w:rsid w:val="55BD7330"/>
    <w:rsid w:val="55D01F3A"/>
    <w:rsid w:val="55D37344"/>
    <w:rsid w:val="55D85441"/>
    <w:rsid w:val="55DCF120"/>
    <w:rsid w:val="55EC70F7"/>
    <w:rsid w:val="560405E6"/>
    <w:rsid w:val="5625DDE4"/>
    <w:rsid w:val="563308B3"/>
    <w:rsid w:val="564D4FF2"/>
    <w:rsid w:val="568D98AF"/>
    <w:rsid w:val="56EB1623"/>
    <w:rsid w:val="56FDF161"/>
    <w:rsid w:val="57315D91"/>
    <w:rsid w:val="5753C9DD"/>
    <w:rsid w:val="57589140"/>
    <w:rsid w:val="5773693D"/>
    <w:rsid w:val="578FEE49"/>
    <w:rsid w:val="57A03978"/>
    <w:rsid w:val="57B3BCE1"/>
    <w:rsid w:val="57C33B6D"/>
    <w:rsid w:val="580163F4"/>
    <w:rsid w:val="5813B439"/>
    <w:rsid w:val="581CFD06"/>
    <w:rsid w:val="58226F27"/>
    <w:rsid w:val="58408028"/>
    <w:rsid w:val="584C064A"/>
    <w:rsid w:val="5879E0DB"/>
    <w:rsid w:val="589B10EF"/>
    <w:rsid w:val="58CDEAFA"/>
    <w:rsid w:val="58EF9A3E"/>
    <w:rsid w:val="5905B854"/>
    <w:rsid w:val="5933BE97"/>
    <w:rsid w:val="594402B8"/>
    <w:rsid w:val="59535785"/>
    <w:rsid w:val="596E98B9"/>
    <w:rsid w:val="59B11B37"/>
    <w:rsid w:val="59B85FA1"/>
    <w:rsid w:val="59F7B0BF"/>
    <w:rsid w:val="5A1D6452"/>
    <w:rsid w:val="5A55D20D"/>
    <w:rsid w:val="5A69BB5B"/>
    <w:rsid w:val="5A71F7E9"/>
    <w:rsid w:val="5A9B77D8"/>
    <w:rsid w:val="5AD769E7"/>
    <w:rsid w:val="5AD7D9DC"/>
    <w:rsid w:val="5B00326A"/>
    <w:rsid w:val="5B0A7883"/>
    <w:rsid w:val="5B2360AC"/>
    <w:rsid w:val="5B36B699"/>
    <w:rsid w:val="5B38CAA2"/>
    <w:rsid w:val="5B3E4D68"/>
    <w:rsid w:val="5B532CD1"/>
    <w:rsid w:val="5B66D732"/>
    <w:rsid w:val="5B6CAECD"/>
    <w:rsid w:val="5B88C824"/>
    <w:rsid w:val="5B96AB38"/>
    <w:rsid w:val="5BAF2251"/>
    <w:rsid w:val="5BB934B3"/>
    <w:rsid w:val="5C3674AD"/>
    <w:rsid w:val="5C441181"/>
    <w:rsid w:val="5C4AFB07"/>
    <w:rsid w:val="5C6A6943"/>
    <w:rsid w:val="5C7CA025"/>
    <w:rsid w:val="5C9C02CB"/>
    <w:rsid w:val="5C9F54D6"/>
    <w:rsid w:val="5CA7B119"/>
    <w:rsid w:val="5CD604AC"/>
    <w:rsid w:val="5CF230A8"/>
    <w:rsid w:val="5D49C234"/>
    <w:rsid w:val="5D558915"/>
    <w:rsid w:val="5D7FC5EB"/>
    <w:rsid w:val="5DA9E304"/>
    <w:rsid w:val="5DDD4229"/>
    <w:rsid w:val="5DF2C011"/>
    <w:rsid w:val="5DF684AD"/>
    <w:rsid w:val="5E1A09A6"/>
    <w:rsid w:val="5E21566C"/>
    <w:rsid w:val="5E309A7A"/>
    <w:rsid w:val="5E3ED94D"/>
    <w:rsid w:val="5E6FE586"/>
    <w:rsid w:val="5E91DF24"/>
    <w:rsid w:val="5EC199AE"/>
    <w:rsid w:val="5ED18538"/>
    <w:rsid w:val="5EE59295"/>
    <w:rsid w:val="5EFD5F01"/>
    <w:rsid w:val="5F214B8E"/>
    <w:rsid w:val="5F3FE372"/>
    <w:rsid w:val="5F45690C"/>
    <w:rsid w:val="5F5730C2"/>
    <w:rsid w:val="5F79128A"/>
    <w:rsid w:val="5FCA5512"/>
    <w:rsid w:val="5FCF5DDB"/>
    <w:rsid w:val="5FD52A2E"/>
    <w:rsid w:val="5FEAE13C"/>
    <w:rsid w:val="5FF3F9BF"/>
    <w:rsid w:val="60028EB5"/>
    <w:rsid w:val="60028FB5"/>
    <w:rsid w:val="601A9783"/>
    <w:rsid w:val="602592BB"/>
    <w:rsid w:val="605A5CA8"/>
    <w:rsid w:val="605B29FE"/>
    <w:rsid w:val="606E6773"/>
    <w:rsid w:val="6074017A"/>
    <w:rsid w:val="608CC74A"/>
    <w:rsid w:val="60A1ECF2"/>
    <w:rsid w:val="60A46230"/>
    <w:rsid w:val="60DB7495"/>
    <w:rsid w:val="61138AE5"/>
    <w:rsid w:val="611DBE7A"/>
    <w:rsid w:val="61201B01"/>
    <w:rsid w:val="6168D24B"/>
    <w:rsid w:val="616FEB20"/>
    <w:rsid w:val="6186B19D"/>
    <w:rsid w:val="61A3C788"/>
    <w:rsid w:val="61B275B5"/>
    <w:rsid w:val="61BCFF5C"/>
    <w:rsid w:val="6202AB02"/>
    <w:rsid w:val="620FD1DB"/>
    <w:rsid w:val="6217303C"/>
    <w:rsid w:val="624C0AB5"/>
    <w:rsid w:val="62778434"/>
    <w:rsid w:val="62792DF6"/>
    <w:rsid w:val="627AE562"/>
    <w:rsid w:val="632281FE"/>
    <w:rsid w:val="63366A96"/>
    <w:rsid w:val="638A03BE"/>
    <w:rsid w:val="63905649"/>
    <w:rsid w:val="639643D5"/>
    <w:rsid w:val="63A5CEB7"/>
    <w:rsid w:val="63B84A94"/>
    <w:rsid w:val="64135495"/>
    <w:rsid w:val="6431A42F"/>
    <w:rsid w:val="6447DEF9"/>
    <w:rsid w:val="64577422"/>
    <w:rsid w:val="645CD23D"/>
    <w:rsid w:val="6462BD15"/>
    <w:rsid w:val="649ED696"/>
    <w:rsid w:val="64A46C47"/>
    <w:rsid w:val="64AADDEE"/>
    <w:rsid w:val="64BCEDA6"/>
    <w:rsid w:val="64D23AF7"/>
    <w:rsid w:val="64DA7029"/>
    <w:rsid w:val="64E87011"/>
    <w:rsid w:val="6542B795"/>
    <w:rsid w:val="65505530"/>
    <w:rsid w:val="6553915F"/>
    <w:rsid w:val="65543777"/>
    <w:rsid w:val="659B072F"/>
    <w:rsid w:val="65A2F061"/>
    <w:rsid w:val="65A69642"/>
    <w:rsid w:val="65B5FC2A"/>
    <w:rsid w:val="65C9A41F"/>
    <w:rsid w:val="66109348"/>
    <w:rsid w:val="66126652"/>
    <w:rsid w:val="663AB18F"/>
    <w:rsid w:val="66C26BB0"/>
    <w:rsid w:val="66D5125B"/>
    <w:rsid w:val="66D9EDDE"/>
    <w:rsid w:val="66E342FE"/>
    <w:rsid w:val="670D7FD4"/>
    <w:rsid w:val="67112FB0"/>
    <w:rsid w:val="67250B7E"/>
    <w:rsid w:val="67A8089A"/>
    <w:rsid w:val="67E26B53"/>
    <w:rsid w:val="68190C19"/>
    <w:rsid w:val="684A9F0F"/>
    <w:rsid w:val="68942E4C"/>
    <w:rsid w:val="68C69A63"/>
    <w:rsid w:val="690E5794"/>
    <w:rsid w:val="6930C04F"/>
    <w:rsid w:val="69380386"/>
    <w:rsid w:val="693A86D1"/>
    <w:rsid w:val="69482121"/>
    <w:rsid w:val="698E3E08"/>
    <w:rsid w:val="69987FBA"/>
    <w:rsid w:val="69AD826B"/>
    <w:rsid w:val="69AF021A"/>
    <w:rsid w:val="69E11470"/>
    <w:rsid w:val="69EE1CD6"/>
    <w:rsid w:val="6A31949D"/>
    <w:rsid w:val="6A829619"/>
    <w:rsid w:val="6A8975F6"/>
    <w:rsid w:val="6A933EDF"/>
    <w:rsid w:val="6AC9C340"/>
    <w:rsid w:val="6AF483B5"/>
    <w:rsid w:val="6B2409DC"/>
    <w:rsid w:val="6B2EDDE1"/>
    <w:rsid w:val="6B527061"/>
    <w:rsid w:val="6B75F667"/>
    <w:rsid w:val="6B7A8C0A"/>
    <w:rsid w:val="6B823FD1"/>
    <w:rsid w:val="6B8892E6"/>
    <w:rsid w:val="6C3A8639"/>
    <w:rsid w:val="6C4DBCE0"/>
    <w:rsid w:val="6C749733"/>
    <w:rsid w:val="6C8CD1CE"/>
    <w:rsid w:val="6CA4FAE5"/>
    <w:rsid w:val="6CD001AC"/>
    <w:rsid w:val="6D03F16A"/>
    <w:rsid w:val="6D1A8916"/>
    <w:rsid w:val="6D1C1B53"/>
    <w:rsid w:val="6D3FBF3B"/>
    <w:rsid w:val="6D60E0A0"/>
    <w:rsid w:val="6D680FF2"/>
    <w:rsid w:val="6D6FCF92"/>
    <w:rsid w:val="6E0B74A9"/>
    <w:rsid w:val="6E15942C"/>
    <w:rsid w:val="6E1F3E3B"/>
    <w:rsid w:val="6E269F73"/>
    <w:rsid w:val="6E58D817"/>
    <w:rsid w:val="6E747819"/>
    <w:rsid w:val="6E93631F"/>
    <w:rsid w:val="6E968FE5"/>
    <w:rsid w:val="6EAA4FDA"/>
    <w:rsid w:val="6EB8BB5A"/>
    <w:rsid w:val="6EB937E5"/>
    <w:rsid w:val="6EC8C9AC"/>
    <w:rsid w:val="6ECCD73A"/>
    <w:rsid w:val="6F079F4D"/>
    <w:rsid w:val="6F509865"/>
    <w:rsid w:val="6F7CE0A1"/>
    <w:rsid w:val="6F975C26"/>
    <w:rsid w:val="6FA7450A"/>
    <w:rsid w:val="6FD9A5CD"/>
    <w:rsid w:val="6FDF37B1"/>
    <w:rsid w:val="6FE18F48"/>
    <w:rsid w:val="6FE8119B"/>
    <w:rsid w:val="700C54AC"/>
    <w:rsid w:val="70127222"/>
    <w:rsid w:val="7013B6CE"/>
    <w:rsid w:val="704C8049"/>
    <w:rsid w:val="70544D07"/>
    <w:rsid w:val="7055B0F4"/>
    <w:rsid w:val="705FBD76"/>
    <w:rsid w:val="7063F2CF"/>
    <w:rsid w:val="708A3094"/>
    <w:rsid w:val="709FB0B4"/>
    <w:rsid w:val="7125DCB0"/>
    <w:rsid w:val="712B06B5"/>
    <w:rsid w:val="7143156B"/>
    <w:rsid w:val="71530EB2"/>
    <w:rsid w:val="71AF872F"/>
    <w:rsid w:val="71FB77BC"/>
    <w:rsid w:val="72607B8A"/>
    <w:rsid w:val="72776FFD"/>
    <w:rsid w:val="72805E9E"/>
    <w:rsid w:val="7294BA31"/>
    <w:rsid w:val="72AF3E4F"/>
    <w:rsid w:val="72B6C30F"/>
    <w:rsid w:val="72C6D716"/>
    <w:rsid w:val="72E430E1"/>
    <w:rsid w:val="73404774"/>
    <w:rsid w:val="7343F56E"/>
    <w:rsid w:val="735771F9"/>
    <w:rsid w:val="738BEDC9"/>
    <w:rsid w:val="73BE5EF6"/>
    <w:rsid w:val="73CD52D8"/>
    <w:rsid w:val="7442D19F"/>
    <w:rsid w:val="745D9C1B"/>
    <w:rsid w:val="746ECA06"/>
    <w:rsid w:val="74AFBAE6"/>
    <w:rsid w:val="74B1C3C5"/>
    <w:rsid w:val="752B7734"/>
    <w:rsid w:val="756311D1"/>
    <w:rsid w:val="7567677B"/>
    <w:rsid w:val="75809370"/>
    <w:rsid w:val="758D9C21"/>
    <w:rsid w:val="75CD3646"/>
    <w:rsid w:val="75CD81AB"/>
    <w:rsid w:val="7616868E"/>
    <w:rsid w:val="7662B84B"/>
    <w:rsid w:val="767DACA1"/>
    <w:rsid w:val="76EABCCE"/>
    <w:rsid w:val="77077657"/>
    <w:rsid w:val="770ADAEE"/>
    <w:rsid w:val="7711F393"/>
    <w:rsid w:val="7716B71B"/>
    <w:rsid w:val="772361CB"/>
    <w:rsid w:val="772D2395"/>
    <w:rsid w:val="773B2616"/>
    <w:rsid w:val="773FA01E"/>
    <w:rsid w:val="775B736C"/>
    <w:rsid w:val="7769C425"/>
    <w:rsid w:val="7799F4A5"/>
    <w:rsid w:val="779A4839"/>
    <w:rsid w:val="779A7091"/>
    <w:rsid w:val="779ACC83"/>
    <w:rsid w:val="77A235BF"/>
    <w:rsid w:val="77D6287D"/>
    <w:rsid w:val="77E44F00"/>
    <w:rsid w:val="77EC2EE9"/>
    <w:rsid w:val="77F0C7A1"/>
    <w:rsid w:val="7828ECC0"/>
    <w:rsid w:val="7830DCE4"/>
    <w:rsid w:val="783C76F9"/>
    <w:rsid w:val="783FC436"/>
    <w:rsid w:val="784C1A8F"/>
    <w:rsid w:val="7854FE10"/>
    <w:rsid w:val="786100A9"/>
    <w:rsid w:val="7877AE57"/>
    <w:rsid w:val="78937CF3"/>
    <w:rsid w:val="789DCFA7"/>
    <w:rsid w:val="78B00280"/>
    <w:rsid w:val="78C49A8B"/>
    <w:rsid w:val="78CD3E13"/>
    <w:rsid w:val="78DF7A62"/>
    <w:rsid w:val="78EE8B3B"/>
    <w:rsid w:val="78FB3EE6"/>
    <w:rsid w:val="790FAC1A"/>
    <w:rsid w:val="7922ABB6"/>
    <w:rsid w:val="79369CE4"/>
    <w:rsid w:val="79506CBE"/>
    <w:rsid w:val="7960C6E0"/>
    <w:rsid w:val="79AFD4D2"/>
    <w:rsid w:val="79DD09B2"/>
    <w:rsid w:val="79FD9AE2"/>
    <w:rsid w:val="7A08BB80"/>
    <w:rsid w:val="7A30FD70"/>
    <w:rsid w:val="7A38F510"/>
    <w:rsid w:val="7A69691D"/>
    <w:rsid w:val="7A6E7999"/>
    <w:rsid w:val="7A6FCBA4"/>
    <w:rsid w:val="7A9DBACB"/>
    <w:rsid w:val="7AA0A769"/>
    <w:rsid w:val="7AD22EDF"/>
    <w:rsid w:val="7AD325C6"/>
    <w:rsid w:val="7AE40CC3"/>
    <w:rsid w:val="7B0DB27A"/>
    <w:rsid w:val="7B1BEFC2"/>
    <w:rsid w:val="7BAB3093"/>
    <w:rsid w:val="7BCB1DB5"/>
    <w:rsid w:val="7BDE4C11"/>
    <w:rsid w:val="7BDE69AD"/>
    <w:rsid w:val="7BEEEBAC"/>
    <w:rsid w:val="7C07A5D2"/>
    <w:rsid w:val="7C33F02B"/>
    <w:rsid w:val="7C59BDD8"/>
    <w:rsid w:val="7C6010E3"/>
    <w:rsid w:val="7CA4234E"/>
    <w:rsid w:val="7CAA1A34"/>
    <w:rsid w:val="7CAED0E2"/>
    <w:rsid w:val="7CC5E9F7"/>
    <w:rsid w:val="7CD95075"/>
    <w:rsid w:val="7CFA1D8E"/>
    <w:rsid w:val="7D04589E"/>
    <w:rsid w:val="7D2B60DE"/>
    <w:rsid w:val="7D66EE16"/>
    <w:rsid w:val="7D6F12E5"/>
    <w:rsid w:val="7D9A97F3"/>
    <w:rsid w:val="7DBF1FCE"/>
    <w:rsid w:val="7DC7F9EF"/>
    <w:rsid w:val="7DE8E35D"/>
    <w:rsid w:val="7E4E720B"/>
    <w:rsid w:val="7E4EFB75"/>
    <w:rsid w:val="7E8D19AB"/>
    <w:rsid w:val="7EA04D78"/>
    <w:rsid w:val="7EA53EE3"/>
    <w:rsid w:val="7ECE7500"/>
    <w:rsid w:val="7EDE44F8"/>
    <w:rsid w:val="7EEAB9D3"/>
    <w:rsid w:val="7EED2094"/>
    <w:rsid w:val="7F02BE77"/>
    <w:rsid w:val="7F0C6633"/>
    <w:rsid w:val="7F2EDDB9"/>
    <w:rsid w:val="7F318028"/>
    <w:rsid w:val="7F45E98F"/>
    <w:rsid w:val="7F60C022"/>
    <w:rsid w:val="7F9018A0"/>
    <w:rsid w:val="7FB45726"/>
    <w:rsid w:val="7FB70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88131"/>
  <w15:chartTrackingRefBased/>
  <w15:docId w15:val="{B67D4154-ABB3-4AE4-BCE3-8A68516C27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6f49a9a85104ca2" /><Relationship Type="http://schemas.openxmlformats.org/officeDocument/2006/relationships/footer" Target="/word/footer.xml" Id="Rb4464d3b7a484d1a" /><Relationship Type="http://schemas.microsoft.com/office/2020/10/relationships/intelligence" Target="/word/intelligence2.xml" Id="R0c27f47e66d94499" /><Relationship Type="http://schemas.openxmlformats.org/officeDocument/2006/relationships/hyperlink" Target="https://www.teachearlyyears.com/a-unique-child/view/supporting-transitions-in-the-early-years" TargetMode="External" Id="R97549f2264694399" /><Relationship Type="http://schemas.openxmlformats.org/officeDocument/2006/relationships/hyperlink" Target="https://www.earlyyearsmatters.co.uk/eyfs/a-unique-child/" TargetMode="External" Id="R6f17fe4920674377" /><Relationship Type="http://schemas.openxmlformats.org/officeDocument/2006/relationships/hyperlink" Target="https://www.bbc.co.uk/news/uk-wales-politics-14898083" TargetMode="External" Id="R8fe61130d5f547a3" /><Relationship Type="http://schemas.openxmlformats.org/officeDocument/2006/relationships/hyperlink" Target="https://www.gov.wales/successful-futures-review-curriculum-and-assessment-arrangements" TargetMode="External" Id="R8f4eb810a65a4f18" /><Relationship Type="http://schemas.openxmlformats.org/officeDocument/2006/relationships/hyperlink" Target="https://educationendowmentfoundation.org.uk/education-evidence/early-years-toolkit/play-based-learning" TargetMode="External" Id="R72a07fb503474c0d" /><Relationship Type="http://schemas.openxmlformats.org/officeDocument/2006/relationships/hyperlink" Target="https://www.estyn.gov.wales/effective-practice/learning-through-play-support-independent-learning" TargetMode="External" Id="R18b7a2b93f1c4c80" /><Relationship Type="http://schemas.openxmlformats.org/officeDocument/2006/relationships/hyperlink" Target="https://short-fact.com/what-is-a-unique-child/" TargetMode="External" Id="R5809f2c6eed24218" /><Relationship Type="http://schemas.openxmlformats.org/officeDocument/2006/relationships/hyperlink" Target="https://hwb.gov.wales/curriculum-2008/foundation-phase/" TargetMode="External" Id="R2e099a512aeb4f60" /><Relationship Type="http://schemas.openxmlformats.org/officeDocument/2006/relationships/hyperlink" Target="https://hwb.gov.wales/storage/fcb8539c-9be7-4883-8542-35d7b54b56f2/foundation-phase-outdoor-learning-handbook.pdf" TargetMode="External" Id="R91518a92f90c4292" /><Relationship Type="http://schemas.openxmlformats.org/officeDocument/2006/relationships/hyperlink" Target="https://www.gov.wales/foundation-phase-guide-parents-and-carers" TargetMode="External" Id="Ra4df3d624c9a45b6" /><Relationship Type="http://schemas.openxmlformats.org/officeDocument/2006/relationships/hyperlink" Target="https://www.gov.wales/sites/default/files/publications/2018-06/how-is-my-child-doing-in-the-foundation-phase-a-guide-for-parents-and-carers.pdf" TargetMode="External" Id="R256d39520c5e4733" /><Relationship Type="http://schemas.openxmlformats.org/officeDocument/2006/relationships/hyperlink" Target="https://www.pentagonplay.co.uk/news-and-info/psychology-learning-through-play" TargetMode="External" Id="R87ba79748a00459c" /><Relationship Type="http://schemas.openxmlformats.org/officeDocument/2006/relationships/hyperlink" Target="https://archive.org/details/onefalsemovestud0000hill" TargetMode="External" Id="Ra468aba5bb804b00" /><Relationship Type="http://schemas.openxmlformats.org/officeDocument/2006/relationships/hyperlink" Target="https://www.eyalliance.org.uk/how-outdoor-play-can-be-beneficial-children-special-educational-needs" TargetMode="External" Id="R41439e11b02f48fc" /><Relationship Type="http://schemas.openxmlformats.org/officeDocument/2006/relationships/hyperlink" Target="https://www.tsw.co.uk/blog/apprenticeships/the-six-stages-of-play-for-child-development/" TargetMode="External" Id="Rf090a32727504e17" /><Relationship Type="http://schemas.openxmlformats.org/officeDocument/2006/relationships/hyperlink" Target="https://playworkfoundation.org.uk/the-playwork-principles/" TargetMode="External" Id="R53d45a84dab44541" /><Relationship Type="http://schemas.openxmlformats.org/officeDocument/2006/relationships/hyperlink" Target="https://study.sagepub.com/sites/default/files/Neaum%2C%20S.%20%282016%29%20Observing%20and%20Assessing%20Children%27s%20Learning%20and%20Development.%20London%2C%20Sage._.pdf" TargetMode="External" Id="Rbb003ad357514467" /><Relationship Type="http://schemas.openxmlformats.org/officeDocument/2006/relationships/hyperlink" Target="https://psycnet.apa.org/doi/10.1037/h0074524" TargetMode="External" Id="R32926cb1816a43db" /><Relationship Type="http://schemas.openxmlformats.org/officeDocument/2006/relationships/hyperlink" Target="http://journal.outdoorpeople.org.uk/dirt-is-good-taking-the-play-campaign-global/" TargetMode="External" Id="Rdca9ef363e8f48e1" /><Relationship Type="http://schemas.openxmlformats.org/officeDocument/2006/relationships/hyperlink" Target="https://www.pentagonplay.co.uk/news-and-info/how-outdoor-play-supports-the-early-years-curriculum" TargetMode="External" Id="R17c6da62752b436d" /><Relationship Type="http://schemas.openxmlformats.org/officeDocument/2006/relationships/hyperlink" Target="https://www.unicef.org/child-rights-convention/convention-text-childrens-version" TargetMode="External" Id="Ra09629ca5cae45eb" /><Relationship Type="http://schemas.openxmlformats.org/officeDocument/2006/relationships/hyperlink" Target="https://hwb.gov.wales/storage/fcb8539c-9be7-4883-8542-35d7b54b56f2/foundation-phase-outdoor-learning-handbook.pdf" TargetMode="External" Id="R27dd445518704893" /><Relationship Type="http://schemas.openxmlformats.org/officeDocument/2006/relationships/hyperlink" Target="https://hwb.gov.wales/curriculum-for-wales/" TargetMode="External" Id="R4bb75a2f2e174389" /><Relationship Type="http://schemas.openxmlformats.org/officeDocument/2006/relationships/hyperlink" Target="https://earlyyearsoutdoorlearning.co.uk/why-outdoor-learning/" TargetMode="External" Id="Rc8e356186a374f2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8</revision>
  <dcterms:created xsi:type="dcterms:W3CDTF">2022-12-05T20:28:51.6574656Z</dcterms:created>
  <dcterms:modified xsi:type="dcterms:W3CDTF">2023-01-22T21:42:01.0622232Z</dcterms:modified>
</coreProperties>
</file>