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79DFDAAD" w:rsidR="00E77F32" w:rsidRPr="00DD2E2A" w:rsidRDefault="286AAB2E">
      <w:r w:rsidRPr="00DD2E2A">
        <w:t>Nuria Cardoso</w:t>
      </w:r>
    </w:p>
    <w:p w14:paraId="799315F0" w14:textId="06F322ED" w:rsidR="286AAB2E" w:rsidRPr="00DD2E2A" w:rsidRDefault="286AAB2E" w:rsidP="04B42109">
      <w:pPr>
        <w:rPr>
          <w:sz w:val="24"/>
          <w:szCs w:val="24"/>
        </w:rPr>
      </w:pPr>
      <w:r w:rsidRPr="00DD2E2A">
        <w:rPr>
          <w:sz w:val="24"/>
          <w:szCs w:val="24"/>
        </w:rPr>
        <w:t>1906098</w:t>
      </w:r>
    </w:p>
    <w:p w14:paraId="1659A71E" w14:textId="1871E061" w:rsidR="286AAB2E" w:rsidRPr="00DD2E2A" w:rsidRDefault="286AAB2E" w:rsidP="11BB83F8">
      <w:pPr>
        <w:rPr>
          <w:rFonts w:ascii="Arial" w:eastAsia="Arial" w:hAnsi="Arial" w:cs="Arial"/>
          <w:sz w:val="24"/>
          <w:szCs w:val="24"/>
        </w:rPr>
      </w:pPr>
      <w:r w:rsidRPr="00DD2E2A">
        <w:rPr>
          <w:rFonts w:ascii="Arial" w:eastAsia="Arial" w:hAnsi="Arial" w:cs="Arial"/>
          <w:sz w:val="24"/>
          <w:szCs w:val="24"/>
        </w:rPr>
        <w:t>BSc Health and Social Care</w:t>
      </w:r>
    </w:p>
    <w:p w14:paraId="55F0048D" w14:textId="71A8EC22" w:rsidR="286AAB2E" w:rsidRDefault="286AAB2E" w:rsidP="11BB83F8">
      <w:pPr>
        <w:rPr>
          <w:rFonts w:ascii="Arial" w:eastAsia="Arial" w:hAnsi="Arial" w:cs="Arial"/>
          <w:sz w:val="24"/>
          <w:szCs w:val="24"/>
        </w:rPr>
      </w:pPr>
      <w:r w:rsidRPr="00DD2E2A">
        <w:rPr>
          <w:rFonts w:ascii="Arial" w:eastAsia="Arial" w:hAnsi="Arial" w:cs="Arial"/>
          <w:sz w:val="24"/>
          <w:szCs w:val="24"/>
        </w:rPr>
        <w:t>Introduction to Physiology</w:t>
      </w:r>
    </w:p>
    <w:p w14:paraId="7877BCE0" w14:textId="577DFE6A" w:rsidR="00B071DB" w:rsidRPr="00DD2E2A" w:rsidRDefault="00B071DB" w:rsidP="11BB83F8">
      <w:pPr>
        <w:rPr>
          <w:rFonts w:ascii="Arial" w:eastAsia="Arial" w:hAnsi="Arial" w:cs="Arial"/>
          <w:sz w:val="24"/>
          <w:szCs w:val="24"/>
        </w:rPr>
      </w:pPr>
      <w:r>
        <w:rPr>
          <w:rFonts w:ascii="Arial" w:hAnsi="Arial" w:cs="Arial"/>
        </w:rPr>
        <w:t>BMHP5003_BIRM</w:t>
      </w:r>
    </w:p>
    <w:p w14:paraId="6624713E" w14:textId="0E87D361" w:rsidR="286AAB2E" w:rsidRPr="00DD2E2A" w:rsidRDefault="286AAB2E" w:rsidP="11BB83F8">
      <w:pPr>
        <w:rPr>
          <w:rFonts w:ascii="Arial" w:eastAsia="Arial" w:hAnsi="Arial" w:cs="Arial"/>
          <w:sz w:val="24"/>
          <w:szCs w:val="24"/>
        </w:rPr>
      </w:pPr>
      <w:r w:rsidRPr="00DD2E2A">
        <w:rPr>
          <w:rFonts w:ascii="Arial" w:eastAsia="Arial" w:hAnsi="Arial" w:cs="Arial"/>
          <w:sz w:val="24"/>
          <w:szCs w:val="24"/>
        </w:rPr>
        <w:t xml:space="preserve">Mumtaz </w:t>
      </w:r>
      <w:proofErr w:type="spellStart"/>
      <w:r w:rsidRPr="00DD2E2A">
        <w:rPr>
          <w:rFonts w:ascii="Arial" w:eastAsia="Arial" w:hAnsi="Arial" w:cs="Arial"/>
          <w:sz w:val="24"/>
          <w:szCs w:val="24"/>
        </w:rPr>
        <w:t>Goolam</w:t>
      </w:r>
      <w:proofErr w:type="spellEnd"/>
    </w:p>
    <w:p w14:paraId="2EEECAA2" w14:textId="7BD6916E" w:rsidR="286AAB2E" w:rsidRPr="00DD2E2A" w:rsidRDefault="286AAB2E" w:rsidP="11BB83F8">
      <w:pPr>
        <w:rPr>
          <w:rFonts w:ascii="Arial" w:eastAsia="Arial" w:hAnsi="Arial" w:cs="Arial"/>
          <w:sz w:val="24"/>
          <w:szCs w:val="24"/>
        </w:rPr>
      </w:pPr>
      <w:r w:rsidRPr="00DD2E2A">
        <w:rPr>
          <w:rFonts w:ascii="Arial" w:eastAsia="Arial" w:hAnsi="Arial" w:cs="Arial"/>
          <w:sz w:val="24"/>
          <w:szCs w:val="24"/>
        </w:rPr>
        <w:t>Individual Academic Poster</w:t>
      </w:r>
    </w:p>
    <w:p w14:paraId="0464FDD3" w14:textId="60D9BCAC" w:rsidR="11BB83F8" w:rsidRDefault="11BB83F8" w:rsidP="11BB83F8">
      <w:pPr>
        <w:rPr>
          <w:rFonts w:ascii="Arial" w:eastAsia="Arial" w:hAnsi="Arial" w:cs="Arial"/>
          <w:sz w:val="24"/>
          <w:szCs w:val="24"/>
        </w:rPr>
      </w:pPr>
    </w:p>
    <w:p w14:paraId="2B5330BF" w14:textId="577FB725" w:rsidR="11BB83F8" w:rsidRDefault="11BB83F8" w:rsidP="11BB83F8">
      <w:pPr>
        <w:rPr>
          <w:rFonts w:ascii="Arial" w:eastAsia="Arial" w:hAnsi="Arial" w:cs="Arial"/>
          <w:sz w:val="24"/>
          <w:szCs w:val="24"/>
        </w:rPr>
      </w:pPr>
    </w:p>
    <w:p w14:paraId="0CA1428E" w14:textId="37F90E66" w:rsidR="11BB83F8" w:rsidRDefault="11BB83F8" w:rsidP="11BB83F8">
      <w:pPr>
        <w:rPr>
          <w:rFonts w:ascii="Arial" w:eastAsia="Arial" w:hAnsi="Arial" w:cs="Arial"/>
          <w:sz w:val="24"/>
          <w:szCs w:val="24"/>
        </w:rPr>
      </w:pPr>
    </w:p>
    <w:p w14:paraId="72D4A7C9" w14:textId="63500581" w:rsidR="11BB83F8" w:rsidRDefault="11BB83F8" w:rsidP="11BB83F8">
      <w:pPr>
        <w:rPr>
          <w:rFonts w:ascii="Arial" w:eastAsia="Arial" w:hAnsi="Arial" w:cs="Arial"/>
          <w:sz w:val="24"/>
          <w:szCs w:val="24"/>
        </w:rPr>
      </w:pPr>
    </w:p>
    <w:p w14:paraId="2D4FB815" w14:textId="208DB9A3" w:rsidR="11BB83F8" w:rsidRDefault="11BB83F8" w:rsidP="11BB83F8">
      <w:pPr>
        <w:rPr>
          <w:rFonts w:ascii="Arial" w:eastAsia="Arial" w:hAnsi="Arial" w:cs="Arial"/>
          <w:sz w:val="24"/>
          <w:szCs w:val="24"/>
        </w:rPr>
      </w:pPr>
    </w:p>
    <w:p w14:paraId="75BCC266" w14:textId="294B6985" w:rsidR="11BB83F8" w:rsidRDefault="11BB83F8" w:rsidP="11BB83F8">
      <w:pPr>
        <w:rPr>
          <w:rFonts w:ascii="Arial" w:eastAsia="Arial" w:hAnsi="Arial" w:cs="Arial"/>
          <w:sz w:val="24"/>
          <w:szCs w:val="24"/>
        </w:rPr>
      </w:pPr>
    </w:p>
    <w:p w14:paraId="71697E8E" w14:textId="1F3DEDA0" w:rsidR="11BB83F8" w:rsidRDefault="11BB83F8" w:rsidP="11BB83F8">
      <w:pPr>
        <w:rPr>
          <w:rFonts w:ascii="Arial" w:eastAsia="Arial" w:hAnsi="Arial" w:cs="Arial"/>
          <w:sz w:val="24"/>
          <w:szCs w:val="24"/>
        </w:rPr>
      </w:pPr>
    </w:p>
    <w:p w14:paraId="4323DFC2" w14:textId="0B2D8A93" w:rsidR="11BB83F8" w:rsidRDefault="11BB83F8" w:rsidP="11BB83F8">
      <w:pPr>
        <w:rPr>
          <w:rFonts w:ascii="Arial" w:eastAsia="Arial" w:hAnsi="Arial" w:cs="Arial"/>
          <w:sz w:val="24"/>
          <w:szCs w:val="24"/>
        </w:rPr>
      </w:pPr>
    </w:p>
    <w:p w14:paraId="511A20DD" w14:textId="0E9E6D09" w:rsidR="11BB83F8" w:rsidRDefault="11BB83F8" w:rsidP="11BB83F8">
      <w:pPr>
        <w:rPr>
          <w:rFonts w:ascii="Arial" w:eastAsia="Arial" w:hAnsi="Arial" w:cs="Arial"/>
          <w:sz w:val="24"/>
          <w:szCs w:val="24"/>
        </w:rPr>
      </w:pPr>
    </w:p>
    <w:p w14:paraId="3DA762BC" w14:textId="52E7DC81" w:rsidR="11BB83F8" w:rsidRDefault="11BB83F8" w:rsidP="11BB83F8">
      <w:pPr>
        <w:rPr>
          <w:rFonts w:ascii="Arial" w:eastAsia="Arial" w:hAnsi="Arial" w:cs="Arial"/>
          <w:sz w:val="24"/>
          <w:szCs w:val="24"/>
        </w:rPr>
      </w:pPr>
    </w:p>
    <w:p w14:paraId="7EA2901C" w14:textId="76C49B46" w:rsidR="11BB83F8" w:rsidRDefault="11BB83F8" w:rsidP="11BB83F8">
      <w:pPr>
        <w:rPr>
          <w:rFonts w:ascii="Arial" w:eastAsia="Arial" w:hAnsi="Arial" w:cs="Arial"/>
          <w:sz w:val="24"/>
          <w:szCs w:val="24"/>
        </w:rPr>
      </w:pPr>
    </w:p>
    <w:p w14:paraId="460F018E" w14:textId="6D8BFAF9" w:rsidR="11BB83F8" w:rsidRDefault="11BB83F8" w:rsidP="11BB83F8">
      <w:pPr>
        <w:rPr>
          <w:rFonts w:ascii="Arial" w:eastAsia="Arial" w:hAnsi="Arial" w:cs="Arial"/>
          <w:sz w:val="24"/>
          <w:szCs w:val="24"/>
        </w:rPr>
      </w:pPr>
    </w:p>
    <w:p w14:paraId="430F8B5C" w14:textId="1A68DC5E" w:rsidR="11BB83F8" w:rsidRDefault="11BB83F8" w:rsidP="11BB83F8">
      <w:pPr>
        <w:rPr>
          <w:rFonts w:ascii="Arial" w:eastAsia="Arial" w:hAnsi="Arial" w:cs="Arial"/>
          <w:sz w:val="24"/>
          <w:szCs w:val="24"/>
        </w:rPr>
      </w:pPr>
    </w:p>
    <w:p w14:paraId="59CD30CB" w14:textId="48E5515A" w:rsidR="11BB83F8" w:rsidRDefault="11BB83F8" w:rsidP="11BB83F8">
      <w:pPr>
        <w:rPr>
          <w:rFonts w:ascii="Arial" w:eastAsia="Arial" w:hAnsi="Arial" w:cs="Arial"/>
          <w:sz w:val="24"/>
          <w:szCs w:val="24"/>
        </w:rPr>
      </w:pPr>
    </w:p>
    <w:p w14:paraId="606CACCD" w14:textId="22C20829" w:rsidR="11BB83F8" w:rsidRDefault="11BB83F8" w:rsidP="11BB83F8">
      <w:pPr>
        <w:rPr>
          <w:rFonts w:ascii="Arial" w:eastAsia="Arial" w:hAnsi="Arial" w:cs="Arial"/>
          <w:sz w:val="24"/>
          <w:szCs w:val="24"/>
        </w:rPr>
      </w:pPr>
    </w:p>
    <w:p w14:paraId="61E3335D" w14:textId="23A37D8E" w:rsidR="11BB83F8" w:rsidRDefault="11BB83F8" w:rsidP="11BB83F8">
      <w:pPr>
        <w:rPr>
          <w:rFonts w:ascii="Arial" w:eastAsia="Arial" w:hAnsi="Arial" w:cs="Arial"/>
          <w:sz w:val="24"/>
          <w:szCs w:val="24"/>
        </w:rPr>
      </w:pPr>
    </w:p>
    <w:p w14:paraId="4FBE417B" w14:textId="76E79ADC" w:rsidR="11BB83F8" w:rsidRDefault="11BB83F8" w:rsidP="11BB83F8">
      <w:pPr>
        <w:rPr>
          <w:rFonts w:ascii="Arial" w:eastAsia="Arial" w:hAnsi="Arial" w:cs="Arial"/>
          <w:sz w:val="24"/>
          <w:szCs w:val="24"/>
        </w:rPr>
      </w:pPr>
    </w:p>
    <w:p w14:paraId="15E52EC5" w14:textId="37E33306" w:rsidR="11BB83F8" w:rsidRDefault="11BB83F8" w:rsidP="11BB83F8">
      <w:pPr>
        <w:rPr>
          <w:rFonts w:ascii="Arial" w:eastAsia="Arial" w:hAnsi="Arial" w:cs="Arial"/>
          <w:sz w:val="24"/>
          <w:szCs w:val="24"/>
        </w:rPr>
      </w:pPr>
    </w:p>
    <w:p w14:paraId="126C62FA" w14:textId="704CCA93" w:rsidR="11BB83F8" w:rsidRDefault="11BB83F8" w:rsidP="11BB83F8">
      <w:pPr>
        <w:rPr>
          <w:rFonts w:ascii="Arial" w:eastAsia="Arial" w:hAnsi="Arial" w:cs="Arial"/>
          <w:sz w:val="24"/>
          <w:szCs w:val="24"/>
        </w:rPr>
      </w:pPr>
    </w:p>
    <w:p w14:paraId="6770850B" w14:textId="219248EF" w:rsidR="11BB83F8" w:rsidRDefault="11BB83F8" w:rsidP="11BB83F8">
      <w:pPr>
        <w:rPr>
          <w:rFonts w:ascii="Arial" w:eastAsia="Arial" w:hAnsi="Arial" w:cs="Arial"/>
          <w:sz w:val="24"/>
          <w:szCs w:val="24"/>
        </w:rPr>
      </w:pPr>
    </w:p>
    <w:p w14:paraId="21F8BD18" w14:textId="0A305971" w:rsidR="11BB83F8" w:rsidRDefault="11BB83F8" w:rsidP="11BB83F8">
      <w:pPr>
        <w:rPr>
          <w:rFonts w:ascii="Arial" w:eastAsia="Arial" w:hAnsi="Arial" w:cs="Arial"/>
          <w:sz w:val="24"/>
          <w:szCs w:val="24"/>
        </w:rPr>
      </w:pPr>
    </w:p>
    <w:p w14:paraId="69E14389" w14:textId="1481B176" w:rsidR="11BB83F8" w:rsidRDefault="11BB83F8" w:rsidP="11BB83F8">
      <w:pPr>
        <w:rPr>
          <w:rFonts w:ascii="Arial" w:eastAsia="Arial" w:hAnsi="Arial" w:cs="Arial"/>
          <w:sz w:val="24"/>
          <w:szCs w:val="24"/>
        </w:rPr>
      </w:pPr>
    </w:p>
    <w:p w14:paraId="6CF36B1A" w14:textId="64AD4922" w:rsidR="11BB83F8" w:rsidRPr="002E6AC4" w:rsidRDefault="11BB83F8" w:rsidP="11BB83F8">
      <w:pPr>
        <w:rPr>
          <w:rFonts w:ascii="Arial" w:eastAsia="Arial" w:hAnsi="Arial" w:cs="Arial"/>
          <w:sz w:val="16"/>
          <w:szCs w:val="16"/>
        </w:rPr>
      </w:pPr>
    </w:p>
    <w:p w14:paraId="5C86ACD7" w14:textId="10514886" w:rsidR="11BB83F8" w:rsidRPr="002E6AC4" w:rsidRDefault="11BB83F8" w:rsidP="11BB83F8">
      <w:pPr>
        <w:rPr>
          <w:rFonts w:ascii="Arial" w:eastAsia="Arial" w:hAnsi="Arial" w:cs="Arial"/>
          <w:sz w:val="16"/>
          <w:szCs w:val="16"/>
        </w:rPr>
      </w:pPr>
    </w:p>
    <w:p w14:paraId="75604520" w14:textId="7EC19DA0" w:rsidR="11BB83F8" w:rsidRPr="002E6AC4" w:rsidRDefault="00FC7084" w:rsidP="11BB83F8">
      <w:pPr>
        <w:rPr>
          <w:rFonts w:ascii="Arial" w:eastAsia="Arial" w:hAnsi="Arial" w:cs="Arial"/>
          <w:sz w:val="16"/>
          <w:szCs w:val="16"/>
        </w:rPr>
      </w:pPr>
      <w:r w:rsidRPr="002E6AC4">
        <w:rPr>
          <w:noProof/>
          <w:sz w:val="16"/>
          <w:szCs w:val="16"/>
        </w:rPr>
        <w:lastRenderedPageBreak/>
        <mc:AlternateContent>
          <mc:Choice Requires="wps">
            <w:drawing>
              <wp:anchor distT="0" distB="0" distL="114300" distR="114300" simplePos="0" relativeHeight="251704331" behindDoc="0" locked="0" layoutInCell="1" allowOverlap="1" wp14:anchorId="6CB0BDFE" wp14:editId="785B8A11">
                <wp:simplePos x="0" y="0"/>
                <wp:positionH relativeFrom="column">
                  <wp:posOffset>1407381</wp:posOffset>
                </wp:positionH>
                <wp:positionV relativeFrom="paragraph">
                  <wp:posOffset>-95416</wp:posOffset>
                </wp:positionV>
                <wp:extent cx="1486894" cy="333955"/>
                <wp:effectExtent l="0" t="0" r="18415" b="28575"/>
                <wp:wrapNone/>
                <wp:docPr id="1719239348" name="Text Box 1719239348"/>
                <wp:cNvGraphicFramePr/>
                <a:graphic xmlns:a="http://schemas.openxmlformats.org/drawingml/2006/main">
                  <a:graphicData uri="http://schemas.microsoft.com/office/word/2010/wordprocessingShape">
                    <wps:wsp>
                      <wps:cNvSpPr txBox="1"/>
                      <wps:spPr>
                        <a:xfrm>
                          <a:off x="0" y="0"/>
                          <a:ext cx="1486894" cy="333955"/>
                        </a:xfrm>
                        <a:prstGeom prst="rect">
                          <a:avLst/>
                        </a:prstGeom>
                        <a:solidFill>
                          <a:schemeClr val="lt1"/>
                        </a:solidFill>
                        <a:ln w="6350">
                          <a:solidFill>
                            <a:prstClr val="black"/>
                          </a:solidFill>
                        </a:ln>
                      </wps:spPr>
                      <wps:txbx>
                        <w:txbxContent>
                          <w:p w14:paraId="6860A4FA" w14:textId="20C45D5E" w:rsidR="00FC7084" w:rsidRPr="00A30190" w:rsidRDefault="00FC7084">
                            <w:pPr>
                              <w:rPr>
                                <w:sz w:val="32"/>
                                <w:szCs w:val="32"/>
                              </w:rPr>
                            </w:pPr>
                            <w:r w:rsidRPr="00A30190">
                              <w:rPr>
                                <w:sz w:val="32"/>
                                <w:szCs w:val="32"/>
                                <w:highlight w:val="red"/>
                              </w:rPr>
                              <w:t>Skeletal system</w:t>
                            </w:r>
                            <w:r w:rsidRPr="00A30190">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B0BDFE" id="_x0000_t202" coordsize="21600,21600" o:spt="202" path="m,l,21600r21600,l21600,xe">
                <v:stroke joinstyle="miter"/>
                <v:path gradientshapeok="t" o:connecttype="rect"/>
              </v:shapetype>
              <v:shape id="Text Box 1719239348" o:spid="_x0000_s1026" type="#_x0000_t202" style="position:absolute;margin-left:110.8pt;margin-top:-7.5pt;width:117.1pt;height:26.3pt;z-index:251704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" fillcolor="white [3201]" strokeweight=".5pt">
                <v:textbox>
                  <w:txbxContent>
                    <w:p w14:paraId="6860A4FA" w14:textId="20C45D5E" w:rsidR="00FC7084" w:rsidRPr="00A30190" w:rsidRDefault="00FC7084">
                      <w:pPr>
                        <w:rPr>
                          <w:sz w:val="32"/>
                          <w:szCs w:val="32"/>
                        </w:rPr>
                      </w:pPr>
                      <w:r w:rsidRPr="00A30190">
                        <w:rPr>
                          <w:sz w:val="32"/>
                          <w:szCs w:val="32"/>
                          <w:highlight w:val="red"/>
                        </w:rPr>
                        <w:t>Skeletal system</w:t>
                      </w:r>
                      <w:r w:rsidRPr="00A30190">
                        <w:rPr>
                          <w:sz w:val="32"/>
                          <w:szCs w:val="32"/>
                        </w:rPr>
                        <w:t xml:space="preserve"> </w:t>
                      </w:r>
                    </w:p>
                  </w:txbxContent>
                </v:textbox>
              </v:shape>
            </w:pict>
          </mc:Fallback>
        </mc:AlternateContent>
      </w:r>
      <w:r w:rsidR="000734B2" w:rsidRPr="002E6AC4">
        <w:rPr>
          <w:rFonts w:ascii="Arial" w:eastAsia="Arial" w:hAnsi="Arial" w:cs="Arial"/>
          <w:b/>
          <w:bCs/>
          <w:noProof/>
          <w:sz w:val="16"/>
          <w:szCs w:val="16"/>
        </w:rPr>
        <mc:AlternateContent>
          <mc:Choice Requires="wps">
            <w:drawing>
              <wp:anchor distT="45720" distB="45720" distL="114300" distR="114300" simplePos="0" relativeHeight="251658244" behindDoc="0" locked="0" layoutInCell="1" allowOverlap="1" wp14:anchorId="26AC584E" wp14:editId="7FF40C57">
                <wp:simplePos x="0" y="0"/>
                <wp:positionH relativeFrom="column">
                  <wp:posOffset>-703230</wp:posOffset>
                </wp:positionH>
                <wp:positionV relativeFrom="paragraph">
                  <wp:posOffset>47</wp:posOffset>
                </wp:positionV>
                <wp:extent cx="1991995" cy="873125"/>
                <wp:effectExtent l="0" t="0" r="27305"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873125"/>
                        </a:xfrm>
                        <a:prstGeom prst="rect">
                          <a:avLst/>
                        </a:prstGeom>
                        <a:solidFill>
                          <a:srgbClr val="FFFFFF"/>
                        </a:solidFill>
                        <a:ln w="9525">
                          <a:solidFill>
                            <a:srgbClr val="000000"/>
                          </a:solidFill>
                          <a:miter lim="800000"/>
                          <a:headEnd/>
                          <a:tailEnd/>
                        </a:ln>
                      </wps:spPr>
                      <wps:txbx>
                        <w:txbxContent>
                          <w:p w14:paraId="3F4FA15F" w14:textId="2D702E38" w:rsidR="00690954" w:rsidRPr="00D07125" w:rsidRDefault="00BA5574">
                            <w:pPr>
                              <w:rPr>
                                <w:sz w:val="16"/>
                                <w:szCs w:val="16"/>
                              </w:rPr>
                            </w:pPr>
                            <w:r>
                              <w:rPr>
                                <w:sz w:val="16"/>
                                <w:szCs w:val="16"/>
                              </w:rPr>
                              <w:t>T</w:t>
                            </w:r>
                            <w:r w:rsidR="004C6AFA" w:rsidRPr="00D07125">
                              <w:rPr>
                                <w:sz w:val="16"/>
                                <w:szCs w:val="16"/>
                              </w:rPr>
                              <w:t xml:space="preserve">he ribcage </w:t>
                            </w:r>
                            <w:r w:rsidR="00690E63" w:rsidRPr="00D07125">
                              <w:rPr>
                                <w:sz w:val="16"/>
                                <w:szCs w:val="16"/>
                              </w:rPr>
                              <w:t xml:space="preserve">function is to protect </w:t>
                            </w:r>
                            <w:r w:rsidR="004B249E" w:rsidRPr="00D07125">
                              <w:rPr>
                                <w:sz w:val="16"/>
                                <w:szCs w:val="16"/>
                              </w:rPr>
                              <w:t>the organs</w:t>
                            </w:r>
                            <w:r w:rsidR="00C81C17" w:rsidRPr="00D07125">
                              <w:rPr>
                                <w:sz w:val="16"/>
                                <w:szCs w:val="16"/>
                              </w:rPr>
                              <w:t xml:space="preserve"> and the </w:t>
                            </w:r>
                            <w:r w:rsidR="00690E63" w:rsidRPr="00D07125">
                              <w:rPr>
                                <w:sz w:val="16"/>
                                <w:szCs w:val="16"/>
                              </w:rPr>
                              <w:t>resp</w:t>
                            </w:r>
                            <w:r w:rsidR="00AB3810" w:rsidRPr="00D07125">
                              <w:rPr>
                                <w:sz w:val="16"/>
                                <w:szCs w:val="16"/>
                              </w:rPr>
                              <w:t xml:space="preserve">iratory </w:t>
                            </w:r>
                            <w:r w:rsidR="008B0925" w:rsidRPr="00D07125">
                              <w:rPr>
                                <w:sz w:val="16"/>
                                <w:szCs w:val="16"/>
                              </w:rPr>
                              <w:t>system</w:t>
                            </w:r>
                            <w:r w:rsidR="00AA0C3A" w:rsidRPr="00D07125">
                              <w:rPr>
                                <w:sz w:val="16"/>
                                <w:szCs w:val="16"/>
                              </w:rPr>
                              <w:t xml:space="preserve"> </w:t>
                            </w:r>
                            <w:r w:rsidR="005E29C1" w:rsidRPr="00D07125">
                              <w:rPr>
                                <w:sz w:val="16"/>
                                <w:szCs w:val="16"/>
                              </w:rPr>
                              <w:t>to</w:t>
                            </w:r>
                            <w:r w:rsidR="00213D95" w:rsidRPr="00D07125">
                              <w:rPr>
                                <w:sz w:val="16"/>
                                <w:szCs w:val="16"/>
                              </w:rPr>
                              <w:t xml:space="preserve"> </w:t>
                            </w:r>
                            <w:r w:rsidR="00AF7E4F" w:rsidRPr="00D07125">
                              <w:rPr>
                                <w:sz w:val="16"/>
                                <w:szCs w:val="16"/>
                              </w:rPr>
                              <w:t xml:space="preserve">maintain </w:t>
                            </w:r>
                            <w:r w:rsidR="00D2622C" w:rsidRPr="00D07125">
                              <w:rPr>
                                <w:sz w:val="16"/>
                                <w:szCs w:val="16"/>
                              </w:rPr>
                              <w:t>normal breath</w:t>
                            </w:r>
                            <w:r w:rsidR="006A2D7B" w:rsidRPr="00D07125">
                              <w:rPr>
                                <w:sz w:val="16"/>
                                <w:szCs w:val="16"/>
                              </w:rPr>
                              <w:t xml:space="preserve"> during the </w:t>
                            </w:r>
                            <w:r w:rsidR="007F31C7">
                              <w:rPr>
                                <w:sz w:val="16"/>
                                <w:szCs w:val="16"/>
                              </w:rPr>
                              <w:t>inhal</w:t>
                            </w:r>
                            <w:r>
                              <w:rPr>
                                <w:sz w:val="16"/>
                                <w:szCs w:val="16"/>
                              </w:rPr>
                              <w:t>ation</w:t>
                            </w:r>
                            <w:r w:rsidR="007F31C7">
                              <w:rPr>
                                <w:sz w:val="16"/>
                                <w:szCs w:val="16"/>
                              </w:rPr>
                              <w:t xml:space="preserve"> </w:t>
                            </w:r>
                            <w:r w:rsidR="0044660B" w:rsidRPr="00D07125">
                              <w:rPr>
                                <w:sz w:val="16"/>
                                <w:szCs w:val="16"/>
                              </w:rPr>
                              <w:t xml:space="preserve">and </w:t>
                            </w:r>
                            <w:r>
                              <w:rPr>
                                <w:sz w:val="16"/>
                                <w:szCs w:val="16"/>
                              </w:rPr>
                              <w:t>exhalation. Han et al (1993).</w:t>
                            </w:r>
                          </w:p>
                          <w:p w14:paraId="715C6810" w14:textId="77777777" w:rsidR="005921E2" w:rsidRDefault="005921E2"/>
                          <w:p w14:paraId="7B95EF61" w14:textId="77777777" w:rsidR="005711F8" w:rsidRDefault="005711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C584E" id="Text Box 2" o:spid="_x0000_s1027" type="#_x0000_t202" style="position:absolute;margin-left:-55.35pt;margin-top:0;width:156.85pt;height:68.7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">
                <v:textbox>
                  <w:txbxContent>
                    <w:p w14:paraId="3F4FA15F" w14:textId="2D702E38" w:rsidR="00690954" w:rsidRPr="00D07125" w:rsidRDefault="00BA5574">
                      <w:pPr>
                        <w:rPr>
                          <w:sz w:val="16"/>
                          <w:szCs w:val="16"/>
                        </w:rPr>
                      </w:pPr>
                      <w:r>
                        <w:rPr>
                          <w:sz w:val="16"/>
                          <w:szCs w:val="16"/>
                        </w:rPr>
                        <w:t>T</w:t>
                      </w:r>
                      <w:r w:rsidR="004C6AFA" w:rsidRPr="00D07125">
                        <w:rPr>
                          <w:sz w:val="16"/>
                          <w:szCs w:val="16"/>
                        </w:rPr>
                        <w:t xml:space="preserve">he ribcage </w:t>
                      </w:r>
                      <w:r w:rsidR="00690E63" w:rsidRPr="00D07125">
                        <w:rPr>
                          <w:sz w:val="16"/>
                          <w:szCs w:val="16"/>
                        </w:rPr>
                        <w:t xml:space="preserve">function is to protect </w:t>
                      </w:r>
                      <w:r w:rsidR="004B249E" w:rsidRPr="00D07125">
                        <w:rPr>
                          <w:sz w:val="16"/>
                          <w:szCs w:val="16"/>
                        </w:rPr>
                        <w:t>the organs</w:t>
                      </w:r>
                      <w:r w:rsidR="00C81C17" w:rsidRPr="00D07125">
                        <w:rPr>
                          <w:sz w:val="16"/>
                          <w:szCs w:val="16"/>
                        </w:rPr>
                        <w:t xml:space="preserve"> and the </w:t>
                      </w:r>
                      <w:r w:rsidR="00690E63" w:rsidRPr="00D07125">
                        <w:rPr>
                          <w:sz w:val="16"/>
                          <w:szCs w:val="16"/>
                        </w:rPr>
                        <w:t>resp</w:t>
                      </w:r>
                      <w:r w:rsidR="00AB3810" w:rsidRPr="00D07125">
                        <w:rPr>
                          <w:sz w:val="16"/>
                          <w:szCs w:val="16"/>
                        </w:rPr>
                        <w:t xml:space="preserve">iratory </w:t>
                      </w:r>
                      <w:r w:rsidR="008B0925" w:rsidRPr="00D07125">
                        <w:rPr>
                          <w:sz w:val="16"/>
                          <w:szCs w:val="16"/>
                        </w:rPr>
                        <w:t>system</w:t>
                      </w:r>
                      <w:r w:rsidR="00AA0C3A" w:rsidRPr="00D07125">
                        <w:rPr>
                          <w:sz w:val="16"/>
                          <w:szCs w:val="16"/>
                        </w:rPr>
                        <w:t xml:space="preserve"> </w:t>
                      </w:r>
                      <w:r w:rsidR="005E29C1" w:rsidRPr="00D07125">
                        <w:rPr>
                          <w:sz w:val="16"/>
                          <w:szCs w:val="16"/>
                        </w:rPr>
                        <w:t>to</w:t>
                      </w:r>
                      <w:r w:rsidR="00213D95" w:rsidRPr="00D07125">
                        <w:rPr>
                          <w:sz w:val="16"/>
                          <w:szCs w:val="16"/>
                        </w:rPr>
                        <w:t xml:space="preserve"> </w:t>
                      </w:r>
                      <w:r w:rsidR="00AF7E4F" w:rsidRPr="00D07125">
                        <w:rPr>
                          <w:sz w:val="16"/>
                          <w:szCs w:val="16"/>
                        </w:rPr>
                        <w:t xml:space="preserve">maintain </w:t>
                      </w:r>
                      <w:r w:rsidR="00D2622C" w:rsidRPr="00D07125">
                        <w:rPr>
                          <w:sz w:val="16"/>
                          <w:szCs w:val="16"/>
                        </w:rPr>
                        <w:t>normal breath</w:t>
                      </w:r>
                      <w:r w:rsidR="006A2D7B" w:rsidRPr="00D07125">
                        <w:rPr>
                          <w:sz w:val="16"/>
                          <w:szCs w:val="16"/>
                        </w:rPr>
                        <w:t xml:space="preserve"> during the </w:t>
                      </w:r>
                      <w:r w:rsidR="007F31C7">
                        <w:rPr>
                          <w:sz w:val="16"/>
                          <w:szCs w:val="16"/>
                        </w:rPr>
                        <w:t>inhal</w:t>
                      </w:r>
                      <w:r>
                        <w:rPr>
                          <w:sz w:val="16"/>
                          <w:szCs w:val="16"/>
                        </w:rPr>
                        <w:t>ation</w:t>
                      </w:r>
                      <w:r w:rsidR="007F31C7">
                        <w:rPr>
                          <w:sz w:val="16"/>
                          <w:szCs w:val="16"/>
                        </w:rPr>
                        <w:t xml:space="preserve"> </w:t>
                      </w:r>
                      <w:r w:rsidR="0044660B" w:rsidRPr="00D07125">
                        <w:rPr>
                          <w:sz w:val="16"/>
                          <w:szCs w:val="16"/>
                        </w:rPr>
                        <w:t xml:space="preserve">and </w:t>
                      </w:r>
                      <w:r>
                        <w:rPr>
                          <w:sz w:val="16"/>
                          <w:szCs w:val="16"/>
                        </w:rPr>
                        <w:t>exhalation. Han et al (1993).</w:t>
                      </w:r>
                    </w:p>
                    <w:p w14:paraId="715C6810" w14:textId="77777777" w:rsidR="005921E2" w:rsidRDefault="005921E2"/>
                    <w:p w14:paraId="7B95EF61" w14:textId="77777777" w:rsidR="005711F8" w:rsidRDefault="005711F8"/>
                  </w:txbxContent>
                </v:textbox>
                <w10:wrap type="square"/>
              </v:shape>
            </w:pict>
          </mc:Fallback>
        </mc:AlternateContent>
      </w:r>
      <w:r w:rsidR="00D023AA" w:rsidRPr="002E6AC4">
        <w:rPr>
          <w:noProof/>
          <w:sz w:val="16"/>
          <w:szCs w:val="16"/>
        </w:rPr>
        <mc:AlternateContent>
          <mc:Choice Requires="wps">
            <w:drawing>
              <wp:anchor distT="45720" distB="45720" distL="114300" distR="114300" simplePos="0" relativeHeight="251658240" behindDoc="0" locked="0" layoutInCell="1" allowOverlap="1" wp14:anchorId="0996FEBE" wp14:editId="342B167D">
                <wp:simplePos x="0" y="0"/>
                <wp:positionH relativeFrom="page">
                  <wp:posOffset>3902710</wp:posOffset>
                </wp:positionH>
                <wp:positionV relativeFrom="paragraph">
                  <wp:posOffset>0</wp:posOffset>
                </wp:positionV>
                <wp:extent cx="3385185" cy="1487170"/>
                <wp:effectExtent l="0" t="0" r="2476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185" cy="1487170"/>
                        </a:xfrm>
                        <a:prstGeom prst="rect">
                          <a:avLst/>
                        </a:prstGeom>
                        <a:solidFill>
                          <a:srgbClr val="FFFFFF"/>
                        </a:solidFill>
                        <a:ln w="9525">
                          <a:solidFill>
                            <a:srgbClr val="000000"/>
                          </a:solidFill>
                          <a:miter lim="800000"/>
                          <a:headEnd/>
                          <a:tailEnd/>
                        </a:ln>
                      </wps:spPr>
                      <wps:txbx>
                        <w:txbxContent>
                          <w:p w14:paraId="5106F236" w14:textId="66A2C4BF" w:rsidR="00592F80" w:rsidRPr="005118B4" w:rsidRDefault="00592F80" w:rsidP="00592F80">
                            <w:pPr>
                              <w:rPr>
                                <w:rFonts w:ascii="Arial" w:eastAsia="Arial" w:hAnsi="Arial" w:cs="Arial"/>
                                <w:color w:val="000000" w:themeColor="text1"/>
                                <w:sz w:val="16"/>
                                <w:szCs w:val="16"/>
                              </w:rPr>
                            </w:pPr>
                          </w:p>
                          <w:p w14:paraId="7653F0A1" w14:textId="053BF3EF" w:rsidR="00592F80" w:rsidRPr="005118B4" w:rsidRDefault="00BA5574" w:rsidP="00592F80">
                            <w:pPr>
                              <w:rPr>
                                <w:rFonts w:ascii="Arial" w:eastAsia="Arial" w:hAnsi="Arial" w:cs="Arial"/>
                                <w:color w:val="000000" w:themeColor="text1"/>
                                <w:sz w:val="16"/>
                                <w:szCs w:val="16"/>
                              </w:rPr>
                            </w:pPr>
                            <w:r>
                              <w:rPr>
                                <w:rFonts w:ascii="Arial" w:eastAsia="Arial" w:hAnsi="Arial" w:cs="Arial"/>
                                <w:color w:val="000000" w:themeColor="text1"/>
                                <w:sz w:val="16"/>
                                <w:szCs w:val="16"/>
                              </w:rPr>
                              <w:t>T</w:t>
                            </w:r>
                            <w:r w:rsidR="00592F80" w:rsidRPr="005118B4">
                              <w:rPr>
                                <w:rFonts w:ascii="Arial" w:eastAsia="Arial" w:hAnsi="Arial" w:cs="Arial"/>
                                <w:color w:val="000000" w:themeColor="text1"/>
                                <w:sz w:val="16"/>
                                <w:szCs w:val="16"/>
                              </w:rPr>
                              <w:t xml:space="preserve">he skull is part of </w:t>
                            </w:r>
                            <w:r w:rsidR="00F91216" w:rsidRPr="005118B4">
                              <w:rPr>
                                <w:rFonts w:ascii="Arial" w:eastAsia="Arial" w:hAnsi="Arial" w:cs="Arial"/>
                                <w:color w:val="000000" w:themeColor="text1"/>
                                <w:sz w:val="16"/>
                                <w:szCs w:val="16"/>
                              </w:rPr>
                              <w:t>the brain</w:t>
                            </w:r>
                            <w:r w:rsidR="004135EB" w:rsidRPr="005118B4">
                              <w:rPr>
                                <w:rFonts w:ascii="Arial" w:eastAsia="Arial" w:hAnsi="Arial" w:cs="Arial"/>
                                <w:color w:val="000000" w:themeColor="text1"/>
                                <w:sz w:val="16"/>
                                <w:szCs w:val="16"/>
                              </w:rPr>
                              <w:t xml:space="preserve"> and face </w:t>
                            </w:r>
                            <w:r w:rsidR="00592F80" w:rsidRPr="005118B4">
                              <w:rPr>
                                <w:rFonts w:ascii="Arial" w:eastAsia="Arial" w:hAnsi="Arial" w:cs="Arial"/>
                                <w:color w:val="000000" w:themeColor="text1"/>
                                <w:sz w:val="16"/>
                                <w:szCs w:val="16"/>
                              </w:rPr>
                              <w:t>skeletal organ system which protects the human brain, it is divided in the middle with different parts of the bones and the sponge part on the brain on the other hand, some of the part of the skull bone is delicate because of the cortex</w:t>
                            </w:r>
                            <w:r w:rsidR="00D07125" w:rsidRPr="005118B4">
                              <w:rPr>
                                <w:rFonts w:ascii="Arial" w:eastAsia="Arial" w:hAnsi="Arial" w:cs="Arial"/>
                                <w:color w:val="000000" w:themeColor="text1"/>
                                <w:sz w:val="16"/>
                                <w:szCs w:val="16"/>
                              </w:rPr>
                              <w:t xml:space="preserve"> w</w:t>
                            </w:r>
                            <w:r w:rsidR="00592F80" w:rsidRPr="005118B4">
                              <w:rPr>
                                <w:rFonts w:ascii="Arial" w:eastAsia="Arial" w:hAnsi="Arial" w:cs="Arial"/>
                                <w:color w:val="000000" w:themeColor="text1"/>
                                <w:sz w:val="16"/>
                                <w:szCs w:val="16"/>
                              </w:rPr>
                              <w:t>hich is part of the human head.</w:t>
                            </w:r>
                            <w:r w:rsidR="00D07125" w:rsidRPr="005118B4">
                              <w:rPr>
                                <w:rFonts w:ascii="Arial" w:eastAsia="Arial" w:hAnsi="Arial" w:cs="Arial"/>
                                <w:color w:val="000000" w:themeColor="text1"/>
                                <w:sz w:val="16"/>
                                <w:szCs w:val="16"/>
                              </w:rPr>
                              <w:t xml:space="preserve"> </w:t>
                            </w:r>
                            <w:r w:rsidR="00592F80" w:rsidRPr="005118B4">
                              <w:rPr>
                                <w:rFonts w:ascii="Arial" w:eastAsia="Arial" w:hAnsi="Arial" w:cs="Arial"/>
                                <w:color w:val="000000" w:themeColor="text1"/>
                                <w:sz w:val="16"/>
                                <w:szCs w:val="16"/>
                              </w:rPr>
                              <w:t>There are changes on the scalp for example, how does it work when the skull bones extend more than it was before. The cortex is divided into four parts of the brain with different colour because each of the region has it own function.</w:t>
                            </w:r>
                            <w:r>
                              <w:rPr>
                                <w:rFonts w:ascii="Arial" w:eastAsia="Arial" w:hAnsi="Arial" w:cs="Arial"/>
                                <w:color w:val="000000" w:themeColor="text1"/>
                                <w:sz w:val="16"/>
                                <w:szCs w:val="16"/>
                              </w:rPr>
                              <w:t xml:space="preserve"> Dannhauer et al. (2011).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6FEBE" id="_x0000_s1028" type="#_x0000_t202" style="position:absolute;margin-left:307.3pt;margin-top:0;width:266.55pt;height:117.1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">
                <v:textbox>
                  <w:txbxContent>
                    <w:p w14:paraId="5106F236" w14:textId="66A2C4BF" w:rsidR="00592F80" w:rsidRPr="005118B4" w:rsidRDefault="00592F80" w:rsidP="00592F80">
                      <w:pPr>
                        <w:rPr>
                          <w:rFonts w:ascii="Arial" w:eastAsia="Arial" w:hAnsi="Arial" w:cs="Arial"/>
                          <w:color w:val="000000" w:themeColor="text1"/>
                          <w:sz w:val="16"/>
                          <w:szCs w:val="16"/>
                        </w:rPr>
                      </w:pPr>
                    </w:p>
                    <w:p w14:paraId="7653F0A1" w14:textId="053BF3EF" w:rsidR="00592F80" w:rsidRPr="005118B4" w:rsidRDefault="00BA5574" w:rsidP="00592F80">
                      <w:pPr>
                        <w:rPr>
                          <w:rFonts w:ascii="Arial" w:eastAsia="Arial" w:hAnsi="Arial" w:cs="Arial"/>
                          <w:color w:val="000000" w:themeColor="text1"/>
                          <w:sz w:val="16"/>
                          <w:szCs w:val="16"/>
                        </w:rPr>
                      </w:pPr>
                      <w:r>
                        <w:rPr>
                          <w:rFonts w:ascii="Arial" w:eastAsia="Arial" w:hAnsi="Arial" w:cs="Arial"/>
                          <w:color w:val="000000" w:themeColor="text1"/>
                          <w:sz w:val="16"/>
                          <w:szCs w:val="16"/>
                        </w:rPr>
                        <w:t>T</w:t>
                      </w:r>
                      <w:r w:rsidR="00592F80" w:rsidRPr="005118B4">
                        <w:rPr>
                          <w:rFonts w:ascii="Arial" w:eastAsia="Arial" w:hAnsi="Arial" w:cs="Arial"/>
                          <w:color w:val="000000" w:themeColor="text1"/>
                          <w:sz w:val="16"/>
                          <w:szCs w:val="16"/>
                        </w:rPr>
                        <w:t xml:space="preserve">he skull is part of </w:t>
                      </w:r>
                      <w:r w:rsidR="00F91216" w:rsidRPr="005118B4">
                        <w:rPr>
                          <w:rFonts w:ascii="Arial" w:eastAsia="Arial" w:hAnsi="Arial" w:cs="Arial"/>
                          <w:color w:val="000000" w:themeColor="text1"/>
                          <w:sz w:val="16"/>
                          <w:szCs w:val="16"/>
                        </w:rPr>
                        <w:t>the brain</w:t>
                      </w:r>
                      <w:r w:rsidR="004135EB" w:rsidRPr="005118B4">
                        <w:rPr>
                          <w:rFonts w:ascii="Arial" w:eastAsia="Arial" w:hAnsi="Arial" w:cs="Arial"/>
                          <w:color w:val="000000" w:themeColor="text1"/>
                          <w:sz w:val="16"/>
                          <w:szCs w:val="16"/>
                        </w:rPr>
                        <w:t xml:space="preserve"> and face </w:t>
                      </w:r>
                      <w:r w:rsidR="00592F80" w:rsidRPr="005118B4">
                        <w:rPr>
                          <w:rFonts w:ascii="Arial" w:eastAsia="Arial" w:hAnsi="Arial" w:cs="Arial"/>
                          <w:color w:val="000000" w:themeColor="text1"/>
                          <w:sz w:val="16"/>
                          <w:szCs w:val="16"/>
                        </w:rPr>
                        <w:t>skeletal organ system which protects the human brain, it is divided in the middle with different parts of the bones and the sponge part on the brain on the other hand, some of the part of the skull bone is delicate because of the cortex</w:t>
                      </w:r>
                      <w:r w:rsidR="00D07125" w:rsidRPr="005118B4">
                        <w:rPr>
                          <w:rFonts w:ascii="Arial" w:eastAsia="Arial" w:hAnsi="Arial" w:cs="Arial"/>
                          <w:color w:val="000000" w:themeColor="text1"/>
                          <w:sz w:val="16"/>
                          <w:szCs w:val="16"/>
                        </w:rPr>
                        <w:t xml:space="preserve"> w</w:t>
                      </w:r>
                      <w:r w:rsidR="00592F80" w:rsidRPr="005118B4">
                        <w:rPr>
                          <w:rFonts w:ascii="Arial" w:eastAsia="Arial" w:hAnsi="Arial" w:cs="Arial"/>
                          <w:color w:val="000000" w:themeColor="text1"/>
                          <w:sz w:val="16"/>
                          <w:szCs w:val="16"/>
                        </w:rPr>
                        <w:t>hich is part of the human head.</w:t>
                      </w:r>
                      <w:r w:rsidR="00D07125" w:rsidRPr="005118B4">
                        <w:rPr>
                          <w:rFonts w:ascii="Arial" w:eastAsia="Arial" w:hAnsi="Arial" w:cs="Arial"/>
                          <w:color w:val="000000" w:themeColor="text1"/>
                          <w:sz w:val="16"/>
                          <w:szCs w:val="16"/>
                        </w:rPr>
                        <w:t xml:space="preserve"> </w:t>
                      </w:r>
                      <w:r w:rsidR="00592F80" w:rsidRPr="005118B4">
                        <w:rPr>
                          <w:rFonts w:ascii="Arial" w:eastAsia="Arial" w:hAnsi="Arial" w:cs="Arial"/>
                          <w:color w:val="000000" w:themeColor="text1"/>
                          <w:sz w:val="16"/>
                          <w:szCs w:val="16"/>
                        </w:rPr>
                        <w:t>There are changes on the scalp for example, how does it work when the skull bones extend more than it was before. The cortex is divided into four parts of the brain with different colour because each of the region has it own function.</w:t>
                      </w:r>
                      <w:r>
                        <w:rPr>
                          <w:rFonts w:ascii="Arial" w:eastAsia="Arial" w:hAnsi="Arial" w:cs="Arial"/>
                          <w:color w:val="000000" w:themeColor="text1"/>
                          <w:sz w:val="16"/>
                          <w:szCs w:val="16"/>
                        </w:rPr>
                        <w:t xml:space="preserve"> Dannhauer et al. (2011). </w:t>
                      </w:r>
                    </w:p>
                  </w:txbxContent>
                </v:textbox>
                <w10:wrap type="square" anchorx="page"/>
              </v:shape>
            </w:pict>
          </mc:Fallback>
        </mc:AlternateContent>
      </w:r>
      <w:r w:rsidRPr="002E6AC4">
        <w:rPr>
          <w:rFonts w:ascii="Arial" w:eastAsia="Arial" w:hAnsi="Arial" w:cs="Arial"/>
          <w:sz w:val="16"/>
          <w:szCs w:val="16"/>
        </w:rPr>
        <w:t xml:space="preserve">  </w:t>
      </w:r>
    </w:p>
    <w:p w14:paraId="28765A05" w14:textId="31FECFC5" w:rsidR="11BB83F8" w:rsidRPr="002E6AC4" w:rsidRDefault="11BB83F8" w:rsidP="11BB83F8">
      <w:pPr>
        <w:rPr>
          <w:rFonts w:ascii="Arial" w:eastAsia="Arial" w:hAnsi="Arial" w:cs="Arial"/>
          <w:sz w:val="16"/>
          <w:szCs w:val="16"/>
        </w:rPr>
      </w:pPr>
    </w:p>
    <w:p w14:paraId="1F5DA521" w14:textId="0A43EB1F" w:rsidR="11BB83F8" w:rsidRPr="002E6AC4" w:rsidRDefault="11BB83F8" w:rsidP="11BB83F8">
      <w:pPr>
        <w:rPr>
          <w:rFonts w:ascii="Arial" w:eastAsia="Arial" w:hAnsi="Arial" w:cs="Arial"/>
          <w:sz w:val="16"/>
          <w:szCs w:val="16"/>
        </w:rPr>
      </w:pPr>
    </w:p>
    <w:p w14:paraId="569B5EE2" w14:textId="54365C1A" w:rsidR="11BB83F8" w:rsidRPr="002E6AC4" w:rsidRDefault="00913A9F" w:rsidP="11BB83F8">
      <w:pPr>
        <w:rPr>
          <w:rFonts w:ascii="Arial" w:eastAsia="Arial" w:hAnsi="Arial" w:cs="Arial"/>
          <w:color w:val="00B0F0"/>
          <w:sz w:val="16"/>
          <w:szCs w:val="16"/>
        </w:rPr>
      </w:pPr>
      <w:r w:rsidRPr="002E6AC4">
        <w:rPr>
          <w:noProof/>
          <w:color w:val="00B0F0"/>
          <w:sz w:val="16"/>
          <w:szCs w:val="16"/>
        </w:rPr>
        <mc:AlternateContent>
          <mc:Choice Requires="wps">
            <w:drawing>
              <wp:anchor distT="0" distB="0" distL="114300" distR="114300" simplePos="0" relativeHeight="251692043" behindDoc="0" locked="0" layoutInCell="1" allowOverlap="1" wp14:anchorId="717E9B7C" wp14:editId="30C0198F">
                <wp:simplePos x="0" y="0"/>
                <wp:positionH relativeFrom="column">
                  <wp:posOffset>280386</wp:posOffset>
                </wp:positionH>
                <wp:positionV relativeFrom="paragraph">
                  <wp:posOffset>7677</wp:posOffset>
                </wp:positionV>
                <wp:extent cx="791571" cy="259308"/>
                <wp:effectExtent l="0" t="0" r="27940" b="26670"/>
                <wp:wrapNone/>
                <wp:docPr id="1719239330" name="Text Box 1719239330"/>
                <wp:cNvGraphicFramePr/>
                <a:graphic xmlns:a="http://schemas.openxmlformats.org/drawingml/2006/main">
                  <a:graphicData uri="http://schemas.microsoft.com/office/word/2010/wordprocessingShape">
                    <wps:wsp>
                      <wps:cNvSpPr txBox="1"/>
                      <wps:spPr>
                        <a:xfrm>
                          <a:off x="0" y="0"/>
                          <a:ext cx="791571" cy="259308"/>
                        </a:xfrm>
                        <a:prstGeom prst="rect">
                          <a:avLst/>
                        </a:prstGeom>
                        <a:solidFill>
                          <a:schemeClr val="lt1"/>
                        </a:solidFill>
                        <a:ln w="6350">
                          <a:solidFill>
                            <a:prstClr val="black"/>
                          </a:solidFill>
                        </a:ln>
                      </wps:spPr>
                      <wps:txbx>
                        <w:txbxContent>
                          <w:p w14:paraId="0D439A37" w14:textId="76800454" w:rsidR="00D023AA" w:rsidRPr="000734B2" w:rsidRDefault="00D023AA">
                            <w:pPr>
                              <w:rPr>
                                <w:sz w:val="16"/>
                                <w:szCs w:val="16"/>
                              </w:rPr>
                            </w:pPr>
                            <w:r w:rsidRPr="00C9282A">
                              <w:rPr>
                                <w:sz w:val="16"/>
                                <w:szCs w:val="16"/>
                                <w:highlight w:val="yellow"/>
                              </w:rPr>
                              <w:t>ribcage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7E9B7C" id="Text Box 1719239330" o:spid="_x0000_s1029" type="#_x0000_t202" style="position:absolute;margin-left:22.1pt;margin-top:.6pt;width:62.35pt;height:20.4pt;z-index:2516920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" fillcolor="white [3201]" strokeweight=".5pt">
                <v:textbox>
                  <w:txbxContent>
                    <w:p w14:paraId="0D439A37" w14:textId="76800454" w:rsidR="00D023AA" w:rsidRPr="000734B2" w:rsidRDefault="00D023AA">
                      <w:pPr>
                        <w:rPr>
                          <w:sz w:val="16"/>
                          <w:szCs w:val="16"/>
                        </w:rPr>
                      </w:pPr>
                      <w:r w:rsidRPr="00C9282A">
                        <w:rPr>
                          <w:sz w:val="16"/>
                          <w:szCs w:val="16"/>
                          <w:highlight w:val="yellow"/>
                        </w:rPr>
                        <w:t>ribcage</w:t>
                      </w:r>
                    </w:p>
                  </w:txbxContent>
                </v:textbox>
              </v:shape>
            </w:pict>
          </mc:Fallback>
        </mc:AlternateContent>
      </w:r>
    </w:p>
    <w:p w14:paraId="06E123B7" w14:textId="54F63E30" w:rsidR="11BB83F8" w:rsidRPr="002E6AC4" w:rsidRDefault="00913A9F" w:rsidP="11BB83F8">
      <w:pPr>
        <w:rPr>
          <w:rFonts w:ascii="Arial" w:eastAsia="Arial" w:hAnsi="Arial" w:cs="Arial"/>
          <w:sz w:val="16"/>
          <w:szCs w:val="16"/>
        </w:rPr>
      </w:pPr>
      <w:r w:rsidRPr="002E6AC4">
        <w:rPr>
          <w:noProof/>
          <w:sz w:val="16"/>
          <w:szCs w:val="16"/>
        </w:rPr>
        <mc:AlternateContent>
          <mc:Choice Requires="wps">
            <w:drawing>
              <wp:anchor distT="0" distB="0" distL="114300" distR="114300" simplePos="0" relativeHeight="251693067" behindDoc="0" locked="0" layoutInCell="1" allowOverlap="1" wp14:anchorId="573C6A2D" wp14:editId="34FDB15D">
                <wp:simplePos x="0" y="0"/>
                <wp:positionH relativeFrom="column">
                  <wp:posOffset>3288751</wp:posOffset>
                </wp:positionH>
                <wp:positionV relativeFrom="paragraph">
                  <wp:posOffset>260435</wp:posOffset>
                </wp:positionV>
                <wp:extent cx="518615" cy="197893"/>
                <wp:effectExtent l="0" t="0" r="15240" b="12065"/>
                <wp:wrapNone/>
                <wp:docPr id="1719239331" name="Text Box 1719239331"/>
                <wp:cNvGraphicFramePr/>
                <a:graphic xmlns:a="http://schemas.openxmlformats.org/drawingml/2006/main">
                  <a:graphicData uri="http://schemas.microsoft.com/office/word/2010/wordprocessingShape">
                    <wps:wsp>
                      <wps:cNvSpPr txBox="1"/>
                      <wps:spPr>
                        <a:xfrm>
                          <a:off x="0" y="0"/>
                          <a:ext cx="518615" cy="197893"/>
                        </a:xfrm>
                        <a:prstGeom prst="rect">
                          <a:avLst/>
                        </a:prstGeom>
                        <a:solidFill>
                          <a:schemeClr val="lt1"/>
                        </a:solidFill>
                        <a:ln w="6350">
                          <a:solidFill>
                            <a:prstClr val="black"/>
                          </a:solidFill>
                        </a:ln>
                      </wps:spPr>
                      <wps:txbx>
                        <w:txbxContent>
                          <w:p w14:paraId="133AE2A9" w14:textId="6B3A3D4F" w:rsidR="00D023AA" w:rsidRPr="000734B2" w:rsidRDefault="00D023AA">
                            <w:pPr>
                              <w:rPr>
                                <w:sz w:val="16"/>
                                <w:szCs w:val="16"/>
                              </w:rPr>
                            </w:pPr>
                            <w:r w:rsidRPr="00C9282A">
                              <w:rPr>
                                <w:sz w:val="16"/>
                                <w:szCs w:val="16"/>
                                <w:highlight w:val="magenta"/>
                              </w:rPr>
                              <w:t>skull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C6A2D" id="Text Box 1719239331" o:spid="_x0000_s1030" type="#_x0000_t202" style="position:absolute;margin-left:258.95pt;margin-top:20.5pt;width:40.85pt;height:15.6pt;z-index:2516930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" fillcolor="white [3201]" strokeweight=".5pt">
                <v:textbox>
                  <w:txbxContent>
                    <w:p w14:paraId="133AE2A9" w14:textId="6B3A3D4F" w:rsidR="00D023AA" w:rsidRPr="000734B2" w:rsidRDefault="00D023AA">
                      <w:pPr>
                        <w:rPr>
                          <w:sz w:val="16"/>
                          <w:szCs w:val="16"/>
                        </w:rPr>
                      </w:pPr>
                      <w:r w:rsidRPr="00C9282A">
                        <w:rPr>
                          <w:sz w:val="16"/>
                          <w:szCs w:val="16"/>
                          <w:highlight w:val="magenta"/>
                        </w:rPr>
                        <w:t>skull</w:t>
                      </w:r>
                    </w:p>
                  </w:txbxContent>
                </v:textbox>
              </v:shape>
            </w:pict>
          </mc:Fallback>
        </mc:AlternateContent>
      </w:r>
      <w:r w:rsidRPr="002E6AC4">
        <w:rPr>
          <w:rFonts w:ascii="Arial" w:eastAsia="Arial" w:hAnsi="Arial" w:cs="Arial"/>
          <w:b/>
          <w:bCs/>
          <w:noProof/>
          <w:sz w:val="16"/>
          <w:szCs w:val="16"/>
        </w:rPr>
        <mc:AlternateContent>
          <mc:Choice Requires="wps">
            <w:drawing>
              <wp:anchor distT="0" distB="0" distL="114300" distR="114300" simplePos="0" relativeHeight="251658247" behindDoc="0" locked="0" layoutInCell="1" allowOverlap="1" wp14:anchorId="31AD1E44" wp14:editId="05613F07">
                <wp:simplePos x="0" y="0"/>
                <wp:positionH relativeFrom="column">
                  <wp:posOffset>812042</wp:posOffset>
                </wp:positionH>
                <wp:positionV relativeFrom="paragraph">
                  <wp:posOffset>8937</wp:posOffset>
                </wp:positionV>
                <wp:extent cx="1443402" cy="1534928"/>
                <wp:effectExtent l="0" t="0" r="80645" b="65405"/>
                <wp:wrapNone/>
                <wp:docPr id="6" name="Straight Arrow Connector 6"/>
                <wp:cNvGraphicFramePr/>
                <a:graphic xmlns:a="http://schemas.openxmlformats.org/drawingml/2006/main">
                  <a:graphicData uri="http://schemas.microsoft.com/office/word/2010/wordprocessingShape">
                    <wps:wsp>
                      <wps:cNvCnPr/>
                      <wps:spPr>
                        <a:xfrm>
                          <a:off x="0" y="0"/>
                          <a:ext cx="1443402" cy="15349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A3F3AA" id="_x0000_t32" coordsize="21600,21600" o:spt="32" o:oned="t" path="m,l21600,21600e" filled="f">
                <v:path arrowok="t" fillok="f" o:connecttype="none"/>
                <o:lock v:ext="edit" shapetype="t"/>
              </v:shapetype>
              <v:shape id="Straight Arrow Connector 6" o:spid="_x0000_s1026" type="#_x0000_t32" style="position:absolute;margin-left:63.95pt;margin-top:.7pt;width:113.65pt;height:120.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" strokecolor="#4472c4 [3204]" strokeweight=".5pt">
                <v:stroke endarrow="block" joinstyle="miter"/>
              </v:shape>
            </w:pict>
          </mc:Fallback>
        </mc:AlternateContent>
      </w:r>
    </w:p>
    <w:p w14:paraId="3F1E2970" w14:textId="2B5B0111" w:rsidR="00592F80" w:rsidRPr="002E6AC4" w:rsidRDefault="00C11339" w:rsidP="04B42109">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17643" behindDoc="0" locked="0" layoutInCell="1" allowOverlap="1" wp14:anchorId="5D44A26B" wp14:editId="6F202B73">
                <wp:simplePos x="0" y="0"/>
                <wp:positionH relativeFrom="column">
                  <wp:posOffset>2053988</wp:posOffset>
                </wp:positionH>
                <wp:positionV relativeFrom="paragraph">
                  <wp:posOffset>100880</wp:posOffset>
                </wp:positionV>
                <wp:extent cx="1255044" cy="464024"/>
                <wp:effectExtent l="38100" t="0" r="21590" b="69850"/>
                <wp:wrapNone/>
                <wp:docPr id="1719239354" name="Straight Arrow Connector 1719239354"/>
                <wp:cNvGraphicFramePr/>
                <a:graphic xmlns:a="http://schemas.openxmlformats.org/drawingml/2006/main">
                  <a:graphicData uri="http://schemas.microsoft.com/office/word/2010/wordprocessingShape">
                    <wps:wsp>
                      <wps:cNvCnPr/>
                      <wps:spPr>
                        <a:xfrm flipH="1">
                          <a:off x="0" y="0"/>
                          <a:ext cx="1255044" cy="4640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DB7B88" id="Straight Arrow Connector 1719239354" o:spid="_x0000_s1026" type="#_x0000_t32" style="position:absolute;margin-left:161.75pt;margin-top:7.95pt;width:98.8pt;height:36.55pt;flip:x;z-index:2517176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" strokecolor="#4472c4 [3204]" strokeweight=".5pt">
                <v:stroke endarrow="block" joinstyle="miter"/>
              </v:shape>
            </w:pict>
          </mc:Fallback>
        </mc:AlternateContent>
      </w:r>
      <w:r w:rsidR="00913A9F" w:rsidRPr="002E6AC4">
        <w:rPr>
          <w:rFonts w:ascii="Arial" w:eastAsia="Arial" w:hAnsi="Arial" w:cs="Arial"/>
          <w:b/>
          <w:bCs/>
          <w:noProof/>
          <w:sz w:val="16"/>
          <w:szCs w:val="16"/>
        </w:rPr>
        <mc:AlternateContent>
          <mc:Choice Requires="wps">
            <w:drawing>
              <wp:anchor distT="0" distB="0" distL="114300" distR="114300" simplePos="0" relativeHeight="251707403" behindDoc="0" locked="0" layoutInCell="1" allowOverlap="1" wp14:anchorId="652E908F" wp14:editId="2D06FA07">
                <wp:simplePos x="0" y="0"/>
                <wp:positionH relativeFrom="column">
                  <wp:posOffset>2310452</wp:posOffset>
                </wp:positionH>
                <wp:positionV relativeFrom="paragraph">
                  <wp:posOffset>5345</wp:posOffset>
                </wp:positionV>
                <wp:extent cx="985482" cy="518511"/>
                <wp:effectExtent l="38100" t="0" r="24765" b="53340"/>
                <wp:wrapNone/>
                <wp:docPr id="1719239336" name="Straight Arrow Connector 1719239336"/>
                <wp:cNvGraphicFramePr/>
                <a:graphic xmlns:a="http://schemas.openxmlformats.org/drawingml/2006/main">
                  <a:graphicData uri="http://schemas.microsoft.com/office/word/2010/wordprocessingShape">
                    <wps:wsp>
                      <wps:cNvCnPr/>
                      <wps:spPr>
                        <a:xfrm flipH="1">
                          <a:off x="0" y="0"/>
                          <a:ext cx="985482" cy="518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9CEB86" id="Straight Arrow Connector 1719239336" o:spid="_x0000_s1026" type="#_x0000_t32" style="position:absolute;margin-left:181.95pt;margin-top:.4pt;width:77.6pt;height:40.85pt;flip:x;z-index:2517074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" strokecolor="#4472c4 [3204]" strokeweight=".5pt">
                <v:stroke endarrow="block" joinstyle="miter"/>
              </v:shape>
            </w:pict>
          </mc:Fallback>
        </mc:AlternateContent>
      </w:r>
      <w:r w:rsidR="00913A9F" w:rsidRPr="002E6AC4">
        <w:rPr>
          <w:rFonts w:ascii="Arial" w:eastAsia="Arial" w:hAnsi="Arial" w:cs="Arial"/>
          <w:noProof/>
          <w:sz w:val="16"/>
          <w:szCs w:val="16"/>
        </w:rPr>
        <mc:AlternateContent>
          <mc:Choice Requires="wps">
            <w:drawing>
              <wp:anchor distT="0" distB="0" distL="114300" distR="114300" simplePos="0" relativeHeight="251706379" behindDoc="0" locked="0" layoutInCell="1" allowOverlap="1" wp14:anchorId="23481A63" wp14:editId="4F598749">
                <wp:simplePos x="0" y="0"/>
                <wp:positionH relativeFrom="column">
                  <wp:posOffset>2187621</wp:posOffset>
                </wp:positionH>
                <wp:positionV relativeFrom="paragraph">
                  <wp:posOffset>168711</wp:posOffset>
                </wp:positionV>
                <wp:extent cx="1121960" cy="238618"/>
                <wp:effectExtent l="38100" t="0" r="21590" b="85725"/>
                <wp:wrapNone/>
                <wp:docPr id="24" name="Straight Arrow Connector 24"/>
                <wp:cNvGraphicFramePr/>
                <a:graphic xmlns:a="http://schemas.openxmlformats.org/drawingml/2006/main">
                  <a:graphicData uri="http://schemas.microsoft.com/office/word/2010/wordprocessingShape">
                    <wps:wsp>
                      <wps:cNvCnPr/>
                      <wps:spPr>
                        <a:xfrm flipH="1">
                          <a:off x="0" y="0"/>
                          <a:ext cx="1121960" cy="2386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4A0A2A" id="Straight Arrow Connector 24" o:spid="_x0000_s1026" type="#_x0000_t32" style="position:absolute;margin-left:172.25pt;margin-top:13.3pt;width:88.35pt;height:18.8pt;flip:x;z-index:251706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" strokecolor="#4472c4 [3204]" strokeweight=".5pt">
                <v:stroke endarrow="block" joinstyle="miter"/>
              </v:shape>
            </w:pict>
          </mc:Fallback>
        </mc:AlternateContent>
      </w:r>
      <w:r w:rsidR="008911DE" w:rsidRPr="002E6AC4">
        <w:rPr>
          <w:noProof/>
          <w:sz w:val="16"/>
          <w:szCs w:val="16"/>
        </w:rPr>
        <w:drawing>
          <wp:anchor distT="0" distB="0" distL="114300" distR="114300" simplePos="0" relativeHeight="251658241" behindDoc="1" locked="0" layoutInCell="1" allowOverlap="1" wp14:anchorId="508257A1" wp14:editId="45ACB71D">
            <wp:simplePos x="0" y="0"/>
            <wp:positionH relativeFrom="column">
              <wp:posOffset>1494155</wp:posOffset>
            </wp:positionH>
            <wp:positionV relativeFrom="paragraph">
              <wp:posOffset>238760</wp:posOffset>
            </wp:positionV>
            <wp:extent cx="1370965" cy="4127500"/>
            <wp:effectExtent l="0" t="0" r="635" b="6350"/>
            <wp:wrapTight wrapText="bothSides">
              <wp:wrapPolygon edited="0">
                <wp:start x="0" y="0"/>
                <wp:lineTo x="0" y="21534"/>
                <wp:lineTo x="21310" y="21534"/>
                <wp:lineTo x="21310" y="0"/>
                <wp:lineTo x="0" y="0"/>
              </wp:wrapPolygon>
            </wp:wrapTight>
            <wp:docPr id="1719239343" name="Picture 171923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70965" cy="4127500"/>
                    </a:xfrm>
                    <a:prstGeom prst="rect">
                      <a:avLst/>
                    </a:prstGeom>
                  </pic:spPr>
                </pic:pic>
              </a:graphicData>
            </a:graphic>
            <wp14:sizeRelH relativeFrom="page">
              <wp14:pctWidth>0</wp14:pctWidth>
            </wp14:sizeRelH>
            <wp14:sizeRelV relativeFrom="page">
              <wp14:pctHeight>0</wp14:pctHeight>
            </wp14:sizeRelV>
          </wp:anchor>
        </w:drawing>
      </w:r>
    </w:p>
    <w:p w14:paraId="18F9E55A" w14:textId="586BF2E4" w:rsidR="00592F80" w:rsidRPr="002E6AC4" w:rsidRDefault="00CE18B7" w:rsidP="04B42109">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682827" behindDoc="0" locked="0" layoutInCell="1" allowOverlap="1" wp14:anchorId="7F355F80" wp14:editId="627C2DFE">
                <wp:simplePos x="0" y="0"/>
                <wp:positionH relativeFrom="column">
                  <wp:posOffset>2385515</wp:posOffset>
                </wp:positionH>
                <wp:positionV relativeFrom="paragraph">
                  <wp:posOffset>219483</wp:posOffset>
                </wp:positionV>
                <wp:extent cx="1190198" cy="437439"/>
                <wp:effectExtent l="38100" t="0" r="29210" b="58420"/>
                <wp:wrapNone/>
                <wp:docPr id="23" name="Straight Arrow Connector 23"/>
                <wp:cNvGraphicFramePr/>
                <a:graphic xmlns:a="http://schemas.openxmlformats.org/drawingml/2006/main">
                  <a:graphicData uri="http://schemas.microsoft.com/office/word/2010/wordprocessingShape">
                    <wps:wsp>
                      <wps:cNvCnPr/>
                      <wps:spPr>
                        <a:xfrm flipH="1">
                          <a:off x="0" y="0"/>
                          <a:ext cx="1190198" cy="4374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E205A7" id="Straight Arrow Connector 23" o:spid="_x0000_s1026" type="#_x0000_t32" style="position:absolute;margin-left:187.85pt;margin-top:17.3pt;width:93.7pt;height:34.45pt;flip:x;z-index:2516828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" strokecolor="#4472c4 [3204]" strokeweight=".5pt">
                <v:stroke endarrow="block" joinstyle="miter"/>
              </v:shape>
            </w:pict>
          </mc:Fallback>
        </mc:AlternateContent>
      </w:r>
      <w:r w:rsidR="00913A9F" w:rsidRPr="002E6AC4">
        <w:rPr>
          <w:rFonts w:ascii="Arial" w:eastAsia="Arial" w:hAnsi="Arial" w:cs="Arial"/>
          <w:noProof/>
          <w:sz w:val="16"/>
          <w:szCs w:val="16"/>
        </w:rPr>
        <mc:AlternateContent>
          <mc:Choice Requires="wps">
            <w:drawing>
              <wp:anchor distT="0" distB="0" distL="114300" distR="114300" simplePos="0" relativeHeight="251691019" behindDoc="0" locked="0" layoutInCell="1" allowOverlap="1" wp14:anchorId="33F0F9DC" wp14:editId="32527855">
                <wp:simplePos x="0" y="0"/>
                <wp:positionH relativeFrom="column">
                  <wp:posOffset>457807</wp:posOffset>
                </wp:positionH>
                <wp:positionV relativeFrom="paragraph">
                  <wp:posOffset>704727</wp:posOffset>
                </wp:positionV>
                <wp:extent cx="695325" cy="217957"/>
                <wp:effectExtent l="0" t="0" r="28575" b="10795"/>
                <wp:wrapNone/>
                <wp:docPr id="1719239329" name="Text Box 1719239329"/>
                <wp:cNvGraphicFramePr/>
                <a:graphic xmlns:a="http://schemas.openxmlformats.org/drawingml/2006/main">
                  <a:graphicData uri="http://schemas.microsoft.com/office/word/2010/wordprocessingShape">
                    <wps:wsp>
                      <wps:cNvSpPr txBox="1"/>
                      <wps:spPr>
                        <a:xfrm>
                          <a:off x="0" y="0"/>
                          <a:ext cx="695325" cy="217957"/>
                        </a:xfrm>
                        <a:prstGeom prst="rect">
                          <a:avLst/>
                        </a:prstGeom>
                        <a:solidFill>
                          <a:schemeClr val="lt1"/>
                        </a:solidFill>
                        <a:ln w="6350">
                          <a:solidFill>
                            <a:prstClr val="black"/>
                          </a:solidFill>
                        </a:ln>
                      </wps:spPr>
                      <wps:txbx>
                        <w:txbxContent>
                          <w:p w14:paraId="3FE9B716" w14:textId="0C618D4F" w:rsidR="00D023AA" w:rsidRPr="000734B2" w:rsidRDefault="00D023AA">
                            <w:pPr>
                              <w:rPr>
                                <w:sz w:val="16"/>
                                <w:szCs w:val="16"/>
                              </w:rPr>
                            </w:pPr>
                            <w:r w:rsidRPr="00C9282A">
                              <w:rPr>
                                <w:sz w:val="16"/>
                                <w:szCs w:val="16"/>
                                <w:highlight w:val="green"/>
                              </w:rPr>
                              <w:t>carpus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0F9DC" id="Text Box 1719239329" o:spid="_x0000_s1031" type="#_x0000_t202" style="position:absolute;margin-left:36.05pt;margin-top:55.5pt;width:54.75pt;height:17.15pt;z-index:2516910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" fillcolor="white [3201]" strokeweight=".5pt">
                <v:textbox>
                  <w:txbxContent>
                    <w:p w14:paraId="3FE9B716" w14:textId="0C618D4F" w:rsidR="00D023AA" w:rsidRPr="000734B2" w:rsidRDefault="00D023AA">
                      <w:pPr>
                        <w:rPr>
                          <w:sz w:val="16"/>
                          <w:szCs w:val="16"/>
                        </w:rPr>
                      </w:pPr>
                      <w:r w:rsidRPr="00C9282A">
                        <w:rPr>
                          <w:sz w:val="16"/>
                          <w:szCs w:val="16"/>
                          <w:highlight w:val="green"/>
                        </w:rPr>
                        <w:t>carpus</w:t>
                      </w:r>
                    </w:p>
                  </w:txbxContent>
                </v:textbox>
              </v:shape>
            </w:pict>
          </mc:Fallback>
        </mc:AlternateContent>
      </w:r>
      <w:r w:rsidR="000734B2" w:rsidRPr="002E6AC4">
        <w:rPr>
          <w:rFonts w:ascii="Arial" w:eastAsia="Arial" w:hAnsi="Arial" w:cs="Arial"/>
          <w:noProof/>
          <w:sz w:val="16"/>
          <w:szCs w:val="16"/>
        </w:rPr>
        <mc:AlternateContent>
          <mc:Choice Requires="wps">
            <w:drawing>
              <wp:anchor distT="0" distB="0" distL="114300" distR="114300" simplePos="0" relativeHeight="251689995" behindDoc="0" locked="0" layoutInCell="1" allowOverlap="1" wp14:anchorId="5B4D4997" wp14:editId="302262E1">
                <wp:simplePos x="0" y="0"/>
                <wp:positionH relativeFrom="column">
                  <wp:posOffset>3589020</wp:posOffset>
                </wp:positionH>
                <wp:positionV relativeFrom="paragraph">
                  <wp:posOffset>111410</wp:posOffset>
                </wp:positionV>
                <wp:extent cx="1651379" cy="211540"/>
                <wp:effectExtent l="0" t="0" r="25400" b="17145"/>
                <wp:wrapNone/>
                <wp:docPr id="1719239328" name="Text Box 1719239328"/>
                <wp:cNvGraphicFramePr/>
                <a:graphic xmlns:a="http://schemas.openxmlformats.org/drawingml/2006/main">
                  <a:graphicData uri="http://schemas.microsoft.com/office/word/2010/wordprocessingShape">
                    <wps:wsp>
                      <wps:cNvSpPr txBox="1"/>
                      <wps:spPr>
                        <a:xfrm>
                          <a:off x="0" y="0"/>
                          <a:ext cx="1651379" cy="211540"/>
                        </a:xfrm>
                        <a:prstGeom prst="rect">
                          <a:avLst/>
                        </a:prstGeom>
                        <a:solidFill>
                          <a:schemeClr val="lt1"/>
                        </a:solidFill>
                        <a:ln w="6350">
                          <a:solidFill>
                            <a:prstClr val="black"/>
                          </a:solidFill>
                        </a:ln>
                      </wps:spPr>
                      <wps:txbx>
                        <w:txbxContent>
                          <w:p w14:paraId="27C3EF2A" w14:textId="67A9E991" w:rsidR="00D023AA" w:rsidRPr="000734B2" w:rsidRDefault="00D023AA">
                            <w:pPr>
                              <w:rPr>
                                <w:sz w:val="16"/>
                                <w:szCs w:val="16"/>
                              </w:rPr>
                            </w:pPr>
                            <w:r w:rsidRPr="00C9282A">
                              <w:rPr>
                                <w:sz w:val="16"/>
                                <w:szCs w:val="16"/>
                                <w:highlight w:val="cyan"/>
                              </w:rPr>
                              <w:t>clavice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D4997" id="Text Box 1719239328" o:spid="_x0000_s1032" type="#_x0000_t202" style="position:absolute;margin-left:282.6pt;margin-top:8.75pt;width:130.05pt;height:16.65pt;z-index:2516899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" fillcolor="white [3201]" strokeweight=".5pt">
                <v:textbox>
                  <w:txbxContent>
                    <w:p w14:paraId="27C3EF2A" w14:textId="67A9E991" w:rsidR="00D023AA" w:rsidRPr="000734B2" w:rsidRDefault="00D023AA">
                      <w:pPr>
                        <w:rPr>
                          <w:sz w:val="16"/>
                          <w:szCs w:val="16"/>
                        </w:rPr>
                      </w:pPr>
                      <w:proofErr w:type="spellStart"/>
                      <w:r w:rsidRPr="00C9282A">
                        <w:rPr>
                          <w:sz w:val="16"/>
                          <w:szCs w:val="16"/>
                          <w:highlight w:val="cyan"/>
                        </w:rPr>
                        <w:t>clavice</w:t>
                      </w:r>
                      <w:proofErr w:type="spellEnd"/>
                    </w:p>
                  </w:txbxContent>
                </v:textbox>
              </v:shape>
            </w:pict>
          </mc:Fallback>
        </mc:AlternateContent>
      </w:r>
      <w:r w:rsidR="000734B2" w:rsidRPr="002E6AC4">
        <w:rPr>
          <w:rFonts w:ascii="Arial" w:eastAsia="Arial" w:hAnsi="Arial" w:cs="Arial"/>
          <w:noProof/>
          <w:sz w:val="16"/>
          <w:szCs w:val="16"/>
        </w:rPr>
        <mc:AlternateContent>
          <mc:Choice Requires="wps">
            <w:drawing>
              <wp:anchor distT="45720" distB="45720" distL="114300" distR="114300" simplePos="0" relativeHeight="251681803" behindDoc="0" locked="0" layoutInCell="1" allowOverlap="1" wp14:anchorId="3CB69064" wp14:editId="5451CBC2">
                <wp:simplePos x="0" y="0"/>
                <wp:positionH relativeFrom="margin">
                  <wp:posOffset>3179445</wp:posOffset>
                </wp:positionH>
                <wp:positionV relativeFrom="paragraph">
                  <wp:posOffset>329565</wp:posOffset>
                </wp:positionV>
                <wp:extent cx="2579370" cy="354330"/>
                <wp:effectExtent l="0" t="0" r="11430" b="2667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9370" cy="354330"/>
                        </a:xfrm>
                        <a:prstGeom prst="rect">
                          <a:avLst/>
                        </a:prstGeom>
                        <a:solidFill>
                          <a:srgbClr val="FFFFFF"/>
                        </a:solidFill>
                        <a:ln w="9525">
                          <a:solidFill>
                            <a:srgbClr val="000000"/>
                          </a:solidFill>
                          <a:miter lim="800000"/>
                          <a:headEnd/>
                          <a:tailEnd/>
                        </a:ln>
                      </wps:spPr>
                      <wps:txbx>
                        <w:txbxContent>
                          <w:p w14:paraId="76A3FAE4" w14:textId="7261EF3E" w:rsidR="002306D6" w:rsidRPr="00BA5574" w:rsidRDefault="00BA5574">
                            <w:pPr>
                              <w:rPr>
                                <w:sz w:val="16"/>
                                <w:szCs w:val="16"/>
                              </w:rPr>
                            </w:pPr>
                            <w:r w:rsidRPr="00BA5574">
                              <w:rPr>
                                <w:sz w:val="16"/>
                                <w:szCs w:val="16"/>
                              </w:rPr>
                              <w:t>Cl</w:t>
                            </w:r>
                            <w:r w:rsidR="00EA4370" w:rsidRPr="00BA5574">
                              <w:rPr>
                                <w:sz w:val="16"/>
                                <w:szCs w:val="16"/>
                              </w:rPr>
                              <w:t xml:space="preserve">avicle </w:t>
                            </w:r>
                            <w:r w:rsidR="000812A8" w:rsidRPr="00BA5574">
                              <w:rPr>
                                <w:sz w:val="16"/>
                                <w:szCs w:val="16"/>
                              </w:rPr>
                              <w:t>is what support the shoulders</w:t>
                            </w:r>
                            <w:r w:rsidR="004F6DDA" w:rsidRPr="00BA5574">
                              <w:rPr>
                                <w:sz w:val="16"/>
                                <w:szCs w:val="16"/>
                              </w:rPr>
                              <w:t xml:space="preserve"> movements and the body flexibility. </w:t>
                            </w:r>
                            <w:r w:rsidRPr="00BA5574">
                              <w:rPr>
                                <w:sz w:val="16"/>
                                <w:szCs w:val="16"/>
                              </w:rPr>
                              <w:t xml:space="preserve"> Ljunggren (1979).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69064" id="_x0000_s1033" type="#_x0000_t202" style="position:absolute;margin-left:250.35pt;margin-top:25.95pt;width:203.1pt;height:27.9pt;z-index:25168180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">
                <v:textbox>
                  <w:txbxContent>
                    <w:p w14:paraId="76A3FAE4" w14:textId="7261EF3E" w:rsidR="002306D6" w:rsidRPr="00BA5574" w:rsidRDefault="00BA5574">
                      <w:pPr>
                        <w:rPr>
                          <w:sz w:val="16"/>
                          <w:szCs w:val="16"/>
                        </w:rPr>
                      </w:pPr>
                      <w:r w:rsidRPr="00BA5574">
                        <w:rPr>
                          <w:sz w:val="16"/>
                          <w:szCs w:val="16"/>
                        </w:rPr>
                        <w:t>Cl</w:t>
                      </w:r>
                      <w:r w:rsidR="00EA4370" w:rsidRPr="00BA5574">
                        <w:rPr>
                          <w:sz w:val="16"/>
                          <w:szCs w:val="16"/>
                        </w:rPr>
                        <w:t xml:space="preserve">avicle </w:t>
                      </w:r>
                      <w:r w:rsidR="000812A8" w:rsidRPr="00BA5574">
                        <w:rPr>
                          <w:sz w:val="16"/>
                          <w:szCs w:val="16"/>
                        </w:rPr>
                        <w:t>is what support the shoulders</w:t>
                      </w:r>
                      <w:r w:rsidR="004F6DDA" w:rsidRPr="00BA5574">
                        <w:rPr>
                          <w:sz w:val="16"/>
                          <w:szCs w:val="16"/>
                        </w:rPr>
                        <w:t xml:space="preserve"> movements and the body flexibility. </w:t>
                      </w:r>
                      <w:r w:rsidRPr="00BA5574">
                        <w:rPr>
                          <w:sz w:val="16"/>
                          <w:szCs w:val="16"/>
                        </w:rPr>
                        <w:t xml:space="preserve"> Ljunggren (1979).</w:t>
                      </w:r>
                    </w:p>
                  </w:txbxContent>
                </v:textbox>
                <w10:wrap type="square" anchorx="margin"/>
              </v:shape>
            </w:pict>
          </mc:Fallback>
        </mc:AlternateContent>
      </w:r>
      <w:r w:rsidR="000734B2" w:rsidRPr="002E6AC4">
        <w:rPr>
          <w:rFonts w:ascii="Arial" w:eastAsia="Arial" w:hAnsi="Arial" w:cs="Arial"/>
          <w:b/>
          <w:bCs/>
          <w:noProof/>
          <w:sz w:val="16"/>
          <w:szCs w:val="16"/>
        </w:rPr>
        <mc:AlternateContent>
          <mc:Choice Requires="wps">
            <w:drawing>
              <wp:anchor distT="45720" distB="45720" distL="114300" distR="114300" simplePos="0" relativeHeight="251678731" behindDoc="0" locked="0" layoutInCell="1" allowOverlap="1" wp14:anchorId="52356D0B" wp14:editId="24F54951">
                <wp:simplePos x="0" y="0"/>
                <wp:positionH relativeFrom="column">
                  <wp:posOffset>-730250</wp:posOffset>
                </wp:positionH>
                <wp:positionV relativeFrom="paragraph">
                  <wp:posOffset>132080</wp:posOffset>
                </wp:positionV>
                <wp:extent cx="2149475" cy="607060"/>
                <wp:effectExtent l="0" t="0" r="22225" b="2159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9475" cy="607060"/>
                        </a:xfrm>
                        <a:prstGeom prst="rect">
                          <a:avLst/>
                        </a:prstGeom>
                        <a:solidFill>
                          <a:srgbClr val="FFFFFF"/>
                        </a:solidFill>
                        <a:ln w="9525">
                          <a:solidFill>
                            <a:srgbClr val="000000"/>
                          </a:solidFill>
                          <a:miter lim="800000"/>
                          <a:headEnd/>
                          <a:tailEnd/>
                        </a:ln>
                      </wps:spPr>
                      <wps:txbx>
                        <w:txbxContent>
                          <w:p w14:paraId="28488A99" w14:textId="7165591C" w:rsidR="00591F9B" w:rsidRPr="00BA5574" w:rsidRDefault="00BA5574">
                            <w:pPr>
                              <w:rPr>
                                <w:sz w:val="16"/>
                                <w:szCs w:val="16"/>
                              </w:rPr>
                            </w:pPr>
                            <w:r w:rsidRPr="00BA5574">
                              <w:rPr>
                                <w:sz w:val="16"/>
                                <w:szCs w:val="16"/>
                              </w:rPr>
                              <w:t>The c</w:t>
                            </w:r>
                            <w:r w:rsidR="0066546D" w:rsidRPr="00BA5574">
                              <w:rPr>
                                <w:sz w:val="16"/>
                                <w:szCs w:val="16"/>
                              </w:rPr>
                              <w:t xml:space="preserve">arpus </w:t>
                            </w:r>
                            <w:r w:rsidR="007C5C59" w:rsidRPr="00BA5574">
                              <w:rPr>
                                <w:sz w:val="16"/>
                                <w:szCs w:val="16"/>
                              </w:rPr>
                              <w:t xml:space="preserve">allows hands </w:t>
                            </w:r>
                            <w:r w:rsidR="00B93891" w:rsidRPr="00BA5574">
                              <w:rPr>
                                <w:sz w:val="16"/>
                                <w:szCs w:val="16"/>
                              </w:rPr>
                              <w:t>movements</w:t>
                            </w:r>
                            <w:r w:rsidR="007035B5" w:rsidRPr="00BA5574">
                              <w:rPr>
                                <w:sz w:val="16"/>
                                <w:szCs w:val="16"/>
                              </w:rPr>
                              <w:t xml:space="preserve">, it </w:t>
                            </w:r>
                            <w:r w:rsidRPr="00BA5574">
                              <w:rPr>
                                <w:sz w:val="16"/>
                                <w:szCs w:val="16"/>
                              </w:rPr>
                              <w:t>gives fingers</w:t>
                            </w:r>
                            <w:r w:rsidR="00DE6EDB" w:rsidRPr="00BA5574">
                              <w:rPr>
                                <w:sz w:val="16"/>
                                <w:szCs w:val="16"/>
                              </w:rPr>
                              <w:t xml:space="preserve"> </w:t>
                            </w:r>
                            <w:r w:rsidR="009C762D" w:rsidRPr="00BA5574">
                              <w:rPr>
                                <w:sz w:val="16"/>
                                <w:szCs w:val="16"/>
                              </w:rPr>
                              <w:t>strength</w:t>
                            </w:r>
                            <w:r w:rsidR="00A8729F" w:rsidRPr="00BA5574">
                              <w:rPr>
                                <w:sz w:val="16"/>
                                <w:szCs w:val="16"/>
                              </w:rPr>
                              <w:t xml:space="preserve"> </w:t>
                            </w:r>
                            <w:r w:rsidR="009C762D" w:rsidRPr="00BA5574">
                              <w:rPr>
                                <w:sz w:val="16"/>
                                <w:szCs w:val="16"/>
                              </w:rPr>
                              <w:t xml:space="preserve">and flexibility </w:t>
                            </w:r>
                            <w:r w:rsidR="00B93891" w:rsidRPr="00BA5574">
                              <w:rPr>
                                <w:sz w:val="16"/>
                                <w:szCs w:val="16"/>
                              </w:rPr>
                              <w:t xml:space="preserve">to </w:t>
                            </w:r>
                            <w:r w:rsidR="00A8729F" w:rsidRPr="00BA5574">
                              <w:rPr>
                                <w:sz w:val="16"/>
                                <w:szCs w:val="16"/>
                              </w:rPr>
                              <w:t>hold things.</w:t>
                            </w:r>
                            <w:r w:rsidR="005A5B18" w:rsidRPr="00BA5574">
                              <w:rPr>
                                <w:sz w:val="16"/>
                                <w:szCs w:val="16"/>
                              </w:rPr>
                              <w:t xml:space="preserve"> This </w:t>
                            </w:r>
                            <w:r w:rsidR="00AA3ADF" w:rsidRPr="00BA5574">
                              <w:rPr>
                                <w:sz w:val="16"/>
                                <w:szCs w:val="16"/>
                              </w:rPr>
                              <w:t xml:space="preserve">part of body is also called </w:t>
                            </w:r>
                            <w:r w:rsidR="007735B0" w:rsidRPr="00BA5574">
                              <w:rPr>
                                <w:sz w:val="16"/>
                                <w:szCs w:val="16"/>
                              </w:rPr>
                              <w:t xml:space="preserve">wrist. </w:t>
                            </w:r>
                            <w:r w:rsidRPr="00BA5574">
                              <w:rPr>
                                <w:sz w:val="16"/>
                                <w:szCs w:val="16"/>
                              </w:rPr>
                              <w:t xml:space="preserve">Koebke (1993).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56D0B" id="_x0000_s1034" type="#_x0000_t202" style="position:absolute;margin-left:-57.5pt;margin-top:10.4pt;width:169.25pt;height:47.8pt;z-index:2516787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">
                <v:textbox>
                  <w:txbxContent>
                    <w:p w14:paraId="28488A99" w14:textId="7165591C" w:rsidR="00591F9B" w:rsidRPr="00BA5574" w:rsidRDefault="00BA5574">
                      <w:pPr>
                        <w:rPr>
                          <w:sz w:val="16"/>
                          <w:szCs w:val="16"/>
                        </w:rPr>
                      </w:pPr>
                      <w:r w:rsidRPr="00BA5574">
                        <w:rPr>
                          <w:sz w:val="16"/>
                          <w:szCs w:val="16"/>
                        </w:rPr>
                        <w:t>The c</w:t>
                      </w:r>
                      <w:r w:rsidR="0066546D" w:rsidRPr="00BA5574">
                        <w:rPr>
                          <w:sz w:val="16"/>
                          <w:szCs w:val="16"/>
                        </w:rPr>
                        <w:t xml:space="preserve">arpus </w:t>
                      </w:r>
                      <w:r w:rsidR="007C5C59" w:rsidRPr="00BA5574">
                        <w:rPr>
                          <w:sz w:val="16"/>
                          <w:szCs w:val="16"/>
                        </w:rPr>
                        <w:t xml:space="preserve">allows hands </w:t>
                      </w:r>
                      <w:r w:rsidR="00B93891" w:rsidRPr="00BA5574">
                        <w:rPr>
                          <w:sz w:val="16"/>
                          <w:szCs w:val="16"/>
                        </w:rPr>
                        <w:t>movements</w:t>
                      </w:r>
                      <w:r w:rsidR="007035B5" w:rsidRPr="00BA5574">
                        <w:rPr>
                          <w:sz w:val="16"/>
                          <w:szCs w:val="16"/>
                        </w:rPr>
                        <w:t xml:space="preserve">, it </w:t>
                      </w:r>
                      <w:r w:rsidRPr="00BA5574">
                        <w:rPr>
                          <w:sz w:val="16"/>
                          <w:szCs w:val="16"/>
                        </w:rPr>
                        <w:t>gives fingers</w:t>
                      </w:r>
                      <w:r w:rsidR="00DE6EDB" w:rsidRPr="00BA5574">
                        <w:rPr>
                          <w:sz w:val="16"/>
                          <w:szCs w:val="16"/>
                        </w:rPr>
                        <w:t xml:space="preserve"> </w:t>
                      </w:r>
                      <w:r w:rsidR="009C762D" w:rsidRPr="00BA5574">
                        <w:rPr>
                          <w:sz w:val="16"/>
                          <w:szCs w:val="16"/>
                        </w:rPr>
                        <w:t>strength</w:t>
                      </w:r>
                      <w:r w:rsidR="00A8729F" w:rsidRPr="00BA5574">
                        <w:rPr>
                          <w:sz w:val="16"/>
                          <w:szCs w:val="16"/>
                        </w:rPr>
                        <w:t xml:space="preserve"> </w:t>
                      </w:r>
                      <w:r w:rsidR="009C762D" w:rsidRPr="00BA5574">
                        <w:rPr>
                          <w:sz w:val="16"/>
                          <w:szCs w:val="16"/>
                        </w:rPr>
                        <w:t xml:space="preserve">and flexibility </w:t>
                      </w:r>
                      <w:r w:rsidR="00B93891" w:rsidRPr="00BA5574">
                        <w:rPr>
                          <w:sz w:val="16"/>
                          <w:szCs w:val="16"/>
                        </w:rPr>
                        <w:t xml:space="preserve">to </w:t>
                      </w:r>
                      <w:r w:rsidR="00A8729F" w:rsidRPr="00BA5574">
                        <w:rPr>
                          <w:sz w:val="16"/>
                          <w:szCs w:val="16"/>
                        </w:rPr>
                        <w:t>hold things.</w:t>
                      </w:r>
                      <w:r w:rsidR="005A5B18" w:rsidRPr="00BA5574">
                        <w:rPr>
                          <w:sz w:val="16"/>
                          <w:szCs w:val="16"/>
                        </w:rPr>
                        <w:t xml:space="preserve"> This </w:t>
                      </w:r>
                      <w:r w:rsidR="00AA3ADF" w:rsidRPr="00BA5574">
                        <w:rPr>
                          <w:sz w:val="16"/>
                          <w:szCs w:val="16"/>
                        </w:rPr>
                        <w:t xml:space="preserve">part of body is also called </w:t>
                      </w:r>
                      <w:r w:rsidR="007735B0" w:rsidRPr="00BA5574">
                        <w:rPr>
                          <w:sz w:val="16"/>
                          <w:szCs w:val="16"/>
                        </w:rPr>
                        <w:t xml:space="preserve">wrist. </w:t>
                      </w:r>
                      <w:r w:rsidRPr="00BA5574">
                        <w:rPr>
                          <w:sz w:val="16"/>
                          <w:szCs w:val="16"/>
                        </w:rPr>
                        <w:t xml:space="preserve">Koebke (1993). </w:t>
                      </w:r>
                    </w:p>
                  </w:txbxContent>
                </v:textbox>
                <w10:wrap type="square"/>
              </v:shape>
            </w:pict>
          </mc:Fallback>
        </mc:AlternateContent>
      </w:r>
    </w:p>
    <w:p w14:paraId="1EB4A0EA" w14:textId="1519FA3C" w:rsidR="04B42109" w:rsidRPr="002E6AC4" w:rsidRDefault="00537BEB" w:rsidP="04B42109">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698187" behindDoc="0" locked="0" layoutInCell="1" allowOverlap="1" wp14:anchorId="45CFEE46" wp14:editId="393C0130">
                <wp:simplePos x="0" y="0"/>
                <wp:positionH relativeFrom="margin">
                  <wp:posOffset>3208380</wp:posOffset>
                </wp:positionH>
                <wp:positionV relativeFrom="paragraph">
                  <wp:posOffset>733131</wp:posOffset>
                </wp:positionV>
                <wp:extent cx="552735" cy="238836"/>
                <wp:effectExtent l="0" t="0" r="19050" b="27940"/>
                <wp:wrapNone/>
                <wp:docPr id="1719239341" name="Text Box 1719239341"/>
                <wp:cNvGraphicFramePr/>
                <a:graphic xmlns:a="http://schemas.openxmlformats.org/drawingml/2006/main">
                  <a:graphicData uri="http://schemas.microsoft.com/office/word/2010/wordprocessingShape">
                    <wps:wsp>
                      <wps:cNvSpPr txBox="1"/>
                      <wps:spPr>
                        <a:xfrm>
                          <a:off x="0" y="0"/>
                          <a:ext cx="552735" cy="238836"/>
                        </a:xfrm>
                        <a:prstGeom prst="rect">
                          <a:avLst/>
                        </a:prstGeom>
                        <a:solidFill>
                          <a:schemeClr val="lt1"/>
                        </a:solidFill>
                        <a:ln w="6350">
                          <a:solidFill>
                            <a:prstClr val="black"/>
                          </a:solidFill>
                        </a:ln>
                      </wps:spPr>
                      <wps:txbx>
                        <w:txbxContent>
                          <w:p w14:paraId="6637562F" w14:textId="7D4F60A2" w:rsidR="000734B2" w:rsidRPr="00144BF3" w:rsidRDefault="000734B2">
                            <w:pPr>
                              <w:rPr>
                                <w:sz w:val="16"/>
                                <w:szCs w:val="16"/>
                              </w:rPr>
                            </w:pPr>
                            <w:r w:rsidRPr="00C9282A">
                              <w:rPr>
                                <w:sz w:val="16"/>
                                <w:szCs w:val="16"/>
                                <w:highlight w:val="red"/>
                              </w:rPr>
                              <w:t>Radius</w:t>
                            </w:r>
                            <w:r w:rsidRPr="00144BF3">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FEE46" id="Text Box 1719239341" o:spid="_x0000_s1035" type="#_x0000_t202" style="position:absolute;margin-left:252.65pt;margin-top:57.75pt;width:43.5pt;height:18.8pt;z-index:2516981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" fillcolor="white [3201]" strokeweight=".5pt">
                <v:textbox>
                  <w:txbxContent>
                    <w:p w14:paraId="6637562F" w14:textId="7D4F60A2" w:rsidR="000734B2" w:rsidRPr="00144BF3" w:rsidRDefault="000734B2">
                      <w:pPr>
                        <w:rPr>
                          <w:sz w:val="16"/>
                          <w:szCs w:val="16"/>
                        </w:rPr>
                      </w:pPr>
                      <w:r w:rsidRPr="00C9282A">
                        <w:rPr>
                          <w:sz w:val="16"/>
                          <w:szCs w:val="16"/>
                          <w:highlight w:val="red"/>
                        </w:rPr>
                        <w:t>Radius</w:t>
                      </w:r>
                      <w:r w:rsidRPr="00144BF3">
                        <w:rPr>
                          <w:sz w:val="16"/>
                          <w:szCs w:val="16"/>
                        </w:rPr>
                        <w:t xml:space="preserve"> </w:t>
                      </w:r>
                    </w:p>
                  </w:txbxContent>
                </v:textbox>
                <w10:wrap anchorx="margin"/>
              </v:shape>
            </w:pict>
          </mc:Fallback>
        </mc:AlternateContent>
      </w:r>
      <w:r w:rsidR="00913A9F" w:rsidRPr="002E6AC4">
        <w:rPr>
          <w:rFonts w:ascii="Arial" w:eastAsia="Arial" w:hAnsi="Arial" w:cs="Arial"/>
          <w:b/>
          <w:bCs/>
          <w:noProof/>
          <w:sz w:val="16"/>
          <w:szCs w:val="16"/>
        </w:rPr>
        <mc:AlternateContent>
          <mc:Choice Requires="wps">
            <w:drawing>
              <wp:anchor distT="0" distB="0" distL="114300" distR="114300" simplePos="0" relativeHeight="251679755" behindDoc="0" locked="0" layoutInCell="1" allowOverlap="1" wp14:anchorId="3076EADE" wp14:editId="7B90306A">
                <wp:simplePos x="0" y="0"/>
                <wp:positionH relativeFrom="column">
                  <wp:posOffset>873458</wp:posOffset>
                </wp:positionH>
                <wp:positionV relativeFrom="paragraph">
                  <wp:posOffset>651984</wp:posOffset>
                </wp:positionV>
                <wp:extent cx="909064" cy="1008152"/>
                <wp:effectExtent l="0" t="0" r="62865" b="59055"/>
                <wp:wrapNone/>
                <wp:docPr id="21" name="Straight Arrow Connector 21"/>
                <wp:cNvGraphicFramePr/>
                <a:graphic xmlns:a="http://schemas.openxmlformats.org/drawingml/2006/main">
                  <a:graphicData uri="http://schemas.microsoft.com/office/word/2010/wordprocessingShape">
                    <wps:wsp>
                      <wps:cNvCnPr/>
                      <wps:spPr>
                        <a:xfrm>
                          <a:off x="0" y="0"/>
                          <a:ext cx="909064" cy="10081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4EB75E" id="Straight Arrow Connector 21" o:spid="_x0000_s1026" type="#_x0000_t32" style="position:absolute;margin-left:68.8pt;margin-top:51.35pt;width:71.6pt;height:79.4pt;z-index:2516797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" strokecolor="#4472c4 [3204]" strokeweight=".5pt">
                <v:stroke endarrow="block" joinstyle="miter"/>
              </v:shape>
            </w:pict>
          </mc:Fallback>
        </mc:AlternateContent>
      </w:r>
    </w:p>
    <w:p w14:paraId="61D77914" w14:textId="73775516" w:rsidR="04B42109" w:rsidRPr="002E6AC4" w:rsidRDefault="00537BEB" w:rsidP="04B42109">
      <w:pPr>
        <w:rPr>
          <w:rFonts w:ascii="Arial" w:eastAsia="Arial" w:hAnsi="Arial" w:cs="Arial"/>
          <w:b/>
          <w:bCs/>
          <w:sz w:val="16"/>
          <w:szCs w:val="16"/>
        </w:rPr>
      </w:pPr>
      <w:r w:rsidRPr="002E6AC4">
        <w:rPr>
          <w:rFonts w:ascii="Arial" w:eastAsia="Arial" w:hAnsi="Arial" w:cs="Arial"/>
          <w:noProof/>
          <w:sz w:val="16"/>
          <w:szCs w:val="16"/>
        </w:rPr>
        <mc:AlternateContent>
          <mc:Choice Requires="wps">
            <w:drawing>
              <wp:anchor distT="0" distB="0" distL="114300" distR="114300" simplePos="0" relativeHeight="251714571" behindDoc="0" locked="0" layoutInCell="1" allowOverlap="1" wp14:anchorId="44081165" wp14:editId="518E8628">
                <wp:simplePos x="0" y="0"/>
                <wp:positionH relativeFrom="margin">
                  <wp:align>center</wp:align>
                </wp:positionH>
                <wp:positionV relativeFrom="paragraph">
                  <wp:posOffset>5734</wp:posOffset>
                </wp:positionV>
                <wp:extent cx="686141" cy="484495"/>
                <wp:effectExtent l="38100" t="0" r="19050" b="49530"/>
                <wp:wrapNone/>
                <wp:docPr id="1719239351" name="Straight Arrow Connector 1719239351"/>
                <wp:cNvGraphicFramePr/>
                <a:graphic xmlns:a="http://schemas.openxmlformats.org/drawingml/2006/main">
                  <a:graphicData uri="http://schemas.microsoft.com/office/word/2010/wordprocessingShape">
                    <wps:wsp>
                      <wps:cNvCnPr/>
                      <wps:spPr>
                        <a:xfrm flipH="1">
                          <a:off x="0" y="0"/>
                          <a:ext cx="686141" cy="484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70F5A0" id="Straight Arrow Connector 1719239351" o:spid="_x0000_s1026" type="#_x0000_t32" style="position:absolute;margin-left:0;margin-top:.45pt;width:54.05pt;height:38.15pt;flip:x;z-index:2517145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" strokecolor="#4472c4 [3204]" strokeweight=".5pt">
                <v:stroke endarrow="block" joinstyle="miter"/>
                <w10:wrap anchorx="margin"/>
              </v:shape>
            </w:pict>
          </mc:Fallback>
        </mc:AlternateContent>
      </w:r>
      <w:r w:rsidR="00BA5574" w:rsidRPr="002E6AC4">
        <w:rPr>
          <w:rFonts w:ascii="Arial" w:eastAsia="Arial" w:hAnsi="Arial" w:cs="Arial"/>
          <w:noProof/>
          <w:sz w:val="16"/>
          <w:szCs w:val="16"/>
        </w:rPr>
        <mc:AlternateContent>
          <mc:Choice Requires="wps">
            <w:drawing>
              <wp:anchor distT="45720" distB="45720" distL="114300" distR="114300" simplePos="0" relativeHeight="251675659" behindDoc="0" locked="0" layoutInCell="1" allowOverlap="1" wp14:anchorId="513253E1" wp14:editId="2B83470A">
                <wp:simplePos x="0" y="0"/>
                <wp:positionH relativeFrom="column">
                  <wp:posOffset>-675640</wp:posOffset>
                </wp:positionH>
                <wp:positionV relativeFrom="paragraph">
                  <wp:posOffset>198120</wp:posOffset>
                </wp:positionV>
                <wp:extent cx="1876425" cy="518160"/>
                <wp:effectExtent l="0" t="0" r="28575" b="1524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518160"/>
                        </a:xfrm>
                        <a:prstGeom prst="rect">
                          <a:avLst/>
                        </a:prstGeom>
                        <a:solidFill>
                          <a:srgbClr val="FFFFFF"/>
                        </a:solidFill>
                        <a:ln w="9525">
                          <a:solidFill>
                            <a:srgbClr val="000000"/>
                          </a:solidFill>
                          <a:miter lim="800000"/>
                          <a:headEnd/>
                          <a:tailEnd/>
                        </a:ln>
                      </wps:spPr>
                      <wps:txbx>
                        <w:txbxContent>
                          <w:p w14:paraId="1FA54027" w14:textId="798120CE" w:rsidR="003D2748" w:rsidRPr="00BA5574" w:rsidRDefault="00BA5574">
                            <w:pPr>
                              <w:rPr>
                                <w:sz w:val="16"/>
                                <w:szCs w:val="16"/>
                              </w:rPr>
                            </w:pPr>
                            <w:r w:rsidRPr="00BA5574">
                              <w:rPr>
                                <w:sz w:val="16"/>
                                <w:szCs w:val="16"/>
                              </w:rPr>
                              <w:t>T</w:t>
                            </w:r>
                            <w:r w:rsidR="006B5B53" w:rsidRPr="00BA5574">
                              <w:rPr>
                                <w:sz w:val="16"/>
                                <w:szCs w:val="16"/>
                              </w:rPr>
                              <w:t xml:space="preserve">arsus is what makes the </w:t>
                            </w:r>
                            <w:r w:rsidR="00D24ADD" w:rsidRPr="00BA5574">
                              <w:rPr>
                                <w:sz w:val="16"/>
                                <w:szCs w:val="16"/>
                              </w:rPr>
                              <w:t xml:space="preserve">connection between fibula and </w:t>
                            </w:r>
                            <w:r w:rsidR="006C2860" w:rsidRPr="00BA5574">
                              <w:rPr>
                                <w:sz w:val="16"/>
                                <w:szCs w:val="16"/>
                              </w:rPr>
                              <w:t xml:space="preserve">tibia </w:t>
                            </w:r>
                            <w:r w:rsidR="0054201F" w:rsidRPr="00BA5574">
                              <w:rPr>
                                <w:sz w:val="16"/>
                                <w:szCs w:val="16"/>
                              </w:rPr>
                              <w:t xml:space="preserve">this support the body </w:t>
                            </w:r>
                            <w:r w:rsidR="005E458F" w:rsidRPr="00BA5574">
                              <w:rPr>
                                <w:sz w:val="16"/>
                                <w:szCs w:val="16"/>
                              </w:rPr>
                              <w:t>location.</w:t>
                            </w:r>
                            <w:r w:rsidRPr="00BA5574">
                              <w:rPr>
                                <w:sz w:val="16"/>
                                <w:szCs w:val="16"/>
                              </w:rPr>
                              <w:t xml:space="preserve"> Ambagtsheer (1978).</w:t>
                            </w:r>
                          </w:p>
                          <w:p w14:paraId="121E9C1A" w14:textId="77777777" w:rsidR="003D2748" w:rsidRDefault="003D27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253E1" id="_x0000_s1036" type="#_x0000_t202" style="position:absolute;margin-left:-53.2pt;margin-top:15.6pt;width:147.75pt;height:40.8pt;z-index:2516756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">
                <v:textbox>
                  <w:txbxContent>
                    <w:p w14:paraId="1FA54027" w14:textId="798120CE" w:rsidR="003D2748" w:rsidRPr="00BA5574" w:rsidRDefault="00BA5574">
                      <w:pPr>
                        <w:rPr>
                          <w:sz w:val="16"/>
                          <w:szCs w:val="16"/>
                        </w:rPr>
                      </w:pPr>
                      <w:r w:rsidRPr="00BA5574">
                        <w:rPr>
                          <w:sz w:val="16"/>
                          <w:szCs w:val="16"/>
                        </w:rPr>
                        <w:t>T</w:t>
                      </w:r>
                      <w:r w:rsidR="006B5B53" w:rsidRPr="00BA5574">
                        <w:rPr>
                          <w:sz w:val="16"/>
                          <w:szCs w:val="16"/>
                        </w:rPr>
                        <w:t xml:space="preserve">arsus is what makes the </w:t>
                      </w:r>
                      <w:r w:rsidR="00D24ADD" w:rsidRPr="00BA5574">
                        <w:rPr>
                          <w:sz w:val="16"/>
                          <w:szCs w:val="16"/>
                        </w:rPr>
                        <w:t xml:space="preserve">connection between fibula and </w:t>
                      </w:r>
                      <w:r w:rsidR="006C2860" w:rsidRPr="00BA5574">
                        <w:rPr>
                          <w:sz w:val="16"/>
                          <w:szCs w:val="16"/>
                        </w:rPr>
                        <w:t xml:space="preserve">tibia </w:t>
                      </w:r>
                      <w:r w:rsidR="0054201F" w:rsidRPr="00BA5574">
                        <w:rPr>
                          <w:sz w:val="16"/>
                          <w:szCs w:val="16"/>
                        </w:rPr>
                        <w:t xml:space="preserve">this support the body </w:t>
                      </w:r>
                      <w:r w:rsidR="005E458F" w:rsidRPr="00BA5574">
                        <w:rPr>
                          <w:sz w:val="16"/>
                          <w:szCs w:val="16"/>
                        </w:rPr>
                        <w:t>location.</w:t>
                      </w:r>
                      <w:r w:rsidRPr="00BA5574">
                        <w:rPr>
                          <w:sz w:val="16"/>
                          <w:szCs w:val="16"/>
                        </w:rPr>
                        <w:t xml:space="preserve"> Ambagtsheer (1978).</w:t>
                      </w:r>
                    </w:p>
                    <w:p w14:paraId="121E9C1A" w14:textId="77777777" w:rsidR="003D2748" w:rsidRDefault="003D2748"/>
                  </w:txbxContent>
                </v:textbox>
                <w10:wrap type="square"/>
              </v:shape>
            </w:pict>
          </mc:Fallback>
        </mc:AlternateContent>
      </w:r>
    </w:p>
    <w:p w14:paraId="7F668A3B" w14:textId="7A19A287" w:rsidR="04B42109" w:rsidRPr="002E6AC4" w:rsidRDefault="00245C2C" w:rsidP="04B42109">
      <w:pPr>
        <w:rPr>
          <w:rFonts w:ascii="Arial" w:eastAsia="Arial" w:hAnsi="Arial" w:cs="Arial"/>
          <w:b/>
          <w:bCs/>
          <w:sz w:val="16"/>
          <w:szCs w:val="16"/>
        </w:rPr>
      </w:pPr>
      <w:r w:rsidRPr="002E6AC4">
        <w:rPr>
          <w:rFonts w:ascii="Arial" w:eastAsia="Arial" w:hAnsi="Arial" w:cs="Arial"/>
          <w:noProof/>
          <w:sz w:val="16"/>
          <w:szCs w:val="16"/>
        </w:rPr>
        <mc:AlternateContent>
          <mc:Choice Requires="wps">
            <w:drawing>
              <wp:anchor distT="0" distB="0" distL="114300" distR="114300" simplePos="0" relativeHeight="251702283" behindDoc="0" locked="0" layoutInCell="1" allowOverlap="1" wp14:anchorId="6075952E" wp14:editId="06B32EC6">
                <wp:simplePos x="0" y="0"/>
                <wp:positionH relativeFrom="column">
                  <wp:posOffset>2749541</wp:posOffset>
                </wp:positionH>
                <wp:positionV relativeFrom="paragraph">
                  <wp:posOffset>85555</wp:posOffset>
                </wp:positionV>
                <wp:extent cx="1869744" cy="564193"/>
                <wp:effectExtent l="0" t="0" r="16510" b="26670"/>
                <wp:wrapNone/>
                <wp:docPr id="1719239346" name="Text Box 1719239346"/>
                <wp:cNvGraphicFramePr/>
                <a:graphic xmlns:a="http://schemas.openxmlformats.org/drawingml/2006/main">
                  <a:graphicData uri="http://schemas.microsoft.com/office/word/2010/wordprocessingShape">
                    <wps:wsp>
                      <wps:cNvSpPr txBox="1"/>
                      <wps:spPr>
                        <a:xfrm>
                          <a:off x="0" y="0"/>
                          <a:ext cx="1869744" cy="564193"/>
                        </a:xfrm>
                        <a:prstGeom prst="rect">
                          <a:avLst/>
                        </a:prstGeom>
                        <a:solidFill>
                          <a:schemeClr val="lt1"/>
                        </a:solidFill>
                        <a:ln w="6350">
                          <a:solidFill>
                            <a:prstClr val="black"/>
                          </a:solidFill>
                        </a:ln>
                      </wps:spPr>
                      <wps:txbx>
                        <w:txbxContent>
                          <w:p w14:paraId="548875F8" w14:textId="37F8517E" w:rsidR="00144BF3" w:rsidRPr="009E70C0" w:rsidRDefault="00D13921">
                            <w:pPr>
                              <w:rPr>
                                <w:color w:val="FF0000"/>
                                <w:sz w:val="16"/>
                                <w:szCs w:val="16"/>
                              </w:rPr>
                            </w:pPr>
                            <w:r w:rsidRPr="0055154C">
                              <w:rPr>
                                <w:color w:val="000000" w:themeColor="text1"/>
                                <w:sz w:val="16"/>
                                <w:szCs w:val="16"/>
                              </w:rPr>
                              <w:t>The f</w:t>
                            </w:r>
                            <w:r w:rsidR="00F91216" w:rsidRPr="0055154C">
                              <w:rPr>
                                <w:color w:val="000000" w:themeColor="text1"/>
                                <w:sz w:val="16"/>
                                <w:szCs w:val="16"/>
                              </w:rPr>
                              <w:t>emur</w:t>
                            </w:r>
                            <w:r w:rsidR="00144BF3" w:rsidRPr="0055154C">
                              <w:rPr>
                                <w:color w:val="000000" w:themeColor="text1"/>
                                <w:sz w:val="16"/>
                                <w:szCs w:val="16"/>
                              </w:rPr>
                              <w:t xml:space="preserve"> </w:t>
                            </w:r>
                            <w:r w:rsidR="009E70C0" w:rsidRPr="0055154C">
                              <w:rPr>
                                <w:color w:val="000000" w:themeColor="text1"/>
                                <w:sz w:val="16"/>
                                <w:szCs w:val="16"/>
                              </w:rPr>
                              <w:t>is part of hip</w:t>
                            </w:r>
                            <w:r w:rsidR="00344DA0" w:rsidRPr="0055154C">
                              <w:rPr>
                                <w:color w:val="000000" w:themeColor="text1"/>
                                <w:sz w:val="16"/>
                                <w:szCs w:val="16"/>
                              </w:rPr>
                              <w:t>,</w:t>
                            </w:r>
                            <w:r w:rsidR="009E70C0" w:rsidRPr="0055154C">
                              <w:rPr>
                                <w:color w:val="000000" w:themeColor="text1"/>
                                <w:sz w:val="16"/>
                                <w:szCs w:val="16"/>
                              </w:rPr>
                              <w:t xml:space="preserve"> ankle and the knee. It supports the body </w:t>
                            </w:r>
                            <w:r w:rsidR="00F91216" w:rsidRPr="0055154C">
                              <w:rPr>
                                <w:color w:val="000000" w:themeColor="text1"/>
                                <w:sz w:val="16"/>
                                <w:szCs w:val="16"/>
                              </w:rPr>
                              <w:t>movements.</w:t>
                            </w:r>
                            <w:r w:rsidR="00F91216" w:rsidRPr="0055154C">
                              <w:rPr>
                                <w:color w:val="000000" w:themeColor="text1"/>
                              </w:rPr>
                              <w:t xml:space="preserve"> </w:t>
                            </w:r>
                            <w:r w:rsidR="00EA21F5" w:rsidRPr="00EA21F5">
                              <w:rPr>
                                <w:rFonts w:ascii="Arial" w:hAnsi="Arial" w:cs="Arial"/>
                                <w:color w:val="222222"/>
                                <w:sz w:val="16"/>
                                <w:szCs w:val="16"/>
                                <w:shd w:val="clear" w:color="auto" w:fill="FFFFFF"/>
                              </w:rPr>
                              <w:t>Yoshioka</w:t>
                            </w:r>
                            <w:r w:rsidR="00EA21F5" w:rsidRPr="00EA21F5">
                              <w:rPr>
                                <w:sz w:val="16"/>
                                <w:szCs w:val="16"/>
                              </w:rPr>
                              <w:t xml:space="preserve"> </w:t>
                            </w:r>
                            <w:r w:rsidR="00EA21F5">
                              <w:rPr>
                                <w:sz w:val="16"/>
                                <w:szCs w:val="16"/>
                              </w:rPr>
                              <w:t xml:space="preserve">et al. </w:t>
                            </w:r>
                            <w:r w:rsidR="00F91216" w:rsidRPr="00F91216">
                              <w:rPr>
                                <w:sz w:val="16"/>
                                <w:szCs w:val="16"/>
                              </w:rPr>
                              <w:t>(1978)</w:t>
                            </w:r>
                            <w:r w:rsidR="00F91216">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5952E" id="Text Box 1719239346" o:spid="_x0000_s1037" type="#_x0000_t202" style="position:absolute;margin-left:216.5pt;margin-top:6.75pt;width:147.2pt;height:44.4pt;z-index:251702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" fillcolor="white [3201]" strokeweight=".5pt">
                <v:textbox>
                  <w:txbxContent>
                    <w:p w14:paraId="548875F8" w14:textId="37F8517E" w:rsidR="00144BF3" w:rsidRPr="009E70C0" w:rsidRDefault="00D13921">
                      <w:pPr>
                        <w:rPr>
                          <w:color w:val="FF0000"/>
                          <w:sz w:val="16"/>
                          <w:szCs w:val="16"/>
                        </w:rPr>
                      </w:pPr>
                      <w:r w:rsidRPr="0055154C">
                        <w:rPr>
                          <w:color w:val="000000" w:themeColor="text1"/>
                          <w:sz w:val="16"/>
                          <w:szCs w:val="16"/>
                        </w:rPr>
                        <w:t>The f</w:t>
                      </w:r>
                      <w:r w:rsidR="00F91216" w:rsidRPr="0055154C">
                        <w:rPr>
                          <w:color w:val="000000" w:themeColor="text1"/>
                          <w:sz w:val="16"/>
                          <w:szCs w:val="16"/>
                        </w:rPr>
                        <w:t>emur</w:t>
                      </w:r>
                      <w:r w:rsidR="00144BF3" w:rsidRPr="0055154C">
                        <w:rPr>
                          <w:color w:val="000000" w:themeColor="text1"/>
                          <w:sz w:val="16"/>
                          <w:szCs w:val="16"/>
                        </w:rPr>
                        <w:t xml:space="preserve"> </w:t>
                      </w:r>
                      <w:r w:rsidR="009E70C0" w:rsidRPr="0055154C">
                        <w:rPr>
                          <w:color w:val="000000" w:themeColor="text1"/>
                          <w:sz w:val="16"/>
                          <w:szCs w:val="16"/>
                        </w:rPr>
                        <w:t>is part of hip</w:t>
                      </w:r>
                      <w:r w:rsidR="00344DA0" w:rsidRPr="0055154C">
                        <w:rPr>
                          <w:color w:val="000000" w:themeColor="text1"/>
                          <w:sz w:val="16"/>
                          <w:szCs w:val="16"/>
                        </w:rPr>
                        <w:t>,</w:t>
                      </w:r>
                      <w:r w:rsidR="009E70C0" w:rsidRPr="0055154C">
                        <w:rPr>
                          <w:color w:val="000000" w:themeColor="text1"/>
                          <w:sz w:val="16"/>
                          <w:szCs w:val="16"/>
                        </w:rPr>
                        <w:t xml:space="preserve"> ankle and the knee. It supports the body </w:t>
                      </w:r>
                      <w:r w:rsidR="00F91216" w:rsidRPr="0055154C">
                        <w:rPr>
                          <w:color w:val="000000" w:themeColor="text1"/>
                          <w:sz w:val="16"/>
                          <w:szCs w:val="16"/>
                        </w:rPr>
                        <w:t>movements.</w:t>
                      </w:r>
                      <w:r w:rsidR="00F91216" w:rsidRPr="0055154C">
                        <w:rPr>
                          <w:color w:val="000000" w:themeColor="text1"/>
                        </w:rPr>
                        <w:t xml:space="preserve"> </w:t>
                      </w:r>
                      <w:r w:rsidR="00EA21F5" w:rsidRPr="00EA21F5">
                        <w:rPr>
                          <w:rFonts w:ascii="Arial" w:hAnsi="Arial" w:cs="Arial"/>
                          <w:color w:val="222222"/>
                          <w:sz w:val="16"/>
                          <w:szCs w:val="16"/>
                          <w:shd w:val="clear" w:color="auto" w:fill="FFFFFF"/>
                        </w:rPr>
                        <w:t>Yoshioka</w:t>
                      </w:r>
                      <w:r w:rsidR="00EA21F5" w:rsidRPr="00EA21F5">
                        <w:rPr>
                          <w:sz w:val="16"/>
                          <w:szCs w:val="16"/>
                        </w:rPr>
                        <w:t xml:space="preserve"> </w:t>
                      </w:r>
                      <w:r w:rsidR="00EA21F5">
                        <w:rPr>
                          <w:sz w:val="16"/>
                          <w:szCs w:val="16"/>
                        </w:rPr>
                        <w:t xml:space="preserve">et al. </w:t>
                      </w:r>
                      <w:r w:rsidR="00F91216" w:rsidRPr="00F91216">
                        <w:rPr>
                          <w:sz w:val="16"/>
                          <w:szCs w:val="16"/>
                        </w:rPr>
                        <w:t>(1978)</w:t>
                      </w:r>
                      <w:r w:rsidR="00F91216">
                        <w:rPr>
                          <w:sz w:val="16"/>
                          <w:szCs w:val="16"/>
                        </w:rPr>
                        <w:t>.</w:t>
                      </w:r>
                    </w:p>
                  </w:txbxContent>
                </v:textbox>
              </v:shape>
            </w:pict>
          </mc:Fallback>
        </mc:AlternateContent>
      </w:r>
    </w:p>
    <w:p w14:paraId="3865D0B4" w14:textId="2F459FE9" w:rsidR="5C5EBA91" w:rsidRPr="002E6AC4" w:rsidRDefault="00C9282A"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11499" behindDoc="0" locked="0" layoutInCell="1" allowOverlap="1" wp14:anchorId="531068D8" wp14:editId="7CE826EB">
                <wp:simplePos x="0" y="0"/>
                <wp:positionH relativeFrom="column">
                  <wp:posOffset>1876701</wp:posOffset>
                </wp:positionH>
                <wp:positionV relativeFrom="paragraph">
                  <wp:posOffset>44450</wp:posOffset>
                </wp:positionV>
                <wp:extent cx="1265262" cy="944539"/>
                <wp:effectExtent l="38100" t="38100" r="30480" b="27305"/>
                <wp:wrapNone/>
                <wp:docPr id="1719239340" name="Straight Arrow Connector 1719239340"/>
                <wp:cNvGraphicFramePr/>
                <a:graphic xmlns:a="http://schemas.openxmlformats.org/drawingml/2006/main">
                  <a:graphicData uri="http://schemas.microsoft.com/office/word/2010/wordprocessingShape">
                    <wps:wsp>
                      <wps:cNvCnPr/>
                      <wps:spPr>
                        <a:xfrm flipH="1" flipV="1">
                          <a:off x="0" y="0"/>
                          <a:ext cx="1265262" cy="9445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D87E50" id="_x0000_t32" coordsize="21600,21600" o:spt="32" o:oned="t" path="m,l21600,21600e" filled="f">
                <v:path arrowok="t" fillok="f" o:connecttype="none"/>
                <o:lock v:ext="edit" shapetype="t"/>
              </v:shapetype>
              <v:shape id="Straight Arrow Connector 1719239340" o:spid="_x0000_s1026" type="#_x0000_t32" style="position:absolute;margin-left:147.75pt;margin-top:3.5pt;width:99.65pt;height:74.35pt;flip:x y;z-index:2517114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" strokecolor="#4472c4 [3204]" strokeweight=".5pt">
                <v:stroke endarrow="block" joinstyle="miter"/>
              </v:shape>
            </w:pict>
          </mc:Fallback>
        </mc:AlternateContent>
      </w:r>
      <w:r w:rsidRPr="002E6AC4">
        <w:rPr>
          <w:rFonts w:ascii="Arial" w:eastAsia="Arial" w:hAnsi="Arial" w:cs="Arial"/>
          <w:b/>
          <w:bCs/>
          <w:noProof/>
          <w:sz w:val="16"/>
          <w:szCs w:val="16"/>
        </w:rPr>
        <mc:AlternateContent>
          <mc:Choice Requires="wps">
            <w:drawing>
              <wp:anchor distT="0" distB="0" distL="114300" distR="114300" simplePos="0" relativeHeight="251688971" behindDoc="0" locked="0" layoutInCell="1" allowOverlap="1" wp14:anchorId="16F31F2A" wp14:editId="18A0B6E7">
                <wp:simplePos x="0" y="0"/>
                <wp:positionH relativeFrom="column">
                  <wp:posOffset>381662</wp:posOffset>
                </wp:positionH>
                <wp:positionV relativeFrom="paragraph">
                  <wp:posOffset>185033</wp:posOffset>
                </wp:positionV>
                <wp:extent cx="596347" cy="246491"/>
                <wp:effectExtent l="0" t="0" r="13335" b="20320"/>
                <wp:wrapNone/>
                <wp:docPr id="31" name="Text Box 31"/>
                <wp:cNvGraphicFramePr/>
                <a:graphic xmlns:a="http://schemas.openxmlformats.org/drawingml/2006/main">
                  <a:graphicData uri="http://schemas.microsoft.com/office/word/2010/wordprocessingShape">
                    <wps:wsp>
                      <wps:cNvSpPr txBox="1"/>
                      <wps:spPr>
                        <a:xfrm>
                          <a:off x="0" y="0"/>
                          <a:ext cx="596347" cy="246491"/>
                        </a:xfrm>
                        <a:prstGeom prst="rect">
                          <a:avLst/>
                        </a:prstGeom>
                        <a:solidFill>
                          <a:schemeClr val="lt1"/>
                        </a:solidFill>
                        <a:ln w="6350">
                          <a:solidFill>
                            <a:prstClr val="black"/>
                          </a:solidFill>
                        </a:ln>
                      </wps:spPr>
                      <wps:txbx>
                        <w:txbxContent>
                          <w:p w14:paraId="6932DC51" w14:textId="7A0576F4" w:rsidR="00D023AA" w:rsidRPr="000734B2" w:rsidRDefault="00D023AA">
                            <w:pPr>
                              <w:rPr>
                                <w:sz w:val="16"/>
                                <w:szCs w:val="16"/>
                              </w:rPr>
                            </w:pPr>
                            <w:r w:rsidRPr="00C9282A">
                              <w:rPr>
                                <w:sz w:val="16"/>
                                <w:szCs w:val="16"/>
                                <w:highlight w:val="darkBlue"/>
                              </w:rPr>
                              <w:t>Tarsus</w:t>
                            </w:r>
                            <w:r w:rsidRPr="000734B2">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31F2A" id="Text Box 31" o:spid="_x0000_s1038" type="#_x0000_t202" style="position:absolute;margin-left:30.05pt;margin-top:14.55pt;width:46.95pt;height:19.4pt;z-index:2516889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" fillcolor="white [3201]" strokeweight=".5pt">
                <v:textbox>
                  <w:txbxContent>
                    <w:p w14:paraId="6932DC51" w14:textId="7A0576F4" w:rsidR="00D023AA" w:rsidRPr="000734B2" w:rsidRDefault="00D023AA">
                      <w:pPr>
                        <w:rPr>
                          <w:sz w:val="16"/>
                          <w:szCs w:val="16"/>
                        </w:rPr>
                      </w:pPr>
                      <w:r w:rsidRPr="00C9282A">
                        <w:rPr>
                          <w:sz w:val="16"/>
                          <w:szCs w:val="16"/>
                          <w:highlight w:val="darkBlue"/>
                        </w:rPr>
                        <w:t>Tarsus</w:t>
                      </w:r>
                      <w:r w:rsidRPr="000734B2">
                        <w:rPr>
                          <w:sz w:val="16"/>
                          <w:szCs w:val="16"/>
                        </w:rPr>
                        <w:t xml:space="preserve"> </w:t>
                      </w:r>
                    </w:p>
                  </w:txbxContent>
                </v:textbox>
              </v:shape>
            </w:pict>
          </mc:Fallback>
        </mc:AlternateContent>
      </w:r>
    </w:p>
    <w:p w14:paraId="2F1B21C8" w14:textId="5CCF6BC9" w:rsidR="5C5EBA91" w:rsidRPr="002E6AC4" w:rsidRDefault="00762AF4"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19691" behindDoc="0" locked="0" layoutInCell="1" allowOverlap="1" wp14:anchorId="09E8A1A4" wp14:editId="11E052CB">
                <wp:simplePos x="0" y="0"/>
                <wp:positionH relativeFrom="column">
                  <wp:posOffset>-313899</wp:posOffset>
                </wp:positionH>
                <wp:positionV relativeFrom="paragraph">
                  <wp:posOffset>288565</wp:posOffset>
                </wp:positionV>
                <wp:extent cx="1037117" cy="257251"/>
                <wp:effectExtent l="0" t="0" r="10795" b="28575"/>
                <wp:wrapNone/>
                <wp:docPr id="1719239356" name="Text Box 1719239356"/>
                <wp:cNvGraphicFramePr/>
                <a:graphic xmlns:a="http://schemas.openxmlformats.org/drawingml/2006/main">
                  <a:graphicData uri="http://schemas.microsoft.com/office/word/2010/wordprocessingShape">
                    <wps:wsp>
                      <wps:cNvSpPr txBox="1"/>
                      <wps:spPr>
                        <a:xfrm>
                          <a:off x="0" y="0"/>
                          <a:ext cx="1037117" cy="257251"/>
                        </a:xfrm>
                        <a:prstGeom prst="rect">
                          <a:avLst/>
                        </a:prstGeom>
                        <a:solidFill>
                          <a:schemeClr val="lt1"/>
                        </a:solidFill>
                        <a:ln w="6350">
                          <a:solidFill>
                            <a:prstClr val="black"/>
                          </a:solidFill>
                        </a:ln>
                      </wps:spPr>
                      <wps:txbx>
                        <w:txbxContent>
                          <w:p w14:paraId="36BAFBBE" w14:textId="19BB2517" w:rsidR="00777726" w:rsidRPr="00762AF4" w:rsidRDefault="00762AF4">
                            <w:pPr>
                              <w:rPr>
                                <w:sz w:val="16"/>
                                <w:szCs w:val="16"/>
                              </w:rPr>
                            </w:pPr>
                            <w:r w:rsidRPr="00C9282A">
                              <w:rPr>
                                <w:sz w:val="16"/>
                                <w:szCs w:val="16"/>
                                <w:highlight w:val="darkMagenta"/>
                              </w:rPr>
                              <w:t>phalanges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8A1A4" id="Text Box 1719239356" o:spid="_x0000_s1039" type="#_x0000_t202" style="position:absolute;margin-left:-24.7pt;margin-top:22.7pt;width:81.65pt;height:20.25pt;z-index:2517196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" fillcolor="white [3201]" strokeweight=".5pt">
                <v:textbox>
                  <w:txbxContent>
                    <w:p w14:paraId="36BAFBBE" w14:textId="19BB2517" w:rsidR="00777726" w:rsidRPr="00762AF4" w:rsidRDefault="00762AF4">
                      <w:pPr>
                        <w:rPr>
                          <w:sz w:val="16"/>
                          <w:szCs w:val="16"/>
                        </w:rPr>
                      </w:pPr>
                      <w:r w:rsidRPr="00C9282A">
                        <w:rPr>
                          <w:sz w:val="16"/>
                          <w:szCs w:val="16"/>
                          <w:highlight w:val="darkMagenta"/>
                        </w:rPr>
                        <w:t>phalanges</w:t>
                      </w:r>
                    </w:p>
                  </w:txbxContent>
                </v:textbox>
              </v:shape>
            </w:pict>
          </mc:Fallback>
        </mc:AlternateContent>
      </w:r>
      <w:r w:rsidR="00D5725A" w:rsidRPr="002E6AC4">
        <w:rPr>
          <w:rFonts w:ascii="Arial" w:eastAsia="Arial" w:hAnsi="Arial" w:cs="Arial"/>
          <w:b/>
          <w:bCs/>
          <w:noProof/>
          <w:sz w:val="16"/>
          <w:szCs w:val="16"/>
        </w:rPr>
        <mc:AlternateContent>
          <mc:Choice Requires="wps">
            <w:drawing>
              <wp:anchor distT="0" distB="0" distL="114300" distR="114300" simplePos="0" relativeHeight="251686923" behindDoc="0" locked="0" layoutInCell="1" allowOverlap="1" wp14:anchorId="505D8B18" wp14:editId="39686769">
                <wp:simplePos x="0" y="0"/>
                <wp:positionH relativeFrom="margin">
                  <wp:posOffset>3895090</wp:posOffset>
                </wp:positionH>
                <wp:positionV relativeFrom="paragraph">
                  <wp:posOffset>146477</wp:posOffset>
                </wp:positionV>
                <wp:extent cx="1214651" cy="211540"/>
                <wp:effectExtent l="0" t="0" r="24130" b="17145"/>
                <wp:wrapNone/>
                <wp:docPr id="27" name="Text Box 27"/>
                <wp:cNvGraphicFramePr/>
                <a:graphic xmlns:a="http://schemas.openxmlformats.org/drawingml/2006/main">
                  <a:graphicData uri="http://schemas.microsoft.com/office/word/2010/wordprocessingShape">
                    <wps:wsp>
                      <wps:cNvSpPr txBox="1"/>
                      <wps:spPr>
                        <a:xfrm>
                          <a:off x="0" y="0"/>
                          <a:ext cx="1214651" cy="211540"/>
                        </a:xfrm>
                        <a:prstGeom prst="rect">
                          <a:avLst/>
                        </a:prstGeom>
                        <a:solidFill>
                          <a:schemeClr val="lt1"/>
                        </a:solidFill>
                        <a:ln w="6350">
                          <a:solidFill>
                            <a:prstClr val="black"/>
                          </a:solidFill>
                        </a:ln>
                      </wps:spPr>
                      <wps:txbx>
                        <w:txbxContent>
                          <w:p w14:paraId="3EF13D79" w14:textId="34234150" w:rsidR="00D023AA" w:rsidRPr="00D023AA" w:rsidRDefault="00D023AA">
                            <w:pPr>
                              <w:rPr>
                                <w:sz w:val="16"/>
                                <w:szCs w:val="16"/>
                              </w:rPr>
                            </w:pPr>
                            <w:r w:rsidRPr="00673EA4">
                              <w:rPr>
                                <w:sz w:val="16"/>
                                <w:szCs w:val="16"/>
                                <w:highlight w:val="darkGreen"/>
                              </w:rPr>
                              <w:t>Appendicular bones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D8B18" id="Text Box 27" o:spid="_x0000_s1040" type="#_x0000_t202" style="position:absolute;margin-left:306.7pt;margin-top:11.55pt;width:95.65pt;height:16.65pt;z-index:2516869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" fillcolor="white [3201]" strokeweight=".5pt">
                <v:textbox>
                  <w:txbxContent>
                    <w:p w14:paraId="3EF13D79" w14:textId="34234150" w:rsidR="00D023AA" w:rsidRPr="00D023AA" w:rsidRDefault="00D023AA">
                      <w:pPr>
                        <w:rPr>
                          <w:sz w:val="16"/>
                          <w:szCs w:val="16"/>
                        </w:rPr>
                      </w:pPr>
                      <w:r w:rsidRPr="00673EA4">
                        <w:rPr>
                          <w:sz w:val="16"/>
                          <w:szCs w:val="16"/>
                          <w:highlight w:val="darkGreen"/>
                        </w:rPr>
                        <w:t>Appendicular bones</w:t>
                      </w:r>
                    </w:p>
                  </w:txbxContent>
                </v:textbox>
                <w10:wrap anchorx="margin"/>
              </v:shape>
            </w:pict>
          </mc:Fallback>
        </mc:AlternateContent>
      </w:r>
      <w:r w:rsidR="00B559F2" w:rsidRPr="002E6AC4">
        <w:rPr>
          <w:noProof/>
          <w:sz w:val="16"/>
          <w:szCs w:val="16"/>
        </w:rPr>
        <mc:AlternateContent>
          <mc:Choice Requires="wps">
            <w:drawing>
              <wp:anchor distT="0" distB="0" distL="114300" distR="114300" simplePos="0" relativeHeight="251710475" behindDoc="0" locked="0" layoutInCell="1" allowOverlap="1" wp14:anchorId="6D4EAFA0" wp14:editId="251A5B9A">
                <wp:simplePos x="0" y="0"/>
                <wp:positionH relativeFrom="column">
                  <wp:posOffset>2299335</wp:posOffset>
                </wp:positionH>
                <wp:positionV relativeFrom="paragraph">
                  <wp:posOffset>213464</wp:posOffset>
                </wp:positionV>
                <wp:extent cx="518169" cy="252483"/>
                <wp:effectExtent l="38100" t="0" r="15240" b="52705"/>
                <wp:wrapNone/>
                <wp:docPr id="1719239339" name="Straight Arrow Connector 1719239339"/>
                <wp:cNvGraphicFramePr/>
                <a:graphic xmlns:a="http://schemas.openxmlformats.org/drawingml/2006/main">
                  <a:graphicData uri="http://schemas.microsoft.com/office/word/2010/wordprocessingShape">
                    <wps:wsp>
                      <wps:cNvCnPr/>
                      <wps:spPr>
                        <a:xfrm flipH="1">
                          <a:off x="0" y="0"/>
                          <a:ext cx="518169" cy="2524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D3B5DC" id="Straight Arrow Connector 1719239339" o:spid="_x0000_s1026" type="#_x0000_t32" style="position:absolute;margin-left:181.05pt;margin-top:16.8pt;width:40.8pt;height:19.9pt;flip:x;z-index:2517104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" strokecolor="#4472c4 [3204]" strokeweight=".5pt">
                <v:stroke endarrow="block" joinstyle="miter"/>
              </v:shape>
            </w:pict>
          </mc:Fallback>
        </mc:AlternateContent>
      </w:r>
      <w:r w:rsidR="00245C2C" w:rsidRPr="002E6AC4">
        <w:rPr>
          <w:rFonts w:ascii="Arial" w:eastAsia="Arial" w:hAnsi="Arial" w:cs="Arial"/>
          <w:b/>
          <w:bCs/>
          <w:noProof/>
          <w:sz w:val="16"/>
          <w:szCs w:val="16"/>
        </w:rPr>
        <mc:AlternateContent>
          <mc:Choice Requires="wps">
            <w:drawing>
              <wp:anchor distT="0" distB="0" distL="114300" distR="114300" simplePos="0" relativeHeight="251699211" behindDoc="0" locked="0" layoutInCell="1" allowOverlap="1" wp14:anchorId="79342DF2" wp14:editId="1FFFF74D">
                <wp:simplePos x="0" y="0"/>
                <wp:positionH relativeFrom="column">
                  <wp:posOffset>2783346</wp:posOffset>
                </wp:positionH>
                <wp:positionV relativeFrom="paragraph">
                  <wp:posOffset>57860</wp:posOffset>
                </wp:positionV>
                <wp:extent cx="532263" cy="232012"/>
                <wp:effectExtent l="0" t="0" r="20320" b="15875"/>
                <wp:wrapNone/>
                <wp:docPr id="1719239342" name="Text Box 1719239342"/>
                <wp:cNvGraphicFramePr/>
                <a:graphic xmlns:a="http://schemas.openxmlformats.org/drawingml/2006/main">
                  <a:graphicData uri="http://schemas.microsoft.com/office/word/2010/wordprocessingShape">
                    <wps:wsp>
                      <wps:cNvSpPr txBox="1"/>
                      <wps:spPr>
                        <a:xfrm>
                          <a:off x="0" y="0"/>
                          <a:ext cx="532263" cy="232012"/>
                        </a:xfrm>
                        <a:prstGeom prst="rect">
                          <a:avLst/>
                        </a:prstGeom>
                        <a:solidFill>
                          <a:schemeClr val="lt1"/>
                        </a:solidFill>
                        <a:ln w="6350">
                          <a:solidFill>
                            <a:prstClr val="black"/>
                          </a:solidFill>
                        </a:ln>
                      </wps:spPr>
                      <wps:txbx>
                        <w:txbxContent>
                          <w:p w14:paraId="7C76685A" w14:textId="3AA17DDB" w:rsidR="000734B2" w:rsidRPr="00F91216" w:rsidRDefault="000734B2">
                            <w:pPr>
                              <w:rPr>
                                <w:sz w:val="16"/>
                                <w:szCs w:val="16"/>
                              </w:rPr>
                            </w:pPr>
                            <w:r w:rsidRPr="00C9282A">
                              <w:rPr>
                                <w:sz w:val="16"/>
                                <w:szCs w:val="16"/>
                                <w:highlight w:val="darkMagenta"/>
                              </w:rPr>
                              <w:t>Femur</w:t>
                            </w:r>
                            <w:r w:rsidRPr="00F91216">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42DF2" id="Text Box 1719239342" o:spid="_x0000_s1041" type="#_x0000_t202" style="position:absolute;margin-left:219.15pt;margin-top:4.55pt;width:41.9pt;height:18.25pt;z-index:2516992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" fillcolor="white [3201]" strokeweight=".5pt">
                <v:textbox>
                  <w:txbxContent>
                    <w:p w14:paraId="7C76685A" w14:textId="3AA17DDB" w:rsidR="000734B2" w:rsidRPr="00F91216" w:rsidRDefault="000734B2">
                      <w:pPr>
                        <w:rPr>
                          <w:sz w:val="16"/>
                          <w:szCs w:val="16"/>
                        </w:rPr>
                      </w:pPr>
                      <w:r w:rsidRPr="00C9282A">
                        <w:rPr>
                          <w:sz w:val="16"/>
                          <w:szCs w:val="16"/>
                          <w:highlight w:val="darkMagenta"/>
                        </w:rPr>
                        <w:t>Femur</w:t>
                      </w:r>
                      <w:r w:rsidRPr="00F91216">
                        <w:rPr>
                          <w:sz w:val="16"/>
                          <w:szCs w:val="16"/>
                        </w:rPr>
                        <w:t xml:space="preserve"> </w:t>
                      </w:r>
                    </w:p>
                  </w:txbxContent>
                </v:textbox>
              </v:shape>
            </w:pict>
          </mc:Fallback>
        </mc:AlternateContent>
      </w:r>
      <w:r w:rsidR="004512E1" w:rsidRPr="002E6AC4">
        <w:rPr>
          <w:rFonts w:ascii="Arial" w:eastAsia="Arial" w:hAnsi="Arial" w:cs="Arial"/>
          <w:b/>
          <w:bCs/>
          <w:noProof/>
          <w:sz w:val="16"/>
          <w:szCs w:val="16"/>
        </w:rPr>
        <mc:AlternateContent>
          <mc:Choice Requires="wps">
            <w:drawing>
              <wp:anchor distT="0" distB="0" distL="114300" distR="114300" simplePos="0" relativeHeight="251676683" behindDoc="0" locked="0" layoutInCell="1" allowOverlap="1" wp14:anchorId="71DF8BD8" wp14:editId="5F34B827">
                <wp:simplePos x="0" y="0"/>
                <wp:positionH relativeFrom="column">
                  <wp:posOffset>914401</wp:posOffset>
                </wp:positionH>
                <wp:positionV relativeFrom="paragraph">
                  <wp:posOffset>9024</wp:posOffset>
                </wp:positionV>
                <wp:extent cx="1161358" cy="1776114"/>
                <wp:effectExtent l="0" t="0" r="77470" b="52705"/>
                <wp:wrapNone/>
                <wp:docPr id="19" name="Straight Arrow Connector 19"/>
                <wp:cNvGraphicFramePr/>
                <a:graphic xmlns:a="http://schemas.openxmlformats.org/drawingml/2006/main">
                  <a:graphicData uri="http://schemas.microsoft.com/office/word/2010/wordprocessingShape">
                    <wps:wsp>
                      <wps:cNvCnPr/>
                      <wps:spPr>
                        <a:xfrm>
                          <a:off x="0" y="0"/>
                          <a:ext cx="1161358" cy="17761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EAC00" id="Straight Arrow Connector 19" o:spid="_x0000_s1026" type="#_x0000_t32" style="position:absolute;margin-left:1in;margin-top:.7pt;width:91.45pt;height:139.85pt;z-index:2516766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" strokecolor="#4472c4 [3204]" strokeweight=".5pt">
                <v:stroke endarrow="block" joinstyle="miter"/>
              </v:shape>
            </w:pict>
          </mc:Fallback>
        </mc:AlternateContent>
      </w:r>
    </w:p>
    <w:p w14:paraId="0925B9F2" w14:textId="10BF7B21" w:rsidR="5C5EBA91" w:rsidRPr="002E6AC4" w:rsidRDefault="00EA21F5" w:rsidP="5C5EBA91">
      <w:pPr>
        <w:rPr>
          <w:rFonts w:ascii="Arial" w:eastAsia="Arial" w:hAnsi="Arial" w:cs="Arial"/>
          <w:b/>
          <w:bCs/>
          <w:sz w:val="16"/>
          <w:szCs w:val="16"/>
        </w:rPr>
      </w:pPr>
      <w:r w:rsidRPr="002E6AC4">
        <w:rPr>
          <w:rFonts w:ascii="Arial" w:eastAsia="Arial" w:hAnsi="Arial" w:cs="Arial"/>
          <w:noProof/>
          <w:sz w:val="16"/>
          <w:szCs w:val="16"/>
        </w:rPr>
        <mc:AlternateContent>
          <mc:Choice Requires="wps">
            <w:drawing>
              <wp:anchor distT="45720" distB="45720" distL="114300" distR="114300" simplePos="0" relativeHeight="251658243" behindDoc="0" locked="0" layoutInCell="1" allowOverlap="1" wp14:anchorId="34967F20" wp14:editId="57ABF474">
                <wp:simplePos x="0" y="0"/>
                <wp:positionH relativeFrom="page">
                  <wp:posOffset>197485</wp:posOffset>
                </wp:positionH>
                <wp:positionV relativeFrom="paragraph">
                  <wp:posOffset>290830</wp:posOffset>
                </wp:positionV>
                <wp:extent cx="1746885" cy="723265"/>
                <wp:effectExtent l="0" t="0" r="24765"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885" cy="723265"/>
                        </a:xfrm>
                        <a:prstGeom prst="rect">
                          <a:avLst/>
                        </a:prstGeom>
                        <a:solidFill>
                          <a:srgbClr val="FFFFFF"/>
                        </a:solidFill>
                        <a:ln w="9525">
                          <a:solidFill>
                            <a:srgbClr val="000000"/>
                          </a:solidFill>
                          <a:miter lim="800000"/>
                          <a:headEnd/>
                          <a:tailEnd/>
                        </a:ln>
                      </wps:spPr>
                      <wps:txbx>
                        <w:txbxContent>
                          <w:p w14:paraId="35D7725B" w14:textId="006380EA" w:rsidR="004C7CA9" w:rsidRPr="00F77C27" w:rsidRDefault="00BA5574" w:rsidP="004C7CA9">
                            <w:pPr>
                              <w:rPr>
                                <w:rFonts w:ascii="Arial" w:eastAsia="Arial" w:hAnsi="Arial" w:cs="Arial"/>
                                <w:sz w:val="16"/>
                                <w:szCs w:val="16"/>
                              </w:rPr>
                            </w:pPr>
                            <w:r>
                              <w:rPr>
                                <w:rFonts w:ascii="Arial" w:eastAsia="Arial" w:hAnsi="Arial" w:cs="Arial"/>
                                <w:sz w:val="16"/>
                                <w:szCs w:val="16"/>
                              </w:rPr>
                              <w:t>F</w:t>
                            </w:r>
                            <w:r w:rsidR="004C7CA9" w:rsidRPr="00F77C27">
                              <w:rPr>
                                <w:rFonts w:ascii="Arial" w:eastAsia="Arial" w:hAnsi="Arial" w:cs="Arial"/>
                                <w:sz w:val="16"/>
                                <w:szCs w:val="16"/>
                              </w:rPr>
                              <w:t xml:space="preserve">ibula is part of the appendicular bones which supports the weight and stability of the leg. Fibula is what joins the ankle with lower leg together. </w:t>
                            </w:r>
                            <w:r w:rsidR="00EA21F5">
                              <w:rPr>
                                <w:rFonts w:ascii="Arial" w:eastAsia="Arial" w:hAnsi="Arial" w:cs="Arial"/>
                                <w:sz w:val="16"/>
                                <w:szCs w:val="16"/>
                              </w:rPr>
                              <w:t xml:space="preserve">Wang </w:t>
                            </w:r>
                            <w:r>
                              <w:rPr>
                                <w:rFonts w:ascii="Arial" w:eastAsia="Arial" w:hAnsi="Arial" w:cs="Arial"/>
                                <w:sz w:val="16"/>
                                <w:szCs w:val="16"/>
                              </w:rPr>
                              <w:t xml:space="preserve">et al. (1996). </w:t>
                            </w:r>
                          </w:p>
                          <w:p w14:paraId="7F773B9B" w14:textId="7D19E7EC" w:rsidR="004C7CA9" w:rsidRDefault="004C7C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67F20" id="_x0000_s1042" type="#_x0000_t202" style="position:absolute;margin-left:15.55pt;margin-top:22.9pt;width:137.55pt;height:56.95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">
                <v:textbox>
                  <w:txbxContent>
                    <w:p w14:paraId="35D7725B" w14:textId="006380EA" w:rsidR="004C7CA9" w:rsidRPr="00F77C27" w:rsidRDefault="00BA5574" w:rsidP="004C7CA9">
                      <w:pPr>
                        <w:rPr>
                          <w:rFonts w:ascii="Arial" w:eastAsia="Arial" w:hAnsi="Arial" w:cs="Arial"/>
                          <w:sz w:val="16"/>
                          <w:szCs w:val="16"/>
                        </w:rPr>
                      </w:pPr>
                      <w:r>
                        <w:rPr>
                          <w:rFonts w:ascii="Arial" w:eastAsia="Arial" w:hAnsi="Arial" w:cs="Arial"/>
                          <w:sz w:val="16"/>
                          <w:szCs w:val="16"/>
                        </w:rPr>
                        <w:t>F</w:t>
                      </w:r>
                      <w:r w:rsidR="004C7CA9" w:rsidRPr="00F77C27">
                        <w:rPr>
                          <w:rFonts w:ascii="Arial" w:eastAsia="Arial" w:hAnsi="Arial" w:cs="Arial"/>
                          <w:sz w:val="16"/>
                          <w:szCs w:val="16"/>
                        </w:rPr>
                        <w:t xml:space="preserve">ibula is part of the appendicular bones which supports the weight and stability of the leg. Fibula is what joins the ankle with lower leg together. </w:t>
                      </w:r>
                      <w:r w:rsidR="00EA21F5">
                        <w:rPr>
                          <w:rFonts w:ascii="Arial" w:eastAsia="Arial" w:hAnsi="Arial" w:cs="Arial"/>
                          <w:sz w:val="16"/>
                          <w:szCs w:val="16"/>
                        </w:rPr>
                        <w:t xml:space="preserve">Wang </w:t>
                      </w:r>
                      <w:r>
                        <w:rPr>
                          <w:rFonts w:ascii="Arial" w:eastAsia="Arial" w:hAnsi="Arial" w:cs="Arial"/>
                          <w:sz w:val="16"/>
                          <w:szCs w:val="16"/>
                        </w:rPr>
                        <w:t xml:space="preserve">et al. (1996). </w:t>
                      </w:r>
                    </w:p>
                    <w:p w14:paraId="7F773B9B" w14:textId="7D19E7EC" w:rsidR="004C7CA9" w:rsidRDefault="004C7CA9"/>
                  </w:txbxContent>
                </v:textbox>
                <w10:wrap type="square" anchorx="page"/>
              </v:shape>
            </w:pict>
          </mc:Fallback>
        </mc:AlternateContent>
      </w:r>
      <w:r w:rsidR="00A138A2" w:rsidRPr="002E6AC4">
        <w:rPr>
          <w:rFonts w:ascii="Arial" w:eastAsia="Arial" w:hAnsi="Arial" w:cs="Arial"/>
          <w:b/>
          <w:bCs/>
          <w:noProof/>
          <w:sz w:val="16"/>
          <w:szCs w:val="16"/>
        </w:rPr>
        <mc:AlternateContent>
          <mc:Choice Requires="wps">
            <w:drawing>
              <wp:anchor distT="0" distB="0" distL="114300" distR="114300" simplePos="0" relativeHeight="251722763" behindDoc="0" locked="0" layoutInCell="1" allowOverlap="1" wp14:anchorId="626408E6" wp14:editId="2BD5EBFE">
                <wp:simplePos x="0" y="0"/>
                <wp:positionH relativeFrom="column">
                  <wp:posOffset>750627</wp:posOffset>
                </wp:positionH>
                <wp:positionV relativeFrom="paragraph">
                  <wp:posOffset>11620</wp:posOffset>
                </wp:positionV>
                <wp:extent cx="1003110" cy="106300"/>
                <wp:effectExtent l="0" t="57150" r="26035" b="27305"/>
                <wp:wrapNone/>
                <wp:docPr id="1719239359" name="Straight Arrow Connector 1719239359"/>
                <wp:cNvGraphicFramePr/>
                <a:graphic xmlns:a="http://schemas.openxmlformats.org/drawingml/2006/main">
                  <a:graphicData uri="http://schemas.microsoft.com/office/word/2010/wordprocessingShape">
                    <wps:wsp>
                      <wps:cNvCnPr/>
                      <wps:spPr>
                        <a:xfrm flipV="1">
                          <a:off x="0" y="0"/>
                          <a:ext cx="1003110" cy="10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B0F9D" id="Straight Arrow Connector 1719239359" o:spid="_x0000_s1026" type="#_x0000_t32" style="position:absolute;margin-left:59.1pt;margin-top:.9pt;width:79pt;height:8.35pt;flip:y;z-index:2517227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" strokecolor="#4472c4 [3204]" strokeweight=".5pt">
                <v:stroke endarrow="block" joinstyle="miter"/>
              </v:shape>
            </w:pict>
          </mc:Fallback>
        </mc:AlternateContent>
      </w:r>
      <w:r w:rsidR="00C42541" w:rsidRPr="002E6AC4">
        <w:rPr>
          <w:noProof/>
          <w:sz w:val="16"/>
          <w:szCs w:val="16"/>
        </w:rPr>
        <mc:AlternateContent>
          <mc:Choice Requires="wps">
            <w:drawing>
              <wp:anchor distT="0" distB="0" distL="114300" distR="114300" simplePos="0" relativeHeight="251658242" behindDoc="1" locked="0" layoutInCell="1" allowOverlap="1" wp14:anchorId="5C14D5D6" wp14:editId="57DC1672">
                <wp:simplePos x="0" y="0"/>
                <wp:positionH relativeFrom="column">
                  <wp:posOffset>3965234</wp:posOffset>
                </wp:positionH>
                <wp:positionV relativeFrom="paragraph">
                  <wp:posOffset>65651</wp:posOffset>
                </wp:positionV>
                <wp:extent cx="2408555" cy="565785"/>
                <wp:effectExtent l="0" t="0" r="10795" b="24765"/>
                <wp:wrapTight wrapText="bothSides">
                  <wp:wrapPolygon edited="0">
                    <wp:start x="0" y="0"/>
                    <wp:lineTo x="0" y="21818"/>
                    <wp:lineTo x="21526" y="21818"/>
                    <wp:lineTo x="21526" y="0"/>
                    <wp:lineTo x="0" y="0"/>
                  </wp:wrapPolygon>
                </wp:wrapTight>
                <wp:docPr id="1117408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565785"/>
                        </a:xfrm>
                        <a:prstGeom prst="rect">
                          <a:avLst/>
                        </a:prstGeom>
                        <a:solidFill>
                          <a:srgbClr val="FFFFFF"/>
                        </a:solidFill>
                        <a:ln w="9525">
                          <a:solidFill>
                            <a:srgbClr val="000000"/>
                          </a:solidFill>
                          <a:miter lim="800000"/>
                          <a:headEnd/>
                          <a:tailEnd/>
                        </a:ln>
                      </wps:spPr>
                      <wps:txbx>
                        <w:txbxContent>
                          <w:p w14:paraId="4B55FD0E" w14:textId="1CE35DFB" w:rsidR="003A4135" w:rsidRPr="00E64273" w:rsidRDefault="003A4135" w:rsidP="003A4135">
                            <w:pPr>
                              <w:rPr>
                                <w:sz w:val="16"/>
                                <w:szCs w:val="16"/>
                              </w:rPr>
                            </w:pPr>
                            <w:r w:rsidRPr="00E64273">
                              <w:rPr>
                                <w:sz w:val="16"/>
                                <w:szCs w:val="16"/>
                              </w:rPr>
                              <w:t>Appendicular skeleton</w:t>
                            </w:r>
                            <w:r w:rsidR="007061D9">
                              <w:rPr>
                                <w:sz w:val="16"/>
                                <w:szCs w:val="16"/>
                              </w:rPr>
                              <w:t xml:space="preserve"> system</w:t>
                            </w:r>
                            <w:r w:rsidRPr="00E64273">
                              <w:rPr>
                                <w:sz w:val="16"/>
                                <w:szCs w:val="16"/>
                              </w:rPr>
                              <w:t xml:space="preserve"> is one of the l</w:t>
                            </w:r>
                            <w:r w:rsidR="00E65A61" w:rsidRPr="00E64273">
                              <w:rPr>
                                <w:sz w:val="16"/>
                                <w:szCs w:val="16"/>
                              </w:rPr>
                              <w:t>ongest</w:t>
                            </w:r>
                            <w:r w:rsidRPr="00E64273">
                              <w:rPr>
                                <w:sz w:val="16"/>
                                <w:szCs w:val="16"/>
                              </w:rPr>
                              <w:t xml:space="preserve"> bones in body</w:t>
                            </w:r>
                            <w:r w:rsidR="000F4E03">
                              <w:rPr>
                                <w:sz w:val="16"/>
                                <w:szCs w:val="16"/>
                              </w:rPr>
                              <w:t xml:space="preserve"> it is attached to other</w:t>
                            </w:r>
                            <w:r w:rsidR="00C42541">
                              <w:rPr>
                                <w:sz w:val="16"/>
                                <w:szCs w:val="16"/>
                              </w:rPr>
                              <w:t xml:space="preserve"> long bones in the body.</w:t>
                            </w:r>
                            <w:r w:rsidR="00477505">
                              <w:rPr>
                                <w:sz w:val="16"/>
                                <w:szCs w:val="16"/>
                              </w:rPr>
                              <w:t xml:space="preserve"> Anderson et al </w:t>
                            </w:r>
                            <w:r w:rsidR="00EA21F5">
                              <w:rPr>
                                <w:sz w:val="16"/>
                                <w:szCs w:val="16"/>
                              </w:rPr>
                              <w:t>.</w:t>
                            </w:r>
                            <w:r w:rsidR="00BA5574">
                              <w:rPr>
                                <w:sz w:val="16"/>
                                <w:szCs w:val="16"/>
                              </w:rPr>
                              <w:t xml:space="preserve">(2018). </w:t>
                            </w:r>
                          </w:p>
                          <w:p w14:paraId="3CD9E4EB" w14:textId="77777777" w:rsidR="003A4135" w:rsidRDefault="003A4135" w:rsidP="003A41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4D5D6" id="_x0000_s1043" type="#_x0000_t202" style="position:absolute;margin-left:312.2pt;margin-top:5.15pt;width:189.65pt;height:44.5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">
                <v:textbox>
                  <w:txbxContent>
                    <w:p w14:paraId="4B55FD0E" w14:textId="1CE35DFB" w:rsidR="003A4135" w:rsidRPr="00E64273" w:rsidRDefault="003A4135" w:rsidP="003A4135">
                      <w:pPr>
                        <w:rPr>
                          <w:sz w:val="16"/>
                          <w:szCs w:val="16"/>
                        </w:rPr>
                      </w:pPr>
                      <w:r w:rsidRPr="00E64273">
                        <w:rPr>
                          <w:sz w:val="16"/>
                          <w:szCs w:val="16"/>
                        </w:rPr>
                        <w:t>Appendicular skeleton</w:t>
                      </w:r>
                      <w:r w:rsidR="007061D9">
                        <w:rPr>
                          <w:sz w:val="16"/>
                          <w:szCs w:val="16"/>
                        </w:rPr>
                        <w:t xml:space="preserve"> system</w:t>
                      </w:r>
                      <w:r w:rsidRPr="00E64273">
                        <w:rPr>
                          <w:sz w:val="16"/>
                          <w:szCs w:val="16"/>
                        </w:rPr>
                        <w:t xml:space="preserve"> is one of the l</w:t>
                      </w:r>
                      <w:r w:rsidR="00E65A61" w:rsidRPr="00E64273">
                        <w:rPr>
                          <w:sz w:val="16"/>
                          <w:szCs w:val="16"/>
                        </w:rPr>
                        <w:t>ongest</w:t>
                      </w:r>
                      <w:r w:rsidRPr="00E64273">
                        <w:rPr>
                          <w:sz w:val="16"/>
                          <w:szCs w:val="16"/>
                        </w:rPr>
                        <w:t xml:space="preserve"> bones in body</w:t>
                      </w:r>
                      <w:r w:rsidR="000F4E03">
                        <w:rPr>
                          <w:sz w:val="16"/>
                          <w:szCs w:val="16"/>
                        </w:rPr>
                        <w:t xml:space="preserve"> it is attached to other</w:t>
                      </w:r>
                      <w:r w:rsidR="00C42541">
                        <w:rPr>
                          <w:sz w:val="16"/>
                          <w:szCs w:val="16"/>
                        </w:rPr>
                        <w:t xml:space="preserve"> long bones in the body.</w:t>
                      </w:r>
                      <w:r w:rsidR="00477505">
                        <w:rPr>
                          <w:sz w:val="16"/>
                          <w:szCs w:val="16"/>
                        </w:rPr>
                        <w:t xml:space="preserve"> Anderson et al </w:t>
                      </w:r>
                      <w:r w:rsidR="00EA21F5">
                        <w:rPr>
                          <w:sz w:val="16"/>
                          <w:szCs w:val="16"/>
                        </w:rPr>
                        <w:t>.</w:t>
                      </w:r>
                      <w:r w:rsidR="00BA5574">
                        <w:rPr>
                          <w:sz w:val="16"/>
                          <w:szCs w:val="16"/>
                        </w:rPr>
                        <w:t xml:space="preserve">(2018). </w:t>
                      </w:r>
                    </w:p>
                    <w:p w14:paraId="3CD9E4EB" w14:textId="77777777" w:rsidR="003A4135" w:rsidRDefault="003A4135" w:rsidP="003A4135"/>
                  </w:txbxContent>
                </v:textbox>
                <w10:wrap type="tight"/>
              </v:shape>
            </w:pict>
          </mc:Fallback>
        </mc:AlternateContent>
      </w:r>
      <w:r w:rsidR="0054433E" w:rsidRPr="002E6AC4">
        <w:rPr>
          <w:rFonts w:ascii="Arial" w:eastAsia="Arial" w:hAnsi="Arial" w:cs="Arial"/>
          <w:b/>
          <w:bCs/>
          <w:noProof/>
          <w:sz w:val="16"/>
          <w:szCs w:val="16"/>
        </w:rPr>
        <mc:AlternateContent>
          <mc:Choice Requires="wps">
            <w:drawing>
              <wp:anchor distT="0" distB="0" distL="114300" distR="114300" simplePos="0" relativeHeight="251712523" behindDoc="0" locked="0" layoutInCell="1" allowOverlap="1" wp14:anchorId="425D00E1" wp14:editId="6D985FA3">
                <wp:simplePos x="0" y="0"/>
                <wp:positionH relativeFrom="column">
                  <wp:posOffset>2255861</wp:posOffset>
                </wp:positionH>
                <wp:positionV relativeFrom="paragraph">
                  <wp:posOffset>11621</wp:posOffset>
                </wp:positionV>
                <wp:extent cx="1701990" cy="436548"/>
                <wp:effectExtent l="38100" t="0" r="12700" b="78105"/>
                <wp:wrapNone/>
                <wp:docPr id="1719239349" name="Straight Arrow Connector 1719239349"/>
                <wp:cNvGraphicFramePr/>
                <a:graphic xmlns:a="http://schemas.openxmlformats.org/drawingml/2006/main">
                  <a:graphicData uri="http://schemas.microsoft.com/office/word/2010/wordprocessingShape">
                    <wps:wsp>
                      <wps:cNvCnPr/>
                      <wps:spPr>
                        <a:xfrm flipH="1">
                          <a:off x="0" y="0"/>
                          <a:ext cx="1701990" cy="4365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C1D7D" id="Straight Arrow Connector 1719239349" o:spid="_x0000_s1026" type="#_x0000_t32" style="position:absolute;margin-left:177.65pt;margin-top:.9pt;width:134pt;height:34.35pt;flip:x;z-index:2517125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" strokecolor="#4472c4 [3204]" strokeweight=".5pt">
                <v:stroke endarrow="block" joinstyle="miter"/>
              </v:shape>
            </w:pict>
          </mc:Fallback>
        </mc:AlternateContent>
      </w:r>
      <w:r w:rsidR="00B559F2" w:rsidRPr="002E6AC4">
        <w:rPr>
          <w:rFonts w:ascii="Arial" w:eastAsia="Arial" w:hAnsi="Arial" w:cs="Arial"/>
          <w:b/>
          <w:bCs/>
          <w:noProof/>
          <w:sz w:val="16"/>
          <w:szCs w:val="16"/>
        </w:rPr>
        <mc:AlternateContent>
          <mc:Choice Requires="wps">
            <w:drawing>
              <wp:anchor distT="0" distB="0" distL="114300" distR="114300" simplePos="0" relativeHeight="251700235" behindDoc="0" locked="0" layoutInCell="1" allowOverlap="1" wp14:anchorId="61763504" wp14:editId="08C2E1AD">
                <wp:simplePos x="0" y="0"/>
                <wp:positionH relativeFrom="rightMargin">
                  <wp:posOffset>-2961640</wp:posOffset>
                </wp:positionH>
                <wp:positionV relativeFrom="paragraph">
                  <wp:posOffset>290195</wp:posOffset>
                </wp:positionV>
                <wp:extent cx="661670" cy="217805"/>
                <wp:effectExtent l="0" t="0" r="24130" b="10795"/>
                <wp:wrapNone/>
                <wp:docPr id="1719239344" name="Text Box 1719239344"/>
                <wp:cNvGraphicFramePr/>
                <a:graphic xmlns:a="http://schemas.openxmlformats.org/drawingml/2006/main">
                  <a:graphicData uri="http://schemas.microsoft.com/office/word/2010/wordprocessingShape">
                    <wps:wsp>
                      <wps:cNvSpPr txBox="1"/>
                      <wps:spPr>
                        <a:xfrm>
                          <a:off x="0" y="0"/>
                          <a:ext cx="661670" cy="217805"/>
                        </a:xfrm>
                        <a:prstGeom prst="rect">
                          <a:avLst/>
                        </a:prstGeom>
                        <a:solidFill>
                          <a:schemeClr val="lt1"/>
                        </a:solidFill>
                        <a:ln w="6350">
                          <a:solidFill>
                            <a:prstClr val="black"/>
                          </a:solidFill>
                        </a:ln>
                      </wps:spPr>
                      <wps:txbx>
                        <w:txbxContent>
                          <w:p w14:paraId="1C493994" w14:textId="192CFB73" w:rsidR="000734B2" w:rsidRPr="00602523" w:rsidRDefault="000734B2">
                            <w:pPr>
                              <w:rPr>
                                <w:sz w:val="16"/>
                                <w:szCs w:val="16"/>
                              </w:rPr>
                            </w:pPr>
                            <w:r w:rsidRPr="00C9282A">
                              <w:rPr>
                                <w:sz w:val="16"/>
                                <w:szCs w:val="16"/>
                                <w:highlight w:val="yellow"/>
                              </w:rPr>
                              <w:t>Ulna</w:t>
                            </w:r>
                            <w:r w:rsidRPr="00602523">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763504" id="Text Box 1719239344" o:spid="_x0000_s1044" type="#_x0000_t202" style="position:absolute;margin-left:-233.2pt;margin-top:22.85pt;width:52.1pt;height:17.15pt;z-index:251700235;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" fillcolor="white [3201]" strokeweight=".5pt">
                <v:textbox>
                  <w:txbxContent>
                    <w:p w14:paraId="1C493994" w14:textId="192CFB73" w:rsidR="000734B2" w:rsidRPr="00602523" w:rsidRDefault="000734B2">
                      <w:pPr>
                        <w:rPr>
                          <w:sz w:val="16"/>
                          <w:szCs w:val="16"/>
                        </w:rPr>
                      </w:pPr>
                      <w:r w:rsidRPr="00C9282A">
                        <w:rPr>
                          <w:sz w:val="16"/>
                          <w:szCs w:val="16"/>
                          <w:highlight w:val="yellow"/>
                        </w:rPr>
                        <w:t>Ulna</w:t>
                      </w:r>
                      <w:r w:rsidRPr="00602523">
                        <w:rPr>
                          <w:sz w:val="16"/>
                          <w:szCs w:val="16"/>
                        </w:rPr>
                        <w:t xml:space="preserve"> </w:t>
                      </w:r>
                    </w:p>
                  </w:txbxContent>
                </v:textbox>
                <w10:wrap anchorx="margin"/>
              </v:shape>
            </w:pict>
          </mc:Fallback>
        </mc:AlternateContent>
      </w:r>
    </w:p>
    <w:p w14:paraId="087BCCE1" w14:textId="4E334E0F" w:rsidR="40AA5197" w:rsidRPr="002E6AC4" w:rsidRDefault="00B559F2" w:rsidP="5C5EBA91">
      <w:pPr>
        <w:rPr>
          <w:rFonts w:ascii="Arial" w:eastAsia="Arial" w:hAnsi="Arial" w:cs="Arial"/>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03307" behindDoc="0" locked="0" layoutInCell="1" allowOverlap="1" wp14:anchorId="520AD8F2" wp14:editId="57A30F67">
                <wp:simplePos x="0" y="0"/>
                <wp:positionH relativeFrom="column">
                  <wp:posOffset>2531660</wp:posOffset>
                </wp:positionH>
                <wp:positionV relativeFrom="paragraph">
                  <wp:posOffset>246228</wp:posOffset>
                </wp:positionV>
                <wp:extent cx="1596788" cy="375314"/>
                <wp:effectExtent l="0" t="0" r="22860" b="24765"/>
                <wp:wrapNone/>
                <wp:docPr id="1719239347" name="Text Box 1719239347"/>
                <wp:cNvGraphicFramePr/>
                <a:graphic xmlns:a="http://schemas.openxmlformats.org/drawingml/2006/main">
                  <a:graphicData uri="http://schemas.microsoft.com/office/word/2010/wordprocessingShape">
                    <wps:wsp>
                      <wps:cNvSpPr txBox="1"/>
                      <wps:spPr>
                        <a:xfrm>
                          <a:off x="0" y="0"/>
                          <a:ext cx="1596788" cy="375314"/>
                        </a:xfrm>
                        <a:prstGeom prst="rect">
                          <a:avLst/>
                        </a:prstGeom>
                        <a:solidFill>
                          <a:schemeClr val="lt1"/>
                        </a:solidFill>
                        <a:ln w="6350">
                          <a:solidFill>
                            <a:prstClr val="black"/>
                          </a:solidFill>
                        </a:ln>
                      </wps:spPr>
                      <wps:txbx>
                        <w:txbxContent>
                          <w:p w14:paraId="7B1682EF" w14:textId="51543814" w:rsidR="00602523" w:rsidRPr="00602523" w:rsidRDefault="00602523">
                            <w:pPr>
                              <w:rPr>
                                <w:sz w:val="16"/>
                                <w:szCs w:val="16"/>
                              </w:rPr>
                            </w:pPr>
                            <w:r w:rsidRPr="00602523">
                              <w:rPr>
                                <w:sz w:val="16"/>
                                <w:szCs w:val="16"/>
                              </w:rPr>
                              <w:t>Ulna connections the elbow and the wrist</w:t>
                            </w:r>
                            <w:r w:rsidR="00FC7084">
                              <w:rPr>
                                <w:sz w:val="16"/>
                                <w:szCs w:val="16"/>
                              </w:rPr>
                              <w:t xml:space="preserve"> mobility. </w:t>
                            </w:r>
                            <w:r w:rsidR="00D240C8">
                              <w:rPr>
                                <w:sz w:val="16"/>
                                <w:szCs w:val="16"/>
                              </w:rPr>
                              <w:t xml:space="preserve">Fuzz </w:t>
                            </w:r>
                            <w:r w:rsidR="00FC7084">
                              <w:rPr>
                                <w:sz w:val="16"/>
                                <w:szCs w:val="16"/>
                              </w:rPr>
                              <w:t>(1991).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AD8F2" id="Text Box 1719239347" o:spid="_x0000_s1045" type="#_x0000_t202" style="position:absolute;margin-left:199.35pt;margin-top:19.4pt;width:125.75pt;height:29.55pt;z-index:251703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" fillcolor="white [3201]" strokeweight=".5pt">
                <v:textbox>
                  <w:txbxContent>
                    <w:p w14:paraId="7B1682EF" w14:textId="51543814" w:rsidR="00602523" w:rsidRPr="00602523" w:rsidRDefault="00602523">
                      <w:pPr>
                        <w:rPr>
                          <w:sz w:val="16"/>
                          <w:szCs w:val="16"/>
                        </w:rPr>
                      </w:pPr>
                      <w:r w:rsidRPr="00602523">
                        <w:rPr>
                          <w:sz w:val="16"/>
                          <w:szCs w:val="16"/>
                        </w:rPr>
                        <w:t>Ulna connections the elbow and the wrist</w:t>
                      </w:r>
                      <w:r w:rsidR="00FC7084">
                        <w:rPr>
                          <w:sz w:val="16"/>
                          <w:szCs w:val="16"/>
                        </w:rPr>
                        <w:t xml:space="preserve"> mobility. </w:t>
                      </w:r>
                      <w:r w:rsidR="00D240C8">
                        <w:rPr>
                          <w:sz w:val="16"/>
                          <w:szCs w:val="16"/>
                        </w:rPr>
                        <w:t xml:space="preserve">Fuzz </w:t>
                      </w:r>
                      <w:r w:rsidR="00FC7084">
                        <w:rPr>
                          <w:sz w:val="16"/>
                          <w:szCs w:val="16"/>
                        </w:rPr>
                        <w:t>(1991).</w:t>
                      </w:r>
                    </w:p>
                  </w:txbxContent>
                </v:textbox>
              </v:shape>
            </w:pict>
          </mc:Fallback>
        </mc:AlternateContent>
      </w:r>
      <w:r w:rsidR="40AA5197" w:rsidRPr="002E6AC4">
        <w:rPr>
          <w:sz w:val="16"/>
          <w:szCs w:val="16"/>
        </w:rPr>
        <w:t xml:space="preserve">                                                        </w:t>
      </w:r>
    </w:p>
    <w:p w14:paraId="6FB3B1A6" w14:textId="255C45D9" w:rsidR="40AA5197" w:rsidRPr="002E6AC4" w:rsidRDefault="00C42541" w:rsidP="5C5EBA91">
      <w:pPr>
        <w:rPr>
          <w:sz w:val="16"/>
          <w:szCs w:val="16"/>
        </w:rPr>
      </w:pPr>
      <w:r w:rsidRPr="002E6AC4">
        <w:rPr>
          <w:rFonts w:ascii="Arial" w:eastAsia="Arial" w:hAnsi="Arial" w:cs="Arial"/>
          <w:b/>
          <w:bCs/>
          <w:noProof/>
          <w:sz w:val="16"/>
          <w:szCs w:val="16"/>
        </w:rPr>
        <w:drawing>
          <wp:anchor distT="0" distB="0" distL="114300" distR="114300" simplePos="0" relativeHeight="251658251" behindDoc="1" locked="0" layoutInCell="1" allowOverlap="1" wp14:anchorId="2ECD1635" wp14:editId="09556FA1">
            <wp:simplePos x="0" y="0"/>
            <wp:positionH relativeFrom="margin">
              <wp:posOffset>4926330</wp:posOffset>
            </wp:positionH>
            <wp:positionV relativeFrom="paragraph">
              <wp:posOffset>126365</wp:posOffset>
            </wp:positionV>
            <wp:extent cx="1002665" cy="702310"/>
            <wp:effectExtent l="0" t="0" r="6985" b="2540"/>
            <wp:wrapTight wrapText="bothSides">
              <wp:wrapPolygon edited="0">
                <wp:start x="0" y="0"/>
                <wp:lineTo x="0" y="21092"/>
                <wp:lineTo x="21340" y="21092"/>
                <wp:lineTo x="2134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tretch>
                      <a:fillRect/>
                    </a:stretch>
                  </pic:blipFill>
                  <pic:spPr>
                    <a:xfrm>
                      <a:off x="0" y="0"/>
                      <a:ext cx="1002665" cy="702310"/>
                    </a:xfrm>
                    <a:prstGeom prst="rect">
                      <a:avLst/>
                    </a:prstGeom>
                  </pic:spPr>
                </pic:pic>
              </a:graphicData>
            </a:graphic>
            <wp14:sizeRelH relativeFrom="page">
              <wp14:pctWidth>0</wp14:pctWidth>
            </wp14:sizeRelH>
            <wp14:sizeRelV relativeFrom="page">
              <wp14:pctHeight>0</wp14:pctHeight>
            </wp14:sizeRelV>
          </wp:anchor>
        </w:drawing>
      </w:r>
      <w:r w:rsidR="000A37B7" w:rsidRPr="002E6AC4">
        <w:rPr>
          <w:rFonts w:ascii="Arial" w:eastAsia="Arial" w:hAnsi="Arial" w:cs="Arial"/>
          <w:b/>
          <w:bCs/>
          <w:noProof/>
          <w:sz w:val="16"/>
          <w:szCs w:val="16"/>
        </w:rPr>
        <mc:AlternateContent>
          <mc:Choice Requires="wps">
            <w:drawing>
              <wp:anchor distT="0" distB="0" distL="114300" distR="114300" simplePos="0" relativeHeight="251713547" behindDoc="0" locked="0" layoutInCell="1" allowOverlap="1" wp14:anchorId="0DA1FB99" wp14:editId="25B55EA9">
                <wp:simplePos x="0" y="0"/>
                <wp:positionH relativeFrom="column">
                  <wp:posOffset>2167150</wp:posOffset>
                </wp:positionH>
                <wp:positionV relativeFrom="paragraph">
                  <wp:posOffset>41265</wp:posOffset>
                </wp:positionV>
                <wp:extent cx="1858939" cy="555577"/>
                <wp:effectExtent l="38100" t="38100" r="27305" b="35560"/>
                <wp:wrapNone/>
                <wp:docPr id="1719239350" name="Straight Arrow Connector 1719239350"/>
                <wp:cNvGraphicFramePr/>
                <a:graphic xmlns:a="http://schemas.openxmlformats.org/drawingml/2006/main">
                  <a:graphicData uri="http://schemas.microsoft.com/office/word/2010/wordprocessingShape">
                    <wps:wsp>
                      <wps:cNvCnPr/>
                      <wps:spPr>
                        <a:xfrm flipH="1" flipV="1">
                          <a:off x="0" y="0"/>
                          <a:ext cx="1858939" cy="5555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CDFE32" id="Straight Arrow Connector 1719239350" o:spid="_x0000_s1026" type="#_x0000_t32" style="position:absolute;margin-left:170.65pt;margin-top:3.25pt;width:146.35pt;height:43.75pt;flip:x y;z-index:2517135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" strokecolor="#4472c4 [3204]" strokeweight=".5pt">
                <v:stroke endarrow="block" joinstyle="miter"/>
              </v:shape>
            </w:pict>
          </mc:Fallback>
        </mc:AlternateContent>
      </w:r>
      <w:r w:rsidR="40AA5197" w:rsidRPr="002E6AC4">
        <w:rPr>
          <w:rFonts w:ascii="Arial" w:eastAsia="Arial" w:hAnsi="Arial" w:cs="Arial"/>
          <w:sz w:val="16"/>
          <w:szCs w:val="16"/>
        </w:rPr>
        <w:t xml:space="preserve">                                         </w:t>
      </w:r>
    </w:p>
    <w:p w14:paraId="67C904D8" w14:textId="3B7D5353" w:rsidR="5C5EBA91" w:rsidRPr="002E6AC4" w:rsidRDefault="000A37B7" w:rsidP="5C5EBA91">
      <w:pPr>
        <w:rPr>
          <w:rFonts w:ascii="Arial" w:eastAsia="Arial" w:hAnsi="Arial" w:cs="Arial"/>
          <w:b/>
          <w:bCs/>
          <w:sz w:val="16"/>
          <w:szCs w:val="16"/>
        </w:rPr>
      </w:pPr>
      <w:r w:rsidRPr="002E6AC4">
        <w:rPr>
          <w:rFonts w:ascii="Arial" w:eastAsia="Arial" w:hAnsi="Arial" w:cs="Arial"/>
          <w:noProof/>
          <w:sz w:val="16"/>
          <w:szCs w:val="16"/>
        </w:rPr>
        <mc:AlternateContent>
          <mc:Choice Requires="wps">
            <w:drawing>
              <wp:anchor distT="0" distB="0" distL="114300" distR="114300" simplePos="0" relativeHeight="251701259" behindDoc="0" locked="0" layoutInCell="1" allowOverlap="1" wp14:anchorId="0D6F33CF" wp14:editId="2ABB5233">
                <wp:simplePos x="0" y="0"/>
                <wp:positionH relativeFrom="column">
                  <wp:posOffset>3943842</wp:posOffset>
                </wp:positionH>
                <wp:positionV relativeFrom="paragraph">
                  <wp:posOffset>164730</wp:posOffset>
                </wp:positionV>
                <wp:extent cx="504967" cy="211540"/>
                <wp:effectExtent l="0" t="0" r="28575" b="17145"/>
                <wp:wrapNone/>
                <wp:docPr id="1719239345" name="Text Box 1719239345"/>
                <wp:cNvGraphicFramePr/>
                <a:graphic xmlns:a="http://schemas.openxmlformats.org/drawingml/2006/main">
                  <a:graphicData uri="http://schemas.microsoft.com/office/word/2010/wordprocessingShape">
                    <wps:wsp>
                      <wps:cNvSpPr txBox="1"/>
                      <wps:spPr>
                        <a:xfrm>
                          <a:off x="0" y="0"/>
                          <a:ext cx="504967" cy="211540"/>
                        </a:xfrm>
                        <a:prstGeom prst="rect">
                          <a:avLst/>
                        </a:prstGeom>
                        <a:solidFill>
                          <a:schemeClr val="lt1"/>
                        </a:solidFill>
                        <a:ln w="6350">
                          <a:solidFill>
                            <a:prstClr val="black"/>
                          </a:solidFill>
                        </a:ln>
                      </wps:spPr>
                      <wps:txbx>
                        <w:txbxContent>
                          <w:p w14:paraId="61EC6B25" w14:textId="3B910134" w:rsidR="000734B2" w:rsidRPr="00602523" w:rsidRDefault="000734B2">
                            <w:pPr>
                              <w:rPr>
                                <w:sz w:val="16"/>
                                <w:szCs w:val="16"/>
                              </w:rPr>
                            </w:pPr>
                            <w:r w:rsidRPr="00C9282A">
                              <w:rPr>
                                <w:sz w:val="16"/>
                                <w:szCs w:val="16"/>
                                <w:highlight w:val="red"/>
                              </w:rPr>
                              <w:t>Patella</w:t>
                            </w:r>
                            <w:r w:rsidRPr="00602523">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F33CF" id="Text Box 1719239345" o:spid="_x0000_s1046" type="#_x0000_t202" style="position:absolute;margin-left:310.55pt;margin-top:12.95pt;width:39.75pt;height:16.65pt;z-index:251701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" fillcolor="white [3201]" strokeweight=".5pt">
                <v:textbox>
                  <w:txbxContent>
                    <w:p w14:paraId="61EC6B25" w14:textId="3B910134" w:rsidR="000734B2" w:rsidRPr="00602523" w:rsidRDefault="000734B2">
                      <w:pPr>
                        <w:rPr>
                          <w:sz w:val="16"/>
                          <w:szCs w:val="16"/>
                        </w:rPr>
                      </w:pPr>
                      <w:r w:rsidRPr="00C9282A">
                        <w:rPr>
                          <w:sz w:val="16"/>
                          <w:szCs w:val="16"/>
                          <w:highlight w:val="red"/>
                        </w:rPr>
                        <w:t>Patella</w:t>
                      </w:r>
                      <w:r w:rsidRPr="00602523">
                        <w:rPr>
                          <w:sz w:val="16"/>
                          <w:szCs w:val="16"/>
                        </w:rPr>
                        <w:t xml:space="preserve"> </w:t>
                      </w:r>
                    </w:p>
                  </w:txbxContent>
                </v:textbox>
              </v:shape>
            </w:pict>
          </mc:Fallback>
        </mc:AlternateContent>
      </w:r>
      <w:r w:rsidR="002C5503" w:rsidRPr="002E6AC4">
        <w:rPr>
          <w:rFonts w:ascii="Arial" w:eastAsia="Arial" w:hAnsi="Arial" w:cs="Arial"/>
          <w:noProof/>
          <w:sz w:val="16"/>
          <w:szCs w:val="16"/>
        </w:rPr>
        <mc:AlternateContent>
          <mc:Choice Requires="wps">
            <w:drawing>
              <wp:anchor distT="0" distB="0" distL="114300" distR="114300" simplePos="0" relativeHeight="251709451" behindDoc="0" locked="0" layoutInCell="1" allowOverlap="1" wp14:anchorId="560ACBAE" wp14:editId="7C122FE0">
                <wp:simplePos x="0" y="0"/>
                <wp:positionH relativeFrom="rightMargin">
                  <wp:align>left</wp:align>
                </wp:positionH>
                <wp:positionV relativeFrom="paragraph">
                  <wp:posOffset>257136</wp:posOffset>
                </wp:positionV>
                <wp:extent cx="368490" cy="463579"/>
                <wp:effectExtent l="38100" t="38100" r="31750" b="31750"/>
                <wp:wrapNone/>
                <wp:docPr id="1719239338" name="Straight Arrow Connector 1719239338"/>
                <wp:cNvGraphicFramePr/>
                <a:graphic xmlns:a="http://schemas.openxmlformats.org/drawingml/2006/main">
                  <a:graphicData uri="http://schemas.microsoft.com/office/word/2010/wordprocessingShape">
                    <wps:wsp>
                      <wps:cNvCnPr/>
                      <wps:spPr>
                        <a:xfrm flipH="1" flipV="1">
                          <a:off x="0" y="0"/>
                          <a:ext cx="368490" cy="4635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D3ED9" id="Straight Arrow Connector 1719239338" o:spid="_x0000_s1026" type="#_x0000_t32" style="position:absolute;margin-left:0;margin-top:20.25pt;width:29pt;height:36.5pt;flip:x y;z-index:251709451;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" strokecolor="#4472c4 [3204]" strokeweight=".5pt">
                <v:stroke endarrow="block" joinstyle="miter"/>
                <w10:wrap anchorx="margin"/>
              </v:shape>
            </w:pict>
          </mc:Fallback>
        </mc:AlternateContent>
      </w:r>
      <w:r w:rsidR="00DE6822" w:rsidRPr="002E6AC4">
        <w:rPr>
          <w:noProof/>
          <w:sz w:val="16"/>
          <w:szCs w:val="16"/>
        </w:rPr>
        <mc:AlternateContent>
          <mc:Choice Requires="wps">
            <w:drawing>
              <wp:anchor distT="0" distB="0" distL="114300" distR="114300" simplePos="0" relativeHeight="251658248" behindDoc="0" locked="0" layoutInCell="1" allowOverlap="1" wp14:anchorId="03335F6C" wp14:editId="5F188A6E">
                <wp:simplePos x="0" y="0"/>
                <wp:positionH relativeFrom="column">
                  <wp:posOffset>1057550</wp:posOffset>
                </wp:positionH>
                <wp:positionV relativeFrom="paragraph">
                  <wp:posOffset>130041</wp:posOffset>
                </wp:positionV>
                <wp:extent cx="1149549" cy="147567"/>
                <wp:effectExtent l="0" t="57150" r="12700" b="24130"/>
                <wp:wrapNone/>
                <wp:docPr id="7" name="Straight Arrow Connector 7"/>
                <wp:cNvGraphicFramePr/>
                <a:graphic xmlns:a="http://schemas.openxmlformats.org/drawingml/2006/main">
                  <a:graphicData uri="http://schemas.microsoft.com/office/word/2010/wordprocessingShape">
                    <wps:wsp>
                      <wps:cNvCnPr/>
                      <wps:spPr>
                        <a:xfrm flipV="1">
                          <a:off x="0" y="0"/>
                          <a:ext cx="1149549" cy="1475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071C2A" id="Straight Arrow Connector 7" o:spid="_x0000_s1026" type="#_x0000_t32" style="position:absolute;margin-left:83.25pt;margin-top:10.25pt;width:90.5pt;height:11.6pt;flip: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" strokecolor="#4472c4 [3204]" strokeweight=".5pt">
                <v:stroke endarrow="block" joinstyle="miter"/>
              </v:shape>
            </w:pict>
          </mc:Fallback>
        </mc:AlternateContent>
      </w:r>
      <w:r w:rsidR="0010235C" w:rsidRPr="002E6AC4">
        <w:rPr>
          <w:rFonts w:ascii="Arial" w:eastAsia="Arial" w:hAnsi="Arial" w:cs="Arial"/>
          <w:b/>
          <w:bCs/>
          <w:noProof/>
          <w:sz w:val="16"/>
          <w:szCs w:val="16"/>
        </w:rPr>
        <mc:AlternateContent>
          <mc:Choice Requires="wps">
            <w:drawing>
              <wp:anchor distT="0" distB="0" distL="114300" distR="114300" simplePos="0" relativeHeight="251687947" behindDoc="0" locked="0" layoutInCell="1" allowOverlap="1" wp14:anchorId="6B5C73B7" wp14:editId="2CEAF9C9">
                <wp:simplePos x="0" y="0"/>
                <wp:positionH relativeFrom="column">
                  <wp:posOffset>648231</wp:posOffset>
                </wp:positionH>
                <wp:positionV relativeFrom="paragraph">
                  <wp:posOffset>155689</wp:posOffset>
                </wp:positionV>
                <wp:extent cx="504967" cy="220923"/>
                <wp:effectExtent l="0" t="0" r="28575" b="27305"/>
                <wp:wrapNone/>
                <wp:docPr id="29" name="Text Box 29"/>
                <wp:cNvGraphicFramePr/>
                <a:graphic xmlns:a="http://schemas.openxmlformats.org/drawingml/2006/main">
                  <a:graphicData uri="http://schemas.microsoft.com/office/word/2010/wordprocessingShape">
                    <wps:wsp>
                      <wps:cNvSpPr txBox="1"/>
                      <wps:spPr>
                        <a:xfrm>
                          <a:off x="0" y="0"/>
                          <a:ext cx="504967" cy="220923"/>
                        </a:xfrm>
                        <a:prstGeom prst="rect">
                          <a:avLst/>
                        </a:prstGeom>
                        <a:solidFill>
                          <a:schemeClr val="lt1"/>
                        </a:solidFill>
                        <a:ln w="6350">
                          <a:solidFill>
                            <a:prstClr val="black"/>
                          </a:solidFill>
                        </a:ln>
                      </wps:spPr>
                      <wps:txbx>
                        <w:txbxContent>
                          <w:p w14:paraId="47AD80FC" w14:textId="3E8CCEF0" w:rsidR="00D023AA" w:rsidRPr="000734B2" w:rsidRDefault="00D023AA">
                            <w:pPr>
                              <w:rPr>
                                <w:sz w:val="16"/>
                                <w:szCs w:val="16"/>
                              </w:rPr>
                            </w:pPr>
                            <w:r w:rsidRPr="00C9282A">
                              <w:rPr>
                                <w:sz w:val="16"/>
                                <w:szCs w:val="16"/>
                                <w:highlight w:val="green"/>
                              </w:rPr>
                              <w:t>Fibula</w:t>
                            </w:r>
                            <w:r w:rsidRPr="000734B2">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C73B7" id="Text Box 29" o:spid="_x0000_s1047" type="#_x0000_t202" style="position:absolute;margin-left:51.05pt;margin-top:12.25pt;width:39.75pt;height:17.4pt;z-index:2516879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" fillcolor="white [3201]" strokeweight=".5pt">
                <v:textbox>
                  <w:txbxContent>
                    <w:p w14:paraId="47AD80FC" w14:textId="3E8CCEF0" w:rsidR="00D023AA" w:rsidRPr="000734B2" w:rsidRDefault="00D023AA">
                      <w:pPr>
                        <w:rPr>
                          <w:sz w:val="16"/>
                          <w:szCs w:val="16"/>
                        </w:rPr>
                      </w:pPr>
                      <w:r w:rsidRPr="00C9282A">
                        <w:rPr>
                          <w:sz w:val="16"/>
                          <w:szCs w:val="16"/>
                          <w:highlight w:val="green"/>
                        </w:rPr>
                        <w:t>Fibula</w:t>
                      </w:r>
                      <w:r w:rsidRPr="000734B2">
                        <w:rPr>
                          <w:sz w:val="16"/>
                          <w:szCs w:val="16"/>
                        </w:rPr>
                        <w:t xml:space="preserve"> </w:t>
                      </w:r>
                    </w:p>
                  </w:txbxContent>
                </v:textbox>
              </v:shape>
            </w:pict>
          </mc:Fallback>
        </mc:AlternateContent>
      </w:r>
    </w:p>
    <w:p w14:paraId="113FA1F8" w14:textId="539B272A" w:rsidR="5C5EBA91" w:rsidRPr="002E6AC4" w:rsidRDefault="00D44ECB" w:rsidP="5C5EBA91">
      <w:pPr>
        <w:rPr>
          <w:rFonts w:ascii="Arial" w:eastAsia="Arial" w:hAnsi="Arial" w:cs="Arial"/>
          <w:b/>
          <w:bCs/>
          <w:sz w:val="16"/>
          <w:szCs w:val="16"/>
        </w:rPr>
      </w:pPr>
      <w:r w:rsidRPr="002E6AC4">
        <w:rPr>
          <w:rFonts w:ascii="Arial" w:eastAsia="Arial" w:hAnsi="Arial" w:cs="Arial"/>
          <w:noProof/>
          <w:sz w:val="16"/>
          <w:szCs w:val="16"/>
        </w:rPr>
        <mc:AlternateContent>
          <mc:Choice Requires="wps">
            <w:drawing>
              <wp:anchor distT="45720" distB="45720" distL="114300" distR="114300" simplePos="0" relativeHeight="251673611" behindDoc="0" locked="0" layoutInCell="1" allowOverlap="1" wp14:anchorId="1782931F" wp14:editId="77CDD44A">
                <wp:simplePos x="0" y="0"/>
                <wp:positionH relativeFrom="column">
                  <wp:posOffset>2381250</wp:posOffset>
                </wp:positionH>
                <wp:positionV relativeFrom="paragraph">
                  <wp:posOffset>45085</wp:posOffset>
                </wp:positionV>
                <wp:extent cx="1466850" cy="2286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28600"/>
                        </a:xfrm>
                        <a:prstGeom prst="rect">
                          <a:avLst/>
                        </a:prstGeom>
                        <a:solidFill>
                          <a:srgbClr val="FFFFFF"/>
                        </a:solidFill>
                        <a:ln w="9525">
                          <a:solidFill>
                            <a:srgbClr val="000000"/>
                          </a:solidFill>
                          <a:miter lim="800000"/>
                          <a:headEnd/>
                          <a:tailEnd/>
                        </a:ln>
                      </wps:spPr>
                      <wps:txbx>
                        <w:txbxContent>
                          <w:p w14:paraId="7B092D7C" w14:textId="5A371DF8" w:rsidR="00614F46" w:rsidRPr="00D023AA" w:rsidRDefault="00614F46">
                            <w:pPr>
                              <w:rPr>
                                <w:rFonts w:ascii="Arial" w:eastAsia="Arial" w:hAnsi="Arial" w:cs="Arial"/>
                                <w:sz w:val="16"/>
                                <w:szCs w:val="16"/>
                              </w:rPr>
                            </w:pPr>
                            <w:r w:rsidRPr="00D023AA">
                              <w:rPr>
                                <w:rFonts w:ascii="Arial" w:eastAsia="Arial" w:hAnsi="Arial" w:cs="Arial"/>
                                <w:sz w:val="16"/>
                                <w:szCs w:val="16"/>
                              </w:rPr>
                              <w:t>Haywoo</w:t>
                            </w:r>
                            <w:r w:rsidR="00E84A7B" w:rsidRPr="00D023AA">
                              <w:rPr>
                                <w:rFonts w:ascii="Arial" w:eastAsia="Arial" w:hAnsi="Arial" w:cs="Arial"/>
                                <w:sz w:val="16"/>
                                <w:szCs w:val="16"/>
                              </w:rPr>
                              <w:t>d</w:t>
                            </w:r>
                            <w:r w:rsidRPr="00D023AA">
                              <w:rPr>
                                <w:rFonts w:ascii="Arial" w:eastAsia="Arial" w:hAnsi="Arial" w:cs="Arial"/>
                                <w:sz w:val="16"/>
                                <w:szCs w:val="16"/>
                              </w:rPr>
                              <w:t xml:space="preserve"> (2008)</w:t>
                            </w:r>
                            <w:r w:rsidR="0067709B" w:rsidRPr="00D023AA">
                              <w:rPr>
                                <w:rFonts w:ascii="Arial" w:eastAsia="Arial" w:hAnsi="Arial" w:cs="Arial"/>
                                <w:sz w:val="16"/>
                                <w:szCs w:val="16"/>
                              </w:rPr>
                              <w:t xml:space="preserve"> </w:t>
                            </w:r>
                          </w:p>
                          <w:p w14:paraId="52C218FE" w14:textId="394E5720" w:rsidR="0067709B" w:rsidRDefault="0067709B">
                            <w:pPr>
                              <w:rPr>
                                <w:rFonts w:ascii="Arial" w:eastAsia="Arial" w:hAnsi="Arial" w:cs="Arial"/>
                                <w:sz w:val="24"/>
                                <w:szCs w:val="24"/>
                              </w:rPr>
                            </w:pPr>
                          </w:p>
                          <w:p w14:paraId="0D7143EA" w14:textId="04CE0CDF" w:rsidR="0067709B" w:rsidRDefault="0067709B">
                            <w:r>
                              <w:rPr>
                                <w:rFonts w:ascii="Arial" w:eastAsia="Arial" w:hAnsi="Arial" w:cs="Arial"/>
                                <w:sz w:val="24"/>
                                <w:szCs w:val="24"/>
                              </w:rPr>
                              <w:t>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2931F" id="_x0000_s1048" type="#_x0000_t202" style="position:absolute;margin-left:187.5pt;margin-top:3.55pt;width:115.5pt;height:18pt;z-index:2516736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">
                <v:textbox>
                  <w:txbxContent>
                    <w:p w14:paraId="7B092D7C" w14:textId="5A371DF8" w:rsidR="00614F46" w:rsidRPr="00D023AA" w:rsidRDefault="00614F46">
                      <w:pPr>
                        <w:rPr>
                          <w:rFonts w:ascii="Arial" w:eastAsia="Arial" w:hAnsi="Arial" w:cs="Arial"/>
                          <w:sz w:val="16"/>
                          <w:szCs w:val="16"/>
                        </w:rPr>
                      </w:pPr>
                      <w:r w:rsidRPr="00D023AA">
                        <w:rPr>
                          <w:rFonts w:ascii="Arial" w:eastAsia="Arial" w:hAnsi="Arial" w:cs="Arial"/>
                          <w:sz w:val="16"/>
                          <w:szCs w:val="16"/>
                        </w:rPr>
                        <w:t>Haywoo</w:t>
                      </w:r>
                      <w:r w:rsidR="00E84A7B" w:rsidRPr="00D023AA">
                        <w:rPr>
                          <w:rFonts w:ascii="Arial" w:eastAsia="Arial" w:hAnsi="Arial" w:cs="Arial"/>
                          <w:sz w:val="16"/>
                          <w:szCs w:val="16"/>
                        </w:rPr>
                        <w:t>d</w:t>
                      </w:r>
                      <w:r w:rsidRPr="00D023AA">
                        <w:rPr>
                          <w:rFonts w:ascii="Arial" w:eastAsia="Arial" w:hAnsi="Arial" w:cs="Arial"/>
                          <w:sz w:val="16"/>
                          <w:szCs w:val="16"/>
                        </w:rPr>
                        <w:t xml:space="preserve"> (2008)</w:t>
                      </w:r>
                      <w:r w:rsidR="0067709B" w:rsidRPr="00D023AA">
                        <w:rPr>
                          <w:rFonts w:ascii="Arial" w:eastAsia="Arial" w:hAnsi="Arial" w:cs="Arial"/>
                          <w:sz w:val="16"/>
                          <w:szCs w:val="16"/>
                        </w:rPr>
                        <w:t xml:space="preserve"> </w:t>
                      </w:r>
                    </w:p>
                    <w:p w14:paraId="52C218FE" w14:textId="394E5720" w:rsidR="0067709B" w:rsidRDefault="0067709B">
                      <w:pPr>
                        <w:rPr>
                          <w:rFonts w:ascii="Arial" w:eastAsia="Arial" w:hAnsi="Arial" w:cs="Arial"/>
                          <w:sz w:val="24"/>
                          <w:szCs w:val="24"/>
                        </w:rPr>
                      </w:pPr>
                    </w:p>
                    <w:p w14:paraId="0D7143EA" w14:textId="04CE0CDF" w:rsidR="0067709B" w:rsidRDefault="0067709B">
                      <w:r>
                        <w:rPr>
                          <w:rFonts w:ascii="Arial" w:eastAsia="Arial" w:hAnsi="Arial" w:cs="Arial"/>
                          <w:sz w:val="24"/>
                          <w:szCs w:val="24"/>
                        </w:rPr>
                        <w:t>image</w:t>
                      </w:r>
                    </w:p>
                  </w:txbxContent>
                </v:textbox>
                <w10:wrap type="square"/>
              </v:shape>
            </w:pict>
          </mc:Fallback>
        </mc:AlternateContent>
      </w:r>
    </w:p>
    <w:p w14:paraId="270F70B4" w14:textId="50DC70B7" w:rsidR="5C5EBA91" w:rsidRPr="002E6AC4" w:rsidRDefault="000F40E0"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16619" behindDoc="0" locked="0" layoutInCell="1" allowOverlap="1" wp14:anchorId="58F2E963" wp14:editId="20B5741B">
                <wp:simplePos x="0" y="0"/>
                <wp:positionH relativeFrom="column">
                  <wp:posOffset>2026693</wp:posOffset>
                </wp:positionH>
                <wp:positionV relativeFrom="paragraph">
                  <wp:posOffset>289626</wp:posOffset>
                </wp:positionV>
                <wp:extent cx="416256" cy="382138"/>
                <wp:effectExtent l="38100" t="38100" r="22225" b="18415"/>
                <wp:wrapNone/>
                <wp:docPr id="1719239353" name="Straight Arrow Connector 1719239353"/>
                <wp:cNvGraphicFramePr/>
                <a:graphic xmlns:a="http://schemas.openxmlformats.org/drawingml/2006/main">
                  <a:graphicData uri="http://schemas.microsoft.com/office/word/2010/wordprocessingShape">
                    <wps:wsp>
                      <wps:cNvCnPr/>
                      <wps:spPr>
                        <a:xfrm flipH="1" flipV="1">
                          <a:off x="0" y="0"/>
                          <a:ext cx="416256" cy="3821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FD0E19" id="Straight Arrow Connector 1719239353" o:spid="_x0000_s1026" type="#_x0000_t32" style="position:absolute;margin-left:159.6pt;margin-top:22.8pt;width:32.8pt;height:30.1pt;flip:x y;z-index:2517166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" strokecolor="#4472c4 [3204]" strokeweight=".5pt">
                <v:stroke endarrow="block" joinstyle="miter"/>
              </v:shape>
            </w:pict>
          </mc:Fallback>
        </mc:AlternateContent>
      </w:r>
      <w:r w:rsidR="00B62C51" w:rsidRPr="002E6AC4">
        <w:rPr>
          <w:rFonts w:ascii="Arial" w:eastAsia="Arial" w:hAnsi="Arial" w:cs="Arial"/>
          <w:b/>
          <w:bCs/>
          <w:noProof/>
          <w:sz w:val="16"/>
          <w:szCs w:val="16"/>
        </w:rPr>
        <mc:AlternateContent>
          <mc:Choice Requires="wps">
            <w:drawing>
              <wp:anchor distT="45720" distB="45720" distL="114300" distR="114300" simplePos="0" relativeHeight="251669515" behindDoc="0" locked="0" layoutInCell="1" allowOverlap="1" wp14:anchorId="5CA0A536" wp14:editId="7A2E86C8">
                <wp:simplePos x="0" y="0"/>
                <wp:positionH relativeFrom="page">
                  <wp:posOffset>6162675</wp:posOffset>
                </wp:positionH>
                <wp:positionV relativeFrom="paragraph">
                  <wp:posOffset>15240</wp:posOffset>
                </wp:positionV>
                <wp:extent cx="1028700" cy="2190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19075"/>
                        </a:xfrm>
                        <a:prstGeom prst="rect">
                          <a:avLst/>
                        </a:prstGeom>
                        <a:solidFill>
                          <a:srgbClr val="FFFFFF"/>
                        </a:solidFill>
                        <a:ln w="9525">
                          <a:solidFill>
                            <a:srgbClr val="000000"/>
                          </a:solidFill>
                          <a:miter lim="800000"/>
                          <a:headEnd/>
                          <a:tailEnd/>
                        </a:ln>
                      </wps:spPr>
                      <wps:txbx>
                        <w:txbxContent>
                          <w:p w14:paraId="3221D923" w14:textId="77777777" w:rsidR="005B4925" w:rsidRPr="003E43D6" w:rsidRDefault="005B4925" w:rsidP="005B4925">
                            <w:pPr>
                              <w:rPr>
                                <w:sz w:val="16"/>
                                <w:szCs w:val="16"/>
                              </w:rPr>
                            </w:pPr>
                            <w:r w:rsidRPr="00C9282A">
                              <w:rPr>
                                <w:sz w:val="16"/>
                                <w:szCs w:val="16"/>
                                <w:highlight w:val="blue"/>
                              </w:rPr>
                              <w:t>Female pelvis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A0A536" id="_x0000_s1049" type="#_x0000_t202" style="position:absolute;margin-left:485.25pt;margin-top:1.2pt;width:81pt;height:17.25pt;z-index:25166951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apJgIAAE0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">
                <v:textbox>
                  <w:txbxContent>
                    <w:p w14:paraId="3221D923" w14:textId="77777777" w:rsidR="005B4925" w:rsidRPr="003E43D6" w:rsidRDefault="005B4925" w:rsidP="005B4925">
                      <w:pPr>
                        <w:rPr>
                          <w:sz w:val="16"/>
                          <w:szCs w:val="16"/>
                        </w:rPr>
                      </w:pPr>
                      <w:r w:rsidRPr="00C9282A">
                        <w:rPr>
                          <w:sz w:val="16"/>
                          <w:szCs w:val="16"/>
                          <w:highlight w:val="blue"/>
                        </w:rPr>
                        <w:t>Female pelvis</w:t>
                      </w:r>
                    </w:p>
                  </w:txbxContent>
                </v:textbox>
                <w10:wrap type="square" anchorx="page"/>
              </v:shape>
            </w:pict>
          </mc:Fallback>
        </mc:AlternateContent>
      </w:r>
      <w:r w:rsidR="00B62C51" w:rsidRPr="002E6AC4">
        <w:rPr>
          <w:noProof/>
          <w:sz w:val="16"/>
          <w:szCs w:val="16"/>
        </w:rPr>
        <w:drawing>
          <wp:anchor distT="0" distB="0" distL="114300" distR="114300" simplePos="0" relativeHeight="251660299" behindDoc="1" locked="0" layoutInCell="1" allowOverlap="1" wp14:anchorId="0DE9C439" wp14:editId="1CD2B26F">
            <wp:simplePos x="0" y="0"/>
            <wp:positionH relativeFrom="column">
              <wp:posOffset>3457432</wp:posOffset>
            </wp:positionH>
            <wp:positionV relativeFrom="paragraph">
              <wp:posOffset>64751</wp:posOffset>
            </wp:positionV>
            <wp:extent cx="1076325" cy="762635"/>
            <wp:effectExtent l="0" t="0" r="9525" b="0"/>
            <wp:wrapTight wrapText="bothSides">
              <wp:wrapPolygon edited="0">
                <wp:start x="0" y="0"/>
                <wp:lineTo x="0" y="21042"/>
                <wp:lineTo x="21409" y="21042"/>
                <wp:lineTo x="2140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6325" cy="762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62C51" w:rsidRPr="002E6AC4">
        <w:rPr>
          <w:rFonts w:ascii="Arial" w:eastAsia="Arial" w:hAnsi="Arial" w:cs="Arial"/>
          <w:b/>
          <w:bCs/>
          <w:noProof/>
          <w:sz w:val="16"/>
          <w:szCs w:val="16"/>
        </w:rPr>
        <mc:AlternateContent>
          <mc:Choice Requires="wps">
            <w:drawing>
              <wp:anchor distT="0" distB="0" distL="114300" distR="114300" simplePos="0" relativeHeight="251659275" behindDoc="0" locked="0" layoutInCell="1" allowOverlap="1" wp14:anchorId="4C82271C" wp14:editId="2F850A33">
                <wp:simplePos x="0" y="0"/>
                <wp:positionH relativeFrom="page">
                  <wp:posOffset>5861713</wp:posOffset>
                </wp:positionH>
                <wp:positionV relativeFrom="paragraph">
                  <wp:posOffset>231822</wp:posOffset>
                </wp:positionV>
                <wp:extent cx="1657872" cy="1016759"/>
                <wp:effectExtent l="0" t="0" r="19050" b="12065"/>
                <wp:wrapNone/>
                <wp:docPr id="1" name="Text Box 1"/>
                <wp:cNvGraphicFramePr/>
                <a:graphic xmlns:a="http://schemas.openxmlformats.org/drawingml/2006/main">
                  <a:graphicData uri="http://schemas.microsoft.com/office/word/2010/wordprocessingShape">
                    <wps:wsp>
                      <wps:cNvSpPr txBox="1"/>
                      <wps:spPr>
                        <a:xfrm>
                          <a:off x="0" y="0"/>
                          <a:ext cx="1657872" cy="1016759"/>
                        </a:xfrm>
                        <a:prstGeom prst="rect">
                          <a:avLst/>
                        </a:prstGeom>
                        <a:solidFill>
                          <a:schemeClr val="lt1"/>
                        </a:solidFill>
                        <a:ln w="6350">
                          <a:solidFill>
                            <a:prstClr val="black"/>
                          </a:solidFill>
                        </a:ln>
                      </wps:spPr>
                      <wps:txbx>
                        <w:txbxContent>
                          <w:p w14:paraId="42426617" w14:textId="7DBDA8FE" w:rsidR="001E06FF" w:rsidRPr="0044539A" w:rsidRDefault="00BA5574">
                            <w:pPr>
                              <w:rPr>
                                <w:sz w:val="16"/>
                                <w:szCs w:val="16"/>
                              </w:rPr>
                            </w:pPr>
                            <w:r>
                              <w:rPr>
                                <w:sz w:val="16"/>
                                <w:szCs w:val="16"/>
                              </w:rPr>
                              <w:t xml:space="preserve">The </w:t>
                            </w:r>
                            <w:r w:rsidR="00BC1EA1" w:rsidRPr="0044539A">
                              <w:rPr>
                                <w:sz w:val="16"/>
                                <w:szCs w:val="16"/>
                              </w:rPr>
                              <w:t xml:space="preserve">pelvis function </w:t>
                            </w:r>
                            <w:r w:rsidR="006340B0">
                              <w:rPr>
                                <w:sz w:val="16"/>
                                <w:szCs w:val="16"/>
                              </w:rPr>
                              <w:t xml:space="preserve">as a </w:t>
                            </w:r>
                            <w:r w:rsidR="00BC1EA1" w:rsidRPr="0044539A">
                              <w:rPr>
                                <w:sz w:val="16"/>
                                <w:szCs w:val="16"/>
                              </w:rPr>
                              <w:t>t</w:t>
                            </w:r>
                            <w:r w:rsidR="000E5A25" w:rsidRPr="0044539A">
                              <w:rPr>
                                <w:sz w:val="16"/>
                                <w:szCs w:val="16"/>
                              </w:rPr>
                              <w:t>he pillar of abdo</w:t>
                            </w:r>
                            <w:r w:rsidR="00D049A4" w:rsidRPr="0044539A">
                              <w:rPr>
                                <w:sz w:val="16"/>
                                <w:szCs w:val="16"/>
                              </w:rPr>
                              <w:t>minal organs</w:t>
                            </w:r>
                            <w:r w:rsidR="00D16A72" w:rsidRPr="0044539A">
                              <w:rPr>
                                <w:sz w:val="16"/>
                                <w:szCs w:val="16"/>
                              </w:rPr>
                              <w:t>.</w:t>
                            </w:r>
                            <w:r w:rsidR="00D049A4" w:rsidRPr="0044539A">
                              <w:rPr>
                                <w:sz w:val="16"/>
                                <w:szCs w:val="16"/>
                              </w:rPr>
                              <w:t xml:space="preserve"> </w:t>
                            </w:r>
                            <w:r w:rsidR="00D16A72" w:rsidRPr="0044539A">
                              <w:rPr>
                                <w:sz w:val="16"/>
                                <w:szCs w:val="16"/>
                              </w:rPr>
                              <w:t>T</w:t>
                            </w:r>
                            <w:r w:rsidR="00D049A4" w:rsidRPr="0044539A">
                              <w:rPr>
                                <w:sz w:val="16"/>
                                <w:szCs w:val="16"/>
                              </w:rPr>
                              <w:t xml:space="preserve">he female and male </w:t>
                            </w:r>
                            <w:r w:rsidR="00CD6B68" w:rsidRPr="0044539A">
                              <w:rPr>
                                <w:sz w:val="16"/>
                                <w:szCs w:val="16"/>
                              </w:rPr>
                              <w:t>pelvis are very similar</w:t>
                            </w:r>
                            <w:r w:rsidR="006C51B0" w:rsidRPr="0044539A">
                              <w:rPr>
                                <w:sz w:val="16"/>
                                <w:szCs w:val="16"/>
                              </w:rPr>
                              <w:t xml:space="preserve"> on the other hand, the </w:t>
                            </w:r>
                            <w:r w:rsidR="000E1132" w:rsidRPr="0044539A">
                              <w:rPr>
                                <w:sz w:val="16"/>
                                <w:szCs w:val="16"/>
                              </w:rPr>
                              <w:t xml:space="preserve">female is </w:t>
                            </w:r>
                            <w:r w:rsidR="00030B6B" w:rsidRPr="0044539A">
                              <w:rPr>
                                <w:sz w:val="16"/>
                                <w:szCs w:val="16"/>
                              </w:rPr>
                              <w:t xml:space="preserve">larger </w:t>
                            </w:r>
                            <w:r w:rsidR="00D16A72" w:rsidRPr="0044539A">
                              <w:rPr>
                                <w:sz w:val="16"/>
                                <w:szCs w:val="16"/>
                              </w:rPr>
                              <w:t>i</w:t>
                            </w:r>
                            <w:r w:rsidR="006A2CA6" w:rsidRPr="0044539A">
                              <w:rPr>
                                <w:sz w:val="16"/>
                                <w:szCs w:val="16"/>
                              </w:rPr>
                              <w:t xml:space="preserve">n the </w:t>
                            </w:r>
                            <w:r w:rsidR="00D16A72" w:rsidRPr="0044539A">
                              <w:rPr>
                                <w:sz w:val="16"/>
                                <w:szCs w:val="16"/>
                              </w:rPr>
                              <w:t>middle</w:t>
                            </w:r>
                            <w:r w:rsidR="00D33C45" w:rsidRPr="0044539A">
                              <w:rPr>
                                <w:sz w:val="16"/>
                                <w:szCs w:val="16"/>
                              </w:rPr>
                              <w:t xml:space="preserve"> this is to </w:t>
                            </w:r>
                            <w:r w:rsidR="00BB6D39" w:rsidRPr="0044539A">
                              <w:rPr>
                                <w:sz w:val="16"/>
                                <w:szCs w:val="16"/>
                              </w:rPr>
                              <w:t xml:space="preserve">easy </w:t>
                            </w:r>
                            <w:r w:rsidR="00670C6D" w:rsidRPr="0044539A">
                              <w:rPr>
                                <w:sz w:val="16"/>
                                <w:szCs w:val="16"/>
                              </w:rPr>
                              <w:t>the effort when women are giving birth.</w:t>
                            </w:r>
                            <w:r>
                              <w:rPr>
                                <w:sz w:val="16"/>
                                <w:szCs w:val="16"/>
                              </w:rPr>
                              <w:t xml:space="preserve"> Walker (2010). </w:t>
                            </w:r>
                          </w:p>
                          <w:p w14:paraId="460F0C0B" w14:textId="77777777" w:rsidR="00CD6B68" w:rsidRDefault="00CD6B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2271C" id="Text Box 1" o:spid="_x0000_s1050" type="#_x0000_t202" style="position:absolute;margin-left:461.55pt;margin-top:18.25pt;width:130.55pt;height:80.05pt;z-index:2516592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" fillcolor="white [3201]" strokeweight=".5pt">
                <v:textbox>
                  <w:txbxContent>
                    <w:p w14:paraId="42426617" w14:textId="7DBDA8FE" w:rsidR="001E06FF" w:rsidRPr="0044539A" w:rsidRDefault="00BA5574">
                      <w:pPr>
                        <w:rPr>
                          <w:sz w:val="16"/>
                          <w:szCs w:val="16"/>
                        </w:rPr>
                      </w:pPr>
                      <w:r>
                        <w:rPr>
                          <w:sz w:val="16"/>
                          <w:szCs w:val="16"/>
                        </w:rPr>
                        <w:t xml:space="preserve">The </w:t>
                      </w:r>
                      <w:r w:rsidR="00BC1EA1" w:rsidRPr="0044539A">
                        <w:rPr>
                          <w:sz w:val="16"/>
                          <w:szCs w:val="16"/>
                        </w:rPr>
                        <w:t xml:space="preserve">pelvis function </w:t>
                      </w:r>
                      <w:r w:rsidR="006340B0">
                        <w:rPr>
                          <w:sz w:val="16"/>
                          <w:szCs w:val="16"/>
                        </w:rPr>
                        <w:t xml:space="preserve">as a </w:t>
                      </w:r>
                      <w:r w:rsidR="00BC1EA1" w:rsidRPr="0044539A">
                        <w:rPr>
                          <w:sz w:val="16"/>
                          <w:szCs w:val="16"/>
                        </w:rPr>
                        <w:t>t</w:t>
                      </w:r>
                      <w:r w:rsidR="000E5A25" w:rsidRPr="0044539A">
                        <w:rPr>
                          <w:sz w:val="16"/>
                          <w:szCs w:val="16"/>
                        </w:rPr>
                        <w:t>he pillar of abdo</w:t>
                      </w:r>
                      <w:r w:rsidR="00D049A4" w:rsidRPr="0044539A">
                        <w:rPr>
                          <w:sz w:val="16"/>
                          <w:szCs w:val="16"/>
                        </w:rPr>
                        <w:t>minal organs</w:t>
                      </w:r>
                      <w:r w:rsidR="00D16A72" w:rsidRPr="0044539A">
                        <w:rPr>
                          <w:sz w:val="16"/>
                          <w:szCs w:val="16"/>
                        </w:rPr>
                        <w:t>.</w:t>
                      </w:r>
                      <w:r w:rsidR="00D049A4" w:rsidRPr="0044539A">
                        <w:rPr>
                          <w:sz w:val="16"/>
                          <w:szCs w:val="16"/>
                        </w:rPr>
                        <w:t xml:space="preserve"> </w:t>
                      </w:r>
                      <w:r w:rsidR="00D16A72" w:rsidRPr="0044539A">
                        <w:rPr>
                          <w:sz w:val="16"/>
                          <w:szCs w:val="16"/>
                        </w:rPr>
                        <w:t>T</w:t>
                      </w:r>
                      <w:r w:rsidR="00D049A4" w:rsidRPr="0044539A">
                        <w:rPr>
                          <w:sz w:val="16"/>
                          <w:szCs w:val="16"/>
                        </w:rPr>
                        <w:t xml:space="preserve">he female and male </w:t>
                      </w:r>
                      <w:r w:rsidR="00CD6B68" w:rsidRPr="0044539A">
                        <w:rPr>
                          <w:sz w:val="16"/>
                          <w:szCs w:val="16"/>
                        </w:rPr>
                        <w:t>pelvis are very similar</w:t>
                      </w:r>
                      <w:r w:rsidR="006C51B0" w:rsidRPr="0044539A">
                        <w:rPr>
                          <w:sz w:val="16"/>
                          <w:szCs w:val="16"/>
                        </w:rPr>
                        <w:t xml:space="preserve"> on the other hand, the </w:t>
                      </w:r>
                      <w:r w:rsidR="000E1132" w:rsidRPr="0044539A">
                        <w:rPr>
                          <w:sz w:val="16"/>
                          <w:szCs w:val="16"/>
                        </w:rPr>
                        <w:t xml:space="preserve">female is </w:t>
                      </w:r>
                      <w:r w:rsidR="00030B6B" w:rsidRPr="0044539A">
                        <w:rPr>
                          <w:sz w:val="16"/>
                          <w:szCs w:val="16"/>
                        </w:rPr>
                        <w:t xml:space="preserve">larger </w:t>
                      </w:r>
                      <w:r w:rsidR="00D16A72" w:rsidRPr="0044539A">
                        <w:rPr>
                          <w:sz w:val="16"/>
                          <w:szCs w:val="16"/>
                        </w:rPr>
                        <w:t>i</w:t>
                      </w:r>
                      <w:r w:rsidR="006A2CA6" w:rsidRPr="0044539A">
                        <w:rPr>
                          <w:sz w:val="16"/>
                          <w:szCs w:val="16"/>
                        </w:rPr>
                        <w:t xml:space="preserve">n the </w:t>
                      </w:r>
                      <w:r w:rsidR="00D16A72" w:rsidRPr="0044539A">
                        <w:rPr>
                          <w:sz w:val="16"/>
                          <w:szCs w:val="16"/>
                        </w:rPr>
                        <w:t>middle</w:t>
                      </w:r>
                      <w:r w:rsidR="00D33C45" w:rsidRPr="0044539A">
                        <w:rPr>
                          <w:sz w:val="16"/>
                          <w:szCs w:val="16"/>
                        </w:rPr>
                        <w:t xml:space="preserve"> this is to </w:t>
                      </w:r>
                      <w:r w:rsidR="00BB6D39" w:rsidRPr="0044539A">
                        <w:rPr>
                          <w:sz w:val="16"/>
                          <w:szCs w:val="16"/>
                        </w:rPr>
                        <w:t xml:space="preserve">easy </w:t>
                      </w:r>
                      <w:r w:rsidR="00670C6D" w:rsidRPr="0044539A">
                        <w:rPr>
                          <w:sz w:val="16"/>
                          <w:szCs w:val="16"/>
                        </w:rPr>
                        <w:t>the effort when women are giving birth.</w:t>
                      </w:r>
                      <w:r>
                        <w:rPr>
                          <w:sz w:val="16"/>
                          <w:szCs w:val="16"/>
                        </w:rPr>
                        <w:t xml:space="preserve"> Walker (2010). </w:t>
                      </w:r>
                    </w:p>
                    <w:p w14:paraId="460F0C0B" w14:textId="77777777" w:rsidR="00CD6B68" w:rsidRDefault="00CD6B68"/>
                  </w:txbxContent>
                </v:textbox>
                <w10:wrap anchorx="page"/>
              </v:shape>
            </w:pict>
          </mc:Fallback>
        </mc:AlternateContent>
      </w:r>
    </w:p>
    <w:p w14:paraId="5793D008" w14:textId="1D4E3495" w:rsidR="005B4925" w:rsidRPr="002E6AC4" w:rsidRDefault="002C5503" w:rsidP="005B4925">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08427" behindDoc="0" locked="0" layoutInCell="1" allowOverlap="1" wp14:anchorId="11DEC312" wp14:editId="5C43EA54">
                <wp:simplePos x="0" y="0"/>
                <wp:positionH relativeFrom="column">
                  <wp:posOffset>3907240</wp:posOffset>
                </wp:positionH>
                <wp:positionV relativeFrom="paragraph">
                  <wp:posOffset>91487</wp:posOffset>
                </wp:positionV>
                <wp:extent cx="337214" cy="657936"/>
                <wp:effectExtent l="38100" t="38100" r="24765" b="27940"/>
                <wp:wrapNone/>
                <wp:docPr id="1719239337" name="Straight Arrow Connector 1719239337"/>
                <wp:cNvGraphicFramePr/>
                <a:graphic xmlns:a="http://schemas.openxmlformats.org/drawingml/2006/main">
                  <a:graphicData uri="http://schemas.microsoft.com/office/word/2010/wordprocessingShape">
                    <wps:wsp>
                      <wps:cNvCnPr/>
                      <wps:spPr>
                        <a:xfrm flipH="1" flipV="1">
                          <a:off x="0" y="0"/>
                          <a:ext cx="337214" cy="6579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041E99" id="Straight Arrow Connector 1719239337" o:spid="_x0000_s1026" type="#_x0000_t32" style="position:absolute;margin-left:307.65pt;margin-top:7.2pt;width:26.55pt;height:51.8pt;flip:x y;z-index:2517084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" strokecolor="#4472c4 [3204]" strokeweight=".5pt">
                <v:stroke endarrow="block" joinstyle="miter"/>
              </v:shape>
            </w:pict>
          </mc:Fallback>
        </mc:AlternateContent>
      </w:r>
      <w:r w:rsidR="005B4925" w:rsidRPr="002E6AC4">
        <w:rPr>
          <w:rFonts w:ascii="Arial" w:eastAsia="Arial" w:hAnsi="Arial" w:cs="Arial"/>
          <w:sz w:val="16"/>
          <w:szCs w:val="16"/>
        </w:rPr>
        <w:t xml:space="preserve">                              </w:t>
      </w:r>
    </w:p>
    <w:p w14:paraId="5121B579" w14:textId="3CD5A7E7" w:rsidR="5C5EBA91" w:rsidRPr="002E6AC4" w:rsidRDefault="00D11D0E"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715595" behindDoc="0" locked="0" layoutInCell="1" allowOverlap="1" wp14:anchorId="6B53B8C1" wp14:editId="2D98CE88">
                <wp:simplePos x="0" y="0"/>
                <wp:positionH relativeFrom="column">
                  <wp:posOffset>1719305</wp:posOffset>
                </wp:positionH>
                <wp:positionV relativeFrom="paragraph">
                  <wp:posOffset>8340</wp:posOffset>
                </wp:positionV>
                <wp:extent cx="982639" cy="300250"/>
                <wp:effectExtent l="0" t="0" r="27305" b="24130"/>
                <wp:wrapNone/>
                <wp:docPr id="1719239352" name="Text Box 1719239352"/>
                <wp:cNvGraphicFramePr/>
                <a:graphic xmlns:a="http://schemas.openxmlformats.org/drawingml/2006/main">
                  <a:graphicData uri="http://schemas.microsoft.com/office/word/2010/wordprocessingShape">
                    <wps:wsp>
                      <wps:cNvSpPr txBox="1"/>
                      <wps:spPr>
                        <a:xfrm>
                          <a:off x="0" y="0"/>
                          <a:ext cx="982639" cy="300250"/>
                        </a:xfrm>
                        <a:prstGeom prst="rect">
                          <a:avLst/>
                        </a:prstGeom>
                        <a:solidFill>
                          <a:schemeClr val="lt1"/>
                        </a:solidFill>
                        <a:ln w="6350">
                          <a:solidFill>
                            <a:prstClr val="black"/>
                          </a:solidFill>
                        </a:ln>
                      </wps:spPr>
                      <wps:txbx>
                        <w:txbxContent>
                          <w:p w14:paraId="3D9EBF33" w14:textId="46276A32" w:rsidR="00815B76" w:rsidRPr="00762AF4" w:rsidRDefault="00815B76">
                            <w:pPr>
                              <w:rPr>
                                <w:sz w:val="16"/>
                                <w:szCs w:val="16"/>
                              </w:rPr>
                            </w:pPr>
                            <w:r w:rsidRPr="00C9282A">
                              <w:rPr>
                                <w:sz w:val="16"/>
                                <w:szCs w:val="16"/>
                                <w:highlight w:val="green"/>
                              </w:rPr>
                              <w:t>p</w:t>
                            </w:r>
                            <w:r w:rsidR="008D6034" w:rsidRPr="00C9282A">
                              <w:rPr>
                                <w:sz w:val="16"/>
                                <w:szCs w:val="16"/>
                                <w:highlight w:val="green"/>
                              </w:rPr>
                              <w:t>halanges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53B8C1" id="Text Box 1719239352" o:spid="_x0000_s1051" type="#_x0000_t202" style="position:absolute;margin-left:135.4pt;margin-top:.65pt;width:77.35pt;height:23.65pt;z-index:2517155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" fillcolor="white [3201]" strokeweight=".5pt">
                <v:textbox>
                  <w:txbxContent>
                    <w:p w14:paraId="3D9EBF33" w14:textId="46276A32" w:rsidR="00815B76" w:rsidRPr="00762AF4" w:rsidRDefault="00815B76">
                      <w:pPr>
                        <w:rPr>
                          <w:sz w:val="16"/>
                          <w:szCs w:val="16"/>
                        </w:rPr>
                      </w:pPr>
                      <w:r w:rsidRPr="00C9282A">
                        <w:rPr>
                          <w:sz w:val="16"/>
                          <w:szCs w:val="16"/>
                          <w:highlight w:val="green"/>
                        </w:rPr>
                        <w:t>p</w:t>
                      </w:r>
                      <w:r w:rsidR="008D6034" w:rsidRPr="00C9282A">
                        <w:rPr>
                          <w:sz w:val="16"/>
                          <w:szCs w:val="16"/>
                          <w:highlight w:val="green"/>
                        </w:rPr>
                        <w:t>halanges</w:t>
                      </w:r>
                    </w:p>
                  </w:txbxContent>
                </v:textbox>
              </v:shape>
            </w:pict>
          </mc:Fallback>
        </mc:AlternateContent>
      </w:r>
      <w:r w:rsidR="0084749F" w:rsidRPr="002E6AC4">
        <w:rPr>
          <w:rFonts w:ascii="Arial" w:eastAsia="Arial" w:hAnsi="Arial" w:cs="Arial"/>
          <w:b/>
          <w:bCs/>
          <w:noProof/>
          <w:sz w:val="16"/>
          <w:szCs w:val="16"/>
        </w:rPr>
        <mc:AlternateContent>
          <mc:Choice Requires="wps">
            <w:drawing>
              <wp:anchor distT="0" distB="0" distL="114300" distR="114300" simplePos="0" relativeHeight="251683851" behindDoc="0" locked="0" layoutInCell="1" allowOverlap="1" wp14:anchorId="332E5C13" wp14:editId="6B97200F">
                <wp:simplePos x="0" y="0"/>
                <wp:positionH relativeFrom="column">
                  <wp:posOffset>160929</wp:posOffset>
                </wp:positionH>
                <wp:positionV relativeFrom="paragraph">
                  <wp:posOffset>155082</wp:posOffset>
                </wp:positionV>
                <wp:extent cx="896771" cy="794414"/>
                <wp:effectExtent l="38100" t="38100" r="17780" b="24765"/>
                <wp:wrapNone/>
                <wp:docPr id="25" name="Straight Arrow Connector 25"/>
                <wp:cNvGraphicFramePr/>
                <a:graphic xmlns:a="http://schemas.openxmlformats.org/drawingml/2006/main">
                  <a:graphicData uri="http://schemas.microsoft.com/office/word/2010/wordprocessingShape">
                    <wps:wsp>
                      <wps:cNvCnPr/>
                      <wps:spPr>
                        <a:xfrm flipH="1" flipV="1">
                          <a:off x="0" y="0"/>
                          <a:ext cx="896771" cy="7944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F1DB53" id="Straight Arrow Connector 25" o:spid="_x0000_s1026" type="#_x0000_t32" style="position:absolute;margin-left:12.65pt;margin-top:12.2pt;width:70.6pt;height:62.55pt;flip:x y;z-index:2516838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" strokecolor="#4472c4 [3204]" strokeweight=".5pt">
                <v:stroke endarrow="block" joinstyle="miter"/>
              </v:shape>
            </w:pict>
          </mc:Fallback>
        </mc:AlternateContent>
      </w:r>
    </w:p>
    <w:p w14:paraId="25E337F7" w14:textId="682910D8" w:rsidR="5C5EBA91" w:rsidRPr="002E6AC4" w:rsidRDefault="00B62C51"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45720" distB="45720" distL="114300" distR="114300" simplePos="0" relativeHeight="251664395" behindDoc="0" locked="0" layoutInCell="1" allowOverlap="1" wp14:anchorId="47732C3C" wp14:editId="38D4C751">
                <wp:simplePos x="0" y="0"/>
                <wp:positionH relativeFrom="column">
                  <wp:posOffset>3472217</wp:posOffset>
                </wp:positionH>
                <wp:positionV relativeFrom="paragraph">
                  <wp:posOffset>17382</wp:posOffset>
                </wp:positionV>
                <wp:extent cx="990600" cy="2476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7650"/>
                        </a:xfrm>
                        <a:prstGeom prst="rect">
                          <a:avLst/>
                        </a:prstGeom>
                        <a:solidFill>
                          <a:srgbClr val="FFFFFF"/>
                        </a:solidFill>
                        <a:ln w="9525">
                          <a:solidFill>
                            <a:srgbClr val="000000"/>
                          </a:solidFill>
                          <a:miter lim="800000"/>
                          <a:headEnd/>
                          <a:tailEnd/>
                        </a:ln>
                      </wps:spPr>
                      <wps:txbx>
                        <w:txbxContent>
                          <w:p w14:paraId="73CD1853" w14:textId="6A1C54DA" w:rsidR="00D3412F" w:rsidRPr="003E43D6" w:rsidRDefault="00D3412F">
                            <w:pPr>
                              <w:rPr>
                                <w:sz w:val="16"/>
                                <w:szCs w:val="16"/>
                              </w:rPr>
                            </w:pPr>
                            <w:r w:rsidRPr="00C9282A">
                              <w:rPr>
                                <w:sz w:val="16"/>
                                <w:szCs w:val="16"/>
                                <w:highlight w:val="yellow"/>
                              </w:rPr>
                              <w:t>Male pelvis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32C3C" id="_x0000_s1052" type="#_x0000_t202" style="position:absolute;margin-left:273.4pt;margin-top:1.35pt;width:78pt;height:19.5pt;z-index:2516643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XoWJQIAAEwEAAAOAAAAZHJzL2Uyb0RvYy54bWysVF1v2yAUfZ+0/4B4X+x4Sdp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">
                <v:textbox>
                  <w:txbxContent>
                    <w:p w14:paraId="73CD1853" w14:textId="6A1C54DA" w:rsidR="00D3412F" w:rsidRPr="003E43D6" w:rsidRDefault="00D3412F">
                      <w:pPr>
                        <w:rPr>
                          <w:sz w:val="16"/>
                          <w:szCs w:val="16"/>
                        </w:rPr>
                      </w:pPr>
                      <w:r w:rsidRPr="00C9282A">
                        <w:rPr>
                          <w:sz w:val="16"/>
                          <w:szCs w:val="16"/>
                          <w:highlight w:val="yellow"/>
                        </w:rPr>
                        <w:t>Male pelvis</w:t>
                      </w:r>
                    </w:p>
                  </w:txbxContent>
                </v:textbox>
                <w10:wrap type="square"/>
              </v:shape>
            </w:pict>
          </mc:Fallback>
        </mc:AlternateContent>
      </w:r>
    </w:p>
    <w:p w14:paraId="0BAAA02C" w14:textId="0A78129D" w:rsidR="5C5EBA91" w:rsidRPr="002E6AC4" w:rsidRDefault="006340B0" w:rsidP="5C5EBA91">
      <w:pPr>
        <w:rPr>
          <w:rFonts w:ascii="Arial" w:eastAsia="Arial" w:hAnsi="Arial" w:cs="Arial"/>
          <w:b/>
          <w:bCs/>
          <w:sz w:val="16"/>
          <w:szCs w:val="16"/>
        </w:rPr>
      </w:pPr>
      <w:r w:rsidRPr="002E6AC4">
        <w:rPr>
          <w:noProof/>
          <w:sz w:val="16"/>
          <w:szCs w:val="16"/>
        </w:rPr>
        <mc:AlternateContent>
          <mc:Choice Requires="wps">
            <w:drawing>
              <wp:anchor distT="0" distB="0" distL="114300" distR="114300" simplePos="0" relativeHeight="251697163" behindDoc="0" locked="0" layoutInCell="1" allowOverlap="1" wp14:anchorId="50F30D96" wp14:editId="5A3EDAAB">
                <wp:simplePos x="0" y="0"/>
                <wp:positionH relativeFrom="column">
                  <wp:posOffset>3166280</wp:posOffset>
                </wp:positionH>
                <wp:positionV relativeFrom="paragraph">
                  <wp:posOffset>7222</wp:posOffset>
                </wp:positionV>
                <wp:extent cx="1883391" cy="614083"/>
                <wp:effectExtent l="0" t="0" r="22225" b="14605"/>
                <wp:wrapNone/>
                <wp:docPr id="1719239335" name="Text Box 1719239335"/>
                <wp:cNvGraphicFramePr/>
                <a:graphic xmlns:a="http://schemas.openxmlformats.org/drawingml/2006/main">
                  <a:graphicData uri="http://schemas.microsoft.com/office/word/2010/wordprocessingShape">
                    <wps:wsp>
                      <wps:cNvSpPr txBox="1"/>
                      <wps:spPr>
                        <a:xfrm>
                          <a:off x="0" y="0"/>
                          <a:ext cx="1883391" cy="614083"/>
                        </a:xfrm>
                        <a:prstGeom prst="rect">
                          <a:avLst/>
                        </a:prstGeom>
                        <a:solidFill>
                          <a:schemeClr val="lt1"/>
                        </a:solidFill>
                        <a:ln w="6350">
                          <a:solidFill>
                            <a:prstClr val="black"/>
                          </a:solidFill>
                        </a:ln>
                      </wps:spPr>
                      <wps:txbx>
                        <w:txbxContent>
                          <w:p w14:paraId="09F3767E" w14:textId="218678AD" w:rsidR="00B62C51" w:rsidRPr="006340B0" w:rsidRDefault="00B62C51">
                            <w:pPr>
                              <w:rPr>
                                <w:color w:val="FF0000"/>
                                <w:sz w:val="16"/>
                                <w:szCs w:val="16"/>
                              </w:rPr>
                            </w:pPr>
                            <w:r w:rsidRPr="00522CA0">
                              <w:rPr>
                                <w:sz w:val="16"/>
                                <w:szCs w:val="16"/>
                              </w:rPr>
                              <w:t>The male pelvis</w:t>
                            </w:r>
                            <w:r w:rsidR="006340B0" w:rsidRPr="00522CA0">
                              <w:rPr>
                                <w:sz w:val="16"/>
                                <w:szCs w:val="16"/>
                              </w:rPr>
                              <w:t xml:space="preserve"> is tinier than the </w:t>
                            </w:r>
                            <w:r w:rsidR="00522CA0" w:rsidRPr="00522CA0">
                              <w:rPr>
                                <w:sz w:val="16"/>
                                <w:szCs w:val="16"/>
                              </w:rPr>
                              <w:t>women</w:t>
                            </w:r>
                            <w:r w:rsidR="006340B0" w:rsidRPr="00522CA0">
                              <w:rPr>
                                <w:sz w:val="16"/>
                                <w:szCs w:val="16"/>
                              </w:rPr>
                              <w:t xml:space="preserve"> </w:t>
                            </w:r>
                            <w:r w:rsidR="00BF1D34" w:rsidRPr="00522CA0">
                              <w:rPr>
                                <w:sz w:val="16"/>
                                <w:szCs w:val="16"/>
                              </w:rPr>
                              <w:t xml:space="preserve">pelvis </w:t>
                            </w:r>
                            <w:r w:rsidR="006340B0" w:rsidRPr="00522CA0">
                              <w:rPr>
                                <w:sz w:val="16"/>
                                <w:szCs w:val="16"/>
                              </w:rPr>
                              <w:t>which</w:t>
                            </w:r>
                            <w:r w:rsidR="00F77F04" w:rsidRPr="00522CA0">
                              <w:rPr>
                                <w:sz w:val="16"/>
                                <w:szCs w:val="16"/>
                              </w:rPr>
                              <w:t>,</w:t>
                            </w:r>
                            <w:r w:rsidR="006340B0" w:rsidRPr="00522CA0">
                              <w:rPr>
                                <w:sz w:val="16"/>
                                <w:szCs w:val="16"/>
                              </w:rPr>
                              <w:t xml:space="preserve"> makes it looks similar but not the same</w:t>
                            </w:r>
                            <w:r w:rsidR="00BF1D34" w:rsidRPr="00522CA0">
                              <w:rPr>
                                <w:sz w:val="16"/>
                                <w:szCs w:val="16"/>
                              </w:rPr>
                              <w:t xml:space="preserve"> because of the difference in the middle.</w:t>
                            </w:r>
                            <w:r w:rsidR="006340B0" w:rsidRPr="00522CA0">
                              <w:rPr>
                                <w:sz w:val="16"/>
                                <w:szCs w:val="16"/>
                              </w:rPr>
                              <w:t xml:space="preserve"> </w:t>
                            </w:r>
                            <w:r w:rsidR="006340B0" w:rsidRPr="006340B0">
                              <w:rPr>
                                <w:sz w:val="16"/>
                                <w:szCs w:val="16"/>
                              </w:rPr>
                              <w:t xml:space="preserve">Walker </w:t>
                            </w:r>
                            <w:r w:rsidR="006340B0" w:rsidRPr="006340B0">
                              <w:rPr>
                                <w:color w:val="000000" w:themeColor="text1"/>
                                <w:sz w:val="16"/>
                                <w:szCs w:val="16"/>
                              </w:rPr>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30D96" id="Text Box 1719239335" o:spid="_x0000_s1053" type="#_x0000_t202" style="position:absolute;margin-left:249.3pt;margin-top:.55pt;width:148.3pt;height:48.35pt;z-index:2516971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" fillcolor="white [3201]" strokeweight=".5pt">
                <v:textbox>
                  <w:txbxContent>
                    <w:p w14:paraId="09F3767E" w14:textId="218678AD" w:rsidR="00B62C51" w:rsidRPr="006340B0" w:rsidRDefault="00B62C51">
                      <w:pPr>
                        <w:rPr>
                          <w:color w:val="FF0000"/>
                          <w:sz w:val="16"/>
                          <w:szCs w:val="16"/>
                        </w:rPr>
                      </w:pPr>
                      <w:r w:rsidRPr="00522CA0">
                        <w:rPr>
                          <w:sz w:val="16"/>
                          <w:szCs w:val="16"/>
                        </w:rPr>
                        <w:t>The male pelvis</w:t>
                      </w:r>
                      <w:r w:rsidR="006340B0" w:rsidRPr="00522CA0">
                        <w:rPr>
                          <w:sz w:val="16"/>
                          <w:szCs w:val="16"/>
                        </w:rPr>
                        <w:t xml:space="preserve"> is tinier than the </w:t>
                      </w:r>
                      <w:r w:rsidR="00522CA0" w:rsidRPr="00522CA0">
                        <w:rPr>
                          <w:sz w:val="16"/>
                          <w:szCs w:val="16"/>
                        </w:rPr>
                        <w:t>women</w:t>
                      </w:r>
                      <w:r w:rsidR="006340B0" w:rsidRPr="00522CA0">
                        <w:rPr>
                          <w:sz w:val="16"/>
                          <w:szCs w:val="16"/>
                        </w:rPr>
                        <w:t xml:space="preserve"> </w:t>
                      </w:r>
                      <w:r w:rsidR="00BF1D34" w:rsidRPr="00522CA0">
                        <w:rPr>
                          <w:sz w:val="16"/>
                          <w:szCs w:val="16"/>
                        </w:rPr>
                        <w:t xml:space="preserve">pelvis </w:t>
                      </w:r>
                      <w:r w:rsidR="006340B0" w:rsidRPr="00522CA0">
                        <w:rPr>
                          <w:sz w:val="16"/>
                          <w:szCs w:val="16"/>
                        </w:rPr>
                        <w:t>which</w:t>
                      </w:r>
                      <w:r w:rsidR="00F77F04" w:rsidRPr="00522CA0">
                        <w:rPr>
                          <w:sz w:val="16"/>
                          <w:szCs w:val="16"/>
                        </w:rPr>
                        <w:t>,</w:t>
                      </w:r>
                      <w:r w:rsidR="006340B0" w:rsidRPr="00522CA0">
                        <w:rPr>
                          <w:sz w:val="16"/>
                          <w:szCs w:val="16"/>
                        </w:rPr>
                        <w:t xml:space="preserve"> makes it looks similar but not the same</w:t>
                      </w:r>
                      <w:r w:rsidR="00BF1D34" w:rsidRPr="00522CA0">
                        <w:rPr>
                          <w:sz w:val="16"/>
                          <w:szCs w:val="16"/>
                        </w:rPr>
                        <w:t xml:space="preserve"> because of the difference in the middle.</w:t>
                      </w:r>
                      <w:r w:rsidR="006340B0" w:rsidRPr="00522CA0">
                        <w:rPr>
                          <w:sz w:val="16"/>
                          <w:szCs w:val="16"/>
                        </w:rPr>
                        <w:t xml:space="preserve"> </w:t>
                      </w:r>
                      <w:r w:rsidR="006340B0" w:rsidRPr="006340B0">
                        <w:rPr>
                          <w:sz w:val="16"/>
                          <w:szCs w:val="16"/>
                        </w:rPr>
                        <w:t xml:space="preserve">Walker </w:t>
                      </w:r>
                      <w:r w:rsidR="006340B0" w:rsidRPr="006340B0">
                        <w:rPr>
                          <w:color w:val="000000" w:themeColor="text1"/>
                          <w:sz w:val="16"/>
                          <w:szCs w:val="16"/>
                        </w:rPr>
                        <w:t>(2010).</w:t>
                      </w:r>
                    </w:p>
                  </w:txbxContent>
                </v:textbox>
              </v:shape>
            </w:pict>
          </mc:Fallback>
        </mc:AlternateContent>
      </w:r>
      <w:r w:rsidR="00D44ECB" w:rsidRPr="002E6AC4">
        <w:rPr>
          <w:noProof/>
          <w:sz w:val="16"/>
          <w:szCs w:val="16"/>
        </w:rPr>
        <w:drawing>
          <wp:anchor distT="0" distB="0" distL="114300" distR="114300" simplePos="0" relativeHeight="251667467" behindDoc="1" locked="0" layoutInCell="1" allowOverlap="1" wp14:anchorId="123B6C65" wp14:editId="5530EEFD">
            <wp:simplePos x="0" y="0"/>
            <wp:positionH relativeFrom="margin">
              <wp:posOffset>-400050</wp:posOffset>
            </wp:positionH>
            <wp:positionV relativeFrom="paragraph">
              <wp:posOffset>-883920</wp:posOffset>
            </wp:positionV>
            <wp:extent cx="733425" cy="2302510"/>
            <wp:effectExtent l="0" t="0" r="9525" b="2540"/>
            <wp:wrapTight wrapText="bothSides">
              <wp:wrapPolygon edited="0">
                <wp:start x="0" y="0"/>
                <wp:lineTo x="0" y="21445"/>
                <wp:lineTo x="21319" y="21445"/>
                <wp:lineTo x="2131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64287" t="41940" r="25202" b="3817"/>
                    <a:stretch/>
                  </pic:blipFill>
                  <pic:spPr bwMode="auto">
                    <a:xfrm>
                      <a:off x="0" y="0"/>
                      <a:ext cx="733425" cy="2302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530CEB" w14:textId="0A2652CE" w:rsidR="5C5EBA91" w:rsidRPr="002E6AC4" w:rsidRDefault="00B62C51"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0" distB="0" distL="114300" distR="114300" simplePos="0" relativeHeight="251695115" behindDoc="0" locked="0" layoutInCell="1" allowOverlap="1" wp14:anchorId="3DC2B039" wp14:editId="6B4593EE">
                <wp:simplePos x="0" y="0"/>
                <wp:positionH relativeFrom="column">
                  <wp:posOffset>593128</wp:posOffset>
                </wp:positionH>
                <wp:positionV relativeFrom="paragraph">
                  <wp:posOffset>62799</wp:posOffset>
                </wp:positionV>
                <wp:extent cx="2531659" cy="266132"/>
                <wp:effectExtent l="0" t="0" r="21590" b="19685"/>
                <wp:wrapNone/>
                <wp:docPr id="1719239333" name="Text Box 1719239333"/>
                <wp:cNvGraphicFramePr/>
                <a:graphic xmlns:a="http://schemas.openxmlformats.org/drawingml/2006/main">
                  <a:graphicData uri="http://schemas.microsoft.com/office/word/2010/wordprocessingShape">
                    <wps:wsp>
                      <wps:cNvSpPr txBox="1"/>
                      <wps:spPr>
                        <a:xfrm>
                          <a:off x="0" y="0"/>
                          <a:ext cx="2531659" cy="266132"/>
                        </a:xfrm>
                        <a:prstGeom prst="rect">
                          <a:avLst/>
                        </a:prstGeom>
                        <a:solidFill>
                          <a:schemeClr val="lt1"/>
                        </a:solidFill>
                        <a:ln w="6350">
                          <a:solidFill>
                            <a:prstClr val="black"/>
                          </a:solidFill>
                        </a:ln>
                      </wps:spPr>
                      <wps:txbx>
                        <w:txbxContent>
                          <w:p w14:paraId="50193264" w14:textId="10DD6B86" w:rsidR="00B62C51" w:rsidRPr="00C50CBE" w:rsidRDefault="00B62C51">
                            <w:pPr>
                              <w:rPr>
                                <w:sz w:val="16"/>
                                <w:szCs w:val="16"/>
                              </w:rPr>
                            </w:pPr>
                            <w:r w:rsidRPr="00C9282A">
                              <w:rPr>
                                <w:sz w:val="16"/>
                                <w:szCs w:val="16"/>
                                <w:highlight w:val="red"/>
                              </w:rPr>
                              <w:t>Skeletal system and muscular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2B039" id="Text Box 1719239333" o:spid="_x0000_s1054" type="#_x0000_t202" style="position:absolute;margin-left:46.7pt;margin-top:4.95pt;width:199.35pt;height:20.95pt;z-index:2516951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" fillcolor="white [3201]" strokeweight=".5pt">
                <v:textbox>
                  <w:txbxContent>
                    <w:p w14:paraId="50193264" w14:textId="10DD6B86" w:rsidR="00B62C51" w:rsidRPr="00C50CBE" w:rsidRDefault="00B62C51">
                      <w:pPr>
                        <w:rPr>
                          <w:sz w:val="16"/>
                          <w:szCs w:val="16"/>
                        </w:rPr>
                      </w:pPr>
                      <w:r w:rsidRPr="00C9282A">
                        <w:rPr>
                          <w:sz w:val="16"/>
                          <w:szCs w:val="16"/>
                          <w:highlight w:val="red"/>
                        </w:rPr>
                        <w:t>Skeletal system and muscular systems</w:t>
                      </w:r>
                    </w:p>
                  </w:txbxContent>
                </v:textbox>
              </v:shape>
            </w:pict>
          </mc:Fallback>
        </mc:AlternateContent>
      </w:r>
    </w:p>
    <w:p w14:paraId="32E2A1FD" w14:textId="62335AFE" w:rsidR="5C5EBA91" w:rsidRPr="002E6AC4" w:rsidRDefault="00BF1D34" w:rsidP="5C5EBA91">
      <w:pPr>
        <w:rPr>
          <w:rFonts w:ascii="Arial" w:eastAsia="Arial" w:hAnsi="Arial" w:cs="Arial"/>
          <w:b/>
          <w:bCs/>
          <w:sz w:val="16"/>
          <w:szCs w:val="16"/>
        </w:rPr>
      </w:pPr>
      <w:r w:rsidRPr="002E6AC4">
        <w:rPr>
          <w:rFonts w:ascii="Arial" w:eastAsia="Arial" w:hAnsi="Arial" w:cs="Arial"/>
          <w:b/>
          <w:bCs/>
          <w:noProof/>
          <w:sz w:val="16"/>
          <w:szCs w:val="16"/>
        </w:rPr>
        <mc:AlternateContent>
          <mc:Choice Requires="wps">
            <w:drawing>
              <wp:anchor distT="45720" distB="45720" distL="114300" distR="114300" simplePos="0" relativeHeight="251671563" behindDoc="0" locked="0" layoutInCell="1" allowOverlap="1" wp14:anchorId="2143B8FF" wp14:editId="433A52F0">
                <wp:simplePos x="0" y="0"/>
                <wp:positionH relativeFrom="column">
                  <wp:posOffset>279400</wp:posOffset>
                </wp:positionH>
                <wp:positionV relativeFrom="paragraph">
                  <wp:posOffset>73660</wp:posOffset>
                </wp:positionV>
                <wp:extent cx="3025775" cy="962025"/>
                <wp:effectExtent l="0" t="0" r="2222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775" cy="962025"/>
                        </a:xfrm>
                        <a:prstGeom prst="rect">
                          <a:avLst/>
                        </a:prstGeom>
                        <a:solidFill>
                          <a:srgbClr val="FFFFFF"/>
                        </a:solidFill>
                        <a:ln w="9525">
                          <a:solidFill>
                            <a:srgbClr val="000000"/>
                          </a:solidFill>
                          <a:miter lim="800000"/>
                          <a:headEnd/>
                          <a:tailEnd/>
                        </a:ln>
                      </wps:spPr>
                      <wps:txbx>
                        <w:txbxContent>
                          <w:p w14:paraId="12024592" w14:textId="7B8DACAB" w:rsidR="00E46946" w:rsidRPr="005118B4" w:rsidRDefault="00BA5574" w:rsidP="00F850F5">
                            <w:pPr>
                              <w:rPr>
                                <w:rFonts w:ascii="Arial" w:eastAsia="Arial" w:hAnsi="Arial" w:cs="Arial"/>
                                <w:sz w:val="16"/>
                                <w:szCs w:val="16"/>
                              </w:rPr>
                            </w:pPr>
                            <w:r>
                              <w:rPr>
                                <w:rFonts w:ascii="Arial" w:eastAsia="Arial" w:hAnsi="Arial" w:cs="Arial"/>
                                <w:sz w:val="16"/>
                                <w:szCs w:val="16"/>
                              </w:rPr>
                              <w:t>T</w:t>
                            </w:r>
                            <w:r w:rsidR="00F850F5" w:rsidRPr="005118B4">
                              <w:rPr>
                                <w:rFonts w:ascii="Arial" w:eastAsia="Arial" w:hAnsi="Arial" w:cs="Arial"/>
                                <w:sz w:val="16"/>
                                <w:szCs w:val="16"/>
                              </w:rPr>
                              <w:t xml:space="preserve">he skeletal system and the muscular system works very well together </w:t>
                            </w:r>
                            <w:r w:rsidR="00FE2B5A" w:rsidRPr="005118B4">
                              <w:rPr>
                                <w:rFonts w:ascii="Arial" w:eastAsia="Arial" w:hAnsi="Arial" w:cs="Arial"/>
                                <w:sz w:val="16"/>
                                <w:szCs w:val="16"/>
                              </w:rPr>
                              <w:t xml:space="preserve">by </w:t>
                            </w:r>
                            <w:r w:rsidR="00646237" w:rsidRPr="005118B4">
                              <w:rPr>
                                <w:rFonts w:ascii="Arial" w:eastAsia="Arial" w:hAnsi="Arial" w:cs="Arial"/>
                                <w:sz w:val="16"/>
                                <w:szCs w:val="16"/>
                              </w:rPr>
                              <w:t>giving the</w:t>
                            </w:r>
                            <w:r w:rsidR="0071224E" w:rsidRPr="005118B4">
                              <w:rPr>
                                <w:rFonts w:ascii="Arial" w:eastAsia="Arial" w:hAnsi="Arial" w:cs="Arial"/>
                                <w:sz w:val="16"/>
                                <w:szCs w:val="16"/>
                              </w:rPr>
                              <w:t xml:space="preserve"> body</w:t>
                            </w:r>
                            <w:r w:rsidR="002A75BC" w:rsidRPr="005118B4">
                              <w:rPr>
                                <w:rFonts w:ascii="Arial" w:eastAsia="Arial" w:hAnsi="Arial" w:cs="Arial"/>
                                <w:sz w:val="16"/>
                                <w:szCs w:val="16"/>
                              </w:rPr>
                              <w:t xml:space="preserve"> </w:t>
                            </w:r>
                            <w:r w:rsidR="00646237" w:rsidRPr="005118B4">
                              <w:rPr>
                                <w:rFonts w:ascii="Arial" w:eastAsia="Arial" w:hAnsi="Arial" w:cs="Arial"/>
                                <w:sz w:val="16"/>
                                <w:szCs w:val="16"/>
                              </w:rPr>
                              <w:t>power</w:t>
                            </w:r>
                            <w:r w:rsidR="0071224E" w:rsidRPr="005118B4">
                              <w:rPr>
                                <w:rFonts w:ascii="Arial" w:eastAsia="Arial" w:hAnsi="Arial" w:cs="Arial"/>
                                <w:sz w:val="16"/>
                                <w:szCs w:val="16"/>
                              </w:rPr>
                              <w:t xml:space="preserve">, </w:t>
                            </w:r>
                            <w:r w:rsidR="002A75BC" w:rsidRPr="005118B4">
                              <w:rPr>
                                <w:rFonts w:ascii="Arial" w:eastAsia="Arial" w:hAnsi="Arial" w:cs="Arial"/>
                                <w:sz w:val="16"/>
                                <w:szCs w:val="16"/>
                              </w:rPr>
                              <w:t xml:space="preserve">the </w:t>
                            </w:r>
                            <w:r w:rsidR="00D60842" w:rsidRPr="005118B4">
                              <w:rPr>
                                <w:rFonts w:ascii="Arial" w:eastAsia="Arial" w:hAnsi="Arial" w:cs="Arial"/>
                                <w:sz w:val="16"/>
                                <w:szCs w:val="16"/>
                              </w:rPr>
                              <w:t>movements</w:t>
                            </w:r>
                            <w:r w:rsidR="002A75BC" w:rsidRPr="005118B4">
                              <w:rPr>
                                <w:rFonts w:ascii="Arial" w:eastAsia="Arial" w:hAnsi="Arial" w:cs="Arial"/>
                                <w:sz w:val="16"/>
                                <w:szCs w:val="16"/>
                              </w:rPr>
                              <w:t xml:space="preserve"> and ability </w:t>
                            </w:r>
                            <w:r w:rsidR="0071224E" w:rsidRPr="005118B4">
                              <w:rPr>
                                <w:rFonts w:ascii="Arial" w:eastAsia="Arial" w:hAnsi="Arial" w:cs="Arial"/>
                                <w:sz w:val="16"/>
                                <w:szCs w:val="16"/>
                              </w:rPr>
                              <w:t xml:space="preserve">for </w:t>
                            </w:r>
                            <w:r w:rsidR="002A75BC" w:rsidRPr="005118B4">
                              <w:rPr>
                                <w:rFonts w:ascii="Arial" w:eastAsia="Arial" w:hAnsi="Arial" w:cs="Arial"/>
                                <w:sz w:val="16"/>
                                <w:szCs w:val="16"/>
                              </w:rPr>
                              <w:t>body</w:t>
                            </w:r>
                            <w:r w:rsidR="00D60842" w:rsidRPr="005118B4">
                              <w:rPr>
                                <w:rFonts w:ascii="Arial" w:eastAsia="Arial" w:hAnsi="Arial" w:cs="Arial"/>
                                <w:sz w:val="16"/>
                                <w:szCs w:val="16"/>
                              </w:rPr>
                              <w:t xml:space="preserve"> f</w:t>
                            </w:r>
                            <w:r w:rsidR="00F850F5" w:rsidRPr="005118B4">
                              <w:rPr>
                                <w:rFonts w:ascii="Arial" w:eastAsia="Arial" w:hAnsi="Arial" w:cs="Arial"/>
                                <w:sz w:val="16"/>
                                <w:szCs w:val="16"/>
                              </w:rPr>
                              <w:t xml:space="preserve">or example, the muscular system supports the bones </w:t>
                            </w:r>
                            <w:r w:rsidR="005211A2" w:rsidRPr="005118B4">
                              <w:rPr>
                                <w:rFonts w:ascii="Arial" w:eastAsia="Arial" w:hAnsi="Arial" w:cs="Arial"/>
                                <w:sz w:val="16"/>
                                <w:szCs w:val="16"/>
                              </w:rPr>
                              <w:t>because the skele</w:t>
                            </w:r>
                            <w:r w:rsidR="004758A3" w:rsidRPr="005118B4">
                              <w:rPr>
                                <w:rFonts w:ascii="Arial" w:eastAsia="Arial" w:hAnsi="Arial" w:cs="Arial"/>
                                <w:sz w:val="16"/>
                                <w:szCs w:val="16"/>
                              </w:rPr>
                              <w:t>tal system needs muscles</w:t>
                            </w:r>
                            <w:r w:rsidR="00E46946" w:rsidRPr="005118B4">
                              <w:rPr>
                                <w:rFonts w:ascii="Arial" w:eastAsia="Arial" w:hAnsi="Arial" w:cs="Arial"/>
                                <w:sz w:val="16"/>
                                <w:szCs w:val="16"/>
                              </w:rPr>
                              <w:t xml:space="preserve"> strength</w:t>
                            </w:r>
                            <w:r w:rsidR="004758A3" w:rsidRPr="005118B4">
                              <w:rPr>
                                <w:rFonts w:ascii="Arial" w:eastAsia="Arial" w:hAnsi="Arial" w:cs="Arial"/>
                                <w:sz w:val="16"/>
                                <w:szCs w:val="16"/>
                              </w:rPr>
                              <w:t xml:space="preserve"> to become stronger.</w:t>
                            </w:r>
                            <w:r w:rsidR="00D651A7" w:rsidRPr="005118B4">
                              <w:rPr>
                                <w:rFonts w:ascii="Arial" w:eastAsia="Arial" w:hAnsi="Arial" w:cs="Arial"/>
                                <w:sz w:val="16"/>
                                <w:szCs w:val="16"/>
                              </w:rPr>
                              <w:t xml:space="preserve"> The </w:t>
                            </w:r>
                            <w:r w:rsidR="0084749F" w:rsidRPr="005118B4">
                              <w:rPr>
                                <w:rFonts w:ascii="Arial" w:eastAsia="Arial" w:hAnsi="Arial" w:cs="Arial"/>
                                <w:sz w:val="16"/>
                                <w:szCs w:val="16"/>
                              </w:rPr>
                              <w:t>muscle system supports the two hundred and six bones during the body activities.</w:t>
                            </w:r>
                            <w:r>
                              <w:rPr>
                                <w:rFonts w:ascii="Arial" w:eastAsia="Arial" w:hAnsi="Arial" w:cs="Arial"/>
                                <w:sz w:val="16"/>
                                <w:szCs w:val="16"/>
                              </w:rPr>
                              <w:t xml:space="preserve"> Stewart </w:t>
                            </w:r>
                            <w:r w:rsidR="008B1697">
                              <w:rPr>
                                <w:rFonts w:ascii="Arial" w:eastAsia="Arial" w:hAnsi="Arial" w:cs="Arial"/>
                                <w:sz w:val="16"/>
                                <w:szCs w:val="16"/>
                              </w:rPr>
                              <w:t xml:space="preserve">and Cooley </w:t>
                            </w:r>
                            <w:r>
                              <w:rPr>
                                <w:rFonts w:ascii="Arial" w:eastAsia="Arial" w:hAnsi="Arial" w:cs="Arial"/>
                                <w:sz w:val="16"/>
                                <w:szCs w:val="16"/>
                              </w:rPr>
                              <w:t xml:space="preserve">(2009). </w:t>
                            </w:r>
                          </w:p>
                          <w:p w14:paraId="157B4EC6" w14:textId="42C22B06" w:rsidR="00DA7C17" w:rsidRDefault="00DA7C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3B8FF" id="_x0000_s1055" type="#_x0000_t202" style="position:absolute;margin-left:22pt;margin-top:5.8pt;width:238.25pt;height:75.75pt;z-index:2516715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">
                <v:textbox>
                  <w:txbxContent>
                    <w:p w14:paraId="12024592" w14:textId="7B8DACAB" w:rsidR="00E46946" w:rsidRPr="005118B4" w:rsidRDefault="00BA5574" w:rsidP="00F850F5">
                      <w:pPr>
                        <w:rPr>
                          <w:rFonts w:ascii="Arial" w:eastAsia="Arial" w:hAnsi="Arial" w:cs="Arial"/>
                          <w:sz w:val="16"/>
                          <w:szCs w:val="16"/>
                        </w:rPr>
                      </w:pPr>
                      <w:r>
                        <w:rPr>
                          <w:rFonts w:ascii="Arial" w:eastAsia="Arial" w:hAnsi="Arial" w:cs="Arial"/>
                          <w:sz w:val="16"/>
                          <w:szCs w:val="16"/>
                        </w:rPr>
                        <w:t>T</w:t>
                      </w:r>
                      <w:r w:rsidR="00F850F5" w:rsidRPr="005118B4">
                        <w:rPr>
                          <w:rFonts w:ascii="Arial" w:eastAsia="Arial" w:hAnsi="Arial" w:cs="Arial"/>
                          <w:sz w:val="16"/>
                          <w:szCs w:val="16"/>
                        </w:rPr>
                        <w:t xml:space="preserve">he skeletal system and the muscular system works very well together </w:t>
                      </w:r>
                      <w:r w:rsidR="00FE2B5A" w:rsidRPr="005118B4">
                        <w:rPr>
                          <w:rFonts w:ascii="Arial" w:eastAsia="Arial" w:hAnsi="Arial" w:cs="Arial"/>
                          <w:sz w:val="16"/>
                          <w:szCs w:val="16"/>
                        </w:rPr>
                        <w:t xml:space="preserve">by </w:t>
                      </w:r>
                      <w:r w:rsidR="00646237" w:rsidRPr="005118B4">
                        <w:rPr>
                          <w:rFonts w:ascii="Arial" w:eastAsia="Arial" w:hAnsi="Arial" w:cs="Arial"/>
                          <w:sz w:val="16"/>
                          <w:szCs w:val="16"/>
                        </w:rPr>
                        <w:t>giving the</w:t>
                      </w:r>
                      <w:r w:rsidR="0071224E" w:rsidRPr="005118B4">
                        <w:rPr>
                          <w:rFonts w:ascii="Arial" w:eastAsia="Arial" w:hAnsi="Arial" w:cs="Arial"/>
                          <w:sz w:val="16"/>
                          <w:szCs w:val="16"/>
                        </w:rPr>
                        <w:t xml:space="preserve"> body</w:t>
                      </w:r>
                      <w:r w:rsidR="002A75BC" w:rsidRPr="005118B4">
                        <w:rPr>
                          <w:rFonts w:ascii="Arial" w:eastAsia="Arial" w:hAnsi="Arial" w:cs="Arial"/>
                          <w:sz w:val="16"/>
                          <w:szCs w:val="16"/>
                        </w:rPr>
                        <w:t xml:space="preserve"> </w:t>
                      </w:r>
                      <w:r w:rsidR="00646237" w:rsidRPr="005118B4">
                        <w:rPr>
                          <w:rFonts w:ascii="Arial" w:eastAsia="Arial" w:hAnsi="Arial" w:cs="Arial"/>
                          <w:sz w:val="16"/>
                          <w:szCs w:val="16"/>
                        </w:rPr>
                        <w:t>power</w:t>
                      </w:r>
                      <w:r w:rsidR="0071224E" w:rsidRPr="005118B4">
                        <w:rPr>
                          <w:rFonts w:ascii="Arial" w:eastAsia="Arial" w:hAnsi="Arial" w:cs="Arial"/>
                          <w:sz w:val="16"/>
                          <w:szCs w:val="16"/>
                        </w:rPr>
                        <w:t xml:space="preserve">, </w:t>
                      </w:r>
                      <w:r w:rsidR="002A75BC" w:rsidRPr="005118B4">
                        <w:rPr>
                          <w:rFonts w:ascii="Arial" w:eastAsia="Arial" w:hAnsi="Arial" w:cs="Arial"/>
                          <w:sz w:val="16"/>
                          <w:szCs w:val="16"/>
                        </w:rPr>
                        <w:t xml:space="preserve">the </w:t>
                      </w:r>
                      <w:r w:rsidR="00D60842" w:rsidRPr="005118B4">
                        <w:rPr>
                          <w:rFonts w:ascii="Arial" w:eastAsia="Arial" w:hAnsi="Arial" w:cs="Arial"/>
                          <w:sz w:val="16"/>
                          <w:szCs w:val="16"/>
                        </w:rPr>
                        <w:t>movements</w:t>
                      </w:r>
                      <w:r w:rsidR="002A75BC" w:rsidRPr="005118B4">
                        <w:rPr>
                          <w:rFonts w:ascii="Arial" w:eastAsia="Arial" w:hAnsi="Arial" w:cs="Arial"/>
                          <w:sz w:val="16"/>
                          <w:szCs w:val="16"/>
                        </w:rPr>
                        <w:t xml:space="preserve"> and ability </w:t>
                      </w:r>
                      <w:r w:rsidR="0071224E" w:rsidRPr="005118B4">
                        <w:rPr>
                          <w:rFonts w:ascii="Arial" w:eastAsia="Arial" w:hAnsi="Arial" w:cs="Arial"/>
                          <w:sz w:val="16"/>
                          <w:szCs w:val="16"/>
                        </w:rPr>
                        <w:t xml:space="preserve">for </w:t>
                      </w:r>
                      <w:r w:rsidR="002A75BC" w:rsidRPr="005118B4">
                        <w:rPr>
                          <w:rFonts w:ascii="Arial" w:eastAsia="Arial" w:hAnsi="Arial" w:cs="Arial"/>
                          <w:sz w:val="16"/>
                          <w:szCs w:val="16"/>
                        </w:rPr>
                        <w:t>body</w:t>
                      </w:r>
                      <w:r w:rsidR="00D60842" w:rsidRPr="005118B4">
                        <w:rPr>
                          <w:rFonts w:ascii="Arial" w:eastAsia="Arial" w:hAnsi="Arial" w:cs="Arial"/>
                          <w:sz w:val="16"/>
                          <w:szCs w:val="16"/>
                        </w:rPr>
                        <w:t xml:space="preserve"> f</w:t>
                      </w:r>
                      <w:r w:rsidR="00F850F5" w:rsidRPr="005118B4">
                        <w:rPr>
                          <w:rFonts w:ascii="Arial" w:eastAsia="Arial" w:hAnsi="Arial" w:cs="Arial"/>
                          <w:sz w:val="16"/>
                          <w:szCs w:val="16"/>
                        </w:rPr>
                        <w:t xml:space="preserve">or example, the muscular system supports the bones </w:t>
                      </w:r>
                      <w:r w:rsidR="005211A2" w:rsidRPr="005118B4">
                        <w:rPr>
                          <w:rFonts w:ascii="Arial" w:eastAsia="Arial" w:hAnsi="Arial" w:cs="Arial"/>
                          <w:sz w:val="16"/>
                          <w:szCs w:val="16"/>
                        </w:rPr>
                        <w:t>because the skele</w:t>
                      </w:r>
                      <w:r w:rsidR="004758A3" w:rsidRPr="005118B4">
                        <w:rPr>
                          <w:rFonts w:ascii="Arial" w:eastAsia="Arial" w:hAnsi="Arial" w:cs="Arial"/>
                          <w:sz w:val="16"/>
                          <w:szCs w:val="16"/>
                        </w:rPr>
                        <w:t>tal system needs muscles</w:t>
                      </w:r>
                      <w:r w:rsidR="00E46946" w:rsidRPr="005118B4">
                        <w:rPr>
                          <w:rFonts w:ascii="Arial" w:eastAsia="Arial" w:hAnsi="Arial" w:cs="Arial"/>
                          <w:sz w:val="16"/>
                          <w:szCs w:val="16"/>
                        </w:rPr>
                        <w:t xml:space="preserve"> strength</w:t>
                      </w:r>
                      <w:r w:rsidR="004758A3" w:rsidRPr="005118B4">
                        <w:rPr>
                          <w:rFonts w:ascii="Arial" w:eastAsia="Arial" w:hAnsi="Arial" w:cs="Arial"/>
                          <w:sz w:val="16"/>
                          <w:szCs w:val="16"/>
                        </w:rPr>
                        <w:t xml:space="preserve"> to become stronger.</w:t>
                      </w:r>
                      <w:r w:rsidR="00D651A7" w:rsidRPr="005118B4">
                        <w:rPr>
                          <w:rFonts w:ascii="Arial" w:eastAsia="Arial" w:hAnsi="Arial" w:cs="Arial"/>
                          <w:sz w:val="16"/>
                          <w:szCs w:val="16"/>
                        </w:rPr>
                        <w:t xml:space="preserve"> The </w:t>
                      </w:r>
                      <w:r w:rsidR="0084749F" w:rsidRPr="005118B4">
                        <w:rPr>
                          <w:rFonts w:ascii="Arial" w:eastAsia="Arial" w:hAnsi="Arial" w:cs="Arial"/>
                          <w:sz w:val="16"/>
                          <w:szCs w:val="16"/>
                        </w:rPr>
                        <w:t>muscle system supports the two hundred and six bones during the body activities.</w:t>
                      </w:r>
                      <w:r>
                        <w:rPr>
                          <w:rFonts w:ascii="Arial" w:eastAsia="Arial" w:hAnsi="Arial" w:cs="Arial"/>
                          <w:sz w:val="16"/>
                          <w:szCs w:val="16"/>
                        </w:rPr>
                        <w:t xml:space="preserve"> Stewart </w:t>
                      </w:r>
                      <w:r w:rsidR="008B1697">
                        <w:rPr>
                          <w:rFonts w:ascii="Arial" w:eastAsia="Arial" w:hAnsi="Arial" w:cs="Arial"/>
                          <w:sz w:val="16"/>
                          <w:szCs w:val="16"/>
                        </w:rPr>
                        <w:t xml:space="preserve">and Cooley </w:t>
                      </w:r>
                      <w:r>
                        <w:rPr>
                          <w:rFonts w:ascii="Arial" w:eastAsia="Arial" w:hAnsi="Arial" w:cs="Arial"/>
                          <w:sz w:val="16"/>
                          <w:szCs w:val="16"/>
                        </w:rPr>
                        <w:t xml:space="preserve">(2009). </w:t>
                      </w:r>
                    </w:p>
                    <w:p w14:paraId="157B4EC6" w14:textId="42C22B06" w:rsidR="00DA7C17" w:rsidRDefault="00DA7C17"/>
                  </w:txbxContent>
                </v:textbox>
                <w10:wrap type="square"/>
              </v:shape>
            </w:pict>
          </mc:Fallback>
        </mc:AlternateContent>
      </w:r>
    </w:p>
    <w:p w14:paraId="44926854" w14:textId="2FC80CFC" w:rsidR="00757BA8" w:rsidRPr="002E6AC4" w:rsidRDefault="00757BA8" w:rsidP="5C5EBA91">
      <w:pPr>
        <w:rPr>
          <w:rFonts w:ascii="Arial" w:eastAsia="Arial" w:hAnsi="Arial" w:cs="Arial"/>
          <w:b/>
          <w:bCs/>
          <w:sz w:val="16"/>
          <w:szCs w:val="16"/>
        </w:rPr>
      </w:pPr>
    </w:p>
    <w:p w14:paraId="04602D66" w14:textId="05059434" w:rsidR="00757BA8" w:rsidRPr="002E6AC4" w:rsidRDefault="00C548AC" w:rsidP="5C5EBA91">
      <w:pPr>
        <w:rPr>
          <w:rFonts w:ascii="Arial" w:eastAsia="Arial" w:hAnsi="Arial" w:cs="Arial"/>
          <w:sz w:val="16"/>
          <w:szCs w:val="16"/>
        </w:rPr>
      </w:pPr>
      <w:r w:rsidRPr="002E6AC4">
        <w:rPr>
          <w:noProof/>
          <w:sz w:val="16"/>
          <w:szCs w:val="16"/>
        </w:rPr>
        <mc:AlternateContent>
          <mc:Choice Requires="wps">
            <w:drawing>
              <wp:anchor distT="0" distB="0" distL="114300" distR="114300" simplePos="0" relativeHeight="251694091" behindDoc="0" locked="0" layoutInCell="1" allowOverlap="1" wp14:anchorId="09E70125" wp14:editId="0AFB2127">
                <wp:simplePos x="0" y="0"/>
                <wp:positionH relativeFrom="column">
                  <wp:posOffset>3512820</wp:posOffset>
                </wp:positionH>
                <wp:positionV relativeFrom="paragraph">
                  <wp:posOffset>6350</wp:posOffset>
                </wp:positionV>
                <wp:extent cx="764275" cy="245385"/>
                <wp:effectExtent l="0" t="0" r="17145" b="21590"/>
                <wp:wrapNone/>
                <wp:docPr id="1719239332" name="Text Box 1719239332"/>
                <wp:cNvGraphicFramePr/>
                <a:graphic xmlns:a="http://schemas.openxmlformats.org/drawingml/2006/main">
                  <a:graphicData uri="http://schemas.microsoft.com/office/word/2010/wordprocessingShape">
                    <wps:wsp>
                      <wps:cNvSpPr txBox="1"/>
                      <wps:spPr>
                        <a:xfrm>
                          <a:off x="0" y="0"/>
                          <a:ext cx="764275" cy="245385"/>
                        </a:xfrm>
                        <a:prstGeom prst="rect">
                          <a:avLst/>
                        </a:prstGeom>
                        <a:solidFill>
                          <a:schemeClr val="lt1"/>
                        </a:solidFill>
                        <a:ln w="6350">
                          <a:solidFill>
                            <a:prstClr val="black"/>
                          </a:solidFill>
                        </a:ln>
                      </wps:spPr>
                      <wps:txbx>
                        <w:txbxContent>
                          <w:p w14:paraId="2D071129" w14:textId="40590E74" w:rsidR="00B62C51" w:rsidRPr="00B62C51" w:rsidRDefault="00B62C51">
                            <w:pPr>
                              <w:rPr>
                                <w:sz w:val="16"/>
                                <w:szCs w:val="16"/>
                              </w:rPr>
                            </w:pPr>
                            <w:r w:rsidRPr="00C9282A">
                              <w:rPr>
                                <w:sz w:val="16"/>
                                <w:szCs w:val="16"/>
                                <w:highlight w:val="darkCyan"/>
                              </w:rPr>
                              <w:t>Broken bones</w:t>
                            </w:r>
                            <w:r w:rsidRPr="00B62C51">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E70125" id="_x0000_t202" coordsize="21600,21600" o:spt="202" path="m,l,21600r21600,l21600,xe">
                <v:stroke joinstyle="miter"/>
                <v:path gradientshapeok="t" o:connecttype="rect"/>
              </v:shapetype>
              <v:shape id="Text Box 1719239332" o:spid="_x0000_s1056" type="#_x0000_t202" style="position:absolute;margin-left:276.6pt;margin-top:.5pt;width:60.2pt;height:19.3pt;z-index:251694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" fillcolor="white [3201]" strokeweight=".5pt">
                <v:textbox>
                  <w:txbxContent>
                    <w:p w14:paraId="2D071129" w14:textId="40590E74" w:rsidR="00B62C51" w:rsidRPr="00B62C51" w:rsidRDefault="00B62C51">
                      <w:pPr>
                        <w:rPr>
                          <w:sz w:val="16"/>
                          <w:szCs w:val="16"/>
                        </w:rPr>
                      </w:pPr>
                      <w:r w:rsidRPr="00C9282A">
                        <w:rPr>
                          <w:sz w:val="16"/>
                          <w:szCs w:val="16"/>
                          <w:highlight w:val="darkCyan"/>
                        </w:rPr>
                        <w:t>Broken bones</w:t>
                      </w:r>
                      <w:r w:rsidRPr="00B62C51">
                        <w:rPr>
                          <w:sz w:val="16"/>
                          <w:szCs w:val="16"/>
                        </w:rPr>
                        <w:t xml:space="preserve"> </w:t>
                      </w:r>
                    </w:p>
                  </w:txbxContent>
                </v:textbox>
              </v:shape>
            </w:pict>
          </mc:Fallback>
        </mc:AlternateContent>
      </w:r>
      <w:r w:rsidR="00C50CBE" w:rsidRPr="002E6AC4">
        <w:rPr>
          <w:noProof/>
          <w:sz w:val="16"/>
          <w:szCs w:val="16"/>
        </w:rPr>
        <mc:AlternateContent>
          <mc:Choice Requires="wps">
            <w:drawing>
              <wp:anchor distT="0" distB="0" distL="114300" distR="114300" simplePos="0" relativeHeight="251696139" behindDoc="0" locked="0" layoutInCell="1" allowOverlap="1" wp14:anchorId="18DF5D9C" wp14:editId="2ADD3F35">
                <wp:simplePos x="0" y="0"/>
                <wp:positionH relativeFrom="column">
                  <wp:posOffset>4258100</wp:posOffset>
                </wp:positionH>
                <wp:positionV relativeFrom="paragraph">
                  <wp:posOffset>49151</wp:posOffset>
                </wp:positionV>
                <wp:extent cx="327547" cy="184245"/>
                <wp:effectExtent l="0" t="38100" r="53975" b="25400"/>
                <wp:wrapNone/>
                <wp:docPr id="1719239334" name="Straight Arrow Connector 1719239334"/>
                <wp:cNvGraphicFramePr/>
                <a:graphic xmlns:a="http://schemas.openxmlformats.org/drawingml/2006/main">
                  <a:graphicData uri="http://schemas.microsoft.com/office/word/2010/wordprocessingShape">
                    <wps:wsp>
                      <wps:cNvCnPr/>
                      <wps:spPr>
                        <a:xfrm flipV="1">
                          <a:off x="0" y="0"/>
                          <a:ext cx="327547" cy="1842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1ED07" id="Straight Arrow Connector 1719239334" o:spid="_x0000_s1026" type="#_x0000_t32" style="position:absolute;margin-left:335.3pt;margin-top:3.85pt;width:25.8pt;height:14.5pt;flip:y;z-index:251696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" strokecolor="#4472c4 [3204]" strokeweight=".5pt">
                <v:stroke endarrow="block" joinstyle="miter"/>
              </v:shape>
            </w:pict>
          </mc:Fallback>
        </mc:AlternateContent>
      </w:r>
      <w:r w:rsidR="00D54C10" w:rsidRPr="002E6AC4">
        <w:rPr>
          <w:noProof/>
          <w:sz w:val="16"/>
          <w:szCs w:val="16"/>
        </w:rPr>
        <w:drawing>
          <wp:anchor distT="0" distB="0" distL="114300" distR="114300" simplePos="0" relativeHeight="251684875" behindDoc="1" locked="0" layoutInCell="1" allowOverlap="1" wp14:anchorId="18DCB7CB" wp14:editId="4FE59265">
            <wp:simplePos x="0" y="0"/>
            <wp:positionH relativeFrom="margin">
              <wp:posOffset>4371975</wp:posOffset>
            </wp:positionH>
            <wp:positionV relativeFrom="paragraph">
              <wp:posOffset>-408305</wp:posOffset>
            </wp:positionV>
            <wp:extent cx="1861820" cy="666750"/>
            <wp:effectExtent l="0" t="0" r="5080" b="0"/>
            <wp:wrapTight wrapText="bothSides">
              <wp:wrapPolygon edited="0">
                <wp:start x="0" y="0"/>
                <wp:lineTo x="0" y="20983"/>
                <wp:lineTo x="21438" y="20983"/>
                <wp:lineTo x="214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182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B34402" w14:textId="7AD2D36A" w:rsidR="00F850F5" w:rsidRPr="002E6AC4" w:rsidRDefault="00BF1D34" w:rsidP="5C5EBA91">
      <w:pPr>
        <w:rPr>
          <w:rFonts w:ascii="Arial" w:eastAsia="Arial" w:hAnsi="Arial" w:cs="Arial"/>
          <w:sz w:val="16"/>
          <w:szCs w:val="16"/>
        </w:rPr>
      </w:pPr>
      <w:r w:rsidRPr="002E6AC4">
        <w:rPr>
          <w:rFonts w:ascii="Arial" w:eastAsia="Arial" w:hAnsi="Arial" w:cs="Arial"/>
          <w:noProof/>
          <w:sz w:val="16"/>
          <w:szCs w:val="16"/>
        </w:rPr>
        <mc:AlternateContent>
          <mc:Choice Requires="wps">
            <w:drawing>
              <wp:anchor distT="0" distB="0" distL="114300" distR="114300" simplePos="0" relativeHeight="251685899" behindDoc="0" locked="0" layoutInCell="1" allowOverlap="1" wp14:anchorId="7EB7095A" wp14:editId="58447478">
                <wp:simplePos x="0" y="0"/>
                <wp:positionH relativeFrom="page">
                  <wp:posOffset>4133851</wp:posOffset>
                </wp:positionH>
                <wp:positionV relativeFrom="paragraph">
                  <wp:posOffset>74931</wp:posOffset>
                </wp:positionV>
                <wp:extent cx="3389630" cy="1586230"/>
                <wp:effectExtent l="0" t="0" r="20320" b="13970"/>
                <wp:wrapNone/>
                <wp:docPr id="26" name="Rectangle 26"/>
                <wp:cNvGraphicFramePr/>
                <a:graphic xmlns:a="http://schemas.openxmlformats.org/drawingml/2006/main">
                  <a:graphicData uri="http://schemas.microsoft.com/office/word/2010/wordprocessingShape">
                    <wps:wsp>
                      <wps:cNvSpPr/>
                      <wps:spPr>
                        <a:xfrm>
                          <a:off x="0" y="0"/>
                          <a:ext cx="3389630" cy="158623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6CA49FE" w14:textId="465C27E9" w:rsidR="00D023AA" w:rsidRPr="00D023AA" w:rsidRDefault="00C50CBE" w:rsidP="00D023AA">
                            <w:pPr>
                              <w:rPr>
                                <w:rFonts w:ascii="Arial" w:eastAsia="Arial" w:hAnsi="Arial" w:cs="Arial"/>
                                <w:sz w:val="16"/>
                                <w:szCs w:val="16"/>
                              </w:rPr>
                            </w:pPr>
                            <w:r>
                              <w:rPr>
                                <w:rFonts w:ascii="Arial" w:eastAsia="Arial" w:hAnsi="Arial" w:cs="Arial"/>
                                <w:sz w:val="16"/>
                                <w:szCs w:val="16"/>
                              </w:rPr>
                              <w:t>The b</w:t>
                            </w:r>
                            <w:r w:rsidR="00D023AA" w:rsidRPr="00D023AA">
                              <w:rPr>
                                <w:rFonts w:ascii="Arial" w:eastAsia="Arial" w:hAnsi="Arial" w:cs="Arial"/>
                                <w:sz w:val="16"/>
                                <w:szCs w:val="16"/>
                              </w:rPr>
                              <w:t xml:space="preserve">roken bones happens when someone suffers from an injury which, might be cause by falls or incidents and then fractured one of their bones in the body. One of the causes of a broken bone might be the height which might affect the bones to become fragile and then to broke easily. In some cases of peripheral neuropathies disease, the bones will be affected </w:t>
                            </w:r>
                            <w:r w:rsidR="00D0355E">
                              <w:rPr>
                                <w:rFonts w:ascii="Arial" w:eastAsia="Arial" w:hAnsi="Arial" w:cs="Arial"/>
                                <w:sz w:val="16"/>
                                <w:szCs w:val="16"/>
                              </w:rPr>
                              <w:t xml:space="preserve">and become weak </w:t>
                            </w:r>
                            <w:r w:rsidR="00D023AA" w:rsidRPr="00D023AA">
                              <w:rPr>
                                <w:rFonts w:ascii="Arial" w:eastAsia="Arial" w:hAnsi="Arial" w:cs="Arial"/>
                                <w:sz w:val="16"/>
                                <w:szCs w:val="16"/>
                              </w:rPr>
                              <w:t xml:space="preserve">as well because of the body movements and the patient will not be able to make </w:t>
                            </w:r>
                            <w:r w:rsidR="00DB54D5" w:rsidRPr="00D023AA">
                              <w:rPr>
                                <w:rFonts w:ascii="Arial" w:eastAsia="Arial" w:hAnsi="Arial" w:cs="Arial"/>
                                <w:sz w:val="16"/>
                                <w:szCs w:val="16"/>
                              </w:rPr>
                              <w:t>activity.</w:t>
                            </w:r>
                            <w:r w:rsidR="00DB54D5">
                              <w:rPr>
                                <w:rFonts w:ascii="Arial" w:eastAsia="Arial" w:hAnsi="Arial" w:cs="Arial"/>
                                <w:sz w:val="16"/>
                                <w:szCs w:val="16"/>
                              </w:rPr>
                              <w:t xml:space="preserve"> The</w:t>
                            </w:r>
                            <w:r w:rsidR="00F83F5E">
                              <w:rPr>
                                <w:rFonts w:ascii="Arial" w:eastAsia="Arial" w:hAnsi="Arial" w:cs="Arial"/>
                                <w:sz w:val="16"/>
                                <w:szCs w:val="16"/>
                              </w:rPr>
                              <w:t xml:space="preserve"> b</w:t>
                            </w:r>
                            <w:r w:rsidR="00EC214E">
                              <w:rPr>
                                <w:rFonts w:ascii="Arial" w:eastAsia="Arial" w:hAnsi="Arial" w:cs="Arial"/>
                                <w:sz w:val="16"/>
                                <w:szCs w:val="16"/>
                              </w:rPr>
                              <w:t xml:space="preserve">roken bones can use also cause pain and </w:t>
                            </w:r>
                            <w:r w:rsidR="00A84290">
                              <w:rPr>
                                <w:rFonts w:ascii="Arial" w:eastAsia="Arial" w:hAnsi="Arial" w:cs="Arial"/>
                                <w:sz w:val="16"/>
                                <w:szCs w:val="16"/>
                              </w:rPr>
                              <w:t xml:space="preserve">irritation. </w:t>
                            </w:r>
                            <w:r w:rsidR="00DB54D5">
                              <w:rPr>
                                <w:rFonts w:ascii="Arial" w:eastAsia="Arial" w:hAnsi="Arial" w:cs="Arial"/>
                                <w:sz w:val="16"/>
                                <w:szCs w:val="16"/>
                              </w:rPr>
                              <w:t xml:space="preserve">A </w:t>
                            </w:r>
                            <w:r w:rsidR="006E7C6F">
                              <w:rPr>
                                <w:rFonts w:ascii="Arial" w:eastAsia="Arial" w:hAnsi="Arial" w:cs="Arial"/>
                                <w:sz w:val="16"/>
                                <w:szCs w:val="16"/>
                              </w:rPr>
                              <w:t>bone</w:t>
                            </w:r>
                            <w:r w:rsidR="00DB54D5">
                              <w:rPr>
                                <w:rFonts w:ascii="Arial" w:eastAsia="Arial" w:hAnsi="Arial" w:cs="Arial"/>
                                <w:sz w:val="16"/>
                                <w:szCs w:val="16"/>
                              </w:rPr>
                              <w:t xml:space="preserve"> disease</w:t>
                            </w:r>
                            <w:r w:rsidR="006E7C6F">
                              <w:rPr>
                                <w:rFonts w:ascii="Arial" w:eastAsia="Arial" w:hAnsi="Arial" w:cs="Arial"/>
                                <w:sz w:val="16"/>
                                <w:szCs w:val="16"/>
                              </w:rPr>
                              <w:t xml:space="preserve"> is stage of abno</w:t>
                            </w:r>
                            <w:r w:rsidR="00E557ED">
                              <w:rPr>
                                <w:rFonts w:ascii="Arial" w:eastAsia="Arial" w:hAnsi="Arial" w:cs="Arial"/>
                                <w:sz w:val="16"/>
                                <w:szCs w:val="16"/>
                              </w:rPr>
                              <w:t>rmal bone</w:t>
                            </w:r>
                            <w:r w:rsidR="00405D85">
                              <w:rPr>
                                <w:rFonts w:ascii="Arial" w:eastAsia="Arial" w:hAnsi="Arial" w:cs="Arial"/>
                                <w:sz w:val="16"/>
                                <w:szCs w:val="16"/>
                              </w:rPr>
                              <w:t xml:space="preserve"> on the other</w:t>
                            </w:r>
                            <w:r w:rsidR="000623A9">
                              <w:rPr>
                                <w:rFonts w:ascii="Arial" w:eastAsia="Arial" w:hAnsi="Arial" w:cs="Arial"/>
                                <w:sz w:val="16"/>
                                <w:szCs w:val="16"/>
                              </w:rPr>
                              <w:t xml:space="preserve">, </w:t>
                            </w:r>
                            <w:r w:rsidR="00BF1D34">
                              <w:rPr>
                                <w:rFonts w:ascii="Arial" w:eastAsia="Arial" w:hAnsi="Arial" w:cs="Arial"/>
                                <w:sz w:val="16"/>
                                <w:szCs w:val="16"/>
                              </w:rPr>
                              <w:t xml:space="preserve">bleeding can happen when the bone is fractured. </w:t>
                            </w:r>
                            <w:r>
                              <w:rPr>
                                <w:rFonts w:ascii="Arial" w:eastAsia="Arial" w:hAnsi="Arial" w:cs="Arial"/>
                                <w:sz w:val="16"/>
                                <w:szCs w:val="16"/>
                              </w:rPr>
                              <w:t xml:space="preserve">Sathianseelan </w:t>
                            </w:r>
                            <w:r w:rsidR="00674998">
                              <w:rPr>
                                <w:rFonts w:ascii="Arial" w:eastAsia="Arial" w:hAnsi="Arial" w:cs="Arial"/>
                                <w:sz w:val="16"/>
                                <w:szCs w:val="16"/>
                              </w:rPr>
                              <w:t xml:space="preserve">and </w:t>
                            </w:r>
                            <w:r>
                              <w:rPr>
                                <w:rFonts w:ascii="Arial" w:eastAsia="Arial" w:hAnsi="Arial" w:cs="Arial"/>
                                <w:sz w:val="16"/>
                                <w:szCs w:val="16"/>
                              </w:rPr>
                              <w:t>Rayar (2003).</w:t>
                            </w:r>
                          </w:p>
                          <w:p w14:paraId="6F7F1420" w14:textId="3E8D0540" w:rsidR="00D023AA" w:rsidRDefault="00D023AA" w:rsidP="00D023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7095A" id="Rectangle 26" o:spid="_x0000_s1057" style="position:absolute;margin-left:325.5pt;margin-top:5.9pt;width:266.9pt;height:124.9pt;z-index:2516858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" fillcolor="white [3201]" strokecolor="#70ad47 [3209]" strokeweight="1pt">
                <v:textbox>
                  <w:txbxContent>
                    <w:p w14:paraId="66CA49FE" w14:textId="465C27E9" w:rsidR="00D023AA" w:rsidRPr="00D023AA" w:rsidRDefault="00C50CBE" w:rsidP="00D023AA">
                      <w:pPr>
                        <w:rPr>
                          <w:rFonts w:ascii="Arial" w:eastAsia="Arial" w:hAnsi="Arial" w:cs="Arial"/>
                          <w:sz w:val="16"/>
                          <w:szCs w:val="16"/>
                        </w:rPr>
                      </w:pPr>
                      <w:r>
                        <w:rPr>
                          <w:rFonts w:ascii="Arial" w:eastAsia="Arial" w:hAnsi="Arial" w:cs="Arial"/>
                          <w:sz w:val="16"/>
                          <w:szCs w:val="16"/>
                        </w:rPr>
                        <w:t>The b</w:t>
                      </w:r>
                      <w:r w:rsidR="00D023AA" w:rsidRPr="00D023AA">
                        <w:rPr>
                          <w:rFonts w:ascii="Arial" w:eastAsia="Arial" w:hAnsi="Arial" w:cs="Arial"/>
                          <w:sz w:val="16"/>
                          <w:szCs w:val="16"/>
                        </w:rPr>
                        <w:t xml:space="preserve">roken bones happens when someone suffers from an injury which, might be cause by falls or incidents and then fractured one of their bones in the body. One of the causes of a broken bone might be the height which might affect the bones to become fragile and then to broke easily. In some cases of peripheral neuropathies disease, the bones will be affected </w:t>
                      </w:r>
                      <w:r w:rsidR="00D0355E">
                        <w:rPr>
                          <w:rFonts w:ascii="Arial" w:eastAsia="Arial" w:hAnsi="Arial" w:cs="Arial"/>
                          <w:sz w:val="16"/>
                          <w:szCs w:val="16"/>
                        </w:rPr>
                        <w:t xml:space="preserve">and become weak </w:t>
                      </w:r>
                      <w:r w:rsidR="00D023AA" w:rsidRPr="00D023AA">
                        <w:rPr>
                          <w:rFonts w:ascii="Arial" w:eastAsia="Arial" w:hAnsi="Arial" w:cs="Arial"/>
                          <w:sz w:val="16"/>
                          <w:szCs w:val="16"/>
                        </w:rPr>
                        <w:t xml:space="preserve">as well because of the body movements and the patient will not be able to make </w:t>
                      </w:r>
                      <w:r w:rsidR="00DB54D5" w:rsidRPr="00D023AA">
                        <w:rPr>
                          <w:rFonts w:ascii="Arial" w:eastAsia="Arial" w:hAnsi="Arial" w:cs="Arial"/>
                          <w:sz w:val="16"/>
                          <w:szCs w:val="16"/>
                        </w:rPr>
                        <w:t>activity.</w:t>
                      </w:r>
                      <w:r w:rsidR="00DB54D5">
                        <w:rPr>
                          <w:rFonts w:ascii="Arial" w:eastAsia="Arial" w:hAnsi="Arial" w:cs="Arial"/>
                          <w:sz w:val="16"/>
                          <w:szCs w:val="16"/>
                        </w:rPr>
                        <w:t xml:space="preserve"> The</w:t>
                      </w:r>
                      <w:r w:rsidR="00F83F5E">
                        <w:rPr>
                          <w:rFonts w:ascii="Arial" w:eastAsia="Arial" w:hAnsi="Arial" w:cs="Arial"/>
                          <w:sz w:val="16"/>
                          <w:szCs w:val="16"/>
                        </w:rPr>
                        <w:t xml:space="preserve"> b</w:t>
                      </w:r>
                      <w:r w:rsidR="00EC214E">
                        <w:rPr>
                          <w:rFonts w:ascii="Arial" w:eastAsia="Arial" w:hAnsi="Arial" w:cs="Arial"/>
                          <w:sz w:val="16"/>
                          <w:szCs w:val="16"/>
                        </w:rPr>
                        <w:t xml:space="preserve">roken bones can use also cause pain and </w:t>
                      </w:r>
                      <w:r w:rsidR="00A84290">
                        <w:rPr>
                          <w:rFonts w:ascii="Arial" w:eastAsia="Arial" w:hAnsi="Arial" w:cs="Arial"/>
                          <w:sz w:val="16"/>
                          <w:szCs w:val="16"/>
                        </w:rPr>
                        <w:t xml:space="preserve">irritation. </w:t>
                      </w:r>
                      <w:r w:rsidR="00DB54D5">
                        <w:rPr>
                          <w:rFonts w:ascii="Arial" w:eastAsia="Arial" w:hAnsi="Arial" w:cs="Arial"/>
                          <w:sz w:val="16"/>
                          <w:szCs w:val="16"/>
                        </w:rPr>
                        <w:t xml:space="preserve">A </w:t>
                      </w:r>
                      <w:r w:rsidR="006E7C6F">
                        <w:rPr>
                          <w:rFonts w:ascii="Arial" w:eastAsia="Arial" w:hAnsi="Arial" w:cs="Arial"/>
                          <w:sz w:val="16"/>
                          <w:szCs w:val="16"/>
                        </w:rPr>
                        <w:t>bone</w:t>
                      </w:r>
                      <w:r w:rsidR="00DB54D5">
                        <w:rPr>
                          <w:rFonts w:ascii="Arial" w:eastAsia="Arial" w:hAnsi="Arial" w:cs="Arial"/>
                          <w:sz w:val="16"/>
                          <w:szCs w:val="16"/>
                        </w:rPr>
                        <w:t xml:space="preserve"> disease</w:t>
                      </w:r>
                      <w:r w:rsidR="006E7C6F">
                        <w:rPr>
                          <w:rFonts w:ascii="Arial" w:eastAsia="Arial" w:hAnsi="Arial" w:cs="Arial"/>
                          <w:sz w:val="16"/>
                          <w:szCs w:val="16"/>
                        </w:rPr>
                        <w:t xml:space="preserve"> is stage of abno</w:t>
                      </w:r>
                      <w:r w:rsidR="00E557ED">
                        <w:rPr>
                          <w:rFonts w:ascii="Arial" w:eastAsia="Arial" w:hAnsi="Arial" w:cs="Arial"/>
                          <w:sz w:val="16"/>
                          <w:szCs w:val="16"/>
                        </w:rPr>
                        <w:t>rmal bone</w:t>
                      </w:r>
                      <w:r w:rsidR="00405D85">
                        <w:rPr>
                          <w:rFonts w:ascii="Arial" w:eastAsia="Arial" w:hAnsi="Arial" w:cs="Arial"/>
                          <w:sz w:val="16"/>
                          <w:szCs w:val="16"/>
                        </w:rPr>
                        <w:t xml:space="preserve"> on the other</w:t>
                      </w:r>
                      <w:r w:rsidR="000623A9">
                        <w:rPr>
                          <w:rFonts w:ascii="Arial" w:eastAsia="Arial" w:hAnsi="Arial" w:cs="Arial"/>
                          <w:sz w:val="16"/>
                          <w:szCs w:val="16"/>
                        </w:rPr>
                        <w:t xml:space="preserve">, </w:t>
                      </w:r>
                      <w:r w:rsidR="00BF1D34">
                        <w:rPr>
                          <w:rFonts w:ascii="Arial" w:eastAsia="Arial" w:hAnsi="Arial" w:cs="Arial"/>
                          <w:sz w:val="16"/>
                          <w:szCs w:val="16"/>
                        </w:rPr>
                        <w:t xml:space="preserve">bleeding can happen when the bone is fractured. </w:t>
                      </w:r>
                      <w:r>
                        <w:rPr>
                          <w:rFonts w:ascii="Arial" w:eastAsia="Arial" w:hAnsi="Arial" w:cs="Arial"/>
                          <w:sz w:val="16"/>
                          <w:szCs w:val="16"/>
                        </w:rPr>
                        <w:t xml:space="preserve">Sathianseelan </w:t>
                      </w:r>
                      <w:r w:rsidR="00674998">
                        <w:rPr>
                          <w:rFonts w:ascii="Arial" w:eastAsia="Arial" w:hAnsi="Arial" w:cs="Arial"/>
                          <w:sz w:val="16"/>
                          <w:szCs w:val="16"/>
                        </w:rPr>
                        <w:t xml:space="preserve">and </w:t>
                      </w:r>
                      <w:r>
                        <w:rPr>
                          <w:rFonts w:ascii="Arial" w:eastAsia="Arial" w:hAnsi="Arial" w:cs="Arial"/>
                          <w:sz w:val="16"/>
                          <w:szCs w:val="16"/>
                        </w:rPr>
                        <w:t>Rayar (2003).</w:t>
                      </w:r>
                    </w:p>
                    <w:p w14:paraId="6F7F1420" w14:textId="3E8D0540" w:rsidR="00D023AA" w:rsidRDefault="00D023AA" w:rsidP="00D023AA">
                      <w:pPr>
                        <w:jc w:val="center"/>
                      </w:pPr>
                    </w:p>
                  </w:txbxContent>
                </v:textbox>
                <w10:wrap anchorx="page"/>
              </v:rect>
            </w:pict>
          </mc:Fallback>
        </mc:AlternateContent>
      </w:r>
    </w:p>
    <w:p w14:paraId="3178CEAF" w14:textId="2B1DE64C" w:rsidR="00D023AA" w:rsidRPr="002E6AC4" w:rsidRDefault="00D023AA" w:rsidP="5C5EBA91">
      <w:pPr>
        <w:rPr>
          <w:rFonts w:ascii="Arial" w:eastAsia="Arial" w:hAnsi="Arial" w:cs="Arial"/>
          <w:sz w:val="16"/>
          <w:szCs w:val="16"/>
        </w:rPr>
      </w:pPr>
    </w:p>
    <w:p w14:paraId="1D81D1AD" w14:textId="76FEDB0A" w:rsidR="00F259BB" w:rsidRDefault="00F259BB" w:rsidP="000344C7">
      <w:pPr>
        <w:rPr>
          <w:rFonts w:ascii="Arial" w:eastAsia="Arial" w:hAnsi="Arial" w:cs="Arial"/>
          <w:sz w:val="16"/>
          <w:szCs w:val="16"/>
        </w:rPr>
      </w:pPr>
    </w:p>
    <w:p w14:paraId="2A25F8F5" w14:textId="0DCC9F41" w:rsidR="002E6AC4" w:rsidRDefault="002E6AC4" w:rsidP="000344C7">
      <w:pPr>
        <w:rPr>
          <w:rFonts w:ascii="Arial" w:eastAsia="Arial" w:hAnsi="Arial" w:cs="Arial"/>
          <w:sz w:val="16"/>
          <w:szCs w:val="16"/>
        </w:rPr>
      </w:pPr>
    </w:p>
    <w:p w14:paraId="7E0648B1" w14:textId="521FA476" w:rsidR="002E6AC4" w:rsidRDefault="002E6AC4" w:rsidP="000344C7">
      <w:pPr>
        <w:rPr>
          <w:rFonts w:ascii="Arial" w:eastAsia="Arial" w:hAnsi="Arial" w:cs="Arial"/>
          <w:sz w:val="16"/>
          <w:szCs w:val="16"/>
        </w:rPr>
      </w:pPr>
    </w:p>
    <w:p w14:paraId="22F52DF1" w14:textId="32F03FAF" w:rsidR="002E6AC4" w:rsidRDefault="002E6AC4" w:rsidP="000344C7">
      <w:pPr>
        <w:rPr>
          <w:rFonts w:ascii="Arial" w:eastAsia="Arial" w:hAnsi="Arial" w:cs="Arial"/>
          <w:sz w:val="16"/>
          <w:szCs w:val="16"/>
        </w:rPr>
      </w:pPr>
    </w:p>
    <w:p w14:paraId="45C7DAD7" w14:textId="1F2341C6" w:rsidR="002E6AC4" w:rsidRDefault="002E6AC4" w:rsidP="000344C7">
      <w:pPr>
        <w:rPr>
          <w:rFonts w:ascii="Arial" w:eastAsia="Arial" w:hAnsi="Arial" w:cs="Arial"/>
          <w:sz w:val="16"/>
          <w:szCs w:val="16"/>
        </w:rPr>
      </w:pPr>
    </w:p>
    <w:p w14:paraId="269F1057" w14:textId="3F42910E" w:rsidR="002E6AC4" w:rsidRDefault="002E6AC4" w:rsidP="000344C7">
      <w:pPr>
        <w:rPr>
          <w:rFonts w:ascii="Arial" w:eastAsia="Arial" w:hAnsi="Arial" w:cs="Arial"/>
          <w:sz w:val="16"/>
          <w:szCs w:val="16"/>
        </w:rPr>
      </w:pPr>
    </w:p>
    <w:p w14:paraId="77C38972" w14:textId="77777777" w:rsidR="002E6AC4" w:rsidRPr="002E6AC4" w:rsidRDefault="002E6AC4" w:rsidP="000344C7">
      <w:pPr>
        <w:rPr>
          <w:rFonts w:ascii="Arial" w:eastAsia="Arial" w:hAnsi="Arial" w:cs="Arial"/>
          <w:sz w:val="16"/>
          <w:szCs w:val="16"/>
        </w:rPr>
      </w:pPr>
    </w:p>
    <w:p w14:paraId="5F0D2B9D" w14:textId="47442D11" w:rsidR="000344C7" w:rsidRPr="002E6AC4" w:rsidRDefault="000344C7" w:rsidP="000344C7">
      <w:pPr>
        <w:rPr>
          <w:sz w:val="16"/>
          <w:szCs w:val="16"/>
        </w:rPr>
      </w:pPr>
      <w:r w:rsidRPr="002E6AC4">
        <w:rPr>
          <w:rFonts w:ascii="Arial" w:eastAsia="Arial" w:hAnsi="Arial" w:cs="Arial"/>
          <w:sz w:val="16"/>
          <w:szCs w:val="16"/>
        </w:rPr>
        <w:lastRenderedPageBreak/>
        <w:t>What is the human body structure?</w:t>
      </w:r>
    </w:p>
    <w:p w14:paraId="2E75416F" w14:textId="21A267EE" w:rsidR="00776D42" w:rsidRPr="002E6AC4" w:rsidRDefault="00FC7084" w:rsidP="04B42109">
      <w:pPr>
        <w:rPr>
          <w:rFonts w:ascii="Arial" w:eastAsia="Arial" w:hAnsi="Arial" w:cs="Arial"/>
          <w:sz w:val="16"/>
          <w:szCs w:val="16"/>
        </w:rPr>
      </w:pPr>
      <w:r w:rsidRPr="002E6AC4">
        <w:rPr>
          <w:rFonts w:ascii="Arial" w:eastAsia="Arial" w:hAnsi="Arial" w:cs="Arial"/>
          <w:sz w:val="16"/>
          <w:szCs w:val="16"/>
        </w:rPr>
        <w:t>B</w:t>
      </w:r>
      <w:r w:rsidR="004B22BF" w:rsidRPr="002E6AC4">
        <w:rPr>
          <w:rFonts w:ascii="Arial" w:eastAsia="Arial" w:hAnsi="Arial" w:cs="Arial"/>
          <w:sz w:val="16"/>
          <w:szCs w:val="16"/>
        </w:rPr>
        <w:t>ody structure i</w:t>
      </w:r>
      <w:r w:rsidR="00953C85" w:rsidRPr="002E6AC4">
        <w:rPr>
          <w:rFonts w:ascii="Arial" w:eastAsia="Arial" w:hAnsi="Arial" w:cs="Arial"/>
          <w:sz w:val="16"/>
          <w:szCs w:val="16"/>
        </w:rPr>
        <w:t xml:space="preserve">s </w:t>
      </w:r>
      <w:r w:rsidR="009E70C0" w:rsidRPr="002E6AC4">
        <w:rPr>
          <w:rFonts w:ascii="Arial" w:eastAsia="Arial" w:hAnsi="Arial" w:cs="Arial"/>
          <w:sz w:val="16"/>
          <w:szCs w:val="16"/>
        </w:rPr>
        <w:t xml:space="preserve">made </w:t>
      </w:r>
      <w:r w:rsidR="00953C85" w:rsidRPr="002E6AC4">
        <w:rPr>
          <w:rFonts w:ascii="Arial" w:eastAsia="Arial" w:hAnsi="Arial" w:cs="Arial"/>
          <w:sz w:val="16"/>
          <w:szCs w:val="16"/>
        </w:rPr>
        <w:t>of</w:t>
      </w:r>
      <w:r w:rsidR="00FE1326" w:rsidRPr="002E6AC4">
        <w:rPr>
          <w:rFonts w:ascii="Arial" w:eastAsia="Arial" w:hAnsi="Arial" w:cs="Arial"/>
          <w:sz w:val="16"/>
          <w:szCs w:val="16"/>
        </w:rPr>
        <w:t xml:space="preserve"> cells, organs, </w:t>
      </w:r>
      <w:r w:rsidR="004D6C6C" w:rsidRPr="002E6AC4">
        <w:rPr>
          <w:rFonts w:ascii="Arial" w:eastAsia="Arial" w:hAnsi="Arial" w:cs="Arial"/>
          <w:sz w:val="16"/>
          <w:szCs w:val="16"/>
        </w:rPr>
        <w:t xml:space="preserve">muscles, </w:t>
      </w:r>
      <w:r w:rsidR="00FA1552" w:rsidRPr="002E6AC4">
        <w:rPr>
          <w:rFonts w:ascii="Arial" w:eastAsia="Arial" w:hAnsi="Arial" w:cs="Arial"/>
          <w:sz w:val="16"/>
          <w:szCs w:val="16"/>
        </w:rPr>
        <w:t xml:space="preserve">organism, </w:t>
      </w:r>
      <w:r w:rsidR="009E70C0" w:rsidRPr="002E6AC4">
        <w:rPr>
          <w:rFonts w:ascii="Arial" w:eastAsia="Arial" w:hAnsi="Arial" w:cs="Arial"/>
          <w:sz w:val="16"/>
          <w:szCs w:val="16"/>
        </w:rPr>
        <w:t xml:space="preserve">different </w:t>
      </w:r>
      <w:r w:rsidR="003B62D6" w:rsidRPr="002E6AC4">
        <w:rPr>
          <w:rFonts w:ascii="Arial" w:eastAsia="Arial" w:hAnsi="Arial" w:cs="Arial"/>
          <w:sz w:val="16"/>
          <w:szCs w:val="16"/>
        </w:rPr>
        <w:t>systems,</w:t>
      </w:r>
      <w:r w:rsidR="00FE1326" w:rsidRPr="002E6AC4">
        <w:rPr>
          <w:rFonts w:ascii="Arial" w:eastAsia="Arial" w:hAnsi="Arial" w:cs="Arial"/>
          <w:sz w:val="16"/>
          <w:szCs w:val="16"/>
        </w:rPr>
        <w:t xml:space="preserve"> and </w:t>
      </w:r>
      <w:r w:rsidR="00953C85" w:rsidRPr="002E6AC4">
        <w:rPr>
          <w:rFonts w:ascii="Arial" w:eastAsia="Arial" w:hAnsi="Arial" w:cs="Arial"/>
          <w:sz w:val="16"/>
          <w:szCs w:val="16"/>
        </w:rPr>
        <w:t>tissue</w:t>
      </w:r>
      <w:r w:rsidR="00066714" w:rsidRPr="002E6AC4">
        <w:rPr>
          <w:rFonts w:ascii="Arial" w:eastAsia="Arial" w:hAnsi="Arial" w:cs="Arial"/>
          <w:sz w:val="16"/>
          <w:szCs w:val="16"/>
        </w:rPr>
        <w:t xml:space="preserve"> all of this is </w:t>
      </w:r>
      <w:r w:rsidR="006B1407" w:rsidRPr="002E6AC4">
        <w:rPr>
          <w:rFonts w:ascii="Arial" w:eastAsia="Arial" w:hAnsi="Arial" w:cs="Arial"/>
          <w:sz w:val="16"/>
          <w:szCs w:val="16"/>
        </w:rPr>
        <w:t>essentials</w:t>
      </w:r>
      <w:r w:rsidR="00066714" w:rsidRPr="002E6AC4">
        <w:rPr>
          <w:rFonts w:ascii="Arial" w:eastAsia="Arial" w:hAnsi="Arial" w:cs="Arial"/>
          <w:sz w:val="16"/>
          <w:szCs w:val="16"/>
        </w:rPr>
        <w:t xml:space="preserve"> for the </w:t>
      </w:r>
      <w:r w:rsidR="00570E5D" w:rsidRPr="002E6AC4">
        <w:rPr>
          <w:rFonts w:ascii="Arial" w:eastAsia="Arial" w:hAnsi="Arial" w:cs="Arial"/>
          <w:sz w:val="16"/>
          <w:szCs w:val="16"/>
        </w:rPr>
        <w:t xml:space="preserve">entire </w:t>
      </w:r>
      <w:r w:rsidR="009E70C0" w:rsidRPr="002E6AC4">
        <w:rPr>
          <w:rFonts w:ascii="Arial" w:eastAsia="Arial" w:hAnsi="Arial" w:cs="Arial"/>
          <w:sz w:val="16"/>
          <w:szCs w:val="16"/>
        </w:rPr>
        <w:t>and normal</w:t>
      </w:r>
      <w:r w:rsidR="00570E5D" w:rsidRPr="002E6AC4">
        <w:rPr>
          <w:rFonts w:ascii="Arial" w:eastAsia="Arial" w:hAnsi="Arial" w:cs="Arial"/>
          <w:sz w:val="16"/>
          <w:szCs w:val="16"/>
        </w:rPr>
        <w:t xml:space="preserve"> function </w:t>
      </w:r>
      <w:r w:rsidR="009E70C0" w:rsidRPr="002E6AC4">
        <w:rPr>
          <w:rFonts w:ascii="Arial" w:eastAsia="Arial" w:hAnsi="Arial" w:cs="Arial"/>
          <w:sz w:val="16"/>
          <w:szCs w:val="16"/>
        </w:rPr>
        <w:t>of the body</w:t>
      </w:r>
      <w:r w:rsidR="00570E5D" w:rsidRPr="002E6AC4">
        <w:rPr>
          <w:rFonts w:ascii="Arial" w:eastAsia="Arial" w:hAnsi="Arial" w:cs="Arial"/>
          <w:sz w:val="16"/>
          <w:szCs w:val="16"/>
        </w:rPr>
        <w:t xml:space="preserve">. </w:t>
      </w:r>
      <w:r w:rsidR="00844689" w:rsidRPr="002E6AC4">
        <w:rPr>
          <w:rFonts w:ascii="Arial" w:eastAsia="Arial" w:hAnsi="Arial" w:cs="Arial"/>
          <w:sz w:val="16"/>
          <w:szCs w:val="16"/>
        </w:rPr>
        <w:t xml:space="preserve">Lipid </w:t>
      </w:r>
      <w:r w:rsidR="008C1323" w:rsidRPr="002E6AC4">
        <w:rPr>
          <w:rFonts w:ascii="Arial" w:eastAsia="Arial" w:hAnsi="Arial" w:cs="Arial"/>
          <w:sz w:val="16"/>
          <w:szCs w:val="16"/>
        </w:rPr>
        <w:t>is part of body function</w:t>
      </w:r>
      <w:r w:rsidR="00AA040F" w:rsidRPr="002E6AC4">
        <w:rPr>
          <w:rFonts w:ascii="Arial" w:eastAsia="Arial" w:hAnsi="Arial" w:cs="Arial"/>
          <w:sz w:val="16"/>
          <w:szCs w:val="16"/>
        </w:rPr>
        <w:t>, ner</w:t>
      </w:r>
      <w:r w:rsidR="001637C0" w:rsidRPr="002E6AC4">
        <w:rPr>
          <w:rFonts w:ascii="Arial" w:eastAsia="Arial" w:hAnsi="Arial" w:cs="Arial"/>
          <w:sz w:val="16"/>
          <w:szCs w:val="16"/>
        </w:rPr>
        <w:t xml:space="preserve">vous </w:t>
      </w:r>
      <w:r w:rsidR="004A51CF" w:rsidRPr="002E6AC4">
        <w:rPr>
          <w:rFonts w:ascii="Arial" w:eastAsia="Arial" w:hAnsi="Arial" w:cs="Arial"/>
          <w:sz w:val="16"/>
          <w:szCs w:val="16"/>
        </w:rPr>
        <w:t>tissue</w:t>
      </w:r>
      <w:r w:rsidR="008C1323" w:rsidRPr="002E6AC4">
        <w:rPr>
          <w:rFonts w:ascii="Arial" w:eastAsia="Arial" w:hAnsi="Arial" w:cs="Arial"/>
          <w:sz w:val="16"/>
          <w:szCs w:val="16"/>
        </w:rPr>
        <w:t xml:space="preserve"> and structure</w:t>
      </w:r>
      <w:r w:rsidR="00AF02D3" w:rsidRPr="002E6AC4">
        <w:rPr>
          <w:rFonts w:ascii="Arial" w:eastAsia="Arial" w:hAnsi="Arial" w:cs="Arial"/>
          <w:sz w:val="16"/>
          <w:szCs w:val="16"/>
        </w:rPr>
        <w:t xml:space="preserve"> </w:t>
      </w:r>
      <w:r w:rsidR="00F33712" w:rsidRPr="002E6AC4">
        <w:rPr>
          <w:rFonts w:ascii="Arial" w:eastAsia="Arial" w:hAnsi="Arial" w:cs="Arial"/>
          <w:sz w:val="16"/>
          <w:szCs w:val="16"/>
        </w:rPr>
        <w:t xml:space="preserve">for the normal health and good function of the body. </w:t>
      </w:r>
      <w:r w:rsidRPr="002E6AC4">
        <w:rPr>
          <w:rFonts w:ascii="Arial" w:eastAsia="Arial" w:hAnsi="Arial" w:cs="Arial"/>
          <w:sz w:val="16"/>
          <w:szCs w:val="16"/>
        </w:rPr>
        <w:t xml:space="preserve"> </w:t>
      </w:r>
      <w:proofErr w:type="spellStart"/>
      <w:r w:rsidRPr="002E6AC4">
        <w:rPr>
          <w:rFonts w:ascii="Arial" w:eastAsia="Arial" w:hAnsi="Arial" w:cs="Arial"/>
          <w:sz w:val="16"/>
          <w:szCs w:val="16"/>
        </w:rPr>
        <w:t>E</w:t>
      </w:r>
      <w:r w:rsidR="007A2942" w:rsidRPr="002E6AC4">
        <w:rPr>
          <w:rFonts w:ascii="Arial" w:eastAsia="Arial" w:hAnsi="Arial" w:cs="Arial"/>
          <w:sz w:val="16"/>
          <w:szCs w:val="16"/>
        </w:rPr>
        <w:t>ston</w:t>
      </w:r>
      <w:proofErr w:type="spellEnd"/>
      <w:r w:rsidRPr="002E6AC4">
        <w:rPr>
          <w:rFonts w:ascii="Arial" w:eastAsia="Arial" w:hAnsi="Arial" w:cs="Arial"/>
          <w:sz w:val="16"/>
          <w:szCs w:val="16"/>
        </w:rPr>
        <w:t xml:space="preserve"> </w:t>
      </w:r>
      <w:r w:rsidR="006E7D3A" w:rsidRPr="002E6AC4">
        <w:rPr>
          <w:rFonts w:ascii="Arial" w:eastAsia="Arial" w:hAnsi="Arial" w:cs="Arial"/>
          <w:sz w:val="16"/>
          <w:szCs w:val="16"/>
        </w:rPr>
        <w:t>and Reilly</w:t>
      </w:r>
      <w:r w:rsidR="00B6518D" w:rsidRPr="002E6AC4">
        <w:rPr>
          <w:rFonts w:ascii="Arial" w:eastAsia="Arial" w:hAnsi="Arial" w:cs="Arial"/>
          <w:sz w:val="16"/>
          <w:szCs w:val="16"/>
        </w:rPr>
        <w:t xml:space="preserve"> </w:t>
      </w:r>
      <w:r w:rsidRPr="002E6AC4">
        <w:rPr>
          <w:rFonts w:ascii="Arial" w:eastAsia="Arial" w:hAnsi="Arial" w:cs="Arial"/>
          <w:sz w:val="16"/>
          <w:szCs w:val="16"/>
        </w:rPr>
        <w:t>(2009).</w:t>
      </w:r>
    </w:p>
    <w:p w14:paraId="3B6D6DC8" w14:textId="404D0C92" w:rsidR="55AF142E" w:rsidRPr="002E6AC4" w:rsidRDefault="55AF142E" w:rsidP="04B42109">
      <w:pPr>
        <w:rPr>
          <w:rFonts w:ascii="Arial" w:eastAsia="Arial" w:hAnsi="Arial" w:cs="Arial"/>
          <w:sz w:val="16"/>
          <w:szCs w:val="16"/>
        </w:rPr>
      </w:pPr>
      <w:r w:rsidRPr="002E6AC4">
        <w:rPr>
          <w:rFonts w:ascii="Arial" w:eastAsia="Arial" w:hAnsi="Arial" w:cs="Arial"/>
          <w:sz w:val="16"/>
          <w:szCs w:val="16"/>
        </w:rPr>
        <w:t>How does skelet</w:t>
      </w:r>
      <w:r w:rsidR="7AC318E1" w:rsidRPr="002E6AC4">
        <w:rPr>
          <w:rFonts w:ascii="Arial" w:eastAsia="Arial" w:hAnsi="Arial" w:cs="Arial"/>
          <w:sz w:val="16"/>
          <w:szCs w:val="16"/>
        </w:rPr>
        <w:t>al</w:t>
      </w:r>
      <w:r w:rsidRPr="002E6AC4">
        <w:rPr>
          <w:rFonts w:ascii="Arial" w:eastAsia="Arial" w:hAnsi="Arial" w:cs="Arial"/>
          <w:sz w:val="16"/>
          <w:szCs w:val="16"/>
        </w:rPr>
        <w:t xml:space="preserve"> system </w:t>
      </w:r>
      <w:r w:rsidR="52F8DE91" w:rsidRPr="002E6AC4">
        <w:rPr>
          <w:rFonts w:ascii="Arial" w:eastAsia="Arial" w:hAnsi="Arial" w:cs="Arial"/>
          <w:sz w:val="16"/>
          <w:szCs w:val="16"/>
        </w:rPr>
        <w:t>work</w:t>
      </w:r>
      <w:r w:rsidRPr="002E6AC4">
        <w:rPr>
          <w:rFonts w:ascii="Arial" w:eastAsia="Arial" w:hAnsi="Arial" w:cs="Arial"/>
          <w:sz w:val="16"/>
          <w:szCs w:val="16"/>
        </w:rPr>
        <w:t>?</w:t>
      </w:r>
    </w:p>
    <w:p w14:paraId="3429B68C" w14:textId="62F18316" w:rsidR="63E78808" w:rsidRPr="002E6AC4" w:rsidRDefault="00FC7084" w:rsidP="7AE7AF06">
      <w:pPr>
        <w:rPr>
          <w:rFonts w:ascii="Arial" w:eastAsia="Arial" w:hAnsi="Arial" w:cs="Arial"/>
          <w:sz w:val="16"/>
          <w:szCs w:val="16"/>
        </w:rPr>
      </w:pPr>
      <w:r w:rsidRPr="002E6AC4">
        <w:rPr>
          <w:rFonts w:ascii="Arial" w:eastAsia="Arial" w:hAnsi="Arial" w:cs="Arial"/>
          <w:sz w:val="16"/>
          <w:szCs w:val="16"/>
        </w:rPr>
        <w:t xml:space="preserve">The </w:t>
      </w:r>
      <w:r w:rsidR="03FD710E" w:rsidRPr="002E6AC4">
        <w:rPr>
          <w:rFonts w:ascii="Arial" w:eastAsia="Arial" w:hAnsi="Arial" w:cs="Arial"/>
          <w:sz w:val="16"/>
          <w:szCs w:val="16"/>
        </w:rPr>
        <w:t>skelet</w:t>
      </w:r>
      <w:r w:rsidR="6C57F902" w:rsidRPr="002E6AC4">
        <w:rPr>
          <w:rFonts w:ascii="Arial" w:eastAsia="Arial" w:hAnsi="Arial" w:cs="Arial"/>
          <w:sz w:val="16"/>
          <w:szCs w:val="16"/>
        </w:rPr>
        <w:t>al</w:t>
      </w:r>
      <w:r w:rsidR="03FD710E" w:rsidRPr="002E6AC4">
        <w:rPr>
          <w:rFonts w:ascii="Arial" w:eastAsia="Arial" w:hAnsi="Arial" w:cs="Arial"/>
          <w:sz w:val="16"/>
          <w:szCs w:val="16"/>
        </w:rPr>
        <w:t xml:space="preserve"> system supports the body and the body movements </w:t>
      </w:r>
      <w:r w:rsidR="4C56C6A2" w:rsidRPr="002E6AC4">
        <w:rPr>
          <w:rFonts w:ascii="Arial" w:eastAsia="Arial" w:hAnsi="Arial" w:cs="Arial"/>
          <w:sz w:val="16"/>
          <w:szCs w:val="16"/>
        </w:rPr>
        <w:t>of human</w:t>
      </w:r>
      <w:r w:rsidR="6D045409" w:rsidRPr="002E6AC4">
        <w:rPr>
          <w:rFonts w:ascii="Arial" w:eastAsia="Arial" w:hAnsi="Arial" w:cs="Arial"/>
          <w:sz w:val="16"/>
          <w:szCs w:val="16"/>
        </w:rPr>
        <w:t xml:space="preserve"> on the other hand, it also protects </w:t>
      </w:r>
      <w:r w:rsidR="63E78808" w:rsidRPr="002E6AC4">
        <w:rPr>
          <w:rFonts w:ascii="Arial" w:eastAsia="Arial" w:hAnsi="Arial" w:cs="Arial"/>
          <w:sz w:val="16"/>
          <w:szCs w:val="16"/>
        </w:rPr>
        <w:t>the organs.</w:t>
      </w:r>
      <w:r w:rsidRPr="002E6AC4">
        <w:rPr>
          <w:rFonts w:ascii="Arial" w:eastAsia="Arial" w:hAnsi="Arial" w:cs="Arial"/>
          <w:sz w:val="16"/>
          <w:szCs w:val="16"/>
        </w:rPr>
        <w:t xml:space="preserve"> </w:t>
      </w:r>
      <w:r w:rsidR="63E78808" w:rsidRPr="002E6AC4">
        <w:rPr>
          <w:rFonts w:ascii="Arial" w:eastAsia="Arial" w:hAnsi="Arial" w:cs="Arial"/>
          <w:sz w:val="16"/>
          <w:szCs w:val="16"/>
        </w:rPr>
        <w:t xml:space="preserve">The writer states that, each of the bone have different function in the human body for example, skull </w:t>
      </w:r>
      <w:r w:rsidR="6131526B" w:rsidRPr="002E6AC4">
        <w:rPr>
          <w:rFonts w:ascii="Arial" w:eastAsia="Arial" w:hAnsi="Arial" w:cs="Arial"/>
          <w:sz w:val="16"/>
          <w:szCs w:val="16"/>
        </w:rPr>
        <w:t xml:space="preserve">keeps the brains safe, </w:t>
      </w:r>
      <w:r w:rsidR="343ACA5E" w:rsidRPr="002E6AC4">
        <w:rPr>
          <w:rFonts w:ascii="Arial" w:eastAsia="Arial" w:hAnsi="Arial" w:cs="Arial"/>
          <w:sz w:val="16"/>
          <w:szCs w:val="16"/>
        </w:rPr>
        <w:t xml:space="preserve">the ribs </w:t>
      </w:r>
      <w:r w:rsidR="49C9097E" w:rsidRPr="002E6AC4">
        <w:rPr>
          <w:rFonts w:ascii="Arial" w:eastAsia="Arial" w:hAnsi="Arial" w:cs="Arial"/>
          <w:sz w:val="16"/>
          <w:szCs w:val="16"/>
        </w:rPr>
        <w:t>protect</w:t>
      </w:r>
      <w:r w:rsidR="343ACA5E" w:rsidRPr="002E6AC4">
        <w:rPr>
          <w:rFonts w:ascii="Arial" w:eastAsia="Arial" w:hAnsi="Arial" w:cs="Arial"/>
          <w:sz w:val="16"/>
          <w:szCs w:val="16"/>
        </w:rPr>
        <w:t xml:space="preserve"> the heart and </w:t>
      </w:r>
      <w:r w:rsidR="7AAE8071" w:rsidRPr="002E6AC4">
        <w:rPr>
          <w:rFonts w:ascii="Arial" w:eastAsia="Arial" w:hAnsi="Arial" w:cs="Arial"/>
          <w:sz w:val="16"/>
          <w:szCs w:val="16"/>
        </w:rPr>
        <w:t>lungs,</w:t>
      </w:r>
      <w:r w:rsidR="343ACA5E" w:rsidRPr="002E6AC4">
        <w:rPr>
          <w:rFonts w:ascii="Arial" w:eastAsia="Arial" w:hAnsi="Arial" w:cs="Arial"/>
          <w:sz w:val="16"/>
          <w:szCs w:val="16"/>
        </w:rPr>
        <w:t xml:space="preserve"> and the hip bones protects t</w:t>
      </w:r>
      <w:r w:rsidR="70A67BB6" w:rsidRPr="002E6AC4">
        <w:rPr>
          <w:rFonts w:ascii="Arial" w:eastAsia="Arial" w:hAnsi="Arial" w:cs="Arial"/>
          <w:sz w:val="16"/>
          <w:szCs w:val="16"/>
        </w:rPr>
        <w:t xml:space="preserve">he </w:t>
      </w:r>
      <w:r w:rsidR="1A76BF06" w:rsidRPr="002E6AC4">
        <w:rPr>
          <w:rFonts w:ascii="Arial" w:eastAsia="Arial" w:hAnsi="Arial" w:cs="Arial"/>
          <w:sz w:val="16"/>
          <w:szCs w:val="16"/>
        </w:rPr>
        <w:t>inferior organs in the body.</w:t>
      </w:r>
    </w:p>
    <w:p w14:paraId="589F4213" w14:textId="1C4E0DE0" w:rsidR="008911DE" w:rsidRPr="002E6AC4" w:rsidRDefault="1EBFFD7E" w:rsidP="7AE7AF06">
      <w:pPr>
        <w:rPr>
          <w:rFonts w:ascii="Arial" w:eastAsia="Arial" w:hAnsi="Arial" w:cs="Arial"/>
          <w:sz w:val="16"/>
          <w:szCs w:val="16"/>
        </w:rPr>
      </w:pPr>
      <w:r w:rsidRPr="002E6AC4">
        <w:rPr>
          <w:rFonts w:ascii="Arial" w:eastAsia="Arial" w:hAnsi="Arial" w:cs="Arial"/>
          <w:sz w:val="16"/>
          <w:szCs w:val="16"/>
        </w:rPr>
        <w:t xml:space="preserve">There </w:t>
      </w:r>
      <w:r w:rsidR="693C9FBA" w:rsidRPr="002E6AC4">
        <w:rPr>
          <w:rFonts w:ascii="Arial" w:eastAsia="Arial" w:hAnsi="Arial" w:cs="Arial"/>
          <w:sz w:val="16"/>
          <w:szCs w:val="16"/>
        </w:rPr>
        <w:t>is</w:t>
      </w:r>
      <w:r w:rsidRPr="002E6AC4">
        <w:rPr>
          <w:rFonts w:ascii="Arial" w:eastAsia="Arial" w:hAnsi="Arial" w:cs="Arial"/>
          <w:sz w:val="16"/>
          <w:szCs w:val="16"/>
        </w:rPr>
        <w:t xml:space="preserve"> </w:t>
      </w:r>
      <w:r w:rsidR="7134D0E0" w:rsidRPr="002E6AC4">
        <w:rPr>
          <w:rFonts w:ascii="Arial" w:eastAsia="Arial" w:hAnsi="Arial" w:cs="Arial"/>
          <w:sz w:val="16"/>
          <w:szCs w:val="16"/>
        </w:rPr>
        <w:t xml:space="preserve">different function of the </w:t>
      </w:r>
      <w:r w:rsidRPr="002E6AC4">
        <w:rPr>
          <w:rFonts w:ascii="Arial" w:eastAsia="Arial" w:hAnsi="Arial" w:cs="Arial"/>
          <w:sz w:val="16"/>
          <w:szCs w:val="16"/>
        </w:rPr>
        <w:t>bones</w:t>
      </w:r>
      <w:r w:rsidR="10A971D2" w:rsidRPr="002E6AC4">
        <w:rPr>
          <w:rFonts w:ascii="Arial" w:eastAsia="Arial" w:hAnsi="Arial" w:cs="Arial"/>
          <w:sz w:val="16"/>
          <w:szCs w:val="16"/>
        </w:rPr>
        <w:t xml:space="preserve"> for example, yellow marrow </w:t>
      </w:r>
      <w:r w:rsidR="52D3C954" w:rsidRPr="002E6AC4">
        <w:rPr>
          <w:rFonts w:ascii="Arial" w:eastAsia="Arial" w:hAnsi="Arial" w:cs="Arial"/>
          <w:sz w:val="16"/>
          <w:szCs w:val="16"/>
        </w:rPr>
        <w:t xml:space="preserve">keeps the facts reserve, </w:t>
      </w:r>
      <w:r w:rsidR="48217F26" w:rsidRPr="002E6AC4">
        <w:rPr>
          <w:rFonts w:ascii="Arial" w:eastAsia="Arial" w:hAnsi="Arial" w:cs="Arial"/>
          <w:sz w:val="16"/>
          <w:szCs w:val="16"/>
        </w:rPr>
        <w:t xml:space="preserve">red bones marrow produces red blood cells </w:t>
      </w:r>
      <w:r w:rsidR="35CDFF6E" w:rsidRPr="002E6AC4">
        <w:rPr>
          <w:rFonts w:ascii="Arial" w:eastAsia="Arial" w:hAnsi="Arial" w:cs="Arial"/>
          <w:sz w:val="16"/>
          <w:szCs w:val="16"/>
        </w:rPr>
        <w:t>for the body and skeleton system prod</w:t>
      </w:r>
      <w:r w:rsidR="08D77761" w:rsidRPr="002E6AC4">
        <w:rPr>
          <w:rFonts w:ascii="Arial" w:eastAsia="Arial" w:hAnsi="Arial" w:cs="Arial"/>
          <w:sz w:val="16"/>
          <w:szCs w:val="16"/>
        </w:rPr>
        <w:t>uces new blood daily</w:t>
      </w:r>
      <w:r w:rsidR="25A33878" w:rsidRPr="002E6AC4">
        <w:rPr>
          <w:rFonts w:ascii="Arial" w:eastAsia="Arial" w:hAnsi="Arial" w:cs="Arial"/>
          <w:sz w:val="16"/>
          <w:szCs w:val="16"/>
        </w:rPr>
        <w:t xml:space="preserve">, </w:t>
      </w:r>
      <w:r w:rsidR="7EDE78BC" w:rsidRPr="002E6AC4">
        <w:rPr>
          <w:rFonts w:ascii="Arial" w:eastAsia="Arial" w:hAnsi="Arial" w:cs="Arial"/>
          <w:sz w:val="16"/>
          <w:szCs w:val="16"/>
        </w:rPr>
        <w:t xml:space="preserve">the skeletal system </w:t>
      </w:r>
      <w:r w:rsidR="70B9B8AE" w:rsidRPr="002E6AC4">
        <w:rPr>
          <w:rFonts w:ascii="Arial" w:eastAsia="Arial" w:hAnsi="Arial" w:cs="Arial"/>
          <w:sz w:val="16"/>
          <w:szCs w:val="16"/>
        </w:rPr>
        <w:t xml:space="preserve">keeps the body save by protecting the </w:t>
      </w:r>
      <w:r w:rsidR="73E5E753" w:rsidRPr="002E6AC4">
        <w:rPr>
          <w:rFonts w:ascii="Arial" w:eastAsia="Arial" w:hAnsi="Arial" w:cs="Arial"/>
          <w:sz w:val="16"/>
          <w:szCs w:val="16"/>
        </w:rPr>
        <w:t>other</w:t>
      </w:r>
      <w:r w:rsidR="2F5E9DE0" w:rsidRPr="002E6AC4">
        <w:rPr>
          <w:rFonts w:ascii="Arial" w:eastAsia="Arial" w:hAnsi="Arial" w:cs="Arial"/>
          <w:sz w:val="16"/>
          <w:szCs w:val="16"/>
        </w:rPr>
        <w:t xml:space="preserve"> systems </w:t>
      </w:r>
      <w:r w:rsidR="608A2FBC" w:rsidRPr="002E6AC4">
        <w:rPr>
          <w:rFonts w:ascii="Arial" w:eastAsia="Arial" w:hAnsi="Arial" w:cs="Arial"/>
          <w:sz w:val="16"/>
          <w:szCs w:val="16"/>
        </w:rPr>
        <w:t>and organs</w:t>
      </w:r>
      <w:r w:rsidR="2F5E9DE0" w:rsidRPr="002E6AC4">
        <w:rPr>
          <w:rFonts w:ascii="Arial" w:eastAsia="Arial" w:hAnsi="Arial" w:cs="Arial"/>
          <w:sz w:val="16"/>
          <w:szCs w:val="16"/>
        </w:rPr>
        <w:t xml:space="preserve"> from t</w:t>
      </w:r>
      <w:r w:rsidR="12B8E3DA" w:rsidRPr="002E6AC4">
        <w:rPr>
          <w:rFonts w:ascii="Arial" w:eastAsia="Arial" w:hAnsi="Arial" w:cs="Arial"/>
          <w:sz w:val="16"/>
          <w:szCs w:val="16"/>
        </w:rPr>
        <w:t>he harms.</w:t>
      </w:r>
      <w:r w:rsidR="0A842527" w:rsidRPr="002E6AC4">
        <w:rPr>
          <w:rFonts w:ascii="Arial" w:eastAsia="Arial" w:hAnsi="Arial" w:cs="Arial"/>
          <w:sz w:val="16"/>
          <w:szCs w:val="16"/>
        </w:rPr>
        <w:t xml:space="preserve"> The </w:t>
      </w:r>
      <w:r w:rsidR="024A9A87" w:rsidRPr="002E6AC4">
        <w:rPr>
          <w:rFonts w:ascii="Arial" w:eastAsia="Arial" w:hAnsi="Arial" w:cs="Arial"/>
          <w:sz w:val="16"/>
          <w:szCs w:val="16"/>
        </w:rPr>
        <w:t>hardness</w:t>
      </w:r>
      <w:r w:rsidR="0A842527" w:rsidRPr="002E6AC4">
        <w:rPr>
          <w:rFonts w:ascii="Arial" w:eastAsia="Arial" w:hAnsi="Arial" w:cs="Arial"/>
          <w:sz w:val="16"/>
          <w:szCs w:val="16"/>
        </w:rPr>
        <w:t xml:space="preserve"> bones on</w:t>
      </w:r>
      <w:r w:rsidR="4C259CFB" w:rsidRPr="002E6AC4">
        <w:rPr>
          <w:rFonts w:ascii="Arial" w:eastAsia="Arial" w:hAnsi="Arial" w:cs="Arial"/>
          <w:sz w:val="16"/>
          <w:szCs w:val="16"/>
        </w:rPr>
        <w:t xml:space="preserve"> the body are th</w:t>
      </w:r>
      <w:r w:rsidR="2E15E23C" w:rsidRPr="002E6AC4">
        <w:rPr>
          <w:rFonts w:ascii="Arial" w:eastAsia="Arial" w:hAnsi="Arial" w:cs="Arial"/>
          <w:sz w:val="16"/>
          <w:szCs w:val="16"/>
        </w:rPr>
        <w:t>ose</w:t>
      </w:r>
      <w:r w:rsidR="4C259CFB" w:rsidRPr="002E6AC4">
        <w:rPr>
          <w:rFonts w:ascii="Arial" w:eastAsia="Arial" w:hAnsi="Arial" w:cs="Arial"/>
          <w:sz w:val="16"/>
          <w:szCs w:val="16"/>
        </w:rPr>
        <w:t xml:space="preserve"> ones that gives the body shape</w:t>
      </w:r>
      <w:r w:rsidR="0A3C2630" w:rsidRPr="002E6AC4">
        <w:rPr>
          <w:rFonts w:ascii="Arial" w:eastAsia="Arial" w:hAnsi="Arial" w:cs="Arial"/>
          <w:sz w:val="16"/>
          <w:szCs w:val="16"/>
        </w:rPr>
        <w:t xml:space="preserve"> and unique size of the b</w:t>
      </w:r>
      <w:r w:rsidR="0CE422B3" w:rsidRPr="002E6AC4">
        <w:rPr>
          <w:rFonts w:ascii="Arial" w:eastAsia="Arial" w:hAnsi="Arial" w:cs="Arial"/>
          <w:sz w:val="16"/>
          <w:szCs w:val="16"/>
        </w:rPr>
        <w:t>one.</w:t>
      </w:r>
      <w:r w:rsidR="003B62D6" w:rsidRPr="002E6AC4">
        <w:rPr>
          <w:rFonts w:ascii="Arial" w:eastAsia="Arial" w:hAnsi="Arial" w:cs="Arial"/>
          <w:sz w:val="16"/>
          <w:szCs w:val="16"/>
        </w:rPr>
        <w:t xml:space="preserve"> Arnold (2005).</w:t>
      </w:r>
    </w:p>
    <w:p w14:paraId="147AEBFA" w14:textId="6A0BEE85" w:rsidR="03290D56" w:rsidRPr="002E6AC4" w:rsidRDefault="03290D56" w:rsidP="4B76ADD0">
      <w:pPr>
        <w:rPr>
          <w:rFonts w:ascii="Arial" w:eastAsia="Arial" w:hAnsi="Arial" w:cs="Arial"/>
          <w:sz w:val="16"/>
          <w:szCs w:val="16"/>
        </w:rPr>
      </w:pPr>
      <w:r w:rsidRPr="002E6AC4">
        <w:rPr>
          <w:rFonts w:ascii="Arial" w:eastAsia="Arial" w:hAnsi="Arial" w:cs="Arial"/>
          <w:sz w:val="16"/>
          <w:szCs w:val="16"/>
        </w:rPr>
        <w:t xml:space="preserve">Muscle system </w:t>
      </w:r>
    </w:p>
    <w:p w14:paraId="1147B9E2" w14:textId="62561AC6" w:rsidR="008911DE" w:rsidRPr="002E6AC4" w:rsidRDefault="003B62D6" w:rsidP="04B42109">
      <w:pPr>
        <w:rPr>
          <w:rFonts w:ascii="Arial" w:eastAsia="Arial" w:hAnsi="Arial" w:cs="Arial"/>
          <w:sz w:val="16"/>
          <w:szCs w:val="16"/>
        </w:rPr>
      </w:pPr>
      <w:r w:rsidRPr="002E6AC4">
        <w:rPr>
          <w:rFonts w:ascii="Arial" w:eastAsia="Arial" w:hAnsi="Arial" w:cs="Arial"/>
          <w:sz w:val="16"/>
          <w:szCs w:val="16"/>
        </w:rPr>
        <w:t xml:space="preserve">The </w:t>
      </w:r>
      <w:r w:rsidR="00B4092E" w:rsidRPr="002E6AC4">
        <w:rPr>
          <w:rFonts w:ascii="Arial" w:eastAsia="Arial" w:hAnsi="Arial" w:cs="Arial"/>
          <w:sz w:val="16"/>
          <w:szCs w:val="16"/>
        </w:rPr>
        <w:t xml:space="preserve">muscle support </w:t>
      </w:r>
      <w:r w:rsidR="00875C25" w:rsidRPr="002E6AC4">
        <w:rPr>
          <w:rFonts w:ascii="Arial" w:eastAsia="Arial" w:hAnsi="Arial" w:cs="Arial"/>
          <w:sz w:val="16"/>
          <w:szCs w:val="16"/>
        </w:rPr>
        <w:t xml:space="preserve">body to have enough blood and oxygen </w:t>
      </w:r>
      <w:r w:rsidR="006C7EB6" w:rsidRPr="002E6AC4">
        <w:rPr>
          <w:rFonts w:ascii="Arial" w:eastAsia="Arial" w:hAnsi="Arial" w:cs="Arial"/>
          <w:sz w:val="16"/>
          <w:szCs w:val="16"/>
        </w:rPr>
        <w:t xml:space="preserve">in </w:t>
      </w:r>
      <w:r w:rsidR="00213969" w:rsidRPr="002E6AC4">
        <w:rPr>
          <w:rFonts w:ascii="Arial" w:eastAsia="Arial" w:hAnsi="Arial" w:cs="Arial"/>
          <w:sz w:val="16"/>
          <w:szCs w:val="16"/>
        </w:rPr>
        <w:t xml:space="preserve">because </w:t>
      </w:r>
      <w:r w:rsidR="00A71551" w:rsidRPr="002E6AC4">
        <w:rPr>
          <w:rFonts w:ascii="Arial" w:eastAsia="Arial" w:hAnsi="Arial" w:cs="Arial"/>
          <w:sz w:val="16"/>
          <w:szCs w:val="16"/>
        </w:rPr>
        <w:t xml:space="preserve">of the body </w:t>
      </w:r>
      <w:r w:rsidR="00CC0719" w:rsidRPr="002E6AC4">
        <w:rPr>
          <w:rFonts w:ascii="Arial" w:eastAsia="Arial" w:hAnsi="Arial" w:cs="Arial"/>
          <w:sz w:val="16"/>
          <w:szCs w:val="16"/>
        </w:rPr>
        <w:t>movements</w:t>
      </w:r>
      <w:r w:rsidR="00A71551" w:rsidRPr="002E6AC4">
        <w:rPr>
          <w:rFonts w:ascii="Arial" w:eastAsia="Arial" w:hAnsi="Arial" w:cs="Arial"/>
          <w:sz w:val="16"/>
          <w:szCs w:val="16"/>
        </w:rPr>
        <w:t xml:space="preserve"> </w:t>
      </w:r>
      <w:r w:rsidR="00CC0719" w:rsidRPr="002E6AC4">
        <w:rPr>
          <w:rFonts w:ascii="Arial" w:eastAsia="Arial" w:hAnsi="Arial" w:cs="Arial"/>
          <w:sz w:val="16"/>
          <w:szCs w:val="16"/>
        </w:rPr>
        <w:t xml:space="preserve">and it </w:t>
      </w:r>
      <w:r w:rsidR="006C7EB6" w:rsidRPr="002E6AC4">
        <w:rPr>
          <w:rFonts w:ascii="Arial" w:eastAsia="Arial" w:hAnsi="Arial" w:cs="Arial"/>
          <w:sz w:val="16"/>
          <w:szCs w:val="16"/>
        </w:rPr>
        <w:t xml:space="preserve">provides the body </w:t>
      </w:r>
      <w:r w:rsidR="005E0199" w:rsidRPr="002E6AC4">
        <w:rPr>
          <w:rFonts w:ascii="Arial" w:eastAsia="Arial" w:hAnsi="Arial" w:cs="Arial"/>
          <w:sz w:val="16"/>
          <w:szCs w:val="16"/>
        </w:rPr>
        <w:t xml:space="preserve">exercise. </w:t>
      </w:r>
      <w:r w:rsidR="00380471" w:rsidRPr="002E6AC4">
        <w:rPr>
          <w:rFonts w:ascii="Arial" w:eastAsia="Arial" w:hAnsi="Arial" w:cs="Arial"/>
          <w:sz w:val="16"/>
          <w:szCs w:val="16"/>
        </w:rPr>
        <w:t xml:space="preserve">Muscle </w:t>
      </w:r>
      <w:r w:rsidR="005C422B" w:rsidRPr="002E6AC4">
        <w:rPr>
          <w:rFonts w:ascii="Arial" w:eastAsia="Arial" w:hAnsi="Arial" w:cs="Arial"/>
          <w:sz w:val="16"/>
          <w:szCs w:val="16"/>
        </w:rPr>
        <w:t>tissues</w:t>
      </w:r>
      <w:r w:rsidR="00AA56E4" w:rsidRPr="002E6AC4">
        <w:rPr>
          <w:rFonts w:ascii="Arial" w:eastAsia="Arial" w:hAnsi="Arial" w:cs="Arial"/>
          <w:sz w:val="16"/>
          <w:szCs w:val="16"/>
        </w:rPr>
        <w:t xml:space="preserve"> </w:t>
      </w:r>
      <w:r w:rsidR="00193038" w:rsidRPr="002E6AC4">
        <w:rPr>
          <w:rFonts w:ascii="Arial" w:eastAsia="Arial" w:hAnsi="Arial" w:cs="Arial"/>
          <w:sz w:val="16"/>
          <w:szCs w:val="16"/>
        </w:rPr>
        <w:t>get rid of</w:t>
      </w:r>
      <w:r w:rsidR="00AA56E4" w:rsidRPr="002E6AC4">
        <w:rPr>
          <w:rFonts w:ascii="Arial" w:eastAsia="Arial" w:hAnsi="Arial" w:cs="Arial"/>
          <w:sz w:val="16"/>
          <w:szCs w:val="16"/>
        </w:rPr>
        <w:t xml:space="preserve"> the </w:t>
      </w:r>
      <w:r w:rsidR="00EF362C" w:rsidRPr="002E6AC4">
        <w:rPr>
          <w:rFonts w:ascii="Arial" w:eastAsia="Arial" w:hAnsi="Arial" w:cs="Arial"/>
          <w:sz w:val="16"/>
          <w:szCs w:val="16"/>
        </w:rPr>
        <w:t xml:space="preserve">products </w:t>
      </w:r>
      <w:r w:rsidR="002E0822" w:rsidRPr="002E6AC4">
        <w:rPr>
          <w:rFonts w:ascii="Arial" w:eastAsia="Arial" w:hAnsi="Arial" w:cs="Arial"/>
          <w:sz w:val="16"/>
          <w:szCs w:val="16"/>
        </w:rPr>
        <w:t>which body does not need</w:t>
      </w:r>
      <w:r w:rsidR="00A15E8C" w:rsidRPr="002E6AC4">
        <w:rPr>
          <w:rFonts w:ascii="Arial" w:eastAsia="Arial" w:hAnsi="Arial" w:cs="Arial"/>
          <w:sz w:val="16"/>
          <w:szCs w:val="16"/>
        </w:rPr>
        <w:t xml:space="preserve"> by eliminating them. </w:t>
      </w:r>
      <w:r w:rsidR="008E648E" w:rsidRPr="002E6AC4">
        <w:rPr>
          <w:rFonts w:ascii="Arial" w:eastAsia="Arial" w:hAnsi="Arial" w:cs="Arial"/>
          <w:sz w:val="16"/>
          <w:szCs w:val="16"/>
        </w:rPr>
        <w:t xml:space="preserve">There are three types of muscle for example, </w:t>
      </w:r>
      <w:r w:rsidR="00051032" w:rsidRPr="002E6AC4">
        <w:rPr>
          <w:rFonts w:ascii="Arial" w:eastAsia="Arial" w:hAnsi="Arial" w:cs="Arial"/>
          <w:sz w:val="16"/>
          <w:szCs w:val="16"/>
        </w:rPr>
        <w:t xml:space="preserve">smooth muscle, skeletal </w:t>
      </w:r>
      <w:r w:rsidR="005C422B" w:rsidRPr="002E6AC4">
        <w:rPr>
          <w:rFonts w:ascii="Arial" w:eastAsia="Arial" w:hAnsi="Arial" w:cs="Arial"/>
          <w:sz w:val="16"/>
          <w:szCs w:val="16"/>
        </w:rPr>
        <w:t>muscle,</w:t>
      </w:r>
      <w:r w:rsidR="00051032" w:rsidRPr="002E6AC4">
        <w:rPr>
          <w:rFonts w:ascii="Arial" w:eastAsia="Arial" w:hAnsi="Arial" w:cs="Arial"/>
          <w:sz w:val="16"/>
          <w:szCs w:val="16"/>
        </w:rPr>
        <w:t xml:space="preserve"> and cardiac muscle</w:t>
      </w:r>
      <w:r w:rsidR="005C422B" w:rsidRPr="002E6AC4">
        <w:rPr>
          <w:rFonts w:ascii="Arial" w:eastAsia="Arial" w:hAnsi="Arial" w:cs="Arial"/>
          <w:sz w:val="16"/>
          <w:szCs w:val="16"/>
        </w:rPr>
        <w:t xml:space="preserve">. </w:t>
      </w:r>
      <w:r w:rsidR="00884157" w:rsidRPr="002E6AC4">
        <w:rPr>
          <w:rFonts w:ascii="Arial" w:eastAsia="Arial" w:hAnsi="Arial" w:cs="Arial"/>
          <w:sz w:val="16"/>
          <w:szCs w:val="16"/>
        </w:rPr>
        <w:t xml:space="preserve">Skeletal muscle does the </w:t>
      </w:r>
      <w:r w:rsidR="00E03A2A" w:rsidRPr="002E6AC4">
        <w:rPr>
          <w:rFonts w:ascii="Arial" w:eastAsia="Arial" w:hAnsi="Arial" w:cs="Arial"/>
          <w:sz w:val="16"/>
          <w:szCs w:val="16"/>
        </w:rPr>
        <w:t>movements</w:t>
      </w:r>
      <w:r w:rsidR="00884157" w:rsidRPr="002E6AC4">
        <w:rPr>
          <w:rFonts w:ascii="Arial" w:eastAsia="Arial" w:hAnsi="Arial" w:cs="Arial"/>
          <w:sz w:val="16"/>
          <w:szCs w:val="16"/>
        </w:rPr>
        <w:t xml:space="preserve"> and supports the breathing process</w:t>
      </w:r>
      <w:r w:rsidR="008043AA" w:rsidRPr="002E6AC4">
        <w:rPr>
          <w:rFonts w:ascii="Arial" w:eastAsia="Arial" w:hAnsi="Arial" w:cs="Arial"/>
          <w:sz w:val="16"/>
          <w:szCs w:val="16"/>
        </w:rPr>
        <w:t xml:space="preserve"> and the body posture,</w:t>
      </w:r>
      <w:r w:rsidR="00884157" w:rsidRPr="002E6AC4">
        <w:rPr>
          <w:rFonts w:ascii="Arial" w:eastAsia="Arial" w:hAnsi="Arial" w:cs="Arial"/>
          <w:sz w:val="16"/>
          <w:szCs w:val="16"/>
        </w:rPr>
        <w:t xml:space="preserve"> </w:t>
      </w:r>
      <w:r w:rsidR="00CD76CD" w:rsidRPr="002E6AC4">
        <w:rPr>
          <w:rFonts w:ascii="Arial" w:eastAsia="Arial" w:hAnsi="Arial" w:cs="Arial"/>
          <w:sz w:val="16"/>
          <w:szCs w:val="16"/>
        </w:rPr>
        <w:t xml:space="preserve">smooth skeletal is part of the body organs and </w:t>
      </w:r>
      <w:r w:rsidR="00496C0E" w:rsidRPr="002E6AC4">
        <w:rPr>
          <w:rFonts w:ascii="Arial" w:eastAsia="Arial" w:hAnsi="Arial" w:cs="Arial"/>
          <w:sz w:val="16"/>
          <w:szCs w:val="16"/>
        </w:rPr>
        <w:t xml:space="preserve">cardiac muscle </w:t>
      </w:r>
      <w:r w:rsidR="003E7F84" w:rsidRPr="002E6AC4">
        <w:rPr>
          <w:rFonts w:ascii="Arial" w:eastAsia="Arial" w:hAnsi="Arial" w:cs="Arial"/>
          <w:sz w:val="16"/>
          <w:szCs w:val="16"/>
        </w:rPr>
        <w:t xml:space="preserve">is part of </w:t>
      </w:r>
      <w:r w:rsidR="004A3952" w:rsidRPr="002E6AC4">
        <w:rPr>
          <w:rFonts w:ascii="Arial" w:eastAsia="Arial" w:hAnsi="Arial" w:cs="Arial"/>
          <w:sz w:val="16"/>
          <w:szCs w:val="16"/>
        </w:rPr>
        <w:t>cardiovascular system</w:t>
      </w:r>
      <w:r w:rsidR="00873B5E" w:rsidRPr="002E6AC4">
        <w:rPr>
          <w:rFonts w:ascii="Arial" w:eastAsia="Arial" w:hAnsi="Arial" w:cs="Arial"/>
          <w:sz w:val="16"/>
          <w:szCs w:val="16"/>
        </w:rPr>
        <w:t>.</w:t>
      </w:r>
      <w:r w:rsidRPr="002E6AC4">
        <w:rPr>
          <w:rFonts w:ascii="Arial" w:eastAsia="Arial" w:hAnsi="Arial" w:cs="Arial"/>
          <w:sz w:val="16"/>
          <w:szCs w:val="16"/>
        </w:rPr>
        <w:t xml:space="preserve"> Waugh and Grant (2014).</w:t>
      </w:r>
    </w:p>
    <w:p w14:paraId="2A4CB995" w14:textId="04CDA6B7" w:rsidR="00FC7084" w:rsidRPr="002E6AC4" w:rsidRDefault="0055154C" w:rsidP="04B42109">
      <w:pPr>
        <w:rPr>
          <w:rFonts w:ascii="Arial" w:eastAsia="Arial" w:hAnsi="Arial" w:cs="Arial"/>
          <w:sz w:val="16"/>
          <w:szCs w:val="16"/>
        </w:rPr>
      </w:pPr>
      <w:r w:rsidRPr="002E6AC4">
        <w:rPr>
          <w:rFonts w:ascii="Arial" w:eastAsia="Arial" w:hAnsi="Arial" w:cs="Arial"/>
          <w:sz w:val="16"/>
          <w:szCs w:val="16"/>
        </w:rPr>
        <w:t>Sponge bones</w:t>
      </w:r>
    </w:p>
    <w:p w14:paraId="60815E38" w14:textId="6D944A51" w:rsidR="00E623D3" w:rsidRPr="002E6AC4" w:rsidRDefault="00E623D3" w:rsidP="04B42109">
      <w:pPr>
        <w:rPr>
          <w:rFonts w:ascii="Arial" w:eastAsia="Arial" w:hAnsi="Arial" w:cs="Arial"/>
          <w:sz w:val="16"/>
          <w:szCs w:val="16"/>
        </w:rPr>
      </w:pPr>
      <w:r w:rsidRPr="002E6AC4">
        <w:rPr>
          <w:rFonts w:ascii="Arial" w:eastAsia="Arial" w:hAnsi="Arial" w:cs="Arial"/>
          <w:sz w:val="16"/>
          <w:szCs w:val="16"/>
        </w:rPr>
        <w:t xml:space="preserve">Inside the sponge bones there are </w:t>
      </w:r>
      <w:r w:rsidR="0056215C" w:rsidRPr="002E6AC4">
        <w:rPr>
          <w:rFonts w:ascii="Arial" w:eastAsia="Arial" w:hAnsi="Arial" w:cs="Arial"/>
          <w:sz w:val="16"/>
          <w:szCs w:val="16"/>
        </w:rPr>
        <w:t xml:space="preserve">red blood vessels, </w:t>
      </w:r>
      <w:r w:rsidR="00874044" w:rsidRPr="002E6AC4">
        <w:rPr>
          <w:rFonts w:ascii="Arial" w:eastAsia="Arial" w:hAnsi="Arial" w:cs="Arial"/>
          <w:sz w:val="16"/>
          <w:szCs w:val="16"/>
        </w:rPr>
        <w:t xml:space="preserve">blood vessels and </w:t>
      </w:r>
      <w:r w:rsidR="00D76BDF" w:rsidRPr="002E6AC4">
        <w:rPr>
          <w:rFonts w:ascii="Arial" w:eastAsia="Arial" w:hAnsi="Arial" w:cs="Arial"/>
          <w:sz w:val="16"/>
          <w:szCs w:val="16"/>
        </w:rPr>
        <w:t xml:space="preserve">provides the nutrients to the </w:t>
      </w:r>
      <w:r w:rsidR="005E6D24" w:rsidRPr="002E6AC4">
        <w:rPr>
          <w:rFonts w:ascii="Arial" w:eastAsia="Arial" w:hAnsi="Arial" w:cs="Arial"/>
          <w:sz w:val="16"/>
          <w:szCs w:val="16"/>
        </w:rPr>
        <w:t>osteocytes</w:t>
      </w:r>
      <w:r w:rsidR="00CD5346" w:rsidRPr="002E6AC4">
        <w:rPr>
          <w:rFonts w:ascii="Arial" w:eastAsia="Arial" w:hAnsi="Arial" w:cs="Arial"/>
          <w:sz w:val="16"/>
          <w:szCs w:val="16"/>
        </w:rPr>
        <w:t xml:space="preserve"> on the other hand, </w:t>
      </w:r>
      <w:r w:rsidR="00E34B63" w:rsidRPr="002E6AC4">
        <w:rPr>
          <w:rFonts w:ascii="Arial" w:eastAsia="Arial" w:hAnsi="Arial" w:cs="Arial"/>
          <w:sz w:val="16"/>
          <w:szCs w:val="16"/>
        </w:rPr>
        <w:t xml:space="preserve">sponge bones </w:t>
      </w:r>
      <w:r w:rsidR="003E3E24" w:rsidRPr="002E6AC4">
        <w:rPr>
          <w:rFonts w:ascii="Arial" w:eastAsia="Arial" w:hAnsi="Arial" w:cs="Arial"/>
          <w:sz w:val="16"/>
          <w:szCs w:val="16"/>
        </w:rPr>
        <w:t>promote oste</w:t>
      </w:r>
      <w:r w:rsidR="00D245B0" w:rsidRPr="002E6AC4">
        <w:rPr>
          <w:rFonts w:ascii="Arial" w:eastAsia="Arial" w:hAnsi="Arial" w:cs="Arial"/>
          <w:sz w:val="16"/>
          <w:szCs w:val="16"/>
        </w:rPr>
        <w:t xml:space="preserve">ons of compact bone, </w:t>
      </w:r>
      <w:r w:rsidR="00EB6DA8" w:rsidRPr="002E6AC4">
        <w:rPr>
          <w:rFonts w:ascii="Arial" w:eastAsia="Arial" w:hAnsi="Arial" w:cs="Arial"/>
          <w:sz w:val="16"/>
          <w:szCs w:val="16"/>
        </w:rPr>
        <w:t>marrow cavities and periosteum.</w:t>
      </w:r>
      <w:r w:rsidR="00D80D02" w:rsidRPr="002E6AC4">
        <w:rPr>
          <w:rFonts w:ascii="Arial" w:eastAsia="Arial" w:hAnsi="Arial" w:cs="Arial"/>
          <w:sz w:val="16"/>
          <w:szCs w:val="16"/>
        </w:rPr>
        <w:t xml:space="preserve"> </w:t>
      </w:r>
      <w:proofErr w:type="spellStart"/>
      <w:r w:rsidR="00D80D02" w:rsidRPr="002E6AC4">
        <w:rPr>
          <w:rFonts w:ascii="Arial" w:eastAsia="Arial" w:hAnsi="Arial" w:cs="Arial"/>
          <w:sz w:val="16"/>
          <w:szCs w:val="16"/>
        </w:rPr>
        <w:t>Marieb</w:t>
      </w:r>
      <w:proofErr w:type="spellEnd"/>
      <w:r w:rsidR="00D80D02" w:rsidRPr="002E6AC4">
        <w:rPr>
          <w:rFonts w:ascii="Arial" w:eastAsia="Arial" w:hAnsi="Arial" w:cs="Arial"/>
          <w:sz w:val="16"/>
          <w:szCs w:val="16"/>
        </w:rPr>
        <w:t xml:space="preserve"> and </w:t>
      </w:r>
      <w:proofErr w:type="spellStart"/>
      <w:r w:rsidR="00D80D02" w:rsidRPr="002E6AC4">
        <w:rPr>
          <w:rFonts w:ascii="Arial" w:eastAsia="Arial" w:hAnsi="Arial" w:cs="Arial"/>
          <w:sz w:val="16"/>
          <w:szCs w:val="16"/>
        </w:rPr>
        <w:t>Zao</w:t>
      </w:r>
      <w:proofErr w:type="spellEnd"/>
      <w:r w:rsidR="00D80D02" w:rsidRPr="002E6AC4">
        <w:rPr>
          <w:rFonts w:ascii="Arial" w:eastAsia="Arial" w:hAnsi="Arial" w:cs="Arial"/>
          <w:sz w:val="16"/>
          <w:szCs w:val="16"/>
        </w:rPr>
        <w:t xml:space="preserve"> (1992).</w:t>
      </w:r>
    </w:p>
    <w:p w14:paraId="0C85EECD" w14:textId="1F1E01CB" w:rsidR="00FC7084" w:rsidRPr="002E6AC4" w:rsidRDefault="00FC7084" w:rsidP="04B42109">
      <w:pPr>
        <w:rPr>
          <w:rFonts w:ascii="Arial" w:eastAsia="Arial" w:hAnsi="Arial" w:cs="Arial"/>
          <w:sz w:val="16"/>
          <w:szCs w:val="16"/>
        </w:rPr>
      </w:pPr>
      <w:r w:rsidRPr="002E6AC4">
        <w:rPr>
          <w:rFonts w:ascii="Arial" w:eastAsia="Arial" w:hAnsi="Arial" w:cs="Arial"/>
          <w:sz w:val="16"/>
          <w:szCs w:val="16"/>
        </w:rPr>
        <w:t>Recommendations</w:t>
      </w:r>
    </w:p>
    <w:p w14:paraId="68DB7052" w14:textId="17D24480" w:rsidR="477E8FF7" w:rsidRPr="002E6AC4" w:rsidRDefault="09EE9FA0" w:rsidP="04B42109">
      <w:pPr>
        <w:rPr>
          <w:rFonts w:ascii="Arial" w:eastAsia="Arial" w:hAnsi="Arial" w:cs="Arial"/>
          <w:sz w:val="16"/>
          <w:szCs w:val="16"/>
        </w:rPr>
      </w:pPr>
      <w:r w:rsidRPr="002E6AC4">
        <w:rPr>
          <w:rFonts w:ascii="Arial" w:eastAsia="Arial" w:hAnsi="Arial" w:cs="Arial"/>
          <w:sz w:val="16"/>
          <w:szCs w:val="16"/>
        </w:rPr>
        <w:t>What can someone do to protect skeletal system?</w:t>
      </w:r>
    </w:p>
    <w:p w14:paraId="43BE4E65" w14:textId="7B8F453A" w:rsidR="11BB83F8" w:rsidRPr="002E6AC4" w:rsidRDefault="00214A6A" w:rsidP="11BB83F8">
      <w:pPr>
        <w:rPr>
          <w:rFonts w:ascii="Arial" w:eastAsia="Arial" w:hAnsi="Arial" w:cs="Arial"/>
          <w:sz w:val="16"/>
          <w:szCs w:val="16"/>
        </w:rPr>
      </w:pPr>
      <w:r w:rsidRPr="002E6AC4">
        <w:rPr>
          <w:rFonts w:ascii="Arial" w:eastAsia="Arial" w:hAnsi="Arial" w:cs="Arial"/>
          <w:sz w:val="16"/>
          <w:szCs w:val="16"/>
        </w:rPr>
        <w:t>T</w:t>
      </w:r>
      <w:r w:rsidR="00876EA1" w:rsidRPr="002E6AC4">
        <w:rPr>
          <w:rFonts w:ascii="Arial" w:eastAsia="Arial" w:hAnsi="Arial" w:cs="Arial"/>
          <w:sz w:val="16"/>
          <w:szCs w:val="16"/>
        </w:rPr>
        <w:t xml:space="preserve">o protect the skeletal system </w:t>
      </w:r>
      <w:r w:rsidR="007E3A68" w:rsidRPr="002E6AC4">
        <w:rPr>
          <w:rFonts w:ascii="Arial" w:eastAsia="Arial" w:hAnsi="Arial" w:cs="Arial"/>
          <w:sz w:val="16"/>
          <w:szCs w:val="16"/>
        </w:rPr>
        <w:t xml:space="preserve">this </w:t>
      </w:r>
      <w:r w:rsidR="00876EA1" w:rsidRPr="002E6AC4">
        <w:rPr>
          <w:rFonts w:ascii="Arial" w:eastAsia="Arial" w:hAnsi="Arial" w:cs="Arial"/>
          <w:sz w:val="16"/>
          <w:szCs w:val="16"/>
        </w:rPr>
        <w:t xml:space="preserve">is by adding the vitamins the bodies </w:t>
      </w:r>
      <w:r w:rsidR="00DF3D8B" w:rsidRPr="002E6AC4">
        <w:rPr>
          <w:rFonts w:ascii="Arial" w:eastAsia="Arial" w:hAnsi="Arial" w:cs="Arial"/>
          <w:sz w:val="16"/>
          <w:szCs w:val="16"/>
        </w:rPr>
        <w:t>need</w:t>
      </w:r>
      <w:r w:rsidR="00876EA1" w:rsidRPr="002E6AC4">
        <w:rPr>
          <w:rFonts w:ascii="Arial" w:eastAsia="Arial" w:hAnsi="Arial" w:cs="Arial"/>
          <w:sz w:val="16"/>
          <w:szCs w:val="16"/>
        </w:rPr>
        <w:t xml:space="preserve"> </w:t>
      </w:r>
      <w:r w:rsidR="00532DB5" w:rsidRPr="002E6AC4">
        <w:rPr>
          <w:rFonts w:ascii="Arial" w:eastAsia="Arial" w:hAnsi="Arial" w:cs="Arial"/>
          <w:sz w:val="16"/>
          <w:szCs w:val="16"/>
        </w:rPr>
        <w:t>such as vitamin d</w:t>
      </w:r>
      <w:r w:rsidR="008E4C5C" w:rsidRPr="002E6AC4">
        <w:rPr>
          <w:rFonts w:ascii="Arial" w:eastAsia="Arial" w:hAnsi="Arial" w:cs="Arial"/>
          <w:sz w:val="16"/>
          <w:szCs w:val="16"/>
        </w:rPr>
        <w:t xml:space="preserve"> and c </w:t>
      </w:r>
      <w:r w:rsidR="007D1E11" w:rsidRPr="002E6AC4">
        <w:rPr>
          <w:rFonts w:ascii="Arial" w:eastAsia="Arial" w:hAnsi="Arial" w:cs="Arial"/>
          <w:sz w:val="16"/>
          <w:szCs w:val="16"/>
        </w:rPr>
        <w:t xml:space="preserve">because of calcium which is beneficial for the bones </w:t>
      </w:r>
      <w:r w:rsidR="00203CC3" w:rsidRPr="002E6AC4">
        <w:rPr>
          <w:rFonts w:ascii="Arial" w:eastAsia="Arial" w:hAnsi="Arial" w:cs="Arial"/>
          <w:sz w:val="16"/>
          <w:szCs w:val="16"/>
        </w:rPr>
        <w:t xml:space="preserve">and </w:t>
      </w:r>
      <w:r w:rsidR="004502CF" w:rsidRPr="002E6AC4">
        <w:rPr>
          <w:rFonts w:ascii="Arial" w:eastAsia="Arial" w:hAnsi="Arial" w:cs="Arial"/>
          <w:sz w:val="16"/>
          <w:szCs w:val="16"/>
        </w:rPr>
        <w:t xml:space="preserve">the bone </w:t>
      </w:r>
      <w:r w:rsidR="008E4C5C" w:rsidRPr="002E6AC4">
        <w:rPr>
          <w:rFonts w:ascii="Arial" w:eastAsia="Arial" w:hAnsi="Arial" w:cs="Arial"/>
          <w:sz w:val="16"/>
          <w:szCs w:val="16"/>
        </w:rPr>
        <w:t xml:space="preserve">normal function. </w:t>
      </w:r>
      <w:r w:rsidR="00FF598C" w:rsidRPr="002E6AC4">
        <w:rPr>
          <w:rFonts w:ascii="Arial" w:eastAsia="Arial" w:hAnsi="Arial" w:cs="Arial"/>
          <w:sz w:val="16"/>
          <w:szCs w:val="16"/>
        </w:rPr>
        <w:t xml:space="preserve">Vitamin </w:t>
      </w:r>
      <w:r w:rsidR="0073616A" w:rsidRPr="002E6AC4">
        <w:rPr>
          <w:rFonts w:ascii="Arial" w:eastAsia="Arial" w:hAnsi="Arial" w:cs="Arial"/>
          <w:sz w:val="16"/>
          <w:szCs w:val="16"/>
        </w:rPr>
        <w:t>d</w:t>
      </w:r>
      <w:r w:rsidR="00FF598C" w:rsidRPr="002E6AC4">
        <w:rPr>
          <w:rFonts w:ascii="Arial" w:eastAsia="Arial" w:hAnsi="Arial" w:cs="Arial"/>
          <w:sz w:val="16"/>
          <w:szCs w:val="16"/>
        </w:rPr>
        <w:t xml:space="preserve"> </w:t>
      </w:r>
      <w:r w:rsidR="00E525FE" w:rsidRPr="002E6AC4">
        <w:rPr>
          <w:rFonts w:ascii="Arial" w:eastAsia="Arial" w:hAnsi="Arial" w:cs="Arial"/>
          <w:sz w:val="16"/>
          <w:szCs w:val="16"/>
        </w:rPr>
        <w:t>produces collagen which is beneficial for the normal function of the bones</w:t>
      </w:r>
      <w:r w:rsidR="00F45200" w:rsidRPr="002E6AC4">
        <w:rPr>
          <w:rFonts w:ascii="Arial" w:eastAsia="Arial" w:hAnsi="Arial" w:cs="Arial"/>
          <w:sz w:val="16"/>
          <w:szCs w:val="16"/>
        </w:rPr>
        <w:t xml:space="preserve"> </w:t>
      </w:r>
      <w:r w:rsidR="00660F2D" w:rsidRPr="002E6AC4">
        <w:rPr>
          <w:rFonts w:ascii="Arial" w:eastAsia="Arial" w:hAnsi="Arial" w:cs="Arial"/>
          <w:sz w:val="16"/>
          <w:szCs w:val="16"/>
        </w:rPr>
        <w:t xml:space="preserve">on the other hand, it makes the bones stronger by preventing it from the </w:t>
      </w:r>
      <w:r w:rsidR="00DF3D8B" w:rsidRPr="002E6AC4">
        <w:rPr>
          <w:rFonts w:ascii="Arial" w:eastAsia="Arial" w:hAnsi="Arial" w:cs="Arial"/>
          <w:sz w:val="16"/>
          <w:szCs w:val="16"/>
        </w:rPr>
        <w:t>breakage</w:t>
      </w:r>
      <w:r w:rsidR="00641332" w:rsidRPr="002E6AC4">
        <w:rPr>
          <w:rFonts w:ascii="Arial" w:eastAsia="Arial" w:hAnsi="Arial" w:cs="Arial"/>
          <w:sz w:val="16"/>
          <w:szCs w:val="16"/>
        </w:rPr>
        <w:t xml:space="preserve"> to maintain the bones health and strong.</w:t>
      </w:r>
      <w:r w:rsidR="00DF3D8B" w:rsidRPr="002E6AC4">
        <w:rPr>
          <w:rFonts w:ascii="Arial" w:eastAsia="Arial" w:hAnsi="Arial" w:cs="Arial"/>
          <w:sz w:val="16"/>
          <w:szCs w:val="16"/>
        </w:rPr>
        <w:t xml:space="preserve"> </w:t>
      </w:r>
      <w:r w:rsidR="00A559AB" w:rsidRPr="002E6AC4">
        <w:rPr>
          <w:rFonts w:ascii="Arial" w:eastAsia="Arial" w:hAnsi="Arial" w:cs="Arial"/>
          <w:sz w:val="16"/>
          <w:szCs w:val="16"/>
        </w:rPr>
        <w:t xml:space="preserve">Vitamin d can </w:t>
      </w:r>
      <w:r w:rsidR="007B061A" w:rsidRPr="002E6AC4">
        <w:rPr>
          <w:rFonts w:ascii="Arial" w:eastAsia="Arial" w:hAnsi="Arial" w:cs="Arial"/>
          <w:sz w:val="16"/>
          <w:szCs w:val="16"/>
        </w:rPr>
        <w:t>be found in the fish</w:t>
      </w:r>
      <w:r w:rsidR="00985FC1" w:rsidRPr="002E6AC4">
        <w:rPr>
          <w:rFonts w:ascii="Arial" w:eastAsia="Arial" w:hAnsi="Arial" w:cs="Arial"/>
          <w:sz w:val="16"/>
          <w:szCs w:val="16"/>
        </w:rPr>
        <w:t xml:space="preserve"> </w:t>
      </w:r>
      <w:r w:rsidR="0039252C" w:rsidRPr="002E6AC4">
        <w:rPr>
          <w:rFonts w:ascii="Arial" w:eastAsia="Arial" w:hAnsi="Arial" w:cs="Arial"/>
          <w:sz w:val="16"/>
          <w:szCs w:val="16"/>
        </w:rPr>
        <w:t>because is part of the balance diet</w:t>
      </w:r>
      <w:r w:rsidR="00E63107" w:rsidRPr="002E6AC4">
        <w:rPr>
          <w:rFonts w:ascii="Arial" w:eastAsia="Arial" w:hAnsi="Arial" w:cs="Arial"/>
          <w:sz w:val="16"/>
          <w:szCs w:val="16"/>
        </w:rPr>
        <w:t xml:space="preserve"> for healthy bones</w:t>
      </w:r>
      <w:r w:rsidR="00003A32" w:rsidRPr="002E6AC4">
        <w:rPr>
          <w:rFonts w:ascii="Arial" w:eastAsia="Arial" w:hAnsi="Arial" w:cs="Arial"/>
          <w:sz w:val="16"/>
          <w:szCs w:val="16"/>
        </w:rPr>
        <w:t>.</w:t>
      </w:r>
      <w:r w:rsidRPr="002E6AC4">
        <w:rPr>
          <w:rFonts w:ascii="Arial" w:eastAsia="Arial" w:hAnsi="Arial" w:cs="Arial"/>
          <w:sz w:val="16"/>
          <w:szCs w:val="16"/>
        </w:rPr>
        <w:t xml:space="preserve"> </w:t>
      </w:r>
      <w:r w:rsidR="00003A32" w:rsidRPr="002E6AC4">
        <w:rPr>
          <w:rFonts w:ascii="Arial" w:eastAsia="Arial" w:hAnsi="Arial" w:cs="Arial"/>
          <w:sz w:val="16"/>
          <w:szCs w:val="16"/>
        </w:rPr>
        <w:t>F</w:t>
      </w:r>
      <w:r w:rsidRPr="002E6AC4">
        <w:rPr>
          <w:rFonts w:ascii="Arial" w:eastAsia="Arial" w:hAnsi="Arial" w:cs="Arial"/>
          <w:sz w:val="16"/>
          <w:szCs w:val="16"/>
        </w:rPr>
        <w:t>or example, h</w:t>
      </w:r>
      <w:r w:rsidR="00204033" w:rsidRPr="002E6AC4">
        <w:rPr>
          <w:rFonts w:ascii="Arial" w:eastAsia="Arial" w:hAnsi="Arial" w:cs="Arial"/>
          <w:sz w:val="16"/>
          <w:szCs w:val="16"/>
        </w:rPr>
        <w:t>uman being</w:t>
      </w:r>
      <w:r w:rsidR="0047272D" w:rsidRPr="002E6AC4">
        <w:rPr>
          <w:rFonts w:ascii="Arial" w:eastAsia="Arial" w:hAnsi="Arial" w:cs="Arial"/>
          <w:sz w:val="16"/>
          <w:szCs w:val="16"/>
        </w:rPr>
        <w:t>s</w:t>
      </w:r>
      <w:r w:rsidR="00204033" w:rsidRPr="002E6AC4">
        <w:rPr>
          <w:rFonts w:ascii="Arial" w:eastAsia="Arial" w:hAnsi="Arial" w:cs="Arial"/>
          <w:sz w:val="16"/>
          <w:szCs w:val="16"/>
        </w:rPr>
        <w:t xml:space="preserve"> can protect their skeletal system by adding the proteins, nutrients </w:t>
      </w:r>
      <w:r w:rsidRPr="002E6AC4">
        <w:rPr>
          <w:rFonts w:ascii="Arial" w:eastAsia="Arial" w:hAnsi="Arial" w:cs="Arial"/>
          <w:sz w:val="16"/>
          <w:szCs w:val="16"/>
        </w:rPr>
        <w:t>and</w:t>
      </w:r>
      <w:r w:rsidR="00204033" w:rsidRPr="002E6AC4">
        <w:rPr>
          <w:rFonts w:ascii="Arial" w:eastAsia="Arial" w:hAnsi="Arial" w:cs="Arial"/>
          <w:sz w:val="16"/>
          <w:szCs w:val="16"/>
        </w:rPr>
        <w:t xml:space="preserve"> by taking fat vitamins</w:t>
      </w:r>
      <w:r w:rsidR="00F64F91" w:rsidRPr="002E6AC4">
        <w:rPr>
          <w:rFonts w:ascii="Arial" w:eastAsia="Arial" w:hAnsi="Arial" w:cs="Arial"/>
          <w:sz w:val="16"/>
          <w:szCs w:val="16"/>
        </w:rPr>
        <w:t>.</w:t>
      </w:r>
      <w:r w:rsidR="00535A6B" w:rsidRPr="002E6AC4">
        <w:rPr>
          <w:rFonts w:ascii="Arial" w:eastAsia="Arial" w:hAnsi="Arial" w:cs="Arial"/>
          <w:sz w:val="16"/>
          <w:szCs w:val="16"/>
        </w:rPr>
        <w:t xml:space="preserve"> </w:t>
      </w:r>
      <w:r w:rsidR="00204033" w:rsidRPr="002E6AC4">
        <w:rPr>
          <w:rFonts w:ascii="Arial" w:eastAsia="Arial" w:hAnsi="Arial" w:cs="Arial"/>
          <w:sz w:val="16"/>
          <w:szCs w:val="16"/>
        </w:rPr>
        <w:t xml:space="preserve">The skeletal system </w:t>
      </w:r>
      <w:r w:rsidRPr="002E6AC4">
        <w:rPr>
          <w:rFonts w:ascii="Arial" w:eastAsia="Arial" w:hAnsi="Arial" w:cs="Arial"/>
          <w:sz w:val="16"/>
          <w:szCs w:val="16"/>
        </w:rPr>
        <w:t>gets</w:t>
      </w:r>
      <w:r w:rsidR="00204033" w:rsidRPr="002E6AC4">
        <w:rPr>
          <w:rFonts w:ascii="Arial" w:eastAsia="Arial" w:hAnsi="Arial" w:cs="Arial"/>
          <w:sz w:val="16"/>
          <w:szCs w:val="16"/>
        </w:rPr>
        <w:t xml:space="preserve"> the calcium and proteins through vitamins</w:t>
      </w:r>
      <w:r w:rsidR="00D863E4" w:rsidRPr="002E6AC4">
        <w:rPr>
          <w:rFonts w:ascii="Arial" w:eastAsia="Arial" w:hAnsi="Arial" w:cs="Arial"/>
          <w:sz w:val="16"/>
          <w:szCs w:val="16"/>
        </w:rPr>
        <w:t>,</w:t>
      </w:r>
      <w:r w:rsidR="00204033" w:rsidRPr="002E6AC4">
        <w:rPr>
          <w:rFonts w:ascii="Arial" w:eastAsia="Arial" w:hAnsi="Arial" w:cs="Arial"/>
          <w:sz w:val="16"/>
          <w:szCs w:val="16"/>
        </w:rPr>
        <w:t xml:space="preserve"> it also needed </w:t>
      </w:r>
      <w:r w:rsidR="00DB54D5" w:rsidRPr="002E6AC4">
        <w:rPr>
          <w:rFonts w:ascii="Arial" w:eastAsia="Arial" w:hAnsi="Arial" w:cs="Arial"/>
          <w:sz w:val="16"/>
          <w:szCs w:val="16"/>
        </w:rPr>
        <w:t>a</w:t>
      </w:r>
      <w:r w:rsidR="00204033" w:rsidRPr="002E6AC4">
        <w:rPr>
          <w:rFonts w:ascii="Arial" w:eastAsia="Arial" w:hAnsi="Arial" w:cs="Arial"/>
          <w:sz w:val="16"/>
          <w:szCs w:val="16"/>
        </w:rPr>
        <w:t xml:space="preserve"> </w:t>
      </w:r>
      <w:r w:rsidR="00DB54D5" w:rsidRPr="002E6AC4">
        <w:rPr>
          <w:rFonts w:ascii="Arial" w:eastAsia="Arial" w:hAnsi="Arial" w:cs="Arial"/>
          <w:sz w:val="16"/>
          <w:szCs w:val="16"/>
        </w:rPr>
        <w:t>healthy</w:t>
      </w:r>
      <w:r w:rsidR="00204033" w:rsidRPr="002E6AC4">
        <w:rPr>
          <w:rFonts w:ascii="Arial" w:eastAsia="Arial" w:hAnsi="Arial" w:cs="Arial"/>
          <w:sz w:val="16"/>
          <w:szCs w:val="16"/>
        </w:rPr>
        <w:t xml:space="preserve"> diet. </w:t>
      </w:r>
      <w:r w:rsidRPr="002E6AC4">
        <w:rPr>
          <w:rFonts w:ascii="Arial" w:eastAsia="Arial" w:hAnsi="Arial" w:cs="Arial"/>
          <w:sz w:val="16"/>
          <w:szCs w:val="16"/>
        </w:rPr>
        <w:t>Darias et al. (2011).</w:t>
      </w:r>
    </w:p>
    <w:p w14:paraId="25CD192C" w14:textId="1CD4D6CD" w:rsidR="11BB83F8" w:rsidRPr="002E6AC4" w:rsidRDefault="11BB83F8" w:rsidP="11BB83F8">
      <w:pPr>
        <w:rPr>
          <w:rFonts w:ascii="Arial" w:eastAsia="Arial" w:hAnsi="Arial" w:cs="Arial"/>
          <w:sz w:val="16"/>
          <w:szCs w:val="16"/>
        </w:rPr>
      </w:pPr>
    </w:p>
    <w:p w14:paraId="4D5D4A90" w14:textId="008BF463" w:rsidR="11BB83F8" w:rsidRPr="002E6AC4" w:rsidRDefault="11BB83F8" w:rsidP="11BB83F8">
      <w:pPr>
        <w:rPr>
          <w:rFonts w:ascii="Arial" w:eastAsia="Arial" w:hAnsi="Arial" w:cs="Arial"/>
          <w:sz w:val="16"/>
          <w:szCs w:val="16"/>
        </w:rPr>
      </w:pPr>
    </w:p>
    <w:p w14:paraId="5B568848" w14:textId="77777777" w:rsidR="003C2E65" w:rsidRPr="002E6AC4" w:rsidRDefault="003C2E65" w:rsidP="003C2E65">
      <w:pPr>
        <w:rPr>
          <w:rFonts w:ascii="Arial" w:eastAsia="Arial" w:hAnsi="Arial" w:cs="Arial"/>
          <w:color w:val="FFFFFF" w:themeColor="background1"/>
          <w:sz w:val="16"/>
          <w:szCs w:val="16"/>
        </w:rPr>
      </w:pPr>
      <w:r w:rsidRPr="002E6AC4">
        <w:rPr>
          <w:rFonts w:ascii="Arial" w:eastAsia="Arial" w:hAnsi="Arial" w:cs="Arial"/>
          <w:color w:val="FFFFFF" w:themeColor="background1"/>
          <w:sz w:val="16"/>
          <w:szCs w:val="16"/>
        </w:rPr>
        <w:t>Recommendations</w:t>
      </w:r>
    </w:p>
    <w:p w14:paraId="21B724B9" w14:textId="77777777" w:rsidR="003C2E65" w:rsidRPr="002E6AC4" w:rsidRDefault="003C2E65" w:rsidP="003C2E65">
      <w:pPr>
        <w:rPr>
          <w:rFonts w:ascii="Arial" w:eastAsia="Arial" w:hAnsi="Arial" w:cs="Arial"/>
          <w:color w:val="FFFFFF" w:themeColor="background1"/>
          <w:sz w:val="16"/>
          <w:szCs w:val="16"/>
        </w:rPr>
      </w:pPr>
      <w:r w:rsidRPr="002E6AC4">
        <w:rPr>
          <w:rFonts w:ascii="Arial" w:eastAsia="Arial" w:hAnsi="Arial" w:cs="Arial"/>
          <w:color w:val="FFFFFF" w:themeColor="background1"/>
          <w:sz w:val="16"/>
          <w:szCs w:val="16"/>
        </w:rPr>
        <w:t>What can someone do to protect skeletal system?</w:t>
      </w:r>
    </w:p>
    <w:p w14:paraId="0A089CA2" w14:textId="7927D355" w:rsidR="003C2E65" w:rsidRPr="002E6AC4" w:rsidRDefault="003C2E65" w:rsidP="003C2E65">
      <w:pPr>
        <w:rPr>
          <w:rFonts w:ascii="Arial" w:eastAsia="Arial" w:hAnsi="Arial" w:cs="Arial"/>
          <w:color w:val="FFFFFF" w:themeColor="background1"/>
          <w:sz w:val="16"/>
          <w:szCs w:val="16"/>
        </w:rPr>
      </w:pPr>
      <w:r w:rsidRPr="002E6AC4">
        <w:rPr>
          <w:rFonts w:ascii="Arial" w:eastAsia="Arial" w:hAnsi="Arial" w:cs="Arial"/>
          <w:color w:val="FFFFFF" w:themeColor="background1"/>
          <w:sz w:val="16"/>
          <w:szCs w:val="16"/>
        </w:rPr>
        <w:t>To protect the skeletal system this is by adding the vitamins the bodies need such as vitamin d and c because of calcium which is beneficial for the bones and the bone normal function. Vitamin d produces collagen which is beneficial for the normal function of the bones on the other hand, it makes the bones stronger by preventing it from the breakage to maintain the bones health and strong. Vitamin d can be found in the fish because is part of the balance diet for healthy bones. For example, human beings can protect their skeletal system by adding the proteins, nutrients and by taking fat vitamins. The skeletal system gets the calcium and proteins through vitamins, it also needed a healthy diet. Darias et al. (2011).</w:t>
      </w:r>
    </w:p>
    <w:p w14:paraId="07E36270" w14:textId="77777777" w:rsidR="00C548AC" w:rsidRPr="002E6AC4" w:rsidRDefault="00C548AC" w:rsidP="003C2E65">
      <w:pPr>
        <w:rPr>
          <w:rFonts w:ascii="Arial" w:eastAsia="Arial" w:hAnsi="Arial" w:cs="Arial"/>
          <w:color w:val="FFFFFF" w:themeColor="background1"/>
          <w:sz w:val="16"/>
          <w:szCs w:val="16"/>
        </w:rPr>
      </w:pPr>
    </w:p>
    <w:p w14:paraId="142B176A" w14:textId="542DFFBF" w:rsidR="00B62C51" w:rsidRPr="002E6AC4" w:rsidRDefault="00B62C51" w:rsidP="11BB83F8">
      <w:pPr>
        <w:rPr>
          <w:rFonts w:ascii="Arial" w:eastAsia="Arial" w:hAnsi="Arial" w:cs="Arial"/>
          <w:color w:val="FFFFFF" w:themeColor="background1"/>
          <w:sz w:val="16"/>
          <w:szCs w:val="16"/>
        </w:rPr>
      </w:pPr>
    </w:p>
    <w:p w14:paraId="7287FA7D" w14:textId="7F33750C" w:rsidR="00C548AC" w:rsidRPr="002E6AC4" w:rsidRDefault="00C548AC" w:rsidP="00C548AC">
      <w:pPr>
        <w:rPr>
          <w:rFonts w:ascii="Arial" w:eastAsia="Arial" w:hAnsi="Arial" w:cs="Arial"/>
          <w:color w:val="FFFFFF" w:themeColor="background1"/>
          <w:sz w:val="16"/>
          <w:szCs w:val="16"/>
        </w:rPr>
      </w:pPr>
      <w:r w:rsidRPr="002E6AC4">
        <w:rPr>
          <w:rFonts w:ascii="Arial" w:eastAsia="Arial" w:hAnsi="Arial" w:cs="Arial"/>
          <w:color w:val="FFFFFF" w:themeColor="background1"/>
          <w:sz w:val="16"/>
          <w:szCs w:val="16"/>
        </w:rPr>
        <w:t>The broken bones happens when someone suffers from an injury which, might be cause by falls or incidents and then fractured one of their bones in the body. One of the causes of a broken bone might be the height which might affect the bones to become fragile and then to broke easily. In some cases of peripheral neuropathies disease, the bones will be affected and become weak as well because of the body movements and the patient will not be able to make activity. The broken bones can use also cause pain and irritation. A bone disease is stage of abnormal bone on the other, bleeding can happen when the bone is fractured. Sathianseelan and Rayar (2003</w:t>
      </w:r>
      <w:r w:rsidRPr="002E6AC4">
        <w:rPr>
          <w:rFonts w:ascii="Arial" w:eastAsia="Arial" w:hAnsi="Arial" w:cs="Arial"/>
          <w:color w:val="FFFFFF" w:themeColor="background1"/>
          <w:sz w:val="16"/>
          <w:szCs w:val="16"/>
        </w:rPr>
        <w:t>).</w:t>
      </w:r>
    </w:p>
    <w:p w14:paraId="03B9173F" w14:textId="72B2B1E0" w:rsidR="00B62C51" w:rsidRPr="00522CA0" w:rsidRDefault="00B62C51" w:rsidP="11BB83F8">
      <w:pPr>
        <w:rPr>
          <w:rFonts w:ascii="Arial" w:eastAsia="Arial" w:hAnsi="Arial" w:cs="Arial"/>
        </w:rPr>
      </w:pPr>
    </w:p>
    <w:p w14:paraId="77FF769E" w14:textId="237CBF92" w:rsidR="00B62C51" w:rsidRDefault="00B62C51" w:rsidP="11BB83F8">
      <w:pPr>
        <w:rPr>
          <w:rFonts w:ascii="Arial" w:eastAsia="Arial" w:hAnsi="Arial" w:cs="Arial"/>
        </w:rPr>
      </w:pPr>
    </w:p>
    <w:p w14:paraId="03CDFFE9" w14:textId="77777777" w:rsidR="002E6AC4" w:rsidRPr="00522CA0" w:rsidRDefault="002E6AC4" w:rsidP="11BB83F8">
      <w:pPr>
        <w:rPr>
          <w:rFonts w:ascii="Arial" w:eastAsia="Arial" w:hAnsi="Arial" w:cs="Arial"/>
        </w:rPr>
      </w:pPr>
    </w:p>
    <w:p w14:paraId="014CA9A0" w14:textId="32BA0418" w:rsidR="00644ECC" w:rsidRPr="00522CA0" w:rsidRDefault="00522CA0" w:rsidP="11BB83F8">
      <w:pPr>
        <w:rPr>
          <w:rFonts w:ascii="Arial" w:eastAsia="Arial" w:hAnsi="Arial" w:cs="Arial"/>
        </w:rPr>
      </w:pPr>
      <w:r>
        <w:rPr>
          <w:rFonts w:ascii="Arial" w:eastAsia="Arial" w:hAnsi="Arial" w:cs="Arial"/>
        </w:rPr>
        <w:lastRenderedPageBreak/>
        <w:t>Reference page</w:t>
      </w:r>
    </w:p>
    <w:p w14:paraId="78F13C21" w14:textId="26E40794" w:rsidR="00274A82" w:rsidRPr="00522CA0" w:rsidRDefault="00644ECC" w:rsidP="11BB83F8">
      <w:pPr>
        <w:rPr>
          <w:rFonts w:ascii="Arial" w:hAnsi="Arial" w:cs="Arial"/>
          <w:sz w:val="20"/>
          <w:szCs w:val="20"/>
          <w:shd w:val="clear" w:color="auto" w:fill="FFFFFF"/>
        </w:rPr>
      </w:pPr>
      <w:proofErr w:type="spellStart"/>
      <w:r w:rsidRPr="00522CA0">
        <w:rPr>
          <w:rFonts w:ascii="Arial" w:hAnsi="Arial" w:cs="Arial"/>
          <w:sz w:val="20"/>
          <w:szCs w:val="20"/>
          <w:shd w:val="clear" w:color="auto" w:fill="FFFFFF"/>
        </w:rPr>
        <w:t>Ambagtsheer</w:t>
      </w:r>
      <w:proofErr w:type="spellEnd"/>
      <w:r w:rsidRPr="00522CA0">
        <w:rPr>
          <w:rFonts w:ascii="Arial" w:hAnsi="Arial" w:cs="Arial"/>
          <w:sz w:val="20"/>
          <w:szCs w:val="20"/>
          <w:shd w:val="clear" w:color="auto" w:fill="FFFFFF"/>
        </w:rPr>
        <w:t xml:space="preserve">, </w:t>
      </w:r>
      <w:proofErr w:type="gramStart"/>
      <w:r w:rsidRPr="00522CA0">
        <w:rPr>
          <w:rFonts w:ascii="Arial" w:hAnsi="Arial" w:cs="Arial"/>
          <w:sz w:val="20"/>
          <w:szCs w:val="20"/>
          <w:shd w:val="clear" w:color="auto" w:fill="FFFFFF"/>
        </w:rPr>
        <w:t>J</w:t>
      </w:r>
      <w:r w:rsidR="003167E1" w:rsidRPr="00522CA0">
        <w:rPr>
          <w:rFonts w:ascii="Arial" w:hAnsi="Arial" w:cs="Arial"/>
          <w:sz w:val="20"/>
          <w:szCs w:val="20"/>
          <w:shd w:val="clear" w:color="auto" w:fill="FFFFFF"/>
        </w:rPr>
        <w:t>,</w:t>
      </w:r>
      <w:r w:rsidRPr="00522CA0">
        <w:rPr>
          <w:rFonts w:ascii="Arial" w:hAnsi="Arial" w:cs="Arial"/>
          <w:sz w:val="20"/>
          <w:szCs w:val="20"/>
          <w:shd w:val="clear" w:color="auto" w:fill="FFFFFF"/>
        </w:rPr>
        <w:t>B</w:t>
      </w:r>
      <w:proofErr w:type="gramEnd"/>
      <w:r w:rsidR="003167E1"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T. </w:t>
      </w:r>
      <w:r w:rsidR="003167E1" w:rsidRPr="00522CA0">
        <w:rPr>
          <w:rFonts w:ascii="Arial" w:hAnsi="Arial" w:cs="Arial"/>
          <w:sz w:val="20"/>
          <w:szCs w:val="20"/>
          <w:shd w:val="clear" w:color="auto" w:fill="FFFFFF"/>
        </w:rPr>
        <w:t>(</w:t>
      </w:r>
      <w:r w:rsidRPr="00522CA0">
        <w:rPr>
          <w:rFonts w:ascii="Arial" w:hAnsi="Arial" w:cs="Arial"/>
          <w:sz w:val="20"/>
          <w:szCs w:val="20"/>
          <w:shd w:val="clear" w:color="auto" w:fill="FFFFFF"/>
        </w:rPr>
        <w:t>1978</w:t>
      </w:r>
      <w:r w:rsidR="003167E1"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The function of the muscles of the lower leg in relation to movements of the tarsus. </w:t>
      </w:r>
      <w:r w:rsidRPr="00522CA0">
        <w:rPr>
          <w:rFonts w:ascii="Arial" w:hAnsi="Arial" w:cs="Arial"/>
          <w:i/>
          <w:iCs/>
          <w:sz w:val="20"/>
          <w:szCs w:val="20"/>
          <w:shd w:val="clear" w:color="auto" w:fill="FFFFFF"/>
        </w:rPr>
        <w:t xml:space="preserve">Acta </w:t>
      </w:r>
      <w:proofErr w:type="spellStart"/>
      <w:r w:rsidRPr="00522CA0">
        <w:rPr>
          <w:rFonts w:ascii="Arial" w:hAnsi="Arial" w:cs="Arial"/>
          <w:i/>
          <w:iCs/>
          <w:sz w:val="20"/>
          <w:szCs w:val="20"/>
          <w:shd w:val="clear" w:color="auto" w:fill="FFFFFF"/>
        </w:rPr>
        <w:t>Orthopaedica</w:t>
      </w:r>
      <w:proofErr w:type="spellEnd"/>
      <w:r w:rsidRPr="00522CA0">
        <w:rPr>
          <w:rFonts w:ascii="Arial" w:hAnsi="Arial" w:cs="Arial"/>
          <w:i/>
          <w:iCs/>
          <w:sz w:val="20"/>
          <w:szCs w:val="20"/>
          <w:shd w:val="clear" w:color="auto" w:fill="FFFFFF"/>
        </w:rPr>
        <w:t xml:space="preserve"> Scandinavica</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49</w:t>
      </w:r>
      <w:r w:rsidRPr="00522CA0">
        <w:rPr>
          <w:rFonts w:ascii="Arial" w:hAnsi="Arial" w:cs="Arial"/>
          <w:sz w:val="20"/>
          <w:szCs w:val="20"/>
          <w:shd w:val="clear" w:color="auto" w:fill="FFFFFF"/>
        </w:rPr>
        <w:t>(sup172), pp.1-196.</w:t>
      </w:r>
    </w:p>
    <w:p w14:paraId="1D039C2A" w14:textId="67D81148" w:rsidR="00644ECC" w:rsidRPr="00522CA0" w:rsidRDefault="00644ECC" w:rsidP="11BB83F8">
      <w:pPr>
        <w:rPr>
          <w:rFonts w:ascii="Arial" w:hAnsi="Arial" w:cs="Arial"/>
          <w:sz w:val="20"/>
          <w:szCs w:val="20"/>
          <w:shd w:val="clear" w:color="auto" w:fill="FFFFFF"/>
        </w:rPr>
      </w:pPr>
      <w:r w:rsidRPr="00522CA0">
        <w:rPr>
          <w:rFonts w:ascii="Arial" w:hAnsi="Arial" w:cs="Arial"/>
          <w:sz w:val="20"/>
          <w:szCs w:val="20"/>
          <w:shd w:val="clear" w:color="auto" w:fill="FFFFFF"/>
        </w:rPr>
        <w:t xml:space="preserve">Anderson, </w:t>
      </w:r>
      <w:proofErr w:type="gramStart"/>
      <w:r w:rsidRPr="00522CA0">
        <w:rPr>
          <w:rFonts w:ascii="Arial" w:hAnsi="Arial" w:cs="Arial"/>
          <w:sz w:val="20"/>
          <w:szCs w:val="20"/>
          <w:shd w:val="clear" w:color="auto" w:fill="FFFFFF"/>
        </w:rPr>
        <w:t>B</w:t>
      </w:r>
      <w:r w:rsidR="003167E1" w:rsidRPr="00522CA0">
        <w:rPr>
          <w:rFonts w:ascii="Arial" w:hAnsi="Arial" w:cs="Arial"/>
          <w:sz w:val="20"/>
          <w:szCs w:val="20"/>
          <w:shd w:val="clear" w:color="auto" w:fill="FFFFFF"/>
        </w:rPr>
        <w:t>,</w:t>
      </w:r>
      <w:r w:rsidRPr="00522CA0">
        <w:rPr>
          <w:rFonts w:ascii="Arial" w:hAnsi="Arial" w:cs="Arial"/>
          <w:sz w:val="20"/>
          <w:szCs w:val="20"/>
          <w:shd w:val="clear" w:color="auto" w:fill="FFFFFF"/>
        </w:rPr>
        <w:t>W</w:t>
      </w:r>
      <w:r w:rsidR="009749AA" w:rsidRPr="00522CA0">
        <w:rPr>
          <w:rFonts w:ascii="Arial" w:hAnsi="Arial" w:cs="Arial"/>
          <w:sz w:val="20"/>
          <w:szCs w:val="20"/>
          <w:shd w:val="clear" w:color="auto" w:fill="FFFFFF"/>
        </w:rPr>
        <w:t>.</w:t>
      </w:r>
      <w:proofErr w:type="gramEnd"/>
      <w:r w:rsidRPr="00522CA0">
        <w:rPr>
          <w:rFonts w:ascii="Arial" w:hAnsi="Arial" w:cs="Arial"/>
          <w:sz w:val="20"/>
          <w:szCs w:val="20"/>
          <w:shd w:val="clear" w:color="auto" w:fill="FFFFFF"/>
        </w:rPr>
        <w:t xml:space="preserve"> Ekblad, J. </w:t>
      </w:r>
      <w:proofErr w:type="spellStart"/>
      <w:r w:rsidRPr="00522CA0">
        <w:rPr>
          <w:rFonts w:ascii="Arial" w:hAnsi="Arial" w:cs="Arial"/>
          <w:sz w:val="20"/>
          <w:szCs w:val="20"/>
          <w:shd w:val="clear" w:color="auto" w:fill="FFFFFF"/>
        </w:rPr>
        <w:t>Bordoni</w:t>
      </w:r>
      <w:proofErr w:type="spellEnd"/>
      <w:r w:rsidRPr="00522CA0">
        <w:rPr>
          <w:rFonts w:ascii="Arial" w:hAnsi="Arial" w:cs="Arial"/>
          <w:sz w:val="20"/>
          <w:szCs w:val="20"/>
          <w:shd w:val="clear" w:color="auto" w:fill="FFFFFF"/>
        </w:rPr>
        <w:t xml:space="preserve">, B. </w:t>
      </w:r>
      <w:r w:rsidR="009749AA" w:rsidRPr="00522CA0">
        <w:rPr>
          <w:rFonts w:ascii="Arial" w:hAnsi="Arial" w:cs="Arial"/>
          <w:sz w:val="20"/>
          <w:szCs w:val="20"/>
          <w:shd w:val="clear" w:color="auto" w:fill="FFFFFF"/>
        </w:rPr>
        <w:t>(</w:t>
      </w:r>
      <w:r w:rsidRPr="00522CA0">
        <w:rPr>
          <w:rFonts w:ascii="Arial" w:hAnsi="Arial" w:cs="Arial"/>
          <w:sz w:val="20"/>
          <w:szCs w:val="20"/>
          <w:shd w:val="clear" w:color="auto" w:fill="FFFFFF"/>
        </w:rPr>
        <w:t>2018</w:t>
      </w:r>
      <w:r w:rsidR="009749AA"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w:t>
      </w:r>
      <w:r w:rsidRPr="00522CA0">
        <w:rPr>
          <w:rFonts w:ascii="Arial" w:hAnsi="Arial" w:cs="Arial"/>
          <w:i/>
          <w:iCs/>
          <w:sz w:val="20"/>
          <w:szCs w:val="20"/>
          <w:shd w:val="clear" w:color="auto" w:fill="FFFFFF"/>
        </w:rPr>
        <w:t>Anatomy, Appendicular Skeleton.</w:t>
      </w:r>
    </w:p>
    <w:p w14:paraId="2E8AC602" w14:textId="1493E4FB" w:rsidR="00644ECC" w:rsidRPr="00522CA0" w:rsidRDefault="00644ECC" w:rsidP="11BB83F8">
      <w:pPr>
        <w:rPr>
          <w:rFonts w:ascii="Arial" w:hAnsi="Arial" w:cs="Arial"/>
          <w:sz w:val="20"/>
          <w:szCs w:val="20"/>
          <w:shd w:val="clear" w:color="auto" w:fill="FFFFFF"/>
        </w:rPr>
      </w:pPr>
      <w:r w:rsidRPr="00522CA0">
        <w:rPr>
          <w:rFonts w:ascii="Arial" w:hAnsi="Arial" w:cs="Arial"/>
          <w:sz w:val="20"/>
          <w:szCs w:val="20"/>
          <w:shd w:val="clear" w:color="auto" w:fill="FFFFFF"/>
        </w:rPr>
        <w:t xml:space="preserve">Arnold, C. </w:t>
      </w:r>
      <w:r w:rsidR="005738C1" w:rsidRPr="00522CA0">
        <w:rPr>
          <w:rFonts w:ascii="Arial" w:hAnsi="Arial" w:cs="Arial"/>
          <w:sz w:val="20"/>
          <w:szCs w:val="20"/>
          <w:shd w:val="clear" w:color="auto" w:fill="FFFFFF"/>
        </w:rPr>
        <w:t>(</w:t>
      </w:r>
      <w:r w:rsidRPr="00522CA0">
        <w:rPr>
          <w:rFonts w:ascii="Arial" w:hAnsi="Arial" w:cs="Arial"/>
          <w:sz w:val="20"/>
          <w:szCs w:val="20"/>
          <w:shd w:val="clear" w:color="auto" w:fill="FFFFFF"/>
        </w:rPr>
        <w:t>2005</w:t>
      </w:r>
      <w:r w:rsidR="005738C1" w:rsidRPr="00522CA0">
        <w:rPr>
          <w:rFonts w:ascii="Arial" w:hAnsi="Arial" w:cs="Arial"/>
          <w:sz w:val="20"/>
          <w:szCs w:val="20"/>
          <w:shd w:val="clear" w:color="auto" w:fill="FFFFFF"/>
        </w:rPr>
        <w:t>)</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The skeletal system</w:t>
      </w:r>
      <w:r w:rsidRPr="00522CA0">
        <w:rPr>
          <w:rFonts w:ascii="Arial" w:hAnsi="Arial" w:cs="Arial"/>
          <w:sz w:val="20"/>
          <w:szCs w:val="20"/>
          <w:shd w:val="clear" w:color="auto" w:fill="FFFFFF"/>
        </w:rPr>
        <w:t>. Lerner</w:t>
      </w:r>
      <w:r w:rsidR="005738C1" w:rsidRPr="00522CA0">
        <w:rPr>
          <w:rFonts w:ascii="Arial" w:hAnsi="Arial" w:cs="Arial"/>
          <w:sz w:val="20"/>
          <w:szCs w:val="20"/>
          <w:shd w:val="clear" w:color="auto" w:fill="FFFFFF"/>
        </w:rPr>
        <w:t xml:space="preserve"> </w:t>
      </w:r>
      <w:r w:rsidRPr="00522CA0">
        <w:rPr>
          <w:rFonts w:ascii="Arial" w:hAnsi="Arial" w:cs="Arial"/>
          <w:sz w:val="20"/>
          <w:szCs w:val="20"/>
          <w:shd w:val="clear" w:color="auto" w:fill="FFFFFF"/>
        </w:rPr>
        <w:t>Classroom.</w:t>
      </w:r>
    </w:p>
    <w:p w14:paraId="1CDB10E6" w14:textId="47CCB88C" w:rsidR="00644ECC" w:rsidRPr="00522CA0" w:rsidRDefault="00644ECC" w:rsidP="11BB83F8">
      <w:pPr>
        <w:rPr>
          <w:rFonts w:ascii="Arial" w:eastAsia="Arial" w:hAnsi="Arial" w:cs="Arial"/>
        </w:rPr>
      </w:pPr>
      <w:proofErr w:type="spellStart"/>
      <w:r w:rsidRPr="00522CA0">
        <w:rPr>
          <w:rFonts w:ascii="Arial" w:hAnsi="Arial" w:cs="Arial"/>
          <w:sz w:val="20"/>
          <w:szCs w:val="20"/>
          <w:shd w:val="clear" w:color="auto" w:fill="FFFFFF"/>
        </w:rPr>
        <w:t>Dannhauer</w:t>
      </w:r>
      <w:proofErr w:type="spellEnd"/>
      <w:r w:rsidRPr="00522CA0">
        <w:rPr>
          <w:rFonts w:ascii="Arial" w:hAnsi="Arial" w:cs="Arial"/>
          <w:sz w:val="20"/>
          <w:szCs w:val="20"/>
          <w:shd w:val="clear" w:color="auto" w:fill="FFFFFF"/>
        </w:rPr>
        <w:t xml:space="preserve">, M. </w:t>
      </w:r>
      <w:proofErr w:type="spellStart"/>
      <w:r w:rsidRPr="00522CA0">
        <w:rPr>
          <w:rFonts w:ascii="Arial" w:hAnsi="Arial" w:cs="Arial"/>
          <w:sz w:val="20"/>
          <w:szCs w:val="20"/>
          <w:shd w:val="clear" w:color="auto" w:fill="FFFFFF"/>
        </w:rPr>
        <w:t>Lanfer</w:t>
      </w:r>
      <w:proofErr w:type="spellEnd"/>
      <w:r w:rsidRPr="00522CA0">
        <w:rPr>
          <w:rFonts w:ascii="Arial" w:hAnsi="Arial" w:cs="Arial"/>
          <w:sz w:val="20"/>
          <w:szCs w:val="20"/>
          <w:shd w:val="clear" w:color="auto" w:fill="FFFFFF"/>
        </w:rPr>
        <w:t>, B.</w:t>
      </w:r>
      <w:r w:rsidR="00B63B4A" w:rsidRPr="00522CA0">
        <w:rPr>
          <w:rFonts w:ascii="Arial" w:hAnsi="Arial" w:cs="Arial"/>
          <w:sz w:val="20"/>
          <w:szCs w:val="20"/>
          <w:shd w:val="clear" w:color="auto" w:fill="FFFFFF"/>
        </w:rPr>
        <w:t xml:space="preserve"> </w:t>
      </w:r>
      <w:r w:rsidRPr="00522CA0">
        <w:rPr>
          <w:rFonts w:ascii="Arial" w:hAnsi="Arial" w:cs="Arial"/>
          <w:sz w:val="20"/>
          <w:szCs w:val="20"/>
          <w:shd w:val="clear" w:color="auto" w:fill="FFFFFF"/>
        </w:rPr>
        <w:t xml:space="preserve">Wolters, </w:t>
      </w:r>
      <w:proofErr w:type="gramStart"/>
      <w:r w:rsidRPr="00522CA0">
        <w:rPr>
          <w:rFonts w:ascii="Arial" w:hAnsi="Arial" w:cs="Arial"/>
          <w:sz w:val="20"/>
          <w:szCs w:val="20"/>
          <w:shd w:val="clear" w:color="auto" w:fill="FFFFFF"/>
        </w:rPr>
        <w:t>C</w:t>
      </w:r>
      <w:r w:rsidR="005738C1" w:rsidRPr="00522CA0">
        <w:rPr>
          <w:rFonts w:ascii="Arial" w:hAnsi="Arial" w:cs="Arial"/>
          <w:sz w:val="20"/>
          <w:szCs w:val="20"/>
          <w:shd w:val="clear" w:color="auto" w:fill="FFFFFF"/>
        </w:rPr>
        <w:t>,</w:t>
      </w:r>
      <w:r w:rsidRPr="00522CA0">
        <w:rPr>
          <w:rFonts w:ascii="Arial" w:hAnsi="Arial" w:cs="Arial"/>
          <w:sz w:val="20"/>
          <w:szCs w:val="20"/>
          <w:shd w:val="clear" w:color="auto" w:fill="FFFFFF"/>
        </w:rPr>
        <w:t>H</w:t>
      </w:r>
      <w:r w:rsidR="005738C1" w:rsidRPr="00522CA0">
        <w:rPr>
          <w:rFonts w:ascii="Arial" w:hAnsi="Arial" w:cs="Arial"/>
          <w:sz w:val="20"/>
          <w:szCs w:val="20"/>
          <w:shd w:val="clear" w:color="auto" w:fill="FFFFFF"/>
        </w:rPr>
        <w:t>.</w:t>
      </w:r>
      <w:proofErr w:type="gramEnd"/>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Knösche</w:t>
      </w:r>
      <w:proofErr w:type="spellEnd"/>
      <w:r w:rsidRPr="00522CA0">
        <w:rPr>
          <w:rFonts w:ascii="Arial" w:hAnsi="Arial" w:cs="Arial"/>
          <w:sz w:val="20"/>
          <w:szCs w:val="20"/>
          <w:shd w:val="clear" w:color="auto" w:fill="FFFFFF"/>
        </w:rPr>
        <w:t>, T</w:t>
      </w:r>
      <w:r w:rsidR="005738C1" w:rsidRPr="00522CA0">
        <w:rPr>
          <w:rFonts w:ascii="Arial" w:hAnsi="Arial" w:cs="Arial"/>
          <w:sz w:val="20"/>
          <w:szCs w:val="20"/>
          <w:shd w:val="clear" w:color="auto" w:fill="FFFFFF"/>
        </w:rPr>
        <w:t>,</w:t>
      </w:r>
      <w:r w:rsidRPr="00522CA0">
        <w:rPr>
          <w:rFonts w:ascii="Arial" w:hAnsi="Arial" w:cs="Arial"/>
          <w:sz w:val="20"/>
          <w:szCs w:val="20"/>
          <w:shd w:val="clear" w:color="auto" w:fill="FFFFFF"/>
        </w:rPr>
        <w:t>R</w:t>
      </w:r>
      <w:r w:rsidR="001B4622"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w:t>
      </w:r>
      <w:r w:rsidR="005738C1" w:rsidRPr="00522CA0">
        <w:rPr>
          <w:rFonts w:ascii="Arial" w:hAnsi="Arial" w:cs="Arial"/>
          <w:sz w:val="20"/>
          <w:szCs w:val="20"/>
          <w:shd w:val="clear" w:color="auto" w:fill="FFFFFF"/>
        </w:rPr>
        <w:t>(</w:t>
      </w:r>
      <w:r w:rsidRPr="00522CA0">
        <w:rPr>
          <w:rFonts w:ascii="Arial" w:hAnsi="Arial" w:cs="Arial"/>
          <w:sz w:val="20"/>
          <w:szCs w:val="20"/>
          <w:shd w:val="clear" w:color="auto" w:fill="FFFFFF"/>
        </w:rPr>
        <w:t>2011</w:t>
      </w:r>
      <w:r w:rsidR="005738C1"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Modeling</w:t>
      </w:r>
      <w:proofErr w:type="spellEnd"/>
      <w:r w:rsidRPr="00522CA0">
        <w:rPr>
          <w:rFonts w:ascii="Arial" w:hAnsi="Arial" w:cs="Arial"/>
          <w:sz w:val="20"/>
          <w:szCs w:val="20"/>
          <w:shd w:val="clear" w:color="auto" w:fill="FFFFFF"/>
        </w:rPr>
        <w:t xml:space="preserve"> of the human skull in EEG source analysis. </w:t>
      </w:r>
      <w:r w:rsidRPr="00522CA0">
        <w:rPr>
          <w:rFonts w:ascii="Arial" w:hAnsi="Arial" w:cs="Arial"/>
          <w:i/>
          <w:iCs/>
          <w:sz w:val="20"/>
          <w:szCs w:val="20"/>
          <w:shd w:val="clear" w:color="auto" w:fill="FFFFFF"/>
        </w:rPr>
        <w:t>Human brain mapping</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32</w:t>
      </w:r>
      <w:r w:rsidRPr="00522CA0">
        <w:rPr>
          <w:rFonts w:ascii="Arial" w:hAnsi="Arial" w:cs="Arial"/>
          <w:sz w:val="20"/>
          <w:szCs w:val="20"/>
          <w:shd w:val="clear" w:color="auto" w:fill="FFFFFF"/>
        </w:rPr>
        <w:t>(9), pp.1383-1399.</w:t>
      </w:r>
    </w:p>
    <w:p w14:paraId="6FDC7FF4" w14:textId="3AC6BB8C" w:rsidR="00203021" w:rsidRPr="00522CA0" w:rsidRDefault="00644ECC" w:rsidP="53365766">
      <w:pPr>
        <w:rPr>
          <w:rFonts w:ascii="Arial" w:hAnsi="Arial" w:cs="Arial"/>
          <w:sz w:val="20"/>
          <w:szCs w:val="20"/>
          <w:shd w:val="clear" w:color="auto" w:fill="FFFFFF"/>
        </w:rPr>
      </w:pPr>
      <w:r w:rsidRPr="00522CA0">
        <w:rPr>
          <w:rFonts w:ascii="Arial" w:hAnsi="Arial" w:cs="Arial"/>
          <w:sz w:val="20"/>
          <w:szCs w:val="20"/>
          <w:shd w:val="clear" w:color="auto" w:fill="FFFFFF"/>
        </w:rPr>
        <w:t xml:space="preserve">Darias, </w:t>
      </w:r>
      <w:proofErr w:type="gramStart"/>
      <w:r w:rsidRPr="00522CA0">
        <w:rPr>
          <w:rFonts w:ascii="Arial" w:hAnsi="Arial" w:cs="Arial"/>
          <w:sz w:val="20"/>
          <w:szCs w:val="20"/>
          <w:shd w:val="clear" w:color="auto" w:fill="FFFFFF"/>
        </w:rPr>
        <w:t>M</w:t>
      </w:r>
      <w:r w:rsidR="008C06AE" w:rsidRPr="00522CA0">
        <w:rPr>
          <w:rFonts w:ascii="Arial" w:hAnsi="Arial" w:cs="Arial"/>
          <w:sz w:val="20"/>
          <w:szCs w:val="20"/>
          <w:shd w:val="clear" w:color="auto" w:fill="FFFFFF"/>
        </w:rPr>
        <w:t>,</w:t>
      </w:r>
      <w:r w:rsidRPr="00522CA0">
        <w:rPr>
          <w:rFonts w:ascii="Arial" w:hAnsi="Arial" w:cs="Arial"/>
          <w:sz w:val="20"/>
          <w:szCs w:val="20"/>
          <w:shd w:val="clear" w:color="auto" w:fill="FFFFFF"/>
        </w:rPr>
        <w:t>J</w:t>
      </w:r>
      <w:r w:rsidR="008C06AE" w:rsidRPr="00522CA0">
        <w:rPr>
          <w:rFonts w:ascii="Arial" w:hAnsi="Arial" w:cs="Arial"/>
          <w:sz w:val="20"/>
          <w:szCs w:val="20"/>
          <w:shd w:val="clear" w:color="auto" w:fill="FFFFFF"/>
        </w:rPr>
        <w:t>.</w:t>
      </w:r>
      <w:proofErr w:type="gramEnd"/>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Mazurais</w:t>
      </w:r>
      <w:proofErr w:type="spellEnd"/>
      <w:r w:rsidRPr="00522CA0">
        <w:rPr>
          <w:rFonts w:ascii="Arial" w:hAnsi="Arial" w:cs="Arial"/>
          <w:sz w:val="20"/>
          <w:szCs w:val="20"/>
          <w:shd w:val="clear" w:color="auto" w:fill="FFFFFF"/>
        </w:rPr>
        <w:t>, D</w:t>
      </w:r>
      <w:r w:rsidR="00B40E92"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Koumoundouros</w:t>
      </w:r>
      <w:proofErr w:type="spellEnd"/>
      <w:r w:rsidRPr="00522CA0">
        <w:rPr>
          <w:rFonts w:ascii="Arial" w:hAnsi="Arial" w:cs="Arial"/>
          <w:sz w:val="20"/>
          <w:szCs w:val="20"/>
          <w:shd w:val="clear" w:color="auto" w:fill="FFFFFF"/>
        </w:rPr>
        <w:t xml:space="preserve">, G. </w:t>
      </w:r>
      <w:proofErr w:type="spellStart"/>
      <w:r w:rsidRPr="00522CA0">
        <w:rPr>
          <w:rFonts w:ascii="Arial" w:hAnsi="Arial" w:cs="Arial"/>
          <w:sz w:val="20"/>
          <w:szCs w:val="20"/>
          <w:shd w:val="clear" w:color="auto" w:fill="FFFFFF"/>
        </w:rPr>
        <w:t>Cahu</w:t>
      </w:r>
      <w:proofErr w:type="spellEnd"/>
      <w:r w:rsidRPr="00522CA0">
        <w:rPr>
          <w:rFonts w:ascii="Arial" w:hAnsi="Arial" w:cs="Arial"/>
          <w:sz w:val="20"/>
          <w:szCs w:val="20"/>
          <w:shd w:val="clear" w:color="auto" w:fill="FFFFFF"/>
        </w:rPr>
        <w:t>, C</w:t>
      </w:r>
      <w:r w:rsidR="008C06AE"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L. </w:t>
      </w:r>
      <w:proofErr w:type="spellStart"/>
      <w:r w:rsidRPr="00522CA0">
        <w:rPr>
          <w:rFonts w:ascii="Arial" w:hAnsi="Arial" w:cs="Arial"/>
          <w:sz w:val="20"/>
          <w:szCs w:val="20"/>
          <w:shd w:val="clear" w:color="auto" w:fill="FFFFFF"/>
        </w:rPr>
        <w:t>Zambonino</w:t>
      </w:r>
      <w:proofErr w:type="spellEnd"/>
      <w:r w:rsidRPr="00522CA0">
        <w:rPr>
          <w:rFonts w:ascii="Arial" w:hAnsi="Arial" w:cs="Arial"/>
          <w:sz w:val="20"/>
          <w:szCs w:val="20"/>
          <w:shd w:val="clear" w:color="auto" w:fill="FFFFFF"/>
        </w:rPr>
        <w:t>-Infante, J</w:t>
      </w:r>
      <w:r w:rsidR="00B054F9"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L. </w:t>
      </w:r>
      <w:r w:rsidR="00B054F9" w:rsidRPr="00522CA0">
        <w:rPr>
          <w:rFonts w:ascii="Arial" w:hAnsi="Arial" w:cs="Arial"/>
          <w:sz w:val="20"/>
          <w:szCs w:val="20"/>
          <w:shd w:val="clear" w:color="auto" w:fill="FFFFFF"/>
        </w:rPr>
        <w:t>(</w:t>
      </w:r>
      <w:r w:rsidRPr="00522CA0">
        <w:rPr>
          <w:rFonts w:ascii="Arial" w:hAnsi="Arial" w:cs="Arial"/>
          <w:sz w:val="20"/>
          <w:szCs w:val="20"/>
          <w:shd w:val="clear" w:color="auto" w:fill="FFFFFF"/>
        </w:rPr>
        <w:t>2011</w:t>
      </w:r>
      <w:r w:rsidR="00B054F9"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Overview of vitamin D and C requirements in fish and their influence on the skeletal system. </w:t>
      </w:r>
      <w:r w:rsidRPr="00522CA0">
        <w:rPr>
          <w:rFonts w:ascii="Arial" w:hAnsi="Arial" w:cs="Arial"/>
          <w:i/>
          <w:iCs/>
          <w:sz w:val="20"/>
          <w:szCs w:val="20"/>
          <w:shd w:val="clear" w:color="auto" w:fill="FFFFFF"/>
        </w:rPr>
        <w:t>Aquaculture</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315</w:t>
      </w:r>
      <w:r w:rsidRPr="00522CA0">
        <w:rPr>
          <w:rFonts w:ascii="Arial" w:hAnsi="Arial" w:cs="Arial"/>
          <w:sz w:val="20"/>
          <w:szCs w:val="20"/>
          <w:shd w:val="clear" w:color="auto" w:fill="FFFFFF"/>
        </w:rPr>
        <w:t>(1-2), pp.49-60.</w:t>
      </w:r>
    </w:p>
    <w:p w14:paraId="4DBB7B14" w14:textId="7515C2CC" w:rsidR="00644ECC" w:rsidRPr="00522CA0" w:rsidRDefault="00644ECC" w:rsidP="53365766">
      <w:pPr>
        <w:rPr>
          <w:rFonts w:ascii="Arial" w:eastAsia="Arial" w:hAnsi="Arial" w:cs="Arial"/>
          <w:lang w:val="en"/>
        </w:rPr>
      </w:pPr>
      <w:proofErr w:type="spellStart"/>
      <w:r w:rsidRPr="00522CA0">
        <w:rPr>
          <w:rFonts w:ascii="Arial" w:hAnsi="Arial" w:cs="Arial"/>
          <w:sz w:val="20"/>
          <w:szCs w:val="20"/>
          <w:shd w:val="clear" w:color="auto" w:fill="FFFFFF"/>
        </w:rPr>
        <w:t>Eston</w:t>
      </w:r>
      <w:proofErr w:type="spellEnd"/>
      <w:r w:rsidRPr="00522CA0">
        <w:rPr>
          <w:rFonts w:ascii="Arial" w:hAnsi="Arial" w:cs="Arial"/>
          <w:sz w:val="20"/>
          <w:szCs w:val="20"/>
          <w:shd w:val="clear" w:color="auto" w:fill="FFFFFF"/>
        </w:rPr>
        <w:t xml:space="preserve">, </w:t>
      </w:r>
      <w:proofErr w:type="gramStart"/>
      <w:r w:rsidRPr="00522CA0">
        <w:rPr>
          <w:rFonts w:ascii="Arial" w:hAnsi="Arial" w:cs="Arial"/>
          <w:sz w:val="20"/>
          <w:szCs w:val="20"/>
          <w:shd w:val="clear" w:color="auto" w:fill="FFFFFF"/>
        </w:rPr>
        <w:t>R</w:t>
      </w:r>
      <w:r w:rsidR="00AC4877" w:rsidRPr="00522CA0">
        <w:rPr>
          <w:rFonts w:ascii="Arial" w:hAnsi="Arial" w:cs="Arial"/>
          <w:sz w:val="20"/>
          <w:szCs w:val="20"/>
          <w:shd w:val="clear" w:color="auto" w:fill="FFFFFF"/>
        </w:rPr>
        <w:t>,</w:t>
      </w:r>
      <w:r w:rsidRPr="00522CA0">
        <w:rPr>
          <w:rFonts w:ascii="Arial" w:hAnsi="Arial" w:cs="Arial"/>
          <w:sz w:val="20"/>
          <w:szCs w:val="20"/>
          <w:shd w:val="clear" w:color="auto" w:fill="FFFFFF"/>
        </w:rPr>
        <w:t>G.</w:t>
      </w:r>
      <w:proofErr w:type="gramEnd"/>
      <w:r w:rsidRPr="00522CA0">
        <w:rPr>
          <w:rFonts w:ascii="Arial" w:hAnsi="Arial" w:cs="Arial"/>
          <w:sz w:val="20"/>
          <w:szCs w:val="20"/>
          <w:shd w:val="clear" w:color="auto" w:fill="FFFFFF"/>
        </w:rPr>
        <w:t xml:space="preserve"> Reilly, T</w:t>
      </w:r>
      <w:r w:rsidR="00AC4877"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w:t>
      </w:r>
      <w:r w:rsidR="00AC4877" w:rsidRPr="00522CA0">
        <w:rPr>
          <w:rFonts w:ascii="Arial" w:hAnsi="Arial" w:cs="Arial"/>
          <w:sz w:val="20"/>
          <w:szCs w:val="20"/>
          <w:shd w:val="clear" w:color="auto" w:fill="FFFFFF"/>
        </w:rPr>
        <w:t>E</w:t>
      </w:r>
      <w:r w:rsidRPr="00522CA0">
        <w:rPr>
          <w:rFonts w:ascii="Arial" w:hAnsi="Arial" w:cs="Arial"/>
          <w:sz w:val="20"/>
          <w:szCs w:val="20"/>
          <w:shd w:val="clear" w:color="auto" w:fill="FFFFFF"/>
        </w:rPr>
        <w:t xml:space="preserve">ds. </w:t>
      </w:r>
      <w:r w:rsidR="007867D0" w:rsidRPr="00522CA0">
        <w:rPr>
          <w:rFonts w:ascii="Arial" w:hAnsi="Arial" w:cs="Arial"/>
          <w:sz w:val="20"/>
          <w:szCs w:val="20"/>
          <w:shd w:val="clear" w:color="auto" w:fill="FFFFFF"/>
        </w:rPr>
        <w:t>(</w:t>
      </w:r>
      <w:r w:rsidRPr="00522CA0">
        <w:rPr>
          <w:rFonts w:ascii="Arial" w:hAnsi="Arial" w:cs="Arial"/>
          <w:sz w:val="20"/>
          <w:szCs w:val="20"/>
          <w:shd w:val="clear" w:color="auto" w:fill="FFFFFF"/>
        </w:rPr>
        <w:t>2009</w:t>
      </w:r>
      <w:r w:rsidR="007867D0" w:rsidRPr="00522CA0">
        <w:rPr>
          <w:rFonts w:ascii="Arial" w:hAnsi="Arial" w:cs="Arial"/>
          <w:sz w:val="20"/>
          <w:szCs w:val="20"/>
          <w:shd w:val="clear" w:color="auto" w:fill="FFFFFF"/>
        </w:rPr>
        <w:t>)</w:t>
      </w:r>
      <w:r w:rsidR="00FD5707" w:rsidRPr="00522CA0">
        <w:rPr>
          <w:rFonts w:ascii="Arial" w:hAnsi="Arial" w:cs="Arial"/>
          <w:sz w:val="20"/>
          <w:szCs w:val="20"/>
          <w:shd w:val="clear" w:color="auto" w:fill="FFFFFF"/>
        </w:rPr>
        <w:t xml:space="preserve"> </w:t>
      </w:r>
      <w:proofErr w:type="spellStart"/>
      <w:r w:rsidRPr="00522CA0">
        <w:rPr>
          <w:rFonts w:ascii="Arial" w:hAnsi="Arial" w:cs="Arial"/>
          <w:i/>
          <w:iCs/>
          <w:sz w:val="20"/>
          <w:szCs w:val="20"/>
          <w:shd w:val="clear" w:color="auto" w:fill="FFFFFF"/>
        </w:rPr>
        <w:t>Kinanthropometry</w:t>
      </w:r>
      <w:proofErr w:type="spellEnd"/>
      <w:r w:rsidRPr="00522CA0">
        <w:rPr>
          <w:rFonts w:ascii="Arial" w:hAnsi="Arial" w:cs="Arial"/>
          <w:i/>
          <w:iCs/>
          <w:sz w:val="20"/>
          <w:szCs w:val="20"/>
          <w:shd w:val="clear" w:color="auto" w:fill="FFFFFF"/>
        </w:rPr>
        <w:t xml:space="preserve"> and Exercise Physiology Laboratory Manual: Exercise physiology</w:t>
      </w:r>
      <w:r w:rsidRPr="00522CA0">
        <w:rPr>
          <w:rFonts w:ascii="Arial" w:hAnsi="Arial" w:cs="Arial"/>
          <w:sz w:val="20"/>
          <w:szCs w:val="20"/>
          <w:shd w:val="clear" w:color="auto" w:fill="FFFFFF"/>
        </w:rPr>
        <w:t> </w:t>
      </w:r>
      <w:r w:rsidR="007867D0" w:rsidRPr="00522CA0">
        <w:rPr>
          <w:rFonts w:ascii="Arial" w:hAnsi="Arial" w:cs="Arial"/>
          <w:sz w:val="20"/>
          <w:szCs w:val="20"/>
          <w:shd w:val="clear" w:color="auto" w:fill="FFFFFF"/>
        </w:rPr>
        <w:t>.</w:t>
      </w:r>
      <w:r w:rsidRPr="00522CA0">
        <w:rPr>
          <w:rFonts w:ascii="Arial" w:hAnsi="Arial" w:cs="Arial"/>
          <w:sz w:val="20"/>
          <w:szCs w:val="20"/>
          <w:shd w:val="clear" w:color="auto" w:fill="FFFFFF"/>
        </w:rPr>
        <w:t>Vol. 2. Taylor &amp; Francis.</w:t>
      </w:r>
    </w:p>
    <w:p w14:paraId="2C6D9080" w14:textId="59F80784" w:rsidR="00644ECC" w:rsidRPr="00522CA0" w:rsidRDefault="00644ECC" w:rsidP="53365766">
      <w:pPr>
        <w:rPr>
          <w:rFonts w:ascii="Arial" w:hAnsi="Arial" w:cs="Arial"/>
          <w:sz w:val="20"/>
          <w:szCs w:val="20"/>
          <w:shd w:val="clear" w:color="auto" w:fill="FFFFFF"/>
        </w:rPr>
      </w:pPr>
      <w:r w:rsidRPr="00522CA0">
        <w:rPr>
          <w:rFonts w:ascii="Arial" w:hAnsi="Arial" w:cs="Arial"/>
          <w:sz w:val="20"/>
          <w:szCs w:val="20"/>
          <w:shd w:val="clear" w:color="auto" w:fill="FFFFFF"/>
        </w:rPr>
        <w:t xml:space="preserve">Fuss, </w:t>
      </w:r>
      <w:proofErr w:type="gramStart"/>
      <w:r w:rsidRPr="00522CA0">
        <w:rPr>
          <w:rFonts w:ascii="Arial" w:hAnsi="Arial" w:cs="Arial"/>
          <w:sz w:val="20"/>
          <w:szCs w:val="20"/>
          <w:shd w:val="clear" w:color="auto" w:fill="FFFFFF"/>
        </w:rPr>
        <w:t>F</w:t>
      </w:r>
      <w:r w:rsidR="007867D0" w:rsidRPr="00522CA0">
        <w:rPr>
          <w:rFonts w:ascii="Arial" w:hAnsi="Arial" w:cs="Arial"/>
          <w:sz w:val="20"/>
          <w:szCs w:val="20"/>
          <w:shd w:val="clear" w:color="auto" w:fill="FFFFFF"/>
        </w:rPr>
        <w:t>,</w:t>
      </w:r>
      <w:r w:rsidR="005625F9" w:rsidRPr="00522CA0">
        <w:rPr>
          <w:rFonts w:ascii="Arial" w:hAnsi="Arial" w:cs="Arial"/>
          <w:sz w:val="20"/>
          <w:szCs w:val="20"/>
          <w:shd w:val="clear" w:color="auto" w:fill="FFFFFF"/>
        </w:rPr>
        <w:t>K.</w:t>
      </w:r>
      <w:proofErr w:type="gramEnd"/>
      <w:r w:rsidR="005625F9" w:rsidRPr="00522CA0">
        <w:rPr>
          <w:rFonts w:ascii="Arial" w:hAnsi="Arial" w:cs="Arial"/>
          <w:sz w:val="20"/>
          <w:szCs w:val="20"/>
          <w:shd w:val="clear" w:color="auto" w:fill="FFFFFF"/>
        </w:rPr>
        <w:t>(</w:t>
      </w:r>
      <w:r w:rsidRPr="00522CA0">
        <w:rPr>
          <w:rFonts w:ascii="Arial" w:hAnsi="Arial" w:cs="Arial"/>
          <w:sz w:val="20"/>
          <w:szCs w:val="20"/>
          <w:shd w:val="clear" w:color="auto" w:fill="FFFFFF"/>
        </w:rPr>
        <w:t>1991</w:t>
      </w:r>
      <w:r w:rsidR="005625F9"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The ulnar collateral ligament of the human elbow joint. Anatomy, </w:t>
      </w:r>
      <w:proofErr w:type="gramStart"/>
      <w:r w:rsidRPr="00522CA0">
        <w:rPr>
          <w:rFonts w:ascii="Arial" w:hAnsi="Arial" w:cs="Arial"/>
          <w:sz w:val="20"/>
          <w:szCs w:val="20"/>
          <w:shd w:val="clear" w:color="auto" w:fill="FFFFFF"/>
        </w:rPr>
        <w:t>function</w:t>
      </w:r>
      <w:proofErr w:type="gramEnd"/>
      <w:r w:rsidRPr="00522CA0">
        <w:rPr>
          <w:rFonts w:ascii="Arial" w:hAnsi="Arial" w:cs="Arial"/>
          <w:sz w:val="20"/>
          <w:szCs w:val="20"/>
          <w:shd w:val="clear" w:color="auto" w:fill="FFFFFF"/>
        </w:rPr>
        <w:t xml:space="preserve"> and biomechanics. </w:t>
      </w:r>
      <w:r w:rsidRPr="00522CA0">
        <w:rPr>
          <w:rFonts w:ascii="Arial" w:hAnsi="Arial" w:cs="Arial"/>
          <w:i/>
          <w:iCs/>
          <w:sz w:val="20"/>
          <w:szCs w:val="20"/>
          <w:shd w:val="clear" w:color="auto" w:fill="FFFFFF"/>
        </w:rPr>
        <w:t>Journal of anatomy</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175</w:t>
      </w:r>
      <w:r w:rsidRPr="00522CA0">
        <w:rPr>
          <w:rFonts w:ascii="Arial" w:hAnsi="Arial" w:cs="Arial"/>
          <w:sz w:val="20"/>
          <w:szCs w:val="20"/>
          <w:shd w:val="clear" w:color="auto" w:fill="FFFFFF"/>
        </w:rPr>
        <w:t>, p.203.</w:t>
      </w:r>
    </w:p>
    <w:p w14:paraId="024D3700" w14:textId="65546E9A" w:rsidR="00644ECC" w:rsidRPr="00522CA0" w:rsidRDefault="00644ECC" w:rsidP="53365766">
      <w:pPr>
        <w:rPr>
          <w:rFonts w:ascii="Arial" w:eastAsia="Arial" w:hAnsi="Arial" w:cs="Arial"/>
        </w:rPr>
      </w:pPr>
      <w:r w:rsidRPr="00522CA0">
        <w:rPr>
          <w:rFonts w:ascii="Arial" w:hAnsi="Arial" w:cs="Arial"/>
          <w:sz w:val="20"/>
          <w:szCs w:val="20"/>
          <w:shd w:val="clear" w:color="auto" w:fill="FFFFFF"/>
        </w:rPr>
        <w:t xml:space="preserve">Han, </w:t>
      </w:r>
      <w:proofErr w:type="gramStart"/>
      <w:r w:rsidRPr="00522CA0">
        <w:rPr>
          <w:rFonts w:ascii="Arial" w:hAnsi="Arial" w:cs="Arial"/>
          <w:sz w:val="20"/>
          <w:szCs w:val="20"/>
          <w:shd w:val="clear" w:color="auto" w:fill="FFFFFF"/>
        </w:rPr>
        <w:t>J</w:t>
      </w:r>
      <w:r w:rsidR="005625F9" w:rsidRPr="00522CA0">
        <w:rPr>
          <w:rFonts w:ascii="Arial" w:hAnsi="Arial" w:cs="Arial"/>
          <w:sz w:val="20"/>
          <w:szCs w:val="20"/>
          <w:shd w:val="clear" w:color="auto" w:fill="FFFFFF"/>
        </w:rPr>
        <w:t>,</w:t>
      </w:r>
      <w:r w:rsidRPr="00522CA0">
        <w:rPr>
          <w:rFonts w:ascii="Arial" w:hAnsi="Arial" w:cs="Arial"/>
          <w:sz w:val="20"/>
          <w:szCs w:val="20"/>
          <w:shd w:val="clear" w:color="auto" w:fill="FFFFFF"/>
        </w:rPr>
        <w:t>N</w:t>
      </w:r>
      <w:r w:rsidR="002A055F" w:rsidRPr="00522CA0">
        <w:rPr>
          <w:rFonts w:ascii="Arial" w:hAnsi="Arial" w:cs="Arial"/>
          <w:sz w:val="20"/>
          <w:szCs w:val="20"/>
          <w:shd w:val="clear" w:color="auto" w:fill="FFFFFF"/>
        </w:rPr>
        <w:t>.</w:t>
      </w:r>
      <w:proofErr w:type="gramEnd"/>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Gayan</w:t>
      </w:r>
      <w:proofErr w:type="spellEnd"/>
      <w:r w:rsidRPr="00522CA0">
        <w:rPr>
          <w:rFonts w:ascii="Arial" w:hAnsi="Arial" w:cs="Arial"/>
          <w:sz w:val="20"/>
          <w:szCs w:val="20"/>
          <w:shd w:val="clear" w:color="auto" w:fill="FFFFFF"/>
        </w:rPr>
        <w:t xml:space="preserve">-Ramirez, G. </w:t>
      </w:r>
      <w:proofErr w:type="spellStart"/>
      <w:r w:rsidRPr="00522CA0">
        <w:rPr>
          <w:rFonts w:ascii="Arial" w:hAnsi="Arial" w:cs="Arial"/>
          <w:sz w:val="20"/>
          <w:szCs w:val="20"/>
          <w:shd w:val="clear" w:color="auto" w:fill="FFFFFF"/>
        </w:rPr>
        <w:t>Dekhuijzen</w:t>
      </w:r>
      <w:proofErr w:type="spellEnd"/>
      <w:r w:rsidRPr="00522CA0">
        <w:rPr>
          <w:rFonts w:ascii="Arial" w:hAnsi="Arial" w:cs="Arial"/>
          <w:sz w:val="20"/>
          <w:szCs w:val="20"/>
          <w:shd w:val="clear" w:color="auto" w:fill="FFFFFF"/>
        </w:rPr>
        <w:t xml:space="preserve">, R. and </w:t>
      </w:r>
      <w:proofErr w:type="spellStart"/>
      <w:r w:rsidRPr="00522CA0">
        <w:rPr>
          <w:rFonts w:ascii="Arial" w:hAnsi="Arial" w:cs="Arial"/>
          <w:sz w:val="20"/>
          <w:szCs w:val="20"/>
          <w:shd w:val="clear" w:color="auto" w:fill="FFFFFF"/>
        </w:rPr>
        <w:t>Decramer</w:t>
      </w:r>
      <w:proofErr w:type="spellEnd"/>
      <w:r w:rsidRPr="00522CA0">
        <w:rPr>
          <w:rFonts w:ascii="Arial" w:hAnsi="Arial" w:cs="Arial"/>
          <w:sz w:val="20"/>
          <w:szCs w:val="20"/>
          <w:shd w:val="clear" w:color="auto" w:fill="FFFFFF"/>
        </w:rPr>
        <w:t>, M.</w:t>
      </w:r>
      <w:r w:rsidR="002A055F" w:rsidRPr="00522CA0">
        <w:rPr>
          <w:rFonts w:ascii="Arial" w:hAnsi="Arial" w:cs="Arial"/>
          <w:sz w:val="20"/>
          <w:szCs w:val="20"/>
          <w:shd w:val="clear" w:color="auto" w:fill="FFFFFF"/>
        </w:rPr>
        <w:t>(</w:t>
      </w:r>
      <w:r w:rsidRPr="00522CA0">
        <w:rPr>
          <w:rFonts w:ascii="Arial" w:hAnsi="Arial" w:cs="Arial"/>
          <w:sz w:val="20"/>
          <w:szCs w:val="20"/>
          <w:shd w:val="clear" w:color="auto" w:fill="FFFFFF"/>
        </w:rPr>
        <w:t>1993</w:t>
      </w:r>
      <w:r w:rsidR="00375A5D"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Respiratory function of the rib cage muscles. </w:t>
      </w:r>
      <w:r w:rsidRPr="00522CA0">
        <w:rPr>
          <w:rFonts w:ascii="Arial" w:hAnsi="Arial" w:cs="Arial"/>
          <w:i/>
          <w:iCs/>
          <w:sz w:val="20"/>
          <w:szCs w:val="20"/>
          <w:shd w:val="clear" w:color="auto" w:fill="FFFFFF"/>
        </w:rPr>
        <w:t>European Respiratory Journal</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6</w:t>
      </w:r>
      <w:r w:rsidRPr="00522CA0">
        <w:rPr>
          <w:rFonts w:ascii="Arial" w:hAnsi="Arial" w:cs="Arial"/>
          <w:sz w:val="20"/>
          <w:szCs w:val="20"/>
          <w:shd w:val="clear" w:color="auto" w:fill="FFFFFF"/>
        </w:rPr>
        <w:t>(5), pp.722-728.</w:t>
      </w:r>
    </w:p>
    <w:p w14:paraId="6743ACD3" w14:textId="3FDC6F80" w:rsidR="00644ECC" w:rsidRPr="00522CA0" w:rsidRDefault="00644ECC" w:rsidP="53365766">
      <w:pPr>
        <w:rPr>
          <w:rFonts w:ascii="Arial" w:eastAsia="Arial" w:hAnsi="Arial" w:cs="Arial"/>
        </w:rPr>
      </w:pPr>
      <w:r w:rsidRPr="00522CA0">
        <w:rPr>
          <w:rFonts w:ascii="Arial" w:hAnsi="Arial" w:cs="Arial"/>
          <w:sz w:val="20"/>
          <w:szCs w:val="20"/>
          <w:shd w:val="clear" w:color="auto" w:fill="FFFFFF"/>
        </w:rPr>
        <w:t xml:space="preserve">Haywood, </w:t>
      </w:r>
      <w:proofErr w:type="gramStart"/>
      <w:r w:rsidRPr="00522CA0">
        <w:rPr>
          <w:rFonts w:ascii="Arial" w:hAnsi="Arial" w:cs="Arial"/>
          <w:sz w:val="20"/>
          <w:szCs w:val="20"/>
          <w:shd w:val="clear" w:color="auto" w:fill="FFFFFF"/>
        </w:rPr>
        <w:t>K.</w:t>
      </w:r>
      <w:r w:rsidR="00375A5D"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2008</w:t>
      </w:r>
      <w:proofErr w:type="gramEnd"/>
      <w:r w:rsidR="00375A5D" w:rsidRPr="00522CA0">
        <w:rPr>
          <w:rFonts w:ascii="Arial" w:hAnsi="Arial" w:cs="Arial"/>
          <w:sz w:val="20"/>
          <w:szCs w:val="20"/>
          <w:shd w:val="clear" w:color="auto" w:fill="FFFFFF"/>
        </w:rPr>
        <w:t>)</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Skeletal System</w:t>
      </w:r>
      <w:r w:rsidRPr="00522CA0">
        <w:rPr>
          <w:rFonts w:ascii="Arial" w:hAnsi="Arial" w:cs="Arial"/>
          <w:sz w:val="20"/>
          <w:szCs w:val="20"/>
          <w:shd w:val="clear" w:color="auto" w:fill="FFFFFF"/>
        </w:rPr>
        <w:t>. Marshall Cavendish.</w:t>
      </w:r>
    </w:p>
    <w:p w14:paraId="2A4A12D7" w14:textId="6C5EE4DB" w:rsidR="00644ECC" w:rsidRPr="00522CA0" w:rsidRDefault="00644ECC" w:rsidP="53365766">
      <w:pPr>
        <w:rPr>
          <w:rFonts w:ascii="Arial" w:hAnsi="Arial" w:cs="Arial"/>
          <w:sz w:val="20"/>
          <w:szCs w:val="20"/>
          <w:shd w:val="clear" w:color="auto" w:fill="FFFFFF"/>
        </w:rPr>
      </w:pPr>
      <w:proofErr w:type="spellStart"/>
      <w:r w:rsidRPr="00522CA0">
        <w:rPr>
          <w:rFonts w:ascii="Arial" w:hAnsi="Arial" w:cs="Arial"/>
          <w:sz w:val="20"/>
          <w:szCs w:val="20"/>
          <w:shd w:val="clear" w:color="auto" w:fill="FFFFFF"/>
        </w:rPr>
        <w:t>Koebke</w:t>
      </w:r>
      <w:proofErr w:type="spellEnd"/>
      <w:r w:rsidRPr="00522CA0">
        <w:rPr>
          <w:rFonts w:ascii="Arial" w:hAnsi="Arial" w:cs="Arial"/>
          <w:sz w:val="20"/>
          <w:szCs w:val="20"/>
          <w:shd w:val="clear" w:color="auto" w:fill="FFFFFF"/>
        </w:rPr>
        <w:t xml:space="preserve">, </w:t>
      </w:r>
      <w:proofErr w:type="gramStart"/>
      <w:r w:rsidRPr="00522CA0">
        <w:rPr>
          <w:rFonts w:ascii="Arial" w:hAnsi="Arial" w:cs="Arial"/>
          <w:sz w:val="20"/>
          <w:szCs w:val="20"/>
          <w:shd w:val="clear" w:color="auto" w:fill="FFFFFF"/>
        </w:rPr>
        <w:t>J.</w:t>
      </w:r>
      <w:r w:rsidR="00DF2D10" w:rsidRPr="00522CA0">
        <w:rPr>
          <w:rFonts w:ascii="Arial" w:hAnsi="Arial" w:cs="Arial"/>
          <w:sz w:val="20"/>
          <w:szCs w:val="20"/>
          <w:shd w:val="clear" w:color="auto" w:fill="FFFFFF"/>
        </w:rPr>
        <w:t>(</w:t>
      </w:r>
      <w:proofErr w:type="gramEnd"/>
      <w:r w:rsidRPr="00522CA0">
        <w:rPr>
          <w:rFonts w:ascii="Arial" w:hAnsi="Arial" w:cs="Arial"/>
          <w:sz w:val="20"/>
          <w:szCs w:val="20"/>
          <w:shd w:val="clear" w:color="auto" w:fill="FFFFFF"/>
        </w:rPr>
        <w:t>1993</w:t>
      </w:r>
      <w:r w:rsidR="00DF2D10"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Functional morphology of the human carpus. In </w:t>
      </w:r>
      <w:r w:rsidRPr="00522CA0">
        <w:rPr>
          <w:rFonts w:ascii="Arial" w:hAnsi="Arial" w:cs="Arial"/>
          <w:i/>
          <w:iCs/>
          <w:sz w:val="20"/>
          <w:szCs w:val="20"/>
          <w:shd w:val="clear" w:color="auto" w:fill="FFFFFF"/>
        </w:rPr>
        <w:t>Hands of Primates</w:t>
      </w:r>
      <w:r w:rsidRPr="00522CA0">
        <w:rPr>
          <w:rFonts w:ascii="Arial" w:hAnsi="Arial" w:cs="Arial"/>
          <w:sz w:val="20"/>
          <w:szCs w:val="20"/>
          <w:shd w:val="clear" w:color="auto" w:fill="FFFFFF"/>
        </w:rPr>
        <w:t> pp. 235-244. Springer, Vienna.</w:t>
      </w:r>
    </w:p>
    <w:p w14:paraId="76C19A11" w14:textId="43B099B6" w:rsidR="00644ECC" w:rsidRPr="00522CA0" w:rsidRDefault="00644ECC" w:rsidP="53365766">
      <w:pPr>
        <w:rPr>
          <w:rFonts w:ascii="Arial" w:hAnsi="Arial" w:cs="Arial"/>
          <w:sz w:val="20"/>
          <w:szCs w:val="20"/>
          <w:shd w:val="clear" w:color="auto" w:fill="FFFFFF"/>
        </w:rPr>
      </w:pPr>
      <w:proofErr w:type="spellStart"/>
      <w:r w:rsidRPr="00522CA0">
        <w:rPr>
          <w:rFonts w:ascii="Arial" w:hAnsi="Arial" w:cs="Arial"/>
          <w:sz w:val="20"/>
          <w:szCs w:val="20"/>
          <w:shd w:val="clear" w:color="auto" w:fill="FFFFFF"/>
        </w:rPr>
        <w:t>Ljunggren</w:t>
      </w:r>
      <w:proofErr w:type="spellEnd"/>
      <w:r w:rsidRPr="00522CA0">
        <w:rPr>
          <w:rFonts w:ascii="Arial" w:hAnsi="Arial" w:cs="Arial"/>
          <w:sz w:val="20"/>
          <w:szCs w:val="20"/>
          <w:shd w:val="clear" w:color="auto" w:fill="FFFFFF"/>
        </w:rPr>
        <w:t xml:space="preserve">, </w:t>
      </w:r>
      <w:proofErr w:type="gramStart"/>
      <w:r w:rsidRPr="00522CA0">
        <w:rPr>
          <w:rFonts w:ascii="Arial" w:hAnsi="Arial" w:cs="Arial"/>
          <w:sz w:val="20"/>
          <w:szCs w:val="20"/>
          <w:shd w:val="clear" w:color="auto" w:fill="FFFFFF"/>
        </w:rPr>
        <w:t>A</w:t>
      </w:r>
      <w:r w:rsidR="00DF2D10" w:rsidRPr="00522CA0">
        <w:rPr>
          <w:rFonts w:ascii="Arial" w:hAnsi="Arial" w:cs="Arial"/>
          <w:sz w:val="20"/>
          <w:szCs w:val="20"/>
          <w:shd w:val="clear" w:color="auto" w:fill="FFFFFF"/>
        </w:rPr>
        <w:t>,</w:t>
      </w:r>
      <w:r w:rsidRPr="00522CA0">
        <w:rPr>
          <w:rFonts w:ascii="Arial" w:hAnsi="Arial" w:cs="Arial"/>
          <w:sz w:val="20"/>
          <w:szCs w:val="20"/>
          <w:shd w:val="clear" w:color="auto" w:fill="FFFFFF"/>
        </w:rPr>
        <w:t>E.</w:t>
      </w:r>
      <w:proofErr w:type="gramEnd"/>
      <w:r w:rsidRPr="00522CA0">
        <w:rPr>
          <w:rFonts w:ascii="Arial" w:hAnsi="Arial" w:cs="Arial"/>
          <w:sz w:val="20"/>
          <w:szCs w:val="20"/>
          <w:shd w:val="clear" w:color="auto" w:fill="FFFFFF"/>
        </w:rPr>
        <w:t xml:space="preserve"> </w:t>
      </w:r>
      <w:r w:rsidR="00DF2D10" w:rsidRPr="00522CA0">
        <w:rPr>
          <w:rFonts w:ascii="Arial" w:hAnsi="Arial" w:cs="Arial"/>
          <w:sz w:val="20"/>
          <w:szCs w:val="20"/>
          <w:shd w:val="clear" w:color="auto" w:fill="FFFFFF"/>
        </w:rPr>
        <w:t>(</w:t>
      </w:r>
      <w:r w:rsidRPr="00522CA0">
        <w:rPr>
          <w:rFonts w:ascii="Arial" w:hAnsi="Arial" w:cs="Arial"/>
          <w:sz w:val="20"/>
          <w:szCs w:val="20"/>
          <w:shd w:val="clear" w:color="auto" w:fill="FFFFFF"/>
        </w:rPr>
        <w:t>1979</w:t>
      </w:r>
      <w:r w:rsidR="00DF2D10"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Clavicular function. </w:t>
      </w:r>
      <w:r w:rsidRPr="00522CA0">
        <w:rPr>
          <w:rFonts w:ascii="Arial" w:hAnsi="Arial" w:cs="Arial"/>
          <w:i/>
          <w:iCs/>
          <w:sz w:val="20"/>
          <w:szCs w:val="20"/>
          <w:shd w:val="clear" w:color="auto" w:fill="FFFFFF"/>
        </w:rPr>
        <w:t xml:space="preserve">Acta </w:t>
      </w:r>
      <w:proofErr w:type="spellStart"/>
      <w:r w:rsidRPr="00522CA0">
        <w:rPr>
          <w:rFonts w:ascii="Arial" w:hAnsi="Arial" w:cs="Arial"/>
          <w:i/>
          <w:iCs/>
          <w:sz w:val="20"/>
          <w:szCs w:val="20"/>
          <w:shd w:val="clear" w:color="auto" w:fill="FFFFFF"/>
        </w:rPr>
        <w:t>Orthopaedica</w:t>
      </w:r>
      <w:proofErr w:type="spellEnd"/>
      <w:r w:rsidRPr="00522CA0">
        <w:rPr>
          <w:rFonts w:ascii="Arial" w:hAnsi="Arial" w:cs="Arial"/>
          <w:i/>
          <w:iCs/>
          <w:sz w:val="20"/>
          <w:szCs w:val="20"/>
          <w:shd w:val="clear" w:color="auto" w:fill="FFFFFF"/>
        </w:rPr>
        <w:t xml:space="preserve"> Scandinavica</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50</w:t>
      </w:r>
      <w:r w:rsidRPr="00522CA0">
        <w:rPr>
          <w:rFonts w:ascii="Arial" w:hAnsi="Arial" w:cs="Arial"/>
          <w:sz w:val="20"/>
          <w:szCs w:val="20"/>
          <w:shd w:val="clear" w:color="auto" w:fill="FFFFFF"/>
        </w:rPr>
        <w:t>(3), pp.261-268.</w:t>
      </w:r>
    </w:p>
    <w:p w14:paraId="7C4087D1" w14:textId="6F9258E0" w:rsidR="00644ECC" w:rsidRPr="00522CA0" w:rsidRDefault="00644ECC" w:rsidP="53365766">
      <w:pPr>
        <w:rPr>
          <w:rFonts w:ascii="Arial" w:eastAsia="Arial" w:hAnsi="Arial" w:cs="Arial"/>
          <w:sz w:val="24"/>
          <w:szCs w:val="24"/>
        </w:rPr>
      </w:pPr>
      <w:proofErr w:type="spellStart"/>
      <w:r w:rsidRPr="00522CA0">
        <w:rPr>
          <w:rFonts w:ascii="Arial" w:hAnsi="Arial" w:cs="Arial"/>
          <w:sz w:val="20"/>
          <w:szCs w:val="20"/>
          <w:shd w:val="clear" w:color="auto" w:fill="FFFFFF"/>
        </w:rPr>
        <w:t>Marieb</w:t>
      </w:r>
      <w:proofErr w:type="spellEnd"/>
      <w:r w:rsidRPr="00522CA0">
        <w:rPr>
          <w:rFonts w:ascii="Arial" w:hAnsi="Arial" w:cs="Arial"/>
          <w:sz w:val="20"/>
          <w:szCs w:val="20"/>
          <w:shd w:val="clear" w:color="auto" w:fill="FFFFFF"/>
        </w:rPr>
        <w:t xml:space="preserve">, </w:t>
      </w:r>
      <w:proofErr w:type="spellStart"/>
      <w:proofErr w:type="gramStart"/>
      <w:r w:rsidRPr="00522CA0">
        <w:rPr>
          <w:rFonts w:ascii="Arial" w:hAnsi="Arial" w:cs="Arial"/>
          <w:sz w:val="20"/>
          <w:szCs w:val="20"/>
          <w:shd w:val="clear" w:color="auto" w:fill="FFFFFF"/>
        </w:rPr>
        <w:t>E</w:t>
      </w:r>
      <w:r w:rsidR="0072535E" w:rsidRPr="00522CA0">
        <w:rPr>
          <w:rFonts w:ascii="Arial" w:hAnsi="Arial" w:cs="Arial"/>
          <w:sz w:val="20"/>
          <w:szCs w:val="20"/>
          <w:shd w:val="clear" w:color="auto" w:fill="FFFFFF"/>
        </w:rPr>
        <w:t>,</w:t>
      </w:r>
      <w:r w:rsidRPr="00522CA0">
        <w:rPr>
          <w:rFonts w:ascii="Arial" w:hAnsi="Arial" w:cs="Arial"/>
          <w:sz w:val="20"/>
          <w:szCs w:val="20"/>
          <w:shd w:val="clear" w:color="auto" w:fill="FFFFFF"/>
        </w:rPr>
        <w:t>N</w:t>
      </w:r>
      <w:proofErr w:type="gramEnd"/>
      <w:r w:rsidR="0072535E" w:rsidRPr="00522CA0">
        <w:rPr>
          <w:rFonts w:ascii="Arial" w:hAnsi="Arial" w:cs="Arial"/>
          <w:sz w:val="20"/>
          <w:szCs w:val="20"/>
          <w:shd w:val="clear" w:color="auto" w:fill="FFFFFF"/>
        </w:rPr>
        <w:t>,</w:t>
      </w:r>
      <w:r w:rsidRPr="00522CA0">
        <w:rPr>
          <w:rFonts w:ascii="Arial" w:hAnsi="Arial" w:cs="Arial"/>
          <w:sz w:val="20"/>
          <w:szCs w:val="20"/>
          <w:shd w:val="clear" w:color="auto" w:fill="FFFFFF"/>
        </w:rPr>
        <w:t>and</w:t>
      </w:r>
      <w:proofErr w:type="spellEnd"/>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Zao</w:t>
      </w:r>
      <w:proofErr w:type="spellEnd"/>
      <w:r w:rsidRPr="00522CA0">
        <w:rPr>
          <w:rFonts w:ascii="Arial" w:hAnsi="Arial" w:cs="Arial"/>
          <w:sz w:val="20"/>
          <w:szCs w:val="20"/>
          <w:shd w:val="clear" w:color="auto" w:fill="FFFFFF"/>
        </w:rPr>
        <w:t>, P</w:t>
      </w:r>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Z. </w:t>
      </w:r>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1992</w:t>
      </w:r>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The skeletal system</w:t>
      </w:r>
      <w:r w:rsidRPr="00522CA0">
        <w:rPr>
          <w:rFonts w:ascii="Arial" w:hAnsi="Arial" w:cs="Arial"/>
          <w:sz w:val="20"/>
          <w:szCs w:val="20"/>
          <w:shd w:val="clear" w:color="auto" w:fill="FFFFFF"/>
        </w:rPr>
        <w:t>. Benjamin</w:t>
      </w:r>
      <w:r w:rsidR="002D4F05" w:rsidRPr="00522CA0">
        <w:rPr>
          <w:rFonts w:ascii="Arial" w:hAnsi="Arial" w:cs="Arial"/>
          <w:sz w:val="20"/>
          <w:szCs w:val="20"/>
          <w:shd w:val="clear" w:color="auto" w:fill="FFFFFF"/>
        </w:rPr>
        <w:t xml:space="preserve"> </w:t>
      </w:r>
      <w:r w:rsidRPr="00522CA0">
        <w:rPr>
          <w:rFonts w:ascii="Arial" w:hAnsi="Arial" w:cs="Arial"/>
          <w:sz w:val="20"/>
          <w:szCs w:val="20"/>
          <w:shd w:val="clear" w:color="auto" w:fill="FFFFFF"/>
        </w:rPr>
        <w:t>Cummings.</w:t>
      </w:r>
    </w:p>
    <w:p w14:paraId="52A750B0" w14:textId="77777777" w:rsidR="00644ECC" w:rsidRPr="00522CA0" w:rsidRDefault="00644ECC" w:rsidP="53365766">
      <w:pPr>
        <w:rPr>
          <w:rFonts w:ascii="Arial" w:eastAsia="Arial" w:hAnsi="Arial" w:cs="Arial"/>
        </w:rPr>
      </w:pPr>
      <w:r w:rsidRPr="00522CA0">
        <w:rPr>
          <w:rFonts w:ascii="Arial" w:eastAsia="Arial" w:hAnsi="Arial" w:cs="Arial"/>
        </w:rPr>
        <w:t xml:space="preserve">Sathianseelan, S. Rayar, U. (2003) the mystery of broken bones. Available at </w:t>
      </w:r>
      <w:proofErr w:type="spellStart"/>
      <w:r w:rsidRPr="00522CA0">
        <w:rPr>
          <w:rFonts w:ascii="Arial" w:eastAsia="Arial" w:hAnsi="Arial" w:cs="Arial"/>
        </w:rPr>
        <w:t>cmaj</w:t>
      </w:r>
      <w:proofErr w:type="spellEnd"/>
      <w:r w:rsidRPr="00522CA0">
        <w:rPr>
          <w:rFonts w:ascii="Arial" w:eastAsia="Arial" w:hAnsi="Arial" w:cs="Arial"/>
        </w:rPr>
        <w:t>. 5. Vol.169. number 11. pp 1189-1190.</w:t>
      </w:r>
    </w:p>
    <w:p w14:paraId="77CF6233" w14:textId="1D591E9B" w:rsidR="00644ECC" w:rsidRPr="00522CA0" w:rsidRDefault="00644ECC" w:rsidP="53365766">
      <w:pPr>
        <w:rPr>
          <w:rFonts w:ascii="Arial" w:eastAsia="Arial" w:hAnsi="Arial" w:cs="Arial"/>
          <w:lang w:val="en"/>
        </w:rPr>
      </w:pPr>
      <w:r w:rsidRPr="00522CA0">
        <w:rPr>
          <w:rFonts w:ascii="Arial" w:hAnsi="Arial" w:cs="Arial"/>
          <w:sz w:val="20"/>
          <w:szCs w:val="20"/>
          <w:shd w:val="clear" w:color="auto" w:fill="FFFFFF"/>
        </w:rPr>
        <w:t xml:space="preserve">Stewart, G. and Cooley, </w:t>
      </w:r>
      <w:proofErr w:type="gramStart"/>
      <w:r w:rsidRPr="00522CA0">
        <w:rPr>
          <w:rFonts w:ascii="Arial" w:hAnsi="Arial" w:cs="Arial"/>
          <w:sz w:val="20"/>
          <w:szCs w:val="20"/>
          <w:shd w:val="clear" w:color="auto" w:fill="FFFFFF"/>
        </w:rPr>
        <w:t>D</w:t>
      </w:r>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A.</w:t>
      </w:r>
      <w:proofErr w:type="gramEnd"/>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2009</w:t>
      </w:r>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The skeletal and muscular systems</w:t>
      </w:r>
      <w:r w:rsidRPr="00522CA0">
        <w:rPr>
          <w:rFonts w:ascii="Arial" w:hAnsi="Arial" w:cs="Arial"/>
          <w:sz w:val="20"/>
          <w:szCs w:val="20"/>
          <w:shd w:val="clear" w:color="auto" w:fill="FFFFFF"/>
        </w:rPr>
        <w:t>. Infobase Publishing.</w:t>
      </w:r>
    </w:p>
    <w:p w14:paraId="69F73ECD" w14:textId="07F31C52" w:rsidR="00644ECC" w:rsidRPr="00522CA0" w:rsidRDefault="00644ECC" w:rsidP="53365766">
      <w:pPr>
        <w:rPr>
          <w:rFonts w:ascii="Arial" w:eastAsia="Arial" w:hAnsi="Arial" w:cs="Arial"/>
          <w:lang w:val="en"/>
        </w:rPr>
      </w:pPr>
      <w:r w:rsidRPr="00522CA0">
        <w:rPr>
          <w:rFonts w:ascii="Arial" w:hAnsi="Arial" w:cs="Arial"/>
          <w:sz w:val="20"/>
          <w:szCs w:val="20"/>
          <w:shd w:val="clear" w:color="auto" w:fill="FFFFFF"/>
        </w:rPr>
        <w:t xml:space="preserve">Walker, </w:t>
      </w:r>
      <w:proofErr w:type="gramStart"/>
      <w:r w:rsidRPr="00522CA0">
        <w:rPr>
          <w:rFonts w:ascii="Arial" w:hAnsi="Arial" w:cs="Arial"/>
          <w:sz w:val="20"/>
          <w:szCs w:val="20"/>
          <w:shd w:val="clear" w:color="auto" w:fill="FFFFFF"/>
        </w:rPr>
        <w:t>R.</w:t>
      </w:r>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2010</w:t>
      </w:r>
      <w:proofErr w:type="gramEnd"/>
      <w:r w:rsidR="002D4F05" w:rsidRPr="00522CA0">
        <w:rPr>
          <w:rFonts w:ascii="Arial" w:hAnsi="Arial" w:cs="Arial"/>
          <w:sz w:val="20"/>
          <w:szCs w:val="20"/>
          <w:shd w:val="clear" w:color="auto" w:fill="FFFFFF"/>
        </w:rPr>
        <w:t>)</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Amazing Human Body</w:t>
      </w:r>
      <w:r w:rsidRPr="00522CA0">
        <w:rPr>
          <w:rFonts w:ascii="Arial" w:hAnsi="Arial" w:cs="Arial"/>
          <w:sz w:val="20"/>
          <w:szCs w:val="20"/>
          <w:shd w:val="clear" w:color="auto" w:fill="FFFFFF"/>
        </w:rPr>
        <w:t>. Dorling Kindersley Ltd.</w:t>
      </w:r>
    </w:p>
    <w:p w14:paraId="4D313D7A" w14:textId="08148BFB" w:rsidR="00644ECC" w:rsidRPr="00522CA0" w:rsidRDefault="00644ECC" w:rsidP="53365766">
      <w:pPr>
        <w:rPr>
          <w:rFonts w:ascii="Arial" w:eastAsia="Arial" w:hAnsi="Arial" w:cs="Arial"/>
        </w:rPr>
      </w:pPr>
      <w:r w:rsidRPr="00522CA0">
        <w:rPr>
          <w:rFonts w:ascii="Arial" w:hAnsi="Arial" w:cs="Arial"/>
          <w:sz w:val="20"/>
          <w:szCs w:val="20"/>
          <w:shd w:val="clear" w:color="auto" w:fill="FFFFFF"/>
        </w:rPr>
        <w:t xml:space="preserve">Wang, </w:t>
      </w:r>
      <w:proofErr w:type="spellStart"/>
      <w:proofErr w:type="gramStart"/>
      <w:r w:rsidRPr="00522CA0">
        <w:rPr>
          <w:rFonts w:ascii="Arial" w:hAnsi="Arial" w:cs="Arial"/>
          <w:sz w:val="20"/>
          <w:szCs w:val="20"/>
          <w:shd w:val="clear" w:color="auto" w:fill="FFFFFF"/>
        </w:rPr>
        <w:t>Q.Whittle</w:t>
      </w:r>
      <w:proofErr w:type="spellEnd"/>
      <w:proofErr w:type="gramEnd"/>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M.Cunningham</w:t>
      </w:r>
      <w:proofErr w:type="spellEnd"/>
      <w:r w:rsidRPr="00522CA0">
        <w:rPr>
          <w:rFonts w:ascii="Arial" w:hAnsi="Arial" w:cs="Arial"/>
          <w:sz w:val="20"/>
          <w:szCs w:val="20"/>
          <w:shd w:val="clear" w:color="auto" w:fill="FFFFFF"/>
        </w:rPr>
        <w:t xml:space="preserve">, J. and </w:t>
      </w:r>
      <w:proofErr w:type="spellStart"/>
      <w:r w:rsidRPr="00522CA0">
        <w:rPr>
          <w:rFonts w:ascii="Arial" w:hAnsi="Arial" w:cs="Arial"/>
          <w:sz w:val="20"/>
          <w:szCs w:val="20"/>
          <w:shd w:val="clear" w:color="auto" w:fill="FFFFFF"/>
        </w:rPr>
        <w:t>Kenwright</w:t>
      </w:r>
      <w:proofErr w:type="spellEnd"/>
      <w:r w:rsidRPr="00522CA0">
        <w:rPr>
          <w:rFonts w:ascii="Arial" w:hAnsi="Arial" w:cs="Arial"/>
          <w:sz w:val="20"/>
          <w:szCs w:val="20"/>
          <w:shd w:val="clear" w:color="auto" w:fill="FFFFFF"/>
        </w:rPr>
        <w:t xml:space="preserve">, J. </w:t>
      </w:r>
      <w:r w:rsidR="007D72E4" w:rsidRPr="00522CA0">
        <w:rPr>
          <w:rFonts w:ascii="Arial" w:hAnsi="Arial" w:cs="Arial"/>
          <w:sz w:val="20"/>
          <w:szCs w:val="20"/>
          <w:shd w:val="clear" w:color="auto" w:fill="FFFFFF"/>
        </w:rPr>
        <w:t>(</w:t>
      </w:r>
      <w:r w:rsidRPr="00522CA0">
        <w:rPr>
          <w:rFonts w:ascii="Arial" w:hAnsi="Arial" w:cs="Arial"/>
          <w:sz w:val="20"/>
          <w:szCs w:val="20"/>
          <w:shd w:val="clear" w:color="auto" w:fill="FFFFFF"/>
        </w:rPr>
        <w:t>1996</w:t>
      </w:r>
      <w:r w:rsidR="007D72E4"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Fibula and its ligaments in load transmission and ankle joint stability. </w:t>
      </w:r>
      <w:r w:rsidRPr="00522CA0">
        <w:rPr>
          <w:rFonts w:ascii="Arial" w:hAnsi="Arial" w:cs="Arial"/>
          <w:i/>
          <w:iCs/>
          <w:sz w:val="20"/>
          <w:szCs w:val="20"/>
          <w:shd w:val="clear" w:color="auto" w:fill="FFFFFF"/>
        </w:rPr>
        <w:t>Clinical Orthopaedics and Related Research</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330</w:t>
      </w:r>
      <w:r w:rsidRPr="00522CA0">
        <w:rPr>
          <w:rFonts w:ascii="Arial" w:hAnsi="Arial" w:cs="Arial"/>
          <w:sz w:val="20"/>
          <w:szCs w:val="20"/>
          <w:shd w:val="clear" w:color="auto" w:fill="FFFFFF"/>
        </w:rPr>
        <w:t>, pp.261-270.</w:t>
      </w:r>
    </w:p>
    <w:p w14:paraId="75104696" w14:textId="141BFD9D" w:rsidR="00644ECC" w:rsidRPr="00522CA0" w:rsidRDefault="00644ECC" w:rsidP="53365766">
      <w:pPr>
        <w:rPr>
          <w:rFonts w:ascii="Arial" w:eastAsia="Arial" w:hAnsi="Arial" w:cs="Arial"/>
        </w:rPr>
      </w:pPr>
      <w:r w:rsidRPr="00522CA0">
        <w:rPr>
          <w:rFonts w:ascii="Arial" w:hAnsi="Arial" w:cs="Arial"/>
          <w:sz w:val="20"/>
          <w:szCs w:val="20"/>
          <w:shd w:val="clear" w:color="auto" w:fill="FFFFFF"/>
        </w:rPr>
        <w:t xml:space="preserve">Waugh, A. and Grant, </w:t>
      </w:r>
      <w:proofErr w:type="gramStart"/>
      <w:r w:rsidRPr="00522CA0">
        <w:rPr>
          <w:rFonts w:ascii="Arial" w:hAnsi="Arial" w:cs="Arial"/>
          <w:sz w:val="20"/>
          <w:szCs w:val="20"/>
          <w:shd w:val="clear" w:color="auto" w:fill="FFFFFF"/>
        </w:rPr>
        <w:t>A.</w:t>
      </w:r>
      <w:r w:rsidR="00CE3D1D"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2014</w:t>
      </w:r>
      <w:proofErr w:type="gramEnd"/>
      <w:r w:rsidR="00CE3D1D" w:rsidRPr="00522CA0">
        <w:rPr>
          <w:rFonts w:ascii="Arial" w:hAnsi="Arial" w:cs="Arial"/>
          <w:sz w:val="20"/>
          <w:szCs w:val="20"/>
          <w:shd w:val="clear" w:color="auto" w:fill="FFFFFF"/>
        </w:rPr>
        <w:t>)</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 xml:space="preserve">Ross </w:t>
      </w:r>
      <w:r w:rsidR="00CE3D1D" w:rsidRPr="00522CA0">
        <w:rPr>
          <w:rFonts w:ascii="Arial" w:hAnsi="Arial" w:cs="Arial"/>
          <w:i/>
          <w:iCs/>
          <w:sz w:val="20"/>
          <w:szCs w:val="20"/>
          <w:shd w:val="clear" w:color="auto" w:fill="FFFFFF"/>
        </w:rPr>
        <w:t>and</w:t>
      </w:r>
      <w:r w:rsidRPr="00522CA0">
        <w:rPr>
          <w:rFonts w:ascii="Arial" w:hAnsi="Arial" w:cs="Arial"/>
          <w:i/>
          <w:iCs/>
          <w:sz w:val="20"/>
          <w:szCs w:val="20"/>
          <w:shd w:val="clear" w:color="auto" w:fill="FFFFFF"/>
        </w:rPr>
        <w:t xml:space="preserve"> Wilson Anatomy and physiology in health and illness E-book</w:t>
      </w:r>
      <w:r w:rsidRPr="00522CA0">
        <w:rPr>
          <w:rFonts w:ascii="Arial" w:hAnsi="Arial" w:cs="Arial"/>
          <w:sz w:val="20"/>
          <w:szCs w:val="20"/>
          <w:shd w:val="clear" w:color="auto" w:fill="FFFFFF"/>
        </w:rPr>
        <w:t>. Elsevier Health Sciences.</w:t>
      </w:r>
    </w:p>
    <w:p w14:paraId="0C70DD75" w14:textId="3D842932" w:rsidR="00644ECC" w:rsidRPr="00522CA0" w:rsidRDefault="00644ECC" w:rsidP="53365766">
      <w:pPr>
        <w:rPr>
          <w:rFonts w:ascii="Arial" w:eastAsia="Arial" w:hAnsi="Arial" w:cs="Arial"/>
        </w:rPr>
      </w:pPr>
      <w:bookmarkStart w:id="0" w:name="_Hlk76714262"/>
      <w:r w:rsidRPr="00522CA0">
        <w:rPr>
          <w:rFonts w:ascii="Arial" w:hAnsi="Arial" w:cs="Arial"/>
          <w:sz w:val="20"/>
          <w:szCs w:val="20"/>
          <w:shd w:val="clear" w:color="auto" w:fill="FFFFFF"/>
        </w:rPr>
        <w:t>Yoshioka</w:t>
      </w:r>
      <w:bookmarkEnd w:id="0"/>
      <w:r w:rsidRPr="00522CA0">
        <w:rPr>
          <w:rFonts w:ascii="Arial" w:hAnsi="Arial" w:cs="Arial"/>
          <w:sz w:val="20"/>
          <w:szCs w:val="20"/>
          <w:shd w:val="clear" w:color="auto" w:fill="FFFFFF"/>
        </w:rPr>
        <w:t xml:space="preserve">, Y. Siu, D. Cooke, </w:t>
      </w:r>
      <w:proofErr w:type="gramStart"/>
      <w:r w:rsidRPr="00522CA0">
        <w:rPr>
          <w:rFonts w:ascii="Arial" w:hAnsi="Arial" w:cs="Arial"/>
          <w:sz w:val="20"/>
          <w:szCs w:val="20"/>
          <w:shd w:val="clear" w:color="auto" w:fill="FFFFFF"/>
        </w:rPr>
        <w:t>T</w:t>
      </w:r>
      <w:r w:rsidR="00CE3D1D" w:rsidRPr="00522CA0">
        <w:rPr>
          <w:rFonts w:ascii="Arial" w:hAnsi="Arial" w:cs="Arial"/>
          <w:sz w:val="20"/>
          <w:szCs w:val="20"/>
          <w:shd w:val="clear" w:color="auto" w:fill="FFFFFF"/>
        </w:rPr>
        <w:t>,</w:t>
      </w:r>
      <w:r w:rsidRPr="00522CA0">
        <w:rPr>
          <w:rFonts w:ascii="Arial" w:hAnsi="Arial" w:cs="Arial"/>
          <w:sz w:val="20"/>
          <w:szCs w:val="20"/>
          <w:shd w:val="clear" w:color="auto" w:fill="FFFFFF"/>
        </w:rPr>
        <w:t>D.</w:t>
      </w:r>
      <w:proofErr w:type="gramEnd"/>
      <w:r w:rsidRPr="00522CA0">
        <w:rPr>
          <w:rFonts w:ascii="Arial" w:hAnsi="Arial" w:cs="Arial"/>
          <w:sz w:val="20"/>
          <w:szCs w:val="20"/>
          <w:shd w:val="clear" w:color="auto" w:fill="FFFFFF"/>
        </w:rPr>
        <w:t xml:space="preserve"> </w:t>
      </w:r>
      <w:proofErr w:type="spellStart"/>
      <w:r w:rsidRPr="00522CA0">
        <w:rPr>
          <w:rFonts w:ascii="Arial" w:hAnsi="Arial" w:cs="Arial"/>
          <w:sz w:val="20"/>
          <w:szCs w:val="20"/>
          <w:shd w:val="clear" w:color="auto" w:fill="FFFFFF"/>
        </w:rPr>
        <w:t>Chir</w:t>
      </w:r>
      <w:proofErr w:type="spellEnd"/>
      <w:r w:rsidRPr="00522CA0">
        <w:rPr>
          <w:rFonts w:ascii="Arial" w:hAnsi="Arial" w:cs="Arial"/>
          <w:sz w:val="20"/>
          <w:szCs w:val="20"/>
          <w:shd w:val="clear" w:color="auto" w:fill="FFFFFF"/>
        </w:rPr>
        <w:t xml:space="preserve">, B. </w:t>
      </w:r>
      <w:r w:rsidR="00477505" w:rsidRPr="00522CA0">
        <w:rPr>
          <w:rFonts w:ascii="Arial" w:hAnsi="Arial" w:cs="Arial"/>
          <w:sz w:val="20"/>
          <w:szCs w:val="20"/>
          <w:shd w:val="clear" w:color="auto" w:fill="FFFFFF"/>
        </w:rPr>
        <w:t>(</w:t>
      </w:r>
      <w:r w:rsidRPr="00522CA0">
        <w:rPr>
          <w:rFonts w:ascii="Arial" w:hAnsi="Arial" w:cs="Arial"/>
          <w:sz w:val="20"/>
          <w:szCs w:val="20"/>
          <w:shd w:val="clear" w:color="auto" w:fill="FFFFFF"/>
        </w:rPr>
        <w:t>1987</w:t>
      </w:r>
      <w:r w:rsidR="00477505" w:rsidRPr="00522CA0">
        <w:rPr>
          <w:rFonts w:ascii="Arial" w:hAnsi="Arial" w:cs="Arial"/>
          <w:sz w:val="20"/>
          <w:szCs w:val="20"/>
          <w:shd w:val="clear" w:color="auto" w:fill="FFFFFF"/>
        </w:rPr>
        <w:t>)</w:t>
      </w:r>
      <w:r w:rsidRPr="00522CA0">
        <w:rPr>
          <w:rFonts w:ascii="Arial" w:hAnsi="Arial" w:cs="Arial"/>
          <w:sz w:val="20"/>
          <w:szCs w:val="20"/>
          <w:shd w:val="clear" w:color="auto" w:fill="FFFFFF"/>
        </w:rPr>
        <w:t xml:space="preserve"> The anatomy and functional axes of the femur. </w:t>
      </w:r>
      <w:r w:rsidRPr="00522CA0">
        <w:rPr>
          <w:rFonts w:ascii="Arial" w:hAnsi="Arial" w:cs="Arial"/>
          <w:i/>
          <w:iCs/>
          <w:sz w:val="20"/>
          <w:szCs w:val="20"/>
          <w:shd w:val="clear" w:color="auto" w:fill="FFFFFF"/>
        </w:rPr>
        <w:t xml:space="preserve">J Bone Joint </w:t>
      </w:r>
      <w:proofErr w:type="spellStart"/>
      <w:r w:rsidRPr="00522CA0">
        <w:rPr>
          <w:rFonts w:ascii="Arial" w:hAnsi="Arial" w:cs="Arial"/>
          <w:i/>
          <w:iCs/>
          <w:sz w:val="20"/>
          <w:szCs w:val="20"/>
          <w:shd w:val="clear" w:color="auto" w:fill="FFFFFF"/>
        </w:rPr>
        <w:t>Surg</w:t>
      </w:r>
      <w:proofErr w:type="spellEnd"/>
      <w:r w:rsidRPr="00522CA0">
        <w:rPr>
          <w:rFonts w:ascii="Arial" w:hAnsi="Arial" w:cs="Arial"/>
          <w:i/>
          <w:iCs/>
          <w:sz w:val="20"/>
          <w:szCs w:val="20"/>
          <w:shd w:val="clear" w:color="auto" w:fill="FFFFFF"/>
        </w:rPr>
        <w:t xml:space="preserve"> Am</w:t>
      </w:r>
      <w:r w:rsidRPr="00522CA0">
        <w:rPr>
          <w:rFonts w:ascii="Arial" w:hAnsi="Arial" w:cs="Arial"/>
          <w:sz w:val="20"/>
          <w:szCs w:val="20"/>
          <w:shd w:val="clear" w:color="auto" w:fill="FFFFFF"/>
        </w:rPr>
        <w:t>, </w:t>
      </w:r>
      <w:r w:rsidRPr="00522CA0">
        <w:rPr>
          <w:rFonts w:ascii="Arial" w:hAnsi="Arial" w:cs="Arial"/>
          <w:i/>
          <w:iCs/>
          <w:sz w:val="20"/>
          <w:szCs w:val="20"/>
          <w:shd w:val="clear" w:color="auto" w:fill="FFFFFF"/>
        </w:rPr>
        <w:t>69</w:t>
      </w:r>
      <w:r w:rsidRPr="00522CA0">
        <w:rPr>
          <w:rFonts w:ascii="Arial" w:hAnsi="Arial" w:cs="Arial"/>
          <w:sz w:val="20"/>
          <w:szCs w:val="20"/>
          <w:shd w:val="clear" w:color="auto" w:fill="FFFFFF"/>
        </w:rPr>
        <w:t>(6), pp.873-880.</w:t>
      </w:r>
    </w:p>
    <w:sectPr w:rsidR="00644ECC" w:rsidRPr="00522CA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intelligence.xml><?xml version="1.0" encoding="utf-8"?>
<int:Intelligence xmlns:int="http://schemas.microsoft.com/office/intelligence/2019/intelligence">
  <int:IntelligenceSettings/>
  <int:Manifest>
    <int:WordHash hashCode="YMGfLq0QaziIuZ" id="/36PQAFM"/>
    <int:WordHash hashCode="5ze/eki/2m6Zrm" id="gLu/os2T"/>
    <int:WordHash hashCode="I9jgFWBiFlyjc2" id="t1QluRXX"/>
    <int:WordHash hashCode="H2ZPfTui+jFBGA" id="noOBLSsu"/>
  </int:Manifest>
  <int:Observations>
    <int:Content id="/36PQAFM">
      <int:Rejection type="LegacyProofing"/>
    </int:Content>
    <int:Content id="gLu/os2T">
      <int:Rejection type="LegacyProofing"/>
    </int:Content>
    <int:Content id="t1QluRXX">
      <int:Rejection type="LegacyProofing"/>
    </int:Content>
    <int:Content id="noOBLSs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05670"/>
    <w:multiLevelType w:val="hybridMultilevel"/>
    <w:tmpl w:val="B8065046"/>
    <w:lvl w:ilvl="0" w:tplc="083676C4">
      <w:start w:val="1"/>
      <w:numFmt w:val="bullet"/>
      <w:lvlText w:val=""/>
      <w:lvlJc w:val="left"/>
      <w:pPr>
        <w:ind w:left="720" w:hanging="360"/>
      </w:pPr>
      <w:rPr>
        <w:rFonts w:ascii="Symbol" w:hAnsi="Symbol" w:hint="default"/>
      </w:rPr>
    </w:lvl>
    <w:lvl w:ilvl="1" w:tplc="E098DB4E">
      <w:start w:val="1"/>
      <w:numFmt w:val="bullet"/>
      <w:lvlText w:val="o"/>
      <w:lvlJc w:val="left"/>
      <w:pPr>
        <w:ind w:left="1440" w:hanging="360"/>
      </w:pPr>
      <w:rPr>
        <w:rFonts w:ascii="Courier New" w:hAnsi="Courier New" w:hint="default"/>
      </w:rPr>
    </w:lvl>
    <w:lvl w:ilvl="2" w:tplc="C84EEC44">
      <w:start w:val="1"/>
      <w:numFmt w:val="bullet"/>
      <w:lvlText w:val=""/>
      <w:lvlJc w:val="left"/>
      <w:pPr>
        <w:ind w:left="2160" w:hanging="360"/>
      </w:pPr>
      <w:rPr>
        <w:rFonts w:ascii="Wingdings" w:hAnsi="Wingdings" w:hint="default"/>
      </w:rPr>
    </w:lvl>
    <w:lvl w:ilvl="3" w:tplc="B242451C">
      <w:start w:val="1"/>
      <w:numFmt w:val="bullet"/>
      <w:lvlText w:val=""/>
      <w:lvlJc w:val="left"/>
      <w:pPr>
        <w:ind w:left="2880" w:hanging="360"/>
      </w:pPr>
      <w:rPr>
        <w:rFonts w:ascii="Symbol" w:hAnsi="Symbol" w:hint="default"/>
      </w:rPr>
    </w:lvl>
    <w:lvl w:ilvl="4" w:tplc="CE68FACC">
      <w:start w:val="1"/>
      <w:numFmt w:val="bullet"/>
      <w:lvlText w:val="o"/>
      <w:lvlJc w:val="left"/>
      <w:pPr>
        <w:ind w:left="3600" w:hanging="360"/>
      </w:pPr>
      <w:rPr>
        <w:rFonts w:ascii="Courier New" w:hAnsi="Courier New" w:hint="default"/>
      </w:rPr>
    </w:lvl>
    <w:lvl w:ilvl="5" w:tplc="EC0ABC18">
      <w:start w:val="1"/>
      <w:numFmt w:val="bullet"/>
      <w:lvlText w:val=""/>
      <w:lvlJc w:val="left"/>
      <w:pPr>
        <w:ind w:left="4320" w:hanging="360"/>
      </w:pPr>
      <w:rPr>
        <w:rFonts w:ascii="Wingdings" w:hAnsi="Wingdings" w:hint="default"/>
      </w:rPr>
    </w:lvl>
    <w:lvl w:ilvl="6" w:tplc="79F40498">
      <w:start w:val="1"/>
      <w:numFmt w:val="bullet"/>
      <w:lvlText w:val=""/>
      <w:lvlJc w:val="left"/>
      <w:pPr>
        <w:ind w:left="5040" w:hanging="360"/>
      </w:pPr>
      <w:rPr>
        <w:rFonts w:ascii="Symbol" w:hAnsi="Symbol" w:hint="default"/>
      </w:rPr>
    </w:lvl>
    <w:lvl w:ilvl="7" w:tplc="99E6AF7C">
      <w:start w:val="1"/>
      <w:numFmt w:val="bullet"/>
      <w:lvlText w:val="o"/>
      <w:lvlJc w:val="left"/>
      <w:pPr>
        <w:ind w:left="5760" w:hanging="360"/>
      </w:pPr>
      <w:rPr>
        <w:rFonts w:ascii="Courier New" w:hAnsi="Courier New" w:hint="default"/>
      </w:rPr>
    </w:lvl>
    <w:lvl w:ilvl="8" w:tplc="B226E43E">
      <w:start w:val="1"/>
      <w:numFmt w:val="bullet"/>
      <w:lvlText w:val=""/>
      <w:lvlJc w:val="left"/>
      <w:pPr>
        <w:ind w:left="6480" w:hanging="360"/>
      </w:pPr>
      <w:rPr>
        <w:rFonts w:ascii="Wingdings" w:hAnsi="Wingdings" w:hint="default"/>
      </w:rPr>
    </w:lvl>
  </w:abstractNum>
  <w:abstractNum w:abstractNumId="1" w15:restartNumberingAfterBreak="0">
    <w:nsid w:val="500E66A9"/>
    <w:multiLevelType w:val="hybridMultilevel"/>
    <w:tmpl w:val="61D230E0"/>
    <w:lvl w:ilvl="0" w:tplc="77463584">
      <w:start w:val="1"/>
      <w:numFmt w:val="bullet"/>
      <w:lvlText w:val=""/>
      <w:lvlJc w:val="left"/>
      <w:pPr>
        <w:ind w:left="720" w:hanging="360"/>
      </w:pPr>
      <w:rPr>
        <w:rFonts w:ascii="Symbol" w:hAnsi="Symbol" w:hint="default"/>
      </w:rPr>
    </w:lvl>
    <w:lvl w:ilvl="1" w:tplc="851C10FE">
      <w:start w:val="1"/>
      <w:numFmt w:val="bullet"/>
      <w:lvlText w:val="o"/>
      <w:lvlJc w:val="left"/>
      <w:pPr>
        <w:ind w:left="1440" w:hanging="360"/>
      </w:pPr>
      <w:rPr>
        <w:rFonts w:ascii="Courier New" w:hAnsi="Courier New" w:hint="default"/>
      </w:rPr>
    </w:lvl>
    <w:lvl w:ilvl="2" w:tplc="5106DB36">
      <w:start w:val="1"/>
      <w:numFmt w:val="bullet"/>
      <w:lvlText w:val=""/>
      <w:lvlJc w:val="left"/>
      <w:pPr>
        <w:ind w:left="2160" w:hanging="360"/>
      </w:pPr>
      <w:rPr>
        <w:rFonts w:ascii="Wingdings" w:hAnsi="Wingdings" w:hint="default"/>
      </w:rPr>
    </w:lvl>
    <w:lvl w:ilvl="3" w:tplc="574E9BB2">
      <w:start w:val="1"/>
      <w:numFmt w:val="bullet"/>
      <w:lvlText w:val=""/>
      <w:lvlJc w:val="left"/>
      <w:pPr>
        <w:ind w:left="2880" w:hanging="360"/>
      </w:pPr>
      <w:rPr>
        <w:rFonts w:ascii="Symbol" w:hAnsi="Symbol" w:hint="default"/>
      </w:rPr>
    </w:lvl>
    <w:lvl w:ilvl="4" w:tplc="82B613F0">
      <w:start w:val="1"/>
      <w:numFmt w:val="bullet"/>
      <w:lvlText w:val="o"/>
      <w:lvlJc w:val="left"/>
      <w:pPr>
        <w:ind w:left="3600" w:hanging="360"/>
      </w:pPr>
      <w:rPr>
        <w:rFonts w:ascii="Courier New" w:hAnsi="Courier New" w:hint="default"/>
      </w:rPr>
    </w:lvl>
    <w:lvl w:ilvl="5" w:tplc="41B656AE">
      <w:start w:val="1"/>
      <w:numFmt w:val="bullet"/>
      <w:lvlText w:val=""/>
      <w:lvlJc w:val="left"/>
      <w:pPr>
        <w:ind w:left="4320" w:hanging="360"/>
      </w:pPr>
      <w:rPr>
        <w:rFonts w:ascii="Wingdings" w:hAnsi="Wingdings" w:hint="default"/>
      </w:rPr>
    </w:lvl>
    <w:lvl w:ilvl="6" w:tplc="E0F23568">
      <w:start w:val="1"/>
      <w:numFmt w:val="bullet"/>
      <w:lvlText w:val=""/>
      <w:lvlJc w:val="left"/>
      <w:pPr>
        <w:ind w:left="5040" w:hanging="360"/>
      </w:pPr>
      <w:rPr>
        <w:rFonts w:ascii="Symbol" w:hAnsi="Symbol" w:hint="default"/>
      </w:rPr>
    </w:lvl>
    <w:lvl w:ilvl="7" w:tplc="4D24F21A">
      <w:start w:val="1"/>
      <w:numFmt w:val="bullet"/>
      <w:lvlText w:val="o"/>
      <w:lvlJc w:val="left"/>
      <w:pPr>
        <w:ind w:left="5760" w:hanging="360"/>
      </w:pPr>
      <w:rPr>
        <w:rFonts w:ascii="Courier New" w:hAnsi="Courier New" w:hint="default"/>
      </w:rPr>
    </w:lvl>
    <w:lvl w:ilvl="8" w:tplc="73E6C840">
      <w:start w:val="1"/>
      <w:numFmt w:val="bullet"/>
      <w:lvlText w:val=""/>
      <w:lvlJc w:val="left"/>
      <w:pPr>
        <w:ind w:left="6480" w:hanging="360"/>
      </w:pPr>
      <w:rPr>
        <w:rFonts w:ascii="Wingdings" w:hAnsi="Wingdings" w:hint="default"/>
      </w:rPr>
    </w:lvl>
  </w:abstractNum>
  <w:abstractNum w:abstractNumId="2" w15:restartNumberingAfterBreak="0">
    <w:nsid w:val="5B760381"/>
    <w:multiLevelType w:val="multilevel"/>
    <w:tmpl w:val="584E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29453A"/>
    <w:rsid w:val="000008B1"/>
    <w:rsid w:val="000021DE"/>
    <w:rsid w:val="00003A32"/>
    <w:rsid w:val="00007310"/>
    <w:rsid w:val="00015320"/>
    <w:rsid w:val="000239BE"/>
    <w:rsid w:val="00030B6B"/>
    <w:rsid w:val="000344C7"/>
    <w:rsid w:val="00051032"/>
    <w:rsid w:val="00060C74"/>
    <w:rsid w:val="000611A4"/>
    <w:rsid w:val="00061D9A"/>
    <w:rsid w:val="000623A9"/>
    <w:rsid w:val="00064BBB"/>
    <w:rsid w:val="00065AED"/>
    <w:rsid w:val="00066714"/>
    <w:rsid w:val="000734B2"/>
    <w:rsid w:val="000812A8"/>
    <w:rsid w:val="0008442F"/>
    <w:rsid w:val="0009702E"/>
    <w:rsid w:val="000A0EDA"/>
    <w:rsid w:val="000A37B7"/>
    <w:rsid w:val="000D3983"/>
    <w:rsid w:val="000D4011"/>
    <w:rsid w:val="000E07D9"/>
    <w:rsid w:val="000E1132"/>
    <w:rsid w:val="000E5A25"/>
    <w:rsid w:val="000F16C1"/>
    <w:rsid w:val="000F195C"/>
    <w:rsid w:val="000F40E0"/>
    <w:rsid w:val="000F4E03"/>
    <w:rsid w:val="000F6762"/>
    <w:rsid w:val="0010235C"/>
    <w:rsid w:val="0011063C"/>
    <w:rsid w:val="001144FB"/>
    <w:rsid w:val="00116D26"/>
    <w:rsid w:val="00144BF3"/>
    <w:rsid w:val="001530ED"/>
    <w:rsid w:val="001540A8"/>
    <w:rsid w:val="0015606B"/>
    <w:rsid w:val="001637C0"/>
    <w:rsid w:val="001640D5"/>
    <w:rsid w:val="001659B4"/>
    <w:rsid w:val="00193038"/>
    <w:rsid w:val="001A3468"/>
    <w:rsid w:val="001B4622"/>
    <w:rsid w:val="001B5378"/>
    <w:rsid w:val="001D0DE9"/>
    <w:rsid w:val="001D73C6"/>
    <w:rsid w:val="001E06FF"/>
    <w:rsid w:val="001E4DBA"/>
    <w:rsid w:val="001E7FFC"/>
    <w:rsid w:val="00203021"/>
    <w:rsid w:val="00203CC3"/>
    <w:rsid w:val="00204033"/>
    <w:rsid w:val="002120A6"/>
    <w:rsid w:val="00213969"/>
    <w:rsid w:val="00213D95"/>
    <w:rsid w:val="00214A6A"/>
    <w:rsid w:val="00215641"/>
    <w:rsid w:val="00216425"/>
    <w:rsid w:val="002205A1"/>
    <w:rsid w:val="00230210"/>
    <w:rsid w:val="002306D6"/>
    <w:rsid w:val="0024480F"/>
    <w:rsid w:val="00245C2C"/>
    <w:rsid w:val="00252D08"/>
    <w:rsid w:val="002652FD"/>
    <w:rsid w:val="00274A82"/>
    <w:rsid w:val="00276506"/>
    <w:rsid w:val="00286683"/>
    <w:rsid w:val="00293C1A"/>
    <w:rsid w:val="002A055F"/>
    <w:rsid w:val="002A75BC"/>
    <w:rsid w:val="002B43CF"/>
    <w:rsid w:val="002C376B"/>
    <w:rsid w:val="002C5503"/>
    <w:rsid w:val="002D4F05"/>
    <w:rsid w:val="002E0822"/>
    <w:rsid w:val="002E6AC4"/>
    <w:rsid w:val="002F4CAE"/>
    <w:rsid w:val="002F730E"/>
    <w:rsid w:val="00301A1D"/>
    <w:rsid w:val="0030787A"/>
    <w:rsid w:val="00310055"/>
    <w:rsid w:val="003132A0"/>
    <w:rsid w:val="003167E1"/>
    <w:rsid w:val="00343DE5"/>
    <w:rsid w:val="00344DA0"/>
    <w:rsid w:val="0034673F"/>
    <w:rsid w:val="00354401"/>
    <w:rsid w:val="00362960"/>
    <w:rsid w:val="0036398A"/>
    <w:rsid w:val="00363D1D"/>
    <w:rsid w:val="003700A5"/>
    <w:rsid w:val="00375A5D"/>
    <w:rsid w:val="00380471"/>
    <w:rsid w:val="0039252C"/>
    <w:rsid w:val="00392928"/>
    <w:rsid w:val="00393A98"/>
    <w:rsid w:val="00397AAC"/>
    <w:rsid w:val="003A4135"/>
    <w:rsid w:val="003A558B"/>
    <w:rsid w:val="003B36FB"/>
    <w:rsid w:val="003B3CAD"/>
    <w:rsid w:val="003B48D4"/>
    <w:rsid w:val="003B62D6"/>
    <w:rsid w:val="003B70D8"/>
    <w:rsid w:val="003C2E65"/>
    <w:rsid w:val="003D2748"/>
    <w:rsid w:val="003D4AF4"/>
    <w:rsid w:val="003E3E24"/>
    <w:rsid w:val="003E43D6"/>
    <w:rsid w:val="003E7F84"/>
    <w:rsid w:val="003F8C24"/>
    <w:rsid w:val="00405D85"/>
    <w:rsid w:val="004061EC"/>
    <w:rsid w:val="00406330"/>
    <w:rsid w:val="004135EB"/>
    <w:rsid w:val="0041415B"/>
    <w:rsid w:val="00415AC2"/>
    <w:rsid w:val="0042715A"/>
    <w:rsid w:val="0043427C"/>
    <w:rsid w:val="0044539A"/>
    <w:rsid w:val="0044660B"/>
    <w:rsid w:val="004502CF"/>
    <w:rsid w:val="004503A2"/>
    <w:rsid w:val="004512E1"/>
    <w:rsid w:val="00466C42"/>
    <w:rsid w:val="00470E0A"/>
    <w:rsid w:val="0047272D"/>
    <w:rsid w:val="00473F06"/>
    <w:rsid w:val="0047421E"/>
    <w:rsid w:val="004758A3"/>
    <w:rsid w:val="00477505"/>
    <w:rsid w:val="00491FCF"/>
    <w:rsid w:val="004945DC"/>
    <w:rsid w:val="00495064"/>
    <w:rsid w:val="00495944"/>
    <w:rsid w:val="00496C0E"/>
    <w:rsid w:val="004A3952"/>
    <w:rsid w:val="004A51CF"/>
    <w:rsid w:val="004B22BF"/>
    <w:rsid w:val="004B249E"/>
    <w:rsid w:val="004C6AFA"/>
    <w:rsid w:val="004C7CA9"/>
    <w:rsid w:val="004D6C6C"/>
    <w:rsid w:val="004E582C"/>
    <w:rsid w:val="004F017A"/>
    <w:rsid w:val="004F6DDA"/>
    <w:rsid w:val="004F71D0"/>
    <w:rsid w:val="00500544"/>
    <w:rsid w:val="00500C74"/>
    <w:rsid w:val="00502436"/>
    <w:rsid w:val="0050630F"/>
    <w:rsid w:val="005118B4"/>
    <w:rsid w:val="005211A2"/>
    <w:rsid w:val="00522CA0"/>
    <w:rsid w:val="0053281E"/>
    <w:rsid w:val="00532DB5"/>
    <w:rsid w:val="005343E7"/>
    <w:rsid w:val="00535A6B"/>
    <w:rsid w:val="00535F3E"/>
    <w:rsid w:val="00537BEB"/>
    <w:rsid w:val="0054201F"/>
    <w:rsid w:val="0054433E"/>
    <w:rsid w:val="0055154C"/>
    <w:rsid w:val="00552289"/>
    <w:rsid w:val="0056215C"/>
    <w:rsid w:val="005625F9"/>
    <w:rsid w:val="00570B46"/>
    <w:rsid w:val="00570E5D"/>
    <w:rsid w:val="005711F8"/>
    <w:rsid w:val="005738C1"/>
    <w:rsid w:val="00574329"/>
    <w:rsid w:val="00577956"/>
    <w:rsid w:val="00582743"/>
    <w:rsid w:val="00586101"/>
    <w:rsid w:val="00591F9B"/>
    <w:rsid w:val="005921E2"/>
    <w:rsid w:val="00592F80"/>
    <w:rsid w:val="0059463D"/>
    <w:rsid w:val="005A5B18"/>
    <w:rsid w:val="005A74E3"/>
    <w:rsid w:val="005B4925"/>
    <w:rsid w:val="005B7463"/>
    <w:rsid w:val="005C422B"/>
    <w:rsid w:val="005E0199"/>
    <w:rsid w:val="005E276C"/>
    <w:rsid w:val="005E29C1"/>
    <w:rsid w:val="005E38C2"/>
    <w:rsid w:val="005E458F"/>
    <w:rsid w:val="005E5DF2"/>
    <w:rsid w:val="005E6D24"/>
    <w:rsid w:val="005F0C1F"/>
    <w:rsid w:val="005F2A54"/>
    <w:rsid w:val="00601E1C"/>
    <w:rsid w:val="00602523"/>
    <w:rsid w:val="00614F46"/>
    <w:rsid w:val="006340B0"/>
    <w:rsid w:val="006371DC"/>
    <w:rsid w:val="00641332"/>
    <w:rsid w:val="00642034"/>
    <w:rsid w:val="00643CCC"/>
    <w:rsid w:val="00644ECC"/>
    <w:rsid w:val="00646237"/>
    <w:rsid w:val="0065105D"/>
    <w:rsid w:val="00660F2D"/>
    <w:rsid w:val="006642AE"/>
    <w:rsid w:val="0066546D"/>
    <w:rsid w:val="00670C6D"/>
    <w:rsid w:val="00671B83"/>
    <w:rsid w:val="006726C3"/>
    <w:rsid w:val="00672ED2"/>
    <w:rsid w:val="00673EA4"/>
    <w:rsid w:val="00674998"/>
    <w:rsid w:val="00676C3D"/>
    <w:rsid w:val="0067709B"/>
    <w:rsid w:val="00680099"/>
    <w:rsid w:val="00682204"/>
    <w:rsid w:val="0068423F"/>
    <w:rsid w:val="00690954"/>
    <w:rsid w:val="00690E63"/>
    <w:rsid w:val="006938AF"/>
    <w:rsid w:val="006A2CA6"/>
    <w:rsid w:val="006A2D7B"/>
    <w:rsid w:val="006A6EDE"/>
    <w:rsid w:val="006B1407"/>
    <w:rsid w:val="006B5196"/>
    <w:rsid w:val="006B5B53"/>
    <w:rsid w:val="006C2860"/>
    <w:rsid w:val="006C4F19"/>
    <w:rsid w:val="006C51B0"/>
    <w:rsid w:val="006C7E4F"/>
    <w:rsid w:val="006C7EB6"/>
    <w:rsid w:val="006D68F8"/>
    <w:rsid w:val="006E3806"/>
    <w:rsid w:val="006E3D18"/>
    <w:rsid w:val="006E7C6F"/>
    <w:rsid w:val="006E7D3A"/>
    <w:rsid w:val="006F427A"/>
    <w:rsid w:val="007035B5"/>
    <w:rsid w:val="00703704"/>
    <w:rsid w:val="007061D9"/>
    <w:rsid w:val="0071224E"/>
    <w:rsid w:val="007127D0"/>
    <w:rsid w:val="00723D2F"/>
    <w:rsid w:val="0072535E"/>
    <w:rsid w:val="00725E39"/>
    <w:rsid w:val="0073616A"/>
    <w:rsid w:val="00744150"/>
    <w:rsid w:val="0075701A"/>
    <w:rsid w:val="00757BA8"/>
    <w:rsid w:val="00761EFE"/>
    <w:rsid w:val="00762AF4"/>
    <w:rsid w:val="007708A3"/>
    <w:rsid w:val="007735B0"/>
    <w:rsid w:val="00776D42"/>
    <w:rsid w:val="00777726"/>
    <w:rsid w:val="00782B4B"/>
    <w:rsid w:val="00785460"/>
    <w:rsid w:val="007859E6"/>
    <w:rsid w:val="007867D0"/>
    <w:rsid w:val="00795877"/>
    <w:rsid w:val="00796156"/>
    <w:rsid w:val="007A2942"/>
    <w:rsid w:val="007A576E"/>
    <w:rsid w:val="007B061A"/>
    <w:rsid w:val="007B2057"/>
    <w:rsid w:val="007C5C59"/>
    <w:rsid w:val="007D058D"/>
    <w:rsid w:val="007D1E11"/>
    <w:rsid w:val="007D72E4"/>
    <w:rsid w:val="007E3A68"/>
    <w:rsid w:val="007F11E1"/>
    <w:rsid w:val="007F2DD7"/>
    <w:rsid w:val="007F31C7"/>
    <w:rsid w:val="008039CB"/>
    <w:rsid w:val="008043AA"/>
    <w:rsid w:val="00815B76"/>
    <w:rsid w:val="00822F4B"/>
    <w:rsid w:val="00825622"/>
    <w:rsid w:val="0083342F"/>
    <w:rsid w:val="00844689"/>
    <w:rsid w:val="0084749F"/>
    <w:rsid w:val="00853580"/>
    <w:rsid w:val="0085650E"/>
    <w:rsid w:val="00860CB1"/>
    <w:rsid w:val="0086282A"/>
    <w:rsid w:val="00867DB2"/>
    <w:rsid w:val="00873B5E"/>
    <w:rsid w:val="00874044"/>
    <w:rsid w:val="00875C25"/>
    <w:rsid w:val="00876EA1"/>
    <w:rsid w:val="00884157"/>
    <w:rsid w:val="008870E9"/>
    <w:rsid w:val="008911DE"/>
    <w:rsid w:val="008979B1"/>
    <w:rsid w:val="008B0925"/>
    <w:rsid w:val="008B1697"/>
    <w:rsid w:val="008C06AE"/>
    <w:rsid w:val="008C1323"/>
    <w:rsid w:val="008C4619"/>
    <w:rsid w:val="008C60C5"/>
    <w:rsid w:val="008D004D"/>
    <w:rsid w:val="008D351C"/>
    <w:rsid w:val="008D6034"/>
    <w:rsid w:val="008E4C5C"/>
    <w:rsid w:val="008E648E"/>
    <w:rsid w:val="009053D2"/>
    <w:rsid w:val="00911C8C"/>
    <w:rsid w:val="00913A9F"/>
    <w:rsid w:val="00917BF5"/>
    <w:rsid w:val="00930A21"/>
    <w:rsid w:val="00939523"/>
    <w:rsid w:val="00952EB9"/>
    <w:rsid w:val="00953C85"/>
    <w:rsid w:val="009566BE"/>
    <w:rsid w:val="0095772A"/>
    <w:rsid w:val="009749AA"/>
    <w:rsid w:val="009850AF"/>
    <w:rsid w:val="00985FC1"/>
    <w:rsid w:val="0099476A"/>
    <w:rsid w:val="009B53CF"/>
    <w:rsid w:val="009B5EFE"/>
    <w:rsid w:val="009C5B06"/>
    <w:rsid w:val="009C762D"/>
    <w:rsid w:val="009C797A"/>
    <w:rsid w:val="009E70C0"/>
    <w:rsid w:val="00A138A2"/>
    <w:rsid w:val="00A15E8C"/>
    <w:rsid w:val="00A27C00"/>
    <w:rsid w:val="00A30190"/>
    <w:rsid w:val="00A36201"/>
    <w:rsid w:val="00A442E9"/>
    <w:rsid w:val="00A47ECE"/>
    <w:rsid w:val="00A53699"/>
    <w:rsid w:val="00A559AB"/>
    <w:rsid w:val="00A61204"/>
    <w:rsid w:val="00A71551"/>
    <w:rsid w:val="00A727EF"/>
    <w:rsid w:val="00A8095A"/>
    <w:rsid w:val="00A84290"/>
    <w:rsid w:val="00A8729F"/>
    <w:rsid w:val="00A91ADD"/>
    <w:rsid w:val="00A92F7B"/>
    <w:rsid w:val="00A94CC8"/>
    <w:rsid w:val="00A9787D"/>
    <w:rsid w:val="00AA040F"/>
    <w:rsid w:val="00AA0C3A"/>
    <w:rsid w:val="00AA3ADF"/>
    <w:rsid w:val="00AA3C7C"/>
    <w:rsid w:val="00AA46E2"/>
    <w:rsid w:val="00AA56E4"/>
    <w:rsid w:val="00AB13A2"/>
    <w:rsid w:val="00AB3810"/>
    <w:rsid w:val="00AC05EF"/>
    <w:rsid w:val="00AC4877"/>
    <w:rsid w:val="00AC4D84"/>
    <w:rsid w:val="00AC5F6A"/>
    <w:rsid w:val="00AC6A1D"/>
    <w:rsid w:val="00AD0D77"/>
    <w:rsid w:val="00AE2D19"/>
    <w:rsid w:val="00AE4543"/>
    <w:rsid w:val="00AF02D3"/>
    <w:rsid w:val="00AF4237"/>
    <w:rsid w:val="00AF4402"/>
    <w:rsid w:val="00AF7E4F"/>
    <w:rsid w:val="00B054F9"/>
    <w:rsid w:val="00B071DB"/>
    <w:rsid w:val="00B1286C"/>
    <w:rsid w:val="00B4092E"/>
    <w:rsid w:val="00B40E92"/>
    <w:rsid w:val="00B479D9"/>
    <w:rsid w:val="00B559F2"/>
    <w:rsid w:val="00B62C51"/>
    <w:rsid w:val="00B62E63"/>
    <w:rsid w:val="00B63B4A"/>
    <w:rsid w:val="00B63E2C"/>
    <w:rsid w:val="00B6518D"/>
    <w:rsid w:val="00B660D0"/>
    <w:rsid w:val="00B7687A"/>
    <w:rsid w:val="00B870E6"/>
    <w:rsid w:val="00B93891"/>
    <w:rsid w:val="00B95184"/>
    <w:rsid w:val="00BA032C"/>
    <w:rsid w:val="00BA28AF"/>
    <w:rsid w:val="00BA4AD5"/>
    <w:rsid w:val="00BA5574"/>
    <w:rsid w:val="00BA6FDB"/>
    <w:rsid w:val="00BB6D39"/>
    <w:rsid w:val="00BC1EA1"/>
    <w:rsid w:val="00BE388D"/>
    <w:rsid w:val="00BF1D34"/>
    <w:rsid w:val="00BF2C9D"/>
    <w:rsid w:val="00C02410"/>
    <w:rsid w:val="00C11339"/>
    <w:rsid w:val="00C1739E"/>
    <w:rsid w:val="00C24835"/>
    <w:rsid w:val="00C261BF"/>
    <w:rsid w:val="00C33302"/>
    <w:rsid w:val="00C42541"/>
    <w:rsid w:val="00C43983"/>
    <w:rsid w:val="00C46B6F"/>
    <w:rsid w:val="00C50C8E"/>
    <w:rsid w:val="00C50CBE"/>
    <w:rsid w:val="00C52F9F"/>
    <w:rsid w:val="00C5383C"/>
    <w:rsid w:val="00C548AC"/>
    <w:rsid w:val="00C65EE6"/>
    <w:rsid w:val="00C6637E"/>
    <w:rsid w:val="00C81C17"/>
    <w:rsid w:val="00C828CD"/>
    <w:rsid w:val="00C82C94"/>
    <w:rsid w:val="00C9282A"/>
    <w:rsid w:val="00CA5DB5"/>
    <w:rsid w:val="00CC0719"/>
    <w:rsid w:val="00CC3CA2"/>
    <w:rsid w:val="00CC76DA"/>
    <w:rsid w:val="00CD5346"/>
    <w:rsid w:val="00CD6B68"/>
    <w:rsid w:val="00CD76CD"/>
    <w:rsid w:val="00CE18B7"/>
    <w:rsid w:val="00CE3D1D"/>
    <w:rsid w:val="00CF317B"/>
    <w:rsid w:val="00D023AA"/>
    <w:rsid w:val="00D0355E"/>
    <w:rsid w:val="00D039B0"/>
    <w:rsid w:val="00D049A4"/>
    <w:rsid w:val="00D0526B"/>
    <w:rsid w:val="00D07125"/>
    <w:rsid w:val="00D11D0E"/>
    <w:rsid w:val="00D13921"/>
    <w:rsid w:val="00D164A8"/>
    <w:rsid w:val="00D16A72"/>
    <w:rsid w:val="00D240C8"/>
    <w:rsid w:val="00D245B0"/>
    <w:rsid w:val="00D24ADD"/>
    <w:rsid w:val="00D2622C"/>
    <w:rsid w:val="00D26E12"/>
    <w:rsid w:val="00D33C45"/>
    <w:rsid w:val="00D3412F"/>
    <w:rsid w:val="00D4111E"/>
    <w:rsid w:val="00D44ECB"/>
    <w:rsid w:val="00D47691"/>
    <w:rsid w:val="00D54C10"/>
    <w:rsid w:val="00D5725A"/>
    <w:rsid w:val="00D60842"/>
    <w:rsid w:val="00D62605"/>
    <w:rsid w:val="00D651A7"/>
    <w:rsid w:val="00D73C44"/>
    <w:rsid w:val="00D76BDF"/>
    <w:rsid w:val="00D80D02"/>
    <w:rsid w:val="00D863E4"/>
    <w:rsid w:val="00D9292B"/>
    <w:rsid w:val="00D9680D"/>
    <w:rsid w:val="00DA36E6"/>
    <w:rsid w:val="00DA7C17"/>
    <w:rsid w:val="00DB54D5"/>
    <w:rsid w:val="00DD0771"/>
    <w:rsid w:val="00DD2E2A"/>
    <w:rsid w:val="00DE38D3"/>
    <w:rsid w:val="00DE6641"/>
    <w:rsid w:val="00DE6822"/>
    <w:rsid w:val="00DE6EDB"/>
    <w:rsid w:val="00DF2CF6"/>
    <w:rsid w:val="00DF2D10"/>
    <w:rsid w:val="00DF3D8B"/>
    <w:rsid w:val="00E03A2A"/>
    <w:rsid w:val="00E34B63"/>
    <w:rsid w:val="00E42657"/>
    <w:rsid w:val="00E46946"/>
    <w:rsid w:val="00E525FE"/>
    <w:rsid w:val="00E557ED"/>
    <w:rsid w:val="00E623D3"/>
    <w:rsid w:val="00E63107"/>
    <w:rsid w:val="00E64273"/>
    <w:rsid w:val="00E65A61"/>
    <w:rsid w:val="00E77F32"/>
    <w:rsid w:val="00E84A7B"/>
    <w:rsid w:val="00E959D2"/>
    <w:rsid w:val="00E961C4"/>
    <w:rsid w:val="00EA21F5"/>
    <w:rsid w:val="00EA4370"/>
    <w:rsid w:val="00EA4EF4"/>
    <w:rsid w:val="00EB10C2"/>
    <w:rsid w:val="00EB6DA8"/>
    <w:rsid w:val="00EC214E"/>
    <w:rsid w:val="00ED4A9A"/>
    <w:rsid w:val="00EE1452"/>
    <w:rsid w:val="00EF16F0"/>
    <w:rsid w:val="00EF362C"/>
    <w:rsid w:val="00F259BB"/>
    <w:rsid w:val="00F33712"/>
    <w:rsid w:val="00F430A3"/>
    <w:rsid w:val="00F45200"/>
    <w:rsid w:val="00F47E33"/>
    <w:rsid w:val="00F504DE"/>
    <w:rsid w:val="00F515DC"/>
    <w:rsid w:val="00F64F91"/>
    <w:rsid w:val="00F7258C"/>
    <w:rsid w:val="00F77C27"/>
    <w:rsid w:val="00F77F04"/>
    <w:rsid w:val="00F83BD7"/>
    <w:rsid w:val="00F83F5E"/>
    <w:rsid w:val="00F850F5"/>
    <w:rsid w:val="00F86B9D"/>
    <w:rsid w:val="00F91216"/>
    <w:rsid w:val="00F96D1F"/>
    <w:rsid w:val="00FA1552"/>
    <w:rsid w:val="00FA6441"/>
    <w:rsid w:val="00FB18CF"/>
    <w:rsid w:val="00FB2481"/>
    <w:rsid w:val="00FC7084"/>
    <w:rsid w:val="00FD04D8"/>
    <w:rsid w:val="00FD5707"/>
    <w:rsid w:val="00FE1326"/>
    <w:rsid w:val="00FE2B5A"/>
    <w:rsid w:val="00FF598C"/>
    <w:rsid w:val="00FF5A00"/>
    <w:rsid w:val="012ABB70"/>
    <w:rsid w:val="015208E8"/>
    <w:rsid w:val="0185AC0C"/>
    <w:rsid w:val="019F918B"/>
    <w:rsid w:val="01AA6711"/>
    <w:rsid w:val="01D8545E"/>
    <w:rsid w:val="020898BB"/>
    <w:rsid w:val="0229BE50"/>
    <w:rsid w:val="024A9A87"/>
    <w:rsid w:val="0277E224"/>
    <w:rsid w:val="02A138D8"/>
    <w:rsid w:val="02BF7A80"/>
    <w:rsid w:val="031BF1DF"/>
    <w:rsid w:val="03290D56"/>
    <w:rsid w:val="03B44C7A"/>
    <w:rsid w:val="03F26753"/>
    <w:rsid w:val="03FD710E"/>
    <w:rsid w:val="03FEEFB5"/>
    <w:rsid w:val="040229E4"/>
    <w:rsid w:val="044BE630"/>
    <w:rsid w:val="044CC6FE"/>
    <w:rsid w:val="0481A096"/>
    <w:rsid w:val="04B42109"/>
    <w:rsid w:val="04B8CAD1"/>
    <w:rsid w:val="04CBC030"/>
    <w:rsid w:val="04D09BAA"/>
    <w:rsid w:val="058E9FFF"/>
    <w:rsid w:val="05E08477"/>
    <w:rsid w:val="05ECA427"/>
    <w:rsid w:val="06038CB4"/>
    <w:rsid w:val="066BF0F6"/>
    <w:rsid w:val="06BF0D9C"/>
    <w:rsid w:val="06E61770"/>
    <w:rsid w:val="06F3EFF2"/>
    <w:rsid w:val="06FAD85D"/>
    <w:rsid w:val="077A7939"/>
    <w:rsid w:val="07A50CC8"/>
    <w:rsid w:val="07B48E45"/>
    <w:rsid w:val="07C087AA"/>
    <w:rsid w:val="07E25610"/>
    <w:rsid w:val="08313C39"/>
    <w:rsid w:val="083381E6"/>
    <w:rsid w:val="08409D53"/>
    <w:rsid w:val="08C21012"/>
    <w:rsid w:val="08D77761"/>
    <w:rsid w:val="08E29525"/>
    <w:rsid w:val="08ED9B62"/>
    <w:rsid w:val="08F5CE72"/>
    <w:rsid w:val="09BC3D56"/>
    <w:rsid w:val="09D86552"/>
    <w:rsid w:val="09EE9FA0"/>
    <w:rsid w:val="09F36B29"/>
    <w:rsid w:val="0A128C5D"/>
    <w:rsid w:val="0A3C2630"/>
    <w:rsid w:val="0A787DEC"/>
    <w:rsid w:val="0A842527"/>
    <w:rsid w:val="0ACA8C65"/>
    <w:rsid w:val="0B31A514"/>
    <w:rsid w:val="0B59898C"/>
    <w:rsid w:val="0BABA585"/>
    <w:rsid w:val="0BAE5CBE"/>
    <w:rsid w:val="0C565D21"/>
    <w:rsid w:val="0C7DE347"/>
    <w:rsid w:val="0CE422B3"/>
    <w:rsid w:val="0D3A1E97"/>
    <w:rsid w:val="0D843492"/>
    <w:rsid w:val="0DBE6A83"/>
    <w:rsid w:val="0DE7B8C7"/>
    <w:rsid w:val="0DFE3B43"/>
    <w:rsid w:val="0E18CAF4"/>
    <w:rsid w:val="0E526343"/>
    <w:rsid w:val="0E571346"/>
    <w:rsid w:val="0E72A601"/>
    <w:rsid w:val="0EA2D197"/>
    <w:rsid w:val="0ECE7880"/>
    <w:rsid w:val="0ED25495"/>
    <w:rsid w:val="0EEABE53"/>
    <w:rsid w:val="0F500545"/>
    <w:rsid w:val="0F524974"/>
    <w:rsid w:val="0F586489"/>
    <w:rsid w:val="0FDBCBC8"/>
    <w:rsid w:val="1026F877"/>
    <w:rsid w:val="102A5904"/>
    <w:rsid w:val="1035654F"/>
    <w:rsid w:val="1060FBB2"/>
    <w:rsid w:val="106A48E1"/>
    <w:rsid w:val="1071BF59"/>
    <w:rsid w:val="10A971D2"/>
    <w:rsid w:val="10AC5568"/>
    <w:rsid w:val="10D941AE"/>
    <w:rsid w:val="11790648"/>
    <w:rsid w:val="118E09C7"/>
    <w:rsid w:val="11BB83F8"/>
    <w:rsid w:val="1204C68F"/>
    <w:rsid w:val="120D8FBA"/>
    <w:rsid w:val="12A49E3E"/>
    <w:rsid w:val="12B8E3DA"/>
    <w:rsid w:val="12BEA08F"/>
    <w:rsid w:val="12D0B97C"/>
    <w:rsid w:val="1312AB2A"/>
    <w:rsid w:val="13188488"/>
    <w:rsid w:val="13762090"/>
    <w:rsid w:val="13935BF1"/>
    <w:rsid w:val="13A3B00B"/>
    <w:rsid w:val="13BA3F9E"/>
    <w:rsid w:val="140049DA"/>
    <w:rsid w:val="141613BB"/>
    <w:rsid w:val="14406E9F"/>
    <w:rsid w:val="14AD02F2"/>
    <w:rsid w:val="14BF5EFD"/>
    <w:rsid w:val="14DC4C4C"/>
    <w:rsid w:val="14FDCA27"/>
    <w:rsid w:val="1525A633"/>
    <w:rsid w:val="159D44B8"/>
    <w:rsid w:val="15A9F17A"/>
    <w:rsid w:val="16560C48"/>
    <w:rsid w:val="16999A88"/>
    <w:rsid w:val="16FB40BD"/>
    <w:rsid w:val="16FCB017"/>
    <w:rsid w:val="170CF4A9"/>
    <w:rsid w:val="17443F95"/>
    <w:rsid w:val="17886FE5"/>
    <w:rsid w:val="17D57DED"/>
    <w:rsid w:val="18B31DBE"/>
    <w:rsid w:val="18E61E72"/>
    <w:rsid w:val="191272F0"/>
    <w:rsid w:val="19244046"/>
    <w:rsid w:val="1940A40E"/>
    <w:rsid w:val="196E6FF6"/>
    <w:rsid w:val="19759DCB"/>
    <w:rsid w:val="19C74AEE"/>
    <w:rsid w:val="19D5EA6F"/>
    <w:rsid w:val="1A76BF06"/>
    <w:rsid w:val="1AB4D7B3"/>
    <w:rsid w:val="1AC1EF69"/>
    <w:rsid w:val="1AEAA8C5"/>
    <w:rsid w:val="1B297D6B"/>
    <w:rsid w:val="1B33F188"/>
    <w:rsid w:val="1B631B4F"/>
    <w:rsid w:val="1B75D21C"/>
    <w:rsid w:val="1BDF4C63"/>
    <w:rsid w:val="1BE6888E"/>
    <w:rsid w:val="1BEC1E94"/>
    <w:rsid w:val="1C3D1E91"/>
    <w:rsid w:val="1C74BFE1"/>
    <w:rsid w:val="1CD917EF"/>
    <w:rsid w:val="1CFEEBB0"/>
    <w:rsid w:val="1D4A78FC"/>
    <w:rsid w:val="1D571B26"/>
    <w:rsid w:val="1D5B6098"/>
    <w:rsid w:val="1DCB4E73"/>
    <w:rsid w:val="1DCBE0A5"/>
    <w:rsid w:val="1DF94A55"/>
    <w:rsid w:val="1E4E39ED"/>
    <w:rsid w:val="1E512C75"/>
    <w:rsid w:val="1E60CAF2"/>
    <w:rsid w:val="1EBFFD7E"/>
    <w:rsid w:val="1EF2EB87"/>
    <w:rsid w:val="1F399926"/>
    <w:rsid w:val="1F3CA214"/>
    <w:rsid w:val="1F48379C"/>
    <w:rsid w:val="1F5CD155"/>
    <w:rsid w:val="1F63DC17"/>
    <w:rsid w:val="1F6F0B75"/>
    <w:rsid w:val="1F9381CA"/>
    <w:rsid w:val="1FC884BF"/>
    <w:rsid w:val="1FEA0A4E"/>
    <w:rsid w:val="2018C693"/>
    <w:rsid w:val="208744BD"/>
    <w:rsid w:val="20BF8FB7"/>
    <w:rsid w:val="20C66EBD"/>
    <w:rsid w:val="20E27608"/>
    <w:rsid w:val="2102EC21"/>
    <w:rsid w:val="211B6E17"/>
    <w:rsid w:val="21742F9E"/>
    <w:rsid w:val="2193080B"/>
    <w:rsid w:val="21BE9BD5"/>
    <w:rsid w:val="222A8C49"/>
    <w:rsid w:val="223938B5"/>
    <w:rsid w:val="22CB228C"/>
    <w:rsid w:val="22DF023B"/>
    <w:rsid w:val="23A6659F"/>
    <w:rsid w:val="23AF5EEF"/>
    <w:rsid w:val="23C78952"/>
    <w:rsid w:val="23FAE47E"/>
    <w:rsid w:val="24665E9F"/>
    <w:rsid w:val="247AD29C"/>
    <w:rsid w:val="24994C3B"/>
    <w:rsid w:val="24BBE7DA"/>
    <w:rsid w:val="24BBF92A"/>
    <w:rsid w:val="24F2778C"/>
    <w:rsid w:val="252EE302"/>
    <w:rsid w:val="252F2DFD"/>
    <w:rsid w:val="253E3376"/>
    <w:rsid w:val="25A33878"/>
    <w:rsid w:val="2603BFC9"/>
    <w:rsid w:val="264FD135"/>
    <w:rsid w:val="266DCB46"/>
    <w:rsid w:val="2672F4B3"/>
    <w:rsid w:val="26B92F2A"/>
    <w:rsid w:val="26C42142"/>
    <w:rsid w:val="26C7F820"/>
    <w:rsid w:val="27161E75"/>
    <w:rsid w:val="277E0E35"/>
    <w:rsid w:val="278BB176"/>
    <w:rsid w:val="27D1BF3D"/>
    <w:rsid w:val="27D622AA"/>
    <w:rsid w:val="27F856AD"/>
    <w:rsid w:val="286AAB2E"/>
    <w:rsid w:val="28A809AF"/>
    <w:rsid w:val="28C69811"/>
    <w:rsid w:val="28EA8B3E"/>
    <w:rsid w:val="290D08BB"/>
    <w:rsid w:val="2945509B"/>
    <w:rsid w:val="294BFF1E"/>
    <w:rsid w:val="2A0E32B3"/>
    <w:rsid w:val="2A42C0DD"/>
    <w:rsid w:val="2A736C6E"/>
    <w:rsid w:val="2AE310DB"/>
    <w:rsid w:val="2AF35BD5"/>
    <w:rsid w:val="2B55851B"/>
    <w:rsid w:val="2B608D53"/>
    <w:rsid w:val="2BB57298"/>
    <w:rsid w:val="2C1F5EE1"/>
    <w:rsid w:val="2C3B5E02"/>
    <w:rsid w:val="2C3BD084"/>
    <w:rsid w:val="2C5DCA0B"/>
    <w:rsid w:val="2C910E7B"/>
    <w:rsid w:val="2CD259C5"/>
    <w:rsid w:val="2D0CE427"/>
    <w:rsid w:val="2D3E1C51"/>
    <w:rsid w:val="2D510931"/>
    <w:rsid w:val="2DA3C9FC"/>
    <w:rsid w:val="2E15E23C"/>
    <w:rsid w:val="2E17A17B"/>
    <w:rsid w:val="2E8EC640"/>
    <w:rsid w:val="2E96BC2B"/>
    <w:rsid w:val="2EA634D3"/>
    <w:rsid w:val="2F5E9DE0"/>
    <w:rsid w:val="2FBF4440"/>
    <w:rsid w:val="2FF12F2D"/>
    <w:rsid w:val="3070BE86"/>
    <w:rsid w:val="30C6EB47"/>
    <w:rsid w:val="31076B5B"/>
    <w:rsid w:val="3120C1E2"/>
    <w:rsid w:val="315A377B"/>
    <w:rsid w:val="31629D59"/>
    <w:rsid w:val="31A79E0A"/>
    <w:rsid w:val="31DFC5A0"/>
    <w:rsid w:val="325940A1"/>
    <w:rsid w:val="326A6DF4"/>
    <w:rsid w:val="32797168"/>
    <w:rsid w:val="32EB129E"/>
    <w:rsid w:val="32FE6DBA"/>
    <w:rsid w:val="343ACA5E"/>
    <w:rsid w:val="34A91D1F"/>
    <w:rsid w:val="34A99313"/>
    <w:rsid w:val="34F6F11C"/>
    <w:rsid w:val="3575C645"/>
    <w:rsid w:val="35BCFAC4"/>
    <w:rsid w:val="35CDFF6E"/>
    <w:rsid w:val="36159B90"/>
    <w:rsid w:val="3616C3D3"/>
    <w:rsid w:val="362D3A39"/>
    <w:rsid w:val="3644ED80"/>
    <w:rsid w:val="36AB7B11"/>
    <w:rsid w:val="371196A6"/>
    <w:rsid w:val="371B674C"/>
    <w:rsid w:val="37916327"/>
    <w:rsid w:val="37D1DEDD"/>
    <w:rsid w:val="37F759F0"/>
    <w:rsid w:val="382EA3E4"/>
    <w:rsid w:val="385A6C8E"/>
    <w:rsid w:val="38727299"/>
    <w:rsid w:val="389D6ABD"/>
    <w:rsid w:val="392A7835"/>
    <w:rsid w:val="3989850F"/>
    <w:rsid w:val="398A8C2D"/>
    <w:rsid w:val="3993C0BE"/>
    <w:rsid w:val="39CD0829"/>
    <w:rsid w:val="3A1041A5"/>
    <w:rsid w:val="3A2A08BF"/>
    <w:rsid w:val="3AA46CEF"/>
    <w:rsid w:val="3AD19AFF"/>
    <w:rsid w:val="3AD5B300"/>
    <w:rsid w:val="3B4E7676"/>
    <w:rsid w:val="3B7C403E"/>
    <w:rsid w:val="3B81FFD5"/>
    <w:rsid w:val="3B9FF1F7"/>
    <w:rsid w:val="3C9A01A9"/>
    <w:rsid w:val="3CC26F70"/>
    <w:rsid w:val="3D69118E"/>
    <w:rsid w:val="3DCE0582"/>
    <w:rsid w:val="3E46FF95"/>
    <w:rsid w:val="3E9B4EAE"/>
    <w:rsid w:val="3EDDAE39"/>
    <w:rsid w:val="3F2E24BE"/>
    <w:rsid w:val="3F407BDD"/>
    <w:rsid w:val="3FB37C1D"/>
    <w:rsid w:val="3FF36BFA"/>
    <w:rsid w:val="400EBCAF"/>
    <w:rsid w:val="40AA5197"/>
    <w:rsid w:val="419F0D97"/>
    <w:rsid w:val="41BE3E4E"/>
    <w:rsid w:val="41CEA97B"/>
    <w:rsid w:val="4290CAF7"/>
    <w:rsid w:val="429A4DA3"/>
    <w:rsid w:val="42AB8C54"/>
    <w:rsid w:val="437CA231"/>
    <w:rsid w:val="43EB8F29"/>
    <w:rsid w:val="44B4CECB"/>
    <w:rsid w:val="44DB7AB6"/>
    <w:rsid w:val="4582969D"/>
    <w:rsid w:val="45C02006"/>
    <w:rsid w:val="45E0E7BF"/>
    <w:rsid w:val="46007A39"/>
    <w:rsid w:val="46498521"/>
    <w:rsid w:val="464B86A8"/>
    <w:rsid w:val="46511380"/>
    <w:rsid w:val="46A029EF"/>
    <w:rsid w:val="46C6FBB0"/>
    <w:rsid w:val="46E9BACD"/>
    <w:rsid w:val="4708ED7D"/>
    <w:rsid w:val="47380BA9"/>
    <w:rsid w:val="4756C309"/>
    <w:rsid w:val="477E8FF7"/>
    <w:rsid w:val="47C6F009"/>
    <w:rsid w:val="47DA24CA"/>
    <w:rsid w:val="4806B775"/>
    <w:rsid w:val="48217F26"/>
    <w:rsid w:val="483B7408"/>
    <w:rsid w:val="48822F3D"/>
    <w:rsid w:val="48AC7D5F"/>
    <w:rsid w:val="4930753D"/>
    <w:rsid w:val="4977F8C4"/>
    <w:rsid w:val="49BF231A"/>
    <w:rsid w:val="49C9097E"/>
    <w:rsid w:val="49FA59FB"/>
    <w:rsid w:val="4A12834B"/>
    <w:rsid w:val="4B00AB46"/>
    <w:rsid w:val="4B0CF92E"/>
    <w:rsid w:val="4B4860FB"/>
    <w:rsid w:val="4B76ADD0"/>
    <w:rsid w:val="4B854D94"/>
    <w:rsid w:val="4B9DB6ED"/>
    <w:rsid w:val="4BB902BE"/>
    <w:rsid w:val="4C259CFB"/>
    <w:rsid w:val="4C56C6A2"/>
    <w:rsid w:val="4C8D7F91"/>
    <w:rsid w:val="4CD39C15"/>
    <w:rsid w:val="4D01E0E1"/>
    <w:rsid w:val="4D156F0C"/>
    <w:rsid w:val="4D63FBA8"/>
    <w:rsid w:val="4D64DA30"/>
    <w:rsid w:val="4D7B35F8"/>
    <w:rsid w:val="4DBD2B9B"/>
    <w:rsid w:val="4DC4F641"/>
    <w:rsid w:val="4DC619ED"/>
    <w:rsid w:val="4E1667DA"/>
    <w:rsid w:val="4E4D2269"/>
    <w:rsid w:val="4E8F9342"/>
    <w:rsid w:val="4EB1D44A"/>
    <w:rsid w:val="4EBF4C36"/>
    <w:rsid w:val="4F7AE54C"/>
    <w:rsid w:val="4F85D172"/>
    <w:rsid w:val="4FE1D9B5"/>
    <w:rsid w:val="500C2B47"/>
    <w:rsid w:val="5042A8F4"/>
    <w:rsid w:val="50549B6A"/>
    <w:rsid w:val="50EACE92"/>
    <w:rsid w:val="5108B9AB"/>
    <w:rsid w:val="5123F217"/>
    <w:rsid w:val="51687500"/>
    <w:rsid w:val="520C4AC6"/>
    <w:rsid w:val="5249BDD8"/>
    <w:rsid w:val="5283D6D0"/>
    <w:rsid w:val="52902EDB"/>
    <w:rsid w:val="52D3C954"/>
    <w:rsid w:val="52F8DE91"/>
    <w:rsid w:val="531815BE"/>
    <w:rsid w:val="531C4B02"/>
    <w:rsid w:val="53365766"/>
    <w:rsid w:val="5337D222"/>
    <w:rsid w:val="5384DC46"/>
    <w:rsid w:val="53BAA94F"/>
    <w:rsid w:val="53D07C12"/>
    <w:rsid w:val="53DDE92B"/>
    <w:rsid w:val="54D40D27"/>
    <w:rsid w:val="5515BA2B"/>
    <w:rsid w:val="55749CCC"/>
    <w:rsid w:val="55AF142E"/>
    <w:rsid w:val="55DC2ACE"/>
    <w:rsid w:val="560BF436"/>
    <w:rsid w:val="5624A58B"/>
    <w:rsid w:val="563EA82F"/>
    <w:rsid w:val="567022CA"/>
    <w:rsid w:val="56981FC8"/>
    <w:rsid w:val="56DC483B"/>
    <w:rsid w:val="56E50D00"/>
    <w:rsid w:val="571183C3"/>
    <w:rsid w:val="576FB1B1"/>
    <w:rsid w:val="5777FB2F"/>
    <w:rsid w:val="57A0E4FB"/>
    <w:rsid w:val="57DCE565"/>
    <w:rsid w:val="5833F029"/>
    <w:rsid w:val="58663FE8"/>
    <w:rsid w:val="596BF190"/>
    <w:rsid w:val="59FC8F87"/>
    <w:rsid w:val="5A1CADC2"/>
    <w:rsid w:val="5A89F72C"/>
    <w:rsid w:val="5AAF9BF1"/>
    <w:rsid w:val="5AD69464"/>
    <w:rsid w:val="5ADED92B"/>
    <w:rsid w:val="5B35A9C4"/>
    <w:rsid w:val="5B56FA40"/>
    <w:rsid w:val="5B5C0E69"/>
    <w:rsid w:val="5B6D803E"/>
    <w:rsid w:val="5B984342"/>
    <w:rsid w:val="5BA341E8"/>
    <w:rsid w:val="5C156709"/>
    <w:rsid w:val="5C3B7A9A"/>
    <w:rsid w:val="5C3CB714"/>
    <w:rsid w:val="5C5EBA91"/>
    <w:rsid w:val="5C89CA85"/>
    <w:rsid w:val="5CAFD0A7"/>
    <w:rsid w:val="5D201FEA"/>
    <w:rsid w:val="5D432CFA"/>
    <w:rsid w:val="5E213A79"/>
    <w:rsid w:val="5E323287"/>
    <w:rsid w:val="5E8FA7DA"/>
    <w:rsid w:val="5EDFE202"/>
    <w:rsid w:val="5F0A4DF9"/>
    <w:rsid w:val="5F130ABF"/>
    <w:rsid w:val="5F24855D"/>
    <w:rsid w:val="5F77AAC7"/>
    <w:rsid w:val="5FC04DB8"/>
    <w:rsid w:val="5FC681D8"/>
    <w:rsid w:val="608A2FBC"/>
    <w:rsid w:val="609DF9A3"/>
    <w:rsid w:val="60BA5E47"/>
    <w:rsid w:val="60C055BE"/>
    <w:rsid w:val="60F20423"/>
    <w:rsid w:val="6131526B"/>
    <w:rsid w:val="615E9C56"/>
    <w:rsid w:val="61ABDCA4"/>
    <w:rsid w:val="626C2EC7"/>
    <w:rsid w:val="62750ABA"/>
    <w:rsid w:val="629234E9"/>
    <w:rsid w:val="6312BDD5"/>
    <w:rsid w:val="635AB11D"/>
    <w:rsid w:val="63696C5E"/>
    <w:rsid w:val="639CD2F1"/>
    <w:rsid w:val="63A839C0"/>
    <w:rsid w:val="63E67BE2"/>
    <w:rsid w:val="63E6E76D"/>
    <w:rsid w:val="63E78808"/>
    <w:rsid w:val="64236134"/>
    <w:rsid w:val="646C634B"/>
    <w:rsid w:val="6488AE6C"/>
    <w:rsid w:val="64E0D466"/>
    <w:rsid w:val="65307A54"/>
    <w:rsid w:val="6583DF0E"/>
    <w:rsid w:val="65FE39D3"/>
    <w:rsid w:val="66247ECD"/>
    <w:rsid w:val="66637C6A"/>
    <w:rsid w:val="667E8389"/>
    <w:rsid w:val="6694808C"/>
    <w:rsid w:val="66979305"/>
    <w:rsid w:val="66E95CF9"/>
    <w:rsid w:val="6741D999"/>
    <w:rsid w:val="6795AD4E"/>
    <w:rsid w:val="67974834"/>
    <w:rsid w:val="67B3CB12"/>
    <w:rsid w:val="67B7BE1C"/>
    <w:rsid w:val="67FF4CCB"/>
    <w:rsid w:val="6814FFD8"/>
    <w:rsid w:val="68818EB1"/>
    <w:rsid w:val="68CD6ED7"/>
    <w:rsid w:val="68D5441C"/>
    <w:rsid w:val="693C9FBA"/>
    <w:rsid w:val="6981B1C5"/>
    <w:rsid w:val="69E2331F"/>
    <w:rsid w:val="6A1D5F12"/>
    <w:rsid w:val="6A7815A2"/>
    <w:rsid w:val="6AA6E31B"/>
    <w:rsid w:val="6AB9601E"/>
    <w:rsid w:val="6AFE181D"/>
    <w:rsid w:val="6B268D09"/>
    <w:rsid w:val="6BC6844F"/>
    <w:rsid w:val="6BF5EE62"/>
    <w:rsid w:val="6C42F8FE"/>
    <w:rsid w:val="6C475E24"/>
    <w:rsid w:val="6C57F902"/>
    <w:rsid w:val="6C8BC753"/>
    <w:rsid w:val="6C8E9F0A"/>
    <w:rsid w:val="6CA27AB7"/>
    <w:rsid w:val="6D045409"/>
    <w:rsid w:val="6D59E945"/>
    <w:rsid w:val="6D634205"/>
    <w:rsid w:val="6DAECD2A"/>
    <w:rsid w:val="6E0B2401"/>
    <w:rsid w:val="6E0E81A0"/>
    <w:rsid w:val="6E22545B"/>
    <w:rsid w:val="6E252FEB"/>
    <w:rsid w:val="6E3810AB"/>
    <w:rsid w:val="6E5B00FF"/>
    <w:rsid w:val="6E8B5BD6"/>
    <w:rsid w:val="6E9A8006"/>
    <w:rsid w:val="6ED00B49"/>
    <w:rsid w:val="6EDA6752"/>
    <w:rsid w:val="6EF37727"/>
    <w:rsid w:val="6F171169"/>
    <w:rsid w:val="6F5C56ED"/>
    <w:rsid w:val="701D0DD4"/>
    <w:rsid w:val="702A4F32"/>
    <w:rsid w:val="7043D995"/>
    <w:rsid w:val="70A67BB6"/>
    <w:rsid w:val="70B9B8AE"/>
    <w:rsid w:val="7107C370"/>
    <w:rsid w:val="7134D0E0"/>
    <w:rsid w:val="71DC6950"/>
    <w:rsid w:val="71DFA9F6"/>
    <w:rsid w:val="720F9BD5"/>
    <w:rsid w:val="72160267"/>
    <w:rsid w:val="72FDE08E"/>
    <w:rsid w:val="73241997"/>
    <w:rsid w:val="737566ED"/>
    <w:rsid w:val="73BFB436"/>
    <w:rsid w:val="73E5E753"/>
    <w:rsid w:val="73FD6810"/>
    <w:rsid w:val="74034E92"/>
    <w:rsid w:val="7429453A"/>
    <w:rsid w:val="750F062E"/>
    <w:rsid w:val="75CA6545"/>
    <w:rsid w:val="7685BF92"/>
    <w:rsid w:val="76A9EB2C"/>
    <w:rsid w:val="76E40595"/>
    <w:rsid w:val="76F6070E"/>
    <w:rsid w:val="7710FFC3"/>
    <w:rsid w:val="775D02A3"/>
    <w:rsid w:val="77780113"/>
    <w:rsid w:val="77E7F196"/>
    <w:rsid w:val="781CAD27"/>
    <w:rsid w:val="791621D6"/>
    <w:rsid w:val="791EE695"/>
    <w:rsid w:val="79AAAB65"/>
    <w:rsid w:val="79AEA87B"/>
    <w:rsid w:val="79F22498"/>
    <w:rsid w:val="7A1C48EE"/>
    <w:rsid w:val="7A2121D8"/>
    <w:rsid w:val="7A269290"/>
    <w:rsid w:val="7A635815"/>
    <w:rsid w:val="7A6FFFAA"/>
    <w:rsid w:val="7AA55791"/>
    <w:rsid w:val="7AAE8071"/>
    <w:rsid w:val="7AC318E1"/>
    <w:rsid w:val="7ACAD696"/>
    <w:rsid w:val="7AD32553"/>
    <w:rsid w:val="7AE7AF06"/>
    <w:rsid w:val="7AEF6152"/>
    <w:rsid w:val="7AFE64C6"/>
    <w:rsid w:val="7B5D0D09"/>
    <w:rsid w:val="7B7CA282"/>
    <w:rsid w:val="7BA268A9"/>
    <w:rsid w:val="7BBE6BA1"/>
    <w:rsid w:val="7BED07AB"/>
    <w:rsid w:val="7C18E1A7"/>
    <w:rsid w:val="7C40D44A"/>
    <w:rsid w:val="7C8B31B3"/>
    <w:rsid w:val="7CAC5F85"/>
    <w:rsid w:val="7CC7F141"/>
    <w:rsid w:val="7CE06EBA"/>
    <w:rsid w:val="7D5BC4FA"/>
    <w:rsid w:val="7DB16AA7"/>
    <w:rsid w:val="7E101B32"/>
    <w:rsid w:val="7E3AEC01"/>
    <w:rsid w:val="7E916A01"/>
    <w:rsid w:val="7E9B0312"/>
    <w:rsid w:val="7EDE78BC"/>
    <w:rsid w:val="7FB8A010"/>
    <w:rsid w:val="7FDD5DBD"/>
    <w:rsid w:val="7FDDBE83"/>
    <w:rsid w:val="7FE9DBAA"/>
    <w:rsid w:val="7FF1B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9453A"/>
  <w15:chartTrackingRefBased/>
  <w15:docId w15:val="{42E34B78-3997-423C-90A6-388AA9DC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u-mb-2">
    <w:name w:val="u-mb-2"/>
    <w:basedOn w:val="Normal"/>
    <w:rsid w:val="009C5B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name">
    <w:name w:val="authors__name"/>
    <w:basedOn w:val="DefaultParagraphFont"/>
    <w:rsid w:val="009C5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672693">
      <w:bodyDiv w:val="1"/>
      <w:marLeft w:val="0"/>
      <w:marRight w:val="0"/>
      <w:marTop w:val="0"/>
      <w:marBottom w:val="0"/>
      <w:divBdr>
        <w:top w:val="none" w:sz="0" w:space="0" w:color="auto"/>
        <w:left w:val="none" w:sz="0" w:space="0" w:color="auto"/>
        <w:bottom w:val="none" w:sz="0" w:space="0" w:color="auto"/>
        <w:right w:val="none" w:sz="0" w:space="0" w:color="auto"/>
      </w:divBdr>
    </w:div>
    <w:div w:id="2016572617">
      <w:bodyDiv w:val="1"/>
      <w:marLeft w:val="0"/>
      <w:marRight w:val="0"/>
      <w:marTop w:val="0"/>
      <w:marBottom w:val="0"/>
      <w:divBdr>
        <w:top w:val="none" w:sz="0" w:space="0" w:color="auto"/>
        <w:left w:val="none" w:sz="0" w:space="0" w:color="auto"/>
        <w:bottom w:val="none" w:sz="0" w:space="0" w:color="auto"/>
        <w:right w:val="none" w:sz="0" w:space="0" w:color="auto"/>
      </w:divBdr>
    </w:div>
    <w:div w:id="212646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eeff1c475d0342c6"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4" ma:contentTypeDescription="Create a new document." ma:contentTypeScope="" ma:versionID="21832bef44619d20864163156fccd0e1">
  <xsd:schema xmlns:xsd="http://www.w3.org/2001/XMLSchema" xmlns:xs="http://www.w3.org/2001/XMLSchema" xmlns:p="http://schemas.microsoft.com/office/2006/metadata/properties" xmlns:ns3="46b8f10f-f56e-4e87-af4a-2384ac144562" targetNamespace="http://schemas.microsoft.com/office/2006/metadata/properties" ma:root="true" ma:fieldsID="8367cc0456b8f707abe7a1eda121529f"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0B33A9-194E-4FAA-BDC0-9F1E5AB47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03199B-ED4B-4AD2-AD50-4ADEDFEA3622}">
  <ds:schemaRefs>
    <ds:schemaRef ds:uri="http://schemas.openxmlformats.org/officeDocument/2006/bibliography"/>
  </ds:schemaRefs>
</ds:datastoreItem>
</file>

<file path=customXml/itemProps3.xml><?xml version="1.0" encoding="utf-8"?>
<ds:datastoreItem xmlns:ds="http://schemas.openxmlformats.org/officeDocument/2006/customXml" ds:itemID="{210E861B-A012-4455-9223-F9042945BA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EDD39A-EA50-4AB1-B876-74E61CBE5E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1000</Words>
  <Characters>5705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Lavinia Cardoso (1906098)</dc:creator>
  <cp:keywords/>
  <dc:description/>
  <cp:lastModifiedBy>Nuria nunes</cp:lastModifiedBy>
  <cp:revision>147</cp:revision>
  <dcterms:created xsi:type="dcterms:W3CDTF">2021-07-08T20:29:00Z</dcterms:created>
  <dcterms:modified xsi:type="dcterms:W3CDTF">2021-07-09T11:08:00Z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