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3DD4CC" w14:textId="77777777" w:rsidR="00B01196" w:rsidRPr="00186FC0" w:rsidRDefault="00B01196" w:rsidP="00B01196">
      <w:pPr>
        <w:spacing w:line="259" w:lineRule="auto"/>
        <w:jc w:val="center"/>
        <w:rPr>
          <w:rFonts w:ascii="Arial" w:hAnsi="Arial" w:cs="Arial"/>
          <w:sz w:val="36"/>
          <w:szCs w:val="36"/>
        </w:rPr>
      </w:pPr>
      <w:r w:rsidRPr="00186FC0">
        <w:rPr>
          <w:rFonts w:ascii="Arial" w:hAnsi="Arial" w:cs="Arial"/>
          <w:sz w:val="36"/>
          <w:szCs w:val="36"/>
        </w:rPr>
        <w:t>University of Wales Trinity Saint David</w:t>
      </w:r>
    </w:p>
    <w:p w14:paraId="6D197FAE" w14:textId="77777777" w:rsidR="00B01196" w:rsidRPr="00186FC0" w:rsidRDefault="00B01196" w:rsidP="00B01196">
      <w:pPr>
        <w:spacing w:line="259" w:lineRule="auto"/>
        <w:jc w:val="center"/>
        <w:rPr>
          <w:rFonts w:ascii="Arial" w:hAnsi="Arial" w:cs="Arial"/>
          <w:sz w:val="36"/>
          <w:szCs w:val="36"/>
        </w:rPr>
      </w:pPr>
      <w:r w:rsidRPr="00186FC0">
        <w:rPr>
          <w:rFonts w:ascii="Arial" w:hAnsi="Arial" w:cs="Arial"/>
          <w:sz w:val="36"/>
          <w:szCs w:val="36"/>
        </w:rPr>
        <w:t>School of Engineering</w:t>
      </w:r>
    </w:p>
    <w:p w14:paraId="064433CB" w14:textId="77777777" w:rsidR="00B01196" w:rsidRPr="00186FC0" w:rsidRDefault="00B01196" w:rsidP="00B01196">
      <w:pPr>
        <w:spacing w:line="259" w:lineRule="auto"/>
        <w:jc w:val="center"/>
        <w:rPr>
          <w:rFonts w:ascii="Arial" w:hAnsi="Arial" w:cs="Arial"/>
          <w:sz w:val="36"/>
          <w:szCs w:val="36"/>
        </w:rPr>
      </w:pPr>
    </w:p>
    <w:p w14:paraId="0183B6B6" w14:textId="77777777" w:rsidR="00571DBD" w:rsidRPr="00186FC0" w:rsidRDefault="00571DBD" w:rsidP="00B01196">
      <w:pPr>
        <w:spacing w:line="259" w:lineRule="auto"/>
        <w:jc w:val="center"/>
        <w:rPr>
          <w:rFonts w:ascii="Arial" w:hAnsi="Arial" w:cs="Arial"/>
          <w:sz w:val="36"/>
          <w:szCs w:val="36"/>
        </w:rPr>
      </w:pPr>
      <w:r w:rsidRPr="00186FC0">
        <w:rPr>
          <w:rFonts w:ascii="Arial" w:hAnsi="Arial" w:cs="Arial"/>
          <w:sz w:val="36"/>
          <w:szCs w:val="36"/>
        </w:rPr>
        <w:t>Engineering Design Project</w:t>
      </w:r>
    </w:p>
    <w:p w14:paraId="35050DEE" w14:textId="77777777" w:rsidR="00B01196" w:rsidRPr="00186FC0" w:rsidRDefault="00571DBD" w:rsidP="00B01196">
      <w:pPr>
        <w:spacing w:line="259" w:lineRule="auto"/>
        <w:jc w:val="center"/>
        <w:rPr>
          <w:rFonts w:ascii="Arial" w:hAnsi="Arial" w:cs="Arial"/>
          <w:sz w:val="36"/>
          <w:szCs w:val="36"/>
        </w:rPr>
      </w:pPr>
      <w:r w:rsidRPr="00186FC0">
        <w:rPr>
          <w:rFonts w:ascii="Arial" w:hAnsi="Arial" w:cs="Arial"/>
          <w:sz w:val="36"/>
          <w:szCs w:val="36"/>
        </w:rPr>
        <w:t>Reflective Report</w:t>
      </w:r>
    </w:p>
    <w:p w14:paraId="1DF42494" w14:textId="77777777" w:rsidR="00B01196" w:rsidRPr="00186FC0" w:rsidRDefault="00571DBD" w:rsidP="00B01196">
      <w:pPr>
        <w:spacing w:line="259" w:lineRule="auto"/>
        <w:jc w:val="center"/>
        <w:rPr>
          <w:rFonts w:ascii="Arial" w:hAnsi="Arial" w:cs="Arial"/>
          <w:sz w:val="36"/>
          <w:szCs w:val="36"/>
        </w:rPr>
      </w:pPr>
      <w:r w:rsidRPr="00186FC0">
        <w:rPr>
          <w:rFonts w:ascii="Arial" w:hAnsi="Arial" w:cs="Arial"/>
          <w:sz w:val="36"/>
          <w:szCs w:val="36"/>
        </w:rPr>
        <w:t>Engineering Design – M4X01160</w:t>
      </w:r>
    </w:p>
    <w:p w14:paraId="3A2BFAD3" w14:textId="77777777" w:rsidR="00B01196" w:rsidRPr="00186FC0" w:rsidRDefault="00B01196" w:rsidP="00B01196">
      <w:pPr>
        <w:spacing w:line="259" w:lineRule="auto"/>
        <w:jc w:val="center"/>
        <w:rPr>
          <w:rFonts w:ascii="Arial" w:hAnsi="Arial" w:cs="Arial"/>
          <w:sz w:val="36"/>
          <w:szCs w:val="36"/>
        </w:rPr>
      </w:pPr>
    </w:p>
    <w:p w14:paraId="44424390" w14:textId="77777777" w:rsidR="004A2BA0" w:rsidRPr="00186FC0" w:rsidRDefault="004A2BA0" w:rsidP="00B01196">
      <w:pPr>
        <w:spacing w:line="259" w:lineRule="auto"/>
        <w:jc w:val="center"/>
        <w:rPr>
          <w:rFonts w:ascii="Arial" w:hAnsi="Arial" w:cs="Arial"/>
          <w:sz w:val="36"/>
          <w:szCs w:val="36"/>
        </w:rPr>
      </w:pPr>
      <w:r w:rsidRPr="00186FC0">
        <w:rPr>
          <w:rFonts w:ascii="Arial" w:hAnsi="Arial" w:cs="Arial"/>
          <w:sz w:val="36"/>
          <w:szCs w:val="36"/>
        </w:rPr>
        <w:t>Group E</w:t>
      </w:r>
    </w:p>
    <w:p w14:paraId="3D26B172" w14:textId="77777777" w:rsidR="00B01196" w:rsidRPr="00186FC0" w:rsidRDefault="00B01196" w:rsidP="00B01196">
      <w:pPr>
        <w:spacing w:line="259" w:lineRule="auto"/>
        <w:jc w:val="center"/>
        <w:rPr>
          <w:rFonts w:ascii="Arial" w:hAnsi="Arial" w:cs="Arial"/>
          <w:sz w:val="36"/>
          <w:szCs w:val="36"/>
        </w:rPr>
      </w:pPr>
      <w:r w:rsidRPr="00186FC0">
        <w:rPr>
          <w:rFonts w:ascii="Arial" w:hAnsi="Arial" w:cs="Arial"/>
          <w:sz w:val="36"/>
          <w:szCs w:val="36"/>
        </w:rPr>
        <w:t>Richard Parker</w:t>
      </w:r>
    </w:p>
    <w:p w14:paraId="10723CDB" w14:textId="77777777" w:rsidR="00B01196" w:rsidRPr="00186FC0" w:rsidRDefault="00B01196" w:rsidP="00B01196">
      <w:pPr>
        <w:spacing w:line="259" w:lineRule="auto"/>
        <w:jc w:val="center"/>
        <w:rPr>
          <w:rFonts w:ascii="Arial" w:hAnsi="Arial" w:cs="Arial"/>
          <w:sz w:val="36"/>
          <w:szCs w:val="36"/>
        </w:rPr>
      </w:pPr>
      <w:r w:rsidRPr="00186FC0">
        <w:rPr>
          <w:rFonts w:ascii="Arial" w:hAnsi="Arial" w:cs="Arial"/>
          <w:sz w:val="36"/>
          <w:szCs w:val="36"/>
        </w:rPr>
        <w:t>1902504</w:t>
      </w:r>
    </w:p>
    <w:p w14:paraId="09955A41" w14:textId="3AD05675" w:rsidR="00AD1C65" w:rsidRPr="00186FC0" w:rsidRDefault="00D43A5A" w:rsidP="00B01196">
      <w:pPr>
        <w:spacing w:line="259" w:lineRule="auto"/>
        <w:jc w:val="center"/>
        <w:rPr>
          <w:rFonts w:ascii="Arial" w:hAnsi="Arial" w:cs="Arial"/>
        </w:rPr>
      </w:pPr>
      <w:r>
        <w:rPr>
          <w:rFonts w:ascii="Arial" w:hAnsi="Arial" w:cs="Arial"/>
          <w:sz w:val="36"/>
          <w:szCs w:val="36"/>
        </w:rPr>
        <w:t>09</w:t>
      </w:r>
      <w:r w:rsidR="004A2BA0" w:rsidRPr="00186FC0">
        <w:rPr>
          <w:rFonts w:ascii="Arial" w:hAnsi="Arial" w:cs="Arial"/>
          <w:sz w:val="36"/>
          <w:szCs w:val="36"/>
        </w:rPr>
        <w:t>/03/2020</w:t>
      </w:r>
      <w:r w:rsidR="00AD1C65" w:rsidRPr="00186FC0">
        <w:rPr>
          <w:rFonts w:ascii="Arial" w:hAnsi="Arial" w:cs="Arial"/>
        </w:rPr>
        <w:br w:type="page"/>
      </w:r>
    </w:p>
    <w:sdt>
      <w:sdtPr>
        <w:rPr>
          <w:rFonts w:ascii="Arial" w:hAnsi="Arial" w:cs="Arial"/>
        </w:rPr>
        <w:id w:val="412053767"/>
        <w:docPartObj>
          <w:docPartGallery w:val="Table of Contents"/>
          <w:docPartUnique/>
        </w:docPartObj>
      </w:sdtPr>
      <w:sdtEndPr>
        <w:rPr>
          <w:b/>
          <w:bCs/>
          <w:noProof/>
        </w:rPr>
      </w:sdtEndPr>
      <w:sdtContent>
        <w:p w14:paraId="41B42809" w14:textId="77777777" w:rsidR="00AD1C65" w:rsidRPr="00186FC0" w:rsidRDefault="00AD1C65" w:rsidP="00B01196">
          <w:pPr>
            <w:spacing w:line="259" w:lineRule="auto"/>
            <w:jc w:val="center"/>
            <w:rPr>
              <w:rFonts w:ascii="Arial" w:hAnsi="Arial" w:cs="Arial"/>
            </w:rPr>
          </w:pPr>
          <w:r w:rsidRPr="00186FC0">
            <w:rPr>
              <w:rFonts w:ascii="Arial" w:hAnsi="Arial" w:cs="Arial"/>
              <w:sz w:val="28"/>
              <w:szCs w:val="28"/>
            </w:rPr>
            <w:t>Contents</w:t>
          </w:r>
        </w:p>
        <w:p w14:paraId="36728A3D" w14:textId="0CFF0AC1" w:rsidR="00D43A5A" w:rsidRDefault="00AD1C65">
          <w:pPr>
            <w:pStyle w:val="TOC1"/>
            <w:tabs>
              <w:tab w:val="left" w:pos="440"/>
              <w:tab w:val="right" w:leader="dot" w:pos="9016"/>
            </w:tabs>
            <w:rPr>
              <w:rFonts w:eastAsiaTheme="minorEastAsia"/>
              <w:noProof/>
              <w:lang w:eastAsia="en-GB"/>
            </w:rPr>
          </w:pPr>
          <w:r w:rsidRPr="00186FC0">
            <w:rPr>
              <w:rFonts w:ascii="Arial" w:hAnsi="Arial" w:cs="Arial"/>
            </w:rPr>
            <w:fldChar w:fldCharType="begin"/>
          </w:r>
          <w:r w:rsidRPr="00186FC0">
            <w:rPr>
              <w:rFonts w:ascii="Arial" w:hAnsi="Arial" w:cs="Arial"/>
            </w:rPr>
            <w:instrText xml:space="preserve"> TOC \o "1-3" \h \z \u </w:instrText>
          </w:r>
          <w:r w:rsidRPr="00186FC0">
            <w:rPr>
              <w:rFonts w:ascii="Arial" w:hAnsi="Arial" w:cs="Arial"/>
            </w:rPr>
            <w:fldChar w:fldCharType="separate"/>
          </w:r>
          <w:hyperlink w:anchor="_Toc34687826" w:history="1">
            <w:r w:rsidR="00D43A5A" w:rsidRPr="00DD0058">
              <w:rPr>
                <w:rStyle w:val="Hyperlink"/>
                <w:rFonts w:ascii="Arial" w:hAnsi="Arial" w:cs="Arial"/>
                <w:noProof/>
              </w:rPr>
              <w:t>1</w:t>
            </w:r>
            <w:r w:rsidR="00D43A5A">
              <w:rPr>
                <w:rFonts w:eastAsiaTheme="minorEastAsia"/>
                <w:noProof/>
                <w:lang w:eastAsia="en-GB"/>
              </w:rPr>
              <w:tab/>
            </w:r>
            <w:r w:rsidR="00D43A5A" w:rsidRPr="00DD0058">
              <w:rPr>
                <w:rStyle w:val="Hyperlink"/>
                <w:rFonts w:ascii="Arial" w:hAnsi="Arial" w:cs="Arial"/>
                <w:noProof/>
              </w:rPr>
              <w:t>Introduction</w:t>
            </w:r>
            <w:r w:rsidR="00D43A5A">
              <w:rPr>
                <w:noProof/>
                <w:webHidden/>
              </w:rPr>
              <w:tab/>
            </w:r>
            <w:r w:rsidR="00D43A5A">
              <w:rPr>
                <w:noProof/>
                <w:webHidden/>
              </w:rPr>
              <w:fldChar w:fldCharType="begin"/>
            </w:r>
            <w:r w:rsidR="00D43A5A">
              <w:rPr>
                <w:noProof/>
                <w:webHidden/>
              </w:rPr>
              <w:instrText xml:space="preserve"> PAGEREF _Toc34687826 \h </w:instrText>
            </w:r>
            <w:r w:rsidR="00D43A5A">
              <w:rPr>
                <w:noProof/>
                <w:webHidden/>
              </w:rPr>
            </w:r>
            <w:r w:rsidR="00D43A5A">
              <w:rPr>
                <w:noProof/>
                <w:webHidden/>
              </w:rPr>
              <w:fldChar w:fldCharType="separate"/>
            </w:r>
            <w:r w:rsidR="00D43A5A">
              <w:rPr>
                <w:noProof/>
                <w:webHidden/>
              </w:rPr>
              <w:t>1</w:t>
            </w:r>
            <w:r w:rsidR="00D43A5A">
              <w:rPr>
                <w:noProof/>
                <w:webHidden/>
              </w:rPr>
              <w:fldChar w:fldCharType="end"/>
            </w:r>
          </w:hyperlink>
        </w:p>
        <w:p w14:paraId="632E25FE" w14:textId="1FBF3FBC" w:rsidR="00D43A5A" w:rsidRDefault="00D43A5A">
          <w:pPr>
            <w:pStyle w:val="TOC1"/>
            <w:tabs>
              <w:tab w:val="left" w:pos="440"/>
              <w:tab w:val="right" w:leader="dot" w:pos="9016"/>
            </w:tabs>
            <w:rPr>
              <w:rFonts w:eastAsiaTheme="minorEastAsia"/>
              <w:noProof/>
              <w:lang w:eastAsia="en-GB"/>
            </w:rPr>
          </w:pPr>
          <w:hyperlink w:anchor="_Toc34687827" w:history="1">
            <w:r w:rsidRPr="00DD0058">
              <w:rPr>
                <w:rStyle w:val="Hyperlink"/>
                <w:rFonts w:ascii="Arial" w:hAnsi="Arial" w:cs="Arial"/>
                <w:noProof/>
              </w:rPr>
              <w:t>2</w:t>
            </w:r>
            <w:r>
              <w:rPr>
                <w:rFonts w:eastAsiaTheme="minorEastAsia"/>
                <w:noProof/>
                <w:lang w:eastAsia="en-GB"/>
              </w:rPr>
              <w:tab/>
            </w:r>
            <w:r w:rsidRPr="00DD0058">
              <w:rPr>
                <w:rStyle w:val="Hyperlink"/>
                <w:rFonts w:ascii="Arial" w:hAnsi="Arial" w:cs="Arial"/>
                <w:noProof/>
              </w:rPr>
              <w:t>Discussion</w:t>
            </w:r>
            <w:r>
              <w:rPr>
                <w:noProof/>
                <w:webHidden/>
              </w:rPr>
              <w:tab/>
            </w:r>
            <w:r>
              <w:rPr>
                <w:noProof/>
                <w:webHidden/>
              </w:rPr>
              <w:fldChar w:fldCharType="begin"/>
            </w:r>
            <w:r>
              <w:rPr>
                <w:noProof/>
                <w:webHidden/>
              </w:rPr>
              <w:instrText xml:space="preserve"> PAGEREF _Toc34687827 \h </w:instrText>
            </w:r>
            <w:r>
              <w:rPr>
                <w:noProof/>
                <w:webHidden/>
              </w:rPr>
            </w:r>
            <w:r>
              <w:rPr>
                <w:noProof/>
                <w:webHidden/>
              </w:rPr>
              <w:fldChar w:fldCharType="separate"/>
            </w:r>
            <w:r>
              <w:rPr>
                <w:noProof/>
                <w:webHidden/>
              </w:rPr>
              <w:t>2</w:t>
            </w:r>
            <w:r>
              <w:rPr>
                <w:noProof/>
                <w:webHidden/>
              </w:rPr>
              <w:fldChar w:fldCharType="end"/>
            </w:r>
          </w:hyperlink>
        </w:p>
        <w:p w14:paraId="7C746753" w14:textId="4C5019FF" w:rsidR="00D43A5A" w:rsidRDefault="00D43A5A">
          <w:pPr>
            <w:pStyle w:val="TOC2"/>
            <w:tabs>
              <w:tab w:val="left" w:pos="880"/>
              <w:tab w:val="right" w:leader="dot" w:pos="9016"/>
            </w:tabs>
            <w:rPr>
              <w:rFonts w:eastAsiaTheme="minorEastAsia"/>
              <w:noProof/>
              <w:lang w:eastAsia="en-GB"/>
            </w:rPr>
          </w:pPr>
          <w:hyperlink w:anchor="_Toc34687828" w:history="1">
            <w:r w:rsidRPr="00DD0058">
              <w:rPr>
                <w:rStyle w:val="Hyperlink"/>
                <w:rFonts w:cs="Arial"/>
                <w:noProof/>
              </w:rPr>
              <w:t>2.1</w:t>
            </w:r>
            <w:r>
              <w:rPr>
                <w:rFonts w:eastAsiaTheme="minorEastAsia"/>
                <w:noProof/>
                <w:lang w:eastAsia="en-GB"/>
              </w:rPr>
              <w:tab/>
            </w:r>
            <w:r w:rsidRPr="00DD0058">
              <w:rPr>
                <w:rStyle w:val="Hyperlink"/>
                <w:rFonts w:cs="Arial"/>
                <w:noProof/>
              </w:rPr>
              <w:t>Group Dynamic</w:t>
            </w:r>
            <w:r>
              <w:rPr>
                <w:noProof/>
                <w:webHidden/>
              </w:rPr>
              <w:tab/>
            </w:r>
            <w:r>
              <w:rPr>
                <w:noProof/>
                <w:webHidden/>
              </w:rPr>
              <w:fldChar w:fldCharType="begin"/>
            </w:r>
            <w:r>
              <w:rPr>
                <w:noProof/>
                <w:webHidden/>
              </w:rPr>
              <w:instrText xml:space="preserve"> PAGEREF _Toc34687828 \h </w:instrText>
            </w:r>
            <w:r>
              <w:rPr>
                <w:noProof/>
                <w:webHidden/>
              </w:rPr>
            </w:r>
            <w:r>
              <w:rPr>
                <w:noProof/>
                <w:webHidden/>
              </w:rPr>
              <w:fldChar w:fldCharType="separate"/>
            </w:r>
            <w:r>
              <w:rPr>
                <w:noProof/>
                <w:webHidden/>
              </w:rPr>
              <w:t>2</w:t>
            </w:r>
            <w:r>
              <w:rPr>
                <w:noProof/>
                <w:webHidden/>
              </w:rPr>
              <w:fldChar w:fldCharType="end"/>
            </w:r>
          </w:hyperlink>
        </w:p>
        <w:p w14:paraId="18ACC421" w14:textId="58A301C8" w:rsidR="00D43A5A" w:rsidRDefault="00D43A5A">
          <w:pPr>
            <w:pStyle w:val="TOC2"/>
            <w:tabs>
              <w:tab w:val="left" w:pos="880"/>
              <w:tab w:val="right" w:leader="dot" w:pos="9016"/>
            </w:tabs>
            <w:rPr>
              <w:rFonts w:eastAsiaTheme="minorEastAsia"/>
              <w:noProof/>
              <w:lang w:eastAsia="en-GB"/>
            </w:rPr>
          </w:pPr>
          <w:hyperlink w:anchor="_Toc34687829" w:history="1">
            <w:r w:rsidRPr="00DD0058">
              <w:rPr>
                <w:rStyle w:val="Hyperlink"/>
                <w:rFonts w:cs="Arial"/>
                <w:noProof/>
              </w:rPr>
              <w:t>2.2</w:t>
            </w:r>
            <w:r>
              <w:rPr>
                <w:rFonts w:eastAsiaTheme="minorEastAsia"/>
                <w:noProof/>
                <w:lang w:eastAsia="en-GB"/>
              </w:rPr>
              <w:tab/>
            </w:r>
            <w:r w:rsidRPr="00DD0058">
              <w:rPr>
                <w:rStyle w:val="Hyperlink"/>
                <w:rFonts w:cs="Arial"/>
                <w:noProof/>
              </w:rPr>
              <w:t>Communications</w:t>
            </w:r>
            <w:r>
              <w:rPr>
                <w:noProof/>
                <w:webHidden/>
              </w:rPr>
              <w:tab/>
            </w:r>
            <w:r>
              <w:rPr>
                <w:noProof/>
                <w:webHidden/>
              </w:rPr>
              <w:fldChar w:fldCharType="begin"/>
            </w:r>
            <w:r>
              <w:rPr>
                <w:noProof/>
                <w:webHidden/>
              </w:rPr>
              <w:instrText xml:space="preserve"> PAGEREF _Toc34687829 \h </w:instrText>
            </w:r>
            <w:r>
              <w:rPr>
                <w:noProof/>
                <w:webHidden/>
              </w:rPr>
            </w:r>
            <w:r>
              <w:rPr>
                <w:noProof/>
                <w:webHidden/>
              </w:rPr>
              <w:fldChar w:fldCharType="separate"/>
            </w:r>
            <w:r>
              <w:rPr>
                <w:noProof/>
                <w:webHidden/>
              </w:rPr>
              <w:t>2</w:t>
            </w:r>
            <w:r>
              <w:rPr>
                <w:noProof/>
                <w:webHidden/>
              </w:rPr>
              <w:fldChar w:fldCharType="end"/>
            </w:r>
          </w:hyperlink>
        </w:p>
        <w:p w14:paraId="36ECEBE6" w14:textId="2DC0964C" w:rsidR="00D43A5A" w:rsidRDefault="00D43A5A">
          <w:pPr>
            <w:pStyle w:val="TOC2"/>
            <w:tabs>
              <w:tab w:val="left" w:pos="880"/>
              <w:tab w:val="right" w:leader="dot" w:pos="9016"/>
            </w:tabs>
            <w:rPr>
              <w:rFonts w:eastAsiaTheme="minorEastAsia"/>
              <w:noProof/>
              <w:lang w:eastAsia="en-GB"/>
            </w:rPr>
          </w:pPr>
          <w:hyperlink w:anchor="_Toc34687830" w:history="1">
            <w:r w:rsidRPr="00DD0058">
              <w:rPr>
                <w:rStyle w:val="Hyperlink"/>
                <w:rFonts w:cs="Arial"/>
                <w:noProof/>
              </w:rPr>
              <w:t>2.3</w:t>
            </w:r>
            <w:r>
              <w:rPr>
                <w:rFonts w:eastAsiaTheme="minorEastAsia"/>
                <w:noProof/>
                <w:lang w:eastAsia="en-GB"/>
              </w:rPr>
              <w:tab/>
            </w:r>
            <w:r w:rsidRPr="00DD0058">
              <w:rPr>
                <w:rStyle w:val="Hyperlink"/>
                <w:rFonts w:cs="Arial"/>
                <w:noProof/>
              </w:rPr>
              <w:t>Timescale</w:t>
            </w:r>
            <w:r>
              <w:rPr>
                <w:noProof/>
                <w:webHidden/>
              </w:rPr>
              <w:tab/>
            </w:r>
            <w:r>
              <w:rPr>
                <w:noProof/>
                <w:webHidden/>
              </w:rPr>
              <w:fldChar w:fldCharType="begin"/>
            </w:r>
            <w:r>
              <w:rPr>
                <w:noProof/>
                <w:webHidden/>
              </w:rPr>
              <w:instrText xml:space="preserve"> PAGEREF _Toc34687830 \h </w:instrText>
            </w:r>
            <w:r>
              <w:rPr>
                <w:noProof/>
                <w:webHidden/>
              </w:rPr>
            </w:r>
            <w:r>
              <w:rPr>
                <w:noProof/>
                <w:webHidden/>
              </w:rPr>
              <w:fldChar w:fldCharType="separate"/>
            </w:r>
            <w:r>
              <w:rPr>
                <w:noProof/>
                <w:webHidden/>
              </w:rPr>
              <w:t>2</w:t>
            </w:r>
            <w:r>
              <w:rPr>
                <w:noProof/>
                <w:webHidden/>
              </w:rPr>
              <w:fldChar w:fldCharType="end"/>
            </w:r>
          </w:hyperlink>
        </w:p>
        <w:p w14:paraId="3A229C17" w14:textId="1BDD568D" w:rsidR="00D43A5A" w:rsidRDefault="00D43A5A">
          <w:pPr>
            <w:pStyle w:val="TOC2"/>
            <w:tabs>
              <w:tab w:val="left" w:pos="880"/>
              <w:tab w:val="right" w:leader="dot" w:pos="9016"/>
            </w:tabs>
            <w:rPr>
              <w:rFonts w:eastAsiaTheme="minorEastAsia"/>
              <w:noProof/>
              <w:lang w:eastAsia="en-GB"/>
            </w:rPr>
          </w:pPr>
          <w:hyperlink w:anchor="_Toc34687831" w:history="1">
            <w:r w:rsidRPr="00DD0058">
              <w:rPr>
                <w:rStyle w:val="Hyperlink"/>
                <w:rFonts w:cs="Arial"/>
                <w:noProof/>
              </w:rPr>
              <w:t>2.4</w:t>
            </w:r>
            <w:r>
              <w:rPr>
                <w:rFonts w:eastAsiaTheme="minorEastAsia"/>
                <w:noProof/>
                <w:lang w:eastAsia="en-GB"/>
              </w:rPr>
              <w:tab/>
            </w:r>
            <w:r w:rsidRPr="00DD0058">
              <w:rPr>
                <w:rStyle w:val="Hyperlink"/>
                <w:rFonts w:cs="Arial"/>
                <w:noProof/>
              </w:rPr>
              <w:t>Initial Testing Phase</w:t>
            </w:r>
            <w:r>
              <w:rPr>
                <w:noProof/>
                <w:webHidden/>
              </w:rPr>
              <w:tab/>
            </w:r>
            <w:r>
              <w:rPr>
                <w:noProof/>
                <w:webHidden/>
              </w:rPr>
              <w:fldChar w:fldCharType="begin"/>
            </w:r>
            <w:r>
              <w:rPr>
                <w:noProof/>
                <w:webHidden/>
              </w:rPr>
              <w:instrText xml:space="preserve"> PAGEREF _Toc34687831 \h </w:instrText>
            </w:r>
            <w:r>
              <w:rPr>
                <w:noProof/>
                <w:webHidden/>
              </w:rPr>
            </w:r>
            <w:r>
              <w:rPr>
                <w:noProof/>
                <w:webHidden/>
              </w:rPr>
              <w:fldChar w:fldCharType="separate"/>
            </w:r>
            <w:r>
              <w:rPr>
                <w:noProof/>
                <w:webHidden/>
              </w:rPr>
              <w:t>3</w:t>
            </w:r>
            <w:r>
              <w:rPr>
                <w:noProof/>
                <w:webHidden/>
              </w:rPr>
              <w:fldChar w:fldCharType="end"/>
            </w:r>
          </w:hyperlink>
        </w:p>
        <w:p w14:paraId="5CCAE769" w14:textId="17823FD5" w:rsidR="00D43A5A" w:rsidRDefault="00D43A5A">
          <w:pPr>
            <w:pStyle w:val="TOC2"/>
            <w:tabs>
              <w:tab w:val="left" w:pos="880"/>
              <w:tab w:val="right" w:leader="dot" w:pos="9016"/>
            </w:tabs>
            <w:rPr>
              <w:rFonts w:eastAsiaTheme="minorEastAsia"/>
              <w:noProof/>
              <w:lang w:eastAsia="en-GB"/>
            </w:rPr>
          </w:pPr>
          <w:hyperlink w:anchor="_Toc34687832" w:history="1">
            <w:r w:rsidRPr="00DD0058">
              <w:rPr>
                <w:rStyle w:val="Hyperlink"/>
                <w:rFonts w:cs="Arial"/>
                <w:noProof/>
              </w:rPr>
              <w:t>2.5</w:t>
            </w:r>
            <w:r>
              <w:rPr>
                <w:rFonts w:eastAsiaTheme="minorEastAsia"/>
                <w:noProof/>
                <w:lang w:eastAsia="en-GB"/>
              </w:rPr>
              <w:tab/>
            </w:r>
            <w:r w:rsidRPr="00DD0058">
              <w:rPr>
                <w:rStyle w:val="Hyperlink"/>
                <w:rFonts w:cs="Arial"/>
                <w:noProof/>
              </w:rPr>
              <w:t>Manufacturing Phase</w:t>
            </w:r>
            <w:r>
              <w:rPr>
                <w:noProof/>
                <w:webHidden/>
              </w:rPr>
              <w:tab/>
            </w:r>
            <w:r>
              <w:rPr>
                <w:noProof/>
                <w:webHidden/>
              </w:rPr>
              <w:fldChar w:fldCharType="begin"/>
            </w:r>
            <w:r>
              <w:rPr>
                <w:noProof/>
                <w:webHidden/>
              </w:rPr>
              <w:instrText xml:space="preserve"> PAGEREF _Toc34687832 \h </w:instrText>
            </w:r>
            <w:r>
              <w:rPr>
                <w:noProof/>
                <w:webHidden/>
              </w:rPr>
            </w:r>
            <w:r>
              <w:rPr>
                <w:noProof/>
                <w:webHidden/>
              </w:rPr>
              <w:fldChar w:fldCharType="separate"/>
            </w:r>
            <w:r>
              <w:rPr>
                <w:noProof/>
                <w:webHidden/>
              </w:rPr>
              <w:t>3</w:t>
            </w:r>
            <w:r>
              <w:rPr>
                <w:noProof/>
                <w:webHidden/>
              </w:rPr>
              <w:fldChar w:fldCharType="end"/>
            </w:r>
          </w:hyperlink>
        </w:p>
        <w:p w14:paraId="6F1C84CD" w14:textId="59154AD9" w:rsidR="00D43A5A" w:rsidRDefault="00D43A5A">
          <w:pPr>
            <w:pStyle w:val="TOC2"/>
            <w:tabs>
              <w:tab w:val="left" w:pos="880"/>
              <w:tab w:val="right" w:leader="dot" w:pos="9016"/>
            </w:tabs>
            <w:rPr>
              <w:rFonts w:eastAsiaTheme="minorEastAsia"/>
              <w:noProof/>
              <w:lang w:eastAsia="en-GB"/>
            </w:rPr>
          </w:pPr>
          <w:hyperlink w:anchor="_Toc34687833" w:history="1">
            <w:r w:rsidRPr="00DD0058">
              <w:rPr>
                <w:rStyle w:val="Hyperlink"/>
                <w:rFonts w:cs="Arial"/>
                <w:noProof/>
              </w:rPr>
              <w:t>2.6</w:t>
            </w:r>
            <w:r>
              <w:rPr>
                <w:rFonts w:eastAsiaTheme="minorEastAsia"/>
                <w:noProof/>
                <w:lang w:eastAsia="en-GB"/>
              </w:rPr>
              <w:tab/>
            </w:r>
            <w:r w:rsidRPr="00DD0058">
              <w:rPr>
                <w:rStyle w:val="Hyperlink"/>
                <w:rFonts w:cs="Arial"/>
                <w:noProof/>
              </w:rPr>
              <w:t>Changes to the Design</w:t>
            </w:r>
            <w:r>
              <w:rPr>
                <w:noProof/>
                <w:webHidden/>
              </w:rPr>
              <w:tab/>
            </w:r>
            <w:r>
              <w:rPr>
                <w:noProof/>
                <w:webHidden/>
              </w:rPr>
              <w:fldChar w:fldCharType="begin"/>
            </w:r>
            <w:r>
              <w:rPr>
                <w:noProof/>
                <w:webHidden/>
              </w:rPr>
              <w:instrText xml:space="preserve"> PAGEREF _Toc34687833 \h </w:instrText>
            </w:r>
            <w:r>
              <w:rPr>
                <w:noProof/>
                <w:webHidden/>
              </w:rPr>
            </w:r>
            <w:r>
              <w:rPr>
                <w:noProof/>
                <w:webHidden/>
              </w:rPr>
              <w:fldChar w:fldCharType="separate"/>
            </w:r>
            <w:r>
              <w:rPr>
                <w:noProof/>
                <w:webHidden/>
              </w:rPr>
              <w:t>3</w:t>
            </w:r>
            <w:r>
              <w:rPr>
                <w:noProof/>
                <w:webHidden/>
              </w:rPr>
              <w:fldChar w:fldCharType="end"/>
            </w:r>
          </w:hyperlink>
        </w:p>
        <w:p w14:paraId="341FAEA0" w14:textId="54A7640D" w:rsidR="00D43A5A" w:rsidRDefault="00D43A5A">
          <w:pPr>
            <w:pStyle w:val="TOC1"/>
            <w:tabs>
              <w:tab w:val="left" w:pos="440"/>
              <w:tab w:val="right" w:leader="dot" w:pos="9016"/>
            </w:tabs>
            <w:rPr>
              <w:rFonts w:eastAsiaTheme="minorEastAsia"/>
              <w:noProof/>
              <w:lang w:eastAsia="en-GB"/>
            </w:rPr>
          </w:pPr>
          <w:hyperlink w:anchor="_Toc34687834" w:history="1">
            <w:r w:rsidRPr="00DD0058">
              <w:rPr>
                <w:rStyle w:val="Hyperlink"/>
                <w:rFonts w:ascii="Arial" w:hAnsi="Arial" w:cs="Arial"/>
                <w:noProof/>
              </w:rPr>
              <w:t>3</w:t>
            </w:r>
            <w:r>
              <w:rPr>
                <w:rFonts w:eastAsiaTheme="minorEastAsia"/>
                <w:noProof/>
                <w:lang w:eastAsia="en-GB"/>
              </w:rPr>
              <w:tab/>
            </w:r>
            <w:r w:rsidRPr="00DD0058">
              <w:rPr>
                <w:rStyle w:val="Hyperlink"/>
                <w:rFonts w:ascii="Arial" w:hAnsi="Arial" w:cs="Arial"/>
                <w:noProof/>
              </w:rPr>
              <w:t>Conclusions</w:t>
            </w:r>
            <w:r>
              <w:rPr>
                <w:noProof/>
                <w:webHidden/>
              </w:rPr>
              <w:tab/>
            </w:r>
            <w:r>
              <w:rPr>
                <w:noProof/>
                <w:webHidden/>
              </w:rPr>
              <w:fldChar w:fldCharType="begin"/>
            </w:r>
            <w:r>
              <w:rPr>
                <w:noProof/>
                <w:webHidden/>
              </w:rPr>
              <w:instrText xml:space="preserve"> PAGEREF _Toc34687834 \h </w:instrText>
            </w:r>
            <w:r>
              <w:rPr>
                <w:noProof/>
                <w:webHidden/>
              </w:rPr>
            </w:r>
            <w:r>
              <w:rPr>
                <w:noProof/>
                <w:webHidden/>
              </w:rPr>
              <w:fldChar w:fldCharType="separate"/>
            </w:r>
            <w:r>
              <w:rPr>
                <w:noProof/>
                <w:webHidden/>
              </w:rPr>
              <w:t>5</w:t>
            </w:r>
            <w:r>
              <w:rPr>
                <w:noProof/>
                <w:webHidden/>
              </w:rPr>
              <w:fldChar w:fldCharType="end"/>
            </w:r>
          </w:hyperlink>
        </w:p>
        <w:p w14:paraId="3E7AF73B" w14:textId="6EA56F4C" w:rsidR="00D43A5A" w:rsidRDefault="00D43A5A">
          <w:pPr>
            <w:pStyle w:val="TOC1"/>
            <w:tabs>
              <w:tab w:val="left" w:pos="440"/>
              <w:tab w:val="right" w:leader="dot" w:pos="9016"/>
            </w:tabs>
            <w:rPr>
              <w:rFonts w:eastAsiaTheme="minorEastAsia"/>
              <w:noProof/>
              <w:lang w:eastAsia="en-GB"/>
            </w:rPr>
          </w:pPr>
          <w:hyperlink w:anchor="_Toc34687835" w:history="1">
            <w:r w:rsidRPr="00DD0058">
              <w:rPr>
                <w:rStyle w:val="Hyperlink"/>
                <w:rFonts w:ascii="Arial" w:hAnsi="Arial" w:cs="Arial"/>
                <w:noProof/>
              </w:rPr>
              <w:t>4</w:t>
            </w:r>
            <w:r>
              <w:rPr>
                <w:rFonts w:eastAsiaTheme="minorEastAsia"/>
                <w:noProof/>
                <w:lang w:eastAsia="en-GB"/>
              </w:rPr>
              <w:tab/>
            </w:r>
            <w:r w:rsidRPr="00DD0058">
              <w:rPr>
                <w:rStyle w:val="Hyperlink"/>
                <w:rFonts w:ascii="Arial" w:hAnsi="Arial" w:cs="Arial"/>
                <w:noProof/>
              </w:rPr>
              <w:t>What would I have told myself at the start of the project?</w:t>
            </w:r>
            <w:r>
              <w:rPr>
                <w:noProof/>
                <w:webHidden/>
              </w:rPr>
              <w:tab/>
            </w:r>
            <w:r>
              <w:rPr>
                <w:noProof/>
                <w:webHidden/>
              </w:rPr>
              <w:fldChar w:fldCharType="begin"/>
            </w:r>
            <w:r>
              <w:rPr>
                <w:noProof/>
                <w:webHidden/>
              </w:rPr>
              <w:instrText xml:space="preserve"> PAGEREF _Toc34687835 \h </w:instrText>
            </w:r>
            <w:r>
              <w:rPr>
                <w:noProof/>
                <w:webHidden/>
              </w:rPr>
            </w:r>
            <w:r>
              <w:rPr>
                <w:noProof/>
                <w:webHidden/>
              </w:rPr>
              <w:fldChar w:fldCharType="separate"/>
            </w:r>
            <w:r>
              <w:rPr>
                <w:noProof/>
                <w:webHidden/>
              </w:rPr>
              <w:t>5</w:t>
            </w:r>
            <w:r>
              <w:rPr>
                <w:noProof/>
                <w:webHidden/>
              </w:rPr>
              <w:fldChar w:fldCharType="end"/>
            </w:r>
          </w:hyperlink>
        </w:p>
        <w:p w14:paraId="12F2C674" w14:textId="0E6B7ABD" w:rsidR="00AD1C65" w:rsidRPr="00186FC0" w:rsidRDefault="00AD1C65">
          <w:pPr>
            <w:rPr>
              <w:rFonts w:ascii="Arial" w:hAnsi="Arial" w:cs="Arial"/>
            </w:rPr>
          </w:pPr>
          <w:r w:rsidRPr="00186FC0">
            <w:rPr>
              <w:rFonts w:ascii="Arial" w:hAnsi="Arial" w:cs="Arial"/>
              <w:b/>
              <w:bCs/>
              <w:noProof/>
            </w:rPr>
            <w:fldChar w:fldCharType="end"/>
          </w:r>
        </w:p>
      </w:sdtContent>
    </w:sdt>
    <w:p w14:paraId="06B419A6" w14:textId="77777777" w:rsidR="00B01196" w:rsidRPr="00186FC0" w:rsidRDefault="00B01196">
      <w:pPr>
        <w:pStyle w:val="TableofFigures"/>
        <w:tabs>
          <w:tab w:val="right" w:leader="dot" w:pos="9016"/>
        </w:tabs>
        <w:rPr>
          <w:rFonts w:ascii="Arial" w:hAnsi="Arial" w:cs="Arial"/>
        </w:rPr>
      </w:pPr>
    </w:p>
    <w:p w14:paraId="031BCEB1" w14:textId="47AA10AC" w:rsidR="00D43A5A" w:rsidRDefault="00B01196">
      <w:pPr>
        <w:pStyle w:val="TableofFigures"/>
        <w:tabs>
          <w:tab w:val="right" w:leader="dot" w:pos="9016"/>
        </w:tabs>
        <w:rPr>
          <w:rFonts w:eastAsiaTheme="minorEastAsia"/>
          <w:noProof/>
          <w:lang w:eastAsia="en-GB"/>
        </w:rPr>
      </w:pPr>
      <w:r w:rsidRPr="00186FC0">
        <w:rPr>
          <w:rFonts w:ascii="Arial" w:hAnsi="Arial" w:cs="Arial"/>
        </w:rPr>
        <w:fldChar w:fldCharType="begin"/>
      </w:r>
      <w:r w:rsidRPr="00186FC0">
        <w:rPr>
          <w:rFonts w:ascii="Arial" w:hAnsi="Arial" w:cs="Arial"/>
        </w:rPr>
        <w:instrText xml:space="preserve"> TOC \h \z \c "Figure" </w:instrText>
      </w:r>
      <w:r w:rsidRPr="00186FC0">
        <w:rPr>
          <w:rFonts w:ascii="Arial" w:hAnsi="Arial" w:cs="Arial"/>
        </w:rPr>
        <w:fldChar w:fldCharType="separate"/>
      </w:r>
      <w:hyperlink w:anchor="_Toc34687837" w:history="1">
        <w:r w:rsidR="00D43A5A" w:rsidRPr="00BE18BB">
          <w:rPr>
            <w:rStyle w:val="Hyperlink"/>
            <w:rFonts w:ascii="Arial" w:hAnsi="Arial" w:cs="Arial"/>
            <w:noProof/>
          </w:rPr>
          <w:t>Figure 1 - Solution for Mounting Rail Problem</w:t>
        </w:r>
        <w:r w:rsidR="00D43A5A">
          <w:rPr>
            <w:noProof/>
            <w:webHidden/>
          </w:rPr>
          <w:tab/>
        </w:r>
        <w:r w:rsidR="00D43A5A">
          <w:rPr>
            <w:noProof/>
            <w:webHidden/>
          </w:rPr>
          <w:fldChar w:fldCharType="begin"/>
        </w:r>
        <w:r w:rsidR="00D43A5A">
          <w:rPr>
            <w:noProof/>
            <w:webHidden/>
          </w:rPr>
          <w:instrText xml:space="preserve"> PAGEREF _Toc34687837 \h </w:instrText>
        </w:r>
        <w:r w:rsidR="00D43A5A">
          <w:rPr>
            <w:noProof/>
            <w:webHidden/>
          </w:rPr>
        </w:r>
        <w:r w:rsidR="00D43A5A">
          <w:rPr>
            <w:noProof/>
            <w:webHidden/>
          </w:rPr>
          <w:fldChar w:fldCharType="separate"/>
        </w:r>
        <w:r w:rsidR="00D43A5A">
          <w:rPr>
            <w:noProof/>
            <w:webHidden/>
          </w:rPr>
          <w:t>4</w:t>
        </w:r>
        <w:r w:rsidR="00D43A5A">
          <w:rPr>
            <w:noProof/>
            <w:webHidden/>
          </w:rPr>
          <w:fldChar w:fldCharType="end"/>
        </w:r>
      </w:hyperlink>
    </w:p>
    <w:p w14:paraId="6D96A5C8" w14:textId="5CD51E29" w:rsidR="00B01196" w:rsidRPr="00186FC0" w:rsidRDefault="00B01196" w:rsidP="00B01196">
      <w:pPr>
        <w:pStyle w:val="Heading1"/>
        <w:numPr>
          <w:ilvl w:val="0"/>
          <w:numId w:val="0"/>
        </w:numPr>
        <w:rPr>
          <w:rFonts w:ascii="Arial" w:hAnsi="Arial" w:cs="Arial"/>
        </w:rPr>
        <w:sectPr w:rsidR="00B01196" w:rsidRPr="00186FC0" w:rsidSect="00AD1C65">
          <w:footerReference w:type="default" r:id="rId8"/>
          <w:pgSz w:w="11906" w:h="16838"/>
          <w:pgMar w:top="1440" w:right="1440" w:bottom="1440" w:left="1440" w:header="708" w:footer="708" w:gutter="0"/>
          <w:pgNumType w:fmt="lowerRoman"/>
          <w:cols w:space="708"/>
          <w:docGrid w:linePitch="360"/>
        </w:sectPr>
      </w:pPr>
      <w:r w:rsidRPr="00186FC0">
        <w:rPr>
          <w:rFonts w:ascii="Arial" w:hAnsi="Arial" w:cs="Arial"/>
        </w:rPr>
        <w:fldChar w:fldCharType="end"/>
      </w:r>
      <w:bookmarkStart w:id="0" w:name="_GoBack"/>
      <w:bookmarkEnd w:id="0"/>
    </w:p>
    <w:p w14:paraId="4762D94D" w14:textId="77777777" w:rsidR="001E0105" w:rsidRPr="00186FC0" w:rsidRDefault="001E0105" w:rsidP="001E0105">
      <w:pPr>
        <w:pStyle w:val="Heading1"/>
        <w:rPr>
          <w:rFonts w:ascii="Arial" w:hAnsi="Arial" w:cs="Arial"/>
        </w:rPr>
      </w:pPr>
      <w:bookmarkStart w:id="1" w:name="_Toc34687826"/>
      <w:r w:rsidRPr="00186FC0">
        <w:rPr>
          <w:rFonts w:ascii="Arial" w:hAnsi="Arial" w:cs="Arial"/>
        </w:rPr>
        <w:lastRenderedPageBreak/>
        <w:t>Introduction</w:t>
      </w:r>
      <w:bookmarkEnd w:id="1"/>
      <w:r w:rsidRPr="00186FC0">
        <w:rPr>
          <w:rFonts w:ascii="Arial" w:hAnsi="Arial" w:cs="Arial"/>
        </w:rPr>
        <w:t xml:space="preserve"> </w:t>
      </w:r>
    </w:p>
    <w:p w14:paraId="36372B53" w14:textId="18E0B2B6" w:rsidR="004A2BA0" w:rsidRPr="00186FC0" w:rsidRDefault="00C34050" w:rsidP="004A2BA0">
      <w:pPr>
        <w:spacing w:before="240"/>
        <w:rPr>
          <w:rFonts w:ascii="Arial" w:hAnsi="Arial" w:cs="Arial"/>
        </w:rPr>
      </w:pPr>
      <w:r w:rsidRPr="00186FC0">
        <w:rPr>
          <w:rFonts w:ascii="Arial" w:hAnsi="Arial" w:cs="Arial"/>
          <w:noProof/>
        </w:rPr>
        <w:t>For the project we had to make a Line Launcher to enter an IMechE competition, and my role within the team was to design and make the Lateral and Range Adjustment System. In this report I’ll discuss what went well</w:t>
      </w:r>
      <w:r w:rsidR="00EC06BC" w:rsidRPr="00186FC0">
        <w:rPr>
          <w:rFonts w:ascii="Arial" w:hAnsi="Arial" w:cs="Arial"/>
          <w:noProof/>
        </w:rPr>
        <w:t xml:space="preserve">, </w:t>
      </w:r>
      <w:r w:rsidRPr="00186FC0">
        <w:rPr>
          <w:rFonts w:ascii="Arial" w:hAnsi="Arial" w:cs="Arial"/>
          <w:noProof/>
        </w:rPr>
        <w:t>what could have been imp</w:t>
      </w:r>
      <w:r w:rsidR="00186FC0" w:rsidRPr="00186FC0">
        <w:rPr>
          <w:rFonts w:ascii="Arial" w:hAnsi="Arial" w:cs="Arial"/>
          <w:noProof/>
        </w:rPr>
        <w:t>ro</w:t>
      </w:r>
      <w:r w:rsidRPr="00186FC0">
        <w:rPr>
          <w:rFonts w:ascii="Arial" w:hAnsi="Arial" w:cs="Arial"/>
          <w:noProof/>
        </w:rPr>
        <w:t>ved o</w:t>
      </w:r>
      <w:r w:rsidR="00EC06BC" w:rsidRPr="00186FC0">
        <w:rPr>
          <w:rFonts w:ascii="Arial" w:hAnsi="Arial" w:cs="Arial"/>
          <w:noProof/>
        </w:rPr>
        <w:t>n, and how we could imp</w:t>
      </w:r>
      <w:r w:rsidR="00186FC0" w:rsidRPr="00186FC0">
        <w:rPr>
          <w:rFonts w:ascii="Arial" w:hAnsi="Arial" w:cs="Arial"/>
          <w:noProof/>
        </w:rPr>
        <w:t>ro</w:t>
      </w:r>
      <w:r w:rsidR="00EC06BC" w:rsidRPr="00186FC0">
        <w:rPr>
          <w:rFonts w:ascii="Arial" w:hAnsi="Arial" w:cs="Arial"/>
          <w:noProof/>
        </w:rPr>
        <w:t>ve the design.</w:t>
      </w:r>
    </w:p>
    <w:p w14:paraId="7D85EC82" w14:textId="77777777" w:rsidR="004A2BA0" w:rsidRPr="00186FC0" w:rsidRDefault="004A2BA0">
      <w:pPr>
        <w:spacing w:line="259" w:lineRule="auto"/>
        <w:rPr>
          <w:rFonts w:ascii="Arial" w:hAnsi="Arial" w:cs="Arial"/>
        </w:rPr>
      </w:pPr>
      <w:r w:rsidRPr="00186FC0">
        <w:rPr>
          <w:rFonts w:ascii="Arial" w:hAnsi="Arial" w:cs="Arial"/>
        </w:rPr>
        <w:br w:type="page"/>
      </w:r>
    </w:p>
    <w:p w14:paraId="15CF43DF" w14:textId="77777777" w:rsidR="004A2BA0" w:rsidRPr="00186FC0" w:rsidRDefault="001E0105" w:rsidP="004A2BA0">
      <w:pPr>
        <w:pStyle w:val="Heading1"/>
        <w:rPr>
          <w:rFonts w:ascii="Arial" w:hAnsi="Arial" w:cs="Arial"/>
        </w:rPr>
      </w:pPr>
      <w:bookmarkStart w:id="2" w:name="_Toc34687827"/>
      <w:r w:rsidRPr="00186FC0">
        <w:rPr>
          <w:rFonts w:ascii="Arial" w:hAnsi="Arial" w:cs="Arial"/>
        </w:rPr>
        <w:lastRenderedPageBreak/>
        <w:t>Discussion</w:t>
      </w:r>
      <w:bookmarkEnd w:id="2"/>
      <w:r w:rsidRPr="00186FC0">
        <w:rPr>
          <w:rFonts w:ascii="Arial" w:hAnsi="Arial" w:cs="Arial"/>
        </w:rPr>
        <w:t xml:space="preserve"> </w:t>
      </w:r>
    </w:p>
    <w:p w14:paraId="4B6B733D" w14:textId="77777777" w:rsidR="004A2BA0" w:rsidRPr="00186FC0" w:rsidRDefault="004A2BA0" w:rsidP="004A2BA0">
      <w:pPr>
        <w:pStyle w:val="Heading2"/>
        <w:rPr>
          <w:rFonts w:cs="Arial"/>
        </w:rPr>
      </w:pPr>
      <w:bookmarkStart w:id="3" w:name="_Toc34687828"/>
      <w:r w:rsidRPr="00186FC0">
        <w:rPr>
          <w:rFonts w:cs="Arial"/>
        </w:rPr>
        <w:t>Group Dynamic</w:t>
      </w:r>
      <w:bookmarkEnd w:id="3"/>
    </w:p>
    <w:p w14:paraId="7430D1F5" w14:textId="0089B794" w:rsidR="004A2BA0" w:rsidRPr="00186FC0" w:rsidRDefault="001B7D95" w:rsidP="004A2BA0">
      <w:pPr>
        <w:rPr>
          <w:rFonts w:ascii="Arial" w:hAnsi="Arial" w:cs="Arial"/>
        </w:rPr>
      </w:pPr>
      <w:r w:rsidRPr="00186FC0">
        <w:rPr>
          <w:rFonts w:ascii="Arial" w:hAnsi="Arial" w:cs="Arial"/>
        </w:rPr>
        <w:t xml:space="preserve">Throughout the project the effort given by everyone in the team fluctuated as you’d expect, but at key points nearer deadlines this became an issue. I had to </w:t>
      </w:r>
      <w:r w:rsidR="007414D8" w:rsidRPr="00186FC0">
        <w:rPr>
          <w:rFonts w:ascii="Arial" w:hAnsi="Arial" w:cs="Arial"/>
        </w:rPr>
        <w:t>do</w:t>
      </w:r>
      <w:r w:rsidRPr="00186FC0">
        <w:rPr>
          <w:rFonts w:ascii="Arial" w:hAnsi="Arial" w:cs="Arial"/>
        </w:rPr>
        <w:t xml:space="preserve"> other people work to ensure the design could progress </w:t>
      </w:r>
      <w:r w:rsidR="00186FC0">
        <w:rPr>
          <w:rFonts w:ascii="Arial" w:hAnsi="Arial" w:cs="Arial"/>
        </w:rPr>
        <w:t xml:space="preserve">and </w:t>
      </w:r>
      <w:r w:rsidRPr="00186FC0">
        <w:rPr>
          <w:rFonts w:ascii="Arial" w:hAnsi="Arial" w:cs="Arial"/>
        </w:rPr>
        <w:t xml:space="preserve">to ensure deadlines were met, which was frustrating as it meant I couldn’t put the effort I wanted to into my own system. </w:t>
      </w:r>
      <w:r w:rsidR="007414D8" w:rsidRPr="00186FC0">
        <w:rPr>
          <w:rFonts w:ascii="Arial" w:hAnsi="Arial" w:cs="Arial"/>
        </w:rPr>
        <w:t>Start</w:t>
      </w:r>
      <w:r w:rsidR="00186FC0">
        <w:rPr>
          <w:rFonts w:ascii="Arial" w:hAnsi="Arial" w:cs="Arial"/>
        </w:rPr>
        <w:t>ing</w:t>
      </w:r>
      <w:r w:rsidR="007414D8" w:rsidRPr="00186FC0">
        <w:rPr>
          <w:rFonts w:ascii="Arial" w:hAnsi="Arial" w:cs="Arial"/>
        </w:rPr>
        <w:t xml:space="preserve"> earlier would have helped with this as it would have taken pressure off the deadlines</w:t>
      </w:r>
      <w:r w:rsidR="004F21D0" w:rsidRPr="00186FC0">
        <w:rPr>
          <w:rFonts w:ascii="Arial" w:hAnsi="Arial" w:cs="Arial"/>
        </w:rPr>
        <w:t>.</w:t>
      </w:r>
    </w:p>
    <w:p w14:paraId="0FF3AC4D" w14:textId="77777777" w:rsidR="004F21D0" w:rsidRPr="00186FC0" w:rsidRDefault="004F21D0" w:rsidP="004A2BA0">
      <w:pPr>
        <w:rPr>
          <w:rFonts w:ascii="Arial" w:hAnsi="Arial" w:cs="Arial"/>
        </w:rPr>
      </w:pPr>
    </w:p>
    <w:p w14:paraId="1225C909" w14:textId="77777777" w:rsidR="004A2BA0" w:rsidRPr="00186FC0" w:rsidRDefault="004A2BA0" w:rsidP="004A2BA0">
      <w:pPr>
        <w:pStyle w:val="Heading2"/>
        <w:rPr>
          <w:rFonts w:cs="Arial"/>
        </w:rPr>
      </w:pPr>
      <w:bookmarkStart w:id="4" w:name="_Toc34687829"/>
      <w:r w:rsidRPr="00186FC0">
        <w:rPr>
          <w:rFonts w:cs="Arial"/>
        </w:rPr>
        <w:t>Communications</w:t>
      </w:r>
      <w:bookmarkEnd w:id="4"/>
    </w:p>
    <w:p w14:paraId="4E9E278D" w14:textId="5421EEB5" w:rsidR="004A2BA0" w:rsidRPr="00186FC0" w:rsidRDefault="007414D8" w:rsidP="004A2BA0">
      <w:pPr>
        <w:rPr>
          <w:rFonts w:ascii="Arial" w:hAnsi="Arial" w:cs="Arial"/>
        </w:rPr>
      </w:pPr>
      <w:r w:rsidRPr="00186FC0">
        <w:rPr>
          <w:rFonts w:ascii="Arial" w:hAnsi="Arial" w:cs="Arial"/>
        </w:rPr>
        <w:t>Initially we used Facebook to communicate and had sporadic meeting. When some of the team tried to move over to Microsoft Teams as suggested, others decided not to, so communication broke down. Even when prompted to check Teams they didn’t, so key messages were missed</w:t>
      </w:r>
      <w:r w:rsidR="004F21D0" w:rsidRPr="00186FC0">
        <w:rPr>
          <w:rFonts w:ascii="Arial" w:hAnsi="Arial" w:cs="Arial"/>
        </w:rPr>
        <w:t>.</w:t>
      </w:r>
    </w:p>
    <w:p w14:paraId="2460186D" w14:textId="77777777" w:rsidR="004F21D0" w:rsidRPr="00186FC0" w:rsidRDefault="004F21D0" w:rsidP="004A2BA0">
      <w:pPr>
        <w:rPr>
          <w:rFonts w:ascii="Arial" w:hAnsi="Arial" w:cs="Arial"/>
        </w:rPr>
      </w:pPr>
      <w:r w:rsidRPr="00186FC0">
        <w:rPr>
          <w:rFonts w:ascii="Arial" w:hAnsi="Arial" w:cs="Arial"/>
        </w:rPr>
        <w:t xml:space="preserve">To work most effectively as a </w:t>
      </w:r>
      <w:proofErr w:type="gramStart"/>
      <w:r w:rsidRPr="00186FC0">
        <w:rPr>
          <w:rFonts w:ascii="Arial" w:hAnsi="Arial" w:cs="Arial"/>
        </w:rPr>
        <w:t>team</w:t>
      </w:r>
      <w:proofErr w:type="gramEnd"/>
      <w:r w:rsidRPr="00186FC0">
        <w:rPr>
          <w:rFonts w:ascii="Arial" w:hAnsi="Arial" w:cs="Arial"/>
        </w:rPr>
        <w:t xml:space="preserve"> we all had to be aware of each other’s work, including designs, research and issues being faced. </w:t>
      </w:r>
      <w:proofErr w:type="gramStart"/>
      <w:r w:rsidRPr="00186FC0">
        <w:rPr>
          <w:rFonts w:ascii="Arial" w:hAnsi="Arial" w:cs="Arial"/>
        </w:rPr>
        <w:t>However</w:t>
      </w:r>
      <w:proofErr w:type="gramEnd"/>
      <w:r w:rsidRPr="00186FC0">
        <w:rPr>
          <w:rFonts w:ascii="Arial" w:hAnsi="Arial" w:cs="Arial"/>
        </w:rPr>
        <w:t xml:space="preserve"> some of the team we not reading other team members’ report submissions or taking an interest in their system, which led to an incohesive design process. Some of the team also didn’t read the briefs or the specifications written by the team as a whole, so progress was slowed by this.</w:t>
      </w:r>
    </w:p>
    <w:p w14:paraId="1595DD06" w14:textId="0DF51A88" w:rsidR="00EC06BC" w:rsidRPr="00186FC0" w:rsidRDefault="004F21D0" w:rsidP="004A2BA0">
      <w:pPr>
        <w:rPr>
          <w:rFonts w:ascii="Arial" w:hAnsi="Arial" w:cs="Arial"/>
        </w:rPr>
      </w:pPr>
      <w:proofErr w:type="gramStart"/>
      <w:r w:rsidRPr="00186FC0">
        <w:rPr>
          <w:rFonts w:ascii="Arial" w:hAnsi="Arial" w:cs="Arial"/>
        </w:rPr>
        <w:t>Both of these</w:t>
      </w:r>
      <w:proofErr w:type="gramEnd"/>
      <w:r w:rsidRPr="00186FC0">
        <w:rPr>
          <w:rFonts w:ascii="Arial" w:hAnsi="Arial" w:cs="Arial"/>
        </w:rPr>
        <w:t xml:space="preserve"> issues just needed and individual conscious effort to be fixed</w:t>
      </w:r>
      <w:r w:rsidR="00E6667E">
        <w:rPr>
          <w:rFonts w:ascii="Arial" w:hAnsi="Arial" w:cs="Arial"/>
        </w:rPr>
        <w:t>.</w:t>
      </w:r>
    </w:p>
    <w:p w14:paraId="314CF756" w14:textId="37A98163" w:rsidR="00EC06BC" w:rsidRPr="00186FC0" w:rsidRDefault="00EC06BC" w:rsidP="004A2BA0">
      <w:pPr>
        <w:rPr>
          <w:rFonts w:ascii="Arial" w:hAnsi="Arial" w:cs="Arial"/>
        </w:rPr>
      </w:pPr>
      <w:r w:rsidRPr="00186FC0">
        <w:rPr>
          <w:rFonts w:ascii="Arial" w:hAnsi="Arial" w:cs="Arial"/>
        </w:rPr>
        <w:t xml:space="preserve">We didn’t record minutes as we tried to meet when everyone was available, and one positive of this was that our team had a more casual </w:t>
      </w:r>
      <w:proofErr w:type="gramStart"/>
      <w:r w:rsidRPr="00186FC0">
        <w:rPr>
          <w:rFonts w:ascii="Arial" w:hAnsi="Arial" w:cs="Arial"/>
        </w:rPr>
        <w:t>feel</w:t>
      </w:r>
      <w:proofErr w:type="gramEnd"/>
      <w:r w:rsidRPr="00186FC0">
        <w:rPr>
          <w:rFonts w:ascii="Arial" w:hAnsi="Arial" w:cs="Arial"/>
        </w:rPr>
        <w:t xml:space="preserve"> so everyone felt comfortable voicing opinions. However, it did slow our progress</w:t>
      </w:r>
      <w:r w:rsidR="007C4638">
        <w:rPr>
          <w:rFonts w:ascii="Arial" w:hAnsi="Arial" w:cs="Arial"/>
        </w:rPr>
        <w:t>.</w:t>
      </w:r>
    </w:p>
    <w:p w14:paraId="15CAB49B" w14:textId="77777777" w:rsidR="004F21D0" w:rsidRPr="00186FC0" w:rsidRDefault="004F21D0" w:rsidP="004A2BA0">
      <w:pPr>
        <w:rPr>
          <w:rFonts w:ascii="Arial" w:hAnsi="Arial" w:cs="Arial"/>
        </w:rPr>
      </w:pPr>
    </w:p>
    <w:p w14:paraId="1C7F60EC" w14:textId="77777777" w:rsidR="004A2BA0" w:rsidRPr="00186FC0" w:rsidRDefault="004A2BA0" w:rsidP="004A2BA0">
      <w:pPr>
        <w:pStyle w:val="Heading2"/>
        <w:rPr>
          <w:rFonts w:cs="Arial"/>
        </w:rPr>
      </w:pPr>
      <w:bookmarkStart w:id="5" w:name="_Toc34687830"/>
      <w:r w:rsidRPr="00186FC0">
        <w:rPr>
          <w:rFonts w:cs="Arial"/>
        </w:rPr>
        <w:t>Timescale</w:t>
      </w:r>
      <w:bookmarkEnd w:id="5"/>
    </w:p>
    <w:p w14:paraId="5DB60391" w14:textId="62E0526D" w:rsidR="004A2BA0" w:rsidRPr="00186FC0" w:rsidRDefault="004F21D0" w:rsidP="004A2BA0">
      <w:pPr>
        <w:rPr>
          <w:rFonts w:ascii="Arial" w:hAnsi="Arial" w:cs="Arial"/>
        </w:rPr>
      </w:pPr>
      <w:r w:rsidRPr="00186FC0">
        <w:rPr>
          <w:rFonts w:ascii="Arial" w:hAnsi="Arial" w:cs="Arial"/>
        </w:rPr>
        <w:t>At the start of the project I made up a Gantt chart</w:t>
      </w:r>
      <w:r w:rsidR="00EC06BC" w:rsidRPr="00186FC0">
        <w:rPr>
          <w:rFonts w:ascii="Arial" w:hAnsi="Arial" w:cs="Arial"/>
        </w:rPr>
        <w:t xml:space="preserve"> which was included in the first report submission. This was so</w:t>
      </w:r>
      <w:r w:rsidRPr="00186FC0">
        <w:rPr>
          <w:rFonts w:ascii="Arial" w:hAnsi="Arial" w:cs="Arial"/>
        </w:rPr>
        <w:t xml:space="preserve"> we could all see where we needed to be, and if we’d referred to this more often then we would have produced a better device as each phase would have had the time it needed. We simply started too late and didn’t put the effort we needed to put in until late</w:t>
      </w:r>
      <w:r w:rsidR="007C4638">
        <w:rPr>
          <w:rFonts w:ascii="Arial" w:hAnsi="Arial" w:cs="Arial"/>
        </w:rPr>
        <w:t xml:space="preserve"> on</w:t>
      </w:r>
      <w:r w:rsidRPr="00186FC0">
        <w:rPr>
          <w:rFonts w:ascii="Arial" w:hAnsi="Arial" w:cs="Arial"/>
        </w:rPr>
        <w:t xml:space="preserve"> in the project</w:t>
      </w:r>
      <w:r w:rsidR="00EC06BC" w:rsidRPr="00186FC0">
        <w:rPr>
          <w:rFonts w:ascii="Arial" w:hAnsi="Arial" w:cs="Arial"/>
        </w:rPr>
        <w:t>.</w:t>
      </w:r>
    </w:p>
    <w:p w14:paraId="2AB3B69B" w14:textId="77777777" w:rsidR="00EC06BC" w:rsidRPr="00186FC0" w:rsidRDefault="00EC06BC" w:rsidP="004A2BA0">
      <w:pPr>
        <w:rPr>
          <w:rFonts w:ascii="Arial" w:hAnsi="Arial" w:cs="Arial"/>
        </w:rPr>
      </w:pPr>
    </w:p>
    <w:p w14:paraId="4B71257C" w14:textId="77777777" w:rsidR="004A2BA0" w:rsidRPr="00186FC0" w:rsidRDefault="004A2BA0" w:rsidP="004A2BA0">
      <w:pPr>
        <w:pStyle w:val="Heading2"/>
        <w:rPr>
          <w:rFonts w:cs="Arial"/>
        </w:rPr>
      </w:pPr>
      <w:bookmarkStart w:id="6" w:name="_Toc34687831"/>
      <w:r w:rsidRPr="00186FC0">
        <w:rPr>
          <w:rFonts w:cs="Arial"/>
        </w:rPr>
        <w:lastRenderedPageBreak/>
        <w:t>Initial Testing Phase</w:t>
      </w:r>
      <w:bookmarkEnd w:id="6"/>
    </w:p>
    <w:p w14:paraId="7F99132F" w14:textId="394AA611" w:rsidR="00EC06BC" w:rsidRDefault="007C4638" w:rsidP="004A2BA0">
      <w:pPr>
        <w:rPr>
          <w:rFonts w:ascii="Arial" w:hAnsi="Arial" w:cs="Arial"/>
        </w:rPr>
      </w:pPr>
      <w:r>
        <w:rPr>
          <w:rFonts w:ascii="Arial" w:hAnsi="Arial" w:cs="Arial"/>
        </w:rPr>
        <w:t>Testing each system individually before full assembly would have allowed us to overcome many problems much earlier, and time for this was given in the initial Gantt chart.</w:t>
      </w:r>
    </w:p>
    <w:p w14:paraId="7FD1AE04" w14:textId="77777777" w:rsidR="007C4638" w:rsidRPr="00186FC0" w:rsidRDefault="007C4638" w:rsidP="004A2BA0">
      <w:pPr>
        <w:rPr>
          <w:rFonts w:ascii="Arial" w:hAnsi="Arial" w:cs="Arial"/>
        </w:rPr>
      </w:pPr>
    </w:p>
    <w:p w14:paraId="2E81F414" w14:textId="77777777" w:rsidR="004A2BA0" w:rsidRPr="00186FC0" w:rsidRDefault="004A2BA0" w:rsidP="004A2BA0">
      <w:pPr>
        <w:pStyle w:val="Heading2"/>
        <w:rPr>
          <w:rFonts w:cs="Arial"/>
        </w:rPr>
      </w:pPr>
      <w:bookmarkStart w:id="7" w:name="_Toc34687832"/>
      <w:r w:rsidRPr="00186FC0">
        <w:rPr>
          <w:rFonts w:cs="Arial"/>
        </w:rPr>
        <w:t>Manufacturing Phase</w:t>
      </w:r>
      <w:bookmarkEnd w:id="7"/>
    </w:p>
    <w:p w14:paraId="464FFEDE" w14:textId="0F0786BC" w:rsidR="00BF7A35" w:rsidRPr="00186FC0" w:rsidRDefault="00EC06BC" w:rsidP="00E6667E">
      <w:pPr>
        <w:rPr>
          <w:rFonts w:ascii="Arial" w:hAnsi="Arial" w:cs="Arial"/>
        </w:rPr>
      </w:pPr>
      <w:r w:rsidRPr="00186FC0">
        <w:rPr>
          <w:rFonts w:ascii="Arial" w:hAnsi="Arial" w:cs="Arial"/>
        </w:rPr>
        <w:t>Committing to weekly workshop sessions would have helped us as we found more issues when assembling</w:t>
      </w:r>
      <w:r w:rsidR="007C4638">
        <w:rPr>
          <w:rFonts w:ascii="Arial" w:hAnsi="Arial" w:cs="Arial"/>
        </w:rPr>
        <w:t xml:space="preserve"> the device</w:t>
      </w:r>
      <w:r w:rsidRPr="00186FC0">
        <w:rPr>
          <w:rFonts w:ascii="Arial" w:hAnsi="Arial" w:cs="Arial"/>
        </w:rPr>
        <w:t xml:space="preserve">, and as </w:t>
      </w:r>
      <w:r w:rsidR="007C4638">
        <w:rPr>
          <w:rFonts w:ascii="Arial" w:hAnsi="Arial" w:cs="Arial"/>
        </w:rPr>
        <w:t>it</w:t>
      </w:r>
      <w:r w:rsidRPr="00186FC0">
        <w:rPr>
          <w:rFonts w:ascii="Arial" w:hAnsi="Arial" w:cs="Arial"/>
        </w:rPr>
        <w:t xml:space="preserve"> was produced late on it was effectively the prototype with several quick fixes included instead of being the finished design.</w:t>
      </w:r>
    </w:p>
    <w:p w14:paraId="05F15DBF" w14:textId="77777777" w:rsidR="00BF7A35" w:rsidRPr="00186FC0" w:rsidRDefault="00BF7A35" w:rsidP="00BF7A35">
      <w:pPr>
        <w:rPr>
          <w:rFonts w:ascii="Arial" w:hAnsi="Arial" w:cs="Arial"/>
        </w:rPr>
      </w:pPr>
    </w:p>
    <w:p w14:paraId="17A62CB9" w14:textId="77777777" w:rsidR="004A2BA0" w:rsidRPr="00186FC0" w:rsidRDefault="004A2BA0" w:rsidP="004A2BA0">
      <w:pPr>
        <w:pStyle w:val="Heading2"/>
        <w:rPr>
          <w:rFonts w:cs="Arial"/>
        </w:rPr>
      </w:pPr>
      <w:bookmarkStart w:id="8" w:name="_Toc34687833"/>
      <w:r w:rsidRPr="00186FC0">
        <w:rPr>
          <w:rFonts w:cs="Arial"/>
        </w:rPr>
        <w:t>Changes to the Design</w:t>
      </w:r>
      <w:bookmarkEnd w:id="8"/>
    </w:p>
    <w:p w14:paraId="2C73750D" w14:textId="516E7399" w:rsidR="00E6667E" w:rsidRPr="00E6667E" w:rsidRDefault="00BF7A35" w:rsidP="00E6667E">
      <w:pPr>
        <w:rPr>
          <w:rFonts w:ascii="Arial" w:hAnsi="Arial" w:cs="Arial"/>
        </w:rPr>
      </w:pPr>
      <w:r w:rsidRPr="00186FC0">
        <w:rPr>
          <w:rFonts w:ascii="Arial" w:hAnsi="Arial" w:cs="Arial"/>
        </w:rPr>
        <w:t xml:space="preserve">One major problem we had to overcome was the ball gripping the inside of the barrel. We managed to make a ball holder inside the barrel which was attached to the </w:t>
      </w:r>
      <w:r w:rsidR="008D3E9B">
        <w:rPr>
          <w:rFonts w:ascii="Arial" w:hAnsi="Arial" w:cs="Arial"/>
        </w:rPr>
        <w:t>loaded bar.</w:t>
      </w:r>
      <w:r w:rsidRPr="00186FC0">
        <w:rPr>
          <w:rFonts w:ascii="Arial" w:hAnsi="Arial" w:cs="Arial"/>
        </w:rPr>
        <w:t xml:space="preserve"> This worked well but needed refining and more research into materials as it kept breaking</w:t>
      </w:r>
      <w:r w:rsidR="007C4638">
        <w:rPr>
          <w:rFonts w:ascii="Arial" w:hAnsi="Arial" w:cs="Arial"/>
        </w:rPr>
        <w:t xml:space="preserve">. </w:t>
      </w:r>
      <w:r w:rsidR="008D3E9B">
        <w:rPr>
          <w:rFonts w:ascii="Arial" w:hAnsi="Arial" w:cs="Arial"/>
        </w:rPr>
        <w:t xml:space="preserve">Before </w:t>
      </w:r>
      <w:r w:rsidRPr="00186FC0">
        <w:rPr>
          <w:rFonts w:ascii="Arial" w:hAnsi="Arial" w:cs="Arial"/>
        </w:rPr>
        <w:t>the final test we added tape to reinforce it, but the added friction meant we had to add stronger springs and the</w:t>
      </w:r>
      <w:r w:rsidR="005552A4" w:rsidRPr="00186FC0">
        <w:rPr>
          <w:rFonts w:ascii="Arial" w:hAnsi="Arial" w:cs="Arial"/>
        </w:rPr>
        <w:t xml:space="preserve"> accuracy was less consistent, so my range prediction system was less effective.</w:t>
      </w:r>
      <w:r w:rsidR="00E00742" w:rsidRPr="00186FC0">
        <w:rPr>
          <w:rFonts w:ascii="Arial" w:hAnsi="Arial" w:cs="Arial"/>
        </w:rPr>
        <w:t xml:space="preserve"> However, I am happy with the concept of the Mounting Rail and Bar as it would have allowed for full range adjustment, so a large part of my role was achieved</w:t>
      </w:r>
      <w:r w:rsidR="008B0565" w:rsidRPr="00186FC0">
        <w:rPr>
          <w:rFonts w:ascii="Arial" w:hAnsi="Arial" w:cs="Arial"/>
        </w:rPr>
        <w:t xml:space="preserve">, and </w:t>
      </w:r>
      <w:r w:rsidR="00186FC0" w:rsidRPr="00186FC0">
        <w:rPr>
          <w:rFonts w:ascii="Arial" w:hAnsi="Arial" w:cs="Arial"/>
        </w:rPr>
        <w:t>the small problem we had with the jubilee clips fouling the bar could easily be fixed as shown in Figure 1.</w:t>
      </w:r>
    </w:p>
    <w:p w14:paraId="25A26108" w14:textId="4060CD9C" w:rsidR="00E00742" w:rsidRPr="00186FC0" w:rsidRDefault="00E00742" w:rsidP="004A2BA0">
      <w:pPr>
        <w:rPr>
          <w:rFonts w:ascii="Arial" w:hAnsi="Arial" w:cs="Arial"/>
        </w:rPr>
      </w:pPr>
      <w:r w:rsidRPr="00186FC0">
        <w:rPr>
          <w:rFonts w:ascii="Arial" w:hAnsi="Arial" w:cs="Arial"/>
        </w:rPr>
        <w:t xml:space="preserve">The trigger system assembly which was mounted on top of the barrel was also not strong enough to cope with the extra </w:t>
      </w:r>
      <w:r w:rsidR="008D3E9B">
        <w:rPr>
          <w:rFonts w:ascii="Arial" w:hAnsi="Arial" w:cs="Arial"/>
        </w:rPr>
        <w:t>springs</w:t>
      </w:r>
      <w:r w:rsidR="00E6667E">
        <w:rPr>
          <w:rFonts w:ascii="Arial" w:hAnsi="Arial" w:cs="Arial"/>
        </w:rPr>
        <w:t xml:space="preserve">. </w:t>
      </w:r>
      <w:r w:rsidRPr="00186FC0">
        <w:rPr>
          <w:rFonts w:ascii="Arial" w:hAnsi="Arial" w:cs="Arial"/>
        </w:rPr>
        <w:t xml:space="preserve">We also needed a more powerful actuator as it was not strong enough to overcome friction in the system and release the </w:t>
      </w:r>
      <w:r w:rsidR="008D3E9B">
        <w:rPr>
          <w:rFonts w:ascii="Arial" w:hAnsi="Arial" w:cs="Arial"/>
        </w:rPr>
        <w:t>loaded bar.</w:t>
      </w:r>
    </w:p>
    <w:p w14:paraId="0C67FE86" w14:textId="2E17B8C0" w:rsidR="00323A8F" w:rsidRPr="00E6667E" w:rsidRDefault="00186FC0" w:rsidP="004A2BA0">
      <w:pPr>
        <w:rPr>
          <w:rFonts w:ascii="Arial" w:hAnsi="Arial" w:cs="Arial"/>
        </w:rPr>
      </w:pPr>
      <w:r w:rsidRPr="00186FC0">
        <w:rPr>
          <w:rFonts w:ascii="Arial" w:hAnsi="Arial" w:cs="Arial"/>
        </w:rPr>
        <w:t>Our line management system simply didn’t work as we over-simplified the problem</w:t>
      </w:r>
      <w:r w:rsidR="008D3E9B">
        <w:rPr>
          <w:rFonts w:ascii="Arial" w:hAnsi="Arial" w:cs="Arial"/>
        </w:rPr>
        <w:t>. I</w:t>
      </w:r>
      <w:r w:rsidRPr="00186FC0">
        <w:rPr>
          <w:rFonts w:ascii="Arial" w:hAnsi="Arial" w:cs="Arial"/>
        </w:rPr>
        <w:t xml:space="preserve">f we’d taken the time to test it we would have seen that the line sprung off of it and would have been able to come up with another idea, such as having it wrapped loosely around a spool like that which the line is supplied on. </w:t>
      </w:r>
    </w:p>
    <w:p w14:paraId="5BA0F1A4" w14:textId="3D79E7EE" w:rsidR="00323A8F" w:rsidRPr="00E6667E" w:rsidRDefault="00E6667E" w:rsidP="004A2BA0">
      <w:pPr>
        <w:rPr>
          <w:rFonts w:ascii="Arial" w:hAnsi="Arial" w:cs="Arial"/>
        </w:rPr>
      </w:pPr>
      <w:r w:rsidRPr="00E6667E">
        <w:rPr>
          <w:rFonts w:ascii="Arial" w:hAnsi="Arial" w:cs="Arial"/>
          <w:noProof/>
        </w:rPr>
        <w:lastRenderedPageBreak/>
        <w:drawing>
          <wp:inline distT="0" distB="0" distL="0" distR="0" wp14:anchorId="08C37AFE" wp14:editId="5FF6D89E">
            <wp:extent cx="2533650" cy="3910513"/>
            <wp:effectExtent l="0" t="0" r="0" b="0"/>
            <wp:docPr id="1" name="Picture 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flective report fig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56520" cy="3945812"/>
                    </a:xfrm>
                    <a:prstGeom prst="rect">
                      <a:avLst/>
                    </a:prstGeom>
                  </pic:spPr>
                </pic:pic>
              </a:graphicData>
            </a:graphic>
          </wp:inline>
        </w:drawing>
      </w:r>
    </w:p>
    <w:p w14:paraId="32ACA0B3" w14:textId="77777777" w:rsidR="00E6667E" w:rsidRPr="00E6667E" w:rsidRDefault="00E6667E" w:rsidP="00E6667E">
      <w:pPr>
        <w:pStyle w:val="Caption"/>
        <w:rPr>
          <w:rFonts w:ascii="Arial" w:hAnsi="Arial" w:cs="Arial"/>
        </w:rPr>
      </w:pPr>
      <w:bookmarkStart w:id="9" w:name="_Toc34687837"/>
      <w:r w:rsidRPr="00E6667E">
        <w:rPr>
          <w:rFonts w:ascii="Arial" w:hAnsi="Arial" w:cs="Arial"/>
        </w:rPr>
        <w:t xml:space="preserve">Figure </w:t>
      </w:r>
      <w:r w:rsidRPr="00E6667E">
        <w:rPr>
          <w:rFonts w:ascii="Arial" w:hAnsi="Arial" w:cs="Arial"/>
        </w:rPr>
        <w:fldChar w:fldCharType="begin"/>
      </w:r>
      <w:r w:rsidRPr="00E6667E">
        <w:rPr>
          <w:rFonts w:ascii="Arial" w:hAnsi="Arial" w:cs="Arial"/>
        </w:rPr>
        <w:instrText xml:space="preserve"> SEQ Figure \* ARABIC </w:instrText>
      </w:r>
      <w:r w:rsidRPr="00E6667E">
        <w:rPr>
          <w:rFonts w:ascii="Arial" w:hAnsi="Arial" w:cs="Arial"/>
        </w:rPr>
        <w:fldChar w:fldCharType="separate"/>
      </w:r>
      <w:r w:rsidRPr="00E6667E">
        <w:rPr>
          <w:rFonts w:ascii="Arial" w:hAnsi="Arial" w:cs="Arial"/>
          <w:noProof/>
        </w:rPr>
        <w:t>1</w:t>
      </w:r>
      <w:r w:rsidRPr="00E6667E">
        <w:rPr>
          <w:rFonts w:ascii="Arial" w:hAnsi="Arial" w:cs="Arial"/>
        </w:rPr>
        <w:fldChar w:fldCharType="end"/>
      </w:r>
      <w:r w:rsidRPr="00E6667E">
        <w:rPr>
          <w:rFonts w:ascii="Arial" w:hAnsi="Arial" w:cs="Arial"/>
        </w:rPr>
        <w:t xml:space="preserve"> - Solution for Mounting Rail Problem</w:t>
      </w:r>
      <w:bookmarkEnd w:id="9"/>
    </w:p>
    <w:p w14:paraId="6406DB7B" w14:textId="761EFA96" w:rsidR="00323A8F" w:rsidRPr="00E6667E" w:rsidRDefault="00323A8F" w:rsidP="004A2BA0">
      <w:pPr>
        <w:rPr>
          <w:rFonts w:ascii="Arial" w:hAnsi="Arial" w:cs="Arial"/>
        </w:rPr>
      </w:pPr>
    </w:p>
    <w:p w14:paraId="3F33E262" w14:textId="4E3FFCB0" w:rsidR="00323A8F" w:rsidRPr="00E6667E" w:rsidRDefault="00323A8F" w:rsidP="004A2BA0">
      <w:pPr>
        <w:rPr>
          <w:rFonts w:ascii="Arial" w:hAnsi="Arial" w:cs="Arial"/>
        </w:rPr>
      </w:pPr>
    </w:p>
    <w:p w14:paraId="07CDD298" w14:textId="77777777" w:rsidR="00186FC0" w:rsidRPr="00E6667E" w:rsidRDefault="00186FC0" w:rsidP="004A2BA0">
      <w:pPr>
        <w:rPr>
          <w:rFonts w:ascii="Arial" w:hAnsi="Arial" w:cs="Arial"/>
        </w:rPr>
      </w:pPr>
    </w:p>
    <w:p w14:paraId="13BDB23D" w14:textId="6F6B8202" w:rsidR="00323A8F" w:rsidRPr="00E6667E" w:rsidRDefault="00323A8F" w:rsidP="004A2BA0">
      <w:pPr>
        <w:rPr>
          <w:rFonts w:ascii="Arial" w:hAnsi="Arial" w:cs="Arial"/>
        </w:rPr>
      </w:pPr>
    </w:p>
    <w:p w14:paraId="0A677B3E" w14:textId="3EEFBE62" w:rsidR="00323A8F" w:rsidRPr="00E6667E" w:rsidRDefault="00323A8F" w:rsidP="004A2BA0">
      <w:pPr>
        <w:rPr>
          <w:rFonts w:ascii="Arial" w:hAnsi="Arial" w:cs="Arial"/>
        </w:rPr>
      </w:pPr>
    </w:p>
    <w:p w14:paraId="0E678CAC" w14:textId="358C5882" w:rsidR="00323A8F" w:rsidRPr="00E6667E" w:rsidRDefault="00323A8F" w:rsidP="004A2BA0">
      <w:pPr>
        <w:rPr>
          <w:rFonts w:ascii="Arial" w:hAnsi="Arial" w:cs="Arial"/>
        </w:rPr>
      </w:pPr>
    </w:p>
    <w:p w14:paraId="642C4BA4" w14:textId="125EB94F" w:rsidR="00323A8F" w:rsidRPr="00E6667E" w:rsidRDefault="00323A8F" w:rsidP="004A2BA0">
      <w:pPr>
        <w:rPr>
          <w:rFonts w:ascii="Arial" w:hAnsi="Arial" w:cs="Arial"/>
        </w:rPr>
      </w:pPr>
    </w:p>
    <w:p w14:paraId="56F7C04C" w14:textId="79991114" w:rsidR="00323A8F" w:rsidRPr="00E6667E" w:rsidRDefault="00323A8F" w:rsidP="004A2BA0">
      <w:pPr>
        <w:rPr>
          <w:rFonts w:ascii="Arial" w:hAnsi="Arial" w:cs="Arial"/>
        </w:rPr>
      </w:pPr>
    </w:p>
    <w:p w14:paraId="00311492" w14:textId="3930D269" w:rsidR="00E6667E" w:rsidRPr="00E6667E" w:rsidRDefault="00E6667E">
      <w:pPr>
        <w:spacing w:line="259" w:lineRule="auto"/>
        <w:rPr>
          <w:rFonts w:ascii="Arial" w:hAnsi="Arial" w:cs="Arial"/>
        </w:rPr>
      </w:pPr>
      <w:r w:rsidRPr="00E6667E">
        <w:rPr>
          <w:rFonts w:ascii="Arial" w:hAnsi="Arial" w:cs="Arial"/>
        </w:rPr>
        <w:br w:type="page"/>
      </w:r>
    </w:p>
    <w:p w14:paraId="3BF275D7" w14:textId="0AF3499B" w:rsidR="00E6667E" w:rsidRPr="00D43A5A" w:rsidRDefault="00E6667E" w:rsidP="00E6667E">
      <w:pPr>
        <w:pStyle w:val="Heading1"/>
        <w:rPr>
          <w:rFonts w:ascii="Arial" w:hAnsi="Arial" w:cs="Arial"/>
        </w:rPr>
      </w:pPr>
      <w:bookmarkStart w:id="10" w:name="_Toc34687834"/>
      <w:r w:rsidRPr="00E6667E">
        <w:rPr>
          <w:rFonts w:ascii="Arial" w:hAnsi="Arial" w:cs="Arial"/>
        </w:rPr>
        <w:lastRenderedPageBreak/>
        <w:t>Conclusions</w:t>
      </w:r>
      <w:bookmarkEnd w:id="10"/>
    </w:p>
    <w:p w14:paraId="4BE9A989" w14:textId="0E649F1C" w:rsidR="00E6667E" w:rsidRPr="00E6667E" w:rsidRDefault="00E6667E" w:rsidP="00E6667E">
      <w:pPr>
        <w:rPr>
          <w:rFonts w:ascii="Arial" w:hAnsi="Arial" w:cs="Arial"/>
        </w:rPr>
      </w:pPr>
      <w:r w:rsidRPr="00E6667E">
        <w:rPr>
          <w:rFonts w:ascii="Arial" w:hAnsi="Arial" w:cs="Arial"/>
        </w:rPr>
        <w:t>Most of our problems could have been fixed if we’d given it more time and effort, but I am happy with how we pulled together towards the end of the project</w:t>
      </w:r>
      <w:r w:rsidR="00D43A5A">
        <w:rPr>
          <w:rFonts w:ascii="Arial" w:hAnsi="Arial" w:cs="Arial"/>
        </w:rPr>
        <w:t>. While we may not have been an effective team to begin with, I think that we were later and it’s a shame we couldn’t all put enough effort in to finish it.</w:t>
      </w:r>
    </w:p>
    <w:p w14:paraId="12606103" w14:textId="77777777" w:rsidR="00E6667E" w:rsidRPr="00E6667E" w:rsidRDefault="00E6667E" w:rsidP="004A2BA0">
      <w:pPr>
        <w:rPr>
          <w:rFonts w:ascii="Arial" w:hAnsi="Arial" w:cs="Arial"/>
        </w:rPr>
      </w:pPr>
    </w:p>
    <w:p w14:paraId="660F1BF8" w14:textId="6CB0F7A5" w:rsidR="00323A8F" w:rsidRPr="00E6667E" w:rsidRDefault="00323A8F" w:rsidP="004A2BA0">
      <w:pPr>
        <w:rPr>
          <w:rFonts w:ascii="Arial" w:hAnsi="Arial" w:cs="Arial"/>
        </w:rPr>
      </w:pPr>
    </w:p>
    <w:p w14:paraId="5C196D20" w14:textId="567C4BF3" w:rsidR="00323A8F" w:rsidRPr="00E6667E" w:rsidRDefault="00323A8F" w:rsidP="004A2BA0">
      <w:pPr>
        <w:rPr>
          <w:rFonts w:ascii="Arial" w:hAnsi="Arial" w:cs="Arial"/>
        </w:rPr>
      </w:pPr>
    </w:p>
    <w:p w14:paraId="797A959F" w14:textId="6ECAE7A0" w:rsidR="00323A8F" w:rsidRPr="00186FC0" w:rsidRDefault="00323A8F" w:rsidP="004A2BA0">
      <w:pPr>
        <w:rPr>
          <w:rFonts w:ascii="Arial" w:hAnsi="Arial" w:cs="Arial"/>
        </w:rPr>
      </w:pPr>
    </w:p>
    <w:p w14:paraId="1922CD22" w14:textId="4DDE10F9" w:rsidR="00186FC0" w:rsidRDefault="00186FC0">
      <w:pPr>
        <w:spacing w:line="259" w:lineRule="auto"/>
        <w:rPr>
          <w:rFonts w:ascii="Arial" w:eastAsiaTheme="majorEastAsia" w:hAnsi="Arial" w:cs="Arial"/>
          <w:sz w:val="32"/>
          <w:szCs w:val="32"/>
        </w:rPr>
      </w:pPr>
    </w:p>
    <w:p w14:paraId="34BD3395" w14:textId="67CA7CA8" w:rsidR="00C34050" w:rsidRDefault="00C34050" w:rsidP="00C34050">
      <w:pPr>
        <w:pStyle w:val="Heading1"/>
        <w:rPr>
          <w:rFonts w:ascii="Arial" w:hAnsi="Arial" w:cs="Arial"/>
        </w:rPr>
      </w:pPr>
      <w:bookmarkStart w:id="11" w:name="_Toc34687835"/>
      <w:r w:rsidRPr="00186FC0">
        <w:rPr>
          <w:rFonts w:ascii="Arial" w:hAnsi="Arial" w:cs="Arial"/>
        </w:rPr>
        <w:t>What would I have told myself at the start of the project?</w:t>
      </w:r>
      <w:bookmarkEnd w:id="11"/>
    </w:p>
    <w:p w14:paraId="5E1D3509" w14:textId="77777777" w:rsidR="00D43A5A" w:rsidRPr="00D43A5A" w:rsidRDefault="00D43A5A" w:rsidP="00D43A5A"/>
    <w:p w14:paraId="5970A562" w14:textId="77777777" w:rsidR="00C34050" w:rsidRPr="00186FC0" w:rsidRDefault="00C34050" w:rsidP="00C34050">
      <w:pPr>
        <w:rPr>
          <w:rFonts w:ascii="Arial" w:hAnsi="Arial" w:cs="Arial"/>
        </w:rPr>
      </w:pPr>
      <w:r w:rsidRPr="00186FC0">
        <w:rPr>
          <w:rFonts w:ascii="Arial" w:hAnsi="Arial" w:cs="Arial"/>
        </w:rPr>
        <w:t>1 – Make a start now to make sure the whole team is actively working right from the start.</w:t>
      </w:r>
    </w:p>
    <w:p w14:paraId="51857AAA" w14:textId="77777777" w:rsidR="001E0105" w:rsidRPr="00186FC0" w:rsidRDefault="00C34050" w:rsidP="00C34050">
      <w:pPr>
        <w:rPr>
          <w:rFonts w:ascii="Arial" w:hAnsi="Arial" w:cs="Arial"/>
        </w:rPr>
      </w:pPr>
      <w:r w:rsidRPr="00186FC0">
        <w:rPr>
          <w:rFonts w:ascii="Arial" w:hAnsi="Arial" w:cs="Arial"/>
        </w:rPr>
        <w:t>2 – Even if it looks like it will work in your sketches, you won’t see oversights until you assemble it – get in the workshop as soon as possible.</w:t>
      </w:r>
      <w:r w:rsidR="001E0105" w:rsidRPr="00186FC0">
        <w:rPr>
          <w:rFonts w:ascii="Arial" w:hAnsi="Arial" w:cs="Arial"/>
        </w:rPr>
        <w:t xml:space="preserve"> </w:t>
      </w:r>
    </w:p>
    <w:p w14:paraId="08BFB257" w14:textId="77777777" w:rsidR="00C34050" w:rsidRPr="00186FC0" w:rsidRDefault="00C34050" w:rsidP="00C34050">
      <w:pPr>
        <w:rPr>
          <w:rFonts w:ascii="Arial" w:hAnsi="Arial" w:cs="Arial"/>
        </w:rPr>
      </w:pPr>
      <w:r w:rsidRPr="00186FC0">
        <w:rPr>
          <w:rFonts w:ascii="Arial" w:hAnsi="Arial" w:cs="Arial"/>
        </w:rPr>
        <w:t>3 – Think carefully about the role allocation and ensure everyone is capable of their role without needing too much help, don’t be afraid to suggest people swap roles early on</w:t>
      </w:r>
      <w:r w:rsidR="00551AFF" w:rsidRPr="00186FC0">
        <w:rPr>
          <w:rFonts w:ascii="Arial" w:hAnsi="Arial" w:cs="Arial"/>
        </w:rPr>
        <w:t xml:space="preserve"> if they seem out of their depth</w:t>
      </w:r>
      <w:r w:rsidRPr="00186FC0">
        <w:rPr>
          <w:rFonts w:ascii="Arial" w:hAnsi="Arial" w:cs="Arial"/>
        </w:rPr>
        <w:t>.</w:t>
      </w:r>
    </w:p>
    <w:p w14:paraId="15134210" w14:textId="75E784C9" w:rsidR="001E0105" w:rsidRPr="00E6667E" w:rsidRDefault="001E0105" w:rsidP="00E6667E">
      <w:pPr>
        <w:rPr>
          <w:rFonts w:ascii="Arial" w:hAnsi="Arial" w:cs="Arial"/>
        </w:rPr>
      </w:pPr>
    </w:p>
    <w:sectPr w:rsidR="001E0105" w:rsidRPr="00E6667E" w:rsidSect="00AD1C6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E4A03" w14:textId="77777777" w:rsidR="00571DBD" w:rsidRDefault="00571DBD" w:rsidP="00AD1C65">
      <w:pPr>
        <w:spacing w:after="0" w:line="240" w:lineRule="auto"/>
      </w:pPr>
      <w:r>
        <w:separator/>
      </w:r>
    </w:p>
  </w:endnote>
  <w:endnote w:type="continuationSeparator" w:id="0">
    <w:p w14:paraId="0D890D19" w14:textId="77777777" w:rsidR="00571DBD" w:rsidRDefault="00571DBD" w:rsidP="00AD1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225616"/>
      <w:docPartObj>
        <w:docPartGallery w:val="Page Numbers (Bottom of Page)"/>
        <w:docPartUnique/>
      </w:docPartObj>
    </w:sdtPr>
    <w:sdtEndPr>
      <w:rPr>
        <w:noProof/>
      </w:rPr>
    </w:sdtEndPr>
    <w:sdtContent>
      <w:p w14:paraId="628C94E0" w14:textId="77777777" w:rsidR="00AD1C65" w:rsidRDefault="00AD1C65">
        <w:pPr>
          <w:pStyle w:val="Footer"/>
        </w:pPr>
        <w:r>
          <w:fldChar w:fldCharType="begin"/>
        </w:r>
        <w:r>
          <w:instrText xml:space="preserve"> PAGE   \* MERGEFORMAT </w:instrText>
        </w:r>
        <w:r>
          <w:fldChar w:fldCharType="separate"/>
        </w:r>
        <w:r>
          <w:rPr>
            <w:noProof/>
          </w:rPr>
          <w:t>2</w:t>
        </w:r>
        <w:r>
          <w:rPr>
            <w:noProof/>
          </w:rPr>
          <w:fldChar w:fldCharType="end"/>
        </w:r>
      </w:p>
    </w:sdtContent>
  </w:sdt>
  <w:p w14:paraId="4638470B" w14:textId="77777777" w:rsidR="00AD1C65" w:rsidRDefault="00AD1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DA147D" w14:textId="77777777" w:rsidR="00571DBD" w:rsidRDefault="00571DBD" w:rsidP="00AD1C65">
      <w:pPr>
        <w:spacing w:after="0" w:line="240" w:lineRule="auto"/>
      </w:pPr>
      <w:r>
        <w:separator/>
      </w:r>
    </w:p>
  </w:footnote>
  <w:footnote w:type="continuationSeparator" w:id="0">
    <w:p w14:paraId="49E7F23A" w14:textId="77777777" w:rsidR="00571DBD" w:rsidRDefault="00571DBD" w:rsidP="00AD1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1F670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DBD"/>
    <w:rsid w:val="00186FC0"/>
    <w:rsid w:val="001B7D95"/>
    <w:rsid w:val="001E0105"/>
    <w:rsid w:val="00323A8F"/>
    <w:rsid w:val="004A2BA0"/>
    <w:rsid w:val="004F21D0"/>
    <w:rsid w:val="00551AFF"/>
    <w:rsid w:val="005552A4"/>
    <w:rsid w:val="00571DBD"/>
    <w:rsid w:val="007414D8"/>
    <w:rsid w:val="007C4638"/>
    <w:rsid w:val="008B0565"/>
    <w:rsid w:val="008D3E9B"/>
    <w:rsid w:val="009B1618"/>
    <w:rsid w:val="00AD1C65"/>
    <w:rsid w:val="00B01196"/>
    <w:rsid w:val="00BF7A35"/>
    <w:rsid w:val="00C14695"/>
    <w:rsid w:val="00C34050"/>
    <w:rsid w:val="00D43A5A"/>
    <w:rsid w:val="00E00742"/>
    <w:rsid w:val="00E6667E"/>
    <w:rsid w:val="00EC0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6062CF"/>
  <w15:chartTrackingRefBased/>
  <w15:docId w15:val="{510B7144-3710-4A3C-BAF0-646783BCA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105"/>
    <w:pPr>
      <w:spacing w:line="360" w:lineRule="auto"/>
    </w:pPr>
  </w:style>
  <w:style w:type="paragraph" w:styleId="Heading1">
    <w:name w:val="heading 1"/>
    <w:basedOn w:val="Normal"/>
    <w:next w:val="Normal"/>
    <w:link w:val="Heading1Char"/>
    <w:uiPriority w:val="9"/>
    <w:qFormat/>
    <w:rsid w:val="004A2BA0"/>
    <w:pPr>
      <w:keepNext/>
      <w:keepLines/>
      <w:numPr>
        <w:numId w:val="1"/>
      </w:numPr>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A2BA0"/>
    <w:pPr>
      <w:keepNext/>
      <w:keepLines/>
      <w:numPr>
        <w:ilvl w:val="1"/>
        <w:numId w:val="1"/>
      </w:numPr>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semiHidden/>
    <w:unhideWhenUsed/>
    <w:qFormat/>
    <w:rsid w:val="001E010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E010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010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E010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E010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E010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010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BA0"/>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A2BA0"/>
    <w:rPr>
      <w:rFonts w:ascii="Arial" w:eastAsiaTheme="majorEastAsia" w:hAnsi="Arial" w:cstheme="majorBidi"/>
      <w:sz w:val="26"/>
      <w:szCs w:val="26"/>
    </w:rPr>
  </w:style>
  <w:style w:type="character" w:customStyle="1" w:styleId="Heading3Char">
    <w:name w:val="Heading 3 Char"/>
    <w:basedOn w:val="DefaultParagraphFont"/>
    <w:link w:val="Heading3"/>
    <w:uiPriority w:val="9"/>
    <w:semiHidden/>
    <w:rsid w:val="001E010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E010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E010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E010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E010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E010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010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1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C65"/>
  </w:style>
  <w:style w:type="paragraph" w:styleId="Footer">
    <w:name w:val="footer"/>
    <w:basedOn w:val="Normal"/>
    <w:link w:val="FooterChar"/>
    <w:uiPriority w:val="99"/>
    <w:unhideWhenUsed/>
    <w:rsid w:val="00AD1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C65"/>
  </w:style>
  <w:style w:type="paragraph" w:styleId="TOCHeading">
    <w:name w:val="TOC Heading"/>
    <w:basedOn w:val="Heading1"/>
    <w:next w:val="Normal"/>
    <w:uiPriority w:val="39"/>
    <w:unhideWhenUsed/>
    <w:qFormat/>
    <w:rsid w:val="00AD1C65"/>
    <w:pPr>
      <w:numPr>
        <w:numId w:val="0"/>
      </w:numPr>
      <w:spacing w:line="259" w:lineRule="auto"/>
      <w:outlineLvl w:val="9"/>
    </w:pPr>
    <w:rPr>
      <w:lang w:val="en-US"/>
    </w:rPr>
  </w:style>
  <w:style w:type="paragraph" w:styleId="TOC1">
    <w:name w:val="toc 1"/>
    <w:basedOn w:val="Normal"/>
    <w:next w:val="Normal"/>
    <w:autoRedefine/>
    <w:uiPriority w:val="39"/>
    <w:unhideWhenUsed/>
    <w:rsid w:val="00AD1C65"/>
    <w:pPr>
      <w:spacing w:after="100"/>
    </w:pPr>
  </w:style>
  <w:style w:type="character" w:styleId="Hyperlink">
    <w:name w:val="Hyperlink"/>
    <w:basedOn w:val="DefaultParagraphFont"/>
    <w:uiPriority w:val="99"/>
    <w:unhideWhenUsed/>
    <w:rsid w:val="00AD1C65"/>
    <w:rPr>
      <w:color w:val="0563C1" w:themeColor="hyperlink"/>
      <w:u w:val="single"/>
    </w:rPr>
  </w:style>
  <w:style w:type="paragraph" w:styleId="TOC2">
    <w:name w:val="toc 2"/>
    <w:basedOn w:val="Normal"/>
    <w:next w:val="Normal"/>
    <w:autoRedefine/>
    <w:uiPriority w:val="39"/>
    <w:unhideWhenUsed/>
    <w:rsid w:val="00AD1C65"/>
    <w:pPr>
      <w:spacing w:after="100"/>
      <w:ind w:left="220"/>
    </w:pPr>
  </w:style>
  <w:style w:type="table" w:styleId="TableGrid">
    <w:name w:val="Table Grid"/>
    <w:basedOn w:val="TableNormal"/>
    <w:uiPriority w:val="39"/>
    <w:rsid w:val="00AD1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1C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1196"/>
    <w:pPr>
      <w:spacing w:after="0"/>
    </w:pPr>
  </w:style>
  <w:style w:type="paragraph" w:styleId="NoSpacing">
    <w:name w:val="No Spacing"/>
    <w:uiPriority w:val="1"/>
    <w:qFormat/>
    <w:rsid w:val="004A2BA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D:\Uni\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A3C40F-37BD-430F-8426-068C01AC6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216</TotalTime>
  <Pages>7</Pages>
  <Words>913</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Parker (1902504)</dc:creator>
  <cp:keywords/>
  <dc:description/>
  <cp:lastModifiedBy>Sarah Parker.</cp:lastModifiedBy>
  <cp:revision>3</cp:revision>
  <dcterms:created xsi:type="dcterms:W3CDTF">2020-03-09T11:28:00Z</dcterms:created>
  <dcterms:modified xsi:type="dcterms:W3CDTF">2020-03-09T23:10:00Z</dcterms:modified>
</cp:coreProperties>
</file>