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rPr/>
      </w:pPr>
      <w:bookmarkStart w:colFirst="0" w:colLast="0" w:name="_an0mrp4cbmh5" w:id="0"/>
      <w:bookmarkEnd w:id="0"/>
      <w:r w:rsidDel="00000000" w:rsidR="00000000" w:rsidRPr="00000000">
        <w:rPr>
          <w:rtl w:val="0"/>
        </w:rPr>
        <w:t xml:space="preserve">Frank Da Costa 2430252</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drawing>
          <wp:inline distB="114300" distT="114300" distL="114300" distR="114300">
            <wp:extent cx="4371975" cy="6810375"/>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371975" cy="6810375"/>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pStyle w:val="Heading2"/>
        <w:rPr/>
      </w:pPr>
      <w:bookmarkStart w:colFirst="0" w:colLast="0" w:name="_cyr25nrhslgj" w:id="1"/>
      <w:bookmarkEnd w:id="1"/>
      <w:r w:rsidDel="00000000" w:rsidR="00000000" w:rsidRPr="00000000">
        <w:rPr>
          <w:rtl w:val="0"/>
        </w:rPr>
        <w:t xml:space="preserve">CV: Entry-Level Green Energy / ESG Consultant</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1"/>
        <w:rPr/>
      </w:pPr>
      <w:bookmarkStart w:colFirst="0" w:colLast="0" w:name="_mxst8p5p7ue2" w:id="2"/>
      <w:bookmarkEnd w:id="2"/>
      <w:r w:rsidDel="00000000" w:rsidR="00000000" w:rsidRPr="00000000">
        <w:rPr>
          <w:rtl w:val="0"/>
        </w:rPr>
        <w:t xml:space="preserve">Profile</w:t>
      </w:r>
    </w:p>
    <w:p w:rsidR="00000000" w:rsidDel="00000000" w:rsidP="00000000" w:rsidRDefault="00000000" w:rsidRPr="00000000" w14:paraId="00000007">
      <w:pPr>
        <w:rPr/>
      </w:pPr>
      <w:r w:rsidDel="00000000" w:rsidR="00000000" w:rsidRPr="00000000">
        <w:rPr>
          <w:rtl w:val="0"/>
        </w:rPr>
        <w:t xml:space="preserve">Motivated and detail-oriented business student with a strong interest in sustainability, ESG, and regeneration. Proven skills in research, communication, and stakeholder engagement developed through university coursework and voluntary experience with Greenpeace. Adept at data analysis, project support, and driving impact in fast-paced, team-oriented settings. Seeking an entry-level consulting role to contribute to green energy and corporate sustainability goals.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Style w:val="Heading2"/>
        <w:rPr/>
      </w:pPr>
      <w:bookmarkStart w:colFirst="0" w:colLast="0" w:name="_cqqgmz9jephe" w:id="3"/>
      <w:bookmarkEnd w:id="3"/>
      <w:r w:rsidDel="00000000" w:rsidR="00000000" w:rsidRPr="00000000">
        <w:rPr>
          <w:rtl w:val="0"/>
        </w:rPr>
        <w:t xml:space="preserve">Education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University of Wales Trinity St. David (Feb 2025 – Dec 2025)</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Level 4 Business Skills for the Workplace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BA (Hons) Business Management start in Jan 2026 </w:t>
      </w:r>
    </w:p>
    <w:p w:rsidR="00000000" w:rsidDel="00000000" w:rsidP="00000000" w:rsidRDefault="00000000" w:rsidRPr="00000000" w14:paraId="00000010">
      <w:pPr>
        <w:rPr/>
      </w:pPr>
      <w:r w:rsidDel="00000000" w:rsidR="00000000" w:rsidRPr="00000000">
        <w:rPr>
          <w:rtl w:val="0"/>
        </w:rPr>
        <w:t xml:space="preserve">Middlesex University, London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Key modules: Project Management, Sustainability in Business, Business Analytics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Achieved 65%+ in all Level 4 assignments, demonstrating academic consistency and strong time management</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pStyle w:val="Heading2"/>
        <w:rPr/>
      </w:pPr>
      <w:bookmarkStart w:colFirst="0" w:colLast="0" w:name="_6r6h5874yegw" w:id="4"/>
      <w:bookmarkEnd w:id="4"/>
      <w:r w:rsidDel="00000000" w:rsidR="00000000" w:rsidRPr="00000000">
        <w:rPr>
          <w:rtl w:val="0"/>
        </w:rPr>
        <w:t xml:space="preserve">Experience</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Greenpeace UK - Fundraiser (Oct 2025 - Feb 2026)</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Engaged with the public to promote environmental sustainability campaigns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Raised awareness, funds, and public support for climate and nature initiatives</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Developed communication, stakeholder engagement, and persuasion skills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Student Project Work (Ongoing)</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Collaborated on group research into sustainable business models and the impact of ESG reporting</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Presented findings to peers, sharpening research and presentation skills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2"/>
        <w:rPr/>
      </w:pPr>
      <w:bookmarkStart w:colFirst="0" w:colLast="0" w:name="_lvb3imedia4q" w:id="5"/>
      <w:bookmarkEnd w:id="5"/>
      <w:r w:rsidDel="00000000" w:rsidR="00000000" w:rsidRPr="00000000">
        <w:rPr>
          <w:rtl w:val="0"/>
        </w:rPr>
        <w:t xml:space="preserve">Key Skills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Sustainability research &amp; data analysis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ESG and business ethics awareness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Stakeholder engagement</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Project support and teamwork</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Written &amp; verbal communication</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Time management and organization</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2"/>
        <w:rPr/>
      </w:pPr>
      <w:bookmarkStart w:colFirst="0" w:colLast="0" w:name="_9l32m7ns59u4" w:id="6"/>
      <w:bookmarkEnd w:id="6"/>
      <w:r w:rsidDel="00000000" w:rsidR="00000000" w:rsidRPr="00000000">
        <w:rPr>
          <w:rtl w:val="0"/>
        </w:rPr>
        <w:t xml:space="preserve">Extracurricular Activities</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Member, University Policy/Business Society (planned/participating)</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Participating in workshops focused on responsible business and climate action</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Additional Information</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Enthusiastic learner, actively engaging with sector developments in ESG, regeneration, and green energy</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Comfortable with Microsoft Office and remote collaboration platforms</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pStyle w:val="Heading2"/>
        <w:rPr/>
      </w:pPr>
      <w:bookmarkStart w:colFirst="0" w:colLast="0" w:name="_11751p4k7reb" w:id="7"/>
      <w:bookmarkEnd w:id="7"/>
      <w:r w:rsidDel="00000000" w:rsidR="00000000" w:rsidRPr="00000000">
        <w:rPr>
          <w:rtl w:val="0"/>
        </w:rPr>
        <w:t xml:space="preserve">Cover Letter: Entry-Level Green Energy / ESG Consultant</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Dear Hiring Manager,</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I am writing to express my enthusiasm for the Entry-Level Green Energy / ESG Consultant position. As a motivated business student with a strong personal commitment to sustainability and responsible business, I am eager to launch my consulting career with your organization.</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Currently, I am preparing to begin my BA in Business Management at Middlesex University in January 2026, following successful completion of the Level 4 Business Skills for the Workplace course at University of Wales Trinity St. David. This academic path has given me a solid foundation in project management, business analytics, and ethical decision-making, which I am excited to further apply in real-world settings.</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My recent voluntary experience as a fundraiser with Greenpeace UK honed my ability to engage stakeholders, communicate persuasively, and promote high-impact environmental initiatives. Through this role, I developed a strong appreciation for the interconnectedness of economic growth and sustainability, as well as the importance of ESG reporting and public engagement.</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In addition, collaborative research and group projects during my studies have strengthened my skills in data analysis, teamwork, and presenting complex ideas clearly—qualities I am keen to bring to your consulting team.</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My goal is to contribute to impactful projects that advance green energy, regeneration, and sustainable development. I am excited to learn from experienced colleagues and to develop innovative solutions that help clients meet their environmental and social responsibilities.</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Thank you for considering my application. I look forward to the opportunity to discuss how my skills and values align with your organization’s mission.</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Yours sincerely,</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FDC</w:t>
      </w:r>
    </w:p>
    <w:p w:rsidR="00000000" w:rsidDel="00000000" w:rsidP="00000000" w:rsidRDefault="00000000" w:rsidRPr="00000000" w14:paraId="0000005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