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oel="http://schemas.microsoft.com/office/2019/extlst">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&#13;&#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lastRenderedPageBreak/>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0D03CFD"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694C3D4E" w14:textId="6F5DF038" w:rsidR="00C74BE3" w:rsidRPr="003737F1" w:rsidRDefault="008C075F" w:rsidP="00133C17">
            <w:pPr>
              <w:rPr>
                <w:rFonts w:asciiTheme="minorHAnsi" w:hAnsiTheme="minorHAnsi"/>
              </w:rPr>
            </w:pPr>
            <w:r>
              <w:rPr>
                <w:rFonts w:asciiTheme="minorHAnsi" w:hAnsiTheme="minorHAnsi"/>
              </w:rPr>
              <w:t>26th september – year 8</w:t>
            </w: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57918F" w14:textId="709D4A39" w:rsidR="00C74BE3" w:rsidRPr="003737F1" w:rsidRDefault="008C075F" w:rsidP="00133C17">
            <w:pPr>
              <w:rPr>
                <w:rFonts w:asciiTheme="minorHAnsi" w:hAnsiTheme="minorHAnsi"/>
              </w:rPr>
            </w:pPr>
            <w:r>
              <w:rPr>
                <w:rFonts w:asciiTheme="minorHAnsi" w:hAnsiTheme="minorHAnsi"/>
              </w:rPr>
              <w:t xml:space="preserve">The class was lesson 1-  English. </w:t>
            </w:r>
            <w:r w:rsidR="0000497B">
              <w:rPr>
                <w:rFonts w:asciiTheme="minorHAnsi" w:hAnsiTheme="minorHAnsi"/>
              </w:rPr>
              <w:t xml:space="preserve">I was sat in the back of the room but students seemed distracted by my presence. Teacher was reading at the front of the class to the students. Some students seemed to be following the teacher but others were still unsettled / distracted seeming. It was a very hot day and students kept wanting to go fill up their water bottles- could be the reason some were very distracte seeming. </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551C69B" w14:textId="62B8252F" w:rsidR="00C74BE3" w:rsidRPr="000D28AB" w:rsidRDefault="0000497B" w:rsidP="000D28AB">
            <w:pPr>
              <w:rPr>
                <w:rFonts w:asciiTheme="minorHAnsi" w:hAnsiTheme="minorHAnsi"/>
                <w:bCs/>
                <w:lang w:val="en-US"/>
              </w:rPr>
            </w:pPr>
            <w:r>
              <w:rPr>
                <w:rFonts w:asciiTheme="minorHAnsi" w:hAnsiTheme="minorHAnsi"/>
                <w:bCs/>
                <w:lang w:val="en-US"/>
              </w:rPr>
              <w:t>Students were constantly asking to refill their water bottles and/or asking to get a cup of water from the canteen because it was a very hot day. The first 2 students who asked were allowed to get some water but once the teacher noticed that more and more students were apparently thirsty and wanted to go out of class to get water, she then stopped anyone else from going. This caused a bit of a rumble within the class and students attitude worsened.</w:t>
            </w:r>
            <w:r w:rsidR="00256AE9">
              <w:rPr>
                <w:rFonts w:asciiTheme="minorHAnsi" w:hAnsiTheme="minorHAnsi"/>
                <w:bCs/>
                <w:lang w:val="en-US"/>
              </w:rPr>
              <w:t xml:space="preserve"> One student </w:t>
            </w:r>
            <w:proofErr w:type="gramStart"/>
            <w:r w:rsidR="00256AE9">
              <w:rPr>
                <w:rFonts w:asciiTheme="minorHAnsi" w:hAnsiTheme="minorHAnsi"/>
                <w:bCs/>
                <w:lang w:val="en-US"/>
              </w:rPr>
              <w:t>said</w:t>
            </w:r>
            <w:proofErr w:type="gramEnd"/>
            <w:r w:rsidR="00256AE9">
              <w:rPr>
                <w:rFonts w:asciiTheme="minorHAnsi" w:hAnsiTheme="minorHAnsi"/>
                <w:bCs/>
                <w:lang w:val="en-US"/>
              </w:rPr>
              <w:t xml:space="preserve"> “it wasn’t fair that student a &amp; b were allowed and nobody else is”, this caused a lot of the students to also call out; agreeing with what the student said.</w:t>
            </w: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C745D5A" w14:textId="706F3269" w:rsidR="00C74BE3" w:rsidRDefault="000D28AB" w:rsidP="00133C17">
            <w:pPr>
              <w:rPr>
                <w:rFonts w:asciiTheme="minorHAnsi" w:hAnsiTheme="minorHAnsi"/>
              </w:rPr>
            </w:pPr>
            <w:r>
              <w:rPr>
                <w:rFonts w:asciiTheme="minorHAnsi" w:hAnsiTheme="minorHAnsi"/>
              </w:rPr>
              <w:t xml:space="preserve">I could look into the positive and negative effects this may have on the group of learners – do the students think theres favouritism going on? </w:t>
            </w:r>
          </w:p>
          <w:p w14:paraId="553C5A4D" w14:textId="3F7C52E4" w:rsidR="00C74BE3" w:rsidRPr="003737F1" w:rsidRDefault="000D28AB" w:rsidP="00133C17">
            <w:pPr>
              <w:rPr>
                <w:rFonts w:asciiTheme="minorHAnsi" w:hAnsiTheme="minorHAnsi"/>
              </w:rPr>
            </w:pPr>
            <w:r>
              <w:rPr>
                <w:rFonts w:asciiTheme="minorHAnsi" w:hAnsiTheme="minorHAnsi"/>
              </w:rPr>
              <w:t>Could look at the schools recources and what can be done to prevent this from happening again – getting a water fountain in the class? Health and saftey?</w:t>
            </w:r>
          </w:p>
          <w:p w14:paraId="07611C56" w14:textId="77777777" w:rsidR="00C74BE3" w:rsidRPr="003737F1" w:rsidRDefault="00C74BE3" w:rsidP="00133C17">
            <w:pPr>
              <w:rPr>
                <w:rFonts w:asciiTheme="minorHAnsi" w:hAnsiTheme="minorHAnsi"/>
              </w:rPr>
            </w:pP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69E6A746" w14:textId="7BA7E4EF" w:rsidR="00C74BE3" w:rsidRPr="003737F1" w:rsidRDefault="000D28AB" w:rsidP="00133C17">
            <w:pPr>
              <w:rPr>
                <w:rFonts w:asciiTheme="minorHAnsi" w:hAnsiTheme="minorHAnsi"/>
              </w:rPr>
            </w:pPr>
            <w:r>
              <w:rPr>
                <w:rFonts w:asciiTheme="minorHAnsi" w:hAnsiTheme="minorHAnsi"/>
              </w:rPr>
              <w:t xml:space="preserve">There was a distraction (me), it was early in the morning on a hot day in a small english classrooom. </w:t>
            </w: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77777777" w:rsidR="00627773" w:rsidRPr="003737F1" w:rsidRDefault="00627773" w:rsidP="00862E01">
            <w:pPr>
              <w:rPr>
                <w:rFonts w:asciiTheme="minorHAnsi" w:hAnsiTheme="minorHAnsi"/>
              </w:rPr>
            </w:pPr>
            <w:r w:rsidRPr="003737F1">
              <w:rPr>
                <w:rFonts w:asciiTheme="minorHAnsi" w:hAnsiTheme="minorHAnsi"/>
              </w:rPr>
              <w:t>Date and time, year group:</w:t>
            </w:r>
          </w:p>
          <w:p w14:paraId="7D83115C" w14:textId="3E25DE64" w:rsidR="000D28AB" w:rsidRPr="003737F1" w:rsidRDefault="000D28AB" w:rsidP="00862E01">
            <w:pPr>
              <w:rPr>
                <w:rFonts w:asciiTheme="minorHAnsi" w:hAnsiTheme="minorHAnsi"/>
              </w:rPr>
            </w:pPr>
            <w:r>
              <w:rPr>
                <w:rFonts w:asciiTheme="minorHAnsi" w:hAnsiTheme="minorHAnsi"/>
              </w:rPr>
              <w:t>Year 7, registration.</w:t>
            </w: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B3B5497" w14:textId="2125CC75" w:rsidR="00627773" w:rsidRPr="003737F1" w:rsidRDefault="000D28AB" w:rsidP="00862E01">
            <w:pPr>
              <w:rPr>
                <w:rFonts w:asciiTheme="minorHAnsi" w:hAnsiTheme="minorHAnsi"/>
              </w:rPr>
            </w:pPr>
            <w:r>
              <w:rPr>
                <w:rFonts w:asciiTheme="minorHAnsi" w:hAnsiTheme="minorHAnsi"/>
              </w:rPr>
              <w:t>It was a Tuesday morning reg after a year 7 assembly on BEHAVIOUR POINTS and ACHIEVEMENT POINTS. The students seemed lively and in a good mood. My presence didnt seem to distract the students this time – maybe because it was in reg and it was after a very large assembly full of people they may not yet be familiar with.</w:t>
            </w:r>
            <w:r w:rsidR="005C5B37">
              <w:rPr>
                <w:rFonts w:asciiTheme="minorHAnsi" w:hAnsiTheme="minorHAnsi"/>
              </w:rPr>
              <w:t xml:space="preserve"> This form was a mixture of students ranging from ALN to students who had upto 5 extra curricular hobbies such as playing the violin. (very mixed ability </w:t>
            </w:r>
            <w:r w:rsidR="005C5B37">
              <w:rPr>
                <w:rFonts w:asciiTheme="minorHAnsi" w:hAnsiTheme="minorHAnsi"/>
              </w:rPr>
              <w:lastRenderedPageBreak/>
              <w:t>form)</w:t>
            </w:r>
          </w:p>
          <w:p w14:paraId="4E28EDD6" w14:textId="77777777" w:rsidR="00627773" w:rsidRPr="003737F1" w:rsidRDefault="00627773" w:rsidP="00862E01">
            <w:pPr>
              <w:rPr>
                <w:rFonts w:asciiTheme="minorHAnsi" w:hAnsiTheme="minorHAnsi"/>
              </w:rPr>
            </w:pPr>
          </w:p>
          <w:p w14:paraId="13390FD3" w14:textId="77777777" w:rsidR="00627773" w:rsidRPr="003737F1" w:rsidRDefault="00627773" w:rsidP="00862E01">
            <w:pPr>
              <w:rPr>
                <w:rFonts w:asciiTheme="minorHAnsi" w:hAnsiTheme="minorHAnsi"/>
              </w:rPr>
            </w:pPr>
          </w:p>
          <w:p w14:paraId="0F20C668" w14:textId="77777777" w:rsidR="00627773" w:rsidRPr="003737F1" w:rsidRDefault="00627773" w:rsidP="00862E01">
            <w:pPr>
              <w:rPr>
                <w:rFonts w:asciiTheme="minorHAnsi" w:hAnsiTheme="minorHAnsi"/>
              </w:rPr>
            </w:pP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lang w:val="en-GB"/>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74F41EC" w14:textId="457B0DD9" w:rsidR="00627773" w:rsidRPr="003737F1" w:rsidRDefault="000D28AB" w:rsidP="005679B8">
            <w:pPr>
              <w:rPr>
                <w:rFonts w:asciiTheme="minorHAnsi" w:hAnsiTheme="minorHAnsi"/>
              </w:rPr>
            </w:pPr>
            <w:r>
              <w:rPr>
                <w:rFonts w:asciiTheme="minorHAnsi" w:hAnsiTheme="minorHAnsi"/>
                <w:bCs/>
                <w:lang w:val="en-US"/>
              </w:rPr>
              <w:t xml:space="preserve">During the morning reg after a year group assembly they discussed what has been said during that assembly- behavior points and achievement points. A behavior point is something students get next to their names if they misbehave for all teachers/ parents to see. In each class there is a list of possible things that could get you a behavior point </w:t>
            </w:r>
            <w:proofErr w:type="spellStart"/>
            <w:r>
              <w:rPr>
                <w:rFonts w:asciiTheme="minorHAnsi" w:hAnsiTheme="minorHAnsi"/>
                <w:bCs/>
                <w:lang w:val="en-US"/>
              </w:rPr>
              <w:t>eg</w:t>
            </w:r>
            <w:proofErr w:type="spellEnd"/>
            <w:r>
              <w:rPr>
                <w:rFonts w:asciiTheme="minorHAnsi" w:hAnsiTheme="minorHAnsi"/>
                <w:bCs/>
                <w:lang w:val="en-US"/>
              </w:rPr>
              <w:t xml:space="preserve"> </w:t>
            </w:r>
            <w:r w:rsidR="005C5B37">
              <w:rPr>
                <w:rFonts w:asciiTheme="minorHAnsi" w:hAnsiTheme="minorHAnsi"/>
                <w:bCs/>
                <w:lang w:val="en-US"/>
              </w:rPr>
              <w:t>–</w:t>
            </w:r>
            <w:r>
              <w:rPr>
                <w:rFonts w:asciiTheme="minorHAnsi" w:hAnsiTheme="minorHAnsi"/>
                <w:bCs/>
                <w:lang w:val="en-US"/>
              </w:rPr>
              <w:t xml:space="preserve"> </w:t>
            </w:r>
            <w:r w:rsidR="005C5B37">
              <w:rPr>
                <w:rFonts w:asciiTheme="minorHAnsi" w:hAnsiTheme="minorHAnsi"/>
                <w:bCs/>
                <w:lang w:val="en-US"/>
              </w:rPr>
              <w:t xml:space="preserve">chewing gum, late to a lesson, bad attitude </w:t>
            </w:r>
            <w:proofErr w:type="spellStart"/>
            <w:proofErr w:type="gramStart"/>
            <w:r w:rsidR="005C5B37">
              <w:rPr>
                <w:rFonts w:asciiTheme="minorHAnsi" w:hAnsiTheme="minorHAnsi"/>
                <w:bCs/>
                <w:lang w:val="en-US"/>
              </w:rPr>
              <w:t>ect</w:t>
            </w:r>
            <w:proofErr w:type="spellEnd"/>
            <w:r w:rsidR="005C5B37">
              <w:rPr>
                <w:rFonts w:asciiTheme="minorHAnsi" w:hAnsiTheme="minorHAnsi"/>
                <w:bCs/>
                <w:lang w:val="en-US"/>
              </w:rPr>
              <w:t>..</w:t>
            </w:r>
            <w:proofErr w:type="gramEnd"/>
            <w:r w:rsidR="005C5B37">
              <w:rPr>
                <w:rFonts w:asciiTheme="minorHAnsi" w:hAnsiTheme="minorHAnsi"/>
                <w:bCs/>
                <w:lang w:val="en-US"/>
              </w:rPr>
              <w:t xml:space="preserve"> Achievement points are the opposite of behavior points, they are </w:t>
            </w:r>
            <w:proofErr w:type="gramStart"/>
            <w:r w:rsidR="005C5B37">
              <w:rPr>
                <w:rFonts w:asciiTheme="minorHAnsi" w:hAnsiTheme="minorHAnsi"/>
                <w:bCs/>
                <w:lang w:val="en-US"/>
              </w:rPr>
              <w:t>points</w:t>
            </w:r>
            <w:proofErr w:type="gramEnd"/>
            <w:r w:rsidR="005C5B37">
              <w:rPr>
                <w:rFonts w:asciiTheme="minorHAnsi" w:hAnsiTheme="minorHAnsi"/>
                <w:bCs/>
                <w:lang w:val="en-US"/>
              </w:rPr>
              <w:t xml:space="preserve"> a student gets for good behavior, extracurricular activities, helping out, successful pieces of work, hard work, completing homework and many more things. Depending on the amount of behavior/ achievement points a student as determines whether they’re allowed to attend events such as prom, prize evenings and many other trips. The students seemed to be very motivated by this, and it was discussed by the form teacher that she the form to be the form with the most amount of achievement points and the least amount of behavior points – they were given a promise of a class party that included </w:t>
            </w:r>
            <w:proofErr w:type="gramStart"/>
            <w:r w:rsidR="005C5B37">
              <w:rPr>
                <w:rFonts w:asciiTheme="minorHAnsi" w:hAnsiTheme="minorHAnsi"/>
                <w:bCs/>
                <w:lang w:val="en-US"/>
              </w:rPr>
              <w:t>none</w:t>
            </w:r>
            <w:proofErr w:type="gramEnd"/>
            <w:r w:rsidR="005C5B37">
              <w:rPr>
                <w:rFonts w:asciiTheme="minorHAnsi" w:hAnsiTheme="minorHAnsi"/>
                <w:bCs/>
                <w:lang w:val="en-US"/>
              </w:rPr>
              <w:t xml:space="preserve"> school uniform, cakes and a film an as an incentive. </w:t>
            </w:r>
            <w:r w:rsidR="005679B8" w:rsidRPr="005679B8">
              <w:rPr>
                <w:rFonts w:asciiTheme="minorHAnsi" w:hAnsiTheme="minorHAnsi" w:cstheme="minorHAnsi"/>
                <w:bCs/>
                <w:lang w:val="en-US"/>
              </w:rPr>
              <w:t xml:space="preserve">The teacher </w:t>
            </w:r>
            <w:proofErr w:type="spellStart"/>
            <w:r w:rsidR="005679B8">
              <w:rPr>
                <w:rFonts w:asciiTheme="minorHAnsi" w:hAnsiTheme="minorHAnsi" w:cstheme="minorHAnsi"/>
                <w:bCs/>
                <w:lang w:val="en-US"/>
              </w:rPr>
              <w:t>the</w:t>
            </w:r>
            <w:proofErr w:type="spellEnd"/>
            <w:r w:rsidR="005679B8">
              <w:rPr>
                <w:rFonts w:asciiTheme="minorHAnsi" w:hAnsiTheme="minorHAnsi" w:cstheme="minorHAnsi"/>
                <w:bCs/>
                <w:lang w:val="en-US"/>
              </w:rPr>
              <w:t xml:space="preserve"> </w:t>
            </w:r>
            <w:r w:rsidR="005679B8" w:rsidRPr="005679B8">
              <w:rPr>
                <w:rFonts w:asciiTheme="minorHAnsi" w:hAnsiTheme="minorHAnsi" w:cstheme="minorHAnsi"/>
                <w:bCs/>
                <w:lang w:val="en-US"/>
              </w:rPr>
              <w:t xml:space="preserve">told </w:t>
            </w:r>
            <w:r w:rsidR="005679B8">
              <w:rPr>
                <w:rFonts w:asciiTheme="minorHAnsi" w:hAnsiTheme="minorHAnsi" w:cstheme="minorHAnsi"/>
                <w:bCs/>
                <w:lang w:val="en-US"/>
              </w:rPr>
              <w:t>s</w:t>
            </w:r>
            <w:r w:rsidR="005679B8" w:rsidRPr="005679B8">
              <w:rPr>
                <w:rFonts w:asciiTheme="minorHAnsi" w:hAnsiTheme="minorHAnsi" w:cstheme="minorHAnsi"/>
                <w:bCs/>
                <w:lang w:val="en-US"/>
              </w:rPr>
              <w:t xml:space="preserve">tudents to write a ‘diary entry’ highlighting what type of things they are doing to </w:t>
            </w:r>
            <w:r w:rsidR="005679B8">
              <w:rPr>
                <w:rFonts w:asciiTheme="minorHAnsi" w:hAnsiTheme="minorHAnsi" w:cstheme="minorHAnsi"/>
                <w:bCs/>
                <w:lang w:val="en-US"/>
              </w:rPr>
              <w:t>get</w:t>
            </w:r>
            <w:r w:rsidR="005679B8" w:rsidRPr="005679B8">
              <w:rPr>
                <w:rFonts w:asciiTheme="minorHAnsi" w:hAnsiTheme="minorHAnsi" w:cstheme="minorHAnsi"/>
                <w:bCs/>
                <w:lang w:val="en-US"/>
              </w:rPr>
              <w:t xml:space="preserve"> achievement points, reflecting on what went well in their lessons and what they can do next time to further their progression (2 stars and a wish). Students then give their diary entries to their peers to read over and who also </w:t>
            </w:r>
            <w:proofErr w:type="gramStart"/>
            <w:r w:rsidR="005679B8" w:rsidRPr="005679B8">
              <w:rPr>
                <w:rFonts w:asciiTheme="minorHAnsi" w:hAnsiTheme="minorHAnsi" w:cstheme="minorHAnsi"/>
                <w:bCs/>
                <w:lang w:val="en-US"/>
              </w:rPr>
              <w:t>have to</w:t>
            </w:r>
            <w:proofErr w:type="gramEnd"/>
            <w:r w:rsidR="005679B8" w:rsidRPr="005679B8">
              <w:rPr>
                <w:rFonts w:asciiTheme="minorHAnsi" w:hAnsiTheme="minorHAnsi" w:cstheme="minorHAnsi"/>
                <w:bCs/>
                <w:lang w:val="en-US"/>
              </w:rPr>
              <w:t xml:space="preserve"> give 2 stars and a wish for the piece of work they are assessing. </w:t>
            </w: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B11489" w14:textId="77777777" w:rsidR="00627773" w:rsidRPr="003737F1" w:rsidRDefault="00627773" w:rsidP="00862E01">
            <w:pPr>
              <w:rPr>
                <w:rFonts w:asciiTheme="minorHAnsi" w:hAnsiTheme="minorHAnsi"/>
              </w:rPr>
            </w:pPr>
          </w:p>
          <w:p w14:paraId="687CA6A2" w14:textId="77777777" w:rsidR="005C5B37" w:rsidRDefault="005C5B37" w:rsidP="00862E01">
            <w:pPr>
              <w:rPr>
                <w:rFonts w:asciiTheme="minorHAnsi" w:hAnsiTheme="minorHAnsi"/>
              </w:rPr>
            </w:pPr>
            <w:r>
              <w:rPr>
                <w:rFonts w:asciiTheme="minorHAnsi" w:hAnsiTheme="minorHAnsi"/>
              </w:rPr>
              <w:t xml:space="preserve">Could look at </w:t>
            </w:r>
          </w:p>
          <w:p w14:paraId="416D90C7" w14:textId="7AB5DF4E" w:rsidR="00627773" w:rsidRDefault="005C5B37" w:rsidP="00862E01">
            <w:pPr>
              <w:rPr>
                <w:rFonts w:asciiTheme="minorHAnsi" w:hAnsiTheme="minorHAnsi"/>
              </w:rPr>
            </w:pPr>
            <w:r>
              <w:rPr>
                <w:rFonts w:asciiTheme="minorHAnsi" w:hAnsiTheme="minorHAnsi"/>
              </w:rPr>
              <w:t>-postive and negative reinforscement</w:t>
            </w:r>
          </w:p>
          <w:p w14:paraId="2E449B90" w14:textId="740B248B" w:rsidR="005C5B37" w:rsidRDefault="005C5B37" w:rsidP="00862E01">
            <w:pPr>
              <w:rPr>
                <w:rFonts w:asciiTheme="minorHAnsi" w:hAnsiTheme="minorHAnsi"/>
              </w:rPr>
            </w:pPr>
            <w:r>
              <w:rPr>
                <w:rFonts w:asciiTheme="minorHAnsi" w:hAnsiTheme="minorHAnsi"/>
              </w:rPr>
              <w:t xml:space="preserve">-behaviourism </w:t>
            </w:r>
            <w:r w:rsidR="005679B8">
              <w:rPr>
                <w:rFonts w:asciiTheme="minorHAnsi" w:hAnsiTheme="minorHAnsi"/>
              </w:rPr>
              <w:t xml:space="preserve">– operant conditioning </w:t>
            </w:r>
          </w:p>
          <w:p w14:paraId="3234A287" w14:textId="294BEDFD" w:rsidR="005C5B37" w:rsidRDefault="005C5B37" w:rsidP="00862E01">
            <w:pPr>
              <w:rPr>
                <w:rFonts w:asciiTheme="minorHAnsi" w:hAnsiTheme="minorHAnsi"/>
              </w:rPr>
            </w:pPr>
            <w:r>
              <w:rPr>
                <w:rFonts w:asciiTheme="minorHAnsi" w:hAnsiTheme="minorHAnsi"/>
              </w:rPr>
              <w:t xml:space="preserve">-being given incentive </w:t>
            </w:r>
          </w:p>
          <w:p w14:paraId="7D177BC9" w14:textId="2FC9B308" w:rsidR="005C5B37" w:rsidRDefault="005C5B37" w:rsidP="00862E01">
            <w:pPr>
              <w:rPr>
                <w:rFonts w:asciiTheme="minorHAnsi" w:hAnsiTheme="minorHAnsi"/>
              </w:rPr>
            </w:pPr>
            <w:r>
              <w:rPr>
                <w:rFonts w:asciiTheme="minorHAnsi" w:hAnsiTheme="minorHAnsi"/>
              </w:rPr>
              <w:t xml:space="preserve">-reward </w:t>
            </w:r>
          </w:p>
          <w:p w14:paraId="03D683A1" w14:textId="77777777" w:rsidR="005C5B37" w:rsidRDefault="005C5B37" w:rsidP="00862E01">
            <w:pPr>
              <w:rPr>
                <w:rFonts w:asciiTheme="minorHAnsi" w:hAnsiTheme="minorHAnsi"/>
              </w:rPr>
            </w:pPr>
          </w:p>
          <w:p w14:paraId="6B0D5D01" w14:textId="77777777" w:rsidR="005C5B37" w:rsidRPr="003737F1" w:rsidRDefault="005C5B37" w:rsidP="00862E01">
            <w:pPr>
              <w:rPr>
                <w:rFonts w:asciiTheme="minorHAnsi" w:hAnsiTheme="minorHAnsi"/>
              </w:rPr>
            </w:pPr>
          </w:p>
          <w:p w14:paraId="5B0C8859" w14:textId="77777777" w:rsidR="00627773" w:rsidRPr="003737F1" w:rsidRDefault="00627773" w:rsidP="00862E01">
            <w:pPr>
              <w:rPr>
                <w:rFonts w:asciiTheme="minorHAnsi" w:hAnsiTheme="minorHAnsi"/>
              </w:rPr>
            </w:pP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0FC01A8F" w:rsidR="00627773" w:rsidRDefault="00627773" w:rsidP="00862E01">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7C7A7BB" w14:textId="77777777" w:rsidR="005C5B37" w:rsidRPr="00627773" w:rsidRDefault="005C5B37" w:rsidP="00862E01">
            <w:pPr>
              <w:rPr>
                <w:rFonts w:asciiTheme="minorHAnsi" w:hAnsiTheme="minorHAnsi"/>
                <w:bCs/>
                <w:lang w:val="en-GB"/>
              </w:rPr>
            </w:pPr>
          </w:p>
          <w:p w14:paraId="63D43B92" w14:textId="113BE8D9" w:rsidR="00627773" w:rsidRDefault="005C5B37" w:rsidP="005C5B37">
            <w:pPr>
              <w:pStyle w:val="ListParagraph"/>
              <w:numPr>
                <w:ilvl w:val="0"/>
                <w:numId w:val="10"/>
              </w:numPr>
              <w:rPr>
                <w:rFonts w:asciiTheme="minorHAnsi" w:hAnsiTheme="minorHAnsi"/>
                <w:bCs/>
              </w:rPr>
            </w:pPr>
            <w:r w:rsidRPr="005C5B37">
              <w:rPr>
                <w:rFonts w:asciiTheme="minorHAnsi" w:hAnsiTheme="minorHAnsi"/>
                <w:bCs/>
              </w:rPr>
              <w:t xml:space="preserve">Mixed ability form class. </w:t>
            </w:r>
          </w:p>
          <w:p w14:paraId="5C81986F" w14:textId="4D51A6E9" w:rsidR="005C5B37" w:rsidRPr="005C5B37" w:rsidRDefault="005C5B37" w:rsidP="005C5B37">
            <w:pPr>
              <w:pStyle w:val="ListParagraph"/>
              <w:numPr>
                <w:ilvl w:val="0"/>
                <w:numId w:val="10"/>
              </w:numPr>
              <w:rPr>
                <w:rFonts w:asciiTheme="minorHAnsi" w:hAnsiTheme="minorHAnsi"/>
                <w:bCs/>
              </w:rPr>
            </w:pPr>
            <w:r>
              <w:rPr>
                <w:rFonts w:asciiTheme="minorHAnsi" w:hAnsiTheme="minorHAnsi"/>
                <w:bCs/>
              </w:rPr>
              <w:t>Behviour in the class is a mix of students who never get behaviour points and students who recieve many – this will be interesting to see whether the promise of a party has an impact on the students who have the most behaviour points behavious over all.</w:t>
            </w:r>
          </w:p>
          <w:p w14:paraId="5FFE430D" w14:textId="77777777" w:rsidR="00627773" w:rsidRPr="003737F1" w:rsidRDefault="00627773" w:rsidP="00862E01">
            <w:pPr>
              <w:rPr>
                <w:rFonts w:asciiTheme="minorHAnsi" w:hAnsiTheme="minorHAnsi"/>
              </w:rPr>
            </w:pPr>
          </w:p>
          <w:p w14:paraId="385F42F5" w14:textId="77777777" w:rsidR="00627773" w:rsidRPr="003737F1" w:rsidRDefault="00627773" w:rsidP="00862E01">
            <w:pPr>
              <w:rPr>
                <w:rFonts w:asciiTheme="minorHAnsi" w:hAnsiTheme="minorHAnsi"/>
              </w:rPr>
            </w:pPr>
          </w:p>
          <w:p w14:paraId="399886CC" w14:textId="77777777" w:rsidR="00627773" w:rsidRPr="003737F1" w:rsidRDefault="00627773" w:rsidP="00862E01">
            <w:pPr>
              <w:rPr>
                <w:rFonts w:asciiTheme="minorHAnsi" w:hAnsiTheme="minorHAnsi"/>
              </w:rPr>
            </w:pPr>
          </w:p>
          <w:p w14:paraId="2B781920" w14:textId="77777777" w:rsidR="00627773" w:rsidRPr="003737F1" w:rsidRDefault="00627773" w:rsidP="00862E01">
            <w:pPr>
              <w:rPr>
                <w:rFonts w:asciiTheme="minorHAnsi" w:hAnsiTheme="minorHAnsi"/>
              </w:rPr>
            </w:pPr>
          </w:p>
          <w:p w14:paraId="3968B25F" w14:textId="77777777" w:rsidR="00627773" w:rsidRPr="003737F1" w:rsidRDefault="00627773" w:rsidP="00862E01">
            <w:pPr>
              <w:rPr>
                <w:rFonts w:asciiTheme="minorHAnsi" w:hAnsiTheme="minorHAnsi"/>
              </w:rPr>
            </w:pPr>
          </w:p>
          <w:p w14:paraId="008FC6E0" w14:textId="77777777" w:rsidR="00627773" w:rsidRPr="003737F1" w:rsidRDefault="00627773" w:rsidP="00862E01">
            <w:pPr>
              <w:rPr>
                <w:rFonts w:asciiTheme="minorHAnsi" w:hAnsiTheme="minorHAnsi"/>
              </w:rPr>
            </w:pPr>
          </w:p>
          <w:p w14:paraId="26CD231E" w14:textId="77777777" w:rsidR="00627773" w:rsidRPr="003737F1" w:rsidRDefault="00627773" w:rsidP="00862E01">
            <w:pPr>
              <w:rPr>
                <w:rFonts w:asciiTheme="minorHAnsi" w:hAnsiTheme="minorHAnsi"/>
              </w:rPr>
            </w:pPr>
          </w:p>
          <w:p w14:paraId="26C90207" w14:textId="77777777" w:rsidR="00627773" w:rsidRPr="003737F1" w:rsidRDefault="00627773" w:rsidP="00862E01">
            <w:pPr>
              <w:rPr>
                <w:rFonts w:asciiTheme="minorHAnsi" w:hAnsiTheme="minorHAnsi"/>
              </w:rPr>
            </w:pP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1E59D200" w14:textId="76D9F9E0" w:rsidR="005C5B37" w:rsidRPr="003737F1" w:rsidRDefault="00627773" w:rsidP="00862E01">
            <w:pPr>
              <w:rPr>
                <w:rFonts w:asciiTheme="minorHAnsi" w:hAnsiTheme="minorHAnsi"/>
              </w:rPr>
            </w:pPr>
            <w:r w:rsidRPr="003737F1">
              <w:rPr>
                <w:rFonts w:asciiTheme="minorHAnsi" w:hAnsiTheme="minorHAnsi"/>
              </w:rPr>
              <w:t>Date and time, year group:</w:t>
            </w:r>
            <w:r w:rsidR="005C5B37">
              <w:rPr>
                <w:rFonts w:asciiTheme="minorHAnsi" w:hAnsiTheme="minorHAnsi"/>
              </w:rPr>
              <w:t xml:space="preserve"> 27th sepember – year 8 </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9922483" w14:textId="2BAADAA3" w:rsidR="00627773" w:rsidRPr="003737F1" w:rsidRDefault="005C5B37" w:rsidP="00862E01">
            <w:pPr>
              <w:rPr>
                <w:rFonts w:asciiTheme="minorHAnsi" w:hAnsiTheme="minorHAnsi"/>
              </w:rPr>
            </w:pPr>
            <w:r>
              <w:rPr>
                <w:rFonts w:asciiTheme="minorHAnsi" w:hAnsiTheme="minorHAnsi"/>
              </w:rPr>
              <w:t xml:space="preserve">History class, 5th lesson (just after lunch). Mixed ability class &amp; very full – around 29 students. The class did not have a seating plan and students were carrying on with last lessons task of making a mindmap. Very talkative and again, me being there seemed to be a distraction. </w:t>
            </w: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2BF20DF" w14:textId="77777777" w:rsidR="00627773" w:rsidRPr="003737F1" w:rsidRDefault="00627773" w:rsidP="00862E01">
            <w:pPr>
              <w:rPr>
                <w:rFonts w:asciiTheme="minorHAnsi" w:hAnsiTheme="minorHAnsi"/>
                <w:bCs/>
                <w:lang w:val="en-US"/>
              </w:rPr>
            </w:pPr>
          </w:p>
          <w:p w14:paraId="295D08F8" w14:textId="0B0176AF" w:rsidR="00627773" w:rsidRPr="003737F1" w:rsidRDefault="005C5B37" w:rsidP="00862E01">
            <w:pPr>
              <w:rPr>
                <w:rFonts w:asciiTheme="minorHAnsi" w:hAnsiTheme="minorHAnsi"/>
                <w:bCs/>
                <w:lang w:val="en-US"/>
              </w:rPr>
            </w:pPr>
            <w:r>
              <w:rPr>
                <w:rFonts w:asciiTheme="minorHAnsi" w:hAnsiTheme="minorHAnsi"/>
                <w:bCs/>
                <w:lang w:val="en-US"/>
              </w:rPr>
              <w:t xml:space="preserve">One male student was very disruptive, throwing things across the room and shouting to their peers. The teacher told him off/ told him to settle down and threatened his behavior with a behavior point- this seemed to have no impact and the student proceeded to be disruptive. The teacher then decided to get the student to leave the room and to stand outside of the door until she came to have a private word with him about his behavior. Once the student had left, the class was settled and got on with the lesson. The teacher was very busy helping students and the student was left out of the class for about 15 minutes, when the teacher eventually went to speak to him the students had already moved on from the original task and were carrying on with a new one. This meant that the student who was sent out not only has missed finishing off the first piece of work, but he also missed the explanation of the next piece of work – he seemed lost and then proceeded to be disruptive despite already being sent out. When the lesson finished, the student hadn’t completed any of his work and left not knowing what to do in the task that was set – so this will more than </w:t>
            </w:r>
            <w:proofErr w:type="gramStart"/>
            <w:r>
              <w:rPr>
                <w:rFonts w:asciiTheme="minorHAnsi" w:hAnsiTheme="minorHAnsi"/>
                <w:bCs/>
                <w:lang w:val="en-US"/>
              </w:rPr>
              <w:t>likely  cause</w:t>
            </w:r>
            <w:proofErr w:type="gramEnd"/>
            <w:r>
              <w:rPr>
                <w:rFonts w:asciiTheme="minorHAnsi" w:hAnsiTheme="minorHAnsi"/>
                <w:bCs/>
                <w:lang w:val="en-US"/>
              </w:rPr>
              <w:t xml:space="preserve"> further disruption the next time he attends that class (an ongoing cycle)</w:t>
            </w:r>
          </w:p>
          <w:p w14:paraId="712DD29B" w14:textId="77777777" w:rsidR="00627773" w:rsidRPr="003737F1" w:rsidRDefault="00627773" w:rsidP="00862E01">
            <w:pPr>
              <w:rPr>
                <w:rFonts w:asciiTheme="minorHAnsi" w:hAnsiTheme="minorHAnsi"/>
                <w:bCs/>
                <w:lang w:val="en-US"/>
              </w:rPr>
            </w:pPr>
          </w:p>
          <w:p w14:paraId="1DC2BB1A" w14:textId="77777777" w:rsidR="00627773" w:rsidRPr="003737F1" w:rsidRDefault="00627773" w:rsidP="005C5B37">
            <w:pPr>
              <w:rPr>
                <w:rFonts w:asciiTheme="minorHAnsi" w:hAnsiTheme="minorHAnsi"/>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C8C48AA" w14:textId="6EECDB15" w:rsidR="00627773" w:rsidRDefault="005C5B37" w:rsidP="00862E01">
            <w:pPr>
              <w:rPr>
                <w:rFonts w:asciiTheme="minorHAnsi" w:hAnsiTheme="minorHAnsi"/>
              </w:rPr>
            </w:pPr>
            <w:r>
              <w:rPr>
                <w:rFonts w:asciiTheme="minorHAnsi" w:hAnsiTheme="minorHAnsi"/>
              </w:rPr>
              <w:t xml:space="preserve"> Is sending a student out of the class the right way to go about things? </w:t>
            </w:r>
          </w:p>
          <w:p w14:paraId="0F9DA8C5" w14:textId="64FD61B3" w:rsidR="005C5B37" w:rsidRDefault="005C5B37" w:rsidP="00862E01">
            <w:pPr>
              <w:rPr>
                <w:rFonts w:asciiTheme="minorHAnsi" w:hAnsiTheme="minorHAnsi"/>
              </w:rPr>
            </w:pPr>
            <w:r>
              <w:rPr>
                <w:rFonts w:asciiTheme="minorHAnsi" w:hAnsiTheme="minorHAnsi"/>
              </w:rPr>
              <w:t xml:space="preserve">Did he have to be out of the class that lone or should he have ben spoken to instantly? </w:t>
            </w:r>
          </w:p>
          <w:p w14:paraId="72CE1DC5" w14:textId="75C286D2" w:rsidR="00627773" w:rsidRPr="003737F1" w:rsidRDefault="005C5B37" w:rsidP="00862E01">
            <w:pPr>
              <w:rPr>
                <w:rFonts w:asciiTheme="minorHAnsi" w:hAnsiTheme="minorHAnsi"/>
              </w:rPr>
            </w:pPr>
            <w:r>
              <w:rPr>
                <w:rFonts w:asciiTheme="minorHAnsi" w:hAnsiTheme="minorHAnsi"/>
              </w:rPr>
              <w:t>Positive and negative reinforcement. Behaviourism.</w:t>
            </w: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27AFF06F" w:rsidR="00627773" w:rsidRPr="00627773" w:rsidRDefault="005C5B37" w:rsidP="00862E01">
            <w:pPr>
              <w:rPr>
                <w:rFonts w:asciiTheme="minorHAnsi" w:hAnsiTheme="minorHAnsi"/>
                <w:bCs/>
              </w:rPr>
            </w:pPr>
            <w:r>
              <w:rPr>
                <w:rFonts w:asciiTheme="minorHAnsi" w:hAnsiTheme="minorHAnsi"/>
                <w:bCs/>
              </w:rPr>
              <w:t>Was the last lesosn, mixed ability, no seating plan, continuing work from previous lesson. No starter at the beginning of the lesson.</w:t>
            </w:r>
          </w:p>
          <w:p w14:paraId="6CFBB2F4" w14:textId="77777777" w:rsidR="00627773" w:rsidRPr="003737F1" w:rsidRDefault="00627773" w:rsidP="00862E01">
            <w:pPr>
              <w:rPr>
                <w:rFonts w:asciiTheme="minorHAnsi" w:hAnsiTheme="minorHAnsi"/>
              </w:rPr>
            </w:pPr>
          </w:p>
          <w:p w14:paraId="0F0D3753" w14:textId="77777777" w:rsidR="00627773" w:rsidRPr="003737F1" w:rsidRDefault="00627773" w:rsidP="00862E01">
            <w:pPr>
              <w:rPr>
                <w:rFonts w:asciiTheme="minorHAnsi" w:hAnsiTheme="minorHAnsi"/>
              </w:rPr>
            </w:pPr>
          </w:p>
          <w:p w14:paraId="09102839" w14:textId="77777777" w:rsidR="00627773" w:rsidRPr="003737F1" w:rsidRDefault="00627773" w:rsidP="00862E01">
            <w:pPr>
              <w:rPr>
                <w:rFonts w:asciiTheme="minorHAnsi" w:hAnsiTheme="minorHAnsi"/>
              </w:rPr>
            </w:pPr>
          </w:p>
          <w:p w14:paraId="4BE3C79B" w14:textId="77777777" w:rsidR="00627773" w:rsidRPr="003737F1" w:rsidRDefault="00627773" w:rsidP="00862E01">
            <w:pPr>
              <w:rPr>
                <w:rFonts w:asciiTheme="minorHAnsi" w:hAnsiTheme="minorHAnsi"/>
              </w:rPr>
            </w:pPr>
          </w:p>
          <w:p w14:paraId="7C6D6849" w14:textId="77777777" w:rsidR="00627773" w:rsidRPr="003737F1" w:rsidRDefault="00627773" w:rsidP="00862E01">
            <w:pPr>
              <w:rPr>
                <w:rFonts w:asciiTheme="minorHAnsi" w:hAnsiTheme="minorHAnsi"/>
              </w:rPr>
            </w:pPr>
          </w:p>
          <w:p w14:paraId="0C46B6B4" w14:textId="77777777" w:rsidR="00627773" w:rsidRPr="003737F1" w:rsidRDefault="00627773" w:rsidP="00862E01">
            <w:pPr>
              <w:rPr>
                <w:rFonts w:asciiTheme="minorHAnsi" w:hAnsiTheme="minorHAnsi"/>
              </w:rPr>
            </w:pPr>
          </w:p>
          <w:p w14:paraId="0FDBC660" w14:textId="77777777" w:rsidR="00627773" w:rsidRPr="003737F1" w:rsidRDefault="00627773" w:rsidP="00862E01">
            <w:pPr>
              <w:rPr>
                <w:rFonts w:asciiTheme="minorHAnsi" w:hAnsiTheme="minorHAnsi"/>
              </w:rPr>
            </w:pPr>
          </w:p>
          <w:p w14:paraId="7D560014"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61E071FD" w14:textId="7A81D3E5" w:rsidR="00627773" w:rsidRDefault="00627773" w:rsidP="001E7BD0">
      <w:pPr>
        <w:tabs>
          <w:tab w:val="left" w:pos="945"/>
        </w:tabs>
        <w:rPr>
          <w:rFonts w:asciiTheme="minorHAnsi" w:hAnsiTheme="minorHAnsi" w:cstheme="minorHAnsi"/>
          <w:sz w:val="22"/>
          <w:szCs w:val="22"/>
        </w:rPr>
      </w:pPr>
    </w:p>
    <w:p w14:paraId="61AAE1FD" w14:textId="73AC9307" w:rsidR="00627773" w:rsidRDefault="00627773" w:rsidP="001E7BD0">
      <w:pPr>
        <w:tabs>
          <w:tab w:val="left" w:pos="945"/>
        </w:tabs>
        <w:rPr>
          <w:rFonts w:asciiTheme="minorHAnsi" w:hAnsiTheme="minorHAnsi" w:cstheme="minorHAnsi"/>
          <w:sz w:val="22"/>
          <w:szCs w:val="22"/>
        </w:rPr>
      </w:pPr>
    </w:p>
    <w:p w14:paraId="3E9177DE" w14:textId="6DB05118" w:rsidR="00627773" w:rsidRDefault="00627773" w:rsidP="001E7BD0">
      <w:pPr>
        <w:tabs>
          <w:tab w:val="left" w:pos="945"/>
        </w:tabs>
        <w:rPr>
          <w:rFonts w:asciiTheme="minorHAnsi" w:hAnsiTheme="minorHAnsi" w:cstheme="minorHAnsi"/>
          <w:sz w:val="22"/>
          <w:szCs w:val="22"/>
        </w:rPr>
      </w:pPr>
    </w:p>
    <w:p w14:paraId="2023F092" w14:textId="1DD0C56B" w:rsidR="00627773" w:rsidRDefault="00627773" w:rsidP="001E7BD0">
      <w:pPr>
        <w:tabs>
          <w:tab w:val="left" w:pos="945"/>
        </w:tabs>
        <w:rPr>
          <w:rFonts w:asciiTheme="minorHAnsi" w:hAnsiTheme="minorHAnsi" w:cstheme="minorHAnsi"/>
          <w:sz w:val="22"/>
          <w:szCs w:val="22"/>
        </w:rPr>
      </w:pPr>
    </w:p>
    <w:p w14:paraId="6D324C12" w14:textId="3D9D4334" w:rsidR="00627773" w:rsidRDefault="00627773" w:rsidP="001E7BD0">
      <w:pPr>
        <w:tabs>
          <w:tab w:val="left" w:pos="945"/>
        </w:tabs>
        <w:rPr>
          <w:rFonts w:asciiTheme="minorHAnsi" w:hAnsiTheme="minorHAnsi" w:cstheme="minorHAnsi"/>
          <w:sz w:val="22"/>
          <w:szCs w:val="22"/>
        </w:rPr>
      </w:pPr>
    </w:p>
    <w:p w14:paraId="5527F4AF" w14:textId="78E2D2C2" w:rsidR="00627773" w:rsidRDefault="00627773" w:rsidP="001E7BD0">
      <w:pPr>
        <w:tabs>
          <w:tab w:val="left" w:pos="945"/>
        </w:tabs>
        <w:rPr>
          <w:rFonts w:asciiTheme="minorHAnsi" w:hAnsiTheme="minorHAnsi" w:cstheme="minorHAnsi"/>
          <w:sz w:val="22"/>
          <w:szCs w:val="22"/>
        </w:rPr>
      </w:pPr>
    </w:p>
    <w:p w14:paraId="30BC5FFA" w14:textId="45BACB44" w:rsidR="00627773" w:rsidRDefault="00627773" w:rsidP="001E7BD0">
      <w:pPr>
        <w:tabs>
          <w:tab w:val="left" w:pos="945"/>
        </w:tabs>
        <w:rPr>
          <w:rFonts w:asciiTheme="minorHAnsi" w:hAnsiTheme="minorHAnsi" w:cstheme="minorHAnsi"/>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355DEC63" w14:textId="3B2B6B9B"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3737F1"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and avoid</w:t>
      </w:r>
      <w:r w:rsidRPr="003737F1">
        <w:rPr>
          <w:rFonts w:ascii="Calibri" w:hAnsi="Calibri" w:cstheme="minorHAnsi"/>
          <w:sz w:val="22"/>
          <w:szCs w:val="22"/>
        </w:rPr>
        <w:t xml:space="preserve"> similar </w:t>
      </w:r>
      <w:r w:rsidR="008C5074" w:rsidRPr="003737F1">
        <w:rPr>
          <w:rFonts w:ascii="Calibri" w:hAnsi="Calibri" w:cstheme="minorHAnsi"/>
          <w:sz w:val="22"/>
          <w:szCs w:val="22"/>
        </w:rPr>
        <w:t>incidents in personal practice.  The researcher also studied how approaches</w:t>
      </w:r>
      <w:r w:rsidRPr="003737F1">
        <w:rPr>
          <w:rFonts w:ascii="Calibri" w:hAnsi="Calibri" w:cstheme="minorHAnsi"/>
          <w:sz w:val="22"/>
          <w:szCs w:val="22"/>
        </w:rPr>
        <w:t xml:space="preserve"> </w:t>
      </w:r>
      <w:r w:rsidR="008C5074" w:rsidRPr="003737F1">
        <w:rPr>
          <w:rFonts w:ascii="Calibri" w:hAnsi="Calibri" w:cstheme="minorHAnsi"/>
          <w:sz w:val="22"/>
          <w:szCs w:val="22"/>
        </w:rPr>
        <w:t xml:space="preserve">to Health and Well-being </w:t>
      </w:r>
      <w:r w:rsidR="00316E3C" w:rsidRPr="003737F1">
        <w:rPr>
          <w:rFonts w:ascii="Calibri" w:hAnsi="Calibri" w:cstheme="minorHAnsi"/>
          <w:sz w:val="22"/>
          <w:szCs w:val="22"/>
        </w:rPr>
        <w:t>might usefully relate to the issues raised by the incident</w:t>
      </w:r>
      <w:r w:rsidR="008C5074" w:rsidRPr="003737F1">
        <w:rPr>
          <w:rFonts w:ascii="Calibri" w:hAnsi="Calibri" w:cstheme="minorHAnsi"/>
          <w:sz w:val="22"/>
          <w:szCs w:val="22"/>
        </w:rPr>
        <w:t xml:space="preserve">. </w:t>
      </w:r>
    </w:p>
    <w:p w14:paraId="1458EC28" w14:textId="77777777" w:rsidR="008C5074" w:rsidRPr="003737F1" w:rsidRDefault="008C5074" w:rsidP="008C5074">
      <w:pPr>
        <w:tabs>
          <w:tab w:val="left" w:pos="945"/>
        </w:tabs>
        <w:rPr>
          <w:rFonts w:ascii="Calibri" w:hAnsi="Calibri" w:cstheme="minorHAnsi"/>
          <w:sz w:val="22"/>
          <w:szCs w:val="22"/>
        </w:rPr>
      </w:pPr>
    </w:p>
    <w:p w14:paraId="6B3DCBFE" w14:textId="5F2D23AD"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 pupil initially disengaged, playing with a pencil cas</w:t>
      </w:r>
      <w:r w:rsidR="001A3A8D" w:rsidRPr="003737F1">
        <w:rPr>
          <w:rFonts w:ascii="Calibri" w:hAnsi="Calibri" w:cstheme="minorHAnsi"/>
          <w:sz w:val="22"/>
          <w:szCs w:val="22"/>
        </w:rPr>
        <w:t>e and swinging on t</w:t>
      </w:r>
      <w:r w:rsidRPr="003737F1">
        <w:rPr>
          <w:rFonts w:ascii="Calibri" w:hAnsi="Calibri" w:cstheme="minorHAnsi"/>
          <w:sz w:val="22"/>
          <w:szCs w:val="22"/>
        </w:rPr>
        <w:t>h</w:t>
      </w:r>
      <w:r w:rsidR="001A3A8D" w:rsidRPr="003737F1">
        <w:rPr>
          <w:rFonts w:ascii="Calibri" w:hAnsi="Calibri" w:cstheme="minorHAnsi"/>
          <w:sz w:val="22"/>
          <w:szCs w:val="22"/>
        </w:rPr>
        <w:t>e</w:t>
      </w:r>
      <w:r w:rsidRPr="003737F1">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w:t>
      </w:r>
      <w:r w:rsidR="001A3A8D" w:rsidRPr="003737F1">
        <w:rPr>
          <w:rFonts w:ascii="Calibri" w:hAnsi="Calibri" w:cstheme="minorHAnsi"/>
          <w:sz w:val="22"/>
          <w:szCs w:val="22"/>
        </w:rPr>
        <w:t>management and the theor</w:t>
      </w:r>
      <w:r w:rsidRPr="003737F1">
        <w:rPr>
          <w:rFonts w:ascii="Calibri" w:hAnsi="Calibri" w:cstheme="minorHAnsi"/>
          <w:sz w:val="22"/>
          <w:szCs w:val="22"/>
        </w:rPr>
        <w:t xml:space="preserve">etical underpinnings of scaffolding as a pedagogic technique. </w:t>
      </w:r>
    </w:p>
    <w:p w14:paraId="5BC640E5" w14:textId="77777777" w:rsidR="008C5074" w:rsidRPr="003737F1" w:rsidRDefault="008C5074" w:rsidP="008C5074">
      <w:pPr>
        <w:pStyle w:val="ListParagraph"/>
        <w:rPr>
          <w:rFonts w:ascii="Calibri" w:hAnsi="Calibri" w:cstheme="minorHAnsi"/>
          <w:sz w:val="22"/>
          <w:szCs w:val="22"/>
        </w:rPr>
      </w:pPr>
    </w:p>
    <w:p w14:paraId="5791F7AF" w14:textId="5F8C7FA7" w:rsidR="008C5074" w:rsidRPr="003737F1" w:rsidRDefault="008C5074"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3737F1">
        <w:rPr>
          <w:rFonts w:ascii="Calibri" w:hAnsi="Calibri" w:cstheme="minorHAnsi"/>
          <w:sz w:val="22"/>
          <w:szCs w:val="22"/>
        </w:rPr>
        <w:t>, it raised</w:t>
      </w:r>
      <w:r w:rsidRPr="003737F1">
        <w:rPr>
          <w:rFonts w:ascii="Calibri" w:hAnsi="Calibri" w:cstheme="minorHAnsi"/>
          <w:sz w:val="22"/>
          <w:szCs w:val="22"/>
        </w:rPr>
        <w:t xml:space="preserve"> questions in the researcher’s mind as to the purpose of the pupi</w:t>
      </w:r>
      <w:r w:rsidR="002909C5" w:rsidRPr="003737F1">
        <w:rPr>
          <w:rFonts w:ascii="Calibri" w:hAnsi="Calibri" w:cstheme="minorHAnsi"/>
          <w:sz w:val="22"/>
          <w:szCs w:val="22"/>
        </w:rPr>
        <w:t>l being in the</w:t>
      </w:r>
      <w:r w:rsidRPr="003737F1">
        <w:rPr>
          <w:rFonts w:ascii="Calibri" w:hAnsi="Calibri" w:cstheme="minorHAnsi"/>
          <w:sz w:val="22"/>
          <w:szCs w:val="22"/>
        </w:rPr>
        <w:t xml:space="preserve"> mainstream setting.</w:t>
      </w:r>
      <w:r w:rsidR="002909C5" w:rsidRPr="003737F1">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3737F1" w:rsidRDefault="002909C5" w:rsidP="002909C5">
      <w:pPr>
        <w:pStyle w:val="ListParagraph"/>
        <w:rPr>
          <w:rFonts w:ascii="Calibri" w:hAnsi="Calibri" w:cstheme="minorHAnsi"/>
          <w:sz w:val="22"/>
          <w:szCs w:val="22"/>
        </w:rPr>
      </w:pPr>
    </w:p>
    <w:p w14:paraId="6EF6DABE" w14:textId="7840D23C" w:rsidR="002909C5" w:rsidRPr="003737F1" w:rsidRDefault="002909C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3737F1">
        <w:rPr>
          <w:rFonts w:ascii="Calibri" w:hAnsi="Calibri" w:cstheme="minorHAnsi"/>
          <w:sz w:val="22"/>
          <w:szCs w:val="22"/>
        </w:rPr>
        <w:t>rrived and engaged</w:t>
      </w:r>
      <w:r w:rsidRPr="003737F1">
        <w:rPr>
          <w:rFonts w:ascii="Calibri" w:hAnsi="Calibri" w:cstheme="minorHAnsi"/>
          <w:sz w:val="22"/>
          <w:szCs w:val="22"/>
        </w:rPr>
        <w:t xml:space="preserve"> the pupil gently in dis</w:t>
      </w:r>
      <w:r w:rsidR="00C95AE6" w:rsidRPr="003737F1">
        <w:rPr>
          <w:rFonts w:ascii="Calibri" w:hAnsi="Calibri" w:cstheme="minorHAnsi"/>
          <w:sz w:val="22"/>
          <w:szCs w:val="22"/>
        </w:rPr>
        <w:t>cussion.  Soon the pupil rejoined the others and completed</w:t>
      </w:r>
      <w:r w:rsidRPr="003737F1">
        <w:rPr>
          <w:rFonts w:ascii="Calibri" w:hAnsi="Calibri" w:cstheme="minorHAnsi"/>
          <w:sz w:val="22"/>
          <w:szCs w:val="22"/>
        </w:rPr>
        <w:t xml:space="preserve"> the learning task.  Later th</w:t>
      </w:r>
      <w:r w:rsidR="00C95AE6" w:rsidRPr="003737F1">
        <w:rPr>
          <w:rFonts w:ascii="Calibri" w:hAnsi="Calibri" w:cstheme="minorHAnsi"/>
          <w:sz w:val="22"/>
          <w:szCs w:val="22"/>
        </w:rPr>
        <w:t>e researcher asked</w:t>
      </w:r>
      <w:r w:rsidRPr="003737F1">
        <w:rPr>
          <w:rFonts w:ascii="Calibri" w:hAnsi="Calibri" w:cstheme="minorHAnsi"/>
          <w:sz w:val="22"/>
          <w:szCs w:val="22"/>
        </w:rPr>
        <w:t xml:space="preserve"> why the pupil was late</w:t>
      </w:r>
      <w:r w:rsidR="00C95AE6" w:rsidRPr="003737F1">
        <w:rPr>
          <w:rFonts w:ascii="Calibri" w:hAnsi="Calibri" w:cstheme="minorHAnsi"/>
          <w:sz w:val="22"/>
          <w:szCs w:val="22"/>
        </w:rPr>
        <w:t xml:space="preserve"> and wa</w:t>
      </w:r>
      <w:r w:rsidRPr="003737F1">
        <w:rPr>
          <w:rFonts w:ascii="Calibri" w:hAnsi="Calibri" w:cstheme="minorHAnsi"/>
          <w:sz w:val="22"/>
          <w:szCs w:val="22"/>
        </w:rPr>
        <w:t xml:space="preserve">s informed that he was returning from a support session with the </w:t>
      </w:r>
      <w:r w:rsidR="00C95AE6" w:rsidRPr="003737F1">
        <w:rPr>
          <w:rFonts w:ascii="Calibri" w:hAnsi="Calibri" w:cstheme="minorHAnsi"/>
          <w:sz w:val="22"/>
          <w:szCs w:val="22"/>
        </w:rPr>
        <w:t>Emotional Learning Support Assi</w:t>
      </w:r>
      <w:r w:rsidRPr="003737F1">
        <w:rPr>
          <w:rFonts w:ascii="Calibri" w:hAnsi="Calibri" w:cstheme="minorHAnsi"/>
          <w:sz w:val="22"/>
          <w:szCs w:val="22"/>
        </w:rPr>
        <w:t>stant (ELSA).  This led to further study on emot</w:t>
      </w:r>
      <w:r w:rsidR="00C95AE6" w:rsidRPr="003737F1">
        <w:rPr>
          <w:rFonts w:ascii="Calibri" w:hAnsi="Calibri" w:cstheme="minorHAnsi"/>
          <w:sz w:val="22"/>
          <w:szCs w:val="22"/>
        </w:rPr>
        <w:t>ional well-being and relevance o</w:t>
      </w:r>
      <w:r w:rsidRPr="003737F1">
        <w:rPr>
          <w:rFonts w:ascii="Calibri" w:hAnsi="Calibri" w:cstheme="minorHAnsi"/>
          <w:sz w:val="22"/>
          <w:szCs w:val="22"/>
        </w:rPr>
        <w:t>f learning</w:t>
      </w:r>
      <w:r w:rsidR="00C95AE6" w:rsidRPr="003737F1">
        <w:rPr>
          <w:rFonts w:ascii="Calibri" w:hAnsi="Calibri" w:cstheme="minorHAnsi"/>
          <w:sz w:val="22"/>
          <w:szCs w:val="22"/>
        </w:rPr>
        <w:t xml:space="preserve"> theories (with an emphasis on</w:t>
      </w:r>
      <w:r w:rsidRPr="003737F1">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 xml:space="preserve">partners is </w:t>
            </w:r>
            <w:proofErr w:type="gramStart"/>
            <w:r w:rsidRPr="0099292D">
              <w:rPr>
                <w:rFonts w:ascii="Calibri" w:hAnsi="Calibri" w:cs="Calibri"/>
                <w:color w:val="000000"/>
                <w:sz w:val="22"/>
                <w:szCs w:val="22"/>
                <w:lang w:val="en-GB" w:eastAsia="en-GB"/>
              </w:rPr>
              <w:t>understood</w:t>
            </w:r>
            <w:proofErr w:type="gramEnd"/>
            <w:r w:rsidRPr="0099292D">
              <w:rPr>
                <w:rFonts w:ascii="Calibri" w:hAnsi="Calibri" w:cs="Calibri"/>
                <w:color w:val="000000"/>
                <w:sz w:val="22"/>
                <w:szCs w:val="22"/>
                <w:lang w:val="en-GB" w:eastAsia="en-GB"/>
              </w:rPr>
              <w:t xml:space="preserve">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w:t>
            </w:r>
            <w:proofErr w:type="gramStart"/>
            <w:r w:rsidRPr="0099292D">
              <w:rPr>
                <w:rFonts w:ascii="Calibri" w:hAnsi="Calibri" w:cs="Calibri"/>
                <w:color w:val="000000"/>
                <w:sz w:val="22"/>
                <w:szCs w:val="22"/>
                <w:lang w:val="en-GB" w:eastAsia="en-GB"/>
              </w:rPr>
              <w:t>models</w:t>
            </w:r>
            <w:proofErr w:type="gramEnd"/>
            <w:r w:rsidRPr="0099292D">
              <w:rPr>
                <w:rFonts w:ascii="Calibri" w:hAnsi="Calibri" w:cs="Calibri"/>
                <w:color w:val="000000"/>
                <w:sz w:val="22"/>
                <w:szCs w:val="22"/>
                <w:lang w:val="en-GB" w:eastAsia="en-GB"/>
              </w:rPr>
              <w:t xml:space="preserve">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understanding of, and commitment to, leading learning is </w:t>
            </w:r>
            <w:proofErr w:type="gramStart"/>
            <w:r w:rsidRPr="0099292D">
              <w:rPr>
                <w:rFonts w:ascii="Calibri" w:hAnsi="Calibri" w:cs="Calibri"/>
                <w:color w:val="000000"/>
                <w:sz w:val="22"/>
                <w:szCs w:val="22"/>
                <w:lang w:val="en-GB" w:eastAsia="en-GB"/>
              </w:rPr>
              <w:t>demonstrated  through</w:t>
            </w:r>
            <w:proofErr w:type="gramEnd"/>
            <w:r w:rsidRPr="0099292D">
              <w:rPr>
                <w:rFonts w:ascii="Calibri" w:hAnsi="Calibri" w:cs="Calibri"/>
                <w:color w:val="000000"/>
                <w:sz w:val="22"/>
                <w:szCs w:val="22"/>
                <w:lang w:val="en-GB" w:eastAsia="en-GB"/>
              </w:rPr>
              <w:t xml:space="preserve">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330C853E" w14:textId="0529925A"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346DB2C" w14:textId="670D5633" w:rsidR="00BE2F66" w:rsidRDefault="00BE2F66" w:rsidP="00BE2F66">
      <w:pPr>
        <w:tabs>
          <w:tab w:val="left" w:pos="945"/>
        </w:tabs>
        <w:rPr>
          <w:rFonts w:asciiTheme="minorHAnsi" w:hAnsiTheme="minorHAnsi" w:cstheme="minorHAnsi"/>
          <w:b/>
          <w:bCs/>
          <w:sz w:val="22"/>
          <w:szCs w:val="22"/>
          <w:u w:val="single"/>
        </w:rPr>
      </w:pPr>
    </w:p>
    <w:p w14:paraId="05B0CB0E" w14:textId="6A6A9A78" w:rsidR="00BE2F66" w:rsidRDefault="00BE2F66" w:rsidP="00BE2F66">
      <w:pPr>
        <w:tabs>
          <w:tab w:val="left" w:pos="945"/>
        </w:tabs>
        <w:rPr>
          <w:rFonts w:asciiTheme="minorHAnsi" w:hAnsiTheme="minorHAnsi" w:cstheme="minorHAnsi"/>
          <w:b/>
          <w:bCs/>
          <w:sz w:val="22"/>
          <w:szCs w:val="22"/>
          <w:u w:val="single"/>
        </w:rPr>
      </w:pPr>
    </w:p>
    <w:p w14:paraId="16B4EB40" w14:textId="35B1C12E" w:rsidR="00BE2F66" w:rsidRDefault="00BE2F66" w:rsidP="00BE2F66">
      <w:pPr>
        <w:tabs>
          <w:tab w:val="left" w:pos="945"/>
        </w:tabs>
        <w:rPr>
          <w:rFonts w:asciiTheme="minorHAnsi" w:hAnsiTheme="minorHAnsi" w:cstheme="minorHAnsi"/>
          <w:b/>
          <w:bCs/>
          <w:sz w:val="22"/>
          <w:szCs w:val="22"/>
          <w:u w:val="single"/>
        </w:rPr>
      </w:pPr>
    </w:p>
    <w:p w14:paraId="7F4CCDC2" w14:textId="407E99B1" w:rsidR="00BE2F66" w:rsidRDefault="00BE2F66" w:rsidP="00BE2F66">
      <w:pPr>
        <w:tabs>
          <w:tab w:val="left" w:pos="945"/>
        </w:tabs>
        <w:rPr>
          <w:rFonts w:asciiTheme="minorHAnsi" w:hAnsiTheme="minorHAnsi" w:cstheme="minorHAnsi"/>
          <w:b/>
          <w:bCs/>
          <w:sz w:val="22"/>
          <w:szCs w:val="22"/>
          <w:u w:val="single"/>
        </w:rPr>
      </w:pPr>
    </w:p>
    <w:p w14:paraId="53DAEBD9" w14:textId="1096C7CA" w:rsidR="00BE2F66" w:rsidRDefault="00BE2F66" w:rsidP="00BE2F66">
      <w:pPr>
        <w:tabs>
          <w:tab w:val="left" w:pos="945"/>
        </w:tabs>
        <w:rPr>
          <w:rFonts w:asciiTheme="minorHAnsi" w:hAnsiTheme="minorHAnsi" w:cstheme="minorHAnsi"/>
          <w:b/>
          <w:bCs/>
          <w:sz w:val="22"/>
          <w:szCs w:val="22"/>
          <w:u w:val="single"/>
        </w:rPr>
      </w:pPr>
    </w:p>
    <w:p w14:paraId="037B4FB4" w14:textId="2CAD4C29" w:rsidR="00BE2F66" w:rsidRDefault="00BE2F66" w:rsidP="00BE2F66">
      <w:pPr>
        <w:tabs>
          <w:tab w:val="left" w:pos="945"/>
        </w:tabs>
        <w:rPr>
          <w:rFonts w:asciiTheme="minorHAnsi" w:hAnsiTheme="minorHAnsi" w:cstheme="minorHAnsi"/>
          <w:b/>
          <w:bCs/>
          <w:sz w:val="22"/>
          <w:szCs w:val="22"/>
          <w:u w:val="single"/>
        </w:rPr>
      </w:pPr>
    </w:p>
    <w:p w14:paraId="0F4F9B56" w14:textId="7C06EEEE" w:rsidR="00BE2F66" w:rsidRDefault="00BE2F66" w:rsidP="00BE2F66">
      <w:pPr>
        <w:tabs>
          <w:tab w:val="left" w:pos="945"/>
        </w:tabs>
        <w:rPr>
          <w:rFonts w:asciiTheme="minorHAnsi" w:hAnsiTheme="minorHAnsi" w:cstheme="minorHAnsi"/>
          <w:b/>
          <w:bCs/>
          <w:sz w:val="22"/>
          <w:szCs w:val="22"/>
          <w:u w:val="single"/>
        </w:rPr>
      </w:pPr>
    </w:p>
    <w:p w14:paraId="3109259C" w14:textId="46F4A2F8" w:rsidR="00BE2F66" w:rsidRDefault="00BE2F66" w:rsidP="00BE2F66">
      <w:pPr>
        <w:tabs>
          <w:tab w:val="left" w:pos="945"/>
        </w:tabs>
        <w:rPr>
          <w:rFonts w:asciiTheme="minorHAnsi" w:hAnsiTheme="minorHAnsi" w:cstheme="minorHAnsi"/>
          <w:b/>
          <w:bCs/>
          <w:sz w:val="22"/>
          <w:szCs w:val="22"/>
          <w:u w:val="single"/>
        </w:rPr>
      </w:pP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Default="00712FAA" w:rsidP="00712FAA">
      <w:pPr>
        <w:tabs>
          <w:tab w:val="left" w:pos="945"/>
        </w:tabs>
        <w:rPr>
          <w:rFonts w:asciiTheme="minorHAnsi" w:hAnsiTheme="minorHAnsi" w:cstheme="minorHAnsi"/>
          <w:b/>
          <w:bCs/>
          <w:sz w:val="22"/>
          <w:szCs w:val="22"/>
          <w:u w:val="single"/>
        </w:rPr>
      </w:pPr>
    </w:p>
    <w:p w14:paraId="1527DA92" w14:textId="34F8D4FA" w:rsidR="00712FAA" w:rsidRDefault="00712FAA" w:rsidP="00712FAA">
      <w:pPr>
        <w:tabs>
          <w:tab w:val="left" w:pos="945"/>
        </w:tabs>
        <w:rPr>
          <w:rFonts w:asciiTheme="minorHAnsi" w:hAnsiTheme="minorHAnsi" w:cstheme="minorHAnsi"/>
          <w:b/>
          <w:bCs/>
          <w:sz w:val="22"/>
          <w:szCs w:val="22"/>
          <w:u w:val="single"/>
        </w:rPr>
      </w:pPr>
    </w:p>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p w14:paraId="756A00BE" w14:textId="7EAB6212" w:rsidR="0037660F" w:rsidRDefault="0037660F" w:rsidP="00712FAA">
      <w:pPr>
        <w:tabs>
          <w:tab w:val="left" w:pos="945"/>
        </w:tabs>
        <w:rPr>
          <w:rFonts w:asciiTheme="minorHAnsi" w:hAnsiTheme="minorHAnsi" w:cstheme="minorHAnsi"/>
          <w:b/>
          <w:bCs/>
          <w:sz w:val="22"/>
          <w:szCs w:val="22"/>
          <w:u w:val="single"/>
        </w:rPr>
      </w:pP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lastRenderedPageBreak/>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77777777" w:rsidR="0037660F" w:rsidRPr="003E5931" w:rsidRDefault="0037660F" w:rsidP="00713F0B">
            <w:pPr>
              <w:rPr>
                <w:rFonts w:ascii="Calibri" w:hAnsi="Calibri" w:cstheme="minorHAnsi"/>
              </w:rPr>
            </w:pPr>
          </w:p>
          <w:p w14:paraId="55E540CB" w14:textId="77777777" w:rsidR="0037660F" w:rsidRPr="003E5931" w:rsidRDefault="0037660F" w:rsidP="00713F0B">
            <w:pPr>
              <w:rPr>
                <w:rFonts w:ascii="Calibri" w:hAnsi="Calibri" w:cstheme="minorHAnsi"/>
              </w:rPr>
            </w:pPr>
          </w:p>
          <w:p w14:paraId="56F38E80" w14:textId="77777777" w:rsidR="0037660F" w:rsidRPr="003E5931" w:rsidRDefault="0037660F" w:rsidP="00713F0B">
            <w:pPr>
              <w:rPr>
                <w:rFonts w:ascii="Calibri" w:hAnsi="Calibri" w:cstheme="minorHAnsi"/>
              </w:rPr>
            </w:pPr>
          </w:p>
          <w:p w14:paraId="58AEADC6" w14:textId="77777777" w:rsidR="0037660F" w:rsidRPr="003E5931" w:rsidRDefault="0037660F" w:rsidP="00713F0B">
            <w:pPr>
              <w:rPr>
                <w:rFonts w:ascii="Calibri" w:hAnsi="Calibri" w:cstheme="minorHAnsi"/>
              </w:rPr>
            </w:pPr>
          </w:p>
          <w:p w14:paraId="404D66A3" w14:textId="77777777" w:rsidR="0037660F" w:rsidRPr="003E5931" w:rsidRDefault="0037660F"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77777777" w:rsidR="0037660F" w:rsidRPr="003E5931" w:rsidRDefault="0037660F" w:rsidP="00713F0B">
            <w:pPr>
              <w:rPr>
                <w:rFonts w:ascii="Calibri" w:hAnsi="Calibri" w:cstheme="minorHAnsi"/>
              </w:rPr>
            </w:pP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77777777" w:rsidR="0037660F" w:rsidRPr="003E5931" w:rsidRDefault="0037660F" w:rsidP="00713F0B">
            <w:pPr>
              <w:rPr>
                <w:rFonts w:ascii="Calibri" w:hAnsi="Calibri" w:cstheme="minorHAnsi"/>
              </w:rPr>
            </w:pP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77777777" w:rsidR="0037660F" w:rsidRPr="003E5931" w:rsidRDefault="0037660F" w:rsidP="00713F0B">
            <w:pPr>
              <w:rPr>
                <w:rFonts w:ascii="Calibri" w:hAnsi="Calibri" w:cstheme="minorHAnsi"/>
              </w:rPr>
            </w:pP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784871BE"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5B00011C"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77777777" w:rsidR="0037660F" w:rsidRPr="003E5931" w:rsidRDefault="0037660F" w:rsidP="00713F0B">
            <w:pPr>
              <w:rPr>
                <w:rFonts w:ascii="Calibri" w:hAnsi="Calibri" w:cstheme="minorHAnsi"/>
              </w:rPr>
            </w:pP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p w14:paraId="36767523" w14:textId="3119C848" w:rsidR="002C1739" w:rsidRPr="003E5931" w:rsidRDefault="002C1739" w:rsidP="002C1739">
      <w:pPr>
        <w:tabs>
          <w:tab w:val="left" w:pos="945"/>
        </w:tabs>
        <w:rPr>
          <w:rFonts w:asciiTheme="minorHAnsi" w:hAnsiTheme="minorHAnsi" w:cstheme="minorHAnsi"/>
          <w:b/>
          <w:bCs/>
          <w:u w:val="single"/>
        </w:rPr>
      </w:pPr>
      <w:r w:rsidRPr="003E5931">
        <w:rPr>
          <w:rFonts w:asciiTheme="minorHAnsi" w:hAnsiTheme="minorHAnsi" w:cstheme="minorHAnsi"/>
          <w:b/>
          <w:bCs/>
          <w:u w:val="single"/>
        </w:rPr>
        <w:lastRenderedPageBreak/>
        <w:t>PGCE BRIDGING 1 – CHECKLIST</w:t>
      </w:r>
    </w:p>
    <w:p w14:paraId="797886AB" w14:textId="77777777" w:rsidR="002C1739" w:rsidRPr="003E5931" w:rsidRDefault="002C1739" w:rsidP="002C1739">
      <w:pPr>
        <w:tabs>
          <w:tab w:val="left" w:pos="945"/>
        </w:tabs>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21"/>
        <w:gridCol w:w="3426"/>
        <w:gridCol w:w="2014"/>
        <w:gridCol w:w="3065"/>
        <w:gridCol w:w="780"/>
      </w:tblGrid>
      <w:tr w:rsidR="002C1739" w:rsidRPr="003E5931" w14:paraId="58F7EEED" w14:textId="77777777" w:rsidTr="00713F0B">
        <w:tc>
          <w:tcPr>
            <w:tcW w:w="421" w:type="dxa"/>
          </w:tcPr>
          <w:p w14:paraId="1FD34EDA" w14:textId="77777777" w:rsidR="002C1739" w:rsidRPr="003E5931" w:rsidRDefault="002C1739" w:rsidP="00713F0B">
            <w:pPr>
              <w:tabs>
                <w:tab w:val="left" w:pos="945"/>
              </w:tabs>
              <w:rPr>
                <w:rFonts w:asciiTheme="minorHAnsi" w:hAnsiTheme="minorHAnsi" w:cstheme="minorHAnsi"/>
              </w:rPr>
            </w:pPr>
          </w:p>
        </w:tc>
        <w:tc>
          <w:tcPr>
            <w:tcW w:w="3426" w:type="dxa"/>
          </w:tcPr>
          <w:p w14:paraId="0884B713"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What to do?</w:t>
            </w:r>
          </w:p>
        </w:tc>
        <w:tc>
          <w:tcPr>
            <w:tcW w:w="2014" w:type="dxa"/>
          </w:tcPr>
          <w:p w14:paraId="666FF80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When?</w:t>
            </w:r>
          </w:p>
        </w:tc>
        <w:tc>
          <w:tcPr>
            <w:tcW w:w="3065" w:type="dxa"/>
          </w:tcPr>
          <w:p w14:paraId="708AA06B"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Notes</w:t>
            </w:r>
          </w:p>
        </w:tc>
        <w:tc>
          <w:tcPr>
            <w:tcW w:w="780" w:type="dxa"/>
          </w:tcPr>
          <w:p w14:paraId="1139297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Done</w:t>
            </w:r>
          </w:p>
        </w:tc>
      </w:tr>
      <w:tr w:rsidR="002C1739" w:rsidRPr="003E5931" w14:paraId="731BC9BA" w14:textId="77777777" w:rsidTr="00713F0B">
        <w:tc>
          <w:tcPr>
            <w:tcW w:w="421" w:type="dxa"/>
          </w:tcPr>
          <w:p w14:paraId="3A95E53F" w14:textId="582A8A36"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1</w:t>
            </w:r>
            <w:r w:rsidR="00221677" w:rsidRPr="003E5931">
              <w:rPr>
                <w:rFonts w:asciiTheme="minorHAnsi" w:hAnsiTheme="minorHAnsi" w:cstheme="minorHAnsi"/>
              </w:rPr>
              <w:t>.</w:t>
            </w:r>
          </w:p>
        </w:tc>
        <w:tc>
          <w:tcPr>
            <w:tcW w:w="3426" w:type="dxa"/>
          </w:tcPr>
          <w:p w14:paraId="238871FD" w14:textId="2986CB60"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On your TEST day</w:t>
            </w:r>
            <w:r w:rsidR="007F4916">
              <w:rPr>
                <w:rFonts w:asciiTheme="minorHAnsi" w:hAnsiTheme="minorHAnsi" w:cstheme="minorHAnsi"/>
              </w:rPr>
              <w:t>s</w:t>
            </w:r>
            <w:r w:rsidRPr="003E5931">
              <w:rPr>
                <w:rFonts w:asciiTheme="minorHAnsi" w:hAnsiTheme="minorHAnsi" w:cstheme="minorHAnsi"/>
              </w:rPr>
              <w:t xml:space="preserve">, observe teaching epidoes and  identify </w:t>
            </w:r>
            <w:r w:rsidR="00776C79">
              <w:rPr>
                <w:rFonts w:asciiTheme="minorHAnsi" w:hAnsiTheme="minorHAnsi" w:cstheme="minorHAnsi"/>
              </w:rPr>
              <w:t>3</w:t>
            </w:r>
            <w:r w:rsidR="00593FB7" w:rsidRPr="003E5931">
              <w:rPr>
                <w:rFonts w:asciiTheme="minorHAnsi" w:hAnsiTheme="minorHAnsi" w:cstheme="minorHAnsi"/>
              </w:rPr>
              <w:t xml:space="preserve"> </w:t>
            </w:r>
            <w:r w:rsidRPr="003E5931">
              <w:rPr>
                <w:rFonts w:asciiTheme="minorHAnsi" w:hAnsiTheme="minorHAnsi" w:cstheme="minorHAnsi"/>
              </w:rPr>
              <w:t>critical in</w:t>
            </w:r>
            <w:r w:rsidR="00F75033" w:rsidRPr="003E5931">
              <w:rPr>
                <w:rFonts w:asciiTheme="minorHAnsi" w:hAnsiTheme="minorHAnsi" w:cstheme="minorHAnsi"/>
              </w:rPr>
              <w:t>c</w:t>
            </w:r>
            <w:r w:rsidRPr="003E5931">
              <w:rPr>
                <w:rFonts w:asciiTheme="minorHAnsi" w:hAnsiTheme="minorHAnsi" w:cstheme="minorHAnsi"/>
              </w:rPr>
              <w:t>idents in your placement or Network Lead school.</w:t>
            </w:r>
          </w:p>
        </w:tc>
        <w:tc>
          <w:tcPr>
            <w:tcW w:w="2014" w:type="dxa"/>
          </w:tcPr>
          <w:p w14:paraId="4489B10E" w14:textId="4A1DCC1C" w:rsidR="002C1739" w:rsidRPr="003E5931" w:rsidRDefault="007F4916" w:rsidP="00713F0B">
            <w:pPr>
              <w:tabs>
                <w:tab w:val="left" w:pos="945"/>
              </w:tabs>
              <w:rPr>
                <w:rFonts w:asciiTheme="minorHAnsi" w:hAnsiTheme="minorHAnsi" w:cstheme="minorHAnsi"/>
              </w:rPr>
            </w:pPr>
            <w:r>
              <w:rPr>
                <w:rFonts w:asciiTheme="minorHAnsi" w:hAnsiTheme="minorHAnsi" w:cstheme="minorHAnsi"/>
              </w:rPr>
              <w:t>2</w:t>
            </w:r>
            <w:r w:rsidR="003430D2">
              <w:rPr>
                <w:rFonts w:asciiTheme="minorHAnsi" w:hAnsiTheme="minorHAnsi" w:cstheme="minorHAnsi"/>
              </w:rPr>
              <w:t>6</w:t>
            </w:r>
            <w:r>
              <w:rPr>
                <w:rFonts w:asciiTheme="minorHAnsi" w:hAnsiTheme="minorHAnsi" w:cstheme="minorHAnsi"/>
              </w:rPr>
              <w:t xml:space="preserve"> &amp; </w:t>
            </w:r>
            <w:r w:rsidR="002C1739"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September 202</w:t>
            </w:r>
            <w:r w:rsidR="003430D2">
              <w:rPr>
                <w:rFonts w:asciiTheme="minorHAnsi" w:hAnsiTheme="minorHAnsi" w:cstheme="minorHAnsi"/>
              </w:rPr>
              <w:t>2</w:t>
            </w:r>
          </w:p>
        </w:tc>
        <w:tc>
          <w:tcPr>
            <w:tcW w:w="3065" w:type="dxa"/>
          </w:tcPr>
          <w:p w14:paraId="715A3E20" w14:textId="2648E29F" w:rsidR="002C1739" w:rsidRPr="003E5931" w:rsidRDefault="00593FB7" w:rsidP="00713F0B">
            <w:pPr>
              <w:tabs>
                <w:tab w:val="left" w:pos="945"/>
              </w:tabs>
              <w:rPr>
                <w:rFonts w:asciiTheme="minorHAnsi" w:hAnsiTheme="minorHAnsi" w:cstheme="minorHAnsi"/>
              </w:rPr>
            </w:pPr>
            <w:r w:rsidRPr="003E5931">
              <w:rPr>
                <w:rFonts w:asciiTheme="minorHAnsi" w:hAnsiTheme="minorHAnsi" w:cstheme="minorHAnsi"/>
              </w:rPr>
              <w:t>Complete observations in your STEER booklet.</w:t>
            </w:r>
          </w:p>
        </w:tc>
        <w:tc>
          <w:tcPr>
            <w:tcW w:w="780" w:type="dxa"/>
          </w:tcPr>
          <w:p w14:paraId="2E0E3BE0" w14:textId="77777777" w:rsidR="002C1739" w:rsidRPr="003E5931" w:rsidRDefault="002C1739" w:rsidP="00713F0B">
            <w:pPr>
              <w:tabs>
                <w:tab w:val="left" w:pos="945"/>
              </w:tabs>
              <w:rPr>
                <w:rFonts w:asciiTheme="minorHAnsi" w:hAnsiTheme="minorHAnsi" w:cstheme="minorHAnsi"/>
              </w:rPr>
            </w:pPr>
          </w:p>
        </w:tc>
      </w:tr>
      <w:tr w:rsidR="002C1739" w:rsidRPr="003E5931" w14:paraId="04DA7440" w14:textId="77777777" w:rsidTr="00713F0B">
        <w:tc>
          <w:tcPr>
            <w:tcW w:w="421" w:type="dxa"/>
          </w:tcPr>
          <w:p w14:paraId="0C16DE1C" w14:textId="58628F91"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2</w:t>
            </w:r>
            <w:r w:rsidR="00221677" w:rsidRPr="003E5931">
              <w:rPr>
                <w:rFonts w:asciiTheme="minorHAnsi" w:hAnsiTheme="minorHAnsi" w:cstheme="minorHAnsi"/>
              </w:rPr>
              <w:t>.</w:t>
            </w:r>
          </w:p>
        </w:tc>
        <w:tc>
          <w:tcPr>
            <w:tcW w:w="3426" w:type="dxa"/>
          </w:tcPr>
          <w:p w14:paraId="1E57CF87"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xml:space="preserve">Prepare an Experience Template based on 2 critical incidents to present </w:t>
            </w:r>
            <w:r w:rsidRPr="002548E1">
              <w:rPr>
                <w:rFonts w:asciiTheme="minorHAnsi" w:hAnsiTheme="minorHAnsi" w:cstheme="minorHAnsi"/>
                <w:lang w:val="en-GB"/>
              </w:rPr>
              <w:t>as a blog post</w:t>
            </w:r>
          </w:p>
          <w:p w14:paraId="29C11EE6"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w:t>
            </w:r>
          </w:p>
          <w:p w14:paraId="70CB2183"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Complete the following sections:</w:t>
            </w:r>
          </w:p>
          <w:p w14:paraId="3BD19521"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you did and why?</w:t>
            </w:r>
          </w:p>
          <w:p w14:paraId="7252D440"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have you learned?</w:t>
            </w:r>
          </w:p>
          <w:p w14:paraId="64537D42" w14:textId="32C3D890" w:rsidR="00712FAA" w:rsidRPr="003E5931" w:rsidRDefault="00712FAA" w:rsidP="002548E1">
            <w:pPr>
              <w:pStyle w:val="ListParagraph"/>
              <w:tabs>
                <w:tab w:val="left" w:pos="945"/>
              </w:tabs>
              <w:rPr>
                <w:rFonts w:asciiTheme="minorHAnsi" w:hAnsiTheme="minorHAnsi" w:cstheme="minorHAnsi"/>
              </w:rPr>
            </w:pPr>
          </w:p>
        </w:tc>
        <w:tc>
          <w:tcPr>
            <w:tcW w:w="2014" w:type="dxa"/>
          </w:tcPr>
          <w:p w14:paraId="71F949CE" w14:textId="29284CB5" w:rsidR="002C1739" w:rsidRPr="003E5931" w:rsidRDefault="00F75033"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w:t>
            </w:r>
            <w:r w:rsidRPr="003E5931">
              <w:rPr>
                <w:rFonts w:asciiTheme="minorHAnsi" w:hAnsiTheme="minorHAnsi" w:cstheme="minorHAnsi"/>
              </w:rPr>
              <w:t>Sept</w:t>
            </w:r>
            <w:r w:rsidR="002C1739"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3915535" w14:textId="3FD4F499" w:rsidR="002C1739" w:rsidRPr="003E5931" w:rsidRDefault="00BE2F66" w:rsidP="00713F0B">
            <w:pPr>
              <w:tabs>
                <w:tab w:val="left" w:pos="945"/>
              </w:tabs>
              <w:rPr>
                <w:rFonts w:asciiTheme="minorHAnsi" w:hAnsiTheme="minorHAnsi" w:cstheme="minorHAnsi"/>
              </w:rPr>
            </w:pPr>
            <w:r w:rsidRPr="003E5931">
              <w:rPr>
                <w:rFonts w:asciiTheme="minorHAnsi" w:hAnsiTheme="minorHAnsi" w:cstheme="minorHAnsi"/>
              </w:rPr>
              <w:t xml:space="preserve">Use </w:t>
            </w:r>
            <w:r w:rsidR="009B6C8E" w:rsidRPr="003E5931">
              <w:rPr>
                <w:rFonts w:asciiTheme="minorHAnsi" w:hAnsiTheme="minorHAnsi" w:cstheme="minorHAnsi"/>
              </w:rPr>
              <w:t>the “Experience Template” section</w:t>
            </w:r>
            <w:r w:rsidRPr="003E5931">
              <w:rPr>
                <w:rFonts w:asciiTheme="minorHAnsi" w:hAnsiTheme="minorHAnsi" w:cstheme="minorHAnsi"/>
              </w:rPr>
              <w:t xml:space="preserve"> in your STEER booklet. This can be copied and pasted into your PLP once the EWC has granted you access.</w:t>
            </w:r>
          </w:p>
        </w:tc>
        <w:tc>
          <w:tcPr>
            <w:tcW w:w="780" w:type="dxa"/>
          </w:tcPr>
          <w:p w14:paraId="797E7EFC" w14:textId="77777777" w:rsidR="002C1739" w:rsidRPr="003E5931" w:rsidRDefault="002C1739" w:rsidP="00713F0B">
            <w:pPr>
              <w:tabs>
                <w:tab w:val="left" w:pos="945"/>
              </w:tabs>
              <w:rPr>
                <w:rFonts w:asciiTheme="minorHAnsi" w:hAnsiTheme="minorHAnsi" w:cstheme="minorHAnsi"/>
              </w:rPr>
            </w:pPr>
          </w:p>
        </w:tc>
      </w:tr>
      <w:tr w:rsidR="00712FAA" w:rsidRPr="003E5931" w14:paraId="06193DB8" w14:textId="77777777" w:rsidTr="00713F0B">
        <w:tc>
          <w:tcPr>
            <w:tcW w:w="421" w:type="dxa"/>
          </w:tcPr>
          <w:p w14:paraId="284FC4B1" w14:textId="628827F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3.</w:t>
            </w:r>
          </w:p>
        </w:tc>
        <w:tc>
          <w:tcPr>
            <w:tcW w:w="3426" w:type="dxa"/>
          </w:tcPr>
          <w:p w14:paraId="17398C5A" w14:textId="54C58978"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Present your Experience Template to your </w:t>
            </w:r>
            <w:r w:rsidR="009B6C8E" w:rsidRPr="003E5931">
              <w:rPr>
                <w:rFonts w:asciiTheme="minorHAnsi" w:hAnsiTheme="minorHAnsi" w:cstheme="minorHAnsi"/>
              </w:rPr>
              <w:t>m</w:t>
            </w:r>
            <w:r w:rsidRPr="003E5931">
              <w:rPr>
                <w:rFonts w:asciiTheme="minorHAnsi" w:hAnsiTheme="minorHAnsi" w:cstheme="minorHAnsi"/>
              </w:rPr>
              <w:t xml:space="preserve">odule tutor and peers. Focus on “What you have learned”. </w:t>
            </w:r>
          </w:p>
        </w:tc>
        <w:tc>
          <w:tcPr>
            <w:tcW w:w="2014" w:type="dxa"/>
          </w:tcPr>
          <w:p w14:paraId="15CA0834" w14:textId="289B2E87"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27/</w:t>
            </w:r>
            <w:r w:rsidR="00712FAA" w:rsidRPr="003E5931">
              <w:rPr>
                <w:rFonts w:asciiTheme="minorHAnsi" w:hAnsiTheme="minorHAnsi" w:cstheme="minorHAnsi"/>
              </w:rPr>
              <w:t>2</w:t>
            </w:r>
            <w:r w:rsidR="003430D2">
              <w:rPr>
                <w:rFonts w:asciiTheme="minorHAnsi" w:hAnsiTheme="minorHAnsi" w:cstheme="minorHAnsi"/>
              </w:rPr>
              <w:t>8</w:t>
            </w:r>
            <w:r w:rsidR="00712FAA" w:rsidRPr="003E5931">
              <w:rPr>
                <w:rFonts w:asciiTheme="minorHAnsi" w:hAnsiTheme="minorHAnsi" w:cstheme="minorHAnsi"/>
              </w:rPr>
              <w:t xml:space="preserve"> </w:t>
            </w:r>
            <w:r w:rsidR="0037660F" w:rsidRPr="003E5931">
              <w:rPr>
                <w:rFonts w:asciiTheme="minorHAnsi" w:hAnsiTheme="minorHAnsi" w:cstheme="minorHAnsi"/>
              </w:rPr>
              <w:t>Sept</w:t>
            </w:r>
            <w:r w:rsidR="00712FAA"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2A96C84" w14:textId="38C09309"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 xml:space="preserve"> </w:t>
            </w:r>
          </w:p>
        </w:tc>
        <w:tc>
          <w:tcPr>
            <w:tcW w:w="780" w:type="dxa"/>
          </w:tcPr>
          <w:p w14:paraId="38B4AB37" w14:textId="77777777" w:rsidR="00712FAA" w:rsidRPr="003E5931" w:rsidRDefault="00712FAA" w:rsidP="00713F0B">
            <w:pPr>
              <w:tabs>
                <w:tab w:val="left" w:pos="945"/>
              </w:tabs>
              <w:rPr>
                <w:rFonts w:asciiTheme="minorHAnsi" w:hAnsiTheme="minorHAnsi" w:cstheme="minorHAnsi"/>
              </w:rPr>
            </w:pPr>
          </w:p>
        </w:tc>
      </w:tr>
      <w:tr w:rsidR="00712FAA" w:rsidRPr="003E5931" w14:paraId="34ADBD2D" w14:textId="77777777" w:rsidTr="00713F0B">
        <w:tc>
          <w:tcPr>
            <w:tcW w:w="421" w:type="dxa"/>
          </w:tcPr>
          <w:p w14:paraId="70B1F5D8" w14:textId="7EFA036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4</w:t>
            </w:r>
            <w:r w:rsidR="00221677" w:rsidRPr="003E5931">
              <w:rPr>
                <w:rFonts w:asciiTheme="minorHAnsi" w:hAnsiTheme="minorHAnsi" w:cstheme="minorHAnsi"/>
              </w:rPr>
              <w:t>.</w:t>
            </w:r>
          </w:p>
        </w:tc>
        <w:tc>
          <w:tcPr>
            <w:tcW w:w="3426" w:type="dxa"/>
          </w:tcPr>
          <w:p w14:paraId="205171D4" w14:textId="339D26D1" w:rsidR="0037660F" w:rsidRPr="003E5931" w:rsidRDefault="00221677" w:rsidP="00713F0B">
            <w:pPr>
              <w:tabs>
                <w:tab w:val="left" w:pos="945"/>
              </w:tabs>
              <w:rPr>
                <w:rFonts w:asciiTheme="minorHAnsi" w:hAnsiTheme="minorHAnsi" w:cstheme="minorHAnsi"/>
              </w:rPr>
            </w:pPr>
            <w:r w:rsidRPr="003E5931">
              <w:rPr>
                <w:rFonts w:asciiTheme="minorHAnsi" w:hAnsiTheme="minorHAnsi" w:cstheme="minorHAnsi"/>
              </w:rPr>
              <w:t>Following the afternoon session of your</w:t>
            </w:r>
            <w:r w:rsidR="0037660F" w:rsidRPr="003E5931">
              <w:rPr>
                <w:rFonts w:asciiTheme="minorHAnsi" w:hAnsiTheme="minorHAnsi" w:cstheme="minorHAnsi"/>
              </w:rPr>
              <w:t xml:space="preserve"> SHARE day, please complete the following section of your Experience Temple:</w:t>
            </w:r>
          </w:p>
          <w:p w14:paraId="763153AE" w14:textId="730C22BA" w:rsidR="0037660F" w:rsidRPr="003E5931" w:rsidRDefault="0037660F" w:rsidP="0037660F">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next?</w:t>
            </w:r>
          </w:p>
        </w:tc>
        <w:tc>
          <w:tcPr>
            <w:tcW w:w="2014" w:type="dxa"/>
          </w:tcPr>
          <w:p w14:paraId="5D642FEC" w14:textId="2D070840" w:rsidR="00712FAA" w:rsidRPr="003E5931" w:rsidRDefault="003430D2" w:rsidP="00713F0B">
            <w:pPr>
              <w:tabs>
                <w:tab w:val="left" w:pos="945"/>
              </w:tabs>
              <w:rPr>
                <w:rFonts w:asciiTheme="minorHAnsi" w:hAnsiTheme="minorHAnsi" w:cstheme="minorHAnsi"/>
              </w:rPr>
            </w:pPr>
            <w:r>
              <w:rPr>
                <w:rFonts w:asciiTheme="minorHAnsi" w:hAnsiTheme="minorHAnsi" w:cstheme="minorHAnsi"/>
              </w:rPr>
              <w:t>30</w:t>
            </w:r>
            <w:r w:rsidR="0037660F" w:rsidRPr="003E5931">
              <w:rPr>
                <w:rFonts w:asciiTheme="minorHAnsi" w:hAnsiTheme="minorHAnsi" w:cstheme="minorHAnsi"/>
              </w:rPr>
              <w:t xml:space="preserve"> September 202</w:t>
            </w:r>
            <w:r>
              <w:rPr>
                <w:rFonts w:asciiTheme="minorHAnsi" w:hAnsiTheme="minorHAnsi" w:cstheme="minorHAnsi"/>
              </w:rPr>
              <w:t>2</w:t>
            </w:r>
          </w:p>
        </w:tc>
        <w:tc>
          <w:tcPr>
            <w:tcW w:w="3065" w:type="dxa"/>
          </w:tcPr>
          <w:p w14:paraId="74D9E62B" w14:textId="77777777" w:rsidR="00712FAA"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Use the “Experience Template” section in your STEER booklet.</w:t>
            </w:r>
            <w:r w:rsidR="0037660F" w:rsidRPr="003E5931">
              <w:rPr>
                <w:rFonts w:asciiTheme="minorHAnsi" w:hAnsiTheme="minorHAnsi" w:cstheme="minorHAnsi"/>
              </w:rPr>
              <w:t xml:space="preserve"> This can be copied and pasted into your PLP once the EWC has granted you access.</w:t>
            </w:r>
          </w:p>
          <w:p w14:paraId="0BEBD325" w14:textId="77777777" w:rsidR="009B6C8E" w:rsidRPr="003E5931" w:rsidRDefault="009B6C8E" w:rsidP="00713F0B">
            <w:pPr>
              <w:tabs>
                <w:tab w:val="left" w:pos="945"/>
              </w:tabs>
              <w:rPr>
                <w:rFonts w:asciiTheme="minorHAnsi" w:hAnsiTheme="minorHAnsi" w:cstheme="minorHAnsi"/>
              </w:rPr>
            </w:pPr>
          </w:p>
          <w:p w14:paraId="678F585C" w14:textId="12EBDCEB" w:rsidR="009B6C8E"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During your “End of Week Review” share your Experience Template with your class/subject mentor in your placement school to ensure that your “What Next?” focus is linked to targets in your “Learning Journal”.</w:t>
            </w:r>
          </w:p>
        </w:tc>
        <w:tc>
          <w:tcPr>
            <w:tcW w:w="780" w:type="dxa"/>
          </w:tcPr>
          <w:p w14:paraId="013DA348" w14:textId="77777777" w:rsidR="00712FAA" w:rsidRPr="003E5931" w:rsidRDefault="00712FAA" w:rsidP="00713F0B">
            <w:pPr>
              <w:tabs>
                <w:tab w:val="left" w:pos="945"/>
              </w:tabs>
              <w:rPr>
                <w:rFonts w:asciiTheme="minorHAnsi" w:hAnsiTheme="minorHAnsi" w:cstheme="minorHAnsi"/>
              </w:rPr>
            </w:pPr>
          </w:p>
        </w:tc>
      </w:tr>
    </w:tbl>
    <w:p w14:paraId="6E294805" w14:textId="239AA2C5" w:rsidR="00037BAF" w:rsidRPr="003E5931" w:rsidRDefault="00037BAF" w:rsidP="002A393A">
      <w:pPr>
        <w:tabs>
          <w:tab w:val="left" w:pos="945"/>
        </w:tabs>
        <w:rPr>
          <w:rFonts w:asciiTheme="minorHAnsi" w:hAnsiTheme="minorHAnsi" w:cstheme="minorHAnsi"/>
          <w:b/>
          <w:bCs/>
          <w:u w:val="single"/>
        </w:rPr>
      </w:pPr>
    </w:p>
    <w:p w14:paraId="7E632998" w14:textId="3D3F97BE" w:rsidR="00037BAF" w:rsidRDefault="00037BAF" w:rsidP="002A393A">
      <w:pPr>
        <w:tabs>
          <w:tab w:val="left" w:pos="945"/>
        </w:tabs>
        <w:rPr>
          <w:rFonts w:asciiTheme="minorHAnsi" w:hAnsiTheme="minorHAnsi" w:cstheme="minorHAnsi"/>
          <w:b/>
          <w:bCs/>
          <w:u w:val="single"/>
        </w:rPr>
      </w:pPr>
    </w:p>
    <w:p w14:paraId="4BAD20AD" w14:textId="4BCB5FB8" w:rsidR="00037BAF" w:rsidRDefault="00037BAF" w:rsidP="002A393A">
      <w:pPr>
        <w:tabs>
          <w:tab w:val="left" w:pos="945"/>
        </w:tabs>
        <w:rPr>
          <w:rFonts w:asciiTheme="minorHAnsi" w:hAnsiTheme="minorHAnsi" w:cstheme="minorHAnsi"/>
          <w:b/>
          <w:bCs/>
          <w:u w:val="single"/>
        </w:rPr>
      </w:pPr>
    </w:p>
    <w:p w14:paraId="5423EBA3" w14:textId="0113A53C" w:rsidR="00037BAF" w:rsidRDefault="00037BAF" w:rsidP="002A393A">
      <w:pPr>
        <w:tabs>
          <w:tab w:val="left" w:pos="945"/>
        </w:tabs>
        <w:rPr>
          <w:rFonts w:asciiTheme="minorHAnsi" w:hAnsiTheme="minorHAnsi" w:cstheme="minorHAnsi"/>
          <w:b/>
          <w:bCs/>
          <w:u w:val="single"/>
        </w:rPr>
      </w:pPr>
    </w:p>
    <w:p w14:paraId="69B69A2E" w14:textId="1D45B713" w:rsidR="00037BAF" w:rsidRDefault="00037BAF" w:rsidP="002A393A">
      <w:pPr>
        <w:tabs>
          <w:tab w:val="left" w:pos="945"/>
        </w:tabs>
        <w:rPr>
          <w:rFonts w:asciiTheme="minorHAnsi" w:hAnsiTheme="minorHAnsi" w:cstheme="minorHAnsi"/>
          <w:b/>
          <w:bCs/>
          <w:u w:val="single"/>
        </w:rPr>
      </w:pPr>
    </w:p>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03105" w14:textId="77777777" w:rsidR="004A6BCD" w:rsidRDefault="004A6BCD">
      <w:r>
        <w:separator/>
      </w:r>
    </w:p>
  </w:endnote>
  <w:endnote w:type="continuationSeparator" w:id="0">
    <w:p w14:paraId="73B214EC" w14:textId="77777777" w:rsidR="004A6BCD" w:rsidRDefault="004A6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Avenir LT Std 45 Book">
    <w:altName w:val="Avenir LT Std 45 Book"/>
    <w:panose1 w:val="02000503020000020003"/>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4A6BCD">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A51D4" w14:textId="77777777" w:rsidR="004A6BCD" w:rsidRDefault="004A6BCD">
      <w:r>
        <w:separator/>
      </w:r>
    </w:p>
  </w:footnote>
  <w:footnote w:type="continuationSeparator" w:id="0">
    <w:p w14:paraId="7BF08C80" w14:textId="77777777" w:rsidR="004A6BCD" w:rsidRDefault="004A6B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D82040"/>
    <w:multiLevelType w:val="hybridMultilevel"/>
    <w:tmpl w:val="C66EE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2"/>
  </w:num>
  <w:num w:numId="4">
    <w:abstractNumId w:val="9"/>
  </w:num>
  <w:num w:numId="5">
    <w:abstractNumId w:val="6"/>
  </w:num>
  <w:num w:numId="6">
    <w:abstractNumId w:val="0"/>
  </w:num>
  <w:num w:numId="7">
    <w:abstractNumId w:val="5"/>
  </w:num>
  <w:num w:numId="8">
    <w:abstractNumId w:val="3"/>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0497B"/>
    <w:rsid w:val="00022950"/>
    <w:rsid w:val="00030C42"/>
    <w:rsid w:val="000348C3"/>
    <w:rsid w:val="00037BAF"/>
    <w:rsid w:val="00042C02"/>
    <w:rsid w:val="000767B8"/>
    <w:rsid w:val="000853EC"/>
    <w:rsid w:val="000C4FC2"/>
    <w:rsid w:val="000D28AB"/>
    <w:rsid w:val="000D6E29"/>
    <w:rsid w:val="000E0E6D"/>
    <w:rsid w:val="000F34F1"/>
    <w:rsid w:val="00106498"/>
    <w:rsid w:val="00117B48"/>
    <w:rsid w:val="00125283"/>
    <w:rsid w:val="001A3A8D"/>
    <w:rsid w:val="001E5044"/>
    <w:rsid w:val="001E7BD0"/>
    <w:rsid w:val="001F0516"/>
    <w:rsid w:val="001F3763"/>
    <w:rsid w:val="00221677"/>
    <w:rsid w:val="0022266C"/>
    <w:rsid w:val="002548E1"/>
    <w:rsid w:val="00256AE9"/>
    <w:rsid w:val="002909C5"/>
    <w:rsid w:val="00297050"/>
    <w:rsid w:val="002A393A"/>
    <w:rsid w:val="002A6DF3"/>
    <w:rsid w:val="002C1739"/>
    <w:rsid w:val="002C20CE"/>
    <w:rsid w:val="002C59FB"/>
    <w:rsid w:val="00316E3C"/>
    <w:rsid w:val="0033495B"/>
    <w:rsid w:val="003430D2"/>
    <w:rsid w:val="003737F1"/>
    <w:rsid w:val="00373C99"/>
    <w:rsid w:val="0037660F"/>
    <w:rsid w:val="003C7AE5"/>
    <w:rsid w:val="003D0DD4"/>
    <w:rsid w:val="003E5931"/>
    <w:rsid w:val="0041155C"/>
    <w:rsid w:val="00422B5D"/>
    <w:rsid w:val="00423419"/>
    <w:rsid w:val="00430AD9"/>
    <w:rsid w:val="0048075C"/>
    <w:rsid w:val="004A6BCD"/>
    <w:rsid w:val="004F7840"/>
    <w:rsid w:val="00512A16"/>
    <w:rsid w:val="005227D3"/>
    <w:rsid w:val="00565378"/>
    <w:rsid w:val="005679B8"/>
    <w:rsid w:val="00585DF6"/>
    <w:rsid w:val="00586FFD"/>
    <w:rsid w:val="00593FB7"/>
    <w:rsid w:val="005A3B75"/>
    <w:rsid w:val="005B0288"/>
    <w:rsid w:val="005C5B37"/>
    <w:rsid w:val="005D2BE3"/>
    <w:rsid w:val="005D42EE"/>
    <w:rsid w:val="005D6F90"/>
    <w:rsid w:val="005E4C4D"/>
    <w:rsid w:val="005F27B7"/>
    <w:rsid w:val="00601760"/>
    <w:rsid w:val="006267E1"/>
    <w:rsid w:val="00627773"/>
    <w:rsid w:val="00647174"/>
    <w:rsid w:val="00660126"/>
    <w:rsid w:val="006636B0"/>
    <w:rsid w:val="006C3B0D"/>
    <w:rsid w:val="006D4C64"/>
    <w:rsid w:val="006D6ECD"/>
    <w:rsid w:val="006F3324"/>
    <w:rsid w:val="00711AFB"/>
    <w:rsid w:val="00712FAA"/>
    <w:rsid w:val="00743DA1"/>
    <w:rsid w:val="007478AB"/>
    <w:rsid w:val="00771AD6"/>
    <w:rsid w:val="007725AA"/>
    <w:rsid w:val="00776C79"/>
    <w:rsid w:val="00795B44"/>
    <w:rsid w:val="007D1FC5"/>
    <w:rsid w:val="007E1F91"/>
    <w:rsid w:val="007F4916"/>
    <w:rsid w:val="00805265"/>
    <w:rsid w:val="0082340A"/>
    <w:rsid w:val="00865E33"/>
    <w:rsid w:val="008A78B4"/>
    <w:rsid w:val="008A7BA3"/>
    <w:rsid w:val="008C075F"/>
    <w:rsid w:val="008C5074"/>
    <w:rsid w:val="008F513A"/>
    <w:rsid w:val="008F67A2"/>
    <w:rsid w:val="009042E3"/>
    <w:rsid w:val="00942F35"/>
    <w:rsid w:val="0096011C"/>
    <w:rsid w:val="00961892"/>
    <w:rsid w:val="009654E1"/>
    <w:rsid w:val="0099292D"/>
    <w:rsid w:val="009A1D09"/>
    <w:rsid w:val="009A66FE"/>
    <w:rsid w:val="009B6C8E"/>
    <w:rsid w:val="009E7997"/>
    <w:rsid w:val="009F3EB3"/>
    <w:rsid w:val="00A769FD"/>
    <w:rsid w:val="00A84063"/>
    <w:rsid w:val="00AC2FB3"/>
    <w:rsid w:val="00AD3061"/>
    <w:rsid w:val="00B36CE6"/>
    <w:rsid w:val="00B46522"/>
    <w:rsid w:val="00B66364"/>
    <w:rsid w:val="00B87214"/>
    <w:rsid w:val="00B91596"/>
    <w:rsid w:val="00BD1362"/>
    <w:rsid w:val="00BD15F0"/>
    <w:rsid w:val="00BE1227"/>
    <w:rsid w:val="00BE2F66"/>
    <w:rsid w:val="00BF6B36"/>
    <w:rsid w:val="00C21EDC"/>
    <w:rsid w:val="00C73AC6"/>
    <w:rsid w:val="00C74BE3"/>
    <w:rsid w:val="00C84FA0"/>
    <w:rsid w:val="00C95AE6"/>
    <w:rsid w:val="00CB4126"/>
    <w:rsid w:val="00CB5A7C"/>
    <w:rsid w:val="00CE2F80"/>
    <w:rsid w:val="00D01F72"/>
    <w:rsid w:val="00D36DF6"/>
    <w:rsid w:val="00D46BCD"/>
    <w:rsid w:val="00D72DA2"/>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3330</Words>
  <Characters>18985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Olivia Kelley (2205515)</cp:lastModifiedBy>
  <cp:revision>2</cp:revision>
  <dcterms:created xsi:type="dcterms:W3CDTF">2022-11-07T14:10:00Z</dcterms:created>
  <dcterms:modified xsi:type="dcterms:W3CDTF">2022-11-07T14:10:00Z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