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82BA6" w14:textId="77777777" w:rsidR="004A2BCB" w:rsidRDefault="004A2BCB" w:rsidP="004A2BCB">
      <w:pPr>
        <w:jc w:val="center"/>
        <w:rPr>
          <w:i/>
          <w:iCs/>
          <w:caps/>
          <w:sz w:val="48"/>
          <w:szCs w:val="48"/>
        </w:rPr>
      </w:pPr>
    </w:p>
    <w:p w14:paraId="1D68C311" w14:textId="59CB50B1" w:rsidR="00457E7B" w:rsidRDefault="00457E7B" w:rsidP="00457E7B">
      <w:pPr>
        <w:rPr>
          <w:i/>
          <w:iCs/>
          <w:caps/>
          <w:sz w:val="48"/>
          <w:szCs w:val="48"/>
        </w:rPr>
      </w:pPr>
    </w:p>
    <w:p w14:paraId="7F47D97B" w14:textId="0C6B61FA" w:rsidR="004A2BCB" w:rsidRPr="000D3C9F" w:rsidRDefault="00071B98" w:rsidP="000D3C9F">
      <w:pPr>
        <w:jc w:val="center"/>
        <w:rPr>
          <w:i/>
          <w:iCs/>
          <w:caps/>
        </w:rPr>
      </w:pPr>
      <w:r>
        <w:rPr>
          <w:i/>
          <w:iCs/>
          <w:caps/>
          <w:sz w:val="48"/>
          <w:szCs w:val="48"/>
        </w:rPr>
        <w:t>Ass</w:t>
      </w:r>
      <w:r w:rsidR="00052B5D">
        <w:rPr>
          <w:i/>
          <w:iCs/>
          <w:caps/>
          <w:sz w:val="48"/>
          <w:szCs w:val="48"/>
        </w:rPr>
        <w:t>ignment 2 Business plan</w:t>
      </w:r>
      <w:r w:rsidR="004A2BCB">
        <w:br w:type="page"/>
      </w:r>
    </w:p>
    <w:sdt>
      <w:sdtPr>
        <w:rPr>
          <w:rFonts w:ascii="Times New Roman" w:eastAsiaTheme="minorHAnsi" w:hAnsi="Times New Roman" w:cs="Times New Roman"/>
          <w:b w:val="0"/>
          <w:bCs w:val="0"/>
          <w:color w:val="000000"/>
          <w:sz w:val="24"/>
          <w:szCs w:val="24"/>
          <w:lang w:bidi="hi-IN"/>
        </w:rPr>
        <w:id w:val="522656626"/>
        <w:docPartObj>
          <w:docPartGallery w:val="Table of Contents"/>
          <w:docPartUnique/>
        </w:docPartObj>
      </w:sdtPr>
      <w:sdtEndPr/>
      <w:sdtContent>
        <w:p w14:paraId="026F4829" w14:textId="77777777" w:rsidR="004A2BCB" w:rsidRDefault="004A2BCB">
          <w:pPr>
            <w:pStyle w:val="TOCHeading"/>
          </w:pPr>
          <w:r>
            <w:t>Table of Contents</w:t>
          </w:r>
        </w:p>
        <w:p w14:paraId="023005C5" w14:textId="77777777" w:rsidR="00205D52" w:rsidRDefault="00421189">
          <w:pPr>
            <w:pStyle w:val="TOC1"/>
            <w:tabs>
              <w:tab w:val="right" w:leader="dot" w:pos="9350"/>
            </w:tabs>
            <w:rPr>
              <w:rFonts w:asciiTheme="minorHAnsi" w:eastAsiaTheme="minorEastAsia" w:hAnsiTheme="minorHAnsi" w:cstheme="minorBidi"/>
              <w:noProof/>
              <w:color w:val="auto"/>
              <w:sz w:val="22"/>
              <w:szCs w:val="20"/>
            </w:rPr>
          </w:pPr>
          <w:r>
            <w:fldChar w:fldCharType="begin"/>
          </w:r>
          <w:r w:rsidR="004A2BCB">
            <w:instrText xml:space="preserve"> TOC \o "1-3" \h \z \u </w:instrText>
          </w:r>
          <w:r>
            <w:fldChar w:fldCharType="separate"/>
          </w:r>
          <w:hyperlink w:anchor="_Toc44175903" w:history="1">
            <w:r w:rsidR="00205D52" w:rsidRPr="004356A9">
              <w:rPr>
                <w:rStyle w:val="Hyperlink"/>
                <w:noProof/>
              </w:rPr>
              <w:t>Section 1: Executive Summary</w:t>
            </w:r>
            <w:r w:rsidR="00205D52">
              <w:rPr>
                <w:noProof/>
                <w:webHidden/>
              </w:rPr>
              <w:tab/>
            </w:r>
            <w:r>
              <w:rPr>
                <w:noProof/>
                <w:webHidden/>
              </w:rPr>
              <w:fldChar w:fldCharType="begin"/>
            </w:r>
            <w:r w:rsidR="00205D52">
              <w:rPr>
                <w:noProof/>
                <w:webHidden/>
              </w:rPr>
              <w:instrText xml:space="preserve"> PAGEREF _Toc44175903 \h </w:instrText>
            </w:r>
            <w:r>
              <w:rPr>
                <w:noProof/>
                <w:webHidden/>
              </w:rPr>
            </w:r>
            <w:r>
              <w:rPr>
                <w:noProof/>
                <w:webHidden/>
              </w:rPr>
              <w:fldChar w:fldCharType="separate"/>
            </w:r>
            <w:r w:rsidR="00205D52">
              <w:rPr>
                <w:noProof/>
                <w:webHidden/>
              </w:rPr>
              <w:t>3</w:t>
            </w:r>
            <w:r>
              <w:rPr>
                <w:noProof/>
                <w:webHidden/>
              </w:rPr>
              <w:fldChar w:fldCharType="end"/>
            </w:r>
          </w:hyperlink>
        </w:p>
        <w:p w14:paraId="075A04E1"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04" w:history="1">
            <w:r w:rsidR="00205D52" w:rsidRPr="004356A9">
              <w:rPr>
                <w:rStyle w:val="Hyperlink"/>
                <w:noProof/>
              </w:rPr>
              <w:t>Section 2: The Business</w:t>
            </w:r>
            <w:r w:rsidR="00205D52">
              <w:rPr>
                <w:noProof/>
                <w:webHidden/>
              </w:rPr>
              <w:tab/>
            </w:r>
            <w:r w:rsidR="00421189">
              <w:rPr>
                <w:noProof/>
                <w:webHidden/>
              </w:rPr>
              <w:fldChar w:fldCharType="begin"/>
            </w:r>
            <w:r w:rsidR="00205D52">
              <w:rPr>
                <w:noProof/>
                <w:webHidden/>
              </w:rPr>
              <w:instrText xml:space="preserve"> PAGEREF _Toc44175904 \h </w:instrText>
            </w:r>
            <w:r w:rsidR="00421189">
              <w:rPr>
                <w:noProof/>
                <w:webHidden/>
              </w:rPr>
            </w:r>
            <w:r w:rsidR="00421189">
              <w:rPr>
                <w:noProof/>
                <w:webHidden/>
              </w:rPr>
              <w:fldChar w:fldCharType="separate"/>
            </w:r>
            <w:r w:rsidR="00205D52">
              <w:rPr>
                <w:noProof/>
                <w:webHidden/>
              </w:rPr>
              <w:t>4</w:t>
            </w:r>
            <w:r w:rsidR="00421189">
              <w:rPr>
                <w:noProof/>
                <w:webHidden/>
              </w:rPr>
              <w:fldChar w:fldCharType="end"/>
            </w:r>
          </w:hyperlink>
        </w:p>
        <w:p w14:paraId="2379D997"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05" w:history="1">
            <w:r w:rsidR="00205D52" w:rsidRPr="004356A9">
              <w:rPr>
                <w:rStyle w:val="Hyperlink"/>
                <w:noProof/>
              </w:rPr>
              <w:t>Section 3: Markets and Competitors</w:t>
            </w:r>
            <w:r w:rsidR="00205D52">
              <w:rPr>
                <w:noProof/>
                <w:webHidden/>
              </w:rPr>
              <w:tab/>
            </w:r>
            <w:r w:rsidR="00421189">
              <w:rPr>
                <w:noProof/>
                <w:webHidden/>
              </w:rPr>
              <w:fldChar w:fldCharType="begin"/>
            </w:r>
            <w:r w:rsidR="00205D52">
              <w:rPr>
                <w:noProof/>
                <w:webHidden/>
              </w:rPr>
              <w:instrText xml:space="preserve"> PAGEREF _Toc44175905 \h </w:instrText>
            </w:r>
            <w:r w:rsidR="00421189">
              <w:rPr>
                <w:noProof/>
                <w:webHidden/>
              </w:rPr>
            </w:r>
            <w:r w:rsidR="00421189">
              <w:rPr>
                <w:noProof/>
                <w:webHidden/>
              </w:rPr>
              <w:fldChar w:fldCharType="separate"/>
            </w:r>
            <w:r w:rsidR="00205D52">
              <w:rPr>
                <w:noProof/>
                <w:webHidden/>
              </w:rPr>
              <w:t>6</w:t>
            </w:r>
            <w:r w:rsidR="00421189">
              <w:rPr>
                <w:noProof/>
                <w:webHidden/>
              </w:rPr>
              <w:fldChar w:fldCharType="end"/>
            </w:r>
          </w:hyperlink>
        </w:p>
        <w:p w14:paraId="149D4E5E"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06" w:history="1">
            <w:r w:rsidR="00205D52" w:rsidRPr="004356A9">
              <w:rPr>
                <w:rStyle w:val="Hyperlink"/>
                <w:noProof/>
              </w:rPr>
              <w:t>Section 4: Competitors</w:t>
            </w:r>
            <w:r w:rsidR="00205D52">
              <w:rPr>
                <w:noProof/>
                <w:webHidden/>
              </w:rPr>
              <w:tab/>
            </w:r>
            <w:r w:rsidR="00421189">
              <w:rPr>
                <w:noProof/>
                <w:webHidden/>
              </w:rPr>
              <w:fldChar w:fldCharType="begin"/>
            </w:r>
            <w:r w:rsidR="00205D52">
              <w:rPr>
                <w:noProof/>
                <w:webHidden/>
              </w:rPr>
              <w:instrText xml:space="preserve"> PAGEREF _Toc44175906 \h </w:instrText>
            </w:r>
            <w:r w:rsidR="00421189">
              <w:rPr>
                <w:noProof/>
                <w:webHidden/>
              </w:rPr>
            </w:r>
            <w:r w:rsidR="00421189">
              <w:rPr>
                <w:noProof/>
                <w:webHidden/>
              </w:rPr>
              <w:fldChar w:fldCharType="separate"/>
            </w:r>
            <w:r w:rsidR="00205D52">
              <w:rPr>
                <w:noProof/>
                <w:webHidden/>
              </w:rPr>
              <w:t>7</w:t>
            </w:r>
            <w:r w:rsidR="00421189">
              <w:rPr>
                <w:noProof/>
                <w:webHidden/>
              </w:rPr>
              <w:fldChar w:fldCharType="end"/>
            </w:r>
          </w:hyperlink>
        </w:p>
        <w:p w14:paraId="71D42B9C"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07" w:history="1">
            <w:r w:rsidR="00205D52" w:rsidRPr="004356A9">
              <w:rPr>
                <w:rStyle w:val="Hyperlink"/>
                <w:noProof/>
              </w:rPr>
              <w:t>Section 5: Promotion, Sales and Marketing</w:t>
            </w:r>
            <w:r w:rsidR="00205D52">
              <w:rPr>
                <w:noProof/>
                <w:webHidden/>
              </w:rPr>
              <w:tab/>
            </w:r>
            <w:r w:rsidR="00421189">
              <w:rPr>
                <w:noProof/>
                <w:webHidden/>
              </w:rPr>
              <w:fldChar w:fldCharType="begin"/>
            </w:r>
            <w:r w:rsidR="00205D52">
              <w:rPr>
                <w:noProof/>
                <w:webHidden/>
              </w:rPr>
              <w:instrText xml:space="preserve"> PAGEREF _Toc44175907 \h </w:instrText>
            </w:r>
            <w:r w:rsidR="00421189">
              <w:rPr>
                <w:noProof/>
                <w:webHidden/>
              </w:rPr>
            </w:r>
            <w:r w:rsidR="00421189">
              <w:rPr>
                <w:noProof/>
                <w:webHidden/>
              </w:rPr>
              <w:fldChar w:fldCharType="separate"/>
            </w:r>
            <w:r w:rsidR="00205D52">
              <w:rPr>
                <w:noProof/>
                <w:webHidden/>
              </w:rPr>
              <w:t>8</w:t>
            </w:r>
            <w:r w:rsidR="00421189">
              <w:rPr>
                <w:noProof/>
                <w:webHidden/>
              </w:rPr>
              <w:fldChar w:fldCharType="end"/>
            </w:r>
          </w:hyperlink>
        </w:p>
        <w:p w14:paraId="7399FA1A"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08" w:history="1">
            <w:r w:rsidR="00205D52" w:rsidRPr="004356A9">
              <w:rPr>
                <w:rStyle w:val="Hyperlink"/>
                <w:noProof/>
              </w:rPr>
              <w:t>Section 6: How to sell to customers</w:t>
            </w:r>
            <w:r w:rsidR="00205D52">
              <w:rPr>
                <w:noProof/>
                <w:webHidden/>
              </w:rPr>
              <w:tab/>
            </w:r>
            <w:r w:rsidR="00421189">
              <w:rPr>
                <w:noProof/>
                <w:webHidden/>
              </w:rPr>
              <w:fldChar w:fldCharType="begin"/>
            </w:r>
            <w:r w:rsidR="00205D52">
              <w:rPr>
                <w:noProof/>
                <w:webHidden/>
              </w:rPr>
              <w:instrText xml:space="preserve"> PAGEREF _Toc44175908 \h </w:instrText>
            </w:r>
            <w:r w:rsidR="00421189">
              <w:rPr>
                <w:noProof/>
                <w:webHidden/>
              </w:rPr>
            </w:r>
            <w:r w:rsidR="00421189">
              <w:rPr>
                <w:noProof/>
                <w:webHidden/>
              </w:rPr>
              <w:fldChar w:fldCharType="separate"/>
            </w:r>
            <w:r w:rsidR="00205D52">
              <w:rPr>
                <w:noProof/>
                <w:webHidden/>
              </w:rPr>
              <w:t>8</w:t>
            </w:r>
            <w:r w:rsidR="00421189">
              <w:rPr>
                <w:noProof/>
                <w:webHidden/>
              </w:rPr>
              <w:fldChar w:fldCharType="end"/>
            </w:r>
          </w:hyperlink>
        </w:p>
        <w:p w14:paraId="751CB027"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09" w:history="1">
            <w:r w:rsidR="00205D52" w:rsidRPr="004356A9">
              <w:rPr>
                <w:rStyle w:val="Hyperlink"/>
                <w:noProof/>
              </w:rPr>
              <w:t>Section 7: Management</w:t>
            </w:r>
            <w:r w:rsidR="00205D52">
              <w:rPr>
                <w:noProof/>
                <w:webHidden/>
              </w:rPr>
              <w:tab/>
            </w:r>
            <w:r w:rsidR="00421189">
              <w:rPr>
                <w:noProof/>
                <w:webHidden/>
              </w:rPr>
              <w:fldChar w:fldCharType="begin"/>
            </w:r>
            <w:r w:rsidR="00205D52">
              <w:rPr>
                <w:noProof/>
                <w:webHidden/>
              </w:rPr>
              <w:instrText xml:space="preserve"> PAGEREF _Toc44175909 \h </w:instrText>
            </w:r>
            <w:r w:rsidR="00421189">
              <w:rPr>
                <w:noProof/>
                <w:webHidden/>
              </w:rPr>
            </w:r>
            <w:r w:rsidR="00421189">
              <w:rPr>
                <w:noProof/>
                <w:webHidden/>
              </w:rPr>
              <w:fldChar w:fldCharType="separate"/>
            </w:r>
            <w:r w:rsidR="00205D52">
              <w:rPr>
                <w:noProof/>
                <w:webHidden/>
              </w:rPr>
              <w:t>8</w:t>
            </w:r>
            <w:r w:rsidR="00421189">
              <w:rPr>
                <w:noProof/>
                <w:webHidden/>
              </w:rPr>
              <w:fldChar w:fldCharType="end"/>
            </w:r>
          </w:hyperlink>
        </w:p>
        <w:p w14:paraId="689EB9FB"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10" w:history="1">
            <w:r w:rsidR="00205D52" w:rsidRPr="004356A9">
              <w:rPr>
                <w:rStyle w:val="Hyperlink"/>
                <w:noProof/>
              </w:rPr>
              <w:t>Section 8: Operational Issues</w:t>
            </w:r>
            <w:r w:rsidR="00205D52">
              <w:rPr>
                <w:noProof/>
                <w:webHidden/>
              </w:rPr>
              <w:tab/>
            </w:r>
            <w:r w:rsidR="00421189">
              <w:rPr>
                <w:noProof/>
                <w:webHidden/>
              </w:rPr>
              <w:fldChar w:fldCharType="begin"/>
            </w:r>
            <w:r w:rsidR="00205D52">
              <w:rPr>
                <w:noProof/>
                <w:webHidden/>
              </w:rPr>
              <w:instrText xml:space="preserve"> PAGEREF _Toc44175910 \h </w:instrText>
            </w:r>
            <w:r w:rsidR="00421189">
              <w:rPr>
                <w:noProof/>
                <w:webHidden/>
              </w:rPr>
            </w:r>
            <w:r w:rsidR="00421189">
              <w:rPr>
                <w:noProof/>
                <w:webHidden/>
              </w:rPr>
              <w:fldChar w:fldCharType="separate"/>
            </w:r>
            <w:r w:rsidR="00205D52">
              <w:rPr>
                <w:noProof/>
                <w:webHidden/>
              </w:rPr>
              <w:t>12</w:t>
            </w:r>
            <w:r w:rsidR="00421189">
              <w:rPr>
                <w:noProof/>
                <w:webHidden/>
              </w:rPr>
              <w:fldChar w:fldCharType="end"/>
            </w:r>
          </w:hyperlink>
        </w:p>
        <w:p w14:paraId="2C51CF17"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11" w:history="1">
            <w:r w:rsidR="00205D52" w:rsidRPr="004356A9">
              <w:rPr>
                <w:rStyle w:val="Hyperlink"/>
                <w:noProof/>
              </w:rPr>
              <w:t>Section 9: Financial Forecast</w:t>
            </w:r>
            <w:r w:rsidR="00205D52">
              <w:rPr>
                <w:noProof/>
                <w:webHidden/>
              </w:rPr>
              <w:tab/>
            </w:r>
            <w:r w:rsidR="00421189">
              <w:rPr>
                <w:noProof/>
                <w:webHidden/>
              </w:rPr>
              <w:fldChar w:fldCharType="begin"/>
            </w:r>
            <w:r w:rsidR="00205D52">
              <w:rPr>
                <w:noProof/>
                <w:webHidden/>
              </w:rPr>
              <w:instrText xml:space="preserve"> PAGEREF _Toc44175911 \h </w:instrText>
            </w:r>
            <w:r w:rsidR="00421189">
              <w:rPr>
                <w:noProof/>
                <w:webHidden/>
              </w:rPr>
            </w:r>
            <w:r w:rsidR="00421189">
              <w:rPr>
                <w:noProof/>
                <w:webHidden/>
              </w:rPr>
              <w:fldChar w:fldCharType="separate"/>
            </w:r>
            <w:r w:rsidR="00205D52">
              <w:rPr>
                <w:noProof/>
                <w:webHidden/>
              </w:rPr>
              <w:t>13</w:t>
            </w:r>
            <w:r w:rsidR="00421189">
              <w:rPr>
                <w:noProof/>
                <w:webHidden/>
              </w:rPr>
              <w:fldChar w:fldCharType="end"/>
            </w:r>
          </w:hyperlink>
        </w:p>
        <w:p w14:paraId="59827753" w14:textId="77777777" w:rsidR="00205D52" w:rsidRDefault="00052B5D">
          <w:pPr>
            <w:pStyle w:val="TOC1"/>
            <w:tabs>
              <w:tab w:val="right" w:leader="dot" w:pos="9350"/>
            </w:tabs>
            <w:rPr>
              <w:rFonts w:asciiTheme="minorHAnsi" w:eastAsiaTheme="minorEastAsia" w:hAnsiTheme="minorHAnsi" w:cstheme="minorBidi"/>
              <w:noProof/>
              <w:color w:val="auto"/>
              <w:sz w:val="22"/>
              <w:szCs w:val="20"/>
            </w:rPr>
          </w:pPr>
          <w:hyperlink w:anchor="_Toc44175912" w:history="1">
            <w:r w:rsidR="00205D52" w:rsidRPr="004356A9">
              <w:rPr>
                <w:rStyle w:val="Hyperlink"/>
                <w:noProof/>
              </w:rPr>
              <w:t>References</w:t>
            </w:r>
            <w:r w:rsidR="00205D52">
              <w:rPr>
                <w:noProof/>
                <w:webHidden/>
              </w:rPr>
              <w:tab/>
            </w:r>
            <w:r w:rsidR="00421189">
              <w:rPr>
                <w:noProof/>
                <w:webHidden/>
              </w:rPr>
              <w:fldChar w:fldCharType="begin"/>
            </w:r>
            <w:r w:rsidR="00205D52">
              <w:rPr>
                <w:noProof/>
                <w:webHidden/>
              </w:rPr>
              <w:instrText xml:space="preserve"> PAGEREF _Toc44175912 \h </w:instrText>
            </w:r>
            <w:r w:rsidR="00421189">
              <w:rPr>
                <w:noProof/>
                <w:webHidden/>
              </w:rPr>
            </w:r>
            <w:r w:rsidR="00421189">
              <w:rPr>
                <w:noProof/>
                <w:webHidden/>
              </w:rPr>
              <w:fldChar w:fldCharType="separate"/>
            </w:r>
            <w:r w:rsidR="00205D52">
              <w:rPr>
                <w:noProof/>
                <w:webHidden/>
              </w:rPr>
              <w:t>15</w:t>
            </w:r>
            <w:r w:rsidR="00421189">
              <w:rPr>
                <w:noProof/>
                <w:webHidden/>
              </w:rPr>
              <w:fldChar w:fldCharType="end"/>
            </w:r>
          </w:hyperlink>
        </w:p>
        <w:p w14:paraId="7D28A069" w14:textId="77777777" w:rsidR="004A2BCB" w:rsidRDefault="00421189">
          <w:r>
            <w:fldChar w:fldCharType="end"/>
          </w:r>
        </w:p>
      </w:sdtContent>
    </w:sdt>
    <w:p w14:paraId="1A9EE69D" w14:textId="77777777" w:rsidR="004A2BCB" w:rsidRDefault="004A2BCB">
      <w:pPr>
        <w:rPr>
          <w:rFonts w:asciiTheme="majorHAnsi" w:eastAsiaTheme="majorEastAsia" w:hAnsiTheme="majorHAnsi" w:cstheme="majorBidi"/>
          <w:b/>
          <w:bCs/>
          <w:color w:val="365F91" w:themeColor="accent1" w:themeShade="BF"/>
          <w:sz w:val="28"/>
          <w:szCs w:val="25"/>
        </w:rPr>
      </w:pPr>
      <w:r>
        <w:rPr>
          <w:rFonts w:asciiTheme="majorHAnsi" w:eastAsiaTheme="majorEastAsia" w:hAnsiTheme="majorHAnsi" w:cstheme="majorBidi"/>
          <w:b/>
          <w:bCs/>
          <w:color w:val="365F91" w:themeColor="accent1" w:themeShade="BF"/>
          <w:sz w:val="28"/>
          <w:szCs w:val="25"/>
        </w:rPr>
        <w:br w:type="page"/>
      </w:r>
    </w:p>
    <w:p w14:paraId="5D01E249" w14:textId="77777777" w:rsidR="004A2BCB" w:rsidRDefault="004A2BCB">
      <w:pPr>
        <w:rPr>
          <w:rFonts w:asciiTheme="majorHAnsi" w:eastAsiaTheme="majorEastAsia" w:hAnsiTheme="majorHAnsi" w:cstheme="majorBidi"/>
          <w:b/>
          <w:bCs/>
          <w:color w:val="365F91" w:themeColor="accent1" w:themeShade="BF"/>
          <w:sz w:val="28"/>
          <w:szCs w:val="25"/>
        </w:rPr>
      </w:pPr>
    </w:p>
    <w:p w14:paraId="2C52EEC6" w14:textId="77777777" w:rsidR="00FB529C" w:rsidRDefault="00232DFB" w:rsidP="00232DFB">
      <w:pPr>
        <w:pStyle w:val="Heading1"/>
      </w:pPr>
      <w:bookmarkStart w:id="0" w:name="_Toc44175903"/>
      <w:r>
        <w:t>Section 1: Executive Summary</w:t>
      </w:r>
      <w:bookmarkEnd w:id="0"/>
    </w:p>
    <w:p w14:paraId="049EFD1F" w14:textId="33E99EDD" w:rsidR="002D6AF6" w:rsidRDefault="0018081C" w:rsidP="002D6AF6">
      <w:r w:rsidRPr="0018081C">
        <w:t>K &amp; J</w:t>
      </w:r>
      <w:r w:rsidR="0026329E">
        <w:t xml:space="preserve"> spice house </w:t>
      </w:r>
      <w:r w:rsidR="002D6AF6">
        <w:t xml:space="preserve">is a local </w:t>
      </w:r>
      <w:r w:rsidR="00D764C2">
        <w:t xml:space="preserve">Indian </w:t>
      </w:r>
      <w:r>
        <w:t>restaurant</w:t>
      </w:r>
      <w:r w:rsidR="00D764C2">
        <w:t xml:space="preserve">/takeaway </w:t>
      </w:r>
      <w:r w:rsidR="002D6AF6">
        <w:t>located in a unified area between a private neighborhood district in downtown</w:t>
      </w:r>
      <w:r w:rsidR="000261CD">
        <w:t xml:space="preserve"> </w:t>
      </w:r>
      <w:r w:rsidR="00954AD9">
        <w:t>Llanelli, Carmarthenshire</w:t>
      </w:r>
      <w:r w:rsidR="002D6AF6">
        <w:t xml:space="preserve">. We did our practicals and market studies and came to the conclusion that </w:t>
      </w:r>
      <w:r w:rsidR="00B14AEC">
        <w:t>Llanelli</w:t>
      </w:r>
      <w:r w:rsidR="000261CD">
        <w:t xml:space="preserve"> </w:t>
      </w:r>
      <w:r w:rsidR="002D6AF6">
        <w:t xml:space="preserve">was the right area to launch our </w:t>
      </w:r>
      <w:r w:rsidRPr="0018081C">
        <w:t xml:space="preserve">K &amp; J </w:t>
      </w:r>
      <w:r w:rsidR="00D27258">
        <w:t>spice house</w:t>
      </w:r>
      <w:r w:rsidR="002D6AF6">
        <w:t xml:space="preserve">. We are in the </w:t>
      </w:r>
      <w:r>
        <w:t xml:space="preserve">hospitality and restaurant </w:t>
      </w:r>
      <w:r w:rsidR="002D6AF6">
        <w:t xml:space="preserve">category to get rewards equivalent to underestimating the customers of their money and time when they reject us. We need to give individuals who buy in our </w:t>
      </w:r>
      <w:r>
        <w:t xml:space="preserve">health food products </w:t>
      </w:r>
      <w:r w:rsidR="002D6AF6">
        <w:t>the opportunity to browse a wide range of</w:t>
      </w:r>
      <w:r>
        <w:t xml:space="preserve"> different types of food and drink products</w:t>
      </w:r>
      <w:r w:rsidR="00A925D1">
        <w:t xml:space="preserve"> (</w:t>
      </w:r>
      <w:r w:rsidR="00A925D1" w:rsidRPr="00E464DA">
        <w:rPr>
          <w:color w:val="222222"/>
          <w:shd w:val="clear" w:color="auto" w:fill="FFFFFF"/>
        </w:rPr>
        <w:t>K &amp; J Snacks, 2020</w:t>
      </w:r>
      <w:r w:rsidR="00A925D1">
        <w:t>)</w:t>
      </w:r>
      <w:r w:rsidR="002D6AF6">
        <w:t>.</w:t>
      </w:r>
    </w:p>
    <w:p w14:paraId="626143E9" w14:textId="669357F5" w:rsidR="00232DFB" w:rsidRDefault="002D6AF6" w:rsidP="002D6AF6">
      <w:r>
        <w:t xml:space="preserve">In addition to our sales activities, we also tie in a license for cash and multifunctional cash management. We know that there are some </w:t>
      </w:r>
      <w:r w:rsidR="0018081C">
        <w:t xml:space="preserve">hotels </w:t>
      </w:r>
      <w:r>
        <w:t xml:space="preserve">and </w:t>
      </w:r>
      <w:r w:rsidR="0018081C">
        <w:t xml:space="preserve">restaurant </w:t>
      </w:r>
      <w:r>
        <w:t xml:space="preserve">chains throughout </w:t>
      </w:r>
      <w:r w:rsidR="007310B4">
        <w:t>Llanelli</w:t>
      </w:r>
      <w:r>
        <w:t>, which is why we have invested energy and resources to do our practical studies and market overview so we can has found the business in an area that supports business development and, in addition, so that we can offer far more than our competitors can offer.</w:t>
      </w:r>
    </w:p>
    <w:p w14:paraId="48771D95" w14:textId="3D65190B" w:rsidR="002D6AF6" w:rsidRDefault="002D6AF6" w:rsidP="002D6AF6">
      <w:r>
        <w:t>We are committed to making our office far from difficult to find and our revolution is deeply loved and provided by our diverse portfolio of alternatives accessible in the United States. Past quality sales and</w:t>
      </w:r>
      <w:r w:rsidR="0018081C">
        <w:t xml:space="preserve"> high quality food item</w:t>
      </w:r>
      <w:r>
        <w:t xml:space="preserve">, we promise to take care of our customers. the best of the class in all </w:t>
      </w:r>
      <w:r w:rsidR="007B6C1F">
        <w:t>Llanelli</w:t>
      </w:r>
      <w:r>
        <w:t>.</w:t>
      </w:r>
    </w:p>
    <w:p w14:paraId="1CB6B21A" w14:textId="6749959A" w:rsidR="002D6AF6" w:rsidRDefault="002D6AF6" w:rsidP="002D6AF6">
      <w:r>
        <w:t xml:space="preserve">We understand that our customers are the motivation behind which we are ready to go and that is why we do everything possible to achieve them and get what they do every time they visit our </w:t>
      </w:r>
      <w:r w:rsidR="0018081C">
        <w:t xml:space="preserve"> </w:t>
      </w:r>
      <w:r w:rsidR="0018081C" w:rsidRPr="0018081C">
        <w:t xml:space="preserve">K &amp; J </w:t>
      </w:r>
      <w:r w:rsidR="003D07C5">
        <w:t>spice house</w:t>
      </w:r>
      <w:r>
        <w:t>.</w:t>
      </w:r>
    </w:p>
    <w:p w14:paraId="27DB422C" w14:textId="16B202F2" w:rsidR="002D6AF6" w:rsidRDefault="0018081C" w:rsidP="002D6AF6">
      <w:r w:rsidRPr="0018081C">
        <w:t xml:space="preserve">K &amp; J </w:t>
      </w:r>
      <w:r w:rsidR="003D07C5">
        <w:t xml:space="preserve">spice house </w:t>
      </w:r>
      <w:r w:rsidR="002D6AF6">
        <w:t>promises that all of our customers will be treated well every time they visit our</w:t>
      </w:r>
      <w:r>
        <w:t xml:space="preserve"> </w:t>
      </w:r>
      <w:r w:rsidR="00A925D1">
        <w:t xml:space="preserve">restaurant. </w:t>
      </w:r>
      <w:r w:rsidR="002D6AF6">
        <w:t xml:space="preserve">We have CRM programming that allows us to manage individual relationships with our customers, regardless of the </w:t>
      </w:r>
      <w:r w:rsidR="00AE0405">
        <w:t>quantity.</w:t>
      </w:r>
    </w:p>
    <w:p w14:paraId="21866AB4" w14:textId="77777777" w:rsidR="002D6AF6" w:rsidRDefault="002D6AF6" w:rsidP="002D6AF6">
      <w:r>
        <w:lastRenderedPageBreak/>
        <w:t>We promise to put our customers in touch with the determination of brands that will be present on our shelves and more when we are satisfied with some commercial choices that affect them directly or in our business roundabout method.</w:t>
      </w:r>
    </w:p>
    <w:p w14:paraId="3CB83144" w14:textId="77777777" w:rsidR="00146FB7" w:rsidRDefault="00146FB7" w:rsidP="00146FB7">
      <w:pPr>
        <w:pStyle w:val="Heading1"/>
      </w:pPr>
      <w:bookmarkStart w:id="1" w:name="_Toc44175904"/>
      <w:r>
        <w:t xml:space="preserve">Section 2: </w:t>
      </w:r>
      <w:r w:rsidR="002829D9">
        <w:t xml:space="preserve">The </w:t>
      </w:r>
      <w:r>
        <w:t>Business</w:t>
      </w:r>
      <w:bookmarkEnd w:id="1"/>
    </w:p>
    <w:p w14:paraId="0146C830" w14:textId="2189F141" w:rsidR="00EC2EB2" w:rsidRDefault="0018081C" w:rsidP="00EC2EB2">
      <w:r w:rsidRPr="0018081C">
        <w:t xml:space="preserve">K &amp; J </w:t>
      </w:r>
      <w:r w:rsidR="00D735AD">
        <w:t xml:space="preserve">spice house </w:t>
      </w:r>
      <w:r w:rsidR="00EC2EB2">
        <w:t xml:space="preserve">operates as a neighborhood and registered </w:t>
      </w:r>
      <w:r>
        <w:t xml:space="preserve">restaurant that is </w:t>
      </w:r>
      <w:r w:rsidR="00EC2EB2">
        <w:t xml:space="preserve">selling a wide range of items from </w:t>
      </w:r>
      <w:r>
        <w:t xml:space="preserve">profession and well trained staff members </w:t>
      </w:r>
      <w:r w:rsidR="00EC2EB2">
        <w:t>in the United States and anywhere in the world</w:t>
      </w:r>
      <w:r w:rsidR="00A925D1">
        <w:t xml:space="preserve"> (</w:t>
      </w:r>
      <w:r w:rsidR="00A925D1" w:rsidRPr="00E464DA">
        <w:rPr>
          <w:color w:val="222222"/>
          <w:shd w:val="clear" w:color="auto" w:fill="FFFFFF"/>
        </w:rPr>
        <w:t>Honig</w:t>
      </w:r>
      <w:r w:rsidR="00A925D1">
        <w:rPr>
          <w:color w:val="222222"/>
          <w:shd w:val="clear" w:color="auto" w:fill="FFFFFF"/>
        </w:rPr>
        <w:t xml:space="preserve"> </w:t>
      </w:r>
      <w:r w:rsidR="00A925D1" w:rsidRPr="00E464DA">
        <w:rPr>
          <w:color w:val="222222"/>
          <w:shd w:val="clear" w:color="auto" w:fill="FFFFFF"/>
        </w:rPr>
        <w:t>and Karlsson, 2004</w:t>
      </w:r>
      <w:r w:rsidR="00A925D1">
        <w:t>)</w:t>
      </w:r>
      <w:r w:rsidR="00EC2EB2">
        <w:t>.</w:t>
      </w:r>
    </w:p>
    <w:p w14:paraId="137A7BAF" w14:textId="08649C7F" w:rsidR="00164724" w:rsidRDefault="00EC2EB2" w:rsidP="00EC2EB2">
      <w:r>
        <w:t>In addition to the sale activities, we will attach the license to complete cash transfer and portable cash administrations. W</w:t>
      </w:r>
      <w:r w:rsidR="0018081C">
        <w:t>e are in the restaurant</w:t>
      </w:r>
      <w:r>
        <w:t xml:space="preserve"> to reap benefits and give our customers v</w:t>
      </w:r>
      <w:r w:rsidR="0018081C">
        <w:t xml:space="preserve">alue for their money. These are </w:t>
      </w:r>
      <w:r w:rsidR="0044031D">
        <w:t>different types</w:t>
      </w:r>
      <w:r w:rsidR="0018081C">
        <w:t xml:space="preserve"> </w:t>
      </w:r>
      <w:r>
        <w:t xml:space="preserve">of the products we will sell in </w:t>
      </w:r>
      <w:r w:rsidR="0018081C" w:rsidRPr="0018081C">
        <w:t xml:space="preserve">K &amp; J </w:t>
      </w:r>
      <w:r w:rsidR="00D735AD">
        <w:t>spice house</w:t>
      </w:r>
      <w:r w:rsidR="0018081C">
        <w:t>. The product range includes -</w:t>
      </w:r>
      <w:r w:rsidR="00164724">
        <w:t xml:space="preserve">  </w:t>
      </w:r>
    </w:p>
    <w:p w14:paraId="5CE79C6D" w14:textId="5610E71D" w:rsidR="000261CD" w:rsidRDefault="00D735AD" w:rsidP="000261CD">
      <w:pPr>
        <w:pStyle w:val="ListParagraph"/>
        <w:numPr>
          <w:ilvl w:val="0"/>
          <w:numId w:val="24"/>
        </w:numPr>
      </w:pPr>
      <w:r>
        <w:t xml:space="preserve">Chicken tikka masala </w:t>
      </w:r>
    </w:p>
    <w:p w14:paraId="617F2C82" w14:textId="2FA7D235" w:rsidR="00BC0ECF" w:rsidRDefault="00BC0ECF" w:rsidP="000261CD">
      <w:pPr>
        <w:pStyle w:val="ListParagraph"/>
        <w:numPr>
          <w:ilvl w:val="0"/>
          <w:numId w:val="24"/>
        </w:numPr>
      </w:pPr>
      <w:r>
        <w:t>Chicken korma</w:t>
      </w:r>
    </w:p>
    <w:p w14:paraId="3C68DB40" w14:textId="77777777" w:rsidR="000261CD" w:rsidRDefault="000261CD" w:rsidP="000261CD">
      <w:pPr>
        <w:pStyle w:val="ListParagraph"/>
        <w:numPr>
          <w:ilvl w:val="0"/>
          <w:numId w:val="24"/>
        </w:numPr>
      </w:pPr>
      <w:r>
        <w:t>Chicken Curry Madras</w:t>
      </w:r>
    </w:p>
    <w:p w14:paraId="1DAFF9B9" w14:textId="77777777" w:rsidR="000261CD" w:rsidRDefault="000261CD" w:rsidP="000261CD">
      <w:pPr>
        <w:pStyle w:val="ListParagraph"/>
        <w:numPr>
          <w:ilvl w:val="0"/>
          <w:numId w:val="24"/>
        </w:numPr>
      </w:pPr>
      <w:r>
        <w:t>Rogon Gosht</w:t>
      </w:r>
    </w:p>
    <w:p w14:paraId="030BEF06" w14:textId="77777777" w:rsidR="000261CD" w:rsidRDefault="000261CD" w:rsidP="000261CD">
      <w:pPr>
        <w:pStyle w:val="ListParagraph"/>
        <w:numPr>
          <w:ilvl w:val="0"/>
          <w:numId w:val="24"/>
        </w:numPr>
      </w:pPr>
      <w:r>
        <w:t>Sea food</w:t>
      </w:r>
    </w:p>
    <w:p w14:paraId="794D92D0" w14:textId="77777777" w:rsidR="000261CD" w:rsidRDefault="000261CD" w:rsidP="000261CD">
      <w:pPr>
        <w:pStyle w:val="ListParagraph"/>
        <w:numPr>
          <w:ilvl w:val="0"/>
          <w:numId w:val="24"/>
        </w:numPr>
      </w:pPr>
      <w:r>
        <w:t>Curry Dishes</w:t>
      </w:r>
    </w:p>
    <w:p w14:paraId="3006371D" w14:textId="77777777" w:rsidR="000261CD" w:rsidRDefault="000261CD" w:rsidP="000261CD">
      <w:pPr>
        <w:pStyle w:val="ListParagraph"/>
        <w:numPr>
          <w:ilvl w:val="0"/>
          <w:numId w:val="24"/>
        </w:numPr>
      </w:pPr>
      <w:r>
        <w:t>Fries</w:t>
      </w:r>
    </w:p>
    <w:p w14:paraId="797D2F9E" w14:textId="67D1B833" w:rsidR="000261CD" w:rsidRDefault="00BC0ECF" w:rsidP="000261CD">
      <w:pPr>
        <w:pStyle w:val="ListParagraph"/>
        <w:numPr>
          <w:ilvl w:val="0"/>
          <w:numId w:val="24"/>
        </w:numPr>
      </w:pPr>
      <w:r>
        <w:t xml:space="preserve">Indian </w:t>
      </w:r>
      <w:r w:rsidR="003E2C91">
        <w:t>pizzas and kebabs</w:t>
      </w:r>
    </w:p>
    <w:p w14:paraId="5298C9AB" w14:textId="77777777" w:rsidR="00EC2EB2" w:rsidRDefault="00EC2EB2" w:rsidP="00EC2EB2">
      <w:pPr>
        <w:rPr>
          <w:b/>
          <w:bCs/>
        </w:rPr>
      </w:pPr>
      <w:r w:rsidRPr="00EC2EB2">
        <w:rPr>
          <w:b/>
          <w:bCs/>
        </w:rPr>
        <w:t>Our Mission and Vision Statement</w:t>
      </w:r>
    </w:p>
    <w:p w14:paraId="4A7D75F8" w14:textId="77777777" w:rsidR="002C0BC3" w:rsidRDefault="002C0BC3" w:rsidP="002C0BC3">
      <w:pPr>
        <w:pStyle w:val="ListParagraph"/>
        <w:numPr>
          <w:ilvl w:val="0"/>
          <w:numId w:val="3"/>
        </w:numPr>
      </w:pPr>
      <w:r>
        <w:t>Our vision is to</w:t>
      </w:r>
      <w:r w:rsidR="000261CD">
        <w:t xml:space="preserve"> provide different types of healthy food products and services to customers in order to full fill their needs and requirement as well as develop strong relationship with them</w:t>
      </w:r>
      <w:r>
        <w:t xml:space="preserve">. </w:t>
      </w:r>
    </w:p>
    <w:p w14:paraId="4A23848F" w14:textId="2A90F3E8" w:rsidR="00EC2EB2" w:rsidRDefault="000261CD" w:rsidP="002C0BC3">
      <w:pPr>
        <w:pStyle w:val="ListParagraph"/>
        <w:numPr>
          <w:ilvl w:val="0"/>
          <w:numId w:val="3"/>
        </w:numPr>
      </w:pPr>
      <w:r w:rsidRPr="0018081C">
        <w:t xml:space="preserve">K &amp; J </w:t>
      </w:r>
      <w:r w:rsidR="003E2C91">
        <w:t xml:space="preserve">spice house </w:t>
      </w:r>
      <w:r>
        <w:t xml:space="preserve">mission is to enhance its customer base by offering wide range of products which is according to the demand of customers. </w:t>
      </w:r>
      <w:r w:rsidR="00A925D1">
        <w:t xml:space="preserve">This </w:t>
      </w:r>
      <w:r w:rsidR="00133F88">
        <w:t xml:space="preserve">organisation </w:t>
      </w:r>
      <w:r w:rsidR="00A925D1">
        <w:t>wants</w:t>
      </w:r>
      <w:r w:rsidR="009E0300">
        <w:t xml:space="preserve"> to increase the number of restaurant chain all over the world</w:t>
      </w:r>
      <w:r w:rsidR="00205D52">
        <w:t xml:space="preserve"> (</w:t>
      </w:r>
      <w:r w:rsidR="00205D52" w:rsidRPr="00E464DA">
        <w:rPr>
          <w:rFonts w:cs="Times New Roman"/>
          <w:color w:val="222222"/>
          <w:szCs w:val="24"/>
          <w:shd w:val="clear" w:color="auto" w:fill="FFFFFF"/>
        </w:rPr>
        <w:t>K &amp; J Snacks, 2020</w:t>
      </w:r>
      <w:r w:rsidR="00205D52">
        <w:t>)</w:t>
      </w:r>
      <w:r w:rsidR="009E0300">
        <w:t>.</w:t>
      </w:r>
    </w:p>
    <w:p w14:paraId="4FA13724" w14:textId="77777777" w:rsidR="002C0BC3" w:rsidRDefault="002C0BC3" w:rsidP="002C0BC3">
      <w:pPr>
        <w:rPr>
          <w:b/>
          <w:bCs/>
        </w:rPr>
      </w:pPr>
    </w:p>
    <w:p w14:paraId="76CD4E12" w14:textId="77777777" w:rsidR="002C0BC3" w:rsidRDefault="002C0BC3" w:rsidP="002C0BC3">
      <w:pPr>
        <w:rPr>
          <w:b/>
          <w:bCs/>
        </w:rPr>
      </w:pPr>
      <w:r w:rsidRPr="002C0BC3">
        <w:rPr>
          <w:b/>
          <w:bCs/>
        </w:rPr>
        <w:t>Our Business Structure</w:t>
      </w:r>
    </w:p>
    <w:p w14:paraId="3D38FB41" w14:textId="3A738E1A" w:rsidR="004012C2" w:rsidRDefault="009E0300" w:rsidP="004012C2">
      <w:r w:rsidRPr="0018081C">
        <w:t xml:space="preserve">K &amp; J </w:t>
      </w:r>
      <w:r w:rsidR="00133F88">
        <w:t xml:space="preserve">spice house </w:t>
      </w:r>
      <w:r w:rsidR="004012C2">
        <w:t xml:space="preserve">does not intend to start a </w:t>
      </w:r>
      <w:r w:rsidR="00717410">
        <w:t xml:space="preserve">sell its products </w:t>
      </w:r>
      <w:r w:rsidR="004012C2">
        <w:t xml:space="preserve">with the usual mom and pop activities in the city; we plan to start a </w:t>
      </w:r>
      <w:r w:rsidR="00717410">
        <w:t xml:space="preserve">food and drinks products of </w:t>
      </w:r>
      <w:r w:rsidR="004012C2">
        <w:t xml:space="preserve">business to create a personalized </w:t>
      </w:r>
      <w:r w:rsidR="00717410">
        <w:t xml:space="preserve">restaurant </w:t>
      </w:r>
      <w:r w:rsidR="004012C2">
        <w:t>that will be a one-stop shop for the needs of families, which is why we guarantee that we will establish the right structure to support this type of development that we strengthen. at the top of the priority list when setting up the activity</w:t>
      </w:r>
      <w:r w:rsidR="00205D52">
        <w:t xml:space="preserve"> (</w:t>
      </w:r>
      <w:r w:rsidR="00205D52" w:rsidRPr="00E464DA">
        <w:rPr>
          <w:color w:val="222222"/>
          <w:shd w:val="clear" w:color="auto" w:fill="FFFFFF"/>
        </w:rPr>
        <w:t>K &amp; J Snacks, 2020</w:t>
      </w:r>
      <w:r w:rsidR="00205D52">
        <w:t>)</w:t>
      </w:r>
      <w:r w:rsidR="004012C2">
        <w:t>.</w:t>
      </w:r>
    </w:p>
    <w:p w14:paraId="4E0BCA0C" w14:textId="77777777" w:rsidR="004012C2" w:rsidRDefault="004012C2" w:rsidP="004012C2">
      <w:r>
        <w:t>We promise to simply hire qualified, legitimate, customer-oriented people willing to work to help us build a successful business for the benefit of all partners (owners), employees and deputies).</w:t>
      </w:r>
    </w:p>
    <w:p w14:paraId="35531B9B" w14:textId="77777777" w:rsidR="002C0BC3" w:rsidRDefault="004012C2" w:rsidP="004012C2">
      <w:r>
        <w:t xml:space="preserve">Of course, a benefit sharing course of action will be accessible to our administrative staff and will be based on their presentation for a period of five years or more, especially when we start selling our institution or manage </w:t>
      </w:r>
      <w:r w:rsidR="00717410">
        <w:t>restaurant</w:t>
      </w:r>
      <w:r>
        <w:t xml:space="preserve"> chains. Considering this, we have chosen to list qualified and qualified hands to occupy the positions that accompany them;</w:t>
      </w:r>
    </w:p>
    <w:p w14:paraId="5056DCB4" w14:textId="5B905EAC" w:rsidR="004012C2" w:rsidRDefault="004012C2" w:rsidP="004012C2">
      <w:pPr>
        <w:pStyle w:val="ListParagraph"/>
        <w:numPr>
          <w:ilvl w:val="0"/>
          <w:numId w:val="4"/>
        </w:numPr>
      </w:pPr>
      <w:r>
        <w:t xml:space="preserve"> Owner</w:t>
      </w:r>
    </w:p>
    <w:p w14:paraId="2F5DC59A" w14:textId="77777777" w:rsidR="004012C2" w:rsidRDefault="00717410" w:rsidP="00717410">
      <w:pPr>
        <w:pStyle w:val="ListParagraph"/>
        <w:numPr>
          <w:ilvl w:val="0"/>
          <w:numId w:val="4"/>
        </w:numPr>
      </w:pPr>
      <w:r>
        <w:t xml:space="preserve">Restaurant </w:t>
      </w:r>
      <w:r w:rsidR="004012C2">
        <w:t>Manager</w:t>
      </w:r>
    </w:p>
    <w:p w14:paraId="3B72611D" w14:textId="77777777" w:rsidR="004012C2" w:rsidRDefault="004012C2" w:rsidP="004012C2">
      <w:pPr>
        <w:pStyle w:val="ListParagraph"/>
        <w:numPr>
          <w:ilvl w:val="0"/>
          <w:numId w:val="4"/>
        </w:numPr>
      </w:pPr>
      <w:r>
        <w:t>Sales and Marketing Manager</w:t>
      </w:r>
    </w:p>
    <w:p w14:paraId="7A5FB0FC" w14:textId="77777777" w:rsidR="004012C2" w:rsidRDefault="004012C2" w:rsidP="004012C2">
      <w:pPr>
        <w:pStyle w:val="ListParagraph"/>
        <w:numPr>
          <w:ilvl w:val="0"/>
          <w:numId w:val="4"/>
        </w:numPr>
      </w:pPr>
      <w:r>
        <w:t>Accountants / Cashiers</w:t>
      </w:r>
    </w:p>
    <w:p w14:paraId="4415AD3B" w14:textId="77777777" w:rsidR="004012C2" w:rsidRDefault="004012C2" w:rsidP="004012C2">
      <w:pPr>
        <w:pStyle w:val="ListParagraph"/>
        <w:numPr>
          <w:ilvl w:val="0"/>
          <w:numId w:val="4"/>
        </w:numPr>
      </w:pPr>
      <w:r>
        <w:t>Cleaners</w:t>
      </w:r>
    </w:p>
    <w:p w14:paraId="0EA389AD" w14:textId="77777777" w:rsidR="00AC5EBE" w:rsidRDefault="00AC5EBE">
      <w:pPr>
        <w:rPr>
          <w:rFonts w:asciiTheme="majorHAnsi" w:eastAsiaTheme="majorEastAsia" w:hAnsiTheme="majorHAnsi" w:cstheme="majorBidi"/>
          <w:b/>
          <w:bCs/>
          <w:color w:val="365F91" w:themeColor="accent1" w:themeShade="BF"/>
          <w:sz w:val="28"/>
          <w:szCs w:val="25"/>
        </w:rPr>
      </w:pPr>
      <w:r>
        <w:br w:type="page"/>
      </w:r>
    </w:p>
    <w:p w14:paraId="32E57223" w14:textId="77777777" w:rsidR="00162C65" w:rsidRDefault="00162C65" w:rsidP="00250277">
      <w:pPr>
        <w:pStyle w:val="Heading1"/>
      </w:pPr>
      <w:bookmarkStart w:id="2" w:name="_Toc44175905"/>
      <w:r>
        <w:lastRenderedPageBreak/>
        <w:t>Section 3: Markets and Competitors</w:t>
      </w:r>
      <w:bookmarkEnd w:id="2"/>
    </w:p>
    <w:p w14:paraId="27587CB6" w14:textId="77777777" w:rsidR="00162C65" w:rsidRDefault="008C7389" w:rsidP="00162C65">
      <w:pPr>
        <w:rPr>
          <w:b/>
          <w:bCs/>
        </w:rPr>
      </w:pPr>
      <w:r>
        <w:rPr>
          <w:b/>
          <w:bCs/>
        </w:rPr>
        <w:t>Market Analysis</w:t>
      </w:r>
    </w:p>
    <w:p w14:paraId="08B51D59" w14:textId="77777777" w:rsidR="00AC5EBE" w:rsidRDefault="00AC5EBE" w:rsidP="00AC5EBE">
      <w:r>
        <w:t>A</w:t>
      </w:r>
      <w:r w:rsidR="00717410">
        <w:t xml:space="preserve"> noteworthy model in the hospitality and restaurant </w:t>
      </w:r>
      <w:r>
        <w:t xml:space="preserve">sector is the constantly changing consumer behavior and, of course, the escalation of conflicts between web-based businesses and selected retailers such as large retailers and others. This model is part of what is responsible for reducing the revenue generated by </w:t>
      </w:r>
      <w:r w:rsidR="00717410">
        <w:t>restaurant businesses</w:t>
      </w:r>
      <w:r w:rsidR="00A925D1">
        <w:t xml:space="preserve"> (</w:t>
      </w:r>
      <w:r w:rsidR="00A925D1" w:rsidRPr="00E464DA">
        <w:rPr>
          <w:color w:val="222222"/>
          <w:shd w:val="clear" w:color="auto" w:fill="FFFFFF"/>
        </w:rPr>
        <w:t>Sahlman, 1997</w:t>
      </w:r>
      <w:r w:rsidR="00A925D1">
        <w:t>)</w:t>
      </w:r>
      <w:r>
        <w:t>.</w:t>
      </w:r>
    </w:p>
    <w:p w14:paraId="2733A0E5" w14:textId="52BC3E02" w:rsidR="00AC5EBE" w:rsidRDefault="00AC5EBE" w:rsidP="00AC5EBE">
      <w:r>
        <w:t xml:space="preserve">Although it is estimated that these schemes will continue in the next 5 years, some </w:t>
      </w:r>
      <w:r w:rsidR="00717410">
        <w:t xml:space="preserve">restaurant </w:t>
      </w:r>
      <w:r>
        <w:t xml:space="preserve">will profit by expanding the interest in </w:t>
      </w:r>
      <w:r w:rsidR="00717410">
        <w:t>new innovations</w:t>
      </w:r>
      <w:r>
        <w:t xml:space="preserve">. Beyond all sensitive uncertainties, </w:t>
      </w:r>
      <w:r w:rsidR="00717410" w:rsidRPr="00717410">
        <w:t xml:space="preserve"> </w:t>
      </w:r>
      <w:r w:rsidR="00717410" w:rsidRPr="0018081C">
        <w:t xml:space="preserve">K &amp; J </w:t>
      </w:r>
      <w:r w:rsidR="00230FBE">
        <w:t xml:space="preserve">spice house </w:t>
      </w:r>
      <w:r>
        <w:t>that can effectively flow with the model and be aware of customer models and innovation will do well in the coming years, while continuing with a reduction in contracts on company books, maintaining the general business is constantly rotting.</w:t>
      </w:r>
    </w:p>
    <w:p w14:paraId="02B04890" w14:textId="2B16791C" w:rsidR="008C7389" w:rsidRDefault="00AC5EBE" w:rsidP="00AC5EBE">
      <w:r>
        <w:t xml:space="preserve">If you have the ability to keep an eye on the </w:t>
      </w:r>
      <w:r w:rsidR="00717410">
        <w:t xml:space="preserve">restaurant </w:t>
      </w:r>
      <w:r>
        <w:t xml:space="preserve">and </w:t>
      </w:r>
      <w:r w:rsidR="00717410">
        <w:t>its activities</w:t>
      </w:r>
      <w:r>
        <w:t xml:space="preserve"> in large part, you would have seen that at the moment it is a normal surprise for </w:t>
      </w:r>
      <w:r w:rsidR="00717410">
        <w:t xml:space="preserve">restaurant </w:t>
      </w:r>
      <w:r>
        <w:t xml:space="preserve">to use innovation to expect to adequately design customer requests and deliberately position the their </w:t>
      </w:r>
      <w:r w:rsidR="00717410">
        <w:t xml:space="preserve">restaurant </w:t>
      </w:r>
      <w:r>
        <w:t>to deal with their problems</w:t>
      </w:r>
      <w:r w:rsidR="00717410">
        <w:t xml:space="preserve">. In this case </w:t>
      </w:r>
      <w:r>
        <w:t xml:space="preserve">the use of innovation helps retailers increase the efficiency of a food chain. The information collected by customers will almost certainly contribute to helping the </w:t>
      </w:r>
      <w:r w:rsidR="00717410" w:rsidRPr="0018081C">
        <w:t xml:space="preserve">K &amp; J </w:t>
      </w:r>
      <w:r w:rsidR="00230FBE">
        <w:t xml:space="preserve">spice house </w:t>
      </w:r>
      <w:r>
        <w:t>to serve them better.</w:t>
      </w:r>
    </w:p>
    <w:p w14:paraId="3FDC67D9" w14:textId="2E9A9A3C" w:rsidR="00AC5EBE" w:rsidRDefault="00AC5EBE" w:rsidP="00162C65">
      <w:r>
        <w:t>Finally, an</w:t>
      </w:r>
      <w:r w:rsidR="00717410">
        <w:t xml:space="preserve">other basic model in the </w:t>
      </w:r>
      <w:r w:rsidR="00717410" w:rsidRPr="0018081C">
        <w:t xml:space="preserve">K &amp; J </w:t>
      </w:r>
      <w:r w:rsidR="00791050">
        <w:t xml:space="preserve">spice house </w:t>
      </w:r>
      <w:r>
        <w:t xml:space="preserve">segment is the approximate framework. Aside from assortments and the nature of things in </w:t>
      </w:r>
      <w:r w:rsidR="002D1059">
        <w:t>restaurant</w:t>
      </w:r>
      <w:r>
        <w:t xml:space="preserve">, it is probably the easiest way for players in this business chain to sell </w:t>
      </w:r>
      <w:r w:rsidR="002D1059">
        <w:t xml:space="preserve">its products and services by taking order to customer as well as understanding their specific requirements. For example customer services staff will greet customer when they visit restaurant and take their order to in order to make specific products. </w:t>
      </w:r>
      <w:r w:rsidR="00A925D1">
        <w:t>These food products</w:t>
      </w:r>
      <w:r w:rsidR="002D1059">
        <w:t xml:space="preserve"> will be </w:t>
      </w:r>
      <w:r w:rsidR="00A925D1">
        <w:t>delivering</w:t>
      </w:r>
      <w:r w:rsidR="002D1059">
        <w:t xml:space="preserve"> to customers and at the end they will pay </w:t>
      </w:r>
      <w:r w:rsidR="00A925D1">
        <w:t>for it</w:t>
      </w:r>
      <w:r w:rsidR="002D1059">
        <w:t>.</w:t>
      </w:r>
    </w:p>
    <w:p w14:paraId="0588B7C5" w14:textId="77777777" w:rsidR="00AC5EBE" w:rsidRDefault="00AC5EBE" w:rsidP="00162C65">
      <w:pPr>
        <w:rPr>
          <w:b/>
          <w:bCs/>
        </w:rPr>
      </w:pPr>
      <w:r>
        <w:rPr>
          <w:b/>
          <w:bCs/>
        </w:rPr>
        <w:t>Target Market</w:t>
      </w:r>
    </w:p>
    <w:p w14:paraId="68FEB311" w14:textId="77777777" w:rsidR="00C150BF" w:rsidRDefault="00C150BF" w:rsidP="00C150BF">
      <w:r>
        <w:t>We are in business to retail items to the following groups of people</w:t>
      </w:r>
      <w:r w:rsidR="00A925D1">
        <w:t xml:space="preserve"> (</w:t>
      </w:r>
      <w:r w:rsidR="00A925D1" w:rsidRPr="00E464DA">
        <w:rPr>
          <w:color w:val="222222"/>
          <w:shd w:val="clear" w:color="auto" w:fill="FFFFFF"/>
        </w:rPr>
        <w:t>McKeever, 2016</w:t>
      </w:r>
      <w:r w:rsidR="00A925D1">
        <w:t>)</w:t>
      </w:r>
      <w:r>
        <w:t>;</w:t>
      </w:r>
    </w:p>
    <w:p w14:paraId="0E287D5A" w14:textId="77777777" w:rsidR="00C150BF" w:rsidRDefault="00C150BF" w:rsidP="00C150BF"/>
    <w:p w14:paraId="425DA7EF" w14:textId="77777777" w:rsidR="002D1059" w:rsidRDefault="002D1059" w:rsidP="00C150BF">
      <w:pPr>
        <w:pStyle w:val="ListParagraph"/>
        <w:numPr>
          <w:ilvl w:val="0"/>
          <w:numId w:val="13"/>
        </w:numPr>
      </w:pPr>
      <w:r>
        <w:lastRenderedPageBreak/>
        <w:t>Couples</w:t>
      </w:r>
    </w:p>
    <w:p w14:paraId="1E00452E" w14:textId="77777777" w:rsidR="002D1059" w:rsidRDefault="002D1059" w:rsidP="00C150BF">
      <w:pPr>
        <w:pStyle w:val="ListParagraph"/>
        <w:numPr>
          <w:ilvl w:val="0"/>
          <w:numId w:val="13"/>
        </w:numPr>
      </w:pPr>
      <w:r>
        <w:t>Families</w:t>
      </w:r>
    </w:p>
    <w:p w14:paraId="0B6AC8E3" w14:textId="77777777" w:rsidR="002D1059" w:rsidRDefault="002D1059" w:rsidP="00C150BF">
      <w:pPr>
        <w:pStyle w:val="ListParagraph"/>
        <w:numPr>
          <w:ilvl w:val="0"/>
          <w:numId w:val="13"/>
        </w:numPr>
      </w:pPr>
      <w:r>
        <w:t>Individual</w:t>
      </w:r>
    </w:p>
    <w:p w14:paraId="1AA95168" w14:textId="77777777" w:rsidR="002D1059" w:rsidRDefault="002D1059" w:rsidP="00C150BF">
      <w:pPr>
        <w:pStyle w:val="ListParagraph"/>
        <w:numPr>
          <w:ilvl w:val="0"/>
          <w:numId w:val="13"/>
        </w:numPr>
      </w:pPr>
      <w:r>
        <w:t>Friend group</w:t>
      </w:r>
    </w:p>
    <w:p w14:paraId="6CA4CB4F" w14:textId="77777777" w:rsidR="00C150BF" w:rsidRDefault="00C150BF" w:rsidP="00C150BF">
      <w:pPr>
        <w:pStyle w:val="ListParagraph"/>
        <w:numPr>
          <w:ilvl w:val="0"/>
          <w:numId w:val="13"/>
        </w:numPr>
      </w:pPr>
      <w:r>
        <w:t>Business People</w:t>
      </w:r>
    </w:p>
    <w:p w14:paraId="09188F50" w14:textId="77777777" w:rsidR="00A07692" w:rsidRDefault="00C150BF" w:rsidP="00A07692">
      <w:pPr>
        <w:pStyle w:val="ListParagraph"/>
        <w:numPr>
          <w:ilvl w:val="0"/>
          <w:numId w:val="13"/>
        </w:numPr>
      </w:pPr>
      <w:r>
        <w:t>Tourists</w:t>
      </w:r>
    </w:p>
    <w:p w14:paraId="0E3E9C0C" w14:textId="77777777" w:rsidR="008C6EA0" w:rsidRDefault="008C6EA0" w:rsidP="008C6EA0"/>
    <w:p w14:paraId="12F543BE" w14:textId="77777777" w:rsidR="004462BF" w:rsidRDefault="004462BF" w:rsidP="004462BF">
      <w:pPr>
        <w:pStyle w:val="Heading1"/>
      </w:pPr>
      <w:bookmarkStart w:id="3" w:name="_Toc44175906"/>
      <w:r>
        <w:t>Section 4: Competitors</w:t>
      </w:r>
      <w:bookmarkEnd w:id="3"/>
    </w:p>
    <w:p w14:paraId="66E04E55" w14:textId="06BB6E23" w:rsidR="0094692B" w:rsidRDefault="00BD0890" w:rsidP="00174296">
      <w:pPr>
        <w:rPr>
          <w:b/>
          <w:bCs/>
        </w:rPr>
      </w:pPr>
      <w:r>
        <w:rPr>
          <w:b/>
          <w:bCs/>
        </w:rPr>
        <w:t xml:space="preserve">Ali Raj Indian Restaurant and </w:t>
      </w:r>
      <w:proofErr w:type="spellStart"/>
      <w:r>
        <w:rPr>
          <w:b/>
          <w:bCs/>
        </w:rPr>
        <w:t>Sh</w:t>
      </w:r>
      <w:r w:rsidR="0094692B">
        <w:rPr>
          <w:b/>
          <w:bCs/>
        </w:rPr>
        <w:t>eash</w:t>
      </w:r>
      <w:proofErr w:type="spellEnd"/>
      <w:r w:rsidR="0094692B">
        <w:rPr>
          <w:b/>
          <w:bCs/>
        </w:rPr>
        <w:t xml:space="preserve"> Mahal Restaurant</w:t>
      </w:r>
    </w:p>
    <w:p w14:paraId="5F7CEC03" w14:textId="67679733" w:rsidR="0094692B" w:rsidRPr="0094692B" w:rsidRDefault="0094692B" w:rsidP="00174296">
      <w:r w:rsidRPr="0094692B">
        <w:t xml:space="preserve">They’re </w:t>
      </w:r>
      <w:r>
        <w:t xml:space="preserve">both long established </w:t>
      </w:r>
      <w:r w:rsidR="00DE53D4">
        <w:t xml:space="preserve">restaurants but we will be different from them as we will provide a click and collect service, door-to-door free home delivery service and we will be introducing something new; Indian pizzas </w:t>
      </w:r>
      <w:r w:rsidR="00E4027E">
        <w:t xml:space="preserve">with toppings such as chicken tikka masala, bhuna and spicy mixed kebab. </w:t>
      </w:r>
    </w:p>
    <w:p w14:paraId="04B03777" w14:textId="381B2B21" w:rsidR="00174296" w:rsidRDefault="00174296" w:rsidP="00174296">
      <w:pPr>
        <w:rPr>
          <w:b/>
          <w:bCs/>
        </w:rPr>
      </w:pPr>
      <w:r>
        <w:rPr>
          <w:b/>
          <w:bCs/>
        </w:rPr>
        <w:t>Competitive advantage</w:t>
      </w:r>
    </w:p>
    <w:p w14:paraId="774C911E" w14:textId="61CFBBBA" w:rsidR="00174296" w:rsidRDefault="00174296" w:rsidP="00174296">
      <w:r>
        <w:t xml:space="preserve">Our </w:t>
      </w:r>
      <w:r w:rsidR="00452DCB" w:rsidRPr="0018081C">
        <w:t xml:space="preserve">K &amp; J </w:t>
      </w:r>
      <w:r w:rsidR="00F13264">
        <w:t xml:space="preserve">spice house </w:t>
      </w:r>
      <w:r>
        <w:t xml:space="preserve">is located in a corner building on a busy street right inside one of the largest private lighthouses and a few meters from a busy school district. We have a large parking area that can accommodate over 25 vehicles per ride. One thing is certain; we promise to have a wide range of valuable and reasonably accessible items in our </w:t>
      </w:r>
      <w:r w:rsidR="00452DCB">
        <w:t xml:space="preserve">restaurant </w:t>
      </w:r>
      <w:r>
        <w:t xml:space="preserve">on a regular basis. One of our business goals is to make </w:t>
      </w:r>
      <w:r w:rsidR="00452DCB" w:rsidRPr="0018081C">
        <w:t xml:space="preserve">K &amp; J </w:t>
      </w:r>
      <w:r w:rsidR="00F13264">
        <w:t xml:space="preserve">spice house </w:t>
      </w:r>
      <w:r w:rsidR="00452DCB">
        <w:t>a successful and most demanding restaurant in market</w:t>
      </w:r>
      <w:r>
        <w:t>. Our highly qualified and qualified administration, the culture of customer support</w:t>
      </w:r>
      <w:r w:rsidR="00452DCB">
        <w:t xml:space="preserve"> </w:t>
      </w:r>
      <w:r>
        <w:t>the different concession options and a deeply protected office with ample press space will fill us to the maximum</w:t>
      </w:r>
      <w:r w:rsidR="00A925D1">
        <w:t xml:space="preserve"> (</w:t>
      </w:r>
      <w:r w:rsidR="00A925D1" w:rsidRPr="00E464DA">
        <w:rPr>
          <w:color w:val="222222"/>
          <w:shd w:val="clear" w:color="auto" w:fill="FFFFFF"/>
        </w:rPr>
        <w:t>McKenzie</w:t>
      </w:r>
      <w:r w:rsidR="00A925D1">
        <w:rPr>
          <w:color w:val="222222"/>
          <w:shd w:val="clear" w:color="auto" w:fill="FFFFFF"/>
        </w:rPr>
        <w:t xml:space="preserve"> </w:t>
      </w:r>
      <w:r w:rsidR="00A925D1" w:rsidRPr="00E464DA">
        <w:rPr>
          <w:color w:val="222222"/>
          <w:shd w:val="clear" w:color="auto" w:fill="FFFFFF"/>
        </w:rPr>
        <w:t>and Sansone, 2017</w:t>
      </w:r>
      <w:r w:rsidR="00A925D1">
        <w:t>)</w:t>
      </w:r>
      <w:r>
        <w:t>.</w:t>
      </w:r>
    </w:p>
    <w:p w14:paraId="4F681147" w14:textId="77777777" w:rsidR="00174296" w:rsidRDefault="00164B80" w:rsidP="00164B80">
      <w:pPr>
        <w:pStyle w:val="Heading1"/>
      </w:pPr>
      <w:bookmarkStart w:id="4" w:name="_Toc44175907"/>
      <w:r>
        <w:lastRenderedPageBreak/>
        <w:t>Section 5: Promotion, Sales and Marketing</w:t>
      </w:r>
      <w:bookmarkEnd w:id="4"/>
    </w:p>
    <w:p w14:paraId="666BA17D" w14:textId="77777777" w:rsidR="00822307" w:rsidRDefault="00822307" w:rsidP="00822307">
      <w:r>
        <w:t>To continue to be good at going and improving, we should continue to sell the affordable products in our</w:t>
      </w:r>
      <w:r w:rsidR="00452DCB">
        <w:t xml:space="preserve"> restaurant</w:t>
      </w:r>
      <w:r>
        <w:t>, which is why we do everything possible. us to engage or do business and promote the organization to be transmitted</w:t>
      </w:r>
      <w:r w:rsidR="00A925D1">
        <w:t xml:space="preserve"> (</w:t>
      </w:r>
      <w:r w:rsidR="00A925D1" w:rsidRPr="00E464DA">
        <w:rPr>
          <w:color w:val="222222"/>
          <w:shd w:val="clear" w:color="auto" w:fill="FFFFFF"/>
        </w:rPr>
        <w:t>Porter, 2018</w:t>
      </w:r>
      <w:r w:rsidR="00A925D1">
        <w:t>)</w:t>
      </w:r>
      <w:r>
        <w:t xml:space="preserve">. </w:t>
      </w:r>
      <w:r w:rsidR="002068DD">
        <w:t>Promotional</w:t>
      </w:r>
      <w:r w:rsidR="00452DCB">
        <w:t xml:space="preserve"> and marketing approaches includes </w:t>
      </w:r>
    </w:p>
    <w:p w14:paraId="4A1F2A4D" w14:textId="591BCFF2" w:rsidR="00452DCB" w:rsidRDefault="00822307" w:rsidP="00822307">
      <w:pPr>
        <w:pStyle w:val="ListParagraph"/>
        <w:numPr>
          <w:ilvl w:val="0"/>
          <w:numId w:val="18"/>
        </w:numPr>
      </w:pPr>
      <w:r>
        <w:t xml:space="preserve">Promote our </w:t>
      </w:r>
      <w:r w:rsidR="00452DCB" w:rsidRPr="0018081C">
        <w:t xml:space="preserve">K &amp; J </w:t>
      </w:r>
      <w:r w:rsidR="00F27B90">
        <w:t xml:space="preserve">spice house </w:t>
      </w:r>
      <w:r>
        <w:t xml:space="preserve">by </w:t>
      </w:r>
      <w:r w:rsidR="00452DCB">
        <w:t>news paper.</w:t>
      </w:r>
    </w:p>
    <w:p w14:paraId="28A6A969" w14:textId="77777777" w:rsidR="00452DCB" w:rsidRDefault="00452DCB" w:rsidP="00822307">
      <w:pPr>
        <w:pStyle w:val="ListParagraph"/>
        <w:numPr>
          <w:ilvl w:val="0"/>
          <w:numId w:val="18"/>
        </w:numPr>
      </w:pPr>
      <w:r>
        <w:t>Social networking site and website promotion.</w:t>
      </w:r>
    </w:p>
    <w:p w14:paraId="1CBDE807" w14:textId="77777777" w:rsidR="00822307" w:rsidRDefault="00822307" w:rsidP="00822307">
      <w:pPr>
        <w:pStyle w:val="ListParagraph"/>
        <w:numPr>
          <w:ilvl w:val="0"/>
          <w:numId w:val="18"/>
        </w:numPr>
      </w:pPr>
      <w:r>
        <w:t>Conduct our business in network-based documentation, in nearby TV and radio broadcasts</w:t>
      </w:r>
    </w:p>
    <w:p w14:paraId="3C7B27F0" w14:textId="77777777" w:rsidR="00822307" w:rsidRDefault="00822307" w:rsidP="00822307">
      <w:pPr>
        <w:pStyle w:val="ListParagraph"/>
        <w:numPr>
          <w:ilvl w:val="0"/>
          <w:numId w:val="18"/>
        </w:numPr>
      </w:pPr>
      <w:r>
        <w:t>Impact on the web to move our business forward</w:t>
      </w:r>
    </w:p>
    <w:p w14:paraId="5BB80265" w14:textId="77777777" w:rsidR="00822307" w:rsidRDefault="00822307" w:rsidP="00822307">
      <w:pPr>
        <w:pStyle w:val="ListParagraph"/>
        <w:numPr>
          <w:ilvl w:val="0"/>
          <w:numId w:val="18"/>
        </w:numPr>
      </w:pPr>
      <w:r>
        <w:t>Engage in direct advertising</w:t>
      </w:r>
    </w:p>
    <w:p w14:paraId="3D40BF39" w14:textId="77777777" w:rsidR="00164B80" w:rsidRDefault="00822307" w:rsidP="00822307">
      <w:pPr>
        <w:pStyle w:val="ListParagraph"/>
        <w:numPr>
          <w:ilvl w:val="0"/>
          <w:numId w:val="18"/>
        </w:numPr>
      </w:pPr>
      <w:r>
        <w:t>Aut</w:t>
      </w:r>
      <w:r w:rsidR="00452DCB">
        <w:t>horization of oral advertising</w:t>
      </w:r>
      <w:r>
        <w:t xml:space="preserve"> from satisfied and </w:t>
      </w:r>
      <w:r w:rsidR="00452DCB">
        <w:t>constant</w:t>
      </w:r>
      <w:r>
        <w:t xml:space="preserve"> customers</w:t>
      </w:r>
    </w:p>
    <w:p w14:paraId="77F4C213" w14:textId="77777777" w:rsidR="006D1E4A" w:rsidRDefault="006D1E4A" w:rsidP="006D1E4A">
      <w:pPr>
        <w:pStyle w:val="Heading1"/>
      </w:pPr>
      <w:bookmarkStart w:id="5" w:name="_Toc44175908"/>
      <w:r>
        <w:t>Section 6: How to sell to customers</w:t>
      </w:r>
      <w:bookmarkEnd w:id="5"/>
    </w:p>
    <w:p w14:paraId="03C640FA" w14:textId="77777777" w:rsidR="00690B6F" w:rsidRDefault="00690B6F" w:rsidP="00690B6F">
      <w:r>
        <w:t>The sales strategy will include:</w:t>
      </w:r>
    </w:p>
    <w:p w14:paraId="67B763DA" w14:textId="77777777" w:rsidR="00690B6F" w:rsidRDefault="00690B6F" w:rsidP="00690B6F">
      <w:pPr>
        <w:pStyle w:val="ListParagraph"/>
        <w:numPr>
          <w:ilvl w:val="0"/>
          <w:numId w:val="19"/>
        </w:numPr>
      </w:pPr>
      <w:r>
        <w:t>A</w:t>
      </w:r>
      <w:r w:rsidR="00452DCB">
        <w:t xml:space="preserve">dvertising spots both in print that is </w:t>
      </w:r>
      <w:r>
        <w:t>network</w:t>
      </w:r>
      <w:r w:rsidR="00452DCB">
        <w:t>-based magazines and newspapers</w:t>
      </w:r>
      <w:r>
        <w:t xml:space="preserve"> and in electronic media</w:t>
      </w:r>
    </w:p>
    <w:p w14:paraId="017E8268" w14:textId="77777777" w:rsidR="00690B6F" w:rsidRDefault="00690B6F" w:rsidP="00690B6F">
      <w:pPr>
        <w:pStyle w:val="ListParagraph"/>
        <w:numPr>
          <w:ilvl w:val="0"/>
          <w:numId w:val="19"/>
        </w:numPr>
      </w:pPr>
      <w:r>
        <w:t>Supports important network programs</w:t>
      </w:r>
    </w:p>
    <w:p w14:paraId="6D5D8BF2" w14:textId="77777777" w:rsidR="00690B6F" w:rsidRDefault="00690B6F" w:rsidP="00690B6F">
      <w:pPr>
        <w:pStyle w:val="ListParagraph"/>
        <w:numPr>
          <w:ilvl w:val="0"/>
          <w:numId w:val="19"/>
        </w:numPr>
      </w:pPr>
      <w:r>
        <w:t>Web-based effects and web-based living standards such as; Instagram, Facebook, Twitter, and others to promote our image</w:t>
      </w:r>
    </w:p>
    <w:p w14:paraId="38CEBDA6" w14:textId="77777777" w:rsidR="00690B6F" w:rsidRDefault="00690B6F" w:rsidP="00690B6F">
      <w:pPr>
        <w:pStyle w:val="ListParagraph"/>
        <w:numPr>
          <w:ilvl w:val="0"/>
          <w:numId w:val="19"/>
        </w:numPr>
      </w:pPr>
      <w:r>
        <w:t xml:space="preserve">Take part in the streets that occasionally appear </w:t>
      </w:r>
    </w:p>
    <w:p w14:paraId="6E4E5C8C" w14:textId="77777777" w:rsidR="00690B6F" w:rsidRDefault="00690B6F" w:rsidP="00250277">
      <w:pPr>
        <w:pStyle w:val="ListParagraph"/>
        <w:numPr>
          <w:ilvl w:val="0"/>
          <w:numId w:val="19"/>
        </w:numPr>
      </w:pPr>
      <w:r>
        <w:t xml:space="preserve">Distribute our brochures and leaflets to the target areas of the network </w:t>
      </w:r>
    </w:p>
    <w:p w14:paraId="4F415F7E" w14:textId="372800B3" w:rsidR="008D38E9" w:rsidRDefault="00690B6F" w:rsidP="00250277">
      <w:pPr>
        <w:pStyle w:val="ListParagraph"/>
        <w:numPr>
          <w:ilvl w:val="0"/>
          <w:numId w:val="19"/>
        </w:numPr>
      </w:pPr>
      <w:r>
        <w:t xml:space="preserve">Place our flexible banners at crucial points in the area where our </w:t>
      </w:r>
      <w:r w:rsidR="00452DCB">
        <w:t xml:space="preserve">restaurant </w:t>
      </w:r>
      <w:r>
        <w:t>is located</w:t>
      </w:r>
      <w:r w:rsidR="00A925D1">
        <w:t xml:space="preserve"> (</w:t>
      </w:r>
      <w:r w:rsidR="00A925D1" w:rsidRPr="00E464DA">
        <w:rPr>
          <w:rFonts w:cs="Times New Roman"/>
          <w:color w:val="222222"/>
          <w:szCs w:val="24"/>
          <w:shd w:val="clear" w:color="auto" w:fill="FFFFFF"/>
        </w:rPr>
        <w:t xml:space="preserve">Gabler, Panagopoulos, </w:t>
      </w:r>
      <w:r w:rsidR="00A925D1">
        <w:rPr>
          <w:color w:val="222222"/>
          <w:shd w:val="clear" w:color="auto" w:fill="FFFFFF"/>
        </w:rPr>
        <w:t xml:space="preserve">Vlachos, </w:t>
      </w:r>
      <w:r w:rsidR="00A925D1" w:rsidRPr="00E464DA">
        <w:rPr>
          <w:rFonts w:cs="Times New Roman"/>
          <w:color w:val="222222"/>
          <w:szCs w:val="24"/>
          <w:shd w:val="clear" w:color="auto" w:fill="FFFFFF"/>
        </w:rPr>
        <w:t xml:space="preserve">and </w:t>
      </w:r>
      <w:r w:rsidR="00F27B90" w:rsidRPr="00E464DA">
        <w:rPr>
          <w:rFonts w:cs="Times New Roman"/>
          <w:color w:val="222222"/>
          <w:szCs w:val="24"/>
          <w:shd w:val="clear" w:color="auto" w:fill="FFFFFF"/>
        </w:rPr>
        <w:t>Rap</w:t>
      </w:r>
      <w:r w:rsidR="00F27B90">
        <w:rPr>
          <w:rFonts w:cs="Times New Roman"/>
          <w:color w:val="222222"/>
          <w:szCs w:val="24"/>
          <w:shd w:val="clear" w:color="auto" w:fill="FFFFFF"/>
        </w:rPr>
        <w:t>p</w:t>
      </w:r>
      <w:r w:rsidR="00A925D1" w:rsidRPr="00E464DA">
        <w:rPr>
          <w:rFonts w:cs="Times New Roman"/>
          <w:color w:val="222222"/>
          <w:szCs w:val="24"/>
          <w:shd w:val="clear" w:color="auto" w:fill="FFFFFF"/>
        </w:rPr>
        <w:t>, 2017</w:t>
      </w:r>
      <w:r w:rsidR="00A925D1">
        <w:t>)</w:t>
      </w:r>
      <w:r>
        <w:t>.</w:t>
      </w:r>
    </w:p>
    <w:p w14:paraId="19F94FB3" w14:textId="77777777" w:rsidR="00250277" w:rsidRDefault="00250277" w:rsidP="00250277">
      <w:pPr>
        <w:pStyle w:val="Heading1"/>
      </w:pPr>
      <w:bookmarkStart w:id="6" w:name="_Toc44175909"/>
      <w:r>
        <w:t>Section 7: Management</w:t>
      </w:r>
      <w:bookmarkEnd w:id="6"/>
    </w:p>
    <w:p w14:paraId="0C734139" w14:textId="77777777" w:rsidR="00F52808" w:rsidRPr="00F52808" w:rsidRDefault="00F52808" w:rsidP="00F52808">
      <w:pPr>
        <w:rPr>
          <w:b/>
          <w:bCs/>
        </w:rPr>
      </w:pPr>
      <w:r w:rsidRPr="00F52808">
        <w:rPr>
          <w:b/>
          <w:bCs/>
        </w:rPr>
        <w:t>Job Roles and Responsibilities</w:t>
      </w:r>
    </w:p>
    <w:p w14:paraId="3C99EE37" w14:textId="2812E94A" w:rsidR="004012C2" w:rsidRDefault="00F52808" w:rsidP="00F52808">
      <w:r w:rsidRPr="00F52808">
        <w:rPr>
          <w:u w:val="single"/>
        </w:rPr>
        <w:t>Owner</w:t>
      </w:r>
      <w:r w:rsidR="00F37B9B">
        <w:rPr>
          <w:u w:val="single"/>
        </w:rPr>
        <w:t>:</w:t>
      </w:r>
    </w:p>
    <w:p w14:paraId="78548AE5" w14:textId="77777777" w:rsidR="00682FDF" w:rsidRDefault="00682FDF" w:rsidP="00682FDF">
      <w:pPr>
        <w:pStyle w:val="ListParagraph"/>
        <w:numPr>
          <w:ilvl w:val="0"/>
          <w:numId w:val="5"/>
        </w:numPr>
      </w:pPr>
      <w:r>
        <w:lastRenderedPageBreak/>
        <w:t>Builds enough managers by scheduling, selecting, setting, preparing, training, managing and retaining directors; estimation transmission, systems and objectives; relegate duties; organizing, observing and evaluating the results of the work; create motivational forces; create an atmosphere to offer data and assumptions; provide educational opportunities.</w:t>
      </w:r>
    </w:p>
    <w:p w14:paraId="5E616801" w14:textId="77777777" w:rsidR="00682FDF" w:rsidRDefault="00682FDF" w:rsidP="00682FDF">
      <w:pPr>
        <w:pStyle w:val="ListParagraph"/>
        <w:numPr>
          <w:ilvl w:val="0"/>
          <w:numId w:val="5"/>
        </w:numPr>
      </w:pPr>
      <w:r>
        <w:t>It makes, presents and updates the society's vision, strategic, in principle, for example by managing the turn of events and the performance of the common society system.</w:t>
      </w:r>
    </w:p>
    <w:p w14:paraId="59DFCF18" w14:textId="77777777" w:rsidR="00682FDF" w:rsidRDefault="00682FDF" w:rsidP="00682FDF">
      <w:pPr>
        <w:pStyle w:val="ListParagraph"/>
        <w:numPr>
          <w:ilvl w:val="0"/>
          <w:numId w:val="5"/>
        </w:numPr>
      </w:pPr>
      <w:r>
        <w:t>Responsibility for setting costs and identifying business</w:t>
      </w:r>
    </w:p>
    <w:p w14:paraId="7A18B8A9" w14:textId="77777777" w:rsidR="00682FDF" w:rsidRDefault="00682FDF" w:rsidP="00682FDF">
      <w:pPr>
        <w:pStyle w:val="ListParagraph"/>
        <w:numPr>
          <w:ilvl w:val="0"/>
          <w:numId w:val="5"/>
        </w:numPr>
      </w:pPr>
      <w:r>
        <w:t>Responsibility for supporting the company</w:t>
      </w:r>
    </w:p>
    <w:p w14:paraId="21712FA5" w14:textId="77777777" w:rsidR="00682FDF" w:rsidRDefault="00682FDF" w:rsidP="00682FDF">
      <w:pPr>
        <w:pStyle w:val="ListParagraph"/>
        <w:numPr>
          <w:ilvl w:val="0"/>
          <w:numId w:val="5"/>
        </w:numPr>
      </w:pPr>
      <w:r>
        <w:t>It produces, disseminates and implements the society's view, in a strategic way, in principle, for example by managing the turn of events and applying the general methodology of the society.</w:t>
      </w:r>
    </w:p>
    <w:p w14:paraId="0E3D9759" w14:textId="77777777" w:rsidR="00682FDF" w:rsidRDefault="00682FDF" w:rsidP="00682FDF">
      <w:pPr>
        <w:pStyle w:val="ListParagraph"/>
        <w:numPr>
          <w:ilvl w:val="0"/>
          <w:numId w:val="5"/>
        </w:numPr>
      </w:pPr>
      <w:r>
        <w:t>Responsibility to identify controls and reports for the benefit of the organization</w:t>
      </w:r>
    </w:p>
    <w:p w14:paraId="6BE3F2F8" w14:textId="77777777" w:rsidR="00F52808" w:rsidRDefault="00682FDF" w:rsidP="00682FDF">
      <w:pPr>
        <w:pStyle w:val="ListParagraph"/>
        <w:numPr>
          <w:ilvl w:val="0"/>
          <w:numId w:val="5"/>
        </w:numPr>
      </w:pPr>
      <w:r>
        <w:t>Evaluate the formation of the society</w:t>
      </w:r>
    </w:p>
    <w:p w14:paraId="22ECF26E" w14:textId="77777777" w:rsidR="00682FDF" w:rsidRDefault="00E03F66" w:rsidP="00682FDF">
      <w:pPr>
        <w:rPr>
          <w:u w:val="single"/>
        </w:rPr>
      </w:pPr>
      <w:r>
        <w:rPr>
          <w:u w:val="single"/>
        </w:rPr>
        <w:t xml:space="preserve">Restaurant </w:t>
      </w:r>
      <w:r w:rsidR="00682FDF" w:rsidRPr="00682FDF">
        <w:rPr>
          <w:u w:val="single"/>
        </w:rPr>
        <w:t>Manager:</w:t>
      </w:r>
    </w:p>
    <w:p w14:paraId="771D33CF" w14:textId="77777777" w:rsidR="00682FDF" w:rsidRDefault="00682FDF" w:rsidP="00682FDF">
      <w:pPr>
        <w:pStyle w:val="ListParagraph"/>
        <w:numPr>
          <w:ilvl w:val="0"/>
          <w:numId w:val="6"/>
        </w:numPr>
      </w:pPr>
      <w:r>
        <w:t>Suit</w:t>
      </w:r>
      <w:r w:rsidR="00E03F66">
        <w:t>able for daily exercises of the restaurant.</w:t>
      </w:r>
    </w:p>
    <w:p w14:paraId="365981D6" w14:textId="2FCC2383" w:rsidR="00682FDF" w:rsidRDefault="00682FDF" w:rsidP="00682FDF">
      <w:pPr>
        <w:pStyle w:val="ListParagraph"/>
        <w:numPr>
          <w:ilvl w:val="0"/>
          <w:numId w:val="6"/>
        </w:numPr>
      </w:pPr>
      <w:r>
        <w:t xml:space="preserve">Ensure that the </w:t>
      </w:r>
      <w:r w:rsidR="00E03F66" w:rsidRPr="0018081C">
        <w:t xml:space="preserve">K &amp; J </w:t>
      </w:r>
      <w:r w:rsidR="002C4358">
        <w:t xml:space="preserve">spice house </w:t>
      </w:r>
      <w:r>
        <w:t>is appropriate as a violin and favorable enough to invite customers</w:t>
      </w:r>
    </w:p>
    <w:p w14:paraId="22D6CF7A" w14:textId="77777777" w:rsidR="00682FDF" w:rsidRDefault="00682FDF" w:rsidP="00682FDF">
      <w:pPr>
        <w:pStyle w:val="ListParagraph"/>
        <w:numPr>
          <w:ilvl w:val="0"/>
          <w:numId w:val="6"/>
        </w:numPr>
      </w:pPr>
      <w:r>
        <w:t xml:space="preserve">Maintains </w:t>
      </w:r>
      <w:r w:rsidR="00E03F66">
        <w:t xml:space="preserve">restaurant </w:t>
      </w:r>
      <w:r>
        <w:t>supplies by checking inventory; enter and accelerate applications; evaluate new things.</w:t>
      </w:r>
    </w:p>
    <w:p w14:paraId="25E241E8" w14:textId="77777777" w:rsidR="00682FDF" w:rsidRDefault="00682FDF" w:rsidP="00682FDF">
      <w:pPr>
        <w:pStyle w:val="ListParagraph"/>
        <w:numPr>
          <w:ilvl w:val="0"/>
          <w:numId w:val="6"/>
        </w:numPr>
      </w:pPr>
      <w:r>
        <w:t>Engage in hardware operations by completing the prerequisites for preventive maintenance; asking for agreements.</w:t>
      </w:r>
    </w:p>
    <w:p w14:paraId="740718CD" w14:textId="77777777" w:rsidR="00682FDF" w:rsidRDefault="00682FDF" w:rsidP="00682FDF">
      <w:pPr>
        <w:pStyle w:val="ListParagraph"/>
        <w:numPr>
          <w:ilvl w:val="0"/>
          <w:numId w:val="6"/>
        </w:numPr>
      </w:pPr>
      <w:r>
        <w:t>Updating job information by taking an interest in teaching opportunities; eliminate potential emissions; maintenance closes to home systems; participates in competent companies.</w:t>
      </w:r>
    </w:p>
    <w:p w14:paraId="4F4F612A" w14:textId="77777777" w:rsidR="00682FDF" w:rsidRDefault="00682FDF" w:rsidP="00682FDF">
      <w:pPr>
        <w:pStyle w:val="ListParagraph"/>
        <w:numPr>
          <w:ilvl w:val="0"/>
          <w:numId w:val="6"/>
        </w:numPr>
      </w:pPr>
      <w:r>
        <w:t>Improve office and association reputation by accepting ownership to meet new and diverse applications; explore opportunities to increase the value of employment results.</w:t>
      </w:r>
    </w:p>
    <w:p w14:paraId="334F694B" w14:textId="77777777" w:rsidR="00682FDF" w:rsidRDefault="00682FDF" w:rsidP="00682FDF">
      <w:pPr>
        <w:pStyle w:val="ListParagraph"/>
        <w:numPr>
          <w:ilvl w:val="0"/>
          <w:numId w:val="6"/>
        </w:numPr>
      </w:pPr>
      <w:r>
        <w:t>Identify job positions for listing and keep in touch with the process</w:t>
      </w:r>
    </w:p>
    <w:p w14:paraId="08871E58" w14:textId="77777777" w:rsidR="00682FDF" w:rsidRDefault="00682FDF" w:rsidP="00682FDF">
      <w:pPr>
        <w:pStyle w:val="ListParagraph"/>
        <w:numPr>
          <w:ilvl w:val="0"/>
          <w:numId w:val="6"/>
        </w:numPr>
      </w:pPr>
      <w:r>
        <w:t>Employees accept new colleagues</w:t>
      </w:r>
    </w:p>
    <w:p w14:paraId="42A3BD02" w14:textId="77777777" w:rsidR="00682FDF" w:rsidRDefault="00682FDF" w:rsidP="00682FDF">
      <w:pPr>
        <w:pStyle w:val="ListParagraph"/>
        <w:numPr>
          <w:ilvl w:val="0"/>
          <w:numId w:val="6"/>
        </w:numPr>
      </w:pPr>
      <w:r>
        <w:t>Responsible for staff preparation, evaluation and evaluation</w:t>
      </w:r>
    </w:p>
    <w:p w14:paraId="1E96C18E" w14:textId="77777777" w:rsidR="00682FDF" w:rsidRDefault="00682FDF" w:rsidP="00682FDF">
      <w:pPr>
        <w:pStyle w:val="ListParagraph"/>
        <w:numPr>
          <w:ilvl w:val="0"/>
          <w:numId w:val="6"/>
        </w:numPr>
      </w:pPr>
      <w:r>
        <w:lastRenderedPageBreak/>
        <w:t>Interface with third party suppliers (merchants)</w:t>
      </w:r>
    </w:p>
    <w:p w14:paraId="188C3789" w14:textId="77777777" w:rsidR="00E03F66" w:rsidRDefault="00E03F66" w:rsidP="00682FDF">
      <w:pPr>
        <w:pStyle w:val="ListParagraph"/>
        <w:numPr>
          <w:ilvl w:val="0"/>
          <w:numId w:val="6"/>
        </w:numPr>
      </w:pPr>
      <w:r>
        <w:t>Communication with the customers in order to develop relationship</w:t>
      </w:r>
    </w:p>
    <w:p w14:paraId="563B392B" w14:textId="77777777" w:rsidR="00E03F66" w:rsidRDefault="00E03F66" w:rsidP="00682FDF">
      <w:pPr>
        <w:pStyle w:val="ListParagraph"/>
        <w:numPr>
          <w:ilvl w:val="0"/>
          <w:numId w:val="6"/>
        </w:numPr>
      </w:pPr>
      <w:r>
        <w:t>Understanding customer needs and modifying business activities as per market trends.</w:t>
      </w:r>
    </w:p>
    <w:p w14:paraId="390CFB84" w14:textId="77777777" w:rsidR="00B53383" w:rsidRDefault="00B53383" w:rsidP="00B53383">
      <w:pPr>
        <w:rPr>
          <w:u w:val="single"/>
        </w:rPr>
      </w:pPr>
      <w:r w:rsidRPr="00B53383">
        <w:rPr>
          <w:u w:val="single"/>
        </w:rPr>
        <w:t>Sales and Marketing Manager</w:t>
      </w:r>
    </w:p>
    <w:p w14:paraId="4219C913" w14:textId="77777777" w:rsidR="000428B9" w:rsidRDefault="000428B9" w:rsidP="000428B9">
      <w:pPr>
        <w:pStyle w:val="ListParagraph"/>
        <w:numPr>
          <w:ilvl w:val="0"/>
          <w:numId w:val="8"/>
        </w:numPr>
      </w:pPr>
      <w:r>
        <w:t>Outsourcing monitors and allows all internal data sources to retain the best customer associations and attract new ones.</w:t>
      </w:r>
    </w:p>
    <w:p w14:paraId="7243BABC" w14:textId="77777777" w:rsidR="000428B9" w:rsidRDefault="000428B9" w:rsidP="000428B9">
      <w:pPr>
        <w:pStyle w:val="ListParagraph"/>
        <w:numPr>
          <w:ilvl w:val="0"/>
          <w:numId w:val="8"/>
        </w:numPr>
      </w:pPr>
      <w:r>
        <w:t>The modules decode the data and analyze the amount of value-based information provided by consumers</w:t>
      </w:r>
    </w:p>
    <w:p w14:paraId="2B5FC086" w14:textId="77777777" w:rsidR="000428B9" w:rsidRDefault="000428B9" w:rsidP="000428B9">
      <w:pPr>
        <w:pStyle w:val="ListParagraph"/>
        <w:numPr>
          <w:ilvl w:val="0"/>
          <w:numId w:val="8"/>
        </w:numPr>
      </w:pPr>
      <w:r>
        <w:t>Differentiate, organize and integrate with new resources and commercial openings et al</w:t>
      </w:r>
    </w:p>
    <w:p w14:paraId="1369A2D5" w14:textId="77777777" w:rsidR="000428B9" w:rsidRDefault="000428B9" w:rsidP="000428B9">
      <w:pPr>
        <w:pStyle w:val="ListParagraph"/>
        <w:numPr>
          <w:ilvl w:val="0"/>
          <w:numId w:val="8"/>
        </w:numPr>
      </w:pPr>
      <w:r>
        <w:t>Responsible for monitoring performance, defending customer needs and communicating with customers</w:t>
      </w:r>
    </w:p>
    <w:p w14:paraId="56988A29" w14:textId="77777777" w:rsidR="000428B9" w:rsidRDefault="000428B9" w:rsidP="000428B9">
      <w:pPr>
        <w:pStyle w:val="ListParagraph"/>
        <w:numPr>
          <w:ilvl w:val="0"/>
          <w:numId w:val="8"/>
        </w:numPr>
      </w:pPr>
      <w:r>
        <w:t>Create, implement and evaluate new projects for the extension of enlargement contracts</w:t>
      </w:r>
    </w:p>
    <w:p w14:paraId="34F93D5B" w14:textId="77777777" w:rsidR="000428B9" w:rsidRDefault="000428B9" w:rsidP="000428B9">
      <w:pPr>
        <w:pStyle w:val="ListParagraph"/>
        <w:numPr>
          <w:ilvl w:val="0"/>
          <w:numId w:val="8"/>
        </w:numPr>
      </w:pPr>
      <w:r>
        <w:t>Archive all communications and customer data</w:t>
      </w:r>
    </w:p>
    <w:p w14:paraId="58B3AC91" w14:textId="77777777" w:rsidR="000428B9" w:rsidRDefault="000428B9" w:rsidP="000428B9">
      <w:pPr>
        <w:pStyle w:val="ListParagraph"/>
        <w:numPr>
          <w:ilvl w:val="0"/>
          <w:numId w:val="8"/>
        </w:numPr>
      </w:pPr>
      <w:r>
        <w:t>Talk to the group during key meetings</w:t>
      </w:r>
    </w:p>
    <w:p w14:paraId="5B0E93E4" w14:textId="50EBE378" w:rsidR="000428B9" w:rsidRPr="00AA6D46" w:rsidRDefault="000428B9" w:rsidP="00AA6D46">
      <w:pPr>
        <w:pStyle w:val="ListParagraph"/>
        <w:numPr>
          <w:ilvl w:val="0"/>
          <w:numId w:val="8"/>
        </w:numPr>
      </w:pPr>
      <w:r>
        <w:t>Supports expansion and development contracts for the organization</w:t>
      </w:r>
    </w:p>
    <w:p w14:paraId="594C7CC0" w14:textId="77777777" w:rsidR="00F11E39" w:rsidRDefault="00F11E39" w:rsidP="00F11E39">
      <w:pPr>
        <w:rPr>
          <w:u w:val="single"/>
        </w:rPr>
      </w:pPr>
      <w:r w:rsidRPr="00F11E39">
        <w:rPr>
          <w:u w:val="single"/>
        </w:rPr>
        <w:t>Accountant / Cashier</w:t>
      </w:r>
    </w:p>
    <w:p w14:paraId="665AB34E" w14:textId="77777777" w:rsidR="00605B9D" w:rsidRDefault="00605B9D" w:rsidP="00605B9D">
      <w:pPr>
        <w:pStyle w:val="ListParagraph"/>
        <w:numPr>
          <w:ilvl w:val="0"/>
          <w:numId w:val="10"/>
        </w:numPr>
      </w:pPr>
      <w:r>
        <w:t>Responsible for preparing budget reports, spending plans and tax summaries for the association</w:t>
      </w:r>
    </w:p>
    <w:p w14:paraId="409DA435" w14:textId="77777777" w:rsidR="00605B9D" w:rsidRDefault="00605B9D" w:rsidP="00605B9D">
      <w:pPr>
        <w:pStyle w:val="ListParagraph"/>
        <w:numPr>
          <w:ilvl w:val="0"/>
          <w:numId w:val="10"/>
        </w:numPr>
      </w:pPr>
      <w:r>
        <w:t>Provides administrations with cash tests, development spending plans and accounting reports; examining the ownership of the funds for the most complex of the proposed companies; conducts statistical analyzes according to sector models and figures.</w:t>
      </w:r>
    </w:p>
    <w:p w14:paraId="7AB15C2B" w14:textId="77777777" w:rsidR="00605B9D" w:rsidRDefault="00605B9D" w:rsidP="00605B9D">
      <w:pPr>
        <w:pStyle w:val="ListParagraph"/>
        <w:numPr>
          <w:ilvl w:val="0"/>
          <w:numId w:val="10"/>
        </w:numPr>
      </w:pPr>
      <w:r>
        <w:t>Suitable for budget monitoring and risk analysis.</w:t>
      </w:r>
    </w:p>
    <w:p w14:paraId="0129D270" w14:textId="77777777" w:rsidR="00605B9D" w:rsidRDefault="00605B9D" w:rsidP="00605B9D">
      <w:pPr>
        <w:pStyle w:val="ListParagraph"/>
        <w:numPr>
          <w:ilvl w:val="0"/>
          <w:numId w:val="10"/>
        </w:numPr>
      </w:pPr>
      <w:r>
        <w:t>Make money on the table; keep general records and budget publications</w:t>
      </w:r>
    </w:p>
    <w:p w14:paraId="3C7ACD0F" w14:textId="77777777" w:rsidR="00605B9D" w:rsidRDefault="00605B9D" w:rsidP="00605B9D">
      <w:pPr>
        <w:pStyle w:val="ListParagraph"/>
        <w:numPr>
          <w:ilvl w:val="0"/>
          <w:numId w:val="10"/>
        </w:numPr>
      </w:pPr>
      <w:r>
        <w:t>Responsible for creating and supervising money frameworks and strategies</w:t>
      </w:r>
    </w:p>
    <w:p w14:paraId="4E197F08" w14:textId="77777777" w:rsidR="00605B9D" w:rsidRDefault="00605B9D" w:rsidP="00605B9D">
      <w:pPr>
        <w:pStyle w:val="ListParagraph"/>
        <w:numPr>
          <w:ilvl w:val="0"/>
          <w:numId w:val="10"/>
        </w:numPr>
      </w:pPr>
      <w:r>
        <w:t>Responsibility for managing payments</w:t>
      </w:r>
    </w:p>
    <w:p w14:paraId="432B3F41" w14:textId="77777777" w:rsidR="00605B9D" w:rsidRDefault="00605B9D" w:rsidP="00605B9D">
      <w:pPr>
        <w:pStyle w:val="ListParagraph"/>
        <w:numPr>
          <w:ilvl w:val="0"/>
          <w:numId w:val="10"/>
        </w:numPr>
      </w:pPr>
      <w:r>
        <w:t>The promises continue with the enactment of the collection of taxes</w:t>
      </w:r>
    </w:p>
    <w:p w14:paraId="6D268949" w14:textId="77777777" w:rsidR="00605B9D" w:rsidRDefault="00605B9D" w:rsidP="00605B9D">
      <w:pPr>
        <w:pStyle w:val="ListParagraph"/>
        <w:numPr>
          <w:ilvl w:val="0"/>
          <w:numId w:val="10"/>
        </w:numPr>
      </w:pPr>
      <w:r>
        <w:t>Manages all currency swaps associated with the association</w:t>
      </w:r>
    </w:p>
    <w:p w14:paraId="7A6DAC34" w14:textId="77777777" w:rsidR="00F11E39" w:rsidRDefault="00605B9D" w:rsidP="00605B9D">
      <w:pPr>
        <w:pStyle w:val="ListParagraph"/>
        <w:numPr>
          <w:ilvl w:val="0"/>
          <w:numId w:val="10"/>
        </w:numPr>
      </w:pPr>
      <w:r>
        <w:t>Compile as an internal evaluator for the association</w:t>
      </w:r>
    </w:p>
    <w:p w14:paraId="5C743C4D" w14:textId="77777777" w:rsidR="00605B9D" w:rsidRDefault="00D07E0D" w:rsidP="00D07E0D">
      <w:pPr>
        <w:rPr>
          <w:u w:val="single"/>
        </w:rPr>
      </w:pPr>
      <w:r w:rsidRPr="00D07E0D">
        <w:rPr>
          <w:u w:val="single"/>
        </w:rPr>
        <w:lastRenderedPageBreak/>
        <w:t>Client Service Executive</w:t>
      </w:r>
    </w:p>
    <w:p w14:paraId="723A4816" w14:textId="77777777" w:rsidR="00263ECF" w:rsidRDefault="00263ECF" w:rsidP="00263ECF">
      <w:pPr>
        <w:pStyle w:val="ListParagraph"/>
        <w:numPr>
          <w:ilvl w:val="0"/>
          <w:numId w:val="11"/>
        </w:numPr>
      </w:pPr>
      <w:r>
        <w:t>Ensuring that customer notifications (email, walk-in, SMS or phone call) provide the customer with a personal understanding of customer support at its most critical</w:t>
      </w:r>
    </w:p>
    <w:p w14:paraId="40EC6655" w14:textId="77777777" w:rsidR="00263ECF" w:rsidRDefault="00263ECF" w:rsidP="00263ECF">
      <w:pPr>
        <w:pStyle w:val="ListParagraph"/>
        <w:numPr>
          <w:ilvl w:val="0"/>
          <w:numId w:val="11"/>
        </w:numPr>
      </w:pPr>
      <w:r>
        <w:t>Through collaboration with customers over the phone, take advantage of every opportunity to build customer commitment to the organization’s articles and administrations</w:t>
      </w:r>
    </w:p>
    <w:p w14:paraId="481EABE9" w14:textId="77777777" w:rsidR="00263ECF" w:rsidRDefault="00263ECF" w:rsidP="00263ECF">
      <w:pPr>
        <w:pStyle w:val="ListParagraph"/>
        <w:numPr>
          <w:ilvl w:val="0"/>
          <w:numId w:val="11"/>
        </w:numPr>
      </w:pPr>
      <w:r>
        <w:t>Oversees the authoritative duties assigned by the superintendent in a definite and appropriate manner.</w:t>
      </w:r>
    </w:p>
    <w:p w14:paraId="5BB5EC19" w14:textId="77777777" w:rsidR="00D07E0D" w:rsidRDefault="00263ECF" w:rsidP="00263ECF">
      <w:pPr>
        <w:pStyle w:val="ListParagraph"/>
        <w:numPr>
          <w:ilvl w:val="0"/>
          <w:numId w:val="11"/>
        </w:numPr>
      </w:pPr>
      <w:r>
        <w:t xml:space="preserve">Stay reliable side by side with all new data </w:t>
      </w:r>
      <w:r w:rsidR="00E03F66" w:rsidRPr="0018081C">
        <w:t>K &amp; J chilled curry</w:t>
      </w:r>
      <w:r w:rsidR="00E03F66">
        <w:t xml:space="preserve"> restaurant </w:t>
      </w:r>
      <w:r>
        <w:t>objects, limited time portfolios and so on to ensure that our customers have accurate and relevant data when conducting searches.</w:t>
      </w:r>
      <w:r w:rsidR="00E03F66">
        <w:t xml:space="preserve"> </w:t>
      </w:r>
    </w:p>
    <w:p w14:paraId="6D2F6ED8" w14:textId="77777777" w:rsidR="00263ECF" w:rsidRDefault="00581FDC" w:rsidP="00263ECF">
      <w:r w:rsidRPr="00581FDC">
        <w:rPr>
          <w:u w:val="single"/>
        </w:rPr>
        <w:t>Cleaners</w:t>
      </w:r>
      <w:r w:rsidRPr="00581FDC">
        <w:t>:</w:t>
      </w:r>
    </w:p>
    <w:p w14:paraId="4FBC46A9" w14:textId="3C559EE4" w:rsidR="00581FDC" w:rsidRDefault="00581FDC" w:rsidP="00581FDC">
      <w:pPr>
        <w:pStyle w:val="ListParagraph"/>
        <w:numPr>
          <w:ilvl w:val="0"/>
          <w:numId w:val="12"/>
        </w:numPr>
      </w:pPr>
      <w:r>
        <w:t xml:space="preserve">Responsible for regular cleaning of the </w:t>
      </w:r>
      <w:r w:rsidR="00E03F66" w:rsidRPr="0018081C">
        <w:t xml:space="preserve">K &amp; J </w:t>
      </w:r>
      <w:r w:rsidR="002C4358">
        <w:t>spice house</w:t>
      </w:r>
      <w:r w:rsidR="00E03F66">
        <w:t>.</w:t>
      </w:r>
    </w:p>
    <w:p w14:paraId="04EF9458" w14:textId="5F167FFA" w:rsidR="00581FDC" w:rsidRDefault="00581FDC" w:rsidP="00581FDC">
      <w:pPr>
        <w:pStyle w:val="ListParagraph"/>
        <w:numPr>
          <w:ilvl w:val="0"/>
          <w:numId w:val="12"/>
        </w:numPr>
      </w:pPr>
      <w:r>
        <w:t>It ensures that decorative products and supplies will be scarce</w:t>
      </w:r>
      <w:r w:rsidR="002C4358">
        <w:t>.</w:t>
      </w:r>
    </w:p>
    <w:p w14:paraId="761AAA5D" w14:textId="12ABACF2" w:rsidR="00581FDC" w:rsidRDefault="00581FDC" w:rsidP="00581FDC">
      <w:pPr>
        <w:pStyle w:val="ListParagraph"/>
        <w:numPr>
          <w:ilvl w:val="0"/>
          <w:numId w:val="12"/>
        </w:numPr>
      </w:pPr>
      <w:r>
        <w:t xml:space="preserve">Clean the inside and outside of the </w:t>
      </w:r>
      <w:r w:rsidR="00E03F66" w:rsidRPr="0018081C">
        <w:t xml:space="preserve">K &amp; J </w:t>
      </w:r>
      <w:r w:rsidR="002C4358">
        <w:t>spice house.</w:t>
      </w:r>
    </w:p>
    <w:p w14:paraId="7806AD0A" w14:textId="77777777" w:rsidR="00581FDC" w:rsidRDefault="00581FDC" w:rsidP="00581FDC">
      <w:pPr>
        <w:pStyle w:val="ListParagraph"/>
        <w:numPr>
          <w:ilvl w:val="0"/>
          <w:numId w:val="12"/>
        </w:numPr>
      </w:pPr>
      <w:r>
        <w:t>He manages some other tasks as indicated by the senior supervisor</w:t>
      </w:r>
      <w:r w:rsidR="00205D52">
        <w:t xml:space="preserve"> (</w:t>
      </w:r>
      <w:r w:rsidR="00205D52" w:rsidRPr="00E464DA">
        <w:rPr>
          <w:rFonts w:cs="Times New Roman"/>
          <w:color w:val="222222"/>
          <w:szCs w:val="24"/>
          <w:shd w:val="clear" w:color="auto" w:fill="FFFFFF"/>
        </w:rPr>
        <w:t>K &amp; J Snacks, 2020</w:t>
      </w:r>
      <w:r w:rsidR="00205D52">
        <w:t>)</w:t>
      </w:r>
      <w:r>
        <w:t>.</w:t>
      </w:r>
    </w:p>
    <w:p w14:paraId="33295132" w14:textId="77777777" w:rsidR="00581FDC" w:rsidRDefault="000A5274" w:rsidP="00581FDC">
      <w:pPr>
        <w:rPr>
          <w:b/>
          <w:bCs/>
        </w:rPr>
      </w:pPr>
      <w:r w:rsidRPr="000A5274">
        <w:rPr>
          <w:b/>
          <w:bCs/>
        </w:rPr>
        <w:t>SWOT Analysis</w:t>
      </w:r>
    </w:p>
    <w:p w14:paraId="531CA8AE" w14:textId="5C00DE7E" w:rsidR="00E03F66" w:rsidRDefault="000A5274" w:rsidP="000A5274">
      <w:r>
        <w:t xml:space="preserve">We understand that if an appropriate SWOT test is conducted for our business, we will have the opportunity to position our business to improve our quality, influence the open doors that are accessible to us, reduce our risks and be prepared to face our dangers. </w:t>
      </w:r>
      <w:r w:rsidR="00E03F66" w:rsidRPr="0018081C">
        <w:t xml:space="preserve">K &amp; J </w:t>
      </w:r>
      <w:r w:rsidR="00432225">
        <w:t xml:space="preserve">spice house </w:t>
      </w:r>
      <w:r>
        <w:t xml:space="preserve">used expert HR management and analysts with previews to detail to help us carefully analyze SWOT and help us create a business model that helps us to achieve our corporate goals and objectives. This is the summary of the direct SWOT test for </w:t>
      </w:r>
      <w:r w:rsidR="00E03F66" w:rsidRPr="0018081C">
        <w:t xml:space="preserve">K &amp; J </w:t>
      </w:r>
      <w:r w:rsidR="00E818C8">
        <w:t xml:space="preserve">spice house </w:t>
      </w:r>
      <w:r w:rsidR="00205D52">
        <w:t>(</w:t>
      </w:r>
      <w:r w:rsidR="00205D52" w:rsidRPr="000B08D9">
        <w:rPr>
          <w:color w:val="222222"/>
          <w:shd w:val="clear" w:color="auto" w:fill="FFFFFF"/>
        </w:rPr>
        <w:t>Phadermrod, Crowder, and Wills, 2019</w:t>
      </w:r>
      <w:r w:rsidR="00205D52">
        <w:t>)</w:t>
      </w:r>
      <w:r w:rsidR="00E03F66">
        <w:t>.</w:t>
      </w:r>
    </w:p>
    <w:tbl>
      <w:tblPr>
        <w:tblStyle w:val="TableGrid"/>
        <w:tblW w:w="0" w:type="auto"/>
        <w:tblLook w:val="04A0" w:firstRow="1" w:lastRow="0" w:firstColumn="1" w:lastColumn="0" w:noHBand="0" w:noVBand="1"/>
      </w:tblPr>
      <w:tblGrid>
        <w:gridCol w:w="4679"/>
        <w:gridCol w:w="4671"/>
      </w:tblGrid>
      <w:tr w:rsidR="00E03F66" w14:paraId="7CCA6FF8" w14:textId="77777777" w:rsidTr="00E03F66">
        <w:tc>
          <w:tcPr>
            <w:tcW w:w="4788" w:type="dxa"/>
          </w:tcPr>
          <w:p w14:paraId="0D7FF9EC" w14:textId="77777777" w:rsidR="00E03F66" w:rsidRPr="00E03F66" w:rsidRDefault="00E03F66" w:rsidP="00E03F66">
            <w:pPr>
              <w:rPr>
                <w:u w:val="single"/>
              </w:rPr>
            </w:pPr>
            <w:r>
              <w:rPr>
                <w:u w:val="single"/>
              </w:rPr>
              <w:t>Strength</w:t>
            </w:r>
          </w:p>
        </w:tc>
        <w:tc>
          <w:tcPr>
            <w:tcW w:w="4788" w:type="dxa"/>
          </w:tcPr>
          <w:p w14:paraId="01A39CFE" w14:textId="77777777" w:rsidR="00E03F66" w:rsidRPr="00E03F66" w:rsidRDefault="00E03F66" w:rsidP="000A5274">
            <w:pPr>
              <w:rPr>
                <w:u w:val="single"/>
              </w:rPr>
            </w:pPr>
            <w:r>
              <w:rPr>
                <w:u w:val="single"/>
              </w:rPr>
              <w:t>Weakness</w:t>
            </w:r>
          </w:p>
        </w:tc>
      </w:tr>
      <w:tr w:rsidR="00E03F66" w14:paraId="1451E6FE" w14:textId="77777777" w:rsidTr="00E03F66">
        <w:tc>
          <w:tcPr>
            <w:tcW w:w="4788" w:type="dxa"/>
          </w:tcPr>
          <w:p w14:paraId="7D368A08" w14:textId="2B9760F7" w:rsidR="00E03F66" w:rsidRDefault="00E03F66" w:rsidP="000A5274">
            <w:r w:rsidRPr="0018081C">
              <w:t xml:space="preserve">K &amp; J </w:t>
            </w:r>
            <w:r>
              <w:t xml:space="preserve">is providing different types of food products and services which is according to the needs or requirements of customers. </w:t>
            </w:r>
            <w:r w:rsidR="00EE382E">
              <w:t xml:space="preserve">This </w:t>
            </w:r>
            <w:r w:rsidR="00EE382E">
              <w:lastRenderedPageBreak/>
              <w:t>company has</w:t>
            </w:r>
            <w:r>
              <w:t xml:space="preserve"> strong team of employees that assist in enhancing business operations.</w:t>
            </w:r>
          </w:p>
        </w:tc>
        <w:tc>
          <w:tcPr>
            <w:tcW w:w="4788" w:type="dxa"/>
          </w:tcPr>
          <w:p w14:paraId="305A53E9" w14:textId="696F9CD3" w:rsidR="00E03F66" w:rsidRDefault="00E03F66" w:rsidP="007E4521">
            <w:r w:rsidRPr="00C41380">
              <w:lastRenderedPageBreak/>
              <w:t xml:space="preserve">One important flaw that may be a mark for us is the way </w:t>
            </w:r>
            <w:r w:rsidR="007E4521">
              <w:t xml:space="preserve">for </w:t>
            </w:r>
            <w:r w:rsidR="007E4521" w:rsidRPr="0018081C">
              <w:t xml:space="preserve">K &amp; J </w:t>
            </w:r>
            <w:r w:rsidR="007E4521">
              <w:t>that  it do</w:t>
            </w:r>
            <w:r w:rsidRPr="00C41380">
              <w:t xml:space="preserve"> not have the budget capacity to participate in the kind of exposure we expect to the company.</w:t>
            </w:r>
          </w:p>
        </w:tc>
      </w:tr>
      <w:tr w:rsidR="00E03F66" w14:paraId="5D10E8DB" w14:textId="77777777" w:rsidTr="00E03F66">
        <w:tc>
          <w:tcPr>
            <w:tcW w:w="4788" w:type="dxa"/>
          </w:tcPr>
          <w:p w14:paraId="25174D7B" w14:textId="77777777" w:rsidR="00E03F66" w:rsidRPr="00E03F66" w:rsidRDefault="00E03F66" w:rsidP="000A5274">
            <w:pPr>
              <w:rPr>
                <w:u w:val="single"/>
              </w:rPr>
            </w:pPr>
            <w:r>
              <w:rPr>
                <w:u w:val="single"/>
              </w:rPr>
              <w:t>Opportunities</w:t>
            </w:r>
          </w:p>
        </w:tc>
        <w:tc>
          <w:tcPr>
            <w:tcW w:w="4788" w:type="dxa"/>
          </w:tcPr>
          <w:p w14:paraId="0A042BCC" w14:textId="77777777" w:rsidR="00E03F66" w:rsidRPr="00E03F66" w:rsidRDefault="00E03F66" w:rsidP="000A5274">
            <w:pPr>
              <w:rPr>
                <w:u w:val="single"/>
              </w:rPr>
            </w:pPr>
            <w:r>
              <w:rPr>
                <w:u w:val="single"/>
              </w:rPr>
              <w:t>Threats</w:t>
            </w:r>
          </w:p>
        </w:tc>
      </w:tr>
      <w:tr w:rsidR="00E03F66" w14:paraId="05B6BE3E" w14:textId="77777777" w:rsidTr="00E03F66">
        <w:tc>
          <w:tcPr>
            <w:tcW w:w="4788" w:type="dxa"/>
          </w:tcPr>
          <w:p w14:paraId="6CC1F8CA" w14:textId="1F3A152C" w:rsidR="00E03F66" w:rsidRDefault="007E4521" w:rsidP="000A5274">
            <w:r>
              <w:t xml:space="preserve">We had the opportunity to conduct in-depth studies on credibility and market research and recognize what our existing customers will find in the area where our restaurant is located. We are ready to embrace </w:t>
            </w:r>
            <w:r w:rsidR="00E818C8">
              <w:t>a variety</w:t>
            </w:r>
            <w:r>
              <w:t xml:space="preserve"> of food products.</w:t>
            </w:r>
          </w:p>
        </w:tc>
        <w:tc>
          <w:tcPr>
            <w:tcW w:w="4788" w:type="dxa"/>
          </w:tcPr>
          <w:p w14:paraId="6872586A" w14:textId="77777777" w:rsidR="00E03F66" w:rsidRDefault="007E4521" w:rsidP="000A5274">
            <w:r w:rsidRPr="00B44FCA">
              <w:t xml:space="preserve">We are well aware that, like other businesses, one of the biggest risks we face is a recession. The economic downturn is affecting purchasing power. Another threat that can certainly confuse us is the appearance of another </w:t>
            </w:r>
            <w:r>
              <w:t xml:space="preserve">restaurant </w:t>
            </w:r>
            <w:r w:rsidRPr="00B44FCA">
              <w:t xml:space="preserve"> in the same area where ours is located or even the appearance of a shopping mall where</w:t>
            </w:r>
            <w:r>
              <w:t xml:space="preserve"> different types of food ideas are provided.</w:t>
            </w:r>
          </w:p>
        </w:tc>
      </w:tr>
    </w:tbl>
    <w:p w14:paraId="4EACFAEF" w14:textId="77777777" w:rsidR="008C7389" w:rsidRDefault="008D38E9" w:rsidP="008D38E9">
      <w:pPr>
        <w:pStyle w:val="Heading1"/>
      </w:pPr>
      <w:bookmarkStart w:id="7" w:name="_Toc44175910"/>
      <w:r>
        <w:t>Section 8: Operational Issues</w:t>
      </w:r>
      <w:bookmarkEnd w:id="7"/>
    </w:p>
    <w:p w14:paraId="5D237552" w14:textId="77777777" w:rsidR="008D38E9" w:rsidRDefault="009449B1" w:rsidP="008D38E9">
      <w:r>
        <w:t>The product will be delivered through vehicles operating all over the city. Custom</w:t>
      </w:r>
      <w:r w:rsidR="007E4521">
        <w:t>er just needs to visit restaurant and order their favorite food product</w:t>
      </w:r>
      <w:r>
        <w:t xml:space="preserve">. </w:t>
      </w:r>
      <w:r w:rsidR="005D17C4">
        <w:t>User has</w:t>
      </w:r>
      <w:r>
        <w:t xml:space="preserve"> to c</w:t>
      </w:r>
      <w:r w:rsidR="007E4521">
        <w:t xml:space="preserve">all to available number </w:t>
      </w:r>
      <w:r>
        <w:t xml:space="preserve">inside will reach to the </w:t>
      </w:r>
      <w:r w:rsidR="007E4521">
        <w:t xml:space="preserve">for online order and food will be delivered to their </w:t>
      </w:r>
      <w:r>
        <w:t xml:space="preserve">location from where customer can purchase. </w:t>
      </w:r>
    </w:p>
    <w:p w14:paraId="3458A41B" w14:textId="77777777" w:rsidR="009449B1" w:rsidRDefault="009449B1" w:rsidP="008D38E9">
      <w:r>
        <w:t>Equipments and other things required to start the business are mentioned below:</w:t>
      </w:r>
    </w:p>
    <w:p w14:paraId="479C6711" w14:textId="77777777" w:rsidR="009449B1" w:rsidRPr="005D17C4" w:rsidRDefault="005D17C4" w:rsidP="005D17C4">
      <w:pPr>
        <w:pStyle w:val="ListParagraph"/>
        <w:numPr>
          <w:ilvl w:val="0"/>
          <w:numId w:val="22"/>
        </w:numPr>
      </w:pPr>
      <w:r w:rsidRPr="005D17C4">
        <w:t>Storage hardware (bins, rack, shelves, food case) – </w:t>
      </w:r>
      <w:r w:rsidR="0044031D">
        <w:t>£</w:t>
      </w:r>
      <w:r w:rsidRPr="005D17C4">
        <w:t>3,720</w:t>
      </w:r>
    </w:p>
    <w:p w14:paraId="562AC70C" w14:textId="77777777" w:rsidR="005D17C4" w:rsidRPr="005D17C4" w:rsidRDefault="005D17C4" w:rsidP="005D17C4">
      <w:pPr>
        <w:pStyle w:val="ListParagraph"/>
        <w:numPr>
          <w:ilvl w:val="0"/>
          <w:numId w:val="22"/>
        </w:numPr>
      </w:pPr>
      <w:r w:rsidRPr="005D17C4">
        <w:t>Cost for store equipment (cash register, security, ventilation, signage) – </w:t>
      </w:r>
      <w:r w:rsidR="0044031D">
        <w:t>£</w:t>
      </w:r>
      <w:r w:rsidRPr="005D17C4">
        <w:t>13,750</w:t>
      </w:r>
    </w:p>
    <w:p w14:paraId="42230953" w14:textId="77777777" w:rsidR="005D17C4" w:rsidRPr="005D17C4" w:rsidRDefault="005D17C4" w:rsidP="005D17C4">
      <w:pPr>
        <w:pStyle w:val="ListParagraph"/>
        <w:numPr>
          <w:ilvl w:val="0"/>
          <w:numId w:val="22"/>
        </w:numPr>
      </w:pPr>
      <w:r w:rsidRPr="005D17C4">
        <w:t>Cost of purchase and installation of CCTVs – </w:t>
      </w:r>
      <w:r w:rsidR="0044031D">
        <w:t>£</w:t>
      </w:r>
      <w:r w:rsidRPr="005D17C4">
        <w:t>5,000</w:t>
      </w:r>
    </w:p>
    <w:p w14:paraId="5529998E" w14:textId="77777777" w:rsidR="005D17C4" w:rsidRPr="005D17C4" w:rsidRDefault="005D17C4" w:rsidP="005D17C4">
      <w:pPr>
        <w:pStyle w:val="ListParagraph"/>
        <w:numPr>
          <w:ilvl w:val="0"/>
          <w:numId w:val="22"/>
        </w:numPr>
        <w:rPr>
          <w:rFonts w:eastAsia="Times New Roman"/>
        </w:rPr>
      </w:pPr>
      <w:r w:rsidRPr="005D17C4">
        <w:t>The cost for the purchase of furniture and gadgets (Computers, Printers, Telephone, TVs, Sound System, tables and chairs et al) – </w:t>
      </w:r>
      <w:r w:rsidR="0044031D">
        <w:t>£</w:t>
      </w:r>
      <w:r w:rsidRPr="005D17C4">
        <w:t>4,000.</w:t>
      </w:r>
    </w:p>
    <w:p w14:paraId="37F4C5B6" w14:textId="77777777" w:rsidR="005D17C4" w:rsidRDefault="00C55572" w:rsidP="00C55572">
      <w:pPr>
        <w:pStyle w:val="Heading1"/>
      </w:pPr>
      <w:bookmarkStart w:id="8" w:name="_Toc44175911"/>
      <w:r>
        <w:t>Section 9: Financial Forecast</w:t>
      </w:r>
      <w:bookmarkEnd w:id="8"/>
    </w:p>
    <w:p w14:paraId="4451AAE3" w14:textId="77777777" w:rsidR="007C61EB" w:rsidRDefault="007C61EB" w:rsidP="007C61EB">
      <w:r>
        <w:t>In creating any business, the amount or cost will depend on the approach and scale you need to try. If you plan to pull out all the stops by renting a chair, you would need a fair amount of capital as you would need to make sure your agents are being treated seriously and that your office is useful enough for employees to be innovative and profitable.</w:t>
      </w:r>
    </w:p>
    <w:p w14:paraId="0C15A328" w14:textId="77777777" w:rsidR="00C55572" w:rsidRDefault="007C61EB" w:rsidP="007C61EB">
      <w:r>
        <w:t>In addition, you are not expected to spend much more than paying your reps and storing your store. This is the key area where we spend our original capital;</w:t>
      </w:r>
    </w:p>
    <w:p w14:paraId="3520DD18" w14:textId="77777777" w:rsidR="007C61EB" w:rsidRDefault="007C61EB" w:rsidP="007C61EB">
      <w:pPr>
        <w:pStyle w:val="ListParagraph"/>
        <w:numPr>
          <w:ilvl w:val="0"/>
          <w:numId w:val="23"/>
        </w:numPr>
      </w:pPr>
      <w:r>
        <w:lastRenderedPageBreak/>
        <w:t>The Total Fee for Register</w:t>
      </w:r>
      <w:r w:rsidR="007E4521">
        <w:t xml:space="preserve">ing the </w:t>
      </w:r>
      <w:r w:rsidR="00EE382E">
        <w:t>Business</w:t>
      </w:r>
      <w:r w:rsidR="007E4521">
        <w:t xml:space="preserve"> </w:t>
      </w:r>
      <w:r>
        <w:t xml:space="preserve">– </w:t>
      </w:r>
      <w:r w:rsidR="0044031D">
        <w:t>£</w:t>
      </w:r>
      <w:r>
        <w:t xml:space="preserve">750. </w:t>
      </w:r>
    </w:p>
    <w:p w14:paraId="48CEB7F6" w14:textId="77777777" w:rsidR="007C61EB" w:rsidRDefault="007C61EB" w:rsidP="007C61EB">
      <w:pPr>
        <w:pStyle w:val="ListParagraph"/>
        <w:numPr>
          <w:ilvl w:val="0"/>
          <w:numId w:val="23"/>
        </w:numPr>
      </w:pPr>
      <w:r>
        <w:t xml:space="preserve">Cost for employing Consultant – </w:t>
      </w:r>
      <w:r w:rsidR="0044031D">
        <w:t>£</w:t>
      </w:r>
      <w:r>
        <w:t xml:space="preserve">2,500. </w:t>
      </w:r>
    </w:p>
    <w:p w14:paraId="3D7434D4" w14:textId="77777777" w:rsidR="007C61EB" w:rsidRDefault="007C61EB" w:rsidP="007C61EB">
      <w:pPr>
        <w:pStyle w:val="ListParagraph"/>
        <w:numPr>
          <w:ilvl w:val="0"/>
          <w:numId w:val="23"/>
        </w:numPr>
      </w:pPr>
      <w:r>
        <w:t xml:space="preserve">Protection (general risk, laborers' remuneration and property loss) inclusion at an all out premium – </w:t>
      </w:r>
      <w:r w:rsidR="0044031D">
        <w:t>£</w:t>
      </w:r>
      <w:r>
        <w:t xml:space="preserve">2,400. </w:t>
      </w:r>
    </w:p>
    <w:p w14:paraId="2E1B8867" w14:textId="77777777" w:rsidR="007C61EB" w:rsidRDefault="007E4521" w:rsidP="007C61EB">
      <w:pPr>
        <w:pStyle w:val="ListParagraph"/>
        <w:numPr>
          <w:ilvl w:val="0"/>
          <w:numId w:val="23"/>
        </w:numPr>
      </w:pPr>
      <w:r>
        <w:t xml:space="preserve">The expense for Start-up stock </w:t>
      </w:r>
      <w:r w:rsidR="007C61EB">
        <w:t xml:space="preserve">– </w:t>
      </w:r>
      <w:r w:rsidR="0044031D">
        <w:t>£</w:t>
      </w:r>
      <w:r w:rsidR="007C61EB">
        <w:t xml:space="preserve">70,000 </w:t>
      </w:r>
    </w:p>
    <w:p w14:paraId="714C93A8" w14:textId="77777777" w:rsidR="007C61EB" w:rsidRDefault="007E4521" w:rsidP="007C61EB">
      <w:pPr>
        <w:pStyle w:val="ListParagraph"/>
        <w:numPr>
          <w:ilvl w:val="0"/>
          <w:numId w:val="23"/>
        </w:numPr>
      </w:pPr>
      <w:r>
        <w:t xml:space="preserve">Capacity equipment </w:t>
      </w:r>
      <w:r w:rsidR="007C61EB">
        <w:t xml:space="preserve"> – </w:t>
      </w:r>
      <w:r w:rsidR="0044031D">
        <w:t>£</w:t>
      </w:r>
      <w:r w:rsidR="007C61EB">
        <w:t xml:space="preserve">3,720 </w:t>
      </w:r>
    </w:p>
    <w:p w14:paraId="21C995BC" w14:textId="77777777" w:rsidR="007C61EB" w:rsidRDefault="007C61EB" w:rsidP="007C61EB">
      <w:pPr>
        <w:pStyle w:val="ListParagraph"/>
        <w:numPr>
          <w:ilvl w:val="0"/>
          <w:numId w:val="23"/>
        </w:numPr>
      </w:pPr>
      <w:r>
        <w:t xml:space="preserve">Cost for </w:t>
      </w:r>
      <w:r w:rsidR="007E4521">
        <w:t xml:space="preserve">restaurant </w:t>
      </w:r>
      <w:r>
        <w:t xml:space="preserve">hardware (sales register, security, ventilation, signage) – </w:t>
      </w:r>
      <w:r w:rsidR="0044031D">
        <w:t>£</w:t>
      </w:r>
      <w:r>
        <w:t xml:space="preserve">13,750 </w:t>
      </w:r>
    </w:p>
    <w:p w14:paraId="4D8210F5" w14:textId="4C147F53" w:rsidR="007C61EB" w:rsidRDefault="007C61EB" w:rsidP="007C61EB">
      <w:r>
        <w:t xml:space="preserve">We would require a gauge of </w:t>
      </w:r>
      <w:r w:rsidR="0044031D">
        <w:t>£</w:t>
      </w:r>
      <w:r>
        <w:t xml:space="preserve">250,000 to effectively set up our </w:t>
      </w:r>
      <w:r w:rsidR="007E4521" w:rsidRPr="0018081C">
        <w:t xml:space="preserve">K &amp; J </w:t>
      </w:r>
      <w:r w:rsidR="00E818C8">
        <w:t>spice house</w:t>
      </w:r>
      <w:r w:rsidR="007E4521">
        <w:t>.</w:t>
      </w:r>
      <w:r>
        <w:t xml:space="preserve"> Kindly note that this sum incorporates the pay rates of all the staff for the principal month of activity</w:t>
      </w:r>
      <w:r w:rsidR="00205D52">
        <w:t xml:space="preserve"> (</w:t>
      </w:r>
      <w:r w:rsidR="00205D52" w:rsidRPr="000B08D9">
        <w:rPr>
          <w:color w:val="222222"/>
          <w:shd w:val="clear" w:color="auto" w:fill="FFFFFF"/>
        </w:rPr>
        <w:t>Rubin</w:t>
      </w:r>
      <w:r w:rsidR="00205D52">
        <w:rPr>
          <w:color w:val="222222"/>
          <w:shd w:val="clear" w:color="auto" w:fill="FFFFFF"/>
        </w:rPr>
        <w:t xml:space="preserve"> </w:t>
      </w:r>
      <w:r w:rsidR="00205D52" w:rsidRPr="000B08D9">
        <w:rPr>
          <w:color w:val="222222"/>
          <w:shd w:val="clear" w:color="auto" w:fill="FFFFFF"/>
        </w:rPr>
        <w:t>and Patel, 2017</w:t>
      </w:r>
      <w:r w:rsidR="00205D52">
        <w:t>)</w:t>
      </w:r>
      <w:r>
        <w:t>.</w:t>
      </w:r>
    </w:p>
    <w:p w14:paraId="11D161AC" w14:textId="77777777" w:rsidR="00BB0897" w:rsidRDefault="00BB0897">
      <w:r>
        <w:br w:type="page"/>
      </w:r>
    </w:p>
    <w:p w14:paraId="289CAEB8" w14:textId="77777777" w:rsidR="00BB0897" w:rsidRDefault="00BB0897" w:rsidP="00BB0897">
      <w:pPr>
        <w:pStyle w:val="Heading1"/>
      </w:pPr>
      <w:bookmarkStart w:id="9" w:name="_Toc44175912"/>
      <w:r>
        <w:lastRenderedPageBreak/>
        <w:t>References</w:t>
      </w:r>
      <w:bookmarkEnd w:id="9"/>
    </w:p>
    <w:p w14:paraId="1DE79B44" w14:textId="77777777" w:rsidR="00BB0897" w:rsidRPr="00E464DA" w:rsidRDefault="00E464DA" w:rsidP="00E464DA">
      <w:pPr>
        <w:spacing w:line="240" w:lineRule="auto"/>
        <w:ind w:left="567" w:hanging="567"/>
        <w:rPr>
          <w:color w:val="222222"/>
          <w:shd w:val="clear" w:color="auto" w:fill="FFFFFF"/>
        </w:rPr>
      </w:pPr>
      <w:r w:rsidRPr="00E464DA">
        <w:rPr>
          <w:color w:val="222222"/>
          <w:shd w:val="clear" w:color="auto" w:fill="FFFFFF"/>
        </w:rPr>
        <w:t>Honig, B. and Karlsson, T., 2004. Institutional forces and the written business plan. </w:t>
      </w:r>
      <w:r w:rsidRPr="00E464DA">
        <w:rPr>
          <w:i/>
          <w:iCs/>
          <w:color w:val="222222"/>
          <w:shd w:val="clear" w:color="auto" w:fill="FFFFFF"/>
        </w:rPr>
        <w:t>Journal of management</w:t>
      </w:r>
      <w:r w:rsidRPr="00E464DA">
        <w:rPr>
          <w:color w:val="222222"/>
          <w:shd w:val="clear" w:color="auto" w:fill="FFFFFF"/>
        </w:rPr>
        <w:t>, </w:t>
      </w:r>
      <w:r w:rsidRPr="00E464DA">
        <w:rPr>
          <w:i/>
          <w:iCs/>
          <w:color w:val="222222"/>
          <w:shd w:val="clear" w:color="auto" w:fill="FFFFFF"/>
        </w:rPr>
        <w:t>30</w:t>
      </w:r>
      <w:r w:rsidRPr="00E464DA">
        <w:rPr>
          <w:color w:val="222222"/>
          <w:shd w:val="clear" w:color="auto" w:fill="FFFFFF"/>
        </w:rPr>
        <w:t>(1), pp.29-48.</w:t>
      </w:r>
    </w:p>
    <w:p w14:paraId="593C520C" w14:textId="77777777" w:rsidR="00E464DA" w:rsidRPr="00E464DA" w:rsidRDefault="00E464DA" w:rsidP="00E464DA">
      <w:pPr>
        <w:spacing w:line="240" w:lineRule="auto"/>
        <w:ind w:left="567" w:hanging="567"/>
        <w:rPr>
          <w:color w:val="222222"/>
          <w:shd w:val="clear" w:color="auto" w:fill="FFFFFF"/>
        </w:rPr>
      </w:pPr>
      <w:r w:rsidRPr="00E464DA">
        <w:rPr>
          <w:color w:val="222222"/>
          <w:shd w:val="clear" w:color="auto" w:fill="FFFFFF"/>
        </w:rPr>
        <w:t>Sahlman, W.A., 1997. How to write a great business plan. </w:t>
      </w:r>
      <w:r w:rsidRPr="00E464DA">
        <w:rPr>
          <w:i/>
          <w:iCs/>
          <w:color w:val="222222"/>
          <w:shd w:val="clear" w:color="auto" w:fill="FFFFFF"/>
        </w:rPr>
        <w:t>Harvard business review</w:t>
      </w:r>
      <w:r w:rsidRPr="00E464DA">
        <w:rPr>
          <w:color w:val="222222"/>
          <w:shd w:val="clear" w:color="auto" w:fill="FFFFFF"/>
        </w:rPr>
        <w:t>, </w:t>
      </w:r>
      <w:r w:rsidRPr="00E464DA">
        <w:rPr>
          <w:i/>
          <w:iCs/>
          <w:color w:val="222222"/>
          <w:shd w:val="clear" w:color="auto" w:fill="FFFFFF"/>
        </w:rPr>
        <w:t>75</w:t>
      </w:r>
      <w:r w:rsidRPr="00E464DA">
        <w:rPr>
          <w:color w:val="222222"/>
          <w:shd w:val="clear" w:color="auto" w:fill="FFFFFF"/>
        </w:rPr>
        <w:t>(4), pp.98-109.</w:t>
      </w:r>
    </w:p>
    <w:p w14:paraId="7A248819" w14:textId="77777777" w:rsidR="00E464DA" w:rsidRPr="00E464DA" w:rsidRDefault="00E464DA" w:rsidP="00E464DA">
      <w:pPr>
        <w:spacing w:line="240" w:lineRule="auto"/>
        <w:ind w:left="567" w:hanging="567"/>
        <w:rPr>
          <w:color w:val="222222"/>
          <w:shd w:val="clear" w:color="auto" w:fill="FFFFFF"/>
        </w:rPr>
      </w:pPr>
      <w:r w:rsidRPr="00E464DA">
        <w:rPr>
          <w:color w:val="222222"/>
          <w:shd w:val="clear" w:color="auto" w:fill="FFFFFF"/>
        </w:rPr>
        <w:t>McKeever, M., 2016. </w:t>
      </w:r>
      <w:r w:rsidRPr="00E464DA">
        <w:rPr>
          <w:i/>
          <w:iCs/>
          <w:color w:val="222222"/>
          <w:shd w:val="clear" w:color="auto" w:fill="FFFFFF"/>
        </w:rPr>
        <w:t>How to write a business plan</w:t>
      </w:r>
      <w:r w:rsidRPr="00E464DA">
        <w:rPr>
          <w:color w:val="222222"/>
          <w:shd w:val="clear" w:color="auto" w:fill="FFFFFF"/>
        </w:rPr>
        <w:t>. Nolo.</w:t>
      </w:r>
    </w:p>
    <w:p w14:paraId="66861CF1" w14:textId="77777777" w:rsidR="00E464DA" w:rsidRPr="00E464DA" w:rsidRDefault="00E464DA" w:rsidP="00E464DA">
      <w:pPr>
        <w:spacing w:line="240" w:lineRule="auto"/>
        <w:ind w:left="567" w:hanging="567"/>
        <w:rPr>
          <w:color w:val="222222"/>
          <w:shd w:val="clear" w:color="auto" w:fill="FFFFFF"/>
        </w:rPr>
      </w:pPr>
      <w:r w:rsidRPr="00E464DA">
        <w:rPr>
          <w:color w:val="222222"/>
          <w:shd w:val="clear" w:color="auto" w:fill="FFFFFF"/>
        </w:rPr>
        <w:t>Ekanem, I., 2017. </w:t>
      </w:r>
      <w:r w:rsidRPr="00E464DA">
        <w:rPr>
          <w:i/>
          <w:iCs/>
          <w:color w:val="222222"/>
          <w:shd w:val="clear" w:color="auto" w:fill="FFFFFF"/>
        </w:rPr>
        <w:t>Writing a business plan: a practical guide</w:t>
      </w:r>
      <w:r w:rsidRPr="00E464DA">
        <w:rPr>
          <w:color w:val="222222"/>
          <w:shd w:val="clear" w:color="auto" w:fill="FFFFFF"/>
        </w:rPr>
        <w:t>. Taylor &amp; Francis.</w:t>
      </w:r>
    </w:p>
    <w:p w14:paraId="42113F1D" w14:textId="77777777" w:rsidR="00E464DA" w:rsidRPr="00E464DA" w:rsidRDefault="00E464DA" w:rsidP="00E464DA">
      <w:pPr>
        <w:spacing w:line="240" w:lineRule="auto"/>
        <w:ind w:left="567" w:hanging="567"/>
        <w:rPr>
          <w:color w:val="222222"/>
          <w:shd w:val="clear" w:color="auto" w:fill="FFFFFF"/>
        </w:rPr>
      </w:pPr>
      <w:r w:rsidRPr="00E464DA">
        <w:rPr>
          <w:color w:val="222222"/>
          <w:shd w:val="clear" w:color="auto" w:fill="FFFFFF"/>
        </w:rPr>
        <w:t>McKenzie, D. and Sansone, D., 2017. </w:t>
      </w:r>
      <w:r w:rsidRPr="00E464DA">
        <w:rPr>
          <w:i/>
          <w:iCs/>
          <w:color w:val="222222"/>
          <w:shd w:val="clear" w:color="auto" w:fill="FFFFFF"/>
        </w:rPr>
        <w:t>Man vs. machine in predicting successful entrepreneurs: evidence from a business plan competition in Nigeria</w:t>
      </w:r>
      <w:r w:rsidRPr="00E464DA">
        <w:rPr>
          <w:color w:val="222222"/>
          <w:shd w:val="clear" w:color="auto" w:fill="FFFFFF"/>
        </w:rPr>
        <w:t>. The World Bank.</w:t>
      </w:r>
    </w:p>
    <w:p w14:paraId="2AAF1527" w14:textId="77777777" w:rsidR="00E464DA" w:rsidRPr="00E464DA" w:rsidRDefault="00E464DA" w:rsidP="00E464DA">
      <w:pPr>
        <w:spacing w:line="240" w:lineRule="auto"/>
        <w:ind w:left="567" w:hanging="567"/>
        <w:rPr>
          <w:color w:val="222222"/>
          <w:shd w:val="clear" w:color="auto" w:fill="FFFFFF"/>
        </w:rPr>
      </w:pPr>
      <w:r w:rsidRPr="00E464DA">
        <w:rPr>
          <w:color w:val="222222"/>
          <w:shd w:val="clear" w:color="auto" w:fill="FFFFFF"/>
        </w:rPr>
        <w:t>Porter, L., 2018. Business Plan: The Coffee Project.</w:t>
      </w:r>
    </w:p>
    <w:p w14:paraId="19CB35F0" w14:textId="77777777" w:rsidR="00E464DA" w:rsidRDefault="00E464DA" w:rsidP="00E464DA">
      <w:pPr>
        <w:spacing w:line="240" w:lineRule="auto"/>
        <w:ind w:left="567" w:hanging="567"/>
        <w:rPr>
          <w:color w:val="222222"/>
          <w:shd w:val="clear" w:color="auto" w:fill="FFFFFF"/>
        </w:rPr>
      </w:pPr>
      <w:r w:rsidRPr="00E464DA">
        <w:rPr>
          <w:color w:val="222222"/>
          <w:shd w:val="clear" w:color="auto" w:fill="FFFFFF"/>
        </w:rPr>
        <w:t>Gabler, C.B., Panagopoulos, N., Vlachos, P.A. and Rapp, A., 2017. Developing an environmentally sustainable business plan: An international B2B case study. </w:t>
      </w:r>
      <w:r w:rsidRPr="00E464DA">
        <w:rPr>
          <w:i/>
          <w:iCs/>
          <w:color w:val="222222"/>
          <w:shd w:val="clear" w:color="auto" w:fill="FFFFFF"/>
        </w:rPr>
        <w:t>Corporate Social Responsibility and Environmental Management</w:t>
      </w:r>
      <w:r w:rsidRPr="00E464DA">
        <w:rPr>
          <w:color w:val="222222"/>
          <w:shd w:val="clear" w:color="auto" w:fill="FFFFFF"/>
        </w:rPr>
        <w:t>, </w:t>
      </w:r>
      <w:r w:rsidRPr="00E464DA">
        <w:rPr>
          <w:i/>
          <w:iCs/>
          <w:color w:val="222222"/>
          <w:shd w:val="clear" w:color="auto" w:fill="FFFFFF"/>
        </w:rPr>
        <w:t>24</w:t>
      </w:r>
      <w:r w:rsidRPr="00E464DA">
        <w:rPr>
          <w:color w:val="222222"/>
          <w:shd w:val="clear" w:color="auto" w:fill="FFFFFF"/>
        </w:rPr>
        <w:t>(4), pp.261-272.</w:t>
      </w:r>
    </w:p>
    <w:p w14:paraId="23E0F794" w14:textId="77777777" w:rsidR="00205D52" w:rsidRPr="000B08D9" w:rsidRDefault="00205D52" w:rsidP="00205D52">
      <w:pPr>
        <w:rPr>
          <w:color w:val="222222"/>
          <w:shd w:val="clear" w:color="auto" w:fill="FFFFFF"/>
        </w:rPr>
      </w:pPr>
      <w:r w:rsidRPr="000B08D9">
        <w:rPr>
          <w:color w:val="222222"/>
          <w:shd w:val="clear" w:color="auto" w:fill="FFFFFF"/>
        </w:rPr>
        <w:t>Phadermrod, B., Crowder, R.M. and Wills, G.B., 2019. Importance-performance analysis based SWOT analysis. </w:t>
      </w:r>
      <w:r w:rsidRPr="000B08D9">
        <w:rPr>
          <w:i/>
          <w:iCs/>
          <w:color w:val="222222"/>
          <w:shd w:val="clear" w:color="auto" w:fill="FFFFFF"/>
        </w:rPr>
        <w:t>International Journal of Information Management</w:t>
      </w:r>
      <w:r w:rsidRPr="000B08D9">
        <w:rPr>
          <w:color w:val="222222"/>
          <w:shd w:val="clear" w:color="auto" w:fill="FFFFFF"/>
        </w:rPr>
        <w:t>, </w:t>
      </w:r>
      <w:r w:rsidRPr="000B08D9">
        <w:rPr>
          <w:i/>
          <w:iCs/>
          <w:color w:val="222222"/>
          <w:shd w:val="clear" w:color="auto" w:fill="FFFFFF"/>
        </w:rPr>
        <w:t>44</w:t>
      </w:r>
      <w:r w:rsidRPr="000B08D9">
        <w:rPr>
          <w:color w:val="222222"/>
          <w:shd w:val="clear" w:color="auto" w:fill="FFFFFF"/>
        </w:rPr>
        <w:t>, pp.194-203.</w:t>
      </w:r>
    </w:p>
    <w:p w14:paraId="0886B5DF" w14:textId="77777777" w:rsidR="00205D52" w:rsidRPr="00E464DA" w:rsidRDefault="00205D52" w:rsidP="00205D52">
      <w:pPr>
        <w:spacing w:line="240" w:lineRule="auto"/>
        <w:ind w:left="567" w:hanging="567"/>
        <w:rPr>
          <w:color w:val="222222"/>
          <w:shd w:val="clear" w:color="auto" w:fill="FFFFFF"/>
        </w:rPr>
      </w:pPr>
      <w:r w:rsidRPr="000B08D9">
        <w:rPr>
          <w:color w:val="222222"/>
          <w:shd w:val="clear" w:color="auto" w:fill="FFFFFF"/>
        </w:rPr>
        <w:t>Rubin, G.D. and Patel, B.N., 2017. Financial forecasting and stochastic modeling: predicting the impact of business decisions. </w:t>
      </w:r>
      <w:r w:rsidRPr="000B08D9">
        <w:rPr>
          <w:i/>
          <w:iCs/>
          <w:color w:val="222222"/>
          <w:shd w:val="clear" w:color="auto" w:fill="FFFFFF"/>
        </w:rPr>
        <w:t>Radiology</w:t>
      </w:r>
      <w:r w:rsidRPr="000B08D9">
        <w:rPr>
          <w:color w:val="222222"/>
          <w:shd w:val="clear" w:color="auto" w:fill="FFFFFF"/>
        </w:rPr>
        <w:t>, </w:t>
      </w:r>
      <w:r w:rsidRPr="000B08D9">
        <w:rPr>
          <w:i/>
          <w:iCs/>
          <w:color w:val="222222"/>
          <w:shd w:val="clear" w:color="auto" w:fill="FFFFFF"/>
        </w:rPr>
        <w:t>283</w:t>
      </w:r>
      <w:r w:rsidRPr="000B08D9">
        <w:rPr>
          <w:color w:val="222222"/>
          <w:shd w:val="clear" w:color="auto" w:fill="FFFFFF"/>
        </w:rPr>
        <w:t>(2), pp.342-358.</w:t>
      </w:r>
    </w:p>
    <w:p w14:paraId="32FBDBF8" w14:textId="77777777" w:rsidR="004A2BCB" w:rsidRPr="00C55572" w:rsidRDefault="004A2BCB" w:rsidP="007C61EB"/>
    <w:sectPr w:rsidR="004A2BCB" w:rsidRPr="00C55572" w:rsidSect="00FB529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3125C"/>
    <w:multiLevelType w:val="hybridMultilevel"/>
    <w:tmpl w:val="2376D1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F44826"/>
    <w:multiLevelType w:val="hybridMultilevel"/>
    <w:tmpl w:val="2CDC5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18521E"/>
    <w:multiLevelType w:val="multilevel"/>
    <w:tmpl w:val="285E0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C56657"/>
    <w:multiLevelType w:val="hybridMultilevel"/>
    <w:tmpl w:val="BE8A4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9C53C5"/>
    <w:multiLevelType w:val="hybridMultilevel"/>
    <w:tmpl w:val="E60C0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396EA0"/>
    <w:multiLevelType w:val="hybridMultilevel"/>
    <w:tmpl w:val="9418B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2A3D75"/>
    <w:multiLevelType w:val="hybridMultilevel"/>
    <w:tmpl w:val="F4DE89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B7716AC"/>
    <w:multiLevelType w:val="hybridMultilevel"/>
    <w:tmpl w:val="0E16C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57257F"/>
    <w:multiLevelType w:val="hybridMultilevel"/>
    <w:tmpl w:val="417ED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92005E8"/>
    <w:multiLevelType w:val="hybridMultilevel"/>
    <w:tmpl w:val="9C7CF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077F29"/>
    <w:multiLevelType w:val="hybridMultilevel"/>
    <w:tmpl w:val="4B2A0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CB615A6"/>
    <w:multiLevelType w:val="hybridMultilevel"/>
    <w:tmpl w:val="8F9271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D0212C5"/>
    <w:multiLevelType w:val="hybridMultilevel"/>
    <w:tmpl w:val="67ACC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032239"/>
    <w:multiLevelType w:val="hybridMultilevel"/>
    <w:tmpl w:val="3AAE7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5124F0"/>
    <w:multiLevelType w:val="hybridMultilevel"/>
    <w:tmpl w:val="7054D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A1785B"/>
    <w:multiLevelType w:val="hybridMultilevel"/>
    <w:tmpl w:val="0E540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7F2BCA"/>
    <w:multiLevelType w:val="hybridMultilevel"/>
    <w:tmpl w:val="47CCAE34"/>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17" w15:restartNumberingAfterBreak="0">
    <w:nsid w:val="63307B0D"/>
    <w:multiLevelType w:val="hybridMultilevel"/>
    <w:tmpl w:val="E94A5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96646B6"/>
    <w:multiLevelType w:val="hybridMultilevel"/>
    <w:tmpl w:val="DC461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F65C8B"/>
    <w:multiLevelType w:val="hybridMultilevel"/>
    <w:tmpl w:val="1820D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330268"/>
    <w:multiLevelType w:val="hybridMultilevel"/>
    <w:tmpl w:val="F2A671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2BD15EF"/>
    <w:multiLevelType w:val="hybridMultilevel"/>
    <w:tmpl w:val="468A9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7A377CD"/>
    <w:multiLevelType w:val="hybridMultilevel"/>
    <w:tmpl w:val="AFD4F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7BE12C5"/>
    <w:multiLevelType w:val="hybridMultilevel"/>
    <w:tmpl w:val="A14E9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C841783"/>
    <w:multiLevelType w:val="hybridMultilevel"/>
    <w:tmpl w:val="8732F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9"/>
  </w:num>
  <w:num w:numId="4">
    <w:abstractNumId w:val="12"/>
  </w:num>
  <w:num w:numId="5">
    <w:abstractNumId w:val="7"/>
  </w:num>
  <w:num w:numId="6">
    <w:abstractNumId w:val="13"/>
  </w:num>
  <w:num w:numId="7">
    <w:abstractNumId w:val="23"/>
  </w:num>
  <w:num w:numId="8">
    <w:abstractNumId w:val="24"/>
  </w:num>
  <w:num w:numId="9">
    <w:abstractNumId w:val="5"/>
  </w:num>
  <w:num w:numId="10">
    <w:abstractNumId w:val="14"/>
  </w:num>
  <w:num w:numId="11">
    <w:abstractNumId w:val="8"/>
  </w:num>
  <w:num w:numId="12">
    <w:abstractNumId w:val="21"/>
  </w:num>
  <w:num w:numId="13">
    <w:abstractNumId w:val="17"/>
  </w:num>
  <w:num w:numId="14">
    <w:abstractNumId w:val="3"/>
  </w:num>
  <w:num w:numId="15">
    <w:abstractNumId w:val="16"/>
  </w:num>
  <w:num w:numId="16">
    <w:abstractNumId w:val="10"/>
  </w:num>
  <w:num w:numId="17">
    <w:abstractNumId w:val="18"/>
  </w:num>
  <w:num w:numId="18">
    <w:abstractNumId w:val="1"/>
  </w:num>
  <w:num w:numId="19">
    <w:abstractNumId w:val="15"/>
  </w:num>
  <w:num w:numId="20">
    <w:abstractNumId w:val="22"/>
  </w:num>
  <w:num w:numId="21">
    <w:abstractNumId w:val="2"/>
  </w:num>
  <w:num w:numId="22">
    <w:abstractNumId w:val="20"/>
  </w:num>
  <w:num w:numId="23">
    <w:abstractNumId w:val="9"/>
  </w:num>
  <w:num w:numId="24">
    <w:abstractNumId w:val="6"/>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DFB"/>
    <w:rsid w:val="000261CD"/>
    <w:rsid w:val="000428B9"/>
    <w:rsid w:val="00051F4E"/>
    <w:rsid w:val="00052B5D"/>
    <w:rsid w:val="00071B98"/>
    <w:rsid w:val="00071E78"/>
    <w:rsid w:val="00075B4B"/>
    <w:rsid w:val="000A0623"/>
    <w:rsid w:val="000A5274"/>
    <w:rsid w:val="000C4BD1"/>
    <w:rsid w:val="000D3C9F"/>
    <w:rsid w:val="00133F88"/>
    <w:rsid w:val="00146FB7"/>
    <w:rsid w:val="00162C65"/>
    <w:rsid w:val="00164724"/>
    <w:rsid w:val="00164B80"/>
    <w:rsid w:val="00167314"/>
    <w:rsid w:val="00174296"/>
    <w:rsid w:val="0018081C"/>
    <w:rsid w:val="001A4019"/>
    <w:rsid w:val="00205D52"/>
    <w:rsid w:val="002068DD"/>
    <w:rsid w:val="00230FBE"/>
    <w:rsid w:val="00232DFB"/>
    <w:rsid w:val="00250277"/>
    <w:rsid w:val="0026329E"/>
    <w:rsid w:val="00263ECF"/>
    <w:rsid w:val="002829D9"/>
    <w:rsid w:val="00297DBA"/>
    <w:rsid w:val="002C0BC3"/>
    <w:rsid w:val="002C4358"/>
    <w:rsid w:val="002D1059"/>
    <w:rsid w:val="002D63E1"/>
    <w:rsid w:val="002D6AF6"/>
    <w:rsid w:val="002E5170"/>
    <w:rsid w:val="00310FFB"/>
    <w:rsid w:val="00365164"/>
    <w:rsid w:val="003917F9"/>
    <w:rsid w:val="003D07C5"/>
    <w:rsid w:val="003E2C91"/>
    <w:rsid w:val="004012C2"/>
    <w:rsid w:val="00402881"/>
    <w:rsid w:val="004128E4"/>
    <w:rsid w:val="00421189"/>
    <w:rsid w:val="00430470"/>
    <w:rsid w:val="00432225"/>
    <w:rsid w:val="0044031D"/>
    <w:rsid w:val="004462BF"/>
    <w:rsid w:val="00452DCB"/>
    <w:rsid w:val="00457E7B"/>
    <w:rsid w:val="00465706"/>
    <w:rsid w:val="004A2BCB"/>
    <w:rsid w:val="004F077C"/>
    <w:rsid w:val="00505778"/>
    <w:rsid w:val="00553A58"/>
    <w:rsid w:val="00581FDC"/>
    <w:rsid w:val="005D17C4"/>
    <w:rsid w:val="00605B9D"/>
    <w:rsid w:val="00652215"/>
    <w:rsid w:val="006629CB"/>
    <w:rsid w:val="00682FDF"/>
    <w:rsid w:val="00690B6F"/>
    <w:rsid w:val="006A23AE"/>
    <w:rsid w:val="006D1E4A"/>
    <w:rsid w:val="00710B8C"/>
    <w:rsid w:val="00717410"/>
    <w:rsid w:val="007310B4"/>
    <w:rsid w:val="00791050"/>
    <w:rsid w:val="007B6C1F"/>
    <w:rsid w:val="007C61EB"/>
    <w:rsid w:val="007E4521"/>
    <w:rsid w:val="00822307"/>
    <w:rsid w:val="008369E4"/>
    <w:rsid w:val="008C6EA0"/>
    <w:rsid w:val="008C7389"/>
    <w:rsid w:val="008D38E9"/>
    <w:rsid w:val="008D6066"/>
    <w:rsid w:val="008E3D3B"/>
    <w:rsid w:val="00900D2A"/>
    <w:rsid w:val="0092610F"/>
    <w:rsid w:val="009449B1"/>
    <w:rsid w:val="0094670F"/>
    <w:rsid w:val="0094692B"/>
    <w:rsid w:val="00954AD9"/>
    <w:rsid w:val="00967611"/>
    <w:rsid w:val="009E0300"/>
    <w:rsid w:val="009E0625"/>
    <w:rsid w:val="00A07692"/>
    <w:rsid w:val="00A10109"/>
    <w:rsid w:val="00A67C68"/>
    <w:rsid w:val="00A925D1"/>
    <w:rsid w:val="00AA6D46"/>
    <w:rsid w:val="00AC5EBE"/>
    <w:rsid w:val="00AE0405"/>
    <w:rsid w:val="00B14AEC"/>
    <w:rsid w:val="00B16DFB"/>
    <w:rsid w:val="00B44FCA"/>
    <w:rsid w:val="00B53383"/>
    <w:rsid w:val="00B6688A"/>
    <w:rsid w:val="00BA7BB3"/>
    <w:rsid w:val="00BB0897"/>
    <w:rsid w:val="00BC0ECF"/>
    <w:rsid w:val="00BD0890"/>
    <w:rsid w:val="00BD53F2"/>
    <w:rsid w:val="00C150BF"/>
    <w:rsid w:val="00C22A1D"/>
    <w:rsid w:val="00C26AD1"/>
    <w:rsid w:val="00C41380"/>
    <w:rsid w:val="00C55572"/>
    <w:rsid w:val="00C708EA"/>
    <w:rsid w:val="00CE65C2"/>
    <w:rsid w:val="00D07E0D"/>
    <w:rsid w:val="00D2031D"/>
    <w:rsid w:val="00D27258"/>
    <w:rsid w:val="00D37066"/>
    <w:rsid w:val="00D51022"/>
    <w:rsid w:val="00D735AD"/>
    <w:rsid w:val="00D749F3"/>
    <w:rsid w:val="00D764C2"/>
    <w:rsid w:val="00DA2A6B"/>
    <w:rsid w:val="00DD3948"/>
    <w:rsid w:val="00DE53D4"/>
    <w:rsid w:val="00DE6061"/>
    <w:rsid w:val="00DE7393"/>
    <w:rsid w:val="00DF0B23"/>
    <w:rsid w:val="00E03F66"/>
    <w:rsid w:val="00E21AFC"/>
    <w:rsid w:val="00E33EEB"/>
    <w:rsid w:val="00E4027E"/>
    <w:rsid w:val="00E464DA"/>
    <w:rsid w:val="00E818C8"/>
    <w:rsid w:val="00E962C4"/>
    <w:rsid w:val="00EA21B2"/>
    <w:rsid w:val="00EC2EB2"/>
    <w:rsid w:val="00EC3F36"/>
    <w:rsid w:val="00EE382E"/>
    <w:rsid w:val="00EF6EEC"/>
    <w:rsid w:val="00F1069B"/>
    <w:rsid w:val="00F117FD"/>
    <w:rsid w:val="00F11E39"/>
    <w:rsid w:val="00F13264"/>
    <w:rsid w:val="00F27B90"/>
    <w:rsid w:val="00F37B9B"/>
    <w:rsid w:val="00F52808"/>
    <w:rsid w:val="00F57996"/>
    <w:rsid w:val="00F62EBF"/>
    <w:rsid w:val="00F822E3"/>
    <w:rsid w:val="00F8332F"/>
    <w:rsid w:val="00FB529C"/>
    <w:rsid w:val="00FC577D"/>
    <w:rsid w:val="00FD04B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68784"/>
  <w15:docId w15:val="{FBC9DC8B-E03F-8942-BAA2-E48F3594D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color w:val="000000"/>
        <w:sz w:val="24"/>
        <w:szCs w:val="24"/>
        <w:lang w:val="en-US" w:eastAsia="en-US" w:bidi="hi-IN"/>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29C"/>
  </w:style>
  <w:style w:type="paragraph" w:styleId="Heading1">
    <w:name w:val="heading 1"/>
    <w:basedOn w:val="Normal"/>
    <w:next w:val="Normal"/>
    <w:link w:val="Heading1Char"/>
    <w:uiPriority w:val="9"/>
    <w:qFormat/>
    <w:rsid w:val="00232DFB"/>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DFB"/>
    <w:rPr>
      <w:rFonts w:asciiTheme="majorHAnsi" w:eastAsiaTheme="majorEastAsia" w:hAnsiTheme="majorHAnsi" w:cstheme="majorBidi"/>
      <w:b/>
      <w:bCs/>
      <w:color w:val="365F91" w:themeColor="accent1" w:themeShade="BF"/>
      <w:sz w:val="28"/>
      <w:szCs w:val="25"/>
    </w:rPr>
  </w:style>
  <w:style w:type="paragraph" w:styleId="ListParagraph">
    <w:name w:val="List Paragraph"/>
    <w:basedOn w:val="Normal"/>
    <w:uiPriority w:val="34"/>
    <w:qFormat/>
    <w:rsid w:val="004128E4"/>
    <w:pPr>
      <w:ind w:left="720"/>
      <w:contextualSpacing/>
    </w:pPr>
    <w:rPr>
      <w:rFonts w:cs="Mangal"/>
      <w:szCs w:val="21"/>
    </w:rPr>
  </w:style>
  <w:style w:type="character" w:styleId="Strong">
    <w:name w:val="Strong"/>
    <w:basedOn w:val="DefaultParagraphFont"/>
    <w:uiPriority w:val="22"/>
    <w:qFormat/>
    <w:rsid w:val="000428B9"/>
    <w:rPr>
      <w:b/>
      <w:bCs/>
    </w:rPr>
  </w:style>
  <w:style w:type="character" w:styleId="Emphasis">
    <w:name w:val="Emphasis"/>
    <w:basedOn w:val="DefaultParagraphFont"/>
    <w:uiPriority w:val="20"/>
    <w:qFormat/>
    <w:rsid w:val="005D17C4"/>
    <w:rPr>
      <w:i/>
      <w:iCs/>
    </w:rPr>
  </w:style>
  <w:style w:type="paragraph" w:styleId="TOCHeading">
    <w:name w:val="TOC Heading"/>
    <w:basedOn w:val="Heading1"/>
    <w:next w:val="Normal"/>
    <w:uiPriority w:val="39"/>
    <w:semiHidden/>
    <w:unhideWhenUsed/>
    <w:qFormat/>
    <w:rsid w:val="004A2BCB"/>
    <w:pPr>
      <w:spacing w:beforeAutospacing="0" w:afterAutospacing="0" w:line="276" w:lineRule="auto"/>
      <w:jc w:val="left"/>
      <w:outlineLvl w:val="9"/>
    </w:pPr>
    <w:rPr>
      <w:szCs w:val="28"/>
      <w:lang w:bidi="ar-SA"/>
    </w:rPr>
  </w:style>
  <w:style w:type="paragraph" w:styleId="TOC1">
    <w:name w:val="toc 1"/>
    <w:basedOn w:val="Normal"/>
    <w:next w:val="Normal"/>
    <w:autoRedefine/>
    <w:uiPriority w:val="39"/>
    <w:unhideWhenUsed/>
    <w:rsid w:val="004A2BCB"/>
    <w:rPr>
      <w:rFonts w:cs="Mangal"/>
      <w:szCs w:val="21"/>
    </w:rPr>
  </w:style>
  <w:style w:type="character" w:styleId="Hyperlink">
    <w:name w:val="Hyperlink"/>
    <w:basedOn w:val="DefaultParagraphFont"/>
    <w:uiPriority w:val="99"/>
    <w:unhideWhenUsed/>
    <w:rsid w:val="004A2BCB"/>
    <w:rPr>
      <w:color w:val="0000FF" w:themeColor="hyperlink"/>
      <w:u w:val="single"/>
    </w:rPr>
  </w:style>
  <w:style w:type="paragraph" w:styleId="BalloonText">
    <w:name w:val="Balloon Text"/>
    <w:basedOn w:val="Normal"/>
    <w:link w:val="BalloonTextChar"/>
    <w:uiPriority w:val="99"/>
    <w:semiHidden/>
    <w:unhideWhenUsed/>
    <w:rsid w:val="004A2BCB"/>
    <w:pPr>
      <w:spacing w:before="0"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4A2BCB"/>
    <w:rPr>
      <w:rFonts w:ascii="Tahoma" w:hAnsi="Tahoma" w:cs="Mangal"/>
      <w:sz w:val="16"/>
      <w:szCs w:val="14"/>
    </w:rPr>
  </w:style>
  <w:style w:type="table" w:styleId="TableGrid">
    <w:name w:val="Table Grid"/>
    <w:basedOn w:val="TableNormal"/>
    <w:uiPriority w:val="59"/>
    <w:rsid w:val="00E03F66"/>
    <w:pPr>
      <w:spacing w:before="0"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695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CBDC20-EBF3-C048-8C5B-55CCC32754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14</Pages>
  <Words>2841</Words>
  <Characters>16195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jang bogo</dc:creator>
  <cp:lastModifiedBy>indianchefss@gmail.com</cp:lastModifiedBy>
  <cp:revision>35</cp:revision>
  <dcterms:created xsi:type="dcterms:W3CDTF">2020-06-30T08:32:00Z</dcterms:created>
  <dcterms:modified xsi:type="dcterms:W3CDTF">2020-07-06T09:09:00Z</dcterms:modified>
</cp:coreProperties>
</file>