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906CCF" w14:textId="77777777" w:rsidR="005A2611" w:rsidRDefault="005A2611" w:rsidP="00FE52CF">
      <w:pPr>
        <w:jc w:val="center"/>
        <w:rPr>
          <w:rFonts w:ascii="Arial Nova" w:hAnsi="Arial Nova" w:cs="Mongolian Baiti"/>
          <w:color w:val="000000" w:themeColor="text1"/>
          <w:sz w:val="36"/>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w:drawing>
          <wp:inline distT="0" distB="0" distL="0" distR="0" wp14:anchorId="4B1D8673" wp14:editId="46BBCC9C">
            <wp:extent cx="3810000" cy="19431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10000" cy="1943100"/>
                    </a:xfrm>
                    <a:prstGeom prst="rect">
                      <a:avLst/>
                    </a:prstGeom>
                    <a:noFill/>
                    <a:ln>
                      <a:noFill/>
                    </a:ln>
                  </pic:spPr>
                </pic:pic>
              </a:graphicData>
            </a:graphic>
          </wp:inline>
        </w:drawing>
      </w:r>
    </w:p>
    <w:p w14:paraId="6D3EAB10" w14:textId="77777777" w:rsidR="00505686" w:rsidRDefault="00505686" w:rsidP="00FE52CF">
      <w:pPr>
        <w:jc w:val="center"/>
        <w:rPr>
          <w:rFonts w:ascii="Adobe Garamond Pro Bold" w:hAnsi="Adobe Garamond Pro Bold" w:cs="Arial"/>
          <w:sz w:val="32"/>
          <w:szCs w:val="24"/>
        </w:rPr>
      </w:pPr>
    </w:p>
    <w:p w14:paraId="7D0B90D0" w14:textId="0A4AA8E9" w:rsidR="00CC3265" w:rsidRPr="007139F9" w:rsidRDefault="00CC3265" w:rsidP="00FE52CF">
      <w:pPr>
        <w:jc w:val="center"/>
        <w:rPr>
          <w:rFonts w:ascii="Arial Nova" w:hAnsi="Arial Nova" w:cs="Arial"/>
          <w:sz w:val="40"/>
          <w:szCs w:val="40"/>
          <w:u w:val="single"/>
        </w:rPr>
      </w:pPr>
      <w:r w:rsidRPr="007139F9">
        <w:rPr>
          <w:rFonts w:ascii="Arial Nova" w:hAnsi="Arial Nova" w:cs="Arial"/>
          <w:sz w:val="40"/>
          <w:szCs w:val="40"/>
          <w:u w:val="single"/>
        </w:rPr>
        <w:t>Analysis of energy consumption in one room. Calculations for heating, cooling, lighting and power. Define solutions to reduce energy consumption and cost.</w:t>
      </w:r>
    </w:p>
    <w:p w14:paraId="1F154680" w14:textId="77777777" w:rsidR="00505686" w:rsidRPr="007139F9" w:rsidRDefault="00505686" w:rsidP="00505686">
      <w:pP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335839" w14:textId="5C074A77" w:rsidR="00F53E1F" w:rsidRPr="007139F9" w:rsidRDefault="00F53E1F" w:rsidP="00FE52CF">
      <w:pPr>
        <w:jc w:val="center"/>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F9">
        <w:rPr>
          <w:rFonts w:ascii="Arial Nova" w:hAnsi="Arial Nova" w:cs="Mongolian Baiti"/>
          <w:color w:val="000000" w:themeColor="text1"/>
          <w:sz w:val="40"/>
          <w:szCs w:val="40"/>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Mark Jones</w:t>
      </w:r>
    </w:p>
    <w:p w14:paraId="5517BC71" w14:textId="5F096C05" w:rsidR="00FE52CF" w:rsidRPr="007139F9" w:rsidRDefault="00FE52CF" w:rsidP="00FE52CF">
      <w:pPr>
        <w:jc w:val="center"/>
        <w:rPr>
          <w:rFonts w:ascii="Arial Nova" w:hAnsi="Arial Nova" w:cs="Times New Roman"/>
          <w:color w:val="000000" w:themeColor="text1"/>
          <w:sz w:val="44"/>
          <w:szCs w:val="4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5D5A284" w14:textId="63F22036" w:rsidR="00F53E1F" w:rsidRPr="007139F9" w:rsidRDefault="00CC3265"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2</w:t>
      </w:r>
    </w:p>
    <w:p w14:paraId="0AA51618" w14:textId="75AC80C9" w:rsidR="00FE52CF" w:rsidRPr="007139F9"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Built Environment</w:t>
      </w:r>
    </w:p>
    <w:p w14:paraId="7A4D3E6D" w14:textId="46C08A11" w:rsidR="00FE52CF" w:rsidRPr="007139F9"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Subject: </w:t>
      </w:r>
      <w:r w:rsidR="00AC668F"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Energy</w:t>
      </w:r>
      <w:r w:rsidR="00CC3265"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efficiency in a building</w:t>
      </w:r>
    </w:p>
    <w:p w14:paraId="0060E625" w14:textId="1DF7E1D2" w:rsidR="00FE52CF" w:rsidRPr="007139F9"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Hand In date: </w:t>
      </w:r>
      <w:r w:rsidR="00CC3265"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w:t>
      </w:r>
      <w:r w:rsidR="00CC3265" w:rsidRPr="007139F9">
        <w:rPr>
          <w:rFonts w:ascii="Arial Nova" w:hAnsi="Arial Nova" w:cs="Mongolian Baiti"/>
          <w:color w:val="000000" w:themeColor="text1"/>
          <w:sz w:val="36"/>
          <w:szCs w:val="36"/>
          <w:u w:val="single"/>
          <w:vertAlign w:val="superscript"/>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w:t>
      </w:r>
      <w:r w:rsidR="00CC3265"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gramStart"/>
      <w:r w:rsidR="00CC3265"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may</w:t>
      </w:r>
      <w:proofErr w:type="gramEnd"/>
      <w:r w:rsidR="00CC3265"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2019</w:t>
      </w:r>
    </w:p>
    <w:p w14:paraId="2069C760" w14:textId="54778A59" w:rsidR="00FE52CF" w:rsidRPr="007139F9"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Lecturer: </w:t>
      </w:r>
      <w:r w:rsidR="00CC3265"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Juan A </w:t>
      </w:r>
      <w:proofErr w:type="spellStart"/>
      <w:r w:rsidR="00CC3265"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Ferriz-papi</w:t>
      </w:r>
      <w:proofErr w:type="spellEnd"/>
    </w:p>
    <w:p w14:paraId="1E645A59" w14:textId="4D27D361" w:rsidR="00FE52CF" w:rsidRPr="007139F9" w:rsidRDefault="00FE52CF" w:rsidP="00FE52CF">
      <w:pPr>
        <w:jc w:val="center"/>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139F9">
        <w:rPr>
          <w:rFonts w:ascii="Arial Nova" w:hAnsi="Arial Nova" w:cs="Mongolian Baiti"/>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2019</w:t>
      </w:r>
    </w:p>
    <w:p w14:paraId="15126E9E" w14:textId="77777777" w:rsidR="00FE52CF" w:rsidRDefault="00FE52CF" w:rsidP="00FE52CF"/>
    <w:p w14:paraId="7F2A62DC" w14:textId="77777777" w:rsidR="00FE52CF" w:rsidRDefault="00FE52CF" w:rsidP="00FE52CF"/>
    <w:p w14:paraId="03B37664" w14:textId="77777777" w:rsidR="00F53E1F" w:rsidRDefault="00F53E1F" w:rsidP="00FE52CF">
      <w:pPr>
        <w:rPr>
          <w:rFonts w:cstheme="minorHAnsi"/>
          <w:b/>
          <w:sz w:val="24"/>
          <w:szCs w:val="24"/>
          <w:u w:val="single"/>
        </w:rPr>
      </w:pPr>
    </w:p>
    <w:p w14:paraId="0217140B" w14:textId="77777777" w:rsidR="00F53E1F" w:rsidRDefault="00F53E1F" w:rsidP="00FE52CF">
      <w:pPr>
        <w:rPr>
          <w:rFonts w:cstheme="minorHAnsi"/>
          <w:b/>
          <w:sz w:val="24"/>
          <w:szCs w:val="24"/>
          <w:u w:val="single"/>
        </w:rPr>
      </w:pPr>
    </w:p>
    <w:sdt>
      <w:sdtPr>
        <w:rPr>
          <w:rFonts w:asciiTheme="minorHAnsi" w:eastAsiaTheme="minorHAnsi" w:hAnsiTheme="minorHAnsi" w:cstheme="minorBidi"/>
          <w:color w:val="auto"/>
          <w:sz w:val="20"/>
          <w:szCs w:val="22"/>
          <w:lang w:val="en-GB"/>
        </w:rPr>
        <w:id w:val="-1200161586"/>
        <w:docPartObj>
          <w:docPartGallery w:val="Table of Contents"/>
          <w:docPartUnique/>
        </w:docPartObj>
      </w:sdtPr>
      <w:sdtEndPr>
        <w:rPr>
          <w:b/>
          <w:bCs/>
          <w:noProof/>
          <w:sz w:val="22"/>
        </w:rPr>
      </w:sdtEndPr>
      <w:sdtContent>
        <w:p w14:paraId="7697E025" w14:textId="77777777" w:rsidR="007139F9" w:rsidRDefault="007139F9">
          <w:pPr>
            <w:pStyle w:val="TOCHeading"/>
            <w:rPr>
              <w:rFonts w:asciiTheme="minorHAnsi" w:eastAsiaTheme="minorHAnsi" w:hAnsiTheme="minorHAnsi" w:cstheme="minorBidi"/>
              <w:color w:val="auto"/>
              <w:sz w:val="20"/>
              <w:szCs w:val="22"/>
              <w:lang w:val="en-GB"/>
            </w:rPr>
          </w:pPr>
        </w:p>
        <w:p w14:paraId="23F9F81E" w14:textId="2DFDA461" w:rsidR="001349A9" w:rsidRPr="007139F9" w:rsidRDefault="001349A9">
          <w:pPr>
            <w:pStyle w:val="TOCHeading"/>
            <w:rPr>
              <w:rFonts w:asciiTheme="minorHAnsi" w:eastAsiaTheme="minorHAnsi" w:hAnsiTheme="minorHAnsi" w:cstheme="minorBidi"/>
              <w:color w:val="auto"/>
              <w:sz w:val="18"/>
              <w:szCs w:val="22"/>
              <w:lang w:val="en-GB"/>
            </w:rPr>
          </w:pPr>
          <w:r w:rsidRPr="007139F9">
            <w:rPr>
              <w:rFonts w:asciiTheme="minorHAnsi" w:hAnsiTheme="minorHAnsi" w:cstheme="minorHAnsi"/>
              <w:color w:val="auto"/>
              <w:sz w:val="22"/>
              <w:u w:val="single"/>
            </w:rPr>
            <w:t>Contents</w:t>
          </w:r>
        </w:p>
        <w:p w14:paraId="1008AACA" w14:textId="77777777" w:rsidR="002506F5" w:rsidRPr="007139F9" w:rsidRDefault="002506F5" w:rsidP="002506F5">
          <w:pPr>
            <w:rPr>
              <w:sz w:val="20"/>
              <w:lang w:val="en-US"/>
            </w:rPr>
          </w:pPr>
        </w:p>
        <w:p w14:paraId="0EC2DAA8" w14:textId="510490F6" w:rsidR="00621552" w:rsidRPr="007139F9" w:rsidRDefault="001349A9" w:rsidP="002506F5">
          <w:pPr>
            <w:pStyle w:val="TOC1"/>
            <w:rPr>
              <w:rFonts w:eastAsiaTheme="minorEastAsia"/>
              <w:b/>
              <w:sz w:val="20"/>
              <w:lang w:eastAsia="en-GB"/>
            </w:rPr>
          </w:pPr>
          <w:r w:rsidRPr="007139F9">
            <w:rPr>
              <w:b/>
              <w:bCs/>
            </w:rPr>
            <w:fldChar w:fldCharType="begin"/>
          </w:r>
          <w:r w:rsidRPr="007139F9">
            <w:rPr>
              <w:b/>
              <w:bCs/>
            </w:rPr>
            <w:instrText xml:space="preserve"> TOC \o "1-3" \h \z \u </w:instrText>
          </w:r>
          <w:r w:rsidRPr="007139F9">
            <w:rPr>
              <w:b/>
              <w:bCs/>
            </w:rPr>
            <w:fldChar w:fldCharType="separate"/>
          </w:r>
          <w:hyperlink w:anchor="_Toc5114850" w:history="1">
            <w:r w:rsidR="00621552" w:rsidRPr="007139F9">
              <w:rPr>
                <w:rStyle w:val="Hyperlink"/>
                <w:b/>
                <w:sz w:val="20"/>
              </w:rPr>
              <w:t>Introduction</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_Toc5114850 \h </w:instrText>
            </w:r>
            <w:r w:rsidR="00621552" w:rsidRPr="007139F9">
              <w:rPr>
                <w:b/>
                <w:webHidden/>
                <w:sz w:val="20"/>
              </w:rPr>
            </w:r>
            <w:r w:rsidR="00621552" w:rsidRPr="007139F9">
              <w:rPr>
                <w:b/>
                <w:webHidden/>
                <w:sz w:val="20"/>
              </w:rPr>
              <w:fldChar w:fldCharType="separate"/>
            </w:r>
            <w:r w:rsidR="00621552" w:rsidRPr="007139F9">
              <w:rPr>
                <w:b/>
                <w:webHidden/>
                <w:sz w:val="20"/>
              </w:rPr>
              <w:t>3</w:t>
            </w:r>
            <w:r w:rsidR="00621552" w:rsidRPr="007139F9">
              <w:rPr>
                <w:b/>
                <w:webHidden/>
                <w:sz w:val="20"/>
              </w:rPr>
              <w:fldChar w:fldCharType="end"/>
            </w:r>
          </w:hyperlink>
        </w:p>
        <w:p w14:paraId="644B2ADB" w14:textId="5DB70694" w:rsidR="00621552" w:rsidRPr="007139F9" w:rsidRDefault="00612D66" w:rsidP="002506F5">
          <w:pPr>
            <w:pStyle w:val="TOC1"/>
            <w:rPr>
              <w:rFonts w:eastAsiaTheme="minorEastAsia"/>
              <w:b/>
              <w:sz w:val="20"/>
              <w:lang w:eastAsia="en-GB"/>
            </w:rPr>
          </w:pPr>
          <w:hyperlink w:anchor="_Toc5114851" w:history="1">
            <w:r w:rsidR="00621552" w:rsidRPr="007139F9">
              <w:rPr>
                <w:rStyle w:val="Hyperlink"/>
                <w:b/>
                <w:sz w:val="20"/>
              </w:rPr>
              <w:t>Methodology</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_Toc5114851 \h </w:instrText>
            </w:r>
            <w:r w:rsidR="00621552" w:rsidRPr="007139F9">
              <w:rPr>
                <w:b/>
                <w:webHidden/>
                <w:sz w:val="20"/>
              </w:rPr>
            </w:r>
            <w:r w:rsidR="00621552" w:rsidRPr="007139F9">
              <w:rPr>
                <w:b/>
                <w:webHidden/>
                <w:sz w:val="20"/>
              </w:rPr>
              <w:fldChar w:fldCharType="separate"/>
            </w:r>
            <w:r w:rsidR="00621552" w:rsidRPr="007139F9">
              <w:rPr>
                <w:b/>
                <w:webHidden/>
                <w:sz w:val="20"/>
              </w:rPr>
              <w:t>4</w:t>
            </w:r>
            <w:r w:rsidR="00621552" w:rsidRPr="007139F9">
              <w:rPr>
                <w:b/>
                <w:webHidden/>
                <w:sz w:val="20"/>
              </w:rPr>
              <w:fldChar w:fldCharType="end"/>
            </w:r>
          </w:hyperlink>
        </w:p>
        <w:p w14:paraId="32B80CDE" w14:textId="58D487EA" w:rsidR="00621552" w:rsidRPr="007139F9" w:rsidRDefault="00612D66" w:rsidP="002506F5">
          <w:pPr>
            <w:pStyle w:val="TOC1"/>
            <w:rPr>
              <w:rFonts w:eastAsiaTheme="minorEastAsia"/>
              <w:b/>
              <w:sz w:val="20"/>
              <w:lang w:eastAsia="en-GB"/>
            </w:rPr>
          </w:pPr>
          <w:hyperlink w:anchor="_Toc5114852" w:history="1">
            <w:r w:rsidR="00621552" w:rsidRPr="007139F9">
              <w:rPr>
                <w:rStyle w:val="Hyperlink"/>
                <w:b/>
                <w:sz w:val="20"/>
              </w:rPr>
              <w:t>Appliances</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_Toc5114852 \h </w:instrText>
            </w:r>
            <w:r w:rsidR="00621552" w:rsidRPr="007139F9">
              <w:rPr>
                <w:b/>
                <w:webHidden/>
                <w:sz w:val="20"/>
              </w:rPr>
            </w:r>
            <w:r w:rsidR="00621552" w:rsidRPr="007139F9">
              <w:rPr>
                <w:b/>
                <w:webHidden/>
                <w:sz w:val="20"/>
              </w:rPr>
              <w:fldChar w:fldCharType="separate"/>
            </w:r>
            <w:r w:rsidR="00621552" w:rsidRPr="007139F9">
              <w:rPr>
                <w:b/>
                <w:webHidden/>
                <w:sz w:val="20"/>
              </w:rPr>
              <w:t>4</w:t>
            </w:r>
            <w:r w:rsidR="00621552" w:rsidRPr="007139F9">
              <w:rPr>
                <w:b/>
                <w:webHidden/>
                <w:sz w:val="20"/>
              </w:rPr>
              <w:fldChar w:fldCharType="end"/>
            </w:r>
          </w:hyperlink>
        </w:p>
        <w:p w14:paraId="59D27D69" w14:textId="01D150F7" w:rsidR="00621552" w:rsidRPr="007139F9" w:rsidRDefault="00612D66" w:rsidP="002506F5">
          <w:pPr>
            <w:pStyle w:val="TOC1"/>
            <w:rPr>
              <w:rFonts w:eastAsiaTheme="minorEastAsia"/>
              <w:b/>
              <w:sz w:val="20"/>
              <w:lang w:eastAsia="en-GB"/>
            </w:rPr>
          </w:pPr>
          <w:hyperlink w:anchor="_Toc5114853" w:history="1">
            <w:r w:rsidR="00621552" w:rsidRPr="007139F9">
              <w:rPr>
                <w:rStyle w:val="Hyperlink"/>
                <w:b/>
                <w:sz w:val="20"/>
              </w:rPr>
              <w:t>Heating</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_Toc5114853 \h </w:instrText>
            </w:r>
            <w:r w:rsidR="00621552" w:rsidRPr="007139F9">
              <w:rPr>
                <w:b/>
                <w:webHidden/>
                <w:sz w:val="20"/>
              </w:rPr>
            </w:r>
            <w:r w:rsidR="00621552" w:rsidRPr="007139F9">
              <w:rPr>
                <w:b/>
                <w:webHidden/>
                <w:sz w:val="20"/>
              </w:rPr>
              <w:fldChar w:fldCharType="separate"/>
            </w:r>
            <w:r w:rsidR="00621552" w:rsidRPr="007139F9">
              <w:rPr>
                <w:b/>
                <w:webHidden/>
                <w:sz w:val="20"/>
              </w:rPr>
              <w:t>4</w:t>
            </w:r>
            <w:r w:rsidR="00621552" w:rsidRPr="007139F9">
              <w:rPr>
                <w:b/>
                <w:webHidden/>
                <w:sz w:val="20"/>
              </w:rPr>
              <w:fldChar w:fldCharType="end"/>
            </w:r>
          </w:hyperlink>
        </w:p>
        <w:p w14:paraId="7B21FA09" w14:textId="4687ACA8" w:rsidR="00621552" w:rsidRPr="007139F9" w:rsidRDefault="00612D66" w:rsidP="002506F5">
          <w:pPr>
            <w:pStyle w:val="TOC1"/>
            <w:rPr>
              <w:rFonts w:eastAsiaTheme="minorEastAsia"/>
              <w:b/>
              <w:sz w:val="20"/>
              <w:lang w:eastAsia="en-GB"/>
            </w:rPr>
          </w:pPr>
          <w:hyperlink w:anchor="_Toc5114854" w:history="1">
            <w:r w:rsidR="00621552" w:rsidRPr="007139F9">
              <w:rPr>
                <w:rStyle w:val="Hyperlink"/>
                <w:b/>
                <w:sz w:val="20"/>
              </w:rPr>
              <w:t>Lighting</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_Toc5114854 \h </w:instrText>
            </w:r>
            <w:r w:rsidR="00621552" w:rsidRPr="007139F9">
              <w:rPr>
                <w:b/>
                <w:webHidden/>
                <w:sz w:val="20"/>
              </w:rPr>
            </w:r>
            <w:r w:rsidR="00621552" w:rsidRPr="007139F9">
              <w:rPr>
                <w:b/>
                <w:webHidden/>
                <w:sz w:val="20"/>
              </w:rPr>
              <w:fldChar w:fldCharType="separate"/>
            </w:r>
            <w:r w:rsidR="00621552" w:rsidRPr="007139F9">
              <w:rPr>
                <w:b/>
                <w:webHidden/>
                <w:sz w:val="20"/>
              </w:rPr>
              <w:t>5</w:t>
            </w:r>
            <w:r w:rsidR="00621552" w:rsidRPr="007139F9">
              <w:rPr>
                <w:b/>
                <w:webHidden/>
                <w:sz w:val="20"/>
              </w:rPr>
              <w:fldChar w:fldCharType="end"/>
            </w:r>
          </w:hyperlink>
        </w:p>
        <w:p w14:paraId="618223C1" w14:textId="6166C71C" w:rsidR="00621552" w:rsidRPr="007139F9" w:rsidRDefault="00612D66" w:rsidP="002506F5">
          <w:pPr>
            <w:pStyle w:val="TOC1"/>
            <w:rPr>
              <w:rFonts w:eastAsiaTheme="minorEastAsia"/>
              <w:b/>
              <w:sz w:val="20"/>
              <w:lang w:eastAsia="en-GB"/>
            </w:rPr>
          </w:pPr>
          <w:hyperlink w:anchor="_Toc5114855" w:history="1">
            <w:r w:rsidR="00621552" w:rsidRPr="007139F9">
              <w:rPr>
                <w:rStyle w:val="Hyperlink"/>
                <w:b/>
                <w:sz w:val="20"/>
              </w:rPr>
              <w:t>Results and discussion</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_Toc5114855 \h </w:instrText>
            </w:r>
            <w:r w:rsidR="00621552" w:rsidRPr="007139F9">
              <w:rPr>
                <w:b/>
                <w:webHidden/>
                <w:sz w:val="20"/>
              </w:rPr>
            </w:r>
            <w:r w:rsidR="00621552" w:rsidRPr="007139F9">
              <w:rPr>
                <w:b/>
                <w:webHidden/>
                <w:sz w:val="20"/>
              </w:rPr>
              <w:fldChar w:fldCharType="separate"/>
            </w:r>
            <w:r w:rsidR="00621552" w:rsidRPr="007139F9">
              <w:rPr>
                <w:b/>
                <w:webHidden/>
                <w:sz w:val="20"/>
              </w:rPr>
              <w:t>6</w:t>
            </w:r>
            <w:r w:rsidR="00621552" w:rsidRPr="007139F9">
              <w:rPr>
                <w:b/>
                <w:webHidden/>
                <w:sz w:val="20"/>
              </w:rPr>
              <w:fldChar w:fldCharType="end"/>
            </w:r>
          </w:hyperlink>
        </w:p>
        <w:p w14:paraId="58A27FF3" w14:textId="75C865BF" w:rsidR="00621552" w:rsidRPr="007139F9" w:rsidRDefault="00612D66" w:rsidP="002506F5">
          <w:pPr>
            <w:pStyle w:val="TOC1"/>
            <w:rPr>
              <w:rFonts w:eastAsiaTheme="minorEastAsia"/>
              <w:b/>
              <w:sz w:val="20"/>
              <w:lang w:eastAsia="en-GB"/>
            </w:rPr>
          </w:pPr>
          <w:hyperlink w:anchor="_Toc5114856" w:history="1">
            <w:r w:rsidR="00621552" w:rsidRPr="007139F9">
              <w:rPr>
                <w:rStyle w:val="Hyperlink"/>
                <w:b/>
                <w:sz w:val="20"/>
              </w:rPr>
              <w:t>How often the room is being used</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_Toc5114856 \h </w:instrText>
            </w:r>
            <w:r w:rsidR="00621552" w:rsidRPr="007139F9">
              <w:rPr>
                <w:b/>
                <w:webHidden/>
                <w:sz w:val="20"/>
              </w:rPr>
            </w:r>
            <w:r w:rsidR="00621552" w:rsidRPr="007139F9">
              <w:rPr>
                <w:b/>
                <w:webHidden/>
                <w:sz w:val="20"/>
              </w:rPr>
              <w:fldChar w:fldCharType="separate"/>
            </w:r>
            <w:r w:rsidR="00621552" w:rsidRPr="007139F9">
              <w:rPr>
                <w:b/>
                <w:webHidden/>
                <w:sz w:val="20"/>
              </w:rPr>
              <w:t>6</w:t>
            </w:r>
            <w:r w:rsidR="00621552" w:rsidRPr="007139F9">
              <w:rPr>
                <w:b/>
                <w:webHidden/>
                <w:sz w:val="20"/>
              </w:rPr>
              <w:fldChar w:fldCharType="end"/>
            </w:r>
          </w:hyperlink>
        </w:p>
        <w:p w14:paraId="6D136923" w14:textId="29EF5F85" w:rsidR="00621552" w:rsidRPr="007139F9" w:rsidRDefault="00612D66" w:rsidP="002506F5">
          <w:pPr>
            <w:pStyle w:val="TOC1"/>
            <w:rPr>
              <w:rFonts w:eastAsiaTheme="minorEastAsia"/>
              <w:b/>
              <w:sz w:val="20"/>
              <w:lang w:eastAsia="en-GB"/>
            </w:rPr>
          </w:pPr>
          <w:hyperlink w:anchor="_Toc5114857" w:history="1">
            <w:r w:rsidR="00621552" w:rsidRPr="007139F9">
              <w:rPr>
                <w:rStyle w:val="Hyperlink"/>
                <w:b/>
                <w:sz w:val="20"/>
              </w:rPr>
              <w:t>Recommendations</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_Toc5114857 \h </w:instrText>
            </w:r>
            <w:r w:rsidR="00621552" w:rsidRPr="007139F9">
              <w:rPr>
                <w:b/>
                <w:webHidden/>
                <w:sz w:val="20"/>
              </w:rPr>
            </w:r>
            <w:r w:rsidR="00621552" w:rsidRPr="007139F9">
              <w:rPr>
                <w:b/>
                <w:webHidden/>
                <w:sz w:val="20"/>
              </w:rPr>
              <w:fldChar w:fldCharType="separate"/>
            </w:r>
            <w:r w:rsidR="00621552" w:rsidRPr="007139F9">
              <w:rPr>
                <w:b/>
                <w:webHidden/>
                <w:sz w:val="20"/>
              </w:rPr>
              <w:t>6</w:t>
            </w:r>
            <w:r w:rsidR="00621552" w:rsidRPr="007139F9">
              <w:rPr>
                <w:b/>
                <w:webHidden/>
                <w:sz w:val="20"/>
              </w:rPr>
              <w:fldChar w:fldCharType="end"/>
            </w:r>
          </w:hyperlink>
        </w:p>
        <w:p w14:paraId="1CB55815" w14:textId="2C40B112" w:rsidR="00621552" w:rsidRPr="007139F9" w:rsidRDefault="00612D66">
          <w:pPr>
            <w:pStyle w:val="TOC2"/>
            <w:tabs>
              <w:tab w:val="right" w:leader="dot" w:pos="9016"/>
            </w:tabs>
            <w:rPr>
              <w:rFonts w:eastAsiaTheme="minorEastAsia"/>
              <w:b/>
              <w:noProof/>
              <w:sz w:val="20"/>
              <w:lang w:eastAsia="en-GB"/>
            </w:rPr>
          </w:pPr>
          <w:hyperlink w:anchor="_Toc5114858" w:history="1">
            <w:r w:rsidR="00621552" w:rsidRPr="007139F9">
              <w:rPr>
                <w:rStyle w:val="Hyperlink"/>
                <w:rFonts w:cstheme="minorHAnsi"/>
                <w:b/>
                <w:noProof/>
                <w:sz w:val="20"/>
              </w:rPr>
              <w:t>Solar/thermal panels</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_Toc5114858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7</w:t>
            </w:r>
            <w:r w:rsidR="00621552" w:rsidRPr="007139F9">
              <w:rPr>
                <w:b/>
                <w:noProof/>
                <w:webHidden/>
                <w:sz w:val="20"/>
              </w:rPr>
              <w:fldChar w:fldCharType="end"/>
            </w:r>
          </w:hyperlink>
        </w:p>
        <w:p w14:paraId="7400D48C" w14:textId="198C1573" w:rsidR="00621552" w:rsidRPr="007139F9" w:rsidRDefault="00612D66">
          <w:pPr>
            <w:pStyle w:val="TOC2"/>
            <w:tabs>
              <w:tab w:val="right" w:leader="dot" w:pos="9016"/>
            </w:tabs>
            <w:rPr>
              <w:rFonts w:eastAsiaTheme="minorEastAsia"/>
              <w:b/>
              <w:noProof/>
              <w:sz w:val="20"/>
              <w:lang w:eastAsia="en-GB"/>
            </w:rPr>
          </w:pPr>
          <w:hyperlink w:anchor="_Toc5114859" w:history="1">
            <w:r w:rsidR="00621552" w:rsidRPr="007139F9">
              <w:rPr>
                <w:rStyle w:val="Hyperlink"/>
                <w:rFonts w:cstheme="minorHAnsi"/>
                <w:b/>
                <w:noProof/>
                <w:sz w:val="20"/>
              </w:rPr>
              <w:t>Lights</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_Toc5114859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7</w:t>
            </w:r>
            <w:r w:rsidR="00621552" w:rsidRPr="007139F9">
              <w:rPr>
                <w:b/>
                <w:noProof/>
                <w:webHidden/>
                <w:sz w:val="20"/>
              </w:rPr>
              <w:fldChar w:fldCharType="end"/>
            </w:r>
          </w:hyperlink>
        </w:p>
        <w:p w14:paraId="5EE70488" w14:textId="75CB947F" w:rsidR="00621552" w:rsidRPr="007139F9" w:rsidRDefault="00612D66">
          <w:pPr>
            <w:pStyle w:val="TOC2"/>
            <w:tabs>
              <w:tab w:val="right" w:leader="dot" w:pos="9016"/>
            </w:tabs>
            <w:rPr>
              <w:rFonts w:eastAsiaTheme="minorEastAsia"/>
              <w:b/>
              <w:noProof/>
              <w:sz w:val="20"/>
              <w:lang w:eastAsia="en-GB"/>
            </w:rPr>
          </w:pPr>
          <w:hyperlink w:anchor="_Toc5114860" w:history="1">
            <w:r w:rsidR="00621552" w:rsidRPr="007139F9">
              <w:rPr>
                <w:rStyle w:val="Hyperlink"/>
                <w:rFonts w:cstheme="minorHAnsi"/>
                <w:b/>
                <w:noProof/>
                <w:sz w:val="20"/>
              </w:rPr>
              <w:t>Upgrades</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_Toc5114860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7</w:t>
            </w:r>
            <w:r w:rsidR="00621552" w:rsidRPr="007139F9">
              <w:rPr>
                <w:b/>
                <w:noProof/>
                <w:webHidden/>
                <w:sz w:val="20"/>
              </w:rPr>
              <w:fldChar w:fldCharType="end"/>
            </w:r>
          </w:hyperlink>
        </w:p>
        <w:p w14:paraId="5FA5B10B" w14:textId="637D34DF" w:rsidR="00621552" w:rsidRPr="007139F9" w:rsidRDefault="00612D66">
          <w:pPr>
            <w:pStyle w:val="TOC2"/>
            <w:tabs>
              <w:tab w:val="right" w:leader="dot" w:pos="9016"/>
            </w:tabs>
            <w:rPr>
              <w:rFonts w:eastAsiaTheme="minorEastAsia"/>
              <w:b/>
              <w:noProof/>
              <w:sz w:val="20"/>
              <w:lang w:eastAsia="en-GB"/>
            </w:rPr>
          </w:pPr>
          <w:hyperlink w:anchor="_Toc5114861" w:history="1">
            <w:r w:rsidR="00621552" w:rsidRPr="007139F9">
              <w:rPr>
                <w:rStyle w:val="Hyperlink"/>
                <w:rFonts w:cstheme="minorHAnsi"/>
                <w:b/>
                <w:noProof/>
                <w:sz w:val="20"/>
              </w:rPr>
              <w:t>Insulating</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_Toc5114861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7</w:t>
            </w:r>
            <w:r w:rsidR="00621552" w:rsidRPr="007139F9">
              <w:rPr>
                <w:b/>
                <w:noProof/>
                <w:webHidden/>
                <w:sz w:val="20"/>
              </w:rPr>
              <w:fldChar w:fldCharType="end"/>
            </w:r>
          </w:hyperlink>
        </w:p>
        <w:p w14:paraId="7285D274" w14:textId="73EC6AE3" w:rsidR="00621552" w:rsidRPr="007139F9" w:rsidRDefault="00612D66">
          <w:pPr>
            <w:pStyle w:val="TOC2"/>
            <w:tabs>
              <w:tab w:val="right" w:leader="dot" w:pos="9016"/>
            </w:tabs>
            <w:rPr>
              <w:rFonts w:eastAsiaTheme="minorEastAsia"/>
              <w:b/>
              <w:noProof/>
              <w:sz w:val="20"/>
              <w:lang w:eastAsia="en-GB"/>
            </w:rPr>
          </w:pPr>
          <w:hyperlink w:anchor="_Toc5114862" w:history="1">
            <w:r w:rsidR="00621552" w:rsidRPr="007139F9">
              <w:rPr>
                <w:rStyle w:val="Hyperlink"/>
                <w:rFonts w:cstheme="minorHAnsi"/>
                <w:b/>
                <w:noProof/>
                <w:sz w:val="20"/>
              </w:rPr>
              <w:t>Thermal imaging</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_Toc5114862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7</w:t>
            </w:r>
            <w:r w:rsidR="00621552" w:rsidRPr="007139F9">
              <w:rPr>
                <w:b/>
                <w:noProof/>
                <w:webHidden/>
                <w:sz w:val="20"/>
              </w:rPr>
              <w:fldChar w:fldCharType="end"/>
            </w:r>
          </w:hyperlink>
        </w:p>
        <w:p w14:paraId="12E795B8" w14:textId="6D5281F9" w:rsidR="00621552" w:rsidRPr="007139F9" w:rsidRDefault="00612D66">
          <w:pPr>
            <w:pStyle w:val="TOC2"/>
            <w:tabs>
              <w:tab w:val="right" w:leader="dot" w:pos="9016"/>
            </w:tabs>
            <w:rPr>
              <w:rFonts w:eastAsiaTheme="minorEastAsia"/>
              <w:b/>
              <w:noProof/>
              <w:sz w:val="20"/>
              <w:lang w:eastAsia="en-GB"/>
            </w:rPr>
          </w:pPr>
          <w:hyperlink w:anchor="_Toc5114863" w:history="1">
            <w:r w:rsidR="00621552" w:rsidRPr="007139F9">
              <w:rPr>
                <w:rStyle w:val="Hyperlink"/>
                <w:rFonts w:cstheme="minorHAnsi"/>
                <w:b/>
                <w:noProof/>
                <w:sz w:val="20"/>
              </w:rPr>
              <w:t>Use of Natural light</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_Toc5114863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7</w:t>
            </w:r>
            <w:r w:rsidR="00621552" w:rsidRPr="007139F9">
              <w:rPr>
                <w:b/>
                <w:noProof/>
                <w:webHidden/>
                <w:sz w:val="20"/>
              </w:rPr>
              <w:fldChar w:fldCharType="end"/>
            </w:r>
          </w:hyperlink>
        </w:p>
        <w:p w14:paraId="596764C5" w14:textId="2BA1DBF8" w:rsidR="00621552" w:rsidRPr="007139F9" w:rsidRDefault="00612D66">
          <w:pPr>
            <w:pStyle w:val="TOC2"/>
            <w:tabs>
              <w:tab w:val="right" w:leader="dot" w:pos="9016"/>
            </w:tabs>
            <w:rPr>
              <w:rFonts w:eastAsiaTheme="minorEastAsia"/>
              <w:b/>
              <w:noProof/>
              <w:sz w:val="20"/>
              <w:lang w:eastAsia="en-GB"/>
            </w:rPr>
          </w:pPr>
          <w:hyperlink w:anchor="_Toc5114864" w:history="1">
            <w:r w:rsidR="00621552" w:rsidRPr="007139F9">
              <w:rPr>
                <w:rStyle w:val="Hyperlink"/>
                <w:rFonts w:cstheme="minorHAnsi"/>
                <w:b/>
                <w:noProof/>
                <w:sz w:val="20"/>
              </w:rPr>
              <w:t>Sensors</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_Toc5114864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8</w:t>
            </w:r>
            <w:r w:rsidR="00621552" w:rsidRPr="007139F9">
              <w:rPr>
                <w:b/>
                <w:noProof/>
                <w:webHidden/>
                <w:sz w:val="20"/>
              </w:rPr>
              <w:fldChar w:fldCharType="end"/>
            </w:r>
          </w:hyperlink>
        </w:p>
        <w:p w14:paraId="6E91CADB" w14:textId="51D643F1" w:rsidR="00621552" w:rsidRPr="007139F9" w:rsidRDefault="00612D66">
          <w:pPr>
            <w:pStyle w:val="TOC2"/>
            <w:tabs>
              <w:tab w:val="right" w:leader="dot" w:pos="9016"/>
            </w:tabs>
            <w:rPr>
              <w:rFonts w:eastAsiaTheme="minorEastAsia"/>
              <w:b/>
              <w:noProof/>
              <w:sz w:val="20"/>
              <w:lang w:eastAsia="en-GB"/>
            </w:rPr>
          </w:pPr>
          <w:hyperlink w:anchor="_Toc5114865" w:history="1">
            <w:r w:rsidR="00621552" w:rsidRPr="007139F9">
              <w:rPr>
                <w:rStyle w:val="Hyperlink"/>
                <w:rFonts w:cstheme="minorHAnsi"/>
                <w:b/>
                <w:noProof/>
                <w:sz w:val="20"/>
              </w:rPr>
              <w:t>Renewable energy Schemes</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_Toc5114865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8</w:t>
            </w:r>
            <w:r w:rsidR="00621552" w:rsidRPr="007139F9">
              <w:rPr>
                <w:b/>
                <w:noProof/>
                <w:webHidden/>
                <w:sz w:val="20"/>
              </w:rPr>
              <w:fldChar w:fldCharType="end"/>
            </w:r>
          </w:hyperlink>
        </w:p>
        <w:p w14:paraId="6A2025F9" w14:textId="5E6D75E6" w:rsidR="00621552" w:rsidRPr="007139F9" w:rsidRDefault="00612D66">
          <w:pPr>
            <w:pStyle w:val="TOC2"/>
            <w:tabs>
              <w:tab w:val="right" w:leader="dot" w:pos="9016"/>
            </w:tabs>
            <w:rPr>
              <w:rFonts w:eastAsiaTheme="minorEastAsia"/>
              <w:b/>
              <w:noProof/>
              <w:sz w:val="20"/>
              <w:lang w:eastAsia="en-GB"/>
            </w:rPr>
          </w:pPr>
          <w:hyperlink w:anchor="_Toc5114866" w:history="1">
            <w:r w:rsidR="00621552" w:rsidRPr="007139F9">
              <w:rPr>
                <w:rStyle w:val="Hyperlink"/>
                <w:rFonts w:cstheme="minorHAnsi"/>
                <w:b/>
                <w:noProof/>
                <w:sz w:val="20"/>
              </w:rPr>
              <w:t>Heat loss</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_Toc5114866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8</w:t>
            </w:r>
            <w:r w:rsidR="00621552" w:rsidRPr="007139F9">
              <w:rPr>
                <w:b/>
                <w:noProof/>
                <w:webHidden/>
                <w:sz w:val="20"/>
              </w:rPr>
              <w:fldChar w:fldCharType="end"/>
            </w:r>
          </w:hyperlink>
        </w:p>
        <w:p w14:paraId="6E5DA961" w14:textId="5B1338C4" w:rsidR="00621552" w:rsidRPr="007139F9" w:rsidRDefault="00612D66" w:rsidP="002506F5">
          <w:pPr>
            <w:pStyle w:val="TOC1"/>
            <w:rPr>
              <w:rFonts w:eastAsiaTheme="minorEastAsia"/>
              <w:b/>
              <w:sz w:val="20"/>
              <w:lang w:eastAsia="en-GB"/>
            </w:rPr>
          </w:pPr>
          <w:hyperlink w:anchor="_Toc5114867" w:history="1">
            <w:r w:rsidR="00621552" w:rsidRPr="007139F9">
              <w:rPr>
                <w:rStyle w:val="Hyperlink"/>
                <w:b/>
                <w:sz w:val="20"/>
              </w:rPr>
              <w:t>Summary</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_Toc5114867 \h </w:instrText>
            </w:r>
            <w:r w:rsidR="00621552" w:rsidRPr="007139F9">
              <w:rPr>
                <w:b/>
                <w:webHidden/>
                <w:sz w:val="20"/>
              </w:rPr>
            </w:r>
            <w:r w:rsidR="00621552" w:rsidRPr="007139F9">
              <w:rPr>
                <w:b/>
                <w:webHidden/>
                <w:sz w:val="20"/>
              </w:rPr>
              <w:fldChar w:fldCharType="separate"/>
            </w:r>
            <w:r w:rsidR="00621552" w:rsidRPr="007139F9">
              <w:rPr>
                <w:b/>
                <w:webHidden/>
                <w:sz w:val="20"/>
              </w:rPr>
              <w:t>8</w:t>
            </w:r>
            <w:r w:rsidR="00621552" w:rsidRPr="007139F9">
              <w:rPr>
                <w:b/>
                <w:webHidden/>
                <w:sz w:val="20"/>
              </w:rPr>
              <w:fldChar w:fldCharType="end"/>
            </w:r>
          </w:hyperlink>
        </w:p>
        <w:p w14:paraId="1A37EBF8" w14:textId="68AA3E5A" w:rsidR="00621552" w:rsidRPr="007139F9" w:rsidRDefault="00612D66" w:rsidP="002506F5">
          <w:pPr>
            <w:pStyle w:val="TOC1"/>
            <w:rPr>
              <w:rFonts w:eastAsiaTheme="minorEastAsia"/>
              <w:b/>
              <w:sz w:val="20"/>
              <w:lang w:eastAsia="en-GB"/>
            </w:rPr>
          </w:pPr>
          <w:hyperlink w:anchor="_Toc5114868" w:history="1">
            <w:r w:rsidR="00621552" w:rsidRPr="007139F9">
              <w:rPr>
                <w:rStyle w:val="Hyperlink"/>
                <w:b/>
                <w:sz w:val="20"/>
              </w:rPr>
              <w:t>References</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_Toc5114868 \h </w:instrText>
            </w:r>
            <w:r w:rsidR="00621552" w:rsidRPr="007139F9">
              <w:rPr>
                <w:b/>
                <w:webHidden/>
                <w:sz w:val="20"/>
              </w:rPr>
            </w:r>
            <w:r w:rsidR="00621552" w:rsidRPr="007139F9">
              <w:rPr>
                <w:b/>
                <w:webHidden/>
                <w:sz w:val="20"/>
              </w:rPr>
              <w:fldChar w:fldCharType="separate"/>
            </w:r>
            <w:r w:rsidR="00621552" w:rsidRPr="007139F9">
              <w:rPr>
                <w:b/>
                <w:webHidden/>
                <w:sz w:val="20"/>
              </w:rPr>
              <w:t>9</w:t>
            </w:r>
            <w:r w:rsidR="00621552" w:rsidRPr="007139F9">
              <w:rPr>
                <w:b/>
                <w:webHidden/>
                <w:sz w:val="20"/>
              </w:rPr>
              <w:fldChar w:fldCharType="end"/>
            </w:r>
          </w:hyperlink>
        </w:p>
        <w:p w14:paraId="6E645B23" w14:textId="1A072550" w:rsidR="00621552" w:rsidRPr="007139F9" w:rsidRDefault="00612D66" w:rsidP="002506F5">
          <w:pPr>
            <w:pStyle w:val="TOC1"/>
            <w:rPr>
              <w:rFonts w:eastAsiaTheme="minorEastAsia"/>
              <w:b/>
              <w:sz w:val="20"/>
              <w:lang w:eastAsia="en-GB"/>
            </w:rPr>
          </w:pPr>
          <w:hyperlink w:anchor="_Toc5114869" w:history="1">
            <w:r w:rsidR="00621552" w:rsidRPr="007139F9">
              <w:rPr>
                <w:rStyle w:val="Hyperlink"/>
                <w:b/>
                <w:sz w:val="20"/>
              </w:rPr>
              <w:t>Picture references</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_Toc5114869 \h </w:instrText>
            </w:r>
            <w:r w:rsidR="00621552" w:rsidRPr="007139F9">
              <w:rPr>
                <w:b/>
                <w:webHidden/>
                <w:sz w:val="20"/>
              </w:rPr>
            </w:r>
            <w:r w:rsidR="00621552" w:rsidRPr="007139F9">
              <w:rPr>
                <w:b/>
                <w:webHidden/>
                <w:sz w:val="20"/>
              </w:rPr>
              <w:fldChar w:fldCharType="separate"/>
            </w:r>
            <w:r w:rsidR="00621552" w:rsidRPr="007139F9">
              <w:rPr>
                <w:b/>
                <w:webHidden/>
                <w:sz w:val="20"/>
              </w:rPr>
              <w:t>9</w:t>
            </w:r>
            <w:r w:rsidR="00621552" w:rsidRPr="007139F9">
              <w:rPr>
                <w:b/>
                <w:webHidden/>
                <w:sz w:val="20"/>
              </w:rPr>
              <w:fldChar w:fldCharType="end"/>
            </w:r>
          </w:hyperlink>
        </w:p>
        <w:p w14:paraId="1B0949F3" w14:textId="44BEF312" w:rsidR="00621552" w:rsidRPr="007139F9" w:rsidRDefault="00612D66" w:rsidP="002506F5">
          <w:pPr>
            <w:pStyle w:val="TOC1"/>
            <w:rPr>
              <w:rFonts w:eastAsiaTheme="minorEastAsia"/>
              <w:b/>
              <w:sz w:val="20"/>
              <w:lang w:eastAsia="en-GB"/>
            </w:rPr>
          </w:pPr>
          <w:hyperlink w:anchor="_Toc5114870" w:history="1">
            <w:r w:rsidR="00621552" w:rsidRPr="007139F9">
              <w:rPr>
                <w:rStyle w:val="Hyperlink"/>
                <w:b/>
                <w:sz w:val="20"/>
              </w:rPr>
              <w:t>Appendixes</w:t>
            </w:r>
            <w:r w:rsidR="00621552" w:rsidRPr="007139F9">
              <w:rPr>
                <w:b/>
                <w:webHidden/>
                <w:sz w:val="20"/>
              </w:rPr>
              <w:tab/>
            </w:r>
            <w:r w:rsidR="00621552" w:rsidRPr="007139F9">
              <w:rPr>
                <w:b/>
                <w:webHidden/>
                <w:sz w:val="20"/>
              </w:rPr>
              <w:fldChar w:fldCharType="begin"/>
            </w:r>
            <w:r w:rsidR="00621552" w:rsidRPr="007139F9">
              <w:rPr>
                <w:b/>
                <w:webHidden/>
                <w:sz w:val="20"/>
              </w:rPr>
              <w:instrText xml:space="preserve"> PAGEREF _Toc5114870 \h </w:instrText>
            </w:r>
            <w:r w:rsidR="00621552" w:rsidRPr="007139F9">
              <w:rPr>
                <w:b/>
                <w:webHidden/>
                <w:sz w:val="20"/>
              </w:rPr>
            </w:r>
            <w:r w:rsidR="00621552" w:rsidRPr="007139F9">
              <w:rPr>
                <w:b/>
                <w:webHidden/>
                <w:sz w:val="20"/>
              </w:rPr>
              <w:fldChar w:fldCharType="separate"/>
            </w:r>
            <w:r w:rsidR="00621552" w:rsidRPr="007139F9">
              <w:rPr>
                <w:b/>
                <w:webHidden/>
                <w:sz w:val="20"/>
              </w:rPr>
              <w:t>9</w:t>
            </w:r>
            <w:r w:rsidR="00621552" w:rsidRPr="007139F9">
              <w:rPr>
                <w:b/>
                <w:webHidden/>
                <w:sz w:val="20"/>
              </w:rPr>
              <w:fldChar w:fldCharType="end"/>
            </w:r>
          </w:hyperlink>
        </w:p>
        <w:p w14:paraId="4E66A90C" w14:textId="7B35A402" w:rsidR="00621552" w:rsidRPr="007139F9" w:rsidRDefault="00612D66">
          <w:pPr>
            <w:pStyle w:val="TOC2"/>
            <w:tabs>
              <w:tab w:val="right" w:leader="dot" w:pos="9016"/>
            </w:tabs>
            <w:rPr>
              <w:rFonts w:eastAsiaTheme="minorEastAsia"/>
              <w:b/>
              <w:noProof/>
              <w:sz w:val="20"/>
              <w:lang w:eastAsia="en-GB"/>
            </w:rPr>
          </w:pPr>
          <w:hyperlink w:anchor="_Toc5114871" w:history="1">
            <w:r w:rsidR="00621552" w:rsidRPr="007139F9">
              <w:rPr>
                <w:rStyle w:val="Hyperlink"/>
                <w:rFonts w:cstheme="minorHAnsi"/>
                <w:b/>
                <w:noProof/>
                <w:sz w:val="20"/>
              </w:rPr>
              <w:t>Appendix 1</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_Toc5114871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9</w:t>
            </w:r>
            <w:r w:rsidR="00621552" w:rsidRPr="007139F9">
              <w:rPr>
                <w:b/>
                <w:noProof/>
                <w:webHidden/>
                <w:sz w:val="20"/>
              </w:rPr>
              <w:fldChar w:fldCharType="end"/>
            </w:r>
          </w:hyperlink>
        </w:p>
        <w:p w14:paraId="53700CEC" w14:textId="7A912CE0" w:rsidR="00621552" w:rsidRPr="007139F9" w:rsidRDefault="00612D66">
          <w:pPr>
            <w:pStyle w:val="TOC2"/>
            <w:tabs>
              <w:tab w:val="right" w:leader="dot" w:pos="9016"/>
            </w:tabs>
            <w:rPr>
              <w:rFonts w:eastAsiaTheme="minorEastAsia"/>
              <w:b/>
              <w:noProof/>
              <w:sz w:val="20"/>
              <w:lang w:eastAsia="en-GB"/>
            </w:rPr>
          </w:pPr>
          <w:hyperlink w:anchor="_Toc5114872" w:history="1">
            <w:r w:rsidR="00621552" w:rsidRPr="007139F9">
              <w:rPr>
                <w:rStyle w:val="Hyperlink"/>
                <w:rFonts w:cstheme="minorHAnsi"/>
                <w:b/>
                <w:noProof/>
                <w:sz w:val="20"/>
              </w:rPr>
              <w:t>Appendix 2</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_Toc5114872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11</w:t>
            </w:r>
            <w:r w:rsidR="00621552" w:rsidRPr="007139F9">
              <w:rPr>
                <w:b/>
                <w:noProof/>
                <w:webHidden/>
                <w:sz w:val="20"/>
              </w:rPr>
              <w:fldChar w:fldCharType="end"/>
            </w:r>
          </w:hyperlink>
        </w:p>
        <w:p w14:paraId="0CAC923A" w14:textId="2767FC19" w:rsidR="00621552" w:rsidRPr="007139F9" w:rsidRDefault="00612D66">
          <w:pPr>
            <w:pStyle w:val="TOC2"/>
            <w:tabs>
              <w:tab w:val="right" w:leader="dot" w:pos="9016"/>
            </w:tabs>
            <w:rPr>
              <w:rFonts w:eastAsiaTheme="minorEastAsia"/>
              <w:b/>
              <w:noProof/>
              <w:sz w:val="20"/>
              <w:lang w:eastAsia="en-GB"/>
            </w:rPr>
          </w:pPr>
          <w:hyperlink w:anchor="_Toc5114873" w:history="1">
            <w:r w:rsidR="00621552" w:rsidRPr="007139F9">
              <w:rPr>
                <w:rStyle w:val="Hyperlink"/>
                <w:rFonts w:cstheme="minorHAnsi"/>
                <w:b/>
                <w:noProof/>
                <w:sz w:val="20"/>
              </w:rPr>
              <w:t>Appendix 3</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_Toc5114873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12</w:t>
            </w:r>
            <w:r w:rsidR="00621552" w:rsidRPr="007139F9">
              <w:rPr>
                <w:b/>
                <w:noProof/>
                <w:webHidden/>
                <w:sz w:val="20"/>
              </w:rPr>
              <w:fldChar w:fldCharType="end"/>
            </w:r>
          </w:hyperlink>
        </w:p>
        <w:p w14:paraId="53728267" w14:textId="02201CC2" w:rsidR="00621552" w:rsidRPr="007139F9" w:rsidRDefault="00612D66">
          <w:pPr>
            <w:pStyle w:val="TOC2"/>
            <w:tabs>
              <w:tab w:val="right" w:leader="dot" w:pos="9016"/>
            </w:tabs>
            <w:rPr>
              <w:rFonts w:eastAsiaTheme="minorEastAsia"/>
              <w:b/>
              <w:noProof/>
              <w:sz w:val="20"/>
              <w:lang w:eastAsia="en-GB"/>
            </w:rPr>
          </w:pPr>
          <w:hyperlink w:anchor="_Toc5114874" w:history="1">
            <w:r w:rsidR="00621552" w:rsidRPr="007139F9">
              <w:rPr>
                <w:rStyle w:val="Hyperlink"/>
                <w:rFonts w:cstheme="minorHAnsi"/>
                <w:b/>
                <w:noProof/>
                <w:sz w:val="20"/>
              </w:rPr>
              <w:t>Appendix 4</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_Toc5114874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15</w:t>
            </w:r>
            <w:r w:rsidR="00621552" w:rsidRPr="007139F9">
              <w:rPr>
                <w:b/>
                <w:noProof/>
                <w:webHidden/>
                <w:sz w:val="20"/>
              </w:rPr>
              <w:fldChar w:fldCharType="end"/>
            </w:r>
          </w:hyperlink>
        </w:p>
        <w:p w14:paraId="6B018042" w14:textId="5ECF3135" w:rsidR="00621552" w:rsidRPr="007139F9" w:rsidRDefault="00612D66">
          <w:pPr>
            <w:pStyle w:val="TOC2"/>
            <w:tabs>
              <w:tab w:val="right" w:leader="dot" w:pos="9016"/>
            </w:tabs>
            <w:rPr>
              <w:rFonts w:eastAsiaTheme="minorEastAsia"/>
              <w:b/>
              <w:noProof/>
              <w:sz w:val="20"/>
              <w:lang w:eastAsia="en-GB"/>
            </w:rPr>
          </w:pPr>
          <w:hyperlink w:anchor="_Toc5114875" w:history="1">
            <w:r w:rsidR="00621552" w:rsidRPr="007139F9">
              <w:rPr>
                <w:rStyle w:val="Hyperlink"/>
                <w:rFonts w:cstheme="minorHAnsi"/>
                <w:b/>
                <w:noProof/>
                <w:sz w:val="20"/>
              </w:rPr>
              <w:t>Appendix 5</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_Toc5114875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19</w:t>
            </w:r>
            <w:r w:rsidR="00621552" w:rsidRPr="007139F9">
              <w:rPr>
                <w:b/>
                <w:noProof/>
                <w:webHidden/>
                <w:sz w:val="20"/>
              </w:rPr>
              <w:fldChar w:fldCharType="end"/>
            </w:r>
          </w:hyperlink>
        </w:p>
        <w:p w14:paraId="33A251D3" w14:textId="35BAB523" w:rsidR="00621552" w:rsidRPr="007139F9" w:rsidRDefault="00612D66">
          <w:pPr>
            <w:pStyle w:val="TOC2"/>
            <w:tabs>
              <w:tab w:val="right" w:leader="dot" w:pos="9016"/>
            </w:tabs>
            <w:rPr>
              <w:rFonts w:eastAsiaTheme="minorEastAsia"/>
              <w:b/>
              <w:noProof/>
              <w:sz w:val="20"/>
              <w:lang w:eastAsia="en-GB"/>
            </w:rPr>
          </w:pPr>
          <w:hyperlink w:anchor="_Toc5114876" w:history="1">
            <w:r w:rsidR="00621552" w:rsidRPr="007139F9">
              <w:rPr>
                <w:rStyle w:val="Hyperlink"/>
                <w:rFonts w:cstheme="minorHAnsi"/>
                <w:b/>
                <w:noProof/>
                <w:sz w:val="20"/>
              </w:rPr>
              <w:t>Appendix 6</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_Toc5114876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20</w:t>
            </w:r>
            <w:r w:rsidR="00621552" w:rsidRPr="007139F9">
              <w:rPr>
                <w:b/>
                <w:noProof/>
                <w:webHidden/>
                <w:sz w:val="20"/>
              </w:rPr>
              <w:fldChar w:fldCharType="end"/>
            </w:r>
          </w:hyperlink>
        </w:p>
        <w:p w14:paraId="7529CA37" w14:textId="36F5566B" w:rsidR="00621552" w:rsidRPr="007139F9" w:rsidRDefault="00612D66">
          <w:pPr>
            <w:pStyle w:val="TOC2"/>
            <w:tabs>
              <w:tab w:val="right" w:leader="dot" w:pos="9016"/>
            </w:tabs>
            <w:rPr>
              <w:rFonts w:eastAsiaTheme="minorEastAsia"/>
              <w:b/>
              <w:noProof/>
              <w:sz w:val="20"/>
              <w:lang w:eastAsia="en-GB"/>
            </w:rPr>
          </w:pPr>
          <w:hyperlink w:anchor="_Toc5114877" w:history="1">
            <w:r w:rsidR="00621552" w:rsidRPr="007139F9">
              <w:rPr>
                <w:rStyle w:val="Hyperlink"/>
                <w:rFonts w:cstheme="minorHAnsi"/>
                <w:b/>
                <w:noProof/>
                <w:sz w:val="20"/>
              </w:rPr>
              <w:t>Appendix 7</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_Toc5114877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21</w:t>
            </w:r>
            <w:r w:rsidR="00621552" w:rsidRPr="007139F9">
              <w:rPr>
                <w:b/>
                <w:noProof/>
                <w:webHidden/>
                <w:sz w:val="20"/>
              </w:rPr>
              <w:fldChar w:fldCharType="end"/>
            </w:r>
          </w:hyperlink>
        </w:p>
        <w:p w14:paraId="5F3F9385" w14:textId="4986661D" w:rsidR="00621552" w:rsidRPr="007139F9" w:rsidRDefault="00612D66">
          <w:pPr>
            <w:pStyle w:val="TOC2"/>
            <w:tabs>
              <w:tab w:val="right" w:leader="dot" w:pos="9016"/>
            </w:tabs>
            <w:rPr>
              <w:rFonts w:eastAsiaTheme="minorEastAsia"/>
              <w:b/>
              <w:noProof/>
              <w:sz w:val="20"/>
              <w:lang w:eastAsia="en-GB"/>
            </w:rPr>
          </w:pPr>
          <w:hyperlink w:anchor="_Toc5114878" w:history="1">
            <w:r w:rsidR="00621552" w:rsidRPr="007139F9">
              <w:rPr>
                <w:rStyle w:val="Hyperlink"/>
                <w:rFonts w:cstheme="minorHAnsi"/>
                <w:b/>
                <w:noProof/>
                <w:sz w:val="20"/>
              </w:rPr>
              <w:t>Appendix 8</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_Toc5114878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22</w:t>
            </w:r>
            <w:r w:rsidR="00621552" w:rsidRPr="007139F9">
              <w:rPr>
                <w:b/>
                <w:noProof/>
                <w:webHidden/>
                <w:sz w:val="20"/>
              </w:rPr>
              <w:fldChar w:fldCharType="end"/>
            </w:r>
          </w:hyperlink>
        </w:p>
        <w:p w14:paraId="250B32C1" w14:textId="0E8B6F7D" w:rsidR="00621552" w:rsidRPr="007139F9" w:rsidRDefault="00612D66">
          <w:pPr>
            <w:pStyle w:val="TOC2"/>
            <w:tabs>
              <w:tab w:val="right" w:leader="dot" w:pos="9016"/>
            </w:tabs>
            <w:rPr>
              <w:rFonts w:eastAsiaTheme="minorEastAsia"/>
              <w:b/>
              <w:noProof/>
              <w:sz w:val="20"/>
              <w:lang w:eastAsia="en-GB"/>
            </w:rPr>
          </w:pPr>
          <w:hyperlink w:anchor="_Toc5114879" w:history="1">
            <w:r w:rsidR="00621552" w:rsidRPr="007139F9">
              <w:rPr>
                <w:rStyle w:val="Hyperlink"/>
                <w:rFonts w:cstheme="minorHAnsi"/>
                <w:b/>
                <w:noProof/>
                <w:sz w:val="20"/>
              </w:rPr>
              <w:t>Appendix 9</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_Toc5114879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23</w:t>
            </w:r>
            <w:r w:rsidR="00621552" w:rsidRPr="007139F9">
              <w:rPr>
                <w:b/>
                <w:noProof/>
                <w:webHidden/>
                <w:sz w:val="20"/>
              </w:rPr>
              <w:fldChar w:fldCharType="end"/>
            </w:r>
          </w:hyperlink>
        </w:p>
        <w:p w14:paraId="39A6DCFF" w14:textId="5B98FAFA" w:rsidR="00621552" w:rsidRPr="007139F9" w:rsidRDefault="00612D66">
          <w:pPr>
            <w:pStyle w:val="TOC2"/>
            <w:tabs>
              <w:tab w:val="right" w:leader="dot" w:pos="9016"/>
            </w:tabs>
            <w:rPr>
              <w:rFonts w:eastAsiaTheme="minorEastAsia"/>
              <w:b/>
              <w:noProof/>
              <w:sz w:val="20"/>
              <w:lang w:eastAsia="en-GB"/>
            </w:rPr>
          </w:pPr>
          <w:hyperlink w:anchor="_Toc5114880" w:history="1">
            <w:r w:rsidR="00621552" w:rsidRPr="007139F9">
              <w:rPr>
                <w:rStyle w:val="Hyperlink"/>
                <w:rFonts w:cstheme="minorHAnsi"/>
                <w:b/>
                <w:noProof/>
                <w:sz w:val="20"/>
              </w:rPr>
              <w:t>Appendix 10</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_Toc5114880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24</w:t>
            </w:r>
            <w:r w:rsidR="00621552" w:rsidRPr="007139F9">
              <w:rPr>
                <w:b/>
                <w:noProof/>
                <w:webHidden/>
                <w:sz w:val="20"/>
              </w:rPr>
              <w:fldChar w:fldCharType="end"/>
            </w:r>
          </w:hyperlink>
        </w:p>
        <w:p w14:paraId="5178F608" w14:textId="19498939" w:rsidR="00621552" w:rsidRPr="007139F9" w:rsidRDefault="00612D66">
          <w:pPr>
            <w:pStyle w:val="TOC2"/>
            <w:tabs>
              <w:tab w:val="right" w:leader="dot" w:pos="9016"/>
            </w:tabs>
            <w:rPr>
              <w:rFonts w:eastAsiaTheme="minorEastAsia"/>
              <w:b/>
              <w:noProof/>
              <w:sz w:val="20"/>
              <w:lang w:eastAsia="en-GB"/>
            </w:rPr>
          </w:pPr>
          <w:hyperlink w:anchor="_Toc5114881" w:history="1">
            <w:r w:rsidR="00621552" w:rsidRPr="007139F9">
              <w:rPr>
                <w:rStyle w:val="Hyperlink"/>
                <w:rFonts w:cstheme="minorHAnsi"/>
                <w:b/>
                <w:noProof/>
                <w:sz w:val="20"/>
              </w:rPr>
              <w:t>Appendix 11</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_Toc5114881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25</w:t>
            </w:r>
            <w:r w:rsidR="00621552" w:rsidRPr="007139F9">
              <w:rPr>
                <w:b/>
                <w:noProof/>
                <w:webHidden/>
                <w:sz w:val="20"/>
              </w:rPr>
              <w:fldChar w:fldCharType="end"/>
            </w:r>
          </w:hyperlink>
        </w:p>
        <w:p w14:paraId="2883711E" w14:textId="22BB693E" w:rsidR="00621552" w:rsidRPr="007139F9" w:rsidRDefault="00612D66">
          <w:pPr>
            <w:pStyle w:val="TOC2"/>
            <w:tabs>
              <w:tab w:val="right" w:leader="dot" w:pos="9016"/>
            </w:tabs>
            <w:rPr>
              <w:rFonts w:eastAsiaTheme="minorEastAsia"/>
              <w:b/>
              <w:noProof/>
              <w:sz w:val="20"/>
              <w:lang w:eastAsia="en-GB"/>
            </w:rPr>
          </w:pPr>
          <w:hyperlink w:anchor="_Toc5114882" w:history="1">
            <w:r w:rsidR="00621552" w:rsidRPr="007139F9">
              <w:rPr>
                <w:rStyle w:val="Hyperlink"/>
                <w:rFonts w:cstheme="minorHAnsi"/>
                <w:b/>
                <w:noProof/>
                <w:sz w:val="20"/>
              </w:rPr>
              <w:t>Appendix 12</w:t>
            </w:r>
            <w:r w:rsidR="00621552" w:rsidRPr="007139F9">
              <w:rPr>
                <w:b/>
                <w:noProof/>
                <w:webHidden/>
                <w:sz w:val="20"/>
              </w:rPr>
              <w:tab/>
            </w:r>
            <w:r w:rsidR="00621552" w:rsidRPr="007139F9">
              <w:rPr>
                <w:b/>
                <w:noProof/>
                <w:webHidden/>
                <w:sz w:val="20"/>
              </w:rPr>
              <w:fldChar w:fldCharType="begin"/>
            </w:r>
            <w:r w:rsidR="00621552" w:rsidRPr="007139F9">
              <w:rPr>
                <w:b/>
                <w:noProof/>
                <w:webHidden/>
                <w:sz w:val="20"/>
              </w:rPr>
              <w:instrText xml:space="preserve"> PAGEREF _Toc5114882 \h </w:instrText>
            </w:r>
            <w:r w:rsidR="00621552" w:rsidRPr="007139F9">
              <w:rPr>
                <w:b/>
                <w:noProof/>
                <w:webHidden/>
                <w:sz w:val="20"/>
              </w:rPr>
            </w:r>
            <w:r w:rsidR="00621552" w:rsidRPr="007139F9">
              <w:rPr>
                <w:b/>
                <w:noProof/>
                <w:webHidden/>
                <w:sz w:val="20"/>
              </w:rPr>
              <w:fldChar w:fldCharType="separate"/>
            </w:r>
            <w:r w:rsidR="00621552" w:rsidRPr="007139F9">
              <w:rPr>
                <w:b/>
                <w:noProof/>
                <w:webHidden/>
                <w:sz w:val="20"/>
              </w:rPr>
              <w:t>25</w:t>
            </w:r>
            <w:r w:rsidR="00621552" w:rsidRPr="007139F9">
              <w:rPr>
                <w:b/>
                <w:noProof/>
                <w:webHidden/>
                <w:sz w:val="20"/>
              </w:rPr>
              <w:fldChar w:fldCharType="end"/>
            </w:r>
          </w:hyperlink>
        </w:p>
        <w:p w14:paraId="47B04FB2" w14:textId="1FCCCC35" w:rsidR="001349A9" w:rsidRDefault="001349A9">
          <w:r w:rsidRPr="007139F9">
            <w:rPr>
              <w:b/>
              <w:bCs/>
              <w:noProof/>
            </w:rPr>
            <w:fldChar w:fldCharType="end"/>
          </w:r>
        </w:p>
      </w:sdtContent>
    </w:sdt>
    <w:p w14:paraId="14F3CD58" w14:textId="179DE4EB" w:rsidR="00CC3265" w:rsidRPr="00104FFB" w:rsidRDefault="005415A4" w:rsidP="001349A9">
      <w:pPr>
        <w:pStyle w:val="Heading1"/>
        <w:rPr>
          <w:rFonts w:asciiTheme="minorHAnsi" w:hAnsiTheme="minorHAnsi" w:cstheme="minorHAnsi"/>
          <w:color w:val="auto"/>
          <w:sz w:val="24"/>
          <w:szCs w:val="22"/>
          <w:u w:val="single"/>
        </w:rPr>
      </w:pPr>
      <w:bookmarkStart w:id="0" w:name="_Toc536536891"/>
      <w:bookmarkStart w:id="1" w:name="_Toc5114850"/>
      <w:r w:rsidRPr="00104FFB">
        <w:rPr>
          <w:rFonts w:asciiTheme="minorHAnsi" w:hAnsiTheme="minorHAnsi" w:cstheme="minorHAnsi"/>
          <w:color w:val="auto"/>
          <w:sz w:val="24"/>
          <w:szCs w:val="22"/>
          <w:u w:val="single"/>
        </w:rPr>
        <w:lastRenderedPageBreak/>
        <w:t>Introduction</w:t>
      </w:r>
      <w:bookmarkEnd w:id="0"/>
      <w:bookmarkEnd w:id="1"/>
    </w:p>
    <w:p w14:paraId="1873CE89" w14:textId="77777777" w:rsidR="00C70E4F" w:rsidRPr="00104FFB" w:rsidRDefault="00C70E4F" w:rsidP="00CC3265">
      <w:pPr>
        <w:rPr>
          <w:rFonts w:cstheme="minorHAnsi"/>
        </w:rPr>
      </w:pPr>
    </w:p>
    <w:p w14:paraId="76893643" w14:textId="2EC1D905" w:rsidR="00505686" w:rsidRPr="00104FFB" w:rsidRDefault="00505686" w:rsidP="00CC3265">
      <w:pPr>
        <w:rPr>
          <w:rFonts w:cstheme="minorHAnsi"/>
        </w:rPr>
      </w:pPr>
      <w:r w:rsidRPr="00104FFB">
        <w:rPr>
          <w:rFonts w:cstheme="minorHAnsi"/>
        </w:rPr>
        <w:t xml:space="preserve">This report will analyse the energy consumption of a </w:t>
      </w:r>
      <w:proofErr w:type="gramStart"/>
      <w:r w:rsidRPr="00104FFB">
        <w:rPr>
          <w:rFonts w:cstheme="minorHAnsi"/>
        </w:rPr>
        <w:t>particular room</w:t>
      </w:r>
      <w:proofErr w:type="gramEnd"/>
      <w:r w:rsidRPr="00104FFB">
        <w:rPr>
          <w:rFonts w:cstheme="minorHAnsi"/>
        </w:rPr>
        <w:t xml:space="preserve"> in the Business campus, </w:t>
      </w:r>
      <w:r w:rsidR="00553EE3" w:rsidRPr="00104FFB">
        <w:rPr>
          <w:rFonts w:cstheme="minorHAnsi"/>
        </w:rPr>
        <w:t>the aim of this report</w:t>
      </w:r>
      <w:r w:rsidRPr="00104FFB">
        <w:rPr>
          <w:rFonts w:cstheme="minorHAnsi"/>
        </w:rPr>
        <w:t xml:space="preserve"> </w:t>
      </w:r>
      <w:r w:rsidR="00553EE3" w:rsidRPr="00104FFB">
        <w:rPr>
          <w:rFonts w:cstheme="minorHAnsi"/>
        </w:rPr>
        <w:t xml:space="preserve">is to </w:t>
      </w:r>
      <w:r w:rsidR="00E01677" w:rsidRPr="00104FFB">
        <w:rPr>
          <w:rFonts w:cstheme="minorHAnsi"/>
        </w:rPr>
        <w:t xml:space="preserve">describe all </w:t>
      </w:r>
      <w:r w:rsidRPr="00104FFB">
        <w:rPr>
          <w:rFonts w:cstheme="minorHAnsi"/>
        </w:rPr>
        <w:t xml:space="preserve">the types of energy consumers in the room </w:t>
      </w:r>
      <w:r w:rsidR="00BD7BE7" w:rsidRPr="00104FFB">
        <w:rPr>
          <w:rFonts w:cstheme="minorHAnsi"/>
        </w:rPr>
        <w:t xml:space="preserve">and </w:t>
      </w:r>
      <w:r w:rsidR="00E01677" w:rsidRPr="00104FFB">
        <w:rPr>
          <w:rFonts w:cstheme="minorHAnsi"/>
        </w:rPr>
        <w:t xml:space="preserve">calculate </w:t>
      </w:r>
      <w:r w:rsidR="00BD7BE7" w:rsidRPr="00104FFB">
        <w:rPr>
          <w:rFonts w:cstheme="minorHAnsi"/>
        </w:rPr>
        <w:t>the amount of energy they produ</w:t>
      </w:r>
      <w:r w:rsidR="00553EE3" w:rsidRPr="00104FFB">
        <w:rPr>
          <w:rFonts w:cstheme="minorHAnsi"/>
        </w:rPr>
        <w:t xml:space="preserve">ce over the period of one year. The room that </w:t>
      </w:r>
      <w:r w:rsidR="00520DCD" w:rsidRPr="00104FFB">
        <w:rPr>
          <w:rFonts w:cstheme="minorHAnsi"/>
        </w:rPr>
        <w:t>was</w:t>
      </w:r>
      <w:r w:rsidR="00553EE3" w:rsidRPr="00104FFB">
        <w:rPr>
          <w:rFonts w:cstheme="minorHAnsi"/>
        </w:rPr>
        <w:t xml:space="preserve"> surveyed for our previous report </w:t>
      </w:r>
      <w:r w:rsidR="008869FE" w:rsidRPr="00104FFB">
        <w:rPr>
          <w:rFonts w:cstheme="minorHAnsi"/>
        </w:rPr>
        <w:t>was AS30</w:t>
      </w:r>
      <w:r w:rsidR="00553EE3" w:rsidRPr="00104FFB">
        <w:rPr>
          <w:rFonts w:cstheme="minorHAnsi"/>
        </w:rPr>
        <w:t xml:space="preserve">6, the room’s measurements and appliances were recorded. This report will </w:t>
      </w:r>
      <w:r w:rsidR="000F0895" w:rsidRPr="00104FFB">
        <w:rPr>
          <w:rFonts w:cstheme="minorHAnsi"/>
        </w:rPr>
        <w:t>continue to study AS30</w:t>
      </w:r>
      <w:r w:rsidR="00553EE3" w:rsidRPr="00104FFB">
        <w:rPr>
          <w:rFonts w:cstheme="minorHAnsi"/>
        </w:rPr>
        <w:t>6 providing a further inspect</w:t>
      </w:r>
      <w:r w:rsidR="00B743CB">
        <w:rPr>
          <w:rFonts w:cstheme="minorHAnsi"/>
        </w:rPr>
        <w:t>ion</w:t>
      </w:r>
      <w:r w:rsidR="00553EE3" w:rsidRPr="00104FFB">
        <w:rPr>
          <w:rFonts w:cstheme="minorHAnsi"/>
        </w:rPr>
        <w:t xml:space="preserve"> and calculations </w:t>
      </w:r>
      <w:proofErr w:type="gramStart"/>
      <w:r w:rsidR="00553EE3" w:rsidRPr="00104FFB">
        <w:rPr>
          <w:rFonts w:cstheme="minorHAnsi"/>
        </w:rPr>
        <w:t>for the amount of</w:t>
      </w:r>
      <w:proofErr w:type="gramEnd"/>
      <w:r w:rsidR="00553EE3" w:rsidRPr="00104FFB">
        <w:rPr>
          <w:rFonts w:cstheme="minorHAnsi"/>
        </w:rPr>
        <w:t xml:space="preserve"> heat and electricity produced. </w:t>
      </w:r>
      <w:r w:rsidR="00C268CF" w:rsidRPr="00104FFB">
        <w:rPr>
          <w:rFonts w:cstheme="minorHAnsi"/>
        </w:rPr>
        <w:t xml:space="preserve">The calculations for </w:t>
      </w:r>
      <w:r w:rsidR="00B743CB">
        <w:rPr>
          <w:rFonts w:cstheme="minorHAnsi"/>
        </w:rPr>
        <w:t xml:space="preserve">the </w:t>
      </w:r>
      <w:r w:rsidR="00560FCD" w:rsidRPr="00104FFB">
        <w:rPr>
          <w:rFonts w:cstheme="minorHAnsi"/>
        </w:rPr>
        <w:t>consumers</w:t>
      </w:r>
      <w:r w:rsidR="00C268CF" w:rsidRPr="00104FFB">
        <w:rPr>
          <w:rFonts w:cstheme="minorHAnsi"/>
        </w:rPr>
        <w:t xml:space="preserve"> will be </w:t>
      </w:r>
      <w:r w:rsidR="000034C1" w:rsidRPr="00104FFB">
        <w:rPr>
          <w:rFonts w:cstheme="minorHAnsi"/>
        </w:rPr>
        <w:t>outlined, describing how much heating and lighting the room consumes over one academic year</w:t>
      </w:r>
      <w:r w:rsidR="00B743CB">
        <w:rPr>
          <w:rFonts w:cstheme="minorHAnsi"/>
        </w:rPr>
        <w:t xml:space="preserve"> excluding all holidays, this will give an actual estimate of energy consumption</w:t>
      </w:r>
      <w:r w:rsidR="000034C1" w:rsidRPr="00104FFB">
        <w:rPr>
          <w:rFonts w:cstheme="minorHAnsi"/>
        </w:rPr>
        <w:t>, recommendation and solutions to reduce the energy consumption, carbon footprint and cost will be described.</w:t>
      </w:r>
    </w:p>
    <w:p w14:paraId="2537482F" w14:textId="77777777" w:rsidR="00662ECE" w:rsidRPr="00104FFB" w:rsidRDefault="00662ECE" w:rsidP="00CC3265">
      <w:pPr>
        <w:rPr>
          <w:rFonts w:cstheme="minorHAnsi"/>
        </w:rPr>
      </w:pPr>
    </w:p>
    <w:p w14:paraId="5BA91DCB" w14:textId="0A5845AA" w:rsidR="00EC00C5" w:rsidRPr="00104FFB" w:rsidRDefault="00CC3265" w:rsidP="001349A9">
      <w:pPr>
        <w:pStyle w:val="Heading1"/>
        <w:rPr>
          <w:rFonts w:asciiTheme="minorHAnsi" w:hAnsiTheme="minorHAnsi" w:cstheme="minorHAnsi"/>
          <w:color w:val="auto"/>
          <w:sz w:val="24"/>
          <w:szCs w:val="22"/>
          <w:u w:val="single"/>
        </w:rPr>
      </w:pPr>
      <w:bookmarkStart w:id="2" w:name="_Toc536536892"/>
      <w:bookmarkStart w:id="3" w:name="_Toc5114851"/>
      <w:r w:rsidRPr="00104FFB">
        <w:rPr>
          <w:rFonts w:asciiTheme="minorHAnsi" w:hAnsiTheme="minorHAnsi" w:cstheme="minorHAnsi"/>
          <w:color w:val="auto"/>
          <w:sz w:val="24"/>
          <w:szCs w:val="22"/>
          <w:u w:val="single"/>
        </w:rPr>
        <w:t>Methodology</w:t>
      </w:r>
      <w:bookmarkEnd w:id="2"/>
      <w:bookmarkEnd w:id="3"/>
      <w:r w:rsidRPr="00104FFB">
        <w:rPr>
          <w:rFonts w:asciiTheme="minorHAnsi" w:hAnsiTheme="minorHAnsi" w:cstheme="minorHAnsi"/>
          <w:color w:val="auto"/>
          <w:sz w:val="24"/>
          <w:szCs w:val="22"/>
          <w:u w:val="single"/>
        </w:rPr>
        <w:t xml:space="preserve"> </w:t>
      </w:r>
    </w:p>
    <w:p w14:paraId="44E21D1B" w14:textId="77777777" w:rsidR="00AC668F" w:rsidRPr="00104FFB" w:rsidRDefault="00AC668F" w:rsidP="00C70E4F">
      <w:pPr>
        <w:rPr>
          <w:rFonts w:cstheme="minorHAnsi"/>
        </w:rPr>
      </w:pPr>
    </w:p>
    <w:p w14:paraId="6D98AEAF" w14:textId="53092376" w:rsidR="00C70E4F" w:rsidRDefault="003C0322" w:rsidP="00C70E4F">
      <w:pPr>
        <w:rPr>
          <w:rFonts w:cstheme="minorHAnsi"/>
        </w:rPr>
      </w:pPr>
      <w:r w:rsidRPr="00104FFB">
        <w:rPr>
          <w:rFonts w:cstheme="minorHAnsi"/>
        </w:rPr>
        <w:t>An interview will be the first activity that will take place, I will</w:t>
      </w:r>
      <w:r w:rsidR="001A7AEB" w:rsidRPr="00104FFB">
        <w:rPr>
          <w:rFonts w:cstheme="minorHAnsi"/>
        </w:rPr>
        <w:t xml:space="preserve"> arrange</w:t>
      </w:r>
      <w:r w:rsidRPr="00104FFB">
        <w:rPr>
          <w:rFonts w:cstheme="minorHAnsi"/>
        </w:rPr>
        <w:t xml:space="preserve"> an interview with the </w:t>
      </w:r>
      <w:r w:rsidR="00C11385" w:rsidRPr="00104FFB">
        <w:rPr>
          <w:rFonts w:cstheme="minorHAnsi"/>
        </w:rPr>
        <w:t xml:space="preserve">Maintenance </w:t>
      </w:r>
      <w:r w:rsidR="00B743CB">
        <w:rPr>
          <w:rFonts w:cstheme="minorHAnsi"/>
        </w:rPr>
        <w:t>workers</w:t>
      </w:r>
      <w:r w:rsidRPr="00104FFB">
        <w:rPr>
          <w:rFonts w:cstheme="minorHAnsi"/>
        </w:rPr>
        <w:t xml:space="preserve"> at the business </w:t>
      </w:r>
      <w:r w:rsidR="001A7AEB" w:rsidRPr="00104FFB">
        <w:rPr>
          <w:rFonts w:cstheme="minorHAnsi"/>
        </w:rPr>
        <w:t>campus and the</w:t>
      </w:r>
      <w:r w:rsidRPr="00104FFB">
        <w:rPr>
          <w:rFonts w:cstheme="minorHAnsi"/>
        </w:rPr>
        <w:t xml:space="preserve"> interview will take place to find out certain qu</w:t>
      </w:r>
      <w:r w:rsidR="001A7AEB" w:rsidRPr="00104FFB">
        <w:rPr>
          <w:rFonts w:cstheme="minorHAnsi"/>
        </w:rPr>
        <w:t>estions about the proposed room</w:t>
      </w:r>
      <w:r w:rsidRPr="00104FFB">
        <w:rPr>
          <w:rFonts w:cstheme="minorHAnsi"/>
        </w:rPr>
        <w:t xml:space="preserve"> </w:t>
      </w:r>
      <w:r w:rsidR="00C11385" w:rsidRPr="00104FFB">
        <w:rPr>
          <w:rFonts w:cstheme="minorHAnsi"/>
        </w:rPr>
        <w:t xml:space="preserve">being surveyed </w:t>
      </w:r>
      <w:r w:rsidR="001A7AEB" w:rsidRPr="00104FFB">
        <w:rPr>
          <w:rFonts w:cstheme="minorHAnsi"/>
        </w:rPr>
        <w:t>See</w:t>
      </w:r>
      <w:r w:rsidR="002506F5">
        <w:rPr>
          <w:rFonts w:cstheme="minorHAnsi"/>
        </w:rPr>
        <w:t xml:space="preserve"> appendix</w:t>
      </w:r>
      <w:r w:rsidR="00C11385" w:rsidRPr="00104FFB">
        <w:rPr>
          <w:rFonts w:cstheme="minorHAnsi"/>
        </w:rPr>
        <w:t xml:space="preserve"> 1 for question list</w:t>
      </w:r>
      <w:r w:rsidR="002506F5">
        <w:rPr>
          <w:rFonts w:cstheme="minorHAnsi"/>
        </w:rPr>
        <w:t xml:space="preserve"> and answers</w:t>
      </w:r>
      <w:r w:rsidR="001A7AEB" w:rsidRPr="00104FFB">
        <w:rPr>
          <w:rFonts w:cstheme="minorHAnsi"/>
        </w:rPr>
        <w:t>.</w:t>
      </w:r>
      <w:r w:rsidR="00844FDF" w:rsidRPr="00104FFB">
        <w:rPr>
          <w:rFonts w:cstheme="minorHAnsi"/>
        </w:rPr>
        <w:t xml:space="preserve"> Once all the data for energy consumption in the room is </w:t>
      </w:r>
      <w:r w:rsidR="00B743CB">
        <w:rPr>
          <w:rFonts w:cstheme="minorHAnsi"/>
        </w:rPr>
        <w:t>surveyed</w:t>
      </w:r>
      <w:r w:rsidR="003A3C6E" w:rsidRPr="00104FFB">
        <w:rPr>
          <w:rFonts w:cstheme="minorHAnsi"/>
        </w:rPr>
        <w:t>,</w:t>
      </w:r>
      <w:r w:rsidR="00844FDF" w:rsidRPr="00104FFB">
        <w:rPr>
          <w:rFonts w:cstheme="minorHAnsi"/>
        </w:rPr>
        <w:t xml:space="preserve"> </w:t>
      </w:r>
      <w:r w:rsidR="00505686" w:rsidRPr="00104FFB">
        <w:rPr>
          <w:rFonts w:cstheme="minorHAnsi"/>
        </w:rPr>
        <w:t xml:space="preserve">the next step is to calculate the energy being consumed in the room. </w:t>
      </w:r>
      <w:r w:rsidR="003A3C6E" w:rsidRPr="00104FFB">
        <w:rPr>
          <w:rFonts w:cstheme="minorHAnsi"/>
        </w:rPr>
        <w:t xml:space="preserve">The Heating for the room will need to be calculated, this will be done by working out the total area of the building and room, meaning a percentage </w:t>
      </w:r>
      <w:r w:rsidR="000034C1" w:rsidRPr="00104FFB">
        <w:rPr>
          <w:rFonts w:cstheme="minorHAnsi"/>
        </w:rPr>
        <w:t xml:space="preserve">will to be found </w:t>
      </w:r>
      <w:r w:rsidR="003A3C6E" w:rsidRPr="00104FFB">
        <w:rPr>
          <w:rFonts w:cstheme="minorHAnsi"/>
        </w:rPr>
        <w:t xml:space="preserve">to </w:t>
      </w:r>
      <w:r w:rsidR="000034C1" w:rsidRPr="00104FFB">
        <w:rPr>
          <w:rFonts w:cstheme="minorHAnsi"/>
        </w:rPr>
        <w:t>work</w:t>
      </w:r>
      <w:r w:rsidR="003A3C6E" w:rsidRPr="00104FFB">
        <w:rPr>
          <w:rFonts w:cstheme="minorHAnsi"/>
        </w:rPr>
        <w:t xml:space="preserve"> out how much the room produces compared to the whole building. </w:t>
      </w:r>
      <w:r w:rsidR="00B743CB">
        <w:rPr>
          <w:rFonts w:cstheme="minorHAnsi"/>
        </w:rPr>
        <w:t xml:space="preserve">A set of plans was provided therefore each wall will be measured to give an actual estimate of consumption. </w:t>
      </w:r>
      <w:r w:rsidR="003A3C6E" w:rsidRPr="00104FFB">
        <w:rPr>
          <w:rFonts w:cstheme="minorHAnsi"/>
        </w:rPr>
        <w:t xml:space="preserve">The lighting </w:t>
      </w:r>
      <w:r w:rsidR="006B0A19" w:rsidRPr="00104FFB">
        <w:rPr>
          <w:rFonts w:cstheme="minorHAnsi"/>
        </w:rPr>
        <w:t xml:space="preserve">will then need to be calculated by </w:t>
      </w:r>
      <w:r w:rsidR="008B0EA2" w:rsidRPr="00104FFB">
        <w:rPr>
          <w:rFonts w:cstheme="minorHAnsi"/>
        </w:rPr>
        <w:t xml:space="preserve">Working </w:t>
      </w:r>
      <w:r w:rsidR="006B0A19" w:rsidRPr="00104FFB">
        <w:rPr>
          <w:rFonts w:cstheme="minorHAnsi"/>
        </w:rPr>
        <w:t xml:space="preserve">out the </w:t>
      </w:r>
      <w:r w:rsidR="000A2DD8" w:rsidRPr="00104FFB">
        <w:rPr>
          <w:rFonts w:cstheme="minorHAnsi"/>
        </w:rPr>
        <w:t>lumen’s</w:t>
      </w:r>
      <w:r w:rsidR="00106C78" w:rsidRPr="00104FFB">
        <w:rPr>
          <w:rFonts w:cstheme="minorHAnsi"/>
        </w:rPr>
        <w:t xml:space="preserve"> method and room index</w:t>
      </w:r>
      <w:r w:rsidR="000034C1" w:rsidRPr="00104FFB">
        <w:rPr>
          <w:rFonts w:cstheme="minorHAnsi"/>
        </w:rPr>
        <w:t xml:space="preserve">, </w:t>
      </w:r>
      <w:r w:rsidR="00DB448F" w:rsidRPr="00104FFB">
        <w:rPr>
          <w:rFonts w:cstheme="minorHAnsi"/>
        </w:rPr>
        <w:t>(</w:t>
      </w:r>
      <w:r w:rsidR="000034C1" w:rsidRPr="00104FFB">
        <w:rPr>
          <w:rFonts w:cstheme="minorHAnsi"/>
        </w:rPr>
        <w:t xml:space="preserve">this calculation was </w:t>
      </w:r>
      <w:r w:rsidR="00DB448F" w:rsidRPr="00104FFB">
        <w:rPr>
          <w:rFonts w:cstheme="minorHAnsi"/>
        </w:rPr>
        <w:t>previously given to us)</w:t>
      </w:r>
      <w:r w:rsidR="00106C78" w:rsidRPr="00104FFB">
        <w:rPr>
          <w:rFonts w:cstheme="minorHAnsi"/>
        </w:rPr>
        <w:t xml:space="preserve"> </w:t>
      </w:r>
      <w:r w:rsidR="008B0EA2" w:rsidRPr="00104FFB">
        <w:rPr>
          <w:rFonts w:cstheme="minorHAnsi"/>
        </w:rPr>
        <w:t xml:space="preserve">this will </w:t>
      </w:r>
      <w:r w:rsidR="00B743CB">
        <w:rPr>
          <w:rFonts w:cstheme="minorHAnsi"/>
        </w:rPr>
        <w:t>determine if the luminaires in the room is compatible,</w:t>
      </w:r>
      <w:r w:rsidR="008B0EA2" w:rsidRPr="00104FFB">
        <w:rPr>
          <w:rFonts w:cstheme="minorHAnsi"/>
        </w:rPr>
        <w:t xml:space="preserve"> </w:t>
      </w:r>
      <w:r w:rsidR="00B743CB">
        <w:rPr>
          <w:rFonts w:cstheme="minorHAnsi"/>
        </w:rPr>
        <w:t xml:space="preserve">each lamp will be recorded to work out the total luminance </w:t>
      </w:r>
      <w:r w:rsidR="00C70E4F" w:rsidRPr="00104FFB">
        <w:rPr>
          <w:rFonts w:cstheme="minorHAnsi"/>
        </w:rPr>
        <w:t>in the room.</w:t>
      </w:r>
      <w:r w:rsidR="002506F5">
        <w:rPr>
          <w:rFonts w:cstheme="minorHAnsi"/>
        </w:rPr>
        <w:t xml:space="preserve"> The next step is to calculate all the wattages of the devices recorded in the room from the previous report (appendix 2).</w:t>
      </w:r>
      <w:r w:rsidR="00C70E4F" w:rsidRPr="00104FFB">
        <w:rPr>
          <w:rFonts w:cstheme="minorHAnsi"/>
        </w:rPr>
        <w:t xml:space="preserve"> Once the total amount of</w:t>
      </w:r>
      <w:r w:rsidR="004B58A2">
        <w:rPr>
          <w:rFonts w:cstheme="minorHAnsi"/>
        </w:rPr>
        <w:t xml:space="preserve"> electricity being consumed for that room is found by adding all the wattages together from all different consumers, the overall energy consumptions for electricity and heating will be </w:t>
      </w:r>
      <w:r w:rsidR="00B743CB">
        <w:rPr>
          <w:rFonts w:cstheme="minorHAnsi"/>
        </w:rPr>
        <w:t>stated</w:t>
      </w:r>
      <w:r w:rsidR="000034C1" w:rsidRPr="00104FFB">
        <w:rPr>
          <w:rFonts w:cstheme="minorHAnsi"/>
        </w:rPr>
        <w:t>. The amount of days the room is in use will need to be found to work out the energy consumed over one academic year. Once all these steps are completed</w:t>
      </w:r>
      <w:r w:rsidR="00C70E4F" w:rsidRPr="00104FFB">
        <w:rPr>
          <w:rFonts w:cstheme="minorHAnsi"/>
        </w:rPr>
        <w:t xml:space="preserve"> recommendations </w:t>
      </w:r>
      <w:r w:rsidR="000034C1" w:rsidRPr="00104FFB">
        <w:rPr>
          <w:rFonts w:cstheme="minorHAnsi"/>
        </w:rPr>
        <w:t xml:space="preserve">and solution on how the building/ room can be made more efficient will be added, these recommendations will be </w:t>
      </w:r>
      <w:r w:rsidR="00DB448F" w:rsidRPr="00104FFB">
        <w:rPr>
          <w:rFonts w:cstheme="minorHAnsi"/>
        </w:rPr>
        <w:t xml:space="preserve">made </w:t>
      </w:r>
      <w:r w:rsidR="000034C1" w:rsidRPr="00104FFB">
        <w:rPr>
          <w:rFonts w:cstheme="minorHAnsi"/>
        </w:rPr>
        <w:t>using the internet</w:t>
      </w:r>
      <w:bookmarkStart w:id="4" w:name="_Toc536536893"/>
      <w:r w:rsidR="00DB448F" w:rsidRPr="00104FFB">
        <w:rPr>
          <w:rFonts w:cstheme="minorHAnsi"/>
        </w:rPr>
        <w:t xml:space="preserve">, books and previous experiences I’ve had on site. </w:t>
      </w:r>
    </w:p>
    <w:p w14:paraId="530640A7" w14:textId="513DA382" w:rsidR="00701B96" w:rsidRPr="00104FFB" w:rsidRDefault="00701B96" w:rsidP="00701B96">
      <w:pPr>
        <w:pStyle w:val="Heading1"/>
        <w:rPr>
          <w:rFonts w:asciiTheme="minorHAnsi" w:hAnsiTheme="minorHAnsi" w:cstheme="minorHAnsi"/>
          <w:color w:val="auto"/>
          <w:sz w:val="24"/>
          <w:szCs w:val="22"/>
          <w:u w:val="single"/>
        </w:rPr>
      </w:pPr>
      <w:r>
        <w:rPr>
          <w:rFonts w:asciiTheme="minorHAnsi" w:hAnsiTheme="minorHAnsi" w:cstheme="minorHAnsi"/>
          <w:color w:val="auto"/>
          <w:sz w:val="24"/>
          <w:szCs w:val="22"/>
          <w:u w:val="single"/>
        </w:rPr>
        <w:t xml:space="preserve">How often the </w:t>
      </w:r>
      <w:r w:rsidRPr="00104FFB">
        <w:rPr>
          <w:rFonts w:asciiTheme="minorHAnsi" w:hAnsiTheme="minorHAnsi" w:cstheme="minorHAnsi"/>
          <w:color w:val="auto"/>
          <w:sz w:val="24"/>
          <w:szCs w:val="22"/>
          <w:u w:val="single"/>
        </w:rPr>
        <w:t xml:space="preserve">room is </w:t>
      </w:r>
      <w:r>
        <w:rPr>
          <w:rFonts w:asciiTheme="minorHAnsi" w:hAnsiTheme="minorHAnsi" w:cstheme="minorHAnsi"/>
          <w:color w:val="auto"/>
          <w:sz w:val="24"/>
          <w:szCs w:val="22"/>
          <w:u w:val="single"/>
        </w:rPr>
        <w:t>in</w:t>
      </w:r>
      <w:r w:rsidRPr="00104FFB">
        <w:rPr>
          <w:rFonts w:asciiTheme="minorHAnsi" w:hAnsiTheme="minorHAnsi" w:cstheme="minorHAnsi"/>
          <w:color w:val="auto"/>
          <w:sz w:val="24"/>
          <w:szCs w:val="22"/>
          <w:u w:val="single"/>
        </w:rPr>
        <w:t xml:space="preserve"> use </w:t>
      </w:r>
    </w:p>
    <w:p w14:paraId="31EB3BB5" w14:textId="77777777" w:rsidR="00701B96" w:rsidRPr="00104FFB" w:rsidRDefault="00701B96" w:rsidP="00701B96">
      <w:pPr>
        <w:rPr>
          <w:rFonts w:cstheme="minorHAnsi"/>
        </w:rPr>
      </w:pPr>
    </w:p>
    <w:p w14:paraId="285E696B" w14:textId="77777777" w:rsidR="00701B96" w:rsidRPr="00104FFB" w:rsidRDefault="00701B96" w:rsidP="00701B96">
      <w:pPr>
        <w:rPr>
          <w:rFonts w:cstheme="minorHAnsi"/>
        </w:rPr>
      </w:pPr>
      <w:r w:rsidRPr="00104FFB">
        <w:rPr>
          <w:rFonts w:cstheme="minorHAnsi"/>
        </w:rPr>
        <w:t>There are two semesters within the academic year.</w:t>
      </w:r>
    </w:p>
    <w:p w14:paraId="48FEFF78" w14:textId="77777777" w:rsidR="00701B96" w:rsidRPr="00104FFB" w:rsidRDefault="00701B96" w:rsidP="00701B96">
      <w:pPr>
        <w:rPr>
          <w:rFonts w:cstheme="minorHAnsi"/>
        </w:rPr>
      </w:pPr>
      <w:r w:rsidRPr="00104FFB">
        <w:rPr>
          <w:rFonts w:cstheme="minorHAnsi"/>
        </w:rPr>
        <w:t>Semester 1 starts:</w:t>
      </w:r>
    </w:p>
    <w:p w14:paraId="799B7103" w14:textId="77777777" w:rsidR="00701B96" w:rsidRPr="00104FFB" w:rsidRDefault="00701B96" w:rsidP="00701B96">
      <w:pPr>
        <w:rPr>
          <w:rFonts w:cstheme="minorHAnsi"/>
        </w:rPr>
      </w:pPr>
      <w:r w:rsidRPr="00104FFB">
        <w:rPr>
          <w:rFonts w:cstheme="minorHAnsi"/>
        </w:rPr>
        <w:t>September 24</w:t>
      </w:r>
      <w:r w:rsidRPr="00104FFB">
        <w:rPr>
          <w:rFonts w:cstheme="minorHAnsi"/>
          <w:vertAlign w:val="superscript"/>
        </w:rPr>
        <w:t>th</w:t>
      </w:r>
      <w:r w:rsidRPr="00104FFB">
        <w:rPr>
          <w:rFonts w:cstheme="minorHAnsi"/>
        </w:rPr>
        <w:t xml:space="preserve"> – December 14</w:t>
      </w:r>
      <w:r w:rsidRPr="00104FFB">
        <w:rPr>
          <w:rFonts w:cstheme="minorHAnsi"/>
          <w:vertAlign w:val="superscript"/>
        </w:rPr>
        <w:t>th</w:t>
      </w:r>
      <w:r w:rsidRPr="00104FFB">
        <w:rPr>
          <w:rFonts w:cstheme="minorHAnsi"/>
        </w:rPr>
        <w:t xml:space="preserve"> 11</w:t>
      </w:r>
    </w:p>
    <w:p w14:paraId="5B4B78CC" w14:textId="77777777" w:rsidR="00701B96" w:rsidRPr="00104FFB" w:rsidRDefault="00701B96" w:rsidP="00701B96">
      <w:pPr>
        <w:rPr>
          <w:rFonts w:cstheme="minorHAnsi"/>
        </w:rPr>
      </w:pPr>
      <w:r w:rsidRPr="00104FFB">
        <w:rPr>
          <w:rFonts w:cstheme="minorHAnsi"/>
        </w:rPr>
        <w:t>(Christmas break)</w:t>
      </w:r>
    </w:p>
    <w:p w14:paraId="79661BEC" w14:textId="77777777" w:rsidR="00701B96" w:rsidRPr="00104FFB" w:rsidRDefault="00701B96" w:rsidP="00701B96">
      <w:pPr>
        <w:rPr>
          <w:rFonts w:cstheme="minorHAnsi"/>
        </w:rPr>
      </w:pPr>
      <w:r w:rsidRPr="00104FFB">
        <w:rPr>
          <w:rFonts w:cstheme="minorHAnsi"/>
        </w:rPr>
        <w:t>January 7</w:t>
      </w:r>
      <w:r w:rsidRPr="00104FFB">
        <w:rPr>
          <w:rFonts w:cstheme="minorHAnsi"/>
          <w:vertAlign w:val="superscript"/>
        </w:rPr>
        <w:t>th</w:t>
      </w:r>
      <w:r w:rsidRPr="00104FFB">
        <w:rPr>
          <w:rFonts w:cstheme="minorHAnsi"/>
        </w:rPr>
        <w:t xml:space="preserve"> – January 11</w:t>
      </w:r>
      <w:r w:rsidRPr="00104FFB">
        <w:rPr>
          <w:rFonts w:cstheme="minorHAnsi"/>
          <w:vertAlign w:val="superscript"/>
        </w:rPr>
        <w:t>th</w:t>
      </w:r>
      <w:r w:rsidRPr="00104FFB">
        <w:rPr>
          <w:rFonts w:cstheme="minorHAnsi"/>
        </w:rPr>
        <w:t xml:space="preserve"> 1 week </w:t>
      </w:r>
    </w:p>
    <w:p w14:paraId="5D4A2990" w14:textId="77777777" w:rsidR="00701B96" w:rsidRPr="00104FFB" w:rsidRDefault="00701B96" w:rsidP="00701B96">
      <w:pPr>
        <w:rPr>
          <w:rFonts w:cstheme="minorHAnsi"/>
        </w:rPr>
      </w:pPr>
      <w:r w:rsidRPr="00104FFB">
        <w:rPr>
          <w:rFonts w:cstheme="minorHAnsi"/>
        </w:rPr>
        <w:t>Semester 2 starts:</w:t>
      </w:r>
    </w:p>
    <w:p w14:paraId="01296AD5" w14:textId="77777777" w:rsidR="00701B96" w:rsidRPr="00104FFB" w:rsidRDefault="00701B96" w:rsidP="00701B96">
      <w:pPr>
        <w:rPr>
          <w:rFonts w:cstheme="minorHAnsi"/>
        </w:rPr>
      </w:pPr>
      <w:r w:rsidRPr="00104FFB">
        <w:rPr>
          <w:rFonts w:cstheme="minorHAnsi"/>
        </w:rPr>
        <w:t>28</w:t>
      </w:r>
      <w:r w:rsidRPr="00104FFB">
        <w:rPr>
          <w:rFonts w:cstheme="minorHAnsi"/>
          <w:vertAlign w:val="superscript"/>
        </w:rPr>
        <w:t>th</w:t>
      </w:r>
      <w:r w:rsidRPr="00104FFB">
        <w:rPr>
          <w:rFonts w:cstheme="minorHAnsi"/>
        </w:rPr>
        <w:t xml:space="preserve"> January – 5</w:t>
      </w:r>
      <w:r w:rsidRPr="00104FFB">
        <w:rPr>
          <w:rFonts w:cstheme="minorHAnsi"/>
          <w:vertAlign w:val="superscript"/>
        </w:rPr>
        <w:t>th</w:t>
      </w:r>
      <w:r w:rsidRPr="00104FFB">
        <w:rPr>
          <w:rFonts w:cstheme="minorHAnsi"/>
        </w:rPr>
        <w:t xml:space="preserve"> April 9 weeks</w:t>
      </w:r>
    </w:p>
    <w:p w14:paraId="2CF427F9" w14:textId="77777777" w:rsidR="00701B96" w:rsidRPr="00104FFB" w:rsidRDefault="00701B96" w:rsidP="00701B96">
      <w:pPr>
        <w:rPr>
          <w:rFonts w:cstheme="minorHAnsi"/>
        </w:rPr>
      </w:pPr>
      <w:r w:rsidRPr="00104FFB">
        <w:rPr>
          <w:rFonts w:cstheme="minorHAnsi"/>
        </w:rPr>
        <w:lastRenderedPageBreak/>
        <w:t>29</w:t>
      </w:r>
      <w:r w:rsidRPr="00104FFB">
        <w:rPr>
          <w:rFonts w:cstheme="minorHAnsi"/>
          <w:vertAlign w:val="superscript"/>
        </w:rPr>
        <w:t>th</w:t>
      </w:r>
      <w:r w:rsidRPr="00104FFB">
        <w:rPr>
          <w:rFonts w:cstheme="minorHAnsi"/>
        </w:rPr>
        <w:t xml:space="preserve"> April – 8</w:t>
      </w:r>
      <w:r w:rsidRPr="00104FFB">
        <w:rPr>
          <w:rFonts w:cstheme="minorHAnsi"/>
          <w:vertAlign w:val="superscript"/>
        </w:rPr>
        <w:t>th</w:t>
      </w:r>
      <w:r w:rsidRPr="00104FFB">
        <w:rPr>
          <w:rFonts w:cstheme="minorHAnsi"/>
        </w:rPr>
        <w:t xml:space="preserve"> May 1 week</w:t>
      </w:r>
    </w:p>
    <w:p w14:paraId="2DAE56F2" w14:textId="77777777" w:rsidR="00701B96" w:rsidRPr="00104FFB" w:rsidRDefault="00701B96" w:rsidP="00701B96">
      <w:pPr>
        <w:rPr>
          <w:rFonts w:cstheme="minorHAnsi"/>
        </w:rPr>
      </w:pPr>
      <w:r w:rsidRPr="00104FFB">
        <w:rPr>
          <w:rFonts w:cstheme="minorHAnsi"/>
        </w:rPr>
        <w:t xml:space="preserve">Excluding all the holidays there are 22 weeks in total. </w:t>
      </w:r>
    </w:p>
    <w:p w14:paraId="144A5EF1" w14:textId="6B2C5C12" w:rsidR="00701B96" w:rsidRPr="00104FFB" w:rsidRDefault="00701B96" w:rsidP="00701B96">
      <w:pPr>
        <w:rPr>
          <w:rFonts w:cstheme="minorHAnsi"/>
        </w:rPr>
      </w:pPr>
      <w:r w:rsidRPr="00104FFB">
        <w:rPr>
          <w:rFonts w:cstheme="minorHAnsi"/>
        </w:rPr>
        <w:t>As you can see in appendix 3, there is a time table of the week for the room AS306. In total through</w:t>
      </w:r>
      <w:r>
        <w:rPr>
          <w:rFonts w:cstheme="minorHAnsi"/>
        </w:rPr>
        <w:t>out</w:t>
      </w:r>
      <w:r w:rsidRPr="00104FFB">
        <w:rPr>
          <w:rFonts w:cstheme="minorHAnsi"/>
        </w:rPr>
        <w:t xml:space="preserve"> the week the room is used for 38.5 hours in Semester 1, as Semester 1 is 12 weeks long the total number of hours would be 462 hours.</w:t>
      </w:r>
    </w:p>
    <w:p w14:paraId="0428F74B" w14:textId="4929A8E6" w:rsidR="00701B96" w:rsidRPr="00104FFB" w:rsidRDefault="00701B96" w:rsidP="00701B96">
      <w:pPr>
        <w:rPr>
          <w:rFonts w:cstheme="minorHAnsi"/>
        </w:rPr>
      </w:pPr>
      <w:r w:rsidRPr="00104FFB">
        <w:rPr>
          <w:rFonts w:cstheme="minorHAnsi"/>
        </w:rPr>
        <w:t xml:space="preserve">Appendix 4 shows the timetable for Semester </w:t>
      </w:r>
      <w:proofErr w:type="gramStart"/>
      <w:r w:rsidRPr="00104FFB">
        <w:rPr>
          <w:rFonts w:cstheme="minorHAnsi"/>
        </w:rPr>
        <w:t>2,</w:t>
      </w:r>
      <w:proofErr w:type="gramEnd"/>
      <w:r w:rsidRPr="00104FFB">
        <w:rPr>
          <w:rFonts w:cstheme="minorHAnsi"/>
        </w:rPr>
        <w:t xml:space="preserve"> the total number of hours is 42.5 as there is a total of 10 weeks in semester two the total number of hours the room is in use for is 425. </w:t>
      </w:r>
    </w:p>
    <w:p w14:paraId="32A3A8C3" w14:textId="6720929D" w:rsidR="00701B96" w:rsidRPr="00104FFB" w:rsidRDefault="00701B96" w:rsidP="00701B96">
      <w:pPr>
        <w:rPr>
          <w:rFonts w:cstheme="minorHAnsi"/>
          <w:u w:val="single"/>
        </w:rPr>
      </w:pPr>
      <w:r w:rsidRPr="00104FFB">
        <w:rPr>
          <w:rFonts w:cstheme="minorHAnsi"/>
        </w:rPr>
        <w:t xml:space="preserve">There room is in use for a total of 887 hours per </w:t>
      </w:r>
      <w:r>
        <w:rPr>
          <w:rFonts w:cstheme="minorHAnsi"/>
        </w:rPr>
        <w:t xml:space="preserve">academic </w:t>
      </w:r>
      <w:r w:rsidRPr="00104FFB">
        <w:rPr>
          <w:rFonts w:cstheme="minorHAnsi"/>
        </w:rPr>
        <w:t xml:space="preserve">year. </w:t>
      </w:r>
    </w:p>
    <w:p w14:paraId="20A25477" w14:textId="77777777" w:rsidR="00701B96" w:rsidRPr="00104FFB" w:rsidRDefault="00701B96" w:rsidP="00C70E4F">
      <w:pPr>
        <w:rPr>
          <w:rFonts w:cstheme="minorHAnsi"/>
        </w:rPr>
      </w:pPr>
    </w:p>
    <w:p w14:paraId="079EB87F" w14:textId="665E619A" w:rsidR="001D74CF" w:rsidRPr="00104FFB" w:rsidRDefault="00844FDF" w:rsidP="001349A9">
      <w:pPr>
        <w:pStyle w:val="Heading1"/>
        <w:rPr>
          <w:rFonts w:asciiTheme="minorHAnsi" w:hAnsiTheme="minorHAnsi" w:cstheme="minorHAnsi"/>
          <w:color w:val="auto"/>
          <w:sz w:val="24"/>
          <w:szCs w:val="22"/>
          <w:u w:val="single"/>
        </w:rPr>
      </w:pPr>
      <w:bookmarkStart w:id="5" w:name="_Toc5114852"/>
      <w:r w:rsidRPr="00104FFB">
        <w:rPr>
          <w:rFonts w:asciiTheme="minorHAnsi" w:hAnsiTheme="minorHAnsi" w:cstheme="minorHAnsi"/>
          <w:color w:val="auto"/>
          <w:sz w:val="24"/>
          <w:szCs w:val="22"/>
          <w:u w:val="single"/>
        </w:rPr>
        <w:t>Appliances</w:t>
      </w:r>
      <w:bookmarkEnd w:id="5"/>
    </w:p>
    <w:p w14:paraId="1E2FECB1" w14:textId="77777777" w:rsidR="00C70E4F" w:rsidRPr="00104FFB" w:rsidRDefault="00C70E4F" w:rsidP="002A7B90">
      <w:pPr>
        <w:rPr>
          <w:rFonts w:cstheme="minorHAnsi"/>
        </w:rPr>
      </w:pPr>
    </w:p>
    <w:p w14:paraId="032B82F8" w14:textId="064D3AD8" w:rsidR="00E200BD" w:rsidRPr="00104FFB" w:rsidRDefault="00FD3E5F" w:rsidP="002A7B90">
      <w:pPr>
        <w:rPr>
          <w:rFonts w:cstheme="minorHAnsi"/>
        </w:rPr>
      </w:pPr>
      <w:r w:rsidRPr="00104FFB">
        <w:rPr>
          <w:rFonts w:cstheme="minorHAnsi"/>
        </w:rPr>
        <w:t>All the appliances that consume electricity or Gas</w:t>
      </w:r>
      <w:r w:rsidR="00AC668F" w:rsidRPr="00104FFB">
        <w:rPr>
          <w:rFonts w:cstheme="minorHAnsi"/>
        </w:rPr>
        <w:t xml:space="preserve"> (radiators, computers, lights etc.)</w:t>
      </w:r>
      <w:r w:rsidRPr="00104FFB">
        <w:rPr>
          <w:rFonts w:cstheme="minorHAnsi"/>
        </w:rPr>
        <w:t xml:space="preserve"> are listed in appendix 2, the wattage/voltage and sizes of the appliances are also noted. </w:t>
      </w:r>
    </w:p>
    <w:p w14:paraId="2148F2F4" w14:textId="2B918BD6" w:rsidR="0013668A" w:rsidRPr="00104FFB" w:rsidRDefault="0013668A" w:rsidP="002A7B90">
      <w:pPr>
        <w:rPr>
          <w:rFonts w:cstheme="minorHAnsi"/>
        </w:rPr>
      </w:pPr>
      <w:r w:rsidRPr="00104FFB">
        <w:rPr>
          <w:rFonts w:cstheme="minorHAnsi"/>
        </w:rPr>
        <w:t xml:space="preserve">The total wattage of all the appliances in the room is added up to </w:t>
      </w:r>
      <w:r w:rsidR="0027090E" w:rsidRPr="00104FFB">
        <w:rPr>
          <w:rFonts w:cstheme="minorHAnsi"/>
        </w:rPr>
        <w:t>1.360 kW per hour</w:t>
      </w:r>
      <w:r w:rsidRPr="00104FFB">
        <w:rPr>
          <w:rFonts w:cstheme="minorHAnsi"/>
        </w:rPr>
        <w:t>, this is applied to the total amount of hours the room is in use for 887 hours</w:t>
      </w:r>
      <w:r w:rsidR="00B743CB">
        <w:rPr>
          <w:rFonts w:cstheme="minorHAnsi"/>
        </w:rPr>
        <w:t xml:space="preserve"> as stated in</w:t>
      </w:r>
      <w:r w:rsidR="00701B96">
        <w:rPr>
          <w:rFonts w:cstheme="minorHAnsi"/>
        </w:rPr>
        <w:t xml:space="preserve"> the ‘how often the room is in use’ paragraph above</w:t>
      </w:r>
      <w:r w:rsidRPr="00104FFB">
        <w:rPr>
          <w:rFonts w:cstheme="minorHAnsi"/>
        </w:rPr>
        <w:t xml:space="preserve">, meaning the room produces </w:t>
      </w:r>
      <w:r w:rsidR="0027090E" w:rsidRPr="00104FFB">
        <w:rPr>
          <w:rFonts w:cstheme="minorHAnsi"/>
        </w:rPr>
        <w:t xml:space="preserve">1206.32 kW over the year. </w:t>
      </w:r>
    </w:p>
    <w:p w14:paraId="066FA6BB" w14:textId="6A0DFCB7" w:rsidR="00E01677" w:rsidRPr="00104FFB" w:rsidRDefault="00642EC0" w:rsidP="002A7B90">
      <w:pPr>
        <w:rPr>
          <w:rFonts w:cstheme="minorHAnsi"/>
        </w:rPr>
      </w:pPr>
      <w:r w:rsidRPr="00104FFB">
        <w:rPr>
          <w:rFonts w:cstheme="minorHAnsi"/>
        </w:rPr>
        <w:t>See appendix 2 for the cal</w:t>
      </w:r>
      <w:r w:rsidR="002506F5">
        <w:rPr>
          <w:rFonts w:cstheme="minorHAnsi"/>
        </w:rPr>
        <w:t>culations of the total wattage.</w:t>
      </w:r>
    </w:p>
    <w:p w14:paraId="3D0D1ED0" w14:textId="1DDD042F" w:rsidR="00844FDF" w:rsidRPr="00104FFB" w:rsidRDefault="00844FDF" w:rsidP="001349A9">
      <w:pPr>
        <w:pStyle w:val="Heading1"/>
        <w:rPr>
          <w:rFonts w:asciiTheme="minorHAnsi" w:hAnsiTheme="minorHAnsi" w:cstheme="minorHAnsi"/>
          <w:color w:val="auto"/>
          <w:sz w:val="24"/>
          <w:szCs w:val="22"/>
          <w:u w:val="single"/>
        </w:rPr>
      </w:pPr>
      <w:bookmarkStart w:id="6" w:name="_Toc5114853"/>
      <w:r w:rsidRPr="00104FFB">
        <w:rPr>
          <w:rFonts w:asciiTheme="minorHAnsi" w:hAnsiTheme="minorHAnsi" w:cstheme="minorHAnsi"/>
          <w:color w:val="auto"/>
          <w:sz w:val="24"/>
          <w:szCs w:val="22"/>
          <w:u w:val="single"/>
        </w:rPr>
        <w:t>Heating</w:t>
      </w:r>
      <w:bookmarkEnd w:id="6"/>
      <w:r w:rsidRPr="00104FFB">
        <w:rPr>
          <w:rFonts w:asciiTheme="minorHAnsi" w:hAnsiTheme="minorHAnsi" w:cstheme="minorHAnsi"/>
          <w:color w:val="auto"/>
          <w:sz w:val="24"/>
          <w:szCs w:val="22"/>
          <w:u w:val="single"/>
        </w:rPr>
        <w:t xml:space="preserve"> </w:t>
      </w:r>
    </w:p>
    <w:p w14:paraId="34B30902" w14:textId="77777777" w:rsidR="00F676FA" w:rsidRPr="00104FFB" w:rsidRDefault="00F676FA" w:rsidP="00F676FA">
      <w:pPr>
        <w:rPr>
          <w:rFonts w:cstheme="minorHAnsi"/>
        </w:rPr>
      </w:pPr>
    </w:p>
    <w:p w14:paraId="7B3FFA46" w14:textId="1A9D4EB8" w:rsidR="009B2C1D" w:rsidRPr="00104FFB" w:rsidRDefault="009B2C1D" w:rsidP="00844FDF">
      <w:pPr>
        <w:rPr>
          <w:rFonts w:cstheme="minorHAnsi"/>
        </w:rPr>
      </w:pPr>
      <w:r w:rsidRPr="00104FFB">
        <w:rPr>
          <w:rFonts w:cstheme="minorHAnsi"/>
        </w:rPr>
        <w:t xml:space="preserve">To work out the amount of heating being produced over one year, the total area of the building needs to be found. This is done by working out the total area of one floor then applying that to the </w:t>
      </w:r>
      <w:r w:rsidR="00701B96">
        <w:rPr>
          <w:rFonts w:cstheme="minorHAnsi"/>
        </w:rPr>
        <w:t xml:space="preserve">total </w:t>
      </w:r>
      <w:r w:rsidRPr="00104FFB">
        <w:rPr>
          <w:rFonts w:cstheme="minorHAnsi"/>
        </w:rPr>
        <w:t xml:space="preserve">number of floors there are. </w:t>
      </w:r>
    </w:p>
    <w:p w14:paraId="16DAF6F3" w14:textId="6D33E61D" w:rsidR="00701B96" w:rsidRPr="00104FFB" w:rsidRDefault="009B2C1D" w:rsidP="00701B96">
      <w:pPr>
        <w:rPr>
          <w:rFonts w:cstheme="minorHAnsi"/>
        </w:rPr>
      </w:pPr>
      <w:r w:rsidRPr="00104FFB">
        <w:rPr>
          <w:rFonts w:cstheme="minorHAnsi"/>
        </w:rPr>
        <w:t>The total amount of heating being produced for the whole</w:t>
      </w:r>
      <w:r w:rsidR="007B28A4">
        <w:rPr>
          <w:rFonts w:cstheme="minorHAnsi"/>
        </w:rPr>
        <w:t xml:space="preserve"> building is shown in append</w:t>
      </w:r>
      <w:r w:rsidR="00701B96">
        <w:rPr>
          <w:rFonts w:cstheme="minorHAnsi"/>
        </w:rPr>
        <w:t>ix</w:t>
      </w:r>
      <w:r w:rsidRPr="00104FFB">
        <w:rPr>
          <w:rFonts w:cstheme="minorHAnsi"/>
        </w:rPr>
        <w:t xml:space="preserve"> </w:t>
      </w:r>
      <w:r w:rsidR="001B1F5F" w:rsidRPr="00104FFB">
        <w:rPr>
          <w:rFonts w:cstheme="minorHAnsi"/>
        </w:rPr>
        <w:t>5. After the area of the whole building is found</w:t>
      </w:r>
      <w:r w:rsidR="006D29D1" w:rsidRPr="00104FFB">
        <w:rPr>
          <w:rFonts w:cstheme="minorHAnsi"/>
        </w:rPr>
        <w:t xml:space="preserve"> </w:t>
      </w:r>
      <w:r w:rsidR="001B1F5F" w:rsidRPr="00104FFB">
        <w:rPr>
          <w:rFonts w:cstheme="minorHAnsi"/>
        </w:rPr>
        <w:t>the area of the proposed room needs to be worked out</w:t>
      </w:r>
      <w:r w:rsidR="00701B96">
        <w:rPr>
          <w:rFonts w:cstheme="minorHAnsi"/>
        </w:rPr>
        <w:t>. Appendix</w:t>
      </w:r>
      <w:r w:rsidR="00701B96" w:rsidRPr="00104FFB">
        <w:rPr>
          <w:rFonts w:cstheme="minorHAnsi"/>
        </w:rPr>
        <w:t xml:space="preserve"> 8 shows the calculations for working out the area of the building and room.</w:t>
      </w:r>
    </w:p>
    <w:p w14:paraId="406DDFCA" w14:textId="52FA4907" w:rsidR="009B2C1D" w:rsidRPr="00104FFB" w:rsidRDefault="00701B96" w:rsidP="00844FDF">
      <w:pPr>
        <w:rPr>
          <w:rFonts w:cstheme="minorHAnsi"/>
        </w:rPr>
      </w:pPr>
      <w:r>
        <w:rPr>
          <w:rFonts w:cstheme="minorHAnsi"/>
        </w:rPr>
        <w:t>A</w:t>
      </w:r>
      <w:r w:rsidR="001B1F5F" w:rsidRPr="00104FFB">
        <w:rPr>
          <w:rFonts w:cstheme="minorHAnsi"/>
        </w:rPr>
        <w:t xml:space="preserve">fter </w:t>
      </w:r>
      <w:r>
        <w:rPr>
          <w:rFonts w:cstheme="minorHAnsi"/>
        </w:rPr>
        <w:t>room area is</w:t>
      </w:r>
      <w:r w:rsidR="001B1F5F" w:rsidRPr="00104FFB">
        <w:rPr>
          <w:rFonts w:cstheme="minorHAnsi"/>
        </w:rPr>
        <w:t xml:space="preserve"> found</w:t>
      </w:r>
      <w:r w:rsidR="00464ACF">
        <w:rPr>
          <w:rFonts w:cstheme="minorHAnsi"/>
        </w:rPr>
        <w:t>, the</w:t>
      </w:r>
      <w:r w:rsidR="001B1F5F" w:rsidRPr="00104FFB">
        <w:rPr>
          <w:rFonts w:cstheme="minorHAnsi"/>
        </w:rPr>
        <w:t xml:space="preserve"> </w:t>
      </w:r>
      <w:r w:rsidR="00C4292A" w:rsidRPr="00104FFB">
        <w:rPr>
          <w:rFonts w:cstheme="minorHAnsi"/>
        </w:rPr>
        <w:t xml:space="preserve">percentage of how much </w:t>
      </w:r>
      <w:r>
        <w:rPr>
          <w:rFonts w:cstheme="minorHAnsi"/>
        </w:rPr>
        <w:t xml:space="preserve">heating </w:t>
      </w:r>
      <w:r w:rsidR="00C4292A" w:rsidRPr="00104FFB">
        <w:rPr>
          <w:rFonts w:cstheme="minorHAnsi"/>
        </w:rPr>
        <w:t xml:space="preserve">the room produces compared to the whole building will </w:t>
      </w:r>
      <w:r>
        <w:rPr>
          <w:rFonts w:cstheme="minorHAnsi"/>
        </w:rPr>
        <w:t>need to be calculated, see appendix 12.</w:t>
      </w:r>
      <w:r w:rsidR="00C4292A" w:rsidRPr="00104FFB">
        <w:rPr>
          <w:rFonts w:cstheme="minorHAnsi"/>
        </w:rPr>
        <w:t xml:space="preserve"> </w:t>
      </w:r>
    </w:p>
    <w:p w14:paraId="56B6C9D7" w14:textId="4145591D" w:rsidR="00621552" w:rsidRPr="00104FFB" w:rsidRDefault="00FD3E5F" w:rsidP="00844FDF">
      <w:pPr>
        <w:rPr>
          <w:rFonts w:cstheme="minorHAnsi"/>
        </w:rPr>
      </w:pPr>
      <w:r w:rsidRPr="00104FFB">
        <w:rPr>
          <w:rFonts w:cstheme="minorHAnsi"/>
        </w:rPr>
        <w:t>The total amount of gas being consumed is 246,480 kWh</w:t>
      </w:r>
      <w:r w:rsidR="001925CD" w:rsidRPr="00104FFB">
        <w:rPr>
          <w:rFonts w:cstheme="minorHAnsi"/>
        </w:rPr>
        <w:t xml:space="preserve"> (see appendix</w:t>
      </w:r>
      <w:r w:rsidR="009D23EB" w:rsidRPr="00104FFB">
        <w:rPr>
          <w:rFonts w:cstheme="minorHAnsi"/>
        </w:rPr>
        <w:t xml:space="preserve"> 5)</w:t>
      </w:r>
      <w:r w:rsidR="00454A2A" w:rsidRPr="00104FFB">
        <w:rPr>
          <w:rFonts w:cstheme="minorHAnsi"/>
        </w:rPr>
        <w:t>,</w:t>
      </w:r>
      <w:r w:rsidRPr="00104FFB">
        <w:rPr>
          <w:rFonts w:cstheme="minorHAnsi"/>
        </w:rPr>
        <w:t xml:space="preserve"> the total amount the room AS306</w:t>
      </w:r>
      <w:r w:rsidR="00454A2A" w:rsidRPr="00104FFB">
        <w:rPr>
          <w:rFonts w:cstheme="minorHAnsi"/>
        </w:rPr>
        <w:t xml:space="preserve"> consumes is </w:t>
      </w:r>
      <w:r w:rsidR="00A95B0E" w:rsidRPr="00104FFB">
        <w:rPr>
          <w:rFonts w:cstheme="minorHAnsi"/>
        </w:rPr>
        <w:t>1.42</w:t>
      </w:r>
      <w:r w:rsidR="00D069EC" w:rsidRPr="00104FFB">
        <w:rPr>
          <w:rFonts w:cstheme="minorHAnsi"/>
        </w:rPr>
        <w:t>%</w:t>
      </w:r>
      <w:r w:rsidR="00454A2A" w:rsidRPr="00104FFB">
        <w:rPr>
          <w:rFonts w:cstheme="minorHAnsi"/>
        </w:rPr>
        <w:t xml:space="preserve"> meaning the room consume</w:t>
      </w:r>
      <w:r w:rsidR="003F48EA" w:rsidRPr="00104FFB">
        <w:rPr>
          <w:rFonts w:cstheme="minorHAnsi"/>
        </w:rPr>
        <w:t>s 3500</w:t>
      </w:r>
      <w:r w:rsidR="008A01C1" w:rsidRPr="00104FFB">
        <w:rPr>
          <w:rFonts w:cstheme="minorHAnsi"/>
        </w:rPr>
        <w:t>.</w:t>
      </w:r>
      <w:r w:rsidR="003F48EA" w:rsidRPr="00104FFB">
        <w:rPr>
          <w:rFonts w:cstheme="minorHAnsi"/>
        </w:rPr>
        <w:t xml:space="preserve">016 </w:t>
      </w:r>
      <w:r w:rsidR="001349A9" w:rsidRPr="00104FFB">
        <w:rPr>
          <w:rFonts w:cstheme="minorHAnsi"/>
        </w:rPr>
        <w:t>kW</w:t>
      </w:r>
      <w:r w:rsidR="00C4292A" w:rsidRPr="00104FFB">
        <w:rPr>
          <w:rFonts w:cstheme="minorHAnsi"/>
        </w:rPr>
        <w:t xml:space="preserve"> every </w:t>
      </w:r>
      <w:r w:rsidR="00131392" w:rsidRPr="00104FFB">
        <w:rPr>
          <w:rFonts w:cstheme="minorHAnsi"/>
        </w:rPr>
        <w:t xml:space="preserve">academic </w:t>
      </w:r>
      <w:r w:rsidR="00C4292A" w:rsidRPr="00104FFB">
        <w:rPr>
          <w:rFonts w:cstheme="minorHAnsi"/>
        </w:rPr>
        <w:t>year.</w:t>
      </w:r>
    </w:p>
    <w:p w14:paraId="11D98B70" w14:textId="64C07434" w:rsidR="007E7E2A" w:rsidRPr="00104FFB" w:rsidRDefault="007E7E2A" w:rsidP="00844FDF">
      <w:pPr>
        <w:rPr>
          <w:rFonts w:cstheme="minorHAnsi"/>
        </w:rPr>
      </w:pPr>
      <w:r w:rsidRPr="00104FFB">
        <w:rPr>
          <w:rFonts w:cstheme="minorHAnsi"/>
        </w:rPr>
        <w:t xml:space="preserve">Central heating (2019) states gas to heat a building on average is 4.5 pence per kWh which means that the room will cost </w:t>
      </w:r>
      <w:r w:rsidR="008A01C1" w:rsidRPr="00104FFB">
        <w:rPr>
          <w:rFonts w:cstheme="minorHAnsi"/>
        </w:rPr>
        <w:t xml:space="preserve">15750 pence </w:t>
      </w:r>
      <w:r w:rsidRPr="00104FFB">
        <w:rPr>
          <w:rFonts w:cstheme="minorHAnsi"/>
        </w:rPr>
        <w:t xml:space="preserve">per year </w:t>
      </w:r>
      <w:r w:rsidR="008A01C1" w:rsidRPr="00104FFB">
        <w:rPr>
          <w:rFonts w:cstheme="minorHAnsi"/>
        </w:rPr>
        <w:t>which converts to £158.35</w:t>
      </w:r>
      <w:r w:rsidRPr="00104FFB">
        <w:rPr>
          <w:rFonts w:cstheme="minorHAnsi"/>
        </w:rPr>
        <w:t xml:space="preserve"> </w:t>
      </w:r>
      <w:r w:rsidR="008A01C1" w:rsidRPr="00104FFB">
        <w:rPr>
          <w:rFonts w:cstheme="minorHAnsi"/>
        </w:rPr>
        <w:t>to heat AS306 per year.</w:t>
      </w:r>
    </w:p>
    <w:p w14:paraId="4636EBB9" w14:textId="77777777" w:rsidR="00E01677" w:rsidRPr="00104FFB" w:rsidRDefault="00E01677" w:rsidP="00844FDF">
      <w:pPr>
        <w:rPr>
          <w:rFonts w:cstheme="minorHAnsi"/>
        </w:rPr>
      </w:pPr>
    </w:p>
    <w:p w14:paraId="7618C25D" w14:textId="57A4338B" w:rsidR="00844FDF" w:rsidRPr="00104FFB" w:rsidRDefault="00844FDF" w:rsidP="001349A9">
      <w:pPr>
        <w:pStyle w:val="Heading1"/>
        <w:rPr>
          <w:rFonts w:asciiTheme="minorHAnsi" w:hAnsiTheme="minorHAnsi" w:cstheme="minorHAnsi"/>
          <w:color w:val="auto"/>
          <w:sz w:val="24"/>
          <w:szCs w:val="22"/>
          <w:u w:val="single"/>
        </w:rPr>
      </w:pPr>
      <w:bookmarkStart w:id="7" w:name="_Toc5114854"/>
      <w:r w:rsidRPr="00104FFB">
        <w:rPr>
          <w:rFonts w:asciiTheme="minorHAnsi" w:hAnsiTheme="minorHAnsi" w:cstheme="minorHAnsi"/>
          <w:color w:val="auto"/>
          <w:sz w:val="24"/>
          <w:szCs w:val="22"/>
          <w:u w:val="single"/>
        </w:rPr>
        <w:t>Lighting</w:t>
      </w:r>
      <w:bookmarkEnd w:id="7"/>
      <w:r w:rsidRPr="00104FFB">
        <w:rPr>
          <w:rFonts w:asciiTheme="minorHAnsi" w:hAnsiTheme="minorHAnsi" w:cstheme="minorHAnsi"/>
          <w:color w:val="auto"/>
          <w:sz w:val="24"/>
          <w:szCs w:val="22"/>
          <w:u w:val="single"/>
        </w:rPr>
        <w:t xml:space="preserve"> </w:t>
      </w:r>
    </w:p>
    <w:p w14:paraId="7FD280D6" w14:textId="77777777" w:rsidR="0085388C" w:rsidRPr="00104FFB" w:rsidRDefault="0085388C" w:rsidP="0085388C">
      <w:pPr>
        <w:spacing w:after="0" w:line="240" w:lineRule="auto"/>
        <w:rPr>
          <w:rFonts w:eastAsia="Times New Roman" w:cstheme="minorHAnsi"/>
          <w:lang w:eastAsia="zh-CN" w:bidi="th-TH"/>
        </w:rPr>
      </w:pPr>
    </w:p>
    <w:p w14:paraId="6FC9291B" w14:textId="717358F8" w:rsidR="007E7E2A" w:rsidRPr="00104FFB" w:rsidRDefault="007E7E2A" w:rsidP="00F11E6B">
      <w:pPr>
        <w:rPr>
          <w:rFonts w:cstheme="minorHAnsi"/>
        </w:rPr>
      </w:pPr>
      <w:r w:rsidRPr="00104FFB">
        <w:rPr>
          <w:rFonts w:cstheme="minorHAnsi"/>
        </w:rPr>
        <w:t xml:space="preserve">The </w:t>
      </w:r>
      <w:r w:rsidR="00B86C1C" w:rsidRPr="00104FFB">
        <w:rPr>
          <w:rFonts w:cstheme="minorHAnsi"/>
        </w:rPr>
        <w:t xml:space="preserve">amount and type of lights were found out in the first </w:t>
      </w:r>
      <w:r w:rsidR="002506F5">
        <w:rPr>
          <w:rFonts w:cstheme="minorHAnsi"/>
        </w:rPr>
        <w:t>report completed (see appendix</w:t>
      </w:r>
      <w:r w:rsidR="00B86C1C" w:rsidRPr="00104FFB">
        <w:rPr>
          <w:rFonts w:cstheme="minorHAnsi"/>
        </w:rPr>
        <w:t xml:space="preserve"> 2), after speaking to the care takers the type of lights was confirmed and the wattage/lumens of the bulbs were found. </w:t>
      </w:r>
    </w:p>
    <w:p w14:paraId="203D4C1A" w14:textId="172EE155" w:rsidR="00B86C1C" w:rsidRPr="00104FFB" w:rsidRDefault="00B86C1C" w:rsidP="00F11E6B">
      <w:pPr>
        <w:rPr>
          <w:rFonts w:cstheme="minorHAnsi"/>
        </w:rPr>
      </w:pPr>
      <w:r w:rsidRPr="00104FFB">
        <w:rPr>
          <w:rFonts w:cstheme="minorHAnsi"/>
        </w:rPr>
        <w:lastRenderedPageBreak/>
        <w:t>The calculations for finding the lumens (Lumens methods) w</w:t>
      </w:r>
      <w:r w:rsidR="004F5BE0" w:rsidRPr="00104FFB">
        <w:rPr>
          <w:rFonts w:cstheme="minorHAnsi"/>
        </w:rPr>
        <w:t>as</w:t>
      </w:r>
      <w:r w:rsidRPr="00104FFB">
        <w:rPr>
          <w:rFonts w:cstheme="minorHAnsi"/>
        </w:rPr>
        <w:t xml:space="preserve"> </w:t>
      </w:r>
      <w:r w:rsidR="00E325D5" w:rsidRPr="00104FFB">
        <w:rPr>
          <w:rFonts w:cstheme="minorHAnsi"/>
        </w:rPr>
        <w:t>completed see appendix 9</w:t>
      </w:r>
      <w:r w:rsidR="00F60F11" w:rsidRPr="00104FFB">
        <w:rPr>
          <w:rFonts w:cstheme="minorHAnsi"/>
        </w:rPr>
        <w:t>, to work out the lumens the Room index was needed</w:t>
      </w:r>
      <w:r w:rsidR="00DC082F" w:rsidRPr="00104FFB">
        <w:rPr>
          <w:rFonts w:cstheme="minorHAnsi"/>
        </w:rPr>
        <w:t xml:space="preserve">, the method for </w:t>
      </w:r>
      <w:r w:rsidR="00262155" w:rsidRPr="00104FFB">
        <w:rPr>
          <w:rFonts w:cstheme="minorHAnsi"/>
        </w:rPr>
        <w:t>both calculations are</w:t>
      </w:r>
      <w:r w:rsidR="007B28A4">
        <w:rPr>
          <w:rFonts w:cstheme="minorHAnsi"/>
        </w:rPr>
        <w:t xml:space="preserve"> shown in appendix</w:t>
      </w:r>
      <w:r w:rsidR="00DC082F" w:rsidRPr="00104FFB">
        <w:rPr>
          <w:rFonts w:cstheme="minorHAnsi"/>
        </w:rPr>
        <w:t xml:space="preserve"> 9. </w:t>
      </w:r>
      <w:r w:rsidR="004F5BE0" w:rsidRPr="00104FFB">
        <w:rPr>
          <w:rFonts w:cstheme="minorHAnsi"/>
        </w:rPr>
        <w:t>The caretakers stated that the bulbs are LED 36 Watt, 2720 lumens.</w:t>
      </w:r>
    </w:p>
    <w:p w14:paraId="2AC2AD64" w14:textId="2DB0D832" w:rsidR="00F11E6B" w:rsidRPr="00104FFB" w:rsidRDefault="007B28A4" w:rsidP="00F11E6B">
      <w:pPr>
        <w:rPr>
          <w:rFonts w:cstheme="minorHAnsi"/>
        </w:rPr>
      </w:pPr>
      <w:r>
        <w:rPr>
          <w:rFonts w:cstheme="minorHAnsi"/>
        </w:rPr>
        <w:t>Appendix</w:t>
      </w:r>
      <w:r w:rsidR="00F11E6B" w:rsidRPr="00104FFB">
        <w:rPr>
          <w:rFonts w:cstheme="minorHAnsi"/>
        </w:rPr>
        <w:t xml:space="preserve"> 6 shows a table of the reflectance of a room </w:t>
      </w:r>
      <w:proofErr w:type="gramStart"/>
      <w:r w:rsidR="00F11E6B" w:rsidRPr="00104FFB">
        <w:rPr>
          <w:rFonts w:cstheme="minorHAnsi"/>
        </w:rPr>
        <w:t>similar to</w:t>
      </w:r>
      <w:proofErr w:type="gramEnd"/>
      <w:r w:rsidR="00F11E6B" w:rsidRPr="00104FFB">
        <w:rPr>
          <w:rFonts w:cstheme="minorHAnsi"/>
        </w:rPr>
        <w:t xml:space="preserve"> AS306. The room has a white acoustic-tiled ceiling, Carpet floor</w:t>
      </w:r>
      <w:r w:rsidR="00E72E1A">
        <w:rPr>
          <w:rFonts w:cstheme="minorHAnsi"/>
        </w:rPr>
        <w:t xml:space="preserve"> with lightly </w:t>
      </w:r>
      <w:r w:rsidR="00F11E6B" w:rsidRPr="00104FFB">
        <w:rPr>
          <w:rFonts w:cstheme="minorHAnsi"/>
        </w:rPr>
        <w:t>painted wall</w:t>
      </w:r>
      <w:r w:rsidR="00DC082F" w:rsidRPr="00104FFB">
        <w:rPr>
          <w:rFonts w:cstheme="minorHAnsi"/>
        </w:rPr>
        <w:t xml:space="preserve">s, there is </w:t>
      </w:r>
      <w:r>
        <w:rPr>
          <w:rFonts w:cstheme="minorHAnsi"/>
        </w:rPr>
        <w:t>a table also shown in appendix</w:t>
      </w:r>
      <w:r w:rsidR="00DC082F" w:rsidRPr="00104FFB">
        <w:rPr>
          <w:rFonts w:cstheme="minorHAnsi"/>
        </w:rPr>
        <w:t xml:space="preserve"> 6 </w:t>
      </w:r>
      <w:r w:rsidR="00887FB0" w:rsidRPr="00104FFB">
        <w:rPr>
          <w:rFonts w:cstheme="minorHAnsi"/>
        </w:rPr>
        <w:t xml:space="preserve">that converts the reflectance to find the room index. </w:t>
      </w:r>
      <w:r w:rsidR="004D4110" w:rsidRPr="00104FFB">
        <w:rPr>
          <w:rFonts w:cstheme="minorHAnsi"/>
        </w:rPr>
        <w:t>Once the room index was found I was able to work out the Utilization factor by applying it to the</w:t>
      </w:r>
      <w:r>
        <w:rPr>
          <w:rFonts w:cstheme="minorHAnsi"/>
        </w:rPr>
        <w:t xml:space="preserve"> other table shown in appendix</w:t>
      </w:r>
      <w:r w:rsidR="004D4110" w:rsidRPr="00104FFB">
        <w:rPr>
          <w:rFonts w:cstheme="minorHAnsi"/>
        </w:rPr>
        <w:t xml:space="preserve"> 6. </w:t>
      </w:r>
    </w:p>
    <w:p w14:paraId="259941DA" w14:textId="342A550B" w:rsidR="004D4110" w:rsidRPr="00104FFB" w:rsidRDefault="00855AC4" w:rsidP="00F11E6B">
      <w:pPr>
        <w:rPr>
          <w:rFonts w:cstheme="minorHAnsi"/>
        </w:rPr>
      </w:pPr>
      <w:r w:rsidRPr="00104FFB">
        <w:rPr>
          <w:rFonts w:cstheme="minorHAnsi"/>
        </w:rPr>
        <w:t>There are 4 lamps per luminaire, there are a total of 12 luminaires in the room:</w:t>
      </w:r>
    </w:p>
    <w:p w14:paraId="261EB89C" w14:textId="7FFFF1A7" w:rsidR="00855AC4" w:rsidRPr="00104FFB" w:rsidRDefault="004D4110" w:rsidP="00F11E6B">
      <w:pPr>
        <w:rPr>
          <w:rFonts w:cstheme="minorHAnsi"/>
        </w:rPr>
      </w:pPr>
      <w:proofErr w:type="gramStart"/>
      <w:r w:rsidRPr="00104FFB">
        <w:rPr>
          <w:rFonts w:cstheme="minorHAnsi"/>
        </w:rPr>
        <w:t>36 watt</w:t>
      </w:r>
      <w:proofErr w:type="gramEnd"/>
      <w:r w:rsidRPr="00104FFB">
        <w:rPr>
          <w:rFonts w:cstheme="minorHAnsi"/>
        </w:rPr>
        <w:t xml:space="preserve"> </w:t>
      </w:r>
      <w:r w:rsidR="00855AC4" w:rsidRPr="00104FFB">
        <w:rPr>
          <w:rFonts w:cstheme="minorHAnsi"/>
        </w:rPr>
        <w:t>lamp x 4 lamps = 144 watt per luminaire</w:t>
      </w:r>
    </w:p>
    <w:p w14:paraId="3E550755" w14:textId="4DA5D460" w:rsidR="004D4110" w:rsidRPr="00104FFB" w:rsidRDefault="00855AC4" w:rsidP="00F11E6B">
      <w:pPr>
        <w:rPr>
          <w:rFonts w:cstheme="minorHAnsi"/>
        </w:rPr>
      </w:pPr>
      <w:r w:rsidRPr="00104FFB">
        <w:rPr>
          <w:rFonts w:cstheme="minorHAnsi"/>
        </w:rPr>
        <w:t>There are 12</w:t>
      </w:r>
      <w:r w:rsidR="004D4110" w:rsidRPr="00104FFB">
        <w:rPr>
          <w:rFonts w:cstheme="minorHAnsi"/>
        </w:rPr>
        <w:t xml:space="preserve"> </w:t>
      </w:r>
      <w:r w:rsidRPr="00104FFB">
        <w:rPr>
          <w:rFonts w:cstheme="minorHAnsi"/>
        </w:rPr>
        <w:t xml:space="preserve">luminaires in the room meaning </w:t>
      </w:r>
      <w:proofErr w:type="gramStart"/>
      <w:r w:rsidRPr="00104FFB">
        <w:rPr>
          <w:rFonts w:cstheme="minorHAnsi"/>
        </w:rPr>
        <w:t>144 watt</w:t>
      </w:r>
      <w:proofErr w:type="gramEnd"/>
      <w:r w:rsidRPr="00104FFB">
        <w:rPr>
          <w:rFonts w:cstheme="minorHAnsi"/>
        </w:rPr>
        <w:t xml:space="preserve"> x 12 luminaires =</w:t>
      </w:r>
      <w:r w:rsidR="004D4110" w:rsidRPr="00104FFB">
        <w:rPr>
          <w:rFonts w:cstheme="minorHAnsi"/>
        </w:rPr>
        <w:t xml:space="preserve"> </w:t>
      </w:r>
      <w:r w:rsidRPr="00104FFB">
        <w:rPr>
          <w:rFonts w:cstheme="minorHAnsi"/>
        </w:rPr>
        <w:t>1.728 kW per hour</w:t>
      </w:r>
    </w:p>
    <w:p w14:paraId="3C16CD48" w14:textId="6DD3A132" w:rsidR="007E161D" w:rsidRPr="00104FFB" w:rsidRDefault="004D4110" w:rsidP="00F11E6B">
      <w:pPr>
        <w:rPr>
          <w:rFonts w:cstheme="minorHAnsi"/>
        </w:rPr>
      </w:pPr>
      <w:r w:rsidRPr="00104FFB">
        <w:rPr>
          <w:rFonts w:cstheme="minorHAnsi"/>
        </w:rPr>
        <w:t xml:space="preserve">887 hours per academic year = </w:t>
      </w:r>
      <w:r w:rsidR="00855AC4" w:rsidRPr="00104FFB">
        <w:rPr>
          <w:rFonts w:cstheme="minorHAnsi"/>
        </w:rPr>
        <w:t>1532.736 kW per year for lighting.</w:t>
      </w:r>
    </w:p>
    <w:p w14:paraId="6ADBF3DF" w14:textId="77777777" w:rsidR="001349A9" w:rsidRPr="00104FFB" w:rsidRDefault="001349A9" w:rsidP="00F11E6B">
      <w:pPr>
        <w:rPr>
          <w:rFonts w:cstheme="minorHAnsi"/>
        </w:rPr>
      </w:pPr>
    </w:p>
    <w:p w14:paraId="3F0950D1" w14:textId="77AB404B" w:rsidR="00065837" w:rsidRPr="00104FFB" w:rsidRDefault="00DB448F" w:rsidP="00131392">
      <w:pPr>
        <w:jc w:val="center"/>
        <w:rPr>
          <w:rFonts w:cstheme="minorHAnsi"/>
        </w:rPr>
      </w:pPr>
      <w:r w:rsidRPr="00104FFB">
        <w:rPr>
          <w:rFonts w:cstheme="minorHAnsi"/>
          <w:noProof/>
          <w:lang w:eastAsia="en-GB"/>
        </w:rPr>
        <w:drawing>
          <wp:inline distT="0" distB="0" distL="0" distR="0" wp14:anchorId="19D6ED66" wp14:editId="2DF49D14">
            <wp:extent cx="5215890" cy="2772853"/>
            <wp:effectExtent l="0" t="0" r="3810" b="8890"/>
            <wp:docPr id="20" name="Picture 20" descr="Image result for ceiling lights in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eiling lights in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34414" cy="2782701"/>
                    </a:xfrm>
                    <a:prstGeom prst="rect">
                      <a:avLst/>
                    </a:prstGeom>
                    <a:noFill/>
                    <a:ln>
                      <a:noFill/>
                    </a:ln>
                  </pic:spPr>
                </pic:pic>
              </a:graphicData>
            </a:graphic>
          </wp:inline>
        </w:drawing>
      </w:r>
    </w:p>
    <w:p w14:paraId="23935741" w14:textId="03140347" w:rsidR="00DB448F" w:rsidRPr="00104FFB" w:rsidRDefault="00DB448F" w:rsidP="0027090E">
      <w:pPr>
        <w:jc w:val="center"/>
        <w:rPr>
          <w:rFonts w:cstheme="minorHAnsi"/>
          <w:u w:val="single"/>
          <w:shd w:val="clear" w:color="auto" w:fill="FFFFFF"/>
        </w:rPr>
      </w:pPr>
      <w:r w:rsidRPr="00104FFB">
        <w:rPr>
          <w:rFonts w:cstheme="minorHAnsi"/>
          <w:u w:val="single"/>
        </w:rPr>
        <w:t xml:space="preserve">Sourced at </w:t>
      </w:r>
      <w:proofErr w:type="spellStart"/>
      <w:r w:rsidRPr="00104FFB">
        <w:rPr>
          <w:rFonts w:cstheme="minorHAnsi"/>
          <w:u w:val="single"/>
          <w:shd w:val="clear" w:color="auto" w:fill="FFFFFF"/>
        </w:rPr>
        <w:t>Democraciaejustica</w:t>
      </w:r>
      <w:proofErr w:type="spellEnd"/>
      <w:r w:rsidRPr="00104FFB">
        <w:rPr>
          <w:rFonts w:cstheme="minorHAnsi"/>
          <w:u w:val="single"/>
          <w:shd w:val="clear" w:color="auto" w:fill="FFFFFF"/>
        </w:rPr>
        <w:t xml:space="preserve"> (2018). </w:t>
      </w:r>
    </w:p>
    <w:p w14:paraId="00007D8F" w14:textId="752DC68A" w:rsidR="000F0895" w:rsidRPr="00104FFB" w:rsidRDefault="00CC3265" w:rsidP="001349A9">
      <w:pPr>
        <w:pStyle w:val="Heading1"/>
        <w:rPr>
          <w:rFonts w:asciiTheme="minorHAnsi" w:hAnsiTheme="minorHAnsi" w:cstheme="minorHAnsi"/>
          <w:color w:val="auto"/>
          <w:sz w:val="24"/>
          <w:szCs w:val="22"/>
          <w:u w:val="single"/>
        </w:rPr>
      </w:pPr>
      <w:bookmarkStart w:id="8" w:name="_Toc5114855"/>
      <w:r w:rsidRPr="00104FFB">
        <w:rPr>
          <w:rFonts w:asciiTheme="minorHAnsi" w:hAnsiTheme="minorHAnsi" w:cstheme="minorHAnsi"/>
          <w:color w:val="auto"/>
          <w:sz w:val="24"/>
          <w:szCs w:val="22"/>
          <w:u w:val="single"/>
        </w:rPr>
        <w:t>Results and discussion</w:t>
      </w:r>
      <w:bookmarkEnd w:id="4"/>
      <w:bookmarkEnd w:id="8"/>
      <w:r w:rsidRPr="00104FFB">
        <w:rPr>
          <w:rFonts w:asciiTheme="minorHAnsi" w:hAnsiTheme="minorHAnsi" w:cstheme="minorHAnsi"/>
          <w:color w:val="auto"/>
          <w:sz w:val="24"/>
          <w:szCs w:val="22"/>
          <w:u w:val="single"/>
        </w:rPr>
        <w:t xml:space="preserve"> </w:t>
      </w:r>
    </w:p>
    <w:p w14:paraId="78268F12" w14:textId="77777777" w:rsidR="00E034F8" w:rsidRPr="00104FFB" w:rsidRDefault="00E034F8" w:rsidP="00E034F8">
      <w:pPr>
        <w:rPr>
          <w:rFonts w:cstheme="minorHAnsi"/>
        </w:rPr>
      </w:pPr>
    </w:p>
    <w:p w14:paraId="63CEF32D" w14:textId="2FE071C9" w:rsidR="00977BE7" w:rsidRPr="00104FFB" w:rsidRDefault="002A1CC4" w:rsidP="00977BE7">
      <w:pPr>
        <w:rPr>
          <w:rFonts w:cstheme="minorHAnsi"/>
        </w:rPr>
      </w:pPr>
      <w:r w:rsidRPr="00104FFB">
        <w:rPr>
          <w:rFonts w:cstheme="minorHAnsi"/>
        </w:rPr>
        <w:t xml:space="preserve">The results show that </w:t>
      </w:r>
      <w:r w:rsidR="008A01C1" w:rsidRPr="00104FFB">
        <w:rPr>
          <w:rFonts w:cstheme="minorHAnsi"/>
        </w:rPr>
        <w:t xml:space="preserve">for heating AS306 it would cost </w:t>
      </w:r>
      <w:r w:rsidR="00F676FA" w:rsidRPr="00104FFB">
        <w:rPr>
          <w:rFonts w:cstheme="minorHAnsi"/>
        </w:rPr>
        <w:t xml:space="preserve">around </w:t>
      </w:r>
      <w:r w:rsidR="008A01C1" w:rsidRPr="00104FFB">
        <w:rPr>
          <w:rFonts w:cstheme="minorHAnsi"/>
        </w:rPr>
        <w:t>£158.35</w:t>
      </w:r>
      <w:r w:rsidR="00E154A0" w:rsidRPr="00104FFB">
        <w:rPr>
          <w:rFonts w:cstheme="minorHAnsi"/>
        </w:rPr>
        <w:t xml:space="preserve"> for a year, meanin</w:t>
      </w:r>
      <w:r w:rsidR="001349A9" w:rsidRPr="00104FFB">
        <w:rPr>
          <w:rFonts w:cstheme="minorHAnsi"/>
        </w:rPr>
        <w:t>g the room produces 3500.016 kW</w:t>
      </w:r>
      <w:r w:rsidR="00E154A0" w:rsidRPr="00104FFB">
        <w:rPr>
          <w:rFonts w:cstheme="minorHAnsi"/>
        </w:rPr>
        <w:t xml:space="preserve"> a year.  </w:t>
      </w:r>
      <w:r w:rsidR="00F676FA" w:rsidRPr="00104FFB">
        <w:rPr>
          <w:rFonts w:cstheme="minorHAnsi"/>
        </w:rPr>
        <w:t xml:space="preserve">This amount was calculated by working out the total amount of heating the building consumed throughout the year. </w:t>
      </w:r>
    </w:p>
    <w:p w14:paraId="13D1D32B" w14:textId="1E1D7EEE" w:rsidR="00F676FA" w:rsidRPr="00104FFB" w:rsidRDefault="00F676FA" w:rsidP="00977BE7">
      <w:pPr>
        <w:rPr>
          <w:rFonts w:cstheme="minorHAnsi"/>
        </w:rPr>
      </w:pPr>
      <w:r w:rsidRPr="00104FFB">
        <w:rPr>
          <w:rFonts w:cstheme="minorHAnsi"/>
        </w:rPr>
        <w:t xml:space="preserve">The lighting </w:t>
      </w:r>
      <w:r w:rsidR="004D4110" w:rsidRPr="00104FFB">
        <w:rPr>
          <w:rFonts w:cstheme="minorHAnsi"/>
        </w:rPr>
        <w:t>calculations in appendix 9 state</w:t>
      </w:r>
      <w:r w:rsidR="00E72E1A">
        <w:rPr>
          <w:rFonts w:cstheme="minorHAnsi"/>
        </w:rPr>
        <w:t>s</w:t>
      </w:r>
      <w:r w:rsidR="004D4110" w:rsidRPr="00104FFB">
        <w:rPr>
          <w:rFonts w:cstheme="minorHAnsi"/>
        </w:rPr>
        <w:t xml:space="preserve"> that the total luminance of the room is 7, as there</w:t>
      </w:r>
      <w:r w:rsidR="007E161D" w:rsidRPr="00104FFB">
        <w:rPr>
          <w:rFonts w:cstheme="minorHAnsi"/>
        </w:rPr>
        <w:t xml:space="preserve"> are 12 luminaires </w:t>
      </w:r>
      <w:r w:rsidR="004D4110" w:rsidRPr="00104FFB">
        <w:rPr>
          <w:rFonts w:cstheme="minorHAnsi"/>
        </w:rPr>
        <w:t xml:space="preserve">in the room the luminance is compliant. The </w:t>
      </w:r>
      <w:r w:rsidR="007E161D" w:rsidRPr="00104FFB">
        <w:rPr>
          <w:rFonts w:cstheme="minorHAnsi"/>
        </w:rPr>
        <w:t>lamps</w:t>
      </w:r>
      <w:r w:rsidR="004D4110" w:rsidRPr="00104FFB">
        <w:rPr>
          <w:rFonts w:cstheme="minorHAnsi"/>
        </w:rPr>
        <w:t xml:space="preserve"> are 36 Watt each, because there are 12 </w:t>
      </w:r>
      <w:r w:rsidR="007E161D" w:rsidRPr="00104FFB">
        <w:rPr>
          <w:rFonts w:cstheme="minorHAnsi"/>
        </w:rPr>
        <w:t>luminaires</w:t>
      </w:r>
      <w:r w:rsidR="0013668A" w:rsidRPr="00104FFB">
        <w:rPr>
          <w:rFonts w:cstheme="minorHAnsi"/>
        </w:rPr>
        <w:t xml:space="preserve"> in the room the total wattage the room produces is </w:t>
      </w:r>
      <w:r w:rsidR="007E161D" w:rsidRPr="00104FFB">
        <w:rPr>
          <w:rFonts w:cstheme="minorHAnsi"/>
        </w:rPr>
        <w:t xml:space="preserve">1.728 kW per hour, as there are 887 </w:t>
      </w:r>
      <w:r w:rsidR="0027090E" w:rsidRPr="00104FFB">
        <w:rPr>
          <w:rFonts w:cstheme="minorHAnsi"/>
        </w:rPr>
        <w:t>academic</w:t>
      </w:r>
      <w:r w:rsidR="007E161D" w:rsidRPr="00104FFB">
        <w:rPr>
          <w:rFonts w:cstheme="minorHAnsi"/>
        </w:rPr>
        <w:t xml:space="preserve"> hours in the year the total amount of wattage produced over the year is </w:t>
      </w:r>
      <w:r w:rsidR="0027090E" w:rsidRPr="00104FFB">
        <w:rPr>
          <w:rFonts w:cstheme="minorHAnsi"/>
        </w:rPr>
        <w:t xml:space="preserve">1532.736 kW for lighting. </w:t>
      </w:r>
    </w:p>
    <w:p w14:paraId="06CE80C0" w14:textId="4C5DCBA0" w:rsidR="0027090E" w:rsidRPr="00104FFB" w:rsidRDefault="0027090E" w:rsidP="00977BE7">
      <w:pPr>
        <w:rPr>
          <w:rFonts w:cstheme="minorHAnsi"/>
        </w:rPr>
      </w:pPr>
      <w:r w:rsidRPr="00104FFB">
        <w:rPr>
          <w:rFonts w:cstheme="minorHAnsi"/>
        </w:rPr>
        <w:t>The appliances wattage</w:t>
      </w:r>
      <w:r w:rsidR="00E72E1A">
        <w:rPr>
          <w:rFonts w:cstheme="minorHAnsi"/>
        </w:rPr>
        <w:t>s</w:t>
      </w:r>
      <w:r w:rsidRPr="00104FFB">
        <w:rPr>
          <w:rFonts w:cstheme="minorHAnsi"/>
        </w:rPr>
        <w:t xml:space="preserve"> are all added up to have a total of 1.360 kW per hour, this information has been taken from appendix 2, The total wattage added to the total amount of hours in the academic year is 1206.32 kW.</w:t>
      </w:r>
    </w:p>
    <w:p w14:paraId="0DBB1C0F" w14:textId="3AD5AF0F" w:rsidR="00131392" w:rsidRPr="00104FFB" w:rsidRDefault="002506F5" w:rsidP="00977BE7">
      <w:pPr>
        <w:rPr>
          <w:rFonts w:cstheme="minorHAnsi"/>
        </w:rPr>
      </w:pPr>
      <w:r>
        <w:rPr>
          <w:rFonts w:cstheme="minorHAnsi"/>
        </w:rPr>
        <w:lastRenderedPageBreak/>
        <w:t>See appendix</w:t>
      </w:r>
      <w:r w:rsidR="001349A9" w:rsidRPr="00104FFB">
        <w:rPr>
          <w:rFonts w:cstheme="minorHAnsi"/>
        </w:rPr>
        <w:t xml:space="preserve"> 11, for a table of the complete amount of energy the room produces over an academic year, the table can be used to compare the room’s energy consumption against other rooms of </w:t>
      </w:r>
      <w:r w:rsidR="004B58A2">
        <w:rPr>
          <w:rFonts w:cstheme="minorHAnsi"/>
        </w:rPr>
        <w:t xml:space="preserve">the same or different buildings, the results from these calculations can be used to give the building/room a detailed energy saving report to reduce the amount of energy the building consumes in total throughout the year. </w:t>
      </w:r>
      <w:r w:rsidR="004A2DDA">
        <w:rPr>
          <w:rFonts w:cstheme="minorHAnsi"/>
        </w:rPr>
        <w:t>Most of the energy that is being produces id electricity, meaning the best solution for energy saving would be to install solar panels.</w:t>
      </w:r>
    </w:p>
    <w:p w14:paraId="5D2F32E5" w14:textId="2EF11119" w:rsidR="00CC3265" w:rsidRDefault="00CC3265" w:rsidP="001349A9">
      <w:pPr>
        <w:pStyle w:val="Heading1"/>
        <w:rPr>
          <w:rFonts w:asciiTheme="minorHAnsi" w:hAnsiTheme="minorHAnsi" w:cstheme="minorHAnsi"/>
          <w:color w:val="auto"/>
          <w:sz w:val="24"/>
          <w:szCs w:val="22"/>
          <w:u w:val="single"/>
        </w:rPr>
      </w:pPr>
      <w:bookmarkStart w:id="9" w:name="_Toc536536894"/>
      <w:bookmarkStart w:id="10" w:name="_Toc5114857"/>
      <w:r w:rsidRPr="00104FFB">
        <w:rPr>
          <w:rFonts w:asciiTheme="minorHAnsi" w:hAnsiTheme="minorHAnsi" w:cstheme="minorHAnsi"/>
          <w:color w:val="auto"/>
          <w:sz w:val="24"/>
          <w:szCs w:val="22"/>
          <w:u w:val="single"/>
        </w:rPr>
        <w:t>Recommendations</w:t>
      </w:r>
      <w:bookmarkEnd w:id="9"/>
      <w:bookmarkEnd w:id="10"/>
      <w:r w:rsidRPr="00104FFB">
        <w:rPr>
          <w:rFonts w:asciiTheme="minorHAnsi" w:hAnsiTheme="minorHAnsi" w:cstheme="minorHAnsi"/>
          <w:color w:val="auto"/>
          <w:sz w:val="24"/>
          <w:szCs w:val="22"/>
          <w:u w:val="single"/>
        </w:rPr>
        <w:t xml:space="preserve"> </w:t>
      </w:r>
    </w:p>
    <w:p w14:paraId="7129BC2D" w14:textId="77777777" w:rsidR="00612D66" w:rsidRPr="00612D66" w:rsidRDefault="00612D66" w:rsidP="00612D66"/>
    <w:p w14:paraId="535A10B4" w14:textId="530A2C76" w:rsidR="007B28A4" w:rsidRPr="00104FFB" w:rsidRDefault="00B5264F" w:rsidP="00CC3265">
      <w:pPr>
        <w:rPr>
          <w:rFonts w:cstheme="minorHAnsi"/>
        </w:rPr>
      </w:pPr>
      <w:r w:rsidRPr="00104FFB">
        <w:rPr>
          <w:rFonts w:cstheme="minorHAnsi"/>
        </w:rPr>
        <w:t xml:space="preserve">There are a few changes that could </w:t>
      </w:r>
      <w:r w:rsidR="004A2DDA">
        <w:rPr>
          <w:rFonts w:cstheme="minorHAnsi"/>
        </w:rPr>
        <w:t xml:space="preserve">be </w:t>
      </w:r>
      <w:r w:rsidRPr="00104FFB">
        <w:rPr>
          <w:rFonts w:cstheme="minorHAnsi"/>
        </w:rPr>
        <w:t>undertake</w:t>
      </w:r>
      <w:r w:rsidR="004A2DDA">
        <w:rPr>
          <w:rFonts w:cstheme="minorHAnsi"/>
        </w:rPr>
        <w:t>n</w:t>
      </w:r>
      <w:r w:rsidRPr="00104FFB">
        <w:rPr>
          <w:rFonts w:cstheme="minorHAnsi"/>
        </w:rPr>
        <w:t xml:space="preserve"> to make the building/proposed room more energy efficient</w:t>
      </w:r>
      <w:r w:rsidR="00B96CEE" w:rsidRPr="00104FFB">
        <w:rPr>
          <w:rFonts w:cstheme="minorHAnsi"/>
        </w:rPr>
        <w:t xml:space="preserve">, small changes will improve the buildings energy </w:t>
      </w:r>
      <w:r w:rsidR="004A2DDA" w:rsidRPr="00104FFB">
        <w:rPr>
          <w:rFonts w:cstheme="minorHAnsi"/>
        </w:rPr>
        <w:t>effici</w:t>
      </w:r>
      <w:r w:rsidR="004A2DDA">
        <w:rPr>
          <w:rFonts w:cstheme="minorHAnsi"/>
        </w:rPr>
        <w:t>e</w:t>
      </w:r>
      <w:r w:rsidR="004A2DDA" w:rsidRPr="00104FFB">
        <w:rPr>
          <w:rFonts w:cstheme="minorHAnsi"/>
        </w:rPr>
        <w:t>ncy</w:t>
      </w:r>
      <w:r w:rsidR="00B96CEE" w:rsidRPr="00104FFB">
        <w:rPr>
          <w:rFonts w:cstheme="minorHAnsi"/>
        </w:rPr>
        <w:t xml:space="preserve"> although to improve it drastically large, costly actions may need to take place. </w:t>
      </w:r>
    </w:p>
    <w:p w14:paraId="062E7B77" w14:textId="261A0D3B" w:rsidR="00104FFB" w:rsidRPr="00104FFB" w:rsidRDefault="00220217" w:rsidP="00104FFB">
      <w:pPr>
        <w:pStyle w:val="Heading2"/>
        <w:rPr>
          <w:rFonts w:asciiTheme="minorHAnsi" w:hAnsiTheme="minorHAnsi" w:cstheme="minorHAnsi"/>
          <w:color w:val="auto"/>
          <w:sz w:val="22"/>
          <w:szCs w:val="22"/>
          <w:u w:val="single"/>
        </w:rPr>
      </w:pPr>
      <w:bookmarkStart w:id="11" w:name="_Toc5114858"/>
      <w:r w:rsidRPr="00104FFB">
        <w:rPr>
          <w:rFonts w:asciiTheme="minorHAnsi" w:hAnsiTheme="minorHAnsi" w:cstheme="minorHAnsi"/>
          <w:color w:val="auto"/>
          <w:sz w:val="22"/>
          <w:szCs w:val="22"/>
          <w:u w:val="single"/>
        </w:rPr>
        <w:t>Solar/thermal panels</w:t>
      </w:r>
      <w:bookmarkEnd w:id="11"/>
      <w:r w:rsidRPr="00104FFB">
        <w:rPr>
          <w:rFonts w:asciiTheme="minorHAnsi" w:hAnsiTheme="minorHAnsi" w:cstheme="minorHAnsi"/>
          <w:color w:val="auto"/>
          <w:sz w:val="22"/>
          <w:szCs w:val="22"/>
          <w:u w:val="single"/>
        </w:rPr>
        <w:t xml:space="preserve"> </w:t>
      </w:r>
    </w:p>
    <w:p w14:paraId="19017A47" w14:textId="5D3354EB" w:rsidR="003E7096" w:rsidRPr="00104FFB" w:rsidRDefault="003E7096" w:rsidP="00CC3265">
      <w:pPr>
        <w:rPr>
          <w:rFonts w:cstheme="minorHAnsi"/>
        </w:rPr>
      </w:pPr>
      <w:r w:rsidRPr="00104FFB">
        <w:rPr>
          <w:rFonts w:cstheme="minorHAnsi"/>
        </w:rPr>
        <w:t xml:space="preserve">Solar panels or solar thermal panels could be intergraded onto the roof of the building to supply some of the electricity or hot water needs, the building is large enough meaning nothing would obstruct the solar panels to prevent sunlight hitting them. They would not supply all the energy needs </w:t>
      </w:r>
      <w:r w:rsidR="004A2DDA">
        <w:rPr>
          <w:rFonts w:cstheme="minorHAnsi"/>
        </w:rPr>
        <w:t>throughout the year as Swansea doesn’t see much sun through the winter although in summer most of its energy  needs could be met, a</w:t>
      </w:r>
      <w:r w:rsidRPr="00104FFB">
        <w:rPr>
          <w:rFonts w:cstheme="minorHAnsi"/>
        </w:rPr>
        <w:t xml:space="preserve">lthough they will supply a large amount, for the rest of the energy needs a backup boiler or electric heater can be used. </w:t>
      </w:r>
      <w:r w:rsidR="00AC668F" w:rsidRPr="00104FFB">
        <w:rPr>
          <w:rFonts w:cstheme="minorHAnsi"/>
        </w:rPr>
        <w:t>Once</w:t>
      </w:r>
      <w:r w:rsidRPr="00104FFB">
        <w:rPr>
          <w:rFonts w:cstheme="minorHAnsi"/>
        </w:rPr>
        <w:t xml:space="preserve"> installed they can reduce the amount of carbon footprint made by the building, reduce the amount the university </w:t>
      </w:r>
      <w:r w:rsidR="00E034F8" w:rsidRPr="00104FFB">
        <w:rPr>
          <w:rFonts w:cstheme="minorHAnsi"/>
        </w:rPr>
        <w:t>must</w:t>
      </w:r>
      <w:r w:rsidRPr="00104FFB">
        <w:rPr>
          <w:rFonts w:cstheme="minorHAnsi"/>
        </w:rPr>
        <w:t xml:space="preserve"> pay on energy bills and most solar panels are noticed by BREEAM when the building gets a BREEAM rating. </w:t>
      </w:r>
    </w:p>
    <w:p w14:paraId="0FEFD079" w14:textId="0DB1C66C" w:rsidR="00162B1B" w:rsidRPr="00104FFB" w:rsidRDefault="00162B1B" w:rsidP="00162B1B">
      <w:pPr>
        <w:jc w:val="center"/>
        <w:rPr>
          <w:rFonts w:cstheme="minorHAnsi"/>
        </w:rPr>
      </w:pPr>
      <w:r w:rsidRPr="00104FFB">
        <w:rPr>
          <w:rFonts w:cstheme="minorHAnsi"/>
          <w:noProof/>
          <w:lang w:eastAsia="en-GB"/>
        </w:rPr>
        <w:drawing>
          <wp:inline distT="0" distB="0" distL="0" distR="0" wp14:anchorId="3876257F" wp14:editId="78DA33A9">
            <wp:extent cx="5276850" cy="2571750"/>
            <wp:effectExtent l="0" t="0" r="0" b="0"/>
            <wp:docPr id="21" name="Picture 21" descr="Image result for solar panels on flat roo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lar panels on flat roo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83794" cy="2575134"/>
                    </a:xfrm>
                    <a:prstGeom prst="rect">
                      <a:avLst/>
                    </a:prstGeom>
                    <a:noFill/>
                    <a:ln>
                      <a:noFill/>
                    </a:ln>
                  </pic:spPr>
                </pic:pic>
              </a:graphicData>
            </a:graphic>
          </wp:inline>
        </w:drawing>
      </w:r>
    </w:p>
    <w:p w14:paraId="4C6943A1" w14:textId="1C6E98B6" w:rsidR="00AC668F" w:rsidRPr="00104FFB" w:rsidRDefault="00AC668F" w:rsidP="00AC668F">
      <w:pPr>
        <w:jc w:val="center"/>
        <w:rPr>
          <w:rFonts w:cstheme="minorHAnsi"/>
          <w:u w:val="single"/>
          <w:shd w:val="clear" w:color="auto" w:fill="FFFFFF"/>
        </w:rPr>
      </w:pPr>
      <w:r w:rsidRPr="00104FFB">
        <w:rPr>
          <w:rFonts w:cstheme="minorHAnsi"/>
          <w:u w:val="single"/>
          <w:shd w:val="clear" w:color="auto" w:fill="FFFFFF"/>
        </w:rPr>
        <w:t>Solar Quotes Blog</w:t>
      </w:r>
      <w:r w:rsidR="00162B1B" w:rsidRPr="00104FFB">
        <w:rPr>
          <w:rFonts w:cstheme="minorHAnsi"/>
          <w:u w:val="single"/>
          <w:shd w:val="clear" w:color="auto" w:fill="FFFFFF"/>
        </w:rPr>
        <w:t xml:space="preserve"> (2017</w:t>
      </w:r>
      <w:r w:rsidRPr="00104FFB">
        <w:rPr>
          <w:rFonts w:cstheme="minorHAnsi"/>
          <w:u w:val="single"/>
          <w:shd w:val="clear" w:color="auto" w:fill="FFFFFF"/>
        </w:rPr>
        <w:t>)</w:t>
      </w:r>
    </w:p>
    <w:p w14:paraId="770283F3" w14:textId="38EF69CB" w:rsidR="00220217" w:rsidRPr="00104FFB" w:rsidRDefault="00220217" w:rsidP="001349A9">
      <w:pPr>
        <w:pStyle w:val="Heading2"/>
        <w:rPr>
          <w:rFonts w:asciiTheme="minorHAnsi" w:hAnsiTheme="minorHAnsi" w:cstheme="minorHAnsi"/>
          <w:color w:val="auto"/>
          <w:sz w:val="22"/>
          <w:szCs w:val="22"/>
          <w:u w:val="single"/>
        </w:rPr>
      </w:pPr>
      <w:bookmarkStart w:id="12" w:name="_Toc5114859"/>
      <w:r w:rsidRPr="00104FFB">
        <w:rPr>
          <w:rFonts w:asciiTheme="minorHAnsi" w:hAnsiTheme="minorHAnsi" w:cstheme="minorHAnsi"/>
          <w:color w:val="auto"/>
          <w:sz w:val="22"/>
          <w:szCs w:val="22"/>
          <w:u w:val="single"/>
        </w:rPr>
        <w:t>Lights</w:t>
      </w:r>
      <w:bookmarkEnd w:id="12"/>
    </w:p>
    <w:p w14:paraId="60AF70AD" w14:textId="2284F1C5" w:rsidR="00E034F8" w:rsidRPr="00104FFB" w:rsidRDefault="00E034F8" w:rsidP="00CC3265">
      <w:pPr>
        <w:rPr>
          <w:rFonts w:cstheme="minorHAnsi"/>
        </w:rPr>
      </w:pPr>
      <w:r w:rsidRPr="00104FFB">
        <w:rPr>
          <w:rFonts w:cstheme="minorHAnsi"/>
        </w:rPr>
        <w:t xml:space="preserve">All the </w:t>
      </w:r>
      <w:r w:rsidR="004A2DDA">
        <w:rPr>
          <w:rFonts w:cstheme="minorHAnsi"/>
        </w:rPr>
        <w:t>lamps</w:t>
      </w:r>
      <w:r w:rsidRPr="00104FFB">
        <w:rPr>
          <w:rFonts w:cstheme="minorHAnsi"/>
        </w:rPr>
        <w:t xml:space="preserve"> in the building/room can be change to more efficient </w:t>
      </w:r>
      <w:r w:rsidR="004A2DDA">
        <w:rPr>
          <w:rFonts w:cstheme="minorHAnsi"/>
        </w:rPr>
        <w:t>lamps</w:t>
      </w:r>
      <w:r w:rsidRPr="00104FFB">
        <w:rPr>
          <w:rFonts w:cstheme="minorHAnsi"/>
        </w:rPr>
        <w:t xml:space="preserve"> that consume less electricity</w:t>
      </w:r>
      <w:r w:rsidR="004A2DDA">
        <w:rPr>
          <w:rFonts w:cstheme="minorHAnsi"/>
        </w:rPr>
        <w:t xml:space="preserve">, these lamps will cost more than ordinary, less efficient lamps although money will be saved in the long run. </w:t>
      </w:r>
    </w:p>
    <w:p w14:paraId="2786C57B" w14:textId="6A9619B5" w:rsidR="00220217" w:rsidRPr="00104FFB" w:rsidRDefault="00220217" w:rsidP="001349A9">
      <w:pPr>
        <w:pStyle w:val="Heading2"/>
        <w:rPr>
          <w:rFonts w:asciiTheme="minorHAnsi" w:hAnsiTheme="minorHAnsi" w:cstheme="minorHAnsi"/>
          <w:color w:val="auto"/>
          <w:sz w:val="22"/>
          <w:szCs w:val="22"/>
          <w:u w:val="single"/>
        </w:rPr>
      </w:pPr>
      <w:bookmarkStart w:id="13" w:name="_Toc5114860"/>
      <w:r w:rsidRPr="00104FFB">
        <w:rPr>
          <w:rFonts w:asciiTheme="minorHAnsi" w:hAnsiTheme="minorHAnsi" w:cstheme="minorHAnsi"/>
          <w:color w:val="auto"/>
          <w:sz w:val="22"/>
          <w:szCs w:val="22"/>
          <w:u w:val="single"/>
        </w:rPr>
        <w:t>Upgrades</w:t>
      </w:r>
      <w:bookmarkEnd w:id="13"/>
      <w:r w:rsidRPr="00104FFB">
        <w:rPr>
          <w:rFonts w:asciiTheme="minorHAnsi" w:hAnsiTheme="minorHAnsi" w:cstheme="minorHAnsi"/>
          <w:color w:val="auto"/>
          <w:sz w:val="22"/>
          <w:szCs w:val="22"/>
          <w:u w:val="single"/>
        </w:rPr>
        <w:t xml:space="preserve"> </w:t>
      </w:r>
    </w:p>
    <w:p w14:paraId="0D3CDBF6" w14:textId="61A73F02" w:rsidR="00E034F8" w:rsidRPr="00104FFB" w:rsidRDefault="00DE2AED" w:rsidP="00CC3265">
      <w:pPr>
        <w:rPr>
          <w:rFonts w:cstheme="minorHAnsi"/>
        </w:rPr>
      </w:pPr>
      <w:r w:rsidRPr="00104FFB">
        <w:rPr>
          <w:rFonts w:cstheme="minorHAnsi"/>
        </w:rPr>
        <w:t xml:space="preserve">Depending on the age and how sustainable the boiler system is, it could be upgraded for a </w:t>
      </w:r>
      <w:r w:rsidR="00E034F8" w:rsidRPr="00104FFB">
        <w:rPr>
          <w:rFonts w:cstheme="minorHAnsi"/>
        </w:rPr>
        <w:t>newer more efficient one</w:t>
      </w:r>
      <w:r w:rsidR="00B10A01" w:rsidRPr="00104FFB">
        <w:rPr>
          <w:rFonts w:cstheme="minorHAnsi"/>
        </w:rPr>
        <w:t>,</w:t>
      </w:r>
      <w:r w:rsidR="00E034F8" w:rsidRPr="00104FFB">
        <w:rPr>
          <w:rFonts w:cstheme="minorHAnsi"/>
        </w:rPr>
        <w:t xml:space="preserve"> upgrade appliances in the rooms for more efficient, energy saving appliances.</w:t>
      </w:r>
      <w:r w:rsidR="00B10A01" w:rsidRPr="00104FFB">
        <w:rPr>
          <w:rFonts w:cstheme="minorHAnsi"/>
        </w:rPr>
        <w:t xml:space="preserve"> </w:t>
      </w:r>
      <w:r w:rsidR="00B10A01" w:rsidRPr="00104FFB">
        <w:rPr>
          <w:rFonts w:cstheme="minorHAnsi"/>
        </w:rPr>
        <w:lastRenderedPageBreak/>
        <w:t>Computers and monitors can be appliances that get upgraded for more energy saving versions (usually newer versions are more sustainable).</w:t>
      </w:r>
    </w:p>
    <w:p w14:paraId="68290A76" w14:textId="526753FC" w:rsidR="00220217" w:rsidRPr="00104FFB" w:rsidRDefault="00220217" w:rsidP="001349A9">
      <w:pPr>
        <w:pStyle w:val="Heading2"/>
        <w:rPr>
          <w:rFonts w:asciiTheme="minorHAnsi" w:hAnsiTheme="minorHAnsi" w:cstheme="minorHAnsi"/>
          <w:color w:val="auto"/>
          <w:sz w:val="22"/>
          <w:szCs w:val="22"/>
          <w:u w:val="single"/>
        </w:rPr>
      </w:pPr>
      <w:bookmarkStart w:id="14" w:name="_Toc5114861"/>
      <w:r w:rsidRPr="00104FFB">
        <w:rPr>
          <w:rFonts w:asciiTheme="minorHAnsi" w:hAnsiTheme="minorHAnsi" w:cstheme="minorHAnsi"/>
          <w:color w:val="auto"/>
          <w:sz w:val="22"/>
          <w:szCs w:val="22"/>
          <w:u w:val="single"/>
        </w:rPr>
        <w:t>Insulating</w:t>
      </w:r>
      <w:bookmarkEnd w:id="14"/>
    </w:p>
    <w:p w14:paraId="6B73583B" w14:textId="049925C7" w:rsidR="00E034F8" w:rsidRPr="00104FFB" w:rsidRDefault="00E034F8" w:rsidP="00CC3265">
      <w:pPr>
        <w:rPr>
          <w:rFonts w:cstheme="minorHAnsi"/>
        </w:rPr>
      </w:pPr>
      <w:r w:rsidRPr="00104FFB">
        <w:rPr>
          <w:rFonts w:cstheme="minorHAnsi"/>
        </w:rPr>
        <w:t xml:space="preserve">Re insulate the </w:t>
      </w:r>
      <w:r w:rsidR="00B10A01" w:rsidRPr="00104FFB">
        <w:rPr>
          <w:rFonts w:cstheme="minorHAnsi"/>
        </w:rPr>
        <w:t xml:space="preserve">walls in the </w:t>
      </w:r>
      <w:r w:rsidRPr="00104FFB">
        <w:rPr>
          <w:rFonts w:cstheme="minorHAnsi"/>
        </w:rPr>
        <w:t xml:space="preserve">building </w:t>
      </w:r>
      <w:r w:rsidR="00B10A01" w:rsidRPr="00104FFB">
        <w:rPr>
          <w:rFonts w:cstheme="minorHAnsi"/>
        </w:rPr>
        <w:t>will</w:t>
      </w:r>
      <w:r w:rsidRPr="00104FFB">
        <w:rPr>
          <w:rFonts w:cstheme="minorHAnsi"/>
        </w:rPr>
        <w:t xml:space="preserve"> make the rooms hold heat better, </w:t>
      </w:r>
      <w:r w:rsidR="00B10A01" w:rsidRPr="00104FFB">
        <w:rPr>
          <w:rFonts w:cstheme="minorHAnsi"/>
        </w:rPr>
        <w:t xml:space="preserve">once all the walls in the building are insulted the heating won’t need to be on for </w:t>
      </w:r>
      <w:r w:rsidR="004A2DDA">
        <w:rPr>
          <w:rFonts w:cstheme="minorHAnsi"/>
        </w:rPr>
        <w:t xml:space="preserve">as </w:t>
      </w:r>
      <w:r w:rsidR="00B10A01" w:rsidRPr="00104FFB">
        <w:rPr>
          <w:rFonts w:cstheme="minorHAnsi"/>
        </w:rPr>
        <w:t xml:space="preserve">long, </w:t>
      </w:r>
      <w:r w:rsidRPr="00104FFB">
        <w:rPr>
          <w:rFonts w:cstheme="minorHAnsi"/>
        </w:rPr>
        <w:t xml:space="preserve">mainly for winter use although this will apply for summer months </w:t>
      </w:r>
      <w:r w:rsidR="00B10A01" w:rsidRPr="00104FFB">
        <w:rPr>
          <w:rFonts w:cstheme="minorHAnsi"/>
        </w:rPr>
        <w:t>as well</w:t>
      </w:r>
      <w:r w:rsidRPr="00104FFB">
        <w:rPr>
          <w:rFonts w:cstheme="minorHAnsi"/>
        </w:rPr>
        <w:t>.</w:t>
      </w:r>
    </w:p>
    <w:p w14:paraId="0A8F0A8D" w14:textId="2DB69C34" w:rsidR="00220217" w:rsidRPr="00104FFB" w:rsidRDefault="00220217" w:rsidP="001349A9">
      <w:pPr>
        <w:pStyle w:val="Heading2"/>
        <w:rPr>
          <w:rFonts w:asciiTheme="minorHAnsi" w:hAnsiTheme="minorHAnsi" w:cstheme="minorHAnsi"/>
          <w:color w:val="auto"/>
          <w:sz w:val="22"/>
          <w:szCs w:val="22"/>
          <w:u w:val="single"/>
        </w:rPr>
      </w:pPr>
      <w:bookmarkStart w:id="15" w:name="_Toc5114862"/>
      <w:r w:rsidRPr="00104FFB">
        <w:rPr>
          <w:rFonts w:asciiTheme="minorHAnsi" w:hAnsiTheme="minorHAnsi" w:cstheme="minorHAnsi"/>
          <w:color w:val="auto"/>
          <w:sz w:val="22"/>
          <w:szCs w:val="22"/>
          <w:u w:val="single"/>
        </w:rPr>
        <w:t>Thermal imaging</w:t>
      </w:r>
      <w:bookmarkEnd w:id="15"/>
    </w:p>
    <w:p w14:paraId="12505065" w14:textId="39D2A83A" w:rsidR="00CC3265" w:rsidRPr="00104FFB" w:rsidRDefault="00B5264F" w:rsidP="00CC3265">
      <w:pPr>
        <w:rPr>
          <w:rFonts w:cstheme="minorHAnsi"/>
        </w:rPr>
      </w:pPr>
      <w:r w:rsidRPr="00104FFB">
        <w:rPr>
          <w:rFonts w:cstheme="minorHAnsi"/>
        </w:rPr>
        <w:t>There are some thermal bridging points i</w:t>
      </w:r>
      <w:r w:rsidR="007B28A4">
        <w:rPr>
          <w:rFonts w:cstheme="minorHAnsi"/>
        </w:rPr>
        <w:t>n the room as show in appendix</w:t>
      </w:r>
      <w:r w:rsidRPr="00104FFB">
        <w:rPr>
          <w:rFonts w:cstheme="minorHAnsi"/>
        </w:rPr>
        <w:t xml:space="preserve"> 10, meaning some filling in around the windows could be done to prevent heat passing through these points. </w:t>
      </w:r>
    </w:p>
    <w:p w14:paraId="0B5BC0C8" w14:textId="7E32E0AC" w:rsidR="00220217" w:rsidRPr="00104FFB" w:rsidRDefault="00220217" w:rsidP="001349A9">
      <w:pPr>
        <w:pStyle w:val="Heading2"/>
        <w:rPr>
          <w:rFonts w:asciiTheme="minorHAnsi" w:hAnsiTheme="minorHAnsi" w:cstheme="minorHAnsi"/>
          <w:color w:val="auto"/>
          <w:sz w:val="22"/>
          <w:szCs w:val="22"/>
          <w:u w:val="single"/>
        </w:rPr>
      </w:pPr>
      <w:bookmarkStart w:id="16" w:name="_Toc5114863"/>
      <w:r w:rsidRPr="00104FFB">
        <w:rPr>
          <w:rFonts w:asciiTheme="minorHAnsi" w:hAnsiTheme="minorHAnsi" w:cstheme="minorHAnsi"/>
          <w:color w:val="auto"/>
          <w:sz w:val="22"/>
          <w:szCs w:val="22"/>
          <w:u w:val="single"/>
        </w:rPr>
        <w:t>Use of Natural light</w:t>
      </w:r>
      <w:bookmarkEnd w:id="16"/>
      <w:r w:rsidRPr="00104FFB">
        <w:rPr>
          <w:rFonts w:asciiTheme="minorHAnsi" w:hAnsiTheme="minorHAnsi" w:cstheme="minorHAnsi"/>
          <w:color w:val="auto"/>
          <w:sz w:val="22"/>
          <w:szCs w:val="22"/>
          <w:u w:val="single"/>
        </w:rPr>
        <w:t xml:space="preserve"> </w:t>
      </w:r>
    </w:p>
    <w:p w14:paraId="58716944" w14:textId="6E4C24C7" w:rsidR="00B10A01" w:rsidRPr="00104FFB" w:rsidRDefault="00B10A01" w:rsidP="00CC3265">
      <w:pPr>
        <w:rPr>
          <w:rFonts w:cstheme="minorHAnsi"/>
        </w:rPr>
      </w:pPr>
      <w:r w:rsidRPr="00104FFB">
        <w:rPr>
          <w:rFonts w:cstheme="minorHAnsi"/>
        </w:rPr>
        <w:t xml:space="preserve">Making the most of natural lighting will prevent the amount of artificial </w:t>
      </w:r>
      <w:r w:rsidR="00B53D6E" w:rsidRPr="00104FFB">
        <w:rPr>
          <w:rFonts w:cstheme="minorHAnsi"/>
        </w:rPr>
        <w:t xml:space="preserve">lighting needed in the room, keeping the window blinds open all the time will eliminate the need for artificial lighting. </w:t>
      </w:r>
    </w:p>
    <w:p w14:paraId="7A2BCA18" w14:textId="7CF54B96" w:rsidR="00220217" w:rsidRPr="00104FFB" w:rsidRDefault="00220217" w:rsidP="001349A9">
      <w:pPr>
        <w:pStyle w:val="Heading2"/>
        <w:rPr>
          <w:rFonts w:asciiTheme="minorHAnsi" w:hAnsiTheme="minorHAnsi" w:cstheme="minorHAnsi"/>
          <w:color w:val="auto"/>
          <w:sz w:val="22"/>
          <w:szCs w:val="22"/>
          <w:u w:val="single"/>
        </w:rPr>
      </w:pPr>
      <w:bookmarkStart w:id="17" w:name="_Toc5114864"/>
      <w:r w:rsidRPr="00104FFB">
        <w:rPr>
          <w:rFonts w:asciiTheme="minorHAnsi" w:hAnsiTheme="minorHAnsi" w:cstheme="minorHAnsi"/>
          <w:color w:val="auto"/>
          <w:sz w:val="22"/>
          <w:szCs w:val="22"/>
          <w:u w:val="single"/>
        </w:rPr>
        <w:t>Sensors</w:t>
      </w:r>
      <w:bookmarkEnd w:id="17"/>
      <w:r w:rsidRPr="00104FFB">
        <w:rPr>
          <w:rFonts w:asciiTheme="minorHAnsi" w:hAnsiTheme="minorHAnsi" w:cstheme="minorHAnsi"/>
          <w:color w:val="auto"/>
          <w:sz w:val="22"/>
          <w:szCs w:val="22"/>
          <w:u w:val="single"/>
        </w:rPr>
        <w:t xml:space="preserve"> </w:t>
      </w:r>
    </w:p>
    <w:p w14:paraId="2BC5BEEA" w14:textId="67DA5AA2" w:rsidR="00AC668F" w:rsidRPr="00104FFB" w:rsidRDefault="00D7655C" w:rsidP="00CC3265">
      <w:pPr>
        <w:rPr>
          <w:rFonts w:cstheme="minorHAnsi"/>
        </w:rPr>
      </w:pPr>
      <w:r w:rsidRPr="00104FFB">
        <w:rPr>
          <w:rFonts w:cstheme="minorHAnsi"/>
        </w:rPr>
        <w:t xml:space="preserve">CSS (2017) describes that Installing sensors that turn lights and temperature on when someone enters a room can be a </w:t>
      </w:r>
      <w:r w:rsidR="004A2DDA" w:rsidRPr="00104FFB">
        <w:rPr>
          <w:rFonts w:cstheme="minorHAnsi"/>
        </w:rPr>
        <w:t>low-cost</w:t>
      </w:r>
      <w:r w:rsidRPr="00104FFB">
        <w:rPr>
          <w:rFonts w:cstheme="minorHAnsi"/>
        </w:rPr>
        <w:t xml:space="preserve"> way of reducing the amount of energy wasted in a room, or it can be applied for the whole building</w:t>
      </w:r>
      <w:r w:rsidR="004A2DDA">
        <w:rPr>
          <w:rFonts w:cstheme="minorHAnsi"/>
        </w:rPr>
        <w:t xml:space="preserve">. Most large buildings like the business campus have issues like people leaving the lights and heating on when it Is not needed, the sensors should </w:t>
      </w:r>
      <w:proofErr w:type="gramStart"/>
      <w:r w:rsidR="004A2DDA">
        <w:rPr>
          <w:rFonts w:cstheme="minorHAnsi"/>
        </w:rPr>
        <w:t>reduced</w:t>
      </w:r>
      <w:proofErr w:type="gramEnd"/>
      <w:r w:rsidR="004A2DDA">
        <w:rPr>
          <w:rFonts w:cstheme="minorHAnsi"/>
        </w:rPr>
        <w:t xml:space="preserve"> the amount of wasted energy. </w:t>
      </w:r>
    </w:p>
    <w:p w14:paraId="49CC580D" w14:textId="4788382F" w:rsidR="00220217" w:rsidRPr="00104FFB" w:rsidRDefault="00220217" w:rsidP="001349A9">
      <w:pPr>
        <w:pStyle w:val="Heading2"/>
        <w:rPr>
          <w:rFonts w:asciiTheme="minorHAnsi" w:hAnsiTheme="minorHAnsi" w:cstheme="minorHAnsi"/>
          <w:color w:val="auto"/>
          <w:sz w:val="22"/>
          <w:szCs w:val="22"/>
          <w:u w:val="single"/>
        </w:rPr>
      </w:pPr>
      <w:bookmarkStart w:id="18" w:name="_Toc5114865"/>
      <w:r w:rsidRPr="00104FFB">
        <w:rPr>
          <w:rFonts w:asciiTheme="minorHAnsi" w:hAnsiTheme="minorHAnsi" w:cstheme="minorHAnsi"/>
          <w:color w:val="auto"/>
          <w:sz w:val="22"/>
          <w:szCs w:val="22"/>
          <w:u w:val="single"/>
        </w:rPr>
        <w:t>Renewable energy Schemes</w:t>
      </w:r>
      <w:bookmarkEnd w:id="18"/>
      <w:r w:rsidRPr="00104FFB">
        <w:rPr>
          <w:rFonts w:asciiTheme="minorHAnsi" w:hAnsiTheme="minorHAnsi" w:cstheme="minorHAnsi"/>
          <w:color w:val="auto"/>
          <w:sz w:val="22"/>
          <w:szCs w:val="22"/>
          <w:u w:val="single"/>
        </w:rPr>
        <w:t xml:space="preserve"> </w:t>
      </w:r>
    </w:p>
    <w:p w14:paraId="638DB146" w14:textId="4456D0E4" w:rsidR="00AC668F" w:rsidRPr="00104FFB" w:rsidRDefault="007666C1" w:rsidP="00CC3265">
      <w:pPr>
        <w:rPr>
          <w:rFonts w:cstheme="minorHAnsi"/>
        </w:rPr>
      </w:pPr>
      <w:r w:rsidRPr="00104FFB">
        <w:rPr>
          <w:rFonts w:cstheme="minorHAnsi"/>
        </w:rPr>
        <w:t xml:space="preserve">There are schemes set up in the UK to reward users of sustainable methods in commercial </w:t>
      </w:r>
      <w:r w:rsidR="00C73CD5" w:rsidRPr="00104FFB">
        <w:rPr>
          <w:rFonts w:cstheme="minorHAnsi"/>
        </w:rPr>
        <w:t>buildings</w:t>
      </w:r>
      <w:r w:rsidRPr="00104FFB">
        <w:rPr>
          <w:rFonts w:cstheme="minorHAnsi"/>
        </w:rPr>
        <w:t xml:space="preserve">, </w:t>
      </w:r>
      <w:r w:rsidR="00C73CD5" w:rsidRPr="00104FFB">
        <w:rPr>
          <w:rFonts w:cstheme="minorHAnsi"/>
        </w:rPr>
        <w:t xml:space="preserve">the rewards are usually a small income </w:t>
      </w:r>
      <w:r w:rsidRPr="00104FFB">
        <w:rPr>
          <w:rFonts w:cstheme="minorHAnsi"/>
        </w:rPr>
        <w:t xml:space="preserve">for every unit of energy </w:t>
      </w:r>
      <w:r w:rsidR="00C73CD5" w:rsidRPr="00104FFB">
        <w:rPr>
          <w:rFonts w:cstheme="minorHAnsi"/>
        </w:rPr>
        <w:t xml:space="preserve">produced through a renewable energy source. They are beneficial as the energy sourced can be used on the building and whatever isn’t used can be sold back to the grid for additional payments. Renewable Heat incentive (RHI) is an example of </w:t>
      </w:r>
      <w:r w:rsidR="00B96CEE" w:rsidRPr="00104FFB">
        <w:rPr>
          <w:rFonts w:cstheme="minorHAnsi"/>
        </w:rPr>
        <w:t>a</w:t>
      </w:r>
      <w:r w:rsidR="00C73CD5" w:rsidRPr="00104FFB">
        <w:rPr>
          <w:rFonts w:cstheme="minorHAnsi"/>
        </w:rPr>
        <w:t xml:space="preserve"> government incentive to install solar PV or solar thermal</w:t>
      </w:r>
      <w:r w:rsidR="00612D66">
        <w:rPr>
          <w:rFonts w:cstheme="minorHAnsi"/>
        </w:rPr>
        <w:t xml:space="preserve"> as you are paid for every unit of renewable energy sourced</w:t>
      </w:r>
      <w:r w:rsidR="00C73CD5" w:rsidRPr="00104FFB">
        <w:rPr>
          <w:rFonts w:cstheme="minorHAnsi"/>
        </w:rPr>
        <w:t xml:space="preserve">. </w:t>
      </w:r>
    </w:p>
    <w:p w14:paraId="750ABF99" w14:textId="059B076B" w:rsidR="00220217" w:rsidRPr="00104FFB" w:rsidRDefault="00220217" w:rsidP="001349A9">
      <w:pPr>
        <w:pStyle w:val="Heading2"/>
        <w:rPr>
          <w:rFonts w:asciiTheme="minorHAnsi" w:hAnsiTheme="minorHAnsi" w:cstheme="minorHAnsi"/>
          <w:color w:val="auto"/>
          <w:sz w:val="22"/>
          <w:szCs w:val="22"/>
          <w:u w:val="single"/>
        </w:rPr>
      </w:pPr>
      <w:bookmarkStart w:id="19" w:name="_Toc5114866"/>
      <w:r w:rsidRPr="00104FFB">
        <w:rPr>
          <w:rFonts w:asciiTheme="minorHAnsi" w:hAnsiTheme="minorHAnsi" w:cstheme="minorHAnsi"/>
          <w:color w:val="auto"/>
          <w:sz w:val="22"/>
          <w:szCs w:val="22"/>
          <w:u w:val="single"/>
        </w:rPr>
        <w:t>Heat loss</w:t>
      </w:r>
      <w:bookmarkEnd w:id="19"/>
    </w:p>
    <w:p w14:paraId="0A9DFD27" w14:textId="3502398A" w:rsidR="00AC668F" w:rsidRPr="00104FFB" w:rsidRDefault="005D74D4" w:rsidP="00CC3265">
      <w:pPr>
        <w:rPr>
          <w:rFonts w:cstheme="minorHAnsi"/>
        </w:rPr>
      </w:pPr>
      <w:r w:rsidRPr="00104FFB">
        <w:rPr>
          <w:rFonts w:cstheme="minorHAnsi"/>
        </w:rPr>
        <w:t xml:space="preserve">A further survey of the room could be carried out to see if any windows or doors need to be upgraded, insulation could be added into the external wall to stop heat loss as most of </w:t>
      </w:r>
      <w:r w:rsidR="00220217" w:rsidRPr="00104FFB">
        <w:rPr>
          <w:rFonts w:cstheme="minorHAnsi"/>
        </w:rPr>
        <w:t>internal heat is lost through the fabric of the building e.g. walls, door, windows, floors etc.</w:t>
      </w:r>
      <w:r w:rsidR="00220217" w:rsidRPr="00104FFB">
        <w:rPr>
          <w:rFonts w:cstheme="minorHAnsi"/>
          <w:i/>
        </w:rPr>
        <w:t xml:space="preserve"> “</w:t>
      </w:r>
      <w:r w:rsidR="00220217" w:rsidRPr="00104FFB">
        <w:rPr>
          <w:rFonts w:cstheme="minorHAnsi"/>
          <w:i/>
          <w:shd w:val="clear" w:color="auto" w:fill="FFFFFF"/>
        </w:rPr>
        <w:t xml:space="preserve">Around 75% of an industrial unit’s heat is lost through the building fabric” </w:t>
      </w:r>
      <w:proofErr w:type="spellStart"/>
      <w:r w:rsidR="00220217" w:rsidRPr="00104FFB">
        <w:rPr>
          <w:rFonts w:cstheme="minorHAnsi"/>
          <w:shd w:val="clear" w:color="auto" w:fill="FFFFFF"/>
        </w:rPr>
        <w:t>Carbontrust</w:t>
      </w:r>
      <w:proofErr w:type="spellEnd"/>
      <w:r w:rsidR="00220217" w:rsidRPr="00104FFB">
        <w:rPr>
          <w:rFonts w:cstheme="minorHAnsi"/>
          <w:shd w:val="clear" w:color="auto" w:fill="FFFFFF"/>
        </w:rPr>
        <w:t xml:space="preserve"> (2018).</w:t>
      </w:r>
    </w:p>
    <w:p w14:paraId="215882A1" w14:textId="45191D43" w:rsidR="00220217" w:rsidRPr="00104FFB" w:rsidRDefault="00220217" w:rsidP="00220217">
      <w:pPr>
        <w:jc w:val="center"/>
        <w:rPr>
          <w:rFonts w:cstheme="minorHAnsi"/>
        </w:rPr>
      </w:pPr>
      <w:r w:rsidRPr="00104FFB">
        <w:rPr>
          <w:rFonts w:cstheme="minorHAnsi"/>
          <w:noProof/>
          <w:lang w:eastAsia="en-GB"/>
        </w:rPr>
        <w:lastRenderedPageBreak/>
        <w:drawing>
          <wp:inline distT="0" distB="0" distL="0" distR="0" wp14:anchorId="36C89590" wp14:editId="052F2A4C">
            <wp:extent cx="4819650" cy="3009900"/>
            <wp:effectExtent l="0" t="0" r="0" b="0"/>
            <wp:docPr id="22" name="Picture 22" descr="Energy loss from a typical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ergy loss from a typical buildi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29271" cy="3015908"/>
                    </a:xfrm>
                    <a:prstGeom prst="rect">
                      <a:avLst/>
                    </a:prstGeom>
                    <a:noFill/>
                    <a:ln>
                      <a:noFill/>
                    </a:ln>
                  </pic:spPr>
                </pic:pic>
              </a:graphicData>
            </a:graphic>
          </wp:inline>
        </w:drawing>
      </w:r>
    </w:p>
    <w:p w14:paraId="3CFCDCDD" w14:textId="19AA7757" w:rsidR="00AC668F" w:rsidRPr="00104FFB" w:rsidRDefault="00220217" w:rsidP="00220217">
      <w:pPr>
        <w:jc w:val="center"/>
        <w:rPr>
          <w:rFonts w:cstheme="minorHAnsi"/>
          <w:u w:val="single"/>
        </w:rPr>
      </w:pPr>
      <w:proofErr w:type="spellStart"/>
      <w:r w:rsidRPr="00104FFB">
        <w:rPr>
          <w:rFonts w:cstheme="minorHAnsi"/>
          <w:u w:val="single"/>
          <w:shd w:val="clear" w:color="auto" w:fill="FFFFFF"/>
        </w:rPr>
        <w:t>Carbontrust</w:t>
      </w:r>
      <w:proofErr w:type="spellEnd"/>
      <w:r w:rsidRPr="00104FFB">
        <w:rPr>
          <w:rFonts w:cstheme="minorHAnsi"/>
          <w:u w:val="single"/>
          <w:shd w:val="clear" w:color="auto" w:fill="FFFFFF"/>
        </w:rPr>
        <w:t xml:space="preserve"> (2018). </w:t>
      </w:r>
    </w:p>
    <w:p w14:paraId="687390F3" w14:textId="22B041F0" w:rsidR="00AC668F" w:rsidRPr="00104FFB" w:rsidRDefault="00AC668F" w:rsidP="00CC3265">
      <w:pPr>
        <w:rPr>
          <w:rFonts w:cstheme="minorHAnsi"/>
        </w:rPr>
      </w:pPr>
    </w:p>
    <w:p w14:paraId="750BBBE4" w14:textId="69251137" w:rsidR="00CC3265" w:rsidRDefault="00CC3265" w:rsidP="001349A9">
      <w:pPr>
        <w:pStyle w:val="Heading1"/>
        <w:rPr>
          <w:rFonts w:asciiTheme="minorHAnsi" w:hAnsiTheme="minorHAnsi" w:cstheme="minorHAnsi"/>
          <w:color w:val="auto"/>
          <w:sz w:val="24"/>
          <w:szCs w:val="22"/>
          <w:u w:val="single"/>
        </w:rPr>
      </w:pPr>
      <w:bookmarkStart w:id="20" w:name="_Toc536536895"/>
      <w:bookmarkStart w:id="21" w:name="_Toc5114867"/>
      <w:r w:rsidRPr="00104FFB">
        <w:rPr>
          <w:rFonts w:asciiTheme="minorHAnsi" w:hAnsiTheme="minorHAnsi" w:cstheme="minorHAnsi"/>
          <w:color w:val="auto"/>
          <w:sz w:val="24"/>
          <w:szCs w:val="22"/>
          <w:u w:val="single"/>
        </w:rPr>
        <w:t>Summary</w:t>
      </w:r>
      <w:bookmarkEnd w:id="20"/>
      <w:bookmarkEnd w:id="21"/>
      <w:r w:rsidRPr="00104FFB">
        <w:rPr>
          <w:rFonts w:asciiTheme="minorHAnsi" w:hAnsiTheme="minorHAnsi" w:cstheme="minorHAnsi"/>
          <w:color w:val="auto"/>
          <w:sz w:val="24"/>
          <w:szCs w:val="22"/>
          <w:u w:val="single"/>
        </w:rPr>
        <w:t xml:space="preserve"> </w:t>
      </w:r>
    </w:p>
    <w:p w14:paraId="4E126962" w14:textId="77777777" w:rsidR="00612D66" w:rsidRPr="00612D66" w:rsidRDefault="00612D66" w:rsidP="00612D66"/>
    <w:p w14:paraId="696508CE" w14:textId="21AE1890" w:rsidR="00222BED" w:rsidRDefault="004B58A2" w:rsidP="00CC3265">
      <w:pPr>
        <w:rPr>
          <w:rFonts w:cstheme="minorHAnsi"/>
        </w:rPr>
      </w:pPr>
      <w:r>
        <w:rPr>
          <w:rFonts w:cstheme="minorHAnsi"/>
        </w:rPr>
        <w:t>The report was used to find the total energy consumption of the room AS306 in the business campus</w:t>
      </w:r>
      <w:r w:rsidR="00222BED">
        <w:rPr>
          <w:rFonts w:cstheme="minorHAnsi"/>
        </w:rPr>
        <w:t xml:space="preserve">. A questionnaire was comprised to find out certain things about the proposed room (see appendix 1) the caretakers answered these questions meaning the calculations for finding the total energy consumption for lighting, heating and the devices in the room could be completed. The total amount of hours the room is in use was record by asking at the office in the business campus for a timetable, meaning the energy consumption was recorded throughout the whole academic year for the room. Once all energy consumptions were recorded then next part of the report was to </w:t>
      </w:r>
      <w:r w:rsidR="00CF5D53">
        <w:rPr>
          <w:rFonts w:cstheme="minorHAnsi"/>
        </w:rPr>
        <w:t>recommend ways to improve the energy saving of the building</w:t>
      </w:r>
      <w:r w:rsidR="00612D66">
        <w:rPr>
          <w:rFonts w:cstheme="minorHAnsi"/>
        </w:rPr>
        <w:t xml:space="preserve">, the main solution to improve its energy efficiency was solar panels, this will supply the building with most of its electricity needs. Small low-cost ways to reduce energy were recommended also, for example upgrade devices for more efficient ones and install sensors that turn lighting and heating on when the room is in use. </w:t>
      </w:r>
      <w:r w:rsidR="00222BED">
        <w:rPr>
          <w:rFonts w:cstheme="minorHAnsi"/>
        </w:rPr>
        <w:t xml:space="preserve"> </w:t>
      </w:r>
    </w:p>
    <w:p w14:paraId="575658AB" w14:textId="55F1F5AC" w:rsidR="00CC3265" w:rsidRPr="00104FFB" w:rsidRDefault="00CC3265" w:rsidP="001349A9">
      <w:pPr>
        <w:pStyle w:val="Heading1"/>
        <w:rPr>
          <w:rFonts w:asciiTheme="minorHAnsi" w:hAnsiTheme="minorHAnsi" w:cstheme="minorHAnsi"/>
          <w:color w:val="auto"/>
          <w:sz w:val="22"/>
          <w:szCs w:val="22"/>
          <w:u w:val="single"/>
        </w:rPr>
      </w:pPr>
      <w:bookmarkStart w:id="22" w:name="_Toc536536896"/>
      <w:bookmarkStart w:id="23" w:name="_Toc5114868"/>
      <w:r w:rsidRPr="00104FFB">
        <w:rPr>
          <w:rFonts w:asciiTheme="minorHAnsi" w:hAnsiTheme="minorHAnsi" w:cstheme="minorHAnsi"/>
          <w:color w:val="auto"/>
          <w:sz w:val="24"/>
          <w:szCs w:val="22"/>
          <w:u w:val="single"/>
        </w:rPr>
        <w:t>References</w:t>
      </w:r>
      <w:bookmarkEnd w:id="22"/>
      <w:bookmarkEnd w:id="23"/>
      <w:r w:rsidRPr="00104FFB">
        <w:rPr>
          <w:rFonts w:asciiTheme="minorHAnsi" w:hAnsiTheme="minorHAnsi" w:cstheme="minorHAnsi"/>
          <w:color w:val="auto"/>
          <w:sz w:val="24"/>
          <w:szCs w:val="22"/>
          <w:u w:val="single"/>
        </w:rPr>
        <w:t xml:space="preserve"> </w:t>
      </w:r>
    </w:p>
    <w:p w14:paraId="280B2CF8" w14:textId="647CB771" w:rsidR="00F11E6B" w:rsidRPr="00104FFB" w:rsidRDefault="00F11E6B" w:rsidP="00CC3265">
      <w:pPr>
        <w:rPr>
          <w:rFonts w:cstheme="minorHAnsi"/>
          <w:shd w:val="clear" w:color="auto" w:fill="FFFFFF"/>
        </w:rPr>
      </w:pPr>
    </w:p>
    <w:p w14:paraId="4D584273" w14:textId="77777777" w:rsidR="001349A9" w:rsidRPr="00104FFB" w:rsidRDefault="001349A9" w:rsidP="00220217">
      <w:pPr>
        <w:rPr>
          <w:rFonts w:cstheme="minorHAnsi"/>
        </w:rPr>
      </w:pPr>
      <w:proofErr w:type="spellStart"/>
      <w:r w:rsidRPr="00104FFB">
        <w:rPr>
          <w:rFonts w:cstheme="minorHAnsi"/>
          <w:shd w:val="clear" w:color="auto" w:fill="FFFFFF"/>
        </w:rPr>
        <w:t>Carbontrust</w:t>
      </w:r>
      <w:proofErr w:type="spellEnd"/>
      <w:r w:rsidRPr="00104FFB">
        <w:rPr>
          <w:rFonts w:cstheme="minorHAnsi"/>
          <w:shd w:val="clear" w:color="auto" w:fill="FFFFFF"/>
        </w:rPr>
        <w:t xml:space="preserve"> (2018). </w:t>
      </w:r>
      <w:r w:rsidRPr="00104FFB">
        <w:rPr>
          <w:rFonts w:cstheme="minorHAnsi"/>
          <w:i/>
          <w:iCs/>
          <w:shd w:val="clear" w:color="auto" w:fill="FFFFFF"/>
        </w:rPr>
        <w:t>Buildings Energy Efficiency | Guides | Carbon Trust</w:t>
      </w:r>
      <w:r w:rsidRPr="00104FFB">
        <w:rPr>
          <w:rFonts w:cstheme="minorHAnsi"/>
          <w:shd w:val="clear" w:color="auto" w:fill="FFFFFF"/>
        </w:rPr>
        <w:t>. [online] Available at: https://www.carbontrust.com/resources/guides/energy-efficiency/buildings-energy-efficiency/ [Accessed 26 Mar. 2019].</w:t>
      </w:r>
    </w:p>
    <w:p w14:paraId="4DFA2113" w14:textId="77777777" w:rsidR="001349A9" w:rsidRPr="00104FFB" w:rsidRDefault="001349A9" w:rsidP="001349A9">
      <w:pPr>
        <w:rPr>
          <w:rFonts w:cstheme="minorHAnsi"/>
        </w:rPr>
      </w:pPr>
      <w:proofErr w:type="spellStart"/>
      <w:r w:rsidRPr="00104FFB">
        <w:rPr>
          <w:rFonts w:cstheme="minorHAnsi"/>
          <w:shd w:val="clear" w:color="auto" w:fill="FFFFFF"/>
        </w:rPr>
        <w:t>CentraHeating</w:t>
      </w:r>
      <w:proofErr w:type="spellEnd"/>
      <w:r w:rsidRPr="00104FFB">
        <w:rPr>
          <w:rFonts w:cstheme="minorHAnsi"/>
          <w:shd w:val="clear" w:color="auto" w:fill="FFFFFF"/>
        </w:rPr>
        <w:t xml:space="preserve"> (2019). </w:t>
      </w:r>
      <w:r w:rsidRPr="00104FFB">
        <w:rPr>
          <w:rFonts w:cstheme="minorHAnsi"/>
          <w:i/>
          <w:iCs/>
          <w:shd w:val="clear" w:color="auto" w:fill="FFFFFF"/>
        </w:rPr>
        <w:t xml:space="preserve">The Running Cost </w:t>
      </w:r>
      <w:proofErr w:type="gramStart"/>
      <w:r w:rsidRPr="00104FFB">
        <w:rPr>
          <w:rFonts w:cstheme="minorHAnsi"/>
          <w:i/>
          <w:iCs/>
          <w:shd w:val="clear" w:color="auto" w:fill="FFFFFF"/>
        </w:rPr>
        <w:t>Of</w:t>
      </w:r>
      <w:proofErr w:type="gramEnd"/>
      <w:r w:rsidRPr="00104FFB">
        <w:rPr>
          <w:rFonts w:cstheme="minorHAnsi"/>
          <w:i/>
          <w:iCs/>
          <w:shd w:val="clear" w:color="auto" w:fill="FFFFFF"/>
        </w:rPr>
        <w:t xml:space="preserve"> Central Heating: Controlling Your Heating Expenses</w:t>
      </w:r>
      <w:r w:rsidRPr="00104FFB">
        <w:rPr>
          <w:rFonts w:cstheme="minorHAnsi"/>
          <w:shd w:val="clear" w:color="auto" w:fill="FFFFFF"/>
        </w:rPr>
        <w:t>. [online] Available at: https://www.centralheating-quotes.com/new-central-heating/running-cost-central-heating/ [Accessed 25 Mar. 2019].</w:t>
      </w:r>
    </w:p>
    <w:p w14:paraId="0FD3B3F1" w14:textId="77777777" w:rsidR="001349A9" w:rsidRPr="00104FFB" w:rsidRDefault="001349A9" w:rsidP="00470D15">
      <w:pPr>
        <w:rPr>
          <w:rFonts w:cstheme="minorHAnsi"/>
          <w:shd w:val="clear" w:color="auto" w:fill="FFFFFF"/>
        </w:rPr>
      </w:pPr>
      <w:r w:rsidRPr="00104FFB">
        <w:rPr>
          <w:rFonts w:cstheme="minorHAnsi"/>
          <w:shd w:val="clear" w:color="auto" w:fill="FFFFFF"/>
        </w:rPr>
        <w:t>CSS (2017). </w:t>
      </w:r>
      <w:r w:rsidRPr="00104FFB">
        <w:rPr>
          <w:rFonts w:cstheme="minorHAnsi"/>
          <w:i/>
          <w:iCs/>
          <w:shd w:val="clear" w:color="auto" w:fill="FFFFFF"/>
        </w:rPr>
        <w:t>How to make your commercial building more energy efficient - CSS - Contracting Site Solutions</w:t>
      </w:r>
      <w:r w:rsidRPr="00104FFB">
        <w:rPr>
          <w:rFonts w:cstheme="minorHAnsi"/>
          <w:shd w:val="clear" w:color="auto" w:fill="FFFFFF"/>
        </w:rPr>
        <w:t>. [online] Available at: https://contractingsite.com.au/improve-energy-efficiency/ [Accessed 26 Mar. 2019].</w:t>
      </w:r>
    </w:p>
    <w:p w14:paraId="47AAD674" w14:textId="77777777" w:rsidR="001349A9" w:rsidRPr="00104FFB" w:rsidRDefault="001349A9" w:rsidP="001349A9">
      <w:pPr>
        <w:rPr>
          <w:rFonts w:cstheme="minorHAnsi"/>
          <w:shd w:val="clear" w:color="auto" w:fill="FFFFFF"/>
        </w:rPr>
      </w:pPr>
      <w:r w:rsidRPr="00104FFB">
        <w:rPr>
          <w:rFonts w:cstheme="minorHAnsi"/>
          <w:shd w:val="clear" w:color="auto" w:fill="FFFFFF"/>
        </w:rPr>
        <w:lastRenderedPageBreak/>
        <w:t>LRC (n.d.). </w:t>
      </w:r>
      <w:r w:rsidRPr="00104FFB">
        <w:rPr>
          <w:rFonts w:cstheme="minorHAnsi"/>
          <w:i/>
          <w:iCs/>
          <w:shd w:val="clear" w:color="auto" w:fill="FFFFFF"/>
        </w:rPr>
        <w:t xml:space="preserve">Lighting Research </w:t>
      </w:r>
      <w:proofErr w:type="spellStart"/>
      <w:r w:rsidRPr="00104FFB">
        <w:rPr>
          <w:rFonts w:cstheme="minorHAnsi"/>
          <w:i/>
          <w:iCs/>
          <w:shd w:val="clear" w:color="auto" w:fill="FFFFFF"/>
        </w:rPr>
        <w:t>Center</w:t>
      </w:r>
      <w:proofErr w:type="spellEnd"/>
      <w:r w:rsidRPr="00104FFB">
        <w:rPr>
          <w:rFonts w:cstheme="minorHAnsi"/>
          <w:i/>
          <w:iCs/>
          <w:shd w:val="clear" w:color="auto" w:fill="FFFFFF"/>
        </w:rPr>
        <w:t xml:space="preserve"> | Education | Learning | Terminology | Reflectance</w:t>
      </w:r>
      <w:r w:rsidRPr="00104FFB">
        <w:rPr>
          <w:rFonts w:cstheme="minorHAnsi"/>
          <w:shd w:val="clear" w:color="auto" w:fill="FFFFFF"/>
        </w:rPr>
        <w:t>. [online] Available at: https://www.lrc.rpi.edu/education/learning/terminology/reflectance.asp [Accessed 26 Mar. 2019].</w:t>
      </w:r>
    </w:p>
    <w:p w14:paraId="178EC221" w14:textId="77777777" w:rsidR="00220217" w:rsidRPr="00104FFB" w:rsidRDefault="00220217" w:rsidP="00470D15">
      <w:pPr>
        <w:rPr>
          <w:rFonts w:cstheme="minorHAnsi"/>
        </w:rPr>
      </w:pPr>
      <w:bookmarkStart w:id="24" w:name="_Toc536536897"/>
    </w:p>
    <w:p w14:paraId="2B1C470E" w14:textId="003F9D6F" w:rsidR="00470D15" w:rsidRPr="00104FFB" w:rsidRDefault="00DB448F" w:rsidP="001349A9">
      <w:pPr>
        <w:pStyle w:val="Heading1"/>
        <w:rPr>
          <w:rFonts w:asciiTheme="minorHAnsi" w:hAnsiTheme="minorHAnsi" w:cstheme="minorHAnsi"/>
          <w:color w:val="auto"/>
          <w:sz w:val="24"/>
          <w:szCs w:val="22"/>
          <w:u w:val="single"/>
        </w:rPr>
      </w:pPr>
      <w:bookmarkStart w:id="25" w:name="_Toc5114869"/>
      <w:r w:rsidRPr="00104FFB">
        <w:rPr>
          <w:rFonts w:asciiTheme="minorHAnsi" w:hAnsiTheme="minorHAnsi" w:cstheme="minorHAnsi"/>
          <w:color w:val="auto"/>
          <w:sz w:val="24"/>
          <w:szCs w:val="22"/>
          <w:u w:val="single"/>
        </w:rPr>
        <w:t>Picture references</w:t>
      </w:r>
      <w:bookmarkEnd w:id="25"/>
      <w:r w:rsidRPr="00104FFB">
        <w:rPr>
          <w:rFonts w:asciiTheme="minorHAnsi" w:hAnsiTheme="minorHAnsi" w:cstheme="minorHAnsi"/>
          <w:color w:val="auto"/>
          <w:sz w:val="24"/>
          <w:szCs w:val="22"/>
          <w:u w:val="single"/>
        </w:rPr>
        <w:t xml:space="preserve"> </w:t>
      </w:r>
    </w:p>
    <w:p w14:paraId="632227D1" w14:textId="77777777" w:rsidR="001349A9" w:rsidRPr="00104FFB" w:rsidRDefault="001349A9" w:rsidP="00470D15">
      <w:pPr>
        <w:rPr>
          <w:rFonts w:cstheme="minorHAnsi"/>
        </w:rPr>
      </w:pPr>
      <w:proofErr w:type="spellStart"/>
      <w:r w:rsidRPr="00104FFB">
        <w:rPr>
          <w:rFonts w:cstheme="minorHAnsi"/>
          <w:shd w:val="clear" w:color="auto" w:fill="FFFFFF"/>
        </w:rPr>
        <w:t>Democraciaejustica</w:t>
      </w:r>
      <w:proofErr w:type="spellEnd"/>
      <w:r w:rsidRPr="00104FFB">
        <w:rPr>
          <w:rFonts w:cstheme="minorHAnsi"/>
          <w:shd w:val="clear" w:color="auto" w:fill="FFFFFF"/>
        </w:rPr>
        <w:t>. (2018). </w:t>
      </w:r>
      <w:r w:rsidRPr="00104FFB">
        <w:rPr>
          <w:rFonts w:cstheme="minorHAnsi"/>
          <w:i/>
          <w:iCs/>
          <w:shd w:val="clear" w:color="auto" w:fill="FFFFFF"/>
        </w:rPr>
        <w:t xml:space="preserve">Beautiful - </w:t>
      </w:r>
      <w:proofErr w:type="spellStart"/>
      <w:r w:rsidRPr="00104FFB">
        <w:rPr>
          <w:rFonts w:cstheme="minorHAnsi"/>
          <w:i/>
          <w:iCs/>
          <w:shd w:val="clear" w:color="auto" w:fill="FFFFFF"/>
        </w:rPr>
        <w:t>Democraciaejustica</w:t>
      </w:r>
      <w:proofErr w:type="spellEnd"/>
      <w:r w:rsidRPr="00104FFB">
        <w:rPr>
          <w:rFonts w:cstheme="minorHAnsi"/>
          <w:shd w:val="clear" w:color="auto" w:fill="FFFFFF"/>
        </w:rPr>
        <w:t>. [online] Available at: https://democraciaejustica.org/tool.html#bGlnaHRpbmctc2Nob29scw== [Accessed 26 Mar. 2019].</w:t>
      </w:r>
    </w:p>
    <w:p w14:paraId="305E5C50" w14:textId="1389AA73" w:rsidR="001349A9" w:rsidRPr="00104FFB" w:rsidRDefault="001349A9" w:rsidP="00470D15">
      <w:pPr>
        <w:rPr>
          <w:rFonts w:cstheme="minorHAnsi"/>
          <w:shd w:val="clear" w:color="auto" w:fill="FFFFFF"/>
        </w:rPr>
      </w:pPr>
      <w:r w:rsidRPr="00104FFB">
        <w:rPr>
          <w:rFonts w:cstheme="minorHAnsi"/>
          <w:shd w:val="clear" w:color="auto" w:fill="FFFFFF"/>
        </w:rPr>
        <w:t>Solar Quotes Blog. (2017). </w:t>
      </w:r>
      <w:r w:rsidRPr="00104FFB">
        <w:rPr>
          <w:rFonts w:cstheme="minorHAnsi"/>
          <w:i/>
          <w:iCs/>
          <w:shd w:val="clear" w:color="auto" w:fill="FFFFFF"/>
        </w:rPr>
        <w:t xml:space="preserve">Do Solar Panels Installed On A Flat Roof Need Tilt </w:t>
      </w:r>
      <w:proofErr w:type="gramStart"/>
      <w:r w:rsidRPr="00104FFB">
        <w:rPr>
          <w:rFonts w:cstheme="minorHAnsi"/>
          <w:i/>
          <w:iCs/>
          <w:shd w:val="clear" w:color="auto" w:fill="FFFFFF"/>
        </w:rPr>
        <w:t>Frames?</w:t>
      </w:r>
      <w:r w:rsidRPr="00104FFB">
        <w:rPr>
          <w:rFonts w:cstheme="minorHAnsi"/>
          <w:shd w:val="clear" w:color="auto" w:fill="FFFFFF"/>
        </w:rPr>
        <w:t>.</w:t>
      </w:r>
      <w:proofErr w:type="gramEnd"/>
      <w:r w:rsidRPr="00104FFB">
        <w:rPr>
          <w:rFonts w:cstheme="minorHAnsi"/>
          <w:shd w:val="clear" w:color="auto" w:fill="FFFFFF"/>
        </w:rPr>
        <w:t xml:space="preserve"> [online] Available at: https://www.solarquotes.com.au/blog/solar-panels-flat-roof/ [Accessed 28 Mar. 2019].</w:t>
      </w:r>
    </w:p>
    <w:p w14:paraId="235CC6D6" w14:textId="1A910F3D" w:rsidR="001349A9" w:rsidRPr="00104FFB" w:rsidRDefault="001349A9" w:rsidP="00470D15">
      <w:pPr>
        <w:rPr>
          <w:rFonts w:cstheme="minorHAnsi"/>
          <w:shd w:val="clear" w:color="auto" w:fill="FFFFFF"/>
        </w:rPr>
      </w:pPr>
    </w:p>
    <w:p w14:paraId="4A025414" w14:textId="4DFD3DC8" w:rsidR="001349A9" w:rsidRPr="00104FFB" w:rsidRDefault="001349A9" w:rsidP="00470D15">
      <w:pPr>
        <w:rPr>
          <w:rFonts w:cstheme="minorHAnsi"/>
          <w:shd w:val="clear" w:color="auto" w:fill="FFFFFF"/>
        </w:rPr>
      </w:pPr>
    </w:p>
    <w:p w14:paraId="0737FB6D" w14:textId="749431C2" w:rsidR="001349A9" w:rsidRPr="00104FFB" w:rsidRDefault="001349A9" w:rsidP="00470D15">
      <w:pPr>
        <w:rPr>
          <w:rFonts w:cstheme="minorHAnsi"/>
          <w:shd w:val="clear" w:color="auto" w:fill="FFFFFF"/>
        </w:rPr>
      </w:pPr>
    </w:p>
    <w:p w14:paraId="7445CB25" w14:textId="63E3260E" w:rsidR="001349A9" w:rsidRPr="00104FFB" w:rsidRDefault="001349A9" w:rsidP="00470D15">
      <w:pPr>
        <w:rPr>
          <w:rFonts w:cstheme="minorHAnsi"/>
          <w:shd w:val="clear" w:color="auto" w:fill="FFFFFF"/>
        </w:rPr>
      </w:pPr>
    </w:p>
    <w:p w14:paraId="1C37DE26" w14:textId="77777777" w:rsidR="001349A9" w:rsidRPr="00104FFB" w:rsidRDefault="001349A9" w:rsidP="00470D15">
      <w:pPr>
        <w:rPr>
          <w:rFonts w:cstheme="minorHAnsi"/>
        </w:rPr>
      </w:pPr>
    </w:p>
    <w:p w14:paraId="2DA3D69B" w14:textId="77777777" w:rsidR="0048417B" w:rsidRPr="00104FFB" w:rsidRDefault="0048417B" w:rsidP="0048417B">
      <w:pPr>
        <w:rPr>
          <w:rFonts w:cstheme="minorHAnsi"/>
        </w:rPr>
      </w:pPr>
    </w:p>
    <w:p w14:paraId="5CC23315" w14:textId="22E37CAD" w:rsidR="00470D15" w:rsidRPr="00104FFB" w:rsidRDefault="00CC3265" w:rsidP="001349A9">
      <w:pPr>
        <w:pStyle w:val="Heading1"/>
        <w:rPr>
          <w:rFonts w:asciiTheme="minorHAnsi" w:hAnsiTheme="minorHAnsi" w:cstheme="minorHAnsi"/>
          <w:color w:val="auto"/>
          <w:sz w:val="24"/>
          <w:szCs w:val="22"/>
          <w:u w:val="single"/>
        </w:rPr>
      </w:pPr>
      <w:bookmarkStart w:id="26" w:name="_Toc5114870"/>
      <w:r w:rsidRPr="00104FFB">
        <w:rPr>
          <w:rFonts w:asciiTheme="minorHAnsi" w:hAnsiTheme="minorHAnsi" w:cstheme="minorHAnsi"/>
          <w:color w:val="auto"/>
          <w:sz w:val="24"/>
          <w:szCs w:val="22"/>
          <w:u w:val="single"/>
        </w:rPr>
        <w:t>Appendixes</w:t>
      </w:r>
      <w:bookmarkEnd w:id="24"/>
      <w:bookmarkEnd w:id="26"/>
      <w:r w:rsidRPr="00104FFB">
        <w:rPr>
          <w:rFonts w:asciiTheme="minorHAnsi" w:hAnsiTheme="minorHAnsi" w:cstheme="minorHAnsi"/>
          <w:color w:val="auto"/>
          <w:sz w:val="24"/>
          <w:szCs w:val="22"/>
          <w:u w:val="single"/>
        </w:rPr>
        <w:t xml:space="preserve"> </w:t>
      </w:r>
      <w:bookmarkStart w:id="27" w:name="_Toc536536898"/>
    </w:p>
    <w:p w14:paraId="13DE6C6F" w14:textId="77777777" w:rsidR="007666C1" w:rsidRPr="00104FFB" w:rsidRDefault="007666C1" w:rsidP="007666C1">
      <w:pPr>
        <w:rPr>
          <w:rFonts w:cstheme="minorHAnsi"/>
        </w:rPr>
      </w:pPr>
    </w:p>
    <w:p w14:paraId="78AD00A4" w14:textId="240376E9" w:rsidR="00CC3265" w:rsidRPr="00104FFB" w:rsidRDefault="00CC3265" w:rsidP="001349A9">
      <w:pPr>
        <w:pStyle w:val="Heading2"/>
        <w:rPr>
          <w:rFonts w:asciiTheme="minorHAnsi" w:hAnsiTheme="minorHAnsi" w:cstheme="minorHAnsi"/>
          <w:color w:val="auto"/>
          <w:sz w:val="22"/>
          <w:szCs w:val="22"/>
          <w:u w:val="single"/>
        </w:rPr>
      </w:pPr>
      <w:bookmarkStart w:id="28" w:name="_Toc5114871"/>
      <w:r w:rsidRPr="00104FFB">
        <w:rPr>
          <w:rFonts w:asciiTheme="minorHAnsi" w:hAnsiTheme="minorHAnsi" w:cstheme="minorHAnsi"/>
          <w:color w:val="auto"/>
          <w:sz w:val="22"/>
          <w:szCs w:val="22"/>
          <w:u w:val="single"/>
        </w:rPr>
        <w:t>Appendix 1</w:t>
      </w:r>
      <w:bookmarkEnd w:id="27"/>
      <w:bookmarkEnd w:id="28"/>
    </w:p>
    <w:p w14:paraId="298D10C4" w14:textId="3418CEE2" w:rsidR="00470D15" w:rsidRPr="00104FFB" w:rsidRDefault="00470D15" w:rsidP="00470D15">
      <w:pPr>
        <w:rPr>
          <w:rFonts w:cstheme="minorHAnsi"/>
        </w:rPr>
      </w:pPr>
    </w:p>
    <w:p w14:paraId="74EB970C" w14:textId="502F9467" w:rsidR="00470D15" w:rsidRPr="00104FFB" w:rsidRDefault="00470D15" w:rsidP="00470D15">
      <w:pPr>
        <w:rPr>
          <w:rFonts w:cstheme="minorHAnsi"/>
        </w:rPr>
      </w:pPr>
      <w:r w:rsidRPr="00104FFB">
        <w:rPr>
          <w:rFonts w:cstheme="minorHAnsi"/>
          <w:noProof/>
          <w:lang w:eastAsia="en-GB"/>
        </w:rPr>
        <w:lastRenderedPageBreak/>
        <mc:AlternateContent>
          <mc:Choice Requires="wps">
            <w:drawing>
              <wp:inline distT="0" distB="0" distL="0" distR="0" wp14:anchorId="01AF1D19" wp14:editId="276DFEB0">
                <wp:extent cx="5524500" cy="7905750"/>
                <wp:effectExtent l="0" t="0" r="19050" b="19050"/>
                <wp:docPr id="11" name="Text Box 11"/>
                <wp:cNvGraphicFramePr/>
                <a:graphic xmlns:a="http://schemas.openxmlformats.org/drawingml/2006/main">
                  <a:graphicData uri="http://schemas.microsoft.com/office/word/2010/wordprocessingShape">
                    <wps:wsp>
                      <wps:cNvSpPr txBox="1"/>
                      <wps:spPr>
                        <a:xfrm>
                          <a:off x="0" y="0"/>
                          <a:ext cx="5524500" cy="7905750"/>
                        </a:xfrm>
                        <a:prstGeom prst="rect">
                          <a:avLst/>
                        </a:prstGeom>
                        <a:solidFill>
                          <a:schemeClr val="lt1"/>
                        </a:solidFill>
                        <a:ln w="6350">
                          <a:solidFill>
                            <a:prstClr val="black"/>
                          </a:solidFill>
                        </a:ln>
                      </wps:spPr>
                      <wps:txbx>
                        <w:txbxContent>
                          <w:p w14:paraId="0E505AA4" w14:textId="77777777" w:rsidR="00612D66" w:rsidRDefault="00612D66" w:rsidP="00470D15">
                            <w:r>
                              <w:t>Questions and answers of the interview:</w:t>
                            </w:r>
                          </w:p>
                          <w:p w14:paraId="3BB1EC2B" w14:textId="77777777" w:rsidR="00612D66" w:rsidRDefault="00612D66" w:rsidP="00470D15">
                            <w:pPr>
                              <w:pStyle w:val="ListParagraph"/>
                              <w:numPr>
                                <w:ilvl w:val="0"/>
                                <w:numId w:val="3"/>
                              </w:numPr>
                            </w:pPr>
                            <w:r>
                              <w:t xml:space="preserve">How often is the room used? </w:t>
                            </w:r>
                          </w:p>
                          <w:p w14:paraId="626C561C" w14:textId="3A4A7313" w:rsidR="00612D66" w:rsidRDefault="00612D66" w:rsidP="00FF2E80">
                            <w:pPr>
                              <w:pStyle w:val="ListParagraph"/>
                              <w:numPr>
                                <w:ilvl w:val="0"/>
                                <w:numId w:val="4"/>
                              </w:numPr>
                            </w:pPr>
                            <w:r>
                              <w:t>What time is the room in use every day? (Time table)</w:t>
                            </w:r>
                          </w:p>
                          <w:p w14:paraId="552D7552" w14:textId="77777777" w:rsidR="00612D66" w:rsidRDefault="00612D66" w:rsidP="00FF2E80">
                            <w:pPr>
                              <w:pStyle w:val="ListParagraph"/>
                              <w:ind w:left="1080"/>
                            </w:pPr>
                          </w:p>
                          <w:p w14:paraId="199349AD" w14:textId="79EED204" w:rsidR="00612D66" w:rsidRDefault="00612D66" w:rsidP="00470D15">
                            <w:pPr>
                              <w:pStyle w:val="ListParagraph"/>
                              <w:ind w:left="1080"/>
                            </w:pPr>
                            <w:r>
                              <w:t xml:space="preserve">Answer – A time table of the class room throughout the year was provided. </w:t>
                            </w:r>
                          </w:p>
                          <w:p w14:paraId="427E25FF" w14:textId="77777777" w:rsidR="00612D66" w:rsidRDefault="00612D66" w:rsidP="00470D15">
                            <w:pPr>
                              <w:pStyle w:val="ListParagraph"/>
                              <w:ind w:left="1080"/>
                            </w:pPr>
                          </w:p>
                          <w:p w14:paraId="7C8491A8" w14:textId="4BFAA753" w:rsidR="00612D66" w:rsidRDefault="00612D66" w:rsidP="00470D15">
                            <w:pPr>
                              <w:pStyle w:val="ListParagraph"/>
                              <w:numPr>
                                <w:ilvl w:val="0"/>
                                <w:numId w:val="4"/>
                              </w:numPr>
                            </w:pPr>
                            <w:r>
                              <w:t>What days is the building closed for holidays and inset days?</w:t>
                            </w:r>
                          </w:p>
                          <w:p w14:paraId="69F20181" w14:textId="77777777" w:rsidR="00612D66" w:rsidRDefault="00612D66" w:rsidP="00FF2E80">
                            <w:pPr>
                              <w:pStyle w:val="ListParagraph"/>
                              <w:ind w:left="1080"/>
                            </w:pPr>
                          </w:p>
                          <w:p w14:paraId="04D4DB10" w14:textId="3361BEDA" w:rsidR="00612D66" w:rsidRDefault="00612D66" w:rsidP="00470D15">
                            <w:pPr>
                              <w:pStyle w:val="ListParagraph"/>
                              <w:ind w:left="1080"/>
                            </w:pPr>
                            <w:r>
                              <w:t>Answer - I was able to get the holidays and days off, from my lecturer.</w:t>
                            </w:r>
                          </w:p>
                          <w:p w14:paraId="74E4A031" w14:textId="77777777" w:rsidR="00612D66" w:rsidRDefault="00612D66" w:rsidP="00470D15"/>
                          <w:p w14:paraId="01E27E87" w14:textId="77777777" w:rsidR="00612D66" w:rsidRDefault="00612D66" w:rsidP="00470D15">
                            <w:pPr>
                              <w:pStyle w:val="ListParagraph"/>
                              <w:numPr>
                                <w:ilvl w:val="0"/>
                                <w:numId w:val="3"/>
                              </w:numPr>
                            </w:pPr>
                            <w:r>
                              <w:t>What activates take place in these rooms?</w:t>
                            </w:r>
                          </w:p>
                          <w:p w14:paraId="691CA4EE" w14:textId="0430905A" w:rsidR="00612D66" w:rsidRDefault="00612D66" w:rsidP="00470D15">
                            <w:pPr>
                              <w:pStyle w:val="ListParagraph"/>
                              <w:numPr>
                                <w:ilvl w:val="0"/>
                                <w:numId w:val="8"/>
                              </w:numPr>
                            </w:pPr>
                            <w:r>
                              <w:t>Are they lecture rooms or are they used for different activities?</w:t>
                            </w:r>
                          </w:p>
                          <w:p w14:paraId="561E820B" w14:textId="77777777" w:rsidR="00612D66" w:rsidRDefault="00612D66" w:rsidP="00FF2E80">
                            <w:pPr>
                              <w:pStyle w:val="ListParagraph"/>
                              <w:ind w:left="1080"/>
                            </w:pPr>
                          </w:p>
                          <w:p w14:paraId="0AF03EE5" w14:textId="52CC3B1A" w:rsidR="00612D66" w:rsidRDefault="00612D66" w:rsidP="00470D15">
                            <w:pPr>
                              <w:pStyle w:val="ListParagraph"/>
                              <w:ind w:left="1080"/>
                            </w:pPr>
                            <w:r>
                              <w:t>Answer -The room is strictly used for lecture rooms.</w:t>
                            </w:r>
                          </w:p>
                          <w:p w14:paraId="3DA9880C" w14:textId="77777777" w:rsidR="00612D66" w:rsidRDefault="00612D66" w:rsidP="00470D15"/>
                          <w:p w14:paraId="2BD4F852" w14:textId="77777777" w:rsidR="00612D66" w:rsidRDefault="00612D66" w:rsidP="00470D15">
                            <w:pPr>
                              <w:pStyle w:val="ListParagraph"/>
                              <w:numPr>
                                <w:ilvl w:val="0"/>
                                <w:numId w:val="3"/>
                              </w:numPr>
                            </w:pPr>
                            <w:r>
                              <w:t xml:space="preserve">How often the heating is on for this </w:t>
                            </w:r>
                            <w:proofErr w:type="gramStart"/>
                            <w:r>
                              <w:t>particular room</w:t>
                            </w:r>
                            <w:proofErr w:type="gramEnd"/>
                            <w:r>
                              <w:t xml:space="preserve">? </w:t>
                            </w:r>
                          </w:p>
                          <w:p w14:paraId="244731F7" w14:textId="00043602" w:rsidR="00612D66" w:rsidRDefault="00612D66" w:rsidP="00470D15">
                            <w:pPr>
                              <w:pStyle w:val="ListParagraph"/>
                              <w:numPr>
                                <w:ilvl w:val="0"/>
                                <w:numId w:val="8"/>
                              </w:numPr>
                            </w:pPr>
                            <w:r>
                              <w:t>Is there a thermostat in each room to control heat?</w:t>
                            </w:r>
                          </w:p>
                          <w:p w14:paraId="3C988ADF" w14:textId="77777777" w:rsidR="00612D66" w:rsidRDefault="00612D66" w:rsidP="00FF2E80">
                            <w:pPr>
                              <w:pStyle w:val="ListParagraph"/>
                              <w:ind w:left="1080"/>
                            </w:pPr>
                          </w:p>
                          <w:p w14:paraId="5A5491D8" w14:textId="3C4635AF" w:rsidR="00612D66" w:rsidRDefault="00612D66" w:rsidP="00470D15">
                            <w:pPr>
                              <w:pStyle w:val="ListParagraph"/>
                              <w:ind w:left="1080"/>
                            </w:pPr>
                            <w:r>
                              <w:t xml:space="preserve">Answer – There is a master thermostat at ground level that controls the heat for the whole building. </w:t>
                            </w:r>
                          </w:p>
                          <w:p w14:paraId="6C865FA6" w14:textId="77777777" w:rsidR="00612D66" w:rsidRDefault="00612D66" w:rsidP="00470D15">
                            <w:pPr>
                              <w:pStyle w:val="ListParagraph"/>
                              <w:ind w:left="1080"/>
                            </w:pPr>
                          </w:p>
                          <w:p w14:paraId="796BDF63" w14:textId="59630DC0" w:rsidR="00612D66" w:rsidRDefault="00612D66" w:rsidP="00470D15">
                            <w:pPr>
                              <w:pStyle w:val="ListParagraph"/>
                              <w:numPr>
                                <w:ilvl w:val="0"/>
                                <w:numId w:val="8"/>
                              </w:numPr>
                            </w:pPr>
                            <w:r>
                              <w:t xml:space="preserve">If not, what temperature is the room kept at? </w:t>
                            </w:r>
                          </w:p>
                          <w:p w14:paraId="154168B3" w14:textId="77777777" w:rsidR="00612D66" w:rsidRDefault="00612D66" w:rsidP="00FF2E80">
                            <w:pPr>
                              <w:pStyle w:val="ListParagraph"/>
                              <w:ind w:left="1080"/>
                            </w:pPr>
                          </w:p>
                          <w:p w14:paraId="3A65C397" w14:textId="41CD24DF" w:rsidR="00612D66" w:rsidRDefault="00612D66" w:rsidP="00470D15">
                            <w:pPr>
                              <w:pStyle w:val="ListParagraph"/>
                              <w:ind w:left="1080"/>
                            </w:pPr>
                            <w:r>
                              <w:t xml:space="preserve">Answer – The room has an individual thermostat that can be adjusted to suit the occupant’s needs. </w:t>
                            </w:r>
                          </w:p>
                          <w:p w14:paraId="6D0D3D9C" w14:textId="77777777" w:rsidR="00612D66" w:rsidRDefault="00612D66" w:rsidP="00470D15"/>
                          <w:p w14:paraId="30018DFF" w14:textId="77777777" w:rsidR="00612D66" w:rsidRDefault="00612D66" w:rsidP="00470D15">
                            <w:pPr>
                              <w:pStyle w:val="ListParagraph"/>
                              <w:numPr>
                                <w:ilvl w:val="0"/>
                                <w:numId w:val="3"/>
                              </w:numPr>
                            </w:pPr>
                            <w:r>
                              <w:t>How often are the lights on?</w:t>
                            </w:r>
                          </w:p>
                          <w:p w14:paraId="46B14115" w14:textId="2AE0F785" w:rsidR="00612D66" w:rsidRDefault="00612D66" w:rsidP="00470D15">
                            <w:pPr>
                              <w:pStyle w:val="ListParagraph"/>
                              <w:numPr>
                                <w:ilvl w:val="0"/>
                                <w:numId w:val="8"/>
                              </w:numPr>
                            </w:pPr>
                            <w:r>
                              <w:t>Does the building use more natural lighting?</w:t>
                            </w:r>
                          </w:p>
                          <w:p w14:paraId="1384645D" w14:textId="77777777" w:rsidR="00612D66" w:rsidRDefault="00612D66" w:rsidP="00FF2E80">
                            <w:pPr>
                              <w:pStyle w:val="ListParagraph"/>
                              <w:ind w:left="1080"/>
                            </w:pPr>
                          </w:p>
                          <w:p w14:paraId="191AAD7B" w14:textId="2E13192D" w:rsidR="00612D66" w:rsidRDefault="00612D66" w:rsidP="00470D15">
                            <w:pPr>
                              <w:pStyle w:val="ListParagraph"/>
                              <w:ind w:left="1080"/>
                            </w:pPr>
                            <w:r>
                              <w:t>Answer – There are light switches that can be turned on and off in the room, meaning the lights are only on when the room is occupied.</w:t>
                            </w:r>
                            <w:r w:rsidR="00C92A7B">
                              <w:t xml:space="preserve"> There are blinds on the </w:t>
                            </w:r>
                            <w:proofErr w:type="gramStart"/>
                            <w:r w:rsidR="00C92A7B">
                              <w:t>windows</w:t>
                            </w:r>
                            <w:proofErr w:type="gramEnd"/>
                            <w:r w:rsidR="00C92A7B">
                              <w:t xml:space="preserve"> so the occupants control the natural lighting In the room.</w:t>
                            </w:r>
                          </w:p>
                          <w:p w14:paraId="41128A0A" w14:textId="77777777" w:rsidR="00612D66" w:rsidRDefault="00612D66" w:rsidP="00470D15">
                            <w:pPr>
                              <w:pStyle w:val="ListParagraph"/>
                              <w:ind w:left="1080"/>
                            </w:pPr>
                          </w:p>
                          <w:p w14:paraId="69710AD9" w14:textId="4FD15564" w:rsidR="00612D66" w:rsidRDefault="00612D66" w:rsidP="00C4769D">
                            <w:pPr>
                              <w:pStyle w:val="ListParagraph"/>
                              <w:numPr>
                                <w:ilvl w:val="0"/>
                                <w:numId w:val="8"/>
                              </w:numPr>
                            </w:pPr>
                            <w:r>
                              <w:t>What bulbs are used in the ceiling lights?</w:t>
                            </w:r>
                          </w:p>
                          <w:p w14:paraId="2CC5B30C" w14:textId="77777777" w:rsidR="00612D66" w:rsidRDefault="00612D66" w:rsidP="00FF2E80">
                            <w:pPr>
                              <w:pStyle w:val="ListParagraph"/>
                              <w:ind w:left="1080"/>
                            </w:pPr>
                          </w:p>
                          <w:p w14:paraId="3D3C616C" w14:textId="60197258" w:rsidR="00612D66" w:rsidRDefault="00612D66" w:rsidP="00C4769D">
                            <w:pPr>
                              <w:pStyle w:val="ListParagraph"/>
                              <w:ind w:left="1080"/>
                            </w:pPr>
                            <w:r>
                              <w:t xml:space="preserve">Answer – The bulbs used are LED 36-watt bulbs and there </w:t>
                            </w:r>
                            <w:r w:rsidR="00C92A7B">
                              <w:t>are 4</w:t>
                            </w:r>
                            <w:r>
                              <w:t xml:space="preserve"> in each ceiling light</w:t>
                            </w:r>
                            <w:r w:rsidR="00C92A7B">
                              <w:t>, there are 12 ceiling lights in the room AS306.</w:t>
                            </w:r>
                          </w:p>
                          <w:p w14:paraId="40F8DB76" w14:textId="404587DE" w:rsidR="00612D66" w:rsidRDefault="00612D66" w:rsidP="00C4769D">
                            <w:pPr>
                              <w:pStyle w:val="ListParagraph"/>
                              <w:ind w:left="1080"/>
                            </w:pPr>
                          </w:p>
                          <w:p w14:paraId="467A1B53" w14:textId="77777777" w:rsidR="00612D66" w:rsidRDefault="00612D66" w:rsidP="00C4769D">
                            <w:pPr>
                              <w:pStyle w:val="ListParagraph"/>
                              <w:ind w:left="1080"/>
                            </w:pPr>
                          </w:p>
                          <w:p w14:paraId="0560529D" w14:textId="77777777" w:rsidR="00612D66" w:rsidRDefault="00612D6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01AF1D19" id="_x0000_t202" coordsize="21600,21600" o:spt="202" path="m,l,21600r21600,l21600,xe">
                <v:stroke joinstyle="miter"/>
                <v:path gradientshapeok="t" o:connecttype="rect"/>
              </v:shapetype>
              <v:shape id="Text Box 11" o:spid="_x0000_s1026" type="#_x0000_t202" style="width:435pt;height:6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" fillcolor="white [3201]" strokeweight=".5pt">
                <v:textbox>
                  <w:txbxContent>
                    <w:p w14:paraId="0E505AA4" w14:textId="77777777" w:rsidR="00612D66" w:rsidRDefault="00612D66" w:rsidP="00470D15">
                      <w:r>
                        <w:t>Questions and answers of the interview:</w:t>
                      </w:r>
                    </w:p>
                    <w:p w14:paraId="3BB1EC2B" w14:textId="77777777" w:rsidR="00612D66" w:rsidRDefault="00612D66" w:rsidP="00470D15">
                      <w:pPr>
                        <w:pStyle w:val="ListParagraph"/>
                        <w:numPr>
                          <w:ilvl w:val="0"/>
                          <w:numId w:val="3"/>
                        </w:numPr>
                      </w:pPr>
                      <w:r>
                        <w:t xml:space="preserve">How often is the room used? </w:t>
                      </w:r>
                    </w:p>
                    <w:p w14:paraId="626C561C" w14:textId="3A4A7313" w:rsidR="00612D66" w:rsidRDefault="00612D66" w:rsidP="00FF2E80">
                      <w:pPr>
                        <w:pStyle w:val="ListParagraph"/>
                        <w:numPr>
                          <w:ilvl w:val="0"/>
                          <w:numId w:val="4"/>
                        </w:numPr>
                      </w:pPr>
                      <w:r>
                        <w:t>What time is the room in use every day? (Time table)</w:t>
                      </w:r>
                    </w:p>
                    <w:p w14:paraId="552D7552" w14:textId="77777777" w:rsidR="00612D66" w:rsidRDefault="00612D66" w:rsidP="00FF2E80">
                      <w:pPr>
                        <w:pStyle w:val="ListParagraph"/>
                        <w:ind w:left="1080"/>
                      </w:pPr>
                    </w:p>
                    <w:p w14:paraId="199349AD" w14:textId="79EED204" w:rsidR="00612D66" w:rsidRDefault="00612D66" w:rsidP="00470D15">
                      <w:pPr>
                        <w:pStyle w:val="ListParagraph"/>
                        <w:ind w:left="1080"/>
                      </w:pPr>
                      <w:r>
                        <w:t xml:space="preserve">Answer – A time table of the class room throughout the year was provided. </w:t>
                      </w:r>
                    </w:p>
                    <w:p w14:paraId="427E25FF" w14:textId="77777777" w:rsidR="00612D66" w:rsidRDefault="00612D66" w:rsidP="00470D15">
                      <w:pPr>
                        <w:pStyle w:val="ListParagraph"/>
                        <w:ind w:left="1080"/>
                      </w:pPr>
                    </w:p>
                    <w:p w14:paraId="7C8491A8" w14:textId="4BFAA753" w:rsidR="00612D66" w:rsidRDefault="00612D66" w:rsidP="00470D15">
                      <w:pPr>
                        <w:pStyle w:val="ListParagraph"/>
                        <w:numPr>
                          <w:ilvl w:val="0"/>
                          <w:numId w:val="4"/>
                        </w:numPr>
                      </w:pPr>
                      <w:r>
                        <w:t>What days is the building closed for holidays and inset days?</w:t>
                      </w:r>
                    </w:p>
                    <w:p w14:paraId="69F20181" w14:textId="77777777" w:rsidR="00612D66" w:rsidRDefault="00612D66" w:rsidP="00FF2E80">
                      <w:pPr>
                        <w:pStyle w:val="ListParagraph"/>
                        <w:ind w:left="1080"/>
                      </w:pPr>
                    </w:p>
                    <w:p w14:paraId="04D4DB10" w14:textId="3361BEDA" w:rsidR="00612D66" w:rsidRDefault="00612D66" w:rsidP="00470D15">
                      <w:pPr>
                        <w:pStyle w:val="ListParagraph"/>
                        <w:ind w:left="1080"/>
                      </w:pPr>
                      <w:r>
                        <w:t>Answer - I was able to get the holidays and days off, from my lecturer.</w:t>
                      </w:r>
                    </w:p>
                    <w:p w14:paraId="74E4A031" w14:textId="77777777" w:rsidR="00612D66" w:rsidRDefault="00612D66" w:rsidP="00470D15"/>
                    <w:p w14:paraId="01E27E87" w14:textId="77777777" w:rsidR="00612D66" w:rsidRDefault="00612D66" w:rsidP="00470D15">
                      <w:pPr>
                        <w:pStyle w:val="ListParagraph"/>
                        <w:numPr>
                          <w:ilvl w:val="0"/>
                          <w:numId w:val="3"/>
                        </w:numPr>
                      </w:pPr>
                      <w:r>
                        <w:t>What activates take place in these rooms?</w:t>
                      </w:r>
                    </w:p>
                    <w:p w14:paraId="691CA4EE" w14:textId="0430905A" w:rsidR="00612D66" w:rsidRDefault="00612D66" w:rsidP="00470D15">
                      <w:pPr>
                        <w:pStyle w:val="ListParagraph"/>
                        <w:numPr>
                          <w:ilvl w:val="0"/>
                          <w:numId w:val="8"/>
                        </w:numPr>
                      </w:pPr>
                      <w:r>
                        <w:t>Are they lecture rooms or are they used for different activities?</w:t>
                      </w:r>
                    </w:p>
                    <w:p w14:paraId="561E820B" w14:textId="77777777" w:rsidR="00612D66" w:rsidRDefault="00612D66" w:rsidP="00FF2E80">
                      <w:pPr>
                        <w:pStyle w:val="ListParagraph"/>
                        <w:ind w:left="1080"/>
                      </w:pPr>
                    </w:p>
                    <w:p w14:paraId="0AF03EE5" w14:textId="52CC3B1A" w:rsidR="00612D66" w:rsidRDefault="00612D66" w:rsidP="00470D15">
                      <w:pPr>
                        <w:pStyle w:val="ListParagraph"/>
                        <w:ind w:left="1080"/>
                      </w:pPr>
                      <w:r>
                        <w:t>Answer -The room is strictly used for lecture rooms.</w:t>
                      </w:r>
                    </w:p>
                    <w:p w14:paraId="3DA9880C" w14:textId="77777777" w:rsidR="00612D66" w:rsidRDefault="00612D66" w:rsidP="00470D15"/>
                    <w:p w14:paraId="2BD4F852" w14:textId="77777777" w:rsidR="00612D66" w:rsidRDefault="00612D66" w:rsidP="00470D15">
                      <w:pPr>
                        <w:pStyle w:val="ListParagraph"/>
                        <w:numPr>
                          <w:ilvl w:val="0"/>
                          <w:numId w:val="3"/>
                        </w:numPr>
                      </w:pPr>
                      <w:r>
                        <w:t xml:space="preserve">How often the heating is on for this </w:t>
                      </w:r>
                      <w:proofErr w:type="gramStart"/>
                      <w:r>
                        <w:t>particular room</w:t>
                      </w:r>
                      <w:proofErr w:type="gramEnd"/>
                      <w:r>
                        <w:t xml:space="preserve">? </w:t>
                      </w:r>
                    </w:p>
                    <w:p w14:paraId="244731F7" w14:textId="00043602" w:rsidR="00612D66" w:rsidRDefault="00612D66" w:rsidP="00470D15">
                      <w:pPr>
                        <w:pStyle w:val="ListParagraph"/>
                        <w:numPr>
                          <w:ilvl w:val="0"/>
                          <w:numId w:val="8"/>
                        </w:numPr>
                      </w:pPr>
                      <w:r>
                        <w:t>Is there a thermostat in each room to control heat?</w:t>
                      </w:r>
                    </w:p>
                    <w:p w14:paraId="3C988ADF" w14:textId="77777777" w:rsidR="00612D66" w:rsidRDefault="00612D66" w:rsidP="00FF2E80">
                      <w:pPr>
                        <w:pStyle w:val="ListParagraph"/>
                        <w:ind w:left="1080"/>
                      </w:pPr>
                    </w:p>
                    <w:p w14:paraId="5A5491D8" w14:textId="3C4635AF" w:rsidR="00612D66" w:rsidRDefault="00612D66" w:rsidP="00470D15">
                      <w:pPr>
                        <w:pStyle w:val="ListParagraph"/>
                        <w:ind w:left="1080"/>
                      </w:pPr>
                      <w:r>
                        <w:t xml:space="preserve">Answer – There is a master thermostat at ground level that controls the heat for the whole building. </w:t>
                      </w:r>
                    </w:p>
                    <w:p w14:paraId="6C865FA6" w14:textId="77777777" w:rsidR="00612D66" w:rsidRDefault="00612D66" w:rsidP="00470D15">
                      <w:pPr>
                        <w:pStyle w:val="ListParagraph"/>
                        <w:ind w:left="1080"/>
                      </w:pPr>
                    </w:p>
                    <w:p w14:paraId="796BDF63" w14:textId="59630DC0" w:rsidR="00612D66" w:rsidRDefault="00612D66" w:rsidP="00470D15">
                      <w:pPr>
                        <w:pStyle w:val="ListParagraph"/>
                        <w:numPr>
                          <w:ilvl w:val="0"/>
                          <w:numId w:val="8"/>
                        </w:numPr>
                      </w:pPr>
                      <w:r>
                        <w:t xml:space="preserve">If not, what temperature is the room kept at? </w:t>
                      </w:r>
                    </w:p>
                    <w:p w14:paraId="154168B3" w14:textId="77777777" w:rsidR="00612D66" w:rsidRDefault="00612D66" w:rsidP="00FF2E80">
                      <w:pPr>
                        <w:pStyle w:val="ListParagraph"/>
                        <w:ind w:left="1080"/>
                      </w:pPr>
                    </w:p>
                    <w:p w14:paraId="3A65C397" w14:textId="41CD24DF" w:rsidR="00612D66" w:rsidRDefault="00612D66" w:rsidP="00470D15">
                      <w:pPr>
                        <w:pStyle w:val="ListParagraph"/>
                        <w:ind w:left="1080"/>
                      </w:pPr>
                      <w:r>
                        <w:t xml:space="preserve">Answer – The room has an individual thermostat that can be adjusted to suit the occupant’s needs. </w:t>
                      </w:r>
                    </w:p>
                    <w:p w14:paraId="6D0D3D9C" w14:textId="77777777" w:rsidR="00612D66" w:rsidRDefault="00612D66" w:rsidP="00470D15"/>
                    <w:p w14:paraId="30018DFF" w14:textId="77777777" w:rsidR="00612D66" w:rsidRDefault="00612D66" w:rsidP="00470D15">
                      <w:pPr>
                        <w:pStyle w:val="ListParagraph"/>
                        <w:numPr>
                          <w:ilvl w:val="0"/>
                          <w:numId w:val="3"/>
                        </w:numPr>
                      </w:pPr>
                      <w:r>
                        <w:t>How often are the lights on?</w:t>
                      </w:r>
                    </w:p>
                    <w:p w14:paraId="46B14115" w14:textId="2AE0F785" w:rsidR="00612D66" w:rsidRDefault="00612D66" w:rsidP="00470D15">
                      <w:pPr>
                        <w:pStyle w:val="ListParagraph"/>
                        <w:numPr>
                          <w:ilvl w:val="0"/>
                          <w:numId w:val="8"/>
                        </w:numPr>
                      </w:pPr>
                      <w:r>
                        <w:t>Does the building use more natural lighting?</w:t>
                      </w:r>
                    </w:p>
                    <w:p w14:paraId="1384645D" w14:textId="77777777" w:rsidR="00612D66" w:rsidRDefault="00612D66" w:rsidP="00FF2E80">
                      <w:pPr>
                        <w:pStyle w:val="ListParagraph"/>
                        <w:ind w:left="1080"/>
                      </w:pPr>
                    </w:p>
                    <w:p w14:paraId="191AAD7B" w14:textId="2E13192D" w:rsidR="00612D66" w:rsidRDefault="00612D66" w:rsidP="00470D15">
                      <w:pPr>
                        <w:pStyle w:val="ListParagraph"/>
                        <w:ind w:left="1080"/>
                      </w:pPr>
                      <w:r>
                        <w:t>Answer – There are light switches that can be turned on and off in the room, meaning the lights are only on when the room is occupied.</w:t>
                      </w:r>
                      <w:r w:rsidR="00C92A7B">
                        <w:t xml:space="preserve"> There are blinds on the </w:t>
                      </w:r>
                      <w:proofErr w:type="gramStart"/>
                      <w:r w:rsidR="00C92A7B">
                        <w:t>windows</w:t>
                      </w:r>
                      <w:proofErr w:type="gramEnd"/>
                      <w:r w:rsidR="00C92A7B">
                        <w:t xml:space="preserve"> so the occupants control the natural lighting In the room.</w:t>
                      </w:r>
                    </w:p>
                    <w:p w14:paraId="41128A0A" w14:textId="77777777" w:rsidR="00612D66" w:rsidRDefault="00612D66" w:rsidP="00470D15">
                      <w:pPr>
                        <w:pStyle w:val="ListParagraph"/>
                        <w:ind w:left="1080"/>
                      </w:pPr>
                    </w:p>
                    <w:p w14:paraId="69710AD9" w14:textId="4FD15564" w:rsidR="00612D66" w:rsidRDefault="00612D66" w:rsidP="00C4769D">
                      <w:pPr>
                        <w:pStyle w:val="ListParagraph"/>
                        <w:numPr>
                          <w:ilvl w:val="0"/>
                          <w:numId w:val="8"/>
                        </w:numPr>
                      </w:pPr>
                      <w:r>
                        <w:t>What bulbs are used in the ceiling lights?</w:t>
                      </w:r>
                    </w:p>
                    <w:p w14:paraId="2CC5B30C" w14:textId="77777777" w:rsidR="00612D66" w:rsidRDefault="00612D66" w:rsidP="00FF2E80">
                      <w:pPr>
                        <w:pStyle w:val="ListParagraph"/>
                        <w:ind w:left="1080"/>
                      </w:pPr>
                    </w:p>
                    <w:p w14:paraId="3D3C616C" w14:textId="60197258" w:rsidR="00612D66" w:rsidRDefault="00612D66" w:rsidP="00C4769D">
                      <w:pPr>
                        <w:pStyle w:val="ListParagraph"/>
                        <w:ind w:left="1080"/>
                      </w:pPr>
                      <w:r>
                        <w:t xml:space="preserve">Answer – The bulbs used are LED 36-watt bulbs and there </w:t>
                      </w:r>
                      <w:r w:rsidR="00C92A7B">
                        <w:t>are 4</w:t>
                      </w:r>
                      <w:r>
                        <w:t xml:space="preserve"> in each ceiling light</w:t>
                      </w:r>
                      <w:r w:rsidR="00C92A7B">
                        <w:t>, there are 12 ceiling lights in the room AS306.</w:t>
                      </w:r>
                    </w:p>
                    <w:p w14:paraId="40F8DB76" w14:textId="404587DE" w:rsidR="00612D66" w:rsidRDefault="00612D66" w:rsidP="00C4769D">
                      <w:pPr>
                        <w:pStyle w:val="ListParagraph"/>
                        <w:ind w:left="1080"/>
                      </w:pPr>
                    </w:p>
                    <w:p w14:paraId="467A1B53" w14:textId="77777777" w:rsidR="00612D66" w:rsidRDefault="00612D66" w:rsidP="00C4769D">
                      <w:pPr>
                        <w:pStyle w:val="ListParagraph"/>
                        <w:ind w:left="1080"/>
                      </w:pPr>
                    </w:p>
                    <w:p w14:paraId="0560529D" w14:textId="77777777" w:rsidR="00612D66" w:rsidRDefault="00612D66"/>
                  </w:txbxContent>
                </v:textbox>
                <w10:anchorlock/>
              </v:shape>
            </w:pict>
          </mc:Fallback>
        </mc:AlternateContent>
      </w:r>
      <w:bookmarkStart w:id="29" w:name="_Toc536536899"/>
    </w:p>
    <w:p w14:paraId="6FE0FAE2" w14:textId="4B447D8C" w:rsidR="00CA10B8" w:rsidRPr="00104FFB" w:rsidRDefault="007B28A4" w:rsidP="00CA10B8">
      <w:pPr>
        <w:rPr>
          <w:rFonts w:cstheme="minorHAnsi"/>
        </w:rPr>
      </w:pPr>
      <w:proofErr w:type="gramStart"/>
      <w:r>
        <w:rPr>
          <w:rFonts w:cstheme="minorHAnsi"/>
        </w:rPr>
        <w:t>Appendix</w:t>
      </w:r>
      <w:r w:rsidR="00CA10B8" w:rsidRPr="00104FFB">
        <w:rPr>
          <w:rFonts w:cstheme="minorHAnsi"/>
        </w:rPr>
        <w:t xml:space="preserve"> 1</w:t>
      </w:r>
      <w:r w:rsidR="00C92A7B">
        <w:rPr>
          <w:rFonts w:cstheme="minorHAnsi"/>
        </w:rPr>
        <w:t>,</w:t>
      </w:r>
      <w:proofErr w:type="gramEnd"/>
      <w:r w:rsidR="00CA10B8" w:rsidRPr="00104FFB">
        <w:rPr>
          <w:rFonts w:cstheme="minorHAnsi"/>
        </w:rPr>
        <w:t xml:space="preserve"> is the </w:t>
      </w:r>
      <w:r w:rsidR="00FF2E80" w:rsidRPr="00104FFB">
        <w:rPr>
          <w:rFonts w:cstheme="minorHAnsi"/>
        </w:rPr>
        <w:t>4 questions I asked at the reception of the business campus, reception referred me to the care takers office where I got a response to each question in detail.</w:t>
      </w:r>
    </w:p>
    <w:p w14:paraId="479A23D1" w14:textId="464E5165" w:rsidR="00506183" w:rsidRPr="00104FFB" w:rsidRDefault="00506183" w:rsidP="00CA10B8">
      <w:pPr>
        <w:rPr>
          <w:rFonts w:cstheme="minorHAnsi"/>
        </w:rPr>
      </w:pPr>
    </w:p>
    <w:p w14:paraId="396381B2" w14:textId="1B0AF421" w:rsidR="00470D15" w:rsidRPr="00104FFB" w:rsidRDefault="00642EC0" w:rsidP="00CC3265">
      <w:pPr>
        <w:pStyle w:val="Heading2"/>
        <w:rPr>
          <w:rFonts w:asciiTheme="minorHAnsi" w:hAnsiTheme="minorHAnsi" w:cstheme="minorHAnsi"/>
          <w:color w:val="auto"/>
          <w:sz w:val="22"/>
          <w:szCs w:val="22"/>
        </w:rPr>
      </w:pPr>
      <w:bookmarkStart w:id="30" w:name="_Toc5114872"/>
      <w:r w:rsidRPr="00104FFB">
        <w:rPr>
          <w:rFonts w:asciiTheme="minorHAnsi" w:hAnsiTheme="minorHAnsi" w:cstheme="minorHAnsi"/>
          <w:color w:val="auto"/>
          <w:sz w:val="22"/>
          <w:szCs w:val="22"/>
          <w:u w:val="single"/>
        </w:rPr>
        <w:lastRenderedPageBreak/>
        <w:t>Appendix</w:t>
      </w:r>
      <w:r w:rsidR="001D74CF" w:rsidRPr="00104FFB">
        <w:rPr>
          <w:rFonts w:asciiTheme="minorHAnsi" w:hAnsiTheme="minorHAnsi" w:cstheme="minorHAnsi"/>
          <w:color w:val="auto"/>
          <w:sz w:val="22"/>
          <w:szCs w:val="22"/>
          <w:u w:val="single"/>
        </w:rPr>
        <w:t xml:space="preserve"> 2</w:t>
      </w:r>
      <w:bookmarkStart w:id="31" w:name="_Toc5108681"/>
      <w:r w:rsidR="001D74CF" w:rsidRPr="00104FFB">
        <w:rPr>
          <w:rFonts w:asciiTheme="minorHAnsi" w:hAnsiTheme="minorHAnsi" w:cstheme="minorHAnsi"/>
          <w:noProof/>
          <w:color w:val="auto"/>
          <w:sz w:val="22"/>
          <w:szCs w:val="22"/>
          <w:lang w:eastAsia="en-GB"/>
        </w:rPr>
        <w:drawing>
          <wp:inline distT="0" distB="0" distL="0" distR="0" wp14:anchorId="60F482AD" wp14:editId="1F460D47">
            <wp:extent cx="5629275" cy="3987403"/>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4762" t="25713" r="27376" b="13991"/>
                    <a:stretch/>
                  </pic:blipFill>
                  <pic:spPr bwMode="auto">
                    <a:xfrm>
                      <a:off x="0" y="0"/>
                      <a:ext cx="5643065" cy="3997171"/>
                    </a:xfrm>
                    <a:prstGeom prst="rect">
                      <a:avLst/>
                    </a:prstGeom>
                    <a:ln>
                      <a:noFill/>
                    </a:ln>
                    <a:extLst>
                      <a:ext uri="{53640926-AAD7-44D8-BBD7-CCE9431645EC}">
                        <a14:shadowObscured xmlns:a14="http://schemas.microsoft.com/office/drawing/2010/main"/>
                      </a:ext>
                    </a:extLst>
                  </pic:spPr>
                </pic:pic>
              </a:graphicData>
            </a:graphic>
          </wp:inline>
        </w:drawing>
      </w:r>
      <w:bookmarkEnd w:id="31"/>
      <w:bookmarkEnd w:id="30"/>
    </w:p>
    <w:p w14:paraId="0B924068" w14:textId="77777777" w:rsidR="007B28A4" w:rsidRDefault="001D74CF" w:rsidP="007666C1">
      <w:pPr>
        <w:rPr>
          <w:rFonts w:cstheme="minorHAnsi"/>
        </w:rPr>
      </w:pPr>
      <w:r w:rsidRPr="00104FFB">
        <w:rPr>
          <w:rFonts w:cstheme="minorHAnsi"/>
          <w:noProof/>
          <w:lang w:eastAsia="en-GB"/>
        </w:rPr>
        <w:drawing>
          <wp:inline distT="0" distB="0" distL="0" distR="0" wp14:anchorId="148D427B" wp14:editId="5E2B9C9D">
            <wp:extent cx="5095875" cy="2657271"/>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4097" t="36059" r="29039" b="15172"/>
                    <a:stretch/>
                  </pic:blipFill>
                  <pic:spPr bwMode="auto">
                    <a:xfrm>
                      <a:off x="0" y="0"/>
                      <a:ext cx="5157117" cy="2689206"/>
                    </a:xfrm>
                    <a:prstGeom prst="rect">
                      <a:avLst/>
                    </a:prstGeom>
                    <a:ln>
                      <a:noFill/>
                    </a:ln>
                    <a:extLst>
                      <a:ext uri="{53640926-AAD7-44D8-BBD7-CCE9431645EC}">
                        <a14:shadowObscured xmlns:a14="http://schemas.microsoft.com/office/drawing/2010/main"/>
                      </a:ext>
                    </a:extLst>
                  </pic:spPr>
                </pic:pic>
              </a:graphicData>
            </a:graphic>
          </wp:inline>
        </w:drawing>
      </w:r>
    </w:p>
    <w:p w14:paraId="4A60B19B" w14:textId="6CDD9461" w:rsidR="007666C1" w:rsidRPr="00104FFB" w:rsidRDefault="007B28A4" w:rsidP="007666C1">
      <w:pPr>
        <w:rPr>
          <w:rFonts w:cstheme="minorHAnsi"/>
        </w:rPr>
      </w:pPr>
      <w:r>
        <w:rPr>
          <w:rFonts w:cstheme="minorHAnsi"/>
        </w:rPr>
        <w:t>Appendix</w:t>
      </w:r>
      <w:r w:rsidR="001D74CF" w:rsidRPr="00104FFB">
        <w:rPr>
          <w:rFonts w:cstheme="minorHAnsi"/>
        </w:rPr>
        <w:t xml:space="preserve"> 2 shows what the lecture rooms dimensions are, what devices are in the room, the types of energy each device uses and the wattage of each device.</w:t>
      </w:r>
      <w:r w:rsidR="00FD3E5F" w:rsidRPr="00104FFB">
        <w:rPr>
          <w:rFonts w:cstheme="minorHAnsi"/>
        </w:rPr>
        <w:t xml:space="preserve"> The table was sourced from the previous report of the buildin</w:t>
      </w:r>
      <w:r w:rsidR="00506183" w:rsidRPr="00104FFB">
        <w:rPr>
          <w:rFonts w:cstheme="minorHAnsi"/>
        </w:rPr>
        <w:t>g.</w:t>
      </w:r>
    </w:p>
    <w:p w14:paraId="5CD1BE19" w14:textId="50E3BC03" w:rsidR="00642EC0" w:rsidRPr="00104FFB" w:rsidRDefault="00642EC0" w:rsidP="007666C1">
      <w:pPr>
        <w:rPr>
          <w:rFonts w:cstheme="minorHAnsi"/>
        </w:rPr>
      </w:pPr>
      <w:r w:rsidRPr="00104FFB">
        <w:rPr>
          <w:rFonts w:cstheme="minorHAnsi"/>
        </w:rPr>
        <w:t>To work out how much wattage the room’s appliances use all the wattages must be added together from the table above</w:t>
      </w:r>
      <w:r w:rsidR="00464ACF">
        <w:rPr>
          <w:rFonts w:cstheme="minorHAnsi"/>
        </w:rPr>
        <w:t xml:space="preserve">, this adds up to 1.360 kW, I </w:t>
      </w:r>
      <w:r w:rsidRPr="00104FFB">
        <w:rPr>
          <w:rFonts w:cstheme="minorHAnsi"/>
        </w:rPr>
        <w:t xml:space="preserve">then </w:t>
      </w:r>
      <w:r w:rsidR="00464ACF">
        <w:rPr>
          <w:rFonts w:cstheme="minorHAnsi"/>
        </w:rPr>
        <w:t>times it</w:t>
      </w:r>
      <w:r w:rsidRPr="00104FFB">
        <w:rPr>
          <w:rFonts w:cstheme="minorHAnsi"/>
        </w:rPr>
        <w:t xml:space="preserve"> by the total hours the rooms is in use for</w:t>
      </w:r>
      <w:r w:rsidR="00464ACF">
        <w:rPr>
          <w:rFonts w:cstheme="minorHAnsi"/>
        </w:rPr>
        <w:t>,</w:t>
      </w:r>
      <w:r w:rsidRPr="00104FFB">
        <w:rPr>
          <w:rFonts w:cstheme="minorHAnsi"/>
        </w:rPr>
        <w:t xml:space="preserve"> which is 88</w:t>
      </w:r>
      <w:r w:rsidR="00464ACF">
        <w:rPr>
          <w:rFonts w:cstheme="minorHAnsi"/>
        </w:rPr>
        <w:t>7</w:t>
      </w:r>
      <w:r w:rsidRPr="00104FFB">
        <w:rPr>
          <w:rFonts w:cstheme="minorHAnsi"/>
        </w:rPr>
        <w:t xml:space="preserve"> = 1206.32 kW per academic year. </w:t>
      </w:r>
    </w:p>
    <w:p w14:paraId="78EC9EA1" w14:textId="77777777" w:rsidR="0048417B" w:rsidRPr="00104FFB" w:rsidRDefault="0048417B" w:rsidP="007666C1">
      <w:pPr>
        <w:rPr>
          <w:rFonts w:cstheme="minorHAnsi"/>
          <w:u w:val="single"/>
        </w:rPr>
      </w:pPr>
    </w:p>
    <w:p w14:paraId="2D714FF4" w14:textId="77777777" w:rsidR="0048417B" w:rsidRPr="00104FFB" w:rsidRDefault="0048417B" w:rsidP="007666C1">
      <w:pPr>
        <w:rPr>
          <w:rFonts w:cstheme="minorHAnsi"/>
          <w:u w:val="single"/>
        </w:rPr>
      </w:pPr>
    </w:p>
    <w:p w14:paraId="1E52962C" w14:textId="1758318B" w:rsidR="00CC3265" w:rsidRPr="00104FFB" w:rsidRDefault="00CC3265" w:rsidP="001349A9">
      <w:pPr>
        <w:pStyle w:val="Heading2"/>
        <w:rPr>
          <w:rFonts w:asciiTheme="minorHAnsi" w:hAnsiTheme="minorHAnsi" w:cstheme="minorHAnsi"/>
          <w:color w:val="auto"/>
          <w:sz w:val="22"/>
          <w:szCs w:val="22"/>
          <w:u w:val="single"/>
        </w:rPr>
      </w:pPr>
      <w:bookmarkStart w:id="32" w:name="_Toc5114873"/>
      <w:r w:rsidRPr="00104FFB">
        <w:rPr>
          <w:rFonts w:asciiTheme="minorHAnsi" w:hAnsiTheme="minorHAnsi" w:cstheme="minorHAnsi"/>
          <w:color w:val="auto"/>
          <w:sz w:val="22"/>
          <w:szCs w:val="22"/>
          <w:u w:val="single"/>
        </w:rPr>
        <w:lastRenderedPageBreak/>
        <w:t xml:space="preserve">Appendix </w:t>
      </w:r>
      <w:bookmarkEnd w:id="29"/>
      <w:r w:rsidR="001D74CF" w:rsidRPr="00104FFB">
        <w:rPr>
          <w:rFonts w:asciiTheme="minorHAnsi" w:hAnsiTheme="minorHAnsi" w:cstheme="minorHAnsi"/>
          <w:color w:val="auto"/>
          <w:sz w:val="22"/>
          <w:szCs w:val="22"/>
          <w:u w:val="single"/>
        </w:rPr>
        <w:t>3</w:t>
      </w:r>
      <w:bookmarkEnd w:id="32"/>
    </w:p>
    <w:p w14:paraId="38DD14DC" w14:textId="5344FBDD" w:rsidR="00CC3265" w:rsidRPr="00104FFB" w:rsidRDefault="00CC3265" w:rsidP="00CC3265">
      <w:pPr>
        <w:rPr>
          <w:rFonts w:cstheme="minorHAnsi"/>
        </w:rPr>
      </w:pPr>
    </w:p>
    <w:p w14:paraId="21678780" w14:textId="631E0638" w:rsidR="00470D15" w:rsidRPr="00104FFB" w:rsidRDefault="007B28A4" w:rsidP="00CC3265">
      <w:pPr>
        <w:rPr>
          <w:rFonts w:cstheme="minorHAnsi"/>
        </w:rPr>
      </w:pPr>
      <w:r>
        <w:rPr>
          <w:rFonts w:cstheme="minorHAnsi"/>
        </w:rPr>
        <w:t>As you can see in Appendix</w:t>
      </w:r>
      <w:r w:rsidR="007C7065" w:rsidRPr="00104FFB">
        <w:rPr>
          <w:rFonts w:cstheme="minorHAnsi"/>
        </w:rPr>
        <w:t xml:space="preserve"> 3</w:t>
      </w:r>
      <w:r w:rsidR="00735E63" w:rsidRPr="00104FFB">
        <w:rPr>
          <w:rFonts w:cstheme="minorHAnsi"/>
        </w:rPr>
        <w:t xml:space="preserve"> the </w:t>
      </w:r>
      <w:r w:rsidR="00470D15" w:rsidRPr="00104FFB">
        <w:rPr>
          <w:rFonts w:cstheme="minorHAnsi"/>
        </w:rPr>
        <w:t xml:space="preserve">weekly time table </w:t>
      </w:r>
      <w:r w:rsidR="00735E63" w:rsidRPr="00104FFB">
        <w:rPr>
          <w:rFonts w:cstheme="minorHAnsi"/>
        </w:rPr>
        <w:t xml:space="preserve">is show for semester 1, which shows the room is </w:t>
      </w:r>
      <w:r w:rsidR="00C92A7B">
        <w:rPr>
          <w:rFonts w:cstheme="minorHAnsi"/>
        </w:rPr>
        <w:t xml:space="preserve">in </w:t>
      </w:r>
      <w:r w:rsidR="00735E63" w:rsidRPr="00104FFB">
        <w:rPr>
          <w:rFonts w:cstheme="minorHAnsi"/>
        </w:rPr>
        <w:t>constant use apart from Sunday</w:t>
      </w:r>
      <w:r w:rsidR="00C268CF" w:rsidRPr="00104FFB">
        <w:rPr>
          <w:rFonts w:cstheme="minorHAnsi"/>
        </w:rPr>
        <w:t>, this timetable will allow me to find out how often the room is used throughout the year. Finding out how often the room is in use will allow me to work out the total energy the room produces over one</w:t>
      </w:r>
      <w:r w:rsidR="00C92A7B">
        <w:rPr>
          <w:rFonts w:cstheme="minorHAnsi"/>
        </w:rPr>
        <w:t xml:space="preserve"> academic</w:t>
      </w:r>
      <w:r w:rsidR="00C268CF" w:rsidRPr="00104FFB">
        <w:rPr>
          <w:rFonts w:cstheme="minorHAnsi"/>
        </w:rPr>
        <w:t xml:space="preserve"> year. </w:t>
      </w:r>
    </w:p>
    <w:p w14:paraId="0C36B31C" w14:textId="186EAEFD" w:rsidR="00D948CC" w:rsidRPr="00104FFB" w:rsidRDefault="00D948CC" w:rsidP="00CC3265">
      <w:pPr>
        <w:rPr>
          <w:rFonts w:cstheme="minorHAnsi"/>
        </w:rPr>
      </w:pPr>
      <w:r w:rsidRPr="00104FFB">
        <w:rPr>
          <w:rFonts w:cstheme="minorHAnsi"/>
          <w:noProof/>
          <w:lang w:eastAsia="en-GB"/>
        </w:rPr>
        <w:drawing>
          <wp:inline distT="0" distB="0" distL="0" distR="0" wp14:anchorId="759CDC3C" wp14:editId="05E601D7">
            <wp:extent cx="5652655" cy="4378198"/>
            <wp:effectExtent l="0" t="0" r="571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3003" t="15839" r="23753" b="10844"/>
                    <a:stretch/>
                  </pic:blipFill>
                  <pic:spPr bwMode="auto">
                    <a:xfrm>
                      <a:off x="0" y="0"/>
                      <a:ext cx="5674339" cy="4394993"/>
                    </a:xfrm>
                    <a:prstGeom prst="rect">
                      <a:avLst/>
                    </a:prstGeom>
                    <a:ln>
                      <a:noFill/>
                    </a:ln>
                    <a:extLst>
                      <a:ext uri="{53640926-AAD7-44D8-BBD7-CCE9431645EC}">
                        <a14:shadowObscured xmlns:a14="http://schemas.microsoft.com/office/drawing/2010/main"/>
                      </a:ext>
                    </a:extLst>
                  </pic:spPr>
                </pic:pic>
              </a:graphicData>
            </a:graphic>
          </wp:inline>
        </w:drawing>
      </w:r>
    </w:p>
    <w:p w14:paraId="0CD9B929" w14:textId="3AFB02E6" w:rsidR="001D74CF" w:rsidRPr="00104FFB" w:rsidRDefault="001D74CF" w:rsidP="001D74CF">
      <w:pPr>
        <w:rPr>
          <w:rFonts w:cstheme="minorHAnsi"/>
        </w:rPr>
      </w:pPr>
    </w:p>
    <w:p w14:paraId="4110B54F" w14:textId="3956BFA6" w:rsidR="00D948CC" w:rsidRPr="00104FFB" w:rsidRDefault="00D948CC" w:rsidP="00D948CC">
      <w:pPr>
        <w:rPr>
          <w:rFonts w:cstheme="minorHAnsi"/>
        </w:rPr>
      </w:pPr>
      <w:r w:rsidRPr="00104FFB">
        <w:rPr>
          <w:rFonts w:cstheme="minorHAnsi"/>
          <w:noProof/>
          <w:lang w:eastAsia="en-GB"/>
        </w:rPr>
        <w:lastRenderedPageBreak/>
        <w:drawing>
          <wp:inline distT="0" distB="0" distL="0" distR="0" wp14:anchorId="3B604D23" wp14:editId="10900B06">
            <wp:extent cx="5735782" cy="446364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22999" t="19524" r="23742" b="6791"/>
                    <a:stretch/>
                  </pic:blipFill>
                  <pic:spPr bwMode="auto">
                    <a:xfrm>
                      <a:off x="0" y="0"/>
                      <a:ext cx="5759697" cy="4482252"/>
                    </a:xfrm>
                    <a:prstGeom prst="rect">
                      <a:avLst/>
                    </a:prstGeom>
                    <a:ln>
                      <a:noFill/>
                    </a:ln>
                    <a:extLst>
                      <a:ext uri="{53640926-AAD7-44D8-BBD7-CCE9431645EC}">
                        <a14:shadowObscured xmlns:a14="http://schemas.microsoft.com/office/drawing/2010/main"/>
                      </a:ext>
                    </a:extLst>
                  </pic:spPr>
                </pic:pic>
              </a:graphicData>
            </a:graphic>
          </wp:inline>
        </w:drawing>
      </w:r>
    </w:p>
    <w:p w14:paraId="500324F0" w14:textId="1B9F31F2" w:rsidR="00D948CC" w:rsidRPr="00104FFB" w:rsidRDefault="00D948CC" w:rsidP="00D948CC">
      <w:pPr>
        <w:rPr>
          <w:rFonts w:cstheme="minorHAnsi"/>
        </w:rPr>
      </w:pPr>
      <w:r w:rsidRPr="00104FFB">
        <w:rPr>
          <w:rFonts w:cstheme="minorHAnsi"/>
          <w:noProof/>
          <w:lang w:eastAsia="en-GB"/>
        </w:rPr>
        <w:drawing>
          <wp:inline distT="0" distB="0" distL="0" distR="0" wp14:anchorId="3C4EAF22" wp14:editId="377EC2BF">
            <wp:extent cx="5640779" cy="427464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23206" t="14734" r="23749" b="13802"/>
                    <a:stretch/>
                  </pic:blipFill>
                  <pic:spPr bwMode="auto">
                    <a:xfrm>
                      <a:off x="0" y="0"/>
                      <a:ext cx="5668984" cy="4296021"/>
                    </a:xfrm>
                    <a:prstGeom prst="rect">
                      <a:avLst/>
                    </a:prstGeom>
                    <a:ln>
                      <a:noFill/>
                    </a:ln>
                    <a:extLst>
                      <a:ext uri="{53640926-AAD7-44D8-BBD7-CCE9431645EC}">
                        <a14:shadowObscured xmlns:a14="http://schemas.microsoft.com/office/drawing/2010/main"/>
                      </a:ext>
                    </a:extLst>
                  </pic:spPr>
                </pic:pic>
              </a:graphicData>
            </a:graphic>
          </wp:inline>
        </w:drawing>
      </w:r>
    </w:p>
    <w:p w14:paraId="454BDBC4" w14:textId="361C18E9" w:rsidR="00D948CC" w:rsidRPr="00104FFB" w:rsidRDefault="00D948CC" w:rsidP="00D948CC">
      <w:pPr>
        <w:rPr>
          <w:rFonts w:cstheme="minorHAnsi"/>
        </w:rPr>
      </w:pPr>
      <w:r w:rsidRPr="00104FFB">
        <w:rPr>
          <w:rFonts w:cstheme="minorHAnsi"/>
          <w:noProof/>
          <w:lang w:eastAsia="en-GB"/>
        </w:rPr>
        <w:lastRenderedPageBreak/>
        <w:drawing>
          <wp:inline distT="0" distB="0" distL="0" distR="0" wp14:anchorId="6019FF27" wp14:editId="53D7D04D">
            <wp:extent cx="5783283" cy="4544949"/>
            <wp:effectExtent l="0" t="0" r="8255"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3257" t="15135" r="24425" b="11770"/>
                    <a:stretch/>
                  </pic:blipFill>
                  <pic:spPr bwMode="auto">
                    <a:xfrm>
                      <a:off x="0" y="0"/>
                      <a:ext cx="5804163" cy="4561358"/>
                    </a:xfrm>
                    <a:prstGeom prst="rect">
                      <a:avLst/>
                    </a:prstGeom>
                    <a:ln>
                      <a:noFill/>
                    </a:ln>
                    <a:extLst>
                      <a:ext uri="{53640926-AAD7-44D8-BBD7-CCE9431645EC}">
                        <a14:shadowObscured xmlns:a14="http://schemas.microsoft.com/office/drawing/2010/main"/>
                      </a:ext>
                    </a:extLst>
                  </pic:spPr>
                </pic:pic>
              </a:graphicData>
            </a:graphic>
          </wp:inline>
        </w:drawing>
      </w:r>
    </w:p>
    <w:p w14:paraId="53FF37D8" w14:textId="77777777" w:rsidR="0048417B" w:rsidRPr="00104FFB" w:rsidRDefault="0048417B" w:rsidP="00D948CC">
      <w:pPr>
        <w:rPr>
          <w:rFonts w:cstheme="minorHAnsi"/>
          <w:u w:val="single"/>
        </w:rPr>
      </w:pPr>
    </w:p>
    <w:p w14:paraId="7ABE7073" w14:textId="77777777" w:rsidR="0048417B" w:rsidRPr="00104FFB" w:rsidRDefault="0048417B" w:rsidP="00D948CC">
      <w:pPr>
        <w:rPr>
          <w:rFonts w:cstheme="minorHAnsi"/>
          <w:u w:val="single"/>
        </w:rPr>
      </w:pPr>
    </w:p>
    <w:p w14:paraId="13DD4E8B" w14:textId="77777777" w:rsidR="0048417B" w:rsidRPr="00104FFB" w:rsidRDefault="0048417B" w:rsidP="00D948CC">
      <w:pPr>
        <w:rPr>
          <w:rFonts w:cstheme="minorHAnsi"/>
          <w:u w:val="single"/>
        </w:rPr>
      </w:pPr>
    </w:p>
    <w:p w14:paraId="3CA5B3A0" w14:textId="77777777" w:rsidR="0048417B" w:rsidRPr="00104FFB" w:rsidRDefault="0048417B" w:rsidP="00D948CC">
      <w:pPr>
        <w:rPr>
          <w:rFonts w:cstheme="minorHAnsi"/>
          <w:u w:val="single"/>
        </w:rPr>
      </w:pPr>
    </w:p>
    <w:p w14:paraId="2C8C4386" w14:textId="77777777" w:rsidR="0048417B" w:rsidRPr="00104FFB" w:rsidRDefault="0048417B" w:rsidP="00D948CC">
      <w:pPr>
        <w:rPr>
          <w:rFonts w:cstheme="minorHAnsi"/>
          <w:u w:val="single"/>
        </w:rPr>
      </w:pPr>
    </w:p>
    <w:p w14:paraId="236DA53C" w14:textId="77777777" w:rsidR="0048417B" w:rsidRPr="00104FFB" w:rsidRDefault="0048417B" w:rsidP="00D948CC">
      <w:pPr>
        <w:rPr>
          <w:rFonts w:cstheme="minorHAnsi"/>
          <w:u w:val="single"/>
        </w:rPr>
      </w:pPr>
    </w:p>
    <w:p w14:paraId="02FCC5B7" w14:textId="77777777" w:rsidR="0048417B" w:rsidRPr="00104FFB" w:rsidRDefault="0048417B" w:rsidP="00D948CC">
      <w:pPr>
        <w:rPr>
          <w:rFonts w:cstheme="minorHAnsi"/>
          <w:u w:val="single"/>
        </w:rPr>
      </w:pPr>
    </w:p>
    <w:p w14:paraId="70B9C450" w14:textId="77777777" w:rsidR="0048417B" w:rsidRPr="00104FFB" w:rsidRDefault="0048417B" w:rsidP="00D948CC">
      <w:pPr>
        <w:rPr>
          <w:rFonts w:cstheme="minorHAnsi"/>
          <w:u w:val="single"/>
        </w:rPr>
      </w:pPr>
    </w:p>
    <w:p w14:paraId="7E297CE0" w14:textId="77777777" w:rsidR="0048417B" w:rsidRPr="00104FFB" w:rsidRDefault="0048417B" w:rsidP="00D948CC">
      <w:pPr>
        <w:rPr>
          <w:rFonts w:cstheme="minorHAnsi"/>
          <w:u w:val="single"/>
        </w:rPr>
      </w:pPr>
    </w:p>
    <w:p w14:paraId="7F491012" w14:textId="77777777" w:rsidR="0048417B" w:rsidRPr="00104FFB" w:rsidRDefault="0048417B" w:rsidP="00D948CC">
      <w:pPr>
        <w:rPr>
          <w:rFonts w:cstheme="minorHAnsi"/>
          <w:u w:val="single"/>
        </w:rPr>
      </w:pPr>
    </w:p>
    <w:p w14:paraId="484F4646" w14:textId="77777777" w:rsidR="0048417B" w:rsidRPr="00104FFB" w:rsidRDefault="0048417B" w:rsidP="00D948CC">
      <w:pPr>
        <w:rPr>
          <w:rFonts w:cstheme="minorHAnsi"/>
          <w:u w:val="single"/>
        </w:rPr>
      </w:pPr>
    </w:p>
    <w:p w14:paraId="6C2F1BE5" w14:textId="77777777" w:rsidR="0048417B" w:rsidRPr="00104FFB" w:rsidRDefault="0048417B" w:rsidP="00D948CC">
      <w:pPr>
        <w:rPr>
          <w:rFonts w:cstheme="minorHAnsi"/>
          <w:u w:val="single"/>
        </w:rPr>
      </w:pPr>
    </w:p>
    <w:p w14:paraId="123F8EFA" w14:textId="77777777" w:rsidR="0048417B" w:rsidRPr="00104FFB" w:rsidRDefault="0048417B" w:rsidP="00D948CC">
      <w:pPr>
        <w:rPr>
          <w:rFonts w:cstheme="minorHAnsi"/>
          <w:u w:val="single"/>
        </w:rPr>
      </w:pPr>
    </w:p>
    <w:p w14:paraId="4B735ECC" w14:textId="77777777" w:rsidR="0048417B" w:rsidRPr="00104FFB" w:rsidRDefault="0048417B" w:rsidP="00D948CC">
      <w:pPr>
        <w:rPr>
          <w:rFonts w:cstheme="minorHAnsi"/>
          <w:u w:val="single"/>
        </w:rPr>
      </w:pPr>
    </w:p>
    <w:p w14:paraId="0320360D" w14:textId="23214CFD" w:rsidR="00D948CC" w:rsidRPr="00104FFB" w:rsidRDefault="00642EC0" w:rsidP="001349A9">
      <w:pPr>
        <w:pStyle w:val="Heading2"/>
        <w:rPr>
          <w:rFonts w:asciiTheme="minorHAnsi" w:hAnsiTheme="minorHAnsi" w:cstheme="minorHAnsi"/>
          <w:color w:val="auto"/>
          <w:sz w:val="22"/>
          <w:szCs w:val="22"/>
          <w:u w:val="single"/>
        </w:rPr>
      </w:pPr>
      <w:bookmarkStart w:id="33" w:name="_Toc5114874"/>
      <w:r w:rsidRPr="00104FFB">
        <w:rPr>
          <w:rFonts w:asciiTheme="minorHAnsi" w:hAnsiTheme="minorHAnsi" w:cstheme="minorHAnsi"/>
          <w:color w:val="auto"/>
          <w:sz w:val="22"/>
          <w:szCs w:val="22"/>
          <w:u w:val="single"/>
        </w:rPr>
        <w:lastRenderedPageBreak/>
        <w:t>Appendix</w:t>
      </w:r>
      <w:r w:rsidR="007C7065" w:rsidRPr="00104FFB">
        <w:rPr>
          <w:rFonts w:asciiTheme="minorHAnsi" w:hAnsiTheme="minorHAnsi" w:cstheme="minorHAnsi"/>
          <w:color w:val="auto"/>
          <w:sz w:val="22"/>
          <w:szCs w:val="22"/>
          <w:u w:val="single"/>
        </w:rPr>
        <w:t xml:space="preserve"> 4</w:t>
      </w:r>
      <w:bookmarkEnd w:id="33"/>
    </w:p>
    <w:p w14:paraId="766C8B19" w14:textId="6FC22013" w:rsidR="00470D15" w:rsidRDefault="007B28A4" w:rsidP="00D948CC">
      <w:pPr>
        <w:rPr>
          <w:rFonts w:cstheme="minorHAnsi"/>
        </w:rPr>
      </w:pPr>
      <w:r>
        <w:rPr>
          <w:rFonts w:cstheme="minorHAnsi"/>
        </w:rPr>
        <w:t>Appendix</w:t>
      </w:r>
      <w:r w:rsidR="007C7065" w:rsidRPr="00104FFB">
        <w:rPr>
          <w:rFonts w:cstheme="minorHAnsi"/>
        </w:rPr>
        <w:t xml:space="preserve"> 4</w:t>
      </w:r>
      <w:r w:rsidR="00470D15" w:rsidRPr="00104FFB">
        <w:rPr>
          <w:rFonts w:cstheme="minorHAnsi"/>
        </w:rPr>
        <w:t xml:space="preserve"> shows the weekly time table for semester 2</w:t>
      </w:r>
      <w:r w:rsidR="007D22F6" w:rsidRPr="00104FFB">
        <w:rPr>
          <w:rFonts w:cstheme="minorHAnsi"/>
        </w:rPr>
        <w:t xml:space="preserve">, the time table shows that there are classes on Saturday which will need to be considered to find out the total lighting the room uses over one year. </w:t>
      </w:r>
    </w:p>
    <w:p w14:paraId="39C6618F" w14:textId="77777777" w:rsidR="00701B96" w:rsidRPr="00104FFB" w:rsidRDefault="00701B96" w:rsidP="00701B96">
      <w:pPr>
        <w:rPr>
          <w:rFonts w:cstheme="minorHAnsi"/>
          <w:u w:val="single"/>
        </w:rPr>
      </w:pPr>
      <w:r w:rsidRPr="00104FFB">
        <w:rPr>
          <w:rFonts w:cstheme="minorHAnsi"/>
        </w:rPr>
        <w:t xml:space="preserve">There room is in use for a total of 887 hours per year. </w:t>
      </w:r>
    </w:p>
    <w:p w14:paraId="0555706B" w14:textId="77777777" w:rsidR="00701B96" w:rsidRPr="00104FFB" w:rsidRDefault="00701B96" w:rsidP="00D948CC">
      <w:pPr>
        <w:rPr>
          <w:rFonts w:cstheme="minorHAnsi"/>
        </w:rPr>
      </w:pPr>
    </w:p>
    <w:p w14:paraId="4D753D2B" w14:textId="5371BC83" w:rsidR="00D948CC" w:rsidRPr="00104FFB" w:rsidRDefault="00D948CC" w:rsidP="00D948CC">
      <w:pPr>
        <w:rPr>
          <w:rFonts w:cstheme="minorHAnsi"/>
        </w:rPr>
      </w:pPr>
      <w:r w:rsidRPr="00104FFB">
        <w:rPr>
          <w:rFonts w:cstheme="minorHAnsi"/>
          <w:noProof/>
          <w:lang w:eastAsia="en-GB"/>
        </w:rPr>
        <w:drawing>
          <wp:inline distT="0" distB="0" distL="0" distR="0" wp14:anchorId="7534DD4D" wp14:editId="081E3F78">
            <wp:extent cx="5652655" cy="4256426"/>
            <wp:effectExtent l="0" t="0" r="571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3002" t="17315" r="23545" b="10859"/>
                    <a:stretch/>
                  </pic:blipFill>
                  <pic:spPr bwMode="auto">
                    <a:xfrm>
                      <a:off x="0" y="0"/>
                      <a:ext cx="5695871" cy="4288967"/>
                    </a:xfrm>
                    <a:prstGeom prst="rect">
                      <a:avLst/>
                    </a:prstGeom>
                    <a:ln>
                      <a:noFill/>
                    </a:ln>
                    <a:extLst>
                      <a:ext uri="{53640926-AAD7-44D8-BBD7-CCE9431645EC}">
                        <a14:shadowObscured xmlns:a14="http://schemas.microsoft.com/office/drawing/2010/main"/>
                      </a:ext>
                    </a:extLst>
                  </pic:spPr>
                </pic:pic>
              </a:graphicData>
            </a:graphic>
          </wp:inline>
        </w:drawing>
      </w:r>
    </w:p>
    <w:p w14:paraId="694D85FB" w14:textId="48BF806E" w:rsidR="00D948CC" w:rsidRPr="00104FFB" w:rsidRDefault="00470D15" w:rsidP="00470D15">
      <w:pPr>
        <w:rPr>
          <w:rFonts w:cstheme="minorHAnsi"/>
        </w:rPr>
      </w:pPr>
      <w:r w:rsidRPr="00104FFB">
        <w:rPr>
          <w:rFonts w:cstheme="minorHAnsi"/>
          <w:noProof/>
          <w:lang w:eastAsia="en-GB"/>
        </w:rPr>
        <w:lastRenderedPageBreak/>
        <w:drawing>
          <wp:inline distT="0" distB="0" distL="0" distR="0" wp14:anchorId="2A8A3D7B" wp14:editId="67DCF461">
            <wp:extent cx="5884584" cy="4370120"/>
            <wp:effectExtent l="0" t="0" r="190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2999" t="13998" r="23127" b="27430"/>
                    <a:stretch/>
                  </pic:blipFill>
                  <pic:spPr bwMode="auto">
                    <a:xfrm>
                      <a:off x="0" y="0"/>
                      <a:ext cx="5899018" cy="4380839"/>
                    </a:xfrm>
                    <a:prstGeom prst="rect">
                      <a:avLst/>
                    </a:prstGeom>
                    <a:ln>
                      <a:noFill/>
                    </a:ln>
                    <a:extLst>
                      <a:ext uri="{53640926-AAD7-44D8-BBD7-CCE9431645EC}">
                        <a14:shadowObscured xmlns:a14="http://schemas.microsoft.com/office/drawing/2010/main"/>
                      </a:ext>
                    </a:extLst>
                  </pic:spPr>
                </pic:pic>
              </a:graphicData>
            </a:graphic>
          </wp:inline>
        </w:drawing>
      </w:r>
    </w:p>
    <w:p w14:paraId="7EEB6D26" w14:textId="548EEAC8" w:rsidR="00470D15" w:rsidRPr="00104FFB" w:rsidRDefault="00470D15" w:rsidP="00D948CC">
      <w:pPr>
        <w:rPr>
          <w:rFonts w:cstheme="minorHAnsi"/>
        </w:rPr>
      </w:pPr>
      <w:r w:rsidRPr="00104FFB">
        <w:rPr>
          <w:rFonts w:cstheme="minorHAnsi"/>
          <w:noProof/>
          <w:lang w:eastAsia="en-GB"/>
        </w:rPr>
        <w:lastRenderedPageBreak/>
        <w:drawing>
          <wp:inline distT="0" distB="0" distL="0" distR="0" wp14:anchorId="6161BB58" wp14:editId="574F7D3F">
            <wp:extent cx="6115467" cy="442949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22797" t="18419" r="23544" b="8263"/>
                    <a:stretch/>
                  </pic:blipFill>
                  <pic:spPr bwMode="auto">
                    <a:xfrm>
                      <a:off x="0" y="0"/>
                      <a:ext cx="6137476" cy="4445437"/>
                    </a:xfrm>
                    <a:prstGeom prst="rect">
                      <a:avLst/>
                    </a:prstGeom>
                    <a:ln>
                      <a:noFill/>
                    </a:ln>
                    <a:extLst>
                      <a:ext uri="{53640926-AAD7-44D8-BBD7-CCE9431645EC}">
                        <a14:shadowObscured xmlns:a14="http://schemas.microsoft.com/office/drawing/2010/main"/>
                      </a:ext>
                    </a:extLst>
                  </pic:spPr>
                </pic:pic>
              </a:graphicData>
            </a:graphic>
          </wp:inline>
        </w:drawing>
      </w:r>
    </w:p>
    <w:p w14:paraId="243DC567" w14:textId="40C22FEC" w:rsidR="00470D15" w:rsidRPr="00104FFB" w:rsidRDefault="00470D15" w:rsidP="00470D15">
      <w:pPr>
        <w:rPr>
          <w:rFonts w:cstheme="minorHAnsi"/>
        </w:rPr>
      </w:pPr>
    </w:p>
    <w:p w14:paraId="74B55057" w14:textId="1999C4F6" w:rsidR="00470D15" w:rsidRPr="00104FFB" w:rsidRDefault="00470D15" w:rsidP="00470D15">
      <w:pPr>
        <w:rPr>
          <w:rFonts w:cstheme="minorHAnsi"/>
        </w:rPr>
      </w:pPr>
      <w:r w:rsidRPr="00104FFB">
        <w:rPr>
          <w:rFonts w:cstheme="minorHAnsi"/>
          <w:noProof/>
          <w:lang w:eastAsia="en-GB"/>
        </w:rPr>
        <w:drawing>
          <wp:inline distT="0" distB="0" distL="0" distR="0" wp14:anchorId="7064D5F6" wp14:editId="57DC0217">
            <wp:extent cx="5961413" cy="4002405"/>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206" t="16945" r="23536" b="9004"/>
                    <a:stretch/>
                  </pic:blipFill>
                  <pic:spPr bwMode="auto">
                    <a:xfrm>
                      <a:off x="0" y="0"/>
                      <a:ext cx="6006793" cy="4032873"/>
                    </a:xfrm>
                    <a:prstGeom prst="rect">
                      <a:avLst/>
                    </a:prstGeom>
                    <a:ln>
                      <a:noFill/>
                    </a:ln>
                    <a:extLst>
                      <a:ext uri="{53640926-AAD7-44D8-BBD7-CCE9431645EC}">
                        <a14:shadowObscured xmlns:a14="http://schemas.microsoft.com/office/drawing/2010/main"/>
                      </a:ext>
                    </a:extLst>
                  </pic:spPr>
                </pic:pic>
              </a:graphicData>
            </a:graphic>
          </wp:inline>
        </w:drawing>
      </w:r>
    </w:p>
    <w:p w14:paraId="3B25C9A4" w14:textId="18EDC152" w:rsidR="00470D15" w:rsidRPr="00104FFB" w:rsidRDefault="00470D15" w:rsidP="00470D15">
      <w:pPr>
        <w:rPr>
          <w:rFonts w:cstheme="minorHAnsi"/>
        </w:rPr>
      </w:pPr>
    </w:p>
    <w:p w14:paraId="741E2760" w14:textId="5BB0B52A" w:rsidR="00D948CC" w:rsidRPr="00104FFB" w:rsidRDefault="00470D15" w:rsidP="00470D15">
      <w:pPr>
        <w:rPr>
          <w:rFonts w:cstheme="minorHAnsi"/>
        </w:rPr>
      </w:pPr>
      <w:r w:rsidRPr="00104FFB">
        <w:rPr>
          <w:rFonts w:cstheme="minorHAnsi"/>
          <w:noProof/>
          <w:lang w:eastAsia="en-GB"/>
        </w:rPr>
        <w:drawing>
          <wp:inline distT="0" distB="0" distL="0" distR="0" wp14:anchorId="39DC2EC3" wp14:editId="1EB65DF5">
            <wp:extent cx="5759532" cy="453986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23413" t="21365" r="23747" b="4588"/>
                    <a:stretch/>
                  </pic:blipFill>
                  <pic:spPr bwMode="auto">
                    <a:xfrm>
                      <a:off x="0" y="0"/>
                      <a:ext cx="5777526" cy="4554051"/>
                    </a:xfrm>
                    <a:prstGeom prst="rect">
                      <a:avLst/>
                    </a:prstGeom>
                    <a:ln>
                      <a:noFill/>
                    </a:ln>
                    <a:extLst>
                      <a:ext uri="{53640926-AAD7-44D8-BBD7-CCE9431645EC}">
                        <a14:shadowObscured xmlns:a14="http://schemas.microsoft.com/office/drawing/2010/main"/>
                      </a:ext>
                    </a:extLst>
                  </pic:spPr>
                </pic:pic>
              </a:graphicData>
            </a:graphic>
          </wp:inline>
        </w:drawing>
      </w:r>
    </w:p>
    <w:p w14:paraId="04F5878F" w14:textId="77777777" w:rsidR="00D01221" w:rsidRPr="00104FFB" w:rsidRDefault="00D01221" w:rsidP="00470D15">
      <w:pPr>
        <w:rPr>
          <w:rFonts w:cstheme="minorHAnsi"/>
          <w:u w:val="single"/>
        </w:rPr>
      </w:pPr>
    </w:p>
    <w:p w14:paraId="67A4DCBF" w14:textId="77777777" w:rsidR="00D01221" w:rsidRPr="00104FFB" w:rsidRDefault="00D01221" w:rsidP="00470D15">
      <w:pPr>
        <w:rPr>
          <w:rFonts w:cstheme="minorHAnsi"/>
          <w:u w:val="single"/>
        </w:rPr>
      </w:pPr>
    </w:p>
    <w:p w14:paraId="5CD689C8" w14:textId="77777777" w:rsidR="00D01221" w:rsidRPr="00104FFB" w:rsidRDefault="00D01221" w:rsidP="00470D15">
      <w:pPr>
        <w:rPr>
          <w:rFonts w:cstheme="minorHAnsi"/>
          <w:u w:val="single"/>
        </w:rPr>
      </w:pPr>
    </w:p>
    <w:p w14:paraId="578FA558" w14:textId="77777777" w:rsidR="00D01221" w:rsidRPr="00104FFB" w:rsidRDefault="00D01221" w:rsidP="00470D15">
      <w:pPr>
        <w:rPr>
          <w:rFonts w:cstheme="minorHAnsi"/>
          <w:u w:val="single"/>
        </w:rPr>
      </w:pPr>
    </w:p>
    <w:p w14:paraId="3BCF637F" w14:textId="77777777" w:rsidR="00D01221" w:rsidRPr="00104FFB" w:rsidRDefault="00D01221" w:rsidP="00470D15">
      <w:pPr>
        <w:rPr>
          <w:rFonts w:cstheme="minorHAnsi"/>
          <w:u w:val="single"/>
        </w:rPr>
      </w:pPr>
    </w:p>
    <w:p w14:paraId="1FC5643F" w14:textId="77777777" w:rsidR="00D01221" w:rsidRPr="00104FFB" w:rsidRDefault="00D01221" w:rsidP="00470D15">
      <w:pPr>
        <w:rPr>
          <w:rFonts w:cstheme="minorHAnsi"/>
          <w:u w:val="single"/>
        </w:rPr>
      </w:pPr>
    </w:p>
    <w:p w14:paraId="04E5B29B" w14:textId="77777777" w:rsidR="00D01221" w:rsidRPr="00104FFB" w:rsidRDefault="00D01221" w:rsidP="00470D15">
      <w:pPr>
        <w:rPr>
          <w:rFonts w:cstheme="minorHAnsi"/>
          <w:u w:val="single"/>
        </w:rPr>
      </w:pPr>
    </w:p>
    <w:p w14:paraId="08DDB80A" w14:textId="77777777" w:rsidR="00D01221" w:rsidRPr="00104FFB" w:rsidRDefault="00D01221" w:rsidP="00470D15">
      <w:pPr>
        <w:rPr>
          <w:rFonts w:cstheme="minorHAnsi"/>
          <w:u w:val="single"/>
        </w:rPr>
      </w:pPr>
    </w:p>
    <w:p w14:paraId="77CA9916" w14:textId="77777777" w:rsidR="00D01221" w:rsidRPr="00104FFB" w:rsidRDefault="00D01221" w:rsidP="00470D15">
      <w:pPr>
        <w:rPr>
          <w:rFonts w:cstheme="minorHAnsi"/>
          <w:u w:val="single"/>
        </w:rPr>
      </w:pPr>
    </w:p>
    <w:p w14:paraId="203B7059" w14:textId="77777777" w:rsidR="00D01221" w:rsidRPr="00104FFB" w:rsidRDefault="00D01221" w:rsidP="00470D15">
      <w:pPr>
        <w:rPr>
          <w:rFonts w:cstheme="minorHAnsi"/>
          <w:u w:val="single"/>
        </w:rPr>
      </w:pPr>
    </w:p>
    <w:p w14:paraId="14CA43EA" w14:textId="77777777" w:rsidR="00D01221" w:rsidRPr="00104FFB" w:rsidRDefault="00D01221" w:rsidP="00470D15">
      <w:pPr>
        <w:rPr>
          <w:rFonts w:cstheme="minorHAnsi"/>
          <w:u w:val="single"/>
        </w:rPr>
      </w:pPr>
    </w:p>
    <w:p w14:paraId="34A9634D" w14:textId="77777777" w:rsidR="00D01221" w:rsidRPr="00104FFB" w:rsidRDefault="00D01221" w:rsidP="00470D15">
      <w:pPr>
        <w:rPr>
          <w:rFonts w:cstheme="minorHAnsi"/>
          <w:u w:val="single"/>
        </w:rPr>
      </w:pPr>
    </w:p>
    <w:p w14:paraId="5199BFBB" w14:textId="77777777" w:rsidR="00D01221" w:rsidRPr="00104FFB" w:rsidRDefault="00D01221" w:rsidP="00470D15">
      <w:pPr>
        <w:rPr>
          <w:rFonts w:cstheme="minorHAnsi"/>
          <w:u w:val="single"/>
        </w:rPr>
      </w:pPr>
    </w:p>
    <w:p w14:paraId="206705A1" w14:textId="77777777" w:rsidR="00D01221" w:rsidRPr="00104FFB" w:rsidRDefault="00D01221" w:rsidP="00470D15">
      <w:pPr>
        <w:rPr>
          <w:rFonts w:cstheme="minorHAnsi"/>
          <w:u w:val="single"/>
        </w:rPr>
      </w:pPr>
    </w:p>
    <w:p w14:paraId="7700A7E4" w14:textId="2A14D7B7" w:rsidR="00D01221" w:rsidRPr="00104FFB" w:rsidRDefault="00642EC0" w:rsidP="001349A9">
      <w:pPr>
        <w:pStyle w:val="Heading2"/>
        <w:rPr>
          <w:rFonts w:asciiTheme="minorHAnsi" w:hAnsiTheme="minorHAnsi" w:cstheme="minorHAnsi"/>
          <w:color w:val="auto"/>
          <w:sz w:val="22"/>
          <w:szCs w:val="22"/>
          <w:u w:val="single"/>
        </w:rPr>
      </w:pPr>
      <w:bookmarkStart w:id="34" w:name="_Toc5114875"/>
      <w:r w:rsidRPr="00104FFB">
        <w:rPr>
          <w:rFonts w:asciiTheme="minorHAnsi" w:hAnsiTheme="minorHAnsi" w:cstheme="minorHAnsi"/>
          <w:color w:val="auto"/>
          <w:sz w:val="22"/>
          <w:szCs w:val="22"/>
          <w:u w:val="single"/>
        </w:rPr>
        <w:lastRenderedPageBreak/>
        <w:t>Appendix</w:t>
      </w:r>
      <w:r w:rsidR="00FD3E5F" w:rsidRPr="00104FFB">
        <w:rPr>
          <w:rFonts w:asciiTheme="minorHAnsi" w:hAnsiTheme="minorHAnsi" w:cstheme="minorHAnsi"/>
          <w:color w:val="auto"/>
          <w:sz w:val="22"/>
          <w:szCs w:val="22"/>
          <w:u w:val="single"/>
        </w:rPr>
        <w:t xml:space="preserve"> 5</w:t>
      </w:r>
      <w:bookmarkEnd w:id="34"/>
      <w:r w:rsidR="00FD3E5F" w:rsidRPr="00104FFB">
        <w:rPr>
          <w:rFonts w:asciiTheme="minorHAnsi" w:hAnsiTheme="minorHAnsi" w:cstheme="minorHAnsi"/>
          <w:color w:val="auto"/>
          <w:sz w:val="22"/>
          <w:szCs w:val="22"/>
          <w:u w:val="single"/>
        </w:rPr>
        <w:t xml:space="preserve"> </w:t>
      </w:r>
    </w:p>
    <w:p w14:paraId="7F4F836D" w14:textId="10B21A70" w:rsidR="00D01221" w:rsidRPr="00104FFB" w:rsidRDefault="00F676FA" w:rsidP="00470D15">
      <w:pPr>
        <w:rPr>
          <w:rFonts w:cstheme="minorHAnsi"/>
        </w:rPr>
      </w:pPr>
      <w:r w:rsidRPr="00104FFB">
        <w:rPr>
          <w:rFonts w:cstheme="minorHAnsi"/>
          <w:noProof/>
          <w:lang w:eastAsia="en-GB"/>
        </w:rPr>
        <w:drawing>
          <wp:anchor distT="0" distB="0" distL="114300" distR="114300" simplePos="0" relativeHeight="251659264" behindDoc="0" locked="0" layoutInCell="1" allowOverlap="1" wp14:anchorId="36FC5A81" wp14:editId="5C166996">
            <wp:simplePos x="0" y="0"/>
            <wp:positionH relativeFrom="column">
              <wp:posOffset>1767840</wp:posOffset>
            </wp:positionH>
            <wp:positionV relativeFrom="paragraph">
              <wp:posOffset>369570</wp:posOffset>
            </wp:positionV>
            <wp:extent cx="4547870" cy="2556510"/>
            <wp:effectExtent l="0" t="0" r="5080" b="0"/>
            <wp:wrapSquare wrapText="bothSides"/>
            <wp:docPr id="1030" name="Picture 3">
              <a:extLst xmlns:a="http://schemas.openxmlformats.org/drawingml/2006/main">
                <a:ext uri="{FF2B5EF4-FFF2-40B4-BE49-F238E27FC236}">
                  <a16:creationId xmlns:a16="http://schemas.microsoft.com/office/drawing/2014/main" id="{FC156AAA-D39F-44DF-A678-FA8A35061D7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 name="Picture 3">
                      <a:extLst>
                        <a:ext uri="{FF2B5EF4-FFF2-40B4-BE49-F238E27FC236}">
                          <a16:creationId xmlns:a16="http://schemas.microsoft.com/office/drawing/2014/main" id="{FC156AAA-D39F-44DF-A678-FA8A35061D7D}"/>
                        </a:ext>
                      </a:extLst>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47870" cy="255651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104FFB">
        <w:rPr>
          <w:rFonts w:cstheme="minorHAnsi"/>
          <w:noProof/>
          <w:lang w:eastAsia="en-GB"/>
        </w:rPr>
        <w:drawing>
          <wp:anchor distT="0" distB="0" distL="114300" distR="114300" simplePos="0" relativeHeight="251658240" behindDoc="0" locked="0" layoutInCell="1" allowOverlap="1" wp14:anchorId="52A28F2D" wp14:editId="54E9D53F">
            <wp:simplePos x="0" y="0"/>
            <wp:positionH relativeFrom="column">
              <wp:posOffset>-52070</wp:posOffset>
            </wp:positionH>
            <wp:positionV relativeFrom="paragraph">
              <wp:posOffset>274320</wp:posOffset>
            </wp:positionV>
            <wp:extent cx="1657985" cy="2839085"/>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600" t="68143" r="89797" b="8710"/>
                    <a:stretch/>
                  </pic:blipFill>
                  <pic:spPr bwMode="auto">
                    <a:xfrm>
                      <a:off x="0" y="0"/>
                      <a:ext cx="1657985" cy="28390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4881261" w14:textId="311F1695" w:rsidR="00D01221" w:rsidRPr="00104FFB" w:rsidRDefault="00D01221" w:rsidP="00470D15">
      <w:pPr>
        <w:rPr>
          <w:rFonts w:cstheme="minorHAnsi"/>
        </w:rPr>
      </w:pPr>
    </w:p>
    <w:p w14:paraId="6A2500F3" w14:textId="1C8A0B0F" w:rsidR="00D01221" w:rsidRPr="00104FFB" w:rsidRDefault="00D01221" w:rsidP="00470D15">
      <w:pPr>
        <w:rPr>
          <w:rFonts w:cstheme="minorHAnsi"/>
        </w:rPr>
      </w:pPr>
    </w:p>
    <w:p w14:paraId="1D0A333E" w14:textId="77777777" w:rsidR="00D01221" w:rsidRPr="00104FFB" w:rsidRDefault="00D01221" w:rsidP="00470D15">
      <w:pPr>
        <w:rPr>
          <w:rFonts w:cstheme="minorHAnsi"/>
        </w:rPr>
      </w:pPr>
    </w:p>
    <w:p w14:paraId="38CDB5A3" w14:textId="77777777" w:rsidR="00C66C4F" w:rsidRPr="00104FFB" w:rsidRDefault="00C66C4F" w:rsidP="00470D15">
      <w:pPr>
        <w:rPr>
          <w:rFonts w:cstheme="minorHAnsi"/>
        </w:rPr>
      </w:pPr>
    </w:p>
    <w:p w14:paraId="3FC7C98D" w14:textId="7C524111" w:rsidR="00FD3E5F" w:rsidRPr="00104FFB" w:rsidRDefault="007B28A4" w:rsidP="00470D15">
      <w:pPr>
        <w:rPr>
          <w:rFonts w:cstheme="minorHAnsi"/>
        </w:rPr>
      </w:pPr>
      <w:r>
        <w:rPr>
          <w:rFonts w:cstheme="minorHAnsi"/>
        </w:rPr>
        <w:t>Appendix</w:t>
      </w:r>
      <w:r w:rsidR="00FD3E5F" w:rsidRPr="00104FFB">
        <w:rPr>
          <w:rFonts w:cstheme="minorHAnsi"/>
        </w:rPr>
        <w:t xml:space="preserve"> 5 shows the total amount of </w:t>
      </w:r>
      <w:r w:rsidR="00131392" w:rsidRPr="00104FFB">
        <w:rPr>
          <w:rFonts w:cstheme="minorHAnsi"/>
        </w:rPr>
        <w:t>heat</w:t>
      </w:r>
      <w:r w:rsidR="00FD3E5F" w:rsidRPr="00104FFB">
        <w:rPr>
          <w:rFonts w:cstheme="minorHAnsi"/>
        </w:rPr>
        <w:t xml:space="preserve"> being consumed in the business campus over one year</w:t>
      </w:r>
      <w:r w:rsidR="00131392" w:rsidRPr="00104FFB">
        <w:rPr>
          <w:rFonts w:cstheme="minorHAnsi"/>
        </w:rPr>
        <w:t>, this amount was needed to calculate the total amount the proposed room produces throughout the academic year. The average cost for the room was calculated</w:t>
      </w:r>
      <w:r>
        <w:rPr>
          <w:rFonts w:cstheme="minorHAnsi"/>
        </w:rPr>
        <w:t xml:space="preserve"> from this</w:t>
      </w:r>
      <w:r w:rsidR="00C92A7B">
        <w:rPr>
          <w:rFonts w:cstheme="minorHAnsi"/>
        </w:rPr>
        <w:t>, working out the percentage of the room compared to the whole building.</w:t>
      </w:r>
    </w:p>
    <w:p w14:paraId="6303F85A" w14:textId="77777777" w:rsidR="00AC668F" w:rsidRPr="00104FFB" w:rsidRDefault="00FD3E5F" w:rsidP="00470D15">
      <w:pPr>
        <w:rPr>
          <w:rFonts w:cstheme="minorHAnsi"/>
          <w:u w:val="single"/>
        </w:rPr>
      </w:pPr>
      <w:r w:rsidRPr="00104FFB">
        <w:rPr>
          <w:rFonts w:cstheme="minorHAnsi"/>
        </w:rPr>
        <w:br w:type="textWrapping" w:clear="all"/>
      </w:r>
    </w:p>
    <w:p w14:paraId="5AF6CEAA" w14:textId="77777777" w:rsidR="00AC668F" w:rsidRPr="00104FFB" w:rsidRDefault="00AC668F" w:rsidP="00470D15">
      <w:pPr>
        <w:rPr>
          <w:rFonts w:cstheme="minorHAnsi"/>
          <w:u w:val="single"/>
        </w:rPr>
      </w:pPr>
    </w:p>
    <w:p w14:paraId="22560EB8" w14:textId="77777777" w:rsidR="00AC668F" w:rsidRPr="00104FFB" w:rsidRDefault="00AC668F" w:rsidP="00470D15">
      <w:pPr>
        <w:rPr>
          <w:rFonts w:cstheme="minorHAnsi"/>
          <w:u w:val="single"/>
        </w:rPr>
      </w:pPr>
    </w:p>
    <w:p w14:paraId="602F7606" w14:textId="77777777" w:rsidR="00AC668F" w:rsidRPr="00104FFB" w:rsidRDefault="00AC668F" w:rsidP="00470D15">
      <w:pPr>
        <w:rPr>
          <w:rFonts w:cstheme="minorHAnsi"/>
          <w:u w:val="single"/>
        </w:rPr>
      </w:pPr>
    </w:p>
    <w:p w14:paraId="4F9C030B" w14:textId="77777777" w:rsidR="00AC668F" w:rsidRPr="00104FFB" w:rsidRDefault="00AC668F" w:rsidP="00470D15">
      <w:pPr>
        <w:rPr>
          <w:rFonts w:cstheme="minorHAnsi"/>
          <w:u w:val="single"/>
        </w:rPr>
      </w:pPr>
    </w:p>
    <w:p w14:paraId="4520C3BD" w14:textId="77777777" w:rsidR="00AC668F" w:rsidRPr="00104FFB" w:rsidRDefault="00AC668F" w:rsidP="00470D15">
      <w:pPr>
        <w:rPr>
          <w:rFonts w:cstheme="minorHAnsi"/>
          <w:u w:val="single"/>
        </w:rPr>
      </w:pPr>
    </w:p>
    <w:p w14:paraId="42B7045E" w14:textId="77777777" w:rsidR="00AC668F" w:rsidRPr="00104FFB" w:rsidRDefault="00AC668F" w:rsidP="00470D15">
      <w:pPr>
        <w:rPr>
          <w:rFonts w:cstheme="minorHAnsi"/>
          <w:u w:val="single"/>
        </w:rPr>
      </w:pPr>
    </w:p>
    <w:p w14:paraId="639E42CD" w14:textId="77777777" w:rsidR="00AC668F" w:rsidRPr="00104FFB" w:rsidRDefault="00AC668F" w:rsidP="00470D15">
      <w:pPr>
        <w:rPr>
          <w:rFonts w:cstheme="minorHAnsi"/>
          <w:u w:val="single"/>
        </w:rPr>
      </w:pPr>
    </w:p>
    <w:p w14:paraId="62858BF7" w14:textId="77777777" w:rsidR="00AC668F" w:rsidRPr="00104FFB" w:rsidRDefault="00AC668F" w:rsidP="00470D15">
      <w:pPr>
        <w:rPr>
          <w:rFonts w:cstheme="minorHAnsi"/>
          <w:u w:val="single"/>
        </w:rPr>
      </w:pPr>
    </w:p>
    <w:p w14:paraId="658D9546" w14:textId="77777777" w:rsidR="00AC668F" w:rsidRPr="00104FFB" w:rsidRDefault="00AC668F" w:rsidP="00470D15">
      <w:pPr>
        <w:rPr>
          <w:rFonts w:cstheme="minorHAnsi"/>
          <w:u w:val="single"/>
        </w:rPr>
      </w:pPr>
    </w:p>
    <w:p w14:paraId="5A8823F9" w14:textId="77777777" w:rsidR="00AC668F" w:rsidRPr="00104FFB" w:rsidRDefault="00AC668F" w:rsidP="00470D15">
      <w:pPr>
        <w:rPr>
          <w:rFonts w:cstheme="minorHAnsi"/>
          <w:u w:val="single"/>
        </w:rPr>
      </w:pPr>
    </w:p>
    <w:p w14:paraId="7F2A0A87" w14:textId="77777777" w:rsidR="00AC668F" w:rsidRPr="00104FFB" w:rsidRDefault="00AC668F" w:rsidP="00470D15">
      <w:pPr>
        <w:rPr>
          <w:rFonts w:cstheme="minorHAnsi"/>
          <w:u w:val="single"/>
        </w:rPr>
      </w:pPr>
    </w:p>
    <w:p w14:paraId="7B68BB97" w14:textId="77777777" w:rsidR="00AC668F" w:rsidRPr="00104FFB" w:rsidRDefault="00AC668F" w:rsidP="00470D15">
      <w:pPr>
        <w:rPr>
          <w:rFonts w:cstheme="minorHAnsi"/>
          <w:u w:val="single"/>
        </w:rPr>
      </w:pPr>
    </w:p>
    <w:p w14:paraId="2733E1BE" w14:textId="5C4C9424" w:rsidR="00F11E6B" w:rsidRPr="00104FFB" w:rsidRDefault="00642EC0" w:rsidP="001349A9">
      <w:pPr>
        <w:pStyle w:val="Heading2"/>
        <w:rPr>
          <w:rFonts w:asciiTheme="minorHAnsi" w:hAnsiTheme="minorHAnsi" w:cstheme="minorHAnsi"/>
          <w:color w:val="auto"/>
          <w:sz w:val="22"/>
          <w:szCs w:val="22"/>
          <w:u w:val="single"/>
        </w:rPr>
      </w:pPr>
      <w:bookmarkStart w:id="35" w:name="_Toc5114876"/>
      <w:r w:rsidRPr="00104FFB">
        <w:rPr>
          <w:rFonts w:asciiTheme="minorHAnsi" w:hAnsiTheme="minorHAnsi" w:cstheme="minorHAnsi"/>
          <w:color w:val="auto"/>
          <w:sz w:val="22"/>
          <w:szCs w:val="22"/>
          <w:u w:val="single"/>
        </w:rPr>
        <w:lastRenderedPageBreak/>
        <w:t>Appendix</w:t>
      </w:r>
      <w:r w:rsidR="00F11E6B" w:rsidRPr="00104FFB">
        <w:rPr>
          <w:rFonts w:asciiTheme="minorHAnsi" w:hAnsiTheme="minorHAnsi" w:cstheme="minorHAnsi"/>
          <w:color w:val="auto"/>
          <w:sz w:val="22"/>
          <w:szCs w:val="22"/>
          <w:u w:val="single"/>
        </w:rPr>
        <w:t xml:space="preserve"> 6</w:t>
      </w:r>
      <w:bookmarkEnd w:id="35"/>
      <w:r w:rsidR="00F11E6B" w:rsidRPr="00104FFB">
        <w:rPr>
          <w:rFonts w:asciiTheme="minorHAnsi" w:hAnsiTheme="minorHAnsi" w:cstheme="minorHAnsi"/>
          <w:color w:val="auto"/>
          <w:sz w:val="22"/>
          <w:szCs w:val="22"/>
          <w:u w:val="single"/>
        </w:rPr>
        <w:t xml:space="preserve"> </w:t>
      </w:r>
    </w:p>
    <w:tbl>
      <w:tblPr>
        <w:tblW w:w="0" w:type="auto"/>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3111"/>
        <w:gridCol w:w="2835"/>
      </w:tblGrid>
      <w:tr w:rsidR="00104FFB" w:rsidRPr="00104FFB" w14:paraId="714C967C" w14:textId="77777777" w:rsidTr="00F11E6B">
        <w:trPr>
          <w:tblCellSpacing w:w="15" w:type="dxa"/>
        </w:trPr>
        <w:tc>
          <w:tcPr>
            <w:tcW w:w="3066"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48A9547" w14:textId="77777777" w:rsidR="00F11E6B" w:rsidRPr="00104FFB" w:rsidRDefault="00F11E6B" w:rsidP="00422EF9">
            <w:pPr>
              <w:spacing w:after="0" w:line="240" w:lineRule="auto"/>
              <w:jc w:val="center"/>
              <w:rPr>
                <w:rFonts w:eastAsia="Times New Roman" w:cstheme="minorHAnsi"/>
                <w:b/>
                <w:bCs/>
                <w:lang w:eastAsia="zh-CN" w:bidi="th-TH"/>
              </w:rPr>
            </w:pPr>
            <w:r w:rsidRPr="00104FFB">
              <w:rPr>
                <w:rFonts w:eastAsia="Times New Roman" w:cstheme="minorHAnsi"/>
                <w:b/>
                <w:bCs/>
                <w:lang w:eastAsia="zh-CN" w:bidi="th-TH"/>
              </w:rPr>
              <w:t>Room Surface</w:t>
            </w:r>
          </w:p>
        </w:tc>
        <w:tc>
          <w:tcPr>
            <w:tcW w:w="279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8DC85F" w14:textId="77777777" w:rsidR="00F11E6B" w:rsidRPr="00104FFB" w:rsidRDefault="00F11E6B" w:rsidP="00422EF9">
            <w:pPr>
              <w:spacing w:after="0" w:line="240" w:lineRule="auto"/>
              <w:jc w:val="center"/>
              <w:rPr>
                <w:rFonts w:eastAsia="Times New Roman" w:cstheme="minorHAnsi"/>
                <w:b/>
                <w:bCs/>
                <w:lang w:eastAsia="zh-CN" w:bidi="th-TH"/>
              </w:rPr>
            </w:pPr>
            <w:r w:rsidRPr="00104FFB">
              <w:rPr>
                <w:rFonts w:eastAsia="Times New Roman" w:cstheme="minorHAnsi"/>
                <w:b/>
                <w:bCs/>
                <w:lang w:eastAsia="zh-CN" w:bidi="th-TH"/>
              </w:rPr>
              <w:t>Reflectance Value</w:t>
            </w:r>
          </w:p>
        </w:tc>
      </w:tr>
      <w:tr w:rsidR="00104FFB" w:rsidRPr="00104FFB" w14:paraId="4300573A" w14:textId="77777777" w:rsidTr="00F11E6B">
        <w:trPr>
          <w:tblCellSpacing w:w="15" w:type="dxa"/>
        </w:trPr>
        <w:tc>
          <w:tcPr>
            <w:tcW w:w="3066" w:type="dxa"/>
            <w:tcBorders>
              <w:top w:val="outset" w:sz="6" w:space="0" w:color="auto"/>
              <w:left w:val="outset" w:sz="6" w:space="0" w:color="auto"/>
              <w:bottom w:val="outset" w:sz="6" w:space="0" w:color="auto"/>
              <w:right w:val="outset" w:sz="6" w:space="0" w:color="auto"/>
            </w:tcBorders>
            <w:shd w:val="clear" w:color="auto" w:fill="E4EAF4"/>
            <w:vAlign w:val="center"/>
            <w:hideMark/>
          </w:tcPr>
          <w:p w14:paraId="2236192C" w14:textId="77777777" w:rsidR="00F11E6B" w:rsidRPr="00104FFB" w:rsidRDefault="00F11E6B" w:rsidP="00422EF9">
            <w:pPr>
              <w:spacing w:after="0" w:line="240" w:lineRule="auto"/>
              <w:jc w:val="center"/>
              <w:rPr>
                <w:rFonts w:eastAsia="Times New Roman" w:cstheme="minorHAnsi"/>
                <w:lang w:eastAsia="zh-CN" w:bidi="th-TH"/>
              </w:rPr>
            </w:pPr>
            <w:r w:rsidRPr="00104FFB">
              <w:rPr>
                <w:rFonts w:eastAsia="Times New Roman" w:cstheme="minorHAnsi"/>
                <w:lang w:eastAsia="zh-CN" w:bidi="th-TH"/>
              </w:rPr>
              <w:t>white acoustic-tiled ceilings</w:t>
            </w:r>
          </w:p>
        </w:tc>
        <w:tc>
          <w:tcPr>
            <w:tcW w:w="2790" w:type="dxa"/>
            <w:tcBorders>
              <w:top w:val="outset" w:sz="6" w:space="0" w:color="auto"/>
              <w:left w:val="outset" w:sz="6" w:space="0" w:color="auto"/>
              <w:bottom w:val="outset" w:sz="6" w:space="0" w:color="auto"/>
              <w:right w:val="outset" w:sz="6" w:space="0" w:color="auto"/>
            </w:tcBorders>
            <w:shd w:val="clear" w:color="auto" w:fill="E4EAF4"/>
            <w:vAlign w:val="center"/>
            <w:hideMark/>
          </w:tcPr>
          <w:p w14:paraId="107065DC" w14:textId="77777777" w:rsidR="00F11E6B" w:rsidRPr="00104FFB" w:rsidRDefault="00F11E6B" w:rsidP="00422EF9">
            <w:pPr>
              <w:spacing w:after="0" w:line="240" w:lineRule="auto"/>
              <w:jc w:val="center"/>
              <w:rPr>
                <w:rFonts w:eastAsia="Times New Roman" w:cstheme="minorHAnsi"/>
                <w:lang w:eastAsia="zh-CN" w:bidi="th-TH"/>
              </w:rPr>
            </w:pPr>
            <w:r w:rsidRPr="00104FFB">
              <w:rPr>
                <w:rFonts w:eastAsia="Times New Roman" w:cstheme="minorHAnsi"/>
                <w:lang w:eastAsia="zh-CN" w:bidi="th-TH"/>
              </w:rPr>
              <w:t>70 to 80%</w:t>
            </w:r>
          </w:p>
        </w:tc>
      </w:tr>
      <w:tr w:rsidR="00104FFB" w:rsidRPr="00104FFB" w14:paraId="79DF1B99" w14:textId="77777777" w:rsidTr="00F11E6B">
        <w:trPr>
          <w:tblCellSpacing w:w="15" w:type="dxa"/>
        </w:trPr>
        <w:tc>
          <w:tcPr>
            <w:tcW w:w="3066" w:type="dxa"/>
            <w:tcBorders>
              <w:top w:val="outset" w:sz="6" w:space="0" w:color="auto"/>
              <w:left w:val="outset" w:sz="6" w:space="0" w:color="auto"/>
              <w:bottom w:val="outset" w:sz="6" w:space="0" w:color="auto"/>
              <w:right w:val="outset" w:sz="6" w:space="0" w:color="auto"/>
            </w:tcBorders>
            <w:shd w:val="clear" w:color="auto" w:fill="E4EAF4"/>
            <w:vAlign w:val="center"/>
            <w:hideMark/>
          </w:tcPr>
          <w:p w14:paraId="7F1F2FA6" w14:textId="77777777" w:rsidR="00F11E6B" w:rsidRPr="00104FFB" w:rsidRDefault="00F11E6B" w:rsidP="00422EF9">
            <w:pPr>
              <w:spacing w:after="0" w:line="240" w:lineRule="auto"/>
              <w:jc w:val="center"/>
              <w:rPr>
                <w:rFonts w:eastAsia="Times New Roman" w:cstheme="minorHAnsi"/>
                <w:lang w:eastAsia="zh-CN" w:bidi="th-TH"/>
              </w:rPr>
            </w:pPr>
            <w:proofErr w:type="spellStart"/>
            <w:r w:rsidRPr="00104FFB">
              <w:rPr>
                <w:rFonts w:eastAsia="Times New Roman" w:cstheme="minorHAnsi"/>
                <w:lang w:eastAsia="zh-CN" w:bidi="th-TH"/>
              </w:rPr>
              <w:t>light-colored</w:t>
            </w:r>
            <w:proofErr w:type="spellEnd"/>
            <w:r w:rsidRPr="00104FFB">
              <w:rPr>
                <w:rFonts w:eastAsia="Times New Roman" w:cstheme="minorHAnsi"/>
                <w:lang w:eastAsia="zh-CN" w:bidi="th-TH"/>
              </w:rPr>
              <w:t xml:space="preserve"> walls</w:t>
            </w:r>
          </w:p>
        </w:tc>
        <w:tc>
          <w:tcPr>
            <w:tcW w:w="2790" w:type="dxa"/>
            <w:tcBorders>
              <w:top w:val="outset" w:sz="6" w:space="0" w:color="auto"/>
              <w:left w:val="outset" w:sz="6" w:space="0" w:color="auto"/>
              <w:bottom w:val="outset" w:sz="6" w:space="0" w:color="auto"/>
              <w:right w:val="outset" w:sz="6" w:space="0" w:color="auto"/>
            </w:tcBorders>
            <w:shd w:val="clear" w:color="auto" w:fill="E4EAF4"/>
            <w:vAlign w:val="center"/>
            <w:hideMark/>
          </w:tcPr>
          <w:p w14:paraId="6A73DC80" w14:textId="77777777" w:rsidR="00F11E6B" w:rsidRPr="00104FFB" w:rsidRDefault="00F11E6B" w:rsidP="00422EF9">
            <w:pPr>
              <w:spacing w:after="0" w:line="240" w:lineRule="auto"/>
              <w:jc w:val="center"/>
              <w:rPr>
                <w:rFonts w:eastAsia="Times New Roman" w:cstheme="minorHAnsi"/>
                <w:lang w:eastAsia="zh-CN" w:bidi="th-TH"/>
              </w:rPr>
            </w:pPr>
            <w:r w:rsidRPr="00104FFB">
              <w:rPr>
                <w:rFonts w:eastAsia="Times New Roman" w:cstheme="minorHAnsi"/>
                <w:lang w:eastAsia="zh-CN" w:bidi="th-TH"/>
              </w:rPr>
              <w:t>40 to 60%</w:t>
            </w:r>
          </w:p>
        </w:tc>
      </w:tr>
      <w:tr w:rsidR="00104FFB" w:rsidRPr="00104FFB" w14:paraId="1E5AE35E" w14:textId="77777777" w:rsidTr="00F11E6B">
        <w:trPr>
          <w:tblCellSpacing w:w="15" w:type="dxa"/>
        </w:trPr>
        <w:tc>
          <w:tcPr>
            <w:tcW w:w="3066" w:type="dxa"/>
            <w:tcBorders>
              <w:top w:val="outset" w:sz="6" w:space="0" w:color="auto"/>
              <w:left w:val="outset" w:sz="6" w:space="0" w:color="auto"/>
              <w:bottom w:val="outset" w:sz="6" w:space="0" w:color="auto"/>
              <w:right w:val="outset" w:sz="6" w:space="0" w:color="auto"/>
            </w:tcBorders>
            <w:shd w:val="clear" w:color="auto" w:fill="E4EAF4"/>
            <w:vAlign w:val="center"/>
            <w:hideMark/>
          </w:tcPr>
          <w:p w14:paraId="7F32BB82" w14:textId="77777777" w:rsidR="00F11E6B" w:rsidRPr="00104FFB" w:rsidRDefault="00F11E6B" w:rsidP="00422EF9">
            <w:pPr>
              <w:spacing w:after="0" w:line="240" w:lineRule="auto"/>
              <w:jc w:val="center"/>
              <w:rPr>
                <w:rFonts w:eastAsia="Times New Roman" w:cstheme="minorHAnsi"/>
                <w:lang w:eastAsia="zh-CN" w:bidi="th-TH"/>
              </w:rPr>
            </w:pPr>
            <w:r w:rsidRPr="00104FFB">
              <w:rPr>
                <w:rFonts w:eastAsia="Times New Roman" w:cstheme="minorHAnsi"/>
                <w:lang w:eastAsia="zh-CN" w:bidi="th-TH"/>
              </w:rPr>
              <w:t>carpeting</w:t>
            </w:r>
          </w:p>
        </w:tc>
        <w:tc>
          <w:tcPr>
            <w:tcW w:w="2790" w:type="dxa"/>
            <w:tcBorders>
              <w:top w:val="outset" w:sz="6" w:space="0" w:color="auto"/>
              <w:left w:val="outset" w:sz="6" w:space="0" w:color="auto"/>
              <w:bottom w:val="outset" w:sz="6" w:space="0" w:color="auto"/>
              <w:right w:val="outset" w:sz="6" w:space="0" w:color="auto"/>
            </w:tcBorders>
            <w:shd w:val="clear" w:color="auto" w:fill="E4EAF4"/>
            <w:vAlign w:val="center"/>
            <w:hideMark/>
          </w:tcPr>
          <w:p w14:paraId="58505F0A" w14:textId="77777777" w:rsidR="00F11E6B" w:rsidRPr="00104FFB" w:rsidRDefault="00F11E6B" w:rsidP="00422EF9">
            <w:pPr>
              <w:spacing w:after="0" w:line="240" w:lineRule="auto"/>
              <w:jc w:val="center"/>
              <w:rPr>
                <w:rFonts w:eastAsia="Times New Roman" w:cstheme="minorHAnsi"/>
                <w:lang w:eastAsia="zh-CN" w:bidi="th-TH"/>
              </w:rPr>
            </w:pPr>
            <w:r w:rsidRPr="00104FFB">
              <w:rPr>
                <w:rFonts w:eastAsia="Times New Roman" w:cstheme="minorHAnsi"/>
                <w:lang w:eastAsia="zh-CN" w:bidi="th-TH"/>
              </w:rPr>
              <w:t>15 to 30%</w:t>
            </w:r>
          </w:p>
        </w:tc>
      </w:tr>
    </w:tbl>
    <w:p w14:paraId="38B0DFE8" w14:textId="7E5ACDD9" w:rsidR="00F11E6B" w:rsidRPr="00104FFB" w:rsidRDefault="005E2A41" w:rsidP="00470D15">
      <w:pPr>
        <w:rPr>
          <w:rFonts w:cstheme="minorHAnsi"/>
        </w:rPr>
      </w:pPr>
      <w:r w:rsidRPr="00104FFB">
        <w:rPr>
          <w:rFonts w:cstheme="minorHAnsi"/>
          <w:noProof/>
          <w:lang w:eastAsia="en-GB"/>
        </w:rPr>
        <w:drawing>
          <wp:inline distT="0" distB="0" distL="0" distR="0" wp14:anchorId="43818CFC" wp14:editId="5162CD48">
            <wp:extent cx="5952259" cy="303107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6226" t="20304" r="18590" b="8329"/>
                    <a:stretch/>
                  </pic:blipFill>
                  <pic:spPr bwMode="auto">
                    <a:xfrm>
                      <a:off x="0" y="0"/>
                      <a:ext cx="6049797" cy="3080748"/>
                    </a:xfrm>
                    <a:prstGeom prst="rect">
                      <a:avLst/>
                    </a:prstGeom>
                    <a:ln>
                      <a:noFill/>
                    </a:ln>
                    <a:extLst>
                      <a:ext uri="{53640926-AAD7-44D8-BBD7-CCE9431645EC}">
                        <a14:shadowObscured xmlns:a14="http://schemas.microsoft.com/office/drawing/2010/main"/>
                      </a:ext>
                    </a:extLst>
                  </pic:spPr>
                </pic:pic>
              </a:graphicData>
            </a:graphic>
          </wp:inline>
        </w:drawing>
      </w:r>
    </w:p>
    <w:p w14:paraId="7C980B25" w14:textId="12D0AEC9" w:rsidR="00DC082F" w:rsidRPr="00104FFB" w:rsidRDefault="00DC082F" w:rsidP="00470D15">
      <w:pPr>
        <w:rPr>
          <w:rFonts w:cstheme="minorHAnsi"/>
        </w:rPr>
      </w:pPr>
      <w:r w:rsidRPr="00104FFB">
        <w:rPr>
          <w:rFonts w:cstheme="minorHAnsi"/>
        </w:rPr>
        <w:t xml:space="preserve">The calculation for the room index worked out to be </w:t>
      </w:r>
      <w:r w:rsidR="00551E1D" w:rsidRPr="00104FFB">
        <w:rPr>
          <w:rFonts w:cstheme="minorHAnsi"/>
        </w:rPr>
        <w:t xml:space="preserve">2.19, as this figure is between 2.00 and 2.50, the two figures were added together (0.66 + 0.71 = 1.37) this is then divided between </w:t>
      </w:r>
      <w:proofErr w:type="gramStart"/>
      <w:r w:rsidR="00551E1D" w:rsidRPr="00104FFB">
        <w:rPr>
          <w:rFonts w:cstheme="minorHAnsi"/>
        </w:rPr>
        <w:t>2  =</w:t>
      </w:r>
      <w:proofErr w:type="gramEnd"/>
      <w:r w:rsidR="00551E1D" w:rsidRPr="00104FFB">
        <w:rPr>
          <w:rFonts w:cstheme="minorHAnsi"/>
        </w:rPr>
        <w:t xml:space="preserve"> 0.685</w:t>
      </w:r>
      <w:r w:rsidR="0048417B" w:rsidRPr="00104FFB">
        <w:rPr>
          <w:rFonts w:cstheme="minorHAnsi"/>
        </w:rPr>
        <w:t>. The</w:t>
      </w:r>
      <w:r w:rsidR="00F1276C" w:rsidRPr="00104FFB">
        <w:rPr>
          <w:rFonts w:cstheme="minorHAnsi"/>
        </w:rPr>
        <w:t xml:space="preserve"> reflectance for the ceiling is: 70 </w:t>
      </w:r>
      <w:r w:rsidR="00F676FA" w:rsidRPr="00104FFB">
        <w:rPr>
          <w:rFonts w:cstheme="minorHAnsi"/>
        </w:rPr>
        <w:t>walls</w:t>
      </w:r>
      <w:r w:rsidR="00F1276C" w:rsidRPr="00104FFB">
        <w:rPr>
          <w:rFonts w:cstheme="minorHAnsi"/>
        </w:rPr>
        <w:t xml:space="preserve"> </w:t>
      </w:r>
      <w:r w:rsidR="00F676FA" w:rsidRPr="00104FFB">
        <w:rPr>
          <w:rFonts w:cstheme="minorHAnsi"/>
        </w:rPr>
        <w:t>are</w:t>
      </w:r>
      <w:r w:rsidR="00F1276C" w:rsidRPr="00104FFB">
        <w:rPr>
          <w:rFonts w:cstheme="minorHAnsi"/>
        </w:rPr>
        <w:t>: 50 and Floor is: 20</w:t>
      </w:r>
      <w:r w:rsidR="00131392" w:rsidRPr="00104FFB">
        <w:rPr>
          <w:rFonts w:cstheme="minorHAnsi"/>
        </w:rPr>
        <w:t xml:space="preserve">, these figures were all taken from the </w:t>
      </w:r>
      <w:r w:rsidR="004F5BE0" w:rsidRPr="00104FFB">
        <w:rPr>
          <w:rFonts w:cstheme="minorHAnsi"/>
        </w:rPr>
        <w:t>reflectance’s</w:t>
      </w:r>
      <w:r w:rsidR="00131392" w:rsidRPr="00104FFB">
        <w:rPr>
          <w:rFonts w:cstheme="minorHAnsi"/>
        </w:rPr>
        <w:t xml:space="preserve"> shown i</w:t>
      </w:r>
      <w:r w:rsidR="007B28A4">
        <w:rPr>
          <w:rFonts w:cstheme="minorHAnsi"/>
        </w:rPr>
        <w:t>n the tables above in appendix</w:t>
      </w:r>
      <w:r w:rsidR="00131392" w:rsidRPr="00104FFB">
        <w:rPr>
          <w:rFonts w:cstheme="minorHAnsi"/>
        </w:rPr>
        <w:t xml:space="preserve"> 6.</w:t>
      </w:r>
    </w:p>
    <w:p w14:paraId="0E810E1C" w14:textId="77777777" w:rsidR="00AC668F" w:rsidRPr="00104FFB" w:rsidRDefault="00AC668F" w:rsidP="00470D15">
      <w:pPr>
        <w:rPr>
          <w:rFonts w:cstheme="minorHAnsi"/>
          <w:u w:val="single"/>
        </w:rPr>
      </w:pPr>
    </w:p>
    <w:p w14:paraId="3FA85B0C" w14:textId="77777777" w:rsidR="00AC668F" w:rsidRPr="00104FFB" w:rsidRDefault="00AC668F" w:rsidP="00470D15">
      <w:pPr>
        <w:rPr>
          <w:rFonts w:cstheme="minorHAnsi"/>
          <w:u w:val="single"/>
        </w:rPr>
      </w:pPr>
    </w:p>
    <w:p w14:paraId="602902A2" w14:textId="77777777" w:rsidR="00AC668F" w:rsidRPr="00104FFB" w:rsidRDefault="00AC668F" w:rsidP="00470D15">
      <w:pPr>
        <w:rPr>
          <w:rFonts w:cstheme="minorHAnsi"/>
          <w:u w:val="single"/>
        </w:rPr>
      </w:pPr>
    </w:p>
    <w:p w14:paraId="5FB652B5" w14:textId="77777777" w:rsidR="00AC668F" w:rsidRPr="00104FFB" w:rsidRDefault="00AC668F" w:rsidP="00470D15">
      <w:pPr>
        <w:rPr>
          <w:rFonts w:cstheme="minorHAnsi"/>
          <w:u w:val="single"/>
        </w:rPr>
      </w:pPr>
    </w:p>
    <w:p w14:paraId="69F1E868" w14:textId="77777777" w:rsidR="00AC668F" w:rsidRPr="00104FFB" w:rsidRDefault="00AC668F" w:rsidP="00470D15">
      <w:pPr>
        <w:rPr>
          <w:rFonts w:cstheme="minorHAnsi"/>
          <w:u w:val="single"/>
        </w:rPr>
      </w:pPr>
    </w:p>
    <w:p w14:paraId="498A7B82" w14:textId="77777777" w:rsidR="00AC668F" w:rsidRPr="00104FFB" w:rsidRDefault="00AC668F" w:rsidP="00470D15">
      <w:pPr>
        <w:rPr>
          <w:rFonts w:cstheme="minorHAnsi"/>
          <w:u w:val="single"/>
        </w:rPr>
      </w:pPr>
    </w:p>
    <w:p w14:paraId="5468512F" w14:textId="77777777" w:rsidR="00AC668F" w:rsidRPr="00104FFB" w:rsidRDefault="00AC668F" w:rsidP="00470D15">
      <w:pPr>
        <w:rPr>
          <w:rFonts w:cstheme="minorHAnsi"/>
          <w:u w:val="single"/>
        </w:rPr>
      </w:pPr>
    </w:p>
    <w:p w14:paraId="6DC6BDB6" w14:textId="77777777" w:rsidR="00AC668F" w:rsidRPr="00104FFB" w:rsidRDefault="00AC668F" w:rsidP="00470D15">
      <w:pPr>
        <w:rPr>
          <w:rFonts w:cstheme="minorHAnsi"/>
          <w:u w:val="single"/>
        </w:rPr>
      </w:pPr>
    </w:p>
    <w:p w14:paraId="320D7F6F" w14:textId="77777777" w:rsidR="00AC668F" w:rsidRPr="00104FFB" w:rsidRDefault="00AC668F" w:rsidP="00470D15">
      <w:pPr>
        <w:rPr>
          <w:rFonts w:cstheme="minorHAnsi"/>
          <w:u w:val="single"/>
        </w:rPr>
      </w:pPr>
    </w:p>
    <w:p w14:paraId="5F0DDC0F" w14:textId="77777777" w:rsidR="00AC668F" w:rsidRPr="00104FFB" w:rsidRDefault="00AC668F" w:rsidP="00470D15">
      <w:pPr>
        <w:rPr>
          <w:rFonts w:cstheme="minorHAnsi"/>
          <w:u w:val="single"/>
        </w:rPr>
      </w:pPr>
    </w:p>
    <w:p w14:paraId="16A64480" w14:textId="77777777" w:rsidR="00AC668F" w:rsidRPr="00104FFB" w:rsidRDefault="00AC668F" w:rsidP="00470D15">
      <w:pPr>
        <w:rPr>
          <w:rFonts w:cstheme="minorHAnsi"/>
          <w:u w:val="single"/>
        </w:rPr>
      </w:pPr>
    </w:p>
    <w:p w14:paraId="55B7FD87" w14:textId="77777777" w:rsidR="00AC668F" w:rsidRPr="00104FFB" w:rsidRDefault="00AC668F" w:rsidP="00470D15">
      <w:pPr>
        <w:rPr>
          <w:rFonts w:cstheme="minorHAnsi"/>
          <w:u w:val="single"/>
        </w:rPr>
      </w:pPr>
    </w:p>
    <w:p w14:paraId="6F5805D4" w14:textId="77777777" w:rsidR="00AC668F" w:rsidRPr="00104FFB" w:rsidRDefault="00AC668F" w:rsidP="00470D15">
      <w:pPr>
        <w:rPr>
          <w:rFonts w:cstheme="minorHAnsi"/>
          <w:u w:val="single"/>
        </w:rPr>
      </w:pPr>
    </w:p>
    <w:p w14:paraId="4AF8EC6B" w14:textId="48E3793D" w:rsidR="008303D0" w:rsidRPr="00104FFB" w:rsidRDefault="00642EC0" w:rsidP="001349A9">
      <w:pPr>
        <w:pStyle w:val="Heading2"/>
        <w:rPr>
          <w:rFonts w:asciiTheme="minorHAnsi" w:hAnsiTheme="minorHAnsi" w:cstheme="minorHAnsi"/>
          <w:color w:val="auto"/>
          <w:sz w:val="22"/>
          <w:szCs w:val="22"/>
          <w:u w:val="single"/>
        </w:rPr>
      </w:pPr>
      <w:bookmarkStart w:id="36" w:name="_Toc5114877"/>
      <w:r w:rsidRPr="00104FFB">
        <w:rPr>
          <w:rFonts w:asciiTheme="minorHAnsi" w:hAnsiTheme="minorHAnsi" w:cstheme="minorHAnsi"/>
          <w:color w:val="auto"/>
          <w:sz w:val="22"/>
          <w:szCs w:val="22"/>
          <w:u w:val="single"/>
        </w:rPr>
        <w:lastRenderedPageBreak/>
        <w:t>Appendix</w:t>
      </w:r>
      <w:r w:rsidR="008303D0" w:rsidRPr="00104FFB">
        <w:rPr>
          <w:rFonts w:asciiTheme="minorHAnsi" w:hAnsiTheme="minorHAnsi" w:cstheme="minorHAnsi"/>
          <w:color w:val="auto"/>
          <w:sz w:val="22"/>
          <w:szCs w:val="22"/>
          <w:u w:val="single"/>
        </w:rPr>
        <w:t xml:space="preserve"> 7</w:t>
      </w:r>
      <w:bookmarkEnd w:id="36"/>
      <w:r w:rsidR="008303D0" w:rsidRPr="00104FFB">
        <w:rPr>
          <w:rFonts w:asciiTheme="minorHAnsi" w:hAnsiTheme="minorHAnsi" w:cstheme="minorHAnsi"/>
          <w:color w:val="auto"/>
          <w:sz w:val="22"/>
          <w:szCs w:val="22"/>
          <w:u w:val="single"/>
        </w:rPr>
        <w:t xml:space="preserve"> </w:t>
      </w:r>
    </w:p>
    <w:p w14:paraId="10EE7137" w14:textId="65DC4B6C" w:rsidR="008303D0" w:rsidRPr="00104FFB" w:rsidRDefault="008303D0" w:rsidP="00470D15">
      <w:pPr>
        <w:rPr>
          <w:rFonts w:cstheme="minorHAnsi"/>
          <w:noProof/>
        </w:rPr>
      </w:pPr>
      <w:r w:rsidRPr="00104FFB">
        <w:rPr>
          <w:rFonts w:cstheme="minorHAnsi"/>
          <w:noProof/>
          <w:lang w:eastAsia="en-GB"/>
        </w:rPr>
        <w:drawing>
          <wp:inline distT="0" distB="0" distL="0" distR="0" wp14:anchorId="7B5DA822" wp14:editId="6F83D1E0">
            <wp:extent cx="5675168" cy="4543600"/>
            <wp:effectExtent l="0" t="0" r="190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18040" t="16176" r="27573" b="6381"/>
                    <a:stretch/>
                  </pic:blipFill>
                  <pic:spPr bwMode="auto">
                    <a:xfrm>
                      <a:off x="0" y="0"/>
                      <a:ext cx="5711408" cy="4572614"/>
                    </a:xfrm>
                    <a:prstGeom prst="rect">
                      <a:avLst/>
                    </a:prstGeom>
                    <a:ln>
                      <a:noFill/>
                    </a:ln>
                    <a:extLst>
                      <a:ext uri="{53640926-AAD7-44D8-BBD7-CCE9431645EC}">
                        <a14:shadowObscured xmlns:a14="http://schemas.microsoft.com/office/drawing/2010/main"/>
                      </a:ext>
                    </a:extLst>
                  </pic:spPr>
                </pic:pic>
              </a:graphicData>
            </a:graphic>
          </wp:inline>
        </w:drawing>
      </w:r>
    </w:p>
    <w:p w14:paraId="4F46563C" w14:textId="77777777" w:rsidR="00AC668F" w:rsidRPr="00104FFB" w:rsidRDefault="00AC668F" w:rsidP="00470D15">
      <w:pPr>
        <w:rPr>
          <w:rFonts w:cstheme="minorHAnsi"/>
          <w:noProof/>
        </w:rPr>
      </w:pPr>
    </w:p>
    <w:p w14:paraId="068917B2" w14:textId="7DFC0312" w:rsidR="00C4292A" w:rsidRPr="00104FFB" w:rsidRDefault="00C4292A" w:rsidP="00C4292A">
      <w:pPr>
        <w:rPr>
          <w:rFonts w:cstheme="minorHAnsi"/>
        </w:rPr>
      </w:pPr>
      <w:r w:rsidRPr="00104FFB">
        <w:rPr>
          <w:rFonts w:cstheme="minorHAnsi"/>
        </w:rPr>
        <w:t>Assuming the sca</w:t>
      </w:r>
      <w:r w:rsidR="007B28A4">
        <w:rPr>
          <w:rFonts w:cstheme="minorHAnsi"/>
        </w:rPr>
        <w:t>le of the drawings in appendix</w:t>
      </w:r>
      <w:r w:rsidRPr="00104FFB">
        <w:rPr>
          <w:rFonts w:cstheme="minorHAnsi"/>
        </w:rPr>
        <w:t xml:space="preserve"> 7 </w:t>
      </w:r>
      <w:r w:rsidR="00131392" w:rsidRPr="00104FFB">
        <w:rPr>
          <w:rFonts w:cstheme="minorHAnsi"/>
        </w:rPr>
        <w:t>is 1:200 the sizes of the building were recorded at 27m2, all other measurements were taken from the previ</w:t>
      </w:r>
      <w:r w:rsidR="001925CD" w:rsidRPr="00104FFB">
        <w:rPr>
          <w:rFonts w:cstheme="minorHAnsi"/>
        </w:rPr>
        <w:t>ous report as seen in appendix</w:t>
      </w:r>
      <w:r w:rsidR="00131392" w:rsidRPr="00104FFB">
        <w:rPr>
          <w:rFonts w:cstheme="minorHAnsi"/>
        </w:rPr>
        <w:t xml:space="preserve"> 2</w:t>
      </w:r>
      <w:r w:rsidR="00C92A7B">
        <w:rPr>
          <w:rFonts w:cstheme="minorHAnsi"/>
        </w:rPr>
        <w:t>, this was needed to work out the area of the building</w:t>
      </w:r>
      <w:r w:rsidR="00131392" w:rsidRPr="00104FFB">
        <w:rPr>
          <w:rFonts w:cstheme="minorHAnsi"/>
        </w:rPr>
        <w:t>.</w:t>
      </w:r>
    </w:p>
    <w:p w14:paraId="561C09E9" w14:textId="77777777" w:rsidR="005E2A41" w:rsidRPr="00104FFB" w:rsidRDefault="005E2A41" w:rsidP="00470D15">
      <w:pPr>
        <w:rPr>
          <w:rFonts w:cstheme="minorHAnsi"/>
          <w:noProof/>
        </w:rPr>
      </w:pPr>
    </w:p>
    <w:p w14:paraId="7E2B1ED9" w14:textId="77777777" w:rsidR="0048417B" w:rsidRPr="00104FFB" w:rsidRDefault="0048417B" w:rsidP="005E2A41">
      <w:pPr>
        <w:rPr>
          <w:rFonts w:cstheme="minorHAnsi"/>
          <w:u w:val="single"/>
        </w:rPr>
      </w:pPr>
    </w:p>
    <w:p w14:paraId="5F8E930C" w14:textId="77777777" w:rsidR="0048417B" w:rsidRPr="00104FFB" w:rsidRDefault="0048417B" w:rsidP="005E2A41">
      <w:pPr>
        <w:rPr>
          <w:rFonts w:cstheme="minorHAnsi"/>
          <w:u w:val="single"/>
        </w:rPr>
      </w:pPr>
    </w:p>
    <w:p w14:paraId="055AADD2" w14:textId="77777777" w:rsidR="0048417B" w:rsidRPr="00104FFB" w:rsidRDefault="0048417B" w:rsidP="005E2A41">
      <w:pPr>
        <w:rPr>
          <w:rFonts w:cstheme="minorHAnsi"/>
          <w:u w:val="single"/>
        </w:rPr>
      </w:pPr>
    </w:p>
    <w:p w14:paraId="2CE36813" w14:textId="77777777" w:rsidR="0048417B" w:rsidRPr="00104FFB" w:rsidRDefault="0048417B" w:rsidP="005E2A41">
      <w:pPr>
        <w:rPr>
          <w:rFonts w:cstheme="minorHAnsi"/>
          <w:u w:val="single"/>
        </w:rPr>
      </w:pPr>
    </w:p>
    <w:p w14:paraId="1225F6B3" w14:textId="77777777" w:rsidR="0048417B" w:rsidRPr="00104FFB" w:rsidRDefault="0048417B" w:rsidP="005E2A41">
      <w:pPr>
        <w:rPr>
          <w:rFonts w:cstheme="minorHAnsi"/>
          <w:u w:val="single"/>
        </w:rPr>
      </w:pPr>
    </w:p>
    <w:p w14:paraId="17F4EAD2" w14:textId="77777777" w:rsidR="0048417B" w:rsidRPr="00104FFB" w:rsidRDefault="0048417B" w:rsidP="005E2A41">
      <w:pPr>
        <w:rPr>
          <w:rFonts w:cstheme="minorHAnsi"/>
          <w:u w:val="single"/>
        </w:rPr>
      </w:pPr>
    </w:p>
    <w:p w14:paraId="46D82BC6" w14:textId="77777777" w:rsidR="0048417B" w:rsidRPr="00104FFB" w:rsidRDefault="0048417B" w:rsidP="005E2A41">
      <w:pPr>
        <w:rPr>
          <w:rFonts w:cstheme="minorHAnsi"/>
          <w:u w:val="single"/>
        </w:rPr>
      </w:pPr>
    </w:p>
    <w:p w14:paraId="3B2FC2BE" w14:textId="77777777" w:rsidR="0048417B" w:rsidRPr="00104FFB" w:rsidRDefault="0048417B" w:rsidP="005E2A41">
      <w:pPr>
        <w:rPr>
          <w:rFonts w:cstheme="minorHAnsi"/>
          <w:u w:val="single"/>
        </w:rPr>
      </w:pPr>
    </w:p>
    <w:p w14:paraId="44B8A676" w14:textId="77777777" w:rsidR="0048417B" w:rsidRPr="00104FFB" w:rsidRDefault="0048417B" w:rsidP="005E2A41">
      <w:pPr>
        <w:rPr>
          <w:rFonts w:cstheme="minorHAnsi"/>
          <w:u w:val="single"/>
        </w:rPr>
      </w:pPr>
    </w:p>
    <w:p w14:paraId="4FEF177B" w14:textId="77777777" w:rsidR="0048417B" w:rsidRPr="00104FFB" w:rsidRDefault="0048417B" w:rsidP="005E2A41">
      <w:pPr>
        <w:rPr>
          <w:rFonts w:cstheme="minorHAnsi"/>
          <w:u w:val="single"/>
        </w:rPr>
      </w:pPr>
    </w:p>
    <w:p w14:paraId="05C6F642" w14:textId="4962719C" w:rsidR="005E2A41" w:rsidRPr="00104FFB" w:rsidRDefault="00642EC0" w:rsidP="001349A9">
      <w:pPr>
        <w:pStyle w:val="Heading2"/>
        <w:rPr>
          <w:rFonts w:asciiTheme="minorHAnsi" w:hAnsiTheme="minorHAnsi" w:cstheme="minorHAnsi"/>
          <w:color w:val="auto"/>
          <w:sz w:val="22"/>
          <w:szCs w:val="22"/>
          <w:u w:val="single"/>
        </w:rPr>
      </w:pPr>
      <w:bookmarkStart w:id="37" w:name="_Toc5114878"/>
      <w:r w:rsidRPr="00104FFB">
        <w:rPr>
          <w:rFonts w:asciiTheme="minorHAnsi" w:hAnsiTheme="minorHAnsi" w:cstheme="minorHAnsi"/>
          <w:color w:val="auto"/>
          <w:sz w:val="22"/>
          <w:szCs w:val="22"/>
          <w:u w:val="single"/>
        </w:rPr>
        <w:lastRenderedPageBreak/>
        <w:t>Appendix</w:t>
      </w:r>
      <w:r w:rsidR="005E2A41" w:rsidRPr="00104FFB">
        <w:rPr>
          <w:rFonts w:asciiTheme="minorHAnsi" w:hAnsiTheme="minorHAnsi" w:cstheme="minorHAnsi"/>
          <w:color w:val="auto"/>
          <w:sz w:val="22"/>
          <w:szCs w:val="22"/>
          <w:u w:val="single"/>
        </w:rPr>
        <w:t xml:space="preserve"> 8</w:t>
      </w:r>
      <w:bookmarkEnd w:id="37"/>
    </w:p>
    <w:p w14:paraId="474242B3" w14:textId="028A7BB1" w:rsidR="005E2A41" w:rsidRPr="00621552" w:rsidRDefault="00E01677" w:rsidP="005E2A41">
      <w:pPr>
        <w:rPr>
          <w:rFonts w:cstheme="minorHAnsi"/>
          <w:u w:val="single"/>
        </w:rPr>
      </w:pPr>
      <w:r w:rsidRPr="00621552">
        <w:rPr>
          <w:rFonts w:cstheme="minorHAnsi"/>
          <w:u w:val="single"/>
        </w:rPr>
        <w:t>All the area calculations</w:t>
      </w:r>
    </w:p>
    <w:p w14:paraId="2AB5FF54" w14:textId="46AF4EB5" w:rsidR="00E325D5" w:rsidRPr="00104FFB" w:rsidRDefault="00F676FA" w:rsidP="00E325D5">
      <w:pPr>
        <w:rPr>
          <w:rFonts w:cstheme="minorHAnsi"/>
        </w:rPr>
      </w:pPr>
      <w:r w:rsidRPr="00104FFB">
        <w:rPr>
          <w:rFonts w:cstheme="minorHAnsi"/>
          <w:noProof/>
          <w:lang w:eastAsia="en-GB"/>
        </w:rPr>
        <mc:AlternateContent>
          <mc:Choice Requires="wps">
            <w:drawing>
              <wp:anchor distT="45720" distB="45720" distL="114300" distR="114300" simplePos="0" relativeHeight="251663360" behindDoc="0" locked="0" layoutInCell="1" allowOverlap="1" wp14:anchorId="509C16F8" wp14:editId="4E6B5E47">
                <wp:simplePos x="0" y="0"/>
                <wp:positionH relativeFrom="margin">
                  <wp:align>left</wp:align>
                </wp:positionH>
                <wp:positionV relativeFrom="paragraph">
                  <wp:posOffset>46355</wp:posOffset>
                </wp:positionV>
                <wp:extent cx="2444750" cy="1404620"/>
                <wp:effectExtent l="0" t="0" r="12700" b="1079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0" cy="1404620"/>
                        </a:xfrm>
                        <a:prstGeom prst="rect">
                          <a:avLst/>
                        </a:prstGeom>
                        <a:solidFill>
                          <a:srgbClr val="FFFFFF"/>
                        </a:solidFill>
                        <a:ln w="9525">
                          <a:solidFill>
                            <a:srgbClr val="000000"/>
                          </a:solidFill>
                          <a:miter lim="800000"/>
                          <a:headEnd/>
                          <a:tailEnd/>
                        </a:ln>
                      </wps:spPr>
                      <wps:txbx>
                        <w:txbxContent>
                          <w:p w14:paraId="3FFD97BB" w14:textId="77777777" w:rsidR="00612D66" w:rsidRPr="00C4292A" w:rsidRDefault="00612D66" w:rsidP="00C4292A">
                            <w:pPr>
                              <w:rPr>
                                <w:u w:val="single"/>
                              </w:rPr>
                            </w:pPr>
                            <w:r w:rsidRPr="00C4292A">
                              <w:rPr>
                                <w:u w:val="single"/>
                              </w:rPr>
                              <w:t xml:space="preserve">For </w:t>
                            </w:r>
                            <w:r>
                              <w:rPr>
                                <w:u w:val="single"/>
                              </w:rPr>
                              <w:t>One floor</w:t>
                            </w:r>
                            <w:r w:rsidRPr="00C4292A">
                              <w:rPr>
                                <w:u w:val="single"/>
                              </w:rPr>
                              <w:t xml:space="preserve"> </w:t>
                            </w:r>
                          </w:p>
                          <w:p w14:paraId="7EB2AFC1" w14:textId="4D31844E" w:rsidR="00612D66" w:rsidRDefault="00612D66" w:rsidP="00C4292A">
                            <w:r>
                              <w:t>27m (L) x 27m (W) x 2.4 (H) 1749.6 m3</w:t>
                            </w:r>
                          </w:p>
                          <w:p w14:paraId="280D829D" w14:textId="77777777" w:rsidR="00612D66" w:rsidRPr="00C4292A" w:rsidRDefault="00612D66" w:rsidP="00C4292A">
                            <w:pPr>
                              <w:rPr>
                                <w:u w:val="single"/>
                              </w:rPr>
                            </w:pPr>
                            <w:r w:rsidRPr="00C4292A">
                              <w:rPr>
                                <w:u w:val="single"/>
                              </w:rPr>
                              <w:t>For whole building</w:t>
                            </w:r>
                          </w:p>
                          <w:p w14:paraId="2958927C" w14:textId="77777777" w:rsidR="00612D66" w:rsidRDefault="00612D66" w:rsidP="00C4292A">
                            <w:r>
                              <w:t>x 5 floors = 8748m3</w:t>
                            </w:r>
                          </w:p>
                          <w:p w14:paraId="45F86388" w14:textId="77777777" w:rsidR="00612D66" w:rsidRPr="00C4292A" w:rsidRDefault="00612D66" w:rsidP="00C4292A">
                            <w:pPr>
                              <w:rPr>
                                <w:u w:val="single"/>
                              </w:rPr>
                            </w:pPr>
                            <w:r w:rsidRPr="00C4292A">
                              <w:rPr>
                                <w:u w:val="single"/>
                              </w:rPr>
                              <w:t>Room</w:t>
                            </w:r>
                          </w:p>
                          <w:p w14:paraId="650F32FE" w14:textId="77777777" w:rsidR="00612D66" w:rsidRDefault="00612D66" w:rsidP="00C4292A">
                            <w:r>
                              <w:t>8.9m x 5.8m x 2.4m = 123.888m3</w:t>
                            </w:r>
                          </w:p>
                          <w:p w14:paraId="13242B45" w14:textId="77777777" w:rsidR="00612D66" w:rsidRDefault="00612D66" w:rsidP="00C4292A"/>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09C16F8" id="Text Box 2" o:spid="_x0000_s1027" type="#_x0000_t202" style="position:absolute;margin-left:0;margin-top:3.65pt;width:192.5pt;height:110.6pt;z-index:251663360;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">
                <v:textbox style="mso-fit-shape-to-text:t">
                  <w:txbxContent>
                    <w:p w14:paraId="3FFD97BB" w14:textId="77777777" w:rsidR="00612D66" w:rsidRPr="00C4292A" w:rsidRDefault="00612D66" w:rsidP="00C4292A">
                      <w:pPr>
                        <w:rPr>
                          <w:u w:val="single"/>
                        </w:rPr>
                      </w:pPr>
                      <w:r w:rsidRPr="00C4292A">
                        <w:rPr>
                          <w:u w:val="single"/>
                        </w:rPr>
                        <w:t xml:space="preserve">For </w:t>
                      </w:r>
                      <w:r>
                        <w:rPr>
                          <w:u w:val="single"/>
                        </w:rPr>
                        <w:t>One floor</w:t>
                      </w:r>
                      <w:r w:rsidRPr="00C4292A">
                        <w:rPr>
                          <w:u w:val="single"/>
                        </w:rPr>
                        <w:t xml:space="preserve"> </w:t>
                      </w:r>
                    </w:p>
                    <w:p w14:paraId="7EB2AFC1" w14:textId="4D31844E" w:rsidR="00612D66" w:rsidRDefault="00612D66" w:rsidP="00C4292A">
                      <w:r>
                        <w:t>27m (L) x 27m (W) x 2.4 (H) 1749.6 m3</w:t>
                      </w:r>
                    </w:p>
                    <w:p w14:paraId="280D829D" w14:textId="77777777" w:rsidR="00612D66" w:rsidRPr="00C4292A" w:rsidRDefault="00612D66" w:rsidP="00C4292A">
                      <w:pPr>
                        <w:rPr>
                          <w:u w:val="single"/>
                        </w:rPr>
                      </w:pPr>
                      <w:r w:rsidRPr="00C4292A">
                        <w:rPr>
                          <w:u w:val="single"/>
                        </w:rPr>
                        <w:t>For whole building</w:t>
                      </w:r>
                    </w:p>
                    <w:p w14:paraId="2958927C" w14:textId="77777777" w:rsidR="00612D66" w:rsidRDefault="00612D66" w:rsidP="00C4292A">
                      <w:r>
                        <w:t>x 5 floors = 8748m3</w:t>
                      </w:r>
                    </w:p>
                    <w:p w14:paraId="45F86388" w14:textId="77777777" w:rsidR="00612D66" w:rsidRPr="00C4292A" w:rsidRDefault="00612D66" w:rsidP="00C4292A">
                      <w:pPr>
                        <w:rPr>
                          <w:u w:val="single"/>
                        </w:rPr>
                      </w:pPr>
                      <w:r w:rsidRPr="00C4292A">
                        <w:rPr>
                          <w:u w:val="single"/>
                        </w:rPr>
                        <w:t>Room</w:t>
                      </w:r>
                    </w:p>
                    <w:p w14:paraId="650F32FE" w14:textId="77777777" w:rsidR="00612D66" w:rsidRDefault="00612D66" w:rsidP="00C4292A">
                      <w:r>
                        <w:t>8.9m x 5.8m x 2.4m = 123.888m3</w:t>
                      </w:r>
                    </w:p>
                    <w:p w14:paraId="13242B45" w14:textId="77777777" w:rsidR="00612D66" w:rsidRDefault="00612D66" w:rsidP="00C4292A"/>
                  </w:txbxContent>
                </v:textbox>
                <w10:wrap type="square" anchorx="margin"/>
              </v:shape>
            </w:pict>
          </mc:Fallback>
        </mc:AlternateContent>
      </w:r>
    </w:p>
    <w:p w14:paraId="5F5D1008" w14:textId="103CFD7E" w:rsidR="00E325D5" w:rsidRPr="00104FFB" w:rsidRDefault="00E325D5" w:rsidP="00E325D5">
      <w:pPr>
        <w:rPr>
          <w:rFonts w:cstheme="minorHAnsi"/>
        </w:rPr>
      </w:pPr>
    </w:p>
    <w:p w14:paraId="0ED5848C" w14:textId="304AA40F" w:rsidR="00E325D5" w:rsidRPr="00104FFB" w:rsidRDefault="00E325D5" w:rsidP="00E325D5">
      <w:pPr>
        <w:rPr>
          <w:rFonts w:cstheme="minorHAnsi"/>
        </w:rPr>
      </w:pPr>
    </w:p>
    <w:p w14:paraId="3A84ABF1" w14:textId="0EC503E3" w:rsidR="00E325D5" w:rsidRPr="00104FFB" w:rsidRDefault="00E325D5" w:rsidP="00E325D5">
      <w:pPr>
        <w:rPr>
          <w:rFonts w:cstheme="minorHAnsi"/>
        </w:rPr>
      </w:pPr>
    </w:p>
    <w:p w14:paraId="3732CBF2" w14:textId="32C6CA66" w:rsidR="00E325D5" w:rsidRPr="00104FFB" w:rsidRDefault="00E325D5" w:rsidP="00E325D5">
      <w:pPr>
        <w:rPr>
          <w:rFonts w:cstheme="minorHAnsi"/>
        </w:rPr>
      </w:pPr>
    </w:p>
    <w:p w14:paraId="0F4F6979" w14:textId="748E0632" w:rsidR="00E325D5" w:rsidRPr="00104FFB" w:rsidRDefault="00E325D5" w:rsidP="00E325D5">
      <w:pPr>
        <w:rPr>
          <w:rFonts w:cstheme="minorHAnsi"/>
        </w:rPr>
      </w:pPr>
    </w:p>
    <w:p w14:paraId="079091B2" w14:textId="503211EF" w:rsidR="00E325D5" w:rsidRPr="00104FFB" w:rsidRDefault="00E325D5" w:rsidP="00E325D5">
      <w:pPr>
        <w:rPr>
          <w:rFonts w:cstheme="minorHAnsi"/>
        </w:rPr>
      </w:pPr>
    </w:p>
    <w:p w14:paraId="2BE6E77A" w14:textId="544AEB24" w:rsidR="00E325D5" w:rsidRPr="00104FFB" w:rsidRDefault="00E325D5" w:rsidP="00E325D5">
      <w:pPr>
        <w:rPr>
          <w:rFonts w:cstheme="minorHAnsi"/>
        </w:rPr>
      </w:pPr>
    </w:p>
    <w:p w14:paraId="592BAA47" w14:textId="2196FBDA" w:rsidR="00E325D5" w:rsidRPr="00104FFB" w:rsidRDefault="007B28A4" w:rsidP="00E325D5">
      <w:pPr>
        <w:tabs>
          <w:tab w:val="left" w:pos="965"/>
        </w:tabs>
        <w:rPr>
          <w:rFonts w:cstheme="minorHAnsi"/>
        </w:rPr>
      </w:pPr>
      <w:r>
        <w:rPr>
          <w:rFonts w:cstheme="minorHAnsi"/>
        </w:rPr>
        <w:t>Appendix</w:t>
      </w:r>
      <w:r w:rsidR="00131392" w:rsidRPr="00104FFB">
        <w:rPr>
          <w:rFonts w:cstheme="minorHAnsi"/>
        </w:rPr>
        <w:t xml:space="preserve"> 8 shows all the workings out for the building and room, </w:t>
      </w:r>
      <w:r>
        <w:rPr>
          <w:rFonts w:cstheme="minorHAnsi"/>
        </w:rPr>
        <w:t>I measured using a scale rules the sizes of all external walls and internal heights then times it by the total amount of floors which calculated the m3 for the whole building. I done the same for the proposed room which allowed me to work out a percentage for how much energy the room produces.</w:t>
      </w:r>
    </w:p>
    <w:p w14:paraId="1DD35DDD" w14:textId="77777777" w:rsidR="00E01677" w:rsidRPr="00104FFB" w:rsidRDefault="00E01677" w:rsidP="00E325D5">
      <w:pPr>
        <w:tabs>
          <w:tab w:val="left" w:pos="965"/>
        </w:tabs>
        <w:rPr>
          <w:rFonts w:cstheme="minorHAnsi"/>
        </w:rPr>
      </w:pPr>
    </w:p>
    <w:p w14:paraId="04D85E24" w14:textId="77777777" w:rsidR="008A517C" w:rsidRPr="00104FFB" w:rsidRDefault="008A517C">
      <w:pPr>
        <w:spacing w:line="259" w:lineRule="auto"/>
        <w:rPr>
          <w:rFonts w:cstheme="minorHAnsi"/>
          <w:u w:val="single"/>
        </w:rPr>
      </w:pPr>
      <w:r w:rsidRPr="00104FFB">
        <w:rPr>
          <w:rFonts w:cstheme="minorHAnsi"/>
          <w:u w:val="single"/>
        </w:rPr>
        <w:br w:type="page"/>
      </w:r>
    </w:p>
    <w:p w14:paraId="74479ACB" w14:textId="0F175054" w:rsidR="00E325D5" w:rsidRPr="00104FFB" w:rsidRDefault="00642EC0" w:rsidP="001349A9">
      <w:pPr>
        <w:pStyle w:val="Heading2"/>
        <w:rPr>
          <w:rFonts w:asciiTheme="minorHAnsi" w:hAnsiTheme="minorHAnsi" w:cstheme="minorHAnsi"/>
          <w:color w:val="auto"/>
          <w:sz w:val="22"/>
          <w:szCs w:val="22"/>
          <w:u w:val="single"/>
        </w:rPr>
      </w:pPr>
      <w:bookmarkStart w:id="38" w:name="_Toc5114879"/>
      <w:r w:rsidRPr="00104FFB">
        <w:rPr>
          <w:rFonts w:asciiTheme="minorHAnsi" w:hAnsiTheme="minorHAnsi" w:cstheme="minorHAnsi"/>
          <w:color w:val="auto"/>
          <w:sz w:val="22"/>
          <w:szCs w:val="22"/>
          <w:u w:val="single"/>
        </w:rPr>
        <w:lastRenderedPageBreak/>
        <w:t>Appendix</w:t>
      </w:r>
      <w:r w:rsidR="00E325D5" w:rsidRPr="00104FFB">
        <w:rPr>
          <w:rFonts w:asciiTheme="minorHAnsi" w:hAnsiTheme="minorHAnsi" w:cstheme="minorHAnsi"/>
          <w:color w:val="auto"/>
          <w:sz w:val="22"/>
          <w:szCs w:val="22"/>
          <w:u w:val="single"/>
        </w:rPr>
        <w:t xml:space="preserve"> 9</w:t>
      </w:r>
      <w:bookmarkEnd w:id="38"/>
      <w:r w:rsidR="00E325D5" w:rsidRPr="00104FFB">
        <w:rPr>
          <w:rFonts w:asciiTheme="minorHAnsi" w:hAnsiTheme="minorHAnsi" w:cstheme="minorHAnsi"/>
          <w:color w:val="auto"/>
          <w:sz w:val="22"/>
          <w:szCs w:val="22"/>
          <w:u w:val="single"/>
        </w:rPr>
        <w:t xml:space="preserve"> </w:t>
      </w:r>
    </w:p>
    <w:p w14:paraId="111564A4" w14:textId="0D82F6B2" w:rsidR="00E325D5" w:rsidRPr="00621552" w:rsidRDefault="00E01677" w:rsidP="00E325D5">
      <w:pPr>
        <w:tabs>
          <w:tab w:val="left" w:pos="965"/>
        </w:tabs>
        <w:rPr>
          <w:rFonts w:cstheme="minorHAnsi"/>
          <w:u w:val="single"/>
        </w:rPr>
      </w:pPr>
      <w:r w:rsidRPr="00621552">
        <w:rPr>
          <w:rFonts w:cstheme="minorHAnsi"/>
          <w:u w:val="single"/>
        </w:rPr>
        <w:t>The lighting calculations of the room</w:t>
      </w:r>
    </w:p>
    <w:p w14:paraId="18F88AED" w14:textId="743EC4F5" w:rsidR="00F633C1" w:rsidRPr="00104FFB" w:rsidRDefault="0048417B" w:rsidP="00F633C1">
      <w:pPr>
        <w:rPr>
          <w:rFonts w:cstheme="minorHAnsi"/>
        </w:rPr>
      </w:pPr>
      <w:r w:rsidRPr="00104FFB">
        <w:rPr>
          <w:rFonts w:cstheme="minorHAnsi"/>
          <w:noProof/>
          <w:lang w:eastAsia="en-GB"/>
        </w:rPr>
        <mc:AlternateContent>
          <mc:Choice Requires="wps">
            <w:drawing>
              <wp:anchor distT="45720" distB="45720" distL="114300" distR="114300" simplePos="0" relativeHeight="251667456" behindDoc="0" locked="0" layoutInCell="1" allowOverlap="1" wp14:anchorId="41221BFF" wp14:editId="3C6D2EE7">
                <wp:simplePos x="0" y="0"/>
                <wp:positionH relativeFrom="margin">
                  <wp:align>left</wp:align>
                </wp:positionH>
                <wp:positionV relativeFrom="paragraph">
                  <wp:posOffset>38100</wp:posOffset>
                </wp:positionV>
                <wp:extent cx="2981960" cy="4060825"/>
                <wp:effectExtent l="0" t="0" r="27940" b="1587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81960" cy="4060825"/>
                        </a:xfrm>
                        <a:prstGeom prst="rect">
                          <a:avLst/>
                        </a:prstGeom>
                        <a:solidFill>
                          <a:srgbClr val="FFFFFF"/>
                        </a:solidFill>
                        <a:ln w="9525">
                          <a:solidFill>
                            <a:srgbClr val="000000"/>
                          </a:solidFill>
                          <a:miter lim="800000"/>
                          <a:headEnd/>
                          <a:tailEnd/>
                        </a:ln>
                      </wps:spPr>
                      <wps:txbx>
                        <w:txbxContent>
                          <w:p w14:paraId="7CC2AFE1" w14:textId="77777777" w:rsidR="00612D66" w:rsidRDefault="00612D66" w:rsidP="00E325D5">
                            <w:pPr>
                              <w:rPr>
                                <w:u w:val="single"/>
                              </w:rPr>
                            </w:pPr>
                            <w:r>
                              <w:rPr>
                                <w:u w:val="single"/>
                              </w:rPr>
                              <w:t>T</w:t>
                            </w:r>
                            <w:r w:rsidRPr="009D23EB">
                              <w:rPr>
                                <w:u w:val="single"/>
                              </w:rPr>
                              <w:t xml:space="preserve">he lumens method </w:t>
                            </w:r>
                          </w:p>
                          <w:p w14:paraId="53E255CE" w14:textId="77777777" w:rsidR="00612D66" w:rsidRPr="001F4ADB" w:rsidRDefault="00612D66" w:rsidP="00E325D5">
                            <w:r>
                              <w:t xml:space="preserve">N= </w:t>
                            </w:r>
                            <w:r w:rsidRPr="009D23EB">
                              <w:rPr>
                                <w:u w:val="single"/>
                              </w:rPr>
                              <w:t>E x Area (m2)</w:t>
                            </w:r>
                            <w:r w:rsidRPr="001F4ADB">
                              <w:t xml:space="preserve">    </w:t>
                            </w:r>
                            <w:r>
                              <w:t xml:space="preserve">Room index = </w:t>
                            </w:r>
                            <w:r w:rsidRPr="001F4ADB">
                              <w:rPr>
                                <w:u w:val="single"/>
                              </w:rPr>
                              <w:t>L x B</w:t>
                            </w:r>
                          </w:p>
                          <w:p w14:paraId="2D029E79" w14:textId="77777777" w:rsidR="00612D66" w:rsidRDefault="00612D66" w:rsidP="00E325D5">
                            <w:pPr>
                              <w:tabs>
                                <w:tab w:val="left" w:pos="2106"/>
                              </w:tabs>
                            </w:pPr>
                            <w:r w:rsidRPr="009D23EB">
                              <w:t xml:space="preserve">      L x UF x MF</w:t>
                            </w:r>
                            <w:r>
                              <w:tab/>
                              <w:t xml:space="preserve">                 </w:t>
                            </w:r>
                            <w:proofErr w:type="spellStart"/>
                            <w:r>
                              <w:t>Hwc</w:t>
                            </w:r>
                            <w:proofErr w:type="spellEnd"/>
                            <w:r>
                              <w:t xml:space="preserve"> (L + B)</w:t>
                            </w:r>
                          </w:p>
                          <w:p w14:paraId="58864B3E" w14:textId="77777777" w:rsidR="00612D66" w:rsidRDefault="00612D66" w:rsidP="00E325D5"/>
                          <w:p w14:paraId="330167B6" w14:textId="77777777" w:rsidR="00612D66" w:rsidRDefault="00612D66" w:rsidP="00E325D5">
                            <w:r>
                              <w:t>E = 200 Lux</w:t>
                            </w:r>
                          </w:p>
                          <w:p w14:paraId="57F470F4" w14:textId="77777777" w:rsidR="00612D66" w:rsidRDefault="00612D66" w:rsidP="00E325D5">
                            <w:r>
                              <w:t>Area = 51.62m2</w:t>
                            </w:r>
                          </w:p>
                          <w:p w14:paraId="579E378D" w14:textId="77777777" w:rsidR="00612D66" w:rsidRDefault="00612D66" w:rsidP="00E325D5">
                            <w:r>
                              <w:t>L = 12</w:t>
                            </w:r>
                          </w:p>
                          <w:p w14:paraId="6BC6002D" w14:textId="77777777" w:rsidR="00612D66" w:rsidRPr="00A527E2" w:rsidRDefault="00612D66" w:rsidP="00E325D5">
                            <w:r>
                              <w:t xml:space="preserve">Room index = </w:t>
                            </w:r>
                            <w:r w:rsidRPr="001F4ADB">
                              <w:rPr>
                                <w:u w:val="single"/>
                              </w:rPr>
                              <w:t>8.9 x 5.8</w:t>
                            </w:r>
                            <w:r>
                              <w:t xml:space="preserve">     RM= 2.194 UF = 0.66</w:t>
                            </w:r>
                          </w:p>
                          <w:p w14:paraId="2601A407" w14:textId="5F90F360" w:rsidR="00612D66" w:rsidRDefault="00612D66" w:rsidP="00E325D5">
                            <w:r>
                              <w:t xml:space="preserve">                          1.6 (8.9 + 5.8)</w:t>
                            </w:r>
                          </w:p>
                          <w:p w14:paraId="27FE66C1" w14:textId="77777777" w:rsidR="00612D66" w:rsidRDefault="00612D66" w:rsidP="00E325D5">
                            <w:r>
                              <w:t>MF= 0.8</w:t>
                            </w:r>
                          </w:p>
                          <w:p w14:paraId="65B8B528" w14:textId="3AD74C3C" w:rsidR="00612D66" w:rsidRDefault="00612D66" w:rsidP="00E325D5">
                            <w:r>
                              <w:t xml:space="preserve">N </w:t>
                            </w:r>
                            <w:r w:rsidRPr="00F676FA">
                              <w:t xml:space="preserve">= </w:t>
                            </w:r>
                            <w:r w:rsidRPr="00F676FA">
                              <w:rPr>
                                <w:u w:val="single"/>
                              </w:rPr>
                              <w:t>200</w:t>
                            </w:r>
                            <w:r w:rsidRPr="00A527E2">
                              <w:rPr>
                                <w:u w:val="single"/>
                              </w:rPr>
                              <w:t xml:space="preserve"> x 51.62</w:t>
                            </w:r>
                          </w:p>
                          <w:p w14:paraId="7A0A9E76" w14:textId="32D75918" w:rsidR="00612D66" w:rsidRDefault="00612D66" w:rsidP="00E325D5">
                            <w:r>
                              <w:t xml:space="preserve">        2720 x 0.685 x 0.8</w:t>
                            </w:r>
                          </w:p>
                          <w:p w14:paraId="046E1A65" w14:textId="42B480BC" w:rsidR="00612D66" w:rsidRDefault="00612D66" w:rsidP="00E325D5">
                            <w:r>
                              <w:t>N = 6.9263</w:t>
                            </w:r>
                          </w:p>
                          <w:p w14:paraId="21BB83F7" w14:textId="7A51B974" w:rsidR="00612D66" w:rsidRDefault="00612D66" w:rsidP="00E325D5">
                            <w:r>
                              <w:t xml:space="preserve">N = 7 luminaires </w:t>
                            </w:r>
                          </w:p>
                          <w:p w14:paraId="0EF73C2F" w14:textId="77777777" w:rsidR="00612D66" w:rsidRDefault="00612D66" w:rsidP="00E325D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221BFF" id="_x0000_s1028" type="#_x0000_t202" style="position:absolute;margin-left:0;margin-top:3pt;width:234.8pt;height:319.75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">
                <v:textbox>
                  <w:txbxContent>
                    <w:p w14:paraId="7CC2AFE1" w14:textId="77777777" w:rsidR="00612D66" w:rsidRDefault="00612D66" w:rsidP="00E325D5">
                      <w:pPr>
                        <w:rPr>
                          <w:u w:val="single"/>
                        </w:rPr>
                      </w:pPr>
                      <w:r>
                        <w:rPr>
                          <w:u w:val="single"/>
                        </w:rPr>
                        <w:t>T</w:t>
                      </w:r>
                      <w:r w:rsidRPr="009D23EB">
                        <w:rPr>
                          <w:u w:val="single"/>
                        </w:rPr>
                        <w:t xml:space="preserve">he lumens method </w:t>
                      </w:r>
                    </w:p>
                    <w:p w14:paraId="53E255CE" w14:textId="77777777" w:rsidR="00612D66" w:rsidRPr="001F4ADB" w:rsidRDefault="00612D66" w:rsidP="00E325D5">
                      <w:r>
                        <w:t xml:space="preserve">N= </w:t>
                      </w:r>
                      <w:r w:rsidRPr="009D23EB">
                        <w:rPr>
                          <w:u w:val="single"/>
                        </w:rPr>
                        <w:t>E x Area (m2)</w:t>
                      </w:r>
                      <w:r w:rsidRPr="001F4ADB">
                        <w:t xml:space="preserve">    </w:t>
                      </w:r>
                      <w:r>
                        <w:t xml:space="preserve">Room index = </w:t>
                      </w:r>
                      <w:r w:rsidRPr="001F4ADB">
                        <w:rPr>
                          <w:u w:val="single"/>
                        </w:rPr>
                        <w:t>L x B</w:t>
                      </w:r>
                    </w:p>
                    <w:p w14:paraId="2D029E79" w14:textId="77777777" w:rsidR="00612D66" w:rsidRDefault="00612D66" w:rsidP="00E325D5">
                      <w:pPr>
                        <w:tabs>
                          <w:tab w:val="left" w:pos="2106"/>
                        </w:tabs>
                      </w:pPr>
                      <w:r w:rsidRPr="009D23EB">
                        <w:t xml:space="preserve">      L x UF x MF</w:t>
                      </w:r>
                      <w:r>
                        <w:tab/>
                        <w:t xml:space="preserve">                 </w:t>
                      </w:r>
                      <w:proofErr w:type="spellStart"/>
                      <w:r>
                        <w:t>Hwc</w:t>
                      </w:r>
                      <w:proofErr w:type="spellEnd"/>
                      <w:r>
                        <w:t xml:space="preserve"> (L + B)</w:t>
                      </w:r>
                    </w:p>
                    <w:p w14:paraId="58864B3E" w14:textId="77777777" w:rsidR="00612D66" w:rsidRDefault="00612D66" w:rsidP="00E325D5"/>
                    <w:p w14:paraId="330167B6" w14:textId="77777777" w:rsidR="00612D66" w:rsidRDefault="00612D66" w:rsidP="00E325D5">
                      <w:r>
                        <w:t>E = 200 Lux</w:t>
                      </w:r>
                    </w:p>
                    <w:p w14:paraId="57F470F4" w14:textId="77777777" w:rsidR="00612D66" w:rsidRDefault="00612D66" w:rsidP="00E325D5">
                      <w:r>
                        <w:t>Area = 51.62m2</w:t>
                      </w:r>
                    </w:p>
                    <w:p w14:paraId="579E378D" w14:textId="77777777" w:rsidR="00612D66" w:rsidRDefault="00612D66" w:rsidP="00E325D5">
                      <w:r>
                        <w:t>L = 12</w:t>
                      </w:r>
                    </w:p>
                    <w:p w14:paraId="6BC6002D" w14:textId="77777777" w:rsidR="00612D66" w:rsidRPr="00A527E2" w:rsidRDefault="00612D66" w:rsidP="00E325D5">
                      <w:r>
                        <w:t xml:space="preserve">Room index = </w:t>
                      </w:r>
                      <w:r w:rsidRPr="001F4ADB">
                        <w:rPr>
                          <w:u w:val="single"/>
                        </w:rPr>
                        <w:t>8.9 x 5.8</w:t>
                      </w:r>
                      <w:r>
                        <w:t xml:space="preserve">     RM= 2.194 UF = 0.66</w:t>
                      </w:r>
                    </w:p>
                    <w:p w14:paraId="2601A407" w14:textId="5F90F360" w:rsidR="00612D66" w:rsidRDefault="00612D66" w:rsidP="00E325D5">
                      <w:r>
                        <w:t xml:space="preserve">                          1.6 (8.9 + 5.8)</w:t>
                      </w:r>
                    </w:p>
                    <w:p w14:paraId="27FE66C1" w14:textId="77777777" w:rsidR="00612D66" w:rsidRDefault="00612D66" w:rsidP="00E325D5">
                      <w:r>
                        <w:t>MF= 0.8</w:t>
                      </w:r>
                    </w:p>
                    <w:p w14:paraId="65B8B528" w14:textId="3AD74C3C" w:rsidR="00612D66" w:rsidRDefault="00612D66" w:rsidP="00E325D5">
                      <w:r>
                        <w:t xml:space="preserve">N </w:t>
                      </w:r>
                      <w:r w:rsidRPr="00F676FA">
                        <w:t xml:space="preserve">= </w:t>
                      </w:r>
                      <w:r w:rsidRPr="00F676FA">
                        <w:rPr>
                          <w:u w:val="single"/>
                        </w:rPr>
                        <w:t>200</w:t>
                      </w:r>
                      <w:r w:rsidRPr="00A527E2">
                        <w:rPr>
                          <w:u w:val="single"/>
                        </w:rPr>
                        <w:t xml:space="preserve"> x 51.62</w:t>
                      </w:r>
                    </w:p>
                    <w:p w14:paraId="7A0A9E76" w14:textId="32D75918" w:rsidR="00612D66" w:rsidRDefault="00612D66" w:rsidP="00E325D5">
                      <w:r>
                        <w:t xml:space="preserve">        2720 x 0.685 x 0.8</w:t>
                      </w:r>
                    </w:p>
                    <w:p w14:paraId="046E1A65" w14:textId="42B480BC" w:rsidR="00612D66" w:rsidRDefault="00612D66" w:rsidP="00E325D5">
                      <w:r>
                        <w:t>N = 6.9263</w:t>
                      </w:r>
                    </w:p>
                    <w:p w14:paraId="21BB83F7" w14:textId="7A51B974" w:rsidR="00612D66" w:rsidRDefault="00612D66" w:rsidP="00E325D5">
                      <w:r>
                        <w:t xml:space="preserve">N = 7 luminaires </w:t>
                      </w:r>
                    </w:p>
                    <w:p w14:paraId="0EF73C2F" w14:textId="77777777" w:rsidR="00612D66" w:rsidRDefault="00612D66" w:rsidP="00E325D5"/>
                  </w:txbxContent>
                </v:textbox>
                <w10:wrap type="square" anchorx="margin"/>
              </v:shape>
            </w:pict>
          </mc:Fallback>
        </mc:AlternateContent>
      </w:r>
    </w:p>
    <w:p w14:paraId="366C24D2" w14:textId="6DCD5B69" w:rsidR="00F633C1" w:rsidRPr="00104FFB" w:rsidRDefault="00F633C1" w:rsidP="00F633C1">
      <w:pPr>
        <w:rPr>
          <w:rFonts w:cstheme="minorHAnsi"/>
        </w:rPr>
      </w:pPr>
    </w:p>
    <w:p w14:paraId="7A38C427" w14:textId="6EC9F37E" w:rsidR="00F633C1" w:rsidRPr="00104FFB" w:rsidRDefault="00F633C1" w:rsidP="00F633C1">
      <w:pPr>
        <w:rPr>
          <w:rFonts w:cstheme="minorHAnsi"/>
        </w:rPr>
      </w:pPr>
    </w:p>
    <w:p w14:paraId="548F1532" w14:textId="102CF2B6" w:rsidR="00F633C1" w:rsidRPr="00104FFB" w:rsidRDefault="00F633C1" w:rsidP="00F633C1">
      <w:pPr>
        <w:rPr>
          <w:rFonts w:cstheme="minorHAnsi"/>
        </w:rPr>
      </w:pPr>
    </w:p>
    <w:p w14:paraId="2767F7E6" w14:textId="5A9E0CD8" w:rsidR="00F633C1" w:rsidRPr="00104FFB" w:rsidRDefault="00F633C1" w:rsidP="00F633C1">
      <w:pPr>
        <w:rPr>
          <w:rFonts w:cstheme="minorHAnsi"/>
        </w:rPr>
      </w:pPr>
    </w:p>
    <w:p w14:paraId="7C5F8F95" w14:textId="79145484" w:rsidR="00F633C1" w:rsidRPr="00104FFB" w:rsidRDefault="00F633C1" w:rsidP="00F633C1">
      <w:pPr>
        <w:rPr>
          <w:rFonts w:cstheme="minorHAnsi"/>
        </w:rPr>
      </w:pPr>
    </w:p>
    <w:p w14:paraId="1BFB42DE" w14:textId="1140FC51" w:rsidR="00F633C1" w:rsidRPr="00104FFB" w:rsidRDefault="00F633C1" w:rsidP="00F633C1">
      <w:pPr>
        <w:rPr>
          <w:rFonts w:cstheme="minorHAnsi"/>
        </w:rPr>
      </w:pPr>
    </w:p>
    <w:p w14:paraId="051C75B6" w14:textId="2FDC8921" w:rsidR="00F633C1" w:rsidRPr="00104FFB" w:rsidRDefault="00F633C1" w:rsidP="00F633C1">
      <w:pPr>
        <w:rPr>
          <w:rFonts w:cstheme="minorHAnsi"/>
        </w:rPr>
      </w:pPr>
    </w:p>
    <w:p w14:paraId="3A8591CD" w14:textId="31374502" w:rsidR="00F633C1" w:rsidRPr="00104FFB" w:rsidRDefault="00F633C1" w:rsidP="00F633C1">
      <w:pPr>
        <w:rPr>
          <w:rFonts w:cstheme="minorHAnsi"/>
        </w:rPr>
      </w:pPr>
    </w:p>
    <w:p w14:paraId="305F27E8" w14:textId="4D8AC260" w:rsidR="00F633C1" w:rsidRPr="00104FFB" w:rsidRDefault="00F633C1" w:rsidP="00F633C1">
      <w:pPr>
        <w:rPr>
          <w:rFonts w:cstheme="minorHAnsi"/>
        </w:rPr>
      </w:pPr>
    </w:p>
    <w:p w14:paraId="5F4FC792" w14:textId="12A81F0F" w:rsidR="00F633C1" w:rsidRPr="00104FFB" w:rsidRDefault="00F633C1" w:rsidP="00F633C1">
      <w:pPr>
        <w:rPr>
          <w:rFonts w:cstheme="minorHAnsi"/>
        </w:rPr>
      </w:pPr>
    </w:p>
    <w:p w14:paraId="56BC2EF5" w14:textId="0C6242CD" w:rsidR="00F633C1" w:rsidRPr="00104FFB" w:rsidRDefault="00F633C1" w:rsidP="00F633C1">
      <w:pPr>
        <w:rPr>
          <w:rFonts w:cstheme="minorHAnsi"/>
        </w:rPr>
      </w:pPr>
    </w:p>
    <w:p w14:paraId="30A96520" w14:textId="6D994E5F" w:rsidR="00F633C1" w:rsidRPr="00104FFB" w:rsidRDefault="00F633C1" w:rsidP="00F633C1">
      <w:pPr>
        <w:rPr>
          <w:rFonts w:cstheme="minorHAnsi"/>
        </w:rPr>
      </w:pPr>
    </w:p>
    <w:p w14:paraId="2D6072DF" w14:textId="60F3F95B" w:rsidR="00F633C1" w:rsidRPr="00104FFB" w:rsidRDefault="00F633C1" w:rsidP="00F633C1">
      <w:pPr>
        <w:rPr>
          <w:rFonts w:cstheme="minorHAnsi"/>
        </w:rPr>
      </w:pPr>
    </w:p>
    <w:p w14:paraId="0AB202FC" w14:textId="77777777" w:rsidR="00AC668F" w:rsidRPr="00104FFB" w:rsidRDefault="00AC668F" w:rsidP="00F633C1">
      <w:pPr>
        <w:rPr>
          <w:rFonts w:cstheme="minorHAnsi"/>
        </w:rPr>
      </w:pPr>
    </w:p>
    <w:p w14:paraId="54F89F31" w14:textId="2487966A" w:rsidR="00131392" w:rsidRPr="00104FFB" w:rsidRDefault="00131392" w:rsidP="00F633C1">
      <w:pPr>
        <w:rPr>
          <w:rFonts w:cstheme="minorHAnsi"/>
        </w:rPr>
      </w:pPr>
      <w:r w:rsidRPr="00104FFB">
        <w:rPr>
          <w:rFonts w:cstheme="minorHAnsi"/>
        </w:rPr>
        <w:t>Appendix</w:t>
      </w:r>
      <w:r w:rsidR="007B28A4">
        <w:rPr>
          <w:rFonts w:cstheme="minorHAnsi"/>
        </w:rPr>
        <w:t xml:space="preserve"> </w:t>
      </w:r>
      <w:r w:rsidRPr="00104FFB">
        <w:rPr>
          <w:rFonts w:cstheme="minorHAnsi"/>
        </w:rPr>
        <w:t xml:space="preserve">9 </w:t>
      </w:r>
      <w:r w:rsidR="00DB47B6" w:rsidRPr="00104FFB">
        <w:rPr>
          <w:rFonts w:cstheme="minorHAnsi"/>
        </w:rPr>
        <w:t xml:space="preserve">shows all the workings out for the lighting in the room, these are calculated by finding how many lights are in the room then using the calculation as shown in the table above to find out the total luminance of each </w:t>
      </w:r>
      <w:r w:rsidR="00C92A7B">
        <w:rPr>
          <w:rFonts w:cstheme="minorHAnsi"/>
        </w:rPr>
        <w:t>lamp,</w:t>
      </w:r>
      <w:r w:rsidR="00DB47B6" w:rsidRPr="00104FFB">
        <w:rPr>
          <w:rFonts w:cstheme="minorHAnsi"/>
        </w:rPr>
        <w:t xml:space="preserve"> then adding that to the total amount of </w:t>
      </w:r>
      <w:r w:rsidR="00C92A7B">
        <w:rPr>
          <w:rFonts w:cstheme="minorHAnsi"/>
        </w:rPr>
        <w:t>luminaires</w:t>
      </w:r>
      <w:r w:rsidR="00DB47B6" w:rsidRPr="00104FFB">
        <w:rPr>
          <w:rFonts w:cstheme="minorHAnsi"/>
        </w:rPr>
        <w:t xml:space="preserve"> in the room. </w:t>
      </w:r>
      <w:r w:rsidR="0048417B" w:rsidRPr="00104FFB">
        <w:rPr>
          <w:rFonts w:cstheme="minorHAnsi"/>
        </w:rPr>
        <w:t xml:space="preserve"> The total luminaries </w:t>
      </w:r>
      <w:proofErr w:type="gramStart"/>
      <w:r w:rsidR="0048417B" w:rsidRPr="00104FFB">
        <w:rPr>
          <w:rFonts w:cstheme="minorHAnsi"/>
        </w:rPr>
        <w:t>is</w:t>
      </w:r>
      <w:proofErr w:type="gramEnd"/>
      <w:r w:rsidR="0048417B" w:rsidRPr="00104FFB">
        <w:rPr>
          <w:rFonts w:cstheme="minorHAnsi"/>
        </w:rPr>
        <w:t xml:space="preserve"> 7 which is less than the amount of </w:t>
      </w:r>
      <w:r w:rsidR="00C92A7B">
        <w:rPr>
          <w:rFonts w:cstheme="minorHAnsi"/>
        </w:rPr>
        <w:t xml:space="preserve">ceiling luminaires in the room (12) </w:t>
      </w:r>
      <w:r w:rsidR="0048417B" w:rsidRPr="00104FFB">
        <w:rPr>
          <w:rFonts w:cstheme="minorHAnsi"/>
        </w:rPr>
        <w:t xml:space="preserve">meaning it is compliant. </w:t>
      </w:r>
    </w:p>
    <w:p w14:paraId="39A1CDC5" w14:textId="0F5FBEC9" w:rsidR="00F633C1" w:rsidRPr="00104FFB" w:rsidRDefault="00F633C1" w:rsidP="00F633C1">
      <w:pPr>
        <w:rPr>
          <w:rFonts w:cstheme="minorHAnsi"/>
        </w:rPr>
      </w:pPr>
    </w:p>
    <w:p w14:paraId="107F09E7" w14:textId="77777777" w:rsidR="0048417B" w:rsidRPr="00104FFB" w:rsidRDefault="0048417B" w:rsidP="00F633C1">
      <w:pPr>
        <w:rPr>
          <w:rFonts w:cstheme="minorHAnsi"/>
          <w:u w:val="single"/>
        </w:rPr>
      </w:pPr>
    </w:p>
    <w:p w14:paraId="7F0CFEB9" w14:textId="77777777" w:rsidR="0048417B" w:rsidRPr="00104FFB" w:rsidRDefault="0048417B" w:rsidP="00F633C1">
      <w:pPr>
        <w:rPr>
          <w:rFonts w:cstheme="minorHAnsi"/>
          <w:u w:val="single"/>
        </w:rPr>
      </w:pPr>
    </w:p>
    <w:p w14:paraId="1CD864AC" w14:textId="77777777" w:rsidR="0048417B" w:rsidRPr="00104FFB" w:rsidRDefault="0048417B" w:rsidP="00F633C1">
      <w:pPr>
        <w:rPr>
          <w:rFonts w:cstheme="minorHAnsi"/>
          <w:u w:val="single"/>
        </w:rPr>
      </w:pPr>
    </w:p>
    <w:p w14:paraId="5DE6E5CB" w14:textId="77777777" w:rsidR="0048417B" w:rsidRPr="00104FFB" w:rsidRDefault="0048417B" w:rsidP="00F633C1">
      <w:pPr>
        <w:rPr>
          <w:rFonts w:cstheme="minorHAnsi"/>
          <w:u w:val="single"/>
        </w:rPr>
      </w:pPr>
    </w:p>
    <w:p w14:paraId="26071843" w14:textId="77777777" w:rsidR="0048417B" w:rsidRPr="00104FFB" w:rsidRDefault="0048417B" w:rsidP="00F633C1">
      <w:pPr>
        <w:rPr>
          <w:rFonts w:cstheme="minorHAnsi"/>
          <w:u w:val="single"/>
        </w:rPr>
      </w:pPr>
    </w:p>
    <w:p w14:paraId="224EF092" w14:textId="77777777" w:rsidR="0048417B" w:rsidRPr="00104FFB" w:rsidRDefault="0048417B" w:rsidP="00F633C1">
      <w:pPr>
        <w:rPr>
          <w:rFonts w:cstheme="minorHAnsi"/>
          <w:u w:val="single"/>
        </w:rPr>
      </w:pPr>
    </w:p>
    <w:p w14:paraId="3C2D6B88" w14:textId="77777777" w:rsidR="0048417B" w:rsidRPr="00104FFB" w:rsidRDefault="0048417B" w:rsidP="00F633C1">
      <w:pPr>
        <w:rPr>
          <w:rFonts w:cstheme="minorHAnsi"/>
          <w:u w:val="single"/>
        </w:rPr>
      </w:pPr>
    </w:p>
    <w:p w14:paraId="196B4A66" w14:textId="77777777" w:rsidR="0048417B" w:rsidRPr="00104FFB" w:rsidRDefault="0048417B" w:rsidP="00F633C1">
      <w:pPr>
        <w:rPr>
          <w:rFonts w:cstheme="minorHAnsi"/>
          <w:u w:val="single"/>
        </w:rPr>
      </w:pPr>
    </w:p>
    <w:p w14:paraId="4C465171" w14:textId="77777777" w:rsidR="0048417B" w:rsidRPr="00104FFB" w:rsidRDefault="0048417B" w:rsidP="00F633C1">
      <w:pPr>
        <w:rPr>
          <w:rFonts w:cstheme="minorHAnsi"/>
          <w:u w:val="single"/>
        </w:rPr>
      </w:pPr>
    </w:p>
    <w:p w14:paraId="0F6491C6" w14:textId="77777777" w:rsidR="0048417B" w:rsidRPr="00104FFB" w:rsidRDefault="0048417B" w:rsidP="00F633C1">
      <w:pPr>
        <w:rPr>
          <w:rFonts w:cstheme="minorHAnsi"/>
          <w:u w:val="single"/>
        </w:rPr>
      </w:pPr>
    </w:p>
    <w:p w14:paraId="6726CBAE" w14:textId="30831C7B" w:rsidR="00F633C1" w:rsidRPr="00104FFB" w:rsidRDefault="00642EC0" w:rsidP="001349A9">
      <w:pPr>
        <w:pStyle w:val="Heading2"/>
        <w:rPr>
          <w:rFonts w:asciiTheme="minorHAnsi" w:hAnsiTheme="minorHAnsi" w:cstheme="minorHAnsi"/>
          <w:color w:val="auto"/>
          <w:sz w:val="22"/>
          <w:szCs w:val="22"/>
          <w:u w:val="single"/>
        </w:rPr>
      </w:pPr>
      <w:bookmarkStart w:id="39" w:name="_Toc5114880"/>
      <w:r w:rsidRPr="00104FFB">
        <w:rPr>
          <w:rFonts w:asciiTheme="minorHAnsi" w:hAnsiTheme="minorHAnsi" w:cstheme="minorHAnsi"/>
          <w:color w:val="auto"/>
          <w:sz w:val="22"/>
          <w:szCs w:val="22"/>
          <w:u w:val="single"/>
        </w:rPr>
        <w:lastRenderedPageBreak/>
        <w:t>Appendix</w:t>
      </w:r>
      <w:r w:rsidR="00F633C1" w:rsidRPr="00104FFB">
        <w:rPr>
          <w:rFonts w:asciiTheme="minorHAnsi" w:hAnsiTheme="minorHAnsi" w:cstheme="minorHAnsi"/>
          <w:color w:val="auto"/>
          <w:sz w:val="22"/>
          <w:szCs w:val="22"/>
          <w:u w:val="single"/>
        </w:rPr>
        <w:t xml:space="preserve"> 10</w:t>
      </w:r>
      <w:bookmarkEnd w:id="39"/>
    </w:p>
    <w:p w14:paraId="020191D3" w14:textId="295BC31F" w:rsidR="00F633C1" w:rsidRPr="00104FFB" w:rsidRDefault="00F633C1" w:rsidP="00F633C1">
      <w:pPr>
        <w:rPr>
          <w:rFonts w:cstheme="minorHAnsi"/>
          <w:noProof/>
        </w:rPr>
      </w:pPr>
      <w:r w:rsidRPr="00104FFB">
        <w:rPr>
          <w:rFonts w:cstheme="minorHAnsi"/>
          <w:noProof/>
          <w:lang w:eastAsia="en-GB"/>
        </w:rPr>
        <w:drawing>
          <wp:inline distT="0" distB="0" distL="0" distR="0" wp14:anchorId="29A4F919" wp14:editId="56A4E6E6">
            <wp:extent cx="4772024" cy="277177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1172" t="14982" r="76006" b="54049"/>
                    <a:stretch/>
                  </pic:blipFill>
                  <pic:spPr bwMode="auto">
                    <a:xfrm>
                      <a:off x="0" y="0"/>
                      <a:ext cx="4868719" cy="2827939"/>
                    </a:xfrm>
                    <a:prstGeom prst="rect">
                      <a:avLst/>
                    </a:prstGeom>
                    <a:ln>
                      <a:noFill/>
                    </a:ln>
                    <a:extLst>
                      <a:ext uri="{53640926-AAD7-44D8-BBD7-CCE9431645EC}">
                        <a14:shadowObscured xmlns:a14="http://schemas.microsoft.com/office/drawing/2010/main"/>
                      </a:ext>
                    </a:extLst>
                  </pic:spPr>
                </pic:pic>
              </a:graphicData>
            </a:graphic>
          </wp:inline>
        </w:drawing>
      </w:r>
    </w:p>
    <w:p w14:paraId="40593F8C" w14:textId="52398E2F" w:rsidR="00B5264F" w:rsidRPr="00104FFB" w:rsidRDefault="00E034F8" w:rsidP="00B5264F">
      <w:pPr>
        <w:rPr>
          <w:rFonts w:cstheme="minorHAnsi"/>
        </w:rPr>
      </w:pPr>
      <w:r w:rsidRPr="00104FFB">
        <w:rPr>
          <w:rFonts w:cstheme="minorHAnsi"/>
        </w:rPr>
        <w:t>Appendixes 10</w:t>
      </w:r>
      <w:r w:rsidR="00C268CF" w:rsidRPr="00104FFB">
        <w:rPr>
          <w:rFonts w:cstheme="minorHAnsi"/>
        </w:rPr>
        <w:t>: t</w:t>
      </w:r>
      <w:r w:rsidR="00B5264F" w:rsidRPr="00104FFB">
        <w:rPr>
          <w:rFonts w:cstheme="minorHAnsi"/>
        </w:rPr>
        <w:t>hermal imaging showing thermal bridging around the window</w:t>
      </w:r>
      <w:r w:rsidR="00C268CF" w:rsidRPr="00104FFB">
        <w:rPr>
          <w:rFonts w:cstheme="minorHAnsi"/>
        </w:rPr>
        <w:t xml:space="preserve">, meaning filling in may be needed to prevent this issue. </w:t>
      </w:r>
    </w:p>
    <w:p w14:paraId="05107B5E" w14:textId="7D4C2D12" w:rsidR="001349A9" w:rsidRPr="00104FFB" w:rsidRDefault="001349A9" w:rsidP="00B5264F">
      <w:pPr>
        <w:rPr>
          <w:rFonts w:cstheme="minorHAnsi"/>
        </w:rPr>
      </w:pPr>
    </w:p>
    <w:p w14:paraId="6E6A0A2A" w14:textId="0C2A3ED5" w:rsidR="001349A9" w:rsidRPr="00104FFB" w:rsidRDefault="001349A9" w:rsidP="00B5264F">
      <w:pPr>
        <w:rPr>
          <w:rFonts w:cstheme="minorHAnsi"/>
        </w:rPr>
      </w:pPr>
    </w:p>
    <w:p w14:paraId="4BB92288" w14:textId="1C19D7C2" w:rsidR="001349A9" w:rsidRPr="00104FFB" w:rsidRDefault="001349A9" w:rsidP="00B5264F">
      <w:pPr>
        <w:rPr>
          <w:rFonts w:cstheme="minorHAnsi"/>
        </w:rPr>
      </w:pPr>
    </w:p>
    <w:p w14:paraId="2676E66D" w14:textId="26943CCF" w:rsidR="001349A9" w:rsidRPr="00104FFB" w:rsidRDefault="001349A9" w:rsidP="00B5264F">
      <w:pPr>
        <w:rPr>
          <w:rFonts w:cstheme="minorHAnsi"/>
        </w:rPr>
      </w:pPr>
    </w:p>
    <w:p w14:paraId="1FEDA532" w14:textId="17117299" w:rsidR="001349A9" w:rsidRPr="00104FFB" w:rsidRDefault="001349A9" w:rsidP="00B5264F">
      <w:pPr>
        <w:rPr>
          <w:rFonts w:cstheme="minorHAnsi"/>
        </w:rPr>
      </w:pPr>
    </w:p>
    <w:p w14:paraId="13660464" w14:textId="44C5987B" w:rsidR="001349A9" w:rsidRPr="00104FFB" w:rsidRDefault="001349A9" w:rsidP="00B5264F">
      <w:pPr>
        <w:rPr>
          <w:rFonts w:cstheme="minorHAnsi"/>
        </w:rPr>
      </w:pPr>
    </w:p>
    <w:p w14:paraId="6B777CD9" w14:textId="2ED2FBD1" w:rsidR="001349A9" w:rsidRPr="00104FFB" w:rsidRDefault="001349A9" w:rsidP="00B5264F">
      <w:pPr>
        <w:rPr>
          <w:rFonts w:cstheme="minorHAnsi"/>
        </w:rPr>
      </w:pPr>
    </w:p>
    <w:p w14:paraId="6F13408A" w14:textId="161AB067" w:rsidR="001349A9" w:rsidRPr="00104FFB" w:rsidRDefault="001349A9" w:rsidP="00B5264F">
      <w:pPr>
        <w:rPr>
          <w:rFonts w:cstheme="minorHAnsi"/>
        </w:rPr>
      </w:pPr>
    </w:p>
    <w:p w14:paraId="18EE0C74" w14:textId="4C29252C" w:rsidR="001349A9" w:rsidRPr="00104FFB" w:rsidRDefault="001349A9" w:rsidP="00B5264F">
      <w:pPr>
        <w:rPr>
          <w:rFonts w:cstheme="minorHAnsi"/>
        </w:rPr>
      </w:pPr>
    </w:p>
    <w:p w14:paraId="6183EEBD" w14:textId="0A607D12" w:rsidR="001349A9" w:rsidRPr="00104FFB" w:rsidRDefault="001349A9" w:rsidP="00B5264F">
      <w:pPr>
        <w:rPr>
          <w:rFonts w:cstheme="minorHAnsi"/>
        </w:rPr>
      </w:pPr>
    </w:p>
    <w:p w14:paraId="32AAE485" w14:textId="046841AB" w:rsidR="001349A9" w:rsidRPr="00104FFB" w:rsidRDefault="001349A9" w:rsidP="00B5264F">
      <w:pPr>
        <w:rPr>
          <w:rFonts w:cstheme="minorHAnsi"/>
        </w:rPr>
      </w:pPr>
    </w:p>
    <w:p w14:paraId="2EABF5EB" w14:textId="5BF2128D" w:rsidR="001349A9" w:rsidRPr="00104FFB" w:rsidRDefault="001349A9" w:rsidP="00B5264F">
      <w:pPr>
        <w:rPr>
          <w:rFonts w:cstheme="minorHAnsi"/>
        </w:rPr>
      </w:pPr>
    </w:p>
    <w:p w14:paraId="70BE9325" w14:textId="596050B6" w:rsidR="001349A9" w:rsidRPr="00104FFB" w:rsidRDefault="001349A9" w:rsidP="00B5264F">
      <w:pPr>
        <w:rPr>
          <w:rFonts w:cstheme="minorHAnsi"/>
        </w:rPr>
      </w:pPr>
    </w:p>
    <w:p w14:paraId="5F053726" w14:textId="129C2F94" w:rsidR="001349A9" w:rsidRPr="00104FFB" w:rsidRDefault="001349A9" w:rsidP="00B5264F">
      <w:pPr>
        <w:rPr>
          <w:rFonts w:cstheme="minorHAnsi"/>
        </w:rPr>
      </w:pPr>
    </w:p>
    <w:p w14:paraId="0CDA03FB" w14:textId="2714C15A" w:rsidR="001349A9" w:rsidRPr="00104FFB" w:rsidRDefault="001349A9" w:rsidP="00B5264F">
      <w:pPr>
        <w:rPr>
          <w:rFonts w:cstheme="minorHAnsi"/>
        </w:rPr>
      </w:pPr>
    </w:p>
    <w:p w14:paraId="56A5EE26" w14:textId="26109080" w:rsidR="001349A9" w:rsidRPr="00104FFB" w:rsidRDefault="001349A9" w:rsidP="00B5264F">
      <w:pPr>
        <w:rPr>
          <w:rFonts w:cstheme="minorHAnsi"/>
        </w:rPr>
      </w:pPr>
    </w:p>
    <w:p w14:paraId="64844A07" w14:textId="0230905B" w:rsidR="001349A9" w:rsidRPr="00104FFB" w:rsidRDefault="001349A9" w:rsidP="00B5264F">
      <w:pPr>
        <w:rPr>
          <w:rFonts w:cstheme="minorHAnsi"/>
        </w:rPr>
      </w:pPr>
    </w:p>
    <w:p w14:paraId="1C1EB359" w14:textId="77777777" w:rsidR="001349A9" w:rsidRPr="00104FFB" w:rsidRDefault="001349A9" w:rsidP="00B5264F">
      <w:pPr>
        <w:rPr>
          <w:rFonts w:cstheme="minorHAnsi"/>
        </w:rPr>
      </w:pPr>
    </w:p>
    <w:p w14:paraId="43039675" w14:textId="3B2080AC" w:rsidR="001349A9" w:rsidRPr="00104FFB" w:rsidRDefault="00642EC0" w:rsidP="001349A9">
      <w:pPr>
        <w:pStyle w:val="Heading2"/>
        <w:rPr>
          <w:rFonts w:asciiTheme="minorHAnsi" w:hAnsiTheme="minorHAnsi" w:cstheme="minorHAnsi"/>
          <w:color w:val="auto"/>
          <w:sz w:val="22"/>
          <w:szCs w:val="22"/>
          <w:u w:val="single"/>
        </w:rPr>
      </w:pPr>
      <w:bookmarkStart w:id="40" w:name="_Toc5114881"/>
      <w:r w:rsidRPr="00104FFB">
        <w:rPr>
          <w:rFonts w:asciiTheme="minorHAnsi" w:hAnsiTheme="minorHAnsi" w:cstheme="minorHAnsi"/>
          <w:color w:val="auto"/>
          <w:sz w:val="22"/>
          <w:szCs w:val="22"/>
          <w:u w:val="single"/>
        </w:rPr>
        <w:lastRenderedPageBreak/>
        <w:t>Appendix</w:t>
      </w:r>
      <w:r w:rsidR="001349A9" w:rsidRPr="00104FFB">
        <w:rPr>
          <w:rFonts w:asciiTheme="minorHAnsi" w:hAnsiTheme="minorHAnsi" w:cstheme="minorHAnsi"/>
          <w:color w:val="auto"/>
          <w:sz w:val="22"/>
          <w:szCs w:val="22"/>
          <w:u w:val="single"/>
        </w:rPr>
        <w:t xml:space="preserve"> 11</w:t>
      </w:r>
      <w:bookmarkEnd w:id="40"/>
    </w:p>
    <w:p w14:paraId="34414F10" w14:textId="215216A1" w:rsidR="001349A9" w:rsidRPr="00621552" w:rsidRDefault="001349A9" w:rsidP="00B5264F">
      <w:pPr>
        <w:rPr>
          <w:rFonts w:cstheme="minorHAnsi"/>
          <w:u w:val="single"/>
        </w:rPr>
      </w:pPr>
      <w:r w:rsidRPr="00621552">
        <w:rPr>
          <w:rFonts w:cstheme="minorHAnsi"/>
          <w:u w:val="single"/>
        </w:rPr>
        <w:t xml:space="preserve">Table of results </w:t>
      </w:r>
    </w:p>
    <w:tbl>
      <w:tblPr>
        <w:tblStyle w:val="TableGrid"/>
        <w:tblW w:w="0" w:type="auto"/>
        <w:tblLook w:val="04A0" w:firstRow="1" w:lastRow="0" w:firstColumn="1" w:lastColumn="0" w:noHBand="0" w:noVBand="1"/>
      </w:tblPr>
      <w:tblGrid>
        <w:gridCol w:w="3005"/>
        <w:gridCol w:w="3005"/>
        <w:gridCol w:w="3006"/>
      </w:tblGrid>
      <w:tr w:rsidR="00104FFB" w:rsidRPr="00104FFB" w14:paraId="2CE6E701" w14:textId="77777777" w:rsidTr="001349A9">
        <w:tc>
          <w:tcPr>
            <w:tcW w:w="3005" w:type="dxa"/>
          </w:tcPr>
          <w:p w14:paraId="203C83ED" w14:textId="77777777" w:rsidR="001349A9" w:rsidRPr="00104FFB" w:rsidRDefault="001349A9" w:rsidP="001349A9">
            <w:pPr>
              <w:rPr>
                <w:rFonts w:cstheme="minorHAnsi"/>
              </w:rPr>
            </w:pPr>
            <w:r w:rsidRPr="00104FFB">
              <w:rPr>
                <w:rFonts w:cstheme="minorHAnsi"/>
              </w:rPr>
              <w:t xml:space="preserve">Electricity (all devices) </w:t>
            </w:r>
          </w:p>
        </w:tc>
        <w:tc>
          <w:tcPr>
            <w:tcW w:w="3005" w:type="dxa"/>
          </w:tcPr>
          <w:p w14:paraId="4C9DD9BD" w14:textId="77777777" w:rsidR="001349A9" w:rsidRPr="00104FFB" w:rsidRDefault="001349A9" w:rsidP="001349A9">
            <w:pPr>
              <w:rPr>
                <w:rFonts w:cstheme="minorHAnsi"/>
              </w:rPr>
            </w:pPr>
            <w:r w:rsidRPr="00104FFB">
              <w:rPr>
                <w:rFonts w:cstheme="minorHAnsi"/>
              </w:rPr>
              <w:t>Electricity (for lighting)</w:t>
            </w:r>
          </w:p>
        </w:tc>
        <w:tc>
          <w:tcPr>
            <w:tcW w:w="3006" w:type="dxa"/>
          </w:tcPr>
          <w:p w14:paraId="5EB6FBCE" w14:textId="77777777" w:rsidR="001349A9" w:rsidRPr="00104FFB" w:rsidRDefault="001349A9" w:rsidP="001349A9">
            <w:pPr>
              <w:rPr>
                <w:rFonts w:cstheme="minorHAnsi"/>
              </w:rPr>
            </w:pPr>
            <w:r w:rsidRPr="00104FFB">
              <w:rPr>
                <w:rFonts w:cstheme="minorHAnsi"/>
              </w:rPr>
              <w:t>Heating (Gas)</w:t>
            </w:r>
          </w:p>
        </w:tc>
      </w:tr>
      <w:tr w:rsidR="001349A9" w:rsidRPr="00104FFB" w14:paraId="78867BB0" w14:textId="77777777" w:rsidTr="001349A9">
        <w:tc>
          <w:tcPr>
            <w:tcW w:w="3005" w:type="dxa"/>
          </w:tcPr>
          <w:p w14:paraId="3138CAAF" w14:textId="77777777" w:rsidR="001349A9" w:rsidRPr="00104FFB" w:rsidRDefault="001349A9" w:rsidP="001349A9">
            <w:pPr>
              <w:rPr>
                <w:rFonts w:cstheme="minorHAnsi"/>
              </w:rPr>
            </w:pPr>
            <w:r w:rsidRPr="00104FFB">
              <w:rPr>
                <w:rFonts w:cstheme="minorHAnsi"/>
              </w:rPr>
              <w:t xml:space="preserve">1206.32 Kw </w:t>
            </w:r>
          </w:p>
        </w:tc>
        <w:tc>
          <w:tcPr>
            <w:tcW w:w="3005" w:type="dxa"/>
          </w:tcPr>
          <w:p w14:paraId="6AC473B0" w14:textId="77777777" w:rsidR="001349A9" w:rsidRPr="00104FFB" w:rsidRDefault="001349A9" w:rsidP="001349A9">
            <w:pPr>
              <w:rPr>
                <w:rFonts w:cstheme="minorHAnsi"/>
              </w:rPr>
            </w:pPr>
            <w:r w:rsidRPr="00104FFB">
              <w:rPr>
                <w:rFonts w:cstheme="minorHAnsi"/>
              </w:rPr>
              <w:t>1532.736 kW</w:t>
            </w:r>
          </w:p>
        </w:tc>
        <w:tc>
          <w:tcPr>
            <w:tcW w:w="3006" w:type="dxa"/>
          </w:tcPr>
          <w:p w14:paraId="0D971828" w14:textId="77777777" w:rsidR="001349A9" w:rsidRPr="00104FFB" w:rsidRDefault="001349A9" w:rsidP="001349A9">
            <w:pPr>
              <w:rPr>
                <w:rFonts w:cstheme="minorHAnsi"/>
              </w:rPr>
            </w:pPr>
            <w:r w:rsidRPr="00104FFB">
              <w:rPr>
                <w:rFonts w:cstheme="minorHAnsi"/>
              </w:rPr>
              <w:t>3500.016 Kw</w:t>
            </w:r>
          </w:p>
        </w:tc>
      </w:tr>
    </w:tbl>
    <w:p w14:paraId="0309198F" w14:textId="3F983050" w:rsidR="001349A9" w:rsidRPr="00104FFB" w:rsidRDefault="001349A9" w:rsidP="00B5264F">
      <w:pPr>
        <w:rPr>
          <w:rFonts w:cstheme="minorHAnsi"/>
        </w:rPr>
      </w:pPr>
    </w:p>
    <w:p w14:paraId="4C8250A4" w14:textId="040EF9D4" w:rsidR="001349A9" w:rsidRDefault="001349A9" w:rsidP="00B5264F">
      <w:pPr>
        <w:rPr>
          <w:rFonts w:cstheme="minorHAnsi"/>
        </w:rPr>
      </w:pPr>
      <w:r w:rsidRPr="00104FFB">
        <w:rPr>
          <w:rFonts w:cstheme="minorHAnsi"/>
        </w:rPr>
        <w:t>The table above is the total amount of energy the building produces over one academic year.</w:t>
      </w:r>
      <w:r w:rsidR="00C92A7B">
        <w:rPr>
          <w:rFonts w:cstheme="minorHAnsi"/>
        </w:rPr>
        <w:t xml:space="preserve"> These are the results of all the calculation that were completed. </w:t>
      </w:r>
    </w:p>
    <w:p w14:paraId="58CB0CE0" w14:textId="77777777" w:rsidR="002506F5" w:rsidRDefault="002506F5">
      <w:pPr>
        <w:spacing w:line="259" w:lineRule="auto"/>
        <w:rPr>
          <w:rFonts w:eastAsiaTheme="majorEastAsia" w:cstheme="minorHAnsi"/>
          <w:szCs w:val="24"/>
          <w:u w:val="single"/>
        </w:rPr>
      </w:pPr>
      <w:bookmarkStart w:id="41" w:name="_Toc5114882"/>
      <w:r>
        <w:rPr>
          <w:rFonts w:cstheme="minorHAnsi"/>
          <w:szCs w:val="24"/>
          <w:u w:val="single"/>
        </w:rPr>
        <w:br w:type="page"/>
      </w:r>
    </w:p>
    <w:p w14:paraId="3C8F084E" w14:textId="3D5DF69F" w:rsidR="00621552" w:rsidRPr="00621552" w:rsidRDefault="00621552" w:rsidP="00621552">
      <w:pPr>
        <w:pStyle w:val="Heading2"/>
        <w:rPr>
          <w:rFonts w:asciiTheme="minorHAnsi" w:hAnsiTheme="minorHAnsi" w:cstheme="minorHAnsi"/>
          <w:color w:val="auto"/>
          <w:sz w:val="22"/>
          <w:szCs w:val="24"/>
          <w:u w:val="single"/>
        </w:rPr>
      </w:pPr>
      <w:r w:rsidRPr="00621552">
        <w:rPr>
          <w:rFonts w:asciiTheme="minorHAnsi" w:hAnsiTheme="minorHAnsi" w:cstheme="minorHAnsi"/>
          <w:color w:val="auto"/>
          <w:sz w:val="22"/>
          <w:szCs w:val="24"/>
          <w:u w:val="single"/>
        </w:rPr>
        <w:lastRenderedPageBreak/>
        <w:t>Appendix 12</w:t>
      </w:r>
      <w:bookmarkEnd w:id="41"/>
    </w:p>
    <w:p w14:paraId="1FE2F50D" w14:textId="1F89EEA1" w:rsidR="00621552" w:rsidRPr="00621552" w:rsidRDefault="00621552" w:rsidP="00B5264F">
      <w:pPr>
        <w:rPr>
          <w:rFonts w:cstheme="minorHAnsi"/>
          <w:u w:val="single"/>
        </w:rPr>
      </w:pPr>
      <w:r w:rsidRPr="00621552">
        <w:rPr>
          <w:rFonts w:cstheme="minorHAnsi"/>
          <w:u w:val="single"/>
        </w:rPr>
        <w:t>Percentage of the room</w:t>
      </w:r>
    </w:p>
    <w:p w14:paraId="15C7374E" w14:textId="7EE9EB93" w:rsidR="00621552" w:rsidRDefault="00621552" w:rsidP="00621552">
      <w:pPr>
        <w:rPr>
          <w:rFonts w:cstheme="minorHAnsi"/>
        </w:rPr>
      </w:pPr>
      <w:r>
        <w:rPr>
          <w:rFonts w:cstheme="minorHAnsi"/>
          <w:noProof/>
          <w:lang w:eastAsia="en-GB"/>
        </w:rPr>
        <mc:AlternateContent>
          <mc:Choice Requires="wps">
            <w:drawing>
              <wp:anchor distT="0" distB="0" distL="114300" distR="114300" simplePos="0" relativeHeight="251668480" behindDoc="0" locked="0" layoutInCell="1" allowOverlap="1" wp14:anchorId="45F48E8C" wp14:editId="023D8F66">
                <wp:simplePos x="0" y="0"/>
                <wp:positionH relativeFrom="column">
                  <wp:posOffset>226771</wp:posOffset>
                </wp:positionH>
                <wp:positionV relativeFrom="paragraph">
                  <wp:posOffset>94234</wp:posOffset>
                </wp:positionV>
                <wp:extent cx="2289658" cy="2860243"/>
                <wp:effectExtent l="0" t="0" r="15875" b="16510"/>
                <wp:wrapNone/>
                <wp:docPr id="23" name="Text Box 23"/>
                <wp:cNvGraphicFramePr/>
                <a:graphic xmlns:a="http://schemas.openxmlformats.org/drawingml/2006/main">
                  <a:graphicData uri="http://schemas.microsoft.com/office/word/2010/wordprocessingShape">
                    <wps:wsp>
                      <wps:cNvSpPr txBox="1"/>
                      <wps:spPr>
                        <a:xfrm>
                          <a:off x="0" y="0"/>
                          <a:ext cx="2289658" cy="2860243"/>
                        </a:xfrm>
                        <a:prstGeom prst="rect">
                          <a:avLst/>
                        </a:prstGeom>
                        <a:solidFill>
                          <a:schemeClr val="lt1"/>
                        </a:solidFill>
                        <a:ln w="6350">
                          <a:solidFill>
                            <a:prstClr val="black"/>
                          </a:solidFill>
                        </a:ln>
                      </wps:spPr>
                      <wps:txbx>
                        <w:txbxContent>
                          <w:p w14:paraId="5E846795" w14:textId="379A03B6" w:rsidR="00612D66" w:rsidRDefault="00612D66" w:rsidP="00621552">
                            <w:pPr>
                              <w:rPr>
                                <w:rFonts w:cstheme="minorHAnsi"/>
                              </w:rPr>
                            </w:pPr>
                            <w:r>
                              <w:rPr>
                                <w:rFonts w:cstheme="minorHAnsi"/>
                              </w:rPr>
                              <w:t>As shown in appendix 8 the total m3 of the building is:</w:t>
                            </w:r>
                          </w:p>
                          <w:p w14:paraId="2A8D1B9C" w14:textId="4816B6FB" w:rsidR="00612D66" w:rsidRDefault="00612D66" w:rsidP="00621552">
                            <w:r>
                              <w:t>8748m3</w:t>
                            </w:r>
                          </w:p>
                          <w:p w14:paraId="2A76861D" w14:textId="195764D1" w:rsidR="00612D66" w:rsidRDefault="00612D66" w:rsidP="00621552">
                            <w:r>
                              <w:t xml:space="preserve">The room worked out to </w:t>
                            </w:r>
                            <w:r>
                              <w:t>be</w:t>
                            </w:r>
                            <w:r w:rsidR="00C92A7B">
                              <w:t>:</w:t>
                            </w:r>
                            <w:bookmarkStart w:id="42" w:name="_GoBack"/>
                            <w:bookmarkEnd w:id="42"/>
                          </w:p>
                          <w:p w14:paraId="26EC7EB6" w14:textId="18F93C39" w:rsidR="00612D66" w:rsidRDefault="00612D66" w:rsidP="00621552">
                            <w:r>
                              <w:t>123.888m3</w:t>
                            </w:r>
                          </w:p>
                          <w:p w14:paraId="2C882888" w14:textId="21EE410E" w:rsidR="00612D66" w:rsidRDefault="00612D66" w:rsidP="00621552">
                            <w:pPr>
                              <w:rPr>
                                <w:rFonts w:cstheme="minorHAnsi"/>
                              </w:rPr>
                            </w:pPr>
                            <w:r>
                              <w:t xml:space="preserve">123.888 is </w:t>
                            </w:r>
                            <w:r w:rsidRPr="00621552">
                              <w:rPr>
                                <w:u w:val="single"/>
                              </w:rPr>
                              <w:t>1.42 %</w:t>
                            </w:r>
                            <w:r>
                              <w:t xml:space="preserve"> of 8748m3.</w:t>
                            </w:r>
                          </w:p>
                          <w:p w14:paraId="398702C3" w14:textId="71F86AF3" w:rsidR="00612D66" w:rsidRDefault="00612D66" w:rsidP="00621552">
                            <w:pPr>
                              <w:rPr>
                                <w:rFonts w:cstheme="minorHAnsi"/>
                              </w:rPr>
                            </w:pPr>
                            <w:r>
                              <w:rPr>
                                <w:rFonts w:cstheme="minorHAnsi"/>
                              </w:rPr>
                              <w:t xml:space="preserve">As the building consumes 246,480 kWh throughout the year, the room will consume </w:t>
                            </w:r>
                            <w:r w:rsidRPr="00104FFB">
                              <w:rPr>
                                <w:rFonts w:cstheme="minorHAnsi"/>
                              </w:rPr>
                              <w:t>3500.016 kW every academic year</w:t>
                            </w:r>
                            <w:r>
                              <w:rPr>
                                <w:rFonts w:cstheme="minorHAnsi"/>
                              </w:rPr>
                              <w:t>, as 1.42% of 246,480 = 3500.016 kW</w:t>
                            </w:r>
                          </w:p>
                          <w:p w14:paraId="1C0D60E1" w14:textId="77777777" w:rsidR="00612D66" w:rsidRDefault="00612D66" w:rsidP="00621552">
                            <w:pPr>
                              <w:rPr>
                                <w:rFonts w:cstheme="minorHAnsi"/>
                              </w:rPr>
                            </w:pPr>
                          </w:p>
                          <w:p w14:paraId="41E03E5D" w14:textId="6CC48E0F" w:rsidR="00612D66" w:rsidRDefault="00612D66" w:rsidP="0062155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F48E8C" id="Text Box 23" o:spid="_x0000_s1029" type="#_x0000_t202" style="position:absolute;margin-left:17.85pt;margin-top:7.4pt;width:180.3pt;height:225.2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" fillcolor="white [3201]" strokeweight=".5pt">
                <v:textbox>
                  <w:txbxContent>
                    <w:p w14:paraId="5E846795" w14:textId="379A03B6" w:rsidR="00612D66" w:rsidRDefault="00612D66" w:rsidP="00621552">
                      <w:pPr>
                        <w:rPr>
                          <w:rFonts w:cstheme="minorHAnsi"/>
                        </w:rPr>
                      </w:pPr>
                      <w:r>
                        <w:rPr>
                          <w:rFonts w:cstheme="minorHAnsi"/>
                        </w:rPr>
                        <w:t>As shown in appendix 8 the total m3 of the building is:</w:t>
                      </w:r>
                    </w:p>
                    <w:p w14:paraId="2A8D1B9C" w14:textId="4816B6FB" w:rsidR="00612D66" w:rsidRDefault="00612D66" w:rsidP="00621552">
                      <w:r>
                        <w:t>8748m3</w:t>
                      </w:r>
                    </w:p>
                    <w:p w14:paraId="2A76861D" w14:textId="195764D1" w:rsidR="00612D66" w:rsidRDefault="00612D66" w:rsidP="00621552">
                      <w:r>
                        <w:t xml:space="preserve">The room worked out to </w:t>
                      </w:r>
                      <w:r>
                        <w:t>be</w:t>
                      </w:r>
                      <w:r w:rsidR="00C92A7B">
                        <w:t>:</w:t>
                      </w:r>
                      <w:bookmarkStart w:id="43" w:name="_GoBack"/>
                      <w:bookmarkEnd w:id="43"/>
                    </w:p>
                    <w:p w14:paraId="26EC7EB6" w14:textId="18F93C39" w:rsidR="00612D66" w:rsidRDefault="00612D66" w:rsidP="00621552">
                      <w:r>
                        <w:t>123.888m3</w:t>
                      </w:r>
                    </w:p>
                    <w:p w14:paraId="2C882888" w14:textId="21EE410E" w:rsidR="00612D66" w:rsidRDefault="00612D66" w:rsidP="00621552">
                      <w:pPr>
                        <w:rPr>
                          <w:rFonts w:cstheme="minorHAnsi"/>
                        </w:rPr>
                      </w:pPr>
                      <w:r>
                        <w:t xml:space="preserve">123.888 is </w:t>
                      </w:r>
                      <w:r w:rsidRPr="00621552">
                        <w:rPr>
                          <w:u w:val="single"/>
                        </w:rPr>
                        <w:t>1.42 %</w:t>
                      </w:r>
                      <w:r>
                        <w:t xml:space="preserve"> of 8748m3.</w:t>
                      </w:r>
                    </w:p>
                    <w:p w14:paraId="398702C3" w14:textId="71F86AF3" w:rsidR="00612D66" w:rsidRDefault="00612D66" w:rsidP="00621552">
                      <w:pPr>
                        <w:rPr>
                          <w:rFonts w:cstheme="minorHAnsi"/>
                        </w:rPr>
                      </w:pPr>
                      <w:r>
                        <w:rPr>
                          <w:rFonts w:cstheme="minorHAnsi"/>
                        </w:rPr>
                        <w:t xml:space="preserve">As the building consumes 246,480 kWh throughout the year, the room will consume </w:t>
                      </w:r>
                      <w:r w:rsidRPr="00104FFB">
                        <w:rPr>
                          <w:rFonts w:cstheme="minorHAnsi"/>
                        </w:rPr>
                        <w:t>3500.016 kW every academic year</w:t>
                      </w:r>
                      <w:r>
                        <w:rPr>
                          <w:rFonts w:cstheme="minorHAnsi"/>
                        </w:rPr>
                        <w:t>, as 1.42% of 246,480 = 3500.016 kW</w:t>
                      </w:r>
                    </w:p>
                    <w:p w14:paraId="1C0D60E1" w14:textId="77777777" w:rsidR="00612D66" w:rsidRDefault="00612D66" w:rsidP="00621552">
                      <w:pPr>
                        <w:rPr>
                          <w:rFonts w:cstheme="minorHAnsi"/>
                        </w:rPr>
                      </w:pPr>
                    </w:p>
                    <w:p w14:paraId="41E03E5D" w14:textId="6CC48E0F" w:rsidR="00612D66" w:rsidRDefault="00612D66" w:rsidP="00621552"/>
                  </w:txbxContent>
                </v:textbox>
              </v:shape>
            </w:pict>
          </mc:Fallback>
        </mc:AlternateContent>
      </w:r>
    </w:p>
    <w:p w14:paraId="6EFF59DD" w14:textId="65021A1B" w:rsidR="007139F9" w:rsidRPr="007139F9" w:rsidRDefault="007139F9" w:rsidP="007139F9">
      <w:pPr>
        <w:rPr>
          <w:rFonts w:cstheme="minorHAnsi"/>
        </w:rPr>
      </w:pPr>
    </w:p>
    <w:p w14:paraId="1CB05BEC" w14:textId="34C3259B" w:rsidR="007139F9" w:rsidRPr="007139F9" w:rsidRDefault="007139F9" w:rsidP="007139F9">
      <w:pPr>
        <w:rPr>
          <w:rFonts w:cstheme="minorHAnsi"/>
        </w:rPr>
      </w:pPr>
    </w:p>
    <w:p w14:paraId="3D867FFA" w14:textId="6BE87D66" w:rsidR="007139F9" w:rsidRPr="007139F9" w:rsidRDefault="007139F9" w:rsidP="007139F9">
      <w:pPr>
        <w:rPr>
          <w:rFonts w:cstheme="minorHAnsi"/>
        </w:rPr>
      </w:pPr>
    </w:p>
    <w:p w14:paraId="511F9B41" w14:textId="4493E75A" w:rsidR="007139F9" w:rsidRPr="007139F9" w:rsidRDefault="007139F9" w:rsidP="007139F9">
      <w:pPr>
        <w:rPr>
          <w:rFonts w:cstheme="minorHAnsi"/>
        </w:rPr>
      </w:pPr>
    </w:p>
    <w:p w14:paraId="791F4042" w14:textId="3EF118A4" w:rsidR="007139F9" w:rsidRPr="007139F9" w:rsidRDefault="007139F9" w:rsidP="007139F9">
      <w:pPr>
        <w:rPr>
          <w:rFonts w:cstheme="minorHAnsi"/>
        </w:rPr>
      </w:pPr>
    </w:p>
    <w:p w14:paraId="424B1E60" w14:textId="56D917B3" w:rsidR="007139F9" w:rsidRPr="007139F9" w:rsidRDefault="007139F9" w:rsidP="007139F9">
      <w:pPr>
        <w:rPr>
          <w:rFonts w:cstheme="minorHAnsi"/>
        </w:rPr>
      </w:pPr>
    </w:p>
    <w:p w14:paraId="616F0B29" w14:textId="7C0C1BA0" w:rsidR="007139F9" w:rsidRPr="007139F9" w:rsidRDefault="007139F9" w:rsidP="007139F9">
      <w:pPr>
        <w:rPr>
          <w:rFonts w:cstheme="minorHAnsi"/>
        </w:rPr>
      </w:pPr>
    </w:p>
    <w:p w14:paraId="778CD35D" w14:textId="70959BEE" w:rsidR="007139F9" w:rsidRPr="007139F9" w:rsidRDefault="007139F9" w:rsidP="007139F9">
      <w:pPr>
        <w:rPr>
          <w:rFonts w:cstheme="minorHAnsi"/>
        </w:rPr>
      </w:pPr>
    </w:p>
    <w:p w14:paraId="368BF11F" w14:textId="31AE0F40" w:rsidR="007139F9" w:rsidRPr="007139F9" w:rsidRDefault="007139F9" w:rsidP="007139F9">
      <w:pPr>
        <w:rPr>
          <w:rFonts w:cstheme="minorHAnsi"/>
        </w:rPr>
      </w:pPr>
    </w:p>
    <w:p w14:paraId="7D8BCDAF" w14:textId="775E9EB1" w:rsidR="007139F9" w:rsidRDefault="007139F9" w:rsidP="007139F9">
      <w:pPr>
        <w:rPr>
          <w:rFonts w:cstheme="minorHAnsi"/>
        </w:rPr>
      </w:pPr>
    </w:p>
    <w:p w14:paraId="03FAF0B4" w14:textId="21591D8B" w:rsidR="007139F9" w:rsidRPr="007139F9" w:rsidRDefault="007139F9" w:rsidP="007139F9">
      <w:pPr>
        <w:rPr>
          <w:rFonts w:cstheme="minorHAnsi"/>
        </w:rPr>
      </w:pPr>
      <w:r>
        <w:rPr>
          <w:rFonts w:cstheme="minorHAnsi"/>
        </w:rPr>
        <w:t xml:space="preserve">The percentage is needed to work out how much heating the room consumes throughout the year compared to the whole building, appendix 12 shows the percentage of the room along with describing that the room consumes 3500.16 kW over the academic year. </w:t>
      </w:r>
    </w:p>
    <w:sectPr w:rsidR="007139F9" w:rsidRPr="007139F9" w:rsidSect="00181C07">
      <w:headerReference w:type="even" r:id="rId28"/>
      <w:headerReference w:type="default" r:id="rId29"/>
      <w:footerReference w:type="even" r:id="rId30"/>
      <w:footerReference w:type="default" r:id="rId31"/>
      <w:headerReference w:type="first" r:id="rId32"/>
      <w:footerReference w:type="firs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001F54" w14:textId="77777777" w:rsidR="00612D66" w:rsidRDefault="00612D66" w:rsidP="00505686">
      <w:pPr>
        <w:spacing w:after="0" w:line="240" w:lineRule="auto"/>
      </w:pPr>
      <w:r>
        <w:separator/>
      </w:r>
    </w:p>
  </w:endnote>
  <w:endnote w:type="continuationSeparator" w:id="0">
    <w:p w14:paraId="7589D873" w14:textId="77777777" w:rsidR="00612D66" w:rsidRDefault="00612D66" w:rsidP="005056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 w:name="DengXian Light">
    <w:altName w:val="Arial Unicode MS"/>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Nova">
    <w:altName w:val="Arial"/>
    <w:panose1 w:val="020B0504020202020204"/>
    <w:charset w:val="00"/>
    <w:family w:val="swiss"/>
    <w:pitch w:val="variable"/>
    <w:sig w:usb0="2000028F" w:usb1="00000002" w:usb2="00000000" w:usb3="00000000" w:csb0="0000019F" w:csb1="00000000"/>
  </w:font>
  <w:font w:name="Mongolian Baiti">
    <w:panose1 w:val="03000500000000000000"/>
    <w:charset w:val="00"/>
    <w:family w:val="script"/>
    <w:pitch w:val="variable"/>
    <w:sig w:usb0="80000023" w:usb1="00000000" w:usb2="00020000" w:usb3="00000000" w:csb0="00000001" w:csb1="00000000"/>
  </w:font>
  <w:font w:name="Adobe Garamond Pro Bold">
    <w:altName w:val="Garamond"/>
    <w:panose1 w:val="00000000000000000000"/>
    <w:charset w:val="00"/>
    <w:family w:val="roman"/>
    <w:notTrueType/>
    <w:pitch w:val="variable"/>
    <w:sig w:usb0="00000007" w:usb1="00000001"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F35D4" w14:textId="77777777" w:rsidR="00612D66" w:rsidRDefault="00612D6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325866"/>
      <w:docPartObj>
        <w:docPartGallery w:val="Page Numbers (Bottom of Page)"/>
        <w:docPartUnique/>
      </w:docPartObj>
    </w:sdtPr>
    <w:sdtEndPr>
      <w:rPr>
        <w:noProof/>
      </w:rPr>
    </w:sdtEndPr>
    <w:sdtContent>
      <w:p w14:paraId="2694F747" w14:textId="13FF0863" w:rsidR="00612D66" w:rsidRDefault="00612D66">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0F43833A" w14:textId="77777777" w:rsidR="00612D66" w:rsidRDefault="00612D6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4C49D" w14:textId="77777777" w:rsidR="00612D66" w:rsidRDefault="00612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965D1B" w14:textId="77777777" w:rsidR="00612D66" w:rsidRDefault="00612D66" w:rsidP="00505686">
      <w:pPr>
        <w:spacing w:after="0" w:line="240" w:lineRule="auto"/>
      </w:pPr>
      <w:r>
        <w:separator/>
      </w:r>
    </w:p>
  </w:footnote>
  <w:footnote w:type="continuationSeparator" w:id="0">
    <w:p w14:paraId="0458B6DB" w14:textId="77777777" w:rsidR="00612D66" w:rsidRDefault="00612D66" w:rsidP="005056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C4E0F1" w14:textId="77777777" w:rsidR="00612D66" w:rsidRDefault="00612D6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CE25A3" w14:textId="77777777" w:rsidR="00612D66" w:rsidRDefault="00612D6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F31827" w14:textId="77777777" w:rsidR="00612D66" w:rsidRDefault="00612D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4646F7"/>
    <w:multiLevelType w:val="hybridMultilevel"/>
    <w:tmpl w:val="8784363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8F76720"/>
    <w:multiLevelType w:val="hybridMultilevel"/>
    <w:tmpl w:val="2A6015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0959AA"/>
    <w:multiLevelType w:val="hybridMultilevel"/>
    <w:tmpl w:val="448867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9752C1B"/>
    <w:multiLevelType w:val="hybridMultilevel"/>
    <w:tmpl w:val="7AC68E9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760307"/>
    <w:multiLevelType w:val="hybridMultilevel"/>
    <w:tmpl w:val="C32E5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9459EC"/>
    <w:multiLevelType w:val="hybridMultilevel"/>
    <w:tmpl w:val="D0F862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3960E7F"/>
    <w:multiLevelType w:val="hybridMultilevel"/>
    <w:tmpl w:val="99B8CA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20E1F34"/>
    <w:multiLevelType w:val="hybridMultilevel"/>
    <w:tmpl w:val="6086741E"/>
    <w:lvl w:ilvl="0" w:tplc="67A214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5"/>
  </w:num>
  <w:num w:numId="4">
    <w:abstractNumId w:val="2"/>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52CF"/>
    <w:rsid w:val="000034C1"/>
    <w:rsid w:val="00065837"/>
    <w:rsid w:val="000A2DD8"/>
    <w:rsid w:val="000F0895"/>
    <w:rsid w:val="000F27B3"/>
    <w:rsid w:val="000F7E4E"/>
    <w:rsid w:val="00104FFB"/>
    <w:rsid w:val="00106C78"/>
    <w:rsid w:val="00131392"/>
    <w:rsid w:val="001349A9"/>
    <w:rsid w:val="0013668A"/>
    <w:rsid w:val="00162B1B"/>
    <w:rsid w:val="00181C07"/>
    <w:rsid w:val="001925CD"/>
    <w:rsid w:val="001A7AEB"/>
    <w:rsid w:val="001B1F5F"/>
    <w:rsid w:val="001D74CF"/>
    <w:rsid w:val="001F4ADB"/>
    <w:rsid w:val="00220217"/>
    <w:rsid w:val="00222BED"/>
    <w:rsid w:val="002506F5"/>
    <w:rsid w:val="00262155"/>
    <w:rsid w:val="00267D3F"/>
    <w:rsid w:val="0027090E"/>
    <w:rsid w:val="002A1CC4"/>
    <w:rsid w:val="002A7B90"/>
    <w:rsid w:val="00320364"/>
    <w:rsid w:val="00344AA8"/>
    <w:rsid w:val="003A3C6E"/>
    <w:rsid w:val="003C0322"/>
    <w:rsid w:val="003E7096"/>
    <w:rsid w:val="003F48EA"/>
    <w:rsid w:val="00422EF9"/>
    <w:rsid w:val="00454A2A"/>
    <w:rsid w:val="00464ACF"/>
    <w:rsid w:val="00470D15"/>
    <w:rsid w:val="0048417B"/>
    <w:rsid w:val="004A2DDA"/>
    <w:rsid w:val="004B58A2"/>
    <w:rsid w:val="004D4110"/>
    <w:rsid w:val="004F2157"/>
    <w:rsid w:val="004F5BE0"/>
    <w:rsid w:val="00505686"/>
    <w:rsid w:val="00506183"/>
    <w:rsid w:val="00520DCD"/>
    <w:rsid w:val="005415A4"/>
    <w:rsid w:val="00551E1D"/>
    <w:rsid w:val="00553EE3"/>
    <w:rsid w:val="00560FCD"/>
    <w:rsid w:val="005A2611"/>
    <w:rsid w:val="005A4385"/>
    <w:rsid w:val="005D74D4"/>
    <w:rsid w:val="005E2A41"/>
    <w:rsid w:val="00612D66"/>
    <w:rsid w:val="00621552"/>
    <w:rsid w:val="00642EC0"/>
    <w:rsid w:val="00662ECE"/>
    <w:rsid w:val="0068388A"/>
    <w:rsid w:val="006B0A19"/>
    <w:rsid w:val="006D29D1"/>
    <w:rsid w:val="00701B96"/>
    <w:rsid w:val="007139F9"/>
    <w:rsid w:val="00713F1E"/>
    <w:rsid w:val="00735E63"/>
    <w:rsid w:val="007666C1"/>
    <w:rsid w:val="007A28D6"/>
    <w:rsid w:val="007B28A4"/>
    <w:rsid w:val="007C7065"/>
    <w:rsid w:val="007D174E"/>
    <w:rsid w:val="007D22F6"/>
    <w:rsid w:val="007D78A9"/>
    <w:rsid w:val="007E161D"/>
    <w:rsid w:val="007E7E2A"/>
    <w:rsid w:val="008303D0"/>
    <w:rsid w:val="00844FDF"/>
    <w:rsid w:val="0085388C"/>
    <w:rsid w:val="00855AC4"/>
    <w:rsid w:val="008869FE"/>
    <w:rsid w:val="00887FB0"/>
    <w:rsid w:val="008A01C1"/>
    <w:rsid w:val="008A517C"/>
    <w:rsid w:val="008B0EA2"/>
    <w:rsid w:val="00977BE7"/>
    <w:rsid w:val="009B2C1D"/>
    <w:rsid w:val="009C0696"/>
    <w:rsid w:val="009D23EB"/>
    <w:rsid w:val="009E3781"/>
    <w:rsid w:val="00A3733F"/>
    <w:rsid w:val="00A527E2"/>
    <w:rsid w:val="00A95B0E"/>
    <w:rsid w:val="00AC668F"/>
    <w:rsid w:val="00B10A01"/>
    <w:rsid w:val="00B22C6C"/>
    <w:rsid w:val="00B5264F"/>
    <w:rsid w:val="00B53D6E"/>
    <w:rsid w:val="00B743CB"/>
    <w:rsid w:val="00B86C1C"/>
    <w:rsid w:val="00B96CEE"/>
    <w:rsid w:val="00BD7BE7"/>
    <w:rsid w:val="00C11385"/>
    <w:rsid w:val="00C268CF"/>
    <w:rsid w:val="00C4292A"/>
    <w:rsid w:val="00C4769D"/>
    <w:rsid w:val="00C66C4F"/>
    <w:rsid w:val="00C70E4F"/>
    <w:rsid w:val="00C73CD5"/>
    <w:rsid w:val="00C92A7B"/>
    <w:rsid w:val="00CA10B8"/>
    <w:rsid w:val="00CC3265"/>
    <w:rsid w:val="00CF5D53"/>
    <w:rsid w:val="00D01221"/>
    <w:rsid w:val="00D069EC"/>
    <w:rsid w:val="00D13550"/>
    <w:rsid w:val="00D450C1"/>
    <w:rsid w:val="00D7655C"/>
    <w:rsid w:val="00D948CC"/>
    <w:rsid w:val="00DA144C"/>
    <w:rsid w:val="00DB448F"/>
    <w:rsid w:val="00DB47B6"/>
    <w:rsid w:val="00DC082F"/>
    <w:rsid w:val="00DE2AED"/>
    <w:rsid w:val="00DF6730"/>
    <w:rsid w:val="00E01677"/>
    <w:rsid w:val="00E034F8"/>
    <w:rsid w:val="00E154A0"/>
    <w:rsid w:val="00E200BD"/>
    <w:rsid w:val="00E325D5"/>
    <w:rsid w:val="00E362FE"/>
    <w:rsid w:val="00E45A2E"/>
    <w:rsid w:val="00E72E1A"/>
    <w:rsid w:val="00EC00C5"/>
    <w:rsid w:val="00F076A6"/>
    <w:rsid w:val="00F11E6B"/>
    <w:rsid w:val="00F1276C"/>
    <w:rsid w:val="00F53E1F"/>
    <w:rsid w:val="00F60F11"/>
    <w:rsid w:val="00F633C1"/>
    <w:rsid w:val="00F676FA"/>
    <w:rsid w:val="00FD3E5F"/>
    <w:rsid w:val="00FE52CF"/>
    <w:rsid w:val="00FF2E80"/>
  </w:rsids>
  <m:mathPr>
    <m:mathFont m:val="Cambria Math"/>
    <m:brkBin m:val="before"/>
    <m:brkBinSub m:val="--"/>
    <m:smallFrac m:val="0"/>
    <m:dispDef/>
    <m:lMargin m:val="0"/>
    <m:rMargin m:val="0"/>
    <m:defJc m:val="centerGroup"/>
    <m:wrapIndent m:val="1440"/>
    <m:intLim m:val="subSup"/>
    <m:naryLim m:val="undOvr"/>
  </m:mathPr>
  <w:themeFontLang w:val="en-GB"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839B1"/>
  <w15:chartTrackingRefBased/>
  <w15:docId w15:val="{12C89399-8419-456F-B8A6-EAB663309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2CF"/>
    <w:pPr>
      <w:spacing w:line="256" w:lineRule="auto"/>
    </w:pPr>
  </w:style>
  <w:style w:type="paragraph" w:styleId="Heading1">
    <w:name w:val="heading 1"/>
    <w:basedOn w:val="Normal"/>
    <w:next w:val="Normal"/>
    <w:link w:val="Heading1Char"/>
    <w:uiPriority w:val="9"/>
    <w:qFormat/>
    <w:rsid w:val="00CC326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326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261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A2611"/>
    <w:rPr>
      <w:rFonts w:eastAsiaTheme="minorEastAsia"/>
      <w:lang w:val="en-US"/>
    </w:rPr>
  </w:style>
  <w:style w:type="character" w:customStyle="1" w:styleId="Heading1Char">
    <w:name w:val="Heading 1 Char"/>
    <w:basedOn w:val="DefaultParagraphFont"/>
    <w:link w:val="Heading1"/>
    <w:uiPriority w:val="9"/>
    <w:rsid w:val="00CC326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3265"/>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CC3265"/>
    <w:pPr>
      <w:spacing w:line="259" w:lineRule="auto"/>
      <w:outlineLvl w:val="9"/>
    </w:pPr>
    <w:rPr>
      <w:lang w:val="en-US"/>
    </w:rPr>
  </w:style>
  <w:style w:type="paragraph" w:styleId="TOC1">
    <w:name w:val="toc 1"/>
    <w:basedOn w:val="Normal"/>
    <w:next w:val="Normal"/>
    <w:autoRedefine/>
    <w:uiPriority w:val="39"/>
    <w:unhideWhenUsed/>
    <w:rsid w:val="002506F5"/>
    <w:pPr>
      <w:tabs>
        <w:tab w:val="right" w:leader="dot" w:pos="9016"/>
      </w:tabs>
      <w:spacing w:after="100"/>
    </w:pPr>
    <w:rPr>
      <w:rFonts w:cstheme="minorHAnsi"/>
      <w:noProof/>
    </w:rPr>
  </w:style>
  <w:style w:type="paragraph" w:styleId="TOC2">
    <w:name w:val="toc 2"/>
    <w:basedOn w:val="Normal"/>
    <w:next w:val="Normal"/>
    <w:autoRedefine/>
    <w:uiPriority w:val="39"/>
    <w:unhideWhenUsed/>
    <w:rsid w:val="00CC3265"/>
    <w:pPr>
      <w:spacing w:after="100"/>
      <w:ind w:left="220"/>
    </w:pPr>
  </w:style>
  <w:style w:type="character" w:styleId="Hyperlink">
    <w:name w:val="Hyperlink"/>
    <w:basedOn w:val="DefaultParagraphFont"/>
    <w:uiPriority w:val="99"/>
    <w:unhideWhenUsed/>
    <w:rsid w:val="00CC3265"/>
    <w:rPr>
      <w:color w:val="0563C1" w:themeColor="hyperlink"/>
      <w:u w:val="single"/>
    </w:rPr>
  </w:style>
  <w:style w:type="paragraph" w:styleId="ListParagraph">
    <w:name w:val="List Paragraph"/>
    <w:basedOn w:val="Normal"/>
    <w:uiPriority w:val="34"/>
    <w:qFormat/>
    <w:rsid w:val="00D13550"/>
    <w:pPr>
      <w:ind w:left="720"/>
      <w:contextualSpacing/>
    </w:pPr>
  </w:style>
  <w:style w:type="paragraph" w:styleId="Header">
    <w:name w:val="header"/>
    <w:basedOn w:val="Normal"/>
    <w:link w:val="HeaderChar"/>
    <w:uiPriority w:val="99"/>
    <w:unhideWhenUsed/>
    <w:rsid w:val="005056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5686"/>
  </w:style>
  <w:style w:type="paragraph" w:styleId="Footer">
    <w:name w:val="footer"/>
    <w:basedOn w:val="Normal"/>
    <w:link w:val="FooterChar"/>
    <w:uiPriority w:val="99"/>
    <w:unhideWhenUsed/>
    <w:rsid w:val="005056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5686"/>
  </w:style>
  <w:style w:type="paragraph" w:styleId="BalloonText">
    <w:name w:val="Balloon Text"/>
    <w:basedOn w:val="Normal"/>
    <w:link w:val="BalloonTextChar"/>
    <w:uiPriority w:val="99"/>
    <w:semiHidden/>
    <w:unhideWhenUsed/>
    <w:rsid w:val="00977BE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77BE7"/>
    <w:rPr>
      <w:rFonts w:ascii="Segoe UI" w:hAnsi="Segoe UI" w:cs="Segoe UI"/>
      <w:sz w:val="18"/>
      <w:szCs w:val="18"/>
    </w:rPr>
  </w:style>
  <w:style w:type="paragraph" w:styleId="NormalWeb">
    <w:name w:val="Normal (Web)"/>
    <w:basedOn w:val="Normal"/>
    <w:uiPriority w:val="99"/>
    <w:semiHidden/>
    <w:unhideWhenUsed/>
    <w:rsid w:val="007666C1"/>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709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7483793">
      <w:bodyDiv w:val="1"/>
      <w:marLeft w:val="0"/>
      <w:marRight w:val="0"/>
      <w:marTop w:val="0"/>
      <w:marBottom w:val="0"/>
      <w:divBdr>
        <w:top w:val="none" w:sz="0" w:space="0" w:color="auto"/>
        <w:left w:val="none" w:sz="0" w:space="0" w:color="auto"/>
        <w:bottom w:val="none" w:sz="0" w:space="0" w:color="auto"/>
        <w:right w:val="none" w:sz="0" w:space="0" w:color="auto"/>
      </w:divBdr>
    </w:div>
    <w:div w:id="806821850">
      <w:bodyDiv w:val="1"/>
      <w:marLeft w:val="0"/>
      <w:marRight w:val="0"/>
      <w:marTop w:val="0"/>
      <w:marBottom w:val="0"/>
      <w:divBdr>
        <w:top w:val="none" w:sz="0" w:space="0" w:color="auto"/>
        <w:left w:val="none" w:sz="0" w:space="0" w:color="auto"/>
        <w:bottom w:val="none" w:sz="0" w:space="0" w:color="auto"/>
        <w:right w:val="none" w:sz="0" w:space="0" w:color="auto"/>
      </w:divBdr>
    </w:div>
    <w:div w:id="83133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png"/><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C83CD-F3DD-42E2-B7C0-CA1638FAC1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26</Pages>
  <Words>3084</Words>
  <Characters>17585</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 (1701962)</dc:creator>
  <cp:keywords/>
  <dc:description/>
  <cp:lastModifiedBy>Mark Jones</cp:lastModifiedBy>
  <cp:revision>2</cp:revision>
  <dcterms:created xsi:type="dcterms:W3CDTF">2019-04-02T20:59:00Z</dcterms:created>
  <dcterms:modified xsi:type="dcterms:W3CDTF">2019-04-02T20:59:00Z</dcterms:modified>
</cp:coreProperties>
</file>