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682BD5" w14:textId="77777777" w:rsidR="009859C6" w:rsidRDefault="009859C6" w:rsidP="009859C6">
      <w:pPr>
        <w:pStyle w:val="Default"/>
      </w:pPr>
    </w:p>
    <w:p w14:paraId="1C666652" w14:textId="114EEA16" w:rsidR="00DB1E5A" w:rsidRDefault="009859C6" w:rsidP="009859C6">
      <w:pPr>
        <w:pStyle w:val="Default"/>
        <w:rPr>
          <w:b/>
          <w:bCs/>
          <w:sz w:val="36"/>
          <w:szCs w:val="36"/>
        </w:rPr>
      </w:pPr>
      <w:r>
        <w:rPr>
          <w:b/>
          <w:bCs/>
          <w:sz w:val="36"/>
          <w:szCs w:val="36"/>
        </w:rPr>
        <w:t>Introduction to Industry 4.0</w:t>
      </w:r>
    </w:p>
    <w:p w14:paraId="1F700666" w14:textId="77777777" w:rsidR="009859C6" w:rsidRDefault="009859C6" w:rsidP="009859C6">
      <w:pPr>
        <w:pStyle w:val="Default"/>
        <w:rPr>
          <w:sz w:val="36"/>
          <w:szCs w:val="36"/>
        </w:rPr>
      </w:pPr>
      <w:r>
        <w:rPr>
          <w:b/>
          <w:bCs/>
          <w:sz w:val="36"/>
          <w:szCs w:val="36"/>
        </w:rPr>
        <w:t xml:space="preserve"> </w:t>
      </w:r>
    </w:p>
    <w:p w14:paraId="27B229C8" w14:textId="77777777" w:rsidR="009859C6" w:rsidRDefault="009859C6" w:rsidP="009859C6">
      <w:pPr>
        <w:pStyle w:val="Default"/>
        <w:rPr>
          <w:sz w:val="28"/>
          <w:szCs w:val="28"/>
        </w:rPr>
      </w:pPr>
      <w:r>
        <w:rPr>
          <w:b/>
          <w:bCs/>
          <w:sz w:val="28"/>
          <w:szCs w:val="28"/>
        </w:rPr>
        <w:t xml:space="preserve">Assignment 1 – Written Report </w:t>
      </w:r>
    </w:p>
    <w:p w14:paraId="78F9B65E" w14:textId="77777777" w:rsidR="00DB1E5A" w:rsidRDefault="00DB1E5A" w:rsidP="009859C6">
      <w:pPr>
        <w:pStyle w:val="Default"/>
        <w:rPr>
          <w:b/>
          <w:bCs/>
          <w:sz w:val="28"/>
          <w:szCs w:val="28"/>
        </w:rPr>
      </w:pPr>
    </w:p>
    <w:p w14:paraId="1ED636C0" w14:textId="77777777" w:rsidR="009859C6" w:rsidRDefault="009859C6" w:rsidP="009859C6">
      <w:pPr>
        <w:pStyle w:val="Default"/>
        <w:rPr>
          <w:sz w:val="28"/>
          <w:szCs w:val="28"/>
        </w:rPr>
      </w:pPr>
      <w:r>
        <w:rPr>
          <w:b/>
          <w:bCs/>
          <w:sz w:val="28"/>
          <w:szCs w:val="28"/>
        </w:rPr>
        <w:t xml:space="preserve">MSc International Innovation Management </w:t>
      </w:r>
    </w:p>
    <w:p w14:paraId="1AFF2E4E" w14:textId="77777777" w:rsidR="00DB1E5A" w:rsidRDefault="00DB1E5A" w:rsidP="009859C6">
      <w:pPr>
        <w:pStyle w:val="Default"/>
        <w:rPr>
          <w:b/>
          <w:bCs/>
          <w:sz w:val="22"/>
          <w:szCs w:val="22"/>
        </w:rPr>
      </w:pPr>
    </w:p>
    <w:p w14:paraId="4AA035E9" w14:textId="77777777" w:rsidR="009859C6" w:rsidRDefault="009859C6" w:rsidP="009859C6">
      <w:pPr>
        <w:pStyle w:val="Default"/>
        <w:rPr>
          <w:sz w:val="22"/>
          <w:szCs w:val="22"/>
        </w:rPr>
      </w:pPr>
      <w:r>
        <w:rPr>
          <w:b/>
          <w:bCs/>
          <w:sz w:val="22"/>
          <w:szCs w:val="22"/>
        </w:rPr>
        <w:t xml:space="preserve">Module Code: ACPA7004 </w:t>
      </w:r>
    </w:p>
    <w:p w14:paraId="7F4101BC" w14:textId="77777777" w:rsidR="00DB1E5A" w:rsidRDefault="00DB1E5A" w:rsidP="009859C6">
      <w:pPr>
        <w:pStyle w:val="Default"/>
        <w:rPr>
          <w:b/>
          <w:bCs/>
          <w:sz w:val="22"/>
          <w:szCs w:val="22"/>
        </w:rPr>
      </w:pPr>
    </w:p>
    <w:p w14:paraId="7BEC7E2F" w14:textId="77777777" w:rsidR="009859C6" w:rsidRDefault="009859C6" w:rsidP="009859C6">
      <w:pPr>
        <w:pStyle w:val="Default"/>
        <w:rPr>
          <w:b/>
          <w:bCs/>
          <w:sz w:val="22"/>
          <w:szCs w:val="22"/>
        </w:rPr>
      </w:pPr>
      <w:r>
        <w:rPr>
          <w:b/>
          <w:bCs/>
          <w:sz w:val="22"/>
          <w:szCs w:val="22"/>
        </w:rPr>
        <w:t xml:space="preserve">Supervisor: </w:t>
      </w:r>
      <w:r w:rsidR="00251CF1">
        <w:rPr>
          <w:b/>
          <w:bCs/>
          <w:sz w:val="22"/>
          <w:szCs w:val="22"/>
        </w:rPr>
        <w:t>Craig White</w:t>
      </w:r>
      <w:r>
        <w:rPr>
          <w:b/>
          <w:bCs/>
          <w:sz w:val="22"/>
          <w:szCs w:val="22"/>
        </w:rPr>
        <w:t xml:space="preserve"> </w:t>
      </w:r>
    </w:p>
    <w:p w14:paraId="3AB1B8B3" w14:textId="77777777" w:rsidR="00DB1E5A" w:rsidRDefault="00DB1E5A" w:rsidP="009859C6">
      <w:pPr>
        <w:pStyle w:val="Default"/>
        <w:rPr>
          <w:b/>
          <w:bCs/>
          <w:sz w:val="22"/>
          <w:szCs w:val="22"/>
        </w:rPr>
      </w:pPr>
    </w:p>
    <w:p w14:paraId="4F078CF5" w14:textId="77777777" w:rsidR="00DB1E5A" w:rsidRDefault="00DB1E5A" w:rsidP="009859C6">
      <w:pPr>
        <w:pStyle w:val="Default"/>
        <w:rPr>
          <w:sz w:val="22"/>
          <w:szCs w:val="22"/>
        </w:rPr>
      </w:pPr>
    </w:p>
    <w:p w14:paraId="6FB77C5A" w14:textId="77777777" w:rsidR="009859C6" w:rsidRDefault="00F34586" w:rsidP="009859C6">
      <w:pPr>
        <w:pStyle w:val="Default"/>
        <w:rPr>
          <w:b/>
          <w:bCs/>
          <w:sz w:val="36"/>
          <w:szCs w:val="36"/>
        </w:rPr>
      </w:pPr>
      <w:r w:rsidRPr="00F34586">
        <w:rPr>
          <w:rStyle w:val="normaltextrun"/>
          <w:rFonts w:asciiTheme="minorHAnsi" w:hAnsiTheme="minorHAnsi" w:cstheme="minorHAnsi"/>
          <w:b/>
          <w:sz w:val="36"/>
          <w:szCs w:val="36"/>
          <w:shd w:val="clear" w:color="auto" w:fill="FFFFFF"/>
        </w:rPr>
        <w:t>MSc Industry 4.0 Advanced Manufacturing</w:t>
      </w:r>
      <w:r w:rsidRPr="00F34586">
        <w:rPr>
          <w:rStyle w:val="eop"/>
          <w:rFonts w:asciiTheme="minorHAnsi" w:hAnsiTheme="minorHAnsi" w:cstheme="minorHAnsi"/>
          <w:b/>
          <w:sz w:val="36"/>
          <w:szCs w:val="36"/>
          <w:shd w:val="clear" w:color="auto" w:fill="FFFFFF"/>
        </w:rPr>
        <w:t> </w:t>
      </w:r>
      <w:r w:rsidR="009859C6">
        <w:rPr>
          <w:b/>
          <w:bCs/>
          <w:sz w:val="36"/>
          <w:szCs w:val="36"/>
        </w:rPr>
        <w:t xml:space="preserve"> </w:t>
      </w:r>
    </w:p>
    <w:p w14:paraId="6D2A715E" w14:textId="77777777" w:rsidR="00DB1E5A" w:rsidRDefault="00DB1E5A" w:rsidP="009859C6">
      <w:pPr>
        <w:pStyle w:val="Default"/>
        <w:rPr>
          <w:sz w:val="36"/>
          <w:szCs w:val="36"/>
        </w:rPr>
      </w:pPr>
    </w:p>
    <w:p w14:paraId="104C19EA" w14:textId="77777777" w:rsidR="00DB1E5A" w:rsidRDefault="00DB1E5A" w:rsidP="009859C6">
      <w:pPr>
        <w:pStyle w:val="Default"/>
        <w:rPr>
          <w:b/>
          <w:bCs/>
          <w:sz w:val="36"/>
          <w:szCs w:val="36"/>
        </w:rPr>
      </w:pPr>
    </w:p>
    <w:p w14:paraId="528AD5BD" w14:textId="77777777" w:rsidR="00DB1E5A" w:rsidRDefault="00DB1E5A" w:rsidP="009859C6">
      <w:pPr>
        <w:pStyle w:val="Default"/>
        <w:rPr>
          <w:b/>
          <w:bCs/>
          <w:sz w:val="36"/>
          <w:szCs w:val="36"/>
        </w:rPr>
      </w:pPr>
    </w:p>
    <w:p w14:paraId="33368230" w14:textId="77777777" w:rsidR="00DB1E5A" w:rsidRDefault="00DB1E5A" w:rsidP="009859C6">
      <w:pPr>
        <w:pStyle w:val="Default"/>
        <w:rPr>
          <w:sz w:val="36"/>
          <w:szCs w:val="36"/>
        </w:rPr>
      </w:pPr>
    </w:p>
    <w:p w14:paraId="4D2D2CB3" w14:textId="77777777" w:rsidR="009859C6" w:rsidRDefault="00F34586" w:rsidP="009859C6">
      <w:pPr>
        <w:pStyle w:val="Default"/>
        <w:rPr>
          <w:b/>
          <w:bCs/>
          <w:sz w:val="28"/>
          <w:szCs w:val="28"/>
        </w:rPr>
      </w:pPr>
      <w:r>
        <w:rPr>
          <w:b/>
          <w:bCs/>
          <w:sz w:val="28"/>
          <w:szCs w:val="28"/>
        </w:rPr>
        <w:t>1</w:t>
      </w:r>
      <w:r w:rsidRPr="00F34586">
        <w:rPr>
          <w:b/>
          <w:bCs/>
          <w:sz w:val="28"/>
          <w:szCs w:val="28"/>
          <w:vertAlign w:val="superscript"/>
        </w:rPr>
        <w:t>st</w:t>
      </w:r>
      <w:r>
        <w:rPr>
          <w:b/>
          <w:bCs/>
          <w:sz w:val="28"/>
          <w:szCs w:val="28"/>
        </w:rPr>
        <w:t xml:space="preserve"> </w:t>
      </w:r>
      <w:r w:rsidR="009859C6">
        <w:rPr>
          <w:b/>
          <w:bCs/>
          <w:sz w:val="28"/>
          <w:szCs w:val="28"/>
        </w:rPr>
        <w:t>April 202</w:t>
      </w:r>
      <w:r>
        <w:rPr>
          <w:b/>
          <w:bCs/>
          <w:sz w:val="28"/>
          <w:szCs w:val="28"/>
        </w:rPr>
        <w:t>2</w:t>
      </w:r>
      <w:r w:rsidR="009859C6">
        <w:rPr>
          <w:b/>
          <w:bCs/>
          <w:sz w:val="28"/>
          <w:szCs w:val="28"/>
        </w:rPr>
        <w:t xml:space="preserve"> </w:t>
      </w:r>
    </w:p>
    <w:p w14:paraId="5918B0E2" w14:textId="77777777" w:rsidR="00DB1E5A" w:rsidRDefault="00DB1E5A" w:rsidP="009859C6">
      <w:pPr>
        <w:pStyle w:val="Default"/>
        <w:rPr>
          <w:sz w:val="28"/>
          <w:szCs w:val="28"/>
        </w:rPr>
      </w:pPr>
    </w:p>
    <w:p w14:paraId="2346B07C" w14:textId="77777777" w:rsidR="009859C6" w:rsidRDefault="009859C6" w:rsidP="009859C6">
      <w:pPr>
        <w:pStyle w:val="Default"/>
        <w:rPr>
          <w:b/>
          <w:bCs/>
          <w:sz w:val="28"/>
          <w:szCs w:val="28"/>
        </w:rPr>
      </w:pPr>
      <w:r>
        <w:rPr>
          <w:b/>
          <w:bCs/>
          <w:sz w:val="28"/>
          <w:szCs w:val="28"/>
        </w:rPr>
        <w:t xml:space="preserve">Student: </w:t>
      </w:r>
      <w:r w:rsidR="00DB1E5A">
        <w:rPr>
          <w:b/>
          <w:bCs/>
          <w:sz w:val="28"/>
          <w:szCs w:val="28"/>
        </w:rPr>
        <w:t>Lee Price</w:t>
      </w:r>
    </w:p>
    <w:p w14:paraId="69ED4B7A" w14:textId="77777777" w:rsidR="00DB1E5A" w:rsidRDefault="00DB1E5A" w:rsidP="009859C6">
      <w:pPr>
        <w:pStyle w:val="Default"/>
        <w:rPr>
          <w:sz w:val="28"/>
          <w:szCs w:val="28"/>
        </w:rPr>
      </w:pPr>
    </w:p>
    <w:p w14:paraId="0D9BB717" w14:textId="17E4BEA7" w:rsidR="00475B79" w:rsidRDefault="009859C6" w:rsidP="009859C6">
      <w:r>
        <w:rPr>
          <w:b/>
          <w:bCs/>
        </w:rPr>
        <w:t>Email:</w:t>
      </w:r>
      <w:r w:rsidR="00DB1E5A">
        <w:rPr>
          <w:b/>
          <w:bCs/>
        </w:rPr>
        <w:t>Pricey_lee@yahoo.co.uk</w:t>
      </w:r>
      <w:r w:rsidR="00475B79">
        <w:rPr>
          <w:b/>
          <w:bCs/>
        </w:rPr>
        <w:t xml:space="preserve"> / Lee.Price@safran group.com   </w:t>
      </w:r>
    </w:p>
    <w:p w14:paraId="6961826C" w14:textId="77777777" w:rsidR="00F63291" w:rsidRDefault="00F63291"/>
    <w:p w14:paraId="5CD54984" w14:textId="77777777" w:rsidR="00F63291" w:rsidRDefault="00F63291"/>
    <w:p w14:paraId="7D723673" w14:textId="77777777" w:rsidR="00F63291" w:rsidRDefault="00F63291"/>
    <w:p w14:paraId="219FD064" w14:textId="77777777" w:rsidR="00F63291" w:rsidRDefault="00F63291"/>
    <w:p w14:paraId="0B0A547D" w14:textId="77777777" w:rsidR="00F63291" w:rsidRDefault="00F63291"/>
    <w:p w14:paraId="2657EFD1" w14:textId="77777777" w:rsidR="00F63291" w:rsidRDefault="00F63291"/>
    <w:p w14:paraId="1697E571" w14:textId="77777777" w:rsidR="00F63291" w:rsidRDefault="00F63291"/>
    <w:p w14:paraId="5C49E296" w14:textId="77777777" w:rsidR="00F63291" w:rsidRDefault="00F34586">
      <w:r>
        <w:rPr>
          <w:noProof/>
          <w:lang w:eastAsia="en-GB"/>
        </w:rPr>
        <w:drawing>
          <wp:inline distT="0" distB="0" distL="0" distR="0" wp14:anchorId="56863166" wp14:editId="7521F79C">
            <wp:extent cx="1809750" cy="723900"/>
            <wp:effectExtent l="0" t="0" r="0" b="0"/>
            <wp:docPr id="4" name="Picture 4" descr="C:\Users\lprice1\AppData\Local\Microsoft\Windows\INetCache\Content.MSO\85DF59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price1\AppData\Local\Microsoft\Windows\INetCache\Content.MSO\85DF5938.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98679B9" w14:textId="77777777" w:rsidR="00F63291" w:rsidRDefault="00F63291" w:rsidP="005E36BF">
      <w:pPr>
        <w:pStyle w:val="Heading1"/>
      </w:pPr>
      <w:r>
        <w:lastRenderedPageBreak/>
        <w:t xml:space="preserve">Introduction </w:t>
      </w:r>
    </w:p>
    <w:p w14:paraId="56F870E4" w14:textId="784A65B4" w:rsidR="001E05E1" w:rsidRDefault="00754884" w:rsidP="001E05E1">
      <w:r>
        <w:t xml:space="preserve">The team </w:t>
      </w:r>
      <w:r w:rsidR="001E05E1" w:rsidRPr="001E05E1">
        <w:t>have identified two distinct efficiency issues on our FAL within SSGB (final assembly line). If thes</w:t>
      </w:r>
      <w:r w:rsidR="00475B79">
        <w:t>e issues are resolved correctly</w:t>
      </w:r>
      <w:r w:rsidR="001E05E1" w:rsidRPr="001E05E1">
        <w:t xml:space="preserve"> they will result in a cleaner way of delivering data, which will increase efficiency.</w:t>
      </w:r>
    </w:p>
    <w:p w14:paraId="140FCDFF" w14:textId="77777777" w:rsidR="00251CF1" w:rsidRDefault="00436C84" w:rsidP="00436C84">
      <w:pPr>
        <w:pStyle w:val="ListParagraph"/>
        <w:numPr>
          <w:ilvl w:val="0"/>
          <w:numId w:val="9"/>
        </w:numPr>
      </w:pPr>
      <w:r w:rsidRPr="00436C84">
        <w:t>Issue 1 – After the production team has completed a suite, it is handed over for a quality inspection. The suite is then inspected to drawing for conformity and aesthetics to customer criteria, with any issues raised being recorded on an ipad system for rework. When the inspection is finished, the items that were noted are downloaded into an excel spreadsheet and distributed in paper copy format for rework.</w:t>
      </w:r>
    </w:p>
    <w:p w14:paraId="3D5E6A15" w14:textId="77777777" w:rsidR="00436C84" w:rsidRDefault="00436C84" w:rsidP="00251CF1">
      <w:pPr>
        <w:pStyle w:val="ListParagraph"/>
      </w:pPr>
    </w:p>
    <w:p w14:paraId="6A18752D" w14:textId="77777777" w:rsidR="0068356E" w:rsidRDefault="00436C84" w:rsidP="0068356E">
      <w:pPr>
        <w:pStyle w:val="ListParagraph"/>
        <w:numPr>
          <w:ilvl w:val="0"/>
          <w:numId w:val="9"/>
        </w:numPr>
      </w:pPr>
      <w:r w:rsidRPr="00436C84">
        <w:t>Issue 2 – During the day on the FAL, the suite build passes through the operational build cell, where items are added to complete the full build; these steps are documented in a LOB (line of balance). To create this LOB, the team leader first walks the line with a pen and paper to understand where the builds are in the operational process. Following that, the information is transferred into an excel format for presentation at morning meetings.</w:t>
      </w:r>
    </w:p>
    <w:p w14:paraId="47543F7A" w14:textId="77777777" w:rsidR="00436C84" w:rsidRDefault="00436C84" w:rsidP="00436C84">
      <w:pPr>
        <w:pStyle w:val="Heading1"/>
      </w:pPr>
      <w:r>
        <w:t>Abstract</w:t>
      </w:r>
    </w:p>
    <w:p w14:paraId="0613F607" w14:textId="3991A7C9" w:rsidR="00997D65" w:rsidRDefault="005C7DDC" w:rsidP="00997D65">
      <w:pPr>
        <w:rPr>
          <w:lang w:val="en-US"/>
        </w:rPr>
      </w:pPr>
      <w:r>
        <w:rPr>
          <w:lang w:val="en-US"/>
        </w:rPr>
        <w:t>In today's business</w:t>
      </w:r>
      <w:r w:rsidR="00997D65" w:rsidRPr="00997D65">
        <w:rPr>
          <w:lang w:val="en-US"/>
        </w:rPr>
        <w:t xml:space="preserve"> we find that most areas are still in an analog state, requiring manual intervention</w:t>
      </w:r>
      <w:r>
        <w:rPr>
          <w:lang w:val="en-US"/>
        </w:rPr>
        <w:t xml:space="preserve"> to complete operation and tasks</w:t>
      </w:r>
      <w:r w:rsidR="00997D65" w:rsidRPr="00997D65">
        <w:rPr>
          <w:lang w:val="en-US"/>
        </w:rPr>
        <w:t>. The main reason for this is that this state has worked in the past and there was no reasons to changes as efficiency was not see</w:t>
      </w:r>
      <w:r>
        <w:rPr>
          <w:lang w:val="en-US"/>
        </w:rPr>
        <w:t xml:space="preserve"> key due to a thriving work</w:t>
      </w:r>
      <w:r w:rsidR="00997D65" w:rsidRPr="00997D65">
        <w:rPr>
          <w:lang w:val="en-US"/>
        </w:rPr>
        <w:t>load. Due to the impact of covid-19 this has spur</w:t>
      </w:r>
      <w:r>
        <w:rPr>
          <w:lang w:val="en-US"/>
        </w:rPr>
        <w:t>red the inevitable to manage our</w:t>
      </w:r>
      <w:r w:rsidR="00997D65" w:rsidRPr="00997D65">
        <w:rPr>
          <w:lang w:val="en-US"/>
        </w:rPr>
        <w:t xml:space="preserve"> efficiency in a way that will see the business become a world leader. This is not to look for ways to make people work har</w:t>
      </w:r>
      <w:r>
        <w:rPr>
          <w:lang w:val="en-US"/>
        </w:rPr>
        <w:t>der, but rather to work smarter,</w:t>
      </w:r>
      <w:r w:rsidR="00997D65" w:rsidRPr="00997D65">
        <w:rPr>
          <w:lang w:val="en-US"/>
        </w:rPr>
        <w:t xml:space="preserve"> working smarter will reduce non-value added waste in the business.</w:t>
      </w:r>
      <w:r w:rsidR="00997D65">
        <w:rPr>
          <w:lang w:val="en-US"/>
        </w:rPr>
        <w:t xml:space="preserve"> </w:t>
      </w:r>
      <w:r w:rsidR="00997D65" w:rsidRPr="00997D65">
        <w:rPr>
          <w:lang w:val="en-US"/>
        </w:rPr>
        <w:t>The overall goal is to transition into an era in which we u</w:t>
      </w:r>
      <w:r>
        <w:rPr>
          <w:lang w:val="en-US"/>
        </w:rPr>
        <w:t>tilize a</w:t>
      </w:r>
      <w:r w:rsidR="00997D65" w:rsidRPr="00997D65">
        <w:rPr>
          <w:lang w:val="en-US"/>
        </w:rPr>
        <w:t xml:space="preserve"> digital factory; many systems and processes are used in other similar factories, and we must adapt these to fit our environment. This report observed two area</w:t>
      </w:r>
      <w:r>
        <w:rPr>
          <w:lang w:val="en-US"/>
        </w:rPr>
        <w:t>s of the final assembly line,</w:t>
      </w:r>
      <w:r w:rsidR="00997D65" w:rsidRPr="00997D65">
        <w:rPr>
          <w:lang w:val="en-US"/>
        </w:rPr>
        <w:t xml:space="preserve"> improvements</w:t>
      </w:r>
      <w:r>
        <w:rPr>
          <w:lang w:val="en-US"/>
        </w:rPr>
        <w:t xml:space="preserve"> were made</w:t>
      </w:r>
      <w:r w:rsidR="00997D65" w:rsidRPr="00997D65">
        <w:rPr>
          <w:lang w:val="en-US"/>
        </w:rPr>
        <w:t xml:space="preserve"> that allow NVA time to be converted to VA time elsewhere. The most important accomplishment made here is that we have become proactive rather t</w:t>
      </w:r>
      <w:r>
        <w:rPr>
          <w:lang w:val="en-US"/>
        </w:rPr>
        <w:t>han reactive. In the analog era</w:t>
      </w:r>
      <w:r w:rsidR="00997D65" w:rsidRPr="00997D65">
        <w:rPr>
          <w:lang w:val="en-US"/>
        </w:rPr>
        <w:t xml:space="preserve"> we were always looking at what had happened the previous day / week to try and react so that issues did not reoccur, whereas now we are more pro-active because instant data is available for the entire team to be active.</w:t>
      </w:r>
      <w:r w:rsidR="006C2DE1">
        <w:rPr>
          <w:lang w:val="en-US"/>
        </w:rPr>
        <w:t xml:space="preserve"> </w:t>
      </w:r>
      <w:r>
        <w:rPr>
          <w:lang w:val="en-US"/>
        </w:rPr>
        <w:t>Overall</w:t>
      </w:r>
      <w:r w:rsidR="00997D65" w:rsidRPr="00997D65">
        <w:rPr>
          <w:lang w:val="en-US"/>
        </w:rPr>
        <w:t xml:space="preserve"> the increase in efficiency rather than an increase in head count means that</w:t>
      </w:r>
      <w:r>
        <w:rPr>
          <w:lang w:val="en-US"/>
        </w:rPr>
        <w:t xml:space="preserve"> as a company</w:t>
      </w:r>
      <w:r w:rsidR="00997D65" w:rsidRPr="00997D65">
        <w:rPr>
          <w:lang w:val="en-US"/>
        </w:rPr>
        <w:t xml:space="preserve"> we have a way of attracting future work that we are confident in our ability to deliver.</w:t>
      </w:r>
    </w:p>
    <w:p w14:paraId="46D221B1" w14:textId="77777777" w:rsidR="00256CCC" w:rsidRDefault="00256CCC" w:rsidP="00997D65">
      <w:pPr>
        <w:pStyle w:val="Heading1"/>
      </w:pPr>
      <w:r>
        <w:t>Aims &amp; Objectives</w:t>
      </w:r>
    </w:p>
    <w:p w14:paraId="06635128" w14:textId="77777777" w:rsidR="001E05E1" w:rsidRDefault="001E05E1">
      <w:r>
        <w:t>The main aim</w:t>
      </w:r>
      <w:r w:rsidRPr="001E05E1">
        <w:t xml:space="preserve"> for both of the above issues is to move away from manual intervention using paper copy formats and transferring that data into excel, which accounts for the majority of NVA (non-value added) time on daily activities.</w:t>
      </w:r>
    </w:p>
    <w:p w14:paraId="2B2D1472" w14:textId="1BC3196B" w:rsidR="001E05E1" w:rsidRDefault="001E05E1">
      <w:r>
        <w:t>The objective</w:t>
      </w:r>
      <w:r w:rsidRPr="001E05E1">
        <w:t xml:space="preserve"> is to fully utilize the available digital factory, providing clear direction and feedback to the teams without the use of manual </w:t>
      </w:r>
      <w:r w:rsidR="00E919A2" w:rsidRPr="001E05E1">
        <w:t>labour</w:t>
      </w:r>
      <w:bookmarkStart w:id="0" w:name="_GoBack"/>
      <w:bookmarkEnd w:id="0"/>
      <w:r w:rsidRPr="001E05E1">
        <w:t>. The digital factory interacts with the aforementioned issues but is underutilized in terms of reducing NVA.</w:t>
      </w:r>
    </w:p>
    <w:p w14:paraId="7B7613A1" w14:textId="32618E38" w:rsidR="00652525" w:rsidRDefault="001E05E1">
      <w:r w:rsidRPr="001E05E1">
        <w:t xml:space="preserve">The efficiency drive for the business stems from the modern era, in which we need to have a competitive edge in order to win contracts for future products. According to the abstract of </w:t>
      </w:r>
      <w:sdt>
        <w:sdtPr>
          <w:id w:val="-1951010341"/>
          <w:citation/>
        </w:sdtPr>
        <w:sdtEndPr/>
        <w:sdtContent>
          <w:r>
            <w:fldChar w:fldCharType="begin"/>
          </w:r>
          <w:r>
            <w:instrText xml:space="preserve"> CITATION Ral18 \l 2057 </w:instrText>
          </w:r>
          <w:r>
            <w:fldChar w:fldCharType="separate"/>
          </w:r>
          <w:r w:rsidR="00A67DD2" w:rsidRPr="00A67DD2">
            <w:rPr>
              <w:noProof/>
            </w:rPr>
            <w:t>(Pârjoleanu, 2018)</w:t>
          </w:r>
          <w:r>
            <w:fldChar w:fldCharType="end"/>
          </w:r>
        </w:sdtContent>
      </w:sdt>
      <w:r w:rsidRPr="001E05E1">
        <w:t>, improvements and engagement will provide motivation and satisfaction. Quality standards and production will improve as a result of these key elements; however, risks must be considered, as changes necessitate a balance of enhancements, either financial or non-monetary, such as flexible working hours, in order to maintain the motivated approach.</w:t>
      </w:r>
    </w:p>
    <w:p w14:paraId="7BDC0CDB" w14:textId="77777777" w:rsidR="00652525" w:rsidRDefault="00652525" w:rsidP="00BD7519">
      <w:pPr>
        <w:pStyle w:val="Heading1"/>
      </w:pPr>
      <w:r>
        <w:t>Implementation Methodology</w:t>
      </w:r>
    </w:p>
    <w:p w14:paraId="43E63A0D" w14:textId="159C163E" w:rsidR="0015043B" w:rsidRDefault="00652525">
      <w:r>
        <w:t xml:space="preserve">Issue 1 – </w:t>
      </w:r>
      <w:r w:rsidR="0015043B" w:rsidRPr="0015043B">
        <w:t>The first step will be to upload the iPad findings to the digital factory, along with the stamp options that will be available. The second step will be training using a SOP g</w:t>
      </w:r>
      <w:r w:rsidR="00EE6626">
        <w:t>uide that will be created. (SOP -</w:t>
      </w:r>
      <w:r w:rsidR="0015043B" w:rsidRPr="0015043B">
        <w:t xml:space="preserve"> Standard operating procedure</w:t>
      </w:r>
      <w:r w:rsidR="00EE6626">
        <w:t>)</w:t>
      </w:r>
      <w:r w:rsidR="0015043B" w:rsidRPr="0015043B">
        <w:t xml:space="preserve"> </w:t>
      </w:r>
      <w:r w:rsidR="00EE6626">
        <w:t>.</w:t>
      </w:r>
      <w:r w:rsidR="0015043B" w:rsidRPr="0015043B">
        <w:t>When the findings are loaded into the system, the operator will be able to see what defects have been captured. The operator will then be able to either begin work immediately or request additional assistance. After the rework is completed, the digital stamps can be used for verification.</w:t>
      </w:r>
      <w:r w:rsidR="0083239D" w:rsidRPr="0083239D">
        <w:t xml:space="preserve"> </w:t>
      </w:r>
    </w:p>
    <w:p w14:paraId="730BB55E" w14:textId="77777777" w:rsidR="0083239D" w:rsidRDefault="00F4166F" w:rsidP="00EE6626">
      <w:r>
        <w:t xml:space="preserve">Issue 2 </w:t>
      </w:r>
      <w:r w:rsidR="00FE36C6">
        <w:t>–</w:t>
      </w:r>
      <w:r>
        <w:t xml:space="preserve"> </w:t>
      </w:r>
      <w:r w:rsidR="00EE6626" w:rsidRPr="00EE6626">
        <w:t>The first step will be to communicate the new direction to the team, and a SOP guide will be created to show how to generate the digital report. Several people have fallen back on old methods in previous attempts at this; to avoid this, the line walk will remove all paper documents and white boards from the assembly line. The LOB can now be generated live from the dashboard and shared instantly, reducing the NVA time incurred during the manual process.</w:t>
      </w:r>
      <w:r w:rsidR="0083239D" w:rsidRPr="0083239D">
        <w:t xml:space="preserve"> </w:t>
      </w:r>
    </w:p>
    <w:p w14:paraId="3631473E" w14:textId="42B2FF9D" w:rsidR="0083239D" w:rsidRDefault="0083239D" w:rsidP="00EE6626">
      <w:r w:rsidRPr="0083239D">
        <w:t xml:space="preserve">Both of the </w:t>
      </w:r>
      <w:r>
        <w:t>above</w:t>
      </w:r>
      <w:r w:rsidRPr="0083239D">
        <w:t xml:space="preserve"> will necessitate some training in order to comprehend the new process and tools that will be</w:t>
      </w:r>
      <w:r>
        <w:t xml:space="preserve"> used. To achieve this training</w:t>
      </w:r>
      <w:r w:rsidRPr="0083239D">
        <w:t xml:space="preserve"> a matrix will be required for a completion date, as the training will need to be staggered so that it does not interfere with business requirements. The training will also </w:t>
      </w:r>
      <w:r w:rsidR="007532D8" w:rsidRPr="0083239D">
        <w:t>instil</w:t>
      </w:r>
      <w:r w:rsidRPr="0083239D">
        <w:t xml:space="preserve"> confidence in the team, assisting in the implementation of a culture shift that will result in increased output and higher </w:t>
      </w:r>
      <w:r w:rsidR="007532D8" w:rsidRPr="0083239D">
        <w:t>quality</w:t>
      </w:r>
      <w:r w:rsidRPr="0083239D">
        <w:t>.</w:t>
      </w:r>
    </w:p>
    <w:p w14:paraId="2DF327EC" w14:textId="77777777" w:rsidR="004665A4" w:rsidRDefault="00CD0B88" w:rsidP="00EE6626">
      <w:pPr>
        <w:pStyle w:val="Heading1"/>
      </w:pPr>
      <w:r>
        <w:t>Background Research</w:t>
      </w:r>
    </w:p>
    <w:p w14:paraId="644F43B3" w14:textId="77777777" w:rsidR="00EB2A7A" w:rsidRDefault="00707D83" w:rsidP="00DE2552">
      <w:r>
        <w:t xml:space="preserve">Both the above issues have </w:t>
      </w:r>
      <w:r w:rsidR="00F34586">
        <w:t>a similar research method</w:t>
      </w:r>
      <w:r w:rsidR="004665A4">
        <w:t xml:space="preserve"> </w:t>
      </w:r>
      <w:r>
        <w:t xml:space="preserve">approach </w:t>
      </w:r>
      <w:r w:rsidR="004665A4">
        <w:t>due to reviewing the motion of an individual involved.</w:t>
      </w:r>
      <w:r w:rsidR="00860C58">
        <w:t xml:space="preserve"> </w:t>
      </w:r>
    </w:p>
    <w:p w14:paraId="4FE5285B" w14:textId="5B1FBEF7" w:rsidR="002B2DA5" w:rsidRDefault="00854CE2" w:rsidP="00DE2552">
      <w:r>
        <w:t xml:space="preserve">Through time and motion research </w:t>
      </w:r>
      <w:sdt>
        <w:sdtPr>
          <w:id w:val="1676307042"/>
          <w:citation/>
        </w:sdtPr>
        <w:sdtEndPr/>
        <w:sdtContent>
          <w:r w:rsidR="007A1F3E">
            <w:fldChar w:fldCharType="begin"/>
          </w:r>
          <w:r w:rsidR="00900898">
            <w:instrText xml:space="preserve">CITATION Ste13 \l 2057 </w:instrText>
          </w:r>
          <w:r w:rsidR="007A1F3E">
            <w:fldChar w:fldCharType="separate"/>
          </w:r>
          <w:r w:rsidR="00A67DD2" w:rsidRPr="00A67DD2">
            <w:rPr>
              <w:noProof/>
            </w:rPr>
            <w:t>(Steven Harper, 2013)</w:t>
          </w:r>
          <w:r w:rsidR="007A1F3E">
            <w:fldChar w:fldCharType="end"/>
          </w:r>
        </w:sdtContent>
      </w:sdt>
      <w:r>
        <w:t xml:space="preserve"> identifies that this form of study is selected</w:t>
      </w:r>
      <w:r w:rsidR="00DE2552">
        <w:t xml:space="preserve"> as the tool to identify the </w:t>
      </w:r>
      <w:r w:rsidR="0076564C">
        <w:t>non-value</w:t>
      </w:r>
      <w:r w:rsidR="00DE2552">
        <w:t xml:space="preserve"> activities, the reason for using this tool </w:t>
      </w:r>
      <w:r w:rsidR="002B2DA5">
        <w:t>is that it has been deemed the most efficient method. The method consists of determining the amount of time required under standard</w:t>
      </w:r>
      <w:r w:rsidR="00282551">
        <w:t xml:space="preserve"> conditions to complete required operations. </w:t>
      </w:r>
      <w:r w:rsidR="00707D83">
        <w:t>In analysing this data a preferential way of working effectively can be achieved, this maybe by changing an orientation, evaluating equipment or personnel changes.</w:t>
      </w:r>
      <w:r w:rsidR="00EB2A7A">
        <w:t xml:space="preserve"> The overall goal will be to understand and communicate the findings with the team or individual that is </w:t>
      </w:r>
      <w:r w:rsidR="009B4554">
        <w:t>being observed, there knowledge to assist with the changes will provide a positive drive.</w:t>
      </w:r>
    </w:p>
    <w:p w14:paraId="254A0E57" w14:textId="694D937F" w:rsidR="00CE55DD" w:rsidRDefault="009B4554" w:rsidP="00CE55DD">
      <w:r>
        <w:t xml:space="preserve">Another version of the above with adaptions is the Toyota TPS system, </w:t>
      </w:r>
      <w:sdt>
        <w:sdtPr>
          <w:id w:val="-1378851413"/>
          <w:citation/>
        </w:sdtPr>
        <w:sdtEndPr/>
        <w:sdtContent>
          <w:r w:rsidR="00CE55DD">
            <w:fldChar w:fldCharType="begin"/>
          </w:r>
          <w:r w:rsidR="00CE55DD">
            <w:instrText xml:space="preserve"> CITATION Tel18 \l 2057 </w:instrText>
          </w:r>
          <w:r w:rsidR="00CE55DD">
            <w:fldChar w:fldCharType="separate"/>
          </w:r>
          <w:r w:rsidR="00A67DD2" w:rsidRPr="00A67DD2">
            <w:rPr>
              <w:noProof/>
            </w:rPr>
            <w:t>(Rodriguez, 2018)</w:t>
          </w:r>
          <w:r w:rsidR="00CE55DD">
            <w:fldChar w:fldCharType="end"/>
          </w:r>
        </w:sdtContent>
      </w:sdt>
      <w:r w:rsidR="00CE55DD">
        <w:t xml:space="preserve"> </w:t>
      </w:r>
      <w:r w:rsidR="009E3C6A">
        <w:t>goes through key points of waste (NVA) that can be reviewed as part of the analysis phase.</w:t>
      </w:r>
      <w:r w:rsidR="00543F9E">
        <w:t xml:space="preserve"> Strategic elements are reviewed individually rather than a whole process, this is shown below as TIM WOOD. </w:t>
      </w:r>
    </w:p>
    <w:p w14:paraId="2514ECEF" w14:textId="77777777" w:rsidR="00CE55DD" w:rsidRPr="00727B85" w:rsidRDefault="00CE55DD" w:rsidP="00CE55DD">
      <w:pPr>
        <w:pStyle w:val="ListParagraph"/>
        <w:numPr>
          <w:ilvl w:val="0"/>
          <w:numId w:val="2"/>
        </w:numPr>
        <w:rPr>
          <w:rFonts w:cstheme="minorHAnsi"/>
        </w:rPr>
      </w:pPr>
      <w:r w:rsidRPr="00727B85">
        <w:rPr>
          <w:rFonts w:cstheme="minorHAnsi"/>
        </w:rPr>
        <w:t>The TIM WOOD waste reduction method</w:t>
      </w:r>
    </w:p>
    <w:p w14:paraId="2ED251AF" w14:textId="77777777" w:rsidR="00CE55DD" w:rsidRPr="00727B85" w:rsidRDefault="00CE55DD" w:rsidP="00CE55DD">
      <w:pPr>
        <w:pStyle w:val="ListParagraph"/>
        <w:numPr>
          <w:ilvl w:val="0"/>
          <w:numId w:val="2"/>
        </w:numPr>
        <w:rPr>
          <w:iCs/>
        </w:rPr>
      </w:pPr>
      <w:r w:rsidRPr="00727B85">
        <w:rPr>
          <w:iCs/>
        </w:rPr>
        <w:t>Transportation</w:t>
      </w:r>
    </w:p>
    <w:p w14:paraId="55947DA4" w14:textId="77777777" w:rsidR="00CE55DD" w:rsidRPr="00727B85" w:rsidRDefault="00CE55DD" w:rsidP="00CE55DD">
      <w:pPr>
        <w:pStyle w:val="ListParagraph"/>
        <w:numPr>
          <w:ilvl w:val="0"/>
          <w:numId w:val="2"/>
        </w:numPr>
        <w:rPr>
          <w:iCs/>
        </w:rPr>
      </w:pPr>
      <w:r w:rsidRPr="00727B85">
        <w:rPr>
          <w:iCs/>
        </w:rPr>
        <w:t>Inventory</w:t>
      </w:r>
    </w:p>
    <w:p w14:paraId="3CA4D8F7" w14:textId="77777777" w:rsidR="00CE55DD" w:rsidRPr="00727B85" w:rsidRDefault="00CE55DD" w:rsidP="00CE55DD">
      <w:pPr>
        <w:pStyle w:val="ListParagraph"/>
        <w:numPr>
          <w:ilvl w:val="0"/>
          <w:numId w:val="2"/>
        </w:numPr>
        <w:rPr>
          <w:iCs/>
        </w:rPr>
      </w:pPr>
      <w:r w:rsidRPr="00727B85">
        <w:rPr>
          <w:iCs/>
        </w:rPr>
        <w:t>Motion</w:t>
      </w:r>
    </w:p>
    <w:p w14:paraId="1B245426" w14:textId="77777777" w:rsidR="00CE55DD" w:rsidRPr="00727B85" w:rsidRDefault="00CE55DD" w:rsidP="00CE55DD">
      <w:pPr>
        <w:pStyle w:val="ListParagraph"/>
        <w:numPr>
          <w:ilvl w:val="0"/>
          <w:numId w:val="2"/>
        </w:numPr>
        <w:rPr>
          <w:iCs/>
        </w:rPr>
      </w:pPr>
      <w:r w:rsidRPr="00727B85">
        <w:rPr>
          <w:iCs/>
        </w:rPr>
        <w:t>Waiting</w:t>
      </w:r>
    </w:p>
    <w:p w14:paraId="5BBCF62B" w14:textId="77777777" w:rsidR="00CE55DD" w:rsidRPr="00727B85" w:rsidRDefault="00CE55DD" w:rsidP="00CE55DD">
      <w:pPr>
        <w:pStyle w:val="ListParagraph"/>
        <w:numPr>
          <w:ilvl w:val="0"/>
          <w:numId w:val="2"/>
        </w:numPr>
        <w:rPr>
          <w:iCs/>
        </w:rPr>
      </w:pPr>
      <w:r w:rsidRPr="00727B85">
        <w:rPr>
          <w:iCs/>
        </w:rPr>
        <w:t>Over-processing</w:t>
      </w:r>
    </w:p>
    <w:p w14:paraId="7B3CAA95" w14:textId="77777777" w:rsidR="00CE55DD" w:rsidRPr="00727B85" w:rsidRDefault="00CE55DD" w:rsidP="00CE55DD">
      <w:pPr>
        <w:pStyle w:val="ListParagraph"/>
        <w:numPr>
          <w:ilvl w:val="0"/>
          <w:numId w:val="2"/>
        </w:numPr>
        <w:rPr>
          <w:iCs/>
        </w:rPr>
      </w:pPr>
      <w:r w:rsidRPr="00727B85">
        <w:rPr>
          <w:iCs/>
        </w:rPr>
        <w:t>Overproduction</w:t>
      </w:r>
    </w:p>
    <w:p w14:paraId="61690399" w14:textId="77777777" w:rsidR="00D14D44" w:rsidRDefault="00543F9E" w:rsidP="00D14D44">
      <w:r>
        <w:t xml:space="preserve">In the TIM WOOD process </w:t>
      </w:r>
      <w:r w:rsidR="004D7E20">
        <w:t xml:space="preserve">of </w:t>
      </w:r>
      <w:r w:rsidR="009021F1">
        <w:t>m</w:t>
      </w:r>
      <w:r>
        <w:t>otion</w:t>
      </w:r>
      <w:r w:rsidR="004D7E20">
        <w:t xml:space="preserve"> also looks at layout and equipment but also reviews tools and training. Providing training highlights operations that can or cannot be achieved repetitively in a timely manner thus eliminating waste in the process.</w:t>
      </w:r>
      <w:r>
        <w:t xml:space="preserve"> </w:t>
      </w:r>
    </w:p>
    <w:p w14:paraId="14BBECF6" w14:textId="6BE3CDAE" w:rsidR="00032729" w:rsidRDefault="00727B85" w:rsidP="00727B85">
      <w:r>
        <w:t xml:space="preserve">Beyond TIM WOOD </w:t>
      </w:r>
      <w:sdt>
        <w:sdtPr>
          <w:id w:val="-21641951"/>
          <w:citation/>
        </w:sdtPr>
        <w:sdtEndPr/>
        <w:sdtContent>
          <w:r w:rsidR="00032729">
            <w:fldChar w:fldCharType="begin"/>
          </w:r>
          <w:r w:rsidR="00032729">
            <w:instrText xml:space="preserve"> CITATION TON20 \l 2057 </w:instrText>
          </w:r>
          <w:r w:rsidR="00032729">
            <w:fldChar w:fldCharType="separate"/>
          </w:r>
          <w:r w:rsidR="00A67DD2" w:rsidRPr="00A67DD2">
            <w:rPr>
              <w:noProof/>
            </w:rPr>
            <w:t>(TONY, 2020)</w:t>
          </w:r>
          <w:r w:rsidR="00032729">
            <w:fldChar w:fldCharType="end"/>
          </w:r>
        </w:sdtContent>
      </w:sdt>
      <w:r>
        <w:t xml:space="preserve"> identifies WORMPIT as an alternative,</w:t>
      </w:r>
    </w:p>
    <w:p w14:paraId="087E4DD2" w14:textId="77777777" w:rsidR="00727B85" w:rsidRPr="00727B85" w:rsidRDefault="00727B85" w:rsidP="00727B85">
      <w:pPr>
        <w:pStyle w:val="ListParagraph"/>
        <w:numPr>
          <w:ilvl w:val="0"/>
          <w:numId w:val="6"/>
        </w:numPr>
        <w:rPr>
          <w:lang w:eastAsia="en-GB"/>
        </w:rPr>
      </w:pPr>
      <w:r w:rsidRPr="00727B85">
        <w:rPr>
          <w:lang w:eastAsia="en-GB"/>
        </w:rPr>
        <w:t>Waiting</w:t>
      </w:r>
    </w:p>
    <w:p w14:paraId="707C2A75" w14:textId="77777777" w:rsidR="00727B85" w:rsidRPr="00727B85" w:rsidRDefault="00727B85" w:rsidP="00727B85">
      <w:pPr>
        <w:pStyle w:val="ListParagraph"/>
        <w:numPr>
          <w:ilvl w:val="0"/>
          <w:numId w:val="6"/>
        </w:numPr>
        <w:rPr>
          <w:lang w:eastAsia="en-GB"/>
        </w:rPr>
      </w:pPr>
      <w:r w:rsidRPr="00727B85">
        <w:rPr>
          <w:lang w:eastAsia="en-GB"/>
        </w:rPr>
        <w:t>Overproduction</w:t>
      </w:r>
    </w:p>
    <w:p w14:paraId="6675BB0B" w14:textId="77777777" w:rsidR="00727B85" w:rsidRPr="00727B85" w:rsidRDefault="00727B85" w:rsidP="00727B85">
      <w:pPr>
        <w:pStyle w:val="ListParagraph"/>
        <w:numPr>
          <w:ilvl w:val="0"/>
          <w:numId w:val="6"/>
        </w:numPr>
        <w:rPr>
          <w:lang w:eastAsia="en-GB"/>
        </w:rPr>
      </w:pPr>
      <w:r w:rsidRPr="00727B85">
        <w:rPr>
          <w:lang w:eastAsia="en-GB"/>
        </w:rPr>
        <w:t>Rejects</w:t>
      </w:r>
    </w:p>
    <w:p w14:paraId="4D958E9B" w14:textId="77777777" w:rsidR="00727B85" w:rsidRPr="00727B85" w:rsidRDefault="00727B85" w:rsidP="00727B85">
      <w:pPr>
        <w:pStyle w:val="ListParagraph"/>
        <w:numPr>
          <w:ilvl w:val="0"/>
          <w:numId w:val="6"/>
        </w:numPr>
        <w:rPr>
          <w:lang w:eastAsia="en-GB"/>
        </w:rPr>
      </w:pPr>
      <w:r w:rsidRPr="00727B85">
        <w:rPr>
          <w:lang w:eastAsia="en-GB"/>
        </w:rPr>
        <w:t>Motion</w:t>
      </w:r>
    </w:p>
    <w:p w14:paraId="7D8CA294" w14:textId="77777777" w:rsidR="00727B85" w:rsidRPr="00727B85" w:rsidRDefault="00727B85" w:rsidP="00727B85">
      <w:pPr>
        <w:pStyle w:val="ListParagraph"/>
        <w:numPr>
          <w:ilvl w:val="0"/>
          <w:numId w:val="6"/>
        </w:numPr>
        <w:rPr>
          <w:lang w:eastAsia="en-GB"/>
        </w:rPr>
      </w:pPr>
      <w:r w:rsidRPr="00727B85">
        <w:rPr>
          <w:lang w:eastAsia="en-GB"/>
        </w:rPr>
        <w:t>Processing</w:t>
      </w:r>
    </w:p>
    <w:p w14:paraId="1745F28B" w14:textId="77777777" w:rsidR="00727B85" w:rsidRPr="00727B85" w:rsidRDefault="00727B85" w:rsidP="00727B85">
      <w:pPr>
        <w:pStyle w:val="ListParagraph"/>
        <w:numPr>
          <w:ilvl w:val="0"/>
          <w:numId w:val="6"/>
        </w:numPr>
        <w:rPr>
          <w:lang w:eastAsia="en-GB"/>
        </w:rPr>
      </w:pPr>
      <w:r w:rsidRPr="00727B85">
        <w:rPr>
          <w:lang w:eastAsia="en-GB"/>
        </w:rPr>
        <w:t>Inventory</w:t>
      </w:r>
    </w:p>
    <w:p w14:paraId="71766BD3" w14:textId="77777777" w:rsidR="00727B85" w:rsidRDefault="00727B85" w:rsidP="00727B85">
      <w:pPr>
        <w:pStyle w:val="ListParagraph"/>
        <w:numPr>
          <w:ilvl w:val="0"/>
          <w:numId w:val="6"/>
        </w:numPr>
        <w:rPr>
          <w:lang w:eastAsia="en-GB"/>
        </w:rPr>
      </w:pPr>
      <w:r w:rsidRPr="00727B85">
        <w:rPr>
          <w:lang w:eastAsia="en-GB"/>
        </w:rPr>
        <w:t>Transport</w:t>
      </w:r>
    </w:p>
    <w:p w14:paraId="671379BB" w14:textId="77777777" w:rsidR="00727B85" w:rsidRDefault="00727B85" w:rsidP="00727B85">
      <w:pPr>
        <w:rPr>
          <w:lang w:eastAsia="en-GB"/>
        </w:rPr>
      </w:pPr>
      <w:r>
        <w:rPr>
          <w:lang w:eastAsia="en-GB"/>
        </w:rPr>
        <w:t xml:space="preserve">This however still follows the same process looking at </w:t>
      </w:r>
      <w:r w:rsidR="002850F7">
        <w:rPr>
          <w:lang w:eastAsia="en-GB"/>
        </w:rPr>
        <w:t xml:space="preserve">motion to perform a task and identify removing waste, ways of eliminating waste through this process is, </w:t>
      </w:r>
    </w:p>
    <w:p w14:paraId="7131F357" w14:textId="77777777" w:rsidR="002850F7" w:rsidRPr="00D14D44" w:rsidRDefault="002850F7" w:rsidP="002850F7">
      <w:pPr>
        <w:pStyle w:val="ListParagraph"/>
        <w:numPr>
          <w:ilvl w:val="0"/>
          <w:numId w:val="7"/>
        </w:numPr>
        <w:rPr>
          <w:lang w:eastAsia="en-GB"/>
        </w:rPr>
      </w:pPr>
      <w:r w:rsidRPr="00D14D44">
        <w:rPr>
          <w:lang w:eastAsia="en-GB"/>
        </w:rPr>
        <w:t>Improving workstation layouts to prevent excessive walking, bending, or reaching</w:t>
      </w:r>
    </w:p>
    <w:p w14:paraId="24514CD7" w14:textId="77777777" w:rsidR="002850F7" w:rsidRPr="00D14D44" w:rsidRDefault="002850F7" w:rsidP="002850F7">
      <w:pPr>
        <w:pStyle w:val="ListParagraph"/>
        <w:numPr>
          <w:ilvl w:val="0"/>
          <w:numId w:val="7"/>
        </w:numPr>
        <w:rPr>
          <w:lang w:eastAsia="en-GB"/>
        </w:rPr>
      </w:pPr>
      <w:r w:rsidRPr="00D14D44">
        <w:rPr>
          <w:lang w:eastAsia="en-GB"/>
        </w:rPr>
        <w:t>Arranging methods to allow parts to transfer smoothly from one hand to the other</w:t>
      </w:r>
    </w:p>
    <w:p w14:paraId="5DFD8DE0" w14:textId="77777777" w:rsidR="002850F7" w:rsidRPr="00D14D44" w:rsidRDefault="002850F7" w:rsidP="002850F7">
      <w:pPr>
        <w:pStyle w:val="ListParagraph"/>
        <w:numPr>
          <w:ilvl w:val="0"/>
          <w:numId w:val="7"/>
        </w:numPr>
        <w:rPr>
          <w:lang w:eastAsia="en-GB"/>
        </w:rPr>
      </w:pPr>
      <w:r w:rsidRPr="00D14D44">
        <w:rPr>
          <w:lang w:eastAsia="en-GB"/>
        </w:rPr>
        <w:t>Redesigning the workplace layout to allow for less reorientation of materials</w:t>
      </w:r>
    </w:p>
    <w:p w14:paraId="6338A5F0" w14:textId="56BAE3EE" w:rsidR="002850F7" w:rsidRDefault="002850F7" w:rsidP="002850F7">
      <w:pPr>
        <w:pStyle w:val="ListParagraph"/>
        <w:numPr>
          <w:ilvl w:val="0"/>
          <w:numId w:val="7"/>
        </w:numPr>
        <w:rPr>
          <w:lang w:eastAsia="en-GB"/>
        </w:rPr>
      </w:pPr>
      <w:r w:rsidRPr="00D14D44">
        <w:rPr>
          <w:lang w:eastAsia="en-GB"/>
        </w:rPr>
        <w:t>Reducing batch sizes</w:t>
      </w:r>
    </w:p>
    <w:p w14:paraId="6944CDB8" w14:textId="7AC2603D" w:rsidR="00A67DD2" w:rsidRDefault="00A129FF" w:rsidP="00304EF1">
      <w:pPr>
        <w:rPr>
          <w:lang w:eastAsia="en-GB"/>
        </w:rPr>
      </w:pPr>
      <w:r>
        <w:t>The above</w:t>
      </w:r>
      <w:r w:rsidR="00A6514B" w:rsidRPr="00A6514B">
        <w:t xml:space="preserve"> research is he</w:t>
      </w:r>
      <w:r>
        <w:t>avily focused on a visual study,</w:t>
      </w:r>
      <w:r w:rsidR="00A6514B" w:rsidRPr="00A6514B">
        <w:t xml:space="preserve"> a different approach would be to introduce an RFID system to collect data. </w:t>
      </w:r>
      <w:sdt>
        <w:sdtPr>
          <w:id w:val="1585874974"/>
          <w:citation/>
        </w:sdtPr>
        <w:sdtContent>
          <w:r w:rsidR="00A6514B">
            <w:fldChar w:fldCharType="begin"/>
          </w:r>
          <w:r w:rsidR="00A6514B">
            <w:instrText xml:space="preserve"> CITATION Par22 \l 2057 </w:instrText>
          </w:r>
          <w:r w:rsidR="00A6514B">
            <w:fldChar w:fldCharType="separate"/>
          </w:r>
          <w:r w:rsidR="00A6514B" w:rsidRPr="00A6514B">
            <w:rPr>
              <w:noProof/>
            </w:rPr>
            <w:t>(Limited, 2022)</w:t>
          </w:r>
          <w:r w:rsidR="00A6514B">
            <w:fldChar w:fldCharType="end"/>
          </w:r>
        </w:sdtContent>
      </w:sdt>
      <w:r w:rsidR="00A6514B" w:rsidRPr="00A6514B">
        <w:t xml:space="preserve"> emphasizes the benefits of using an RTLS (real-time location system) that includes an automated data collection system (AIDC). This system collects data without requiring a team to be presen</w:t>
      </w:r>
      <w:r w:rsidR="00A6514B">
        <w:t>t to log each step of a process,</w:t>
      </w:r>
      <w:r w:rsidR="00A6514B" w:rsidRPr="00A6514B">
        <w:t xml:space="preserve"> it also encourages behavioural c</w:t>
      </w:r>
      <w:r w:rsidR="00A6514B">
        <w:t>hanges</w:t>
      </w:r>
      <w:r w:rsidR="00A6514B" w:rsidRPr="00A6514B">
        <w:t xml:space="preserve"> which results in indirect improvements. Other advantages of this system include the fact that the data collected is less prone to human error and that it collects more than a snapshot of data, allowing for a broader range of analysis.</w:t>
      </w:r>
      <w:r w:rsidR="00A6514B">
        <w:t xml:space="preserve"> </w:t>
      </w:r>
      <w:r w:rsidR="00A6514B" w:rsidRPr="00A6514B">
        <w:rPr>
          <w:lang w:eastAsia="en-GB"/>
        </w:rPr>
        <w:t>The disadvantage of this study</w:t>
      </w:r>
      <w:r w:rsidR="00A6514B">
        <w:rPr>
          <w:lang w:eastAsia="en-GB"/>
        </w:rPr>
        <w:t xml:space="preserve"> is that it is costly to set up,</w:t>
      </w:r>
      <w:r w:rsidR="00A6514B" w:rsidRPr="00A6514B">
        <w:rPr>
          <w:lang w:eastAsia="en-GB"/>
        </w:rPr>
        <w:t xml:space="preserve"> w</w:t>
      </w:r>
      <w:r w:rsidR="00A6514B">
        <w:rPr>
          <w:lang w:eastAsia="en-GB"/>
        </w:rPr>
        <w:t>ithout a long-term project plan</w:t>
      </w:r>
      <w:r w:rsidR="00A6514B" w:rsidRPr="00A6514B">
        <w:rPr>
          <w:lang w:eastAsia="en-GB"/>
        </w:rPr>
        <w:t xml:space="preserve"> the cost outweighs the use of the equipment. The reason for choosing a time and motion study is that the cost is only associated with the labour rate within the business vers</w:t>
      </w:r>
      <w:r w:rsidR="00A6514B">
        <w:rPr>
          <w:lang w:eastAsia="en-GB"/>
        </w:rPr>
        <w:t>us completing operations,</w:t>
      </w:r>
      <w:r w:rsidR="00A6514B" w:rsidRPr="00A6514B">
        <w:rPr>
          <w:lang w:eastAsia="en-GB"/>
        </w:rPr>
        <w:t xml:space="preserve"> it may only use snap shots and manual data capture but these are considered low risk.</w:t>
      </w:r>
    </w:p>
    <w:p w14:paraId="5C5630F1" w14:textId="21F3B026" w:rsidR="00E52DAB" w:rsidRDefault="002850F7" w:rsidP="0068356E">
      <w:r>
        <w:t xml:space="preserve">A time and motion study was </w:t>
      </w:r>
      <w:r w:rsidR="00F47C92">
        <w:t xml:space="preserve">therefore </w:t>
      </w:r>
      <w:r>
        <w:t>carried out</w:t>
      </w:r>
      <w:r w:rsidR="00F47C92">
        <w:t xml:space="preserve"> on the issues set out in the introduction. Over one </w:t>
      </w:r>
      <w:r w:rsidR="00D77AFC">
        <w:t xml:space="preserve">standard day shift a technician was observed for issue 1 and team leader was observed for issue </w:t>
      </w:r>
      <w:r w:rsidR="00D77AFC" w:rsidRPr="009021F1">
        <w:t xml:space="preserve">2. </w:t>
      </w:r>
    </w:p>
    <w:p w14:paraId="1CB964F1" w14:textId="013E7F76" w:rsidR="00E52DAB" w:rsidRDefault="00E52DAB" w:rsidP="0068356E">
      <w:r>
        <w:t xml:space="preserve">Issue 1 identified </w:t>
      </w:r>
      <w:r w:rsidR="008423A6">
        <w:t xml:space="preserve">that once the </w:t>
      </w:r>
      <w:r>
        <w:t xml:space="preserve">technician had </w:t>
      </w:r>
      <w:r w:rsidR="008423A6">
        <w:t xml:space="preserve">completed their inspection they then had leave the cell they were working in and print out the inspection document. This depending on where they were in the factory could be a few minutes to several minutes. An additional waste observed was the operator which at this point is waiting to add value however does not know what the issue are that he has to resolve until he receives the printed document. </w:t>
      </w:r>
      <w:r w:rsidR="00F63BA8">
        <w:t xml:space="preserve">This identified a large amount of NVA time this directly effects the tak-time of the operation which in turn effects the overall efficiency and cost of labour through the process. To reduce this NVA the inspection document is now loaded to the operators cell through the digital factory. This can be updated as the inspection is carried out, it not only reduces the movement of the inspector but also allows the operator to identify issues that he can request additional help from the support areas for resolution. </w:t>
      </w:r>
      <w:r w:rsidR="008423A6">
        <w:t xml:space="preserve"> </w:t>
      </w:r>
    </w:p>
    <w:p w14:paraId="3493B781" w14:textId="538240C9" w:rsidR="00E52DAB" w:rsidRDefault="00A129FF" w:rsidP="0068356E">
      <w:r>
        <w:t xml:space="preserve">Issue 2 identified </w:t>
      </w:r>
      <w:r>
        <w:t>w</w:t>
      </w:r>
      <w:r w:rsidRPr="00A129FF">
        <w:t xml:space="preserve">hen the team leader creates their LOB, they must visit every cell to create an update on the progress of the production builds. This is then transferred to a white board before being entered into an excel document. Although a significant amount of NVA time was captured, there was </w:t>
      </w:r>
      <w:r>
        <w:t xml:space="preserve">also </w:t>
      </w:r>
      <w:r w:rsidRPr="00A129FF">
        <w:t xml:space="preserve">some duplication in the current method. As previously stated even though the team leader is an indirect and is not counted in </w:t>
      </w:r>
      <w:r w:rsidR="00475B79" w:rsidRPr="00A129FF">
        <w:t>labour</w:t>
      </w:r>
      <w:r w:rsidRPr="00A129FF">
        <w:t xml:space="preserve"> efficiency, NVA time could be transferred to VA time to support tasks or additional improvem</w:t>
      </w:r>
      <w:r>
        <w:t>ents. To eliminate the NVA time</w:t>
      </w:r>
      <w:r w:rsidRPr="00A129FF">
        <w:t xml:space="preserve"> manual reviews through the build line have bee</w:t>
      </w:r>
      <w:r w:rsidR="00D367A4">
        <w:t xml:space="preserve">n replaced by a digital factory. </w:t>
      </w:r>
      <w:r w:rsidRPr="00A129FF">
        <w:t>An operator no</w:t>
      </w:r>
      <w:r w:rsidR="00D367A4">
        <w:t>w</w:t>
      </w:r>
      <w:r w:rsidRPr="00A129FF">
        <w:t xml:space="preserve"> logs in</w:t>
      </w:r>
      <w:r w:rsidR="00D367A4">
        <w:t xml:space="preserve">to a digital factory, once they complete the operation it is logged in the factory. The digital factory can now show if the </w:t>
      </w:r>
      <w:r w:rsidRPr="00A129FF">
        <w:t>operation</w:t>
      </w:r>
      <w:r w:rsidR="00D367A4">
        <w:t xml:space="preserve"> is in</w:t>
      </w:r>
      <w:r w:rsidRPr="00A129FF">
        <w:t xml:space="preserve"> WIP (work in progress) and whether it is on track or falling behind where assistance may be required. This can be viewed in the cell, on a combined screen, or at the workstation of the team leader. </w:t>
      </w:r>
      <w:r w:rsidR="00D367A4">
        <w:t xml:space="preserve"> As this is now digital</w:t>
      </w:r>
      <w:r w:rsidRPr="00A129FF">
        <w:t xml:space="preserve"> it can be accessed instantly, </w:t>
      </w:r>
      <w:r w:rsidR="00D367A4">
        <w:t xml:space="preserve">this </w:t>
      </w:r>
      <w:r w:rsidRPr="00A129FF">
        <w:t>allow</w:t>
      </w:r>
      <w:r w:rsidR="00D367A4">
        <w:t>s</w:t>
      </w:r>
      <w:r w:rsidRPr="00A129FF">
        <w:t xml:space="preserve"> the team to be proactive rather than reactive, </w:t>
      </w:r>
      <w:r w:rsidR="00D367A4">
        <w:t xml:space="preserve">less in a </w:t>
      </w:r>
      <w:r w:rsidR="00D367A4">
        <w:t>fire fighting state.</w:t>
      </w:r>
    </w:p>
    <w:p w14:paraId="0F42C0AE" w14:textId="71A07ACB" w:rsidR="00F34586" w:rsidRDefault="00D77AFC" w:rsidP="0068356E">
      <w:r w:rsidRPr="009021F1">
        <w:t>Appendix 1 shows spaghetti diagrams for both issues in the research stage, they show a high level of motion</w:t>
      </w:r>
      <w:r w:rsidR="005757EE" w:rsidRPr="009021F1">
        <w:t xml:space="preserve"> which can now be analysed </w:t>
      </w:r>
      <w:r w:rsidR="00A831F3" w:rsidRPr="009021F1">
        <w:t>for waste and improvements.</w:t>
      </w:r>
      <w:r w:rsidRPr="009021F1">
        <w:t xml:space="preserve"> </w:t>
      </w:r>
      <w:r w:rsidR="00156E7E" w:rsidRPr="009021F1">
        <w:t>In addition there are picture examples of the current process and methods used that require improvement.</w:t>
      </w:r>
      <w:r w:rsidR="00156E7E">
        <w:t xml:space="preserve"> </w:t>
      </w:r>
    </w:p>
    <w:p w14:paraId="0EE69A8C" w14:textId="77777777" w:rsidR="00F34586" w:rsidRDefault="00F34586" w:rsidP="00BD7519">
      <w:pPr>
        <w:pStyle w:val="Heading1"/>
      </w:pPr>
      <w:r>
        <w:t>Conclusion</w:t>
      </w:r>
    </w:p>
    <w:p w14:paraId="3FC39D57" w14:textId="77777777" w:rsidR="003F4103" w:rsidRDefault="0068356E" w:rsidP="003F4103">
      <w:pPr>
        <w:rPr>
          <w:lang w:val="en-US"/>
        </w:rPr>
      </w:pPr>
      <w:r w:rsidRPr="0068356E">
        <w:t>Appendix 1 contains supporting information and images for a visual representation of the issues discussed before and after. In total, 90 hou</w:t>
      </w:r>
      <w:r w:rsidR="003F4103">
        <w:t>rs of data from the study were reviewed</w:t>
      </w:r>
      <w:r w:rsidRPr="0068356E">
        <w:t xml:space="preserve"> in order to understand the key changes required to make improvements. The data supports the initial hypothesis that several operations fall into the NVA category due to the length of time required to complete the work. Through the research methods, key points on how to balance motivation with incentives to achieve improvements when changes are implemented were identified.</w:t>
      </w:r>
      <w:r w:rsidR="003F4103">
        <w:t xml:space="preserve"> </w:t>
      </w:r>
      <w:r w:rsidR="003F4103" w:rsidRPr="003F4103">
        <w:rPr>
          <w:lang w:val="en-US"/>
        </w:rPr>
        <w:t>The motion elements of the Toyota TPS system and the TIMWOOD breakdown will be heavily used in the issues that have been discussed. As changes are implemented again, appendix 1 provides post-implementation results, which will be monitored in the future, but there has now been a clear step change in freeing up NVA time that was being accumulated.</w:t>
      </w:r>
    </w:p>
    <w:p w14:paraId="4E77DA16" w14:textId="77777777" w:rsidR="00424E08" w:rsidRPr="00424E08" w:rsidRDefault="00F34586" w:rsidP="00424E08">
      <w:pPr>
        <w:pStyle w:val="Heading1"/>
      </w:pPr>
      <w:r w:rsidRPr="00424E08">
        <w:t>Recommendation</w:t>
      </w:r>
    </w:p>
    <w:p w14:paraId="66F662C5" w14:textId="77777777" w:rsidR="00424E08" w:rsidRPr="00424E08" w:rsidRDefault="00424E08" w:rsidP="00424E08">
      <w:pPr>
        <w:rPr>
          <w:rFonts w:asciiTheme="majorHAnsi" w:eastAsiaTheme="majorEastAsia" w:hAnsiTheme="majorHAnsi" w:cstheme="majorBidi"/>
          <w:color w:val="2E74B5" w:themeColor="accent1" w:themeShade="BF"/>
          <w:sz w:val="32"/>
          <w:szCs w:val="32"/>
          <w:lang w:val="en-US"/>
        </w:rPr>
      </w:pPr>
      <w:r>
        <w:t>As part of the improvements</w:t>
      </w:r>
      <w:r w:rsidRPr="00424E08">
        <w:t xml:space="preserve">, we must ensure that the changes maintain the NVA time that was previously removed. To finish, it is recommended that the process be reviewed monthly and data be collected to validate that the new process is sustainable. A KPI could be set up as a communication tool to visually highlight failure if changes occur. Furthermore, the process as a whole should be reviewed yearly, as advancements in tooling, layouts, and technologies may result in additional improvements to </w:t>
      </w:r>
      <w:r>
        <w:t>future proof the process</w:t>
      </w:r>
      <w:r w:rsidRPr="00424E08">
        <w:t>.</w:t>
      </w:r>
    </w:p>
    <w:sdt>
      <w:sdtPr>
        <w:rPr>
          <w:rFonts w:asciiTheme="minorHAnsi" w:eastAsiaTheme="minorHAnsi" w:hAnsiTheme="minorHAnsi" w:cstheme="minorBidi"/>
          <w:color w:val="auto"/>
          <w:sz w:val="22"/>
          <w:szCs w:val="22"/>
          <w:lang w:val="en-GB"/>
        </w:rPr>
        <w:id w:val="-59796496"/>
        <w:docPartObj>
          <w:docPartGallery w:val="Bibliographies"/>
          <w:docPartUnique/>
        </w:docPartObj>
      </w:sdtPr>
      <w:sdtEndPr/>
      <w:sdtContent>
        <w:p w14:paraId="1538052C" w14:textId="77777777" w:rsidR="005E36BF" w:rsidRDefault="005E36BF">
          <w:pPr>
            <w:pStyle w:val="Heading1"/>
          </w:pPr>
          <w:r>
            <w:t>References</w:t>
          </w:r>
        </w:p>
        <w:sdt>
          <w:sdtPr>
            <w:id w:val="-573587230"/>
            <w:bibliography/>
          </w:sdtPr>
          <w:sdtEndPr/>
          <w:sdtContent>
            <w:p w14:paraId="7F4297E4" w14:textId="77777777" w:rsidR="00A67DD2" w:rsidRDefault="005E36BF" w:rsidP="00A67DD2">
              <w:pPr>
                <w:pStyle w:val="Bibliography"/>
                <w:rPr>
                  <w:noProof/>
                  <w:sz w:val="24"/>
                  <w:szCs w:val="24"/>
                  <w:lang w:val="en-US"/>
                </w:rPr>
              </w:pPr>
              <w:r>
                <w:fldChar w:fldCharType="begin"/>
              </w:r>
              <w:r>
                <w:instrText xml:space="preserve"> BIBLIOGRAPHY </w:instrText>
              </w:r>
              <w:r>
                <w:fldChar w:fldCharType="separate"/>
              </w:r>
              <w:r w:rsidR="00A67DD2">
                <w:rPr>
                  <w:noProof/>
                  <w:lang w:val="en-US"/>
                </w:rPr>
                <w:t xml:space="preserve">Limited, P. G., 2022. </w:t>
              </w:r>
              <w:r w:rsidR="00A67DD2">
                <w:rPr>
                  <w:i/>
                  <w:iCs/>
                  <w:noProof/>
                  <w:lang w:val="en-US"/>
                </w:rPr>
                <w:t xml:space="preserve">RFID Discovery. </w:t>
              </w:r>
              <w:r w:rsidR="00A67DD2">
                <w:rPr>
                  <w:noProof/>
                  <w:lang w:val="en-US"/>
                </w:rPr>
                <w:t xml:space="preserve">[Online] </w:t>
              </w:r>
              <w:r w:rsidR="00A67DD2">
                <w:rPr>
                  <w:noProof/>
                  <w:lang w:val="en-US"/>
                </w:rPr>
                <w:br/>
                <w:t xml:space="preserve">Available at: </w:t>
              </w:r>
              <w:r w:rsidR="00A67DD2">
                <w:rPr>
                  <w:noProof/>
                  <w:u w:val="single"/>
                  <w:lang w:val="en-US"/>
                </w:rPr>
                <w:t>https://www.rfiddiscovery.com/en/inspiration/improving-warehouse-efficiency-alternative-time-and-motion-studies</w:t>
              </w:r>
              <w:r w:rsidR="00A67DD2">
                <w:rPr>
                  <w:noProof/>
                  <w:lang w:val="en-US"/>
                </w:rPr>
                <w:br/>
                <w:t>[Accessed 30 3 2022].</w:t>
              </w:r>
            </w:p>
            <w:p w14:paraId="38C9F3AC" w14:textId="77777777" w:rsidR="00A67DD2" w:rsidRDefault="00A67DD2" w:rsidP="00A67DD2">
              <w:pPr>
                <w:pStyle w:val="Bibliography"/>
                <w:rPr>
                  <w:noProof/>
                  <w:lang w:val="en-US"/>
                </w:rPr>
              </w:pPr>
              <w:r>
                <w:rPr>
                  <w:noProof/>
                  <w:lang w:val="en-US"/>
                </w:rPr>
                <w:t xml:space="preserve">Pârjoleanu, R., 2018. </w:t>
              </w:r>
              <w:r>
                <w:rPr>
                  <w:i/>
                  <w:iCs/>
                  <w:noProof/>
                  <w:lang w:val="en-US"/>
                </w:rPr>
                <w:t xml:space="preserve">Work Motivation Efficiency in the Workplace. </w:t>
              </w:r>
              <w:r>
                <w:rPr>
                  <w:noProof/>
                  <w:lang w:val="en-US"/>
                </w:rPr>
                <w:t xml:space="preserve">[Online] </w:t>
              </w:r>
              <w:r>
                <w:rPr>
                  <w:noProof/>
                  <w:lang w:val="en-US"/>
                </w:rPr>
                <w:br/>
                <w:t xml:space="preserve">Available at: </w:t>
              </w:r>
              <w:r>
                <w:rPr>
                  <w:noProof/>
                  <w:u w:val="single"/>
                  <w:lang w:val="en-US"/>
                </w:rPr>
                <w:t>https://lumenpublishing.com/journals/index.php/po/article/view/3689</w:t>
              </w:r>
              <w:r>
                <w:rPr>
                  <w:noProof/>
                  <w:lang w:val="en-US"/>
                </w:rPr>
                <w:br/>
                <w:t>[Accessed 26 02 2022].</w:t>
              </w:r>
            </w:p>
            <w:p w14:paraId="3695F26A" w14:textId="77777777" w:rsidR="00A67DD2" w:rsidRDefault="00A67DD2" w:rsidP="00A67DD2">
              <w:pPr>
                <w:pStyle w:val="Bibliography"/>
                <w:rPr>
                  <w:noProof/>
                  <w:lang w:val="en-US"/>
                </w:rPr>
              </w:pPr>
              <w:r>
                <w:rPr>
                  <w:noProof/>
                  <w:lang w:val="en-US"/>
                </w:rPr>
                <w:t xml:space="preserve">Rodriguez, T. S., 2018. </w:t>
              </w:r>
              <w:r>
                <w:rPr>
                  <w:i/>
                  <w:iCs/>
                  <w:noProof/>
                  <w:lang w:val="en-US"/>
                </w:rPr>
                <w:t xml:space="preserve">LEAN Production: the method that made Toyota the most valuable car brand in the World. </w:t>
              </w:r>
              <w:r>
                <w:rPr>
                  <w:noProof/>
                  <w:lang w:val="en-US"/>
                </w:rPr>
                <w:t xml:space="preserve">[Online] </w:t>
              </w:r>
              <w:r>
                <w:rPr>
                  <w:noProof/>
                  <w:lang w:val="en-US"/>
                </w:rPr>
                <w:br/>
                <w:t xml:space="preserve">Available at: </w:t>
              </w:r>
              <w:r>
                <w:rPr>
                  <w:noProof/>
                  <w:u w:val="single"/>
                  <w:lang w:val="en-US"/>
                </w:rPr>
                <w:t>https://medium.com/drill/lean-production-the-method-that-made-toyota-the-most-valuable-car-brand-in-the-world-13279db0b224</w:t>
              </w:r>
              <w:r>
                <w:rPr>
                  <w:noProof/>
                  <w:lang w:val="en-US"/>
                </w:rPr>
                <w:br/>
                <w:t>[Accessed 21 3 2022].</w:t>
              </w:r>
            </w:p>
            <w:p w14:paraId="318199AF" w14:textId="77777777" w:rsidR="00A67DD2" w:rsidRDefault="00A67DD2" w:rsidP="00A67DD2">
              <w:pPr>
                <w:pStyle w:val="Bibliography"/>
                <w:rPr>
                  <w:noProof/>
                  <w:lang w:val="en-US"/>
                </w:rPr>
              </w:pPr>
              <w:r>
                <w:rPr>
                  <w:noProof/>
                  <w:lang w:val="en-US"/>
                </w:rPr>
                <w:t xml:space="preserve">Steven Harper, F.-T. M., 2013. </w:t>
              </w:r>
              <w:r>
                <w:rPr>
                  <w:i/>
                  <w:iCs/>
                  <w:noProof/>
                  <w:lang w:val="en-US"/>
                </w:rPr>
                <w:t xml:space="preserve">Time and Motion Studies. </w:t>
              </w:r>
              <w:r>
                <w:rPr>
                  <w:noProof/>
                  <w:lang w:val="en-US"/>
                </w:rPr>
                <w:t xml:space="preserve">[Online] </w:t>
              </w:r>
              <w:r>
                <w:rPr>
                  <w:noProof/>
                  <w:lang w:val="en-US"/>
                </w:rPr>
                <w:br/>
                <w:t xml:space="preserve">Available at: </w:t>
              </w:r>
              <w:r>
                <w:rPr>
                  <w:noProof/>
                  <w:u w:val="single"/>
                  <w:lang w:val="en-US"/>
                </w:rPr>
                <w:t>https://www.oxfordbibliographies.com/view/document/obo-9780199846740/obo-9780199846740-0027.xml#obo-9780199846740-0027-bibItem-0006</w:t>
              </w:r>
              <w:r>
                <w:rPr>
                  <w:noProof/>
                  <w:lang w:val="en-US"/>
                </w:rPr>
                <w:br/>
                <w:t>[Accessed 21 March 2022].</w:t>
              </w:r>
            </w:p>
            <w:p w14:paraId="53F1ABDC" w14:textId="77777777" w:rsidR="00A67DD2" w:rsidRDefault="00A67DD2" w:rsidP="00A67DD2">
              <w:pPr>
                <w:pStyle w:val="Bibliography"/>
                <w:rPr>
                  <w:noProof/>
                  <w:lang w:val="en-US"/>
                </w:rPr>
              </w:pPr>
              <w:r>
                <w:rPr>
                  <w:noProof/>
                  <w:lang w:val="en-US"/>
                </w:rPr>
                <w:t xml:space="preserve">TONY, 2020. </w:t>
              </w:r>
              <w:r>
                <w:rPr>
                  <w:i/>
                  <w:iCs/>
                  <w:noProof/>
                  <w:lang w:val="en-US"/>
                </w:rPr>
                <w:t xml:space="preserve">ToughNickel. </w:t>
              </w:r>
              <w:r>
                <w:rPr>
                  <w:noProof/>
                  <w:lang w:val="en-US"/>
                </w:rPr>
                <w:t xml:space="preserve">[Online] </w:t>
              </w:r>
              <w:r>
                <w:rPr>
                  <w:noProof/>
                  <w:lang w:val="en-US"/>
                </w:rPr>
                <w:br/>
                <w:t xml:space="preserve">Available at: </w:t>
              </w:r>
              <w:r>
                <w:rPr>
                  <w:noProof/>
                  <w:u w:val="single"/>
                  <w:lang w:val="en-US"/>
                </w:rPr>
                <w:t>https://toughnickel.com/business/Seven-Wastes</w:t>
              </w:r>
              <w:r>
                <w:rPr>
                  <w:noProof/>
                  <w:lang w:val="en-US"/>
                </w:rPr>
                <w:br/>
                <w:t>[Accessed 25 3 2022].</w:t>
              </w:r>
            </w:p>
            <w:p w14:paraId="27B0BBA7" w14:textId="1EFB992D" w:rsidR="00F34586" w:rsidRDefault="005E36BF" w:rsidP="00475B79">
              <w:r>
                <w:rPr>
                  <w:b/>
                  <w:bCs/>
                  <w:noProof/>
                </w:rPr>
                <w:fldChar w:fldCharType="end"/>
              </w:r>
            </w:p>
          </w:sdtContent>
        </w:sdt>
      </w:sdtContent>
    </w:sdt>
    <w:p w14:paraId="421BC804" w14:textId="77777777" w:rsidR="00F34586" w:rsidRDefault="00F34586" w:rsidP="007A1F3E">
      <w:pPr>
        <w:pStyle w:val="Heading1"/>
      </w:pPr>
      <w:r>
        <w:t xml:space="preserve"> </w:t>
      </w:r>
      <w:r w:rsidR="007A1F3E">
        <w:t>Appendix 1</w:t>
      </w:r>
    </w:p>
    <w:p w14:paraId="3ED50CD5" w14:textId="77777777" w:rsidR="00A12EC0" w:rsidRPr="00A12EC0" w:rsidRDefault="00A12EC0" w:rsidP="00A12EC0">
      <w:pPr>
        <w:rPr>
          <w:lang w:val="en-US"/>
        </w:rPr>
      </w:pPr>
      <w:r>
        <w:rPr>
          <w:lang w:val="en-US"/>
        </w:rPr>
        <w:t xml:space="preserve">Issue 1 below shows the movement of the role through an inspection and the creation of paperwork. The documents have now been up loaded onto the digital factory which eliminates the waiting time to start work by an operator but also allows the technician to complete other operations that would initially not be achieved due to the time constraints. </w:t>
      </w:r>
    </w:p>
    <w:p w14:paraId="0E5A16E2" w14:textId="77777777" w:rsidR="00F4166F" w:rsidRDefault="00A12EC0">
      <w:r>
        <w:rPr>
          <w:noProof/>
          <w:lang w:eastAsia="en-GB"/>
        </w:rPr>
        <w:drawing>
          <wp:inline distT="0" distB="0" distL="0" distR="0" wp14:anchorId="3325088B" wp14:editId="2EC5937D">
            <wp:extent cx="5680158" cy="23475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88461" cy="2351027"/>
                    </a:xfrm>
                    <a:prstGeom prst="rect">
                      <a:avLst/>
                    </a:prstGeom>
                    <a:noFill/>
                  </pic:spPr>
                </pic:pic>
              </a:graphicData>
            </a:graphic>
          </wp:inline>
        </w:drawing>
      </w:r>
    </w:p>
    <w:p w14:paraId="312C84DD" w14:textId="77777777" w:rsidR="009343D5" w:rsidRDefault="009343D5">
      <w:r w:rsidRPr="009343D5">
        <w:rPr>
          <w:noProof/>
          <w:lang w:eastAsia="en-GB"/>
        </w:rPr>
        <w:drawing>
          <wp:inline distT="0" distB="0" distL="0" distR="0" wp14:anchorId="6CB7F7D3" wp14:editId="68AB5C8D">
            <wp:extent cx="5748601" cy="3312941"/>
            <wp:effectExtent l="0" t="0" r="508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73342" cy="3327199"/>
                    </a:xfrm>
                    <a:prstGeom prst="rect">
                      <a:avLst/>
                    </a:prstGeom>
                    <a:noFill/>
                    <a:ln>
                      <a:noFill/>
                    </a:ln>
                  </pic:spPr>
                </pic:pic>
              </a:graphicData>
            </a:graphic>
          </wp:inline>
        </w:drawing>
      </w:r>
    </w:p>
    <w:p w14:paraId="13F1E4EF" w14:textId="77777777" w:rsidR="002E4D82" w:rsidRDefault="002B0A4B">
      <w:r>
        <w:rPr>
          <w:lang w:val="en-US"/>
        </w:rPr>
        <w:t>Issue 2 shows</w:t>
      </w:r>
      <w:r w:rsidRPr="002B0A4B">
        <w:rPr>
          <w:lang w:val="en-US"/>
        </w:rPr>
        <w:t xml:space="preserve"> the movement of the role through a team leader during the LOB creation process. The documents are now instantly generated by the digital factory as the operators feed the information as they complete their operations stage by stage.</w:t>
      </w:r>
      <w:r>
        <w:rPr>
          <w:lang w:val="en-US"/>
        </w:rPr>
        <w:t xml:space="preserve"> All white boards and manual collections have stopped, in addition a purpose area has been created to analyze this data for project reviews that can lead to future improvements. A key achievement here is that we have become proactive rather than reactive.</w:t>
      </w:r>
      <w:r w:rsidR="002E4D82">
        <w:rPr>
          <w:noProof/>
          <w:lang w:eastAsia="en-GB"/>
        </w:rPr>
        <w:drawing>
          <wp:inline distT="0" distB="0" distL="0" distR="0" wp14:anchorId="110A73A7" wp14:editId="59038CC2">
            <wp:extent cx="5711847" cy="2578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8202" cy="2580968"/>
                    </a:xfrm>
                    <a:prstGeom prst="rect">
                      <a:avLst/>
                    </a:prstGeom>
                    <a:noFill/>
                  </pic:spPr>
                </pic:pic>
              </a:graphicData>
            </a:graphic>
          </wp:inline>
        </w:drawing>
      </w:r>
    </w:p>
    <w:p w14:paraId="41E865B6" w14:textId="77777777" w:rsidR="006320E1" w:rsidRDefault="006320E1">
      <w:r>
        <w:rPr>
          <w:noProof/>
          <w:lang w:eastAsia="en-GB"/>
        </w:rPr>
        <w:drawing>
          <wp:inline distT="0" distB="0" distL="0" distR="0" wp14:anchorId="783BC611" wp14:editId="282A60FB">
            <wp:extent cx="1819435" cy="1365239"/>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32721" cy="1375209"/>
                    </a:xfrm>
                    <a:prstGeom prst="rect">
                      <a:avLst/>
                    </a:prstGeom>
                    <a:noFill/>
                  </pic:spPr>
                </pic:pic>
              </a:graphicData>
            </a:graphic>
          </wp:inline>
        </w:drawing>
      </w:r>
      <w:r>
        <w:rPr>
          <w:noProof/>
          <w:lang w:eastAsia="en-GB"/>
        </w:rPr>
        <w:drawing>
          <wp:inline distT="0" distB="0" distL="0" distR="0" wp14:anchorId="7CD738C0" wp14:editId="67A90719">
            <wp:extent cx="1822450" cy="1367501"/>
            <wp:effectExtent l="0" t="0" r="635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30167" cy="1373291"/>
                    </a:xfrm>
                    <a:prstGeom prst="rect">
                      <a:avLst/>
                    </a:prstGeom>
                    <a:noFill/>
                  </pic:spPr>
                </pic:pic>
              </a:graphicData>
            </a:graphic>
          </wp:inline>
        </w:drawing>
      </w:r>
      <w:r w:rsidR="00FE7F05">
        <w:rPr>
          <w:noProof/>
          <w:lang w:eastAsia="en-GB"/>
        </w:rPr>
        <w:drawing>
          <wp:inline distT="0" distB="0" distL="0" distR="0" wp14:anchorId="5A8232E8" wp14:editId="4FE7CC8A">
            <wp:extent cx="1822450" cy="1367500"/>
            <wp:effectExtent l="0" t="0" r="635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8804" cy="1379771"/>
                    </a:xfrm>
                    <a:prstGeom prst="rect">
                      <a:avLst/>
                    </a:prstGeom>
                    <a:noFill/>
                  </pic:spPr>
                </pic:pic>
              </a:graphicData>
            </a:graphic>
          </wp:inline>
        </w:drawing>
      </w:r>
    </w:p>
    <w:p w14:paraId="0B92DC80" w14:textId="77777777" w:rsidR="004B3BA4" w:rsidRDefault="002B0A4B">
      <w:r>
        <w:rPr>
          <w:noProof/>
          <w:lang w:eastAsia="en-GB"/>
        </w:rPr>
        <w:drawing>
          <wp:inline distT="0" distB="0" distL="0" distR="0" wp14:anchorId="0A9EB74F" wp14:editId="05EAF7C4">
            <wp:extent cx="2679895" cy="2010897"/>
            <wp:effectExtent l="0" t="0" r="635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9975" cy="2040971"/>
                    </a:xfrm>
                    <a:prstGeom prst="rect">
                      <a:avLst/>
                    </a:prstGeom>
                    <a:noFill/>
                  </pic:spPr>
                </pic:pic>
              </a:graphicData>
            </a:graphic>
          </wp:inline>
        </w:drawing>
      </w:r>
      <w:r>
        <w:rPr>
          <w:noProof/>
          <w:lang w:eastAsia="en-GB"/>
        </w:rPr>
        <w:drawing>
          <wp:inline distT="0" distB="0" distL="0" distR="0" wp14:anchorId="222FD82C" wp14:editId="2084CBC8">
            <wp:extent cx="2693963" cy="202145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3558" cy="2051164"/>
                    </a:xfrm>
                    <a:prstGeom prst="rect">
                      <a:avLst/>
                    </a:prstGeom>
                    <a:noFill/>
                  </pic:spPr>
                </pic:pic>
              </a:graphicData>
            </a:graphic>
          </wp:inline>
        </w:drawing>
      </w:r>
    </w:p>
    <w:p w14:paraId="1C21C4C3" w14:textId="77777777" w:rsidR="002B0A4B" w:rsidRDefault="002B0A4B" w:rsidP="002B0A4B">
      <w:pPr>
        <w:jc w:val="center"/>
      </w:pPr>
      <w:r>
        <w:rPr>
          <w:noProof/>
          <w:lang w:eastAsia="en-GB"/>
        </w:rPr>
        <w:drawing>
          <wp:inline distT="0" distB="0" distL="0" distR="0" wp14:anchorId="218A6930" wp14:editId="55F20C63">
            <wp:extent cx="4269370" cy="1737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16939" cy="1756718"/>
                    </a:xfrm>
                    <a:prstGeom prst="rect">
                      <a:avLst/>
                    </a:prstGeom>
                  </pic:spPr>
                </pic:pic>
              </a:graphicData>
            </a:graphic>
          </wp:inline>
        </w:drawing>
      </w:r>
    </w:p>
    <w:sectPr w:rsidR="002B0A4B">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EED65C" w16cex:dateUtc="2022-03-30T12:15:00Z"/>
  <w16cex:commentExtensible w16cex:durableId="25EED674" w16cex:dateUtc="2022-03-30T12:15:00Z"/>
  <w16cex:commentExtensible w16cex:durableId="25EED681" w16cex:dateUtc="2022-03-30T12:15:00Z"/>
  <w16cex:commentExtensible w16cex:durableId="25EED69F" w16cex:dateUtc="2022-03-30T12:16:00Z"/>
  <w16cex:commentExtensible w16cex:durableId="25EEDD95" w16cex:dateUtc="2022-03-30T12:45:00Z"/>
  <w16cex:commentExtensible w16cex:durableId="25EEE081" w16cex:dateUtc="2022-03-30T12:58:00Z"/>
  <w16cex:commentExtensible w16cex:durableId="25EEE0D5" w16cex:dateUtc="2022-03-30T12:59:00Z"/>
  <w16cex:commentExtensible w16cex:durableId="25EEE113" w16cex:dateUtc="2022-03-30T13: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F40FEB" w16cid:durableId="25EED65C"/>
  <w16cid:commentId w16cid:paraId="5C7CB3F8" w16cid:durableId="25EED674"/>
  <w16cid:commentId w16cid:paraId="76602548" w16cid:durableId="25EED681"/>
  <w16cid:commentId w16cid:paraId="1CDEFBE2" w16cid:durableId="25EED69F"/>
  <w16cid:commentId w16cid:paraId="6E0253F2" w16cid:durableId="25EEDD95"/>
  <w16cid:commentId w16cid:paraId="7FF7AA9B" w16cid:durableId="25EEE081"/>
  <w16cid:commentId w16cid:paraId="2003FF33" w16cid:durableId="25EEE0D5"/>
  <w16cid:commentId w16cid:paraId="1CF3F661" w16cid:durableId="25EEE11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C16B9"/>
    <w:multiLevelType w:val="hybridMultilevel"/>
    <w:tmpl w:val="24F675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65D1E"/>
    <w:multiLevelType w:val="hybridMultilevel"/>
    <w:tmpl w:val="001ED6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24CB9"/>
    <w:multiLevelType w:val="hybridMultilevel"/>
    <w:tmpl w:val="2D14B1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E7F10"/>
    <w:multiLevelType w:val="multilevel"/>
    <w:tmpl w:val="9904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5134A1"/>
    <w:multiLevelType w:val="hybridMultilevel"/>
    <w:tmpl w:val="88C44A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F36791"/>
    <w:multiLevelType w:val="hybridMultilevel"/>
    <w:tmpl w:val="04AA5C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63456B"/>
    <w:multiLevelType w:val="hybridMultilevel"/>
    <w:tmpl w:val="D33E827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89C58F9"/>
    <w:multiLevelType w:val="hybridMultilevel"/>
    <w:tmpl w:val="399449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231C7"/>
    <w:multiLevelType w:val="multilevel"/>
    <w:tmpl w:val="DE4C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3"/>
  </w:num>
  <w:num w:numId="4">
    <w:abstractNumId w:val="8"/>
  </w:num>
  <w:num w:numId="5">
    <w:abstractNumId w:val="1"/>
  </w:num>
  <w:num w:numId="6">
    <w:abstractNumId w:val="2"/>
  </w:num>
  <w:num w:numId="7">
    <w:abstractNumId w:val="5"/>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6C98"/>
    <w:rsid w:val="00004108"/>
    <w:rsid w:val="00013B7D"/>
    <w:rsid w:val="00032729"/>
    <w:rsid w:val="00036E72"/>
    <w:rsid w:val="00064AE4"/>
    <w:rsid w:val="000E22B1"/>
    <w:rsid w:val="0015043B"/>
    <w:rsid w:val="00156E57"/>
    <w:rsid w:val="00156E7E"/>
    <w:rsid w:val="001903FA"/>
    <w:rsid w:val="00191428"/>
    <w:rsid w:val="001B2118"/>
    <w:rsid w:val="001D26F6"/>
    <w:rsid w:val="001E05E1"/>
    <w:rsid w:val="002317F4"/>
    <w:rsid w:val="00251CF1"/>
    <w:rsid w:val="00253707"/>
    <w:rsid w:val="00256CCC"/>
    <w:rsid w:val="00282551"/>
    <w:rsid w:val="002850F7"/>
    <w:rsid w:val="0029328F"/>
    <w:rsid w:val="002B0A4B"/>
    <w:rsid w:val="002B2DA5"/>
    <w:rsid w:val="002C73EC"/>
    <w:rsid w:val="002E4D82"/>
    <w:rsid w:val="00304EF1"/>
    <w:rsid w:val="00305457"/>
    <w:rsid w:val="003110D9"/>
    <w:rsid w:val="00314D1B"/>
    <w:rsid w:val="003A26B1"/>
    <w:rsid w:val="003D5509"/>
    <w:rsid w:val="003F4103"/>
    <w:rsid w:val="00424E08"/>
    <w:rsid w:val="00436C84"/>
    <w:rsid w:val="004665A4"/>
    <w:rsid w:val="00475B79"/>
    <w:rsid w:val="00496C53"/>
    <w:rsid w:val="004B3BA4"/>
    <w:rsid w:val="004B5B20"/>
    <w:rsid w:val="004D2DE9"/>
    <w:rsid w:val="004D7E20"/>
    <w:rsid w:val="00543F9E"/>
    <w:rsid w:val="005757EE"/>
    <w:rsid w:val="005B4EDD"/>
    <w:rsid w:val="005C5210"/>
    <w:rsid w:val="005C7DDC"/>
    <w:rsid w:val="005E36BF"/>
    <w:rsid w:val="00615628"/>
    <w:rsid w:val="00621690"/>
    <w:rsid w:val="006320E1"/>
    <w:rsid w:val="00652525"/>
    <w:rsid w:val="0068356E"/>
    <w:rsid w:val="006B6111"/>
    <w:rsid w:val="006C1208"/>
    <w:rsid w:val="006C2DE1"/>
    <w:rsid w:val="006D1923"/>
    <w:rsid w:val="00707D83"/>
    <w:rsid w:val="00727B85"/>
    <w:rsid w:val="007532D8"/>
    <w:rsid w:val="00754884"/>
    <w:rsid w:val="0076564C"/>
    <w:rsid w:val="007A1F3E"/>
    <w:rsid w:val="007E18C5"/>
    <w:rsid w:val="0083239D"/>
    <w:rsid w:val="008423A6"/>
    <w:rsid w:val="00854CE2"/>
    <w:rsid w:val="00860C58"/>
    <w:rsid w:val="0087441B"/>
    <w:rsid w:val="00900898"/>
    <w:rsid w:val="009021F1"/>
    <w:rsid w:val="00926C98"/>
    <w:rsid w:val="009343D5"/>
    <w:rsid w:val="00940387"/>
    <w:rsid w:val="00976A23"/>
    <w:rsid w:val="009859C6"/>
    <w:rsid w:val="00997D65"/>
    <w:rsid w:val="009B4554"/>
    <w:rsid w:val="009E3C6A"/>
    <w:rsid w:val="00A129FF"/>
    <w:rsid w:val="00A12EC0"/>
    <w:rsid w:val="00A6514B"/>
    <w:rsid w:val="00A67DD2"/>
    <w:rsid w:val="00A831F3"/>
    <w:rsid w:val="00AB577A"/>
    <w:rsid w:val="00AD402A"/>
    <w:rsid w:val="00B21386"/>
    <w:rsid w:val="00B51A4D"/>
    <w:rsid w:val="00B56339"/>
    <w:rsid w:val="00BD7519"/>
    <w:rsid w:val="00BE5CC8"/>
    <w:rsid w:val="00CC19FF"/>
    <w:rsid w:val="00CD0B88"/>
    <w:rsid w:val="00CE1160"/>
    <w:rsid w:val="00CE55DD"/>
    <w:rsid w:val="00D14D44"/>
    <w:rsid w:val="00D338AA"/>
    <w:rsid w:val="00D367A4"/>
    <w:rsid w:val="00D735B7"/>
    <w:rsid w:val="00D77AFC"/>
    <w:rsid w:val="00D8022B"/>
    <w:rsid w:val="00D82841"/>
    <w:rsid w:val="00DA525D"/>
    <w:rsid w:val="00DB1E5A"/>
    <w:rsid w:val="00DE2552"/>
    <w:rsid w:val="00E52DAB"/>
    <w:rsid w:val="00E919A2"/>
    <w:rsid w:val="00EB2A7A"/>
    <w:rsid w:val="00EE6626"/>
    <w:rsid w:val="00F16565"/>
    <w:rsid w:val="00F25D45"/>
    <w:rsid w:val="00F26078"/>
    <w:rsid w:val="00F34586"/>
    <w:rsid w:val="00F4166F"/>
    <w:rsid w:val="00F47C92"/>
    <w:rsid w:val="00F63291"/>
    <w:rsid w:val="00F63BA8"/>
    <w:rsid w:val="00FB39D0"/>
    <w:rsid w:val="00FB6E5B"/>
    <w:rsid w:val="00FD6D9A"/>
    <w:rsid w:val="00FE36C6"/>
    <w:rsid w:val="00FE7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9BDFE"/>
  <w15:chartTrackingRefBased/>
  <w15:docId w15:val="{9A57C692-6698-418B-B075-F25DE9782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36BF"/>
    <w:pPr>
      <w:spacing w:line="360" w:lineRule="auto"/>
    </w:pPr>
  </w:style>
  <w:style w:type="paragraph" w:styleId="Heading1">
    <w:name w:val="heading 1"/>
    <w:basedOn w:val="Normal"/>
    <w:next w:val="Normal"/>
    <w:link w:val="Heading1Char"/>
    <w:uiPriority w:val="9"/>
    <w:qFormat/>
    <w:rsid w:val="005E36B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4B3B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B3B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59C6"/>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4B3BA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B3BA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B3B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34586"/>
  </w:style>
  <w:style w:type="character" w:customStyle="1" w:styleId="eop">
    <w:name w:val="eop"/>
    <w:basedOn w:val="DefaultParagraphFont"/>
    <w:rsid w:val="00F34586"/>
  </w:style>
  <w:style w:type="character" w:customStyle="1" w:styleId="Heading1Char">
    <w:name w:val="Heading 1 Char"/>
    <w:basedOn w:val="DefaultParagraphFont"/>
    <w:link w:val="Heading1"/>
    <w:uiPriority w:val="9"/>
    <w:rsid w:val="005E36B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E36BF"/>
  </w:style>
  <w:style w:type="paragraph" w:customStyle="1" w:styleId="pw-post-body-paragraph">
    <w:name w:val="pw-post-body-paragraph"/>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
    <w:name w:val="l"/>
    <w:basedOn w:val="DefaultParagraphFont"/>
    <w:rsid w:val="00900898"/>
  </w:style>
  <w:style w:type="character" w:styleId="Strong">
    <w:name w:val="Strong"/>
    <w:basedOn w:val="DefaultParagraphFont"/>
    <w:uiPriority w:val="22"/>
    <w:qFormat/>
    <w:rsid w:val="00900898"/>
    <w:rPr>
      <w:b/>
      <w:bCs/>
    </w:rPr>
  </w:style>
  <w:style w:type="paragraph" w:customStyle="1" w:styleId="kc">
    <w:name w:val="kc"/>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0898"/>
    <w:rPr>
      <w:i/>
      <w:iCs/>
    </w:rPr>
  </w:style>
  <w:style w:type="character" w:styleId="Hyperlink">
    <w:name w:val="Hyperlink"/>
    <w:basedOn w:val="DefaultParagraphFont"/>
    <w:uiPriority w:val="99"/>
    <w:unhideWhenUsed/>
    <w:rsid w:val="00900898"/>
    <w:rPr>
      <w:color w:val="0000FF"/>
      <w:u w:val="single"/>
    </w:rPr>
  </w:style>
  <w:style w:type="paragraph" w:customStyle="1" w:styleId="bn">
    <w:name w:val="bn"/>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l">
    <w:name w:val="ol"/>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n1">
    <w:name w:val="bn1"/>
    <w:basedOn w:val="DefaultParagraphFont"/>
    <w:rsid w:val="00900898"/>
  </w:style>
  <w:style w:type="character" w:customStyle="1" w:styleId="ya">
    <w:name w:val="ya"/>
    <w:basedOn w:val="DefaultParagraphFont"/>
    <w:rsid w:val="00900898"/>
  </w:style>
  <w:style w:type="paragraph" w:customStyle="1" w:styleId="ke">
    <w:name w:val="ke"/>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D40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02A"/>
    <w:rPr>
      <w:rFonts w:ascii="Segoe UI" w:hAnsi="Segoe UI" w:cs="Segoe UI"/>
      <w:sz w:val="18"/>
      <w:szCs w:val="18"/>
    </w:rPr>
  </w:style>
  <w:style w:type="paragraph" w:styleId="ListParagraph">
    <w:name w:val="List Paragraph"/>
    <w:basedOn w:val="Normal"/>
    <w:uiPriority w:val="34"/>
    <w:qFormat/>
    <w:rsid w:val="00251CF1"/>
    <w:pPr>
      <w:ind w:left="720"/>
      <w:contextualSpacing/>
    </w:pPr>
  </w:style>
  <w:style w:type="character" w:styleId="FollowedHyperlink">
    <w:name w:val="FollowedHyperlink"/>
    <w:basedOn w:val="DefaultParagraphFont"/>
    <w:uiPriority w:val="99"/>
    <w:semiHidden/>
    <w:unhideWhenUsed/>
    <w:rsid w:val="00032729"/>
    <w:rPr>
      <w:color w:val="954F72" w:themeColor="followedHyperlink"/>
      <w:u w:val="single"/>
    </w:rPr>
  </w:style>
  <w:style w:type="paragraph" w:styleId="NoSpacing">
    <w:name w:val="No Spacing"/>
    <w:uiPriority w:val="1"/>
    <w:qFormat/>
    <w:rsid w:val="009021F1"/>
    <w:pPr>
      <w:spacing w:after="0" w:line="240" w:lineRule="auto"/>
    </w:pPr>
  </w:style>
  <w:style w:type="character" w:styleId="CommentReference">
    <w:name w:val="annotation reference"/>
    <w:basedOn w:val="DefaultParagraphFont"/>
    <w:uiPriority w:val="99"/>
    <w:semiHidden/>
    <w:unhideWhenUsed/>
    <w:rsid w:val="005B4EDD"/>
    <w:rPr>
      <w:sz w:val="16"/>
      <w:szCs w:val="16"/>
    </w:rPr>
  </w:style>
  <w:style w:type="paragraph" w:styleId="CommentText">
    <w:name w:val="annotation text"/>
    <w:basedOn w:val="Normal"/>
    <w:link w:val="CommentTextChar"/>
    <w:uiPriority w:val="99"/>
    <w:semiHidden/>
    <w:unhideWhenUsed/>
    <w:rsid w:val="005B4EDD"/>
    <w:pPr>
      <w:spacing w:line="240" w:lineRule="auto"/>
    </w:pPr>
    <w:rPr>
      <w:sz w:val="20"/>
      <w:szCs w:val="20"/>
    </w:rPr>
  </w:style>
  <w:style w:type="character" w:customStyle="1" w:styleId="CommentTextChar">
    <w:name w:val="Comment Text Char"/>
    <w:basedOn w:val="DefaultParagraphFont"/>
    <w:link w:val="CommentText"/>
    <w:uiPriority w:val="99"/>
    <w:semiHidden/>
    <w:rsid w:val="005B4EDD"/>
    <w:rPr>
      <w:sz w:val="20"/>
      <w:szCs w:val="20"/>
    </w:rPr>
  </w:style>
  <w:style w:type="paragraph" w:styleId="CommentSubject">
    <w:name w:val="annotation subject"/>
    <w:basedOn w:val="CommentText"/>
    <w:next w:val="CommentText"/>
    <w:link w:val="CommentSubjectChar"/>
    <w:uiPriority w:val="99"/>
    <w:semiHidden/>
    <w:unhideWhenUsed/>
    <w:rsid w:val="005B4EDD"/>
    <w:rPr>
      <w:b/>
      <w:bCs/>
    </w:rPr>
  </w:style>
  <w:style w:type="character" w:customStyle="1" w:styleId="CommentSubjectChar">
    <w:name w:val="Comment Subject Char"/>
    <w:basedOn w:val="CommentTextChar"/>
    <w:link w:val="CommentSubject"/>
    <w:uiPriority w:val="99"/>
    <w:semiHidden/>
    <w:rsid w:val="005B4ED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72607">
      <w:bodyDiv w:val="1"/>
      <w:marLeft w:val="0"/>
      <w:marRight w:val="0"/>
      <w:marTop w:val="0"/>
      <w:marBottom w:val="0"/>
      <w:divBdr>
        <w:top w:val="none" w:sz="0" w:space="0" w:color="auto"/>
        <w:left w:val="none" w:sz="0" w:space="0" w:color="auto"/>
        <w:bottom w:val="none" w:sz="0" w:space="0" w:color="auto"/>
        <w:right w:val="none" w:sz="0" w:space="0" w:color="auto"/>
      </w:divBdr>
    </w:div>
    <w:div w:id="61025146">
      <w:bodyDiv w:val="1"/>
      <w:marLeft w:val="0"/>
      <w:marRight w:val="0"/>
      <w:marTop w:val="0"/>
      <w:marBottom w:val="0"/>
      <w:divBdr>
        <w:top w:val="none" w:sz="0" w:space="0" w:color="auto"/>
        <w:left w:val="none" w:sz="0" w:space="0" w:color="auto"/>
        <w:bottom w:val="none" w:sz="0" w:space="0" w:color="auto"/>
        <w:right w:val="none" w:sz="0" w:space="0" w:color="auto"/>
      </w:divBdr>
    </w:div>
    <w:div w:id="105083209">
      <w:bodyDiv w:val="1"/>
      <w:marLeft w:val="0"/>
      <w:marRight w:val="0"/>
      <w:marTop w:val="0"/>
      <w:marBottom w:val="0"/>
      <w:divBdr>
        <w:top w:val="none" w:sz="0" w:space="0" w:color="auto"/>
        <w:left w:val="none" w:sz="0" w:space="0" w:color="auto"/>
        <w:bottom w:val="none" w:sz="0" w:space="0" w:color="auto"/>
        <w:right w:val="none" w:sz="0" w:space="0" w:color="auto"/>
      </w:divBdr>
    </w:div>
    <w:div w:id="170685116">
      <w:bodyDiv w:val="1"/>
      <w:marLeft w:val="0"/>
      <w:marRight w:val="0"/>
      <w:marTop w:val="0"/>
      <w:marBottom w:val="0"/>
      <w:divBdr>
        <w:top w:val="none" w:sz="0" w:space="0" w:color="auto"/>
        <w:left w:val="none" w:sz="0" w:space="0" w:color="auto"/>
        <w:bottom w:val="none" w:sz="0" w:space="0" w:color="auto"/>
        <w:right w:val="none" w:sz="0" w:space="0" w:color="auto"/>
      </w:divBdr>
    </w:div>
    <w:div w:id="176778756">
      <w:bodyDiv w:val="1"/>
      <w:marLeft w:val="0"/>
      <w:marRight w:val="0"/>
      <w:marTop w:val="0"/>
      <w:marBottom w:val="0"/>
      <w:divBdr>
        <w:top w:val="none" w:sz="0" w:space="0" w:color="auto"/>
        <w:left w:val="none" w:sz="0" w:space="0" w:color="auto"/>
        <w:bottom w:val="none" w:sz="0" w:space="0" w:color="auto"/>
        <w:right w:val="none" w:sz="0" w:space="0" w:color="auto"/>
      </w:divBdr>
    </w:div>
    <w:div w:id="204879682">
      <w:bodyDiv w:val="1"/>
      <w:marLeft w:val="0"/>
      <w:marRight w:val="0"/>
      <w:marTop w:val="0"/>
      <w:marBottom w:val="0"/>
      <w:divBdr>
        <w:top w:val="none" w:sz="0" w:space="0" w:color="auto"/>
        <w:left w:val="none" w:sz="0" w:space="0" w:color="auto"/>
        <w:bottom w:val="none" w:sz="0" w:space="0" w:color="auto"/>
        <w:right w:val="none" w:sz="0" w:space="0" w:color="auto"/>
      </w:divBdr>
    </w:div>
    <w:div w:id="263926316">
      <w:bodyDiv w:val="1"/>
      <w:marLeft w:val="0"/>
      <w:marRight w:val="0"/>
      <w:marTop w:val="0"/>
      <w:marBottom w:val="0"/>
      <w:divBdr>
        <w:top w:val="none" w:sz="0" w:space="0" w:color="auto"/>
        <w:left w:val="none" w:sz="0" w:space="0" w:color="auto"/>
        <w:bottom w:val="none" w:sz="0" w:space="0" w:color="auto"/>
        <w:right w:val="none" w:sz="0" w:space="0" w:color="auto"/>
      </w:divBdr>
    </w:div>
    <w:div w:id="287931733">
      <w:bodyDiv w:val="1"/>
      <w:marLeft w:val="0"/>
      <w:marRight w:val="0"/>
      <w:marTop w:val="0"/>
      <w:marBottom w:val="0"/>
      <w:divBdr>
        <w:top w:val="none" w:sz="0" w:space="0" w:color="auto"/>
        <w:left w:val="none" w:sz="0" w:space="0" w:color="auto"/>
        <w:bottom w:val="none" w:sz="0" w:space="0" w:color="auto"/>
        <w:right w:val="none" w:sz="0" w:space="0" w:color="auto"/>
      </w:divBdr>
    </w:div>
    <w:div w:id="407458121">
      <w:bodyDiv w:val="1"/>
      <w:marLeft w:val="0"/>
      <w:marRight w:val="0"/>
      <w:marTop w:val="0"/>
      <w:marBottom w:val="0"/>
      <w:divBdr>
        <w:top w:val="none" w:sz="0" w:space="0" w:color="auto"/>
        <w:left w:val="none" w:sz="0" w:space="0" w:color="auto"/>
        <w:bottom w:val="none" w:sz="0" w:space="0" w:color="auto"/>
        <w:right w:val="none" w:sz="0" w:space="0" w:color="auto"/>
      </w:divBdr>
      <w:divsChild>
        <w:div w:id="945962850">
          <w:marLeft w:val="0"/>
          <w:marRight w:val="0"/>
          <w:marTop w:val="0"/>
          <w:marBottom w:val="600"/>
          <w:divBdr>
            <w:top w:val="none" w:sz="0" w:space="0" w:color="auto"/>
            <w:left w:val="none" w:sz="0" w:space="0" w:color="auto"/>
            <w:bottom w:val="none" w:sz="0" w:space="0" w:color="auto"/>
            <w:right w:val="none" w:sz="0" w:space="0" w:color="auto"/>
          </w:divBdr>
          <w:divsChild>
            <w:div w:id="568032912">
              <w:marLeft w:val="0"/>
              <w:marRight w:val="0"/>
              <w:marTop w:val="0"/>
              <w:marBottom w:val="0"/>
              <w:divBdr>
                <w:top w:val="none" w:sz="0" w:space="0" w:color="auto"/>
                <w:left w:val="none" w:sz="0" w:space="0" w:color="auto"/>
                <w:bottom w:val="none" w:sz="0" w:space="0" w:color="auto"/>
                <w:right w:val="none" w:sz="0" w:space="0" w:color="auto"/>
              </w:divBdr>
              <w:divsChild>
                <w:div w:id="127822593">
                  <w:marLeft w:val="480"/>
                  <w:marRight w:val="480"/>
                  <w:marTop w:val="0"/>
                  <w:marBottom w:val="0"/>
                  <w:divBdr>
                    <w:top w:val="none" w:sz="0" w:space="0" w:color="auto"/>
                    <w:left w:val="none" w:sz="0" w:space="0" w:color="auto"/>
                    <w:bottom w:val="none" w:sz="0" w:space="0" w:color="auto"/>
                    <w:right w:val="none" w:sz="0" w:space="0" w:color="auto"/>
                  </w:divBdr>
                  <w:divsChild>
                    <w:div w:id="1689796853">
                      <w:marLeft w:val="0"/>
                      <w:marRight w:val="0"/>
                      <w:marTop w:val="0"/>
                      <w:marBottom w:val="0"/>
                      <w:divBdr>
                        <w:top w:val="none" w:sz="0" w:space="0" w:color="auto"/>
                        <w:left w:val="none" w:sz="0" w:space="0" w:color="auto"/>
                        <w:bottom w:val="none" w:sz="0" w:space="0" w:color="auto"/>
                        <w:right w:val="none" w:sz="0" w:space="0" w:color="auto"/>
                      </w:divBdr>
                      <w:divsChild>
                        <w:div w:id="961769486">
                          <w:marLeft w:val="0"/>
                          <w:marRight w:val="0"/>
                          <w:marTop w:val="0"/>
                          <w:marBottom w:val="0"/>
                          <w:divBdr>
                            <w:top w:val="none" w:sz="0" w:space="0" w:color="auto"/>
                            <w:left w:val="none" w:sz="0" w:space="0" w:color="auto"/>
                            <w:bottom w:val="none" w:sz="0" w:space="0" w:color="auto"/>
                            <w:right w:val="none" w:sz="0" w:space="0" w:color="auto"/>
                          </w:divBdr>
                          <w:divsChild>
                            <w:div w:id="586117036">
                              <w:marLeft w:val="0"/>
                              <w:marRight w:val="0"/>
                              <w:marTop w:val="0"/>
                              <w:marBottom w:val="0"/>
                              <w:divBdr>
                                <w:top w:val="none" w:sz="0" w:space="0" w:color="auto"/>
                                <w:left w:val="none" w:sz="0" w:space="0" w:color="auto"/>
                                <w:bottom w:val="none" w:sz="0" w:space="0" w:color="auto"/>
                                <w:right w:val="none" w:sz="0" w:space="0" w:color="auto"/>
                              </w:divBdr>
                              <w:divsChild>
                                <w:div w:id="1784839468">
                                  <w:marLeft w:val="0"/>
                                  <w:marRight w:val="0"/>
                                  <w:marTop w:val="0"/>
                                  <w:marBottom w:val="0"/>
                                  <w:divBdr>
                                    <w:top w:val="none" w:sz="0" w:space="0" w:color="auto"/>
                                    <w:left w:val="none" w:sz="0" w:space="0" w:color="auto"/>
                                    <w:bottom w:val="none" w:sz="0" w:space="0" w:color="auto"/>
                                    <w:right w:val="none" w:sz="0" w:space="0" w:color="auto"/>
                                  </w:divBdr>
                                  <w:divsChild>
                                    <w:div w:id="622006462">
                                      <w:marLeft w:val="0"/>
                                      <w:marRight w:val="0"/>
                                      <w:marTop w:val="0"/>
                                      <w:marBottom w:val="0"/>
                                      <w:divBdr>
                                        <w:top w:val="none" w:sz="0" w:space="0" w:color="auto"/>
                                        <w:left w:val="none" w:sz="0" w:space="0" w:color="auto"/>
                                        <w:bottom w:val="none" w:sz="0" w:space="0" w:color="auto"/>
                                        <w:right w:val="none" w:sz="0" w:space="0" w:color="auto"/>
                                      </w:divBdr>
                                    </w:div>
                                    <w:div w:id="381559436">
                                      <w:marLeft w:val="0"/>
                                      <w:marRight w:val="0"/>
                                      <w:marTop w:val="0"/>
                                      <w:marBottom w:val="0"/>
                                      <w:divBdr>
                                        <w:top w:val="none" w:sz="0" w:space="0" w:color="auto"/>
                                        <w:left w:val="none" w:sz="0" w:space="0" w:color="auto"/>
                                        <w:bottom w:val="none" w:sz="0" w:space="0" w:color="auto"/>
                                        <w:right w:val="none" w:sz="0" w:space="0" w:color="auto"/>
                                      </w:divBdr>
                                      <w:divsChild>
                                        <w:div w:id="1736314922">
                                          <w:marLeft w:val="0"/>
                                          <w:marRight w:val="0"/>
                                          <w:marTop w:val="0"/>
                                          <w:marBottom w:val="0"/>
                                          <w:divBdr>
                                            <w:top w:val="none" w:sz="0" w:space="0" w:color="auto"/>
                                            <w:left w:val="none" w:sz="0" w:space="0" w:color="auto"/>
                                            <w:bottom w:val="none" w:sz="0" w:space="0" w:color="auto"/>
                                            <w:right w:val="none" w:sz="0" w:space="0" w:color="auto"/>
                                          </w:divBdr>
                                        </w:div>
                                      </w:divsChild>
                                    </w:div>
                                    <w:div w:id="1525247751">
                                      <w:marLeft w:val="0"/>
                                      <w:marRight w:val="0"/>
                                      <w:marTop w:val="0"/>
                                      <w:marBottom w:val="0"/>
                                      <w:divBdr>
                                        <w:top w:val="none" w:sz="0" w:space="0" w:color="auto"/>
                                        <w:left w:val="none" w:sz="0" w:space="0" w:color="auto"/>
                                        <w:bottom w:val="none" w:sz="0" w:space="0" w:color="auto"/>
                                        <w:right w:val="none" w:sz="0" w:space="0" w:color="auto"/>
                                      </w:divBdr>
                                      <w:divsChild>
                                        <w:div w:id="1887063912">
                                          <w:marLeft w:val="0"/>
                                          <w:marRight w:val="0"/>
                                          <w:marTop w:val="0"/>
                                          <w:marBottom w:val="0"/>
                                          <w:divBdr>
                                            <w:top w:val="none" w:sz="0" w:space="0" w:color="auto"/>
                                            <w:left w:val="none" w:sz="0" w:space="0" w:color="auto"/>
                                            <w:bottom w:val="none" w:sz="0" w:space="0" w:color="auto"/>
                                            <w:right w:val="none" w:sz="0" w:space="0" w:color="auto"/>
                                          </w:divBdr>
                                        </w:div>
                                      </w:divsChild>
                                    </w:div>
                                    <w:div w:id="2086798351">
                                      <w:blockQuote w:val="1"/>
                                      <w:marLeft w:val="-300"/>
                                      <w:marRight w:val="0"/>
                                      <w:marTop w:val="0"/>
                                      <w:marBottom w:val="0"/>
                                      <w:divBdr>
                                        <w:top w:val="none" w:sz="0" w:space="0" w:color="auto"/>
                                        <w:left w:val="none" w:sz="0" w:space="0" w:color="auto"/>
                                        <w:bottom w:val="none" w:sz="0" w:space="0" w:color="auto"/>
                                        <w:right w:val="none" w:sz="0" w:space="0" w:color="auto"/>
                                      </w:divBdr>
                                    </w:div>
                                    <w:div w:id="1807236462">
                                      <w:marLeft w:val="0"/>
                                      <w:marRight w:val="0"/>
                                      <w:marTop w:val="0"/>
                                      <w:marBottom w:val="0"/>
                                      <w:divBdr>
                                        <w:top w:val="none" w:sz="0" w:space="0" w:color="auto"/>
                                        <w:left w:val="none" w:sz="0" w:space="0" w:color="auto"/>
                                        <w:bottom w:val="none" w:sz="0" w:space="0" w:color="auto"/>
                                        <w:right w:val="none" w:sz="0" w:space="0" w:color="auto"/>
                                      </w:divBdr>
                                      <w:divsChild>
                                        <w:div w:id="1036664566">
                                          <w:marLeft w:val="0"/>
                                          <w:marRight w:val="0"/>
                                          <w:marTop w:val="0"/>
                                          <w:marBottom w:val="0"/>
                                          <w:divBdr>
                                            <w:top w:val="none" w:sz="0" w:space="0" w:color="auto"/>
                                            <w:left w:val="none" w:sz="0" w:space="0" w:color="auto"/>
                                            <w:bottom w:val="none" w:sz="0" w:space="0" w:color="auto"/>
                                            <w:right w:val="none" w:sz="0" w:space="0" w:color="auto"/>
                                          </w:divBdr>
                                        </w:div>
                                      </w:divsChild>
                                    </w:div>
                                    <w:div w:id="1085998580">
                                      <w:marLeft w:val="0"/>
                                      <w:marRight w:val="0"/>
                                      <w:marTop w:val="0"/>
                                      <w:marBottom w:val="0"/>
                                      <w:divBdr>
                                        <w:top w:val="none" w:sz="0" w:space="0" w:color="auto"/>
                                        <w:left w:val="none" w:sz="0" w:space="0" w:color="auto"/>
                                        <w:bottom w:val="none" w:sz="0" w:space="0" w:color="auto"/>
                                        <w:right w:val="none" w:sz="0" w:space="0" w:color="auto"/>
                                      </w:divBdr>
                                    </w:div>
                                    <w:div w:id="93595909">
                                      <w:marLeft w:val="0"/>
                                      <w:marRight w:val="0"/>
                                      <w:marTop w:val="480"/>
                                      <w:marBottom w:val="0"/>
                                      <w:divBdr>
                                        <w:top w:val="none" w:sz="0" w:space="0" w:color="auto"/>
                                        <w:left w:val="none" w:sz="0" w:space="0" w:color="auto"/>
                                        <w:bottom w:val="none" w:sz="0" w:space="0" w:color="auto"/>
                                        <w:right w:val="none" w:sz="0" w:space="0" w:color="auto"/>
                                      </w:divBdr>
                                      <w:divsChild>
                                        <w:div w:id="2074620087">
                                          <w:marLeft w:val="0"/>
                                          <w:marRight w:val="0"/>
                                          <w:marTop w:val="0"/>
                                          <w:marBottom w:val="0"/>
                                          <w:divBdr>
                                            <w:top w:val="none" w:sz="0" w:space="0" w:color="auto"/>
                                            <w:left w:val="none" w:sz="0" w:space="0" w:color="auto"/>
                                            <w:bottom w:val="none" w:sz="0" w:space="0" w:color="auto"/>
                                            <w:right w:val="none" w:sz="0" w:space="0" w:color="auto"/>
                                          </w:divBdr>
                                          <w:divsChild>
                                            <w:div w:id="1783107601">
                                              <w:marLeft w:val="0"/>
                                              <w:marRight w:val="0"/>
                                              <w:marTop w:val="0"/>
                                              <w:marBottom w:val="0"/>
                                              <w:divBdr>
                                                <w:top w:val="none" w:sz="0" w:space="0" w:color="auto"/>
                                                <w:left w:val="none" w:sz="0" w:space="0" w:color="auto"/>
                                                <w:bottom w:val="none" w:sz="0" w:space="0" w:color="auto"/>
                                                <w:right w:val="none" w:sz="0" w:space="0" w:color="auto"/>
                                              </w:divBdr>
                                              <w:divsChild>
                                                <w:div w:id="2130204370">
                                                  <w:marLeft w:val="0"/>
                                                  <w:marRight w:val="0"/>
                                                  <w:marTop w:val="120"/>
                                                  <w:marBottom w:val="0"/>
                                                  <w:divBdr>
                                                    <w:top w:val="none" w:sz="0" w:space="0" w:color="auto"/>
                                                    <w:left w:val="none" w:sz="0" w:space="0" w:color="auto"/>
                                                    <w:bottom w:val="none" w:sz="0" w:space="0" w:color="auto"/>
                                                    <w:right w:val="none" w:sz="0" w:space="0" w:color="auto"/>
                                                  </w:divBdr>
                                                </w:div>
                                                <w:div w:id="574514216">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84813942">
                                      <w:marLeft w:val="0"/>
                                      <w:marRight w:val="0"/>
                                      <w:marTop w:val="480"/>
                                      <w:marBottom w:val="0"/>
                                      <w:divBdr>
                                        <w:top w:val="none" w:sz="0" w:space="0" w:color="auto"/>
                                        <w:left w:val="none" w:sz="0" w:space="0" w:color="auto"/>
                                        <w:bottom w:val="none" w:sz="0" w:space="0" w:color="auto"/>
                                        <w:right w:val="none" w:sz="0" w:space="0" w:color="auto"/>
                                      </w:divBdr>
                                      <w:divsChild>
                                        <w:div w:id="1966110578">
                                          <w:marLeft w:val="0"/>
                                          <w:marRight w:val="0"/>
                                          <w:marTop w:val="0"/>
                                          <w:marBottom w:val="0"/>
                                          <w:divBdr>
                                            <w:top w:val="none" w:sz="0" w:space="0" w:color="auto"/>
                                            <w:left w:val="none" w:sz="0" w:space="0" w:color="auto"/>
                                            <w:bottom w:val="none" w:sz="0" w:space="0" w:color="auto"/>
                                            <w:right w:val="none" w:sz="0" w:space="0" w:color="auto"/>
                                          </w:divBdr>
                                          <w:divsChild>
                                            <w:div w:id="570700236">
                                              <w:marLeft w:val="0"/>
                                              <w:marRight w:val="0"/>
                                              <w:marTop w:val="0"/>
                                              <w:marBottom w:val="0"/>
                                              <w:divBdr>
                                                <w:top w:val="none" w:sz="0" w:space="0" w:color="auto"/>
                                                <w:left w:val="none" w:sz="0" w:space="0" w:color="auto"/>
                                                <w:bottom w:val="none" w:sz="0" w:space="0" w:color="auto"/>
                                                <w:right w:val="none" w:sz="0" w:space="0" w:color="auto"/>
                                              </w:divBdr>
                                              <w:divsChild>
                                                <w:div w:id="292177239">
                                                  <w:marLeft w:val="0"/>
                                                  <w:marRight w:val="0"/>
                                                  <w:marTop w:val="120"/>
                                                  <w:marBottom w:val="0"/>
                                                  <w:divBdr>
                                                    <w:top w:val="none" w:sz="0" w:space="0" w:color="auto"/>
                                                    <w:left w:val="none" w:sz="0" w:space="0" w:color="auto"/>
                                                    <w:bottom w:val="none" w:sz="0" w:space="0" w:color="auto"/>
                                                    <w:right w:val="none" w:sz="0" w:space="0" w:color="auto"/>
                                                  </w:divBdr>
                                                </w:div>
                                                <w:div w:id="1323315805">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1070930282">
                                      <w:blockQuote w:val="1"/>
                                      <w:marLeft w:val="0"/>
                                      <w:marRight w:val="0"/>
                                      <w:marTop w:val="0"/>
                                      <w:marBottom w:val="0"/>
                                      <w:divBdr>
                                        <w:top w:val="none" w:sz="0" w:space="0" w:color="auto"/>
                                        <w:left w:val="none" w:sz="0" w:space="0" w:color="auto"/>
                                        <w:bottom w:val="none" w:sz="0" w:space="0" w:color="auto"/>
                                        <w:right w:val="none" w:sz="0" w:space="0" w:color="auto"/>
                                      </w:divBdr>
                                    </w:div>
                                    <w:div w:id="1201742036">
                                      <w:marLeft w:val="0"/>
                                      <w:marRight w:val="0"/>
                                      <w:marTop w:val="0"/>
                                      <w:marBottom w:val="0"/>
                                      <w:divBdr>
                                        <w:top w:val="none" w:sz="0" w:space="0" w:color="auto"/>
                                        <w:left w:val="none" w:sz="0" w:space="0" w:color="auto"/>
                                        <w:bottom w:val="none" w:sz="0" w:space="0" w:color="auto"/>
                                        <w:right w:val="none" w:sz="0" w:space="0" w:color="auto"/>
                                      </w:divBdr>
                                      <w:divsChild>
                                        <w:div w:id="209670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2466524">
              <w:marLeft w:val="0"/>
              <w:marRight w:val="0"/>
              <w:marTop w:val="0"/>
              <w:marBottom w:val="0"/>
              <w:divBdr>
                <w:top w:val="none" w:sz="0" w:space="0" w:color="auto"/>
                <w:left w:val="none" w:sz="0" w:space="0" w:color="auto"/>
                <w:bottom w:val="none" w:sz="0" w:space="0" w:color="auto"/>
                <w:right w:val="none" w:sz="0" w:space="0" w:color="auto"/>
              </w:divBdr>
              <w:divsChild>
                <w:div w:id="2095583474">
                  <w:marLeft w:val="0"/>
                  <w:marRight w:val="0"/>
                  <w:marTop w:val="0"/>
                  <w:marBottom w:val="0"/>
                  <w:divBdr>
                    <w:top w:val="none" w:sz="0" w:space="0" w:color="auto"/>
                    <w:left w:val="none" w:sz="0" w:space="0" w:color="auto"/>
                    <w:bottom w:val="none" w:sz="0" w:space="0" w:color="auto"/>
                    <w:right w:val="none" w:sz="0" w:space="0" w:color="auto"/>
                  </w:divBdr>
                  <w:divsChild>
                    <w:div w:id="1046563331">
                      <w:marLeft w:val="480"/>
                      <w:marRight w:val="480"/>
                      <w:marTop w:val="0"/>
                      <w:marBottom w:val="0"/>
                      <w:divBdr>
                        <w:top w:val="none" w:sz="0" w:space="0" w:color="auto"/>
                        <w:left w:val="none" w:sz="0" w:space="0" w:color="auto"/>
                        <w:bottom w:val="none" w:sz="0" w:space="0" w:color="auto"/>
                        <w:right w:val="none" w:sz="0" w:space="0" w:color="auto"/>
                      </w:divBdr>
                      <w:divsChild>
                        <w:div w:id="1506020401">
                          <w:marLeft w:val="0"/>
                          <w:marRight w:val="0"/>
                          <w:marTop w:val="0"/>
                          <w:marBottom w:val="0"/>
                          <w:divBdr>
                            <w:top w:val="none" w:sz="0" w:space="0" w:color="auto"/>
                            <w:left w:val="none" w:sz="0" w:space="0" w:color="auto"/>
                            <w:bottom w:val="none" w:sz="0" w:space="0" w:color="auto"/>
                            <w:right w:val="none" w:sz="0" w:space="0" w:color="auto"/>
                          </w:divBdr>
                          <w:divsChild>
                            <w:div w:id="546449033">
                              <w:marLeft w:val="0"/>
                              <w:marRight w:val="0"/>
                              <w:marTop w:val="0"/>
                              <w:marBottom w:val="0"/>
                              <w:divBdr>
                                <w:top w:val="none" w:sz="0" w:space="0" w:color="auto"/>
                                <w:left w:val="none" w:sz="0" w:space="0" w:color="auto"/>
                                <w:bottom w:val="none" w:sz="0" w:space="0" w:color="auto"/>
                                <w:right w:val="none" w:sz="0" w:space="0" w:color="auto"/>
                              </w:divBdr>
                              <w:divsChild>
                                <w:div w:id="1371953749">
                                  <w:marLeft w:val="0"/>
                                  <w:marRight w:val="0"/>
                                  <w:marTop w:val="0"/>
                                  <w:marBottom w:val="0"/>
                                  <w:divBdr>
                                    <w:top w:val="none" w:sz="0" w:space="0" w:color="auto"/>
                                    <w:left w:val="none" w:sz="0" w:space="0" w:color="auto"/>
                                    <w:bottom w:val="none" w:sz="0" w:space="0" w:color="auto"/>
                                    <w:right w:val="none" w:sz="0" w:space="0" w:color="auto"/>
                                  </w:divBdr>
                                  <w:divsChild>
                                    <w:div w:id="294677387">
                                      <w:marLeft w:val="0"/>
                                      <w:marRight w:val="0"/>
                                      <w:marTop w:val="0"/>
                                      <w:marBottom w:val="0"/>
                                      <w:divBdr>
                                        <w:top w:val="none" w:sz="0" w:space="0" w:color="auto"/>
                                        <w:left w:val="none" w:sz="0" w:space="0" w:color="auto"/>
                                        <w:bottom w:val="none" w:sz="0" w:space="0" w:color="auto"/>
                                        <w:right w:val="none" w:sz="0" w:space="0" w:color="auto"/>
                                      </w:divBdr>
                                      <w:divsChild>
                                        <w:div w:id="310795982">
                                          <w:marLeft w:val="0"/>
                                          <w:marRight w:val="75"/>
                                          <w:marTop w:val="0"/>
                                          <w:marBottom w:val="0"/>
                                          <w:divBdr>
                                            <w:top w:val="none" w:sz="0" w:space="0" w:color="auto"/>
                                            <w:left w:val="none" w:sz="0" w:space="0" w:color="auto"/>
                                            <w:bottom w:val="none" w:sz="0" w:space="0" w:color="auto"/>
                                            <w:right w:val="none" w:sz="0" w:space="0" w:color="auto"/>
                                          </w:divBdr>
                                        </w:div>
                                        <w:div w:id="1435052159">
                                          <w:marLeft w:val="0"/>
                                          <w:marRight w:val="0"/>
                                          <w:marTop w:val="0"/>
                                          <w:marBottom w:val="0"/>
                                          <w:divBdr>
                                            <w:top w:val="none" w:sz="0" w:space="0" w:color="auto"/>
                                            <w:left w:val="none" w:sz="0" w:space="0" w:color="auto"/>
                                            <w:bottom w:val="none" w:sz="0" w:space="0" w:color="auto"/>
                                            <w:right w:val="none" w:sz="0" w:space="0" w:color="auto"/>
                                          </w:divBdr>
                                          <w:divsChild>
                                            <w:div w:id="86135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4515508">
          <w:marLeft w:val="0"/>
          <w:marRight w:val="0"/>
          <w:marTop w:val="0"/>
          <w:marBottom w:val="0"/>
          <w:divBdr>
            <w:top w:val="none" w:sz="0" w:space="0" w:color="auto"/>
            <w:left w:val="none" w:sz="0" w:space="0" w:color="auto"/>
            <w:bottom w:val="none" w:sz="0" w:space="0" w:color="auto"/>
            <w:right w:val="none" w:sz="0" w:space="0" w:color="auto"/>
          </w:divBdr>
          <w:divsChild>
            <w:div w:id="1122379700">
              <w:marLeft w:val="0"/>
              <w:marRight w:val="0"/>
              <w:marTop w:val="0"/>
              <w:marBottom w:val="0"/>
              <w:divBdr>
                <w:top w:val="none" w:sz="0" w:space="0" w:color="auto"/>
                <w:left w:val="none" w:sz="0" w:space="0" w:color="auto"/>
                <w:bottom w:val="none" w:sz="0" w:space="0" w:color="auto"/>
                <w:right w:val="none" w:sz="0" w:space="0" w:color="auto"/>
              </w:divBdr>
              <w:divsChild>
                <w:div w:id="69230723">
                  <w:marLeft w:val="0"/>
                  <w:marRight w:val="0"/>
                  <w:marTop w:val="0"/>
                  <w:marBottom w:val="0"/>
                  <w:divBdr>
                    <w:top w:val="none" w:sz="0" w:space="0" w:color="auto"/>
                    <w:left w:val="none" w:sz="0" w:space="0" w:color="auto"/>
                    <w:bottom w:val="none" w:sz="0" w:space="0" w:color="auto"/>
                    <w:right w:val="none" w:sz="0" w:space="0" w:color="auto"/>
                  </w:divBdr>
                  <w:divsChild>
                    <w:div w:id="1208487180">
                      <w:marLeft w:val="0"/>
                      <w:marRight w:val="0"/>
                      <w:marTop w:val="0"/>
                      <w:marBottom w:val="0"/>
                      <w:divBdr>
                        <w:top w:val="none" w:sz="0" w:space="0" w:color="auto"/>
                        <w:left w:val="none" w:sz="0" w:space="0" w:color="auto"/>
                        <w:bottom w:val="none" w:sz="0" w:space="0" w:color="auto"/>
                        <w:right w:val="none" w:sz="0" w:space="0" w:color="auto"/>
                      </w:divBdr>
                      <w:divsChild>
                        <w:div w:id="2130120533">
                          <w:marLeft w:val="0"/>
                          <w:marRight w:val="0"/>
                          <w:marTop w:val="0"/>
                          <w:marBottom w:val="0"/>
                          <w:divBdr>
                            <w:top w:val="none" w:sz="0" w:space="0" w:color="auto"/>
                            <w:left w:val="none" w:sz="0" w:space="0" w:color="auto"/>
                            <w:bottom w:val="none" w:sz="0" w:space="0" w:color="auto"/>
                            <w:right w:val="none" w:sz="0" w:space="0" w:color="auto"/>
                          </w:divBdr>
                          <w:divsChild>
                            <w:div w:id="1802070180">
                              <w:marLeft w:val="480"/>
                              <w:marRight w:val="480"/>
                              <w:marTop w:val="0"/>
                              <w:marBottom w:val="0"/>
                              <w:divBdr>
                                <w:top w:val="none" w:sz="0" w:space="0" w:color="auto"/>
                                <w:left w:val="none" w:sz="0" w:space="0" w:color="auto"/>
                                <w:bottom w:val="none" w:sz="0" w:space="0" w:color="auto"/>
                                <w:right w:val="none" w:sz="0" w:space="0" w:color="auto"/>
                              </w:divBdr>
                              <w:divsChild>
                                <w:div w:id="540942091">
                                  <w:marLeft w:val="0"/>
                                  <w:marRight w:val="0"/>
                                  <w:marTop w:val="0"/>
                                  <w:marBottom w:val="0"/>
                                  <w:divBdr>
                                    <w:top w:val="none" w:sz="0" w:space="0" w:color="auto"/>
                                    <w:left w:val="none" w:sz="0" w:space="0" w:color="auto"/>
                                    <w:bottom w:val="none" w:sz="0" w:space="0" w:color="auto"/>
                                    <w:right w:val="none" w:sz="0" w:space="0" w:color="auto"/>
                                  </w:divBdr>
                                  <w:divsChild>
                                    <w:div w:id="991718168">
                                      <w:marLeft w:val="0"/>
                                      <w:marRight w:val="0"/>
                                      <w:marTop w:val="0"/>
                                      <w:marBottom w:val="0"/>
                                      <w:divBdr>
                                        <w:top w:val="none" w:sz="0" w:space="0" w:color="auto"/>
                                        <w:left w:val="none" w:sz="0" w:space="0" w:color="auto"/>
                                        <w:bottom w:val="none" w:sz="0" w:space="0" w:color="auto"/>
                                        <w:right w:val="none" w:sz="0" w:space="0" w:color="auto"/>
                                      </w:divBdr>
                                      <w:divsChild>
                                        <w:div w:id="103719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63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29574">
                  <w:marLeft w:val="0"/>
                  <w:marRight w:val="0"/>
                  <w:marTop w:val="0"/>
                  <w:marBottom w:val="0"/>
                  <w:divBdr>
                    <w:top w:val="none" w:sz="0" w:space="0" w:color="auto"/>
                    <w:left w:val="none" w:sz="0" w:space="0" w:color="auto"/>
                    <w:bottom w:val="none" w:sz="0" w:space="0" w:color="auto"/>
                    <w:right w:val="none" w:sz="0" w:space="0" w:color="auto"/>
                  </w:divBdr>
                  <w:divsChild>
                    <w:div w:id="2098866098">
                      <w:marLeft w:val="0"/>
                      <w:marRight w:val="0"/>
                      <w:marTop w:val="0"/>
                      <w:marBottom w:val="0"/>
                      <w:divBdr>
                        <w:top w:val="none" w:sz="0" w:space="0" w:color="auto"/>
                        <w:left w:val="none" w:sz="0" w:space="0" w:color="auto"/>
                        <w:bottom w:val="none" w:sz="0" w:space="0" w:color="auto"/>
                        <w:right w:val="none" w:sz="0" w:space="0" w:color="auto"/>
                      </w:divBdr>
                      <w:divsChild>
                        <w:div w:id="1037853256">
                          <w:marLeft w:val="0"/>
                          <w:marRight w:val="0"/>
                          <w:marTop w:val="0"/>
                          <w:marBottom w:val="0"/>
                          <w:divBdr>
                            <w:top w:val="none" w:sz="0" w:space="0" w:color="auto"/>
                            <w:left w:val="none" w:sz="0" w:space="0" w:color="auto"/>
                            <w:bottom w:val="none" w:sz="0" w:space="0" w:color="auto"/>
                            <w:right w:val="none" w:sz="0" w:space="0" w:color="auto"/>
                          </w:divBdr>
                          <w:divsChild>
                            <w:div w:id="269968986">
                              <w:marLeft w:val="480"/>
                              <w:marRight w:val="480"/>
                              <w:marTop w:val="0"/>
                              <w:marBottom w:val="0"/>
                              <w:divBdr>
                                <w:top w:val="none" w:sz="0" w:space="0" w:color="auto"/>
                                <w:left w:val="none" w:sz="0" w:space="0" w:color="auto"/>
                                <w:bottom w:val="none" w:sz="0" w:space="0" w:color="auto"/>
                                <w:right w:val="none" w:sz="0" w:space="0" w:color="auto"/>
                              </w:divBdr>
                              <w:divsChild>
                                <w:div w:id="255948101">
                                  <w:marLeft w:val="0"/>
                                  <w:marRight w:val="0"/>
                                  <w:marTop w:val="0"/>
                                  <w:marBottom w:val="0"/>
                                  <w:divBdr>
                                    <w:top w:val="none" w:sz="0" w:space="0" w:color="auto"/>
                                    <w:left w:val="none" w:sz="0" w:space="0" w:color="auto"/>
                                    <w:bottom w:val="none" w:sz="0" w:space="0" w:color="auto"/>
                                    <w:right w:val="none" w:sz="0" w:space="0" w:color="auto"/>
                                  </w:divBdr>
                                  <w:divsChild>
                                    <w:div w:id="598486486">
                                      <w:marLeft w:val="0"/>
                                      <w:marRight w:val="0"/>
                                      <w:marTop w:val="0"/>
                                      <w:marBottom w:val="0"/>
                                      <w:divBdr>
                                        <w:top w:val="none" w:sz="0" w:space="0" w:color="auto"/>
                                        <w:left w:val="none" w:sz="0" w:space="0" w:color="auto"/>
                                        <w:bottom w:val="none" w:sz="0" w:space="0" w:color="auto"/>
                                        <w:right w:val="none" w:sz="0" w:space="0" w:color="auto"/>
                                      </w:divBdr>
                                      <w:divsChild>
                                        <w:div w:id="1388337772">
                                          <w:marLeft w:val="0"/>
                                          <w:marRight w:val="0"/>
                                          <w:marTop w:val="0"/>
                                          <w:marBottom w:val="0"/>
                                          <w:divBdr>
                                            <w:top w:val="none" w:sz="0" w:space="0" w:color="auto"/>
                                            <w:left w:val="none" w:sz="0" w:space="0" w:color="auto"/>
                                            <w:bottom w:val="none" w:sz="0" w:space="0" w:color="auto"/>
                                            <w:right w:val="none" w:sz="0" w:space="0" w:color="auto"/>
                                          </w:divBdr>
                                          <w:divsChild>
                                            <w:div w:id="1167091218">
                                              <w:marLeft w:val="0"/>
                                              <w:marRight w:val="0"/>
                                              <w:marTop w:val="0"/>
                                              <w:marBottom w:val="0"/>
                                              <w:divBdr>
                                                <w:top w:val="none" w:sz="0" w:space="0" w:color="auto"/>
                                                <w:left w:val="none" w:sz="0" w:space="0" w:color="auto"/>
                                                <w:bottom w:val="none" w:sz="0" w:space="0" w:color="auto"/>
                                                <w:right w:val="none" w:sz="0" w:space="0" w:color="auto"/>
                                              </w:divBdr>
                                              <w:divsChild>
                                                <w:div w:id="501353848">
                                                  <w:marLeft w:val="0"/>
                                                  <w:marRight w:val="0"/>
                                                  <w:marTop w:val="0"/>
                                                  <w:marBottom w:val="0"/>
                                                  <w:divBdr>
                                                    <w:top w:val="none" w:sz="0" w:space="0" w:color="auto"/>
                                                    <w:left w:val="none" w:sz="0" w:space="0" w:color="auto"/>
                                                    <w:bottom w:val="none" w:sz="0" w:space="0" w:color="auto"/>
                                                    <w:right w:val="none" w:sz="0" w:space="0" w:color="auto"/>
                                                  </w:divBdr>
                                                </w:div>
                                              </w:divsChild>
                                            </w:div>
                                            <w:div w:id="326255383">
                                              <w:marLeft w:val="120"/>
                                              <w:marRight w:val="0"/>
                                              <w:marTop w:val="0"/>
                                              <w:marBottom w:val="0"/>
                                              <w:divBdr>
                                                <w:top w:val="none" w:sz="0" w:space="0" w:color="auto"/>
                                                <w:left w:val="none" w:sz="0" w:space="0" w:color="auto"/>
                                                <w:bottom w:val="none" w:sz="0" w:space="0" w:color="auto"/>
                                                <w:right w:val="none" w:sz="0" w:space="0" w:color="auto"/>
                                              </w:divBdr>
                                              <w:divsChild>
                                                <w:div w:id="107553246">
                                                  <w:marLeft w:val="0"/>
                                                  <w:marRight w:val="0"/>
                                                  <w:marTop w:val="0"/>
                                                  <w:marBottom w:val="0"/>
                                                  <w:divBdr>
                                                    <w:top w:val="none" w:sz="0" w:space="0" w:color="auto"/>
                                                    <w:left w:val="none" w:sz="0" w:space="0" w:color="auto"/>
                                                    <w:bottom w:val="none" w:sz="0" w:space="0" w:color="auto"/>
                                                    <w:right w:val="none" w:sz="0" w:space="0" w:color="auto"/>
                                                  </w:divBdr>
                                                  <w:divsChild>
                                                    <w:div w:id="1395814248">
                                                      <w:marLeft w:val="0"/>
                                                      <w:marRight w:val="0"/>
                                                      <w:marTop w:val="0"/>
                                                      <w:marBottom w:val="0"/>
                                                      <w:divBdr>
                                                        <w:top w:val="none" w:sz="0" w:space="0" w:color="auto"/>
                                                        <w:left w:val="none" w:sz="0" w:space="0" w:color="auto"/>
                                                        <w:bottom w:val="none" w:sz="0" w:space="0" w:color="auto"/>
                                                        <w:right w:val="none" w:sz="0" w:space="0" w:color="auto"/>
                                                      </w:divBdr>
                                                      <w:divsChild>
                                                        <w:div w:id="72575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6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419479">
                                          <w:marLeft w:val="0"/>
                                          <w:marRight w:val="0"/>
                                          <w:marTop w:val="180"/>
                                          <w:marBottom w:val="0"/>
                                          <w:divBdr>
                                            <w:top w:val="none" w:sz="0" w:space="0" w:color="auto"/>
                                            <w:left w:val="none" w:sz="0" w:space="0" w:color="auto"/>
                                            <w:bottom w:val="none" w:sz="0" w:space="0" w:color="auto"/>
                                            <w:right w:val="none" w:sz="0" w:space="0" w:color="auto"/>
                                          </w:divBdr>
                                          <w:divsChild>
                                            <w:div w:id="670374675">
                                              <w:marLeft w:val="0"/>
                                              <w:marRight w:val="0"/>
                                              <w:marTop w:val="0"/>
                                              <w:marBottom w:val="0"/>
                                              <w:divBdr>
                                                <w:top w:val="none" w:sz="0" w:space="0" w:color="auto"/>
                                                <w:left w:val="none" w:sz="0" w:space="0" w:color="auto"/>
                                                <w:bottom w:val="none" w:sz="0" w:space="0" w:color="auto"/>
                                                <w:right w:val="none" w:sz="0" w:space="0" w:color="auto"/>
                                              </w:divBdr>
                                              <w:divsChild>
                                                <w:div w:id="1118790988">
                                                  <w:marLeft w:val="0"/>
                                                  <w:marRight w:val="0"/>
                                                  <w:marTop w:val="0"/>
                                                  <w:marBottom w:val="0"/>
                                                  <w:divBdr>
                                                    <w:top w:val="none" w:sz="0" w:space="0" w:color="auto"/>
                                                    <w:left w:val="none" w:sz="0" w:space="0" w:color="auto"/>
                                                    <w:bottom w:val="none" w:sz="0" w:space="0" w:color="auto"/>
                                                    <w:right w:val="none" w:sz="0" w:space="0" w:color="auto"/>
                                                  </w:divBdr>
                                                  <w:divsChild>
                                                    <w:div w:id="1054234161">
                                                      <w:marLeft w:val="0"/>
                                                      <w:marRight w:val="0"/>
                                                      <w:marTop w:val="0"/>
                                                      <w:marBottom w:val="0"/>
                                                      <w:divBdr>
                                                        <w:top w:val="none" w:sz="0" w:space="0" w:color="auto"/>
                                                        <w:left w:val="none" w:sz="0" w:space="0" w:color="auto"/>
                                                        <w:bottom w:val="none" w:sz="0" w:space="0" w:color="auto"/>
                                                        <w:right w:val="none" w:sz="0" w:space="0" w:color="auto"/>
                                                      </w:divBdr>
                                                      <w:divsChild>
                                                        <w:div w:id="1286961445">
                                                          <w:marLeft w:val="0"/>
                                                          <w:marRight w:val="0"/>
                                                          <w:marTop w:val="0"/>
                                                          <w:marBottom w:val="0"/>
                                                          <w:divBdr>
                                                            <w:top w:val="none" w:sz="0" w:space="0" w:color="auto"/>
                                                            <w:left w:val="none" w:sz="0" w:space="0" w:color="auto"/>
                                                            <w:bottom w:val="none" w:sz="0" w:space="0" w:color="auto"/>
                                                            <w:right w:val="none" w:sz="0" w:space="0" w:color="auto"/>
                                                          </w:divBdr>
                                                          <w:divsChild>
                                                            <w:div w:id="2112118749">
                                                              <w:marLeft w:val="0"/>
                                                              <w:marRight w:val="0"/>
                                                              <w:marTop w:val="0"/>
                                                              <w:marBottom w:val="0"/>
                                                              <w:divBdr>
                                                                <w:top w:val="none" w:sz="0" w:space="0" w:color="auto"/>
                                                                <w:left w:val="none" w:sz="0" w:space="0" w:color="auto"/>
                                                                <w:bottom w:val="none" w:sz="0" w:space="0" w:color="auto"/>
                                                                <w:right w:val="none" w:sz="0" w:space="0" w:color="auto"/>
                                                              </w:divBdr>
                                                              <w:divsChild>
                                                                <w:div w:id="732852375">
                                                                  <w:marLeft w:val="0"/>
                                                                  <w:marRight w:val="0"/>
                                                                  <w:marTop w:val="0"/>
                                                                  <w:marBottom w:val="0"/>
                                                                  <w:divBdr>
                                                                    <w:top w:val="none" w:sz="0" w:space="0" w:color="auto"/>
                                                                    <w:left w:val="none" w:sz="0" w:space="0" w:color="auto"/>
                                                                    <w:bottom w:val="none" w:sz="0" w:space="0" w:color="auto"/>
                                                                    <w:right w:val="none" w:sz="0" w:space="0" w:color="auto"/>
                                                                  </w:divBdr>
                                                                  <w:divsChild>
                                                                    <w:div w:id="1920287192">
                                                                      <w:marLeft w:val="0"/>
                                                                      <w:marRight w:val="0"/>
                                                                      <w:marTop w:val="0"/>
                                                                      <w:marBottom w:val="0"/>
                                                                      <w:divBdr>
                                                                        <w:top w:val="none" w:sz="0" w:space="0" w:color="auto"/>
                                                                        <w:left w:val="none" w:sz="0" w:space="0" w:color="auto"/>
                                                                        <w:bottom w:val="none" w:sz="0" w:space="0" w:color="auto"/>
                                                                        <w:right w:val="none" w:sz="0" w:space="0" w:color="auto"/>
                                                                      </w:divBdr>
                                                                      <w:divsChild>
                                                                        <w:div w:id="895438512">
                                                                          <w:marLeft w:val="0"/>
                                                                          <w:marRight w:val="0"/>
                                                                          <w:marTop w:val="0"/>
                                                                          <w:marBottom w:val="0"/>
                                                                          <w:divBdr>
                                                                            <w:top w:val="none" w:sz="0" w:space="0" w:color="auto"/>
                                                                            <w:left w:val="none" w:sz="0" w:space="0" w:color="auto"/>
                                                                            <w:bottom w:val="none" w:sz="0" w:space="0" w:color="auto"/>
                                                                            <w:right w:val="none" w:sz="0" w:space="0" w:color="auto"/>
                                                                          </w:divBdr>
                                                                          <w:divsChild>
                                                                            <w:div w:id="551845020">
                                                                              <w:marLeft w:val="0"/>
                                                                              <w:marRight w:val="0"/>
                                                                              <w:marTop w:val="0"/>
                                                                              <w:marBottom w:val="0"/>
                                                                              <w:divBdr>
                                                                                <w:top w:val="none" w:sz="0" w:space="0" w:color="auto"/>
                                                                                <w:left w:val="none" w:sz="0" w:space="0" w:color="auto"/>
                                                                                <w:bottom w:val="none" w:sz="0" w:space="0" w:color="auto"/>
                                                                                <w:right w:val="none" w:sz="0" w:space="0" w:color="auto"/>
                                                                              </w:divBdr>
                                                                            </w:div>
                                                                            <w:div w:id="1507792285">
                                                                              <w:marLeft w:val="0"/>
                                                                              <w:marRight w:val="0"/>
                                                                              <w:marTop w:val="0"/>
                                                                              <w:marBottom w:val="0"/>
                                                                              <w:divBdr>
                                                                                <w:top w:val="none" w:sz="0" w:space="0" w:color="auto"/>
                                                                                <w:left w:val="none" w:sz="0" w:space="0" w:color="auto"/>
                                                                                <w:bottom w:val="none" w:sz="0" w:space="0" w:color="auto"/>
                                                                                <w:right w:val="none" w:sz="0" w:space="0" w:color="auto"/>
                                                                              </w:divBdr>
                                                                            </w:div>
                                                                          </w:divsChild>
                                                                        </w:div>
                                                                        <w:div w:id="935551803">
                                                                          <w:marLeft w:val="0"/>
                                                                          <w:marRight w:val="0"/>
                                                                          <w:marTop w:val="0"/>
                                                                          <w:marBottom w:val="0"/>
                                                                          <w:divBdr>
                                                                            <w:top w:val="none" w:sz="0" w:space="0" w:color="auto"/>
                                                                            <w:left w:val="none" w:sz="0" w:space="0" w:color="auto"/>
                                                                            <w:bottom w:val="none" w:sz="0" w:space="0" w:color="auto"/>
                                                                            <w:right w:val="none" w:sz="0" w:space="0" w:color="auto"/>
                                                                          </w:divBdr>
                                                                          <w:divsChild>
                                                                            <w:div w:id="41877589">
                                                                              <w:marLeft w:val="0"/>
                                                                              <w:marRight w:val="0"/>
                                                                              <w:marTop w:val="0"/>
                                                                              <w:marBottom w:val="0"/>
                                                                              <w:divBdr>
                                                                                <w:top w:val="none" w:sz="0" w:space="0" w:color="auto"/>
                                                                                <w:left w:val="none" w:sz="0" w:space="0" w:color="auto"/>
                                                                                <w:bottom w:val="none" w:sz="0" w:space="0" w:color="auto"/>
                                                                                <w:right w:val="none" w:sz="0" w:space="0" w:color="auto"/>
                                                                              </w:divBdr>
                                                                              <w:divsChild>
                                                                                <w:div w:id="1933932943">
                                                                                  <w:marLeft w:val="0"/>
                                                                                  <w:marRight w:val="0"/>
                                                                                  <w:marTop w:val="0"/>
                                                                                  <w:marBottom w:val="0"/>
                                                                                  <w:divBdr>
                                                                                    <w:top w:val="none" w:sz="0" w:space="0" w:color="auto"/>
                                                                                    <w:left w:val="none" w:sz="0" w:space="0" w:color="auto"/>
                                                                                    <w:bottom w:val="none" w:sz="0" w:space="0" w:color="auto"/>
                                                                                    <w:right w:val="none" w:sz="0" w:space="0" w:color="auto"/>
                                                                                  </w:divBdr>
                                                                                  <w:divsChild>
                                                                                    <w:div w:id="368998383">
                                                                                      <w:marLeft w:val="0"/>
                                                                                      <w:marRight w:val="0"/>
                                                                                      <w:marTop w:val="0"/>
                                                                                      <w:marBottom w:val="0"/>
                                                                                      <w:divBdr>
                                                                                        <w:top w:val="none" w:sz="0" w:space="0" w:color="auto"/>
                                                                                        <w:left w:val="none" w:sz="0" w:space="0" w:color="auto"/>
                                                                                        <w:bottom w:val="none" w:sz="0" w:space="0" w:color="auto"/>
                                                                                        <w:right w:val="none" w:sz="0" w:space="0" w:color="auto"/>
                                                                                      </w:divBdr>
                                                                                      <w:divsChild>
                                                                                        <w:div w:id="1399131121">
                                                                                          <w:marLeft w:val="0"/>
                                                                                          <w:marRight w:val="0"/>
                                                                                          <w:marTop w:val="0"/>
                                                                                          <w:marBottom w:val="0"/>
                                                                                          <w:divBdr>
                                                                                            <w:top w:val="none" w:sz="0" w:space="0" w:color="auto"/>
                                                                                            <w:left w:val="none" w:sz="0" w:space="0" w:color="auto"/>
                                                                                            <w:bottom w:val="none" w:sz="0" w:space="0" w:color="auto"/>
                                                                                            <w:right w:val="none" w:sz="0" w:space="0" w:color="auto"/>
                                                                                          </w:divBdr>
                                                                                        </w:div>
                                                                                      </w:divsChild>
                                                                                    </w:div>
                                                                                    <w:div w:id="75998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367944">
                                                                      <w:marLeft w:val="900"/>
                                                                      <w:marRight w:val="0"/>
                                                                      <w:marTop w:val="0"/>
                                                                      <w:marBottom w:val="0"/>
                                                                      <w:divBdr>
                                                                        <w:top w:val="none" w:sz="0" w:space="0" w:color="auto"/>
                                                                        <w:left w:val="none" w:sz="0" w:space="0" w:color="auto"/>
                                                                        <w:bottom w:val="none" w:sz="0" w:space="0" w:color="auto"/>
                                                                        <w:right w:val="none" w:sz="0" w:space="0" w:color="auto"/>
                                                                      </w:divBdr>
                                                                      <w:divsChild>
                                                                        <w:div w:id="78446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05145902">
                      <w:marLeft w:val="0"/>
                      <w:marRight w:val="0"/>
                      <w:marTop w:val="0"/>
                      <w:marBottom w:val="0"/>
                      <w:divBdr>
                        <w:top w:val="none" w:sz="0" w:space="0" w:color="auto"/>
                        <w:left w:val="none" w:sz="0" w:space="0" w:color="auto"/>
                        <w:bottom w:val="none" w:sz="0" w:space="0" w:color="auto"/>
                        <w:right w:val="none" w:sz="0" w:space="0" w:color="auto"/>
                      </w:divBdr>
                      <w:divsChild>
                        <w:div w:id="1603412882">
                          <w:marLeft w:val="480"/>
                          <w:marRight w:val="480"/>
                          <w:marTop w:val="0"/>
                          <w:marBottom w:val="0"/>
                          <w:divBdr>
                            <w:top w:val="none" w:sz="0" w:space="0" w:color="auto"/>
                            <w:left w:val="none" w:sz="0" w:space="0" w:color="auto"/>
                            <w:bottom w:val="none" w:sz="0" w:space="0" w:color="auto"/>
                            <w:right w:val="none" w:sz="0" w:space="0" w:color="auto"/>
                          </w:divBdr>
                        </w:div>
                      </w:divsChild>
                    </w:div>
                    <w:div w:id="497694198">
                      <w:marLeft w:val="0"/>
                      <w:marRight w:val="0"/>
                      <w:marTop w:val="0"/>
                      <w:marBottom w:val="0"/>
                      <w:divBdr>
                        <w:top w:val="none" w:sz="0" w:space="0" w:color="auto"/>
                        <w:left w:val="none" w:sz="0" w:space="0" w:color="auto"/>
                        <w:bottom w:val="none" w:sz="0" w:space="0" w:color="auto"/>
                        <w:right w:val="none" w:sz="0" w:space="0" w:color="auto"/>
                      </w:divBdr>
                      <w:divsChild>
                        <w:div w:id="2023513372">
                          <w:marLeft w:val="0"/>
                          <w:marRight w:val="0"/>
                          <w:marTop w:val="0"/>
                          <w:marBottom w:val="0"/>
                          <w:divBdr>
                            <w:top w:val="none" w:sz="0" w:space="0" w:color="auto"/>
                            <w:left w:val="none" w:sz="0" w:space="0" w:color="auto"/>
                            <w:bottom w:val="none" w:sz="0" w:space="0" w:color="auto"/>
                            <w:right w:val="none" w:sz="0" w:space="0" w:color="auto"/>
                          </w:divBdr>
                          <w:divsChild>
                            <w:div w:id="1527139867">
                              <w:marLeft w:val="0"/>
                              <w:marRight w:val="0"/>
                              <w:marTop w:val="0"/>
                              <w:marBottom w:val="0"/>
                              <w:divBdr>
                                <w:top w:val="none" w:sz="0" w:space="0" w:color="auto"/>
                                <w:left w:val="none" w:sz="0" w:space="0" w:color="auto"/>
                                <w:bottom w:val="none" w:sz="0" w:space="0" w:color="auto"/>
                                <w:right w:val="none" w:sz="0" w:space="0" w:color="auto"/>
                              </w:divBdr>
                              <w:divsChild>
                                <w:div w:id="2066635388">
                                  <w:marLeft w:val="0"/>
                                  <w:marRight w:val="0"/>
                                  <w:marTop w:val="0"/>
                                  <w:marBottom w:val="0"/>
                                  <w:divBdr>
                                    <w:top w:val="none" w:sz="0" w:space="0" w:color="auto"/>
                                    <w:left w:val="none" w:sz="0" w:space="0" w:color="auto"/>
                                    <w:bottom w:val="none" w:sz="0" w:space="0" w:color="auto"/>
                                    <w:right w:val="none" w:sz="0" w:space="0" w:color="auto"/>
                                  </w:divBdr>
                                </w:div>
                                <w:div w:id="1768382009">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552609">
                      <w:marLeft w:val="0"/>
                      <w:marRight w:val="0"/>
                      <w:marTop w:val="0"/>
                      <w:marBottom w:val="0"/>
                      <w:divBdr>
                        <w:top w:val="none" w:sz="0" w:space="0" w:color="auto"/>
                        <w:left w:val="none" w:sz="0" w:space="0" w:color="auto"/>
                        <w:bottom w:val="none" w:sz="0" w:space="0" w:color="auto"/>
                        <w:right w:val="none" w:sz="0" w:space="0" w:color="auto"/>
                      </w:divBdr>
                      <w:divsChild>
                        <w:div w:id="119154026">
                          <w:marLeft w:val="0"/>
                          <w:marRight w:val="0"/>
                          <w:marTop w:val="0"/>
                          <w:marBottom w:val="0"/>
                          <w:divBdr>
                            <w:top w:val="none" w:sz="0" w:space="0" w:color="auto"/>
                            <w:left w:val="none" w:sz="0" w:space="0" w:color="auto"/>
                            <w:bottom w:val="none" w:sz="0" w:space="0" w:color="auto"/>
                            <w:right w:val="none" w:sz="0" w:space="0" w:color="auto"/>
                          </w:divBdr>
                          <w:divsChild>
                            <w:div w:id="1469587909">
                              <w:marLeft w:val="480"/>
                              <w:marRight w:val="480"/>
                              <w:marTop w:val="0"/>
                              <w:marBottom w:val="0"/>
                              <w:divBdr>
                                <w:top w:val="none" w:sz="0" w:space="0" w:color="auto"/>
                                <w:left w:val="none" w:sz="0" w:space="0" w:color="auto"/>
                                <w:bottom w:val="none" w:sz="0" w:space="0" w:color="auto"/>
                                <w:right w:val="none" w:sz="0" w:space="0" w:color="auto"/>
                              </w:divBdr>
                              <w:divsChild>
                                <w:div w:id="258950381">
                                  <w:marLeft w:val="0"/>
                                  <w:marRight w:val="0"/>
                                  <w:marTop w:val="0"/>
                                  <w:marBottom w:val="0"/>
                                  <w:divBdr>
                                    <w:top w:val="none" w:sz="0" w:space="0" w:color="auto"/>
                                    <w:left w:val="none" w:sz="0" w:space="0" w:color="auto"/>
                                    <w:bottom w:val="none" w:sz="0" w:space="0" w:color="auto"/>
                                    <w:right w:val="none" w:sz="0" w:space="0" w:color="auto"/>
                                  </w:divBdr>
                                  <w:divsChild>
                                    <w:div w:id="532960939">
                                      <w:marLeft w:val="0"/>
                                      <w:marRight w:val="0"/>
                                      <w:marTop w:val="0"/>
                                      <w:marBottom w:val="0"/>
                                      <w:divBdr>
                                        <w:top w:val="none" w:sz="0" w:space="0" w:color="auto"/>
                                        <w:left w:val="none" w:sz="0" w:space="0" w:color="auto"/>
                                        <w:bottom w:val="none" w:sz="0" w:space="0" w:color="auto"/>
                                        <w:right w:val="none" w:sz="0" w:space="0" w:color="auto"/>
                                      </w:divBdr>
                                      <w:divsChild>
                                        <w:div w:id="1917280350">
                                          <w:marLeft w:val="0"/>
                                          <w:marRight w:val="0"/>
                                          <w:marTop w:val="0"/>
                                          <w:marBottom w:val="0"/>
                                          <w:divBdr>
                                            <w:top w:val="none" w:sz="0" w:space="0" w:color="auto"/>
                                            <w:left w:val="none" w:sz="0" w:space="0" w:color="auto"/>
                                            <w:bottom w:val="none" w:sz="0" w:space="0" w:color="auto"/>
                                            <w:right w:val="none" w:sz="0" w:space="0" w:color="auto"/>
                                          </w:divBdr>
                                          <w:divsChild>
                                            <w:div w:id="1897468483">
                                              <w:marLeft w:val="0"/>
                                              <w:marRight w:val="0"/>
                                              <w:marTop w:val="0"/>
                                              <w:marBottom w:val="0"/>
                                              <w:divBdr>
                                                <w:top w:val="none" w:sz="0" w:space="0" w:color="auto"/>
                                                <w:left w:val="none" w:sz="0" w:space="0" w:color="auto"/>
                                                <w:bottom w:val="none" w:sz="0" w:space="0" w:color="auto"/>
                                                <w:right w:val="none" w:sz="0" w:space="0" w:color="auto"/>
                                              </w:divBdr>
                                              <w:divsChild>
                                                <w:div w:id="966621596">
                                                  <w:marLeft w:val="0"/>
                                                  <w:marRight w:val="0"/>
                                                  <w:marTop w:val="0"/>
                                                  <w:marBottom w:val="0"/>
                                                  <w:divBdr>
                                                    <w:top w:val="none" w:sz="0" w:space="0" w:color="auto"/>
                                                    <w:left w:val="none" w:sz="0" w:space="0" w:color="auto"/>
                                                    <w:bottom w:val="none" w:sz="0" w:space="0" w:color="auto"/>
                                                    <w:right w:val="none" w:sz="0" w:space="0" w:color="auto"/>
                                                  </w:divBdr>
                                                </w:div>
                                              </w:divsChild>
                                            </w:div>
                                            <w:div w:id="1947349295">
                                              <w:marLeft w:val="120"/>
                                              <w:marRight w:val="0"/>
                                              <w:marTop w:val="0"/>
                                              <w:marBottom w:val="0"/>
                                              <w:divBdr>
                                                <w:top w:val="none" w:sz="0" w:space="0" w:color="auto"/>
                                                <w:left w:val="none" w:sz="0" w:space="0" w:color="auto"/>
                                                <w:bottom w:val="none" w:sz="0" w:space="0" w:color="auto"/>
                                                <w:right w:val="none" w:sz="0" w:space="0" w:color="auto"/>
                                              </w:divBdr>
                                              <w:divsChild>
                                                <w:div w:id="779498174">
                                                  <w:marLeft w:val="0"/>
                                                  <w:marRight w:val="0"/>
                                                  <w:marTop w:val="0"/>
                                                  <w:marBottom w:val="0"/>
                                                  <w:divBdr>
                                                    <w:top w:val="none" w:sz="0" w:space="0" w:color="auto"/>
                                                    <w:left w:val="none" w:sz="0" w:space="0" w:color="auto"/>
                                                    <w:bottom w:val="none" w:sz="0" w:space="0" w:color="auto"/>
                                                    <w:right w:val="none" w:sz="0" w:space="0" w:color="auto"/>
                                                  </w:divBdr>
                                                  <w:divsChild>
                                                    <w:div w:id="1365911683">
                                                      <w:marLeft w:val="0"/>
                                                      <w:marRight w:val="0"/>
                                                      <w:marTop w:val="0"/>
                                                      <w:marBottom w:val="0"/>
                                                      <w:divBdr>
                                                        <w:top w:val="none" w:sz="0" w:space="0" w:color="auto"/>
                                                        <w:left w:val="none" w:sz="0" w:space="0" w:color="auto"/>
                                                        <w:bottom w:val="none" w:sz="0" w:space="0" w:color="auto"/>
                                                        <w:right w:val="none" w:sz="0" w:space="0" w:color="auto"/>
                                                      </w:divBdr>
                                                      <w:divsChild>
                                                        <w:div w:id="104028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1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666930">
                                          <w:marLeft w:val="0"/>
                                          <w:marRight w:val="0"/>
                                          <w:marTop w:val="180"/>
                                          <w:marBottom w:val="0"/>
                                          <w:divBdr>
                                            <w:top w:val="none" w:sz="0" w:space="0" w:color="auto"/>
                                            <w:left w:val="none" w:sz="0" w:space="0" w:color="auto"/>
                                            <w:bottom w:val="none" w:sz="0" w:space="0" w:color="auto"/>
                                            <w:right w:val="none" w:sz="0" w:space="0" w:color="auto"/>
                                          </w:divBdr>
                                          <w:divsChild>
                                            <w:div w:id="136648639">
                                              <w:marLeft w:val="0"/>
                                              <w:marRight w:val="0"/>
                                              <w:marTop w:val="0"/>
                                              <w:marBottom w:val="0"/>
                                              <w:divBdr>
                                                <w:top w:val="none" w:sz="0" w:space="0" w:color="auto"/>
                                                <w:left w:val="none" w:sz="0" w:space="0" w:color="auto"/>
                                                <w:bottom w:val="none" w:sz="0" w:space="0" w:color="auto"/>
                                                <w:right w:val="none" w:sz="0" w:space="0" w:color="auto"/>
                                              </w:divBdr>
                                              <w:divsChild>
                                                <w:div w:id="1435595918">
                                                  <w:marLeft w:val="0"/>
                                                  <w:marRight w:val="0"/>
                                                  <w:marTop w:val="0"/>
                                                  <w:marBottom w:val="0"/>
                                                  <w:divBdr>
                                                    <w:top w:val="none" w:sz="0" w:space="0" w:color="auto"/>
                                                    <w:left w:val="none" w:sz="0" w:space="0" w:color="auto"/>
                                                    <w:bottom w:val="none" w:sz="0" w:space="0" w:color="auto"/>
                                                    <w:right w:val="none" w:sz="0" w:space="0" w:color="auto"/>
                                                  </w:divBdr>
                                                  <w:divsChild>
                                                    <w:div w:id="1352754729">
                                                      <w:marLeft w:val="0"/>
                                                      <w:marRight w:val="0"/>
                                                      <w:marTop w:val="0"/>
                                                      <w:marBottom w:val="0"/>
                                                      <w:divBdr>
                                                        <w:top w:val="none" w:sz="0" w:space="0" w:color="auto"/>
                                                        <w:left w:val="none" w:sz="0" w:space="0" w:color="auto"/>
                                                        <w:bottom w:val="none" w:sz="0" w:space="0" w:color="auto"/>
                                                        <w:right w:val="none" w:sz="0" w:space="0" w:color="auto"/>
                                                      </w:divBdr>
                                                      <w:divsChild>
                                                        <w:div w:id="911818808">
                                                          <w:marLeft w:val="0"/>
                                                          <w:marRight w:val="0"/>
                                                          <w:marTop w:val="0"/>
                                                          <w:marBottom w:val="0"/>
                                                          <w:divBdr>
                                                            <w:top w:val="none" w:sz="0" w:space="0" w:color="auto"/>
                                                            <w:left w:val="none" w:sz="0" w:space="0" w:color="auto"/>
                                                            <w:bottom w:val="none" w:sz="0" w:space="0" w:color="auto"/>
                                                            <w:right w:val="none" w:sz="0" w:space="0" w:color="auto"/>
                                                          </w:divBdr>
                                                          <w:divsChild>
                                                            <w:div w:id="1157383371">
                                                              <w:marLeft w:val="0"/>
                                                              <w:marRight w:val="0"/>
                                                              <w:marTop w:val="0"/>
                                                              <w:marBottom w:val="0"/>
                                                              <w:divBdr>
                                                                <w:top w:val="none" w:sz="0" w:space="0" w:color="auto"/>
                                                                <w:left w:val="none" w:sz="0" w:space="0" w:color="auto"/>
                                                                <w:bottom w:val="none" w:sz="0" w:space="0" w:color="auto"/>
                                                                <w:right w:val="none" w:sz="0" w:space="0" w:color="auto"/>
                                                              </w:divBdr>
                                                              <w:divsChild>
                                                                <w:div w:id="859970720">
                                                                  <w:marLeft w:val="0"/>
                                                                  <w:marRight w:val="0"/>
                                                                  <w:marTop w:val="0"/>
                                                                  <w:marBottom w:val="0"/>
                                                                  <w:divBdr>
                                                                    <w:top w:val="none" w:sz="0" w:space="0" w:color="auto"/>
                                                                    <w:left w:val="none" w:sz="0" w:space="0" w:color="auto"/>
                                                                    <w:bottom w:val="none" w:sz="0" w:space="0" w:color="auto"/>
                                                                    <w:right w:val="none" w:sz="0" w:space="0" w:color="auto"/>
                                                                  </w:divBdr>
                                                                  <w:divsChild>
                                                                    <w:div w:id="2055738580">
                                                                      <w:marLeft w:val="0"/>
                                                                      <w:marRight w:val="0"/>
                                                                      <w:marTop w:val="0"/>
                                                                      <w:marBottom w:val="0"/>
                                                                      <w:divBdr>
                                                                        <w:top w:val="none" w:sz="0" w:space="0" w:color="auto"/>
                                                                        <w:left w:val="none" w:sz="0" w:space="0" w:color="auto"/>
                                                                        <w:bottom w:val="none" w:sz="0" w:space="0" w:color="auto"/>
                                                                        <w:right w:val="none" w:sz="0" w:space="0" w:color="auto"/>
                                                                      </w:divBdr>
                                                                      <w:divsChild>
                                                                        <w:div w:id="1474910134">
                                                                          <w:marLeft w:val="0"/>
                                                                          <w:marRight w:val="0"/>
                                                                          <w:marTop w:val="0"/>
                                                                          <w:marBottom w:val="0"/>
                                                                          <w:divBdr>
                                                                            <w:top w:val="none" w:sz="0" w:space="0" w:color="auto"/>
                                                                            <w:left w:val="none" w:sz="0" w:space="0" w:color="auto"/>
                                                                            <w:bottom w:val="none" w:sz="0" w:space="0" w:color="auto"/>
                                                                            <w:right w:val="none" w:sz="0" w:space="0" w:color="auto"/>
                                                                          </w:divBdr>
                                                                          <w:divsChild>
                                                                            <w:div w:id="518080239">
                                                                              <w:marLeft w:val="0"/>
                                                                              <w:marRight w:val="0"/>
                                                                              <w:marTop w:val="0"/>
                                                                              <w:marBottom w:val="0"/>
                                                                              <w:divBdr>
                                                                                <w:top w:val="none" w:sz="0" w:space="0" w:color="auto"/>
                                                                                <w:left w:val="none" w:sz="0" w:space="0" w:color="auto"/>
                                                                                <w:bottom w:val="none" w:sz="0" w:space="0" w:color="auto"/>
                                                                                <w:right w:val="none" w:sz="0" w:space="0" w:color="auto"/>
                                                                              </w:divBdr>
                                                                            </w:div>
                                                                            <w:div w:id="1061100011">
                                                                              <w:marLeft w:val="0"/>
                                                                              <w:marRight w:val="0"/>
                                                                              <w:marTop w:val="0"/>
                                                                              <w:marBottom w:val="0"/>
                                                                              <w:divBdr>
                                                                                <w:top w:val="none" w:sz="0" w:space="0" w:color="auto"/>
                                                                                <w:left w:val="none" w:sz="0" w:space="0" w:color="auto"/>
                                                                                <w:bottom w:val="none" w:sz="0" w:space="0" w:color="auto"/>
                                                                                <w:right w:val="none" w:sz="0" w:space="0" w:color="auto"/>
                                                                              </w:divBdr>
                                                                            </w:div>
                                                                          </w:divsChild>
                                                                        </w:div>
                                                                        <w:div w:id="2068992105">
                                                                          <w:marLeft w:val="0"/>
                                                                          <w:marRight w:val="0"/>
                                                                          <w:marTop w:val="0"/>
                                                                          <w:marBottom w:val="0"/>
                                                                          <w:divBdr>
                                                                            <w:top w:val="none" w:sz="0" w:space="0" w:color="auto"/>
                                                                            <w:left w:val="none" w:sz="0" w:space="0" w:color="auto"/>
                                                                            <w:bottom w:val="none" w:sz="0" w:space="0" w:color="auto"/>
                                                                            <w:right w:val="none" w:sz="0" w:space="0" w:color="auto"/>
                                                                          </w:divBdr>
                                                                          <w:divsChild>
                                                                            <w:div w:id="1976713834">
                                                                              <w:marLeft w:val="0"/>
                                                                              <w:marRight w:val="0"/>
                                                                              <w:marTop w:val="0"/>
                                                                              <w:marBottom w:val="0"/>
                                                                              <w:divBdr>
                                                                                <w:top w:val="none" w:sz="0" w:space="0" w:color="auto"/>
                                                                                <w:left w:val="none" w:sz="0" w:space="0" w:color="auto"/>
                                                                                <w:bottom w:val="none" w:sz="0" w:space="0" w:color="auto"/>
                                                                                <w:right w:val="none" w:sz="0" w:space="0" w:color="auto"/>
                                                                              </w:divBdr>
                                                                              <w:divsChild>
                                                                                <w:div w:id="728773745">
                                                                                  <w:marLeft w:val="0"/>
                                                                                  <w:marRight w:val="0"/>
                                                                                  <w:marTop w:val="0"/>
                                                                                  <w:marBottom w:val="0"/>
                                                                                  <w:divBdr>
                                                                                    <w:top w:val="none" w:sz="0" w:space="0" w:color="auto"/>
                                                                                    <w:left w:val="none" w:sz="0" w:space="0" w:color="auto"/>
                                                                                    <w:bottom w:val="none" w:sz="0" w:space="0" w:color="auto"/>
                                                                                    <w:right w:val="none" w:sz="0" w:space="0" w:color="auto"/>
                                                                                  </w:divBdr>
                                                                                  <w:divsChild>
                                                                                    <w:div w:id="1340698992">
                                                                                      <w:marLeft w:val="0"/>
                                                                                      <w:marRight w:val="0"/>
                                                                                      <w:marTop w:val="0"/>
                                                                                      <w:marBottom w:val="0"/>
                                                                                      <w:divBdr>
                                                                                        <w:top w:val="none" w:sz="0" w:space="0" w:color="auto"/>
                                                                                        <w:left w:val="none" w:sz="0" w:space="0" w:color="auto"/>
                                                                                        <w:bottom w:val="none" w:sz="0" w:space="0" w:color="auto"/>
                                                                                        <w:right w:val="none" w:sz="0" w:space="0" w:color="auto"/>
                                                                                      </w:divBdr>
                                                                                      <w:divsChild>
                                                                                        <w:div w:id="1038824424">
                                                                                          <w:marLeft w:val="0"/>
                                                                                          <w:marRight w:val="0"/>
                                                                                          <w:marTop w:val="0"/>
                                                                                          <w:marBottom w:val="0"/>
                                                                                          <w:divBdr>
                                                                                            <w:top w:val="none" w:sz="0" w:space="0" w:color="auto"/>
                                                                                            <w:left w:val="none" w:sz="0" w:space="0" w:color="auto"/>
                                                                                            <w:bottom w:val="none" w:sz="0" w:space="0" w:color="auto"/>
                                                                                            <w:right w:val="none" w:sz="0" w:space="0" w:color="auto"/>
                                                                                          </w:divBdr>
                                                                                        </w:div>
                                                                                      </w:divsChild>
                                                                                    </w:div>
                                                                                    <w:div w:id="115876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829106">
                                                                      <w:marLeft w:val="900"/>
                                                                      <w:marRight w:val="0"/>
                                                                      <w:marTop w:val="0"/>
                                                                      <w:marBottom w:val="0"/>
                                                                      <w:divBdr>
                                                                        <w:top w:val="none" w:sz="0" w:space="0" w:color="auto"/>
                                                                        <w:left w:val="none" w:sz="0" w:space="0" w:color="auto"/>
                                                                        <w:bottom w:val="none" w:sz="0" w:space="0" w:color="auto"/>
                                                                        <w:right w:val="none" w:sz="0" w:space="0" w:color="auto"/>
                                                                      </w:divBdr>
                                                                      <w:divsChild>
                                                                        <w:div w:id="67661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45981486">
                      <w:marLeft w:val="0"/>
                      <w:marRight w:val="0"/>
                      <w:marTop w:val="0"/>
                      <w:marBottom w:val="0"/>
                      <w:divBdr>
                        <w:top w:val="none" w:sz="0" w:space="0" w:color="auto"/>
                        <w:left w:val="none" w:sz="0" w:space="0" w:color="auto"/>
                        <w:bottom w:val="none" w:sz="0" w:space="0" w:color="auto"/>
                        <w:right w:val="none" w:sz="0" w:space="0" w:color="auto"/>
                      </w:divBdr>
                      <w:divsChild>
                        <w:div w:id="1862664994">
                          <w:marLeft w:val="0"/>
                          <w:marRight w:val="0"/>
                          <w:marTop w:val="0"/>
                          <w:marBottom w:val="0"/>
                          <w:divBdr>
                            <w:top w:val="none" w:sz="0" w:space="0" w:color="auto"/>
                            <w:left w:val="none" w:sz="0" w:space="0" w:color="auto"/>
                            <w:bottom w:val="none" w:sz="0" w:space="0" w:color="auto"/>
                            <w:right w:val="none" w:sz="0" w:space="0" w:color="auto"/>
                          </w:divBdr>
                          <w:divsChild>
                            <w:div w:id="1072198213">
                              <w:marLeft w:val="480"/>
                              <w:marRight w:val="480"/>
                              <w:marTop w:val="0"/>
                              <w:marBottom w:val="0"/>
                              <w:divBdr>
                                <w:top w:val="none" w:sz="0" w:space="0" w:color="auto"/>
                                <w:left w:val="none" w:sz="0" w:space="0" w:color="auto"/>
                                <w:bottom w:val="none" w:sz="0" w:space="0" w:color="auto"/>
                                <w:right w:val="none" w:sz="0" w:space="0" w:color="auto"/>
                              </w:divBdr>
                              <w:divsChild>
                                <w:div w:id="750739571">
                                  <w:marLeft w:val="0"/>
                                  <w:marRight w:val="0"/>
                                  <w:marTop w:val="0"/>
                                  <w:marBottom w:val="0"/>
                                  <w:divBdr>
                                    <w:top w:val="none" w:sz="0" w:space="0" w:color="auto"/>
                                    <w:left w:val="none" w:sz="0" w:space="0" w:color="auto"/>
                                    <w:bottom w:val="none" w:sz="0" w:space="0" w:color="auto"/>
                                    <w:right w:val="none" w:sz="0" w:space="0" w:color="auto"/>
                                  </w:divBdr>
                                  <w:divsChild>
                                    <w:div w:id="1922173507">
                                      <w:marLeft w:val="0"/>
                                      <w:marRight w:val="0"/>
                                      <w:marTop w:val="0"/>
                                      <w:marBottom w:val="0"/>
                                      <w:divBdr>
                                        <w:top w:val="none" w:sz="0" w:space="0" w:color="auto"/>
                                        <w:left w:val="none" w:sz="0" w:space="0" w:color="auto"/>
                                        <w:bottom w:val="none" w:sz="0" w:space="0" w:color="auto"/>
                                        <w:right w:val="none" w:sz="0" w:space="0" w:color="auto"/>
                                      </w:divBdr>
                                      <w:divsChild>
                                        <w:div w:id="275336607">
                                          <w:marLeft w:val="0"/>
                                          <w:marRight w:val="0"/>
                                          <w:marTop w:val="0"/>
                                          <w:marBottom w:val="0"/>
                                          <w:divBdr>
                                            <w:top w:val="none" w:sz="0" w:space="0" w:color="auto"/>
                                            <w:left w:val="none" w:sz="0" w:space="0" w:color="auto"/>
                                            <w:bottom w:val="none" w:sz="0" w:space="0" w:color="auto"/>
                                            <w:right w:val="none" w:sz="0" w:space="0" w:color="auto"/>
                                          </w:divBdr>
                                          <w:divsChild>
                                            <w:div w:id="769661466">
                                              <w:marLeft w:val="0"/>
                                              <w:marRight w:val="0"/>
                                              <w:marTop w:val="0"/>
                                              <w:marBottom w:val="0"/>
                                              <w:divBdr>
                                                <w:top w:val="none" w:sz="0" w:space="0" w:color="auto"/>
                                                <w:left w:val="none" w:sz="0" w:space="0" w:color="auto"/>
                                                <w:bottom w:val="none" w:sz="0" w:space="0" w:color="auto"/>
                                                <w:right w:val="none" w:sz="0" w:space="0" w:color="auto"/>
                                              </w:divBdr>
                                              <w:divsChild>
                                                <w:div w:id="455561456">
                                                  <w:marLeft w:val="0"/>
                                                  <w:marRight w:val="0"/>
                                                  <w:marTop w:val="0"/>
                                                  <w:marBottom w:val="0"/>
                                                  <w:divBdr>
                                                    <w:top w:val="none" w:sz="0" w:space="0" w:color="auto"/>
                                                    <w:left w:val="none" w:sz="0" w:space="0" w:color="auto"/>
                                                    <w:bottom w:val="none" w:sz="0" w:space="0" w:color="auto"/>
                                                    <w:right w:val="none" w:sz="0" w:space="0" w:color="auto"/>
                                                  </w:divBdr>
                                                </w:div>
                                              </w:divsChild>
                                            </w:div>
                                            <w:div w:id="558706124">
                                              <w:marLeft w:val="120"/>
                                              <w:marRight w:val="0"/>
                                              <w:marTop w:val="0"/>
                                              <w:marBottom w:val="0"/>
                                              <w:divBdr>
                                                <w:top w:val="none" w:sz="0" w:space="0" w:color="auto"/>
                                                <w:left w:val="none" w:sz="0" w:space="0" w:color="auto"/>
                                                <w:bottom w:val="none" w:sz="0" w:space="0" w:color="auto"/>
                                                <w:right w:val="none" w:sz="0" w:space="0" w:color="auto"/>
                                              </w:divBdr>
                                              <w:divsChild>
                                                <w:div w:id="572475553">
                                                  <w:marLeft w:val="0"/>
                                                  <w:marRight w:val="0"/>
                                                  <w:marTop w:val="0"/>
                                                  <w:marBottom w:val="0"/>
                                                  <w:divBdr>
                                                    <w:top w:val="none" w:sz="0" w:space="0" w:color="auto"/>
                                                    <w:left w:val="none" w:sz="0" w:space="0" w:color="auto"/>
                                                    <w:bottom w:val="none" w:sz="0" w:space="0" w:color="auto"/>
                                                    <w:right w:val="none" w:sz="0" w:space="0" w:color="auto"/>
                                                  </w:divBdr>
                                                  <w:divsChild>
                                                    <w:div w:id="1607812512">
                                                      <w:marLeft w:val="0"/>
                                                      <w:marRight w:val="0"/>
                                                      <w:marTop w:val="0"/>
                                                      <w:marBottom w:val="0"/>
                                                      <w:divBdr>
                                                        <w:top w:val="none" w:sz="0" w:space="0" w:color="auto"/>
                                                        <w:left w:val="none" w:sz="0" w:space="0" w:color="auto"/>
                                                        <w:bottom w:val="none" w:sz="0" w:space="0" w:color="auto"/>
                                                        <w:right w:val="none" w:sz="0" w:space="0" w:color="auto"/>
                                                      </w:divBdr>
                                                      <w:divsChild>
                                                        <w:div w:id="10645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39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503083">
                                          <w:marLeft w:val="0"/>
                                          <w:marRight w:val="0"/>
                                          <w:marTop w:val="180"/>
                                          <w:marBottom w:val="0"/>
                                          <w:divBdr>
                                            <w:top w:val="none" w:sz="0" w:space="0" w:color="auto"/>
                                            <w:left w:val="none" w:sz="0" w:space="0" w:color="auto"/>
                                            <w:bottom w:val="none" w:sz="0" w:space="0" w:color="auto"/>
                                            <w:right w:val="none" w:sz="0" w:space="0" w:color="auto"/>
                                          </w:divBdr>
                                          <w:divsChild>
                                            <w:div w:id="303512017">
                                              <w:marLeft w:val="0"/>
                                              <w:marRight w:val="0"/>
                                              <w:marTop w:val="0"/>
                                              <w:marBottom w:val="0"/>
                                              <w:divBdr>
                                                <w:top w:val="none" w:sz="0" w:space="0" w:color="auto"/>
                                                <w:left w:val="none" w:sz="0" w:space="0" w:color="auto"/>
                                                <w:bottom w:val="none" w:sz="0" w:space="0" w:color="auto"/>
                                                <w:right w:val="none" w:sz="0" w:space="0" w:color="auto"/>
                                              </w:divBdr>
                                              <w:divsChild>
                                                <w:div w:id="1048145721">
                                                  <w:marLeft w:val="0"/>
                                                  <w:marRight w:val="0"/>
                                                  <w:marTop w:val="0"/>
                                                  <w:marBottom w:val="0"/>
                                                  <w:divBdr>
                                                    <w:top w:val="none" w:sz="0" w:space="0" w:color="auto"/>
                                                    <w:left w:val="none" w:sz="0" w:space="0" w:color="auto"/>
                                                    <w:bottom w:val="none" w:sz="0" w:space="0" w:color="auto"/>
                                                    <w:right w:val="none" w:sz="0" w:space="0" w:color="auto"/>
                                                  </w:divBdr>
                                                  <w:divsChild>
                                                    <w:div w:id="1795752371">
                                                      <w:marLeft w:val="0"/>
                                                      <w:marRight w:val="0"/>
                                                      <w:marTop w:val="0"/>
                                                      <w:marBottom w:val="0"/>
                                                      <w:divBdr>
                                                        <w:top w:val="none" w:sz="0" w:space="0" w:color="auto"/>
                                                        <w:left w:val="none" w:sz="0" w:space="0" w:color="auto"/>
                                                        <w:bottom w:val="none" w:sz="0" w:space="0" w:color="auto"/>
                                                        <w:right w:val="none" w:sz="0" w:space="0" w:color="auto"/>
                                                      </w:divBdr>
                                                      <w:divsChild>
                                                        <w:div w:id="1982071240">
                                                          <w:marLeft w:val="0"/>
                                                          <w:marRight w:val="0"/>
                                                          <w:marTop w:val="0"/>
                                                          <w:marBottom w:val="0"/>
                                                          <w:divBdr>
                                                            <w:top w:val="none" w:sz="0" w:space="0" w:color="auto"/>
                                                            <w:left w:val="none" w:sz="0" w:space="0" w:color="auto"/>
                                                            <w:bottom w:val="none" w:sz="0" w:space="0" w:color="auto"/>
                                                            <w:right w:val="none" w:sz="0" w:space="0" w:color="auto"/>
                                                          </w:divBdr>
                                                          <w:divsChild>
                                                            <w:div w:id="1283808983">
                                                              <w:marLeft w:val="0"/>
                                                              <w:marRight w:val="0"/>
                                                              <w:marTop w:val="0"/>
                                                              <w:marBottom w:val="0"/>
                                                              <w:divBdr>
                                                                <w:top w:val="none" w:sz="0" w:space="0" w:color="auto"/>
                                                                <w:left w:val="none" w:sz="0" w:space="0" w:color="auto"/>
                                                                <w:bottom w:val="none" w:sz="0" w:space="0" w:color="auto"/>
                                                                <w:right w:val="none" w:sz="0" w:space="0" w:color="auto"/>
                                                              </w:divBdr>
                                                              <w:divsChild>
                                                                <w:div w:id="1169636832">
                                                                  <w:marLeft w:val="0"/>
                                                                  <w:marRight w:val="0"/>
                                                                  <w:marTop w:val="0"/>
                                                                  <w:marBottom w:val="0"/>
                                                                  <w:divBdr>
                                                                    <w:top w:val="none" w:sz="0" w:space="0" w:color="auto"/>
                                                                    <w:left w:val="none" w:sz="0" w:space="0" w:color="auto"/>
                                                                    <w:bottom w:val="none" w:sz="0" w:space="0" w:color="auto"/>
                                                                    <w:right w:val="none" w:sz="0" w:space="0" w:color="auto"/>
                                                                  </w:divBdr>
                                                                  <w:divsChild>
                                                                    <w:div w:id="1120799960">
                                                                      <w:marLeft w:val="0"/>
                                                                      <w:marRight w:val="0"/>
                                                                      <w:marTop w:val="0"/>
                                                                      <w:marBottom w:val="0"/>
                                                                      <w:divBdr>
                                                                        <w:top w:val="none" w:sz="0" w:space="0" w:color="auto"/>
                                                                        <w:left w:val="none" w:sz="0" w:space="0" w:color="auto"/>
                                                                        <w:bottom w:val="none" w:sz="0" w:space="0" w:color="auto"/>
                                                                        <w:right w:val="none" w:sz="0" w:space="0" w:color="auto"/>
                                                                      </w:divBdr>
                                                                      <w:divsChild>
                                                                        <w:div w:id="1482191657">
                                                                          <w:marLeft w:val="0"/>
                                                                          <w:marRight w:val="0"/>
                                                                          <w:marTop w:val="0"/>
                                                                          <w:marBottom w:val="0"/>
                                                                          <w:divBdr>
                                                                            <w:top w:val="none" w:sz="0" w:space="0" w:color="auto"/>
                                                                            <w:left w:val="none" w:sz="0" w:space="0" w:color="auto"/>
                                                                            <w:bottom w:val="none" w:sz="0" w:space="0" w:color="auto"/>
                                                                            <w:right w:val="none" w:sz="0" w:space="0" w:color="auto"/>
                                                                          </w:divBdr>
                                                                          <w:divsChild>
                                                                            <w:div w:id="1282296612">
                                                                              <w:marLeft w:val="0"/>
                                                                              <w:marRight w:val="0"/>
                                                                              <w:marTop w:val="0"/>
                                                                              <w:marBottom w:val="0"/>
                                                                              <w:divBdr>
                                                                                <w:top w:val="none" w:sz="0" w:space="0" w:color="auto"/>
                                                                                <w:left w:val="none" w:sz="0" w:space="0" w:color="auto"/>
                                                                                <w:bottom w:val="none" w:sz="0" w:space="0" w:color="auto"/>
                                                                                <w:right w:val="none" w:sz="0" w:space="0" w:color="auto"/>
                                                                              </w:divBdr>
                                                                            </w:div>
                                                                            <w:div w:id="63837578">
                                                                              <w:marLeft w:val="0"/>
                                                                              <w:marRight w:val="0"/>
                                                                              <w:marTop w:val="0"/>
                                                                              <w:marBottom w:val="0"/>
                                                                              <w:divBdr>
                                                                                <w:top w:val="none" w:sz="0" w:space="0" w:color="auto"/>
                                                                                <w:left w:val="none" w:sz="0" w:space="0" w:color="auto"/>
                                                                                <w:bottom w:val="none" w:sz="0" w:space="0" w:color="auto"/>
                                                                                <w:right w:val="none" w:sz="0" w:space="0" w:color="auto"/>
                                                                              </w:divBdr>
                                                                            </w:div>
                                                                          </w:divsChild>
                                                                        </w:div>
                                                                        <w:div w:id="385422943">
                                                                          <w:marLeft w:val="0"/>
                                                                          <w:marRight w:val="0"/>
                                                                          <w:marTop w:val="0"/>
                                                                          <w:marBottom w:val="0"/>
                                                                          <w:divBdr>
                                                                            <w:top w:val="none" w:sz="0" w:space="0" w:color="auto"/>
                                                                            <w:left w:val="none" w:sz="0" w:space="0" w:color="auto"/>
                                                                            <w:bottom w:val="none" w:sz="0" w:space="0" w:color="auto"/>
                                                                            <w:right w:val="none" w:sz="0" w:space="0" w:color="auto"/>
                                                                          </w:divBdr>
                                                                          <w:divsChild>
                                                                            <w:div w:id="1492524665">
                                                                              <w:marLeft w:val="0"/>
                                                                              <w:marRight w:val="0"/>
                                                                              <w:marTop w:val="0"/>
                                                                              <w:marBottom w:val="0"/>
                                                                              <w:divBdr>
                                                                                <w:top w:val="none" w:sz="0" w:space="0" w:color="auto"/>
                                                                                <w:left w:val="none" w:sz="0" w:space="0" w:color="auto"/>
                                                                                <w:bottom w:val="none" w:sz="0" w:space="0" w:color="auto"/>
                                                                                <w:right w:val="none" w:sz="0" w:space="0" w:color="auto"/>
                                                                              </w:divBdr>
                                                                              <w:divsChild>
                                                                                <w:div w:id="824010401">
                                                                                  <w:marLeft w:val="0"/>
                                                                                  <w:marRight w:val="0"/>
                                                                                  <w:marTop w:val="0"/>
                                                                                  <w:marBottom w:val="0"/>
                                                                                  <w:divBdr>
                                                                                    <w:top w:val="none" w:sz="0" w:space="0" w:color="auto"/>
                                                                                    <w:left w:val="none" w:sz="0" w:space="0" w:color="auto"/>
                                                                                    <w:bottom w:val="none" w:sz="0" w:space="0" w:color="auto"/>
                                                                                    <w:right w:val="none" w:sz="0" w:space="0" w:color="auto"/>
                                                                                  </w:divBdr>
                                                                                  <w:divsChild>
                                                                                    <w:div w:id="1998340321">
                                                                                      <w:marLeft w:val="0"/>
                                                                                      <w:marRight w:val="0"/>
                                                                                      <w:marTop w:val="0"/>
                                                                                      <w:marBottom w:val="0"/>
                                                                                      <w:divBdr>
                                                                                        <w:top w:val="none" w:sz="0" w:space="0" w:color="auto"/>
                                                                                        <w:left w:val="none" w:sz="0" w:space="0" w:color="auto"/>
                                                                                        <w:bottom w:val="none" w:sz="0" w:space="0" w:color="auto"/>
                                                                                        <w:right w:val="none" w:sz="0" w:space="0" w:color="auto"/>
                                                                                      </w:divBdr>
                                                                                      <w:divsChild>
                                                                                        <w:div w:id="1745570607">
                                                                                          <w:marLeft w:val="0"/>
                                                                                          <w:marRight w:val="0"/>
                                                                                          <w:marTop w:val="0"/>
                                                                                          <w:marBottom w:val="0"/>
                                                                                          <w:divBdr>
                                                                                            <w:top w:val="none" w:sz="0" w:space="0" w:color="auto"/>
                                                                                            <w:left w:val="none" w:sz="0" w:space="0" w:color="auto"/>
                                                                                            <w:bottom w:val="none" w:sz="0" w:space="0" w:color="auto"/>
                                                                                            <w:right w:val="none" w:sz="0" w:space="0" w:color="auto"/>
                                                                                          </w:divBdr>
                                                                                        </w:div>
                                                                                      </w:divsChild>
                                                                                    </w:div>
                                                                                    <w:div w:id="176791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022996">
                                                                      <w:marLeft w:val="900"/>
                                                                      <w:marRight w:val="0"/>
                                                                      <w:marTop w:val="0"/>
                                                                      <w:marBottom w:val="0"/>
                                                                      <w:divBdr>
                                                                        <w:top w:val="none" w:sz="0" w:space="0" w:color="auto"/>
                                                                        <w:left w:val="none" w:sz="0" w:space="0" w:color="auto"/>
                                                                        <w:bottom w:val="none" w:sz="0" w:space="0" w:color="auto"/>
                                                                        <w:right w:val="none" w:sz="0" w:space="0" w:color="auto"/>
                                                                      </w:divBdr>
                                                                      <w:divsChild>
                                                                        <w:div w:id="53943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82344527">
                      <w:marLeft w:val="0"/>
                      <w:marRight w:val="0"/>
                      <w:marTop w:val="0"/>
                      <w:marBottom w:val="0"/>
                      <w:divBdr>
                        <w:top w:val="none" w:sz="0" w:space="0" w:color="auto"/>
                        <w:left w:val="none" w:sz="0" w:space="0" w:color="auto"/>
                        <w:bottom w:val="none" w:sz="0" w:space="0" w:color="auto"/>
                        <w:right w:val="none" w:sz="0" w:space="0" w:color="auto"/>
                      </w:divBdr>
                      <w:divsChild>
                        <w:div w:id="1074006849">
                          <w:marLeft w:val="0"/>
                          <w:marRight w:val="0"/>
                          <w:marTop w:val="0"/>
                          <w:marBottom w:val="0"/>
                          <w:divBdr>
                            <w:top w:val="none" w:sz="0" w:space="0" w:color="auto"/>
                            <w:left w:val="none" w:sz="0" w:space="0" w:color="auto"/>
                            <w:bottom w:val="none" w:sz="0" w:space="0" w:color="auto"/>
                            <w:right w:val="none" w:sz="0" w:space="0" w:color="auto"/>
                          </w:divBdr>
                          <w:divsChild>
                            <w:div w:id="1521092380">
                              <w:marLeft w:val="480"/>
                              <w:marRight w:val="480"/>
                              <w:marTop w:val="0"/>
                              <w:marBottom w:val="0"/>
                              <w:divBdr>
                                <w:top w:val="none" w:sz="0" w:space="0" w:color="auto"/>
                                <w:left w:val="none" w:sz="0" w:space="0" w:color="auto"/>
                                <w:bottom w:val="none" w:sz="0" w:space="0" w:color="auto"/>
                                <w:right w:val="none" w:sz="0" w:space="0" w:color="auto"/>
                              </w:divBdr>
                              <w:divsChild>
                                <w:div w:id="1055857918">
                                  <w:marLeft w:val="0"/>
                                  <w:marRight w:val="0"/>
                                  <w:marTop w:val="0"/>
                                  <w:marBottom w:val="0"/>
                                  <w:divBdr>
                                    <w:top w:val="none" w:sz="0" w:space="0" w:color="auto"/>
                                    <w:left w:val="none" w:sz="0" w:space="0" w:color="auto"/>
                                    <w:bottom w:val="none" w:sz="0" w:space="0" w:color="auto"/>
                                    <w:right w:val="none" w:sz="0" w:space="0" w:color="auto"/>
                                  </w:divBdr>
                                  <w:divsChild>
                                    <w:div w:id="2027056571">
                                      <w:marLeft w:val="0"/>
                                      <w:marRight w:val="0"/>
                                      <w:marTop w:val="0"/>
                                      <w:marBottom w:val="0"/>
                                      <w:divBdr>
                                        <w:top w:val="none" w:sz="0" w:space="0" w:color="auto"/>
                                        <w:left w:val="none" w:sz="0" w:space="0" w:color="auto"/>
                                        <w:bottom w:val="none" w:sz="0" w:space="0" w:color="auto"/>
                                        <w:right w:val="none" w:sz="0" w:space="0" w:color="auto"/>
                                      </w:divBdr>
                                      <w:divsChild>
                                        <w:div w:id="1706252019">
                                          <w:marLeft w:val="0"/>
                                          <w:marRight w:val="0"/>
                                          <w:marTop w:val="0"/>
                                          <w:marBottom w:val="0"/>
                                          <w:divBdr>
                                            <w:top w:val="none" w:sz="0" w:space="0" w:color="auto"/>
                                            <w:left w:val="none" w:sz="0" w:space="0" w:color="auto"/>
                                            <w:bottom w:val="none" w:sz="0" w:space="0" w:color="auto"/>
                                            <w:right w:val="none" w:sz="0" w:space="0" w:color="auto"/>
                                          </w:divBdr>
                                          <w:divsChild>
                                            <w:div w:id="1360009043">
                                              <w:marLeft w:val="0"/>
                                              <w:marRight w:val="0"/>
                                              <w:marTop w:val="0"/>
                                              <w:marBottom w:val="0"/>
                                              <w:divBdr>
                                                <w:top w:val="none" w:sz="0" w:space="0" w:color="auto"/>
                                                <w:left w:val="none" w:sz="0" w:space="0" w:color="auto"/>
                                                <w:bottom w:val="none" w:sz="0" w:space="0" w:color="auto"/>
                                                <w:right w:val="none" w:sz="0" w:space="0" w:color="auto"/>
                                              </w:divBdr>
                                              <w:divsChild>
                                                <w:div w:id="1050108887">
                                                  <w:marLeft w:val="0"/>
                                                  <w:marRight w:val="0"/>
                                                  <w:marTop w:val="0"/>
                                                  <w:marBottom w:val="0"/>
                                                  <w:divBdr>
                                                    <w:top w:val="none" w:sz="0" w:space="0" w:color="auto"/>
                                                    <w:left w:val="none" w:sz="0" w:space="0" w:color="auto"/>
                                                    <w:bottom w:val="none" w:sz="0" w:space="0" w:color="auto"/>
                                                    <w:right w:val="none" w:sz="0" w:space="0" w:color="auto"/>
                                                  </w:divBdr>
                                                </w:div>
                                              </w:divsChild>
                                            </w:div>
                                            <w:div w:id="455682947">
                                              <w:marLeft w:val="120"/>
                                              <w:marRight w:val="0"/>
                                              <w:marTop w:val="0"/>
                                              <w:marBottom w:val="0"/>
                                              <w:divBdr>
                                                <w:top w:val="none" w:sz="0" w:space="0" w:color="auto"/>
                                                <w:left w:val="none" w:sz="0" w:space="0" w:color="auto"/>
                                                <w:bottom w:val="none" w:sz="0" w:space="0" w:color="auto"/>
                                                <w:right w:val="none" w:sz="0" w:space="0" w:color="auto"/>
                                              </w:divBdr>
                                              <w:divsChild>
                                                <w:div w:id="1435711974">
                                                  <w:marLeft w:val="0"/>
                                                  <w:marRight w:val="0"/>
                                                  <w:marTop w:val="0"/>
                                                  <w:marBottom w:val="0"/>
                                                  <w:divBdr>
                                                    <w:top w:val="none" w:sz="0" w:space="0" w:color="auto"/>
                                                    <w:left w:val="none" w:sz="0" w:space="0" w:color="auto"/>
                                                    <w:bottom w:val="none" w:sz="0" w:space="0" w:color="auto"/>
                                                    <w:right w:val="none" w:sz="0" w:space="0" w:color="auto"/>
                                                  </w:divBdr>
                                                  <w:divsChild>
                                                    <w:div w:id="839782713">
                                                      <w:marLeft w:val="0"/>
                                                      <w:marRight w:val="0"/>
                                                      <w:marTop w:val="0"/>
                                                      <w:marBottom w:val="0"/>
                                                      <w:divBdr>
                                                        <w:top w:val="none" w:sz="0" w:space="0" w:color="auto"/>
                                                        <w:left w:val="none" w:sz="0" w:space="0" w:color="auto"/>
                                                        <w:bottom w:val="none" w:sz="0" w:space="0" w:color="auto"/>
                                                        <w:right w:val="none" w:sz="0" w:space="0" w:color="auto"/>
                                                      </w:divBdr>
                                                      <w:divsChild>
                                                        <w:div w:id="63657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31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811776">
                                          <w:marLeft w:val="0"/>
                                          <w:marRight w:val="0"/>
                                          <w:marTop w:val="180"/>
                                          <w:marBottom w:val="0"/>
                                          <w:divBdr>
                                            <w:top w:val="none" w:sz="0" w:space="0" w:color="auto"/>
                                            <w:left w:val="none" w:sz="0" w:space="0" w:color="auto"/>
                                            <w:bottom w:val="none" w:sz="0" w:space="0" w:color="auto"/>
                                            <w:right w:val="none" w:sz="0" w:space="0" w:color="auto"/>
                                          </w:divBdr>
                                          <w:divsChild>
                                            <w:div w:id="2009820356">
                                              <w:marLeft w:val="0"/>
                                              <w:marRight w:val="0"/>
                                              <w:marTop w:val="0"/>
                                              <w:marBottom w:val="0"/>
                                              <w:divBdr>
                                                <w:top w:val="none" w:sz="0" w:space="0" w:color="auto"/>
                                                <w:left w:val="none" w:sz="0" w:space="0" w:color="auto"/>
                                                <w:bottom w:val="none" w:sz="0" w:space="0" w:color="auto"/>
                                                <w:right w:val="none" w:sz="0" w:space="0" w:color="auto"/>
                                              </w:divBdr>
                                              <w:divsChild>
                                                <w:div w:id="432826829">
                                                  <w:marLeft w:val="0"/>
                                                  <w:marRight w:val="0"/>
                                                  <w:marTop w:val="0"/>
                                                  <w:marBottom w:val="0"/>
                                                  <w:divBdr>
                                                    <w:top w:val="none" w:sz="0" w:space="0" w:color="auto"/>
                                                    <w:left w:val="none" w:sz="0" w:space="0" w:color="auto"/>
                                                    <w:bottom w:val="none" w:sz="0" w:space="0" w:color="auto"/>
                                                    <w:right w:val="none" w:sz="0" w:space="0" w:color="auto"/>
                                                  </w:divBdr>
                                                  <w:divsChild>
                                                    <w:div w:id="633020162">
                                                      <w:marLeft w:val="0"/>
                                                      <w:marRight w:val="0"/>
                                                      <w:marTop w:val="0"/>
                                                      <w:marBottom w:val="0"/>
                                                      <w:divBdr>
                                                        <w:top w:val="none" w:sz="0" w:space="0" w:color="auto"/>
                                                        <w:left w:val="none" w:sz="0" w:space="0" w:color="auto"/>
                                                        <w:bottom w:val="none" w:sz="0" w:space="0" w:color="auto"/>
                                                        <w:right w:val="none" w:sz="0" w:space="0" w:color="auto"/>
                                                      </w:divBdr>
                                                      <w:divsChild>
                                                        <w:div w:id="498425477">
                                                          <w:marLeft w:val="0"/>
                                                          <w:marRight w:val="0"/>
                                                          <w:marTop w:val="0"/>
                                                          <w:marBottom w:val="0"/>
                                                          <w:divBdr>
                                                            <w:top w:val="none" w:sz="0" w:space="0" w:color="auto"/>
                                                            <w:left w:val="none" w:sz="0" w:space="0" w:color="auto"/>
                                                            <w:bottom w:val="none" w:sz="0" w:space="0" w:color="auto"/>
                                                            <w:right w:val="none" w:sz="0" w:space="0" w:color="auto"/>
                                                          </w:divBdr>
                                                          <w:divsChild>
                                                            <w:div w:id="105008511">
                                                              <w:marLeft w:val="0"/>
                                                              <w:marRight w:val="0"/>
                                                              <w:marTop w:val="0"/>
                                                              <w:marBottom w:val="0"/>
                                                              <w:divBdr>
                                                                <w:top w:val="none" w:sz="0" w:space="0" w:color="auto"/>
                                                                <w:left w:val="none" w:sz="0" w:space="0" w:color="auto"/>
                                                                <w:bottom w:val="none" w:sz="0" w:space="0" w:color="auto"/>
                                                                <w:right w:val="none" w:sz="0" w:space="0" w:color="auto"/>
                                                              </w:divBdr>
                                                              <w:divsChild>
                                                                <w:div w:id="461390532">
                                                                  <w:marLeft w:val="0"/>
                                                                  <w:marRight w:val="0"/>
                                                                  <w:marTop w:val="0"/>
                                                                  <w:marBottom w:val="0"/>
                                                                  <w:divBdr>
                                                                    <w:top w:val="none" w:sz="0" w:space="0" w:color="auto"/>
                                                                    <w:left w:val="none" w:sz="0" w:space="0" w:color="auto"/>
                                                                    <w:bottom w:val="none" w:sz="0" w:space="0" w:color="auto"/>
                                                                    <w:right w:val="none" w:sz="0" w:space="0" w:color="auto"/>
                                                                  </w:divBdr>
                                                                  <w:divsChild>
                                                                    <w:div w:id="542327942">
                                                                      <w:marLeft w:val="0"/>
                                                                      <w:marRight w:val="0"/>
                                                                      <w:marTop w:val="0"/>
                                                                      <w:marBottom w:val="0"/>
                                                                      <w:divBdr>
                                                                        <w:top w:val="none" w:sz="0" w:space="0" w:color="auto"/>
                                                                        <w:left w:val="none" w:sz="0" w:space="0" w:color="auto"/>
                                                                        <w:bottom w:val="none" w:sz="0" w:space="0" w:color="auto"/>
                                                                        <w:right w:val="none" w:sz="0" w:space="0" w:color="auto"/>
                                                                      </w:divBdr>
                                                                      <w:divsChild>
                                                                        <w:div w:id="1668749971">
                                                                          <w:marLeft w:val="0"/>
                                                                          <w:marRight w:val="0"/>
                                                                          <w:marTop w:val="0"/>
                                                                          <w:marBottom w:val="0"/>
                                                                          <w:divBdr>
                                                                            <w:top w:val="none" w:sz="0" w:space="0" w:color="auto"/>
                                                                            <w:left w:val="none" w:sz="0" w:space="0" w:color="auto"/>
                                                                            <w:bottom w:val="none" w:sz="0" w:space="0" w:color="auto"/>
                                                                            <w:right w:val="none" w:sz="0" w:space="0" w:color="auto"/>
                                                                          </w:divBdr>
                                                                          <w:divsChild>
                                                                            <w:div w:id="726225876">
                                                                              <w:marLeft w:val="0"/>
                                                                              <w:marRight w:val="0"/>
                                                                              <w:marTop w:val="0"/>
                                                                              <w:marBottom w:val="0"/>
                                                                              <w:divBdr>
                                                                                <w:top w:val="none" w:sz="0" w:space="0" w:color="auto"/>
                                                                                <w:left w:val="none" w:sz="0" w:space="0" w:color="auto"/>
                                                                                <w:bottom w:val="none" w:sz="0" w:space="0" w:color="auto"/>
                                                                                <w:right w:val="none" w:sz="0" w:space="0" w:color="auto"/>
                                                                              </w:divBdr>
                                                                            </w:div>
                                                                            <w:div w:id="10034624">
                                                                              <w:marLeft w:val="0"/>
                                                                              <w:marRight w:val="0"/>
                                                                              <w:marTop w:val="0"/>
                                                                              <w:marBottom w:val="0"/>
                                                                              <w:divBdr>
                                                                                <w:top w:val="none" w:sz="0" w:space="0" w:color="auto"/>
                                                                                <w:left w:val="none" w:sz="0" w:space="0" w:color="auto"/>
                                                                                <w:bottom w:val="none" w:sz="0" w:space="0" w:color="auto"/>
                                                                                <w:right w:val="none" w:sz="0" w:space="0" w:color="auto"/>
                                                                              </w:divBdr>
                                                                            </w:div>
                                                                          </w:divsChild>
                                                                        </w:div>
                                                                        <w:div w:id="828981090">
                                                                          <w:marLeft w:val="0"/>
                                                                          <w:marRight w:val="0"/>
                                                                          <w:marTop w:val="0"/>
                                                                          <w:marBottom w:val="0"/>
                                                                          <w:divBdr>
                                                                            <w:top w:val="none" w:sz="0" w:space="0" w:color="auto"/>
                                                                            <w:left w:val="none" w:sz="0" w:space="0" w:color="auto"/>
                                                                            <w:bottom w:val="none" w:sz="0" w:space="0" w:color="auto"/>
                                                                            <w:right w:val="none" w:sz="0" w:space="0" w:color="auto"/>
                                                                          </w:divBdr>
                                                                          <w:divsChild>
                                                                            <w:div w:id="63189180">
                                                                              <w:marLeft w:val="0"/>
                                                                              <w:marRight w:val="0"/>
                                                                              <w:marTop w:val="0"/>
                                                                              <w:marBottom w:val="0"/>
                                                                              <w:divBdr>
                                                                                <w:top w:val="none" w:sz="0" w:space="0" w:color="auto"/>
                                                                                <w:left w:val="none" w:sz="0" w:space="0" w:color="auto"/>
                                                                                <w:bottom w:val="none" w:sz="0" w:space="0" w:color="auto"/>
                                                                                <w:right w:val="none" w:sz="0" w:space="0" w:color="auto"/>
                                                                              </w:divBdr>
                                                                              <w:divsChild>
                                                                                <w:div w:id="1916011647">
                                                                                  <w:marLeft w:val="0"/>
                                                                                  <w:marRight w:val="0"/>
                                                                                  <w:marTop w:val="0"/>
                                                                                  <w:marBottom w:val="0"/>
                                                                                  <w:divBdr>
                                                                                    <w:top w:val="none" w:sz="0" w:space="0" w:color="auto"/>
                                                                                    <w:left w:val="none" w:sz="0" w:space="0" w:color="auto"/>
                                                                                    <w:bottom w:val="none" w:sz="0" w:space="0" w:color="auto"/>
                                                                                    <w:right w:val="none" w:sz="0" w:space="0" w:color="auto"/>
                                                                                  </w:divBdr>
                                                                                  <w:divsChild>
                                                                                    <w:div w:id="1805392793">
                                                                                      <w:marLeft w:val="0"/>
                                                                                      <w:marRight w:val="0"/>
                                                                                      <w:marTop w:val="0"/>
                                                                                      <w:marBottom w:val="0"/>
                                                                                      <w:divBdr>
                                                                                        <w:top w:val="none" w:sz="0" w:space="0" w:color="auto"/>
                                                                                        <w:left w:val="none" w:sz="0" w:space="0" w:color="auto"/>
                                                                                        <w:bottom w:val="none" w:sz="0" w:space="0" w:color="auto"/>
                                                                                        <w:right w:val="none" w:sz="0" w:space="0" w:color="auto"/>
                                                                                      </w:divBdr>
                                                                                      <w:divsChild>
                                                                                        <w:div w:id="33162516">
                                                                                          <w:marLeft w:val="0"/>
                                                                                          <w:marRight w:val="0"/>
                                                                                          <w:marTop w:val="0"/>
                                                                                          <w:marBottom w:val="0"/>
                                                                                          <w:divBdr>
                                                                                            <w:top w:val="none" w:sz="0" w:space="0" w:color="auto"/>
                                                                                            <w:left w:val="none" w:sz="0" w:space="0" w:color="auto"/>
                                                                                            <w:bottom w:val="none" w:sz="0" w:space="0" w:color="auto"/>
                                                                                            <w:right w:val="none" w:sz="0" w:space="0" w:color="auto"/>
                                                                                          </w:divBdr>
                                                                                        </w:div>
                                                                                      </w:divsChild>
                                                                                    </w:div>
                                                                                    <w:div w:id="170506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086900">
                                                                      <w:marLeft w:val="900"/>
                                                                      <w:marRight w:val="0"/>
                                                                      <w:marTop w:val="0"/>
                                                                      <w:marBottom w:val="0"/>
                                                                      <w:divBdr>
                                                                        <w:top w:val="none" w:sz="0" w:space="0" w:color="auto"/>
                                                                        <w:left w:val="none" w:sz="0" w:space="0" w:color="auto"/>
                                                                        <w:bottom w:val="none" w:sz="0" w:space="0" w:color="auto"/>
                                                                        <w:right w:val="none" w:sz="0" w:space="0" w:color="auto"/>
                                                                      </w:divBdr>
                                                                      <w:divsChild>
                                                                        <w:div w:id="19571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22647327">
                      <w:marLeft w:val="0"/>
                      <w:marRight w:val="0"/>
                      <w:marTop w:val="0"/>
                      <w:marBottom w:val="0"/>
                      <w:divBdr>
                        <w:top w:val="none" w:sz="0" w:space="0" w:color="auto"/>
                        <w:left w:val="none" w:sz="0" w:space="0" w:color="auto"/>
                        <w:bottom w:val="none" w:sz="0" w:space="0" w:color="auto"/>
                        <w:right w:val="none" w:sz="0" w:space="0" w:color="auto"/>
                      </w:divBdr>
                      <w:divsChild>
                        <w:div w:id="2011523770">
                          <w:marLeft w:val="0"/>
                          <w:marRight w:val="0"/>
                          <w:marTop w:val="0"/>
                          <w:marBottom w:val="0"/>
                          <w:divBdr>
                            <w:top w:val="none" w:sz="0" w:space="0" w:color="auto"/>
                            <w:left w:val="none" w:sz="0" w:space="0" w:color="auto"/>
                            <w:bottom w:val="none" w:sz="0" w:space="0" w:color="auto"/>
                            <w:right w:val="none" w:sz="0" w:space="0" w:color="auto"/>
                          </w:divBdr>
                          <w:divsChild>
                            <w:div w:id="1648390131">
                              <w:marLeft w:val="480"/>
                              <w:marRight w:val="480"/>
                              <w:marTop w:val="0"/>
                              <w:marBottom w:val="0"/>
                              <w:divBdr>
                                <w:top w:val="none" w:sz="0" w:space="0" w:color="auto"/>
                                <w:left w:val="none" w:sz="0" w:space="0" w:color="auto"/>
                                <w:bottom w:val="none" w:sz="0" w:space="0" w:color="auto"/>
                                <w:right w:val="none" w:sz="0" w:space="0" w:color="auto"/>
                              </w:divBdr>
                              <w:divsChild>
                                <w:div w:id="786318657">
                                  <w:marLeft w:val="0"/>
                                  <w:marRight w:val="0"/>
                                  <w:marTop w:val="0"/>
                                  <w:marBottom w:val="0"/>
                                  <w:divBdr>
                                    <w:top w:val="none" w:sz="0" w:space="0" w:color="auto"/>
                                    <w:left w:val="none" w:sz="0" w:space="0" w:color="auto"/>
                                    <w:bottom w:val="none" w:sz="0" w:space="0" w:color="auto"/>
                                    <w:right w:val="none" w:sz="0" w:space="0" w:color="auto"/>
                                  </w:divBdr>
                                  <w:divsChild>
                                    <w:div w:id="1484614685">
                                      <w:marLeft w:val="0"/>
                                      <w:marRight w:val="0"/>
                                      <w:marTop w:val="0"/>
                                      <w:marBottom w:val="0"/>
                                      <w:divBdr>
                                        <w:top w:val="none" w:sz="0" w:space="0" w:color="auto"/>
                                        <w:left w:val="none" w:sz="0" w:space="0" w:color="auto"/>
                                        <w:bottom w:val="none" w:sz="0" w:space="0" w:color="auto"/>
                                        <w:right w:val="none" w:sz="0" w:space="0" w:color="auto"/>
                                      </w:divBdr>
                                      <w:divsChild>
                                        <w:div w:id="1641032105">
                                          <w:marLeft w:val="0"/>
                                          <w:marRight w:val="0"/>
                                          <w:marTop w:val="0"/>
                                          <w:marBottom w:val="0"/>
                                          <w:divBdr>
                                            <w:top w:val="none" w:sz="0" w:space="0" w:color="auto"/>
                                            <w:left w:val="none" w:sz="0" w:space="0" w:color="auto"/>
                                            <w:bottom w:val="none" w:sz="0" w:space="0" w:color="auto"/>
                                            <w:right w:val="none" w:sz="0" w:space="0" w:color="auto"/>
                                          </w:divBdr>
                                          <w:divsChild>
                                            <w:div w:id="592855078">
                                              <w:marLeft w:val="0"/>
                                              <w:marRight w:val="0"/>
                                              <w:marTop w:val="0"/>
                                              <w:marBottom w:val="0"/>
                                              <w:divBdr>
                                                <w:top w:val="none" w:sz="0" w:space="0" w:color="auto"/>
                                                <w:left w:val="none" w:sz="0" w:space="0" w:color="auto"/>
                                                <w:bottom w:val="none" w:sz="0" w:space="0" w:color="auto"/>
                                                <w:right w:val="none" w:sz="0" w:space="0" w:color="auto"/>
                                              </w:divBdr>
                                              <w:divsChild>
                                                <w:div w:id="341400526">
                                                  <w:marLeft w:val="0"/>
                                                  <w:marRight w:val="0"/>
                                                  <w:marTop w:val="0"/>
                                                  <w:marBottom w:val="0"/>
                                                  <w:divBdr>
                                                    <w:top w:val="none" w:sz="0" w:space="0" w:color="auto"/>
                                                    <w:left w:val="none" w:sz="0" w:space="0" w:color="auto"/>
                                                    <w:bottom w:val="none" w:sz="0" w:space="0" w:color="auto"/>
                                                    <w:right w:val="none" w:sz="0" w:space="0" w:color="auto"/>
                                                  </w:divBdr>
                                                </w:div>
                                              </w:divsChild>
                                            </w:div>
                                            <w:div w:id="1924796646">
                                              <w:marLeft w:val="120"/>
                                              <w:marRight w:val="0"/>
                                              <w:marTop w:val="0"/>
                                              <w:marBottom w:val="0"/>
                                              <w:divBdr>
                                                <w:top w:val="none" w:sz="0" w:space="0" w:color="auto"/>
                                                <w:left w:val="none" w:sz="0" w:space="0" w:color="auto"/>
                                                <w:bottom w:val="none" w:sz="0" w:space="0" w:color="auto"/>
                                                <w:right w:val="none" w:sz="0" w:space="0" w:color="auto"/>
                                              </w:divBdr>
                                              <w:divsChild>
                                                <w:div w:id="1272274923">
                                                  <w:marLeft w:val="0"/>
                                                  <w:marRight w:val="0"/>
                                                  <w:marTop w:val="0"/>
                                                  <w:marBottom w:val="0"/>
                                                  <w:divBdr>
                                                    <w:top w:val="none" w:sz="0" w:space="0" w:color="auto"/>
                                                    <w:left w:val="none" w:sz="0" w:space="0" w:color="auto"/>
                                                    <w:bottom w:val="none" w:sz="0" w:space="0" w:color="auto"/>
                                                    <w:right w:val="none" w:sz="0" w:space="0" w:color="auto"/>
                                                  </w:divBdr>
                                                  <w:divsChild>
                                                    <w:div w:id="1205293717">
                                                      <w:marLeft w:val="0"/>
                                                      <w:marRight w:val="0"/>
                                                      <w:marTop w:val="0"/>
                                                      <w:marBottom w:val="0"/>
                                                      <w:divBdr>
                                                        <w:top w:val="none" w:sz="0" w:space="0" w:color="auto"/>
                                                        <w:left w:val="none" w:sz="0" w:space="0" w:color="auto"/>
                                                        <w:bottom w:val="none" w:sz="0" w:space="0" w:color="auto"/>
                                                        <w:right w:val="none" w:sz="0" w:space="0" w:color="auto"/>
                                                      </w:divBdr>
                                                      <w:divsChild>
                                                        <w:div w:id="47726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87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835449">
                                          <w:marLeft w:val="0"/>
                                          <w:marRight w:val="0"/>
                                          <w:marTop w:val="180"/>
                                          <w:marBottom w:val="0"/>
                                          <w:divBdr>
                                            <w:top w:val="none" w:sz="0" w:space="0" w:color="auto"/>
                                            <w:left w:val="none" w:sz="0" w:space="0" w:color="auto"/>
                                            <w:bottom w:val="none" w:sz="0" w:space="0" w:color="auto"/>
                                            <w:right w:val="none" w:sz="0" w:space="0" w:color="auto"/>
                                          </w:divBdr>
                                          <w:divsChild>
                                            <w:div w:id="684556083">
                                              <w:marLeft w:val="0"/>
                                              <w:marRight w:val="0"/>
                                              <w:marTop w:val="0"/>
                                              <w:marBottom w:val="0"/>
                                              <w:divBdr>
                                                <w:top w:val="none" w:sz="0" w:space="0" w:color="auto"/>
                                                <w:left w:val="none" w:sz="0" w:space="0" w:color="auto"/>
                                                <w:bottom w:val="none" w:sz="0" w:space="0" w:color="auto"/>
                                                <w:right w:val="none" w:sz="0" w:space="0" w:color="auto"/>
                                              </w:divBdr>
                                              <w:divsChild>
                                                <w:div w:id="1189837530">
                                                  <w:marLeft w:val="0"/>
                                                  <w:marRight w:val="0"/>
                                                  <w:marTop w:val="0"/>
                                                  <w:marBottom w:val="0"/>
                                                  <w:divBdr>
                                                    <w:top w:val="none" w:sz="0" w:space="0" w:color="auto"/>
                                                    <w:left w:val="none" w:sz="0" w:space="0" w:color="auto"/>
                                                    <w:bottom w:val="none" w:sz="0" w:space="0" w:color="auto"/>
                                                    <w:right w:val="none" w:sz="0" w:space="0" w:color="auto"/>
                                                  </w:divBdr>
                                                  <w:divsChild>
                                                    <w:div w:id="1242910187">
                                                      <w:marLeft w:val="0"/>
                                                      <w:marRight w:val="0"/>
                                                      <w:marTop w:val="0"/>
                                                      <w:marBottom w:val="0"/>
                                                      <w:divBdr>
                                                        <w:top w:val="none" w:sz="0" w:space="0" w:color="auto"/>
                                                        <w:left w:val="none" w:sz="0" w:space="0" w:color="auto"/>
                                                        <w:bottom w:val="none" w:sz="0" w:space="0" w:color="auto"/>
                                                        <w:right w:val="none" w:sz="0" w:space="0" w:color="auto"/>
                                                      </w:divBdr>
                                                      <w:divsChild>
                                                        <w:div w:id="1433624594">
                                                          <w:marLeft w:val="0"/>
                                                          <w:marRight w:val="0"/>
                                                          <w:marTop w:val="0"/>
                                                          <w:marBottom w:val="0"/>
                                                          <w:divBdr>
                                                            <w:top w:val="none" w:sz="0" w:space="0" w:color="auto"/>
                                                            <w:left w:val="none" w:sz="0" w:space="0" w:color="auto"/>
                                                            <w:bottom w:val="none" w:sz="0" w:space="0" w:color="auto"/>
                                                            <w:right w:val="none" w:sz="0" w:space="0" w:color="auto"/>
                                                          </w:divBdr>
                                                          <w:divsChild>
                                                            <w:div w:id="705104332">
                                                              <w:marLeft w:val="0"/>
                                                              <w:marRight w:val="0"/>
                                                              <w:marTop w:val="0"/>
                                                              <w:marBottom w:val="0"/>
                                                              <w:divBdr>
                                                                <w:top w:val="none" w:sz="0" w:space="0" w:color="auto"/>
                                                                <w:left w:val="none" w:sz="0" w:space="0" w:color="auto"/>
                                                                <w:bottom w:val="none" w:sz="0" w:space="0" w:color="auto"/>
                                                                <w:right w:val="none" w:sz="0" w:space="0" w:color="auto"/>
                                                              </w:divBdr>
                                                              <w:divsChild>
                                                                <w:div w:id="1699307571">
                                                                  <w:marLeft w:val="0"/>
                                                                  <w:marRight w:val="0"/>
                                                                  <w:marTop w:val="0"/>
                                                                  <w:marBottom w:val="0"/>
                                                                  <w:divBdr>
                                                                    <w:top w:val="none" w:sz="0" w:space="0" w:color="auto"/>
                                                                    <w:left w:val="none" w:sz="0" w:space="0" w:color="auto"/>
                                                                    <w:bottom w:val="none" w:sz="0" w:space="0" w:color="auto"/>
                                                                    <w:right w:val="none" w:sz="0" w:space="0" w:color="auto"/>
                                                                  </w:divBdr>
                                                                  <w:divsChild>
                                                                    <w:div w:id="1058288992">
                                                                      <w:marLeft w:val="0"/>
                                                                      <w:marRight w:val="0"/>
                                                                      <w:marTop w:val="0"/>
                                                                      <w:marBottom w:val="0"/>
                                                                      <w:divBdr>
                                                                        <w:top w:val="none" w:sz="0" w:space="0" w:color="auto"/>
                                                                        <w:left w:val="none" w:sz="0" w:space="0" w:color="auto"/>
                                                                        <w:bottom w:val="none" w:sz="0" w:space="0" w:color="auto"/>
                                                                        <w:right w:val="none" w:sz="0" w:space="0" w:color="auto"/>
                                                                      </w:divBdr>
                                                                      <w:divsChild>
                                                                        <w:div w:id="1065372822">
                                                                          <w:marLeft w:val="0"/>
                                                                          <w:marRight w:val="0"/>
                                                                          <w:marTop w:val="0"/>
                                                                          <w:marBottom w:val="0"/>
                                                                          <w:divBdr>
                                                                            <w:top w:val="none" w:sz="0" w:space="0" w:color="auto"/>
                                                                            <w:left w:val="none" w:sz="0" w:space="0" w:color="auto"/>
                                                                            <w:bottom w:val="none" w:sz="0" w:space="0" w:color="auto"/>
                                                                            <w:right w:val="none" w:sz="0" w:space="0" w:color="auto"/>
                                                                          </w:divBdr>
                                                                          <w:divsChild>
                                                                            <w:div w:id="1834032780">
                                                                              <w:marLeft w:val="0"/>
                                                                              <w:marRight w:val="0"/>
                                                                              <w:marTop w:val="0"/>
                                                                              <w:marBottom w:val="0"/>
                                                                              <w:divBdr>
                                                                                <w:top w:val="none" w:sz="0" w:space="0" w:color="auto"/>
                                                                                <w:left w:val="none" w:sz="0" w:space="0" w:color="auto"/>
                                                                                <w:bottom w:val="none" w:sz="0" w:space="0" w:color="auto"/>
                                                                                <w:right w:val="none" w:sz="0" w:space="0" w:color="auto"/>
                                                                              </w:divBdr>
                                                                            </w:div>
                                                                            <w:div w:id="1176919388">
                                                                              <w:marLeft w:val="0"/>
                                                                              <w:marRight w:val="0"/>
                                                                              <w:marTop w:val="0"/>
                                                                              <w:marBottom w:val="0"/>
                                                                              <w:divBdr>
                                                                                <w:top w:val="none" w:sz="0" w:space="0" w:color="auto"/>
                                                                                <w:left w:val="none" w:sz="0" w:space="0" w:color="auto"/>
                                                                                <w:bottom w:val="none" w:sz="0" w:space="0" w:color="auto"/>
                                                                                <w:right w:val="none" w:sz="0" w:space="0" w:color="auto"/>
                                                                              </w:divBdr>
                                                                            </w:div>
                                                                          </w:divsChild>
                                                                        </w:div>
                                                                        <w:div w:id="128477963">
                                                                          <w:marLeft w:val="0"/>
                                                                          <w:marRight w:val="0"/>
                                                                          <w:marTop w:val="0"/>
                                                                          <w:marBottom w:val="0"/>
                                                                          <w:divBdr>
                                                                            <w:top w:val="none" w:sz="0" w:space="0" w:color="auto"/>
                                                                            <w:left w:val="none" w:sz="0" w:space="0" w:color="auto"/>
                                                                            <w:bottom w:val="none" w:sz="0" w:space="0" w:color="auto"/>
                                                                            <w:right w:val="none" w:sz="0" w:space="0" w:color="auto"/>
                                                                          </w:divBdr>
                                                                          <w:divsChild>
                                                                            <w:div w:id="1980071221">
                                                                              <w:marLeft w:val="0"/>
                                                                              <w:marRight w:val="0"/>
                                                                              <w:marTop w:val="0"/>
                                                                              <w:marBottom w:val="0"/>
                                                                              <w:divBdr>
                                                                                <w:top w:val="none" w:sz="0" w:space="0" w:color="auto"/>
                                                                                <w:left w:val="none" w:sz="0" w:space="0" w:color="auto"/>
                                                                                <w:bottom w:val="none" w:sz="0" w:space="0" w:color="auto"/>
                                                                                <w:right w:val="none" w:sz="0" w:space="0" w:color="auto"/>
                                                                              </w:divBdr>
                                                                              <w:divsChild>
                                                                                <w:div w:id="1323042329">
                                                                                  <w:marLeft w:val="0"/>
                                                                                  <w:marRight w:val="0"/>
                                                                                  <w:marTop w:val="0"/>
                                                                                  <w:marBottom w:val="0"/>
                                                                                  <w:divBdr>
                                                                                    <w:top w:val="none" w:sz="0" w:space="0" w:color="auto"/>
                                                                                    <w:left w:val="none" w:sz="0" w:space="0" w:color="auto"/>
                                                                                    <w:bottom w:val="none" w:sz="0" w:space="0" w:color="auto"/>
                                                                                    <w:right w:val="none" w:sz="0" w:space="0" w:color="auto"/>
                                                                                  </w:divBdr>
                                                                                  <w:divsChild>
                                                                                    <w:div w:id="164050757">
                                                                                      <w:marLeft w:val="0"/>
                                                                                      <w:marRight w:val="0"/>
                                                                                      <w:marTop w:val="0"/>
                                                                                      <w:marBottom w:val="0"/>
                                                                                      <w:divBdr>
                                                                                        <w:top w:val="none" w:sz="0" w:space="0" w:color="auto"/>
                                                                                        <w:left w:val="none" w:sz="0" w:space="0" w:color="auto"/>
                                                                                        <w:bottom w:val="none" w:sz="0" w:space="0" w:color="auto"/>
                                                                                        <w:right w:val="none" w:sz="0" w:space="0" w:color="auto"/>
                                                                                      </w:divBdr>
                                                                                      <w:divsChild>
                                                                                        <w:div w:id="701517099">
                                                                                          <w:marLeft w:val="0"/>
                                                                                          <w:marRight w:val="0"/>
                                                                                          <w:marTop w:val="0"/>
                                                                                          <w:marBottom w:val="0"/>
                                                                                          <w:divBdr>
                                                                                            <w:top w:val="none" w:sz="0" w:space="0" w:color="auto"/>
                                                                                            <w:left w:val="none" w:sz="0" w:space="0" w:color="auto"/>
                                                                                            <w:bottom w:val="none" w:sz="0" w:space="0" w:color="auto"/>
                                                                                            <w:right w:val="none" w:sz="0" w:space="0" w:color="auto"/>
                                                                                          </w:divBdr>
                                                                                        </w:div>
                                                                                      </w:divsChild>
                                                                                    </w:div>
                                                                                    <w:div w:id="17002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13689761">
      <w:bodyDiv w:val="1"/>
      <w:marLeft w:val="0"/>
      <w:marRight w:val="0"/>
      <w:marTop w:val="0"/>
      <w:marBottom w:val="0"/>
      <w:divBdr>
        <w:top w:val="none" w:sz="0" w:space="0" w:color="auto"/>
        <w:left w:val="none" w:sz="0" w:space="0" w:color="auto"/>
        <w:bottom w:val="none" w:sz="0" w:space="0" w:color="auto"/>
        <w:right w:val="none" w:sz="0" w:space="0" w:color="auto"/>
      </w:divBdr>
    </w:div>
    <w:div w:id="559828994">
      <w:bodyDiv w:val="1"/>
      <w:marLeft w:val="0"/>
      <w:marRight w:val="0"/>
      <w:marTop w:val="0"/>
      <w:marBottom w:val="0"/>
      <w:divBdr>
        <w:top w:val="none" w:sz="0" w:space="0" w:color="auto"/>
        <w:left w:val="none" w:sz="0" w:space="0" w:color="auto"/>
        <w:bottom w:val="none" w:sz="0" w:space="0" w:color="auto"/>
        <w:right w:val="none" w:sz="0" w:space="0" w:color="auto"/>
      </w:divBdr>
    </w:div>
    <w:div w:id="601762945">
      <w:bodyDiv w:val="1"/>
      <w:marLeft w:val="0"/>
      <w:marRight w:val="0"/>
      <w:marTop w:val="0"/>
      <w:marBottom w:val="0"/>
      <w:divBdr>
        <w:top w:val="none" w:sz="0" w:space="0" w:color="auto"/>
        <w:left w:val="none" w:sz="0" w:space="0" w:color="auto"/>
        <w:bottom w:val="none" w:sz="0" w:space="0" w:color="auto"/>
        <w:right w:val="none" w:sz="0" w:space="0" w:color="auto"/>
      </w:divBdr>
    </w:div>
    <w:div w:id="622883445">
      <w:bodyDiv w:val="1"/>
      <w:marLeft w:val="0"/>
      <w:marRight w:val="0"/>
      <w:marTop w:val="0"/>
      <w:marBottom w:val="0"/>
      <w:divBdr>
        <w:top w:val="none" w:sz="0" w:space="0" w:color="auto"/>
        <w:left w:val="none" w:sz="0" w:space="0" w:color="auto"/>
        <w:bottom w:val="none" w:sz="0" w:space="0" w:color="auto"/>
        <w:right w:val="none" w:sz="0" w:space="0" w:color="auto"/>
      </w:divBdr>
    </w:div>
    <w:div w:id="734670434">
      <w:bodyDiv w:val="1"/>
      <w:marLeft w:val="0"/>
      <w:marRight w:val="0"/>
      <w:marTop w:val="0"/>
      <w:marBottom w:val="0"/>
      <w:divBdr>
        <w:top w:val="none" w:sz="0" w:space="0" w:color="auto"/>
        <w:left w:val="none" w:sz="0" w:space="0" w:color="auto"/>
        <w:bottom w:val="none" w:sz="0" w:space="0" w:color="auto"/>
        <w:right w:val="none" w:sz="0" w:space="0" w:color="auto"/>
      </w:divBdr>
    </w:div>
    <w:div w:id="740177946">
      <w:bodyDiv w:val="1"/>
      <w:marLeft w:val="0"/>
      <w:marRight w:val="0"/>
      <w:marTop w:val="0"/>
      <w:marBottom w:val="0"/>
      <w:divBdr>
        <w:top w:val="none" w:sz="0" w:space="0" w:color="auto"/>
        <w:left w:val="none" w:sz="0" w:space="0" w:color="auto"/>
        <w:bottom w:val="none" w:sz="0" w:space="0" w:color="auto"/>
        <w:right w:val="none" w:sz="0" w:space="0" w:color="auto"/>
      </w:divBdr>
    </w:div>
    <w:div w:id="754788831">
      <w:bodyDiv w:val="1"/>
      <w:marLeft w:val="0"/>
      <w:marRight w:val="0"/>
      <w:marTop w:val="0"/>
      <w:marBottom w:val="0"/>
      <w:divBdr>
        <w:top w:val="none" w:sz="0" w:space="0" w:color="auto"/>
        <w:left w:val="none" w:sz="0" w:space="0" w:color="auto"/>
        <w:bottom w:val="none" w:sz="0" w:space="0" w:color="auto"/>
        <w:right w:val="none" w:sz="0" w:space="0" w:color="auto"/>
      </w:divBdr>
    </w:div>
    <w:div w:id="759331196">
      <w:bodyDiv w:val="1"/>
      <w:marLeft w:val="0"/>
      <w:marRight w:val="0"/>
      <w:marTop w:val="0"/>
      <w:marBottom w:val="0"/>
      <w:divBdr>
        <w:top w:val="none" w:sz="0" w:space="0" w:color="auto"/>
        <w:left w:val="none" w:sz="0" w:space="0" w:color="auto"/>
        <w:bottom w:val="none" w:sz="0" w:space="0" w:color="auto"/>
        <w:right w:val="none" w:sz="0" w:space="0" w:color="auto"/>
      </w:divBdr>
    </w:div>
    <w:div w:id="800153724">
      <w:bodyDiv w:val="1"/>
      <w:marLeft w:val="0"/>
      <w:marRight w:val="0"/>
      <w:marTop w:val="0"/>
      <w:marBottom w:val="0"/>
      <w:divBdr>
        <w:top w:val="none" w:sz="0" w:space="0" w:color="auto"/>
        <w:left w:val="none" w:sz="0" w:space="0" w:color="auto"/>
        <w:bottom w:val="none" w:sz="0" w:space="0" w:color="auto"/>
        <w:right w:val="none" w:sz="0" w:space="0" w:color="auto"/>
      </w:divBdr>
    </w:div>
    <w:div w:id="800422398">
      <w:bodyDiv w:val="1"/>
      <w:marLeft w:val="0"/>
      <w:marRight w:val="0"/>
      <w:marTop w:val="0"/>
      <w:marBottom w:val="0"/>
      <w:divBdr>
        <w:top w:val="none" w:sz="0" w:space="0" w:color="auto"/>
        <w:left w:val="none" w:sz="0" w:space="0" w:color="auto"/>
        <w:bottom w:val="none" w:sz="0" w:space="0" w:color="auto"/>
        <w:right w:val="none" w:sz="0" w:space="0" w:color="auto"/>
      </w:divBdr>
    </w:div>
    <w:div w:id="884757072">
      <w:bodyDiv w:val="1"/>
      <w:marLeft w:val="0"/>
      <w:marRight w:val="0"/>
      <w:marTop w:val="0"/>
      <w:marBottom w:val="0"/>
      <w:divBdr>
        <w:top w:val="none" w:sz="0" w:space="0" w:color="auto"/>
        <w:left w:val="none" w:sz="0" w:space="0" w:color="auto"/>
        <w:bottom w:val="none" w:sz="0" w:space="0" w:color="auto"/>
        <w:right w:val="none" w:sz="0" w:space="0" w:color="auto"/>
      </w:divBdr>
    </w:div>
    <w:div w:id="890774932">
      <w:bodyDiv w:val="1"/>
      <w:marLeft w:val="0"/>
      <w:marRight w:val="0"/>
      <w:marTop w:val="0"/>
      <w:marBottom w:val="0"/>
      <w:divBdr>
        <w:top w:val="none" w:sz="0" w:space="0" w:color="auto"/>
        <w:left w:val="none" w:sz="0" w:space="0" w:color="auto"/>
        <w:bottom w:val="none" w:sz="0" w:space="0" w:color="auto"/>
        <w:right w:val="none" w:sz="0" w:space="0" w:color="auto"/>
      </w:divBdr>
    </w:div>
    <w:div w:id="993222925">
      <w:bodyDiv w:val="1"/>
      <w:marLeft w:val="0"/>
      <w:marRight w:val="0"/>
      <w:marTop w:val="0"/>
      <w:marBottom w:val="0"/>
      <w:divBdr>
        <w:top w:val="none" w:sz="0" w:space="0" w:color="auto"/>
        <w:left w:val="none" w:sz="0" w:space="0" w:color="auto"/>
        <w:bottom w:val="none" w:sz="0" w:space="0" w:color="auto"/>
        <w:right w:val="none" w:sz="0" w:space="0" w:color="auto"/>
      </w:divBdr>
    </w:div>
    <w:div w:id="997078285">
      <w:bodyDiv w:val="1"/>
      <w:marLeft w:val="0"/>
      <w:marRight w:val="0"/>
      <w:marTop w:val="0"/>
      <w:marBottom w:val="0"/>
      <w:divBdr>
        <w:top w:val="none" w:sz="0" w:space="0" w:color="auto"/>
        <w:left w:val="none" w:sz="0" w:space="0" w:color="auto"/>
        <w:bottom w:val="none" w:sz="0" w:space="0" w:color="auto"/>
        <w:right w:val="none" w:sz="0" w:space="0" w:color="auto"/>
      </w:divBdr>
      <w:divsChild>
        <w:div w:id="1760835926">
          <w:marLeft w:val="0"/>
          <w:marRight w:val="0"/>
          <w:marTop w:val="0"/>
          <w:marBottom w:val="0"/>
          <w:divBdr>
            <w:top w:val="none" w:sz="0" w:space="0" w:color="auto"/>
            <w:left w:val="none" w:sz="0" w:space="0" w:color="auto"/>
            <w:bottom w:val="none" w:sz="0" w:space="0" w:color="auto"/>
            <w:right w:val="none" w:sz="0" w:space="0" w:color="auto"/>
          </w:divBdr>
          <w:divsChild>
            <w:div w:id="29052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534539">
      <w:bodyDiv w:val="1"/>
      <w:marLeft w:val="0"/>
      <w:marRight w:val="0"/>
      <w:marTop w:val="0"/>
      <w:marBottom w:val="0"/>
      <w:divBdr>
        <w:top w:val="none" w:sz="0" w:space="0" w:color="auto"/>
        <w:left w:val="none" w:sz="0" w:space="0" w:color="auto"/>
        <w:bottom w:val="none" w:sz="0" w:space="0" w:color="auto"/>
        <w:right w:val="none" w:sz="0" w:space="0" w:color="auto"/>
      </w:divBdr>
    </w:div>
    <w:div w:id="1172717276">
      <w:bodyDiv w:val="1"/>
      <w:marLeft w:val="0"/>
      <w:marRight w:val="0"/>
      <w:marTop w:val="0"/>
      <w:marBottom w:val="0"/>
      <w:divBdr>
        <w:top w:val="none" w:sz="0" w:space="0" w:color="auto"/>
        <w:left w:val="none" w:sz="0" w:space="0" w:color="auto"/>
        <w:bottom w:val="none" w:sz="0" w:space="0" w:color="auto"/>
        <w:right w:val="none" w:sz="0" w:space="0" w:color="auto"/>
      </w:divBdr>
    </w:div>
    <w:div w:id="1248618110">
      <w:bodyDiv w:val="1"/>
      <w:marLeft w:val="0"/>
      <w:marRight w:val="0"/>
      <w:marTop w:val="0"/>
      <w:marBottom w:val="0"/>
      <w:divBdr>
        <w:top w:val="none" w:sz="0" w:space="0" w:color="auto"/>
        <w:left w:val="none" w:sz="0" w:space="0" w:color="auto"/>
        <w:bottom w:val="none" w:sz="0" w:space="0" w:color="auto"/>
        <w:right w:val="none" w:sz="0" w:space="0" w:color="auto"/>
      </w:divBdr>
    </w:div>
    <w:div w:id="1392773237">
      <w:bodyDiv w:val="1"/>
      <w:marLeft w:val="0"/>
      <w:marRight w:val="0"/>
      <w:marTop w:val="0"/>
      <w:marBottom w:val="0"/>
      <w:divBdr>
        <w:top w:val="none" w:sz="0" w:space="0" w:color="auto"/>
        <w:left w:val="none" w:sz="0" w:space="0" w:color="auto"/>
        <w:bottom w:val="none" w:sz="0" w:space="0" w:color="auto"/>
        <w:right w:val="none" w:sz="0" w:space="0" w:color="auto"/>
      </w:divBdr>
    </w:div>
    <w:div w:id="1545679690">
      <w:bodyDiv w:val="1"/>
      <w:marLeft w:val="0"/>
      <w:marRight w:val="0"/>
      <w:marTop w:val="0"/>
      <w:marBottom w:val="0"/>
      <w:divBdr>
        <w:top w:val="none" w:sz="0" w:space="0" w:color="auto"/>
        <w:left w:val="none" w:sz="0" w:space="0" w:color="auto"/>
        <w:bottom w:val="none" w:sz="0" w:space="0" w:color="auto"/>
        <w:right w:val="none" w:sz="0" w:space="0" w:color="auto"/>
      </w:divBdr>
    </w:div>
    <w:div w:id="1597521927">
      <w:bodyDiv w:val="1"/>
      <w:marLeft w:val="0"/>
      <w:marRight w:val="0"/>
      <w:marTop w:val="0"/>
      <w:marBottom w:val="0"/>
      <w:divBdr>
        <w:top w:val="none" w:sz="0" w:space="0" w:color="auto"/>
        <w:left w:val="none" w:sz="0" w:space="0" w:color="auto"/>
        <w:bottom w:val="none" w:sz="0" w:space="0" w:color="auto"/>
        <w:right w:val="none" w:sz="0" w:space="0" w:color="auto"/>
      </w:divBdr>
    </w:div>
    <w:div w:id="1602487461">
      <w:bodyDiv w:val="1"/>
      <w:marLeft w:val="0"/>
      <w:marRight w:val="0"/>
      <w:marTop w:val="0"/>
      <w:marBottom w:val="0"/>
      <w:divBdr>
        <w:top w:val="none" w:sz="0" w:space="0" w:color="auto"/>
        <w:left w:val="none" w:sz="0" w:space="0" w:color="auto"/>
        <w:bottom w:val="none" w:sz="0" w:space="0" w:color="auto"/>
        <w:right w:val="none" w:sz="0" w:space="0" w:color="auto"/>
      </w:divBdr>
    </w:div>
    <w:div w:id="1614970851">
      <w:bodyDiv w:val="1"/>
      <w:marLeft w:val="0"/>
      <w:marRight w:val="0"/>
      <w:marTop w:val="0"/>
      <w:marBottom w:val="0"/>
      <w:divBdr>
        <w:top w:val="none" w:sz="0" w:space="0" w:color="auto"/>
        <w:left w:val="none" w:sz="0" w:space="0" w:color="auto"/>
        <w:bottom w:val="none" w:sz="0" w:space="0" w:color="auto"/>
        <w:right w:val="none" w:sz="0" w:space="0" w:color="auto"/>
      </w:divBdr>
    </w:div>
    <w:div w:id="1621912964">
      <w:bodyDiv w:val="1"/>
      <w:marLeft w:val="0"/>
      <w:marRight w:val="0"/>
      <w:marTop w:val="0"/>
      <w:marBottom w:val="0"/>
      <w:divBdr>
        <w:top w:val="none" w:sz="0" w:space="0" w:color="auto"/>
        <w:left w:val="none" w:sz="0" w:space="0" w:color="auto"/>
        <w:bottom w:val="none" w:sz="0" w:space="0" w:color="auto"/>
        <w:right w:val="none" w:sz="0" w:space="0" w:color="auto"/>
      </w:divBdr>
    </w:div>
    <w:div w:id="1836526246">
      <w:bodyDiv w:val="1"/>
      <w:marLeft w:val="0"/>
      <w:marRight w:val="0"/>
      <w:marTop w:val="0"/>
      <w:marBottom w:val="0"/>
      <w:divBdr>
        <w:top w:val="none" w:sz="0" w:space="0" w:color="auto"/>
        <w:left w:val="none" w:sz="0" w:space="0" w:color="auto"/>
        <w:bottom w:val="none" w:sz="0" w:space="0" w:color="auto"/>
        <w:right w:val="none" w:sz="0" w:space="0" w:color="auto"/>
      </w:divBdr>
    </w:div>
    <w:div w:id="1864511072">
      <w:bodyDiv w:val="1"/>
      <w:marLeft w:val="0"/>
      <w:marRight w:val="0"/>
      <w:marTop w:val="0"/>
      <w:marBottom w:val="0"/>
      <w:divBdr>
        <w:top w:val="none" w:sz="0" w:space="0" w:color="auto"/>
        <w:left w:val="none" w:sz="0" w:space="0" w:color="auto"/>
        <w:bottom w:val="none" w:sz="0" w:space="0" w:color="auto"/>
        <w:right w:val="none" w:sz="0" w:space="0" w:color="auto"/>
      </w:divBdr>
    </w:div>
    <w:div w:id="1936551547">
      <w:bodyDiv w:val="1"/>
      <w:marLeft w:val="0"/>
      <w:marRight w:val="0"/>
      <w:marTop w:val="0"/>
      <w:marBottom w:val="0"/>
      <w:divBdr>
        <w:top w:val="none" w:sz="0" w:space="0" w:color="auto"/>
        <w:left w:val="none" w:sz="0" w:space="0" w:color="auto"/>
        <w:bottom w:val="none" w:sz="0" w:space="0" w:color="auto"/>
        <w:right w:val="none" w:sz="0" w:space="0" w:color="auto"/>
      </w:divBdr>
    </w:div>
    <w:div w:id="1974284935">
      <w:bodyDiv w:val="1"/>
      <w:marLeft w:val="0"/>
      <w:marRight w:val="0"/>
      <w:marTop w:val="0"/>
      <w:marBottom w:val="0"/>
      <w:divBdr>
        <w:top w:val="none" w:sz="0" w:space="0" w:color="auto"/>
        <w:left w:val="none" w:sz="0" w:space="0" w:color="auto"/>
        <w:bottom w:val="none" w:sz="0" w:space="0" w:color="auto"/>
        <w:right w:val="none" w:sz="0" w:space="0" w:color="auto"/>
      </w:divBdr>
    </w:div>
    <w:div w:id="2015104617">
      <w:bodyDiv w:val="1"/>
      <w:marLeft w:val="0"/>
      <w:marRight w:val="0"/>
      <w:marTop w:val="0"/>
      <w:marBottom w:val="0"/>
      <w:divBdr>
        <w:top w:val="none" w:sz="0" w:space="0" w:color="auto"/>
        <w:left w:val="none" w:sz="0" w:space="0" w:color="auto"/>
        <w:bottom w:val="none" w:sz="0" w:space="0" w:color="auto"/>
        <w:right w:val="none" w:sz="0" w:space="0" w:color="auto"/>
      </w:divBdr>
    </w:div>
    <w:div w:id="2017145633">
      <w:bodyDiv w:val="1"/>
      <w:marLeft w:val="0"/>
      <w:marRight w:val="0"/>
      <w:marTop w:val="0"/>
      <w:marBottom w:val="0"/>
      <w:divBdr>
        <w:top w:val="none" w:sz="0" w:space="0" w:color="auto"/>
        <w:left w:val="none" w:sz="0" w:space="0" w:color="auto"/>
        <w:bottom w:val="none" w:sz="0" w:space="0" w:color="auto"/>
        <w:right w:val="none" w:sz="0" w:space="0" w:color="auto"/>
      </w:divBdr>
    </w:div>
    <w:div w:id="2080856932">
      <w:bodyDiv w:val="1"/>
      <w:marLeft w:val="0"/>
      <w:marRight w:val="0"/>
      <w:marTop w:val="0"/>
      <w:marBottom w:val="0"/>
      <w:divBdr>
        <w:top w:val="none" w:sz="0" w:space="0" w:color="auto"/>
        <w:left w:val="none" w:sz="0" w:space="0" w:color="auto"/>
        <w:bottom w:val="none" w:sz="0" w:space="0" w:color="auto"/>
        <w:right w:val="none" w:sz="0" w:space="0" w:color="auto"/>
      </w:divBdr>
    </w:div>
    <w:div w:id="213551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18"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Ste13</b:Tag>
    <b:SourceType>InternetSite</b:SourceType>
    <b:Guid>{5B6E388A-EE4C-4D09-BF7A-C553F1D5D1CF}</b:Guid>
    <b:Title>Time and Motion Studies</b:Title>
    <b:Year>2013</b:Year>
    <b:Author>
      <b:Author>
        <b:NameList>
          <b:Person>
            <b:Last>Steven Harper</b:Last>
            <b:First>Fariss-Terry</b:First>
            <b:Middle>Mousa</b:Middle>
          </b:Person>
        </b:NameList>
      </b:Author>
    </b:Author>
    <b:YearAccessed>2022</b:YearAccessed>
    <b:MonthAccessed>March</b:MonthAccessed>
    <b:DayAccessed>21</b:DayAccessed>
    <b:URL>https://www.oxfordbibliographies.com/view/document/obo-9780199846740/obo-9780199846740-0027.xml#obo-9780199846740-0027-bibItem-0006</b:URL>
    <b:RefOrder>2</b:RefOrder>
  </b:Source>
  <b:Source>
    <b:Tag>Tel18</b:Tag>
    <b:SourceType>InternetSite</b:SourceType>
    <b:Guid>{968925AC-77DD-415A-80F2-E3404B16B7D8}</b:Guid>
    <b:Author>
      <b:Author>
        <b:NameList>
          <b:Person>
            <b:Last>Rodriguez</b:Last>
            <b:First>Telmo</b:First>
            <b:Middle>Subira</b:Middle>
          </b:Person>
        </b:NameList>
      </b:Author>
    </b:Author>
    <b:Title>LEAN Production: the method that made Toyota the most valuable car brand in the World</b:Title>
    <b:Year>2018</b:Year>
    <b:YearAccessed>2022</b:YearAccessed>
    <b:MonthAccessed>3</b:MonthAccessed>
    <b:DayAccessed>21</b:DayAccessed>
    <b:URL>https://medium.com/drill/lean-production-the-method-that-made-toyota-the-most-valuable-car-brand-in-the-world-13279db0b224</b:URL>
    <b:RefOrder>3</b:RefOrder>
  </b:Source>
  <b:Source>
    <b:Tag>TON20</b:Tag>
    <b:SourceType>InternetSite</b:SourceType>
    <b:Guid>{3D34D105-4CD5-4E05-8CA8-DBE03A9264B7}</b:Guid>
    <b:Author>
      <b:Author>
        <b:NameList>
          <b:Person>
            <b:Last>TONY</b:Last>
          </b:Person>
        </b:NameList>
      </b:Author>
    </b:Author>
    <b:Title>ToughNickel</b:Title>
    <b:Year>2020</b:Year>
    <b:YearAccessed>2022</b:YearAccessed>
    <b:MonthAccessed>3</b:MonthAccessed>
    <b:DayAccessed>25</b:DayAccessed>
    <b:URL>https://toughnickel.com/business/Seven-Wastes</b:URL>
    <b:RefOrder>4</b:RefOrder>
  </b:Source>
  <b:Source>
    <b:Tag>Ral18</b:Tag>
    <b:SourceType>InternetSite</b:SourceType>
    <b:Guid>{D71D1A0A-9BD5-4133-A395-B905258E9B02}</b:Guid>
    <b:Author>
      <b:Author>
        <b:NameList>
          <b:Person>
            <b:Last>Pârjoleanu</b:Last>
            <b:First>Raluca</b:First>
          </b:Person>
        </b:NameList>
      </b:Author>
    </b:Author>
    <b:Title>Work Motivation Efficiency in the Workplace</b:Title>
    <b:Year>2018</b:Year>
    <b:YearAccessed>2022</b:YearAccessed>
    <b:MonthAccessed>02</b:MonthAccessed>
    <b:DayAccessed>26</b:DayAccessed>
    <b:URL>https://lumenpublishing.com/journals/index.php/po/article/view/3689</b:URL>
    <b:RefOrder>1</b:RefOrder>
  </b:Source>
  <b:Source>
    <b:Tag>Par22</b:Tag>
    <b:SourceType>InternetSite</b:SourceType>
    <b:Guid>{391E04D7-E526-4CF2-A643-7BEC50A04E1B}</b:Guid>
    <b:Author>
      <b:Author>
        <b:NameList>
          <b:Person>
            <b:Last>Limited</b:Last>
            <b:First>Paragon</b:First>
            <b:Middle>Group</b:Middle>
          </b:Person>
        </b:NameList>
      </b:Author>
    </b:Author>
    <b:Title>RFID Discovery</b:Title>
    <b:Year>2022</b:Year>
    <b:YearAccessed>2022</b:YearAccessed>
    <b:MonthAccessed>3</b:MonthAccessed>
    <b:DayAccessed>30</b:DayAccessed>
    <b:URL>https://www.rfiddiscovery.com/en/inspiration/improving-warehouse-efficiency-alternative-time-and-motion-studies</b:URL>
    <b:RefOrder>5</b:RefOrder>
  </b:Source>
</b:Sources>
</file>

<file path=customXml/itemProps1.xml><?xml version="1.0" encoding="utf-8"?>
<ds:datastoreItem xmlns:ds="http://schemas.openxmlformats.org/officeDocument/2006/customXml" ds:itemID="{125E5151-9C7C-470F-90CF-BDC58B6B6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9</Pages>
  <Words>2181</Words>
  <Characters>12435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Lee (SAFRAN SEATS)</dc:creator>
  <cp:keywords/>
  <dc:description/>
  <cp:lastModifiedBy>PRICE Lee (SAFRAN SEATS)</cp:lastModifiedBy>
  <cp:revision>11</cp:revision>
  <cp:lastPrinted>2022-03-29T14:16:00Z</cp:lastPrinted>
  <dcterms:created xsi:type="dcterms:W3CDTF">2022-03-31T08:22:00Z</dcterms:created>
  <dcterms:modified xsi:type="dcterms:W3CDTF">2022-03-31T13:12:00Z</dcterms:modified>
</cp:coreProperties>
</file>