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D1B6D" w:rsidRDefault="004D1B6D"/>
    <w:p w:rsidR="002064C3" w:rsidRDefault="002064C3"/>
    <w:p w:rsidR="002064C3" w:rsidRDefault="002064C3"/>
    <w:p w:rsidR="002064C3" w:rsidRDefault="002064C3"/>
    <w:p w:rsidR="002064C3" w:rsidRDefault="002064C3"/>
    <w:p w:rsidR="002064C3" w:rsidRDefault="002064C3"/>
    <w:p w:rsidR="002064C3" w:rsidRDefault="002064C3"/>
    <w:p w:rsidR="002064C3" w:rsidRDefault="002064C3"/>
    <w:p w:rsidR="002064C3" w:rsidRDefault="002064C3"/>
    <w:p w:rsidR="002064C3" w:rsidRDefault="002064C3"/>
    <w:p w:rsidR="002064C3" w:rsidRDefault="002064C3" w:rsidP="002064C3">
      <w:pPr>
        <w:pStyle w:val="a3"/>
        <w:jc w:val="center"/>
        <w:rPr>
          <w:rFonts w:ascii="Times New Roman" w:hAnsi="Times New Roman" w:cs="Times New Roman"/>
          <w:b/>
          <w:color w:val="000000" w:themeColor="text1"/>
        </w:rPr>
      </w:pPr>
      <w:r w:rsidRPr="002064C3">
        <w:rPr>
          <w:rFonts w:ascii="Times New Roman" w:hAnsi="Times New Roman" w:cs="Times New Roman"/>
          <w:b/>
          <w:color w:val="000000" w:themeColor="text1"/>
          <w:lang w:eastAsia="en-GB"/>
        </w:rPr>
        <w:t xml:space="preserve">BMSW 4004: </w:t>
      </w:r>
      <w:r w:rsidRPr="002064C3">
        <w:rPr>
          <w:rFonts w:ascii="Times New Roman" w:hAnsi="Times New Roman" w:cs="Times New Roman"/>
          <w:b/>
          <w:color w:val="000000" w:themeColor="text1"/>
        </w:rPr>
        <w:t>Problem Solving and Decision Making</w:t>
      </w:r>
    </w:p>
    <w:p w:rsidR="002064C3" w:rsidRDefault="002064C3">
      <w:r>
        <w:br w:type="page"/>
      </w:r>
    </w:p>
    <w:p w:rsidR="002064C3" w:rsidRDefault="002064C3" w:rsidP="002064C3">
      <w:pPr>
        <w:rPr>
          <w:rFonts w:ascii="Times New Roman" w:hAnsi="Times New Roman" w:cs="Times New Roman"/>
          <w:b/>
          <w:sz w:val="24"/>
          <w:szCs w:val="24"/>
        </w:rPr>
      </w:pPr>
      <w:r w:rsidRPr="002064C3">
        <w:rPr>
          <w:rFonts w:ascii="Times New Roman" w:hAnsi="Times New Roman" w:cs="Times New Roman"/>
          <w:b/>
          <w:sz w:val="24"/>
          <w:szCs w:val="24"/>
        </w:rPr>
        <w:lastRenderedPageBreak/>
        <w:t>Executive Summary</w:t>
      </w:r>
    </w:p>
    <w:p w:rsidR="00160C74" w:rsidRPr="00160C74" w:rsidRDefault="00160C74" w:rsidP="00505F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provided a </w:t>
      </w:r>
      <w:r w:rsidR="00505FC2">
        <w:rPr>
          <w:rFonts w:ascii="Times New Roman" w:hAnsi="Times New Roman" w:cs="Times New Roman"/>
          <w:sz w:val="24"/>
          <w:szCs w:val="24"/>
        </w:rPr>
        <w:t xml:space="preserve">brief analysis of the problems that existed within the organizations and workplaces that created dissatisfaction among the workers. This led to the downfall in the performance of the organizations. Specific tools were selected and assessed to help in designing the action plan as well as communication plan to solve the problem issues that were established. </w:t>
      </w:r>
    </w:p>
    <w:p w:rsidR="002064C3" w:rsidRDefault="002064C3" w:rsidP="00505FC2">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rsidR="00505FC2" w:rsidRDefault="00505FC2" w:rsidP="002064C3">
      <w:pPr>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388336059"/>
        <w:docPartObj>
          <w:docPartGallery w:val="Table of Contents"/>
          <w:docPartUnique/>
        </w:docPartObj>
      </w:sdtPr>
      <w:sdtEndPr>
        <w:rPr>
          <w:rFonts w:ascii="Times New Roman" w:hAnsi="Times New Roman" w:cs="Times New Roman"/>
          <w:sz w:val="24"/>
          <w:szCs w:val="24"/>
        </w:rPr>
      </w:sdtEndPr>
      <w:sdtContent>
        <w:p w:rsidR="00505FC2" w:rsidRDefault="00505FC2" w:rsidP="00505FC2">
          <w:pPr>
            <w:pStyle w:val="ac"/>
            <w:spacing w:line="360" w:lineRule="auto"/>
            <w:jc w:val="center"/>
          </w:pPr>
          <w:r w:rsidRPr="00505FC2">
            <w:rPr>
              <w:rFonts w:ascii="Times New Roman" w:hAnsi="Times New Roman" w:cs="Times New Roman"/>
              <w:color w:val="000000" w:themeColor="text1"/>
              <w:sz w:val="24"/>
              <w:szCs w:val="24"/>
              <w:u w:val="single"/>
            </w:rPr>
            <w:t>Table of Contents</w:t>
          </w:r>
        </w:p>
        <w:p w:rsidR="00505FC2" w:rsidRPr="00505FC2" w:rsidRDefault="00477606" w:rsidP="00505FC2">
          <w:pPr>
            <w:pStyle w:val="11"/>
            <w:tabs>
              <w:tab w:val="right" w:leader="dot" w:pos="9350"/>
            </w:tabs>
            <w:spacing w:line="360" w:lineRule="auto"/>
            <w:rPr>
              <w:rFonts w:ascii="Times New Roman" w:hAnsi="Times New Roman" w:cs="Times New Roman"/>
              <w:noProof/>
              <w:sz w:val="24"/>
              <w:szCs w:val="24"/>
            </w:rPr>
          </w:pPr>
          <w:r w:rsidRPr="00505FC2">
            <w:rPr>
              <w:rFonts w:ascii="Times New Roman" w:hAnsi="Times New Roman" w:cs="Times New Roman"/>
              <w:sz w:val="24"/>
              <w:szCs w:val="24"/>
            </w:rPr>
            <w:fldChar w:fldCharType="begin"/>
          </w:r>
          <w:r w:rsidR="00505FC2" w:rsidRPr="00505FC2">
            <w:rPr>
              <w:rFonts w:ascii="Times New Roman" w:hAnsi="Times New Roman" w:cs="Times New Roman"/>
              <w:sz w:val="24"/>
              <w:szCs w:val="24"/>
            </w:rPr>
            <w:instrText xml:space="preserve"> TOC \o "1-3" \h \z \u </w:instrText>
          </w:r>
          <w:r w:rsidRPr="00505FC2">
            <w:rPr>
              <w:rFonts w:ascii="Times New Roman" w:hAnsi="Times New Roman" w:cs="Times New Roman"/>
              <w:sz w:val="24"/>
              <w:szCs w:val="24"/>
            </w:rPr>
            <w:fldChar w:fldCharType="separate"/>
          </w:r>
          <w:hyperlink w:anchor="_Toc48776687" w:history="1">
            <w:r w:rsidR="00505FC2" w:rsidRPr="00505FC2">
              <w:rPr>
                <w:rStyle w:val="ad"/>
                <w:rFonts w:ascii="Times New Roman" w:hAnsi="Times New Roman" w:cs="Times New Roman"/>
                <w:noProof/>
                <w:sz w:val="24"/>
                <w:szCs w:val="24"/>
              </w:rPr>
              <w:t>Task 2</w:t>
            </w:r>
            <w:r w:rsidR="00505FC2" w:rsidRPr="00505FC2">
              <w:rPr>
                <w:rFonts w:ascii="Times New Roman" w:hAnsi="Times New Roman" w:cs="Times New Roman"/>
                <w:noProof/>
                <w:webHidden/>
                <w:sz w:val="24"/>
                <w:szCs w:val="24"/>
              </w:rPr>
              <w:tab/>
            </w:r>
            <w:r w:rsidRPr="00505FC2">
              <w:rPr>
                <w:rFonts w:ascii="Times New Roman" w:hAnsi="Times New Roman" w:cs="Times New Roman"/>
                <w:noProof/>
                <w:webHidden/>
                <w:sz w:val="24"/>
                <w:szCs w:val="24"/>
              </w:rPr>
              <w:fldChar w:fldCharType="begin"/>
            </w:r>
            <w:r w:rsidR="00505FC2" w:rsidRPr="00505FC2">
              <w:rPr>
                <w:rFonts w:ascii="Times New Roman" w:hAnsi="Times New Roman" w:cs="Times New Roman"/>
                <w:noProof/>
                <w:webHidden/>
                <w:sz w:val="24"/>
                <w:szCs w:val="24"/>
              </w:rPr>
              <w:instrText xml:space="preserve"> PAGEREF _Toc48776687 \h </w:instrText>
            </w:r>
            <w:r w:rsidRPr="00505FC2">
              <w:rPr>
                <w:rFonts w:ascii="Times New Roman" w:hAnsi="Times New Roman" w:cs="Times New Roman"/>
                <w:noProof/>
                <w:webHidden/>
                <w:sz w:val="24"/>
                <w:szCs w:val="24"/>
              </w:rPr>
            </w:r>
            <w:r w:rsidRPr="00505FC2">
              <w:rPr>
                <w:rFonts w:ascii="Times New Roman" w:hAnsi="Times New Roman" w:cs="Times New Roman"/>
                <w:noProof/>
                <w:webHidden/>
                <w:sz w:val="24"/>
                <w:szCs w:val="24"/>
              </w:rPr>
              <w:fldChar w:fldCharType="separate"/>
            </w:r>
            <w:r w:rsidR="00505FC2" w:rsidRPr="00505FC2">
              <w:rPr>
                <w:rFonts w:ascii="Times New Roman" w:hAnsi="Times New Roman" w:cs="Times New Roman"/>
                <w:noProof/>
                <w:webHidden/>
                <w:sz w:val="24"/>
                <w:szCs w:val="24"/>
              </w:rPr>
              <w:t>4</w:t>
            </w:r>
            <w:r w:rsidRPr="00505FC2">
              <w:rPr>
                <w:rFonts w:ascii="Times New Roman" w:hAnsi="Times New Roman" w:cs="Times New Roman"/>
                <w:noProof/>
                <w:webHidden/>
                <w:sz w:val="24"/>
                <w:szCs w:val="24"/>
              </w:rPr>
              <w:fldChar w:fldCharType="end"/>
            </w:r>
          </w:hyperlink>
        </w:p>
        <w:p w:rsidR="00505FC2" w:rsidRPr="00505FC2" w:rsidRDefault="0032058B" w:rsidP="00505FC2">
          <w:pPr>
            <w:pStyle w:val="21"/>
            <w:tabs>
              <w:tab w:val="right" w:leader="dot" w:pos="9350"/>
            </w:tabs>
            <w:spacing w:line="360" w:lineRule="auto"/>
            <w:rPr>
              <w:rFonts w:ascii="Times New Roman" w:hAnsi="Times New Roman" w:cs="Times New Roman"/>
              <w:noProof/>
              <w:sz w:val="24"/>
              <w:szCs w:val="24"/>
            </w:rPr>
          </w:pPr>
          <w:hyperlink w:anchor="_Toc48776688" w:history="1">
            <w:r w:rsidR="00505FC2" w:rsidRPr="00505FC2">
              <w:rPr>
                <w:rStyle w:val="ad"/>
                <w:rFonts w:ascii="Times New Roman" w:hAnsi="Times New Roman" w:cs="Times New Roman"/>
                <w:noProof/>
                <w:sz w:val="24"/>
                <w:szCs w:val="24"/>
              </w:rPr>
              <w:t>Introduction</w:t>
            </w:r>
            <w:r w:rsidR="00505FC2" w:rsidRPr="00505FC2">
              <w:rPr>
                <w:rFonts w:ascii="Times New Roman" w:hAnsi="Times New Roman" w:cs="Times New Roman"/>
                <w:noProof/>
                <w:webHidden/>
                <w:sz w:val="24"/>
                <w:szCs w:val="24"/>
              </w:rPr>
              <w:tab/>
            </w:r>
            <w:r w:rsidR="00477606" w:rsidRPr="00505FC2">
              <w:rPr>
                <w:rFonts w:ascii="Times New Roman" w:hAnsi="Times New Roman" w:cs="Times New Roman"/>
                <w:noProof/>
                <w:webHidden/>
                <w:sz w:val="24"/>
                <w:szCs w:val="24"/>
              </w:rPr>
              <w:fldChar w:fldCharType="begin"/>
            </w:r>
            <w:r w:rsidR="00505FC2" w:rsidRPr="00505FC2">
              <w:rPr>
                <w:rFonts w:ascii="Times New Roman" w:hAnsi="Times New Roman" w:cs="Times New Roman"/>
                <w:noProof/>
                <w:webHidden/>
                <w:sz w:val="24"/>
                <w:szCs w:val="24"/>
              </w:rPr>
              <w:instrText xml:space="preserve"> PAGEREF _Toc48776688 \h </w:instrText>
            </w:r>
            <w:r w:rsidR="00477606" w:rsidRPr="00505FC2">
              <w:rPr>
                <w:rFonts w:ascii="Times New Roman" w:hAnsi="Times New Roman" w:cs="Times New Roman"/>
                <w:noProof/>
                <w:webHidden/>
                <w:sz w:val="24"/>
                <w:szCs w:val="24"/>
              </w:rPr>
            </w:r>
            <w:r w:rsidR="00477606" w:rsidRPr="00505FC2">
              <w:rPr>
                <w:rFonts w:ascii="Times New Roman" w:hAnsi="Times New Roman" w:cs="Times New Roman"/>
                <w:noProof/>
                <w:webHidden/>
                <w:sz w:val="24"/>
                <w:szCs w:val="24"/>
              </w:rPr>
              <w:fldChar w:fldCharType="separate"/>
            </w:r>
            <w:r w:rsidR="00505FC2" w:rsidRPr="00505FC2">
              <w:rPr>
                <w:rFonts w:ascii="Times New Roman" w:hAnsi="Times New Roman" w:cs="Times New Roman"/>
                <w:noProof/>
                <w:webHidden/>
                <w:sz w:val="24"/>
                <w:szCs w:val="24"/>
              </w:rPr>
              <w:t>4</w:t>
            </w:r>
            <w:r w:rsidR="00477606" w:rsidRPr="00505FC2">
              <w:rPr>
                <w:rFonts w:ascii="Times New Roman" w:hAnsi="Times New Roman" w:cs="Times New Roman"/>
                <w:noProof/>
                <w:webHidden/>
                <w:sz w:val="24"/>
                <w:szCs w:val="24"/>
              </w:rPr>
              <w:fldChar w:fldCharType="end"/>
            </w:r>
          </w:hyperlink>
        </w:p>
        <w:p w:rsidR="00505FC2" w:rsidRPr="00505FC2" w:rsidRDefault="0032058B" w:rsidP="00505FC2">
          <w:pPr>
            <w:pStyle w:val="21"/>
            <w:tabs>
              <w:tab w:val="right" w:leader="dot" w:pos="9350"/>
            </w:tabs>
            <w:spacing w:line="360" w:lineRule="auto"/>
            <w:rPr>
              <w:rFonts w:ascii="Times New Roman" w:hAnsi="Times New Roman" w:cs="Times New Roman"/>
              <w:noProof/>
              <w:sz w:val="24"/>
              <w:szCs w:val="24"/>
            </w:rPr>
          </w:pPr>
          <w:hyperlink w:anchor="_Toc48776689" w:history="1">
            <w:r w:rsidR="00505FC2" w:rsidRPr="00505FC2">
              <w:rPr>
                <w:rStyle w:val="ad"/>
                <w:rFonts w:ascii="Times New Roman" w:hAnsi="Times New Roman" w:cs="Times New Roman"/>
                <w:noProof/>
                <w:sz w:val="24"/>
                <w:szCs w:val="24"/>
              </w:rPr>
              <w:t>“Scope as well as impact of the complex problem at any workplace”</w:t>
            </w:r>
            <w:r w:rsidR="00505FC2" w:rsidRPr="00505FC2">
              <w:rPr>
                <w:rFonts w:ascii="Times New Roman" w:hAnsi="Times New Roman" w:cs="Times New Roman"/>
                <w:noProof/>
                <w:webHidden/>
                <w:sz w:val="24"/>
                <w:szCs w:val="24"/>
              </w:rPr>
              <w:tab/>
            </w:r>
            <w:r w:rsidR="00477606" w:rsidRPr="00505FC2">
              <w:rPr>
                <w:rFonts w:ascii="Times New Roman" w:hAnsi="Times New Roman" w:cs="Times New Roman"/>
                <w:noProof/>
                <w:webHidden/>
                <w:sz w:val="24"/>
                <w:szCs w:val="24"/>
              </w:rPr>
              <w:fldChar w:fldCharType="begin"/>
            </w:r>
            <w:r w:rsidR="00505FC2" w:rsidRPr="00505FC2">
              <w:rPr>
                <w:rFonts w:ascii="Times New Roman" w:hAnsi="Times New Roman" w:cs="Times New Roman"/>
                <w:noProof/>
                <w:webHidden/>
                <w:sz w:val="24"/>
                <w:szCs w:val="24"/>
              </w:rPr>
              <w:instrText xml:space="preserve"> PAGEREF _Toc48776689 \h </w:instrText>
            </w:r>
            <w:r w:rsidR="00477606" w:rsidRPr="00505FC2">
              <w:rPr>
                <w:rFonts w:ascii="Times New Roman" w:hAnsi="Times New Roman" w:cs="Times New Roman"/>
                <w:noProof/>
                <w:webHidden/>
                <w:sz w:val="24"/>
                <w:szCs w:val="24"/>
              </w:rPr>
            </w:r>
            <w:r w:rsidR="00477606" w:rsidRPr="00505FC2">
              <w:rPr>
                <w:rFonts w:ascii="Times New Roman" w:hAnsi="Times New Roman" w:cs="Times New Roman"/>
                <w:noProof/>
                <w:webHidden/>
                <w:sz w:val="24"/>
                <w:szCs w:val="24"/>
              </w:rPr>
              <w:fldChar w:fldCharType="separate"/>
            </w:r>
            <w:r w:rsidR="00505FC2" w:rsidRPr="00505FC2">
              <w:rPr>
                <w:rFonts w:ascii="Times New Roman" w:hAnsi="Times New Roman" w:cs="Times New Roman"/>
                <w:noProof/>
                <w:webHidden/>
                <w:sz w:val="24"/>
                <w:szCs w:val="24"/>
              </w:rPr>
              <w:t>4</w:t>
            </w:r>
            <w:r w:rsidR="00477606" w:rsidRPr="00505FC2">
              <w:rPr>
                <w:rFonts w:ascii="Times New Roman" w:hAnsi="Times New Roman" w:cs="Times New Roman"/>
                <w:noProof/>
                <w:webHidden/>
                <w:sz w:val="24"/>
                <w:szCs w:val="24"/>
              </w:rPr>
              <w:fldChar w:fldCharType="end"/>
            </w:r>
          </w:hyperlink>
        </w:p>
        <w:p w:rsidR="00505FC2" w:rsidRPr="00505FC2" w:rsidRDefault="0032058B" w:rsidP="00505FC2">
          <w:pPr>
            <w:pStyle w:val="21"/>
            <w:tabs>
              <w:tab w:val="right" w:leader="dot" w:pos="9350"/>
            </w:tabs>
            <w:spacing w:line="360" w:lineRule="auto"/>
            <w:rPr>
              <w:rFonts w:ascii="Times New Roman" w:hAnsi="Times New Roman" w:cs="Times New Roman"/>
              <w:noProof/>
              <w:sz w:val="24"/>
              <w:szCs w:val="24"/>
            </w:rPr>
          </w:pPr>
          <w:hyperlink w:anchor="_Toc48776690" w:history="1">
            <w:r w:rsidR="00505FC2" w:rsidRPr="00505FC2">
              <w:rPr>
                <w:rStyle w:val="ad"/>
                <w:rFonts w:ascii="Times New Roman" w:hAnsi="Times New Roman" w:cs="Times New Roman"/>
                <w:noProof/>
                <w:sz w:val="24"/>
                <w:szCs w:val="24"/>
              </w:rPr>
              <w:t>“Scope related to the problem”</w:t>
            </w:r>
            <w:r w:rsidR="00505FC2" w:rsidRPr="00505FC2">
              <w:rPr>
                <w:rFonts w:ascii="Times New Roman" w:hAnsi="Times New Roman" w:cs="Times New Roman"/>
                <w:noProof/>
                <w:webHidden/>
                <w:sz w:val="24"/>
                <w:szCs w:val="24"/>
              </w:rPr>
              <w:tab/>
            </w:r>
            <w:r w:rsidR="00477606" w:rsidRPr="00505FC2">
              <w:rPr>
                <w:rFonts w:ascii="Times New Roman" w:hAnsi="Times New Roman" w:cs="Times New Roman"/>
                <w:noProof/>
                <w:webHidden/>
                <w:sz w:val="24"/>
                <w:szCs w:val="24"/>
              </w:rPr>
              <w:fldChar w:fldCharType="begin"/>
            </w:r>
            <w:r w:rsidR="00505FC2" w:rsidRPr="00505FC2">
              <w:rPr>
                <w:rFonts w:ascii="Times New Roman" w:hAnsi="Times New Roman" w:cs="Times New Roman"/>
                <w:noProof/>
                <w:webHidden/>
                <w:sz w:val="24"/>
                <w:szCs w:val="24"/>
              </w:rPr>
              <w:instrText xml:space="preserve"> PAGEREF _Toc48776690 \h </w:instrText>
            </w:r>
            <w:r w:rsidR="00477606" w:rsidRPr="00505FC2">
              <w:rPr>
                <w:rFonts w:ascii="Times New Roman" w:hAnsi="Times New Roman" w:cs="Times New Roman"/>
                <w:noProof/>
                <w:webHidden/>
                <w:sz w:val="24"/>
                <w:szCs w:val="24"/>
              </w:rPr>
            </w:r>
            <w:r w:rsidR="00477606" w:rsidRPr="00505FC2">
              <w:rPr>
                <w:rFonts w:ascii="Times New Roman" w:hAnsi="Times New Roman" w:cs="Times New Roman"/>
                <w:noProof/>
                <w:webHidden/>
                <w:sz w:val="24"/>
                <w:szCs w:val="24"/>
              </w:rPr>
              <w:fldChar w:fldCharType="separate"/>
            </w:r>
            <w:r w:rsidR="00505FC2" w:rsidRPr="00505FC2">
              <w:rPr>
                <w:rFonts w:ascii="Times New Roman" w:hAnsi="Times New Roman" w:cs="Times New Roman"/>
                <w:noProof/>
                <w:webHidden/>
                <w:sz w:val="24"/>
                <w:szCs w:val="24"/>
              </w:rPr>
              <w:t>5</w:t>
            </w:r>
            <w:r w:rsidR="00477606" w:rsidRPr="00505FC2">
              <w:rPr>
                <w:rFonts w:ascii="Times New Roman" w:hAnsi="Times New Roman" w:cs="Times New Roman"/>
                <w:noProof/>
                <w:webHidden/>
                <w:sz w:val="24"/>
                <w:szCs w:val="24"/>
              </w:rPr>
              <w:fldChar w:fldCharType="end"/>
            </w:r>
          </w:hyperlink>
        </w:p>
        <w:p w:rsidR="00505FC2" w:rsidRPr="00505FC2" w:rsidRDefault="0032058B" w:rsidP="00505FC2">
          <w:pPr>
            <w:pStyle w:val="21"/>
            <w:tabs>
              <w:tab w:val="right" w:leader="dot" w:pos="9350"/>
            </w:tabs>
            <w:spacing w:line="360" w:lineRule="auto"/>
            <w:rPr>
              <w:rFonts w:ascii="Times New Roman" w:hAnsi="Times New Roman" w:cs="Times New Roman"/>
              <w:noProof/>
              <w:sz w:val="24"/>
              <w:szCs w:val="24"/>
            </w:rPr>
          </w:pPr>
          <w:hyperlink w:anchor="_Toc48776691" w:history="1">
            <w:r w:rsidR="00505FC2" w:rsidRPr="00505FC2">
              <w:rPr>
                <w:rStyle w:val="ad"/>
                <w:rFonts w:ascii="Times New Roman" w:hAnsi="Times New Roman" w:cs="Times New Roman"/>
                <w:noProof/>
                <w:sz w:val="24"/>
                <w:szCs w:val="24"/>
              </w:rPr>
              <w:t>“Impact of the problem”</w:t>
            </w:r>
            <w:r w:rsidR="00505FC2" w:rsidRPr="00505FC2">
              <w:rPr>
                <w:rFonts w:ascii="Times New Roman" w:hAnsi="Times New Roman" w:cs="Times New Roman"/>
                <w:noProof/>
                <w:webHidden/>
                <w:sz w:val="24"/>
                <w:szCs w:val="24"/>
              </w:rPr>
              <w:tab/>
            </w:r>
            <w:r w:rsidR="00477606" w:rsidRPr="00505FC2">
              <w:rPr>
                <w:rFonts w:ascii="Times New Roman" w:hAnsi="Times New Roman" w:cs="Times New Roman"/>
                <w:noProof/>
                <w:webHidden/>
                <w:sz w:val="24"/>
                <w:szCs w:val="24"/>
              </w:rPr>
              <w:fldChar w:fldCharType="begin"/>
            </w:r>
            <w:r w:rsidR="00505FC2" w:rsidRPr="00505FC2">
              <w:rPr>
                <w:rFonts w:ascii="Times New Roman" w:hAnsi="Times New Roman" w:cs="Times New Roman"/>
                <w:noProof/>
                <w:webHidden/>
                <w:sz w:val="24"/>
                <w:szCs w:val="24"/>
              </w:rPr>
              <w:instrText xml:space="preserve"> PAGEREF _Toc48776691 \h </w:instrText>
            </w:r>
            <w:r w:rsidR="00477606" w:rsidRPr="00505FC2">
              <w:rPr>
                <w:rFonts w:ascii="Times New Roman" w:hAnsi="Times New Roman" w:cs="Times New Roman"/>
                <w:noProof/>
                <w:webHidden/>
                <w:sz w:val="24"/>
                <w:szCs w:val="24"/>
              </w:rPr>
            </w:r>
            <w:r w:rsidR="00477606" w:rsidRPr="00505FC2">
              <w:rPr>
                <w:rFonts w:ascii="Times New Roman" w:hAnsi="Times New Roman" w:cs="Times New Roman"/>
                <w:noProof/>
                <w:webHidden/>
                <w:sz w:val="24"/>
                <w:szCs w:val="24"/>
              </w:rPr>
              <w:fldChar w:fldCharType="separate"/>
            </w:r>
            <w:r w:rsidR="00505FC2" w:rsidRPr="00505FC2">
              <w:rPr>
                <w:rFonts w:ascii="Times New Roman" w:hAnsi="Times New Roman" w:cs="Times New Roman"/>
                <w:noProof/>
                <w:webHidden/>
                <w:sz w:val="24"/>
                <w:szCs w:val="24"/>
              </w:rPr>
              <w:t>5</w:t>
            </w:r>
            <w:r w:rsidR="00477606" w:rsidRPr="00505FC2">
              <w:rPr>
                <w:rFonts w:ascii="Times New Roman" w:hAnsi="Times New Roman" w:cs="Times New Roman"/>
                <w:noProof/>
                <w:webHidden/>
                <w:sz w:val="24"/>
                <w:szCs w:val="24"/>
              </w:rPr>
              <w:fldChar w:fldCharType="end"/>
            </w:r>
          </w:hyperlink>
        </w:p>
        <w:p w:rsidR="00505FC2" w:rsidRPr="00505FC2" w:rsidRDefault="0032058B" w:rsidP="00505FC2">
          <w:pPr>
            <w:pStyle w:val="21"/>
            <w:tabs>
              <w:tab w:val="right" w:leader="dot" w:pos="9350"/>
            </w:tabs>
            <w:spacing w:line="360" w:lineRule="auto"/>
            <w:rPr>
              <w:rFonts w:ascii="Times New Roman" w:hAnsi="Times New Roman" w:cs="Times New Roman"/>
              <w:noProof/>
              <w:sz w:val="24"/>
              <w:szCs w:val="24"/>
            </w:rPr>
          </w:pPr>
          <w:hyperlink w:anchor="_Toc48776692" w:history="1">
            <w:r w:rsidR="00505FC2" w:rsidRPr="00505FC2">
              <w:rPr>
                <w:rStyle w:val="ad"/>
                <w:rFonts w:ascii="Times New Roman" w:hAnsi="Times New Roman" w:cs="Times New Roman"/>
                <w:noProof/>
                <w:sz w:val="24"/>
                <w:szCs w:val="24"/>
              </w:rPr>
              <w:t>“Analyse information on the identified problem, to help inform the decision-making process”</w:t>
            </w:r>
            <w:r w:rsidR="00505FC2" w:rsidRPr="00505FC2">
              <w:rPr>
                <w:rFonts w:ascii="Times New Roman" w:hAnsi="Times New Roman" w:cs="Times New Roman"/>
                <w:noProof/>
                <w:webHidden/>
                <w:sz w:val="24"/>
                <w:szCs w:val="24"/>
              </w:rPr>
              <w:tab/>
            </w:r>
            <w:r w:rsidR="00477606" w:rsidRPr="00505FC2">
              <w:rPr>
                <w:rFonts w:ascii="Times New Roman" w:hAnsi="Times New Roman" w:cs="Times New Roman"/>
                <w:noProof/>
                <w:webHidden/>
                <w:sz w:val="24"/>
                <w:szCs w:val="24"/>
              </w:rPr>
              <w:fldChar w:fldCharType="begin"/>
            </w:r>
            <w:r w:rsidR="00505FC2" w:rsidRPr="00505FC2">
              <w:rPr>
                <w:rFonts w:ascii="Times New Roman" w:hAnsi="Times New Roman" w:cs="Times New Roman"/>
                <w:noProof/>
                <w:webHidden/>
                <w:sz w:val="24"/>
                <w:szCs w:val="24"/>
              </w:rPr>
              <w:instrText xml:space="preserve"> PAGEREF _Toc48776692 \h </w:instrText>
            </w:r>
            <w:r w:rsidR="00477606" w:rsidRPr="00505FC2">
              <w:rPr>
                <w:rFonts w:ascii="Times New Roman" w:hAnsi="Times New Roman" w:cs="Times New Roman"/>
                <w:noProof/>
                <w:webHidden/>
                <w:sz w:val="24"/>
                <w:szCs w:val="24"/>
              </w:rPr>
            </w:r>
            <w:r w:rsidR="00477606" w:rsidRPr="00505FC2">
              <w:rPr>
                <w:rFonts w:ascii="Times New Roman" w:hAnsi="Times New Roman" w:cs="Times New Roman"/>
                <w:noProof/>
                <w:webHidden/>
                <w:sz w:val="24"/>
                <w:szCs w:val="24"/>
              </w:rPr>
              <w:fldChar w:fldCharType="separate"/>
            </w:r>
            <w:r w:rsidR="00505FC2" w:rsidRPr="00505FC2">
              <w:rPr>
                <w:rFonts w:ascii="Times New Roman" w:hAnsi="Times New Roman" w:cs="Times New Roman"/>
                <w:noProof/>
                <w:webHidden/>
                <w:sz w:val="24"/>
                <w:szCs w:val="24"/>
              </w:rPr>
              <w:t>5</w:t>
            </w:r>
            <w:r w:rsidR="00477606" w:rsidRPr="00505FC2">
              <w:rPr>
                <w:rFonts w:ascii="Times New Roman" w:hAnsi="Times New Roman" w:cs="Times New Roman"/>
                <w:noProof/>
                <w:webHidden/>
                <w:sz w:val="24"/>
                <w:szCs w:val="24"/>
              </w:rPr>
              <w:fldChar w:fldCharType="end"/>
            </w:r>
          </w:hyperlink>
        </w:p>
        <w:p w:rsidR="00505FC2" w:rsidRPr="00505FC2" w:rsidRDefault="0032058B" w:rsidP="00505FC2">
          <w:pPr>
            <w:pStyle w:val="21"/>
            <w:tabs>
              <w:tab w:val="right" w:leader="dot" w:pos="9350"/>
            </w:tabs>
            <w:spacing w:line="360" w:lineRule="auto"/>
            <w:rPr>
              <w:rFonts w:ascii="Times New Roman" w:hAnsi="Times New Roman" w:cs="Times New Roman"/>
              <w:noProof/>
              <w:sz w:val="24"/>
              <w:szCs w:val="24"/>
            </w:rPr>
          </w:pPr>
          <w:hyperlink w:anchor="_Toc48776693" w:history="1">
            <w:r w:rsidR="00505FC2" w:rsidRPr="00505FC2">
              <w:rPr>
                <w:rStyle w:val="ad"/>
                <w:rFonts w:ascii="Times New Roman" w:hAnsi="Times New Roman" w:cs="Times New Roman"/>
                <w:noProof/>
                <w:sz w:val="24"/>
                <w:szCs w:val="24"/>
              </w:rPr>
              <w:t>“Propose a range of alternative solutions to the problem”</w:t>
            </w:r>
            <w:r w:rsidR="00505FC2" w:rsidRPr="00505FC2">
              <w:rPr>
                <w:rFonts w:ascii="Times New Roman" w:hAnsi="Times New Roman" w:cs="Times New Roman"/>
                <w:noProof/>
                <w:webHidden/>
                <w:sz w:val="24"/>
                <w:szCs w:val="24"/>
              </w:rPr>
              <w:tab/>
            </w:r>
            <w:r w:rsidR="00477606" w:rsidRPr="00505FC2">
              <w:rPr>
                <w:rFonts w:ascii="Times New Roman" w:hAnsi="Times New Roman" w:cs="Times New Roman"/>
                <w:noProof/>
                <w:webHidden/>
                <w:sz w:val="24"/>
                <w:szCs w:val="24"/>
              </w:rPr>
              <w:fldChar w:fldCharType="begin"/>
            </w:r>
            <w:r w:rsidR="00505FC2" w:rsidRPr="00505FC2">
              <w:rPr>
                <w:rFonts w:ascii="Times New Roman" w:hAnsi="Times New Roman" w:cs="Times New Roman"/>
                <w:noProof/>
                <w:webHidden/>
                <w:sz w:val="24"/>
                <w:szCs w:val="24"/>
              </w:rPr>
              <w:instrText xml:space="preserve"> PAGEREF _Toc48776693 \h </w:instrText>
            </w:r>
            <w:r w:rsidR="00477606" w:rsidRPr="00505FC2">
              <w:rPr>
                <w:rFonts w:ascii="Times New Roman" w:hAnsi="Times New Roman" w:cs="Times New Roman"/>
                <w:noProof/>
                <w:webHidden/>
                <w:sz w:val="24"/>
                <w:szCs w:val="24"/>
              </w:rPr>
            </w:r>
            <w:r w:rsidR="00477606" w:rsidRPr="00505FC2">
              <w:rPr>
                <w:rFonts w:ascii="Times New Roman" w:hAnsi="Times New Roman" w:cs="Times New Roman"/>
                <w:noProof/>
                <w:webHidden/>
                <w:sz w:val="24"/>
                <w:szCs w:val="24"/>
              </w:rPr>
              <w:fldChar w:fldCharType="separate"/>
            </w:r>
            <w:r w:rsidR="00505FC2" w:rsidRPr="00505FC2">
              <w:rPr>
                <w:rFonts w:ascii="Times New Roman" w:hAnsi="Times New Roman" w:cs="Times New Roman"/>
                <w:noProof/>
                <w:webHidden/>
                <w:sz w:val="24"/>
                <w:szCs w:val="24"/>
              </w:rPr>
              <w:t>6</w:t>
            </w:r>
            <w:r w:rsidR="00477606" w:rsidRPr="00505FC2">
              <w:rPr>
                <w:rFonts w:ascii="Times New Roman" w:hAnsi="Times New Roman" w:cs="Times New Roman"/>
                <w:noProof/>
                <w:webHidden/>
                <w:sz w:val="24"/>
                <w:szCs w:val="24"/>
              </w:rPr>
              <w:fldChar w:fldCharType="end"/>
            </w:r>
          </w:hyperlink>
        </w:p>
        <w:p w:rsidR="00505FC2" w:rsidRPr="00505FC2" w:rsidRDefault="0032058B" w:rsidP="00505FC2">
          <w:pPr>
            <w:pStyle w:val="21"/>
            <w:tabs>
              <w:tab w:val="right" w:leader="dot" w:pos="9350"/>
            </w:tabs>
            <w:spacing w:line="360" w:lineRule="auto"/>
            <w:rPr>
              <w:rFonts w:ascii="Times New Roman" w:hAnsi="Times New Roman" w:cs="Times New Roman"/>
              <w:noProof/>
              <w:sz w:val="24"/>
              <w:szCs w:val="24"/>
            </w:rPr>
          </w:pPr>
          <w:hyperlink w:anchor="_Toc48776694" w:history="1">
            <w:r w:rsidR="00505FC2" w:rsidRPr="00505FC2">
              <w:rPr>
                <w:rStyle w:val="ad"/>
                <w:rFonts w:ascii="Times New Roman" w:hAnsi="Times New Roman" w:cs="Times New Roman"/>
                <w:noProof/>
                <w:sz w:val="24"/>
                <w:szCs w:val="24"/>
              </w:rPr>
              <w:t>“Use a decision-making technique to evaluate a range of solutions to identify the most appropriate option”</w:t>
            </w:r>
            <w:r w:rsidR="00505FC2" w:rsidRPr="00505FC2">
              <w:rPr>
                <w:rFonts w:ascii="Times New Roman" w:hAnsi="Times New Roman" w:cs="Times New Roman"/>
                <w:noProof/>
                <w:webHidden/>
                <w:sz w:val="24"/>
                <w:szCs w:val="24"/>
              </w:rPr>
              <w:tab/>
            </w:r>
            <w:r w:rsidR="00477606" w:rsidRPr="00505FC2">
              <w:rPr>
                <w:rFonts w:ascii="Times New Roman" w:hAnsi="Times New Roman" w:cs="Times New Roman"/>
                <w:noProof/>
                <w:webHidden/>
                <w:sz w:val="24"/>
                <w:szCs w:val="24"/>
              </w:rPr>
              <w:fldChar w:fldCharType="begin"/>
            </w:r>
            <w:r w:rsidR="00505FC2" w:rsidRPr="00505FC2">
              <w:rPr>
                <w:rFonts w:ascii="Times New Roman" w:hAnsi="Times New Roman" w:cs="Times New Roman"/>
                <w:noProof/>
                <w:webHidden/>
                <w:sz w:val="24"/>
                <w:szCs w:val="24"/>
              </w:rPr>
              <w:instrText xml:space="preserve"> PAGEREF _Toc48776694 \h </w:instrText>
            </w:r>
            <w:r w:rsidR="00477606" w:rsidRPr="00505FC2">
              <w:rPr>
                <w:rFonts w:ascii="Times New Roman" w:hAnsi="Times New Roman" w:cs="Times New Roman"/>
                <w:noProof/>
                <w:webHidden/>
                <w:sz w:val="24"/>
                <w:szCs w:val="24"/>
              </w:rPr>
            </w:r>
            <w:r w:rsidR="00477606" w:rsidRPr="00505FC2">
              <w:rPr>
                <w:rFonts w:ascii="Times New Roman" w:hAnsi="Times New Roman" w:cs="Times New Roman"/>
                <w:noProof/>
                <w:webHidden/>
                <w:sz w:val="24"/>
                <w:szCs w:val="24"/>
              </w:rPr>
              <w:fldChar w:fldCharType="separate"/>
            </w:r>
            <w:r w:rsidR="00505FC2" w:rsidRPr="00505FC2">
              <w:rPr>
                <w:rFonts w:ascii="Times New Roman" w:hAnsi="Times New Roman" w:cs="Times New Roman"/>
                <w:noProof/>
                <w:webHidden/>
                <w:sz w:val="24"/>
                <w:szCs w:val="24"/>
              </w:rPr>
              <w:t>7</w:t>
            </w:r>
            <w:r w:rsidR="00477606" w:rsidRPr="00505FC2">
              <w:rPr>
                <w:rFonts w:ascii="Times New Roman" w:hAnsi="Times New Roman" w:cs="Times New Roman"/>
                <w:noProof/>
                <w:webHidden/>
                <w:sz w:val="24"/>
                <w:szCs w:val="24"/>
              </w:rPr>
              <w:fldChar w:fldCharType="end"/>
            </w:r>
          </w:hyperlink>
        </w:p>
        <w:p w:rsidR="00505FC2" w:rsidRPr="00505FC2" w:rsidRDefault="0032058B" w:rsidP="00505FC2">
          <w:pPr>
            <w:pStyle w:val="21"/>
            <w:tabs>
              <w:tab w:val="right" w:leader="dot" w:pos="9350"/>
            </w:tabs>
            <w:spacing w:line="360" w:lineRule="auto"/>
            <w:rPr>
              <w:rFonts w:ascii="Times New Roman" w:hAnsi="Times New Roman" w:cs="Times New Roman"/>
              <w:noProof/>
              <w:sz w:val="24"/>
              <w:szCs w:val="24"/>
            </w:rPr>
          </w:pPr>
          <w:hyperlink w:anchor="_Toc48776695" w:history="1">
            <w:r w:rsidR="00505FC2" w:rsidRPr="00505FC2">
              <w:rPr>
                <w:rStyle w:val="ad"/>
                <w:rFonts w:ascii="Times New Roman" w:hAnsi="Times New Roman" w:cs="Times New Roman"/>
                <w:noProof/>
                <w:sz w:val="24"/>
                <w:szCs w:val="24"/>
              </w:rPr>
              <w:t>“Develop a plan for implementing the solution</w:t>
            </w:r>
            <w:r w:rsidR="00505FC2" w:rsidRPr="00505FC2">
              <w:rPr>
                <w:rFonts w:ascii="Times New Roman" w:hAnsi="Times New Roman" w:cs="Times New Roman"/>
                <w:noProof/>
                <w:webHidden/>
                <w:sz w:val="24"/>
                <w:szCs w:val="24"/>
              </w:rPr>
              <w:tab/>
            </w:r>
            <w:r w:rsidR="00477606" w:rsidRPr="00505FC2">
              <w:rPr>
                <w:rFonts w:ascii="Times New Roman" w:hAnsi="Times New Roman" w:cs="Times New Roman"/>
                <w:noProof/>
                <w:webHidden/>
                <w:sz w:val="24"/>
                <w:szCs w:val="24"/>
              </w:rPr>
              <w:fldChar w:fldCharType="begin"/>
            </w:r>
            <w:r w:rsidR="00505FC2" w:rsidRPr="00505FC2">
              <w:rPr>
                <w:rFonts w:ascii="Times New Roman" w:hAnsi="Times New Roman" w:cs="Times New Roman"/>
                <w:noProof/>
                <w:webHidden/>
                <w:sz w:val="24"/>
                <w:szCs w:val="24"/>
              </w:rPr>
              <w:instrText xml:space="preserve"> PAGEREF _Toc48776695 \h </w:instrText>
            </w:r>
            <w:r w:rsidR="00477606" w:rsidRPr="00505FC2">
              <w:rPr>
                <w:rFonts w:ascii="Times New Roman" w:hAnsi="Times New Roman" w:cs="Times New Roman"/>
                <w:noProof/>
                <w:webHidden/>
                <w:sz w:val="24"/>
                <w:szCs w:val="24"/>
              </w:rPr>
            </w:r>
            <w:r w:rsidR="00477606" w:rsidRPr="00505FC2">
              <w:rPr>
                <w:rFonts w:ascii="Times New Roman" w:hAnsi="Times New Roman" w:cs="Times New Roman"/>
                <w:noProof/>
                <w:webHidden/>
                <w:sz w:val="24"/>
                <w:szCs w:val="24"/>
              </w:rPr>
              <w:fldChar w:fldCharType="separate"/>
            </w:r>
            <w:r w:rsidR="00505FC2" w:rsidRPr="00505FC2">
              <w:rPr>
                <w:rFonts w:ascii="Times New Roman" w:hAnsi="Times New Roman" w:cs="Times New Roman"/>
                <w:noProof/>
                <w:webHidden/>
                <w:sz w:val="24"/>
                <w:szCs w:val="24"/>
              </w:rPr>
              <w:t>8</w:t>
            </w:r>
            <w:r w:rsidR="00477606" w:rsidRPr="00505FC2">
              <w:rPr>
                <w:rFonts w:ascii="Times New Roman" w:hAnsi="Times New Roman" w:cs="Times New Roman"/>
                <w:noProof/>
                <w:webHidden/>
                <w:sz w:val="24"/>
                <w:szCs w:val="24"/>
              </w:rPr>
              <w:fldChar w:fldCharType="end"/>
            </w:r>
          </w:hyperlink>
        </w:p>
        <w:p w:rsidR="00505FC2" w:rsidRPr="00505FC2" w:rsidRDefault="0032058B" w:rsidP="00505FC2">
          <w:pPr>
            <w:pStyle w:val="21"/>
            <w:tabs>
              <w:tab w:val="right" w:leader="dot" w:pos="9350"/>
            </w:tabs>
            <w:spacing w:line="360" w:lineRule="auto"/>
            <w:rPr>
              <w:rFonts w:ascii="Times New Roman" w:hAnsi="Times New Roman" w:cs="Times New Roman"/>
              <w:noProof/>
              <w:sz w:val="24"/>
              <w:szCs w:val="24"/>
            </w:rPr>
          </w:pPr>
          <w:hyperlink w:anchor="_Toc48776696" w:history="1">
            <w:r w:rsidR="00505FC2" w:rsidRPr="00505FC2">
              <w:rPr>
                <w:rStyle w:val="ad"/>
                <w:rFonts w:ascii="Times New Roman" w:hAnsi="Times New Roman" w:cs="Times New Roman"/>
                <w:noProof/>
                <w:sz w:val="24"/>
                <w:szCs w:val="24"/>
              </w:rPr>
              <w:t>An Action Plan is required for implementing the solution:</w:t>
            </w:r>
            <w:r w:rsidR="00505FC2" w:rsidRPr="00505FC2">
              <w:rPr>
                <w:rFonts w:ascii="Times New Roman" w:hAnsi="Times New Roman" w:cs="Times New Roman"/>
                <w:noProof/>
                <w:webHidden/>
                <w:sz w:val="24"/>
                <w:szCs w:val="24"/>
              </w:rPr>
              <w:tab/>
            </w:r>
            <w:r w:rsidR="00477606" w:rsidRPr="00505FC2">
              <w:rPr>
                <w:rFonts w:ascii="Times New Roman" w:hAnsi="Times New Roman" w:cs="Times New Roman"/>
                <w:noProof/>
                <w:webHidden/>
                <w:sz w:val="24"/>
                <w:szCs w:val="24"/>
              </w:rPr>
              <w:fldChar w:fldCharType="begin"/>
            </w:r>
            <w:r w:rsidR="00505FC2" w:rsidRPr="00505FC2">
              <w:rPr>
                <w:rFonts w:ascii="Times New Roman" w:hAnsi="Times New Roman" w:cs="Times New Roman"/>
                <w:noProof/>
                <w:webHidden/>
                <w:sz w:val="24"/>
                <w:szCs w:val="24"/>
              </w:rPr>
              <w:instrText xml:space="preserve"> PAGEREF _Toc48776696 \h </w:instrText>
            </w:r>
            <w:r w:rsidR="00477606" w:rsidRPr="00505FC2">
              <w:rPr>
                <w:rFonts w:ascii="Times New Roman" w:hAnsi="Times New Roman" w:cs="Times New Roman"/>
                <w:noProof/>
                <w:webHidden/>
                <w:sz w:val="24"/>
                <w:szCs w:val="24"/>
              </w:rPr>
            </w:r>
            <w:r w:rsidR="00477606" w:rsidRPr="00505FC2">
              <w:rPr>
                <w:rFonts w:ascii="Times New Roman" w:hAnsi="Times New Roman" w:cs="Times New Roman"/>
                <w:noProof/>
                <w:webHidden/>
                <w:sz w:val="24"/>
                <w:szCs w:val="24"/>
              </w:rPr>
              <w:fldChar w:fldCharType="separate"/>
            </w:r>
            <w:r w:rsidR="00505FC2" w:rsidRPr="00505FC2">
              <w:rPr>
                <w:rFonts w:ascii="Times New Roman" w:hAnsi="Times New Roman" w:cs="Times New Roman"/>
                <w:noProof/>
                <w:webHidden/>
                <w:sz w:val="24"/>
                <w:szCs w:val="24"/>
              </w:rPr>
              <w:t>8</w:t>
            </w:r>
            <w:r w:rsidR="00477606" w:rsidRPr="00505FC2">
              <w:rPr>
                <w:rFonts w:ascii="Times New Roman" w:hAnsi="Times New Roman" w:cs="Times New Roman"/>
                <w:noProof/>
                <w:webHidden/>
                <w:sz w:val="24"/>
                <w:szCs w:val="24"/>
              </w:rPr>
              <w:fldChar w:fldCharType="end"/>
            </w:r>
          </w:hyperlink>
        </w:p>
        <w:p w:rsidR="00505FC2" w:rsidRPr="00505FC2" w:rsidRDefault="0032058B" w:rsidP="00505FC2">
          <w:pPr>
            <w:pStyle w:val="21"/>
            <w:tabs>
              <w:tab w:val="right" w:leader="dot" w:pos="9350"/>
            </w:tabs>
            <w:spacing w:line="360" w:lineRule="auto"/>
            <w:rPr>
              <w:rFonts w:ascii="Times New Roman" w:hAnsi="Times New Roman" w:cs="Times New Roman"/>
              <w:noProof/>
              <w:sz w:val="24"/>
              <w:szCs w:val="24"/>
            </w:rPr>
          </w:pPr>
          <w:hyperlink w:anchor="_Toc48776697" w:history="1">
            <w:r w:rsidR="00505FC2" w:rsidRPr="00505FC2">
              <w:rPr>
                <w:rStyle w:val="ad"/>
                <w:rFonts w:ascii="Times New Roman" w:hAnsi="Times New Roman" w:cs="Times New Roman"/>
                <w:noProof/>
                <w:sz w:val="24"/>
                <w:szCs w:val="24"/>
              </w:rPr>
              <w:t>“Communicate the plan to stakeholders”</w:t>
            </w:r>
            <w:r w:rsidR="00505FC2" w:rsidRPr="00505FC2">
              <w:rPr>
                <w:rFonts w:ascii="Times New Roman" w:hAnsi="Times New Roman" w:cs="Times New Roman"/>
                <w:noProof/>
                <w:webHidden/>
                <w:sz w:val="24"/>
                <w:szCs w:val="24"/>
              </w:rPr>
              <w:tab/>
            </w:r>
            <w:r w:rsidR="00477606" w:rsidRPr="00505FC2">
              <w:rPr>
                <w:rFonts w:ascii="Times New Roman" w:hAnsi="Times New Roman" w:cs="Times New Roman"/>
                <w:noProof/>
                <w:webHidden/>
                <w:sz w:val="24"/>
                <w:szCs w:val="24"/>
              </w:rPr>
              <w:fldChar w:fldCharType="begin"/>
            </w:r>
            <w:r w:rsidR="00505FC2" w:rsidRPr="00505FC2">
              <w:rPr>
                <w:rFonts w:ascii="Times New Roman" w:hAnsi="Times New Roman" w:cs="Times New Roman"/>
                <w:noProof/>
                <w:webHidden/>
                <w:sz w:val="24"/>
                <w:szCs w:val="24"/>
              </w:rPr>
              <w:instrText xml:space="preserve"> PAGEREF _Toc48776697 \h </w:instrText>
            </w:r>
            <w:r w:rsidR="00477606" w:rsidRPr="00505FC2">
              <w:rPr>
                <w:rFonts w:ascii="Times New Roman" w:hAnsi="Times New Roman" w:cs="Times New Roman"/>
                <w:noProof/>
                <w:webHidden/>
                <w:sz w:val="24"/>
                <w:szCs w:val="24"/>
              </w:rPr>
            </w:r>
            <w:r w:rsidR="00477606" w:rsidRPr="00505FC2">
              <w:rPr>
                <w:rFonts w:ascii="Times New Roman" w:hAnsi="Times New Roman" w:cs="Times New Roman"/>
                <w:noProof/>
                <w:webHidden/>
                <w:sz w:val="24"/>
                <w:szCs w:val="24"/>
              </w:rPr>
              <w:fldChar w:fldCharType="separate"/>
            </w:r>
            <w:r w:rsidR="00505FC2" w:rsidRPr="00505FC2">
              <w:rPr>
                <w:rFonts w:ascii="Times New Roman" w:hAnsi="Times New Roman" w:cs="Times New Roman"/>
                <w:noProof/>
                <w:webHidden/>
                <w:sz w:val="24"/>
                <w:szCs w:val="24"/>
              </w:rPr>
              <w:t>10</w:t>
            </w:r>
            <w:r w:rsidR="00477606" w:rsidRPr="00505FC2">
              <w:rPr>
                <w:rFonts w:ascii="Times New Roman" w:hAnsi="Times New Roman" w:cs="Times New Roman"/>
                <w:noProof/>
                <w:webHidden/>
                <w:sz w:val="24"/>
                <w:szCs w:val="24"/>
              </w:rPr>
              <w:fldChar w:fldCharType="end"/>
            </w:r>
          </w:hyperlink>
        </w:p>
        <w:p w:rsidR="00505FC2" w:rsidRPr="00505FC2" w:rsidRDefault="0032058B" w:rsidP="00505FC2">
          <w:pPr>
            <w:pStyle w:val="21"/>
            <w:tabs>
              <w:tab w:val="right" w:leader="dot" w:pos="9350"/>
            </w:tabs>
            <w:spacing w:line="360" w:lineRule="auto"/>
            <w:rPr>
              <w:rFonts w:ascii="Times New Roman" w:hAnsi="Times New Roman" w:cs="Times New Roman"/>
              <w:noProof/>
              <w:sz w:val="24"/>
              <w:szCs w:val="24"/>
            </w:rPr>
          </w:pPr>
          <w:hyperlink w:anchor="_Toc48776698" w:history="1">
            <w:r w:rsidR="00505FC2" w:rsidRPr="00505FC2">
              <w:rPr>
                <w:rStyle w:val="ad"/>
                <w:rFonts w:ascii="Times New Roman" w:hAnsi="Times New Roman" w:cs="Times New Roman"/>
                <w:noProof/>
                <w:sz w:val="24"/>
                <w:szCs w:val="24"/>
              </w:rPr>
              <w:t>“Assess appropriate monitoring and review techniques to ensure successful implementation of the solution”</w:t>
            </w:r>
            <w:r w:rsidR="00505FC2" w:rsidRPr="00505FC2">
              <w:rPr>
                <w:rFonts w:ascii="Times New Roman" w:hAnsi="Times New Roman" w:cs="Times New Roman"/>
                <w:noProof/>
                <w:webHidden/>
                <w:sz w:val="24"/>
                <w:szCs w:val="24"/>
              </w:rPr>
              <w:tab/>
            </w:r>
            <w:r w:rsidR="00477606" w:rsidRPr="00505FC2">
              <w:rPr>
                <w:rFonts w:ascii="Times New Roman" w:hAnsi="Times New Roman" w:cs="Times New Roman"/>
                <w:noProof/>
                <w:webHidden/>
                <w:sz w:val="24"/>
                <w:szCs w:val="24"/>
              </w:rPr>
              <w:fldChar w:fldCharType="begin"/>
            </w:r>
            <w:r w:rsidR="00505FC2" w:rsidRPr="00505FC2">
              <w:rPr>
                <w:rFonts w:ascii="Times New Roman" w:hAnsi="Times New Roman" w:cs="Times New Roman"/>
                <w:noProof/>
                <w:webHidden/>
                <w:sz w:val="24"/>
                <w:szCs w:val="24"/>
              </w:rPr>
              <w:instrText xml:space="preserve"> PAGEREF _Toc48776698 \h </w:instrText>
            </w:r>
            <w:r w:rsidR="00477606" w:rsidRPr="00505FC2">
              <w:rPr>
                <w:rFonts w:ascii="Times New Roman" w:hAnsi="Times New Roman" w:cs="Times New Roman"/>
                <w:noProof/>
                <w:webHidden/>
                <w:sz w:val="24"/>
                <w:szCs w:val="24"/>
              </w:rPr>
            </w:r>
            <w:r w:rsidR="00477606" w:rsidRPr="00505FC2">
              <w:rPr>
                <w:rFonts w:ascii="Times New Roman" w:hAnsi="Times New Roman" w:cs="Times New Roman"/>
                <w:noProof/>
                <w:webHidden/>
                <w:sz w:val="24"/>
                <w:szCs w:val="24"/>
              </w:rPr>
              <w:fldChar w:fldCharType="separate"/>
            </w:r>
            <w:r w:rsidR="00505FC2" w:rsidRPr="00505FC2">
              <w:rPr>
                <w:rFonts w:ascii="Times New Roman" w:hAnsi="Times New Roman" w:cs="Times New Roman"/>
                <w:noProof/>
                <w:webHidden/>
                <w:sz w:val="24"/>
                <w:szCs w:val="24"/>
              </w:rPr>
              <w:t>11</w:t>
            </w:r>
            <w:r w:rsidR="00477606" w:rsidRPr="00505FC2">
              <w:rPr>
                <w:rFonts w:ascii="Times New Roman" w:hAnsi="Times New Roman" w:cs="Times New Roman"/>
                <w:noProof/>
                <w:webHidden/>
                <w:sz w:val="24"/>
                <w:szCs w:val="24"/>
              </w:rPr>
              <w:fldChar w:fldCharType="end"/>
            </w:r>
          </w:hyperlink>
        </w:p>
        <w:p w:rsidR="00505FC2" w:rsidRPr="00505FC2" w:rsidRDefault="0032058B" w:rsidP="00505FC2">
          <w:pPr>
            <w:pStyle w:val="21"/>
            <w:tabs>
              <w:tab w:val="right" w:leader="dot" w:pos="9350"/>
            </w:tabs>
            <w:spacing w:line="360" w:lineRule="auto"/>
            <w:rPr>
              <w:rFonts w:ascii="Times New Roman" w:hAnsi="Times New Roman" w:cs="Times New Roman"/>
              <w:noProof/>
              <w:sz w:val="24"/>
              <w:szCs w:val="24"/>
            </w:rPr>
          </w:pPr>
          <w:hyperlink w:anchor="_Toc48776699" w:history="1">
            <w:r w:rsidR="00505FC2" w:rsidRPr="00505FC2">
              <w:rPr>
                <w:rStyle w:val="ad"/>
                <w:rFonts w:ascii="Times New Roman" w:hAnsi="Times New Roman" w:cs="Times New Roman"/>
                <w:noProof/>
                <w:sz w:val="24"/>
                <w:szCs w:val="24"/>
              </w:rPr>
              <w:t>Conclusion</w:t>
            </w:r>
            <w:r w:rsidR="00505FC2" w:rsidRPr="00505FC2">
              <w:rPr>
                <w:rFonts w:ascii="Times New Roman" w:hAnsi="Times New Roman" w:cs="Times New Roman"/>
                <w:noProof/>
                <w:webHidden/>
                <w:sz w:val="24"/>
                <w:szCs w:val="24"/>
              </w:rPr>
              <w:tab/>
            </w:r>
            <w:r w:rsidR="00477606" w:rsidRPr="00505FC2">
              <w:rPr>
                <w:rFonts w:ascii="Times New Roman" w:hAnsi="Times New Roman" w:cs="Times New Roman"/>
                <w:noProof/>
                <w:webHidden/>
                <w:sz w:val="24"/>
                <w:szCs w:val="24"/>
              </w:rPr>
              <w:fldChar w:fldCharType="begin"/>
            </w:r>
            <w:r w:rsidR="00505FC2" w:rsidRPr="00505FC2">
              <w:rPr>
                <w:rFonts w:ascii="Times New Roman" w:hAnsi="Times New Roman" w:cs="Times New Roman"/>
                <w:noProof/>
                <w:webHidden/>
                <w:sz w:val="24"/>
                <w:szCs w:val="24"/>
              </w:rPr>
              <w:instrText xml:space="preserve"> PAGEREF _Toc48776699 \h </w:instrText>
            </w:r>
            <w:r w:rsidR="00477606" w:rsidRPr="00505FC2">
              <w:rPr>
                <w:rFonts w:ascii="Times New Roman" w:hAnsi="Times New Roman" w:cs="Times New Roman"/>
                <w:noProof/>
                <w:webHidden/>
                <w:sz w:val="24"/>
                <w:szCs w:val="24"/>
              </w:rPr>
            </w:r>
            <w:r w:rsidR="00477606" w:rsidRPr="00505FC2">
              <w:rPr>
                <w:rFonts w:ascii="Times New Roman" w:hAnsi="Times New Roman" w:cs="Times New Roman"/>
                <w:noProof/>
                <w:webHidden/>
                <w:sz w:val="24"/>
                <w:szCs w:val="24"/>
              </w:rPr>
              <w:fldChar w:fldCharType="separate"/>
            </w:r>
            <w:r w:rsidR="00505FC2" w:rsidRPr="00505FC2">
              <w:rPr>
                <w:rFonts w:ascii="Times New Roman" w:hAnsi="Times New Roman" w:cs="Times New Roman"/>
                <w:noProof/>
                <w:webHidden/>
                <w:sz w:val="24"/>
                <w:szCs w:val="24"/>
              </w:rPr>
              <w:t>11</w:t>
            </w:r>
            <w:r w:rsidR="00477606" w:rsidRPr="00505FC2">
              <w:rPr>
                <w:rFonts w:ascii="Times New Roman" w:hAnsi="Times New Roman" w:cs="Times New Roman"/>
                <w:noProof/>
                <w:webHidden/>
                <w:sz w:val="24"/>
                <w:szCs w:val="24"/>
              </w:rPr>
              <w:fldChar w:fldCharType="end"/>
            </w:r>
          </w:hyperlink>
        </w:p>
        <w:p w:rsidR="00505FC2" w:rsidRPr="00505FC2" w:rsidRDefault="0032058B" w:rsidP="00505FC2">
          <w:pPr>
            <w:pStyle w:val="11"/>
            <w:tabs>
              <w:tab w:val="right" w:leader="dot" w:pos="9350"/>
            </w:tabs>
            <w:spacing w:line="360" w:lineRule="auto"/>
            <w:rPr>
              <w:rFonts w:ascii="Times New Roman" w:hAnsi="Times New Roman" w:cs="Times New Roman"/>
              <w:noProof/>
              <w:sz w:val="24"/>
              <w:szCs w:val="24"/>
            </w:rPr>
          </w:pPr>
          <w:hyperlink w:anchor="_Toc48776700" w:history="1">
            <w:r w:rsidR="00505FC2" w:rsidRPr="00505FC2">
              <w:rPr>
                <w:rStyle w:val="ad"/>
                <w:rFonts w:ascii="Times New Roman" w:hAnsi="Times New Roman" w:cs="Times New Roman"/>
                <w:noProof/>
                <w:sz w:val="24"/>
                <w:szCs w:val="24"/>
              </w:rPr>
              <w:t>Reference List</w:t>
            </w:r>
            <w:r w:rsidR="00505FC2" w:rsidRPr="00505FC2">
              <w:rPr>
                <w:rFonts w:ascii="Times New Roman" w:hAnsi="Times New Roman" w:cs="Times New Roman"/>
                <w:noProof/>
                <w:webHidden/>
                <w:sz w:val="24"/>
                <w:szCs w:val="24"/>
              </w:rPr>
              <w:tab/>
            </w:r>
            <w:r w:rsidR="00477606" w:rsidRPr="00505FC2">
              <w:rPr>
                <w:rFonts w:ascii="Times New Roman" w:hAnsi="Times New Roman" w:cs="Times New Roman"/>
                <w:noProof/>
                <w:webHidden/>
                <w:sz w:val="24"/>
                <w:szCs w:val="24"/>
              </w:rPr>
              <w:fldChar w:fldCharType="begin"/>
            </w:r>
            <w:r w:rsidR="00505FC2" w:rsidRPr="00505FC2">
              <w:rPr>
                <w:rFonts w:ascii="Times New Roman" w:hAnsi="Times New Roman" w:cs="Times New Roman"/>
                <w:noProof/>
                <w:webHidden/>
                <w:sz w:val="24"/>
                <w:szCs w:val="24"/>
              </w:rPr>
              <w:instrText xml:space="preserve"> PAGEREF _Toc48776700 \h </w:instrText>
            </w:r>
            <w:r w:rsidR="00477606" w:rsidRPr="00505FC2">
              <w:rPr>
                <w:rFonts w:ascii="Times New Roman" w:hAnsi="Times New Roman" w:cs="Times New Roman"/>
                <w:noProof/>
                <w:webHidden/>
                <w:sz w:val="24"/>
                <w:szCs w:val="24"/>
              </w:rPr>
            </w:r>
            <w:r w:rsidR="00477606" w:rsidRPr="00505FC2">
              <w:rPr>
                <w:rFonts w:ascii="Times New Roman" w:hAnsi="Times New Roman" w:cs="Times New Roman"/>
                <w:noProof/>
                <w:webHidden/>
                <w:sz w:val="24"/>
                <w:szCs w:val="24"/>
              </w:rPr>
              <w:fldChar w:fldCharType="separate"/>
            </w:r>
            <w:r w:rsidR="00505FC2" w:rsidRPr="00505FC2">
              <w:rPr>
                <w:rFonts w:ascii="Times New Roman" w:hAnsi="Times New Roman" w:cs="Times New Roman"/>
                <w:noProof/>
                <w:webHidden/>
                <w:sz w:val="24"/>
                <w:szCs w:val="24"/>
              </w:rPr>
              <w:t>12</w:t>
            </w:r>
            <w:r w:rsidR="00477606" w:rsidRPr="00505FC2">
              <w:rPr>
                <w:rFonts w:ascii="Times New Roman" w:hAnsi="Times New Roman" w:cs="Times New Roman"/>
                <w:noProof/>
                <w:webHidden/>
                <w:sz w:val="24"/>
                <w:szCs w:val="24"/>
              </w:rPr>
              <w:fldChar w:fldCharType="end"/>
            </w:r>
          </w:hyperlink>
        </w:p>
        <w:p w:rsidR="00505FC2" w:rsidRPr="00505FC2" w:rsidRDefault="00477606" w:rsidP="00505FC2">
          <w:pPr>
            <w:spacing w:line="360" w:lineRule="auto"/>
            <w:rPr>
              <w:rFonts w:ascii="Times New Roman" w:hAnsi="Times New Roman" w:cs="Times New Roman"/>
              <w:sz w:val="24"/>
              <w:szCs w:val="24"/>
            </w:rPr>
          </w:pPr>
          <w:r w:rsidRPr="00505FC2">
            <w:rPr>
              <w:rFonts w:ascii="Times New Roman" w:hAnsi="Times New Roman" w:cs="Times New Roman"/>
              <w:sz w:val="24"/>
              <w:szCs w:val="24"/>
            </w:rPr>
            <w:fldChar w:fldCharType="end"/>
          </w:r>
        </w:p>
      </w:sdtContent>
    </w:sdt>
    <w:p w:rsidR="002064C3" w:rsidRPr="00505FC2" w:rsidRDefault="002064C3" w:rsidP="00505FC2">
      <w:pPr>
        <w:spacing w:line="360" w:lineRule="auto"/>
        <w:rPr>
          <w:rFonts w:ascii="Times New Roman" w:hAnsi="Times New Roman" w:cs="Times New Roman"/>
          <w:sz w:val="24"/>
          <w:szCs w:val="24"/>
        </w:rPr>
      </w:pPr>
    </w:p>
    <w:p w:rsidR="002064C3" w:rsidRDefault="002064C3" w:rsidP="00505FC2">
      <w:pPr>
        <w:pStyle w:val="1"/>
        <w:spacing w:line="360" w:lineRule="auto"/>
        <w:jc w:val="both"/>
        <w:rPr>
          <w:rFonts w:ascii="Times New Roman" w:hAnsi="Times New Roman" w:cs="Times New Roman"/>
          <w:color w:val="000000" w:themeColor="text1"/>
          <w:sz w:val="32"/>
          <w:szCs w:val="32"/>
        </w:rPr>
      </w:pPr>
      <w:r w:rsidRPr="00505FC2">
        <w:rPr>
          <w:rFonts w:ascii="Times New Roman" w:hAnsi="Times New Roman" w:cs="Times New Roman"/>
          <w:sz w:val="24"/>
          <w:szCs w:val="24"/>
        </w:rPr>
        <w:br w:type="page"/>
      </w:r>
      <w:bookmarkStart w:id="0" w:name="_Toc48776687"/>
      <w:r w:rsidR="003822F5" w:rsidRPr="003822F5">
        <w:rPr>
          <w:rFonts w:ascii="Times New Roman" w:hAnsi="Times New Roman" w:cs="Times New Roman"/>
          <w:color w:val="000000" w:themeColor="text1"/>
          <w:sz w:val="32"/>
          <w:szCs w:val="32"/>
        </w:rPr>
        <w:lastRenderedPageBreak/>
        <w:t>Task 2</w:t>
      </w:r>
      <w:bookmarkEnd w:id="0"/>
    </w:p>
    <w:p w:rsidR="003822F5" w:rsidRDefault="003822F5" w:rsidP="00D81443">
      <w:pPr>
        <w:pStyle w:val="2"/>
        <w:spacing w:line="360" w:lineRule="auto"/>
        <w:rPr>
          <w:rFonts w:cs="Times New Roman"/>
          <w:color w:val="000000" w:themeColor="text1"/>
          <w:szCs w:val="28"/>
        </w:rPr>
      </w:pPr>
      <w:bookmarkStart w:id="1" w:name="_Toc48776688"/>
      <w:r w:rsidRPr="003822F5">
        <w:rPr>
          <w:rFonts w:cs="Times New Roman"/>
          <w:color w:val="000000" w:themeColor="text1"/>
          <w:szCs w:val="28"/>
        </w:rPr>
        <w:t>Introduction</w:t>
      </w:r>
      <w:bookmarkEnd w:id="1"/>
    </w:p>
    <w:p w:rsidR="003822F5" w:rsidRDefault="00D81443" w:rsidP="00D81443">
      <w:pPr>
        <w:spacing w:line="360" w:lineRule="auto"/>
        <w:jc w:val="both"/>
        <w:rPr>
          <w:rFonts w:ascii="Times New Roman" w:hAnsi="Times New Roman" w:cs="Times New Roman"/>
          <w:sz w:val="24"/>
          <w:szCs w:val="24"/>
        </w:rPr>
      </w:pPr>
      <w:r w:rsidRPr="00D81443">
        <w:rPr>
          <w:rFonts w:ascii="Times New Roman" w:hAnsi="Times New Roman" w:cs="Times New Roman"/>
          <w:sz w:val="24"/>
          <w:szCs w:val="24"/>
        </w:rPr>
        <w:t xml:space="preserve">The workplaces register complex problems that need to be solved so that the performance of the organizations gets improved. </w:t>
      </w:r>
      <w:r>
        <w:rPr>
          <w:rFonts w:ascii="Times New Roman" w:hAnsi="Times New Roman" w:cs="Times New Roman"/>
          <w:sz w:val="24"/>
          <w:szCs w:val="24"/>
        </w:rPr>
        <w:t xml:space="preserve">In the </w:t>
      </w:r>
      <w:r w:rsidR="009E77E4">
        <w:rPr>
          <w:rFonts w:ascii="Times New Roman" w:hAnsi="Times New Roman" w:cs="Times New Roman"/>
          <w:sz w:val="24"/>
          <w:szCs w:val="24"/>
        </w:rPr>
        <w:t>workplace</w:t>
      </w:r>
      <w:r>
        <w:rPr>
          <w:rFonts w:ascii="Times New Roman" w:hAnsi="Times New Roman" w:cs="Times New Roman"/>
          <w:sz w:val="24"/>
          <w:szCs w:val="24"/>
        </w:rPr>
        <w:t xml:space="preserve">s, delayed service or prolonged waiting time for the customers is regarded as a problem that is very much complex and it develops other complex issues in the organizational circle. </w:t>
      </w:r>
      <w:r w:rsidR="009E77E4">
        <w:rPr>
          <w:rFonts w:ascii="Times New Roman" w:hAnsi="Times New Roman" w:cs="Times New Roman"/>
          <w:sz w:val="24"/>
          <w:szCs w:val="24"/>
        </w:rPr>
        <w:t xml:space="preserve">Other problems such as prolonged working hours in the UK regions as well as working for overtime did not help the cause as the employees were over worked and fatigued. </w:t>
      </w:r>
      <w:r>
        <w:rPr>
          <w:rFonts w:ascii="Times New Roman" w:hAnsi="Times New Roman" w:cs="Times New Roman"/>
          <w:sz w:val="24"/>
          <w:szCs w:val="24"/>
        </w:rPr>
        <w:t xml:space="preserve">The </w:t>
      </w:r>
      <w:r w:rsidR="000B5AAB">
        <w:rPr>
          <w:rFonts w:ascii="Times New Roman" w:hAnsi="Times New Roman" w:cs="Times New Roman"/>
          <w:sz w:val="24"/>
          <w:szCs w:val="24"/>
        </w:rPr>
        <w:t>“</w:t>
      </w:r>
      <w:r>
        <w:rPr>
          <w:rFonts w:ascii="Times New Roman" w:hAnsi="Times New Roman" w:cs="Times New Roman"/>
          <w:sz w:val="24"/>
          <w:szCs w:val="24"/>
        </w:rPr>
        <w:t>root cause analysis</w:t>
      </w:r>
      <w:r w:rsidR="000B5AAB">
        <w:rPr>
          <w:rFonts w:ascii="Times New Roman" w:hAnsi="Times New Roman" w:cs="Times New Roman"/>
          <w:sz w:val="24"/>
          <w:szCs w:val="24"/>
        </w:rPr>
        <w:t>”</w:t>
      </w:r>
      <w:r>
        <w:rPr>
          <w:rFonts w:ascii="Times New Roman" w:hAnsi="Times New Roman" w:cs="Times New Roman"/>
          <w:sz w:val="24"/>
          <w:szCs w:val="24"/>
        </w:rPr>
        <w:t xml:space="preserve"> </w:t>
      </w:r>
      <w:r w:rsidR="000B5AAB">
        <w:rPr>
          <w:rFonts w:ascii="Times New Roman" w:hAnsi="Times New Roman" w:cs="Times New Roman"/>
          <w:sz w:val="24"/>
          <w:szCs w:val="24"/>
        </w:rPr>
        <w:t xml:space="preserve">is decided to be carried out by the </w:t>
      </w:r>
      <w:r w:rsidR="009E77E4">
        <w:rPr>
          <w:rFonts w:ascii="Times New Roman" w:hAnsi="Times New Roman" w:cs="Times New Roman"/>
          <w:sz w:val="24"/>
          <w:szCs w:val="24"/>
        </w:rPr>
        <w:t>workplace</w:t>
      </w:r>
      <w:r w:rsidR="000B5AAB">
        <w:rPr>
          <w:rFonts w:ascii="Times New Roman" w:hAnsi="Times New Roman" w:cs="Times New Roman"/>
          <w:sz w:val="24"/>
          <w:szCs w:val="24"/>
        </w:rPr>
        <w:t xml:space="preserve"> authorities to put in their effort of providing effective solutions to the problems they encounter on a daily basis. The problem related to </w:t>
      </w:r>
      <w:r w:rsidR="009E77E4">
        <w:rPr>
          <w:rFonts w:ascii="Times New Roman" w:hAnsi="Times New Roman" w:cs="Times New Roman"/>
          <w:sz w:val="24"/>
          <w:szCs w:val="24"/>
        </w:rPr>
        <w:t xml:space="preserve">the fact that after the economic recession period, the jobs had become very much disinteresting and that had created problems for the workers who operate in the market with great success and benefits. </w:t>
      </w:r>
    </w:p>
    <w:p w:rsidR="000B5AAB" w:rsidRDefault="000B5AAB" w:rsidP="000B5AAB">
      <w:pPr>
        <w:pStyle w:val="2"/>
        <w:spacing w:line="360" w:lineRule="auto"/>
        <w:rPr>
          <w:rFonts w:cs="Times New Roman"/>
          <w:color w:val="000000" w:themeColor="text1"/>
          <w:szCs w:val="28"/>
        </w:rPr>
      </w:pPr>
      <w:bookmarkStart w:id="2" w:name="_Toc48776689"/>
      <w:r w:rsidRPr="000B5AAB">
        <w:rPr>
          <w:rFonts w:cs="Times New Roman"/>
          <w:color w:val="000000" w:themeColor="text1"/>
          <w:szCs w:val="28"/>
        </w:rPr>
        <w:t>“Scope as well as impact of the complex problem at any workplace”</w:t>
      </w:r>
      <w:bookmarkEnd w:id="2"/>
    </w:p>
    <w:p w:rsidR="009E77E4" w:rsidRDefault="00D30E49" w:rsidP="00D30E49">
      <w:pPr>
        <w:spacing w:line="360" w:lineRule="auto"/>
        <w:jc w:val="both"/>
        <w:rPr>
          <w:rFonts w:ascii="Times New Roman" w:hAnsi="Times New Roman" w:cs="Times New Roman"/>
          <w:sz w:val="24"/>
          <w:szCs w:val="24"/>
        </w:rPr>
      </w:pPr>
      <w:r w:rsidRPr="00D30E49">
        <w:rPr>
          <w:rFonts w:ascii="Times New Roman" w:hAnsi="Times New Roman" w:cs="Times New Roman"/>
          <w:sz w:val="24"/>
          <w:szCs w:val="24"/>
        </w:rPr>
        <w:t xml:space="preserve">Different issues with complexities would arise within the workplace and they have a negative impact upon the overall operations that are designed and executed within any workplace. </w:t>
      </w:r>
      <w:r>
        <w:rPr>
          <w:rFonts w:ascii="Times New Roman" w:hAnsi="Times New Roman" w:cs="Times New Roman"/>
          <w:sz w:val="24"/>
          <w:szCs w:val="24"/>
        </w:rPr>
        <w:t xml:space="preserve">The individual leaders often try to identify the problems that are creating the services that </w:t>
      </w:r>
      <w:r w:rsidR="00F81E49">
        <w:rPr>
          <w:rFonts w:ascii="Times New Roman" w:hAnsi="Times New Roman" w:cs="Times New Roman"/>
          <w:sz w:val="24"/>
          <w:szCs w:val="24"/>
        </w:rPr>
        <w:t>are filled with different flaws (</w:t>
      </w:r>
      <w:r w:rsidR="00F81E49">
        <w:rPr>
          <w:rFonts w:ascii="Times New Roman" w:hAnsi="Times New Roman" w:cs="Times New Roman"/>
          <w:color w:val="222222"/>
          <w:sz w:val="24"/>
          <w:szCs w:val="24"/>
          <w:shd w:val="clear" w:color="auto" w:fill="FFFFFF"/>
        </w:rPr>
        <w:t xml:space="preserve">Mau, </w:t>
      </w:r>
      <w:r w:rsidR="00F81E49" w:rsidRPr="00F81E49">
        <w:rPr>
          <w:rFonts w:ascii="Times New Roman" w:hAnsi="Times New Roman" w:cs="Times New Roman"/>
          <w:color w:val="222222"/>
          <w:sz w:val="24"/>
          <w:szCs w:val="24"/>
          <w:shd w:val="clear" w:color="auto" w:fill="FFFFFF"/>
        </w:rPr>
        <w:t>2017</w:t>
      </w:r>
      <w:r w:rsidR="00F81E49">
        <w:rPr>
          <w:rFonts w:ascii="Times New Roman" w:hAnsi="Times New Roman" w:cs="Times New Roman"/>
          <w:sz w:val="24"/>
          <w:szCs w:val="24"/>
        </w:rPr>
        <w:t>).</w:t>
      </w:r>
      <w:r>
        <w:rPr>
          <w:rFonts w:ascii="Times New Roman" w:hAnsi="Times New Roman" w:cs="Times New Roman"/>
          <w:sz w:val="24"/>
          <w:szCs w:val="24"/>
        </w:rPr>
        <w:t xml:space="preserve"> The problems are very much complicated and the leaders alone cannot fix the problems. The problems need to be solved by a properly framed coordinated effort that is adopted by the management. </w:t>
      </w:r>
    </w:p>
    <w:p w:rsidR="00BF22E6" w:rsidRDefault="00F81E49" w:rsidP="00D30E49">
      <w:pPr>
        <w:spacing w:line="360" w:lineRule="auto"/>
        <w:jc w:val="both"/>
        <w:rPr>
          <w:rFonts w:ascii="Times New Roman" w:hAnsi="Times New Roman" w:cs="Times New Roman"/>
          <w:sz w:val="24"/>
          <w:szCs w:val="24"/>
        </w:rPr>
      </w:pPr>
      <w:r>
        <w:rPr>
          <w:rFonts w:ascii="Times New Roman" w:hAnsi="Times New Roman" w:cs="Times New Roman"/>
          <w:sz w:val="24"/>
          <w:szCs w:val="24"/>
        </w:rPr>
        <w:t>The problematic issues that affect the quality of services provided by the organizations are explored and highlighted. Such problems are evaluated in a specific manner within the workplaces to get them solved in a methodical manner.</w:t>
      </w:r>
      <w:r w:rsidR="00BF22E6">
        <w:rPr>
          <w:rFonts w:ascii="Times New Roman" w:hAnsi="Times New Roman" w:cs="Times New Roman"/>
          <w:sz w:val="24"/>
          <w:szCs w:val="24"/>
        </w:rPr>
        <w:t xml:space="preserve"> Specific attempts have to be designed to resolve the issues that hamper the overall operations of the </w:t>
      </w:r>
      <w:r w:rsidR="009E77E4">
        <w:rPr>
          <w:rFonts w:ascii="Times New Roman" w:hAnsi="Times New Roman" w:cs="Times New Roman"/>
          <w:sz w:val="24"/>
          <w:szCs w:val="24"/>
        </w:rPr>
        <w:t>work place</w:t>
      </w:r>
      <w:r w:rsidR="00BF22E6">
        <w:rPr>
          <w:rFonts w:ascii="Times New Roman" w:hAnsi="Times New Roman" w:cs="Times New Roman"/>
          <w:sz w:val="24"/>
          <w:szCs w:val="24"/>
        </w:rPr>
        <w:t xml:space="preserve">. The </w:t>
      </w:r>
      <w:r w:rsidR="009E77E4">
        <w:rPr>
          <w:rFonts w:ascii="Times New Roman" w:hAnsi="Times New Roman" w:cs="Times New Roman"/>
          <w:sz w:val="24"/>
          <w:szCs w:val="24"/>
        </w:rPr>
        <w:t xml:space="preserve">excessive work pressure being given to the employees does not do justice to their performance as they cannot serve the different customers perfectly </w:t>
      </w:r>
      <w:r w:rsidR="00BF22E6">
        <w:rPr>
          <w:rFonts w:ascii="Times New Roman" w:hAnsi="Times New Roman" w:cs="Times New Roman"/>
          <w:sz w:val="24"/>
          <w:szCs w:val="24"/>
        </w:rPr>
        <w:t>(</w:t>
      </w:r>
      <w:r w:rsidR="00BF22E6" w:rsidRPr="00BF22E6">
        <w:rPr>
          <w:rFonts w:ascii="Times New Roman" w:hAnsi="Times New Roman" w:cs="Times New Roman"/>
          <w:color w:val="222222"/>
          <w:sz w:val="24"/>
          <w:szCs w:val="24"/>
          <w:shd w:val="clear" w:color="auto" w:fill="FFFFFF"/>
        </w:rPr>
        <w:t>Kr</w:t>
      </w:r>
      <w:r w:rsidR="009E77E4">
        <w:rPr>
          <w:rFonts w:ascii="Times New Roman" w:hAnsi="Times New Roman" w:cs="Times New Roman"/>
          <w:color w:val="222222"/>
          <w:sz w:val="24"/>
          <w:szCs w:val="24"/>
          <w:shd w:val="clear" w:color="auto" w:fill="FFFFFF"/>
        </w:rPr>
        <w:t xml:space="preserve">anzbühler </w:t>
      </w:r>
      <w:r w:rsidR="009E77E4" w:rsidRPr="009E77E4">
        <w:rPr>
          <w:rFonts w:ascii="Times New Roman" w:hAnsi="Times New Roman" w:cs="Times New Roman"/>
          <w:i/>
          <w:color w:val="222222"/>
          <w:sz w:val="24"/>
          <w:szCs w:val="24"/>
          <w:shd w:val="clear" w:color="auto" w:fill="FFFFFF"/>
        </w:rPr>
        <w:t>et al.,</w:t>
      </w:r>
      <w:r w:rsidR="009E77E4">
        <w:rPr>
          <w:rFonts w:ascii="Times New Roman" w:hAnsi="Times New Roman" w:cs="Times New Roman"/>
          <w:color w:val="222222"/>
          <w:sz w:val="24"/>
          <w:szCs w:val="24"/>
          <w:shd w:val="clear" w:color="auto" w:fill="FFFFFF"/>
        </w:rPr>
        <w:t xml:space="preserve"> </w:t>
      </w:r>
      <w:r w:rsidR="00BF22E6" w:rsidRPr="00BF22E6">
        <w:rPr>
          <w:rFonts w:ascii="Times New Roman" w:hAnsi="Times New Roman" w:cs="Times New Roman"/>
          <w:color w:val="222222"/>
          <w:sz w:val="24"/>
          <w:szCs w:val="24"/>
          <w:shd w:val="clear" w:color="auto" w:fill="FFFFFF"/>
        </w:rPr>
        <w:t>2018</w:t>
      </w:r>
      <w:r w:rsidR="00BF22E6">
        <w:rPr>
          <w:rFonts w:ascii="Times New Roman" w:hAnsi="Times New Roman" w:cs="Times New Roman"/>
          <w:sz w:val="24"/>
          <w:szCs w:val="24"/>
        </w:rPr>
        <w:t xml:space="preserve">). </w:t>
      </w:r>
      <w:r w:rsidR="009E77E4">
        <w:rPr>
          <w:rFonts w:ascii="Times New Roman" w:hAnsi="Times New Roman" w:cs="Times New Roman"/>
          <w:sz w:val="24"/>
          <w:szCs w:val="24"/>
        </w:rPr>
        <w:t xml:space="preserve">The fact that some of the workers feel that the work they have been allotted </w:t>
      </w:r>
      <w:r w:rsidR="00CA560E">
        <w:rPr>
          <w:rFonts w:ascii="Times New Roman" w:hAnsi="Times New Roman" w:cs="Times New Roman"/>
          <w:sz w:val="24"/>
          <w:szCs w:val="24"/>
        </w:rPr>
        <w:t xml:space="preserve">are not that interesting affects their overall performance in the organization as they are totally dissatisfied. </w:t>
      </w:r>
    </w:p>
    <w:p w:rsidR="00CA560E" w:rsidRDefault="00CA560E">
      <w:pPr>
        <w:rPr>
          <w:rFonts w:ascii="Times New Roman" w:hAnsi="Times New Roman" w:cs="Times New Roman"/>
          <w:sz w:val="24"/>
          <w:szCs w:val="24"/>
        </w:rPr>
      </w:pPr>
      <w:r>
        <w:rPr>
          <w:rFonts w:ascii="Times New Roman" w:hAnsi="Times New Roman" w:cs="Times New Roman"/>
          <w:sz w:val="24"/>
          <w:szCs w:val="24"/>
        </w:rPr>
        <w:br w:type="page"/>
      </w:r>
    </w:p>
    <w:p w:rsidR="00CA560E" w:rsidRPr="00CA560E" w:rsidRDefault="00CA560E" w:rsidP="00CA560E">
      <w:pPr>
        <w:pStyle w:val="2"/>
        <w:spacing w:line="360" w:lineRule="auto"/>
        <w:rPr>
          <w:rFonts w:cs="Times New Roman"/>
          <w:color w:val="000000" w:themeColor="text1"/>
          <w:szCs w:val="28"/>
        </w:rPr>
      </w:pPr>
      <w:bookmarkStart w:id="3" w:name="_Toc48776690"/>
      <w:r w:rsidRPr="00CA560E">
        <w:rPr>
          <w:rFonts w:cs="Times New Roman"/>
          <w:color w:val="000000" w:themeColor="text1"/>
          <w:szCs w:val="28"/>
        </w:rPr>
        <w:lastRenderedPageBreak/>
        <w:t>“Scope related to the problem”</w:t>
      </w:r>
      <w:bookmarkEnd w:id="3"/>
    </w:p>
    <w:p w:rsidR="00CA560E" w:rsidRDefault="00CA560E" w:rsidP="00CA560E">
      <w:pPr>
        <w:spacing w:line="360" w:lineRule="auto"/>
        <w:jc w:val="both"/>
        <w:rPr>
          <w:rFonts w:ascii="Times New Roman" w:hAnsi="Times New Roman" w:cs="Times New Roman"/>
          <w:sz w:val="24"/>
          <w:szCs w:val="24"/>
        </w:rPr>
      </w:pPr>
      <w:r w:rsidRPr="00CA560E">
        <w:rPr>
          <w:rFonts w:ascii="Times New Roman" w:hAnsi="Times New Roman" w:cs="Times New Roman"/>
          <w:sz w:val="24"/>
          <w:szCs w:val="24"/>
        </w:rPr>
        <w:t xml:space="preserve">The problem related to the employees having great dissatisfaction towards their jobs creates many other problems such as losing out on clients due to unproductive performance of the workforce. The workforces in most of the cases get irritated by immense work pressure and cannot maintain a proper </w:t>
      </w:r>
      <w:r w:rsidRPr="00CA560E">
        <w:rPr>
          <w:rFonts w:ascii="Times New Roman" w:hAnsi="Times New Roman" w:cs="Times New Roman"/>
          <w:b/>
          <w:i/>
          <w:sz w:val="24"/>
          <w:szCs w:val="24"/>
        </w:rPr>
        <w:t>“work-life balance”</w:t>
      </w:r>
      <w:r>
        <w:rPr>
          <w:rFonts w:ascii="Times New Roman" w:hAnsi="Times New Roman" w:cs="Times New Roman"/>
          <w:sz w:val="24"/>
          <w:szCs w:val="24"/>
        </w:rPr>
        <w:t xml:space="preserve"> that in itself exercises a negative influence upon their mindset to work in a positive way to achieve the desired goals (</w:t>
      </w:r>
      <w:r>
        <w:rPr>
          <w:rFonts w:ascii="Times New Roman" w:hAnsi="Times New Roman" w:cs="Times New Roman"/>
          <w:color w:val="222222"/>
          <w:sz w:val="24"/>
          <w:szCs w:val="24"/>
          <w:shd w:val="clear" w:color="auto" w:fill="FFFFFF"/>
        </w:rPr>
        <w:t xml:space="preserve">Sheppard, </w:t>
      </w:r>
      <w:r w:rsidRPr="00CA560E">
        <w:rPr>
          <w:rFonts w:ascii="Times New Roman" w:hAnsi="Times New Roman" w:cs="Times New Roman"/>
          <w:color w:val="222222"/>
          <w:sz w:val="24"/>
          <w:szCs w:val="24"/>
          <w:shd w:val="clear" w:color="auto" w:fill="FFFFFF"/>
        </w:rPr>
        <w:t>2016</w:t>
      </w:r>
      <w:r>
        <w:rPr>
          <w:rFonts w:ascii="Times New Roman" w:hAnsi="Times New Roman" w:cs="Times New Roman"/>
          <w:sz w:val="24"/>
          <w:szCs w:val="24"/>
        </w:rPr>
        <w:t xml:space="preserve">). The management has to take the initiative to have an interactive meeting with the members of all the units that are operative in the market and effectively achieve the goals that are designed in a proper way. </w:t>
      </w:r>
    </w:p>
    <w:p w:rsidR="00172A25" w:rsidRPr="00CA560E" w:rsidRDefault="00172A25" w:rsidP="00CA560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management which operates the organizations needs to supervise the activities that are designed and implemented to ensure the smooth achievement of the essential targets that are set up in a proper manner. </w:t>
      </w:r>
      <w:r w:rsidR="00FE22D3">
        <w:rPr>
          <w:rFonts w:ascii="Times New Roman" w:hAnsi="Times New Roman" w:cs="Times New Roman"/>
          <w:sz w:val="24"/>
          <w:szCs w:val="24"/>
        </w:rPr>
        <w:t xml:space="preserve">Brainstorming sessions with the employees would also be able to </w:t>
      </w:r>
      <w:r w:rsidR="0052467E">
        <w:rPr>
          <w:rFonts w:ascii="Times New Roman" w:hAnsi="Times New Roman" w:cs="Times New Roman"/>
          <w:sz w:val="24"/>
          <w:szCs w:val="24"/>
        </w:rPr>
        <w:t>provide inputs about the reason of the dissent that exists among the workforce</w:t>
      </w:r>
      <w:r w:rsidR="00784B78">
        <w:rPr>
          <w:rFonts w:ascii="Times New Roman" w:hAnsi="Times New Roman" w:cs="Times New Roman"/>
          <w:sz w:val="24"/>
          <w:szCs w:val="24"/>
        </w:rPr>
        <w:t xml:space="preserve"> (</w:t>
      </w:r>
      <w:r w:rsidR="00784B78">
        <w:rPr>
          <w:rFonts w:ascii="Times New Roman" w:hAnsi="Times New Roman" w:cs="Times New Roman"/>
          <w:color w:val="222222"/>
          <w:sz w:val="24"/>
          <w:szCs w:val="24"/>
          <w:shd w:val="clear" w:color="auto" w:fill="FFFFFF"/>
        </w:rPr>
        <w:t>Kello and Allen</w:t>
      </w:r>
      <w:r w:rsidR="00784B78" w:rsidRPr="00784B78">
        <w:rPr>
          <w:rFonts w:ascii="Times New Roman" w:hAnsi="Times New Roman" w:cs="Times New Roman"/>
          <w:color w:val="222222"/>
          <w:sz w:val="24"/>
          <w:szCs w:val="24"/>
          <w:shd w:val="clear" w:color="auto" w:fill="FFFFFF"/>
        </w:rPr>
        <w:t xml:space="preserve"> 2020</w:t>
      </w:r>
      <w:r w:rsidR="00784B78">
        <w:rPr>
          <w:rFonts w:ascii="Times New Roman" w:hAnsi="Times New Roman" w:cs="Times New Roman"/>
          <w:sz w:val="24"/>
          <w:szCs w:val="24"/>
        </w:rPr>
        <w:t xml:space="preserve">). </w:t>
      </w:r>
    </w:p>
    <w:p w:rsidR="00CA560E" w:rsidRDefault="00CA560E" w:rsidP="0052467E">
      <w:pPr>
        <w:pStyle w:val="2"/>
        <w:spacing w:line="360" w:lineRule="auto"/>
        <w:rPr>
          <w:rFonts w:cs="Times New Roman"/>
          <w:color w:val="000000" w:themeColor="text1"/>
          <w:szCs w:val="28"/>
        </w:rPr>
      </w:pPr>
      <w:bookmarkStart w:id="4" w:name="_Toc48776691"/>
      <w:r>
        <w:rPr>
          <w:rFonts w:cs="Times New Roman"/>
          <w:color w:val="000000" w:themeColor="text1"/>
          <w:szCs w:val="28"/>
        </w:rPr>
        <w:t>“</w:t>
      </w:r>
      <w:r w:rsidRPr="00CA560E">
        <w:rPr>
          <w:rFonts w:cs="Times New Roman"/>
          <w:color w:val="000000" w:themeColor="text1"/>
          <w:szCs w:val="28"/>
        </w:rPr>
        <w:t>Impact of the problem</w:t>
      </w:r>
      <w:r>
        <w:rPr>
          <w:rFonts w:cs="Times New Roman"/>
          <w:color w:val="000000" w:themeColor="text1"/>
          <w:szCs w:val="28"/>
        </w:rPr>
        <w:t>”</w:t>
      </w:r>
      <w:bookmarkEnd w:id="4"/>
    </w:p>
    <w:p w:rsidR="0052467E" w:rsidRPr="00156CCF" w:rsidRDefault="003B72C5" w:rsidP="00156CCF">
      <w:pPr>
        <w:spacing w:line="360" w:lineRule="auto"/>
        <w:jc w:val="both"/>
        <w:rPr>
          <w:rFonts w:ascii="Times New Roman" w:hAnsi="Times New Roman" w:cs="Times New Roman"/>
          <w:sz w:val="24"/>
          <w:szCs w:val="24"/>
        </w:rPr>
      </w:pPr>
      <w:r w:rsidRPr="00156CCF">
        <w:rPr>
          <w:rFonts w:ascii="Times New Roman" w:hAnsi="Times New Roman" w:cs="Times New Roman"/>
          <w:sz w:val="24"/>
          <w:szCs w:val="24"/>
        </w:rPr>
        <w:t xml:space="preserve">The effect of the problem is very much negative </w:t>
      </w:r>
      <w:r w:rsidR="00156CCF" w:rsidRPr="00156CCF">
        <w:rPr>
          <w:rFonts w:ascii="Times New Roman" w:hAnsi="Times New Roman" w:cs="Times New Roman"/>
          <w:sz w:val="24"/>
          <w:szCs w:val="24"/>
        </w:rPr>
        <w:t xml:space="preserve">as the dissatisfaction among the staffs would not allow the overall tasks to be completed in a perfect and planned way leading to failures in achieving targets. </w:t>
      </w:r>
      <w:r w:rsidR="00784B78">
        <w:rPr>
          <w:rFonts w:ascii="Times New Roman" w:hAnsi="Times New Roman" w:cs="Times New Roman"/>
          <w:sz w:val="24"/>
          <w:szCs w:val="24"/>
        </w:rPr>
        <w:t xml:space="preserve">The overtime work which the employees had to go through and the excessive pressure of targets to be achieved made them irritated and they lost the desire to do the work. As the work-life balance was shattered, the employees could not regain their confidence to put in their full hardwork and dedication to perform the tasks with great efficacy. The financial growth also gets hampered due to the problem of employee dissatisfaction existing at the workplace. </w:t>
      </w:r>
    </w:p>
    <w:p w:rsidR="0052467E" w:rsidRDefault="0052467E" w:rsidP="0052467E">
      <w:pPr>
        <w:pStyle w:val="2"/>
        <w:spacing w:line="360" w:lineRule="auto"/>
        <w:rPr>
          <w:rFonts w:cs="Times New Roman"/>
          <w:color w:val="000000" w:themeColor="text1"/>
          <w:szCs w:val="28"/>
        </w:rPr>
      </w:pPr>
      <w:bookmarkStart w:id="5" w:name="_Toc48776692"/>
      <w:r>
        <w:rPr>
          <w:rFonts w:cs="Times New Roman"/>
          <w:color w:val="000000" w:themeColor="text1"/>
          <w:szCs w:val="28"/>
        </w:rPr>
        <w:t>“</w:t>
      </w:r>
      <w:r w:rsidRPr="0052467E">
        <w:rPr>
          <w:rFonts w:cs="Times New Roman"/>
          <w:color w:val="000000" w:themeColor="text1"/>
          <w:szCs w:val="28"/>
        </w:rPr>
        <w:t>Analyse information on the identified problem, to help inform the decision-making process</w:t>
      </w:r>
      <w:r>
        <w:rPr>
          <w:rFonts w:cs="Times New Roman"/>
          <w:color w:val="000000" w:themeColor="text1"/>
          <w:szCs w:val="28"/>
        </w:rPr>
        <w:t>”</w:t>
      </w:r>
      <w:bookmarkEnd w:id="5"/>
    </w:p>
    <w:p w:rsidR="00784B78" w:rsidRDefault="004A2A9F" w:rsidP="004A2A9F">
      <w:pPr>
        <w:spacing w:line="360" w:lineRule="auto"/>
        <w:jc w:val="both"/>
        <w:rPr>
          <w:rFonts w:ascii="Times New Roman" w:eastAsia="Times New Roman" w:hAnsi="Times New Roman" w:cs="Times New Roman"/>
          <w:color w:val="000000"/>
          <w:sz w:val="24"/>
          <w:szCs w:val="24"/>
          <w:lang w:eastAsia="en-GB"/>
        </w:rPr>
      </w:pPr>
      <w:r w:rsidRPr="004A2A9F">
        <w:rPr>
          <w:rFonts w:ascii="Times New Roman" w:hAnsi="Times New Roman" w:cs="Times New Roman"/>
          <w:sz w:val="24"/>
          <w:szCs w:val="24"/>
        </w:rPr>
        <w:t>The root cause analysis and its features would be applied to help in highlighting the problem and make arrangements to inform the making of decisions</w:t>
      </w:r>
      <w:r w:rsidR="007B667E">
        <w:rPr>
          <w:rFonts w:ascii="Times New Roman" w:hAnsi="Times New Roman" w:cs="Times New Roman"/>
          <w:sz w:val="24"/>
          <w:szCs w:val="24"/>
        </w:rPr>
        <w:t xml:space="preserve"> (</w:t>
      </w:r>
      <w:r w:rsidR="007B667E">
        <w:rPr>
          <w:rFonts w:ascii="Times New Roman" w:hAnsi="Times New Roman" w:cs="Times New Roman"/>
          <w:color w:val="222222"/>
          <w:sz w:val="24"/>
          <w:szCs w:val="24"/>
          <w:shd w:val="clear" w:color="auto" w:fill="FFFFFF"/>
        </w:rPr>
        <w:t xml:space="preserve">Latino </w:t>
      </w:r>
      <w:r w:rsidR="007B667E" w:rsidRPr="007B667E">
        <w:rPr>
          <w:rFonts w:ascii="Times New Roman" w:hAnsi="Times New Roman" w:cs="Times New Roman"/>
          <w:i/>
          <w:color w:val="222222"/>
          <w:sz w:val="24"/>
          <w:szCs w:val="24"/>
          <w:shd w:val="clear" w:color="auto" w:fill="FFFFFF"/>
        </w:rPr>
        <w:t>et al.,</w:t>
      </w:r>
      <w:r w:rsidR="007B667E">
        <w:rPr>
          <w:rFonts w:ascii="Times New Roman" w:hAnsi="Times New Roman" w:cs="Times New Roman"/>
          <w:color w:val="222222"/>
          <w:sz w:val="24"/>
          <w:szCs w:val="24"/>
          <w:shd w:val="clear" w:color="auto" w:fill="FFFFFF"/>
        </w:rPr>
        <w:t xml:space="preserve"> </w:t>
      </w:r>
      <w:r w:rsidR="007B667E" w:rsidRPr="007B667E">
        <w:rPr>
          <w:rFonts w:ascii="Times New Roman" w:hAnsi="Times New Roman" w:cs="Times New Roman"/>
          <w:color w:val="222222"/>
          <w:sz w:val="24"/>
          <w:szCs w:val="24"/>
          <w:shd w:val="clear" w:color="auto" w:fill="FFFFFF"/>
        </w:rPr>
        <w:t>2019</w:t>
      </w:r>
      <w:r w:rsidR="007B667E">
        <w:rPr>
          <w:rFonts w:ascii="Times New Roman" w:hAnsi="Times New Roman" w:cs="Times New Roman"/>
          <w:sz w:val="24"/>
          <w:szCs w:val="24"/>
        </w:rPr>
        <w:t>).</w:t>
      </w:r>
      <w:r w:rsidRPr="004A2A9F">
        <w:rPr>
          <w:rFonts w:ascii="Times New Roman" w:hAnsi="Times New Roman" w:cs="Times New Roman"/>
          <w:sz w:val="24"/>
          <w:szCs w:val="24"/>
        </w:rPr>
        <w:t xml:space="preserve"> </w:t>
      </w:r>
      <w:r w:rsidR="00291EC0">
        <w:rPr>
          <w:rFonts w:ascii="Times New Roman" w:hAnsi="Times New Roman" w:cs="Times New Roman"/>
          <w:sz w:val="24"/>
          <w:szCs w:val="24"/>
        </w:rPr>
        <w:t xml:space="preserve">The specific analysis is suitable as it helps in answering the what, how and why of the problem that caused the dissatisfaction among the workforce while working in the companies. </w:t>
      </w:r>
      <w:r w:rsidR="007B667E">
        <w:rPr>
          <w:rFonts w:ascii="Times New Roman" w:hAnsi="Times New Roman" w:cs="Times New Roman"/>
          <w:sz w:val="24"/>
          <w:szCs w:val="24"/>
        </w:rPr>
        <w:t xml:space="preserve">The solution to the specific problem can be provided by adhering to the relevant norms and policies that are established within the social circle. Fishbone diagram is included that helps to identify and assess the solution that is required for the problem that arose. The fishbone diagram consists of 6M that </w:t>
      </w:r>
      <w:r w:rsidR="007B667E">
        <w:rPr>
          <w:rFonts w:ascii="Times New Roman" w:hAnsi="Times New Roman" w:cs="Times New Roman"/>
          <w:sz w:val="24"/>
          <w:szCs w:val="24"/>
        </w:rPr>
        <w:lastRenderedPageBreak/>
        <w:t xml:space="preserve">stands for </w:t>
      </w:r>
      <w:r w:rsidR="007B667E" w:rsidRPr="007B667E">
        <w:rPr>
          <w:rFonts w:ascii="Times New Roman" w:hAnsi="Times New Roman" w:cs="Times New Roman"/>
          <w:b/>
          <w:i/>
          <w:sz w:val="24"/>
          <w:szCs w:val="24"/>
        </w:rPr>
        <w:t>“</w:t>
      </w:r>
      <w:r w:rsidR="007B667E" w:rsidRPr="007B667E">
        <w:rPr>
          <w:rFonts w:ascii="Times New Roman" w:eastAsia="Times New Roman" w:hAnsi="Times New Roman" w:cs="Times New Roman"/>
          <w:b/>
          <w:i/>
          <w:color w:val="000000"/>
          <w:sz w:val="24"/>
          <w:szCs w:val="24"/>
          <w:lang w:eastAsia="en-GB"/>
        </w:rPr>
        <w:t>man”, “method”, “measurement”, “material”, “machine” and “Mother Nature</w:t>
      </w:r>
      <w:r w:rsidR="007B667E" w:rsidRPr="007B667E">
        <w:rPr>
          <w:rFonts w:ascii="Times New Roman" w:eastAsia="Times New Roman" w:hAnsi="Times New Roman" w:cs="Times New Roman"/>
          <w:color w:val="000000"/>
          <w:sz w:val="24"/>
          <w:szCs w:val="24"/>
          <w:lang w:eastAsia="en-GB"/>
        </w:rPr>
        <w:t>”(</w:t>
      </w:r>
      <w:r w:rsidR="007B667E" w:rsidRPr="007B667E">
        <w:rPr>
          <w:rFonts w:ascii="Times New Roman" w:hAnsi="Times New Roman" w:cs="Times New Roman"/>
          <w:color w:val="222222"/>
          <w:sz w:val="24"/>
          <w:szCs w:val="24"/>
          <w:shd w:val="clear" w:color="auto" w:fill="FFFFFF"/>
        </w:rPr>
        <w:t xml:space="preserve"> Subramaniam </w:t>
      </w:r>
      <w:r w:rsidR="007B667E" w:rsidRPr="007B667E">
        <w:rPr>
          <w:rFonts w:ascii="Times New Roman" w:hAnsi="Times New Roman" w:cs="Times New Roman"/>
          <w:i/>
          <w:color w:val="222222"/>
          <w:sz w:val="24"/>
          <w:szCs w:val="24"/>
          <w:shd w:val="clear" w:color="auto" w:fill="FFFFFF"/>
        </w:rPr>
        <w:t>et al.,</w:t>
      </w:r>
      <w:r w:rsidR="007B667E" w:rsidRPr="007B667E">
        <w:rPr>
          <w:rFonts w:ascii="Times New Roman" w:hAnsi="Times New Roman" w:cs="Times New Roman"/>
          <w:color w:val="222222"/>
          <w:sz w:val="24"/>
          <w:szCs w:val="24"/>
          <w:shd w:val="clear" w:color="auto" w:fill="FFFFFF"/>
        </w:rPr>
        <w:t xml:space="preserve"> 2020</w:t>
      </w:r>
      <w:r w:rsidR="007B667E" w:rsidRPr="007B667E">
        <w:rPr>
          <w:rFonts w:ascii="Times New Roman" w:eastAsia="Times New Roman" w:hAnsi="Times New Roman" w:cs="Times New Roman"/>
          <w:color w:val="000000"/>
          <w:sz w:val="24"/>
          <w:szCs w:val="24"/>
          <w:lang w:eastAsia="en-GB"/>
        </w:rPr>
        <w:t>)</w:t>
      </w:r>
      <w:r w:rsidR="007B667E">
        <w:rPr>
          <w:rFonts w:ascii="Times New Roman" w:eastAsia="Times New Roman" w:hAnsi="Times New Roman" w:cs="Times New Roman"/>
          <w:b/>
          <w:i/>
          <w:color w:val="000000"/>
          <w:sz w:val="24"/>
          <w:szCs w:val="24"/>
          <w:lang w:eastAsia="en-GB"/>
        </w:rPr>
        <w:t>.</w:t>
      </w:r>
      <w:r w:rsidR="007B667E" w:rsidRPr="007B667E">
        <w:rPr>
          <w:rFonts w:ascii="Times New Roman" w:eastAsia="Times New Roman" w:hAnsi="Times New Roman" w:cs="Times New Roman"/>
          <w:color w:val="000000"/>
          <w:sz w:val="24"/>
          <w:szCs w:val="24"/>
          <w:lang w:eastAsia="en-GB"/>
        </w:rPr>
        <w:t xml:space="preserve">The specific six factors can be connected to the problem statement that has been identified. </w:t>
      </w:r>
    </w:p>
    <w:p w:rsidR="007B667E" w:rsidRPr="007B667E" w:rsidRDefault="007B667E" w:rsidP="004A2A9F">
      <w:pPr>
        <w:spacing w:line="360" w:lineRule="auto"/>
        <w:jc w:val="both"/>
        <w:rPr>
          <w:rFonts w:ascii="Times New Roman" w:hAnsi="Times New Roman" w:cs="Times New Roman"/>
          <w:sz w:val="24"/>
          <w:szCs w:val="24"/>
        </w:rPr>
      </w:pPr>
      <w:r>
        <w:rPr>
          <w:rFonts w:ascii="Times New Roman" w:hAnsi="Times New Roman" w:cs="Times New Roman"/>
          <w:sz w:val="24"/>
          <w:szCs w:val="24"/>
        </w:rPr>
        <w:t>The different problems were identified by the fishbone diagram that was used as an effective tool to evaluate the essential problems that led to the dissatisfaction among the employees who worked within the organizations. The problems were excessive pressure of targets, no proper maintenance of work-life b</w:t>
      </w:r>
      <w:r w:rsidR="00B54DE1">
        <w:rPr>
          <w:rFonts w:ascii="Times New Roman" w:hAnsi="Times New Roman" w:cs="Times New Roman"/>
          <w:sz w:val="24"/>
          <w:szCs w:val="24"/>
        </w:rPr>
        <w:t xml:space="preserve">alance of the employees, long hours of working for the employees and the frequent pay cuts that lowered the morale of the workers. The problems could be solved by the active role taken by the management. The management has to organise interactive sessions with the employees at regular intervals to ask them about how they are feeling about their working conditions. The feedback would be helpful for them to improve the flaws. Also, the management has to schedule the timing of work properly for the workforce who is working in an effective and proficient way within the organizational circle. </w:t>
      </w:r>
    </w:p>
    <w:p w:rsidR="0052467E" w:rsidRDefault="0052467E" w:rsidP="0052467E">
      <w:pPr>
        <w:pStyle w:val="2"/>
        <w:spacing w:line="360" w:lineRule="auto"/>
        <w:rPr>
          <w:rFonts w:cs="Times New Roman"/>
          <w:color w:val="000000" w:themeColor="text1"/>
          <w:szCs w:val="28"/>
        </w:rPr>
      </w:pPr>
      <w:bookmarkStart w:id="6" w:name="_Toc48776693"/>
      <w:r>
        <w:rPr>
          <w:rFonts w:cs="Times New Roman"/>
          <w:color w:val="000000" w:themeColor="text1"/>
          <w:szCs w:val="28"/>
        </w:rPr>
        <w:t>“</w:t>
      </w:r>
      <w:r w:rsidRPr="0052467E">
        <w:rPr>
          <w:rFonts w:cs="Times New Roman"/>
          <w:color w:val="000000" w:themeColor="text1"/>
          <w:szCs w:val="28"/>
        </w:rPr>
        <w:t>Propose a range of alternative solutions to the problem</w:t>
      </w:r>
      <w:r>
        <w:rPr>
          <w:rFonts w:cs="Times New Roman"/>
          <w:color w:val="000000" w:themeColor="text1"/>
          <w:szCs w:val="28"/>
        </w:rPr>
        <w:t>”</w:t>
      </w:r>
      <w:bookmarkEnd w:id="6"/>
    </w:p>
    <w:p w:rsidR="00B54DE1" w:rsidRDefault="00B54DE1" w:rsidP="00B54DE1">
      <w:pPr>
        <w:spacing w:line="360" w:lineRule="auto"/>
        <w:jc w:val="both"/>
        <w:rPr>
          <w:rFonts w:ascii="Times New Roman" w:hAnsi="Times New Roman" w:cs="Times New Roman"/>
          <w:sz w:val="24"/>
          <w:szCs w:val="24"/>
        </w:rPr>
      </w:pPr>
      <w:r w:rsidRPr="00B54DE1">
        <w:rPr>
          <w:rFonts w:ascii="Times New Roman" w:hAnsi="Times New Roman" w:cs="Times New Roman"/>
          <w:sz w:val="24"/>
          <w:szCs w:val="24"/>
        </w:rPr>
        <w:t xml:space="preserve">A range of alternative strategies can be designed to help in solving the problem of employee dissatisfaction within the organizational circle. </w:t>
      </w:r>
      <w:r>
        <w:rPr>
          <w:rFonts w:ascii="Times New Roman" w:hAnsi="Times New Roman" w:cs="Times New Roman"/>
          <w:sz w:val="24"/>
          <w:szCs w:val="24"/>
        </w:rPr>
        <w:t>The solutions are as follows:</w:t>
      </w:r>
    </w:p>
    <w:p w:rsidR="00B54DE1" w:rsidRDefault="00B54DE1" w:rsidP="00B54DE1">
      <w:pPr>
        <w:spacing w:line="360" w:lineRule="auto"/>
        <w:jc w:val="both"/>
        <w:rPr>
          <w:rFonts w:ascii="Times New Roman" w:hAnsi="Times New Roman" w:cs="Times New Roman"/>
          <w:b/>
          <w:sz w:val="24"/>
          <w:szCs w:val="24"/>
        </w:rPr>
      </w:pPr>
      <w:r w:rsidRPr="00B54DE1">
        <w:rPr>
          <w:rFonts w:ascii="Times New Roman" w:hAnsi="Times New Roman" w:cs="Times New Roman"/>
          <w:b/>
          <w:sz w:val="24"/>
          <w:szCs w:val="24"/>
        </w:rPr>
        <w:t>Designing a proper scheduled working hour for the employees</w:t>
      </w:r>
    </w:p>
    <w:p w:rsidR="00B54DE1" w:rsidRPr="00B54DE1" w:rsidRDefault="00B54DE1" w:rsidP="00B54DE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specific schedule has to be maintained for the employees within which they would work to achieve their targets. Laws have to be strictly made about the fact that no employees would work for overtime in the organization by adhering to the basic rules and objectives. </w:t>
      </w:r>
      <w:r w:rsidR="005E0741">
        <w:rPr>
          <w:rFonts w:ascii="Times New Roman" w:hAnsi="Times New Roman" w:cs="Times New Roman"/>
          <w:sz w:val="24"/>
          <w:szCs w:val="24"/>
        </w:rPr>
        <w:t>The employees would get relieved if a specific scheduled time of work is made for them.</w:t>
      </w:r>
    </w:p>
    <w:p w:rsidR="00B54DE1" w:rsidRDefault="00B54DE1" w:rsidP="00B54DE1">
      <w:pPr>
        <w:spacing w:line="360" w:lineRule="auto"/>
        <w:jc w:val="both"/>
        <w:rPr>
          <w:rFonts w:ascii="Times New Roman" w:hAnsi="Times New Roman" w:cs="Times New Roman"/>
          <w:b/>
          <w:sz w:val="24"/>
          <w:szCs w:val="24"/>
        </w:rPr>
      </w:pPr>
      <w:r w:rsidRPr="00B54DE1">
        <w:rPr>
          <w:rFonts w:ascii="Times New Roman" w:hAnsi="Times New Roman" w:cs="Times New Roman"/>
          <w:b/>
          <w:sz w:val="24"/>
          <w:szCs w:val="24"/>
        </w:rPr>
        <w:t>Conducting motivational talking sessions for the employees</w:t>
      </w:r>
    </w:p>
    <w:p w:rsidR="005E0741" w:rsidRPr="005E0741" w:rsidRDefault="005E0741" w:rsidP="00B54DE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Apart from normal meetings, the management also has to organise talking sessions which are motivational for the workers who are working within the organizational circle to meet the goals. The motivational talks would support the workers to reap the desired benefits in a successful and proficient method to ensure the smooth achievement of the targets. </w:t>
      </w:r>
    </w:p>
    <w:p w:rsidR="00B54DE1" w:rsidRPr="00B54DE1" w:rsidRDefault="00B54DE1" w:rsidP="00B54DE1">
      <w:pPr>
        <w:spacing w:line="360" w:lineRule="auto"/>
        <w:jc w:val="both"/>
        <w:rPr>
          <w:rFonts w:ascii="Times New Roman" w:hAnsi="Times New Roman" w:cs="Times New Roman"/>
          <w:b/>
          <w:sz w:val="24"/>
          <w:szCs w:val="24"/>
        </w:rPr>
      </w:pPr>
      <w:r w:rsidRPr="00B54DE1">
        <w:rPr>
          <w:rFonts w:ascii="Times New Roman" w:hAnsi="Times New Roman" w:cs="Times New Roman"/>
          <w:b/>
          <w:sz w:val="24"/>
          <w:szCs w:val="24"/>
        </w:rPr>
        <w:t xml:space="preserve">Developing more practices of employee engagement </w:t>
      </w:r>
    </w:p>
    <w:p w:rsidR="0052467E" w:rsidRDefault="0052467E" w:rsidP="0052467E">
      <w:pPr>
        <w:pStyle w:val="2"/>
        <w:spacing w:line="360" w:lineRule="auto"/>
        <w:rPr>
          <w:rFonts w:cs="Times New Roman"/>
          <w:color w:val="000000" w:themeColor="text1"/>
          <w:szCs w:val="28"/>
        </w:rPr>
      </w:pPr>
      <w:bookmarkStart w:id="7" w:name="_Toc48776694"/>
      <w:r>
        <w:rPr>
          <w:rFonts w:cs="Times New Roman"/>
          <w:color w:val="000000" w:themeColor="text1"/>
          <w:szCs w:val="28"/>
        </w:rPr>
        <w:lastRenderedPageBreak/>
        <w:t>“</w:t>
      </w:r>
      <w:r w:rsidRPr="0052467E">
        <w:rPr>
          <w:rFonts w:cs="Times New Roman"/>
          <w:color w:val="000000" w:themeColor="text1"/>
          <w:szCs w:val="28"/>
        </w:rPr>
        <w:t>Use a decision-making technique to evaluate a range of solutions to identify the most appropriate option</w:t>
      </w:r>
      <w:r>
        <w:rPr>
          <w:rFonts w:cs="Times New Roman"/>
          <w:color w:val="000000" w:themeColor="text1"/>
          <w:szCs w:val="28"/>
        </w:rPr>
        <w:t>”</w:t>
      </w:r>
      <w:bookmarkEnd w:id="7"/>
    </w:p>
    <w:p w:rsidR="00C879BD" w:rsidRDefault="00C879BD" w:rsidP="00C879BD">
      <w:pPr>
        <w:spacing w:line="360" w:lineRule="auto"/>
        <w:jc w:val="both"/>
        <w:rPr>
          <w:rFonts w:ascii="Times New Roman" w:hAnsi="Times New Roman" w:cs="Times New Roman"/>
          <w:sz w:val="24"/>
          <w:szCs w:val="24"/>
        </w:rPr>
      </w:pPr>
      <w:r w:rsidRPr="00C879BD">
        <w:rPr>
          <w:rFonts w:ascii="Times New Roman" w:hAnsi="Times New Roman" w:cs="Times New Roman"/>
          <w:sz w:val="24"/>
          <w:szCs w:val="24"/>
        </w:rPr>
        <w:t xml:space="preserve">The specific techniques of making decisions have to be developed by the workplaces to assess a wide range of solutions and finding out the best option. </w:t>
      </w:r>
      <w:r>
        <w:rPr>
          <w:rFonts w:ascii="Times New Roman" w:hAnsi="Times New Roman" w:cs="Times New Roman"/>
          <w:sz w:val="24"/>
          <w:szCs w:val="24"/>
        </w:rPr>
        <w:t>The decision tree that involves the following steps in a sequential manner would be helpful to solve the persisting problems related to diss</w:t>
      </w:r>
      <w:r w:rsidR="00F0351F">
        <w:rPr>
          <w:rFonts w:ascii="Times New Roman" w:hAnsi="Times New Roman" w:cs="Times New Roman"/>
          <w:sz w:val="24"/>
          <w:szCs w:val="24"/>
        </w:rPr>
        <w:t>atisfaction among the employees (</w:t>
      </w:r>
      <w:r w:rsidR="00F0351F">
        <w:rPr>
          <w:rFonts w:ascii="Times New Roman" w:hAnsi="Times New Roman" w:cs="Times New Roman"/>
          <w:color w:val="222222"/>
          <w:sz w:val="24"/>
          <w:szCs w:val="24"/>
          <w:shd w:val="clear" w:color="auto" w:fill="FFFFFF"/>
        </w:rPr>
        <w:t xml:space="preserve">Dalkir, </w:t>
      </w:r>
      <w:r w:rsidR="00F0351F" w:rsidRPr="00F0351F">
        <w:rPr>
          <w:rFonts w:ascii="Times New Roman" w:hAnsi="Times New Roman" w:cs="Times New Roman"/>
          <w:color w:val="222222"/>
          <w:sz w:val="24"/>
          <w:szCs w:val="24"/>
          <w:shd w:val="clear" w:color="auto" w:fill="FFFFFF"/>
        </w:rPr>
        <w:t>2017</w:t>
      </w:r>
      <w:r w:rsidR="00F0351F">
        <w:rPr>
          <w:rFonts w:ascii="Times New Roman" w:hAnsi="Times New Roman" w:cs="Times New Roman"/>
          <w:sz w:val="24"/>
          <w:szCs w:val="24"/>
        </w:rPr>
        <w:t>).</w:t>
      </w:r>
      <w:r>
        <w:rPr>
          <w:rFonts w:ascii="Times New Roman" w:hAnsi="Times New Roman" w:cs="Times New Roman"/>
          <w:sz w:val="24"/>
          <w:szCs w:val="24"/>
        </w:rPr>
        <w:t xml:space="preserve"> </w:t>
      </w:r>
      <w:r w:rsidR="00275B1D">
        <w:rPr>
          <w:rFonts w:ascii="Times New Roman" w:hAnsi="Times New Roman" w:cs="Times New Roman"/>
          <w:sz w:val="24"/>
          <w:szCs w:val="24"/>
        </w:rPr>
        <w:t>The sequential steps would be able to help in performing the steps with efficacy.</w:t>
      </w:r>
    </w:p>
    <w:p w:rsidR="00C879BD" w:rsidRDefault="00C879BD" w:rsidP="00C879BD">
      <w:pPr>
        <w:spacing w:line="360" w:lineRule="auto"/>
        <w:jc w:val="center"/>
        <w:rPr>
          <w:rFonts w:ascii="Times New Roman" w:hAnsi="Times New Roman" w:cs="Times New Roman"/>
          <w:sz w:val="24"/>
          <w:szCs w:val="24"/>
        </w:rPr>
      </w:pPr>
      <w:r w:rsidRPr="00C879BD">
        <w:rPr>
          <w:rFonts w:ascii="Times New Roman" w:hAnsi="Times New Roman" w:cs="Times New Roman"/>
          <w:noProof/>
          <w:sz w:val="24"/>
          <w:szCs w:val="24"/>
        </w:rPr>
        <w:drawing>
          <wp:inline distT="0" distB="0" distL="0" distR="0">
            <wp:extent cx="3364006" cy="2257425"/>
            <wp:effectExtent l="0" t="0" r="8255" b="0"/>
            <wp:docPr id="2" name="Picture 2" descr="https://lh3.googleusercontent.com/-PQzaHJAdl90/XxNfUymqkSI/AAAAAAAAA-Q/_riti3_TZ3cPQzxh0JKU2bHsZZQDIiQRACK8BGAsYHg/s0/2020-07-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3.googleusercontent.com/-PQzaHJAdl90/XxNfUymqkSI/AAAAAAAAA-Q/_riti3_TZ3cPQzxh0JKU2bHsZZQDIiQRACK8BGAsYHg/s0/2020-07-18.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66317" cy="2258976"/>
                    </a:xfrm>
                    <a:prstGeom prst="rect">
                      <a:avLst/>
                    </a:prstGeom>
                    <a:noFill/>
                    <a:ln>
                      <a:noFill/>
                    </a:ln>
                  </pic:spPr>
                </pic:pic>
              </a:graphicData>
            </a:graphic>
          </wp:inline>
        </w:drawing>
      </w:r>
    </w:p>
    <w:p w:rsidR="00C879BD" w:rsidRPr="00C879BD" w:rsidRDefault="00C879BD" w:rsidP="00C879BD">
      <w:pPr>
        <w:spacing w:line="360" w:lineRule="auto"/>
        <w:jc w:val="center"/>
        <w:rPr>
          <w:rFonts w:ascii="Times New Roman" w:hAnsi="Times New Roman" w:cs="Times New Roman"/>
          <w:b/>
          <w:sz w:val="24"/>
          <w:szCs w:val="24"/>
        </w:rPr>
      </w:pPr>
      <w:r w:rsidRPr="00C879BD">
        <w:rPr>
          <w:rFonts w:ascii="Times New Roman" w:hAnsi="Times New Roman" w:cs="Times New Roman"/>
          <w:b/>
          <w:sz w:val="24"/>
          <w:szCs w:val="24"/>
        </w:rPr>
        <w:t>Figure 1: Model of making decisions</w:t>
      </w:r>
    </w:p>
    <w:p w:rsidR="00C879BD" w:rsidRPr="00C879BD" w:rsidRDefault="00C879BD" w:rsidP="00C879BD">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Pr>
          <w:rFonts w:ascii="Times New Roman" w:hAnsi="Times New Roman" w:cs="Times New Roman"/>
          <w:color w:val="000000" w:themeColor="text1"/>
          <w:sz w:val="24"/>
          <w:szCs w:val="24"/>
          <w:shd w:val="clear" w:color="auto" w:fill="FFFFFF"/>
        </w:rPr>
        <w:t xml:space="preserve">Bourgin </w:t>
      </w:r>
      <w:r w:rsidRPr="00C879BD">
        <w:rPr>
          <w:rFonts w:ascii="Times New Roman" w:hAnsi="Times New Roman" w:cs="Times New Roman"/>
          <w:i/>
          <w:color w:val="000000" w:themeColor="text1"/>
          <w:sz w:val="24"/>
          <w:szCs w:val="24"/>
          <w:shd w:val="clear" w:color="auto" w:fill="FFFFFF"/>
        </w:rPr>
        <w:t>et al.,</w:t>
      </w:r>
      <w:r>
        <w:rPr>
          <w:rFonts w:ascii="Times New Roman" w:hAnsi="Times New Roman" w:cs="Times New Roman"/>
          <w:color w:val="000000" w:themeColor="text1"/>
          <w:sz w:val="24"/>
          <w:szCs w:val="24"/>
          <w:shd w:val="clear" w:color="auto" w:fill="FFFFFF"/>
        </w:rPr>
        <w:t xml:space="preserve"> </w:t>
      </w:r>
      <w:r w:rsidRPr="00C879BD">
        <w:rPr>
          <w:rFonts w:ascii="Times New Roman" w:hAnsi="Times New Roman" w:cs="Times New Roman"/>
          <w:color w:val="000000" w:themeColor="text1"/>
          <w:sz w:val="24"/>
          <w:szCs w:val="24"/>
          <w:shd w:val="clear" w:color="auto" w:fill="FFFFFF"/>
        </w:rPr>
        <w:t>2019</w:t>
      </w:r>
      <w:r>
        <w:rPr>
          <w:rFonts w:ascii="Times New Roman" w:hAnsi="Times New Roman" w:cs="Times New Roman"/>
          <w:color w:val="000000" w:themeColor="text1"/>
          <w:sz w:val="24"/>
          <w:szCs w:val="24"/>
          <w:shd w:val="clear" w:color="auto" w:fill="FFFFFF"/>
        </w:rPr>
        <w:t>)</w:t>
      </w:r>
    </w:p>
    <w:p w:rsidR="00F17948" w:rsidRDefault="00F17948" w:rsidP="00F17948">
      <w:pPr>
        <w:pStyle w:val="2"/>
      </w:pPr>
      <w:bookmarkStart w:id="8" w:name="_Toc48776695"/>
    </w:p>
    <w:p w:rsidR="00C879BD" w:rsidRPr="00F17948" w:rsidRDefault="0052467E" w:rsidP="00F17948">
      <w:pPr>
        <w:pStyle w:val="2"/>
      </w:pPr>
      <w:r>
        <w:t>“</w:t>
      </w:r>
      <w:r w:rsidRPr="0052467E">
        <w:t>Develop a plan for implementing the solution</w:t>
      </w:r>
      <w:bookmarkEnd w:id="8"/>
    </w:p>
    <w:p w:rsidR="00C879BD" w:rsidRDefault="00C879BD" w:rsidP="00C879BD">
      <w:pPr>
        <w:pStyle w:val="2"/>
        <w:spacing w:line="360" w:lineRule="auto"/>
        <w:rPr>
          <w:rFonts w:cs="Times New Roman"/>
          <w:color w:val="000000" w:themeColor="text1"/>
          <w:sz w:val="24"/>
          <w:szCs w:val="24"/>
        </w:rPr>
      </w:pPr>
      <w:bookmarkStart w:id="9" w:name="_Toc48776696"/>
      <w:r>
        <w:rPr>
          <w:rFonts w:cs="Times New Roman"/>
          <w:color w:val="000000" w:themeColor="text1"/>
          <w:sz w:val="24"/>
          <w:szCs w:val="24"/>
        </w:rPr>
        <w:t xml:space="preserve">An </w:t>
      </w:r>
      <w:r w:rsidRPr="00C879BD">
        <w:rPr>
          <w:rFonts w:cs="Times New Roman"/>
          <w:color w:val="000000" w:themeColor="text1"/>
          <w:sz w:val="24"/>
          <w:szCs w:val="24"/>
        </w:rPr>
        <w:t xml:space="preserve">Action Plan </w:t>
      </w:r>
      <w:r>
        <w:rPr>
          <w:rFonts w:cs="Times New Roman"/>
          <w:color w:val="000000" w:themeColor="text1"/>
          <w:sz w:val="24"/>
          <w:szCs w:val="24"/>
        </w:rPr>
        <w:t xml:space="preserve">is required for </w:t>
      </w:r>
      <w:r w:rsidRPr="00C879BD">
        <w:rPr>
          <w:rFonts w:cs="Times New Roman"/>
          <w:color w:val="000000" w:themeColor="text1"/>
          <w:sz w:val="24"/>
          <w:szCs w:val="24"/>
        </w:rPr>
        <w:t>implementing the solution:</w:t>
      </w:r>
      <w:bookmarkEnd w:id="9"/>
    </w:p>
    <w:tbl>
      <w:tblPr>
        <w:tblpPr w:leftFromText="180" w:rightFromText="180" w:vertAnchor="page" w:horzAnchor="margin" w:tblpXSpec="center" w:tblpY="2305"/>
        <w:tblW w:w="0" w:type="auto"/>
        <w:tblLook w:val="04A0" w:firstRow="1" w:lastRow="0" w:firstColumn="1" w:lastColumn="0" w:noHBand="0" w:noVBand="1"/>
      </w:tblPr>
      <w:tblGrid>
        <w:gridCol w:w="1632"/>
        <w:gridCol w:w="2706"/>
        <w:gridCol w:w="1655"/>
        <w:gridCol w:w="939"/>
        <w:gridCol w:w="2418"/>
      </w:tblGrid>
      <w:tr w:rsidR="00F17948" w:rsidRPr="00EF09BD" w:rsidTr="006B7D6F">
        <w:trPr>
          <w:trHeight w:val="576"/>
        </w:trPr>
        <w:tc>
          <w:tcPr>
            <w:tcW w:w="0" w:type="auto"/>
            <w:tcBorders>
              <w:top w:val="single" w:sz="4" w:space="0" w:color="auto"/>
              <w:left w:val="single" w:sz="4" w:space="0" w:color="auto"/>
              <w:bottom w:val="single" w:sz="4" w:space="0" w:color="auto"/>
              <w:right w:val="single" w:sz="4" w:space="0" w:color="auto"/>
            </w:tcBorders>
            <w:shd w:val="clear" w:color="000000" w:fill="BFBFBF"/>
            <w:vAlign w:val="center"/>
            <w:hideMark/>
          </w:tcPr>
          <w:p w:rsidR="00F17948" w:rsidRPr="00275B1D" w:rsidRDefault="00F17948" w:rsidP="006B7D6F">
            <w:pPr>
              <w:spacing w:line="240" w:lineRule="auto"/>
              <w:jc w:val="center"/>
              <w:rPr>
                <w:rFonts w:ascii="Times New Roman" w:eastAsia="Times New Roman" w:hAnsi="Times New Roman" w:cs="Times New Roman"/>
                <w:color w:val="000000"/>
                <w:sz w:val="24"/>
                <w:szCs w:val="24"/>
                <w:lang w:val="en-IN" w:eastAsia="en-IN"/>
              </w:rPr>
            </w:pPr>
            <w:r w:rsidRPr="00275B1D">
              <w:rPr>
                <w:rFonts w:ascii="Times New Roman" w:eastAsia="Times New Roman" w:hAnsi="Times New Roman" w:cs="Times New Roman"/>
                <w:color w:val="000000"/>
                <w:sz w:val="24"/>
                <w:szCs w:val="24"/>
                <w:lang w:val="en-IN" w:eastAsia="en-IN"/>
              </w:rPr>
              <w:t xml:space="preserve">Objectives related </w:t>
            </w:r>
          </w:p>
        </w:tc>
        <w:tc>
          <w:tcPr>
            <w:tcW w:w="0" w:type="auto"/>
            <w:tcBorders>
              <w:top w:val="single" w:sz="4" w:space="0" w:color="auto"/>
              <w:left w:val="nil"/>
              <w:bottom w:val="single" w:sz="4" w:space="0" w:color="auto"/>
              <w:right w:val="single" w:sz="4" w:space="0" w:color="auto"/>
            </w:tcBorders>
            <w:shd w:val="clear" w:color="000000" w:fill="BFBFBF"/>
            <w:vAlign w:val="center"/>
            <w:hideMark/>
          </w:tcPr>
          <w:p w:rsidR="00F17948" w:rsidRPr="00275B1D" w:rsidRDefault="00F17948" w:rsidP="006B7D6F">
            <w:pPr>
              <w:spacing w:line="240" w:lineRule="auto"/>
              <w:jc w:val="center"/>
              <w:rPr>
                <w:rFonts w:ascii="Times New Roman" w:eastAsia="Times New Roman" w:hAnsi="Times New Roman" w:cs="Times New Roman"/>
                <w:color w:val="000000"/>
                <w:sz w:val="24"/>
                <w:szCs w:val="24"/>
                <w:lang w:val="en-IN" w:eastAsia="en-IN"/>
              </w:rPr>
            </w:pPr>
            <w:r w:rsidRPr="00275B1D">
              <w:rPr>
                <w:rFonts w:ascii="Times New Roman" w:eastAsia="Times New Roman" w:hAnsi="Times New Roman" w:cs="Times New Roman"/>
                <w:color w:val="000000"/>
                <w:sz w:val="24"/>
                <w:szCs w:val="24"/>
                <w:lang w:val="en-IN" w:eastAsia="en-IN"/>
              </w:rPr>
              <w:t xml:space="preserve">Key Tasks </w:t>
            </w:r>
          </w:p>
        </w:tc>
        <w:tc>
          <w:tcPr>
            <w:tcW w:w="0" w:type="auto"/>
            <w:tcBorders>
              <w:top w:val="single" w:sz="4" w:space="0" w:color="auto"/>
              <w:left w:val="nil"/>
              <w:bottom w:val="single" w:sz="4" w:space="0" w:color="auto"/>
              <w:right w:val="single" w:sz="4" w:space="0" w:color="auto"/>
            </w:tcBorders>
            <w:shd w:val="clear" w:color="000000" w:fill="BFBFBF"/>
            <w:vAlign w:val="center"/>
            <w:hideMark/>
          </w:tcPr>
          <w:p w:rsidR="00F17948" w:rsidRPr="00275B1D" w:rsidRDefault="00F17948" w:rsidP="006B7D6F">
            <w:pPr>
              <w:spacing w:line="240" w:lineRule="auto"/>
              <w:jc w:val="center"/>
              <w:rPr>
                <w:rFonts w:ascii="Times New Roman" w:eastAsia="Times New Roman" w:hAnsi="Times New Roman" w:cs="Times New Roman"/>
                <w:color w:val="000000"/>
                <w:sz w:val="24"/>
                <w:szCs w:val="24"/>
                <w:lang w:val="en-IN" w:eastAsia="en-IN"/>
              </w:rPr>
            </w:pPr>
            <w:r w:rsidRPr="00275B1D">
              <w:rPr>
                <w:rFonts w:ascii="Times New Roman" w:eastAsia="Times New Roman" w:hAnsi="Times New Roman" w:cs="Times New Roman"/>
                <w:color w:val="000000"/>
                <w:sz w:val="24"/>
                <w:szCs w:val="24"/>
                <w:lang w:val="en-IN" w:eastAsia="en-IN"/>
              </w:rPr>
              <w:t>“Criteria for success”</w:t>
            </w:r>
          </w:p>
        </w:tc>
        <w:tc>
          <w:tcPr>
            <w:tcW w:w="0" w:type="auto"/>
            <w:tcBorders>
              <w:top w:val="single" w:sz="4" w:space="0" w:color="auto"/>
              <w:left w:val="nil"/>
              <w:bottom w:val="single" w:sz="4" w:space="0" w:color="auto"/>
              <w:right w:val="single" w:sz="4" w:space="0" w:color="auto"/>
            </w:tcBorders>
            <w:shd w:val="clear" w:color="000000" w:fill="BFBFBF"/>
            <w:vAlign w:val="center"/>
            <w:hideMark/>
          </w:tcPr>
          <w:p w:rsidR="00F17948" w:rsidRPr="00275B1D" w:rsidRDefault="00F17948" w:rsidP="006B7D6F">
            <w:pPr>
              <w:spacing w:line="240" w:lineRule="auto"/>
              <w:jc w:val="center"/>
              <w:rPr>
                <w:rFonts w:ascii="Times New Roman" w:eastAsia="Times New Roman" w:hAnsi="Times New Roman" w:cs="Times New Roman"/>
                <w:color w:val="000000"/>
                <w:sz w:val="24"/>
                <w:szCs w:val="24"/>
                <w:lang w:val="en-IN" w:eastAsia="en-IN"/>
              </w:rPr>
            </w:pPr>
            <w:r w:rsidRPr="00275B1D">
              <w:rPr>
                <w:rFonts w:ascii="Times New Roman" w:eastAsia="Times New Roman" w:hAnsi="Times New Roman" w:cs="Times New Roman"/>
                <w:color w:val="000000"/>
                <w:sz w:val="24"/>
                <w:szCs w:val="24"/>
                <w:lang w:val="en-IN" w:eastAsia="en-IN"/>
              </w:rPr>
              <w:t xml:space="preserve">Time </w:t>
            </w:r>
          </w:p>
        </w:tc>
        <w:tc>
          <w:tcPr>
            <w:tcW w:w="0" w:type="auto"/>
            <w:tcBorders>
              <w:top w:val="single" w:sz="4" w:space="0" w:color="auto"/>
              <w:left w:val="nil"/>
              <w:bottom w:val="single" w:sz="4" w:space="0" w:color="auto"/>
              <w:right w:val="single" w:sz="4" w:space="0" w:color="auto"/>
            </w:tcBorders>
            <w:shd w:val="clear" w:color="000000" w:fill="BFBFBF"/>
            <w:vAlign w:val="center"/>
            <w:hideMark/>
          </w:tcPr>
          <w:p w:rsidR="00F17948" w:rsidRPr="00275B1D" w:rsidRDefault="00F17948" w:rsidP="006B7D6F">
            <w:pPr>
              <w:spacing w:line="240" w:lineRule="auto"/>
              <w:jc w:val="center"/>
              <w:rPr>
                <w:rFonts w:ascii="Times New Roman" w:eastAsia="Times New Roman" w:hAnsi="Times New Roman" w:cs="Times New Roman"/>
                <w:color w:val="000000"/>
                <w:sz w:val="24"/>
                <w:szCs w:val="24"/>
                <w:lang w:val="en-IN" w:eastAsia="en-IN"/>
              </w:rPr>
            </w:pPr>
            <w:r w:rsidRPr="00275B1D">
              <w:rPr>
                <w:rFonts w:ascii="Times New Roman" w:eastAsia="Times New Roman" w:hAnsi="Times New Roman" w:cs="Times New Roman"/>
                <w:color w:val="000000"/>
                <w:sz w:val="24"/>
                <w:szCs w:val="24"/>
                <w:lang w:val="en-IN" w:eastAsia="en-IN"/>
              </w:rPr>
              <w:t>“Required resources”</w:t>
            </w:r>
          </w:p>
        </w:tc>
      </w:tr>
      <w:tr w:rsidR="00F17948" w:rsidRPr="00EF09BD" w:rsidTr="006B7D6F">
        <w:trPr>
          <w:trHeight w:val="2016"/>
        </w:trPr>
        <w:tc>
          <w:tcPr>
            <w:tcW w:w="0" w:type="auto"/>
            <w:tcBorders>
              <w:top w:val="nil"/>
              <w:left w:val="single" w:sz="4" w:space="0" w:color="auto"/>
              <w:bottom w:val="single" w:sz="4" w:space="0" w:color="auto"/>
              <w:right w:val="single" w:sz="4" w:space="0" w:color="auto"/>
            </w:tcBorders>
            <w:shd w:val="clear" w:color="auto" w:fill="auto"/>
            <w:vAlign w:val="center"/>
            <w:hideMark/>
          </w:tcPr>
          <w:p w:rsidR="00F17948" w:rsidRPr="00C879BD" w:rsidRDefault="00F17948" w:rsidP="006B7D6F">
            <w:pPr>
              <w:spacing w:line="360" w:lineRule="auto"/>
              <w:jc w:val="both"/>
              <w:rPr>
                <w:rFonts w:ascii="Times New Roman" w:eastAsia="Times New Roman" w:hAnsi="Times New Roman" w:cs="Times New Roman"/>
                <w:color w:val="000000"/>
                <w:sz w:val="24"/>
                <w:szCs w:val="24"/>
                <w:lang w:val="en-IN" w:eastAsia="en-IN"/>
              </w:rPr>
            </w:pPr>
            <w:r w:rsidRPr="00C879BD">
              <w:rPr>
                <w:rFonts w:ascii="Times New Roman" w:eastAsia="Times New Roman" w:hAnsi="Times New Roman" w:cs="Times New Roman"/>
                <w:color w:val="000000"/>
                <w:sz w:val="24"/>
                <w:szCs w:val="24"/>
                <w:lang w:val="en-IN" w:eastAsia="en-IN"/>
              </w:rPr>
              <w:lastRenderedPageBreak/>
              <w:t>Scheduling the proper working hours</w:t>
            </w:r>
          </w:p>
        </w:tc>
        <w:tc>
          <w:tcPr>
            <w:tcW w:w="0" w:type="auto"/>
            <w:tcBorders>
              <w:top w:val="nil"/>
              <w:left w:val="nil"/>
              <w:bottom w:val="single" w:sz="4" w:space="0" w:color="auto"/>
              <w:right w:val="single" w:sz="4" w:space="0" w:color="auto"/>
            </w:tcBorders>
            <w:shd w:val="clear" w:color="auto" w:fill="auto"/>
            <w:vAlign w:val="center"/>
            <w:hideMark/>
          </w:tcPr>
          <w:p w:rsidR="00F17948" w:rsidRPr="00275B1D" w:rsidRDefault="00F17948" w:rsidP="006B7D6F">
            <w:pPr>
              <w:spacing w:line="360" w:lineRule="auto"/>
              <w:jc w:val="both"/>
              <w:rPr>
                <w:rFonts w:ascii="Times New Roman" w:eastAsia="Times New Roman" w:hAnsi="Times New Roman" w:cs="Times New Roman"/>
                <w:color w:val="000000"/>
                <w:sz w:val="24"/>
                <w:szCs w:val="24"/>
                <w:lang w:val="en-IN" w:eastAsia="en-IN"/>
              </w:rPr>
            </w:pPr>
            <w:r w:rsidRPr="00275B1D">
              <w:rPr>
                <w:rFonts w:ascii="Times New Roman" w:eastAsia="Times New Roman" w:hAnsi="Times New Roman" w:cs="Times New Roman"/>
                <w:color w:val="000000"/>
                <w:sz w:val="24"/>
                <w:szCs w:val="24"/>
                <w:lang w:val="en-IN" w:eastAsia="en-IN"/>
              </w:rPr>
              <w:t>Management has to meet and take strict decisions about framing very important laws that would help in scheduling the specific time of work</w:t>
            </w:r>
          </w:p>
        </w:tc>
        <w:tc>
          <w:tcPr>
            <w:tcW w:w="0" w:type="auto"/>
            <w:tcBorders>
              <w:top w:val="nil"/>
              <w:left w:val="nil"/>
              <w:bottom w:val="single" w:sz="4" w:space="0" w:color="auto"/>
              <w:right w:val="single" w:sz="4" w:space="0" w:color="auto"/>
            </w:tcBorders>
            <w:shd w:val="clear" w:color="auto" w:fill="auto"/>
            <w:vAlign w:val="center"/>
            <w:hideMark/>
          </w:tcPr>
          <w:p w:rsidR="00F17948" w:rsidRPr="00275B1D" w:rsidRDefault="00F17948" w:rsidP="006B7D6F">
            <w:pPr>
              <w:spacing w:line="360" w:lineRule="auto"/>
              <w:jc w:val="both"/>
              <w:rPr>
                <w:rFonts w:ascii="Times New Roman" w:eastAsia="Times New Roman" w:hAnsi="Times New Roman" w:cs="Times New Roman"/>
                <w:color w:val="000000"/>
                <w:sz w:val="24"/>
                <w:szCs w:val="24"/>
                <w:lang w:val="en-IN" w:eastAsia="en-IN"/>
              </w:rPr>
            </w:pPr>
            <w:r w:rsidRPr="00275B1D">
              <w:rPr>
                <w:rFonts w:ascii="Times New Roman" w:eastAsia="Times New Roman" w:hAnsi="Times New Roman" w:cs="Times New Roman"/>
                <w:color w:val="000000"/>
                <w:sz w:val="24"/>
                <w:szCs w:val="24"/>
                <w:lang w:val="en-IN" w:eastAsia="en-IN"/>
              </w:rPr>
              <w:t>The exact time being set up for work</w:t>
            </w:r>
          </w:p>
        </w:tc>
        <w:tc>
          <w:tcPr>
            <w:tcW w:w="0" w:type="auto"/>
            <w:tcBorders>
              <w:top w:val="nil"/>
              <w:left w:val="nil"/>
              <w:bottom w:val="single" w:sz="4" w:space="0" w:color="auto"/>
              <w:right w:val="single" w:sz="4" w:space="0" w:color="auto"/>
            </w:tcBorders>
            <w:shd w:val="clear" w:color="auto" w:fill="auto"/>
            <w:vAlign w:val="center"/>
            <w:hideMark/>
          </w:tcPr>
          <w:p w:rsidR="00F17948" w:rsidRPr="00275B1D" w:rsidRDefault="00F17948" w:rsidP="006B7D6F">
            <w:pPr>
              <w:spacing w:line="240" w:lineRule="auto"/>
              <w:jc w:val="center"/>
              <w:rPr>
                <w:rFonts w:ascii="Times New Roman" w:eastAsia="Times New Roman" w:hAnsi="Times New Roman" w:cs="Times New Roman"/>
                <w:color w:val="000000"/>
                <w:sz w:val="24"/>
                <w:szCs w:val="24"/>
                <w:lang w:val="en-IN" w:eastAsia="en-IN"/>
              </w:rPr>
            </w:pPr>
            <w:r w:rsidRPr="00275B1D">
              <w:rPr>
                <w:rFonts w:ascii="Times New Roman" w:eastAsia="Times New Roman" w:hAnsi="Times New Roman" w:cs="Times New Roman"/>
                <w:color w:val="000000"/>
                <w:sz w:val="24"/>
                <w:szCs w:val="24"/>
                <w:lang w:val="en-IN" w:eastAsia="en-IN"/>
              </w:rPr>
              <w:t xml:space="preserve">2weeks </w:t>
            </w:r>
          </w:p>
        </w:tc>
        <w:tc>
          <w:tcPr>
            <w:tcW w:w="0" w:type="auto"/>
            <w:tcBorders>
              <w:top w:val="nil"/>
              <w:left w:val="nil"/>
              <w:bottom w:val="single" w:sz="4" w:space="0" w:color="auto"/>
              <w:right w:val="single" w:sz="4" w:space="0" w:color="auto"/>
            </w:tcBorders>
            <w:shd w:val="clear" w:color="auto" w:fill="auto"/>
            <w:vAlign w:val="center"/>
            <w:hideMark/>
          </w:tcPr>
          <w:p w:rsidR="00F17948" w:rsidRPr="00275B1D" w:rsidRDefault="00F17948" w:rsidP="006B7D6F">
            <w:pPr>
              <w:spacing w:line="360" w:lineRule="auto"/>
              <w:jc w:val="both"/>
              <w:rPr>
                <w:rFonts w:ascii="Times New Roman" w:eastAsia="Times New Roman" w:hAnsi="Times New Roman" w:cs="Times New Roman"/>
                <w:color w:val="000000"/>
                <w:sz w:val="24"/>
                <w:szCs w:val="24"/>
                <w:lang w:val="en-IN" w:eastAsia="en-IN"/>
              </w:rPr>
            </w:pPr>
            <w:r w:rsidRPr="00275B1D">
              <w:rPr>
                <w:rFonts w:ascii="Times New Roman" w:eastAsia="Times New Roman" w:hAnsi="Times New Roman" w:cs="Times New Roman"/>
                <w:color w:val="000000"/>
                <w:sz w:val="24"/>
                <w:szCs w:val="24"/>
                <w:lang w:val="en-IN" w:eastAsia="en-IN"/>
              </w:rPr>
              <w:t>Time management, application of proper laws and HR policies</w:t>
            </w:r>
          </w:p>
        </w:tc>
      </w:tr>
      <w:tr w:rsidR="00F17948" w:rsidRPr="00EF09BD" w:rsidTr="006B7D6F">
        <w:trPr>
          <w:trHeight w:val="2304"/>
        </w:trPr>
        <w:tc>
          <w:tcPr>
            <w:tcW w:w="0" w:type="auto"/>
            <w:tcBorders>
              <w:top w:val="nil"/>
              <w:left w:val="single" w:sz="4" w:space="0" w:color="auto"/>
              <w:bottom w:val="single" w:sz="4" w:space="0" w:color="auto"/>
              <w:right w:val="single" w:sz="4" w:space="0" w:color="auto"/>
            </w:tcBorders>
            <w:shd w:val="clear" w:color="auto" w:fill="auto"/>
            <w:vAlign w:val="center"/>
            <w:hideMark/>
          </w:tcPr>
          <w:p w:rsidR="00F17948" w:rsidRPr="00275B1D" w:rsidRDefault="00F17948" w:rsidP="006B7D6F">
            <w:pPr>
              <w:spacing w:line="360" w:lineRule="auto"/>
              <w:jc w:val="both"/>
              <w:rPr>
                <w:rFonts w:ascii="Times New Roman" w:eastAsia="Times New Roman" w:hAnsi="Times New Roman" w:cs="Times New Roman"/>
                <w:color w:val="000000"/>
                <w:sz w:val="24"/>
                <w:szCs w:val="24"/>
                <w:lang w:val="en-IN" w:eastAsia="en-IN"/>
              </w:rPr>
            </w:pPr>
            <w:r w:rsidRPr="00275B1D">
              <w:rPr>
                <w:rFonts w:ascii="Times New Roman" w:eastAsia="Times New Roman" w:hAnsi="Times New Roman" w:cs="Times New Roman"/>
                <w:color w:val="000000"/>
                <w:sz w:val="24"/>
                <w:szCs w:val="24"/>
                <w:lang w:val="en-IN" w:eastAsia="en-IN"/>
              </w:rPr>
              <w:t>Not registering pay cuts for the employees</w:t>
            </w:r>
          </w:p>
        </w:tc>
        <w:tc>
          <w:tcPr>
            <w:tcW w:w="0" w:type="auto"/>
            <w:tcBorders>
              <w:top w:val="nil"/>
              <w:left w:val="nil"/>
              <w:bottom w:val="single" w:sz="4" w:space="0" w:color="auto"/>
              <w:right w:val="single" w:sz="4" w:space="0" w:color="auto"/>
            </w:tcBorders>
            <w:shd w:val="clear" w:color="auto" w:fill="auto"/>
            <w:vAlign w:val="center"/>
            <w:hideMark/>
          </w:tcPr>
          <w:p w:rsidR="00F17948" w:rsidRPr="00275B1D" w:rsidRDefault="00F17948" w:rsidP="006B7D6F">
            <w:pPr>
              <w:spacing w:line="360" w:lineRule="auto"/>
              <w:jc w:val="both"/>
              <w:rPr>
                <w:rFonts w:ascii="Times New Roman" w:eastAsia="Times New Roman" w:hAnsi="Times New Roman" w:cs="Times New Roman"/>
                <w:color w:val="000000"/>
                <w:sz w:val="24"/>
                <w:szCs w:val="24"/>
                <w:lang w:val="en-IN" w:eastAsia="en-IN"/>
              </w:rPr>
            </w:pPr>
            <w:r w:rsidRPr="00275B1D">
              <w:rPr>
                <w:rFonts w:ascii="Times New Roman" w:eastAsia="Times New Roman" w:hAnsi="Times New Roman" w:cs="Times New Roman"/>
                <w:color w:val="000000"/>
                <w:sz w:val="24"/>
                <w:szCs w:val="24"/>
                <w:lang w:val="en-IN" w:eastAsia="en-IN"/>
              </w:rPr>
              <w:t>The management met with the employees and decided not to cut the salary of the employees.</w:t>
            </w:r>
          </w:p>
        </w:tc>
        <w:tc>
          <w:tcPr>
            <w:tcW w:w="0" w:type="auto"/>
            <w:tcBorders>
              <w:top w:val="nil"/>
              <w:left w:val="nil"/>
              <w:bottom w:val="single" w:sz="4" w:space="0" w:color="auto"/>
              <w:right w:val="single" w:sz="4" w:space="0" w:color="auto"/>
            </w:tcBorders>
            <w:shd w:val="clear" w:color="auto" w:fill="auto"/>
            <w:vAlign w:val="center"/>
            <w:hideMark/>
          </w:tcPr>
          <w:p w:rsidR="00F17948" w:rsidRPr="00275B1D" w:rsidRDefault="00F17948" w:rsidP="006B7D6F">
            <w:pPr>
              <w:spacing w:line="360" w:lineRule="auto"/>
              <w:jc w:val="both"/>
              <w:rPr>
                <w:rFonts w:ascii="Times New Roman" w:eastAsia="Times New Roman" w:hAnsi="Times New Roman" w:cs="Times New Roman"/>
                <w:color w:val="000000"/>
                <w:sz w:val="24"/>
                <w:szCs w:val="24"/>
                <w:lang w:val="en-IN" w:eastAsia="en-IN"/>
              </w:rPr>
            </w:pPr>
            <w:r w:rsidRPr="00275B1D">
              <w:rPr>
                <w:rFonts w:ascii="Times New Roman" w:eastAsia="Times New Roman" w:hAnsi="Times New Roman" w:cs="Times New Roman"/>
                <w:color w:val="000000"/>
                <w:sz w:val="24"/>
                <w:szCs w:val="24"/>
                <w:lang w:val="en-IN" w:eastAsia="en-IN"/>
              </w:rPr>
              <w:t>Developing proper salary packages for the employees</w:t>
            </w:r>
          </w:p>
        </w:tc>
        <w:tc>
          <w:tcPr>
            <w:tcW w:w="0" w:type="auto"/>
            <w:tcBorders>
              <w:top w:val="nil"/>
              <w:left w:val="nil"/>
              <w:bottom w:val="single" w:sz="4" w:space="0" w:color="auto"/>
              <w:right w:val="single" w:sz="4" w:space="0" w:color="auto"/>
            </w:tcBorders>
            <w:shd w:val="clear" w:color="auto" w:fill="auto"/>
            <w:vAlign w:val="center"/>
            <w:hideMark/>
          </w:tcPr>
          <w:p w:rsidR="00F17948" w:rsidRPr="00275B1D" w:rsidRDefault="00F17948" w:rsidP="006B7D6F">
            <w:pPr>
              <w:spacing w:line="360" w:lineRule="auto"/>
              <w:jc w:val="both"/>
              <w:rPr>
                <w:rFonts w:ascii="Times New Roman" w:eastAsia="Times New Roman" w:hAnsi="Times New Roman" w:cs="Times New Roman"/>
                <w:color w:val="000000"/>
                <w:sz w:val="24"/>
                <w:szCs w:val="24"/>
                <w:lang w:val="en-IN" w:eastAsia="en-IN"/>
              </w:rPr>
            </w:pPr>
            <w:r w:rsidRPr="00275B1D">
              <w:rPr>
                <w:rFonts w:ascii="Times New Roman" w:eastAsia="Times New Roman" w:hAnsi="Times New Roman" w:cs="Times New Roman"/>
                <w:color w:val="000000"/>
                <w:sz w:val="24"/>
                <w:szCs w:val="24"/>
                <w:lang w:val="en-IN" w:eastAsia="en-IN"/>
              </w:rPr>
              <w:t>1week</w:t>
            </w:r>
          </w:p>
        </w:tc>
        <w:tc>
          <w:tcPr>
            <w:tcW w:w="0" w:type="auto"/>
            <w:tcBorders>
              <w:top w:val="nil"/>
              <w:left w:val="nil"/>
              <w:bottom w:val="single" w:sz="4" w:space="0" w:color="auto"/>
              <w:right w:val="single" w:sz="4" w:space="0" w:color="auto"/>
            </w:tcBorders>
            <w:shd w:val="clear" w:color="auto" w:fill="auto"/>
            <w:vAlign w:val="center"/>
            <w:hideMark/>
          </w:tcPr>
          <w:p w:rsidR="00F17948" w:rsidRPr="00275B1D" w:rsidRDefault="00F17948" w:rsidP="006B7D6F">
            <w:pPr>
              <w:spacing w:line="360" w:lineRule="auto"/>
              <w:jc w:val="both"/>
              <w:rPr>
                <w:rFonts w:ascii="Times New Roman" w:eastAsia="Times New Roman" w:hAnsi="Times New Roman" w:cs="Times New Roman"/>
                <w:color w:val="000000"/>
                <w:sz w:val="24"/>
                <w:szCs w:val="24"/>
                <w:lang w:val="en-IN" w:eastAsia="en-IN"/>
              </w:rPr>
            </w:pPr>
            <w:r w:rsidRPr="00275B1D">
              <w:rPr>
                <w:rFonts w:ascii="Times New Roman" w:eastAsia="Times New Roman" w:hAnsi="Times New Roman" w:cs="Times New Roman"/>
                <w:color w:val="000000"/>
                <w:sz w:val="24"/>
                <w:szCs w:val="24"/>
                <w:lang w:val="en-IN" w:eastAsia="en-IN"/>
              </w:rPr>
              <w:t>The documentation and database of the employees were recorded to manage their salary packages and structure.</w:t>
            </w:r>
          </w:p>
        </w:tc>
      </w:tr>
      <w:tr w:rsidR="00F17948" w:rsidRPr="00EF09BD" w:rsidTr="006B7D6F">
        <w:trPr>
          <w:trHeight w:val="2016"/>
        </w:trPr>
        <w:tc>
          <w:tcPr>
            <w:tcW w:w="0" w:type="auto"/>
            <w:tcBorders>
              <w:top w:val="nil"/>
              <w:left w:val="single" w:sz="4" w:space="0" w:color="auto"/>
              <w:bottom w:val="single" w:sz="4" w:space="0" w:color="auto"/>
              <w:right w:val="single" w:sz="4" w:space="0" w:color="auto"/>
            </w:tcBorders>
            <w:shd w:val="clear" w:color="auto" w:fill="auto"/>
            <w:vAlign w:val="center"/>
            <w:hideMark/>
          </w:tcPr>
          <w:p w:rsidR="00F17948" w:rsidRPr="0064355C" w:rsidRDefault="00F17948" w:rsidP="006B7D6F">
            <w:pPr>
              <w:spacing w:line="360" w:lineRule="auto"/>
              <w:jc w:val="both"/>
              <w:rPr>
                <w:rFonts w:ascii="Times New Roman" w:eastAsia="Times New Roman" w:hAnsi="Times New Roman" w:cs="Times New Roman"/>
                <w:color w:val="000000"/>
                <w:sz w:val="24"/>
                <w:szCs w:val="24"/>
                <w:lang w:val="en-IN" w:eastAsia="en-IN"/>
              </w:rPr>
            </w:pPr>
            <w:r w:rsidRPr="0064355C">
              <w:rPr>
                <w:rFonts w:ascii="Times New Roman" w:eastAsia="Times New Roman" w:hAnsi="Times New Roman" w:cs="Times New Roman"/>
                <w:color w:val="000000"/>
                <w:sz w:val="24"/>
                <w:szCs w:val="24"/>
                <w:lang w:val="en-IN" w:eastAsia="en-IN"/>
              </w:rPr>
              <w:t>Developing work for the employees which is of high interest for the workers</w:t>
            </w:r>
          </w:p>
        </w:tc>
        <w:tc>
          <w:tcPr>
            <w:tcW w:w="0" w:type="auto"/>
            <w:tcBorders>
              <w:top w:val="nil"/>
              <w:left w:val="nil"/>
              <w:bottom w:val="single" w:sz="4" w:space="0" w:color="auto"/>
              <w:right w:val="single" w:sz="4" w:space="0" w:color="auto"/>
            </w:tcBorders>
            <w:shd w:val="clear" w:color="auto" w:fill="auto"/>
            <w:vAlign w:val="center"/>
            <w:hideMark/>
          </w:tcPr>
          <w:p w:rsidR="00F17948" w:rsidRPr="0064355C" w:rsidRDefault="00F17948" w:rsidP="006B7D6F">
            <w:pPr>
              <w:spacing w:line="360" w:lineRule="auto"/>
              <w:jc w:val="both"/>
              <w:rPr>
                <w:rFonts w:ascii="Times New Roman" w:eastAsia="Times New Roman" w:hAnsi="Times New Roman" w:cs="Times New Roman"/>
                <w:color w:val="000000"/>
                <w:sz w:val="24"/>
                <w:szCs w:val="24"/>
                <w:lang w:val="en-IN" w:eastAsia="en-IN"/>
              </w:rPr>
            </w:pPr>
            <w:r w:rsidRPr="0064355C">
              <w:rPr>
                <w:rFonts w:ascii="Times New Roman" w:eastAsia="Times New Roman" w:hAnsi="Times New Roman" w:cs="Times New Roman"/>
                <w:color w:val="000000"/>
                <w:sz w:val="24"/>
                <w:szCs w:val="24"/>
                <w:lang w:val="en-IN" w:eastAsia="en-IN"/>
              </w:rPr>
              <w:t xml:space="preserve">A specific policy has to be designed and planned to link with the achievement of the goals which would help in enhancing the interest of the employees to work. A certain plan has to be framed to help in establishing the different steps and practices that are helpful to achieve the goals. </w:t>
            </w:r>
          </w:p>
        </w:tc>
        <w:tc>
          <w:tcPr>
            <w:tcW w:w="0" w:type="auto"/>
            <w:tcBorders>
              <w:top w:val="nil"/>
              <w:left w:val="nil"/>
              <w:bottom w:val="single" w:sz="4" w:space="0" w:color="auto"/>
              <w:right w:val="single" w:sz="4" w:space="0" w:color="auto"/>
            </w:tcBorders>
            <w:shd w:val="clear" w:color="auto" w:fill="auto"/>
            <w:vAlign w:val="center"/>
            <w:hideMark/>
          </w:tcPr>
          <w:p w:rsidR="00F17948" w:rsidRPr="0064355C" w:rsidRDefault="00F17948" w:rsidP="006B7D6F">
            <w:pPr>
              <w:spacing w:line="360" w:lineRule="auto"/>
              <w:jc w:val="both"/>
              <w:rPr>
                <w:rFonts w:ascii="Times New Roman" w:eastAsia="Times New Roman" w:hAnsi="Times New Roman" w:cs="Times New Roman"/>
                <w:color w:val="000000"/>
                <w:sz w:val="24"/>
                <w:szCs w:val="24"/>
                <w:lang w:val="en-IN" w:eastAsia="en-IN"/>
              </w:rPr>
            </w:pPr>
            <w:r w:rsidRPr="0064355C">
              <w:rPr>
                <w:rFonts w:ascii="Times New Roman" w:eastAsia="Times New Roman" w:hAnsi="Times New Roman" w:cs="Times New Roman"/>
                <w:color w:val="000000"/>
                <w:sz w:val="24"/>
                <w:szCs w:val="24"/>
                <w:lang w:val="en-IN" w:eastAsia="en-IN"/>
              </w:rPr>
              <w:t>The management has to plan and frame an effective policy.</w:t>
            </w:r>
          </w:p>
        </w:tc>
        <w:tc>
          <w:tcPr>
            <w:tcW w:w="0" w:type="auto"/>
            <w:tcBorders>
              <w:top w:val="nil"/>
              <w:left w:val="nil"/>
              <w:bottom w:val="single" w:sz="4" w:space="0" w:color="auto"/>
              <w:right w:val="single" w:sz="4" w:space="0" w:color="auto"/>
            </w:tcBorders>
            <w:shd w:val="clear" w:color="auto" w:fill="auto"/>
            <w:vAlign w:val="center"/>
            <w:hideMark/>
          </w:tcPr>
          <w:p w:rsidR="00F17948" w:rsidRPr="00275B1D" w:rsidRDefault="00F17948" w:rsidP="006B7D6F">
            <w:pPr>
              <w:spacing w:line="240" w:lineRule="auto"/>
              <w:jc w:val="center"/>
              <w:rPr>
                <w:rFonts w:ascii="Times New Roman" w:eastAsia="Times New Roman" w:hAnsi="Times New Roman" w:cs="Times New Roman"/>
                <w:color w:val="000000"/>
                <w:sz w:val="24"/>
                <w:szCs w:val="24"/>
                <w:lang w:val="en-IN" w:eastAsia="en-IN"/>
              </w:rPr>
            </w:pPr>
            <w:r w:rsidRPr="00275B1D">
              <w:rPr>
                <w:rFonts w:ascii="Times New Roman" w:eastAsia="Times New Roman" w:hAnsi="Times New Roman" w:cs="Times New Roman"/>
                <w:color w:val="000000"/>
                <w:sz w:val="24"/>
                <w:szCs w:val="24"/>
                <w:lang w:val="en-IN" w:eastAsia="en-IN"/>
              </w:rPr>
              <w:t>3 weeks</w:t>
            </w:r>
          </w:p>
        </w:tc>
        <w:tc>
          <w:tcPr>
            <w:tcW w:w="0" w:type="auto"/>
            <w:tcBorders>
              <w:top w:val="nil"/>
              <w:left w:val="nil"/>
              <w:bottom w:val="single" w:sz="4" w:space="0" w:color="auto"/>
              <w:right w:val="single" w:sz="4" w:space="0" w:color="auto"/>
            </w:tcBorders>
            <w:shd w:val="clear" w:color="auto" w:fill="auto"/>
            <w:vAlign w:val="center"/>
            <w:hideMark/>
          </w:tcPr>
          <w:p w:rsidR="00F17948" w:rsidRPr="0064355C" w:rsidRDefault="00F17948" w:rsidP="006B7D6F">
            <w:pPr>
              <w:spacing w:line="360" w:lineRule="auto"/>
              <w:jc w:val="both"/>
              <w:rPr>
                <w:rFonts w:ascii="Times New Roman" w:eastAsia="Times New Roman" w:hAnsi="Times New Roman" w:cs="Times New Roman"/>
                <w:color w:val="000000"/>
                <w:sz w:val="24"/>
                <w:szCs w:val="24"/>
                <w:lang w:val="en-IN" w:eastAsia="en-IN"/>
              </w:rPr>
            </w:pPr>
            <w:r w:rsidRPr="0064355C">
              <w:rPr>
                <w:rFonts w:ascii="Times New Roman" w:eastAsia="Times New Roman" w:hAnsi="Times New Roman" w:cs="Times New Roman"/>
                <w:color w:val="000000"/>
                <w:sz w:val="24"/>
                <w:szCs w:val="24"/>
                <w:lang w:val="en-IN" w:eastAsia="en-IN"/>
              </w:rPr>
              <w:t>The policy being framed would help in aligning the basic standards that are effective to establish the basic benefits of operating with success and proficiency in the organisational circle.</w:t>
            </w:r>
          </w:p>
        </w:tc>
      </w:tr>
    </w:tbl>
    <w:p w:rsidR="00F17948" w:rsidRPr="00F17948" w:rsidRDefault="00F17948" w:rsidP="00F17948"/>
    <w:p w:rsidR="00C879BD" w:rsidRPr="00EF09BD" w:rsidRDefault="00C879BD" w:rsidP="00C879BD">
      <w:pPr>
        <w:rPr>
          <w:rFonts w:cs="Times New Roman"/>
          <w:szCs w:val="24"/>
        </w:rPr>
      </w:pPr>
    </w:p>
    <w:p w:rsidR="00C879BD" w:rsidRPr="00C879BD" w:rsidRDefault="00C879BD" w:rsidP="00C879BD">
      <w:pPr>
        <w:jc w:val="center"/>
        <w:rPr>
          <w:rFonts w:ascii="Times New Roman" w:hAnsi="Times New Roman" w:cs="Times New Roman"/>
          <w:b/>
          <w:sz w:val="24"/>
          <w:szCs w:val="24"/>
        </w:rPr>
      </w:pPr>
      <w:r w:rsidRPr="00C879BD">
        <w:rPr>
          <w:rFonts w:ascii="Times New Roman" w:hAnsi="Times New Roman" w:cs="Times New Roman"/>
          <w:b/>
          <w:sz w:val="24"/>
          <w:szCs w:val="24"/>
        </w:rPr>
        <w:t>Table 1: “Action Plan”</w:t>
      </w:r>
    </w:p>
    <w:p w:rsidR="00C879BD" w:rsidRPr="00C879BD" w:rsidRDefault="00C879BD" w:rsidP="00C879BD">
      <w:pPr>
        <w:jc w:val="center"/>
        <w:rPr>
          <w:rFonts w:ascii="Times New Roman" w:hAnsi="Times New Roman" w:cs="Times New Roman"/>
          <w:sz w:val="24"/>
          <w:szCs w:val="24"/>
        </w:rPr>
      </w:pPr>
      <w:r w:rsidRPr="00C879BD">
        <w:rPr>
          <w:rFonts w:ascii="Times New Roman" w:hAnsi="Times New Roman" w:cs="Times New Roman"/>
          <w:sz w:val="24"/>
          <w:szCs w:val="24"/>
        </w:rPr>
        <w:t>(Source: Created by learner)</w:t>
      </w:r>
    </w:p>
    <w:p w:rsidR="00C879BD" w:rsidRPr="00C879BD" w:rsidRDefault="00C879BD" w:rsidP="00C879BD"/>
    <w:p w:rsidR="0052467E" w:rsidRDefault="0052467E" w:rsidP="0052467E">
      <w:pPr>
        <w:pStyle w:val="2"/>
        <w:spacing w:line="360" w:lineRule="auto"/>
        <w:rPr>
          <w:rFonts w:cs="Times New Roman"/>
          <w:color w:val="000000" w:themeColor="text1"/>
          <w:szCs w:val="28"/>
        </w:rPr>
      </w:pPr>
      <w:bookmarkStart w:id="10" w:name="_Toc48776697"/>
      <w:r>
        <w:rPr>
          <w:rFonts w:cs="Times New Roman"/>
          <w:color w:val="000000" w:themeColor="text1"/>
          <w:szCs w:val="28"/>
        </w:rPr>
        <w:lastRenderedPageBreak/>
        <w:t>“</w:t>
      </w:r>
      <w:r w:rsidRPr="0052467E">
        <w:rPr>
          <w:rFonts w:cs="Times New Roman"/>
          <w:color w:val="000000" w:themeColor="text1"/>
          <w:szCs w:val="28"/>
        </w:rPr>
        <w:t>Communicate the plan to stakeholders</w:t>
      </w:r>
      <w:r>
        <w:rPr>
          <w:rFonts w:cs="Times New Roman"/>
          <w:color w:val="000000" w:themeColor="text1"/>
          <w:szCs w:val="28"/>
        </w:rPr>
        <w:t>”</w:t>
      </w:r>
      <w:bookmarkEnd w:id="10"/>
    </w:p>
    <w:p w:rsidR="0064355C" w:rsidRPr="0064355C" w:rsidRDefault="0064355C" w:rsidP="0064355C">
      <w:pPr>
        <w:spacing w:line="360" w:lineRule="auto"/>
        <w:jc w:val="both"/>
        <w:rPr>
          <w:rFonts w:ascii="Times New Roman" w:hAnsi="Times New Roman" w:cs="Times New Roman"/>
          <w:sz w:val="24"/>
          <w:szCs w:val="24"/>
        </w:rPr>
      </w:pPr>
      <w:r w:rsidRPr="0064355C">
        <w:rPr>
          <w:rFonts w:ascii="Times New Roman" w:hAnsi="Times New Roman" w:cs="Times New Roman"/>
          <w:sz w:val="24"/>
          <w:szCs w:val="24"/>
        </w:rPr>
        <w:t xml:space="preserve">The problem has to be understood and the effective solutions have to be made by designing an effective plan that would provide the support in communication in an efficient manner. </w:t>
      </w:r>
      <w:r w:rsidR="00C70339">
        <w:rPr>
          <w:rFonts w:ascii="Times New Roman" w:hAnsi="Times New Roman" w:cs="Times New Roman"/>
          <w:sz w:val="24"/>
          <w:szCs w:val="24"/>
        </w:rPr>
        <w:t xml:space="preserve">The departments have to combine to help in engaging the different activities to be performed in a methodical manner. </w:t>
      </w:r>
      <w:r w:rsidR="008F1334">
        <w:rPr>
          <w:rFonts w:ascii="Times New Roman" w:hAnsi="Times New Roman" w:cs="Times New Roman"/>
          <w:sz w:val="24"/>
          <w:szCs w:val="24"/>
        </w:rPr>
        <w:t>The stakeholders associated with the departments would have to design the finances that would help in conducting the operations in a planned way within the organizational circle. As the plan gets designed properly and is effectively provided for the employees to follow, the problem can be resolved by following the basic practices and steps being activated by the stakeholders for the allotted duration in the plan. The plan that has been made need to be established by aligning with the specific objectives that are effective and work well in solving the problems.</w:t>
      </w:r>
    </w:p>
    <w:tbl>
      <w:tblPr>
        <w:tblStyle w:val="ab"/>
        <w:tblW w:w="0" w:type="auto"/>
        <w:tblLook w:val="04A0" w:firstRow="1" w:lastRow="0" w:firstColumn="1" w:lastColumn="0" w:noHBand="0" w:noVBand="1"/>
      </w:tblPr>
      <w:tblGrid>
        <w:gridCol w:w="1891"/>
        <w:gridCol w:w="1887"/>
        <w:gridCol w:w="1847"/>
        <w:gridCol w:w="1845"/>
        <w:gridCol w:w="1880"/>
      </w:tblGrid>
      <w:tr w:rsidR="0064355C" w:rsidRPr="0064355C" w:rsidTr="00C70339">
        <w:tc>
          <w:tcPr>
            <w:tcW w:w="1915" w:type="dxa"/>
          </w:tcPr>
          <w:p w:rsidR="0064355C" w:rsidRPr="0064355C" w:rsidRDefault="0064355C" w:rsidP="00C70339">
            <w:pPr>
              <w:spacing w:line="360" w:lineRule="auto"/>
              <w:rPr>
                <w:rFonts w:ascii="Times New Roman" w:hAnsi="Times New Roman" w:cs="Times New Roman"/>
                <w:sz w:val="24"/>
                <w:szCs w:val="24"/>
              </w:rPr>
            </w:pPr>
            <w:r>
              <w:rPr>
                <w:rFonts w:ascii="Times New Roman" w:hAnsi="Times New Roman" w:cs="Times New Roman"/>
                <w:sz w:val="24"/>
                <w:szCs w:val="24"/>
              </w:rPr>
              <w:t>Stakeholders</w:t>
            </w:r>
          </w:p>
        </w:tc>
        <w:tc>
          <w:tcPr>
            <w:tcW w:w="1915" w:type="dxa"/>
          </w:tcPr>
          <w:p w:rsidR="0064355C" w:rsidRPr="0064355C" w:rsidRDefault="0064355C" w:rsidP="00C70339">
            <w:pPr>
              <w:spacing w:line="360" w:lineRule="auto"/>
              <w:rPr>
                <w:rFonts w:ascii="Times New Roman" w:hAnsi="Times New Roman" w:cs="Times New Roman"/>
                <w:sz w:val="24"/>
                <w:szCs w:val="24"/>
              </w:rPr>
            </w:pPr>
            <w:r>
              <w:rPr>
                <w:rFonts w:ascii="Times New Roman" w:hAnsi="Times New Roman" w:cs="Times New Roman"/>
                <w:sz w:val="24"/>
                <w:szCs w:val="24"/>
              </w:rPr>
              <w:t>“</w:t>
            </w:r>
            <w:r w:rsidRPr="0064355C">
              <w:rPr>
                <w:rFonts w:ascii="Times New Roman" w:hAnsi="Times New Roman" w:cs="Times New Roman"/>
                <w:sz w:val="24"/>
                <w:szCs w:val="24"/>
              </w:rPr>
              <w:t>Message</w:t>
            </w:r>
            <w:r>
              <w:rPr>
                <w:rFonts w:ascii="Times New Roman" w:hAnsi="Times New Roman" w:cs="Times New Roman"/>
                <w:sz w:val="24"/>
                <w:szCs w:val="24"/>
              </w:rPr>
              <w:t>”</w:t>
            </w:r>
          </w:p>
        </w:tc>
        <w:tc>
          <w:tcPr>
            <w:tcW w:w="1915" w:type="dxa"/>
          </w:tcPr>
          <w:p w:rsidR="0064355C" w:rsidRPr="0064355C" w:rsidRDefault="0064355C" w:rsidP="00C70339">
            <w:pPr>
              <w:spacing w:line="360" w:lineRule="auto"/>
              <w:rPr>
                <w:rFonts w:ascii="Times New Roman" w:hAnsi="Times New Roman" w:cs="Times New Roman"/>
                <w:sz w:val="24"/>
                <w:szCs w:val="24"/>
              </w:rPr>
            </w:pPr>
            <w:r>
              <w:rPr>
                <w:rFonts w:ascii="Times New Roman" w:hAnsi="Times New Roman" w:cs="Times New Roman"/>
                <w:sz w:val="24"/>
                <w:szCs w:val="24"/>
              </w:rPr>
              <w:t>“</w:t>
            </w:r>
            <w:r w:rsidRPr="0064355C">
              <w:rPr>
                <w:rFonts w:ascii="Times New Roman" w:hAnsi="Times New Roman" w:cs="Times New Roman"/>
                <w:sz w:val="24"/>
                <w:szCs w:val="24"/>
              </w:rPr>
              <w:t>Medium</w:t>
            </w:r>
            <w:r>
              <w:rPr>
                <w:rFonts w:ascii="Times New Roman" w:hAnsi="Times New Roman" w:cs="Times New Roman"/>
                <w:sz w:val="24"/>
                <w:szCs w:val="24"/>
              </w:rPr>
              <w:t>”</w:t>
            </w:r>
          </w:p>
        </w:tc>
        <w:tc>
          <w:tcPr>
            <w:tcW w:w="1915" w:type="dxa"/>
          </w:tcPr>
          <w:p w:rsidR="0064355C" w:rsidRPr="0064355C" w:rsidRDefault="0064355C" w:rsidP="00C70339">
            <w:pPr>
              <w:spacing w:line="360" w:lineRule="auto"/>
              <w:rPr>
                <w:rFonts w:ascii="Times New Roman" w:hAnsi="Times New Roman" w:cs="Times New Roman"/>
                <w:sz w:val="24"/>
                <w:szCs w:val="24"/>
              </w:rPr>
            </w:pPr>
            <w:r>
              <w:rPr>
                <w:rFonts w:ascii="Times New Roman" w:hAnsi="Times New Roman" w:cs="Times New Roman"/>
                <w:sz w:val="24"/>
                <w:szCs w:val="24"/>
              </w:rPr>
              <w:t>“</w:t>
            </w:r>
            <w:r w:rsidRPr="0064355C">
              <w:rPr>
                <w:rFonts w:ascii="Times New Roman" w:hAnsi="Times New Roman" w:cs="Times New Roman"/>
                <w:sz w:val="24"/>
                <w:szCs w:val="24"/>
              </w:rPr>
              <w:t>Schedule</w:t>
            </w:r>
            <w:r>
              <w:rPr>
                <w:rFonts w:ascii="Times New Roman" w:hAnsi="Times New Roman" w:cs="Times New Roman"/>
                <w:sz w:val="24"/>
                <w:szCs w:val="24"/>
              </w:rPr>
              <w:t>”</w:t>
            </w:r>
          </w:p>
        </w:tc>
        <w:tc>
          <w:tcPr>
            <w:tcW w:w="1916" w:type="dxa"/>
          </w:tcPr>
          <w:p w:rsidR="0064355C" w:rsidRPr="0064355C" w:rsidRDefault="0064355C" w:rsidP="00C70339">
            <w:pPr>
              <w:spacing w:line="360" w:lineRule="auto"/>
              <w:rPr>
                <w:rFonts w:ascii="Times New Roman" w:hAnsi="Times New Roman" w:cs="Times New Roman"/>
                <w:sz w:val="24"/>
                <w:szCs w:val="24"/>
              </w:rPr>
            </w:pPr>
            <w:r>
              <w:rPr>
                <w:rFonts w:ascii="Times New Roman" w:hAnsi="Times New Roman" w:cs="Times New Roman"/>
                <w:sz w:val="24"/>
                <w:szCs w:val="24"/>
              </w:rPr>
              <w:t>“</w:t>
            </w:r>
            <w:r w:rsidRPr="0064355C">
              <w:rPr>
                <w:rFonts w:ascii="Times New Roman" w:hAnsi="Times New Roman" w:cs="Times New Roman"/>
                <w:sz w:val="24"/>
                <w:szCs w:val="24"/>
              </w:rPr>
              <w:t>Responsible</w:t>
            </w:r>
            <w:r>
              <w:rPr>
                <w:rFonts w:ascii="Times New Roman" w:hAnsi="Times New Roman" w:cs="Times New Roman"/>
                <w:sz w:val="24"/>
                <w:szCs w:val="24"/>
              </w:rPr>
              <w:t>”</w:t>
            </w:r>
            <w:r w:rsidRPr="0064355C">
              <w:rPr>
                <w:rFonts w:ascii="Times New Roman" w:hAnsi="Times New Roman" w:cs="Times New Roman"/>
                <w:sz w:val="24"/>
                <w:szCs w:val="24"/>
              </w:rPr>
              <w:t xml:space="preserve"> </w:t>
            </w:r>
          </w:p>
        </w:tc>
      </w:tr>
      <w:tr w:rsidR="0064355C" w:rsidRPr="0064355C" w:rsidTr="00C70339">
        <w:tc>
          <w:tcPr>
            <w:tcW w:w="1915" w:type="dxa"/>
          </w:tcPr>
          <w:p w:rsidR="0064355C" w:rsidRPr="0064355C" w:rsidRDefault="00C70339" w:rsidP="00C70339">
            <w:pPr>
              <w:spacing w:line="360" w:lineRule="auto"/>
              <w:rPr>
                <w:rFonts w:ascii="Times New Roman" w:hAnsi="Times New Roman" w:cs="Times New Roman"/>
                <w:sz w:val="24"/>
                <w:szCs w:val="24"/>
              </w:rPr>
            </w:pPr>
            <w:r>
              <w:rPr>
                <w:rFonts w:ascii="Times New Roman" w:hAnsi="Times New Roman" w:cs="Times New Roman"/>
                <w:sz w:val="24"/>
                <w:szCs w:val="24"/>
              </w:rPr>
              <w:t>Staffs</w:t>
            </w:r>
          </w:p>
        </w:tc>
        <w:tc>
          <w:tcPr>
            <w:tcW w:w="1915" w:type="dxa"/>
          </w:tcPr>
          <w:p w:rsidR="0064355C" w:rsidRPr="0064355C" w:rsidRDefault="00C70339" w:rsidP="00C70339">
            <w:pPr>
              <w:spacing w:line="360" w:lineRule="auto"/>
              <w:rPr>
                <w:rFonts w:ascii="Times New Roman" w:hAnsi="Times New Roman" w:cs="Times New Roman"/>
                <w:sz w:val="24"/>
                <w:szCs w:val="24"/>
              </w:rPr>
            </w:pPr>
            <w:r>
              <w:rPr>
                <w:rFonts w:ascii="Times New Roman" w:hAnsi="Times New Roman" w:cs="Times New Roman"/>
                <w:sz w:val="24"/>
                <w:szCs w:val="24"/>
              </w:rPr>
              <w:t>“</w:t>
            </w:r>
            <w:r w:rsidR="0064355C" w:rsidRPr="0064355C">
              <w:rPr>
                <w:rFonts w:ascii="Times New Roman" w:hAnsi="Times New Roman" w:cs="Times New Roman"/>
                <w:sz w:val="24"/>
                <w:szCs w:val="24"/>
              </w:rPr>
              <w:t xml:space="preserve">Roles, responsibilities and </w:t>
            </w:r>
            <w:r>
              <w:rPr>
                <w:rFonts w:ascii="Times New Roman" w:hAnsi="Times New Roman" w:cs="Times New Roman"/>
                <w:sz w:val="24"/>
                <w:szCs w:val="24"/>
              </w:rPr>
              <w:t>methods of training</w:t>
            </w:r>
          </w:p>
        </w:tc>
        <w:tc>
          <w:tcPr>
            <w:tcW w:w="1915" w:type="dxa"/>
          </w:tcPr>
          <w:p w:rsidR="0064355C" w:rsidRPr="0064355C" w:rsidRDefault="00C70339" w:rsidP="00C70339">
            <w:pPr>
              <w:spacing w:line="360" w:lineRule="auto"/>
              <w:rPr>
                <w:rFonts w:ascii="Times New Roman" w:hAnsi="Times New Roman" w:cs="Times New Roman"/>
                <w:sz w:val="24"/>
                <w:szCs w:val="24"/>
              </w:rPr>
            </w:pPr>
            <w:r>
              <w:rPr>
                <w:rFonts w:ascii="Times New Roman" w:hAnsi="Times New Roman" w:cs="Times New Roman"/>
                <w:sz w:val="24"/>
                <w:szCs w:val="24"/>
              </w:rPr>
              <w:t>“</w:t>
            </w:r>
            <w:r w:rsidR="0064355C" w:rsidRPr="0064355C">
              <w:rPr>
                <w:rFonts w:ascii="Times New Roman" w:hAnsi="Times New Roman" w:cs="Times New Roman"/>
                <w:sz w:val="24"/>
                <w:szCs w:val="24"/>
              </w:rPr>
              <w:t>Meetings</w:t>
            </w:r>
            <w:r>
              <w:rPr>
                <w:rFonts w:ascii="Times New Roman" w:hAnsi="Times New Roman" w:cs="Times New Roman"/>
                <w:sz w:val="24"/>
                <w:szCs w:val="24"/>
              </w:rPr>
              <w:t>”</w:t>
            </w:r>
          </w:p>
        </w:tc>
        <w:tc>
          <w:tcPr>
            <w:tcW w:w="1915" w:type="dxa"/>
          </w:tcPr>
          <w:p w:rsidR="0064355C" w:rsidRPr="0064355C" w:rsidRDefault="00C70339" w:rsidP="00C70339">
            <w:pPr>
              <w:spacing w:line="360" w:lineRule="auto"/>
              <w:rPr>
                <w:rFonts w:ascii="Times New Roman" w:hAnsi="Times New Roman" w:cs="Times New Roman"/>
                <w:sz w:val="24"/>
                <w:szCs w:val="24"/>
              </w:rPr>
            </w:pPr>
            <w:r>
              <w:rPr>
                <w:rFonts w:ascii="Times New Roman" w:hAnsi="Times New Roman" w:cs="Times New Roman"/>
                <w:sz w:val="24"/>
                <w:szCs w:val="24"/>
              </w:rPr>
              <w:t>“</w:t>
            </w:r>
            <w:r w:rsidR="0064355C" w:rsidRPr="0064355C">
              <w:rPr>
                <w:rFonts w:ascii="Times New Roman" w:hAnsi="Times New Roman" w:cs="Times New Roman"/>
                <w:sz w:val="24"/>
                <w:szCs w:val="24"/>
              </w:rPr>
              <w:t>Weekly</w:t>
            </w:r>
            <w:r>
              <w:rPr>
                <w:rFonts w:ascii="Times New Roman" w:hAnsi="Times New Roman" w:cs="Times New Roman"/>
                <w:sz w:val="24"/>
                <w:szCs w:val="24"/>
              </w:rPr>
              <w:t>”</w:t>
            </w:r>
          </w:p>
        </w:tc>
        <w:tc>
          <w:tcPr>
            <w:tcW w:w="1916" w:type="dxa"/>
          </w:tcPr>
          <w:p w:rsidR="0064355C" w:rsidRPr="0064355C" w:rsidRDefault="00C70339" w:rsidP="00C70339">
            <w:pPr>
              <w:spacing w:line="360" w:lineRule="auto"/>
              <w:rPr>
                <w:rFonts w:ascii="Times New Roman" w:hAnsi="Times New Roman" w:cs="Times New Roman"/>
                <w:sz w:val="24"/>
                <w:szCs w:val="24"/>
              </w:rPr>
            </w:pPr>
            <w:r>
              <w:rPr>
                <w:rFonts w:ascii="Times New Roman" w:hAnsi="Times New Roman" w:cs="Times New Roman"/>
                <w:sz w:val="24"/>
                <w:szCs w:val="24"/>
              </w:rPr>
              <w:t>Team of change management</w:t>
            </w:r>
          </w:p>
        </w:tc>
      </w:tr>
      <w:tr w:rsidR="0064355C" w:rsidRPr="0064355C" w:rsidTr="00C70339">
        <w:tc>
          <w:tcPr>
            <w:tcW w:w="1915" w:type="dxa"/>
          </w:tcPr>
          <w:p w:rsidR="0064355C" w:rsidRPr="0064355C" w:rsidRDefault="00C70339" w:rsidP="00C70339">
            <w:pPr>
              <w:spacing w:line="360" w:lineRule="auto"/>
              <w:rPr>
                <w:rFonts w:ascii="Times New Roman" w:hAnsi="Times New Roman" w:cs="Times New Roman"/>
                <w:sz w:val="24"/>
                <w:szCs w:val="24"/>
              </w:rPr>
            </w:pPr>
            <w:r>
              <w:rPr>
                <w:rFonts w:ascii="Times New Roman" w:hAnsi="Times New Roman" w:cs="Times New Roman"/>
                <w:sz w:val="24"/>
                <w:szCs w:val="24"/>
              </w:rPr>
              <w:t>“</w:t>
            </w:r>
            <w:r w:rsidR="0064355C" w:rsidRPr="0064355C">
              <w:rPr>
                <w:rFonts w:ascii="Times New Roman" w:hAnsi="Times New Roman" w:cs="Times New Roman"/>
                <w:sz w:val="24"/>
                <w:szCs w:val="24"/>
              </w:rPr>
              <w:t>Operations employees and administration</w:t>
            </w:r>
            <w:r>
              <w:rPr>
                <w:rFonts w:ascii="Times New Roman" w:hAnsi="Times New Roman" w:cs="Times New Roman"/>
                <w:sz w:val="24"/>
                <w:szCs w:val="24"/>
              </w:rPr>
              <w:t>”</w:t>
            </w:r>
          </w:p>
        </w:tc>
        <w:tc>
          <w:tcPr>
            <w:tcW w:w="1915" w:type="dxa"/>
          </w:tcPr>
          <w:p w:rsidR="0064355C" w:rsidRPr="0064355C" w:rsidRDefault="00C70339" w:rsidP="00C70339">
            <w:pPr>
              <w:spacing w:line="360" w:lineRule="auto"/>
              <w:rPr>
                <w:rFonts w:ascii="Times New Roman" w:hAnsi="Times New Roman" w:cs="Times New Roman"/>
                <w:sz w:val="24"/>
                <w:szCs w:val="24"/>
              </w:rPr>
            </w:pPr>
            <w:r>
              <w:rPr>
                <w:rFonts w:ascii="Times New Roman" w:hAnsi="Times New Roman" w:cs="Times New Roman"/>
                <w:sz w:val="24"/>
                <w:szCs w:val="24"/>
              </w:rPr>
              <w:t>Processing operations have to be designed</w:t>
            </w:r>
          </w:p>
        </w:tc>
        <w:tc>
          <w:tcPr>
            <w:tcW w:w="1915" w:type="dxa"/>
          </w:tcPr>
          <w:p w:rsidR="0064355C" w:rsidRPr="0064355C" w:rsidRDefault="00C70339" w:rsidP="00C70339">
            <w:pPr>
              <w:spacing w:line="360" w:lineRule="auto"/>
              <w:rPr>
                <w:rFonts w:ascii="Times New Roman" w:hAnsi="Times New Roman" w:cs="Times New Roman"/>
                <w:sz w:val="24"/>
                <w:szCs w:val="24"/>
              </w:rPr>
            </w:pPr>
            <w:r>
              <w:rPr>
                <w:rFonts w:ascii="Times New Roman" w:hAnsi="Times New Roman" w:cs="Times New Roman"/>
                <w:sz w:val="24"/>
                <w:szCs w:val="24"/>
              </w:rPr>
              <w:t>Interactive sessions</w:t>
            </w:r>
          </w:p>
        </w:tc>
        <w:tc>
          <w:tcPr>
            <w:tcW w:w="1915" w:type="dxa"/>
          </w:tcPr>
          <w:p w:rsidR="0064355C" w:rsidRPr="0064355C" w:rsidRDefault="00C70339" w:rsidP="00C70339">
            <w:pPr>
              <w:spacing w:line="360" w:lineRule="auto"/>
              <w:rPr>
                <w:rFonts w:ascii="Times New Roman" w:hAnsi="Times New Roman" w:cs="Times New Roman"/>
                <w:sz w:val="24"/>
                <w:szCs w:val="24"/>
              </w:rPr>
            </w:pPr>
            <w:r>
              <w:rPr>
                <w:rFonts w:ascii="Times New Roman" w:hAnsi="Times New Roman" w:cs="Times New Roman"/>
                <w:sz w:val="24"/>
                <w:szCs w:val="24"/>
              </w:rPr>
              <w:t>“</w:t>
            </w:r>
            <w:r w:rsidR="0064355C" w:rsidRPr="0064355C">
              <w:rPr>
                <w:rFonts w:ascii="Times New Roman" w:hAnsi="Times New Roman" w:cs="Times New Roman"/>
                <w:sz w:val="24"/>
                <w:szCs w:val="24"/>
              </w:rPr>
              <w:t>Weekly</w:t>
            </w:r>
            <w:r>
              <w:rPr>
                <w:rFonts w:ascii="Times New Roman" w:hAnsi="Times New Roman" w:cs="Times New Roman"/>
                <w:sz w:val="24"/>
                <w:szCs w:val="24"/>
              </w:rPr>
              <w:t>”</w:t>
            </w:r>
          </w:p>
        </w:tc>
        <w:tc>
          <w:tcPr>
            <w:tcW w:w="1916" w:type="dxa"/>
          </w:tcPr>
          <w:p w:rsidR="0064355C" w:rsidRPr="0064355C" w:rsidRDefault="00C70339" w:rsidP="00C70339">
            <w:pPr>
              <w:spacing w:line="360" w:lineRule="auto"/>
              <w:rPr>
                <w:rFonts w:ascii="Times New Roman" w:hAnsi="Times New Roman" w:cs="Times New Roman"/>
                <w:sz w:val="24"/>
                <w:szCs w:val="24"/>
              </w:rPr>
            </w:pPr>
            <w:r>
              <w:rPr>
                <w:rFonts w:ascii="Times New Roman" w:hAnsi="Times New Roman" w:cs="Times New Roman"/>
                <w:sz w:val="24"/>
                <w:szCs w:val="24"/>
              </w:rPr>
              <w:t>Team of change management</w:t>
            </w:r>
          </w:p>
        </w:tc>
      </w:tr>
      <w:tr w:rsidR="0064355C" w:rsidRPr="0064355C" w:rsidTr="00C70339">
        <w:tc>
          <w:tcPr>
            <w:tcW w:w="1915" w:type="dxa"/>
          </w:tcPr>
          <w:p w:rsidR="0064355C" w:rsidRPr="0064355C" w:rsidRDefault="00C70339" w:rsidP="00C70339">
            <w:pPr>
              <w:spacing w:line="360" w:lineRule="auto"/>
              <w:rPr>
                <w:rFonts w:ascii="Times New Roman" w:hAnsi="Times New Roman" w:cs="Times New Roman"/>
                <w:sz w:val="24"/>
                <w:szCs w:val="24"/>
              </w:rPr>
            </w:pPr>
            <w:r>
              <w:rPr>
                <w:rFonts w:ascii="Times New Roman" w:hAnsi="Times New Roman" w:cs="Times New Roman"/>
                <w:sz w:val="24"/>
                <w:szCs w:val="24"/>
              </w:rPr>
              <w:t>“Logistics department”</w:t>
            </w:r>
          </w:p>
        </w:tc>
        <w:tc>
          <w:tcPr>
            <w:tcW w:w="1915" w:type="dxa"/>
          </w:tcPr>
          <w:p w:rsidR="0064355C" w:rsidRPr="0064355C" w:rsidRDefault="00C70339" w:rsidP="00C70339">
            <w:pPr>
              <w:spacing w:line="360" w:lineRule="auto"/>
              <w:rPr>
                <w:rFonts w:ascii="Times New Roman" w:hAnsi="Times New Roman" w:cs="Times New Roman"/>
                <w:sz w:val="24"/>
                <w:szCs w:val="24"/>
              </w:rPr>
            </w:pPr>
            <w:r>
              <w:rPr>
                <w:rFonts w:ascii="Times New Roman" w:hAnsi="Times New Roman" w:cs="Times New Roman"/>
                <w:sz w:val="24"/>
                <w:szCs w:val="24"/>
              </w:rPr>
              <w:t>“</w:t>
            </w:r>
            <w:r w:rsidR="0064355C" w:rsidRPr="0064355C">
              <w:rPr>
                <w:rFonts w:ascii="Times New Roman" w:hAnsi="Times New Roman" w:cs="Times New Roman"/>
                <w:sz w:val="24"/>
                <w:szCs w:val="24"/>
              </w:rPr>
              <w:t>Timetable of the operational requirements</w:t>
            </w:r>
            <w:r>
              <w:rPr>
                <w:rFonts w:ascii="Times New Roman" w:hAnsi="Times New Roman" w:cs="Times New Roman"/>
                <w:sz w:val="24"/>
                <w:szCs w:val="24"/>
              </w:rPr>
              <w:t>”</w:t>
            </w:r>
          </w:p>
        </w:tc>
        <w:tc>
          <w:tcPr>
            <w:tcW w:w="1915" w:type="dxa"/>
          </w:tcPr>
          <w:p w:rsidR="0064355C" w:rsidRPr="0064355C" w:rsidRDefault="00C70339" w:rsidP="00C70339">
            <w:pPr>
              <w:spacing w:line="360" w:lineRule="auto"/>
              <w:rPr>
                <w:rFonts w:ascii="Times New Roman" w:hAnsi="Times New Roman" w:cs="Times New Roman"/>
                <w:sz w:val="24"/>
                <w:szCs w:val="24"/>
              </w:rPr>
            </w:pPr>
            <w:r>
              <w:rPr>
                <w:rFonts w:ascii="Times New Roman" w:hAnsi="Times New Roman" w:cs="Times New Roman"/>
                <w:sz w:val="24"/>
                <w:szCs w:val="24"/>
              </w:rPr>
              <w:t>“</w:t>
            </w:r>
            <w:r w:rsidR="0064355C" w:rsidRPr="0064355C">
              <w:rPr>
                <w:rFonts w:ascii="Times New Roman" w:hAnsi="Times New Roman" w:cs="Times New Roman"/>
                <w:sz w:val="24"/>
                <w:szCs w:val="24"/>
              </w:rPr>
              <w:t>Meetings</w:t>
            </w:r>
            <w:r>
              <w:rPr>
                <w:rFonts w:ascii="Times New Roman" w:hAnsi="Times New Roman" w:cs="Times New Roman"/>
                <w:sz w:val="24"/>
                <w:szCs w:val="24"/>
              </w:rPr>
              <w:t>”</w:t>
            </w:r>
          </w:p>
        </w:tc>
        <w:tc>
          <w:tcPr>
            <w:tcW w:w="1915" w:type="dxa"/>
          </w:tcPr>
          <w:p w:rsidR="0064355C" w:rsidRPr="0064355C" w:rsidRDefault="00C70339" w:rsidP="00C70339">
            <w:pPr>
              <w:spacing w:line="360" w:lineRule="auto"/>
              <w:rPr>
                <w:rFonts w:ascii="Times New Roman" w:hAnsi="Times New Roman" w:cs="Times New Roman"/>
                <w:sz w:val="24"/>
                <w:szCs w:val="24"/>
              </w:rPr>
            </w:pPr>
            <w:r>
              <w:rPr>
                <w:rFonts w:ascii="Times New Roman" w:hAnsi="Times New Roman" w:cs="Times New Roman"/>
                <w:sz w:val="24"/>
                <w:szCs w:val="24"/>
              </w:rPr>
              <w:t>“</w:t>
            </w:r>
            <w:r w:rsidR="0064355C" w:rsidRPr="0064355C">
              <w:rPr>
                <w:rFonts w:ascii="Times New Roman" w:hAnsi="Times New Roman" w:cs="Times New Roman"/>
                <w:sz w:val="24"/>
                <w:szCs w:val="24"/>
              </w:rPr>
              <w:t>Weekly</w:t>
            </w:r>
            <w:r>
              <w:rPr>
                <w:rFonts w:ascii="Times New Roman" w:hAnsi="Times New Roman" w:cs="Times New Roman"/>
                <w:sz w:val="24"/>
                <w:szCs w:val="24"/>
              </w:rPr>
              <w:t>”</w:t>
            </w:r>
          </w:p>
        </w:tc>
        <w:tc>
          <w:tcPr>
            <w:tcW w:w="1916" w:type="dxa"/>
          </w:tcPr>
          <w:p w:rsidR="0064355C" w:rsidRPr="0064355C" w:rsidRDefault="00C70339" w:rsidP="00C70339">
            <w:pPr>
              <w:spacing w:line="360" w:lineRule="auto"/>
              <w:rPr>
                <w:rFonts w:ascii="Times New Roman" w:hAnsi="Times New Roman" w:cs="Times New Roman"/>
                <w:sz w:val="24"/>
                <w:szCs w:val="24"/>
              </w:rPr>
            </w:pPr>
            <w:r>
              <w:rPr>
                <w:rFonts w:ascii="Times New Roman" w:hAnsi="Times New Roman" w:cs="Times New Roman"/>
                <w:sz w:val="24"/>
                <w:szCs w:val="24"/>
              </w:rPr>
              <w:t>Team of change management</w:t>
            </w:r>
          </w:p>
        </w:tc>
      </w:tr>
      <w:tr w:rsidR="0064355C" w:rsidRPr="0064355C" w:rsidTr="00C70339">
        <w:tc>
          <w:tcPr>
            <w:tcW w:w="1915" w:type="dxa"/>
          </w:tcPr>
          <w:p w:rsidR="0064355C" w:rsidRPr="0064355C" w:rsidRDefault="00C70339" w:rsidP="00C70339">
            <w:pPr>
              <w:spacing w:line="360" w:lineRule="auto"/>
              <w:rPr>
                <w:rFonts w:ascii="Times New Roman" w:hAnsi="Times New Roman" w:cs="Times New Roman"/>
                <w:sz w:val="24"/>
                <w:szCs w:val="24"/>
              </w:rPr>
            </w:pPr>
            <w:r>
              <w:rPr>
                <w:rFonts w:ascii="Times New Roman" w:hAnsi="Times New Roman" w:cs="Times New Roman"/>
                <w:sz w:val="24"/>
                <w:szCs w:val="24"/>
              </w:rPr>
              <w:t>“</w:t>
            </w:r>
            <w:r w:rsidR="0064355C" w:rsidRPr="0064355C">
              <w:rPr>
                <w:rFonts w:ascii="Times New Roman" w:hAnsi="Times New Roman" w:cs="Times New Roman"/>
                <w:sz w:val="24"/>
                <w:szCs w:val="24"/>
              </w:rPr>
              <w:t>C</w:t>
            </w:r>
            <w:r>
              <w:rPr>
                <w:rFonts w:ascii="Times New Roman" w:hAnsi="Times New Roman" w:cs="Times New Roman"/>
                <w:sz w:val="24"/>
                <w:szCs w:val="24"/>
              </w:rPr>
              <w:t>ustomers”</w:t>
            </w:r>
          </w:p>
        </w:tc>
        <w:tc>
          <w:tcPr>
            <w:tcW w:w="1915" w:type="dxa"/>
          </w:tcPr>
          <w:p w:rsidR="0064355C" w:rsidRPr="0064355C" w:rsidRDefault="0064355C" w:rsidP="00C70339">
            <w:pPr>
              <w:spacing w:line="360" w:lineRule="auto"/>
              <w:rPr>
                <w:rFonts w:ascii="Times New Roman" w:hAnsi="Times New Roman" w:cs="Times New Roman"/>
                <w:sz w:val="24"/>
                <w:szCs w:val="24"/>
              </w:rPr>
            </w:pPr>
            <w:r w:rsidRPr="0064355C">
              <w:rPr>
                <w:rFonts w:ascii="Times New Roman" w:hAnsi="Times New Roman" w:cs="Times New Roman"/>
                <w:sz w:val="24"/>
                <w:szCs w:val="24"/>
              </w:rPr>
              <w:t>Progress update and disseminating the knowhow of the new system</w:t>
            </w:r>
          </w:p>
        </w:tc>
        <w:tc>
          <w:tcPr>
            <w:tcW w:w="1915" w:type="dxa"/>
          </w:tcPr>
          <w:p w:rsidR="0064355C" w:rsidRPr="0064355C" w:rsidRDefault="00C70339" w:rsidP="00C70339">
            <w:pPr>
              <w:spacing w:line="360" w:lineRule="auto"/>
              <w:rPr>
                <w:rFonts w:ascii="Times New Roman" w:hAnsi="Times New Roman" w:cs="Times New Roman"/>
                <w:sz w:val="24"/>
                <w:szCs w:val="24"/>
              </w:rPr>
            </w:pPr>
            <w:r>
              <w:rPr>
                <w:rFonts w:ascii="Times New Roman" w:hAnsi="Times New Roman" w:cs="Times New Roman"/>
                <w:sz w:val="24"/>
                <w:szCs w:val="24"/>
              </w:rPr>
              <w:t>“</w:t>
            </w:r>
            <w:r w:rsidR="0064355C" w:rsidRPr="0064355C">
              <w:rPr>
                <w:rFonts w:ascii="Times New Roman" w:hAnsi="Times New Roman" w:cs="Times New Roman"/>
                <w:sz w:val="24"/>
                <w:szCs w:val="24"/>
              </w:rPr>
              <w:t>Meetings</w:t>
            </w:r>
            <w:r>
              <w:rPr>
                <w:rFonts w:ascii="Times New Roman" w:hAnsi="Times New Roman" w:cs="Times New Roman"/>
                <w:sz w:val="24"/>
                <w:szCs w:val="24"/>
              </w:rPr>
              <w:t>”</w:t>
            </w:r>
          </w:p>
        </w:tc>
        <w:tc>
          <w:tcPr>
            <w:tcW w:w="1915" w:type="dxa"/>
          </w:tcPr>
          <w:p w:rsidR="0064355C" w:rsidRPr="0064355C" w:rsidRDefault="008F1334" w:rsidP="00C70339">
            <w:pPr>
              <w:spacing w:line="360" w:lineRule="auto"/>
              <w:rPr>
                <w:rFonts w:ascii="Times New Roman" w:hAnsi="Times New Roman" w:cs="Times New Roman"/>
                <w:sz w:val="24"/>
                <w:szCs w:val="24"/>
              </w:rPr>
            </w:pPr>
            <w:r>
              <w:rPr>
                <w:rFonts w:ascii="Times New Roman" w:hAnsi="Times New Roman" w:cs="Times New Roman"/>
                <w:sz w:val="24"/>
                <w:szCs w:val="24"/>
              </w:rPr>
              <w:t>“</w:t>
            </w:r>
            <w:r w:rsidR="0064355C" w:rsidRPr="0064355C">
              <w:rPr>
                <w:rFonts w:ascii="Times New Roman" w:hAnsi="Times New Roman" w:cs="Times New Roman"/>
                <w:sz w:val="24"/>
                <w:szCs w:val="24"/>
              </w:rPr>
              <w:t>Weekly</w:t>
            </w:r>
            <w:r>
              <w:rPr>
                <w:rFonts w:ascii="Times New Roman" w:hAnsi="Times New Roman" w:cs="Times New Roman"/>
                <w:sz w:val="24"/>
                <w:szCs w:val="24"/>
              </w:rPr>
              <w:t>”</w:t>
            </w:r>
          </w:p>
        </w:tc>
        <w:tc>
          <w:tcPr>
            <w:tcW w:w="1916" w:type="dxa"/>
          </w:tcPr>
          <w:p w:rsidR="0064355C" w:rsidRPr="0064355C" w:rsidRDefault="008F1334" w:rsidP="008F1334">
            <w:pPr>
              <w:spacing w:line="360" w:lineRule="auto"/>
              <w:rPr>
                <w:rFonts w:ascii="Times New Roman" w:hAnsi="Times New Roman" w:cs="Times New Roman"/>
                <w:sz w:val="24"/>
                <w:szCs w:val="24"/>
              </w:rPr>
            </w:pPr>
            <w:r>
              <w:rPr>
                <w:rFonts w:ascii="Times New Roman" w:hAnsi="Times New Roman" w:cs="Times New Roman"/>
                <w:sz w:val="24"/>
                <w:szCs w:val="24"/>
              </w:rPr>
              <w:t>Te</w:t>
            </w:r>
            <w:r w:rsidR="0064355C" w:rsidRPr="0064355C">
              <w:rPr>
                <w:rFonts w:ascii="Times New Roman" w:hAnsi="Times New Roman" w:cs="Times New Roman"/>
                <w:sz w:val="24"/>
                <w:szCs w:val="24"/>
              </w:rPr>
              <w:t>am</w:t>
            </w:r>
            <w:r>
              <w:rPr>
                <w:rFonts w:ascii="Times New Roman" w:hAnsi="Times New Roman" w:cs="Times New Roman"/>
                <w:sz w:val="24"/>
                <w:szCs w:val="24"/>
              </w:rPr>
              <w:t xml:space="preserve"> linked with managing changes</w:t>
            </w:r>
          </w:p>
        </w:tc>
      </w:tr>
    </w:tbl>
    <w:p w:rsidR="0064355C" w:rsidRPr="0064355C" w:rsidRDefault="008F1334" w:rsidP="0064355C">
      <w:pPr>
        <w:spacing w:line="360" w:lineRule="auto"/>
        <w:jc w:val="center"/>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Table 2: C</w:t>
      </w:r>
      <w:r w:rsidR="0064355C" w:rsidRPr="0064355C">
        <w:rPr>
          <w:rFonts w:ascii="Times New Roman" w:eastAsia="Times New Roman" w:hAnsi="Times New Roman" w:cs="Times New Roman"/>
          <w:b/>
          <w:sz w:val="24"/>
          <w:szCs w:val="24"/>
          <w:lang w:eastAsia="en-GB"/>
        </w:rPr>
        <w:t>ommunication</w:t>
      </w:r>
      <w:r>
        <w:rPr>
          <w:rFonts w:ascii="Times New Roman" w:eastAsia="Times New Roman" w:hAnsi="Times New Roman" w:cs="Times New Roman"/>
          <w:b/>
          <w:sz w:val="24"/>
          <w:szCs w:val="24"/>
          <w:lang w:eastAsia="en-GB"/>
        </w:rPr>
        <w:t xml:space="preserve"> of stakeholders</w:t>
      </w:r>
    </w:p>
    <w:p w:rsidR="0064355C" w:rsidRPr="0064355C" w:rsidRDefault="0064355C" w:rsidP="0064355C">
      <w:pPr>
        <w:spacing w:line="360" w:lineRule="auto"/>
        <w:jc w:val="center"/>
        <w:rPr>
          <w:rFonts w:ascii="Times New Roman" w:eastAsia="Times New Roman" w:hAnsi="Times New Roman" w:cs="Times New Roman"/>
          <w:sz w:val="24"/>
          <w:szCs w:val="24"/>
          <w:lang w:eastAsia="en-GB"/>
        </w:rPr>
      </w:pPr>
      <w:r w:rsidRPr="0064355C">
        <w:rPr>
          <w:rFonts w:ascii="Times New Roman" w:eastAsia="Times New Roman" w:hAnsi="Times New Roman" w:cs="Times New Roman"/>
          <w:sz w:val="24"/>
          <w:szCs w:val="24"/>
          <w:lang w:eastAsia="en-GB"/>
        </w:rPr>
        <w:t>(Source: Created by the learner)</w:t>
      </w:r>
    </w:p>
    <w:p w:rsidR="0064355C" w:rsidRPr="0064355C" w:rsidRDefault="0064355C" w:rsidP="0064355C">
      <w:pPr>
        <w:rPr>
          <w:rFonts w:ascii="Times New Roman" w:hAnsi="Times New Roman" w:cs="Times New Roman"/>
          <w:sz w:val="24"/>
          <w:szCs w:val="24"/>
        </w:rPr>
      </w:pPr>
    </w:p>
    <w:p w:rsidR="0052467E" w:rsidRDefault="0052467E" w:rsidP="0052467E">
      <w:pPr>
        <w:pStyle w:val="2"/>
        <w:spacing w:line="360" w:lineRule="auto"/>
        <w:rPr>
          <w:rFonts w:cs="Times New Roman"/>
          <w:color w:val="000000" w:themeColor="text1"/>
          <w:szCs w:val="28"/>
        </w:rPr>
      </w:pPr>
      <w:bookmarkStart w:id="11" w:name="_Toc48776698"/>
      <w:r>
        <w:rPr>
          <w:rFonts w:cs="Times New Roman"/>
          <w:color w:val="000000" w:themeColor="text1"/>
          <w:szCs w:val="28"/>
        </w:rPr>
        <w:lastRenderedPageBreak/>
        <w:t>“</w:t>
      </w:r>
      <w:r w:rsidRPr="0052467E">
        <w:rPr>
          <w:rFonts w:cs="Times New Roman"/>
          <w:color w:val="000000" w:themeColor="text1"/>
          <w:szCs w:val="28"/>
        </w:rPr>
        <w:t xml:space="preserve">Assess appropriate monitoring and review techniques to ensure successful implementation of the </w:t>
      </w:r>
      <w:r>
        <w:rPr>
          <w:rFonts w:cs="Times New Roman"/>
          <w:color w:val="000000" w:themeColor="text1"/>
          <w:szCs w:val="28"/>
        </w:rPr>
        <w:t>solution”</w:t>
      </w:r>
      <w:bookmarkEnd w:id="11"/>
    </w:p>
    <w:p w:rsidR="008F1334" w:rsidRPr="008F1334" w:rsidRDefault="008F1334" w:rsidP="008F1334">
      <w:pPr>
        <w:spacing w:line="360" w:lineRule="auto"/>
        <w:jc w:val="both"/>
        <w:rPr>
          <w:rFonts w:ascii="Times New Roman" w:hAnsi="Times New Roman" w:cs="Times New Roman"/>
          <w:sz w:val="24"/>
          <w:szCs w:val="24"/>
        </w:rPr>
      </w:pPr>
      <w:r w:rsidRPr="008F1334">
        <w:rPr>
          <w:rFonts w:ascii="Times New Roman" w:hAnsi="Times New Roman" w:cs="Times New Roman"/>
          <w:sz w:val="24"/>
          <w:szCs w:val="24"/>
        </w:rPr>
        <w:t xml:space="preserve">The effective monitoring techniques and reviewing processes have to be adopted and evaluated to assure that the solutions are implemented with success. </w:t>
      </w:r>
      <w:r w:rsidR="002B5CAD">
        <w:rPr>
          <w:rFonts w:ascii="Times New Roman" w:hAnsi="Times New Roman" w:cs="Times New Roman"/>
          <w:sz w:val="24"/>
          <w:szCs w:val="24"/>
        </w:rPr>
        <w:t xml:space="preserve">The management of the organization has to be aware enough to assess the steps and tools that are effectively applied to meet the goals that are specifically designed effectively within the market. </w:t>
      </w:r>
      <w:r w:rsidR="00F0351F">
        <w:rPr>
          <w:rFonts w:ascii="Times New Roman" w:hAnsi="Times New Roman" w:cs="Times New Roman"/>
          <w:sz w:val="24"/>
          <w:szCs w:val="24"/>
        </w:rPr>
        <w:t xml:space="preserve">The idea has to be perceived regarding the fact whether the action plan has been effectively implemented or not by the management. </w:t>
      </w:r>
      <w:r w:rsidR="00160C74">
        <w:rPr>
          <w:rFonts w:ascii="Times New Roman" w:hAnsi="Times New Roman" w:cs="Times New Roman"/>
          <w:sz w:val="24"/>
          <w:szCs w:val="24"/>
        </w:rPr>
        <w:t>The feedback mechanism linked to the effective implementation of the technique will be registered to ensure the smooth achievement of the goals of resolving the issue.</w:t>
      </w:r>
    </w:p>
    <w:p w:rsidR="0052467E" w:rsidRDefault="0052467E" w:rsidP="00160C74">
      <w:pPr>
        <w:pStyle w:val="2"/>
        <w:spacing w:line="360" w:lineRule="auto"/>
        <w:rPr>
          <w:rFonts w:cs="Times New Roman"/>
          <w:color w:val="000000" w:themeColor="text1"/>
          <w:szCs w:val="28"/>
        </w:rPr>
      </w:pPr>
      <w:bookmarkStart w:id="12" w:name="_Toc48776699"/>
      <w:r w:rsidRPr="0052467E">
        <w:rPr>
          <w:rFonts w:cs="Times New Roman"/>
          <w:color w:val="000000" w:themeColor="text1"/>
          <w:szCs w:val="28"/>
        </w:rPr>
        <w:t>Conclusion</w:t>
      </w:r>
      <w:bookmarkEnd w:id="12"/>
    </w:p>
    <w:p w:rsidR="00F81E49" w:rsidRPr="00160C74" w:rsidRDefault="00160C74" w:rsidP="00160C74">
      <w:pPr>
        <w:spacing w:line="360" w:lineRule="auto"/>
        <w:jc w:val="both"/>
        <w:rPr>
          <w:rFonts w:ascii="Times New Roman" w:hAnsi="Times New Roman" w:cs="Times New Roman"/>
          <w:sz w:val="24"/>
          <w:szCs w:val="24"/>
        </w:rPr>
      </w:pPr>
      <w:r w:rsidRPr="00160C74">
        <w:rPr>
          <w:rFonts w:ascii="Times New Roman" w:hAnsi="Times New Roman" w:cs="Times New Roman"/>
          <w:sz w:val="24"/>
          <w:szCs w:val="24"/>
        </w:rPr>
        <w:t xml:space="preserve">The report covered the problem of employee dissatisfaction at the workplace due to different factors such as pay cuts, overtime work and working with lack of interest as the different rules by the management were very faulty. </w:t>
      </w:r>
      <w:r>
        <w:rPr>
          <w:rFonts w:ascii="Times New Roman" w:hAnsi="Times New Roman" w:cs="Times New Roman"/>
          <w:sz w:val="24"/>
          <w:szCs w:val="24"/>
        </w:rPr>
        <w:t>This led to reducing the efficacy of the work of the different organizations that operated within the market by linking the basic form of objectives and marketing goals. The scope linked to the problem and identification of the steps of solution were mentioned and effective solutions were devised by using tools such as root source analysis, fishbone diagram. An effective action plan and communication plan was designed to provide the steps that would help in solving the problem of dissatisfaction among the employees.</w:t>
      </w:r>
    </w:p>
    <w:p w:rsidR="00AE51F3" w:rsidRDefault="00AE51F3">
      <w:pPr>
        <w:rPr>
          <w:rFonts w:ascii="Times New Roman" w:eastAsiaTheme="majorEastAsia" w:hAnsi="Times New Roman" w:cs="Times New Roman"/>
          <w:b/>
          <w:bCs/>
          <w:color w:val="000000" w:themeColor="text1"/>
          <w:sz w:val="32"/>
          <w:szCs w:val="32"/>
        </w:rPr>
      </w:pPr>
      <w:bookmarkStart w:id="13" w:name="_Toc48776700"/>
      <w:r>
        <w:rPr>
          <w:rFonts w:ascii="Times New Roman" w:hAnsi="Times New Roman" w:cs="Times New Roman"/>
          <w:color w:val="000000" w:themeColor="text1"/>
          <w:sz w:val="32"/>
          <w:szCs w:val="32"/>
        </w:rPr>
        <w:br w:type="page"/>
      </w:r>
    </w:p>
    <w:p w:rsidR="00F81E49" w:rsidRPr="00F81E49" w:rsidRDefault="00F81E49" w:rsidP="00F81E49">
      <w:pPr>
        <w:pStyle w:val="1"/>
        <w:spacing w:line="360" w:lineRule="auto"/>
        <w:jc w:val="both"/>
        <w:rPr>
          <w:rFonts w:ascii="Times New Roman" w:hAnsi="Times New Roman" w:cs="Times New Roman"/>
          <w:color w:val="000000" w:themeColor="text1"/>
          <w:sz w:val="32"/>
          <w:szCs w:val="32"/>
        </w:rPr>
      </w:pPr>
      <w:r w:rsidRPr="00F81E49">
        <w:rPr>
          <w:rFonts w:ascii="Times New Roman" w:hAnsi="Times New Roman" w:cs="Times New Roman"/>
          <w:color w:val="000000" w:themeColor="text1"/>
          <w:sz w:val="32"/>
          <w:szCs w:val="32"/>
        </w:rPr>
        <w:lastRenderedPageBreak/>
        <w:t>Reference List</w:t>
      </w:r>
      <w:bookmarkEnd w:id="13"/>
    </w:p>
    <w:p w:rsidR="00160C74" w:rsidRDefault="00160C74" w:rsidP="00D30E49">
      <w:pPr>
        <w:spacing w:line="360" w:lineRule="auto"/>
        <w:jc w:val="both"/>
        <w:rPr>
          <w:rFonts w:ascii="Times New Roman" w:hAnsi="Times New Roman" w:cs="Times New Roman"/>
          <w:color w:val="000000" w:themeColor="text1"/>
          <w:sz w:val="24"/>
          <w:szCs w:val="24"/>
          <w:shd w:val="clear" w:color="auto" w:fill="FFFFFF"/>
        </w:rPr>
      </w:pPr>
      <w:r w:rsidRPr="00C879BD">
        <w:rPr>
          <w:rFonts w:ascii="Times New Roman" w:hAnsi="Times New Roman" w:cs="Times New Roman"/>
          <w:color w:val="000000" w:themeColor="text1"/>
          <w:sz w:val="24"/>
          <w:szCs w:val="24"/>
          <w:shd w:val="clear" w:color="auto" w:fill="FFFFFF"/>
        </w:rPr>
        <w:t>Bourgin, D.D., Peterson, J.C., Reichman, D., Russell, S.J. and Griffiths, T.L., 2019, May. Cognitive model priors for predicting human decisions. In </w:t>
      </w:r>
      <w:r w:rsidRPr="00C879BD">
        <w:rPr>
          <w:rFonts w:ascii="Times New Roman" w:hAnsi="Times New Roman" w:cs="Times New Roman"/>
          <w:i/>
          <w:iCs/>
          <w:color w:val="000000" w:themeColor="text1"/>
          <w:sz w:val="24"/>
          <w:szCs w:val="24"/>
          <w:shd w:val="clear" w:color="auto" w:fill="FFFFFF"/>
        </w:rPr>
        <w:t>International conference on machine learning</w:t>
      </w:r>
      <w:r w:rsidRPr="00C879BD">
        <w:rPr>
          <w:rFonts w:ascii="Times New Roman" w:hAnsi="Times New Roman" w:cs="Times New Roman"/>
          <w:color w:val="000000" w:themeColor="text1"/>
          <w:sz w:val="24"/>
          <w:szCs w:val="24"/>
          <w:shd w:val="clear" w:color="auto" w:fill="FFFFFF"/>
        </w:rPr>
        <w:t> (pp. 5133-5141).</w:t>
      </w:r>
    </w:p>
    <w:p w:rsidR="00160C74" w:rsidRPr="00F0351F" w:rsidRDefault="00160C74" w:rsidP="00D30E49">
      <w:pPr>
        <w:spacing w:line="360" w:lineRule="auto"/>
        <w:jc w:val="both"/>
        <w:rPr>
          <w:rFonts w:ascii="Times New Roman" w:hAnsi="Times New Roman" w:cs="Times New Roman"/>
          <w:color w:val="000000" w:themeColor="text1"/>
          <w:sz w:val="24"/>
          <w:szCs w:val="24"/>
        </w:rPr>
      </w:pPr>
      <w:r w:rsidRPr="00F0351F">
        <w:rPr>
          <w:rFonts w:ascii="Times New Roman" w:hAnsi="Times New Roman" w:cs="Times New Roman"/>
          <w:color w:val="222222"/>
          <w:sz w:val="24"/>
          <w:szCs w:val="24"/>
          <w:shd w:val="clear" w:color="auto" w:fill="FFFFFF"/>
        </w:rPr>
        <w:t>Dalkir, K., 2017. </w:t>
      </w:r>
      <w:r w:rsidRPr="00F0351F">
        <w:rPr>
          <w:rFonts w:ascii="Times New Roman" w:hAnsi="Times New Roman" w:cs="Times New Roman"/>
          <w:i/>
          <w:iCs/>
          <w:color w:val="222222"/>
          <w:sz w:val="24"/>
          <w:szCs w:val="24"/>
          <w:shd w:val="clear" w:color="auto" w:fill="FFFFFF"/>
        </w:rPr>
        <w:t>Knowledge management in theory and practice</w:t>
      </w:r>
      <w:r w:rsidRPr="00F0351F">
        <w:rPr>
          <w:rFonts w:ascii="Times New Roman" w:hAnsi="Times New Roman" w:cs="Times New Roman"/>
          <w:color w:val="222222"/>
          <w:sz w:val="24"/>
          <w:szCs w:val="24"/>
          <w:shd w:val="clear" w:color="auto" w:fill="FFFFFF"/>
        </w:rPr>
        <w:t>. MIT press.</w:t>
      </w:r>
    </w:p>
    <w:p w:rsidR="00160C74" w:rsidRDefault="00160C74" w:rsidP="00D30E49">
      <w:pPr>
        <w:spacing w:line="360" w:lineRule="auto"/>
        <w:jc w:val="both"/>
        <w:rPr>
          <w:rFonts w:ascii="Times New Roman" w:hAnsi="Times New Roman" w:cs="Times New Roman"/>
          <w:color w:val="222222"/>
          <w:sz w:val="24"/>
          <w:szCs w:val="24"/>
          <w:shd w:val="clear" w:color="auto" w:fill="FFFFFF"/>
        </w:rPr>
      </w:pPr>
      <w:r w:rsidRPr="00784B78">
        <w:rPr>
          <w:rFonts w:ascii="Times New Roman" w:hAnsi="Times New Roman" w:cs="Times New Roman"/>
          <w:color w:val="222222"/>
          <w:sz w:val="24"/>
          <w:szCs w:val="24"/>
          <w:shd w:val="clear" w:color="auto" w:fill="FFFFFF"/>
        </w:rPr>
        <w:t>Kello, J.E. and Allen, J.A., 2020, March. The staff meeting… and beyond…. In </w:t>
      </w:r>
      <w:r w:rsidRPr="00784B78">
        <w:rPr>
          <w:rFonts w:ascii="Times New Roman" w:hAnsi="Times New Roman" w:cs="Times New Roman"/>
          <w:i/>
          <w:iCs/>
          <w:color w:val="222222"/>
          <w:sz w:val="24"/>
          <w:szCs w:val="24"/>
          <w:shd w:val="clear" w:color="auto" w:fill="FFFFFF"/>
        </w:rPr>
        <w:t>Managing Meetings in Organizations</w:t>
      </w:r>
      <w:r w:rsidRPr="00784B78">
        <w:rPr>
          <w:rFonts w:ascii="Times New Roman" w:hAnsi="Times New Roman" w:cs="Times New Roman"/>
          <w:color w:val="222222"/>
          <w:sz w:val="24"/>
          <w:szCs w:val="24"/>
          <w:shd w:val="clear" w:color="auto" w:fill="FFFFFF"/>
        </w:rPr>
        <w:t>. Emerald Publishing Limited.</w:t>
      </w:r>
    </w:p>
    <w:p w:rsidR="00160C74" w:rsidRDefault="00160C74" w:rsidP="00D30E49">
      <w:pPr>
        <w:spacing w:line="360" w:lineRule="auto"/>
        <w:jc w:val="both"/>
        <w:rPr>
          <w:rFonts w:ascii="Times New Roman" w:hAnsi="Times New Roman" w:cs="Times New Roman"/>
          <w:color w:val="222222"/>
          <w:sz w:val="24"/>
          <w:szCs w:val="24"/>
          <w:shd w:val="clear" w:color="auto" w:fill="FFFFFF"/>
        </w:rPr>
      </w:pPr>
      <w:r w:rsidRPr="00BF22E6">
        <w:rPr>
          <w:rFonts w:ascii="Times New Roman" w:hAnsi="Times New Roman" w:cs="Times New Roman"/>
          <w:color w:val="222222"/>
          <w:sz w:val="24"/>
          <w:szCs w:val="24"/>
          <w:shd w:val="clear" w:color="auto" w:fill="FFFFFF"/>
        </w:rPr>
        <w:t>Kranzbühler, A.M., Kleijnen, M.H., Morgan, R.E. and Teerling, M., 2018. The multilevel nature of customer experience research: an integrative review and research agenda. </w:t>
      </w:r>
      <w:r w:rsidRPr="00BF22E6">
        <w:rPr>
          <w:rFonts w:ascii="Times New Roman" w:hAnsi="Times New Roman" w:cs="Times New Roman"/>
          <w:i/>
          <w:iCs/>
          <w:color w:val="222222"/>
          <w:sz w:val="24"/>
          <w:szCs w:val="24"/>
          <w:shd w:val="clear" w:color="auto" w:fill="FFFFFF"/>
        </w:rPr>
        <w:t>International Journal of Management Reviews</w:t>
      </w:r>
      <w:r w:rsidRPr="00BF22E6">
        <w:rPr>
          <w:rFonts w:ascii="Times New Roman" w:hAnsi="Times New Roman" w:cs="Times New Roman"/>
          <w:color w:val="222222"/>
          <w:sz w:val="24"/>
          <w:szCs w:val="24"/>
          <w:shd w:val="clear" w:color="auto" w:fill="FFFFFF"/>
        </w:rPr>
        <w:t>, </w:t>
      </w:r>
      <w:r w:rsidRPr="00BF22E6">
        <w:rPr>
          <w:rFonts w:ascii="Times New Roman" w:hAnsi="Times New Roman" w:cs="Times New Roman"/>
          <w:i/>
          <w:iCs/>
          <w:color w:val="222222"/>
          <w:sz w:val="24"/>
          <w:szCs w:val="24"/>
          <w:shd w:val="clear" w:color="auto" w:fill="FFFFFF"/>
        </w:rPr>
        <w:t>20</w:t>
      </w:r>
      <w:r w:rsidRPr="00BF22E6">
        <w:rPr>
          <w:rFonts w:ascii="Times New Roman" w:hAnsi="Times New Roman" w:cs="Times New Roman"/>
          <w:color w:val="222222"/>
          <w:sz w:val="24"/>
          <w:szCs w:val="24"/>
          <w:shd w:val="clear" w:color="auto" w:fill="FFFFFF"/>
        </w:rPr>
        <w:t>(2), pp.433-456.</w:t>
      </w:r>
    </w:p>
    <w:p w:rsidR="00160C74" w:rsidRDefault="00160C74" w:rsidP="00D30E49">
      <w:pPr>
        <w:spacing w:line="360" w:lineRule="auto"/>
        <w:jc w:val="both"/>
        <w:rPr>
          <w:rFonts w:ascii="Times New Roman" w:hAnsi="Times New Roman" w:cs="Times New Roman"/>
          <w:color w:val="222222"/>
          <w:sz w:val="24"/>
          <w:szCs w:val="24"/>
          <w:shd w:val="clear" w:color="auto" w:fill="FFFFFF"/>
        </w:rPr>
      </w:pPr>
      <w:r w:rsidRPr="007B667E">
        <w:rPr>
          <w:rFonts w:ascii="Times New Roman" w:hAnsi="Times New Roman" w:cs="Times New Roman"/>
          <w:color w:val="222222"/>
          <w:sz w:val="24"/>
          <w:szCs w:val="24"/>
          <w:shd w:val="clear" w:color="auto" w:fill="FFFFFF"/>
        </w:rPr>
        <w:t>Latino, M.A., Latino, R.J. and Latino, K.C., 2019. </w:t>
      </w:r>
      <w:r w:rsidRPr="007B667E">
        <w:rPr>
          <w:rFonts w:ascii="Times New Roman" w:hAnsi="Times New Roman" w:cs="Times New Roman"/>
          <w:i/>
          <w:iCs/>
          <w:color w:val="222222"/>
          <w:sz w:val="24"/>
          <w:szCs w:val="24"/>
          <w:shd w:val="clear" w:color="auto" w:fill="FFFFFF"/>
        </w:rPr>
        <w:t>Root cause analysis: improving performance for bottom-line results</w:t>
      </w:r>
      <w:r w:rsidRPr="007B667E">
        <w:rPr>
          <w:rFonts w:ascii="Times New Roman" w:hAnsi="Times New Roman" w:cs="Times New Roman"/>
          <w:color w:val="222222"/>
          <w:sz w:val="24"/>
          <w:szCs w:val="24"/>
          <w:shd w:val="clear" w:color="auto" w:fill="FFFFFF"/>
        </w:rPr>
        <w:t>. CRC press.</w:t>
      </w:r>
    </w:p>
    <w:p w:rsidR="00160C74" w:rsidRDefault="00160C74" w:rsidP="00D30E49">
      <w:pPr>
        <w:spacing w:line="360" w:lineRule="auto"/>
        <w:jc w:val="both"/>
        <w:rPr>
          <w:rFonts w:ascii="Times New Roman" w:hAnsi="Times New Roman" w:cs="Times New Roman"/>
          <w:color w:val="222222"/>
          <w:sz w:val="24"/>
          <w:szCs w:val="24"/>
          <w:shd w:val="clear" w:color="auto" w:fill="FFFFFF"/>
        </w:rPr>
      </w:pPr>
      <w:r w:rsidRPr="00F81E49">
        <w:rPr>
          <w:rFonts w:ascii="Times New Roman" w:hAnsi="Times New Roman" w:cs="Times New Roman"/>
          <w:color w:val="222222"/>
          <w:sz w:val="24"/>
          <w:szCs w:val="24"/>
          <w:shd w:val="clear" w:color="auto" w:fill="FFFFFF"/>
        </w:rPr>
        <w:t>Mau, T.A., 2017. Leadership competencies for a global public service. </w:t>
      </w:r>
      <w:r w:rsidRPr="00F81E49">
        <w:rPr>
          <w:rFonts w:ascii="Times New Roman" w:hAnsi="Times New Roman" w:cs="Times New Roman"/>
          <w:i/>
          <w:iCs/>
          <w:color w:val="222222"/>
          <w:sz w:val="24"/>
          <w:szCs w:val="24"/>
          <w:shd w:val="clear" w:color="auto" w:fill="FFFFFF"/>
        </w:rPr>
        <w:t>International Review of Administrative Sciences</w:t>
      </w:r>
      <w:r w:rsidRPr="00F81E49">
        <w:rPr>
          <w:rFonts w:ascii="Times New Roman" w:hAnsi="Times New Roman" w:cs="Times New Roman"/>
          <w:color w:val="222222"/>
          <w:sz w:val="24"/>
          <w:szCs w:val="24"/>
          <w:shd w:val="clear" w:color="auto" w:fill="FFFFFF"/>
        </w:rPr>
        <w:t>, </w:t>
      </w:r>
      <w:r w:rsidRPr="00F81E49">
        <w:rPr>
          <w:rFonts w:ascii="Times New Roman" w:hAnsi="Times New Roman" w:cs="Times New Roman"/>
          <w:i/>
          <w:iCs/>
          <w:color w:val="222222"/>
          <w:sz w:val="24"/>
          <w:szCs w:val="24"/>
          <w:shd w:val="clear" w:color="auto" w:fill="FFFFFF"/>
        </w:rPr>
        <w:t>83</w:t>
      </w:r>
      <w:r w:rsidRPr="00F81E49">
        <w:rPr>
          <w:rFonts w:ascii="Times New Roman" w:hAnsi="Times New Roman" w:cs="Times New Roman"/>
          <w:color w:val="222222"/>
          <w:sz w:val="24"/>
          <w:szCs w:val="24"/>
          <w:shd w:val="clear" w:color="auto" w:fill="FFFFFF"/>
        </w:rPr>
        <w:t>(1), pp.3-22.</w:t>
      </w:r>
    </w:p>
    <w:p w:rsidR="00160C74" w:rsidRDefault="00160C74" w:rsidP="00D30E49">
      <w:pPr>
        <w:spacing w:line="360" w:lineRule="auto"/>
        <w:jc w:val="both"/>
        <w:rPr>
          <w:rFonts w:ascii="Times New Roman" w:hAnsi="Times New Roman" w:cs="Times New Roman"/>
          <w:color w:val="222222"/>
          <w:sz w:val="24"/>
          <w:szCs w:val="24"/>
          <w:shd w:val="clear" w:color="auto" w:fill="FFFFFF"/>
        </w:rPr>
      </w:pPr>
      <w:r w:rsidRPr="00CA560E">
        <w:rPr>
          <w:rFonts w:ascii="Times New Roman" w:hAnsi="Times New Roman" w:cs="Times New Roman"/>
          <w:color w:val="222222"/>
          <w:sz w:val="24"/>
          <w:szCs w:val="24"/>
          <w:shd w:val="clear" w:color="auto" w:fill="FFFFFF"/>
        </w:rPr>
        <w:t>Sheppard, G., 2016. Work-life balance programs to improve employee performance.</w:t>
      </w:r>
    </w:p>
    <w:p w:rsidR="00160C74" w:rsidRDefault="00160C74" w:rsidP="00D30E49">
      <w:pPr>
        <w:spacing w:line="360" w:lineRule="auto"/>
        <w:jc w:val="both"/>
        <w:rPr>
          <w:rFonts w:ascii="Times New Roman" w:hAnsi="Times New Roman" w:cs="Times New Roman"/>
          <w:color w:val="222222"/>
          <w:sz w:val="24"/>
          <w:szCs w:val="24"/>
          <w:shd w:val="clear" w:color="auto" w:fill="FFFFFF"/>
        </w:rPr>
      </w:pPr>
      <w:r w:rsidRPr="007B667E">
        <w:rPr>
          <w:rFonts w:ascii="Times New Roman" w:hAnsi="Times New Roman" w:cs="Times New Roman"/>
          <w:color w:val="222222"/>
          <w:sz w:val="24"/>
          <w:szCs w:val="24"/>
          <w:shd w:val="clear" w:color="auto" w:fill="FFFFFF"/>
        </w:rPr>
        <w:t>Subramaniam, M., Azmi, A.N. and Noordin, M.K., 2020. Problem Solving Skills Among Graduate Engineers: A Systematic Literature Review. </w:t>
      </w:r>
      <w:r w:rsidRPr="007B667E">
        <w:rPr>
          <w:rFonts w:ascii="Times New Roman" w:hAnsi="Times New Roman" w:cs="Times New Roman"/>
          <w:i/>
          <w:iCs/>
          <w:color w:val="222222"/>
          <w:sz w:val="24"/>
          <w:szCs w:val="24"/>
          <w:shd w:val="clear" w:color="auto" w:fill="FFFFFF"/>
        </w:rPr>
        <w:t>Journal of Computational and Theoretical Nanoscience</w:t>
      </w:r>
      <w:r w:rsidRPr="007B667E">
        <w:rPr>
          <w:rFonts w:ascii="Times New Roman" w:hAnsi="Times New Roman" w:cs="Times New Roman"/>
          <w:color w:val="222222"/>
          <w:sz w:val="24"/>
          <w:szCs w:val="24"/>
          <w:shd w:val="clear" w:color="auto" w:fill="FFFFFF"/>
        </w:rPr>
        <w:t>, </w:t>
      </w:r>
      <w:r w:rsidRPr="007B667E">
        <w:rPr>
          <w:rFonts w:ascii="Times New Roman" w:hAnsi="Times New Roman" w:cs="Times New Roman"/>
          <w:i/>
          <w:iCs/>
          <w:color w:val="222222"/>
          <w:sz w:val="24"/>
          <w:szCs w:val="24"/>
          <w:shd w:val="clear" w:color="auto" w:fill="FFFFFF"/>
        </w:rPr>
        <w:t>17</w:t>
      </w:r>
      <w:r w:rsidRPr="007B667E">
        <w:rPr>
          <w:rFonts w:ascii="Times New Roman" w:hAnsi="Times New Roman" w:cs="Times New Roman"/>
          <w:color w:val="222222"/>
          <w:sz w:val="24"/>
          <w:szCs w:val="24"/>
          <w:shd w:val="clear" w:color="auto" w:fill="FFFFFF"/>
        </w:rPr>
        <w:t>(2-3), pp.1044-1052.</w:t>
      </w:r>
    </w:p>
    <w:sectPr w:rsidR="00160C74" w:rsidSect="004D1B6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F08CA" w:rsidRDefault="008F08CA" w:rsidP="002064C3">
      <w:pPr>
        <w:spacing w:after="0" w:line="240" w:lineRule="auto"/>
      </w:pPr>
      <w:r>
        <w:separator/>
      </w:r>
    </w:p>
  </w:endnote>
  <w:endnote w:type="continuationSeparator" w:id="0">
    <w:p w:rsidR="008F08CA" w:rsidRDefault="008F08CA" w:rsidP="002064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8336058"/>
      <w:docPartObj>
        <w:docPartGallery w:val="Page Numbers (Bottom of Page)"/>
        <w:docPartUnique/>
      </w:docPartObj>
    </w:sdtPr>
    <w:sdtEndPr/>
    <w:sdtContent>
      <w:p w:rsidR="00160C74" w:rsidRDefault="0032058B">
        <w:pPr>
          <w:pStyle w:val="a7"/>
          <w:jc w:val="right"/>
        </w:pPr>
        <w:r>
          <w:fldChar w:fldCharType="begin"/>
        </w:r>
        <w:r>
          <w:instrText xml:space="preserve"> PAGE   \* MERGEFORMAT </w:instrText>
        </w:r>
        <w:r>
          <w:fldChar w:fldCharType="separate"/>
        </w:r>
        <w:r w:rsidR="00AE51F3">
          <w:rPr>
            <w:noProof/>
          </w:rPr>
          <w:t>11</w:t>
        </w:r>
        <w:r>
          <w:rPr>
            <w:noProof/>
          </w:rPr>
          <w:fldChar w:fldCharType="end"/>
        </w:r>
      </w:p>
    </w:sdtContent>
  </w:sdt>
  <w:p w:rsidR="00160C74" w:rsidRDefault="00160C74">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F08CA" w:rsidRDefault="008F08CA" w:rsidP="002064C3">
      <w:pPr>
        <w:spacing w:after="0" w:line="240" w:lineRule="auto"/>
      </w:pPr>
      <w:r>
        <w:separator/>
      </w:r>
    </w:p>
  </w:footnote>
  <w:footnote w:type="continuationSeparator" w:id="0">
    <w:p w:rsidR="008F08CA" w:rsidRDefault="008F08CA" w:rsidP="002064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4C3"/>
    <w:rsid w:val="000B5AAB"/>
    <w:rsid w:val="00156CCF"/>
    <w:rsid w:val="00160C74"/>
    <w:rsid w:val="00172A25"/>
    <w:rsid w:val="002064C3"/>
    <w:rsid w:val="00275B1D"/>
    <w:rsid w:val="00291EC0"/>
    <w:rsid w:val="002B5CAD"/>
    <w:rsid w:val="0032058B"/>
    <w:rsid w:val="003822F5"/>
    <w:rsid w:val="003B72C5"/>
    <w:rsid w:val="00477606"/>
    <w:rsid w:val="004A2A9F"/>
    <w:rsid w:val="004D1B6D"/>
    <w:rsid w:val="00505FC2"/>
    <w:rsid w:val="0052467E"/>
    <w:rsid w:val="005E0741"/>
    <w:rsid w:val="0064355C"/>
    <w:rsid w:val="00784B78"/>
    <w:rsid w:val="007B667E"/>
    <w:rsid w:val="008105CA"/>
    <w:rsid w:val="008F08CA"/>
    <w:rsid w:val="008F1334"/>
    <w:rsid w:val="009E77E4"/>
    <w:rsid w:val="00AE51F3"/>
    <w:rsid w:val="00B54DE1"/>
    <w:rsid w:val="00BF22E6"/>
    <w:rsid w:val="00C071DE"/>
    <w:rsid w:val="00C70339"/>
    <w:rsid w:val="00C879BD"/>
    <w:rsid w:val="00CA560E"/>
    <w:rsid w:val="00D30E49"/>
    <w:rsid w:val="00D81443"/>
    <w:rsid w:val="00F0351F"/>
    <w:rsid w:val="00F17948"/>
    <w:rsid w:val="00F81E49"/>
    <w:rsid w:val="00FE22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D24F3F8-DA98-0F4D-9A0C-D17685789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D1B6D"/>
  </w:style>
  <w:style w:type="paragraph" w:styleId="1">
    <w:name w:val="heading 1"/>
    <w:basedOn w:val="a"/>
    <w:next w:val="a"/>
    <w:link w:val="10"/>
    <w:uiPriority w:val="9"/>
    <w:qFormat/>
    <w:rsid w:val="003822F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F17948"/>
    <w:pPr>
      <w:keepNext/>
      <w:keepLines/>
      <w:spacing w:before="200" w:after="0"/>
      <w:jc w:val="both"/>
      <w:outlineLvl w:val="1"/>
    </w:pPr>
    <w:rPr>
      <w:rFonts w:ascii="Times New Roman" w:eastAsiaTheme="majorEastAsia" w:hAnsi="Times New Roman" w:cstheme="majorBidi"/>
      <w:b/>
      <w:bCs/>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2064C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4">
    <w:name w:val="Заглавие Знак"/>
    <w:basedOn w:val="a0"/>
    <w:link w:val="a3"/>
    <w:uiPriority w:val="10"/>
    <w:rsid w:val="002064C3"/>
    <w:rPr>
      <w:rFonts w:asciiTheme="majorHAnsi" w:eastAsiaTheme="majorEastAsia" w:hAnsiTheme="majorHAnsi" w:cstheme="majorBidi"/>
      <w:color w:val="17365D" w:themeColor="text2" w:themeShade="BF"/>
      <w:spacing w:val="5"/>
      <w:kern w:val="28"/>
      <w:sz w:val="52"/>
      <w:szCs w:val="52"/>
    </w:rPr>
  </w:style>
  <w:style w:type="paragraph" w:styleId="a5">
    <w:name w:val="header"/>
    <w:basedOn w:val="a"/>
    <w:link w:val="a6"/>
    <w:uiPriority w:val="99"/>
    <w:semiHidden/>
    <w:unhideWhenUsed/>
    <w:rsid w:val="002064C3"/>
    <w:pPr>
      <w:tabs>
        <w:tab w:val="center" w:pos="4680"/>
        <w:tab w:val="right" w:pos="9360"/>
      </w:tabs>
      <w:spacing w:after="0" w:line="240" w:lineRule="auto"/>
    </w:pPr>
  </w:style>
  <w:style w:type="character" w:customStyle="1" w:styleId="a6">
    <w:name w:val="Горен колонтитул Знак"/>
    <w:basedOn w:val="a0"/>
    <w:link w:val="a5"/>
    <w:uiPriority w:val="99"/>
    <w:semiHidden/>
    <w:rsid w:val="002064C3"/>
  </w:style>
  <w:style w:type="paragraph" w:styleId="a7">
    <w:name w:val="footer"/>
    <w:basedOn w:val="a"/>
    <w:link w:val="a8"/>
    <w:uiPriority w:val="99"/>
    <w:unhideWhenUsed/>
    <w:rsid w:val="002064C3"/>
    <w:pPr>
      <w:tabs>
        <w:tab w:val="center" w:pos="4680"/>
        <w:tab w:val="right" w:pos="9360"/>
      </w:tabs>
      <w:spacing w:after="0" w:line="240" w:lineRule="auto"/>
    </w:pPr>
  </w:style>
  <w:style w:type="character" w:customStyle="1" w:styleId="a8">
    <w:name w:val="Долен колонтитул Знак"/>
    <w:basedOn w:val="a0"/>
    <w:link w:val="a7"/>
    <w:uiPriority w:val="99"/>
    <w:rsid w:val="002064C3"/>
  </w:style>
  <w:style w:type="character" w:customStyle="1" w:styleId="10">
    <w:name w:val="Заглавие 1 Знак"/>
    <w:basedOn w:val="a0"/>
    <w:link w:val="1"/>
    <w:uiPriority w:val="9"/>
    <w:rsid w:val="003822F5"/>
    <w:rPr>
      <w:rFonts w:asciiTheme="majorHAnsi" w:eastAsiaTheme="majorEastAsia" w:hAnsiTheme="majorHAnsi" w:cstheme="majorBidi"/>
      <w:b/>
      <w:bCs/>
      <w:color w:val="365F91" w:themeColor="accent1" w:themeShade="BF"/>
      <w:sz w:val="28"/>
      <w:szCs w:val="28"/>
    </w:rPr>
  </w:style>
  <w:style w:type="character" w:customStyle="1" w:styleId="20">
    <w:name w:val="Заглавие 2 Знак"/>
    <w:basedOn w:val="a0"/>
    <w:link w:val="2"/>
    <w:uiPriority w:val="9"/>
    <w:rsid w:val="00F17948"/>
    <w:rPr>
      <w:rFonts w:ascii="Times New Roman" w:eastAsiaTheme="majorEastAsia" w:hAnsi="Times New Roman" w:cstheme="majorBidi"/>
      <w:b/>
      <w:bCs/>
      <w:sz w:val="28"/>
      <w:szCs w:val="26"/>
    </w:rPr>
  </w:style>
  <w:style w:type="paragraph" w:styleId="a9">
    <w:name w:val="Balloon Text"/>
    <w:basedOn w:val="a"/>
    <w:link w:val="aa"/>
    <w:uiPriority w:val="99"/>
    <w:semiHidden/>
    <w:unhideWhenUsed/>
    <w:rsid w:val="00C879BD"/>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C879BD"/>
    <w:rPr>
      <w:rFonts w:ascii="Tahoma" w:hAnsi="Tahoma" w:cs="Tahoma"/>
      <w:sz w:val="16"/>
      <w:szCs w:val="16"/>
    </w:rPr>
  </w:style>
  <w:style w:type="table" w:styleId="ab">
    <w:name w:val="Table Grid"/>
    <w:basedOn w:val="a1"/>
    <w:uiPriority w:val="39"/>
    <w:rsid w:val="0064355C"/>
    <w:pPr>
      <w:spacing w:after="0" w:line="240" w:lineRule="auto"/>
      <w:jc w:val="both"/>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ac">
    <w:name w:val="TOC Heading"/>
    <w:basedOn w:val="1"/>
    <w:next w:val="a"/>
    <w:uiPriority w:val="39"/>
    <w:semiHidden/>
    <w:unhideWhenUsed/>
    <w:qFormat/>
    <w:rsid w:val="00505FC2"/>
    <w:pPr>
      <w:outlineLvl w:val="9"/>
    </w:pPr>
  </w:style>
  <w:style w:type="paragraph" w:styleId="11">
    <w:name w:val="toc 1"/>
    <w:basedOn w:val="a"/>
    <w:next w:val="a"/>
    <w:autoRedefine/>
    <w:uiPriority w:val="39"/>
    <w:unhideWhenUsed/>
    <w:rsid w:val="00505FC2"/>
    <w:pPr>
      <w:spacing w:after="100"/>
    </w:pPr>
  </w:style>
  <w:style w:type="paragraph" w:styleId="21">
    <w:name w:val="toc 2"/>
    <w:basedOn w:val="a"/>
    <w:next w:val="a"/>
    <w:autoRedefine/>
    <w:uiPriority w:val="39"/>
    <w:unhideWhenUsed/>
    <w:rsid w:val="00505FC2"/>
    <w:pPr>
      <w:spacing w:after="100"/>
      <w:ind w:left="220"/>
    </w:pPr>
  </w:style>
  <w:style w:type="character" w:styleId="ad">
    <w:name w:val="Hyperlink"/>
    <w:basedOn w:val="a0"/>
    <w:uiPriority w:val="99"/>
    <w:unhideWhenUsed/>
    <w:rsid w:val="00505FC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D790A4-2413-49C3-A2D7-27A131DA311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2290</Words>
  <Characters>13057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Wecan1</dc:creator>
  <cp:lastModifiedBy>Vesela Dinov</cp:lastModifiedBy>
  <cp:revision>2</cp:revision>
  <dcterms:created xsi:type="dcterms:W3CDTF">2020-09-04T09:05:00Z</dcterms:created>
  <dcterms:modified xsi:type="dcterms:W3CDTF">2020-09-04T09:05:00Z</dcterms:modified>
</cp:coreProperties>
</file>