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6726D" w14:textId="77777777" w:rsidR="001A2EC4" w:rsidRDefault="001A2EC4" w:rsidP="001A2EC4">
      <w:pPr>
        <w:shd w:val="clear" w:color="auto" w:fill="FFFFFF"/>
        <w:spacing w:after="0" w:line="276" w:lineRule="auto"/>
        <w:jc w:val="center"/>
        <w:rPr>
          <w:rFonts w:ascii="Times New Roman" w:eastAsia="Times New Roman" w:hAnsi="Times New Roman"/>
          <w:b/>
          <w:color w:val="222222"/>
          <w:kern w:val="0"/>
          <w:sz w:val="36"/>
          <w:szCs w:val="36"/>
          <w:lang w:val="en" w:eastAsia="en-IN"/>
          <w14:ligatures w14:val="none"/>
        </w:rPr>
      </w:pPr>
    </w:p>
    <w:p w14:paraId="0F60844F" w14:textId="77777777" w:rsidR="001A2EC4" w:rsidRDefault="001A2EC4" w:rsidP="001A2EC4">
      <w:pPr>
        <w:shd w:val="clear" w:color="auto" w:fill="FFFFFF"/>
        <w:spacing w:after="0" w:line="276" w:lineRule="auto"/>
        <w:jc w:val="center"/>
        <w:rPr>
          <w:rFonts w:ascii="Times New Roman" w:eastAsia="Times New Roman" w:hAnsi="Times New Roman"/>
          <w:b/>
          <w:color w:val="222222"/>
          <w:kern w:val="0"/>
          <w:sz w:val="36"/>
          <w:szCs w:val="36"/>
          <w:lang w:val="en" w:eastAsia="en-IN"/>
          <w14:ligatures w14:val="none"/>
        </w:rPr>
      </w:pPr>
    </w:p>
    <w:p w14:paraId="04C093D5" w14:textId="77777777" w:rsidR="001A2EC4" w:rsidRDefault="001A2EC4" w:rsidP="001A2EC4">
      <w:pPr>
        <w:shd w:val="clear" w:color="auto" w:fill="FFFFFF"/>
        <w:spacing w:after="0" w:line="276" w:lineRule="auto"/>
        <w:jc w:val="center"/>
        <w:rPr>
          <w:rFonts w:ascii="Times New Roman" w:eastAsia="Times New Roman" w:hAnsi="Times New Roman"/>
          <w:b/>
          <w:color w:val="222222"/>
          <w:kern w:val="0"/>
          <w:sz w:val="36"/>
          <w:szCs w:val="36"/>
          <w:lang w:val="en" w:eastAsia="en-IN"/>
          <w14:ligatures w14:val="none"/>
        </w:rPr>
      </w:pPr>
      <w:bookmarkStart w:id="0" w:name="_Hlk191293449"/>
      <w:r>
        <w:rPr>
          <w:rFonts w:ascii="Times New Roman" w:eastAsia="Times New Roman" w:hAnsi="Times New Roman"/>
          <w:b/>
          <w:color w:val="222222"/>
          <w:kern w:val="0"/>
          <w:sz w:val="36"/>
          <w:szCs w:val="36"/>
          <w:lang w:val="en" w:eastAsia="en-IN"/>
          <w14:ligatures w14:val="none"/>
        </w:rPr>
        <w:t>Module: Managing Hotel Administration</w:t>
      </w:r>
    </w:p>
    <w:p w14:paraId="6AF410A4" w14:textId="77777777" w:rsidR="001A2EC4" w:rsidRDefault="001A2EC4" w:rsidP="001A2EC4">
      <w:pPr>
        <w:shd w:val="clear" w:color="auto" w:fill="FFFFFF"/>
        <w:spacing w:after="0" w:line="276" w:lineRule="auto"/>
        <w:jc w:val="center"/>
        <w:rPr>
          <w:rFonts w:ascii="Times New Roman" w:eastAsia="Times New Roman" w:hAnsi="Times New Roman"/>
          <w:b/>
          <w:color w:val="222222"/>
          <w:kern w:val="0"/>
          <w:sz w:val="36"/>
          <w:szCs w:val="36"/>
          <w:lang w:val="en" w:eastAsia="en-IN"/>
          <w14:ligatures w14:val="none"/>
        </w:rPr>
      </w:pPr>
      <w:r>
        <w:rPr>
          <w:rFonts w:ascii="Times New Roman" w:eastAsia="Times New Roman" w:hAnsi="Times New Roman"/>
          <w:b/>
          <w:color w:val="222222"/>
          <w:kern w:val="0"/>
          <w:sz w:val="36"/>
          <w:szCs w:val="36"/>
          <w:lang w:val="en" w:eastAsia="en-IN"/>
          <w14:ligatures w14:val="none"/>
        </w:rPr>
        <w:t>Module code: BMIH6004</w:t>
      </w:r>
    </w:p>
    <w:p w14:paraId="302F619C" w14:textId="77777777" w:rsidR="001A2EC4" w:rsidRDefault="001A2EC4" w:rsidP="001A2EC4">
      <w:pPr>
        <w:shd w:val="clear" w:color="auto" w:fill="FFFFFF"/>
        <w:spacing w:after="0" w:line="276" w:lineRule="auto"/>
        <w:jc w:val="center"/>
        <w:rPr>
          <w:rFonts w:ascii="Times New Roman" w:eastAsia="Times New Roman" w:hAnsi="Times New Roman"/>
          <w:b/>
          <w:color w:val="222222"/>
          <w:kern w:val="0"/>
          <w:sz w:val="36"/>
          <w:szCs w:val="36"/>
          <w:lang w:val="en" w:eastAsia="en-IN"/>
          <w14:ligatures w14:val="none"/>
        </w:rPr>
      </w:pPr>
      <w:r>
        <w:rPr>
          <w:rFonts w:ascii="Times New Roman" w:eastAsia="Times New Roman" w:hAnsi="Times New Roman"/>
          <w:b/>
          <w:color w:val="222222"/>
          <w:kern w:val="0"/>
          <w:sz w:val="36"/>
          <w:szCs w:val="36"/>
          <w:lang w:val="en" w:eastAsia="en-IN"/>
          <w14:ligatures w14:val="none"/>
        </w:rPr>
        <w:t xml:space="preserve"> Title: Student Learning Log</w:t>
      </w:r>
    </w:p>
    <w:p w14:paraId="24C0653B" w14:textId="77777777" w:rsidR="001A2EC4" w:rsidRDefault="001A2EC4" w:rsidP="001A2EC4">
      <w:pPr>
        <w:shd w:val="clear" w:color="auto" w:fill="FFFFFF"/>
        <w:spacing w:after="0" w:line="276" w:lineRule="auto"/>
        <w:jc w:val="center"/>
        <w:rPr>
          <w:rFonts w:ascii="Times New Roman" w:eastAsia="Times New Roman" w:hAnsi="Times New Roman"/>
          <w:b/>
          <w:color w:val="222222"/>
          <w:kern w:val="0"/>
          <w:sz w:val="36"/>
          <w:szCs w:val="36"/>
          <w:lang w:val="en" w:eastAsia="en-IN"/>
          <w14:ligatures w14:val="none"/>
        </w:rPr>
      </w:pPr>
      <w:r>
        <w:rPr>
          <w:rFonts w:ascii="Times New Roman" w:eastAsia="Times New Roman" w:hAnsi="Times New Roman"/>
          <w:b/>
          <w:color w:val="222222"/>
          <w:kern w:val="0"/>
          <w:sz w:val="36"/>
          <w:szCs w:val="36"/>
          <w:lang w:val="en" w:eastAsia="en-IN"/>
          <w14:ligatures w14:val="none"/>
        </w:rPr>
        <w:t>Student name: Cecilia-Maria Cojocaru (1816288)</w:t>
      </w:r>
    </w:p>
    <w:p w14:paraId="03F84DD2" w14:textId="77777777" w:rsidR="001A2EC4" w:rsidRDefault="001A2EC4" w:rsidP="001A2EC4">
      <w:pPr>
        <w:shd w:val="clear" w:color="auto" w:fill="FFFFFF"/>
        <w:spacing w:after="0" w:line="276" w:lineRule="auto"/>
        <w:jc w:val="center"/>
        <w:rPr>
          <w:rFonts w:ascii="Times New Roman" w:eastAsia="Times New Roman" w:hAnsi="Times New Roman"/>
          <w:b/>
          <w:color w:val="222222"/>
          <w:kern w:val="0"/>
          <w:sz w:val="36"/>
          <w:szCs w:val="36"/>
          <w:lang w:val="en" w:eastAsia="en-IN"/>
          <w14:ligatures w14:val="none"/>
        </w:rPr>
      </w:pPr>
      <w:r>
        <w:rPr>
          <w:rFonts w:ascii="Times New Roman" w:eastAsia="Times New Roman" w:hAnsi="Times New Roman"/>
          <w:b/>
          <w:color w:val="222222"/>
          <w:kern w:val="0"/>
          <w:sz w:val="36"/>
          <w:szCs w:val="36"/>
          <w:lang w:val="en" w:eastAsia="en-IN"/>
          <w14:ligatures w14:val="none"/>
        </w:rPr>
        <w:t>Word count: 1277</w:t>
      </w:r>
    </w:p>
    <w:bookmarkEnd w:id="0"/>
    <w:p w14:paraId="67CE2C68" w14:textId="77777777" w:rsidR="001A2EC4" w:rsidRDefault="001A2EC4" w:rsidP="001A2EC4">
      <w:pPr>
        <w:shd w:val="clear" w:color="auto" w:fill="FFFFFF"/>
        <w:spacing w:after="0" w:line="276" w:lineRule="auto"/>
        <w:rPr>
          <w:rFonts w:ascii="Times New Roman" w:eastAsia="Times New Roman" w:hAnsi="Times New Roman"/>
          <w:b/>
          <w:color w:val="222222"/>
          <w:kern w:val="0"/>
          <w:sz w:val="24"/>
          <w:szCs w:val="24"/>
          <w:lang w:val="en" w:eastAsia="en-IN"/>
          <w14:ligatures w14:val="none"/>
        </w:rPr>
      </w:pPr>
    </w:p>
    <w:p w14:paraId="6B8A77AE" w14:textId="77777777" w:rsidR="001A2EC4" w:rsidRDefault="001A2EC4" w:rsidP="001A2EC4">
      <w:pPr>
        <w:spacing w:after="0" w:line="276" w:lineRule="auto"/>
        <w:rPr>
          <w:rFonts w:ascii="Times New Roman" w:eastAsia="Times New Roman" w:hAnsi="Times New Roman"/>
          <w:kern w:val="0"/>
          <w:sz w:val="24"/>
          <w:szCs w:val="24"/>
          <w:lang w:val="en" w:eastAsia="en-IN"/>
          <w14:ligatures w14:val="none"/>
        </w:rPr>
      </w:pPr>
    </w:p>
    <w:p w14:paraId="3A1E4F9D" w14:textId="77777777" w:rsidR="001A2EC4" w:rsidRDefault="001A2EC4" w:rsidP="001A2EC4">
      <w:pPr>
        <w:spacing w:after="0" w:line="276" w:lineRule="auto"/>
        <w:rPr>
          <w:rFonts w:ascii="Arial" w:eastAsia="Arial" w:hAnsi="Arial" w:cs="Arial"/>
          <w:kern w:val="0"/>
          <w:lang w:val="en" w:eastAsia="en-IN"/>
          <w14:ligatures w14:val="none"/>
        </w:rPr>
      </w:pPr>
      <w:r>
        <w:rPr>
          <w:rFonts w:ascii="Arial" w:eastAsia="Arial" w:hAnsi="Arial" w:cs="Arial"/>
          <w:kern w:val="0"/>
          <w:lang w:val="en" w:eastAsia="en-IN"/>
          <w14:ligatures w14:val="none"/>
        </w:rPr>
        <w:br w:type="page"/>
      </w:r>
      <w:bookmarkStart w:id="1" w:name="_fa6q11scawht"/>
      <w:bookmarkEnd w:id="1"/>
    </w:p>
    <w:p w14:paraId="37CBB532" w14:textId="77777777" w:rsidR="001A2EC4" w:rsidRDefault="001A2EC4" w:rsidP="001A2EC4">
      <w:pPr>
        <w:spacing w:after="0" w:line="276" w:lineRule="auto"/>
        <w:rPr>
          <w:rFonts w:ascii="Arial" w:eastAsia="Arial" w:hAnsi="Arial" w:cs="Arial"/>
          <w:kern w:val="0"/>
          <w:lang w:val="en" w:eastAsia="en-IN"/>
          <w14:ligatures w14:val="none"/>
        </w:rPr>
      </w:pPr>
    </w:p>
    <w:p w14:paraId="371C4E85" w14:textId="77777777" w:rsidR="001A2EC4" w:rsidRPr="001A2EC4" w:rsidRDefault="001A2EC4" w:rsidP="001A2EC4">
      <w:pPr>
        <w:spacing w:after="0" w:line="276" w:lineRule="auto"/>
        <w:rPr>
          <w:rFonts w:ascii="Times New Roman" w:eastAsia="Times New Roman" w:hAnsi="Times New Roman"/>
          <w:b/>
          <w:kern w:val="0"/>
          <w:sz w:val="28"/>
          <w:szCs w:val="28"/>
          <w:lang w:val="en" w:eastAsia="en-IN"/>
          <w14:ligatures w14:val="none"/>
        </w:rPr>
      </w:pPr>
      <w:proofErr w:type="gramStart"/>
      <w:r w:rsidRPr="001A2EC4">
        <w:rPr>
          <w:rFonts w:ascii="Times New Roman" w:eastAsia="Times New Roman" w:hAnsi="Times New Roman"/>
          <w:b/>
          <w:kern w:val="0"/>
          <w:sz w:val="28"/>
          <w:szCs w:val="28"/>
          <w:lang w:val="en" w:eastAsia="en-IN"/>
          <w14:ligatures w14:val="none"/>
        </w:rPr>
        <w:t>ACKNOWLEDGEMENT  OF</w:t>
      </w:r>
      <w:proofErr w:type="gramEnd"/>
      <w:r w:rsidRPr="001A2EC4">
        <w:rPr>
          <w:rFonts w:ascii="Times New Roman" w:eastAsia="Times New Roman" w:hAnsi="Times New Roman"/>
          <w:b/>
          <w:kern w:val="0"/>
          <w:sz w:val="28"/>
          <w:szCs w:val="28"/>
          <w:lang w:val="en" w:eastAsia="en-IN"/>
          <w14:ligatures w14:val="none"/>
        </w:rPr>
        <w:t xml:space="preserve"> AI TOOLS USE </w:t>
      </w:r>
    </w:p>
    <w:p w14:paraId="53FD18FC" w14:textId="2217B168" w:rsidR="001A2EC4" w:rsidRPr="001A2EC4" w:rsidRDefault="001A2EC4" w:rsidP="001A2EC4">
      <w:pPr>
        <w:spacing w:after="0" w:line="276" w:lineRule="auto"/>
        <w:rPr>
          <w:rFonts w:ascii="Times New Roman" w:eastAsia="Times New Roman" w:hAnsi="Times New Roman"/>
          <w:b/>
          <w:kern w:val="0"/>
          <w:sz w:val="28"/>
          <w:szCs w:val="28"/>
          <w:lang w:val="en" w:eastAsia="en-IN"/>
          <w14:ligatures w14:val="none"/>
        </w:rPr>
      </w:pPr>
      <w:r w:rsidRPr="001A2EC4">
        <w:rPr>
          <w:rFonts w:ascii="Times New Roman" w:eastAsia="Times New Roman" w:hAnsi="Times New Roman"/>
          <w:b/>
          <w:kern w:val="0"/>
          <w:sz w:val="28"/>
          <w:szCs w:val="28"/>
          <w:lang w:val="en" w:eastAsia="en-IN"/>
          <w14:ligatures w14:val="none"/>
        </w:rPr>
        <w:t>I acknowledge the use of Grammarly (</w:t>
      </w:r>
      <w:proofErr w:type="gramStart"/>
      <w:r w:rsidRPr="001A2EC4">
        <w:rPr>
          <w:rFonts w:ascii="Times New Roman" w:eastAsia="Times New Roman" w:hAnsi="Times New Roman"/>
          <w:b/>
          <w:kern w:val="0"/>
          <w:sz w:val="28"/>
          <w:szCs w:val="28"/>
          <w:lang w:val="en" w:eastAsia="en-IN"/>
          <w14:ligatures w14:val="none"/>
        </w:rPr>
        <w:t>https://grammarly.com/)  on</w:t>
      </w:r>
      <w:proofErr w:type="gramEnd"/>
      <w:r w:rsidRPr="001A2EC4">
        <w:rPr>
          <w:rFonts w:ascii="Times New Roman" w:eastAsia="Times New Roman" w:hAnsi="Times New Roman"/>
          <w:b/>
          <w:kern w:val="0"/>
          <w:sz w:val="28"/>
          <w:szCs w:val="28"/>
          <w:lang w:val="en" w:eastAsia="en-IN"/>
          <w14:ligatures w14:val="none"/>
        </w:rPr>
        <w:t xml:space="preserve"> 0</w:t>
      </w:r>
      <w:r>
        <w:rPr>
          <w:rFonts w:ascii="Times New Roman" w:eastAsia="Times New Roman" w:hAnsi="Times New Roman"/>
          <w:b/>
          <w:kern w:val="0"/>
          <w:sz w:val="28"/>
          <w:szCs w:val="28"/>
          <w:lang w:val="en" w:eastAsia="en-IN"/>
          <w14:ligatures w14:val="none"/>
        </w:rPr>
        <w:t>6</w:t>
      </w:r>
      <w:r w:rsidRPr="001A2EC4">
        <w:rPr>
          <w:rFonts w:ascii="Times New Roman" w:eastAsia="Times New Roman" w:hAnsi="Times New Roman"/>
          <w:b/>
          <w:kern w:val="0"/>
          <w:sz w:val="28"/>
          <w:szCs w:val="28"/>
          <w:lang w:val="en" w:eastAsia="en-IN"/>
          <w14:ligatures w14:val="none"/>
        </w:rPr>
        <w:t>.</w:t>
      </w:r>
      <w:r>
        <w:rPr>
          <w:rFonts w:ascii="Times New Roman" w:eastAsia="Times New Roman" w:hAnsi="Times New Roman"/>
          <w:b/>
          <w:kern w:val="0"/>
          <w:sz w:val="28"/>
          <w:szCs w:val="28"/>
          <w:lang w:val="en" w:eastAsia="en-IN"/>
          <w14:ligatures w14:val="none"/>
        </w:rPr>
        <w:t>03</w:t>
      </w:r>
      <w:r w:rsidRPr="001A2EC4">
        <w:rPr>
          <w:rFonts w:ascii="Times New Roman" w:eastAsia="Times New Roman" w:hAnsi="Times New Roman"/>
          <w:b/>
          <w:kern w:val="0"/>
          <w:sz w:val="28"/>
          <w:szCs w:val="28"/>
          <w:lang w:val="en" w:eastAsia="en-IN"/>
          <w14:ligatures w14:val="none"/>
        </w:rPr>
        <w:t>.202</w:t>
      </w:r>
      <w:r>
        <w:rPr>
          <w:rFonts w:ascii="Times New Roman" w:eastAsia="Times New Roman" w:hAnsi="Times New Roman"/>
          <w:b/>
          <w:kern w:val="0"/>
          <w:sz w:val="28"/>
          <w:szCs w:val="28"/>
          <w:lang w:val="en" w:eastAsia="en-IN"/>
          <w14:ligatures w14:val="none"/>
        </w:rPr>
        <w:t>5</w:t>
      </w:r>
      <w:r w:rsidRPr="001A2EC4">
        <w:rPr>
          <w:rFonts w:ascii="Times New Roman" w:eastAsia="Times New Roman" w:hAnsi="Times New Roman"/>
          <w:b/>
          <w:kern w:val="0"/>
          <w:sz w:val="28"/>
          <w:szCs w:val="28"/>
          <w:lang w:val="en" w:eastAsia="en-IN"/>
          <w14:ligatures w14:val="none"/>
        </w:rPr>
        <w:t xml:space="preserve"> to check my work using the prompt: check the text for readability, grammar and syntax,</w:t>
      </w:r>
    </w:p>
    <w:p w14:paraId="196DC66C" w14:textId="2FB45F21" w:rsidR="001A2EC4" w:rsidRDefault="001A2EC4" w:rsidP="001A2EC4">
      <w:pPr>
        <w:spacing w:after="0" w:line="276" w:lineRule="auto"/>
        <w:rPr>
          <w:rFonts w:ascii="Times New Roman" w:eastAsia="Times New Roman" w:hAnsi="Times New Roman"/>
          <w:b/>
          <w:kern w:val="0"/>
          <w:sz w:val="28"/>
          <w:szCs w:val="28"/>
          <w:lang w:val="en" w:eastAsia="en-IN"/>
          <w14:ligatures w14:val="none"/>
        </w:rPr>
      </w:pPr>
      <w:r w:rsidRPr="001A2EC4">
        <w:rPr>
          <w:rFonts w:ascii="Times New Roman" w:eastAsia="Times New Roman" w:hAnsi="Times New Roman"/>
          <w:b/>
          <w:kern w:val="0"/>
          <w:sz w:val="28"/>
          <w:szCs w:val="28"/>
          <w:lang w:val="en" w:eastAsia="en-IN"/>
          <w14:ligatures w14:val="none"/>
        </w:rPr>
        <w:t>I confirm that I have not presented any AI generated text as my own work. I confirm I have copies of my drafts, notes and other resources I used before and after the use of AI tools which I may be asked to provide in evidence.</w:t>
      </w:r>
    </w:p>
    <w:p w14:paraId="36F0420E" w14:textId="77777777" w:rsidR="001A2EC4" w:rsidRDefault="001A2EC4" w:rsidP="001A2EC4">
      <w:pPr>
        <w:spacing w:after="0" w:line="276" w:lineRule="auto"/>
        <w:rPr>
          <w:rFonts w:ascii="Times New Roman" w:eastAsia="Times New Roman" w:hAnsi="Times New Roman"/>
          <w:b/>
          <w:kern w:val="0"/>
          <w:sz w:val="28"/>
          <w:szCs w:val="28"/>
          <w:lang w:val="en" w:eastAsia="en-IN"/>
          <w14:ligatures w14:val="none"/>
        </w:rPr>
      </w:pPr>
    </w:p>
    <w:p w14:paraId="6A04B06E" w14:textId="77777777" w:rsidR="001A2EC4" w:rsidRDefault="001A2EC4" w:rsidP="001A2EC4">
      <w:pPr>
        <w:spacing w:after="0" w:line="276" w:lineRule="auto"/>
        <w:rPr>
          <w:rFonts w:ascii="Times New Roman" w:eastAsia="Times New Roman" w:hAnsi="Times New Roman"/>
          <w:b/>
          <w:kern w:val="0"/>
          <w:sz w:val="28"/>
          <w:szCs w:val="28"/>
          <w:lang w:val="en" w:eastAsia="en-IN"/>
          <w14:ligatures w14:val="none"/>
        </w:rPr>
      </w:pPr>
    </w:p>
    <w:p w14:paraId="53E45193" w14:textId="77777777" w:rsidR="001A2EC4" w:rsidRDefault="001A2EC4" w:rsidP="001A2EC4">
      <w:pPr>
        <w:spacing w:after="0" w:line="276" w:lineRule="auto"/>
        <w:rPr>
          <w:rFonts w:ascii="Times New Roman" w:eastAsia="Times New Roman" w:hAnsi="Times New Roman"/>
          <w:b/>
          <w:kern w:val="0"/>
          <w:sz w:val="28"/>
          <w:szCs w:val="28"/>
          <w:lang w:val="en" w:eastAsia="en-IN"/>
          <w14:ligatures w14:val="none"/>
        </w:rPr>
      </w:pPr>
    </w:p>
    <w:sdt>
      <w:sdtPr>
        <w:rPr>
          <w:rFonts w:ascii="Arial" w:eastAsia="Arial" w:hAnsi="Arial" w:cs="Arial"/>
          <w:kern w:val="0"/>
          <w:lang w:val="en" w:eastAsia="en-IN"/>
          <w14:ligatures w14:val="none"/>
        </w:rPr>
        <w:id w:val="-1693221334"/>
        <w:docPartObj>
          <w:docPartGallery w:val="Table of Contents"/>
          <w:docPartUnique/>
        </w:docPartObj>
      </w:sdtPr>
      <w:sdtContent>
        <w:p w14:paraId="37E10830" w14:textId="77777777" w:rsidR="001A2EC4" w:rsidRDefault="001A2EC4" w:rsidP="001A2EC4">
          <w:pPr>
            <w:keepNext/>
            <w:keepLines/>
            <w:spacing w:before="240" w:after="0"/>
            <w:rPr>
              <w:rFonts w:ascii="Calibri" w:eastAsia="Times New Roman" w:hAnsi="Calibri"/>
              <w:color w:val="365F91"/>
              <w:kern w:val="0"/>
              <w:sz w:val="32"/>
              <w:szCs w:val="32"/>
              <w:lang w:val="en-US"/>
              <w14:ligatures w14:val="none"/>
            </w:rPr>
          </w:pPr>
          <w:r>
            <w:rPr>
              <w:rFonts w:ascii="Calibri" w:eastAsia="Times New Roman" w:hAnsi="Calibri"/>
              <w:color w:val="365F91"/>
              <w:kern w:val="0"/>
              <w:sz w:val="32"/>
              <w:szCs w:val="32"/>
              <w:lang w:val="en-US"/>
              <w14:ligatures w14:val="none"/>
            </w:rPr>
            <w:t>Table of Contents</w:t>
          </w:r>
        </w:p>
        <w:p w14:paraId="4C4F9BC9" w14:textId="3E777471" w:rsidR="001A2EC4" w:rsidRDefault="001A2EC4">
          <w:pPr>
            <w:pStyle w:val="TOC1"/>
            <w:tabs>
              <w:tab w:val="right" w:leader="dot" w:pos="9016"/>
            </w:tabs>
            <w:rPr>
              <w:noProof/>
            </w:rPr>
          </w:pPr>
          <w:r>
            <w:rPr>
              <w:rFonts w:ascii="Arial" w:eastAsia="Arial" w:hAnsi="Arial" w:cs="Arial"/>
              <w:kern w:val="0"/>
              <w:lang w:val="en" w:eastAsia="en-IN"/>
              <w14:ligatures w14:val="none"/>
            </w:rPr>
            <w:fldChar w:fldCharType="begin"/>
          </w:r>
          <w:r>
            <w:rPr>
              <w:rFonts w:ascii="Arial" w:eastAsia="Arial" w:hAnsi="Arial" w:cs="Arial"/>
              <w:kern w:val="0"/>
              <w:lang w:val="en" w:eastAsia="en-IN"/>
              <w14:ligatures w14:val="none"/>
            </w:rPr>
            <w:instrText xml:space="preserve"> TOC \o "1-3" \h \z \u </w:instrText>
          </w:r>
          <w:r>
            <w:rPr>
              <w:rFonts w:ascii="Arial" w:eastAsia="Arial" w:hAnsi="Arial" w:cs="Arial"/>
              <w:kern w:val="0"/>
              <w:lang w:val="en" w:eastAsia="en-IN"/>
              <w14:ligatures w14:val="none"/>
            </w:rPr>
            <w:fldChar w:fldCharType="separate"/>
          </w:r>
          <w:hyperlink w:anchor="_Toc191821085" w:history="1">
            <w:r w:rsidRPr="0026689E">
              <w:rPr>
                <w:rStyle w:val="Hyperlink"/>
                <w:rFonts w:ascii="Times New Roman" w:eastAsia="Times New Roman" w:hAnsi="Times New Roman"/>
                <w:b/>
                <w:noProof/>
                <w:kern w:val="0"/>
                <w:lang w:val="en" w:eastAsia="en-IN"/>
                <w14:ligatures w14:val="none"/>
              </w:rPr>
              <w:t>Introduction</w:t>
            </w:r>
            <w:r>
              <w:rPr>
                <w:noProof/>
                <w:webHidden/>
              </w:rPr>
              <w:tab/>
            </w:r>
            <w:r>
              <w:rPr>
                <w:noProof/>
                <w:webHidden/>
              </w:rPr>
              <w:fldChar w:fldCharType="begin"/>
            </w:r>
            <w:r>
              <w:rPr>
                <w:noProof/>
                <w:webHidden/>
              </w:rPr>
              <w:instrText xml:space="preserve"> PAGEREF _Toc191821085 \h </w:instrText>
            </w:r>
            <w:r>
              <w:rPr>
                <w:noProof/>
                <w:webHidden/>
              </w:rPr>
            </w:r>
            <w:r>
              <w:rPr>
                <w:noProof/>
                <w:webHidden/>
              </w:rPr>
              <w:fldChar w:fldCharType="separate"/>
            </w:r>
            <w:r>
              <w:rPr>
                <w:noProof/>
                <w:webHidden/>
              </w:rPr>
              <w:t>3</w:t>
            </w:r>
            <w:r>
              <w:rPr>
                <w:noProof/>
                <w:webHidden/>
              </w:rPr>
              <w:fldChar w:fldCharType="end"/>
            </w:r>
          </w:hyperlink>
        </w:p>
        <w:p w14:paraId="25184C5B" w14:textId="504216A5" w:rsidR="001A2EC4" w:rsidRDefault="001A2EC4">
          <w:pPr>
            <w:pStyle w:val="TOC1"/>
            <w:tabs>
              <w:tab w:val="right" w:leader="dot" w:pos="9016"/>
            </w:tabs>
            <w:rPr>
              <w:noProof/>
            </w:rPr>
          </w:pPr>
          <w:hyperlink w:anchor="_Toc191821086" w:history="1">
            <w:r w:rsidRPr="0026689E">
              <w:rPr>
                <w:rStyle w:val="Hyperlink"/>
                <w:rFonts w:ascii="Times New Roman" w:eastAsia="Times New Roman" w:hAnsi="Times New Roman"/>
                <w:b/>
                <w:noProof/>
                <w:kern w:val="0"/>
                <w:lang w:val="en" w:eastAsia="en-IN"/>
                <w14:ligatures w14:val="none"/>
              </w:rPr>
              <w:t>Section 1: Reflection on Experience and Personal Development</w:t>
            </w:r>
            <w:r>
              <w:rPr>
                <w:noProof/>
                <w:webHidden/>
              </w:rPr>
              <w:tab/>
            </w:r>
            <w:r>
              <w:rPr>
                <w:noProof/>
                <w:webHidden/>
              </w:rPr>
              <w:fldChar w:fldCharType="begin"/>
            </w:r>
            <w:r>
              <w:rPr>
                <w:noProof/>
                <w:webHidden/>
              </w:rPr>
              <w:instrText xml:space="preserve"> PAGEREF _Toc191821086 \h </w:instrText>
            </w:r>
            <w:r>
              <w:rPr>
                <w:noProof/>
                <w:webHidden/>
              </w:rPr>
            </w:r>
            <w:r>
              <w:rPr>
                <w:noProof/>
                <w:webHidden/>
              </w:rPr>
              <w:fldChar w:fldCharType="separate"/>
            </w:r>
            <w:r>
              <w:rPr>
                <w:noProof/>
                <w:webHidden/>
              </w:rPr>
              <w:t>3</w:t>
            </w:r>
            <w:r>
              <w:rPr>
                <w:noProof/>
                <w:webHidden/>
              </w:rPr>
              <w:fldChar w:fldCharType="end"/>
            </w:r>
          </w:hyperlink>
        </w:p>
        <w:p w14:paraId="30360CD6" w14:textId="5149F7B0" w:rsidR="001A2EC4" w:rsidRDefault="001A2EC4">
          <w:pPr>
            <w:pStyle w:val="TOC1"/>
            <w:tabs>
              <w:tab w:val="right" w:leader="dot" w:pos="9016"/>
            </w:tabs>
            <w:rPr>
              <w:noProof/>
            </w:rPr>
          </w:pPr>
          <w:hyperlink w:anchor="_Toc191821087" w:history="1">
            <w:r w:rsidRPr="0026689E">
              <w:rPr>
                <w:rStyle w:val="Hyperlink"/>
                <w:rFonts w:ascii="Times New Roman" w:eastAsia="Times New Roman" w:hAnsi="Times New Roman"/>
                <w:b/>
                <w:noProof/>
                <w:kern w:val="0"/>
                <w:lang w:val="en" w:eastAsia="en-IN"/>
                <w14:ligatures w14:val="none"/>
              </w:rPr>
              <w:t>Section 2: Critical Analysis of Work-Based Skills and Technical Knowledge</w:t>
            </w:r>
            <w:r>
              <w:rPr>
                <w:noProof/>
                <w:webHidden/>
              </w:rPr>
              <w:tab/>
            </w:r>
            <w:r>
              <w:rPr>
                <w:noProof/>
                <w:webHidden/>
              </w:rPr>
              <w:fldChar w:fldCharType="begin"/>
            </w:r>
            <w:r>
              <w:rPr>
                <w:noProof/>
                <w:webHidden/>
              </w:rPr>
              <w:instrText xml:space="preserve"> PAGEREF _Toc191821087 \h </w:instrText>
            </w:r>
            <w:r>
              <w:rPr>
                <w:noProof/>
                <w:webHidden/>
              </w:rPr>
            </w:r>
            <w:r>
              <w:rPr>
                <w:noProof/>
                <w:webHidden/>
              </w:rPr>
              <w:fldChar w:fldCharType="separate"/>
            </w:r>
            <w:r>
              <w:rPr>
                <w:noProof/>
                <w:webHidden/>
              </w:rPr>
              <w:t>5</w:t>
            </w:r>
            <w:r>
              <w:rPr>
                <w:noProof/>
                <w:webHidden/>
              </w:rPr>
              <w:fldChar w:fldCharType="end"/>
            </w:r>
          </w:hyperlink>
        </w:p>
        <w:p w14:paraId="2497360D" w14:textId="724E0AFC" w:rsidR="001A2EC4" w:rsidRDefault="001A2EC4">
          <w:pPr>
            <w:pStyle w:val="TOC1"/>
            <w:tabs>
              <w:tab w:val="right" w:leader="dot" w:pos="9016"/>
            </w:tabs>
            <w:rPr>
              <w:noProof/>
            </w:rPr>
          </w:pPr>
          <w:hyperlink w:anchor="_Toc191821088" w:history="1">
            <w:r w:rsidRPr="0026689E">
              <w:rPr>
                <w:rStyle w:val="Hyperlink"/>
                <w:rFonts w:ascii="Times New Roman" w:eastAsia="Times New Roman" w:hAnsi="Times New Roman"/>
                <w:b/>
                <w:noProof/>
                <w:kern w:val="0"/>
                <w:lang w:val="en" w:eastAsia="en-IN"/>
                <w14:ligatures w14:val="none"/>
              </w:rPr>
              <w:t>Section 3: Reflection on Organisational Issues</w:t>
            </w:r>
            <w:r>
              <w:rPr>
                <w:noProof/>
                <w:webHidden/>
              </w:rPr>
              <w:tab/>
            </w:r>
            <w:r>
              <w:rPr>
                <w:noProof/>
                <w:webHidden/>
              </w:rPr>
              <w:fldChar w:fldCharType="begin"/>
            </w:r>
            <w:r>
              <w:rPr>
                <w:noProof/>
                <w:webHidden/>
              </w:rPr>
              <w:instrText xml:space="preserve"> PAGEREF _Toc191821088 \h </w:instrText>
            </w:r>
            <w:r>
              <w:rPr>
                <w:noProof/>
                <w:webHidden/>
              </w:rPr>
            </w:r>
            <w:r>
              <w:rPr>
                <w:noProof/>
                <w:webHidden/>
              </w:rPr>
              <w:fldChar w:fldCharType="separate"/>
            </w:r>
            <w:r>
              <w:rPr>
                <w:noProof/>
                <w:webHidden/>
              </w:rPr>
              <w:t>6</w:t>
            </w:r>
            <w:r>
              <w:rPr>
                <w:noProof/>
                <w:webHidden/>
              </w:rPr>
              <w:fldChar w:fldCharType="end"/>
            </w:r>
          </w:hyperlink>
        </w:p>
        <w:p w14:paraId="58014F10" w14:textId="753051BB" w:rsidR="001A2EC4" w:rsidRDefault="001A2EC4">
          <w:pPr>
            <w:pStyle w:val="TOC1"/>
            <w:tabs>
              <w:tab w:val="right" w:leader="dot" w:pos="9016"/>
            </w:tabs>
            <w:rPr>
              <w:noProof/>
            </w:rPr>
          </w:pPr>
          <w:hyperlink w:anchor="_Toc191821089" w:history="1">
            <w:r w:rsidRPr="0026689E">
              <w:rPr>
                <w:rStyle w:val="Hyperlink"/>
                <w:rFonts w:ascii="Times New Roman" w:eastAsia="Times New Roman" w:hAnsi="Times New Roman"/>
                <w:b/>
                <w:noProof/>
                <w:kern w:val="0"/>
                <w:lang w:val="en" w:eastAsia="en-IN"/>
                <w14:ligatures w14:val="none"/>
              </w:rPr>
              <w:t>Conclusion and Action Plan</w:t>
            </w:r>
            <w:r>
              <w:rPr>
                <w:noProof/>
                <w:webHidden/>
              </w:rPr>
              <w:tab/>
            </w:r>
            <w:r>
              <w:rPr>
                <w:noProof/>
                <w:webHidden/>
              </w:rPr>
              <w:fldChar w:fldCharType="begin"/>
            </w:r>
            <w:r>
              <w:rPr>
                <w:noProof/>
                <w:webHidden/>
              </w:rPr>
              <w:instrText xml:space="preserve"> PAGEREF _Toc191821089 \h </w:instrText>
            </w:r>
            <w:r>
              <w:rPr>
                <w:noProof/>
                <w:webHidden/>
              </w:rPr>
            </w:r>
            <w:r>
              <w:rPr>
                <w:noProof/>
                <w:webHidden/>
              </w:rPr>
              <w:fldChar w:fldCharType="separate"/>
            </w:r>
            <w:r>
              <w:rPr>
                <w:noProof/>
                <w:webHidden/>
              </w:rPr>
              <w:t>6</w:t>
            </w:r>
            <w:r>
              <w:rPr>
                <w:noProof/>
                <w:webHidden/>
              </w:rPr>
              <w:fldChar w:fldCharType="end"/>
            </w:r>
          </w:hyperlink>
        </w:p>
        <w:p w14:paraId="4542F772" w14:textId="708F6B6F" w:rsidR="001A2EC4" w:rsidRDefault="001A2EC4">
          <w:pPr>
            <w:pStyle w:val="TOC1"/>
            <w:tabs>
              <w:tab w:val="right" w:leader="dot" w:pos="9016"/>
            </w:tabs>
            <w:rPr>
              <w:noProof/>
            </w:rPr>
          </w:pPr>
          <w:hyperlink w:anchor="_Toc191821090" w:history="1">
            <w:r w:rsidRPr="0026689E">
              <w:rPr>
                <w:rStyle w:val="Hyperlink"/>
                <w:rFonts w:ascii="Times New Roman" w:eastAsia="Times New Roman" w:hAnsi="Times New Roman"/>
                <w:b/>
                <w:noProof/>
                <w:kern w:val="0"/>
                <w:lang w:val="en" w:eastAsia="en-IN"/>
                <w14:ligatures w14:val="none"/>
              </w:rPr>
              <w:t>References</w:t>
            </w:r>
            <w:r>
              <w:rPr>
                <w:noProof/>
                <w:webHidden/>
              </w:rPr>
              <w:tab/>
            </w:r>
            <w:r>
              <w:rPr>
                <w:noProof/>
                <w:webHidden/>
              </w:rPr>
              <w:fldChar w:fldCharType="begin"/>
            </w:r>
            <w:r>
              <w:rPr>
                <w:noProof/>
                <w:webHidden/>
              </w:rPr>
              <w:instrText xml:space="preserve"> PAGEREF _Toc191821090 \h </w:instrText>
            </w:r>
            <w:r>
              <w:rPr>
                <w:noProof/>
                <w:webHidden/>
              </w:rPr>
            </w:r>
            <w:r>
              <w:rPr>
                <w:noProof/>
                <w:webHidden/>
              </w:rPr>
              <w:fldChar w:fldCharType="separate"/>
            </w:r>
            <w:r>
              <w:rPr>
                <w:noProof/>
                <w:webHidden/>
              </w:rPr>
              <w:t>7</w:t>
            </w:r>
            <w:r>
              <w:rPr>
                <w:noProof/>
                <w:webHidden/>
              </w:rPr>
              <w:fldChar w:fldCharType="end"/>
            </w:r>
          </w:hyperlink>
        </w:p>
        <w:p w14:paraId="76FB8EC6" w14:textId="351BBA10" w:rsidR="001A2EC4" w:rsidRDefault="001A2EC4" w:rsidP="001A2EC4">
          <w:pPr>
            <w:spacing w:after="0" w:line="276" w:lineRule="auto"/>
            <w:rPr>
              <w:rFonts w:ascii="Arial" w:eastAsia="Arial" w:hAnsi="Arial" w:cs="Arial"/>
              <w:kern w:val="0"/>
              <w:lang w:val="en" w:eastAsia="en-IN"/>
              <w14:ligatures w14:val="none"/>
            </w:rPr>
          </w:pPr>
          <w:r>
            <w:rPr>
              <w:rFonts w:ascii="Arial" w:eastAsia="Arial" w:hAnsi="Arial" w:cs="Arial"/>
              <w:b/>
              <w:bCs/>
              <w:noProof/>
              <w:kern w:val="0"/>
              <w:lang w:val="en" w:eastAsia="en-IN"/>
              <w14:ligatures w14:val="none"/>
            </w:rPr>
            <w:fldChar w:fldCharType="end"/>
          </w:r>
        </w:p>
      </w:sdtContent>
    </w:sdt>
    <w:p w14:paraId="2BA13BD7" w14:textId="77777777" w:rsidR="001A2EC4" w:rsidRDefault="001A2EC4" w:rsidP="001A2EC4">
      <w:pPr>
        <w:spacing w:after="0" w:line="276" w:lineRule="auto"/>
        <w:rPr>
          <w:rFonts w:ascii="Times New Roman" w:eastAsia="Times New Roman" w:hAnsi="Times New Roman"/>
          <w:b/>
          <w:kern w:val="0"/>
          <w:sz w:val="28"/>
          <w:szCs w:val="28"/>
          <w:lang w:val="en" w:eastAsia="en-IN"/>
          <w14:ligatures w14:val="none"/>
        </w:rPr>
      </w:pPr>
      <w:r>
        <w:rPr>
          <w:rFonts w:ascii="Arial" w:eastAsia="Arial" w:hAnsi="Arial" w:cs="Arial"/>
          <w:kern w:val="0"/>
          <w:lang w:val="en" w:eastAsia="en-IN"/>
          <w14:ligatures w14:val="none"/>
        </w:rPr>
        <w:br w:type="page"/>
      </w:r>
    </w:p>
    <w:p w14:paraId="63816EF6" w14:textId="77777777" w:rsidR="001A2EC4" w:rsidRDefault="001A2EC4" w:rsidP="001A2EC4">
      <w:pPr>
        <w:keepNext/>
        <w:keepLines/>
        <w:spacing w:after="0" w:line="360" w:lineRule="auto"/>
        <w:jc w:val="both"/>
        <w:outlineLvl w:val="0"/>
        <w:rPr>
          <w:rFonts w:ascii="Times New Roman" w:eastAsia="Times New Roman" w:hAnsi="Times New Roman"/>
          <w:b/>
          <w:kern w:val="0"/>
          <w:sz w:val="28"/>
          <w:szCs w:val="28"/>
          <w:lang w:val="en" w:eastAsia="en-IN"/>
          <w14:ligatures w14:val="none"/>
        </w:rPr>
      </w:pPr>
      <w:bookmarkStart w:id="2" w:name="_Toc191821085"/>
      <w:r>
        <w:rPr>
          <w:rFonts w:ascii="Times New Roman" w:eastAsia="Times New Roman" w:hAnsi="Times New Roman"/>
          <w:b/>
          <w:kern w:val="0"/>
          <w:sz w:val="28"/>
          <w:szCs w:val="28"/>
          <w:lang w:val="en" w:eastAsia="en-IN"/>
          <w14:ligatures w14:val="none"/>
        </w:rPr>
        <w:lastRenderedPageBreak/>
        <w:t>Introduction</w:t>
      </w:r>
      <w:bookmarkEnd w:id="2"/>
      <w:r>
        <w:rPr>
          <w:rFonts w:ascii="Times New Roman" w:eastAsia="Times New Roman" w:hAnsi="Times New Roman"/>
          <w:b/>
          <w:kern w:val="0"/>
          <w:sz w:val="28"/>
          <w:szCs w:val="28"/>
          <w:lang w:val="en" w:eastAsia="en-IN"/>
          <w14:ligatures w14:val="none"/>
        </w:rPr>
        <w:t xml:space="preserve"> </w:t>
      </w:r>
    </w:p>
    <w:p w14:paraId="778AB49F" w14:textId="47746CAF" w:rsidR="001A2EC4" w:rsidRDefault="001A2EC4" w:rsidP="001A2EC4">
      <w:p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 xml:space="preserve">Ibis Hotel Nottingham is well known for its exceptional guest services with 24-hour front desk employees, seamless payment and check-ins and check-outs (kayak.co.in, 2025). The hotel has major administrative functions with efficient reception staff, expert staff and continuous assistance. The organization offers hands-on </w:t>
      </w:r>
      <w:r w:rsidR="00C138EC">
        <w:rPr>
          <w:rFonts w:ascii="Times New Roman" w:eastAsia="Times New Roman" w:hAnsi="Times New Roman"/>
          <w:kern w:val="0"/>
          <w:sz w:val="24"/>
          <w:szCs w:val="24"/>
          <w:lang w:val="en" w:eastAsia="en-IN"/>
          <w14:ligatures w14:val="none"/>
        </w:rPr>
        <w:t>experience</w:t>
      </w:r>
      <w:r>
        <w:rPr>
          <w:rFonts w:ascii="Times New Roman" w:eastAsia="Times New Roman" w:hAnsi="Times New Roman"/>
          <w:kern w:val="0"/>
          <w:sz w:val="24"/>
          <w:szCs w:val="24"/>
          <w:lang w:val="en" w:eastAsia="en-IN"/>
          <w14:ligatures w14:val="none"/>
        </w:rPr>
        <w:t xml:space="preserve"> in various departments and the administrative operation has made it unique among the rest in the competitive industry.</w:t>
      </w:r>
    </w:p>
    <w:p w14:paraId="1F402F20" w14:textId="77777777" w:rsidR="001A2EC4" w:rsidRDefault="001A2EC4" w:rsidP="001A2EC4">
      <w:pPr>
        <w:spacing w:after="0" w:line="360" w:lineRule="auto"/>
        <w:jc w:val="both"/>
        <w:rPr>
          <w:rFonts w:ascii="Times New Roman" w:eastAsia="Times New Roman" w:hAnsi="Times New Roman"/>
          <w:b/>
          <w:kern w:val="0"/>
          <w:sz w:val="24"/>
          <w:szCs w:val="24"/>
          <w:lang w:val="en" w:eastAsia="en-IN"/>
          <w14:ligatures w14:val="none"/>
        </w:rPr>
      </w:pPr>
      <w:r>
        <w:rPr>
          <w:rFonts w:ascii="Times New Roman" w:eastAsia="Times New Roman" w:hAnsi="Times New Roman"/>
          <w:b/>
          <w:kern w:val="0"/>
          <w:sz w:val="24"/>
          <w:szCs w:val="24"/>
          <w:lang w:val="en" w:eastAsia="en-IN"/>
          <w14:ligatures w14:val="none"/>
        </w:rPr>
        <w:t>Learning objectives</w:t>
      </w:r>
    </w:p>
    <w:p w14:paraId="7C5C9FBC" w14:textId="6911527C" w:rsidR="001A2EC4" w:rsidRDefault="001A2EC4" w:rsidP="001A2EC4">
      <w:pPr>
        <w:numPr>
          <w:ilvl w:val="0"/>
          <w:numId w:val="1"/>
        </w:num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 xml:space="preserve">Developing proficiency in front-desk operations including check-in, </w:t>
      </w:r>
      <w:r w:rsidR="00C138EC">
        <w:rPr>
          <w:rFonts w:ascii="Times New Roman" w:eastAsia="Times New Roman" w:hAnsi="Times New Roman"/>
          <w:kern w:val="0"/>
          <w:sz w:val="24"/>
          <w:szCs w:val="24"/>
          <w:lang w:val="en" w:eastAsia="en-IN"/>
          <w14:ligatures w14:val="none"/>
        </w:rPr>
        <w:t>check-out</w:t>
      </w:r>
      <w:r>
        <w:rPr>
          <w:rFonts w:ascii="Times New Roman" w:eastAsia="Times New Roman" w:hAnsi="Times New Roman"/>
          <w:kern w:val="0"/>
          <w:sz w:val="24"/>
          <w:szCs w:val="24"/>
          <w:lang w:val="en" w:eastAsia="en-IN"/>
          <w14:ligatures w14:val="none"/>
        </w:rPr>
        <w:t xml:space="preserve"> and payments</w:t>
      </w:r>
    </w:p>
    <w:p w14:paraId="0868E995" w14:textId="77777777" w:rsidR="001A2EC4" w:rsidRDefault="001A2EC4" w:rsidP="001A2EC4">
      <w:pPr>
        <w:numPr>
          <w:ilvl w:val="0"/>
          <w:numId w:val="1"/>
        </w:num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Ensuring communication skills and efficient customer service</w:t>
      </w:r>
    </w:p>
    <w:p w14:paraId="3BD5BD64" w14:textId="77777777" w:rsidR="001A2EC4" w:rsidRDefault="001A2EC4" w:rsidP="001A2EC4">
      <w:pPr>
        <w:numPr>
          <w:ilvl w:val="0"/>
          <w:numId w:val="1"/>
        </w:num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Understanding administrative responsibilities within the hotel environment</w:t>
      </w:r>
    </w:p>
    <w:p w14:paraId="11CF6B04" w14:textId="77777777" w:rsidR="001A2EC4" w:rsidRDefault="001A2EC4" w:rsidP="001A2EC4">
      <w:pPr>
        <w:numPr>
          <w:ilvl w:val="0"/>
          <w:numId w:val="1"/>
        </w:num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Gaining experience and problem-solving with multitasking abilities in the fast-paced workplace</w:t>
      </w:r>
    </w:p>
    <w:p w14:paraId="5D492915" w14:textId="77777777" w:rsidR="001A2EC4" w:rsidRDefault="001A2EC4" w:rsidP="001A2EC4">
      <w:pPr>
        <w:keepNext/>
        <w:keepLines/>
        <w:spacing w:after="0" w:line="360" w:lineRule="auto"/>
        <w:jc w:val="both"/>
        <w:outlineLvl w:val="0"/>
        <w:rPr>
          <w:rFonts w:ascii="Times New Roman" w:eastAsia="Times New Roman" w:hAnsi="Times New Roman"/>
          <w:b/>
          <w:kern w:val="0"/>
          <w:sz w:val="28"/>
          <w:szCs w:val="28"/>
          <w:lang w:val="en" w:eastAsia="en-IN"/>
          <w14:ligatures w14:val="none"/>
        </w:rPr>
      </w:pPr>
      <w:bookmarkStart w:id="3" w:name="_unswrbttp9fz"/>
      <w:bookmarkStart w:id="4" w:name="_Toc191821086"/>
      <w:bookmarkEnd w:id="3"/>
      <w:r>
        <w:rPr>
          <w:rFonts w:ascii="Times New Roman" w:eastAsia="Times New Roman" w:hAnsi="Times New Roman"/>
          <w:b/>
          <w:kern w:val="0"/>
          <w:sz w:val="28"/>
          <w:szCs w:val="28"/>
          <w:lang w:val="en" w:eastAsia="en-IN"/>
          <w14:ligatures w14:val="none"/>
        </w:rPr>
        <w:t>Section 1: Reflection on Experience and Personal Development</w:t>
      </w:r>
      <w:bookmarkEnd w:id="4"/>
      <w:r>
        <w:rPr>
          <w:rFonts w:ascii="Times New Roman" w:eastAsia="Times New Roman" w:hAnsi="Times New Roman"/>
          <w:b/>
          <w:kern w:val="0"/>
          <w:sz w:val="28"/>
          <w:szCs w:val="28"/>
          <w:lang w:val="en" w:eastAsia="en-IN"/>
          <w14:ligatures w14:val="none"/>
        </w:rPr>
        <w:t xml:space="preserve"> </w:t>
      </w:r>
    </w:p>
    <w:p w14:paraId="5AB9E00C" w14:textId="6AC31D43" w:rsidR="001A2EC4" w:rsidRDefault="001A2EC4" w:rsidP="001A2EC4">
      <w:p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 xml:space="preserve">To reflect on my experiences, I have </w:t>
      </w:r>
      <w:r w:rsidR="008218CA">
        <w:rPr>
          <w:rFonts w:ascii="Times New Roman" w:eastAsia="Times New Roman" w:hAnsi="Times New Roman"/>
          <w:kern w:val="0"/>
          <w:sz w:val="24"/>
          <w:szCs w:val="24"/>
          <w:lang w:val="en" w:eastAsia="en-IN"/>
          <w14:ligatures w14:val="none"/>
        </w:rPr>
        <w:t>used</w:t>
      </w:r>
      <w:r>
        <w:rPr>
          <w:rFonts w:ascii="Times New Roman" w:eastAsia="Times New Roman" w:hAnsi="Times New Roman"/>
          <w:kern w:val="0"/>
          <w:sz w:val="24"/>
          <w:szCs w:val="24"/>
          <w:lang w:val="en" w:eastAsia="en-IN"/>
          <w14:ligatures w14:val="none"/>
        </w:rPr>
        <w:t xml:space="preserve"> Gibbs’s Reflective cycles, which include 6 tailored stages for a better understanding of my role, necessary development and required skills as well. </w:t>
      </w:r>
    </w:p>
    <w:p w14:paraId="27D508E6" w14:textId="77777777" w:rsidR="001A2EC4" w:rsidRDefault="001A2EC4" w:rsidP="001A2EC4">
      <w:p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b/>
          <w:i/>
          <w:kern w:val="0"/>
          <w:sz w:val="24"/>
          <w:szCs w:val="24"/>
          <w:lang w:val="en" w:eastAsia="en-IN"/>
          <w14:ligatures w14:val="none"/>
        </w:rPr>
        <w:t>Description-</w:t>
      </w:r>
      <w:r>
        <w:rPr>
          <w:rFonts w:ascii="Times New Roman" w:eastAsia="Times New Roman" w:hAnsi="Times New Roman"/>
          <w:kern w:val="0"/>
          <w:sz w:val="24"/>
          <w:szCs w:val="24"/>
          <w:lang w:val="en" w:eastAsia="en-IN"/>
          <w14:ligatures w14:val="none"/>
        </w:rPr>
        <w:t xml:space="preserve"> I participated in diverse hotel operations including 24-hour reception duties, payment process, snack preparation, bar services and so on. While shadowing a supervisor in the hotel administration allowed me to observe practical insights and coordinate with the guests for their satisfaction and smooth running of the daily </w:t>
      </w:r>
      <w:proofErr w:type="gramStart"/>
      <w:r>
        <w:rPr>
          <w:rFonts w:ascii="Times New Roman" w:eastAsia="Times New Roman" w:hAnsi="Times New Roman"/>
          <w:kern w:val="0"/>
          <w:sz w:val="24"/>
          <w:szCs w:val="24"/>
          <w:lang w:val="en" w:eastAsia="en-IN"/>
          <w14:ligatures w14:val="none"/>
        </w:rPr>
        <w:t>operations as a whole</w:t>
      </w:r>
      <w:proofErr w:type="gramEnd"/>
      <w:r>
        <w:rPr>
          <w:rFonts w:ascii="Times New Roman" w:eastAsia="Times New Roman" w:hAnsi="Times New Roman"/>
          <w:kern w:val="0"/>
          <w:sz w:val="24"/>
          <w:szCs w:val="24"/>
          <w:lang w:val="en" w:eastAsia="en-IN"/>
          <w14:ligatures w14:val="none"/>
        </w:rPr>
        <w:t>. The role of the supervisors is instrumental in guiding the team, maintaining quality and standards of guest services and delegating tasks within the hotel and hospitality sector (</w:t>
      </w:r>
      <w:r>
        <w:rPr>
          <w:rFonts w:ascii="Times New Roman" w:eastAsia="Times New Roman" w:hAnsi="Times New Roman"/>
          <w:color w:val="222222"/>
          <w:kern w:val="0"/>
          <w:sz w:val="24"/>
          <w:szCs w:val="24"/>
          <w:highlight w:val="white"/>
          <w:lang w:val="en" w:eastAsia="en-IN"/>
          <w14:ligatures w14:val="none"/>
        </w:rPr>
        <w:t xml:space="preserve">Matira and </w:t>
      </w:r>
      <w:proofErr w:type="spellStart"/>
      <w:r>
        <w:rPr>
          <w:rFonts w:ascii="Times New Roman" w:eastAsia="Times New Roman" w:hAnsi="Times New Roman"/>
          <w:color w:val="222222"/>
          <w:kern w:val="0"/>
          <w:sz w:val="24"/>
          <w:szCs w:val="24"/>
          <w:highlight w:val="white"/>
          <w:lang w:val="en" w:eastAsia="en-IN"/>
          <w14:ligatures w14:val="none"/>
        </w:rPr>
        <w:t>Awolusi</w:t>
      </w:r>
      <w:proofErr w:type="spellEnd"/>
      <w:r>
        <w:rPr>
          <w:rFonts w:ascii="Times New Roman" w:eastAsia="Times New Roman" w:hAnsi="Times New Roman"/>
          <w:color w:val="222222"/>
          <w:kern w:val="0"/>
          <w:sz w:val="24"/>
          <w:szCs w:val="24"/>
          <w:highlight w:val="white"/>
          <w:lang w:val="en" w:eastAsia="en-IN"/>
          <w14:ligatures w14:val="none"/>
        </w:rPr>
        <w:t>, 2020</w:t>
      </w:r>
      <w:r>
        <w:rPr>
          <w:rFonts w:ascii="Times New Roman" w:eastAsia="Times New Roman" w:hAnsi="Times New Roman"/>
          <w:kern w:val="0"/>
          <w:sz w:val="24"/>
          <w:szCs w:val="24"/>
          <w:lang w:val="en" w:eastAsia="en-IN"/>
          <w14:ligatures w14:val="none"/>
        </w:rPr>
        <w:t xml:space="preserve">). </w:t>
      </w:r>
    </w:p>
    <w:p w14:paraId="32C31F8B" w14:textId="77777777" w:rsidR="001A2EC4" w:rsidRDefault="001A2EC4" w:rsidP="001A2EC4">
      <w:p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b/>
          <w:i/>
          <w:kern w:val="0"/>
          <w:sz w:val="24"/>
          <w:szCs w:val="24"/>
          <w:lang w:val="en" w:eastAsia="en-IN"/>
          <w14:ligatures w14:val="none"/>
        </w:rPr>
        <w:t>Feelings-</w:t>
      </w:r>
      <w:r>
        <w:rPr>
          <w:rFonts w:ascii="Times New Roman" w:eastAsia="Times New Roman" w:hAnsi="Times New Roman"/>
          <w:kern w:val="0"/>
          <w:sz w:val="24"/>
          <w:szCs w:val="24"/>
          <w:lang w:val="en" w:eastAsia="en-IN"/>
          <w14:ligatures w14:val="none"/>
        </w:rPr>
        <w:t xml:space="preserve"> I was excited initially, yet nervous. I was quite familiar with customer service from previous </w:t>
      </w:r>
      <w:proofErr w:type="gramStart"/>
      <w:r>
        <w:rPr>
          <w:rFonts w:ascii="Times New Roman" w:eastAsia="Times New Roman" w:hAnsi="Times New Roman"/>
          <w:kern w:val="0"/>
          <w:sz w:val="24"/>
          <w:szCs w:val="24"/>
          <w:lang w:val="en" w:eastAsia="en-IN"/>
          <w14:ligatures w14:val="none"/>
        </w:rPr>
        <w:t>experiences</w:t>
      </w:r>
      <w:proofErr w:type="gramEnd"/>
      <w:r>
        <w:rPr>
          <w:rFonts w:ascii="Times New Roman" w:eastAsia="Times New Roman" w:hAnsi="Times New Roman"/>
          <w:kern w:val="0"/>
          <w:sz w:val="24"/>
          <w:szCs w:val="24"/>
          <w:lang w:val="en" w:eastAsia="en-IN"/>
          <w14:ligatures w14:val="none"/>
        </w:rPr>
        <w:t xml:space="preserve"> and I had a little exposure to </w:t>
      </w:r>
      <w:proofErr w:type="gramStart"/>
      <w:r>
        <w:rPr>
          <w:rFonts w:ascii="Times New Roman" w:eastAsia="Times New Roman" w:hAnsi="Times New Roman"/>
          <w:kern w:val="0"/>
          <w:sz w:val="24"/>
          <w:szCs w:val="24"/>
          <w:lang w:val="en" w:eastAsia="en-IN"/>
          <w14:ligatures w14:val="none"/>
        </w:rPr>
        <w:t>the hotel</w:t>
      </w:r>
      <w:proofErr w:type="gramEnd"/>
      <w:r>
        <w:rPr>
          <w:rFonts w:ascii="Times New Roman" w:eastAsia="Times New Roman" w:hAnsi="Times New Roman"/>
          <w:kern w:val="0"/>
          <w:sz w:val="24"/>
          <w:szCs w:val="24"/>
          <w:lang w:val="en" w:eastAsia="en-IN"/>
          <w14:ligatures w14:val="none"/>
        </w:rPr>
        <w:t xml:space="preserve"> administration and the variety as well which is required in a hotel setting. I became comfortable with my learning and </w:t>
      </w:r>
      <w:proofErr w:type="gramStart"/>
      <w:r>
        <w:rPr>
          <w:rFonts w:ascii="Times New Roman" w:eastAsia="Times New Roman" w:hAnsi="Times New Roman"/>
          <w:kern w:val="0"/>
          <w:sz w:val="24"/>
          <w:szCs w:val="24"/>
          <w:lang w:val="en" w:eastAsia="en-IN"/>
          <w14:ligatures w14:val="none"/>
        </w:rPr>
        <w:t>responsibilities</w:t>
      </w:r>
      <w:proofErr w:type="gramEnd"/>
      <w:r>
        <w:rPr>
          <w:rFonts w:ascii="Times New Roman" w:eastAsia="Times New Roman" w:hAnsi="Times New Roman"/>
          <w:kern w:val="0"/>
          <w:sz w:val="24"/>
          <w:szCs w:val="24"/>
          <w:lang w:val="en" w:eastAsia="en-IN"/>
          <w14:ligatures w14:val="none"/>
        </w:rPr>
        <w:t xml:space="preserve"> and I felt the news </w:t>
      </w:r>
      <w:proofErr w:type="gramStart"/>
      <w:r>
        <w:rPr>
          <w:rFonts w:ascii="Times New Roman" w:eastAsia="Times New Roman" w:hAnsi="Times New Roman"/>
          <w:kern w:val="0"/>
          <w:sz w:val="24"/>
          <w:szCs w:val="24"/>
          <w:lang w:val="en" w:eastAsia="en-IN"/>
          <w14:ligatures w14:val="none"/>
        </w:rPr>
        <w:t>to accommodate</w:t>
      </w:r>
      <w:proofErr w:type="gramEnd"/>
      <w:r>
        <w:rPr>
          <w:rFonts w:ascii="Times New Roman" w:eastAsia="Times New Roman" w:hAnsi="Times New Roman"/>
          <w:kern w:val="0"/>
          <w:sz w:val="24"/>
          <w:szCs w:val="24"/>
          <w:lang w:val="en" w:eastAsia="en-IN"/>
          <w14:ligatures w14:val="none"/>
        </w:rPr>
        <w:t xml:space="preserve"> the fast-paced environment. </w:t>
      </w:r>
    </w:p>
    <w:p w14:paraId="029DF5FC" w14:textId="77777777" w:rsidR="001A2EC4" w:rsidRDefault="001A2EC4" w:rsidP="001A2EC4">
      <w:p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b/>
          <w:i/>
          <w:kern w:val="0"/>
          <w:sz w:val="24"/>
          <w:szCs w:val="24"/>
          <w:lang w:val="en" w:eastAsia="en-IN"/>
          <w14:ligatures w14:val="none"/>
        </w:rPr>
        <w:t>Evaluation-</w:t>
      </w:r>
      <w:r>
        <w:rPr>
          <w:rFonts w:ascii="Times New Roman" w:eastAsia="Times New Roman" w:hAnsi="Times New Roman"/>
          <w:kern w:val="0"/>
          <w:sz w:val="24"/>
          <w:szCs w:val="24"/>
          <w:lang w:val="en" w:eastAsia="en-IN"/>
          <w14:ligatures w14:val="none"/>
        </w:rPr>
        <w:t xml:space="preserve"> During my experiences, I faced both positive aspects and challenges. I gained certain exposure within the hotel administration which includes operational significance and responsibility oversights of the home office, reception and food and beverages departments. As an example, during the breakfast preparation, the coordination and communication among the staff working in the bar, kitchen and reception played crucial roles which ensured guests' experiences. Often the multitasking and tight schedule made it challenging for me during the </w:t>
      </w:r>
      <w:r>
        <w:rPr>
          <w:rFonts w:ascii="Times New Roman" w:eastAsia="Times New Roman" w:hAnsi="Times New Roman"/>
          <w:kern w:val="0"/>
          <w:sz w:val="24"/>
          <w:szCs w:val="24"/>
          <w:lang w:val="en" w:eastAsia="en-IN"/>
          <w14:ligatures w14:val="none"/>
        </w:rPr>
        <w:lastRenderedPageBreak/>
        <w:t xml:space="preserve">peak hours. A supervisor can prioritize tasks along with </w:t>
      </w:r>
      <w:proofErr w:type="gramStart"/>
      <w:r>
        <w:rPr>
          <w:rFonts w:ascii="Times New Roman" w:eastAsia="Times New Roman" w:hAnsi="Times New Roman"/>
          <w:kern w:val="0"/>
          <w:sz w:val="24"/>
          <w:szCs w:val="24"/>
          <w:lang w:val="en" w:eastAsia="en-IN"/>
          <w14:ligatures w14:val="none"/>
        </w:rPr>
        <w:t>communicate</w:t>
      </w:r>
      <w:proofErr w:type="gramEnd"/>
      <w:r>
        <w:rPr>
          <w:rFonts w:ascii="Times New Roman" w:eastAsia="Times New Roman" w:hAnsi="Times New Roman"/>
          <w:kern w:val="0"/>
          <w:sz w:val="24"/>
          <w:szCs w:val="24"/>
          <w:lang w:val="en" w:eastAsia="en-IN"/>
          <w14:ligatures w14:val="none"/>
        </w:rPr>
        <w:t xml:space="preserve"> effectively and help the staff effectively with proper time management (</w:t>
      </w:r>
      <w:r>
        <w:rPr>
          <w:rFonts w:ascii="Times New Roman" w:eastAsia="Times New Roman" w:hAnsi="Times New Roman"/>
          <w:color w:val="222222"/>
          <w:kern w:val="0"/>
          <w:sz w:val="24"/>
          <w:szCs w:val="24"/>
          <w:highlight w:val="white"/>
          <w:lang w:val="en" w:eastAsia="en-IN"/>
          <w14:ligatures w14:val="none"/>
        </w:rPr>
        <w:t xml:space="preserve">Aeon and </w:t>
      </w:r>
      <w:proofErr w:type="spellStart"/>
      <w:r>
        <w:rPr>
          <w:rFonts w:ascii="Times New Roman" w:eastAsia="Times New Roman" w:hAnsi="Times New Roman"/>
          <w:color w:val="222222"/>
          <w:kern w:val="0"/>
          <w:sz w:val="24"/>
          <w:szCs w:val="24"/>
          <w:highlight w:val="white"/>
          <w:lang w:val="en" w:eastAsia="en-IN"/>
          <w14:ligatures w14:val="none"/>
        </w:rPr>
        <w:t>Aguinis</w:t>
      </w:r>
      <w:proofErr w:type="spellEnd"/>
      <w:r>
        <w:rPr>
          <w:rFonts w:ascii="Times New Roman" w:eastAsia="Times New Roman" w:hAnsi="Times New Roman"/>
          <w:color w:val="222222"/>
          <w:kern w:val="0"/>
          <w:sz w:val="24"/>
          <w:szCs w:val="24"/>
          <w:highlight w:val="white"/>
          <w:lang w:val="en" w:eastAsia="en-IN"/>
          <w14:ligatures w14:val="none"/>
        </w:rPr>
        <w:t>, 2017</w:t>
      </w:r>
      <w:r>
        <w:rPr>
          <w:rFonts w:ascii="Times New Roman" w:eastAsia="Times New Roman" w:hAnsi="Times New Roman"/>
          <w:kern w:val="0"/>
          <w:sz w:val="24"/>
          <w:szCs w:val="24"/>
          <w:lang w:val="en" w:eastAsia="en-IN"/>
          <w14:ligatures w14:val="none"/>
        </w:rPr>
        <w:t>). I have evaluated the need for establishing clear communication channels.</w:t>
      </w:r>
    </w:p>
    <w:p w14:paraId="00F279E6" w14:textId="77777777" w:rsidR="001A2EC4" w:rsidRDefault="001A2EC4" w:rsidP="001A2EC4">
      <w:pPr>
        <w:spacing w:after="0" w:line="360" w:lineRule="auto"/>
        <w:jc w:val="center"/>
        <w:rPr>
          <w:rFonts w:ascii="Times New Roman" w:eastAsia="Times New Roman" w:hAnsi="Times New Roman"/>
          <w:kern w:val="0"/>
          <w:sz w:val="24"/>
          <w:szCs w:val="24"/>
          <w:lang w:val="en" w:eastAsia="en-IN"/>
          <w14:ligatures w14:val="none"/>
        </w:rPr>
      </w:pPr>
      <w:r>
        <w:rPr>
          <w:rFonts w:ascii="Times New Roman" w:eastAsia="Times New Roman" w:hAnsi="Times New Roman"/>
          <w:noProof/>
          <w:kern w:val="0"/>
          <w:sz w:val="24"/>
          <w:szCs w:val="24"/>
          <w:lang w:val="en" w:eastAsia="en-IN"/>
        </w:rPr>
        <w:drawing>
          <wp:inline distT="0" distB="0" distL="0" distR="0" wp14:anchorId="218B0505" wp14:editId="6D4C6243">
            <wp:extent cx="4343400" cy="3152775"/>
            <wp:effectExtent l="19050" t="19050" r="19050" b="28575"/>
            <wp:docPr id="2" name="image1.png" descr="A diagram of a learning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A diagram of a learning cycle&#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43400" cy="3152775"/>
                    </a:xfrm>
                    <a:prstGeom prst="rect">
                      <a:avLst/>
                    </a:prstGeom>
                    <a:noFill/>
                    <a:ln w="12700" cmpd="sng">
                      <a:solidFill>
                        <a:srgbClr val="000000"/>
                      </a:solidFill>
                      <a:miter lim="800000"/>
                      <a:headEnd/>
                      <a:tailEnd/>
                    </a:ln>
                    <a:effectLst/>
                  </pic:spPr>
                </pic:pic>
              </a:graphicData>
            </a:graphic>
          </wp:inline>
        </w:drawing>
      </w:r>
    </w:p>
    <w:p w14:paraId="713B2C9E" w14:textId="77777777" w:rsidR="001A2EC4" w:rsidRDefault="001A2EC4" w:rsidP="001A2EC4">
      <w:pPr>
        <w:spacing w:after="0" w:line="360" w:lineRule="auto"/>
        <w:jc w:val="center"/>
        <w:rPr>
          <w:rFonts w:ascii="Times New Roman" w:eastAsia="Times New Roman" w:hAnsi="Times New Roman"/>
          <w:b/>
          <w:kern w:val="0"/>
          <w:sz w:val="24"/>
          <w:szCs w:val="24"/>
          <w:lang w:val="en" w:eastAsia="en-IN"/>
          <w14:ligatures w14:val="none"/>
        </w:rPr>
      </w:pPr>
      <w:r>
        <w:rPr>
          <w:rFonts w:ascii="Times New Roman" w:eastAsia="Times New Roman" w:hAnsi="Times New Roman"/>
          <w:b/>
          <w:kern w:val="0"/>
          <w:sz w:val="24"/>
          <w:szCs w:val="24"/>
          <w:lang w:val="en" w:eastAsia="en-IN"/>
          <w14:ligatures w14:val="none"/>
        </w:rPr>
        <w:t>Figure: Gibb’s Reflective Cycle</w:t>
      </w:r>
    </w:p>
    <w:p w14:paraId="062BA5DA" w14:textId="77777777" w:rsidR="001A2EC4" w:rsidRDefault="001A2EC4" w:rsidP="001A2EC4">
      <w:pPr>
        <w:spacing w:after="0" w:line="360" w:lineRule="auto"/>
        <w:jc w:val="center"/>
        <w:rPr>
          <w:rFonts w:ascii="Times New Roman" w:eastAsia="Times New Roman" w:hAnsi="Times New Roman"/>
          <w:b/>
          <w:kern w:val="0"/>
          <w:sz w:val="24"/>
          <w:szCs w:val="24"/>
          <w:lang w:val="en" w:eastAsia="en-IN"/>
          <w14:ligatures w14:val="none"/>
        </w:rPr>
      </w:pPr>
      <w:r>
        <w:rPr>
          <w:rFonts w:ascii="Times New Roman" w:eastAsia="Times New Roman" w:hAnsi="Times New Roman"/>
          <w:b/>
          <w:kern w:val="0"/>
          <w:sz w:val="24"/>
          <w:szCs w:val="24"/>
          <w:lang w:val="en" w:eastAsia="en-IN"/>
          <w14:ligatures w14:val="none"/>
        </w:rPr>
        <w:t xml:space="preserve">(Source: </w:t>
      </w:r>
      <w:proofErr w:type="spellStart"/>
      <w:r>
        <w:rPr>
          <w:rFonts w:ascii="Times New Roman" w:eastAsia="Times New Roman" w:hAnsi="Times New Roman"/>
          <w:b/>
          <w:kern w:val="0"/>
          <w:sz w:val="24"/>
          <w:szCs w:val="24"/>
          <w:lang w:val="en" w:eastAsia="en-IN"/>
          <w14:ligatures w14:val="none"/>
        </w:rPr>
        <w:t>Harithuddin</w:t>
      </w:r>
      <w:proofErr w:type="spellEnd"/>
      <w:r>
        <w:rPr>
          <w:rFonts w:ascii="Times New Roman" w:eastAsia="Times New Roman" w:hAnsi="Times New Roman"/>
          <w:b/>
          <w:kern w:val="0"/>
          <w:sz w:val="24"/>
          <w:szCs w:val="24"/>
          <w:lang w:val="en" w:eastAsia="en-IN"/>
          <w14:ligatures w14:val="none"/>
        </w:rPr>
        <w:t>, 2021)</w:t>
      </w:r>
    </w:p>
    <w:p w14:paraId="5386579D" w14:textId="77777777" w:rsidR="001A2EC4" w:rsidRDefault="001A2EC4" w:rsidP="001A2EC4">
      <w:p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b/>
          <w:i/>
          <w:kern w:val="0"/>
          <w:sz w:val="24"/>
          <w:szCs w:val="24"/>
          <w:lang w:val="en" w:eastAsia="en-IN"/>
          <w14:ligatures w14:val="none"/>
        </w:rPr>
        <w:t xml:space="preserve">Analysis- </w:t>
      </w:r>
      <w:r>
        <w:rPr>
          <w:rFonts w:ascii="Times New Roman" w:eastAsia="Times New Roman" w:hAnsi="Times New Roman"/>
          <w:kern w:val="0"/>
          <w:sz w:val="24"/>
          <w:szCs w:val="24"/>
          <w:lang w:val="en" w:eastAsia="en-IN"/>
          <w14:ligatures w14:val="none"/>
        </w:rPr>
        <w:t xml:space="preserve">I have </w:t>
      </w:r>
      <w:proofErr w:type="spellStart"/>
      <w:r>
        <w:rPr>
          <w:rFonts w:ascii="Times New Roman" w:eastAsia="Times New Roman" w:hAnsi="Times New Roman"/>
          <w:kern w:val="0"/>
          <w:sz w:val="24"/>
          <w:szCs w:val="24"/>
          <w:lang w:val="en" w:eastAsia="en-IN"/>
          <w14:ligatures w14:val="none"/>
        </w:rPr>
        <w:t>analysed</w:t>
      </w:r>
      <w:proofErr w:type="spellEnd"/>
      <w:r>
        <w:rPr>
          <w:rFonts w:ascii="Times New Roman" w:eastAsia="Times New Roman" w:hAnsi="Times New Roman"/>
          <w:kern w:val="0"/>
          <w:sz w:val="24"/>
          <w:szCs w:val="24"/>
          <w:lang w:val="en" w:eastAsia="en-IN"/>
          <w14:ligatures w14:val="none"/>
        </w:rPr>
        <w:t xml:space="preserve"> closely the way the expertise of the supervisors helps in both the customer-facing tasks and the administrative ones also by focusing that the function of the team seems efficient and cohesive at the same time. A supervisor needs to possess not only knowledge of the operational details but must have expertise in sound interpersonal skills as well (</w:t>
      </w:r>
      <w:proofErr w:type="spellStart"/>
      <w:r>
        <w:rPr>
          <w:rFonts w:ascii="Times New Roman" w:eastAsia="Times New Roman" w:hAnsi="Times New Roman"/>
          <w:color w:val="222222"/>
          <w:kern w:val="0"/>
          <w:sz w:val="24"/>
          <w:szCs w:val="24"/>
          <w:highlight w:val="white"/>
          <w:lang w:val="en" w:eastAsia="en-IN"/>
          <w14:ligatures w14:val="none"/>
        </w:rPr>
        <w:t>Cacciolatti</w:t>
      </w:r>
      <w:proofErr w:type="spellEnd"/>
      <w:r>
        <w:rPr>
          <w:rFonts w:ascii="Times New Roman" w:eastAsia="Times New Roman" w:hAnsi="Times New Roman"/>
          <w:color w:val="222222"/>
          <w:kern w:val="0"/>
          <w:sz w:val="24"/>
          <w:szCs w:val="24"/>
          <w:highlight w:val="white"/>
          <w:lang w:val="en" w:eastAsia="en-IN"/>
          <w14:ligatures w14:val="none"/>
        </w:rPr>
        <w:t xml:space="preserve"> </w:t>
      </w:r>
      <w:r>
        <w:rPr>
          <w:rFonts w:ascii="Times New Roman" w:eastAsia="Times New Roman" w:hAnsi="Times New Roman"/>
          <w:i/>
          <w:color w:val="222222"/>
          <w:kern w:val="0"/>
          <w:sz w:val="24"/>
          <w:szCs w:val="24"/>
          <w:highlight w:val="white"/>
          <w:lang w:val="en" w:eastAsia="en-IN"/>
          <w14:ligatures w14:val="none"/>
        </w:rPr>
        <w:t xml:space="preserve">et al., </w:t>
      </w:r>
      <w:r>
        <w:rPr>
          <w:rFonts w:ascii="Times New Roman" w:eastAsia="Times New Roman" w:hAnsi="Times New Roman"/>
          <w:color w:val="222222"/>
          <w:kern w:val="0"/>
          <w:sz w:val="24"/>
          <w:szCs w:val="24"/>
          <w:highlight w:val="white"/>
          <w:lang w:val="en" w:eastAsia="en-IN"/>
          <w14:ligatures w14:val="none"/>
        </w:rPr>
        <w:t>2017</w:t>
      </w:r>
      <w:r>
        <w:rPr>
          <w:rFonts w:ascii="Times New Roman" w:eastAsia="Times New Roman" w:hAnsi="Times New Roman"/>
          <w:kern w:val="0"/>
          <w:sz w:val="24"/>
          <w:szCs w:val="24"/>
          <w:lang w:val="en" w:eastAsia="en-IN"/>
          <w14:ligatures w14:val="none"/>
        </w:rPr>
        <w:t xml:space="preserve">). I have further </w:t>
      </w:r>
      <w:proofErr w:type="spellStart"/>
      <w:r>
        <w:rPr>
          <w:rFonts w:ascii="Times New Roman" w:eastAsia="Times New Roman" w:hAnsi="Times New Roman"/>
          <w:kern w:val="0"/>
          <w:sz w:val="24"/>
          <w:szCs w:val="24"/>
          <w:lang w:val="en" w:eastAsia="en-IN"/>
          <w14:ligatures w14:val="none"/>
        </w:rPr>
        <w:t>realised</w:t>
      </w:r>
      <w:proofErr w:type="spellEnd"/>
      <w:r>
        <w:rPr>
          <w:rFonts w:ascii="Times New Roman" w:eastAsia="Times New Roman" w:hAnsi="Times New Roman"/>
          <w:kern w:val="0"/>
          <w:sz w:val="24"/>
          <w:szCs w:val="24"/>
          <w:lang w:val="en" w:eastAsia="en-IN"/>
          <w14:ligatures w14:val="none"/>
        </w:rPr>
        <w:t xml:space="preserve"> that these skills can effectively handle challenges considering guest interactions with mannerisms and professionalism.  </w:t>
      </w:r>
    </w:p>
    <w:p w14:paraId="63DBFD72" w14:textId="77777777" w:rsidR="001A2EC4" w:rsidRDefault="001A2EC4" w:rsidP="001A2EC4">
      <w:p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 xml:space="preserve">Both my academic background and </w:t>
      </w:r>
      <w:proofErr w:type="gramStart"/>
      <w:r>
        <w:rPr>
          <w:rFonts w:ascii="Times New Roman" w:eastAsia="Times New Roman" w:hAnsi="Times New Roman"/>
          <w:kern w:val="0"/>
          <w:sz w:val="24"/>
          <w:szCs w:val="24"/>
          <w:lang w:val="en" w:eastAsia="en-IN"/>
          <w14:ligatures w14:val="none"/>
        </w:rPr>
        <w:t>experiences</w:t>
      </w:r>
      <w:proofErr w:type="gramEnd"/>
      <w:r>
        <w:rPr>
          <w:rFonts w:ascii="Times New Roman" w:eastAsia="Times New Roman" w:hAnsi="Times New Roman"/>
          <w:kern w:val="0"/>
          <w:sz w:val="24"/>
          <w:szCs w:val="24"/>
          <w:lang w:val="en" w:eastAsia="en-IN"/>
          <w14:ligatures w14:val="none"/>
        </w:rPr>
        <w:t xml:space="preserve"> in customer services have previously helped me with a solid foundation of task management. This placement allowed me to see the way skills help in hospitality environments. The ability of team management along with quick problem-solving and customer satisfaction, is significant in the hospitality industry (</w:t>
      </w:r>
      <w:r>
        <w:rPr>
          <w:rFonts w:ascii="Times New Roman" w:eastAsia="Times New Roman" w:hAnsi="Times New Roman"/>
          <w:color w:val="222222"/>
          <w:kern w:val="0"/>
          <w:sz w:val="24"/>
          <w:szCs w:val="24"/>
          <w:highlight w:val="white"/>
          <w:lang w:val="en" w:eastAsia="en-IN"/>
          <w14:ligatures w14:val="none"/>
        </w:rPr>
        <w:t xml:space="preserve">Truong </w:t>
      </w:r>
      <w:r>
        <w:rPr>
          <w:rFonts w:ascii="Times New Roman" w:eastAsia="Times New Roman" w:hAnsi="Times New Roman"/>
          <w:i/>
          <w:color w:val="222222"/>
          <w:kern w:val="0"/>
          <w:sz w:val="24"/>
          <w:szCs w:val="24"/>
          <w:highlight w:val="white"/>
          <w:lang w:val="en" w:eastAsia="en-IN"/>
          <w14:ligatures w14:val="none"/>
        </w:rPr>
        <w:t xml:space="preserve">et al., </w:t>
      </w:r>
      <w:r>
        <w:rPr>
          <w:rFonts w:ascii="Times New Roman" w:eastAsia="Times New Roman" w:hAnsi="Times New Roman"/>
          <w:color w:val="222222"/>
          <w:kern w:val="0"/>
          <w:sz w:val="24"/>
          <w:szCs w:val="24"/>
          <w:highlight w:val="white"/>
          <w:lang w:val="en" w:eastAsia="en-IN"/>
          <w14:ligatures w14:val="none"/>
        </w:rPr>
        <w:t>2020</w:t>
      </w:r>
      <w:r>
        <w:rPr>
          <w:rFonts w:ascii="Times New Roman" w:eastAsia="Times New Roman" w:hAnsi="Times New Roman"/>
          <w:kern w:val="0"/>
          <w:sz w:val="24"/>
          <w:szCs w:val="24"/>
          <w:lang w:val="en" w:eastAsia="en-IN"/>
          <w14:ligatures w14:val="none"/>
        </w:rPr>
        <w:t>). During the dissatisfaction issue of the guest with a room, effective communication and the skills of the supervisor resolved it quickly. This demonstrated the need for patience, wistfulness and diplomacy as a part of hospitality management.</w:t>
      </w:r>
    </w:p>
    <w:p w14:paraId="0996EF56" w14:textId="77777777" w:rsidR="001A2EC4" w:rsidRDefault="001A2EC4" w:rsidP="001A2EC4">
      <w:p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b/>
          <w:i/>
          <w:kern w:val="0"/>
          <w:sz w:val="24"/>
          <w:szCs w:val="24"/>
          <w:lang w:val="en" w:eastAsia="en-IN"/>
          <w14:ligatures w14:val="none"/>
        </w:rPr>
        <w:t xml:space="preserve">Conclusion- </w:t>
      </w:r>
      <w:r>
        <w:rPr>
          <w:rFonts w:ascii="Times New Roman" w:eastAsia="Times New Roman" w:hAnsi="Times New Roman"/>
          <w:kern w:val="0"/>
          <w:sz w:val="24"/>
          <w:szCs w:val="24"/>
          <w:lang w:val="en" w:eastAsia="en-IN"/>
          <w14:ligatures w14:val="none"/>
        </w:rPr>
        <w:t xml:space="preserve">In conclusion, I can say that this placement has improved my understanding along with my skills and knowledge in hotel administration. I </w:t>
      </w:r>
      <w:proofErr w:type="gramStart"/>
      <w:r>
        <w:rPr>
          <w:rFonts w:ascii="Times New Roman" w:eastAsia="Times New Roman" w:hAnsi="Times New Roman"/>
          <w:kern w:val="0"/>
          <w:sz w:val="24"/>
          <w:szCs w:val="24"/>
          <w:lang w:val="en" w:eastAsia="en-IN"/>
          <w14:ligatures w14:val="none"/>
        </w:rPr>
        <w:t>have an understanding of</w:t>
      </w:r>
      <w:proofErr w:type="gramEnd"/>
      <w:r>
        <w:rPr>
          <w:rFonts w:ascii="Times New Roman" w:eastAsia="Times New Roman" w:hAnsi="Times New Roman"/>
          <w:kern w:val="0"/>
          <w:sz w:val="24"/>
          <w:szCs w:val="24"/>
          <w:lang w:val="en" w:eastAsia="en-IN"/>
          <w14:ligatures w14:val="none"/>
        </w:rPr>
        <w:t xml:space="preserve"> the necessary role of supervision to meet the guest's expectations </w:t>
      </w:r>
      <w:proofErr w:type="gramStart"/>
      <w:r>
        <w:rPr>
          <w:rFonts w:ascii="Times New Roman" w:eastAsia="Times New Roman" w:hAnsi="Times New Roman"/>
          <w:kern w:val="0"/>
          <w:sz w:val="24"/>
          <w:szCs w:val="24"/>
          <w:lang w:val="en" w:eastAsia="en-IN"/>
          <w14:ligatures w14:val="none"/>
        </w:rPr>
        <w:t>from</w:t>
      </w:r>
      <w:proofErr w:type="gramEnd"/>
      <w:r>
        <w:rPr>
          <w:rFonts w:ascii="Times New Roman" w:eastAsia="Times New Roman" w:hAnsi="Times New Roman"/>
          <w:kern w:val="0"/>
          <w:sz w:val="24"/>
          <w:szCs w:val="24"/>
          <w:lang w:val="en" w:eastAsia="en-IN"/>
          <w14:ligatures w14:val="none"/>
        </w:rPr>
        <w:t xml:space="preserve"> all aspects. </w:t>
      </w:r>
      <w:proofErr w:type="gramStart"/>
      <w:r>
        <w:rPr>
          <w:rFonts w:ascii="Times New Roman" w:eastAsia="Times New Roman" w:hAnsi="Times New Roman"/>
          <w:kern w:val="0"/>
          <w:sz w:val="24"/>
          <w:szCs w:val="24"/>
          <w:lang w:val="en" w:eastAsia="en-IN"/>
          <w14:ligatures w14:val="none"/>
        </w:rPr>
        <w:t>The skills</w:t>
      </w:r>
      <w:proofErr w:type="gramEnd"/>
      <w:r>
        <w:rPr>
          <w:rFonts w:ascii="Times New Roman" w:eastAsia="Times New Roman" w:hAnsi="Times New Roman"/>
          <w:kern w:val="0"/>
          <w:sz w:val="24"/>
          <w:szCs w:val="24"/>
          <w:lang w:val="en" w:eastAsia="en-IN"/>
          <w14:ligatures w14:val="none"/>
        </w:rPr>
        <w:t xml:space="preserve"> are </w:t>
      </w:r>
      <w:r>
        <w:rPr>
          <w:rFonts w:ascii="Times New Roman" w:eastAsia="Times New Roman" w:hAnsi="Times New Roman"/>
          <w:kern w:val="0"/>
          <w:sz w:val="24"/>
          <w:szCs w:val="24"/>
          <w:lang w:val="en" w:eastAsia="en-IN"/>
          <w14:ligatures w14:val="none"/>
        </w:rPr>
        <w:lastRenderedPageBreak/>
        <w:t xml:space="preserve">indispensable in this which </w:t>
      </w:r>
      <w:proofErr w:type="spellStart"/>
      <w:r>
        <w:rPr>
          <w:rFonts w:ascii="Times New Roman" w:eastAsia="Times New Roman" w:hAnsi="Times New Roman"/>
          <w:kern w:val="0"/>
          <w:sz w:val="24"/>
          <w:szCs w:val="24"/>
          <w:lang w:val="en" w:eastAsia="en-IN"/>
          <w14:ligatures w14:val="none"/>
        </w:rPr>
        <w:t>emphasises</w:t>
      </w:r>
      <w:proofErr w:type="spellEnd"/>
      <w:r>
        <w:rPr>
          <w:rFonts w:ascii="Times New Roman" w:eastAsia="Times New Roman" w:hAnsi="Times New Roman"/>
          <w:kern w:val="0"/>
          <w:sz w:val="24"/>
          <w:szCs w:val="24"/>
          <w:lang w:val="en" w:eastAsia="en-IN"/>
          <w14:ligatures w14:val="none"/>
        </w:rPr>
        <w:t xml:space="preserve"> the importance of technical expertise and the ability to adapt to different roles within a hotel setting.</w:t>
      </w:r>
    </w:p>
    <w:p w14:paraId="7E685F73" w14:textId="77777777" w:rsidR="001A2EC4" w:rsidRDefault="001A2EC4" w:rsidP="001A2EC4">
      <w:pPr>
        <w:spacing w:after="0" w:line="360" w:lineRule="auto"/>
        <w:jc w:val="both"/>
        <w:rPr>
          <w:rFonts w:ascii="Times New Roman" w:eastAsia="Times New Roman" w:hAnsi="Times New Roman"/>
          <w:b/>
          <w:i/>
          <w:kern w:val="0"/>
          <w:sz w:val="24"/>
          <w:szCs w:val="24"/>
          <w:lang w:val="en" w:eastAsia="en-IN"/>
          <w14:ligatures w14:val="none"/>
        </w:rPr>
      </w:pPr>
      <w:r>
        <w:rPr>
          <w:rFonts w:ascii="Times New Roman" w:eastAsia="Times New Roman" w:hAnsi="Times New Roman"/>
          <w:b/>
          <w:i/>
          <w:kern w:val="0"/>
          <w:sz w:val="24"/>
          <w:szCs w:val="24"/>
          <w:lang w:val="en" w:eastAsia="en-IN"/>
          <w14:ligatures w14:val="none"/>
        </w:rPr>
        <w:t>Action Plan</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1A2EC4" w14:paraId="0B4ECE42" w14:textId="77777777" w:rsidTr="001A2EC4">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22BB3D" w14:textId="77777777" w:rsidR="001A2EC4" w:rsidRDefault="001A2EC4">
            <w:pPr>
              <w:widowControl w:val="0"/>
              <w:spacing w:after="0" w:line="240" w:lineRule="auto"/>
              <w:jc w:val="both"/>
              <w:rPr>
                <w:rFonts w:ascii="Times New Roman" w:eastAsia="Times New Roman" w:hAnsi="Times New Roman"/>
                <w:b/>
                <w:kern w:val="0"/>
                <w:sz w:val="24"/>
                <w:szCs w:val="24"/>
                <w:lang w:val="en" w:eastAsia="en-IN"/>
                <w14:ligatures w14:val="none"/>
              </w:rPr>
            </w:pPr>
            <w:r>
              <w:rPr>
                <w:rFonts w:ascii="Times New Roman" w:eastAsia="Times New Roman" w:hAnsi="Times New Roman"/>
                <w:b/>
                <w:kern w:val="0"/>
                <w:sz w:val="24"/>
                <w:szCs w:val="24"/>
                <w:lang w:val="en" w:eastAsia="en-IN"/>
                <w14:ligatures w14:val="none"/>
              </w:rPr>
              <w:t>Required skills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75BB66" w14:textId="77777777" w:rsidR="001A2EC4" w:rsidRDefault="001A2EC4">
            <w:pPr>
              <w:widowControl w:val="0"/>
              <w:spacing w:after="0" w:line="240" w:lineRule="auto"/>
              <w:jc w:val="both"/>
              <w:rPr>
                <w:rFonts w:ascii="Times New Roman" w:eastAsia="Times New Roman" w:hAnsi="Times New Roman"/>
                <w:b/>
                <w:kern w:val="0"/>
                <w:sz w:val="24"/>
                <w:szCs w:val="24"/>
                <w:lang w:val="en" w:eastAsia="en-IN"/>
                <w14:ligatures w14:val="none"/>
              </w:rPr>
            </w:pPr>
            <w:r>
              <w:rPr>
                <w:rFonts w:ascii="Times New Roman" w:eastAsia="Times New Roman" w:hAnsi="Times New Roman"/>
                <w:b/>
                <w:kern w:val="0"/>
                <w:sz w:val="24"/>
                <w:szCs w:val="24"/>
                <w:lang w:val="en" w:eastAsia="en-IN"/>
                <w14:ligatures w14:val="none"/>
              </w:rPr>
              <w:t>Actions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A30049" w14:textId="77777777" w:rsidR="001A2EC4" w:rsidRDefault="001A2EC4">
            <w:pPr>
              <w:widowControl w:val="0"/>
              <w:spacing w:after="0" w:line="240" w:lineRule="auto"/>
              <w:jc w:val="both"/>
              <w:rPr>
                <w:rFonts w:ascii="Times New Roman" w:eastAsia="Times New Roman" w:hAnsi="Times New Roman"/>
                <w:b/>
                <w:kern w:val="0"/>
                <w:sz w:val="24"/>
                <w:szCs w:val="24"/>
                <w:lang w:val="en" w:eastAsia="en-IN"/>
                <w14:ligatures w14:val="none"/>
              </w:rPr>
            </w:pPr>
            <w:r>
              <w:rPr>
                <w:rFonts w:ascii="Times New Roman" w:eastAsia="Times New Roman" w:hAnsi="Times New Roman"/>
                <w:b/>
                <w:kern w:val="0"/>
                <w:sz w:val="24"/>
                <w:szCs w:val="24"/>
                <w:lang w:val="en" w:eastAsia="en-IN"/>
                <w14:ligatures w14:val="none"/>
              </w:rPr>
              <w:t>Timeframe</w:t>
            </w:r>
          </w:p>
        </w:tc>
      </w:tr>
      <w:tr w:rsidR="001A2EC4" w14:paraId="013E4700" w14:textId="77777777" w:rsidTr="001A2EC4">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4B765E" w14:textId="77777777" w:rsidR="001A2EC4" w:rsidRDefault="001A2EC4">
            <w:pPr>
              <w:widowControl w:val="0"/>
              <w:spacing w:after="0" w:line="24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Communication</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08DD6D" w14:textId="77777777" w:rsidR="001A2EC4" w:rsidRDefault="001A2EC4">
            <w:pPr>
              <w:widowControl w:val="0"/>
              <w:spacing w:after="0" w:line="24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Online tools, webinars, group discussions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2359F0" w14:textId="77777777" w:rsidR="001A2EC4" w:rsidRDefault="001A2EC4">
            <w:pPr>
              <w:widowControl w:val="0"/>
              <w:spacing w:after="0" w:line="24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3 months</w:t>
            </w:r>
          </w:p>
        </w:tc>
      </w:tr>
      <w:tr w:rsidR="001A2EC4" w14:paraId="77E821FB" w14:textId="77777777" w:rsidTr="001A2EC4">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367350" w14:textId="77777777" w:rsidR="001A2EC4" w:rsidRDefault="001A2EC4">
            <w:pPr>
              <w:widowControl w:val="0"/>
              <w:spacing w:after="0" w:line="24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Time management</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29343" w14:textId="77777777" w:rsidR="001A2EC4" w:rsidRDefault="001A2EC4">
            <w:pPr>
              <w:widowControl w:val="0"/>
              <w:spacing w:after="0" w:line="24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E-calendar and other tools with regular scheduling and tasks with a deadline</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08566B" w14:textId="77777777" w:rsidR="001A2EC4" w:rsidRDefault="001A2EC4">
            <w:pPr>
              <w:widowControl w:val="0"/>
              <w:spacing w:after="0" w:line="24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4 months</w:t>
            </w:r>
          </w:p>
        </w:tc>
      </w:tr>
      <w:tr w:rsidR="001A2EC4" w14:paraId="4AB4F472" w14:textId="77777777" w:rsidTr="001A2EC4">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6C9598" w14:textId="77777777" w:rsidR="001A2EC4" w:rsidRDefault="001A2EC4">
            <w:pPr>
              <w:widowControl w:val="0"/>
              <w:spacing w:after="0" w:line="24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Teamwork</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B3A1FE" w14:textId="77777777" w:rsidR="001A2EC4" w:rsidRDefault="001A2EC4">
            <w:pPr>
              <w:widowControl w:val="0"/>
              <w:spacing w:after="0" w:line="24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 xml:space="preserve">Mentors’ and peers’ assistance and leadership practices voluntarily </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A4279" w14:textId="77777777" w:rsidR="001A2EC4" w:rsidRDefault="001A2EC4">
            <w:pPr>
              <w:widowControl w:val="0"/>
              <w:spacing w:after="0" w:line="24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5 months</w:t>
            </w:r>
          </w:p>
        </w:tc>
      </w:tr>
    </w:tbl>
    <w:p w14:paraId="1B12A71D" w14:textId="77777777" w:rsidR="001A2EC4" w:rsidRDefault="001A2EC4" w:rsidP="001A2EC4">
      <w:pPr>
        <w:spacing w:after="0" w:line="276" w:lineRule="auto"/>
        <w:jc w:val="center"/>
        <w:rPr>
          <w:rFonts w:ascii="Times New Roman" w:eastAsia="Times New Roman" w:hAnsi="Times New Roman"/>
          <w:b/>
          <w:kern w:val="0"/>
          <w:sz w:val="24"/>
          <w:szCs w:val="24"/>
          <w:lang w:val="en" w:eastAsia="en-IN"/>
          <w14:ligatures w14:val="none"/>
        </w:rPr>
      </w:pPr>
      <w:r>
        <w:rPr>
          <w:rFonts w:ascii="Times New Roman" w:eastAsia="Times New Roman" w:hAnsi="Times New Roman"/>
          <w:b/>
          <w:kern w:val="0"/>
          <w:sz w:val="24"/>
          <w:szCs w:val="24"/>
          <w:lang w:val="en" w:eastAsia="en-IN"/>
          <w14:ligatures w14:val="none"/>
        </w:rPr>
        <w:t>(Source: Created by the learner)</w:t>
      </w:r>
    </w:p>
    <w:p w14:paraId="35A1B404" w14:textId="77777777" w:rsidR="001A2EC4" w:rsidRDefault="001A2EC4" w:rsidP="001A2EC4">
      <w:pPr>
        <w:keepNext/>
        <w:keepLines/>
        <w:spacing w:after="0" w:line="360" w:lineRule="auto"/>
        <w:jc w:val="both"/>
        <w:outlineLvl w:val="0"/>
        <w:rPr>
          <w:rFonts w:ascii="Times New Roman" w:eastAsia="Times New Roman" w:hAnsi="Times New Roman"/>
          <w:b/>
          <w:kern w:val="0"/>
          <w:sz w:val="28"/>
          <w:szCs w:val="28"/>
          <w:lang w:val="en" w:eastAsia="en-IN"/>
          <w14:ligatures w14:val="none"/>
        </w:rPr>
      </w:pPr>
      <w:bookmarkStart w:id="5" w:name="_chft4jo3gq9w"/>
      <w:bookmarkStart w:id="6" w:name="_Toc191821087"/>
      <w:bookmarkEnd w:id="5"/>
      <w:r>
        <w:rPr>
          <w:rFonts w:ascii="Times New Roman" w:eastAsia="Times New Roman" w:hAnsi="Times New Roman"/>
          <w:b/>
          <w:kern w:val="0"/>
          <w:sz w:val="28"/>
          <w:szCs w:val="28"/>
          <w:lang w:val="en" w:eastAsia="en-IN"/>
          <w14:ligatures w14:val="none"/>
        </w:rPr>
        <w:t>Section 2: Critical Analysis of Work-Based Skills and Technical Knowledge</w:t>
      </w:r>
      <w:bookmarkEnd w:id="6"/>
      <w:r>
        <w:rPr>
          <w:rFonts w:ascii="Times New Roman" w:eastAsia="Times New Roman" w:hAnsi="Times New Roman"/>
          <w:b/>
          <w:kern w:val="0"/>
          <w:sz w:val="28"/>
          <w:szCs w:val="28"/>
          <w:lang w:val="en" w:eastAsia="en-IN"/>
          <w14:ligatures w14:val="none"/>
        </w:rPr>
        <w:t xml:space="preserve"> </w:t>
      </w:r>
    </w:p>
    <w:p w14:paraId="1783C4F0" w14:textId="77777777" w:rsidR="001A2EC4" w:rsidRDefault="001A2EC4" w:rsidP="001A2EC4">
      <w:p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During my placement at the Ibis Hotel Nottingham, I had the opportunity for a supervisory position in the hotel administration by offering some valuable insights into the dynamic hotel operations and guest services, which highlights the significance of technical knowledge and work-based skills for me. Work-based skills and technical knowledge are crucial to ensure high guest satisfaction and smooth operations (</w:t>
      </w:r>
      <w:r>
        <w:rPr>
          <w:rFonts w:ascii="Times New Roman" w:eastAsia="Times New Roman" w:hAnsi="Times New Roman"/>
          <w:color w:val="222222"/>
          <w:kern w:val="0"/>
          <w:sz w:val="24"/>
          <w:szCs w:val="24"/>
          <w:highlight w:val="white"/>
          <w:lang w:val="en" w:eastAsia="en-IN"/>
          <w14:ligatures w14:val="none"/>
        </w:rPr>
        <w:t>Anuar</w:t>
      </w:r>
      <w:r>
        <w:rPr>
          <w:rFonts w:ascii="Times New Roman" w:eastAsia="Times New Roman" w:hAnsi="Times New Roman"/>
          <w:i/>
          <w:color w:val="222222"/>
          <w:kern w:val="0"/>
          <w:sz w:val="24"/>
          <w:szCs w:val="24"/>
          <w:highlight w:val="white"/>
          <w:lang w:val="en" w:eastAsia="en-IN"/>
          <w14:ligatures w14:val="none"/>
        </w:rPr>
        <w:t xml:space="preserve"> et al.,</w:t>
      </w:r>
      <w:r>
        <w:rPr>
          <w:rFonts w:ascii="Times New Roman" w:eastAsia="Times New Roman" w:hAnsi="Times New Roman"/>
          <w:color w:val="222222"/>
          <w:kern w:val="0"/>
          <w:sz w:val="24"/>
          <w:szCs w:val="24"/>
          <w:highlight w:val="white"/>
          <w:lang w:val="en" w:eastAsia="en-IN"/>
          <w14:ligatures w14:val="none"/>
        </w:rPr>
        <w:t xml:space="preserve"> 2024</w:t>
      </w:r>
      <w:r>
        <w:rPr>
          <w:rFonts w:ascii="Times New Roman" w:eastAsia="Times New Roman" w:hAnsi="Times New Roman"/>
          <w:kern w:val="0"/>
          <w:sz w:val="24"/>
          <w:szCs w:val="24"/>
          <w:lang w:val="en" w:eastAsia="en-IN"/>
          <w14:ligatures w14:val="none"/>
        </w:rPr>
        <w:t xml:space="preserve">). My role was challenging at the hotel particularly, ensuring the shadowing experiences, and I could manage multiple guest inquiries at the same time. My previous experiences backed me up and work-based skills ensure smooth guest experiences. I have gained knowledge and learned the necessity of high-quality guest experiences that can lead to guest satisfaction. The entire experience offered me a clear picture by highlighting the need for work-based skills and technical knowledge. </w:t>
      </w:r>
    </w:p>
    <w:p w14:paraId="3526E99B" w14:textId="77777777" w:rsidR="001A2EC4" w:rsidRDefault="001A2EC4" w:rsidP="001A2EC4">
      <w:p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The key work-based skills include multitasking, communication, and time management, which are vital for payment, check-in and outs, food and beverages preparation and offerings. For instance, during peak hours, I need to know the reservation system to manage time efficiency and clear communication to ensure smooth guest satisfaction. Interpersonal communication is significant for the proficiency of supervisors in quickly addressing inquiries of the guests (</w:t>
      </w:r>
      <w:r>
        <w:rPr>
          <w:rFonts w:ascii="Times New Roman" w:eastAsia="Times New Roman" w:hAnsi="Times New Roman"/>
          <w:color w:val="222222"/>
          <w:kern w:val="0"/>
          <w:sz w:val="24"/>
          <w:szCs w:val="24"/>
          <w:highlight w:val="white"/>
          <w:lang w:val="en" w:eastAsia="en-IN"/>
          <w14:ligatures w14:val="none"/>
        </w:rPr>
        <w:t>Matey, 2024</w:t>
      </w:r>
      <w:r>
        <w:rPr>
          <w:rFonts w:ascii="Times New Roman" w:eastAsia="Times New Roman" w:hAnsi="Times New Roman"/>
          <w:kern w:val="0"/>
          <w:sz w:val="24"/>
          <w:szCs w:val="24"/>
          <w:lang w:val="en" w:eastAsia="en-IN"/>
          <w14:ligatures w14:val="none"/>
        </w:rPr>
        <w:t xml:space="preserve">). Technical knowledge in reservation management and payment systems are critical responsibilities for the </w:t>
      </w:r>
      <w:proofErr w:type="gramStart"/>
      <w:r>
        <w:rPr>
          <w:rFonts w:ascii="Times New Roman" w:eastAsia="Times New Roman" w:hAnsi="Times New Roman"/>
          <w:kern w:val="0"/>
          <w:sz w:val="24"/>
          <w:szCs w:val="24"/>
          <w:lang w:val="en" w:eastAsia="en-IN"/>
          <w14:ligatures w14:val="none"/>
        </w:rPr>
        <w:t>administrations</w:t>
      </w:r>
      <w:proofErr w:type="gramEnd"/>
      <w:r>
        <w:rPr>
          <w:rFonts w:ascii="Times New Roman" w:eastAsia="Times New Roman" w:hAnsi="Times New Roman"/>
          <w:kern w:val="0"/>
          <w:sz w:val="24"/>
          <w:szCs w:val="24"/>
          <w:lang w:val="en" w:eastAsia="en-IN"/>
          <w14:ligatures w14:val="none"/>
        </w:rPr>
        <w:t xml:space="preserve"> and I observed the tools and troubleshooting during the payments, which can impact guest satisfaction. The food and beverage preparation also ensure meeting fine guest experiences. </w:t>
      </w:r>
    </w:p>
    <w:p w14:paraId="30DC9E8D" w14:textId="77777777" w:rsidR="001A2EC4" w:rsidRDefault="001A2EC4" w:rsidP="001A2EC4">
      <w:pPr>
        <w:keepNext/>
        <w:keepLines/>
        <w:spacing w:after="0" w:line="360" w:lineRule="auto"/>
        <w:jc w:val="both"/>
        <w:outlineLvl w:val="0"/>
        <w:rPr>
          <w:rFonts w:ascii="Times New Roman" w:eastAsia="Times New Roman" w:hAnsi="Times New Roman"/>
          <w:b/>
          <w:kern w:val="0"/>
          <w:sz w:val="28"/>
          <w:szCs w:val="28"/>
          <w:lang w:val="en" w:eastAsia="en-IN"/>
          <w14:ligatures w14:val="none"/>
        </w:rPr>
      </w:pPr>
      <w:bookmarkStart w:id="7" w:name="_f0xxxmpb0d2t"/>
      <w:bookmarkStart w:id="8" w:name="_Toc191821088"/>
      <w:bookmarkEnd w:id="7"/>
      <w:r>
        <w:rPr>
          <w:rFonts w:ascii="Times New Roman" w:eastAsia="Times New Roman" w:hAnsi="Times New Roman"/>
          <w:b/>
          <w:kern w:val="0"/>
          <w:sz w:val="28"/>
          <w:szCs w:val="28"/>
          <w:lang w:val="en" w:eastAsia="en-IN"/>
          <w14:ligatures w14:val="none"/>
        </w:rPr>
        <w:lastRenderedPageBreak/>
        <w:t xml:space="preserve">Section 3: Reflection on </w:t>
      </w:r>
      <w:proofErr w:type="spellStart"/>
      <w:r>
        <w:rPr>
          <w:rFonts w:ascii="Times New Roman" w:eastAsia="Times New Roman" w:hAnsi="Times New Roman"/>
          <w:b/>
          <w:kern w:val="0"/>
          <w:sz w:val="28"/>
          <w:szCs w:val="28"/>
          <w:lang w:val="en" w:eastAsia="en-IN"/>
          <w14:ligatures w14:val="none"/>
        </w:rPr>
        <w:t>Organisational</w:t>
      </w:r>
      <w:proofErr w:type="spellEnd"/>
      <w:r>
        <w:rPr>
          <w:rFonts w:ascii="Times New Roman" w:eastAsia="Times New Roman" w:hAnsi="Times New Roman"/>
          <w:b/>
          <w:kern w:val="0"/>
          <w:sz w:val="28"/>
          <w:szCs w:val="28"/>
          <w:lang w:val="en" w:eastAsia="en-IN"/>
          <w14:ligatures w14:val="none"/>
        </w:rPr>
        <w:t xml:space="preserve"> Issues</w:t>
      </w:r>
      <w:bookmarkEnd w:id="8"/>
      <w:r>
        <w:rPr>
          <w:rFonts w:ascii="Times New Roman" w:eastAsia="Times New Roman" w:hAnsi="Times New Roman"/>
          <w:b/>
          <w:kern w:val="0"/>
          <w:sz w:val="28"/>
          <w:szCs w:val="28"/>
          <w:lang w:val="en" w:eastAsia="en-IN"/>
          <w14:ligatures w14:val="none"/>
        </w:rPr>
        <w:t xml:space="preserve"> </w:t>
      </w:r>
    </w:p>
    <w:p w14:paraId="1ABB4664" w14:textId="77777777" w:rsidR="001A2EC4" w:rsidRDefault="001A2EC4" w:rsidP="001A2EC4">
      <w:p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 xml:space="preserve">During my placement at Ibis Hotel Nottingham, I observed </w:t>
      </w:r>
      <w:proofErr w:type="spellStart"/>
      <w:r>
        <w:rPr>
          <w:rFonts w:ascii="Times New Roman" w:eastAsia="Times New Roman" w:hAnsi="Times New Roman"/>
          <w:kern w:val="0"/>
          <w:sz w:val="24"/>
          <w:szCs w:val="24"/>
          <w:lang w:val="en" w:eastAsia="en-IN"/>
          <w14:ligatures w14:val="none"/>
        </w:rPr>
        <w:t>organisational</w:t>
      </w:r>
      <w:proofErr w:type="spellEnd"/>
      <w:r>
        <w:rPr>
          <w:rFonts w:ascii="Times New Roman" w:eastAsia="Times New Roman" w:hAnsi="Times New Roman"/>
          <w:kern w:val="0"/>
          <w:sz w:val="24"/>
          <w:szCs w:val="24"/>
          <w:lang w:val="en" w:eastAsia="en-IN"/>
          <w14:ligatures w14:val="none"/>
        </w:rPr>
        <w:t xml:space="preserve"> issues that offered challenges regarding the coordination between the food and beverage services and the reception during peak hours. This situation generally takes place at the time of check-ins and breakfast. The departments offered challenges to </w:t>
      </w:r>
      <w:proofErr w:type="gramStart"/>
      <w:r>
        <w:rPr>
          <w:rFonts w:ascii="Times New Roman" w:eastAsia="Times New Roman" w:hAnsi="Times New Roman"/>
          <w:kern w:val="0"/>
          <w:sz w:val="24"/>
          <w:szCs w:val="24"/>
          <w:lang w:val="en" w:eastAsia="en-IN"/>
          <w14:ligatures w14:val="none"/>
        </w:rPr>
        <w:t>maintaining</w:t>
      </w:r>
      <w:proofErr w:type="gramEnd"/>
      <w:r>
        <w:rPr>
          <w:rFonts w:ascii="Times New Roman" w:eastAsia="Times New Roman" w:hAnsi="Times New Roman"/>
          <w:kern w:val="0"/>
          <w:sz w:val="24"/>
          <w:szCs w:val="24"/>
          <w:lang w:val="en" w:eastAsia="en-IN"/>
          <w14:ligatures w14:val="none"/>
        </w:rPr>
        <w:t xml:space="preserve"> multiple guests while arriving simultaneously, which resulted in delays in breakfast services and the check-in process. Guest satisfaction demands put additional pressure on staff, which leads to potential errors and causes delays in food preparation (</w:t>
      </w:r>
      <w:r>
        <w:rPr>
          <w:rFonts w:ascii="Times New Roman" w:eastAsia="Times New Roman" w:hAnsi="Times New Roman"/>
          <w:color w:val="222222"/>
          <w:kern w:val="0"/>
          <w:sz w:val="24"/>
          <w:szCs w:val="24"/>
          <w:highlight w:val="white"/>
          <w:lang w:val="en" w:eastAsia="en-IN"/>
          <w14:ligatures w14:val="none"/>
        </w:rPr>
        <w:t xml:space="preserve">Chan </w:t>
      </w:r>
      <w:r>
        <w:rPr>
          <w:rFonts w:ascii="Times New Roman" w:eastAsia="Times New Roman" w:hAnsi="Times New Roman"/>
          <w:i/>
          <w:color w:val="222222"/>
          <w:kern w:val="0"/>
          <w:sz w:val="24"/>
          <w:szCs w:val="24"/>
          <w:highlight w:val="white"/>
          <w:lang w:val="en" w:eastAsia="en-IN"/>
          <w14:ligatures w14:val="none"/>
        </w:rPr>
        <w:t>et al.,</w:t>
      </w:r>
      <w:r>
        <w:rPr>
          <w:rFonts w:ascii="Times New Roman" w:eastAsia="Times New Roman" w:hAnsi="Times New Roman"/>
          <w:color w:val="222222"/>
          <w:kern w:val="0"/>
          <w:sz w:val="24"/>
          <w:szCs w:val="24"/>
          <w:highlight w:val="white"/>
          <w:lang w:val="en" w:eastAsia="en-IN"/>
          <w14:ligatures w14:val="none"/>
        </w:rPr>
        <w:t xml:space="preserve"> 2017</w:t>
      </w:r>
      <w:r>
        <w:rPr>
          <w:rFonts w:ascii="Times New Roman" w:eastAsia="Times New Roman" w:hAnsi="Times New Roman"/>
          <w:kern w:val="0"/>
          <w:sz w:val="24"/>
          <w:szCs w:val="24"/>
          <w:lang w:val="en" w:eastAsia="en-IN"/>
          <w14:ligatures w14:val="none"/>
        </w:rPr>
        <w:t xml:space="preserve">). This issue has particularly affected the performance of the department by creating inefficient guest services. The guests wait for longer in the breakfast preparation and check-ins, which hamper the schedule and negatively impacts the reputations of the hotels for offering efficient and timely services. This service delay could potentially lead to customer dissatisfaction. </w:t>
      </w:r>
    </w:p>
    <w:p w14:paraId="1D882287" w14:textId="77777777" w:rsidR="001A2EC4" w:rsidRDefault="001A2EC4" w:rsidP="001A2EC4">
      <w:p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To address these issues, task delegation and schedule improvements in peak hours can be helpful. By using the Lean management concept, the hotel can focus on waste reduction and improve efficiency to streamline operations by training staff and handling multiple roles at the same time. In addition to this, adequate staff can lower the alleviated pressures within the hospitality sector during peak hours (</w:t>
      </w:r>
      <w:r>
        <w:rPr>
          <w:rFonts w:ascii="Times New Roman" w:eastAsia="Times New Roman" w:hAnsi="Times New Roman"/>
          <w:color w:val="222222"/>
          <w:kern w:val="0"/>
          <w:sz w:val="24"/>
          <w:szCs w:val="24"/>
          <w:highlight w:val="white"/>
          <w:lang w:val="en" w:eastAsia="en-IN"/>
          <w14:ligatures w14:val="none"/>
        </w:rPr>
        <w:t xml:space="preserve">Wen </w:t>
      </w:r>
      <w:r>
        <w:rPr>
          <w:rFonts w:ascii="Times New Roman" w:eastAsia="Times New Roman" w:hAnsi="Times New Roman"/>
          <w:i/>
          <w:color w:val="222222"/>
          <w:kern w:val="0"/>
          <w:sz w:val="24"/>
          <w:szCs w:val="24"/>
          <w:highlight w:val="white"/>
          <w:lang w:val="en" w:eastAsia="en-IN"/>
          <w14:ligatures w14:val="none"/>
        </w:rPr>
        <w:t xml:space="preserve">et al., </w:t>
      </w:r>
      <w:r>
        <w:rPr>
          <w:rFonts w:ascii="Times New Roman" w:eastAsia="Times New Roman" w:hAnsi="Times New Roman"/>
          <w:color w:val="222222"/>
          <w:kern w:val="0"/>
          <w:sz w:val="24"/>
          <w:szCs w:val="24"/>
          <w:highlight w:val="white"/>
          <w:lang w:val="en" w:eastAsia="en-IN"/>
          <w14:ligatures w14:val="none"/>
        </w:rPr>
        <w:t>2020</w:t>
      </w:r>
      <w:r>
        <w:rPr>
          <w:rFonts w:ascii="Times New Roman" w:eastAsia="Times New Roman" w:hAnsi="Times New Roman"/>
          <w:kern w:val="0"/>
          <w:sz w:val="24"/>
          <w:szCs w:val="24"/>
          <w:lang w:val="en" w:eastAsia="en-IN"/>
          <w14:ligatures w14:val="none"/>
        </w:rPr>
        <w:t xml:space="preserve">). Employing the time-blocking technique can ensure sound resource allocation by the hotel to meet demands coupled with proactive planning and real-time adjustments. </w:t>
      </w:r>
    </w:p>
    <w:p w14:paraId="0AA1515D" w14:textId="77777777" w:rsidR="001A2EC4" w:rsidRDefault="001A2EC4" w:rsidP="001A2EC4">
      <w:pPr>
        <w:spacing w:after="0" w:line="276" w:lineRule="auto"/>
        <w:rPr>
          <w:rFonts w:ascii="Times New Roman" w:eastAsia="Times New Roman" w:hAnsi="Times New Roman"/>
          <w:kern w:val="0"/>
          <w:sz w:val="24"/>
          <w:szCs w:val="24"/>
          <w:lang w:val="en" w:eastAsia="en-IN"/>
          <w14:ligatures w14:val="none"/>
        </w:rPr>
      </w:pPr>
    </w:p>
    <w:p w14:paraId="69BB18BA" w14:textId="77777777" w:rsidR="001A2EC4" w:rsidRDefault="001A2EC4" w:rsidP="001A2EC4">
      <w:pPr>
        <w:keepNext/>
        <w:keepLines/>
        <w:spacing w:after="0" w:line="360" w:lineRule="auto"/>
        <w:jc w:val="both"/>
        <w:outlineLvl w:val="0"/>
        <w:rPr>
          <w:rFonts w:ascii="Times New Roman" w:eastAsia="Times New Roman" w:hAnsi="Times New Roman"/>
          <w:b/>
          <w:kern w:val="0"/>
          <w:sz w:val="28"/>
          <w:szCs w:val="28"/>
          <w:lang w:val="en" w:eastAsia="en-IN"/>
          <w14:ligatures w14:val="none"/>
        </w:rPr>
      </w:pPr>
      <w:bookmarkStart w:id="9" w:name="_ivdgsna37fx4"/>
      <w:bookmarkStart w:id="10" w:name="_Toc191821089"/>
      <w:bookmarkEnd w:id="9"/>
      <w:r>
        <w:rPr>
          <w:rFonts w:ascii="Times New Roman" w:eastAsia="Times New Roman" w:hAnsi="Times New Roman"/>
          <w:b/>
          <w:kern w:val="0"/>
          <w:sz w:val="28"/>
          <w:szCs w:val="28"/>
          <w:lang w:val="en" w:eastAsia="en-IN"/>
          <w14:ligatures w14:val="none"/>
        </w:rPr>
        <w:t>Conclusion and Action Plan</w:t>
      </w:r>
      <w:bookmarkEnd w:id="10"/>
    </w:p>
    <w:p w14:paraId="49B07D66" w14:textId="77777777" w:rsidR="001A2EC4" w:rsidRDefault="001A2EC4" w:rsidP="001A2EC4">
      <w:pPr>
        <w:spacing w:after="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Thus, it can be concluded that the hotel offers meaningful insights into the hotel administration. It is important in a hospitality sector setting to remain calm and composed under pressure while multitasking, time management, interpersonal skills, other work-based skills and technical knowledge are vital to understanding the best service management. These skills ensure smooth operations. This experience has alleviated my career aspirations in the hospitality sector. To improve my position and employability I have considered certain steps for improving time management and gaining intense knowledge of tailored systems to pursue further hospitality training that I need to meet unique guest experiences.</w:t>
      </w:r>
      <w:r>
        <w:rPr>
          <w:rFonts w:ascii="Arial" w:eastAsia="Arial" w:hAnsi="Arial" w:cs="Arial"/>
          <w:kern w:val="0"/>
          <w:lang w:val="en" w:eastAsia="en-IN"/>
          <w14:ligatures w14:val="none"/>
        </w:rPr>
        <w:br w:type="page"/>
      </w:r>
    </w:p>
    <w:p w14:paraId="12C78621" w14:textId="77777777" w:rsidR="001A2EC4" w:rsidRDefault="001A2EC4" w:rsidP="001A2EC4">
      <w:pPr>
        <w:keepNext/>
        <w:keepLines/>
        <w:spacing w:after="0" w:line="360" w:lineRule="auto"/>
        <w:jc w:val="both"/>
        <w:outlineLvl w:val="0"/>
        <w:rPr>
          <w:rFonts w:ascii="Times New Roman" w:eastAsia="Times New Roman" w:hAnsi="Times New Roman"/>
          <w:b/>
          <w:kern w:val="0"/>
          <w:sz w:val="28"/>
          <w:szCs w:val="28"/>
          <w:lang w:val="en" w:eastAsia="en-IN"/>
          <w14:ligatures w14:val="none"/>
        </w:rPr>
      </w:pPr>
      <w:bookmarkStart w:id="11" w:name="_wid9zybzsqk9"/>
      <w:bookmarkStart w:id="12" w:name="_Toc191821090"/>
      <w:bookmarkEnd w:id="11"/>
      <w:r>
        <w:rPr>
          <w:rFonts w:ascii="Times New Roman" w:eastAsia="Times New Roman" w:hAnsi="Times New Roman"/>
          <w:b/>
          <w:kern w:val="0"/>
          <w:sz w:val="28"/>
          <w:szCs w:val="28"/>
          <w:lang w:val="en" w:eastAsia="en-IN"/>
          <w14:ligatures w14:val="none"/>
        </w:rPr>
        <w:lastRenderedPageBreak/>
        <w:t>References</w:t>
      </w:r>
      <w:bookmarkEnd w:id="12"/>
    </w:p>
    <w:p w14:paraId="0B714BD3" w14:textId="61527E80" w:rsidR="001A2EC4" w:rsidRDefault="001A2EC4" w:rsidP="001A2EC4">
      <w:pPr>
        <w:spacing w:before="240" w:after="24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color w:val="222222"/>
          <w:kern w:val="0"/>
          <w:sz w:val="24"/>
          <w:szCs w:val="24"/>
          <w:highlight w:val="white"/>
          <w:lang w:val="en" w:eastAsia="en-IN"/>
          <w14:ligatures w14:val="none"/>
        </w:rPr>
        <w:t xml:space="preserve">Aeon, B. and </w:t>
      </w:r>
      <w:proofErr w:type="spellStart"/>
      <w:r>
        <w:rPr>
          <w:rFonts w:ascii="Times New Roman" w:eastAsia="Times New Roman" w:hAnsi="Times New Roman"/>
          <w:color w:val="222222"/>
          <w:kern w:val="0"/>
          <w:sz w:val="24"/>
          <w:szCs w:val="24"/>
          <w:highlight w:val="white"/>
          <w:lang w:val="en" w:eastAsia="en-IN"/>
          <w14:ligatures w14:val="none"/>
        </w:rPr>
        <w:t>Aguinis</w:t>
      </w:r>
      <w:proofErr w:type="spellEnd"/>
      <w:r>
        <w:rPr>
          <w:rFonts w:ascii="Times New Roman" w:eastAsia="Times New Roman" w:hAnsi="Times New Roman"/>
          <w:color w:val="222222"/>
          <w:kern w:val="0"/>
          <w:sz w:val="24"/>
          <w:szCs w:val="24"/>
          <w:highlight w:val="white"/>
          <w:lang w:val="en" w:eastAsia="en-IN"/>
          <w14:ligatures w14:val="none"/>
        </w:rPr>
        <w:t xml:space="preserve">, H., 2017. It’s about time: New perspectives and insights on time management. </w:t>
      </w:r>
      <w:r>
        <w:rPr>
          <w:rFonts w:ascii="Times New Roman" w:eastAsia="Times New Roman" w:hAnsi="Times New Roman"/>
          <w:i/>
          <w:kern w:val="0"/>
          <w:sz w:val="24"/>
          <w:szCs w:val="24"/>
          <w:lang w:val="en" w:eastAsia="en-IN"/>
          <w14:ligatures w14:val="none"/>
        </w:rPr>
        <w:t>Academy of management perspectives</w:t>
      </w:r>
      <w:r>
        <w:rPr>
          <w:rFonts w:ascii="Times New Roman" w:eastAsia="Times New Roman" w:hAnsi="Times New Roman"/>
          <w:kern w:val="0"/>
          <w:sz w:val="24"/>
          <w:szCs w:val="24"/>
          <w:lang w:val="en" w:eastAsia="en-IN"/>
          <w14:ligatures w14:val="none"/>
        </w:rPr>
        <w:t xml:space="preserve">, </w:t>
      </w:r>
      <w:r>
        <w:rPr>
          <w:rFonts w:ascii="Times New Roman" w:eastAsia="Times New Roman" w:hAnsi="Times New Roman"/>
          <w:i/>
          <w:kern w:val="0"/>
          <w:sz w:val="24"/>
          <w:szCs w:val="24"/>
          <w:lang w:val="en" w:eastAsia="en-IN"/>
          <w14:ligatures w14:val="none"/>
        </w:rPr>
        <w:t>31</w:t>
      </w:r>
      <w:r>
        <w:rPr>
          <w:rFonts w:ascii="Times New Roman" w:eastAsia="Times New Roman" w:hAnsi="Times New Roman"/>
          <w:kern w:val="0"/>
          <w:sz w:val="24"/>
          <w:szCs w:val="24"/>
          <w:lang w:val="en" w:eastAsia="en-IN"/>
          <w14:ligatures w14:val="none"/>
        </w:rPr>
        <w:t>(4), pp.309-330</w:t>
      </w:r>
      <w:proofErr w:type="gramStart"/>
      <w:r>
        <w:rPr>
          <w:rFonts w:ascii="Times New Roman" w:eastAsia="Times New Roman" w:hAnsi="Times New Roman"/>
          <w:kern w:val="0"/>
          <w:sz w:val="24"/>
          <w:szCs w:val="24"/>
          <w:lang w:val="en" w:eastAsia="en-IN"/>
          <w14:ligatures w14:val="none"/>
        </w:rPr>
        <w:t>.</w:t>
      </w:r>
      <w:r w:rsidR="00C138EC">
        <w:rPr>
          <w:rFonts w:ascii="Times New Roman" w:eastAsia="Times New Roman" w:hAnsi="Times New Roman"/>
          <w:kern w:val="0"/>
          <w:sz w:val="24"/>
          <w:szCs w:val="24"/>
          <w:lang w:val="en" w:eastAsia="en-IN"/>
          <w14:ligatures w14:val="none"/>
        </w:rPr>
        <w:t xml:space="preserve"> </w:t>
      </w:r>
      <w:r w:rsidR="00C138EC" w:rsidRPr="00C138EC">
        <w:rPr>
          <w:rFonts w:ascii="Times New Roman" w:eastAsia="Times New Roman" w:hAnsi="Times New Roman"/>
          <w:kern w:val="0"/>
          <w:sz w:val="24"/>
          <w:szCs w:val="24"/>
          <w:lang w:val="en" w:eastAsia="en-IN"/>
          <w14:ligatures w14:val="none"/>
        </w:rPr>
        <w:t>.</w:t>
      </w:r>
      <w:proofErr w:type="gramEnd"/>
      <w:r w:rsidR="00C138EC" w:rsidRPr="00C138EC">
        <w:rPr>
          <w:rFonts w:ascii="Times New Roman" w:eastAsia="Times New Roman" w:hAnsi="Times New Roman"/>
          <w:kern w:val="0"/>
          <w:sz w:val="24"/>
          <w:szCs w:val="24"/>
          <w:lang w:val="en" w:eastAsia="en-IN"/>
          <w14:ligatures w14:val="none"/>
        </w:rPr>
        <w:t xml:space="preserve"> </w:t>
      </w:r>
      <w:proofErr w:type="gramStart"/>
      <w:r w:rsidR="00C138EC" w:rsidRPr="00C138EC">
        <w:rPr>
          <w:rFonts w:ascii="Times New Roman" w:eastAsia="Times New Roman" w:hAnsi="Times New Roman"/>
          <w:kern w:val="0"/>
          <w:sz w:val="24"/>
          <w:szCs w:val="24"/>
          <w:lang w:val="en" w:eastAsia="en-IN"/>
          <w14:ligatures w14:val="none"/>
        </w:rPr>
        <w:t>( Accessed</w:t>
      </w:r>
      <w:proofErr w:type="gramEnd"/>
      <w:r w:rsidR="00C138EC" w:rsidRPr="00C138EC">
        <w:rPr>
          <w:rFonts w:ascii="Times New Roman" w:eastAsia="Times New Roman" w:hAnsi="Times New Roman"/>
          <w:kern w:val="0"/>
          <w:sz w:val="24"/>
          <w:szCs w:val="24"/>
          <w:lang w:val="en" w:eastAsia="en-IN"/>
          <w14:ligatures w14:val="none"/>
        </w:rPr>
        <w:t xml:space="preserve"> on: 02-03-2025)</w:t>
      </w:r>
    </w:p>
    <w:p w14:paraId="14769B19" w14:textId="4D38436A" w:rsidR="001A2EC4" w:rsidRDefault="001A2EC4" w:rsidP="001A2EC4">
      <w:pPr>
        <w:spacing w:before="240" w:after="24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color w:val="222222"/>
          <w:kern w:val="0"/>
          <w:sz w:val="24"/>
          <w:szCs w:val="24"/>
          <w:highlight w:val="white"/>
          <w:lang w:val="en" w:eastAsia="en-IN"/>
          <w14:ligatures w14:val="none"/>
        </w:rPr>
        <w:t xml:space="preserve">Anuar, J., Sumarjan, N., </w:t>
      </w:r>
      <w:proofErr w:type="spellStart"/>
      <w:r>
        <w:rPr>
          <w:rFonts w:ascii="Times New Roman" w:eastAsia="Times New Roman" w:hAnsi="Times New Roman"/>
          <w:color w:val="222222"/>
          <w:kern w:val="0"/>
          <w:sz w:val="24"/>
          <w:szCs w:val="24"/>
          <w:highlight w:val="white"/>
          <w:lang w:val="en" w:eastAsia="en-IN"/>
          <w14:ligatures w14:val="none"/>
        </w:rPr>
        <w:t>Patah</w:t>
      </w:r>
      <w:proofErr w:type="spellEnd"/>
      <w:r>
        <w:rPr>
          <w:rFonts w:ascii="Times New Roman" w:eastAsia="Times New Roman" w:hAnsi="Times New Roman"/>
          <w:color w:val="222222"/>
          <w:kern w:val="0"/>
          <w:sz w:val="24"/>
          <w:szCs w:val="24"/>
          <w:highlight w:val="white"/>
          <w:lang w:val="en" w:eastAsia="en-IN"/>
          <w14:ligatures w14:val="none"/>
        </w:rPr>
        <w:t xml:space="preserve">, A. and Rashdi, M.O., 2024. Work-based Learning (WBL) hospitality </w:t>
      </w:r>
      <w:proofErr w:type="gramStart"/>
      <w:r>
        <w:rPr>
          <w:rFonts w:ascii="Times New Roman" w:eastAsia="Times New Roman" w:hAnsi="Times New Roman"/>
          <w:color w:val="222222"/>
          <w:kern w:val="0"/>
          <w:sz w:val="24"/>
          <w:szCs w:val="24"/>
          <w:highlight w:val="white"/>
          <w:lang w:val="en" w:eastAsia="en-IN"/>
          <w14:ligatures w14:val="none"/>
        </w:rPr>
        <w:t>graduates</w:t>
      </w:r>
      <w:proofErr w:type="gramEnd"/>
      <w:r>
        <w:rPr>
          <w:rFonts w:ascii="Times New Roman" w:eastAsia="Times New Roman" w:hAnsi="Times New Roman"/>
          <w:color w:val="222222"/>
          <w:kern w:val="0"/>
          <w:sz w:val="24"/>
          <w:szCs w:val="24"/>
          <w:highlight w:val="white"/>
          <w:lang w:val="en" w:eastAsia="en-IN"/>
          <w14:ligatures w14:val="none"/>
        </w:rPr>
        <w:t xml:space="preserve"> attachment: industry perspectives. </w:t>
      </w:r>
      <w:r>
        <w:rPr>
          <w:rFonts w:ascii="Times New Roman" w:eastAsia="Times New Roman" w:hAnsi="Times New Roman"/>
          <w:i/>
          <w:kern w:val="0"/>
          <w:sz w:val="24"/>
          <w:szCs w:val="24"/>
          <w:lang w:val="en" w:eastAsia="en-IN"/>
          <w14:ligatures w14:val="none"/>
        </w:rPr>
        <w:t>Journal of Tourism, Hospitality and Culinary Arts</w:t>
      </w:r>
      <w:r>
        <w:rPr>
          <w:rFonts w:ascii="Times New Roman" w:eastAsia="Times New Roman" w:hAnsi="Times New Roman"/>
          <w:kern w:val="0"/>
          <w:sz w:val="24"/>
          <w:szCs w:val="24"/>
          <w:lang w:val="en" w:eastAsia="en-IN"/>
          <w14:ligatures w14:val="none"/>
        </w:rPr>
        <w:t xml:space="preserve">, </w:t>
      </w:r>
      <w:r>
        <w:rPr>
          <w:rFonts w:ascii="Times New Roman" w:eastAsia="Times New Roman" w:hAnsi="Times New Roman"/>
          <w:i/>
          <w:kern w:val="0"/>
          <w:sz w:val="24"/>
          <w:szCs w:val="24"/>
          <w:lang w:val="en" w:eastAsia="en-IN"/>
          <w14:ligatures w14:val="none"/>
        </w:rPr>
        <w:t>16</w:t>
      </w:r>
      <w:r>
        <w:rPr>
          <w:rFonts w:ascii="Times New Roman" w:eastAsia="Times New Roman" w:hAnsi="Times New Roman"/>
          <w:kern w:val="0"/>
          <w:sz w:val="24"/>
          <w:szCs w:val="24"/>
          <w:lang w:val="en" w:eastAsia="en-IN"/>
          <w14:ligatures w14:val="none"/>
        </w:rPr>
        <w:t>(1), pp.585-596</w:t>
      </w:r>
      <w:proofErr w:type="gramStart"/>
      <w:r>
        <w:rPr>
          <w:rFonts w:ascii="Times New Roman" w:eastAsia="Times New Roman" w:hAnsi="Times New Roman"/>
          <w:kern w:val="0"/>
          <w:sz w:val="24"/>
          <w:szCs w:val="24"/>
          <w:lang w:val="en" w:eastAsia="en-IN"/>
          <w14:ligatures w14:val="none"/>
        </w:rPr>
        <w:t>.</w:t>
      </w:r>
      <w:r w:rsidR="00C138EC">
        <w:rPr>
          <w:rFonts w:ascii="Times New Roman" w:eastAsia="Times New Roman" w:hAnsi="Times New Roman"/>
          <w:kern w:val="0"/>
          <w:sz w:val="24"/>
          <w:szCs w:val="24"/>
          <w:lang w:val="en" w:eastAsia="en-IN"/>
          <w14:ligatures w14:val="none"/>
        </w:rPr>
        <w:t xml:space="preserve"> </w:t>
      </w:r>
      <w:r w:rsidR="00C138EC" w:rsidRPr="00C138EC">
        <w:rPr>
          <w:rFonts w:ascii="Times New Roman" w:eastAsia="Times New Roman" w:hAnsi="Times New Roman"/>
          <w:kern w:val="0"/>
          <w:sz w:val="24"/>
          <w:szCs w:val="24"/>
          <w:lang w:val="en" w:eastAsia="en-IN"/>
          <w14:ligatures w14:val="none"/>
        </w:rPr>
        <w:t>.</w:t>
      </w:r>
      <w:proofErr w:type="gramEnd"/>
      <w:r w:rsidR="00C138EC" w:rsidRPr="00C138EC">
        <w:rPr>
          <w:rFonts w:ascii="Times New Roman" w:eastAsia="Times New Roman" w:hAnsi="Times New Roman"/>
          <w:kern w:val="0"/>
          <w:sz w:val="24"/>
          <w:szCs w:val="24"/>
          <w:lang w:val="en" w:eastAsia="en-IN"/>
          <w14:ligatures w14:val="none"/>
        </w:rPr>
        <w:t xml:space="preserve"> </w:t>
      </w:r>
      <w:proofErr w:type="gramStart"/>
      <w:r w:rsidR="00C138EC" w:rsidRPr="00C138EC">
        <w:rPr>
          <w:rFonts w:ascii="Times New Roman" w:eastAsia="Times New Roman" w:hAnsi="Times New Roman"/>
          <w:kern w:val="0"/>
          <w:sz w:val="24"/>
          <w:szCs w:val="24"/>
          <w:lang w:val="en" w:eastAsia="en-IN"/>
          <w14:ligatures w14:val="none"/>
        </w:rPr>
        <w:t>( Accessed</w:t>
      </w:r>
      <w:proofErr w:type="gramEnd"/>
      <w:r w:rsidR="00C138EC" w:rsidRPr="00C138EC">
        <w:rPr>
          <w:rFonts w:ascii="Times New Roman" w:eastAsia="Times New Roman" w:hAnsi="Times New Roman"/>
          <w:kern w:val="0"/>
          <w:sz w:val="24"/>
          <w:szCs w:val="24"/>
          <w:lang w:val="en" w:eastAsia="en-IN"/>
          <w14:ligatures w14:val="none"/>
        </w:rPr>
        <w:t xml:space="preserve"> on: 02-03-2025)</w:t>
      </w:r>
    </w:p>
    <w:p w14:paraId="2528BF76" w14:textId="21AC73C1" w:rsidR="001A2EC4" w:rsidRDefault="001A2EC4" w:rsidP="001A2EC4">
      <w:pPr>
        <w:spacing w:before="240" w:after="240" w:line="360" w:lineRule="auto"/>
        <w:jc w:val="both"/>
        <w:rPr>
          <w:rFonts w:ascii="Times New Roman" w:eastAsia="Times New Roman" w:hAnsi="Times New Roman"/>
          <w:kern w:val="0"/>
          <w:sz w:val="24"/>
          <w:szCs w:val="24"/>
          <w:lang w:val="en" w:eastAsia="en-IN"/>
          <w14:ligatures w14:val="none"/>
        </w:rPr>
      </w:pPr>
      <w:proofErr w:type="spellStart"/>
      <w:r>
        <w:rPr>
          <w:rFonts w:ascii="Times New Roman" w:eastAsia="Times New Roman" w:hAnsi="Times New Roman"/>
          <w:color w:val="222222"/>
          <w:kern w:val="0"/>
          <w:sz w:val="24"/>
          <w:szCs w:val="24"/>
          <w:highlight w:val="white"/>
          <w:lang w:val="en" w:eastAsia="en-IN"/>
          <w14:ligatures w14:val="none"/>
        </w:rPr>
        <w:t>Cacciolatti</w:t>
      </w:r>
      <w:proofErr w:type="spellEnd"/>
      <w:r>
        <w:rPr>
          <w:rFonts w:ascii="Times New Roman" w:eastAsia="Times New Roman" w:hAnsi="Times New Roman"/>
          <w:color w:val="222222"/>
          <w:kern w:val="0"/>
          <w:sz w:val="24"/>
          <w:szCs w:val="24"/>
          <w:highlight w:val="white"/>
          <w:lang w:val="en" w:eastAsia="en-IN"/>
          <w14:ligatures w14:val="none"/>
        </w:rPr>
        <w:t xml:space="preserve">, L., Lee, S.H. and Molinero, C.M., 2017. Clashing institutional interests in skills between government and industry: An analysis of demand for technical and soft skills of graduates in the UK. </w:t>
      </w:r>
      <w:r>
        <w:rPr>
          <w:rFonts w:ascii="Times New Roman" w:eastAsia="Times New Roman" w:hAnsi="Times New Roman"/>
          <w:i/>
          <w:kern w:val="0"/>
          <w:sz w:val="24"/>
          <w:szCs w:val="24"/>
          <w:lang w:val="en" w:eastAsia="en-IN"/>
          <w14:ligatures w14:val="none"/>
        </w:rPr>
        <w:t>Technological Forecasting and Social Change</w:t>
      </w:r>
      <w:r>
        <w:rPr>
          <w:rFonts w:ascii="Times New Roman" w:eastAsia="Times New Roman" w:hAnsi="Times New Roman"/>
          <w:kern w:val="0"/>
          <w:sz w:val="24"/>
          <w:szCs w:val="24"/>
          <w:lang w:val="en" w:eastAsia="en-IN"/>
          <w14:ligatures w14:val="none"/>
        </w:rPr>
        <w:t xml:space="preserve">, </w:t>
      </w:r>
      <w:r>
        <w:rPr>
          <w:rFonts w:ascii="Times New Roman" w:eastAsia="Times New Roman" w:hAnsi="Times New Roman"/>
          <w:i/>
          <w:kern w:val="0"/>
          <w:sz w:val="24"/>
          <w:szCs w:val="24"/>
          <w:lang w:val="en" w:eastAsia="en-IN"/>
          <w14:ligatures w14:val="none"/>
        </w:rPr>
        <w:t>119</w:t>
      </w:r>
      <w:r>
        <w:rPr>
          <w:rFonts w:ascii="Times New Roman" w:eastAsia="Times New Roman" w:hAnsi="Times New Roman"/>
          <w:kern w:val="0"/>
          <w:sz w:val="24"/>
          <w:szCs w:val="24"/>
          <w:lang w:val="en" w:eastAsia="en-IN"/>
          <w14:ligatures w14:val="none"/>
        </w:rPr>
        <w:t>, pp.139-153</w:t>
      </w:r>
      <w:proofErr w:type="gramStart"/>
      <w:r>
        <w:rPr>
          <w:rFonts w:ascii="Times New Roman" w:eastAsia="Times New Roman" w:hAnsi="Times New Roman"/>
          <w:kern w:val="0"/>
          <w:sz w:val="24"/>
          <w:szCs w:val="24"/>
          <w:lang w:val="en" w:eastAsia="en-IN"/>
          <w14:ligatures w14:val="none"/>
        </w:rPr>
        <w:t>.</w:t>
      </w:r>
      <w:r w:rsidR="00C138EC" w:rsidRPr="00C138EC">
        <w:t xml:space="preserve"> </w:t>
      </w:r>
      <w:r w:rsidR="00C138EC" w:rsidRPr="00C138EC">
        <w:rPr>
          <w:rFonts w:ascii="Times New Roman" w:eastAsia="Times New Roman" w:hAnsi="Times New Roman"/>
          <w:kern w:val="0"/>
          <w:sz w:val="24"/>
          <w:szCs w:val="24"/>
          <w:lang w:val="en" w:eastAsia="en-IN"/>
          <w14:ligatures w14:val="none"/>
        </w:rPr>
        <w:t>.</w:t>
      </w:r>
      <w:proofErr w:type="gramEnd"/>
      <w:r w:rsidR="00C138EC" w:rsidRPr="00C138EC">
        <w:rPr>
          <w:rFonts w:ascii="Times New Roman" w:eastAsia="Times New Roman" w:hAnsi="Times New Roman"/>
          <w:kern w:val="0"/>
          <w:sz w:val="24"/>
          <w:szCs w:val="24"/>
          <w:lang w:val="en" w:eastAsia="en-IN"/>
          <w14:ligatures w14:val="none"/>
        </w:rPr>
        <w:t xml:space="preserve"> </w:t>
      </w:r>
      <w:proofErr w:type="gramStart"/>
      <w:r w:rsidR="00C138EC" w:rsidRPr="00C138EC">
        <w:rPr>
          <w:rFonts w:ascii="Times New Roman" w:eastAsia="Times New Roman" w:hAnsi="Times New Roman"/>
          <w:kern w:val="0"/>
          <w:sz w:val="24"/>
          <w:szCs w:val="24"/>
          <w:lang w:val="en" w:eastAsia="en-IN"/>
          <w14:ligatures w14:val="none"/>
        </w:rPr>
        <w:t>( Accessed</w:t>
      </w:r>
      <w:proofErr w:type="gramEnd"/>
      <w:r w:rsidR="00C138EC" w:rsidRPr="00C138EC">
        <w:rPr>
          <w:rFonts w:ascii="Times New Roman" w:eastAsia="Times New Roman" w:hAnsi="Times New Roman"/>
          <w:kern w:val="0"/>
          <w:sz w:val="24"/>
          <w:szCs w:val="24"/>
          <w:lang w:val="en" w:eastAsia="en-IN"/>
          <w14:ligatures w14:val="none"/>
        </w:rPr>
        <w:t xml:space="preserve"> on: 02-03-2025)</w:t>
      </w:r>
    </w:p>
    <w:p w14:paraId="2745E03E" w14:textId="0CAFBFC3" w:rsidR="001A2EC4" w:rsidRDefault="001A2EC4" w:rsidP="001A2EC4">
      <w:pPr>
        <w:spacing w:before="240" w:after="24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color w:val="222222"/>
          <w:kern w:val="0"/>
          <w:sz w:val="24"/>
          <w:szCs w:val="24"/>
          <w:highlight w:val="white"/>
          <w:lang w:val="en" w:eastAsia="en-IN"/>
          <w14:ligatures w14:val="none"/>
        </w:rPr>
        <w:t xml:space="preserve">Chan, S.W., Tasmin, R., </w:t>
      </w:r>
      <w:proofErr w:type="spellStart"/>
      <w:r>
        <w:rPr>
          <w:rFonts w:ascii="Times New Roman" w:eastAsia="Times New Roman" w:hAnsi="Times New Roman"/>
          <w:color w:val="222222"/>
          <w:kern w:val="0"/>
          <w:sz w:val="24"/>
          <w:szCs w:val="24"/>
          <w:highlight w:val="white"/>
          <w:lang w:val="en" w:eastAsia="en-IN"/>
          <w14:ligatures w14:val="none"/>
        </w:rPr>
        <w:t>Aziati</w:t>
      </w:r>
      <w:proofErr w:type="spellEnd"/>
      <w:r>
        <w:rPr>
          <w:rFonts w:ascii="Times New Roman" w:eastAsia="Times New Roman" w:hAnsi="Times New Roman"/>
          <w:color w:val="222222"/>
          <w:kern w:val="0"/>
          <w:sz w:val="24"/>
          <w:szCs w:val="24"/>
          <w:highlight w:val="white"/>
          <w:lang w:val="en" w:eastAsia="en-IN"/>
          <w14:ligatures w14:val="none"/>
        </w:rPr>
        <w:t xml:space="preserve">, A.N., Rasi, R.Z., Ismail, F.B. and Yaw, L.P., 2017, August. Factors influencing the effectiveness of inventory management in manufacturing SMEs. In </w:t>
      </w:r>
      <w:r>
        <w:rPr>
          <w:rFonts w:ascii="Times New Roman" w:eastAsia="Times New Roman" w:hAnsi="Times New Roman"/>
          <w:i/>
          <w:kern w:val="0"/>
          <w:sz w:val="24"/>
          <w:szCs w:val="24"/>
          <w:lang w:val="en" w:eastAsia="en-IN"/>
          <w14:ligatures w14:val="none"/>
        </w:rPr>
        <w:t>IOP Conference Series: Materials Science and Engineering</w:t>
      </w:r>
      <w:r>
        <w:rPr>
          <w:rFonts w:ascii="Times New Roman" w:eastAsia="Times New Roman" w:hAnsi="Times New Roman"/>
          <w:kern w:val="0"/>
          <w:sz w:val="24"/>
          <w:szCs w:val="24"/>
          <w:lang w:val="en" w:eastAsia="en-IN"/>
          <w14:ligatures w14:val="none"/>
        </w:rPr>
        <w:t xml:space="preserve"> (Vol. 226, No. 1, p. 012024). IOP Publishing</w:t>
      </w:r>
      <w:proofErr w:type="gramStart"/>
      <w:r>
        <w:rPr>
          <w:rFonts w:ascii="Times New Roman" w:eastAsia="Times New Roman" w:hAnsi="Times New Roman"/>
          <w:kern w:val="0"/>
          <w:sz w:val="24"/>
          <w:szCs w:val="24"/>
          <w:lang w:val="en" w:eastAsia="en-IN"/>
          <w14:ligatures w14:val="none"/>
        </w:rPr>
        <w:t>.</w:t>
      </w:r>
      <w:r w:rsidR="00C138EC" w:rsidRPr="00C138EC">
        <w:t xml:space="preserve"> </w:t>
      </w:r>
      <w:r w:rsidR="00C138EC" w:rsidRPr="00C138EC">
        <w:rPr>
          <w:rFonts w:ascii="Times New Roman" w:eastAsia="Times New Roman" w:hAnsi="Times New Roman"/>
          <w:kern w:val="0"/>
          <w:sz w:val="24"/>
          <w:szCs w:val="24"/>
          <w:lang w:val="en" w:eastAsia="en-IN"/>
          <w14:ligatures w14:val="none"/>
        </w:rPr>
        <w:t>.</w:t>
      </w:r>
      <w:proofErr w:type="gramEnd"/>
      <w:r w:rsidR="00C138EC" w:rsidRPr="00C138EC">
        <w:rPr>
          <w:rFonts w:ascii="Times New Roman" w:eastAsia="Times New Roman" w:hAnsi="Times New Roman"/>
          <w:kern w:val="0"/>
          <w:sz w:val="24"/>
          <w:szCs w:val="24"/>
          <w:lang w:val="en" w:eastAsia="en-IN"/>
          <w14:ligatures w14:val="none"/>
        </w:rPr>
        <w:t xml:space="preserve"> </w:t>
      </w:r>
      <w:proofErr w:type="gramStart"/>
      <w:r w:rsidR="00C138EC" w:rsidRPr="00C138EC">
        <w:rPr>
          <w:rFonts w:ascii="Times New Roman" w:eastAsia="Times New Roman" w:hAnsi="Times New Roman"/>
          <w:kern w:val="0"/>
          <w:sz w:val="24"/>
          <w:szCs w:val="24"/>
          <w:lang w:val="en" w:eastAsia="en-IN"/>
          <w14:ligatures w14:val="none"/>
        </w:rPr>
        <w:t>( Accessed</w:t>
      </w:r>
      <w:proofErr w:type="gramEnd"/>
      <w:r w:rsidR="00C138EC" w:rsidRPr="00C138EC">
        <w:rPr>
          <w:rFonts w:ascii="Times New Roman" w:eastAsia="Times New Roman" w:hAnsi="Times New Roman"/>
          <w:kern w:val="0"/>
          <w:sz w:val="24"/>
          <w:szCs w:val="24"/>
          <w:lang w:val="en" w:eastAsia="en-IN"/>
          <w14:ligatures w14:val="none"/>
        </w:rPr>
        <w:t xml:space="preserve"> on: 02-03-2025)</w:t>
      </w:r>
    </w:p>
    <w:p w14:paraId="3EB88437" w14:textId="52189A1B" w:rsidR="001A2EC4" w:rsidRDefault="001A2EC4" w:rsidP="001A2EC4">
      <w:pPr>
        <w:spacing w:before="240" w:after="240" w:line="360" w:lineRule="auto"/>
        <w:jc w:val="both"/>
        <w:rPr>
          <w:rFonts w:ascii="Times New Roman" w:eastAsia="Times New Roman" w:hAnsi="Times New Roman"/>
          <w:color w:val="222222"/>
          <w:kern w:val="0"/>
          <w:sz w:val="24"/>
          <w:szCs w:val="24"/>
          <w:highlight w:val="white"/>
          <w:lang w:val="en" w:eastAsia="en-IN"/>
          <w14:ligatures w14:val="none"/>
        </w:rPr>
      </w:pPr>
      <w:proofErr w:type="spellStart"/>
      <w:r>
        <w:rPr>
          <w:rFonts w:ascii="Times New Roman" w:eastAsia="Times New Roman" w:hAnsi="Times New Roman"/>
          <w:color w:val="222222"/>
          <w:kern w:val="0"/>
          <w:sz w:val="24"/>
          <w:szCs w:val="24"/>
          <w:highlight w:val="white"/>
          <w:lang w:val="en" w:eastAsia="en-IN"/>
          <w14:ligatures w14:val="none"/>
        </w:rPr>
        <w:t>Harithuddin</w:t>
      </w:r>
      <w:proofErr w:type="spellEnd"/>
      <w:r>
        <w:rPr>
          <w:rFonts w:ascii="Times New Roman" w:eastAsia="Times New Roman" w:hAnsi="Times New Roman"/>
          <w:color w:val="222222"/>
          <w:kern w:val="0"/>
          <w:sz w:val="24"/>
          <w:szCs w:val="24"/>
          <w:highlight w:val="white"/>
          <w:lang w:val="en" w:eastAsia="en-IN"/>
          <w14:ligatures w14:val="none"/>
        </w:rPr>
        <w:t xml:space="preserve">, A.S.M., 2021. </w:t>
      </w:r>
      <w:proofErr w:type="gramStart"/>
      <w:r>
        <w:rPr>
          <w:rFonts w:ascii="Times New Roman" w:eastAsia="Times New Roman" w:hAnsi="Times New Roman"/>
          <w:color w:val="222222"/>
          <w:kern w:val="0"/>
          <w:sz w:val="24"/>
          <w:szCs w:val="24"/>
          <w:highlight w:val="white"/>
          <w:lang w:val="en" w:eastAsia="en-IN"/>
          <w14:ligatures w14:val="none"/>
        </w:rPr>
        <w:t>A first</w:t>
      </w:r>
      <w:proofErr w:type="gramEnd"/>
      <w:r>
        <w:rPr>
          <w:rFonts w:ascii="Times New Roman" w:eastAsia="Times New Roman" w:hAnsi="Times New Roman"/>
          <w:color w:val="222222"/>
          <w:kern w:val="0"/>
          <w:sz w:val="24"/>
          <w:szCs w:val="24"/>
          <w:highlight w:val="white"/>
          <w:lang w:val="en" w:eastAsia="en-IN"/>
          <w14:ligatures w14:val="none"/>
        </w:rPr>
        <w:t xml:space="preserve"> experience of using failure report as a reflective tool in engineering education. International Journal of Emerging Technologies in Learning (Online), 16(18), </w:t>
      </w:r>
      <w:proofErr w:type="gramStart"/>
      <w:r>
        <w:rPr>
          <w:rFonts w:ascii="Times New Roman" w:eastAsia="Times New Roman" w:hAnsi="Times New Roman"/>
          <w:color w:val="222222"/>
          <w:kern w:val="0"/>
          <w:sz w:val="24"/>
          <w:szCs w:val="24"/>
          <w:highlight w:val="white"/>
          <w:lang w:val="en" w:eastAsia="en-IN"/>
          <w14:ligatures w14:val="none"/>
        </w:rPr>
        <w:t>p.23.</w:t>
      </w:r>
      <w:r w:rsidR="00C138EC" w:rsidRPr="00C138EC">
        <w:t xml:space="preserve"> </w:t>
      </w:r>
      <w:r w:rsidR="00C138EC" w:rsidRPr="00C138EC">
        <w:rPr>
          <w:rFonts w:ascii="Times New Roman" w:eastAsia="Times New Roman" w:hAnsi="Times New Roman"/>
          <w:color w:val="222222"/>
          <w:kern w:val="0"/>
          <w:sz w:val="24"/>
          <w:szCs w:val="24"/>
          <w:lang w:val="en" w:eastAsia="en-IN"/>
          <w14:ligatures w14:val="none"/>
        </w:rPr>
        <w:t>.</w:t>
      </w:r>
      <w:proofErr w:type="gramEnd"/>
      <w:r w:rsidR="00C138EC" w:rsidRPr="00C138EC">
        <w:rPr>
          <w:rFonts w:ascii="Times New Roman" w:eastAsia="Times New Roman" w:hAnsi="Times New Roman"/>
          <w:color w:val="222222"/>
          <w:kern w:val="0"/>
          <w:sz w:val="24"/>
          <w:szCs w:val="24"/>
          <w:lang w:val="en" w:eastAsia="en-IN"/>
          <w14:ligatures w14:val="none"/>
        </w:rPr>
        <w:t xml:space="preserve"> </w:t>
      </w:r>
      <w:proofErr w:type="gramStart"/>
      <w:r w:rsidR="00C138EC" w:rsidRPr="00C138EC">
        <w:rPr>
          <w:rFonts w:ascii="Times New Roman" w:eastAsia="Times New Roman" w:hAnsi="Times New Roman"/>
          <w:color w:val="222222"/>
          <w:kern w:val="0"/>
          <w:sz w:val="24"/>
          <w:szCs w:val="24"/>
          <w:lang w:val="en" w:eastAsia="en-IN"/>
          <w14:ligatures w14:val="none"/>
        </w:rPr>
        <w:t>( Accessed</w:t>
      </w:r>
      <w:proofErr w:type="gramEnd"/>
      <w:r w:rsidR="00C138EC" w:rsidRPr="00C138EC">
        <w:rPr>
          <w:rFonts w:ascii="Times New Roman" w:eastAsia="Times New Roman" w:hAnsi="Times New Roman"/>
          <w:color w:val="222222"/>
          <w:kern w:val="0"/>
          <w:sz w:val="24"/>
          <w:szCs w:val="24"/>
          <w:lang w:val="en" w:eastAsia="en-IN"/>
          <w14:ligatures w14:val="none"/>
        </w:rPr>
        <w:t xml:space="preserve"> on: 0</w:t>
      </w:r>
      <w:r w:rsidR="00C138EC">
        <w:rPr>
          <w:rFonts w:ascii="Times New Roman" w:eastAsia="Times New Roman" w:hAnsi="Times New Roman"/>
          <w:color w:val="222222"/>
          <w:kern w:val="0"/>
          <w:sz w:val="24"/>
          <w:szCs w:val="24"/>
          <w:lang w:val="en" w:eastAsia="en-IN"/>
          <w14:ligatures w14:val="none"/>
        </w:rPr>
        <w:t>3</w:t>
      </w:r>
      <w:r w:rsidR="00C138EC" w:rsidRPr="00C138EC">
        <w:rPr>
          <w:rFonts w:ascii="Times New Roman" w:eastAsia="Times New Roman" w:hAnsi="Times New Roman"/>
          <w:color w:val="222222"/>
          <w:kern w:val="0"/>
          <w:sz w:val="24"/>
          <w:szCs w:val="24"/>
          <w:lang w:val="en" w:eastAsia="en-IN"/>
          <w14:ligatures w14:val="none"/>
        </w:rPr>
        <w:t>-03-2025)</w:t>
      </w:r>
    </w:p>
    <w:p w14:paraId="47B4F5B7" w14:textId="0CB3A911" w:rsidR="001A2EC4" w:rsidRDefault="001A2EC4" w:rsidP="001A2EC4">
      <w:pPr>
        <w:spacing w:before="240" w:after="0" w:line="391"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kern w:val="0"/>
          <w:sz w:val="24"/>
          <w:szCs w:val="24"/>
          <w:lang w:val="en" w:eastAsia="en-IN"/>
          <w14:ligatures w14:val="none"/>
        </w:rPr>
        <w:t xml:space="preserve">kayak.co.in (2025) </w:t>
      </w:r>
      <w:r>
        <w:rPr>
          <w:rFonts w:ascii="Times New Roman" w:eastAsia="Times New Roman" w:hAnsi="Times New Roman"/>
          <w:i/>
          <w:kern w:val="0"/>
          <w:sz w:val="24"/>
          <w:szCs w:val="24"/>
          <w:lang w:val="en" w:eastAsia="en-IN"/>
          <w14:ligatures w14:val="none"/>
        </w:rPr>
        <w:t>KAYAK</w:t>
      </w:r>
      <w:r>
        <w:rPr>
          <w:rFonts w:ascii="Times New Roman" w:eastAsia="Times New Roman" w:hAnsi="Times New Roman"/>
          <w:kern w:val="0"/>
          <w:sz w:val="24"/>
          <w:szCs w:val="24"/>
          <w:lang w:val="en" w:eastAsia="en-IN"/>
          <w14:ligatures w14:val="none"/>
        </w:rPr>
        <w:t>. Available at: https://www.kayak.co.in/Nottingham-Hotels-Ibis-Nottingham-Centre.192086.ksp</w:t>
      </w:r>
      <w:r w:rsidR="00C138EC" w:rsidRPr="00C138EC">
        <w:rPr>
          <w:rFonts w:ascii="Times New Roman" w:eastAsia="Times New Roman" w:hAnsi="Times New Roman"/>
          <w:kern w:val="0"/>
          <w:sz w:val="24"/>
          <w:szCs w:val="24"/>
          <w:lang w:val="en" w:eastAsia="en-IN"/>
          <w14:ligatures w14:val="none"/>
        </w:rPr>
        <w:t xml:space="preserve">. </w:t>
      </w:r>
      <w:proofErr w:type="gramStart"/>
      <w:r w:rsidR="00C138EC" w:rsidRPr="00C138EC">
        <w:rPr>
          <w:rFonts w:ascii="Times New Roman" w:eastAsia="Times New Roman" w:hAnsi="Times New Roman"/>
          <w:kern w:val="0"/>
          <w:sz w:val="24"/>
          <w:szCs w:val="24"/>
          <w:lang w:val="en" w:eastAsia="en-IN"/>
          <w14:ligatures w14:val="none"/>
        </w:rPr>
        <w:t>( Accessed</w:t>
      </w:r>
      <w:proofErr w:type="gramEnd"/>
      <w:r w:rsidR="00C138EC" w:rsidRPr="00C138EC">
        <w:rPr>
          <w:rFonts w:ascii="Times New Roman" w:eastAsia="Times New Roman" w:hAnsi="Times New Roman"/>
          <w:kern w:val="0"/>
          <w:sz w:val="24"/>
          <w:szCs w:val="24"/>
          <w:lang w:val="en" w:eastAsia="en-IN"/>
          <w14:ligatures w14:val="none"/>
        </w:rPr>
        <w:t xml:space="preserve"> on: 02-03-2025)</w:t>
      </w:r>
    </w:p>
    <w:p w14:paraId="04434F1E" w14:textId="1F1AB263" w:rsidR="001A2EC4" w:rsidRDefault="001A2EC4" w:rsidP="001A2EC4">
      <w:pPr>
        <w:spacing w:before="240" w:after="24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color w:val="222222"/>
          <w:kern w:val="0"/>
          <w:sz w:val="24"/>
          <w:szCs w:val="24"/>
          <w:highlight w:val="white"/>
          <w:lang w:val="en" w:eastAsia="en-IN"/>
          <w14:ligatures w14:val="none"/>
        </w:rPr>
        <w:t xml:space="preserve">Matey, D., 2024. Service Etiquette, the Guest, the Provider and the Experience. </w:t>
      </w:r>
      <w:r>
        <w:rPr>
          <w:rFonts w:ascii="Times New Roman" w:eastAsia="Times New Roman" w:hAnsi="Times New Roman"/>
          <w:i/>
          <w:kern w:val="0"/>
          <w:sz w:val="24"/>
          <w:szCs w:val="24"/>
          <w:lang w:val="en" w:eastAsia="en-IN"/>
          <w14:ligatures w14:val="none"/>
        </w:rPr>
        <w:t>International Journal of Research in Engineering, Science and Management</w:t>
      </w:r>
      <w:r>
        <w:rPr>
          <w:rFonts w:ascii="Times New Roman" w:eastAsia="Times New Roman" w:hAnsi="Times New Roman"/>
          <w:kern w:val="0"/>
          <w:sz w:val="24"/>
          <w:szCs w:val="24"/>
          <w:lang w:val="en" w:eastAsia="en-IN"/>
          <w14:ligatures w14:val="none"/>
        </w:rPr>
        <w:t xml:space="preserve">, </w:t>
      </w:r>
      <w:r>
        <w:rPr>
          <w:rFonts w:ascii="Times New Roman" w:eastAsia="Times New Roman" w:hAnsi="Times New Roman"/>
          <w:i/>
          <w:kern w:val="0"/>
          <w:sz w:val="24"/>
          <w:szCs w:val="24"/>
          <w:lang w:val="en" w:eastAsia="en-IN"/>
          <w14:ligatures w14:val="none"/>
        </w:rPr>
        <w:t>7</w:t>
      </w:r>
      <w:r>
        <w:rPr>
          <w:rFonts w:ascii="Times New Roman" w:eastAsia="Times New Roman" w:hAnsi="Times New Roman"/>
          <w:kern w:val="0"/>
          <w:sz w:val="24"/>
          <w:szCs w:val="24"/>
          <w:lang w:val="en" w:eastAsia="en-IN"/>
          <w14:ligatures w14:val="none"/>
        </w:rPr>
        <w:t>(1), pp.26-32</w:t>
      </w:r>
      <w:proofErr w:type="gramStart"/>
      <w:r>
        <w:rPr>
          <w:rFonts w:ascii="Times New Roman" w:eastAsia="Times New Roman" w:hAnsi="Times New Roman"/>
          <w:kern w:val="0"/>
          <w:sz w:val="24"/>
          <w:szCs w:val="24"/>
          <w:lang w:val="en" w:eastAsia="en-IN"/>
          <w14:ligatures w14:val="none"/>
        </w:rPr>
        <w:t>.</w:t>
      </w:r>
      <w:r w:rsidR="00C138EC" w:rsidRPr="00C138EC">
        <w:t xml:space="preserve"> </w:t>
      </w:r>
      <w:r w:rsidR="00C138EC" w:rsidRPr="00C138EC">
        <w:rPr>
          <w:rFonts w:ascii="Times New Roman" w:eastAsia="Times New Roman" w:hAnsi="Times New Roman"/>
          <w:kern w:val="0"/>
          <w:sz w:val="24"/>
          <w:szCs w:val="24"/>
          <w:lang w:val="en" w:eastAsia="en-IN"/>
          <w14:ligatures w14:val="none"/>
        </w:rPr>
        <w:t>.</w:t>
      </w:r>
      <w:proofErr w:type="gramEnd"/>
      <w:r w:rsidR="00C138EC" w:rsidRPr="00C138EC">
        <w:rPr>
          <w:rFonts w:ascii="Times New Roman" w:eastAsia="Times New Roman" w:hAnsi="Times New Roman"/>
          <w:kern w:val="0"/>
          <w:sz w:val="24"/>
          <w:szCs w:val="24"/>
          <w:lang w:val="en" w:eastAsia="en-IN"/>
          <w14:ligatures w14:val="none"/>
        </w:rPr>
        <w:t xml:space="preserve"> </w:t>
      </w:r>
      <w:proofErr w:type="gramStart"/>
      <w:r w:rsidR="00C138EC" w:rsidRPr="00C138EC">
        <w:rPr>
          <w:rFonts w:ascii="Times New Roman" w:eastAsia="Times New Roman" w:hAnsi="Times New Roman"/>
          <w:kern w:val="0"/>
          <w:sz w:val="24"/>
          <w:szCs w:val="24"/>
          <w:lang w:val="en" w:eastAsia="en-IN"/>
          <w14:ligatures w14:val="none"/>
        </w:rPr>
        <w:t>( Accessed</w:t>
      </w:r>
      <w:proofErr w:type="gramEnd"/>
      <w:r w:rsidR="00C138EC" w:rsidRPr="00C138EC">
        <w:rPr>
          <w:rFonts w:ascii="Times New Roman" w:eastAsia="Times New Roman" w:hAnsi="Times New Roman"/>
          <w:kern w:val="0"/>
          <w:sz w:val="24"/>
          <w:szCs w:val="24"/>
          <w:lang w:val="en" w:eastAsia="en-IN"/>
          <w14:ligatures w14:val="none"/>
        </w:rPr>
        <w:t xml:space="preserve"> on: 0</w:t>
      </w:r>
      <w:r w:rsidR="00C138EC">
        <w:rPr>
          <w:rFonts w:ascii="Times New Roman" w:eastAsia="Times New Roman" w:hAnsi="Times New Roman"/>
          <w:kern w:val="0"/>
          <w:sz w:val="24"/>
          <w:szCs w:val="24"/>
          <w:lang w:val="en" w:eastAsia="en-IN"/>
          <w14:ligatures w14:val="none"/>
        </w:rPr>
        <w:t>3</w:t>
      </w:r>
      <w:r w:rsidR="00C138EC" w:rsidRPr="00C138EC">
        <w:rPr>
          <w:rFonts w:ascii="Times New Roman" w:eastAsia="Times New Roman" w:hAnsi="Times New Roman"/>
          <w:kern w:val="0"/>
          <w:sz w:val="24"/>
          <w:szCs w:val="24"/>
          <w:lang w:val="en" w:eastAsia="en-IN"/>
          <w14:ligatures w14:val="none"/>
        </w:rPr>
        <w:t>-03-2025)</w:t>
      </w:r>
    </w:p>
    <w:p w14:paraId="253ED903" w14:textId="4604D798" w:rsidR="001A2EC4" w:rsidRDefault="001A2EC4" w:rsidP="001A2EC4">
      <w:pPr>
        <w:spacing w:before="240" w:after="24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color w:val="222222"/>
          <w:kern w:val="0"/>
          <w:sz w:val="24"/>
          <w:szCs w:val="24"/>
          <w:highlight w:val="white"/>
          <w:lang w:val="en" w:eastAsia="en-IN"/>
          <w14:ligatures w14:val="none"/>
        </w:rPr>
        <w:t xml:space="preserve">Matira, K.M. and </w:t>
      </w:r>
      <w:proofErr w:type="spellStart"/>
      <w:r>
        <w:rPr>
          <w:rFonts w:ascii="Times New Roman" w:eastAsia="Times New Roman" w:hAnsi="Times New Roman"/>
          <w:color w:val="222222"/>
          <w:kern w:val="0"/>
          <w:sz w:val="24"/>
          <w:szCs w:val="24"/>
          <w:highlight w:val="white"/>
          <w:lang w:val="en" w:eastAsia="en-IN"/>
          <w14:ligatures w14:val="none"/>
        </w:rPr>
        <w:t>Awolusi</w:t>
      </w:r>
      <w:proofErr w:type="spellEnd"/>
      <w:r>
        <w:rPr>
          <w:rFonts w:ascii="Times New Roman" w:eastAsia="Times New Roman" w:hAnsi="Times New Roman"/>
          <w:color w:val="222222"/>
          <w:kern w:val="0"/>
          <w:sz w:val="24"/>
          <w:szCs w:val="24"/>
          <w:highlight w:val="white"/>
          <w:lang w:val="en" w:eastAsia="en-IN"/>
          <w14:ligatures w14:val="none"/>
        </w:rPr>
        <w:t xml:space="preserve">, O.D., 2020. Leaders and managers styles towards employee centricity: a study of hospitality industry in United Arab Emirates. </w:t>
      </w:r>
      <w:r>
        <w:rPr>
          <w:rFonts w:ascii="Times New Roman" w:eastAsia="Times New Roman" w:hAnsi="Times New Roman"/>
          <w:i/>
          <w:kern w:val="0"/>
          <w:sz w:val="24"/>
          <w:szCs w:val="24"/>
          <w:lang w:val="en" w:eastAsia="en-IN"/>
          <w14:ligatures w14:val="none"/>
        </w:rPr>
        <w:t>Information Management and Business Review</w:t>
      </w:r>
      <w:r>
        <w:rPr>
          <w:rFonts w:ascii="Times New Roman" w:eastAsia="Times New Roman" w:hAnsi="Times New Roman"/>
          <w:kern w:val="0"/>
          <w:sz w:val="24"/>
          <w:szCs w:val="24"/>
          <w:lang w:val="en" w:eastAsia="en-IN"/>
          <w14:ligatures w14:val="none"/>
        </w:rPr>
        <w:t xml:space="preserve">, </w:t>
      </w:r>
      <w:r>
        <w:rPr>
          <w:rFonts w:ascii="Times New Roman" w:eastAsia="Times New Roman" w:hAnsi="Times New Roman"/>
          <w:i/>
          <w:kern w:val="0"/>
          <w:sz w:val="24"/>
          <w:szCs w:val="24"/>
          <w:lang w:val="en" w:eastAsia="en-IN"/>
          <w14:ligatures w14:val="none"/>
        </w:rPr>
        <w:t>12</w:t>
      </w:r>
      <w:r>
        <w:rPr>
          <w:rFonts w:ascii="Times New Roman" w:eastAsia="Times New Roman" w:hAnsi="Times New Roman"/>
          <w:kern w:val="0"/>
          <w:sz w:val="24"/>
          <w:szCs w:val="24"/>
          <w:lang w:val="en" w:eastAsia="en-IN"/>
          <w14:ligatures w14:val="none"/>
        </w:rPr>
        <w:t>(1 (I)), pp.1-21</w:t>
      </w:r>
      <w:proofErr w:type="gramStart"/>
      <w:r>
        <w:rPr>
          <w:rFonts w:ascii="Times New Roman" w:eastAsia="Times New Roman" w:hAnsi="Times New Roman"/>
          <w:kern w:val="0"/>
          <w:sz w:val="24"/>
          <w:szCs w:val="24"/>
          <w:lang w:val="en" w:eastAsia="en-IN"/>
          <w14:ligatures w14:val="none"/>
        </w:rPr>
        <w:t>.</w:t>
      </w:r>
      <w:r w:rsidR="00C138EC" w:rsidRPr="00C138EC">
        <w:t xml:space="preserve"> </w:t>
      </w:r>
      <w:r w:rsidR="00C138EC" w:rsidRPr="00C138EC">
        <w:rPr>
          <w:rFonts w:ascii="Times New Roman" w:eastAsia="Times New Roman" w:hAnsi="Times New Roman"/>
          <w:kern w:val="0"/>
          <w:sz w:val="24"/>
          <w:szCs w:val="24"/>
          <w:lang w:val="en" w:eastAsia="en-IN"/>
          <w14:ligatures w14:val="none"/>
        </w:rPr>
        <w:t>.</w:t>
      </w:r>
      <w:proofErr w:type="gramEnd"/>
      <w:r w:rsidR="00C138EC" w:rsidRPr="00C138EC">
        <w:rPr>
          <w:rFonts w:ascii="Times New Roman" w:eastAsia="Times New Roman" w:hAnsi="Times New Roman"/>
          <w:kern w:val="0"/>
          <w:sz w:val="24"/>
          <w:szCs w:val="24"/>
          <w:lang w:val="en" w:eastAsia="en-IN"/>
          <w14:ligatures w14:val="none"/>
        </w:rPr>
        <w:t xml:space="preserve"> </w:t>
      </w:r>
      <w:proofErr w:type="gramStart"/>
      <w:r w:rsidR="00C138EC" w:rsidRPr="00C138EC">
        <w:rPr>
          <w:rFonts w:ascii="Times New Roman" w:eastAsia="Times New Roman" w:hAnsi="Times New Roman"/>
          <w:kern w:val="0"/>
          <w:sz w:val="24"/>
          <w:szCs w:val="24"/>
          <w:lang w:val="en" w:eastAsia="en-IN"/>
          <w14:ligatures w14:val="none"/>
        </w:rPr>
        <w:t>( Accessed</w:t>
      </w:r>
      <w:proofErr w:type="gramEnd"/>
      <w:r w:rsidR="00C138EC" w:rsidRPr="00C138EC">
        <w:rPr>
          <w:rFonts w:ascii="Times New Roman" w:eastAsia="Times New Roman" w:hAnsi="Times New Roman"/>
          <w:kern w:val="0"/>
          <w:sz w:val="24"/>
          <w:szCs w:val="24"/>
          <w:lang w:val="en" w:eastAsia="en-IN"/>
          <w14:ligatures w14:val="none"/>
        </w:rPr>
        <w:t xml:space="preserve"> on: 0</w:t>
      </w:r>
      <w:r w:rsidR="00C138EC">
        <w:rPr>
          <w:rFonts w:ascii="Times New Roman" w:eastAsia="Times New Roman" w:hAnsi="Times New Roman"/>
          <w:kern w:val="0"/>
          <w:sz w:val="24"/>
          <w:szCs w:val="24"/>
          <w:lang w:val="en" w:eastAsia="en-IN"/>
          <w14:ligatures w14:val="none"/>
        </w:rPr>
        <w:t>3</w:t>
      </w:r>
      <w:r w:rsidR="00C138EC" w:rsidRPr="00C138EC">
        <w:rPr>
          <w:rFonts w:ascii="Times New Roman" w:eastAsia="Times New Roman" w:hAnsi="Times New Roman"/>
          <w:kern w:val="0"/>
          <w:sz w:val="24"/>
          <w:szCs w:val="24"/>
          <w:lang w:val="en" w:eastAsia="en-IN"/>
          <w14:ligatures w14:val="none"/>
        </w:rPr>
        <w:t>-03-2025)</w:t>
      </w:r>
    </w:p>
    <w:p w14:paraId="77181AE2" w14:textId="7EA3BDE9" w:rsidR="001A2EC4" w:rsidRDefault="001A2EC4" w:rsidP="001A2EC4">
      <w:pPr>
        <w:spacing w:before="240" w:after="24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color w:val="222222"/>
          <w:kern w:val="0"/>
          <w:sz w:val="24"/>
          <w:szCs w:val="24"/>
          <w:highlight w:val="white"/>
          <w:lang w:val="en" w:eastAsia="en-IN"/>
          <w14:ligatures w14:val="none"/>
        </w:rPr>
        <w:t xml:space="preserve">Truong, N., Dang-Pham, D., McClelland, R. and Nkhoma, M., 2020. Exploring the impact of </w:t>
      </w:r>
      <w:proofErr w:type="gramStart"/>
      <w:r>
        <w:rPr>
          <w:rFonts w:ascii="Times New Roman" w:eastAsia="Times New Roman" w:hAnsi="Times New Roman"/>
          <w:color w:val="222222"/>
          <w:kern w:val="0"/>
          <w:sz w:val="24"/>
          <w:szCs w:val="24"/>
          <w:highlight w:val="white"/>
          <w:lang w:val="en" w:eastAsia="en-IN"/>
          <w14:ligatures w14:val="none"/>
        </w:rPr>
        <w:t>innovativeness of</w:t>
      </w:r>
      <w:proofErr w:type="gramEnd"/>
      <w:r>
        <w:rPr>
          <w:rFonts w:ascii="Times New Roman" w:eastAsia="Times New Roman" w:hAnsi="Times New Roman"/>
          <w:color w:val="222222"/>
          <w:kern w:val="0"/>
          <w:sz w:val="24"/>
          <w:szCs w:val="24"/>
          <w:highlight w:val="white"/>
          <w:lang w:val="en" w:eastAsia="en-IN"/>
          <w14:ligatures w14:val="none"/>
        </w:rPr>
        <w:t xml:space="preserve"> hospitality service operation on customer satisfaction. </w:t>
      </w:r>
      <w:r>
        <w:rPr>
          <w:rFonts w:ascii="Times New Roman" w:eastAsia="Times New Roman" w:hAnsi="Times New Roman"/>
          <w:i/>
          <w:kern w:val="0"/>
          <w:sz w:val="24"/>
          <w:szCs w:val="24"/>
          <w:lang w:val="en" w:eastAsia="en-IN"/>
          <w14:ligatures w14:val="none"/>
        </w:rPr>
        <w:t xml:space="preserve">Operations and </w:t>
      </w:r>
      <w:r>
        <w:rPr>
          <w:rFonts w:ascii="Times New Roman" w:eastAsia="Times New Roman" w:hAnsi="Times New Roman"/>
          <w:i/>
          <w:kern w:val="0"/>
          <w:sz w:val="24"/>
          <w:szCs w:val="24"/>
          <w:lang w:val="en" w:eastAsia="en-IN"/>
          <w14:ligatures w14:val="none"/>
        </w:rPr>
        <w:lastRenderedPageBreak/>
        <w:t>Supply Chain Management: An International Journal</w:t>
      </w:r>
      <w:r>
        <w:rPr>
          <w:rFonts w:ascii="Times New Roman" w:eastAsia="Times New Roman" w:hAnsi="Times New Roman"/>
          <w:kern w:val="0"/>
          <w:sz w:val="24"/>
          <w:szCs w:val="24"/>
          <w:lang w:val="en" w:eastAsia="en-IN"/>
          <w14:ligatures w14:val="none"/>
        </w:rPr>
        <w:t xml:space="preserve">, </w:t>
      </w:r>
      <w:r>
        <w:rPr>
          <w:rFonts w:ascii="Times New Roman" w:eastAsia="Times New Roman" w:hAnsi="Times New Roman"/>
          <w:i/>
          <w:kern w:val="0"/>
          <w:sz w:val="24"/>
          <w:szCs w:val="24"/>
          <w:lang w:val="en" w:eastAsia="en-IN"/>
          <w14:ligatures w14:val="none"/>
        </w:rPr>
        <w:t>13</w:t>
      </w:r>
      <w:r>
        <w:rPr>
          <w:rFonts w:ascii="Times New Roman" w:eastAsia="Times New Roman" w:hAnsi="Times New Roman"/>
          <w:kern w:val="0"/>
          <w:sz w:val="24"/>
          <w:szCs w:val="24"/>
          <w:lang w:val="en" w:eastAsia="en-IN"/>
          <w14:ligatures w14:val="none"/>
        </w:rPr>
        <w:t>(3), pp.307-319</w:t>
      </w:r>
      <w:proofErr w:type="gramStart"/>
      <w:r>
        <w:rPr>
          <w:rFonts w:ascii="Times New Roman" w:eastAsia="Times New Roman" w:hAnsi="Times New Roman"/>
          <w:kern w:val="0"/>
          <w:sz w:val="24"/>
          <w:szCs w:val="24"/>
          <w:lang w:val="en" w:eastAsia="en-IN"/>
          <w14:ligatures w14:val="none"/>
        </w:rPr>
        <w:t>.</w:t>
      </w:r>
      <w:r w:rsidR="00C138EC" w:rsidRPr="00C138EC">
        <w:t xml:space="preserve"> </w:t>
      </w:r>
      <w:r w:rsidR="00C138EC" w:rsidRPr="00C138EC">
        <w:rPr>
          <w:rFonts w:ascii="Times New Roman" w:eastAsia="Times New Roman" w:hAnsi="Times New Roman"/>
          <w:kern w:val="0"/>
          <w:sz w:val="24"/>
          <w:szCs w:val="24"/>
          <w:lang w:val="en" w:eastAsia="en-IN"/>
          <w14:ligatures w14:val="none"/>
        </w:rPr>
        <w:t>.</w:t>
      </w:r>
      <w:proofErr w:type="gramEnd"/>
      <w:r w:rsidR="00C138EC" w:rsidRPr="00C138EC">
        <w:rPr>
          <w:rFonts w:ascii="Times New Roman" w:eastAsia="Times New Roman" w:hAnsi="Times New Roman"/>
          <w:kern w:val="0"/>
          <w:sz w:val="24"/>
          <w:szCs w:val="24"/>
          <w:lang w:val="en" w:eastAsia="en-IN"/>
          <w14:ligatures w14:val="none"/>
        </w:rPr>
        <w:t xml:space="preserve"> </w:t>
      </w:r>
      <w:proofErr w:type="gramStart"/>
      <w:r w:rsidR="00C138EC" w:rsidRPr="00C138EC">
        <w:rPr>
          <w:rFonts w:ascii="Times New Roman" w:eastAsia="Times New Roman" w:hAnsi="Times New Roman"/>
          <w:kern w:val="0"/>
          <w:sz w:val="24"/>
          <w:szCs w:val="24"/>
          <w:lang w:val="en" w:eastAsia="en-IN"/>
          <w14:ligatures w14:val="none"/>
        </w:rPr>
        <w:t>( Accessed</w:t>
      </w:r>
      <w:proofErr w:type="gramEnd"/>
      <w:r w:rsidR="00C138EC" w:rsidRPr="00C138EC">
        <w:rPr>
          <w:rFonts w:ascii="Times New Roman" w:eastAsia="Times New Roman" w:hAnsi="Times New Roman"/>
          <w:kern w:val="0"/>
          <w:sz w:val="24"/>
          <w:szCs w:val="24"/>
          <w:lang w:val="en" w:eastAsia="en-IN"/>
          <w14:ligatures w14:val="none"/>
        </w:rPr>
        <w:t xml:space="preserve"> on: 0</w:t>
      </w:r>
      <w:r w:rsidR="00C138EC">
        <w:rPr>
          <w:rFonts w:ascii="Times New Roman" w:eastAsia="Times New Roman" w:hAnsi="Times New Roman"/>
          <w:kern w:val="0"/>
          <w:sz w:val="24"/>
          <w:szCs w:val="24"/>
          <w:lang w:val="en" w:eastAsia="en-IN"/>
          <w14:ligatures w14:val="none"/>
        </w:rPr>
        <w:t>3</w:t>
      </w:r>
      <w:r w:rsidR="00C138EC" w:rsidRPr="00C138EC">
        <w:rPr>
          <w:rFonts w:ascii="Times New Roman" w:eastAsia="Times New Roman" w:hAnsi="Times New Roman"/>
          <w:kern w:val="0"/>
          <w:sz w:val="24"/>
          <w:szCs w:val="24"/>
          <w:lang w:val="en" w:eastAsia="en-IN"/>
          <w14:ligatures w14:val="none"/>
        </w:rPr>
        <w:t>-03-2025)</w:t>
      </w:r>
    </w:p>
    <w:p w14:paraId="72CC4549" w14:textId="3D68AD53" w:rsidR="001A2EC4" w:rsidRDefault="001A2EC4" w:rsidP="001A2EC4">
      <w:pPr>
        <w:spacing w:before="240" w:after="240" w:line="360" w:lineRule="auto"/>
        <w:jc w:val="both"/>
        <w:rPr>
          <w:rFonts w:ascii="Times New Roman" w:eastAsia="Times New Roman" w:hAnsi="Times New Roman"/>
          <w:kern w:val="0"/>
          <w:sz w:val="24"/>
          <w:szCs w:val="24"/>
          <w:lang w:val="en" w:eastAsia="en-IN"/>
          <w14:ligatures w14:val="none"/>
        </w:rPr>
      </w:pPr>
      <w:r>
        <w:rPr>
          <w:rFonts w:ascii="Times New Roman" w:eastAsia="Times New Roman" w:hAnsi="Times New Roman"/>
          <w:color w:val="222222"/>
          <w:kern w:val="0"/>
          <w:sz w:val="24"/>
          <w:szCs w:val="24"/>
          <w:highlight w:val="white"/>
          <w:lang w:val="en" w:eastAsia="en-IN"/>
          <w14:ligatures w14:val="none"/>
        </w:rPr>
        <w:t xml:space="preserve">Wen, B., Zhou, X., Hu, Y. and Zhang, X., 2020. Role stress and turnover intention of front-line hotel employees: the roles of burnout and service climate. </w:t>
      </w:r>
      <w:r>
        <w:rPr>
          <w:rFonts w:ascii="Times New Roman" w:eastAsia="Times New Roman" w:hAnsi="Times New Roman"/>
          <w:i/>
          <w:kern w:val="0"/>
          <w:sz w:val="24"/>
          <w:szCs w:val="24"/>
          <w:lang w:val="en" w:eastAsia="en-IN"/>
          <w14:ligatures w14:val="none"/>
        </w:rPr>
        <w:t>Frontiers in psychology</w:t>
      </w:r>
      <w:r>
        <w:rPr>
          <w:rFonts w:ascii="Times New Roman" w:eastAsia="Times New Roman" w:hAnsi="Times New Roman"/>
          <w:kern w:val="0"/>
          <w:sz w:val="24"/>
          <w:szCs w:val="24"/>
          <w:lang w:val="en" w:eastAsia="en-IN"/>
          <w14:ligatures w14:val="none"/>
        </w:rPr>
        <w:t xml:space="preserve">, </w:t>
      </w:r>
      <w:r>
        <w:rPr>
          <w:rFonts w:ascii="Times New Roman" w:eastAsia="Times New Roman" w:hAnsi="Times New Roman"/>
          <w:i/>
          <w:kern w:val="0"/>
          <w:sz w:val="24"/>
          <w:szCs w:val="24"/>
          <w:lang w:val="en" w:eastAsia="en-IN"/>
          <w14:ligatures w14:val="none"/>
        </w:rPr>
        <w:t>11</w:t>
      </w:r>
      <w:r>
        <w:rPr>
          <w:rFonts w:ascii="Times New Roman" w:eastAsia="Times New Roman" w:hAnsi="Times New Roman"/>
          <w:kern w:val="0"/>
          <w:sz w:val="24"/>
          <w:szCs w:val="24"/>
          <w:lang w:val="en" w:eastAsia="en-IN"/>
          <w14:ligatures w14:val="none"/>
        </w:rPr>
        <w:t xml:space="preserve">, </w:t>
      </w:r>
      <w:proofErr w:type="gramStart"/>
      <w:r>
        <w:rPr>
          <w:rFonts w:ascii="Times New Roman" w:eastAsia="Times New Roman" w:hAnsi="Times New Roman"/>
          <w:kern w:val="0"/>
          <w:sz w:val="24"/>
          <w:szCs w:val="24"/>
          <w:lang w:val="en" w:eastAsia="en-IN"/>
          <w14:ligatures w14:val="none"/>
        </w:rPr>
        <w:t>p.36.</w:t>
      </w:r>
      <w:r w:rsidR="00C138EC" w:rsidRPr="00C138EC">
        <w:t xml:space="preserve"> </w:t>
      </w:r>
      <w:r w:rsidR="00C138EC" w:rsidRPr="00C138EC">
        <w:rPr>
          <w:rFonts w:ascii="Times New Roman" w:eastAsia="Times New Roman" w:hAnsi="Times New Roman"/>
          <w:kern w:val="0"/>
          <w:sz w:val="24"/>
          <w:szCs w:val="24"/>
          <w:lang w:val="en" w:eastAsia="en-IN"/>
          <w14:ligatures w14:val="none"/>
        </w:rPr>
        <w:t>.</w:t>
      </w:r>
      <w:proofErr w:type="gramEnd"/>
      <w:r w:rsidR="00C138EC" w:rsidRPr="00C138EC">
        <w:rPr>
          <w:rFonts w:ascii="Times New Roman" w:eastAsia="Times New Roman" w:hAnsi="Times New Roman"/>
          <w:kern w:val="0"/>
          <w:sz w:val="24"/>
          <w:szCs w:val="24"/>
          <w:lang w:val="en" w:eastAsia="en-IN"/>
          <w14:ligatures w14:val="none"/>
        </w:rPr>
        <w:t xml:space="preserve"> </w:t>
      </w:r>
      <w:proofErr w:type="gramStart"/>
      <w:r w:rsidR="00C138EC" w:rsidRPr="00C138EC">
        <w:rPr>
          <w:rFonts w:ascii="Times New Roman" w:eastAsia="Times New Roman" w:hAnsi="Times New Roman"/>
          <w:kern w:val="0"/>
          <w:sz w:val="24"/>
          <w:szCs w:val="24"/>
          <w:lang w:val="en" w:eastAsia="en-IN"/>
          <w14:ligatures w14:val="none"/>
        </w:rPr>
        <w:t>( Accessed</w:t>
      </w:r>
      <w:proofErr w:type="gramEnd"/>
      <w:r w:rsidR="00C138EC" w:rsidRPr="00C138EC">
        <w:rPr>
          <w:rFonts w:ascii="Times New Roman" w:eastAsia="Times New Roman" w:hAnsi="Times New Roman"/>
          <w:kern w:val="0"/>
          <w:sz w:val="24"/>
          <w:szCs w:val="24"/>
          <w:lang w:val="en" w:eastAsia="en-IN"/>
          <w14:ligatures w14:val="none"/>
        </w:rPr>
        <w:t xml:space="preserve"> on: 0</w:t>
      </w:r>
      <w:r w:rsidR="00C138EC">
        <w:rPr>
          <w:rFonts w:ascii="Times New Roman" w:eastAsia="Times New Roman" w:hAnsi="Times New Roman"/>
          <w:kern w:val="0"/>
          <w:sz w:val="24"/>
          <w:szCs w:val="24"/>
          <w:lang w:val="en" w:eastAsia="en-IN"/>
          <w14:ligatures w14:val="none"/>
        </w:rPr>
        <w:t>3</w:t>
      </w:r>
      <w:r w:rsidR="00C138EC" w:rsidRPr="00C138EC">
        <w:rPr>
          <w:rFonts w:ascii="Times New Roman" w:eastAsia="Times New Roman" w:hAnsi="Times New Roman"/>
          <w:kern w:val="0"/>
          <w:sz w:val="24"/>
          <w:szCs w:val="24"/>
          <w:lang w:val="en" w:eastAsia="en-IN"/>
          <w14:ligatures w14:val="none"/>
        </w:rPr>
        <w:t>-03-2025)</w:t>
      </w:r>
    </w:p>
    <w:p w14:paraId="1970B4E1" w14:textId="77777777" w:rsidR="00AC084F" w:rsidRDefault="00AC084F"/>
    <w:sectPr w:rsidR="00AC08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5A7C5B"/>
    <w:multiLevelType w:val="multilevel"/>
    <w:tmpl w:val="275E99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456750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BCF"/>
    <w:rsid w:val="00075BC3"/>
    <w:rsid w:val="001A2EC4"/>
    <w:rsid w:val="005861BA"/>
    <w:rsid w:val="008218CA"/>
    <w:rsid w:val="00AA435C"/>
    <w:rsid w:val="00AC084F"/>
    <w:rsid w:val="00B82807"/>
    <w:rsid w:val="00C138EC"/>
    <w:rsid w:val="00D16FE8"/>
    <w:rsid w:val="00D75BCF"/>
    <w:rsid w:val="00E47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6FE5F"/>
  <w15:chartTrackingRefBased/>
  <w15:docId w15:val="{F391519E-261F-4F26-A1ED-AF44150E3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EC4"/>
    <w:pPr>
      <w:spacing w:line="256" w:lineRule="auto"/>
    </w:pPr>
    <w:rPr>
      <w:rFonts w:ascii="Aptos" w:eastAsia="Aptos" w:hAnsi="Aptos" w:cs="Times New Roman"/>
    </w:rPr>
  </w:style>
  <w:style w:type="paragraph" w:styleId="Heading1">
    <w:name w:val="heading 1"/>
    <w:basedOn w:val="Normal"/>
    <w:next w:val="Normal"/>
    <w:link w:val="Heading1Char"/>
    <w:uiPriority w:val="9"/>
    <w:qFormat/>
    <w:rsid w:val="00D75B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5B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5B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5B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5B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5B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B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B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B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B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5B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5B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B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B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B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B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B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BCF"/>
    <w:rPr>
      <w:rFonts w:eastAsiaTheme="majorEastAsia" w:cstheme="majorBidi"/>
      <w:color w:val="272727" w:themeColor="text1" w:themeTint="D8"/>
    </w:rPr>
  </w:style>
  <w:style w:type="paragraph" w:styleId="Title">
    <w:name w:val="Title"/>
    <w:basedOn w:val="Normal"/>
    <w:next w:val="Normal"/>
    <w:link w:val="TitleChar"/>
    <w:uiPriority w:val="10"/>
    <w:qFormat/>
    <w:rsid w:val="00D75B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B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B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B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BCF"/>
    <w:pPr>
      <w:spacing w:before="160"/>
      <w:jc w:val="center"/>
    </w:pPr>
    <w:rPr>
      <w:i/>
      <w:iCs/>
      <w:color w:val="404040" w:themeColor="text1" w:themeTint="BF"/>
    </w:rPr>
  </w:style>
  <w:style w:type="character" w:customStyle="1" w:styleId="QuoteChar">
    <w:name w:val="Quote Char"/>
    <w:basedOn w:val="DefaultParagraphFont"/>
    <w:link w:val="Quote"/>
    <w:uiPriority w:val="29"/>
    <w:rsid w:val="00D75BCF"/>
    <w:rPr>
      <w:i/>
      <w:iCs/>
      <w:color w:val="404040" w:themeColor="text1" w:themeTint="BF"/>
    </w:rPr>
  </w:style>
  <w:style w:type="paragraph" w:styleId="ListParagraph">
    <w:name w:val="List Paragraph"/>
    <w:basedOn w:val="Normal"/>
    <w:uiPriority w:val="34"/>
    <w:qFormat/>
    <w:rsid w:val="00D75BCF"/>
    <w:pPr>
      <w:ind w:left="720"/>
      <w:contextualSpacing/>
    </w:pPr>
  </w:style>
  <w:style w:type="character" w:styleId="IntenseEmphasis">
    <w:name w:val="Intense Emphasis"/>
    <w:basedOn w:val="DefaultParagraphFont"/>
    <w:uiPriority w:val="21"/>
    <w:qFormat/>
    <w:rsid w:val="00D75BCF"/>
    <w:rPr>
      <w:i/>
      <w:iCs/>
      <w:color w:val="0F4761" w:themeColor="accent1" w:themeShade="BF"/>
    </w:rPr>
  </w:style>
  <w:style w:type="paragraph" w:styleId="IntenseQuote">
    <w:name w:val="Intense Quote"/>
    <w:basedOn w:val="Normal"/>
    <w:next w:val="Normal"/>
    <w:link w:val="IntenseQuoteChar"/>
    <w:uiPriority w:val="30"/>
    <w:qFormat/>
    <w:rsid w:val="00D75B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BCF"/>
    <w:rPr>
      <w:i/>
      <w:iCs/>
      <w:color w:val="0F4761" w:themeColor="accent1" w:themeShade="BF"/>
    </w:rPr>
  </w:style>
  <w:style w:type="character" w:styleId="IntenseReference">
    <w:name w:val="Intense Reference"/>
    <w:basedOn w:val="DefaultParagraphFont"/>
    <w:uiPriority w:val="32"/>
    <w:qFormat/>
    <w:rsid w:val="00D75BCF"/>
    <w:rPr>
      <w:b/>
      <w:bCs/>
      <w:smallCaps/>
      <w:color w:val="0F4761" w:themeColor="accent1" w:themeShade="BF"/>
      <w:spacing w:val="5"/>
    </w:rPr>
  </w:style>
  <w:style w:type="character" w:styleId="Hyperlink">
    <w:name w:val="Hyperlink"/>
    <w:basedOn w:val="DefaultParagraphFont"/>
    <w:uiPriority w:val="99"/>
    <w:unhideWhenUsed/>
    <w:rsid w:val="001A2EC4"/>
    <w:rPr>
      <w:color w:val="0000FF"/>
      <w:u w:val="single"/>
    </w:rPr>
  </w:style>
  <w:style w:type="paragraph" w:styleId="TOC1">
    <w:name w:val="toc 1"/>
    <w:basedOn w:val="Normal"/>
    <w:next w:val="Normal"/>
    <w:autoRedefine/>
    <w:uiPriority w:val="39"/>
    <w:unhideWhenUsed/>
    <w:rsid w:val="001A2EC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2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1235</TotalTime>
  <Pages>8</Pages>
  <Words>1865</Words>
  <Characters>10633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Cecilia-Maria Cojocaru (1816288)</dc:creator>
  <cp:keywords/>
  <dc:description/>
  <cp:lastModifiedBy>Cecilia-Maria Cojocaru (1816288)</cp:lastModifiedBy>
  <cp:revision>8</cp:revision>
  <dcterms:created xsi:type="dcterms:W3CDTF">2025-03-02T15:06:00Z</dcterms:created>
  <dcterms:modified xsi:type="dcterms:W3CDTF">2025-03-07T18:21:00Z</dcterms:modified>
</cp:coreProperties>
</file>