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620A" w:rsidRDefault="007D635F" w:rsidP="007029F9">
      <w:pPr>
        <w:pStyle w:val="Title"/>
      </w:pPr>
      <w:r w:rsidRPr="007D635F">
        <w:t>Reflective Supporting Paper</w:t>
      </w:r>
    </w:p>
    <w:p w:rsidR="007D635F" w:rsidRDefault="007D635F" w:rsidP="007D635F"/>
    <w:p w:rsidR="007D635F" w:rsidRDefault="007D635F" w:rsidP="000350A5">
      <w:pPr>
        <w:jc w:val="both"/>
      </w:pPr>
      <w:r>
        <w:t xml:space="preserve">Using Johns reflective model </w:t>
      </w:r>
      <w:r w:rsidR="007029F9">
        <w:t>(John, 1995) I intend to reflect on my recent PowerPoint presentation that discussed the impact of ambulance crisis.</w:t>
      </w:r>
      <w:r w:rsidR="00371C59">
        <w:t xml:space="preserve">  </w:t>
      </w:r>
      <w:r w:rsidR="005C0A30">
        <w:t xml:space="preserve">Before delivering my presentation, I needed to research on a current NHS health care issue.  The ability to think critically was a significant factor in the task set, as it required analysing the evidence found and only using relevant information to present my findings.  </w:t>
      </w:r>
    </w:p>
    <w:p w:rsidR="00D6769D" w:rsidRDefault="00D6769D" w:rsidP="000350A5">
      <w:pPr>
        <w:jc w:val="both"/>
      </w:pPr>
    </w:p>
    <w:p w:rsidR="00D6769D" w:rsidRPr="00D6769D" w:rsidRDefault="00D6769D" w:rsidP="000350A5">
      <w:pPr>
        <w:pStyle w:val="Subtitle"/>
        <w:jc w:val="both"/>
        <w:rPr>
          <w:color w:val="auto"/>
        </w:rPr>
      </w:pPr>
      <w:r w:rsidRPr="00D6769D">
        <w:rPr>
          <w:color w:val="auto"/>
        </w:rPr>
        <w:t>Description of the experience:</w:t>
      </w:r>
    </w:p>
    <w:p w:rsidR="007029F9" w:rsidRDefault="007029F9" w:rsidP="000350A5">
      <w:pPr>
        <w:jc w:val="both"/>
      </w:pPr>
    </w:p>
    <w:p w:rsidR="005C0A30" w:rsidRDefault="005C0A30" w:rsidP="000350A5">
      <w:pPr>
        <w:jc w:val="both"/>
      </w:pPr>
      <w:r>
        <w:t xml:space="preserve">At the start of the presentation I was very nervous because it’s always difficult and stressful to present in front of people.  However, as I </w:t>
      </w:r>
      <w:r w:rsidR="00522683">
        <w:t>continued on, I started to feel more relaxed and in control because I had a good understanding of the topic and I have experience of previously presenting in a class.</w:t>
      </w:r>
      <w:r w:rsidR="00972B2E">
        <w:t xml:space="preserve">  Those factors helped me </w:t>
      </w:r>
      <w:r w:rsidR="00BA69C1">
        <w:t>stay focused and be resilient.  This time I felt a little more nervous because I had a lot of materials, some of which I didn’t include in the PowerPoint because I felt that I would run over time.</w:t>
      </w:r>
    </w:p>
    <w:p w:rsidR="00972B2E" w:rsidRDefault="00972B2E" w:rsidP="000350A5">
      <w:pPr>
        <w:jc w:val="both"/>
      </w:pPr>
    </w:p>
    <w:p w:rsidR="00972B2E" w:rsidRDefault="00972B2E" w:rsidP="000350A5">
      <w:pPr>
        <w:pStyle w:val="Subtitle"/>
        <w:jc w:val="both"/>
        <w:rPr>
          <w:color w:val="auto"/>
        </w:rPr>
      </w:pPr>
      <w:r w:rsidRPr="00972B2E">
        <w:rPr>
          <w:color w:val="auto"/>
        </w:rPr>
        <w:t>Reflection:</w:t>
      </w:r>
    </w:p>
    <w:p w:rsidR="00972B2E" w:rsidRDefault="00972B2E" w:rsidP="000350A5">
      <w:pPr>
        <w:jc w:val="both"/>
      </w:pPr>
    </w:p>
    <w:p w:rsidR="00972B2E" w:rsidRDefault="00972B2E" w:rsidP="000350A5">
      <w:pPr>
        <w:jc w:val="both"/>
      </w:pPr>
      <w:r>
        <w:t xml:space="preserve">The objective of the presentation was to highlight the current crisis faced by the ambulance services in UK, talk about its </w:t>
      </w:r>
      <w:r w:rsidR="00D67B69">
        <w:t>impact on</w:t>
      </w:r>
      <w:r>
        <w:t xml:space="preserve"> service providers and service users and finally suggest solutions to the problems.  All this was to be achieved within a time frame, which I was very conscious of.</w:t>
      </w:r>
      <w:r w:rsidR="00371C59">
        <w:t xml:space="preserve">  When I was gathering all my research information, I had realised that there were a lot of information </w:t>
      </w:r>
      <w:r w:rsidR="00AA366B">
        <w:t>and they</w:t>
      </w:r>
      <w:r w:rsidR="00371C59">
        <w:t xml:space="preserve"> would need to be condensed.  I didn’t want too many slides </w:t>
      </w:r>
      <w:r w:rsidR="00AA366B">
        <w:t>because I didn’t feel that I could deliver so much information within the timeframe.</w:t>
      </w:r>
      <w:r w:rsidR="00D67B69">
        <w:t xml:space="preserve">  I had looked at recent parliamentary debate by Baroness Barker about ambulance response times and what actions were being taken to reduce those times (UK parliament, 2022), as well as the NHS performance data of December 2021 to understand the severity of the situation (Welsh Government stats 2022).  I looked at newspaper article</w:t>
      </w:r>
      <w:r w:rsidR="00DA35E6">
        <w:t>s to understand the impact of delayed ambulance handover times and response times throughout UK (Wales online, 2022 and The Guardian 2022)</w:t>
      </w:r>
      <w:r w:rsidR="000350A5">
        <w:t xml:space="preserve"> and to understand what was being reported in the media; and </w:t>
      </w:r>
      <w:r w:rsidR="00DA35E6">
        <w:t>finally</w:t>
      </w:r>
      <w:r w:rsidR="000350A5">
        <w:t xml:space="preserve"> I</w:t>
      </w:r>
      <w:r w:rsidR="00DA35E6">
        <w:t xml:space="preserve"> used the AACE report on delayed hospital handovers which assessed its impact on </w:t>
      </w:r>
      <w:r w:rsidR="0016522C">
        <w:t>patient harm and its impact on NHS staff (AACE: Delayed Hospital Handovers, Nov 2021)</w:t>
      </w:r>
      <w:r w:rsidR="00E9533E">
        <w:t xml:space="preserve">.  </w:t>
      </w:r>
      <w:r w:rsidR="00DC14E8">
        <w:t xml:space="preserve">I feel that I </w:t>
      </w:r>
      <w:r w:rsidR="009B58A3">
        <w:t xml:space="preserve">have </w:t>
      </w:r>
      <w:r w:rsidR="00DC14E8">
        <w:t>used reliable sources to gain a good u</w:t>
      </w:r>
      <w:r w:rsidR="002A57D2">
        <w:t>nderstanding of the chosen topic</w:t>
      </w:r>
      <w:r w:rsidR="000350A5">
        <w:t xml:space="preserve"> and feel that I have researched well.</w:t>
      </w:r>
    </w:p>
    <w:p w:rsidR="00AA366B" w:rsidRDefault="00AA366B" w:rsidP="000350A5">
      <w:pPr>
        <w:jc w:val="both"/>
      </w:pPr>
    </w:p>
    <w:p w:rsidR="00AA366B" w:rsidRDefault="00AA366B" w:rsidP="000350A5">
      <w:pPr>
        <w:pStyle w:val="Subtitle"/>
        <w:jc w:val="both"/>
        <w:rPr>
          <w:color w:val="auto"/>
        </w:rPr>
      </w:pPr>
      <w:r w:rsidRPr="00AA366B">
        <w:rPr>
          <w:color w:val="auto"/>
        </w:rPr>
        <w:t>Influencing factors:</w:t>
      </w:r>
    </w:p>
    <w:p w:rsidR="00AA366B" w:rsidRDefault="00AA366B" w:rsidP="000350A5">
      <w:pPr>
        <w:jc w:val="both"/>
      </w:pPr>
    </w:p>
    <w:p w:rsidR="002A7538" w:rsidRDefault="00934A0F" w:rsidP="000350A5">
      <w:pPr>
        <w:jc w:val="both"/>
      </w:pPr>
      <w:r>
        <w:t>When I structured my presentation, I had decided not to have a separate statistics slide that focused on NHS ambulance response times as I thought that my other sources would be enough to highlight the current crisis.  I wanted to share some</w:t>
      </w:r>
      <w:r w:rsidR="00437DCE">
        <w:t xml:space="preserve"> of</w:t>
      </w:r>
      <w:r>
        <w:t xml:space="preserve"> the experiences people had had which were included in the parliamentary debate by Baroness Barker</w:t>
      </w:r>
      <w:r w:rsidR="00437DCE">
        <w:t xml:space="preserve"> (UK Parliament, 2022) but during my presentation I had realised that I will go over my timeframe and decided not to talk about those real experiences</w:t>
      </w:r>
      <w:r w:rsidR="000350A5">
        <w:t xml:space="preserve"> or even refer to what I had learnt from the parliamentary debate</w:t>
      </w:r>
      <w:r w:rsidR="00437DCE">
        <w:t>.</w:t>
      </w:r>
      <w:r w:rsidR="00C91CEF">
        <w:t xml:space="preserve">  The experiences</w:t>
      </w:r>
      <w:r w:rsidR="009B58A3">
        <w:t xml:space="preserve"> would have</w:t>
      </w:r>
      <w:r w:rsidR="00C91CEF">
        <w:t xml:space="preserve"> </w:t>
      </w:r>
      <w:r w:rsidR="000350A5">
        <w:t xml:space="preserve">definitely highlighted </w:t>
      </w:r>
      <w:r w:rsidR="00C91CEF">
        <w:t>the negative impact on people’s lives, their physical and emotional ordeal due to</w:t>
      </w:r>
      <w:r w:rsidR="000350A5">
        <w:t xml:space="preserve"> target times not being reached and delays in ambulance handover times.</w:t>
      </w:r>
      <w:r w:rsidR="00BA69C1">
        <w:t xml:space="preserve">  I also decided to include a video clip explaining about the type of services provided by the ambulance service</w:t>
      </w:r>
      <w:r w:rsidR="00025658">
        <w:t>s,</w:t>
      </w:r>
      <w:r w:rsidR="00BA69C1">
        <w:t xml:space="preserve"> not just transportation.  The purpose for the video clip was to provide background information and allow me time to settle my nerves</w:t>
      </w:r>
      <w:r w:rsidR="00025658">
        <w:t xml:space="preserve"> and regain form, especially if I felt too nervous during the presentation.  I </w:t>
      </w:r>
      <w:r w:rsidR="00025658">
        <w:lastRenderedPageBreak/>
        <w:t>thought it was a good idea, as it removed me from the spotlight temporarily and gave me time as well as being informative for the audience.</w:t>
      </w:r>
    </w:p>
    <w:p w:rsidR="00AA366B" w:rsidRDefault="00AA366B" w:rsidP="000350A5">
      <w:pPr>
        <w:jc w:val="both"/>
      </w:pPr>
    </w:p>
    <w:p w:rsidR="002A57D2" w:rsidRDefault="002A57D2" w:rsidP="000350A5">
      <w:pPr>
        <w:pStyle w:val="Subtitle"/>
        <w:jc w:val="both"/>
        <w:rPr>
          <w:color w:val="auto"/>
        </w:rPr>
      </w:pPr>
      <w:r w:rsidRPr="002A57D2">
        <w:rPr>
          <w:color w:val="auto"/>
        </w:rPr>
        <w:t>What could I have done better?</w:t>
      </w:r>
    </w:p>
    <w:p w:rsidR="002A57D2" w:rsidRDefault="002A57D2" w:rsidP="000350A5">
      <w:pPr>
        <w:jc w:val="both"/>
      </w:pPr>
    </w:p>
    <w:p w:rsidR="002A57D2" w:rsidRDefault="002A57D2" w:rsidP="000350A5">
      <w:pPr>
        <w:jc w:val="both"/>
      </w:pPr>
      <w:r>
        <w:t>In terms of research, I think I could have spent a bit</w:t>
      </w:r>
      <w:r w:rsidR="00C91CEF">
        <w:t xml:space="preserve"> more</w:t>
      </w:r>
      <w:r>
        <w:t xml:space="preserve"> time researching and looking at</w:t>
      </w:r>
      <w:r w:rsidR="00083626">
        <w:t xml:space="preserve"> the current ambulance crisis and gathering background information on the development of the ambulance services.  Understandin</w:t>
      </w:r>
      <w:r w:rsidR="009B58A3">
        <w:t>g how the ambulance services have</w:t>
      </w:r>
      <w:r w:rsidR="00083626">
        <w:t xml:space="preserve"> evolved and improved over the years to meet </w:t>
      </w:r>
      <w:r w:rsidR="00B20760">
        <w:t xml:space="preserve">the needs of </w:t>
      </w:r>
      <w:r w:rsidR="00AD07BB">
        <w:t>patients</w:t>
      </w:r>
      <w:r w:rsidR="000350A5">
        <w:t>.  This</w:t>
      </w:r>
      <w:r w:rsidR="00C91CEF">
        <w:t xml:space="preserve"> </w:t>
      </w:r>
      <w:r w:rsidR="000350A5">
        <w:t>would have shown that</w:t>
      </w:r>
      <w:r w:rsidR="00AD07BB">
        <w:t xml:space="preserve"> the NHS is constantly looking for ways to improve its services and user experiences.  Fo</w:t>
      </w:r>
      <w:r w:rsidR="00C91CEF">
        <w:t xml:space="preserve">r example the ambulance service is no longer </w:t>
      </w:r>
      <w:r w:rsidR="008A32BF">
        <w:t xml:space="preserve">just </w:t>
      </w:r>
      <w:r w:rsidR="00C91CEF">
        <w:t xml:space="preserve">a means of transportation </w:t>
      </w:r>
      <w:r w:rsidR="00AD07BB">
        <w:t>to hospital but they provide two types of services: hear and treat and see and treat (YouTube, 2017).</w:t>
      </w:r>
      <w:r w:rsidR="000350A5">
        <w:t xml:space="preserve">  This development has helped ease some pressure off A&amp;E </w:t>
      </w:r>
      <w:r w:rsidR="008A32BF">
        <w:t xml:space="preserve">and continues to do so today.  This would have then allowed me to briefly discuss funding in the NHS in comparison to the number of service users and the age range of service users, which I felt was an interesting area to look into further.  From the Welsh Government stats (2022), I was aware that </w:t>
      </w:r>
      <w:r w:rsidR="00F42629">
        <w:t xml:space="preserve">A&amp;E services were used more by the over 65s and under 5s.  This would have allowed the research to look into birth and mortality rate in the UK and analyse whether the governments NHS funding was adequate enough to cover the growing population needs.  </w:t>
      </w:r>
      <w:r w:rsidR="008A32BF">
        <w:t>However, due to time limitations created by myself, I felt it was best to leave them out.</w:t>
      </w:r>
      <w:r w:rsidR="00025658">
        <w:t xml:space="preserve">  I also feel that I could have added more content and explanati</w:t>
      </w:r>
      <w:r w:rsidR="00B22039">
        <w:t>on in my conclusion; for example, I could have talked about specialising the roles of paramedics so that they are able to provide extended patient care while a patient waits to be admitted or even have a small unit of specialised paramedics to support the handover process.  I could have also suggested bursary courses for paramedics to encourage people to train in the field, talk about marketing the role so that more paramedic’s roles are taken and more ambulances are bought by the NHS.</w:t>
      </w:r>
    </w:p>
    <w:p w:rsidR="006A3CAD" w:rsidRDefault="006A3CAD" w:rsidP="000350A5">
      <w:pPr>
        <w:jc w:val="both"/>
      </w:pPr>
    </w:p>
    <w:p w:rsidR="006A3CAD" w:rsidRDefault="006A3CAD" w:rsidP="006A3CAD">
      <w:pPr>
        <w:pStyle w:val="Subtitle"/>
        <w:rPr>
          <w:color w:val="auto"/>
        </w:rPr>
      </w:pPr>
      <w:r w:rsidRPr="006A3CAD">
        <w:rPr>
          <w:color w:val="auto"/>
        </w:rPr>
        <w:t>Learning</w:t>
      </w:r>
    </w:p>
    <w:p w:rsidR="006A3CAD" w:rsidRDefault="006A3CAD" w:rsidP="006A3CAD"/>
    <w:p w:rsidR="006A3CAD" w:rsidRDefault="006A3CAD" w:rsidP="005736AF">
      <w:pPr>
        <w:jc w:val="both"/>
      </w:pPr>
      <w:r>
        <w:t>This was my first research task and I started off with too many ideas which confused me then led to no ideas.  Looking back at the whole experience, I feel that I procrastinated and then struggled to find an interesting topic.  In the end, I discussed my topic options with my lecturer who was very supportive and guided me through.  I have learnt that, had I spent time looking into possible topics I would</w:t>
      </w:r>
      <w:r w:rsidR="005736AF">
        <w:t xml:space="preserve"> have</w:t>
      </w:r>
      <w:r>
        <w:t xml:space="preserve"> been</w:t>
      </w:r>
      <w:r w:rsidR="005736AF">
        <w:t xml:space="preserve"> able to spend more time gathering all my research and structuring my findings in the best possible way to present them to my class.  My chosen topic was very interesting and a massive current issue faced by the NHS today.  I feel that I could have done better as I deliberately did not include information on government statistics, age range of users and funding (which is crucial to all services in the NHS).  They would have helped highlight how and why the ambulance service is stretched and missing its targets.  </w:t>
      </w:r>
    </w:p>
    <w:p w:rsidR="005736AF" w:rsidRDefault="005736AF" w:rsidP="005736AF">
      <w:pPr>
        <w:jc w:val="both"/>
      </w:pPr>
    </w:p>
    <w:p w:rsidR="005736AF" w:rsidRDefault="005736AF" w:rsidP="005736AF">
      <w:pPr>
        <w:jc w:val="both"/>
      </w:pPr>
      <w:r>
        <w:t>The research topic has been very interesting and stressful as it’s the first time I have done a research topic</w:t>
      </w:r>
      <w:r w:rsidR="008727FA">
        <w:t xml:space="preserve"> but I feel that I now have a better understanding on how to research, gather my sources and present my findings.  Presenting in class is no longer as daunting as it was at the beginning of the course due experiences, resilience and confidence.  I am still nervous to begin with but I am able to move myself away from that feeling.  What I need to focus on improving is the pace and content of my presentation.  I have learnt from this experience that the structure of the presentation is very important and that I should not worry about going over the time frame by a couple of minutes.  I felt that I focused too much on keeping within the time frame that I was nervous and lost for words at times and therefore skipped good content such sharing people’s painful experiences that would have helped highlight the impact on people’s lives.  </w:t>
      </w:r>
    </w:p>
    <w:p w:rsidR="008727FA" w:rsidRDefault="008727FA" w:rsidP="005736AF">
      <w:pPr>
        <w:jc w:val="both"/>
      </w:pPr>
    </w:p>
    <w:p w:rsidR="00571C1A" w:rsidRDefault="008727FA" w:rsidP="005736AF">
      <w:pPr>
        <w:jc w:val="both"/>
      </w:pPr>
      <w:r>
        <w:lastRenderedPageBreak/>
        <w:t>The experience has made me m</w:t>
      </w:r>
      <w:r w:rsidR="00E25295">
        <w:t xml:space="preserve">ore aware of my skills and the need </w:t>
      </w:r>
      <w:r>
        <w:t xml:space="preserve">to develop my </w:t>
      </w:r>
      <w:r w:rsidR="00E25295">
        <w:t xml:space="preserve">academic and social </w:t>
      </w:r>
      <w:r>
        <w:t>language</w:t>
      </w:r>
      <w:r w:rsidR="00E25295">
        <w:t xml:space="preserve"> skills particularly in those situations because sometimes I struggle to retrieve the correct word and therefore hesitate.  However on reflection, I can see that I have made improvements and will continue to do so if I keep presenting. </w:t>
      </w:r>
      <w:r>
        <w:t xml:space="preserve"> </w:t>
      </w:r>
      <w:r w:rsidR="00571C1A">
        <w:t>This has been a fantastic learning experience for me and when I reflect back I feel good about my achievement.</w:t>
      </w: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571C1A" w:rsidRDefault="00571C1A" w:rsidP="005736AF">
      <w:pPr>
        <w:jc w:val="both"/>
      </w:pPr>
    </w:p>
    <w:p w:rsidR="00817AE1" w:rsidRDefault="00571C1A" w:rsidP="00571C1A">
      <w:pPr>
        <w:pStyle w:val="Title"/>
      </w:pPr>
      <w:r>
        <w:lastRenderedPageBreak/>
        <w:t xml:space="preserve">References </w:t>
      </w:r>
    </w:p>
    <w:p w:rsidR="00817AE1" w:rsidRDefault="00817AE1" w:rsidP="00817AE1">
      <w:bookmarkStart w:id="0" w:name="_GoBack"/>
      <w:bookmarkEnd w:id="0"/>
    </w:p>
    <w:p w:rsidR="00817AE1" w:rsidRDefault="00817AE1" w:rsidP="00817AE1">
      <w:r>
        <w:t xml:space="preserve">Local </w:t>
      </w:r>
      <w:proofErr w:type="gramStart"/>
      <w:r>
        <w:t>Government  Association</w:t>
      </w:r>
      <w:proofErr w:type="gramEnd"/>
      <w:r>
        <w:t xml:space="preserve">(2022) Ambulance Response Time. [Online] Available at: </w:t>
      </w:r>
    </w:p>
    <w:p w:rsidR="00817AE1" w:rsidRDefault="00817AE1" w:rsidP="00817AE1">
      <w:r>
        <w:t>https://www.local.gov.uk/lga-libdem-group/resources/template-press-releases/new-stats-show-ambulance-service-response-</w:t>
      </w:r>
      <w:proofErr w:type="gramStart"/>
      <w:r>
        <w:t>times  [</w:t>
      </w:r>
      <w:proofErr w:type="gramEnd"/>
      <w:r>
        <w:t xml:space="preserve">Accessed at 2nd of March 2022] </w:t>
      </w:r>
    </w:p>
    <w:p w:rsidR="00817AE1" w:rsidRDefault="00817AE1" w:rsidP="00817AE1">
      <w:r>
        <w:t> </w:t>
      </w:r>
    </w:p>
    <w:p w:rsidR="00817AE1" w:rsidRDefault="00817AE1" w:rsidP="00817AE1">
      <w:proofErr w:type="gramStart"/>
      <w:r>
        <w:t>Welsh Government (2022) Statistics.</w:t>
      </w:r>
      <w:proofErr w:type="gramEnd"/>
      <w:r>
        <w:t xml:space="preserve"> [Online] Available at: </w:t>
      </w:r>
    </w:p>
    <w:p w:rsidR="00817AE1" w:rsidRDefault="00817AE1" w:rsidP="00817AE1">
      <w:r>
        <w:t>https://gov.wales/nhs-activity-and-performance-summary-november-and-december-2021-</w:t>
      </w:r>
      <w:proofErr w:type="gramStart"/>
      <w:r>
        <w:t>html  [</w:t>
      </w:r>
      <w:proofErr w:type="gramEnd"/>
      <w:r>
        <w:t>Accessed at 2nd of March 2022]</w:t>
      </w:r>
    </w:p>
    <w:p w:rsidR="00817AE1" w:rsidRDefault="00817AE1" w:rsidP="00817AE1">
      <w:r>
        <w:t> </w:t>
      </w:r>
    </w:p>
    <w:p w:rsidR="00817AE1" w:rsidRDefault="00817AE1" w:rsidP="00817AE1">
      <w:proofErr w:type="gramStart"/>
      <w:r>
        <w:t>Wales Online (2022) Ambulance Waiting Time Article.</w:t>
      </w:r>
      <w:proofErr w:type="gramEnd"/>
      <w:r>
        <w:t xml:space="preserve"> [Online] Available at:</w:t>
      </w:r>
    </w:p>
    <w:p w:rsidR="00817AE1" w:rsidRDefault="00817AE1" w:rsidP="00817AE1">
      <w:r>
        <w:t>https://www.walesonline.co.uk/news/uk-news/patients-risk-ambulance-waiting-times-22132515 [Accessed at 3rd of March 2022]</w:t>
      </w:r>
    </w:p>
    <w:p w:rsidR="00817AE1" w:rsidRDefault="00817AE1" w:rsidP="00817AE1">
      <w:r>
        <w:t> </w:t>
      </w:r>
    </w:p>
    <w:p w:rsidR="00817AE1" w:rsidRDefault="00817AE1" w:rsidP="00817AE1">
      <w:proofErr w:type="gramStart"/>
      <w:r>
        <w:t>GMB Union (2021) Letter to Health Secretary.</w:t>
      </w:r>
      <w:proofErr w:type="gramEnd"/>
      <w:r>
        <w:t xml:space="preserve"> [Online] Available at:</w:t>
      </w:r>
    </w:p>
    <w:p w:rsidR="00817AE1" w:rsidRDefault="00817AE1" w:rsidP="00817AE1">
      <w:r>
        <w:t>https://www.gmb.org.uk/sites/default/files/GMB%20Union%20Letter%20-%20Ambulance%20Pressures%20-%20FAO%20S%20Javid%20SoS%20-%2024%20Oct%2021.pdf [Accessed at 3rd of March 2022]</w:t>
      </w:r>
    </w:p>
    <w:p w:rsidR="00817AE1" w:rsidRDefault="00817AE1" w:rsidP="00817AE1">
      <w:r>
        <w:t> </w:t>
      </w:r>
    </w:p>
    <w:p w:rsidR="00817AE1" w:rsidRDefault="00817AE1" w:rsidP="00817AE1">
      <w:proofErr w:type="spellStart"/>
      <w:r>
        <w:t>Youtube</w:t>
      </w:r>
      <w:proofErr w:type="spellEnd"/>
      <w:r>
        <w:t xml:space="preserve"> (2017) Hear and Treat, See and Treat. [Online] Available at: https://www.youtube.com/watch?v=DfOeOgTYHgE Accessed at 4th of March 2022]</w:t>
      </w:r>
    </w:p>
    <w:p w:rsidR="00817AE1" w:rsidRDefault="00817AE1" w:rsidP="00817AE1">
      <w:r>
        <w:t> </w:t>
      </w:r>
    </w:p>
    <w:p w:rsidR="00817AE1" w:rsidRDefault="00817AE1" w:rsidP="00817AE1">
      <w:r>
        <w:t>Association of Ambulance Chief Executives (2021) Delayed Hospital Handovers. [Online] Available at: https://aace.org.uk/wp-content/uploads/2021/11/AACE-Delayed-hospital-handovers-Impact-assessment-of-patient-harm-FINAL-Nov-2021.pdf [Accessed at 3rd of March 2022]</w:t>
      </w:r>
    </w:p>
    <w:p w:rsidR="00817AE1" w:rsidRDefault="00817AE1" w:rsidP="00817AE1">
      <w:r>
        <w:t> </w:t>
      </w:r>
    </w:p>
    <w:p w:rsidR="008727FA" w:rsidRPr="00817AE1" w:rsidRDefault="00817AE1" w:rsidP="00817AE1">
      <w:proofErr w:type="gramStart"/>
      <w:r>
        <w:t>The Guardian (2022) Ambulance Wait Figures Outside Hospitals.</w:t>
      </w:r>
      <w:proofErr w:type="gramEnd"/>
      <w:r>
        <w:t xml:space="preserve"> [Online] Available at: https://www.theguardian.com/society/2022/feb/03/ambulance-wait-figures-outside-hospitals-in-england-highest-for-five-years [Accessed at 2nd of March 2022]</w:t>
      </w:r>
    </w:p>
    <w:sectPr w:rsidR="008727FA" w:rsidRPr="00817A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635F"/>
    <w:rsid w:val="00025658"/>
    <w:rsid w:val="000350A5"/>
    <w:rsid w:val="00083626"/>
    <w:rsid w:val="0016522C"/>
    <w:rsid w:val="002A57D2"/>
    <w:rsid w:val="002A7538"/>
    <w:rsid w:val="00371C59"/>
    <w:rsid w:val="00437DCE"/>
    <w:rsid w:val="00522683"/>
    <w:rsid w:val="00571C1A"/>
    <w:rsid w:val="005736AF"/>
    <w:rsid w:val="005C0A30"/>
    <w:rsid w:val="006A3CAD"/>
    <w:rsid w:val="006E620A"/>
    <w:rsid w:val="007029F9"/>
    <w:rsid w:val="007257D3"/>
    <w:rsid w:val="007A7AE7"/>
    <w:rsid w:val="007D635F"/>
    <w:rsid w:val="00817AE1"/>
    <w:rsid w:val="008727FA"/>
    <w:rsid w:val="008A32BF"/>
    <w:rsid w:val="00934A0F"/>
    <w:rsid w:val="00946154"/>
    <w:rsid w:val="00972B2E"/>
    <w:rsid w:val="009B58A3"/>
    <w:rsid w:val="009C1B46"/>
    <w:rsid w:val="00A25B0C"/>
    <w:rsid w:val="00AA366B"/>
    <w:rsid w:val="00AD07BB"/>
    <w:rsid w:val="00B20760"/>
    <w:rsid w:val="00B22039"/>
    <w:rsid w:val="00B86BA9"/>
    <w:rsid w:val="00BA69C1"/>
    <w:rsid w:val="00BF3F9A"/>
    <w:rsid w:val="00C91CEF"/>
    <w:rsid w:val="00D6769D"/>
    <w:rsid w:val="00D67B69"/>
    <w:rsid w:val="00DA35E6"/>
    <w:rsid w:val="00DC14E8"/>
    <w:rsid w:val="00E25295"/>
    <w:rsid w:val="00E90A3A"/>
    <w:rsid w:val="00E9533E"/>
    <w:rsid w:val="00EA1B20"/>
    <w:rsid w:val="00F42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635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35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7029F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029F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6769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6769D"/>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635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35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7029F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029F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6769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D6769D"/>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9331</TotalTime>
  <Pages>4</Pages>
  <Words>1418</Words>
  <Characters>8085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MAHBUB-E ELAHI</dc:creator>
  <cp:lastModifiedBy>MAHBUB-E ELAHI</cp:lastModifiedBy>
  <cp:revision>13</cp:revision>
  <dcterms:created xsi:type="dcterms:W3CDTF">2022-03-10T10:59:00Z</dcterms:created>
  <dcterms:modified xsi:type="dcterms:W3CDTF">2022-04-27T10:43:00Z</dcterms:modified>
</cp:coreProperties>
</file>