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CCC3A" w14:textId="77777777" w:rsidR="00DA1BF0" w:rsidRPr="00762CF4" w:rsidRDefault="00DA1BF0" w:rsidP="00F57406">
      <w:pPr>
        <w:spacing w:line="360" w:lineRule="auto"/>
        <w:jc w:val="both"/>
        <w:rPr>
          <w:rFonts w:ascii="Times New Roman" w:hAnsi="Times New Roman" w:cs="Times New Roman"/>
          <w:sz w:val="24"/>
          <w:szCs w:val="24"/>
        </w:rPr>
      </w:pPr>
    </w:p>
    <w:p w14:paraId="423F1298" w14:textId="69CB03CC" w:rsidR="00DA1BF0" w:rsidRPr="00762CF4" w:rsidRDefault="00DA1BF0" w:rsidP="00F57406">
      <w:pPr>
        <w:spacing w:line="360" w:lineRule="auto"/>
        <w:jc w:val="both"/>
        <w:rPr>
          <w:rFonts w:ascii="Times New Roman" w:hAnsi="Times New Roman" w:cs="Times New Roman"/>
          <w:sz w:val="24"/>
          <w:szCs w:val="24"/>
        </w:rPr>
      </w:pPr>
    </w:p>
    <w:p w14:paraId="2C5D8B44" w14:textId="1BB48799" w:rsidR="00DA1BF0" w:rsidRPr="00762CF4" w:rsidRDefault="00DA1BF0" w:rsidP="00F57406">
      <w:pPr>
        <w:spacing w:line="360" w:lineRule="auto"/>
        <w:jc w:val="both"/>
        <w:rPr>
          <w:rFonts w:ascii="Times New Roman" w:hAnsi="Times New Roman" w:cs="Times New Roman"/>
          <w:sz w:val="24"/>
          <w:szCs w:val="24"/>
        </w:rPr>
      </w:pPr>
    </w:p>
    <w:p w14:paraId="77C2AE87" w14:textId="02AE68DB" w:rsidR="00DA1BF0" w:rsidRPr="00762CF4" w:rsidRDefault="00DA1BF0" w:rsidP="00F57406">
      <w:pPr>
        <w:spacing w:line="360" w:lineRule="auto"/>
        <w:jc w:val="both"/>
        <w:rPr>
          <w:rFonts w:ascii="Times New Roman" w:hAnsi="Times New Roman" w:cs="Times New Roman"/>
          <w:sz w:val="24"/>
          <w:szCs w:val="24"/>
        </w:rPr>
      </w:pPr>
    </w:p>
    <w:p w14:paraId="77F95E1D" w14:textId="349C8675" w:rsidR="00DA1BF0" w:rsidRPr="00762CF4" w:rsidRDefault="00DA1BF0" w:rsidP="00F57406">
      <w:pPr>
        <w:spacing w:line="360" w:lineRule="auto"/>
        <w:jc w:val="both"/>
        <w:rPr>
          <w:rFonts w:ascii="Times New Roman" w:hAnsi="Times New Roman" w:cs="Times New Roman"/>
          <w:sz w:val="24"/>
          <w:szCs w:val="24"/>
        </w:rPr>
      </w:pPr>
    </w:p>
    <w:p w14:paraId="73DF1416" w14:textId="50128B2C" w:rsidR="00DA1BF0" w:rsidRPr="00762CF4" w:rsidRDefault="00DA1BF0" w:rsidP="00F57406">
      <w:pPr>
        <w:spacing w:line="360" w:lineRule="auto"/>
        <w:jc w:val="both"/>
        <w:rPr>
          <w:rFonts w:ascii="Times New Roman" w:hAnsi="Times New Roman" w:cs="Times New Roman"/>
          <w:sz w:val="24"/>
          <w:szCs w:val="24"/>
        </w:rPr>
      </w:pPr>
    </w:p>
    <w:p w14:paraId="7272087F" w14:textId="77777777" w:rsidR="00DA1BF0" w:rsidRPr="00762CF4" w:rsidRDefault="00DA1BF0" w:rsidP="00F57406">
      <w:pPr>
        <w:spacing w:line="360" w:lineRule="auto"/>
        <w:jc w:val="both"/>
        <w:rPr>
          <w:rFonts w:ascii="Times New Roman" w:hAnsi="Times New Roman" w:cs="Times New Roman"/>
          <w:sz w:val="24"/>
          <w:szCs w:val="24"/>
        </w:rPr>
      </w:pPr>
    </w:p>
    <w:p w14:paraId="41EC792D" w14:textId="77777777" w:rsidR="00DA1BF0" w:rsidRPr="00762CF4" w:rsidRDefault="00DA1BF0" w:rsidP="00F57406">
      <w:pPr>
        <w:spacing w:line="360" w:lineRule="auto"/>
        <w:jc w:val="both"/>
        <w:rPr>
          <w:rFonts w:ascii="Times New Roman" w:hAnsi="Times New Roman" w:cs="Times New Roman"/>
          <w:sz w:val="24"/>
          <w:szCs w:val="24"/>
        </w:rPr>
      </w:pPr>
    </w:p>
    <w:p w14:paraId="75EDDCB2" w14:textId="77777777" w:rsidR="00DA1BF0" w:rsidRPr="00762CF4" w:rsidRDefault="00DA1BF0" w:rsidP="00F57406">
      <w:pPr>
        <w:spacing w:line="360" w:lineRule="auto"/>
        <w:jc w:val="both"/>
        <w:rPr>
          <w:rFonts w:ascii="Times New Roman" w:hAnsi="Times New Roman" w:cs="Times New Roman"/>
          <w:sz w:val="24"/>
          <w:szCs w:val="24"/>
        </w:rPr>
      </w:pPr>
    </w:p>
    <w:p w14:paraId="0D96B5D9" w14:textId="7493ABE7" w:rsidR="00DA1BF0" w:rsidRPr="00762CF4" w:rsidRDefault="00DA1BF0" w:rsidP="00F57406">
      <w:pPr>
        <w:spacing w:line="360" w:lineRule="auto"/>
        <w:jc w:val="center"/>
        <w:rPr>
          <w:rFonts w:ascii="Times New Roman" w:hAnsi="Times New Roman" w:cs="Times New Roman"/>
          <w:b/>
          <w:bCs/>
          <w:sz w:val="40"/>
          <w:szCs w:val="36"/>
        </w:rPr>
      </w:pPr>
      <w:r w:rsidRPr="00762CF4">
        <w:rPr>
          <w:rFonts w:ascii="Times New Roman" w:hAnsi="Times New Roman" w:cs="Times New Roman"/>
          <w:b/>
          <w:bCs/>
          <w:sz w:val="40"/>
          <w:szCs w:val="36"/>
        </w:rPr>
        <w:t>LCBB5004</w:t>
      </w:r>
    </w:p>
    <w:p w14:paraId="33A38A84" w14:textId="0488C268" w:rsidR="00DA1BF0" w:rsidRPr="00762CF4" w:rsidRDefault="00DA1BF0" w:rsidP="00F57406">
      <w:pPr>
        <w:spacing w:line="360" w:lineRule="auto"/>
        <w:jc w:val="center"/>
        <w:rPr>
          <w:rFonts w:ascii="Times New Roman" w:hAnsi="Times New Roman" w:cs="Times New Roman"/>
          <w:b/>
          <w:bCs/>
          <w:sz w:val="40"/>
          <w:szCs w:val="36"/>
        </w:rPr>
      </w:pPr>
      <w:r w:rsidRPr="00762CF4">
        <w:rPr>
          <w:rFonts w:ascii="Times New Roman" w:hAnsi="Times New Roman" w:cs="Times New Roman"/>
          <w:b/>
          <w:bCs/>
          <w:sz w:val="40"/>
          <w:szCs w:val="36"/>
        </w:rPr>
        <w:t>Managing People</w:t>
      </w:r>
    </w:p>
    <w:p w14:paraId="0BE777EA" w14:textId="3FF5F407" w:rsidR="00DA1BF0" w:rsidRPr="00762CF4" w:rsidRDefault="00DB0730" w:rsidP="00F57406">
      <w:pPr>
        <w:spacing w:line="360" w:lineRule="auto"/>
        <w:jc w:val="both"/>
        <w:rPr>
          <w:rFonts w:ascii="Times New Roman" w:hAnsi="Times New Roman" w:cs="Times New Roman"/>
          <w:sz w:val="24"/>
          <w:szCs w:val="24"/>
        </w:rPr>
      </w:pPr>
      <w:r w:rsidRPr="00762CF4">
        <w:rPr>
          <w:rFonts w:ascii="Times New Roman" w:hAnsi="Times New Roman" w:cs="Times New Roman"/>
          <w:sz w:val="24"/>
          <w:szCs w:val="24"/>
        </w:rPr>
        <w:t xml:space="preserve">Student </w:t>
      </w:r>
      <w:proofErr w:type="spellStart"/>
      <w:proofErr w:type="gramStart"/>
      <w:r w:rsidRPr="00762CF4">
        <w:rPr>
          <w:rFonts w:ascii="Times New Roman" w:hAnsi="Times New Roman" w:cs="Times New Roman"/>
          <w:sz w:val="24"/>
          <w:szCs w:val="24"/>
        </w:rPr>
        <w:t>name:</w:t>
      </w:r>
      <w:r w:rsidR="002D7E51">
        <w:rPr>
          <w:rFonts w:ascii="Times New Roman" w:hAnsi="Times New Roman" w:cs="Times New Roman"/>
          <w:sz w:val="24"/>
          <w:szCs w:val="24"/>
        </w:rPr>
        <w:t>Daniela</w:t>
      </w:r>
      <w:proofErr w:type="spellEnd"/>
      <w:proofErr w:type="gramEnd"/>
      <w:r w:rsidR="002D7E51">
        <w:rPr>
          <w:rFonts w:ascii="Times New Roman" w:hAnsi="Times New Roman" w:cs="Times New Roman"/>
          <w:sz w:val="24"/>
          <w:szCs w:val="24"/>
        </w:rPr>
        <w:t xml:space="preserve"> Elena Petrescu</w:t>
      </w:r>
    </w:p>
    <w:p w14:paraId="514E5D26" w14:textId="66E45CD5" w:rsidR="00DB0730" w:rsidRPr="00762CF4" w:rsidRDefault="00DB0730" w:rsidP="00F57406">
      <w:pPr>
        <w:spacing w:line="360" w:lineRule="auto"/>
        <w:jc w:val="both"/>
        <w:rPr>
          <w:rFonts w:ascii="Times New Roman" w:hAnsi="Times New Roman" w:cs="Times New Roman"/>
          <w:sz w:val="24"/>
          <w:szCs w:val="24"/>
        </w:rPr>
      </w:pPr>
      <w:r w:rsidRPr="00762CF4">
        <w:rPr>
          <w:rFonts w:ascii="Times New Roman" w:hAnsi="Times New Roman" w:cs="Times New Roman"/>
          <w:sz w:val="24"/>
          <w:szCs w:val="24"/>
        </w:rPr>
        <w:t>ID:</w:t>
      </w:r>
      <w:r w:rsidR="002D7E51">
        <w:rPr>
          <w:rFonts w:ascii="Times New Roman" w:hAnsi="Times New Roman" w:cs="Times New Roman"/>
          <w:sz w:val="24"/>
          <w:szCs w:val="24"/>
        </w:rPr>
        <w:t>1817433</w:t>
      </w:r>
    </w:p>
    <w:p w14:paraId="16853118" w14:textId="77777777" w:rsidR="00DA1BF0" w:rsidRPr="00762CF4" w:rsidRDefault="00DA1BF0" w:rsidP="00F57406">
      <w:pPr>
        <w:spacing w:line="360" w:lineRule="auto"/>
        <w:jc w:val="both"/>
        <w:rPr>
          <w:rFonts w:ascii="Times New Roman" w:hAnsi="Times New Roman" w:cs="Times New Roman"/>
          <w:sz w:val="24"/>
          <w:szCs w:val="24"/>
        </w:rPr>
      </w:pPr>
    </w:p>
    <w:p w14:paraId="6EAC3D76" w14:textId="77777777" w:rsidR="00DA1BF0" w:rsidRPr="00762CF4" w:rsidRDefault="00DA1BF0" w:rsidP="00F57406">
      <w:pPr>
        <w:spacing w:line="360" w:lineRule="auto"/>
        <w:jc w:val="both"/>
        <w:rPr>
          <w:rFonts w:ascii="Times New Roman" w:hAnsi="Times New Roman" w:cs="Times New Roman"/>
          <w:sz w:val="24"/>
          <w:szCs w:val="24"/>
        </w:rPr>
      </w:pPr>
    </w:p>
    <w:p w14:paraId="13ADA54A" w14:textId="77777777" w:rsidR="00DA1BF0" w:rsidRPr="00762CF4" w:rsidRDefault="00DA1BF0" w:rsidP="00F57406">
      <w:pPr>
        <w:spacing w:line="360" w:lineRule="auto"/>
        <w:jc w:val="both"/>
        <w:rPr>
          <w:rFonts w:ascii="Times New Roman" w:hAnsi="Times New Roman" w:cs="Times New Roman"/>
          <w:sz w:val="24"/>
          <w:szCs w:val="24"/>
        </w:rPr>
      </w:pPr>
    </w:p>
    <w:p w14:paraId="3A86B9BE" w14:textId="1BBCF776" w:rsidR="00DA1BF0" w:rsidRPr="00762CF4" w:rsidRDefault="00DA1BF0" w:rsidP="00F57406">
      <w:pPr>
        <w:spacing w:line="360" w:lineRule="auto"/>
        <w:jc w:val="both"/>
        <w:rPr>
          <w:rFonts w:ascii="Times New Roman" w:hAnsi="Times New Roman" w:cs="Times New Roman"/>
          <w:sz w:val="24"/>
          <w:szCs w:val="24"/>
        </w:rPr>
      </w:pPr>
    </w:p>
    <w:p w14:paraId="3B6E1F24" w14:textId="0AAD878A" w:rsidR="00DA1BF0" w:rsidRPr="00762CF4" w:rsidRDefault="00DA1BF0" w:rsidP="00F57406">
      <w:pPr>
        <w:spacing w:line="360" w:lineRule="auto"/>
        <w:jc w:val="both"/>
        <w:rPr>
          <w:rFonts w:ascii="Times New Roman" w:hAnsi="Times New Roman" w:cs="Times New Roman"/>
          <w:sz w:val="24"/>
          <w:szCs w:val="24"/>
        </w:rPr>
      </w:pPr>
    </w:p>
    <w:p w14:paraId="3E357C58" w14:textId="24F01330" w:rsidR="00DA1BF0" w:rsidRPr="00762CF4" w:rsidRDefault="00DA1BF0" w:rsidP="00F57406">
      <w:pPr>
        <w:spacing w:line="360" w:lineRule="auto"/>
        <w:jc w:val="both"/>
        <w:rPr>
          <w:rFonts w:ascii="Times New Roman" w:hAnsi="Times New Roman" w:cs="Times New Roman"/>
          <w:sz w:val="24"/>
          <w:szCs w:val="24"/>
        </w:rPr>
      </w:pPr>
    </w:p>
    <w:p w14:paraId="291CDC66" w14:textId="5340053A" w:rsidR="00DA1BF0" w:rsidRPr="00762CF4" w:rsidRDefault="00DA1BF0" w:rsidP="00F57406">
      <w:pPr>
        <w:spacing w:line="360" w:lineRule="auto"/>
        <w:jc w:val="both"/>
        <w:rPr>
          <w:rFonts w:ascii="Times New Roman" w:hAnsi="Times New Roman" w:cs="Times New Roman"/>
          <w:sz w:val="24"/>
          <w:szCs w:val="24"/>
        </w:rPr>
      </w:pPr>
    </w:p>
    <w:p w14:paraId="7DD4EA8A" w14:textId="77777777" w:rsidR="00DA1BF0" w:rsidRPr="00762CF4" w:rsidRDefault="00DA1BF0" w:rsidP="00F57406">
      <w:pPr>
        <w:spacing w:line="360" w:lineRule="auto"/>
        <w:jc w:val="both"/>
        <w:rPr>
          <w:rFonts w:ascii="Times New Roman" w:hAnsi="Times New Roman" w:cs="Times New Roman"/>
          <w:sz w:val="24"/>
          <w:szCs w:val="24"/>
        </w:rPr>
      </w:pPr>
    </w:p>
    <w:p w14:paraId="0CA4DBDE" w14:textId="77777777" w:rsidR="00DA1BF0" w:rsidRPr="00762CF4" w:rsidRDefault="00DA1BF0" w:rsidP="00F57406">
      <w:pPr>
        <w:spacing w:line="360" w:lineRule="auto"/>
        <w:jc w:val="both"/>
        <w:rPr>
          <w:rFonts w:ascii="Times New Roman" w:hAnsi="Times New Roman" w:cs="Times New Roman"/>
          <w:sz w:val="24"/>
          <w:szCs w:val="24"/>
        </w:rPr>
      </w:pPr>
    </w:p>
    <w:p w14:paraId="282F6F37" w14:textId="5B64804F" w:rsidR="00F5714B" w:rsidRPr="00762CF4" w:rsidRDefault="00F5714B" w:rsidP="00F57406">
      <w:pPr>
        <w:spacing w:line="360" w:lineRule="auto"/>
        <w:jc w:val="center"/>
        <w:rPr>
          <w:rFonts w:ascii="Times New Roman" w:hAnsi="Times New Roman" w:cs="Times New Roman"/>
          <w:b/>
          <w:bCs/>
          <w:i/>
          <w:sz w:val="28"/>
          <w:szCs w:val="28"/>
          <w:u w:val="single"/>
        </w:rPr>
      </w:pPr>
      <w:r w:rsidRPr="00762CF4">
        <w:rPr>
          <w:rFonts w:ascii="Times New Roman" w:hAnsi="Times New Roman" w:cs="Times New Roman"/>
          <w:b/>
          <w:bCs/>
          <w:i/>
          <w:sz w:val="28"/>
          <w:szCs w:val="28"/>
          <w:u w:val="single"/>
        </w:rPr>
        <w:lastRenderedPageBreak/>
        <w:t>Managing grievance and disciplinary issues</w:t>
      </w:r>
    </w:p>
    <w:p w14:paraId="6CCA0831" w14:textId="3D88A93A" w:rsidR="00DA1BF0" w:rsidRPr="00762CF4" w:rsidRDefault="009D51D8" w:rsidP="00F57406">
      <w:pPr>
        <w:spacing w:line="360" w:lineRule="auto"/>
        <w:ind w:firstLine="720"/>
        <w:jc w:val="both"/>
        <w:rPr>
          <w:rFonts w:ascii="Times New Roman" w:hAnsi="Times New Roman" w:cs="Times New Roman"/>
          <w:sz w:val="24"/>
          <w:szCs w:val="24"/>
        </w:rPr>
      </w:pPr>
      <w:r w:rsidRPr="00762CF4">
        <w:rPr>
          <w:rFonts w:ascii="Times New Roman" w:hAnsi="Times New Roman" w:cs="Times New Roman"/>
          <w:sz w:val="24"/>
          <w:szCs w:val="24"/>
        </w:rPr>
        <w:t xml:space="preserve">Grievance and disciplinary issues inside an organization is a sign of bad management. So, an organization must take proper action to reduce the problems as much as possible. This </w:t>
      </w:r>
      <w:r w:rsidR="00DA5216">
        <w:rPr>
          <w:rFonts w:ascii="Times New Roman" w:hAnsi="Times New Roman" w:cs="Times New Roman"/>
          <w:sz w:val="24"/>
          <w:szCs w:val="24"/>
        </w:rPr>
        <w:t>essay</w:t>
      </w:r>
      <w:r w:rsidRPr="00762CF4">
        <w:rPr>
          <w:rFonts w:ascii="Times New Roman" w:hAnsi="Times New Roman" w:cs="Times New Roman"/>
          <w:sz w:val="24"/>
          <w:szCs w:val="24"/>
        </w:rPr>
        <w:t xml:space="preserve"> contains the explanation of the workplace grievance and disciplinary issue, how to manage these effectively using step by step process with an example, and whether the procedure improves employee morale and performance. </w:t>
      </w:r>
    </w:p>
    <w:p w14:paraId="18404490" w14:textId="5A1BB305" w:rsidR="004866D8" w:rsidRPr="00762CF4" w:rsidRDefault="009D51D8" w:rsidP="00F57406">
      <w:pPr>
        <w:spacing w:line="360" w:lineRule="auto"/>
        <w:ind w:firstLine="720"/>
        <w:jc w:val="both"/>
        <w:rPr>
          <w:rFonts w:ascii="Times New Roman" w:hAnsi="Times New Roman" w:cs="Times New Roman"/>
          <w:sz w:val="24"/>
          <w:szCs w:val="24"/>
        </w:rPr>
      </w:pPr>
      <w:r w:rsidRPr="00762CF4">
        <w:rPr>
          <w:rFonts w:ascii="Times New Roman" w:hAnsi="Times New Roman" w:cs="Times New Roman"/>
          <w:sz w:val="24"/>
          <w:szCs w:val="24"/>
        </w:rPr>
        <w:t>According to</w:t>
      </w:r>
      <w:r w:rsidR="003F4054" w:rsidRPr="00762CF4">
        <w:rPr>
          <w:rFonts w:ascii="Times New Roman" w:hAnsi="Times New Roman" w:cs="Times New Roman"/>
          <w:sz w:val="24"/>
          <w:szCs w:val="24"/>
        </w:rPr>
        <w:t xml:space="preserve"> </w:t>
      </w:r>
      <w:r w:rsidR="003F4054" w:rsidRPr="00762CF4">
        <w:rPr>
          <w:rFonts w:ascii="Times New Roman" w:hAnsi="Times New Roman" w:cs="Times New Roman"/>
          <w:color w:val="000000"/>
          <w:sz w:val="24"/>
          <w:szCs w:val="24"/>
          <w:shd w:val="clear" w:color="auto" w:fill="FFFFFF"/>
        </w:rPr>
        <w:t xml:space="preserve">Alexander </w:t>
      </w:r>
      <w:r w:rsidR="00F5714B" w:rsidRPr="00762CF4">
        <w:rPr>
          <w:rFonts w:ascii="Times New Roman" w:hAnsi="Times New Roman" w:cs="Times New Roman"/>
          <w:color w:val="000000"/>
          <w:sz w:val="24"/>
          <w:szCs w:val="24"/>
          <w:shd w:val="clear" w:color="auto" w:fill="FFFFFF"/>
        </w:rPr>
        <w:t>(</w:t>
      </w:r>
      <w:r w:rsidR="003F4054" w:rsidRPr="00762CF4">
        <w:rPr>
          <w:rFonts w:ascii="Times New Roman" w:hAnsi="Times New Roman" w:cs="Times New Roman"/>
          <w:color w:val="000000"/>
          <w:sz w:val="24"/>
          <w:szCs w:val="24"/>
          <w:shd w:val="clear" w:color="auto" w:fill="FFFFFF"/>
        </w:rPr>
        <w:t>2010),</w:t>
      </w:r>
      <w:r w:rsidR="003F4054" w:rsidRPr="00762CF4">
        <w:rPr>
          <w:rFonts w:ascii="Times New Roman" w:hAnsi="Times New Roman" w:cs="Times New Roman"/>
          <w:sz w:val="24"/>
          <w:szCs w:val="24"/>
        </w:rPr>
        <w:t xml:space="preserve"> </w:t>
      </w:r>
      <w:r w:rsidR="00F5714B" w:rsidRPr="00762CF4">
        <w:rPr>
          <w:rFonts w:ascii="Times New Roman" w:hAnsi="Times New Roman" w:cs="Times New Roman"/>
          <w:sz w:val="24"/>
          <w:szCs w:val="24"/>
        </w:rPr>
        <w:t>a</w:t>
      </w:r>
      <w:r w:rsidR="00A86C16" w:rsidRPr="00762CF4">
        <w:rPr>
          <w:rFonts w:ascii="Times New Roman" w:hAnsi="Times New Roman" w:cs="Times New Roman"/>
          <w:sz w:val="24"/>
          <w:szCs w:val="24"/>
        </w:rPr>
        <w:t xml:space="preserve"> workplace grievance is a complaint raised by an employee of an organization toward the employer. </w:t>
      </w:r>
      <w:r w:rsidR="003F4054" w:rsidRPr="00762CF4">
        <w:rPr>
          <w:rFonts w:ascii="Times New Roman" w:hAnsi="Times New Roman" w:cs="Times New Roman"/>
          <w:color w:val="000000"/>
          <w:sz w:val="24"/>
          <w:szCs w:val="24"/>
          <w:shd w:val="clear" w:color="auto" w:fill="FFFFFF"/>
        </w:rPr>
        <w:t xml:space="preserve">Raines, </w:t>
      </w:r>
      <w:r w:rsidR="00F5714B" w:rsidRPr="00762CF4">
        <w:rPr>
          <w:rFonts w:ascii="Times New Roman" w:hAnsi="Times New Roman" w:cs="Times New Roman"/>
          <w:color w:val="000000"/>
          <w:sz w:val="24"/>
          <w:szCs w:val="24"/>
          <w:shd w:val="clear" w:color="auto" w:fill="FFFFFF"/>
        </w:rPr>
        <w:t>(</w:t>
      </w:r>
      <w:r w:rsidR="003F4054" w:rsidRPr="00762CF4">
        <w:rPr>
          <w:rFonts w:ascii="Times New Roman" w:hAnsi="Times New Roman" w:cs="Times New Roman"/>
          <w:color w:val="000000"/>
          <w:sz w:val="24"/>
          <w:szCs w:val="24"/>
          <w:shd w:val="clear" w:color="auto" w:fill="FFFFFF"/>
        </w:rPr>
        <w:t>2012)</w:t>
      </w:r>
      <w:r w:rsidR="003F4054" w:rsidRPr="00762CF4">
        <w:rPr>
          <w:rFonts w:ascii="Times New Roman" w:hAnsi="Times New Roman" w:cs="Times New Roman"/>
          <w:sz w:val="24"/>
          <w:szCs w:val="24"/>
        </w:rPr>
        <w:t xml:space="preserve"> </w:t>
      </w:r>
      <w:r w:rsidRPr="00762CF4">
        <w:rPr>
          <w:rFonts w:ascii="Times New Roman" w:hAnsi="Times New Roman" w:cs="Times New Roman"/>
          <w:sz w:val="24"/>
          <w:szCs w:val="24"/>
        </w:rPr>
        <w:t>mentioned that</w:t>
      </w:r>
      <w:r w:rsidR="00A86C16" w:rsidRPr="00762CF4">
        <w:rPr>
          <w:rFonts w:ascii="Times New Roman" w:hAnsi="Times New Roman" w:cs="Times New Roman"/>
          <w:sz w:val="24"/>
          <w:szCs w:val="24"/>
        </w:rPr>
        <w:t xml:space="preserve"> the claim can be of any cause, as a </w:t>
      </w:r>
      <w:r w:rsidR="00A34CC3" w:rsidRPr="00762CF4">
        <w:rPr>
          <w:rFonts w:ascii="Times New Roman" w:hAnsi="Times New Roman" w:cs="Times New Roman"/>
          <w:sz w:val="24"/>
          <w:szCs w:val="24"/>
        </w:rPr>
        <w:t>violation of organizational policies by the employer and misusing the employee, violating govt law for the workforce</w:t>
      </w:r>
      <w:r w:rsidR="002613A9" w:rsidRPr="00762CF4">
        <w:rPr>
          <w:rFonts w:ascii="Times New Roman" w:hAnsi="Times New Roman" w:cs="Times New Roman"/>
          <w:sz w:val="24"/>
          <w:szCs w:val="24"/>
        </w:rPr>
        <w:t>, etc. the grievance can take into any form like mismanagement</w:t>
      </w:r>
      <w:r w:rsidR="007E3010" w:rsidRPr="00762CF4">
        <w:rPr>
          <w:rFonts w:ascii="Times New Roman" w:hAnsi="Times New Roman" w:cs="Times New Roman"/>
          <w:sz w:val="24"/>
          <w:szCs w:val="24"/>
        </w:rPr>
        <w:t>, harassment, or employee discrimination. A grievance can also make place sue to internal health and safety concerns, employee relationships in the workplace, the unfavorable change in the organization, adverse work environment.</w:t>
      </w:r>
      <w:r w:rsidR="00DA1BF0" w:rsidRPr="00762CF4">
        <w:rPr>
          <w:rFonts w:ascii="Times New Roman" w:hAnsi="Times New Roman" w:cs="Times New Roman"/>
          <w:sz w:val="24"/>
          <w:szCs w:val="24"/>
        </w:rPr>
        <w:t xml:space="preserve"> </w:t>
      </w:r>
      <w:r w:rsidRPr="00762CF4">
        <w:rPr>
          <w:rFonts w:ascii="Times New Roman" w:hAnsi="Times New Roman" w:cs="Times New Roman"/>
          <w:sz w:val="24"/>
          <w:szCs w:val="24"/>
        </w:rPr>
        <w:t xml:space="preserve">In the eye of </w:t>
      </w:r>
      <w:r w:rsidRPr="00762CF4">
        <w:rPr>
          <w:rFonts w:ascii="Times New Roman" w:hAnsi="Times New Roman" w:cs="Times New Roman"/>
          <w:color w:val="000000"/>
          <w:sz w:val="24"/>
          <w:szCs w:val="24"/>
          <w:shd w:val="clear" w:color="auto" w:fill="FFFFFF"/>
        </w:rPr>
        <w:t xml:space="preserve">Le Roux, </w:t>
      </w:r>
      <w:proofErr w:type="spellStart"/>
      <w:r w:rsidRPr="00762CF4">
        <w:rPr>
          <w:rFonts w:ascii="Times New Roman" w:hAnsi="Times New Roman" w:cs="Times New Roman"/>
          <w:color w:val="000000"/>
          <w:sz w:val="24"/>
          <w:szCs w:val="24"/>
          <w:shd w:val="clear" w:color="auto" w:fill="FFFFFF"/>
        </w:rPr>
        <w:t>Orleyn</w:t>
      </w:r>
      <w:proofErr w:type="spellEnd"/>
      <w:r w:rsidRPr="00762CF4">
        <w:rPr>
          <w:rFonts w:ascii="Times New Roman" w:hAnsi="Times New Roman" w:cs="Times New Roman"/>
          <w:color w:val="000000"/>
          <w:sz w:val="24"/>
          <w:szCs w:val="24"/>
          <w:shd w:val="clear" w:color="auto" w:fill="FFFFFF"/>
        </w:rPr>
        <w:t xml:space="preserve">, Rycroft, and </w:t>
      </w:r>
      <w:proofErr w:type="spellStart"/>
      <w:r w:rsidRPr="00762CF4">
        <w:rPr>
          <w:rFonts w:ascii="Times New Roman" w:hAnsi="Times New Roman" w:cs="Times New Roman"/>
          <w:color w:val="000000"/>
          <w:sz w:val="24"/>
          <w:szCs w:val="24"/>
          <w:shd w:val="clear" w:color="auto" w:fill="FFFFFF"/>
        </w:rPr>
        <w:t>Single</w:t>
      </w:r>
      <w:r w:rsidR="002A18BD" w:rsidRPr="00762CF4">
        <w:rPr>
          <w:rFonts w:ascii="Times New Roman" w:hAnsi="Times New Roman" w:cs="Times New Roman"/>
          <w:color w:val="000000"/>
          <w:sz w:val="24"/>
          <w:szCs w:val="24"/>
          <w:shd w:val="clear" w:color="auto" w:fill="FFFFFF"/>
        </w:rPr>
        <w:t>e</w:t>
      </w:r>
      <w:proofErr w:type="spellEnd"/>
      <w:r w:rsidRPr="00762CF4">
        <w:rPr>
          <w:rFonts w:ascii="Times New Roman" w:hAnsi="Times New Roman" w:cs="Times New Roman"/>
          <w:color w:val="000000"/>
          <w:sz w:val="24"/>
          <w:szCs w:val="24"/>
          <w:shd w:val="clear" w:color="auto" w:fill="FFFFFF"/>
        </w:rPr>
        <w:t xml:space="preserve">, </w:t>
      </w:r>
      <w:r w:rsidR="00F5714B" w:rsidRPr="00762CF4">
        <w:rPr>
          <w:rFonts w:ascii="Times New Roman" w:hAnsi="Times New Roman" w:cs="Times New Roman"/>
          <w:color w:val="000000"/>
          <w:sz w:val="24"/>
          <w:szCs w:val="24"/>
          <w:shd w:val="clear" w:color="auto" w:fill="FFFFFF"/>
        </w:rPr>
        <w:t>(</w:t>
      </w:r>
      <w:r w:rsidRPr="00762CF4">
        <w:rPr>
          <w:rFonts w:ascii="Times New Roman" w:hAnsi="Times New Roman" w:cs="Times New Roman"/>
          <w:color w:val="000000"/>
          <w:sz w:val="24"/>
          <w:szCs w:val="24"/>
          <w:shd w:val="clear" w:color="auto" w:fill="FFFFFF"/>
        </w:rPr>
        <w:t>2010),</w:t>
      </w:r>
      <w:r w:rsidRPr="00762CF4">
        <w:rPr>
          <w:rFonts w:ascii="Times New Roman" w:hAnsi="Times New Roman" w:cs="Times New Roman"/>
          <w:sz w:val="24"/>
          <w:szCs w:val="24"/>
        </w:rPr>
        <w:t xml:space="preserve"> </w:t>
      </w:r>
      <w:r w:rsidR="00FF7791" w:rsidRPr="00762CF4">
        <w:rPr>
          <w:rFonts w:ascii="Times New Roman" w:hAnsi="Times New Roman" w:cs="Times New Roman"/>
          <w:sz w:val="24"/>
          <w:szCs w:val="24"/>
        </w:rPr>
        <w:t>a g</w:t>
      </w:r>
      <w:r w:rsidR="0056785E" w:rsidRPr="00762CF4">
        <w:rPr>
          <w:rFonts w:ascii="Times New Roman" w:hAnsi="Times New Roman" w:cs="Times New Roman"/>
          <w:sz w:val="24"/>
          <w:szCs w:val="24"/>
        </w:rPr>
        <w:t xml:space="preserve">rievance solving is a multi-step process that requires tremendous effort by the organization, and it varies from one workplace to another. </w:t>
      </w:r>
      <w:r w:rsidR="00F21A97" w:rsidRPr="00762CF4">
        <w:rPr>
          <w:rFonts w:ascii="Times New Roman" w:hAnsi="Times New Roman" w:cs="Times New Roman"/>
          <w:sz w:val="24"/>
          <w:szCs w:val="24"/>
        </w:rPr>
        <w:t xml:space="preserve">Given below is the process of solving the </w:t>
      </w:r>
      <w:r w:rsidR="00193EFD" w:rsidRPr="00762CF4">
        <w:rPr>
          <w:rFonts w:ascii="Times New Roman" w:hAnsi="Times New Roman" w:cs="Times New Roman"/>
          <w:sz w:val="24"/>
          <w:szCs w:val="24"/>
        </w:rPr>
        <w:t>grievance</w:t>
      </w:r>
      <w:r w:rsidR="00F21A97" w:rsidRPr="00762CF4">
        <w:rPr>
          <w:rFonts w:ascii="Times New Roman" w:hAnsi="Times New Roman" w:cs="Times New Roman"/>
          <w:sz w:val="24"/>
          <w:szCs w:val="24"/>
        </w:rPr>
        <w:t xml:space="preserve"> issue</w:t>
      </w:r>
      <w:r w:rsidR="0056785E" w:rsidRPr="00762CF4">
        <w:rPr>
          <w:rFonts w:ascii="Times New Roman" w:hAnsi="Times New Roman" w:cs="Times New Roman"/>
          <w:sz w:val="24"/>
          <w:szCs w:val="24"/>
        </w:rPr>
        <w:t xml:space="preserve"> inside the </w:t>
      </w:r>
      <w:r w:rsidR="00BF217B" w:rsidRPr="00762CF4">
        <w:rPr>
          <w:rFonts w:ascii="Times New Roman" w:hAnsi="Times New Roman" w:cs="Times New Roman"/>
          <w:sz w:val="24"/>
          <w:szCs w:val="24"/>
        </w:rPr>
        <w:t>NHS (National Health Service)</w:t>
      </w:r>
      <w:r w:rsidR="00F21A97" w:rsidRPr="00762CF4">
        <w:rPr>
          <w:rFonts w:ascii="Times New Roman" w:hAnsi="Times New Roman" w:cs="Times New Roman"/>
          <w:sz w:val="24"/>
          <w:szCs w:val="24"/>
        </w:rPr>
        <w:t>:</w:t>
      </w:r>
    </w:p>
    <w:p w14:paraId="2B9CA426" w14:textId="770CDA91" w:rsidR="006B40BA" w:rsidRPr="00762CF4" w:rsidRDefault="00F21A97" w:rsidP="00F57406">
      <w:pPr>
        <w:spacing w:line="360" w:lineRule="auto"/>
        <w:ind w:firstLine="720"/>
        <w:jc w:val="both"/>
        <w:rPr>
          <w:rFonts w:ascii="Times New Roman" w:hAnsi="Times New Roman" w:cs="Times New Roman"/>
          <w:sz w:val="24"/>
          <w:szCs w:val="24"/>
        </w:rPr>
      </w:pPr>
      <w:r w:rsidRPr="00762CF4">
        <w:rPr>
          <w:rFonts w:ascii="Times New Roman" w:hAnsi="Times New Roman" w:cs="Times New Roman"/>
          <w:sz w:val="24"/>
          <w:szCs w:val="24"/>
        </w:rPr>
        <w:br/>
      </w:r>
      <w:r w:rsidR="00E026E5" w:rsidRPr="00762CF4">
        <w:rPr>
          <w:rFonts w:ascii="Times New Roman" w:hAnsi="Times New Roman" w:cs="Times New Roman"/>
          <w:sz w:val="24"/>
          <w:szCs w:val="24"/>
        </w:rPr>
        <w:t>U</w:t>
      </w:r>
      <w:r w:rsidR="002D4FD7" w:rsidRPr="00762CF4">
        <w:rPr>
          <w:rFonts w:ascii="Times New Roman" w:hAnsi="Times New Roman" w:cs="Times New Roman"/>
          <w:sz w:val="24"/>
          <w:szCs w:val="24"/>
        </w:rPr>
        <w:t>nderstanding the grievance</w:t>
      </w:r>
      <w:r w:rsidR="00C837B9" w:rsidRPr="00762CF4">
        <w:rPr>
          <w:rFonts w:ascii="Times New Roman" w:hAnsi="Times New Roman" w:cs="Times New Roman"/>
          <w:sz w:val="24"/>
          <w:szCs w:val="24"/>
        </w:rPr>
        <w:t xml:space="preserve"> is the first step</w:t>
      </w:r>
      <w:r w:rsidR="002D4FD7" w:rsidRPr="00762CF4">
        <w:rPr>
          <w:rFonts w:ascii="Times New Roman" w:hAnsi="Times New Roman" w:cs="Times New Roman"/>
          <w:sz w:val="24"/>
          <w:szCs w:val="24"/>
        </w:rPr>
        <w:t>.</w:t>
      </w:r>
      <w:r w:rsidR="0056785E" w:rsidRPr="00762CF4">
        <w:rPr>
          <w:rFonts w:ascii="Times New Roman" w:hAnsi="Times New Roman" w:cs="Times New Roman"/>
          <w:sz w:val="24"/>
          <w:szCs w:val="24"/>
        </w:rPr>
        <w:t xml:space="preserve"> </w:t>
      </w:r>
      <w:r w:rsidR="00FF7791" w:rsidRPr="00762CF4">
        <w:rPr>
          <w:rFonts w:ascii="Times New Roman" w:hAnsi="Times New Roman" w:cs="Times New Roman"/>
          <w:color w:val="000000"/>
          <w:sz w:val="24"/>
          <w:szCs w:val="24"/>
          <w:shd w:val="clear" w:color="auto" w:fill="FFFFFF"/>
        </w:rPr>
        <w:t>Le Roux</w:t>
      </w:r>
      <w:r w:rsidR="00DA5216">
        <w:rPr>
          <w:rFonts w:ascii="Times New Roman" w:hAnsi="Times New Roman" w:cs="Times New Roman"/>
          <w:color w:val="000000"/>
          <w:sz w:val="24"/>
          <w:szCs w:val="24"/>
          <w:shd w:val="clear" w:color="auto" w:fill="FFFFFF"/>
        </w:rPr>
        <w:t xml:space="preserve"> et al</w:t>
      </w:r>
      <w:r w:rsidR="00FF7791" w:rsidRPr="00762CF4">
        <w:rPr>
          <w:rFonts w:ascii="Times New Roman" w:hAnsi="Times New Roman" w:cs="Times New Roman"/>
          <w:color w:val="000000"/>
          <w:sz w:val="24"/>
          <w:szCs w:val="24"/>
          <w:shd w:val="clear" w:color="auto" w:fill="FFFFFF"/>
        </w:rPr>
        <w:t xml:space="preserve"> </w:t>
      </w:r>
      <w:r w:rsidR="00F5714B" w:rsidRPr="00762CF4">
        <w:rPr>
          <w:rFonts w:ascii="Times New Roman" w:hAnsi="Times New Roman" w:cs="Times New Roman"/>
          <w:color w:val="000000"/>
          <w:sz w:val="24"/>
          <w:szCs w:val="24"/>
          <w:shd w:val="clear" w:color="auto" w:fill="FFFFFF"/>
        </w:rPr>
        <w:t>(</w:t>
      </w:r>
      <w:r w:rsidR="00FF7791" w:rsidRPr="00762CF4">
        <w:rPr>
          <w:rFonts w:ascii="Times New Roman" w:hAnsi="Times New Roman" w:cs="Times New Roman"/>
          <w:color w:val="000000"/>
          <w:sz w:val="24"/>
          <w:szCs w:val="24"/>
          <w:shd w:val="clear" w:color="auto" w:fill="FFFFFF"/>
        </w:rPr>
        <w:t xml:space="preserve">2010) also mentioned that </w:t>
      </w:r>
      <w:r w:rsidR="00FF7791" w:rsidRPr="00762CF4">
        <w:rPr>
          <w:rFonts w:ascii="Times New Roman" w:hAnsi="Times New Roman" w:cs="Times New Roman"/>
          <w:sz w:val="24"/>
          <w:szCs w:val="24"/>
        </w:rPr>
        <w:t>e</w:t>
      </w:r>
      <w:r w:rsidR="009D51D8" w:rsidRPr="00762CF4">
        <w:rPr>
          <w:rFonts w:ascii="Times New Roman" w:hAnsi="Times New Roman" w:cs="Times New Roman"/>
          <w:sz w:val="24"/>
          <w:szCs w:val="24"/>
        </w:rPr>
        <w:t xml:space="preserve">ach time workers go </w:t>
      </w:r>
      <w:r w:rsidR="0056785E" w:rsidRPr="00762CF4">
        <w:rPr>
          <w:rFonts w:ascii="Times New Roman" w:hAnsi="Times New Roman" w:cs="Times New Roman"/>
          <w:sz w:val="24"/>
          <w:szCs w:val="24"/>
        </w:rPr>
        <w:t>mourning</w:t>
      </w:r>
      <w:r w:rsidR="009D51D8" w:rsidRPr="00762CF4">
        <w:rPr>
          <w:rFonts w:ascii="Times New Roman" w:hAnsi="Times New Roman" w:cs="Times New Roman"/>
          <w:sz w:val="24"/>
          <w:szCs w:val="24"/>
        </w:rPr>
        <w:t xml:space="preserve"> to the </w:t>
      </w:r>
      <w:r w:rsidR="0056785E" w:rsidRPr="00762CF4">
        <w:rPr>
          <w:rFonts w:ascii="Times New Roman" w:hAnsi="Times New Roman" w:cs="Times New Roman"/>
          <w:sz w:val="24"/>
          <w:szCs w:val="24"/>
        </w:rPr>
        <w:t>workplace inside an organization</w:t>
      </w:r>
      <w:r w:rsidR="009D51D8" w:rsidRPr="00762CF4">
        <w:rPr>
          <w:rFonts w:ascii="Times New Roman" w:hAnsi="Times New Roman" w:cs="Times New Roman"/>
          <w:sz w:val="24"/>
          <w:szCs w:val="24"/>
        </w:rPr>
        <w:t xml:space="preserve">, they want someone to </w:t>
      </w:r>
      <w:r w:rsidR="0056785E" w:rsidRPr="00762CF4">
        <w:rPr>
          <w:rFonts w:ascii="Times New Roman" w:hAnsi="Times New Roman" w:cs="Times New Roman"/>
          <w:sz w:val="24"/>
          <w:szCs w:val="24"/>
        </w:rPr>
        <w:t>hear what they say</w:t>
      </w:r>
      <w:r w:rsidR="009D51D8" w:rsidRPr="00762CF4">
        <w:rPr>
          <w:rFonts w:ascii="Times New Roman" w:hAnsi="Times New Roman" w:cs="Times New Roman"/>
          <w:sz w:val="24"/>
          <w:szCs w:val="24"/>
        </w:rPr>
        <w:t xml:space="preserve"> while they </w:t>
      </w:r>
      <w:r w:rsidR="0056785E" w:rsidRPr="00762CF4">
        <w:rPr>
          <w:rFonts w:ascii="Times New Roman" w:hAnsi="Times New Roman" w:cs="Times New Roman"/>
          <w:sz w:val="24"/>
          <w:szCs w:val="24"/>
        </w:rPr>
        <w:t>speak out</w:t>
      </w:r>
      <w:r w:rsidR="009D51D8" w:rsidRPr="00762CF4">
        <w:rPr>
          <w:rFonts w:ascii="Times New Roman" w:hAnsi="Times New Roman" w:cs="Times New Roman"/>
          <w:sz w:val="24"/>
          <w:szCs w:val="24"/>
        </w:rPr>
        <w:t xml:space="preserve"> what upset them.</w:t>
      </w:r>
      <w:r w:rsidR="00226B4A" w:rsidRPr="00762CF4">
        <w:rPr>
          <w:rFonts w:ascii="Times New Roman" w:hAnsi="Times New Roman" w:cs="Times New Roman"/>
          <w:sz w:val="24"/>
          <w:szCs w:val="24"/>
        </w:rPr>
        <w:t xml:space="preserve"> The</w:t>
      </w:r>
      <w:r w:rsidR="0056785E" w:rsidRPr="00762CF4">
        <w:rPr>
          <w:rFonts w:ascii="Times New Roman" w:hAnsi="Times New Roman" w:cs="Times New Roman"/>
          <w:sz w:val="24"/>
          <w:szCs w:val="24"/>
        </w:rPr>
        <w:t xml:space="preserve"> manager</w:t>
      </w:r>
      <w:r w:rsidR="00226B4A" w:rsidRPr="00762CF4">
        <w:rPr>
          <w:rFonts w:ascii="Times New Roman" w:hAnsi="Times New Roman" w:cs="Times New Roman"/>
          <w:sz w:val="24"/>
          <w:szCs w:val="24"/>
        </w:rPr>
        <w:t xml:space="preserve"> needs to</w:t>
      </w:r>
      <w:r w:rsidR="009D51D8" w:rsidRPr="00762CF4">
        <w:rPr>
          <w:rFonts w:ascii="Times New Roman" w:hAnsi="Times New Roman" w:cs="Times New Roman"/>
          <w:sz w:val="24"/>
          <w:szCs w:val="24"/>
        </w:rPr>
        <w:t xml:space="preserve"> listen more than </w:t>
      </w:r>
      <w:r w:rsidR="0056785E" w:rsidRPr="00762CF4">
        <w:rPr>
          <w:rFonts w:ascii="Times New Roman" w:hAnsi="Times New Roman" w:cs="Times New Roman"/>
          <w:sz w:val="24"/>
          <w:szCs w:val="24"/>
        </w:rPr>
        <w:t>they are</w:t>
      </w:r>
      <w:r w:rsidR="009D51D8" w:rsidRPr="00762CF4">
        <w:rPr>
          <w:rFonts w:ascii="Times New Roman" w:hAnsi="Times New Roman" w:cs="Times New Roman"/>
          <w:sz w:val="24"/>
          <w:szCs w:val="24"/>
        </w:rPr>
        <w:t xml:space="preserve"> talking</w:t>
      </w:r>
      <w:r w:rsidR="0056785E" w:rsidRPr="00762CF4">
        <w:rPr>
          <w:rFonts w:ascii="Times New Roman" w:hAnsi="Times New Roman" w:cs="Times New Roman"/>
          <w:sz w:val="24"/>
          <w:szCs w:val="24"/>
        </w:rPr>
        <w:t xml:space="preserve"> with others</w:t>
      </w:r>
      <w:r w:rsidR="009D51D8" w:rsidRPr="00762CF4">
        <w:rPr>
          <w:rFonts w:ascii="Times New Roman" w:hAnsi="Times New Roman" w:cs="Times New Roman"/>
          <w:sz w:val="24"/>
          <w:szCs w:val="24"/>
        </w:rPr>
        <w:t>.</w:t>
      </w:r>
      <w:r w:rsidR="0056785E" w:rsidRPr="00762CF4">
        <w:rPr>
          <w:rFonts w:ascii="Times New Roman" w:hAnsi="Times New Roman" w:cs="Times New Roman"/>
          <w:sz w:val="24"/>
          <w:szCs w:val="24"/>
        </w:rPr>
        <w:t xml:space="preserve"> For example,</w:t>
      </w:r>
      <w:r w:rsidR="009D51D8" w:rsidRPr="00762CF4">
        <w:rPr>
          <w:rFonts w:ascii="Times New Roman" w:hAnsi="Times New Roman" w:cs="Times New Roman"/>
          <w:sz w:val="24"/>
          <w:szCs w:val="24"/>
        </w:rPr>
        <w:t xml:space="preserve"> the </w:t>
      </w:r>
      <w:r w:rsidR="0056785E" w:rsidRPr="00762CF4">
        <w:rPr>
          <w:rFonts w:ascii="Times New Roman" w:hAnsi="Times New Roman" w:cs="Times New Roman"/>
          <w:sz w:val="24"/>
          <w:szCs w:val="24"/>
        </w:rPr>
        <w:t xml:space="preserve">employees in </w:t>
      </w:r>
      <w:r w:rsidR="00BF217B" w:rsidRPr="00762CF4">
        <w:rPr>
          <w:rFonts w:ascii="Times New Roman" w:hAnsi="Times New Roman" w:cs="Times New Roman"/>
          <w:sz w:val="24"/>
          <w:szCs w:val="24"/>
        </w:rPr>
        <w:t>NHS</w:t>
      </w:r>
      <w:r w:rsidR="009D51D8" w:rsidRPr="00762CF4">
        <w:rPr>
          <w:rFonts w:ascii="Times New Roman" w:hAnsi="Times New Roman" w:cs="Times New Roman"/>
          <w:sz w:val="24"/>
          <w:szCs w:val="24"/>
        </w:rPr>
        <w:t xml:space="preserve"> express themselves in full, after which </w:t>
      </w:r>
      <w:r w:rsidR="0056785E" w:rsidRPr="00762CF4">
        <w:rPr>
          <w:rFonts w:ascii="Times New Roman" w:hAnsi="Times New Roman" w:cs="Times New Roman"/>
          <w:sz w:val="24"/>
          <w:szCs w:val="24"/>
        </w:rPr>
        <w:t>the manager of the organization</w:t>
      </w:r>
      <w:r w:rsidR="009D51D8" w:rsidRPr="00762CF4">
        <w:rPr>
          <w:rFonts w:ascii="Times New Roman" w:hAnsi="Times New Roman" w:cs="Times New Roman"/>
          <w:sz w:val="24"/>
          <w:szCs w:val="24"/>
        </w:rPr>
        <w:t xml:space="preserve"> officially accept their grievance. </w:t>
      </w:r>
      <w:r w:rsidR="00C837B9" w:rsidRPr="00762CF4">
        <w:rPr>
          <w:rFonts w:ascii="Times New Roman" w:hAnsi="Times New Roman" w:cs="Times New Roman"/>
          <w:sz w:val="24"/>
          <w:szCs w:val="24"/>
        </w:rPr>
        <w:t>So, the employees feel</w:t>
      </w:r>
      <w:r w:rsidR="009D51D8" w:rsidRPr="00762CF4">
        <w:rPr>
          <w:rFonts w:ascii="Times New Roman" w:hAnsi="Times New Roman" w:cs="Times New Roman"/>
          <w:sz w:val="24"/>
          <w:szCs w:val="24"/>
        </w:rPr>
        <w:t xml:space="preserve"> that someone has listened to their </w:t>
      </w:r>
      <w:r w:rsidR="0056785E" w:rsidRPr="00762CF4">
        <w:rPr>
          <w:rFonts w:ascii="Times New Roman" w:hAnsi="Times New Roman" w:cs="Times New Roman"/>
          <w:sz w:val="24"/>
          <w:szCs w:val="24"/>
        </w:rPr>
        <w:t>situation</w:t>
      </w:r>
      <w:r w:rsidR="009D51D8" w:rsidRPr="00762CF4">
        <w:rPr>
          <w:rFonts w:ascii="Times New Roman" w:hAnsi="Times New Roman" w:cs="Times New Roman"/>
          <w:sz w:val="24"/>
          <w:szCs w:val="24"/>
        </w:rPr>
        <w:t xml:space="preserve"> and </w:t>
      </w:r>
      <w:r w:rsidR="00C837B9" w:rsidRPr="00762CF4">
        <w:rPr>
          <w:rFonts w:ascii="Times New Roman" w:hAnsi="Times New Roman" w:cs="Times New Roman"/>
          <w:sz w:val="24"/>
          <w:szCs w:val="24"/>
        </w:rPr>
        <w:t>can do</w:t>
      </w:r>
      <w:r w:rsidR="009D51D8" w:rsidRPr="00762CF4">
        <w:rPr>
          <w:rFonts w:ascii="Times New Roman" w:hAnsi="Times New Roman" w:cs="Times New Roman"/>
          <w:sz w:val="24"/>
          <w:szCs w:val="24"/>
        </w:rPr>
        <w:t xml:space="preserve"> something about them. If anything, this strengthens the environment and makes it conducive to the continuation of productive practices. The second step is about verifying the fact and acting quickly before the situation gets out of control.</w:t>
      </w:r>
      <w:r w:rsidR="00C837B9" w:rsidRPr="00762CF4">
        <w:rPr>
          <w:rFonts w:ascii="Times New Roman" w:hAnsi="Times New Roman" w:cs="Times New Roman"/>
          <w:sz w:val="24"/>
          <w:szCs w:val="24"/>
        </w:rPr>
        <w:t xml:space="preserve"> The manager needs to figure out the truth once he is aware of the situation</w:t>
      </w:r>
      <w:r w:rsidR="009D51D8" w:rsidRPr="00762CF4">
        <w:rPr>
          <w:rFonts w:ascii="Times New Roman" w:hAnsi="Times New Roman" w:cs="Times New Roman"/>
          <w:sz w:val="24"/>
          <w:szCs w:val="24"/>
        </w:rPr>
        <w:t xml:space="preserve">. </w:t>
      </w:r>
      <w:r w:rsidR="00C837B9" w:rsidRPr="00762CF4">
        <w:rPr>
          <w:rFonts w:ascii="Times New Roman" w:hAnsi="Times New Roman" w:cs="Times New Roman"/>
          <w:sz w:val="24"/>
          <w:szCs w:val="24"/>
        </w:rPr>
        <w:t xml:space="preserve">It is the responsibility of the manager to find out whether the claims by the employee </w:t>
      </w:r>
      <w:r w:rsidR="009D51D8" w:rsidRPr="00762CF4">
        <w:rPr>
          <w:rFonts w:ascii="Times New Roman" w:hAnsi="Times New Roman" w:cs="Times New Roman"/>
          <w:sz w:val="24"/>
          <w:szCs w:val="24"/>
        </w:rPr>
        <w:t xml:space="preserve">are valid. </w:t>
      </w:r>
      <w:r w:rsidR="002D2C7B" w:rsidRPr="00762CF4">
        <w:rPr>
          <w:rFonts w:ascii="Times New Roman" w:hAnsi="Times New Roman" w:cs="Times New Roman"/>
          <w:sz w:val="24"/>
          <w:szCs w:val="24"/>
        </w:rPr>
        <w:t>According to</w:t>
      </w:r>
      <w:r w:rsidR="00835790" w:rsidRPr="00762CF4">
        <w:rPr>
          <w:rFonts w:ascii="Times New Roman" w:hAnsi="Times New Roman" w:cs="Times New Roman"/>
          <w:sz w:val="24"/>
          <w:szCs w:val="24"/>
        </w:rPr>
        <w:t xml:space="preserve"> </w:t>
      </w:r>
      <w:r w:rsidR="00835790" w:rsidRPr="00762CF4">
        <w:rPr>
          <w:rFonts w:ascii="Times New Roman" w:hAnsi="Times New Roman" w:cs="Times New Roman"/>
          <w:color w:val="000000"/>
          <w:sz w:val="24"/>
          <w:szCs w:val="24"/>
          <w:shd w:val="clear" w:color="auto" w:fill="FFFFFF"/>
        </w:rPr>
        <w:t xml:space="preserve">Kamira and Page, </w:t>
      </w:r>
      <w:r w:rsidR="00F5714B" w:rsidRPr="00762CF4">
        <w:rPr>
          <w:rFonts w:ascii="Times New Roman" w:hAnsi="Times New Roman" w:cs="Times New Roman"/>
          <w:color w:val="000000"/>
          <w:sz w:val="24"/>
          <w:szCs w:val="24"/>
          <w:shd w:val="clear" w:color="auto" w:fill="FFFFFF"/>
        </w:rPr>
        <w:t>(</w:t>
      </w:r>
      <w:r w:rsidR="00835790" w:rsidRPr="00762CF4">
        <w:rPr>
          <w:rFonts w:ascii="Times New Roman" w:hAnsi="Times New Roman" w:cs="Times New Roman"/>
          <w:color w:val="000000"/>
          <w:sz w:val="24"/>
          <w:szCs w:val="24"/>
          <w:shd w:val="clear" w:color="auto" w:fill="FFFFFF"/>
        </w:rPr>
        <w:t>2010),</w:t>
      </w:r>
      <w:r w:rsidR="00835790" w:rsidRPr="00762CF4">
        <w:rPr>
          <w:rFonts w:ascii="Times New Roman" w:hAnsi="Times New Roman" w:cs="Times New Roman"/>
          <w:sz w:val="24"/>
          <w:szCs w:val="24"/>
        </w:rPr>
        <w:t xml:space="preserve"> </w:t>
      </w:r>
      <w:r w:rsidR="009D51D8" w:rsidRPr="00762CF4">
        <w:rPr>
          <w:rFonts w:ascii="Times New Roman" w:hAnsi="Times New Roman" w:cs="Times New Roman"/>
          <w:sz w:val="24"/>
          <w:szCs w:val="24"/>
        </w:rPr>
        <w:t>there are various ways, and it is up to the management to decide on the best way to achieve this aim</w:t>
      </w:r>
      <w:r w:rsidR="00C636BB" w:rsidRPr="00762CF4">
        <w:rPr>
          <w:rFonts w:ascii="Times New Roman" w:hAnsi="Times New Roman" w:cs="Times New Roman"/>
          <w:sz w:val="24"/>
          <w:szCs w:val="24"/>
        </w:rPr>
        <w:t>, such as investigating through colleagues or investing through their own human resources department senior staff</w:t>
      </w:r>
      <w:r w:rsidR="009D51D8" w:rsidRPr="00762CF4">
        <w:rPr>
          <w:rFonts w:ascii="Times New Roman" w:hAnsi="Times New Roman" w:cs="Times New Roman"/>
          <w:sz w:val="24"/>
          <w:szCs w:val="24"/>
        </w:rPr>
        <w:t xml:space="preserve">. </w:t>
      </w:r>
      <w:r w:rsidR="00C636BB" w:rsidRPr="00762CF4">
        <w:rPr>
          <w:rFonts w:ascii="Times New Roman" w:hAnsi="Times New Roman" w:cs="Times New Roman"/>
          <w:sz w:val="24"/>
          <w:szCs w:val="24"/>
        </w:rPr>
        <w:t xml:space="preserve">The administration should </w:t>
      </w:r>
      <w:r w:rsidR="00C837B9" w:rsidRPr="00762CF4">
        <w:rPr>
          <w:rFonts w:ascii="Times New Roman" w:hAnsi="Times New Roman" w:cs="Times New Roman"/>
          <w:sz w:val="24"/>
          <w:szCs w:val="24"/>
        </w:rPr>
        <w:t xml:space="preserve">spend the lowest </w:t>
      </w:r>
      <w:r w:rsidR="00C837B9" w:rsidRPr="00762CF4">
        <w:rPr>
          <w:rFonts w:ascii="Times New Roman" w:hAnsi="Times New Roman" w:cs="Times New Roman"/>
          <w:sz w:val="24"/>
          <w:szCs w:val="24"/>
        </w:rPr>
        <w:lastRenderedPageBreak/>
        <w:t>amount of time possible to verify the</w:t>
      </w:r>
      <w:r w:rsidR="00C636BB" w:rsidRPr="00762CF4">
        <w:rPr>
          <w:rFonts w:ascii="Times New Roman" w:hAnsi="Times New Roman" w:cs="Times New Roman"/>
          <w:sz w:val="24"/>
          <w:szCs w:val="24"/>
        </w:rPr>
        <w:t xml:space="preserve"> incident</w:t>
      </w:r>
      <w:r w:rsidR="009D51D8" w:rsidRPr="00762CF4">
        <w:rPr>
          <w:rFonts w:ascii="Times New Roman" w:hAnsi="Times New Roman" w:cs="Times New Roman"/>
          <w:sz w:val="24"/>
          <w:szCs w:val="24"/>
        </w:rPr>
        <w:t xml:space="preserve">. </w:t>
      </w:r>
      <w:proofErr w:type="spellStart"/>
      <w:r w:rsidR="006162F4" w:rsidRPr="00762CF4">
        <w:rPr>
          <w:rFonts w:ascii="Times New Roman" w:hAnsi="Times New Roman" w:cs="Times New Roman"/>
          <w:color w:val="000000"/>
          <w:sz w:val="24"/>
          <w:szCs w:val="24"/>
          <w:shd w:val="clear" w:color="auto" w:fill="FFFFFF"/>
        </w:rPr>
        <w:t>Sangale</w:t>
      </w:r>
      <w:proofErr w:type="spellEnd"/>
      <w:r w:rsidR="006162F4" w:rsidRPr="00762CF4">
        <w:rPr>
          <w:rFonts w:ascii="Times New Roman" w:hAnsi="Times New Roman" w:cs="Times New Roman"/>
          <w:color w:val="000000"/>
          <w:sz w:val="24"/>
          <w:szCs w:val="24"/>
          <w:shd w:val="clear" w:color="auto" w:fill="FFFFFF"/>
        </w:rPr>
        <w:t xml:space="preserve"> and Hailstone, </w:t>
      </w:r>
      <w:r w:rsidR="00F5714B" w:rsidRPr="00762CF4">
        <w:rPr>
          <w:rFonts w:ascii="Times New Roman" w:hAnsi="Times New Roman" w:cs="Times New Roman"/>
          <w:color w:val="000000"/>
          <w:sz w:val="24"/>
          <w:szCs w:val="24"/>
          <w:shd w:val="clear" w:color="auto" w:fill="FFFFFF"/>
        </w:rPr>
        <w:t>(</w:t>
      </w:r>
      <w:r w:rsidR="006162F4" w:rsidRPr="00762CF4">
        <w:rPr>
          <w:rFonts w:ascii="Times New Roman" w:hAnsi="Times New Roman" w:cs="Times New Roman"/>
          <w:color w:val="000000"/>
          <w:sz w:val="24"/>
          <w:szCs w:val="24"/>
          <w:shd w:val="clear" w:color="auto" w:fill="FFFFFF"/>
        </w:rPr>
        <w:t>2010)</w:t>
      </w:r>
      <w:r w:rsidR="006162F4" w:rsidRPr="00762CF4">
        <w:rPr>
          <w:rFonts w:ascii="Times New Roman" w:hAnsi="Times New Roman" w:cs="Times New Roman"/>
          <w:sz w:val="24"/>
          <w:szCs w:val="24"/>
        </w:rPr>
        <w:t xml:space="preserve"> </w:t>
      </w:r>
      <w:r w:rsidR="002D2C7B" w:rsidRPr="00762CF4">
        <w:rPr>
          <w:rFonts w:ascii="Times New Roman" w:hAnsi="Times New Roman" w:cs="Times New Roman"/>
          <w:sz w:val="24"/>
          <w:szCs w:val="24"/>
        </w:rPr>
        <w:t>mentioned that</w:t>
      </w:r>
      <w:r w:rsidR="00F5714B" w:rsidRPr="00762CF4">
        <w:rPr>
          <w:rFonts w:ascii="Times New Roman" w:hAnsi="Times New Roman" w:cs="Times New Roman"/>
          <w:sz w:val="24"/>
          <w:szCs w:val="24"/>
        </w:rPr>
        <w:t>,</w:t>
      </w:r>
      <w:r w:rsidR="006162F4" w:rsidRPr="00762CF4">
        <w:rPr>
          <w:rFonts w:ascii="Times New Roman" w:hAnsi="Times New Roman" w:cs="Times New Roman"/>
          <w:sz w:val="24"/>
          <w:szCs w:val="24"/>
        </w:rPr>
        <w:t xml:space="preserve"> t</w:t>
      </w:r>
      <w:r w:rsidR="009D51D8" w:rsidRPr="00762CF4">
        <w:rPr>
          <w:rFonts w:ascii="Times New Roman" w:hAnsi="Times New Roman" w:cs="Times New Roman"/>
          <w:sz w:val="24"/>
          <w:szCs w:val="24"/>
        </w:rPr>
        <w:t>aking too much time before taking decisive action will lead to some agitation that will exacerbate the grievances. Until things get out of hand, you can deal with these formal objections as quickly as you can.</w:t>
      </w:r>
      <w:r w:rsidR="00C636BB" w:rsidRPr="00762CF4">
        <w:rPr>
          <w:rFonts w:ascii="Times New Roman" w:hAnsi="Times New Roman" w:cs="Times New Roman"/>
          <w:sz w:val="24"/>
          <w:szCs w:val="24"/>
        </w:rPr>
        <w:t xml:space="preserve"> For example, </w:t>
      </w:r>
      <w:r w:rsidR="00FA6A2B" w:rsidRPr="00762CF4">
        <w:rPr>
          <w:rFonts w:ascii="Times New Roman" w:hAnsi="Times New Roman" w:cs="Times New Roman"/>
          <w:sz w:val="24"/>
          <w:szCs w:val="24"/>
        </w:rPr>
        <w:t xml:space="preserve">the management of </w:t>
      </w:r>
      <w:r w:rsidR="00BF217B" w:rsidRPr="00762CF4">
        <w:rPr>
          <w:rFonts w:ascii="Times New Roman" w:hAnsi="Times New Roman" w:cs="Times New Roman"/>
          <w:sz w:val="24"/>
          <w:szCs w:val="24"/>
        </w:rPr>
        <w:t>NHS</w:t>
      </w:r>
      <w:r w:rsidR="00FA6A2B" w:rsidRPr="00762CF4">
        <w:rPr>
          <w:rFonts w:ascii="Times New Roman" w:hAnsi="Times New Roman" w:cs="Times New Roman"/>
          <w:sz w:val="24"/>
          <w:szCs w:val="24"/>
        </w:rPr>
        <w:t xml:space="preserve"> relies on its own HR departments staffs to provide them with proof of the incident. For this, the staff members are chosen based on their loyalty level in the organization. </w:t>
      </w:r>
      <w:r w:rsidR="009D51D8" w:rsidRPr="00762CF4">
        <w:rPr>
          <w:rFonts w:ascii="Times New Roman" w:hAnsi="Times New Roman" w:cs="Times New Roman"/>
          <w:sz w:val="24"/>
          <w:szCs w:val="24"/>
        </w:rPr>
        <w:t xml:space="preserve">The third level includes </w:t>
      </w:r>
      <w:r w:rsidR="007C500D" w:rsidRPr="00762CF4">
        <w:rPr>
          <w:rFonts w:ascii="Times New Roman" w:hAnsi="Times New Roman" w:cs="Times New Roman"/>
          <w:sz w:val="24"/>
          <w:szCs w:val="24"/>
        </w:rPr>
        <w:t>g</w:t>
      </w:r>
      <w:r w:rsidR="009D51D8" w:rsidRPr="00762CF4">
        <w:rPr>
          <w:rFonts w:ascii="Times New Roman" w:hAnsi="Times New Roman" w:cs="Times New Roman"/>
          <w:sz w:val="24"/>
          <w:szCs w:val="24"/>
        </w:rPr>
        <w:t xml:space="preserve">oing </w:t>
      </w:r>
      <w:r w:rsidR="00144FED" w:rsidRPr="00762CF4">
        <w:rPr>
          <w:rFonts w:ascii="Times New Roman" w:hAnsi="Times New Roman" w:cs="Times New Roman"/>
          <w:sz w:val="24"/>
          <w:szCs w:val="24"/>
        </w:rPr>
        <w:t xml:space="preserve">through the permanent eradication of the problem. </w:t>
      </w:r>
      <w:r w:rsidR="008F2ED6" w:rsidRPr="00762CF4">
        <w:rPr>
          <w:rFonts w:ascii="Times New Roman" w:hAnsi="Times New Roman" w:cs="Times New Roman"/>
          <w:sz w:val="24"/>
          <w:szCs w:val="24"/>
        </w:rPr>
        <w:t>Looking for a short-term fix might be less time consuming, but it</w:t>
      </w:r>
      <w:r w:rsidR="009D51D8" w:rsidRPr="00762CF4">
        <w:rPr>
          <w:rFonts w:ascii="Times New Roman" w:hAnsi="Times New Roman" w:cs="Times New Roman"/>
          <w:sz w:val="24"/>
          <w:szCs w:val="24"/>
        </w:rPr>
        <w:t xml:space="preserve"> can be expensive</w:t>
      </w:r>
      <w:r w:rsidR="008F2ED6" w:rsidRPr="00762CF4">
        <w:rPr>
          <w:rFonts w:ascii="Times New Roman" w:hAnsi="Times New Roman" w:cs="Times New Roman"/>
          <w:sz w:val="24"/>
          <w:szCs w:val="24"/>
        </w:rPr>
        <w:t xml:space="preserve"> in the later period</w:t>
      </w:r>
      <w:r w:rsidR="009D51D8" w:rsidRPr="00762CF4">
        <w:rPr>
          <w:rFonts w:ascii="Times New Roman" w:hAnsi="Times New Roman" w:cs="Times New Roman"/>
          <w:sz w:val="24"/>
          <w:szCs w:val="24"/>
        </w:rPr>
        <w:t xml:space="preserve"> and </w:t>
      </w:r>
      <w:r w:rsidR="008F2ED6" w:rsidRPr="00762CF4">
        <w:rPr>
          <w:rFonts w:ascii="Times New Roman" w:hAnsi="Times New Roman" w:cs="Times New Roman"/>
          <w:sz w:val="24"/>
          <w:szCs w:val="24"/>
        </w:rPr>
        <w:t xml:space="preserve">can be </w:t>
      </w:r>
      <w:r w:rsidR="009D51D8" w:rsidRPr="00762CF4">
        <w:rPr>
          <w:rFonts w:ascii="Times New Roman" w:hAnsi="Times New Roman" w:cs="Times New Roman"/>
          <w:sz w:val="24"/>
          <w:szCs w:val="24"/>
        </w:rPr>
        <w:t>harmful for the company</w:t>
      </w:r>
      <w:r w:rsidR="008F2ED6" w:rsidRPr="00762CF4">
        <w:rPr>
          <w:rFonts w:ascii="Times New Roman" w:hAnsi="Times New Roman" w:cs="Times New Roman"/>
          <w:sz w:val="24"/>
          <w:szCs w:val="24"/>
        </w:rPr>
        <w:t xml:space="preserve"> and reputation of the management</w:t>
      </w:r>
      <w:r w:rsidR="009D51D8" w:rsidRPr="00762CF4">
        <w:rPr>
          <w:rFonts w:ascii="Times New Roman" w:hAnsi="Times New Roman" w:cs="Times New Roman"/>
          <w:sz w:val="24"/>
          <w:szCs w:val="24"/>
        </w:rPr>
        <w:t>. When a complaint is officially lodged by an employee, it</w:t>
      </w:r>
      <w:r w:rsidR="00226B4A" w:rsidRPr="00762CF4">
        <w:rPr>
          <w:rFonts w:ascii="Times New Roman" w:hAnsi="Times New Roman" w:cs="Times New Roman"/>
          <w:sz w:val="24"/>
          <w:szCs w:val="24"/>
        </w:rPr>
        <w:t xml:space="preserve"> needs to be solved</w:t>
      </w:r>
      <w:r w:rsidR="009D51D8" w:rsidRPr="00762CF4">
        <w:rPr>
          <w:rFonts w:ascii="Times New Roman" w:hAnsi="Times New Roman" w:cs="Times New Roman"/>
          <w:sz w:val="24"/>
          <w:szCs w:val="24"/>
        </w:rPr>
        <w:t xml:space="preserve"> once and for all. </w:t>
      </w:r>
      <w:r w:rsidR="00FF7791" w:rsidRPr="00762CF4">
        <w:rPr>
          <w:rFonts w:ascii="Times New Roman" w:hAnsi="Times New Roman" w:cs="Times New Roman"/>
          <w:sz w:val="24"/>
          <w:szCs w:val="24"/>
        </w:rPr>
        <w:t xml:space="preserve">According to </w:t>
      </w:r>
      <w:r w:rsidR="00FF7791" w:rsidRPr="00762CF4">
        <w:rPr>
          <w:rFonts w:ascii="Times New Roman" w:hAnsi="Times New Roman" w:cs="Times New Roman"/>
          <w:color w:val="000000"/>
          <w:sz w:val="24"/>
          <w:szCs w:val="24"/>
          <w:shd w:val="clear" w:color="auto" w:fill="FFFFFF"/>
        </w:rPr>
        <w:t>Le Roux</w:t>
      </w:r>
      <w:r w:rsidR="00D023AF">
        <w:rPr>
          <w:rFonts w:ascii="Times New Roman" w:hAnsi="Times New Roman" w:cs="Times New Roman"/>
          <w:color w:val="000000"/>
          <w:sz w:val="24"/>
          <w:szCs w:val="24"/>
          <w:shd w:val="clear" w:color="auto" w:fill="FFFFFF"/>
        </w:rPr>
        <w:t xml:space="preserve"> et al</w:t>
      </w:r>
      <w:r w:rsidR="00FF7791" w:rsidRPr="00762CF4">
        <w:rPr>
          <w:rFonts w:ascii="Times New Roman" w:hAnsi="Times New Roman" w:cs="Times New Roman"/>
          <w:color w:val="000000"/>
          <w:sz w:val="24"/>
          <w:szCs w:val="24"/>
          <w:shd w:val="clear" w:color="auto" w:fill="FFFFFF"/>
        </w:rPr>
        <w:t xml:space="preserve"> </w:t>
      </w:r>
      <w:r w:rsidR="005651B3" w:rsidRPr="00762CF4">
        <w:rPr>
          <w:rFonts w:ascii="Times New Roman" w:hAnsi="Times New Roman" w:cs="Times New Roman"/>
          <w:color w:val="000000"/>
          <w:sz w:val="24"/>
          <w:szCs w:val="24"/>
          <w:shd w:val="clear" w:color="auto" w:fill="FFFFFF"/>
        </w:rPr>
        <w:t>(</w:t>
      </w:r>
      <w:r w:rsidR="00FF7791" w:rsidRPr="00762CF4">
        <w:rPr>
          <w:rFonts w:ascii="Times New Roman" w:hAnsi="Times New Roman" w:cs="Times New Roman"/>
          <w:color w:val="000000"/>
          <w:sz w:val="24"/>
          <w:szCs w:val="24"/>
          <w:shd w:val="clear" w:color="auto" w:fill="FFFFFF"/>
        </w:rPr>
        <w:t xml:space="preserve">2010), </w:t>
      </w:r>
      <w:r w:rsidR="005651B3" w:rsidRPr="00762CF4">
        <w:rPr>
          <w:rFonts w:ascii="Times New Roman" w:hAnsi="Times New Roman" w:cs="Times New Roman"/>
          <w:sz w:val="24"/>
          <w:szCs w:val="24"/>
        </w:rPr>
        <w:t>w</w:t>
      </w:r>
      <w:r w:rsidR="009D51D8" w:rsidRPr="00762CF4">
        <w:rPr>
          <w:rFonts w:ascii="Times New Roman" w:hAnsi="Times New Roman" w:cs="Times New Roman"/>
          <w:sz w:val="24"/>
          <w:szCs w:val="24"/>
        </w:rPr>
        <w:t xml:space="preserve">hen </w:t>
      </w:r>
      <w:r w:rsidR="008F2ED6" w:rsidRPr="00762CF4">
        <w:rPr>
          <w:rFonts w:ascii="Times New Roman" w:hAnsi="Times New Roman" w:cs="Times New Roman"/>
          <w:sz w:val="24"/>
          <w:szCs w:val="24"/>
        </w:rPr>
        <w:t>the manager</w:t>
      </w:r>
      <w:r w:rsidR="009D51D8" w:rsidRPr="00762CF4">
        <w:rPr>
          <w:rFonts w:ascii="Times New Roman" w:hAnsi="Times New Roman" w:cs="Times New Roman"/>
          <w:sz w:val="24"/>
          <w:szCs w:val="24"/>
        </w:rPr>
        <w:t xml:space="preserve"> </w:t>
      </w:r>
      <w:r w:rsidR="008F2ED6" w:rsidRPr="00762CF4">
        <w:rPr>
          <w:rFonts w:ascii="Times New Roman" w:hAnsi="Times New Roman" w:cs="Times New Roman"/>
          <w:sz w:val="24"/>
          <w:szCs w:val="24"/>
        </w:rPr>
        <w:t>does not</w:t>
      </w:r>
      <w:r w:rsidR="009D51D8" w:rsidRPr="00762CF4">
        <w:rPr>
          <w:rFonts w:ascii="Times New Roman" w:hAnsi="Times New Roman" w:cs="Times New Roman"/>
          <w:sz w:val="24"/>
          <w:szCs w:val="24"/>
        </w:rPr>
        <w:t xml:space="preserve"> </w:t>
      </w:r>
      <w:r w:rsidR="008F2ED6" w:rsidRPr="00762CF4">
        <w:rPr>
          <w:rFonts w:ascii="Times New Roman" w:hAnsi="Times New Roman" w:cs="Times New Roman"/>
          <w:sz w:val="24"/>
          <w:szCs w:val="24"/>
        </w:rPr>
        <w:t>go for</w:t>
      </w:r>
      <w:r w:rsidR="009D51D8" w:rsidRPr="00762CF4">
        <w:rPr>
          <w:rFonts w:ascii="Times New Roman" w:hAnsi="Times New Roman" w:cs="Times New Roman"/>
          <w:sz w:val="24"/>
          <w:szCs w:val="24"/>
        </w:rPr>
        <w:t xml:space="preserve"> a permanent solution, </w:t>
      </w:r>
      <w:r w:rsidR="008F2ED6" w:rsidRPr="00762CF4">
        <w:rPr>
          <w:rFonts w:ascii="Times New Roman" w:hAnsi="Times New Roman" w:cs="Times New Roman"/>
          <w:sz w:val="24"/>
          <w:szCs w:val="24"/>
        </w:rPr>
        <w:t>he/ she</w:t>
      </w:r>
      <w:r w:rsidR="009D51D8" w:rsidRPr="00762CF4">
        <w:rPr>
          <w:rFonts w:ascii="Times New Roman" w:hAnsi="Times New Roman" w:cs="Times New Roman"/>
          <w:sz w:val="24"/>
          <w:szCs w:val="24"/>
        </w:rPr>
        <w:t xml:space="preserve"> can expect the employees to come back to </w:t>
      </w:r>
      <w:r w:rsidR="002A71E6" w:rsidRPr="00762CF4">
        <w:rPr>
          <w:rFonts w:ascii="Times New Roman" w:hAnsi="Times New Roman" w:cs="Times New Roman"/>
          <w:sz w:val="24"/>
          <w:szCs w:val="24"/>
        </w:rPr>
        <w:t>the</w:t>
      </w:r>
      <w:r w:rsidR="009D51D8" w:rsidRPr="00762CF4">
        <w:rPr>
          <w:rFonts w:ascii="Times New Roman" w:hAnsi="Times New Roman" w:cs="Times New Roman"/>
          <w:sz w:val="24"/>
          <w:szCs w:val="24"/>
        </w:rPr>
        <w:t xml:space="preserve"> office with the same complaint </w:t>
      </w:r>
      <w:r w:rsidR="00B04B41" w:rsidRPr="00762CF4">
        <w:rPr>
          <w:rFonts w:ascii="Times New Roman" w:hAnsi="Times New Roman" w:cs="Times New Roman"/>
          <w:sz w:val="24"/>
          <w:szCs w:val="24"/>
        </w:rPr>
        <w:t xml:space="preserve">day </w:t>
      </w:r>
      <w:r w:rsidR="00FF7791" w:rsidRPr="00762CF4">
        <w:rPr>
          <w:rFonts w:ascii="Times New Roman" w:hAnsi="Times New Roman" w:cs="Times New Roman"/>
          <w:sz w:val="24"/>
          <w:szCs w:val="24"/>
        </w:rPr>
        <w:t>by</w:t>
      </w:r>
      <w:r w:rsidR="00B04B41" w:rsidRPr="00762CF4">
        <w:rPr>
          <w:rFonts w:ascii="Times New Roman" w:hAnsi="Times New Roman" w:cs="Times New Roman"/>
          <w:sz w:val="24"/>
          <w:szCs w:val="24"/>
        </w:rPr>
        <w:t xml:space="preserve"> day</w:t>
      </w:r>
      <w:r w:rsidR="009D51D8" w:rsidRPr="00762CF4">
        <w:rPr>
          <w:rFonts w:ascii="Times New Roman" w:hAnsi="Times New Roman" w:cs="Times New Roman"/>
          <w:sz w:val="24"/>
          <w:szCs w:val="24"/>
        </w:rPr>
        <w:t xml:space="preserve">, which is very </w:t>
      </w:r>
      <w:r w:rsidR="00B04B41" w:rsidRPr="00762CF4">
        <w:rPr>
          <w:rFonts w:ascii="Times New Roman" w:hAnsi="Times New Roman" w:cs="Times New Roman"/>
          <w:sz w:val="24"/>
          <w:szCs w:val="24"/>
        </w:rPr>
        <w:t xml:space="preserve">time consuming and </w:t>
      </w:r>
      <w:r w:rsidR="00251CD5" w:rsidRPr="00762CF4">
        <w:rPr>
          <w:rFonts w:ascii="Times New Roman" w:hAnsi="Times New Roman" w:cs="Times New Roman"/>
          <w:sz w:val="24"/>
          <w:szCs w:val="24"/>
        </w:rPr>
        <w:t>may raise the question about the effectiveness of the management</w:t>
      </w:r>
      <w:r w:rsidR="009D51D8" w:rsidRPr="00762CF4">
        <w:rPr>
          <w:rFonts w:ascii="Times New Roman" w:hAnsi="Times New Roman" w:cs="Times New Roman"/>
          <w:sz w:val="24"/>
          <w:szCs w:val="24"/>
        </w:rPr>
        <w:t xml:space="preserve">. </w:t>
      </w:r>
      <w:r w:rsidR="00251CD5" w:rsidRPr="00762CF4">
        <w:rPr>
          <w:rFonts w:ascii="Times New Roman" w:hAnsi="Times New Roman" w:cs="Times New Roman"/>
          <w:sz w:val="24"/>
          <w:szCs w:val="24"/>
        </w:rPr>
        <w:t>For example, t</w:t>
      </w:r>
      <w:r w:rsidR="009D51D8" w:rsidRPr="00762CF4">
        <w:rPr>
          <w:rFonts w:ascii="Times New Roman" w:hAnsi="Times New Roman" w:cs="Times New Roman"/>
          <w:sz w:val="24"/>
          <w:szCs w:val="24"/>
        </w:rPr>
        <w:t>he secret to finding a successful solution lies in</w:t>
      </w:r>
      <w:r w:rsidR="00251CD5" w:rsidRPr="00762CF4">
        <w:rPr>
          <w:rFonts w:ascii="Times New Roman" w:hAnsi="Times New Roman" w:cs="Times New Roman"/>
          <w:sz w:val="24"/>
          <w:szCs w:val="24"/>
        </w:rPr>
        <w:t xml:space="preserve"> the hand of the human resource department of </w:t>
      </w:r>
      <w:r w:rsidR="00BF217B" w:rsidRPr="00762CF4">
        <w:rPr>
          <w:rFonts w:ascii="Times New Roman" w:hAnsi="Times New Roman" w:cs="Times New Roman"/>
          <w:sz w:val="24"/>
          <w:szCs w:val="24"/>
        </w:rPr>
        <w:t>NHS</w:t>
      </w:r>
      <w:r w:rsidR="009D51D8" w:rsidRPr="00762CF4">
        <w:rPr>
          <w:rFonts w:ascii="Times New Roman" w:hAnsi="Times New Roman" w:cs="Times New Roman"/>
          <w:sz w:val="24"/>
          <w:szCs w:val="24"/>
        </w:rPr>
        <w:t xml:space="preserve"> being able to recognize the </w:t>
      </w:r>
      <w:r w:rsidR="00251CD5" w:rsidRPr="00762CF4">
        <w:rPr>
          <w:rFonts w:ascii="Times New Roman" w:hAnsi="Times New Roman" w:cs="Times New Roman"/>
          <w:sz w:val="24"/>
          <w:szCs w:val="24"/>
        </w:rPr>
        <w:t>initial</w:t>
      </w:r>
      <w:r w:rsidR="009D51D8" w:rsidRPr="00762CF4">
        <w:rPr>
          <w:rFonts w:ascii="Times New Roman" w:hAnsi="Times New Roman" w:cs="Times New Roman"/>
          <w:sz w:val="24"/>
          <w:szCs w:val="24"/>
        </w:rPr>
        <w:t xml:space="preserve"> cause of the problem. Solving thi</w:t>
      </w:r>
      <w:r w:rsidR="00251CD5" w:rsidRPr="00762CF4">
        <w:rPr>
          <w:rFonts w:ascii="Times New Roman" w:hAnsi="Times New Roman" w:cs="Times New Roman"/>
          <w:sz w:val="24"/>
          <w:szCs w:val="24"/>
        </w:rPr>
        <w:t>s issue</w:t>
      </w:r>
      <w:r w:rsidR="009D51D8" w:rsidRPr="00762CF4">
        <w:rPr>
          <w:rFonts w:ascii="Times New Roman" w:hAnsi="Times New Roman" w:cs="Times New Roman"/>
          <w:sz w:val="24"/>
          <w:szCs w:val="24"/>
        </w:rPr>
        <w:t xml:space="preserve"> means </w:t>
      </w:r>
      <w:r w:rsidR="00251CD5" w:rsidRPr="00762CF4">
        <w:rPr>
          <w:rFonts w:ascii="Times New Roman" w:hAnsi="Times New Roman" w:cs="Times New Roman"/>
          <w:sz w:val="24"/>
          <w:szCs w:val="24"/>
        </w:rPr>
        <w:t>that the employee</w:t>
      </w:r>
      <w:r w:rsidR="00226B4A" w:rsidRPr="00762CF4">
        <w:rPr>
          <w:rFonts w:ascii="Times New Roman" w:hAnsi="Times New Roman" w:cs="Times New Roman"/>
          <w:sz w:val="24"/>
          <w:szCs w:val="24"/>
        </w:rPr>
        <w:t xml:space="preserve"> who</w:t>
      </w:r>
      <w:r w:rsidR="00251CD5" w:rsidRPr="00762CF4">
        <w:rPr>
          <w:rFonts w:ascii="Times New Roman" w:hAnsi="Times New Roman" w:cs="Times New Roman"/>
          <w:sz w:val="24"/>
          <w:szCs w:val="24"/>
        </w:rPr>
        <w:t xml:space="preserve"> </w:t>
      </w:r>
      <w:r w:rsidR="00226B4A" w:rsidRPr="00762CF4">
        <w:rPr>
          <w:rFonts w:ascii="Times New Roman" w:hAnsi="Times New Roman" w:cs="Times New Roman"/>
          <w:sz w:val="24"/>
          <w:szCs w:val="24"/>
        </w:rPr>
        <w:t>filed</w:t>
      </w:r>
      <w:r w:rsidR="00251CD5" w:rsidRPr="00762CF4">
        <w:rPr>
          <w:rFonts w:ascii="Times New Roman" w:hAnsi="Times New Roman" w:cs="Times New Roman"/>
          <w:sz w:val="24"/>
          <w:szCs w:val="24"/>
        </w:rPr>
        <w:t xml:space="preserve"> the </w:t>
      </w:r>
      <w:r w:rsidR="00226B4A" w:rsidRPr="00762CF4">
        <w:rPr>
          <w:rFonts w:ascii="Times New Roman" w:hAnsi="Times New Roman" w:cs="Times New Roman"/>
          <w:sz w:val="24"/>
          <w:szCs w:val="24"/>
        </w:rPr>
        <w:t>subje</w:t>
      </w:r>
      <w:r w:rsidR="009D51D8" w:rsidRPr="00762CF4">
        <w:rPr>
          <w:rFonts w:ascii="Times New Roman" w:hAnsi="Times New Roman" w:cs="Times New Roman"/>
          <w:sz w:val="24"/>
          <w:szCs w:val="24"/>
        </w:rPr>
        <w:t xml:space="preserve">ct </w:t>
      </w:r>
      <w:r w:rsidR="00251CD5" w:rsidRPr="00762CF4">
        <w:rPr>
          <w:rFonts w:ascii="Times New Roman" w:hAnsi="Times New Roman" w:cs="Times New Roman"/>
          <w:sz w:val="24"/>
          <w:szCs w:val="24"/>
        </w:rPr>
        <w:t>will not</w:t>
      </w:r>
      <w:r w:rsidR="009D51D8" w:rsidRPr="00762CF4">
        <w:rPr>
          <w:rFonts w:ascii="Times New Roman" w:hAnsi="Times New Roman" w:cs="Times New Roman"/>
          <w:sz w:val="24"/>
          <w:szCs w:val="24"/>
        </w:rPr>
        <w:t xml:space="preserve"> bother </w:t>
      </w:r>
      <w:r w:rsidR="00251CD5" w:rsidRPr="00762CF4">
        <w:rPr>
          <w:rFonts w:ascii="Times New Roman" w:hAnsi="Times New Roman" w:cs="Times New Roman"/>
          <w:sz w:val="24"/>
          <w:szCs w:val="24"/>
        </w:rPr>
        <w:t>the manager</w:t>
      </w:r>
      <w:r w:rsidR="009D51D8" w:rsidRPr="00762CF4">
        <w:rPr>
          <w:rFonts w:ascii="Times New Roman" w:hAnsi="Times New Roman" w:cs="Times New Roman"/>
          <w:sz w:val="24"/>
          <w:szCs w:val="24"/>
        </w:rPr>
        <w:t xml:space="preserve"> </w:t>
      </w:r>
      <w:r w:rsidR="00251CD5" w:rsidRPr="00762CF4">
        <w:rPr>
          <w:rFonts w:ascii="Times New Roman" w:hAnsi="Times New Roman" w:cs="Times New Roman"/>
          <w:sz w:val="24"/>
          <w:szCs w:val="24"/>
        </w:rPr>
        <w:t xml:space="preserve">of </w:t>
      </w:r>
      <w:r w:rsidR="00BF217B" w:rsidRPr="00762CF4">
        <w:rPr>
          <w:rFonts w:ascii="Times New Roman" w:hAnsi="Times New Roman" w:cs="Times New Roman"/>
          <w:sz w:val="24"/>
          <w:szCs w:val="24"/>
        </w:rPr>
        <w:t>NHS</w:t>
      </w:r>
      <w:r w:rsidR="00251CD5" w:rsidRPr="00762CF4">
        <w:rPr>
          <w:rFonts w:ascii="Times New Roman" w:hAnsi="Times New Roman" w:cs="Times New Roman"/>
          <w:sz w:val="24"/>
          <w:szCs w:val="24"/>
        </w:rPr>
        <w:t xml:space="preserve"> </w:t>
      </w:r>
      <w:r w:rsidR="009D51D8" w:rsidRPr="00762CF4">
        <w:rPr>
          <w:rFonts w:ascii="Times New Roman" w:hAnsi="Times New Roman" w:cs="Times New Roman"/>
          <w:sz w:val="24"/>
          <w:szCs w:val="24"/>
        </w:rPr>
        <w:t>with a similar complaint. The action taken will ensure the complete resolution of the grievance.</w:t>
      </w:r>
      <w:r w:rsidR="004866D8" w:rsidRPr="00762CF4">
        <w:rPr>
          <w:rFonts w:ascii="Times New Roman" w:hAnsi="Times New Roman" w:cs="Times New Roman"/>
          <w:sz w:val="24"/>
          <w:szCs w:val="24"/>
        </w:rPr>
        <w:t xml:space="preserve"> </w:t>
      </w:r>
      <w:r w:rsidR="009D51D8" w:rsidRPr="00762CF4">
        <w:rPr>
          <w:rFonts w:ascii="Times New Roman" w:hAnsi="Times New Roman" w:cs="Times New Roman"/>
          <w:sz w:val="24"/>
          <w:szCs w:val="24"/>
        </w:rPr>
        <w:t xml:space="preserve">The fourth step is about communicating with the employees </w:t>
      </w:r>
      <w:r w:rsidR="003C5FD4" w:rsidRPr="00762CF4">
        <w:rPr>
          <w:rFonts w:ascii="Times New Roman" w:hAnsi="Times New Roman" w:cs="Times New Roman"/>
          <w:sz w:val="24"/>
          <w:szCs w:val="24"/>
        </w:rPr>
        <w:t>mentioned</w:t>
      </w:r>
      <w:r w:rsidR="009D51D8" w:rsidRPr="00762CF4">
        <w:rPr>
          <w:rFonts w:ascii="Times New Roman" w:hAnsi="Times New Roman" w:cs="Times New Roman"/>
          <w:sz w:val="24"/>
          <w:szCs w:val="24"/>
        </w:rPr>
        <w:t xml:space="preserve"> in the incident. When a decision has been made by the human resource department, the management should </w:t>
      </w:r>
      <w:r w:rsidR="00334C79" w:rsidRPr="00762CF4">
        <w:rPr>
          <w:rFonts w:ascii="Times New Roman" w:hAnsi="Times New Roman" w:cs="Times New Roman"/>
          <w:sz w:val="24"/>
          <w:szCs w:val="24"/>
        </w:rPr>
        <w:t>take the action of communication</w:t>
      </w:r>
      <w:r w:rsidR="009D51D8" w:rsidRPr="00762CF4">
        <w:rPr>
          <w:rFonts w:ascii="Times New Roman" w:hAnsi="Times New Roman" w:cs="Times New Roman"/>
          <w:sz w:val="24"/>
          <w:szCs w:val="24"/>
        </w:rPr>
        <w:t xml:space="preserve">. </w:t>
      </w:r>
      <w:r w:rsidR="00334C79" w:rsidRPr="00762CF4">
        <w:rPr>
          <w:rFonts w:ascii="Times New Roman" w:hAnsi="Times New Roman" w:cs="Times New Roman"/>
          <w:sz w:val="24"/>
          <w:szCs w:val="24"/>
        </w:rPr>
        <w:t xml:space="preserve">The management’s role can be confusing to the employees, but they </w:t>
      </w:r>
      <w:r w:rsidR="004E1B77" w:rsidRPr="00762CF4">
        <w:rPr>
          <w:rFonts w:ascii="Times New Roman" w:hAnsi="Times New Roman" w:cs="Times New Roman"/>
          <w:sz w:val="24"/>
          <w:szCs w:val="24"/>
        </w:rPr>
        <w:t>must</w:t>
      </w:r>
      <w:r w:rsidR="00334C79" w:rsidRPr="00762CF4">
        <w:rPr>
          <w:rFonts w:ascii="Times New Roman" w:hAnsi="Times New Roman" w:cs="Times New Roman"/>
          <w:sz w:val="24"/>
          <w:szCs w:val="24"/>
        </w:rPr>
        <w:t xml:space="preserve"> abide by the decision</w:t>
      </w:r>
      <w:r w:rsidR="009D51D8" w:rsidRPr="00762CF4">
        <w:rPr>
          <w:rFonts w:ascii="Times New Roman" w:hAnsi="Times New Roman" w:cs="Times New Roman"/>
          <w:sz w:val="24"/>
          <w:szCs w:val="24"/>
        </w:rPr>
        <w:t xml:space="preserve">. </w:t>
      </w:r>
      <w:r w:rsidR="00334C79" w:rsidRPr="00762CF4">
        <w:rPr>
          <w:rFonts w:ascii="Times New Roman" w:hAnsi="Times New Roman" w:cs="Times New Roman"/>
          <w:sz w:val="24"/>
          <w:szCs w:val="24"/>
        </w:rPr>
        <w:t xml:space="preserve">For example, the management of </w:t>
      </w:r>
      <w:r w:rsidR="00BF217B" w:rsidRPr="00762CF4">
        <w:rPr>
          <w:rFonts w:ascii="Times New Roman" w:hAnsi="Times New Roman" w:cs="Times New Roman"/>
          <w:sz w:val="24"/>
          <w:szCs w:val="24"/>
        </w:rPr>
        <w:t>NHS</w:t>
      </w:r>
      <w:r w:rsidR="00334C79" w:rsidRPr="00762CF4">
        <w:rPr>
          <w:rFonts w:ascii="Times New Roman" w:hAnsi="Times New Roman" w:cs="Times New Roman"/>
          <w:sz w:val="24"/>
          <w:szCs w:val="24"/>
        </w:rPr>
        <w:t xml:space="preserve"> communicates the final arrangements with the employees, and those people must respect the final decision. </w:t>
      </w:r>
      <w:r w:rsidR="009D51D8" w:rsidRPr="00762CF4">
        <w:rPr>
          <w:rFonts w:ascii="Times New Roman" w:hAnsi="Times New Roman" w:cs="Times New Roman"/>
          <w:sz w:val="24"/>
          <w:szCs w:val="24"/>
        </w:rPr>
        <w:t xml:space="preserve">The fifth step is about proper management of the grievance policy by the organization. Policies </w:t>
      </w:r>
      <w:r w:rsidR="003613F7" w:rsidRPr="00762CF4">
        <w:rPr>
          <w:rFonts w:ascii="Times New Roman" w:hAnsi="Times New Roman" w:cs="Times New Roman"/>
          <w:sz w:val="24"/>
          <w:szCs w:val="24"/>
        </w:rPr>
        <w:t>referring</w:t>
      </w:r>
      <w:r w:rsidR="009D51D8" w:rsidRPr="00762CF4">
        <w:rPr>
          <w:rFonts w:ascii="Times New Roman" w:hAnsi="Times New Roman" w:cs="Times New Roman"/>
          <w:sz w:val="24"/>
          <w:szCs w:val="24"/>
        </w:rPr>
        <w:t xml:space="preserve"> grievance specify </w:t>
      </w:r>
      <w:r w:rsidR="003613F7" w:rsidRPr="00762CF4">
        <w:rPr>
          <w:rFonts w:ascii="Times New Roman" w:hAnsi="Times New Roman" w:cs="Times New Roman"/>
          <w:sz w:val="24"/>
          <w:szCs w:val="24"/>
        </w:rPr>
        <w:t>the</w:t>
      </w:r>
      <w:r w:rsidR="009D51D8" w:rsidRPr="00762CF4">
        <w:rPr>
          <w:rFonts w:ascii="Times New Roman" w:hAnsi="Times New Roman" w:cs="Times New Roman"/>
          <w:sz w:val="24"/>
          <w:szCs w:val="24"/>
        </w:rPr>
        <w:t xml:space="preserve"> steps are </w:t>
      </w:r>
      <w:r w:rsidR="003613F7" w:rsidRPr="00762CF4">
        <w:rPr>
          <w:rFonts w:ascii="Times New Roman" w:hAnsi="Times New Roman" w:cs="Times New Roman"/>
          <w:sz w:val="24"/>
          <w:szCs w:val="24"/>
        </w:rPr>
        <w:t>should</w:t>
      </w:r>
      <w:r w:rsidR="009D51D8" w:rsidRPr="00762CF4">
        <w:rPr>
          <w:rFonts w:ascii="Times New Roman" w:hAnsi="Times New Roman" w:cs="Times New Roman"/>
          <w:sz w:val="24"/>
          <w:szCs w:val="24"/>
        </w:rPr>
        <w:t xml:space="preserve"> be taken in what scenario. It is necessary to </w:t>
      </w:r>
      <w:r w:rsidR="003613F7" w:rsidRPr="00762CF4">
        <w:rPr>
          <w:rFonts w:ascii="Times New Roman" w:hAnsi="Times New Roman" w:cs="Times New Roman"/>
          <w:sz w:val="24"/>
          <w:szCs w:val="24"/>
        </w:rPr>
        <w:t>reach</w:t>
      </w:r>
      <w:r w:rsidR="009D51D8" w:rsidRPr="00762CF4">
        <w:rPr>
          <w:rFonts w:ascii="Times New Roman" w:hAnsi="Times New Roman" w:cs="Times New Roman"/>
          <w:sz w:val="24"/>
          <w:szCs w:val="24"/>
        </w:rPr>
        <w:t xml:space="preserve"> solutions that should be </w:t>
      </w:r>
      <w:r w:rsidR="003613F7" w:rsidRPr="00762CF4">
        <w:rPr>
          <w:rFonts w:ascii="Times New Roman" w:hAnsi="Times New Roman" w:cs="Times New Roman"/>
          <w:sz w:val="24"/>
          <w:szCs w:val="24"/>
        </w:rPr>
        <w:t>valuable</w:t>
      </w:r>
      <w:r w:rsidR="009D51D8" w:rsidRPr="00762CF4">
        <w:rPr>
          <w:rFonts w:ascii="Times New Roman" w:hAnsi="Times New Roman" w:cs="Times New Roman"/>
          <w:sz w:val="24"/>
          <w:szCs w:val="24"/>
        </w:rPr>
        <w:t xml:space="preserve"> to all those concerned</w:t>
      </w:r>
      <w:r w:rsidR="003613F7" w:rsidRPr="00762CF4">
        <w:rPr>
          <w:rFonts w:ascii="Times New Roman" w:hAnsi="Times New Roman" w:cs="Times New Roman"/>
          <w:sz w:val="24"/>
          <w:szCs w:val="24"/>
        </w:rPr>
        <w:t xml:space="preserve"> </w:t>
      </w:r>
      <w:r w:rsidR="004D3FB4" w:rsidRPr="00762CF4">
        <w:rPr>
          <w:rFonts w:ascii="Times New Roman" w:hAnsi="Times New Roman" w:cs="Times New Roman"/>
          <w:sz w:val="24"/>
          <w:szCs w:val="24"/>
        </w:rPr>
        <w:t>employees</w:t>
      </w:r>
      <w:r w:rsidR="009D51D8" w:rsidRPr="00762CF4">
        <w:rPr>
          <w:rFonts w:ascii="Times New Roman" w:hAnsi="Times New Roman" w:cs="Times New Roman"/>
          <w:sz w:val="24"/>
          <w:szCs w:val="24"/>
        </w:rPr>
        <w:t xml:space="preserve">. </w:t>
      </w:r>
    </w:p>
    <w:p w14:paraId="3480D6C5" w14:textId="002CFDE5" w:rsidR="00A5036B" w:rsidRPr="00762CF4" w:rsidRDefault="00FF7791" w:rsidP="00F57406">
      <w:pPr>
        <w:spacing w:line="360" w:lineRule="auto"/>
        <w:ind w:firstLine="720"/>
        <w:jc w:val="both"/>
        <w:rPr>
          <w:rFonts w:ascii="Times New Roman" w:hAnsi="Times New Roman" w:cs="Times New Roman"/>
          <w:sz w:val="24"/>
          <w:szCs w:val="24"/>
        </w:rPr>
      </w:pPr>
      <w:r w:rsidRPr="00762CF4">
        <w:rPr>
          <w:rFonts w:ascii="Times New Roman" w:hAnsi="Times New Roman" w:cs="Times New Roman"/>
          <w:sz w:val="24"/>
          <w:szCs w:val="24"/>
        </w:rPr>
        <w:t xml:space="preserve">According to </w:t>
      </w:r>
      <w:r w:rsidRPr="00762CF4">
        <w:rPr>
          <w:rFonts w:ascii="Times New Roman" w:hAnsi="Times New Roman" w:cs="Times New Roman"/>
          <w:color w:val="000000"/>
          <w:sz w:val="24"/>
          <w:szCs w:val="24"/>
          <w:shd w:val="clear" w:color="auto" w:fill="FFFFFF"/>
        </w:rPr>
        <w:t>Le Roux</w:t>
      </w:r>
      <w:r w:rsidR="008B42D4">
        <w:rPr>
          <w:rFonts w:ascii="Times New Roman" w:hAnsi="Times New Roman" w:cs="Times New Roman"/>
          <w:color w:val="000000"/>
          <w:sz w:val="24"/>
          <w:szCs w:val="24"/>
          <w:shd w:val="clear" w:color="auto" w:fill="FFFFFF"/>
        </w:rPr>
        <w:t xml:space="preserve"> et al</w:t>
      </w:r>
      <w:r w:rsidRPr="00762CF4">
        <w:rPr>
          <w:rFonts w:ascii="Times New Roman" w:hAnsi="Times New Roman" w:cs="Times New Roman"/>
          <w:color w:val="000000"/>
          <w:sz w:val="24"/>
          <w:szCs w:val="24"/>
          <w:shd w:val="clear" w:color="auto" w:fill="FFFFFF"/>
        </w:rPr>
        <w:t xml:space="preserve"> </w:t>
      </w:r>
      <w:r w:rsidR="005651B3" w:rsidRPr="00762CF4">
        <w:rPr>
          <w:rFonts w:ascii="Times New Roman" w:hAnsi="Times New Roman" w:cs="Times New Roman"/>
          <w:color w:val="000000"/>
          <w:sz w:val="24"/>
          <w:szCs w:val="24"/>
          <w:shd w:val="clear" w:color="auto" w:fill="FFFFFF"/>
        </w:rPr>
        <w:t>(</w:t>
      </w:r>
      <w:r w:rsidRPr="00762CF4">
        <w:rPr>
          <w:rFonts w:ascii="Times New Roman" w:hAnsi="Times New Roman" w:cs="Times New Roman"/>
          <w:color w:val="000000"/>
          <w:sz w:val="24"/>
          <w:szCs w:val="24"/>
          <w:shd w:val="clear" w:color="auto" w:fill="FFFFFF"/>
        </w:rPr>
        <w:t xml:space="preserve">2010), </w:t>
      </w:r>
      <w:r w:rsidRPr="00762CF4">
        <w:rPr>
          <w:rFonts w:ascii="Times New Roman" w:hAnsi="Times New Roman" w:cs="Times New Roman"/>
          <w:sz w:val="24"/>
          <w:szCs w:val="24"/>
        </w:rPr>
        <w:t>h</w:t>
      </w:r>
      <w:r w:rsidR="009D51D8" w:rsidRPr="00762CF4">
        <w:rPr>
          <w:rFonts w:ascii="Times New Roman" w:hAnsi="Times New Roman" w:cs="Times New Roman"/>
          <w:sz w:val="24"/>
          <w:szCs w:val="24"/>
        </w:rPr>
        <w:t>aving</w:t>
      </w:r>
      <w:r w:rsidR="003613F7" w:rsidRPr="00762CF4">
        <w:rPr>
          <w:rFonts w:ascii="Times New Roman" w:hAnsi="Times New Roman" w:cs="Times New Roman"/>
          <w:sz w:val="24"/>
          <w:szCs w:val="24"/>
        </w:rPr>
        <w:t xml:space="preserve"> a </w:t>
      </w:r>
      <w:r w:rsidR="004D3FB4" w:rsidRPr="00762CF4">
        <w:rPr>
          <w:rFonts w:ascii="Times New Roman" w:hAnsi="Times New Roman" w:cs="Times New Roman"/>
          <w:sz w:val="24"/>
          <w:szCs w:val="24"/>
        </w:rPr>
        <w:t>written grievance policy</w:t>
      </w:r>
      <w:r w:rsidR="009D51D8" w:rsidRPr="00762CF4">
        <w:rPr>
          <w:rFonts w:ascii="Times New Roman" w:hAnsi="Times New Roman" w:cs="Times New Roman"/>
          <w:sz w:val="24"/>
          <w:szCs w:val="24"/>
        </w:rPr>
        <w:t xml:space="preserve"> makes it</w:t>
      </w:r>
      <w:r w:rsidR="003613F7" w:rsidRPr="00762CF4">
        <w:rPr>
          <w:rFonts w:ascii="Times New Roman" w:hAnsi="Times New Roman" w:cs="Times New Roman"/>
          <w:sz w:val="24"/>
          <w:szCs w:val="24"/>
        </w:rPr>
        <w:t xml:space="preserve"> </w:t>
      </w:r>
      <w:r w:rsidR="00A34398" w:rsidRPr="00762CF4">
        <w:rPr>
          <w:rFonts w:ascii="Times New Roman" w:hAnsi="Times New Roman" w:cs="Times New Roman"/>
          <w:sz w:val="24"/>
          <w:szCs w:val="24"/>
        </w:rPr>
        <w:t>easy</w:t>
      </w:r>
      <w:r w:rsidR="009D51D8" w:rsidRPr="00762CF4">
        <w:rPr>
          <w:rFonts w:ascii="Times New Roman" w:hAnsi="Times New Roman" w:cs="Times New Roman"/>
          <w:sz w:val="24"/>
          <w:szCs w:val="24"/>
        </w:rPr>
        <w:t xml:space="preserve"> to deal with the issues, as the regulations have a structure that can be followed in dispute settlement. Such </w:t>
      </w:r>
      <w:r w:rsidR="003721FD" w:rsidRPr="00762CF4">
        <w:rPr>
          <w:rFonts w:ascii="Times New Roman" w:hAnsi="Times New Roman" w:cs="Times New Roman"/>
          <w:sz w:val="24"/>
          <w:szCs w:val="24"/>
        </w:rPr>
        <w:t>policy</w:t>
      </w:r>
      <w:r w:rsidR="009D51D8" w:rsidRPr="00762CF4">
        <w:rPr>
          <w:rFonts w:ascii="Times New Roman" w:hAnsi="Times New Roman" w:cs="Times New Roman"/>
          <w:sz w:val="24"/>
          <w:szCs w:val="24"/>
        </w:rPr>
        <w:t xml:space="preserve"> guidelines should be provided to everyone working in the organization, including the employees. </w:t>
      </w:r>
      <w:r w:rsidR="003721FD" w:rsidRPr="00762CF4">
        <w:rPr>
          <w:rFonts w:ascii="Times New Roman" w:hAnsi="Times New Roman" w:cs="Times New Roman"/>
          <w:sz w:val="24"/>
          <w:szCs w:val="24"/>
        </w:rPr>
        <w:t xml:space="preserve">This will </w:t>
      </w:r>
      <w:r w:rsidR="003613F7" w:rsidRPr="00762CF4">
        <w:rPr>
          <w:rFonts w:ascii="Times New Roman" w:hAnsi="Times New Roman" w:cs="Times New Roman"/>
          <w:sz w:val="24"/>
          <w:szCs w:val="24"/>
        </w:rPr>
        <w:t>make sure</w:t>
      </w:r>
      <w:r w:rsidR="003721FD" w:rsidRPr="00762CF4">
        <w:rPr>
          <w:rFonts w:ascii="Times New Roman" w:hAnsi="Times New Roman" w:cs="Times New Roman"/>
          <w:sz w:val="24"/>
          <w:szCs w:val="24"/>
        </w:rPr>
        <w:t xml:space="preserve"> that the employees are </w:t>
      </w:r>
      <w:r w:rsidR="00277A96" w:rsidRPr="00762CF4">
        <w:rPr>
          <w:rFonts w:ascii="Times New Roman" w:hAnsi="Times New Roman" w:cs="Times New Roman"/>
          <w:sz w:val="24"/>
          <w:szCs w:val="24"/>
        </w:rPr>
        <w:t>aware</w:t>
      </w:r>
      <w:r w:rsidR="003721FD" w:rsidRPr="00762CF4">
        <w:rPr>
          <w:rFonts w:ascii="Times New Roman" w:hAnsi="Times New Roman" w:cs="Times New Roman"/>
          <w:sz w:val="24"/>
          <w:szCs w:val="24"/>
        </w:rPr>
        <w:t xml:space="preserve"> of filing complaints.</w:t>
      </w:r>
      <w:r w:rsidR="009D51D8" w:rsidRPr="00762CF4">
        <w:rPr>
          <w:rFonts w:ascii="Times New Roman" w:hAnsi="Times New Roman" w:cs="Times New Roman"/>
          <w:sz w:val="24"/>
          <w:szCs w:val="24"/>
        </w:rPr>
        <w:t xml:space="preserve"> Policies ensure </w:t>
      </w:r>
      <w:r w:rsidR="003721FD" w:rsidRPr="00762CF4">
        <w:rPr>
          <w:rFonts w:ascii="Times New Roman" w:hAnsi="Times New Roman" w:cs="Times New Roman"/>
          <w:sz w:val="24"/>
          <w:szCs w:val="24"/>
        </w:rPr>
        <w:t>that the workplace is maintained correctly.</w:t>
      </w:r>
      <w:r w:rsidR="00277A96" w:rsidRPr="00762CF4">
        <w:rPr>
          <w:rFonts w:ascii="Times New Roman" w:hAnsi="Times New Roman" w:cs="Times New Roman"/>
          <w:sz w:val="24"/>
          <w:szCs w:val="24"/>
        </w:rPr>
        <w:t xml:space="preserve"> For example, in the </w:t>
      </w:r>
      <w:r w:rsidR="00BF217B" w:rsidRPr="00762CF4">
        <w:rPr>
          <w:rFonts w:ascii="Times New Roman" w:hAnsi="Times New Roman" w:cs="Times New Roman"/>
          <w:sz w:val="24"/>
          <w:szCs w:val="24"/>
        </w:rPr>
        <w:t>NHS</w:t>
      </w:r>
      <w:r w:rsidR="00277A96" w:rsidRPr="00762CF4">
        <w:rPr>
          <w:rFonts w:ascii="Times New Roman" w:hAnsi="Times New Roman" w:cs="Times New Roman"/>
          <w:sz w:val="24"/>
          <w:szCs w:val="24"/>
        </w:rPr>
        <w:t>, the management proceeds with grievance according to the organizational policy.</w:t>
      </w:r>
      <w:r w:rsidR="004866D8" w:rsidRPr="00762CF4">
        <w:rPr>
          <w:rFonts w:ascii="Times New Roman" w:hAnsi="Times New Roman" w:cs="Times New Roman"/>
          <w:sz w:val="24"/>
          <w:szCs w:val="24"/>
        </w:rPr>
        <w:t xml:space="preserve"> </w:t>
      </w:r>
      <w:r w:rsidR="009D51D8" w:rsidRPr="00762CF4">
        <w:rPr>
          <w:rFonts w:ascii="Times New Roman" w:hAnsi="Times New Roman" w:cs="Times New Roman"/>
          <w:sz w:val="24"/>
          <w:szCs w:val="24"/>
        </w:rPr>
        <w:t>The final step in the process is about control and review. Where, the management</w:t>
      </w:r>
      <w:r w:rsidR="004A19C8" w:rsidRPr="00762CF4">
        <w:rPr>
          <w:rFonts w:ascii="Times New Roman" w:hAnsi="Times New Roman" w:cs="Times New Roman"/>
          <w:sz w:val="24"/>
          <w:szCs w:val="24"/>
        </w:rPr>
        <w:t xml:space="preserve"> look</w:t>
      </w:r>
      <w:r w:rsidR="009D51D8" w:rsidRPr="00762CF4">
        <w:rPr>
          <w:rFonts w:ascii="Times New Roman" w:hAnsi="Times New Roman" w:cs="Times New Roman"/>
          <w:sz w:val="24"/>
          <w:szCs w:val="24"/>
        </w:rPr>
        <w:t>s</w:t>
      </w:r>
      <w:r w:rsidR="004A19C8" w:rsidRPr="00762CF4">
        <w:rPr>
          <w:rFonts w:ascii="Times New Roman" w:hAnsi="Times New Roman" w:cs="Times New Roman"/>
          <w:sz w:val="24"/>
          <w:szCs w:val="24"/>
        </w:rPr>
        <w:t xml:space="preserve"> back, after adopting the </w:t>
      </w:r>
      <w:r w:rsidR="009D51D8" w:rsidRPr="00762CF4">
        <w:rPr>
          <w:rFonts w:ascii="Times New Roman" w:hAnsi="Times New Roman" w:cs="Times New Roman"/>
          <w:sz w:val="24"/>
          <w:szCs w:val="24"/>
        </w:rPr>
        <w:t>policies</w:t>
      </w:r>
      <w:r w:rsidR="004A19C8" w:rsidRPr="00762CF4">
        <w:rPr>
          <w:rFonts w:ascii="Times New Roman" w:hAnsi="Times New Roman" w:cs="Times New Roman"/>
          <w:sz w:val="24"/>
          <w:szCs w:val="24"/>
        </w:rPr>
        <w:t xml:space="preserve">, to determine the </w:t>
      </w:r>
      <w:r w:rsidR="004A19C8" w:rsidRPr="00762CF4">
        <w:rPr>
          <w:rFonts w:ascii="Times New Roman" w:hAnsi="Times New Roman" w:cs="Times New Roman"/>
          <w:sz w:val="24"/>
          <w:szCs w:val="24"/>
        </w:rPr>
        <w:lastRenderedPageBreak/>
        <w:t>effect</w:t>
      </w:r>
      <w:r w:rsidR="009D51D8" w:rsidRPr="00762CF4">
        <w:rPr>
          <w:rFonts w:ascii="Times New Roman" w:hAnsi="Times New Roman" w:cs="Times New Roman"/>
          <w:sz w:val="24"/>
          <w:szCs w:val="24"/>
        </w:rPr>
        <w:t>iveness</w:t>
      </w:r>
      <w:r w:rsidR="004A19C8" w:rsidRPr="00762CF4">
        <w:rPr>
          <w:rFonts w:ascii="Times New Roman" w:hAnsi="Times New Roman" w:cs="Times New Roman"/>
          <w:sz w:val="24"/>
          <w:szCs w:val="24"/>
        </w:rPr>
        <w:t xml:space="preserve"> of the </w:t>
      </w:r>
      <w:r w:rsidR="009D51D8" w:rsidRPr="00762CF4">
        <w:rPr>
          <w:rFonts w:ascii="Times New Roman" w:hAnsi="Times New Roman" w:cs="Times New Roman"/>
          <w:sz w:val="24"/>
          <w:szCs w:val="24"/>
        </w:rPr>
        <w:t>implementation</w:t>
      </w:r>
      <w:r w:rsidR="004A19C8" w:rsidRPr="00762CF4">
        <w:rPr>
          <w:rFonts w:ascii="Times New Roman" w:hAnsi="Times New Roman" w:cs="Times New Roman"/>
          <w:sz w:val="24"/>
          <w:szCs w:val="24"/>
        </w:rPr>
        <w:t xml:space="preserve">. </w:t>
      </w:r>
      <w:r w:rsidR="009D51D8" w:rsidRPr="00762CF4">
        <w:rPr>
          <w:rFonts w:ascii="Times New Roman" w:hAnsi="Times New Roman" w:cs="Times New Roman"/>
          <w:sz w:val="24"/>
          <w:szCs w:val="24"/>
        </w:rPr>
        <w:t xml:space="preserve">It is presumed to be dealt with the situation if the management thinks that the employees are satisfied with the decisions. </w:t>
      </w:r>
      <w:r w:rsidR="004A19C8" w:rsidRPr="00762CF4">
        <w:rPr>
          <w:rFonts w:ascii="Times New Roman" w:hAnsi="Times New Roman" w:cs="Times New Roman"/>
          <w:sz w:val="24"/>
          <w:szCs w:val="24"/>
        </w:rPr>
        <w:t xml:space="preserve">If it had the desired </w:t>
      </w:r>
      <w:r w:rsidR="009D51D8" w:rsidRPr="00762CF4">
        <w:rPr>
          <w:rFonts w:ascii="Times New Roman" w:hAnsi="Times New Roman" w:cs="Times New Roman"/>
          <w:sz w:val="24"/>
          <w:szCs w:val="24"/>
        </w:rPr>
        <w:t>result,</w:t>
      </w:r>
      <w:r w:rsidR="004A19C8" w:rsidRPr="00762CF4">
        <w:rPr>
          <w:rFonts w:ascii="Times New Roman" w:hAnsi="Times New Roman" w:cs="Times New Roman"/>
          <w:sz w:val="24"/>
          <w:szCs w:val="24"/>
        </w:rPr>
        <w:t xml:space="preserve"> </w:t>
      </w:r>
      <w:r w:rsidR="00D14EA9" w:rsidRPr="00762CF4">
        <w:rPr>
          <w:rFonts w:ascii="Times New Roman" w:hAnsi="Times New Roman" w:cs="Times New Roman"/>
          <w:sz w:val="24"/>
          <w:szCs w:val="24"/>
        </w:rPr>
        <w:t>then the management would recommend the policies to be updated for future grievance issues.</w:t>
      </w:r>
    </w:p>
    <w:p w14:paraId="6730FC5C" w14:textId="532310FA" w:rsidR="004866D8" w:rsidRPr="00762CF4" w:rsidRDefault="009D51D8" w:rsidP="00F57406">
      <w:pPr>
        <w:spacing w:line="360" w:lineRule="auto"/>
        <w:ind w:firstLine="720"/>
        <w:jc w:val="both"/>
        <w:rPr>
          <w:rFonts w:ascii="Times New Roman" w:hAnsi="Times New Roman" w:cs="Times New Roman"/>
          <w:sz w:val="24"/>
          <w:szCs w:val="24"/>
        </w:rPr>
      </w:pPr>
      <w:r w:rsidRPr="00762CF4">
        <w:rPr>
          <w:rFonts w:ascii="Times New Roman" w:hAnsi="Times New Roman" w:cs="Times New Roman"/>
          <w:sz w:val="24"/>
          <w:szCs w:val="24"/>
        </w:rPr>
        <w:t>On the other hand,</w:t>
      </w:r>
      <w:r w:rsidR="00BD0969" w:rsidRPr="00762CF4">
        <w:rPr>
          <w:rFonts w:ascii="Times New Roman" w:hAnsi="Times New Roman" w:cs="Times New Roman"/>
          <w:sz w:val="24"/>
          <w:szCs w:val="24"/>
        </w:rPr>
        <w:t xml:space="preserve"> discipline is a part of the strategy that management attempts when the organization needs to determine the</w:t>
      </w:r>
      <w:r w:rsidR="0082495E" w:rsidRPr="00762CF4">
        <w:rPr>
          <w:rFonts w:ascii="Times New Roman" w:hAnsi="Times New Roman" w:cs="Times New Roman"/>
          <w:sz w:val="24"/>
          <w:szCs w:val="24"/>
        </w:rPr>
        <w:t xml:space="preserve"> subjectivity of the</w:t>
      </w:r>
      <w:r w:rsidR="00BD0969" w:rsidRPr="00762CF4">
        <w:rPr>
          <w:rFonts w:ascii="Times New Roman" w:hAnsi="Times New Roman" w:cs="Times New Roman"/>
          <w:sz w:val="24"/>
          <w:szCs w:val="24"/>
        </w:rPr>
        <w:t xml:space="preserve"> activities of an employee. </w:t>
      </w:r>
      <w:r w:rsidR="00F11A47" w:rsidRPr="00762CF4">
        <w:rPr>
          <w:rFonts w:ascii="Times New Roman" w:hAnsi="Times New Roman" w:cs="Times New Roman"/>
          <w:sz w:val="24"/>
          <w:szCs w:val="24"/>
        </w:rPr>
        <w:t>M</w:t>
      </w:r>
      <w:r w:rsidR="00BD0969" w:rsidRPr="00762CF4">
        <w:rPr>
          <w:rFonts w:ascii="Times New Roman" w:hAnsi="Times New Roman" w:cs="Times New Roman"/>
          <w:sz w:val="24"/>
          <w:szCs w:val="24"/>
        </w:rPr>
        <w:t>anager might be stressed over</w:t>
      </w:r>
      <w:r w:rsidR="00292B89" w:rsidRPr="00762CF4">
        <w:rPr>
          <w:rFonts w:ascii="Times New Roman" w:hAnsi="Times New Roman" w:cs="Times New Roman"/>
          <w:sz w:val="24"/>
          <w:szCs w:val="24"/>
        </w:rPr>
        <w:t xml:space="preserve"> employee’s</w:t>
      </w:r>
      <w:r w:rsidR="00BD0969" w:rsidRPr="00762CF4">
        <w:rPr>
          <w:rFonts w:ascii="Times New Roman" w:hAnsi="Times New Roman" w:cs="Times New Roman"/>
          <w:sz w:val="24"/>
          <w:szCs w:val="24"/>
        </w:rPr>
        <w:t xml:space="preserve"> activity, general activities, or an undesirable nonappearance. </w:t>
      </w:r>
      <w:r w:rsidR="002D2C7B" w:rsidRPr="00762CF4">
        <w:rPr>
          <w:rFonts w:ascii="Times New Roman" w:hAnsi="Times New Roman" w:cs="Times New Roman"/>
          <w:sz w:val="24"/>
          <w:szCs w:val="24"/>
        </w:rPr>
        <w:t>According to</w:t>
      </w:r>
      <w:r w:rsidR="006162F4" w:rsidRPr="00762CF4">
        <w:rPr>
          <w:rFonts w:ascii="Times New Roman" w:hAnsi="Times New Roman" w:cs="Times New Roman"/>
          <w:sz w:val="24"/>
          <w:szCs w:val="24"/>
        </w:rPr>
        <w:t xml:space="preserve"> </w:t>
      </w:r>
      <w:r w:rsidR="006162F4" w:rsidRPr="00762CF4">
        <w:rPr>
          <w:rFonts w:ascii="Times New Roman" w:hAnsi="Times New Roman" w:cs="Times New Roman"/>
          <w:color w:val="000000"/>
          <w:sz w:val="24"/>
          <w:szCs w:val="24"/>
          <w:shd w:val="clear" w:color="auto" w:fill="FFFFFF"/>
        </w:rPr>
        <w:t xml:space="preserve">Salvatore </w:t>
      </w:r>
      <w:r w:rsidR="00665D5D" w:rsidRPr="00762CF4">
        <w:rPr>
          <w:rFonts w:ascii="Times New Roman" w:hAnsi="Times New Roman" w:cs="Times New Roman"/>
          <w:color w:val="000000"/>
          <w:sz w:val="24"/>
          <w:szCs w:val="24"/>
          <w:shd w:val="clear" w:color="auto" w:fill="FFFFFF"/>
        </w:rPr>
        <w:t>(</w:t>
      </w:r>
      <w:r w:rsidR="006162F4" w:rsidRPr="00762CF4">
        <w:rPr>
          <w:rFonts w:ascii="Times New Roman" w:hAnsi="Times New Roman" w:cs="Times New Roman"/>
          <w:color w:val="000000"/>
          <w:sz w:val="24"/>
          <w:szCs w:val="24"/>
          <w:shd w:val="clear" w:color="auto" w:fill="FFFFFF"/>
        </w:rPr>
        <w:t>2018),</w:t>
      </w:r>
      <w:r w:rsidR="006162F4" w:rsidRPr="00762CF4">
        <w:rPr>
          <w:rFonts w:ascii="Times New Roman" w:hAnsi="Times New Roman" w:cs="Times New Roman"/>
          <w:sz w:val="24"/>
          <w:szCs w:val="24"/>
        </w:rPr>
        <w:t xml:space="preserve"> </w:t>
      </w:r>
      <w:r w:rsidR="00665D5D" w:rsidRPr="00762CF4">
        <w:rPr>
          <w:rFonts w:ascii="Times New Roman" w:hAnsi="Times New Roman" w:cs="Times New Roman"/>
          <w:sz w:val="24"/>
          <w:szCs w:val="24"/>
        </w:rPr>
        <w:t>e</w:t>
      </w:r>
      <w:r w:rsidRPr="00762CF4">
        <w:rPr>
          <w:rFonts w:ascii="Times New Roman" w:hAnsi="Times New Roman" w:cs="Times New Roman"/>
          <w:sz w:val="24"/>
          <w:szCs w:val="24"/>
        </w:rPr>
        <w:t xml:space="preserve">mployee disciplinary issues </w:t>
      </w:r>
      <w:r w:rsidR="003F498B" w:rsidRPr="00762CF4">
        <w:rPr>
          <w:rFonts w:ascii="Times New Roman" w:hAnsi="Times New Roman" w:cs="Times New Roman"/>
          <w:sz w:val="24"/>
          <w:szCs w:val="24"/>
        </w:rPr>
        <w:t xml:space="preserve">can </w:t>
      </w:r>
      <w:r w:rsidRPr="00762CF4">
        <w:rPr>
          <w:rFonts w:ascii="Times New Roman" w:hAnsi="Times New Roman" w:cs="Times New Roman"/>
          <w:sz w:val="24"/>
          <w:szCs w:val="24"/>
        </w:rPr>
        <w:t xml:space="preserve">arise from </w:t>
      </w:r>
      <w:r w:rsidR="000D2113" w:rsidRPr="00762CF4">
        <w:rPr>
          <w:rFonts w:ascii="Times New Roman" w:hAnsi="Times New Roman" w:cs="Times New Roman"/>
          <w:sz w:val="24"/>
          <w:szCs w:val="24"/>
        </w:rPr>
        <w:t>misconduct by any of the employees, such as unacceptable behavior in the workplace</w:t>
      </w:r>
      <w:r w:rsidR="00363213" w:rsidRPr="00762CF4">
        <w:rPr>
          <w:rFonts w:ascii="Times New Roman" w:hAnsi="Times New Roman" w:cs="Times New Roman"/>
          <w:sz w:val="24"/>
          <w:szCs w:val="24"/>
        </w:rPr>
        <w:t>, which can cause viral consequences in the organizational environment. This issue needs to be addressed before it gets out of control. Other activities include</w:t>
      </w:r>
      <w:r w:rsidR="000D2113" w:rsidRPr="00762CF4">
        <w:rPr>
          <w:rFonts w:ascii="Times New Roman" w:hAnsi="Times New Roman" w:cs="Times New Roman"/>
          <w:sz w:val="24"/>
          <w:szCs w:val="24"/>
        </w:rPr>
        <w:t xml:space="preserve"> bullying other employees, misuse, theft, etc. </w:t>
      </w:r>
      <w:r w:rsidR="005C5ED2" w:rsidRPr="00762CF4">
        <w:rPr>
          <w:rFonts w:ascii="Times New Roman" w:hAnsi="Times New Roman" w:cs="Times New Roman"/>
          <w:sz w:val="24"/>
          <w:szCs w:val="24"/>
        </w:rPr>
        <w:t xml:space="preserve">also, the </w:t>
      </w:r>
      <w:r w:rsidR="0007790F" w:rsidRPr="00762CF4">
        <w:rPr>
          <w:rFonts w:ascii="Times New Roman" w:hAnsi="Times New Roman" w:cs="Times New Roman"/>
          <w:sz w:val="24"/>
          <w:szCs w:val="24"/>
        </w:rPr>
        <w:t>problem</w:t>
      </w:r>
      <w:r w:rsidR="005C5ED2" w:rsidRPr="00762CF4">
        <w:rPr>
          <w:rFonts w:ascii="Times New Roman" w:hAnsi="Times New Roman" w:cs="Times New Roman"/>
          <w:sz w:val="24"/>
          <w:szCs w:val="24"/>
        </w:rPr>
        <w:t xml:space="preserve"> can occur through performance issue</w:t>
      </w:r>
      <w:r w:rsidR="0007790F" w:rsidRPr="00762CF4">
        <w:rPr>
          <w:rFonts w:ascii="Times New Roman" w:hAnsi="Times New Roman" w:cs="Times New Roman"/>
          <w:sz w:val="24"/>
          <w:szCs w:val="24"/>
        </w:rPr>
        <w:t>s, which is related to insufficient training by the organization, employee absence in the workplace, etc.</w:t>
      </w:r>
      <w:r w:rsidR="004866D8" w:rsidRPr="00762CF4">
        <w:rPr>
          <w:rFonts w:ascii="Times New Roman" w:hAnsi="Times New Roman" w:cs="Times New Roman"/>
          <w:sz w:val="24"/>
          <w:szCs w:val="24"/>
        </w:rPr>
        <w:t xml:space="preserve"> </w:t>
      </w:r>
      <w:r w:rsidRPr="00762CF4">
        <w:rPr>
          <w:rFonts w:ascii="Times New Roman" w:hAnsi="Times New Roman" w:cs="Times New Roman"/>
          <w:sz w:val="24"/>
          <w:szCs w:val="24"/>
        </w:rPr>
        <w:t>The steps in managing disciplinary issues are given below:</w:t>
      </w:r>
    </w:p>
    <w:p w14:paraId="44F459F5" w14:textId="77777777" w:rsidR="006B40BA" w:rsidRPr="00762CF4" w:rsidRDefault="00A641CB" w:rsidP="00F57406">
      <w:pPr>
        <w:spacing w:line="360" w:lineRule="auto"/>
        <w:ind w:firstLine="720"/>
        <w:jc w:val="both"/>
        <w:rPr>
          <w:rFonts w:ascii="Times New Roman" w:hAnsi="Times New Roman" w:cs="Times New Roman"/>
          <w:sz w:val="24"/>
          <w:szCs w:val="24"/>
        </w:rPr>
      </w:pPr>
      <w:r w:rsidRPr="00762CF4">
        <w:rPr>
          <w:rFonts w:ascii="Times New Roman" w:hAnsi="Times New Roman" w:cs="Times New Roman"/>
          <w:sz w:val="24"/>
          <w:szCs w:val="24"/>
        </w:rPr>
        <w:t>T</w:t>
      </w:r>
      <w:r w:rsidR="009D51D8" w:rsidRPr="00762CF4">
        <w:rPr>
          <w:rFonts w:ascii="Times New Roman" w:hAnsi="Times New Roman" w:cs="Times New Roman"/>
          <w:sz w:val="24"/>
          <w:szCs w:val="24"/>
        </w:rPr>
        <w:t xml:space="preserve">he first step is </w:t>
      </w:r>
      <w:r w:rsidR="00A34398" w:rsidRPr="00762CF4">
        <w:rPr>
          <w:rFonts w:ascii="Times New Roman" w:hAnsi="Times New Roman" w:cs="Times New Roman"/>
          <w:sz w:val="24"/>
          <w:szCs w:val="24"/>
        </w:rPr>
        <w:t xml:space="preserve">deciding whether the investigation is necessary or not. </w:t>
      </w:r>
      <w:r w:rsidR="00691A24" w:rsidRPr="00762CF4">
        <w:rPr>
          <w:rFonts w:ascii="Times New Roman" w:hAnsi="Times New Roman" w:cs="Times New Roman"/>
          <w:sz w:val="24"/>
          <w:szCs w:val="24"/>
        </w:rPr>
        <w:t xml:space="preserve">The manager should follow the </w:t>
      </w:r>
      <w:proofErr w:type="spellStart"/>
      <w:r w:rsidR="00691A24" w:rsidRPr="00762CF4">
        <w:rPr>
          <w:rFonts w:ascii="Times New Roman" w:hAnsi="Times New Roman" w:cs="Times New Roman"/>
          <w:sz w:val="24"/>
          <w:szCs w:val="24"/>
        </w:rPr>
        <w:t>Acas</w:t>
      </w:r>
      <w:proofErr w:type="spellEnd"/>
      <w:r w:rsidR="00691A24" w:rsidRPr="00762CF4">
        <w:rPr>
          <w:rFonts w:ascii="Times New Roman" w:hAnsi="Times New Roman" w:cs="Times New Roman"/>
          <w:sz w:val="24"/>
          <w:szCs w:val="24"/>
        </w:rPr>
        <w:t xml:space="preserve"> Code of Practice, </w:t>
      </w:r>
      <w:r w:rsidR="006255EA" w:rsidRPr="00762CF4">
        <w:rPr>
          <w:rFonts w:ascii="Times New Roman" w:hAnsi="Times New Roman" w:cs="Times New Roman"/>
          <w:sz w:val="24"/>
          <w:szCs w:val="24"/>
        </w:rPr>
        <w:t xml:space="preserve">which is supposed to be the minimum procedure for managing disciplinary issues in the workplace. The manager should emphasize informal questions in the beginning. </w:t>
      </w:r>
      <w:r w:rsidR="00332DD9" w:rsidRPr="00762CF4">
        <w:rPr>
          <w:rFonts w:ascii="Times New Roman" w:hAnsi="Times New Roman" w:cs="Times New Roman"/>
          <w:sz w:val="24"/>
          <w:szCs w:val="24"/>
        </w:rPr>
        <w:t xml:space="preserve">The employees should be provided with an alert that their behavior is raising concern in the workplace. For example, the manager in the </w:t>
      </w:r>
      <w:r w:rsidR="00BF217B" w:rsidRPr="00762CF4">
        <w:rPr>
          <w:rFonts w:ascii="Times New Roman" w:hAnsi="Times New Roman" w:cs="Times New Roman"/>
          <w:sz w:val="24"/>
          <w:szCs w:val="24"/>
        </w:rPr>
        <w:t>NHS</w:t>
      </w:r>
      <w:r w:rsidR="00332DD9" w:rsidRPr="00762CF4">
        <w:rPr>
          <w:rFonts w:ascii="Times New Roman" w:hAnsi="Times New Roman" w:cs="Times New Roman"/>
          <w:sz w:val="24"/>
          <w:szCs w:val="24"/>
        </w:rPr>
        <w:t xml:space="preserve"> communicates with the suspected employee that their recent behavior is unacceptable, and they should maintain their normal behavior according to the workplace principles. If the informal action does not change anything and the suspected employee continues to misbehave, then the </w:t>
      </w:r>
      <w:r w:rsidR="00DA274D" w:rsidRPr="00762CF4">
        <w:rPr>
          <w:rFonts w:ascii="Times New Roman" w:hAnsi="Times New Roman" w:cs="Times New Roman"/>
          <w:sz w:val="24"/>
          <w:szCs w:val="24"/>
        </w:rPr>
        <w:t>manager should step up to take formal actions</w:t>
      </w:r>
      <w:r w:rsidR="00332DD9" w:rsidRPr="00762CF4">
        <w:rPr>
          <w:rFonts w:ascii="Times New Roman" w:hAnsi="Times New Roman" w:cs="Times New Roman"/>
          <w:sz w:val="24"/>
          <w:szCs w:val="24"/>
        </w:rPr>
        <w:t xml:space="preserve">. </w:t>
      </w:r>
      <w:r w:rsidR="009D51D8" w:rsidRPr="00762CF4">
        <w:rPr>
          <w:rFonts w:ascii="Times New Roman" w:hAnsi="Times New Roman" w:cs="Times New Roman"/>
          <w:sz w:val="24"/>
          <w:szCs w:val="24"/>
        </w:rPr>
        <w:t xml:space="preserve">The second step includes the suspension of the employee. </w:t>
      </w:r>
      <w:r w:rsidR="002D2C7B" w:rsidRPr="00762CF4">
        <w:rPr>
          <w:rFonts w:ascii="Times New Roman" w:hAnsi="Times New Roman" w:cs="Times New Roman"/>
          <w:sz w:val="24"/>
          <w:szCs w:val="24"/>
        </w:rPr>
        <w:t>According to</w:t>
      </w:r>
      <w:r w:rsidR="006162F4" w:rsidRPr="00762CF4">
        <w:rPr>
          <w:rFonts w:ascii="Times New Roman" w:hAnsi="Times New Roman" w:cs="Times New Roman"/>
          <w:sz w:val="24"/>
          <w:szCs w:val="24"/>
        </w:rPr>
        <w:t xml:space="preserve"> </w:t>
      </w:r>
      <w:r w:rsidR="006162F4" w:rsidRPr="00762CF4">
        <w:rPr>
          <w:rFonts w:ascii="Times New Roman" w:hAnsi="Times New Roman" w:cs="Times New Roman"/>
          <w:color w:val="000000"/>
          <w:sz w:val="24"/>
          <w:szCs w:val="24"/>
          <w:shd w:val="clear" w:color="auto" w:fill="FFFFFF"/>
        </w:rPr>
        <w:t xml:space="preserve">Kelly </w:t>
      </w:r>
      <w:r w:rsidR="00665D5D" w:rsidRPr="00762CF4">
        <w:rPr>
          <w:rFonts w:ascii="Times New Roman" w:hAnsi="Times New Roman" w:cs="Times New Roman"/>
          <w:color w:val="000000"/>
          <w:sz w:val="24"/>
          <w:szCs w:val="24"/>
          <w:shd w:val="clear" w:color="auto" w:fill="FFFFFF"/>
        </w:rPr>
        <w:t>(</w:t>
      </w:r>
      <w:r w:rsidR="006162F4" w:rsidRPr="00762CF4">
        <w:rPr>
          <w:rFonts w:ascii="Times New Roman" w:hAnsi="Times New Roman" w:cs="Times New Roman"/>
          <w:color w:val="000000"/>
          <w:sz w:val="24"/>
          <w:szCs w:val="24"/>
          <w:shd w:val="clear" w:color="auto" w:fill="FFFFFF"/>
        </w:rPr>
        <w:t>2012),</w:t>
      </w:r>
      <w:r w:rsidR="006162F4" w:rsidRPr="00762CF4">
        <w:rPr>
          <w:rFonts w:ascii="Times New Roman" w:hAnsi="Times New Roman" w:cs="Times New Roman"/>
          <w:sz w:val="24"/>
          <w:szCs w:val="24"/>
        </w:rPr>
        <w:t xml:space="preserve"> </w:t>
      </w:r>
      <w:r w:rsidR="00665D5D" w:rsidRPr="00762CF4">
        <w:rPr>
          <w:rFonts w:ascii="Times New Roman" w:hAnsi="Times New Roman" w:cs="Times New Roman"/>
          <w:sz w:val="24"/>
          <w:szCs w:val="24"/>
        </w:rPr>
        <w:t>i</w:t>
      </w:r>
      <w:r w:rsidR="009D51D8" w:rsidRPr="00762CF4">
        <w:rPr>
          <w:rFonts w:ascii="Times New Roman" w:hAnsi="Times New Roman" w:cs="Times New Roman"/>
          <w:sz w:val="24"/>
          <w:szCs w:val="24"/>
        </w:rPr>
        <w:t xml:space="preserve">n specific instances of </w:t>
      </w:r>
      <w:r w:rsidR="00F92D95" w:rsidRPr="00762CF4">
        <w:rPr>
          <w:rFonts w:ascii="Times New Roman" w:hAnsi="Times New Roman" w:cs="Times New Roman"/>
          <w:sz w:val="24"/>
          <w:szCs w:val="24"/>
        </w:rPr>
        <w:t>misconduct,</w:t>
      </w:r>
      <w:r w:rsidR="009D51D8" w:rsidRPr="00762CF4">
        <w:rPr>
          <w:rFonts w:ascii="Times New Roman" w:hAnsi="Times New Roman" w:cs="Times New Roman"/>
          <w:sz w:val="24"/>
          <w:szCs w:val="24"/>
        </w:rPr>
        <w:t xml:space="preserve"> a </w:t>
      </w:r>
      <w:r w:rsidR="00F92D95" w:rsidRPr="00762CF4">
        <w:rPr>
          <w:rFonts w:ascii="Times New Roman" w:hAnsi="Times New Roman" w:cs="Times New Roman"/>
          <w:sz w:val="24"/>
          <w:szCs w:val="24"/>
        </w:rPr>
        <w:t>manager</w:t>
      </w:r>
      <w:r w:rsidR="009D51D8" w:rsidRPr="00762CF4">
        <w:rPr>
          <w:rFonts w:ascii="Times New Roman" w:hAnsi="Times New Roman" w:cs="Times New Roman"/>
          <w:sz w:val="24"/>
          <w:szCs w:val="24"/>
        </w:rPr>
        <w:t xml:space="preserve"> might need to consider the </w:t>
      </w:r>
      <w:r w:rsidR="00F92D95" w:rsidRPr="00762CF4">
        <w:rPr>
          <w:rFonts w:ascii="Times New Roman" w:hAnsi="Times New Roman" w:cs="Times New Roman"/>
          <w:sz w:val="24"/>
          <w:szCs w:val="24"/>
        </w:rPr>
        <w:t>employee</w:t>
      </w:r>
      <w:r w:rsidR="009D51D8" w:rsidRPr="00762CF4">
        <w:rPr>
          <w:rFonts w:ascii="Times New Roman" w:hAnsi="Times New Roman" w:cs="Times New Roman"/>
          <w:sz w:val="24"/>
          <w:szCs w:val="24"/>
        </w:rPr>
        <w:t xml:space="preserve"> being suspended. In any case, whenever treated preposterously, the demonstration of the suspension itself will prompt claims, so it is significant for a </w:t>
      </w:r>
      <w:r w:rsidR="00F92D95" w:rsidRPr="00762CF4">
        <w:rPr>
          <w:rFonts w:ascii="Times New Roman" w:hAnsi="Times New Roman" w:cs="Times New Roman"/>
          <w:sz w:val="24"/>
          <w:szCs w:val="24"/>
        </w:rPr>
        <w:t>manager</w:t>
      </w:r>
      <w:r w:rsidR="009D51D8" w:rsidRPr="00762CF4">
        <w:rPr>
          <w:rFonts w:ascii="Times New Roman" w:hAnsi="Times New Roman" w:cs="Times New Roman"/>
          <w:sz w:val="24"/>
          <w:szCs w:val="24"/>
        </w:rPr>
        <w:t xml:space="preserve"> to altogether inspect the appropriateness of suspension in every circumstance and not to authorize suspension as an automatic response.</w:t>
      </w:r>
    </w:p>
    <w:p w14:paraId="296142EC" w14:textId="5C51B0B1" w:rsidR="004866D8" w:rsidRPr="00762CF4" w:rsidRDefault="002D2C7B" w:rsidP="00F57406">
      <w:pPr>
        <w:spacing w:line="360" w:lineRule="auto"/>
        <w:ind w:firstLine="720"/>
        <w:jc w:val="both"/>
        <w:rPr>
          <w:rFonts w:ascii="Times New Roman" w:hAnsi="Times New Roman" w:cs="Times New Roman"/>
          <w:sz w:val="24"/>
          <w:szCs w:val="24"/>
        </w:rPr>
      </w:pPr>
      <w:r w:rsidRPr="00762CF4">
        <w:rPr>
          <w:rFonts w:ascii="Times New Roman" w:hAnsi="Times New Roman" w:cs="Times New Roman"/>
          <w:sz w:val="24"/>
          <w:szCs w:val="24"/>
        </w:rPr>
        <w:t>According to</w:t>
      </w:r>
      <w:r w:rsidR="006162F4" w:rsidRPr="00762CF4">
        <w:rPr>
          <w:rFonts w:ascii="Times New Roman" w:hAnsi="Times New Roman" w:cs="Times New Roman"/>
          <w:sz w:val="24"/>
          <w:szCs w:val="24"/>
        </w:rPr>
        <w:t xml:space="preserve"> </w:t>
      </w:r>
      <w:r w:rsidR="006162F4" w:rsidRPr="00762CF4">
        <w:rPr>
          <w:rFonts w:ascii="Times New Roman" w:hAnsi="Times New Roman" w:cs="Times New Roman"/>
          <w:color w:val="000000"/>
          <w:sz w:val="24"/>
          <w:szCs w:val="24"/>
          <w:shd w:val="clear" w:color="auto" w:fill="FFFFFF"/>
        </w:rPr>
        <w:t xml:space="preserve">Hall </w:t>
      </w:r>
      <w:r w:rsidR="0028358B" w:rsidRPr="00762CF4">
        <w:rPr>
          <w:rFonts w:ascii="Times New Roman" w:hAnsi="Times New Roman" w:cs="Times New Roman"/>
          <w:color w:val="000000"/>
          <w:sz w:val="24"/>
          <w:szCs w:val="24"/>
          <w:shd w:val="clear" w:color="auto" w:fill="FFFFFF"/>
        </w:rPr>
        <w:t>(</w:t>
      </w:r>
      <w:r w:rsidR="006162F4" w:rsidRPr="00762CF4">
        <w:rPr>
          <w:rFonts w:ascii="Times New Roman" w:hAnsi="Times New Roman" w:cs="Times New Roman"/>
          <w:color w:val="000000"/>
          <w:sz w:val="24"/>
          <w:szCs w:val="24"/>
          <w:shd w:val="clear" w:color="auto" w:fill="FFFFFF"/>
        </w:rPr>
        <w:t>2019),</w:t>
      </w:r>
      <w:r w:rsidR="006162F4" w:rsidRPr="00762CF4">
        <w:rPr>
          <w:rFonts w:ascii="Times New Roman" w:hAnsi="Times New Roman" w:cs="Times New Roman"/>
          <w:sz w:val="24"/>
          <w:szCs w:val="24"/>
        </w:rPr>
        <w:t xml:space="preserve"> </w:t>
      </w:r>
      <w:r w:rsidR="009D51D8" w:rsidRPr="00762CF4">
        <w:rPr>
          <w:rFonts w:ascii="Times New Roman" w:hAnsi="Times New Roman" w:cs="Times New Roman"/>
          <w:sz w:val="24"/>
          <w:szCs w:val="24"/>
        </w:rPr>
        <w:t xml:space="preserve">the suspension might be necessary, for instance, if there is a potential threat to the organization or different </w:t>
      </w:r>
      <w:r w:rsidR="00F92D95" w:rsidRPr="00762CF4">
        <w:rPr>
          <w:rFonts w:ascii="Times New Roman" w:hAnsi="Times New Roman" w:cs="Times New Roman"/>
          <w:sz w:val="24"/>
          <w:szCs w:val="24"/>
        </w:rPr>
        <w:t>employees</w:t>
      </w:r>
      <w:r w:rsidR="009D51D8" w:rsidRPr="00762CF4">
        <w:rPr>
          <w:rFonts w:ascii="Times New Roman" w:hAnsi="Times New Roman" w:cs="Times New Roman"/>
          <w:sz w:val="24"/>
          <w:szCs w:val="24"/>
        </w:rPr>
        <w:t xml:space="preserve">, or if the allegation </w:t>
      </w:r>
      <w:r w:rsidR="00F92D95" w:rsidRPr="00762CF4">
        <w:rPr>
          <w:rFonts w:ascii="Times New Roman" w:hAnsi="Times New Roman" w:cs="Times New Roman"/>
          <w:sz w:val="24"/>
          <w:szCs w:val="24"/>
        </w:rPr>
        <w:t>cannot</w:t>
      </w:r>
      <w:r w:rsidR="009D51D8" w:rsidRPr="00762CF4">
        <w:rPr>
          <w:rFonts w:ascii="Times New Roman" w:hAnsi="Times New Roman" w:cs="Times New Roman"/>
          <w:sz w:val="24"/>
          <w:szCs w:val="24"/>
        </w:rPr>
        <w:t xml:space="preserve"> be </w:t>
      </w:r>
      <w:r w:rsidR="00F92D95" w:rsidRPr="00762CF4">
        <w:rPr>
          <w:rFonts w:ascii="Times New Roman" w:hAnsi="Times New Roman" w:cs="Times New Roman"/>
          <w:sz w:val="24"/>
          <w:szCs w:val="24"/>
        </w:rPr>
        <w:t>investigated</w:t>
      </w:r>
      <w:r w:rsidR="009D51D8" w:rsidRPr="00762CF4">
        <w:rPr>
          <w:rFonts w:ascii="Times New Roman" w:hAnsi="Times New Roman" w:cs="Times New Roman"/>
          <w:sz w:val="24"/>
          <w:szCs w:val="24"/>
        </w:rPr>
        <w:t xml:space="preserve"> enough while </w:t>
      </w:r>
      <w:r w:rsidR="006162F4" w:rsidRPr="00762CF4">
        <w:rPr>
          <w:rFonts w:ascii="Times New Roman" w:hAnsi="Times New Roman" w:cs="Times New Roman"/>
          <w:sz w:val="24"/>
          <w:szCs w:val="24"/>
        </w:rPr>
        <w:t>an</w:t>
      </w:r>
      <w:r w:rsidR="009D51D8" w:rsidRPr="00762CF4">
        <w:rPr>
          <w:rFonts w:ascii="Times New Roman" w:hAnsi="Times New Roman" w:cs="Times New Roman"/>
          <w:sz w:val="24"/>
          <w:szCs w:val="24"/>
        </w:rPr>
        <w:t xml:space="preserve"> </w:t>
      </w:r>
      <w:r w:rsidR="00F92D95" w:rsidRPr="00762CF4">
        <w:rPr>
          <w:rFonts w:ascii="Times New Roman" w:hAnsi="Times New Roman" w:cs="Times New Roman"/>
          <w:sz w:val="24"/>
          <w:szCs w:val="24"/>
        </w:rPr>
        <w:t>employee</w:t>
      </w:r>
      <w:r w:rsidR="009D51D8" w:rsidRPr="00762CF4">
        <w:rPr>
          <w:rFonts w:ascii="Times New Roman" w:hAnsi="Times New Roman" w:cs="Times New Roman"/>
          <w:sz w:val="24"/>
          <w:szCs w:val="24"/>
        </w:rPr>
        <w:t xml:space="preserve"> remains at work</w:t>
      </w:r>
      <w:r w:rsidR="00F00B47" w:rsidRPr="00762CF4">
        <w:rPr>
          <w:rFonts w:ascii="Times New Roman" w:hAnsi="Times New Roman" w:cs="Times New Roman"/>
          <w:sz w:val="24"/>
          <w:szCs w:val="24"/>
        </w:rPr>
        <w:t xml:space="preserve">. For example, </w:t>
      </w:r>
      <w:r w:rsidR="00530644" w:rsidRPr="00762CF4">
        <w:rPr>
          <w:rFonts w:ascii="Times New Roman" w:hAnsi="Times New Roman" w:cs="Times New Roman"/>
          <w:sz w:val="24"/>
          <w:szCs w:val="24"/>
        </w:rPr>
        <w:t>e</w:t>
      </w:r>
      <w:r w:rsidR="00F00B47" w:rsidRPr="00762CF4">
        <w:rPr>
          <w:rFonts w:ascii="Times New Roman" w:hAnsi="Times New Roman" w:cs="Times New Roman"/>
          <w:sz w:val="24"/>
          <w:szCs w:val="24"/>
        </w:rPr>
        <w:t xml:space="preserve">mployees in the </w:t>
      </w:r>
      <w:r w:rsidR="00BF217B" w:rsidRPr="00762CF4">
        <w:rPr>
          <w:rFonts w:ascii="Times New Roman" w:hAnsi="Times New Roman" w:cs="Times New Roman"/>
          <w:sz w:val="24"/>
          <w:szCs w:val="24"/>
        </w:rPr>
        <w:t>NHS</w:t>
      </w:r>
      <w:r w:rsidR="00F00B47" w:rsidRPr="00762CF4">
        <w:rPr>
          <w:rFonts w:ascii="Times New Roman" w:hAnsi="Times New Roman" w:cs="Times New Roman"/>
          <w:sz w:val="24"/>
          <w:szCs w:val="24"/>
        </w:rPr>
        <w:t xml:space="preserve"> are</w:t>
      </w:r>
      <w:r w:rsidR="009D51D8" w:rsidRPr="00762CF4">
        <w:rPr>
          <w:rFonts w:ascii="Times New Roman" w:hAnsi="Times New Roman" w:cs="Times New Roman"/>
          <w:sz w:val="24"/>
          <w:szCs w:val="24"/>
        </w:rPr>
        <w:t xml:space="preserve"> told as quickly as </w:t>
      </w:r>
      <w:r w:rsidR="00F00B47" w:rsidRPr="00762CF4">
        <w:rPr>
          <w:rFonts w:ascii="Times New Roman" w:hAnsi="Times New Roman" w:cs="Times New Roman"/>
          <w:sz w:val="24"/>
          <w:szCs w:val="24"/>
        </w:rPr>
        <w:t>possible</w:t>
      </w:r>
      <w:r w:rsidR="009D51D8" w:rsidRPr="00762CF4">
        <w:rPr>
          <w:rFonts w:ascii="Times New Roman" w:hAnsi="Times New Roman" w:cs="Times New Roman"/>
          <w:sz w:val="24"/>
          <w:szCs w:val="24"/>
        </w:rPr>
        <w:t xml:space="preserve"> of their being put on suspension, and this ought to be followed up</w:t>
      </w:r>
      <w:r w:rsidR="00F00B47" w:rsidRPr="00762CF4">
        <w:rPr>
          <w:rFonts w:ascii="Times New Roman" w:hAnsi="Times New Roman" w:cs="Times New Roman"/>
          <w:sz w:val="24"/>
          <w:szCs w:val="24"/>
        </w:rPr>
        <w:t xml:space="preserve"> </w:t>
      </w:r>
      <w:r w:rsidR="00F00B47" w:rsidRPr="00762CF4">
        <w:rPr>
          <w:rFonts w:ascii="Times New Roman" w:hAnsi="Times New Roman" w:cs="Times New Roman"/>
          <w:sz w:val="24"/>
          <w:szCs w:val="24"/>
        </w:rPr>
        <w:lastRenderedPageBreak/>
        <w:t>writing</w:t>
      </w:r>
      <w:r w:rsidR="009D51D8" w:rsidRPr="00762CF4">
        <w:rPr>
          <w:rFonts w:ascii="Times New Roman" w:hAnsi="Times New Roman" w:cs="Times New Roman"/>
          <w:sz w:val="24"/>
          <w:szCs w:val="24"/>
        </w:rPr>
        <w:t xml:space="preserve"> as a hard copy.</w:t>
      </w:r>
      <w:r w:rsidR="004866D8" w:rsidRPr="00762CF4">
        <w:rPr>
          <w:rFonts w:ascii="Times New Roman" w:hAnsi="Times New Roman" w:cs="Times New Roman"/>
          <w:sz w:val="24"/>
          <w:szCs w:val="24"/>
        </w:rPr>
        <w:t xml:space="preserve"> </w:t>
      </w:r>
      <w:r w:rsidR="009D51D8" w:rsidRPr="00762CF4">
        <w:rPr>
          <w:rFonts w:ascii="Times New Roman" w:hAnsi="Times New Roman" w:cs="Times New Roman"/>
          <w:sz w:val="24"/>
          <w:szCs w:val="24"/>
        </w:rPr>
        <w:t xml:space="preserve">The third step </w:t>
      </w:r>
      <w:r w:rsidR="00715082" w:rsidRPr="00762CF4">
        <w:rPr>
          <w:rFonts w:ascii="Times New Roman" w:hAnsi="Times New Roman" w:cs="Times New Roman"/>
          <w:sz w:val="24"/>
          <w:szCs w:val="24"/>
        </w:rPr>
        <w:t xml:space="preserve">contains the investigation of the allegation. </w:t>
      </w:r>
      <w:r w:rsidR="006162F4" w:rsidRPr="00762CF4">
        <w:rPr>
          <w:rFonts w:ascii="Times New Roman" w:hAnsi="Times New Roman" w:cs="Times New Roman"/>
          <w:color w:val="000000"/>
          <w:sz w:val="24"/>
          <w:szCs w:val="24"/>
          <w:shd w:val="clear" w:color="auto" w:fill="FFFFFF"/>
        </w:rPr>
        <w:t xml:space="preserve">Conroy, </w:t>
      </w:r>
      <w:r w:rsidR="0028358B" w:rsidRPr="00762CF4">
        <w:rPr>
          <w:rFonts w:ascii="Times New Roman" w:hAnsi="Times New Roman" w:cs="Times New Roman"/>
          <w:color w:val="000000"/>
          <w:sz w:val="24"/>
          <w:szCs w:val="24"/>
          <w:shd w:val="clear" w:color="auto" w:fill="FFFFFF"/>
        </w:rPr>
        <w:t>(</w:t>
      </w:r>
      <w:r w:rsidR="006162F4" w:rsidRPr="00762CF4">
        <w:rPr>
          <w:rFonts w:ascii="Times New Roman" w:hAnsi="Times New Roman" w:cs="Times New Roman"/>
          <w:color w:val="000000"/>
          <w:sz w:val="24"/>
          <w:szCs w:val="24"/>
          <w:shd w:val="clear" w:color="auto" w:fill="FFFFFF"/>
        </w:rPr>
        <w:t>2010)</w:t>
      </w:r>
      <w:r w:rsidR="006162F4" w:rsidRPr="00762CF4">
        <w:rPr>
          <w:rFonts w:ascii="Times New Roman" w:hAnsi="Times New Roman" w:cs="Times New Roman"/>
          <w:sz w:val="24"/>
          <w:szCs w:val="24"/>
        </w:rPr>
        <w:t xml:space="preserve"> </w:t>
      </w:r>
      <w:r w:rsidRPr="00762CF4">
        <w:rPr>
          <w:rFonts w:ascii="Times New Roman" w:hAnsi="Times New Roman" w:cs="Times New Roman"/>
          <w:sz w:val="24"/>
          <w:szCs w:val="24"/>
        </w:rPr>
        <w:t>mentioned that</w:t>
      </w:r>
      <w:r w:rsidR="0028358B" w:rsidRPr="00762CF4">
        <w:rPr>
          <w:rFonts w:ascii="Times New Roman" w:hAnsi="Times New Roman" w:cs="Times New Roman"/>
          <w:sz w:val="24"/>
          <w:szCs w:val="24"/>
        </w:rPr>
        <w:t>,</w:t>
      </w:r>
      <w:r w:rsidR="006162F4" w:rsidRPr="00762CF4">
        <w:rPr>
          <w:rFonts w:ascii="Times New Roman" w:hAnsi="Times New Roman" w:cs="Times New Roman"/>
          <w:sz w:val="24"/>
          <w:szCs w:val="24"/>
        </w:rPr>
        <w:t xml:space="preserve"> </w:t>
      </w:r>
      <w:r w:rsidR="00FF7791" w:rsidRPr="00762CF4">
        <w:rPr>
          <w:rFonts w:ascii="Times New Roman" w:hAnsi="Times New Roman" w:cs="Times New Roman"/>
          <w:sz w:val="24"/>
          <w:szCs w:val="24"/>
        </w:rPr>
        <w:t>it</w:t>
      </w:r>
      <w:r w:rsidR="00715082" w:rsidRPr="00762CF4">
        <w:rPr>
          <w:rFonts w:ascii="Times New Roman" w:hAnsi="Times New Roman" w:cs="Times New Roman"/>
          <w:sz w:val="24"/>
          <w:szCs w:val="24"/>
        </w:rPr>
        <w:t xml:space="preserve"> is vital that an investigation is led before any disciplinary action happens. The degree of request may rely upon the conditions of the case, which can include evidence from a witness or just an accumulation of </w:t>
      </w:r>
      <w:r w:rsidR="006E259C" w:rsidRPr="00762CF4">
        <w:rPr>
          <w:rFonts w:ascii="Times New Roman" w:hAnsi="Times New Roman" w:cs="Times New Roman"/>
          <w:sz w:val="24"/>
          <w:szCs w:val="24"/>
        </w:rPr>
        <w:t>information</w:t>
      </w:r>
      <w:r w:rsidR="00715082" w:rsidRPr="00762CF4">
        <w:rPr>
          <w:rFonts w:ascii="Times New Roman" w:hAnsi="Times New Roman" w:cs="Times New Roman"/>
          <w:sz w:val="24"/>
          <w:szCs w:val="24"/>
        </w:rPr>
        <w:t xml:space="preserve">. </w:t>
      </w:r>
      <w:r w:rsidR="00C22BF7" w:rsidRPr="00762CF4">
        <w:rPr>
          <w:rFonts w:ascii="Times New Roman" w:hAnsi="Times New Roman" w:cs="Times New Roman"/>
          <w:sz w:val="24"/>
          <w:szCs w:val="24"/>
        </w:rPr>
        <w:t xml:space="preserve">For example, </w:t>
      </w:r>
      <w:r w:rsidR="006E259C" w:rsidRPr="00762CF4">
        <w:rPr>
          <w:rFonts w:ascii="Times New Roman" w:hAnsi="Times New Roman" w:cs="Times New Roman"/>
          <w:sz w:val="24"/>
          <w:szCs w:val="24"/>
        </w:rPr>
        <w:t xml:space="preserve">in the </w:t>
      </w:r>
      <w:r w:rsidR="00BF217B" w:rsidRPr="00762CF4">
        <w:rPr>
          <w:rFonts w:ascii="Times New Roman" w:hAnsi="Times New Roman" w:cs="Times New Roman"/>
          <w:sz w:val="24"/>
          <w:szCs w:val="24"/>
        </w:rPr>
        <w:t>NHS</w:t>
      </w:r>
      <w:r w:rsidR="006E259C" w:rsidRPr="00762CF4">
        <w:rPr>
          <w:rFonts w:ascii="Times New Roman" w:hAnsi="Times New Roman" w:cs="Times New Roman"/>
          <w:sz w:val="24"/>
          <w:szCs w:val="24"/>
        </w:rPr>
        <w:t xml:space="preserve">, the management gathers information by questioning </w:t>
      </w:r>
      <w:r w:rsidR="00FA5E7B" w:rsidRPr="00762CF4">
        <w:rPr>
          <w:rFonts w:ascii="Times New Roman" w:hAnsi="Times New Roman" w:cs="Times New Roman"/>
          <w:sz w:val="24"/>
          <w:szCs w:val="24"/>
        </w:rPr>
        <w:t>employees’</w:t>
      </w:r>
      <w:r w:rsidR="006E259C" w:rsidRPr="00762CF4">
        <w:rPr>
          <w:rFonts w:ascii="Times New Roman" w:hAnsi="Times New Roman" w:cs="Times New Roman"/>
          <w:sz w:val="24"/>
          <w:szCs w:val="24"/>
        </w:rPr>
        <w:t xml:space="preserve"> colleagues and record their statements.</w:t>
      </w:r>
      <w:r w:rsidR="004866D8" w:rsidRPr="00762CF4">
        <w:rPr>
          <w:rFonts w:ascii="Times New Roman" w:hAnsi="Times New Roman" w:cs="Times New Roman"/>
          <w:sz w:val="24"/>
          <w:szCs w:val="24"/>
        </w:rPr>
        <w:t xml:space="preserve"> </w:t>
      </w:r>
      <w:r w:rsidR="009D51D8" w:rsidRPr="00762CF4">
        <w:rPr>
          <w:rFonts w:ascii="Times New Roman" w:hAnsi="Times New Roman" w:cs="Times New Roman"/>
          <w:sz w:val="24"/>
          <w:szCs w:val="24"/>
        </w:rPr>
        <w:t xml:space="preserve">The fourth step is providing the employee with the information. </w:t>
      </w:r>
      <w:r w:rsidR="00FF7791" w:rsidRPr="00762CF4">
        <w:rPr>
          <w:rFonts w:ascii="Times New Roman" w:hAnsi="Times New Roman" w:cs="Times New Roman"/>
          <w:color w:val="000000"/>
          <w:sz w:val="24"/>
          <w:szCs w:val="24"/>
          <w:shd w:val="clear" w:color="auto" w:fill="FFFFFF"/>
        </w:rPr>
        <w:t xml:space="preserve">Le Roux, </w:t>
      </w:r>
      <w:proofErr w:type="spellStart"/>
      <w:r w:rsidR="00FF7791" w:rsidRPr="00762CF4">
        <w:rPr>
          <w:rFonts w:ascii="Times New Roman" w:hAnsi="Times New Roman" w:cs="Times New Roman"/>
          <w:color w:val="000000"/>
          <w:sz w:val="24"/>
          <w:szCs w:val="24"/>
          <w:shd w:val="clear" w:color="auto" w:fill="FFFFFF"/>
        </w:rPr>
        <w:t>Orleyn</w:t>
      </w:r>
      <w:proofErr w:type="spellEnd"/>
      <w:r w:rsidR="00FF7791" w:rsidRPr="00762CF4">
        <w:rPr>
          <w:rFonts w:ascii="Times New Roman" w:hAnsi="Times New Roman" w:cs="Times New Roman"/>
          <w:color w:val="000000"/>
          <w:sz w:val="24"/>
          <w:szCs w:val="24"/>
          <w:shd w:val="clear" w:color="auto" w:fill="FFFFFF"/>
        </w:rPr>
        <w:t xml:space="preserve">, Rycroft and </w:t>
      </w:r>
      <w:proofErr w:type="spellStart"/>
      <w:r w:rsidR="00FF7791" w:rsidRPr="00762CF4">
        <w:rPr>
          <w:rFonts w:ascii="Times New Roman" w:hAnsi="Times New Roman" w:cs="Times New Roman"/>
          <w:color w:val="000000"/>
          <w:sz w:val="24"/>
          <w:szCs w:val="24"/>
          <w:shd w:val="clear" w:color="auto" w:fill="FFFFFF"/>
        </w:rPr>
        <w:t>Singlee</w:t>
      </w:r>
      <w:proofErr w:type="spellEnd"/>
      <w:r w:rsidR="00FF7791" w:rsidRPr="00762CF4">
        <w:rPr>
          <w:rFonts w:ascii="Times New Roman" w:hAnsi="Times New Roman" w:cs="Times New Roman"/>
          <w:color w:val="000000"/>
          <w:sz w:val="24"/>
          <w:szCs w:val="24"/>
          <w:shd w:val="clear" w:color="auto" w:fill="FFFFFF"/>
        </w:rPr>
        <w:t xml:space="preserve">, </w:t>
      </w:r>
      <w:r w:rsidR="0028358B" w:rsidRPr="00762CF4">
        <w:rPr>
          <w:rFonts w:ascii="Times New Roman" w:hAnsi="Times New Roman" w:cs="Times New Roman"/>
          <w:color w:val="000000"/>
          <w:sz w:val="24"/>
          <w:szCs w:val="24"/>
          <w:shd w:val="clear" w:color="auto" w:fill="FFFFFF"/>
        </w:rPr>
        <w:t>(</w:t>
      </w:r>
      <w:r w:rsidR="00FF7791" w:rsidRPr="00762CF4">
        <w:rPr>
          <w:rFonts w:ascii="Times New Roman" w:hAnsi="Times New Roman" w:cs="Times New Roman"/>
          <w:color w:val="000000"/>
          <w:sz w:val="24"/>
          <w:szCs w:val="24"/>
          <w:shd w:val="clear" w:color="auto" w:fill="FFFFFF"/>
        </w:rPr>
        <w:t xml:space="preserve">2010) mentioned that, </w:t>
      </w:r>
      <w:r w:rsidR="009D51D8" w:rsidRPr="00762CF4">
        <w:rPr>
          <w:rFonts w:ascii="Times New Roman" w:hAnsi="Times New Roman" w:cs="Times New Roman"/>
          <w:sz w:val="24"/>
          <w:szCs w:val="24"/>
        </w:rPr>
        <w:t xml:space="preserve">if the manager confirms that further disciplinary activity is vital, it will keep in touch with the </w:t>
      </w:r>
      <w:r w:rsidR="00E43C55" w:rsidRPr="00762CF4">
        <w:rPr>
          <w:rFonts w:ascii="Times New Roman" w:hAnsi="Times New Roman" w:cs="Times New Roman"/>
          <w:sz w:val="24"/>
          <w:szCs w:val="24"/>
        </w:rPr>
        <w:t>employee</w:t>
      </w:r>
      <w:r w:rsidR="009D51D8" w:rsidRPr="00762CF4">
        <w:rPr>
          <w:rFonts w:ascii="Times New Roman" w:hAnsi="Times New Roman" w:cs="Times New Roman"/>
          <w:sz w:val="24"/>
          <w:szCs w:val="24"/>
        </w:rPr>
        <w:t xml:space="preserve"> to explain the </w:t>
      </w:r>
      <w:r w:rsidR="00E43C55" w:rsidRPr="00762CF4">
        <w:rPr>
          <w:rFonts w:ascii="Times New Roman" w:hAnsi="Times New Roman" w:cs="Times New Roman"/>
          <w:sz w:val="24"/>
          <w:szCs w:val="24"/>
        </w:rPr>
        <w:t>outcome of the investigation</w:t>
      </w:r>
      <w:r w:rsidR="009D51D8" w:rsidRPr="00762CF4">
        <w:rPr>
          <w:rFonts w:ascii="Times New Roman" w:hAnsi="Times New Roman" w:cs="Times New Roman"/>
          <w:sz w:val="24"/>
          <w:szCs w:val="24"/>
        </w:rPr>
        <w:t xml:space="preserve"> and welcome them to a disciplinary hearing. </w:t>
      </w:r>
      <w:r w:rsidR="00E43C55" w:rsidRPr="00762CF4">
        <w:rPr>
          <w:rFonts w:ascii="Times New Roman" w:hAnsi="Times New Roman" w:cs="Times New Roman"/>
          <w:sz w:val="24"/>
          <w:szCs w:val="24"/>
        </w:rPr>
        <w:t xml:space="preserve">For example, the manager of </w:t>
      </w:r>
      <w:r w:rsidR="00BF217B" w:rsidRPr="00762CF4">
        <w:rPr>
          <w:rFonts w:ascii="Times New Roman" w:hAnsi="Times New Roman" w:cs="Times New Roman"/>
          <w:sz w:val="24"/>
          <w:szCs w:val="24"/>
        </w:rPr>
        <w:t>NHS</w:t>
      </w:r>
      <w:r w:rsidR="00E43C55" w:rsidRPr="00762CF4">
        <w:rPr>
          <w:rFonts w:ascii="Times New Roman" w:hAnsi="Times New Roman" w:cs="Times New Roman"/>
          <w:sz w:val="24"/>
          <w:szCs w:val="24"/>
        </w:rPr>
        <w:t xml:space="preserve"> will provide the employee with t</w:t>
      </w:r>
      <w:r w:rsidR="009D51D8" w:rsidRPr="00762CF4">
        <w:rPr>
          <w:rFonts w:ascii="Times New Roman" w:hAnsi="Times New Roman" w:cs="Times New Roman"/>
          <w:sz w:val="24"/>
          <w:szCs w:val="24"/>
        </w:rPr>
        <w:t xml:space="preserve">he letter </w:t>
      </w:r>
      <w:r w:rsidR="00E43C55" w:rsidRPr="00762CF4">
        <w:rPr>
          <w:rFonts w:ascii="Times New Roman" w:hAnsi="Times New Roman" w:cs="Times New Roman"/>
          <w:sz w:val="24"/>
          <w:szCs w:val="24"/>
        </w:rPr>
        <w:t xml:space="preserve">that </w:t>
      </w:r>
      <w:r w:rsidR="009D51D8" w:rsidRPr="00762CF4">
        <w:rPr>
          <w:rFonts w:ascii="Times New Roman" w:hAnsi="Times New Roman" w:cs="Times New Roman"/>
          <w:sz w:val="24"/>
          <w:szCs w:val="24"/>
        </w:rPr>
        <w:t xml:space="preserve">will give abundant insights regarding the </w:t>
      </w:r>
      <w:r w:rsidR="00E43C55" w:rsidRPr="00762CF4">
        <w:rPr>
          <w:rFonts w:ascii="Times New Roman" w:hAnsi="Times New Roman" w:cs="Times New Roman"/>
          <w:sz w:val="24"/>
          <w:szCs w:val="24"/>
        </w:rPr>
        <w:t>issue</w:t>
      </w:r>
      <w:r w:rsidR="009D51D8" w:rsidRPr="00762CF4">
        <w:rPr>
          <w:rFonts w:ascii="Times New Roman" w:hAnsi="Times New Roman" w:cs="Times New Roman"/>
          <w:sz w:val="24"/>
          <w:szCs w:val="24"/>
        </w:rPr>
        <w:t xml:space="preserve"> and their potential ramifications to empower the </w:t>
      </w:r>
      <w:r w:rsidR="00E43C55" w:rsidRPr="00762CF4">
        <w:rPr>
          <w:rFonts w:ascii="Times New Roman" w:hAnsi="Times New Roman" w:cs="Times New Roman"/>
          <w:sz w:val="24"/>
          <w:szCs w:val="24"/>
        </w:rPr>
        <w:t>employee</w:t>
      </w:r>
      <w:r w:rsidR="009D51D8" w:rsidRPr="00762CF4">
        <w:rPr>
          <w:rFonts w:ascii="Times New Roman" w:hAnsi="Times New Roman" w:cs="Times New Roman"/>
          <w:sz w:val="24"/>
          <w:szCs w:val="24"/>
        </w:rPr>
        <w:t xml:space="preserve"> to set up their case for the disciplinary hearing. Duplicates of any records which the </w:t>
      </w:r>
      <w:r w:rsidR="00E43C55" w:rsidRPr="00762CF4">
        <w:rPr>
          <w:rFonts w:ascii="Times New Roman" w:hAnsi="Times New Roman" w:cs="Times New Roman"/>
          <w:sz w:val="24"/>
          <w:szCs w:val="24"/>
        </w:rPr>
        <w:t xml:space="preserve">manager of </w:t>
      </w:r>
      <w:r w:rsidR="00BF217B" w:rsidRPr="00762CF4">
        <w:rPr>
          <w:rFonts w:ascii="Times New Roman" w:hAnsi="Times New Roman" w:cs="Times New Roman"/>
          <w:sz w:val="24"/>
          <w:szCs w:val="24"/>
        </w:rPr>
        <w:t>NHS</w:t>
      </w:r>
      <w:r w:rsidR="009D51D8" w:rsidRPr="00762CF4">
        <w:rPr>
          <w:rFonts w:ascii="Times New Roman" w:hAnsi="Times New Roman" w:cs="Times New Roman"/>
          <w:sz w:val="24"/>
          <w:szCs w:val="24"/>
        </w:rPr>
        <w:t xml:space="preserve"> intends to depend on ought to be introduced at the meeting. Sending a copy of the </w:t>
      </w:r>
      <w:r w:rsidR="00E43C55" w:rsidRPr="00762CF4">
        <w:rPr>
          <w:rFonts w:ascii="Times New Roman" w:hAnsi="Times New Roman" w:cs="Times New Roman"/>
          <w:sz w:val="24"/>
          <w:szCs w:val="24"/>
        </w:rPr>
        <w:t>management’s</w:t>
      </w:r>
      <w:r w:rsidR="009D51D8" w:rsidRPr="00762CF4">
        <w:rPr>
          <w:rFonts w:ascii="Times New Roman" w:hAnsi="Times New Roman" w:cs="Times New Roman"/>
          <w:sz w:val="24"/>
          <w:szCs w:val="24"/>
        </w:rPr>
        <w:t xml:space="preserve"> disciplinary </w:t>
      </w:r>
      <w:r w:rsidR="00E43C55" w:rsidRPr="00762CF4">
        <w:rPr>
          <w:rFonts w:ascii="Times New Roman" w:hAnsi="Times New Roman" w:cs="Times New Roman"/>
          <w:sz w:val="24"/>
          <w:szCs w:val="24"/>
        </w:rPr>
        <w:t>policy</w:t>
      </w:r>
      <w:r w:rsidR="009D51D8" w:rsidRPr="00762CF4">
        <w:rPr>
          <w:rFonts w:ascii="Times New Roman" w:hAnsi="Times New Roman" w:cs="Times New Roman"/>
          <w:sz w:val="24"/>
          <w:szCs w:val="24"/>
        </w:rPr>
        <w:t xml:space="preserve"> to the </w:t>
      </w:r>
      <w:r w:rsidR="00E43C55" w:rsidRPr="00762CF4">
        <w:rPr>
          <w:rFonts w:ascii="Times New Roman" w:hAnsi="Times New Roman" w:cs="Times New Roman"/>
          <w:sz w:val="24"/>
          <w:szCs w:val="24"/>
        </w:rPr>
        <w:t>employee</w:t>
      </w:r>
      <w:r w:rsidR="009D51D8" w:rsidRPr="00762CF4">
        <w:rPr>
          <w:rFonts w:ascii="Times New Roman" w:hAnsi="Times New Roman" w:cs="Times New Roman"/>
          <w:sz w:val="24"/>
          <w:szCs w:val="24"/>
        </w:rPr>
        <w:t xml:space="preserve"> is suggested, with the goal that the </w:t>
      </w:r>
      <w:r w:rsidR="00E43C55" w:rsidRPr="00762CF4">
        <w:rPr>
          <w:rFonts w:ascii="Times New Roman" w:hAnsi="Times New Roman" w:cs="Times New Roman"/>
          <w:sz w:val="24"/>
          <w:szCs w:val="24"/>
        </w:rPr>
        <w:t>employee</w:t>
      </w:r>
      <w:r w:rsidR="009D51D8" w:rsidRPr="00762CF4">
        <w:rPr>
          <w:rFonts w:ascii="Times New Roman" w:hAnsi="Times New Roman" w:cs="Times New Roman"/>
          <w:sz w:val="24"/>
          <w:szCs w:val="24"/>
        </w:rPr>
        <w:t xml:space="preserve"> knows the procedure.</w:t>
      </w:r>
      <w:r w:rsidR="004866D8" w:rsidRPr="00762CF4">
        <w:rPr>
          <w:rFonts w:ascii="Times New Roman" w:hAnsi="Times New Roman" w:cs="Times New Roman"/>
          <w:sz w:val="24"/>
          <w:szCs w:val="24"/>
        </w:rPr>
        <w:t xml:space="preserve"> </w:t>
      </w:r>
      <w:r w:rsidR="009D51D8" w:rsidRPr="00762CF4">
        <w:rPr>
          <w:rFonts w:ascii="Times New Roman" w:hAnsi="Times New Roman" w:cs="Times New Roman"/>
          <w:sz w:val="24"/>
          <w:szCs w:val="24"/>
        </w:rPr>
        <w:t xml:space="preserve">The fifth step is about making the final decision. The chairperson of the disciplinary </w:t>
      </w:r>
      <w:r w:rsidR="00205589" w:rsidRPr="00762CF4">
        <w:rPr>
          <w:rFonts w:ascii="Times New Roman" w:hAnsi="Times New Roman" w:cs="Times New Roman"/>
          <w:sz w:val="24"/>
          <w:szCs w:val="24"/>
        </w:rPr>
        <w:t>board</w:t>
      </w:r>
      <w:r w:rsidR="009D51D8" w:rsidRPr="00762CF4">
        <w:rPr>
          <w:rFonts w:ascii="Times New Roman" w:hAnsi="Times New Roman" w:cs="Times New Roman"/>
          <w:sz w:val="24"/>
          <w:szCs w:val="24"/>
        </w:rPr>
        <w:t xml:space="preserve"> </w:t>
      </w:r>
      <w:r w:rsidR="00205589" w:rsidRPr="00762CF4">
        <w:rPr>
          <w:rFonts w:ascii="Times New Roman" w:hAnsi="Times New Roman" w:cs="Times New Roman"/>
          <w:sz w:val="24"/>
          <w:szCs w:val="24"/>
        </w:rPr>
        <w:t>should reach the conclusion</w:t>
      </w:r>
      <w:r w:rsidR="009D51D8" w:rsidRPr="00762CF4">
        <w:rPr>
          <w:rFonts w:ascii="Times New Roman" w:hAnsi="Times New Roman" w:cs="Times New Roman"/>
          <w:sz w:val="24"/>
          <w:szCs w:val="24"/>
        </w:rPr>
        <w:t xml:space="preserve"> that </w:t>
      </w:r>
      <w:r w:rsidR="00205589" w:rsidRPr="00762CF4">
        <w:rPr>
          <w:rFonts w:ascii="Times New Roman" w:hAnsi="Times New Roman" w:cs="Times New Roman"/>
          <w:sz w:val="24"/>
          <w:szCs w:val="24"/>
        </w:rPr>
        <w:t>the employee</w:t>
      </w:r>
      <w:r w:rsidR="009D51D8" w:rsidRPr="00762CF4">
        <w:rPr>
          <w:rFonts w:ascii="Times New Roman" w:hAnsi="Times New Roman" w:cs="Times New Roman"/>
          <w:sz w:val="24"/>
          <w:szCs w:val="24"/>
        </w:rPr>
        <w:t xml:space="preserve"> is liable for the charges against </w:t>
      </w:r>
      <w:r w:rsidR="00205589" w:rsidRPr="00762CF4">
        <w:rPr>
          <w:rFonts w:ascii="Times New Roman" w:hAnsi="Times New Roman" w:cs="Times New Roman"/>
          <w:sz w:val="24"/>
          <w:szCs w:val="24"/>
        </w:rPr>
        <w:t>him</w:t>
      </w:r>
      <w:r w:rsidR="009D51D8" w:rsidRPr="00762CF4">
        <w:rPr>
          <w:rFonts w:ascii="Times New Roman" w:hAnsi="Times New Roman" w:cs="Times New Roman"/>
          <w:sz w:val="24"/>
          <w:szCs w:val="24"/>
        </w:rPr>
        <w:t xml:space="preserve"> if the </w:t>
      </w:r>
      <w:r w:rsidR="00205589" w:rsidRPr="00762CF4">
        <w:rPr>
          <w:rFonts w:ascii="Times New Roman" w:hAnsi="Times New Roman" w:cs="Times New Roman"/>
          <w:sz w:val="24"/>
          <w:szCs w:val="24"/>
        </w:rPr>
        <w:t>management</w:t>
      </w:r>
      <w:r w:rsidR="009D51D8" w:rsidRPr="00762CF4">
        <w:rPr>
          <w:rFonts w:ascii="Times New Roman" w:hAnsi="Times New Roman" w:cs="Times New Roman"/>
          <w:sz w:val="24"/>
          <w:szCs w:val="24"/>
        </w:rPr>
        <w:t xml:space="preserve"> has </w:t>
      </w:r>
      <w:r w:rsidR="00205589" w:rsidRPr="00762CF4">
        <w:rPr>
          <w:rFonts w:ascii="Times New Roman" w:hAnsi="Times New Roman" w:cs="Times New Roman"/>
          <w:sz w:val="24"/>
          <w:szCs w:val="24"/>
        </w:rPr>
        <w:t>evidence</w:t>
      </w:r>
      <w:r w:rsidR="009D51D8" w:rsidRPr="00762CF4">
        <w:rPr>
          <w:rFonts w:ascii="Times New Roman" w:hAnsi="Times New Roman" w:cs="Times New Roman"/>
          <w:sz w:val="24"/>
          <w:szCs w:val="24"/>
        </w:rPr>
        <w:t xml:space="preserve"> </w:t>
      </w:r>
      <w:r w:rsidR="00205589" w:rsidRPr="00762CF4">
        <w:rPr>
          <w:rFonts w:ascii="Times New Roman" w:hAnsi="Times New Roman" w:cs="Times New Roman"/>
          <w:sz w:val="24"/>
          <w:szCs w:val="24"/>
        </w:rPr>
        <w:t>of the incident</w:t>
      </w:r>
      <w:r w:rsidR="009D51D8" w:rsidRPr="00762CF4">
        <w:rPr>
          <w:rFonts w:ascii="Times New Roman" w:hAnsi="Times New Roman" w:cs="Times New Roman"/>
          <w:sz w:val="24"/>
          <w:szCs w:val="24"/>
        </w:rPr>
        <w:t xml:space="preserve"> and that utter conviction was established on the </w:t>
      </w:r>
      <w:r w:rsidR="00205589" w:rsidRPr="00762CF4">
        <w:rPr>
          <w:rFonts w:ascii="Times New Roman" w:hAnsi="Times New Roman" w:cs="Times New Roman"/>
          <w:sz w:val="24"/>
          <w:szCs w:val="24"/>
        </w:rPr>
        <w:t>real proof.</w:t>
      </w:r>
      <w:r w:rsidR="009D51D8" w:rsidRPr="00762CF4">
        <w:rPr>
          <w:rFonts w:ascii="Times New Roman" w:hAnsi="Times New Roman" w:cs="Times New Roman"/>
          <w:sz w:val="24"/>
          <w:szCs w:val="24"/>
        </w:rPr>
        <w:t xml:space="preserve"> On the off chance that there is </w:t>
      </w:r>
      <w:r w:rsidR="00205589" w:rsidRPr="00762CF4">
        <w:rPr>
          <w:rFonts w:ascii="Times New Roman" w:hAnsi="Times New Roman" w:cs="Times New Roman"/>
          <w:sz w:val="24"/>
          <w:szCs w:val="24"/>
        </w:rPr>
        <w:t>no evidence</w:t>
      </w:r>
      <w:r w:rsidR="009D51D8" w:rsidRPr="00762CF4">
        <w:rPr>
          <w:rFonts w:ascii="Times New Roman" w:hAnsi="Times New Roman" w:cs="Times New Roman"/>
          <w:sz w:val="24"/>
          <w:szCs w:val="24"/>
        </w:rPr>
        <w:t xml:space="preserve">, the </w:t>
      </w:r>
      <w:r w:rsidR="00205589" w:rsidRPr="00762CF4">
        <w:rPr>
          <w:rFonts w:ascii="Times New Roman" w:hAnsi="Times New Roman" w:cs="Times New Roman"/>
          <w:sz w:val="24"/>
          <w:szCs w:val="24"/>
        </w:rPr>
        <w:t>chairperson</w:t>
      </w:r>
      <w:r w:rsidR="009D51D8" w:rsidRPr="00762CF4">
        <w:rPr>
          <w:rFonts w:ascii="Times New Roman" w:hAnsi="Times New Roman" w:cs="Times New Roman"/>
          <w:sz w:val="24"/>
          <w:szCs w:val="24"/>
        </w:rPr>
        <w:t xml:space="preserve"> will make a move </w:t>
      </w:r>
      <w:r w:rsidR="00205589" w:rsidRPr="00762CF4">
        <w:rPr>
          <w:rFonts w:ascii="Times New Roman" w:hAnsi="Times New Roman" w:cs="Times New Roman"/>
          <w:sz w:val="24"/>
          <w:szCs w:val="24"/>
        </w:rPr>
        <w:t>to close the investigation and take up any charge against the employee.</w:t>
      </w:r>
      <w:r w:rsidR="00597160" w:rsidRPr="00762CF4">
        <w:rPr>
          <w:rFonts w:ascii="Times New Roman" w:hAnsi="Times New Roman" w:cs="Times New Roman"/>
          <w:sz w:val="24"/>
          <w:szCs w:val="24"/>
        </w:rPr>
        <w:t xml:space="preserve"> For example, if the chairperson </w:t>
      </w:r>
      <w:r w:rsidR="006F7113" w:rsidRPr="00762CF4">
        <w:rPr>
          <w:rFonts w:ascii="Times New Roman" w:hAnsi="Times New Roman" w:cs="Times New Roman"/>
          <w:sz w:val="24"/>
          <w:szCs w:val="24"/>
        </w:rPr>
        <w:t>reaches</w:t>
      </w:r>
      <w:r w:rsidR="00597160" w:rsidRPr="00762CF4">
        <w:rPr>
          <w:rFonts w:ascii="Times New Roman" w:hAnsi="Times New Roman" w:cs="Times New Roman"/>
          <w:sz w:val="24"/>
          <w:szCs w:val="24"/>
        </w:rPr>
        <w:t xml:space="preserve"> a conclusion where the employee is guilty, then the board would </w:t>
      </w:r>
      <w:r w:rsidR="006F7113" w:rsidRPr="00762CF4">
        <w:rPr>
          <w:rFonts w:ascii="Times New Roman" w:hAnsi="Times New Roman" w:cs="Times New Roman"/>
          <w:sz w:val="24"/>
          <w:szCs w:val="24"/>
        </w:rPr>
        <w:t>act</w:t>
      </w:r>
      <w:r w:rsidR="00597160" w:rsidRPr="00762CF4">
        <w:rPr>
          <w:rFonts w:ascii="Times New Roman" w:hAnsi="Times New Roman" w:cs="Times New Roman"/>
          <w:sz w:val="24"/>
          <w:szCs w:val="24"/>
        </w:rPr>
        <w:t xml:space="preserve"> against him and take up </w:t>
      </w:r>
      <w:r w:rsidR="006F7113" w:rsidRPr="00762CF4">
        <w:rPr>
          <w:rFonts w:ascii="Times New Roman" w:hAnsi="Times New Roman" w:cs="Times New Roman"/>
          <w:sz w:val="24"/>
          <w:szCs w:val="24"/>
        </w:rPr>
        <w:t>charge if no guilt is found.</w:t>
      </w:r>
      <w:r w:rsidR="004866D8" w:rsidRPr="00762CF4">
        <w:rPr>
          <w:rFonts w:ascii="Times New Roman" w:hAnsi="Times New Roman" w:cs="Times New Roman"/>
          <w:sz w:val="24"/>
          <w:szCs w:val="24"/>
        </w:rPr>
        <w:t xml:space="preserve"> </w:t>
      </w:r>
      <w:r w:rsidR="009D51D8" w:rsidRPr="00762CF4">
        <w:rPr>
          <w:rFonts w:ascii="Times New Roman" w:hAnsi="Times New Roman" w:cs="Times New Roman"/>
          <w:sz w:val="24"/>
          <w:szCs w:val="24"/>
        </w:rPr>
        <w:t xml:space="preserve">The final step involves communication regarding the decision with the intended parties. </w:t>
      </w:r>
      <w:r w:rsidRPr="00762CF4">
        <w:rPr>
          <w:rFonts w:ascii="Times New Roman" w:hAnsi="Times New Roman" w:cs="Times New Roman"/>
          <w:sz w:val="24"/>
          <w:szCs w:val="24"/>
        </w:rPr>
        <w:t>According to</w:t>
      </w:r>
      <w:r w:rsidR="00AC25CE" w:rsidRPr="00762CF4">
        <w:rPr>
          <w:rFonts w:ascii="Times New Roman" w:hAnsi="Times New Roman" w:cs="Times New Roman"/>
          <w:sz w:val="24"/>
          <w:szCs w:val="24"/>
        </w:rPr>
        <w:t xml:space="preserve"> </w:t>
      </w:r>
      <w:proofErr w:type="spellStart"/>
      <w:r w:rsidR="00AC25CE" w:rsidRPr="00762CF4">
        <w:rPr>
          <w:rFonts w:ascii="Times New Roman" w:hAnsi="Times New Roman" w:cs="Times New Roman"/>
          <w:color w:val="000000"/>
          <w:sz w:val="24"/>
          <w:szCs w:val="24"/>
          <w:shd w:val="clear" w:color="auto" w:fill="FFFFFF"/>
        </w:rPr>
        <w:t>Posthuma</w:t>
      </w:r>
      <w:proofErr w:type="spellEnd"/>
      <w:r w:rsidR="00AC25CE" w:rsidRPr="00762CF4">
        <w:rPr>
          <w:rFonts w:ascii="Times New Roman" w:hAnsi="Times New Roman" w:cs="Times New Roman"/>
          <w:color w:val="000000"/>
          <w:sz w:val="24"/>
          <w:szCs w:val="24"/>
          <w:shd w:val="clear" w:color="auto" w:fill="FFFFFF"/>
        </w:rPr>
        <w:t xml:space="preserve"> </w:t>
      </w:r>
      <w:r w:rsidR="0028358B" w:rsidRPr="00762CF4">
        <w:rPr>
          <w:rFonts w:ascii="Times New Roman" w:hAnsi="Times New Roman" w:cs="Times New Roman"/>
          <w:color w:val="000000"/>
          <w:sz w:val="24"/>
          <w:szCs w:val="24"/>
          <w:shd w:val="clear" w:color="auto" w:fill="FFFFFF"/>
        </w:rPr>
        <w:t>(</w:t>
      </w:r>
      <w:r w:rsidR="00AC25CE" w:rsidRPr="00762CF4">
        <w:rPr>
          <w:rFonts w:ascii="Times New Roman" w:hAnsi="Times New Roman" w:cs="Times New Roman"/>
          <w:color w:val="000000"/>
          <w:sz w:val="24"/>
          <w:szCs w:val="24"/>
          <w:shd w:val="clear" w:color="auto" w:fill="FFFFFF"/>
        </w:rPr>
        <w:t>2010),</w:t>
      </w:r>
      <w:r w:rsidR="00AC25CE" w:rsidRPr="00762CF4">
        <w:rPr>
          <w:rFonts w:ascii="Times New Roman" w:hAnsi="Times New Roman" w:cs="Times New Roman"/>
          <w:sz w:val="24"/>
          <w:szCs w:val="24"/>
        </w:rPr>
        <w:t xml:space="preserve"> </w:t>
      </w:r>
      <w:r w:rsidR="00A8396F" w:rsidRPr="00762CF4">
        <w:rPr>
          <w:rFonts w:ascii="Times New Roman" w:hAnsi="Times New Roman" w:cs="Times New Roman"/>
          <w:sz w:val="24"/>
          <w:szCs w:val="24"/>
        </w:rPr>
        <w:t>if t</w:t>
      </w:r>
      <w:r w:rsidR="009D51D8" w:rsidRPr="00762CF4">
        <w:rPr>
          <w:rFonts w:ascii="Times New Roman" w:hAnsi="Times New Roman" w:cs="Times New Roman"/>
          <w:sz w:val="24"/>
          <w:szCs w:val="24"/>
        </w:rPr>
        <w:t xml:space="preserve">he employee found guilty of the incident would be informed regarding the judicial decision and conclusion without further delay. </w:t>
      </w:r>
      <w:r w:rsidR="00BE0EEC" w:rsidRPr="00762CF4">
        <w:rPr>
          <w:rFonts w:ascii="Times New Roman" w:hAnsi="Times New Roman" w:cs="Times New Roman"/>
          <w:sz w:val="24"/>
          <w:szCs w:val="24"/>
        </w:rPr>
        <w:t xml:space="preserve">According to the </w:t>
      </w:r>
      <w:proofErr w:type="spellStart"/>
      <w:r w:rsidR="00BE0EEC" w:rsidRPr="00762CF4">
        <w:rPr>
          <w:rFonts w:ascii="Times New Roman" w:hAnsi="Times New Roman" w:cs="Times New Roman"/>
          <w:sz w:val="24"/>
          <w:szCs w:val="24"/>
        </w:rPr>
        <w:t>Acas</w:t>
      </w:r>
      <w:proofErr w:type="spellEnd"/>
      <w:r w:rsidR="00BE0EEC" w:rsidRPr="00762CF4">
        <w:rPr>
          <w:rFonts w:ascii="Times New Roman" w:hAnsi="Times New Roman" w:cs="Times New Roman"/>
          <w:sz w:val="24"/>
          <w:szCs w:val="24"/>
        </w:rPr>
        <w:t xml:space="preserve"> code of practice, the manager will provide the employee with a written document about the final decision taken by the chairperson of the disciplinary board. </w:t>
      </w:r>
      <w:r w:rsidR="0013396A" w:rsidRPr="00762CF4">
        <w:rPr>
          <w:rFonts w:ascii="Times New Roman" w:hAnsi="Times New Roman" w:cs="Times New Roman"/>
          <w:sz w:val="24"/>
          <w:szCs w:val="24"/>
        </w:rPr>
        <w:t xml:space="preserve">For example, in the </w:t>
      </w:r>
      <w:r w:rsidR="00BF217B" w:rsidRPr="00762CF4">
        <w:rPr>
          <w:rFonts w:ascii="Times New Roman" w:hAnsi="Times New Roman" w:cs="Times New Roman"/>
          <w:sz w:val="24"/>
          <w:szCs w:val="24"/>
        </w:rPr>
        <w:t>NHS</w:t>
      </w:r>
      <w:r w:rsidR="0013396A" w:rsidRPr="00762CF4">
        <w:rPr>
          <w:rFonts w:ascii="Times New Roman" w:hAnsi="Times New Roman" w:cs="Times New Roman"/>
          <w:sz w:val="24"/>
          <w:szCs w:val="24"/>
        </w:rPr>
        <w:t xml:space="preserve">, the manager of </w:t>
      </w:r>
      <w:r w:rsidR="00BF217B" w:rsidRPr="00762CF4">
        <w:rPr>
          <w:rFonts w:ascii="Times New Roman" w:hAnsi="Times New Roman" w:cs="Times New Roman"/>
          <w:sz w:val="24"/>
          <w:szCs w:val="24"/>
        </w:rPr>
        <w:t>NHS</w:t>
      </w:r>
      <w:r w:rsidR="0013396A" w:rsidRPr="00762CF4">
        <w:rPr>
          <w:rFonts w:ascii="Times New Roman" w:hAnsi="Times New Roman" w:cs="Times New Roman"/>
          <w:sz w:val="24"/>
          <w:szCs w:val="24"/>
        </w:rPr>
        <w:t xml:space="preserve"> holds a meeting with the suspected employee, provides him with a hard copy of the decision, and explains the conclusion to the employee. </w:t>
      </w:r>
    </w:p>
    <w:p w14:paraId="28048A14" w14:textId="63CA45B2" w:rsidR="00051290" w:rsidRPr="00762CF4" w:rsidRDefault="009D51D8" w:rsidP="00F57406">
      <w:pPr>
        <w:spacing w:line="360" w:lineRule="auto"/>
        <w:ind w:firstLine="720"/>
        <w:jc w:val="both"/>
        <w:rPr>
          <w:rFonts w:ascii="Times New Roman" w:hAnsi="Times New Roman" w:cs="Times New Roman"/>
          <w:sz w:val="24"/>
          <w:szCs w:val="24"/>
        </w:rPr>
      </w:pPr>
      <w:r w:rsidRPr="00762CF4">
        <w:rPr>
          <w:rFonts w:ascii="Times New Roman" w:hAnsi="Times New Roman" w:cs="Times New Roman"/>
          <w:sz w:val="24"/>
          <w:szCs w:val="24"/>
        </w:rPr>
        <w:t xml:space="preserve">Although the process of solving grievance and disciplinary issues in </w:t>
      </w:r>
      <w:r w:rsidR="00BF217B" w:rsidRPr="00762CF4">
        <w:rPr>
          <w:rFonts w:ascii="Times New Roman" w:hAnsi="Times New Roman" w:cs="Times New Roman"/>
          <w:sz w:val="24"/>
          <w:szCs w:val="24"/>
        </w:rPr>
        <w:t>NHS</w:t>
      </w:r>
      <w:r w:rsidRPr="00762CF4">
        <w:rPr>
          <w:rFonts w:ascii="Times New Roman" w:hAnsi="Times New Roman" w:cs="Times New Roman"/>
          <w:sz w:val="24"/>
          <w:szCs w:val="24"/>
        </w:rPr>
        <w:t xml:space="preserve"> and the policies are subject to change with the introduction of new situations, these have significantly reduced the level of dispute and complaint </w:t>
      </w:r>
      <w:r w:rsidR="00FF7791" w:rsidRPr="00762CF4">
        <w:rPr>
          <w:rFonts w:ascii="Times New Roman" w:hAnsi="Times New Roman" w:cs="Times New Roman"/>
          <w:sz w:val="24"/>
          <w:szCs w:val="24"/>
        </w:rPr>
        <w:t>from</w:t>
      </w:r>
      <w:r w:rsidRPr="00762CF4">
        <w:rPr>
          <w:rFonts w:ascii="Times New Roman" w:hAnsi="Times New Roman" w:cs="Times New Roman"/>
          <w:sz w:val="24"/>
          <w:szCs w:val="24"/>
        </w:rPr>
        <w:t xml:space="preserve"> the employees. So, these procedures have improved performance and workplace morale in </w:t>
      </w:r>
      <w:r w:rsidR="00BF217B" w:rsidRPr="00762CF4">
        <w:rPr>
          <w:rFonts w:ascii="Times New Roman" w:hAnsi="Times New Roman" w:cs="Times New Roman"/>
          <w:sz w:val="24"/>
          <w:szCs w:val="24"/>
        </w:rPr>
        <w:t>the NHS</w:t>
      </w:r>
      <w:r w:rsidRPr="00762CF4">
        <w:rPr>
          <w:rFonts w:ascii="Times New Roman" w:hAnsi="Times New Roman" w:cs="Times New Roman"/>
          <w:sz w:val="24"/>
          <w:szCs w:val="24"/>
        </w:rPr>
        <w:t>.</w:t>
      </w:r>
    </w:p>
    <w:p w14:paraId="6ED08E4D" w14:textId="135115DA" w:rsidR="00CA172C" w:rsidRPr="00762CF4" w:rsidRDefault="009D51D8" w:rsidP="00F57406">
      <w:pPr>
        <w:spacing w:line="360" w:lineRule="auto"/>
        <w:ind w:firstLine="720"/>
        <w:jc w:val="both"/>
        <w:rPr>
          <w:rFonts w:ascii="Times New Roman" w:hAnsi="Times New Roman" w:cs="Times New Roman"/>
          <w:sz w:val="24"/>
          <w:szCs w:val="24"/>
        </w:rPr>
      </w:pPr>
      <w:r w:rsidRPr="00762CF4">
        <w:rPr>
          <w:rFonts w:ascii="Times New Roman" w:hAnsi="Times New Roman" w:cs="Times New Roman"/>
          <w:sz w:val="24"/>
          <w:szCs w:val="24"/>
        </w:rPr>
        <w:lastRenderedPageBreak/>
        <w:t xml:space="preserve">A pleasant workplace environment ensures the full productivity of each employee. Any disputes and issues cause the performance to slow down. </w:t>
      </w:r>
      <w:r w:rsidR="007449EC" w:rsidRPr="00762CF4">
        <w:rPr>
          <w:rFonts w:ascii="Times New Roman" w:hAnsi="Times New Roman" w:cs="Times New Roman"/>
          <w:sz w:val="24"/>
          <w:szCs w:val="24"/>
        </w:rPr>
        <w:t xml:space="preserve">The importance of employee satisfaction and retention is an informal goal to benefit the organization. </w:t>
      </w:r>
      <w:r w:rsidRPr="00762CF4">
        <w:rPr>
          <w:rFonts w:ascii="Times New Roman" w:hAnsi="Times New Roman" w:cs="Times New Roman"/>
          <w:sz w:val="24"/>
          <w:szCs w:val="24"/>
        </w:rPr>
        <w:t>So, the manage</w:t>
      </w:r>
      <w:r w:rsidR="00DC335A" w:rsidRPr="00762CF4">
        <w:rPr>
          <w:rFonts w:ascii="Times New Roman" w:hAnsi="Times New Roman" w:cs="Times New Roman"/>
          <w:sz w:val="24"/>
          <w:szCs w:val="24"/>
        </w:rPr>
        <w:t>ment</w:t>
      </w:r>
      <w:r w:rsidRPr="00762CF4">
        <w:rPr>
          <w:rFonts w:ascii="Times New Roman" w:hAnsi="Times New Roman" w:cs="Times New Roman"/>
          <w:sz w:val="24"/>
          <w:szCs w:val="24"/>
        </w:rPr>
        <w:t xml:space="preserve"> of the </w:t>
      </w:r>
      <w:r w:rsidR="00BF217B" w:rsidRPr="00762CF4">
        <w:rPr>
          <w:rFonts w:ascii="Times New Roman" w:hAnsi="Times New Roman" w:cs="Times New Roman"/>
          <w:sz w:val="24"/>
          <w:szCs w:val="24"/>
        </w:rPr>
        <w:t>NHS</w:t>
      </w:r>
      <w:r w:rsidRPr="00762CF4">
        <w:rPr>
          <w:rFonts w:ascii="Times New Roman" w:hAnsi="Times New Roman" w:cs="Times New Roman"/>
          <w:sz w:val="24"/>
          <w:szCs w:val="24"/>
        </w:rPr>
        <w:t xml:space="preserve"> must take every precaution and follow the organizational policy to manage grievance and disciplinary issues </w:t>
      </w:r>
      <w:r w:rsidR="007449EC" w:rsidRPr="00762CF4">
        <w:rPr>
          <w:rFonts w:ascii="Times New Roman" w:hAnsi="Times New Roman" w:cs="Times New Roman"/>
          <w:sz w:val="24"/>
          <w:szCs w:val="24"/>
        </w:rPr>
        <w:t xml:space="preserve">as much as possible. </w:t>
      </w:r>
    </w:p>
    <w:p w14:paraId="28C015ED" w14:textId="6C15F4BE" w:rsidR="004866D8" w:rsidRPr="00762CF4" w:rsidRDefault="004866D8" w:rsidP="00F57406">
      <w:pPr>
        <w:spacing w:line="360" w:lineRule="auto"/>
        <w:ind w:firstLine="720"/>
        <w:jc w:val="both"/>
        <w:rPr>
          <w:rFonts w:ascii="Times New Roman" w:hAnsi="Times New Roman" w:cs="Times New Roman"/>
          <w:sz w:val="24"/>
          <w:szCs w:val="24"/>
        </w:rPr>
      </w:pPr>
    </w:p>
    <w:p w14:paraId="215B2073" w14:textId="3FF8A655" w:rsidR="004866D8" w:rsidRPr="00762CF4" w:rsidRDefault="004866D8" w:rsidP="00F57406">
      <w:pPr>
        <w:spacing w:line="360" w:lineRule="auto"/>
        <w:jc w:val="both"/>
        <w:rPr>
          <w:rFonts w:ascii="Times New Roman" w:hAnsi="Times New Roman" w:cs="Times New Roman"/>
          <w:sz w:val="24"/>
          <w:szCs w:val="24"/>
        </w:rPr>
      </w:pPr>
    </w:p>
    <w:p w14:paraId="01BCBAEC" w14:textId="77777777" w:rsidR="006B40BA" w:rsidRPr="00762CF4" w:rsidRDefault="006B40BA" w:rsidP="00F57406">
      <w:pPr>
        <w:spacing w:line="360" w:lineRule="auto"/>
        <w:rPr>
          <w:rFonts w:ascii="Times New Roman" w:eastAsiaTheme="majorEastAsia" w:hAnsi="Times New Roman" w:cs="Times New Roman"/>
          <w:color w:val="2F5496" w:themeColor="accent1" w:themeShade="BF"/>
          <w:sz w:val="32"/>
          <w:szCs w:val="32"/>
        </w:rPr>
      </w:pPr>
      <w:r w:rsidRPr="00762CF4">
        <w:rPr>
          <w:rFonts w:ascii="Times New Roman" w:hAnsi="Times New Roman" w:cs="Times New Roman"/>
        </w:rPr>
        <w:br w:type="page"/>
      </w:r>
    </w:p>
    <w:p w14:paraId="4111DA74" w14:textId="3D019BA4" w:rsidR="004866D8" w:rsidRPr="00762CF4" w:rsidRDefault="004866D8" w:rsidP="00F57406">
      <w:pPr>
        <w:pStyle w:val="Heading1"/>
        <w:spacing w:line="360" w:lineRule="auto"/>
        <w:rPr>
          <w:rFonts w:ascii="Times New Roman" w:hAnsi="Times New Roman" w:cs="Times New Roman"/>
        </w:rPr>
      </w:pPr>
      <w:r w:rsidRPr="00762CF4">
        <w:rPr>
          <w:rFonts w:ascii="Times New Roman" w:hAnsi="Times New Roman" w:cs="Times New Roman"/>
        </w:rPr>
        <w:lastRenderedPageBreak/>
        <w:t>References:</w:t>
      </w:r>
    </w:p>
    <w:p w14:paraId="17438BFE" w14:textId="77777777" w:rsidR="006B40BA" w:rsidRPr="00762CF4" w:rsidRDefault="006B40BA" w:rsidP="00F57406">
      <w:pPr>
        <w:spacing w:line="360" w:lineRule="auto"/>
        <w:jc w:val="both"/>
        <w:rPr>
          <w:rFonts w:ascii="Times New Roman" w:hAnsi="Times New Roman" w:cs="Times New Roman"/>
          <w:color w:val="000000"/>
          <w:sz w:val="24"/>
          <w:szCs w:val="24"/>
          <w:shd w:val="clear" w:color="auto" w:fill="FFFFFF"/>
        </w:rPr>
      </w:pPr>
      <w:r w:rsidRPr="00762CF4">
        <w:rPr>
          <w:rFonts w:ascii="Times New Roman" w:hAnsi="Times New Roman" w:cs="Times New Roman"/>
          <w:color w:val="000000"/>
          <w:sz w:val="24"/>
          <w:szCs w:val="24"/>
          <w:shd w:val="clear" w:color="auto" w:fill="FFFFFF"/>
        </w:rPr>
        <w:t>Alexander, M., 2010. Grievance. 8th ed. London: Harper Perennial.</w:t>
      </w:r>
    </w:p>
    <w:p w14:paraId="155E55B5" w14:textId="77777777" w:rsidR="006B40BA" w:rsidRPr="00762CF4" w:rsidRDefault="006B40BA" w:rsidP="00F57406">
      <w:pPr>
        <w:spacing w:line="360" w:lineRule="auto"/>
        <w:jc w:val="both"/>
        <w:rPr>
          <w:rFonts w:ascii="Times New Roman" w:hAnsi="Times New Roman" w:cs="Times New Roman"/>
          <w:color w:val="000000"/>
          <w:sz w:val="24"/>
          <w:szCs w:val="24"/>
          <w:shd w:val="clear" w:color="auto" w:fill="FFFFFF"/>
        </w:rPr>
      </w:pPr>
      <w:r w:rsidRPr="00762CF4">
        <w:rPr>
          <w:rFonts w:ascii="Times New Roman" w:hAnsi="Times New Roman" w:cs="Times New Roman"/>
          <w:color w:val="000000"/>
          <w:sz w:val="24"/>
          <w:szCs w:val="24"/>
          <w:shd w:val="clear" w:color="auto" w:fill="FFFFFF"/>
        </w:rPr>
        <w:t xml:space="preserve">Conroy, P., 2010. The Lords </w:t>
      </w:r>
      <w:proofErr w:type="gramStart"/>
      <w:r w:rsidRPr="00762CF4">
        <w:rPr>
          <w:rFonts w:ascii="Times New Roman" w:hAnsi="Times New Roman" w:cs="Times New Roman"/>
          <w:color w:val="000000"/>
          <w:sz w:val="24"/>
          <w:szCs w:val="24"/>
          <w:shd w:val="clear" w:color="auto" w:fill="FFFFFF"/>
        </w:rPr>
        <w:t>Of</w:t>
      </w:r>
      <w:proofErr w:type="gramEnd"/>
      <w:r w:rsidRPr="00762CF4">
        <w:rPr>
          <w:rFonts w:ascii="Times New Roman" w:hAnsi="Times New Roman" w:cs="Times New Roman"/>
          <w:color w:val="000000"/>
          <w:sz w:val="24"/>
          <w:szCs w:val="24"/>
          <w:shd w:val="clear" w:color="auto" w:fill="FFFFFF"/>
        </w:rPr>
        <w:t xml:space="preserve"> Discipline. 4th ed. New York: Open Road Integrated Media.</w:t>
      </w:r>
    </w:p>
    <w:p w14:paraId="5F0AD0B3" w14:textId="77777777" w:rsidR="006B40BA" w:rsidRPr="00762CF4" w:rsidRDefault="006B40BA" w:rsidP="00F57406">
      <w:pPr>
        <w:spacing w:line="360" w:lineRule="auto"/>
        <w:jc w:val="both"/>
        <w:rPr>
          <w:rFonts w:ascii="Times New Roman" w:hAnsi="Times New Roman" w:cs="Times New Roman"/>
          <w:color w:val="000000"/>
          <w:sz w:val="24"/>
          <w:szCs w:val="24"/>
          <w:shd w:val="clear" w:color="auto" w:fill="FFFFFF"/>
        </w:rPr>
      </w:pPr>
      <w:r w:rsidRPr="00762CF4">
        <w:rPr>
          <w:rFonts w:ascii="Times New Roman" w:hAnsi="Times New Roman" w:cs="Times New Roman"/>
          <w:color w:val="000000"/>
          <w:sz w:val="24"/>
          <w:szCs w:val="24"/>
          <w:shd w:val="clear" w:color="auto" w:fill="FFFFFF"/>
        </w:rPr>
        <w:t>Hall, T., 2019. Managing Workplace Substance Misuse. 9th ed. London: Routledge.</w:t>
      </w:r>
    </w:p>
    <w:p w14:paraId="3CF55BF6" w14:textId="77777777" w:rsidR="006B40BA" w:rsidRPr="00762CF4" w:rsidRDefault="006B40BA" w:rsidP="00F57406">
      <w:pPr>
        <w:spacing w:line="360" w:lineRule="auto"/>
        <w:jc w:val="both"/>
        <w:rPr>
          <w:rFonts w:ascii="Times New Roman" w:hAnsi="Times New Roman" w:cs="Times New Roman"/>
          <w:color w:val="000000"/>
          <w:sz w:val="24"/>
          <w:szCs w:val="24"/>
          <w:shd w:val="clear" w:color="auto" w:fill="FFFFFF"/>
        </w:rPr>
      </w:pPr>
      <w:r w:rsidRPr="00762CF4">
        <w:rPr>
          <w:rFonts w:ascii="Times New Roman" w:hAnsi="Times New Roman" w:cs="Times New Roman"/>
          <w:color w:val="000000"/>
          <w:sz w:val="24"/>
          <w:szCs w:val="24"/>
          <w:shd w:val="clear" w:color="auto" w:fill="FFFFFF"/>
        </w:rPr>
        <w:t xml:space="preserve">Kamira, J. and Page, A., 2010. Procedural Fairness. 6th ed. </w:t>
      </w:r>
      <w:proofErr w:type="spellStart"/>
      <w:r w:rsidRPr="00762CF4">
        <w:rPr>
          <w:rFonts w:ascii="Times New Roman" w:hAnsi="Times New Roman" w:cs="Times New Roman"/>
          <w:color w:val="000000"/>
          <w:sz w:val="24"/>
          <w:szCs w:val="24"/>
          <w:shd w:val="clear" w:color="auto" w:fill="FFFFFF"/>
        </w:rPr>
        <w:t>Kambah</w:t>
      </w:r>
      <w:proofErr w:type="spellEnd"/>
      <w:r w:rsidRPr="00762CF4">
        <w:rPr>
          <w:rFonts w:ascii="Times New Roman" w:hAnsi="Times New Roman" w:cs="Times New Roman"/>
          <w:color w:val="000000"/>
          <w:sz w:val="24"/>
          <w:szCs w:val="24"/>
          <w:shd w:val="clear" w:color="auto" w:fill="FFFFFF"/>
        </w:rPr>
        <w:t>, ACT: Wise Workplace Investigators.</w:t>
      </w:r>
    </w:p>
    <w:p w14:paraId="2BD5CCA7" w14:textId="77777777" w:rsidR="006B40BA" w:rsidRPr="00762CF4" w:rsidRDefault="006B40BA" w:rsidP="00F57406">
      <w:pPr>
        <w:spacing w:line="360" w:lineRule="auto"/>
        <w:jc w:val="both"/>
        <w:rPr>
          <w:rFonts w:ascii="Times New Roman" w:hAnsi="Times New Roman" w:cs="Times New Roman"/>
          <w:color w:val="000000"/>
          <w:sz w:val="24"/>
          <w:szCs w:val="24"/>
          <w:shd w:val="clear" w:color="auto" w:fill="FFFFFF"/>
        </w:rPr>
      </w:pPr>
      <w:r w:rsidRPr="00762CF4">
        <w:rPr>
          <w:rFonts w:ascii="Times New Roman" w:hAnsi="Times New Roman" w:cs="Times New Roman"/>
          <w:color w:val="000000"/>
          <w:sz w:val="24"/>
          <w:szCs w:val="24"/>
          <w:shd w:val="clear" w:color="auto" w:fill="FFFFFF"/>
        </w:rPr>
        <w:t xml:space="preserve">Kelly, M., 2012. Workplace Dispute Solutions. 10th ed. Washington: </w:t>
      </w:r>
      <w:proofErr w:type="spellStart"/>
      <w:r w:rsidRPr="00762CF4">
        <w:rPr>
          <w:rFonts w:ascii="Times New Roman" w:hAnsi="Times New Roman" w:cs="Times New Roman"/>
          <w:color w:val="000000"/>
          <w:sz w:val="24"/>
          <w:szCs w:val="24"/>
          <w:shd w:val="clear" w:color="auto" w:fill="FFFFFF"/>
        </w:rPr>
        <w:t>Bna</w:t>
      </w:r>
      <w:proofErr w:type="spellEnd"/>
      <w:r w:rsidRPr="00762CF4">
        <w:rPr>
          <w:rFonts w:ascii="Times New Roman" w:hAnsi="Times New Roman" w:cs="Times New Roman"/>
          <w:color w:val="000000"/>
          <w:sz w:val="24"/>
          <w:szCs w:val="24"/>
          <w:shd w:val="clear" w:color="auto" w:fill="FFFFFF"/>
        </w:rPr>
        <w:t xml:space="preserve"> Books.</w:t>
      </w:r>
    </w:p>
    <w:p w14:paraId="4418E5CE" w14:textId="77777777" w:rsidR="006B40BA" w:rsidRPr="00762CF4" w:rsidRDefault="006B40BA" w:rsidP="00F57406">
      <w:pPr>
        <w:spacing w:line="360" w:lineRule="auto"/>
        <w:jc w:val="both"/>
        <w:rPr>
          <w:rFonts w:ascii="Times New Roman" w:hAnsi="Times New Roman" w:cs="Times New Roman"/>
          <w:color w:val="000000"/>
          <w:sz w:val="24"/>
          <w:szCs w:val="24"/>
          <w:shd w:val="clear" w:color="auto" w:fill="FFFFFF"/>
        </w:rPr>
      </w:pPr>
      <w:r w:rsidRPr="00762CF4">
        <w:rPr>
          <w:rFonts w:ascii="Times New Roman" w:hAnsi="Times New Roman" w:cs="Times New Roman"/>
          <w:color w:val="000000"/>
          <w:sz w:val="24"/>
          <w:szCs w:val="24"/>
          <w:shd w:val="clear" w:color="auto" w:fill="FFFFFF"/>
        </w:rPr>
        <w:t xml:space="preserve">Le Roux, R., </w:t>
      </w:r>
      <w:proofErr w:type="spellStart"/>
      <w:r w:rsidRPr="00762CF4">
        <w:rPr>
          <w:rFonts w:ascii="Times New Roman" w:hAnsi="Times New Roman" w:cs="Times New Roman"/>
          <w:color w:val="000000"/>
          <w:sz w:val="24"/>
          <w:szCs w:val="24"/>
          <w:shd w:val="clear" w:color="auto" w:fill="FFFFFF"/>
        </w:rPr>
        <w:t>Orleyn</w:t>
      </w:r>
      <w:proofErr w:type="spellEnd"/>
      <w:r w:rsidRPr="00762CF4">
        <w:rPr>
          <w:rFonts w:ascii="Times New Roman" w:hAnsi="Times New Roman" w:cs="Times New Roman"/>
          <w:color w:val="000000"/>
          <w:sz w:val="24"/>
          <w:szCs w:val="24"/>
          <w:shd w:val="clear" w:color="auto" w:fill="FFFFFF"/>
        </w:rPr>
        <w:t xml:space="preserve">, T., Rycroft, A. and </w:t>
      </w:r>
      <w:proofErr w:type="spellStart"/>
      <w:r w:rsidRPr="00762CF4">
        <w:rPr>
          <w:rFonts w:ascii="Times New Roman" w:hAnsi="Times New Roman" w:cs="Times New Roman"/>
          <w:color w:val="000000"/>
          <w:sz w:val="24"/>
          <w:szCs w:val="24"/>
          <w:shd w:val="clear" w:color="auto" w:fill="FFFFFF"/>
        </w:rPr>
        <w:t>Singlee</w:t>
      </w:r>
      <w:proofErr w:type="spellEnd"/>
      <w:r w:rsidRPr="00762CF4">
        <w:rPr>
          <w:rFonts w:ascii="Times New Roman" w:hAnsi="Times New Roman" w:cs="Times New Roman"/>
          <w:color w:val="000000"/>
          <w:sz w:val="24"/>
          <w:szCs w:val="24"/>
          <w:shd w:val="clear" w:color="auto" w:fill="FFFFFF"/>
        </w:rPr>
        <w:t xml:space="preserve">, S., 2010. Harassment </w:t>
      </w:r>
      <w:proofErr w:type="gramStart"/>
      <w:r w:rsidRPr="00762CF4">
        <w:rPr>
          <w:rFonts w:ascii="Times New Roman" w:hAnsi="Times New Roman" w:cs="Times New Roman"/>
          <w:color w:val="000000"/>
          <w:sz w:val="24"/>
          <w:szCs w:val="24"/>
          <w:shd w:val="clear" w:color="auto" w:fill="FFFFFF"/>
        </w:rPr>
        <w:t>In</w:t>
      </w:r>
      <w:proofErr w:type="gramEnd"/>
      <w:r w:rsidRPr="00762CF4">
        <w:rPr>
          <w:rFonts w:ascii="Times New Roman" w:hAnsi="Times New Roman" w:cs="Times New Roman"/>
          <w:color w:val="000000"/>
          <w:sz w:val="24"/>
          <w:szCs w:val="24"/>
          <w:shd w:val="clear" w:color="auto" w:fill="FFFFFF"/>
        </w:rPr>
        <w:t xml:space="preserve"> The Workplace. 8th ed. Durban: LexisNexis, Printed and bound by </w:t>
      </w:r>
      <w:proofErr w:type="spellStart"/>
      <w:r w:rsidRPr="00762CF4">
        <w:rPr>
          <w:rFonts w:ascii="Times New Roman" w:hAnsi="Times New Roman" w:cs="Times New Roman"/>
          <w:color w:val="000000"/>
          <w:sz w:val="24"/>
          <w:szCs w:val="24"/>
          <w:shd w:val="clear" w:color="auto" w:fill="FFFFFF"/>
        </w:rPr>
        <w:t>Interpak</w:t>
      </w:r>
      <w:proofErr w:type="spellEnd"/>
      <w:r w:rsidRPr="00762CF4">
        <w:rPr>
          <w:rFonts w:ascii="Times New Roman" w:hAnsi="Times New Roman" w:cs="Times New Roman"/>
          <w:color w:val="000000"/>
          <w:sz w:val="24"/>
          <w:szCs w:val="24"/>
          <w:shd w:val="clear" w:color="auto" w:fill="FFFFFF"/>
        </w:rPr>
        <w:t xml:space="preserve"> Books </w:t>
      </w:r>
      <w:proofErr w:type="spellStart"/>
      <w:r w:rsidRPr="00762CF4">
        <w:rPr>
          <w:rFonts w:ascii="Times New Roman" w:hAnsi="Times New Roman" w:cs="Times New Roman"/>
          <w:color w:val="000000"/>
          <w:sz w:val="24"/>
          <w:szCs w:val="24"/>
          <w:shd w:val="clear" w:color="auto" w:fill="FFFFFF"/>
        </w:rPr>
        <w:t>Pietermarizburg</w:t>
      </w:r>
      <w:proofErr w:type="spellEnd"/>
      <w:r w:rsidRPr="00762CF4">
        <w:rPr>
          <w:rFonts w:ascii="Times New Roman" w:hAnsi="Times New Roman" w:cs="Times New Roman"/>
          <w:color w:val="000000"/>
          <w:sz w:val="24"/>
          <w:szCs w:val="24"/>
          <w:shd w:val="clear" w:color="auto" w:fill="FFFFFF"/>
        </w:rPr>
        <w:t>.</w:t>
      </w:r>
    </w:p>
    <w:p w14:paraId="0A34E016" w14:textId="77777777" w:rsidR="006B40BA" w:rsidRPr="00762CF4" w:rsidRDefault="006B40BA" w:rsidP="00F57406">
      <w:pPr>
        <w:spacing w:line="360" w:lineRule="auto"/>
        <w:jc w:val="both"/>
        <w:rPr>
          <w:rFonts w:ascii="Times New Roman" w:hAnsi="Times New Roman" w:cs="Times New Roman"/>
          <w:color w:val="000000"/>
          <w:sz w:val="24"/>
          <w:szCs w:val="24"/>
          <w:shd w:val="clear" w:color="auto" w:fill="FFFFFF"/>
        </w:rPr>
      </w:pPr>
      <w:proofErr w:type="spellStart"/>
      <w:r w:rsidRPr="00762CF4">
        <w:rPr>
          <w:rFonts w:ascii="Times New Roman" w:hAnsi="Times New Roman" w:cs="Times New Roman"/>
          <w:color w:val="000000"/>
          <w:sz w:val="24"/>
          <w:szCs w:val="24"/>
          <w:shd w:val="clear" w:color="auto" w:fill="FFFFFF"/>
        </w:rPr>
        <w:t>Posthuma</w:t>
      </w:r>
      <w:proofErr w:type="spellEnd"/>
      <w:r w:rsidRPr="00762CF4">
        <w:rPr>
          <w:rFonts w:ascii="Times New Roman" w:hAnsi="Times New Roman" w:cs="Times New Roman"/>
          <w:color w:val="000000"/>
          <w:sz w:val="24"/>
          <w:szCs w:val="24"/>
          <w:shd w:val="clear" w:color="auto" w:fill="FFFFFF"/>
        </w:rPr>
        <w:t>, R., 2010. Workplace Dispute Resolution. 4th ed. Alexandria, VA: Society for Human Resource Management.</w:t>
      </w:r>
    </w:p>
    <w:p w14:paraId="29857413" w14:textId="77777777" w:rsidR="006B40BA" w:rsidRPr="00762CF4" w:rsidRDefault="006B40BA" w:rsidP="00F57406">
      <w:pPr>
        <w:spacing w:line="360" w:lineRule="auto"/>
        <w:jc w:val="both"/>
        <w:rPr>
          <w:rFonts w:ascii="Times New Roman" w:hAnsi="Times New Roman" w:cs="Times New Roman"/>
          <w:color w:val="000000"/>
          <w:sz w:val="24"/>
          <w:szCs w:val="24"/>
          <w:shd w:val="clear" w:color="auto" w:fill="FFFFFF"/>
        </w:rPr>
      </w:pPr>
      <w:r w:rsidRPr="00762CF4">
        <w:rPr>
          <w:rFonts w:ascii="Times New Roman" w:hAnsi="Times New Roman" w:cs="Times New Roman"/>
          <w:color w:val="000000"/>
          <w:sz w:val="24"/>
          <w:szCs w:val="24"/>
          <w:shd w:val="clear" w:color="auto" w:fill="FFFFFF"/>
        </w:rPr>
        <w:t xml:space="preserve">Raines, S., 2012. Conflict Management </w:t>
      </w:r>
      <w:proofErr w:type="gramStart"/>
      <w:r w:rsidRPr="00762CF4">
        <w:rPr>
          <w:rFonts w:ascii="Times New Roman" w:hAnsi="Times New Roman" w:cs="Times New Roman"/>
          <w:color w:val="000000"/>
          <w:sz w:val="24"/>
          <w:szCs w:val="24"/>
          <w:shd w:val="clear" w:color="auto" w:fill="FFFFFF"/>
        </w:rPr>
        <w:t>For</w:t>
      </w:r>
      <w:proofErr w:type="gramEnd"/>
      <w:r w:rsidRPr="00762CF4">
        <w:rPr>
          <w:rFonts w:ascii="Times New Roman" w:hAnsi="Times New Roman" w:cs="Times New Roman"/>
          <w:color w:val="000000"/>
          <w:sz w:val="24"/>
          <w:szCs w:val="24"/>
          <w:shd w:val="clear" w:color="auto" w:fill="FFFFFF"/>
        </w:rPr>
        <w:t xml:space="preserve"> Managers. 2nd ed. Chichester: Wiley.</w:t>
      </w:r>
    </w:p>
    <w:p w14:paraId="7FC2CCB3" w14:textId="77777777" w:rsidR="006B40BA" w:rsidRPr="00762CF4" w:rsidRDefault="006B40BA" w:rsidP="00F57406">
      <w:pPr>
        <w:spacing w:line="360" w:lineRule="auto"/>
        <w:jc w:val="both"/>
        <w:rPr>
          <w:rFonts w:ascii="Times New Roman" w:hAnsi="Times New Roman" w:cs="Times New Roman"/>
          <w:color w:val="000000"/>
          <w:sz w:val="24"/>
          <w:szCs w:val="24"/>
          <w:shd w:val="clear" w:color="auto" w:fill="FFFFFF"/>
        </w:rPr>
      </w:pPr>
      <w:r w:rsidRPr="00762CF4">
        <w:rPr>
          <w:rFonts w:ascii="Times New Roman" w:hAnsi="Times New Roman" w:cs="Times New Roman"/>
          <w:color w:val="000000"/>
          <w:sz w:val="24"/>
          <w:szCs w:val="24"/>
          <w:shd w:val="clear" w:color="auto" w:fill="FFFFFF"/>
        </w:rPr>
        <w:t>Salvatore, R., 2018. Disciplinary Conquest. 4th ed. Durham, NC: Duke University Press.</w:t>
      </w:r>
    </w:p>
    <w:p w14:paraId="6F33DA06" w14:textId="3F0A9683" w:rsidR="00762CF4" w:rsidRPr="00762CF4" w:rsidRDefault="006B40BA" w:rsidP="00F57406">
      <w:pPr>
        <w:spacing w:line="360" w:lineRule="auto"/>
        <w:jc w:val="both"/>
        <w:rPr>
          <w:rFonts w:ascii="Times New Roman" w:hAnsi="Times New Roman" w:cs="Times New Roman"/>
          <w:color w:val="000000"/>
          <w:sz w:val="24"/>
          <w:szCs w:val="24"/>
          <w:shd w:val="clear" w:color="auto" w:fill="FFFFFF"/>
        </w:rPr>
      </w:pPr>
      <w:proofErr w:type="spellStart"/>
      <w:r w:rsidRPr="00762CF4">
        <w:rPr>
          <w:rFonts w:ascii="Times New Roman" w:hAnsi="Times New Roman" w:cs="Times New Roman"/>
          <w:color w:val="000000"/>
          <w:sz w:val="24"/>
          <w:szCs w:val="24"/>
          <w:shd w:val="clear" w:color="auto" w:fill="FFFFFF"/>
        </w:rPr>
        <w:t>Sangale</w:t>
      </w:r>
      <w:proofErr w:type="spellEnd"/>
      <w:r w:rsidRPr="00762CF4">
        <w:rPr>
          <w:rFonts w:ascii="Times New Roman" w:hAnsi="Times New Roman" w:cs="Times New Roman"/>
          <w:color w:val="000000"/>
          <w:sz w:val="24"/>
          <w:szCs w:val="24"/>
          <w:shd w:val="clear" w:color="auto" w:fill="FFFFFF"/>
        </w:rPr>
        <w:t>, R. and Hailstone, P., 2010. The Discipline &amp; Grievance Pocketbook. 5th ed. Alresford, Hants, U.K.: Management Pocketbooks.</w:t>
      </w:r>
    </w:p>
    <w:p w14:paraId="143CE3A1" w14:textId="3B6B090C" w:rsidR="00762CF4" w:rsidRPr="00762CF4" w:rsidRDefault="00762CF4" w:rsidP="00F57406">
      <w:pPr>
        <w:spacing w:line="360" w:lineRule="auto"/>
        <w:rPr>
          <w:rFonts w:ascii="Times New Roman" w:hAnsi="Times New Roman" w:cs="Times New Roman"/>
          <w:color w:val="000000"/>
          <w:sz w:val="24"/>
          <w:szCs w:val="24"/>
          <w:shd w:val="clear" w:color="auto" w:fill="FFFFFF"/>
        </w:rPr>
      </w:pPr>
    </w:p>
    <w:sectPr w:rsidR="00762CF4" w:rsidRPr="00762CF4">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F9D3B" w14:textId="77777777" w:rsidR="00F4722B" w:rsidRDefault="00F4722B" w:rsidP="00CE4E28">
      <w:pPr>
        <w:spacing w:after="0" w:line="240" w:lineRule="auto"/>
      </w:pPr>
      <w:r>
        <w:separator/>
      </w:r>
    </w:p>
  </w:endnote>
  <w:endnote w:type="continuationSeparator" w:id="0">
    <w:p w14:paraId="4080F6C6" w14:textId="77777777" w:rsidR="00F4722B" w:rsidRDefault="00F4722B" w:rsidP="00CE4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7517986"/>
      <w:docPartObj>
        <w:docPartGallery w:val="Page Numbers (Bottom of Page)"/>
        <w:docPartUnique/>
      </w:docPartObj>
    </w:sdtPr>
    <w:sdtEndPr>
      <w:rPr>
        <w:noProof/>
      </w:rPr>
    </w:sdtEndPr>
    <w:sdtContent>
      <w:p w14:paraId="2EA9716A" w14:textId="627B46EA" w:rsidR="00CE4E28" w:rsidRDefault="00CE4E28">
        <w:pPr>
          <w:pStyle w:val="Footer"/>
          <w:jc w:val="center"/>
        </w:pPr>
        <w:r>
          <w:fldChar w:fldCharType="begin"/>
        </w:r>
        <w:r>
          <w:instrText xml:space="preserve"> PAGE   \* MERGEFORMAT </w:instrText>
        </w:r>
        <w:r>
          <w:fldChar w:fldCharType="separate"/>
        </w:r>
        <w:r w:rsidR="005A09F8">
          <w:rPr>
            <w:noProof/>
          </w:rPr>
          <w:t>7</w:t>
        </w:r>
        <w:r>
          <w:rPr>
            <w:noProof/>
          </w:rPr>
          <w:fldChar w:fldCharType="end"/>
        </w:r>
      </w:p>
    </w:sdtContent>
  </w:sdt>
  <w:p w14:paraId="186BE4D7" w14:textId="77777777" w:rsidR="00CE4E28" w:rsidRDefault="00CE4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871AD" w14:textId="77777777" w:rsidR="00F4722B" w:rsidRDefault="00F4722B" w:rsidP="00CE4E28">
      <w:pPr>
        <w:spacing w:after="0" w:line="240" w:lineRule="auto"/>
      </w:pPr>
      <w:r>
        <w:separator/>
      </w:r>
    </w:p>
  </w:footnote>
  <w:footnote w:type="continuationSeparator" w:id="0">
    <w:p w14:paraId="6FB701FE" w14:textId="77777777" w:rsidR="00F4722B" w:rsidRDefault="00F4722B" w:rsidP="00CE4E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CQnMzS0MgNjcwNzNR0lEKTi0uzszPAykwqgUAl9p0rSwAAAA="/>
  </w:docVars>
  <w:rsids>
    <w:rsidRoot w:val="006864AE"/>
    <w:rsid w:val="00051290"/>
    <w:rsid w:val="000563BF"/>
    <w:rsid w:val="00070B88"/>
    <w:rsid w:val="0007790F"/>
    <w:rsid w:val="00086DEA"/>
    <w:rsid w:val="000C61AA"/>
    <w:rsid w:val="000D2113"/>
    <w:rsid w:val="00120B36"/>
    <w:rsid w:val="0013396A"/>
    <w:rsid w:val="00144FED"/>
    <w:rsid w:val="00180B55"/>
    <w:rsid w:val="00193E97"/>
    <w:rsid w:val="00193EFD"/>
    <w:rsid w:val="001B3409"/>
    <w:rsid w:val="00205589"/>
    <w:rsid w:val="00226B4A"/>
    <w:rsid w:val="00250B99"/>
    <w:rsid w:val="00251CD5"/>
    <w:rsid w:val="00254EAF"/>
    <w:rsid w:val="002613A9"/>
    <w:rsid w:val="00275331"/>
    <w:rsid w:val="00277A96"/>
    <w:rsid w:val="0028358B"/>
    <w:rsid w:val="00292B89"/>
    <w:rsid w:val="002A18BD"/>
    <w:rsid w:val="002A71E6"/>
    <w:rsid w:val="002B6622"/>
    <w:rsid w:val="002D2C7B"/>
    <w:rsid w:val="002D4FD7"/>
    <w:rsid w:val="002D7E51"/>
    <w:rsid w:val="002F48CC"/>
    <w:rsid w:val="00332DD9"/>
    <w:rsid w:val="00334C79"/>
    <w:rsid w:val="003613F7"/>
    <w:rsid w:val="00363213"/>
    <w:rsid w:val="003721FD"/>
    <w:rsid w:val="003B5F26"/>
    <w:rsid w:val="003C5FD4"/>
    <w:rsid w:val="003F4054"/>
    <w:rsid w:val="003F498B"/>
    <w:rsid w:val="004153E3"/>
    <w:rsid w:val="004866D8"/>
    <w:rsid w:val="004A19C8"/>
    <w:rsid w:val="004D3FB4"/>
    <w:rsid w:val="004E1B77"/>
    <w:rsid w:val="00530644"/>
    <w:rsid w:val="005651B3"/>
    <w:rsid w:val="0056785E"/>
    <w:rsid w:val="00597160"/>
    <w:rsid w:val="005A09F8"/>
    <w:rsid w:val="005A6549"/>
    <w:rsid w:val="005C5ED2"/>
    <w:rsid w:val="006162F4"/>
    <w:rsid w:val="006255EA"/>
    <w:rsid w:val="0065286B"/>
    <w:rsid w:val="00665D5D"/>
    <w:rsid w:val="006864AE"/>
    <w:rsid w:val="00691A24"/>
    <w:rsid w:val="006B40BA"/>
    <w:rsid w:val="006C7CEE"/>
    <w:rsid w:val="006E259C"/>
    <w:rsid w:val="006F7046"/>
    <w:rsid w:val="006F7113"/>
    <w:rsid w:val="00715082"/>
    <w:rsid w:val="007449EC"/>
    <w:rsid w:val="00762CF4"/>
    <w:rsid w:val="007C18FC"/>
    <w:rsid w:val="007C500D"/>
    <w:rsid w:val="007E3010"/>
    <w:rsid w:val="0082495E"/>
    <w:rsid w:val="00835790"/>
    <w:rsid w:val="008B42D4"/>
    <w:rsid w:val="008C2EEA"/>
    <w:rsid w:val="008F2ED6"/>
    <w:rsid w:val="008F5238"/>
    <w:rsid w:val="00941AF7"/>
    <w:rsid w:val="009D16BC"/>
    <w:rsid w:val="009D51D8"/>
    <w:rsid w:val="00A34398"/>
    <w:rsid w:val="00A34CC3"/>
    <w:rsid w:val="00A5036B"/>
    <w:rsid w:val="00A641CB"/>
    <w:rsid w:val="00A7068D"/>
    <w:rsid w:val="00A74FD9"/>
    <w:rsid w:val="00A8396F"/>
    <w:rsid w:val="00A86C16"/>
    <w:rsid w:val="00AC25CE"/>
    <w:rsid w:val="00B04B41"/>
    <w:rsid w:val="00BA36C3"/>
    <w:rsid w:val="00BB7C66"/>
    <w:rsid w:val="00BD0969"/>
    <w:rsid w:val="00BE0EEC"/>
    <w:rsid w:val="00BF217B"/>
    <w:rsid w:val="00C22BF7"/>
    <w:rsid w:val="00C636BB"/>
    <w:rsid w:val="00C837B9"/>
    <w:rsid w:val="00CA172C"/>
    <w:rsid w:val="00CB74B1"/>
    <w:rsid w:val="00CE4E28"/>
    <w:rsid w:val="00D023AF"/>
    <w:rsid w:val="00D14EA9"/>
    <w:rsid w:val="00D26770"/>
    <w:rsid w:val="00D46757"/>
    <w:rsid w:val="00DA1BF0"/>
    <w:rsid w:val="00DA274D"/>
    <w:rsid w:val="00DA5216"/>
    <w:rsid w:val="00DB0730"/>
    <w:rsid w:val="00DC0E16"/>
    <w:rsid w:val="00DC335A"/>
    <w:rsid w:val="00E026E5"/>
    <w:rsid w:val="00E43C55"/>
    <w:rsid w:val="00E473FE"/>
    <w:rsid w:val="00F00B47"/>
    <w:rsid w:val="00F00E3E"/>
    <w:rsid w:val="00F06321"/>
    <w:rsid w:val="00F11A47"/>
    <w:rsid w:val="00F21A97"/>
    <w:rsid w:val="00F4722B"/>
    <w:rsid w:val="00F5714B"/>
    <w:rsid w:val="00F57406"/>
    <w:rsid w:val="00F92D95"/>
    <w:rsid w:val="00F964ED"/>
    <w:rsid w:val="00FA5E7B"/>
    <w:rsid w:val="00FA6A2B"/>
    <w:rsid w:val="00FF7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F6DF9"/>
  <w15:chartTrackingRefBased/>
  <w15:docId w15:val="{9AA45375-FF59-4FC2-8119-0AC71A85D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B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62C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E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4E28"/>
  </w:style>
  <w:style w:type="paragraph" w:styleId="Footer">
    <w:name w:val="footer"/>
    <w:basedOn w:val="Normal"/>
    <w:link w:val="FooterChar"/>
    <w:uiPriority w:val="99"/>
    <w:unhideWhenUsed/>
    <w:rsid w:val="00CE4E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4E28"/>
  </w:style>
  <w:style w:type="character" w:customStyle="1" w:styleId="Heading1Char">
    <w:name w:val="Heading 1 Char"/>
    <w:basedOn w:val="DefaultParagraphFont"/>
    <w:link w:val="Heading1"/>
    <w:uiPriority w:val="9"/>
    <w:rsid w:val="00250B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62CF4"/>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762C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1869</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44736</cp:lastModifiedBy>
  <cp:revision>2</cp:revision>
  <dcterms:created xsi:type="dcterms:W3CDTF">2020-05-04T18:28:00Z</dcterms:created>
  <dcterms:modified xsi:type="dcterms:W3CDTF">2020-05-04T18:28:00Z</dcterms:modified>
</cp:coreProperties>
</file>