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BCC78" w14:textId="78E2E06D" w:rsidR="00AC662A" w:rsidRDefault="008B7304" w:rsidP="008B7304">
      <w:pPr>
        <w:jc w:val="center"/>
        <w:rPr>
          <w:b/>
          <w:bCs/>
        </w:rPr>
      </w:pPr>
      <w:r>
        <w:rPr>
          <w:b/>
          <w:bCs/>
        </w:rPr>
        <w:t>The Fall of Constantinople 1453</w:t>
      </w:r>
    </w:p>
    <w:p w14:paraId="29BB1036" w14:textId="0EE73EA4" w:rsidR="003013EA" w:rsidRPr="003013EA" w:rsidRDefault="003013EA" w:rsidP="008B6C87">
      <w:pPr>
        <w:rPr>
          <w:b/>
          <w:bCs/>
        </w:rPr>
      </w:pPr>
    </w:p>
    <w:p w14:paraId="6BE55F84" w14:textId="7F558987" w:rsidR="00620ADC" w:rsidRPr="00387ABE" w:rsidRDefault="00E62E3A" w:rsidP="008B6C87">
      <w:r>
        <w:rPr>
          <w:noProof/>
        </w:rPr>
        <mc:AlternateContent>
          <mc:Choice Requires="wpg">
            <w:drawing>
              <wp:anchor distT="0" distB="0" distL="114300" distR="114300" simplePos="0" relativeHeight="251662336" behindDoc="0" locked="0" layoutInCell="1" allowOverlap="1" wp14:anchorId="29EB9039" wp14:editId="771CE752">
                <wp:simplePos x="0" y="0"/>
                <wp:positionH relativeFrom="column">
                  <wp:posOffset>0</wp:posOffset>
                </wp:positionH>
                <wp:positionV relativeFrom="paragraph">
                  <wp:posOffset>176530</wp:posOffset>
                </wp:positionV>
                <wp:extent cx="3818255" cy="2309495"/>
                <wp:effectExtent l="0" t="0" r="4445" b="1905"/>
                <wp:wrapSquare wrapText="bothSides"/>
                <wp:docPr id="10" name="Group 10"/>
                <wp:cNvGraphicFramePr/>
                <a:graphic xmlns:a="http://schemas.openxmlformats.org/drawingml/2006/main">
                  <a:graphicData uri="http://schemas.microsoft.com/office/word/2010/wordprocessingGroup">
                    <wpg:wgp>
                      <wpg:cNvGrpSpPr/>
                      <wpg:grpSpPr>
                        <a:xfrm>
                          <a:off x="0" y="0"/>
                          <a:ext cx="3818255" cy="2309495"/>
                          <a:chOff x="0" y="0"/>
                          <a:chExt cx="3818255" cy="2309495"/>
                        </a:xfrm>
                      </wpg:grpSpPr>
                      <pic:pic xmlns:pic="http://schemas.openxmlformats.org/drawingml/2006/picture">
                        <pic:nvPicPr>
                          <pic:cNvPr id="1" name="Picture 1" descr="Map&#10;&#10;Description automatically generated"/>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11430" y="0"/>
                            <a:ext cx="3806825" cy="1988820"/>
                          </a:xfrm>
                          <a:prstGeom prst="rect">
                            <a:avLst/>
                          </a:prstGeom>
                          <a:noFill/>
                          <a:ln>
                            <a:noFill/>
                          </a:ln>
                        </pic:spPr>
                      </pic:pic>
                      <wps:wsp>
                        <wps:cNvPr id="4" name="Text Box 4"/>
                        <wps:cNvSpPr txBox="1"/>
                        <wps:spPr>
                          <a:xfrm>
                            <a:off x="0" y="2000250"/>
                            <a:ext cx="3818255" cy="309245"/>
                          </a:xfrm>
                          <a:prstGeom prst="rect">
                            <a:avLst/>
                          </a:prstGeom>
                          <a:solidFill>
                            <a:prstClr val="white"/>
                          </a:solidFill>
                          <a:ln>
                            <a:noFill/>
                          </a:ln>
                        </wps:spPr>
                        <wps:txbx>
                          <w:txbxContent>
                            <w:p w14:paraId="7DE3EBA8" w14:textId="4BC391E3" w:rsidR="00206D29" w:rsidRPr="00224988" w:rsidRDefault="00206D29" w:rsidP="00206D29">
                              <w:pPr>
                                <w:pStyle w:val="Caption"/>
                                <w:rPr>
                                  <w:noProof/>
                                </w:rPr>
                              </w:pPr>
                              <w:r>
                                <w:t xml:space="preserve">Figure </w:t>
                              </w:r>
                              <w:fldSimple w:instr=" SEQ Figure \* ARABIC ">
                                <w:r w:rsidR="009E3338">
                                  <w:rPr>
                                    <w:noProof/>
                                  </w:rPr>
                                  <w:t>1</w:t>
                                </w:r>
                              </w:fldSimple>
                              <w:r>
                                <w:t>: A map showing the reduction in territory held by the Byzantine empire in the period 527-1360AD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9EB9039" id="Group 10" o:spid="_x0000_s1026" style="position:absolute;margin-left:0;margin-top:13.9pt;width:300.65pt;height:181.85pt;z-index:251662336" coordsize="38182,23094"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Map&#10;&#10;Description automatically generated" style="position:absolute;left:114;width:38068;height:1988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">
                  <v:imagedata r:id="rId8" o:title="Map&#10;&#10;Description automatically generated"/>
                </v:shape>
                <v:shapetype id="_x0000_t202" coordsize="21600,21600" o:spt="202" path="m,l,21600r21600,l21600,xe">
                  <v:stroke joinstyle="miter"/>
                  <v:path gradientshapeok="t" o:connecttype="rect"/>
                </v:shapetype>
                <v:shape id="Text Box 4" o:spid="_x0000_s1028" type="#_x0000_t202" style="position:absolute;top:20002;width:38182;height:30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" stroked="f">
                  <v:textbox inset="0,0,0,0">
                    <w:txbxContent>
                      <w:p w14:paraId="7DE3EBA8" w14:textId="4BC391E3" w:rsidR="00206D29" w:rsidRPr="00224988" w:rsidRDefault="00206D29" w:rsidP="00206D29">
                        <w:pPr>
                          <w:pStyle w:val="Caption"/>
                          <w:rPr>
                            <w:noProof/>
                          </w:rPr>
                        </w:pPr>
                        <w:r>
                          <w:t xml:space="preserve">Figure </w:t>
                        </w:r>
                        <w:fldSimple w:instr=" SEQ Figure \* ARABIC ">
                          <w:r w:rsidR="009E3338">
                            <w:rPr>
                              <w:noProof/>
                            </w:rPr>
                            <w:t>1</w:t>
                          </w:r>
                        </w:fldSimple>
                        <w:r>
                          <w:t>: A map showing the reduction in territory held by the Byzantine empire in the period 527-1360AD</w:t>
                        </w:r>
                      </w:p>
                    </w:txbxContent>
                  </v:textbox>
                </v:shape>
                <w10:wrap type="square"/>
              </v:group>
            </w:pict>
          </mc:Fallback>
        </mc:AlternateContent>
      </w:r>
      <w:r w:rsidR="00B4033A">
        <w:t xml:space="preserve">Constantinople, originally </w:t>
      </w:r>
      <w:r w:rsidR="00D26B63">
        <w:t xml:space="preserve">the ancient city of </w:t>
      </w:r>
      <w:r w:rsidR="00B4033A">
        <w:t xml:space="preserve">Byzantium before being </w:t>
      </w:r>
      <w:r w:rsidR="00D26B63">
        <w:t>rebuilt</w:t>
      </w:r>
      <w:r w:rsidR="00B2094F">
        <w:t xml:space="preserve"> and dedicated</w:t>
      </w:r>
      <w:r w:rsidR="00B4033A">
        <w:t xml:space="preserve"> </w:t>
      </w:r>
      <w:r w:rsidR="001D745A">
        <w:t xml:space="preserve">to </w:t>
      </w:r>
      <w:r w:rsidR="000E2785">
        <w:t xml:space="preserve">Constantine </w:t>
      </w:r>
      <w:r w:rsidR="008B5DBA">
        <w:t>I</w:t>
      </w:r>
      <w:r w:rsidR="001D745A">
        <w:t xml:space="preserve"> in 330AD</w:t>
      </w:r>
      <w:r w:rsidR="00997BC4">
        <w:t xml:space="preserve"> (Mango, 1991)</w:t>
      </w:r>
      <w:r w:rsidR="002C381B">
        <w:t xml:space="preserve">, was the </w:t>
      </w:r>
      <w:r w:rsidR="00AB6834">
        <w:t xml:space="preserve">imperial capital of the Eastern Roman Empire from </w:t>
      </w:r>
      <w:r w:rsidR="00355262">
        <w:t xml:space="preserve">395AD. </w:t>
      </w:r>
      <w:r w:rsidR="007110A2">
        <w:t xml:space="preserve">At the fall of the Western Roman Empire in </w:t>
      </w:r>
      <w:r w:rsidR="00730B36">
        <w:t>476AD</w:t>
      </w:r>
      <w:r>
        <w:t xml:space="preserve">, </w:t>
      </w:r>
      <w:r w:rsidR="00730B36">
        <w:t>Constantinople became the sole remaining capital of the Roman Empire</w:t>
      </w:r>
      <w:r w:rsidR="00AC4DBF">
        <w:t xml:space="preserve"> </w:t>
      </w:r>
      <w:r w:rsidR="00AC4DBF" w:rsidRPr="00463474">
        <w:t xml:space="preserve">(See figure </w:t>
      </w:r>
      <w:r w:rsidR="00AC4DBF">
        <w:t>1</w:t>
      </w:r>
      <w:r w:rsidR="00AC4DBF" w:rsidRPr="00463474">
        <w:t xml:space="preserve">: </w:t>
      </w:r>
      <w:r w:rsidR="00AC4DBF" w:rsidRPr="00463474">
        <w:rPr>
          <w:rFonts w:cstheme="minorHAnsi"/>
          <w:color w:val="1A1A1A"/>
          <w:shd w:val="clear" w:color="auto" w:fill="FFFFFF"/>
        </w:rPr>
        <w:t>Encyclopædia Britannica</w:t>
      </w:r>
      <w:r w:rsidR="00AC4DBF" w:rsidRPr="00463474">
        <w:rPr>
          <w:rFonts w:cstheme="minorHAnsi"/>
        </w:rPr>
        <w:t>, 20</w:t>
      </w:r>
      <w:r w:rsidR="00BD2898">
        <w:rPr>
          <w:rFonts w:cstheme="minorHAnsi"/>
        </w:rPr>
        <w:t>22</w:t>
      </w:r>
      <w:r w:rsidR="00AC4DBF" w:rsidRPr="00463474">
        <w:t>)</w:t>
      </w:r>
      <w:r w:rsidR="00730B36">
        <w:t>.</w:t>
      </w:r>
      <w:r w:rsidR="00620ADC">
        <w:t xml:space="preserve"> </w:t>
      </w:r>
      <w:r w:rsidR="00650F0B" w:rsidRPr="00387ABE">
        <w:rPr>
          <w:color w:val="000000" w:themeColor="text1"/>
        </w:rPr>
        <w:fldChar w:fldCharType="begin"/>
      </w:r>
      <w:r w:rsidR="00650F0B" w:rsidRPr="00387ABE">
        <w:rPr>
          <w:color w:val="000000" w:themeColor="text1"/>
        </w:rPr>
        <w:instrText xml:space="preserve"> INCLUDEPICTURE "https://cdn.britannica.com/46/64946-004-CB78E6D2/Byzantine-Empire.jpg?s=1500x700&amp;q=85" \* MERGEFORMATINET </w:instrText>
      </w:r>
      <w:r w:rsidR="00000000">
        <w:rPr>
          <w:color w:val="000000" w:themeColor="text1"/>
        </w:rPr>
        <w:fldChar w:fldCharType="separate"/>
      </w:r>
      <w:r w:rsidR="00650F0B" w:rsidRPr="00387ABE">
        <w:rPr>
          <w:color w:val="000000" w:themeColor="text1"/>
        </w:rPr>
        <w:fldChar w:fldCharType="end"/>
      </w:r>
      <w:r w:rsidR="004668D6" w:rsidRPr="00387ABE">
        <w:rPr>
          <w:color w:val="000000" w:themeColor="text1"/>
        </w:rPr>
        <w:t>Strategically placed at t</w:t>
      </w:r>
      <w:r w:rsidR="00357F02" w:rsidRPr="00387ABE">
        <w:rPr>
          <w:color w:val="000000" w:themeColor="text1"/>
        </w:rPr>
        <w:t>he junction between the east and west</w:t>
      </w:r>
      <w:r w:rsidR="00241B32" w:rsidRPr="00387ABE">
        <w:rPr>
          <w:color w:val="000000" w:themeColor="text1"/>
        </w:rPr>
        <w:t xml:space="preserve"> </w:t>
      </w:r>
      <w:r w:rsidR="00827639" w:rsidRPr="00387ABE">
        <w:rPr>
          <w:color w:val="000000" w:themeColor="text1"/>
        </w:rPr>
        <w:t>with</w:t>
      </w:r>
      <w:r w:rsidR="00241B32" w:rsidRPr="00387ABE">
        <w:rPr>
          <w:color w:val="000000" w:themeColor="text1"/>
        </w:rPr>
        <w:t xml:space="preserve"> co</w:t>
      </w:r>
      <w:r w:rsidR="00EB0731" w:rsidRPr="00387ABE">
        <w:rPr>
          <w:color w:val="000000" w:themeColor="text1"/>
        </w:rPr>
        <w:t>ntro</w:t>
      </w:r>
      <w:r w:rsidR="005D14EF" w:rsidRPr="00387ABE">
        <w:rPr>
          <w:color w:val="000000" w:themeColor="text1"/>
        </w:rPr>
        <w:t xml:space="preserve">l over </w:t>
      </w:r>
      <w:r w:rsidR="00D87988" w:rsidRPr="00387ABE">
        <w:rPr>
          <w:color w:val="000000" w:themeColor="text1"/>
        </w:rPr>
        <w:t xml:space="preserve">naval </w:t>
      </w:r>
      <w:r w:rsidR="00241B32" w:rsidRPr="00387ABE">
        <w:rPr>
          <w:color w:val="000000" w:themeColor="text1"/>
        </w:rPr>
        <w:t xml:space="preserve">access to the </w:t>
      </w:r>
      <w:r w:rsidR="005D14EF" w:rsidRPr="00387ABE">
        <w:rPr>
          <w:color w:val="000000" w:themeColor="text1"/>
        </w:rPr>
        <w:t>Black Sea</w:t>
      </w:r>
      <w:r w:rsidR="00D668C6">
        <w:rPr>
          <w:color w:val="000000" w:themeColor="text1"/>
        </w:rPr>
        <w:t xml:space="preserve"> </w:t>
      </w:r>
      <w:r w:rsidR="00D668C6">
        <w:t>(Mango, 1991)</w:t>
      </w:r>
      <w:r w:rsidR="00827639" w:rsidRPr="00387ABE">
        <w:rPr>
          <w:color w:val="000000" w:themeColor="text1"/>
        </w:rPr>
        <w:t xml:space="preserve">, </w:t>
      </w:r>
      <w:r w:rsidR="00620ADC" w:rsidRPr="00387ABE">
        <w:rPr>
          <w:color w:val="000000" w:themeColor="text1"/>
        </w:rPr>
        <w:t xml:space="preserve">Constantinople </w:t>
      </w:r>
      <w:r w:rsidR="00D949DA" w:rsidRPr="00387ABE">
        <w:rPr>
          <w:color w:val="000000" w:themeColor="text1"/>
        </w:rPr>
        <w:t xml:space="preserve">was </w:t>
      </w:r>
      <w:r w:rsidR="001A56A8" w:rsidRPr="00041035">
        <w:rPr>
          <w:color w:val="000000" w:themeColor="text1"/>
        </w:rPr>
        <w:t xml:space="preserve">geographically and defensively significant for the empire due to location and its enviable </w:t>
      </w:r>
      <w:r w:rsidRPr="00041035">
        <w:rPr>
          <w:color w:val="000000" w:themeColor="text1"/>
        </w:rPr>
        <w:t xml:space="preserve">fortification </w:t>
      </w:r>
      <w:r w:rsidR="007D74E7">
        <w:rPr>
          <w:color w:val="000000" w:themeColor="text1"/>
        </w:rPr>
        <w:t>(</w:t>
      </w:r>
      <w:r w:rsidR="00E8794D">
        <w:rPr>
          <w:color w:val="000000" w:themeColor="text1"/>
        </w:rPr>
        <w:t xml:space="preserve">Cartwright, 2018) </w:t>
      </w:r>
      <w:r w:rsidRPr="00041035">
        <w:rPr>
          <w:color w:val="000000" w:themeColor="text1"/>
        </w:rPr>
        <w:t>and</w:t>
      </w:r>
      <w:r>
        <w:rPr>
          <w:color w:val="000000" w:themeColor="text1"/>
        </w:rPr>
        <w:t xml:space="preserve"> was and</w:t>
      </w:r>
      <w:r w:rsidR="00D949DA" w:rsidRPr="00387ABE">
        <w:rPr>
          <w:color w:val="000000" w:themeColor="text1"/>
        </w:rPr>
        <w:t xml:space="preserve"> st</w:t>
      </w:r>
      <w:r w:rsidR="00041035">
        <w:rPr>
          <w:color w:val="000000" w:themeColor="text1"/>
        </w:rPr>
        <w:t xml:space="preserve">ill </w:t>
      </w:r>
      <w:r w:rsidR="00D949DA" w:rsidRPr="00387ABE">
        <w:rPr>
          <w:color w:val="000000" w:themeColor="text1"/>
        </w:rPr>
        <w:t xml:space="preserve">is </w:t>
      </w:r>
      <w:r w:rsidR="005047D3">
        <w:rPr>
          <w:color w:val="000000" w:themeColor="text1"/>
        </w:rPr>
        <w:t>(</w:t>
      </w:r>
      <w:r w:rsidR="00C525D9" w:rsidRPr="00387ABE">
        <w:rPr>
          <w:color w:val="000000" w:themeColor="text1"/>
        </w:rPr>
        <w:t xml:space="preserve">Istanbul) </w:t>
      </w:r>
      <w:r w:rsidR="00D949DA" w:rsidRPr="00387ABE">
        <w:rPr>
          <w:color w:val="000000" w:themeColor="text1"/>
        </w:rPr>
        <w:t>the largest city</w:t>
      </w:r>
      <w:r w:rsidR="005047D3">
        <w:rPr>
          <w:color w:val="000000" w:themeColor="text1"/>
        </w:rPr>
        <w:t xml:space="preserve"> </w:t>
      </w:r>
      <w:r w:rsidR="00D949DA" w:rsidRPr="00387ABE">
        <w:rPr>
          <w:color w:val="000000" w:themeColor="text1"/>
        </w:rPr>
        <w:t>in Europe</w:t>
      </w:r>
      <w:r w:rsidR="005D14EF" w:rsidRPr="00387ABE">
        <w:rPr>
          <w:color w:val="000000" w:themeColor="text1"/>
        </w:rPr>
        <w:t xml:space="preserve">. </w:t>
      </w:r>
    </w:p>
    <w:p w14:paraId="4D068BFD" w14:textId="77777777" w:rsidR="004875B3" w:rsidRDefault="004875B3" w:rsidP="008B6C87"/>
    <w:p w14:paraId="67408402" w14:textId="379BA2ED" w:rsidR="00917A8C" w:rsidRDefault="00E62E3A" w:rsidP="008B6C87">
      <w:r>
        <w:rPr>
          <w:noProof/>
        </w:rPr>
        <mc:AlternateContent>
          <mc:Choice Requires="wpg">
            <w:drawing>
              <wp:anchor distT="0" distB="0" distL="114300" distR="114300" simplePos="0" relativeHeight="251659264" behindDoc="0" locked="0" layoutInCell="1" allowOverlap="1" wp14:anchorId="29B9C99B" wp14:editId="55429A0E">
                <wp:simplePos x="0" y="0"/>
                <wp:positionH relativeFrom="column">
                  <wp:posOffset>2137410</wp:posOffset>
                </wp:positionH>
                <wp:positionV relativeFrom="paragraph">
                  <wp:posOffset>291465</wp:posOffset>
                </wp:positionV>
                <wp:extent cx="3542030" cy="2842895"/>
                <wp:effectExtent l="0" t="0" r="1270" b="1905"/>
                <wp:wrapSquare wrapText="bothSides"/>
                <wp:docPr id="9" name="Group 9"/>
                <wp:cNvGraphicFramePr/>
                <a:graphic xmlns:a="http://schemas.openxmlformats.org/drawingml/2006/main">
                  <a:graphicData uri="http://schemas.microsoft.com/office/word/2010/wordprocessingGroup">
                    <wpg:wgp>
                      <wpg:cNvGrpSpPr/>
                      <wpg:grpSpPr>
                        <a:xfrm>
                          <a:off x="0" y="0"/>
                          <a:ext cx="3542030" cy="2842895"/>
                          <a:chOff x="0" y="0"/>
                          <a:chExt cx="3542030" cy="2842895"/>
                        </a:xfrm>
                      </wpg:grpSpPr>
                      <pic:pic xmlns:pic="http://schemas.openxmlformats.org/drawingml/2006/picture">
                        <pic:nvPicPr>
                          <pic:cNvPr id="2" name="Picture 2"/>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30600" cy="2520315"/>
                          </a:xfrm>
                          <a:prstGeom prst="rect">
                            <a:avLst/>
                          </a:prstGeom>
                          <a:noFill/>
                          <a:ln>
                            <a:noFill/>
                          </a:ln>
                        </pic:spPr>
                      </pic:pic>
                      <wps:wsp>
                        <wps:cNvPr id="3" name="Text Box 3"/>
                        <wps:cNvSpPr txBox="1"/>
                        <wps:spPr>
                          <a:xfrm>
                            <a:off x="11430" y="2514600"/>
                            <a:ext cx="3530600" cy="328295"/>
                          </a:xfrm>
                          <a:prstGeom prst="rect">
                            <a:avLst/>
                          </a:prstGeom>
                          <a:solidFill>
                            <a:prstClr val="white"/>
                          </a:solidFill>
                          <a:ln>
                            <a:noFill/>
                          </a:ln>
                        </wps:spPr>
                        <wps:txbx>
                          <w:txbxContent>
                            <w:p w14:paraId="79295B04" w14:textId="26FEDEE8" w:rsidR="00206D29" w:rsidRPr="007C73AB" w:rsidRDefault="00206D29" w:rsidP="00206D29">
                              <w:pPr>
                                <w:pStyle w:val="Caption"/>
                                <w:rPr>
                                  <w:noProof/>
                                </w:rPr>
                              </w:pPr>
                              <w:r>
                                <w:t>Figure 2: A map showing the Ottoman Empire's expansion during the period 1300-1699AD.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9B9C99B" id="Group 9" o:spid="_x0000_s1029" style="position:absolute;margin-left:168.3pt;margin-top:22.95pt;width:278.9pt;height:223.85pt;z-index:251659264" coordsize="35420,2842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">
                <v:shape id="Picture 2" o:spid="_x0000_s1030" type="#_x0000_t75" style="position:absolute;width:35306;height:2520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">
                  <v:imagedata r:id="rId10" o:title=""/>
                </v:shape>
                <v:shape id="Text Box 3" o:spid="_x0000_s1031" type="#_x0000_t202" style="position:absolute;left:114;top:25146;width:35306;height:328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" stroked="f">
                  <v:textbox inset="0,0,0,0">
                    <w:txbxContent>
                      <w:p w14:paraId="79295B04" w14:textId="26FEDEE8" w:rsidR="00206D29" w:rsidRPr="007C73AB" w:rsidRDefault="00206D29" w:rsidP="00206D29">
                        <w:pPr>
                          <w:pStyle w:val="Caption"/>
                          <w:rPr>
                            <w:noProof/>
                          </w:rPr>
                        </w:pPr>
                        <w:r>
                          <w:t>Figure 2: A map showing the Ottoman Empire's expansion during the period 1300-1699AD.</w:t>
                        </w:r>
                      </w:p>
                    </w:txbxContent>
                  </v:textbox>
                </v:shape>
                <w10:wrap type="square"/>
              </v:group>
            </w:pict>
          </mc:Fallback>
        </mc:AlternateContent>
      </w:r>
      <w:r w:rsidR="00AA0F84">
        <w:t>Despite this</w:t>
      </w:r>
      <w:r w:rsidR="00686887">
        <w:t xml:space="preserve">, </w:t>
      </w:r>
      <w:r w:rsidR="00AA0F84">
        <w:t xml:space="preserve">as the </w:t>
      </w:r>
      <w:r w:rsidR="00181897">
        <w:t>O</w:t>
      </w:r>
      <w:r w:rsidR="00AA0F84">
        <w:t xml:space="preserve">ttoman empire gained strength and territory, the </w:t>
      </w:r>
      <w:r w:rsidR="00181897">
        <w:t>By</w:t>
      </w:r>
      <w:r w:rsidR="00AA0F84">
        <w:t xml:space="preserve">zantine empire and by extension Constantinople and </w:t>
      </w:r>
      <w:r w:rsidR="00E86605">
        <w:t>its</w:t>
      </w:r>
      <w:r w:rsidR="00AA0F84">
        <w:t xml:space="preserve"> predominantly Christian population</w:t>
      </w:r>
      <w:r w:rsidR="008317F7">
        <w:t xml:space="preserve">, </w:t>
      </w:r>
      <w:r w:rsidR="007B7506">
        <w:t xml:space="preserve">began to dwindle </w:t>
      </w:r>
      <w:r w:rsidR="008317F7">
        <w:t>in number and strength</w:t>
      </w:r>
      <w:r w:rsidR="000252D0">
        <w:t xml:space="preserve"> </w:t>
      </w:r>
      <w:r w:rsidR="000252D0">
        <w:t>(Durant, 2011</w:t>
      </w:r>
      <w:r w:rsidR="00827AE4">
        <w:t>; Hudson, 2022</w:t>
      </w:r>
      <w:r w:rsidR="000252D0">
        <w:t>)</w:t>
      </w:r>
      <w:r w:rsidR="008317F7">
        <w:t xml:space="preserve">. At the time of </w:t>
      </w:r>
      <w:r w:rsidR="00F33EC0">
        <w:t>its</w:t>
      </w:r>
      <w:r w:rsidR="008317F7">
        <w:t xml:space="preserve"> eventual fall</w:t>
      </w:r>
      <w:r w:rsidR="00811ADC">
        <w:t xml:space="preserve"> in 1453AD</w:t>
      </w:r>
      <w:r w:rsidR="008317F7">
        <w:t xml:space="preserve">, </w:t>
      </w:r>
      <w:r w:rsidR="00811ADC">
        <w:t xml:space="preserve">the city of </w:t>
      </w:r>
      <w:r w:rsidR="008317F7">
        <w:t>Constantinople</w:t>
      </w:r>
      <w:r w:rsidR="00746452">
        <w:t xml:space="preserve"> and the immedi</w:t>
      </w:r>
      <w:r w:rsidR="009532A9">
        <w:t>ate surrounding area</w:t>
      </w:r>
      <w:r w:rsidR="00746452">
        <w:t xml:space="preserve"> </w:t>
      </w:r>
      <w:r w:rsidR="008317F7">
        <w:t>w</w:t>
      </w:r>
      <w:r w:rsidR="00811ADC">
        <w:t xml:space="preserve">as one </w:t>
      </w:r>
      <w:r w:rsidR="007B3BE8">
        <w:t>of the l</w:t>
      </w:r>
      <w:r w:rsidR="005A2D56">
        <w:t>ast remaining Christian/</w:t>
      </w:r>
      <w:r w:rsidR="00181897">
        <w:t>B</w:t>
      </w:r>
      <w:r w:rsidR="005A2D56">
        <w:t>yzanti</w:t>
      </w:r>
      <w:r w:rsidR="009532A9">
        <w:t xml:space="preserve">ne </w:t>
      </w:r>
      <w:r w:rsidR="005A2D56">
        <w:t xml:space="preserve">cities </w:t>
      </w:r>
      <w:r w:rsidR="007F2D82">
        <w:t>withi</w:t>
      </w:r>
      <w:r w:rsidR="004277D7">
        <w:t>n</w:t>
      </w:r>
      <w:r w:rsidR="00687548">
        <w:t xml:space="preserve"> </w:t>
      </w:r>
      <w:r w:rsidR="00C82A74">
        <w:t xml:space="preserve">firmly held </w:t>
      </w:r>
      <w:r w:rsidR="00181897">
        <w:t>O</w:t>
      </w:r>
      <w:r w:rsidR="007F2D82">
        <w:t xml:space="preserve">ttoman </w:t>
      </w:r>
      <w:r w:rsidR="00C82A74">
        <w:t xml:space="preserve">territory. </w:t>
      </w:r>
      <w:r w:rsidR="00514951" w:rsidRPr="00463474">
        <w:t>(See figure 2</w:t>
      </w:r>
      <w:r w:rsidR="00463474" w:rsidRPr="00463474">
        <w:t xml:space="preserve">: </w:t>
      </w:r>
      <w:r w:rsidR="00463474" w:rsidRPr="00463474">
        <w:rPr>
          <w:rFonts w:cstheme="minorHAnsi"/>
          <w:color w:val="1A1A1A"/>
          <w:shd w:val="clear" w:color="auto" w:fill="FFFFFF"/>
        </w:rPr>
        <w:t>Encyclopædia Britannica</w:t>
      </w:r>
      <w:r w:rsidR="00463474" w:rsidRPr="00463474">
        <w:rPr>
          <w:rFonts w:cstheme="minorHAnsi"/>
        </w:rPr>
        <w:t>, 20</w:t>
      </w:r>
      <w:r w:rsidR="00122D64">
        <w:rPr>
          <w:rFonts w:cstheme="minorHAnsi"/>
        </w:rPr>
        <w:t>22)</w:t>
      </w:r>
    </w:p>
    <w:p w14:paraId="1238B7E2" w14:textId="0578BE85" w:rsidR="00917A8C" w:rsidRDefault="00917A8C" w:rsidP="008B6C87"/>
    <w:p w14:paraId="71389FE0" w14:textId="7F4A7C05" w:rsidR="00D23734" w:rsidRDefault="00D23734" w:rsidP="008B6C87">
      <w:pPr>
        <w:rPr>
          <w:b/>
          <w:bCs/>
        </w:rPr>
      </w:pPr>
      <w:r>
        <w:rPr>
          <w:b/>
          <w:bCs/>
        </w:rPr>
        <w:t>Preparations</w:t>
      </w:r>
      <w:r w:rsidR="00890C2F">
        <w:rPr>
          <w:b/>
          <w:bCs/>
        </w:rPr>
        <w:t xml:space="preserve"> </w:t>
      </w:r>
    </w:p>
    <w:p w14:paraId="0654F541" w14:textId="7B523151" w:rsidR="00890C2F" w:rsidRPr="00D23734" w:rsidRDefault="00890C2F" w:rsidP="008B6C87">
      <w:pPr>
        <w:rPr>
          <w:b/>
          <w:bCs/>
        </w:rPr>
      </w:pPr>
    </w:p>
    <w:p w14:paraId="174FFA6E" w14:textId="03303B62" w:rsidR="00B8280B" w:rsidRDefault="00326DEC" w:rsidP="00446726">
      <w:r>
        <w:t xml:space="preserve">In the year prior to </w:t>
      </w:r>
      <w:r w:rsidR="00AE5FF7">
        <w:t>the siege on Constantinople</w:t>
      </w:r>
      <w:r w:rsidR="00B85193">
        <w:t xml:space="preserve"> (1452-1453)</w:t>
      </w:r>
      <w:r w:rsidR="00AE5FF7">
        <w:t xml:space="preserve">, a flurry of </w:t>
      </w:r>
      <w:r w:rsidR="003F6AA1">
        <w:t>activity was</w:t>
      </w:r>
      <w:r w:rsidR="001A75A6">
        <w:t xml:space="preserve"> undertaken </w:t>
      </w:r>
      <w:r w:rsidR="003F6AA1">
        <w:t xml:space="preserve">by the </w:t>
      </w:r>
      <w:r w:rsidR="00E62E3A">
        <w:t>Sultan Mehmed II</w:t>
      </w:r>
      <w:r w:rsidR="003F6AA1">
        <w:t xml:space="preserve">. </w:t>
      </w:r>
      <w:r w:rsidR="00E62E3A">
        <w:t>Roads</w:t>
      </w:r>
      <w:r w:rsidR="00D13F5F">
        <w:t xml:space="preserve"> to the city </w:t>
      </w:r>
      <w:r w:rsidR="00C83663">
        <w:t>were</w:t>
      </w:r>
      <w:r w:rsidR="00D13F5F">
        <w:t xml:space="preserve"> strengthened, </w:t>
      </w:r>
      <w:r w:rsidR="00C524A0">
        <w:t xml:space="preserve">twin fortresses </w:t>
      </w:r>
      <w:r w:rsidR="0039480F">
        <w:t>(one newly constructed</w:t>
      </w:r>
      <w:r w:rsidR="00DC02EE">
        <w:t xml:space="preserve">; </w:t>
      </w:r>
      <w:r w:rsidR="00DC02EE">
        <w:t>Durant, 2011</w:t>
      </w:r>
      <w:r w:rsidR="0039480F">
        <w:t xml:space="preserve">) </w:t>
      </w:r>
      <w:r w:rsidR="009B1857">
        <w:t xml:space="preserve">now </w:t>
      </w:r>
      <w:r w:rsidR="00C524A0">
        <w:t xml:space="preserve">flanked the </w:t>
      </w:r>
      <w:r w:rsidR="00606B22">
        <w:t xml:space="preserve">Bosporus strait </w:t>
      </w:r>
      <w:r w:rsidR="0039480F">
        <w:t>to the north of the cit</w:t>
      </w:r>
      <w:r w:rsidR="004F0D43">
        <w:t>y</w:t>
      </w:r>
      <w:r w:rsidR="005C7818">
        <w:t xml:space="preserve"> </w:t>
      </w:r>
      <w:r w:rsidR="00AB3F52">
        <w:rPr>
          <w:color w:val="000000" w:themeColor="text1"/>
        </w:rPr>
        <w:t>(Cartwright, 2018)</w:t>
      </w:r>
      <w:r w:rsidR="004F0D43">
        <w:t>; and t</w:t>
      </w:r>
      <w:r w:rsidR="009B1857">
        <w:t xml:space="preserve">o the west, ottoman forces </w:t>
      </w:r>
      <w:r w:rsidR="00136CE2">
        <w:t xml:space="preserve">began to strategically mobilise </w:t>
      </w:r>
      <w:r w:rsidR="004C1243">
        <w:t xml:space="preserve">in and around remaining byzantine </w:t>
      </w:r>
      <w:r w:rsidR="007B215B">
        <w:t xml:space="preserve">strongholds </w:t>
      </w:r>
      <w:r w:rsidR="00EA3902">
        <w:t>in Greece</w:t>
      </w:r>
      <w:r w:rsidR="00F556C7">
        <w:t xml:space="preserve"> </w:t>
      </w:r>
      <w:r w:rsidR="00F556C7">
        <w:rPr>
          <w:color w:val="000000" w:themeColor="text1"/>
        </w:rPr>
        <w:t>(Mujahid, 2020)</w:t>
      </w:r>
      <w:r w:rsidR="00EA3902">
        <w:t>.</w:t>
      </w:r>
      <w:r w:rsidR="00B8280B">
        <w:t xml:space="preserve"> </w:t>
      </w:r>
      <w:r w:rsidR="00226C44">
        <w:t xml:space="preserve">Arguably the most significant move came in the commission of a </w:t>
      </w:r>
      <w:r w:rsidR="00B4534E">
        <w:t xml:space="preserve">fearfully large </w:t>
      </w:r>
      <w:r w:rsidR="00226C44">
        <w:t>can</w:t>
      </w:r>
      <w:r w:rsidR="004A39C9">
        <w:t>non from Hungarian gunsmith Urban</w:t>
      </w:r>
      <w:r w:rsidR="004A248E">
        <w:t xml:space="preserve"> </w:t>
      </w:r>
      <w:r w:rsidR="004A248E">
        <w:rPr>
          <w:color w:val="000000" w:themeColor="text1"/>
        </w:rPr>
        <w:t>(Reinert, 1991)</w:t>
      </w:r>
      <w:r w:rsidR="004A39C9">
        <w:t xml:space="preserve">, the sole purpose of which was the bring down the </w:t>
      </w:r>
      <w:r w:rsidR="00DF6620">
        <w:lastRenderedPageBreak/>
        <w:t xml:space="preserve">notoriously impregnable </w:t>
      </w:r>
      <w:r w:rsidR="004A39C9">
        <w:t xml:space="preserve">walls of Constantinople. </w:t>
      </w:r>
      <w:r w:rsidR="00BC5916">
        <w:t>Recognising the threat</w:t>
      </w:r>
      <w:r w:rsidR="002A679F">
        <w:t xml:space="preserve">, </w:t>
      </w:r>
      <w:r w:rsidR="00362452">
        <w:t xml:space="preserve">Constantine XI </w:t>
      </w:r>
      <w:r w:rsidR="004F06D3">
        <w:t xml:space="preserve">looked to Western </w:t>
      </w:r>
      <w:r w:rsidR="00D20E0B">
        <w:t>Europe</w:t>
      </w:r>
      <w:r w:rsidR="004F06D3">
        <w:t xml:space="preserve"> and the </w:t>
      </w:r>
      <w:r w:rsidR="00B86C5E">
        <w:t xml:space="preserve">Roman </w:t>
      </w:r>
      <w:r w:rsidR="00F827C1">
        <w:t>Catholic Church</w:t>
      </w:r>
      <w:r w:rsidR="00B86C5E">
        <w:t xml:space="preserve"> </w:t>
      </w:r>
      <w:r w:rsidR="00300092">
        <w:t>for support</w:t>
      </w:r>
      <w:r w:rsidR="008A5CD1">
        <w:t xml:space="preserve"> </w:t>
      </w:r>
      <w:r w:rsidR="008A5CD1">
        <w:rPr>
          <w:color w:val="000000" w:themeColor="text1"/>
        </w:rPr>
        <w:t>(Piccolomini, 2013)</w:t>
      </w:r>
      <w:r w:rsidR="00300092">
        <w:t xml:space="preserve">. </w:t>
      </w:r>
    </w:p>
    <w:p w14:paraId="2B78FB8E" w14:textId="3C638AA5" w:rsidR="00B8280B" w:rsidRDefault="00B8280B" w:rsidP="00446726"/>
    <w:p w14:paraId="6832E22C" w14:textId="7BA95044" w:rsidR="00432B6E" w:rsidRDefault="00995587" w:rsidP="00AA7F9F">
      <w:r>
        <w:t>However</w:t>
      </w:r>
      <w:r w:rsidR="005534F2">
        <w:t xml:space="preserve">, </w:t>
      </w:r>
      <w:r w:rsidR="00FA444F">
        <w:t xml:space="preserve">relations within </w:t>
      </w:r>
      <w:r w:rsidR="00414DB3">
        <w:t>Christendom at that time were bitter</w:t>
      </w:r>
      <w:r w:rsidR="00FC3719">
        <w:t xml:space="preserve">. </w:t>
      </w:r>
      <w:r w:rsidR="009F0AA0">
        <w:t xml:space="preserve">Lingering resentment and </w:t>
      </w:r>
      <w:r w:rsidR="004035BC">
        <w:t xml:space="preserve">mutual </w:t>
      </w:r>
      <w:r w:rsidR="009F0AA0">
        <w:t>hatred between the two churches following the</w:t>
      </w:r>
      <w:r w:rsidR="00193D18">
        <w:t xml:space="preserve"> schism </w:t>
      </w:r>
      <w:r w:rsidR="00916BC4">
        <w:rPr>
          <w:color w:val="000000" w:themeColor="text1"/>
        </w:rPr>
        <w:t>(Hudson, 2022)</w:t>
      </w:r>
      <w:r w:rsidR="00916BC4">
        <w:rPr>
          <w:color w:val="000000" w:themeColor="text1"/>
        </w:rPr>
        <w:t xml:space="preserve">, </w:t>
      </w:r>
      <w:r w:rsidR="00317C3D">
        <w:t xml:space="preserve">coupled with </w:t>
      </w:r>
      <w:r w:rsidR="00193D18">
        <w:t xml:space="preserve">a </w:t>
      </w:r>
      <w:r w:rsidR="003A698D">
        <w:t xml:space="preserve">rejection of the union proposed </w:t>
      </w:r>
      <w:r w:rsidR="00080958">
        <w:t xml:space="preserve">by </w:t>
      </w:r>
      <w:r w:rsidR="00B46DA9">
        <w:t>the Popes</w:t>
      </w:r>
      <w:r w:rsidR="00317C3D">
        <w:t xml:space="preserve"> </w:t>
      </w:r>
      <w:r w:rsidR="009F0AA0">
        <w:t xml:space="preserve">left </w:t>
      </w:r>
      <w:r w:rsidR="00B46DA9">
        <w:t>the byzantine empire st</w:t>
      </w:r>
      <w:r w:rsidR="009F0AA0">
        <w:t xml:space="preserve">anding </w:t>
      </w:r>
      <w:r w:rsidR="004035BC">
        <w:t xml:space="preserve">largely </w:t>
      </w:r>
      <w:r w:rsidR="00B46DA9">
        <w:t>alone</w:t>
      </w:r>
      <w:r w:rsidR="004C7C9F">
        <w:t xml:space="preserve"> </w:t>
      </w:r>
      <w:r w:rsidR="004C7C9F">
        <w:rPr>
          <w:color w:val="000000" w:themeColor="text1"/>
        </w:rPr>
        <w:t>(Cartwright, 2018</w:t>
      </w:r>
      <w:r w:rsidR="000D6976">
        <w:rPr>
          <w:color w:val="000000" w:themeColor="text1"/>
        </w:rPr>
        <w:t xml:space="preserve">; </w:t>
      </w:r>
      <w:r w:rsidR="000D6976">
        <w:t>Fleming, 2003</w:t>
      </w:r>
      <w:r w:rsidR="004C7C9F">
        <w:rPr>
          <w:color w:val="000000" w:themeColor="text1"/>
        </w:rPr>
        <w:t>)</w:t>
      </w:r>
      <w:r w:rsidR="00DE31BD">
        <w:t xml:space="preserve">. </w:t>
      </w:r>
      <w:r w:rsidR="00AA7F9F">
        <w:t xml:space="preserve">In an attempt to secure this support Constantine XI wrote to Pope Nicholas V imploring him to </w:t>
      </w:r>
      <w:r w:rsidR="00AD59B3">
        <w:t xml:space="preserve">aid </w:t>
      </w:r>
      <w:r w:rsidR="00AA7F9F">
        <w:t>the city in return for implementing the u</w:t>
      </w:r>
      <w:r w:rsidR="002D2933">
        <w:t>nion</w:t>
      </w:r>
      <w:r w:rsidR="00F0510C">
        <w:t xml:space="preserve"> </w:t>
      </w:r>
      <w:r w:rsidR="00490077">
        <w:t>(Durant</w:t>
      </w:r>
      <w:r w:rsidR="00F0510C">
        <w:t>, 2011).</w:t>
      </w:r>
    </w:p>
    <w:p w14:paraId="57D7B563" w14:textId="7DA5DA03" w:rsidR="00432B6E" w:rsidRDefault="00432B6E" w:rsidP="00AA7F9F"/>
    <w:p w14:paraId="75F66EC7" w14:textId="61E344BB" w:rsidR="007D2CCC" w:rsidRDefault="00EA2738" w:rsidP="00AA7F9F">
      <w:r>
        <w:t xml:space="preserve">In the end, </w:t>
      </w:r>
      <w:r w:rsidR="00997C70">
        <w:t>a small Geno</w:t>
      </w:r>
      <w:r w:rsidR="00041DC8">
        <w:t>ese</w:t>
      </w:r>
      <w:r w:rsidR="00997C70">
        <w:t xml:space="preserve"> fleet</w:t>
      </w:r>
      <w:r w:rsidR="0045053C">
        <w:t xml:space="preserve">, a few </w:t>
      </w:r>
      <w:r w:rsidR="002A679F">
        <w:t>r</w:t>
      </w:r>
      <w:r w:rsidR="0045053C">
        <w:t xml:space="preserve">epresentatives from other states </w:t>
      </w:r>
      <w:r w:rsidR="00C80678">
        <w:t>and the venetian sh</w:t>
      </w:r>
      <w:r w:rsidR="00237CC8">
        <w:t>ips already in Constantinople at the time were</w:t>
      </w:r>
      <w:r w:rsidR="00901CB5">
        <w:t xml:space="preserve"> the only reinforcements, all other help either arrived too late or never </w:t>
      </w:r>
      <w:r w:rsidR="007D2CCC">
        <w:t>came</w:t>
      </w:r>
      <w:r w:rsidR="00466C95">
        <w:t xml:space="preserve"> </w:t>
      </w:r>
      <w:r w:rsidR="00466C95">
        <w:rPr>
          <w:color w:val="000000" w:themeColor="text1"/>
        </w:rPr>
        <w:t>(Hudson, 2022)</w:t>
      </w:r>
      <w:r w:rsidR="007D2CCC">
        <w:t>,</w:t>
      </w:r>
      <w:r w:rsidR="00901CB5">
        <w:t xml:space="preserve"> leaving the </w:t>
      </w:r>
      <w:r w:rsidR="007D2CCC">
        <w:t xml:space="preserve">city facing war against a strength tenfold its </w:t>
      </w:r>
      <w:r w:rsidR="007D2CCC" w:rsidRPr="00AB69E7">
        <w:rPr>
          <w:color w:val="000000" w:themeColor="text1"/>
        </w:rPr>
        <w:t>own</w:t>
      </w:r>
      <w:r w:rsidR="003E0FDE">
        <w:rPr>
          <w:color w:val="000000" w:themeColor="text1"/>
        </w:rPr>
        <w:t xml:space="preserve"> (</w:t>
      </w:r>
      <w:r w:rsidR="00AB7A19">
        <w:rPr>
          <w:color w:val="000000" w:themeColor="text1"/>
        </w:rPr>
        <w:t>Reinert, 1991)</w:t>
      </w:r>
      <w:r w:rsidR="007D2CCC" w:rsidRPr="00AB69E7">
        <w:rPr>
          <w:color w:val="000000" w:themeColor="text1"/>
        </w:rPr>
        <w:t>.</w:t>
      </w:r>
      <w:r w:rsidR="00AF0992" w:rsidRPr="00AB69E7">
        <w:rPr>
          <w:color w:val="000000" w:themeColor="text1"/>
        </w:rPr>
        <w:t xml:space="preserve"> </w:t>
      </w:r>
      <w:r w:rsidR="00BE6E05">
        <w:rPr>
          <w:color w:val="000000" w:themeColor="text1"/>
        </w:rPr>
        <w:t xml:space="preserve">As such, </w:t>
      </w:r>
      <w:r w:rsidR="00AF0992" w:rsidRPr="00AB69E7">
        <w:rPr>
          <w:color w:val="000000" w:themeColor="text1"/>
        </w:rPr>
        <w:t xml:space="preserve">Constantine set about </w:t>
      </w:r>
      <w:r w:rsidR="006A4F18" w:rsidRPr="00AB69E7">
        <w:rPr>
          <w:color w:val="000000" w:themeColor="text1"/>
        </w:rPr>
        <w:t>bolstering the city’s defences</w:t>
      </w:r>
      <w:r w:rsidR="00B02294">
        <w:rPr>
          <w:color w:val="000000" w:themeColor="text1"/>
        </w:rPr>
        <w:t xml:space="preserve"> (</w:t>
      </w:r>
      <w:r w:rsidR="00094E25">
        <w:rPr>
          <w:color w:val="000000" w:themeColor="text1"/>
        </w:rPr>
        <w:t xml:space="preserve">Nicol, 1993; </w:t>
      </w:r>
      <w:r w:rsidR="00B02294">
        <w:rPr>
          <w:color w:val="000000" w:themeColor="text1"/>
        </w:rPr>
        <w:t>Angold, 2018)</w:t>
      </w:r>
      <w:r w:rsidR="006A4F18" w:rsidRPr="00AB69E7">
        <w:rPr>
          <w:color w:val="000000" w:themeColor="text1"/>
        </w:rPr>
        <w:t>; fortifying the</w:t>
      </w:r>
      <w:r w:rsidR="0016201B" w:rsidRPr="00AB69E7">
        <w:rPr>
          <w:color w:val="000000" w:themeColor="text1"/>
        </w:rPr>
        <w:t xml:space="preserve"> infamous, but now old and neglected</w:t>
      </w:r>
      <w:r w:rsidR="00BC5F5F">
        <w:rPr>
          <w:color w:val="000000" w:themeColor="text1"/>
        </w:rPr>
        <w:t xml:space="preserve"> </w:t>
      </w:r>
      <w:r w:rsidR="00BC5F5F">
        <w:rPr>
          <w:color w:val="000000" w:themeColor="text1"/>
        </w:rPr>
        <w:t>(Piccolomini, 2013)</w:t>
      </w:r>
      <w:r w:rsidR="0016201B" w:rsidRPr="00AB69E7">
        <w:rPr>
          <w:color w:val="000000" w:themeColor="text1"/>
        </w:rPr>
        <w:t>,</w:t>
      </w:r>
      <w:r w:rsidR="001059DE" w:rsidRPr="00AB69E7">
        <w:rPr>
          <w:color w:val="000000" w:themeColor="text1"/>
        </w:rPr>
        <w:t xml:space="preserve"> </w:t>
      </w:r>
      <w:r w:rsidR="00402FD6" w:rsidRPr="00AB69E7">
        <w:rPr>
          <w:color w:val="000000" w:themeColor="text1"/>
        </w:rPr>
        <w:t xml:space="preserve">inland </w:t>
      </w:r>
      <w:r w:rsidR="001059DE" w:rsidRPr="00AB69E7">
        <w:rPr>
          <w:color w:val="000000" w:themeColor="text1"/>
        </w:rPr>
        <w:t>Theodosian wa</w:t>
      </w:r>
      <w:r w:rsidR="00402FD6" w:rsidRPr="00AB69E7">
        <w:rPr>
          <w:color w:val="000000" w:themeColor="text1"/>
        </w:rPr>
        <w:t xml:space="preserve">lls and </w:t>
      </w:r>
      <w:r w:rsidR="007D2B56" w:rsidRPr="00AB69E7">
        <w:rPr>
          <w:color w:val="000000" w:themeColor="text1"/>
        </w:rPr>
        <w:t xml:space="preserve">running a floating chain across </w:t>
      </w:r>
      <w:r w:rsidR="0093453F" w:rsidRPr="00AB69E7">
        <w:rPr>
          <w:color w:val="000000" w:themeColor="text1"/>
        </w:rPr>
        <w:t xml:space="preserve">the </w:t>
      </w:r>
      <w:r w:rsidR="00015DBA" w:rsidRPr="00AB69E7">
        <w:rPr>
          <w:color w:val="000000" w:themeColor="text1"/>
        </w:rPr>
        <w:t>bay</w:t>
      </w:r>
      <w:r w:rsidR="0093453F" w:rsidRPr="00AB69E7">
        <w:rPr>
          <w:color w:val="000000" w:themeColor="text1"/>
        </w:rPr>
        <w:t xml:space="preserve"> of The Golden Horn</w:t>
      </w:r>
      <w:r w:rsidR="005319D9" w:rsidRPr="00AB69E7">
        <w:rPr>
          <w:color w:val="000000" w:themeColor="text1"/>
        </w:rPr>
        <w:t xml:space="preserve"> to prevent</w:t>
      </w:r>
      <w:r w:rsidR="00015DBA" w:rsidRPr="00AB69E7">
        <w:rPr>
          <w:color w:val="000000" w:themeColor="text1"/>
        </w:rPr>
        <w:t xml:space="preserve"> </w:t>
      </w:r>
      <w:r w:rsidR="005319D9" w:rsidRPr="00AB69E7">
        <w:rPr>
          <w:color w:val="000000" w:themeColor="text1"/>
        </w:rPr>
        <w:t xml:space="preserve">breach of the </w:t>
      </w:r>
      <w:r w:rsidR="00F546C4">
        <w:rPr>
          <w:color w:val="000000" w:themeColor="text1"/>
        </w:rPr>
        <w:t xml:space="preserve">weaker </w:t>
      </w:r>
      <w:r w:rsidR="005319D9" w:rsidRPr="00AB69E7">
        <w:rPr>
          <w:color w:val="000000" w:themeColor="text1"/>
        </w:rPr>
        <w:t>wa</w:t>
      </w:r>
      <w:r w:rsidR="00B00493" w:rsidRPr="00AB69E7">
        <w:rPr>
          <w:color w:val="000000" w:themeColor="text1"/>
        </w:rPr>
        <w:t>ter</w:t>
      </w:r>
      <w:r w:rsidR="007D044D" w:rsidRPr="00AB69E7">
        <w:rPr>
          <w:color w:val="000000" w:themeColor="text1"/>
        </w:rPr>
        <w:t>-</w:t>
      </w:r>
      <w:r w:rsidR="00B00493" w:rsidRPr="00AB69E7">
        <w:rPr>
          <w:color w:val="000000" w:themeColor="text1"/>
        </w:rPr>
        <w:t>facing walls</w:t>
      </w:r>
      <w:r w:rsidR="00487976">
        <w:rPr>
          <w:color w:val="000000" w:themeColor="text1"/>
        </w:rPr>
        <w:t xml:space="preserve"> (Nicol, 1993)</w:t>
      </w:r>
      <w:r w:rsidR="00B00493" w:rsidRPr="00AB69E7">
        <w:rPr>
          <w:color w:val="000000" w:themeColor="text1"/>
        </w:rPr>
        <w:t xml:space="preserve">. </w:t>
      </w:r>
    </w:p>
    <w:p w14:paraId="3BC39091" w14:textId="75FE640B" w:rsidR="003C7121" w:rsidRDefault="003C7121" w:rsidP="00446726"/>
    <w:p w14:paraId="6C64C3DE" w14:textId="123C3E15" w:rsidR="00890C2F" w:rsidRPr="002E7A76" w:rsidRDefault="00890C2F" w:rsidP="00890C2F">
      <w:pPr>
        <w:rPr>
          <w:b/>
          <w:bCs/>
        </w:rPr>
      </w:pPr>
      <w:r>
        <w:rPr>
          <w:b/>
          <w:bCs/>
        </w:rPr>
        <w:t>The Siege &amp; Fall of the city</w:t>
      </w:r>
      <w:r>
        <w:fldChar w:fldCharType="begin"/>
      </w:r>
      <w:r>
        <w:instrText xml:space="preserve"> INCLUDEPICTURE "https://cdn.britannica.com/89/4789-004-60DFAD69/Expansion-Ottoman-Empire.jpg?s=1500x700&amp;q=85" \* MERGEFORMATINET </w:instrText>
      </w:r>
      <w:r w:rsidR="00000000">
        <w:fldChar w:fldCharType="separate"/>
      </w:r>
      <w:r>
        <w:fldChar w:fldCharType="end"/>
      </w:r>
    </w:p>
    <w:p w14:paraId="585618AC" w14:textId="4C380B86" w:rsidR="003C7121" w:rsidRDefault="003C7121" w:rsidP="00446726"/>
    <w:p w14:paraId="595CC07E" w14:textId="277B3972" w:rsidR="00890C2F" w:rsidRDefault="00890C2F" w:rsidP="00890C2F">
      <w:r>
        <w:t>By early April, ottoman forces encircled the city</w:t>
      </w:r>
      <w:r w:rsidR="00B06C47">
        <w:t xml:space="preserve"> and</w:t>
      </w:r>
      <w:r>
        <w:t xml:space="preserve"> awaited the arrival of the Sultan. </w:t>
      </w:r>
      <w:r w:rsidR="00B06C47">
        <w:t xml:space="preserve">With </w:t>
      </w:r>
      <w:r>
        <w:t>no surrender from the Byzantines</w:t>
      </w:r>
      <w:r w:rsidR="009C065D">
        <w:t xml:space="preserve"> </w:t>
      </w:r>
      <w:r w:rsidR="009C065D">
        <w:rPr>
          <w:color w:val="000000" w:themeColor="text1"/>
        </w:rPr>
        <w:t>(Cartwright, 2018)</w:t>
      </w:r>
      <w:r w:rsidR="00F546C4">
        <w:t xml:space="preserve">, </w:t>
      </w:r>
      <w:r>
        <w:t>the first attack began on the eve of April 6</w:t>
      </w:r>
      <w:r w:rsidRPr="00B410B9">
        <w:rPr>
          <w:vertAlign w:val="superscript"/>
        </w:rPr>
        <w:t>th</w:t>
      </w:r>
      <w:r>
        <w:t>, 1453.</w:t>
      </w:r>
    </w:p>
    <w:p w14:paraId="0C594FF2" w14:textId="62E95708" w:rsidR="00890C2F" w:rsidRDefault="00890C2F" w:rsidP="00446726"/>
    <w:p w14:paraId="4FA2058C" w14:textId="2270A42F" w:rsidR="008940C5" w:rsidRDefault="00C9506F" w:rsidP="00880AC5">
      <w:r>
        <w:t xml:space="preserve">The </w:t>
      </w:r>
      <w:r w:rsidR="008C67AE">
        <w:t xml:space="preserve">sheer force of the ottoman cannons </w:t>
      </w:r>
      <w:r w:rsidR="00F546C4">
        <w:t>worked</w:t>
      </w:r>
      <w:r w:rsidR="008C67AE">
        <w:t xml:space="preserve"> well in the initial days and weeks of the siege</w:t>
      </w:r>
      <w:r w:rsidR="00B212F7">
        <w:t>. Relentless assault of the</w:t>
      </w:r>
      <w:r w:rsidR="00845C50">
        <w:t xml:space="preserve"> land </w:t>
      </w:r>
      <w:r w:rsidR="00B212F7">
        <w:t>walls</w:t>
      </w:r>
      <w:r w:rsidR="00845C50">
        <w:t xml:space="preserve"> by these weapons resulted in sections of the w</w:t>
      </w:r>
      <w:r w:rsidR="00525744">
        <w:t>alls f</w:t>
      </w:r>
      <w:r w:rsidR="00845C50">
        <w:t>alling and being</w:t>
      </w:r>
      <w:r w:rsidR="00E5733E">
        <w:t xml:space="preserve"> reduced to rubble</w:t>
      </w:r>
      <w:r w:rsidR="00446C95">
        <w:t xml:space="preserve"> </w:t>
      </w:r>
      <w:r w:rsidR="00446C95">
        <w:rPr>
          <w:color w:val="000000" w:themeColor="text1"/>
        </w:rPr>
        <w:t>(Cartwright, 2018)</w:t>
      </w:r>
      <w:r w:rsidR="00E5733E">
        <w:t xml:space="preserve">. </w:t>
      </w:r>
      <w:r w:rsidR="00845C50">
        <w:t>However,</w:t>
      </w:r>
      <w:r w:rsidR="00E5733E">
        <w:t xml:space="preserve"> the </w:t>
      </w:r>
      <w:r w:rsidR="005F60A9">
        <w:t xml:space="preserve">inefficient nature of these cannons and the resolve of the armed </w:t>
      </w:r>
      <w:r w:rsidR="00845C50">
        <w:t>Byzantines</w:t>
      </w:r>
      <w:r w:rsidR="005F60A9">
        <w:t xml:space="preserve"> </w:t>
      </w:r>
      <w:r w:rsidR="007655E1">
        <w:t xml:space="preserve">allowed the defenders to hold off the advance, as they simultaneously rebuilt and defended the worst hit </w:t>
      </w:r>
      <w:r w:rsidR="009610FF">
        <w:t>sections</w:t>
      </w:r>
      <w:r w:rsidR="00443A41">
        <w:t xml:space="preserve"> </w:t>
      </w:r>
      <w:r w:rsidR="00443A41">
        <w:rPr>
          <w:color w:val="000000" w:themeColor="text1"/>
        </w:rPr>
        <w:t>(Mujahid, 2020)</w:t>
      </w:r>
      <w:r w:rsidR="009610FF">
        <w:t>.</w:t>
      </w:r>
    </w:p>
    <w:p w14:paraId="23B487FE" w14:textId="07A9FFA4" w:rsidR="009610FF" w:rsidRDefault="009610FF" w:rsidP="00880AC5"/>
    <w:p w14:paraId="26E76614" w14:textId="1FC0E004" w:rsidR="003E4C22" w:rsidRDefault="00487976" w:rsidP="00880AC5">
      <w:r>
        <w:rPr>
          <w:noProof/>
        </w:rPr>
        <mc:AlternateContent>
          <mc:Choice Requires="wpg">
            <w:drawing>
              <wp:anchor distT="0" distB="0" distL="114300" distR="114300" simplePos="0" relativeHeight="251667456" behindDoc="0" locked="0" layoutInCell="1" allowOverlap="1" wp14:anchorId="212C5986" wp14:editId="52404EF6">
                <wp:simplePos x="0" y="0"/>
                <wp:positionH relativeFrom="column">
                  <wp:posOffset>0</wp:posOffset>
                </wp:positionH>
                <wp:positionV relativeFrom="paragraph">
                  <wp:posOffset>27305</wp:posOffset>
                </wp:positionV>
                <wp:extent cx="3360420" cy="2674620"/>
                <wp:effectExtent l="0" t="0" r="5080" b="5080"/>
                <wp:wrapSquare wrapText="bothSides"/>
                <wp:docPr id="11" name="Group 11"/>
                <wp:cNvGraphicFramePr/>
                <a:graphic xmlns:a="http://schemas.openxmlformats.org/drawingml/2006/main">
                  <a:graphicData uri="http://schemas.microsoft.com/office/word/2010/wordprocessingGroup">
                    <wpg:wgp>
                      <wpg:cNvGrpSpPr/>
                      <wpg:grpSpPr>
                        <a:xfrm>
                          <a:off x="0" y="0"/>
                          <a:ext cx="3360420" cy="2674620"/>
                          <a:chOff x="0" y="0"/>
                          <a:chExt cx="3575685" cy="2857500"/>
                        </a:xfrm>
                      </wpg:grpSpPr>
                      <wps:wsp>
                        <wps:cNvPr id="7" name="Text Box 7"/>
                        <wps:cNvSpPr txBox="1"/>
                        <wps:spPr>
                          <a:xfrm>
                            <a:off x="0" y="2583180"/>
                            <a:ext cx="3575685" cy="274320"/>
                          </a:xfrm>
                          <a:prstGeom prst="rect">
                            <a:avLst/>
                          </a:prstGeom>
                          <a:solidFill>
                            <a:prstClr val="white"/>
                          </a:solidFill>
                          <a:ln>
                            <a:noFill/>
                          </a:ln>
                        </wps:spPr>
                        <wps:txbx>
                          <w:txbxContent>
                            <w:p w14:paraId="1EAE1465" w14:textId="1A6EFC79" w:rsidR="009E3338" w:rsidRPr="00546EAA" w:rsidRDefault="009E3338" w:rsidP="009E3338">
                              <w:pPr>
                                <w:pStyle w:val="Caption"/>
                                <w:rPr>
                                  <w:noProof/>
                                </w:rPr>
                              </w:pPr>
                              <w:r>
                                <w:t>Figure 3</w:t>
                              </w:r>
                              <w:r>
                                <w:rPr>
                                  <w:noProof/>
                                </w:rPr>
                                <w:t>: A map showing the key points of attack from Ottoman forces, including the route taken overland by Ottoman ships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8" name="Picture 8" descr="Lessons from History: The Great Siege | by Anmol | Ivy Insights | Medium"/>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75685" cy="251460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12C5986" id="Group 11" o:spid="_x0000_s1032" style="position:absolute;margin-left:0;margin-top:2.15pt;width:264.6pt;height:210.6pt;z-index:251667456;mso-width-relative:margin;mso-height-relative:margin" coordsize="35756,28575"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">
                <v:shape id="Text Box 7" o:spid="_x0000_s1033" type="#_x0000_t202" style="position:absolute;top:25831;width:35756;height:27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" stroked="f">
                  <v:textbox inset="0,0,0,0">
                    <w:txbxContent>
                      <w:p w14:paraId="1EAE1465" w14:textId="1A6EFC79" w:rsidR="009E3338" w:rsidRPr="00546EAA" w:rsidRDefault="009E3338" w:rsidP="009E3338">
                        <w:pPr>
                          <w:pStyle w:val="Caption"/>
                          <w:rPr>
                            <w:noProof/>
                          </w:rPr>
                        </w:pPr>
                        <w:r>
                          <w:t>Figure 3</w:t>
                        </w:r>
                        <w:r>
                          <w:rPr>
                            <w:noProof/>
                          </w:rPr>
                          <w:t>: A map showing the key points of attack from Ottoman forces, including the route taken overland by Ottoman ships</w:t>
                        </w:r>
                      </w:p>
                    </w:txbxContent>
                  </v:textbox>
                </v:shape>
                <v:shape id="Picture 8" o:spid="_x0000_s1034" type="#_x0000_t75" alt="Lessons from History: The Great Siege | by Anmol | Ivy Insights | Medium" style="position:absolute;width:35756;height:2514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">
                  <v:imagedata r:id="rId12" o:title=" The Great Siege | by Anmol | Ivy Insights | Medium"/>
                </v:shape>
                <w10:wrap type="square"/>
              </v:group>
            </w:pict>
          </mc:Fallback>
        </mc:AlternateContent>
      </w:r>
      <w:r w:rsidR="00440BB4">
        <w:fldChar w:fldCharType="begin"/>
      </w:r>
      <w:r w:rsidR="00440BB4">
        <w:instrText xml:space="preserve"> INCLUDEPICTURE "https://miro.medium.com/max/1024/1*gLC5Q5dmcoDpVuOV9RsECw.jpeg" \* MERGEFORMATINET </w:instrText>
      </w:r>
      <w:r w:rsidR="00000000">
        <w:fldChar w:fldCharType="separate"/>
      </w:r>
      <w:r w:rsidR="00440BB4">
        <w:fldChar w:fldCharType="end"/>
      </w:r>
      <w:r w:rsidR="006D0067">
        <w:t xml:space="preserve">With the assault on land </w:t>
      </w:r>
      <w:r w:rsidR="00CF7661">
        <w:t xml:space="preserve">producing no significant advancements into the city, Mehmed’s </w:t>
      </w:r>
      <w:r w:rsidR="00F12274">
        <w:fldChar w:fldCharType="begin"/>
      </w:r>
      <w:r w:rsidR="00F12274">
        <w:instrText xml:space="preserve"> INCLUDEPICTURE "https://s3.amazonaws.com/atg-prod-oaas-files/hum54-15/original/13e0344cc5e27ff0d136932d2909543f.png" \* MERGEFORMATINET </w:instrText>
      </w:r>
      <w:r w:rsidR="00000000">
        <w:fldChar w:fldCharType="separate"/>
      </w:r>
      <w:r w:rsidR="00F12274">
        <w:fldChar w:fldCharType="end"/>
      </w:r>
      <w:r w:rsidR="00CF7661">
        <w:t xml:space="preserve">forces turned their attentions to the sea. </w:t>
      </w:r>
      <w:r w:rsidR="00857882">
        <w:t xml:space="preserve">The chain across the bay of the Golden Horn had successfully </w:t>
      </w:r>
      <w:r w:rsidR="00AD2591">
        <w:t>sta</w:t>
      </w:r>
      <w:r w:rsidR="00914C3D">
        <w:t>y</w:t>
      </w:r>
      <w:r w:rsidR="00AD2591">
        <w:t>ed the naval attack on the city</w:t>
      </w:r>
      <w:r w:rsidR="00A206D1">
        <w:t xml:space="preserve"> to this point</w:t>
      </w:r>
      <w:r w:rsidR="00AD2591">
        <w:t xml:space="preserve">. Ottoman forces maintained </w:t>
      </w:r>
      <w:r w:rsidR="003B122B">
        <w:t xml:space="preserve">their </w:t>
      </w:r>
      <w:r w:rsidR="00AD2591">
        <w:t>position in the hopes of an eventual breach and</w:t>
      </w:r>
      <w:r w:rsidR="00914C3D">
        <w:t xml:space="preserve"> </w:t>
      </w:r>
      <w:r w:rsidR="00AD2591">
        <w:t>preventing any aid entering the city</w:t>
      </w:r>
      <w:r w:rsidR="00BC6D58">
        <w:t xml:space="preserve"> </w:t>
      </w:r>
      <w:r w:rsidR="00BC6D58">
        <w:rPr>
          <w:color w:val="000000" w:themeColor="text1"/>
        </w:rPr>
        <w:t>(Angold, 2018)</w:t>
      </w:r>
      <w:r w:rsidR="00110A6A">
        <w:t>.</w:t>
      </w:r>
      <w:r w:rsidR="004B67CA">
        <w:t xml:space="preserve"> </w:t>
      </w:r>
      <w:r w:rsidR="00AD2591">
        <w:t xml:space="preserve">The latter of these motivations failed </w:t>
      </w:r>
      <w:r w:rsidR="003B122B">
        <w:t>on April 20</w:t>
      </w:r>
      <w:r w:rsidR="003B122B" w:rsidRPr="003B122B">
        <w:rPr>
          <w:vertAlign w:val="superscript"/>
        </w:rPr>
        <w:t>th</w:t>
      </w:r>
      <w:r w:rsidR="003B122B">
        <w:t xml:space="preserve"> when four </w:t>
      </w:r>
      <w:r w:rsidR="00446DD6">
        <w:t>relief</w:t>
      </w:r>
      <w:r w:rsidR="003B122B">
        <w:t xml:space="preserve"> ships </w:t>
      </w:r>
      <w:r w:rsidR="00A206D1">
        <w:t>evaded the attackers and entered the Horn</w:t>
      </w:r>
      <w:r w:rsidR="00257689">
        <w:t xml:space="preserve"> (Hudson, 2022)</w:t>
      </w:r>
      <w:r w:rsidR="00A206D1">
        <w:t>. This</w:t>
      </w:r>
      <w:r w:rsidR="003C2535">
        <w:t xml:space="preserve"> </w:t>
      </w:r>
      <w:r w:rsidR="00275756">
        <w:t>anger</w:t>
      </w:r>
      <w:r w:rsidR="003C2535">
        <w:t xml:space="preserve">ed Mehmed and prompted the construction </w:t>
      </w:r>
      <w:r w:rsidR="00451512">
        <w:t>of</w:t>
      </w:r>
      <w:r w:rsidR="004E04FE">
        <w:t xml:space="preserve"> </w:t>
      </w:r>
      <w:r w:rsidR="006C4A24">
        <w:t>a road of greased logs that ran</w:t>
      </w:r>
      <w:r w:rsidR="00523043">
        <w:t xml:space="preserve"> </w:t>
      </w:r>
      <w:r w:rsidR="00911B32">
        <w:lastRenderedPageBreak/>
        <w:t>inland from the Bosporus directly into the Golden Horn</w:t>
      </w:r>
      <w:r w:rsidR="00795098">
        <w:t xml:space="preserve"> (see figure 3, </w:t>
      </w:r>
      <w:r w:rsidR="00440BB4" w:rsidRPr="00E86605">
        <w:t xml:space="preserve">Materia </w:t>
      </w:r>
      <w:r w:rsidR="00435D5B" w:rsidRPr="00E86605">
        <w:t>Islamica</w:t>
      </w:r>
      <w:r w:rsidR="009F36D0">
        <w:t xml:space="preserve">; </w:t>
      </w:r>
      <w:r w:rsidR="00DC5CC2">
        <w:t>Norwich, 1998</w:t>
      </w:r>
      <w:r w:rsidR="00435D5B" w:rsidRPr="00E86605">
        <w:t>)</w:t>
      </w:r>
      <w:r w:rsidR="00124522" w:rsidRPr="00E86605">
        <w:t>.</w:t>
      </w:r>
      <w:r w:rsidR="00124522" w:rsidRPr="00E86605">
        <w:rPr>
          <w:b/>
          <w:bCs/>
        </w:rPr>
        <w:t xml:space="preserve"> </w:t>
      </w:r>
      <w:r w:rsidR="00124522">
        <w:t>Now able to</w:t>
      </w:r>
      <w:r w:rsidR="0009745C">
        <w:t xml:space="preserve"> </w:t>
      </w:r>
      <w:r w:rsidR="00124522">
        <w:t>pull his naval fleet into the Horn, the ottomans took control of the</w:t>
      </w:r>
      <w:r w:rsidR="00D65B0B">
        <w:t xml:space="preserve"> water</w:t>
      </w:r>
      <w:r w:rsidR="009C1CBC">
        <w:t xml:space="preserve"> and </w:t>
      </w:r>
      <w:r w:rsidR="00795098">
        <w:t>coordinate</w:t>
      </w:r>
      <w:r w:rsidR="0009745C">
        <w:t>d</w:t>
      </w:r>
      <w:r w:rsidR="00795098">
        <w:t xml:space="preserve"> their attack on</w:t>
      </w:r>
      <w:r w:rsidR="008940C5">
        <w:t xml:space="preserve"> the seawalls</w:t>
      </w:r>
      <w:r w:rsidR="00BD1EA4">
        <w:t xml:space="preserve"> </w:t>
      </w:r>
      <w:r w:rsidR="00BD1EA4">
        <w:rPr>
          <w:color w:val="000000" w:themeColor="text1"/>
        </w:rPr>
        <w:t>(Mujahid, 2020)</w:t>
      </w:r>
      <w:r w:rsidR="00795098">
        <w:t>.</w:t>
      </w:r>
    </w:p>
    <w:p w14:paraId="2149907C" w14:textId="77777777" w:rsidR="00041197" w:rsidRDefault="00041197" w:rsidP="00880AC5"/>
    <w:p w14:paraId="1B745CFD" w14:textId="51BB226F" w:rsidR="00AF47D3" w:rsidRDefault="003E4C22" w:rsidP="00880AC5">
      <w:r>
        <w:t>Fo</w:t>
      </w:r>
      <w:r w:rsidR="007705FD">
        <w:t>rced</w:t>
      </w:r>
      <w:r w:rsidR="00AF47D3">
        <w:t xml:space="preserve">, as a result, </w:t>
      </w:r>
      <w:r w:rsidR="007705FD">
        <w:t xml:space="preserve">to man their entire </w:t>
      </w:r>
      <w:r>
        <w:t>boundary</w:t>
      </w:r>
      <w:r w:rsidR="00A66FDF">
        <w:t xml:space="preserve"> </w:t>
      </w:r>
      <w:r w:rsidR="00A66FDF">
        <w:rPr>
          <w:color w:val="000000" w:themeColor="text1"/>
        </w:rPr>
        <w:t>(Cartwright, 2018</w:t>
      </w:r>
      <w:r w:rsidR="00F1491C">
        <w:rPr>
          <w:color w:val="000000" w:themeColor="text1"/>
        </w:rPr>
        <w:t>)</w:t>
      </w:r>
      <w:r w:rsidR="00D80F1A">
        <w:rPr>
          <w:color w:val="000000" w:themeColor="text1"/>
        </w:rPr>
        <w:t>,</w:t>
      </w:r>
      <w:r w:rsidR="00F1491C">
        <w:rPr>
          <w:color w:val="000000" w:themeColor="text1"/>
        </w:rPr>
        <w:t xml:space="preserve"> </w:t>
      </w:r>
      <w:r w:rsidR="00F1491C">
        <w:t>the</w:t>
      </w:r>
      <w:r>
        <w:t xml:space="preserve"> strength of the Byzantine forces was stretched thin as further attacks</w:t>
      </w:r>
      <w:r w:rsidR="00C76327">
        <w:t xml:space="preserve"> bombard</w:t>
      </w:r>
      <w:r w:rsidR="0009745C">
        <w:t>ed</w:t>
      </w:r>
      <w:r w:rsidR="00C76327">
        <w:t xml:space="preserve"> the city, a</w:t>
      </w:r>
      <w:r>
        <w:t xml:space="preserve">nd breaches of the walls </w:t>
      </w:r>
      <w:r w:rsidR="00C76327">
        <w:t xml:space="preserve">continued to </w:t>
      </w:r>
      <w:r w:rsidR="008E7924">
        <w:t xml:space="preserve">occur and be </w:t>
      </w:r>
      <w:r>
        <w:t>subsequently repaired</w:t>
      </w:r>
      <w:r w:rsidR="002D5F4E">
        <w:t xml:space="preserve"> and defended</w:t>
      </w:r>
      <w:r>
        <w:t xml:space="preserve">. </w:t>
      </w:r>
      <w:r w:rsidR="008E7924">
        <w:t>On May 21</w:t>
      </w:r>
      <w:r w:rsidR="008E7924" w:rsidRPr="008E7924">
        <w:rPr>
          <w:vertAlign w:val="superscript"/>
        </w:rPr>
        <w:t>st</w:t>
      </w:r>
      <w:r w:rsidR="008E7924">
        <w:t xml:space="preserve"> the Sultan</w:t>
      </w:r>
      <w:r w:rsidR="00567505">
        <w:t xml:space="preserve"> extended a cease fire </w:t>
      </w:r>
      <w:r w:rsidR="00545304">
        <w:t xml:space="preserve">in </w:t>
      </w:r>
      <w:r w:rsidR="00567505">
        <w:t>exchange for Constantine XI giving him the city</w:t>
      </w:r>
      <w:r w:rsidR="00E514B7">
        <w:t xml:space="preserve"> (</w:t>
      </w:r>
      <w:r w:rsidR="00E514B7">
        <w:rPr>
          <w:color w:val="000000" w:themeColor="text1"/>
        </w:rPr>
        <w:t>Angold, 2018</w:t>
      </w:r>
      <w:r w:rsidR="00E514B7">
        <w:rPr>
          <w:color w:val="000000" w:themeColor="text1"/>
        </w:rPr>
        <w:t>)</w:t>
      </w:r>
      <w:r w:rsidR="007F0A02">
        <w:t>. When the emperor refused, Mehmed prepared for his final assault.</w:t>
      </w:r>
      <w:r w:rsidR="00CC1C4E">
        <w:t xml:space="preserve"> </w:t>
      </w:r>
    </w:p>
    <w:p w14:paraId="003EDD48" w14:textId="06BBB8ED" w:rsidR="00167BC6" w:rsidRDefault="00167BC6" w:rsidP="00880AC5"/>
    <w:p w14:paraId="28E9ECB5" w14:textId="3D96A71B" w:rsidR="009D714B" w:rsidRPr="001649F8" w:rsidRDefault="007E5625" w:rsidP="00880AC5">
      <w:r>
        <w:t>On the eve of May 28</w:t>
      </w:r>
      <w:r w:rsidRPr="007E5625">
        <w:rPr>
          <w:vertAlign w:val="superscript"/>
        </w:rPr>
        <w:t>th</w:t>
      </w:r>
      <w:r w:rsidR="001649F8">
        <w:t>,</w:t>
      </w:r>
      <w:r>
        <w:t xml:space="preserve"> </w:t>
      </w:r>
      <w:r w:rsidR="001649F8">
        <w:t xml:space="preserve">Ottoman </w:t>
      </w:r>
      <w:r w:rsidR="00864BE7">
        <w:t xml:space="preserve">forces launched a </w:t>
      </w:r>
      <w:r w:rsidR="00F0455B">
        <w:t>full-scale</w:t>
      </w:r>
      <w:r w:rsidR="00864BE7">
        <w:t xml:space="preserve"> attack on the city. </w:t>
      </w:r>
      <w:r w:rsidR="00F0455B">
        <w:t>With gradually more</w:t>
      </w:r>
      <w:r w:rsidR="00934451">
        <w:t>-s</w:t>
      </w:r>
      <w:r w:rsidR="00F0455B">
        <w:t>killed and better</w:t>
      </w:r>
      <w:r w:rsidR="00934451">
        <w:t>-</w:t>
      </w:r>
      <w:r w:rsidR="00F0455B">
        <w:t xml:space="preserve">armed troops attacking in waves, the walls and defenders began to wane under the </w:t>
      </w:r>
      <w:r w:rsidR="00EC18EC">
        <w:t xml:space="preserve">assault. It is with the Janissaries, a highly skilled </w:t>
      </w:r>
      <w:r w:rsidR="00041383">
        <w:t xml:space="preserve">palace </w:t>
      </w:r>
      <w:r w:rsidR="00C215DE">
        <w:t xml:space="preserve">regiment, that the final defence of Constantinople fell in two </w:t>
      </w:r>
      <w:r w:rsidR="005D37AE">
        <w:t>key po</w:t>
      </w:r>
      <w:r w:rsidR="00EC523D">
        <w:t>in</w:t>
      </w:r>
      <w:r w:rsidR="00C215DE">
        <w:t>ts</w:t>
      </w:r>
      <w:r w:rsidR="00937BEB">
        <w:t xml:space="preserve"> </w:t>
      </w:r>
      <w:r w:rsidR="00937BEB">
        <w:rPr>
          <w:color w:val="000000" w:themeColor="text1"/>
        </w:rPr>
        <w:t>(Reinert, 1991)</w:t>
      </w:r>
      <w:r w:rsidR="00C215DE">
        <w:t>. The first</w:t>
      </w:r>
      <w:r w:rsidR="00EC523D">
        <w:t>,</w:t>
      </w:r>
      <w:r w:rsidR="0089754E">
        <w:t xml:space="preserve"> </w:t>
      </w:r>
      <w:r w:rsidR="00C8023F">
        <w:t xml:space="preserve">through a breach in the wall near the </w:t>
      </w:r>
      <w:r w:rsidR="00C91BAF">
        <w:t>G</w:t>
      </w:r>
      <w:r w:rsidR="00C8023F">
        <w:t>ate of St. Romanus, thus allowing the janissaries to mount the inner wall and enter the city</w:t>
      </w:r>
      <w:r w:rsidR="00592FB6">
        <w:t xml:space="preserve"> </w:t>
      </w:r>
      <w:r w:rsidR="00592FB6">
        <w:rPr>
          <w:color w:val="000000" w:themeColor="text1"/>
        </w:rPr>
        <w:t>(Hudson, 2022)</w:t>
      </w:r>
      <w:r w:rsidR="00C8023F">
        <w:t xml:space="preserve">. </w:t>
      </w:r>
      <w:r w:rsidR="009B4A75">
        <w:t>T</w:t>
      </w:r>
      <w:r w:rsidR="00C01B3C">
        <w:t>he second</w:t>
      </w:r>
      <w:r w:rsidR="00C8023F">
        <w:t xml:space="preserve"> occurr</w:t>
      </w:r>
      <w:r w:rsidR="009B4A75">
        <w:t>ed</w:t>
      </w:r>
      <w:r w:rsidR="009D714B">
        <w:t xml:space="preserve">, </w:t>
      </w:r>
      <w:r w:rsidR="00AB33F1">
        <w:t>almost simultaneously</w:t>
      </w:r>
      <w:r w:rsidR="00C8023F">
        <w:t>, through the unattended Kerkoporta gate</w:t>
      </w:r>
      <w:r w:rsidR="00357A2D">
        <w:t xml:space="preserve"> </w:t>
      </w:r>
      <w:r w:rsidR="00357A2D">
        <w:rPr>
          <w:color w:val="000000" w:themeColor="text1"/>
        </w:rPr>
        <w:t>(Cartwright, 2018)</w:t>
      </w:r>
      <w:r w:rsidR="00C8023F">
        <w:t xml:space="preserve">. As the defence focused </w:t>
      </w:r>
      <w:r w:rsidR="0015744C">
        <w:t xml:space="preserve">elsewhere, </w:t>
      </w:r>
      <w:r w:rsidR="0055584B">
        <w:t xml:space="preserve">Ottoman </w:t>
      </w:r>
      <w:r w:rsidR="00E31994">
        <w:t>mercenaries</w:t>
      </w:r>
      <w:r w:rsidR="00C8023F">
        <w:t xml:space="preserve"> seized control of the Blachernae wall</w:t>
      </w:r>
      <w:r w:rsidR="00BE00C5">
        <w:t>.</w:t>
      </w:r>
      <w:r w:rsidR="00765007">
        <w:t xml:space="preserve"> T</w:t>
      </w:r>
      <w:r w:rsidR="004A17F4">
        <w:t>he</w:t>
      </w:r>
      <w:r w:rsidR="00C8023F">
        <w:t xml:space="preserve"> Turkish flag </w:t>
      </w:r>
      <w:r w:rsidR="00765007">
        <w:t xml:space="preserve">was raised </w:t>
      </w:r>
      <w:r w:rsidR="000E7384">
        <w:t>causing</w:t>
      </w:r>
      <w:r w:rsidR="00C8023F">
        <w:t xml:space="preserve"> panic </w:t>
      </w:r>
      <w:r w:rsidR="004A17F4">
        <w:t>and despair</w:t>
      </w:r>
      <w:r w:rsidR="00C8023F">
        <w:t xml:space="preserve"> in the city</w:t>
      </w:r>
      <w:r w:rsidR="00CC7AD0">
        <w:t xml:space="preserve"> (</w:t>
      </w:r>
      <w:r w:rsidR="00CC7AD0">
        <w:rPr>
          <w:rFonts w:cstheme="minorHAnsi"/>
        </w:rPr>
        <w:t>Nicol, 1993)</w:t>
      </w:r>
      <w:r w:rsidR="005F56E4">
        <w:t xml:space="preserve">. </w:t>
      </w:r>
      <w:r w:rsidR="00647F0B">
        <w:t xml:space="preserve">It is in these two incidents that both </w:t>
      </w:r>
      <w:r w:rsidR="0061043D">
        <w:t xml:space="preserve">Giovanni Giustiniani </w:t>
      </w:r>
      <w:r w:rsidR="008421B6">
        <w:t>(</w:t>
      </w:r>
      <w:r w:rsidR="004F643C">
        <w:t>G</w:t>
      </w:r>
      <w:r w:rsidR="008421B6">
        <w:t>eneral of the Byzantine forces)</w:t>
      </w:r>
      <w:r w:rsidR="0061043D">
        <w:t xml:space="preserve"> </w:t>
      </w:r>
      <w:r w:rsidR="008421B6">
        <w:t xml:space="preserve">and </w:t>
      </w:r>
      <w:r w:rsidR="001C210E">
        <w:t xml:space="preserve">Emperor </w:t>
      </w:r>
      <w:r w:rsidR="008421B6">
        <w:t xml:space="preserve">Constantine XI are reported </w:t>
      </w:r>
      <w:r w:rsidR="004F643C">
        <w:t xml:space="preserve">to have </w:t>
      </w:r>
      <w:r w:rsidR="00A851E7">
        <w:t>died</w:t>
      </w:r>
      <w:r w:rsidR="00070591">
        <w:t xml:space="preserve"> </w:t>
      </w:r>
      <w:r w:rsidR="00070591">
        <w:rPr>
          <w:color w:val="000000" w:themeColor="text1"/>
        </w:rPr>
        <w:t>(Angold, 2018)</w:t>
      </w:r>
      <w:r w:rsidR="00A851E7">
        <w:t xml:space="preserve">, </w:t>
      </w:r>
      <w:r w:rsidR="004F643C">
        <w:t>contribut</w:t>
      </w:r>
      <w:r w:rsidR="00A851E7">
        <w:t>ing even</w:t>
      </w:r>
      <w:r w:rsidR="004F643C">
        <w:t xml:space="preserve"> further to the collapse of the byzantine </w:t>
      </w:r>
      <w:r w:rsidR="007F44E5">
        <w:t>resistance</w:t>
      </w:r>
      <w:r w:rsidR="00421BAF">
        <w:t xml:space="preserve"> by approximately </w:t>
      </w:r>
      <w:r w:rsidR="00EC20E0">
        <w:t>m</w:t>
      </w:r>
      <w:r w:rsidR="00421BAF">
        <w:t xml:space="preserve">idday </w:t>
      </w:r>
      <w:r w:rsidR="004C3992">
        <w:t>May</w:t>
      </w:r>
      <w:r w:rsidR="00421BAF">
        <w:t xml:space="preserve"> 29</w:t>
      </w:r>
      <w:r w:rsidR="00421BAF" w:rsidRPr="00421BAF">
        <w:rPr>
          <w:vertAlign w:val="superscript"/>
        </w:rPr>
        <w:t>th</w:t>
      </w:r>
      <w:r w:rsidR="00421BAF">
        <w:t>.</w:t>
      </w:r>
    </w:p>
    <w:p w14:paraId="05E70F8A" w14:textId="702118DC" w:rsidR="003E4C22" w:rsidRDefault="003E4C22" w:rsidP="00880AC5"/>
    <w:p w14:paraId="2AE532ED" w14:textId="357B095B" w:rsidR="00B40730" w:rsidRDefault="00B82040" w:rsidP="008B6C87">
      <w:r>
        <w:t>After three days of looting</w:t>
      </w:r>
      <w:r w:rsidR="00EC20E0">
        <w:t xml:space="preserve">, </w:t>
      </w:r>
      <w:r w:rsidR="00125836">
        <w:t>and with a</w:t>
      </w:r>
      <w:r w:rsidR="003C0F94">
        <w:t xml:space="preserve"> large portion of the city’s population dead, </w:t>
      </w:r>
      <w:r w:rsidR="008250AF">
        <w:t>Mehmed II rode through the streets to the Hagia Sophia</w:t>
      </w:r>
      <w:r w:rsidR="009217D4">
        <w:t xml:space="preserve"> </w:t>
      </w:r>
      <w:r w:rsidR="009217D4">
        <w:rPr>
          <w:color w:val="000000" w:themeColor="text1"/>
        </w:rPr>
        <w:t>(Reinert, 1991)</w:t>
      </w:r>
      <w:r w:rsidR="005F1146">
        <w:t>.</w:t>
      </w:r>
      <w:r w:rsidR="00B93936">
        <w:t xml:space="preserve"> </w:t>
      </w:r>
      <w:r w:rsidR="005F1146">
        <w:t xml:space="preserve">Here he </w:t>
      </w:r>
      <w:r w:rsidR="00B93936">
        <w:t>performed the Friday prayer</w:t>
      </w:r>
      <w:r w:rsidR="005F1146">
        <w:t xml:space="preserve"> </w:t>
      </w:r>
      <w:r w:rsidR="00B93936">
        <w:t xml:space="preserve">marking the conversion of </w:t>
      </w:r>
      <w:r w:rsidR="0071001C">
        <w:t>the largest church in all Christendom</w:t>
      </w:r>
      <w:r w:rsidR="00125836">
        <w:t xml:space="preserve"> </w:t>
      </w:r>
      <w:r w:rsidR="005E6F02">
        <w:t>into a Mosque</w:t>
      </w:r>
      <w:r w:rsidR="002B021B">
        <w:t xml:space="preserve"> </w:t>
      </w:r>
      <w:r w:rsidR="002B021B">
        <w:t>(Durant, 2011)</w:t>
      </w:r>
      <w:r w:rsidR="005F1146">
        <w:t>, thus concluding the fall of Constantinople.</w:t>
      </w:r>
    </w:p>
    <w:p w14:paraId="28ECE586" w14:textId="77777777" w:rsidR="00DD03A9" w:rsidRDefault="00DD03A9" w:rsidP="008B6C87"/>
    <w:p w14:paraId="25667A18" w14:textId="3187BBEE" w:rsidR="00566FFE" w:rsidRDefault="00CD13AE" w:rsidP="0079124C">
      <w:pPr>
        <w:rPr>
          <w:b/>
          <w:bCs/>
        </w:rPr>
      </w:pPr>
      <w:r>
        <w:rPr>
          <w:b/>
          <w:bCs/>
        </w:rPr>
        <w:t>Religious s</w:t>
      </w:r>
      <w:r w:rsidR="00B40730" w:rsidRPr="00811ADC">
        <w:rPr>
          <w:b/>
          <w:bCs/>
        </w:rPr>
        <w:t>ignificanc</w:t>
      </w:r>
      <w:r w:rsidR="00811ADC" w:rsidRPr="00811ADC">
        <w:rPr>
          <w:b/>
          <w:bCs/>
        </w:rPr>
        <w:t>e</w:t>
      </w:r>
    </w:p>
    <w:p w14:paraId="3F4165D0" w14:textId="77777777" w:rsidR="00C7221D" w:rsidRPr="00C7221D" w:rsidRDefault="00C7221D" w:rsidP="0079124C">
      <w:pPr>
        <w:rPr>
          <w:b/>
          <w:bCs/>
        </w:rPr>
      </w:pPr>
    </w:p>
    <w:p w14:paraId="5D5E5A98" w14:textId="6AFD26FF" w:rsidR="00140EA5" w:rsidRDefault="00140EA5" w:rsidP="00140EA5">
      <w:r>
        <w:t>The term ‘turning point’ is present in a lot of discourse around the fall of Constantinople</w:t>
      </w:r>
      <w:r w:rsidR="009C0688">
        <w:t xml:space="preserve"> </w:t>
      </w:r>
      <w:r w:rsidR="005B19EE">
        <w:t>due to its importance both historica</w:t>
      </w:r>
      <w:r w:rsidR="00000F4D">
        <w:t>l</w:t>
      </w:r>
      <w:r w:rsidR="005B19EE">
        <w:t>l</w:t>
      </w:r>
      <w:r w:rsidR="00000F4D">
        <w:t>y</w:t>
      </w:r>
      <w:r w:rsidR="005B19EE">
        <w:t xml:space="preserve"> and </w:t>
      </w:r>
      <w:r w:rsidR="00000F4D">
        <w:t>religiously</w:t>
      </w:r>
      <w:r w:rsidR="005B19EE">
        <w:t>.</w:t>
      </w:r>
      <w:r w:rsidR="0003546D">
        <w:t xml:space="preserve"> </w:t>
      </w:r>
      <w:r w:rsidR="005B19EE">
        <w:t>A</w:t>
      </w:r>
      <w:r w:rsidR="0003546D">
        <w:t>nd w</w:t>
      </w:r>
      <w:r>
        <w:t xml:space="preserve">hilst this viewpoint is debated </w:t>
      </w:r>
      <w:r w:rsidR="002D559A">
        <w:t xml:space="preserve">(Angold, </w:t>
      </w:r>
      <w:r w:rsidR="001405D8">
        <w:t xml:space="preserve">2018) </w:t>
      </w:r>
      <w:r>
        <w:t>it is evid</w:t>
      </w:r>
      <w:r w:rsidR="00B636A0">
        <w:t xml:space="preserve">ent that </w:t>
      </w:r>
      <w:r w:rsidR="00BA642A">
        <w:t xml:space="preserve">the </w:t>
      </w:r>
      <w:r w:rsidR="0003546D">
        <w:t>event</w:t>
      </w:r>
      <w:r w:rsidR="00B636A0">
        <w:t xml:space="preserve"> does hold differing significance </w:t>
      </w:r>
      <w:r w:rsidR="0003546D">
        <w:t xml:space="preserve">within </w:t>
      </w:r>
      <w:r w:rsidR="00D30B23">
        <w:t>Islam and Christianity</w:t>
      </w:r>
      <w:r w:rsidR="001405D8">
        <w:t>.</w:t>
      </w:r>
    </w:p>
    <w:p w14:paraId="6302035B" w14:textId="77777777" w:rsidR="00140EA5" w:rsidRDefault="00140EA5" w:rsidP="0079124C"/>
    <w:p w14:paraId="7E776A0B" w14:textId="07C671A2" w:rsidR="00C2025E" w:rsidRDefault="00272CB4" w:rsidP="0079124C">
      <w:pPr>
        <w:rPr>
          <w:color w:val="000000" w:themeColor="text1"/>
        </w:rPr>
      </w:pPr>
      <w:r>
        <w:t xml:space="preserve">Following the fall of the Western Roman empire, </w:t>
      </w:r>
      <w:r w:rsidRPr="00272CB4">
        <w:rPr>
          <w:color w:val="000000" w:themeColor="text1"/>
        </w:rPr>
        <w:t>C</w:t>
      </w:r>
      <w:r w:rsidR="0079124C" w:rsidRPr="00272CB4">
        <w:rPr>
          <w:color w:val="000000" w:themeColor="text1"/>
        </w:rPr>
        <w:t xml:space="preserve">onstantinople </w:t>
      </w:r>
      <w:r w:rsidRPr="00272CB4">
        <w:rPr>
          <w:color w:val="000000" w:themeColor="text1"/>
        </w:rPr>
        <w:t>stood</w:t>
      </w:r>
      <w:r w:rsidR="0079124C" w:rsidRPr="00272CB4">
        <w:rPr>
          <w:color w:val="000000" w:themeColor="text1"/>
        </w:rPr>
        <w:t xml:space="preserve"> as a physical and metaphorical </w:t>
      </w:r>
      <w:r w:rsidR="00C7221D">
        <w:rPr>
          <w:color w:val="000000" w:themeColor="text1"/>
        </w:rPr>
        <w:t>bastion</w:t>
      </w:r>
      <w:r w:rsidR="0079124C" w:rsidRPr="00272CB4">
        <w:rPr>
          <w:color w:val="000000" w:themeColor="text1"/>
        </w:rPr>
        <w:t xml:space="preserve"> of Christianity</w:t>
      </w:r>
      <w:r>
        <w:rPr>
          <w:color w:val="000000" w:themeColor="text1"/>
        </w:rPr>
        <w:t xml:space="preserve"> against </w:t>
      </w:r>
      <w:r w:rsidR="00097FEF">
        <w:rPr>
          <w:color w:val="000000" w:themeColor="text1"/>
        </w:rPr>
        <w:t>‘</w:t>
      </w:r>
      <w:r>
        <w:rPr>
          <w:color w:val="000000" w:themeColor="text1"/>
        </w:rPr>
        <w:t>the rise of Islam</w:t>
      </w:r>
      <w:r w:rsidR="00097FEF">
        <w:rPr>
          <w:color w:val="000000" w:themeColor="text1"/>
        </w:rPr>
        <w:t>’</w:t>
      </w:r>
      <w:r w:rsidR="003E11C2">
        <w:rPr>
          <w:color w:val="000000" w:themeColor="text1"/>
        </w:rPr>
        <w:t xml:space="preserve"> </w:t>
      </w:r>
      <w:r w:rsidR="003E11C2">
        <w:rPr>
          <w:color w:val="000000" w:themeColor="text1"/>
        </w:rPr>
        <w:t xml:space="preserve">(Hudson, 2022). </w:t>
      </w:r>
      <w:r w:rsidR="006E7DB0">
        <w:rPr>
          <w:color w:val="000000" w:themeColor="text1"/>
        </w:rPr>
        <w:t xml:space="preserve">Despite the long history of division </w:t>
      </w:r>
      <w:r w:rsidR="00B83C2E">
        <w:rPr>
          <w:color w:val="000000" w:themeColor="text1"/>
        </w:rPr>
        <w:t>between</w:t>
      </w:r>
      <w:r w:rsidR="006E7DB0">
        <w:rPr>
          <w:color w:val="000000" w:themeColor="text1"/>
        </w:rPr>
        <w:t xml:space="preserve"> </w:t>
      </w:r>
      <w:r w:rsidR="002875A4">
        <w:rPr>
          <w:color w:val="000000" w:themeColor="text1"/>
        </w:rPr>
        <w:t xml:space="preserve">Eastern and Western </w:t>
      </w:r>
      <w:r w:rsidR="003D6184">
        <w:rPr>
          <w:color w:val="000000" w:themeColor="text1"/>
        </w:rPr>
        <w:t>Christendom</w:t>
      </w:r>
      <w:r w:rsidR="006E7DB0">
        <w:rPr>
          <w:color w:val="000000" w:themeColor="text1"/>
        </w:rPr>
        <w:t xml:space="preserve"> it was largely accepted that the </w:t>
      </w:r>
      <w:r w:rsidR="009075C8">
        <w:rPr>
          <w:color w:val="000000" w:themeColor="text1"/>
        </w:rPr>
        <w:t xml:space="preserve">stability of Constantinople </w:t>
      </w:r>
      <w:r w:rsidR="00062291">
        <w:rPr>
          <w:color w:val="000000" w:themeColor="text1"/>
        </w:rPr>
        <w:t xml:space="preserve">served as a symbol of Christian strength and a buffer against Islamic expansion </w:t>
      </w:r>
      <w:r w:rsidR="00997903">
        <w:rPr>
          <w:color w:val="000000" w:themeColor="text1"/>
        </w:rPr>
        <w:t>in</w:t>
      </w:r>
      <w:r w:rsidR="002875A4">
        <w:rPr>
          <w:color w:val="000000" w:themeColor="text1"/>
        </w:rPr>
        <w:t>to</w:t>
      </w:r>
      <w:r w:rsidR="00062291">
        <w:rPr>
          <w:color w:val="000000" w:themeColor="text1"/>
        </w:rPr>
        <w:t xml:space="preserve"> the </w:t>
      </w:r>
      <w:r w:rsidR="00250AA0">
        <w:rPr>
          <w:color w:val="000000" w:themeColor="text1"/>
        </w:rPr>
        <w:t>W</w:t>
      </w:r>
      <w:r w:rsidR="00062291">
        <w:rPr>
          <w:color w:val="000000" w:themeColor="text1"/>
        </w:rPr>
        <w:t>est</w:t>
      </w:r>
      <w:r w:rsidR="003E11C2">
        <w:rPr>
          <w:color w:val="000000" w:themeColor="text1"/>
        </w:rPr>
        <w:t xml:space="preserve">. </w:t>
      </w:r>
      <w:r w:rsidR="00C2025E">
        <w:rPr>
          <w:color w:val="000000" w:themeColor="text1"/>
        </w:rPr>
        <w:t>A</w:t>
      </w:r>
      <w:r w:rsidR="00250AA0">
        <w:rPr>
          <w:color w:val="000000" w:themeColor="text1"/>
        </w:rPr>
        <w:t>s</w:t>
      </w:r>
      <w:r w:rsidR="00C2025E">
        <w:rPr>
          <w:color w:val="000000" w:themeColor="text1"/>
        </w:rPr>
        <w:t xml:space="preserve"> the city</w:t>
      </w:r>
      <w:r w:rsidR="00250AA0">
        <w:rPr>
          <w:color w:val="000000" w:themeColor="text1"/>
        </w:rPr>
        <w:t xml:space="preserve"> fell</w:t>
      </w:r>
      <w:r w:rsidR="00C2025E">
        <w:rPr>
          <w:color w:val="000000" w:themeColor="text1"/>
        </w:rPr>
        <w:t>, so too did the Roman Empire and any hopes of a unified papacy in Europe</w:t>
      </w:r>
      <w:r w:rsidR="005918D4">
        <w:rPr>
          <w:color w:val="000000" w:themeColor="text1"/>
        </w:rPr>
        <w:t xml:space="preserve"> </w:t>
      </w:r>
      <w:r w:rsidR="005918D4">
        <w:t>(Durant, 2011)</w:t>
      </w:r>
      <w:r w:rsidR="00FE14D1">
        <w:rPr>
          <w:color w:val="000000" w:themeColor="text1"/>
        </w:rPr>
        <w:t>.</w:t>
      </w:r>
    </w:p>
    <w:p w14:paraId="28CC8A4E" w14:textId="77777777" w:rsidR="00C2025E" w:rsidRDefault="00C2025E" w:rsidP="0079124C">
      <w:pPr>
        <w:rPr>
          <w:color w:val="000000" w:themeColor="text1"/>
        </w:rPr>
      </w:pPr>
    </w:p>
    <w:p w14:paraId="47CD7CA2" w14:textId="15ECB229" w:rsidR="00997903" w:rsidRPr="000075E8" w:rsidRDefault="00D86DF6" w:rsidP="0079124C">
      <w:pPr>
        <w:rPr>
          <w:rFonts w:cstheme="minorHAnsi"/>
          <w:color w:val="000000" w:themeColor="text1"/>
        </w:rPr>
      </w:pPr>
      <w:r>
        <w:rPr>
          <w:color w:val="000000" w:themeColor="text1"/>
        </w:rPr>
        <w:t>As well as this,</w:t>
      </w:r>
      <w:r w:rsidR="00C2025E">
        <w:rPr>
          <w:color w:val="000000" w:themeColor="text1"/>
        </w:rPr>
        <w:t xml:space="preserve"> </w:t>
      </w:r>
      <w:r w:rsidR="003738C3">
        <w:rPr>
          <w:color w:val="000000" w:themeColor="text1"/>
        </w:rPr>
        <w:t xml:space="preserve">the ultimate failure of the crusades had disillusioned </w:t>
      </w:r>
      <w:r w:rsidR="00C077AD">
        <w:rPr>
          <w:color w:val="000000" w:themeColor="text1"/>
        </w:rPr>
        <w:t xml:space="preserve">some </w:t>
      </w:r>
      <w:r w:rsidR="007A7DFF">
        <w:rPr>
          <w:color w:val="000000" w:themeColor="text1"/>
        </w:rPr>
        <w:t>Christians a</w:t>
      </w:r>
      <w:r w:rsidR="00BD0A82">
        <w:rPr>
          <w:color w:val="000000" w:themeColor="text1"/>
        </w:rPr>
        <w:t>t the time</w:t>
      </w:r>
      <w:r w:rsidR="00F03459">
        <w:rPr>
          <w:color w:val="000000" w:themeColor="text1"/>
        </w:rPr>
        <w:t>, with</w:t>
      </w:r>
      <w:r w:rsidR="003738C3">
        <w:rPr>
          <w:color w:val="000000" w:themeColor="text1"/>
        </w:rPr>
        <w:t xml:space="preserve"> many already </w:t>
      </w:r>
      <w:r w:rsidR="00BD0A82">
        <w:rPr>
          <w:color w:val="000000" w:themeColor="text1"/>
        </w:rPr>
        <w:t>wondering why “the God of Christendom had permitted the victory of Islam”</w:t>
      </w:r>
      <w:r w:rsidR="00F57D8E">
        <w:rPr>
          <w:color w:val="000000" w:themeColor="text1"/>
        </w:rPr>
        <w:t xml:space="preserve"> </w:t>
      </w:r>
      <w:r w:rsidR="00F57D8E">
        <w:t>(Durant, 2011)</w:t>
      </w:r>
      <w:r w:rsidR="00F03459">
        <w:rPr>
          <w:color w:val="000000" w:themeColor="text1"/>
        </w:rPr>
        <w:t xml:space="preserve">. </w:t>
      </w:r>
      <w:r w:rsidR="002F6125">
        <w:rPr>
          <w:color w:val="000000" w:themeColor="text1"/>
        </w:rPr>
        <w:t>When reports from survivors of the fallen city then surfaced,</w:t>
      </w:r>
      <w:r w:rsidR="002626AC">
        <w:rPr>
          <w:color w:val="000000" w:themeColor="text1"/>
        </w:rPr>
        <w:t xml:space="preserve"> so too did</w:t>
      </w:r>
      <w:r w:rsidR="002F6125">
        <w:rPr>
          <w:color w:val="000000" w:themeColor="text1"/>
        </w:rPr>
        <w:t xml:space="preserve"> </w:t>
      </w:r>
      <w:r w:rsidR="00796949">
        <w:rPr>
          <w:color w:val="000000" w:themeColor="text1"/>
        </w:rPr>
        <w:t xml:space="preserve">tales of </w:t>
      </w:r>
      <w:r w:rsidR="00BE7E8D">
        <w:rPr>
          <w:color w:val="000000" w:themeColor="text1"/>
        </w:rPr>
        <w:t>strange lights</w:t>
      </w:r>
      <w:r w:rsidR="00796949">
        <w:rPr>
          <w:color w:val="000000" w:themeColor="text1"/>
        </w:rPr>
        <w:t xml:space="preserve"> </w:t>
      </w:r>
      <w:r w:rsidR="00BE7E8D">
        <w:rPr>
          <w:color w:val="000000" w:themeColor="text1"/>
        </w:rPr>
        <w:t>seen</w:t>
      </w:r>
      <w:r w:rsidR="00796949">
        <w:rPr>
          <w:color w:val="000000" w:themeColor="text1"/>
        </w:rPr>
        <w:t xml:space="preserve"> dancing</w:t>
      </w:r>
      <w:r w:rsidR="00BE7E8D">
        <w:rPr>
          <w:color w:val="000000" w:themeColor="text1"/>
        </w:rPr>
        <w:t xml:space="preserve"> around the dome of the Hagia Sophia</w:t>
      </w:r>
      <w:r w:rsidR="00796949">
        <w:rPr>
          <w:color w:val="000000" w:themeColor="text1"/>
        </w:rPr>
        <w:t xml:space="preserve"> in the midst of a thick fog</w:t>
      </w:r>
      <w:r w:rsidR="00016C81">
        <w:rPr>
          <w:color w:val="000000" w:themeColor="text1"/>
        </w:rPr>
        <w:t xml:space="preserve"> two days prior to the fall</w:t>
      </w:r>
      <w:r w:rsidR="0004217A">
        <w:rPr>
          <w:color w:val="000000" w:themeColor="text1"/>
        </w:rPr>
        <w:t xml:space="preserve"> (</w:t>
      </w:r>
      <w:r w:rsidR="00242216" w:rsidRPr="00F02CFD">
        <w:rPr>
          <w:rFonts w:cstheme="minorHAnsi"/>
          <w:color w:val="000000" w:themeColor="text1"/>
        </w:rPr>
        <w:t>Kritovoulos</w:t>
      </w:r>
      <w:r w:rsidR="0004217A">
        <w:rPr>
          <w:rFonts w:cstheme="minorHAnsi"/>
          <w:color w:val="000000" w:themeColor="text1"/>
        </w:rPr>
        <w:t>, 1954</w:t>
      </w:r>
      <w:r w:rsidR="0004217A">
        <w:rPr>
          <w:rFonts w:cstheme="minorHAnsi"/>
          <w:color w:val="000000" w:themeColor="text1"/>
        </w:rPr>
        <w:t>)</w:t>
      </w:r>
      <w:r w:rsidR="002626AC">
        <w:rPr>
          <w:color w:val="000000" w:themeColor="text1"/>
        </w:rPr>
        <w:t xml:space="preserve">. These </w:t>
      </w:r>
      <w:r w:rsidR="005D27BF">
        <w:rPr>
          <w:color w:val="000000" w:themeColor="text1"/>
        </w:rPr>
        <w:t>were taken to</w:t>
      </w:r>
      <w:r w:rsidR="0090554C">
        <w:rPr>
          <w:color w:val="000000" w:themeColor="text1"/>
        </w:rPr>
        <w:t xml:space="preserve"> </w:t>
      </w:r>
      <w:r w:rsidR="0090554C">
        <w:rPr>
          <w:color w:val="000000" w:themeColor="text1"/>
        </w:rPr>
        <w:lastRenderedPageBreak/>
        <w:t xml:space="preserve">fundamentally </w:t>
      </w:r>
      <w:r w:rsidR="004370D0">
        <w:rPr>
          <w:color w:val="000000" w:themeColor="text1"/>
        </w:rPr>
        <w:t>‘</w:t>
      </w:r>
      <w:r w:rsidR="0090554C">
        <w:rPr>
          <w:color w:val="000000" w:themeColor="text1"/>
        </w:rPr>
        <w:t>prove</w:t>
      </w:r>
      <w:r w:rsidR="004370D0">
        <w:rPr>
          <w:color w:val="000000" w:themeColor="text1"/>
        </w:rPr>
        <w:t>’</w:t>
      </w:r>
      <w:r w:rsidR="00BE7E8D">
        <w:rPr>
          <w:color w:val="000000" w:themeColor="text1"/>
        </w:rPr>
        <w:t xml:space="preserve"> </w:t>
      </w:r>
      <w:r w:rsidR="0090554C">
        <w:rPr>
          <w:color w:val="000000" w:themeColor="text1"/>
        </w:rPr>
        <w:t>that</w:t>
      </w:r>
      <w:r w:rsidR="00BE7E8D">
        <w:rPr>
          <w:color w:val="000000" w:themeColor="text1"/>
        </w:rPr>
        <w:t xml:space="preserve"> the Holy Spirit </w:t>
      </w:r>
      <w:r w:rsidR="0090554C">
        <w:rPr>
          <w:color w:val="000000" w:themeColor="text1"/>
        </w:rPr>
        <w:t xml:space="preserve">had </w:t>
      </w:r>
      <w:r w:rsidR="00796949">
        <w:rPr>
          <w:color w:val="000000" w:themeColor="text1"/>
        </w:rPr>
        <w:t>desert</w:t>
      </w:r>
      <w:r w:rsidR="0090554C">
        <w:rPr>
          <w:color w:val="000000" w:themeColor="text1"/>
        </w:rPr>
        <w:t xml:space="preserve">ed </w:t>
      </w:r>
      <w:r w:rsidR="00796949">
        <w:rPr>
          <w:color w:val="000000" w:themeColor="text1"/>
        </w:rPr>
        <w:t>the Christians in the city</w:t>
      </w:r>
      <w:r w:rsidR="0043601A">
        <w:rPr>
          <w:color w:val="000000" w:themeColor="text1"/>
        </w:rPr>
        <w:t xml:space="preserve"> (</w:t>
      </w:r>
      <w:r w:rsidR="0043601A">
        <w:rPr>
          <w:rFonts w:cstheme="minorHAnsi"/>
        </w:rPr>
        <w:t>Nicol, 1993)</w:t>
      </w:r>
      <w:r w:rsidR="0090554C">
        <w:rPr>
          <w:color w:val="000000" w:themeColor="text1"/>
        </w:rPr>
        <w:t>. Ergo this doubt</w:t>
      </w:r>
      <w:r w:rsidR="00543F0D">
        <w:rPr>
          <w:color w:val="000000" w:themeColor="text1"/>
        </w:rPr>
        <w:t xml:space="preserve"> and the belief that Christians were in some way being punished</w:t>
      </w:r>
      <w:r w:rsidR="00432AA1">
        <w:rPr>
          <w:color w:val="000000" w:themeColor="text1"/>
        </w:rPr>
        <w:t xml:space="preserve"> </w:t>
      </w:r>
      <w:r w:rsidR="00432AA1">
        <w:t>(Fleming, 2003)</w:t>
      </w:r>
      <w:r w:rsidR="00543F0D">
        <w:rPr>
          <w:color w:val="000000" w:themeColor="text1"/>
        </w:rPr>
        <w:t>,</w:t>
      </w:r>
      <w:r w:rsidR="0085434F">
        <w:rPr>
          <w:color w:val="000000" w:themeColor="text1"/>
        </w:rPr>
        <w:t xml:space="preserve"> was only exacerbated by the events in Constantinople</w:t>
      </w:r>
      <w:r w:rsidR="00C67669">
        <w:rPr>
          <w:color w:val="000000" w:themeColor="text1"/>
        </w:rPr>
        <w:t xml:space="preserve"> and </w:t>
      </w:r>
      <w:r w:rsidR="008F18DE">
        <w:rPr>
          <w:color w:val="000000" w:themeColor="text1"/>
        </w:rPr>
        <w:t>t</w:t>
      </w:r>
      <w:r w:rsidR="00C67669">
        <w:rPr>
          <w:color w:val="000000" w:themeColor="text1"/>
        </w:rPr>
        <w:t xml:space="preserve">he </w:t>
      </w:r>
      <w:r w:rsidR="008F18DE">
        <w:rPr>
          <w:color w:val="000000" w:themeColor="text1"/>
        </w:rPr>
        <w:t xml:space="preserve">ongoing </w:t>
      </w:r>
      <w:r w:rsidR="00C67669">
        <w:rPr>
          <w:color w:val="000000" w:themeColor="text1"/>
        </w:rPr>
        <w:t>conversion of Eastern Christians to Islam</w:t>
      </w:r>
      <w:r w:rsidR="00912B8C">
        <w:rPr>
          <w:color w:val="000000" w:themeColor="text1"/>
        </w:rPr>
        <w:t xml:space="preserve"> </w:t>
      </w:r>
      <w:r w:rsidR="00912B8C">
        <w:t>(Durant, 2011)</w:t>
      </w:r>
      <w:r w:rsidR="00340E57">
        <w:rPr>
          <w:color w:val="000000" w:themeColor="text1"/>
        </w:rPr>
        <w:t>.</w:t>
      </w:r>
      <w:r w:rsidR="00FB54D4">
        <w:rPr>
          <w:color w:val="000000" w:themeColor="text1"/>
        </w:rPr>
        <w:t xml:space="preserve"> </w:t>
      </w:r>
    </w:p>
    <w:p w14:paraId="7D76131F" w14:textId="77777777" w:rsidR="00E8600C" w:rsidRPr="00387ABE" w:rsidRDefault="00E8600C" w:rsidP="0079124C"/>
    <w:p w14:paraId="546A7C25" w14:textId="5FF4772C" w:rsidR="000D7DA4" w:rsidRPr="001B45C9" w:rsidRDefault="000D7DA4" w:rsidP="000D7DA4">
      <w:pPr>
        <w:rPr>
          <w:rFonts w:cstheme="minorHAnsi"/>
        </w:rPr>
      </w:pPr>
      <w:r>
        <w:t xml:space="preserve">On the other hand, Constantinople and its fall was of prophetic </w:t>
      </w:r>
      <w:r w:rsidR="000F2D99">
        <w:t>s</w:t>
      </w:r>
      <w:r>
        <w:t>ignificance</w:t>
      </w:r>
      <w:r w:rsidR="001D1707">
        <w:t xml:space="preserve"> to the </w:t>
      </w:r>
      <w:r w:rsidR="00871E54">
        <w:t>Muslims</w:t>
      </w:r>
      <w:r w:rsidR="00542365">
        <w:t xml:space="preserve"> </w:t>
      </w:r>
      <w:r w:rsidR="00542365">
        <w:rPr>
          <w:color w:val="000000" w:themeColor="text1"/>
        </w:rPr>
        <w:t>(Mujahid, 2020)</w:t>
      </w:r>
      <w:r>
        <w:t xml:space="preserve">. </w:t>
      </w:r>
      <w:r w:rsidR="00710EE9">
        <w:t>Several</w:t>
      </w:r>
      <w:r>
        <w:t xml:space="preserve"> ahadith explicitly pointed the Muslims in the time of the prophet to conquer Constantinople. Potentially the most significant </w:t>
      </w:r>
      <w:r w:rsidR="00685D8F">
        <w:t>being</w:t>
      </w:r>
      <w:r>
        <w:t xml:space="preserve"> “Verily, you shall conquer Constantinople. What a wonderful army will that army be, and what a wonderful commander will that conqueror be”</w:t>
      </w:r>
      <w:r w:rsidR="00CF44C2">
        <w:t xml:space="preserve"> </w:t>
      </w:r>
      <w:r w:rsidR="00CF44C2">
        <w:rPr>
          <w:rFonts w:cstheme="minorHAnsi"/>
          <w:color w:val="000000" w:themeColor="text1"/>
        </w:rPr>
        <w:t>(</w:t>
      </w:r>
      <w:r w:rsidR="00CF44C2" w:rsidRPr="00742F6B">
        <w:rPr>
          <w:rFonts w:cstheme="minorHAnsi"/>
          <w:color w:val="000000" w:themeColor="text1"/>
        </w:rPr>
        <w:t>Küçükaşcı,</w:t>
      </w:r>
      <w:r w:rsidR="00CF44C2">
        <w:rPr>
          <w:rFonts w:cstheme="minorHAnsi"/>
          <w:color w:val="000000" w:themeColor="text1"/>
        </w:rPr>
        <w:t xml:space="preserve"> 2019)</w:t>
      </w:r>
      <w:r>
        <w:t xml:space="preserve">. As </w:t>
      </w:r>
      <w:r w:rsidR="00685D8F">
        <w:t>such,</w:t>
      </w:r>
      <w:r>
        <w:t xml:space="preserve"> in his conquest of the city, Mehmed II not only secured the new capital of the Ottoman empire,</w:t>
      </w:r>
      <w:r w:rsidR="005E07CB">
        <w:t xml:space="preserve"> granting space for </w:t>
      </w:r>
      <w:r w:rsidR="00D64ED1">
        <w:t>security</w:t>
      </w:r>
      <w:r w:rsidR="00685D8F">
        <w:t xml:space="preserve"> and </w:t>
      </w:r>
      <w:r w:rsidR="009900A2">
        <w:t xml:space="preserve">cultural </w:t>
      </w:r>
      <w:r w:rsidR="005E07CB">
        <w:t>development;</w:t>
      </w:r>
      <w:r>
        <w:t xml:space="preserve"> but </w:t>
      </w:r>
      <w:r w:rsidR="00916E4D">
        <w:t xml:space="preserve">he </w:t>
      </w:r>
      <w:r>
        <w:t xml:space="preserve">also fulfilled a sacred </w:t>
      </w:r>
      <w:r w:rsidR="001D1707">
        <w:t>and long</w:t>
      </w:r>
      <w:r w:rsidR="00685D8F">
        <w:t>-</w:t>
      </w:r>
      <w:r w:rsidR="001D1707">
        <w:t xml:space="preserve">sought </w:t>
      </w:r>
      <w:r>
        <w:t>mission that bolstered the Islamic faith and</w:t>
      </w:r>
      <w:r w:rsidR="00916E4D">
        <w:t xml:space="preserve"> </w:t>
      </w:r>
      <w:r w:rsidR="001D1707">
        <w:t>represented the fulfilment of the prophetic word</w:t>
      </w:r>
      <w:r w:rsidR="00C63EE1">
        <w:t xml:space="preserve"> (Fleming, 2003)</w:t>
      </w:r>
      <w:r w:rsidR="001D1707">
        <w:t>.</w:t>
      </w:r>
    </w:p>
    <w:p w14:paraId="14297AA6" w14:textId="00E55C2B" w:rsidR="000D7DA4" w:rsidRDefault="000D7DA4" w:rsidP="000D7DA4"/>
    <w:p w14:paraId="52E37F73" w14:textId="71517765" w:rsidR="00140EA5" w:rsidRDefault="004806AE" w:rsidP="008B6C87">
      <w:r>
        <w:t>Furthermore, i</w:t>
      </w:r>
      <w:r w:rsidR="00952D13">
        <w:t xml:space="preserve">n the wake of the battle, the empire now had complete control not only in the region but also of the lucrative trade routes between the city, Europe and Asia having successfully ended the Byzantine empire (Durant, 2011). </w:t>
      </w:r>
      <w:r w:rsidR="00916E4D">
        <w:t xml:space="preserve">As </w:t>
      </w:r>
      <w:r w:rsidR="00952D13">
        <w:t xml:space="preserve">a result of this, </w:t>
      </w:r>
      <w:r w:rsidR="00916E4D">
        <w:t>the</w:t>
      </w:r>
      <w:r w:rsidR="00F5673E">
        <w:t xml:space="preserve"> conquest of Constantinopl</w:t>
      </w:r>
      <w:r w:rsidR="00D64ED1">
        <w:t>e</w:t>
      </w:r>
      <w:r w:rsidR="001D1707">
        <w:t xml:space="preserve"> </w:t>
      </w:r>
      <w:r w:rsidR="00413B51">
        <w:t>resulted in increased</w:t>
      </w:r>
      <w:r w:rsidR="001D1707">
        <w:t xml:space="preserve"> dominance </w:t>
      </w:r>
      <w:r w:rsidR="00D80AB6">
        <w:t>for the Ottomans</w:t>
      </w:r>
      <w:r w:rsidR="00952D13">
        <w:t xml:space="preserve">, </w:t>
      </w:r>
      <w:r w:rsidR="002955F7">
        <w:t>spark</w:t>
      </w:r>
      <w:r w:rsidR="00952D13">
        <w:t>ing</w:t>
      </w:r>
      <w:r w:rsidR="002955F7">
        <w:t xml:space="preserve"> a period of prosperity and growth</w:t>
      </w:r>
      <w:r w:rsidR="00952D13">
        <w:t>;</w:t>
      </w:r>
      <w:r w:rsidR="002955F7">
        <w:t xml:space="preserve"> resulting in</w:t>
      </w:r>
      <w:r w:rsidR="00AD251F">
        <w:t xml:space="preserve"> expan</w:t>
      </w:r>
      <w:r w:rsidR="002955F7">
        <w:t>sion</w:t>
      </w:r>
      <w:r w:rsidR="00AD251F">
        <w:t xml:space="preserve"> into </w:t>
      </w:r>
      <w:r w:rsidR="00DC04CC">
        <w:t>Egypt</w:t>
      </w:r>
      <w:r w:rsidR="002350C7">
        <w:t xml:space="preserve">, Bulgaria and </w:t>
      </w:r>
      <w:r w:rsidR="00DC04CC">
        <w:t>Hungary to name but a few</w:t>
      </w:r>
      <w:r w:rsidR="002350C7">
        <w:t xml:space="preserve"> </w:t>
      </w:r>
      <w:r w:rsidR="002350C7">
        <w:t>(Quataert, 2000)</w:t>
      </w:r>
      <w:r w:rsidR="00DC04CC">
        <w:t xml:space="preserve">. </w:t>
      </w:r>
      <w:r w:rsidR="00CE2A98">
        <w:t>As a result of this,</w:t>
      </w:r>
      <w:r w:rsidR="00F82769">
        <w:t xml:space="preserve"> </w:t>
      </w:r>
      <w:r w:rsidR="00DF346E">
        <w:t xml:space="preserve">the </w:t>
      </w:r>
      <w:r w:rsidR="002955F7">
        <w:t>O</w:t>
      </w:r>
      <w:r w:rsidR="00DF346E">
        <w:t>ttoman empire remained the driving force in the Middle East</w:t>
      </w:r>
      <w:r w:rsidR="00B16D87">
        <w:t xml:space="preserve"> and much of Europe</w:t>
      </w:r>
      <w:r w:rsidR="00DF346E">
        <w:t xml:space="preserve"> for </w:t>
      </w:r>
      <w:r w:rsidR="00CD6B64">
        <w:t xml:space="preserve">almost five </w:t>
      </w:r>
      <w:r w:rsidR="000402C8">
        <w:t>centuries and</w:t>
      </w:r>
      <w:r w:rsidR="002955F7">
        <w:t xml:space="preserve"> establish</w:t>
      </w:r>
      <w:r w:rsidR="00B63FEC">
        <w:t xml:space="preserve">ed itself </w:t>
      </w:r>
      <w:r w:rsidR="001D5A54">
        <w:t>as a world power</w:t>
      </w:r>
      <w:r w:rsidR="00D9343E">
        <w:t xml:space="preserve"> (Karpat, </w:t>
      </w:r>
      <w:r w:rsidR="00B57C95">
        <w:t>1974)</w:t>
      </w:r>
      <w:r w:rsidR="001D5A54">
        <w:t>.</w:t>
      </w:r>
      <w:r w:rsidR="004C649B">
        <w:t xml:space="preserve"> </w:t>
      </w:r>
    </w:p>
    <w:p w14:paraId="52F7BE5F" w14:textId="054F30E3" w:rsidR="00B935FD" w:rsidRDefault="00B935FD">
      <w:r>
        <w:br w:type="page"/>
      </w:r>
    </w:p>
    <w:p w14:paraId="4A1316EE" w14:textId="7D4A7D45" w:rsidR="00B935FD" w:rsidRPr="004A17E1" w:rsidRDefault="00B935FD" w:rsidP="008B6C87">
      <w:pPr>
        <w:rPr>
          <w:rFonts w:cstheme="minorHAnsi"/>
          <w:b/>
          <w:bCs/>
        </w:rPr>
      </w:pPr>
      <w:r w:rsidRPr="004A17E1">
        <w:rPr>
          <w:rFonts w:cstheme="minorHAnsi"/>
          <w:b/>
          <w:bCs/>
        </w:rPr>
        <w:lastRenderedPageBreak/>
        <w:t>Bibliography</w:t>
      </w:r>
    </w:p>
    <w:p w14:paraId="1AC37A76" w14:textId="583DBB3C" w:rsidR="007E5422" w:rsidRPr="004A17E1" w:rsidRDefault="007E5422" w:rsidP="00C64D3F">
      <w:pPr>
        <w:rPr>
          <w:rFonts w:cstheme="minorHAnsi"/>
          <w:color w:val="000000" w:themeColor="text1"/>
        </w:rPr>
      </w:pPr>
    </w:p>
    <w:p w14:paraId="5344D9BE" w14:textId="56799349" w:rsidR="007E5422" w:rsidRPr="004A17E1" w:rsidRDefault="007E5422" w:rsidP="00C64D3F">
      <w:pPr>
        <w:rPr>
          <w:rFonts w:cstheme="minorHAnsi"/>
          <w:color w:val="222222"/>
          <w:shd w:val="clear" w:color="auto" w:fill="FFFFFF"/>
        </w:rPr>
      </w:pPr>
      <w:r w:rsidRPr="004A17E1">
        <w:rPr>
          <w:rFonts w:cstheme="minorHAnsi"/>
          <w:color w:val="222222"/>
          <w:shd w:val="clear" w:color="auto" w:fill="FFFFFF"/>
        </w:rPr>
        <w:t>Angold, M., 2014. </w:t>
      </w:r>
      <w:r w:rsidRPr="004A17E1">
        <w:rPr>
          <w:rFonts w:cstheme="minorHAnsi"/>
          <w:i/>
          <w:iCs/>
          <w:color w:val="222222"/>
          <w:shd w:val="clear" w:color="auto" w:fill="FFFFFF"/>
        </w:rPr>
        <w:t>The fall of Constantinople to the Ottomans: context and consequences</w:t>
      </w:r>
      <w:r w:rsidRPr="004A17E1">
        <w:rPr>
          <w:rFonts w:cstheme="minorHAnsi"/>
          <w:color w:val="222222"/>
          <w:shd w:val="clear" w:color="auto" w:fill="FFFFFF"/>
        </w:rPr>
        <w:t>. Routledge.</w:t>
      </w:r>
    </w:p>
    <w:p w14:paraId="11144179" w14:textId="51206C4A" w:rsidR="00742F6B" w:rsidRPr="004A17E1" w:rsidRDefault="00742F6B" w:rsidP="00C64D3F">
      <w:pPr>
        <w:rPr>
          <w:rFonts w:cstheme="minorHAnsi"/>
          <w:color w:val="222222"/>
          <w:shd w:val="clear" w:color="auto" w:fill="FFFFFF"/>
        </w:rPr>
      </w:pPr>
    </w:p>
    <w:p w14:paraId="349644EC" w14:textId="73FE7931" w:rsidR="00EB145F" w:rsidRPr="004A17E1" w:rsidRDefault="00EB145F" w:rsidP="00EB145F">
      <w:pPr>
        <w:rPr>
          <w:rFonts w:cstheme="minorHAnsi"/>
          <w:color w:val="000000" w:themeColor="text1"/>
          <w:shd w:val="clear" w:color="auto" w:fill="FFFFFF"/>
        </w:rPr>
      </w:pPr>
      <w:r w:rsidRPr="004A17E1">
        <w:rPr>
          <w:rFonts w:cstheme="minorHAnsi"/>
          <w:color w:val="000000" w:themeColor="text1"/>
          <w:shd w:val="clear" w:color="auto" w:fill="FFFFFF"/>
        </w:rPr>
        <w:t>Cartwright, M., 2018. </w:t>
      </w:r>
      <w:hyperlink r:id="rId13" w:history="1">
        <w:r w:rsidRPr="004A17E1">
          <w:rPr>
            <w:rStyle w:val="Hyperlink"/>
            <w:rFonts w:cstheme="minorHAnsi"/>
            <w:color w:val="000000" w:themeColor="text1"/>
            <w:u w:val="none"/>
            <w:shd w:val="clear" w:color="auto" w:fill="FFFFFF"/>
          </w:rPr>
          <w:t>1453: The Fall of Constantinople</w:t>
        </w:r>
      </w:hyperlink>
      <w:r w:rsidRPr="004A17E1">
        <w:rPr>
          <w:rFonts w:cstheme="minorHAnsi"/>
          <w:color w:val="000000" w:themeColor="text1"/>
          <w:shd w:val="clear" w:color="auto" w:fill="FFFFFF"/>
        </w:rPr>
        <w:t>. </w:t>
      </w:r>
      <w:r w:rsidRPr="004A17E1">
        <w:rPr>
          <w:rFonts w:cstheme="minorHAnsi"/>
          <w:i/>
          <w:iCs/>
          <w:color w:val="000000" w:themeColor="text1"/>
          <w:shd w:val="clear" w:color="auto" w:fill="FFFFFF"/>
        </w:rPr>
        <w:t>World History Encyclopaedia</w:t>
      </w:r>
      <w:r w:rsidRPr="004A17E1">
        <w:rPr>
          <w:rFonts w:cstheme="minorHAnsi"/>
          <w:color w:val="000000" w:themeColor="text1"/>
          <w:shd w:val="clear" w:color="auto" w:fill="FFFFFF"/>
        </w:rPr>
        <w:t xml:space="preserve">. Retrieved from </w:t>
      </w:r>
      <w:hyperlink r:id="rId14" w:history="1">
        <w:r w:rsidRPr="004A17E1">
          <w:rPr>
            <w:rStyle w:val="Hyperlink"/>
            <w:rFonts w:cstheme="minorHAnsi"/>
            <w:shd w:val="clear" w:color="auto" w:fill="FFFFFF"/>
          </w:rPr>
          <w:t>https://www.worldhistory.org/article/1180/1453-the-fall-of-constantinople/</w:t>
        </w:r>
      </w:hyperlink>
      <w:r w:rsidRPr="004A17E1">
        <w:rPr>
          <w:rFonts w:cstheme="minorHAnsi"/>
          <w:color w:val="000000" w:themeColor="text1"/>
          <w:shd w:val="clear" w:color="auto" w:fill="FFFFFF"/>
        </w:rPr>
        <w:t xml:space="preserve"> </w:t>
      </w:r>
    </w:p>
    <w:p w14:paraId="047C4032" w14:textId="77777777" w:rsidR="00EB145F" w:rsidRPr="004A17E1" w:rsidRDefault="00EB145F" w:rsidP="00EB145F">
      <w:pPr>
        <w:rPr>
          <w:rFonts w:cstheme="minorHAnsi"/>
          <w:color w:val="000000" w:themeColor="text1"/>
          <w:shd w:val="clear" w:color="auto" w:fill="FFFFFF"/>
        </w:rPr>
      </w:pPr>
    </w:p>
    <w:p w14:paraId="44C3DBC2" w14:textId="2DB76727" w:rsidR="000222EE" w:rsidRPr="004A17E1" w:rsidRDefault="000222EE" w:rsidP="000222EE">
      <w:pPr>
        <w:rPr>
          <w:rFonts w:cstheme="minorHAnsi"/>
        </w:rPr>
      </w:pPr>
      <w:r w:rsidRPr="004A17E1">
        <w:rPr>
          <w:rFonts w:cstheme="minorHAnsi"/>
        </w:rPr>
        <w:t>Durant, W., 2011. </w:t>
      </w:r>
      <w:r w:rsidRPr="004A17E1">
        <w:rPr>
          <w:rFonts w:cstheme="minorHAnsi"/>
          <w:i/>
          <w:iCs/>
        </w:rPr>
        <w:t>The Reformation: The Story of Civilization, Volume VI</w:t>
      </w:r>
      <w:r w:rsidRPr="004A17E1">
        <w:rPr>
          <w:rFonts w:cstheme="minorHAnsi"/>
        </w:rPr>
        <w:t> (Vol. 6), p.16. Simon and Schuster.</w:t>
      </w:r>
    </w:p>
    <w:p w14:paraId="6FFD045A" w14:textId="77777777" w:rsidR="00EB145F" w:rsidRPr="004A17E1" w:rsidRDefault="00EB145F" w:rsidP="000222EE">
      <w:pPr>
        <w:rPr>
          <w:rFonts w:cstheme="minorHAnsi"/>
        </w:rPr>
      </w:pPr>
    </w:p>
    <w:p w14:paraId="1BD00C11" w14:textId="176BB44E" w:rsidR="00EB145F" w:rsidRPr="004A17E1" w:rsidRDefault="00EB145F" w:rsidP="00EB145F">
      <w:pPr>
        <w:rPr>
          <w:rFonts w:cstheme="minorHAnsi"/>
          <w:color w:val="222222"/>
          <w:shd w:val="clear" w:color="auto" w:fill="FFFFFF"/>
        </w:rPr>
      </w:pPr>
      <w:r w:rsidRPr="004A17E1">
        <w:rPr>
          <w:rFonts w:cstheme="minorHAnsi"/>
          <w:color w:val="222222"/>
          <w:shd w:val="clear" w:color="auto" w:fill="FFFFFF"/>
        </w:rPr>
        <w:t>Fleming, K.E., 2003. Constantinople: From Christianity to Islam. </w:t>
      </w:r>
      <w:r w:rsidRPr="004A17E1">
        <w:rPr>
          <w:rFonts w:cstheme="minorHAnsi"/>
          <w:i/>
          <w:iCs/>
          <w:color w:val="222222"/>
          <w:shd w:val="clear" w:color="auto" w:fill="FFFFFF"/>
        </w:rPr>
        <w:t>The Classical World</w:t>
      </w:r>
      <w:r w:rsidRPr="004A17E1">
        <w:rPr>
          <w:rFonts w:cstheme="minorHAnsi"/>
          <w:color w:val="222222"/>
          <w:shd w:val="clear" w:color="auto" w:fill="FFFFFF"/>
        </w:rPr>
        <w:t>, </w:t>
      </w:r>
      <w:r w:rsidRPr="004A17E1">
        <w:rPr>
          <w:rFonts w:cstheme="minorHAnsi"/>
          <w:i/>
          <w:iCs/>
          <w:color w:val="222222"/>
          <w:shd w:val="clear" w:color="auto" w:fill="FFFFFF"/>
        </w:rPr>
        <w:t>97</w:t>
      </w:r>
      <w:r w:rsidRPr="004A17E1">
        <w:rPr>
          <w:rFonts w:cstheme="minorHAnsi"/>
          <w:color w:val="222222"/>
          <w:shd w:val="clear" w:color="auto" w:fill="FFFFFF"/>
        </w:rPr>
        <w:t>(1), pp.69-78.</w:t>
      </w:r>
    </w:p>
    <w:p w14:paraId="19F0DCCB" w14:textId="77777777" w:rsidR="00EB145F" w:rsidRPr="004A17E1" w:rsidRDefault="00EB145F" w:rsidP="00EB145F">
      <w:pPr>
        <w:rPr>
          <w:rFonts w:cstheme="minorHAnsi"/>
        </w:rPr>
      </w:pPr>
    </w:p>
    <w:p w14:paraId="1C80F3FC" w14:textId="1A1CD75A" w:rsidR="00EB145F" w:rsidRPr="004A17E1" w:rsidRDefault="00EB145F" w:rsidP="00EB145F">
      <w:pPr>
        <w:rPr>
          <w:rFonts w:cstheme="minorHAnsi"/>
        </w:rPr>
      </w:pPr>
      <w:r w:rsidRPr="004A17E1">
        <w:rPr>
          <w:rFonts w:cstheme="minorHAnsi"/>
        </w:rPr>
        <w:t xml:space="preserve">Hudson, M., 2022. ‘Fall of Constantinople’. </w:t>
      </w:r>
      <w:r w:rsidRPr="004A17E1">
        <w:rPr>
          <w:rFonts w:cstheme="minorHAnsi"/>
          <w:i/>
          <w:iCs/>
        </w:rPr>
        <w:t xml:space="preserve">Encyclopaedia Britannica, </w:t>
      </w:r>
      <w:hyperlink r:id="rId15" w:history="1">
        <w:r w:rsidRPr="004A17E1">
          <w:rPr>
            <w:rStyle w:val="Hyperlink"/>
            <w:rFonts w:cstheme="minorHAnsi"/>
          </w:rPr>
          <w:t>https://www.britannica.com/event/Fall-of-Constantinople-1453</w:t>
        </w:r>
      </w:hyperlink>
      <w:r w:rsidRPr="004A17E1">
        <w:rPr>
          <w:rFonts w:cstheme="minorHAnsi"/>
        </w:rPr>
        <w:t>, Accessed 1 March 2023.</w:t>
      </w:r>
    </w:p>
    <w:p w14:paraId="5F7E5223" w14:textId="77777777" w:rsidR="00EB145F" w:rsidRPr="004A17E1" w:rsidRDefault="00EB145F" w:rsidP="00EB145F">
      <w:pPr>
        <w:rPr>
          <w:rFonts w:cstheme="minorHAnsi"/>
        </w:rPr>
      </w:pPr>
    </w:p>
    <w:p w14:paraId="502DC2CA" w14:textId="77777777" w:rsidR="00112004" w:rsidRPr="004A17E1" w:rsidRDefault="00EB145F" w:rsidP="00742F6B">
      <w:pPr>
        <w:rPr>
          <w:rFonts w:cstheme="minorHAnsi"/>
          <w:color w:val="222222"/>
          <w:shd w:val="clear" w:color="auto" w:fill="FFFFFF"/>
        </w:rPr>
      </w:pPr>
      <w:r w:rsidRPr="004A17E1">
        <w:rPr>
          <w:rFonts w:cstheme="minorHAnsi"/>
          <w:color w:val="222222"/>
          <w:shd w:val="clear" w:color="auto" w:fill="FFFFFF"/>
        </w:rPr>
        <w:t>Karpat, K.H. ed., 1974. </w:t>
      </w:r>
      <w:r w:rsidRPr="004A17E1">
        <w:rPr>
          <w:rFonts w:cstheme="minorHAnsi"/>
          <w:i/>
          <w:iCs/>
          <w:color w:val="222222"/>
          <w:shd w:val="clear" w:color="auto" w:fill="FFFFFF"/>
        </w:rPr>
        <w:t>The Ottoman State and Its Place in World History: Introduction</w:t>
      </w:r>
      <w:r w:rsidRPr="004A17E1">
        <w:rPr>
          <w:rFonts w:cstheme="minorHAnsi"/>
          <w:color w:val="222222"/>
          <w:shd w:val="clear" w:color="auto" w:fill="FFFFFF"/>
        </w:rPr>
        <w:t> (Vol. 11). Brill.</w:t>
      </w:r>
    </w:p>
    <w:p w14:paraId="5E0788C5" w14:textId="77777777" w:rsidR="00112004" w:rsidRPr="004A17E1" w:rsidRDefault="00112004" w:rsidP="00742F6B">
      <w:pPr>
        <w:rPr>
          <w:rFonts w:cstheme="minorHAnsi"/>
          <w:color w:val="222222"/>
          <w:shd w:val="clear" w:color="auto" w:fill="FFFFFF"/>
        </w:rPr>
      </w:pPr>
    </w:p>
    <w:p w14:paraId="401DF019" w14:textId="5790C8C5" w:rsidR="00112004" w:rsidRPr="004A17E1" w:rsidRDefault="00112004" w:rsidP="00112004">
      <w:pPr>
        <w:rPr>
          <w:rFonts w:cstheme="minorHAnsi"/>
          <w:color w:val="000000" w:themeColor="text1"/>
        </w:rPr>
      </w:pPr>
      <w:r w:rsidRPr="004A17E1">
        <w:rPr>
          <w:rFonts w:cstheme="minorHAnsi"/>
          <w:color w:val="000000" w:themeColor="text1"/>
        </w:rPr>
        <w:t>Kritovoulos, M., History of Mehmed the Conqueror, trans. </w:t>
      </w:r>
      <w:r w:rsidRPr="004A17E1">
        <w:rPr>
          <w:rFonts w:cstheme="minorHAnsi"/>
          <w:i/>
          <w:iCs/>
          <w:color w:val="000000" w:themeColor="text1"/>
        </w:rPr>
        <w:t>CT Rigg (Princeton, NJ, 1954)</w:t>
      </w:r>
      <w:r w:rsidRPr="004A17E1">
        <w:rPr>
          <w:rFonts w:cstheme="minorHAnsi"/>
          <w:color w:val="000000" w:themeColor="text1"/>
        </w:rPr>
        <w:t>, p.76.</w:t>
      </w:r>
    </w:p>
    <w:p w14:paraId="687317AA" w14:textId="77777777" w:rsidR="00112004" w:rsidRPr="004A17E1" w:rsidRDefault="00112004" w:rsidP="00112004">
      <w:pPr>
        <w:rPr>
          <w:rFonts w:cstheme="minorHAnsi"/>
          <w:color w:val="000000" w:themeColor="text1"/>
        </w:rPr>
      </w:pPr>
    </w:p>
    <w:p w14:paraId="1CCEF876" w14:textId="0696B0C1" w:rsidR="00742F6B" w:rsidRPr="004A17E1" w:rsidRDefault="00742F6B" w:rsidP="00742F6B">
      <w:pPr>
        <w:rPr>
          <w:rFonts w:cstheme="minorHAnsi"/>
          <w:color w:val="000000" w:themeColor="text1"/>
        </w:rPr>
      </w:pPr>
      <w:r w:rsidRPr="004A17E1">
        <w:rPr>
          <w:rFonts w:cstheme="minorHAnsi"/>
          <w:color w:val="000000" w:themeColor="text1"/>
        </w:rPr>
        <w:t xml:space="preserve">Küçükaşcı, M.S. (2019) </w:t>
      </w:r>
      <w:r w:rsidR="002373D3" w:rsidRPr="004A17E1">
        <w:rPr>
          <w:rFonts w:cstheme="minorHAnsi"/>
          <w:i/>
          <w:iCs/>
          <w:color w:val="000000" w:themeColor="text1"/>
        </w:rPr>
        <w:t>The conquest Hadith and the Muslim sieges of Constantinople</w:t>
      </w:r>
      <w:r w:rsidR="002373D3" w:rsidRPr="004A17E1">
        <w:rPr>
          <w:rFonts w:cstheme="minorHAnsi"/>
          <w:color w:val="000000" w:themeColor="text1"/>
        </w:rPr>
        <w:t xml:space="preserve">, </w:t>
      </w:r>
      <w:r w:rsidR="002373D3" w:rsidRPr="004A17E1">
        <w:rPr>
          <w:rFonts w:cstheme="minorHAnsi"/>
          <w:i/>
          <w:iCs/>
          <w:color w:val="000000" w:themeColor="text1"/>
        </w:rPr>
        <w:t>Anasayfa</w:t>
      </w:r>
      <w:r w:rsidR="002373D3" w:rsidRPr="004A17E1">
        <w:rPr>
          <w:rFonts w:cstheme="minorHAnsi"/>
          <w:color w:val="000000" w:themeColor="text1"/>
        </w:rPr>
        <w:t>. History of Istanbul</w:t>
      </w:r>
      <w:r w:rsidRPr="004A17E1">
        <w:rPr>
          <w:rFonts w:cstheme="minorHAnsi"/>
          <w:color w:val="000000" w:themeColor="text1"/>
        </w:rPr>
        <w:t xml:space="preserve">. Available at: </w:t>
      </w:r>
      <w:hyperlink r:id="rId16" w:history="1">
        <w:r w:rsidR="002373D3" w:rsidRPr="004A17E1">
          <w:rPr>
            <w:rStyle w:val="Hyperlink"/>
            <w:rFonts w:cstheme="minorHAnsi"/>
          </w:rPr>
          <w:t>https://istanbultarihi.ist/423-the-conquest-hadith-and-the-muslim-sieges-of-constantinople</w:t>
        </w:r>
      </w:hyperlink>
      <w:r w:rsidR="002373D3" w:rsidRPr="004A17E1">
        <w:rPr>
          <w:rFonts w:cstheme="minorHAnsi"/>
          <w:color w:val="000000" w:themeColor="text1"/>
        </w:rPr>
        <w:t xml:space="preserve"> </w:t>
      </w:r>
      <w:r w:rsidRPr="004A17E1">
        <w:rPr>
          <w:rFonts w:cstheme="minorHAnsi"/>
          <w:color w:val="000000" w:themeColor="text1"/>
        </w:rPr>
        <w:t xml:space="preserve"> (Accessed: March 1, 2023). </w:t>
      </w:r>
    </w:p>
    <w:p w14:paraId="7172B0D0" w14:textId="57F605F6" w:rsidR="00835F77" w:rsidRPr="004A17E1" w:rsidRDefault="00835F77" w:rsidP="00742F6B">
      <w:pPr>
        <w:rPr>
          <w:rFonts w:cstheme="minorHAnsi"/>
          <w:color w:val="000000" w:themeColor="text1"/>
        </w:rPr>
      </w:pPr>
    </w:p>
    <w:p w14:paraId="43D5C9BB" w14:textId="7BA8EA77" w:rsidR="00112004" w:rsidRPr="004A17E1" w:rsidRDefault="00112004" w:rsidP="00112004">
      <w:pPr>
        <w:rPr>
          <w:rFonts w:cstheme="minorHAnsi"/>
          <w:color w:val="000000" w:themeColor="text1"/>
        </w:rPr>
      </w:pPr>
      <w:r w:rsidRPr="004A17E1">
        <w:rPr>
          <w:rFonts w:cstheme="minorHAnsi"/>
          <w:color w:val="000000" w:themeColor="text1"/>
        </w:rPr>
        <w:t xml:space="preserve">Mango, C., 1991. Constantinople. In </w:t>
      </w:r>
      <w:r w:rsidRPr="004A17E1">
        <w:rPr>
          <w:rFonts w:cstheme="minorHAnsi"/>
          <w:i/>
          <w:iCs/>
          <w:color w:val="000000" w:themeColor="text1"/>
        </w:rPr>
        <w:t>The Oxford Dictionary of Byzantium</w:t>
      </w:r>
      <w:r w:rsidRPr="004A17E1">
        <w:rPr>
          <w:rFonts w:cstheme="minorHAnsi"/>
          <w:color w:val="000000" w:themeColor="text1"/>
        </w:rPr>
        <w:t xml:space="preserve">: Oxford University Press. Retrieved 1 Mar. 2023, from </w:t>
      </w:r>
      <w:hyperlink r:id="rId17" w:history="1">
        <w:r w:rsidRPr="004A17E1">
          <w:rPr>
            <w:rStyle w:val="Hyperlink"/>
            <w:rFonts w:cstheme="minorHAnsi"/>
          </w:rPr>
          <w:t>https://www.oxfordreference.com/view/10.1093/acref/9780195046526.001.0001/acref-9780195046526-e-1226</w:t>
        </w:r>
      </w:hyperlink>
      <w:r w:rsidRPr="004A17E1">
        <w:rPr>
          <w:rFonts w:cstheme="minorHAnsi"/>
          <w:color w:val="000000" w:themeColor="text1"/>
        </w:rPr>
        <w:t xml:space="preserve">. </w:t>
      </w:r>
    </w:p>
    <w:p w14:paraId="1A37C7C7" w14:textId="77777777" w:rsidR="00112004" w:rsidRPr="004A17E1" w:rsidRDefault="00112004" w:rsidP="00112004">
      <w:pPr>
        <w:rPr>
          <w:rFonts w:cstheme="minorHAnsi"/>
          <w:color w:val="000000" w:themeColor="text1"/>
        </w:rPr>
      </w:pPr>
    </w:p>
    <w:p w14:paraId="207CE281" w14:textId="720A20C3" w:rsidR="00112004" w:rsidRPr="004A17E1" w:rsidRDefault="00112004" w:rsidP="00112004">
      <w:pPr>
        <w:rPr>
          <w:rFonts w:cstheme="minorHAnsi"/>
          <w:color w:val="000000" w:themeColor="text1"/>
        </w:rPr>
      </w:pPr>
      <w:r w:rsidRPr="004A17E1">
        <w:rPr>
          <w:rFonts w:cstheme="minorHAnsi"/>
          <w:color w:val="000000" w:themeColor="text1"/>
        </w:rPr>
        <w:t>Mujahid, A.B. and Khan, A.Z., 2020. Conquest of Constantinople May 29, 1453: Evolution of Islamic Civilization. </w:t>
      </w:r>
      <w:r w:rsidRPr="004A17E1">
        <w:rPr>
          <w:rFonts w:cstheme="minorHAnsi"/>
          <w:i/>
          <w:iCs/>
          <w:color w:val="000000" w:themeColor="text1"/>
        </w:rPr>
        <w:t>Journal of Social Sciences &amp; Humanities (1994-7046)</w:t>
      </w:r>
      <w:r w:rsidRPr="004A17E1">
        <w:rPr>
          <w:rFonts w:cstheme="minorHAnsi"/>
          <w:color w:val="000000" w:themeColor="text1"/>
        </w:rPr>
        <w:t>, </w:t>
      </w:r>
      <w:r w:rsidRPr="004A17E1">
        <w:rPr>
          <w:rFonts w:cstheme="minorHAnsi"/>
          <w:i/>
          <w:iCs/>
          <w:color w:val="000000" w:themeColor="text1"/>
        </w:rPr>
        <w:t>28</w:t>
      </w:r>
      <w:r w:rsidRPr="004A17E1">
        <w:rPr>
          <w:rFonts w:cstheme="minorHAnsi"/>
          <w:color w:val="000000" w:themeColor="text1"/>
        </w:rPr>
        <w:t>(1).</w:t>
      </w:r>
    </w:p>
    <w:p w14:paraId="0997D7FF" w14:textId="77777777" w:rsidR="00112004" w:rsidRPr="004A17E1" w:rsidRDefault="00112004" w:rsidP="00112004">
      <w:pPr>
        <w:rPr>
          <w:rFonts w:cstheme="minorHAnsi"/>
          <w:color w:val="000000" w:themeColor="text1"/>
        </w:rPr>
      </w:pPr>
    </w:p>
    <w:p w14:paraId="144F8583" w14:textId="5CC1084A" w:rsidR="00835F77" w:rsidRPr="004A17E1" w:rsidRDefault="00835F77" w:rsidP="00742F6B">
      <w:pPr>
        <w:rPr>
          <w:rFonts w:cstheme="minorHAnsi"/>
          <w:color w:val="000000" w:themeColor="text1"/>
        </w:rPr>
      </w:pPr>
      <w:r w:rsidRPr="004A17E1">
        <w:rPr>
          <w:rFonts w:cstheme="minorHAnsi"/>
          <w:color w:val="000000" w:themeColor="text1"/>
        </w:rPr>
        <w:t xml:space="preserve">Norwich, J.J., 1998. A short history of Byzantium. Penguin UK. </w:t>
      </w:r>
    </w:p>
    <w:p w14:paraId="7467E77B" w14:textId="51284967" w:rsidR="003211BE" w:rsidRPr="004A17E1" w:rsidRDefault="003211BE" w:rsidP="00742F6B">
      <w:pPr>
        <w:rPr>
          <w:rFonts w:cstheme="minorHAnsi"/>
          <w:color w:val="000000" w:themeColor="text1"/>
        </w:rPr>
      </w:pPr>
    </w:p>
    <w:p w14:paraId="1194C7AB" w14:textId="2E79987C" w:rsidR="003211BE" w:rsidRPr="004A17E1" w:rsidRDefault="003211BE" w:rsidP="00742F6B">
      <w:pPr>
        <w:rPr>
          <w:rFonts w:cstheme="minorHAnsi"/>
          <w:color w:val="000000" w:themeColor="text1"/>
        </w:rPr>
      </w:pPr>
      <w:r w:rsidRPr="004A17E1">
        <w:rPr>
          <w:rFonts w:cstheme="minorHAnsi"/>
          <w:color w:val="000000" w:themeColor="text1"/>
        </w:rPr>
        <w:t>Nicol, D.M., 1993. </w:t>
      </w:r>
      <w:r w:rsidRPr="004A17E1">
        <w:rPr>
          <w:rFonts w:cstheme="minorHAnsi"/>
          <w:i/>
          <w:iCs/>
          <w:color w:val="000000" w:themeColor="text1"/>
        </w:rPr>
        <w:t>The last centuries of Byzantium, 1261-1453</w:t>
      </w:r>
      <w:r w:rsidRPr="004A17E1">
        <w:rPr>
          <w:rFonts w:cstheme="minorHAnsi"/>
          <w:color w:val="000000" w:themeColor="text1"/>
        </w:rPr>
        <w:t>. Cambridge University Press.</w:t>
      </w:r>
    </w:p>
    <w:p w14:paraId="09DBA371" w14:textId="4A19EA16" w:rsidR="00F02CFD" w:rsidRPr="004A17E1" w:rsidRDefault="00F02CFD" w:rsidP="00742F6B">
      <w:pPr>
        <w:rPr>
          <w:rFonts w:cstheme="minorHAnsi"/>
          <w:color w:val="000000" w:themeColor="text1"/>
        </w:rPr>
      </w:pPr>
    </w:p>
    <w:p w14:paraId="6DAEA86A" w14:textId="77777777" w:rsidR="00112004" w:rsidRPr="004A17E1" w:rsidRDefault="00112004" w:rsidP="00112004">
      <w:pPr>
        <w:rPr>
          <w:rFonts w:cstheme="minorHAnsi"/>
        </w:rPr>
      </w:pPr>
      <w:r w:rsidRPr="004A17E1">
        <w:rPr>
          <w:rFonts w:cstheme="minorHAnsi"/>
        </w:rPr>
        <w:t xml:space="preserve">Piccolomini, A.S. and Pius II, P., 2013. The fall of Constantinople, In </w:t>
      </w:r>
      <w:r w:rsidRPr="004A17E1">
        <w:rPr>
          <w:rFonts w:cstheme="minorHAnsi"/>
          <w:i/>
          <w:iCs/>
        </w:rPr>
        <w:t>Europe (c. 1400-1458)</w:t>
      </w:r>
      <w:r w:rsidRPr="004A17E1">
        <w:rPr>
          <w:rFonts w:cstheme="minorHAnsi"/>
        </w:rPr>
        <w:t>. CUA Press.</w:t>
      </w:r>
    </w:p>
    <w:p w14:paraId="4F559D56" w14:textId="26A86D9E" w:rsidR="0044718F" w:rsidRPr="004A17E1" w:rsidRDefault="0044718F" w:rsidP="0044718F">
      <w:pPr>
        <w:rPr>
          <w:rFonts w:cstheme="minorHAnsi"/>
          <w:color w:val="000000" w:themeColor="text1"/>
        </w:rPr>
      </w:pPr>
    </w:p>
    <w:p w14:paraId="26820D6F" w14:textId="26F0F8EA" w:rsidR="0044718F" w:rsidRPr="004A17E1" w:rsidRDefault="0044718F" w:rsidP="0044718F">
      <w:pPr>
        <w:rPr>
          <w:rFonts w:cstheme="minorHAnsi"/>
          <w:color w:val="222222"/>
          <w:shd w:val="clear" w:color="auto" w:fill="FFFFFF"/>
        </w:rPr>
      </w:pPr>
      <w:r w:rsidRPr="004A17E1">
        <w:rPr>
          <w:rFonts w:cstheme="minorHAnsi"/>
          <w:color w:val="222222"/>
          <w:shd w:val="clear" w:color="auto" w:fill="FFFFFF"/>
        </w:rPr>
        <w:t>Quataert, D., 2005. </w:t>
      </w:r>
      <w:r w:rsidRPr="004A17E1">
        <w:rPr>
          <w:rFonts w:cstheme="minorHAnsi"/>
          <w:i/>
          <w:iCs/>
          <w:color w:val="222222"/>
          <w:shd w:val="clear" w:color="auto" w:fill="FFFFFF"/>
        </w:rPr>
        <w:t>The Ottoman Empire, 1700-1922</w:t>
      </w:r>
      <w:r w:rsidRPr="004A17E1">
        <w:rPr>
          <w:rFonts w:cstheme="minorHAnsi"/>
          <w:color w:val="222222"/>
          <w:shd w:val="clear" w:color="auto" w:fill="FFFFFF"/>
        </w:rPr>
        <w:t xml:space="preserve">. Cambridge University Press. </w:t>
      </w:r>
    </w:p>
    <w:p w14:paraId="0589F5F7" w14:textId="4B9325D8" w:rsidR="00E17E5A" w:rsidRPr="004A17E1" w:rsidRDefault="00E17E5A" w:rsidP="0044718F">
      <w:pPr>
        <w:rPr>
          <w:rFonts w:cstheme="minorHAnsi"/>
          <w:color w:val="222222"/>
          <w:shd w:val="clear" w:color="auto" w:fill="FFFFFF"/>
        </w:rPr>
      </w:pPr>
    </w:p>
    <w:p w14:paraId="43A3B966" w14:textId="77777777" w:rsidR="00112004" w:rsidRPr="004A17E1" w:rsidRDefault="00112004" w:rsidP="00112004">
      <w:pPr>
        <w:rPr>
          <w:rFonts w:cstheme="minorHAnsi"/>
        </w:rPr>
      </w:pPr>
      <w:r w:rsidRPr="004A17E1">
        <w:rPr>
          <w:rFonts w:cstheme="minorHAnsi"/>
        </w:rPr>
        <w:t xml:space="preserve">Reinert, S., 1991. Constantinople, Siege and Fall of, In (ed.) A, P. Kazhdan: </w:t>
      </w:r>
      <w:r w:rsidRPr="004A17E1">
        <w:rPr>
          <w:rFonts w:cstheme="minorHAnsi"/>
          <w:i/>
          <w:iCs/>
        </w:rPr>
        <w:t xml:space="preserve">The Oxford Dictionary of Byzantium: </w:t>
      </w:r>
      <w:r w:rsidRPr="004A17E1">
        <w:rPr>
          <w:rFonts w:cstheme="minorHAnsi"/>
        </w:rPr>
        <w:t xml:space="preserve">Oxford University Press. Retrieved 1 Mar. 2023, from </w:t>
      </w:r>
      <w:hyperlink r:id="rId18" w:history="1">
        <w:r w:rsidRPr="004A17E1">
          <w:rPr>
            <w:rStyle w:val="Hyperlink"/>
            <w:rFonts w:cstheme="minorHAnsi"/>
          </w:rPr>
          <w:t>https://www.oxfordreference.com/view/10.1093/acref/9780195046526.001.0001/acref-9780195046526-e-1230</w:t>
        </w:r>
      </w:hyperlink>
      <w:r w:rsidRPr="004A17E1">
        <w:rPr>
          <w:rFonts w:cstheme="minorHAnsi"/>
        </w:rPr>
        <w:t xml:space="preserve">. </w:t>
      </w:r>
    </w:p>
    <w:p w14:paraId="589CF1F2" w14:textId="77777777" w:rsidR="00EB145F" w:rsidRPr="0044718F" w:rsidRDefault="00EB145F">
      <w:pPr>
        <w:rPr>
          <w:rFonts w:cstheme="minorHAnsi"/>
        </w:rPr>
      </w:pPr>
    </w:p>
    <w:sectPr w:rsidR="00EB145F" w:rsidRPr="0044718F">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86FA2" w14:textId="77777777" w:rsidR="00901BA3" w:rsidRDefault="00901BA3" w:rsidP="008B7304">
      <w:r>
        <w:separator/>
      </w:r>
    </w:p>
  </w:endnote>
  <w:endnote w:type="continuationSeparator" w:id="0">
    <w:p w14:paraId="7110B03F" w14:textId="77777777" w:rsidR="00901BA3" w:rsidRDefault="00901BA3" w:rsidP="008B73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ADE53" w14:textId="77777777" w:rsidR="00901BA3" w:rsidRDefault="00901BA3" w:rsidP="008B7304">
      <w:r>
        <w:separator/>
      </w:r>
    </w:p>
  </w:footnote>
  <w:footnote w:type="continuationSeparator" w:id="0">
    <w:p w14:paraId="41143866" w14:textId="77777777" w:rsidR="00901BA3" w:rsidRDefault="00901BA3" w:rsidP="008B73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63DD8" w14:textId="7A9584F7" w:rsidR="008B7304" w:rsidRDefault="008B7304" w:rsidP="008B7304">
    <w:pPr>
      <w:pStyle w:val="Header"/>
      <w:jc w:val="right"/>
    </w:pPr>
    <w:r>
      <w:t>Georgia Baker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304"/>
    <w:rsid w:val="000001DB"/>
    <w:rsid w:val="00000F4D"/>
    <w:rsid w:val="000075E8"/>
    <w:rsid w:val="00015DBA"/>
    <w:rsid w:val="0001674D"/>
    <w:rsid w:val="00016C81"/>
    <w:rsid w:val="000222EE"/>
    <w:rsid w:val="000252D0"/>
    <w:rsid w:val="000323FD"/>
    <w:rsid w:val="00032717"/>
    <w:rsid w:val="0003546D"/>
    <w:rsid w:val="00035FDF"/>
    <w:rsid w:val="000402C8"/>
    <w:rsid w:val="00041035"/>
    <w:rsid w:val="00041197"/>
    <w:rsid w:val="00041383"/>
    <w:rsid w:val="00041DC8"/>
    <w:rsid w:val="0004217A"/>
    <w:rsid w:val="00062291"/>
    <w:rsid w:val="00070591"/>
    <w:rsid w:val="00070B67"/>
    <w:rsid w:val="00080958"/>
    <w:rsid w:val="0008205E"/>
    <w:rsid w:val="00092371"/>
    <w:rsid w:val="00094E25"/>
    <w:rsid w:val="0009745C"/>
    <w:rsid w:val="00097FEF"/>
    <w:rsid w:val="000C3A2D"/>
    <w:rsid w:val="000C3B50"/>
    <w:rsid w:val="000D6976"/>
    <w:rsid w:val="000D7DA4"/>
    <w:rsid w:val="000E2785"/>
    <w:rsid w:val="000E7384"/>
    <w:rsid w:val="000F2D99"/>
    <w:rsid w:val="001059DE"/>
    <w:rsid w:val="00107474"/>
    <w:rsid w:val="00110A6A"/>
    <w:rsid w:val="00112004"/>
    <w:rsid w:val="00112F5C"/>
    <w:rsid w:val="00115A90"/>
    <w:rsid w:val="00122D64"/>
    <w:rsid w:val="00124522"/>
    <w:rsid w:val="00124905"/>
    <w:rsid w:val="00125836"/>
    <w:rsid w:val="00131696"/>
    <w:rsid w:val="001320A2"/>
    <w:rsid w:val="00136CE2"/>
    <w:rsid w:val="001405D8"/>
    <w:rsid w:val="0014096B"/>
    <w:rsid w:val="00140EA5"/>
    <w:rsid w:val="001565FC"/>
    <w:rsid w:val="0015744C"/>
    <w:rsid w:val="0016192E"/>
    <w:rsid w:val="0016201B"/>
    <w:rsid w:val="001649F8"/>
    <w:rsid w:val="00167BC6"/>
    <w:rsid w:val="00181897"/>
    <w:rsid w:val="00185850"/>
    <w:rsid w:val="00187751"/>
    <w:rsid w:val="00193D18"/>
    <w:rsid w:val="00197E7A"/>
    <w:rsid w:val="001A56A8"/>
    <w:rsid w:val="001A75A6"/>
    <w:rsid w:val="001B31F7"/>
    <w:rsid w:val="001B45C9"/>
    <w:rsid w:val="001C210E"/>
    <w:rsid w:val="001D1707"/>
    <w:rsid w:val="001D5A54"/>
    <w:rsid w:val="001D745A"/>
    <w:rsid w:val="001F1152"/>
    <w:rsid w:val="001F179B"/>
    <w:rsid w:val="001F572F"/>
    <w:rsid w:val="001F7BB9"/>
    <w:rsid w:val="00200D47"/>
    <w:rsid w:val="00206D29"/>
    <w:rsid w:val="00213817"/>
    <w:rsid w:val="002145C5"/>
    <w:rsid w:val="00226C44"/>
    <w:rsid w:val="00233259"/>
    <w:rsid w:val="002350C7"/>
    <w:rsid w:val="002373D3"/>
    <w:rsid w:val="00237CC8"/>
    <w:rsid w:val="00241B32"/>
    <w:rsid w:val="00242216"/>
    <w:rsid w:val="00250AA0"/>
    <w:rsid w:val="00257689"/>
    <w:rsid w:val="002626AC"/>
    <w:rsid w:val="00271C06"/>
    <w:rsid w:val="00272CB4"/>
    <w:rsid w:val="002744BD"/>
    <w:rsid w:val="00275756"/>
    <w:rsid w:val="002875A4"/>
    <w:rsid w:val="00290CA3"/>
    <w:rsid w:val="002917F7"/>
    <w:rsid w:val="00293E5B"/>
    <w:rsid w:val="002955F7"/>
    <w:rsid w:val="00296AEC"/>
    <w:rsid w:val="00296E67"/>
    <w:rsid w:val="002A0DFF"/>
    <w:rsid w:val="002A259D"/>
    <w:rsid w:val="002A648F"/>
    <w:rsid w:val="002A679F"/>
    <w:rsid w:val="002B021B"/>
    <w:rsid w:val="002B4842"/>
    <w:rsid w:val="002C381B"/>
    <w:rsid w:val="002C7C9D"/>
    <w:rsid w:val="002D2933"/>
    <w:rsid w:val="002D433C"/>
    <w:rsid w:val="002D559A"/>
    <w:rsid w:val="002D5F4E"/>
    <w:rsid w:val="002E0420"/>
    <w:rsid w:val="002E2545"/>
    <w:rsid w:val="002E558A"/>
    <w:rsid w:val="002E5F93"/>
    <w:rsid w:val="002E67E9"/>
    <w:rsid w:val="002E7A76"/>
    <w:rsid w:val="002F27C0"/>
    <w:rsid w:val="002F5AC4"/>
    <w:rsid w:val="002F6125"/>
    <w:rsid w:val="00300092"/>
    <w:rsid w:val="003013EA"/>
    <w:rsid w:val="00314187"/>
    <w:rsid w:val="00317C3D"/>
    <w:rsid w:val="003211BE"/>
    <w:rsid w:val="00326DEC"/>
    <w:rsid w:val="00340E57"/>
    <w:rsid w:val="0035031D"/>
    <w:rsid w:val="00350BC8"/>
    <w:rsid w:val="00350BD9"/>
    <w:rsid w:val="00353A26"/>
    <w:rsid w:val="00355262"/>
    <w:rsid w:val="00357A2D"/>
    <w:rsid w:val="00357F02"/>
    <w:rsid w:val="00362452"/>
    <w:rsid w:val="003738C3"/>
    <w:rsid w:val="00375AFF"/>
    <w:rsid w:val="0037774F"/>
    <w:rsid w:val="00381633"/>
    <w:rsid w:val="00387ABE"/>
    <w:rsid w:val="0039480F"/>
    <w:rsid w:val="003A24CA"/>
    <w:rsid w:val="003A698D"/>
    <w:rsid w:val="003B122B"/>
    <w:rsid w:val="003B56D4"/>
    <w:rsid w:val="003C0F94"/>
    <w:rsid w:val="003C2535"/>
    <w:rsid w:val="003C406B"/>
    <w:rsid w:val="003C7121"/>
    <w:rsid w:val="003D1A7B"/>
    <w:rsid w:val="003D6184"/>
    <w:rsid w:val="003E0FDE"/>
    <w:rsid w:val="003E11C2"/>
    <w:rsid w:val="003E4C22"/>
    <w:rsid w:val="003F1493"/>
    <w:rsid w:val="003F1833"/>
    <w:rsid w:val="003F6AA1"/>
    <w:rsid w:val="00402FD6"/>
    <w:rsid w:val="004035BC"/>
    <w:rsid w:val="00411ECD"/>
    <w:rsid w:val="00413B51"/>
    <w:rsid w:val="00414DB3"/>
    <w:rsid w:val="00416368"/>
    <w:rsid w:val="004201D3"/>
    <w:rsid w:val="00421BAF"/>
    <w:rsid w:val="004277D7"/>
    <w:rsid w:val="00430AFA"/>
    <w:rsid w:val="00430BD0"/>
    <w:rsid w:val="00432AA1"/>
    <w:rsid w:val="00432B6E"/>
    <w:rsid w:val="00435D5B"/>
    <w:rsid w:val="0043601A"/>
    <w:rsid w:val="004370D0"/>
    <w:rsid w:val="00440BB4"/>
    <w:rsid w:val="00442AF0"/>
    <w:rsid w:val="00443A41"/>
    <w:rsid w:val="00446726"/>
    <w:rsid w:val="00446C95"/>
    <w:rsid w:val="00446DD6"/>
    <w:rsid w:val="0044718F"/>
    <w:rsid w:val="0045053C"/>
    <w:rsid w:val="00451512"/>
    <w:rsid w:val="004579F8"/>
    <w:rsid w:val="00463474"/>
    <w:rsid w:val="004668D6"/>
    <w:rsid w:val="00466C95"/>
    <w:rsid w:val="00470D4E"/>
    <w:rsid w:val="004731F4"/>
    <w:rsid w:val="00475509"/>
    <w:rsid w:val="004806AE"/>
    <w:rsid w:val="004875B3"/>
    <w:rsid w:val="00487976"/>
    <w:rsid w:val="00490077"/>
    <w:rsid w:val="00490C83"/>
    <w:rsid w:val="004A17E1"/>
    <w:rsid w:val="004A17F4"/>
    <w:rsid w:val="004A18D2"/>
    <w:rsid w:val="004A248E"/>
    <w:rsid w:val="004A39C9"/>
    <w:rsid w:val="004B41F6"/>
    <w:rsid w:val="004B67CA"/>
    <w:rsid w:val="004C1243"/>
    <w:rsid w:val="004C1846"/>
    <w:rsid w:val="004C3992"/>
    <w:rsid w:val="004C4254"/>
    <w:rsid w:val="004C649B"/>
    <w:rsid w:val="004C6ACF"/>
    <w:rsid w:val="004C7C9F"/>
    <w:rsid w:val="004D0027"/>
    <w:rsid w:val="004E04FE"/>
    <w:rsid w:val="004F06D3"/>
    <w:rsid w:val="004F0D43"/>
    <w:rsid w:val="004F643C"/>
    <w:rsid w:val="00502B17"/>
    <w:rsid w:val="00503BCA"/>
    <w:rsid w:val="005047D3"/>
    <w:rsid w:val="00512004"/>
    <w:rsid w:val="00514951"/>
    <w:rsid w:val="005164D2"/>
    <w:rsid w:val="00523043"/>
    <w:rsid w:val="005231BE"/>
    <w:rsid w:val="00525744"/>
    <w:rsid w:val="005319D9"/>
    <w:rsid w:val="005324B8"/>
    <w:rsid w:val="00542365"/>
    <w:rsid w:val="005431A0"/>
    <w:rsid w:val="00543F0D"/>
    <w:rsid w:val="00545304"/>
    <w:rsid w:val="005534F2"/>
    <w:rsid w:val="0055584B"/>
    <w:rsid w:val="00556436"/>
    <w:rsid w:val="005666E9"/>
    <w:rsid w:val="00566FFE"/>
    <w:rsid w:val="00567505"/>
    <w:rsid w:val="00571359"/>
    <w:rsid w:val="0057476F"/>
    <w:rsid w:val="005838B1"/>
    <w:rsid w:val="005913A5"/>
    <w:rsid w:val="005918D4"/>
    <w:rsid w:val="00592FB6"/>
    <w:rsid w:val="00593803"/>
    <w:rsid w:val="0059389A"/>
    <w:rsid w:val="005A2D56"/>
    <w:rsid w:val="005B19EE"/>
    <w:rsid w:val="005B2DFC"/>
    <w:rsid w:val="005B7953"/>
    <w:rsid w:val="005C7818"/>
    <w:rsid w:val="005D14EF"/>
    <w:rsid w:val="005D27BF"/>
    <w:rsid w:val="005D37AE"/>
    <w:rsid w:val="005D6407"/>
    <w:rsid w:val="005E07CB"/>
    <w:rsid w:val="005E1E04"/>
    <w:rsid w:val="005E4A6A"/>
    <w:rsid w:val="005E6F02"/>
    <w:rsid w:val="005F1146"/>
    <w:rsid w:val="005F56E4"/>
    <w:rsid w:val="005F60A9"/>
    <w:rsid w:val="005F6781"/>
    <w:rsid w:val="005F77B2"/>
    <w:rsid w:val="00604940"/>
    <w:rsid w:val="00604E8E"/>
    <w:rsid w:val="00606B22"/>
    <w:rsid w:val="006071B9"/>
    <w:rsid w:val="0061043D"/>
    <w:rsid w:val="00620ADC"/>
    <w:rsid w:val="006335CC"/>
    <w:rsid w:val="00647744"/>
    <w:rsid w:val="00647F0B"/>
    <w:rsid w:val="00650F0B"/>
    <w:rsid w:val="00652E27"/>
    <w:rsid w:val="00655B51"/>
    <w:rsid w:val="00665449"/>
    <w:rsid w:val="00665DA5"/>
    <w:rsid w:val="006760DB"/>
    <w:rsid w:val="006768C7"/>
    <w:rsid w:val="00685A36"/>
    <w:rsid w:val="00685D8F"/>
    <w:rsid w:val="00686887"/>
    <w:rsid w:val="00687548"/>
    <w:rsid w:val="00690B08"/>
    <w:rsid w:val="006920F2"/>
    <w:rsid w:val="006A4F18"/>
    <w:rsid w:val="006B7EFF"/>
    <w:rsid w:val="006C4A24"/>
    <w:rsid w:val="006D0067"/>
    <w:rsid w:val="006E62AE"/>
    <w:rsid w:val="006E7DB0"/>
    <w:rsid w:val="0071001C"/>
    <w:rsid w:val="00710EE9"/>
    <w:rsid w:val="007110A2"/>
    <w:rsid w:val="00730B36"/>
    <w:rsid w:val="00730DCC"/>
    <w:rsid w:val="00733315"/>
    <w:rsid w:val="00737DB1"/>
    <w:rsid w:val="00742F6B"/>
    <w:rsid w:val="00746452"/>
    <w:rsid w:val="00753653"/>
    <w:rsid w:val="00765007"/>
    <w:rsid w:val="007655E1"/>
    <w:rsid w:val="007671F2"/>
    <w:rsid w:val="007705FD"/>
    <w:rsid w:val="00772538"/>
    <w:rsid w:val="00775F6D"/>
    <w:rsid w:val="007818A1"/>
    <w:rsid w:val="00787C9F"/>
    <w:rsid w:val="0079124C"/>
    <w:rsid w:val="00792C76"/>
    <w:rsid w:val="00793A16"/>
    <w:rsid w:val="00795098"/>
    <w:rsid w:val="00795D12"/>
    <w:rsid w:val="00796949"/>
    <w:rsid w:val="007A2A91"/>
    <w:rsid w:val="007A713F"/>
    <w:rsid w:val="007A76D9"/>
    <w:rsid w:val="007A7DFF"/>
    <w:rsid w:val="007B03D2"/>
    <w:rsid w:val="007B215B"/>
    <w:rsid w:val="007B3BE8"/>
    <w:rsid w:val="007B7506"/>
    <w:rsid w:val="007C2A69"/>
    <w:rsid w:val="007C3795"/>
    <w:rsid w:val="007C6E86"/>
    <w:rsid w:val="007C7732"/>
    <w:rsid w:val="007D044D"/>
    <w:rsid w:val="007D2B56"/>
    <w:rsid w:val="007D2CCC"/>
    <w:rsid w:val="007D6EBC"/>
    <w:rsid w:val="007D74E7"/>
    <w:rsid w:val="007E0973"/>
    <w:rsid w:val="007E5422"/>
    <w:rsid w:val="007E5625"/>
    <w:rsid w:val="007F0A02"/>
    <w:rsid w:val="007F2D82"/>
    <w:rsid w:val="007F44E5"/>
    <w:rsid w:val="0080116F"/>
    <w:rsid w:val="00811ADC"/>
    <w:rsid w:val="00822DA5"/>
    <w:rsid w:val="008250AF"/>
    <w:rsid w:val="00827639"/>
    <w:rsid w:val="00827AE4"/>
    <w:rsid w:val="008317F7"/>
    <w:rsid w:val="00835672"/>
    <w:rsid w:val="00835F77"/>
    <w:rsid w:val="00837FF0"/>
    <w:rsid w:val="008421B6"/>
    <w:rsid w:val="00845C50"/>
    <w:rsid w:val="0085434F"/>
    <w:rsid w:val="0085509C"/>
    <w:rsid w:val="00857882"/>
    <w:rsid w:val="00860A81"/>
    <w:rsid w:val="00864889"/>
    <w:rsid w:val="00864BE7"/>
    <w:rsid w:val="00871E54"/>
    <w:rsid w:val="00876CD9"/>
    <w:rsid w:val="00880AC5"/>
    <w:rsid w:val="00890C2F"/>
    <w:rsid w:val="008940C5"/>
    <w:rsid w:val="0089754E"/>
    <w:rsid w:val="008A373D"/>
    <w:rsid w:val="008A5CD1"/>
    <w:rsid w:val="008A7269"/>
    <w:rsid w:val="008B5DBA"/>
    <w:rsid w:val="008B6C87"/>
    <w:rsid w:val="008B7304"/>
    <w:rsid w:val="008C67AE"/>
    <w:rsid w:val="008D2959"/>
    <w:rsid w:val="008E2266"/>
    <w:rsid w:val="008E7924"/>
    <w:rsid w:val="008F18DE"/>
    <w:rsid w:val="008F4FCF"/>
    <w:rsid w:val="00901BA3"/>
    <w:rsid w:val="00901CB5"/>
    <w:rsid w:val="0090554C"/>
    <w:rsid w:val="009075C8"/>
    <w:rsid w:val="00910634"/>
    <w:rsid w:val="00911B32"/>
    <w:rsid w:val="00912B8C"/>
    <w:rsid w:val="00913739"/>
    <w:rsid w:val="0091460C"/>
    <w:rsid w:val="00914C3D"/>
    <w:rsid w:val="00916BC4"/>
    <w:rsid w:val="00916E4D"/>
    <w:rsid w:val="00917A8C"/>
    <w:rsid w:val="0092037D"/>
    <w:rsid w:val="009217D4"/>
    <w:rsid w:val="009251A2"/>
    <w:rsid w:val="00934451"/>
    <w:rsid w:val="0093453F"/>
    <w:rsid w:val="00937BEB"/>
    <w:rsid w:val="00943E1B"/>
    <w:rsid w:val="00952D13"/>
    <w:rsid w:val="009532A9"/>
    <w:rsid w:val="00955E91"/>
    <w:rsid w:val="009574F7"/>
    <w:rsid w:val="009610FF"/>
    <w:rsid w:val="009620E0"/>
    <w:rsid w:val="009706ED"/>
    <w:rsid w:val="009865CF"/>
    <w:rsid w:val="009900A2"/>
    <w:rsid w:val="00995587"/>
    <w:rsid w:val="00997903"/>
    <w:rsid w:val="00997BC4"/>
    <w:rsid w:val="00997C70"/>
    <w:rsid w:val="009B1857"/>
    <w:rsid w:val="009B4A75"/>
    <w:rsid w:val="009C065D"/>
    <w:rsid w:val="009C0688"/>
    <w:rsid w:val="009C1CBC"/>
    <w:rsid w:val="009C3BF8"/>
    <w:rsid w:val="009D0909"/>
    <w:rsid w:val="009D11B0"/>
    <w:rsid w:val="009D1448"/>
    <w:rsid w:val="009D14F2"/>
    <w:rsid w:val="009D714B"/>
    <w:rsid w:val="009E0F72"/>
    <w:rsid w:val="009E2EE7"/>
    <w:rsid w:val="009E3338"/>
    <w:rsid w:val="009E5548"/>
    <w:rsid w:val="009F0AA0"/>
    <w:rsid w:val="009F36D0"/>
    <w:rsid w:val="009F71E1"/>
    <w:rsid w:val="00A03639"/>
    <w:rsid w:val="00A047F9"/>
    <w:rsid w:val="00A05830"/>
    <w:rsid w:val="00A1219A"/>
    <w:rsid w:val="00A12331"/>
    <w:rsid w:val="00A1679F"/>
    <w:rsid w:val="00A201DF"/>
    <w:rsid w:val="00A206D1"/>
    <w:rsid w:val="00A26925"/>
    <w:rsid w:val="00A433B5"/>
    <w:rsid w:val="00A50648"/>
    <w:rsid w:val="00A54069"/>
    <w:rsid w:val="00A61A53"/>
    <w:rsid w:val="00A66FDF"/>
    <w:rsid w:val="00A74EC3"/>
    <w:rsid w:val="00A851E7"/>
    <w:rsid w:val="00A97FAF"/>
    <w:rsid w:val="00AA0F84"/>
    <w:rsid w:val="00AA28F4"/>
    <w:rsid w:val="00AA4EF0"/>
    <w:rsid w:val="00AA7F9F"/>
    <w:rsid w:val="00AB1CD2"/>
    <w:rsid w:val="00AB33F1"/>
    <w:rsid w:val="00AB350E"/>
    <w:rsid w:val="00AB3F52"/>
    <w:rsid w:val="00AB6834"/>
    <w:rsid w:val="00AB69E7"/>
    <w:rsid w:val="00AB7A19"/>
    <w:rsid w:val="00AC0487"/>
    <w:rsid w:val="00AC4DBF"/>
    <w:rsid w:val="00AC662A"/>
    <w:rsid w:val="00AD251F"/>
    <w:rsid w:val="00AD2591"/>
    <w:rsid w:val="00AD477B"/>
    <w:rsid w:val="00AD59B3"/>
    <w:rsid w:val="00AE5FF7"/>
    <w:rsid w:val="00AF0992"/>
    <w:rsid w:val="00AF27EF"/>
    <w:rsid w:val="00AF47D3"/>
    <w:rsid w:val="00B00493"/>
    <w:rsid w:val="00B02294"/>
    <w:rsid w:val="00B0374E"/>
    <w:rsid w:val="00B06C47"/>
    <w:rsid w:val="00B14036"/>
    <w:rsid w:val="00B16D87"/>
    <w:rsid w:val="00B2094F"/>
    <w:rsid w:val="00B212F7"/>
    <w:rsid w:val="00B31DB8"/>
    <w:rsid w:val="00B36A6F"/>
    <w:rsid w:val="00B4033A"/>
    <w:rsid w:val="00B40730"/>
    <w:rsid w:val="00B40AB1"/>
    <w:rsid w:val="00B410B9"/>
    <w:rsid w:val="00B4534E"/>
    <w:rsid w:val="00B46DA9"/>
    <w:rsid w:val="00B57C95"/>
    <w:rsid w:val="00B6121F"/>
    <w:rsid w:val="00B62E21"/>
    <w:rsid w:val="00B6355A"/>
    <w:rsid w:val="00B636A0"/>
    <w:rsid w:val="00B63FEC"/>
    <w:rsid w:val="00B70C5B"/>
    <w:rsid w:val="00B742FD"/>
    <w:rsid w:val="00B82040"/>
    <w:rsid w:val="00B8280B"/>
    <w:rsid w:val="00B83C2E"/>
    <w:rsid w:val="00B84131"/>
    <w:rsid w:val="00B85193"/>
    <w:rsid w:val="00B86C5E"/>
    <w:rsid w:val="00B874AA"/>
    <w:rsid w:val="00B903DE"/>
    <w:rsid w:val="00B935FD"/>
    <w:rsid w:val="00B93936"/>
    <w:rsid w:val="00B97E6E"/>
    <w:rsid w:val="00BA1033"/>
    <w:rsid w:val="00BA58BB"/>
    <w:rsid w:val="00BA642A"/>
    <w:rsid w:val="00BB5120"/>
    <w:rsid w:val="00BB5602"/>
    <w:rsid w:val="00BB599D"/>
    <w:rsid w:val="00BB7F7F"/>
    <w:rsid w:val="00BC5916"/>
    <w:rsid w:val="00BC5F5F"/>
    <w:rsid w:val="00BC6D58"/>
    <w:rsid w:val="00BD0A82"/>
    <w:rsid w:val="00BD1EA4"/>
    <w:rsid w:val="00BD2898"/>
    <w:rsid w:val="00BD4F70"/>
    <w:rsid w:val="00BE00C5"/>
    <w:rsid w:val="00BE2F93"/>
    <w:rsid w:val="00BE6E05"/>
    <w:rsid w:val="00BE7E8D"/>
    <w:rsid w:val="00BF28C5"/>
    <w:rsid w:val="00C00FD7"/>
    <w:rsid w:val="00C01B3C"/>
    <w:rsid w:val="00C077AD"/>
    <w:rsid w:val="00C14F63"/>
    <w:rsid w:val="00C2025E"/>
    <w:rsid w:val="00C215DE"/>
    <w:rsid w:val="00C30386"/>
    <w:rsid w:val="00C35E82"/>
    <w:rsid w:val="00C47A0E"/>
    <w:rsid w:val="00C524A0"/>
    <w:rsid w:val="00C525D9"/>
    <w:rsid w:val="00C63EE1"/>
    <w:rsid w:val="00C64D3F"/>
    <w:rsid w:val="00C67669"/>
    <w:rsid w:val="00C7221D"/>
    <w:rsid w:val="00C76327"/>
    <w:rsid w:val="00C8023F"/>
    <w:rsid w:val="00C80678"/>
    <w:rsid w:val="00C825CA"/>
    <w:rsid w:val="00C82A74"/>
    <w:rsid w:val="00C83663"/>
    <w:rsid w:val="00C87873"/>
    <w:rsid w:val="00C91BAF"/>
    <w:rsid w:val="00C9506F"/>
    <w:rsid w:val="00C97316"/>
    <w:rsid w:val="00CA72EE"/>
    <w:rsid w:val="00CB003B"/>
    <w:rsid w:val="00CB1024"/>
    <w:rsid w:val="00CB42B1"/>
    <w:rsid w:val="00CB4E1B"/>
    <w:rsid w:val="00CC1C4E"/>
    <w:rsid w:val="00CC2FB6"/>
    <w:rsid w:val="00CC3F95"/>
    <w:rsid w:val="00CC7AD0"/>
    <w:rsid w:val="00CD09CE"/>
    <w:rsid w:val="00CD13AE"/>
    <w:rsid w:val="00CD4C02"/>
    <w:rsid w:val="00CD6B64"/>
    <w:rsid w:val="00CE0045"/>
    <w:rsid w:val="00CE2A98"/>
    <w:rsid w:val="00CF2EAB"/>
    <w:rsid w:val="00CF44C2"/>
    <w:rsid w:val="00CF7661"/>
    <w:rsid w:val="00D10283"/>
    <w:rsid w:val="00D13F5F"/>
    <w:rsid w:val="00D20E0B"/>
    <w:rsid w:val="00D23734"/>
    <w:rsid w:val="00D26B63"/>
    <w:rsid w:val="00D30B23"/>
    <w:rsid w:val="00D32A2C"/>
    <w:rsid w:val="00D41627"/>
    <w:rsid w:val="00D47F11"/>
    <w:rsid w:val="00D64ED1"/>
    <w:rsid w:val="00D65B0B"/>
    <w:rsid w:val="00D668C6"/>
    <w:rsid w:val="00D731FE"/>
    <w:rsid w:val="00D80AB6"/>
    <w:rsid w:val="00D80F1A"/>
    <w:rsid w:val="00D81CD9"/>
    <w:rsid w:val="00D86DF6"/>
    <w:rsid w:val="00D87988"/>
    <w:rsid w:val="00D91ACD"/>
    <w:rsid w:val="00D9343E"/>
    <w:rsid w:val="00D9453E"/>
    <w:rsid w:val="00D94928"/>
    <w:rsid w:val="00D949DA"/>
    <w:rsid w:val="00DA1B09"/>
    <w:rsid w:val="00DA1E68"/>
    <w:rsid w:val="00DA60E0"/>
    <w:rsid w:val="00DA67A3"/>
    <w:rsid w:val="00DA7E4F"/>
    <w:rsid w:val="00DB4F49"/>
    <w:rsid w:val="00DC02EE"/>
    <w:rsid w:val="00DC04CC"/>
    <w:rsid w:val="00DC1325"/>
    <w:rsid w:val="00DC5CC2"/>
    <w:rsid w:val="00DD03A9"/>
    <w:rsid w:val="00DE1135"/>
    <w:rsid w:val="00DE31BD"/>
    <w:rsid w:val="00DE3484"/>
    <w:rsid w:val="00DF346E"/>
    <w:rsid w:val="00DF5280"/>
    <w:rsid w:val="00DF6620"/>
    <w:rsid w:val="00E04947"/>
    <w:rsid w:val="00E13E28"/>
    <w:rsid w:val="00E17E5A"/>
    <w:rsid w:val="00E24801"/>
    <w:rsid w:val="00E31994"/>
    <w:rsid w:val="00E43A5E"/>
    <w:rsid w:val="00E514B7"/>
    <w:rsid w:val="00E522ED"/>
    <w:rsid w:val="00E53EB2"/>
    <w:rsid w:val="00E56019"/>
    <w:rsid w:val="00E5733E"/>
    <w:rsid w:val="00E62E3A"/>
    <w:rsid w:val="00E6320B"/>
    <w:rsid w:val="00E65D94"/>
    <w:rsid w:val="00E6620B"/>
    <w:rsid w:val="00E72097"/>
    <w:rsid w:val="00E8600C"/>
    <w:rsid w:val="00E86605"/>
    <w:rsid w:val="00E8794D"/>
    <w:rsid w:val="00E95B11"/>
    <w:rsid w:val="00E96F5A"/>
    <w:rsid w:val="00EA2738"/>
    <w:rsid w:val="00EA3902"/>
    <w:rsid w:val="00EB0731"/>
    <w:rsid w:val="00EB0FDE"/>
    <w:rsid w:val="00EB145F"/>
    <w:rsid w:val="00EC18EC"/>
    <w:rsid w:val="00EC20E0"/>
    <w:rsid w:val="00EC523D"/>
    <w:rsid w:val="00ED15BA"/>
    <w:rsid w:val="00ED7829"/>
    <w:rsid w:val="00EE206D"/>
    <w:rsid w:val="00EE668C"/>
    <w:rsid w:val="00EF0598"/>
    <w:rsid w:val="00EF07F1"/>
    <w:rsid w:val="00EF199E"/>
    <w:rsid w:val="00EF7B52"/>
    <w:rsid w:val="00F00D2E"/>
    <w:rsid w:val="00F02B83"/>
    <w:rsid w:val="00F02CFD"/>
    <w:rsid w:val="00F03459"/>
    <w:rsid w:val="00F0455B"/>
    <w:rsid w:val="00F0510C"/>
    <w:rsid w:val="00F12274"/>
    <w:rsid w:val="00F1491C"/>
    <w:rsid w:val="00F15767"/>
    <w:rsid w:val="00F27AE7"/>
    <w:rsid w:val="00F33EC0"/>
    <w:rsid w:val="00F42C0D"/>
    <w:rsid w:val="00F546C4"/>
    <w:rsid w:val="00F556C7"/>
    <w:rsid w:val="00F5673E"/>
    <w:rsid w:val="00F57D8E"/>
    <w:rsid w:val="00F6109D"/>
    <w:rsid w:val="00F653E6"/>
    <w:rsid w:val="00F7185A"/>
    <w:rsid w:val="00F767B4"/>
    <w:rsid w:val="00F82040"/>
    <w:rsid w:val="00F825D4"/>
    <w:rsid w:val="00F82769"/>
    <w:rsid w:val="00F827C1"/>
    <w:rsid w:val="00F8468F"/>
    <w:rsid w:val="00F86DC2"/>
    <w:rsid w:val="00F95A86"/>
    <w:rsid w:val="00FA2207"/>
    <w:rsid w:val="00FA444F"/>
    <w:rsid w:val="00FB1342"/>
    <w:rsid w:val="00FB24A0"/>
    <w:rsid w:val="00FB54D4"/>
    <w:rsid w:val="00FB67EC"/>
    <w:rsid w:val="00FB718E"/>
    <w:rsid w:val="00FC1687"/>
    <w:rsid w:val="00FC3719"/>
    <w:rsid w:val="00FC5F99"/>
    <w:rsid w:val="00FD3AF9"/>
    <w:rsid w:val="00FE14D1"/>
    <w:rsid w:val="00FE2B66"/>
    <w:rsid w:val="00FE7C17"/>
    <w:rsid w:val="00FE7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10FBD3"/>
  <w15:chartTrackingRefBased/>
  <w15:docId w15:val="{D32F7652-6231-B445-952F-B2C073BB7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2E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7304"/>
    <w:pPr>
      <w:tabs>
        <w:tab w:val="center" w:pos="4513"/>
        <w:tab w:val="right" w:pos="9026"/>
      </w:tabs>
    </w:pPr>
  </w:style>
  <w:style w:type="character" w:customStyle="1" w:styleId="HeaderChar">
    <w:name w:val="Header Char"/>
    <w:basedOn w:val="DefaultParagraphFont"/>
    <w:link w:val="Header"/>
    <w:uiPriority w:val="99"/>
    <w:rsid w:val="008B7304"/>
  </w:style>
  <w:style w:type="paragraph" w:styleId="Footer">
    <w:name w:val="footer"/>
    <w:basedOn w:val="Normal"/>
    <w:link w:val="FooterChar"/>
    <w:uiPriority w:val="99"/>
    <w:unhideWhenUsed/>
    <w:rsid w:val="008B7304"/>
    <w:pPr>
      <w:tabs>
        <w:tab w:val="center" w:pos="4513"/>
        <w:tab w:val="right" w:pos="9026"/>
      </w:tabs>
    </w:pPr>
  </w:style>
  <w:style w:type="character" w:customStyle="1" w:styleId="FooterChar">
    <w:name w:val="Footer Char"/>
    <w:basedOn w:val="DefaultParagraphFont"/>
    <w:link w:val="Footer"/>
    <w:uiPriority w:val="99"/>
    <w:rsid w:val="008B7304"/>
  </w:style>
  <w:style w:type="paragraph" w:styleId="Caption">
    <w:name w:val="caption"/>
    <w:basedOn w:val="Normal"/>
    <w:next w:val="Normal"/>
    <w:uiPriority w:val="35"/>
    <w:unhideWhenUsed/>
    <w:qFormat/>
    <w:rsid w:val="00206D29"/>
    <w:pPr>
      <w:spacing w:after="200"/>
    </w:pPr>
    <w:rPr>
      <w:i/>
      <w:iCs/>
      <w:color w:val="44546A" w:themeColor="text2"/>
      <w:sz w:val="18"/>
      <w:szCs w:val="18"/>
    </w:rPr>
  </w:style>
  <w:style w:type="character" w:styleId="Hyperlink">
    <w:name w:val="Hyperlink"/>
    <w:basedOn w:val="DefaultParagraphFont"/>
    <w:uiPriority w:val="99"/>
    <w:unhideWhenUsed/>
    <w:rsid w:val="002917F7"/>
    <w:rPr>
      <w:color w:val="0563C1" w:themeColor="hyperlink"/>
      <w:u w:val="single"/>
    </w:rPr>
  </w:style>
  <w:style w:type="character" w:styleId="UnresolvedMention">
    <w:name w:val="Unresolved Mention"/>
    <w:basedOn w:val="DefaultParagraphFont"/>
    <w:uiPriority w:val="99"/>
    <w:semiHidden/>
    <w:unhideWhenUsed/>
    <w:rsid w:val="002917F7"/>
    <w:rPr>
      <w:color w:val="605E5C"/>
      <w:shd w:val="clear" w:color="auto" w:fill="E1DFDD"/>
    </w:rPr>
  </w:style>
  <w:style w:type="character" w:customStyle="1" w:styleId="Heading1Char">
    <w:name w:val="Heading 1 Char"/>
    <w:basedOn w:val="DefaultParagraphFont"/>
    <w:link w:val="Heading1"/>
    <w:uiPriority w:val="9"/>
    <w:rsid w:val="000222EE"/>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777416">
      <w:bodyDiv w:val="1"/>
      <w:marLeft w:val="0"/>
      <w:marRight w:val="0"/>
      <w:marTop w:val="0"/>
      <w:marBottom w:val="0"/>
      <w:divBdr>
        <w:top w:val="none" w:sz="0" w:space="0" w:color="auto"/>
        <w:left w:val="none" w:sz="0" w:space="0" w:color="auto"/>
        <w:bottom w:val="none" w:sz="0" w:space="0" w:color="auto"/>
        <w:right w:val="none" w:sz="0" w:space="0" w:color="auto"/>
      </w:divBdr>
    </w:div>
    <w:div w:id="934679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worldhistory.org/article/1180/1453-the-fall-of-constantinople/" TargetMode="External"/><Relationship Id="rId18" Type="http://schemas.openxmlformats.org/officeDocument/2006/relationships/hyperlink" Target="https://www.oxfordreference.com/view/10.1093/acref/9780195046526.001.0001/acref-9780195046526-e-123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oxfordreference.com/view/10.1093/acref/9780195046526.001.0001/acref-9780195046526-e-1226" TargetMode="External"/><Relationship Id="rId2" Type="http://schemas.openxmlformats.org/officeDocument/2006/relationships/styles" Target="styles.xml"/><Relationship Id="rId16" Type="http://schemas.openxmlformats.org/officeDocument/2006/relationships/hyperlink" Target="https://istanbultarihi.ist/423-the-conquest-hadith-and-the-muslim-sieges-of-constantinopl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britannica.com/event/Fall-of-Constantinople-1453" TargetMode="External"/><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worldhistory.org/article/1180/1453-the-fall-of-constantinople/"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A0388D-7CE9-794A-A0FF-D25318AC7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568</TotalTime>
  <Pages>6</Pages>
  <Words>1923</Words>
  <Characters>10770</Characters>
  <Application>Microsoft Office Word</Application>
  <DocSecurity>0</DocSecurity>
  <Lines>203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Baker (2209675)</dc:creator>
  <cp:keywords/>
  <dc:description/>
  <cp:lastModifiedBy>Georgia Baker (2209675)</cp:lastModifiedBy>
  <cp:revision>671</cp:revision>
  <dcterms:created xsi:type="dcterms:W3CDTF">2023-02-22T11:22:00Z</dcterms:created>
  <dcterms:modified xsi:type="dcterms:W3CDTF">2023-03-08T13:16:00Z</dcterms:modified>
</cp:coreProperties>
</file>