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40200" w14:textId="3E174C69" w:rsidR="00A44CC6" w:rsidRDefault="00287274">
      <w:pPr>
        <w:rPr>
          <w:b/>
        </w:rPr>
      </w:pPr>
      <w:r>
        <w:rPr>
          <w:b/>
        </w:rPr>
        <w:t>BMDS7000</w:t>
      </w:r>
      <w:r w:rsidR="00A44CC6">
        <w:rPr>
          <w:b/>
        </w:rPr>
        <w:t xml:space="preserve"> </w:t>
      </w:r>
      <w:r w:rsidR="00D53F97">
        <w:rPr>
          <w:b/>
        </w:rPr>
        <w:t>The Digital Professional for Health and Care</w:t>
      </w:r>
    </w:p>
    <w:p w14:paraId="5D49D436" w14:textId="2C07C8C9" w:rsidR="00CA1764" w:rsidRDefault="00592C94">
      <w:pPr>
        <w:rPr>
          <w:b/>
        </w:rPr>
      </w:pPr>
      <w:r>
        <w:rPr>
          <w:b/>
        </w:rPr>
        <w:t xml:space="preserve">Coursework </w:t>
      </w:r>
      <w:r w:rsidR="00302C73">
        <w:rPr>
          <w:b/>
        </w:rPr>
        <w:t>2</w:t>
      </w:r>
      <w:r w:rsidR="00EF5C36">
        <w:rPr>
          <w:b/>
        </w:rPr>
        <w:t>: supplementary marking criteria</w:t>
      </w:r>
    </w:p>
    <w:p w14:paraId="77EADFAD" w14:textId="0899CB72" w:rsidR="00287274" w:rsidRDefault="00EF5C36" w:rsidP="00EF5C36">
      <w:r>
        <w:t>T</w:t>
      </w:r>
      <w:r w:rsidR="00287274">
        <w:t xml:space="preserve">he scenario </w:t>
      </w:r>
      <w:r>
        <w:t>used</w:t>
      </w:r>
      <w:r w:rsidR="00287274">
        <w:t xml:space="preserve"> in the coursework essay </w:t>
      </w:r>
      <w:r w:rsidR="00302C73">
        <w:t>must</w:t>
      </w:r>
      <w:r w:rsidR="00287274">
        <w:t xml:space="preserve"> </w:t>
      </w:r>
      <w:r w:rsidR="00105A11">
        <w:t>involve</w:t>
      </w:r>
      <w:r w:rsidR="00287274">
        <w:t xml:space="preserve"> a real </w:t>
      </w:r>
      <w:r w:rsidR="00105A11">
        <w:t xml:space="preserve">software </w:t>
      </w:r>
      <w:r w:rsidR="00287274">
        <w:t>pro</w:t>
      </w:r>
      <w:r w:rsidR="00302C73">
        <w:t>duct</w:t>
      </w:r>
      <w:r w:rsidR="00287274">
        <w:t xml:space="preserve"> that </w:t>
      </w:r>
      <w:r w:rsidR="00302C73">
        <w:t>is in operational use</w:t>
      </w:r>
      <w:r w:rsidR="00287274">
        <w:t>.</w:t>
      </w:r>
    </w:p>
    <w:p w14:paraId="32042E1F" w14:textId="4711BDD3" w:rsidR="00F11D80" w:rsidRDefault="001B2F05" w:rsidP="001B2F05">
      <w:r>
        <w:t>Make sure that you follow the section structure given in the coursework brief</w:t>
      </w:r>
      <w:r w:rsidR="00105A11">
        <w:t xml:space="preserve"> and refer to the referencing guide provided for citations and the reference list (which should be the last section of your essay).</w:t>
      </w:r>
    </w:p>
    <w:p w14:paraId="27A0231C" w14:textId="56FED8AB" w:rsidR="00105A11" w:rsidRDefault="00105A11" w:rsidP="001B2F05">
      <w:r>
        <w:t xml:space="preserve">“Seamless care” means </w:t>
      </w:r>
      <w:r w:rsidRPr="00105A11">
        <w:t>coordination between services to ensure continuity: e.g. sufficient communication at a hospital discharge so that the right social care package is arranged and in place, or that the GP knows about any changes in med</w:t>
      </w:r>
      <w:r>
        <w:t>ication</w:t>
      </w:r>
      <w:r w:rsidRPr="00105A11">
        <w:t>s. It could also cover comms/continuity within a service, so that each team member knows where others are or which part of a care package</w:t>
      </w:r>
      <w:r>
        <w:t>/pathway</w:t>
      </w:r>
      <w:r w:rsidRPr="00105A11">
        <w:t xml:space="preserve"> are being provided by whom.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276"/>
      </w:tblGrid>
      <w:tr w:rsidR="00B946D4" w:rsidRPr="00F25502" w14:paraId="5FDCA328" w14:textId="77777777" w:rsidTr="00B946D4">
        <w:tc>
          <w:tcPr>
            <w:tcW w:w="7083" w:type="dxa"/>
          </w:tcPr>
          <w:p w14:paraId="21261503" w14:textId="10DD41B5" w:rsidR="00B946D4" w:rsidRPr="00F25502" w:rsidRDefault="00B946D4" w:rsidP="00EF5C36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Engagement with literature skills</w:t>
            </w:r>
          </w:p>
        </w:tc>
        <w:tc>
          <w:tcPr>
            <w:tcW w:w="1276" w:type="dxa"/>
            <w:vMerge w:val="restart"/>
          </w:tcPr>
          <w:p w14:paraId="31E957DE" w14:textId="4BD22CF2" w:rsidR="00B946D4" w:rsidRPr="00F25502" w:rsidRDefault="00B946D4" w:rsidP="00EF5C36">
            <w:pPr>
              <w:jc w:val="right"/>
              <w:rPr>
                <w:b/>
                <w:bCs/>
              </w:rPr>
            </w:pPr>
            <w:r w:rsidRPr="00F25502">
              <w:rPr>
                <w:b/>
                <w:bCs/>
              </w:rPr>
              <w:t>20</w:t>
            </w:r>
          </w:p>
        </w:tc>
      </w:tr>
      <w:tr w:rsidR="00B946D4" w14:paraId="210E54CA" w14:textId="77777777" w:rsidTr="00B946D4">
        <w:tc>
          <w:tcPr>
            <w:tcW w:w="7083" w:type="dxa"/>
          </w:tcPr>
          <w:p w14:paraId="6797951D" w14:textId="26D98C13" w:rsidR="00B946D4" w:rsidRDefault="00B946D4" w:rsidP="00105A11">
            <w:pPr>
              <w:pStyle w:val="ListParagraph"/>
              <w:numPr>
                <w:ilvl w:val="0"/>
                <w:numId w:val="7"/>
              </w:numPr>
            </w:pPr>
            <w:r>
              <w:t>Overall use of literature</w:t>
            </w:r>
            <w:r w:rsidR="00105A11">
              <w:t>.</w:t>
            </w:r>
          </w:p>
          <w:p w14:paraId="7F33A3D0" w14:textId="02DF847B" w:rsidR="00105A11" w:rsidRDefault="00105A11" w:rsidP="00105A11">
            <w:pPr>
              <w:pStyle w:val="ListParagraph"/>
              <w:numPr>
                <w:ilvl w:val="0"/>
                <w:numId w:val="7"/>
              </w:numPr>
            </w:pPr>
            <w:r>
              <w:t xml:space="preserve">Introduction section </w:t>
            </w:r>
            <w:r>
              <w:t>–</w:t>
            </w:r>
            <w:r>
              <w:t xml:space="preserve"> </w:t>
            </w:r>
            <w:r>
              <w:t>brief coverage of any related published research.</w:t>
            </w:r>
          </w:p>
          <w:p w14:paraId="0C60C568" w14:textId="53EA1269" w:rsidR="00105A11" w:rsidRDefault="00105A11" w:rsidP="00105A11">
            <w:pPr>
              <w:pStyle w:val="ListParagraph"/>
              <w:numPr>
                <w:ilvl w:val="0"/>
                <w:numId w:val="7"/>
              </w:numPr>
            </w:pPr>
            <w:r>
              <w:t>Methods section – citations for FITT and data collection/analysis methods.</w:t>
            </w:r>
          </w:p>
          <w:p w14:paraId="2E6C289F" w14:textId="0C3EFDB4" w:rsidR="00B946D4" w:rsidRDefault="00B946D4" w:rsidP="00B946D4"/>
        </w:tc>
        <w:tc>
          <w:tcPr>
            <w:tcW w:w="1276" w:type="dxa"/>
            <w:vMerge/>
          </w:tcPr>
          <w:p w14:paraId="0D98269F" w14:textId="77777777" w:rsidR="00B946D4" w:rsidRDefault="00B946D4" w:rsidP="00EF5C36">
            <w:pPr>
              <w:jc w:val="right"/>
            </w:pPr>
          </w:p>
        </w:tc>
      </w:tr>
      <w:tr w:rsidR="00B946D4" w:rsidRPr="00F25502" w14:paraId="37AE6449" w14:textId="77777777" w:rsidTr="00B946D4">
        <w:tc>
          <w:tcPr>
            <w:tcW w:w="7083" w:type="dxa"/>
          </w:tcPr>
          <w:p w14:paraId="3DD7979C" w14:textId="6B9B32E2" w:rsidR="00B946D4" w:rsidRPr="00F25502" w:rsidRDefault="00B946D4" w:rsidP="00EF5C36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Knowledge and understanding skills</w:t>
            </w:r>
          </w:p>
        </w:tc>
        <w:tc>
          <w:tcPr>
            <w:tcW w:w="1276" w:type="dxa"/>
            <w:vMerge w:val="restart"/>
          </w:tcPr>
          <w:p w14:paraId="3789AC93" w14:textId="52937502" w:rsidR="00B946D4" w:rsidRPr="00F25502" w:rsidRDefault="00105A11" w:rsidP="00EF5C3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946D4" w14:paraId="43017500" w14:textId="77777777" w:rsidTr="00B946D4">
        <w:tc>
          <w:tcPr>
            <w:tcW w:w="7083" w:type="dxa"/>
          </w:tcPr>
          <w:p w14:paraId="0DCFECF6" w14:textId="55D13B09" w:rsidR="00B946D4" w:rsidRDefault="00105A11" w:rsidP="00F25502">
            <w:pPr>
              <w:pStyle w:val="ListParagraph"/>
              <w:numPr>
                <w:ilvl w:val="0"/>
                <w:numId w:val="8"/>
              </w:numPr>
            </w:pPr>
            <w:r>
              <w:t>Introduction section - f</w:t>
            </w:r>
            <w:r w:rsidR="00B946D4">
              <w:t xml:space="preserve">acts about selected </w:t>
            </w:r>
            <w:r>
              <w:t>team/function/product.</w:t>
            </w:r>
          </w:p>
          <w:p w14:paraId="384A190A" w14:textId="45785D29" w:rsidR="00B946D4" w:rsidRDefault="00B946D4" w:rsidP="00105A11"/>
        </w:tc>
        <w:tc>
          <w:tcPr>
            <w:tcW w:w="1276" w:type="dxa"/>
            <w:vMerge/>
          </w:tcPr>
          <w:p w14:paraId="1D8CF0E0" w14:textId="77777777" w:rsidR="00B946D4" w:rsidRDefault="00B946D4" w:rsidP="00EF5C36">
            <w:pPr>
              <w:jc w:val="right"/>
            </w:pPr>
          </w:p>
        </w:tc>
      </w:tr>
      <w:tr w:rsidR="00B946D4" w:rsidRPr="00F25502" w14:paraId="7D6A476C" w14:textId="77777777" w:rsidTr="00B946D4">
        <w:tc>
          <w:tcPr>
            <w:tcW w:w="7083" w:type="dxa"/>
          </w:tcPr>
          <w:p w14:paraId="47DDB9CC" w14:textId="7E238EAB" w:rsidR="00B946D4" w:rsidRPr="00F25502" w:rsidRDefault="00B946D4" w:rsidP="00EF5C36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Cognitive and intellectual skills</w:t>
            </w:r>
          </w:p>
        </w:tc>
        <w:tc>
          <w:tcPr>
            <w:tcW w:w="1276" w:type="dxa"/>
            <w:vMerge w:val="restart"/>
          </w:tcPr>
          <w:p w14:paraId="13BAB97A" w14:textId="6EAAAB05" w:rsidR="00B946D4" w:rsidRPr="00F25502" w:rsidRDefault="00B946D4" w:rsidP="00EF5C36">
            <w:pPr>
              <w:jc w:val="right"/>
              <w:rPr>
                <w:b/>
                <w:bCs/>
              </w:rPr>
            </w:pPr>
            <w:r w:rsidRPr="00F25502">
              <w:rPr>
                <w:b/>
                <w:bCs/>
              </w:rPr>
              <w:t>30</w:t>
            </w:r>
          </w:p>
        </w:tc>
      </w:tr>
      <w:tr w:rsidR="00B946D4" w14:paraId="17108AF0" w14:textId="77777777" w:rsidTr="00B946D4">
        <w:tc>
          <w:tcPr>
            <w:tcW w:w="7083" w:type="dxa"/>
          </w:tcPr>
          <w:p w14:paraId="49C5E0B8" w14:textId="55E10F7F" w:rsidR="00B946D4" w:rsidRDefault="00B946D4" w:rsidP="00F25502">
            <w:pPr>
              <w:pStyle w:val="ListParagraph"/>
              <w:numPr>
                <w:ilvl w:val="0"/>
                <w:numId w:val="9"/>
              </w:numPr>
            </w:pPr>
            <w:r>
              <w:t>Overall essay quality</w:t>
            </w:r>
            <w:r w:rsidR="00105A11">
              <w:t xml:space="preserve"> – logical flow, lucid writing, </w:t>
            </w:r>
            <w:r w:rsidR="00654947">
              <w:t>sound reasoning</w:t>
            </w:r>
            <w:r w:rsidR="00105A11">
              <w:t>.</w:t>
            </w:r>
          </w:p>
          <w:p w14:paraId="5FA143C3" w14:textId="6965808F" w:rsidR="00105A11" w:rsidRDefault="00105A11" w:rsidP="00F25502">
            <w:pPr>
              <w:pStyle w:val="ListParagraph"/>
              <w:numPr>
                <w:ilvl w:val="0"/>
                <w:numId w:val="9"/>
              </w:numPr>
            </w:pPr>
            <w:r>
              <w:t>Results section – clear presentation of findings.</w:t>
            </w:r>
          </w:p>
          <w:p w14:paraId="72170B37" w14:textId="7601D127" w:rsidR="00B946D4" w:rsidRDefault="00105A11" w:rsidP="00F25502">
            <w:pPr>
              <w:pStyle w:val="ListParagraph"/>
              <w:numPr>
                <w:ilvl w:val="0"/>
                <w:numId w:val="9"/>
              </w:numPr>
            </w:pPr>
            <w:r>
              <w:t>Discussion section – reasoning about results and your inferences.</w:t>
            </w:r>
          </w:p>
          <w:p w14:paraId="0BEE690A" w14:textId="1882EEFC" w:rsidR="00B946D4" w:rsidRDefault="00B946D4" w:rsidP="00B946D4"/>
        </w:tc>
        <w:tc>
          <w:tcPr>
            <w:tcW w:w="1276" w:type="dxa"/>
            <w:vMerge/>
          </w:tcPr>
          <w:p w14:paraId="434A5E4D" w14:textId="77777777" w:rsidR="00B946D4" w:rsidRDefault="00B946D4" w:rsidP="00F25502">
            <w:pPr>
              <w:jc w:val="right"/>
            </w:pPr>
          </w:p>
        </w:tc>
      </w:tr>
      <w:tr w:rsidR="00B946D4" w:rsidRPr="00F25502" w14:paraId="7A0A1D84" w14:textId="77777777" w:rsidTr="00B946D4">
        <w:tc>
          <w:tcPr>
            <w:tcW w:w="7083" w:type="dxa"/>
          </w:tcPr>
          <w:p w14:paraId="21B4201F" w14:textId="540CDE50" w:rsidR="00B946D4" w:rsidRPr="00F25502" w:rsidRDefault="00B946D4" w:rsidP="00F25502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Practical application skills</w:t>
            </w:r>
          </w:p>
        </w:tc>
        <w:tc>
          <w:tcPr>
            <w:tcW w:w="1276" w:type="dxa"/>
            <w:vMerge w:val="restart"/>
          </w:tcPr>
          <w:p w14:paraId="59F729C4" w14:textId="41EC6477" w:rsidR="00B946D4" w:rsidRPr="00F25502" w:rsidRDefault="00105A11" w:rsidP="00F255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</w:tr>
      <w:tr w:rsidR="00B946D4" w14:paraId="4F332BCC" w14:textId="77777777" w:rsidTr="00B946D4">
        <w:tc>
          <w:tcPr>
            <w:tcW w:w="7083" w:type="dxa"/>
          </w:tcPr>
          <w:p w14:paraId="3AAACB2F" w14:textId="24D6F86F" w:rsidR="00B946D4" w:rsidRDefault="00105A11" w:rsidP="00B946D4">
            <w:pPr>
              <w:pStyle w:val="ListParagraph"/>
              <w:numPr>
                <w:ilvl w:val="0"/>
                <w:numId w:val="10"/>
              </w:numPr>
            </w:pPr>
            <w:r w:rsidRPr="00105A11">
              <w:t>Methods</w:t>
            </w:r>
            <w:r>
              <w:t xml:space="preserve"> section – how you </w:t>
            </w:r>
            <w:r w:rsidRPr="00105A11">
              <w:rPr>
                <w:i/>
                <w:iCs/>
              </w:rPr>
              <w:t>applied</w:t>
            </w:r>
            <w:r>
              <w:t xml:space="preserve"> FITT.</w:t>
            </w:r>
          </w:p>
          <w:p w14:paraId="66056D93" w14:textId="41838F26" w:rsidR="00105A11" w:rsidRPr="00105A11" w:rsidRDefault="00105A11" w:rsidP="00B946D4">
            <w:pPr>
              <w:pStyle w:val="ListParagraph"/>
              <w:numPr>
                <w:ilvl w:val="0"/>
                <w:numId w:val="10"/>
              </w:numPr>
            </w:pPr>
            <w:r>
              <w:t>Conclusions drawn about lessons for future software design and implementation.</w:t>
            </w:r>
          </w:p>
          <w:p w14:paraId="4AA57AF7" w14:textId="285AB3A7" w:rsidR="00B946D4" w:rsidRDefault="00B946D4" w:rsidP="00B946D4"/>
        </w:tc>
        <w:tc>
          <w:tcPr>
            <w:tcW w:w="1276" w:type="dxa"/>
            <w:vMerge/>
          </w:tcPr>
          <w:p w14:paraId="3296687C" w14:textId="77777777" w:rsidR="00B946D4" w:rsidRDefault="00B946D4" w:rsidP="00F25502">
            <w:pPr>
              <w:jc w:val="right"/>
            </w:pPr>
          </w:p>
        </w:tc>
      </w:tr>
      <w:tr w:rsidR="00B946D4" w:rsidRPr="00F25502" w14:paraId="1870E9FB" w14:textId="77777777" w:rsidTr="00B946D4">
        <w:tc>
          <w:tcPr>
            <w:tcW w:w="7083" w:type="dxa"/>
          </w:tcPr>
          <w:p w14:paraId="251FD05C" w14:textId="161E759A" w:rsidR="00B946D4" w:rsidRPr="00F25502" w:rsidRDefault="00B946D4" w:rsidP="00F25502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Transferable skills for life and professional practice</w:t>
            </w:r>
          </w:p>
        </w:tc>
        <w:tc>
          <w:tcPr>
            <w:tcW w:w="1276" w:type="dxa"/>
            <w:vMerge w:val="restart"/>
          </w:tcPr>
          <w:p w14:paraId="35EE77A6" w14:textId="3138C77F" w:rsidR="00B946D4" w:rsidRPr="00F25502" w:rsidRDefault="00105A11" w:rsidP="00F255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946D4" w:rsidRPr="00F25502" w14:paraId="295969B5" w14:textId="77777777" w:rsidTr="00B946D4">
        <w:tc>
          <w:tcPr>
            <w:tcW w:w="7083" w:type="dxa"/>
          </w:tcPr>
          <w:p w14:paraId="55E80F62" w14:textId="27D240E3" w:rsidR="00B946D4" w:rsidRDefault="00B946D4" w:rsidP="00B946D4">
            <w:pPr>
              <w:pStyle w:val="ListParagraph"/>
              <w:numPr>
                <w:ilvl w:val="0"/>
                <w:numId w:val="9"/>
              </w:numPr>
            </w:pPr>
            <w:r>
              <w:t>Structure and presentation of essay</w:t>
            </w:r>
            <w:r w:rsidR="00105A11">
              <w:t xml:space="preserve"> (including referencing).</w:t>
            </w:r>
          </w:p>
          <w:p w14:paraId="6FB3162C" w14:textId="67F5A5D7" w:rsidR="00B946D4" w:rsidRPr="00F25502" w:rsidRDefault="00B946D4" w:rsidP="00B946D4"/>
        </w:tc>
        <w:tc>
          <w:tcPr>
            <w:tcW w:w="1276" w:type="dxa"/>
            <w:vMerge/>
          </w:tcPr>
          <w:p w14:paraId="2F8556A3" w14:textId="77777777" w:rsidR="00B946D4" w:rsidRPr="00F25502" w:rsidRDefault="00B946D4" w:rsidP="00F25502">
            <w:pPr>
              <w:jc w:val="right"/>
            </w:pPr>
          </w:p>
        </w:tc>
      </w:tr>
    </w:tbl>
    <w:p w14:paraId="689A5DCC" w14:textId="77777777" w:rsidR="00EF5C36" w:rsidRDefault="00EF5C36" w:rsidP="00EF5C36"/>
    <w:p w14:paraId="24756B10" w14:textId="77777777" w:rsidR="00C236AE" w:rsidRPr="00CA1764" w:rsidRDefault="00C236AE"/>
    <w:sectPr w:rsidR="00C236AE" w:rsidRPr="00CA1764" w:rsidSect="00966F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0850"/>
    <w:multiLevelType w:val="hybridMultilevel"/>
    <w:tmpl w:val="87344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0205E3"/>
    <w:multiLevelType w:val="hybridMultilevel"/>
    <w:tmpl w:val="0366B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94C11"/>
    <w:multiLevelType w:val="hybridMultilevel"/>
    <w:tmpl w:val="F00E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B04E1C"/>
    <w:multiLevelType w:val="hybridMultilevel"/>
    <w:tmpl w:val="870E9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7202B"/>
    <w:multiLevelType w:val="hybridMultilevel"/>
    <w:tmpl w:val="85D81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07122A"/>
    <w:multiLevelType w:val="hybridMultilevel"/>
    <w:tmpl w:val="2A5C92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FF3D5D"/>
    <w:multiLevelType w:val="hybridMultilevel"/>
    <w:tmpl w:val="1C449F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241D40"/>
    <w:multiLevelType w:val="hybridMultilevel"/>
    <w:tmpl w:val="C6DC9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201A15"/>
    <w:multiLevelType w:val="hybridMultilevel"/>
    <w:tmpl w:val="95265588"/>
    <w:lvl w:ilvl="0" w:tplc="B02E64D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09E9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E819E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23CADB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45432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1649A5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F6EB9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4BAA4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B46DB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9" w15:restartNumberingAfterBreak="0">
    <w:nsid w:val="756E5DBC"/>
    <w:multiLevelType w:val="hybridMultilevel"/>
    <w:tmpl w:val="231E9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4"/>
    <w:rsid w:val="00075BB1"/>
    <w:rsid w:val="00105A11"/>
    <w:rsid w:val="00197D7F"/>
    <w:rsid w:val="001B2F05"/>
    <w:rsid w:val="00287274"/>
    <w:rsid w:val="00296400"/>
    <w:rsid w:val="00302C73"/>
    <w:rsid w:val="004E5AC1"/>
    <w:rsid w:val="00551F94"/>
    <w:rsid w:val="00592C94"/>
    <w:rsid w:val="00654947"/>
    <w:rsid w:val="00654DCC"/>
    <w:rsid w:val="007664DE"/>
    <w:rsid w:val="00787341"/>
    <w:rsid w:val="007C7A3B"/>
    <w:rsid w:val="007D3FB5"/>
    <w:rsid w:val="00912A3C"/>
    <w:rsid w:val="0096386B"/>
    <w:rsid w:val="00966F7C"/>
    <w:rsid w:val="00A44CC6"/>
    <w:rsid w:val="00A5226A"/>
    <w:rsid w:val="00AE6BB9"/>
    <w:rsid w:val="00B2294B"/>
    <w:rsid w:val="00B946D4"/>
    <w:rsid w:val="00BB78EE"/>
    <w:rsid w:val="00C236AE"/>
    <w:rsid w:val="00CA1764"/>
    <w:rsid w:val="00D53F97"/>
    <w:rsid w:val="00E92FD9"/>
    <w:rsid w:val="00EF5C36"/>
    <w:rsid w:val="00F11D80"/>
    <w:rsid w:val="00F25502"/>
    <w:rsid w:val="00F25F04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47BFB"/>
  <w15:docId w15:val="{0C4343C1-9C43-4141-A8B1-2332EC52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8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17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551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6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1398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3090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795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107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4812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027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6642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Portsmouth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ScottP</dc:creator>
  <cp:keywords/>
  <dc:description/>
  <cp:lastModifiedBy>Philip</cp:lastModifiedBy>
  <cp:revision>6</cp:revision>
  <dcterms:created xsi:type="dcterms:W3CDTF">2021-11-21T13:10:00Z</dcterms:created>
  <dcterms:modified xsi:type="dcterms:W3CDTF">2022-02-16T10:11:00Z</dcterms:modified>
</cp:coreProperties>
</file>