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449F9F83" w:rsidR="00DB116D" w:rsidRPr="00A406E5" w:rsidRDefault="005F7BDD" w:rsidP="00E51AAC">
            <w:pPr>
              <w:spacing w:before="120" w:after="120"/>
              <w:jc w:val="both"/>
              <w:rPr>
                <w:rFonts w:ascii="Arial" w:hAnsi="Arial" w:cs="Arial"/>
                <w:b/>
                <w:sz w:val="22"/>
                <w:szCs w:val="22"/>
              </w:rPr>
            </w:pPr>
            <w:r>
              <w:rPr>
                <w:rFonts w:ascii="Arial" w:hAnsi="Arial" w:cs="Arial"/>
                <w:b/>
                <w:sz w:val="22"/>
                <w:szCs w:val="22"/>
              </w:rPr>
              <w:t>BSC Professional Policing</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26BA9EE5" w:rsidR="008F1308" w:rsidRPr="00A406E5" w:rsidRDefault="005F7BDD" w:rsidP="00E51AAC">
            <w:pPr>
              <w:spacing w:before="120" w:after="120"/>
              <w:jc w:val="both"/>
              <w:rPr>
                <w:rFonts w:ascii="Arial" w:hAnsi="Arial" w:cs="Arial"/>
                <w:b/>
                <w:sz w:val="22"/>
                <w:szCs w:val="22"/>
              </w:rPr>
            </w:pPr>
            <w:r>
              <w:rPr>
                <w:rFonts w:ascii="Arial" w:hAnsi="Arial" w:cs="Arial"/>
                <w:b/>
                <w:sz w:val="22"/>
                <w:szCs w:val="22"/>
              </w:rPr>
              <w:t>Community and Neighbourhood Policing</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735DD307" w:rsidR="00B84B5B" w:rsidRPr="00A406E5" w:rsidRDefault="005F7BDD" w:rsidP="00152E9D">
            <w:pPr>
              <w:spacing w:before="120" w:after="120"/>
              <w:jc w:val="both"/>
              <w:rPr>
                <w:rFonts w:ascii="Arial" w:hAnsi="Arial" w:cs="Arial"/>
                <w:b/>
                <w:sz w:val="22"/>
                <w:szCs w:val="22"/>
              </w:rPr>
            </w:pPr>
            <w:r>
              <w:rPr>
                <w:rFonts w:ascii="Arial" w:hAnsi="Arial" w:cs="Arial"/>
                <w:b/>
                <w:sz w:val="22"/>
                <w:szCs w:val="22"/>
              </w:rPr>
              <w:t>BMPL5019a</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0CF38F8B" w:rsidR="00B84B5B" w:rsidRPr="00A406E5" w:rsidRDefault="005F7BD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01BB78C" w:rsidR="00DB116D" w:rsidRPr="00A406E5" w:rsidRDefault="005F7BDD" w:rsidP="00E51AAC">
            <w:pPr>
              <w:spacing w:before="120" w:after="120"/>
              <w:jc w:val="both"/>
              <w:rPr>
                <w:rFonts w:ascii="Arial" w:hAnsi="Arial" w:cs="Arial"/>
                <w:b/>
                <w:sz w:val="22"/>
                <w:szCs w:val="22"/>
              </w:rPr>
            </w:pPr>
            <w:r>
              <w:rPr>
                <w:rFonts w:ascii="Arial" w:hAnsi="Arial" w:cs="Arial"/>
                <w:b/>
                <w:sz w:val="22"/>
                <w:szCs w:val="22"/>
              </w:rPr>
              <w:t>M Thomas</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33185EF9" w:rsidR="00DB116D" w:rsidRPr="00A406E5" w:rsidRDefault="005F7BDD" w:rsidP="00E51AAC">
            <w:pPr>
              <w:spacing w:before="120" w:after="120"/>
              <w:jc w:val="both"/>
              <w:rPr>
                <w:rFonts w:ascii="Arial" w:hAnsi="Arial" w:cs="Arial"/>
                <w:b/>
                <w:sz w:val="22"/>
                <w:szCs w:val="22"/>
              </w:rPr>
            </w:pPr>
            <w:r>
              <w:rPr>
                <w:rFonts w:ascii="Arial" w:hAnsi="Arial" w:cs="Arial"/>
                <w:b/>
                <w:sz w:val="22"/>
                <w:szCs w:val="22"/>
              </w:rPr>
              <w:t>Jane Davies</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D0BC315" w14:textId="77777777" w:rsidR="00F80DCD" w:rsidRDefault="00F80DCD" w:rsidP="005F0579">
            <w:pPr>
              <w:spacing w:before="120" w:after="120"/>
              <w:jc w:val="both"/>
              <w:rPr>
                <w:rFonts w:ascii="Arial" w:hAnsi="Arial" w:cs="Arial"/>
                <w:b/>
                <w:sz w:val="22"/>
                <w:szCs w:val="22"/>
              </w:rPr>
            </w:pPr>
            <w:r>
              <w:rPr>
                <w:rFonts w:ascii="Arial" w:hAnsi="Arial" w:cs="Arial"/>
                <w:b/>
                <w:sz w:val="22"/>
                <w:szCs w:val="22"/>
              </w:rPr>
              <w:t>Assessment 2</w:t>
            </w:r>
          </w:p>
          <w:p w14:paraId="13530228" w14:textId="102D831E" w:rsidR="00DB116D" w:rsidRPr="00A406E5" w:rsidRDefault="005F7BDD" w:rsidP="005F0579">
            <w:pPr>
              <w:spacing w:before="120" w:after="120"/>
              <w:jc w:val="both"/>
              <w:rPr>
                <w:rFonts w:ascii="Arial" w:hAnsi="Arial" w:cs="Arial"/>
                <w:b/>
                <w:sz w:val="22"/>
                <w:szCs w:val="22"/>
              </w:rPr>
            </w:pPr>
            <w:r>
              <w:rPr>
                <w:rFonts w:ascii="Arial" w:hAnsi="Arial" w:cs="Arial"/>
                <w:b/>
                <w:sz w:val="22"/>
                <w:szCs w:val="22"/>
              </w:rPr>
              <w:t>2000 word written assessment</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6A703C6" w:rsidR="00DB116D" w:rsidRPr="00A406E5" w:rsidRDefault="005F7BDD"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6D8BEC8E" w:rsidR="00B84B5B" w:rsidRPr="00A406E5" w:rsidRDefault="00422F34" w:rsidP="005F0579">
            <w:pPr>
              <w:spacing w:before="120" w:after="120"/>
              <w:jc w:val="both"/>
              <w:rPr>
                <w:rFonts w:ascii="Arial" w:hAnsi="Arial" w:cs="Arial"/>
                <w:b/>
                <w:sz w:val="22"/>
                <w:szCs w:val="22"/>
              </w:rPr>
            </w:pPr>
            <w:r>
              <w:rPr>
                <w:rFonts w:ascii="Arial" w:hAnsi="Arial" w:cs="Arial"/>
                <w:b/>
                <w:sz w:val="22"/>
                <w:szCs w:val="22"/>
              </w:rPr>
              <w:t>9</w:t>
            </w:r>
            <w:r w:rsidRPr="00422F34">
              <w:rPr>
                <w:rFonts w:ascii="Arial" w:hAnsi="Arial" w:cs="Arial"/>
                <w:b/>
                <w:sz w:val="22"/>
                <w:szCs w:val="22"/>
                <w:vertAlign w:val="superscript"/>
              </w:rPr>
              <w:t>th</w:t>
            </w:r>
            <w:r>
              <w:rPr>
                <w:rFonts w:ascii="Arial" w:hAnsi="Arial" w:cs="Arial"/>
                <w:b/>
                <w:sz w:val="22"/>
                <w:szCs w:val="22"/>
              </w:rPr>
              <w:t xml:space="preserve"> January 2026 by 2359hrs.</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A7685FF" w:rsidR="00B84B5B" w:rsidRPr="00A406E5" w:rsidRDefault="00422F34" w:rsidP="005F0579">
            <w:pPr>
              <w:spacing w:before="120" w:after="120"/>
              <w:jc w:val="both"/>
              <w:rPr>
                <w:rFonts w:ascii="Arial" w:hAnsi="Arial" w:cs="Arial"/>
                <w:b/>
                <w:sz w:val="22"/>
                <w:szCs w:val="22"/>
              </w:rPr>
            </w:pPr>
            <w:r>
              <w:rPr>
                <w:rFonts w:ascii="Arial" w:hAnsi="Arial" w:cs="Arial"/>
                <w:b/>
                <w:sz w:val="22"/>
                <w:szCs w:val="22"/>
              </w:rPr>
              <w:t>5</w:t>
            </w:r>
            <w:r w:rsidRPr="00422F34">
              <w:rPr>
                <w:rFonts w:ascii="Arial" w:hAnsi="Arial" w:cs="Arial"/>
                <w:b/>
                <w:sz w:val="22"/>
                <w:szCs w:val="22"/>
                <w:vertAlign w:val="superscript"/>
              </w:rPr>
              <w:t>th</w:t>
            </w:r>
            <w:r>
              <w:rPr>
                <w:rFonts w:ascii="Arial" w:hAnsi="Arial" w:cs="Arial"/>
                <w:b/>
                <w:sz w:val="22"/>
                <w:szCs w:val="22"/>
              </w:rPr>
              <w:t xml:space="preserve"> </w:t>
            </w:r>
            <w:r w:rsidR="005E0332">
              <w:rPr>
                <w:rFonts w:ascii="Arial" w:hAnsi="Arial" w:cs="Arial"/>
                <w:b/>
                <w:sz w:val="22"/>
                <w:szCs w:val="22"/>
              </w:rPr>
              <w:t>February</w:t>
            </w:r>
            <w:r>
              <w:rPr>
                <w:rFonts w:ascii="Arial" w:hAnsi="Arial" w:cs="Arial"/>
                <w:b/>
                <w:sz w:val="22"/>
                <w:szCs w:val="22"/>
              </w:rPr>
              <w:t xml:space="preserve"> 2026.</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lastRenderedPageBreak/>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28D734C0" w14:textId="77777777" w:rsidR="005F7BDD" w:rsidRPr="005F7BDD" w:rsidRDefault="005F7BDD" w:rsidP="005F7BDD">
            <w:pPr>
              <w:ind w:left="360"/>
              <w:rPr>
                <w:rFonts w:ascii="Arial" w:hAnsi="Arial" w:cs="Arial"/>
                <w:sz w:val="22"/>
                <w:szCs w:val="22"/>
              </w:rPr>
            </w:pPr>
            <w:r w:rsidRPr="005F7BDD">
              <w:rPr>
                <w:rFonts w:ascii="Arial" w:hAnsi="Arial" w:cs="Arial"/>
                <w:sz w:val="22"/>
                <w:szCs w:val="22"/>
              </w:rPr>
              <w:t>Upon the successful completion of this module, the student should be able to:</w:t>
            </w:r>
          </w:p>
          <w:p w14:paraId="630F8336" w14:textId="77777777" w:rsidR="005F7BDD" w:rsidRPr="005F7BDD" w:rsidRDefault="005F7BDD" w:rsidP="005F7BDD">
            <w:pPr>
              <w:numPr>
                <w:ilvl w:val="0"/>
                <w:numId w:val="17"/>
              </w:numPr>
              <w:rPr>
                <w:rFonts w:ascii="Arial" w:hAnsi="Arial" w:cs="Arial"/>
                <w:sz w:val="22"/>
                <w:szCs w:val="22"/>
              </w:rPr>
            </w:pPr>
            <w:r w:rsidRPr="005F7BDD">
              <w:rPr>
                <w:rFonts w:ascii="Arial" w:hAnsi="Arial" w:cs="Arial"/>
                <w:sz w:val="22"/>
                <w:szCs w:val="22"/>
              </w:rPr>
              <w:t>demonstrate knowledge, and a critical understanding, of the main aims of community and neighbourhood policing;</w:t>
            </w:r>
          </w:p>
          <w:p w14:paraId="6529AA2C" w14:textId="77777777" w:rsidR="005F7BDD" w:rsidRPr="005F7BDD" w:rsidRDefault="005F7BDD" w:rsidP="005F7BDD">
            <w:pPr>
              <w:numPr>
                <w:ilvl w:val="0"/>
                <w:numId w:val="17"/>
              </w:numPr>
              <w:rPr>
                <w:rFonts w:ascii="Arial" w:hAnsi="Arial" w:cs="Arial"/>
                <w:sz w:val="22"/>
                <w:szCs w:val="22"/>
                <w:lang w:val="en-US"/>
              </w:rPr>
            </w:pPr>
            <w:r w:rsidRPr="005F7BDD">
              <w:rPr>
                <w:rFonts w:ascii="Arial" w:hAnsi="Arial" w:cs="Arial"/>
                <w:sz w:val="22"/>
                <w:szCs w:val="22"/>
                <w:lang w:val="en-US"/>
              </w:rPr>
              <w:t xml:space="preserve">critically evaluate how crime and anti-social </w:t>
            </w:r>
            <w:proofErr w:type="spellStart"/>
            <w:r w:rsidRPr="005F7BDD">
              <w:rPr>
                <w:rFonts w:ascii="Arial" w:hAnsi="Arial" w:cs="Arial"/>
                <w:sz w:val="22"/>
                <w:szCs w:val="22"/>
                <w:lang w:val="en-US"/>
              </w:rPr>
              <w:t>behaviour</w:t>
            </w:r>
            <w:proofErr w:type="spellEnd"/>
            <w:r w:rsidRPr="005F7BDD">
              <w:rPr>
                <w:rFonts w:ascii="Arial" w:hAnsi="Arial" w:cs="Arial"/>
                <w:sz w:val="22"/>
                <w:szCs w:val="22"/>
                <w:lang w:val="en-US"/>
              </w:rPr>
              <w:t xml:space="preserve"> affects local communities, and what constitutes effective and appropriate police actions;</w:t>
            </w:r>
          </w:p>
          <w:p w14:paraId="0A7247FC" w14:textId="77777777" w:rsidR="005F7BDD" w:rsidRPr="005F7BDD" w:rsidRDefault="005F7BDD" w:rsidP="005F7BDD">
            <w:pPr>
              <w:numPr>
                <w:ilvl w:val="0"/>
                <w:numId w:val="17"/>
              </w:numPr>
              <w:rPr>
                <w:rFonts w:ascii="Arial" w:hAnsi="Arial" w:cs="Arial"/>
                <w:sz w:val="22"/>
                <w:szCs w:val="22"/>
              </w:rPr>
            </w:pPr>
            <w:r w:rsidRPr="005F7BDD">
              <w:rPr>
                <w:rFonts w:ascii="Arial" w:hAnsi="Arial" w:cs="Arial"/>
                <w:sz w:val="22"/>
                <w:szCs w:val="22"/>
              </w:rPr>
              <w:t>analyse in-depth the purpose and value of community engagement and cohesion.</w:t>
            </w:r>
          </w:p>
          <w:p w14:paraId="5D403489" w14:textId="77777777" w:rsidR="005F7BDD" w:rsidRPr="005F7BDD" w:rsidRDefault="005F7BDD" w:rsidP="005F7BDD">
            <w:pPr>
              <w:ind w:left="360"/>
              <w:rPr>
                <w:rFonts w:ascii="Arial" w:hAnsi="Arial" w:cs="Arial"/>
                <w:sz w:val="22"/>
                <w:szCs w:val="22"/>
              </w:rPr>
            </w:pPr>
          </w:p>
          <w:p w14:paraId="35656193" w14:textId="09FF68B2" w:rsidR="00C01A3F" w:rsidRPr="00A406E5" w:rsidRDefault="00C01A3F" w:rsidP="00152E9D">
            <w:pPr>
              <w:ind w:left="360"/>
              <w:rPr>
                <w:rFonts w:ascii="Arial" w:hAnsi="Arial" w:cs="Arial"/>
                <w:sz w:val="22"/>
                <w:szCs w:val="22"/>
              </w:rPr>
            </w:pPr>
          </w:p>
          <w:p w14:paraId="0D5D1C4C" w14:textId="77777777" w:rsidR="00C01A3F" w:rsidRPr="00A406E5" w:rsidRDefault="00C01A3F" w:rsidP="00152E9D">
            <w:pPr>
              <w:ind w:left="360"/>
              <w:rPr>
                <w:rFonts w:ascii="Arial" w:hAnsi="Arial" w:cs="Arial"/>
                <w:sz w:val="22"/>
                <w:szCs w:val="22"/>
              </w:rPr>
            </w:pP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5BCC2044"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6B2292">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060AEAD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6B2292">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171CA3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6B2292">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C86240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B2292">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1934E3B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6B2292">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31EC1DD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6B2292">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5E0332"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BC5B9B7" w14:textId="77777777" w:rsidR="00F80DCD" w:rsidRDefault="00F80DC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1C412A18" w:rsidR="00152E9D" w:rsidRPr="00A406E5" w:rsidRDefault="004B0507" w:rsidP="00A67FB1">
      <w:pPr>
        <w:ind w:left="720"/>
        <w:rPr>
          <w:rFonts w:ascii="Arial" w:hAnsi="Arial" w:cs="Arial"/>
          <w:sz w:val="24"/>
          <w:szCs w:val="24"/>
        </w:rPr>
      </w:pPr>
      <w:r>
        <w:rPr>
          <w:rFonts w:ascii="Arial" w:hAnsi="Arial" w:cs="Arial"/>
          <w:sz w:val="24"/>
          <w:szCs w:val="24"/>
        </w:rPr>
        <w:t>“</w:t>
      </w:r>
      <w:r w:rsidRPr="004B0507">
        <w:rPr>
          <w:rFonts w:ascii="Arial" w:hAnsi="Arial" w:cs="Arial"/>
          <w:sz w:val="24"/>
          <w:szCs w:val="24"/>
        </w:rPr>
        <w:t>John Eck and William Spelman (1987) drew upon Goldstein’s idea to create a straightforward model for implementing POP</w:t>
      </w:r>
      <w:r w:rsidR="00497AF3">
        <w:rPr>
          <w:rFonts w:ascii="Arial" w:hAnsi="Arial" w:cs="Arial"/>
          <w:sz w:val="24"/>
          <w:szCs w:val="24"/>
        </w:rPr>
        <w:t xml:space="preserve"> (problem orientated policing)</w:t>
      </w:r>
      <w:r w:rsidRPr="004B0507">
        <w:rPr>
          <w:rFonts w:ascii="Arial" w:hAnsi="Arial" w:cs="Arial"/>
          <w:sz w:val="24"/>
          <w:szCs w:val="24"/>
        </w:rPr>
        <w:t>, which has become widely accepted.</w:t>
      </w:r>
      <w:r>
        <w:rPr>
          <w:rFonts w:ascii="Arial" w:hAnsi="Arial" w:cs="Arial"/>
          <w:sz w:val="24"/>
          <w:szCs w:val="24"/>
        </w:rPr>
        <w:t>”</w:t>
      </w:r>
      <w:r w:rsidR="00B25BB7">
        <w:rPr>
          <w:rFonts w:ascii="Arial" w:hAnsi="Arial" w:cs="Arial"/>
          <w:sz w:val="24"/>
          <w:szCs w:val="24"/>
        </w:rPr>
        <w:t xml:space="preserve"> (W</w:t>
      </w:r>
      <w:r w:rsidR="00FD3222">
        <w:rPr>
          <w:rFonts w:ascii="Arial" w:hAnsi="Arial" w:cs="Arial"/>
          <w:sz w:val="24"/>
          <w:szCs w:val="24"/>
        </w:rPr>
        <w:t>eisburd, et al, 2008</w:t>
      </w:r>
      <w:r w:rsidR="005E1C1A">
        <w:rPr>
          <w:rFonts w:ascii="Arial" w:hAnsi="Arial" w:cs="Arial"/>
          <w:sz w:val="24"/>
          <w:szCs w:val="24"/>
        </w:rPr>
        <w:t>, p 4</w:t>
      </w:r>
      <w:r w:rsidR="00FD3222">
        <w:rPr>
          <w:rFonts w:ascii="Arial" w:hAnsi="Arial" w:cs="Arial"/>
          <w:sz w:val="24"/>
          <w:szCs w:val="24"/>
        </w:rPr>
        <w:t>).</w:t>
      </w: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0DFE5546" w14:textId="14FE862C" w:rsidR="00FD3222" w:rsidRPr="00A406E5" w:rsidRDefault="00FD3222" w:rsidP="00FD3222">
      <w:pPr>
        <w:ind w:left="720"/>
        <w:rPr>
          <w:rFonts w:ascii="Arial" w:hAnsi="Arial" w:cs="Arial"/>
          <w:sz w:val="24"/>
          <w:szCs w:val="24"/>
        </w:rPr>
      </w:pPr>
      <w:r>
        <w:rPr>
          <w:rFonts w:ascii="Arial" w:hAnsi="Arial" w:cs="Arial"/>
          <w:sz w:val="24"/>
          <w:szCs w:val="24"/>
        </w:rPr>
        <w:t>Discuss, how effective that model</w:t>
      </w:r>
      <w:r w:rsidR="001810BC">
        <w:rPr>
          <w:rFonts w:ascii="Arial" w:hAnsi="Arial" w:cs="Arial"/>
          <w:sz w:val="24"/>
          <w:szCs w:val="24"/>
        </w:rPr>
        <w:t xml:space="preserve"> </w:t>
      </w:r>
      <w:r>
        <w:rPr>
          <w:rFonts w:ascii="Arial" w:hAnsi="Arial" w:cs="Arial"/>
          <w:sz w:val="24"/>
          <w:szCs w:val="24"/>
        </w:rPr>
        <w:t>of problem solving</w:t>
      </w:r>
      <w:r w:rsidR="001810BC">
        <w:rPr>
          <w:rFonts w:ascii="Arial" w:hAnsi="Arial" w:cs="Arial"/>
          <w:sz w:val="24"/>
          <w:szCs w:val="24"/>
        </w:rPr>
        <w:t xml:space="preserve"> (SARA), </w:t>
      </w:r>
      <w:r>
        <w:rPr>
          <w:rFonts w:ascii="Arial" w:hAnsi="Arial" w:cs="Arial"/>
          <w:sz w:val="24"/>
          <w:szCs w:val="24"/>
        </w:rPr>
        <w:t xml:space="preserve"> is in today’s policing, considering the resources available to police forces</w:t>
      </w:r>
      <w:r w:rsidR="00BF6044">
        <w:rPr>
          <w:rFonts w:ascii="Arial" w:hAnsi="Arial" w:cs="Arial"/>
          <w:sz w:val="24"/>
          <w:szCs w:val="24"/>
        </w:rPr>
        <w:t xml:space="preserve"> in England and Wales</w:t>
      </w:r>
      <w:r>
        <w:rPr>
          <w:rFonts w:ascii="Arial" w:hAnsi="Arial" w:cs="Arial"/>
          <w:sz w:val="24"/>
          <w:szCs w:val="24"/>
        </w:rPr>
        <w:t xml:space="preserve"> and the challenges modern police officers face.</w:t>
      </w: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5FD87879" w:rsidR="00152E9D" w:rsidRPr="00A406E5" w:rsidRDefault="00BF5A7E" w:rsidP="00A67FB1">
      <w:pPr>
        <w:ind w:left="720"/>
        <w:rPr>
          <w:rFonts w:ascii="Arial" w:hAnsi="Arial" w:cs="Arial"/>
          <w:sz w:val="24"/>
          <w:szCs w:val="24"/>
        </w:rPr>
      </w:pPr>
      <w:r>
        <w:rPr>
          <w:rFonts w:ascii="Arial" w:hAnsi="Arial" w:cs="Arial"/>
          <w:sz w:val="24"/>
          <w:szCs w:val="24"/>
        </w:rPr>
        <w:t>2000 words</w:t>
      </w: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6C478A" w14:textId="77777777" w:rsidR="00F80DCD" w:rsidRDefault="00F80DCD" w:rsidP="00C01A3F">
      <w:pPr>
        <w:jc w:val="both"/>
        <w:rPr>
          <w:rFonts w:ascii="Arial" w:hAnsi="Arial" w:cs="Arial"/>
          <w:i/>
          <w:sz w:val="22"/>
          <w:szCs w:val="22"/>
        </w:rPr>
      </w:pPr>
    </w:p>
    <w:p w14:paraId="50BBFDFF" w14:textId="56526919" w:rsidR="00F80DCD" w:rsidRPr="00A406E5" w:rsidRDefault="00F80DCD" w:rsidP="00C01A3F">
      <w:pPr>
        <w:jc w:val="both"/>
        <w:rPr>
          <w:rFonts w:ascii="Arial" w:hAnsi="Arial" w:cs="Arial"/>
          <w:i/>
          <w:sz w:val="22"/>
          <w:szCs w:val="22"/>
        </w:rPr>
      </w:pPr>
      <w:r>
        <w:rPr>
          <w:rFonts w:ascii="Arial" w:hAnsi="Arial" w:cs="Arial"/>
          <w:i/>
          <w:sz w:val="22"/>
          <w:szCs w:val="22"/>
        </w:rPr>
        <w:t>In preparation for this assessment you are advised to engage with all moodle tiles, attend and participate in all classroom lessons and activities, undertake essential reading and recommended reading, paying attention to law, policies and procedures, models and concepts.</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5072CBE1" w:rsidR="00152E9D" w:rsidRPr="00A406E5" w:rsidRDefault="00F80DC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46544FC1" w:rsidR="00152E9D" w:rsidRPr="00A406E5" w:rsidRDefault="00F80DC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123B302C" w:rsidR="00152E9D" w:rsidRPr="00A406E5" w:rsidRDefault="00F80DCD"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21FD461A" w:rsidR="00152E9D" w:rsidRPr="00A406E5" w:rsidRDefault="00F80DCD"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AE1BD90" w:rsidR="00152E9D" w:rsidRPr="00A406E5" w:rsidRDefault="00F80DCD"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5FADE" w14:textId="77777777" w:rsidR="00B408B3" w:rsidRDefault="00B408B3">
      <w:r>
        <w:separator/>
      </w:r>
    </w:p>
  </w:endnote>
  <w:endnote w:type="continuationSeparator" w:id="0">
    <w:p w14:paraId="461FCFC3" w14:textId="77777777" w:rsidR="00B408B3" w:rsidRDefault="00B40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04C04" w14:textId="77777777" w:rsidR="00B408B3" w:rsidRDefault="00B408B3">
      <w:r>
        <w:separator/>
      </w:r>
    </w:p>
  </w:footnote>
  <w:footnote w:type="continuationSeparator" w:id="0">
    <w:p w14:paraId="7119C547" w14:textId="77777777" w:rsidR="00B408B3" w:rsidRDefault="00B408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 w:numId="17" w16cid:durableId="20703060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810BC"/>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2F34"/>
    <w:rsid w:val="00423934"/>
    <w:rsid w:val="00426244"/>
    <w:rsid w:val="00451810"/>
    <w:rsid w:val="00470A38"/>
    <w:rsid w:val="00477880"/>
    <w:rsid w:val="004874DE"/>
    <w:rsid w:val="00497AF3"/>
    <w:rsid w:val="004B0507"/>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0332"/>
    <w:rsid w:val="005E1C1A"/>
    <w:rsid w:val="005E285E"/>
    <w:rsid w:val="005E72F8"/>
    <w:rsid w:val="005F0579"/>
    <w:rsid w:val="005F3A53"/>
    <w:rsid w:val="005F7BDD"/>
    <w:rsid w:val="00605D09"/>
    <w:rsid w:val="006062A3"/>
    <w:rsid w:val="00610D50"/>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B2292"/>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27E3"/>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E2B01"/>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25BB7"/>
    <w:rsid w:val="00B408B3"/>
    <w:rsid w:val="00B50EA8"/>
    <w:rsid w:val="00B64082"/>
    <w:rsid w:val="00B72325"/>
    <w:rsid w:val="00B81AD3"/>
    <w:rsid w:val="00B829D8"/>
    <w:rsid w:val="00B84B5B"/>
    <w:rsid w:val="00B86446"/>
    <w:rsid w:val="00BA1176"/>
    <w:rsid w:val="00BD4F9E"/>
    <w:rsid w:val="00BE0B01"/>
    <w:rsid w:val="00BE79C7"/>
    <w:rsid w:val="00BF3CB5"/>
    <w:rsid w:val="00BF5A7E"/>
    <w:rsid w:val="00BF6044"/>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B794B"/>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0DCD"/>
    <w:rsid w:val="00F8381F"/>
    <w:rsid w:val="00FA04CD"/>
    <w:rsid w:val="00FA25F5"/>
    <w:rsid w:val="00FA2810"/>
    <w:rsid w:val="00FA68F8"/>
    <w:rsid w:val="00FB1DC0"/>
    <w:rsid w:val="00FB3B4E"/>
    <w:rsid w:val="00FB4521"/>
    <w:rsid w:val="00FB4F84"/>
    <w:rsid w:val="00FB5CF8"/>
    <w:rsid w:val="00FD3222"/>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855259">
      <w:bodyDiv w:val="1"/>
      <w:marLeft w:val="0"/>
      <w:marRight w:val="0"/>
      <w:marTop w:val="0"/>
      <w:marBottom w:val="0"/>
      <w:divBdr>
        <w:top w:val="none" w:sz="0" w:space="0" w:color="auto"/>
        <w:left w:val="none" w:sz="0" w:space="0" w:color="auto"/>
        <w:bottom w:val="none" w:sz="0" w:space="0" w:color="auto"/>
        <w:right w:val="none" w:sz="0" w:space="0" w:color="auto"/>
      </w:divBdr>
    </w:div>
    <w:div w:id="1688435615">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3455</Words>
  <Characters>20940</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24347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Melanie Thomas</cp:lastModifiedBy>
  <cp:revision>4</cp:revision>
  <cp:lastPrinted>2014-10-10T07:42:00Z</cp:lastPrinted>
  <dcterms:created xsi:type="dcterms:W3CDTF">2025-09-12T16:17:00Z</dcterms:created>
  <dcterms:modified xsi:type="dcterms:W3CDTF">2025-09-25T11:59:00Z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