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5DF803" w14:textId="7E06CF85" w:rsidR="005F4F3E" w:rsidRDefault="005F4F3E">
      <w:r>
        <w:t xml:space="preserve">Linda </w:t>
      </w:r>
      <w:proofErr w:type="gramStart"/>
      <w:r>
        <w:t>Royer</w:t>
      </w:r>
      <w:r w:rsidR="004C0679">
        <w:t xml:space="preserve">  Assignment</w:t>
      </w:r>
      <w:proofErr w:type="gramEnd"/>
      <w:r w:rsidR="004C0679">
        <w:t xml:space="preserve"> 1.</w:t>
      </w:r>
    </w:p>
    <w:p w14:paraId="66541CA5" w14:textId="43DBE58B" w:rsidR="004C0679" w:rsidRDefault="004C0679"/>
    <w:p w14:paraId="6601EC25" w14:textId="6C7B960B" w:rsidR="004C0679" w:rsidRDefault="004C0679">
      <w:r>
        <w:t xml:space="preserve">Sorry, this is not done very well. I was working in Croatia last week and departed before the assignment went online. I had little room in my luggage and was not sure which text to bring, and inevitably I chose the wrong one so was unable to get to the book until Sunday </w:t>
      </w:r>
      <w:r w:rsidR="00483E46">
        <w:t xml:space="preserve">evening </w:t>
      </w:r>
      <w:r>
        <w:t>the 16</w:t>
      </w:r>
      <w:r w:rsidRPr="004C0679">
        <w:rPr>
          <w:vertAlign w:val="superscript"/>
        </w:rPr>
        <w:t>th</w:t>
      </w:r>
      <w:r>
        <w:t>.</w:t>
      </w:r>
    </w:p>
    <w:p w14:paraId="4BAC3AB6" w14:textId="186FC514" w:rsidR="00EC05B6" w:rsidRDefault="005F4F3E">
      <w:r>
        <w:t xml:space="preserve">A) The cook pot </w:t>
      </w:r>
      <w:proofErr w:type="spellStart"/>
      <w:r>
        <w:t>Demaeneti</w:t>
      </w:r>
      <w:proofErr w:type="spellEnd"/>
      <w:r>
        <w:t xml:space="preserve"> is carrying.</w:t>
      </w:r>
    </w:p>
    <w:p w14:paraId="12E851AE" w14:textId="12DFE191" w:rsidR="005F4F3E" w:rsidRDefault="005F4F3E">
      <w:r>
        <w:t xml:space="preserve">     </w:t>
      </w:r>
      <w:proofErr w:type="spellStart"/>
      <w:r>
        <w:t>Servus</w:t>
      </w:r>
      <w:proofErr w:type="spellEnd"/>
      <w:r>
        <w:t xml:space="preserve"> coronas </w:t>
      </w:r>
      <w:proofErr w:type="spellStart"/>
      <w:r>
        <w:t>cocorum</w:t>
      </w:r>
      <w:proofErr w:type="spellEnd"/>
      <w:r>
        <w:t xml:space="preserve"> </w:t>
      </w:r>
      <w:proofErr w:type="spellStart"/>
      <w:r>
        <w:t>habes</w:t>
      </w:r>
      <w:proofErr w:type="spellEnd"/>
    </w:p>
    <w:p w14:paraId="31DD2A67" w14:textId="42E35553" w:rsidR="005F4F3E" w:rsidRDefault="005F4F3E">
      <w:r>
        <w:t>B) You shout, I however I am carrying the pot.</w:t>
      </w:r>
    </w:p>
    <w:p w14:paraId="264D28E5" w14:textId="21ADC6DB" w:rsidR="00D7251F" w:rsidRDefault="00D7251F">
      <w:r>
        <w:t xml:space="preserve">     </w:t>
      </w:r>
      <w:proofErr w:type="spellStart"/>
      <w:r>
        <w:t>Serua</w:t>
      </w:r>
      <w:proofErr w:type="spellEnd"/>
      <w:r>
        <w:t xml:space="preserve"> </w:t>
      </w:r>
      <w:proofErr w:type="spellStart"/>
      <w:r>
        <w:t>timet</w:t>
      </w:r>
      <w:proofErr w:type="spellEnd"/>
      <w:r>
        <w:t xml:space="preserve">, </w:t>
      </w:r>
      <w:proofErr w:type="spellStart"/>
      <w:r>
        <w:t>igitur</w:t>
      </w:r>
      <w:proofErr w:type="spellEnd"/>
      <w:r>
        <w:t xml:space="preserve"> ego </w:t>
      </w:r>
      <w:proofErr w:type="spellStart"/>
      <w:r w:rsidR="00A53614">
        <w:t>uoco</w:t>
      </w:r>
      <w:proofErr w:type="spellEnd"/>
      <w:r w:rsidR="00A53614">
        <w:t xml:space="preserve"> </w:t>
      </w:r>
      <w:proofErr w:type="spellStart"/>
      <w:r w:rsidR="00A53614">
        <w:t>coquos</w:t>
      </w:r>
      <w:proofErr w:type="spellEnd"/>
    </w:p>
    <w:p w14:paraId="22B27F66" w14:textId="7168F365" w:rsidR="00A53614" w:rsidRDefault="00A53614">
      <w:r>
        <w:t>C)  Why is the stage/house full of slaves?</w:t>
      </w:r>
    </w:p>
    <w:p w14:paraId="31493B72" w14:textId="426E6ABD" w:rsidR="00A53614" w:rsidRDefault="00A53614">
      <w:r>
        <w:t xml:space="preserve">     Cur </w:t>
      </w:r>
      <w:proofErr w:type="spellStart"/>
      <w:r w:rsidR="00D552C5">
        <w:t>familia</w:t>
      </w:r>
      <w:proofErr w:type="spellEnd"/>
      <w:r w:rsidR="00D552C5">
        <w:t xml:space="preserve"> </w:t>
      </w:r>
      <w:r w:rsidR="00B87AB7">
        <w:t xml:space="preserve">plena </w:t>
      </w:r>
      <w:proofErr w:type="spellStart"/>
      <w:r w:rsidR="00B87AB7">
        <w:t>est</w:t>
      </w:r>
      <w:proofErr w:type="spellEnd"/>
      <w:r w:rsidR="00B87AB7">
        <w:t xml:space="preserve"> </w:t>
      </w:r>
      <w:proofErr w:type="spellStart"/>
      <w:r w:rsidR="00B87AB7">
        <w:t>cocorum</w:t>
      </w:r>
      <w:proofErr w:type="spellEnd"/>
    </w:p>
    <w:p w14:paraId="7E0925D2" w14:textId="0A627CFB" w:rsidR="00B87AB7" w:rsidRDefault="00B87AB7">
      <w:r>
        <w:t>D) I</w:t>
      </w:r>
      <w:r w:rsidR="00D552C5">
        <w:t>t is</w:t>
      </w:r>
      <w:r>
        <w:t xml:space="preserve"> Lar (the household god</w:t>
      </w:r>
      <w:r w:rsidR="00D552C5">
        <w:t xml:space="preserve"> to who I am talking</w:t>
      </w:r>
      <w:r>
        <w:t>), why am I afraid</w:t>
      </w:r>
    </w:p>
    <w:p w14:paraId="7F6156F6" w14:textId="663537A7" w:rsidR="00D552C5" w:rsidRDefault="00D552C5">
      <w:r>
        <w:t xml:space="preserve">     Ego Sum Phaedra intro, cur </w:t>
      </w:r>
      <w:proofErr w:type="spellStart"/>
      <w:r w:rsidR="008F14B5">
        <w:t>celatis</w:t>
      </w:r>
      <w:proofErr w:type="spellEnd"/>
      <w:r w:rsidR="008F14B5">
        <w:t xml:space="preserve"> </w:t>
      </w:r>
      <w:proofErr w:type="spellStart"/>
      <w:r w:rsidR="008F14B5">
        <w:t>aulam</w:t>
      </w:r>
      <w:proofErr w:type="spellEnd"/>
    </w:p>
    <w:p w14:paraId="22A4E9BF" w14:textId="591359FA" w:rsidR="008F14B5" w:rsidRDefault="008F14B5">
      <w:r>
        <w:t>E)</w:t>
      </w:r>
      <w:r w:rsidR="006F7C35">
        <w:t xml:space="preserve"> If he has the gold, D is afraid</w:t>
      </w:r>
    </w:p>
    <w:p w14:paraId="566FA6DB" w14:textId="07022434" w:rsidR="006F7C35" w:rsidRDefault="006F7C35">
      <w:r>
        <w:t xml:space="preserve">     Si </w:t>
      </w:r>
      <w:proofErr w:type="spellStart"/>
      <w:r>
        <w:t>celatis</w:t>
      </w:r>
      <w:proofErr w:type="spellEnd"/>
      <w:r>
        <w:t xml:space="preserve"> </w:t>
      </w:r>
      <w:proofErr w:type="spellStart"/>
      <w:r>
        <w:t>aulaum</w:t>
      </w:r>
      <w:proofErr w:type="spellEnd"/>
      <w:r>
        <w:t xml:space="preserve">, </w:t>
      </w:r>
      <w:proofErr w:type="spellStart"/>
      <w:proofErr w:type="gramStart"/>
      <w:r>
        <w:t>servus</w:t>
      </w:r>
      <w:proofErr w:type="spellEnd"/>
      <w:r>
        <w:t xml:space="preserve"> </w:t>
      </w:r>
      <w:r w:rsidR="004462DB">
        <w:t xml:space="preserve"> </w:t>
      </w:r>
      <w:proofErr w:type="spellStart"/>
      <w:r w:rsidR="004462DB">
        <w:t>timent</w:t>
      </w:r>
      <w:proofErr w:type="spellEnd"/>
      <w:proofErr w:type="gramEnd"/>
    </w:p>
    <w:p w14:paraId="78338E51" w14:textId="3B4D19D2" w:rsidR="004462DB" w:rsidRDefault="004462DB">
      <w:r>
        <w:t>F) The crown and pot are carried by the male slaves</w:t>
      </w:r>
    </w:p>
    <w:p w14:paraId="17E46DA6" w14:textId="1D21F619" w:rsidR="004462DB" w:rsidRDefault="004462DB">
      <w:r>
        <w:t xml:space="preserve">     Est </w:t>
      </w:r>
      <w:proofErr w:type="spellStart"/>
      <w:r w:rsidR="00B60A8B">
        <w:t>coquus</w:t>
      </w:r>
      <w:proofErr w:type="spellEnd"/>
      <w:r w:rsidR="00B60A8B">
        <w:t xml:space="preserve"> et </w:t>
      </w:r>
      <w:proofErr w:type="spellStart"/>
      <w:r w:rsidR="00B60A8B">
        <w:t>servuae</w:t>
      </w:r>
      <w:proofErr w:type="spellEnd"/>
      <w:r w:rsidR="00B60A8B">
        <w:t xml:space="preserve"> </w:t>
      </w:r>
      <w:proofErr w:type="spellStart"/>
      <w:r w:rsidR="00B60A8B">
        <w:t>Demaentus</w:t>
      </w:r>
      <w:proofErr w:type="spellEnd"/>
      <w:r w:rsidR="00B60A8B">
        <w:t xml:space="preserve"> </w:t>
      </w:r>
      <w:proofErr w:type="spellStart"/>
      <w:r w:rsidR="00B60A8B">
        <w:t>uocot</w:t>
      </w:r>
      <w:proofErr w:type="spellEnd"/>
    </w:p>
    <w:p w14:paraId="3AEACD90" w14:textId="5CDCD4CB" w:rsidR="009B76DC" w:rsidRDefault="009B76DC"/>
    <w:p w14:paraId="1EDC5487" w14:textId="1C8C4581" w:rsidR="009B76DC" w:rsidRDefault="001F4941">
      <w:r>
        <w:t xml:space="preserve">Lar enters onto the stage. The household god is </w:t>
      </w:r>
      <w:proofErr w:type="spellStart"/>
      <w:r>
        <w:t>Euc</w:t>
      </w:r>
      <w:r w:rsidR="00003D9D">
        <w:t>lionis</w:t>
      </w:r>
      <w:proofErr w:type="spellEnd"/>
      <w:r w:rsidR="00003D9D">
        <w:t xml:space="preserve">, who serves Lars below the earth for </w:t>
      </w:r>
      <w:proofErr w:type="spellStart"/>
      <w:r w:rsidR="00003D9D">
        <w:t>Demaeneit’s</w:t>
      </w:r>
      <w:proofErr w:type="spellEnd"/>
      <w:r w:rsidR="00003D9D">
        <w:t xml:space="preserve"> treasure.  There is a lot of treasure in the hall that they don’t know </w:t>
      </w:r>
      <w:proofErr w:type="gramStart"/>
      <w:r w:rsidR="00003D9D">
        <w:t xml:space="preserve">about  </w:t>
      </w:r>
      <w:proofErr w:type="spellStart"/>
      <w:r w:rsidR="00003D9D">
        <w:t>Euclios</w:t>
      </w:r>
      <w:proofErr w:type="spellEnd"/>
      <w:proofErr w:type="gramEnd"/>
      <w:r w:rsidR="00003D9D">
        <w:t xml:space="preserve"> does not care for Lar. There is no ointment, no crowns, no honor</w:t>
      </w:r>
      <w:r w:rsidR="007876C0">
        <w:t xml:space="preserve">. </w:t>
      </w:r>
      <w:proofErr w:type="spellStart"/>
      <w:proofErr w:type="gramStart"/>
      <w:r w:rsidR="007876C0">
        <w:t>Phaedram</w:t>
      </w:r>
      <w:proofErr w:type="spellEnd"/>
      <w:r w:rsidR="007876C0">
        <w:t xml:space="preserve"> ,</w:t>
      </w:r>
      <w:proofErr w:type="gramEnd"/>
      <w:r w:rsidR="007876C0">
        <w:t xml:space="preserve"> the old man’s daughter, who Lar  loves, gives her much perfume, many crowns, much honor. Lar, therefore, gives the court to </w:t>
      </w:r>
      <w:proofErr w:type="spellStart"/>
      <w:r w:rsidR="00F45E6E">
        <w:t>Demaeneti</w:t>
      </w:r>
      <w:proofErr w:type="spellEnd"/>
      <w:r w:rsidR="00F45E6E">
        <w:t xml:space="preserve">, </w:t>
      </w:r>
      <w:proofErr w:type="gramStart"/>
      <w:r w:rsidR="00F45E6E">
        <w:t xml:space="preserve">the </w:t>
      </w:r>
      <w:r w:rsidR="007876C0">
        <w:t xml:space="preserve"> good</w:t>
      </w:r>
      <w:proofErr w:type="gramEnd"/>
      <w:r w:rsidR="007876C0">
        <w:t xml:space="preserve"> daughter of </w:t>
      </w:r>
      <w:proofErr w:type="spellStart"/>
      <w:r w:rsidR="00F45E6E">
        <w:t>Euclion</w:t>
      </w:r>
      <w:proofErr w:type="spellEnd"/>
      <w:r w:rsidR="00F45E6E">
        <w:t xml:space="preserve">.  </w:t>
      </w:r>
      <w:proofErr w:type="spellStart"/>
      <w:r w:rsidR="00F45E6E">
        <w:t>Euclio</w:t>
      </w:r>
      <w:proofErr w:type="spellEnd"/>
      <w:r w:rsidR="00F45E6E">
        <w:t xml:space="preserve"> places again the hall under the ground, he is </w:t>
      </w:r>
      <w:proofErr w:type="gramStart"/>
      <w:r w:rsidR="00F45E6E">
        <w:t>really afraid</w:t>
      </w:r>
      <w:proofErr w:type="gramEnd"/>
      <w:r w:rsidR="00F45E6E">
        <w:t xml:space="preserve"> of thieves. He has a lot of cares. The treasure</w:t>
      </w:r>
      <w:r w:rsidR="004C0679">
        <w:t>s torment the old man and worry him. There are many thieves for a long time in the house.</w:t>
      </w:r>
    </w:p>
    <w:p w14:paraId="50EAC4ED" w14:textId="5991A7F7" w:rsidR="00B60A8B" w:rsidRDefault="00B60A8B"/>
    <w:p w14:paraId="43E58FD6" w14:textId="77777777" w:rsidR="00B60A8B" w:rsidRDefault="00B60A8B"/>
    <w:p w14:paraId="144019F4" w14:textId="7B19C542" w:rsidR="00B87AB7" w:rsidRDefault="00B87AB7">
      <w:r>
        <w:t xml:space="preserve">     </w:t>
      </w:r>
    </w:p>
    <w:p w14:paraId="3AF7E6A1" w14:textId="77777777" w:rsidR="005F4F3E" w:rsidRDefault="005F4F3E"/>
    <w:sectPr w:rsidR="005F4F3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F3E"/>
    <w:rsid w:val="00003D9D"/>
    <w:rsid w:val="001F4941"/>
    <w:rsid w:val="004462DB"/>
    <w:rsid w:val="00483E46"/>
    <w:rsid w:val="004C0679"/>
    <w:rsid w:val="005F4F3E"/>
    <w:rsid w:val="006F7C35"/>
    <w:rsid w:val="007876C0"/>
    <w:rsid w:val="008F14B5"/>
    <w:rsid w:val="009B76DC"/>
    <w:rsid w:val="00A53614"/>
    <w:rsid w:val="00B60A8B"/>
    <w:rsid w:val="00B87AB7"/>
    <w:rsid w:val="00D552C5"/>
    <w:rsid w:val="00D7251F"/>
    <w:rsid w:val="00EC05B6"/>
    <w:rsid w:val="00F45E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5A9A6"/>
  <w15:chartTrackingRefBased/>
  <w15:docId w15:val="{B287CE85-6B4A-4AB3-A23F-555D9E8596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1</Pages>
  <Words>222</Words>
  <Characters>1270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Royer</dc:creator>
  <cp:keywords/>
  <dc:description/>
  <cp:lastModifiedBy>Linda Royer</cp:lastModifiedBy>
  <cp:revision>3</cp:revision>
  <dcterms:created xsi:type="dcterms:W3CDTF">2022-10-16T17:25:00Z</dcterms:created>
  <dcterms:modified xsi:type="dcterms:W3CDTF">2022-10-16T20:09:00Z</dcterms:modified>
</cp:coreProperties>
</file>