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1A8D0729" w:rsidR="006419C3" w:rsidRPr="007B022A" w:rsidRDefault="009A0ECE" w:rsidP="00E611D9">
      <w:pPr>
        <w:pStyle w:val="AssignHeader"/>
        <w:rPr>
          <w:rFonts w:cs="Arial"/>
          <w:lang w:val="cy-GB"/>
        </w:rPr>
      </w:pPr>
      <w:r w:rsidRPr="007B022A">
        <w:rPr>
          <w:rFonts w:cs="Arial"/>
          <w:lang w:val="cy-GB"/>
        </w:rPr>
        <w:t xml:space="preserve">ECAD7003 – </w:t>
      </w:r>
      <w:r w:rsidR="007B022A" w:rsidRPr="007B022A">
        <w:rPr>
          <w:rFonts w:cs="Arial"/>
          <w:lang w:val="cy-GB"/>
        </w:rPr>
        <w:t>Rhan</w:t>
      </w:r>
      <w:r w:rsidRPr="007B022A">
        <w:rPr>
          <w:rFonts w:cs="Arial"/>
          <w:lang w:val="cy-GB"/>
        </w:rPr>
        <w:t xml:space="preserve"> A (</w:t>
      </w:r>
      <w:r w:rsidR="007B022A" w:rsidRPr="007B022A">
        <w:rPr>
          <w:rFonts w:cs="Arial"/>
          <w:lang w:val="cy-GB"/>
        </w:rPr>
        <w:t>Deall sut mae’r dysgwyr, yr ysgol a’r gymuned leol yn gweithio gydai’i gilydd i gyflwyno un o bedwar diebn y cwricwlwm newydd</w:t>
      </w:r>
      <w:r w:rsidR="007B022A" w:rsidRPr="007B022A">
        <w:rPr>
          <w:rFonts w:cs="Arial"/>
          <w:lang w:val="cy-GB"/>
        </w:rPr>
        <w:t>.</w:t>
      </w:r>
      <w:r w:rsidRPr="007B022A">
        <w:rPr>
          <w:rFonts w:cs="Arial"/>
          <w:lang w:val="cy-GB"/>
        </w:rPr>
        <w:t>)</w:t>
      </w:r>
    </w:p>
    <w:p w14:paraId="189CBD26" w14:textId="77777777" w:rsidR="009B47AE" w:rsidRPr="007B022A" w:rsidRDefault="009B47AE" w:rsidP="00E611D9">
      <w:pPr>
        <w:pStyle w:val="AssignBody"/>
        <w:rPr>
          <w:rFonts w:cs="Arial"/>
          <w:lang w:val="cy-GB"/>
        </w:rPr>
      </w:pPr>
    </w:p>
    <w:p w14:paraId="0D2F6EA6" w14:textId="418B1568" w:rsidR="00E611D9" w:rsidRPr="00596770" w:rsidRDefault="009B47AE" w:rsidP="00596770">
      <w:pPr>
        <w:pStyle w:val="AssignBody"/>
        <w:rPr>
          <w:rFonts w:cs="Arial"/>
          <w:b/>
          <w:lang w:val="cy-GB"/>
        </w:rPr>
      </w:pPr>
      <w:r w:rsidRPr="00596770">
        <w:rPr>
          <w:rFonts w:cs="Arial"/>
          <w:b/>
          <w:lang w:val="cy-GB"/>
        </w:rPr>
        <w:t>Rhestr gyfeirnodi / Reference list:</w:t>
      </w:r>
    </w:p>
    <w:p w14:paraId="7BF1CE49" w14:textId="77777777" w:rsidR="007B022A" w:rsidRPr="00596770" w:rsidRDefault="007B022A" w:rsidP="00596770">
      <w:pPr>
        <w:pStyle w:val="AssignBody"/>
        <w:rPr>
          <w:rFonts w:cs="Arial"/>
          <w:b/>
          <w:lang w:val="cy-GB"/>
        </w:rPr>
      </w:pPr>
    </w:p>
    <w:p w14:paraId="109A443A" w14:textId="672E1410" w:rsidR="00B028CC" w:rsidRPr="00596770" w:rsidRDefault="007B022A" w:rsidP="0059677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596770">
        <w:rPr>
          <w:rFonts w:ascii="Arial" w:hAnsi="Arial" w:cs="Arial"/>
          <w:color w:val="000000"/>
          <w:sz w:val="22"/>
          <w:szCs w:val="22"/>
          <w:lang w:val="cy-GB"/>
        </w:rPr>
        <w:t>Anon, (2021).</w:t>
      </w:r>
      <w:r w:rsidRPr="00596770">
        <w:rPr>
          <w:rStyle w:val="apple-converted-space"/>
          <w:rFonts w:ascii="Arial" w:hAnsi="Arial" w:cs="Arial"/>
          <w:color w:val="000000"/>
          <w:sz w:val="22"/>
          <w:szCs w:val="22"/>
          <w:lang w:val="cy-GB"/>
        </w:rPr>
        <w:t> </w:t>
      </w:r>
      <w:r w:rsidRPr="00596770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SEND Hub School To School Support - Fusion SEND Hub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>. [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>ar-lein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] 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>Ar gael at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: 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fldChar w:fldCharType="begin"/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instrText>HYPERLINK "</w:instrTex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instrText>https://fusionsendhub.co.uk/fusion-s2s-service/</w:instrTex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instrText>"</w:instrTex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fldChar w:fldCharType="separate"/>
      </w:r>
      <w:r w:rsidRPr="00596770">
        <w:rPr>
          <w:rStyle w:val="Hyperlink"/>
          <w:rFonts w:ascii="Arial" w:hAnsi="Arial" w:cs="Arial"/>
          <w:sz w:val="22"/>
          <w:szCs w:val="22"/>
          <w:lang w:val="cy-GB"/>
        </w:rPr>
        <w:t>https://fusionsendhub.co.uk/fusion-s2s-service/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fldChar w:fldCharType="end"/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 [04/03/2024]</w:t>
      </w:r>
      <w:r w:rsidR="003461A1" w:rsidRPr="00596770">
        <w:rPr>
          <w:rFonts w:ascii="Arial" w:hAnsi="Arial" w:cs="Arial"/>
          <w:color w:val="000000"/>
          <w:sz w:val="22"/>
          <w:szCs w:val="22"/>
          <w:lang w:val="cy-GB"/>
        </w:rPr>
        <w:t>.</w:t>
      </w:r>
      <w:r w:rsidR="00B028CC" w:rsidRPr="00596770">
        <w:rPr>
          <w:rFonts w:ascii="Arial" w:hAnsi="Arial" w:cs="Arial"/>
          <w:color w:val="000000"/>
          <w:sz w:val="22"/>
          <w:szCs w:val="22"/>
        </w:rPr>
        <w:t xml:space="preserve"> </w:t>
      </w:r>
    </w:p>
    <w:p w14:paraId="6F4B0486" w14:textId="01F9CCAF" w:rsidR="00B028CC" w:rsidRPr="00596770" w:rsidRDefault="00B028CC" w:rsidP="0059677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596770">
        <w:rPr>
          <w:rFonts w:ascii="Arial" w:hAnsi="Arial" w:cs="Arial"/>
          <w:color w:val="000000"/>
          <w:sz w:val="22"/>
          <w:szCs w:val="22"/>
        </w:rPr>
        <w:t xml:space="preserve">Arnott, M.A. and </w:t>
      </w:r>
      <w:proofErr w:type="spellStart"/>
      <w:r w:rsidRPr="00596770">
        <w:rPr>
          <w:rFonts w:ascii="Arial" w:hAnsi="Arial" w:cs="Arial"/>
          <w:color w:val="000000"/>
          <w:sz w:val="22"/>
          <w:szCs w:val="22"/>
        </w:rPr>
        <w:t>Raab</w:t>
      </w:r>
      <w:proofErr w:type="spellEnd"/>
      <w:r w:rsidRPr="00596770">
        <w:rPr>
          <w:rFonts w:ascii="Arial" w:hAnsi="Arial" w:cs="Arial"/>
          <w:color w:val="000000"/>
          <w:sz w:val="22"/>
          <w:szCs w:val="22"/>
        </w:rPr>
        <w:t>, C.D. (2002).</w:t>
      </w:r>
      <w:r w:rsidRPr="0059677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596770">
        <w:rPr>
          <w:rFonts w:ascii="Arial" w:hAnsi="Arial" w:cs="Arial"/>
          <w:i/>
          <w:iCs/>
          <w:color w:val="000000"/>
          <w:sz w:val="22"/>
          <w:szCs w:val="22"/>
        </w:rPr>
        <w:t>The Governance of Schooling</w:t>
      </w:r>
      <w:r w:rsidRPr="00596770">
        <w:rPr>
          <w:rFonts w:ascii="Arial" w:hAnsi="Arial" w:cs="Arial"/>
          <w:color w:val="000000"/>
          <w:sz w:val="22"/>
          <w:szCs w:val="22"/>
        </w:rPr>
        <w:t>. Routledge tt.102</w:t>
      </w:r>
    </w:p>
    <w:p w14:paraId="449E4138" w14:textId="77777777" w:rsidR="00B028CC" w:rsidRPr="00596770" w:rsidRDefault="00B028CC" w:rsidP="0059677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  <w:lang w:val="cy-GB"/>
        </w:rPr>
      </w:pPr>
      <w:r w:rsidRPr="00596770">
        <w:rPr>
          <w:rFonts w:ascii="Arial" w:hAnsi="Arial" w:cs="Arial"/>
          <w:color w:val="000000"/>
          <w:sz w:val="22"/>
          <w:szCs w:val="22"/>
          <w:lang w:val="cy-GB"/>
        </w:rPr>
        <w:t>Bandura, A. (1986).</w:t>
      </w:r>
      <w:r w:rsidRPr="00596770">
        <w:rPr>
          <w:rStyle w:val="apple-converted-space"/>
          <w:rFonts w:ascii="Arial" w:hAnsi="Arial" w:cs="Arial"/>
          <w:color w:val="000000"/>
          <w:sz w:val="22"/>
          <w:szCs w:val="22"/>
          <w:lang w:val="cy-GB"/>
        </w:rPr>
        <w:t> </w:t>
      </w:r>
      <w:r w:rsidRPr="00596770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Social Foundations of Thought and action: a Social Cognitive Theory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>. Englewood Cliffs, NJ: Prentice-Hall.</w:t>
      </w:r>
    </w:p>
    <w:p w14:paraId="5D079BA3" w14:textId="4416DE11" w:rsidR="00B028CC" w:rsidRPr="00596770" w:rsidRDefault="00B028CC" w:rsidP="0059677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  <w:lang w:val="cy-GB"/>
        </w:rPr>
      </w:pPr>
      <w:r w:rsidRPr="00596770">
        <w:rPr>
          <w:rFonts w:ascii="Arial" w:hAnsi="Arial" w:cs="Arial"/>
          <w:color w:val="000000"/>
          <w:sz w:val="22"/>
          <w:szCs w:val="22"/>
          <w:lang w:val="cy-GB"/>
        </w:rPr>
        <w:t>Bradbury, A. and Vince, S. (2023).</w:t>
      </w:r>
      <w:r w:rsidRPr="00596770">
        <w:rPr>
          <w:rStyle w:val="apple-converted-space"/>
          <w:rFonts w:ascii="Arial" w:hAnsi="Arial" w:cs="Arial"/>
          <w:color w:val="000000"/>
          <w:sz w:val="22"/>
          <w:szCs w:val="22"/>
          <w:lang w:val="cy-GB"/>
        </w:rPr>
        <w:t> </w:t>
      </w:r>
      <w:r w:rsidRPr="00596770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Food Banks in schools: Educational Responses to the cost-of-living Crisis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. [ar-lein] Ar gael at: 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fldChar w:fldCharType="begin"/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instrText>HYPERLINK "https://discovery.ucl.ac.uk/id/eprint/10174817/1/Foodbanks%20report%20FINAL(1).pdf"</w:instrTex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fldChar w:fldCharType="separate"/>
      </w:r>
      <w:r w:rsidRPr="00596770">
        <w:rPr>
          <w:rStyle w:val="Hyperlink"/>
          <w:rFonts w:ascii="Arial" w:hAnsi="Arial" w:cs="Arial"/>
          <w:sz w:val="22"/>
          <w:szCs w:val="22"/>
          <w:lang w:val="cy-GB"/>
        </w:rPr>
        <w:t>https://discovery.ucl.ac.uk/id/eprint/10174817/1/Foodbanks%20report%20FINAL(1).pdf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fldChar w:fldCharType="end"/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 [04/03/2024].</w:t>
      </w:r>
    </w:p>
    <w:p w14:paraId="3CE824F6" w14:textId="5C4FF1BD" w:rsidR="00B028CC" w:rsidRPr="00596770" w:rsidRDefault="00B028CC" w:rsidP="0059677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  <w:lang w:val="cy-GB"/>
        </w:rPr>
      </w:pPr>
      <w:r w:rsidRPr="00596770">
        <w:rPr>
          <w:rFonts w:ascii="Arial" w:hAnsi="Arial" w:cs="Arial"/>
          <w:color w:val="000000"/>
          <w:sz w:val="22"/>
          <w:szCs w:val="22"/>
          <w:lang w:val="cy-GB"/>
        </w:rPr>
        <w:t>British Educational Research Association (2018).</w:t>
      </w:r>
      <w:r w:rsidRPr="00596770">
        <w:rPr>
          <w:rStyle w:val="apple-converted-space"/>
          <w:rFonts w:ascii="Arial" w:hAnsi="Arial" w:cs="Arial"/>
          <w:color w:val="000000"/>
          <w:sz w:val="22"/>
          <w:szCs w:val="22"/>
          <w:lang w:val="cy-GB"/>
        </w:rPr>
        <w:t> </w:t>
      </w:r>
      <w:r w:rsidRPr="00596770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Ethical Guidelines for Educational Research, Fourth Edition (2018)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. [ar-lein] Bera.ac.uk. Ar gael at: 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fldChar w:fldCharType="begin"/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instrText>HYPERLINK "https://www.bera.ac.uk/publication/ethical-guidelines-for-educational-research-2018"</w:instrTex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fldChar w:fldCharType="separate"/>
      </w:r>
      <w:r w:rsidRPr="00596770">
        <w:rPr>
          <w:rStyle w:val="Hyperlink"/>
          <w:rFonts w:ascii="Arial" w:hAnsi="Arial" w:cs="Arial"/>
          <w:sz w:val="22"/>
          <w:szCs w:val="22"/>
          <w:lang w:val="cy-GB"/>
        </w:rPr>
        <w:t>https://www.bera.ac.uk/publication/ethical-guidelines-for-educational-research-2018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fldChar w:fldCharType="end"/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>. [4/03/2024].</w:t>
      </w:r>
    </w:p>
    <w:p w14:paraId="3BA146CB" w14:textId="20B96BD8" w:rsidR="00B028CC" w:rsidRPr="00596770" w:rsidRDefault="00B028CC" w:rsidP="0059677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  <w:lang w:val="cy-GB"/>
        </w:rPr>
      </w:pPr>
      <w:r w:rsidRPr="00596770">
        <w:rPr>
          <w:rFonts w:ascii="Arial" w:hAnsi="Arial" w:cs="Arial"/>
          <w:color w:val="000000"/>
          <w:sz w:val="22"/>
          <w:szCs w:val="22"/>
          <w:lang w:val="cy-GB"/>
        </w:rPr>
        <w:t>Bronfenbrenner, U. (</w:t>
      </w:r>
      <w:r w:rsidR="00EB0537">
        <w:rPr>
          <w:rFonts w:ascii="Arial" w:hAnsi="Arial" w:cs="Arial"/>
          <w:color w:val="000000"/>
          <w:sz w:val="22"/>
          <w:szCs w:val="22"/>
          <w:lang w:val="cy-GB"/>
        </w:rPr>
        <w:t>1979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>). The Ecology of Human Development: Experiments by Nature and Design.</w:t>
      </w:r>
      <w:r w:rsidRPr="00596770">
        <w:rPr>
          <w:rStyle w:val="apple-converted-space"/>
          <w:rFonts w:ascii="Arial" w:hAnsi="Arial" w:cs="Arial"/>
          <w:color w:val="000000"/>
          <w:sz w:val="22"/>
          <w:szCs w:val="22"/>
          <w:lang w:val="cy-GB"/>
        </w:rPr>
        <w:t> </w:t>
      </w:r>
      <w:r w:rsidRPr="00596770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JSTOR Daily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. [ar-lein] Ar gael at: </w:t>
      </w:r>
      <w:hyperlink r:id="rId9" w:history="1">
        <w:r w:rsidRPr="00596770">
          <w:rPr>
            <w:rStyle w:val="Hyperlink"/>
            <w:rFonts w:ascii="Arial" w:hAnsi="Arial" w:cs="Arial"/>
            <w:sz w:val="22"/>
            <w:szCs w:val="22"/>
            <w:lang w:val="cy-GB"/>
          </w:rPr>
          <w:t>https://www.jstor.org/stable/j.ctv26071r6</w:t>
        </w:r>
      </w:hyperlink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 [04/03/2024].</w:t>
      </w:r>
    </w:p>
    <w:p w14:paraId="38B05DBA" w14:textId="77777777" w:rsidR="00B028CC" w:rsidRPr="00596770" w:rsidRDefault="00B028CC" w:rsidP="0059677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  <w:lang w:val="cy-GB"/>
        </w:rPr>
      </w:pPr>
      <w:r w:rsidRPr="00596770">
        <w:rPr>
          <w:rFonts w:ascii="Arial" w:hAnsi="Arial" w:cs="Arial"/>
          <w:color w:val="000000"/>
          <w:sz w:val="22"/>
          <w:szCs w:val="22"/>
          <w:lang w:val="cy-GB"/>
        </w:rPr>
        <w:t>Donaldson, G. (2015).</w:t>
      </w:r>
      <w:r w:rsidRPr="00596770">
        <w:rPr>
          <w:rStyle w:val="apple-converted-space"/>
          <w:rFonts w:ascii="Arial" w:hAnsi="Arial" w:cs="Arial"/>
          <w:color w:val="000000"/>
          <w:sz w:val="22"/>
          <w:szCs w:val="22"/>
          <w:lang w:val="cy-GB"/>
        </w:rPr>
        <w:t> </w:t>
      </w:r>
      <w:r w:rsidRPr="00596770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Successful Futures Looking at the Curriculum and Assessment Arrangements in Wales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. [ar-lein] Ar gael at: 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fldChar w:fldCharType="begin"/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instrText>HYPERLINK "https://www.gov.wales/sites/default/files/publications/2018-03/succesful-futures-a-summary-of-professor-graham-donaldsons-report.pdf"</w:instrTex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fldChar w:fldCharType="separate"/>
      </w:r>
      <w:r w:rsidRPr="00596770">
        <w:rPr>
          <w:rStyle w:val="Hyperlink"/>
          <w:rFonts w:ascii="Arial" w:hAnsi="Arial" w:cs="Arial"/>
          <w:sz w:val="22"/>
          <w:szCs w:val="22"/>
          <w:lang w:val="cy-GB"/>
        </w:rPr>
        <w:t>https://www.gov.wales/sites/default/files/publications/2018-03/succesful-futures-a-summary-of-professor-graham-donaldsons-report.pdf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fldChar w:fldCharType="end"/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 [04/03/2024].</w:t>
      </w:r>
    </w:p>
    <w:p w14:paraId="411B23FC" w14:textId="1458A03A" w:rsidR="00B028CC" w:rsidRPr="00596770" w:rsidRDefault="002151BA" w:rsidP="0059677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  <w:lang w:val="cy-GB"/>
        </w:rPr>
      </w:pPr>
      <w:r w:rsidRPr="00596770">
        <w:rPr>
          <w:rFonts w:ascii="Arial" w:hAnsi="Arial" w:cs="Arial"/>
          <w:noProof/>
          <w:color w:val="000000"/>
          <w:sz w:val="22"/>
          <w:szCs w:val="22"/>
          <w:lang w:val="cy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7077CC1" wp14:editId="3E454C6B">
                <wp:simplePos x="0" y="0"/>
                <wp:positionH relativeFrom="column">
                  <wp:posOffset>3494638</wp:posOffset>
                </wp:positionH>
                <wp:positionV relativeFrom="paragraph">
                  <wp:posOffset>773436</wp:posOffset>
                </wp:positionV>
                <wp:extent cx="950613" cy="144856"/>
                <wp:effectExtent l="0" t="0" r="14605" b="7620"/>
                <wp:wrapNone/>
                <wp:docPr id="283972219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50613" cy="144856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4925170" id="Rectangle 7" o:spid="_x0000_s1026" style="position:absolute;margin-left:275.15pt;margin-top:60.9pt;width:74.85pt;height:11.4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" fillcolor="black [3200]" strokecolor="black [480]" strokeweight="1pt"/>
            </w:pict>
          </mc:Fallback>
        </mc:AlternateContent>
      </w:r>
      <w:r w:rsidR="00B028CC" w:rsidRPr="00596770">
        <w:rPr>
          <w:rFonts w:ascii="Arial" w:hAnsi="Arial" w:cs="Arial"/>
          <w:noProof/>
          <w:color w:val="000000"/>
          <w:sz w:val="22"/>
          <w:szCs w:val="22"/>
          <w:lang w:val="cy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7650F8A" wp14:editId="04ED2734">
                <wp:simplePos x="0" y="0"/>
                <wp:positionH relativeFrom="column">
                  <wp:posOffset>2743200</wp:posOffset>
                </wp:positionH>
                <wp:positionV relativeFrom="paragraph">
                  <wp:posOffset>76319</wp:posOffset>
                </wp:positionV>
                <wp:extent cx="2833735" cy="153909"/>
                <wp:effectExtent l="0" t="0" r="11430" b="11430"/>
                <wp:wrapNone/>
                <wp:docPr id="544482894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33735" cy="15390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690BD60" id="Rectangle 3" o:spid="_x0000_s1026" style="position:absolute;margin-left:3in;margin-top:6pt;width:223.15pt;height:12.1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" fillcolor="black [3200]" strokecolor="black [480]" strokeweight="1pt"/>
            </w:pict>
          </mc:Fallback>
        </mc:AlternateContent>
      </w:r>
      <w:r w:rsidR="00B028CC" w:rsidRPr="00596770">
        <w:rPr>
          <w:rFonts w:ascii="Arial" w:hAnsi="Arial" w:cs="Arial"/>
          <w:color w:val="000000"/>
          <w:sz w:val="22"/>
          <w:szCs w:val="22"/>
          <w:lang w:val="cy-GB"/>
        </w:rPr>
        <w:t>Estyn (2022).</w:t>
      </w:r>
      <w:r w:rsidR="00B028CC" w:rsidRPr="00596770">
        <w:rPr>
          <w:rStyle w:val="apple-converted-space"/>
          <w:rFonts w:ascii="Arial" w:hAnsi="Arial" w:cs="Arial"/>
          <w:color w:val="000000"/>
          <w:sz w:val="22"/>
          <w:szCs w:val="22"/>
          <w:lang w:val="cy-GB"/>
        </w:rPr>
        <w:t> </w:t>
      </w:r>
      <w:r w:rsidR="00B028CC" w:rsidRPr="00596770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A Report on Ysgol Gyfun Gymraeg Bro Myrddin Croesyceiliog Carmarthen SA32 8DN Date of inspection: March 2022 by Estyn, Her Majesty’s Inspectorate for Education and Training in Wales</w:t>
      </w:r>
      <w:r w:rsidR="00B028CC"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. [ar-lein] Ar gael at: </w:t>
      </w:r>
      <w:r w:rsidR="00B028CC" w:rsidRPr="00596770">
        <w:rPr>
          <w:rFonts w:ascii="Arial" w:hAnsi="Arial" w:cs="Arial"/>
          <w:color w:val="000000"/>
          <w:sz w:val="22"/>
          <w:szCs w:val="22"/>
          <w:lang w:val="cy-GB"/>
        </w:rPr>
        <w:fldChar w:fldCharType="begin"/>
      </w:r>
      <w:r w:rsidR="00B028CC" w:rsidRPr="00596770">
        <w:rPr>
          <w:rFonts w:ascii="Arial" w:hAnsi="Arial" w:cs="Arial"/>
          <w:color w:val="000000"/>
          <w:sz w:val="22"/>
          <w:szCs w:val="22"/>
          <w:lang w:val="cy-GB"/>
        </w:rPr>
        <w:instrText>HYPERLINK "https://www.estyn.gov.wales/system/files/2022-05/Inspection%20report%20Ysgol%20Gyfun%20Gymraeg%20Bro%20Myrddin%202022_0.pdf"</w:instrText>
      </w:r>
      <w:r w:rsidR="00B028CC" w:rsidRPr="00596770">
        <w:rPr>
          <w:rFonts w:ascii="Arial" w:hAnsi="Arial" w:cs="Arial"/>
          <w:color w:val="000000"/>
          <w:sz w:val="22"/>
          <w:szCs w:val="22"/>
          <w:lang w:val="cy-GB"/>
        </w:rPr>
        <w:fldChar w:fldCharType="separate"/>
      </w:r>
      <w:r w:rsidR="00B028CC" w:rsidRPr="00596770">
        <w:rPr>
          <w:rStyle w:val="Hyperlink"/>
          <w:rFonts w:ascii="Arial" w:hAnsi="Arial" w:cs="Arial"/>
          <w:sz w:val="22"/>
          <w:szCs w:val="22"/>
          <w:lang w:val="cy-GB"/>
        </w:rPr>
        <w:t>https://www.estyn.gov.wales/system/files/2022-</w:t>
      </w:r>
      <w:r w:rsidR="00B028CC" w:rsidRPr="00596770">
        <w:rPr>
          <w:rStyle w:val="Hyperlink"/>
          <w:rFonts w:ascii="Arial" w:hAnsi="Arial" w:cs="Arial"/>
          <w:sz w:val="22"/>
          <w:szCs w:val="22"/>
          <w:lang w:val="cy-GB"/>
        </w:rPr>
        <w:lastRenderedPageBreak/>
        <w:t>05/Inspection%20report%20Ysg</w:t>
      </w:r>
      <w:r w:rsidR="00B028CC" w:rsidRPr="00596770">
        <w:rPr>
          <w:rStyle w:val="Hyperlink"/>
          <w:rFonts w:ascii="Arial" w:hAnsi="Arial" w:cs="Arial"/>
          <w:sz w:val="22"/>
          <w:szCs w:val="22"/>
          <w:lang w:val="cy-GB"/>
        </w:rPr>
        <w:t>o</w:t>
      </w:r>
      <w:r w:rsidR="00B028CC" w:rsidRPr="00596770">
        <w:rPr>
          <w:rStyle w:val="Hyperlink"/>
          <w:rFonts w:ascii="Arial" w:hAnsi="Arial" w:cs="Arial"/>
          <w:sz w:val="22"/>
          <w:szCs w:val="22"/>
          <w:lang w:val="cy-GB"/>
        </w:rPr>
        <w:t>l%20Gyfun%20Gymraeg%20Bro%20Myrddin%202022_0.pdf</w:t>
      </w:r>
      <w:r w:rsidR="00B028CC" w:rsidRPr="00596770">
        <w:rPr>
          <w:rFonts w:ascii="Arial" w:hAnsi="Arial" w:cs="Arial"/>
          <w:color w:val="000000"/>
          <w:sz w:val="22"/>
          <w:szCs w:val="22"/>
          <w:lang w:val="cy-GB"/>
        </w:rPr>
        <w:fldChar w:fldCharType="end"/>
      </w:r>
      <w:r w:rsidR="00B028CC"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 [04/03/2024].</w:t>
      </w:r>
    </w:p>
    <w:p w14:paraId="1EB95CD1" w14:textId="77777777" w:rsidR="00B028CC" w:rsidRPr="00596770" w:rsidRDefault="00B028CC" w:rsidP="0059677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</w:rPr>
      </w:pPr>
    </w:p>
    <w:p w14:paraId="1FB21E2E" w14:textId="0F3C98B7" w:rsidR="00B028CC" w:rsidRPr="00596770" w:rsidRDefault="00B028CC" w:rsidP="0059677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596770">
        <w:rPr>
          <w:rFonts w:ascii="Arial" w:hAnsi="Arial" w:cs="Arial"/>
          <w:color w:val="000000"/>
          <w:sz w:val="22"/>
          <w:szCs w:val="22"/>
        </w:rPr>
        <w:t>Estyn (2023).</w:t>
      </w:r>
      <w:r w:rsidRPr="0059677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proofErr w:type="spellStart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>Datblygu</w:t>
      </w:r>
      <w:proofErr w:type="spellEnd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>Partneriaethau</w:t>
      </w:r>
      <w:proofErr w:type="spellEnd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>Effeithiol</w:t>
      </w:r>
      <w:proofErr w:type="spellEnd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>gyda</w:t>
      </w:r>
      <w:proofErr w:type="spellEnd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>Rhieni</w:t>
      </w:r>
      <w:proofErr w:type="spellEnd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>a’r</w:t>
      </w:r>
      <w:proofErr w:type="spellEnd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>Gymuned</w:t>
      </w:r>
      <w:proofErr w:type="spellEnd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>Ehangach</w:t>
      </w:r>
      <w:proofErr w:type="spellEnd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>i</w:t>
      </w:r>
      <w:proofErr w:type="spellEnd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>Gefnogi</w:t>
      </w:r>
      <w:proofErr w:type="spellEnd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>Dysgu</w:t>
      </w:r>
      <w:proofErr w:type="spellEnd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>Disgyblion</w:t>
      </w:r>
      <w:proofErr w:type="spellEnd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 xml:space="preserve"> a </w:t>
      </w:r>
      <w:proofErr w:type="spellStart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>Chodi</w:t>
      </w:r>
      <w:proofErr w:type="spellEnd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>eu</w:t>
      </w:r>
      <w:proofErr w:type="spellEnd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>dyheadau</w:t>
      </w:r>
      <w:proofErr w:type="spellEnd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 xml:space="preserve">. </w:t>
      </w:r>
      <w:r w:rsidRPr="00596770">
        <w:rPr>
          <w:rFonts w:ascii="Arial" w:hAnsi="Arial" w:cs="Arial"/>
          <w:color w:val="000000"/>
          <w:sz w:val="22"/>
          <w:szCs w:val="22"/>
        </w:rPr>
        <w:t>[</w:t>
      </w:r>
      <w:proofErr w:type="spellStart"/>
      <w:r w:rsidRPr="00596770">
        <w:rPr>
          <w:rFonts w:ascii="Arial" w:hAnsi="Arial" w:cs="Arial"/>
          <w:color w:val="000000"/>
          <w:sz w:val="22"/>
          <w:szCs w:val="22"/>
        </w:rPr>
        <w:t>ar-lein</w:t>
      </w:r>
      <w:proofErr w:type="spellEnd"/>
      <w:r w:rsidRPr="00596770">
        <w:rPr>
          <w:rFonts w:ascii="Arial" w:hAnsi="Arial" w:cs="Arial"/>
          <w:color w:val="000000"/>
          <w:sz w:val="22"/>
          <w:szCs w:val="22"/>
        </w:rPr>
        <w:t xml:space="preserve">] </w:t>
      </w:r>
      <w:proofErr w:type="spellStart"/>
      <w:r w:rsidRPr="00596770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59677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596770">
        <w:rPr>
          <w:rFonts w:ascii="Arial" w:hAnsi="Arial" w:cs="Arial"/>
          <w:color w:val="000000"/>
          <w:sz w:val="22"/>
          <w:szCs w:val="22"/>
        </w:rPr>
        <w:t>gael</w:t>
      </w:r>
      <w:proofErr w:type="spellEnd"/>
      <w:r w:rsidRPr="00596770">
        <w:rPr>
          <w:rFonts w:ascii="Arial" w:hAnsi="Arial" w:cs="Arial"/>
          <w:color w:val="000000"/>
          <w:sz w:val="22"/>
          <w:szCs w:val="22"/>
        </w:rPr>
        <w:t xml:space="preserve"> at: </w:t>
      </w:r>
      <w:hyperlink r:id="rId10" w:history="1">
        <w:r w:rsidRPr="00596770">
          <w:rPr>
            <w:rStyle w:val="Hyperlink"/>
            <w:rFonts w:ascii="Arial" w:hAnsi="Arial" w:cs="Arial"/>
            <w:sz w:val="22"/>
            <w:szCs w:val="22"/>
          </w:rPr>
          <w:t>https://www.estyn.llyw.cymru/arfer-effeithiol/datblygu-partneriaethau-effeithiol-gyda-rhieni-ar-gymuned-ehangach-i-gefnogi-dysgu</w:t>
        </w:r>
      </w:hyperlink>
      <w:r w:rsidRPr="00596770">
        <w:rPr>
          <w:rFonts w:ascii="Arial" w:hAnsi="Arial" w:cs="Arial"/>
          <w:color w:val="000000"/>
          <w:sz w:val="22"/>
          <w:szCs w:val="22"/>
        </w:rPr>
        <w:t xml:space="preserve"> [04/03/2024].</w:t>
      </w:r>
      <w:r w:rsidRPr="00596770">
        <w:rPr>
          <w:rFonts w:ascii="Arial" w:hAnsi="Arial" w:cs="Arial"/>
          <w:color w:val="000000"/>
          <w:sz w:val="22"/>
          <w:szCs w:val="22"/>
        </w:rPr>
        <w:t xml:space="preserve"> </w:t>
      </w:r>
    </w:p>
    <w:p w14:paraId="575F4BA9" w14:textId="22BB5B55" w:rsidR="00B028CC" w:rsidRPr="00596770" w:rsidRDefault="00B028CC" w:rsidP="0059677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596770">
        <w:rPr>
          <w:rFonts w:ascii="Arial" w:hAnsi="Arial" w:cs="Arial"/>
          <w:color w:val="000000"/>
          <w:sz w:val="22"/>
          <w:szCs w:val="22"/>
        </w:rPr>
        <w:t>Estyn (2020).</w:t>
      </w:r>
      <w:r w:rsidRPr="0059677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proofErr w:type="spellStart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>Ysgolion</w:t>
      </w:r>
      <w:proofErr w:type="spellEnd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>cymunedol</w:t>
      </w:r>
      <w:proofErr w:type="spellEnd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 xml:space="preserve">: </w:t>
      </w:r>
      <w:proofErr w:type="spellStart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>Teuluoedd</w:t>
      </w:r>
      <w:proofErr w:type="spellEnd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 xml:space="preserve"> a </w:t>
      </w:r>
      <w:proofErr w:type="spellStart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>Chymunedau</w:t>
      </w:r>
      <w:proofErr w:type="spellEnd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>Wrth</w:t>
      </w:r>
      <w:proofErr w:type="spellEnd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>Wraidd</w:t>
      </w:r>
      <w:proofErr w:type="spellEnd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>Bywyd</w:t>
      </w:r>
      <w:proofErr w:type="spellEnd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 xml:space="preserve"> Ysgol</w:t>
      </w:r>
      <w:r w:rsidRPr="00596770">
        <w:rPr>
          <w:rFonts w:ascii="Arial" w:hAnsi="Arial" w:cs="Arial"/>
          <w:color w:val="000000"/>
          <w:sz w:val="22"/>
          <w:szCs w:val="22"/>
        </w:rPr>
        <w:t>. [</w:t>
      </w:r>
      <w:proofErr w:type="spellStart"/>
      <w:r w:rsidRPr="00596770">
        <w:rPr>
          <w:rFonts w:ascii="Arial" w:hAnsi="Arial" w:cs="Arial"/>
          <w:color w:val="000000"/>
          <w:sz w:val="22"/>
          <w:szCs w:val="22"/>
        </w:rPr>
        <w:t>Ar-lein</w:t>
      </w:r>
      <w:proofErr w:type="spellEnd"/>
      <w:r w:rsidRPr="00596770">
        <w:rPr>
          <w:rFonts w:ascii="Arial" w:hAnsi="Arial" w:cs="Arial"/>
          <w:color w:val="000000"/>
          <w:sz w:val="22"/>
          <w:szCs w:val="22"/>
        </w:rPr>
        <w:t xml:space="preserve">] </w:t>
      </w:r>
      <w:proofErr w:type="spellStart"/>
      <w:r w:rsidRPr="00596770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59677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596770">
        <w:rPr>
          <w:rFonts w:ascii="Arial" w:hAnsi="Arial" w:cs="Arial"/>
          <w:color w:val="000000"/>
          <w:sz w:val="22"/>
          <w:szCs w:val="22"/>
        </w:rPr>
        <w:t>gael</w:t>
      </w:r>
      <w:proofErr w:type="spellEnd"/>
      <w:r w:rsidRPr="00596770">
        <w:rPr>
          <w:rFonts w:ascii="Arial" w:hAnsi="Arial" w:cs="Arial"/>
          <w:color w:val="000000"/>
          <w:sz w:val="22"/>
          <w:szCs w:val="22"/>
        </w:rPr>
        <w:t xml:space="preserve"> at: </w:t>
      </w:r>
      <w:hyperlink r:id="rId11" w:history="1">
        <w:r w:rsidRPr="00596770">
          <w:rPr>
            <w:rStyle w:val="Hyperlink"/>
            <w:rFonts w:ascii="Arial" w:hAnsi="Arial" w:cs="Arial"/>
            <w:sz w:val="22"/>
            <w:szCs w:val="22"/>
          </w:rPr>
          <w:t>https://www.estyn.gov.wales/system/files/2021-08/Community%2520Schools%2520cy_0.pdf</w:t>
        </w:r>
      </w:hyperlink>
      <w:r w:rsidRPr="00596770">
        <w:rPr>
          <w:rFonts w:ascii="Arial" w:hAnsi="Arial" w:cs="Arial"/>
          <w:color w:val="000000"/>
          <w:sz w:val="22"/>
          <w:szCs w:val="22"/>
        </w:rPr>
        <w:t xml:space="preserve"> [04/03/2024] </w:t>
      </w:r>
    </w:p>
    <w:p w14:paraId="3525AFFD" w14:textId="77777777" w:rsidR="00B028CC" w:rsidRPr="00596770" w:rsidRDefault="00B028CC" w:rsidP="0059677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  <w:lang w:val="cy-GB"/>
        </w:rPr>
      </w:pPr>
      <w:r w:rsidRPr="00596770">
        <w:rPr>
          <w:rFonts w:ascii="Arial" w:hAnsi="Arial" w:cs="Arial"/>
          <w:color w:val="000000"/>
          <w:sz w:val="22"/>
          <w:szCs w:val="22"/>
          <w:lang w:val="cy-GB"/>
        </w:rPr>
        <w:t>Freepik. (n.d.).</w:t>
      </w:r>
      <w:r w:rsidRPr="00596770">
        <w:rPr>
          <w:rStyle w:val="apple-converted-space"/>
          <w:rFonts w:ascii="Arial" w:hAnsi="Arial" w:cs="Arial"/>
          <w:color w:val="000000"/>
          <w:sz w:val="22"/>
          <w:szCs w:val="22"/>
          <w:lang w:val="cy-GB"/>
        </w:rPr>
        <w:t> </w:t>
      </w:r>
      <w:r w:rsidRPr="00596770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Free Vector | Hand drawn food bank illustration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. [ar-lein] Ar gael at: 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fldChar w:fldCharType="begin"/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instrText>HYPERLINK "https://www.freepik.com/free-vector/hand-drawn-food-bank-illustration_23786093.htm"</w:instrTex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fldChar w:fldCharType="separate"/>
      </w:r>
      <w:r w:rsidRPr="00596770">
        <w:rPr>
          <w:rStyle w:val="Hyperlink"/>
          <w:rFonts w:ascii="Arial" w:hAnsi="Arial" w:cs="Arial"/>
          <w:sz w:val="22"/>
          <w:szCs w:val="22"/>
          <w:lang w:val="cy-GB"/>
        </w:rPr>
        <w:t>https://www.freepik.com/free-vector/hand-drawn-food-bank-illustration_23786093.htm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fldChar w:fldCharType="end"/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>. [04/03/2024].</w:t>
      </w:r>
    </w:p>
    <w:p w14:paraId="03887183" w14:textId="77777777" w:rsidR="00B028CC" w:rsidRPr="00596770" w:rsidRDefault="00B028CC" w:rsidP="0059677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  <w:lang w:val="cy-GB"/>
        </w:rPr>
      </w:pPr>
      <w:r w:rsidRPr="00596770">
        <w:rPr>
          <w:rFonts w:ascii="Arial" w:hAnsi="Arial" w:cs="Arial"/>
          <w:noProof/>
          <w:color w:val="000000"/>
          <w:sz w:val="22"/>
          <w:szCs w:val="22"/>
          <w:lang w:val="cy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477655D" wp14:editId="025AE3CB">
                <wp:simplePos x="0" y="0"/>
                <wp:positionH relativeFrom="column">
                  <wp:posOffset>950614</wp:posOffset>
                </wp:positionH>
                <wp:positionV relativeFrom="paragraph">
                  <wp:posOffset>81480</wp:posOffset>
                </wp:positionV>
                <wp:extent cx="651849" cy="153909"/>
                <wp:effectExtent l="0" t="0" r="8890" b="11430"/>
                <wp:wrapNone/>
                <wp:docPr id="194785276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51849" cy="15390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7BCFC81" id="Rectangle 5" o:spid="_x0000_s1026" style="position:absolute;margin-left:74.85pt;margin-top:6.4pt;width:51.35pt;height:12.1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" fillcolor="black [3200]" strokecolor="black [480]" strokeweight="1pt"/>
            </w:pict>
          </mc:Fallback>
        </mc:AlternateContent>
      </w:r>
      <w:r w:rsidRPr="00596770">
        <w:rPr>
          <w:rFonts w:ascii="Arial" w:hAnsi="Arial" w:cs="Arial"/>
          <w:noProof/>
          <w:color w:val="000000"/>
          <w:sz w:val="22"/>
          <w:szCs w:val="22"/>
          <w:lang w:val="cy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EC04C6A" wp14:editId="024036DC">
                <wp:simplePos x="0" y="0"/>
                <wp:positionH relativeFrom="column">
                  <wp:posOffset>769545</wp:posOffset>
                </wp:positionH>
                <wp:positionV relativeFrom="paragraph">
                  <wp:posOffset>300273</wp:posOffset>
                </wp:positionV>
                <wp:extent cx="443619" cy="144856"/>
                <wp:effectExtent l="0" t="0" r="13970" b="7620"/>
                <wp:wrapNone/>
                <wp:docPr id="2093511099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3619" cy="144856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D7D6997" id="Rectangle 6" o:spid="_x0000_s1026" style="position:absolute;margin-left:60.6pt;margin-top:23.65pt;width:34.95pt;height:11.4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" fillcolor="black [3200]" strokecolor="black [480]" strokeweight="1pt"/>
            </w:pict>
          </mc:Fallback>
        </mc:AlternateConten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>Gymraeg, Y. and Myrddin, B. (2024).</w:t>
      </w:r>
      <w:r w:rsidRPr="00596770">
        <w:rPr>
          <w:rStyle w:val="apple-converted-space"/>
          <w:rFonts w:ascii="Arial" w:hAnsi="Arial" w:cs="Arial"/>
          <w:color w:val="000000"/>
          <w:sz w:val="22"/>
          <w:szCs w:val="22"/>
          <w:lang w:val="cy-GB"/>
        </w:rPr>
        <w:t> </w:t>
      </w:r>
      <w:r w:rsidRPr="00596770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Prosbectws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. [ar-lein] Ar gael at: 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fldChar w:fldCharType="begin"/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instrText>HYPERLINK "https://www.yggbm.org/_files/ugd/a2cba5_879e231d91af4de28295a7b0e2f9b3ce.pdf"</w:instrTex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fldChar w:fldCharType="separate"/>
      </w:r>
      <w:r w:rsidRPr="00596770">
        <w:rPr>
          <w:rStyle w:val="Hyperlink"/>
          <w:rFonts w:ascii="Arial" w:hAnsi="Arial" w:cs="Arial"/>
          <w:sz w:val="22"/>
          <w:szCs w:val="22"/>
          <w:lang w:val="cy-GB"/>
        </w:rPr>
        <w:t>https://www.yggbm.org/_files/ugd/a2cba5_879e231d91af4de28295a7b0e2f9b3ce.pdf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fldChar w:fldCharType="end"/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 [04/03/2024]. </w:t>
      </w:r>
    </w:p>
    <w:p w14:paraId="081E0580" w14:textId="77777777" w:rsidR="00B028CC" w:rsidRPr="00596770" w:rsidRDefault="00B028CC" w:rsidP="0059677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  <w:lang w:val="cy-GB"/>
        </w:rPr>
      </w:pPr>
      <w:r w:rsidRPr="00596770">
        <w:rPr>
          <w:rFonts w:ascii="Arial" w:hAnsi="Arial" w:cs="Arial"/>
          <w:color w:val="000000"/>
          <w:sz w:val="22"/>
          <w:szCs w:val="22"/>
          <w:lang w:val="cy-GB"/>
        </w:rPr>
        <w:t>Guy-Evans, O. (2024).</w:t>
      </w:r>
      <w:r w:rsidRPr="00596770">
        <w:rPr>
          <w:rStyle w:val="apple-converted-space"/>
          <w:rFonts w:ascii="Arial" w:hAnsi="Arial" w:cs="Arial"/>
          <w:color w:val="000000"/>
          <w:sz w:val="22"/>
          <w:szCs w:val="22"/>
          <w:lang w:val="cy-GB"/>
        </w:rPr>
        <w:t> </w:t>
      </w:r>
      <w:r w:rsidRPr="00596770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Bronfenbrenner’s Ecological Systems Theory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. [ar-lein] Available at: 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fldChar w:fldCharType="begin"/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instrText>HYPERLINK "https://www.simplypsychology.org/Bronfenbrenner.html"</w:instrTex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fldChar w:fldCharType="separate"/>
      </w:r>
      <w:r w:rsidRPr="00596770">
        <w:rPr>
          <w:rStyle w:val="Hyperlink"/>
          <w:rFonts w:ascii="Arial" w:hAnsi="Arial" w:cs="Arial"/>
          <w:sz w:val="22"/>
          <w:szCs w:val="22"/>
          <w:lang w:val="cy-GB"/>
        </w:rPr>
        <w:t>https://www.simplypsychology.org/Bronfenbrenner.html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fldChar w:fldCharType="end"/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>. [04/03/2024].</w:t>
      </w:r>
    </w:p>
    <w:p w14:paraId="6F061C7A" w14:textId="77777777" w:rsidR="00B028CC" w:rsidRPr="00596770" w:rsidRDefault="00B028CC" w:rsidP="0059677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  <w:lang w:val="cy-GB"/>
        </w:rPr>
      </w:pPr>
      <w:r w:rsidRPr="00596770">
        <w:rPr>
          <w:rFonts w:ascii="Arial" w:hAnsi="Arial" w:cs="Arial"/>
          <w:color w:val="000000"/>
          <w:sz w:val="22"/>
          <w:szCs w:val="22"/>
        </w:rPr>
        <w:t xml:space="preserve">Harris Alma, Jones Michelle, Southern </w:t>
      </w:r>
      <w:proofErr w:type="gramStart"/>
      <w:r w:rsidRPr="00596770">
        <w:rPr>
          <w:rFonts w:ascii="Arial" w:hAnsi="Arial" w:cs="Arial"/>
          <w:color w:val="000000"/>
          <w:sz w:val="22"/>
          <w:szCs w:val="22"/>
        </w:rPr>
        <w:t>Alex</w:t>
      </w:r>
      <w:proofErr w:type="gramEnd"/>
      <w:r w:rsidRPr="00596770">
        <w:rPr>
          <w:rFonts w:ascii="Arial" w:hAnsi="Arial" w:cs="Arial"/>
          <w:color w:val="000000"/>
          <w:sz w:val="22"/>
          <w:szCs w:val="22"/>
        </w:rPr>
        <w:t xml:space="preserve"> and Griffiths Jeremy (2022).</w:t>
      </w:r>
      <w:r w:rsidRPr="0059677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596770">
        <w:rPr>
          <w:rFonts w:ascii="Arial" w:hAnsi="Arial" w:cs="Arial"/>
          <w:i/>
          <w:iCs/>
          <w:color w:val="000000"/>
          <w:sz w:val="22"/>
          <w:szCs w:val="22"/>
        </w:rPr>
        <w:t xml:space="preserve">Swansea University: An Exploration of All-Age Schools in Wales </w:t>
      </w:r>
      <w:r w:rsidRPr="00596770">
        <w:rPr>
          <w:rFonts w:ascii="Arial" w:hAnsi="Arial" w:cs="Arial"/>
          <w:color w:val="000000"/>
          <w:sz w:val="22"/>
          <w:szCs w:val="22"/>
        </w:rPr>
        <w:t>[</w:t>
      </w:r>
      <w:proofErr w:type="spellStart"/>
      <w:r w:rsidRPr="00596770">
        <w:rPr>
          <w:rFonts w:ascii="Arial" w:hAnsi="Arial" w:cs="Arial"/>
          <w:color w:val="000000"/>
          <w:sz w:val="22"/>
          <w:szCs w:val="22"/>
        </w:rPr>
        <w:t>ar-lein</w:t>
      </w:r>
      <w:proofErr w:type="spellEnd"/>
      <w:r w:rsidRPr="00596770">
        <w:rPr>
          <w:rFonts w:ascii="Arial" w:hAnsi="Arial" w:cs="Arial"/>
          <w:color w:val="000000"/>
          <w:sz w:val="22"/>
          <w:szCs w:val="22"/>
        </w:rPr>
        <w:t xml:space="preserve">] </w:t>
      </w:r>
      <w:proofErr w:type="spellStart"/>
      <w:r w:rsidRPr="00596770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59677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596770">
        <w:rPr>
          <w:rFonts w:ascii="Arial" w:hAnsi="Arial" w:cs="Arial"/>
          <w:color w:val="000000"/>
          <w:sz w:val="22"/>
          <w:szCs w:val="22"/>
        </w:rPr>
        <w:t>gael</w:t>
      </w:r>
      <w:proofErr w:type="spellEnd"/>
      <w:r w:rsidRPr="00596770">
        <w:rPr>
          <w:rFonts w:ascii="Arial" w:hAnsi="Arial" w:cs="Arial"/>
          <w:color w:val="000000"/>
          <w:sz w:val="22"/>
          <w:szCs w:val="22"/>
        </w:rPr>
        <w:t xml:space="preserve"> at: </w:t>
      </w:r>
      <w:hyperlink r:id="rId12" w:history="1">
        <w:r w:rsidRPr="00596770">
          <w:rPr>
            <w:rStyle w:val="Hyperlink"/>
            <w:rFonts w:ascii="Arial" w:hAnsi="Arial" w:cs="Arial"/>
            <w:sz w:val="22"/>
            <w:szCs w:val="22"/>
          </w:rPr>
          <w:t>https://allageschoolsforum.cymru/an-exploration-of-all-age-schools-in-wales/</w:t>
        </w:r>
      </w:hyperlink>
      <w:r w:rsidRPr="00596770">
        <w:rPr>
          <w:rFonts w:ascii="Arial" w:hAnsi="Arial" w:cs="Arial"/>
          <w:color w:val="000000"/>
          <w:sz w:val="22"/>
          <w:szCs w:val="22"/>
        </w:rPr>
        <w:t xml:space="preserve"> [04/03/2024]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 </w:t>
      </w:r>
    </w:p>
    <w:p w14:paraId="310C15BE" w14:textId="587F7199" w:rsidR="00B028CC" w:rsidRPr="00596770" w:rsidRDefault="00B028CC" w:rsidP="0059677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</w:rPr>
      </w:pPr>
      <w:proofErr w:type="spellStart"/>
      <w:r w:rsidRPr="00596770">
        <w:rPr>
          <w:rFonts w:ascii="Arial" w:hAnsi="Arial" w:cs="Arial"/>
          <w:color w:val="000000"/>
          <w:sz w:val="22"/>
          <w:szCs w:val="22"/>
        </w:rPr>
        <w:t>Llywodraeth</w:t>
      </w:r>
      <w:proofErr w:type="spellEnd"/>
      <w:r w:rsidRPr="00596770">
        <w:rPr>
          <w:rFonts w:ascii="Arial" w:hAnsi="Arial" w:cs="Arial"/>
          <w:color w:val="000000"/>
          <w:sz w:val="22"/>
          <w:szCs w:val="22"/>
        </w:rPr>
        <w:t xml:space="preserve"> Cymru (2023).</w:t>
      </w:r>
      <w:r w:rsidRPr="0059677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proofErr w:type="spellStart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>Addysg</w:t>
      </w:r>
      <w:proofErr w:type="spellEnd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>yng</w:t>
      </w:r>
      <w:proofErr w:type="spellEnd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>Nghymru</w:t>
      </w:r>
      <w:proofErr w:type="spellEnd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 xml:space="preserve">: </w:t>
      </w:r>
      <w:proofErr w:type="spellStart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>Cenhadaeth</w:t>
      </w:r>
      <w:proofErr w:type="spellEnd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>ein</w:t>
      </w:r>
      <w:proofErr w:type="spellEnd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>cenedl</w:t>
      </w:r>
      <w:proofErr w:type="spellEnd"/>
      <w:r w:rsidRPr="00596770">
        <w:rPr>
          <w:rFonts w:ascii="Arial" w:hAnsi="Arial" w:cs="Arial"/>
          <w:color w:val="000000"/>
          <w:sz w:val="22"/>
          <w:szCs w:val="22"/>
        </w:rPr>
        <w:t>. [</w:t>
      </w:r>
      <w:proofErr w:type="spellStart"/>
      <w:r w:rsidRPr="00596770">
        <w:rPr>
          <w:rFonts w:ascii="Arial" w:hAnsi="Arial" w:cs="Arial"/>
          <w:color w:val="000000"/>
          <w:sz w:val="22"/>
          <w:szCs w:val="22"/>
        </w:rPr>
        <w:t>ar-lein</w:t>
      </w:r>
      <w:proofErr w:type="spellEnd"/>
      <w:r w:rsidRPr="00596770">
        <w:rPr>
          <w:rFonts w:ascii="Arial" w:hAnsi="Arial" w:cs="Arial"/>
          <w:color w:val="000000"/>
          <w:sz w:val="22"/>
          <w:szCs w:val="22"/>
        </w:rPr>
        <w:t xml:space="preserve">] </w:t>
      </w:r>
      <w:proofErr w:type="spellStart"/>
      <w:r w:rsidRPr="00596770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59677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596770">
        <w:rPr>
          <w:rFonts w:ascii="Arial" w:hAnsi="Arial" w:cs="Arial"/>
          <w:color w:val="000000"/>
          <w:sz w:val="22"/>
          <w:szCs w:val="22"/>
        </w:rPr>
        <w:t>gael</w:t>
      </w:r>
      <w:proofErr w:type="spellEnd"/>
      <w:r w:rsidRPr="00596770">
        <w:rPr>
          <w:rFonts w:ascii="Arial" w:hAnsi="Arial" w:cs="Arial"/>
          <w:color w:val="000000"/>
          <w:sz w:val="22"/>
          <w:szCs w:val="22"/>
        </w:rPr>
        <w:t xml:space="preserve"> at: </w:t>
      </w:r>
      <w:hyperlink r:id="rId13" w:history="1">
        <w:r w:rsidRPr="00596770">
          <w:rPr>
            <w:rStyle w:val="Hyperlink"/>
            <w:rFonts w:ascii="Arial" w:hAnsi="Arial" w:cs="Arial"/>
            <w:sz w:val="22"/>
            <w:szCs w:val="22"/>
          </w:rPr>
          <w:t>https://www.llyw.cymru/sites/default/files/publications/2018-03/addysg-yng-nghymru-cenhadaeth-ein-cenedl.pdf</w:t>
        </w:r>
      </w:hyperlink>
      <w:r w:rsidRPr="00596770">
        <w:rPr>
          <w:rFonts w:ascii="Arial" w:hAnsi="Arial" w:cs="Arial"/>
          <w:color w:val="000000"/>
          <w:sz w:val="22"/>
          <w:szCs w:val="22"/>
        </w:rPr>
        <w:t xml:space="preserve"> [04/03/2024] </w:t>
      </w:r>
    </w:p>
    <w:p w14:paraId="25B6A50E" w14:textId="77777777" w:rsidR="00B028CC" w:rsidRPr="00596770" w:rsidRDefault="00B028CC" w:rsidP="0059677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  <w:lang w:val="cy-GB"/>
        </w:rPr>
      </w:pPr>
      <w:r w:rsidRPr="00596770">
        <w:rPr>
          <w:rFonts w:ascii="Arial" w:hAnsi="Arial" w:cs="Arial"/>
          <w:color w:val="000000"/>
          <w:sz w:val="22"/>
          <w:szCs w:val="22"/>
          <w:lang w:val="cy-GB"/>
        </w:rPr>
        <w:t>Llywodraeth Cymru (2023).</w:t>
      </w:r>
      <w:r w:rsidRPr="00596770">
        <w:rPr>
          <w:rStyle w:val="apple-converted-space"/>
          <w:rFonts w:ascii="Arial" w:hAnsi="Arial" w:cs="Arial"/>
          <w:color w:val="000000"/>
          <w:sz w:val="22"/>
          <w:szCs w:val="22"/>
          <w:lang w:val="cy-GB"/>
        </w:rPr>
        <w:t> </w:t>
      </w:r>
      <w:r w:rsidRPr="00596770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 xml:space="preserve">Atodiad 4: Datblygu Trefniadau ar Gyfer Ymgysylltu â’r Gymuned Mewn Ysgolion Bro 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[ar-lein] Ar gael at: 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fldChar w:fldCharType="begin"/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instrText>HYPERLINK "https://www.llyw.cymru/atodiad-4-datblygu-trefniadau-ar-gyfer-ymgysylltu-ar-gymuned-mewn-ysgolion-bro-html"</w:instrTex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fldChar w:fldCharType="separate"/>
      </w:r>
      <w:r w:rsidRPr="00596770">
        <w:rPr>
          <w:rStyle w:val="Hyperlink"/>
          <w:rFonts w:ascii="Arial" w:hAnsi="Arial" w:cs="Arial"/>
          <w:sz w:val="22"/>
          <w:szCs w:val="22"/>
          <w:lang w:val="cy-GB"/>
        </w:rPr>
        <w:t>https://www.llyw.cymru/atodiad-4-datblygu-trefniadau-ar-gyfer-ymgysylltu-ar-gymuned-mewn-ysgolion-bro-html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fldChar w:fldCharType="end"/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 [04/03/2024].</w:t>
      </w:r>
    </w:p>
    <w:p w14:paraId="350260F2" w14:textId="4600FF4D" w:rsidR="00B028CC" w:rsidRPr="00596770" w:rsidRDefault="00B028CC" w:rsidP="0059677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  <w:lang w:val="cy-GB"/>
        </w:rPr>
      </w:pPr>
      <w:r w:rsidRPr="00596770">
        <w:rPr>
          <w:rFonts w:ascii="Arial" w:hAnsi="Arial" w:cs="Arial"/>
          <w:color w:val="000000"/>
          <w:sz w:val="22"/>
          <w:szCs w:val="22"/>
          <w:lang w:val="cy-GB"/>
        </w:rPr>
        <w:t>Llywodraeth Cymru (2023).</w:t>
      </w:r>
      <w:r w:rsidRPr="00596770">
        <w:rPr>
          <w:rStyle w:val="apple-converted-space"/>
          <w:rFonts w:ascii="Arial" w:hAnsi="Arial" w:cs="Arial"/>
          <w:color w:val="000000"/>
          <w:sz w:val="22"/>
          <w:szCs w:val="22"/>
          <w:lang w:val="cy-GB"/>
        </w:rPr>
        <w:t> </w:t>
      </w:r>
      <w:r w:rsidRPr="00596770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Canllawiau Cwricwlwm i Gymru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. [ar-lein] Ar gael at: 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fldChar w:fldCharType="begin"/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instrText>HYPERLINK "https://hwb.gov.wales/api/storage/b0e91f7c-0050-47b6-9b23-0273d39df9f3/canllawiau-cwricwlwm-i-gymru-070220.pdf"</w:instrTex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fldChar w:fldCharType="separate"/>
      </w:r>
      <w:r w:rsidRPr="00596770">
        <w:rPr>
          <w:rStyle w:val="Hyperlink"/>
          <w:rFonts w:ascii="Arial" w:hAnsi="Arial" w:cs="Arial"/>
          <w:sz w:val="22"/>
          <w:szCs w:val="22"/>
          <w:lang w:val="cy-GB"/>
        </w:rPr>
        <w:t>https://hwb.gov.wales/api/storage/b0e91f7c-0050-47b6-9b23-0273d39df9f3/canllawiau-cwricwlwm-i-gymru-070220.pdf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fldChar w:fldCharType="end"/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 [04/03/2024].</w:t>
      </w:r>
    </w:p>
    <w:p w14:paraId="462F1C3F" w14:textId="6AE6D83C" w:rsidR="00B028CC" w:rsidRPr="00596770" w:rsidRDefault="00B028CC" w:rsidP="0059677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</w:rPr>
      </w:pPr>
      <w:proofErr w:type="spellStart"/>
      <w:r w:rsidRPr="00596770">
        <w:rPr>
          <w:rFonts w:ascii="Arial" w:hAnsi="Arial" w:cs="Arial"/>
          <w:color w:val="000000"/>
          <w:sz w:val="22"/>
          <w:szCs w:val="22"/>
        </w:rPr>
        <w:lastRenderedPageBreak/>
        <w:t>Llywodraeth</w:t>
      </w:r>
      <w:proofErr w:type="spellEnd"/>
      <w:r w:rsidRPr="00596770">
        <w:rPr>
          <w:rFonts w:ascii="Arial" w:hAnsi="Arial" w:cs="Arial"/>
          <w:color w:val="000000"/>
          <w:sz w:val="22"/>
          <w:szCs w:val="22"/>
        </w:rPr>
        <w:t xml:space="preserve"> Cymru (2015).</w:t>
      </w:r>
      <w:r w:rsidRPr="00596770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>Cymwys</w:t>
      </w:r>
      <w:proofErr w:type="spellEnd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 xml:space="preserve"> am </w:t>
      </w:r>
      <w:proofErr w:type="spellStart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>Oes</w:t>
      </w:r>
      <w:proofErr w:type="spellEnd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>Cwricwlwm</w:t>
      </w:r>
      <w:proofErr w:type="spellEnd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>i</w:t>
      </w:r>
      <w:proofErr w:type="spellEnd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 xml:space="preserve"> </w:t>
      </w:r>
      <w:proofErr w:type="spellStart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>Gymru</w:t>
      </w:r>
      <w:proofErr w:type="spellEnd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 xml:space="preserve"> - </w:t>
      </w:r>
      <w:proofErr w:type="spellStart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>Cwricwlwm</w:t>
      </w:r>
      <w:proofErr w:type="spellEnd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 xml:space="preserve"> am </w:t>
      </w:r>
      <w:proofErr w:type="spellStart"/>
      <w:r w:rsidRPr="00596770">
        <w:rPr>
          <w:rFonts w:ascii="Arial" w:hAnsi="Arial" w:cs="Arial"/>
          <w:i/>
          <w:iCs/>
          <w:color w:val="000000"/>
          <w:sz w:val="22"/>
          <w:szCs w:val="22"/>
        </w:rPr>
        <w:t>Oes</w:t>
      </w:r>
      <w:proofErr w:type="spellEnd"/>
      <w:r w:rsidRPr="00596770">
        <w:rPr>
          <w:rFonts w:ascii="Arial" w:hAnsi="Arial" w:cs="Arial"/>
          <w:color w:val="000000"/>
          <w:sz w:val="22"/>
          <w:szCs w:val="22"/>
        </w:rPr>
        <w:t>. [</w:t>
      </w:r>
      <w:proofErr w:type="spellStart"/>
      <w:r w:rsidRPr="00596770">
        <w:rPr>
          <w:rFonts w:ascii="Arial" w:hAnsi="Arial" w:cs="Arial"/>
          <w:color w:val="000000"/>
          <w:sz w:val="22"/>
          <w:szCs w:val="22"/>
        </w:rPr>
        <w:t>ar-lein</w:t>
      </w:r>
      <w:proofErr w:type="spellEnd"/>
      <w:r w:rsidRPr="00596770">
        <w:rPr>
          <w:rFonts w:ascii="Arial" w:hAnsi="Arial" w:cs="Arial"/>
          <w:color w:val="000000"/>
          <w:sz w:val="22"/>
          <w:szCs w:val="22"/>
        </w:rPr>
        <w:t xml:space="preserve">] </w:t>
      </w:r>
      <w:proofErr w:type="spellStart"/>
      <w:r w:rsidRPr="00596770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596770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596770">
        <w:rPr>
          <w:rFonts w:ascii="Arial" w:hAnsi="Arial" w:cs="Arial"/>
          <w:color w:val="000000"/>
          <w:sz w:val="22"/>
          <w:szCs w:val="22"/>
        </w:rPr>
        <w:t>gael</w:t>
      </w:r>
      <w:proofErr w:type="spellEnd"/>
      <w:r w:rsidRPr="00596770">
        <w:rPr>
          <w:rFonts w:ascii="Arial" w:hAnsi="Arial" w:cs="Arial"/>
          <w:color w:val="000000"/>
          <w:sz w:val="22"/>
          <w:szCs w:val="22"/>
        </w:rPr>
        <w:t xml:space="preserve"> at: </w:t>
      </w:r>
      <w:hyperlink r:id="rId14" w:history="1">
        <w:r w:rsidRPr="00596770">
          <w:rPr>
            <w:rStyle w:val="Hyperlink"/>
            <w:rFonts w:ascii="Arial" w:hAnsi="Arial" w:cs="Arial"/>
            <w:sz w:val="22"/>
            <w:szCs w:val="22"/>
          </w:rPr>
          <w:t>https://www.llyw.cymru/sites/default/files/publications/2018-02/cwricwlwm-i-gymru-c</w:t>
        </w:r>
        <w:r w:rsidRPr="00596770">
          <w:rPr>
            <w:rStyle w:val="Hyperlink"/>
            <w:rFonts w:ascii="Arial" w:hAnsi="Arial" w:cs="Arial"/>
            <w:sz w:val="22"/>
            <w:szCs w:val="22"/>
          </w:rPr>
          <w:t>w</w:t>
        </w:r>
        <w:r w:rsidRPr="00596770">
          <w:rPr>
            <w:rStyle w:val="Hyperlink"/>
            <w:rFonts w:ascii="Arial" w:hAnsi="Arial" w:cs="Arial"/>
            <w:sz w:val="22"/>
            <w:szCs w:val="22"/>
          </w:rPr>
          <w:t>ricwlwm-am-oes.pdf</w:t>
        </w:r>
      </w:hyperlink>
      <w:r w:rsidRPr="00596770">
        <w:rPr>
          <w:rFonts w:ascii="Arial" w:hAnsi="Arial" w:cs="Arial"/>
          <w:color w:val="000000"/>
          <w:sz w:val="22"/>
          <w:szCs w:val="22"/>
        </w:rPr>
        <w:t xml:space="preserve"> [04/03/2024]. </w:t>
      </w:r>
    </w:p>
    <w:p w14:paraId="797E5C74" w14:textId="77777777" w:rsidR="00B028CC" w:rsidRPr="00596770" w:rsidRDefault="00B028CC" w:rsidP="0059677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  <w:lang w:val="cy-GB"/>
        </w:rPr>
      </w:pPr>
      <w:r w:rsidRPr="00596770">
        <w:rPr>
          <w:rFonts w:ascii="Arial" w:hAnsi="Arial" w:cs="Arial"/>
          <w:color w:val="000000"/>
          <w:sz w:val="22"/>
          <w:szCs w:val="22"/>
          <w:lang w:val="cy-GB"/>
        </w:rPr>
        <w:t>Llywodraeth Cymru (2020).</w:t>
      </w:r>
      <w:r w:rsidRPr="00596770">
        <w:rPr>
          <w:rStyle w:val="apple-converted-space"/>
          <w:rFonts w:ascii="Arial" w:hAnsi="Arial" w:cs="Arial"/>
          <w:color w:val="000000"/>
          <w:sz w:val="22"/>
          <w:szCs w:val="22"/>
          <w:lang w:val="cy-GB"/>
        </w:rPr>
        <w:t> </w:t>
      </w:r>
      <w:r w:rsidRPr="00596770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Datblygu Gweledigaeth Ar Gyfer Cynllunio Cwricwlwm - Hwb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. [ar-lein] hwb.gov.wales. Ar gael at: </w:t>
      </w:r>
      <w:hyperlink r:id="rId15" w:history="1">
        <w:r w:rsidRPr="00596770">
          <w:rPr>
            <w:rStyle w:val="Hyperlink"/>
            <w:rFonts w:ascii="Arial" w:hAnsi="Arial" w:cs="Arial"/>
            <w:sz w:val="22"/>
            <w:szCs w:val="22"/>
            <w:lang w:val="cy-GB"/>
          </w:rPr>
          <w:t>https://hwb.gov.wales/cwricwlwm-i-gymru/cynllunio-eich-cwricwlwm/datblygu-gweledigaeth-ar-gyfer-cynllunio-cwricwlwm/</w:t>
        </w:r>
      </w:hyperlink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 [04/03/2024].</w:t>
      </w:r>
    </w:p>
    <w:p w14:paraId="21C95199" w14:textId="77777777" w:rsidR="00B028CC" w:rsidRPr="00596770" w:rsidRDefault="00B028CC" w:rsidP="0059677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  <w:lang w:val="cy-GB"/>
        </w:rPr>
      </w:pPr>
      <w:r w:rsidRPr="00596770">
        <w:rPr>
          <w:rFonts w:ascii="Arial" w:hAnsi="Arial" w:cs="Arial"/>
          <w:color w:val="000000"/>
          <w:sz w:val="22"/>
          <w:szCs w:val="22"/>
          <w:lang w:val="cy-GB"/>
        </w:rPr>
        <w:t>Llywodraeth Cymru (2016).</w:t>
      </w:r>
      <w:r w:rsidRPr="00596770">
        <w:rPr>
          <w:rStyle w:val="apple-converted-space"/>
          <w:rFonts w:ascii="Arial" w:hAnsi="Arial" w:cs="Arial"/>
          <w:color w:val="000000"/>
          <w:sz w:val="22"/>
          <w:szCs w:val="22"/>
          <w:lang w:val="cy-GB"/>
        </w:rPr>
        <w:t> </w:t>
      </w:r>
      <w:r w:rsidRPr="00596770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Pecyn Cymorth Ymgysylltu â’r Gymuned a Theuluoedd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 [ar-lein] Ar gael at: </w:t>
      </w:r>
      <w:hyperlink r:id="rId16" w:history="1">
        <w:r w:rsidRPr="00596770">
          <w:rPr>
            <w:rStyle w:val="Hyperlink"/>
            <w:rFonts w:ascii="Arial" w:hAnsi="Arial" w:cs="Arial"/>
            <w:sz w:val="22"/>
            <w:szCs w:val="22"/>
            <w:lang w:val="cy-GB"/>
          </w:rPr>
          <w:t>https://www.llyw.cymru/pecyn-cymorth-ymgysylltu-ar-gymuned-theuluoedd</w:t>
        </w:r>
      </w:hyperlink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 [04/03/2024]. </w:t>
      </w:r>
    </w:p>
    <w:p w14:paraId="6335E515" w14:textId="5EB246E5" w:rsidR="007B022A" w:rsidRPr="00596770" w:rsidRDefault="007B022A" w:rsidP="0059677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  <w:lang w:val="cy-GB"/>
        </w:rPr>
      </w:pPr>
      <w:r w:rsidRPr="00596770">
        <w:rPr>
          <w:rFonts w:ascii="Arial" w:hAnsi="Arial" w:cs="Arial"/>
          <w:color w:val="000000"/>
          <w:sz w:val="22"/>
          <w:szCs w:val="22"/>
          <w:lang w:val="cy-GB"/>
        </w:rPr>
        <w:t>Looking, you start to fall upward (2017).</w:t>
      </w:r>
      <w:r w:rsidRPr="00596770">
        <w:rPr>
          <w:rStyle w:val="apple-converted-space"/>
          <w:rFonts w:ascii="Arial" w:hAnsi="Arial" w:cs="Arial"/>
          <w:color w:val="000000"/>
          <w:sz w:val="22"/>
          <w:szCs w:val="22"/>
          <w:lang w:val="cy-GB"/>
        </w:rPr>
        <w:t> </w:t>
      </w:r>
      <w:r w:rsidRPr="00596770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Some Thoughts on an Ecological Perspective of Social Media research.</w:t>
      </w:r>
      <w:r w:rsidRPr="00596770">
        <w:rPr>
          <w:rStyle w:val="apple-converted-space"/>
          <w:rFonts w:ascii="Arial" w:hAnsi="Arial" w:cs="Arial"/>
          <w:color w:val="000000"/>
          <w:sz w:val="22"/>
          <w:szCs w:val="22"/>
          <w:lang w:val="cy-GB"/>
        </w:rPr>
        <w:t> 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>[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>ar-lein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] Cormac404. 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>Ar gael at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: </w:t>
      </w:r>
      <w:hyperlink r:id="rId17" w:history="1">
        <w:r w:rsidRPr="00596770">
          <w:rPr>
            <w:rStyle w:val="Hyperlink"/>
            <w:rFonts w:ascii="Arial" w:hAnsi="Arial" w:cs="Arial"/>
            <w:sz w:val="22"/>
            <w:szCs w:val="22"/>
            <w:lang w:val="cy-GB"/>
          </w:rPr>
          <w:t>https://cormac404.wordpress.com/2017/05/18/some-thoughts-on-an-ecological-perspective-of-social-media-research/.</w:t>
        </w:r>
      </w:hyperlink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 [04/03/2024]</w:t>
      </w:r>
      <w:r w:rsidR="003461A1" w:rsidRPr="00596770">
        <w:rPr>
          <w:rFonts w:ascii="Arial" w:hAnsi="Arial" w:cs="Arial"/>
          <w:color w:val="000000"/>
          <w:sz w:val="22"/>
          <w:szCs w:val="22"/>
          <w:lang w:val="cy-GB"/>
        </w:rPr>
        <w:t>.</w:t>
      </w:r>
    </w:p>
    <w:p w14:paraId="6629BA1F" w14:textId="5C153C03" w:rsidR="007B022A" w:rsidRPr="00596770" w:rsidRDefault="007B022A" w:rsidP="0059677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  <w:lang w:val="cy-GB"/>
        </w:rPr>
      </w:pPr>
      <w:r w:rsidRPr="00596770">
        <w:rPr>
          <w:rFonts w:ascii="Arial" w:hAnsi="Arial" w:cs="Arial"/>
          <w:color w:val="000000"/>
          <w:sz w:val="22"/>
          <w:szCs w:val="22"/>
          <w:lang w:val="cy-GB"/>
        </w:rPr>
        <w:t>Nickerson, C. (2023).</w:t>
      </w:r>
      <w:r w:rsidRPr="00596770">
        <w:rPr>
          <w:rStyle w:val="apple-converted-space"/>
          <w:rFonts w:ascii="Arial" w:hAnsi="Arial" w:cs="Arial"/>
          <w:color w:val="000000"/>
          <w:sz w:val="22"/>
          <w:szCs w:val="22"/>
          <w:lang w:val="cy-GB"/>
        </w:rPr>
        <w:t> </w:t>
      </w:r>
      <w:r w:rsidRPr="00596770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Albert Bandura’s Social Cognitive Theory: Definition &amp; Examples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>. [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>ar-lein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] Simply Psychology. 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>Ar gael at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: </w:t>
      </w:r>
      <w:hyperlink r:id="rId18" w:history="1">
        <w:r w:rsidRPr="00596770">
          <w:rPr>
            <w:rStyle w:val="Hyperlink"/>
            <w:rFonts w:ascii="Arial" w:hAnsi="Arial" w:cs="Arial"/>
            <w:sz w:val="22"/>
            <w:szCs w:val="22"/>
            <w:lang w:val="cy-GB"/>
          </w:rPr>
          <w:t>https://www.simplypsychology.org/social-cognitive-theory.html</w:t>
        </w:r>
      </w:hyperlink>
      <w:r w:rsidRPr="00596770">
        <w:rPr>
          <w:rFonts w:ascii="Arial" w:hAnsi="Arial" w:cs="Arial"/>
          <w:color w:val="000000"/>
          <w:sz w:val="22"/>
          <w:szCs w:val="22"/>
          <w:lang w:val="cy-GB"/>
        </w:rPr>
        <w:t>.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 [04/03/2024]</w:t>
      </w:r>
      <w:r w:rsidR="003461A1" w:rsidRPr="00596770">
        <w:rPr>
          <w:rFonts w:ascii="Arial" w:hAnsi="Arial" w:cs="Arial"/>
          <w:color w:val="000000"/>
          <w:sz w:val="22"/>
          <w:szCs w:val="22"/>
          <w:lang w:val="cy-GB"/>
        </w:rPr>
        <w:t>.</w:t>
      </w:r>
    </w:p>
    <w:p w14:paraId="03C6DD74" w14:textId="77777777" w:rsidR="00B028CC" w:rsidRPr="00596770" w:rsidRDefault="00B028CC" w:rsidP="0059677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  <w:lang w:val="cy-GB"/>
        </w:rPr>
      </w:pPr>
      <w:r w:rsidRPr="00596770">
        <w:rPr>
          <w:rFonts w:ascii="Arial" w:hAnsi="Arial" w:cs="Arial"/>
          <w:color w:val="000000"/>
          <w:sz w:val="22"/>
          <w:szCs w:val="22"/>
          <w:lang w:val="cy-GB"/>
        </w:rPr>
        <w:t>Rumjaun, A. and Narod, F. (2020). Social Learning Theory—albert Bandura.</w:t>
      </w:r>
      <w:r w:rsidRPr="00596770">
        <w:rPr>
          <w:rStyle w:val="apple-converted-space"/>
          <w:rFonts w:ascii="Arial" w:hAnsi="Arial" w:cs="Arial"/>
          <w:color w:val="000000"/>
          <w:sz w:val="22"/>
          <w:szCs w:val="22"/>
          <w:lang w:val="cy-GB"/>
        </w:rPr>
        <w:t> </w:t>
      </w:r>
      <w:r w:rsidRPr="00596770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Springer Texts in Education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, 1(1), tt.85–99. 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fldChar w:fldCharType="begin"/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instrText>HYPERLINK "https://link.springer.com/chapter/10.1007/978-3-030-43620-9_7"</w:instrTex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fldChar w:fldCharType="separate"/>
      </w:r>
      <w:r w:rsidRPr="00596770">
        <w:rPr>
          <w:rStyle w:val="Hyperlink"/>
          <w:rFonts w:ascii="Arial" w:hAnsi="Arial" w:cs="Arial"/>
          <w:sz w:val="22"/>
          <w:szCs w:val="22"/>
          <w:lang w:val="cy-GB"/>
        </w:rPr>
        <w:t>https://link.springer.com/chapter/10.1007/978-3-030-43620-9_7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fldChar w:fldCharType="end"/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 [04/03/2024]. </w:t>
      </w:r>
    </w:p>
    <w:p w14:paraId="760D4182" w14:textId="77777777" w:rsidR="00B028CC" w:rsidRPr="00596770" w:rsidRDefault="00B028CC" w:rsidP="0059677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  <w:lang w:val="cy-GB"/>
        </w:rPr>
      </w:pPr>
      <w:r w:rsidRPr="00596770">
        <w:rPr>
          <w:rFonts w:ascii="Arial" w:hAnsi="Arial" w:cs="Arial"/>
          <w:color w:val="000000"/>
          <w:sz w:val="22"/>
          <w:szCs w:val="22"/>
          <w:lang w:val="cy-GB"/>
        </w:rPr>
        <w:t>Senedd Cymru (2023).</w:t>
      </w:r>
      <w:r w:rsidRPr="00596770">
        <w:rPr>
          <w:rStyle w:val="apple-converted-space"/>
          <w:rFonts w:ascii="Arial" w:hAnsi="Arial" w:cs="Arial"/>
          <w:color w:val="000000"/>
          <w:sz w:val="22"/>
          <w:szCs w:val="22"/>
          <w:lang w:val="cy-GB"/>
        </w:rPr>
        <w:t> </w:t>
      </w:r>
      <w:r w:rsidRPr="00596770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Diwygio Addysg: Cenhadaeth Llywodraeth Cymru i wella Safonau a mynd i’r Afael ag Anghydraddoldebau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. [ar-lein] Ar gael at: </w:t>
      </w:r>
      <w:hyperlink r:id="rId19" w:history="1">
        <w:r w:rsidRPr="00596770">
          <w:rPr>
            <w:rStyle w:val="Hyperlink"/>
            <w:rFonts w:ascii="Arial" w:hAnsi="Arial" w:cs="Arial"/>
            <w:sz w:val="22"/>
            <w:szCs w:val="22"/>
            <w:lang w:val="cy-GB"/>
          </w:rPr>
          <w:t>https://ymchwil.senedd.cymru/erthyglau-ymchwil/diwygio-addysg-cenhadaeth-llywodraeth-cymru-i-wella-safonau-a-mynd-i-r-afael-ag-anghydraddoldebau/</w:t>
        </w:r>
      </w:hyperlink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 [04/03/2024]. </w:t>
      </w:r>
    </w:p>
    <w:p w14:paraId="1BFBFC8C" w14:textId="166D0BB6" w:rsidR="007B022A" w:rsidRPr="00596770" w:rsidRDefault="007B022A" w:rsidP="0059677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  <w:lang w:val="cy-GB"/>
        </w:rPr>
      </w:pPr>
      <w:r w:rsidRPr="00596770">
        <w:rPr>
          <w:rFonts w:ascii="Arial" w:hAnsi="Arial" w:cs="Arial"/>
          <w:color w:val="000000"/>
          <w:sz w:val="22"/>
          <w:szCs w:val="22"/>
          <w:lang w:val="cy-GB"/>
        </w:rPr>
        <w:t>Twitter. (n.d.).</w:t>
      </w:r>
      <w:r w:rsidRPr="00596770">
        <w:rPr>
          <w:rStyle w:val="apple-converted-space"/>
          <w:rFonts w:ascii="Arial" w:hAnsi="Arial" w:cs="Arial"/>
          <w:color w:val="000000"/>
          <w:sz w:val="22"/>
          <w:szCs w:val="22"/>
          <w:lang w:val="cy-GB"/>
        </w:rPr>
        <w:t> </w:t>
      </w:r>
      <w:r w:rsidRPr="00596770">
        <w:rPr>
          <w:rFonts w:ascii="Arial" w:hAnsi="Arial" w:cs="Arial"/>
          <w:i/>
          <w:iCs/>
          <w:color w:val="000000"/>
          <w:sz w:val="22"/>
          <w:szCs w:val="22"/>
          <w:lang w:val="cy-GB"/>
        </w:rPr>
        <w:t>https://twitter.com/ImpactWales/status/1114428259297562626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>. [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>ar-lein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] 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>Ar gael at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: </w:t>
      </w:r>
      <w:hyperlink r:id="rId20" w:history="1">
        <w:r w:rsidRPr="00596770">
          <w:rPr>
            <w:rStyle w:val="Hyperlink"/>
            <w:rFonts w:ascii="Arial" w:hAnsi="Arial" w:cs="Arial"/>
            <w:sz w:val="22"/>
            <w:szCs w:val="22"/>
            <w:lang w:val="cy-GB"/>
          </w:rPr>
          <w:t>https://twitter.com/ImpactWales/status/1114428259297562626</w:t>
        </w:r>
      </w:hyperlink>
      <w:r w:rsidRPr="00596770">
        <w:rPr>
          <w:rFonts w:ascii="Arial" w:hAnsi="Arial" w:cs="Arial"/>
          <w:color w:val="000000"/>
          <w:sz w:val="22"/>
          <w:szCs w:val="22"/>
          <w:lang w:val="cy-GB"/>
        </w:rPr>
        <w:t>.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 [04/03/2024]</w:t>
      </w:r>
    </w:p>
    <w:p w14:paraId="0065D50B" w14:textId="16A31002" w:rsidR="007B022A" w:rsidRPr="00596770" w:rsidRDefault="007B022A" w:rsidP="00596770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  <w:lang w:val="cy-GB"/>
        </w:rPr>
      </w:pPr>
      <w:r w:rsidRPr="00596770">
        <w:rPr>
          <w:rFonts w:ascii="Arial" w:hAnsi="Arial" w:cs="Arial"/>
          <w:noProof/>
          <w:color w:val="000000"/>
          <w:sz w:val="22"/>
          <w:szCs w:val="22"/>
          <w:lang w:val="cy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42FB0BC" wp14:editId="08A9EC01">
                <wp:simplePos x="0" y="0"/>
                <wp:positionH relativeFrom="column">
                  <wp:posOffset>27160</wp:posOffset>
                </wp:positionH>
                <wp:positionV relativeFrom="paragraph">
                  <wp:posOffset>71038</wp:posOffset>
                </wp:positionV>
                <wp:extent cx="398353" cy="126182"/>
                <wp:effectExtent l="0" t="0" r="8255" b="13970"/>
                <wp:wrapNone/>
                <wp:docPr id="1525189843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8353" cy="126182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B2F0C40" id="Rectangle 1" o:spid="_x0000_s1026" style="position:absolute;margin-left:2.15pt;margin-top:5.6pt;width:31.35pt;height:9.9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" fillcolor="black [3200]" strokecolor="black [480]" strokeweight="1pt"/>
            </w:pict>
          </mc:Fallback>
        </mc:AlternateConten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>YGGM (n.d.)</w:t>
      </w:r>
      <w:r w:rsidR="003D4DCE" w:rsidRPr="00596770">
        <w:rPr>
          <w:rFonts w:ascii="Arial" w:hAnsi="Arial" w:cs="Arial"/>
          <w:color w:val="000000"/>
          <w:sz w:val="22"/>
          <w:szCs w:val="22"/>
          <w:lang w:val="cy-GB"/>
        </w:rPr>
        <w:t>.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 [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>ar-lein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] www.facebook.com. 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>Ar gael at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: </w:t>
      </w:r>
      <w:hyperlink r:id="rId21" w:history="1">
        <w:r w:rsidRPr="00596770">
          <w:rPr>
            <w:rStyle w:val="Hyperlink"/>
            <w:rFonts w:ascii="Arial" w:hAnsi="Arial" w:cs="Arial"/>
            <w:sz w:val="22"/>
            <w:szCs w:val="22"/>
            <w:lang w:val="cy-GB"/>
          </w:rPr>
          <w:t>https://www.facebook.com/yggbm</w:t>
        </w:r>
      </w:hyperlink>
      <w:r w:rsidRPr="00596770">
        <w:rPr>
          <w:rFonts w:ascii="Arial" w:hAnsi="Arial" w:cs="Arial"/>
          <w:color w:val="000000"/>
          <w:sz w:val="22"/>
          <w:szCs w:val="22"/>
          <w:lang w:val="cy-GB"/>
        </w:rPr>
        <w:t xml:space="preserve"> 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>[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>04/03/2024</w:t>
      </w:r>
      <w:r w:rsidRPr="00596770">
        <w:rPr>
          <w:rFonts w:ascii="Arial" w:hAnsi="Arial" w:cs="Arial"/>
          <w:color w:val="000000"/>
          <w:sz w:val="22"/>
          <w:szCs w:val="22"/>
          <w:lang w:val="cy-GB"/>
        </w:rPr>
        <w:t>].</w:t>
      </w:r>
    </w:p>
    <w:p w14:paraId="7F7A6A72" w14:textId="77777777" w:rsidR="009A0ECE" w:rsidRPr="00596770" w:rsidRDefault="009A0ECE" w:rsidP="00596770">
      <w:pPr>
        <w:pStyle w:val="AssignBody"/>
        <w:rPr>
          <w:rFonts w:cs="Arial"/>
        </w:rPr>
      </w:pPr>
    </w:p>
    <w:sectPr w:rsidR="009A0ECE" w:rsidRPr="00596770">
      <w:headerReference w:type="default" r:id="rId22"/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416B3E" w14:textId="77777777" w:rsidR="009D45EA" w:rsidRDefault="009D45EA" w:rsidP="00E611D9">
      <w:pPr>
        <w:spacing w:after="0" w:line="240" w:lineRule="auto"/>
      </w:pPr>
      <w:r>
        <w:separator/>
      </w:r>
    </w:p>
  </w:endnote>
  <w:endnote w:type="continuationSeparator" w:id="0">
    <w:p w14:paraId="0A8475E4" w14:textId="77777777" w:rsidR="009D45EA" w:rsidRDefault="009D45EA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8A6FBB" w14:textId="77777777" w:rsidR="009D45EA" w:rsidRDefault="009D45EA" w:rsidP="00E611D9">
      <w:pPr>
        <w:spacing w:after="0" w:line="240" w:lineRule="auto"/>
      </w:pPr>
      <w:r>
        <w:separator/>
      </w:r>
    </w:p>
  </w:footnote>
  <w:footnote w:type="continuationSeparator" w:id="0">
    <w:p w14:paraId="7264FDB2" w14:textId="77777777" w:rsidR="009D45EA" w:rsidRDefault="009D45EA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2675377A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B028CC">
            <w:rPr>
              <w:rFonts w:ascii="Arial" w:hAnsi="Arial" w:cs="Arial"/>
            </w:rPr>
            <w:t>7003-C</w:t>
          </w:r>
        </w:p>
      </w:tc>
      <w:tc>
        <w:tcPr>
          <w:tcW w:w="4508" w:type="dxa"/>
        </w:tcPr>
        <w:p w14:paraId="51D506A0" w14:textId="2AEA3FD9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 w:rsidR="00B028CC">
            <w:rPr>
              <w:rFonts w:ascii="Arial" w:hAnsi="Arial" w:cs="Arial"/>
            </w:rPr>
            <w:t>: 2307557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637B4"/>
    <w:rsid w:val="001D2CF5"/>
    <w:rsid w:val="002151BA"/>
    <w:rsid w:val="002229F0"/>
    <w:rsid w:val="00266A5B"/>
    <w:rsid w:val="003461A1"/>
    <w:rsid w:val="0034727C"/>
    <w:rsid w:val="003B567F"/>
    <w:rsid w:val="003D4DCE"/>
    <w:rsid w:val="003E55AE"/>
    <w:rsid w:val="00433F17"/>
    <w:rsid w:val="005956FB"/>
    <w:rsid w:val="00596770"/>
    <w:rsid w:val="006419C3"/>
    <w:rsid w:val="00691A46"/>
    <w:rsid w:val="006B5861"/>
    <w:rsid w:val="007B022A"/>
    <w:rsid w:val="00817F7A"/>
    <w:rsid w:val="00877A8E"/>
    <w:rsid w:val="009A0ECE"/>
    <w:rsid w:val="009B47AE"/>
    <w:rsid w:val="009D45EA"/>
    <w:rsid w:val="00AD4EBD"/>
    <w:rsid w:val="00B028CC"/>
    <w:rsid w:val="00B67895"/>
    <w:rsid w:val="00B765BE"/>
    <w:rsid w:val="00BC651E"/>
    <w:rsid w:val="00C53D51"/>
    <w:rsid w:val="00CD1240"/>
    <w:rsid w:val="00E611D9"/>
    <w:rsid w:val="00EB0537"/>
    <w:rsid w:val="00EE1A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7B022A"/>
  </w:style>
  <w:style w:type="character" w:styleId="Hyperlink">
    <w:name w:val="Hyperlink"/>
    <w:basedOn w:val="DefaultParagraphFont"/>
    <w:uiPriority w:val="99"/>
    <w:unhideWhenUsed/>
    <w:rsid w:val="007B022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B022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952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9705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16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6811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572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7403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7935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5073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623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0975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5472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3751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8215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2355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9317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412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798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6402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7226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1723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8580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9969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9563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8763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7769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544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1524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3756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1046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3559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702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7053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8749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6799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2163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7182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6782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2989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017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918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805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2749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1130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707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2879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4844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3140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8320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8195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6534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8336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3890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881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9837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7961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46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llyw.cymru/sites/default/files/publications/2018-03/addysg-yng-nghymru-cenhadaeth-ein-cenedl.pdf" TargetMode="External"/><Relationship Id="rId18" Type="http://schemas.openxmlformats.org/officeDocument/2006/relationships/hyperlink" Target="https://www.simplypsychology.org/social-cognitive-theory.html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facebook.com/yggbm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allageschoolsforum.cymru/an-exploration-of-all-age-schools-in-wales/" TargetMode="External"/><Relationship Id="rId17" Type="http://schemas.openxmlformats.org/officeDocument/2006/relationships/hyperlink" Target="https://cormac404.wordpress.com/2017/05/18/some-thoughts-on-an-ecological-perspective-of-social-media-research/.%5b4/03/2024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llyw.cymru/pecyn-cymorth-ymgysylltu-ar-gymuned-theuluoedd" TargetMode="External"/><Relationship Id="rId20" Type="http://schemas.openxmlformats.org/officeDocument/2006/relationships/hyperlink" Target="https://twitter.com/ImpactWales/status/1114428259297562626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estyn.gov.wales/system/files/2021-08/Community%2520Schools%2520cy_0.pdf" TargetMode="External"/><Relationship Id="rId24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hyperlink" Target="https://hwb.gov.wales/cwricwlwm-i-gymru/cynllunio-eich-cwricwlwm/datblygu-gweledigaeth-ar-gyfer-cynllunio-cwricwlwm/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www.estyn.llyw.cymru/arfer-effeithiol/datblygu-partneriaethau-effeithiol-gyda-rhieni-ar-gymuned-ehangach-i-gefnogi-dysgu" TargetMode="External"/><Relationship Id="rId19" Type="http://schemas.openxmlformats.org/officeDocument/2006/relationships/hyperlink" Target="https://ymchwil.senedd.cymru/erthyglau-ymchwil/diwygio-addysg-cenhadaeth-llywodraeth-cymru-i-wella-safonau-a-mynd-i-r-afael-ag-anghydraddoldebau/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jstor.org/stable/j.ctv26071r6" TargetMode="External"/><Relationship Id="rId14" Type="http://schemas.openxmlformats.org/officeDocument/2006/relationships/hyperlink" Target="https://www.llyw.cymru/sites/default/files/publications/2018-02/cwricwlwm-i-gymru-cwricwlwm-am-oes.pdf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3</Pages>
  <Words>1211</Words>
  <Characters>6906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Saran Jones</cp:lastModifiedBy>
  <cp:revision>8</cp:revision>
  <dcterms:created xsi:type="dcterms:W3CDTF">2024-03-04T18:53:00Z</dcterms:created>
  <dcterms:modified xsi:type="dcterms:W3CDTF">2024-03-04T21:41:00Z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