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D8C96E" w14:textId="77777777" w:rsidR="00781CB0" w:rsidRDefault="00781CB0" w:rsidP="00781CB0">
      <w:pPr>
        <w:widowControl w:val="0"/>
        <w:autoSpaceDE w:val="0"/>
        <w:autoSpaceDN w:val="0"/>
        <w:adjustRightInd w:val="0"/>
        <w:spacing w:line="200" w:lineRule="exact"/>
        <w:rPr>
          <w:rFonts w:ascii="Helvetica" w:hAnsi="Helvetica" w:cs="Helvetica"/>
        </w:rPr>
      </w:pPr>
    </w:p>
    <w:p w14:paraId="1DB4587B" w14:textId="7B3A5908" w:rsidR="00781CB0" w:rsidRDefault="006254B6" w:rsidP="00781CB0">
      <w:pPr>
        <w:widowControl w:val="0"/>
        <w:autoSpaceDE w:val="0"/>
        <w:autoSpaceDN w:val="0"/>
        <w:adjustRightInd w:val="0"/>
        <w:spacing w:line="200" w:lineRule="exact"/>
        <w:rPr>
          <w:rFonts w:ascii="Helvetica" w:hAnsi="Helvetica" w:cs="Helvetica"/>
        </w:rPr>
      </w:pPr>
      <w:r>
        <w:rPr>
          <w:noProof/>
          <w:lang w:val="en-GB" w:eastAsia="en-GB"/>
        </w:rPr>
        <w:drawing>
          <wp:anchor distT="0" distB="0" distL="114300" distR="114300" simplePos="0" relativeHeight="251659264" behindDoc="0" locked="0" layoutInCell="1" allowOverlap="1" wp14:anchorId="7A52921E" wp14:editId="4547F7D1">
            <wp:simplePos x="0" y="0"/>
            <wp:positionH relativeFrom="column">
              <wp:posOffset>3086100</wp:posOffset>
            </wp:positionH>
            <wp:positionV relativeFrom="paragraph">
              <wp:posOffset>101600</wp:posOffset>
            </wp:positionV>
            <wp:extent cx="1555750" cy="6159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555750" cy="615950"/>
                    </a:xfrm>
                    <a:prstGeom prst="rect">
                      <a:avLst/>
                    </a:prstGeom>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noProof/>
          <w:lang w:val="en-GB" w:eastAsia="en-GB"/>
        </w:rPr>
        <w:drawing>
          <wp:anchor distT="0" distB="0" distL="114300" distR="114300" simplePos="0" relativeHeight="251658240" behindDoc="0" locked="0" layoutInCell="1" allowOverlap="1" wp14:anchorId="42F6D501" wp14:editId="08768138">
            <wp:simplePos x="0" y="0"/>
            <wp:positionH relativeFrom="column">
              <wp:posOffset>1143000</wp:posOffset>
            </wp:positionH>
            <wp:positionV relativeFrom="paragraph">
              <wp:posOffset>101600</wp:posOffset>
            </wp:positionV>
            <wp:extent cx="1841500" cy="644525"/>
            <wp:effectExtent l="0" t="0" r="1270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png"/>
                    <pic:cNvPicPr/>
                  </pic:nvPicPr>
                  <pic:blipFill>
                    <a:blip r:embed="rId9">
                      <a:alphaModFix/>
                      <a:extLst>
                        <a:ext uri="{28A0092B-C50C-407E-A947-70E740481C1C}">
                          <a14:useLocalDpi xmlns:a14="http://schemas.microsoft.com/office/drawing/2010/main" val="0"/>
                        </a:ext>
                      </a:extLst>
                    </a:blip>
                    <a:stretch>
                      <a:fillRect/>
                    </a:stretch>
                  </pic:blipFill>
                  <pic:spPr>
                    <a:xfrm>
                      <a:off x="0" y="0"/>
                      <a:ext cx="1841500" cy="644525"/>
                    </a:xfrm>
                    <a:prstGeom prst="rect">
                      <a:avLst/>
                    </a:prstGeom>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2AB32028" w14:textId="51B4D568" w:rsidR="00781CB0" w:rsidRDefault="00781CB0" w:rsidP="00781CB0">
      <w:pPr>
        <w:widowControl w:val="0"/>
        <w:autoSpaceDE w:val="0"/>
        <w:autoSpaceDN w:val="0"/>
        <w:adjustRightInd w:val="0"/>
        <w:spacing w:line="200" w:lineRule="exact"/>
        <w:rPr>
          <w:rFonts w:ascii="Helvetica" w:hAnsi="Helvetica" w:cs="Helvetica"/>
        </w:rPr>
      </w:pPr>
    </w:p>
    <w:p w14:paraId="34E55E39" w14:textId="77777777" w:rsidR="00781CB0" w:rsidRDefault="00781CB0" w:rsidP="00781CB0">
      <w:pPr>
        <w:widowControl w:val="0"/>
        <w:autoSpaceDE w:val="0"/>
        <w:autoSpaceDN w:val="0"/>
        <w:adjustRightInd w:val="0"/>
        <w:spacing w:line="200" w:lineRule="exact"/>
        <w:rPr>
          <w:rFonts w:ascii="Helvetica" w:hAnsi="Helvetica" w:cs="Helvetica"/>
        </w:rPr>
      </w:pPr>
    </w:p>
    <w:p w14:paraId="5E5C7351" w14:textId="5939DD08" w:rsidR="00781CB0" w:rsidRDefault="00781CB0" w:rsidP="00781CB0">
      <w:pPr>
        <w:widowControl w:val="0"/>
        <w:autoSpaceDE w:val="0"/>
        <w:autoSpaceDN w:val="0"/>
        <w:adjustRightInd w:val="0"/>
        <w:spacing w:line="200" w:lineRule="exact"/>
        <w:rPr>
          <w:rFonts w:ascii="Helvetica" w:hAnsi="Helvetica" w:cs="Helvetica"/>
        </w:rPr>
      </w:pPr>
    </w:p>
    <w:p w14:paraId="1BC0D6A0" w14:textId="77777777" w:rsidR="00781CB0" w:rsidRDefault="00781CB0" w:rsidP="00781CB0">
      <w:pPr>
        <w:widowControl w:val="0"/>
        <w:autoSpaceDE w:val="0"/>
        <w:autoSpaceDN w:val="0"/>
        <w:adjustRightInd w:val="0"/>
        <w:spacing w:line="200" w:lineRule="exact"/>
        <w:rPr>
          <w:rFonts w:ascii="Helvetica" w:hAnsi="Helvetica" w:cs="Helvetica"/>
        </w:rPr>
      </w:pPr>
    </w:p>
    <w:p w14:paraId="4FF676B1" w14:textId="4ACA2E40" w:rsidR="00781CB0" w:rsidRDefault="00781CB0" w:rsidP="00781CB0">
      <w:pPr>
        <w:widowControl w:val="0"/>
        <w:autoSpaceDE w:val="0"/>
        <w:autoSpaceDN w:val="0"/>
        <w:adjustRightInd w:val="0"/>
        <w:spacing w:line="200" w:lineRule="exact"/>
        <w:rPr>
          <w:rFonts w:ascii="Helvetica" w:hAnsi="Helvetica" w:cs="Helvetica"/>
        </w:rPr>
      </w:pPr>
    </w:p>
    <w:p w14:paraId="3D34317A" w14:textId="77777777" w:rsidR="00781CB0" w:rsidRDefault="00781CB0" w:rsidP="00781CB0">
      <w:pPr>
        <w:widowControl w:val="0"/>
        <w:autoSpaceDE w:val="0"/>
        <w:autoSpaceDN w:val="0"/>
        <w:adjustRightInd w:val="0"/>
        <w:spacing w:line="200" w:lineRule="exact"/>
        <w:rPr>
          <w:rFonts w:ascii="Helvetica" w:hAnsi="Helvetica" w:cs="Helvetica"/>
        </w:rPr>
      </w:pPr>
    </w:p>
    <w:p w14:paraId="165AF29C" w14:textId="561B3E31" w:rsidR="00781CB0" w:rsidRDefault="00781CB0" w:rsidP="00781CB0">
      <w:pPr>
        <w:widowControl w:val="0"/>
        <w:autoSpaceDE w:val="0"/>
        <w:autoSpaceDN w:val="0"/>
        <w:adjustRightInd w:val="0"/>
        <w:spacing w:line="200" w:lineRule="exact"/>
        <w:rPr>
          <w:rFonts w:ascii="Helvetica" w:hAnsi="Helvetica" w:cs="Helvetica"/>
        </w:rPr>
      </w:pPr>
    </w:p>
    <w:p w14:paraId="3A1A039E" w14:textId="77777777" w:rsidR="00781CB0" w:rsidRDefault="00781CB0" w:rsidP="00781CB0">
      <w:pPr>
        <w:widowControl w:val="0"/>
        <w:autoSpaceDE w:val="0"/>
        <w:autoSpaceDN w:val="0"/>
        <w:adjustRightInd w:val="0"/>
        <w:spacing w:line="200" w:lineRule="exact"/>
        <w:rPr>
          <w:rFonts w:ascii="Helvetica" w:hAnsi="Helvetica" w:cs="Helvetica"/>
        </w:rPr>
      </w:pPr>
    </w:p>
    <w:p w14:paraId="1309A00A" w14:textId="77777777" w:rsidR="00781CB0" w:rsidRDefault="00781CB0" w:rsidP="00781CB0">
      <w:pPr>
        <w:widowControl w:val="0"/>
        <w:autoSpaceDE w:val="0"/>
        <w:autoSpaceDN w:val="0"/>
        <w:adjustRightInd w:val="0"/>
        <w:spacing w:line="200" w:lineRule="exact"/>
        <w:rPr>
          <w:rFonts w:ascii="Helvetica" w:hAnsi="Helvetica" w:cs="Helvetica"/>
        </w:rPr>
      </w:pPr>
    </w:p>
    <w:p w14:paraId="734D58BA" w14:textId="77777777" w:rsidR="00781CB0" w:rsidRDefault="00781CB0" w:rsidP="00781CB0">
      <w:pPr>
        <w:widowControl w:val="0"/>
        <w:autoSpaceDE w:val="0"/>
        <w:autoSpaceDN w:val="0"/>
        <w:adjustRightInd w:val="0"/>
        <w:spacing w:line="200" w:lineRule="exact"/>
        <w:rPr>
          <w:rFonts w:ascii="Helvetica" w:hAnsi="Helvetica" w:cs="Helvetica"/>
        </w:rPr>
      </w:pPr>
    </w:p>
    <w:p w14:paraId="739861AC" w14:textId="77777777" w:rsidR="00C61F8F" w:rsidRDefault="00C61F8F" w:rsidP="00AB72C7">
      <w:pPr>
        <w:widowControl w:val="0"/>
        <w:autoSpaceDE w:val="0"/>
        <w:autoSpaceDN w:val="0"/>
        <w:adjustRightInd w:val="0"/>
        <w:spacing w:line="362" w:lineRule="exact"/>
        <w:jc w:val="center"/>
        <w:rPr>
          <w:rFonts w:cs="Helvetica"/>
          <w:b/>
          <w:sz w:val="48"/>
          <w:szCs w:val="48"/>
        </w:rPr>
      </w:pPr>
    </w:p>
    <w:p w14:paraId="63074356" w14:textId="77777777" w:rsidR="00A3722B" w:rsidRDefault="00A3722B" w:rsidP="00AB72C7">
      <w:pPr>
        <w:widowControl w:val="0"/>
        <w:autoSpaceDE w:val="0"/>
        <w:autoSpaceDN w:val="0"/>
        <w:adjustRightInd w:val="0"/>
        <w:spacing w:line="362" w:lineRule="exact"/>
        <w:jc w:val="center"/>
        <w:rPr>
          <w:rFonts w:cs="Helvetica"/>
          <w:b/>
          <w:sz w:val="48"/>
          <w:szCs w:val="48"/>
        </w:rPr>
      </w:pPr>
    </w:p>
    <w:p w14:paraId="7951C124" w14:textId="077FC90D" w:rsidR="00781CB0" w:rsidRPr="00AB72C7" w:rsidRDefault="00AB72C7" w:rsidP="009A2134">
      <w:pPr>
        <w:widowControl w:val="0"/>
        <w:autoSpaceDE w:val="0"/>
        <w:autoSpaceDN w:val="0"/>
        <w:adjustRightInd w:val="0"/>
        <w:spacing w:line="276" w:lineRule="auto"/>
        <w:jc w:val="center"/>
        <w:rPr>
          <w:rFonts w:cs="Helvetica"/>
          <w:b/>
          <w:sz w:val="48"/>
          <w:szCs w:val="48"/>
        </w:rPr>
      </w:pPr>
      <w:r w:rsidRPr="00AB72C7">
        <w:rPr>
          <w:rFonts w:cs="Helvetica"/>
          <w:b/>
          <w:sz w:val="48"/>
          <w:szCs w:val="48"/>
        </w:rPr>
        <w:t>FACULTY OF ART AND DESIGN</w:t>
      </w:r>
    </w:p>
    <w:p w14:paraId="47101A4D" w14:textId="77777777" w:rsidR="00781CB0" w:rsidRPr="00AB72C7" w:rsidRDefault="00781CB0" w:rsidP="00781CB0">
      <w:pPr>
        <w:widowControl w:val="0"/>
        <w:autoSpaceDE w:val="0"/>
        <w:autoSpaceDN w:val="0"/>
        <w:adjustRightInd w:val="0"/>
        <w:spacing w:line="200" w:lineRule="exact"/>
        <w:rPr>
          <w:rFonts w:cs="Helvetica"/>
        </w:rPr>
      </w:pPr>
    </w:p>
    <w:p w14:paraId="4FCDCEFE" w14:textId="77777777" w:rsidR="00781CB0" w:rsidRPr="00AB72C7" w:rsidRDefault="00781CB0" w:rsidP="00781CB0">
      <w:pPr>
        <w:widowControl w:val="0"/>
        <w:autoSpaceDE w:val="0"/>
        <w:autoSpaceDN w:val="0"/>
        <w:adjustRightInd w:val="0"/>
        <w:spacing w:line="200" w:lineRule="exact"/>
        <w:rPr>
          <w:rFonts w:cs="Helvetica"/>
        </w:rPr>
      </w:pPr>
    </w:p>
    <w:p w14:paraId="258ACA01" w14:textId="77777777" w:rsidR="00781CB0" w:rsidRPr="00AB72C7" w:rsidRDefault="00781CB0" w:rsidP="00781CB0">
      <w:pPr>
        <w:widowControl w:val="0"/>
        <w:autoSpaceDE w:val="0"/>
        <w:autoSpaceDN w:val="0"/>
        <w:adjustRightInd w:val="0"/>
        <w:spacing w:line="200" w:lineRule="exact"/>
        <w:rPr>
          <w:rFonts w:cs="Helvetica"/>
        </w:rPr>
      </w:pPr>
    </w:p>
    <w:p w14:paraId="58745923" w14:textId="77777777" w:rsidR="00781CB0" w:rsidRPr="00AB72C7" w:rsidRDefault="00781CB0" w:rsidP="00781CB0">
      <w:pPr>
        <w:widowControl w:val="0"/>
        <w:autoSpaceDE w:val="0"/>
        <w:autoSpaceDN w:val="0"/>
        <w:adjustRightInd w:val="0"/>
        <w:spacing w:line="200" w:lineRule="exact"/>
        <w:rPr>
          <w:rFonts w:cs="Helvetica"/>
        </w:rPr>
      </w:pPr>
    </w:p>
    <w:p w14:paraId="028C6637" w14:textId="77777777" w:rsidR="00781CB0" w:rsidRPr="00AB72C7" w:rsidRDefault="00781CB0" w:rsidP="00781CB0">
      <w:pPr>
        <w:widowControl w:val="0"/>
        <w:autoSpaceDE w:val="0"/>
        <w:autoSpaceDN w:val="0"/>
        <w:adjustRightInd w:val="0"/>
        <w:spacing w:line="200" w:lineRule="exact"/>
        <w:rPr>
          <w:rFonts w:cs="Helvetica"/>
        </w:rPr>
      </w:pPr>
    </w:p>
    <w:p w14:paraId="5F39FEEE" w14:textId="77777777" w:rsidR="00781CB0" w:rsidRPr="00C61F8F" w:rsidRDefault="00781CB0" w:rsidP="00781CB0">
      <w:pPr>
        <w:widowControl w:val="0"/>
        <w:autoSpaceDE w:val="0"/>
        <w:autoSpaceDN w:val="0"/>
        <w:adjustRightInd w:val="0"/>
        <w:spacing w:line="200" w:lineRule="exact"/>
        <w:rPr>
          <w:rFonts w:cs="Helvetica"/>
          <w:sz w:val="32"/>
          <w:szCs w:val="32"/>
        </w:rPr>
      </w:pPr>
    </w:p>
    <w:p w14:paraId="4955B281" w14:textId="77777777" w:rsidR="00781CB0" w:rsidRPr="00AB72C7" w:rsidRDefault="00781CB0" w:rsidP="00781CB0">
      <w:pPr>
        <w:widowControl w:val="0"/>
        <w:autoSpaceDE w:val="0"/>
        <w:autoSpaceDN w:val="0"/>
        <w:adjustRightInd w:val="0"/>
        <w:spacing w:line="200" w:lineRule="exact"/>
        <w:rPr>
          <w:rFonts w:cs="Helvetica"/>
        </w:rPr>
      </w:pPr>
    </w:p>
    <w:p w14:paraId="77ADE7C3" w14:textId="77777777" w:rsidR="00781CB0" w:rsidRPr="00AB72C7" w:rsidRDefault="00781CB0" w:rsidP="00781CB0">
      <w:pPr>
        <w:widowControl w:val="0"/>
        <w:autoSpaceDE w:val="0"/>
        <w:autoSpaceDN w:val="0"/>
        <w:adjustRightInd w:val="0"/>
        <w:spacing w:line="200" w:lineRule="exact"/>
        <w:rPr>
          <w:rFonts w:cs="Helvetica"/>
        </w:rPr>
      </w:pPr>
    </w:p>
    <w:p w14:paraId="65A10911" w14:textId="77777777" w:rsidR="00781CB0" w:rsidRPr="00AB72C7" w:rsidRDefault="00781CB0" w:rsidP="00781CB0">
      <w:pPr>
        <w:widowControl w:val="0"/>
        <w:autoSpaceDE w:val="0"/>
        <w:autoSpaceDN w:val="0"/>
        <w:adjustRightInd w:val="0"/>
        <w:spacing w:line="267" w:lineRule="exact"/>
        <w:rPr>
          <w:rFonts w:cs="Helvetica"/>
        </w:rPr>
      </w:pPr>
    </w:p>
    <w:p w14:paraId="679E564A" w14:textId="07F5522B" w:rsidR="001279BB" w:rsidRDefault="001279BB" w:rsidP="00781CB0">
      <w:pPr>
        <w:widowControl w:val="0"/>
        <w:autoSpaceDE w:val="0"/>
        <w:autoSpaceDN w:val="0"/>
        <w:adjustRightInd w:val="0"/>
        <w:jc w:val="center"/>
        <w:rPr>
          <w:rFonts w:cs="Cambria"/>
          <w:b/>
          <w:bCs/>
          <w:sz w:val="44"/>
          <w:szCs w:val="44"/>
        </w:rPr>
      </w:pPr>
      <w:r>
        <w:rPr>
          <w:rFonts w:cs="Cambria"/>
          <w:b/>
          <w:bCs/>
          <w:sz w:val="44"/>
          <w:szCs w:val="44"/>
        </w:rPr>
        <w:t>Contextual Studies Handbook</w:t>
      </w:r>
    </w:p>
    <w:p w14:paraId="52CCA42A" w14:textId="406155C3" w:rsidR="00C61F8F" w:rsidRDefault="00C61F8F" w:rsidP="00781CB0">
      <w:pPr>
        <w:widowControl w:val="0"/>
        <w:autoSpaceDE w:val="0"/>
        <w:autoSpaceDN w:val="0"/>
        <w:adjustRightInd w:val="0"/>
        <w:jc w:val="center"/>
        <w:rPr>
          <w:rFonts w:cs="Cambria"/>
          <w:b/>
          <w:bCs/>
          <w:sz w:val="44"/>
          <w:szCs w:val="44"/>
        </w:rPr>
      </w:pPr>
      <w:r w:rsidRPr="00AB72C7">
        <w:rPr>
          <w:rFonts w:cs="Cambria"/>
          <w:b/>
          <w:bCs/>
          <w:sz w:val="44"/>
          <w:szCs w:val="44"/>
        </w:rPr>
        <w:t>Guidelines</w:t>
      </w:r>
      <w:r>
        <w:rPr>
          <w:rFonts w:cs="Cambria"/>
          <w:b/>
          <w:bCs/>
          <w:sz w:val="44"/>
          <w:szCs w:val="44"/>
        </w:rPr>
        <w:t xml:space="preserve"> </w:t>
      </w:r>
    </w:p>
    <w:p w14:paraId="6D1B774A" w14:textId="77777777" w:rsidR="00C61F8F" w:rsidRDefault="00C61F8F" w:rsidP="00781CB0">
      <w:pPr>
        <w:widowControl w:val="0"/>
        <w:autoSpaceDE w:val="0"/>
        <w:autoSpaceDN w:val="0"/>
        <w:adjustRightInd w:val="0"/>
        <w:jc w:val="center"/>
        <w:rPr>
          <w:rFonts w:cs="Cambria"/>
          <w:b/>
          <w:bCs/>
          <w:sz w:val="44"/>
          <w:szCs w:val="44"/>
        </w:rPr>
      </w:pPr>
      <w:r>
        <w:rPr>
          <w:rFonts w:cs="Cambria"/>
          <w:b/>
          <w:bCs/>
          <w:sz w:val="44"/>
          <w:szCs w:val="44"/>
        </w:rPr>
        <w:t xml:space="preserve">For Academic Essay </w:t>
      </w:r>
    </w:p>
    <w:p w14:paraId="6DE5BA4C" w14:textId="6D8071E1" w:rsidR="00781CB0" w:rsidRPr="00AB72C7" w:rsidRDefault="00C61F8F" w:rsidP="00781CB0">
      <w:pPr>
        <w:widowControl w:val="0"/>
        <w:autoSpaceDE w:val="0"/>
        <w:autoSpaceDN w:val="0"/>
        <w:adjustRightInd w:val="0"/>
        <w:jc w:val="center"/>
        <w:rPr>
          <w:rFonts w:cs="Times New Roman"/>
        </w:rPr>
      </w:pPr>
      <w:r>
        <w:rPr>
          <w:rFonts w:cs="Cambria"/>
          <w:b/>
          <w:bCs/>
          <w:sz w:val="44"/>
          <w:szCs w:val="44"/>
        </w:rPr>
        <w:t xml:space="preserve">Foundation Art &amp; Design </w:t>
      </w:r>
    </w:p>
    <w:p w14:paraId="2128EFBF" w14:textId="77777777" w:rsidR="00781CB0" w:rsidRPr="00AB72C7" w:rsidRDefault="00781CB0" w:rsidP="00781CB0">
      <w:pPr>
        <w:widowControl w:val="0"/>
        <w:autoSpaceDE w:val="0"/>
        <w:autoSpaceDN w:val="0"/>
        <w:adjustRightInd w:val="0"/>
        <w:spacing w:line="40" w:lineRule="exact"/>
        <w:jc w:val="center"/>
        <w:rPr>
          <w:rFonts w:cs="Helvetica"/>
        </w:rPr>
      </w:pPr>
    </w:p>
    <w:p w14:paraId="3A8228DC" w14:textId="4AE7030D" w:rsidR="00781CB0" w:rsidRPr="00AB72C7" w:rsidRDefault="00E25B1E" w:rsidP="00781CB0">
      <w:pPr>
        <w:widowControl w:val="0"/>
        <w:autoSpaceDE w:val="0"/>
        <w:autoSpaceDN w:val="0"/>
        <w:adjustRightInd w:val="0"/>
        <w:jc w:val="center"/>
        <w:rPr>
          <w:rFonts w:cs="Times New Roman"/>
        </w:rPr>
      </w:pPr>
      <w:r>
        <w:rPr>
          <w:rFonts w:cs="Cambria"/>
          <w:b/>
          <w:bCs/>
          <w:sz w:val="44"/>
          <w:szCs w:val="44"/>
        </w:rPr>
        <w:t>201</w:t>
      </w:r>
      <w:r w:rsidR="007945BC">
        <w:rPr>
          <w:rFonts w:cs="Cambria"/>
          <w:b/>
          <w:bCs/>
          <w:sz w:val="44"/>
          <w:szCs w:val="44"/>
        </w:rPr>
        <w:t>9</w:t>
      </w:r>
      <w:r w:rsidR="00781CB0" w:rsidRPr="00AB72C7">
        <w:rPr>
          <w:rFonts w:cs="Cambria"/>
          <w:b/>
          <w:bCs/>
          <w:sz w:val="44"/>
          <w:szCs w:val="44"/>
        </w:rPr>
        <w:t xml:space="preserve"> – 20</w:t>
      </w:r>
      <w:r w:rsidR="007945BC">
        <w:rPr>
          <w:rFonts w:cs="Cambria"/>
          <w:b/>
          <w:bCs/>
          <w:sz w:val="44"/>
          <w:szCs w:val="44"/>
        </w:rPr>
        <w:t>20</w:t>
      </w:r>
    </w:p>
    <w:p w14:paraId="2E665BC9" w14:textId="77777777" w:rsidR="00781CB0" w:rsidRPr="00AB72C7" w:rsidRDefault="00781CB0" w:rsidP="00781CB0">
      <w:pPr>
        <w:widowControl w:val="0"/>
        <w:autoSpaceDE w:val="0"/>
        <w:autoSpaceDN w:val="0"/>
        <w:adjustRightInd w:val="0"/>
        <w:spacing w:line="200" w:lineRule="exact"/>
        <w:rPr>
          <w:rFonts w:cs="Helvetica"/>
        </w:rPr>
      </w:pPr>
    </w:p>
    <w:p w14:paraId="27DBFC06" w14:textId="77777777" w:rsidR="00781CB0" w:rsidRPr="00AB72C7" w:rsidRDefault="00781CB0" w:rsidP="00781CB0">
      <w:pPr>
        <w:widowControl w:val="0"/>
        <w:autoSpaceDE w:val="0"/>
        <w:autoSpaceDN w:val="0"/>
        <w:adjustRightInd w:val="0"/>
        <w:spacing w:line="200" w:lineRule="exact"/>
        <w:rPr>
          <w:rFonts w:cs="Helvetica"/>
        </w:rPr>
      </w:pPr>
    </w:p>
    <w:p w14:paraId="3D602907" w14:textId="77777777" w:rsidR="00781CB0" w:rsidRPr="00AB72C7" w:rsidRDefault="00781CB0" w:rsidP="00781CB0">
      <w:pPr>
        <w:widowControl w:val="0"/>
        <w:autoSpaceDE w:val="0"/>
        <w:autoSpaceDN w:val="0"/>
        <w:adjustRightInd w:val="0"/>
        <w:spacing w:line="200" w:lineRule="exact"/>
        <w:rPr>
          <w:rFonts w:cs="Helvetica"/>
        </w:rPr>
      </w:pPr>
    </w:p>
    <w:p w14:paraId="2D12C9E3" w14:textId="77777777" w:rsidR="00781CB0" w:rsidRPr="00AB72C7" w:rsidRDefault="00781CB0" w:rsidP="00781CB0">
      <w:pPr>
        <w:widowControl w:val="0"/>
        <w:autoSpaceDE w:val="0"/>
        <w:autoSpaceDN w:val="0"/>
        <w:adjustRightInd w:val="0"/>
        <w:spacing w:line="200" w:lineRule="exact"/>
        <w:rPr>
          <w:rFonts w:cs="Helvetica"/>
        </w:rPr>
      </w:pPr>
    </w:p>
    <w:p w14:paraId="44D7C2DC" w14:textId="77777777" w:rsidR="00781CB0" w:rsidRPr="00AB72C7" w:rsidRDefault="00781CB0" w:rsidP="00781CB0">
      <w:pPr>
        <w:widowControl w:val="0"/>
        <w:autoSpaceDE w:val="0"/>
        <w:autoSpaceDN w:val="0"/>
        <w:adjustRightInd w:val="0"/>
        <w:spacing w:line="200" w:lineRule="exact"/>
        <w:rPr>
          <w:rFonts w:cs="Helvetica"/>
        </w:rPr>
      </w:pPr>
    </w:p>
    <w:p w14:paraId="245B5102" w14:textId="77777777" w:rsidR="00781CB0" w:rsidRPr="00AB72C7" w:rsidRDefault="00781CB0" w:rsidP="00781CB0">
      <w:pPr>
        <w:widowControl w:val="0"/>
        <w:autoSpaceDE w:val="0"/>
        <w:autoSpaceDN w:val="0"/>
        <w:adjustRightInd w:val="0"/>
        <w:spacing w:line="200" w:lineRule="exact"/>
        <w:rPr>
          <w:rFonts w:cs="Helvetica"/>
        </w:rPr>
      </w:pPr>
    </w:p>
    <w:p w14:paraId="5E3F8075" w14:textId="77777777" w:rsidR="00781CB0" w:rsidRPr="00AB72C7" w:rsidRDefault="00781CB0" w:rsidP="00781CB0">
      <w:pPr>
        <w:widowControl w:val="0"/>
        <w:autoSpaceDE w:val="0"/>
        <w:autoSpaceDN w:val="0"/>
        <w:adjustRightInd w:val="0"/>
        <w:spacing w:line="306" w:lineRule="exact"/>
        <w:rPr>
          <w:rFonts w:cs="Helvetica"/>
        </w:rPr>
      </w:pPr>
    </w:p>
    <w:p w14:paraId="452FF453" w14:textId="77777777" w:rsidR="00781CB0" w:rsidRPr="00AB72C7" w:rsidRDefault="00781CB0" w:rsidP="00781CB0">
      <w:pPr>
        <w:widowControl w:val="0"/>
        <w:autoSpaceDE w:val="0"/>
        <w:autoSpaceDN w:val="0"/>
        <w:adjustRightInd w:val="0"/>
        <w:rPr>
          <w:rFonts w:cs="Arial"/>
          <w:sz w:val="28"/>
          <w:szCs w:val="28"/>
        </w:rPr>
      </w:pPr>
      <w:r w:rsidRPr="00AB72C7">
        <w:rPr>
          <w:rFonts w:cs="Arial"/>
          <w:b/>
          <w:bCs/>
          <w:sz w:val="28"/>
          <w:szCs w:val="28"/>
          <w:u w:val="single"/>
        </w:rPr>
        <w:t>KEY DATES</w:t>
      </w:r>
    </w:p>
    <w:p w14:paraId="5BBCFC9A" w14:textId="77777777" w:rsidR="00781CB0" w:rsidRPr="00AB72C7" w:rsidRDefault="00781CB0" w:rsidP="00781CB0">
      <w:pPr>
        <w:widowControl w:val="0"/>
        <w:autoSpaceDE w:val="0"/>
        <w:autoSpaceDN w:val="0"/>
        <w:adjustRightInd w:val="0"/>
        <w:spacing w:line="200" w:lineRule="exact"/>
        <w:rPr>
          <w:rFonts w:cs="Arial"/>
          <w:sz w:val="28"/>
          <w:szCs w:val="28"/>
        </w:rPr>
      </w:pPr>
    </w:p>
    <w:p w14:paraId="7C3381B9" w14:textId="77777777" w:rsidR="00781CB0" w:rsidRPr="00C61F8F" w:rsidRDefault="00781CB0" w:rsidP="00781CB0">
      <w:pPr>
        <w:widowControl w:val="0"/>
        <w:autoSpaceDE w:val="0"/>
        <w:autoSpaceDN w:val="0"/>
        <w:adjustRightInd w:val="0"/>
        <w:spacing w:line="262" w:lineRule="exact"/>
        <w:rPr>
          <w:rFonts w:cs="Arial"/>
          <w:color w:val="FF0000"/>
          <w:sz w:val="28"/>
          <w:szCs w:val="28"/>
        </w:rPr>
      </w:pPr>
    </w:p>
    <w:p w14:paraId="5F0497FB" w14:textId="16055F72" w:rsidR="00781CB0" w:rsidRPr="008A4D65" w:rsidRDefault="00781CB0" w:rsidP="00781CB0">
      <w:pPr>
        <w:widowControl w:val="0"/>
        <w:tabs>
          <w:tab w:val="left" w:pos="4380"/>
        </w:tabs>
        <w:autoSpaceDE w:val="0"/>
        <w:autoSpaceDN w:val="0"/>
        <w:adjustRightInd w:val="0"/>
        <w:rPr>
          <w:rFonts w:cs="Arial"/>
          <w:color w:val="000000" w:themeColor="text1"/>
          <w:sz w:val="28"/>
          <w:szCs w:val="28"/>
        </w:rPr>
      </w:pPr>
      <w:r w:rsidRPr="008A4D65">
        <w:rPr>
          <w:rFonts w:cs="Arial"/>
          <w:b/>
          <w:bCs/>
          <w:color w:val="000000" w:themeColor="text1"/>
          <w:sz w:val="28"/>
          <w:szCs w:val="28"/>
        </w:rPr>
        <w:t>BRIEF SET -</w:t>
      </w:r>
      <w:r w:rsidR="00AB72C7" w:rsidRPr="008A4D65">
        <w:rPr>
          <w:rFonts w:cs="Arial"/>
          <w:color w:val="000000" w:themeColor="text1"/>
          <w:sz w:val="28"/>
          <w:szCs w:val="28"/>
        </w:rPr>
        <w:t xml:space="preserve"> </w:t>
      </w:r>
      <w:r w:rsidR="008A0235" w:rsidRPr="008A4D65">
        <w:rPr>
          <w:rFonts w:cs="Arial"/>
          <w:color w:val="000000" w:themeColor="text1"/>
          <w:sz w:val="28"/>
          <w:szCs w:val="28"/>
        </w:rPr>
        <w:tab/>
      </w:r>
      <w:r w:rsidR="008A4D65" w:rsidRPr="008A4D65">
        <w:rPr>
          <w:rFonts w:cs="Arial"/>
          <w:b/>
          <w:bCs/>
          <w:color w:val="000000" w:themeColor="text1"/>
          <w:sz w:val="28"/>
          <w:szCs w:val="28"/>
        </w:rPr>
        <w:t>Monday</w:t>
      </w:r>
      <w:r w:rsidRPr="008A4D65">
        <w:rPr>
          <w:rFonts w:cs="Arial"/>
          <w:b/>
          <w:bCs/>
          <w:color w:val="000000" w:themeColor="text1"/>
          <w:sz w:val="28"/>
          <w:szCs w:val="28"/>
        </w:rPr>
        <w:t xml:space="preserve"> </w:t>
      </w:r>
      <w:r w:rsidR="00A3722B">
        <w:rPr>
          <w:rFonts w:cs="Arial"/>
          <w:b/>
          <w:bCs/>
          <w:color w:val="000000" w:themeColor="text1"/>
          <w:sz w:val="28"/>
          <w:szCs w:val="28"/>
        </w:rPr>
        <w:t>2</w:t>
      </w:r>
      <w:r w:rsidR="007945BC">
        <w:rPr>
          <w:rFonts w:cs="Arial"/>
          <w:b/>
          <w:bCs/>
          <w:color w:val="000000" w:themeColor="text1"/>
          <w:sz w:val="28"/>
          <w:szCs w:val="28"/>
        </w:rPr>
        <w:t>4</w:t>
      </w:r>
      <w:r w:rsidRPr="008A4D65">
        <w:rPr>
          <w:rFonts w:cs="Arial"/>
          <w:b/>
          <w:bCs/>
          <w:color w:val="000000" w:themeColor="text1"/>
          <w:sz w:val="28"/>
          <w:szCs w:val="28"/>
          <w:vertAlign w:val="superscript"/>
        </w:rPr>
        <w:t>th</w:t>
      </w:r>
      <w:r w:rsidR="00A3722B">
        <w:rPr>
          <w:rFonts w:cs="Arial"/>
          <w:b/>
          <w:bCs/>
          <w:color w:val="000000" w:themeColor="text1"/>
          <w:sz w:val="28"/>
          <w:szCs w:val="28"/>
        </w:rPr>
        <w:t xml:space="preserve"> February</w:t>
      </w:r>
      <w:r w:rsidRPr="008A4D65">
        <w:rPr>
          <w:rFonts w:cs="Arial"/>
          <w:b/>
          <w:bCs/>
          <w:color w:val="000000" w:themeColor="text1"/>
          <w:sz w:val="28"/>
          <w:szCs w:val="28"/>
        </w:rPr>
        <w:t xml:space="preserve"> 20</w:t>
      </w:r>
      <w:r w:rsidR="007945BC">
        <w:rPr>
          <w:rFonts w:cs="Arial"/>
          <w:b/>
          <w:bCs/>
          <w:color w:val="000000" w:themeColor="text1"/>
          <w:sz w:val="28"/>
          <w:szCs w:val="28"/>
        </w:rPr>
        <w:t>20</w:t>
      </w:r>
    </w:p>
    <w:p w14:paraId="4E47691A" w14:textId="77777777" w:rsidR="00781CB0" w:rsidRPr="008A4D65" w:rsidRDefault="00781CB0" w:rsidP="00781CB0">
      <w:pPr>
        <w:widowControl w:val="0"/>
        <w:autoSpaceDE w:val="0"/>
        <w:autoSpaceDN w:val="0"/>
        <w:adjustRightInd w:val="0"/>
        <w:spacing w:line="1" w:lineRule="exact"/>
        <w:rPr>
          <w:rFonts w:cs="Arial"/>
          <w:color w:val="000000" w:themeColor="text1"/>
          <w:sz w:val="28"/>
          <w:szCs w:val="28"/>
        </w:rPr>
      </w:pPr>
    </w:p>
    <w:p w14:paraId="2497DA05" w14:textId="1ABDE0DD" w:rsidR="00781CB0" w:rsidRPr="008A4D65" w:rsidRDefault="00781CB0" w:rsidP="00781CB0">
      <w:pPr>
        <w:widowControl w:val="0"/>
        <w:tabs>
          <w:tab w:val="left" w:pos="4380"/>
        </w:tabs>
        <w:autoSpaceDE w:val="0"/>
        <w:autoSpaceDN w:val="0"/>
        <w:adjustRightInd w:val="0"/>
        <w:rPr>
          <w:rFonts w:cs="Arial"/>
          <w:b/>
          <w:bCs/>
          <w:color w:val="000000" w:themeColor="text1"/>
          <w:sz w:val="28"/>
          <w:szCs w:val="28"/>
        </w:rPr>
      </w:pPr>
      <w:r w:rsidRPr="008A4D65">
        <w:rPr>
          <w:rFonts w:cs="Arial"/>
          <w:b/>
          <w:bCs/>
          <w:color w:val="000000" w:themeColor="text1"/>
          <w:sz w:val="28"/>
          <w:szCs w:val="28"/>
        </w:rPr>
        <w:t>DEADLINE -</w:t>
      </w:r>
      <w:r w:rsidR="00AB72C7" w:rsidRPr="008A4D65">
        <w:rPr>
          <w:rFonts w:cs="Arial"/>
          <w:color w:val="000000" w:themeColor="text1"/>
          <w:sz w:val="28"/>
          <w:szCs w:val="28"/>
        </w:rPr>
        <w:t xml:space="preserve"> </w:t>
      </w:r>
      <w:r w:rsidR="008A0235" w:rsidRPr="008A4D65">
        <w:rPr>
          <w:rFonts w:cs="Arial"/>
          <w:color w:val="000000" w:themeColor="text1"/>
          <w:sz w:val="28"/>
          <w:szCs w:val="28"/>
        </w:rPr>
        <w:tab/>
      </w:r>
      <w:r w:rsidR="008A4D65" w:rsidRPr="008A4D65">
        <w:rPr>
          <w:rFonts w:cs="Arial"/>
          <w:b/>
          <w:color w:val="000000" w:themeColor="text1"/>
          <w:sz w:val="28"/>
          <w:szCs w:val="28"/>
        </w:rPr>
        <w:t xml:space="preserve">Monday </w:t>
      </w:r>
      <w:r w:rsidR="007945BC">
        <w:rPr>
          <w:rFonts w:cs="Arial"/>
          <w:b/>
          <w:color w:val="000000" w:themeColor="text1"/>
          <w:sz w:val="28"/>
          <w:szCs w:val="28"/>
        </w:rPr>
        <w:t>23</w:t>
      </w:r>
      <w:r w:rsidR="007945BC" w:rsidRPr="007945BC">
        <w:rPr>
          <w:rFonts w:cs="Arial"/>
          <w:b/>
          <w:color w:val="000000" w:themeColor="text1"/>
          <w:sz w:val="28"/>
          <w:szCs w:val="28"/>
          <w:vertAlign w:val="superscript"/>
        </w:rPr>
        <w:t>rd</w:t>
      </w:r>
      <w:r w:rsidR="007945BC">
        <w:rPr>
          <w:rFonts w:cs="Arial"/>
          <w:b/>
          <w:color w:val="000000" w:themeColor="text1"/>
          <w:sz w:val="28"/>
          <w:szCs w:val="28"/>
        </w:rPr>
        <w:t xml:space="preserve"> March</w:t>
      </w:r>
      <w:r w:rsidRPr="008A4D65">
        <w:rPr>
          <w:rFonts w:cs="Arial"/>
          <w:color w:val="000000" w:themeColor="text1"/>
          <w:sz w:val="28"/>
          <w:szCs w:val="28"/>
        </w:rPr>
        <w:t xml:space="preserve"> </w:t>
      </w:r>
      <w:r w:rsidR="00A3722B">
        <w:rPr>
          <w:rFonts w:cs="Arial"/>
          <w:b/>
          <w:bCs/>
          <w:color w:val="000000" w:themeColor="text1"/>
          <w:sz w:val="28"/>
          <w:szCs w:val="28"/>
        </w:rPr>
        <w:t>20</w:t>
      </w:r>
      <w:r w:rsidR="007945BC">
        <w:rPr>
          <w:rFonts w:cs="Arial"/>
          <w:b/>
          <w:bCs/>
          <w:color w:val="000000" w:themeColor="text1"/>
          <w:sz w:val="28"/>
          <w:szCs w:val="28"/>
        </w:rPr>
        <w:t>20</w:t>
      </w:r>
    </w:p>
    <w:p w14:paraId="7093C7E8" w14:textId="31E30B1D" w:rsidR="00781CB0" w:rsidRPr="008A4D65" w:rsidRDefault="00AB72C7" w:rsidP="00781CB0">
      <w:pPr>
        <w:widowControl w:val="0"/>
        <w:tabs>
          <w:tab w:val="left" w:pos="4380"/>
        </w:tabs>
        <w:autoSpaceDE w:val="0"/>
        <w:autoSpaceDN w:val="0"/>
        <w:adjustRightInd w:val="0"/>
        <w:rPr>
          <w:rFonts w:cs="Arial"/>
          <w:color w:val="000000" w:themeColor="text1"/>
          <w:sz w:val="28"/>
          <w:szCs w:val="28"/>
        </w:rPr>
      </w:pPr>
      <w:r w:rsidRPr="008A4D65">
        <w:rPr>
          <w:rFonts w:cs="Arial"/>
          <w:b/>
          <w:bCs/>
          <w:color w:val="000000" w:themeColor="text1"/>
          <w:sz w:val="28"/>
          <w:szCs w:val="28"/>
        </w:rPr>
        <w:t>FEEDBACK</w:t>
      </w:r>
      <w:r w:rsidR="004A41BD">
        <w:rPr>
          <w:rFonts w:cs="Arial"/>
          <w:b/>
          <w:bCs/>
          <w:color w:val="000000" w:themeColor="text1"/>
          <w:sz w:val="28"/>
          <w:szCs w:val="28"/>
        </w:rPr>
        <w:t xml:space="preserve"> </w:t>
      </w:r>
      <w:r w:rsidRPr="008A4D65">
        <w:rPr>
          <w:rFonts w:cs="Arial"/>
          <w:b/>
          <w:bCs/>
          <w:color w:val="000000" w:themeColor="text1"/>
          <w:sz w:val="28"/>
          <w:szCs w:val="28"/>
        </w:rPr>
        <w:t xml:space="preserve">- </w:t>
      </w:r>
      <w:r w:rsidR="008A0235" w:rsidRPr="008A4D65">
        <w:rPr>
          <w:rFonts w:cs="Arial"/>
          <w:b/>
          <w:bCs/>
          <w:color w:val="000000" w:themeColor="text1"/>
          <w:sz w:val="28"/>
          <w:szCs w:val="28"/>
        </w:rPr>
        <w:tab/>
      </w:r>
      <w:r w:rsidR="0005504A">
        <w:rPr>
          <w:rFonts w:cs="Arial"/>
          <w:b/>
          <w:bCs/>
          <w:color w:val="000000" w:themeColor="text1"/>
          <w:sz w:val="28"/>
          <w:szCs w:val="28"/>
        </w:rPr>
        <w:t>Monday 1</w:t>
      </w:r>
      <w:r w:rsidR="007945BC">
        <w:rPr>
          <w:rFonts w:cs="Arial"/>
          <w:b/>
          <w:bCs/>
          <w:color w:val="000000" w:themeColor="text1"/>
          <w:sz w:val="28"/>
          <w:szCs w:val="28"/>
        </w:rPr>
        <w:t>st</w:t>
      </w:r>
      <w:r w:rsidR="0005504A">
        <w:rPr>
          <w:rFonts w:cs="Arial"/>
          <w:b/>
          <w:bCs/>
          <w:color w:val="000000" w:themeColor="text1"/>
          <w:sz w:val="28"/>
          <w:szCs w:val="28"/>
        </w:rPr>
        <w:t xml:space="preserve"> </w:t>
      </w:r>
      <w:r w:rsidR="001573CC">
        <w:rPr>
          <w:rFonts w:cs="Arial"/>
          <w:b/>
          <w:bCs/>
          <w:color w:val="000000" w:themeColor="text1"/>
          <w:sz w:val="28"/>
          <w:szCs w:val="28"/>
        </w:rPr>
        <w:t>June</w:t>
      </w:r>
      <w:r w:rsidR="00781CB0" w:rsidRPr="008A4D65">
        <w:rPr>
          <w:rFonts w:cs="Arial"/>
          <w:b/>
          <w:bCs/>
          <w:color w:val="000000" w:themeColor="text1"/>
          <w:sz w:val="28"/>
          <w:szCs w:val="28"/>
        </w:rPr>
        <w:t xml:space="preserve"> 20</w:t>
      </w:r>
      <w:r w:rsidR="007945BC">
        <w:rPr>
          <w:rFonts w:cs="Arial"/>
          <w:b/>
          <w:bCs/>
          <w:color w:val="000000" w:themeColor="text1"/>
          <w:sz w:val="28"/>
          <w:szCs w:val="28"/>
        </w:rPr>
        <w:t>20</w:t>
      </w:r>
      <w:r w:rsidR="00A54C72">
        <w:rPr>
          <w:rFonts w:cs="Arial"/>
          <w:b/>
          <w:bCs/>
          <w:color w:val="000000" w:themeColor="text1"/>
          <w:sz w:val="28"/>
          <w:szCs w:val="28"/>
        </w:rPr>
        <w:t xml:space="preserve"> </w:t>
      </w:r>
    </w:p>
    <w:p w14:paraId="7069042B" w14:textId="77777777" w:rsidR="00781CB0" w:rsidRDefault="00781CB0" w:rsidP="00781CB0">
      <w:pPr>
        <w:widowControl w:val="0"/>
        <w:autoSpaceDE w:val="0"/>
        <w:autoSpaceDN w:val="0"/>
        <w:adjustRightInd w:val="0"/>
        <w:spacing w:line="200" w:lineRule="exact"/>
        <w:rPr>
          <w:rFonts w:ascii="Helvetica" w:hAnsi="Helvetica" w:cs="Helvetica"/>
        </w:rPr>
      </w:pPr>
    </w:p>
    <w:p w14:paraId="07D1CD40" w14:textId="77777777" w:rsidR="00781CB0" w:rsidRDefault="00781CB0" w:rsidP="00781CB0">
      <w:pPr>
        <w:widowControl w:val="0"/>
        <w:autoSpaceDE w:val="0"/>
        <w:autoSpaceDN w:val="0"/>
        <w:adjustRightInd w:val="0"/>
        <w:spacing w:line="200" w:lineRule="exact"/>
        <w:rPr>
          <w:rFonts w:ascii="Helvetica" w:hAnsi="Helvetica" w:cs="Helvetica"/>
        </w:rPr>
      </w:pPr>
    </w:p>
    <w:p w14:paraId="16BBCBD2" w14:textId="77777777" w:rsidR="00781CB0" w:rsidRDefault="00781CB0" w:rsidP="00781CB0">
      <w:pPr>
        <w:widowControl w:val="0"/>
        <w:autoSpaceDE w:val="0"/>
        <w:autoSpaceDN w:val="0"/>
        <w:adjustRightInd w:val="0"/>
        <w:spacing w:line="200" w:lineRule="exact"/>
        <w:rPr>
          <w:rFonts w:ascii="Helvetica" w:hAnsi="Helvetica" w:cs="Helvetica"/>
        </w:rPr>
      </w:pPr>
    </w:p>
    <w:p w14:paraId="3D86FA47" w14:textId="77777777" w:rsidR="00781CB0" w:rsidRDefault="00781CB0" w:rsidP="00781CB0">
      <w:pPr>
        <w:widowControl w:val="0"/>
        <w:autoSpaceDE w:val="0"/>
        <w:autoSpaceDN w:val="0"/>
        <w:adjustRightInd w:val="0"/>
        <w:spacing w:line="200" w:lineRule="exact"/>
        <w:rPr>
          <w:rFonts w:ascii="Helvetica" w:hAnsi="Helvetica" w:cs="Helvetica"/>
        </w:rPr>
      </w:pPr>
    </w:p>
    <w:p w14:paraId="7E3C381A" w14:textId="77777777" w:rsidR="00781CB0" w:rsidRDefault="00781CB0" w:rsidP="00781CB0">
      <w:pPr>
        <w:widowControl w:val="0"/>
        <w:autoSpaceDE w:val="0"/>
        <w:autoSpaceDN w:val="0"/>
        <w:adjustRightInd w:val="0"/>
        <w:spacing w:line="200" w:lineRule="exact"/>
        <w:rPr>
          <w:rFonts w:ascii="Helvetica" w:hAnsi="Helvetica" w:cs="Helvetica"/>
        </w:rPr>
      </w:pPr>
    </w:p>
    <w:p w14:paraId="67413421" w14:textId="77777777" w:rsidR="00781CB0" w:rsidRDefault="00781CB0" w:rsidP="00781CB0">
      <w:pPr>
        <w:widowControl w:val="0"/>
        <w:autoSpaceDE w:val="0"/>
        <w:autoSpaceDN w:val="0"/>
        <w:adjustRightInd w:val="0"/>
        <w:spacing w:line="200" w:lineRule="exact"/>
        <w:rPr>
          <w:rFonts w:ascii="Helvetica" w:hAnsi="Helvetica" w:cs="Helvetica"/>
        </w:rPr>
      </w:pPr>
    </w:p>
    <w:p w14:paraId="4B79CB67" w14:textId="77777777" w:rsidR="00781CB0" w:rsidRDefault="00781CB0" w:rsidP="00781CB0">
      <w:pPr>
        <w:widowControl w:val="0"/>
        <w:autoSpaceDE w:val="0"/>
        <w:autoSpaceDN w:val="0"/>
        <w:adjustRightInd w:val="0"/>
        <w:spacing w:line="200" w:lineRule="exact"/>
        <w:rPr>
          <w:rFonts w:ascii="Helvetica" w:hAnsi="Helvetica" w:cs="Helvetica"/>
        </w:rPr>
      </w:pPr>
    </w:p>
    <w:p w14:paraId="1A7CFA19" w14:textId="77777777" w:rsidR="00781CB0" w:rsidRDefault="00781CB0" w:rsidP="00781CB0">
      <w:pPr>
        <w:widowControl w:val="0"/>
        <w:autoSpaceDE w:val="0"/>
        <w:autoSpaceDN w:val="0"/>
        <w:adjustRightInd w:val="0"/>
        <w:spacing w:line="200" w:lineRule="exact"/>
        <w:rPr>
          <w:rFonts w:ascii="Helvetica" w:hAnsi="Helvetica" w:cs="Helvetica"/>
        </w:rPr>
      </w:pPr>
    </w:p>
    <w:p w14:paraId="47935617" w14:textId="77777777" w:rsidR="00781CB0" w:rsidRDefault="00781CB0" w:rsidP="00781CB0">
      <w:pPr>
        <w:widowControl w:val="0"/>
        <w:autoSpaceDE w:val="0"/>
        <w:autoSpaceDN w:val="0"/>
        <w:adjustRightInd w:val="0"/>
        <w:spacing w:line="200" w:lineRule="exact"/>
        <w:rPr>
          <w:rFonts w:ascii="Helvetica" w:hAnsi="Helvetica" w:cs="Helvetica"/>
        </w:rPr>
      </w:pPr>
    </w:p>
    <w:p w14:paraId="558D9B2F" w14:textId="77777777" w:rsidR="00B820D2" w:rsidRDefault="00B820D2" w:rsidP="00781CB0">
      <w:pPr>
        <w:widowControl w:val="0"/>
        <w:autoSpaceDE w:val="0"/>
        <w:autoSpaceDN w:val="0"/>
        <w:adjustRightInd w:val="0"/>
        <w:spacing w:line="200" w:lineRule="exact"/>
        <w:rPr>
          <w:rFonts w:ascii="Helvetica" w:hAnsi="Helvetica" w:cs="Helvetica"/>
        </w:rPr>
      </w:pPr>
    </w:p>
    <w:p w14:paraId="34873CC1" w14:textId="77777777" w:rsidR="00B820D2" w:rsidRDefault="00B820D2" w:rsidP="00781CB0">
      <w:pPr>
        <w:widowControl w:val="0"/>
        <w:autoSpaceDE w:val="0"/>
        <w:autoSpaceDN w:val="0"/>
        <w:adjustRightInd w:val="0"/>
        <w:spacing w:line="200" w:lineRule="exact"/>
        <w:rPr>
          <w:rFonts w:ascii="Helvetica" w:hAnsi="Helvetica" w:cs="Helvetica"/>
        </w:rPr>
      </w:pPr>
    </w:p>
    <w:p w14:paraId="43329A6B" w14:textId="77777777" w:rsidR="00B820D2" w:rsidRDefault="00B820D2" w:rsidP="00781CB0">
      <w:pPr>
        <w:widowControl w:val="0"/>
        <w:autoSpaceDE w:val="0"/>
        <w:autoSpaceDN w:val="0"/>
        <w:adjustRightInd w:val="0"/>
        <w:spacing w:line="200" w:lineRule="exact"/>
        <w:rPr>
          <w:rFonts w:ascii="Helvetica" w:hAnsi="Helvetica" w:cs="Helvetica"/>
        </w:rPr>
      </w:pPr>
    </w:p>
    <w:p w14:paraId="075AE0B4" w14:textId="77777777" w:rsidR="00B820D2" w:rsidRDefault="00B820D2" w:rsidP="00781CB0">
      <w:pPr>
        <w:widowControl w:val="0"/>
        <w:autoSpaceDE w:val="0"/>
        <w:autoSpaceDN w:val="0"/>
        <w:adjustRightInd w:val="0"/>
        <w:spacing w:line="200" w:lineRule="exact"/>
        <w:rPr>
          <w:rFonts w:ascii="Helvetica" w:hAnsi="Helvetica" w:cs="Helvetica"/>
        </w:rPr>
      </w:pPr>
    </w:p>
    <w:p w14:paraId="7A5A955B" w14:textId="77777777" w:rsidR="00781CB0" w:rsidRDefault="00781CB0" w:rsidP="00781CB0">
      <w:pPr>
        <w:widowControl w:val="0"/>
        <w:autoSpaceDE w:val="0"/>
        <w:autoSpaceDN w:val="0"/>
        <w:adjustRightInd w:val="0"/>
        <w:spacing w:line="200" w:lineRule="exact"/>
        <w:rPr>
          <w:rFonts w:ascii="Helvetica" w:hAnsi="Helvetica" w:cs="Helvetica"/>
        </w:rPr>
      </w:pPr>
    </w:p>
    <w:p w14:paraId="0020BE92" w14:textId="77777777" w:rsidR="00781CB0" w:rsidRDefault="00781CB0" w:rsidP="00781CB0">
      <w:pPr>
        <w:widowControl w:val="0"/>
        <w:autoSpaceDE w:val="0"/>
        <w:autoSpaceDN w:val="0"/>
        <w:adjustRightInd w:val="0"/>
        <w:spacing w:line="200" w:lineRule="exact"/>
        <w:rPr>
          <w:rFonts w:ascii="Helvetica" w:hAnsi="Helvetica" w:cs="Helvetica"/>
        </w:rPr>
      </w:pPr>
    </w:p>
    <w:p w14:paraId="552221A0" w14:textId="24539877" w:rsidR="00781CB0" w:rsidRDefault="00756D18" w:rsidP="00781CB0">
      <w:pPr>
        <w:widowControl w:val="0"/>
        <w:autoSpaceDE w:val="0"/>
        <w:autoSpaceDN w:val="0"/>
        <w:adjustRightInd w:val="0"/>
        <w:rPr>
          <w:rFonts w:cs="Calibri"/>
          <w:b/>
          <w:bCs/>
          <w:color w:val="2E74B5" w:themeColor="accent1" w:themeShade="BF"/>
          <w:sz w:val="28"/>
          <w:szCs w:val="28"/>
        </w:rPr>
      </w:pPr>
      <w:r w:rsidRPr="00756D18">
        <w:rPr>
          <w:rFonts w:cs="Calibri"/>
          <w:b/>
          <w:bCs/>
          <w:color w:val="2E74B5" w:themeColor="accent1" w:themeShade="BF"/>
          <w:sz w:val="28"/>
          <w:szCs w:val="28"/>
        </w:rPr>
        <w:t>INTRODUCTION</w:t>
      </w:r>
      <w:r w:rsidR="008A4D65" w:rsidRPr="00756D18">
        <w:rPr>
          <w:rFonts w:cs="Calibri"/>
          <w:b/>
          <w:bCs/>
          <w:color w:val="2E74B5" w:themeColor="accent1" w:themeShade="BF"/>
          <w:sz w:val="28"/>
          <w:szCs w:val="28"/>
        </w:rPr>
        <w:t xml:space="preserve"> - </w:t>
      </w:r>
      <w:r w:rsidRPr="00756D18">
        <w:rPr>
          <w:rFonts w:cs="Calibri"/>
          <w:b/>
          <w:bCs/>
          <w:color w:val="2E74B5" w:themeColor="accent1" w:themeShade="BF"/>
          <w:sz w:val="28"/>
          <w:szCs w:val="28"/>
        </w:rPr>
        <w:t>WHAT IS THE ACADEMIC ESSAY</w:t>
      </w:r>
      <w:r w:rsidR="008A4D65" w:rsidRPr="00756D18">
        <w:rPr>
          <w:rFonts w:cs="Calibri"/>
          <w:b/>
          <w:bCs/>
          <w:color w:val="2E74B5" w:themeColor="accent1" w:themeShade="BF"/>
          <w:sz w:val="28"/>
          <w:szCs w:val="28"/>
        </w:rPr>
        <w:t>?</w:t>
      </w:r>
    </w:p>
    <w:p w14:paraId="3B250583" w14:textId="77777777" w:rsidR="0007144E" w:rsidRPr="007945BC" w:rsidRDefault="0007144E" w:rsidP="00781CB0">
      <w:pPr>
        <w:widowControl w:val="0"/>
        <w:autoSpaceDE w:val="0"/>
        <w:autoSpaceDN w:val="0"/>
        <w:adjustRightInd w:val="0"/>
        <w:rPr>
          <w:rFonts w:cs="Calibri"/>
          <w:b/>
          <w:bCs/>
          <w:color w:val="000000" w:themeColor="text1"/>
        </w:rPr>
      </w:pPr>
    </w:p>
    <w:p w14:paraId="56370F10" w14:textId="42646F2E" w:rsidR="00950E12" w:rsidRPr="007945BC" w:rsidRDefault="00950E12" w:rsidP="007945BC">
      <w:pPr>
        <w:spacing w:after="150"/>
        <w:ind w:right="150"/>
        <w:outlineLvl w:val="1"/>
        <w:rPr>
          <w:rFonts w:eastAsia="Times New Roman" w:cstheme="minorHAnsi"/>
          <w:bCs/>
          <w:color w:val="000000" w:themeColor="text1"/>
        </w:rPr>
      </w:pPr>
      <w:r w:rsidRPr="007945BC">
        <w:rPr>
          <w:rFonts w:cs="Calibri"/>
          <w:bCs/>
          <w:color w:val="000000" w:themeColor="text1"/>
        </w:rPr>
        <w:t>The essay is a 1</w:t>
      </w:r>
      <w:r w:rsidR="00E75E00" w:rsidRPr="007945BC">
        <w:rPr>
          <w:rFonts w:cs="Calibri"/>
          <w:bCs/>
          <w:color w:val="000000" w:themeColor="text1"/>
        </w:rPr>
        <w:t>,</w:t>
      </w:r>
      <w:r w:rsidRPr="007945BC">
        <w:rPr>
          <w:rFonts w:cs="Calibri"/>
          <w:bCs/>
          <w:color w:val="000000" w:themeColor="text1"/>
        </w:rPr>
        <w:t>500</w:t>
      </w:r>
      <w:r w:rsidR="008A4D65" w:rsidRPr="007945BC">
        <w:rPr>
          <w:rFonts w:cs="Calibri"/>
          <w:bCs/>
          <w:color w:val="000000" w:themeColor="text1"/>
        </w:rPr>
        <w:t xml:space="preserve"> </w:t>
      </w:r>
      <w:r w:rsidR="00A54C72" w:rsidRPr="007945BC">
        <w:rPr>
          <w:rFonts w:cs="Calibri"/>
          <w:bCs/>
          <w:color w:val="000000" w:themeColor="text1"/>
        </w:rPr>
        <w:t>–</w:t>
      </w:r>
      <w:r w:rsidR="008A4D65" w:rsidRPr="007945BC">
        <w:rPr>
          <w:rFonts w:cs="Calibri"/>
          <w:bCs/>
          <w:color w:val="000000" w:themeColor="text1"/>
        </w:rPr>
        <w:t xml:space="preserve"> </w:t>
      </w:r>
      <w:proofErr w:type="gramStart"/>
      <w:r w:rsidR="00A54C72" w:rsidRPr="007945BC">
        <w:rPr>
          <w:rFonts w:cs="Calibri"/>
          <w:bCs/>
          <w:color w:val="000000" w:themeColor="text1"/>
        </w:rPr>
        <w:t>2</w:t>
      </w:r>
      <w:r w:rsidR="003E7BA9" w:rsidRPr="007945BC">
        <w:rPr>
          <w:rFonts w:cs="Calibri"/>
          <w:bCs/>
          <w:color w:val="000000" w:themeColor="text1"/>
        </w:rPr>
        <w:t>,</w:t>
      </w:r>
      <w:r w:rsidR="00AD75CC" w:rsidRPr="007945BC">
        <w:rPr>
          <w:rFonts w:cs="Calibri"/>
          <w:bCs/>
          <w:color w:val="000000" w:themeColor="text1"/>
        </w:rPr>
        <w:t xml:space="preserve">000 </w:t>
      </w:r>
      <w:r w:rsidRPr="007945BC">
        <w:rPr>
          <w:rFonts w:cs="Calibri"/>
          <w:bCs/>
          <w:color w:val="000000" w:themeColor="text1"/>
        </w:rPr>
        <w:t>word</w:t>
      </w:r>
      <w:proofErr w:type="gramEnd"/>
      <w:r w:rsidRPr="007945BC">
        <w:rPr>
          <w:rFonts w:cs="Calibri"/>
          <w:bCs/>
          <w:color w:val="000000" w:themeColor="text1"/>
        </w:rPr>
        <w:t xml:space="preserve"> piece of academic writing in re</w:t>
      </w:r>
      <w:r w:rsidR="00E75E00" w:rsidRPr="007945BC">
        <w:rPr>
          <w:rFonts w:cs="Calibri"/>
          <w:bCs/>
          <w:color w:val="000000" w:themeColor="text1"/>
        </w:rPr>
        <w:t xml:space="preserve">sponse to the </w:t>
      </w:r>
      <w:r w:rsidR="003E7BA9" w:rsidRPr="007945BC">
        <w:rPr>
          <w:rFonts w:cs="Calibri"/>
          <w:bCs/>
          <w:color w:val="000000" w:themeColor="text1"/>
        </w:rPr>
        <w:t>fi</w:t>
      </w:r>
      <w:r w:rsidR="00A54C72" w:rsidRPr="007945BC">
        <w:rPr>
          <w:rFonts w:cs="Calibri"/>
          <w:bCs/>
          <w:color w:val="000000" w:themeColor="text1"/>
        </w:rPr>
        <w:t>nal project</w:t>
      </w:r>
      <w:r w:rsidR="00AD75CC" w:rsidRPr="007945BC">
        <w:rPr>
          <w:rFonts w:cs="Calibri"/>
          <w:bCs/>
          <w:color w:val="000000" w:themeColor="text1"/>
        </w:rPr>
        <w:t xml:space="preserve"> title</w:t>
      </w:r>
      <w:r w:rsidR="00A54C72" w:rsidRPr="007945BC">
        <w:rPr>
          <w:rFonts w:cs="Calibri"/>
          <w:bCs/>
          <w:color w:val="000000" w:themeColor="text1"/>
        </w:rPr>
        <w:t xml:space="preserve"> </w:t>
      </w:r>
      <w:r w:rsidR="007945BC" w:rsidRPr="007945BC">
        <w:rPr>
          <w:rFonts w:eastAsia="Times New Roman" w:cstheme="minorHAnsi"/>
          <w:b/>
          <w:bCs/>
          <w:color w:val="000000" w:themeColor="text1"/>
        </w:rPr>
        <w:t>In real life</w:t>
      </w:r>
      <w:r w:rsidR="007945BC">
        <w:rPr>
          <w:rFonts w:eastAsia="Times New Roman" w:cstheme="minorHAnsi"/>
          <w:b/>
          <w:bCs/>
          <w:color w:val="000000" w:themeColor="text1"/>
        </w:rPr>
        <w:t>.</w:t>
      </w:r>
      <w:r w:rsidR="007945BC" w:rsidRPr="007945BC">
        <w:rPr>
          <w:rFonts w:eastAsia="Times New Roman" w:cstheme="minorHAnsi"/>
          <w:bCs/>
          <w:color w:val="000000" w:themeColor="text1"/>
        </w:rPr>
        <w:t xml:space="preserve"> </w:t>
      </w:r>
    </w:p>
    <w:p w14:paraId="1949C4B6" w14:textId="78B05E57" w:rsidR="00950E12" w:rsidRPr="008A4D65" w:rsidRDefault="00950E12" w:rsidP="00781CB0">
      <w:pPr>
        <w:widowControl w:val="0"/>
        <w:autoSpaceDE w:val="0"/>
        <w:autoSpaceDN w:val="0"/>
        <w:adjustRightInd w:val="0"/>
        <w:rPr>
          <w:rFonts w:cs="Calibri"/>
          <w:bCs/>
          <w:color w:val="000000" w:themeColor="text1"/>
        </w:rPr>
      </w:pPr>
      <w:r w:rsidRPr="008A4D65">
        <w:rPr>
          <w:rFonts w:cs="Calibri"/>
          <w:bCs/>
          <w:color w:val="000000" w:themeColor="text1"/>
        </w:rPr>
        <w:t>The essay is intended to help you develop y</w:t>
      </w:r>
      <w:r w:rsidR="004F25AA" w:rsidRPr="008A4D65">
        <w:rPr>
          <w:rFonts w:cs="Calibri"/>
          <w:bCs/>
          <w:color w:val="000000" w:themeColor="text1"/>
        </w:rPr>
        <w:t xml:space="preserve">our research and writing skills. </w:t>
      </w:r>
      <w:r w:rsidR="009D4916">
        <w:rPr>
          <w:rFonts w:cs="Calibri"/>
          <w:bCs/>
          <w:color w:val="000000" w:themeColor="text1"/>
        </w:rPr>
        <w:t>It will</w:t>
      </w:r>
      <w:r w:rsidR="004F25AA" w:rsidRPr="008A4D65">
        <w:rPr>
          <w:rFonts w:cs="Calibri"/>
          <w:bCs/>
          <w:color w:val="000000" w:themeColor="text1"/>
        </w:rPr>
        <w:t xml:space="preserve"> also </w:t>
      </w:r>
      <w:r w:rsidR="00AD75CC">
        <w:rPr>
          <w:rFonts w:cs="Calibri"/>
          <w:bCs/>
          <w:color w:val="000000" w:themeColor="text1"/>
        </w:rPr>
        <w:t xml:space="preserve">prepare you for more extended </w:t>
      </w:r>
      <w:r w:rsidRPr="008A4D65">
        <w:rPr>
          <w:rFonts w:cs="Calibri"/>
          <w:bCs/>
          <w:color w:val="000000" w:themeColor="text1"/>
        </w:rPr>
        <w:t>piece</w:t>
      </w:r>
      <w:r w:rsidR="00AD75CC">
        <w:rPr>
          <w:rFonts w:cs="Calibri"/>
          <w:bCs/>
          <w:color w:val="000000" w:themeColor="text1"/>
        </w:rPr>
        <w:t>s</w:t>
      </w:r>
      <w:r w:rsidRPr="008A4D65">
        <w:rPr>
          <w:rFonts w:cs="Calibri"/>
          <w:bCs/>
          <w:color w:val="000000" w:themeColor="text1"/>
        </w:rPr>
        <w:t xml:space="preserve"> of academic </w:t>
      </w:r>
      <w:r w:rsidR="004F25AA" w:rsidRPr="008A4D65">
        <w:rPr>
          <w:rFonts w:cs="Calibri"/>
          <w:bCs/>
          <w:color w:val="000000" w:themeColor="text1"/>
        </w:rPr>
        <w:t xml:space="preserve">writing such as a dissertation, </w:t>
      </w:r>
      <w:r w:rsidR="00E75E00">
        <w:rPr>
          <w:rFonts w:cs="Calibri"/>
          <w:bCs/>
          <w:color w:val="000000" w:themeColor="text1"/>
        </w:rPr>
        <w:t>which you may</w:t>
      </w:r>
      <w:r w:rsidR="004F25AA" w:rsidRPr="008A4D65">
        <w:rPr>
          <w:rFonts w:cs="Calibri"/>
          <w:bCs/>
          <w:color w:val="000000" w:themeColor="text1"/>
        </w:rPr>
        <w:t xml:space="preserve"> be expected to produce as part of an undergraduate degree </w:t>
      </w:r>
      <w:proofErr w:type="spellStart"/>
      <w:r w:rsidR="004F25AA" w:rsidRPr="008A4D65">
        <w:rPr>
          <w:rFonts w:cs="Calibri"/>
          <w:bCs/>
          <w:color w:val="000000" w:themeColor="text1"/>
        </w:rPr>
        <w:t>programme</w:t>
      </w:r>
      <w:proofErr w:type="spellEnd"/>
      <w:r w:rsidR="004F25AA" w:rsidRPr="008A4D65">
        <w:rPr>
          <w:rFonts w:cs="Calibri"/>
          <w:bCs/>
          <w:color w:val="000000" w:themeColor="text1"/>
        </w:rPr>
        <w:t xml:space="preserve">. </w:t>
      </w:r>
    </w:p>
    <w:p w14:paraId="0705A0F9" w14:textId="77777777" w:rsidR="00950E12" w:rsidRPr="008A4D65" w:rsidRDefault="00950E12" w:rsidP="00781CB0">
      <w:pPr>
        <w:widowControl w:val="0"/>
        <w:autoSpaceDE w:val="0"/>
        <w:autoSpaceDN w:val="0"/>
        <w:adjustRightInd w:val="0"/>
        <w:rPr>
          <w:rFonts w:cs="Calibri"/>
          <w:bCs/>
          <w:color w:val="000000" w:themeColor="text1"/>
        </w:rPr>
      </w:pPr>
    </w:p>
    <w:p w14:paraId="4EFFD1F3" w14:textId="733B8CC1" w:rsidR="004F25AA" w:rsidRPr="008A4D65" w:rsidRDefault="00950E12" w:rsidP="00781CB0">
      <w:pPr>
        <w:widowControl w:val="0"/>
        <w:autoSpaceDE w:val="0"/>
        <w:autoSpaceDN w:val="0"/>
        <w:adjustRightInd w:val="0"/>
        <w:rPr>
          <w:rFonts w:cs="Calibri"/>
          <w:bCs/>
          <w:color w:val="000000" w:themeColor="text1"/>
        </w:rPr>
      </w:pPr>
      <w:r w:rsidRPr="008A4D65">
        <w:rPr>
          <w:rFonts w:cs="Calibri"/>
          <w:bCs/>
          <w:color w:val="000000" w:themeColor="text1"/>
        </w:rPr>
        <w:t>There are some guidelines that you must follow in order to meet the standards required for this piece of work.</w:t>
      </w:r>
      <w:r w:rsidR="004F25AA" w:rsidRPr="008A4D65">
        <w:rPr>
          <w:rFonts w:cs="Calibri"/>
          <w:bCs/>
          <w:color w:val="000000" w:themeColor="text1"/>
        </w:rPr>
        <w:t xml:space="preserve"> </w:t>
      </w:r>
      <w:r w:rsidRPr="008A4D65">
        <w:rPr>
          <w:rFonts w:cs="Calibri"/>
          <w:bCs/>
          <w:color w:val="000000" w:themeColor="text1"/>
        </w:rPr>
        <w:t xml:space="preserve">The essay should </w:t>
      </w:r>
      <w:r w:rsidR="00473912" w:rsidRPr="008A4D65">
        <w:rPr>
          <w:rFonts w:cs="Calibri"/>
          <w:bCs/>
          <w:color w:val="000000" w:themeColor="text1"/>
        </w:rPr>
        <w:t>enable you to consider artistic practices by taking evidence and examples from the voices and opinions of experts in the field. These should be gathered from reputable sources</w:t>
      </w:r>
      <w:r w:rsidR="004F25AA" w:rsidRPr="008A4D65">
        <w:rPr>
          <w:rFonts w:cs="Calibri"/>
          <w:bCs/>
          <w:color w:val="000000" w:themeColor="text1"/>
        </w:rPr>
        <w:t xml:space="preserve">. </w:t>
      </w:r>
    </w:p>
    <w:p w14:paraId="21FD34A2" w14:textId="77777777" w:rsidR="004F25AA" w:rsidRPr="008A4D65" w:rsidRDefault="004F25AA" w:rsidP="00781CB0">
      <w:pPr>
        <w:widowControl w:val="0"/>
        <w:autoSpaceDE w:val="0"/>
        <w:autoSpaceDN w:val="0"/>
        <w:adjustRightInd w:val="0"/>
        <w:rPr>
          <w:rFonts w:cs="Calibri"/>
          <w:bCs/>
          <w:color w:val="000000" w:themeColor="text1"/>
        </w:rPr>
      </w:pPr>
    </w:p>
    <w:p w14:paraId="7B42BD3F" w14:textId="0BA6E480" w:rsidR="00473912" w:rsidRPr="008A4D65" w:rsidRDefault="00473912" w:rsidP="00781CB0">
      <w:pPr>
        <w:widowControl w:val="0"/>
        <w:autoSpaceDE w:val="0"/>
        <w:autoSpaceDN w:val="0"/>
        <w:adjustRightInd w:val="0"/>
        <w:rPr>
          <w:rFonts w:cs="Calibri"/>
          <w:bCs/>
          <w:color w:val="000000" w:themeColor="text1"/>
        </w:rPr>
      </w:pPr>
      <w:r w:rsidRPr="008A4D65">
        <w:rPr>
          <w:rFonts w:cs="Calibri"/>
          <w:bCs/>
          <w:color w:val="000000" w:themeColor="text1"/>
        </w:rPr>
        <w:t>The essay provides an opportunity for you to ‘weigh up’ these opinions, or voices so that you ca</w:t>
      </w:r>
      <w:r w:rsidR="004F25AA" w:rsidRPr="008A4D65">
        <w:rPr>
          <w:rFonts w:cs="Calibri"/>
          <w:bCs/>
          <w:color w:val="000000" w:themeColor="text1"/>
        </w:rPr>
        <w:t>n make judgements based on it.</w:t>
      </w:r>
      <w:r w:rsidR="005275BA">
        <w:rPr>
          <w:rFonts w:cs="Calibri"/>
          <w:bCs/>
          <w:color w:val="000000" w:themeColor="text1"/>
        </w:rPr>
        <w:t xml:space="preserve"> </w:t>
      </w:r>
      <w:r w:rsidRPr="008A4D65">
        <w:rPr>
          <w:rFonts w:cs="Calibri"/>
          <w:bCs/>
          <w:color w:val="000000" w:themeColor="text1"/>
        </w:rPr>
        <w:t xml:space="preserve">It is not about your own practice, nor is it </w:t>
      </w:r>
      <w:r w:rsidR="004F25AA" w:rsidRPr="008A4D65">
        <w:rPr>
          <w:rFonts w:cs="Calibri"/>
          <w:bCs/>
          <w:color w:val="000000" w:themeColor="text1"/>
        </w:rPr>
        <w:t xml:space="preserve">solely </w:t>
      </w:r>
      <w:r w:rsidRPr="008A4D65">
        <w:rPr>
          <w:rFonts w:cs="Calibri"/>
          <w:bCs/>
          <w:color w:val="000000" w:themeColor="text1"/>
        </w:rPr>
        <w:t xml:space="preserve">about your own opinion about the subject. This would preclude it from being considered academic. </w:t>
      </w:r>
    </w:p>
    <w:p w14:paraId="4843976A" w14:textId="3200F2C1" w:rsidR="00473912" w:rsidRDefault="00473912" w:rsidP="00781CB0">
      <w:pPr>
        <w:widowControl w:val="0"/>
        <w:autoSpaceDE w:val="0"/>
        <w:autoSpaceDN w:val="0"/>
        <w:adjustRightInd w:val="0"/>
        <w:rPr>
          <w:rFonts w:cs="Calibri"/>
          <w:bCs/>
          <w:color w:val="000000" w:themeColor="text1"/>
        </w:rPr>
      </w:pPr>
      <w:r w:rsidRPr="008A4D65">
        <w:rPr>
          <w:rFonts w:cs="Calibri"/>
          <w:bCs/>
          <w:color w:val="000000" w:themeColor="text1"/>
        </w:rPr>
        <w:t xml:space="preserve">However, </w:t>
      </w:r>
      <w:r w:rsidR="004F25AA" w:rsidRPr="008A4D65">
        <w:rPr>
          <w:rFonts w:cs="Calibri"/>
          <w:bCs/>
          <w:color w:val="000000" w:themeColor="text1"/>
        </w:rPr>
        <w:t>your essay</w:t>
      </w:r>
      <w:r w:rsidR="00A54C72">
        <w:rPr>
          <w:rFonts w:cs="Calibri"/>
          <w:bCs/>
          <w:color w:val="000000" w:themeColor="text1"/>
        </w:rPr>
        <w:t xml:space="preserve">, as a response to the same title as your practical project, </w:t>
      </w:r>
      <w:r w:rsidR="004F25AA" w:rsidRPr="008A4D65">
        <w:rPr>
          <w:rFonts w:cs="Calibri"/>
          <w:bCs/>
          <w:color w:val="000000" w:themeColor="text1"/>
        </w:rPr>
        <w:t>can be</w:t>
      </w:r>
      <w:r w:rsidR="00A54C72">
        <w:rPr>
          <w:rFonts w:cs="Calibri"/>
          <w:bCs/>
          <w:color w:val="000000" w:themeColor="text1"/>
        </w:rPr>
        <w:t xml:space="preserve"> developed in tandem with your visual work and contextual and visual research</w:t>
      </w:r>
      <w:r w:rsidR="004F25AA" w:rsidRPr="008A4D65">
        <w:rPr>
          <w:rFonts w:cs="Calibri"/>
          <w:bCs/>
          <w:color w:val="000000" w:themeColor="text1"/>
        </w:rPr>
        <w:t xml:space="preserve">. </w:t>
      </w:r>
    </w:p>
    <w:p w14:paraId="127E75F6" w14:textId="77777777" w:rsidR="008A4D65" w:rsidRDefault="008A4D65" w:rsidP="00781CB0">
      <w:pPr>
        <w:widowControl w:val="0"/>
        <w:autoSpaceDE w:val="0"/>
        <w:autoSpaceDN w:val="0"/>
        <w:adjustRightInd w:val="0"/>
        <w:rPr>
          <w:rFonts w:cs="Calibri"/>
          <w:bCs/>
          <w:color w:val="000000" w:themeColor="text1"/>
        </w:rPr>
      </w:pPr>
    </w:p>
    <w:p w14:paraId="21202D6A" w14:textId="4181460C" w:rsidR="00AD75CC" w:rsidRPr="008A4D65" w:rsidRDefault="00756D18" w:rsidP="008A4D65">
      <w:pPr>
        <w:widowControl w:val="0"/>
        <w:autoSpaceDE w:val="0"/>
        <w:autoSpaceDN w:val="0"/>
        <w:adjustRightInd w:val="0"/>
        <w:rPr>
          <w:rFonts w:cs="Calibri"/>
          <w:b/>
          <w:bCs/>
          <w:color w:val="2E74B5" w:themeColor="accent1" w:themeShade="BF"/>
          <w:sz w:val="28"/>
          <w:szCs w:val="28"/>
        </w:rPr>
      </w:pPr>
      <w:r>
        <w:rPr>
          <w:rFonts w:cs="Calibri"/>
          <w:b/>
          <w:bCs/>
          <w:color w:val="2E74B5" w:themeColor="accent1" w:themeShade="BF"/>
          <w:sz w:val="28"/>
          <w:szCs w:val="28"/>
        </w:rPr>
        <w:t>HOW TO START</w:t>
      </w:r>
      <w:r w:rsidR="008A4D65" w:rsidRPr="008A4D65">
        <w:rPr>
          <w:rFonts w:cs="Calibri"/>
          <w:b/>
          <w:bCs/>
          <w:color w:val="2E74B5" w:themeColor="accent1" w:themeShade="BF"/>
          <w:sz w:val="28"/>
          <w:szCs w:val="28"/>
        </w:rPr>
        <w:t xml:space="preserve"> </w:t>
      </w:r>
    </w:p>
    <w:p w14:paraId="1F2FA5F2" w14:textId="4B8B04E5" w:rsidR="00781CB0" w:rsidRDefault="00781CB0" w:rsidP="00756D18">
      <w:pPr>
        <w:widowControl w:val="0"/>
        <w:autoSpaceDE w:val="0"/>
        <w:autoSpaceDN w:val="0"/>
        <w:adjustRightInd w:val="0"/>
        <w:rPr>
          <w:rFonts w:cs="Arial"/>
          <w:color w:val="000000" w:themeColor="text1"/>
        </w:rPr>
      </w:pPr>
      <w:r w:rsidRPr="008A4D65">
        <w:rPr>
          <w:rFonts w:cs="Arial"/>
          <w:color w:val="000000" w:themeColor="text1"/>
        </w:rPr>
        <w:t xml:space="preserve">The </w:t>
      </w:r>
      <w:r w:rsidR="004F25AA" w:rsidRPr="008A4D65">
        <w:rPr>
          <w:rFonts w:cs="Arial"/>
          <w:color w:val="000000" w:themeColor="text1"/>
        </w:rPr>
        <w:t xml:space="preserve">essay </w:t>
      </w:r>
      <w:r w:rsidR="00A576BA">
        <w:rPr>
          <w:rFonts w:cs="Arial"/>
          <w:color w:val="000000" w:themeColor="text1"/>
        </w:rPr>
        <w:t xml:space="preserve">is </w:t>
      </w:r>
      <w:r w:rsidRPr="008A4D65">
        <w:rPr>
          <w:rFonts w:cs="Arial"/>
          <w:color w:val="000000" w:themeColor="text1"/>
        </w:rPr>
        <w:t>self-directed research. To complete the</w:t>
      </w:r>
      <w:r w:rsidR="008A4D65" w:rsidRPr="008A4D65">
        <w:rPr>
          <w:rFonts w:cs="Arial"/>
          <w:color w:val="000000" w:themeColor="text1"/>
        </w:rPr>
        <w:t xml:space="preserve"> </w:t>
      </w:r>
      <w:proofErr w:type="gramStart"/>
      <w:r w:rsidR="008A4D65" w:rsidRPr="008A4D65">
        <w:rPr>
          <w:rFonts w:cs="Arial"/>
          <w:color w:val="000000" w:themeColor="text1"/>
        </w:rPr>
        <w:t>essay</w:t>
      </w:r>
      <w:proofErr w:type="gramEnd"/>
      <w:r w:rsidRPr="008A4D65">
        <w:rPr>
          <w:rFonts w:cs="Arial"/>
          <w:color w:val="000000" w:themeColor="text1"/>
        </w:rPr>
        <w:t xml:space="preserve"> you will have to:</w:t>
      </w:r>
    </w:p>
    <w:p w14:paraId="491B6601" w14:textId="77777777" w:rsidR="0007144E" w:rsidRPr="008A4D65" w:rsidRDefault="0007144E" w:rsidP="00756D18">
      <w:pPr>
        <w:widowControl w:val="0"/>
        <w:autoSpaceDE w:val="0"/>
        <w:autoSpaceDN w:val="0"/>
        <w:adjustRightInd w:val="0"/>
        <w:rPr>
          <w:rFonts w:cs="Times New Roman"/>
          <w:color w:val="000000" w:themeColor="text1"/>
        </w:rPr>
      </w:pPr>
    </w:p>
    <w:p w14:paraId="09F63A62" w14:textId="696D9919" w:rsidR="00781CB0" w:rsidRPr="00756D18" w:rsidRDefault="00781CB0" w:rsidP="00756D18">
      <w:pPr>
        <w:widowControl w:val="0"/>
        <w:numPr>
          <w:ilvl w:val="0"/>
          <w:numId w:val="1"/>
        </w:numPr>
        <w:tabs>
          <w:tab w:val="left" w:pos="720"/>
        </w:tabs>
        <w:autoSpaceDE w:val="0"/>
        <w:autoSpaceDN w:val="0"/>
        <w:adjustRightInd w:val="0"/>
        <w:ind w:left="0" w:firstLine="0"/>
        <w:rPr>
          <w:rFonts w:cs="Symbol"/>
          <w:color w:val="000000" w:themeColor="text1"/>
        </w:rPr>
      </w:pPr>
      <w:r w:rsidRPr="008A4D65">
        <w:rPr>
          <w:rFonts w:cs="Arial"/>
          <w:color w:val="000000" w:themeColor="text1"/>
        </w:rPr>
        <w:t xml:space="preserve">Define a topic </w:t>
      </w:r>
      <w:r w:rsidR="00A54C72">
        <w:rPr>
          <w:rFonts w:cs="Arial"/>
          <w:color w:val="000000" w:themeColor="text1"/>
        </w:rPr>
        <w:t>within the broader project theme</w:t>
      </w:r>
    </w:p>
    <w:p w14:paraId="68896A05" w14:textId="5AD082EA" w:rsidR="00781CB0" w:rsidRPr="00756D18" w:rsidRDefault="00781CB0" w:rsidP="00756D18">
      <w:pPr>
        <w:widowControl w:val="0"/>
        <w:numPr>
          <w:ilvl w:val="0"/>
          <w:numId w:val="2"/>
        </w:numPr>
        <w:tabs>
          <w:tab w:val="left" w:pos="720"/>
        </w:tabs>
        <w:autoSpaceDE w:val="0"/>
        <w:autoSpaceDN w:val="0"/>
        <w:adjustRightInd w:val="0"/>
        <w:ind w:left="0" w:firstLine="0"/>
        <w:rPr>
          <w:rFonts w:cs="Symbol"/>
          <w:color w:val="000000" w:themeColor="text1"/>
        </w:rPr>
      </w:pPr>
      <w:r w:rsidRPr="008A4D65">
        <w:rPr>
          <w:rFonts w:cs="Arial"/>
          <w:color w:val="000000" w:themeColor="text1"/>
        </w:rPr>
        <w:t xml:space="preserve">Identify appropriate source material and carry out the necessary research </w:t>
      </w:r>
    </w:p>
    <w:p w14:paraId="14DB20B3" w14:textId="7BB0CFA8" w:rsidR="00781CB0" w:rsidRPr="00756D18" w:rsidRDefault="0007144E" w:rsidP="00756D18">
      <w:pPr>
        <w:widowControl w:val="0"/>
        <w:numPr>
          <w:ilvl w:val="0"/>
          <w:numId w:val="3"/>
        </w:numPr>
        <w:tabs>
          <w:tab w:val="left" w:pos="720"/>
        </w:tabs>
        <w:autoSpaceDE w:val="0"/>
        <w:autoSpaceDN w:val="0"/>
        <w:adjustRightInd w:val="0"/>
        <w:ind w:left="0" w:firstLine="0"/>
        <w:rPr>
          <w:rFonts w:cs="Symbol"/>
          <w:color w:val="000000" w:themeColor="text1"/>
        </w:rPr>
      </w:pPr>
      <w:r>
        <w:rPr>
          <w:rFonts w:cs="Arial"/>
          <w:color w:val="000000" w:themeColor="text1"/>
        </w:rPr>
        <w:t>Formulate key questions to</w:t>
      </w:r>
      <w:r w:rsidR="00781CB0" w:rsidRPr="008A4D65">
        <w:rPr>
          <w:rFonts w:cs="Arial"/>
          <w:color w:val="000000" w:themeColor="text1"/>
        </w:rPr>
        <w:t xml:space="preserve"> evaluate and discuss your material </w:t>
      </w:r>
    </w:p>
    <w:p w14:paraId="608CCC2F" w14:textId="254ECE85" w:rsidR="00781CB0" w:rsidRPr="00756D18" w:rsidRDefault="00781CB0" w:rsidP="00756D18">
      <w:pPr>
        <w:widowControl w:val="0"/>
        <w:numPr>
          <w:ilvl w:val="0"/>
          <w:numId w:val="4"/>
        </w:numPr>
        <w:tabs>
          <w:tab w:val="left" w:pos="720"/>
        </w:tabs>
        <w:autoSpaceDE w:val="0"/>
        <w:autoSpaceDN w:val="0"/>
        <w:adjustRightInd w:val="0"/>
        <w:ind w:left="0" w:firstLine="0"/>
        <w:rPr>
          <w:rFonts w:cs="Symbol"/>
          <w:color w:val="000000" w:themeColor="text1"/>
        </w:rPr>
      </w:pPr>
      <w:proofErr w:type="spellStart"/>
      <w:r w:rsidRPr="008A4D65">
        <w:rPr>
          <w:rFonts w:cs="Arial"/>
          <w:color w:val="000000" w:themeColor="text1"/>
        </w:rPr>
        <w:t>Organise</w:t>
      </w:r>
      <w:proofErr w:type="spellEnd"/>
      <w:r w:rsidRPr="008A4D65">
        <w:rPr>
          <w:rFonts w:cs="Arial"/>
          <w:color w:val="000000" w:themeColor="text1"/>
        </w:rPr>
        <w:t xml:space="preserve"> material logically in order to produce a coherent argument </w:t>
      </w:r>
    </w:p>
    <w:p w14:paraId="1482130D" w14:textId="38B90845" w:rsidR="00781CB0" w:rsidRPr="008A4D65" w:rsidRDefault="00781CB0" w:rsidP="00AB72C7">
      <w:pPr>
        <w:widowControl w:val="0"/>
        <w:numPr>
          <w:ilvl w:val="0"/>
          <w:numId w:val="5"/>
        </w:numPr>
        <w:tabs>
          <w:tab w:val="left" w:pos="720"/>
        </w:tabs>
        <w:autoSpaceDE w:val="0"/>
        <w:autoSpaceDN w:val="0"/>
        <w:adjustRightInd w:val="0"/>
        <w:ind w:left="0" w:firstLine="0"/>
        <w:rPr>
          <w:rFonts w:cs="Symbol"/>
          <w:color w:val="000000" w:themeColor="text1"/>
        </w:rPr>
      </w:pPr>
      <w:r w:rsidRPr="008A4D65">
        <w:rPr>
          <w:rFonts w:cs="Arial"/>
          <w:color w:val="000000" w:themeColor="text1"/>
        </w:rPr>
        <w:t xml:space="preserve">Present, reference and illustrate an argument to a high standard </w:t>
      </w:r>
    </w:p>
    <w:p w14:paraId="5D218362" w14:textId="77777777" w:rsidR="00781CB0" w:rsidRPr="008A4D65" w:rsidRDefault="00781CB0" w:rsidP="00781CB0">
      <w:pPr>
        <w:widowControl w:val="0"/>
        <w:autoSpaceDE w:val="0"/>
        <w:autoSpaceDN w:val="0"/>
        <w:adjustRightInd w:val="0"/>
        <w:spacing w:line="247" w:lineRule="exact"/>
        <w:rPr>
          <w:rFonts w:cs="Times New Roman"/>
          <w:color w:val="000000" w:themeColor="text1"/>
        </w:rPr>
      </w:pPr>
    </w:p>
    <w:p w14:paraId="69BA2023" w14:textId="090C8CC6" w:rsidR="00781CB0" w:rsidRPr="00AB72C7" w:rsidRDefault="004F25AA" w:rsidP="00AB72C7">
      <w:pPr>
        <w:widowControl w:val="0"/>
        <w:autoSpaceDE w:val="0"/>
        <w:autoSpaceDN w:val="0"/>
        <w:adjustRightInd w:val="0"/>
        <w:rPr>
          <w:rFonts w:cs="Times New Roman"/>
        </w:rPr>
      </w:pPr>
      <w:r>
        <w:rPr>
          <w:rFonts w:cs="Arial"/>
        </w:rPr>
        <w:t xml:space="preserve">The </w:t>
      </w:r>
      <w:r w:rsidR="00781CB0" w:rsidRPr="00AB72C7">
        <w:rPr>
          <w:rFonts w:cs="Arial"/>
        </w:rPr>
        <w:t xml:space="preserve">enquiry must be grounded in </w:t>
      </w:r>
      <w:r w:rsidR="00781CB0" w:rsidRPr="00AB72C7">
        <w:rPr>
          <w:rFonts w:cs="Arial"/>
          <w:b/>
          <w:i/>
        </w:rPr>
        <w:t>research</w:t>
      </w:r>
      <w:r w:rsidR="00781CB0" w:rsidRPr="00AB72C7">
        <w:rPr>
          <w:rFonts w:cs="Arial"/>
        </w:rPr>
        <w:t>. Books, journal articles, image banks, films, exhibitions/catalogues etc. are the most usual source of information and ideas. What we are looking for is a personal and critical evaluation of the relevant source ma</w:t>
      </w:r>
      <w:r w:rsidR="00AD75CC">
        <w:rPr>
          <w:rFonts w:cs="Arial"/>
        </w:rPr>
        <w:t xml:space="preserve">terial. A good argument </w:t>
      </w:r>
      <w:r w:rsidR="00781CB0" w:rsidRPr="00AB72C7">
        <w:rPr>
          <w:rFonts w:cs="Arial"/>
        </w:rPr>
        <w:t>or analysis is always supported by evidence.</w:t>
      </w:r>
    </w:p>
    <w:p w14:paraId="4C19E4FF" w14:textId="77777777" w:rsidR="00781CB0" w:rsidRPr="00AB72C7" w:rsidRDefault="00781CB0" w:rsidP="00781CB0">
      <w:pPr>
        <w:widowControl w:val="0"/>
        <w:autoSpaceDE w:val="0"/>
        <w:autoSpaceDN w:val="0"/>
        <w:adjustRightInd w:val="0"/>
        <w:spacing w:line="364" w:lineRule="exact"/>
        <w:rPr>
          <w:rFonts w:cs="Times New Roman"/>
        </w:rPr>
      </w:pPr>
    </w:p>
    <w:p w14:paraId="68182421" w14:textId="43150C77" w:rsidR="008A4D65" w:rsidRDefault="00781CB0" w:rsidP="00781CB0">
      <w:pPr>
        <w:widowControl w:val="0"/>
        <w:autoSpaceDE w:val="0"/>
        <w:autoSpaceDN w:val="0"/>
        <w:adjustRightInd w:val="0"/>
        <w:rPr>
          <w:rFonts w:cs="Calibri"/>
          <w:b/>
          <w:bCs/>
          <w:color w:val="FF0000"/>
          <w:sz w:val="28"/>
          <w:szCs w:val="28"/>
        </w:rPr>
      </w:pPr>
      <w:r w:rsidRPr="008A4D65">
        <w:rPr>
          <w:rFonts w:cs="Calibri"/>
          <w:b/>
          <w:bCs/>
          <w:color w:val="2E74B5" w:themeColor="accent1" w:themeShade="BF"/>
          <w:sz w:val="28"/>
          <w:szCs w:val="28"/>
        </w:rPr>
        <w:t xml:space="preserve">Learning outcomes for </w:t>
      </w:r>
      <w:r w:rsidR="008A4D65" w:rsidRPr="008A4D65">
        <w:rPr>
          <w:rFonts w:cs="Calibri"/>
          <w:b/>
          <w:bCs/>
          <w:color w:val="2E74B5" w:themeColor="accent1" w:themeShade="BF"/>
          <w:sz w:val="28"/>
          <w:szCs w:val="28"/>
        </w:rPr>
        <w:t xml:space="preserve">module </w:t>
      </w:r>
    </w:p>
    <w:p w14:paraId="3C53E3E6" w14:textId="77777777" w:rsidR="003300E3" w:rsidRDefault="003300E3" w:rsidP="003300E3">
      <w:pPr>
        <w:pStyle w:val="paragraph"/>
        <w:spacing w:before="0" w:beforeAutospacing="0" w:after="0" w:afterAutospacing="0"/>
        <w:textAlignment w:val="baseline"/>
        <w:rPr>
          <w:rFonts w:ascii="Arial" w:hAnsi="Arial" w:cs="Arial"/>
          <w:sz w:val="18"/>
          <w:szCs w:val="18"/>
        </w:rPr>
      </w:pPr>
      <w:r>
        <w:rPr>
          <w:rStyle w:val="normaltextrun"/>
          <w:rFonts w:ascii="Arial" w:hAnsi="Arial" w:cs="Arial"/>
          <w:sz w:val="22"/>
          <w:szCs w:val="22"/>
          <w:lang w:val="en-US"/>
        </w:rPr>
        <w:t>Upon the successful completion of this module, the student should be able to demonstrate the ability to:</w:t>
      </w:r>
      <w:r>
        <w:rPr>
          <w:rStyle w:val="eop"/>
          <w:rFonts w:ascii="Arial" w:hAnsi="Arial" w:cs="Arial"/>
          <w:sz w:val="22"/>
          <w:szCs w:val="22"/>
        </w:rPr>
        <w:t> </w:t>
      </w:r>
    </w:p>
    <w:p w14:paraId="795AC3AC" w14:textId="77777777" w:rsidR="003300E3" w:rsidRDefault="003300E3" w:rsidP="00505935">
      <w:pPr>
        <w:pStyle w:val="paragraph"/>
        <w:numPr>
          <w:ilvl w:val="0"/>
          <w:numId w:val="10"/>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lang w:val="en-US"/>
        </w:rPr>
        <w:t>Work independently and cohesively within their own identified specialist area and the wider context of the studio environment</w:t>
      </w:r>
      <w:r>
        <w:rPr>
          <w:rStyle w:val="eop"/>
          <w:rFonts w:ascii="Arial" w:hAnsi="Arial" w:cs="Arial"/>
          <w:sz w:val="22"/>
          <w:szCs w:val="22"/>
        </w:rPr>
        <w:t> </w:t>
      </w:r>
    </w:p>
    <w:p w14:paraId="2A118483" w14:textId="77777777" w:rsidR="003300E3" w:rsidRDefault="003300E3" w:rsidP="00505935">
      <w:pPr>
        <w:pStyle w:val="paragraph"/>
        <w:numPr>
          <w:ilvl w:val="0"/>
          <w:numId w:val="10"/>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lang w:val="en-US"/>
        </w:rPr>
        <w:t>Articulate in written, oral and visual forms the inception and development of the ideas and concepts of the Major Project</w:t>
      </w:r>
      <w:r>
        <w:rPr>
          <w:rStyle w:val="eop"/>
          <w:rFonts w:ascii="Arial" w:hAnsi="Arial" w:cs="Arial"/>
          <w:sz w:val="22"/>
          <w:szCs w:val="22"/>
        </w:rPr>
        <w:t> </w:t>
      </w:r>
    </w:p>
    <w:p w14:paraId="7D156622" w14:textId="77777777" w:rsidR="003300E3" w:rsidRDefault="003300E3" w:rsidP="00505935">
      <w:pPr>
        <w:pStyle w:val="paragraph"/>
        <w:numPr>
          <w:ilvl w:val="0"/>
          <w:numId w:val="10"/>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lang w:val="en-US"/>
        </w:rPr>
        <w:t>Show thorough investigations, experimentation and critical analysis of self-developed work</w:t>
      </w:r>
    </w:p>
    <w:p w14:paraId="5B5596E3" w14:textId="77777777" w:rsidR="00756D18" w:rsidRDefault="00756D18" w:rsidP="00781CB0">
      <w:pPr>
        <w:widowControl w:val="0"/>
        <w:autoSpaceDE w:val="0"/>
        <w:autoSpaceDN w:val="0"/>
        <w:adjustRightInd w:val="0"/>
        <w:rPr>
          <w:rFonts w:ascii="Calibri" w:hAnsi="Calibri" w:cs="Calibri"/>
          <w:b/>
          <w:bCs/>
          <w:color w:val="2E74B5" w:themeColor="accent1" w:themeShade="BF"/>
          <w:sz w:val="28"/>
          <w:szCs w:val="28"/>
        </w:rPr>
      </w:pPr>
    </w:p>
    <w:p w14:paraId="3773F327" w14:textId="77777777" w:rsidR="009D4916" w:rsidRDefault="009D4916" w:rsidP="00781CB0">
      <w:pPr>
        <w:widowControl w:val="0"/>
        <w:autoSpaceDE w:val="0"/>
        <w:autoSpaceDN w:val="0"/>
        <w:adjustRightInd w:val="0"/>
        <w:rPr>
          <w:rFonts w:ascii="Calibri" w:hAnsi="Calibri" w:cs="Calibri"/>
          <w:b/>
          <w:bCs/>
          <w:color w:val="2E74B5" w:themeColor="accent1" w:themeShade="BF"/>
          <w:sz w:val="28"/>
          <w:szCs w:val="28"/>
        </w:rPr>
      </w:pPr>
    </w:p>
    <w:p w14:paraId="16514191" w14:textId="77777777" w:rsidR="0007144E" w:rsidRDefault="0007144E" w:rsidP="00781CB0">
      <w:pPr>
        <w:widowControl w:val="0"/>
        <w:autoSpaceDE w:val="0"/>
        <w:autoSpaceDN w:val="0"/>
        <w:adjustRightInd w:val="0"/>
        <w:rPr>
          <w:rFonts w:ascii="Calibri" w:hAnsi="Calibri" w:cs="Calibri"/>
          <w:b/>
          <w:bCs/>
          <w:color w:val="2E74B5" w:themeColor="accent1" w:themeShade="BF"/>
          <w:sz w:val="28"/>
          <w:szCs w:val="28"/>
        </w:rPr>
      </w:pPr>
    </w:p>
    <w:p w14:paraId="148F949C" w14:textId="4C823810" w:rsidR="00B01D3C" w:rsidRDefault="00756D18" w:rsidP="00781CB0">
      <w:pPr>
        <w:widowControl w:val="0"/>
        <w:autoSpaceDE w:val="0"/>
        <w:autoSpaceDN w:val="0"/>
        <w:adjustRightInd w:val="0"/>
        <w:rPr>
          <w:rFonts w:ascii="Calibri" w:hAnsi="Calibri" w:cs="Calibri"/>
          <w:b/>
          <w:bCs/>
          <w:color w:val="2E74B5" w:themeColor="accent1" w:themeShade="BF"/>
          <w:sz w:val="28"/>
          <w:szCs w:val="28"/>
        </w:rPr>
      </w:pPr>
      <w:r>
        <w:rPr>
          <w:rFonts w:ascii="Calibri" w:hAnsi="Calibri" w:cs="Calibri"/>
          <w:b/>
          <w:bCs/>
          <w:color w:val="2E74B5" w:themeColor="accent1" w:themeShade="BF"/>
          <w:sz w:val="28"/>
          <w:szCs w:val="28"/>
        </w:rPr>
        <w:t>LEARNING SUPPORT</w:t>
      </w:r>
    </w:p>
    <w:p w14:paraId="46BF367F" w14:textId="1746CB19" w:rsidR="00781CB0" w:rsidRPr="00B01D3C" w:rsidRDefault="00B01D3C" w:rsidP="00B01D3C">
      <w:pPr>
        <w:widowControl w:val="0"/>
        <w:autoSpaceDE w:val="0"/>
        <w:autoSpaceDN w:val="0"/>
        <w:adjustRightInd w:val="0"/>
        <w:rPr>
          <w:rFonts w:ascii="Calibri" w:hAnsi="Calibri" w:cs="Calibri"/>
          <w:b/>
          <w:bCs/>
          <w:color w:val="2E74B5" w:themeColor="accent1" w:themeShade="BF"/>
          <w:sz w:val="28"/>
          <w:szCs w:val="28"/>
        </w:rPr>
      </w:pPr>
      <w:r w:rsidRPr="00B01D3C">
        <w:rPr>
          <w:rFonts w:cs="Calibri"/>
          <w:bCs/>
          <w:color w:val="000000" w:themeColor="text1"/>
        </w:rPr>
        <w:t>Module s</w:t>
      </w:r>
      <w:r w:rsidR="004F25AA" w:rsidRPr="00B01D3C">
        <w:rPr>
          <w:rFonts w:cs="Calibri"/>
          <w:bCs/>
          <w:color w:val="000000" w:themeColor="text1"/>
        </w:rPr>
        <w:t>taff</w:t>
      </w:r>
      <w:r w:rsidR="004F25AA" w:rsidRPr="00B01D3C">
        <w:rPr>
          <w:rFonts w:ascii="Calibri" w:hAnsi="Calibri" w:cs="Calibri"/>
          <w:bCs/>
          <w:color w:val="000000" w:themeColor="text1"/>
        </w:rPr>
        <w:t xml:space="preserve"> will provide support and tuition in order</w:t>
      </w:r>
      <w:r w:rsidR="0007144E">
        <w:rPr>
          <w:rFonts w:ascii="Calibri" w:hAnsi="Calibri" w:cs="Calibri"/>
          <w:bCs/>
          <w:color w:val="000000" w:themeColor="text1"/>
        </w:rPr>
        <w:t xml:space="preserve"> to help you with the following:</w:t>
      </w:r>
      <w:r w:rsidR="004F25AA" w:rsidRPr="00B01D3C">
        <w:rPr>
          <w:rFonts w:ascii="Calibri" w:hAnsi="Calibri" w:cs="Calibri"/>
          <w:bCs/>
          <w:color w:val="000000" w:themeColor="text1"/>
        </w:rPr>
        <w:t xml:space="preserve"> </w:t>
      </w:r>
    </w:p>
    <w:p w14:paraId="309A8034" w14:textId="6EFC4575" w:rsidR="00781CB0" w:rsidRPr="004F25AA" w:rsidRDefault="00781CB0" w:rsidP="00505935">
      <w:pPr>
        <w:pStyle w:val="ListParagraph"/>
        <w:widowControl w:val="0"/>
        <w:numPr>
          <w:ilvl w:val="0"/>
          <w:numId w:val="6"/>
        </w:numPr>
        <w:tabs>
          <w:tab w:val="left" w:pos="720"/>
        </w:tabs>
        <w:autoSpaceDE w:val="0"/>
        <w:autoSpaceDN w:val="0"/>
        <w:adjustRightInd w:val="0"/>
        <w:jc w:val="both"/>
        <w:rPr>
          <w:rFonts w:cs="Symbol"/>
          <w:color w:val="000000" w:themeColor="text1"/>
        </w:rPr>
      </w:pPr>
      <w:r w:rsidRPr="004F25AA">
        <w:rPr>
          <w:rFonts w:cs="Arial"/>
          <w:color w:val="000000" w:themeColor="text1"/>
        </w:rPr>
        <w:t xml:space="preserve">Advise on the appropriateness of research </w:t>
      </w:r>
    </w:p>
    <w:p w14:paraId="69756C0B" w14:textId="2DF952CE" w:rsidR="00A65B6C" w:rsidRPr="004F25AA" w:rsidRDefault="00A65B6C" w:rsidP="00505935">
      <w:pPr>
        <w:pStyle w:val="ListParagraph"/>
        <w:widowControl w:val="0"/>
        <w:numPr>
          <w:ilvl w:val="0"/>
          <w:numId w:val="6"/>
        </w:numPr>
        <w:tabs>
          <w:tab w:val="left" w:pos="720"/>
        </w:tabs>
        <w:autoSpaceDE w:val="0"/>
        <w:autoSpaceDN w:val="0"/>
        <w:adjustRightInd w:val="0"/>
        <w:jc w:val="both"/>
        <w:rPr>
          <w:rFonts w:cs="Symbol"/>
          <w:color w:val="000000" w:themeColor="text1"/>
        </w:rPr>
      </w:pPr>
      <w:r w:rsidRPr="004F25AA">
        <w:rPr>
          <w:rFonts w:cs="Arial"/>
          <w:color w:val="000000" w:themeColor="text1"/>
        </w:rPr>
        <w:t>Help develop critical analysis</w:t>
      </w:r>
    </w:p>
    <w:p w14:paraId="56D46A28" w14:textId="435F9DB2" w:rsidR="00A65B6C" w:rsidRPr="004F25AA" w:rsidRDefault="00A65B6C" w:rsidP="00505935">
      <w:pPr>
        <w:pStyle w:val="ListParagraph"/>
        <w:widowControl w:val="0"/>
        <w:numPr>
          <w:ilvl w:val="0"/>
          <w:numId w:val="6"/>
        </w:numPr>
        <w:tabs>
          <w:tab w:val="left" w:pos="720"/>
        </w:tabs>
        <w:autoSpaceDE w:val="0"/>
        <w:autoSpaceDN w:val="0"/>
        <w:adjustRightInd w:val="0"/>
        <w:jc w:val="both"/>
        <w:rPr>
          <w:rFonts w:cs="Symbol"/>
          <w:color w:val="000000" w:themeColor="text1"/>
        </w:rPr>
      </w:pPr>
      <w:r w:rsidRPr="004F25AA">
        <w:rPr>
          <w:rFonts w:cs="Arial"/>
          <w:color w:val="000000" w:themeColor="text1"/>
        </w:rPr>
        <w:t>Advis</w:t>
      </w:r>
      <w:r w:rsidR="004F25AA" w:rsidRPr="004F25AA">
        <w:rPr>
          <w:rFonts w:cs="Arial"/>
          <w:color w:val="000000" w:themeColor="text1"/>
        </w:rPr>
        <w:t>e on the organizing of time</w:t>
      </w:r>
      <w:r w:rsidRPr="004F25AA">
        <w:rPr>
          <w:rFonts w:cs="Arial"/>
          <w:color w:val="000000" w:themeColor="text1"/>
        </w:rPr>
        <w:t xml:space="preserve"> and material</w:t>
      </w:r>
    </w:p>
    <w:p w14:paraId="422E56FD" w14:textId="5B98AEF7" w:rsidR="00A65B6C" w:rsidRPr="004F25AA" w:rsidRDefault="00A65B6C" w:rsidP="00505935">
      <w:pPr>
        <w:pStyle w:val="ListParagraph"/>
        <w:widowControl w:val="0"/>
        <w:numPr>
          <w:ilvl w:val="0"/>
          <w:numId w:val="6"/>
        </w:numPr>
        <w:tabs>
          <w:tab w:val="left" w:pos="720"/>
        </w:tabs>
        <w:autoSpaceDE w:val="0"/>
        <w:autoSpaceDN w:val="0"/>
        <w:adjustRightInd w:val="0"/>
        <w:jc w:val="both"/>
        <w:rPr>
          <w:rFonts w:cs="Symbol"/>
          <w:color w:val="000000" w:themeColor="text1"/>
        </w:rPr>
      </w:pPr>
      <w:r w:rsidRPr="004F25AA">
        <w:rPr>
          <w:rFonts w:cs="Arial"/>
          <w:color w:val="000000" w:themeColor="text1"/>
        </w:rPr>
        <w:t>Help with written communication skills</w:t>
      </w:r>
    </w:p>
    <w:p w14:paraId="5AC53BEC" w14:textId="5925310B" w:rsidR="00A65B6C" w:rsidRPr="004F25AA" w:rsidRDefault="00A65B6C" w:rsidP="00505935">
      <w:pPr>
        <w:pStyle w:val="ListParagraph"/>
        <w:widowControl w:val="0"/>
        <w:numPr>
          <w:ilvl w:val="0"/>
          <w:numId w:val="6"/>
        </w:numPr>
        <w:tabs>
          <w:tab w:val="left" w:pos="720"/>
        </w:tabs>
        <w:autoSpaceDE w:val="0"/>
        <w:autoSpaceDN w:val="0"/>
        <w:adjustRightInd w:val="0"/>
        <w:jc w:val="both"/>
        <w:rPr>
          <w:rFonts w:cs="Symbol"/>
          <w:color w:val="000000" w:themeColor="text1"/>
        </w:rPr>
      </w:pPr>
      <w:r w:rsidRPr="004F25AA">
        <w:rPr>
          <w:rFonts w:cs="Arial"/>
          <w:color w:val="000000" w:themeColor="text1"/>
        </w:rPr>
        <w:t>Encourage appropriate use and acknowledgement of source materials</w:t>
      </w:r>
    </w:p>
    <w:p w14:paraId="0B7D1898" w14:textId="1D37AB0A" w:rsidR="00A65B6C" w:rsidRPr="004F25AA" w:rsidRDefault="00A65B6C" w:rsidP="00505935">
      <w:pPr>
        <w:pStyle w:val="ListParagraph"/>
        <w:widowControl w:val="0"/>
        <w:numPr>
          <w:ilvl w:val="0"/>
          <w:numId w:val="6"/>
        </w:numPr>
        <w:tabs>
          <w:tab w:val="left" w:pos="720"/>
        </w:tabs>
        <w:autoSpaceDE w:val="0"/>
        <w:autoSpaceDN w:val="0"/>
        <w:adjustRightInd w:val="0"/>
        <w:jc w:val="both"/>
        <w:rPr>
          <w:rFonts w:cs="Symbol"/>
          <w:color w:val="000000" w:themeColor="text1"/>
        </w:rPr>
      </w:pPr>
      <w:r w:rsidRPr="004F25AA">
        <w:rPr>
          <w:rFonts w:cs="Arial"/>
          <w:color w:val="000000" w:themeColor="text1"/>
        </w:rPr>
        <w:t>Advise on professional presentation</w:t>
      </w:r>
    </w:p>
    <w:p w14:paraId="2229D8A3" w14:textId="2C85E4E8" w:rsidR="00781CB0" w:rsidRPr="004F25AA" w:rsidRDefault="00A65B6C" w:rsidP="00505935">
      <w:pPr>
        <w:pStyle w:val="ListParagraph"/>
        <w:widowControl w:val="0"/>
        <w:numPr>
          <w:ilvl w:val="0"/>
          <w:numId w:val="6"/>
        </w:numPr>
        <w:tabs>
          <w:tab w:val="left" w:pos="720"/>
        </w:tabs>
        <w:autoSpaceDE w:val="0"/>
        <w:autoSpaceDN w:val="0"/>
        <w:adjustRightInd w:val="0"/>
        <w:jc w:val="both"/>
        <w:rPr>
          <w:rFonts w:cs="Times New Roman"/>
          <w:color w:val="000000" w:themeColor="text1"/>
        </w:rPr>
      </w:pPr>
      <w:r w:rsidRPr="004F25AA">
        <w:rPr>
          <w:rFonts w:cs="Arial"/>
          <w:color w:val="000000" w:themeColor="text1"/>
        </w:rPr>
        <w:t>Give appropriate feedback on the strengths and/or weaknesses of the work</w:t>
      </w:r>
    </w:p>
    <w:p w14:paraId="4A26B636" w14:textId="77777777" w:rsidR="00AB72C7" w:rsidRPr="00AB72C7" w:rsidRDefault="00AB72C7" w:rsidP="00AB72C7">
      <w:pPr>
        <w:widowControl w:val="0"/>
        <w:autoSpaceDE w:val="0"/>
        <w:autoSpaceDN w:val="0"/>
        <w:adjustRightInd w:val="0"/>
        <w:rPr>
          <w:rFonts w:cs="Times New Roman"/>
        </w:rPr>
      </w:pPr>
    </w:p>
    <w:p w14:paraId="663A3673" w14:textId="25FB0CD2" w:rsidR="0049652E" w:rsidRPr="00B01D3C" w:rsidRDefault="00781CB0" w:rsidP="0049652E">
      <w:pPr>
        <w:widowControl w:val="0"/>
        <w:autoSpaceDE w:val="0"/>
        <w:autoSpaceDN w:val="0"/>
        <w:adjustRightInd w:val="0"/>
        <w:rPr>
          <w:rFonts w:ascii="Times New Roman" w:hAnsi="Times New Roman" w:cs="Times New Roman"/>
          <w:sz w:val="28"/>
          <w:szCs w:val="28"/>
        </w:rPr>
      </w:pPr>
      <w:r w:rsidRPr="00AB72C7">
        <w:rPr>
          <w:rFonts w:ascii="Calibri" w:hAnsi="Calibri" w:cs="Calibri"/>
          <w:b/>
          <w:bCs/>
          <w:color w:val="4F81BD"/>
          <w:sz w:val="28"/>
          <w:szCs w:val="28"/>
        </w:rPr>
        <w:t>RESEARCH</w:t>
      </w:r>
    </w:p>
    <w:p w14:paraId="5D125888" w14:textId="6219F9FF" w:rsidR="00781CB0" w:rsidRPr="0049652E" w:rsidRDefault="00781CB0" w:rsidP="0049652E">
      <w:pPr>
        <w:widowControl w:val="0"/>
        <w:autoSpaceDE w:val="0"/>
        <w:autoSpaceDN w:val="0"/>
        <w:adjustRightInd w:val="0"/>
        <w:rPr>
          <w:rFonts w:cs="Times New Roman"/>
        </w:rPr>
      </w:pPr>
      <w:r w:rsidRPr="0049652E">
        <w:rPr>
          <w:rFonts w:cs="Arial"/>
        </w:rPr>
        <w:t>All research must be thoroughly grounded in appropriate sources and these must be clearly acknowledged throughout your work.</w:t>
      </w:r>
      <w:r w:rsidR="0007144E">
        <w:rPr>
          <w:rFonts w:cs="Times New Roman"/>
        </w:rPr>
        <w:t xml:space="preserve"> </w:t>
      </w:r>
      <w:r w:rsidRPr="0049652E">
        <w:rPr>
          <w:rFonts w:cs="Arial"/>
        </w:rPr>
        <w:t xml:space="preserve">Most students will make substantial use of the </w:t>
      </w:r>
      <w:proofErr w:type="spellStart"/>
      <w:r w:rsidRPr="0049652E">
        <w:rPr>
          <w:rFonts w:cs="Arial"/>
        </w:rPr>
        <w:t>UWTSDʼs</w:t>
      </w:r>
      <w:proofErr w:type="spellEnd"/>
      <w:r w:rsidRPr="0049652E">
        <w:rPr>
          <w:rFonts w:cs="Arial"/>
        </w:rPr>
        <w:t xml:space="preserve"> library resources for journals, books and on-line materials.</w:t>
      </w:r>
    </w:p>
    <w:p w14:paraId="23DB38F1" w14:textId="77777777" w:rsidR="00781CB0" w:rsidRPr="0049652E" w:rsidRDefault="00781CB0" w:rsidP="00781CB0">
      <w:pPr>
        <w:widowControl w:val="0"/>
        <w:autoSpaceDE w:val="0"/>
        <w:autoSpaceDN w:val="0"/>
        <w:adjustRightInd w:val="0"/>
        <w:spacing w:line="208" w:lineRule="exact"/>
        <w:rPr>
          <w:rFonts w:cs="Times New Roman"/>
          <w:sz w:val="16"/>
          <w:szCs w:val="16"/>
        </w:rPr>
      </w:pPr>
    </w:p>
    <w:p w14:paraId="05ADBC08" w14:textId="32CEB601" w:rsidR="00781CB0" w:rsidRPr="0049652E" w:rsidRDefault="00781CB0" w:rsidP="0049652E">
      <w:pPr>
        <w:widowControl w:val="0"/>
        <w:autoSpaceDE w:val="0"/>
        <w:autoSpaceDN w:val="0"/>
        <w:adjustRightInd w:val="0"/>
        <w:rPr>
          <w:rFonts w:cs="Times New Roman"/>
        </w:rPr>
      </w:pPr>
      <w:r w:rsidRPr="0049652E">
        <w:rPr>
          <w:rFonts w:cs="Arial"/>
        </w:rPr>
        <w:t>Use of the Internet is permi</w:t>
      </w:r>
      <w:r w:rsidR="00AD75CC">
        <w:rPr>
          <w:rFonts w:cs="Arial"/>
        </w:rPr>
        <w:t>tted, but we discourage overuse and</w:t>
      </w:r>
      <w:r w:rsidRPr="0049652E">
        <w:rPr>
          <w:rFonts w:cs="Arial"/>
        </w:rPr>
        <w:t xml:space="preserve"> your tutor will advise on this. Authored sites are preferred and all sites must be acknowledged in your referencing and bibliography. Please note that websites such as Wikipedia, while useful resources, are not acceptable, as research sources in your </w:t>
      </w:r>
      <w:r w:rsidR="0007144E">
        <w:rPr>
          <w:rFonts w:cs="Arial"/>
        </w:rPr>
        <w:t xml:space="preserve">essay </w:t>
      </w:r>
      <w:r w:rsidRPr="0049652E">
        <w:rPr>
          <w:rFonts w:cs="Arial"/>
        </w:rPr>
        <w:t>and you should avoid using them.</w:t>
      </w:r>
    </w:p>
    <w:p w14:paraId="7513433D" w14:textId="77777777" w:rsidR="00781CB0" w:rsidRPr="0049652E" w:rsidRDefault="00781CB0" w:rsidP="00781CB0">
      <w:pPr>
        <w:widowControl w:val="0"/>
        <w:autoSpaceDE w:val="0"/>
        <w:autoSpaceDN w:val="0"/>
        <w:adjustRightInd w:val="0"/>
        <w:spacing w:line="223" w:lineRule="exact"/>
        <w:rPr>
          <w:rFonts w:cs="Times New Roman"/>
          <w:sz w:val="16"/>
          <w:szCs w:val="16"/>
        </w:rPr>
      </w:pPr>
    </w:p>
    <w:p w14:paraId="5B1A874B" w14:textId="738513C3" w:rsidR="00781CB0" w:rsidRPr="0049652E" w:rsidRDefault="00781CB0" w:rsidP="0049652E">
      <w:pPr>
        <w:widowControl w:val="0"/>
        <w:autoSpaceDE w:val="0"/>
        <w:autoSpaceDN w:val="0"/>
        <w:adjustRightInd w:val="0"/>
        <w:rPr>
          <w:rFonts w:cs="Times New Roman"/>
        </w:rPr>
      </w:pPr>
      <w:r w:rsidRPr="0049652E">
        <w:rPr>
          <w:rFonts w:cs="Arial"/>
          <w:b/>
          <w:bCs/>
        </w:rPr>
        <w:t>UWTSD Libraries</w:t>
      </w:r>
    </w:p>
    <w:p w14:paraId="23C52516" w14:textId="27F41D01" w:rsidR="00781CB0" w:rsidRPr="0049652E" w:rsidRDefault="00781CB0" w:rsidP="0049652E">
      <w:pPr>
        <w:widowControl w:val="0"/>
        <w:autoSpaceDE w:val="0"/>
        <w:autoSpaceDN w:val="0"/>
        <w:adjustRightInd w:val="0"/>
        <w:rPr>
          <w:rFonts w:cs="Times New Roman"/>
        </w:rPr>
      </w:pPr>
      <w:r w:rsidRPr="0049652E">
        <w:rPr>
          <w:rFonts w:cs="Arial"/>
        </w:rPr>
        <w:t xml:space="preserve">As well as </w:t>
      </w:r>
      <w:proofErr w:type="spellStart"/>
      <w:r w:rsidRPr="0049652E">
        <w:rPr>
          <w:rFonts w:cs="Arial"/>
        </w:rPr>
        <w:t>Dynevor</w:t>
      </w:r>
      <w:proofErr w:type="spellEnd"/>
      <w:r w:rsidRPr="0049652E">
        <w:rPr>
          <w:rFonts w:cs="Arial"/>
        </w:rPr>
        <w:t xml:space="preserve">, you may borrow books from </w:t>
      </w:r>
      <w:r w:rsidR="0007144E">
        <w:rPr>
          <w:rFonts w:cs="Arial"/>
        </w:rPr>
        <w:t>the SA1 or</w:t>
      </w:r>
      <w:r w:rsidRPr="0049652E">
        <w:rPr>
          <w:rFonts w:cs="Arial"/>
        </w:rPr>
        <w:t xml:space="preserve"> Busin</w:t>
      </w:r>
      <w:r w:rsidR="00AD75CC">
        <w:rPr>
          <w:rFonts w:cs="Arial"/>
        </w:rPr>
        <w:t>ess School’s libraries. Y</w:t>
      </w:r>
      <w:r w:rsidRPr="0049652E">
        <w:rPr>
          <w:rFonts w:cs="Arial"/>
        </w:rPr>
        <w:t>ou can visit the other libraries to get the book yourself, or just complete an intra library loan – ask one of the librarians for these.</w:t>
      </w:r>
    </w:p>
    <w:p w14:paraId="5D2C727D" w14:textId="77777777" w:rsidR="00781CB0" w:rsidRPr="0049652E" w:rsidRDefault="00781CB0" w:rsidP="0049652E">
      <w:pPr>
        <w:widowControl w:val="0"/>
        <w:autoSpaceDE w:val="0"/>
        <w:autoSpaceDN w:val="0"/>
        <w:adjustRightInd w:val="0"/>
        <w:rPr>
          <w:rFonts w:cs="Times New Roman"/>
          <w:sz w:val="16"/>
          <w:szCs w:val="16"/>
        </w:rPr>
      </w:pPr>
    </w:p>
    <w:p w14:paraId="2FB69E24" w14:textId="53540A3D" w:rsidR="00781CB0" w:rsidRPr="0049652E" w:rsidRDefault="00781CB0" w:rsidP="0049652E">
      <w:pPr>
        <w:widowControl w:val="0"/>
        <w:autoSpaceDE w:val="0"/>
        <w:autoSpaceDN w:val="0"/>
        <w:adjustRightInd w:val="0"/>
        <w:rPr>
          <w:rFonts w:cs="Times New Roman"/>
        </w:rPr>
      </w:pPr>
      <w:r w:rsidRPr="0049652E">
        <w:rPr>
          <w:rFonts w:cs="Arial"/>
          <w:b/>
          <w:bCs/>
        </w:rPr>
        <w:t>Inter-Library Loans</w:t>
      </w:r>
    </w:p>
    <w:p w14:paraId="0BDDA36C" w14:textId="3A079D51" w:rsidR="00781CB0" w:rsidRPr="0049652E" w:rsidRDefault="00781CB0" w:rsidP="0049652E">
      <w:pPr>
        <w:widowControl w:val="0"/>
        <w:autoSpaceDE w:val="0"/>
        <w:autoSpaceDN w:val="0"/>
        <w:adjustRightInd w:val="0"/>
        <w:rPr>
          <w:rFonts w:cs="Times New Roman"/>
        </w:rPr>
      </w:pPr>
      <w:r w:rsidRPr="0049652E">
        <w:rPr>
          <w:rFonts w:cs="Arial"/>
        </w:rPr>
        <w:t>This scheme accesses books and journal articles from other University libraries and The British Library. Loans of books cannot normally be renewed.</w:t>
      </w:r>
      <w:r w:rsidR="0007144E">
        <w:rPr>
          <w:rFonts w:cs="Arial"/>
        </w:rPr>
        <w:t xml:space="preserve"> There are charges for inter-library loans</w:t>
      </w:r>
      <w:r w:rsidR="0007144E" w:rsidRPr="0049652E">
        <w:rPr>
          <w:rFonts w:cs="Arial"/>
        </w:rPr>
        <w:t>.</w:t>
      </w:r>
    </w:p>
    <w:p w14:paraId="50D31FA1" w14:textId="77777777" w:rsidR="00781CB0" w:rsidRPr="0049652E" w:rsidRDefault="00781CB0" w:rsidP="0049652E">
      <w:pPr>
        <w:widowControl w:val="0"/>
        <w:autoSpaceDE w:val="0"/>
        <w:autoSpaceDN w:val="0"/>
        <w:adjustRightInd w:val="0"/>
        <w:rPr>
          <w:rFonts w:cs="Times New Roman"/>
          <w:sz w:val="16"/>
          <w:szCs w:val="16"/>
        </w:rPr>
      </w:pPr>
    </w:p>
    <w:p w14:paraId="6A13C822" w14:textId="5A199D4D" w:rsidR="00781CB0" w:rsidRPr="0049652E" w:rsidRDefault="00781CB0" w:rsidP="0049652E">
      <w:pPr>
        <w:widowControl w:val="0"/>
        <w:autoSpaceDE w:val="0"/>
        <w:autoSpaceDN w:val="0"/>
        <w:adjustRightInd w:val="0"/>
        <w:rPr>
          <w:rFonts w:cs="Times New Roman"/>
        </w:rPr>
      </w:pPr>
      <w:r w:rsidRPr="0049652E">
        <w:rPr>
          <w:rFonts w:cs="Arial"/>
          <w:b/>
          <w:bCs/>
        </w:rPr>
        <w:t>Library Web Pages</w:t>
      </w:r>
    </w:p>
    <w:p w14:paraId="1B68A2B0" w14:textId="40FB22E3" w:rsidR="0049652E" w:rsidRDefault="00781CB0" w:rsidP="0049652E">
      <w:pPr>
        <w:widowControl w:val="0"/>
        <w:autoSpaceDE w:val="0"/>
        <w:autoSpaceDN w:val="0"/>
        <w:adjustRightInd w:val="0"/>
        <w:rPr>
          <w:rFonts w:cs="Arial"/>
          <w:u w:color="0000FF"/>
        </w:rPr>
      </w:pPr>
      <w:r w:rsidRPr="0049652E">
        <w:rPr>
          <w:rFonts w:cs="Arial"/>
        </w:rPr>
        <w:t xml:space="preserve">Go to </w:t>
      </w:r>
      <w:r w:rsidRPr="0049652E">
        <w:rPr>
          <w:rFonts w:cs="Arial"/>
          <w:color w:val="0000FF"/>
          <w:u w:val="single" w:color="0000FF"/>
        </w:rPr>
        <w:t>www.uwtsd.ac.uk/library/</w:t>
      </w:r>
      <w:r w:rsidR="0049652E">
        <w:rPr>
          <w:rFonts w:cs="Arial"/>
          <w:u w:color="0000FF"/>
        </w:rPr>
        <w:t xml:space="preserve"> </w:t>
      </w:r>
      <w:r w:rsidRPr="0049652E">
        <w:rPr>
          <w:rFonts w:cs="Arial"/>
          <w:u w:color="0000FF"/>
        </w:rPr>
        <w:t>for:</w:t>
      </w:r>
    </w:p>
    <w:p w14:paraId="1835FC2D" w14:textId="512B01D8" w:rsidR="0049652E" w:rsidRPr="0049652E" w:rsidRDefault="0049652E" w:rsidP="00505935">
      <w:pPr>
        <w:pStyle w:val="ListParagraph"/>
        <w:widowControl w:val="0"/>
        <w:numPr>
          <w:ilvl w:val="0"/>
          <w:numId w:val="7"/>
        </w:numPr>
        <w:autoSpaceDE w:val="0"/>
        <w:autoSpaceDN w:val="0"/>
        <w:adjustRightInd w:val="0"/>
        <w:rPr>
          <w:rFonts w:cs="Arial"/>
          <w:u w:color="0000FF"/>
        </w:rPr>
      </w:pPr>
      <w:r w:rsidRPr="0049652E">
        <w:rPr>
          <w:rFonts w:cs="Arial"/>
          <w:u w:color="0000FF"/>
        </w:rPr>
        <w:t xml:space="preserve">Access to </w:t>
      </w:r>
      <w:r>
        <w:rPr>
          <w:rFonts w:cs="Arial"/>
          <w:u w:color="0000FF"/>
        </w:rPr>
        <w:t>the Library Catalogue (</w:t>
      </w:r>
      <w:proofErr w:type="spellStart"/>
      <w:r>
        <w:rPr>
          <w:rFonts w:cs="Arial"/>
          <w:u w:color="0000FF"/>
        </w:rPr>
        <w:t>TalisPrism</w:t>
      </w:r>
      <w:proofErr w:type="spellEnd"/>
      <w:r>
        <w:rPr>
          <w:rFonts w:cs="Arial"/>
          <w:u w:color="0000FF"/>
        </w:rPr>
        <w:t>) and your library ac</w:t>
      </w:r>
      <w:r w:rsidR="0007144E">
        <w:rPr>
          <w:rFonts w:cs="Arial"/>
          <w:u w:color="0000FF"/>
        </w:rPr>
        <w:t>c</w:t>
      </w:r>
      <w:r>
        <w:rPr>
          <w:rFonts w:cs="Arial"/>
          <w:u w:color="0000FF"/>
        </w:rPr>
        <w:t>ount</w:t>
      </w:r>
    </w:p>
    <w:p w14:paraId="6A1813B3" w14:textId="0709006C" w:rsidR="0049652E" w:rsidRDefault="0049652E" w:rsidP="00505935">
      <w:pPr>
        <w:pStyle w:val="ListParagraph"/>
        <w:widowControl w:val="0"/>
        <w:numPr>
          <w:ilvl w:val="0"/>
          <w:numId w:val="7"/>
        </w:numPr>
        <w:autoSpaceDE w:val="0"/>
        <w:autoSpaceDN w:val="0"/>
        <w:adjustRightInd w:val="0"/>
        <w:rPr>
          <w:rFonts w:cs="Times New Roman"/>
          <w:u w:color="0000FF"/>
        </w:rPr>
      </w:pPr>
      <w:r>
        <w:rPr>
          <w:rFonts w:cs="Times New Roman"/>
          <w:u w:color="0000FF"/>
        </w:rPr>
        <w:t>Access to subject guides</w:t>
      </w:r>
    </w:p>
    <w:p w14:paraId="7F61D2E6" w14:textId="66E4AD13" w:rsidR="0049652E" w:rsidRDefault="0049652E" w:rsidP="00505935">
      <w:pPr>
        <w:pStyle w:val="ListParagraph"/>
        <w:widowControl w:val="0"/>
        <w:numPr>
          <w:ilvl w:val="0"/>
          <w:numId w:val="7"/>
        </w:numPr>
        <w:autoSpaceDE w:val="0"/>
        <w:autoSpaceDN w:val="0"/>
        <w:adjustRightInd w:val="0"/>
        <w:rPr>
          <w:rFonts w:cs="Times New Roman"/>
          <w:u w:color="0000FF"/>
        </w:rPr>
      </w:pPr>
      <w:r>
        <w:rPr>
          <w:rFonts w:cs="Times New Roman"/>
          <w:u w:color="0000FF"/>
        </w:rPr>
        <w:t>Access to Online Web Resources: databases, e-journals, e-books and useful and appropriate internet sites</w:t>
      </w:r>
    </w:p>
    <w:p w14:paraId="31321FF1" w14:textId="32B9F89F" w:rsidR="00781CB0" w:rsidRDefault="0049652E" w:rsidP="00505935">
      <w:pPr>
        <w:pStyle w:val="ListParagraph"/>
        <w:widowControl w:val="0"/>
        <w:numPr>
          <w:ilvl w:val="0"/>
          <w:numId w:val="7"/>
        </w:numPr>
        <w:autoSpaceDE w:val="0"/>
        <w:autoSpaceDN w:val="0"/>
        <w:adjustRightInd w:val="0"/>
        <w:rPr>
          <w:rFonts w:cs="Times New Roman"/>
          <w:u w:color="0000FF"/>
        </w:rPr>
      </w:pPr>
      <w:r>
        <w:rPr>
          <w:rFonts w:cs="Times New Roman"/>
          <w:u w:color="0000FF"/>
        </w:rPr>
        <w:t>Information on Computing Facilities</w:t>
      </w:r>
    </w:p>
    <w:p w14:paraId="2383B605" w14:textId="77777777" w:rsidR="000E6188" w:rsidRPr="000E6188" w:rsidRDefault="000E6188" w:rsidP="000E6188">
      <w:pPr>
        <w:widowControl w:val="0"/>
        <w:autoSpaceDE w:val="0"/>
        <w:autoSpaceDN w:val="0"/>
        <w:adjustRightInd w:val="0"/>
        <w:rPr>
          <w:rFonts w:cs="Times New Roman"/>
          <w:u w:color="0000FF"/>
        </w:rPr>
      </w:pPr>
    </w:p>
    <w:p w14:paraId="005FFBF0" w14:textId="220A8A37" w:rsidR="00781CB0" w:rsidRPr="0049652E" w:rsidRDefault="000E6188" w:rsidP="0049652E">
      <w:pPr>
        <w:widowControl w:val="0"/>
        <w:autoSpaceDE w:val="0"/>
        <w:autoSpaceDN w:val="0"/>
        <w:adjustRightInd w:val="0"/>
        <w:rPr>
          <w:rFonts w:cs="Times New Roman"/>
          <w:u w:color="0000FF"/>
        </w:rPr>
      </w:pPr>
      <w:r>
        <w:rPr>
          <w:rFonts w:cs="Arial"/>
          <w:u w:color="0000FF"/>
        </w:rPr>
        <w:t xml:space="preserve">For access to the library catalogue, please see: </w:t>
      </w:r>
      <w:hyperlink r:id="rId10" w:history="1">
        <w:r w:rsidRPr="00ED4DA7">
          <w:rPr>
            <w:rStyle w:val="Hyperlink"/>
            <w:rFonts w:cs="Arial"/>
            <w:u w:color="0000FF"/>
          </w:rPr>
          <w:t>www.uwtsd.ac.uk/library/catalogue/</w:t>
        </w:r>
      </w:hyperlink>
      <w:r>
        <w:rPr>
          <w:rFonts w:cs="Arial"/>
          <w:u w:color="0000FF"/>
        </w:rPr>
        <w:t xml:space="preserve"> </w:t>
      </w:r>
    </w:p>
    <w:p w14:paraId="528149F6" w14:textId="77777777" w:rsidR="00781CB0" w:rsidRPr="000E6188" w:rsidRDefault="00781CB0" w:rsidP="000E6188">
      <w:pPr>
        <w:widowControl w:val="0"/>
        <w:autoSpaceDE w:val="0"/>
        <w:autoSpaceDN w:val="0"/>
        <w:adjustRightInd w:val="0"/>
        <w:rPr>
          <w:rFonts w:cs="Times New Roman"/>
          <w:sz w:val="16"/>
          <w:szCs w:val="16"/>
          <w:u w:color="0000FF"/>
        </w:rPr>
      </w:pPr>
    </w:p>
    <w:p w14:paraId="117B8EFC" w14:textId="3DC6E072" w:rsidR="00781CB0" w:rsidRPr="000E6188" w:rsidRDefault="00781CB0" w:rsidP="000E6188">
      <w:pPr>
        <w:widowControl w:val="0"/>
        <w:autoSpaceDE w:val="0"/>
        <w:autoSpaceDN w:val="0"/>
        <w:adjustRightInd w:val="0"/>
        <w:rPr>
          <w:rFonts w:cs="Times New Roman"/>
          <w:u w:color="0000FF"/>
        </w:rPr>
      </w:pPr>
      <w:r w:rsidRPr="000E6188">
        <w:rPr>
          <w:rFonts w:cs="Arial"/>
          <w:b/>
          <w:bCs/>
          <w:u w:color="0000FF"/>
        </w:rPr>
        <w:t>Gathering Information</w:t>
      </w:r>
    </w:p>
    <w:p w14:paraId="608332B8" w14:textId="37DB22EE" w:rsidR="00781CB0" w:rsidRPr="000E6188" w:rsidRDefault="00781CB0" w:rsidP="000E6188">
      <w:pPr>
        <w:widowControl w:val="0"/>
        <w:autoSpaceDE w:val="0"/>
        <w:autoSpaceDN w:val="0"/>
        <w:adjustRightInd w:val="0"/>
        <w:rPr>
          <w:rFonts w:cs="Times New Roman"/>
          <w:sz w:val="16"/>
          <w:szCs w:val="16"/>
          <w:u w:color="0000FF"/>
        </w:rPr>
      </w:pPr>
      <w:r w:rsidRPr="000E6188">
        <w:rPr>
          <w:rFonts w:cs="Arial"/>
          <w:u w:color="0000FF"/>
        </w:rPr>
        <w:t xml:space="preserve">You are strongly advised to access the Study Skills webpage on Moodle. </w:t>
      </w:r>
    </w:p>
    <w:p w14:paraId="698E2BF6" w14:textId="3BD4CA92" w:rsidR="00781CB0" w:rsidRPr="00C85C43" w:rsidRDefault="00781CB0" w:rsidP="000E6188">
      <w:pPr>
        <w:widowControl w:val="0"/>
        <w:autoSpaceDE w:val="0"/>
        <w:autoSpaceDN w:val="0"/>
        <w:adjustRightInd w:val="0"/>
        <w:rPr>
          <w:rFonts w:cs="Times New Roman"/>
          <w:u w:color="0000FF"/>
        </w:rPr>
      </w:pPr>
      <w:r w:rsidRPr="000E6188">
        <w:rPr>
          <w:rFonts w:cs="Arial"/>
          <w:u w:color="0000FF"/>
        </w:rPr>
        <w:t xml:space="preserve">See Study Support </w:t>
      </w:r>
      <w:r w:rsidRPr="000E6188">
        <w:rPr>
          <w:rFonts w:cs="Arial"/>
          <w:i/>
          <w:iCs/>
          <w:u w:color="0000FF"/>
        </w:rPr>
        <w:t>Reading Texts</w:t>
      </w:r>
      <w:r w:rsidRPr="000E6188">
        <w:rPr>
          <w:rFonts w:cs="Arial"/>
          <w:u w:color="0000FF"/>
        </w:rPr>
        <w:t xml:space="preserve"> and </w:t>
      </w:r>
      <w:r w:rsidRPr="000E6188">
        <w:rPr>
          <w:rFonts w:cs="Arial"/>
          <w:i/>
          <w:iCs/>
          <w:u w:color="0000FF"/>
        </w:rPr>
        <w:t>Dissertation Writing</w:t>
      </w:r>
      <w:r w:rsidRPr="000E6188">
        <w:rPr>
          <w:rFonts w:cs="Arial"/>
          <w:u w:color="0000FF"/>
        </w:rPr>
        <w:t xml:space="preserve"> on Moodle for advice on research and writing.</w:t>
      </w:r>
    </w:p>
    <w:p w14:paraId="0E395F93" w14:textId="77777777" w:rsidR="00781CB0" w:rsidRPr="000E6188" w:rsidRDefault="00781CB0" w:rsidP="000E6188">
      <w:pPr>
        <w:widowControl w:val="0"/>
        <w:autoSpaceDE w:val="0"/>
        <w:autoSpaceDN w:val="0"/>
        <w:adjustRightInd w:val="0"/>
        <w:rPr>
          <w:rFonts w:cs="Times New Roman"/>
          <w:u w:color="0000FF"/>
        </w:rPr>
      </w:pPr>
      <w:r w:rsidRPr="000E6188">
        <w:rPr>
          <w:rFonts w:cs="Arial"/>
          <w:u w:color="0000FF"/>
        </w:rPr>
        <w:t>You may just wish to scan some texts (looking for relevance) and others you may want to take a long time over. It is a good idea to break down sentences if you do not understand the text, and sometimes it is better to read something right through to get a sense of it first, before going back to make relevant notes from it.</w:t>
      </w:r>
    </w:p>
    <w:p w14:paraId="4A1450C2" w14:textId="77777777" w:rsidR="00781CB0" w:rsidRPr="000E6188" w:rsidRDefault="00781CB0" w:rsidP="000E6188">
      <w:pPr>
        <w:widowControl w:val="0"/>
        <w:autoSpaceDE w:val="0"/>
        <w:autoSpaceDN w:val="0"/>
        <w:adjustRightInd w:val="0"/>
        <w:rPr>
          <w:rFonts w:cs="Times New Roman"/>
          <w:sz w:val="16"/>
          <w:szCs w:val="16"/>
          <w:u w:color="0000FF"/>
        </w:rPr>
      </w:pPr>
    </w:p>
    <w:p w14:paraId="79F29801" w14:textId="77777777" w:rsidR="0007144E" w:rsidRDefault="0007144E" w:rsidP="000E6188">
      <w:pPr>
        <w:widowControl w:val="0"/>
        <w:autoSpaceDE w:val="0"/>
        <w:autoSpaceDN w:val="0"/>
        <w:adjustRightInd w:val="0"/>
        <w:rPr>
          <w:rFonts w:cs="Arial"/>
          <w:b/>
          <w:bCs/>
          <w:u w:color="0000FF"/>
        </w:rPr>
      </w:pPr>
    </w:p>
    <w:p w14:paraId="0E977BFC" w14:textId="5783C9FD" w:rsidR="00781CB0" w:rsidRPr="000E6188" w:rsidRDefault="00781CB0" w:rsidP="000E6188">
      <w:pPr>
        <w:widowControl w:val="0"/>
        <w:autoSpaceDE w:val="0"/>
        <w:autoSpaceDN w:val="0"/>
        <w:adjustRightInd w:val="0"/>
        <w:rPr>
          <w:rFonts w:cs="Times New Roman"/>
          <w:u w:color="0000FF"/>
        </w:rPr>
      </w:pPr>
      <w:r w:rsidRPr="000E6188">
        <w:rPr>
          <w:rFonts w:cs="Arial"/>
          <w:b/>
          <w:bCs/>
          <w:u w:color="0000FF"/>
        </w:rPr>
        <w:t>Always try and read with your topic in mind</w:t>
      </w:r>
    </w:p>
    <w:p w14:paraId="647C2C17" w14:textId="77777777" w:rsidR="00781CB0" w:rsidRPr="000E6188" w:rsidRDefault="00781CB0" w:rsidP="000E6188">
      <w:pPr>
        <w:widowControl w:val="0"/>
        <w:autoSpaceDE w:val="0"/>
        <w:autoSpaceDN w:val="0"/>
        <w:adjustRightInd w:val="0"/>
        <w:rPr>
          <w:rFonts w:cs="Times New Roman"/>
          <w:u w:color="0000FF"/>
        </w:rPr>
      </w:pPr>
      <w:r w:rsidRPr="000E6188">
        <w:rPr>
          <w:rFonts w:cs="Arial"/>
          <w:u w:color="0000FF"/>
        </w:rPr>
        <w:t xml:space="preserve">The best way to ensure are engaging your mind as you are reading is to use your pen. Writing your own notes forces you to make sense of what you read. You should question as you read - the underlying purpose of reading is not just to gather facts, but to </w:t>
      </w:r>
      <w:r w:rsidRPr="000E6188">
        <w:rPr>
          <w:rFonts w:cs="Arial"/>
          <w:i/>
          <w:iCs/>
          <w:u w:color="0000FF"/>
        </w:rPr>
        <w:t>develop your understanding</w:t>
      </w:r>
      <w:r w:rsidRPr="000E6188">
        <w:rPr>
          <w:rFonts w:cs="Arial"/>
          <w:u w:color="0000FF"/>
        </w:rPr>
        <w:t xml:space="preserve"> of the subject and give you new ideas.</w:t>
      </w:r>
    </w:p>
    <w:p w14:paraId="0AB45B61" w14:textId="77777777" w:rsidR="00781CB0" w:rsidRPr="000E6188" w:rsidRDefault="00781CB0" w:rsidP="000E6188">
      <w:pPr>
        <w:widowControl w:val="0"/>
        <w:autoSpaceDE w:val="0"/>
        <w:autoSpaceDN w:val="0"/>
        <w:adjustRightInd w:val="0"/>
        <w:rPr>
          <w:rFonts w:cs="Times New Roman"/>
          <w:sz w:val="16"/>
          <w:szCs w:val="16"/>
          <w:u w:color="0000FF"/>
        </w:rPr>
      </w:pPr>
    </w:p>
    <w:p w14:paraId="442256BB" w14:textId="77777777" w:rsidR="00781CB0" w:rsidRPr="000E6188" w:rsidRDefault="00781CB0" w:rsidP="000E6188">
      <w:pPr>
        <w:widowControl w:val="0"/>
        <w:autoSpaceDE w:val="0"/>
        <w:autoSpaceDN w:val="0"/>
        <w:adjustRightInd w:val="0"/>
        <w:rPr>
          <w:rFonts w:cs="Times New Roman"/>
          <w:u w:color="0000FF"/>
        </w:rPr>
      </w:pPr>
      <w:r w:rsidRPr="000E6188">
        <w:rPr>
          <w:rFonts w:cs="Arial"/>
          <w:u w:color="0000FF"/>
        </w:rPr>
        <w:t>Underlining or highlighting a text is fine – only photocopies of books and journals, please. This will help focus attention, but you will still get the best understanding from making your own notes alongside those you have highlighted.</w:t>
      </w:r>
    </w:p>
    <w:p w14:paraId="099FE87D" w14:textId="77777777" w:rsidR="00781CB0" w:rsidRPr="000E6188" w:rsidRDefault="00781CB0" w:rsidP="000E6188">
      <w:pPr>
        <w:widowControl w:val="0"/>
        <w:autoSpaceDE w:val="0"/>
        <w:autoSpaceDN w:val="0"/>
        <w:adjustRightInd w:val="0"/>
        <w:rPr>
          <w:rFonts w:cs="Times New Roman"/>
          <w:sz w:val="16"/>
          <w:szCs w:val="16"/>
          <w:u w:color="0000FF"/>
        </w:rPr>
      </w:pPr>
    </w:p>
    <w:p w14:paraId="56A6BBFB" w14:textId="0BE65E83" w:rsidR="00781CB0" w:rsidRPr="000E6188" w:rsidRDefault="00781CB0" w:rsidP="000E6188">
      <w:pPr>
        <w:widowControl w:val="0"/>
        <w:autoSpaceDE w:val="0"/>
        <w:autoSpaceDN w:val="0"/>
        <w:adjustRightInd w:val="0"/>
        <w:rPr>
          <w:rFonts w:cs="Times New Roman"/>
          <w:u w:color="0000FF"/>
        </w:rPr>
      </w:pPr>
      <w:r w:rsidRPr="000E6188">
        <w:rPr>
          <w:rFonts w:cs="Arial"/>
          <w:b/>
          <w:bCs/>
          <w:u w:color="0000FF"/>
        </w:rPr>
        <w:t>Remember to keep very careful records</w:t>
      </w:r>
      <w:r w:rsidR="000E6188">
        <w:rPr>
          <w:rFonts w:cs="Arial"/>
          <w:b/>
          <w:bCs/>
          <w:u w:color="0000FF"/>
        </w:rPr>
        <w:t xml:space="preserve"> – it will save you a lot of time in the long run</w:t>
      </w:r>
    </w:p>
    <w:p w14:paraId="55866B57" w14:textId="7A62E38E" w:rsidR="00781CB0" w:rsidRPr="000E6188" w:rsidRDefault="000E6188" w:rsidP="00505935">
      <w:pPr>
        <w:pStyle w:val="ListParagraph"/>
        <w:widowControl w:val="0"/>
        <w:numPr>
          <w:ilvl w:val="0"/>
          <w:numId w:val="8"/>
        </w:numPr>
        <w:autoSpaceDE w:val="0"/>
        <w:autoSpaceDN w:val="0"/>
        <w:adjustRightInd w:val="0"/>
        <w:spacing w:line="283" w:lineRule="exact"/>
        <w:rPr>
          <w:rFonts w:cs="Times New Roman"/>
          <w:u w:color="0000FF"/>
        </w:rPr>
      </w:pPr>
      <w:r w:rsidRPr="000E6188">
        <w:rPr>
          <w:rFonts w:cs="Times New Roman"/>
          <w:u w:color="0000FF"/>
        </w:rPr>
        <w:t>What has been directly copied and may be used as a quote, and what is in your own words in notes, to ensure against inadvertent plagiarism.</w:t>
      </w:r>
    </w:p>
    <w:p w14:paraId="35AEA343" w14:textId="77777777" w:rsidR="000E6188" w:rsidRDefault="000E6188" w:rsidP="00505935">
      <w:pPr>
        <w:pStyle w:val="ListParagraph"/>
        <w:widowControl w:val="0"/>
        <w:numPr>
          <w:ilvl w:val="0"/>
          <w:numId w:val="8"/>
        </w:numPr>
        <w:autoSpaceDE w:val="0"/>
        <w:autoSpaceDN w:val="0"/>
        <w:adjustRightInd w:val="0"/>
        <w:spacing w:line="283" w:lineRule="exact"/>
        <w:rPr>
          <w:rFonts w:ascii="Symbol" w:hAnsi="Symbol" w:cs="Symbol"/>
          <w:sz w:val="19"/>
          <w:szCs w:val="19"/>
          <w:u w:color="0000FF"/>
        </w:rPr>
      </w:pPr>
      <w:r>
        <w:rPr>
          <w:rFonts w:cs="Times New Roman"/>
          <w:u w:color="0000FF"/>
        </w:rPr>
        <w:t>Page numbers relating to your reading, which you will need for referencing ideas and quotes, which will ensure against inadvertent plagiarism.</w:t>
      </w:r>
      <w:r w:rsidR="00781CB0" w:rsidRPr="00781CB0">
        <w:rPr>
          <w:rFonts w:ascii="Arial" w:hAnsi="Arial" w:cs="Arial"/>
          <w:sz w:val="19"/>
          <w:szCs w:val="19"/>
          <w:u w:color="0000FF"/>
        </w:rPr>
        <w:t xml:space="preserve"> </w:t>
      </w:r>
    </w:p>
    <w:p w14:paraId="0A413EEC" w14:textId="4EAF371B" w:rsidR="000E6188" w:rsidRDefault="000E6188" w:rsidP="00505935">
      <w:pPr>
        <w:pStyle w:val="ListParagraph"/>
        <w:widowControl w:val="0"/>
        <w:numPr>
          <w:ilvl w:val="0"/>
          <w:numId w:val="8"/>
        </w:numPr>
        <w:autoSpaceDE w:val="0"/>
        <w:autoSpaceDN w:val="0"/>
        <w:adjustRightInd w:val="0"/>
        <w:spacing w:line="283" w:lineRule="exact"/>
        <w:rPr>
          <w:rFonts w:ascii="Symbol" w:hAnsi="Symbol" w:cs="Symbol"/>
          <w:sz w:val="19"/>
          <w:szCs w:val="19"/>
          <w:u w:color="0000FF"/>
        </w:rPr>
      </w:pPr>
      <w:r>
        <w:rPr>
          <w:rFonts w:cs="Symbol"/>
          <w:u w:color="0000FF"/>
        </w:rPr>
        <w:t>All the information needed for References and Bibliography (author/s, date/s of publication, etc.)</w:t>
      </w:r>
    </w:p>
    <w:p w14:paraId="30255EEB" w14:textId="32E1D46F" w:rsidR="00781CB0" w:rsidRDefault="00781CB0" w:rsidP="004A41BD">
      <w:pPr>
        <w:widowControl w:val="0"/>
        <w:autoSpaceDE w:val="0"/>
        <w:autoSpaceDN w:val="0"/>
        <w:adjustRightInd w:val="0"/>
        <w:rPr>
          <w:rFonts w:ascii="Times New Roman" w:hAnsi="Times New Roman" w:cs="Times New Roman"/>
          <w:u w:color="0000FF"/>
        </w:rPr>
      </w:pPr>
    </w:p>
    <w:p w14:paraId="24B729CD" w14:textId="77777777" w:rsidR="00781CB0" w:rsidRPr="000E6188" w:rsidRDefault="00781CB0" w:rsidP="000E6188">
      <w:pPr>
        <w:widowControl w:val="0"/>
        <w:autoSpaceDE w:val="0"/>
        <w:autoSpaceDN w:val="0"/>
        <w:adjustRightInd w:val="0"/>
        <w:ind w:right="20"/>
        <w:rPr>
          <w:rFonts w:cs="Times New Roman"/>
          <w:u w:color="0000FF"/>
        </w:rPr>
      </w:pPr>
      <w:r w:rsidRPr="000E6188">
        <w:rPr>
          <w:rFonts w:cs="Arial"/>
          <w:u w:color="0000FF"/>
        </w:rPr>
        <w:t xml:space="preserve">If possible, keep all your bibliographical references listed in alphabetical order by author on a database and </w:t>
      </w:r>
      <w:proofErr w:type="spellStart"/>
      <w:r w:rsidRPr="000E6188">
        <w:rPr>
          <w:rFonts w:cs="Arial"/>
          <w:u w:color="0000FF"/>
        </w:rPr>
        <w:t>organise</w:t>
      </w:r>
      <w:proofErr w:type="spellEnd"/>
      <w:r w:rsidRPr="000E6188">
        <w:rPr>
          <w:rFonts w:cs="Arial"/>
          <w:u w:color="0000FF"/>
        </w:rPr>
        <w:t xml:space="preserve"> this properly from the very beginning.</w:t>
      </w:r>
    </w:p>
    <w:p w14:paraId="21CB5B71" w14:textId="77777777" w:rsidR="00781CB0" w:rsidRPr="00D474C3" w:rsidRDefault="00781CB0" w:rsidP="000E6188">
      <w:pPr>
        <w:widowControl w:val="0"/>
        <w:autoSpaceDE w:val="0"/>
        <w:autoSpaceDN w:val="0"/>
        <w:adjustRightInd w:val="0"/>
        <w:rPr>
          <w:rFonts w:cs="Times New Roman"/>
          <w:sz w:val="16"/>
          <w:szCs w:val="16"/>
          <w:u w:color="0000FF"/>
        </w:rPr>
      </w:pPr>
    </w:p>
    <w:p w14:paraId="117FB9D9" w14:textId="7961F5EA" w:rsidR="00781CB0" w:rsidRPr="000E6188" w:rsidRDefault="00F56BCD" w:rsidP="000E6188">
      <w:pPr>
        <w:widowControl w:val="0"/>
        <w:autoSpaceDE w:val="0"/>
        <w:autoSpaceDN w:val="0"/>
        <w:adjustRightInd w:val="0"/>
        <w:ind w:right="20"/>
        <w:rPr>
          <w:rFonts w:cs="Times New Roman"/>
          <w:u w:color="0000FF"/>
        </w:rPr>
      </w:pPr>
      <w:r>
        <w:rPr>
          <w:rFonts w:cs="Arial"/>
          <w:u w:color="0000FF"/>
        </w:rPr>
        <w:t>Copy your essay</w:t>
      </w:r>
      <w:r w:rsidR="00781CB0" w:rsidRPr="000E6188">
        <w:rPr>
          <w:rFonts w:cs="Arial"/>
          <w:u w:color="0000FF"/>
        </w:rPr>
        <w:t xml:space="preserve"> onto a memory stick or hard drive that is sep</w:t>
      </w:r>
      <w:r w:rsidR="0075172A">
        <w:rPr>
          <w:rFonts w:cs="Arial"/>
          <w:u w:color="0000FF"/>
        </w:rPr>
        <w:t>arate from your main computer. I</w:t>
      </w:r>
      <w:r w:rsidR="005C4578">
        <w:rPr>
          <w:rFonts w:cs="Arial"/>
          <w:u w:color="0000FF"/>
        </w:rPr>
        <w:t>f for some reason you cannot do this</w:t>
      </w:r>
      <w:r w:rsidR="00781CB0" w:rsidRPr="000E6188">
        <w:rPr>
          <w:rFonts w:cs="Arial"/>
          <w:u w:color="0000FF"/>
        </w:rPr>
        <w:t>, send yourself</w:t>
      </w:r>
      <w:r>
        <w:rPr>
          <w:rFonts w:cs="Arial"/>
          <w:u w:color="0000FF"/>
        </w:rPr>
        <w:t xml:space="preserve"> an email with your essay</w:t>
      </w:r>
      <w:r w:rsidR="00781CB0" w:rsidRPr="000E6188">
        <w:rPr>
          <w:rFonts w:cs="Arial"/>
          <w:u w:color="0000FF"/>
        </w:rPr>
        <w:t xml:space="preserve"> as an attachment. </w:t>
      </w:r>
      <w:r w:rsidR="00781CB0" w:rsidRPr="0075172A">
        <w:rPr>
          <w:rFonts w:cs="Arial"/>
          <w:i/>
          <w:u w:color="0000FF"/>
        </w:rPr>
        <w:t>Never</w:t>
      </w:r>
      <w:r w:rsidR="00781CB0" w:rsidRPr="000E6188">
        <w:rPr>
          <w:rFonts w:cs="Arial"/>
          <w:u w:color="0000FF"/>
        </w:rPr>
        <w:t xml:space="preserve"> finish working for the day </w:t>
      </w:r>
      <w:r>
        <w:rPr>
          <w:rFonts w:cs="Arial"/>
          <w:u w:color="0000FF"/>
        </w:rPr>
        <w:t>without saving your essay</w:t>
      </w:r>
      <w:r w:rsidR="00781CB0" w:rsidRPr="000E6188">
        <w:rPr>
          <w:rFonts w:cs="Arial"/>
          <w:u w:color="0000FF"/>
        </w:rPr>
        <w:t xml:space="preserve"> to an external source.</w:t>
      </w:r>
    </w:p>
    <w:p w14:paraId="6C096B5B" w14:textId="77777777" w:rsidR="00781CB0" w:rsidRPr="00D474C3" w:rsidRDefault="00781CB0" w:rsidP="000E6188">
      <w:pPr>
        <w:widowControl w:val="0"/>
        <w:autoSpaceDE w:val="0"/>
        <w:autoSpaceDN w:val="0"/>
        <w:adjustRightInd w:val="0"/>
        <w:rPr>
          <w:rFonts w:cs="Times New Roman"/>
          <w:sz w:val="16"/>
          <w:szCs w:val="16"/>
          <w:u w:color="0000FF"/>
        </w:rPr>
      </w:pPr>
    </w:p>
    <w:p w14:paraId="04B8F1BF" w14:textId="23533DCB" w:rsidR="00781CB0" w:rsidRPr="000E6188" w:rsidRDefault="00781CB0" w:rsidP="000E6188">
      <w:pPr>
        <w:widowControl w:val="0"/>
        <w:autoSpaceDE w:val="0"/>
        <w:autoSpaceDN w:val="0"/>
        <w:adjustRightInd w:val="0"/>
        <w:rPr>
          <w:rFonts w:cs="Times New Roman"/>
          <w:u w:color="0000FF"/>
        </w:rPr>
      </w:pPr>
      <w:r w:rsidRPr="000E6188">
        <w:rPr>
          <w:rFonts w:cs="Arial"/>
          <w:b/>
          <w:bCs/>
          <w:u w:color="0000FF"/>
        </w:rPr>
        <w:t>How much Research?</w:t>
      </w:r>
    </w:p>
    <w:p w14:paraId="1F7E60F2" w14:textId="1BC5E8A1" w:rsidR="00781CB0" w:rsidRPr="000E6188" w:rsidRDefault="00781CB0" w:rsidP="00F56BCD">
      <w:pPr>
        <w:widowControl w:val="0"/>
        <w:autoSpaceDE w:val="0"/>
        <w:autoSpaceDN w:val="0"/>
        <w:adjustRightInd w:val="0"/>
        <w:ind w:right="60"/>
        <w:rPr>
          <w:rFonts w:cs="Times New Roman"/>
          <w:u w:color="0000FF"/>
        </w:rPr>
      </w:pPr>
      <w:r w:rsidRPr="000E6188">
        <w:rPr>
          <w:rFonts w:cs="Arial"/>
          <w:u w:color="0000FF"/>
        </w:rPr>
        <w:t>You need to manage your reading by not over-loading with too much, and not opting for too little (set a reasonable targ</w:t>
      </w:r>
      <w:r w:rsidR="00F56BCD">
        <w:rPr>
          <w:rFonts w:cs="Arial"/>
          <w:u w:color="0000FF"/>
        </w:rPr>
        <w:t>et of reading) – staff</w:t>
      </w:r>
      <w:r w:rsidRPr="000E6188">
        <w:rPr>
          <w:rFonts w:cs="Arial"/>
          <w:u w:color="0000FF"/>
        </w:rPr>
        <w:t xml:space="preserve"> can advise. It is particularly important with something of this length to try and deal with</w:t>
      </w:r>
      <w:r w:rsidR="00F56BCD">
        <w:rPr>
          <w:rFonts w:cs="Arial"/>
          <w:u w:color="0000FF"/>
        </w:rPr>
        <w:t xml:space="preserve"> research and</w:t>
      </w:r>
      <w:r w:rsidRPr="000E6188">
        <w:rPr>
          <w:rFonts w:cs="Arial"/>
          <w:u w:color="0000FF"/>
        </w:rPr>
        <w:t xml:space="preserve"> reading in a manageable way. </w:t>
      </w:r>
    </w:p>
    <w:p w14:paraId="4E59F5E3" w14:textId="77777777" w:rsidR="00781CB0" w:rsidRDefault="00781CB0" w:rsidP="00781CB0">
      <w:pPr>
        <w:widowControl w:val="0"/>
        <w:autoSpaceDE w:val="0"/>
        <w:autoSpaceDN w:val="0"/>
        <w:adjustRightInd w:val="0"/>
        <w:spacing w:line="200" w:lineRule="exact"/>
        <w:rPr>
          <w:rFonts w:ascii="Times New Roman" w:hAnsi="Times New Roman" w:cs="Times New Roman"/>
          <w:u w:color="0000FF"/>
        </w:rPr>
      </w:pPr>
    </w:p>
    <w:p w14:paraId="361AB6A1" w14:textId="7E30CF6C" w:rsidR="0075172A" w:rsidRPr="00B01D3C" w:rsidRDefault="00781CB0" w:rsidP="00B01D3C">
      <w:pPr>
        <w:widowControl w:val="0"/>
        <w:autoSpaceDE w:val="0"/>
        <w:autoSpaceDN w:val="0"/>
        <w:adjustRightInd w:val="0"/>
        <w:rPr>
          <w:rFonts w:ascii="Times New Roman" w:hAnsi="Times New Roman" w:cs="Times New Roman"/>
          <w:sz w:val="28"/>
          <w:szCs w:val="28"/>
          <w:u w:color="0000FF"/>
        </w:rPr>
      </w:pPr>
      <w:r w:rsidRPr="0075172A">
        <w:rPr>
          <w:rFonts w:ascii="Calibri" w:hAnsi="Calibri" w:cs="Calibri"/>
          <w:b/>
          <w:bCs/>
          <w:color w:val="4F81BD"/>
          <w:sz w:val="28"/>
          <w:szCs w:val="28"/>
          <w:u w:color="0000FF"/>
        </w:rPr>
        <w:t>PLAGIARISM AND TURNITIN</w:t>
      </w:r>
    </w:p>
    <w:p w14:paraId="2B4F5C63" w14:textId="77777777" w:rsidR="00781CB0" w:rsidRPr="00DC70D2" w:rsidRDefault="00781CB0" w:rsidP="00DC70D2">
      <w:pPr>
        <w:widowControl w:val="0"/>
        <w:autoSpaceDE w:val="0"/>
        <w:autoSpaceDN w:val="0"/>
        <w:adjustRightInd w:val="0"/>
        <w:rPr>
          <w:rFonts w:cs="Times New Roman"/>
          <w:u w:color="0000FF"/>
        </w:rPr>
      </w:pPr>
      <w:r w:rsidRPr="00DC70D2">
        <w:rPr>
          <w:rFonts w:cs="Arial"/>
          <w:u w:color="0000FF"/>
        </w:rPr>
        <w:t xml:space="preserve">The University has adopted the use of </w:t>
      </w:r>
      <w:proofErr w:type="spellStart"/>
      <w:r w:rsidRPr="00DC70D2">
        <w:rPr>
          <w:rFonts w:cs="Arial"/>
          <w:b/>
          <w:bCs/>
          <w:u w:color="0000FF"/>
        </w:rPr>
        <w:t>Turnitin</w:t>
      </w:r>
      <w:proofErr w:type="spellEnd"/>
      <w:r w:rsidRPr="00DC70D2">
        <w:rPr>
          <w:rFonts w:cs="Arial"/>
          <w:u w:color="0000FF"/>
        </w:rPr>
        <w:t xml:space="preserve"> software for the detection of possible plagiarism in any work submitted for assessment by a student.</w:t>
      </w:r>
    </w:p>
    <w:p w14:paraId="1E98016E" w14:textId="77777777" w:rsidR="00781CB0" w:rsidRPr="00D474C3" w:rsidRDefault="00781CB0" w:rsidP="00DC70D2">
      <w:pPr>
        <w:widowControl w:val="0"/>
        <w:autoSpaceDE w:val="0"/>
        <w:autoSpaceDN w:val="0"/>
        <w:adjustRightInd w:val="0"/>
        <w:rPr>
          <w:rFonts w:cs="Times New Roman"/>
          <w:sz w:val="16"/>
          <w:szCs w:val="16"/>
          <w:u w:color="0000FF"/>
        </w:rPr>
      </w:pPr>
    </w:p>
    <w:p w14:paraId="487BAD08" w14:textId="75DC92DE" w:rsidR="00781CB0" w:rsidRPr="00DC70D2" w:rsidRDefault="00781CB0" w:rsidP="00DC70D2">
      <w:pPr>
        <w:widowControl w:val="0"/>
        <w:autoSpaceDE w:val="0"/>
        <w:autoSpaceDN w:val="0"/>
        <w:adjustRightInd w:val="0"/>
        <w:rPr>
          <w:rFonts w:cs="Times New Roman"/>
          <w:u w:color="0000FF"/>
        </w:rPr>
      </w:pPr>
      <w:r w:rsidRPr="00DC70D2">
        <w:rPr>
          <w:rFonts w:cs="Arial"/>
          <w:u w:color="0000FF"/>
        </w:rPr>
        <w:t xml:space="preserve">By searching a database of reference material gathered from different sources, </w:t>
      </w:r>
      <w:proofErr w:type="spellStart"/>
      <w:r w:rsidRPr="00DC70D2">
        <w:rPr>
          <w:rFonts w:cs="Arial"/>
          <w:u w:color="0000FF"/>
        </w:rPr>
        <w:t>Turnitin</w:t>
      </w:r>
      <w:proofErr w:type="spellEnd"/>
      <w:r w:rsidRPr="00DC70D2">
        <w:rPr>
          <w:rFonts w:cs="Arial"/>
          <w:u w:color="0000FF"/>
        </w:rPr>
        <w:t xml:space="preserve"> enables academic staff to identify the original source of material that has been included in the work submitted. </w:t>
      </w:r>
      <w:proofErr w:type="spellStart"/>
      <w:r w:rsidRPr="00DC70D2">
        <w:rPr>
          <w:rFonts w:cs="Arial"/>
          <w:u w:color="0000FF"/>
        </w:rPr>
        <w:t>Turnitin</w:t>
      </w:r>
      <w:proofErr w:type="spellEnd"/>
      <w:r w:rsidRPr="00DC70D2">
        <w:rPr>
          <w:rFonts w:cs="Arial"/>
          <w:u w:color="0000FF"/>
        </w:rPr>
        <w:t xml:space="preserve"> highlights sections of text that have been found in other sources, it does not decide if that text is incorrectly cited</w:t>
      </w:r>
      <w:r w:rsidR="00F56BCD">
        <w:rPr>
          <w:rFonts w:cs="Arial"/>
          <w:u w:color="0000FF"/>
        </w:rPr>
        <w:t xml:space="preserve"> or </w:t>
      </w:r>
      <w:proofErr w:type="spellStart"/>
      <w:r w:rsidR="00F56BCD">
        <w:rPr>
          <w:rFonts w:cs="Arial"/>
          <w:u w:color="0000FF"/>
        </w:rPr>
        <w:t>plagiarised</w:t>
      </w:r>
      <w:proofErr w:type="spellEnd"/>
      <w:r w:rsidR="00F56BCD">
        <w:rPr>
          <w:rFonts w:cs="Arial"/>
          <w:u w:color="0000FF"/>
        </w:rPr>
        <w:t>. Staff</w:t>
      </w:r>
      <w:r w:rsidRPr="00DC70D2">
        <w:rPr>
          <w:rFonts w:cs="Arial"/>
          <w:u w:color="0000FF"/>
        </w:rPr>
        <w:t xml:space="preserve"> will receive an “originality report” on the submitted work and on the basis of that report will form an opinion of the level of citation or possible plagiarism.</w:t>
      </w:r>
    </w:p>
    <w:p w14:paraId="4BA9DE1A" w14:textId="77777777" w:rsidR="00781CB0" w:rsidRPr="00D474C3" w:rsidRDefault="00781CB0" w:rsidP="00DC70D2">
      <w:pPr>
        <w:widowControl w:val="0"/>
        <w:autoSpaceDE w:val="0"/>
        <w:autoSpaceDN w:val="0"/>
        <w:adjustRightInd w:val="0"/>
        <w:rPr>
          <w:rFonts w:cs="Times New Roman"/>
          <w:sz w:val="16"/>
          <w:szCs w:val="16"/>
          <w:u w:color="0000FF"/>
        </w:rPr>
      </w:pPr>
    </w:p>
    <w:p w14:paraId="0C00FBA7" w14:textId="1C8CF649" w:rsidR="00781CB0" w:rsidRPr="0014698F" w:rsidRDefault="00781CB0" w:rsidP="00DC70D2">
      <w:pPr>
        <w:widowControl w:val="0"/>
        <w:autoSpaceDE w:val="0"/>
        <w:autoSpaceDN w:val="0"/>
        <w:adjustRightInd w:val="0"/>
        <w:rPr>
          <w:rFonts w:cs="Times New Roman"/>
          <w:u w:color="0000FF"/>
        </w:rPr>
      </w:pPr>
      <w:r w:rsidRPr="00DC70D2">
        <w:rPr>
          <w:rFonts w:cs="Arial"/>
          <w:u w:color="0000FF"/>
        </w:rPr>
        <w:t xml:space="preserve">The University considers that the proper citation and authenticity of work submitted by students is essential for the maintenance of academic standards, and that the use of </w:t>
      </w:r>
      <w:proofErr w:type="spellStart"/>
      <w:r w:rsidRPr="00DC70D2">
        <w:rPr>
          <w:rFonts w:cs="Arial"/>
          <w:u w:color="0000FF"/>
        </w:rPr>
        <w:t>Turnitin</w:t>
      </w:r>
      <w:proofErr w:type="spellEnd"/>
      <w:r w:rsidRPr="00DC70D2">
        <w:rPr>
          <w:rFonts w:cs="Arial"/>
          <w:u w:color="0000FF"/>
        </w:rPr>
        <w:t xml:space="preserve"> will help students to achieve this objective.</w:t>
      </w:r>
      <w:r w:rsidR="0014698F">
        <w:rPr>
          <w:rFonts w:cs="Times New Roman"/>
          <w:u w:color="0000FF"/>
        </w:rPr>
        <w:t xml:space="preserve"> </w:t>
      </w:r>
      <w:r w:rsidRPr="0014698F">
        <w:rPr>
          <w:rFonts w:cs="Arial"/>
          <w:b/>
          <w:u w:color="0000FF"/>
        </w:rPr>
        <w:t xml:space="preserve">You will be required to submit your work as an electronic copy onto </w:t>
      </w:r>
      <w:proofErr w:type="spellStart"/>
      <w:r w:rsidRPr="0014698F">
        <w:rPr>
          <w:rFonts w:cs="Arial"/>
          <w:b/>
          <w:u w:color="0000FF"/>
        </w:rPr>
        <w:t>Turnitin</w:t>
      </w:r>
      <w:proofErr w:type="spellEnd"/>
      <w:r w:rsidRPr="0014698F">
        <w:rPr>
          <w:rFonts w:cs="Arial"/>
          <w:b/>
          <w:u w:color="0000FF"/>
        </w:rPr>
        <w:t>. The digital submission will be the only submission.</w:t>
      </w:r>
    </w:p>
    <w:p w14:paraId="6BBA1016" w14:textId="77777777" w:rsidR="00DC70D2" w:rsidRPr="00D474C3" w:rsidRDefault="00DC70D2" w:rsidP="00DC70D2">
      <w:pPr>
        <w:widowControl w:val="0"/>
        <w:autoSpaceDE w:val="0"/>
        <w:autoSpaceDN w:val="0"/>
        <w:adjustRightInd w:val="0"/>
        <w:rPr>
          <w:rFonts w:cs="Arial"/>
          <w:sz w:val="16"/>
          <w:szCs w:val="16"/>
          <w:u w:color="0000FF"/>
        </w:rPr>
      </w:pPr>
    </w:p>
    <w:p w14:paraId="5C081081" w14:textId="770633BA" w:rsidR="00DC70D2" w:rsidRPr="00DC70D2" w:rsidRDefault="00DC70D2" w:rsidP="00DC70D2">
      <w:pPr>
        <w:widowControl w:val="0"/>
        <w:autoSpaceDE w:val="0"/>
        <w:autoSpaceDN w:val="0"/>
        <w:adjustRightInd w:val="0"/>
        <w:rPr>
          <w:rFonts w:cs="Times New Roman"/>
          <w:u w:color="0000FF"/>
        </w:rPr>
      </w:pPr>
      <w:r>
        <w:rPr>
          <w:rFonts w:cs="Arial"/>
          <w:u w:color="0000FF"/>
        </w:rPr>
        <w:t xml:space="preserve">REMEMBER: Plagiarism is passing another person’s work off as your own. This is intellectual theft. It is </w:t>
      </w:r>
      <w:r>
        <w:rPr>
          <w:rFonts w:cs="Arial"/>
          <w:i/>
          <w:u w:color="0000FF"/>
        </w:rPr>
        <w:t xml:space="preserve">always </w:t>
      </w:r>
      <w:r>
        <w:rPr>
          <w:rFonts w:cs="Arial"/>
          <w:u w:color="0000FF"/>
        </w:rPr>
        <w:t>taken seriously by the Institution and necessitates a formal</w:t>
      </w:r>
      <w:r w:rsidR="00D474C3">
        <w:rPr>
          <w:rFonts w:cs="Arial"/>
          <w:u w:color="0000FF"/>
        </w:rPr>
        <w:t xml:space="preserve"> enquiry and possible ‘unfair practice’ procedures. If you are found guilty of plagiarism, you risk failing your</w:t>
      </w:r>
      <w:r w:rsidR="00396E3A">
        <w:rPr>
          <w:rFonts w:cs="Arial"/>
          <w:u w:color="0000FF"/>
        </w:rPr>
        <w:t xml:space="preserve"> </w:t>
      </w:r>
      <w:r w:rsidR="00396E3A">
        <w:rPr>
          <w:rFonts w:cs="Arial"/>
          <w:u w:color="0000FF"/>
        </w:rPr>
        <w:lastRenderedPageBreak/>
        <w:t>entire qualification</w:t>
      </w:r>
      <w:r w:rsidR="00D474C3">
        <w:rPr>
          <w:rFonts w:cs="Arial"/>
          <w:u w:color="0000FF"/>
        </w:rPr>
        <w:t>.</w:t>
      </w:r>
    </w:p>
    <w:p w14:paraId="3A1CC049" w14:textId="77777777" w:rsidR="00573CD8" w:rsidRDefault="00573CD8" w:rsidP="00FC2B9F">
      <w:pPr>
        <w:widowControl w:val="0"/>
        <w:autoSpaceDE w:val="0"/>
        <w:autoSpaceDN w:val="0"/>
        <w:adjustRightInd w:val="0"/>
        <w:rPr>
          <w:rFonts w:ascii="Calibri" w:hAnsi="Calibri" w:cs="Calibri"/>
          <w:b/>
          <w:bCs/>
          <w:color w:val="4F81BD"/>
          <w:sz w:val="28"/>
          <w:szCs w:val="28"/>
        </w:rPr>
      </w:pPr>
    </w:p>
    <w:p w14:paraId="6C6A2932" w14:textId="77777777" w:rsidR="00573CD8" w:rsidRDefault="00573CD8" w:rsidP="00FC2B9F">
      <w:pPr>
        <w:widowControl w:val="0"/>
        <w:autoSpaceDE w:val="0"/>
        <w:autoSpaceDN w:val="0"/>
        <w:adjustRightInd w:val="0"/>
        <w:rPr>
          <w:rFonts w:ascii="Calibri" w:hAnsi="Calibri" w:cs="Calibri"/>
          <w:b/>
          <w:bCs/>
          <w:color w:val="4F81BD"/>
          <w:sz w:val="28"/>
          <w:szCs w:val="28"/>
        </w:rPr>
      </w:pPr>
    </w:p>
    <w:p w14:paraId="4E51A0DE" w14:textId="346345FB" w:rsidR="00FC2B9F" w:rsidRPr="00733B26" w:rsidRDefault="00756D18" w:rsidP="00FC2B9F">
      <w:pPr>
        <w:widowControl w:val="0"/>
        <w:autoSpaceDE w:val="0"/>
        <w:autoSpaceDN w:val="0"/>
        <w:adjustRightInd w:val="0"/>
        <w:rPr>
          <w:rFonts w:cs="Arial"/>
        </w:rPr>
      </w:pPr>
      <w:r>
        <w:rPr>
          <w:rFonts w:ascii="Calibri" w:hAnsi="Calibri" w:cs="Calibri"/>
          <w:b/>
          <w:bCs/>
          <w:color w:val="4F81BD"/>
          <w:sz w:val="28"/>
          <w:szCs w:val="28"/>
        </w:rPr>
        <w:t>STRUCTURE</w:t>
      </w:r>
    </w:p>
    <w:p w14:paraId="2080436B" w14:textId="0AAEBD24" w:rsidR="00781CB0" w:rsidRPr="00FC2B9F" w:rsidRDefault="00781CB0" w:rsidP="00FC2B9F">
      <w:pPr>
        <w:widowControl w:val="0"/>
        <w:autoSpaceDE w:val="0"/>
        <w:autoSpaceDN w:val="0"/>
        <w:adjustRightInd w:val="0"/>
        <w:rPr>
          <w:rFonts w:cs="Times New Roman"/>
        </w:rPr>
      </w:pPr>
      <w:r w:rsidRPr="00FC2B9F">
        <w:rPr>
          <w:rFonts w:cs="Arial"/>
        </w:rPr>
        <w:t>If your introduction and conclus</w:t>
      </w:r>
      <w:r w:rsidR="00182CF7">
        <w:rPr>
          <w:rFonts w:cs="Arial"/>
        </w:rPr>
        <w:t>ion amount to about 300 words</w:t>
      </w:r>
      <w:r w:rsidR="007945BC">
        <w:rPr>
          <w:rFonts w:cs="Arial"/>
        </w:rPr>
        <w:t xml:space="preserve"> each</w:t>
      </w:r>
      <w:r w:rsidR="00182CF7">
        <w:rPr>
          <w:rFonts w:cs="Arial"/>
        </w:rPr>
        <w:t>, you then have around 1,</w:t>
      </w:r>
      <w:r w:rsidR="007945BC">
        <w:rPr>
          <w:rFonts w:cs="Arial"/>
        </w:rPr>
        <w:t>0</w:t>
      </w:r>
      <w:r w:rsidRPr="00FC2B9F">
        <w:rPr>
          <w:rFonts w:cs="Arial"/>
        </w:rPr>
        <w:t xml:space="preserve">00 to divide into </w:t>
      </w:r>
      <w:r w:rsidR="00182CF7">
        <w:rPr>
          <w:rFonts w:cs="Arial"/>
        </w:rPr>
        <w:t>one main body or two sections. (50</w:t>
      </w:r>
      <w:r w:rsidR="007945BC">
        <w:rPr>
          <w:rFonts w:cs="Arial"/>
        </w:rPr>
        <w:t>0</w:t>
      </w:r>
      <w:r w:rsidR="00182CF7">
        <w:rPr>
          <w:rFonts w:cs="Arial"/>
        </w:rPr>
        <w:t xml:space="preserve"> words each)</w:t>
      </w:r>
      <w:r w:rsidRPr="00FC2B9F">
        <w:rPr>
          <w:rFonts w:cs="Arial"/>
        </w:rPr>
        <w:t xml:space="preserve">. </w:t>
      </w:r>
      <w:r w:rsidR="00182CF7">
        <w:rPr>
          <w:rFonts w:cs="Arial"/>
        </w:rPr>
        <w:t xml:space="preserve">Try and keep these roughly equal in length, otherwise, stick to one main section. </w:t>
      </w:r>
    </w:p>
    <w:p w14:paraId="6BDD4C28" w14:textId="3918682D" w:rsidR="00781CB0" w:rsidRPr="00FC2B9F" w:rsidRDefault="00781CB0" w:rsidP="00FC2B9F">
      <w:pPr>
        <w:widowControl w:val="0"/>
        <w:autoSpaceDE w:val="0"/>
        <w:autoSpaceDN w:val="0"/>
        <w:adjustRightInd w:val="0"/>
        <w:rPr>
          <w:rFonts w:cs="Times New Roman"/>
        </w:rPr>
      </w:pPr>
      <w:r w:rsidRPr="00FC2B9F">
        <w:rPr>
          <w:rFonts w:cs="Arial"/>
          <w:b/>
          <w:bCs/>
        </w:rPr>
        <w:t>Having a clear structure will help to</w:t>
      </w:r>
      <w:r w:rsidRPr="00FC2B9F">
        <w:rPr>
          <w:rFonts w:cs="Arial"/>
        </w:rPr>
        <w:t xml:space="preserve"> </w:t>
      </w:r>
      <w:r w:rsidRPr="00FC2B9F">
        <w:rPr>
          <w:rFonts w:cs="Arial"/>
          <w:b/>
          <w:bCs/>
        </w:rPr>
        <w:t>ensure you do not waste time researching or writing material which is unnecessary</w:t>
      </w:r>
      <w:r w:rsidRPr="00FC2B9F">
        <w:rPr>
          <w:rFonts w:cs="Arial"/>
        </w:rPr>
        <w:t>. Keep</w:t>
      </w:r>
      <w:r w:rsidRPr="00FC2B9F">
        <w:rPr>
          <w:rFonts w:cs="Arial"/>
          <w:b/>
          <w:bCs/>
        </w:rPr>
        <w:t xml:space="preserve"> </w:t>
      </w:r>
      <w:r w:rsidRPr="00FC2B9F">
        <w:rPr>
          <w:rFonts w:cs="Arial"/>
        </w:rPr>
        <w:t>checking your progress with</w:t>
      </w:r>
      <w:r w:rsidR="00733B26">
        <w:rPr>
          <w:rFonts w:cs="Arial"/>
        </w:rPr>
        <w:t xml:space="preserve"> staff</w:t>
      </w:r>
      <w:r w:rsidRPr="00FC2B9F">
        <w:rPr>
          <w:rFonts w:cs="Arial"/>
        </w:rPr>
        <w:t>. Make a diagram or visual plan if it helps to do this.</w:t>
      </w:r>
    </w:p>
    <w:p w14:paraId="45F94B59" w14:textId="77777777" w:rsidR="00781CB0" w:rsidRPr="00FC2B9F" w:rsidRDefault="00781CB0" w:rsidP="00FC2B9F">
      <w:pPr>
        <w:widowControl w:val="0"/>
        <w:autoSpaceDE w:val="0"/>
        <w:autoSpaceDN w:val="0"/>
        <w:adjustRightInd w:val="0"/>
        <w:rPr>
          <w:rFonts w:cs="Times New Roman"/>
          <w:sz w:val="16"/>
          <w:szCs w:val="16"/>
        </w:rPr>
      </w:pPr>
    </w:p>
    <w:p w14:paraId="62028C98" w14:textId="72DC86FC" w:rsidR="00FC2B9F" w:rsidRDefault="00781CB0" w:rsidP="00FC2B9F">
      <w:pPr>
        <w:widowControl w:val="0"/>
        <w:autoSpaceDE w:val="0"/>
        <w:autoSpaceDN w:val="0"/>
        <w:adjustRightInd w:val="0"/>
        <w:rPr>
          <w:rFonts w:cs="Times New Roman"/>
        </w:rPr>
      </w:pPr>
      <w:r w:rsidRPr="00FC2B9F">
        <w:rPr>
          <w:rFonts w:cs="Arial"/>
        </w:rPr>
        <w:t xml:space="preserve">Keep </w:t>
      </w:r>
      <w:r w:rsidR="00D6549E">
        <w:rPr>
          <w:rFonts w:cs="Arial"/>
        </w:rPr>
        <w:t xml:space="preserve">the </w:t>
      </w:r>
      <w:r w:rsidR="00573CD8">
        <w:rPr>
          <w:rFonts w:cs="Arial"/>
        </w:rPr>
        <w:t>work you are writing about and the</w:t>
      </w:r>
      <w:r w:rsidRPr="00FC2B9F">
        <w:rPr>
          <w:rFonts w:cs="Arial"/>
        </w:rPr>
        <w:t xml:space="preserve"> cent</w:t>
      </w:r>
      <w:r w:rsidR="00573CD8">
        <w:rPr>
          <w:rFonts w:cs="Arial"/>
        </w:rPr>
        <w:t>ral argument you are asserting</w:t>
      </w:r>
      <w:r w:rsidRPr="00FC2B9F">
        <w:rPr>
          <w:rFonts w:cs="Arial"/>
        </w:rPr>
        <w:t xml:space="preserve"> in the forefront of your mind as you write. Think of this central idea, and the logical development of your argument (train of thought) around this, as being the c</w:t>
      </w:r>
      <w:r w:rsidR="00D6549E">
        <w:rPr>
          <w:rFonts w:cs="Arial"/>
        </w:rPr>
        <w:t>entral path of your essay</w:t>
      </w:r>
      <w:r w:rsidRPr="00FC2B9F">
        <w:rPr>
          <w:rFonts w:cs="Arial"/>
        </w:rPr>
        <w:t>, and make sure that you do not stray too far away from this. Each section of your writing should further the central argument, by providing another angle on it, additional evidence, and evaluation of that evidence in</w:t>
      </w:r>
      <w:r w:rsidR="00FC2B9F">
        <w:rPr>
          <w:rFonts w:cs="Arial"/>
        </w:rPr>
        <w:t xml:space="preserve"> relation</w:t>
      </w:r>
      <w:r w:rsidR="00573CD8">
        <w:rPr>
          <w:rFonts w:cs="Arial"/>
        </w:rPr>
        <w:t xml:space="preserve"> to the central idea</w:t>
      </w:r>
      <w:r w:rsidR="00FC2B9F">
        <w:rPr>
          <w:rFonts w:cs="Arial"/>
        </w:rPr>
        <w:t>.</w:t>
      </w:r>
    </w:p>
    <w:p w14:paraId="145F78AC" w14:textId="2DA5163C" w:rsidR="00756D18" w:rsidRDefault="00FC2B9F" w:rsidP="00FC2B9F">
      <w:pPr>
        <w:widowControl w:val="0"/>
        <w:autoSpaceDE w:val="0"/>
        <w:autoSpaceDN w:val="0"/>
        <w:adjustRightInd w:val="0"/>
        <w:rPr>
          <w:rFonts w:ascii="Times New Roman" w:hAnsi="Times New Roman" w:cs="Times New Roman"/>
        </w:rPr>
      </w:pPr>
      <w:r>
        <w:rPr>
          <w:rFonts w:ascii="Times New Roman" w:hAnsi="Times New Roman" w:cs="Times New Roman"/>
        </w:rPr>
        <w:t xml:space="preserve"> </w:t>
      </w:r>
    </w:p>
    <w:p w14:paraId="72E765F6" w14:textId="54FFF53A" w:rsidR="00FC2B9F" w:rsidRPr="00B01D3C" w:rsidRDefault="00781CB0" w:rsidP="00FC2B9F">
      <w:pPr>
        <w:widowControl w:val="0"/>
        <w:autoSpaceDE w:val="0"/>
        <w:autoSpaceDN w:val="0"/>
        <w:adjustRightInd w:val="0"/>
        <w:rPr>
          <w:rFonts w:ascii="Times New Roman" w:hAnsi="Times New Roman" w:cs="Times New Roman"/>
          <w:sz w:val="28"/>
          <w:szCs w:val="28"/>
        </w:rPr>
      </w:pPr>
      <w:r w:rsidRPr="00FC2B9F">
        <w:rPr>
          <w:rFonts w:ascii="Calibri" w:hAnsi="Calibri" w:cs="Calibri"/>
          <w:b/>
          <w:bCs/>
          <w:color w:val="4F81BD"/>
          <w:sz w:val="28"/>
          <w:szCs w:val="28"/>
        </w:rPr>
        <w:t>ACADEMIC STYLE</w:t>
      </w:r>
    </w:p>
    <w:p w14:paraId="28D90867" w14:textId="77777777" w:rsidR="00781CB0" w:rsidRPr="00FC2B9F" w:rsidRDefault="00781CB0" w:rsidP="00FC2B9F">
      <w:pPr>
        <w:widowControl w:val="0"/>
        <w:autoSpaceDE w:val="0"/>
        <w:autoSpaceDN w:val="0"/>
        <w:adjustRightInd w:val="0"/>
        <w:rPr>
          <w:rFonts w:cs="Times New Roman"/>
        </w:rPr>
      </w:pPr>
      <w:r w:rsidRPr="00FC2B9F">
        <w:rPr>
          <w:rFonts w:cs="Arial"/>
        </w:rPr>
        <w:t>Clarity and economy of writing style are what count. See the Student Study guides on Study Skills Moodle site for helpful information on academic writing.</w:t>
      </w:r>
    </w:p>
    <w:p w14:paraId="29240CFE" w14:textId="77777777" w:rsidR="00781CB0" w:rsidRPr="00FC2B9F" w:rsidRDefault="00781CB0" w:rsidP="00FC2B9F">
      <w:pPr>
        <w:widowControl w:val="0"/>
        <w:autoSpaceDE w:val="0"/>
        <w:autoSpaceDN w:val="0"/>
        <w:adjustRightInd w:val="0"/>
        <w:rPr>
          <w:rFonts w:cs="Times New Roman"/>
          <w:sz w:val="16"/>
          <w:szCs w:val="16"/>
        </w:rPr>
      </w:pPr>
    </w:p>
    <w:p w14:paraId="6713413D" w14:textId="77777777" w:rsidR="00781CB0" w:rsidRPr="00FC2B9F" w:rsidRDefault="00781CB0" w:rsidP="00FC2B9F">
      <w:pPr>
        <w:widowControl w:val="0"/>
        <w:autoSpaceDE w:val="0"/>
        <w:autoSpaceDN w:val="0"/>
        <w:adjustRightInd w:val="0"/>
        <w:rPr>
          <w:rFonts w:cs="Times New Roman"/>
        </w:rPr>
      </w:pPr>
      <w:r w:rsidRPr="00FC2B9F">
        <w:rPr>
          <w:rFonts w:cs="Arial"/>
        </w:rPr>
        <w:t>Try to present ideas and arguments objectively and tentatively. You also should be respectful to other writers (i.e. even when you disagree with someone, you should argue against their viewpoint rationally).</w:t>
      </w:r>
    </w:p>
    <w:p w14:paraId="68BAC09C" w14:textId="77777777" w:rsidR="00781CB0" w:rsidRPr="00FC2B9F" w:rsidRDefault="00781CB0" w:rsidP="00FC2B9F">
      <w:pPr>
        <w:widowControl w:val="0"/>
        <w:autoSpaceDE w:val="0"/>
        <w:autoSpaceDN w:val="0"/>
        <w:adjustRightInd w:val="0"/>
        <w:rPr>
          <w:rFonts w:cs="Times New Roman"/>
          <w:sz w:val="16"/>
          <w:szCs w:val="16"/>
        </w:rPr>
      </w:pPr>
    </w:p>
    <w:p w14:paraId="5F7C1FC0" w14:textId="77777777" w:rsidR="00781CB0" w:rsidRPr="00FC2B9F" w:rsidRDefault="00781CB0" w:rsidP="00FC2B9F">
      <w:pPr>
        <w:widowControl w:val="0"/>
        <w:autoSpaceDE w:val="0"/>
        <w:autoSpaceDN w:val="0"/>
        <w:adjustRightInd w:val="0"/>
        <w:rPr>
          <w:rFonts w:cs="Times New Roman"/>
        </w:rPr>
      </w:pPr>
      <w:r w:rsidRPr="00FC2B9F">
        <w:rPr>
          <w:rFonts w:cs="Arial"/>
        </w:rPr>
        <w:t xml:space="preserve">You need to illustrate points with examples, and </w:t>
      </w:r>
      <w:r w:rsidRPr="00FC2B9F">
        <w:rPr>
          <w:rFonts w:cs="Arial"/>
          <w:b/>
          <w:bCs/>
        </w:rPr>
        <w:t>provide evidence to support your arguments.</w:t>
      </w:r>
      <w:r w:rsidRPr="00FC2B9F">
        <w:rPr>
          <w:rFonts w:cs="Arial"/>
        </w:rPr>
        <w:t xml:space="preserve"> You will also need to explain and justify points made in your writing.</w:t>
      </w:r>
    </w:p>
    <w:p w14:paraId="37DAE4FD" w14:textId="77777777" w:rsidR="00781CB0" w:rsidRPr="00FC2B9F" w:rsidRDefault="00781CB0" w:rsidP="00FC2B9F">
      <w:pPr>
        <w:widowControl w:val="0"/>
        <w:autoSpaceDE w:val="0"/>
        <w:autoSpaceDN w:val="0"/>
        <w:adjustRightInd w:val="0"/>
        <w:rPr>
          <w:rFonts w:cs="Times New Roman"/>
        </w:rPr>
      </w:pPr>
    </w:p>
    <w:p w14:paraId="638F8863" w14:textId="5058DE88" w:rsidR="00781CB0" w:rsidRPr="00FC2B9F" w:rsidRDefault="00781CB0" w:rsidP="00FC2B9F">
      <w:pPr>
        <w:widowControl w:val="0"/>
        <w:autoSpaceDE w:val="0"/>
        <w:autoSpaceDN w:val="0"/>
        <w:adjustRightInd w:val="0"/>
        <w:rPr>
          <w:rFonts w:cs="Times New Roman"/>
        </w:rPr>
      </w:pPr>
      <w:r w:rsidRPr="00FC2B9F">
        <w:rPr>
          <w:rFonts w:cs="Arial"/>
        </w:rPr>
        <w:t xml:space="preserve">Make sure you understand the difference between information, description, interpretation, analysis and explanation (particularly in relation to visual description, analysis etc.), because your </w:t>
      </w:r>
      <w:r w:rsidR="008B60C3">
        <w:rPr>
          <w:rFonts w:cs="Arial"/>
        </w:rPr>
        <w:t xml:space="preserve">essay </w:t>
      </w:r>
      <w:r w:rsidRPr="00FC2B9F">
        <w:rPr>
          <w:rFonts w:cs="Arial"/>
        </w:rPr>
        <w:t>will work best if you have included all (or at least some) of these types of writing/investigation – this will help you avoid writing only descriptively.</w:t>
      </w:r>
    </w:p>
    <w:p w14:paraId="61BA97AA" w14:textId="77777777" w:rsidR="00756D18" w:rsidRDefault="00756D18" w:rsidP="00B01D3C">
      <w:pPr>
        <w:widowControl w:val="0"/>
        <w:autoSpaceDE w:val="0"/>
        <w:autoSpaceDN w:val="0"/>
        <w:adjustRightInd w:val="0"/>
        <w:rPr>
          <w:rFonts w:ascii="Calibri" w:hAnsi="Calibri" w:cs="Calibri"/>
          <w:b/>
          <w:bCs/>
          <w:color w:val="4F81BD"/>
          <w:sz w:val="26"/>
          <w:szCs w:val="26"/>
        </w:rPr>
      </w:pPr>
    </w:p>
    <w:p w14:paraId="6758DDEF" w14:textId="7A6FA036" w:rsidR="00781CB0" w:rsidRPr="00756D18" w:rsidRDefault="00781CB0" w:rsidP="00B01D3C">
      <w:pPr>
        <w:widowControl w:val="0"/>
        <w:autoSpaceDE w:val="0"/>
        <w:autoSpaceDN w:val="0"/>
        <w:adjustRightInd w:val="0"/>
        <w:rPr>
          <w:rFonts w:ascii="Times New Roman" w:hAnsi="Times New Roman" w:cs="Times New Roman"/>
          <w:sz w:val="28"/>
          <w:szCs w:val="28"/>
        </w:rPr>
      </w:pPr>
      <w:r w:rsidRPr="00756D18">
        <w:rPr>
          <w:rFonts w:ascii="Calibri" w:hAnsi="Calibri" w:cs="Calibri"/>
          <w:b/>
          <w:bCs/>
          <w:color w:val="4F81BD"/>
          <w:sz w:val="28"/>
          <w:szCs w:val="28"/>
        </w:rPr>
        <w:t>CRITICAL ENGAGEMENT</w:t>
      </w:r>
    </w:p>
    <w:p w14:paraId="5746FA55" w14:textId="77777777" w:rsidR="00781CB0" w:rsidRPr="00FC2B9F" w:rsidRDefault="00781CB0" w:rsidP="00FC2B9F">
      <w:pPr>
        <w:widowControl w:val="0"/>
        <w:autoSpaceDE w:val="0"/>
        <w:autoSpaceDN w:val="0"/>
        <w:adjustRightInd w:val="0"/>
        <w:rPr>
          <w:rFonts w:cs="Times New Roman"/>
        </w:rPr>
      </w:pPr>
      <w:r w:rsidRPr="00FC2B9F">
        <w:rPr>
          <w:rFonts w:cs="Arial"/>
        </w:rPr>
        <w:t xml:space="preserve">You need to be aware that this does not just mean criticism (which can lack objectivity), but rather </w:t>
      </w:r>
      <w:r w:rsidRPr="00FC2B9F">
        <w:rPr>
          <w:rFonts w:cs="Arial"/>
          <w:bCs/>
        </w:rPr>
        <w:t>it</w:t>
      </w:r>
      <w:r w:rsidRPr="00FC2B9F">
        <w:rPr>
          <w:rFonts w:cs="Arial"/>
        </w:rPr>
        <w:t xml:space="preserve"> </w:t>
      </w:r>
      <w:r w:rsidRPr="00FC2B9F">
        <w:rPr>
          <w:rFonts w:cs="Arial"/>
          <w:bCs/>
        </w:rPr>
        <w:t>means well-considered, constructive writing which examines and questions values (including your own)</w:t>
      </w:r>
      <w:r w:rsidRPr="00FC2B9F">
        <w:rPr>
          <w:rFonts w:cs="Arial"/>
        </w:rPr>
        <w:t xml:space="preserve">. This allows you to make judgements, but only after you have </w:t>
      </w:r>
      <w:proofErr w:type="spellStart"/>
      <w:r w:rsidRPr="00FC2B9F">
        <w:rPr>
          <w:rFonts w:cs="Arial"/>
        </w:rPr>
        <w:t>analysed</w:t>
      </w:r>
      <w:proofErr w:type="spellEnd"/>
      <w:r w:rsidRPr="00FC2B9F">
        <w:rPr>
          <w:rFonts w:cs="Arial"/>
        </w:rPr>
        <w:t xml:space="preserve"> and interpreted the</w:t>
      </w:r>
      <w:r w:rsidRPr="00FC2B9F">
        <w:rPr>
          <w:rFonts w:cs="Arial"/>
          <w:bCs/>
        </w:rPr>
        <w:t xml:space="preserve"> </w:t>
      </w:r>
      <w:r w:rsidRPr="00FC2B9F">
        <w:rPr>
          <w:rFonts w:cs="Arial"/>
        </w:rPr>
        <w:t>relevant ideas.</w:t>
      </w:r>
    </w:p>
    <w:p w14:paraId="58FE66EB" w14:textId="77777777" w:rsidR="00781CB0" w:rsidRPr="003F4969" w:rsidRDefault="00781CB0" w:rsidP="00FC2B9F">
      <w:pPr>
        <w:widowControl w:val="0"/>
        <w:autoSpaceDE w:val="0"/>
        <w:autoSpaceDN w:val="0"/>
        <w:adjustRightInd w:val="0"/>
        <w:rPr>
          <w:rFonts w:cs="Times New Roman"/>
          <w:sz w:val="16"/>
          <w:szCs w:val="16"/>
        </w:rPr>
      </w:pPr>
    </w:p>
    <w:p w14:paraId="32BF2F9F" w14:textId="77777777" w:rsidR="00781CB0" w:rsidRPr="00FC2B9F" w:rsidRDefault="00781CB0" w:rsidP="00FC2B9F">
      <w:pPr>
        <w:widowControl w:val="0"/>
        <w:autoSpaceDE w:val="0"/>
        <w:autoSpaceDN w:val="0"/>
        <w:adjustRightInd w:val="0"/>
        <w:rPr>
          <w:rFonts w:cs="Times New Roman"/>
        </w:rPr>
      </w:pPr>
      <w:r w:rsidRPr="00FC2B9F">
        <w:rPr>
          <w:rFonts w:cs="Arial"/>
        </w:rPr>
        <w:t xml:space="preserve">There is always a need to </w:t>
      </w:r>
      <w:r w:rsidRPr="00FC2B9F">
        <w:rPr>
          <w:rFonts w:cs="Arial"/>
          <w:bCs/>
        </w:rPr>
        <w:t>question assumptions</w:t>
      </w:r>
      <w:r w:rsidRPr="00FC2B9F">
        <w:rPr>
          <w:rFonts w:cs="Arial"/>
        </w:rPr>
        <w:t xml:space="preserve">, and critical engagement is the primary way we can do this. Gathering evidence of </w:t>
      </w:r>
      <w:r w:rsidRPr="00FC2B9F">
        <w:rPr>
          <w:rFonts w:cs="Arial"/>
          <w:bCs/>
        </w:rPr>
        <w:t>divergent points of view</w:t>
      </w:r>
      <w:r w:rsidRPr="00FC2B9F">
        <w:rPr>
          <w:rFonts w:cs="Arial"/>
        </w:rPr>
        <w:t xml:space="preserve"> also provides opportunities for evaluation and critical engagement.</w:t>
      </w:r>
    </w:p>
    <w:p w14:paraId="6B92AFF7" w14:textId="77777777" w:rsidR="00781CB0" w:rsidRPr="003F4969" w:rsidRDefault="00781CB0" w:rsidP="00FC2B9F">
      <w:pPr>
        <w:widowControl w:val="0"/>
        <w:autoSpaceDE w:val="0"/>
        <w:autoSpaceDN w:val="0"/>
        <w:adjustRightInd w:val="0"/>
        <w:rPr>
          <w:rFonts w:cs="Times New Roman"/>
          <w:sz w:val="16"/>
          <w:szCs w:val="16"/>
        </w:rPr>
      </w:pPr>
    </w:p>
    <w:p w14:paraId="3143C1AC" w14:textId="27623845" w:rsidR="00781CB0" w:rsidRPr="00D6549E" w:rsidRDefault="00781CB0" w:rsidP="00FC2B9F">
      <w:pPr>
        <w:widowControl w:val="0"/>
        <w:autoSpaceDE w:val="0"/>
        <w:autoSpaceDN w:val="0"/>
        <w:adjustRightInd w:val="0"/>
        <w:rPr>
          <w:rFonts w:cs="Times New Roman"/>
          <w:color w:val="C45911" w:themeColor="accent2" w:themeShade="BF"/>
        </w:rPr>
      </w:pPr>
      <w:r w:rsidRPr="00FC2B9F">
        <w:rPr>
          <w:rFonts w:cs="Arial"/>
        </w:rPr>
        <w:t xml:space="preserve">Because being objective means always being open to divergent points of view, it is perfectly acceptable to produce writing that is open-ended in its findings. </w:t>
      </w:r>
      <w:r w:rsidRPr="00FC2B9F">
        <w:rPr>
          <w:rFonts w:cs="Arial"/>
          <w:bCs/>
        </w:rPr>
        <w:t>Open-ended does not mean you</w:t>
      </w:r>
      <w:r w:rsidRPr="00FC2B9F">
        <w:rPr>
          <w:rFonts w:cs="Arial"/>
        </w:rPr>
        <w:t xml:space="preserve"> </w:t>
      </w:r>
      <w:r w:rsidRPr="00FC2B9F">
        <w:rPr>
          <w:rFonts w:cs="Arial"/>
          <w:bCs/>
        </w:rPr>
        <w:t>need to be vague</w:t>
      </w:r>
      <w:r w:rsidRPr="00FC2B9F">
        <w:rPr>
          <w:rFonts w:cs="Arial"/>
        </w:rPr>
        <w:t>, only that you do not have to fix your arguments one way or another – it is often</w:t>
      </w:r>
      <w:r w:rsidRPr="00FC2B9F">
        <w:rPr>
          <w:rFonts w:cs="Arial"/>
          <w:bCs/>
        </w:rPr>
        <w:t xml:space="preserve"> </w:t>
      </w:r>
      <w:r w:rsidRPr="00FC2B9F">
        <w:rPr>
          <w:rFonts w:cs="Arial"/>
        </w:rPr>
        <w:t xml:space="preserve">possible, particularly when interpreting potential meanings in the visual arts, to argue </w:t>
      </w:r>
      <w:r w:rsidRPr="00FC2B9F">
        <w:rPr>
          <w:rFonts w:cs="Arial"/>
        </w:rPr>
        <w:lastRenderedPageBreak/>
        <w:t>for more than</w:t>
      </w:r>
      <w:r w:rsidR="003F4969">
        <w:rPr>
          <w:rFonts w:cs="Times New Roman"/>
        </w:rPr>
        <w:t xml:space="preserve"> </w:t>
      </w:r>
      <w:r w:rsidRPr="00FC2B9F">
        <w:rPr>
          <w:rFonts w:cs="Arial"/>
        </w:rPr>
        <w:t xml:space="preserve">one meaning/idea. </w:t>
      </w:r>
    </w:p>
    <w:p w14:paraId="0F699E62" w14:textId="77777777" w:rsidR="00781CB0" w:rsidRPr="00756D18" w:rsidRDefault="00781CB0" w:rsidP="00FC2B9F">
      <w:pPr>
        <w:widowControl w:val="0"/>
        <w:autoSpaceDE w:val="0"/>
        <w:autoSpaceDN w:val="0"/>
        <w:adjustRightInd w:val="0"/>
        <w:rPr>
          <w:rFonts w:cs="Times New Roman"/>
          <w:color w:val="222A35" w:themeColor="text2" w:themeShade="80"/>
          <w:sz w:val="16"/>
          <w:szCs w:val="16"/>
        </w:rPr>
      </w:pPr>
    </w:p>
    <w:p w14:paraId="61EDC03C" w14:textId="0533A59C" w:rsidR="00781CB0" w:rsidRPr="00756D18" w:rsidRDefault="00781CB0" w:rsidP="00FC2B9F">
      <w:pPr>
        <w:widowControl w:val="0"/>
        <w:autoSpaceDE w:val="0"/>
        <w:autoSpaceDN w:val="0"/>
        <w:adjustRightInd w:val="0"/>
        <w:ind w:right="40"/>
        <w:rPr>
          <w:rFonts w:cs="Times New Roman"/>
          <w:color w:val="222A35" w:themeColor="text2" w:themeShade="80"/>
        </w:rPr>
      </w:pPr>
      <w:r w:rsidRPr="00756D18">
        <w:rPr>
          <w:rFonts w:cs="Arial"/>
          <w:bCs/>
          <w:color w:val="222A35" w:themeColor="text2" w:themeShade="80"/>
        </w:rPr>
        <w:t xml:space="preserve">The Study Skills Unit runs workshops on academic style and critical engagement – all students are encouraged to attend. </w:t>
      </w:r>
    </w:p>
    <w:p w14:paraId="5C72627A" w14:textId="77777777" w:rsidR="00781CB0" w:rsidRDefault="00781CB0" w:rsidP="00781CB0">
      <w:pPr>
        <w:widowControl w:val="0"/>
        <w:autoSpaceDE w:val="0"/>
        <w:autoSpaceDN w:val="0"/>
        <w:adjustRightInd w:val="0"/>
        <w:spacing w:line="316" w:lineRule="exact"/>
        <w:rPr>
          <w:rFonts w:ascii="Times New Roman" w:hAnsi="Times New Roman" w:cs="Times New Roman"/>
        </w:rPr>
      </w:pPr>
    </w:p>
    <w:p w14:paraId="35297D22" w14:textId="7E158442" w:rsidR="003F4969" w:rsidRPr="00756D18" w:rsidRDefault="00781CB0" w:rsidP="003F4969">
      <w:pPr>
        <w:widowControl w:val="0"/>
        <w:autoSpaceDE w:val="0"/>
        <w:autoSpaceDN w:val="0"/>
        <w:adjustRightInd w:val="0"/>
        <w:rPr>
          <w:rFonts w:ascii="Times New Roman" w:hAnsi="Times New Roman" w:cs="Times New Roman"/>
          <w:sz w:val="28"/>
          <w:szCs w:val="28"/>
        </w:rPr>
      </w:pPr>
      <w:r w:rsidRPr="00756D18">
        <w:rPr>
          <w:rFonts w:ascii="Calibri" w:hAnsi="Calibri" w:cs="Calibri"/>
          <w:b/>
          <w:bCs/>
          <w:color w:val="4F81BD"/>
          <w:sz w:val="28"/>
          <w:szCs w:val="28"/>
        </w:rPr>
        <w:t>WRITING – Some common problems</w:t>
      </w:r>
    </w:p>
    <w:p w14:paraId="74E55F73" w14:textId="77777777" w:rsidR="00781CB0" w:rsidRPr="003F4969" w:rsidRDefault="00781CB0" w:rsidP="003F4969">
      <w:pPr>
        <w:widowControl w:val="0"/>
        <w:autoSpaceDE w:val="0"/>
        <w:autoSpaceDN w:val="0"/>
        <w:adjustRightInd w:val="0"/>
        <w:rPr>
          <w:rFonts w:cs="Times New Roman"/>
        </w:rPr>
      </w:pPr>
      <w:r w:rsidRPr="003F4969">
        <w:rPr>
          <w:rFonts w:cs="Arial"/>
          <w:b/>
          <w:bCs/>
        </w:rPr>
        <w:t>Plagiarism and pastiche</w:t>
      </w:r>
    </w:p>
    <w:p w14:paraId="1E8BA92E" w14:textId="77777777" w:rsidR="00781CB0" w:rsidRPr="003F4969" w:rsidRDefault="00781CB0" w:rsidP="003F4969">
      <w:pPr>
        <w:widowControl w:val="0"/>
        <w:autoSpaceDE w:val="0"/>
        <w:autoSpaceDN w:val="0"/>
        <w:adjustRightInd w:val="0"/>
        <w:rPr>
          <w:rFonts w:cs="Times New Roman"/>
          <w:sz w:val="16"/>
          <w:szCs w:val="16"/>
        </w:rPr>
      </w:pPr>
    </w:p>
    <w:p w14:paraId="6EE5FA7D" w14:textId="77777777" w:rsidR="00781CB0" w:rsidRPr="003F4969" w:rsidRDefault="00781CB0" w:rsidP="003F4969">
      <w:pPr>
        <w:widowControl w:val="0"/>
        <w:autoSpaceDE w:val="0"/>
        <w:autoSpaceDN w:val="0"/>
        <w:adjustRightInd w:val="0"/>
        <w:rPr>
          <w:rFonts w:cs="Times New Roman"/>
        </w:rPr>
      </w:pPr>
      <w:r w:rsidRPr="003F4969">
        <w:rPr>
          <w:rFonts w:cs="Arial"/>
        </w:rPr>
        <w:t xml:space="preserve">Plagiarism is the </w:t>
      </w:r>
      <w:r w:rsidRPr="003F4969">
        <w:rPr>
          <w:rFonts w:cs="Arial"/>
          <w:b/>
          <w:bCs/>
        </w:rPr>
        <w:t>word-for-word copying</w:t>
      </w:r>
      <w:r w:rsidRPr="003F4969">
        <w:rPr>
          <w:rFonts w:cs="Arial"/>
        </w:rPr>
        <w:t xml:space="preserve"> of passages from books, articles, dissertations etc. without acknowledgement, or passing off the work of other people as one's own. It is a serious offence (known as Unfair Practice) and is subject to disciplinary proceedings.</w:t>
      </w:r>
    </w:p>
    <w:p w14:paraId="07C770C5" w14:textId="77777777" w:rsidR="00781CB0" w:rsidRPr="003F4969" w:rsidRDefault="00781CB0" w:rsidP="003F4969">
      <w:pPr>
        <w:widowControl w:val="0"/>
        <w:autoSpaceDE w:val="0"/>
        <w:autoSpaceDN w:val="0"/>
        <w:adjustRightInd w:val="0"/>
        <w:rPr>
          <w:rFonts w:cs="Times New Roman"/>
          <w:sz w:val="16"/>
          <w:szCs w:val="16"/>
        </w:rPr>
      </w:pPr>
    </w:p>
    <w:p w14:paraId="093DE3A7" w14:textId="77777777" w:rsidR="00781CB0" w:rsidRPr="003F4969" w:rsidRDefault="00781CB0" w:rsidP="003F4969">
      <w:pPr>
        <w:widowControl w:val="0"/>
        <w:autoSpaceDE w:val="0"/>
        <w:autoSpaceDN w:val="0"/>
        <w:adjustRightInd w:val="0"/>
        <w:rPr>
          <w:rFonts w:cs="Times New Roman"/>
        </w:rPr>
      </w:pPr>
      <w:r w:rsidRPr="003F4969">
        <w:rPr>
          <w:rFonts w:cs="Arial"/>
        </w:rPr>
        <w:t xml:space="preserve">Pastiche is the transcription, with only slight alterations, of passages of text written by others, passing it off as your own. It can be very easily </w:t>
      </w:r>
      <w:proofErr w:type="spellStart"/>
      <w:r w:rsidRPr="003F4969">
        <w:rPr>
          <w:rFonts w:cs="Arial"/>
        </w:rPr>
        <w:t>recognised</w:t>
      </w:r>
      <w:proofErr w:type="spellEnd"/>
      <w:r w:rsidRPr="003F4969">
        <w:rPr>
          <w:rFonts w:cs="Arial"/>
        </w:rPr>
        <w:t xml:space="preserve"> and is also a serious offence. </w:t>
      </w:r>
      <w:r w:rsidRPr="003F4969">
        <w:rPr>
          <w:rFonts w:cs="Arial"/>
          <w:b/>
          <w:bCs/>
        </w:rPr>
        <w:t>You should</w:t>
      </w:r>
      <w:r w:rsidRPr="003F4969">
        <w:rPr>
          <w:rFonts w:cs="Arial"/>
        </w:rPr>
        <w:t xml:space="preserve"> </w:t>
      </w:r>
      <w:r w:rsidRPr="003F4969">
        <w:rPr>
          <w:rFonts w:cs="Arial"/>
          <w:b/>
          <w:bCs/>
        </w:rPr>
        <w:t>rephrase everything you read in your own words</w:t>
      </w:r>
      <w:r w:rsidRPr="003F4969">
        <w:rPr>
          <w:rFonts w:cs="Arial"/>
        </w:rPr>
        <w:t>.</w:t>
      </w:r>
    </w:p>
    <w:p w14:paraId="265325FB" w14:textId="77777777" w:rsidR="00781CB0" w:rsidRPr="003F4969" w:rsidRDefault="00781CB0" w:rsidP="003F4969">
      <w:pPr>
        <w:widowControl w:val="0"/>
        <w:autoSpaceDE w:val="0"/>
        <w:autoSpaceDN w:val="0"/>
        <w:adjustRightInd w:val="0"/>
        <w:rPr>
          <w:rFonts w:cs="Times New Roman"/>
          <w:sz w:val="16"/>
          <w:szCs w:val="16"/>
        </w:rPr>
      </w:pPr>
    </w:p>
    <w:p w14:paraId="5EE4DD62" w14:textId="77777777" w:rsidR="00781CB0" w:rsidRPr="003F4969" w:rsidRDefault="00781CB0" w:rsidP="003F4969">
      <w:pPr>
        <w:widowControl w:val="0"/>
        <w:autoSpaceDE w:val="0"/>
        <w:autoSpaceDN w:val="0"/>
        <w:adjustRightInd w:val="0"/>
        <w:rPr>
          <w:rFonts w:cs="Times New Roman"/>
        </w:rPr>
      </w:pPr>
      <w:r w:rsidRPr="003F4969">
        <w:rPr>
          <w:rFonts w:cs="Arial"/>
        </w:rPr>
        <w:t xml:space="preserve">You must </w:t>
      </w:r>
      <w:r w:rsidRPr="003F4969">
        <w:rPr>
          <w:rFonts w:cs="Arial"/>
          <w:b/>
          <w:bCs/>
        </w:rPr>
        <w:t>not substantially repeat past written work</w:t>
      </w:r>
      <w:r w:rsidRPr="003F4969">
        <w:rPr>
          <w:rFonts w:cs="Arial"/>
        </w:rPr>
        <w:t xml:space="preserve"> of your own. This is because you have already been assessed for that work and therefore cannot be assessed for it twice.</w:t>
      </w:r>
    </w:p>
    <w:p w14:paraId="0D0DD238" w14:textId="77777777" w:rsidR="00781CB0" w:rsidRPr="003F4969" w:rsidRDefault="00781CB0" w:rsidP="003F4969">
      <w:pPr>
        <w:widowControl w:val="0"/>
        <w:autoSpaceDE w:val="0"/>
        <w:autoSpaceDN w:val="0"/>
        <w:adjustRightInd w:val="0"/>
        <w:rPr>
          <w:rFonts w:cs="Times New Roman"/>
          <w:sz w:val="16"/>
          <w:szCs w:val="16"/>
        </w:rPr>
      </w:pPr>
    </w:p>
    <w:p w14:paraId="66466B1C" w14:textId="090D0DB9" w:rsidR="00781CB0" w:rsidRPr="003F4969" w:rsidRDefault="00781CB0" w:rsidP="003F4969">
      <w:pPr>
        <w:widowControl w:val="0"/>
        <w:autoSpaceDE w:val="0"/>
        <w:autoSpaceDN w:val="0"/>
        <w:adjustRightInd w:val="0"/>
        <w:rPr>
          <w:rFonts w:cs="Times New Roman"/>
        </w:rPr>
      </w:pPr>
      <w:r w:rsidRPr="003F4969">
        <w:rPr>
          <w:rFonts w:cs="Arial"/>
        </w:rPr>
        <w:t xml:space="preserve">Also note, </w:t>
      </w:r>
      <w:r w:rsidR="008F23E6">
        <w:rPr>
          <w:rFonts w:cs="Arial"/>
          <w:b/>
          <w:bCs/>
        </w:rPr>
        <w:t>you are advised</w:t>
      </w:r>
      <w:r w:rsidRPr="003F4969">
        <w:rPr>
          <w:rFonts w:cs="Arial"/>
          <w:b/>
          <w:bCs/>
        </w:rPr>
        <w:t xml:space="preserve"> not </w:t>
      </w:r>
      <w:r w:rsidR="008F23E6">
        <w:rPr>
          <w:rFonts w:cs="Arial"/>
          <w:b/>
          <w:bCs/>
        </w:rPr>
        <w:t xml:space="preserve">to </w:t>
      </w:r>
      <w:r w:rsidRPr="003F4969">
        <w:rPr>
          <w:rFonts w:cs="Arial"/>
          <w:b/>
          <w:bCs/>
        </w:rPr>
        <w:t>submit work for grading which is substantially different in its subject</w:t>
      </w:r>
      <w:r w:rsidRPr="003F4969">
        <w:rPr>
          <w:rFonts w:cs="Arial"/>
        </w:rPr>
        <w:t xml:space="preserve"> </w:t>
      </w:r>
      <w:r w:rsidRPr="003F4969">
        <w:rPr>
          <w:rFonts w:cs="Arial"/>
          <w:b/>
          <w:bCs/>
        </w:rPr>
        <w:t xml:space="preserve">from the area of research discussed with </w:t>
      </w:r>
      <w:r w:rsidR="006072B8">
        <w:rPr>
          <w:rFonts w:cs="Arial"/>
          <w:b/>
          <w:bCs/>
        </w:rPr>
        <w:t xml:space="preserve">staff </w:t>
      </w:r>
      <w:r w:rsidR="003D2632">
        <w:rPr>
          <w:rFonts w:cs="Arial"/>
        </w:rPr>
        <w:t>and agreed in</w:t>
      </w:r>
      <w:r w:rsidRPr="003F4969">
        <w:rPr>
          <w:rFonts w:cs="Arial"/>
        </w:rPr>
        <w:t xml:space="preserve"> tutorials. If you</w:t>
      </w:r>
      <w:r w:rsidRPr="003F4969">
        <w:rPr>
          <w:rFonts w:cs="Arial"/>
          <w:b/>
          <w:bCs/>
        </w:rPr>
        <w:t xml:space="preserve"> </w:t>
      </w:r>
      <w:r w:rsidRPr="003F4969">
        <w:rPr>
          <w:rFonts w:cs="Arial"/>
        </w:rPr>
        <w:t xml:space="preserve">start to change the direction of your </w:t>
      </w:r>
      <w:r w:rsidR="006072B8">
        <w:rPr>
          <w:rFonts w:cs="Arial"/>
        </w:rPr>
        <w:t xml:space="preserve">essay </w:t>
      </w:r>
      <w:r w:rsidRPr="003F4969">
        <w:rPr>
          <w:rFonts w:cs="Arial"/>
        </w:rPr>
        <w:t xml:space="preserve">make </w:t>
      </w:r>
      <w:r w:rsidR="003D2632">
        <w:rPr>
          <w:rFonts w:cs="Arial"/>
        </w:rPr>
        <w:t xml:space="preserve">staff are </w:t>
      </w:r>
      <w:r w:rsidRPr="003F4969">
        <w:rPr>
          <w:rFonts w:cs="Arial"/>
        </w:rPr>
        <w:t>aware of this. To revise your work without consultation in this way is likely to raise questions of unfair practice (since your supervisor cannot confirm the authenticity of the development of your</w:t>
      </w:r>
      <w:r w:rsidR="003D2632">
        <w:rPr>
          <w:rFonts w:cs="Arial"/>
        </w:rPr>
        <w:t xml:space="preserve"> essay</w:t>
      </w:r>
      <w:r w:rsidRPr="003F4969">
        <w:rPr>
          <w:rFonts w:cs="Arial"/>
        </w:rPr>
        <w:t>).</w:t>
      </w:r>
    </w:p>
    <w:p w14:paraId="3687F6ED" w14:textId="77777777" w:rsidR="00781CB0" w:rsidRDefault="00781CB0" w:rsidP="00781CB0">
      <w:pPr>
        <w:widowControl w:val="0"/>
        <w:autoSpaceDE w:val="0"/>
        <w:autoSpaceDN w:val="0"/>
        <w:adjustRightInd w:val="0"/>
        <w:spacing w:line="166" w:lineRule="exact"/>
        <w:rPr>
          <w:rFonts w:ascii="Times New Roman" w:hAnsi="Times New Roman" w:cs="Times New Roman"/>
        </w:rPr>
      </w:pPr>
    </w:p>
    <w:p w14:paraId="1918AF34" w14:textId="13B257E6" w:rsidR="00781CB0" w:rsidRPr="003F4969" w:rsidRDefault="00781CB0" w:rsidP="003F4969">
      <w:pPr>
        <w:widowControl w:val="0"/>
        <w:autoSpaceDE w:val="0"/>
        <w:autoSpaceDN w:val="0"/>
        <w:adjustRightInd w:val="0"/>
        <w:rPr>
          <w:rFonts w:cs="Times New Roman"/>
        </w:rPr>
      </w:pPr>
      <w:r w:rsidRPr="003F4969">
        <w:rPr>
          <w:rFonts w:cs="Arial"/>
          <w:b/>
          <w:bCs/>
        </w:rPr>
        <w:t>Quotations</w:t>
      </w:r>
      <w:r w:rsidR="003F4969">
        <w:rPr>
          <w:rFonts w:cs="Arial"/>
          <w:b/>
          <w:bCs/>
        </w:rPr>
        <w:t>:</w:t>
      </w:r>
    </w:p>
    <w:p w14:paraId="7A4DFAE5" w14:textId="77777777" w:rsidR="00781CB0" w:rsidRPr="003F4969" w:rsidRDefault="00781CB0" w:rsidP="003F4969">
      <w:pPr>
        <w:widowControl w:val="0"/>
        <w:autoSpaceDE w:val="0"/>
        <w:autoSpaceDN w:val="0"/>
        <w:adjustRightInd w:val="0"/>
        <w:rPr>
          <w:rFonts w:cs="Times New Roman"/>
        </w:rPr>
      </w:pPr>
      <w:r w:rsidRPr="003F4969">
        <w:rPr>
          <w:rFonts w:cs="Arial"/>
        </w:rPr>
        <w:t>These should be used sparingly and should usually be brief. They should not give information or views from basic textbooks, but should be used to illustrate or support a point you have made, or to introduce another person's interesting or unusual viewpoint. Using quotes also allows you to demonstrate your range of research.</w:t>
      </w:r>
    </w:p>
    <w:p w14:paraId="1C9F24D2" w14:textId="77777777" w:rsidR="00781CB0" w:rsidRPr="00100FFD" w:rsidRDefault="00781CB0" w:rsidP="003F4969">
      <w:pPr>
        <w:widowControl w:val="0"/>
        <w:autoSpaceDE w:val="0"/>
        <w:autoSpaceDN w:val="0"/>
        <w:adjustRightInd w:val="0"/>
        <w:rPr>
          <w:rFonts w:cs="Times New Roman"/>
          <w:sz w:val="16"/>
          <w:szCs w:val="16"/>
        </w:rPr>
      </w:pPr>
    </w:p>
    <w:p w14:paraId="2054490F" w14:textId="65529D31" w:rsidR="00781CB0" w:rsidRPr="003F4969" w:rsidRDefault="00781CB0" w:rsidP="003F4969">
      <w:pPr>
        <w:widowControl w:val="0"/>
        <w:autoSpaceDE w:val="0"/>
        <w:autoSpaceDN w:val="0"/>
        <w:adjustRightInd w:val="0"/>
        <w:ind w:right="1260"/>
        <w:rPr>
          <w:rFonts w:cs="Times New Roman"/>
        </w:rPr>
      </w:pPr>
      <w:r w:rsidRPr="003F4969">
        <w:rPr>
          <w:rFonts w:cs="Arial"/>
        </w:rPr>
        <w:t xml:space="preserve">Quotations under three lines long are kept within the main body </w:t>
      </w:r>
      <w:r w:rsidR="003F4969">
        <w:rPr>
          <w:rFonts w:cs="Arial"/>
        </w:rPr>
        <w:t>the text in single (“…” inverted commas). Always remember to be consistent.</w:t>
      </w:r>
    </w:p>
    <w:p w14:paraId="5C8383D6" w14:textId="77777777" w:rsidR="00781CB0" w:rsidRPr="00100FFD" w:rsidRDefault="00781CB0" w:rsidP="003F4969">
      <w:pPr>
        <w:widowControl w:val="0"/>
        <w:autoSpaceDE w:val="0"/>
        <w:autoSpaceDN w:val="0"/>
        <w:adjustRightInd w:val="0"/>
        <w:rPr>
          <w:rFonts w:cs="Times New Roman"/>
          <w:sz w:val="16"/>
          <w:szCs w:val="16"/>
        </w:rPr>
      </w:pPr>
    </w:p>
    <w:p w14:paraId="3C659C35" w14:textId="20060D68" w:rsidR="00781CB0" w:rsidRPr="003F4969" w:rsidRDefault="00781CB0" w:rsidP="003F4969">
      <w:pPr>
        <w:widowControl w:val="0"/>
        <w:autoSpaceDE w:val="0"/>
        <w:autoSpaceDN w:val="0"/>
        <w:adjustRightInd w:val="0"/>
        <w:rPr>
          <w:rFonts w:cs="Times New Roman"/>
        </w:rPr>
      </w:pPr>
      <w:r w:rsidRPr="003F4969">
        <w:rPr>
          <w:rFonts w:cs="Arial"/>
        </w:rPr>
        <w:t>Longer quotations</w:t>
      </w:r>
      <w:r w:rsidR="003F4969">
        <w:rPr>
          <w:rFonts w:cs="Arial"/>
        </w:rPr>
        <w:t xml:space="preserve"> (30+ words or more) </w:t>
      </w:r>
      <w:r w:rsidRPr="003F4969">
        <w:rPr>
          <w:rFonts w:cs="Arial"/>
        </w:rPr>
        <w:t>should be indented from the main body of text and appear as a separate, single-</w:t>
      </w:r>
      <w:r w:rsidR="003F4969">
        <w:rPr>
          <w:rFonts w:cs="Arial"/>
        </w:rPr>
        <w:t xml:space="preserve">spaced block of text with </w:t>
      </w:r>
      <w:r w:rsidR="003F4969">
        <w:rPr>
          <w:rFonts w:cs="Arial"/>
          <w:i/>
        </w:rPr>
        <w:t xml:space="preserve">no </w:t>
      </w:r>
      <w:r w:rsidR="003F4969">
        <w:rPr>
          <w:rFonts w:cs="Arial"/>
        </w:rPr>
        <w:t>inverted commas. There should not be too many of these ‘block’ quotations.</w:t>
      </w:r>
    </w:p>
    <w:p w14:paraId="0CF78DA0" w14:textId="77777777" w:rsidR="00781CB0" w:rsidRPr="00100FFD" w:rsidRDefault="00781CB0" w:rsidP="003F4969">
      <w:pPr>
        <w:widowControl w:val="0"/>
        <w:autoSpaceDE w:val="0"/>
        <w:autoSpaceDN w:val="0"/>
        <w:adjustRightInd w:val="0"/>
        <w:rPr>
          <w:rFonts w:cs="Cambria"/>
          <w:sz w:val="16"/>
          <w:szCs w:val="16"/>
        </w:rPr>
      </w:pPr>
    </w:p>
    <w:p w14:paraId="3FFCC902" w14:textId="77777777" w:rsidR="003F4969" w:rsidRDefault="003F4969" w:rsidP="003F4969">
      <w:pPr>
        <w:widowControl w:val="0"/>
        <w:autoSpaceDE w:val="0"/>
        <w:autoSpaceDN w:val="0"/>
        <w:adjustRightInd w:val="0"/>
        <w:rPr>
          <w:rFonts w:cs="Cambria"/>
        </w:rPr>
      </w:pPr>
      <w:r>
        <w:rPr>
          <w:rFonts w:cs="Cambria"/>
        </w:rPr>
        <w:t xml:space="preserve">Example: </w:t>
      </w:r>
    </w:p>
    <w:p w14:paraId="233D099A" w14:textId="2D414B4D" w:rsidR="003F4969" w:rsidRDefault="003F4969" w:rsidP="003F4969">
      <w:pPr>
        <w:widowControl w:val="0"/>
        <w:autoSpaceDE w:val="0"/>
        <w:autoSpaceDN w:val="0"/>
        <w:adjustRightInd w:val="0"/>
        <w:rPr>
          <w:rFonts w:cs="Cambria"/>
        </w:rPr>
      </w:pPr>
      <w:r>
        <w:rPr>
          <w:rFonts w:cs="Cambria"/>
        </w:rPr>
        <w:t xml:space="preserve">As Gerrard </w:t>
      </w:r>
      <w:r w:rsidR="00385493">
        <w:rPr>
          <w:rFonts w:cs="Cambria"/>
        </w:rPr>
        <w:t xml:space="preserve">(2016) </w:t>
      </w:r>
      <w:r>
        <w:rPr>
          <w:rFonts w:cs="Cambria"/>
        </w:rPr>
        <w:t>points out,</w:t>
      </w:r>
    </w:p>
    <w:p w14:paraId="3AC78AD4" w14:textId="77777777" w:rsidR="003F4969" w:rsidRPr="00100FFD" w:rsidRDefault="003F4969" w:rsidP="003F4969">
      <w:pPr>
        <w:widowControl w:val="0"/>
        <w:autoSpaceDE w:val="0"/>
        <w:autoSpaceDN w:val="0"/>
        <w:adjustRightInd w:val="0"/>
        <w:rPr>
          <w:rFonts w:cs="Cambria"/>
          <w:sz w:val="16"/>
          <w:szCs w:val="16"/>
        </w:rPr>
      </w:pPr>
    </w:p>
    <w:p w14:paraId="0744C4A8" w14:textId="6D1C41C0" w:rsidR="003F4969" w:rsidRDefault="003F4969" w:rsidP="003F4969">
      <w:pPr>
        <w:widowControl w:val="0"/>
        <w:autoSpaceDE w:val="0"/>
        <w:autoSpaceDN w:val="0"/>
        <w:adjustRightInd w:val="0"/>
        <w:rPr>
          <w:rFonts w:cs="Cambria"/>
        </w:rPr>
      </w:pPr>
      <w:r>
        <w:rPr>
          <w:rFonts w:cs="Cambria"/>
        </w:rPr>
        <w:tab/>
        <w:t xml:space="preserve">The remit of the </w:t>
      </w:r>
      <w:proofErr w:type="gramStart"/>
      <w:r>
        <w:rPr>
          <w:rFonts w:cs="Cambria"/>
          <w:i/>
        </w:rPr>
        <w:t>Carry On</w:t>
      </w:r>
      <w:proofErr w:type="gramEnd"/>
      <w:r>
        <w:rPr>
          <w:rFonts w:cs="Cambria"/>
          <w:i/>
        </w:rPr>
        <w:t xml:space="preserve"> </w:t>
      </w:r>
      <w:r>
        <w:rPr>
          <w:rFonts w:cs="Cambria"/>
        </w:rPr>
        <w:t xml:space="preserve">films was to ensure that the populace had a reflection of their </w:t>
      </w:r>
      <w:r>
        <w:rPr>
          <w:rFonts w:cs="Cambria"/>
        </w:rPr>
        <w:tab/>
        <w:t xml:space="preserve">own culture fed back to them. They were to provide easy laughs for an audience prone </w:t>
      </w:r>
      <w:r>
        <w:rPr>
          <w:rFonts w:cs="Cambria"/>
        </w:rPr>
        <w:tab/>
        <w:t xml:space="preserve">to Low Art and Low Culture ideals. That does not mean that the films are ‘simple’ or </w:t>
      </w:r>
      <w:r>
        <w:rPr>
          <w:rFonts w:cs="Cambria"/>
        </w:rPr>
        <w:tab/>
        <w:t xml:space="preserve">simply made. They reflect the ethos of a culture ingrained in both innuendo and smut, </w:t>
      </w:r>
      <w:r>
        <w:rPr>
          <w:rFonts w:cs="Cambria"/>
        </w:rPr>
        <w:tab/>
        <w:t>but simultaneously critique the very fabric of society that helped create them.</w:t>
      </w:r>
    </w:p>
    <w:p w14:paraId="7305FE3C" w14:textId="77777777" w:rsidR="003F4969" w:rsidRPr="00100FFD" w:rsidRDefault="003F4969" w:rsidP="003F4969">
      <w:pPr>
        <w:widowControl w:val="0"/>
        <w:autoSpaceDE w:val="0"/>
        <w:autoSpaceDN w:val="0"/>
        <w:adjustRightInd w:val="0"/>
        <w:rPr>
          <w:rFonts w:cs="Cambria"/>
          <w:sz w:val="16"/>
          <w:szCs w:val="16"/>
        </w:rPr>
      </w:pPr>
    </w:p>
    <w:p w14:paraId="47F73A7C" w14:textId="13C47591" w:rsidR="003F4969" w:rsidRPr="003F4969" w:rsidRDefault="003F4969" w:rsidP="003F4969">
      <w:pPr>
        <w:widowControl w:val="0"/>
        <w:autoSpaceDE w:val="0"/>
        <w:autoSpaceDN w:val="0"/>
        <w:adjustRightInd w:val="0"/>
        <w:rPr>
          <w:rFonts w:cs="Cambria"/>
        </w:rPr>
      </w:pPr>
      <w:r>
        <w:rPr>
          <w:rFonts w:cs="Cambria"/>
        </w:rPr>
        <w:t xml:space="preserve">This is what a ‘block’ quotation looks like. Note the absence of quotation (speech) marks and that the text is fully indented from the left margin and single-line spaced. The </w:t>
      </w:r>
      <w:r>
        <w:rPr>
          <w:rFonts w:cs="Cambria"/>
          <w:i/>
        </w:rPr>
        <w:t xml:space="preserve">main </w:t>
      </w:r>
      <w:r>
        <w:rPr>
          <w:rFonts w:cs="Cambria"/>
        </w:rPr>
        <w:t xml:space="preserve">text of your dissertation must be </w:t>
      </w:r>
      <w:r>
        <w:rPr>
          <w:rFonts w:cs="Cambria"/>
          <w:i/>
        </w:rPr>
        <w:t xml:space="preserve">double </w:t>
      </w:r>
      <w:r>
        <w:rPr>
          <w:rFonts w:cs="Cambria"/>
        </w:rPr>
        <w:t>line-spaced.</w:t>
      </w:r>
    </w:p>
    <w:p w14:paraId="674A310C" w14:textId="77777777" w:rsidR="00781CB0" w:rsidRPr="00100FFD" w:rsidRDefault="00781CB0" w:rsidP="00781CB0">
      <w:pPr>
        <w:widowControl w:val="0"/>
        <w:autoSpaceDE w:val="0"/>
        <w:autoSpaceDN w:val="0"/>
        <w:adjustRightInd w:val="0"/>
        <w:spacing w:line="247" w:lineRule="exact"/>
        <w:rPr>
          <w:rFonts w:ascii="Times New Roman" w:hAnsi="Times New Roman" w:cs="Times New Roman"/>
          <w:sz w:val="16"/>
          <w:szCs w:val="16"/>
        </w:rPr>
      </w:pPr>
    </w:p>
    <w:p w14:paraId="765EFF7A" w14:textId="77777777" w:rsidR="00EE72A3" w:rsidRDefault="00EE72A3" w:rsidP="00100FFD">
      <w:pPr>
        <w:widowControl w:val="0"/>
        <w:autoSpaceDE w:val="0"/>
        <w:autoSpaceDN w:val="0"/>
        <w:adjustRightInd w:val="0"/>
        <w:rPr>
          <w:rFonts w:cs="Arial"/>
          <w:b/>
          <w:bCs/>
        </w:rPr>
      </w:pPr>
    </w:p>
    <w:p w14:paraId="357BE3F5" w14:textId="77777777" w:rsidR="00EE72A3" w:rsidRDefault="00EE72A3" w:rsidP="00100FFD">
      <w:pPr>
        <w:widowControl w:val="0"/>
        <w:autoSpaceDE w:val="0"/>
        <w:autoSpaceDN w:val="0"/>
        <w:adjustRightInd w:val="0"/>
        <w:rPr>
          <w:rFonts w:cs="Arial"/>
          <w:b/>
          <w:bCs/>
        </w:rPr>
      </w:pPr>
    </w:p>
    <w:p w14:paraId="6CE4F290" w14:textId="77777777" w:rsidR="00EE72A3" w:rsidRDefault="00EE72A3" w:rsidP="00100FFD">
      <w:pPr>
        <w:widowControl w:val="0"/>
        <w:autoSpaceDE w:val="0"/>
        <w:autoSpaceDN w:val="0"/>
        <w:adjustRightInd w:val="0"/>
        <w:rPr>
          <w:rFonts w:cs="Arial"/>
          <w:b/>
          <w:bCs/>
        </w:rPr>
      </w:pPr>
    </w:p>
    <w:p w14:paraId="263A5FDF" w14:textId="77777777" w:rsidR="00EE72A3" w:rsidRDefault="00EE72A3" w:rsidP="00100FFD">
      <w:pPr>
        <w:widowControl w:val="0"/>
        <w:autoSpaceDE w:val="0"/>
        <w:autoSpaceDN w:val="0"/>
        <w:adjustRightInd w:val="0"/>
        <w:rPr>
          <w:rFonts w:cs="Arial"/>
          <w:b/>
          <w:bCs/>
        </w:rPr>
      </w:pPr>
    </w:p>
    <w:p w14:paraId="0F71A3E9" w14:textId="05A94748" w:rsidR="00781CB0" w:rsidRPr="00100FFD" w:rsidRDefault="00781CB0" w:rsidP="00100FFD">
      <w:pPr>
        <w:widowControl w:val="0"/>
        <w:autoSpaceDE w:val="0"/>
        <w:autoSpaceDN w:val="0"/>
        <w:adjustRightInd w:val="0"/>
        <w:rPr>
          <w:rFonts w:cs="Times New Roman"/>
        </w:rPr>
      </w:pPr>
      <w:r w:rsidRPr="00100FFD">
        <w:rPr>
          <w:rFonts w:cs="Arial"/>
          <w:b/>
          <w:bCs/>
        </w:rPr>
        <w:t>Paragraphs</w:t>
      </w:r>
    </w:p>
    <w:p w14:paraId="31AF1D6C" w14:textId="17EBF8EB" w:rsidR="00781CB0" w:rsidRPr="005474E0" w:rsidRDefault="00781CB0" w:rsidP="00100FFD">
      <w:pPr>
        <w:widowControl w:val="0"/>
        <w:autoSpaceDE w:val="0"/>
        <w:autoSpaceDN w:val="0"/>
        <w:adjustRightInd w:val="0"/>
        <w:rPr>
          <w:rFonts w:cs="Times New Roman"/>
        </w:rPr>
      </w:pPr>
      <w:r w:rsidRPr="00100FFD">
        <w:rPr>
          <w:rFonts w:cs="Arial"/>
        </w:rPr>
        <w:t>Paragraphs are a device to help the reader follow the key stages of an argument clearly. Each paragraph should make and discuss one particular point and should be linked to the paragraphs before and after in some way so that there is a logical development of the argument. Paragraphs should neither be too long (rambling and confused), nor too short (disjointed). Not less than 4/5 lines and not more than 20/25 lines is a rough rule of thumb.</w:t>
      </w:r>
    </w:p>
    <w:p w14:paraId="31A7D6C6" w14:textId="77777777" w:rsidR="00781CB0" w:rsidRPr="00100FFD" w:rsidRDefault="00781CB0" w:rsidP="00100FFD">
      <w:pPr>
        <w:widowControl w:val="0"/>
        <w:autoSpaceDE w:val="0"/>
        <w:autoSpaceDN w:val="0"/>
        <w:adjustRightInd w:val="0"/>
        <w:rPr>
          <w:rFonts w:cs="Times New Roman"/>
        </w:rPr>
      </w:pPr>
      <w:r w:rsidRPr="00100FFD">
        <w:rPr>
          <w:rFonts w:cs="Arial"/>
        </w:rPr>
        <w:t>To make paragraphs clear, leave double the space (i.e. press the return key twice) between paragraphs, or indent the first line of a new paragraph by at least 5 spaces – again, be consistent.</w:t>
      </w:r>
    </w:p>
    <w:p w14:paraId="0EE73CA7" w14:textId="77777777" w:rsidR="00781CB0" w:rsidRDefault="00781CB0" w:rsidP="00781CB0">
      <w:pPr>
        <w:widowControl w:val="0"/>
        <w:autoSpaceDE w:val="0"/>
        <w:autoSpaceDN w:val="0"/>
        <w:adjustRightInd w:val="0"/>
        <w:spacing w:line="124" w:lineRule="exact"/>
        <w:rPr>
          <w:rFonts w:ascii="Times New Roman" w:hAnsi="Times New Roman" w:cs="Times New Roman"/>
        </w:rPr>
      </w:pPr>
    </w:p>
    <w:p w14:paraId="434AE7F0" w14:textId="4A205119" w:rsidR="00781CB0" w:rsidRPr="00100FFD" w:rsidRDefault="00781CB0" w:rsidP="00100FFD">
      <w:pPr>
        <w:widowControl w:val="0"/>
        <w:autoSpaceDE w:val="0"/>
        <w:autoSpaceDN w:val="0"/>
        <w:adjustRightInd w:val="0"/>
        <w:rPr>
          <w:rFonts w:cs="Times New Roman"/>
        </w:rPr>
      </w:pPr>
      <w:proofErr w:type="spellStart"/>
      <w:r w:rsidRPr="00100FFD">
        <w:rPr>
          <w:rFonts w:cs="Arial"/>
          <w:b/>
          <w:bCs/>
        </w:rPr>
        <w:t>Personalising</w:t>
      </w:r>
      <w:proofErr w:type="spellEnd"/>
    </w:p>
    <w:p w14:paraId="0C1E67D0" w14:textId="6AF2AE05" w:rsidR="00781CB0" w:rsidRDefault="00781CB0" w:rsidP="00D366BF">
      <w:pPr>
        <w:widowControl w:val="0"/>
        <w:autoSpaceDE w:val="0"/>
        <w:autoSpaceDN w:val="0"/>
        <w:adjustRightInd w:val="0"/>
        <w:rPr>
          <w:rFonts w:ascii="Times New Roman" w:hAnsi="Times New Roman" w:cs="Times New Roman"/>
        </w:rPr>
      </w:pPr>
      <w:r w:rsidRPr="00100FFD">
        <w:rPr>
          <w:rFonts w:cs="Arial"/>
        </w:rPr>
        <w:t xml:space="preserve">Since your </w:t>
      </w:r>
      <w:r w:rsidR="003D2632">
        <w:rPr>
          <w:rFonts w:cs="Arial"/>
        </w:rPr>
        <w:t xml:space="preserve">essay </w:t>
      </w:r>
      <w:r w:rsidRPr="00100FFD">
        <w:rPr>
          <w:rFonts w:cs="Arial"/>
        </w:rPr>
        <w:t>does not simply express your own personal point of view, but should present an argument based on reading, evidence and example, 'I feel', 'I believe', 'I think', 'in my opinion' etc. are often inappropriate. However, where a personal anecdote, viewpoint or piece of work is being described,</w:t>
      </w:r>
      <w:r w:rsidR="00D366BF">
        <w:rPr>
          <w:rFonts w:cs="Arial"/>
        </w:rPr>
        <w:t xml:space="preserve"> ‘</w:t>
      </w:r>
      <w:proofErr w:type="spellStart"/>
      <w:r w:rsidRPr="00100FFD">
        <w:rPr>
          <w:rFonts w:cs="Arial"/>
        </w:rPr>
        <w:t>Iʼ</w:t>
      </w:r>
      <w:proofErr w:type="spellEnd"/>
      <w:r w:rsidR="00D366BF">
        <w:rPr>
          <w:rFonts w:cs="Arial"/>
        </w:rPr>
        <w:t xml:space="preserve"> </w:t>
      </w:r>
      <w:r w:rsidRPr="00100FFD">
        <w:rPr>
          <w:rFonts w:cs="Arial"/>
        </w:rPr>
        <w:t>may</w:t>
      </w:r>
      <w:r w:rsidR="00D366BF">
        <w:rPr>
          <w:rFonts w:cs="Arial"/>
        </w:rPr>
        <w:t xml:space="preserve"> be appropriate. This</w:t>
      </w:r>
      <w:r w:rsidRPr="00100FFD">
        <w:rPr>
          <w:rFonts w:cs="Arial"/>
        </w:rPr>
        <w:t xml:space="preserve"> should not happen often. Your introduction is probably the</w:t>
      </w:r>
      <w:r w:rsidR="00D366BF">
        <w:rPr>
          <w:rFonts w:cs="Times New Roman"/>
        </w:rPr>
        <w:t xml:space="preserve"> </w:t>
      </w:r>
      <w:r w:rsidRPr="00100FFD">
        <w:rPr>
          <w:rFonts w:cs="Arial"/>
        </w:rPr>
        <w:t>best place</w:t>
      </w:r>
      <w:r w:rsidR="00D366BF">
        <w:rPr>
          <w:rFonts w:cs="Arial"/>
        </w:rPr>
        <w:t xml:space="preserve"> ‘I’ is best used, as it demonstrates you have an interest in your chosen topic and what you intend to research.</w:t>
      </w:r>
      <w:r w:rsidR="00D366BF">
        <w:rPr>
          <w:rFonts w:ascii="Times New Roman" w:hAnsi="Times New Roman" w:cs="Times New Roman"/>
        </w:rPr>
        <w:t xml:space="preserve"> </w:t>
      </w:r>
    </w:p>
    <w:p w14:paraId="4CE9D8CA" w14:textId="77777777" w:rsidR="00756D18" w:rsidRDefault="00756D18" w:rsidP="00781CB0">
      <w:pPr>
        <w:widowControl w:val="0"/>
        <w:autoSpaceDE w:val="0"/>
        <w:autoSpaceDN w:val="0"/>
        <w:adjustRightInd w:val="0"/>
        <w:spacing w:line="201" w:lineRule="exact"/>
        <w:rPr>
          <w:rFonts w:ascii="Times New Roman" w:hAnsi="Times New Roman" w:cs="Times New Roman"/>
        </w:rPr>
      </w:pPr>
    </w:p>
    <w:p w14:paraId="10ED82B5" w14:textId="1A7FC5F9" w:rsidR="00781CB0" w:rsidRPr="00756D18" w:rsidRDefault="00781CB0" w:rsidP="00B01D3C">
      <w:pPr>
        <w:widowControl w:val="0"/>
        <w:autoSpaceDE w:val="0"/>
        <w:autoSpaceDN w:val="0"/>
        <w:adjustRightInd w:val="0"/>
        <w:rPr>
          <w:rFonts w:ascii="Times New Roman" w:hAnsi="Times New Roman" w:cs="Times New Roman"/>
          <w:sz w:val="28"/>
          <w:szCs w:val="28"/>
        </w:rPr>
      </w:pPr>
      <w:r w:rsidRPr="00756D18">
        <w:rPr>
          <w:rFonts w:ascii="Calibri" w:hAnsi="Calibri" w:cs="Calibri"/>
          <w:b/>
          <w:bCs/>
          <w:color w:val="4F81BD"/>
          <w:sz w:val="28"/>
          <w:szCs w:val="28"/>
        </w:rPr>
        <w:t>REFERENCING and BIBLIOGRAPHY</w:t>
      </w:r>
    </w:p>
    <w:p w14:paraId="02BC0E0F" w14:textId="77777777" w:rsidR="00781CB0" w:rsidRPr="00D366BF" w:rsidRDefault="00781CB0" w:rsidP="00D366BF">
      <w:pPr>
        <w:widowControl w:val="0"/>
        <w:autoSpaceDE w:val="0"/>
        <w:autoSpaceDN w:val="0"/>
        <w:adjustRightInd w:val="0"/>
        <w:rPr>
          <w:rFonts w:cs="Times New Roman"/>
        </w:rPr>
      </w:pPr>
      <w:r w:rsidRPr="00D366BF">
        <w:rPr>
          <w:rFonts w:cs="Arial"/>
        </w:rPr>
        <w:t xml:space="preserve">The function of references is to acknowledge the sources you have used in the main body of your text, this is called citation. </w:t>
      </w:r>
      <w:r w:rsidRPr="00D366BF">
        <w:rPr>
          <w:rFonts w:cs="Arial"/>
          <w:b/>
          <w:bCs/>
        </w:rPr>
        <w:t>All quotations should be referenced as well as lines of argument derived</w:t>
      </w:r>
      <w:r w:rsidRPr="00D366BF">
        <w:rPr>
          <w:rFonts w:cs="Arial"/>
        </w:rPr>
        <w:t xml:space="preserve"> </w:t>
      </w:r>
      <w:r w:rsidRPr="00D366BF">
        <w:rPr>
          <w:rFonts w:cs="Arial"/>
          <w:b/>
          <w:bCs/>
        </w:rPr>
        <w:t xml:space="preserve">from your research sources. </w:t>
      </w:r>
      <w:r w:rsidRPr="00D366BF">
        <w:rPr>
          <w:rFonts w:cs="Arial"/>
        </w:rPr>
        <w:t>Providing references demonstrates how widely you have read around</w:t>
      </w:r>
      <w:r w:rsidRPr="00D366BF">
        <w:rPr>
          <w:rFonts w:cs="Arial"/>
          <w:b/>
          <w:bCs/>
        </w:rPr>
        <w:t xml:space="preserve"> </w:t>
      </w:r>
      <w:r w:rsidRPr="00D366BF">
        <w:rPr>
          <w:rFonts w:cs="Arial"/>
        </w:rPr>
        <w:t>your subject – they tell a story to the reader (e.g. if all your references are from only one or two sources you have clearly not researched your topic widely). It is also important to use references to guard against accusations of plagiarism.</w:t>
      </w:r>
    </w:p>
    <w:p w14:paraId="037400B0" w14:textId="77777777" w:rsidR="00781CB0" w:rsidRPr="00D366BF" w:rsidRDefault="00781CB0" w:rsidP="00781CB0">
      <w:pPr>
        <w:widowControl w:val="0"/>
        <w:autoSpaceDE w:val="0"/>
        <w:autoSpaceDN w:val="0"/>
        <w:adjustRightInd w:val="0"/>
        <w:spacing w:line="170" w:lineRule="exact"/>
        <w:rPr>
          <w:rFonts w:cs="Times New Roman"/>
          <w:sz w:val="16"/>
          <w:szCs w:val="16"/>
        </w:rPr>
      </w:pPr>
    </w:p>
    <w:p w14:paraId="144B0C00" w14:textId="77777777" w:rsidR="00781CB0" w:rsidRPr="00D366BF" w:rsidRDefault="00781CB0" w:rsidP="00D366BF">
      <w:pPr>
        <w:widowControl w:val="0"/>
        <w:autoSpaceDE w:val="0"/>
        <w:autoSpaceDN w:val="0"/>
        <w:adjustRightInd w:val="0"/>
        <w:rPr>
          <w:rFonts w:cs="Times New Roman"/>
        </w:rPr>
      </w:pPr>
      <w:r w:rsidRPr="00D366BF">
        <w:rPr>
          <w:rFonts w:cs="Arial"/>
          <w:b/>
          <w:bCs/>
        </w:rPr>
        <w:t xml:space="preserve">When using the </w:t>
      </w:r>
      <w:r w:rsidRPr="003D2632">
        <w:rPr>
          <w:rFonts w:cs="Arial"/>
          <w:b/>
          <w:bCs/>
          <w:u w:val="single"/>
        </w:rPr>
        <w:t>Harvard system</w:t>
      </w:r>
      <w:r w:rsidRPr="00D366BF">
        <w:rPr>
          <w:rFonts w:cs="Arial"/>
          <w:b/>
          <w:bCs/>
        </w:rPr>
        <w:t>, you must be thorough and consistent.</w:t>
      </w:r>
    </w:p>
    <w:p w14:paraId="1E181EFB" w14:textId="77777777" w:rsidR="00781CB0" w:rsidRPr="00D366BF" w:rsidRDefault="00781CB0" w:rsidP="00781CB0">
      <w:pPr>
        <w:widowControl w:val="0"/>
        <w:autoSpaceDE w:val="0"/>
        <w:autoSpaceDN w:val="0"/>
        <w:adjustRightInd w:val="0"/>
        <w:spacing w:line="225" w:lineRule="exact"/>
        <w:rPr>
          <w:rFonts w:cs="Times New Roman"/>
          <w:sz w:val="16"/>
          <w:szCs w:val="16"/>
        </w:rPr>
      </w:pPr>
    </w:p>
    <w:p w14:paraId="1E693640" w14:textId="77777777" w:rsidR="00781CB0" w:rsidRPr="00D366BF" w:rsidRDefault="00781CB0" w:rsidP="00D366BF">
      <w:pPr>
        <w:widowControl w:val="0"/>
        <w:autoSpaceDE w:val="0"/>
        <w:autoSpaceDN w:val="0"/>
        <w:adjustRightInd w:val="0"/>
        <w:rPr>
          <w:rFonts w:cs="Times New Roman"/>
        </w:rPr>
      </w:pPr>
      <w:r w:rsidRPr="00D366BF">
        <w:rPr>
          <w:rFonts w:cs="Arial"/>
        </w:rPr>
        <w:t>You should be familiar with both methods by this stage of your studies, but below is a reminder. Study Skills Moodle site has additional information on both systems of referencing.</w:t>
      </w:r>
    </w:p>
    <w:p w14:paraId="4552F3C7" w14:textId="77777777" w:rsidR="00781CB0" w:rsidRPr="00D366BF" w:rsidRDefault="00781CB0" w:rsidP="00781CB0">
      <w:pPr>
        <w:widowControl w:val="0"/>
        <w:autoSpaceDE w:val="0"/>
        <w:autoSpaceDN w:val="0"/>
        <w:adjustRightInd w:val="0"/>
        <w:spacing w:line="134" w:lineRule="exact"/>
        <w:rPr>
          <w:rFonts w:cs="Times New Roman"/>
          <w:sz w:val="16"/>
          <w:szCs w:val="16"/>
        </w:rPr>
      </w:pPr>
    </w:p>
    <w:p w14:paraId="48169BC0" w14:textId="5379ED14" w:rsidR="00781CB0" w:rsidRDefault="00D366BF" w:rsidP="00D366BF">
      <w:pPr>
        <w:widowControl w:val="0"/>
        <w:autoSpaceDE w:val="0"/>
        <w:autoSpaceDN w:val="0"/>
        <w:adjustRightInd w:val="0"/>
        <w:rPr>
          <w:rFonts w:cs="Times New Roman"/>
        </w:rPr>
      </w:pPr>
      <w:r>
        <w:rPr>
          <w:rFonts w:cs="Arial"/>
          <w:b/>
          <w:bCs/>
        </w:rPr>
        <w:t>I</w:t>
      </w:r>
      <w:r w:rsidR="00781CB0" w:rsidRPr="00D366BF">
        <w:rPr>
          <w:rFonts w:cs="Arial"/>
          <w:b/>
          <w:bCs/>
        </w:rPr>
        <w:t>f you are quoting a piece of writing which is already quoted in another source, you must reference the source you read it in and NOT the reference given for it in your source.</w:t>
      </w:r>
    </w:p>
    <w:p w14:paraId="0788E9F1" w14:textId="77777777" w:rsidR="00D366BF" w:rsidRPr="00D366BF" w:rsidRDefault="00D366BF" w:rsidP="00D366BF">
      <w:pPr>
        <w:widowControl w:val="0"/>
        <w:autoSpaceDE w:val="0"/>
        <w:autoSpaceDN w:val="0"/>
        <w:adjustRightInd w:val="0"/>
        <w:rPr>
          <w:rFonts w:cs="Times New Roman"/>
          <w:sz w:val="16"/>
          <w:szCs w:val="16"/>
        </w:rPr>
      </w:pPr>
    </w:p>
    <w:p w14:paraId="13700689" w14:textId="479B657C" w:rsidR="00781CB0" w:rsidRPr="00D366BF" w:rsidRDefault="003D2632" w:rsidP="00D366BF">
      <w:pPr>
        <w:widowControl w:val="0"/>
        <w:autoSpaceDE w:val="0"/>
        <w:autoSpaceDN w:val="0"/>
        <w:adjustRightInd w:val="0"/>
        <w:rPr>
          <w:rFonts w:cs="Times New Roman"/>
          <w:sz w:val="16"/>
          <w:szCs w:val="16"/>
        </w:rPr>
      </w:pPr>
      <w:r w:rsidRPr="003D2632">
        <w:rPr>
          <w:rFonts w:cs="Arial"/>
          <w:b/>
          <w:bCs/>
          <w:u w:val="single"/>
        </w:rPr>
        <w:t>Harvard system</w:t>
      </w:r>
      <w:r w:rsidRPr="00D366BF">
        <w:rPr>
          <w:rFonts w:cs="Arial"/>
          <w:b/>
          <w:bCs/>
        </w:rPr>
        <w:t xml:space="preserve"> </w:t>
      </w:r>
      <w:r w:rsidR="00781CB0" w:rsidRPr="00D366BF">
        <w:rPr>
          <w:rFonts w:cs="Arial"/>
          <w:b/>
          <w:bCs/>
        </w:rPr>
        <w:t>- reference example</w:t>
      </w:r>
      <w:r w:rsidR="00D366BF">
        <w:rPr>
          <w:rFonts w:cs="Arial"/>
          <w:b/>
          <w:bCs/>
        </w:rPr>
        <w:t>:</w:t>
      </w:r>
      <w:r w:rsidR="00D366BF" w:rsidRPr="00D366BF">
        <w:rPr>
          <w:rFonts w:cs="Times New Roman"/>
          <w:sz w:val="16"/>
          <w:szCs w:val="16"/>
        </w:rPr>
        <w:t xml:space="preserve"> </w:t>
      </w:r>
    </w:p>
    <w:p w14:paraId="21E3AB5F" w14:textId="532BE8F9" w:rsidR="00781CB0" w:rsidRPr="00D366BF" w:rsidRDefault="00781CB0" w:rsidP="00EE72A3">
      <w:pPr>
        <w:widowControl w:val="0"/>
        <w:autoSpaceDE w:val="0"/>
        <w:autoSpaceDN w:val="0"/>
        <w:adjustRightInd w:val="0"/>
        <w:ind w:right="240"/>
        <w:rPr>
          <w:rFonts w:cs="Times New Roman"/>
        </w:rPr>
      </w:pPr>
      <w:r w:rsidRPr="00D366BF">
        <w:rPr>
          <w:rFonts w:cs="Arial"/>
        </w:rPr>
        <w:t>In the</w:t>
      </w:r>
      <w:r w:rsidR="003D2632">
        <w:rPr>
          <w:rFonts w:cs="Arial"/>
        </w:rPr>
        <w:t xml:space="preserve"> Harvard system </w:t>
      </w:r>
      <w:r w:rsidRPr="00D366BF">
        <w:rPr>
          <w:rFonts w:cs="Arial"/>
        </w:rPr>
        <w:t>you reference your sources in the body of your text in the relevant place, e.g. following a quote.</w:t>
      </w:r>
      <w:r w:rsidR="00EE72A3">
        <w:rPr>
          <w:rFonts w:cs="Times New Roman"/>
        </w:rPr>
        <w:t xml:space="preserve"> </w:t>
      </w:r>
      <w:r w:rsidRPr="00D366BF">
        <w:rPr>
          <w:rFonts w:cs="Arial"/>
        </w:rPr>
        <w:t>You only need the surname, year of publication and page number (which is 12 in this case).</w:t>
      </w:r>
    </w:p>
    <w:p w14:paraId="36321881" w14:textId="77777777" w:rsidR="00781CB0" w:rsidRPr="00D366BF" w:rsidRDefault="00781CB0" w:rsidP="00D366BF">
      <w:pPr>
        <w:widowControl w:val="0"/>
        <w:autoSpaceDE w:val="0"/>
        <w:autoSpaceDN w:val="0"/>
        <w:adjustRightInd w:val="0"/>
        <w:rPr>
          <w:rFonts w:cs="Times New Roman"/>
          <w:sz w:val="16"/>
          <w:szCs w:val="16"/>
        </w:rPr>
      </w:pPr>
    </w:p>
    <w:p w14:paraId="7EBF6F32" w14:textId="77777777" w:rsidR="00D366BF" w:rsidRDefault="00781CB0" w:rsidP="00D366BF">
      <w:pPr>
        <w:widowControl w:val="0"/>
        <w:autoSpaceDE w:val="0"/>
        <w:autoSpaceDN w:val="0"/>
        <w:adjustRightInd w:val="0"/>
        <w:rPr>
          <w:rFonts w:cs="Arial"/>
        </w:rPr>
      </w:pPr>
      <w:r w:rsidRPr="00D366BF">
        <w:rPr>
          <w:rFonts w:cs="Arial"/>
          <w:u w:val="single"/>
        </w:rPr>
        <w:t>Examples:</w:t>
      </w:r>
      <w:r w:rsidRPr="00D366BF">
        <w:rPr>
          <w:rFonts w:cs="Arial"/>
        </w:rPr>
        <w:t xml:space="preserve"> </w:t>
      </w:r>
    </w:p>
    <w:p w14:paraId="3AE2E129" w14:textId="1119CC0D" w:rsidR="00781CB0" w:rsidRPr="00D366BF" w:rsidRDefault="00781CB0" w:rsidP="00D366BF">
      <w:pPr>
        <w:widowControl w:val="0"/>
        <w:autoSpaceDE w:val="0"/>
        <w:autoSpaceDN w:val="0"/>
        <w:adjustRightInd w:val="0"/>
        <w:rPr>
          <w:rFonts w:cs="Times New Roman"/>
        </w:rPr>
      </w:pPr>
      <w:r w:rsidRPr="00D366BF">
        <w:rPr>
          <w:rFonts w:cs="Arial"/>
        </w:rPr>
        <w:t>(Bloggs 2002: 12)</w:t>
      </w:r>
    </w:p>
    <w:p w14:paraId="2CE4A2A2" w14:textId="77777777" w:rsidR="00781CB0" w:rsidRPr="00D366BF" w:rsidRDefault="00781CB0" w:rsidP="00D366BF">
      <w:pPr>
        <w:widowControl w:val="0"/>
        <w:autoSpaceDE w:val="0"/>
        <w:autoSpaceDN w:val="0"/>
        <w:adjustRightInd w:val="0"/>
        <w:rPr>
          <w:rFonts w:cs="Times New Roman"/>
          <w:sz w:val="16"/>
          <w:szCs w:val="16"/>
        </w:rPr>
      </w:pPr>
    </w:p>
    <w:p w14:paraId="5A3FF84B" w14:textId="4DC9533E" w:rsidR="00781CB0" w:rsidRPr="00D366BF" w:rsidRDefault="00781CB0" w:rsidP="00D366BF">
      <w:pPr>
        <w:widowControl w:val="0"/>
        <w:autoSpaceDE w:val="0"/>
        <w:autoSpaceDN w:val="0"/>
        <w:adjustRightInd w:val="0"/>
        <w:rPr>
          <w:rFonts w:cs="Times New Roman"/>
        </w:rPr>
      </w:pPr>
      <w:r w:rsidRPr="00D366BF">
        <w:rPr>
          <w:rFonts w:cs="Arial"/>
        </w:rPr>
        <w:t xml:space="preserve">(Mint </w:t>
      </w:r>
      <w:r w:rsidRPr="00D366BF">
        <w:rPr>
          <w:rFonts w:cs="Arial"/>
          <w:i/>
        </w:rPr>
        <w:t>et al</w:t>
      </w:r>
      <w:r w:rsidRPr="00D366BF">
        <w:rPr>
          <w:rFonts w:cs="Arial"/>
        </w:rPr>
        <w:t xml:space="preserve"> 2001: </w:t>
      </w:r>
      <w:r w:rsidRPr="00D366BF">
        <w:rPr>
          <w:rFonts w:cs="Arial"/>
          <w:i/>
          <w:iCs/>
        </w:rPr>
        <w:t>Graphic Design in the 21</w:t>
      </w:r>
      <w:r w:rsidRPr="00D366BF">
        <w:rPr>
          <w:rFonts w:cs="Arial"/>
          <w:i/>
          <w:iCs/>
          <w:vertAlign w:val="superscript"/>
        </w:rPr>
        <w:t>st</w:t>
      </w:r>
      <w:r w:rsidRPr="00D366BF">
        <w:rPr>
          <w:rFonts w:cs="Arial"/>
        </w:rPr>
        <w:t xml:space="preserve"> </w:t>
      </w:r>
      <w:r w:rsidRPr="00D366BF">
        <w:rPr>
          <w:rFonts w:cs="Arial"/>
          <w:i/>
          <w:iCs/>
        </w:rPr>
        <w:t>Century</w:t>
      </w:r>
      <w:r w:rsidR="00D366BF">
        <w:rPr>
          <w:rFonts w:cs="Arial"/>
        </w:rPr>
        <w:t xml:space="preserve"> [</w:t>
      </w:r>
      <w:r w:rsidRPr="00D366BF">
        <w:rPr>
          <w:rFonts w:cs="Arial"/>
        </w:rPr>
        <w:t xml:space="preserve">online - </w:t>
      </w:r>
      <w:r w:rsidR="00D366BF">
        <w:rPr>
          <w:rFonts w:cs="Arial"/>
        </w:rPr>
        <w:t xml:space="preserve">here you must give the full </w:t>
      </w:r>
      <w:proofErr w:type="spellStart"/>
      <w:r w:rsidR="00D366BF">
        <w:rPr>
          <w:rFonts w:cs="Arial"/>
        </w:rPr>
        <w:t>url</w:t>
      </w:r>
      <w:proofErr w:type="spellEnd"/>
      <w:r w:rsidR="00D366BF">
        <w:rPr>
          <w:rFonts w:cs="Arial"/>
        </w:rPr>
        <w:t>]</w:t>
      </w:r>
      <w:r w:rsidRPr="00D366BF">
        <w:rPr>
          <w:rFonts w:cs="Arial"/>
        </w:rPr>
        <w:t>)</w:t>
      </w:r>
    </w:p>
    <w:p w14:paraId="63252E1C" w14:textId="77777777" w:rsidR="00781CB0" w:rsidRPr="00D366BF" w:rsidRDefault="00781CB0" w:rsidP="00D366BF">
      <w:pPr>
        <w:widowControl w:val="0"/>
        <w:autoSpaceDE w:val="0"/>
        <w:autoSpaceDN w:val="0"/>
        <w:adjustRightInd w:val="0"/>
        <w:rPr>
          <w:rFonts w:cs="Times New Roman"/>
          <w:sz w:val="16"/>
          <w:szCs w:val="16"/>
        </w:rPr>
      </w:pPr>
    </w:p>
    <w:p w14:paraId="17A06292" w14:textId="66EF2085" w:rsidR="00781CB0" w:rsidRPr="00D366BF" w:rsidRDefault="00D366BF" w:rsidP="00D366BF">
      <w:pPr>
        <w:widowControl w:val="0"/>
        <w:autoSpaceDE w:val="0"/>
        <w:autoSpaceDN w:val="0"/>
        <w:adjustRightInd w:val="0"/>
        <w:rPr>
          <w:rFonts w:cs="Times New Roman"/>
        </w:rPr>
      </w:pPr>
      <w:r w:rsidRPr="00D366BF">
        <w:rPr>
          <w:rFonts w:cs="Arial"/>
        </w:rPr>
        <w:t xml:space="preserve"> </w:t>
      </w:r>
      <w:r w:rsidR="00781CB0" w:rsidRPr="00D366BF">
        <w:rPr>
          <w:rFonts w:cs="Arial"/>
        </w:rPr>
        <w:t xml:space="preserve">(Sherman 23/6/2003: ITV, </w:t>
      </w:r>
      <w:r w:rsidR="00781CB0" w:rsidRPr="00D366BF">
        <w:rPr>
          <w:rFonts w:cs="Arial"/>
          <w:i/>
          <w:iCs/>
        </w:rPr>
        <w:t>South Bank Show</w:t>
      </w:r>
      <w:r w:rsidR="00781CB0" w:rsidRPr="00D366BF">
        <w:rPr>
          <w:rFonts w:cs="Arial"/>
        </w:rPr>
        <w:t>)</w:t>
      </w:r>
    </w:p>
    <w:p w14:paraId="2F36A9DD" w14:textId="77777777" w:rsidR="00781CB0" w:rsidRPr="00D366BF" w:rsidRDefault="00781CB0" w:rsidP="00781CB0">
      <w:pPr>
        <w:widowControl w:val="0"/>
        <w:autoSpaceDE w:val="0"/>
        <w:autoSpaceDN w:val="0"/>
        <w:adjustRightInd w:val="0"/>
        <w:spacing w:line="266" w:lineRule="exact"/>
        <w:rPr>
          <w:rFonts w:ascii="Times New Roman" w:hAnsi="Times New Roman" w:cs="Times New Roman"/>
          <w:sz w:val="16"/>
          <w:szCs w:val="16"/>
        </w:rPr>
      </w:pPr>
    </w:p>
    <w:p w14:paraId="5F1F4EBD" w14:textId="5C898F75" w:rsidR="00781CB0" w:rsidRPr="00D366BF" w:rsidRDefault="00781CB0" w:rsidP="00D366BF">
      <w:pPr>
        <w:widowControl w:val="0"/>
        <w:autoSpaceDE w:val="0"/>
        <w:autoSpaceDN w:val="0"/>
        <w:adjustRightInd w:val="0"/>
        <w:rPr>
          <w:rFonts w:cs="Times New Roman"/>
        </w:rPr>
      </w:pPr>
      <w:r w:rsidRPr="00D366BF">
        <w:rPr>
          <w:rFonts w:cs="Arial"/>
          <w:b/>
          <w:bCs/>
        </w:rPr>
        <w:t>Harvard method – bibliography examples</w:t>
      </w:r>
      <w:r w:rsidR="00D366BF">
        <w:rPr>
          <w:rFonts w:cs="Arial"/>
          <w:b/>
          <w:bCs/>
        </w:rPr>
        <w:t>:</w:t>
      </w:r>
    </w:p>
    <w:p w14:paraId="4F1C7F20" w14:textId="77777777" w:rsidR="00781CB0" w:rsidRPr="00D366BF" w:rsidRDefault="00781CB0" w:rsidP="00D366BF">
      <w:pPr>
        <w:widowControl w:val="0"/>
        <w:autoSpaceDE w:val="0"/>
        <w:autoSpaceDN w:val="0"/>
        <w:adjustRightInd w:val="0"/>
        <w:rPr>
          <w:rFonts w:cs="Times New Roman"/>
          <w:sz w:val="16"/>
          <w:szCs w:val="16"/>
        </w:rPr>
      </w:pPr>
    </w:p>
    <w:p w14:paraId="1345DFFF" w14:textId="77777777" w:rsidR="00781CB0" w:rsidRPr="00D366BF" w:rsidRDefault="00781CB0" w:rsidP="00D366BF">
      <w:pPr>
        <w:widowControl w:val="0"/>
        <w:autoSpaceDE w:val="0"/>
        <w:autoSpaceDN w:val="0"/>
        <w:adjustRightInd w:val="0"/>
        <w:rPr>
          <w:rFonts w:cs="Times New Roman"/>
        </w:rPr>
      </w:pPr>
      <w:r w:rsidRPr="00D366BF">
        <w:rPr>
          <w:rFonts w:cs="Arial"/>
        </w:rPr>
        <w:t xml:space="preserve">Adams, Joe C.  (2004) </w:t>
      </w:r>
      <w:r w:rsidRPr="00D366BF">
        <w:rPr>
          <w:rFonts w:cs="Arial"/>
          <w:i/>
          <w:iCs/>
        </w:rPr>
        <w:t>Art History Methods</w:t>
      </w:r>
      <w:r w:rsidRPr="00D366BF">
        <w:rPr>
          <w:rFonts w:cs="Arial"/>
        </w:rPr>
        <w:t xml:space="preserve">, London: </w:t>
      </w:r>
      <w:proofErr w:type="spellStart"/>
      <w:r w:rsidRPr="00D366BF">
        <w:rPr>
          <w:rFonts w:cs="Arial"/>
        </w:rPr>
        <w:t>Phaidon</w:t>
      </w:r>
      <w:proofErr w:type="spellEnd"/>
    </w:p>
    <w:p w14:paraId="7AAEE64A" w14:textId="77777777" w:rsidR="00781CB0" w:rsidRPr="00D366BF" w:rsidRDefault="00781CB0" w:rsidP="00D366BF">
      <w:pPr>
        <w:widowControl w:val="0"/>
        <w:autoSpaceDE w:val="0"/>
        <w:autoSpaceDN w:val="0"/>
        <w:adjustRightInd w:val="0"/>
        <w:rPr>
          <w:rFonts w:cs="Times New Roman"/>
          <w:sz w:val="16"/>
          <w:szCs w:val="16"/>
        </w:rPr>
      </w:pPr>
    </w:p>
    <w:p w14:paraId="22C5AEFA" w14:textId="77777777" w:rsidR="00781CB0" w:rsidRPr="00D366BF" w:rsidRDefault="00781CB0" w:rsidP="00D366BF">
      <w:pPr>
        <w:widowControl w:val="0"/>
        <w:autoSpaceDE w:val="0"/>
        <w:autoSpaceDN w:val="0"/>
        <w:adjustRightInd w:val="0"/>
        <w:rPr>
          <w:rFonts w:cs="Times New Roman"/>
        </w:rPr>
      </w:pPr>
      <w:r w:rsidRPr="00D366BF">
        <w:rPr>
          <w:rFonts w:cs="Arial"/>
        </w:rPr>
        <w:t xml:space="preserve">Smith, Jill (1999) The Role of the Critic in J.C. Jones (ed.) </w:t>
      </w:r>
      <w:r w:rsidRPr="00D366BF">
        <w:rPr>
          <w:rFonts w:cs="Arial"/>
          <w:i/>
          <w:iCs/>
        </w:rPr>
        <w:t>The New Museum,</w:t>
      </w:r>
      <w:r w:rsidRPr="00D366BF">
        <w:rPr>
          <w:rFonts w:cs="Arial"/>
        </w:rPr>
        <w:t xml:space="preserve"> New York: Johns Press</w:t>
      </w:r>
    </w:p>
    <w:p w14:paraId="039FE297" w14:textId="77777777" w:rsidR="00781CB0" w:rsidRPr="00D366BF" w:rsidRDefault="00781CB0" w:rsidP="00781CB0">
      <w:pPr>
        <w:widowControl w:val="0"/>
        <w:autoSpaceDE w:val="0"/>
        <w:autoSpaceDN w:val="0"/>
        <w:adjustRightInd w:val="0"/>
        <w:spacing w:line="273" w:lineRule="exact"/>
        <w:rPr>
          <w:rFonts w:cs="Times New Roman"/>
          <w:sz w:val="16"/>
          <w:szCs w:val="16"/>
        </w:rPr>
      </w:pPr>
    </w:p>
    <w:p w14:paraId="35174C92" w14:textId="30C2F5FD" w:rsidR="00781CB0" w:rsidRDefault="00781CB0" w:rsidP="00D366BF">
      <w:pPr>
        <w:widowControl w:val="0"/>
        <w:autoSpaceDE w:val="0"/>
        <w:autoSpaceDN w:val="0"/>
        <w:adjustRightInd w:val="0"/>
        <w:rPr>
          <w:rFonts w:cs="Times New Roman"/>
        </w:rPr>
      </w:pPr>
      <w:r w:rsidRPr="00D366BF">
        <w:rPr>
          <w:rFonts w:cs="Arial"/>
        </w:rPr>
        <w:t>The list is alphabetical, and note the date is placed in a different place from the Numerical method.</w:t>
      </w:r>
    </w:p>
    <w:p w14:paraId="4263CB58" w14:textId="77777777" w:rsidR="00D366BF" w:rsidRPr="00D366BF" w:rsidRDefault="00D366BF" w:rsidP="00D366BF">
      <w:pPr>
        <w:widowControl w:val="0"/>
        <w:autoSpaceDE w:val="0"/>
        <w:autoSpaceDN w:val="0"/>
        <w:adjustRightInd w:val="0"/>
        <w:rPr>
          <w:rFonts w:cs="Times New Roman"/>
          <w:sz w:val="16"/>
          <w:szCs w:val="16"/>
        </w:rPr>
      </w:pPr>
    </w:p>
    <w:p w14:paraId="59E14964" w14:textId="3F8B42AC" w:rsidR="00781CB0" w:rsidRPr="00D366BF" w:rsidRDefault="00781CB0" w:rsidP="00D366BF">
      <w:pPr>
        <w:widowControl w:val="0"/>
        <w:autoSpaceDE w:val="0"/>
        <w:autoSpaceDN w:val="0"/>
        <w:adjustRightInd w:val="0"/>
        <w:rPr>
          <w:rFonts w:cs="Times New Roman"/>
        </w:rPr>
      </w:pPr>
      <w:r w:rsidRPr="00D366BF">
        <w:rPr>
          <w:rFonts w:cs="Arial"/>
          <w:b/>
          <w:bCs/>
        </w:rPr>
        <w:t>Referencing – general comments</w:t>
      </w:r>
      <w:r w:rsidR="00D366BF">
        <w:rPr>
          <w:rFonts w:cs="Arial"/>
          <w:b/>
          <w:bCs/>
        </w:rPr>
        <w:t>:</w:t>
      </w:r>
    </w:p>
    <w:p w14:paraId="32C95EB1" w14:textId="77777777" w:rsidR="00781CB0" w:rsidRPr="00D366BF" w:rsidRDefault="00781CB0" w:rsidP="00D366BF">
      <w:pPr>
        <w:widowControl w:val="0"/>
        <w:autoSpaceDE w:val="0"/>
        <w:autoSpaceDN w:val="0"/>
        <w:adjustRightInd w:val="0"/>
        <w:rPr>
          <w:rFonts w:cs="Times New Roman"/>
          <w:sz w:val="16"/>
          <w:szCs w:val="16"/>
        </w:rPr>
      </w:pPr>
    </w:p>
    <w:p w14:paraId="72426C36" w14:textId="21ECD18E" w:rsidR="00781CB0" w:rsidRPr="00D366BF" w:rsidRDefault="00781CB0" w:rsidP="00D366BF">
      <w:pPr>
        <w:widowControl w:val="0"/>
        <w:autoSpaceDE w:val="0"/>
        <w:autoSpaceDN w:val="0"/>
        <w:adjustRightInd w:val="0"/>
        <w:rPr>
          <w:rFonts w:cs="Times New Roman"/>
        </w:rPr>
      </w:pPr>
      <w:r w:rsidRPr="00D366BF">
        <w:rPr>
          <w:rFonts w:cs="Arial"/>
        </w:rPr>
        <w:t xml:space="preserve">If there is no </w:t>
      </w:r>
      <w:r w:rsidR="00D366BF">
        <w:rPr>
          <w:rFonts w:cs="Arial"/>
        </w:rPr>
        <w:t>known author, then you must state as such – i.e. ‘Author not known’</w:t>
      </w:r>
    </w:p>
    <w:p w14:paraId="152FE9B7" w14:textId="77777777" w:rsidR="00D366BF" w:rsidRPr="00D366BF" w:rsidRDefault="00D366BF" w:rsidP="00D366BF">
      <w:pPr>
        <w:widowControl w:val="0"/>
        <w:autoSpaceDE w:val="0"/>
        <w:autoSpaceDN w:val="0"/>
        <w:adjustRightInd w:val="0"/>
        <w:ind w:right="180"/>
        <w:rPr>
          <w:rFonts w:cs="Times New Roman"/>
          <w:sz w:val="16"/>
          <w:szCs w:val="16"/>
        </w:rPr>
      </w:pPr>
    </w:p>
    <w:p w14:paraId="63FC9098" w14:textId="77777777" w:rsidR="00781CB0" w:rsidRDefault="00781CB0" w:rsidP="00D366BF">
      <w:pPr>
        <w:widowControl w:val="0"/>
        <w:autoSpaceDE w:val="0"/>
        <w:autoSpaceDN w:val="0"/>
        <w:adjustRightInd w:val="0"/>
        <w:ind w:right="180"/>
        <w:rPr>
          <w:rFonts w:cs="Arial"/>
          <w:b/>
          <w:bCs/>
          <w:u w:val="single"/>
        </w:rPr>
      </w:pPr>
      <w:r w:rsidRPr="00D366BF">
        <w:rPr>
          <w:rFonts w:cs="Arial"/>
          <w:b/>
          <w:bCs/>
          <w:u w:val="single"/>
        </w:rPr>
        <w:t>VERY IMPORTANT – Study Skills website has additional information on referencing websites, blogs etc. Please check their pages if your referencing question is not answered here.</w:t>
      </w:r>
    </w:p>
    <w:p w14:paraId="6A25BCA3" w14:textId="77777777" w:rsidR="00D366BF" w:rsidRPr="00D366BF" w:rsidRDefault="00D366BF" w:rsidP="00D366BF">
      <w:pPr>
        <w:widowControl w:val="0"/>
        <w:autoSpaceDE w:val="0"/>
        <w:autoSpaceDN w:val="0"/>
        <w:adjustRightInd w:val="0"/>
        <w:ind w:right="180"/>
        <w:rPr>
          <w:rFonts w:cs="Times New Roman"/>
        </w:rPr>
      </w:pPr>
    </w:p>
    <w:p w14:paraId="6B43FC98" w14:textId="77777777" w:rsidR="00781CB0" w:rsidRDefault="00781CB0" w:rsidP="00781CB0">
      <w:pPr>
        <w:widowControl w:val="0"/>
        <w:autoSpaceDE w:val="0"/>
        <w:autoSpaceDN w:val="0"/>
        <w:adjustRightInd w:val="0"/>
        <w:spacing w:line="74" w:lineRule="exact"/>
        <w:rPr>
          <w:rFonts w:ascii="Times New Roman" w:hAnsi="Times New Roman" w:cs="Times New Roman"/>
        </w:rPr>
      </w:pPr>
    </w:p>
    <w:p w14:paraId="2A3E4A35" w14:textId="77777777" w:rsidR="00781CB0" w:rsidRPr="00D366BF" w:rsidRDefault="00781CB0" w:rsidP="00D366BF">
      <w:pPr>
        <w:widowControl w:val="0"/>
        <w:autoSpaceDE w:val="0"/>
        <w:autoSpaceDN w:val="0"/>
        <w:adjustRightInd w:val="0"/>
        <w:rPr>
          <w:rFonts w:cs="Times New Roman"/>
        </w:rPr>
      </w:pPr>
      <w:r w:rsidRPr="00D366BF">
        <w:rPr>
          <w:rFonts w:cs="Arial"/>
          <w:b/>
          <w:bCs/>
        </w:rPr>
        <w:t>Bibliography – general comments</w:t>
      </w:r>
    </w:p>
    <w:p w14:paraId="32B197D0" w14:textId="77777777" w:rsidR="00781CB0" w:rsidRPr="008066DF" w:rsidRDefault="00781CB0" w:rsidP="00D366BF">
      <w:pPr>
        <w:widowControl w:val="0"/>
        <w:autoSpaceDE w:val="0"/>
        <w:autoSpaceDN w:val="0"/>
        <w:adjustRightInd w:val="0"/>
        <w:rPr>
          <w:rFonts w:cs="Times New Roman"/>
          <w:sz w:val="16"/>
          <w:szCs w:val="16"/>
        </w:rPr>
      </w:pPr>
    </w:p>
    <w:p w14:paraId="16EAB3C6" w14:textId="743AA01E" w:rsidR="00781CB0" w:rsidRPr="00B01D3C" w:rsidRDefault="00781CB0" w:rsidP="00D366BF">
      <w:pPr>
        <w:widowControl w:val="0"/>
        <w:autoSpaceDE w:val="0"/>
        <w:autoSpaceDN w:val="0"/>
        <w:adjustRightInd w:val="0"/>
        <w:rPr>
          <w:rFonts w:cs="Times New Roman"/>
          <w:color w:val="222A35" w:themeColor="text2" w:themeShade="80"/>
        </w:rPr>
      </w:pPr>
      <w:r w:rsidRPr="00D366BF">
        <w:rPr>
          <w:rFonts w:cs="Arial"/>
        </w:rPr>
        <w:t>Your bibliography should list all the books, articles and websites you have read and any other sources you may have used in researching your</w:t>
      </w:r>
      <w:r w:rsidR="003D2632">
        <w:rPr>
          <w:rFonts w:cs="Arial"/>
        </w:rPr>
        <w:t xml:space="preserve"> essay</w:t>
      </w:r>
      <w:r w:rsidRPr="00D366BF">
        <w:rPr>
          <w:rFonts w:cs="Arial"/>
        </w:rPr>
        <w:t>, including all those you have cit</w:t>
      </w:r>
      <w:r w:rsidR="00D366BF">
        <w:rPr>
          <w:rFonts w:cs="Arial"/>
        </w:rPr>
        <w:t>ed as references. It should not be an attempt to bulk out your</w:t>
      </w:r>
      <w:r w:rsidR="003D2632">
        <w:rPr>
          <w:rFonts w:cs="Arial"/>
        </w:rPr>
        <w:t xml:space="preserve"> essay</w:t>
      </w:r>
      <w:r w:rsidR="00D366BF">
        <w:rPr>
          <w:rFonts w:cs="Arial"/>
        </w:rPr>
        <w:t>. This will become obvious to</w:t>
      </w:r>
      <w:r w:rsidR="003D2632">
        <w:rPr>
          <w:rFonts w:cs="Arial"/>
        </w:rPr>
        <w:t xml:space="preserve"> staff when they grade</w:t>
      </w:r>
      <w:r w:rsidR="00D366BF">
        <w:rPr>
          <w:rFonts w:cs="Arial"/>
        </w:rPr>
        <w:t xml:space="preserve">. Separate books, articles, journals, </w:t>
      </w:r>
      <w:r w:rsidR="00D366BF" w:rsidRPr="00B01D3C">
        <w:rPr>
          <w:rFonts w:cs="Arial"/>
          <w:color w:val="222A35" w:themeColor="text2" w:themeShade="80"/>
        </w:rPr>
        <w:t>websites, etc. into their constituent parts under sub-headings.</w:t>
      </w:r>
    </w:p>
    <w:p w14:paraId="44FF637C" w14:textId="77777777" w:rsidR="00781CB0" w:rsidRPr="00B01D3C" w:rsidRDefault="00781CB0" w:rsidP="00D366BF">
      <w:pPr>
        <w:widowControl w:val="0"/>
        <w:autoSpaceDE w:val="0"/>
        <w:autoSpaceDN w:val="0"/>
        <w:adjustRightInd w:val="0"/>
        <w:rPr>
          <w:rFonts w:cs="Times New Roman"/>
          <w:color w:val="222A35" w:themeColor="text2" w:themeShade="80"/>
          <w:sz w:val="16"/>
          <w:szCs w:val="16"/>
        </w:rPr>
      </w:pPr>
    </w:p>
    <w:p w14:paraId="14985A80" w14:textId="6FA4C5D9" w:rsidR="00781CB0" w:rsidRPr="00B01D3C" w:rsidRDefault="00781CB0" w:rsidP="00D366BF">
      <w:pPr>
        <w:widowControl w:val="0"/>
        <w:autoSpaceDE w:val="0"/>
        <w:autoSpaceDN w:val="0"/>
        <w:adjustRightInd w:val="0"/>
        <w:rPr>
          <w:rFonts w:cs="Times New Roman"/>
          <w:color w:val="222A35" w:themeColor="text2" w:themeShade="80"/>
        </w:rPr>
      </w:pPr>
      <w:r w:rsidRPr="00B01D3C">
        <w:rPr>
          <w:rFonts w:cs="Arial"/>
          <w:color w:val="222A35" w:themeColor="text2" w:themeShade="80"/>
        </w:rPr>
        <w:t>We would expect your Bib</w:t>
      </w:r>
      <w:r w:rsidR="003D2632">
        <w:rPr>
          <w:rFonts w:cs="Arial"/>
          <w:color w:val="222A35" w:themeColor="text2" w:themeShade="80"/>
        </w:rPr>
        <w:t>liography to contain at least 10</w:t>
      </w:r>
      <w:r w:rsidRPr="00B01D3C">
        <w:rPr>
          <w:rFonts w:cs="Arial"/>
          <w:color w:val="222A35" w:themeColor="text2" w:themeShade="80"/>
        </w:rPr>
        <w:t xml:space="preserve"> and more likely 20-30 items or more.</w:t>
      </w:r>
    </w:p>
    <w:p w14:paraId="33D49ACC" w14:textId="77777777" w:rsidR="00781CB0" w:rsidRPr="00B01D3C" w:rsidRDefault="00781CB0" w:rsidP="00D366BF">
      <w:pPr>
        <w:widowControl w:val="0"/>
        <w:autoSpaceDE w:val="0"/>
        <w:autoSpaceDN w:val="0"/>
        <w:adjustRightInd w:val="0"/>
        <w:rPr>
          <w:rFonts w:cs="Times New Roman"/>
          <w:color w:val="222A35" w:themeColor="text2" w:themeShade="80"/>
          <w:sz w:val="16"/>
          <w:szCs w:val="16"/>
        </w:rPr>
      </w:pPr>
    </w:p>
    <w:p w14:paraId="7E4343B8" w14:textId="77777777" w:rsidR="00781CB0" w:rsidRPr="00B01D3C" w:rsidRDefault="00781CB0" w:rsidP="00D366BF">
      <w:pPr>
        <w:widowControl w:val="0"/>
        <w:autoSpaceDE w:val="0"/>
        <w:autoSpaceDN w:val="0"/>
        <w:adjustRightInd w:val="0"/>
        <w:rPr>
          <w:rFonts w:cs="Times New Roman"/>
          <w:color w:val="222A35" w:themeColor="text2" w:themeShade="80"/>
        </w:rPr>
      </w:pPr>
      <w:r w:rsidRPr="00B01D3C">
        <w:rPr>
          <w:rFonts w:cs="Arial"/>
          <w:color w:val="222A35" w:themeColor="text2" w:themeShade="80"/>
        </w:rPr>
        <w:t>Websites should not normally constitute more than 25% of your source material.</w:t>
      </w:r>
    </w:p>
    <w:p w14:paraId="7589F236" w14:textId="77777777" w:rsidR="00781CB0" w:rsidRPr="008066DF" w:rsidRDefault="00781CB0" w:rsidP="00D366BF">
      <w:pPr>
        <w:widowControl w:val="0"/>
        <w:autoSpaceDE w:val="0"/>
        <w:autoSpaceDN w:val="0"/>
        <w:adjustRightInd w:val="0"/>
        <w:rPr>
          <w:rFonts w:cs="Times New Roman"/>
          <w:sz w:val="16"/>
          <w:szCs w:val="16"/>
        </w:rPr>
      </w:pPr>
    </w:p>
    <w:p w14:paraId="7F6CB812" w14:textId="32DAADCF" w:rsidR="008066DF" w:rsidRPr="00B01D3C" w:rsidRDefault="00781CB0" w:rsidP="008066DF">
      <w:pPr>
        <w:widowControl w:val="0"/>
        <w:autoSpaceDE w:val="0"/>
        <w:autoSpaceDN w:val="0"/>
        <w:adjustRightInd w:val="0"/>
        <w:rPr>
          <w:rFonts w:cs="Times New Roman"/>
        </w:rPr>
      </w:pPr>
      <w:r w:rsidRPr="00D366BF">
        <w:rPr>
          <w:rFonts w:cs="Arial"/>
          <w:b/>
          <w:bCs/>
        </w:rPr>
        <w:t xml:space="preserve">Other sources </w:t>
      </w:r>
      <w:r w:rsidRPr="00D366BF">
        <w:rPr>
          <w:rFonts w:cs="Arial"/>
        </w:rPr>
        <w:t>listed may include a whole range of material: films, videos, reviews, newspaper</w:t>
      </w:r>
      <w:r w:rsidRPr="00D366BF">
        <w:rPr>
          <w:rFonts w:cs="Arial"/>
          <w:b/>
          <w:bCs/>
        </w:rPr>
        <w:t xml:space="preserve"> </w:t>
      </w:r>
      <w:r w:rsidRPr="00D366BF">
        <w:rPr>
          <w:rFonts w:cs="Arial"/>
        </w:rPr>
        <w:t>articles, reports, unpublished lectures and conference proceedings, letters and diaries, replies to questionnaires, interviews and the Internet. They should be described clearly, giving author, title, date and place if possibl</w:t>
      </w:r>
      <w:r w:rsidR="008066DF">
        <w:rPr>
          <w:rFonts w:cs="Arial"/>
        </w:rPr>
        <w:t>e. They should be in alphabetical order.</w:t>
      </w:r>
    </w:p>
    <w:p w14:paraId="3D4FB71B" w14:textId="77777777" w:rsidR="008066DF" w:rsidRPr="008066DF" w:rsidRDefault="008066DF" w:rsidP="008066DF">
      <w:pPr>
        <w:widowControl w:val="0"/>
        <w:autoSpaceDE w:val="0"/>
        <w:autoSpaceDN w:val="0"/>
        <w:adjustRightInd w:val="0"/>
        <w:rPr>
          <w:rFonts w:cs="Times New Roman"/>
          <w:sz w:val="16"/>
          <w:szCs w:val="16"/>
        </w:rPr>
      </w:pPr>
    </w:p>
    <w:p w14:paraId="359ECE8A" w14:textId="5C84446A" w:rsidR="003D2632" w:rsidRPr="00375D9B" w:rsidRDefault="003D2632" w:rsidP="00505935">
      <w:pPr>
        <w:pStyle w:val="ListParagraph"/>
        <w:widowControl w:val="0"/>
        <w:numPr>
          <w:ilvl w:val="0"/>
          <w:numId w:val="9"/>
        </w:numPr>
        <w:autoSpaceDE w:val="0"/>
        <w:autoSpaceDN w:val="0"/>
        <w:adjustRightInd w:val="0"/>
        <w:jc w:val="both"/>
        <w:rPr>
          <w:rFonts w:cs="Arial"/>
          <w:sz w:val="16"/>
          <w:szCs w:val="16"/>
        </w:rPr>
      </w:pPr>
      <w:r w:rsidRPr="003D2632">
        <w:rPr>
          <w:rFonts w:cs="Arial"/>
        </w:rPr>
        <w:t xml:space="preserve">Essays </w:t>
      </w:r>
      <w:r w:rsidR="00781CB0" w:rsidRPr="003D2632">
        <w:rPr>
          <w:rFonts w:cs="Arial"/>
        </w:rPr>
        <w:t xml:space="preserve">must be typed in double spacing, with a 2.5cm margin at each side. </w:t>
      </w:r>
    </w:p>
    <w:p w14:paraId="260D2EAF" w14:textId="5903E86E" w:rsidR="008066DF" w:rsidRPr="00375D9B" w:rsidRDefault="00781CB0" w:rsidP="00505935">
      <w:pPr>
        <w:pStyle w:val="ListParagraph"/>
        <w:widowControl w:val="0"/>
        <w:numPr>
          <w:ilvl w:val="0"/>
          <w:numId w:val="9"/>
        </w:numPr>
        <w:autoSpaceDE w:val="0"/>
        <w:autoSpaceDN w:val="0"/>
        <w:adjustRightInd w:val="0"/>
        <w:jc w:val="both"/>
        <w:rPr>
          <w:rFonts w:cs="Times New Roman"/>
        </w:rPr>
      </w:pPr>
      <w:r w:rsidRPr="008066DF">
        <w:rPr>
          <w:rFonts w:cs="Arial"/>
        </w:rPr>
        <w:t xml:space="preserve">You must ask permission to submit your </w:t>
      </w:r>
      <w:r w:rsidR="003D2632">
        <w:rPr>
          <w:rFonts w:cs="Arial"/>
        </w:rPr>
        <w:t xml:space="preserve">essay </w:t>
      </w:r>
      <w:r w:rsidRPr="008066DF">
        <w:rPr>
          <w:rFonts w:cs="Arial"/>
        </w:rPr>
        <w:t>in another format.</w:t>
      </w:r>
    </w:p>
    <w:p w14:paraId="18D15287" w14:textId="6597F66A" w:rsidR="005474E0" w:rsidRPr="00375D9B" w:rsidRDefault="00781CB0" w:rsidP="00505935">
      <w:pPr>
        <w:pStyle w:val="ListParagraph"/>
        <w:widowControl w:val="0"/>
        <w:numPr>
          <w:ilvl w:val="0"/>
          <w:numId w:val="9"/>
        </w:numPr>
        <w:autoSpaceDE w:val="0"/>
        <w:autoSpaceDN w:val="0"/>
        <w:adjustRightInd w:val="0"/>
        <w:jc w:val="both"/>
        <w:rPr>
          <w:rFonts w:cs="Times New Roman"/>
        </w:rPr>
      </w:pPr>
      <w:r w:rsidRPr="008066DF">
        <w:rPr>
          <w:rFonts w:cs="Arial"/>
        </w:rPr>
        <w:t>All titles of books, periodicals, paintings, films etc</w:t>
      </w:r>
      <w:r w:rsidRPr="008066DF">
        <w:rPr>
          <w:rFonts w:cs="Arial"/>
          <w:i/>
          <w:iCs/>
        </w:rPr>
        <w:t>.</w:t>
      </w:r>
      <w:r w:rsidRPr="008066DF">
        <w:rPr>
          <w:rFonts w:cs="Arial"/>
        </w:rPr>
        <w:t xml:space="preserve"> referred to in your text should be </w:t>
      </w:r>
      <w:proofErr w:type="spellStart"/>
      <w:r w:rsidRPr="008066DF">
        <w:rPr>
          <w:rFonts w:cs="Arial"/>
          <w:i/>
          <w:iCs/>
        </w:rPr>
        <w:t>italicised</w:t>
      </w:r>
      <w:proofErr w:type="spellEnd"/>
      <w:r w:rsidRPr="008066DF">
        <w:rPr>
          <w:rFonts w:cs="Arial"/>
        </w:rPr>
        <w:t xml:space="preserve"> or </w:t>
      </w:r>
      <w:r w:rsidRPr="008066DF">
        <w:rPr>
          <w:rFonts w:cs="Arial"/>
          <w:u w:val="single"/>
        </w:rPr>
        <w:t>underlined</w:t>
      </w:r>
      <w:r w:rsidRPr="008066DF">
        <w:rPr>
          <w:rFonts w:cs="Arial"/>
        </w:rPr>
        <w:t xml:space="preserve"> – a</w:t>
      </w:r>
      <w:r w:rsidR="008066DF" w:rsidRPr="008066DF">
        <w:rPr>
          <w:rFonts w:cs="Arial"/>
        </w:rPr>
        <w:t xml:space="preserve">gain, either/or, but never both. </w:t>
      </w:r>
    </w:p>
    <w:p w14:paraId="0D0B93F7" w14:textId="7ABBA3D8" w:rsidR="008066DF" w:rsidRPr="00375D9B" w:rsidRDefault="00781CB0" w:rsidP="00505935">
      <w:pPr>
        <w:pStyle w:val="ListParagraph"/>
        <w:widowControl w:val="0"/>
        <w:numPr>
          <w:ilvl w:val="0"/>
          <w:numId w:val="9"/>
        </w:numPr>
        <w:autoSpaceDE w:val="0"/>
        <w:autoSpaceDN w:val="0"/>
        <w:adjustRightInd w:val="0"/>
        <w:jc w:val="both"/>
        <w:rPr>
          <w:rFonts w:cs="Times New Roman"/>
        </w:rPr>
      </w:pPr>
      <w:r w:rsidRPr="008066DF">
        <w:rPr>
          <w:rFonts w:cs="Arial"/>
        </w:rPr>
        <w:t xml:space="preserve">All pages should be numbered consecutively. </w:t>
      </w:r>
    </w:p>
    <w:p w14:paraId="2789F3D7" w14:textId="7ED7AECC" w:rsidR="008066DF" w:rsidRPr="00375D9B" w:rsidRDefault="008066DF" w:rsidP="00505935">
      <w:pPr>
        <w:pStyle w:val="ListParagraph"/>
        <w:widowControl w:val="0"/>
        <w:numPr>
          <w:ilvl w:val="0"/>
          <w:numId w:val="9"/>
        </w:numPr>
        <w:autoSpaceDE w:val="0"/>
        <w:autoSpaceDN w:val="0"/>
        <w:adjustRightInd w:val="0"/>
        <w:rPr>
          <w:rFonts w:cs="Times New Roman"/>
        </w:rPr>
      </w:pPr>
      <w:r>
        <w:rPr>
          <w:rFonts w:cs="Arial"/>
        </w:rPr>
        <w:t>Th</w:t>
      </w:r>
      <w:r w:rsidR="00781CB0" w:rsidRPr="008066DF">
        <w:rPr>
          <w:rFonts w:cs="Arial"/>
        </w:rPr>
        <w:t>e typefaces Geneva, Helvetica and Arial are reco</w:t>
      </w:r>
      <w:r w:rsidR="007F2FF0">
        <w:rPr>
          <w:rFonts w:cs="Arial"/>
        </w:rPr>
        <w:t xml:space="preserve">mmended. Type size should be 12 </w:t>
      </w:r>
      <w:r w:rsidR="00781CB0" w:rsidRPr="008066DF">
        <w:rPr>
          <w:rFonts w:cs="Arial"/>
        </w:rPr>
        <w:t>point.</w:t>
      </w:r>
      <w:r w:rsidR="00781CB0" w:rsidRPr="008066DF">
        <w:rPr>
          <w:rFonts w:ascii="Arial" w:hAnsi="Arial" w:cs="Arial"/>
          <w:sz w:val="19"/>
          <w:szCs w:val="19"/>
        </w:rPr>
        <w:t xml:space="preserve"> </w:t>
      </w:r>
    </w:p>
    <w:p w14:paraId="74340FA3" w14:textId="56958507" w:rsidR="008A4D65" w:rsidRPr="005474E0" w:rsidRDefault="00781CB0" w:rsidP="00505935">
      <w:pPr>
        <w:pStyle w:val="ListParagraph"/>
        <w:widowControl w:val="0"/>
        <w:numPr>
          <w:ilvl w:val="0"/>
          <w:numId w:val="9"/>
        </w:numPr>
        <w:autoSpaceDE w:val="0"/>
        <w:autoSpaceDN w:val="0"/>
        <w:adjustRightInd w:val="0"/>
        <w:rPr>
          <w:rFonts w:cs="Times New Roman"/>
        </w:rPr>
      </w:pPr>
      <w:r w:rsidRPr="008066DF">
        <w:rPr>
          <w:rFonts w:cs="Arial"/>
        </w:rPr>
        <w:t xml:space="preserve">You are </w:t>
      </w:r>
      <w:r w:rsidRPr="008066DF">
        <w:rPr>
          <w:rFonts w:cs="Arial"/>
          <w:b/>
          <w:bCs/>
        </w:rPr>
        <w:t xml:space="preserve">required to submit only one copy through </w:t>
      </w:r>
      <w:proofErr w:type="spellStart"/>
      <w:r w:rsidRPr="008066DF">
        <w:rPr>
          <w:rFonts w:cs="Arial"/>
          <w:b/>
          <w:bCs/>
        </w:rPr>
        <w:t>turnitin</w:t>
      </w:r>
      <w:proofErr w:type="spellEnd"/>
      <w:r w:rsidR="00EE72A3">
        <w:rPr>
          <w:rFonts w:cs="Arial"/>
          <w:b/>
          <w:bCs/>
        </w:rPr>
        <w:t>.</w:t>
      </w:r>
      <w:r w:rsidRPr="008066DF">
        <w:rPr>
          <w:rFonts w:cs="Arial"/>
        </w:rPr>
        <w:t xml:space="preserve"> </w:t>
      </w:r>
    </w:p>
    <w:p w14:paraId="283D8835" w14:textId="77777777" w:rsidR="005474E0" w:rsidRDefault="005474E0" w:rsidP="005474E0">
      <w:pPr>
        <w:widowControl w:val="0"/>
        <w:autoSpaceDE w:val="0"/>
        <w:autoSpaceDN w:val="0"/>
        <w:adjustRightInd w:val="0"/>
        <w:rPr>
          <w:rFonts w:ascii="Calibri" w:hAnsi="Calibri" w:cs="Calibri"/>
          <w:b/>
          <w:bCs/>
          <w:color w:val="4F81BD"/>
          <w:sz w:val="28"/>
          <w:szCs w:val="28"/>
        </w:rPr>
      </w:pPr>
    </w:p>
    <w:p w14:paraId="7C4CD5EF" w14:textId="77777777" w:rsidR="005474E0" w:rsidRPr="008066DF" w:rsidRDefault="005474E0" w:rsidP="005474E0">
      <w:pPr>
        <w:widowControl w:val="0"/>
        <w:autoSpaceDE w:val="0"/>
        <w:autoSpaceDN w:val="0"/>
        <w:adjustRightInd w:val="0"/>
        <w:rPr>
          <w:rFonts w:ascii="Times New Roman" w:hAnsi="Times New Roman" w:cs="Times New Roman"/>
          <w:sz w:val="28"/>
          <w:szCs w:val="28"/>
        </w:rPr>
      </w:pPr>
      <w:r w:rsidRPr="008066DF">
        <w:rPr>
          <w:rFonts w:ascii="Calibri" w:hAnsi="Calibri" w:cs="Calibri"/>
          <w:b/>
          <w:bCs/>
          <w:color w:val="4F81BD"/>
          <w:sz w:val="28"/>
          <w:szCs w:val="28"/>
        </w:rPr>
        <w:t>ASSESSING YOUR WORK AND FEEDBACK</w:t>
      </w:r>
    </w:p>
    <w:p w14:paraId="4A1C6AEC" w14:textId="53A9B1C8" w:rsidR="005474E0" w:rsidRPr="007F2FF0" w:rsidRDefault="005474E0" w:rsidP="005474E0">
      <w:pPr>
        <w:widowControl w:val="0"/>
        <w:autoSpaceDE w:val="0"/>
        <w:autoSpaceDN w:val="0"/>
        <w:adjustRightInd w:val="0"/>
        <w:rPr>
          <w:rFonts w:cs="Arial"/>
        </w:rPr>
      </w:pPr>
      <w:r w:rsidRPr="007F2FF0">
        <w:rPr>
          <w:rFonts w:cs="Arial"/>
        </w:rPr>
        <w:t xml:space="preserve">Essay marking is very thorough and fair. Your completed essay will be read and graded and sample essays will be moderated. </w:t>
      </w:r>
      <w:r w:rsidR="007F2FF0">
        <w:rPr>
          <w:rFonts w:cs="Arial"/>
        </w:rPr>
        <w:t>T</w:t>
      </w:r>
      <w:r w:rsidRPr="007F2FF0">
        <w:rPr>
          <w:rFonts w:cs="Arial"/>
        </w:rPr>
        <w:t>hese may be seen by the external examiner. Grades are confirmed on the day of the Examination Board and your results will be available on line on Moodle</w:t>
      </w:r>
      <w:r w:rsidR="004F1826">
        <w:rPr>
          <w:rFonts w:cs="Arial"/>
        </w:rPr>
        <w:t xml:space="preserve"> as part of the module grade</w:t>
      </w:r>
      <w:r w:rsidRPr="007F2FF0">
        <w:rPr>
          <w:rFonts w:cs="Arial"/>
        </w:rPr>
        <w:t>.</w:t>
      </w:r>
    </w:p>
    <w:p w14:paraId="5B9F1D23" w14:textId="77777777" w:rsidR="005474E0" w:rsidRPr="005474E0" w:rsidRDefault="005474E0" w:rsidP="005474E0">
      <w:pPr>
        <w:widowControl w:val="0"/>
        <w:autoSpaceDE w:val="0"/>
        <w:autoSpaceDN w:val="0"/>
        <w:adjustRightInd w:val="0"/>
        <w:rPr>
          <w:rFonts w:cs="Times New Roman"/>
          <w:sz w:val="20"/>
          <w:szCs w:val="20"/>
        </w:rPr>
      </w:pPr>
    </w:p>
    <w:p w14:paraId="637098F0" w14:textId="6C602184" w:rsidR="005474E0" w:rsidRPr="007F2FF0" w:rsidRDefault="005474E0" w:rsidP="005474E0">
      <w:pPr>
        <w:widowControl w:val="0"/>
        <w:autoSpaceDE w:val="0"/>
        <w:autoSpaceDN w:val="0"/>
        <w:adjustRightInd w:val="0"/>
        <w:rPr>
          <w:rFonts w:cs="Arial"/>
          <w:b/>
          <w:bCs/>
          <w:u w:val="single"/>
        </w:rPr>
      </w:pPr>
      <w:r w:rsidRPr="007F2FF0">
        <w:rPr>
          <w:rFonts w:cs="Arial"/>
          <w:b/>
          <w:bCs/>
          <w:u w:val="single"/>
        </w:rPr>
        <w:t>Up to the exam board all grades are provisional.</w:t>
      </w:r>
    </w:p>
    <w:p w14:paraId="76A42FA8" w14:textId="77777777" w:rsidR="005474E0" w:rsidRPr="007F2FF0" w:rsidRDefault="005474E0" w:rsidP="005474E0">
      <w:pPr>
        <w:widowControl w:val="0"/>
        <w:autoSpaceDE w:val="0"/>
        <w:autoSpaceDN w:val="0"/>
        <w:adjustRightInd w:val="0"/>
        <w:rPr>
          <w:rFonts w:cs="Times New Roman"/>
        </w:rPr>
      </w:pPr>
    </w:p>
    <w:p w14:paraId="087B1749" w14:textId="2D907806" w:rsidR="009B11EC" w:rsidRPr="00C94FB6" w:rsidRDefault="005474E0" w:rsidP="00C94FB6">
      <w:pPr>
        <w:widowControl w:val="0"/>
        <w:autoSpaceDE w:val="0"/>
        <w:autoSpaceDN w:val="0"/>
        <w:adjustRightInd w:val="0"/>
        <w:rPr>
          <w:rFonts w:cs="Times New Roman"/>
        </w:rPr>
      </w:pPr>
      <w:r w:rsidRPr="007F2FF0">
        <w:rPr>
          <w:rFonts w:cs="Arial"/>
          <w:b/>
          <w:bCs/>
        </w:rPr>
        <w:lastRenderedPageBreak/>
        <w:t>ALL FEEDBACK WILL BE RECEIVED 20 WORKING DAYS AFTER THE MODULE DEADLINE AND NOT BEFORE.</w:t>
      </w:r>
      <w:bookmarkStart w:id="0" w:name="_GoBack"/>
      <w:bookmarkEnd w:id="0"/>
    </w:p>
    <w:p w14:paraId="25CC579F" w14:textId="77777777" w:rsidR="009B11EC" w:rsidRDefault="009B11EC" w:rsidP="009B11EC">
      <w:pPr>
        <w:widowControl w:val="0"/>
        <w:autoSpaceDE w:val="0"/>
        <w:autoSpaceDN w:val="0"/>
        <w:adjustRightInd w:val="0"/>
        <w:spacing w:line="266" w:lineRule="exact"/>
        <w:rPr>
          <w:rFonts w:cs="Times New Roman"/>
          <w:b/>
          <w:u w:val="single"/>
        </w:rPr>
      </w:pPr>
    </w:p>
    <w:p w14:paraId="4D76FD6D" w14:textId="42AE6DB2" w:rsidR="009B11EC" w:rsidRDefault="009B11EC" w:rsidP="009B11EC">
      <w:pPr>
        <w:widowControl w:val="0"/>
        <w:autoSpaceDE w:val="0"/>
        <w:autoSpaceDN w:val="0"/>
        <w:adjustRightInd w:val="0"/>
        <w:spacing w:line="266" w:lineRule="exact"/>
        <w:rPr>
          <w:rFonts w:cs="Times New Roman"/>
          <w:b/>
          <w:u w:val="single"/>
        </w:rPr>
      </w:pPr>
      <w:r>
        <w:rPr>
          <w:rFonts w:cs="Times New Roman"/>
          <w:b/>
          <w:u w:val="single"/>
        </w:rPr>
        <w:t xml:space="preserve">Quick Glance Essay </w:t>
      </w:r>
    </w:p>
    <w:p w14:paraId="38576D51" w14:textId="77777777" w:rsidR="009B11EC" w:rsidRDefault="009B11EC" w:rsidP="009B11EC">
      <w:pPr>
        <w:widowControl w:val="0"/>
        <w:autoSpaceDE w:val="0"/>
        <w:autoSpaceDN w:val="0"/>
        <w:adjustRightInd w:val="0"/>
        <w:spacing w:line="266" w:lineRule="exact"/>
        <w:rPr>
          <w:rFonts w:cs="Times New Roman"/>
          <w:b/>
          <w:u w:val="single"/>
        </w:rPr>
      </w:pPr>
    </w:p>
    <w:p w14:paraId="3CD2CDAA" w14:textId="68E51B5B" w:rsidR="009B11EC" w:rsidRPr="00983615" w:rsidRDefault="009B11EC" w:rsidP="009B11EC">
      <w:pPr>
        <w:widowControl w:val="0"/>
        <w:autoSpaceDE w:val="0"/>
        <w:autoSpaceDN w:val="0"/>
        <w:adjustRightInd w:val="0"/>
        <w:spacing w:line="266" w:lineRule="exact"/>
        <w:rPr>
          <w:rFonts w:cs="Times New Roman"/>
          <w:b/>
          <w:u w:val="single"/>
        </w:rPr>
      </w:pPr>
      <w:r w:rsidRPr="00983615">
        <w:rPr>
          <w:rFonts w:cs="Times New Roman"/>
          <w:b/>
          <w:u w:val="single"/>
        </w:rPr>
        <w:t>Introduction:</w:t>
      </w:r>
    </w:p>
    <w:p w14:paraId="7E28CE18" w14:textId="77777777" w:rsidR="009B11EC" w:rsidRPr="00983615" w:rsidRDefault="009B11EC" w:rsidP="009B11EC">
      <w:pPr>
        <w:widowControl w:val="0"/>
        <w:autoSpaceDE w:val="0"/>
        <w:autoSpaceDN w:val="0"/>
        <w:adjustRightInd w:val="0"/>
        <w:spacing w:line="266" w:lineRule="exact"/>
        <w:rPr>
          <w:rFonts w:ascii="Arial" w:hAnsi="Arial" w:cs="Arial"/>
          <w:sz w:val="19"/>
          <w:szCs w:val="19"/>
        </w:rPr>
      </w:pPr>
      <w:r w:rsidRPr="00983615">
        <w:rPr>
          <w:rFonts w:cs="Times New Roman"/>
        </w:rPr>
        <w:t xml:space="preserve">Here </w:t>
      </w:r>
      <w:r w:rsidRPr="00983615">
        <w:rPr>
          <w:rFonts w:cs="Arial"/>
        </w:rPr>
        <w:t xml:space="preserve">you will </w:t>
      </w:r>
      <w:r w:rsidRPr="00983615">
        <w:rPr>
          <w:rFonts w:cs="Arial"/>
          <w:b/>
          <w:bCs/>
        </w:rPr>
        <w:t xml:space="preserve">introduce </w:t>
      </w:r>
      <w:r w:rsidRPr="00983615">
        <w:rPr>
          <w:rFonts w:cs="Arial"/>
          <w:bCs/>
        </w:rPr>
        <w:t xml:space="preserve">the </w:t>
      </w:r>
      <w:r w:rsidRPr="00983615">
        <w:rPr>
          <w:rFonts w:cs="Arial"/>
          <w:b/>
          <w:bCs/>
        </w:rPr>
        <w:t xml:space="preserve">issues </w:t>
      </w:r>
      <w:r w:rsidRPr="00983615">
        <w:rPr>
          <w:rFonts w:cs="Arial"/>
          <w:bCs/>
        </w:rPr>
        <w:t>you are going to</w:t>
      </w:r>
      <w:r w:rsidRPr="00983615">
        <w:rPr>
          <w:rFonts w:cs="Arial"/>
          <w:b/>
          <w:bCs/>
        </w:rPr>
        <w:t xml:space="preserve"> explore </w:t>
      </w:r>
      <w:r w:rsidRPr="00983615">
        <w:rPr>
          <w:rFonts w:cs="Arial"/>
          <w:bCs/>
        </w:rPr>
        <w:t>or indicate the</w:t>
      </w:r>
      <w:r w:rsidRPr="00983615">
        <w:rPr>
          <w:rFonts w:cs="Arial"/>
          <w:b/>
          <w:bCs/>
        </w:rPr>
        <w:t xml:space="preserve"> focus </w:t>
      </w:r>
      <w:r w:rsidRPr="00983615">
        <w:rPr>
          <w:rFonts w:cs="Arial"/>
          <w:bCs/>
        </w:rPr>
        <w:t>of your</w:t>
      </w:r>
      <w:r w:rsidRPr="00983615">
        <w:rPr>
          <w:rFonts w:cs="Arial"/>
        </w:rPr>
        <w:t xml:space="preserve"> </w:t>
      </w:r>
      <w:r w:rsidRPr="00983615">
        <w:rPr>
          <w:rFonts w:cs="Arial"/>
          <w:bCs/>
        </w:rPr>
        <w:t>research</w:t>
      </w:r>
      <w:r w:rsidRPr="00983615">
        <w:rPr>
          <w:rFonts w:cs="Arial"/>
        </w:rPr>
        <w:t xml:space="preserve">. Your introduction should briefly </w:t>
      </w:r>
      <w:r w:rsidRPr="00983615">
        <w:rPr>
          <w:rFonts w:cs="Arial"/>
          <w:b/>
        </w:rPr>
        <w:t>describe</w:t>
      </w:r>
      <w:r w:rsidRPr="00983615">
        <w:rPr>
          <w:rFonts w:cs="Arial"/>
        </w:rPr>
        <w:t xml:space="preserve"> the </w:t>
      </w:r>
      <w:r w:rsidRPr="00983615">
        <w:rPr>
          <w:rFonts w:cs="Arial"/>
          <w:b/>
        </w:rPr>
        <w:t xml:space="preserve">content </w:t>
      </w:r>
      <w:r w:rsidRPr="00983615">
        <w:rPr>
          <w:rFonts w:cs="Arial"/>
        </w:rPr>
        <w:t>of the essay.  It is sometimes easiest to write the introduction when you have finished the main body of the essay.</w:t>
      </w:r>
      <w:r>
        <w:rPr>
          <w:rFonts w:cs="Arial"/>
        </w:rPr>
        <w:t xml:space="preserve"> (150-200 words). </w:t>
      </w:r>
      <w:r w:rsidRPr="00983615">
        <w:rPr>
          <w:rFonts w:ascii="Arial" w:hAnsi="Arial" w:cs="Arial"/>
          <w:sz w:val="19"/>
          <w:szCs w:val="19"/>
        </w:rPr>
        <w:t xml:space="preserve"> </w:t>
      </w:r>
    </w:p>
    <w:p w14:paraId="7E7758AA" w14:textId="77777777" w:rsidR="009B11EC" w:rsidRPr="00983615" w:rsidRDefault="009B11EC" w:rsidP="009B11EC">
      <w:pPr>
        <w:widowControl w:val="0"/>
        <w:autoSpaceDE w:val="0"/>
        <w:autoSpaceDN w:val="0"/>
        <w:adjustRightInd w:val="0"/>
        <w:ind w:left="720"/>
        <w:rPr>
          <w:rFonts w:ascii="Calibri" w:hAnsi="Calibri" w:cs="Calibri"/>
          <w:b/>
          <w:bCs/>
          <w:color w:val="4F81BD"/>
          <w:sz w:val="26"/>
          <w:szCs w:val="26"/>
        </w:rPr>
      </w:pPr>
    </w:p>
    <w:p w14:paraId="43916BF7" w14:textId="77777777" w:rsidR="009B11EC" w:rsidRPr="00983615" w:rsidRDefault="009B11EC" w:rsidP="009B11EC">
      <w:pPr>
        <w:widowControl w:val="0"/>
        <w:autoSpaceDE w:val="0"/>
        <w:autoSpaceDN w:val="0"/>
        <w:adjustRightInd w:val="0"/>
        <w:rPr>
          <w:rFonts w:cs="Times New Roman"/>
        </w:rPr>
      </w:pPr>
      <w:r w:rsidRPr="00983615">
        <w:rPr>
          <w:rFonts w:cs="Arial"/>
        </w:rPr>
        <w:t xml:space="preserve">The introduction, and conclusion of your </w:t>
      </w:r>
      <w:r>
        <w:rPr>
          <w:rFonts w:cs="Arial"/>
        </w:rPr>
        <w:t>essay are</w:t>
      </w:r>
      <w:r w:rsidRPr="008F3942">
        <w:rPr>
          <w:rFonts w:cs="Arial"/>
        </w:rPr>
        <w:t xml:space="preserve"> </w:t>
      </w:r>
      <w:r w:rsidRPr="00983615">
        <w:rPr>
          <w:rFonts w:cs="Arial"/>
          <w:u w:val="single"/>
        </w:rPr>
        <w:t>important</w:t>
      </w:r>
      <w:r w:rsidRPr="00983615">
        <w:rPr>
          <w:rFonts w:cs="Arial"/>
        </w:rPr>
        <w:t xml:space="preserve"> – although both of these sections are likely to be the last things you will write, they are also the most crucial.</w:t>
      </w:r>
    </w:p>
    <w:p w14:paraId="3CE7C676" w14:textId="77777777" w:rsidR="009B11EC" w:rsidRPr="00983615" w:rsidRDefault="009B11EC" w:rsidP="009B11EC">
      <w:pPr>
        <w:widowControl w:val="0"/>
        <w:autoSpaceDE w:val="0"/>
        <w:autoSpaceDN w:val="0"/>
        <w:adjustRightInd w:val="0"/>
        <w:rPr>
          <w:rFonts w:cs="Times New Roman"/>
          <w:sz w:val="16"/>
          <w:szCs w:val="16"/>
        </w:rPr>
      </w:pPr>
    </w:p>
    <w:p w14:paraId="22B56DA4" w14:textId="2BC9766E" w:rsidR="009B11EC" w:rsidRPr="00983615" w:rsidRDefault="009B11EC" w:rsidP="009B11EC">
      <w:pPr>
        <w:widowControl w:val="0"/>
        <w:autoSpaceDE w:val="0"/>
        <w:autoSpaceDN w:val="0"/>
        <w:adjustRightInd w:val="0"/>
        <w:rPr>
          <w:rFonts w:cs="Times New Roman"/>
        </w:rPr>
      </w:pPr>
      <w:r w:rsidRPr="00983615">
        <w:rPr>
          <w:rFonts w:cs="Arial"/>
        </w:rPr>
        <w:t xml:space="preserve">Keep your introduction succinct and </w:t>
      </w:r>
      <w:r>
        <w:rPr>
          <w:rFonts w:cs="Arial"/>
        </w:rPr>
        <w:t>to the point (100 - 3</w:t>
      </w:r>
      <w:r w:rsidRPr="00983615">
        <w:rPr>
          <w:rFonts w:cs="Arial"/>
        </w:rPr>
        <w:t>00</w:t>
      </w:r>
      <w:r>
        <w:rPr>
          <w:rFonts w:cs="Arial"/>
        </w:rPr>
        <w:t xml:space="preserve"> words</w:t>
      </w:r>
      <w:r w:rsidRPr="00983615">
        <w:rPr>
          <w:rFonts w:cs="Arial"/>
        </w:rPr>
        <w:t xml:space="preserve">). Say something like “This essay is an attempt to address the issue of...” Do not say it will </w:t>
      </w:r>
      <w:proofErr w:type="spellStart"/>
      <w:r w:rsidRPr="00983615">
        <w:rPr>
          <w:rFonts w:cs="Arial"/>
        </w:rPr>
        <w:t>ʻproveʼ</w:t>
      </w:r>
      <w:proofErr w:type="spellEnd"/>
      <w:r w:rsidRPr="00983615">
        <w:rPr>
          <w:rFonts w:cs="Arial"/>
        </w:rPr>
        <w:t xml:space="preserve"> something, rather consider using language to suggest it will</w:t>
      </w:r>
      <w:r w:rsidRPr="00983615">
        <w:rPr>
          <w:rFonts w:cs="Times New Roman"/>
        </w:rPr>
        <w:t xml:space="preserve"> </w:t>
      </w:r>
      <w:r w:rsidRPr="00983615">
        <w:rPr>
          <w:rFonts w:cs="Arial"/>
        </w:rPr>
        <w:t>‘</w:t>
      </w:r>
      <w:proofErr w:type="spellStart"/>
      <w:r w:rsidRPr="00983615">
        <w:rPr>
          <w:rFonts w:cs="Arial"/>
        </w:rPr>
        <w:t>argueʼ</w:t>
      </w:r>
      <w:proofErr w:type="spellEnd"/>
      <w:r w:rsidRPr="00983615">
        <w:rPr>
          <w:rFonts w:cs="Arial"/>
        </w:rPr>
        <w:t xml:space="preserve"> something.</w:t>
      </w:r>
    </w:p>
    <w:p w14:paraId="253BFF13" w14:textId="77777777" w:rsidR="009B11EC" w:rsidRPr="00756D18" w:rsidRDefault="009B11EC" w:rsidP="009B11EC">
      <w:pPr>
        <w:widowControl w:val="0"/>
        <w:autoSpaceDE w:val="0"/>
        <w:autoSpaceDN w:val="0"/>
        <w:adjustRightInd w:val="0"/>
        <w:rPr>
          <w:rFonts w:cs="Times New Roman"/>
          <w:sz w:val="16"/>
          <w:szCs w:val="16"/>
        </w:rPr>
      </w:pPr>
    </w:p>
    <w:p w14:paraId="09B55538" w14:textId="77777777" w:rsidR="009B11EC" w:rsidRPr="00983615" w:rsidRDefault="009B11EC" w:rsidP="009B11EC">
      <w:pPr>
        <w:widowControl w:val="0"/>
        <w:autoSpaceDE w:val="0"/>
        <w:autoSpaceDN w:val="0"/>
        <w:adjustRightInd w:val="0"/>
        <w:rPr>
          <w:rFonts w:cs="Times New Roman"/>
        </w:rPr>
      </w:pPr>
      <w:r w:rsidRPr="00983615">
        <w:rPr>
          <w:rFonts w:cs="Arial"/>
        </w:rPr>
        <w:t>This is also the place where you might reveal what gave you an interest in your chosen topic. This could come from a link with your studio practice, or may be something more personal related</w:t>
      </w:r>
      <w:r>
        <w:rPr>
          <w:rFonts w:cs="Arial"/>
        </w:rPr>
        <w:t xml:space="preserve"> to your experience. </w:t>
      </w:r>
      <w:proofErr w:type="spellStart"/>
      <w:r>
        <w:rPr>
          <w:rFonts w:cs="Arial"/>
        </w:rPr>
        <w:t>ʻIʼ</w:t>
      </w:r>
      <w:proofErr w:type="spellEnd"/>
      <w:r>
        <w:rPr>
          <w:rFonts w:cs="Arial"/>
        </w:rPr>
        <w:t xml:space="preserve"> can be</w:t>
      </w:r>
      <w:r w:rsidRPr="00983615">
        <w:rPr>
          <w:rFonts w:cs="Arial"/>
        </w:rPr>
        <w:t xml:space="preserve"> use</w:t>
      </w:r>
      <w:r>
        <w:rPr>
          <w:rFonts w:cs="Arial"/>
        </w:rPr>
        <w:t>d</w:t>
      </w:r>
      <w:r w:rsidRPr="00983615">
        <w:rPr>
          <w:rFonts w:cs="Arial"/>
        </w:rPr>
        <w:t xml:space="preserve"> in the introduction, even though you will avoid this in your main chapter/body.</w:t>
      </w:r>
    </w:p>
    <w:p w14:paraId="0C930C9B" w14:textId="77777777" w:rsidR="009B11EC" w:rsidRDefault="009B11EC" w:rsidP="009B11EC">
      <w:pPr>
        <w:widowControl w:val="0"/>
        <w:autoSpaceDE w:val="0"/>
        <w:autoSpaceDN w:val="0"/>
        <w:adjustRightInd w:val="0"/>
        <w:rPr>
          <w:rFonts w:ascii="Arial" w:hAnsi="Arial" w:cs="Arial"/>
          <w:sz w:val="19"/>
          <w:szCs w:val="19"/>
        </w:rPr>
      </w:pPr>
    </w:p>
    <w:p w14:paraId="00573FD3" w14:textId="77777777" w:rsidR="009B11EC" w:rsidRPr="00B01D3C" w:rsidRDefault="009B11EC" w:rsidP="009B11EC">
      <w:pPr>
        <w:widowControl w:val="0"/>
        <w:autoSpaceDE w:val="0"/>
        <w:autoSpaceDN w:val="0"/>
        <w:adjustRightInd w:val="0"/>
        <w:rPr>
          <w:rFonts w:cs="Arial"/>
          <w:b/>
          <w:u w:val="single"/>
        </w:rPr>
      </w:pPr>
      <w:r w:rsidRPr="00B01D3C">
        <w:rPr>
          <w:rFonts w:cs="Arial"/>
          <w:b/>
          <w:u w:val="single"/>
        </w:rPr>
        <w:t>Chapter/Main body:</w:t>
      </w:r>
    </w:p>
    <w:p w14:paraId="2E3826E5" w14:textId="761C1862" w:rsidR="009B11EC" w:rsidRPr="007945BC" w:rsidRDefault="009B11EC" w:rsidP="009B11EC">
      <w:pPr>
        <w:widowControl w:val="0"/>
        <w:autoSpaceDE w:val="0"/>
        <w:autoSpaceDN w:val="0"/>
        <w:adjustRightInd w:val="0"/>
        <w:rPr>
          <w:rFonts w:cs="Arial"/>
        </w:rPr>
      </w:pPr>
      <w:r w:rsidRPr="00F60570">
        <w:rPr>
          <w:rFonts w:cs="Times New Roman"/>
        </w:rPr>
        <w:t>There is no right way to structure a</w:t>
      </w:r>
      <w:r>
        <w:rPr>
          <w:rFonts w:cs="Times New Roman"/>
        </w:rPr>
        <w:t>n essay</w:t>
      </w:r>
      <w:r w:rsidRPr="00F60570">
        <w:rPr>
          <w:rFonts w:cs="Times New Roman"/>
        </w:rPr>
        <w:t xml:space="preserve">, but two </w:t>
      </w:r>
      <w:r>
        <w:rPr>
          <w:rFonts w:cs="Times New Roman"/>
        </w:rPr>
        <w:t xml:space="preserve">sections </w:t>
      </w:r>
      <w:proofErr w:type="gramStart"/>
      <w:r>
        <w:rPr>
          <w:rFonts w:cs="Times New Roman"/>
        </w:rPr>
        <w:t>works</w:t>
      </w:r>
      <w:proofErr w:type="gramEnd"/>
      <w:r>
        <w:rPr>
          <w:rFonts w:cs="Times New Roman"/>
        </w:rPr>
        <w:t xml:space="preserve"> (500 - 700 words each). It is preferable to write </w:t>
      </w:r>
      <w:r w:rsidRPr="00EE72A3">
        <w:rPr>
          <w:rFonts w:cs="Times New Roman"/>
          <w:b/>
        </w:rPr>
        <w:t>‘more a</w:t>
      </w:r>
      <w:r>
        <w:rPr>
          <w:rFonts w:cs="Times New Roman"/>
          <w:b/>
        </w:rPr>
        <w:t>bout less, then less about more</w:t>
      </w:r>
      <w:r w:rsidRPr="00EE72A3">
        <w:rPr>
          <w:rFonts w:cs="Times New Roman"/>
          <w:b/>
        </w:rPr>
        <w:t>’</w:t>
      </w:r>
      <w:r w:rsidRPr="00EE72A3">
        <w:rPr>
          <w:rFonts w:cs="Times New Roman"/>
        </w:rPr>
        <w:t>.</w:t>
      </w:r>
      <w:r>
        <w:rPr>
          <w:rFonts w:cs="Times New Roman"/>
        </w:rPr>
        <w:t xml:space="preserve"> </w:t>
      </w:r>
      <w:r>
        <w:rPr>
          <w:rFonts w:cs="Arial"/>
        </w:rPr>
        <w:t xml:space="preserve">This is </w:t>
      </w:r>
      <w:r w:rsidRPr="00FC2B9F">
        <w:rPr>
          <w:rFonts w:cs="Arial"/>
        </w:rPr>
        <w:t>the</w:t>
      </w:r>
      <w:r>
        <w:rPr>
          <w:rFonts w:cs="Arial"/>
        </w:rPr>
        <w:t xml:space="preserve"> main body of your essay. You will get support to </w:t>
      </w:r>
      <w:proofErr w:type="spellStart"/>
      <w:r>
        <w:rPr>
          <w:rFonts w:cs="Arial"/>
        </w:rPr>
        <w:t>organise</w:t>
      </w:r>
      <w:proofErr w:type="spellEnd"/>
      <w:r>
        <w:rPr>
          <w:rFonts w:cs="Arial"/>
        </w:rPr>
        <w:t xml:space="preserve"> your argument, where needed. </w:t>
      </w:r>
    </w:p>
    <w:p w14:paraId="3B38DD3C" w14:textId="77777777" w:rsidR="009B11EC" w:rsidRDefault="009B11EC" w:rsidP="009B11EC">
      <w:pPr>
        <w:widowControl w:val="0"/>
        <w:autoSpaceDE w:val="0"/>
        <w:autoSpaceDN w:val="0"/>
        <w:adjustRightInd w:val="0"/>
        <w:spacing w:line="137" w:lineRule="exact"/>
        <w:rPr>
          <w:rFonts w:ascii="Arial" w:hAnsi="Arial" w:cs="Arial"/>
          <w:sz w:val="19"/>
          <w:szCs w:val="19"/>
        </w:rPr>
      </w:pPr>
    </w:p>
    <w:p w14:paraId="0F8C17F3" w14:textId="77777777" w:rsidR="009B11EC" w:rsidRPr="00B01D3C" w:rsidRDefault="009B11EC" w:rsidP="009B11EC">
      <w:pPr>
        <w:widowControl w:val="0"/>
        <w:autoSpaceDE w:val="0"/>
        <w:autoSpaceDN w:val="0"/>
        <w:adjustRightInd w:val="0"/>
        <w:rPr>
          <w:rFonts w:cs="Cambria"/>
          <w:b/>
          <w:u w:val="single"/>
        </w:rPr>
      </w:pPr>
      <w:r w:rsidRPr="00B01D3C">
        <w:rPr>
          <w:rFonts w:cs="Cambria"/>
          <w:b/>
          <w:u w:val="single"/>
        </w:rPr>
        <w:t>Conclusion:</w:t>
      </w:r>
    </w:p>
    <w:p w14:paraId="0C7F6DE4" w14:textId="77777777" w:rsidR="009B11EC" w:rsidRDefault="009B11EC" w:rsidP="009B11EC">
      <w:pPr>
        <w:widowControl w:val="0"/>
        <w:autoSpaceDE w:val="0"/>
        <w:autoSpaceDN w:val="0"/>
        <w:adjustRightInd w:val="0"/>
        <w:spacing w:line="40" w:lineRule="exact"/>
        <w:rPr>
          <w:rFonts w:ascii="Arial" w:hAnsi="Arial" w:cs="Arial"/>
          <w:sz w:val="19"/>
          <w:szCs w:val="19"/>
        </w:rPr>
      </w:pPr>
    </w:p>
    <w:p w14:paraId="0FA7888A" w14:textId="77777777" w:rsidR="009B11EC" w:rsidRDefault="009B11EC" w:rsidP="009B11EC">
      <w:pPr>
        <w:widowControl w:val="0"/>
        <w:autoSpaceDE w:val="0"/>
        <w:autoSpaceDN w:val="0"/>
        <w:adjustRightInd w:val="0"/>
        <w:rPr>
          <w:rFonts w:ascii="Times New Roman" w:hAnsi="Times New Roman" w:cs="Times New Roman"/>
        </w:rPr>
      </w:pPr>
      <w:r w:rsidRPr="00F60570">
        <w:rPr>
          <w:rFonts w:cs="Arial"/>
        </w:rPr>
        <w:t xml:space="preserve">Depending on the approach you have taken, you will probably </w:t>
      </w:r>
      <w:r w:rsidRPr="00F60570">
        <w:rPr>
          <w:rFonts w:cs="Arial"/>
          <w:b/>
          <w:bCs/>
        </w:rPr>
        <w:t>either</w:t>
      </w:r>
      <w:r w:rsidRPr="00F60570">
        <w:rPr>
          <w:rFonts w:cs="Arial"/>
        </w:rPr>
        <w:t xml:space="preserve"> give a brief statement about </w:t>
      </w:r>
      <w:r w:rsidRPr="00F60570">
        <w:rPr>
          <w:rFonts w:cs="Arial"/>
          <w:b/>
          <w:bCs/>
        </w:rPr>
        <w:t>what you have learned from your research</w:t>
      </w:r>
      <w:r>
        <w:rPr>
          <w:rFonts w:cs="Arial"/>
        </w:rPr>
        <w:t xml:space="preserve">. </w:t>
      </w:r>
      <w:r w:rsidRPr="00F60570">
        <w:rPr>
          <w:rFonts w:cs="Arial"/>
        </w:rPr>
        <w:t>In</w:t>
      </w:r>
      <w:r w:rsidRPr="00F60570">
        <w:rPr>
          <w:rFonts w:cs="Arial"/>
          <w:b/>
          <w:bCs/>
        </w:rPr>
        <w:t xml:space="preserve"> </w:t>
      </w:r>
      <w:r w:rsidRPr="00F60570">
        <w:rPr>
          <w:rFonts w:cs="Arial"/>
        </w:rPr>
        <w:t xml:space="preserve">some cases, it may be helpful to set the opinions of one 'authority' against another and show why you </w:t>
      </w:r>
      <w:proofErr w:type="spellStart"/>
      <w:r w:rsidRPr="00F60570">
        <w:rPr>
          <w:rFonts w:cs="Arial"/>
        </w:rPr>
        <w:t>favour</w:t>
      </w:r>
      <w:proofErr w:type="spellEnd"/>
      <w:r w:rsidRPr="00F60570">
        <w:rPr>
          <w:rFonts w:cs="Arial"/>
        </w:rPr>
        <w:t xml:space="preserve"> one rather than the other. </w:t>
      </w:r>
    </w:p>
    <w:p w14:paraId="292DDF44" w14:textId="77777777" w:rsidR="009B11EC" w:rsidRPr="00FC2B9F" w:rsidRDefault="009B11EC" w:rsidP="009B11EC">
      <w:pPr>
        <w:widowControl w:val="0"/>
        <w:autoSpaceDE w:val="0"/>
        <w:autoSpaceDN w:val="0"/>
        <w:adjustRightInd w:val="0"/>
        <w:rPr>
          <w:rFonts w:ascii="Times New Roman" w:hAnsi="Times New Roman" w:cs="Times New Roman"/>
        </w:rPr>
      </w:pPr>
    </w:p>
    <w:p w14:paraId="5FDAF1F8" w14:textId="77777777" w:rsidR="009B11EC" w:rsidRDefault="009B11EC" w:rsidP="009B11EC">
      <w:pPr>
        <w:widowControl w:val="0"/>
        <w:autoSpaceDE w:val="0"/>
        <w:autoSpaceDN w:val="0"/>
        <w:adjustRightInd w:val="0"/>
        <w:rPr>
          <w:rFonts w:cs="Arial"/>
        </w:rPr>
      </w:pPr>
      <w:r w:rsidRPr="00FC2B9F">
        <w:rPr>
          <w:rFonts w:cs="Arial"/>
        </w:rPr>
        <w:t xml:space="preserve">This will bring together the main area covered in your writing – </w:t>
      </w:r>
      <w:r w:rsidRPr="00FC2B9F">
        <w:rPr>
          <w:rFonts w:cs="Arial"/>
          <w:b/>
          <w:bCs/>
        </w:rPr>
        <w:t>it will</w:t>
      </w:r>
      <w:r w:rsidRPr="00FC2B9F">
        <w:rPr>
          <w:rFonts w:cs="Arial"/>
        </w:rPr>
        <w:t xml:space="preserve"> </w:t>
      </w:r>
      <w:proofErr w:type="spellStart"/>
      <w:r w:rsidRPr="00FC2B9F">
        <w:rPr>
          <w:rFonts w:cs="Arial"/>
          <w:b/>
          <w:bCs/>
        </w:rPr>
        <w:t>ʻlookʼ</w:t>
      </w:r>
      <w:proofErr w:type="spellEnd"/>
      <w:r w:rsidRPr="00FC2B9F">
        <w:rPr>
          <w:rFonts w:cs="Arial"/>
        </w:rPr>
        <w:t xml:space="preserve"> </w:t>
      </w:r>
      <w:r w:rsidRPr="00FC2B9F">
        <w:rPr>
          <w:rFonts w:cs="Arial"/>
          <w:b/>
          <w:bCs/>
        </w:rPr>
        <w:t>back and give final</w:t>
      </w:r>
      <w:r w:rsidRPr="00FC2B9F">
        <w:rPr>
          <w:rFonts w:cs="Arial"/>
        </w:rPr>
        <w:t xml:space="preserve"> </w:t>
      </w:r>
      <w:r w:rsidRPr="00FC2B9F">
        <w:rPr>
          <w:rFonts w:cs="Arial"/>
          <w:b/>
          <w:bCs/>
        </w:rPr>
        <w:t>comments or make an evaluation of what has been learned from your research</w:t>
      </w:r>
      <w:r w:rsidRPr="00FC2B9F">
        <w:rPr>
          <w:rFonts w:cs="Arial"/>
        </w:rPr>
        <w:t>. It may consider</w:t>
      </w:r>
      <w:r w:rsidRPr="00FC2B9F">
        <w:rPr>
          <w:rFonts w:cs="Arial"/>
          <w:b/>
          <w:bCs/>
        </w:rPr>
        <w:t xml:space="preserve"> </w:t>
      </w:r>
      <w:r w:rsidRPr="00FC2B9F">
        <w:rPr>
          <w:rFonts w:cs="Arial"/>
        </w:rPr>
        <w:t>whether or not your argument has been supported in your findings. It might even be</w:t>
      </w:r>
    </w:p>
    <w:p w14:paraId="6D818EC2" w14:textId="4035E5EB" w:rsidR="009B11EC" w:rsidRDefault="009B11EC" w:rsidP="009B11EC">
      <w:pPr>
        <w:widowControl w:val="0"/>
        <w:autoSpaceDE w:val="0"/>
        <w:autoSpaceDN w:val="0"/>
        <w:adjustRightInd w:val="0"/>
        <w:rPr>
          <w:rFonts w:cs="Times New Roman"/>
        </w:rPr>
      </w:pPr>
      <w:r w:rsidRPr="00FC2B9F">
        <w:rPr>
          <w:rFonts w:cs="Arial"/>
        </w:rPr>
        <w:t>relevant to weigh up one argument against another – but do not always feel you have to com</w:t>
      </w:r>
      <w:r>
        <w:rPr>
          <w:rFonts w:cs="Arial"/>
        </w:rPr>
        <w:t>e down on one side or the other</w:t>
      </w:r>
      <w:r w:rsidRPr="00FC2B9F">
        <w:rPr>
          <w:rFonts w:cs="Arial"/>
        </w:rPr>
        <w:t>. Your conclusion should be a similar len</w:t>
      </w:r>
      <w:r>
        <w:rPr>
          <w:rFonts w:cs="Arial"/>
        </w:rPr>
        <w:t>gth to your introduction (i.e. 100 - 300</w:t>
      </w:r>
      <w:r w:rsidRPr="00FC2B9F">
        <w:rPr>
          <w:rFonts w:cs="Arial"/>
        </w:rPr>
        <w:t xml:space="preserve"> words).</w:t>
      </w:r>
    </w:p>
    <w:p w14:paraId="1E4E9640" w14:textId="77777777" w:rsidR="009B11EC" w:rsidRDefault="009B11EC" w:rsidP="009B11EC">
      <w:pPr>
        <w:widowControl w:val="0"/>
        <w:autoSpaceDE w:val="0"/>
        <w:autoSpaceDN w:val="0"/>
        <w:adjustRightInd w:val="0"/>
        <w:rPr>
          <w:rFonts w:cs="Arial"/>
        </w:rPr>
      </w:pPr>
    </w:p>
    <w:p w14:paraId="47E6CCC6" w14:textId="1828FD83" w:rsidR="009B11EC" w:rsidRPr="00B01D3C" w:rsidRDefault="009B11EC" w:rsidP="009B11EC">
      <w:pPr>
        <w:widowControl w:val="0"/>
        <w:autoSpaceDE w:val="0"/>
        <w:autoSpaceDN w:val="0"/>
        <w:adjustRightInd w:val="0"/>
        <w:rPr>
          <w:rFonts w:cs="Arial"/>
          <w:b/>
          <w:u w:val="single"/>
        </w:rPr>
      </w:pPr>
      <w:r w:rsidRPr="00B01D3C">
        <w:rPr>
          <w:rFonts w:cs="Arial"/>
          <w:b/>
          <w:u w:val="single"/>
        </w:rPr>
        <w:t>Bibliography:</w:t>
      </w:r>
    </w:p>
    <w:p w14:paraId="7C4A9241" w14:textId="77777777" w:rsidR="009B11EC" w:rsidRDefault="009B11EC" w:rsidP="009B11EC">
      <w:pPr>
        <w:widowControl w:val="0"/>
        <w:autoSpaceDE w:val="0"/>
        <w:autoSpaceDN w:val="0"/>
        <w:adjustRightInd w:val="0"/>
        <w:rPr>
          <w:rFonts w:cs="Arial"/>
        </w:rPr>
      </w:pPr>
      <w:r>
        <w:rPr>
          <w:rFonts w:cs="Arial"/>
        </w:rPr>
        <w:t xml:space="preserve">If extensive and varied, this may be broken down into </w:t>
      </w:r>
      <w:r>
        <w:rPr>
          <w:rFonts w:cs="Arial"/>
          <w:b/>
        </w:rPr>
        <w:t>books</w:t>
      </w:r>
      <w:r>
        <w:rPr>
          <w:rFonts w:cs="Arial"/>
        </w:rPr>
        <w:t xml:space="preserve">, </w:t>
      </w:r>
      <w:r>
        <w:rPr>
          <w:rFonts w:cs="Arial"/>
          <w:b/>
        </w:rPr>
        <w:t>articles</w:t>
      </w:r>
      <w:r>
        <w:rPr>
          <w:rFonts w:cs="Arial"/>
        </w:rPr>
        <w:t xml:space="preserve">, </w:t>
      </w:r>
      <w:r>
        <w:rPr>
          <w:rFonts w:cs="Arial"/>
          <w:b/>
        </w:rPr>
        <w:t>websites</w:t>
      </w:r>
      <w:r>
        <w:rPr>
          <w:rFonts w:cs="Arial"/>
        </w:rPr>
        <w:t xml:space="preserve">, and </w:t>
      </w:r>
      <w:r>
        <w:rPr>
          <w:rFonts w:cs="Arial"/>
          <w:b/>
        </w:rPr>
        <w:t xml:space="preserve">other </w:t>
      </w:r>
      <w:r>
        <w:rPr>
          <w:rFonts w:cs="Arial"/>
        </w:rPr>
        <w:t>sources.</w:t>
      </w:r>
    </w:p>
    <w:p w14:paraId="53D9CF02" w14:textId="77777777" w:rsidR="009B11EC" w:rsidRDefault="009B11EC" w:rsidP="009B11EC">
      <w:pPr>
        <w:widowControl w:val="0"/>
        <w:autoSpaceDE w:val="0"/>
        <w:autoSpaceDN w:val="0"/>
        <w:adjustRightInd w:val="0"/>
        <w:rPr>
          <w:rFonts w:cs="Arial"/>
        </w:rPr>
      </w:pPr>
    </w:p>
    <w:p w14:paraId="65E76241" w14:textId="77777777" w:rsidR="009B11EC" w:rsidRPr="00B01D3C" w:rsidRDefault="009B11EC" w:rsidP="009B11EC">
      <w:pPr>
        <w:widowControl w:val="0"/>
        <w:autoSpaceDE w:val="0"/>
        <w:autoSpaceDN w:val="0"/>
        <w:adjustRightInd w:val="0"/>
        <w:rPr>
          <w:rFonts w:cs="Arial"/>
          <w:b/>
          <w:u w:val="single"/>
        </w:rPr>
      </w:pPr>
      <w:r w:rsidRPr="00B01D3C">
        <w:rPr>
          <w:rFonts w:cs="Arial"/>
          <w:b/>
          <w:u w:val="single"/>
        </w:rPr>
        <w:t>Illustrations:</w:t>
      </w:r>
    </w:p>
    <w:p w14:paraId="78B15258" w14:textId="2EE0681B" w:rsidR="009B11EC" w:rsidRDefault="009B11EC" w:rsidP="009B11EC">
      <w:pPr>
        <w:widowControl w:val="0"/>
        <w:autoSpaceDE w:val="0"/>
        <w:autoSpaceDN w:val="0"/>
        <w:adjustRightInd w:val="0"/>
        <w:rPr>
          <w:rFonts w:cs="Arial"/>
        </w:rPr>
      </w:pPr>
      <w:r w:rsidRPr="00F60570">
        <w:rPr>
          <w:rFonts w:cs="Arial"/>
        </w:rPr>
        <w:t>These may be placed in the text</w:t>
      </w:r>
      <w:r>
        <w:rPr>
          <w:rFonts w:cs="Arial"/>
        </w:rPr>
        <w:t xml:space="preserve"> or at the end</w:t>
      </w:r>
      <w:r w:rsidRPr="00F60570">
        <w:rPr>
          <w:rFonts w:cs="Arial"/>
        </w:rPr>
        <w:t>. Each one should be numbered and labelled</w:t>
      </w:r>
      <w:r w:rsidRPr="00F60570">
        <w:rPr>
          <w:rFonts w:cs="Arial"/>
          <w:b/>
          <w:bCs/>
          <w:i/>
          <w:iCs/>
        </w:rPr>
        <w:t>.</w:t>
      </w:r>
      <w:r>
        <w:rPr>
          <w:rFonts w:cs="Arial"/>
        </w:rPr>
        <w:t xml:space="preserve"> This takes a </w:t>
      </w:r>
      <w:r w:rsidRPr="00F60570">
        <w:rPr>
          <w:rFonts w:cs="Arial"/>
        </w:rPr>
        <w:t xml:space="preserve">lot longer than you may think, so allow plenty of time for this. </w:t>
      </w:r>
    </w:p>
    <w:p w14:paraId="72069B10" w14:textId="0277AB0E" w:rsidR="009B11EC" w:rsidRDefault="009B11EC" w:rsidP="009B11EC">
      <w:pPr>
        <w:widowControl w:val="0"/>
        <w:autoSpaceDE w:val="0"/>
        <w:autoSpaceDN w:val="0"/>
        <w:adjustRightInd w:val="0"/>
        <w:rPr>
          <w:rFonts w:cs="Arial"/>
        </w:rPr>
      </w:pPr>
    </w:p>
    <w:p w14:paraId="43E9DD7A" w14:textId="2D7FE8FB" w:rsidR="009B11EC" w:rsidRPr="009B11EC" w:rsidRDefault="009B11EC" w:rsidP="009B11EC">
      <w:pPr>
        <w:widowControl w:val="0"/>
        <w:autoSpaceDE w:val="0"/>
        <w:autoSpaceDN w:val="0"/>
        <w:adjustRightInd w:val="0"/>
        <w:rPr>
          <w:rFonts w:cs="Arial"/>
          <w:b/>
          <w:u w:val="single"/>
        </w:rPr>
      </w:pPr>
      <w:r w:rsidRPr="009B11EC">
        <w:rPr>
          <w:rFonts w:cs="Arial"/>
          <w:b/>
          <w:u w:val="single"/>
        </w:rPr>
        <w:t>Rule of thumb:</w:t>
      </w:r>
    </w:p>
    <w:p w14:paraId="2EC29B08" w14:textId="706A87B5" w:rsidR="009B11EC" w:rsidRDefault="009B11EC" w:rsidP="009B11EC">
      <w:pPr>
        <w:widowControl w:val="0"/>
        <w:autoSpaceDE w:val="0"/>
        <w:autoSpaceDN w:val="0"/>
        <w:adjustRightInd w:val="0"/>
        <w:rPr>
          <w:rFonts w:cs="Arial"/>
        </w:rPr>
      </w:pPr>
      <w:r w:rsidRPr="009B11EC">
        <w:rPr>
          <w:rFonts w:cs="Arial"/>
        </w:rPr>
        <w:t>Essays can be 10% under or 10% over (so as little as 1350</w:t>
      </w:r>
      <w:r>
        <w:rPr>
          <w:rFonts w:cs="Arial"/>
        </w:rPr>
        <w:t xml:space="preserve"> words </w:t>
      </w:r>
      <w:r w:rsidRPr="009B11EC">
        <w:rPr>
          <w:rFonts w:cs="Arial"/>
        </w:rPr>
        <w:t xml:space="preserve">and as much as 2200 words) </w:t>
      </w:r>
    </w:p>
    <w:p w14:paraId="41E52B2E" w14:textId="0FB66A71" w:rsidR="00013252" w:rsidRDefault="00013252" w:rsidP="009B11EC">
      <w:pPr>
        <w:widowControl w:val="0"/>
        <w:autoSpaceDE w:val="0"/>
        <w:autoSpaceDN w:val="0"/>
        <w:adjustRightInd w:val="0"/>
        <w:rPr>
          <w:rFonts w:cs="Arial"/>
        </w:rPr>
      </w:pPr>
    </w:p>
    <w:p w14:paraId="641E25A6" w14:textId="73973EC6" w:rsidR="00013252" w:rsidRDefault="00013252" w:rsidP="009B11EC">
      <w:pPr>
        <w:widowControl w:val="0"/>
        <w:autoSpaceDE w:val="0"/>
        <w:autoSpaceDN w:val="0"/>
        <w:adjustRightInd w:val="0"/>
        <w:rPr>
          <w:rFonts w:cs="Arial"/>
        </w:rPr>
      </w:pPr>
    </w:p>
    <w:p w14:paraId="780B1D46" w14:textId="77777777" w:rsidR="00013252" w:rsidRPr="00C5746C" w:rsidRDefault="00013252" w:rsidP="00013252">
      <w:pPr>
        <w:widowControl w:val="0"/>
        <w:autoSpaceDE w:val="0"/>
        <w:autoSpaceDN w:val="0"/>
        <w:adjustRightInd w:val="0"/>
        <w:rPr>
          <w:rFonts w:cs="Arial"/>
          <w:u w:val="single"/>
        </w:rPr>
      </w:pPr>
      <w:r>
        <w:rPr>
          <w:rFonts w:cs="Arial"/>
          <w:u w:val="single"/>
        </w:rPr>
        <w:t xml:space="preserve">Guidelines for presentation of your academic essay </w:t>
      </w:r>
      <w:r w:rsidRPr="00C5746C">
        <w:rPr>
          <w:rFonts w:cs="Arial"/>
          <w:u w:val="single"/>
        </w:rPr>
        <w:t xml:space="preserve"> </w:t>
      </w:r>
    </w:p>
    <w:p w14:paraId="5D6F1072" w14:textId="77777777" w:rsidR="00013252" w:rsidRDefault="00013252" w:rsidP="00013252">
      <w:pPr>
        <w:widowControl w:val="0"/>
        <w:autoSpaceDE w:val="0"/>
        <w:autoSpaceDN w:val="0"/>
        <w:adjustRightInd w:val="0"/>
        <w:rPr>
          <w:rFonts w:cs="Arial"/>
        </w:rPr>
      </w:pPr>
    </w:p>
    <w:p w14:paraId="08D6D5BC" w14:textId="77777777" w:rsidR="00013252" w:rsidRDefault="00013252" w:rsidP="00013252">
      <w:pPr>
        <w:widowControl w:val="0"/>
        <w:autoSpaceDE w:val="0"/>
        <w:autoSpaceDN w:val="0"/>
        <w:adjustRightInd w:val="0"/>
        <w:rPr>
          <w:rFonts w:ascii="Times New Roman" w:hAnsi="Times New Roman" w:cs="Times New Roman"/>
          <w:sz w:val="28"/>
          <w:szCs w:val="28"/>
        </w:rPr>
      </w:pPr>
      <w:r w:rsidRPr="008066DF">
        <w:rPr>
          <w:rFonts w:ascii="Calibri" w:hAnsi="Calibri" w:cs="Calibri"/>
          <w:b/>
          <w:bCs/>
          <w:color w:val="4F81BD"/>
          <w:sz w:val="28"/>
          <w:szCs w:val="28"/>
        </w:rPr>
        <w:t>PRESENTATION</w:t>
      </w:r>
      <w:r>
        <w:rPr>
          <w:rFonts w:ascii="Calibri" w:hAnsi="Calibri" w:cs="Calibri"/>
          <w:b/>
          <w:bCs/>
          <w:color w:val="4F81BD"/>
          <w:sz w:val="28"/>
          <w:szCs w:val="28"/>
        </w:rPr>
        <w:t xml:space="preserve"> </w:t>
      </w:r>
    </w:p>
    <w:p w14:paraId="34D24B7D" w14:textId="77777777" w:rsidR="00013252" w:rsidRPr="008066DF" w:rsidRDefault="00013252" w:rsidP="00013252">
      <w:pPr>
        <w:widowControl w:val="0"/>
        <w:autoSpaceDE w:val="0"/>
        <w:autoSpaceDN w:val="0"/>
        <w:adjustRightInd w:val="0"/>
        <w:rPr>
          <w:rFonts w:cs="Times New Roman"/>
          <w:sz w:val="16"/>
          <w:szCs w:val="16"/>
        </w:rPr>
      </w:pPr>
    </w:p>
    <w:p w14:paraId="02A6CB1D" w14:textId="77777777" w:rsidR="00013252" w:rsidRPr="008066DF" w:rsidRDefault="00013252" w:rsidP="00013252">
      <w:pPr>
        <w:widowControl w:val="0"/>
        <w:autoSpaceDE w:val="0"/>
        <w:autoSpaceDN w:val="0"/>
        <w:adjustRightInd w:val="0"/>
        <w:rPr>
          <w:rFonts w:cs="Times New Roman"/>
          <w:sz w:val="16"/>
          <w:szCs w:val="16"/>
        </w:rPr>
      </w:pPr>
    </w:p>
    <w:p w14:paraId="53CABCB3" w14:textId="77777777" w:rsidR="00013252" w:rsidRPr="008066DF" w:rsidRDefault="00013252" w:rsidP="00505935">
      <w:pPr>
        <w:pStyle w:val="ListParagraph"/>
        <w:widowControl w:val="0"/>
        <w:numPr>
          <w:ilvl w:val="0"/>
          <w:numId w:val="11"/>
        </w:numPr>
        <w:autoSpaceDE w:val="0"/>
        <w:autoSpaceDN w:val="0"/>
        <w:adjustRightInd w:val="0"/>
        <w:jc w:val="both"/>
        <w:rPr>
          <w:rFonts w:cs="Arial"/>
        </w:rPr>
      </w:pPr>
      <w:r>
        <w:rPr>
          <w:rFonts w:cs="Arial"/>
        </w:rPr>
        <w:t>Essays</w:t>
      </w:r>
      <w:r w:rsidRPr="008066DF">
        <w:rPr>
          <w:rFonts w:cs="Arial"/>
        </w:rPr>
        <w:t xml:space="preserve"> must be typed </w:t>
      </w:r>
      <w:r>
        <w:rPr>
          <w:rFonts w:cs="Arial"/>
        </w:rPr>
        <w:t>(</w:t>
      </w:r>
      <w:r w:rsidRPr="008066DF">
        <w:rPr>
          <w:rFonts w:cs="Arial"/>
        </w:rPr>
        <w:t>on one side of the paper only</w:t>
      </w:r>
      <w:r>
        <w:rPr>
          <w:rFonts w:cs="Arial"/>
        </w:rPr>
        <w:t xml:space="preserve"> when/if printed)</w:t>
      </w:r>
      <w:r w:rsidRPr="008066DF">
        <w:rPr>
          <w:rFonts w:cs="Arial"/>
        </w:rPr>
        <w:t xml:space="preserve"> in double spacing, with a 2.5cm margin at each side. </w:t>
      </w:r>
    </w:p>
    <w:p w14:paraId="23B5FC78" w14:textId="77777777" w:rsidR="00013252" w:rsidRPr="008066DF" w:rsidRDefault="00013252" w:rsidP="00013252">
      <w:pPr>
        <w:widowControl w:val="0"/>
        <w:autoSpaceDE w:val="0"/>
        <w:autoSpaceDN w:val="0"/>
        <w:adjustRightInd w:val="0"/>
        <w:jc w:val="both"/>
        <w:rPr>
          <w:rFonts w:cs="Arial"/>
          <w:sz w:val="16"/>
          <w:szCs w:val="16"/>
        </w:rPr>
      </w:pPr>
    </w:p>
    <w:p w14:paraId="17A33F1E" w14:textId="77777777" w:rsidR="00013252" w:rsidRPr="008066DF" w:rsidRDefault="00013252" w:rsidP="00505935">
      <w:pPr>
        <w:pStyle w:val="ListParagraph"/>
        <w:widowControl w:val="0"/>
        <w:numPr>
          <w:ilvl w:val="0"/>
          <w:numId w:val="11"/>
        </w:numPr>
        <w:autoSpaceDE w:val="0"/>
        <w:autoSpaceDN w:val="0"/>
        <w:adjustRightInd w:val="0"/>
        <w:jc w:val="both"/>
        <w:rPr>
          <w:rFonts w:cs="Times New Roman"/>
        </w:rPr>
      </w:pPr>
      <w:r w:rsidRPr="008066DF">
        <w:rPr>
          <w:rFonts w:cs="Arial"/>
        </w:rPr>
        <w:t>All titles of books, periodicals, paintings, films etc</w:t>
      </w:r>
      <w:r w:rsidRPr="008066DF">
        <w:rPr>
          <w:rFonts w:cs="Arial"/>
          <w:i/>
          <w:iCs/>
        </w:rPr>
        <w:t>.</w:t>
      </w:r>
      <w:r w:rsidRPr="008066DF">
        <w:rPr>
          <w:rFonts w:cs="Arial"/>
        </w:rPr>
        <w:t xml:space="preserve"> referred to in your text should be </w:t>
      </w:r>
      <w:proofErr w:type="spellStart"/>
      <w:r w:rsidRPr="008066DF">
        <w:rPr>
          <w:rFonts w:cs="Arial"/>
          <w:i/>
          <w:iCs/>
        </w:rPr>
        <w:t>italicised</w:t>
      </w:r>
      <w:proofErr w:type="spellEnd"/>
      <w:r w:rsidRPr="008066DF">
        <w:rPr>
          <w:rFonts w:cs="Arial"/>
        </w:rPr>
        <w:t xml:space="preserve"> or </w:t>
      </w:r>
      <w:r w:rsidRPr="008066DF">
        <w:rPr>
          <w:rFonts w:cs="Arial"/>
          <w:u w:val="single"/>
        </w:rPr>
        <w:t>underlined</w:t>
      </w:r>
      <w:r w:rsidRPr="008066DF">
        <w:rPr>
          <w:rFonts w:cs="Arial"/>
        </w:rPr>
        <w:t xml:space="preserve"> – again, either/or, but never both. </w:t>
      </w:r>
    </w:p>
    <w:p w14:paraId="6CB92C3A" w14:textId="77777777" w:rsidR="00013252" w:rsidRPr="008066DF" w:rsidRDefault="00013252" w:rsidP="00013252">
      <w:pPr>
        <w:widowControl w:val="0"/>
        <w:autoSpaceDE w:val="0"/>
        <w:autoSpaceDN w:val="0"/>
        <w:adjustRightInd w:val="0"/>
        <w:jc w:val="both"/>
        <w:rPr>
          <w:rFonts w:cs="Arial"/>
          <w:sz w:val="16"/>
          <w:szCs w:val="16"/>
        </w:rPr>
      </w:pPr>
    </w:p>
    <w:p w14:paraId="16E28E1B" w14:textId="77777777" w:rsidR="00013252" w:rsidRPr="008066DF" w:rsidRDefault="00013252" w:rsidP="00505935">
      <w:pPr>
        <w:pStyle w:val="ListParagraph"/>
        <w:widowControl w:val="0"/>
        <w:numPr>
          <w:ilvl w:val="0"/>
          <w:numId w:val="11"/>
        </w:numPr>
        <w:autoSpaceDE w:val="0"/>
        <w:autoSpaceDN w:val="0"/>
        <w:adjustRightInd w:val="0"/>
        <w:jc w:val="both"/>
        <w:rPr>
          <w:rFonts w:cs="Times New Roman"/>
        </w:rPr>
      </w:pPr>
      <w:r w:rsidRPr="008066DF">
        <w:rPr>
          <w:rFonts w:cs="Arial"/>
        </w:rPr>
        <w:t xml:space="preserve">All pages should be numbered consecutively. </w:t>
      </w:r>
    </w:p>
    <w:p w14:paraId="0C725DFB" w14:textId="77777777" w:rsidR="00013252" w:rsidRPr="008066DF" w:rsidRDefault="00013252" w:rsidP="00013252">
      <w:pPr>
        <w:widowControl w:val="0"/>
        <w:autoSpaceDE w:val="0"/>
        <w:autoSpaceDN w:val="0"/>
        <w:adjustRightInd w:val="0"/>
        <w:jc w:val="both"/>
        <w:rPr>
          <w:rFonts w:cs="Arial"/>
          <w:sz w:val="16"/>
          <w:szCs w:val="16"/>
        </w:rPr>
      </w:pPr>
    </w:p>
    <w:p w14:paraId="1A8C1431" w14:textId="77777777" w:rsidR="00013252" w:rsidRPr="008066DF" w:rsidRDefault="00013252" w:rsidP="00505935">
      <w:pPr>
        <w:pStyle w:val="ListParagraph"/>
        <w:widowControl w:val="0"/>
        <w:numPr>
          <w:ilvl w:val="0"/>
          <w:numId w:val="11"/>
        </w:numPr>
        <w:autoSpaceDE w:val="0"/>
        <w:autoSpaceDN w:val="0"/>
        <w:adjustRightInd w:val="0"/>
        <w:jc w:val="both"/>
        <w:rPr>
          <w:rFonts w:cs="Times New Roman"/>
        </w:rPr>
      </w:pPr>
      <w:r w:rsidRPr="008066DF">
        <w:rPr>
          <w:rFonts w:cs="Arial"/>
        </w:rPr>
        <w:t>Illustrations may be pl</w:t>
      </w:r>
      <w:r>
        <w:rPr>
          <w:rFonts w:cs="Arial"/>
        </w:rPr>
        <w:t xml:space="preserve">aced in the text or at the end. </w:t>
      </w:r>
      <w:r w:rsidRPr="008066DF">
        <w:rPr>
          <w:rFonts w:cs="Arial"/>
        </w:rPr>
        <w:t xml:space="preserve">Each one should be numbered and labelled as in your </w:t>
      </w:r>
      <w:r w:rsidRPr="008066DF">
        <w:rPr>
          <w:rFonts w:cs="Arial"/>
          <w:i/>
          <w:iCs/>
        </w:rPr>
        <w:t>List of Illustrations (artist, title, date).</w:t>
      </w:r>
      <w:r w:rsidRPr="008066DF">
        <w:rPr>
          <w:rFonts w:cs="Arial"/>
        </w:rPr>
        <w:t xml:space="preserve"> </w:t>
      </w:r>
    </w:p>
    <w:p w14:paraId="0AEF6383" w14:textId="77777777" w:rsidR="00013252" w:rsidRPr="008066DF" w:rsidRDefault="00013252" w:rsidP="00013252">
      <w:pPr>
        <w:widowControl w:val="0"/>
        <w:autoSpaceDE w:val="0"/>
        <w:autoSpaceDN w:val="0"/>
        <w:adjustRightInd w:val="0"/>
        <w:jc w:val="both"/>
        <w:rPr>
          <w:rFonts w:cs="Arial"/>
          <w:sz w:val="16"/>
          <w:szCs w:val="16"/>
        </w:rPr>
      </w:pPr>
    </w:p>
    <w:p w14:paraId="1CC9458D" w14:textId="77777777" w:rsidR="00013252" w:rsidRPr="008066DF" w:rsidRDefault="00013252" w:rsidP="00505935">
      <w:pPr>
        <w:pStyle w:val="ListParagraph"/>
        <w:widowControl w:val="0"/>
        <w:numPr>
          <w:ilvl w:val="0"/>
          <w:numId w:val="11"/>
        </w:numPr>
        <w:autoSpaceDE w:val="0"/>
        <w:autoSpaceDN w:val="0"/>
        <w:adjustRightInd w:val="0"/>
        <w:rPr>
          <w:rFonts w:cs="Times New Roman"/>
        </w:rPr>
      </w:pPr>
      <w:r>
        <w:rPr>
          <w:rFonts w:cs="Arial"/>
        </w:rPr>
        <w:t>Th</w:t>
      </w:r>
      <w:r w:rsidRPr="008066DF">
        <w:rPr>
          <w:rFonts w:cs="Arial"/>
        </w:rPr>
        <w:t>e typefaces Geneva, Helvetica and Arial are recommended. Type size should be 12 point.</w:t>
      </w:r>
      <w:r w:rsidRPr="008066DF">
        <w:rPr>
          <w:rFonts w:ascii="Arial" w:hAnsi="Arial" w:cs="Arial"/>
          <w:sz w:val="19"/>
          <w:szCs w:val="19"/>
        </w:rPr>
        <w:t xml:space="preserve"> </w:t>
      </w:r>
    </w:p>
    <w:p w14:paraId="707DE519" w14:textId="77777777" w:rsidR="00013252" w:rsidRPr="008066DF" w:rsidRDefault="00013252" w:rsidP="00013252">
      <w:pPr>
        <w:widowControl w:val="0"/>
        <w:autoSpaceDE w:val="0"/>
        <w:autoSpaceDN w:val="0"/>
        <w:adjustRightInd w:val="0"/>
        <w:rPr>
          <w:rFonts w:ascii="Arial" w:hAnsi="Arial" w:cs="Arial"/>
          <w:sz w:val="19"/>
          <w:szCs w:val="19"/>
        </w:rPr>
      </w:pPr>
    </w:p>
    <w:p w14:paraId="28CAD6BC" w14:textId="77777777" w:rsidR="00013252" w:rsidRPr="00052D7C" w:rsidRDefault="00013252" w:rsidP="00505935">
      <w:pPr>
        <w:pStyle w:val="ListParagraph"/>
        <w:widowControl w:val="0"/>
        <w:numPr>
          <w:ilvl w:val="0"/>
          <w:numId w:val="11"/>
        </w:numPr>
        <w:autoSpaceDE w:val="0"/>
        <w:autoSpaceDN w:val="0"/>
        <w:adjustRightInd w:val="0"/>
        <w:rPr>
          <w:rFonts w:cs="Times New Roman"/>
        </w:rPr>
      </w:pPr>
      <w:r w:rsidRPr="008066DF">
        <w:rPr>
          <w:rFonts w:cs="Arial"/>
        </w:rPr>
        <w:t xml:space="preserve">You are </w:t>
      </w:r>
      <w:r w:rsidRPr="008066DF">
        <w:rPr>
          <w:rFonts w:cs="Arial"/>
          <w:b/>
          <w:bCs/>
        </w:rPr>
        <w:t>required t</w:t>
      </w:r>
      <w:r>
        <w:rPr>
          <w:rFonts w:cs="Arial"/>
          <w:b/>
          <w:bCs/>
        </w:rPr>
        <w:t xml:space="preserve">o submit only one copy through </w:t>
      </w:r>
      <w:proofErr w:type="spellStart"/>
      <w:r>
        <w:rPr>
          <w:rFonts w:cs="Arial"/>
          <w:b/>
          <w:bCs/>
        </w:rPr>
        <w:t>T</w:t>
      </w:r>
      <w:r w:rsidRPr="008066DF">
        <w:rPr>
          <w:rFonts w:cs="Arial"/>
          <w:b/>
          <w:bCs/>
        </w:rPr>
        <w:t>urnitin</w:t>
      </w:r>
      <w:proofErr w:type="spellEnd"/>
      <w:r w:rsidRPr="008066DF">
        <w:rPr>
          <w:rFonts w:cs="Arial"/>
        </w:rPr>
        <w:t xml:space="preserve"> </w:t>
      </w:r>
      <w:r w:rsidRPr="00052D7C">
        <w:rPr>
          <w:rFonts w:cs="Arial"/>
          <w:b/>
        </w:rPr>
        <w:t xml:space="preserve">by </w:t>
      </w:r>
      <w:r>
        <w:rPr>
          <w:rFonts w:cs="Arial"/>
          <w:b/>
        </w:rPr>
        <w:t>Monday 23</w:t>
      </w:r>
      <w:r w:rsidRPr="007E2327">
        <w:rPr>
          <w:rFonts w:cs="Arial"/>
          <w:b/>
          <w:vertAlign w:val="superscript"/>
        </w:rPr>
        <w:t>rd</w:t>
      </w:r>
      <w:r>
        <w:rPr>
          <w:rFonts w:cs="Arial"/>
          <w:b/>
        </w:rPr>
        <w:t xml:space="preserve"> March</w:t>
      </w:r>
      <w:r w:rsidRPr="00052D7C">
        <w:rPr>
          <w:rFonts w:cs="Arial"/>
          <w:b/>
        </w:rPr>
        <w:t xml:space="preserve"> 20</w:t>
      </w:r>
      <w:r>
        <w:rPr>
          <w:rFonts w:cs="Arial"/>
          <w:b/>
        </w:rPr>
        <w:t>20</w:t>
      </w:r>
    </w:p>
    <w:p w14:paraId="089CBE72" w14:textId="77777777" w:rsidR="00013252" w:rsidRPr="00052D7C" w:rsidRDefault="00013252" w:rsidP="00013252">
      <w:pPr>
        <w:widowControl w:val="0"/>
        <w:autoSpaceDE w:val="0"/>
        <w:autoSpaceDN w:val="0"/>
        <w:adjustRightInd w:val="0"/>
        <w:rPr>
          <w:rFonts w:cs="Times New Roman"/>
        </w:rPr>
      </w:pPr>
    </w:p>
    <w:p w14:paraId="0042CE38" w14:textId="77777777" w:rsidR="00013252" w:rsidRPr="00052D7C" w:rsidRDefault="00013252" w:rsidP="00505935">
      <w:pPr>
        <w:pStyle w:val="ListParagraph"/>
        <w:widowControl w:val="0"/>
        <w:numPr>
          <w:ilvl w:val="0"/>
          <w:numId w:val="11"/>
        </w:numPr>
        <w:autoSpaceDE w:val="0"/>
        <w:autoSpaceDN w:val="0"/>
        <w:adjustRightInd w:val="0"/>
        <w:rPr>
          <w:rFonts w:cs="Times New Roman"/>
        </w:rPr>
      </w:pPr>
      <w:r>
        <w:rPr>
          <w:rFonts w:cs="Times New Roman"/>
        </w:rPr>
        <w:t xml:space="preserve">Submission </w:t>
      </w:r>
      <w:r w:rsidRPr="004545C5">
        <w:rPr>
          <w:rFonts w:cs="Times New Roman"/>
          <w:b/>
        </w:rPr>
        <w:t xml:space="preserve">via </w:t>
      </w:r>
      <w:proofErr w:type="spellStart"/>
      <w:r w:rsidRPr="004545C5">
        <w:rPr>
          <w:rFonts w:cs="Times New Roman"/>
          <w:b/>
        </w:rPr>
        <w:t>Turnitin</w:t>
      </w:r>
      <w:proofErr w:type="spellEnd"/>
      <w:r w:rsidRPr="004545C5">
        <w:rPr>
          <w:rFonts w:cs="Times New Roman"/>
          <w:b/>
        </w:rPr>
        <w:t>, by the required date,</w:t>
      </w:r>
      <w:r>
        <w:rPr>
          <w:rFonts w:cs="Times New Roman"/>
        </w:rPr>
        <w:t xml:space="preserve"> is essential to meet assessment criteria, but students may submit a further draft for consideration after this date and before the module assessment deadline.</w:t>
      </w:r>
    </w:p>
    <w:p w14:paraId="1DEDF3AB" w14:textId="77777777" w:rsidR="00013252" w:rsidRDefault="00013252" w:rsidP="00013252"/>
    <w:p w14:paraId="0C501A3C" w14:textId="77777777" w:rsidR="00013252" w:rsidRPr="009B11EC" w:rsidRDefault="00013252" w:rsidP="009B11EC">
      <w:pPr>
        <w:widowControl w:val="0"/>
        <w:autoSpaceDE w:val="0"/>
        <w:autoSpaceDN w:val="0"/>
        <w:adjustRightInd w:val="0"/>
        <w:rPr>
          <w:rFonts w:cs="Arial"/>
        </w:rPr>
      </w:pPr>
    </w:p>
    <w:sectPr w:rsidR="00013252" w:rsidRPr="009B11EC" w:rsidSect="00756D18">
      <w:footerReference w:type="even" r:id="rId11"/>
      <w:footerReference w:type="default" r:id="rId12"/>
      <w:pgSz w:w="12240" w:h="15840"/>
      <w:pgMar w:top="756" w:right="1440" w:bottom="216"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F44D8C" w14:textId="77777777" w:rsidR="00D66A4E" w:rsidRDefault="00D66A4E" w:rsidP="00A65B6C">
      <w:r>
        <w:separator/>
      </w:r>
    </w:p>
  </w:endnote>
  <w:endnote w:type="continuationSeparator" w:id="0">
    <w:p w14:paraId="4BAACAB4" w14:textId="77777777" w:rsidR="00D66A4E" w:rsidRDefault="00D66A4E" w:rsidP="00A65B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Lucida Grande">
    <w:panose1 w:val="020B0600040502020204"/>
    <w:charset w:val="00"/>
    <w:family w:val="swiss"/>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2FF" w:usb1="400004FF" w:usb2="00000000" w:usb3="00000000" w:csb0="0000019F" w:csb1="00000000"/>
  </w:font>
  <w:font w:name="Symbol">
    <w:panose1 w:val="05050102010706020507"/>
    <w:charset w:val="02"/>
    <w:family w:val="decorative"/>
    <w:pitch w:val="variable"/>
    <w:sig w:usb0="00000000" w:usb1="10000000" w:usb2="00000000" w:usb3="00000000" w:csb0="80000000"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607ACA" w14:textId="77777777" w:rsidR="00F949D8" w:rsidRDefault="00F949D8" w:rsidP="00A65B6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61F6488" w14:textId="77777777" w:rsidR="00F949D8" w:rsidRDefault="00F949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879858" w14:textId="77777777" w:rsidR="00F949D8" w:rsidRDefault="00F949D8" w:rsidP="00A65B6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E14B2">
      <w:rPr>
        <w:rStyle w:val="PageNumber"/>
        <w:noProof/>
      </w:rPr>
      <w:t>1</w:t>
    </w:r>
    <w:r>
      <w:rPr>
        <w:rStyle w:val="PageNumber"/>
      </w:rPr>
      <w:fldChar w:fldCharType="end"/>
    </w:r>
  </w:p>
  <w:p w14:paraId="02509C44" w14:textId="77777777" w:rsidR="00F949D8" w:rsidRDefault="00F949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983D66" w14:textId="77777777" w:rsidR="00D66A4E" w:rsidRDefault="00D66A4E" w:rsidP="00A65B6C">
      <w:r>
        <w:separator/>
      </w:r>
    </w:p>
  </w:footnote>
  <w:footnote w:type="continuationSeparator" w:id="0">
    <w:p w14:paraId="0E0AFB29" w14:textId="77777777" w:rsidR="00D66A4E" w:rsidRDefault="00D66A4E" w:rsidP="00A65B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2E6605F"/>
    <w:multiLevelType w:val="hybridMultilevel"/>
    <w:tmpl w:val="961E72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C1A4438"/>
    <w:multiLevelType w:val="hybridMultilevel"/>
    <w:tmpl w:val="F30258B4"/>
    <w:lvl w:ilvl="0" w:tplc="7E3AE962">
      <w:start w:val="1"/>
      <w:numFmt w:val="decimal"/>
      <w:lvlText w:val="%1."/>
      <w:lvlJc w:val="left"/>
      <w:pPr>
        <w:ind w:left="720" w:hanging="360"/>
      </w:pPr>
      <w:rPr>
        <w:rFonts w:asciiTheme="minorHAnsi" w:hAnsiTheme="minorHAnsi" w:cs="Times New Roman" w:hint="default"/>
        <w:b/>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EC001C0"/>
    <w:multiLevelType w:val="hybridMultilevel"/>
    <w:tmpl w:val="E80E114E"/>
    <w:lvl w:ilvl="0" w:tplc="30545DA2">
      <w:start w:val="1"/>
      <w:numFmt w:val="decimal"/>
      <w:lvlText w:val="%1."/>
      <w:lvlJc w:val="left"/>
      <w:pPr>
        <w:ind w:left="720" w:hanging="360"/>
      </w:pPr>
      <w:rPr>
        <w:rFonts w:asciiTheme="minorHAnsi" w:hAnsiTheme="minorHAnsi" w:hint="default"/>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F1C4DF7"/>
    <w:multiLevelType w:val="hybridMultilevel"/>
    <w:tmpl w:val="AAA8678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CA8215A"/>
    <w:multiLevelType w:val="hybridMultilevel"/>
    <w:tmpl w:val="F30258B4"/>
    <w:lvl w:ilvl="0" w:tplc="7E3AE962">
      <w:start w:val="1"/>
      <w:numFmt w:val="decimal"/>
      <w:lvlText w:val="%1."/>
      <w:lvlJc w:val="left"/>
      <w:pPr>
        <w:ind w:left="720" w:hanging="360"/>
      </w:pPr>
      <w:rPr>
        <w:rFonts w:asciiTheme="minorHAnsi" w:hAnsiTheme="minorHAnsi" w:cs="Times New Roman" w:hint="default"/>
        <w:b/>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F0058DF"/>
    <w:multiLevelType w:val="hybridMultilevel"/>
    <w:tmpl w:val="9C46984C"/>
    <w:lvl w:ilvl="0" w:tplc="EEA26D0A">
      <w:start w:val="1"/>
      <w:numFmt w:val="decimal"/>
      <w:lvlText w:val="%1."/>
      <w:lvlJc w:val="left"/>
      <w:pPr>
        <w:ind w:left="720" w:hanging="360"/>
      </w:pPr>
      <w:rPr>
        <w:rFonts w:ascii="Arial" w:hAnsi="Arial" w:cs="Arial" w:hint="default"/>
        <w:sz w:val="19"/>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4"/>
  </w:num>
  <w:num w:numId="6">
    <w:abstractNumId w:val="10"/>
  </w:num>
  <w:num w:numId="7">
    <w:abstractNumId w:val="5"/>
  </w:num>
  <w:num w:numId="8">
    <w:abstractNumId w:val="7"/>
  </w:num>
  <w:num w:numId="9">
    <w:abstractNumId w:val="6"/>
  </w:num>
  <w:num w:numId="10">
    <w:abstractNumId w:val="8"/>
  </w:num>
  <w:num w:numId="11">
    <w:abstractNumId w:val="9"/>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CB0"/>
    <w:rsid w:val="00013252"/>
    <w:rsid w:val="00023CFC"/>
    <w:rsid w:val="0005504A"/>
    <w:rsid w:val="0007144E"/>
    <w:rsid w:val="000E6188"/>
    <w:rsid w:val="00100FFD"/>
    <w:rsid w:val="00112498"/>
    <w:rsid w:val="001279BB"/>
    <w:rsid w:val="0014698F"/>
    <w:rsid w:val="001573CC"/>
    <w:rsid w:val="00177CAF"/>
    <w:rsid w:val="00182CF7"/>
    <w:rsid w:val="001A34CD"/>
    <w:rsid w:val="001D350E"/>
    <w:rsid w:val="00215819"/>
    <w:rsid w:val="00216E3E"/>
    <w:rsid w:val="00233264"/>
    <w:rsid w:val="00254E52"/>
    <w:rsid w:val="002E0E00"/>
    <w:rsid w:val="002E14B2"/>
    <w:rsid w:val="003103EE"/>
    <w:rsid w:val="00312A55"/>
    <w:rsid w:val="00323089"/>
    <w:rsid w:val="003300E3"/>
    <w:rsid w:val="00375D9B"/>
    <w:rsid w:val="00385493"/>
    <w:rsid w:val="00396E3A"/>
    <w:rsid w:val="003D2632"/>
    <w:rsid w:val="003E7BA9"/>
    <w:rsid w:val="003F4969"/>
    <w:rsid w:val="00473912"/>
    <w:rsid w:val="00480FCE"/>
    <w:rsid w:val="0049652E"/>
    <w:rsid w:val="004A41BD"/>
    <w:rsid w:val="004F1826"/>
    <w:rsid w:val="004F25AA"/>
    <w:rsid w:val="00505935"/>
    <w:rsid w:val="005275BA"/>
    <w:rsid w:val="005474E0"/>
    <w:rsid w:val="00573CD8"/>
    <w:rsid w:val="005831C8"/>
    <w:rsid w:val="005C4578"/>
    <w:rsid w:val="00605BD5"/>
    <w:rsid w:val="006072B8"/>
    <w:rsid w:val="006254B6"/>
    <w:rsid w:val="00627E54"/>
    <w:rsid w:val="00634B93"/>
    <w:rsid w:val="006454AF"/>
    <w:rsid w:val="00674D43"/>
    <w:rsid w:val="006A1257"/>
    <w:rsid w:val="006B32DB"/>
    <w:rsid w:val="00704DA5"/>
    <w:rsid w:val="00733B26"/>
    <w:rsid w:val="0075172A"/>
    <w:rsid w:val="00756D18"/>
    <w:rsid w:val="00781CB0"/>
    <w:rsid w:val="007945BC"/>
    <w:rsid w:val="007E751B"/>
    <w:rsid w:val="007F2FF0"/>
    <w:rsid w:val="008066DF"/>
    <w:rsid w:val="00817F42"/>
    <w:rsid w:val="00866F87"/>
    <w:rsid w:val="008947E3"/>
    <w:rsid w:val="008A0235"/>
    <w:rsid w:val="008A4D65"/>
    <w:rsid w:val="008A70D2"/>
    <w:rsid w:val="008B60C3"/>
    <w:rsid w:val="008C26AF"/>
    <w:rsid w:val="008F23E6"/>
    <w:rsid w:val="008F3942"/>
    <w:rsid w:val="00943AC4"/>
    <w:rsid w:val="00950E12"/>
    <w:rsid w:val="00983615"/>
    <w:rsid w:val="009A2134"/>
    <w:rsid w:val="009A46AD"/>
    <w:rsid w:val="009B11EC"/>
    <w:rsid w:val="009D4916"/>
    <w:rsid w:val="009F6D2A"/>
    <w:rsid w:val="00A16A10"/>
    <w:rsid w:val="00A3722B"/>
    <w:rsid w:val="00A54C72"/>
    <w:rsid w:val="00A576BA"/>
    <w:rsid w:val="00A65B6C"/>
    <w:rsid w:val="00A759B7"/>
    <w:rsid w:val="00AB72C7"/>
    <w:rsid w:val="00AD75CC"/>
    <w:rsid w:val="00B00585"/>
    <w:rsid w:val="00B01D3C"/>
    <w:rsid w:val="00B05110"/>
    <w:rsid w:val="00B70B98"/>
    <w:rsid w:val="00B76E13"/>
    <w:rsid w:val="00B820D2"/>
    <w:rsid w:val="00BE5C2C"/>
    <w:rsid w:val="00C55BBC"/>
    <w:rsid w:val="00C56B06"/>
    <w:rsid w:val="00C61F8F"/>
    <w:rsid w:val="00C85C43"/>
    <w:rsid w:val="00C94FB6"/>
    <w:rsid w:val="00CA660C"/>
    <w:rsid w:val="00CF2F1F"/>
    <w:rsid w:val="00CF378D"/>
    <w:rsid w:val="00D366BF"/>
    <w:rsid w:val="00D474C3"/>
    <w:rsid w:val="00D6549E"/>
    <w:rsid w:val="00D66A4E"/>
    <w:rsid w:val="00DC70D2"/>
    <w:rsid w:val="00DD6B70"/>
    <w:rsid w:val="00DE7753"/>
    <w:rsid w:val="00E035A4"/>
    <w:rsid w:val="00E25B1E"/>
    <w:rsid w:val="00E75E00"/>
    <w:rsid w:val="00E8371C"/>
    <w:rsid w:val="00EE72A3"/>
    <w:rsid w:val="00EF24F0"/>
    <w:rsid w:val="00F02B7E"/>
    <w:rsid w:val="00F36A5A"/>
    <w:rsid w:val="00F56BCD"/>
    <w:rsid w:val="00F60570"/>
    <w:rsid w:val="00F949D8"/>
    <w:rsid w:val="00FB35C2"/>
    <w:rsid w:val="00FC2B9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3464369"/>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1CB0"/>
    <w:pPr>
      <w:ind w:left="720"/>
      <w:contextualSpacing/>
    </w:pPr>
  </w:style>
  <w:style w:type="paragraph" w:styleId="Footer">
    <w:name w:val="footer"/>
    <w:basedOn w:val="Normal"/>
    <w:link w:val="FooterChar"/>
    <w:uiPriority w:val="99"/>
    <w:unhideWhenUsed/>
    <w:rsid w:val="00A65B6C"/>
    <w:pPr>
      <w:tabs>
        <w:tab w:val="center" w:pos="4320"/>
        <w:tab w:val="right" w:pos="8640"/>
      </w:tabs>
    </w:pPr>
  </w:style>
  <w:style w:type="character" w:customStyle="1" w:styleId="FooterChar">
    <w:name w:val="Footer Char"/>
    <w:basedOn w:val="DefaultParagraphFont"/>
    <w:link w:val="Footer"/>
    <w:uiPriority w:val="99"/>
    <w:rsid w:val="00A65B6C"/>
  </w:style>
  <w:style w:type="character" w:styleId="PageNumber">
    <w:name w:val="page number"/>
    <w:basedOn w:val="DefaultParagraphFont"/>
    <w:uiPriority w:val="99"/>
    <w:semiHidden/>
    <w:unhideWhenUsed/>
    <w:rsid w:val="00A65B6C"/>
  </w:style>
  <w:style w:type="character" w:styleId="Hyperlink">
    <w:name w:val="Hyperlink"/>
    <w:basedOn w:val="DefaultParagraphFont"/>
    <w:uiPriority w:val="99"/>
    <w:unhideWhenUsed/>
    <w:rsid w:val="000E6188"/>
    <w:rPr>
      <w:color w:val="0563C1" w:themeColor="hyperlink"/>
      <w:u w:val="single"/>
    </w:rPr>
  </w:style>
  <w:style w:type="paragraph" w:styleId="BalloonText">
    <w:name w:val="Balloon Text"/>
    <w:basedOn w:val="Normal"/>
    <w:link w:val="BalloonTextChar"/>
    <w:uiPriority w:val="99"/>
    <w:semiHidden/>
    <w:unhideWhenUsed/>
    <w:rsid w:val="006254B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254B6"/>
    <w:rPr>
      <w:rFonts w:ascii="Lucida Grande" w:hAnsi="Lucida Grande" w:cs="Lucida Grande"/>
      <w:sz w:val="18"/>
      <w:szCs w:val="18"/>
    </w:rPr>
  </w:style>
  <w:style w:type="table" w:styleId="TableGrid">
    <w:name w:val="Table Grid"/>
    <w:basedOn w:val="TableNormal"/>
    <w:uiPriority w:val="39"/>
    <w:rsid w:val="006254B6"/>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8A4D65"/>
    <w:rPr>
      <w:rFonts w:ascii="Times New Roman" w:eastAsia="Times New Roman" w:hAnsi="Times New Roman" w:cs="Times New Roman"/>
      <w:sz w:val="20"/>
      <w:szCs w:val="20"/>
      <w:lang w:val="en-GB"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paragraph">
    <w:name w:val="paragraph"/>
    <w:basedOn w:val="Normal"/>
    <w:rsid w:val="003300E3"/>
    <w:pPr>
      <w:spacing w:before="100" w:beforeAutospacing="1" w:after="100" w:afterAutospacing="1"/>
    </w:pPr>
    <w:rPr>
      <w:rFonts w:ascii="Times New Roman" w:hAnsi="Times New Roman" w:cs="Times New Roman"/>
      <w:lang w:val="en-GB" w:eastAsia="en-GB"/>
    </w:rPr>
  </w:style>
  <w:style w:type="character" w:customStyle="1" w:styleId="normaltextrun">
    <w:name w:val="normaltextrun"/>
    <w:basedOn w:val="DefaultParagraphFont"/>
    <w:rsid w:val="003300E3"/>
  </w:style>
  <w:style w:type="character" w:customStyle="1" w:styleId="eop">
    <w:name w:val="eop"/>
    <w:basedOn w:val="DefaultParagraphFont"/>
    <w:rsid w:val="003300E3"/>
  </w:style>
  <w:style w:type="paragraph" w:styleId="NormalWeb">
    <w:name w:val="Normal (Web)"/>
    <w:basedOn w:val="Normal"/>
    <w:uiPriority w:val="99"/>
    <w:rsid w:val="00C56B06"/>
    <w:pPr>
      <w:spacing w:before="100" w:after="100"/>
    </w:pPr>
    <w:rPr>
      <w:rFonts w:ascii="Times New Roman" w:eastAsia="Times New Roman" w:hAnsi="Times New Roman" w:cs="Times New Roman"/>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8978837">
      <w:bodyDiv w:val="1"/>
      <w:marLeft w:val="0"/>
      <w:marRight w:val="0"/>
      <w:marTop w:val="0"/>
      <w:marBottom w:val="0"/>
      <w:divBdr>
        <w:top w:val="none" w:sz="0" w:space="0" w:color="auto"/>
        <w:left w:val="none" w:sz="0" w:space="0" w:color="auto"/>
        <w:bottom w:val="none" w:sz="0" w:space="0" w:color="auto"/>
        <w:right w:val="none" w:sz="0" w:space="0" w:color="auto"/>
      </w:divBdr>
      <w:divsChild>
        <w:div w:id="603197269">
          <w:marLeft w:val="0"/>
          <w:marRight w:val="0"/>
          <w:marTop w:val="0"/>
          <w:marBottom w:val="0"/>
          <w:divBdr>
            <w:top w:val="none" w:sz="0" w:space="0" w:color="auto"/>
            <w:left w:val="none" w:sz="0" w:space="0" w:color="auto"/>
            <w:bottom w:val="none" w:sz="0" w:space="0" w:color="auto"/>
            <w:right w:val="none" w:sz="0" w:space="0" w:color="auto"/>
          </w:divBdr>
          <w:divsChild>
            <w:div w:id="903294795">
              <w:marLeft w:val="0"/>
              <w:marRight w:val="0"/>
              <w:marTop w:val="0"/>
              <w:marBottom w:val="0"/>
              <w:divBdr>
                <w:top w:val="none" w:sz="0" w:space="0" w:color="auto"/>
                <w:left w:val="none" w:sz="0" w:space="0" w:color="auto"/>
                <w:bottom w:val="none" w:sz="0" w:space="0" w:color="auto"/>
                <w:right w:val="none" w:sz="0" w:space="0" w:color="auto"/>
              </w:divBdr>
            </w:div>
            <w:div w:id="294022079">
              <w:marLeft w:val="0"/>
              <w:marRight w:val="0"/>
              <w:marTop w:val="0"/>
              <w:marBottom w:val="0"/>
              <w:divBdr>
                <w:top w:val="none" w:sz="0" w:space="0" w:color="auto"/>
                <w:left w:val="none" w:sz="0" w:space="0" w:color="auto"/>
                <w:bottom w:val="none" w:sz="0" w:space="0" w:color="auto"/>
                <w:right w:val="none" w:sz="0" w:space="0" w:color="auto"/>
              </w:divBdr>
            </w:div>
          </w:divsChild>
        </w:div>
        <w:div w:id="1662780799">
          <w:marLeft w:val="0"/>
          <w:marRight w:val="0"/>
          <w:marTop w:val="0"/>
          <w:marBottom w:val="0"/>
          <w:divBdr>
            <w:top w:val="none" w:sz="0" w:space="0" w:color="auto"/>
            <w:left w:val="none" w:sz="0" w:space="0" w:color="auto"/>
            <w:bottom w:val="none" w:sz="0" w:space="0" w:color="auto"/>
            <w:right w:val="none" w:sz="0" w:space="0" w:color="auto"/>
          </w:divBdr>
          <w:divsChild>
            <w:div w:id="48944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uwtsd.ac.uk/library/catalogu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8C7BEB-2F43-BE48-B754-400A40529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10</Pages>
  <Words>3796</Words>
  <Characters>18678</Characters>
  <Application>Microsoft Office Word</Application>
  <DocSecurity>0</DocSecurity>
  <Lines>444</Lines>
  <Paragraphs>185</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22289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Timi O'neill</dc:creator>
  <cp:keywords/>
  <dc:description/>
  <cp:lastModifiedBy>Shellie Holden</cp:lastModifiedBy>
  <cp:revision>6</cp:revision>
  <cp:lastPrinted>2019-02-19T16:16:00Z</cp:lastPrinted>
  <dcterms:created xsi:type="dcterms:W3CDTF">2020-02-19T12:37:00Z</dcterms:created>
  <dcterms:modified xsi:type="dcterms:W3CDTF">2020-02-25T09:55:00Z</dcterms:modified>
</cp:coreProperties>
</file>