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 xml:space="preserve">
  <w:body>
    <w:tbl>
      <w:tblPr>
        <w:tblW w:w="0" w:type="auto"/>
        <w:tblLayout w:type="fixed"/>
        <w:tblCellMar>
          <w:top w:w="0" w:type="dxa"/>
          <w:left w:w="0" w:type="dxa"/>
          <w:bottom w:w="0" w:type="dxa"/>
          <w:right w:w="0" w:type="dxa"/>
        </w:tblCellMar>
        <w:tblBorders>
          <w:top w:val="single" w:sz="8" w:color="000000" w:space="0"/>
          <w:bottom w:val="single" w:sz="8" w:color="000000" w:space="0"/>
          <w:left w:val="single" w:sz="8" w:color="000000" w:space="0"/>
          <w:right w:val="single" w:sz="8" w:color="000000" w:space="0"/>
          <w:insideH w:val="single" w:sz="8" w:color="000000" w:space="0"/>
          <w:insideV w:val="single" w:sz="8" w:color="000000" w:space="0"/>
        </w:tblBorders>
        <w:jc w:val="left"/>
        <w:tblInd w:w="42" w:type="dxa"/>
        <w:tblLook w:val="1E0"/>
      </w:tblPr>
      <w:tblGrid>
        <w:gridCol w:w="2100"/>
        <w:gridCol w:w="1560"/>
        <w:gridCol w:w="1700"/>
        <w:gridCol w:w="3640"/>
      </w:tblGrid>
      <w:tr>
        <w:trPr>
          <w:trHeight w:val="759" w:hRule="atLeast"/>
        </w:trPr>
        <w:tc>
          <w:tcPr>
            <w:gridSpan w:val="4"/>
            <w:tcW w:w="9000" w:type="dxa"/>
          </w:tcPr>
          <w:p>
            <w:pPr>
              <w:pStyle w:val="TableParagraph"/>
              <w:ind w:left="3484"/>
              <w:ind w:right="1767"/>
              <w:ind w:hanging="935"/>
              <w:spacing w:before="6"/>
              <w:rPr>
                <w:b/>
                <w:sz w:val="22"/>
              </w:rPr>
            </w:pPr>
            <w:r>
              <w:rPr>
                <w:b/>
                <w:sz w:val="22"/>
              </w:rPr>
              <w:t>LCLM4002_BIRM</w:t>
            </w:r>
            <w:r>
              <w:rPr>
                <w:spacing w:val="-1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Digital</w:t>
            </w:r>
            <w:r>
              <w:rPr>
                <w:spacing w:val="-1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Skills</w:t>
            </w:r>
            <w:r>
              <w:rPr>
                <w:spacing w:val="-1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Task</w:t>
            </w:r>
            <w:r>
              <w:rPr>
                <w:spacing w:val="-1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3 </w:t>
            </w:r>
            <w:r>
              <w:rPr>
                <w:b/>
                <w:u w:val="single"/>
                <w:sz w:val="22"/>
              </w:rPr>
              <w:t>Website Evaluation</w:t>
            </w:r>
          </w:p>
        </w:tc>
      </w:tr>
      <w:tr>
        <w:trPr>
          <w:trHeight w:val="239" w:hRule="atLeast"/>
        </w:trPr>
        <w:tc>
          <w:tcPr>
            <w:tcW w:w="2100" w:type="dxa"/>
          </w:tcPr>
          <w:p>
            <w:pPr>
              <w:pStyle w:val="TableParagraph"/>
              <w:spacing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Student</w:t>
            </w:r>
            <w:r>
              <w:rPr>
                <w:spacing w:val="-7"/>
                <w:b/>
                <w:sz w:val="22"/>
              </w:rPr>
              <w:t xml:space="preserve"> </w:t>
            </w:r>
            <w:r>
              <w:rPr>
                <w:spacing w:val="-2"/>
                <w:b/>
                <w:sz w:val="22"/>
              </w:rPr>
              <w:t>Number</w:t>
            </w:r>
          </w:p>
        </w:tc>
        <w:tc>
          <w:tcPr>
            <w:tcW w:w="1560" w:type="dxa"/>
          </w:tcPr>
          <w:p>
            <w:pPr>
              <w:pStyle w:val="TableParagraph"/>
              <w:ind w:left="109"/>
              <w:spacing w:line="220" w:lineRule="exact"/>
              <w:rPr>
                <w:sz w:val="22"/>
              </w:rPr>
            </w:pPr>
            <w:r>
              <w:rPr>
                <w:spacing w:val="-2"/>
                <w:sz w:val="22"/>
              </w:rPr>
              <w:t>2426557</w:t>
            </w:r>
          </w:p>
        </w:tc>
        <w:tc>
          <w:tcPr>
            <w:tcW w:w="1700" w:type="dxa"/>
          </w:tcPr>
          <w:p>
            <w:pPr>
              <w:pStyle w:val="TableParagraph"/>
              <w:jc w:val="center"/>
              <w:ind w:left="18"/>
              <w:spacing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Student</w:t>
            </w:r>
            <w:r>
              <w:rPr>
                <w:spacing w:val="-7"/>
                <w:b/>
                <w:sz w:val="22"/>
              </w:rPr>
              <w:t xml:space="preserve"> </w:t>
            </w:r>
            <w:r>
              <w:rPr>
                <w:spacing w:val="-4"/>
                <w:b/>
                <w:sz w:val="22"/>
              </w:rPr>
              <w:t>Name</w:t>
            </w:r>
          </w:p>
        </w:tc>
        <w:tc>
          <w:tcPr>
            <w:tcW w:w="3640" w:type="dxa"/>
          </w:tcPr>
          <w:p>
            <w:pPr>
              <w:pStyle w:val="TableParagraph"/>
              <w:ind w:left="104"/>
              <w:spacing w:line="220" w:lineRule="exact"/>
              <w:rPr>
                <w:sz w:val="22"/>
              </w:rPr>
            </w:pPr>
            <w:r>
              <w:rPr>
                <w:sz w:val="22"/>
              </w:rPr>
              <w:t>Samiha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Harun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Quadi</w:t>
            </w:r>
          </w:p>
        </w:tc>
      </w:tr>
      <w:tr>
        <w:trPr>
          <w:trHeight w:val="260" w:hRule="atLeast"/>
        </w:trPr>
        <w:tc>
          <w:tcPr>
            <w:gridSpan w:val="4"/>
            <w:shd w:fill="4472C3" w:color="auto" w:val="clear"/>
            <w:tcW w:w="9000" w:type="dxa"/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39" w:hRule="atLeast"/>
        </w:trPr>
        <w:tc>
          <w:tcPr>
            <w:tcW w:w="2100" w:type="dxa"/>
          </w:tcPr>
          <w:p>
            <w:pPr>
              <w:pStyle w:val="TableParagraph"/>
              <w:spacing w:line="220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Website</w:t>
            </w:r>
            <w:r>
              <w:rPr>
                <w:spacing w:val="-11"/>
                <w:b/>
                <w:sz w:val="22"/>
              </w:rPr>
              <w:t xml:space="preserve"> </w:t>
            </w:r>
            <w:r>
              <w:rPr>
                <w:spacing w:val="-2"/>
                <w:b/>
                <w:sz w:val="22"/>
              </w:rPr>
              <w:t>Chosen</w:t>
            </w:r>
          </w:p>
        </w:tc>
        <w:tc>
          <w:tcPr>
            <w:gridSpan w:val="3"/>
            <w:tcW w:w="6900" w:type="dxa"/>
          </w:tcPr>
          <w:p>
            <w:pPr>
              <w:pStyle w:val="TableParagraph"/>
              <w:ind w:left="109"/>
              <w:spacing w:line="220" w:lineRule="exact"/>
              <w:rPr>
                <w:sz w:val="22"/>
              </w:rPr>
            </w:pPr>
            <w:r>
              <w:rPr>
                <w:sz w:val="22"/>
              </w:rPr>
              <w:t>Eden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Spa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Harborne</w:t>
            </w:r>
          </w:p>
        </w:tc>
      </w:tr>
      <w:tr>
        <w:trPr>
          <w:trHeight w:val="499" w:hRule="atLeast"/>
        </w:trPr>
        <w:tc>
          <w:tcPr>
            <w:tcW w:w="2100" w:type="dxa"/>
          </w:tcPr>
          <w:p>
            <w:pPr>
              <w:pStyle w:val="TableParagraph"/>
              <w:ind w:right="343"/>
              <w:spacing w:line="25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Insert</w:t>
            </w:r>
            <w:r>
              <w:rPr>
                <w:spacing w:val="-16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hyperlink to website</w:t>
            </w:r>
          </w:p>
        </w:tc>
        <w:tc>
          <w:tcPr>
            <w:gridSpan w:val="3"/>
            <w:tcW w:w="6900" w:type="dxa"/>
          </w:tcPr>
          <w:p>
            <w:pPr>
              <w:pStyle w:val="TableParagraph"/>
              <w:ind w:left="109"/>
              <w:spacing w:before="3"/>
              <w:rPr>
                <w:sz w:val="22"/>
              </w:rPr>
            </w:pPr>
            <w:r>
              <w:rPr>
                <w:spacing w:val="-2"/>
                <w:sz w:val="22"/>
              </w:rPr>
              <w:t>https;//edenspaharbone.wixsite.com/eden-</w:t>
            </w:r>
            <w:r>
              <w:rPr>
                <w:spacing w:val="-5"/>
                <w:sz w:val="22"/>
              </w:rPr>
              <w:t>spa</w:t>
            </w:r>
          </w:p>
        </w:tc>
      </w:tr>
      <w:tr>
        <w:trPr>
          <w:trHeight w:val="234" w:hRule="atLeast"/>
        </w:trPr>
        <w:tc>
          <w:tcPr>
            <w:gridSpan w:val="4"/>
            <w:shd w:fill="4472C3" w:color="auto" w:val="clear"/>
            <w:tcW w:w="9000" w:type="dxa"/>
          </w:tcPr>
          <w:p>
            <w:pPr>
              <w:pStyle w:val="TableParagraph"/>
              <w:ind w:left="0"/>
              <w:rPr>
                <w:rFonts w:ascii="Times New Roman"/>
                <w:sz w:val="16"/>
              </w:rPr>
            </w:pPr>
          </w:p>
        </w:tc>
      </w:tr>
      <w:tr>
        <w:trPr>
          <w:trHeight w:val="499" w:hRule="atLeast"/>
        </w:trPr>
        <w:tc>
          <w:tcPr>
            <w:gridSpan w:val="2"/>
            <w:tcBorders>
              <w:right w:val="nil" w:sz="0" w:color="auto" w:space="0"/>
            </w:tcBorders>
            <w:tcW w:w="3660" w:type="dxa"/>
          </w:tcPr>
          <w:p>
            <w:pPr>
              <w:pStyle w:val="TableParagraph"/>
              <w:ind w:left="0"/>
              <w:spacing w:before="12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line="214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Respond</w:t>
            </w:r>
            <w:r>
              <w:rPr>
                <w:spacing w:val="-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to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each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pacing w:val="-2"/>
                <w:b/>
                <w:sz w:val="22"/>
              </w:rPr>
              <w:t>question</w:t>
            </w:r>
          </w:p>
        </w:tc>
        <w:tc>
          <w:tcPr>
            <w:tcBorders>
              <w:left w:val="nil" w:sz="0" w:color="auto" w:space="0"/>
              <w:right w:val="nil" w:sz="0" w:color="auto" w:space="0"/>
            </w:tcBorders>
            <w:tcW w:w="1700" w:type="dxa"/>
          </w:tcPr>
          <w:p>
            <w:pPr>
              <w:pStyle w:val="TableParagraph"/>
              <w:jc w:val="center"/>
              <w:ind w:left="0"/>
              <w:ind w:right="17"/>
              <w:spacing w:before="12"/>
              <w:rPr>
                <w:b/>
                <w:sz w:val="22"/>
              </w:rPr>
            </w:pPr>
            <w:r>
              <w:rPr>
                <w:spacing w:val="-2"/>
                <w:b/>
                <w:u w:val="single"/>
                <w:sz w:val="22"/>
              </w:rPr>
              <w:t>Evaluation</w:t>
            </w:r>
          </w:p>
        </w:tc>
        <w:tc>
          <w:tcPr>
            <w:tcBorders>
              <w:left w:val="nil" w:sz="0" w:color="auto" w:space="0"/>
            </w:tcBorders>
            <w:tcW w:w="3640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</w:tr>
      <w:tr>
        <w:trPr>
          <w:trHeight w:val="1019" w:hRule="atLeast"/>
        </w:trPr>
        <w:tc>
          <w:tcPr>
            <w:gridSpan w:val="4"/>
            <w:tcW w:w="9000" w:type="dxa"/>
          </w:tcPr>
          <w:p>
            <w:pPr>
              <w:pStyle w:val="TableParagraph"/>
              <w:ind w:right="3162"/>
              <w:ind w:firstLine="3325"/>
              <w:spacing w:line="50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Section</w:t>
            </w:r>
            <w:r>
              <w:rPr>
                <w:spacing w:val="-1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1</w:t>
            </w:r>
            <w:r>
              <w:rPr>
                <w:spacing w:val="-1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  <w:r>
              <w:rPr>
                <w:spacing w:val="-1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Usability (75 words maximum for each answer)</w:t>
            </w:r>
          </w:p>
        </w:tc>
      </w:tr>
      <w:tr>
        <w:trPr>
          <w:trHeight w:val="500" w:hRule="atLeast"/>
        </w:trPr>
        <w:tc>
          <w:tcPr>
            <w:gridSpan w:val="4"/>
            <w:tcW w:w="900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7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1a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How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quickly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easily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does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website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load?</w:t>
            </w:r>
          </w:p>
        </w:tc>
      </w:tr>
      <w:tr>
        <w:trPr>
          <w:trHeight w:val="760" w:hRule="atLeast"/>
        </w:trPr>
        <w:tc>
          <w:tcPr>
            <w:gridSpan w:val="4"/>
            <w:tcW w:w="9000" w:type="dxa"/>
          </w:tcPr>
          <w:p>
            <w:pPr>
              <w:pStyle w:val="TableParagraph"/>
              <w:spacing w:before="1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website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loads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quite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quickly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because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has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very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little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content,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but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has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 minimal design and lacks visuals.</w:t>
            </w:r>
          </w:p>
        </w:tc>
      </w:tr>
      <w:tr>
        <w:trPr>
          <w:trHeight w:val="739" w:hRule="atLeast"/>
        </w:trPr>
        <w:tc>
          <w:tcPr>
            <w:gridSpan w:val="4"/>
            <w:tcW w:w="900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1b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Does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website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contain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many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sub-pages?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How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does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prospective customer navigate these?</w:t>
            </w:r>
          </w:p>
        </w:tc>
      </w:tr>
      <w:tr>
        <w:trPr>
          <w:trHeight w:val="760" w:hRule="atLeast"/>
        </w:trPr>
        <w:tc>
          <w:tcPr>
            <w:gridSpan w:val="4"/>
            <w:tcW w:w="9000" w:type="dxa"/>
          </w:tcPr>
          <w:p>
            <w:pPr>
              <w:pStyle w:val="TableParagraph"/>
              <w:spacing w:before="9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site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has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basic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menu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with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links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few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subpages,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but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most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pages contain little or no information, and navigation is simple but helpful</w:t>
            </w:r>
          </w:p>
        </w:tc>
      </w:tr>
      <w:tr>
        <w:trPr>
          <w:trHeight w:val="499" w:hRule="atLeast"/>
        </w:trPr>
        <w:tc>
          <w:tcPr>
            <w:gridSpan w:val="4"/>
            <w:tcW w:w="9000" w:type="dxa"/>
          </w:tcPr>
          <w:p>
            <w:pPr>
              <w:pStyle w:val="TableParagraph"/>
              <w:spacing w:before="3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6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1c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customer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make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booking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via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webpage?</w:t>
            </w:r>
          </w:p>
        </w:tc>
      </w:tr>
      <w:tr>
        <w:trPr>
          <w:trHeight w:val="760" w:hRule="atLeast"/>
        </w:trPr>
        <w:tc>
          <w:tcPr>
            <w:gridSpan w:val="4"/>
            <w:tcW w:w="9000" w:type="dxa"/>
          </w:tcPr>
          <w:p>
            <w:pPr>
              <w:pStyle w:val="TableParagraph"/>
              <w:ind w:right="183"/>
              <w:spacing w:before="4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No,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there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no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booking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system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or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form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on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site.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Customers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need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contact the business by phone.</w:t>
            </w:r>
          </w:p>
        </w:tc>
      </w:tr>
      <w:tr>
        <w:trPr>
          <w:trHeight w:val="499" w:hRule="atLeast"/>
        </w:trPr>
        <w:tc>
          <w:tcPr>
            <w:gridSpan w:val="4"/>
            <w:tcW w:w="9000" w:type="dxa"/>
          </w:tcPr>
          <w:p>
            <w:pPr>
              <w:pStyle w:val="TableParagraph"/>
              <w:spacing w:line="251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7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1d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What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improvements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could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be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made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usability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website?</w:t>
            </w:r>
          </w:p>
        </w:tc>
      </w:tr>
      <w:tr>
        <w:trPr>
          <w:trHeight w:val="1000" w:hRule="atLeast"/>
        </w:trPr>
        <w:tc>
          <w:tcPr>
            <w:gridSpan w:val="4"/>
            <w:tcW w:w="900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add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clear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service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description,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pricing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images,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integrate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online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booking system improvement and display contact information properly.</w:t>
            </w:r>
          </w:p>
        </w:tc>
      </w:tr>
      <w:tr>
        <w:trPr>
          <w:trHeight w:val="760" w:hRule="atLeast"/>
        </w:trPr>
        <w:tc>
          <w:tcPr>
            <w:gridSpan w:val="4"/>
            <w:tcW w:w="9000" w:type="dxa"/>
          </w:tcPr>
          <w:p>
            <w:pPr>
              <w:pStyle w:val="TableParagraph"/>
              <w:jc w:val="center"/>
              <w:ind w:left="0"/>
              <w:spacing w:before="6"/>
              <w:rPr>
                <w:b/>
                <w:sz w:val="22"/>
              </w:rPr>
            </w:pPr>
            <w:r>
              <w:rPr>
                <w:b/>
                <w:sz w:val="22"/>
              </w:rPr>
              <w:t>Section</w:t>
            </w:r>
            <w:r>
              <w:rPr>
                <w:spacing w:val="-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2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Pleasure</w:t>
            </w:r>
            <w:r>
              <w:rPr>
                <w:spacing w:val="-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Customer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pacing w:val="-2"/>
                <w:b/>
                <w:sz w:val="22"/>
              </w:rPr>
              <w:t>Experience</w:t>
            </w:r>
          </w:p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  <w:p>
            <w:pPr>
              <w:pStyle w:val="TableParagraph"/>
              <w:spacing w:line="22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(75</w:t>
            </w:r>
            <w:r>
              <w:rPr>
                <w:spacing w:val="-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words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maximum</w:t>
            </w:r>
            <w:r>
              <w:rPr>
                <w:spacing w:val="-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for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each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pacing w:val="-2"/>
                <w:b/>
                <w:sz w:val="22"/>
              </w:rPr>
              <w:t>answer)</w:t>
            </w:r>
          </w:p>
        </w:tc>
      </w:tr>
      <w:tr>
        <w:trPr>
          <w:trHeight w:val="740" w:hRule="atLeast"/>
        </w:trPr>
        <w:tc>
          <w:tcPr>
            <w:gridSpan w:val="4"/>
            <w:tcW w:w="900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2a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–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How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pleasant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does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webpage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look?</w:t>
            </w:r>
            <w:r>
              <w:rPr>
                <w:spacing w:val="40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there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differences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in appearance on a mobile phone versus a computer?</w:t>
            </w:r>
          </w:p>
        </w:tc>
      </w:tr>
      <w:tr>
        <w:trPr>
          <w:trHeight w:val="760" w:hRule="atLeast"/>
        </w:trPr>
        <w:tc>
          <w:tcPr>
            <w:gridSpan w:val="4"/>
            <w:tcW w:w="9000" w:type="dxa"/>
          </w:tcPr>
          <w:p>
            <w:pPr>
              <w:pStyle w:val="TableParagraph"/>
              <w:spacing w:before="14"/>
              <w:rPr>
                <w:sz w:val="22"/>
              </w:rPr>
            </w:pPr>
            <w:r>
              <w:rPr>
                <w:sz w:val="22"/>
              </w:rPr>
              <w:t xml:space="preserve">Answer: the website is very basic, which may feel </w:t>
            </w:r>
            <w:hyperlink r:id="rId5">
              <w:r>
                <w:rPr>
                  <w:u w:val="thick" w:color="1154CC"/>
                  <w:color w:val="1154CC"/>
                  <w:sz w:val="22"/>
                </w:rPr>
                <w:t>uninviting.it</w:t>
              </w:r>
            </w:hyperlink>
            <w:r>
              <w:rPr>
                <w:color w:val="1154CC"/>
                <w:sz w:val="22"/>
              </w:rPr>
              <w:t xml:space="preserve"> </w:t>
            </w:r>
            <w:r>
              <w:rPr>
                <w:sz w:val="22"/>
              </w:rPr>
              <w:t>displays similarly on both mobile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desktop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due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simple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Wix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template,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but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lack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engaging,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feel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empty.</w:t>
            </w:r>
          </w:p>
        </w:tc>
      </w:tr>
      <w:tr>
        <w:trPr>
          <w:trHeight w:val="500" w:hRule="atLeast"/>
        </w:trPr>
        <w:tc>
          <w:tcPr>
            <w:gridSpan w:val="4"/>
            <w:tcW w:w="9000" w:type="dxa"/>
          </w:tcPr>
          <w:p>
            <w:pPr>
              <w:pStyle w:val="TableParagraph"/>
              <w:spacing w:before="8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8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2b</w:t>
            </w:r>
            <w:r>
              <w:rPr>
                <w:spacing w:val="-5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51"/>
                <w:sz w:val="22"/>
              </w:rPr>
              <w:t xml:space="preserve"> </w:t>
            </w:r>
            <w:r>
              <w:rPr>
                <w:sz w:val="22"/>
              </w:rPr>
              <w:t>How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does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website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use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imagery,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video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colour?</w:t>
            </w:r>
          </w:p>
        </w:tc>
      </w:tr>
      <w:tr>
        <w:trPr>
          <w:trHeight w:val="1019" w:hRule="atLeast"/>
        </w:trPr>
        <w:tc>
          <w:tcPr>
            <w:gridSpan w:val="4"/>
            <w:tcW w:w="9000" w:type="dxa"/>
          </w:tcPr>
          <w:p>
            <w:pPr>
              <w:pStyle w:val="TableParagraph"/>
              <w:ind w:right="183"/>
              <w:spacing w:before="9"/>
              <w:rPr>
                <w:sz w:val="22"/>
              </w:rPr>
            </w:pPr>
            <w:r>
              <w:rPr>
                <w:sz w:val="22"/>
              </w:rPr>
              <w:t>Answer: The website uses almost no imagery or video, which limits visual appeal.The colour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scheme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basic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lacks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cohesive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spa-themed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palette,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missing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opportunity to create a professional.</w:t>
            </w:r>
          </w:p>
        </w:tc>
      </w:tr>
    </w:tbl>
    <w:p>
      <w:pPr>
        <w:pStyle w:val="TableParagraph"/>
        <w:spacing w:after="0"/>
        <w:sectPr>
          <w:pgSz w:w="11920" w:h="16840"/>
          <w:pgMar w:left="1417" w:right="1417" w:top="1700" w:bottom="1280"/>
          <w:type w:val="continuous"/>
        </w:sectPr>
        <w:rPr>
          <w:sz w:val="22"/>
        </w:rPr>
      </w:pPr>
    </w:p>
    <w:tbl>
      <w:tblPr>
        <w:tblW w:w="0" w:type="auto"/>
        <w:tblLayout w:type="fixed"/>
        <w:tblCellMar>
          <w:top w:w="0" w:type="dxa"/>
          <w:left w:w="0" w:type="dxa"/>
          <w:bottom w:w="0" w:type="dxa"/>
          <w:right w:w="0" w:type="dxa"/>
        </w:tblCellMar>
        <w:tblBorders>
          <w:top w:val="single" w:sz="8" w:color="000000" w:space="0"/>
          <w:bottom w:val="single" w:sz="8" w:color="000000" w:space="0"/>
          <w:left w:val="single" w:sz="8" w:color="000000" w:space="0"/>
          <w:right w:val="single" w:sz="8" w:color="000000" w:space="0"/>
          <w:insideH w:val="single" w:sz="8" w:color="000000" w:space="0"/>
          <w:insideV w:val="single" w:sz="8" w:color="000000" w:space="0"/>
        </w:tblBorders>
        <w:jc w:val="left"/>
        <w:tblInd w:w="42" w:type="dxa"/>
        <w:tblLook w:val="1E0"/>
      </w:tblPr>
      <w:tblGrid>
        <w:gridCol w:w="4500"/>
        <w:gridCol w:w="4500"/>
      </w:tblGrid>
      <w:tr>
        <w:trPr>
          <w:trHeight w:val="739" w:hRule="atLeast"/>
        </w:trPr>
        <w:tc>
          <w:tcPr>
            <w:gridSpan w:val="2"/>
            <w:tcW w:w="900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2c</w:t>
            </w:r>
            <w:r>
              <w:rPr>
                <w:spacing w:val="-3"/>
                <w:b/>
                <w:sz w:val="22"/>
              </w:rPr>
              <w:t xml:space="preserve"> </w:t>
            </w:r>
            <w:r>
              <w:rPr>
                <w:sz w:val="22"/>
              </w:rPr>
              <w:t>–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Has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website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made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use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online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chat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tool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on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website?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How effective is this to enquire about the product or service?</w:t>
            </w:r>
          </w:p>
        </w:tc>
      </w:tr>
      <w:tr>
        <w:trPr>
          <w:trHeight w:val="760" w:hRule="atLeast"/>
        </w:trPr>
        <w:tc>
          <w:tcPr>
            <w:gridSpan w:val="2"/>
            <w:tcW w:w="9000" w:type="dxa"/>
          </w:tcPr>
          <w:p>
            <w:pPr>
              <w:pStyle w:val="TableParagraph"/>
              <w:spacing w:before="9"/>
              <w:rPr>
                <w:sz w:val="22"/>
              </w:rPr>
            </w:pPr>
            <w:r>
              <w:rPr>
                <w:sz w:val="22"/>
              </w:rPr>
              <w:t>Answer:no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website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dose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not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have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online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chat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tool.this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makes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harder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for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visitors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to ask quick questions or get instant information.</w:t>
            </w:r>
          </w:p>
        </w:tc>
      </w:tr>
      <w:tr>
        <w:trPr>
          <w:trHeight w:val="499" w:hRule="atLeast"/>
        </w:trPr>
        <w:tc>
          <w:tcPr>
            <w:gridSpan w:val="2"/>
            <w:tcW w:w="9000" w:type="dxa"/>
          </w:tcPr>
          <w:p>
            <w:pPr>
              <w:pStyle w:val="TableParagraph"/>
              <w:spacing w:before="3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7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2d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–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How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effective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social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media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links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on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website?</w:t>
            </w:r>
          </w:p>
        </w:tc>
      </w:tr>
      <w:tr>
        <w:trPr>
          <w:trHeight w:val="1000" w:hRule="atLeast"/>
        </w:trPr>
        <w:tc>
          <w:tcPr>
            <w:gridSpan w:val="2"/>
            <w:tcW w:w="9000" w:type="dxa"/>
          </w:tcPr>
          <w:p>
            <w:pPr>
              <w:pStyle w:val="TableParagraph"/>
              <w:spacing w:before="4"/>
              <w:rPr>
                <w:sz w:val="22"/>
              </w:rPr>
            </w:pPr>
            <w:r>
              <w:rPr>
                <w:sz w:val="22"/>
              </w:rPr>
              <w:t>Answer: The website does not have clearly visible or functioning social media links. This limits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its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ability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connect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with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customers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other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platforms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reduces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opportunities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 xml:space="preserve">for </w:t>
            </w:r>
            <w:r>
              <w:rPr>
                <w:spacing w:val="-2"/>
                <w:sz w:val="22"/>
              </w:rPr>
              <w:t>engagement.</w:t>
            </w:r>
          </w:p>
        </w:tc>
      </w:tr>
      <w:tr>
        <w:trPr>
          <w:trHeight w:val="1020" w:hRule="atLeast"/>
        </w:trPr>
        <w:tc>
          <w:tcPr>
            <w:gridSpan w:val="2"/>
            <w:tcW w:w="9000" w:type="dxa"/>
          </w:tcPr>
          <w:p>
            <w:pPr>
              <w:pStyle w:val="TableParagraph"/>
              <w:ind w:right="2783"/>
              <w:ind w:firstLine="2946"/>
              <w:spacing w:line="50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Section</w:t>
            </w:r>
            <w:r>
              <w:rPr>
                <w:spacing w:val="-1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3</w:t>
            </w:r>
            <w:r>
              <w:rPr>
                <w:spacing w:val="-1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  <w:r>
              <w:rPr>
                <w:spacing w:val="-1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Perceived</w:t>
            </w:r>
            <w:r>
              <w:rPr>
                <w:spacing w:val="-1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Value (75 words maximum for each answer)</w:t>
            </w:r>
          </w:p>
        </w:tc>
      </w:tr>
      <w:tr>
        <w:trPr>
          <w:trHeight w:val="499" w:hRule="atLeast"/>
        </w:trPr>
        <w:tc>
          <w:tcPr>
            <w:gridSpan w:val="2"/>
            <w:tcW w:w="9000" w:type="dxa"/>
          </w:tcPr>
          <w:p>
            <w:pPr>
              <w:pStyle w:val="TableParagraph"/>
              <w:spacing w:line="251" w:lineRule="exac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7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3a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54"/>
                <w:sz w:val="22"/>
              </w:rPr>
              <w:t xml:space="preserve"> </w:t>
            </w:r>
            <w:r>
              <w:rPr>
                <w:sz w:val="22"/>
              </w:rPr>
              <w:t>How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services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offered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by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company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made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clear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customers?</w:t>
            </w:r>
          </w:p>
        </w:tc>
      </w:tr>
      <w:tr>
        <w:trPr>
          <w:trHeight w:val="739" w:hRule="atLeast"/>
        </w:trPr>
        <w:tc>
          <w:tcPr>
            <w:gridSpan w:val="2"/>
            <w:tcW w:w="9000" w:type="dxa"/>
          </w:tcPr>
          <w:p>
            <w:pPr>
              <w:pStyle w:val="TableParagraph"/>
              <w:ind w:right="183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services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not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clearly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listed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website.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There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menu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options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such as Treatments, but they lack detailed descriptions, price, or images, making it unclear.</w:t>
            </w:r>
          </w:p>
        </w:tc>
      </w:tr>
      <w:tr>
        <w:trPr>
          <w:trHeight w:val="500" w:hRule="atLeast"/>
        </w:trPr>
        <w:tc>
          <w:tcPr>
            <w:gridSpan w:val="2"/>
            <w:tcW w:w="9000" w:type="dxa"/>
          </w:tcPr>
          <w:p>
            <w:pPr>
              <w:pStyle w:val="TableParagraph"/>
              <w:spacing w:before="12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7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3b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54"/>
                <w:sz w:val="22"/>
              </w:rPr>
              <w:t xml:space="preserve"> </w:t>
            </w:r>
            <w:r>
              <w:rPr>
                <w:sz w:val="22"/>
              </w:rPr>
              <w:t>How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customer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reviews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made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available?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these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up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date?</w:t>
            </w:r>
          </w:p>
        </w:tc>
      </w:tr>
      <w:tr>
        <w:trPr>
          <w:trHeight w:val="1019" w:hRule="atLeast"/>
        </w:trPr>
        <w:tc>
          <w:tcPr>
            <w:gridSpan w:val="2"/>
            <w:tcW w:w="9000" w:type="dxa"/>
          </w:tcPr>
          <w:p>
            <w:pPr>
              <w:pStyle w:val="TableParagraph"/>
              <w:jc w:val="both"/>
              <w:ind w:right="268"/>
              <w:spacing w:before="13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website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does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not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display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customer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reviews.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However,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reviews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available on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external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platforms,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link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Treatwell,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where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they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current,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detailed,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>generally</w:t>
            </w:r>
            <w:r>
              <w:rPr>
                <w:spacing w:val="-2"/>
                <w:sz w:val="22"/>
              </w:rPr>
              <w:t xml:space="preserve"> </w:t>
            </w:r>
            <w:r>
              <w:rPr>
                <w:sz w:val="22"/>
              </w:rPr>
              <w:t xml:space="preserve">very </w:t>
            </w:r>
            <w:r>
              <w:rPr>
                <w:spacing w:val="-2"/>
                <w:sz w:val="22"/>
              </w:rPr>
              <w:t>positive.</w:t>
            </w:r>
          </w:p>
        </w:tc>
      </w:tr>
      <w:tr>
        <w:trPr>
          <w:trHeight w:val="739" w:hRule="atLeast"/>
        </w:trPr>
        <w:tc>
          <w:tcPr>
            <w:gridSpan w:val="2"/>
            <w:tcW w:w="900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3c</w:t>
            </w:r>
            <w:r>
              <w:rPr>
                <w:spacing w:val="-3"/>
                <w:b/>
                <w:sz w:val="22"/>
              </w:rPr>
              <w:t xml:space="preserve"> </w:t>
            </w:r>
            <w:r>
              <w:rPr>
                <w:sz w:val="22"/>
              </w:rPr>
              <w:t>–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How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service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presented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high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quality?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For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what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reasons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would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you use the company’s service or recommend it to a friend or family member?</w:t>
            </w:r>
          </w:p>
        </w:tc>
      </w:tr>
      <w:tr>
        <w:trPr>
          <w:trHeight w:val="1020" w:hRule="atLeast"/>
        </w:trPr>
        <w:tc>
          <w:tcPr>
            <w:gridSpan w:val="2"/>
            <w:tcW w:w="9000" w:type="dxa"/>
          </w:tcPr>
          <w:p>
            <w:pPr>
              <w:pStyle w:val="TableParagraph"/>
              <w:ind w:right="183"/>
              <w:spacing w:before="14"/>
              <w:rPr>
                <w:sz w:val="22"/>
              </w:rPr>
            </w:pPr>
            <w:r>
              <w:rPr>
                <w:sz w:val="22"/>
              </w:rPr>
              <w:t>Answer: The website itself does little to present the service as high quality, but external reviews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on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Treatwell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praise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professionalism,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relaxing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atmosphere,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friendly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staff. This reputation, combined with the local location, could encourage.</w:t>
            </w:r>
          </w:p>
        </w:tc>
      </w:tr>
      <w:tr>
        <w:trPr>
          <w:trHeight w:val="1000" w:hRule="atLeast"/>
        </w:trPr>
        <w:tc>
          <w:tcPr>
            <w:gridSpan w:val="2"/>
            <w:tcW w:w="9000" w:type="dxa"/>
          </w:tcPr>
          <w:p>
            <w:pPr>
              <w:pStyle w:val="TableParagraph"/>
              <w:ind w:right="183"/>
              <w:spacing w:before="1"/>
              <w:rPr>
                <w:sz w:val="22"/>
              </w:rPr>
            </w:pPr>
            <w:r>
              <w:rPr>
                <w:b/>
                <w:sz w:val="22"/>
              </w:rPr>
              <w:t xml:space="preserve">Question 3d </w:t>
            </w:r>
            <w:r>
              <w:rPr>
                <w:sz w:val="22"/>
              </w:rPr>
              <w:t>-</w:t>
            </w:r>
            <w:r>
              <w:rPr>
                <w:spacing w:val="80"/>
                <w:sz w:val="22"/>
              </w:rPr>
              <w:t xml:space="preserve"> </w:t>
            </w:r>
            <w:r>
              <w:rPr>
                <w:sz w:val="22"/>
              </w:rPr>
              <w:t>Are prices made clear to customers? If yes, do the prices reflect the quality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service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shown?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If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no,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why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you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think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company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has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chosen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not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 xml:space="preserve">include </w:t>
            </w:r>
            <w:r>
              <w:rPr>
                <w:spacing w:val="-2"/>
                <w:sz w:val="22"/>
              </w:rPr>
              <w:t>prices?</w:t>
            </w:r>
          </w:p>
        </w:tc>
      </w:tr>
      <w:tr>
        <w:trPr>
          <w:trHeight w:val="760" w:hRule="atLeast"/>
        </w:trPr>
        <w:tc>
          <w:tcPr>
            <w:gridSpan w:val="2"/>
            <w:tcW w:w="9000" w:type="dxa"/>
          </w:tcPr>
          <w:p>
            <w:pPr>
              <w:pStyle w:val="TableParagraph"/>
              <w:spacing w:before="8"/>
              <w:rPr>
                <w:sz w:val="22"/>
              </w:rPr>
            </w:pPr>
            <w:r>
              <w:rPr>
                <w:sz w:val="22"/>
              </w:rPr>
              <w:t>Answer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prices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not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displayed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on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website.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This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may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due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business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directing booking and pricing information through third-party platforms.</w:t>
            </w:r>
          </w:p>
        </w:tc>
      </w:tr>
      <w:tr>
        <w:trPr>
          <w:trHeight w:val="499" w:hRule="atLeast"/>
        </w:trPr>
        <w:tc>
          <w:tcPr>
            <w:gridSpan w:val="2"/>
            <w:tcW w:w="9000" w:type="dxa"/>
          </w:tcPr>
          <w:p>
            <w:pPr>
              <w:pStyle w:val="TableParagraph"/>
              <w:jc w:val="center"/>
              <w:ind w:left="0"/>
              <w:spacing w:before="2"/>
              <w:rPr>
                <w:b/>
                <w:sz w:val="22"/>
              </w:rPr>
            </w:pPr>
            <w:r>
              <w:rPr>
                <w:b/>
                <w:sz w:val="22"/>
              </w:rPr>
              <w:t>Section</w:t>
            </w:r>
            <w:r>
              <w:rPr>
                <w:spacing w:val="-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4</w:t>
            </w:r>
            <w:r>
              <w:rPr>
                <w:spacing w:val="-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  <w:r>
              <w:rPr>
                <w:spacing w:val="-3"/>
                <w:b/>
                <w:sz w:val="22"/>
              </w:rPr>
              <w:t xml:space="preserve"> </w:t>
            </w:r>
            <w:r>
              <w:rPr>
                <w:spacing w:val="-2"/>
                <w:b/>
                <w:sz w:val="22"/>
              </w:rPr>
              <w:t>Searchability</w:t>
            </w:r>
          </w:p>
        </w:tc>
      </w:tr>
      <w:tr>
        <w:trPr>
          <w:trHeight w:val="240" w:hRule="atLeast"/>
        </w:trPr>
        <w:tc>
          <w:tcPr>
            <w:vMerge w:val="restart"/>
            <w:tcW w:w="4500" w:type="dxa"/>
          </w:tcPr>
          <w:p>
            <w:pPr>
              <w:pStyle w:val="TableParagraph"/>
              <w:spacing w:before="3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6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4a</w:t>
            </w:r>
            <w:r>
              <w:rPr>
                <w:spacing w:val="-6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What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b/>
                <w:sz w:val="22"/>
              </w:rPr>
              <w:t>three</w:t>
            </w:r>
            <w:r>
              <w:rPr>
                <w:spacing w:val="-6"/>
                <w:b/>
                <w:sz w:val="22"/>
              </w:rPr>
              <w:t xml:space="preserve"> </w:t>
            </w:r>
            <w:r>
              <w:rPr>
                <w:sz w:val="22"/>
              </w:rPr>
              <w:t>words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would</w:t>
            </w:r>
            <w:r>
              <w:rPr>
                <w:spacing w:val="-6"/>
                <w:sz w:val="22"/>
              </w:rPr>
              <w:t xml:space="preserve"> </w:t>
            </w:r>
            <w:r>
              <w:rPr>
                <w:sz w:val="22"/>
              </w:rPr>
              <w:t>you type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into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Google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find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this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type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of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service?</w:t>
            </w:r>
          </w:p>
        </w:tc>
        <w:tc>
          <w:tcPr>
            <w:tcW w:w="4500" w:type="dxa"/>
          </w:tcPr>
          <w:p>
            <w:pPr>
              <w:pStyle w:val="TableParagraph"/>
              <w:spacing w:before="3" w:line="217" w:lineRule="exact"/>
              <w:rPr>
                <w:sz w:val="22"/>
              </w:rPr>
            </w:pPr>
            <w:r>
              <w:rPr>
                <w:sz w:val="22"/>
              </w:rPr>
              <w:t>1.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Harborne</w:t>
            </w:r>
            <w:r>
              <w:rPr>
                <w:spacing w:val="-5"/>
                <w:sz w:val="22"/>
              </w:rPr>
              <w:t xml:space="preserve"> Spa</w:t>
            </w:r>
          </w:p>
        </w:tc>
      </w:tr>
      <w:tr>
        <w:trPr>
          <w:trHeight w:val="259" w:hRule="atLeast"/>
        </w:trPr>
        <w:tc>
          <w:tcPr>
            <w:vMerge/>
          </w:tcPr>
          <w:p/>
        </w:tc>
        <w:tc>
          <w:tcPr>
            <w:tcW w:w="4500" w:type="dxa"/>
          </w:tcPr>
          <w:p>
            <w:pPr>
              <w:pStyle w:val="TableParagraph"/>
              <w:spacing w:before="11" w:line="229" w:lineRule="exact"/>
              <w:rPr>
                <w:sz w:val="22"/>
              </w:rPr>
            </w:pPr>
            <w:r>
              <w:rPr>
                <w:sz w:val="22"/>
              </w:rPr>
              <w:t>2Birmingham</w:t>
            </w:r>
            <w:r>
              <w:rPr>
                <w:spacing w:val="-11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Skincare.</w:t>
            </w:r>
          </w:p>
        </w:tc>
      </w:tr>
      <w:tr>
        <w:trPr>
          <w:trHeight w:val="240" w:hRule="atLeast"/>
        </w:trPr>
        <w:tc>
          <w:tcPr>
            <w:vMerge/>
          </w:tcPr>
          <w:p/>
        </w:tc>
        <w:tc>
          <w:tcPr>
            <w:tcW w:w="4500" w:type="dxa"/>
          </w:tcPr>
          <w:p>
            <w:pPr>
              <w:pStyle w:val="TableParagraph"/>
              <w:spacing w:line="220" w:lineRule="exact"/>
              <w:rPr>
                <w:sz w:val="22"/>
              </w:rPr>
            </w:pPr>
            <w:r>
              <w:rPr>
                <w:sz w:val="22"/>
              </w:rPr>
              <w:t>3.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z w:val="22"/>
              </w:rPr>
              <w:t>Wellness</w:t>
            </w:r>
            <w:r>
              <w:rPr>
                <w:spacing w:val="-7"/>
                <w:sz w:val="22"/>
              </w:rPr>
              <w:t xml:space="preserve"> </w:t>
            </w:r>
            <w:r>
              <w:rPr>
                <w:spacing w:val="-2"/>
                <w:sz w:val="22"/>
              </w:rPr>
              <w:t>treatments</w:t>
            </w:r>
          </w:p>
        </w:tc>
      </w:tr>
      <w:tr>
        <w:trPr>
          <w:trHeight w:val="760" w:hRule="atLeast"/>
        </w:trPr>
        <w:tc>
          <w:tcPr>
            <w:gridSpan w:val="2"/>
            <w:tcW w:w="9000" w:type="dxa"/>
          </w:tcPr>
          <w:p>
            <w:pPr>
              <w:pStyle w:val="TableParagraph"/>
              <w:ind w:right="183"/>
              <w:spacing w:before="7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4b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When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you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type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these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words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into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Google,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does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company’s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website appear in the top ten websites?</w:t>
            </w:r>
          </w:p>
        </w:tc>
      </w:tr>
      <w:tr>
        <w:trPr>
          <w:trHeight w:val="1000" w:hRule="atLeast"/>
        </w:trPr>
        <w:tc>
          <w:tcPr>
            <w:gridSpan w:val="2"/>
            <w:tcW w:w="9000" w:type="dxa"/>
          </w:tcPr>
          <w:p>
            <w:pPr>
              <w:pStyle w:val="TableParagraph"/>
              <w:spacing w:before="1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No,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company's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Wix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website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does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not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appear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top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ten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results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for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these keywords; instead, external listings such as Treatwell, Yell, and directory pages appear higher in the search results</w:t>
            </w:r>
          </w:p>
        </w:tc>
      </w:tr>
    </w:tbl>
    <w:p>
      <w:pPr>
        <w:pStyle w:val="TableParagraph"/>
        <w:spacing w:after="0"/>
        <w:sectPr>
          <w:pgSz w:w="11920" w:h="16840"/>
          <w:pgMar w:left="1417" w:right="1417" w:top="1420" w:bottom="1358"/>
          <w:type w:val="continuous"/>
        </w:sectPr>
        <w:rPr>
          <w:sz w:val="22"/>
        </w:rPr>
      </w:pPr>
    </w:p>
    <w:tbl>
      <w:tblPr>
        <w:tblW w:w="0" w:type="auto"/>
        <w:tblLayout w:type="fixed"/>
        <w:tblCellMar>
          <w:top w:w="0" w:type="dxa"/>
          <w:left w:w="0" w:type="dxa"/>
          <w:bottom w:w="0" w:type="dxa"/>
          <w:right w:w="0" w:type="dxa"/>
        </w:tblCellMar>
        <w:tblBorders>
          <w:top w:val="single" w:sz="8" w:color="000000" w:space="0"/>
          <w:bottom w:val="single" w:sz="8" w:color="000000" w:space="0"/>
          <w:left w:val="single" w:sz="8" w:color="000000" w:space="0"/>
          <w:right w:val="single" w:sz="8" w:color="000000" w:space="0"/>
          <w:insideH w:val="single" w:sz="8" w:color="000000" w:space="0"/>
          <w:insideV w:val="single" w:sz="8" w:color="000000" w:space="0"/>
        </w:tblBorders>
        <w:jc w:val="left"/>
        <w:tblInd w:w="42" w:type="dxa"/>
        <w:tblLook w:val="1E0"/>
      </w:tblPr>
      <w:tblGrid>
        <w:gridCol w:w="9000"/>
      </w:tblGrid>
      <w:tr>
        <w:trPr>
          <w:trHeight w:val="739" w:hRule="atLeast"/>
        </w:trPr>
        <w:tc>
          <w:tcPr>
            <w:tcW w:w="9000" w:type="dxa"/>
          </w:tcPr>
          <w:p>
            <w:pPr>
              <w:pStyle w:val="TableParagraph"/>
              <w:jc w:val="center"/>
              <w:ind w:left="0"/>
              <w:spacing w:line="248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Section</w:t>
            </w:r>
            <w:r>
              <w:rPr>
                <w:spacing w:val="-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5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–</w:t>
            </w:r>
            <w:r>
              <w:rPr>
                <w:spacing w:val="-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Reflection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and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pacing w:val="-2"/>
                <w:b/>
                <w:sz w:val="22"/>
              </w:rPr>
              <w:t>conclusion</w:t>
            </w:r>
          </w:p>
          <w:p>
            <w:pPr>
              <w:pStyle w:val="TableParagraph"/>
              <w:spacing w:before="253" w:line="219" w:lineRule="exact"/>
              <w:rPr>
                <w:b/>
                <w:sz w:val="22"/>
              </w:rPr>
            </w:pPr>
            <w:r>
              <w:rPr>
                <w:b/>
                <w:sz w:val="22"/>
              </w:rPr>
              <w:t>(120</w:t>
            </w:r>
            <w:r>
              <w:rPr>
                <w:spacing w:val="-7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words</w:t>
            </w:r>
            <w:r>
              <w:rPr>
                <w:spacing w:val="-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maximum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for</w:t>
            </w:r>
            <w:r>
              <w:rPr>
                <w:spacing w:val="-5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each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pacing w:val="-2"/>
                <w:b/>
                <w:sz w:val="22"/>
              </w:rPr>
              <w:t>answer)</w:t>
            </w:r>
          </w:p>
        </w:tc>
      </w:tr>
      <w:tr>
        <w:trPr>
          <w:trHeight w:val="500" w:hRule="atLeast"/>
        </w:trPr>
        <w:tc>
          <w:tcPr>
            <w:tcW w:w="9000" w:type="dxa"/>
          </w:tcPr>
          <w:p>
            <w:pPr>
              <w:pStyle w:val="TableParagraph"/>
              <w:spacing w:line="250" w:lineRule="atLeast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5a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Do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you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feel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that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websites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still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have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relevance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in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modern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UK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business? Explain your answer.</w:t>
            </w:r>
          </w:p>
        </w:tc>
      </w:tr>
      <w:tr>
        <w:trPr>
          <w:trHeight w:val="1253" w:hRule="atLeast"/>
        </w:trPr>
        <w:tc>
          <w:tcPr>
            <w:tcW w:w="9000" w:type="dxa"/>
          </w:tcPr>
          <w:p>
            <w:pPr>
              <w:pStyle w:val="TableParagraph"/>
              <w:spacing w:before="4"/>
              <w:rPr>
                <w:sz w:val="22"/>
              </w:rPr>
            </w:pPr>
            <w:r>
              <w:rPr>
                <w:sz w:val="22"/>
              </w:rPr>
              <w:t>Answer: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Yes,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websites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are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still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highly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relevant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in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modern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uk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business.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They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act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digital shopfront, providing customers with essential information such as service, price, contact details, and booking options. A professional to date website builds trust, improves search engine visibility, and gives a business.</w:t>
            </w:r>
          </w:p>
        </w:tc>
      </w:tr>
      <w:tr>
        <w:trPr>
          <w:trHeight w:val="1020" w:hRule="atLeast"/>
        </w:trPr>
        <w:tc>
          <w:tcPr>
            <w:tcW w:w="9000" w:type="dxa"/>
          </w:tcPr>
          <w:p>
            <w:pPr>
              <w:pStyle w:val="TableParagraph"/>
              <w:ind w:right="183"/>
              <w:spacing w:before="9"/>
              <w:rPr>
                <w:sz w:val="22"/>
              </w:rPr>
            </w:pPr>
            <w:r>
              <w:rPr>
                <w:b/>
                <w:sz w:val="22"/>
              </w:rPr>
              <w:t>Question</w:t>
            </w:r>
            <w:r>
              <w:rPr>
                <w:spacing w:val="-3"/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5b</w:t>
            </w:r>
            <w:r>
              <w:rPr>
                <w:spacing w:val="-4"/>
                <w:b/>
                <w:sz w:val="22"/>
              </w:rPr>
              <w:t xml:space="preserve"> </w:t>
            </w:r>
            <w:r>
              <w:rPr>
                <w:sz w:val="22"/>
              </w:rPr>
              <w:t>-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If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you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were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make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one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recommendation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about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how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>to</w:t>
            </w:r>
            <w:r>
              <w:rPr>
                <w:spacing w:val="-3"/>
                <w:sz w:val="22"/>
              </w:rPr>
              <w:t xml:space="preserve"> </w:t>
            </w:r>
            <w:r>
              <w:rPr>
                <w:sz w:val="22"/>
              </w:rPr>
              <w:t>improve</w:t>
            </w:r>
            <w:r>
              <w:rPr>
                <w:spacing w:val="-4"/>
                <w:sz w:val="22"/>
              </w:rPr>
              <w:t xml:space="preserve"> </w:t>
            </w:r>
            <w:r>
              <w:rPr>
                <w:sz w:val="22"/>
              </w:rPr>
              <w:t xml:space="preserve">the website of your chosen company, what would it be? Why have you suggested this </w:t>
            </w:r>
            <w:r>
              <w:rPr>
                <w:spacing w:val="-2"/>
                <w:sz w:val="22"/>
              </w:rPr>
              <w:t>improvement?</w:t>
            </w:r>
          </w:p>
        </w:tc>
      </w:tr>
      <w:tr>
        <w:trPr>
          <w:trHeight w:val="999" w:hRule="atLeast"/>
        </w:trPr>
        <w:tc>
          <w:tcPr>
            <w:tcW w:w="900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Answer:i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would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recommend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additional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detailed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service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descriptions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with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price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and</w:t>
            </w:r>
            <w:r>
              <w:rPr>
                <w:spacing w:val="-5"/>
                <w:sz w:val="22"/>
              </w:rPr>
              <w:t xml:space="preserve"> </w:t>
            </w:r>
            <w:r>
              <w:rPr>
                <w:sz w:val="22"/>
              </w:rPr>
              <w:t>images. This would help customers clearly understand what is offered, improve transparency, and encourage booking.</w:t>
            </w:r>
          </w:p>
        </w:tc>
      </w:tr>
    </w:tbl>
    <w:p>
      <w:pPr>
        <w:pStyle w:val="BodyText"/>
        <w:spacing w:before="206"/>
        <w:rPr>
          <w:rFonts w:ascii="Times New Roman"/>
        </w:rPr>
      </w:pPr>
    </w:p>
    <w:p>
      <w:pPr>
        <w:pStyle w:val="BodyText"/>
        <w:ind w:left="23"/>
      </w:pPr>
      <w:r>
        <w:rPr>
          <w:noProof/>
        </w:rPr>
        <mc:AlternateContent>
          <mc:Choice Requires="wps">
            <w:drawing>
              <wp:anchor distT="0" distB="0" distL="0" distR="0" allowOverlap="1" layoutInCell="1" locked="0" behindDoc="1" simplePos="0" relativeHeight="487387136">
                <wp:simplePos x="0" y="0"/>
                <wp:positionH relativeFrom="page">
                  <wp:posOffset>914400</wp:posOffset>
                </wp:positionH>
                <wp:positionV relativeFrom="paragraph">
                  <wp:posOffset>269252</wp:posOffset>
                </wp:positionV>
                <wp:extent cx="5727700" cy="5245100"/>
                <wp:effectExtent l="0" t="0" r="0" b="0"/>
                <wp:wrapNone/>
                <wp:docPr id="1" name="Graphic 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" name="Graphic 1"/>
                      <wps:cNvSpPr/>
                      <wps:spPr>
                        <a:xfrm>
                          <a:off x="0" y="0"/>
                          <a:ext cx="5727700" cy="5245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7700" h="5245100">
                              <a:moveTo>
                                <a:pt x="6350" y="0"/>
                              </a:moveTo>
                              <a:lnTo>
                                <a:pt x="6350" y="5245099"/>
                              </a:lnTo>
                            </a:path>
                            <a:path w="5727700" h="5245100">
                              <a:moveTo>
                                <a:pt x="5721350" y="0"/>
                              </a:moveTo>
                              <a:lnTo>
                                <a:pt x="5721350" y="5245099"/>
                              </a:lnTo>
                            </a:path>
                            <a:path w="5727700" h="5245100">
                              <a:moveTo>
                                <a:pt x="0" y="6349"/>
                              </a:moveTo>
                              <a:lnTo>
                                <a:pt x="5727699" y="6349"/>
                              </a:lnTo>
                            </a:path>
                            <a:path w="5727700" h="5245100">
                              <a:moveTo>
                                <a:pt x="0" y="5238750"/>
                              </a:moveTo>
                              <a:lnTo>
                                <a:pt x="5727699" y="523875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72pt;margin-top:21.201012pt;width:451pt;height:413pt;mso-position-horizontal-relative:page;mso-position-vertical-relative:paragraph;z-index:-15929344" id="docshape1" coordorigin="1440,424" coordsize="9020,8260" path="m1450,424l1450,8684m10450,424l10450,8684m1440,434l10460,434m1440,8674l10460,8674e" filled="false" stroked="true" strokeweight="1.0pt" strokecolor="#000000">
                <v:path arrowok="t"/>
                <v:stroke dashstyle="solid"/>
                <w10:wrap type="none"/>
              </v:shape>
            </w:pict>
          </mc:Fallback>
        </mc:AlternateContent>
      </w:r>
      <w:r>
        <w:rPr/>
        <w:t>Reference</w:t>
      </w:r>
      <w:r>
        <w:rPr>
          <w:spacing w:val="-9"/>
        </w:rPr>
        <w:t xml:space="preserve"> </w:t>
      </w:r>
      <w:r>
        <w:rPr>
          <w:spacing w:val="-4"/>
        </w:rPr>
        <w:t>List</w:t>
      </w:r>
    </w:p>
    <w:p>
      <w:pPr>
        <w:pStyle w:val="BodyText"/>
        <w:spacing w:before="182"/>
      </w:pPr>
    </w:p>
    <w:p>
      <w:pPr>
        <w:pStyle w:val="Heading3"/>
      </w:pPr>
      <w:r>
        <w:rPr/>
        <w:t>Website</w:t>
      </w:r>
      <w:r>
        <w:rPr>
          <w:spacing w:val="-5"/>
        </w:rPr>
        <w:t xml:space="preserve"> </w:t>
      </w:r>
      <w:r>
        <w:rPr/>
        <w:t>/</w:t>
      </w:r>
      <w:r>
        <w:rPr>
          <w:spacing w:val="-5"/>
        </w:rPr>
        <w:t xml:space="preserve"> </w:t>
      </w:r>
      <w:r>
        <w:rPr/>
        <w:t>Spa</w:t>
      </w:r>
      <w:r>
        <w:rPr>
          <w:spacing w:val="-5"/>
        </w:rPr>
        <w:t xml:space="preserve"> </w:t>
      </w:r>
      <w:r>
        <w:rPr>
          <w:spacing w:val="-2"/>
        </w:rPr>
        <w:t>Information</w:t>
      </w:r>
    </w:p>
    <w:p>
      <w:pPr>
        <w:jc w:val="left"/>
        <w:ind w:left="128"/>
        <w:ind w:right="80"/>
        <w:ind w:firstLine="61"/>
        <w:spacing w:before="0"/>
        <w:rPr>
          <w:sz w:val="22"/>
        </w:rPr>
      </w:pPr>
      <w:r>
        <w:rPr>
          <w:sz w:val="22"/>
        </w:rPr>
        <w:t>Harborne</w:t>
      </w:r>
      <w:r>
        <w:rPr>
          <w:spacing w:val="-5"/>
          <w:sz w:val="22"/>
        </w:rPr>
        <w:t xml:space="preserve"> </w:t>
      </w:r>
      <w:r>
        <w:rPr>
          <w:sz w:val="22"/>
        </w:rPr>
        <w:t>Spa</w:t>
      </w:r>
      <w:r>
        <w:rPr>
          <w:spacing w:val="-5"/>
          <w:sz w:val="22"/>
        </w:rPr>
        <w:t xml:space="preserve"> </w:t>
      </w:r>
      <w:r>
        <w:rPr>
          <w:sz w:val="22"/>
        </w:rPr>
        <w:t>&amp;</w:t>
      </w:r>
      <w:r>
        <w:rPr>
          <w:spacing w:val="-5"/>
          <w:sz w:val="22"/>
        </w:rPr>
        <w:t xml:space="preserve"> </w:t>
      </w:r>
      <w:r>
        <w:rPr>
          <w:sz w:val="22"/>
        </w:rPr>
        <w:t>Clinic.</w:t>
      </w:r>
      <w:r>
        <w:rPr>
          <w:spacing w:val="-5"/>
          <w:sz w:val="22"/>
        </w:rPr>
        <w:t xml:space="preserve"> </w:t>
      </w:r>
      <w:r>
        <w:rPr>
          <w:sz w:val="22"/>
        </w:rPr>
        <w:t>(n.d.)</w:t>
      </w:r>
      <w:r>
        <w:rPr>
          <w:spacing w:val="-5"/>
          <w:sz w:val="22"/>
        </w:rPr>
        <w:t xml:space="preserve"> </w:t>
      </w:r>
      <w:r>
        <w:rPr>
          <w:i/>
          <w:sz w:val="22"/>
        </w:rPr>
        <w:t>Express</w:t>
      </w:r>
      <w:r>
        <w:rPr>
          <w:spacing w:val="-5"/>
          <w:i/>
          <w:sz w:val="22"/>
        </w:rPr>
        <w:t xml:space="preserve"> </w:t>
      </w:r>
      <w:r>
        <w:rPr>
          <w:i/>
          <w:sz w:val="22"/>
        </w:rPr>
        <w:t>Treatments</w:t>
      </w:r>
      <w:r>
        <w:rPr>
          <w:spacing w:val="-5"/>
          <w:i/>
          <w:sz w:val="22"/>
        </w:rPr>
        <w:t xml:space="preserve"> </w:t>
      </w:r>
      <w:r>
        <w:rPr>
          <w:i/>
          <w:sz w:val="22"/>
        </w:rPr>
        <w:t>–</w:t>
      </w:r>
      <w:r>
        <w:rPr>
          <w:spacing w:val="-5"/>
          <w:i/>
          <w:sz w:val="22"/>
        </w:rPr>
        <w:t xml:space="preserve"> </w:t>
      </w:r>
      <w:r>
        <w:rPr>
          <w:i/>
          <w:sz w:val="22"/>
        </w:rPr>
        <w:t>Harborne</w:t>
      </w:r>
      <w:r>
        <w:rPr>
          <w:spacing w:val="-5"/>
          <w:i/>
          <w:sz w:val="22"/>
        </w:rPr>
        <w:t xml:space="preserve"> </w:t>
      </w:r>
      <w:r>
        <w:rPr>
          <w:i/>
          <w:sz w:val="22"/>
        </w:rPr>
        <w:t>Spa</w:t>
      </w:r>
      <w:r>
        <w:rPr>
          <w:spacing w:val="-5"/>
          <w:i/>
          <w:sz w:val="22"/>
        </w:rPr>
        <w:t xml:space="preserve"> </w:t>
      </w:r>
      <w:r>
        <w:rPr>
          <w:i/>
          <w:sz w:val="22"/>
        </w:rPr>
        <w:t>&amp;</w:t>
      </w:r>
      <w:r>
        <w:rPr>
          <w:spacing w:val="-5"/>
          <w:i/>
          <w:sz w:val="22"/>
        </w:rPr>
        <w:t xml:space="preserve"> </w:t>
      </w:r>
      <w:r>
        <w:rPr>
          <w:i/>
          <w:sz w:val="22"/>
        </w:rPr>
        <w:t>Clinic</w:t>
      </w:r>
      <w:r>
        <w:rPr>
          <w:sz w:val="22"/>
        </w:rPr>
        <w:t>.</w:t>
      </w:r>
      <w:r>
        <w:rPr>
          <w:spacing w:val="-5"/>
          <w:sz w:val="22"/>
        </w:rPr>
        <w:t xml:space="preserve"> </w:t>
      </w:r>
      <w:r>
        <w:rPr>
          <w:sz w:val="22"/>
        </w:rPr>
        <w:t>Harborne</w:t>
      </w:r>
      <w:r>
        <w:rPr>
          <w:spacing w:val="-5"/>
          <w:sz w:val="22"/>
        </w:rPr>
        <w:t xml:space="preserve"> </w:t>
      </w:r>
      <w:r>
        <w:rPr>
          <w:sz w:val="22"/>
        </w:rPr>
        <w:t xml:space="preserve">Spa &amp; Clinic. Available at: </w:t>
      </w:r>
      <w:hyperlink r:id="rId6">
        <w:r>
          <w:rPr>
            <w:sz w:val="22"/>
          </w:rPr>
          <w:t>https://harbornespaandclinic.co.uk/treatment/express-treatments/</w:t>
        </w:r>
      </w:hyperlink>
      <w:r>
        <w:rPr>
          <w:sz w:val="22"/>
        </w:rPr>
        <w:t xml:space="preserve"> (Accessed: 11 August 2025).</w:t>
      </w:r>
    </w:p>
    <w:p>
      <w:pPr>
        <w:pStyle w:val="BodyText"/>
        <w:ind w:left="128"/>
        <w:spacing w:before="240"/>
      </w:pPr>
      <w:r>
        <w:rPr/>
        <w:t xml:space="preserve">Harborne Spa &amp; Clinic. (n.d.) </w:t>
      </w:r>
      <w:r>
        <w:rPr>
          <w:i/>
        </w:rPr>
        <w:t>Massage – Harborne Spa &amp; Clinic</w:t>
      </w:r>
      <w:r>
        <w:rPr/>
        <w:t>. Harborne Spa &amp; Clinic. Available</w:t>
      </w:r>
      <w:r>
        <w:rPr>
          <w:spacing w:val="-13"/>
        </w:rPr>
        <w:t xml:space="preserve"> </w:t>
      </w:r>
      <w:r>
        <w:rPr/>
        <w:t>at:</w:t>
      </w:r>
      <w:r>
        <w:rPr>
          <w:spacing w:val="-13"/>
        </w:rPr>
        <w:t xml:space="preserve"> </w:t>
      </w:r>
      <w:hyperlink r:id="rId7">
        <w:r>
          <w:rPr/>
          <w:t>https://harbornespaandclinic.co.uk/treatment/massage/</w:t>
        </w:r>
      </w:hyperlink>
      <w:r>
        <w:rPr>
          <w:spacing w:val="-13"/>
        </w:rPr>
        <w:t xml:space="preserve"> </w:t>
      </w:r>
      <w:r>
        <w:rPr/>
        <w:t>(Accessed:</w:t>
      </w:r>
      <w:r>
        <w:rPr>
          <w:spacing w:val="-13"/>
        </w:rPr>
        <w:t xml:space="preserve"> </w:t>
      </w:r>
      <w:r>
        <w:rPr/>
        <w:t>11</w:t>
      </w:r>
      <w:r>
        <w:rPr>
          <w:spacing w:val="-13"/>
        </w:rPr>
        <w:t xml:space="preserve"> </w:t>
      </w:r>
      <w:r>
        <w:rPr/>
        <w:t xml:space="preserve">August </w:t>
      </w:r>
      <w:r>
        <w:rPr>
          <w:spacing w:val="-2"/>
        </w:rPr>
        <w:t>2025).</w:t>
      </w:r>
    </w:p>
    <w:p>
      <w:pPr>
        <w:jc w:val="left"/>
        <w:ind w:left="128"/>
        <w:ind w:right="186"/>
        <w:ind w:firstLine="0"/>
        <w:spacing w:before="240"/>
        <w:rPr>
          <w:sz w:val="22"/>
        </w:rPr>
      </w:pPr>
      <w:r>
        <w:rPr>
          <w:sz w:val="22"/>
        </w:rPr>
        <w:t>Harborne</w:t>
      </w:r>
      <w:r>
        <w:rPr>
          <w:spacing w:val="-3"/>
          <w:sz w:val="22"/>
        </w:rPr>
        <w:t xml:space="preserve"> </w:t>
      </w:r>
      <w:r>
        <w:rPr>
          <w:sz w:val="22"/>
        </w:rPr>
        <w:t>Spa</w:t>
      </w:r>
      <w:r>
        <w:rPr>
          <w:spacing w:val="-3"/>
          <w:sz w:val="22"/>
        </w:rPr>
        <w:t xml:space="preserve"> </w:t>
      </w:r>
      <w:r>
        <w:rPr>
          <w:sz w:val="22"/>
        </w:rPr>
        <w:t>&amp;</w:t>
      </w:r>
      <w:r>
        <w:rPr>
          <w:spacing w:val="-3"/>
          <w:sz w:val="22"/>
        </w:rPr>
        <w:t xml:space="preserve"> </w:t>
      </w:r>
      <w:r>
        <w:rPr>
          <w:sz w:val="22"/>
        </w:rPr>
        <w:t>Clinic.</w:t>
      </w:r>
      <w:r>
        <w:rPr>
          <w:spacing w:val="-3"/>
          <w:sz w:val="22"/>
        </w:rPr>
        <w:t xml:space="preserve"> </w:t>
      </w:r>
      <w:r>
        <w:rPr>
          <w:sz w:val="22"/>
        </w:rPr>
        <w:t>(n.d.)</w:t>
      </w:r>
      <w:r>
        <w:rPr>
          <w:spacing w:val="-3"/>
          <w:sz w:val="22"/>
        </w:rPr>
        <w:t xml:space="preserve"> </w:t>
      </w:r>
      <w:r>
        <w:rPr>
          <w:i/>
          <w:sz w:val="22"/>
        </w:rPr>
        <w:t>Spa</w:t>
      </w:r>
      <w:r>
        <w:rPr>
          <w:spacing w:val="-3"/>
          <w:i/>
          <w:sz w:val="22"/>
        </w:rPr>
        <w:t xml:space="preserve"> </w:t>
      </w:r>
      <w:r>
        <w:rPr>
          <w:i/>
          <w:sz w:val="22"/>
        </w:rPr>
        <w:t>Beauty</w:t>
      </w:r>
      <w:r>
        <w:rPr>
          <w:spacing w:val="-3"/>
          <w:i/>
          <w:sz w:val="22"/>
        </w:rPr>
        <w:t xml:space="preserve"> </w:t>
      </w:r>
      <w:r>
        <w:rPr>
          <w:i/>
          <w:sz w:val="22"/>
        </w:rPr>
        <w:t>|</w:t>
      </w:r>
      <w:r>
        <w:rPr>
          <w:spacing w:val="-3"/>
          <w:i/>
          <w:sz w:val="22"/>
        </w:rPr>
        <w:t xml:space="preserve"> </w:t>
      </w:r>
      <w:r>
        <w:rPr>
          <w:i/>
          <w:sz w:val="22"/>
        </w:rPr>
        <w:t>Harborne</w:t>
      </w:r>
      <w:r>
        <w:rPr>
          <w:spacing w:val="-3"/>
          <w:i/>
          <w:sz w:val="22"/>
        </w:rPr>
        <w:t xml:space="preserve"> </w:t>
      </w:r>
      <w:r>
        <w:rPr>
          <w:i/>
          <w:sz w:val="22"/>
        </w:rPr>
        <w:t>Spa</w:t>
      </w:r>
      <w:r>
        <w:rPr>
          <w:spacing w:val="-3"/>
          <w:i/>
          <w:sz w:val="22"/>
        </w:rPr>
        <w:t xml:space="preserve"> </w:t>
      </w:r>
      <w:r>
        <w:rPr>
          <w:i/>
          <w:sz w:val="22"/>
        </w:rPr>
        <w:t>&amp;</w:t>
      </w:r>
      <w:r>
        <w:rPr>
          <w:spacing w:val="-3"/>
          <w:i/>
          <w:sz w:val="22"/>
        </w:rPr>
        <w:t xml:space="preserve"> </w:t>
      </w:r>
      <w:r>
        <w:rPr>
          <w:i/>
          <w:sz w:val="22"/>
        </w:rPr>
        <w:t>Clinic</w:t>
      </w:r>
      <w:r>
        <w:rPr>
          <w:spacing w:val="-3"/>
          <w:i/>
          <w:sz w:val="22"/>
        </w:rPr>
        <w:t xml:space="preserve"> </w:t>
      </w:r>
      <w:r>
        <w:rPr>
          <w:i/>
          <w:sz w:val="22"/>
        </w:rPr>
        <w:t>–</w:t>
      </w:r>
      <w:r>
        <w:rPr>
          <w:spacing w:val="-3"/>
          <w:i/>
          <w:sz w:val="22"/>
        </w:rPr>
        <w:t xml:space="preserve"> </w:t>
      </w:r>
      <w:r>
        <w:rPr>
          <w:i/>
          <w:sz w:val="22"/>
        </w:rPr>
        <w:t>Home</w:t>
      </w:r>
      <w:r>
        <w:rPr>
          <w:sz w:val="22"/>
        </w:rPr>
        <w:t>.</w:t>
      </w:r>
      <w:r>
        <w:rPr>
          <w:spacing w:val="-3"/>
          <w:sz w:val="22"/>
        </w:rPr>
        <w:t xml:space="preserve"> </w:t>
      </w:r>
      <w:r>
        <w:rPr>
          <w:sz w:val="22"/>
        </w:rPr>
        <w:t>Harborne</w:t>
      </w:r>
      <w:r>
        <w:rPr>
          <w:spacing w:val="-3"/>
          <w:sz w:val="22"/>
        </w:rPr>
        <w:t xml:space="preserve"> </w:t>
      </w:r>
      <w:r>
        <w:rPr>
          <w:sz w:val="22"/>
        </w:rPr>
        <w:t xml:space="preserve">Spa &amp; Clinic. Available at: </w:t>
      </w:r>
      <w:hyperlink r:id="rId8">
        <w:r>
          <w:rPr>
            <w:sz w:val="22"/>
          </w:rPr>
          <w:t>https://harbornespaandclinic.co.uk/</w:t>
        </w:r>
      </w:hyperlink>
      <w:r>
        <w:rPr>
          <w:sz w:val="22"/>
        </w:rPr>
        <w:t xml:space="preserve"> (Accessed: 11 August 2025).</w:t>
      </w:r>
    </w:p>
    <w:p>
      <w:pPr>
        <w:pStyle w:val="BodyText"/>
        <w:ind w:left="128"/>
        <w:ind w:right="186"/>
        <w:spacing w:before="240"/>
      </w:pPr>
      <w:r>
        <w:rPr/>
        <w:t xml:space="preserve">Harborne Spa &amp; Clinic. (2025) </w:t>
      </w:r>
      <w:r>
        <w:rPr>
          <w:i/>
        </w:rPr>
        <w:t>More Offers &amp; Updates</w:t>
      </w:r>
      <w:r>
        <w:rPr/>
        <w:t>. Harborne Spa &amp; Clinic, 6 July 2025.</w:t>
      </w:r>
      <w:r>
        <w:rPr>
          <w:spacing w:val="-12"/>
        </w:rPr>
        <w:t xml:space="preserve"> </w:t>
      </w:r>
      <w:r>
        <w:rPr/>
        <w:t>Available</w:t>
      </w:r>
      <w:r>
        <w:rPr>
          <w:spacing w:val="-12"/>
        </w:rPr>
        <w:t xml:space="preserve"> </w:t>
      </w:r>
      <w:r>
        <w:rPr/>
        <w:t>at:</w:t>
      </w:r>
      <w:r>
        <w:rPr>
          <w:spacing w:val="-12"/>
        </w:rPr>
        <w:t xml:space="preserve"> </w:t>
      </w:r>
      <w:hyperlink r:id="rId9">
        <w:r>
          <w:rPr/>
          <w:t>https://harbornespaandclinic.co.uk/offer/10148/</w:t>
        </w:r>
      </w:hyperlink>
      <w:r>
        <w:rPr>
          <w:spacing w:val="-12"/>
        </w:rPr>
        <w:t xml:space="preserve"> </w:t>
      </w:r>
      <w:r>
        <w:rPr/>
        <w:t>(Accessed:</w:t>
      </w:r>
      <w:r>
        <w:rPr>
          <w:spacing w:val="-12"/>
        </w:rPr>
        <w:t xml:space="preserve"> </w:t>
      </w:r>
      <w:r>
        <w:rPr/>
        <w:t>11</w:t>
      </w:r>
      <w:r>
        <w:rPr>
          <w:spacing w:val="-12"/>
        </w:rPr>
        <w:t xml:space="preserve"> </w:t>
      </w:r>
      <w:r>
        <w:rPr/>
        <w:t xml:space="preserve">August </w:t>
      </w:r>
      <w:r>
        <w:rPr>
          <w:spacing w:val="-2"/>
        </w:rPr>
        <w:t>2025).</w:t>
      </w:r>
    </w:p>
    <w:p>
      <w:pPr>
        <w:pStyle w:val="BodyText"/>
        <w:ind w:left="128"/>
        <w:ind w:right="1529"/>
        <w:spacing w:before="240"/>
      </w:pPr>
      <w:r>
        <w:rPr/>
        <w:t xml:space="preserve">Eden Spa Harborne. (n.d.) </w:t>
      </w:r>
      <w:r>
        <w:rPr>
          <w:i/>
        </w:rPr>
        <w:t xml:space="preserve">Eden Spa Harborne </w:t>
      </w:r>
      <w:r>
        <w:rPr/>
        <w:t xml:space="preserve">[Wix website]. Available at: </w:t>
      </w:r>
      <w:hyperlink r:id="rId10">
        <w:r>
          <w:rPr>
            <w:u w:val="thick" w:color="1154CC"/>
            <w:color w:val="1154CC"/>
          </w:rPr>
          <w:t>https://edenspaharborne.wixsite.com/eden-spa</w:t>
        </w:r>
      </w:hyperlink>
      <w:r>
        <w:rPr>
          <w:spacing w:val="-15"/>
          <w:color w:val="1154CC"/>
        </w:rPr>
        <w:t xml:space="preserve"> </w:t>
      </w:r>
      <w:r>
        <w:rPr/>
        <w:t>(Accessed:</w:t>
      </w:r>
      <w:r>
        <w:rPr>
          <w:spacing w:val="-15"/>
        </w:rPr>
        <w:t xml:space="preserve"> </w:t>
      </w:r>
      <w:r>
        <w:rPr/>
        <w:t>11</w:t>
      </w:r>
      <w:r>
        <w:rPr>
          <w:spacing w:val="-15"/>
        </w:rPr>
        <w:t xml:space="preserve"> </w:t>
      </w:r>
      <w:r>
        <w:rPr/>
        <w:t>August</w:t>
      </w:r>
      <w:r>
        <w:rPr>
          <w:spacing w:val="-15"/>
        </w:rPr>
        <w:t xml:space="preserve"> </w:t>
      </w:r>
      <w:r>
        <w:rPr/>
        <w:t>2025).</w:t>
      </w:r>
    </w:p>
    <w:p>
      <w:pPr>
        <w:pStyle w:val="BodyText"/>
        <w:spacing w:before="17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1016000</wp:posOffset>
                </wp:positionH>
                <wp:positionV relativeFrom="paragraph">
                  <wp:posOffset>269471</wp:posOffset>
                </wp:positionV>
                <wp:extent cx="5524500" cy="1270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524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24500" h="0">
                              <a:moveTo>
                                <a:pt x="0" y="0"/>
                              </a:moveTo>
                              <a:lnTo>
                                <a:pt x="5524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878787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0pt;margin-top:21.218197pt;width:435pt;height:.1pt;mso-position-horizontal-relative:page;mso-position-vertical-relative:paragraph;z-index:-15728640;mso-wrap-distance-left:0;mso-wrap-distance-right:0" id="docshape2" coordorigin="1600,424" coordsize="8700,0" path="m1600,424l10300,424e" filled="false" stroked="true" strokeweight="1.0pt" strokecolor="#878787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46"/>
      </w:pPr>
    </w:p>
    <w:p>
      <w:pPr>
        <w:pStyle w:val="Heading3"/>
      </w:pPr>
      <w:r>
        <w:rPr/>
        <w:t>External</w:t>
      </w:r>
      <w:r>
        <w:rPr>
          <w:spacing w:val="-6"/>
        </w:rPr>
        <w:t xml:space="preserve"> </w:t>
      </w:r>
      <w:r>
        <w:rPr/>
        <w:t>Listings</w:t>
      </w:r>
      <w:r>
        <w:rPr>
          <w:spacing w:val="-6"/>
        </w:rPr>
        <w:t xml:space="preserve"> </w:t>
      </w:r>
      <w:r>
        <w:rPr/>
        <w:t>&amp;</w:t>
      </w:r>
      <w:r>
        <w:rPr>
          <w:spacing w:val="-5"/>
        </w:rPr>
        <w:t xml:space="preserve"> </w:t>
      </w:r>
      <w:r>
        <w:rPr>
          <w:spacing w:val="-2"/>
        </w:rPr>
        <w:t>Reviews</w:t>
      </w:r>
    </w:p>
    <w:p>
      <w:pPr>
        <w:pStyle w:val="BodyText"/>
        <w:ind w:left="189"/>
      </w:pPr>
      <w:r>
        <w:rPr/>
        <w:t>Yell.com.</w:t>
      </w:r>
      <w:r>
        <w:rPr>
          <w:spacing w:val="-12"/>
        </w:rPr>
        <w:t xml:space="preserve"> </w:t>
      </w:r>
      <w:r>
        <w:rPr/>
        <w:t>(n.d.)</w:t>
      </w:r>
      <w:r>
        <w:rPr>
          <w:spacing w:val="-11"/>
        </w:rPr>
        <w:t xml:space="preserve"> </w:t>
      </w:r>
      <w:r>
        <w:rPr>
          <w:i/>
        </w:rPr>
        <w:t>Eden</w:t>
      </w:r>
      <w:r>
        <w:rPr>
          <w:spacing w:val="-11"/>
          <w:i/>
        </w:rPr>
        <w:t xml:space="preserve"> </w:t>
      </w:r>
      <w:r>
        <w:rPr>
          <w:i/>
        </w:rPr>
        <w:t>Spa</w:t>
      </w:r>
      <w:r>
        <w:rPr/>
        <w:t>.</w:t>
      </w:r>
      <w:r>
        <w:rPr>
          <w:spacing w:val="-11"/>
        </w:rPr>
        <w:t xml:space="preserve"> </w:t>
      </w:r>
      <w:r>
        <w:rPr/>
        <w:t>Available</w:t>
      </w:r>
      <w:r>
        <w:rPr>
          <w:spacing w:val="-11"/>
        </w:rPr>
        <w:t xml:space="preserve"> </w:t>
      </w:r>
      <w:r>
        <w:rPr>
          <w:spacing w:val="-5"/>
        </w:rPr>
        <w:t>at:</w:t>
      </w:r>
    </w:p>
    <w:p>
      <w:pPr>
        <w:pStyle w:val="BodyText"/>
        <w:ind w:left="128"/>
      </w:pPr>
      <w:hyperlink r:id="rId11">
        <w:r>
          <w:rPr>
            <w:spacing w:val="-2"/>
          </w:rPr>
          <w:t>https://www.yell.com/biz/eden-spa-birmingham-4171411/</w:t>
        </w:r>
      </w:hyperlink>
      <w:r>
        <w:rPr>
          <w:spacing w:val="4"/>
        </w:rPr>
        <w:t xml:space="preserve"> </w:t>
      </w:r>
      <w:r>
        <w:rPr>
          <w:spacing w:val="-2"/>
        </w:rPr>
        <w:t>(Accessed:</w:t>
      </w:r>
      <w:r>
        <w:rPr>
          <w:spacing w:val="7"/>
        </w:rPr>
        <w:t xml:space="preserve"> </w:t>
      </w:r>
      <w:r>
        <w:rPr>
          <w:spacing w:val="-2"/>
        </w:rPr>
        <w:t>11</w:t>
      </w:r>
      <w:r>
        <w:rPr>
          <w:spacing w:val="7"/>
        </w:rPr>
        <w:t xml:space="preserve"> </w:t>
      </w:r>
      <w:r>
        <w:rPr>
          <w:spacing w:val="-2"/>
        </w:rPr>
        <w:t>August</w:t>
      </w:r>
      <w:r>
        <w:rPr>
          <w:spacing w:val="7"/>
        </w:rPr>
        <w:t xml:space="preserve"> </w:t>
      </w:r>
      <w:r>
        <w:rPr>
          <w:spacing w:val="-2"/>
        </w:rPr>
        <w:t>2025).</w:t>
      </w:r>
    </w:p>
    <w:p>
      <w:pPr>
        <w:jc w:val="left"/>
        <w:ind w:left="128"/>
        <w:ind w:right="0"/>
        <w:ind w:firstLine="0"/>
        <w:spacing w:before="240"/>
        <w:rPr>
          <w:sz w:val="22"/>
        </w:rPr>
      </w:pPr>
      <w:r>
        <w:rPr>
          <w:sz w:val="22"/>
        </w:rPr>
        <w:t xml:space="preserve">Birdeye/Google Reviews. (n.d.) </w:t>
      </w:r>
      <w:r>
        <w:rPr>
          <w:i/>
          <w:sz w:val="22"/>
        </w:rPr>
        <w:t>Harborne Spa &amp; Clinic – Business profile and customer reviews</w:t>
      </w:r>
      <w:r>
        <w:rPr>
          <w:sz w:val="22"/>
        </w:rPr>
        <w:t>.</w:t>
      </w:r>
      <w:r>
        <w:rPr>
          <w:spacing w:val="-16"/>
          <w:sz w:val="22"/>
        </w:rPr>
        <w:t xml:space="preserve"> </w:t>
      </w:r>
      <w:r>
        <w:rPr>
          <w:sz w:val="22"/>
        </w:rPr>
        <w:t>Available</w:t>
      </w:r>
      <w:r>
        <w:rPr>
          <w:spacing w:val="-15"/>
          <w:sz w:val="22"/>
        </w:rPr>
        <w:t xml:space="preserve"> </w:t>
      </w:r>
      <w:r>
        <w:rPr>
          <w:sz w:val="22"/>
        </w:rPr>
        <w:t>at:</w:t>
      </w:r>
      <w:r>
        <w:rPr>
          <w:spacing w:val="-15"/>
          <w:sz w:val="22"/>
        </w:rPr>
        <w:t xml:space="preserve"> </w:t>
      </w:r>
      <w:hyperlink r:id="rId12">
        <w:r>
          <w:rPr>
            <w:sz w:val="22"/>
          </w:rPr>
          <w:t>https://reviews.birdeye.com/harborne-spa-clinic-169012303041028</w:t>
        </w:r>
      </w:hyperlink>
      <w:r>
        <w:rPr>
          <w:sz w:val="22"/>
        </w:rPr>
        <w:t xml:space="preserve"> (Accessed: 11 August 2025).</w:t>
      </w:r>
    </w:p>
    <w:p>
      <w:pPr>
        <w:jc w:val="left"/>
        <w:ind w:left="128"/>
        <w:ind w:right="870"/>
        <w:ind w:firstLine="0"/>
        <w:spacing w:before="240"/>
        <w:sectPr>
          <w:pgSz w:w="11920" w:h="16840"/>
          <w:pgMar w:left="1417" w:right="1417" w:top="1420" w:bottom="280"/>
          <w:type w:val="continuous"/>
        </w:sectPr>
        <w:rPr>
          <w:sz w:val="22"/>
        </w:rPr>
      </w:pPr>
      <w:r>
        <w:rPr>
          <w:sz w:val="22"/>
        </w:rPr>
        <w:t>Fresha.</w:t>
      </w:r>
      <w:r>
        <w:rPr>
          <w:spacing w:val="-4"/>
          <w:sz w:val="22"/>
        </w:rPr>
        <w:t xml:space="preserve"> </w:t>
      </w:r>
      <w:r>
        <w:rPr>
          <w:sz w:val="22"/>
        </w:rPr>
        <w:t>(n.d.)</w:t>
      </w:r>
      <w:r>
        <w:rPr>
          <w:spacing w:val="-4"/>
          <w:sz w:val="22"/>
        </w:rPr>
        <w:t xml:space="preserve"> </w:t>
      </w:r>
      <w:r>
        <w:rPr>
          <w:i/>
          <w:sz w:val="22"/>
        </w:rPr>
        <w:t>Best</w:t>
      </w:r>
      <w:r>
        <w:rPr>
          <w:spacing w:val="-4"/>
          <w:i/>
          <w:sz w:val="22"/>
        </w:rPr>
        <w:t xml:space="preserve"> </w:t>
      </w:r>
      <w:r>
        <w:rPr>
          <w:i/>
          <w:sz w:val="22"/>
        </w:rPr>
        <w:t>Spas</w:t>
      </w:r>
      <w:r>
        <w:rPr>
          <w:spacing w:val="-4"/>
          <w:i/>
          <w:sz w:val="22"/>
        </w:rPr>
        <w:t xml:space="preserve"> </w:t>
      </w:r>
      <w:r>
        <w:rPr>
          <w:i/>
          <w:sz w:val="22"/>
        </w:rPr>
        <w:t>&amp;</w:t>
      </w:r>
      <w:r>
        <w:rPr>
          <w:spacing w:val="-4"/>
          <w:i/>
          <w:sz w:val="22"/>
        </w:rPr>
        <w:t xml:space="preserve"> </w:t>
      </w:r>
      <w:r>
        <w:rPr>
          <w:i/>
          <w:sz w:val="22"/>
        </w:rPr>
        <w:t>Saunas</w:t>
      </w:r>
      <w:r>
        <w:rPr>
          <w:spacing w:val="-4"/>
          <w:i/>
          <w:sz w:val="22"/>
        </w:rPr>
        <w:t xml:space="preserve"> </w:t>
      </w:r>
      <w:r>
        <w:rPr>
          <w:i/>
          <w:sz w:val="22"/>
        </w:rPr>
        <w:t>near</w:t>
      </w:r>
      <w:r>
        <w:rPr>
          <w:spacing w:val="-4"/>
          <w:i/>
          <w:sz w:val="22"/>
        </w:rPr>
        <w:t xml:space="preserve"> </w:t>
      </w:r>
      <w:r>
        <w:rPr>
          <w:i/>
          <w:sz w:val="22"/>
        </w:rPr>
        <w:t>me</w:t>
      </w:r>
      <w:r>
        <w:rPr>
          <w:spacing w:val="-4"/>
          <w:i/>
          <w:sz w:val="22"/>
        </w:rPr>
        <w:t xml:space="preserve"> </w:t>
      </w:r>
      <w:r>
        <w:rPr>
          <w:i/>
          <w:sz w:val="22"/>
        </w:rPr>
        <w:t>in</w:t>
      </w:r>
      <w:r>
        <w:rPr>
          <w:spacing w:val="-4"/>
          <w:i/>
          <w:sz w:val="22"/>
        </w:rPr>
        <w:t xml:space="preserve"> </w:t>
      </w:r>
      <w:r>
        <w:rPr>
          <w:i/>
          <w:sz w:val="22"/>
        </w:rPr>
        <w:t>Harborne,</w:t>
      </w:r>
      <w:r>
        <w:rPr>
          <w:spacing w:val="-4"/>
          <w:i/>
          <w:sz w:val="22"/>
        </w:rPr>
        <w:t xml:space="preserve"> </w:t>
      </w:r>
      <w:r>
        <w:rPr>
          <w:i/>
          <w:sz w:val="22"/>
        </w:rPr>
        <w:t>Birmingham</w:t>
      </w:r>
      <w:r>
        <w:rPr>
          <w:sz w:val="22"/>
        </w:rPr>
        <w:t>.</w:t>
      </w:r>
      <w:r>
        <w:rPr>
          <w:spacing w:val="-4"/>
          <w:sz w:val="22"/>
        </w:rPr>
        <w:t xml:space="preserve"> </w:t>
      </w:r>
      <w:r>
        <w:rPr>
          <w:sz w:val="22"/>
        </w:rPr>
        <w:t>Available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at: </w:t>
      </w:r>
      <w:hyperlink r:id="rId13">
        <w:r>
          <w:rPr>
            <w:sz w:val="22"/>
          </w:rPr>
          <w:t>https://www.fresha.com/lp/en/bt/spas/in/gb-birmingham/harborne</w:t>
        </w:r>
      </w:hyperlink>
      <w:r>
        <w:rPr>
          <w:sz w:val="22"/>
        </w:rPr>
        <w:t xml:space="preserve"> (Accessed: 1</w:t>
      </w:r>
    </w:p>
    <w:p>
      <w:pPr>
        <w:pStyle w:val="Heading1"/>
      </w:pPr>
      <w:r>
        <w:rPr/>
        <w:t xml:space="preserve">Eden Spa Harborne Evaluation </w:t>
      </w:r>
      <w:r>
        <w:rPr>
          <w:spacing w:val="-2"/>
        </w:rPr>
        <w:t>Report</w:t>
      </w:r>
    </w:p>
    <w:p>
      <w:pPr>
        <w:pStyle w:val="BodyText"/>
        <w:ind w:left="23"/>
        <w:spacing w:before="302"/>
      </w:pPr>
      <w:r>
        <w:rPr/>
        <w:t>I</w:t>
      </w:r>
      <w:r>
        <w:rPr>
          <w:spacing w:val="-6"/>
        </w:rPr>
        <w:t xml:space="preserve"> </w:t>
      </w:r>
      <w:r>
        <w:rPr/>
        <w:t>was</w:t>
      </w:r>
      <w:r>
        <w:rPr>
          <w:spacing w:val="-4"/>
        </w:rPr>
        <w:t xml:space="preserve"> </w:t>
      </w:r>
      <w:r>
        <w:rPr/>
        <w:t>able</w:t>
      </w:r>
      <w:r>
        <w:rPr>
          <w:spacing w:val="-4"/>
        </w:rPr>
        <w:t xml:space="preserve"> </w:t>
      </w:r>
      <w:r>
        <w:rPr/>
        <w:t>to</w:t>
      </w:r>
      <w:r>
        <w:rPr>
          <w:spacing w:val="-4"/>
        </w:rPr>
        <w:t xml:space="preserve"> </w:t>
      </w:r>
      <w:r>
        <w:rPr/>
        <w:t>access</w:t>
      </w:r>
      <w:r>
        <w:rPr>
          <w:spacing w:val="-4"/>
        </w:rPr>
        <w:t xml:space="preserve"> </w:t>
      </w:r>
      <w:r>
        <w:rPr/>
        <w:t>the</w:t>
      </w:r>
      <w:r>
        <w:rPr>
          <w:spacing w:val="-4"/>
        </w:rPr>
        <w:t xml:space="preserve"> </w:t>
      </w:r>
      <w:r>
        <w:rPr/>
        <w:t>Eden</w:t>
      </w:r>
      <w:r>
        <w:rPr>
          <w:spacing w:val="-4"/>
        </w:rPr>
        <w:t xml:space="preserve"> </w:t>
      </w:r>
      <w:r>
        <w:rPr/>
        <w:t>Spa</w:t>
      </w:r>
      <w:r>
        <w:rPr>
          <w:spacing w:val="-3"/>
        </w:rPr>
        <w:t xml:space="preserve"> </w:t>
      </w:r>
      <w:r>
        <w:rPr/>
        <w:t>Harborne</w:t>
      </w:r>
      <w:r>
        <w:rPr>
          <w:spacing w:val="-4"/>
        </w:rPr>
        <w:t xml:space="preserve"> </w:t>
      </w:r>
      <w:r>
        <w:rPr/>
        <w:t>website</w:t>
      </w:r>
      <w:r>
        <w:rPr>
          <w:spacing w:val="-4"/>
        </w:rPr>
        <w:t xml:space="preserve"> </w:t>
      </w:r>
      <w:r>
        <w:rPr/>
        <w:t>at</w:t>
      </w:r>
      <w:r>
        <w:rPr>
          <w:spacing w:val="-4"/>
        </w:rPr>
        <w:t xml:space="preserve"> </w:t>
      </w:r>
      <w:r>
        <w:rPr/>
        <w:t>the</w:t>
      </w:r>
      <w:r>
        <w:rPr>
          <w:spacing w:val="-4"/>
        </w:rPr>
        <w:t xml:space="preserve"> </w:t>
      </w:r>
      <w:r>
        <w:rPr/>
        <w:t>provided</w:t>
      </w:r>
      <w:r>
        <w:rPr>
          <w:spacing w:val="-4"/>
        </w:rPr>
        <w:t xml:space="preserve"> </w:t>
      </w:r>
      <w:r>
        <w:rPr/>
        <w:t>URL</w:t>
      </w:r>
      <w:r>
        <w:rPr>
          <w:spacing w:val="-4"/>
        </w:rPr>
        <w:t xml:space="preserve"> </w:t>
      </w:r>
      <w:r>
        <w:rPr/>
        <w:t>(a</w:t>
      </w:r>
      <w:r>
        <w:rPr>
          <w:spacing w:val="-4"/>
        </w:rPr>
        <w:t xml:space="preserve"> </w:t>
      </w:r>
      <w:r>
        <w:rPr/>
        <w:t>Wix</w:t>
      </w:r>
      <w:r>
        <w:rPr>
          <w:spacing w:val="-3"/>
        </w:rPr>
        <w:t xml:space="preserve"> </w:t>
      </w:r>
      <w:r>
        <w:rPr>
          <w:spacing w:val="-2"/>
        </w:rPr>
        <w:t>site),</w:t>
      </w:r>
    </w:p>
    <w:p>
      <w:pPr>
        <w:pStyle w:val="BodyText"/>
        <w:spacing w:before="25"/>
      </w:pPr>
    </w:p>
    <w:p>
      <w:pPr>
        <w:jc w:val="left"/>
        <w:ind w:left="743"/>
        <w:ind w:right="0"/>
        <w:ind w:firstLine="61"/>
        <w:spacing w:before="0" w:line="276" w:lineRule="auto"/>
        <w:rPr>
          <w:sz w:val="22"/>
        </w:rPr>
      </w:pPr>
      <w:r>
        <w:rPr>
          <w:b/>
          <w:sz w:val="22"/>
        </w:rPr>
        <w:t>Home</w:t>
      </w:r>
      <w:r>
        <w:rPr>
          <w:sz w:val="22"/>
        </w:rPr>
        <w:t>,</w:t>
      </w:r>
      <w:r>
        <w:rPr>
          <w:spacing w:val="-6"/>
          <w:sz w:val="22"/>
        </w:rPr>
        <w:t xml:space="preserve"> </w:t>
      </w:r>
      <w:r>
        <w:rPr>
          <w:b/>
          <w:sz w:val="22"/>
        </w:rPr>
        <w:t>The</w:t>
      </w:r>
      <w:r>
        <w:rPr>
          <w:spacing w:val="-6"/>
          <w:b/>
          <w:sz w:val="22"/>
        </w:rPr>
        <w:t xml:space="preserve"> </w:t>
      </w:r>
      <w:r>
        <w:rPr>
          <w:b/>
          <w:sz w:val="22"/>
        </w:rPr>
        <w:t>Spa</w:t>
      </w:r>
      <w:r>
        <w:rPr>
          <w:sz w:val="22"/>
        </w:rPr>
        <w:t>,</w:t>
      </w:r>
      <w:r>
        <w:rPr>
          <w:spacing w:val="-6"/>
          <w:sz w:val="22"/>
        </w:rPr>
        <w:t xml:space="preserve"> </w:t>
      </w:r>
      <w:r>
        <w:rPr>
          <w:b/>
          <w:sz w:val="22"/>
        </w:rPr>
        <w:t>Treatments</w:t>
      </w:r>
      <w:r>
        <w:rPr>
          <w:sz w:val="22"/>
        </w:rPr>
        <w:t>,</w:t>
      </w:r>
      <w:r>
        <w:rPr>
          <w:spacing w:val="-6"/>
          <w:sz w:val="22"/>
        </w:rPr>
        <w:t xml:space="preserve"> </w:t>
      </w:r>
      <w:r>
        <w:rPr>
          <w:b/>
          <w:sz w:val="22"/>
        </w:rPr>
        <w:t>Contact</w:t>
      </w:r>
      <w:r>
        <w:rPr>
          <w:sz w:val="22"/>
        </w:rPr>
        <w:t>,</w:t>
      </w:r>
      <w:r>
        <w:rPr>
          <w:spacing w:val="-6"/>
          <w:sz w:val="22"/>
        </w:rPr>
        <w:t xml:space="preserve"> </w:t>
      </w:r>
      <w:r>
        <w:rPr>
          <w:sz w:val="22"/>
        </w:rPr>
        <w:t>and</w:t>
      </w:r>
      <w:r>
        <w:rPr>
          <w:spacing w:val="-6"/>
          <w:sz w:val="22"/>
        </w:rPr>
        <w:t xml:space="preserve"> </w:t>
      </w:r>
      <w:r>
        <w:rPr>
          <w:b/>
          <w:sz w:val="22"/>
        </w:rPr>
        <w:t>More</w:t>
      </w:r>
      <w:r>
        <w:rPr>
          <w:spacing w:val="-6"/>
          <w:b/>
          <w:sz w:val="22"/>
        </w:rPr>
        <w:t xml:space="preserve"> </w:t>
      </w:r>
      <w:r>
        <w:rPr>
          <w:sz w:val="22"/>
        </w:rPr>
        <w:t>(though</w:t>
      </w:r>
      <w:r>
        <w:rPr>
          <w:spacing w:val="-6"/>
          <w:sz w:val="22"/>
        </w:rPr>
        <w:t xml:space="preserve"> </w:t>
      </w:r>
      <w:r>
        <w:rPr>
          <w:sz w:val="22"/>
        </w:rPr>
        <w:t>“More”</w:t>
      </w:r>
      <w:r>
        <w:rPr>
          <w:spacing w:val="-6"/>
          <w:sz w:val="22"/>
        </w:rPr>
        <w:t xml:space="preserve"> </w:t>
      </w:r>
      <w:r>
        <w:rPr>
          <w:sz w:val="22"/>
        </w:rPr>
        <w:t>doesn’t</w:t>
      </w:r>
      <w:r>
        <w:rPr>
          <w:spacing w:val="-6"/>
          <w:sz w:val="22"/>
        </w:rPr>
        <w:t xml:space="preserve"> </w:t>
      </w:r>
      <w:r>
        <w:rPr>
          <w:sz w:val="22"/>
        </w:rPr>
        <w:t>expand</w:t>
      </w:r>
      <w:r>
        <w:rPr>
          <w:spacing w:val="-6"/>
          <w:sz w:val="22"/>
        </w:rPr>
        <w:t xml:space="preserve"> </w:t>
      </w:r>
      <w:r>
        <w:rPr>
          <w:sz w:val="22"/>
        </w:rPr>
        <w:t>to anything obvious).</w:t>
      </w:r>
    </w:p>
    <w:p>
      <w:pPr>
        <w:pStyle w:val="BodyText"/>
      </w:pPr>
    </w:p>
    <w:p>
      <w:pPr>
        <w:pStyle w:val="BodyText"/>
        <w:spacing w:before="25"/>
      </w:pPr>
    </w:p>
    <w:p>
      <w:pPr>
        <w:pStyle w:val="ListParagraph"/>
        <w:numPr>
          <w:ilvl w:val="0"/>
          <w:numId w:val="1"/>
        </w:numPr>
        <w:jc w:val="left"/>
        <w:ind w:left="743"/>
        <w:ind w:right="368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sz w:val="22"/>
        </w:rPr>
        <w:t>A</w:t>
      </w:r>
      <w:r>
        <w:rPr>
          <w:spacing w:val="-4"/>
          <w:sz w:val="22"/>
        </w:rPr>
        <w:t xml:space="preserve"> </w:t>
      </w:r>
      <w:r>
        <w:rPr>
          <w:sz w:val="22"/>
        </w:rPr>
        <w:t>prominent</w:t>
      </w:r>
      <w:r>
        <w:rPr>
          <w:spacing w:val="-4"/>
          <w:sz w:val="22"/>
        </w:rPr>
        <w:t xml:space="preserve"> </w:t>
      </w:r>
      <w:r>
        <w:rPr>
          <w:sz w:val="22"/>
        </w:rPr>
        <w:t>tagline:</w:t>
      </w:r>
      <w:r>
        <w:rPr>
          <w:spacing w:val="-4"/>
          <w:sz w:val="22"/>
        </w:rPr>
        <w:t xml:space="preserve"> </w:t>
      </w:r>
      <w:r>
        <w:rPr>
          <w:b/>
          <w:sz w:val="22"/>
        </w:rPr>
        <w:t>"your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body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deserves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more"</w:t>
      </w:r>
      <w:r>
        <w:rPr>
          <w:spacing w:val="-4"/>
          <w:b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z w:val="22"/>
        </w:rPr>
        <w:t>a</w:t>
      </w:r>
      <w:r>
        <w:rPr>
          <w:spacing w:val="-4"/>
          <w:sz w:val="22"/>
        </w:rPr>
        <w:t xml:space="preserve"> </w:t>
      </w:r>
      <w:r>
        <w:rPr>
          <w:sz w:val="22"/>
        </w:rPr>
        <w:t>subtext</w:t>
      </w:r>
      <w:r>
        <w:rPr>
          <w:spacing w:val="-4"/>
          <w:sz w:val="22"/>
        </w:rPr>
        <w:t xml:space="preserve"> </w:t>
      </w:r>
      <w:r>
        <w:rPr>
          <w:sz w:val="22"/>
        </w:rPr>
        <w:t>stating</w:t>
      </w:r>
      <w:r>
        <w:rPr>
          <w:spacing w:val="-4"/>
          <w:sz w:val="22"/>
        </w:rPr>
        <w:t xml:space="preserve"> </w:t>
      </w:r>
      <w:r>
        <w:rPr>
          <w:b/>
          <w:sz w:val="22"/>
        </w:rPr>
        <w:t>"wellness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&amp; skincare for men and women"</w:t>
      </w:r>
      <w:r>
        <w:rPr>
          <w:sz w:val="22"/>
        </w:rPr>
        <w:t>.</w:t>
      </w:r>
    </w:p>
    <w:p>
      <w:pPr>
        <w:pStyle w:val="BodyText"/>
        <w:spacing w:before="37"/>
      </w:pPr>
    </w:p>
    <w:p>
      <w:pPr>
        <w:pStyle w:val="ListParagraph"/>
        <w:numPr>
          <w:ilvl w:val="0"/>
          <w:numId w:val="1"/>
        </w:numPr>
        <w:jc w:val="left"/>
        <w:ind w:left="743"/>
        <w:ind w:right="219"/>
        <w:ind w:hanging="360"/>
        <w:spacing w:before="1" w:after="0" w:line="276" w:lineRule="auto"/>
        <w:tabs>
          <w:tab w:val="left" w:leader="none" w:pos="743"/>
        </w:tabs>
        <w:rPr>
          <w:sz w:val="22"/>
        </w:rPr>
      </w:pPr>
      <w:r>
        <w:rPr>
          <w:sz w:val="22"/>
        </w:rPr>
        <w:t>Footer</w:t>
      </w:r>
      <w:r>
        <w:rPr>
          <w:spacing w:val="-4"/>
          <w:sz w:val="22"/>
        </w:rPr>
        <w:t xml:space="preserve"> </w:t>
      </w:r>
      <w:r>
        <w:rPr>
          <w:sz w:val="22"/>
        </w:rPr>
        <w:t>info</w:t>
      </w:r>
      <w:r>
        <w:rPr>
          <w:spacing w:val="-4"/>
          <w:sz w:val="22"/>
        </w:rPr>
        <w:t xml:space="preserve"> </w:t>
      </w:r>
      <w:r>
        <w:rPr>
          <w:sz w:val="22"/>
        </w:rPr>
        <w:t>indicating</w:t>
      </w:r>
      <w:r>
        <w:rPr>
          <w:spacing w:val="-4"/>
          <w:sz w:val="22"/>
        </w:rPr>
        <w:t xml:space="preserve"> </w:t>
      </w:r>
      <w:r>
        <w:rPr>
          <w:sz w:val="22"/>
        </w:rPr>
        <w:t>the</w:t>
      </w:r>
      <w:r>
        <w:rPr>
          <w:spacing w:val="-4"/>
          <w:sz w:val="22"/>
        </w:rPr>
        <w:t xml:space="preserve"> </w:t>
      </w:r>
      <w:r>
        <w:rPr>
          <w:sz w:val="22"/>
        </w:rPr>
        <w:t>site</w:t>
      </w:r>
      <w:r>
        <w:rPr>
          <w:spacing w:val="-4"/>
          <w:sz w:val="22"/>
        </w:rPr>
        <w:t xml:space="preserve"> </w:t>
      </w:r>
      <w:r>
        <w:rPr>
          <w:sz w:val="22"/>
        </w:rPr>
        <w:t>was</w:t>
      </w:r>
      <w:r>
        <w:rPr>
          <w:spacing w:val="-4"/>
          <w:sz w:val="22"/>
        </w:rPr>
        <w:t xml:space="preserve"> </w:t>
      </w:r>
      <w:r>
        <w:rPr>
          <w:b/>
          <w:sz w:val="22"/>
        </w:rPr>
        <w:t>created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with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Wix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in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2014</w:t>
      </w:r>
      <w:r>
        <w:rPr>
          <w:sz w:val="22"/>
        </w:rPr>
        <w:t>,</w:t>
      </w:r>
      <w:r>
        <w:rPr>
          <w:spacing w:val="-4"/>
          <w:sz w:val="22"/>
        </w:rPr>
        <w:t xml:space="preserve"> </w:t>
      </w:r>
      <w:r>
        <w:rPr>
          <w:sz w:val="22"/>
        </w:rPr>
        <w:t>with</w:t>
      </w:r>
      <w:r>
        <w:rPr>
          <w:spacing w:val="-4"/>
          <w:sz w:val="22"/>
        </w:rPr>
        <w:t xml:space="preserve"> </w:t>
      </w:r>
      <w:r>
        <w:rPr>
          <w:sz w:val="22"/>
        </w:rPr>
        <w:t>generic</w:t>
      </w:r>
      <w:r>
        <w:rPr>
          <w:spacing w:val="-4"/>
          <w:sz w:val="22"/>
        </w:rPr>
        <w:t xml:space="preserve"> </w:t>
      </w:r>
      <w:r>
        <w:rPr>
          <w:sz w:val="22"/>
        </w:rPr>
        <w:t>social</w:t>
      </w:r>
      <w:r>
        <w:rPr>
          <w:spacing w:val="-4"/>
          <w:sz w:val="22"/>
        </w:rPr>
        <w:t xml:space="preserve"> </w:t>
      </w:r>
      <w:r>
        <w:rPr>
          <w:sz w:val="22"/>
        </w:rPr>
        <w:t>media icons (Facebook, Twitter) but no links.</w:t>
      </w:r>
    </w:p>
    <w:p>
      <w:pPr>
        <w:pStyle w:val="BodyText"/>
        <w:spacing w:before="37"/>
      </w:pPr>
    </w:p>
    <w:p>
      <w:pPr>
        <w:pStyle w:val="ListParagraph"/>
        <w:numPr>
          <w:ilvl w:val="0"/>
          <w:numId w:val="1"/>
        </w:numPr>
        <w:jc w:val="left"/>
        <w:ind w:left="743"/>
        <w:ind w:right="62"/>
        <w:ind w:hanging="360"/>
        <w:spacing w:before="1" w:after="0" w:line="276" w:lineRule="auto"/>
        <w:tabs>
          <w:tab w:val="left" w:leader="none" w:pos="743"/>
        </w:tabs>
        <w:rPr>
          <w:sz w:val="22"/>
        </w:rPr>
      </w:pPr>
      <w:r>
        <w:rPr>
          <w:sz w:val="22"/>
        </w:rPr>
        <w:t>There</w:t>
      </w:r>
      <w:r>
        <w:rPr>
          <w:spacing w:val="-4"/>
          <w:sz w:val="22"/>
        </w:rPr>
        <w:t xml:space="preserve"> </w:t>
      </w:r>
      <w:r>
        <w:rPr>
          <w:sz w:val="22"/>
        </w:rPr>
        <w:t>was</w:t>
      </w:r>
      <w:r>
        <w:rPr>
          <w:spacing w:val="-4"/>
          <w:sz w:val="22"/>
        </w:rPr>
        <w:t xml:space="preserve"> </w:t>
      </w:r>
      <w:r>
        <w:rPr>
          <w:sz w:val="22"/>
        </w:rPr>
        <w:t>no</w:t>
      </w:r>
      <w:r>
        <w:rPr>
          <w:spacing w:val="-4"/>
          <w:sz w:val="22"/>
        </w:rPr>
        <w:t xml:space="preserve"> </w:t>
      </w:r>
      <w:r>
        <w:rPr>
          <w:sz w:val="22"/>
        </w:rPr>
        <w:t>visible</w:t>
      </w:r>
      <w:r>
        <w:rPr>
          <w:spacing w:val="-4"/>
          <w:sz w:val="22"/>
        </w:rPr>
        <w:t xml:space="preserve"> </w:t>
      </w:r>
      <w:r>
        <w:rPr>
          <w:sz w:val="22"/>
        </w:rPr>
        <w:t>content</w:t>
      </w:r>
      <w:r>
        <w:rPr>
          <w:spacing w:val="-4"/>
          <w:sz w:val="22"/>
        </w:rPr>
        <w:t xml:space="preserve"> </w:t>
      </w:r>
      <w:r>
        <w:rPr>
          <w:sz w:val="22"/>
        </w:rPr>
        <w:t>for</w:t>
      </w:r>
      <w:r>
        <w:rPr>
          <w:spacing w:val="-4"/>
          <w:sz w:val="22"/>
        </w:rPr>
        <w:t xml:space="preserve"> </w:t>
      </w:r>
      <w:r>
        <w:rPr>
          <w:sz w:val="22"/>
        </w:rPr>
        <w:t>services,</w:t>
      </w:r>
      <w:r>
        <w:rPr>
          <w:spacing w:val="-4"/>
          <w:sz w:val="22"/>
        </w:rPr>
        <w:t xml:space="preserve"> </w:t>
      </w:r>
      <w:r>
        <w:rPr>
          <w:sz w:val="22"/>
        </w:rPr>
        <w:t>staff,</w:t>
      </w:r>
      <w:r>
        <w:rPr>
          <w:spacing w:val="-4"/>
          <w:sz w:val="22"/>
        </w:rPr>
        <w:t xml:space="preserve"> </w:t>
      </w:r>
      <w:r>
        <w:rPr>
          <w:sz w:val="22"/>
        </w:rPr>
        <w:t>pricing,</w:t>
      </w:r>
      <w:r>
        <w:rPr>
          <w:spacing w:val="-4"/>
          <w:sz w:val="22"/>
        </w:rPr>
        <w:t xml:space="preserve"> </w:t>
      </w:r>
      <w:r>
        <w:rPr>
          <w:sz w:val="22"/>
        </w:rPr>
        <w:t>images,</w:t>
      </w:r>
      <w:r>
        <w:rPr>
          <w:spacing w:val="-4"/>
          <w:sz w:val="22"/>
        </w:rPr>
        <w:t xml:space="preserve"> </w:t>
      </w:r>
      <w:r>
        <w:rPr>
          <w:sz w:val="22"/>
        </w:rPr>
        <w:t>testimonials,</w:t>
      </w:r>
      <w:r>
        <w:rPr>
          <w:spacing w:val="-4"/>
          <w:sz w:val="22"/>
        </w:rPr>
        <w:t xml:space="preserve"> </w:t>
      </w:r>
      <w:r>
        <w:rPr>
          <w:sz w:val="22"/>
        </w:rPr>
        <w:t>booking,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or contact details beyond menu labels on the version accessible </w:t>
      </w:r>
      <w:hyperlink r:id="rId14">
        <w:r>
          <w:rPr>
            <w:u w:val="thick" w:color="1154CC"/>
            <w:color w:val="1154CC"/>
            <w:sz w:val="22"/>
          </w:rPr>
          <w:t>Eden Spa Harborne+1</w:t>
        </w:r>
      </w:hyperlink>
      <w:r>
        <w:rPr>
          <w:sz w:val="22"/>
        </w:rPr>
        <w:t>.</w:t>
      </w:r>
    </w:p>
    <w:p>
      <w:pPr>
        <w:pStyle w:val="BodyText"/>
      </w:pPr>
    </w:p>
    <w:p>
      <w:pPr>
        <w:pStyle w:val="BodyText"/>
        <w:spacing w:before="64"/>
      </w:pPr>
    </w:p>
    <w:p>
      <w:pPr>
        <w:pStyle w:val="Heading2"/>
      </w:pPr>
      <w:r>
        <w:rPr/>
        <w:t>Evaluation</w:t>
      </w:r>
      <w:r>
        <w:rPr>
          <w:spacing w:val="-5"/>
        </w:rPr>
        <w:t xml:space="preserve"> </w:t>
      </w:r>
      <w:r>
        <w:rPr/>
        <w:t>of</w:t>
      </w:r>
      <w:r>
        <w:rPr>
          <w:spacing w:val="-5"/>
        </w:rPr>
        <w:t xml:space="preserve"> </w:t>
      </w:r>
      <w:r>
        <w:rPr/>
        <w:t>the</w:t>
      </w:r>
      <w:r>
        <w:rPr>
          <w:spacing w:val="-5"/>
        </w:rPr>
        <w:t xml:space="preserve"> </w:t>
      </w:r>
      <w:r>
        <w:rPr>
          <w:spacing w:val="-2"/>
        </w:rPr>
        <w:t>Website</w:t>
      </w:r>
    </w:p>
    <w:p>
      <w:pPr>
        <w:pStyle w:val="BodyText"/>
        <w:ind w:left="23"/>
        <w:spacing w:before="284" w:line="276" w:lineRule="auto"/>
      </w:pPr>
      <w:r>
        <w:rPr/>
        <w:t>Below</w:t>
      </w:r>
      <w:r>
        <w:rPr>
          <w:spacing w:val="-4"/>
        </w:rPr>
        <w:t xml:space="preserve"> </w:t>
      </w:r>
      <w:r>
        <w:rPr/>
        <w:t>is</w:t>
      </w:r>
      <w:r>
        <w:rPr>
          <w:spacing w:val="-4"/>
        </w:rPr>
        <w:t xml:space="preserve"> </w:t>
      </w:r>
      <w:r>
        <w:rPr/>
        <w:t>an</w:t>
      </w:r>
      <w:r>
        <w:rPr>
          <w:spacing w:val="-4"/>
        </w:rPr>
        <w:t xml:space="preserve"> </w:t>
      </w:r>
      <w:r>
        <w:rPr/>
        <w:t>in-depth</w:t>
      </w:r>
      <w:r>
        <w:rPr>
          <w:spacing w:val="-4"/>
        </w:rPr>
        <w:t xml:space="preserve"> </w:t>
      </w:r>
      <w:r>
        <w:rPr/>
        <w:t>assessment</w:t>
      </w:r>
      <w:r>
        <w:rPr>
          <w:spacing w:val="-4"/>
        </w:rPr>
        <w:t xml:space="preserve"> </w:t>
      </w:r>
      <w:r>
        <w:rPr/>
        <w:t>of</w:t>
      </w:r>
      <w:r>
        <w:rPr>
          <w:spacing w:val="-4"/>
        </w:rPr>
        <w:t xml:space="preserve"> </w:t>
      </w:r>
      <w:r>
        <w:rPr/>
        <w:t>the</w:t>
      </w:r>
      <w:r>
        <w:rPr>
          <w:spacing w:val="-4"/>
        </w:rPr>
        <w:t xml:space="preserve"> </w:t>
      </w:r>
      <w:r>
        <w:rPr/>
        <w:t>Eden</w:t>
      </w:r>
      <w:r>
        <w:rPr>
          <w:spacing w:val="-4"/>
        </w:rPr>
        <w:t xml:space="preserve"> </w:t>
      </w:r>
      <w:r>
        <w:rPr/>
        <w:t>Spa</w:t>
      </w:r>
      <w:r>
        <w:rPr>
          <w:spacing w:val="-4"/>
        </w:rPr>
        <w:t xml:space="preserve"> </w:t>
      </w:r>
      <w:r>
        <w:rPr/>
        <w:t>Harborne</w:t>
      </w:r>
      <w:r>
        <w:rPr>
          <w:spacing w:val="-4"/>
        </w:rPr>
        <w:t xml:space="preserve"> </w:t>
      </w:r>
      <w:r>
        <w:rPr/>
        <w:t>website's</w:t>
      </w:r>
      <w:r>
        <w:rPr>
          <w:spacing w:val="-4"/>
        </w:rPr>
        <w:t xml:space="preserve"> </w:t>
      </w:r>
      <w:r>
        <w:rPr/>
        <w:t>strengths,</w:t>
      </w:r>
      <w:r>
        <w:rPr>
          <w:spacing w:val="-4"/>
        </w:rPr>
        <w:t xml:space="preserve"> </w:t>
      </w:r>
      <w:r>
        <w:rPr/>
        <w:t>weaknesses, usability, design, content, and opportunities for improvement.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2"/>
      </w:pPr>
    </w:p>
    <w:p>
      <w:pPr>
        <w:pStyle w:val="Heading3"/>
        <w:numPr>
          <w:ilvl w:val="0"/>
          <w:numId w:val="2"/>
        </w:numPr>
        <w:jc w:val="left"/>
        <w:ind w:left="265"/>
        <w:ind w:right="0"/>
        <w:ind w:hanging="242"/>
        <w:spacing w:before="0" w:after="0" w:line="240" w:lineRule="auto"/>
        <w:tabs>
          <w:tab w:val="left" w:leader="none" w:pos="265"/>
        </w:tabs>
      </w:pPr>
      <w:r>
        <w:rPr/>
        <w:t>Purpose</w:t>
      </w:r>
      <w:r>
        <w:rPr>
          <w:spacing w:val="-5"/>
        </w:rPr>
        <w:t xml:space="preserve"> </w:t>
      </w:r>
      <w:r>
        <w:rPr/>
        <w:t>&amp;</w:t>
      </w:r>
      <w:r>
        <w:rPr>
          <w:spacing w:val="-4"/>
        </w:rPr>
        <w:t xml:space="preserve"> </w:t>
      </w:r>
      <w:r>
        <w:rPr/>
        <w:t>First</w:t>
      </w:r>
      <w:r>
        <w:rPr>
          <w:spacing w:val="-4"/>
        </w:rPr>
        <w:t xml:space="preserve"> </w:t>
      </w:r>
      <w:r>
        <w:rPr>
          <w:spacing w:val="-2"/>
        </w:rPr>
        <w:t>Impression</w:t>
      </w:r>
    </w:p>
    <w:p>
      <w:pPr>
        <w:pStyle w:val="BodyText"/>
        <w:spacing w:before="25"/>
        <w:rPr>
          <w:b/>
        </w:rPr>
      </w:pPr>
    </w:p>
    <w:p>
      <w:pPr>
        <w:pStyle w:val="ListParagraph"/>
        <w:numPr>
          <w:ilvl w:val="1"/>
          <w:numId w:val="2"/>
        </w:numPr>
        <w:jc w:val="left"/>
        <w:ind w:left="743"/>
        <w:ind w:right="628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Clarity of Purpose</w:t>
      </w:r>
      <w:r>
        <w:rPr>
          <w:sz w:val="22"/>
        </w:rPr>
        <w:t>: The spa's name and tagline convey a focus on wellness and skincare</w:t>
      </w:r>
      <w:r>
        <w:rPr>
          <w:spacing w:val="-6"/>
          <w:sz w:val="22"/>
        </w:rPr>
        <w:t xml:space="preserve"> </w:t>
      </w:r>
      <w:r>
        <w:rPr>
          <w:sz w:val="22"/>
        </w:rPr>
        <w:t>for</w:t>
      </w:r>
      <w:r>
        <w:rPr>
          <w:spacing w:val="-6"/>
          <w:sz w:val="22"/>
        </w:rPr>
        <w:t xml:space="preserve"> </w:t>
      </w:r>
      <w:r>
        <w:rPr>
          <w:sz w:val="22"/>
        </w:rPr>
        <w:t>all</w:t>
      </w:r>
      <w:r>
        <w:rPr>
          <w:spacing w:val="-6"/>
          <w:sz w:val="22"/>
        </w:rPr>
        <w:t xml:space="preserve"> </w:t>
      </w:r>
      <w:r>
        <w:rPr>
          <w:sz w:val="22"/>
        </w:rPr>
        <w:t>genders.</w:t>
      </w:r>
      <w:r>
        <w:rPr>
          <w:spacing w:val="-6"/>
          <w:sz w:val="22"/>
        </w:rPr>
        <w:t xml:space="preserve"> </w:t>
      </w:r>
      <w:r>
        <w:rPr>
          <w:sz w:val="22"/>
        </w:rPr>
        <w:t>However,</w:t>
      </w:r>
      <w:r>
        <w:rPr>
          <w:spacing w:val="-6"/>
          <w:sz w:val="22"/>
        </w:rPr>
        <w:t xml:space="preserve"> </w:t>
      </w:r>
      <w:r>
        <w:rPr>
          <w:sz w:val="22"/>
        </w:rPr>
        <w:t>that’s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z w:val="22"/>
        </w:rPr>
        <w:t>extent—there’s</w:t>
      </w:r>
      <w:r>
        <w:rPr>
          <w:spacing w:val="-6"/>
          <w:sz w:val="22"/>
        </w:rPr>
        <w:t xml:space="preserve"> </w:t>
      </w:r>
      <w:r>
        <w:rPr>
          <w:sz w:val="22"/>
        </w:rPr>
        <w:t>no</w:t>
      </w:r>
      <w:r>
        <w:rPr>
          <w:spacing w:val="-6"/>
          <w:sz w:val="22"/>
        </w:rPr>
        <w:t xml:space="preserve"> </w:t>
      </w:r>
      <w:r>
        <w:rPr>
          <w:sz w:val="22"/>
        </w:rPr>
        <w:t>clarity</w:t>
      </w:r>
      <w:r>
        <w:rPr>
          <w:spacing w:val="-6"/>
          <w:sz w:val="22"/>
        </w:rPr>
        <w:t xml:space="preserve"> </w:t>
      </w:r>
      <w:r>
        <w:rPr>
          <w:sz w:val="22"/>
        </w:rPr>
        <w:t>on</w:t>
      </w:r>
      <w:r>
        <w:rPr>
          <w:spacing w:val="-6"/>
          <w:sz w:val="22"/>
        </w:rPr>
        <w:t xml:space="preserve"> </w:t>
      </w:r>
      <w:r>
        <w:rPr>
          <w:sz w:val="22"/>
        </w:rPr>
        <w:t>treatment types, brand values, or unique selling propositions (USPs).</w:t>
      </w:r>
    </w:p>
    <w:p>
      <w:pPr>
        <w:pStyle w:val="BodyText"/>
        <w:spacing w:before="38"/>
      </w:pPr>
    </w:p>
    <w:p>
      <w:pPr>
        <w:pStyle w:val="ListParagraph"/>
        <w:numPr>
          <w:ilvl w:val="1"/>
          <w:numId w:val="2"/>
        </w:numPr>
        <w:jc w:val="left"/>
        <w:ind w:left="743"/>
        <w:ind w:right="124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Visual</w:t>
      </w:r>
      <w:r>
        <w:rPr>
          <w:spacing w:val="-5"/>
          <w:b/>
          <w:sz w:val="22"/>
        </w:rPr>
        <w:t xml:space="preserve"> </w:t>
      </w:r>
      <w:r>
        <w:rPr>
          <w:b/>
          <w:sz w:val="22"/>
        </w:rPr>
        <w:t>Engagement</w:t>
      </w:r>
      <w:r>
        <w:rPr>
          <w:sz w:val="22"/>
        </w:rPr>
        <w:t>:</w:t>
      </w:r>
      <w:r>
        <w:rPr>
          <w:spacing w:val="-5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site</w:t>
      </w:r>
      <w:r>
        <w:rPr>
          <w:spacing w:val="-5"/>
          <w:sz w:val="22"/>
        </w:rPr>
        <w:t xml:space="preserve"> </w:t>
      </w:r>
      <w:r>
        <w:rPr>
          <w:sz w:val="22"/>
        </w:rPr>
        <w:t>lacks</w:t>
      </w:r>
      <w:r>
        <w:rPr>
          <w:spacing w:val="-5"/>
          <w:sz w:val="22"/>
        </w:rPr>
        <w:t xml:space="preserve"> </w:t>
      </w:r>
      <w:r>
        <w:rPr>
          <w:sz w:val="22"/>
        </w:rPr>
        <w:t>imagery</w:t>
      </w:r>
      <w:r>
        <w:rPr>
          <w:spacing w:val="-5"/>
          <w:sz w:val="22"/>
        </w:rPr>
        <w:t xml:space="preserve"> </w:t>
      </w:r>
      <w:r>
        <w:rPr>
          <w:sz w:val="22"/>
        </w:rPr>
        <w:t>or</w:t>
      </w:r>
      <w:r>
        <w:rPr>
          <w:spacing w:val="-5"/>
          <w:sz w:val="22"/>
        </w:rPr>
        <w:t xml:space="preserve"> </w:t>
      </w:r>
      <w:r>
        <w:rPr>
          <w:sz w:val="22"/>
        </w:rPr>
        <w:t>visual</w:t>
      </w:r>
      <w:r>
        <w:rPr>
          <w:spacing w:val="-5"/>
          <w:sz w:val="22"/>
        </w:rPr>
        <w:t xml:space="preserve"> </w:t>
      </w:r>
      <w:r>
        <w:rPr>
          <w:sz w:val="22"/>
        </w:rPr>
        <w:t>cues</w:t>
      </w:r>
      <w:r>
        <w:rPr>
          <w:spacing w:val="-5"/>
          <w:sz w:val="22"/>
        </w:rPr>
        <w:t xml:space="preserve"> </w:t>
      </w:r>
      <w:r>
        <w:rPr>
          <w:sz w:val="22"/>
        </w:rPr>
        <w:t>beyond</w:t>
      </w:r>
      <w:r>
        <w:rPr>
          <w:spacing w:val="-5"/>
          <w:sz w:val="22"/>
        </w:rPr>
        <w:t xml:space="preserve"> </w:t>
      </w:r>
      <w:r>
        <w:rPr>
          <w:sz w:val="22"/>
        </w:rPr>
        <w:t>minimal</w:t>
      </w:r>
      <w:r>
        <w:rPr>
          <w:spacing w:val="-5"/>
          <w:sz w:val="22"/>
        </w:rPr>
        <w:t xml:space="preserve"> </w:t>
      </w:r>
      <w:r>
        <w:rPr>
          <w:sz w:val="22"/>
        </w:rPr>
        <w:t xml:space="preserve">placeholder icons. This fails to evoke a warm, relaxing spa ambience or entice visitors to explore </w:t>
      </w:r>
      <w:r>
        <w:rPr>
          <w:spacing w:val="-2"/>
          <w:sz w:val="22"/>
        </w:rPr>
        <w:t>further.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0"/>
      </w:pPr>
    </w:p>
    <w:p>
      <w:pPr>
        <w:pStyle w:val="Heading3"/>
        <w:numPr>
          <w:ilvl w:val="0"/>
          <w:numId w:val="2"/>
        </w:numPr>
        <w:jc w:val="left"/>
        <w:ind w:left="265"/>
        <w:ind w:right="0"/>
        <w:ind w:hanging="242"/>
        <w:spacing w:before="0" w:after="0" w:line="240" w:lineRule="auto"/>
        <w:tabs>
          <w:tab w:val="left" w:leader="none" w:pos="265"/>
        </w:tabs>
      </w:pPr>
      <w:r>
        <w:rPr/>
        <w:t>Navigation</w:t>
      </w:r>
      <w:r>
        <w:rPr>
          <w:spacing w:val="-6"/>
        </w:rPr>
        <w:t xml:space="preserve"> </w:t>
      </w:r>
      <w:r>
        <w:rPr/>
        <w:t>&amp;</w:t>
      </w:r>
      <w:r>
        <w:rPr>
          <w:spacing w:val="-5"/>
        </w:rPr>
        <w:t xml:space="preserve"> </w:t>
      </w:r>
      <w:r>
        <w:rPr>
          <w:spacing w:val="-2"/>
        </w:rPr>
        <w:t>Structure</w:t>
      </w:r>
    </w:p>
    <w:p>
      <w:pPr>
        <w:pStyle w:val="BodyText"/>
        <w:spacing w:before="25"/>
        <w:rPr>
          <w:b/>
        </w:rPr>
      </w:pPr>
    </w:p>
    <w:p>
      <w:pPr>
        <w:pStyle w:val="ListParagraph"/>
        <w:numPr>
          <w:ilvl w:val="1"/>
          <w:numId w:val="2"/>
        </w:numPr>
        <w:jc w:val="left"/>
        <w:ind w:left="743"/>
        <w:ind w:right="661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Menu</w:t>
      </w:r>
      <w:r>
        <w:rPr>
          <w:spacing w:val="-6"/>
          <w:b/>
          <w:sz w:val="22"/>
        </w:rPr>
        <w:t xml:space="preserve"> </w:t>
      </w:r>
      <w:r>
        <w:rPr>
          <w:b/>
          <w:sz w:val="22"/>
        </w:rPr>
        <w:t>Labels</w:t>
      </w:r>
      <w:r>
        <w:rPr>
          <w:sz w:val="22"/>
        </w:rPr>
        <w:t>:</w:t>
      </w:r>
      <w:r>
        <w:rPr>
          <w:spacing w:val="-6"/>
          <w:sz w:val="22"/>
        </w:rPr>
        <w:t xml:space="preserve"> </w:t>
      </w:r>
      <w:r>
        <w:rPr>
          <w:sz w:val="22"/>
        </w:rPr>
        <w:t>While</w:t>
      </w:r>
      <w:r>
        <w:rPr>
          <w:spacing w:val="-6"/>
          <w:sz w:val="22"/>
        </w:rPr>
        <w:t xml:space="preserve"> </w:t>
      </w:r>
      <w:r>
        <w:rPr>
          <w:sz w:val="22"/>
        </w:rPr>
        <w:t>there</w:t>
      </w:r>
      <w:r>
        <w:rPr>
          <w:spacing w:val="-6"/>
          <w:sz w:val="22"/>
        </w:rPr>
        <w:t xml:space="preserve"> </w:t>
      </w:r>
      <w:r>
        <w:rPr>
          <w:sz w:val="22"/>
        </w:rPr>
        <w:t>are</w:t>
      </w:r>
      <w:r>
        <w:rPr>
          <w:spacing w:val="-6"/>
          <w:sz w:val="22"/>
        </w:rPr>
        <w:t xml:space="preserve"> </w:t>
      </w:r>
      <w:r>
        <w:rPr>
          <w:sz w:val="22"/>
        </w:rPr>
        <w:t>clear</w:t>
      </w:r>
      <w:r>
        <w:rPr>
          <w:spacing w:val="-6"/>
          <w:sz w:val="22"/>
        </w:rPr>
        <w:t xml:space="preserve"> </w:t>
      </w:r>
      <w:r>
        <w:rPr>
          <w:sz w:val="22"/>
        </w:rPr>
        <w:t>menu</w:t>
      </w:r>
      <w:r>
        <w:rPr>
          <w:spacing w:val="-6"/>
          <w:sz w:val="22"/>
        </w:rPr>
        <w:t xml:space="preserve"> </w:t>
      </w:r>
      <w:r>
        <w:rPr>
          <w:sz w:val="22"/>
        </w:rPr>
        <w:t>headings</w:t>
      </w:r>
      <w:r>
        <w:rPr>
          <w:spacing w:val="-6"/>
          <w:sz w:val="22"/>
        </w:rPr>
        <w:t xml:space="preserve"> </w:t>
      </w:r>
      <w:r>
        <w:rPr>
          <w:sz w:val="22"/>
        </w:rPr>
        <w:t>(</w:t>
      </w:r>
      <w:r>
        <w:rPr>
          <w:i/>
          <w:sz w:val="22"/>
        </w:rPr>
        <w:t>Home</w:t>
      </w:r>
      <w:r>
        <w:rPr>
          <w:sz w:val="22"/>
        </w:rPr>
        <w:t>,</w:t>
      </w:r>
      <w:r>
        <w:rPr>
          <w:spacing w:val="-6"/>
          <w:sz w:val="22"/>
        </w:rPr>
        <w:t xml:space="preserve"> </w:t>
      </w:r>
      <w:r>
        <w:rPr>
          <w:i/>
          <w:sz w:val="22"/>
        </w:rPr>
        <w:t>The</w:t>
      </w:r>
      <w:r>
        <w:rPr>
          <w:spacing w:val="-6"/>
          <w:i/>
          <w:sz w:val="22"/>
        </w:rPr>
        <w:t xml:space="preserve"> </w:t>
      </w:r>
      <w:r>
        <w:rPr>
          <w:i/>
          <w:sz w:val="22"/>
        </w:rPr>
        <w:t>Spa</w:t>
      </w:r>
      <w:r>
        <w:rPr>
          <w:sz w:val="22"/>
        </w:rPr>
        <w:t>,</w:t>
      </w:r>
      <w:r>
        <w:rPr>
          <w:spacing w:val="-6"/>
          <w:sz w:val="22"/>
        </w:rPr>
        <w:t xml:space="preserve"> </w:t>
      </w:r>
      <w:r>
        <w:rPr>
          <w:i/>
          <w:sz w:val="22"/>
        </w:rPr>
        <w:t>Treatments</w:t>
      </w:r>
      <w:r>
        <w:rPr>
          <w:sz w:val="22"/>
        </w:rPr>
        <w:t xml:space="preserve">, </w:t>
      </w:r>
      <w:r>
        <w:rPr>
          <w:i/>
          <w:sz w:val="22"/>
        </w:rPr>
        <w:t>Contact</w:t>
      </w:r>
      <w:r>
        <w:rPr>
          <w:sz w:val="22"/>
        </w:rPr>
        <w:t xml:space="preserve">), there’s no actual content revealed under these sections on the version </w:t>
      </w:r>
      <w:r>
        <w:rPr>
          <w:spacing w:val="-2"/>
          <w:sz w:val="22"/>
        </w:rPr>
        <w:t>accessible.</w:t>
      </w:r>
    </w:p>
    <w:p>
      <w:pPr>
        <w:pStyle w:val="ListParagraph"/>
        <w:jc w:val="left"/>
        <w:spacing w:after="0" w:line="276" w:lineRule="auto"/>
        <w:sectPr>
          <w:pgSz w:w="12240" w:h="15840"/>
          <w:pgMar w:left="1417" w:right="1417" w:top="1620" w:bottom="280"/>
        </w:sectPr>
        <w:rPr>
          <w:sz w:val="22"/>
        </w:rPr>
      </w:pPr>
    </w:p>
    <w:p>
      <w:pPr>
        <w:pStyle w:val="ListParagraph"/>
        <w:numPr>
          <w:ilvl w:val="1"/>
          <w:numId w:val="2"/>
        </w:numPr>
        <w:jc w:val="left"/>
        <w:ind w:left="743"/>
        <w:ind w:right="780"/>
        <w:ind w:hanging="360"/>
        <w:spacing w:before="8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“More”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Menu</w:t>
      </w:r>
      <w:r>
        <w:rPr>
          <w:sz w:val="22"/>
        </w:rPr>
        <w:t>:</w:t>
      </w:r>
      <w:r>
        <w:rPr>
          <w:spacing w:val="-4"/>
          <w:sz w:val="22"/>
        </w:rPr>
        <w:t xml:space="preserve"> </w:t>
      </w:r>
      <w:r>
        <w:rPr>
          <w:sz w:val="22"/>
        </w:rPr>
        <w:t>The</w:t>
      </w:r>
      <w:r>
        <w:rPr>
          <w:spacing w:val="-4"/>
          <w:sz w:val="22"/>
        </w:rPr>
        <w:t xml:space="preserve"> </w:t>
      </w:r>
      <w:r>
        <w:rPr>
          <w:sz w:val="22"/>
        </w:rPr>
        <w:t>“More”</w:t>
      </w:r>
      <w:r>
        <w:rPr>
          <w:spacing w:val="-4"/>
          <w:sz w:val="22"/>
        </w:rPr>
        <w:t xml:space="preserve"> </w:t>
      </w:r>
      <w:r>
        <w:rPr>
          <w:sz w:val="22"/>
        </w:rPr>
        <w:t>dropdown</w:t>
      </w:r>
      <w:r>
        <w:rPr>
          <w:spacing w:val="-4"/>
          <w:sz w:val="22"/>
        </w:rPr>
        <w:t xml:space="preserve"> </w:t>
      </w:r>
      <w:r>
        <w:rPr>
          <w:sz w:val="22"/>
        </w:rPr>
        <w:t>is</w:t>
      </w:r>
      <w:r>
        <w:rPr>
          <w:spacing w:val="-4"/>
          <w:sz w:val="22"/>
        </w:rPr>
        <w:t xml:space="preserve"> </w:t>
      </w:r>
      <w:r>
        <w:rPr>
          <w:sz w:val="22"/>
        </w:rPr>
        <w:t>unclear</w:t>
      </w:r>
      <w:r>
        <w:rPr>
          <w:spacing w:val="-4"/>
          <w:sz w:val="22"/>
        </w:rPr>
        <w:t xml:space="preserve"> </w:t>
      </w:r>
      <w:r>
        <w:rPr>
          <w:sz w:val="22"/>
        </w:rPr>
        <w:t>and</w:t>
      </w:r>
      <w:r>
        <w:rPr>
          <w:spacing w:val="-4"/>
          <w:sz w:val="22"/>
        </w:rPr>
        <w:t xml:space="preserve"> </w:t>
      </w:r>
      <w:r>
        <w:rPr>
          <w:sz w:val="22"/>
        </w:rPr>
        <w:t>seems</w:t>
      </w:r>
      <w:r>
        <w:rPr>
          <w:spacing w:val="-4"/>
          <w:sz w:val="22"/>
        </w:rPr>
        <w:t xml:space="preserve"> </w:t>
      </w:r>
      <w:r>
        <w:rPr>
          <w:sz w:val="22"/>
        </w:rPr>
        <w:t>unused</w:t>
      </w:r>
      <w:r>
        <w:rPr>
          <w:spacing w:val="-4"/>
          <w:sz w:val="22"/>
        </w:rPr>
        <w:t xml:space="preserve"> </w:t>
      </w:r>
      <w:r>
        <w:rPr>
          <w:sz w:val="22"/>
        </w:rPr>
        <w:t>or</w:t>
      </w:r>
      <w:r>
        <w:rPr>
          <w:spacing w:val="-4"/>
          <w:sz w:val="22"/>
        </w:rPr>
        <w:t xml:space="preserve"> </w:t>
      </w:r>
      <w:r>
        <w:rPr>
          <w:sz w:val="22"/>
        </w:rPr>
        <w:t>improperly configured, which detracts from usability and suggests incomplete setup.</w:t>
      </w:r>
    </w:p>
    <w:p>
      <w:pPr>
        <w:pStyle w:val="BodyText"/>
        <w:spacing w:before="37"/>
      </w:pPr>
    </w:p>
    <w:p>
      <w:pPr>
        <w:pStyle w:val="ListParagraph"/>
        <w:numPr>
          <w:ilvl w:val="1"/>
          <w:numId w:val="2"/>
        </w:numPr>
        <w:jc w:val="left"/>
        <w:ind w:left="743"/>
        <w:ind w:right="255"/>
        <w:ind w:hanging="360"/>
        <w:spacing w:before="1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Lack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of</w:t>
      </w:r>
      <w:r>
        <w:rPr>
          <w:spacing w:val="-4"/>
          <w:b/>
          <w:sz w:val="22"/>
        </w:rPr>
        <w:t xml:space="preserve"> </w:t>
      </w:r>
      <w:r>
        <w:rPr>
          <w:b/>
          <w:sz w:val="22"/>
        </w:rPr>
        <w:t>Content</w:t>
      </w:r>
      <w:r>
        <w:rPr>
          <w:sz w:val="22"/>
        </w:rPr>
        <w:t>:</w:t>
      </w:r>
      <w:r>
        <w:rPr>
          <w:spacing w:val="-4"/>
          <w:sz w:val="22"/>
        </w:rPr>
        <w:t xml:space="preserve"> </w:t>
      </w:r>
      <w:r>
        <w:rPr>
          <w:sz w:val="22"/>
        </w:rPr>
        <w:t>Clicking</w:t>
      </w:r>
      <w:r>
        <w:rPr>
          <w:spacing w:val="-4"/>
          <w:sz w:val="22"/>
        </w:rPr>
        <w:t xml:space="preserve"> </w:t>
      </w:r>
      <w:r>
        <w:rPr>
          <w:sz w:val="22"/>
        </w:rPr>
        <w:t>on</w:t>
      </w:r>
      <w:r>
        <w:rPr>
          <w:spacing w:val="-4"/>
          <w:sz w:val="22"/>
        </w:rPr>
        <w:t xml:space="preserve"> </w:t>
      </w:r>
      <w:r>
        <w:rPr>
          <w:sz w:val="22"/>
        </w:rPr>
        <w:t>any</w:t>
      </w:r>
      <w:r>
        <w:rPr>
          <w:spacing w:val="-4"/>
          <w:sz w:val="22"/>
        </w:rPr>
        <w:t xml:space="preserve"> </w:t>
      </w:r>
      <w:r>
        <w:rPr>
          <w:sz w:val="22"/>
        </w:rPr>
        <w:t>menu</w:t>
      </w:r>
      <w:r>
        <w:rPr>
          <w:spacing w:val="-4"/>
          <w:sz w:val="22"/>
        </w:rPr>
        <w:t xml:space="preserve"> </w:t>
      </w:r>
      <w:r>
        <w:rPr>
          <w:sz w:val="22"/>
        </w:rPr>
        <w:t>item</w:t>
      </w:r>
      <w:r>
        <w:rPr>
          <w:spacing w:val="-4"/>
          <w:sz w:val="22"/>
        </w:rPr>
        <w:t xml:space="preserve"> </w:t>
      </w:r>
      <w:r>
        <w:rPr>
          <w:sz w:val="22"/>
        </w:rPr>
        <w:t>yields</w:t>
      </w:r>
      <w:r>
        <w:rPr>
          <w:spacing w:val="-4"/>
          <w:sz w:val="22"/>
        </w:rPr>
        <w:t xml:space="preserve"> </w:t>
      </w:r>
      <w:r>
        <w:rPr>
          <w:sz w:val="22"/>
        </w:rPr>
        <w:t>little</w:t>
      </w:r>
      <w:r>
        <w:rPr>
          <w:spacing w:val="-4"/>
          <w:sz w:val="22"/>
        </w:rPr>
        <w:t xml:space="preserve"> </w:t>
      </w:r>
      <w:r>
        <w:rPr>
          <w:sz w:val="22"/>
        </w:rPr>
        <w:t>or</w:t>
      </w:r>
      <w:r>
        <w:rPr>
          <w:spacing w:val="-4"/>
          <w:sz w:val="22"/>
        </w:rPr>
        <w:t xml:space="preserve"> </w:t>
      </w:r>
      <w:r>
        <w:rPr>
          <w:sz w:val="22"/>
        </w:rPr>
        <w:t>no</w:t>
      </w:r>
      <w:r>
        <w:rPr>
          <w:spacing w:val="-4"/>
          <w:sz w:val="22"/>
        </w:rPr>
        <w:t xml:space="preserve"> </w:t>
      </w:r>
      <w:r>
        <w:rPr>
          <w:sz w:val="22"/>
        </w:rPr>
        <w:t>information.</w:t>
      </w:r>
      <w:r>
        <w:rPr>
          <w:spacing w:val="-4"/>
          <w:sz w:val="22"/>
        </w:rPr>
        <w:t xml:space="preserve"> </w:t>
      </w:r>
      <w:r>
        <w:rPr>
          <w:sz w:val="22"/>
        </w:rPr>
        <w:t>That’ll</w:t>
      </w:r>
      <w:r>
        <w:rPr>
          <w:spacing w:val="-4"/>
          <w:sz w:val="22"/>
        </w:rPr>
        <w:t xml:space="preserve"> </w:t>
      </w:r>
      <w:r>
        <w:rPr>
          <w:sz w:val="22"/>
        </w:rPr>
        <w:t>likely frustrate users expecting to explore services, team details, or book appointments.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9"/>
      </w:pPr>
    </w:p>
    <w:p>
      <w:pPr>
        <w:pStyle w:val="Heading3"/>
        <w:numPr>
          <w:ilvl w:val="0"/>
          <w:numId w:val="2"/>
        </w:numPr>
        <w:jc w:val="left"/>
        <w:ind w:left="265"/>
        <w:ind w:right="0"/>
        <w:ind w:hanging="242"/>
        <w:spacing w:before="1" w:after="0" w:line="240" w:lineRule="auto"/>
        <w:tabs>
          <w:tab w:val="left" w:leader="none" w:pos="265"/>
        </w:tabs>
      </w:pPr>
      <w:r>
        <w:rPr/>
        <w:t>Content</w:t>
      </w:r>
      <w:r>
        <w:rPr>
          <w:spacing w:val="-5"/>
        </w:rPr>
        <w:t xml:space="preserve"> </w:t>
      </w:r>
      <w:r>
        <w:rPr/>
        <w:t>Depth</w:t>
      </w:r>
      <w:r>
        <w:rPr>
          <w:spacing w:val="-4"/>
        </w:rPr>
        <w:t xml:space="preserve"> </w:t>
      </w:r>
      <w:r>
        <w:rPr/>
        <w:t>&amp;</w:t>
      </w:r>
      <w:r>
        <w:rPr>
          <w:spacing w:val="-4"/>
        </w:rPr>
        <w:t xml:space="preserve"> </w:t>
      </w:r>
      <w:r>
        <w:rPr>
          <w:spacing w:val="-2"/>
        </w:rPr>
        <w:t>Quality</w:t>
      </w:r>
    </w:p>
    <w:p>
      <w:pPr>
        <w:pStyle w:val="BodyText"/>
        <w:spacing w:before="24"/>
        <w:rPr>
          <w:b/>
        </w:rPr>
      </w:pPr>
    </w:p>
    <w:p>
      <w:pPr>
        <w:pStyle w:val="ListParagraph"/>
        <w:numPr>
          <w:ilvl w:val="1"/>
          <w:numId w:val="2"/>
        </w:numPr>
        <w:jc w:val="left"/>
        <w:ind w:left="743"/>
        <w:ind w:right="384"/>
        <w:ind w:hanging="360"/>
        <w:spacing w:before="1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Service Information</w:t>
      </w:r>
      <w:r>
        <w:rPr>
          <w:sz w:val="22"/>
        </w:rPr>
        <w:t>: Nothing is describing the treatments offered (e.g., massages, facials,</w:t>
      </w:r>
      <w:r>
        <w:rPr>
          <w:spacing w:val="-5"/>
          <w:sz w:val="22"/>
        </w:rPr>
        <w:t xml:space="preserve"> </w:t>
      </w:r>
      <w:r>
        <w:rPr>
          <w:sz w:val="22"/>
        </w:rPr>
        <w:t>waxing)</w:t>
      </w:r>
      <w:r>
        <w:rPr>
          <w:spacing w:val="-5"/>
          <w:sz w:val="22"/>
        </w:rPr>
        <w:t xml:space="preserve"> </w:t>
      </w:r>
      <w:r>
        <w:rPr>
          <w:sz w:val="22"/>
        </w:rPr>
        <w:t>—</w:t>
      </w:r>
      <w:r>
        <w:rPr>
          <w:spacing w:val="-5"/>
          <w:sz w:val="22"/>
        </w:rPr>
        <w:t xml:space="preserve"> </w:t>
      </w:r>
      <w:r>
        <w:rPr>
          <w:sz w:val="22"/>
        </w:rPr>
        <w:t>even</w:t>
      </w:r>
      <w:r>
        <w:rPr>
          <w:spacing w:val="-5"/>
          <w:sz w:val="22"/>
        </w:rPr>
        <w:t xml:space="preserve"> </w:t>
      </w:r>
      <w:r>
        <w:rPr>
          <w:sz w:val="22"/>
        </w:rPr>
        <w:t>though</w:t>
      </w:r>
      <w:r>
        <w:rPr>
          <w:spacing w:val="-5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Yell.com</w:t>
      </w:r>
      <w:r>
        <w:rPr>
          <w:spacing w:val="-5"/>
          <w:sz w:val="22"/>
        </w:rPr>
        <w:t xml:space="preserve"> </w:t>
      </w:r>
      <w:r>
        <w:rPr>
          <w:sz w:val="22"/>
        </w:rPr>
        <w:t>listing</w:t>
      </w:r>
      <w:r>
        <w:rPr>
          <w:spacing w:val="-5"/>
          <w:sz w:val="22"/>
        </w:rPr>
        <w:t xml:space="preserve"> </w:t>
      </w:r>
      <w:r>
        <w:rPr>
          <w:sz w:val="22"/>
        </w:rPr>
        <w:t>for</w:t>
      </w:r>
      <w:r>
        <w:rPr>
          <w:spacing w:val="-5"/>
          <w:sz w:val="22"/>
        </w:rPr>
        <w:t xml:space="preserve"> </w:t>
      </w:r>
      <w:r>
        <w:rPr>
          <w:sz w:val="22"/>
        </w:rPr>
        <w:t>Eden</w:t>
      </w:r>
      <w:r>
        <w:rPr>
          <w:spacing w:val="-5"/>
          <w:sz w:val="22"/>
        </w:rPr>
        <w:t xml:space="preserve"> </w:t>
      </w:r>
      <w:r>
        <w:rPr>
          <w:sz w:val="22"/>
        </w:rPr>
        <w:t>Spa</w:t>
      </w:r>
      <w:r>
        <w:rPr>
          <w:spacing w:val="-5"/>
          <w:sz w:val="22"/>
        </w:rPr>
        <w:t xml:space="preserve"> </w:t>
      </w:r>
      <w:r>
        <w:rPr>
          <w:sz w:val="22"/>
        </w:rPr>
        <w:t>indicates</w:t>
      </w:r>
      <w:r>
        <w:rPr>
          <w:spacing w:val="-5"/>
          <w:sz w:val="22"/>
        </w:rPr>
        <w:t xml:space="preserve"> </w:t>
      </w:r>
      <w:r>
        <w:rPr>
          <w:sz w:val="22"/>
        </w:rPr>
        <w:t>services</w:t>
      </w:r>
      <w:r>
        <w:rPr>
          <w:spacing w:val="-5"/>
          <w:sz w:val="22"/>
        </w:rPr>
        <w:t xml:space="preserve"> </w:t>
      </w:r>
      <w:r>
        <w:rPr>
          <w:sz w:val="22"/>
        </w:rPr>
        <w:t xml:space="preserve">like body massage, facials, waxing, manicures, etc. </w:t>
      </w:r>
      <w:hyperlink r:id="rId15">
        <w:r>
          <w:rPr>
            <w:u w:val="thick" w:color="1154CC"/>
            <w:color w:val="1154CC"/>
            <w:sz w:val="22"/>
          </w:rPr>
          <w:t>ell</w:t>
        </w:r>
      </w:hyperlink>
      <w:r>
        <w:rPr>
          <w:sz w:val="22"/>
        </w:rPr>
        <w:t>.</w:t>
      </w:r>
    </w:p>
    <w:p>
      <w:pPr>
        <w:pStyle w:val="BodyText"/>
        <w:spacing w:before="37"/>
      </w:pPr>
    </w:p>
    <w:p>
      <w:pPr>
        <w:pStyle w:val="ListParagraph"/>
        <w:numPr>
          <w:ilvl w:val="1"/>
          <w:numId w:val="2"/>
        </w:numPr>
        <w:jc w:val="left"/>
        <w:ind w:left="743"/>
        <w:ind w:right="38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Pricing &amp; Availability</w:t>
      </w:r>
      <w:r>
        <w:rPr>
          <w:sz w:val="22"/>
        </w:rPr>
        <w:t>: No pricing, packages, or appointment booking options are</w:t>
      </w:r>
      <w:r>
        <w:rPr>
          <w:sz w:val="22"/>
        </w:rPr>
        <w:t xml:space="preserve"> visible.</w:t>
      </w:r>
      <w:r>
        <w:rPr>
          <w:spacing w:val="-4"/>
          <w:sz w:val="22"/>
        </w:rPr>
        <w:t xml:space="preserve"> </w:t>
      </w:r>
      <w:r>
        <w:rPr>
          <w:sz w:val="22"/>
        </w:rPr>
        <w:t>Browsers</w:t>
      </w:r>
      <w:r>
        <w:rPr>
          <w:spacing w:val="-4"/>
          <w:sz w:val="22"/>
        </w:rPr>
        <w:t xml:space="preserve"> </w:t>
      </w:r>
      <w:r>
        <w:rPr>
          <w:sz w:val="22"/>
        </w:rPr>
        <w:t>cannot</w:t>
      </w:r>
      <w:r>
        <w:rPr>
          <w:spacing w:val="-4"/>
          <w:sz w:val="22"/>
        </w:rPr>
        <w:t xml:space="preserve"> </w:t>
      </w:r>
      <w:r>
        <w:rPr>
          <w:sz w:val="22"/>
        </w:rPr>
        <w:t>tell</w:t>
      </w:r>
      <w:r>
        <w:rPr>
          <w:spacing w:val="-4"/>
          <w:sz w:val="22"/>
        </w:rPr>
        <w:t xml:space="preserve"> </w:t>
      </w:r>
      <w:r>
        <w:rPr>
          <w:sz w:val="22"/>
        </w:rPr>
        <w:t>how</w:t>
      </w:r>
      <w:r>
        <w:rPr>
          <w:spacing w:val="-4"/>
          <w:sz w:val="22"/>
        </w:rPr>
        <w:t xml:space="preserve"> </w:t>
      </w:r>
      <w:r>
        <w:rPr>
          <w:sz w:val="22"/>
        </w:rPr>
        <w:t>to</w:t>
      </w:r>
      <w:r>
        <w:rPr>
          <w:spacing w:val="-4"/>
          <w:sz w:val="22"/>
        </w:rPr>
        <w:t xml:space="preserve"> </w:t>
      </w:r>
      <w:r>
        <w:rPr>
          <w:sz w:val="22"/>
        </w:rPr>
        <w:t>book</w:t>
      </w:r>
      <w:r>
        <w:rPr>
          <w:spacing w:val="-4"/>
          <w:sz w:val="22"/>
        </w:rPr>
        <w:t xml:space="preserve"> </w:t>
      </w:r>
      <w:r>
        <w:rPr>
          <w:sz w:val="22"/>
        </w:rPr>
        <w:t>or</w:t>
      </w:r>
      <w:r>
        <w:rPr>
          <w:spacing w:val="-4"/>
          <w:sz w:val="22"/>
        </w:rPr>
        <w:t xml:space="preserve"> </w:t>
      </w:r>
      <w:r>
        <w:rPr>
          <w:sz w:val="22"/>
        </w:rPr>
        <w:t>what</w:t>
      </w:r>
      <w:r>
        <w:rPr>
          <w:spacing w:val="-4"/>
          <w:sz w:val="22"/>
        </w:rPr>
        <w:t xml:space="preserve"> </w:t>
      </w:r>
      <w:r>
        <w:rPr>
          <w:sz w:val="22"/>
        </w:rPr>
        <w:t>to</w:t>
      </w:r>
      <w:r>
        <w:rPr>
          <w:spacing w:val="-4"/>
          <w:sz w:val="22"/>
        </w:rPr>
        <w:t xml:space="preserve"> </w:t>
      </w:r>
      <w:r>
        <w:rPr>
          <w:sz w:val="22"/>
        </w:rPr>
        <w:t>expect</w:t>
      </w:r>
      <w:r>
        <w:rPr>
          <w:spacing w:val="-4"/>
          <w:sz w:val="22"/>
        </w:rPr>
        <w:t xml:space="preserve"> </w:t>
      </w:r>
      <w:r>
        <w:rPr>
          <w:sz w:val="22"/>
        </w:rPr>
        <w:t>in</w:t>
      </w:r>
      <w:r>
        <w:rPr>
          <w:spacing w:val="-4"/>
          <w:sz w:val="22"/>
        </w:rPr>
        <w:t xml:space="preserve"> </w:t>
      </w:r>
      <w:r>
        <w:rPr>
          <w:sz w:val="22"/>
        </w:rPr>
        <w:t>terms</w:t>
      </w:r>
      <w:r>
        <w:rPr>
          <w:spacing w:val="-4"/>
          <w:sz w:val="22"/>
        </w:rPr>
        <w:t xml:space="preserve"> </w:t>
      </w:r>
      <w:r>
        <w:rPr>
          <w:sz w:val="22"/>
        </w:rPr>
        <w:t>of</w:t>
      </w:r>
      <w:r>
        <w:rPr>
          <w:spacing w:val="-4"/>
          <w:sz w:val="22"/>
        </w:rPr>
        <w:t xml:space="preserve"> </w:t>
      </w:r>
      <w:r>
        <w:rPr>
          <w:sz w:val="22"/>
        </w:rPr>
        <w:t>cost</w:t>
      </w:r>
      <w:r>
        <w:rPr>
          <w:spacing w:val="-4"/>
          <w:sz w:val="22"/>
        </w:rPr>
        <w:t xml:space="preserve"> </w:t>
      </w:r>
      <w:r>
        <w:rPr>
          <w:sz w:val="22"/>
        </w:rPr>
        <w:t>or</w:t>
      </w:r>
      <w:r>
        <w:rPr>
          <w:spacing w:val="-4"/>
          <w:sz w:val="22"/>
        </w:rPr>
        <w:t xml:space="preserve"> </w:t>
      </w:r>
      <w:r>
        <w:rPr>
          <w:sz w:val="22"/>
        </w:rPr>
        <w:t>availability.</w:t>
      </w:r>
    </w:p>
    <w:p>
      <w:pPr>
        <w:pStyle w:val="BodyText"/>
        <w:spacing w:before="38"/>
      </w:pPr>
    </w:p>
    <w:p>
      <w:pPr>
        <w:pStyle w:val="ListParagraph"/>
        <w:numPr>
          <w:ilvl w:val="1"/>
          <w:numId w:val="2"/>
        </w:numPr>
        <w:jc w:val="both"/>
        <w:ind w:left="743"/>
        <w:ind w:right="216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About/Staff</w:t>
      </w:r>
      <w:r>
        <w:rPr>
          <w:spacing w:val="-2"/>
          <w:b/>
          <w:sz w:val="22"/>
        </w:rPr>
        <w:t xml:space="preserve"> </w:t>
      </w:r>
      <w:r>
        <w:rPr>
          <w:b/>
          <w:sz w:val="22"/>
        </w:rPr>
        <w:t>Section</w:t>
      </w:r>
      <w:r>
        <w:rPr>
          <w:sz w:val="22"/>
        </w:rPr>
        <w:t>:</w:t>
      </w:r>
      <w:r>
        <w:rPr>
          <w:spacing w:val="-2"/>
          <w:sz w:val="22"/>
        </w:rPr>
        <w:t xml:space="preserve"> </w:t>
      </w:r>
      <w:r>
        <w:rPr>
          <w:sz w:val="22"/>
        </w:rPr>
        <w:t>Without</w:t>
      </w:r>
      <w:r>
        <w:rPr>
          <w:spacing w:val="-2"/>
          <w:sz w:val="22"/>
        </w:rPr>
        <w:t xml:space="preserve"> </w:t>
      </w:r>
      <w:r>
        <w:rPr>
          <w:sz w:val="22"/>
        </w:rPr>
        <w:t>any</w:t>
      </w:r>
      <w:r>
        <w:rPr>
          <w:spacing w:val="-2"/>
          <w:sz w:val="22"/>
        </w:rPr>
        <w:t xml:space="preserve"> </w:t>
      </w:r>
      <w:r>
        <w:rPr>
          <w:sz w:val="22"/>
        </w:rPr>
        <w:t>“About</w:t>
      </w:r>
      <w:r>
        <w:rPr>
          <w:spacing w:val="-2"/>
          <w:sz w:val="22"/>
        </w:rPr>
        <w:t xml:space="preserve"> </w:t>
      </w:r>
      <w:r>
        <w:rPr>
          <w:sz w:val="22"/>
        </w:rPr>
        <w:t>Us”</w:t>
      </w:r>
      <w:r>
        <w:rPr>
          <w:spacing w:val="-2"/>
          <w:sz w:val="22"/>
        </w:rPr>
        <w:t xml:space="preserve"> </w:t>
      </w:r>
      <w:r>
        <w:rPr>
          <w:sz w:val="22"/>
        </w:rPr>
        <w:t>or</w:t>
      </w:r>
      <w:r>
        <w:rPr>
          <w:spacing w:val="-2"/>
          <w:sz w:val="22"/>
        </w:rPr>
        <w:t xml:space="preserve"> </w:t>
      </w:r>
      <w:r>
        <w:rPr>
          <w:sz w:val="22"/>
        </w:rPr>
        <w:t>“Meet</w:t>
      </w:r>
      <w:r>
        <w:rPr>
          <w:spacing w:val="-2"/>
          <w:sz w:val="22"/>
        </w:rPr>
        <w:t xml:space="preserve"> </w:t>
      </w:r>
      <w:r>
        <w:rPr>
          <w:sz w:val="22"/>
        </w:rPr>
        <w:t>the</w:t>
      </w:r>
      <w:r>
        <w:rPr>
          <w:spacing w:val="-2"/>
          <w:sz w:val="22"/>
        </w:rPr>
        <w:t xml:space="preserve"> </w:t>
      </w:r>
      <w:r>
        <w:rPr>
          <w:sz w:val="22"/>
        </w:rPr>
        <w:t>Team”</w:t>
      </w:r>
      <w:r>
        <w:rPr>
          <w:spacing w:val="-2"/>
          <w:sz w:val="22"/>
        </w:rPr>
        <w:t xml:space="preserve"> </w:t>
      </w:r>
      <w:r>
        <w:rPr>
          <w:sz w:val="22"/>
        </w:rPr>
        <w:t>section,</w:t>
      </w:r>
      <w:r>
        <w:rPr>
          <w:spacing w:val="-2"/>
          <w:sz w:val="22"/>
        </w:rPr>
        <w:t xml:space="preserve"> </w:t>
      </w:r>
      <w:r>
        <w:rPr>
          <w:sz w:val="22"/>
        </w:rPr>
        <w:t>visitors</w:t>
      </w:r>
      <w:r>
        <w:rPr>
          <w:spacing w:val="-2"/>
          <w:sz w:val="22"/>
        </w:rPr>
        <w:t xml:space="preserve"> </w:t>
      </w:r>
      <w:r>
        <w:rPr>
          <w:sz w:val="22"/>
        </w:rPr>
        <w:t>may feel</w:t>
      </w:r>
      <w:r>
        <w:rPr>
          <w:spacing w:val="-5"/>
          <w:sz w:val="22"/>
        </w:rPr>
        <w:t xml:space="preserve"> </w:t>
      </w:r>
      <w:r>
        <w:rPr>
          <w:sz w:val="22"/>
        </w:rPr>
        <w:t>disconnected—no</w:t>
      </w:r>
      <w:r>
        <w:rPr>
          <w:spacing w:val="-5"/>
          <w:sz w:val="22"/>
        </w:rPr>
        <w:t xml:space="preserve"> </w:t>
      </w:r>
      <w:r>
        <w:rPr>
          <w:sz w:val="22"/>
        </w:rPr>
        <w:t>sense</w:t>
      </w:r>
      <w:r>
        <w:rPr>
          <w:spacing w:val="-5"/>
          <w:sz w:val="22"/>
        </w:rPr>
        <w:t xml:space="preserve"> </w:t>
      </w:r>
      <w:r>
        <w:rPr>
          <w:sz w:val="22"/>
        </w:rPr>
        <w:t>of</w:t>
      </w:r>
      <w:r>
        <w:rPr>
          <w:spacing w:val="-5"/>
          <w:sz w:val="22"/>
        </w:rPr>
        <w:t xml:space="preserve"> </w:t>
      </w:r>
      <w:r>
        <w:rPr>
          <w:sz w:val="22"/>
        </w:rPr>
        <w:t>professional</w:t>
      </w:r>
      <w:r>
        <w:rPr>
          <w:spacing w:val="-5"/>
          <w:sz w:val="22"/>
        </w:rPr>
        <w:t xml:space="preserve"> </w:t>
      </w:r>
      <w:r>
        <w:rPr>
          <w:sz w:val="22"/>
        </w:rPr>
        <w:t>warmth,</w:t>
      </w:r>
      <w:r>
        <w:rPr>
          <w:spacing w:val="-5"/>
          <w:sz w:val="22"/>
        </w:rPr>
        <w:t xml:space="preserve"> </w:t>
      </w:r>
      <w:r>
        <w:rPr>
          <w:sz w:val="22"/>
        </w:rPr>
        <w:t>experience,</w:t>
      </w:r>
      <w:r>
        <w:rPr>
          <w:spacing w:val="-5"/>
          <w:sz w:val="22"/>
        </w:rPr>
        <w:t xml:space="preserve"> </w:t>
      </w:r>
      <w:r>
        <w:rPr>
          <w:sz w:val="22"/>
        </w:rPr>
        <w:t>or</w:t>
      </w:r>
      <w:r>
        <w:rPr>
          <w:spacing w:val="-5"/>
          <w:sz w:val="22"/>
        </w:rPr>
        <w:t xml:space="preserve"> </w:t>
      </w:r>
      <w:r>
        <w:rPr>
          <w:sz w:val="22"/>
        </w:rPr>
        <w:t>personality</w:t>
      </w:r>
      <w:r>
        <w:rPr>
          <w:spacing w:val="-5"/>
          <w:sz w:val="22"/>
        </w:rPr>
        <w:t xml:space="preserve"> </w:t>
      </w:r>
      <w:r>
        <w:rPr>
          <w:sz w:val="22"/>
        </w:rPr>
        <w:t xml:space="preserve">comes </w:t>
      </w:r>
      <w:r>
        <w:rPr>
          <w:spacing w:val="-2"/>
          <w:sz w:val="22"/>
        </w:rPr>
        <w:t>through.</w:t>
      </w:r>
    </w:p>
    <w:p>
      <w:pPr>
        <w:pStyle w:val="BodyText"/>
        <w:spacing w:before="38"/>
      </w:pPr>
    </w:p>
    <w:p>
      <w:pPr>
        <w:pStyle w:val="ListParagraph"/>
        <w:numPr>
          <w:ilvl w:val="1"/>
          <w:numId w:val="2"/>
        </w:numPr>
        <w:jc w:val="both"/>
        <w:ind w:left="743"/>
        <w:ind w:right="200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Testimonials/Reviews</w:t>
      </w:r>
      <w:r>
        <w:rPr>
          <w:sz w:val="22"/>
        </w:rPr>
        <w:t>: There is no client feedback or reviews displayed—though independent</w:t>
      </w:r>
      <w:r>
        <w:rPr>
          <w:spacing w:val="-6"/>
          <w:sz w:val="22"/>
        </w:rPr>
        <w:t xml:space="preserve"> </w:t>
      </w:r>
      <w:r>
        <w:rPr>
          <w:sz w:val="22"/>
        </w:rPr>
        <w:t>listings</w:t>
      </w:r>
      <w:r>
        <w:rPr>
          <w:spacing w:val="-6"/>
          <w:sz w:val="22"/>
        </w:rPr>
        <w:t xml:space="preserve"> </w:t>
      </w:r>
      <w:r>
        <w:rPr>
          <w:sz w:val="22"/>
        </w:rPr>
        <w:t>host</w:t>
      </w:r>
      <w:r>
        <w:rPr>
          <w:spacing w:val="-6"/>
          <w:sz w:val="22"/>
        </w:rPr>
        <w:t xml:space="preserve"> </w:t>
      </w:r>
      <w:r>
        <w:rPr>
          <w:sz w:val="22"/>
        </w:rPr>
        <w:t>reviews,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z w:val="22"/>
        </w:rPr>
        <w:t>site</w:t>
      </w:r>
      <w:r>
        <w:rPr>
          <w:spacing w:val="-6"/>
          <w:sz w:val="22"/>
        </w:rPr>
        <w:t xml:space="preserve"> </w:t>
      </w:r>
      <w:r>
        <w:rPr>
          <w:sz w:val="22"/>
        </w:rPr>
        <w:t>doesn’t</w:t>
      </w:r>
      <w:r>
        <w:rPr>
          <w:spacing w:val="-6"/>
          <w:sz w:val="22"/>
        </w:rPr>
        <w:t xml:space="preserve"> </w:t>
      </w:r>
      <w:r>
        <w:rPr>
          <w:sz w:val="22"/>
        </w:rPr>
        <w:t>echo</w:t>
      </w:r>
      <w:r>
        <w:rPr>
          <w:spacing w:val="-6"/>
          <w:sz w:val="22"/>
        </w:rPr>
        <w:t xml:space="preserve"> </w:t>
      </w:r>
      <w:r>
        <w:rPr>
          <w:sz w:val="22"/>
        </w:rPr>
        <w:t>these</w:t>
      </w:r>
      <w:r>
        <w:rPr>
          <w:spacing w:val="-6"/>
          <w:sz w:val="22"/>
        </w:rPr>
        <w:t xml:space="preserve"> </w:t>
      </w:r>
      <w:r>
        <w:rPr>
          <w:sz w:val="22"/>
        </w:rPr>
        <w:t>positive</w:t>
      </w:r>
      <w:r>
        <w:rPr>
          <w:spacing w:val="-6"/>
          <w:sz w:val="22"/>
        </w:rPr>
        <w:t xml:space="preserve"> </w:t>
      </w:r>
      <w:r>
        <w:rPr>
          <w:sz w:val="22"/>
        </w:rPr>
        <w:t>testimonials</w:t>
      </w:r>
      <w:r>
        <w:rPr>
          <w:spacing w:val="-6"/>
          <w:sz w:val="22"/>
        </w:rPr>
        <w:t xml:space="preserve"> </w:t>
      </w:r>
      <w:hyperlink r:id="rId17">
        <w:r>
          <w:rPr>
            <w:u w:val="thick" w:color="1154CC"/>
            <w:color w:val="1154CC"/>
            <w:sz w:val="22"/>
          </w:rPr>
          <w:t>Yell</w:t>
        </w:r>
      </w:hyperlink>
      <w:r>
        <w:rPr>
          <w:sz w:val="22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0"/>
      </w:pPr>
    </w:p>
    <w:p>
      <w:pPr>
        <w:pStyle w:val="Heading3"/>
        <w:numPr>
          <w:ilvl w:val="0"/>
          <w:numId w:val="2"/>
        </w:numPr>
        <w:jc w:val="left"/>
        <w:ind w:left="265"/>
        <w:ind w:right="0"/>
        <w:ind w:hanging="242"/>
        <w:spacing w:before="0" w:after="0" w:line="240" w:lineRule="auto"/>
        <w:tabs>
          <w:tab w:val="left" w:leader="none" w:pos="265"/>
        </w:tabs>
      </w:pPr>
      <w:r>
        <w:rPr/>
        <w:t>Aesthetic</w:t>
      </w:r>
      <w:r>
        <w:rPr>
          <w:spacing w:val="-6"/>
        </w:rPr>
        <w:t xml:space="preserve"> </w:t>
      </w:r>
      <w:r>
        <w:rPr/>
        <w:t>Design</w:t>
      </w:r>
      <w:r>
        <w:rPr>
          <w:spacing w:val="-5"/>
        </w:rPr>
        <w:t xml:space="preserve"> </w:t>
      </w:r>
      <w:r>
        <w:rPr/>
        <w:t>&amp;</w:t>
      </w:r>
      <w:r>
        <w:rPr>
          <w:spacing w:val="-5"/>
        </w:rPr>
        <w:t xml:space="preserve"> </w:t>
      </w:r>
      <w:r>
        <w:rPr>
          <w:spacing w:val="-2"/>
        </w:rPr>
        <w:t>Branding</w:t>
      </w:r>
    </w:p>
    <w:p>
      <w:pPr>
        <w:pStyle w:val="BodyText"/>
        <w:spacing w:before="25"/>
        <w:rPr>
          <w:b/>
        </w:rPr>
      </w:pPr>
    </w:p>
    <w:p>
      <w:pPr>
        <w:pStyle w:val="ListParagraph"/>
        <w:numPr>
          <w:ilvl w:val="1"/>
          <w:numId w:val="2"/>
        </w:numPr>
        <w:jc w:val="left"/>
        <w:ind w:left="743"/>
        <w:ind w:right="1096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Visual Identity</w:t>
      </w:r>
      <w:r>
        <w:rPr>
          <w:sz w:val="22"/>
        </w:rPr>
        <w:t>: The site lacks branding beyond text. There are no logos, brand-approved</w:t>
      </w:r>
      <w:r>
        <w:rPr>
          <w:spacing w:val="-5"/>
          <w:sz w:val="22"/>
        </w:rPr>
        <w:t xml:space="preserve"> </w:t>
      </w:r>
      <w:r>
        <w:rPr>
          <w:sz w:val="22"/>
        </w:rPr>
        <w:t>colors,</w:t>
      </w:r>
      <w:r>
        <w:rPr>
          <w:spacing w:val="-5"/>
          <w:sz w:val="22"/>
        </w:rPr>
        <w:t xml:space="preserve"> </w:t>
      </w:r>
      <w:r>
        <w:rPr>
          <w:sz w:val="22"/>
        </w:rPr>
        <w:t>fonts,</w:t>
      </w:r>
      <w:r>
        <w:rPr>
          <w:spacing w:val="-5"/>
          <w:sz w:val="22"/>
        </w:rPr>
        <w:t xml:space="preserve"> </w:t>
      </w:r>
      <w:r>
        <w:rPr>
          <w:sz w:val="22"/>
        </w:rPr>
        <w:t>or</w:t>
      </w:r>
      <w:r>
        <w:rPr>
          <w:spacing w:val="-5"/>
          <w:sz w:val="22"/>
        </w:rPr>
        <w:t xml:space="preserve"> </w:t>
      </w:r>
      <w:r>
        <w:rPr>
          <w:sz w:val="22"/>
        </w:rPr>
        <w:t>images</w:t>
      </w:r>
      <w:r>
        <w:rPr>
          <w:spacing w:val="-5"/>
          <w:sz w:val="22"/>
        </w:rPr>
        <w:t xml:space="preserve"> </w:t>
      </w:r>
      <w:r>
        <w:rPr>
          <w:sz w:val="22"/>
        </w:rPr>
        <w:t>to</w:t>
      </w:r>
      <w:r>
        <w:rPr>
          <w:spacing w:val="-5"/>
          <w:sz w:val="22"/>
        </w:rPr>
        <w:t xml:space="preserve"> </w:t>
      </w:r>
      <w:r>
        <w:rPr>
          <w:sz w:val="22"/>
        </w:rPr>
        <w:t>create</w:t>
      </w:r>
      <w:r>
        <w:rPr>
          <w:spacing w:val="-5"/>
          <w:sz w:val="22"/>
        </w:rPr>
        <w:t xml:space="preserve"> </w:t>
      </w:r>
      <w:r>
        <w:rPr>
          <w:sz w:val="22"/>
        </w:rPr>
        <w:t>a</w:t>
      </w:r>
      <w:r>
        <w:rPr>
          <w:spacing w:val="-5"/>
          <w:sz w:val="22"/>
        </w:rPr>
        <w:t xml:space="preserve"> </w:t>
      </w:r>
      <w:r>
        <w:rPr>
          <w:sz w:val="22"/>
        </w:rPr>
        <w:t>cohesive</w:t>
      </w:r>
      <w:r>
        <w:rPr>
          <w:spacing w:val="-5"/>
          <w:sz w:val="22"/>
        </w:rPr>
        <w:t xml:space="preserve"> </w:t>
      </w:r>
      <w:r>
        <w:rPr>
          <w:sz w:val="22"/>
        </w:rPr>
        <w:t>brand</w:t>
      </w:r>
      <w:r>
        <w:rPr>
          <w:spacing w:val="-5"/>
          <w:sz w:val="22"/>
        </w:rPr>
        <w:t xml:space="preserve"> </w:t>
      </w:r>
      <w:r>
        <w:rPr>
          <w:sz w:val="22"/>
        </w:rPr>
        <w:t>presence.</w:t>
      </w:r>
    </w:p>
    <w:p>
      <w:pPr>
        <w:pStyle w:val="BodyText"/>
        <w:spacing w:before="38"/>
      </w:pPr>
    </w:p>
    <w:p>
      <w:pPr>
        <w:pStyle w:val="ListParagraph"/>
        <w:numPr>
          <w:ilvl w:val="1"/>
          <w:numId w:val="2"/>
        </w:numPr>
        <w:jc w:val="left"/>
        <w:ind w:left="743"/>
        <w:ind w:right="237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Imagery</w:t>
      </w:r>
      <w:r>
        <w:rPr>
          <w:sz w:val="22"/>
        </w:rPr>
        <w:t>:</w:t>
      </w:r>
      <w:r>
        <w:rPr>
          <w:spacing w:val="-6"/>
          <w:sz w:val="22"/>
        </w:rPr>
        <w:t xml:space="preserve"> </w:t>
      </w:r>
      <w:r>
        <w:rPr>
          <w:sz w:val="22"/>
        </w:rPr>
        <w:t>Treatment</w:t>
      </w:r>
      <w:r>
        <w:rPr>
          <w:spacing w:val="-6"/>
          <w:sz w:val="22"/>
        </w:rPr>
        <w:t xml:space="preserve"> </w:t>
      </w:r>
      <w:r>
        <w:rPr>
          <w:sz w:val="22"/>
        </w:rPr>
        <w:t>shots,</w:t>
      </w:r>
      <w:r>
        <w:rPr>
          <w:spacing w:val="-6"/>
          <w:sz w:val="22"/>
        </w:rPr>
        <w:t xml:space="preserve"> </w:t>
      </w:r>
      <w:r>
        <w:rPr>
          <w:sz w:val="22"/>
        </w:rPr>
        <w:t>spa</w:t>
      </w:r>
      <w:r>
        <w:rPr>
          <w:spacing w:val="-6"/>
          <w:sz w:val="22"/>
        </w:rPr>
        <w:t xml:space="preserve"> </w:t>
      </w:r>
      <w:r>
        <w:rPr>
          <w:sz w:val="22"/>
        </w:rPr>
        <w:t>ambience,</w:t>
      </w:r>
      <w:r>
        <w:rPr>
          <w:spacing w:val="-6"/>
          <w:sz w:val="22"/>
        </w:rPr>
        <w:t xml:space="preserve"> </w:t>
      </w:r>
      <w:r>
        <w:rPr>
          <w:sz w:val="22"/>
        </w:rPr>
        <w:t>therapist</w:t>
      </w:r>
      <w:r>
        <w:rPr>
          <w:spacing w:val="-6"/>
          <w:sz w:val="22"/>
        </w:rPr>
        <w:t xml:space="preserve"> </w:t>
      </w:r>
      <w:r>
        <w:rPr>
          <w:sz w:val="22"/>
        </w:rPr>
        <w:t>interactions—none</w:t>
      </w:r>
      <w:r>
        <w:rPr>
          <w:spacing w:val="-6"/>
          <w:sz w:val="22"/>
        </w:rPr>
        <w:t xml:space="preserve"> </w:t>
      </w:r>
      <w:r>
        <w:rPr>
          <w:sz w:val="22"/>
        </w:rPr>
        <w:t>of</w:t>
      </w:r>
      <w:r>
        <w:rPr>
          <w:spacing w:val="-6"/>
          <w:sz w:val="22"/>
        </w:rPr>
        <w:t xml:space="preserve"> </w:t>
      </w:r>
      <w:r>
        <w:rPr>
          <w:sz w:val="22"/>
        </w:rPr>
        <w:t>these</w:t>
      </w:r>
      <w:r>
        <w:rPr>
          <w:spacing w:val="-6"/>
          <w:sz w:val="22"/>
        </w:rPr>
        <w:t xml:space="preserve"> </w:t>
      </w:r>
      <w:r>
        <w:rPr>
          <w:sz w:val="22"/>
        </w:rPr>
        <w:t>are</w:t>
      </w:r>
      <w:r>
        <w:rPr>
          <w:spacing w:val="-6"/>
          <w:sz w:val="22"/>
        </w:rPr>
        <w:t xml:space="preserve"> </w:t>
      </w:r>
      <w:r>
        <w:rPr>
          <w:sz w:val="22"/>
        </w:rPr>
        <w:t>on display. The absence of sensory visuals (soothing interiors, serene facial images) severely undercuts the emotional appeal of a spa.</w:t>
      </w:r>
    </w:p>
    <w:p>
      <w:pPr>
        <w:pStyle w:val="BodyText"/>
        <w:spacing w:before="38"/>
      </w:pPr>
    </w:p>
    <w:p>
      <w:pPr>
        <w:pStyle w:val="ListParagraph"/>
        <w:numPr>
          <w:ilvl w:val="1"/>
          <w:numId w:val="2"/>
        </w:numPr>
        <w:jc w:val="left"/>
        <w:ind w:left="743"/>
        <w:ind w:right="144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Typography &amp; Layout</w:t>
      </w:r>
      <w:r>
        <w:rPr>
          <w:sz w:val="22"/>
        </w:rPr>
        <w:t>: The design is minimal but feels unfinished. The absence of structured</w:t>
      </w:r>
      <w:r>
        <w:rPr>
          <w:spacing w:val="-4"/>
          <w:sz w:val="22"/>
        </w:rPr>
        <w:t xml:space="preserve"> </w:t>
      </w:r>
      <w:r>
        <w:rPr>
          <w:sz w:val="22"/>
        </w:rPr>
        <w:t>layouts</w:t>
      </w:r>
      <w:r>
        <w:rPr>
          <w:spacing w:val="-4"/>
          <w:sz w:val="22"/>
        </w:rPr>
        <w:t xml:space="preserve"> </w:t>
      </w:r>
      <w:r>
        <w:rPr>
          <w:sz w:val="22"/>
        </w:rPr>
        <w:t>or</w:t>
      </w:r>
      <w:r>
        <w:rPr>
          <w:spacing w:val="-4"/>
          <w:sz w:val="22"/>
        </w:rPr>
        <w:t xml:space="preserve"> </w:t>
      </w:r>
      <w:r>
        <w:rPr>
          <w:sz w:val="22"/>
        </w:rPr>
        <w:t>hierarchy</w:t>
      </w:r>
      <w:r>
        <w:rPr>
          <w:spacing w:val="-4"/>
          <w:sz w:val="22"/>
        </w:rPr>
        <w:t xml:space="preserve"> </w:t>
      </w:r>
      <w:r>
        <w:rPr>
          <w:sz w:val="22"/>
        </w:rPr>
        <w:t>makes</w:t>
      </w:r>
      <w:r>
        <w:rPr>
          <w:spacing w:val="-4"/>
          <w:sz w:val="22"/>
        </w:rPr>
        <w:t xml:space="preserve"> </w:t>
      </w:r>
      <w:r>
        <w:rPr>
          <w:sz w:val="22"/>
        </w:rPr>
        <w:t>the</w:t>
      </w:r>
      <w:r>
        <w:rPr>
          <w:spacing w:val="-4"/>
          <w:sz w:val="22"/>
        </w:rPr>
        <w:t xml:space="preserve"> </w:t>
      </w:r>
      <w:r>
        <w:rPr>
          <w:sz w:val="22"/>
        </w:rPr>
        <w:t>site</w:t>
      </w:r>
      <w:r>
        <w:rPr>
          <w:spacing w:val="-4"/>
          <w:sz w:val="22"/>
        </w:rPr>
        <w:t xml:space="preserve"> </w:t>
      </w:r>
      <w:r>
        <w:rPr>
          <w:sz w:val="22"/>
        </w:rPr>
        <w:t>seem</w:t>
      </w:r>
      <w:r>
        <w:rPr>
          <w:spacing w:val="-4"/>
          <w:sz w:val="22"/>
        </w:rPr>
        <w:t xml:space="preserve"> </w:t>
      </w:r>
      <w:r>
        <w:rPr>
          <w:sz w:val="22"/>
        </w:rPr>
        <w:t>more</w:t>
      </w:r>
      <w:r>
        <w:rPr>
          <w:spacing w:val="-4"/>
          <w:sz w:val="22"/>
        </w:rPr>
        <w:t xml:space="preserve"> </w:t>
      </w:r>
      <w:r>
        <w:rPr>
          <w:sz w:val="22"/>
        </w:rPr>
        <w:t>like</w:t>
      </w:r>
      <w:r>
        <w:rPr>
          <w:spacing w:val="-4"/>
          <w:sz w:val="22"/>
        </w:rPr>
        <w:t xml:space="preserve"> </w:t>
      </w:r>
      <w:r>
        <w:rPr>
          <w:sz w:val="22"/>
        </w:rPr>
        <w:t>an</w:t>
      </w:r>
      <w:r>
        <w:rPr>
          <w:spacing w:val="-4"/>
          <w:sz w:val="22"/>
        </w:rPr>
        <w:t xml:space="preserve"> </w:t>
      </w:r>
      <w:r>
        <w:rPr>
          <w:sz w:val="22"/>
        </w:rPr>
        <w:t>incomplete</w:t>
      </w:r>
      <w:r>
        <w:rPr>
          <w:spacing w:val="-4"/>
          <w:sz w:val="22"/>
        </w:rPr>
        <w:t xml:space="preserve"> </w:t>
      </w:r>
      <w:r>
        <w:rPr>
          <w:sz w:val="22"/>
        </w:rPr>
        <w:t>demo</w:t>
      </w:r>
      <w:r>
        <w:rPr>
          <w:spacing w:val="-4"/>
          <w:sz w:val="22"/>
        </w:rPr>
        <w:t xml:space="preserve"> </w:t>
      </w:r>
      <w:r>
        <w:rPr>
          <w:sz w:val="22"/>
        </w:rPr>
        <w:t>than a functioning business portal.</w:t>
      </w:r>
    </w:p>
    <w:p>
      <w:pPr>
        <w:pStyle w:val="ListParagraph"/>
        <w:jc w:val="left"/>
        <w:spacing w:after="0" w:line="276" w:lineRule="auto"/>
        <w:sectPr>
          <w:pgSz w:w="12240" w:h="15840"/>
          <w:pgMar w:left="1417" w:right="1417" w:top="1360" w:bottom="280"/>
        </w:sectPr>
        <w:rPr>
          <w:sz w:val="22"/>
        </w:rPr>
      </w:pPr>
    </w:p>
    <w:p>
      <w:pPr>
        <w:pStyle w:val="Heading3"/>
        <w:numPr>
          <w:ilvl w:val="0"/>
          <w:numId w:val="2"/>
        </w:numPr>
        <w:jc w:val="left"/>
        <w:ind w:left="265"/>
        <w:ind w:right="0"/>
        <w:ind w:hanging="242"/>
        <w:spacing w:before="80" w:after="0" w:line="240" w:lineRule="auto"/>
        <w:tabs>
          <w:tab w:val="left" w:leader="none" w:pos="265"/>
        </w:tabs>
      </w:pPr>
      <w:r>
        <w:rPr/>
        <w:t>Usability</w:t>
      </w:r>
      <w:r>
        <w:rPr>
          <w:spacing w:val="-5"/>
        </w:rPr>
        <w:t xml:space="preserve"> </w:t>
      </w:r>
      <w:r>
        <w:rPr/>
        <w:t>&amp;</w:t>
      </w:r>
      <w:r>
        <w:rPr>
          <w:spacing w:val="-5"/>
        </w:rPr>
        <w:t xml:space="preserve"> </w:t>
      </w:r>
      <w:r>
        <w:rPr>
          <w:spacing w:val="-2"/>
        </w:rPr>
        <w:t>Accessibility</w:t>
      </w:r>
    </w:p>
    <w:p>
      <w:pPr>
        <w:pStyle w:val="BodyText"/>
        <w:spacing w:before="24"/>
        <w:rPr>
          <w:b/>
        </w:rPr>
      </w:pPr>
    </w:p>
    <w:p>
      <w:pPr>
        <w:pStyle w:val="ListParagraph"/>
        <w:numPr>
          <w:ilvl w:val="1"/>
          <w:numId w:val="2"/>
        </w:numPr>
        <w:jc w:val="left"/>
        <w:ind w:left="743"/>
        <w:ind w:right="195"/>
        <w:ind w:hanging="360"/>
        <w:spacing w:before="1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Site Responsiveness</w:t>
      </w:r>
      <w:r>
        <w:rPr>
          <w:sz w:val="22"/>
        </w:rPr>
        <w:t>: Given it's built on Wix, it's likely to be responsive—but with no content,</w:t>
      </w:r>
      <w:r>
        <w:rPr>
          <w:spacing w:val="-4"/>
          <w:sz w:val="22"/>
        </w:rPr>
        <w:t xml:space="preserve"> </w:t>
      </w:r>
      <w:r>
        <w:rPr>
          <w:sz w:val="22"/>
        </w:rPr>
        <w:t>there’s</w:t>
      </w:r>
      <w:r>
        <w:rPr>
          <w:spacing w:val="-4"/>
          <w:sz w:val="22"/>
        </w:rPr>
        <w:t xml:space="preserve"> </w:t>
      </w:r>
      <w:r>
        <w:rPr>
          <w:sz w:val="22"/>
        </w:rPr>
        <w:t>nothing</w:t>
      </w:r>
      <w:r>
        <w:rPr>
          <w:spacing w:val="-4"/>
          <w:sz w:val="22"/>
        </w:rPr>
        <w:t xml:space="preserve"> </w:t>
      </w:r>
      <w:r>
        <w:rPr>
          <w:sz w:val="22"/>
        </w:rPr>
        <w:t>to</w:t>
      </w:r>
      <w:r>
        <w:rPr>
          <w:spacing w:val="-4"/>
          <w:sz w:val="22"/>
        </w:rPr>
        <w:t xml:space="preserve"> </w:t>
      </w:r>
      <w:r>
        <w:rPr>
          <w:sz w:val="22"/>
        </w:rPr>
        <w:t>analyze</w:t>
      </w:r>
      <w:r>
        <w:rPr>
          <w:spacing w:val="-4"/>
          <w:sz w:val="22"/>
        </w:rPr>
        <w:t xml:space="preserve"> </w:t>
      </w:r>
      <w:r>
        <w:rPr>
          <w:sz w:val="22"/>
        </w:rPr>
        <w:t>in</w:t>
      </w:r>
      <w:r>
        <w:rPr>
          <w:spacing w:val="-4"/>
          <w:sz w:val="22"/>
        </w:rPr>
        <w:t xml:space="preserve"> </w:t>
      </w:r>
      <w:r>
        <w:rPr>
          <w:sz w:val="22"/>
        </w:rPr>
        <w:t>terms</w:t>
      </w:r>
      <w:r>
        <w:rPr>
          <w:spacing w:val="-4"/>
          <w:sz w:val="22"/>
        </w:rPr>
        <w:t xml:space="preserve"> </w:t>
      </w:r>
      <w:r>
        <w:rPr>
          <w:sz w:val="22"/>
        </w:rPr>
        <w:t>of</w:t>
      </w:r>
      <w:r>
        <w:rPr>
          <w:spacing w:val="-4"/>
          <w:sz w:val="22"/>
        </w:rPr>
        <w:t xml:space="preserve"> </w:t>
      </w:r>
      <w:r>
        <w:rPr>
          <w:sz w:val="22"/>
        </w:rPr>
        <w:t>mobile</w:t>
      </w:r>
      <w:r>
        <w:rPr>
          <w:spacing w:val="-4"/>
          <w:sz w:val="22"/>
        </w:rPr>
        <w:t xml:space="preserve"> </w:t>
      </w:r>
      <w:r>
        <w:rPr>
          <w:sz w:val="22"/>
        </w:rPr>
        <w:t>navigation,</w:t>
      </w:r>
      <w:r>
        <w:rPr>
          <w:spacing w:val="-4"/>
          <w:sz w:val="22"/>
        </w:rPr>
        <w:t xml:space="preserve"> </w:t>
      </w:r>
      <w:r>
        <w:rPr>
          <w:sz w:val="22"/>
        </w:rPr>
        <w:t>load</w:t>
      </w:r>
      <w:r>
        <w:rPr>
          <w:spacing w:val="-4"/>
          <w:sz w:val="22"/>
        </w:rPr>
        <w:t xml:space="preserve"> </w:t>
      </w:r>
      <w:r>
        <w:rPr>
          <w:sz w:val="22"/>
        </w:rPr>
        <w:t>speed,</w:t>
      </w:r>
      <w:r>
        <w:rPr>
          <w:spacing w:val="-4"/>
          <w:sz w:val="22"/>
        </w:rPr>
        <w:t xml:space="preserve"> </w:t>
      </w:r>
      <w:r>
        <w:rPr>
          <w:sz w:val="22"/>
        </w:rPr>
        <w:t>or</w:t>
      </w:r>
      <w:r>
        <w:rPr>
          <w:spacing w:val="-4"/>
          <w:sz w:val="22"/>
        </w:rPr>
        <w:t xml:space="preserve"> </w:t>
      </w:r>
      <w:r>
        <w:rPr>
          <w:sz w:val="22"/>
        </w:rPr>
        <w:t xml:space="preserve">display </w:t>
      </w:r>
      <w:r>
        <w:rPr>
          <w:spacing w:val="-2"/>
          <w:sz w:val="22"/>
        </w:rPr>
        <w:t>quality.</w:t>
      </w:r>
    </w:p>
    <w:p>
      <w:pPr>
        <w:pStyle w:val="BodyText"/>
        <w:spacing w:before="37"/>
      </w:pPr>
    </w:p>
    <w:p>
      <w:pPr>
        <w:pStyle w:val="ListParagraph"/>
        <w:numPr>
          <w:ilvl w:val="1"/>
          <w:numId w:val="2"/>
        </w:numPr>
        <w:jc w:val="left"/>
        <w:ind w:left="743"/>
        <w:ind w:right="251"/>
        <w:ind w:hanging="360"/>
        <w:spacing w:before="1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Calls-to-Action</w:t>
      </w:r>
      <w:r>
        <w:rPr>
          <w:spacing w:val="-7"/>
          <w:b/>
          <w:sz w:val="22"/>
        </w:rPr>
        <w:t xml:space="preserve"> </w:t>
      </w:r>
      <w:r>
        <w:rPr>
          <w:b/>
          <w:sz w:val="22"/>
        </w:rPr>
        <w:t>(CTAs)</w:t>
      </w:r>
      <w:r>
        <w:rPr>
          <w:sz w:val="22"/>
        </w:rPr>
        <w:t>:</w:t>
      </w:r>
      <w:r>
        <w:rPr>
          <w:spacing w:val="-7"/>
          <w:sz w:val="22"/>
        </w:rPr>
        <w:t xml:space="preserve"> </w:t>
      </w:r>
      <w:r>
        <w:rPr>
          <w:sz w:val="22"/>
        </w:rPr>
        <w:t>There</w:t>
      </w:r>
      <w:r>
        <w:rPr>
          <w:spacing w:val="-7"/>
          <w:sz w:val="22"/>
        </w:rPr>
        <w:t xml:space="preserve"> </w:t>
      </w:r>
      <w:r>
        <w:rPr>
          <w:sz w:val="22"/>
        </w:rPr>
        <w:t>are</w:t>
      </w:r>
      <w:r>
        <w:rPr>
          <w:spacing w:val="-7"/>
          <w:sz w:val="22"/>
        </w:rPr>
        <w:t xml:space="preserve"> </w:t>
      </w:r>
      <w:r>
        <w:rPr>
          <w:sz w:val="22"/>
        </w:rPr>
        <w:t>no</w:t>
      </w:r>
      <w:r>
        <w:rPr>
          <w:spacing w:val="-7"/>
          <w:sz w:val="22"/>
        </w:rPr>
        <w:t xml:space="preserve"> </w:t>
      </w:r>
      <w:r>
        <w:rPr>
          <w:sz w:val="22"/>
        </w:rPr>
        <w:t>CTAs</w:t>
      </w:r>
      <w:r>
        <w:rPr>
          <w:spacing w:val="-7"/>
          <w:sz w:val="22"/>
        </w:rPr>
        <w:t xml:space="preserve"> </w:t>
      </w:r>
      <w:r>
        <w:rPr>
          <w:sz w:val="22"/>
        </w:rPr>
        <w:t>encouraging</w:t>
      </w:r>
      <w:r>
        <w:rPr>
          <w:spacing w:val="-7"/>
          <w:sz w:val="22"/>
        </w:rPr>
        <w:t xml:space="preserve"> </w:t>
      </w:r>
      <w:r>
        <w:rPr>
          <w:sz w:val="22"/>
        </w:rPr>
        <w:t>users</w:t>
      </w:r>
      <w:r>
        <w:rPr>
          <w:spacing w:val="-7"/>
          <w:sz w:val="22"/>
        </w:rPr>
        <w:t xml:space="preserve"> </w:t>
      </w:r>
      <w:r>
        <w:rPr>
          <w:sz w:val="22"/>
        </w:rPr>
        <w:t>to</w:t>
      </w:r>
      <w:r>
        <w:rPr>
          <w:spacing w:val="-7"/>
          <w:sz w:val="22"/>
        </w:rPr>
        <w:t xml:space="preserve"> </w:t>
      </w:r>
      <w:r>
        <w:rPr>
          <w:sz w:val="22"/>
        </w:rPr>
        <w:t>“Book</w:t>
      </w:r>
      <w:r>
        <w:rPr>
          <w:spacing w:val="-7"/>
          <w:sz w:val="22"/>
        </w:rPr>
        <w:t xml:space="preserve"> </w:t>
      </w:r>
      <w:r>
        <w:rPr>
          <w:sz w:val="22"/>
        </w:rPr>
        <w:t>Now”,</w:t>
      </w:r>
      <w:r>
        <w:rPr>
          <w:spacing w:val="-7"/>
          <w:sz w:val="22"/>
        </w:rPr>
        <w:t xml:space="preserve"> </w:t>
      </w:r>
      <w:r>
        <w:rPr>
          <w:sz w:val="22"/>
        </w:rPr>
        <w:t>“Get</w:t>
      </w:r>
      <w:r>
        <w:rPr>
          <w:spacing w:val="-7"/>
          <w:sz w:val="22"/>
        </w:rPr>
        <w:t xml:space="preserve"> </w:t>
      </w:r>
      <w:r>
        <w:rPr>
          <w:sz w:val="22"/>
        </w:rPr>
        <w:t>in Touch”, or “View Our Treatments”—a missed opportunity to drive action.</w:t>
      </w:r>
    </w:p>
    <w:p>
      <w:pPr>
        <w:pStyle w:val="BodyText"/>
        <w:spacing w:before="37"/>
      </w:pPr>
    </w:p>
    <w:p>
      <w:pPr>
        <w:pStyle w:val="ListParagraph"/>
        <w:numPr>
          <w:ilvl w:val="1"/>
          <w:numId w:val="2"/>
        </w:numPr>
        <w:jc w:val="left"/>
        <w:ind w:left="743"/>
        <w:ind w:right="168"/>
        <w:ind w:hanging="360"/>
        <w:spacing w:before="1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Contact Info Visibility</w:t>
      </w:r>
      <w:r>
        <w:rPr>
          <w:sz w:val="22"/>
        </w:rPr>
        <w:t>: While a “Contact” tab exists, it doesn't display any phone number,</w:t>
      </w:r>
      <w:r>
        <w:rPr>
          <w:spacing w:val="-6"/>
          <w:sz w:val="22"/>
        </w:rPr>
        <w:t xml:space="preserve"> </w:t>
      </w:r>
      <w:r>
        <w:rPr>
          <w:sz w:val="22"/>
        </w:rPr>
        <w:t>email,</w:t>
      </w:r>
      <w:r>
        <w:rPr>
          <w:spacing w:val="-6"/>
          <w:sz w:val="22"/>
        </w:rPr>
        <w:t xml:space="preserve"> </w:t>
      </w:r>
      <w:r>
        <w:rPr>
          <w:sz w:val="22"/>
        </w:rPr>
        <w:t>or</w:t>
      </w:r>
      <w:r>
        <w:rPr>
          <w:spacing w:val="-6"/>
          <w:sz w:val="22"/>
        </w:rPr>
        <w:t xml:space="preserve"> </w:t>
      </w:r>
      <w:r>
        <w:rPr>
          <w:sz w:val="22"/>
        </w:rPr>
        <w:t>location</w:t>
      </w:r>
      <w:r>
        <w:rPr>
          <w:spacing w:val="-6"/>
          <w:sz w:val="22"/>
        </w:rPr>
        <w:t xml:space="preserve"> </w:t>
      </w:r>
      <w:r>
        <w:rPr>
          <w:sz w:val="22"/>
        </w:rPr>
        <w:t>details</w:t>
      </w:r>
      <w:r>
        <w:rPr>
          <w:spacing w:val="-6"/>
          <w:sz w:val="22"/>
        </w:rPr>
        <w:t xml:space="preserve"> </w:t>
      </w:r>
      <w:r>
        <w:rPr>
          <w:sz w:val="22"/>
        </w:rPr>
        <w:t>within</w:t>
      </w:r>
      <w:r>
        <w:rPr>
          <w:spacing w:val="-6"/>
          <w:sz w:val="22"/>
        </w:rPr>
        <w:t xml:space="preserve"> </w:t>
      </w:r>
      <w:r>
        <w:rPr>
          <w:sz w:val="22"/>
        </w:rPr>
        <w:t>view.</w:t>
      </w:r>
      <w:r>
        <w:rPr>
          <w:spacing w:val="-6"/>
          <w:sz w:val="22"/>
        </w:rPr>
        <w:t xml:space="preserve"> </w:t>
      </w:r>
      <w:r>
        <w:rPr>
          <w:sz w:val="22"/>
        </w:rPr>
        <w:t>Users</w:t>
      </w:r>
      <w:r>
        <w:rPr>
          <w:spacing w:val="-6"/>
          <w:sz w:val="22"/>
        </w:rPr>
        <w:t xml:space="preserve"> </w:t>
      </w:r>
      <w:r>
        <w:rPr>
          <w:sz w:val="22"/>
        </w:rPr>
        <w:t>must</w:t>
      </w:r>
      <w:r>
        <w:rPr>
          <w:spacing w:val="-6"/>
          <w:sz w:val="22"/>
        </w:rPr>
        <w:t xml:space="preserve"> </w:t>
      </w:r>
      <w:r>
        <w:rPr>
          <w:sz w:val="22"/>
        </w:rPr>
        <w:t>search</w:t>
      </w:r>
      <w:r>
        <w:rPr>
          <w:spacing w:val="-6"/>
          <w:sz w:val="22"/>
        </w:rPr>
        <w:t xml:space="preserve"> </w:t>
      </w:r>
      <w:r>
        <w:rPr>
          <w:sz w:val="22"/>
        </w:rPr>
        <w:t>externally</w:t>
      </w:r>
      <w:r>
        <w:rPr>
          <w:spacing w:val="-6"/>
          <w:sz w:val="22"/>
        </w:rPr>
        <w:t xml:space="preserve"> </w:t>
      </w:r>
      <w:r>
        <w:rPr>
          <w:sz w:val="22"/>
        </w:rPr>
        <w:t>to</w:t>
      </w:r>
      <w:r>
        <w:rPr>
          <w:spacing w:val="-6"/>
          <w:sz w:val="22"/>
        </w:rPr>
        <w:t xml:space="preserve"> </w:t>
      </w:r>
      <w:r>
        <w:rPr>
          <w:sz w:val="22"/>
        </w:rPr>
        <w:t>find</w:t>
      </w:r>
      <w:r>
        <w:rPr>
          <w:spacing w:val="-6"/>
          <w:sz w:val="22"/>
        </w:rPr>
        <w:t xml:space="preserve"> </w:t>
      </w:r>
      <w:r>
        <w:rPr>
          <w:sz w:val="22"/>
        </w:rPr>
        <w:t xml:space="preserve">them (e.g., Yell.com listing shows address and phone) </w:t>
      </w:r>
      <w:hyperlink r:id="rId18">
        <w:r>
          <w:rPr>
            <w:u w:val="thick" w:color="1154CC"/>
            <w:color w:val="1154CC"/>
            <w:sz w:val="22"/>
          </w:rPr>
          <w:t>Yell</w:t>
        </w:r>
      </w:hyperlink>
      <w:r>
        <w:rPr>
          <w:sz w:val="22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9"/>
      </w:pPr>
    </w:p>
    <w:p>
      <w:pPr>
        <w:pStyle w:val="Heading3"/>
        <w:numPr>
          <w:ilvl w:val="0"/>
          <w:numId w:val="2"/>
        </w:numPr>
        <w:jc w:val="left"/>
        <w:ind w:left="265"/>
        <w:ind w:right="0"/>
        <w:ind w:hanging="242"/>
        <w:spacing w:before="0" w:after="0" w:line="240" w:lineRule="auto"/>
        <w:tabs>
          <w:tab w:val="left" w:leader="none" w:pos="265"/>
        </w:tabs>
      </w:pPr>
      <w:r>
        <w:rPr/>
        <w:t>SEO</w:t>
      </w:r>
      <w:r>
        <w:rPr>
          <w:spacing w:val="-3"/>
        </w:rPr>
        <w:t xml:space="preserve"> </w:t>
      </w:r>
      <w:r>
        <w:rPr/>
        <w:t>&amp;</w:t>
      </w:r>
      <w:r>
        <w:rPr>
          <w:spacing w:val="-3"/>
        </w:rPr>
        <w:t xml:space="preserve"> </w:t>
      </w:r>
      <w:r>
        <w:rPr/>
        <w:t>Local</w:t>
      </w:r>
      <w:r>
        <w:rPr>
          <w:spacing w:val="-3"/>
        </w:rPr>
        <w:t xml:space="preserve"> </w:t>
      </w:r>
      <w:r>
        <w:rPr>
          <w:spacing w:val="-2"/>
        </w:rPr>
        <w:t>Visibility</w:t>
      </w:r>
    </w:p>
    <w:p>
      <w:pPr>
        <w:pStyle w:val="BodyText"/>
        <w:spacing w:before="25"/>
        <w:rPr>
          <w:b/>
        </w:rPr>
      </w:pPr>
    </w:p>
    <w:p>
      <w:pPr>
        <w:pStyle w:val="ListParagraph"/>
        <w:numPr>
          <w:ilvl w:val="1"/>
          <w:numId w:val="2"/>
        </w:numPr>
        <w:jc w:val="left"/>
        <w:ind w:left="743"/>
        <w:ind w:right="359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SEO</w:t>
      </w:r>
      <w:r>
        <w:rPr>
          <w:spacing w:val="-5"/>
          <w:b/>
          <w:sz w:val="22"/>
        </w:rPr>
        <w:t xml:space="preserve"> </w:t>
      </w:r>
      <w:r>
        <w:rPr>
          <w:b/>
          <w:sz w:val="22"/>
        </w:rPr>
        <w:t>Title</w:t>
      </w:r>
      <w:r>
        <w:rPr>
          <w:spacing w:val="-5"/>
          <w:b/>
          <w:sz w:val="22"/>
        </w:rPr>
        <w:t xml:space="preserve"> </w:t>
      </w:r>
      <w:r>
        <w:rPr>
          <w:b/>
          <w:sz w:val="22"/>
        </w:rPr>
        <w:t>&amp;</w:t>
      </w:r>
      <w:r>
        <w:rPr>
          <w:spacing w:val="-5"/>
          <w:b/>
          <w:sz w:val="22"/>
        </w:rPr>
        <w:t xml:space="preserve"> </w:t>
      </w:r>
      <w:r>
        <w:rPr>
          <w:b/>
          <w:sz w:val="22"/>
        </w:rPr>
        <w:t>Meta</w:t>
      </w:r>
      <w:r>
        <w:rPr>
          <w:sz w:val="22"/>
        </w:rPr>
        <w:t>:</w:t>
      </w:r>
      <w:r>
        <w:rPr>
          <w:spacing w:val="-5"/>
          <w:sz w:val="22"/>
        </w:rPr>
        <w:t xml:space="preserve"> </w:t>
      </w:r>
      <w:r>
        <w:rPr>
          <w:sz w:val="22"/>
        </w:rPr>
        <w:t>Though</w:t>
      </w:r>
      <w:r>
        <w:rPr>
          <w:spacing w:val="-5"/>
          <w:sz w:val="22"/>
        </w:rPr>
        <w:t xml:space="preserve"> </w:t>
      </w:r>
      <w:r>
        <w:rPr>
          <w:sz w:val="22"/>
        </w:rPr>
        <w:t>not</w:t>
      </w:r>
      <w:r>
        <w:rPr>
          <w:spacing w:val="-5"/>
          <w:sz w:val="22"/>
        </w:rPr>
        <w:t xml:space="preserve"> </w:t>
      </w:r>
      <w:r>
        <w:rPr>
          <w:sz w:val="22"/>
        </w:rPr>
        <w:t>visible</w:t>
      </w:r>
      <w:r>
        <w:rPr>
          <w:spacing w:val="-5"/>
          <w:sz w:val="22"/>
        </w:rPr>
        <w:t xml:space="preserve"> </w:t>
      </w:r>
      <w:r>
        <w:rPr>
          <w:sz w:val="22"/>
        </w:rPr>
        <w:t>directly,</w:t>
      </w:r>
      <w:r>
        <w:rPr>
          <w:spacing w:val="-5"/>
          <w:sz w:val="22"/>
        </w:rPr>
        <w:t xml:space="preserve"> </w:t>
      </w:r>
      <w:r>
        <w:rPr>
          <w:sz w:val="22"/>
        </w:rPr>
        <w:t>the</w:t>
      </w:r>
      <w:r>
        <w:rPr>
          <w:spacing w:val="-5"/>
          <w:sz w:val="22"/>
        </w:rPr>
        <w:t xml:space="preserve"> </w:t>
      </w:r>
      <w:r>
        <w:rPr>
          <w:sz w:val="22"/>
        </w:rPr>
        <w:t>page</w:t>
      </w:r>
      <w:r>
        <w:rPr>
          <w:spacing w:val="-5"/>
          <w:sz w:val="22"/>
        </w:rPr>
        <w:t xml:space="preserve"> </w:t>
      </w:r>
      <w:r>
        <w:rPr>
          <w:sz w:val="22"/>
        </w:rPr>
        <w:t>title</w:t>
      </w:r>
      <w:r>
        <w:rPr>
          <w:spacing w:val="-5"/>
          <w:sz w:val="22"/>
        </w:rPr>
        <w:t xml:space="preserve"> </w:t>
      </w:r>
      <w:r>
        <w:rPr>
          <w:sz w:val="22"/>
        </w:rPr>
        <w:t>is</w:t>
      </w:r>
      <w:r>
        <w:rPr>
          <w:spacing w:val="-5"/>
          <w:sz w:val="22"/>
        </w:rPr>
        <w:t xml:space="preserve"> </w:t>
      </w:r>
      <w:r>
        <w:rPr>
          <w:sz w:val="22"/>
        </w:rPr>
        <w:t>generic</w:t>
      </w:r>
      <w:r>
        <w:rPr>
          <w:spacing w:val="-5"/>
          <w:sz w:val="22"/>
        </w:rPr>
        <w:t xml:space="preserve"> </w:t>
      </w:r>
      <w:r>
        <w:rPr>
          <w:sz w:val="22"/>
        </w:rPr>
        <w:t>(“Beauty</w:t>
      </w:r>
      <w:r>
        <w:rPr>
          <w:spacing w:val="-5"/>
          <w:sz w:val="22"/>
        </w:rPr>
        <w:t xml:space="preserve"> </w:t>
      </w:r>
      <w:r>
        <w:rPr>
          <w:sz w:val="22"/>
        </w:rPr>
        <w:t>Salon Birmingham, Eden Spa Harborne”). It’s not optimized with specific keywords like “Harborne spa treatments”, “massage Harborne”, etc.</w:t>
      </w:r>
    </w:p>
    <w:p>
      <w:pPr>
        <w:pStyle w:val="BodyText"/>
        <w:spacing w:before="38"/>
      </w:pPr>
    </w:p>
    <w:p>
      <w:pPr>
        <w:pStyle w:val="ListParagraph"/>
        <w:numPr>
          <w:ilvl w:val="1"/>
          <w:numId w:val="2"/>
        </w:numPr>
        <w:jc w:val="left"/>
        <w:ind w:left="743"/>
        <w:ind w:right="90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Local Search Accuracy</w:t>
      </w:r>
      <w:r>
        <w:rPr>
          <w:sz w:val="22"/>
        </w:rPr>
        <w:t>: The Yell listing provides clear address—8 South Street, Harborne,</w:t>
      </w:r>
      <w:r>
        <w:rPr>
          <w:spacing w:val="-7"/>
          <w:sz w:val="22"/>
        </w:rPr>
        <w:t xml:space="preserve"> </w:t>
      </w:r>
      <w:r>
        <w:rPr>
          <w:sz w:val="22"/>
        </w:rPr>
        <w:t>Birmingham—and</w:t>
      </w:r>
      <w:r>
        <w:rPr>
          <w:spacing w:val="-7"/>
          <w:sz w:val="22"/>
        </w:rPr>
        <w:t xml:space="preserve"> </w:t>
      </w:r>
      <w:r>
        <w:rPr>
          <w:sz w:val="22"/>
        </w:rPr>
        <w:t>opening</w:t>
      </w:r>
      <w:r>
        <w:rPr>
          <w:spacing w:val="-7"/>
          <w:sz w:val="22"/>
        </w:rPr>
        <w:t xml:space="preserve"> </w:t>
      </w:r>
      <w:r>
        <w:rPr>
          <w:sz w:val="22"/>
        </w:rPr>
        <w:t>hours</w:t>
      </w:r>
      <w:r>
        <w:rPr>
          <w:spacing w:val="-7"/>
          <w:sz w:val="22"/>
        </w:rPr>
        <w:t xml:space="preserve"> </w:t>
      </w:r>
      <w:hyperlink r:id="rId19">
        <w:r>
          <w:rPr>
            <w:u w:val="thick" w:color="1154CC"/>
            <w:color w:val="1154CC"/>
            <w:sz w:val="22"/>
          </w:rPr>
          <w:t>Yell</w:t>
        </w:r>
      </w:hyperlink>
      <w:r>
        <w:rPr>
          <w:sz w:val="22"/>
        </w:rPr>
        <w:t>.</w:t>
      </w:r>
      <w:r>
        <w:rPr>
          <w:spacing w:val="-7"/>
          <w:sz w:val="22"/>
        </w:rPr>
        <w:t xml:space="preserve"> </w:t>
      </w:r>
      <w:r>
        <w:rPr>
          <w:sz w:val="22"/>
        </w:rPr>
        <w:t>That</w:t>
      </w:r>
      <w:r>
        <w:rPr>
          <w:spacing w:val="-7"/>
          <w:sz w:val="22"/>
        </w:rPr>
        <w:t xml:space="preserve"> </w:t>
      </w:r>
      <w:r>
        <w:rPr>
          <w:sz w:val="22"/>
        </w:rPr>
        <w:t>information</w:t>
      </w:r>
      <w:r>
        <w:rPr>
          <w:spacing w:val="-7"/>
          <w:sz w:val="22"/>
        </w:rPr>
        <w:t xml:space="preserve"> </w:t>
      </w:r>
      <w:r>
        <w:rPr>
          <w:sz w:val="22"/>
        </w:rPr>
        <w:t>should</w:t>
      </w:r>
      <w:r>
        <w:rPr>
          <w:spacing w:val="-7"/>
          <w:sz w:val="22"/>
        </w:rPr>
        <w:t xml:space="preserve"> </w:t>
      </w:r>
      <w:r>
        <w:rPr>
          <w:sz w:val="22"/>
        </w:rPr>
        <w:t>be</w:t>
      </w:r>
      <w:r>
        <w:rPr>
          <w:spacing w:val="-7"/>
          <w:sz w:val="22"/>
        </w:rPr>
        <w:t xml:space="preserve"> </w:t>
      </w:r>
      <w:r>
        <w:rPr>
          <w:sz w:val="22"/>
        </w:rPr>
        <w:t>mirrored</w:t>
      </w:r>
      <w:r>
        <w:rPr>
          <w:spacing w:val="-7"/>
          <w:sz w:val="22"/>
        </w:rPr>
        <w:t xml:space="preserve"> </w:t>
      </w:r>
      <w:r>
        <w:rPr>
          <w:sz w:val="22"/>
        </w:rPr>
        <w:t>on the website to reinforce local SEO and trust signals.</w:t>
      </w:r>
    </w:p>
    <w:p>
      <w:pPr>
        <w:pStyle w:val="BodyText"/>
        <w:spacing w:before="38"/>
      </w:pPr>
    </w:p>
    <w:p>
      <w:pPr>
        <w:pStyle w:val="ListParagraph"/>
        <w:numPr>
          <w:ilvl w:val="1"/>
          <w:numId w:val="2"/>
        </w:numPr>
        <w:jc w:val="left"/>
        <w:ind w:left="743"/>
        <w:ind w:right="46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Reviews</w:t>
      </w:r>
      <w:r>
        <w:rPr>
          <w:spacing w:val="-6"/>
          <w:b/>
          <w:sz w:val="22"/>
        </w:rPr>
        <w:t xml:space="preserve"> </w:t>
      </w:r>
      <w:r>
        <w:rPr>
          <w:b/>
          <w:sz w:val="22"/>
        </w:rPr>
        <w:t>as</w:t>
      </w:r>
      <w:r>
        <w:rPr>
          <w:spacing w:val="-6"/>
          <w:b/>
          <w:sz w:val="22"/>
        </w:rPr>
        <w:t xml:space="preserve"> </w:t>
      </w:r>
      <w:r>
        <w:rPr>
          <w:b/>
          <w:sz w:val="22"/>
        </w:rPr>
        <w:t>Trust</w:t>
      </w:r>
      <w:r>
        <w:rPr>
          <w:spacing w:val="-6"/>
          <w:b/>
          <w:sz w:val="22"/>
        </w:rPr>
        <w:t xml:space="preserve"> </w:t>
      </w:r>
      <w:r>
        <w:rPr>
          <w:b/>
          <w:sz w:val="22"/>
        </w:rPr>
        <w:t>Signals</w:t>
      </w:r>
      <w:r>
        <w:rPr>
          <w:sz w:val="22"/>
        </w:rPr>
        <w:t>:</w:t>
      </w:r>
      <w:r>
        <w:rPr>
          <w:spacing w:val="-6"/>
          <w:sz w:val="22"/>
        </w:rPr>
        <w:t xml:space="preserve"> </w:t>
      </w:r>
      <w:r>
        <w:rPr>
          <w:sz w:val="22"/>
        </w:rPr>
        <w:t>Incorporating</w:t>
      </w:r>
      <w:r>
        <w:rPr>
          <w:spacing w:val="-6"/>
          <w:sz w:val="22"/>
        </w:rPr>
        <w:t xml:space="preserve"> </w:t>
      </w:r>
      <w:r>
        <w:rPr>
          <w:sz w:val="22"/>
        </w:rPr>
        <w:t>recent</w:t>
      </w:r>
      <w:r>
        <w:rPr>
          <w:spacing w:val="-6"/>
          <w:sz w:val="22"/>
        </w:rPr>
        <w:t xml:space="preserve"> </w:t>
      </w:r>
      <w:r>
        <w:rPr>
          <w:sz w:val="22"/>
        </w:rPr>
        <w:t>client</w:t>
      </w:r>
      <w:r>
        <w:rPr>
          <w:spacing w:val="-6"/>
          <w:sz w:val="22"/>
        </w:rPr>
        <w:t xml:space="preserve"> </w:t>
      </w:r>
      <w:r>
        <w:rPr>
          <w:sz w:val="22"/>
        </w:rPr>
        <w:t>reviews</w:t>
      </w:r>
      <w:r>
        <w:rPr>
          <w:spacing w:val="-6"/>
          <w:sz w:val="22"/>
        </w:rPr>
        <w:t xml:space="preserve"> </w:t>
      </w:r>
      <w:r>
        <w:rPr>
          <w:sz w:val="22"/>
        </w:rPr>
        <w:t>(even</w:t>
      </w:r>
      <w:r>
        <w:rPr>
          <w:spacing w:val="-6"/>
          <w:sz w:val="22"/>
        </w:rPr>
        <w:t xml:space="preserve"> </w:t>
      </w:r>
      <w:r>
        <w:rPr>
          <w:sz w:val="22"/>
        </w:rPr>
        <w:t>excerpts)</w:t>
      </w:r>
      <w:r>
        <w:rPr>
          <w:spacing w:val="-6"/>
          <w:sz w:val="22"/>
        </w:rPr>
        <w:t xml:space="preserve"> </w:t>
      </w:r>
      <w:r>
        <w:rPr>
          <w:sz w:val="22"/>
        </w:rPr>
        <w:t>improves SEO value and credibility—but none are present online.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0"/>
      </w:pPr>
    </w:p>
    <w:p>
      <w:pPr>
        <w:pStyle w:val="Heading3"/>
        <w:numPr>
          <w:ilvl w:val="0"/>
          <w:numId w:val="2"/>
        </w:numPr>
        <w:jc w:val="left"/>
        <w:ind w:left="265"/>
        <w:ind w:right="0"/>
        <w:ind w:hanging="242"/>
        <w:spacing w:before="0" w:after="0" w:line="240" w:lineRule="auto"/>
        <w:tabs>
          <w:tab w:val="left" w:leader="none" w:pos="265"/>
        </w:tabs>
      </w:pPr>
      <w:r>
        <w:rPr/>
        <w:t>Trust</w:t>
      </w:r>
      <w:r>
        <w:rPr>
          <w:spacing w:val="-8"/>
        </w:rPr>
        <w:t xml:space="preserve"> </w:t>
      </w:r>
      <w:r>
        <w:rPr/>
        <w:t>&amp;</w:t>
      </w:r>
      <w:r>
        <w:rPr>
          <w:spacing w:val="-8"/>
        </w:rPr>
        <w:t xml:space="preserve"> </w:t>
      </w:r>
      <w:r>
        <w:rPr/>
        <w:t>Social</w:t>
      </w:r>
      <w:r>
        <w:rPr>
          <w:spacing w:val="-8"/>
        </w:rPr>
        <w:t xml:space="preserve"> </w:t>
      </w:r>
      <w:r>
        <w:rPr>
          <w:spacing w:val="-2"/>
        </w:rPr>
        <w:t>Proof</w:t>
      </w:r>
    </w:p>
    <w:p>
      <w:pPr>
        <w:pStyle w:val="BodyText"/>
        <w:spacing w:before="25"/>
        <w:rPr>
          <w:b/>
        </w:rPr>
      </w:pPr>
    </w:p>
    <w:p>
      <w:pPr>
        <w:pStyle w:val="ListParagraph"/>
        <w:numPr>
          <w:ilvl w:val="1"/>
          <w:numId w:val="2"/>
        </w:numPr>
        <w:jc w:val="left"/>
        <w:ind w:left="742"/>
        <w:ind w:right="0"/>
        <w:ind w:hanging="359"/>
        <w:spacing w:before="0" w:after="0" w:line="240" w:lineRule="auto"/>
        <w:tabs>
          <w:tab w:val="left" w:leader="none" w:pos="742"/>
        </w:tabs>
        <w:rPr>
          <w:sz w:val="22"/>
        </w:rPr>
      </w:pPr>
      <w:r>
        <w:rPr>
          <w:b/>
          <w:sz w:val="22"/>
        </w:rPr>
        <w:t>Trust</w:t>
      </w:r>
      <w:r>
        <w:rPr>
          <w:spacing w:val="-8"/>
          <w:b/>
          <w:sz w:val="22"/>
        </w:rPr>
        <w:t xml:space="preserve"> </w:t>
      </w:r>
      <w:r>
        <w:rPr>
          <w:b/>
          <w:sz w:val="22"/>
        </w:rPr>
        <w:t>Builders</w:t>
      </w:r>
      <w:r>
        <w:rPr>
          <w:sz w:val="22"/>
        </w:rPr>
        <w:t>:</w:t>
      </w:r>
      <w:r>
        <w:rPr>
          <w:spacing w:val="-7"/>
          <w:sz w:val="22"/>
        </w:rPr>
        <w:t xml:space="preserve"> </w:t>
      </w:r>
      <w:r>
        <w:rPr>
          <w:sz w:val="22"/>
        </w:rPr>
        <w:t>No</w:t>
      </w:r>
      <w:r>
        <w:rPr>
          <w:spacing w:val="-7"/>
          <w:sz w:val="22"/>
        </w:rPr>
        <w:t xml:space="preserve"> </w:t>
      </w:r>
      <w:r>
        <w:rPr>
          <w:sz w:val="22"/>
        </w:rPr>
        <w:t>certifications,</w:t>
      </w:r>
      <w:r>
        <w:rPr>
          <w:spacing w:val="-7"/>
          <w:sz w:val="22"/>
        </w:rPr>
        <w:t xml:space="preserve"> </w:t>
      </w:r>
      <w:r>
        <w:rPr>
          <w:sz w:val="22"/>
        </w:rPr>
        <w:t>awards,</w:t>
      </w:r>
      <w:r>
        <w:rPr>
          <w:spacing w:val="-7"/>
          <w:sz w:val="22"/>
        </w:rPr>
        <w:t xml:space="preserve"> </w:t>
      </w:r>
      <w:r>
        <w:rPr>
          <w:sz w:val="22"/>
        </w:rPr>
        <w:t>or</w:t>
      </w:r>
      <w:r>
        <w:rPr>
          <w:spacing w:val="-7"/>
          <w:sz w:val="22"/>
        </w:rPr>
        <w:t xml:space="preserve"> </w:t>
      </w:r>
      <w:r>
        <w:rPr>
          <w:sz w:val="22"/>
        </w:rPr>
        <w:t>client</w:t>
      </w:r>
      <w:r>
        <w:rPr>
          <w:spacing w:val="-7"/>
          <w:sz w:val="22"/>
        </w:rPr>
        <w:t xml:space="preserve"> </w:t>
      </w:r>
      <w:r>
        <w:rPr>
          <w:sz w:val="22"/>
        </w:rPr>
        <w:t>feedback</w:t>
      </w:r>
      <w:r>
        <w:rPr>
          <w:spacing w:val="-7"/>
          <w:sz w:val="22"/>
        </w:rPr>
        <w:t xml:space="preserve"> </w:t>
      </w:r>
      <w:r>
        <w:rPr>
          <w:sz w:val="22"/>
        </w:rPr>
        <w:t>on</w:t>
      </w:r>
      <w:r>
        <w:rPr>
          <w:spacing w:val="-7"/>
          <w:sz w:val="22"/>
        </w:rPr>
        <w:t xml:space="preserve"> </w:t>
      </w:r>
      <w:r>
        <w:rPr>
          <w:sz w:val="22"/>
        </w:rPr>
        <w:t>the</w:t>
      </w:r>
      <w:r>
        <w:rPr>
          <w:spacing w:val="-7"/>
          <w:sz w:val="22"/>
        </w:rPr>
        <w:t xml:space="preserve"> </w:t>
      </w:r>
      <w:r>
        <w:rPr>
          <w:spacing w:val="-2"/>
          <w:sz w:val="22"/>
        </w:rPr>
        <w:t>site.</w:t>
      </w:r>
    </w:p>
    <w:p>
      <w:pPr>
        <w:pStyle w:val="BodyText"/>
        <w:spacing w:before="76"/>
      </w:pPr>
    </w:p>
    <w:p>
      <w:pPr>
        <w:pStyle w:val="ListParagraph"/>
        <w:numPr>
          <w:ilvl w:val="1"/>
          <w:numId w:val="2"/>
        </w:numPr>
        <w:jc w:val="left"/>
        <w:ind w:left="743"/>
        <w:ind w:right="474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Social</w:t>
      </w:r>
      <w:r>
        <w:rPr>
          <w:spacing w:val="-5"/>
          <w:b/>
          <w:sz w:val="22"/>
        </w:rPr>
        <w:t xml:space="preserve"> </w:t>
      </w:r>
      <w:r>
        <w:rPr>
          <w:b/>
          <w:sz w:val="22"/>
        </w:rPr>
        <w:t>Media</w:t>
      </w:r>
      <w:r>
        <w:rPr>
          <w:spacing w:val="-5"/>
          <w:b/>
          <w:sz w:val="22"/>
        </w:rPr>
        <w:t xml:space="preserve"> </w:t>
      </w:r>
      <w:r>
        <w:rPr>
          <w:b/>
          <w:sz w:val="22"/>
        </w:rPr>
        <w:t>Integration</w:t>
      </w:r>
      <w:r>
        <w:rPr>
          <w:sz w:val="22"/>
        </w:rPr>
        <w:t>:</w:t>
      </w:r>
      <w:r>
        <w:rPr>
          <w:spacing w:val="-5"/>
          <w:sz w:val="22"/>
        </w:rPr>
        <w:t xml:space="preserve"> </w:t>
      </w:r>
      <w:r>
        <w:rPr>
          <w:sz w:val="22"/>
        </w:rPr>
        <w:t>Icons</w:t>
      </w:r>
      <w:r>
        <w:rPr>
          <w:spacing w:val="-5"/>
          <w:sz w:val="22"/>
        </w:rPr>
        <w:t xml:space="preserve"> </w:t>
      </w:r>
      <w:r>
        <w:rPr>
          <w:sz w:val="22"/>
        </w:rPr>
        <w:t>for</w:t>
      </w:r>
      <w:r>
        <w:rPr>
          <w:spacing w:val="-5"/>
          <w:sz w:val="22"/>
        </w:rPr>
        <w:t xml:space="preserve"> </w:t>
      </w:r>
      <w:r>
        <w:rPr>
          <w:sz w:val="22"/>
        </w:rPr>
        <w:t>Facebook</w:t>
      </w:r>
      <w:r>
        <w:rPr>
          <w:spacing w:val="-5"/>
          <w:sz w:val="22"/>
        </w:rPr>
        <w:t xml:space="preserve"> </w:t>
      </w:r>
      <w:r>
        <w:rPr>
          <w:sz w:val="22"/>
        </w:rPr>
        <w:t>and</w:t>
      </w:r>
      <w:r>
        <w:rPr>
          <w:spacing w:val="-5"/>
          <w:sz w:val="22"/>
        </w:rPr>
        <w:t xml:space="preserve"> </w:t>
      </w:r>
      <w:r>
        <w:rPr>
          <w:sz w:val="22"/>
        </w:rPr>
        <w:t>Twitter</w:t>
      </w:r>
      <w:r>
        <w:rPr>
          <w:spacing w:val="-5"/>
          <w:sz w:val="22"/>
        </w:rPr>
        <w:t xml:space="preserve"> </w:t>
      </w:r>
      <w:r>
        <w:rPr>
          <w:sz w:val="22"/>
        </w:rPr>
        <w:t>are</w:t>
      </w:r>
      <w:r>
        <w:rPr>
          <w:spacing w:val="-5"/>
          <w:sz w:val="22"/>
        </w:rPr>
        <w:t xml:space="preserve"> </w:t>
      </w:r>
      <w:r>
        <w:rPr>
          <w:sz w:val="22"/>
        </w:rPr>
        <w:t>present,</w:t>
      </w:r>
      <w:r>
        <w:rPr>
          <w:spacing w:val="-5"/>
          <w:sz w:val="22"/>
        </w:rPr>
        <w:t xml:space="preserve"> </w:t>
      </w:r>
      <w:r>
        <w:rPr>
          <w:sz w:val="22"/>
        </w:rPr>
        <w:t>but</w:t>
      </w:r>
      <w:r>
        <w:rPr>
          <w:spacing w:val="-5"/>
          <w:sz w:val="22"/>
        </w:rPr>
        <w:t xml:space="preserve"> </w:t>
      </w:r>
      <w:r>
        <w:rPr>
          <w:sz w:val="22"/>
        </w:rPr>
        <w:t>they</w:t>
      </w:r>
      <w:r>
        <w:rPr>
          <w:spacing w:val="-5"/>
          <w:sz w:val="22"/>
        </w:rPr>
        <w:t xml:space="preserve"> </w:t>
      </w:r>
      <w:r>
        <w:rPr>
          <w:sz w:val="22"/>
        </w:rPr>
        <w:t>lack functional links. Integration with live social content (e.g. recent posts, offers) is completely missing.</w:t>
      </w:r>
    </w:p>
    <w:p>
      <w:pPr>
        <w:pStyle w:val="BodyText"/>
        <w:spacing w:before="38"/>
      </w:pPr>
    </w:p>
    <w:p>
      <w:pPr>
        <w:pStyle w:val="ListParagraph"/>
        <w:numPr>
          <w:ilvl w:val="1"/>
          <w:numId w:val="2"/>
        </w:numPr>
        <w:jc w:val="left"/>
        <w:ind w:left="743"/>
        <w:ind w:right="282"/>
        <w:ind w:hanging="360"/>
        <w:spacing w:before="0" w:after="0" w:line="276" w:lineRule="auto"/>
        <w:tabs>
          <w:tab w:val="left" w:leader="none" w:pos="743"/>
        </w:tabs>
        <w:rPr>
          <w:sz w:val="22"/>
        </w:rPr>
      </w:pPr>
      <w:r>
        <w:rPr>
          <w:b/>
          <w:sz w:val="22"/>
        </w:rPr>
        <w:t>Professional</w:t>
      </w:r>
      <w:r>
        <w:rPr>
          <w:spacing w:val="-6"/>
          <w:b/>
          <w:sz w:val="22"/>
        </w:rPr>
        <w:t xml:space="preserve"> </w:t>
      </w:r>
      <w:r>
        <w:rPr>
          <w:b/>
          <w:sz w:val="22"/>
        </w:rPr>
        <w:t>Tone</w:t>
      </w:r>
      <w:r>
        <w:rPr>
          <w:sz w:val="22"/>
        </w:rPr>
        <w:t>:</w:t>
      </w:r>
      <w:r>
        <w:rPr>
          <w:spacing w:val="-6"/>
          <w:sz w:val="22"/>
        </w:rPr>
        <w:t xml:space="preserve"> </w:t>
      </w:r>
      <w:r>
        <w:rPr>
          <w:sz w:val="22"/>
        </w:rPr>
        <w:t>The</w:t>
      </w:r>
      <w:r>
        <w:rPr>
          <w:spacing w:val="-6"/>
          <w:sz w:val="22"/>
        </w:rPr>
        <w:t xml:space="preserve"> </w:t>
      </w:r>
      <w:r>
        <w:rPr>
          <w:sz w:val="22"/>
        </w:rPr>
        <w:t>“your</w:t>
      </w:r>
      <w:r>
        <w:rPr>
          <w:spacing w:val="-6"/>
          <w:sz w:val="22"/>
        </w:rPr>
        <w:t xml:space="preserve"> </w:t>
      </w:r>
      <w:r>
        <w:rPr>
          <w:sz w:val="22"/>
        </w:rPr>
        <w:t>body</w:t>
      </w:r>
      <w:r>
        <w:rPr>
          <w:spacing w:val="-6"/>
          <w:sz w:val="22"/>
        </w:rPr>
        <w:t xml:space="preserve"> </w:t>
      </w:r>
      <w:r>
        <w:rPr>
          <w:sz w:val="22"/>
        </w:rPr>
        <w:t>deserves</w:t>
      </w:r>
      <w:r>
        <w:rPr>
          <w:spacing w:val="-6"/>
          <w:sz w:val="22"/>
        </w:rPr>
        <w:t xml:space="preserve"> </w:t>
      </w:r>
      <w:r>
        <w:rPr>
          <w:sz w:val="22"/>
        </w:rPr>
        <w:t>more”</w:t>
      </w:r>
      <w:r>
        <w:rPr>
          <w:spacing w:val="-6"/>
          <w:sz w:val="22"/>
        </w:rPr>
        <w:t xml:space="preserve"> </w:t>
      </w:r>
      <w:r>
        <w:rPr>
          <w:sz w:val="22"/>
        </w:rPr>
        <w:t>tagline</w:t>
      </w:r>
      <w:r>
        <w:rPr>
          <w:spacing w:val="-6"/>
          <w:sz w:val="22"/>
        </w:rPr>
        <w:t xml:space="preserve"> </w:t>
      </w:r>
      <w:r>
        <w:rPr>
          <w:sz w:val="22"/>
        </w:rPr>
        <w:t>is</w:t>
      </w:r>
      <w:r>
        <w:rPr>
          <w:spacing w:val="-6"/>
          <w:sz w:val="22"/>
        </w:rPr>
        <w:t xml:space="preserve"> </w:t>
      </w:r>
      <w:r>
        <w:rPr>
          <w:sz w:val="22"/>
        </w:rPr>
        <w:t>aspirational,</w:t>
      </w:r>
      <w:r>
        <w:rPr>
          <w:spacing w:val="-6"/>
          <w:sz w:val="22"/>
        </w:rPr>
        <w:t xml:space="preserve"> </w:t>
      </w:r>
      <w:r>
        <w:rPr>
          <w:sz w:val="22"/>
        </w:rPr>
        <w:t>but</w:t>
      </w:r>
      <w:r>
        <w:rPr>
          <w:spacing w:val="-6"/>
          <w:sz w:val="22"/>
        </w:rPr>
        <w:t xml:space="preserve"> </w:t>
      </w:r>
      <w:r>
        <w:rPr>
          <w:sz w:val="22"/>
        </w:rPr>
        <w:t>without context or explanation, it lacks depth or emotional resonance.</w:t>
      </w:r>
    </w:p>
    <w:p>
      <w:pPr>
        <w:pStyle w:val="ListParagraph"/>
        <w:jc w:val="left"/>
        <w:spacing w:after="0" w:line="276" w:lineRule="auto"/>
        <w:sectPr>
          <w:pgSz w:w="12240" w:h="15840"/>
          <w:pgMar w:left="1417" w:right="1417" w:top="1360" w:bottom="280"/>
        </w:sectPr>
        <w:rPr>
          <w:sz w:val="22"/>
        </w:rPr>
      </w:pPr>
    </w:p>
    <w:p>
      <w:pPr>
        <w:pStyle w:val="Heading3"/>
        <w:numPr>
          <w:ilvl w:val="0"/>
          <w:numId w:val="2"/>
        </w:numPr>
        <w:jc w:val="left"/>
        <w:ind w:left="265"/>
        <w:ind w:right="0"/>
        <w:ind w:hanging="242"/>
        <w:spacing w:before="80" w:after="0" w:line="240" w:lineRule="auto"/>
        <w:tabs>
          <w:tab w:val="left" w:leader="none" w:pos="265"/>
        </w:tabs>
      </w:pPr>
      <w:r>
        <w:rPr/>
        <w:t>Opportunities</w:t>
      </w:r>
      <w:r>
        <w:rPr>
          <w:spacing w:val="-8"/>
        </w:rPr>
        <w:t xml:space="preserve"> </w:t>
      </w:r>
      <w:r>
        <w:rPr/>
        <w:t>for</w:t>
      </w:r>
      <w:r>
        <w:rPr>
          <w:spacing w:val="-8"/>
        </w:rPr>
        <w:t xml:space="preserve"> </w:t>
      </w:r>
      <w:r>
        <w:rPr>
          <w:spacing w:val="-2"/>
        </w:rPr>
        <w:t>Improvement</w:t>
      </w:r>
    </w:p>
    <w:p>
      <w:pPr>
        <w:pStyle w:val="BodyText"/>
        <w:spacing w:before="24"/>
        <w:rPr>
          <w:b/>
        </w:rPr>
      </w:pPr>
    </w:p>
    <w:p>
      <w:pPr>
        <w:pStyle w:val="BodyText"/>
        <w:ind w:left="23"/>
        <w:spacing w:before="1"/>
      </w:pPr>
      <w:r>
        <w:rPr/>
        <w:t>Here's</w:t>
      </w:r>
      <w:r>
        <w:rPr>
          <w:spacing w:val="-6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breakdown</w:t>
      </w:r>
      <w:r>
        <w:rPr>
          <w:spacing w:val="-6"/>
        </w:rPr>
        <w:t xml:space="preserve"> </w:t>
      </w:r>
      <w:r>
        <w:rPr/>
        <w:t>of</w:t>
      </w:r>
      <w:r>
        <w:rPr>
          <w:spacing w:val="-6"/>
        </w:rPr>
        <w:t xml:space="preserve"> </w:t>
      </w:r>
      <w:r>
        <w:rPr/>
        <w:t>practical</w:t>
      </w:r>
      <w:r>
        <w:rPr>
          <w:spacing w:val="-6"/>
        </w:rPr>
        <w:t xml:space="preserve"> </w:t>
      </w:r>
      <w:r>
        <w:rPr/>
        <w:t>recommendations</w:t>
      </w:r>
      <w:r>
        <w:rPr>
          <w:spacing w:val="-6"/>
        </w:rPr>
        <w:t xml:space="preserve"> </w:t>
      </w:r>
      <w:r>
        <w:rPr/>
        <w:t>to</w:t>
      </w:r>
      <w:r>
        <w:rPr>
          <w:spacing w:val="-6"/>
        </w:rPr>
        <w:t xml:space="preserve"> </w:t>
      </w:r>
      <w:r>
        <w:rPr/>
        <w:t>elevate</w:t>
      </w:r>
      <w:r>
        <w:rPr>
          <w:spacing w:val="-6"/>
        </w:rPr>
        <w:t xml:space="preserve"> </w:t>
      </w:r>
      <w:r>
        <w:rPr/>
        <w:t>the</w:t>
      </w:r>
      <w:r>
        <w:rPr>
          <w:spacing w:val="-6"/>
        </w:rPr>
        <w:t xml:space="preserve"> </w:t>
      </w:r>
      <w:r>
        <w:rPr>
          <w:spacing w:val="-2"/>
        </w:rPr>
        <w:t>site:</w:t>
      </w:r>
    </w:p>
    <w:p>
      <w:pPr>
        <w:pStyle w:val="BodyText"/>
        <w:spacing w:before="129"/>
      </w:pPr>
    </w:p>
    <w:p>
      <w:pPr>
        <w:pStyle w:val="Heading3"/>
        <w:ind w:left="556"/>
        <w:spacing w:before="1"/>
        <w:tabs>
          <w:tab w:val="left" w:leader="none" w:pos="4680"/>
        </w:tabs>
      </w:pPr>
      <w:r>
        <w:rPr>
          <w:spacing w:val="-2"/>
        </w:rPr>
        <w:t>Aspect</w:t>
      </w:r>
      <w:r>
        <w:rPr/>
        <w:tab/>
      </w:r>
      <w:r>
        <w:rPr>
          <w:spacing w:val="-2"/>
        </w:rPr>
        <w:t>Recommendation</w:t>
      </w:r>
    </w:p>
    <w:p>
      <w:pPr>
        <w:pStyle w:val="BodyText"/>
        <w:spacing w:before="6"/>
        <w:rPr>
          <w:b/>
          <w:sz w:val="15"/>
        </w:rPr>
      </w:pPr>
    </w:p>
    <w:p>
      <w:pPr>
        <w:pStyle w:val="BodyText"/>
        <w:spacing w:after="0"/>
        <w:sectPr>
          <w:pgSz w:w="12240" w:h="15840"/>
          <w:pgMar w:left="1417" w:right="1417" w:top="1360" w:bottom="280"/>
        </w:sectPr>
        <w:rPr>
          <w:b/>
          <w:sz w:val="15"/>
        </w:rPr>
      </w:pPr>
    </w:p>
    <w:p>
      <w:pPr>
        <w:jc w:val="left"/>
        <w:ind w:left="128"/>
        <w:ind w:right="38"/>
        <w:ind w:firstLine="0"/>
        <w:spacing w:before="93" w:line="276" w:lineRule="auto"/>
        <w:rPr>
          <w:b/>
          <w:sz w:val="22"/>
        </w:rPr>
      </w:pPr>
      <w:r>
        <w:rPr>
          <w:spacing w:val="-2"/>
          <w:b/>
          <w:sz w:val="22"/>
        </w:rPr>
        <w:t>Homepage Design</w:t>
      </w:r>
    </w:p>
    <w:p>
      <w:pPr>
        <w:pStyle w:val="BodyText"/>
        <w:ind w:left="128"/>
        <w:ind w:right="217"/>
        <w:spacing w:before="93" w:line="276" w:lineRule="auto"/>
      </w:pPr>
      <w:r>
        <w:rPr/>
        <w:br w:type="column"/>
      </w:r>
      <w:r>
        <w:rPr/>
        <w:t>Add</w:t>
      </w:r>
      <w:r>
        <w:rPr>
          <w:spacing w:val="-5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/>
        <w:t>hero</w:t>
      </w:r>
      <w:r>
        <w:rPr>
          <w:spacing w:val="-5"/>
        </w:rPr>
        <w:t xml:space="preserve"> </w:t>
      </w:r>
      <w:r>
        <w:rPr/>
        <w:t>image</w:t>
      </w:r>
      <w:r>
        <w:rPr>
          <w:spacing w:val="-5"/>
        </w:rPr>
        <w:t xml:space="preserve"> </w:t>
      </w:r>
      <w:r>
        <w:rPr/>
        <w:t>showing</w:t>
      </w:r>
      <w:r>
        <w:rPr>
          <w:spacing w:val="-5"/>
        </w:rPr>
        <w:t xml:space="preserve"> </w:t>
      </w:r>
      <w:r>
        <w:rPr/>
        <w:t>relaxing</w:t>
      </w:r>
      <w:r>
        <w:rPr>
          <w:spacing w:val="-5"/>
        </w:rPr>
        <w:t xml:space="preserve"> </w:t>
      </w:r>
      <w:r>
        <w:rPr/>
        <w:t>spa</w:t>
      </w:r>
      <w:r>
        <w:rPr>
          <w:spacing w:val="-5"/>
        </w:rPr>
        <w:t xml:space="preserve"> </w:t>
      </w:r>
      <w:r>
        <w:rPr/>
        <w:t>interiors</w:t>
      </w:r>
      <w:r>
        <w:rPr>
          <w:spacing w:val="-5"/>
        </w:rPr>
        <w:t xml:space="preserve"> </w:t>
      </w:r>
      <w:r>
        <w:rPr/>
        <w:t>or</w:t>
      </w:r>
      <w:r>
        <w:rPr>
          <w:spacing w:val="-5"/>
        </w:rPr>
        <w:t xml:space="preserve"> </w:t>
      </w:r>
      <w:r>
        <w:rPr/>
        <w:t>treatments;</w:t>
      </w:r>
      <w:r>
        <w:rPr>
          <w:spacing w:val="-5"/>
        </w:rPr>
        <w:t xml:space="preserve"> </w:t>
      </w:r>
      <w:r>
        <w:rPr/>
        <w:t>overlay tagline with high-quality visuals.</w:t>
      </w:r>
    </w:p>
    <w:p>
      <w:pPr>
        <w:pStyle w:val="BodyText"/>
        <w:ind w:left="128"/>
        <w:ind w:right="217"/>
        <w:spacing w:before="93" w:line="276" w:lineRule="auto"/>
        <w:sectPr>
          <w:pgSz w:w="12240" w:h="15840"/>
          <w:pgMar w:left="1417" w:right="1417" w:top="1700" w:bottom="280"/>
          <w:type w:val="continuous"/>
          <w:cols w:num="2" w:equalWidth="0">
            <w:col w:w="1292" w:space="508"/>
            <w:col w:w="7606"/>
          </w:cols>
        </w:sectPr>
      </w:pPr>
      <w:r>
        <w:rPr>
          <w:b/>
        </w:rPr>
        <w:t>Service Details</w:t>
      </w:r>
      <w:r>
        <w:rPr>
          <w:b/>
        </w:rPr>
        <w:tab/>
      </w:r>
      <w:r>
        <w:t>Build</w:t>
      </w:r>
      <w:r>
        <w:t xml:space="preserve"> </w:t>
      </w:r>
      <w:r>
        <w:t>out</w:t>
      </w:r>
      <w:r>
        <w:t xml:space="preserve"> </w:t>
      </w:r>
      <w:r>
        <w:t>“The</w:t>
      </w:r>
      <w:r>
        <w:t xml:space="preserve"> </w:t>
      </w:r>
      <w:r>
        <w:t>Spa”</w:t>
      </w:r>
      <w:r>
        <w:t xml:space="preserve"> </w:t>
      </w:r>
      <w:r>
        <w:t>and</w:t>
      </w:r>
      <w:r>
        <w:t xml:space="preserve"> </w:t>
      </w:r>
      <w:r>
        <w:t>“Treatments”</w:t>
      </w:r>
      <w:r>
        <w:t xml:space="preserve"> </w:t>
      </w:r>
      <w:r>
        <w:t>pages:</w:t>
      </w:r>
      <w:r>
        <w:t xml:space="preserve"> </w:t>
      </w:r>
      <w:r>
        <w:t>list</w:t>
      </w:r>
      <w:r>
        <w:t xml:space="preserve"> </w:t>
      </w:r>
      <w:r>
        <w:t>services,</w:t>
      </w:r>
      <w:r>
        <w:t xml:space="preserve"> </w:t>
      </w:r>
      <w:r>
        <w:t>durations,</w:t>
      </w:r>
      <w:r>
        <w:t xml:space="preserve"> </w:t>
      </w:r>
      <w:r>
        <w:t>prices, and what each includes.</w:t>
      </w:r>
    </w:p>
    <w:p>
      <w:pPr>
        <w:pStyle w:val="BodyText"/>
        <w:spacing w:before="1"/>
        <w:rPr>
          <w:sz w:val="13"/>
        </w:rPr>
      </w:pPr>
    </w:p>
    <w:p>
      <w:pPr>
        <w:pStyle w:val="BodyText"/>
        <w:spacing w:after="0"/>
        <w:sectPr>
          <w:pgSz w:w="12240" w:h="15840"/>
          <w:pgMar w:left="1417" w:right="1417" w:top="1700" w:bottom="280"/>
          <w:type w:val="continuous"/>
        </w:sectPr>
        <w:rPr>
          <w:sz w:val="13"/>
        </w:rPr>
      </w:pPr>
    </w:p>
    <w:p>
      <w:pPr>
        <w:pStyle w:val="Heading3"/>
        <w:ind w:right="38"/>
        <w:spacing w:before="93" w:line="276" w:lineRule="auto"/>
      </w:pPr>
      <w:r>
        <w:rPr>
          <w:spacing w:val="-2"/>
        </w:rPr>
        <w:t>Booking Feature</w:t>
      </w:r>
    </w:p>
    <w:p>
      <w:pPr>
        <w:pStyle w:val="BodyText"/>
        <w:ind w:left="128"/>
        <w:ind w:right="217"/>
        <w:spacing w:before="93" w:line="276" w:lineRule="auto"/>
        <w:sectPr>
          <w:pgSz w:w="12240" w:h="15840"/>
          <w:pgMar w:left="1417" w:right="1417" w:top="1700" w:bottom="280"/>
          <w:type w:val="continuous"/>
          <w:cols w:num="2" w:equalWidth="0">
            <w:col w:w="1048" w:space="752"/>
            <w:col w:w="7606"/>
          </w:cols>
        </w:sectPr>
      </w:pPr>
      <w:r>
        <w:rPr/>
        <w:br w:type="column"/>
      </w:r>
      <w:r>
        <w:rPr/>
        <w:t>Integrate</w:t>
      </w:r>
      <w:r>
        <w:rPr>
          <w:spacing w:val="-6"/>
        </w:rPr>
        <w:t xml:space="preserve"> </w:t>
      </w:r>
      <w:r>
        <w:rPr/>
        <w:t>an</w:t>
      </w:r>
      <w:r>
        <w:rPr>
          <w:spacing w:val="-6"/>
        </w:rPr>
        <w:t xml:space="preserve"> </w:t>
      </w:r>
      <w:r>
        <w:rPr/>
        <w:t>easy,</w:t>
      </w:r>
      <w:r>
        <w:rPr>
          <w:spacing w:val="-6"/>
        </w:rPr>
        <w:t xml:space="preserve"> </w:t>
      </w:r>
      <w:r>
        <w:rPr/>
        <w:t>live</w:t>
      </w:r>
      <w:r>
        <w:rPr>
          <w:spacing w:val="-6"/>
        </w:rPr>
        <w:t xml:space="preserve"> </w:t>
      </w:r>
      <w:r>
        <w:rPr/>
        <w:t>booking</w:t>
      </w:r>
      <w:r>
        <w:rPr>
          <w:spacing w:val="-6"/>
        </w:rPr>
        <w:t xml:space="preserve"> </w:t>
      </w:r>
      <w:r>
        <w:rPr/>
        <w:t>widget</w:t>
      </w:r>
      <w:r>
        <w:rPr>
          <w:spacing w:val="-6"/>
        </w:rPr>
        <w:t xml:space="preserve"> </w:t>
      </w:r>
      <w:r>
        <w:rPr/>
        <w:t>or</w:t>
      </w:r>
      <w:r>
        <w:rPr>
          <w:spacing w:val="-6"/>
        </w:rPr>
        <w:t xml:space="preserve"> </w:t>
      </w:r>
      <w:r>
        <w:rPr/>
        <w:t>at</w:t>
      </w:r>
      <w:r>
        <w:rPr>
          <w:spacing w:val="-6"/>
        </w:rPr>
        <w:t xml:space="preserve"> </w:t>
      </w:r>
      <w:r>
        <w:rPr/>
        <w:t>least</w:t>
      </w:r>
      <w:r>
        <w:rPr>
          <w:spacing w:val="-6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clear</w:t>
      </w:r>
      <w:r>
        <w:rPr>
          <w:spacing w:val="-6"/>
        </w:rPr>
        <w:t xml:space="preserve"> </w:t>
      </w:r>
      <w:r>
        <w:rPr/>
        <w:t>"Book</w:t>
      </w:r>
      <w:r>
        <w:rPr>
          <w:spacing w:val="-6"/>
        </w:rPr>
        <w:t xml:space="preserve"> </w:t>
      </w:r>
      <w:r>
        <w:rPr/>
        <w:t>Now"</w:t>
      </w:r>
      <w:r>
        <w:rPr>
          <w:spacing w:val="-6"/>
        </w:rPr>
        <w:t xml:space="preserve"> </w:t>
      </w:r>
      <w:r>
        <w:rPr/>
        <w:t>CTA linked to appointment forms or an external booking engine</w:t>
      </w:r>
      <w:r>
        <w:rPr>
          <w:b/>
        </w:rPr>
        <w:t>About &amp; Team</w:t>
      </w:r>
      <w:r>
        <w:rPr>
          <w:b/>
        </w:rPr>
        <w:tab/>
      </w:r>
      <w:r>
        <w:t>Include</w:t>
      </w:r>
      <w:r>
        <w:t xml:space="preserve"> </w:t>
      </w:r>
      <w:r>
        <w:t>staff</w:t>
      </w:r>
      <w:r>
        <w:t xml:space="preserve"> </w:t>
      </w:r>
      <w:r>
        <w:t>bios,</w:t>
      </w:r>
      <w:r>
        <w:t xml:space="preserve"> </w:t>
      </w:r>
      <w:r>
        <w:t>qualifications,</w:t>
      </w:r>
      <w:r>
        <w:t xml:space="preserve"> </w:t>
      </w:r>
      <w:r>
        <w:t>and</w:t>
      </w:r>
      <w:r>
        <w:t xml:space="preserve"> </w:t>
      </w:r>
      <w:r>
        <w:t>a</w:t>
      </w:r>
      <w:r>
        <w:t xml:space="preserve"> </w:t>
      </w:r>
      <w:r>
        <w:t>welcoming</w:t>
      </w:r>
      <w:r>
        <w:t xml:space="preserve"> </w:t>
      </w:r>
      <w:r>
        <w:t>note</w:t>
      </w:r>
      <w:r>
        <w:t xml:space="preserve"> </w:t>
      </w:r>
      <w:r>
        <w:t>about</w:t>
      </w:r>
      <w:r>
        <w:t xml:space="preserve"> </w:t>
      </w:r>
      <w:r>
        <w:t>the</w:t>
      </w:r>
      <w:r>
        <w:t xml:space="preserve"> </w:t>
      </w:r>
      <w:r>
        <w:t>spa's mission or philosophy.</w:t>
      </w:r>
    </w:p>
    <w:p>
      <w:pPr>
        <w:pStyle w:val="BodyText"/>
        <w:ind w:left="1928"/>
        <w:ind w:right="389"/>
        <w:ind w:hanging="1800"/>
        <w:spacing w:before="243" w:line="276" w:lineRule="auto"/>
        <w:tabs>
          <w:tab w:val="left" w:leader="none" w:pos="1927"/>
        </w:tabs>
      </w:pPr>
      <w:r>
        <w:rPr>
          <w:spacing w:val="-2"/>
          <w:b/>
        </w:rPr>
        <w:t>Testimonials</w:t>
      </w:r>
      <w:r>
        <w:rPr>
          <w:b/>
        </w:rPr>
        <w:tab/>
      </w:r>
      <w:r>
        <w:rPr/>
        <w:t>Highlight</w:t>
      </w:r>
      <w:r>
        <w:rPr>
          <w:spacing w:val="-5"/>
        </w:rPr>
        <w:t xml:space="preserve"> </w:t>
      </w:r>
      <w:r>
        <w:rPr/>
        <w:t>client</w:t>
      </w:r>
      <w:r>
        <w:rPr>
          <w:spacing w:val="-5"/>
        </w:rPr>
        <w:t xml:space="preserve"> </w:t>
      </w:r>
      <w:r>
        <w:rPr/>
        <w:t>reviews</w:t>
      </w:r>
      <w:r>
        <w:rPr>
          <w:spacing w:val="-5"/>
        </w:rPr>
        <w:t xml:space="preserve"> </w:t>
      </w:r>
      <w:r>
        <w:rPr/>
        <w:t>with</w:t>
      </w:r>
      <w:r>
        <w:rPr>
          <w:spacing w:val="-5"/>
        </w:rPr>
        <w:t xml:space="preserve"> </w:t>
      </w:r>
      <w:r>
        <w:rPr/>
        <w:t>photos</w:t>
      </w:r>
      <w:r>
        <w:rPr>
          <w:spacing w:val="-5"/>
        </w:rPr>
        <w:t xml:space="preserve"> </w:t>
      </w:r>
      <w:r>
        <w:rPr/>
        <w:t>(if</w:t>
      </w:r>
      <w:r>
        <w:rPr>
          <w:spacing w:val="-5"/>
        </w:rPr>
        <w:t xml:space="preserve"> </w:t>
      </w:r>
      <w:r>
        <w:rPr/>
        <w:t>available)</w:t>
      </w:r>
      <w:r>
        <w:rPr>
          <w:spacing w:val="-5"/>
        </w:rPr>
        <w:t xml:space="preserve"> </w:t>
      </w:r>
      <w:r>
        <w:rPr/>
        <w:t>—</w:t>
      </w:r>
      <w:r>
        <w:rPr>
          <w:spacing w:val="-5"/>
        </w:rPr>
        <w:t xml:space="preserve"> </w:t>
      </w:r>
      <w:r>
        <w:rPr/>
        <w:t>e.g.,</w:t>
      </w:r>
      <w:r>
        <w:rPr>
          <w:spacing w:val="-5"/>
        </w:rPr>
        <w:t xml:space="preserve"> </w:t>
      </w:r>
      <w:r>
        <w:rPr/>
        <w:t>“Fantastic</w:t>
      </w:r>
      <w:r>
        <w:rPr>
          <w:spacing w:val="-5"/>
        </w:rPr>
        <w:t xml:space="preserve"> </w:t>
      </w:r>
      <w:r>
        <w:rPr/>
        <w:t xml:space="preserve">facial, excellent therapists” </w:t>
      </w:r>
      <w:hyperlink r:id="rId20">
        <w:r>
          <w:rPr>
            <w:u w:val="thick" w:color="1154CC"/>
            <w:color w:val="1154CC"/>
          </w:rPr>
          <w:t>Yell</w:t>
        </w:r>
      </w:hyperlink>
      <w:r>
        <w:rPr/>
        <w:t>.</w:t>
      </w:r>
    </w:p>
    <w:p>
      <w:pPr>
        <w:pStyle w:val="BodyText"/>
        <w:spacing w:after="0"/>
        <w:sectPr>
          <w:pgSz w:w="12240" w:h="15840"/>
          <w:pgMar w:left="1417" w:right="1417" w:top="1700" w:bottom="280"/>
          <w:type w:val="continuous"/>
        </w:sectPr>
        <w:rPr>
          <w:sz w:val="13"/>
        </w:rPr>
      </w:pPr>
    </w:p>
    <w:p>
      <w:pPr>
        <w:pStyle w:val="Heading3"/>
        <w:ind w:right="38"/>
        <w:spacing w:before="93" w:line="276" w:lineRule="auto"/>
      </w:pPr>
      <w:r>
        <w:rPr>
          <w:spacing w:val="-2"/>
        </w:rPr>
        <w:t>Visual Branding</w:t>
      </w:r>
    </w:p>
    <w:p>
      <w:pPr>
        <w:pStyle w:val="BodyText"/>
        <w:ind w:left="128"/>
        <w:ind w:right="217"/>
        <w:spacing w:before="93" w:line="276" w:lineRule="auto"/>
      </w:pPr>
      <w:r>
        <w:rPr/>
        <w:br w:type="column"/>
      </w:r>
      <w:r>
        <w:rPr/>
        <w:t>Develop</w:t>
      </w:r>
      <w:r>
        <w:rPr>
          <w:spacing w:val="-5"/>
        </w:rPr>
        <w:t xml:space="preserve"> </w:t>
      </w:r>
      <w:r>
        <w:rPr/>
        <w:t>a</w:t>
      </w:r>
      <w:r>
        <w:rPr>
          <w:spacing w:val="-5"/>
        </w:rPr>
        <w:t xml:space="preserve"> </w:t>
      </w:r>
      <w:r>
        <w:rPr/>
        <w:t>cohesive</w:t>
      </w:r>
      <w:r>
        <w:rPr>
          <w:spacing w:val="-5"/>
        </w:rPr>
        <w:t xml:space="preserve"> </w:t>
      </w:r>
      <w:r>
        <w:rPr/>
        <w:t>visual</w:t>
      </w:r>
      <w:r>
        <w:rPr>
          <w:spacing w:val="-5"/>
        </w:rPr>
        <w:t xml:space="preserve"> </w:t>
      </w:r>
      <w:r>
        <w:rPr/>
        <w:t>identity:</w:t>
      </w:r>
      <w:r>
        <w:rPr>
          <w:spacing w:val="-5"/>
        </w:rPr>
        <w:t xml:space="preserve"> </w:t>
      </w:r>
      <w:r>
        <w:rPr/>
        <w:t>consistent</w:t>
      </w:r>
      <w:r>
        <w:rPr>
          <w:spacing w:val="-5"/>
        </w:rPr>
        <w:t xml:space="preserve"> </w:t>
      </w:r>
      <w:r>
        <w:rPr/>
        <w:t>color</w:t>
      </w:r>
      <w:r>
        <w:rPr>
          <w:spacing w:val="-5"/>
        </w:rPr>
        <w:t xml:space="preserve"> </w:t>
      </w:r>
      <w:r>
        <w:rPr/>
        <w:t>palette,</w:t>
      </w:r>
      <w:r>
        <w:rPr>
          <w:spacing w:val="-5"/>
        </w:rPr>
        <w:t xml:space="preserve"> </w:t>
      </w:r>
      <w:r>
        <w:rPr/>
        <w:t>logo,</w:t>
      </w:r>
      <w:r>
        <w:rPr>
          <w:spacing w:val="-5"/>
        </w:rPr>
        <w:t xml:space="preserve"> </w:t>
      </w:r>
      <w:r>
        <w:rPr/>
        <w:t>font styles, and imagery to reflect serene spa branding.</w:t>
      </w:r>
    </w:p>
    <w:p>
      <w:pPr>
        <w:pStyle w:val="BodyText"/>
        <w:spacing w:after="0" w:line="276" w:lineRule="auto"/>
        <w:sectPr>
          <w:pgSz w:w="12240" w:h="15840"/>
          <w:pgMar w:left="1417" w:right="1417" w:top="1700" w:bottom="280"/>
          <w:type w:val="continuous"/>
          <w:cols w:num="2" w:equalWidth="0">
            <w:col w:w="1133" w:space="667"/>
            <w:col w:w="7606"/>
          </w:cols>
        </w:sectPr>
      </w:pPr>
    </w:p>
    <w:p>
      <w:pPr>
        <w:pStyle w:val="BodyText"/>
        <w:spacing w:before="1"/>
        <w:rPr>
          <w:sz w:val="13"/>
        </w:rPr>
      </w:pPr>
    </w:p>
    <w:p>
      <w:pPr>
        <w:pStyle w:val="BodyText"/>
        <w:spacing w:after="0"/>
        <w:sectPr>
          <w:pgSz w:w="12240" w:h="15840"/>
          <w:pgMar w:left="1417" w:right="1417" w:top="1700" w:bottom="280"/>
          <w:type w:val="continuous"/>
        </w:sectPr>
        <w:rPr>
          <w:sz w:val="13"/>
        </w:rPr>
      </w:pPr>
    </w:p>
    <w:p>
      <w:pPr>
        <w:pStyle w:val="Heading3"/>
        <w:ind w:right="38"/>
        <w:spacing w:before="93" w:line="276" w:lineRule="auto"/>
      </w:pPr>
      <w:r>
        <w:rPr/>
        <w:t>Contact</w:t>
      </w:r>
      <w:r>
        <w:rPr>
          <w:spacing w:val="-16"/>
        </w:rPr>
        <w:t xml:space="preserve"> </w:t>
      </w:r>
      <w:r>
        <w:rPr/>
        <w:t>Info</w:t>
      </w:r>
      <w:r>
        <w:rPr>
          <w:spacing w:val="-15"/>
        </w:rPr>
        <w:t xml:space="preserve"> </w:t>
      </w:r>
      <w:r>
        <w:rPr/>
        <w:t xml:space="preserve">&amp; </w:t>
      </w:r>
      <w:r>
        <w:rPr>
          <w:spacing w:val="-4"/>
        </w:rPr>
        <w:t>Map</w:t>
      </w:r>
    </w:p>
    <w:p>
      <w:pPr>
        <w:pStyle w:val="BodyText"/>
        <w:ind w:left="128"/>
        <w:ind w:right="217"/>
        <w:spacing w:before="93" w:line="276" w:lineRule="auto"/>
      </w:pPr>
      <w:r>
        <w:rPr/>
        <w:br w:type="column"/>
      </w:r>
      <w:r>
        <w:rPr/>
        <w:t>Ensure phone number, address, email, and opening hours are clearly visible—preferably</w:t>
      </w:r>
      <w:r>
        <w:rPr>
          <w:spacing w:val="-6"/>
        </w:rPr>
        <w:t xml:space="preserve"> </w:t>
      </w:r>
      <w:r>
        <w:rPr/>
        <w:t>in</w:t>
      </w:r>
      <w:r>
        <w:rPr>
          <w:spacing w:val="-6"/>
        </w:rPr>
        <w:t xml:space="preserve"> </w:t>
      </w:r>
      <w:r>
        <w:rPr/>
        <w:t>header/footer</w:t>
      </w:r>
      <w:r>
        <w:rPr>
          <w:spacing w:val="-6"/>
        </w:rPr>
        <w:t xml:space="preserve"> </w:t>
      </w:r>
      <w:r>
        <w:rPr/>
        <w:t>and</w:t>
      </w:r>
      <w:r>
        <w:rPr>
          <w:spacing w:val="-6"/>
        </w:rPr>
        <w:t xml:space="preserve"> </w:t>
      </w:r>
      <w:r>
        <w:rPr/>
        <w:t>Contact</w:t>
      </w:r>
      <w:r>
        <w:rPr>
          <w:spacing w:val="-6"/>
        </w:rPr>
        <w:t xml:space="preserve"> </w:t>
      </w:r>
      <w:r>
        <w:rPr/>
        <w:t>page.</w:t>
      </w:r>
      <w:r>
        <w:rPr>
          <w:spacing w:val="-6"/>
        </w:rPr>
        <w:t xml:space="preserve"> </w:t>
      </w:r>
      <w:r>
        <w:rPr/>
        <w:t>Include</w:t>
      </w:r>
      <w:r>
        <w:rPr>
          <w:spacing w:val="-6"/>
        </w:rPr>
        <w:t xml:space="preserve"> </w:t>
      </w:r>
      <w:r>
        <w:rPr/>
        <w:t>a</w:t>
      </w:r>
      <w:r>
        <w:rPr>
          <w:spacing w:val="-6"/>
        </w:rPr>
        <w:t xml:space="preserve"> </w:t>
      </w:r>
      <w:r>
        <w:rPr/>
        <w:t>Google Map embed for location clarity.</w:t>
      </w:r>
    </w:p>
    <w:p>
      <w:pPr>
        <w:pStyle w:val="BodyText"/>
        <w:spacing w:after="0" w:line="276" w:lineRule="auto"/>
        <w:sectPr>
          <w:pgSz w:w="12240" w:h="15840"/>
          <w:pgMar w:left="1417" w:right="1417" w:top="1700" w:bottom="280"/>
          <w:type w:val="continuous"/>
          <w:cols w:num="2" w:equalWidth="0">
            <w:col w:w="1671" w:space="129"/>
            <w:col w:w="7606"/>
          </w:cols>
        </w:sectPr>
      </w:pPr>
    </w:p>
    <w:p>
      <w:pPr>
        <w:pStyle w:val="BodyText"/>
        <w:spacing w:before="9"/>
        <w:rPr>
          <w:sz w:val="13"/>
        </w:rPr>
      </w:pPr>
    </w:p>
    <w:p>
      <w:pPr>
        <w:pStyle w:val="BodyText"/>
        <w:spacing w:after="0"/>
        <w:sectPr>
          <w:pgSz w:w="12240" w:h="15840"/>
          <w:pgMar w:left="1417" w:right="1417" w:top="1700" w:bottom="280"/>
          <w:type w:val="continuous"/>
        </w:sectPr>
        <w:rPr>
          <w:sz w:val="13"/>
        </w:rPr>
      </w:pPr>
    </w:p>
    <w:p>
      <w:pPr>
        <w:pStyle w:val="Heading3"/>
        <w:ind w:right="38"/>
        <w:spacing w:before="93" w:line="276" w:lineRule="auto"/>
      </w:pPr>
      <w:r>
        <w:rPr>
          <w:spacing w:val="-2"/>
        </w:rPr>
        <w:t>Social Integration</w:t>
      </w:r>
    </w:p>
    <w:p>
      <w:pPr>
        <w:pStyle w:val="BodyText"/>
        <w:ind w:left="128"/>
        <w:ind w:right="217"/>
        <w:spacing w:before="93" w:line="276" w:lineRule="auto"/>
      </w:pPr>
      <w:r>
        <w:rPr/>
        <w:br w:type="column"/>
      </w:r>
      <w:r>
        <w:rPr/>
        <w:t>Link</w:t>
      </w:r>
      <w:r>
        <w:rPr>
          <w:spacing w:val="-5"/>
        </w:rPr>
        <w:t xml:space="preserve"> </w:t>
      </w:r>
      <w:r>
        <w:rPr/>
        <w:t>social</w:t>
      </w:r>
      <w:r>
        <w:rPr>
          <w:spacing w:val="-5"/>
        </w:rPr>
        <w:t xml:space="preserve"> </w:t>
      </w:r>
      <w:r>
        <w:rPr/>
        <w:t>media</w:t>
      </w:r>
      <w:r>
        <w:rPr>
          <w:spacing w:val="-5"/>
        </w:rPr>
        <w:t xml:space="preserve"> </w:t>
      </w:r>
      <w:r>
        <w:rPr/>
        <w:t>icons</w:t>
      </w:r>
      <w:r>
        <w:rPr>
          <w:spacing w:val="-5"/>
        </w:rPr>
        <w:t xml:space="preserve"> </w:t>
      </w:r>
      <w:r>
        <w:rPr/>
        <w:t>properly;</w:t>
      </w:r>
      <w:r>
        <w:rPr>
          <w:spacing w:val="-5"/>
        </w:rPr>
        <w:t xml:space="preserve"> </w:t>
      </w:r>
      <w:r>
        <w:rPr/>
        <w:t>consider</w:t>
      </w:r>
      <w:r>
        <w:rPr>
          <w:spacing w:val="-5"/>
        </w:rPr>
        <w:t xml:space="preserve"> </w:t>
      </w:r>
      <w:r>
        <w:rPr/>
        <w:t>embedding</w:t>
      </w:r>
      <w:r>
        <w:rPr>
          <w:spacing w:val="-5"/>
        </w:rPr>
        <w:t xml:space="preserve"> </w:t>
      </w:r>
      <w:r>
        <w:rPr/>
        <w:t>live</w:t>
      </w:r>
      <w:r>
        <w:rPr>
          <w:spacing w:val="-5"/>
        </w:rPr>
        <w:t xml:space="preserve"> </w:t>
      </w:r>
      <w:r>
        <w:rPr/>
        <w:t>posts</w:t>
      </w:r>
      <w:r>
        <w:rPr>
          <w:spacing w:val="-5"/>
        </w:rPr>
        <w:t xml:space="preserve"> </w:t>
      </w:r>
      <w:r>
        <w:rPr/>
        <w:t>or</w:t>
      </w:r>
      <w:r>
        <w:rPr>
          <w:spacing w:val="-5"/>
        </w:rPr>
        <w:t xml:space="preserve"> </w:t>
      </w:r>
      <w:r>
        <w:rPr/>
        <w:t>an Instagram gallery.</w:t>
      </w:r>
    </w:p>
    <w:p>
      <w:pPr>
        <w:pStyle w:val="BodyText"/>
        <w:spacing w:after="0" w:line="276" w:lineRule="auto"/>
        <w:sectPr>
          <w:pgSz w:w="12240" w:h="15840"/>
          <w:pgMar w:left="1417" w:right="1417" w:top="1700" w:bottom="280"/>
          <w:type w:val="continuous"/>
          <w:cols w:num="2" w:equalWidth="0">
            <w:col w:w="1304" w:space="496"/>
            <w:col w:w="7606"/>
          </w:cols>
        </w:sectPr>
      </w:pPr>
    </w:p>
    <w:p>
      <w:pPr>
        <w:pStyle w:val="BodyText"/>
        <w:spacing w:before="1"/>
        <w:rPr>
          <w:sz w:val="13"/>
        </w:rPr>
      </w:pPr>
    </w:p>
    <w:p>
      <w:pPr>
        <w:pStyle w:val="BodyText"/>
        <w:spacing w:after="0"/>
        <w:sectPr>
          <w:pgSz w:w="12240" w:h="15840"/>
          <w:pgMar w:left="1417" w:right="1417" w:top="1700" w:bottom="280"/>
          <w:type w:val="continuous"/>
        </w:sectPr>
        <w:rPr>
          <w:sz w:val="13"/>
        </w:rPr>
      </w:pPr>
    </w:p>
    <w:p>
      <w:pPr>
        <w:pStyle w:val="Heading3"/>
        <w:spacing w:before="93"/>
      </w:pPr>
      <w:r>
        <w:rPr>
          <w:spacing w:val="-5"/>
        </w:rPr>
        <w:t>SEO</w:t>
      </w:r>
    </w:p>
    <w:p>
      <w:pPr>
        <w:jc w:val="left"/>
        <w:ind w:left="128"/>
        <w:ind w:right="0"/>
        <w:ind w:firstLine="0"/>
        <w:spacing w:before="38"/>
        <w:rPr>
          <w:b/>
          <w:sz w:val="22"/>
        </w:rPr>
      </w:pPr>
      <w:r>
        <w:rPr>
          <w:spacing w:val="-2"/>
          <w:b/>
          <w:sz w:val="22"/>
        </w:rPr>
        <w:t>Optimization</w:t>
      </w:r>
    </w:p>
    <w:p>
      <w:pPr>
        <w:pStyle w:val="BodyText"/>
        <w:ind w:left="128"/>
        <w:ind w:right="217"/>
        <w:spacing w:before="93" w:line="276" w:lineRule="auto"/>
      </w:pPr>
      <w:r>
        <w:rPr/>
        <w:br w:type="column"/>
      </w:r>
      <w:r>
        <w:rPr/>
        <w:t>Use</w:t>
      </w:r>
      <w:r>
        <w:rPr>
          <w:spacing w:val="-6"/>
        </w:rPr>
        <w:t xml:space="preserve"> </w:t>
      </w:r>
      <w:r>
        <w:rPr/>
        <w:t>location-based</w:t>
      </w:r>
      <w:r>
        <w:rPr>
          <w:spacing w:val="-6"/>
        </w:rPr>
        <w:t xml:space="preserve"> </w:t>
      </w:r>
      <w:r>
        <w:rPr/>
        <w:t>keywords</w:t>
      </w:r>
      <w:r>
        <w:rPr>
          <w:spacing w:val="-6"/>
        </w:rPr>
        <w:t xml:space="preserve"> </w:t>
      </w:r>
      <w:r>
        <w:rPr/>
        <w:t>(“Harborne</w:t>
      </w:r>
      <w:r>
        <w:rPr>
          <w:spacing w:val="-6"/>
        </w:rPr>
        <w:t xml:space="preserve"> </w:t>
      </w:r>
      <w:r>
        <w:rPr/>
        <w:t>spa”,</w:t>
      </w:r>
      <w:r>
        <w:rPr>
          <w:spacing w:val="-6"/>
        </w:rPr>
        <w:t xml:space="preserve"> </w:t>
      </w:r>
      <w:r>
        <w:rPr/>
        <w:t>“B17</w:t>
      </w:r>
      <w:r>
        <w:rPr>
          <w:spacing w:val="-6"/>
        </w:rPr>
        <w:t xml:space="preserve"> </w:t>
      </w:r>
      <w:r>
        <w:rPr/>
        <w:t>facial</w:t>
      </w:r>
      <w:r>
        <w:rPr>
          <w:spacing w:val="-6"/>
        </w:rPr>
        <w:t xml:space="preserve"> </w:t>
      </w:r>
      <w:r>
        <w:rPr/>
        <w:t>treatments”)</w:t>
      </w:r>
      <w:r>
        <w:rPr>
          <w:spacing w:val="-6"/>
        </w:rPr>
        <w:t xml:space="preserve"> </w:t>
      </w:r>
      <w:r>
        <w:rPr/>
        <w:t>in meta descriptions, headers, and page titles. Add alt text to images and structured data markup if possible for Local SEO.</w:t>
      </w:r>
    </w:p>
    <w:p>
      <w:pPr>
        <w:pStyle w:val="BodyText"/>
        <w:spacing w:after="0" w:line="276" w:lineRule="auto"/>
        <w:sectPr>
          <w:pgSz w:w="12240" w:h="15840"/>
          <w:pgMar w:left="1417" w:right="1417" w:top="1700" w:bottom="280"/>
          <w:type w:val="continuous"/>
          <w:cols w:num="2" w:equalWidth="0">
            <w:col w:w="1500" w:space="300"/>
            <w:col w:w="7606"/>
          </w:cols>
        </w:sectPr>
      </w:pPr>
    </w:p>
    <w:p>
      <w:pPr>
        <w:pStyle w:val="BodyText"/>
        <w:ind w:left="1928"/>
        <w:ind w:right="241"/>
        <w:ind w:hanging="1800"/>
        <w:spacing w:before="252" w:line="276" w:lineRule="auto"/>
        <w:tabs>
          <w:tab w:val="left" w:leader="none" w:pos="1927"/>
        </w:tabs>
      </w:pPr>
      <w:r>
        <w:rPr>
          <w:b/>
        </w:rPr>
        <w:t>Mobile UX</w:t>
      </w:r>
      <w:r>
        <w:rPr>
          <w:b/>
        </w:rPr>
        <w:tab/>
      </w:r>
      <w:r>
        <w:rPr/>
        <w:t>Test</w:t>
      </w:r>
      <w:r>
        <w:rPr>
          <w:spacing w:val="-10"/>
        </w:rPr>
        <w:t xml:space="preserve"> </w:t>
      </w:r>
      <w:r>
        <w:rPr/>
        <w:t>on</w:t>
      </w:r>
      <w:r>
        <w:rPr>
          <w:spacing w:val="-10"/>
        </w:rPr>
        <w:t xml:space="preserve"> </w:t>
      </w:r>
      <w:r>
        <w:rPr/>
        <w:t>mobile</w:t>
      </w:r>
      <w:r>
        <w:rPr>
          <w:spacing w:val="-10"/>
        </w:rPr>
        <w:t xml:space="preserve"> </w:t>
      </w:r>
      <w:r>
        <w:rPr/>
        <w:t>devices</w:t>
      </w:r>
      <w:r>
        <w:rPr>
          <w:spacing w:val="-10"/>
        </w:rPr>
        <w:t xml:space="preserve"> </w:t>
      </w:r>
      <w:r>
        <w:rPr/>
        <w:t>to</w:t>
      </w:r>
      <w:r>
        <w:rPr>
          <w:spacing w:val="-10"/>
        </w:rPr>
        <w:t xml:space="preserve"> </w:t>
      </w:r>
      <w:r>
        <w:rPr/>
        <w:t>ensure</w:t>
      </w:r>
      <w:r>
        <w:rPr>
          <w:spacing w:val="-10"/>
        </w:rPr>
        <w:t xml:space="preserve"> </w:t>
      </w:r>
      <w:r>
        <w:rPr/>
        <w:t>content</w:t>
      </w:r>
      <w:r>
        <w:rPr>
          <w:spacing w:val="-10"/>
        </w:rPr>
        <w:t xml:space="preserve"> </w:t>
      </w:r>
      <w:r>
        <w:rPr/>
        <w:t>loads</w:t>
      </w:r>
      <w:r>
        <w:rPr>
          <w:spacing w:val="-10"/>
        </w:rPr>
        <w:t xml:space="preserve"> </w:t>
      </w:r>
      <w:r>
        <w:rPr/>
        <w:t>efficiently,</w:t>
      </w:r>
      <w:r>
        <w:rPr>
          <w:spacing w:val="-10"/>
        </w:rPr>
        <w:t xml:space="preserve"> </w:t>
      </w:r>
      <w:r>
        <w:rPr/>
        <w:t>CTA</w:t>
      </w:r>
      <w:r>
        <w:rPr>
          <w:spacing w:val="-10"/>
        </w:rPr>
        <w:t xml:space="preserve"> </w:t>
      </w:r>
      <w:r>
        <w:rPr/>
        <w:t>buttons</w:t>
      </w:r>
      <w:r>
        <w:rPr>
          <w:spacing w:val="-10"/>
        </w:rPr>
        <w:t xml:space="preserve"> </w:t>
      </w:r>
      <w:r>
        <w:rPr/>
        <w:t>are touch-friendly, and booking is seamless.</w:t>
      </w:r>
    </w:p>
    <w:p>
      <w:pPr>
        <w:pStyle w:val="BodyText"/>
        <w:ind w:left="1928"/>
        <w:ind w:right="1227"/>
        <w:ind w:hanging="1800"/>
        <w:spacing w:before="243" w:line="276" w:lineRule="auto"/>
        <w:tabs>
          <w:tab w:val="left" w:leader="none" w:pos="1927"/>
        </w:tabs>
      </w:pPr>
      <w:r>
        <w:rPr>
          <w:b/>
        </w:rPr>
        <w:t>Trust Badges</w:t>
      </w:r>
      <w:r>
        <w:rPr>
          <w:b/>
        </w:rPr>
        <w:tab/>
      </w:r>
      <w:r>
        <w:rPr/>
        <w:t>If</w:t>
      </w:r>
      <w:r>
        <w:rPr>
          <w:spacing w:val="-7"/>
        </w:rPr>
        <w:t xml:space="preserve"> </w:t>
      </w:r>
      <w:r>
        <w:rPr/>
        <w:t>accredited</w:t>
      </w:r>
      <w:r>
        <w:rPr>
          <w:spacing w:val="-7"/>
        </w:rPr>
        <w:t xml:space="preserve"> </w:t>
      </w:r>
      <w:r>
        <w:rPr/>
        <w:t>(e.g.,</w:t>
      </w:r>
      <w:r>
        <w:rPr>
          <w:spacing w:val="-7"/>
        </w:rPr>
        <w:t xml:space="preserve"> </w:t>
      </w:r>
      <w:r>
        <w:rPr/>
        <w:t>Yell</w:t>
      </w:r>
      <w:r>
        <w:rPr>
          <w:spacing w:val="-7"/>
        </w:rPr>
        <w:t xml:space="preserve"> </w:t>
      </w:r>
      <w:r>
        <w:rPr/>
        <w:t>5.0</w:t>
      </w:r>
      <w:r>
        <w:rPr>
          <w:spacing w:val="-7"/>
        </w:rPr>
        <w:t xml:space="preserve"> </w:t>
      </w:r>
      <w:r>
        <w:rPr/>
        <w:t>rating),</w:t>
      </w:r>
      <w:r>
        <w:rPr>
          <w:spacing w:val="-7"/>
        </w:rPr>
        <w:t xml:space="preserve"> </w:t>
      </w:r>
      <w:r>
        <w:rPr/>
        <w:t>display</w:t>
      </w:r>
      <w:r>
        <w:rPr>
          <w:spacing w:val="-7"/>
        </w:rPr>
        <w:t xml:space="preserve"> </w:t>
      </w:r>
      <w:r>
        <w:rPr/>
        <w:t>trust</w:t>
      </w:r>
      <w:r>
        <w:rPr>
          <w:spacing w:val="-7"/>
        </w:rPr>
        <w:t xml:space="preserve"> </w:t>
      </w:r>
      <w:r>
        <w:rPr/>
        <w:t>badges</w:t>
      </w:r>
      <w:r>
        <w:rPr>
          <w:spacing w:val="-7"/>
        </w:rPr>
        <w:t xml:space="preserve"> </w:t>
      </w:r>
      <w:r>
        <w:rPr/>
        <w:t>or</w:t>
      </w:r>
      <w:r>
        <w:rPr>
          <w:spacing w:val="-7"/>
        </w:rPr>
        <w:t xml:space="preserve"> </w:t>
      </w:r>
      <w:r>
        <w:rPr/>
        <w:t>review aggregates to reinforce credibility.</w:t>
      </w:r>
    </w:p>
    <w:p>
      <w:pPr>
        <w:pStyle w:val="BodyText"/>
        <w:spacing w:after="0" w:line="276" w:lineRule="auto"/>
        <w:sectPr>
          <w:pgSz w:w="12240" w:h="15840"/>
          <w:pgMar w:left="1417" w:right="1417" w:top="1700" w:bottom="280"/>
          <w:type w:val="continuous"/>
        </w:sectPr>
      </w:pPr>
    </w:p>
    <w:p>
      <w:pPr>
        <w:pStyle w:val="Heading3"/>
        <w:numPr>
          <w:ilvl w:val="0"/>
          <w:numId w:val="2"/>
        </w:numPr>
        <w:jc w:val="left"/>
        <w:ind w:left="265"/>
        <w:ind w:right="0"/>
        <w:ind w:hanging="242"/>
        <w:spacing w:before="80" w:after="0" w:line="240" w:lineRule="auto"/>
        <w:tabs>
          <w:tab w:val="left" w:leader="none" w:pos="265"/>
        </w:tabs>
      </w:pPr>
      <w:r>
        <w:rPr>
          <w:spacing w:val="-2"/>
        </w:rPr>
        <w:t>Conclusion</w:t>
      </w:r>
    </w:p>
    <w:p>
      <w:pPr>
        <w:pStyle w:val="BodyText"/>
        <w:spacing w:before="24"/>
        <w:rPr>
          <w:b/>
        </w:rPr>
      </w:pPr>
    </w:p>
    <w:p>
      <w:pPr>
        <w:pStyle w:val="BodyText"/>
        <w:ind w:left="23"/>
        <w:spacing w:before="1" w:line="276" w:lineRule="auto"/>
      </w:pPr>
      <w:r>
        <w:rPr/>
        <w:t>Currently,</w:t>
      </w:r>
      <w:r>
        <w:rPr>
          <w:spacing w:val="-4"/>
        </w:rPr>
        <w:t xml:space="preserve"> </w:t>
      </w:r>
      <w:r>
        <w:rPr/>
        <w:t>the</w:t>
      </w:r>
      <w:r>
        <w:rPr>
          <w:spacing w:val="-4"/>
        </w:rPr>
        <w:t xml:space="preserve"> </w:t>
      </w:r>
      <w:r>
        <w:rPr/>
        <w:t>Eden</w:t>
      </w:r>
      <w:r>
        <w:rPr>
          <w:spacing w:val="-4"/>
        </w:rPr>
        <w:t xml:space="preserve"> </w:t>
      </w:r>
      <w:r>
        <w:rPr/>
        <w:t>Spa</w:t>
      </w:r>
      <w:r>
        <w:rPr>
          <w:spacing w:val="-4"/>
        </w:rPr>
        <w:t xml:space="preserve"> </w:t>
      </w:r>
      <w:r>
        <w:rPr/>
        <w:t>Harborne</w:t>
      </w:r>
      <w:r>
        <w:rPr>
          <w:spacing w:val="-4"/>
        </w:rPr>
        <w:t xml:space="preserve"> </w:t>
      </w:r>
      <w:r>
        <w:rPr/>
        <w:t>website</w:t>
      </w:r>
      <w:r>
        <w:rPr>
          <w:spacing w:val="-4"/>
        </w:rPr>
        <w:t xml:space="preserve"> </w:t>
      </w:r>
      <w:r>
        <w:rPr/>
        <w:t>serves</w:t>
      </w:r>
      <w:r>
        <w:rPr>
          <w:spacing w:val="-4"/>
        </w:rPr>
        <w:t xml:space="preserve"> </w:t>
      </w:r>
      <w:r>
        <w:rPr/>
        <w:t>as</w:t>
      </w:r>
      <w:r>
        <w:rPr>
          <w:spacing w:val="-4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skeleton—functional</w:t>
      </w:r>
      <w:r>
        <w:rPr>
          <w:spacing w:val="-4"/>
        </w:rPr>
        <w:t xml:space="preserve"> </w:t>
      </w:r>
      <w:r>
        <w:rPr/>
        <w:t>layout</w:t>
      </w:r>
      <w:r>
        <w:rPr>
          <w:spacing w:val="-4"/>
        </w:rPr>
        <w:t xml:space="preserve"> </w:t>
      </w:r>
      <w:r>
        <w:rPr/>
        <w:t>but</w:t>
      </w:r>
      <w:r>
        <w:rPr>
          <w:spacing w:val="-4"/>
        </w:rPr>
        <w:t xml:space="preserve"> </w:t>
      </w:r>
      <w:r>
        <w:rPr/>
        <w:t>devoid</w:t>
      </w:r>
      <w:r>
        <w:rPr>
          <w:spacing w:val="-4"/>
        </w:rPr>
        <w:t xml:space="preserve"> </w:t>
      </w:r>
      <w:r>
        <w:rPr/>
        <w:t>of substantive</w:t>
      </w:r>
      <w:r>
        <w:rPr>
          <w:spacing w:val="-6"/>
        </w:rPr>
        <w:t xml:space="preserve"> </w:t>
      </w:r>
      <w:r>
        <w:rPr/>
        <w:t>content,</w:t>
      </w:r>
      <w:r>
        <w:rPr>
          <w:spacing w:val="-6"/>
        </w:rPr>
        <w:t xml:space="preserve"> </w:t>
      </w:r>
      <w:r>
        <w:rPr/>
        <w:t>imagery,</w:t>
      </w:r>
      <w:r>
        <w:rPr>
          <w:spacing w:val="-6"/>
        </w:rPr>
        <w:t xml:space="preserve"> </w:t>
      </w:r>
      <w:r>
        <w:rPr/>
        <w:t>or</w:t>
      </w:r>
      <w:r>
        <w:rPr>
          <w:spacing w:val="-6"/>
        </w:rPr>
        <w:t xml:space="preserve"> </w:t>
      </w:r>
      <w:r>
        <w:rPr/>
        <w:t>user</w:t>
      </w:r>
      <w:r>
        <w:rPr>
          <w:spacing w:val="-6"/>
        </w:rPr>
        <w:t xml:space="preserve"> </w:t>
      </w:r>
      <w:r>
        <w:rPr/>
        <w:t>engagement</w:t>
      </w:r>
      <w:r>
        <w:rPr>
          <w:spacing w:val="-6"/>
        </w:rPr>
        <w:t xml:space="preserve"> </w:t>
      </w:r>
      <w:r>
        <w:rPr/>
        <w:t>features.</w:t>
      </w:r>
      <w:r>
        <w:rPr>
          <w:spacing w:val="-6"/>
        </w:rPr>
        <w:t xml:space="preserve"> </w:t>
      </w:r>
      <w:r>
        <w:rPr/>
        <w:t>While</w:t>
      </w:r>
      <w:r>
        <w:rPr>
          <w:spacing w:val="-6"/>
        </w:rPr>
        <w:t xml:space="preserve"> </w:t>
      </w:r>
      <w:r>
        <w:rPr/>
        <w:t>there's</w:t>
      </w:r>
      <w:r>
        <w:rPr>
          <w:spacing w:val="-6"/>
        </w:rPr>
        <w:t xml:space="preserve"> </w:t>
      </w:r>
      <w:r>
        <w:rPr/>
        <w:t>recognition</w:t>
      </w:r>
      <w:r>
        <w:rPr>
          <w:spacing w:val="-6"/>
        </w:rPr>
        <w:t xml:space="preserve"> </w:t>
      </w:r>
      <w:r>
        <w:rPr/>
        <w:t>in</w:t>
      </w:r>
      <w:r>
        <w:rPr>
          <w:spacing w:val="-6"/>
        </w:rPr>
        <w:t xml:space="preserve"> </w:t>
      </w:r>
      <w:r>
        <w:rPr/>
        <w:t xml:space="preserve">external listings that it’s a well-rated spa offering a broad suite of treatments </w:t>
      </w:r>
      <w:hyperlink r:id="rId21">
        <w:r>
          <w:rPr>
            <w:u w:val="thick" w:color="1154CC"/>
            <w:color w:val="1154CC"/>
          </w:rPr>
          <w:t>Yell</w:t>
        </w:r>
      </w:hyperlink>
      <w:r>
        <w:rPr/>
        <w:t>, the website doesn’t reflect or leverage that positive reputation.</w:t>
      </w:r>
    </w:p>
    <w:p>
      <w:pPr>
        <w:pStyle w:val="BodyText"/>
        <w:ind w:left="23"/>
        <w:spacing w:before="240" w:line="276" w:lineRule="auto"/>
      </w:pPr>
      <w:r>
        <w:rPr/>
        <w:t>By prioritizing visually rich, informative content, streamlined booking, and local SEO fundamentals,</w:t>
      </w:r>
      <w:r>
        <w:rPr>
          <w:spacing w:val="-4"/>
        </w:rPr>
        <w:t xml:space="preserve"> </w:t>
      </w:r>
      <w:r>
        <w:rPr/>
        <w:t>the</w:t>
      </w:r>
      <w:r>
        <w:rPr>
          <w:spacing w:val="-4"/>
        </w:rPr>
        <w:t xml:space="preserve"> </w:t>
      </w:r>
      <w:r>
        <w:rPr/>
        <w:t>site</w:t>
      </w:r>
      <w:r>
        <w:rPr>
          <w:spacing w:val="-4"/>
        </w:rPr>
        <w:t xml:space="preserve"> </w:t>
      </w:r>
      <w:r>
        <w:rPr/>
        <w:t>could</w:t>
      </w:r>
      <w:r>
        <w:rPr>
          <w:spacing w:val="-4"/>
        </w:rPr>
        <w:t xml:space="preserve"> </w:t>
      </w:r>
      <w:r>
        <w:rPr/>
        <w:t>evolve</w:t>
      </w:r>
      <w:r>
        <w:rPr>
          <w:spacing w:val="-4"/>
        </w:rPr>
        <w:t xml:space="preserve"> </w:t>
      </w:r>
      <w:r>
        <w:rPr/>
        <w:t>into</w:t>
      </w:r>
      <w:r>
        <w:rPr>
          <w:spacing w:val="-4"/>
        </w:rPr>
        <w:t xml:space="preserve"> </w:t>
      </w:r>
      <w:r>
        <w:rPr/>
        <w:t>a</w:t>
      </w:r>
      <w:r>
        <w:rPr>
          <w:spacing w:val="-4"/>
        </w:rPr>
        <w:t xml:space="preserve"> </w:t>
      </w:r>
      <w:r>
        <w:rPr/>
        <w:t>powerful</w:t>
      </w:r>
      <w:r>
        <w:rPr>
          <w:spacing w:val="-4"/>
        </w:rPr>
        <w:t xml:space="preserve"> </w:t>
      </w:r>
      <w:r>
        <w:rPr/>
        <w:t>client</w:t>
      </w:r>
      <w:r>
        <w:rPr>
          <w:spacing w:val="-4"/>
        </w:rPr>
        <w:t xml:space="preserve"> </w:t>
      </w:r>
      <w:r>
        <w:rPr/>
        <w:t>acquisition</w:t>
      </w:r>
      <w:r>
        <w:rPr>
          <w:spacing w:val="-4"/>
        </w:rPr>
        <w:t xml:space="preserve"> </w:t>
      </w:r>
      <w:r>
        <w:rPr/>
        <w:t>tool</w:t>
      </w:r>
      <w:r>
        <w:rPr>
          <w:spacing w:val="-4"/>
        </w:rPr>
        <w:t xml:space="preserve"> </w:t>
      </w:r>
      <w:r>
        <w:rPr/>
        <w:t>that</w:t>
      </w:r>
      <w:r>
        <w:rPr>
          <w:spacing w:val="-4"/>
        </w:rPr>
        <w:t xml:space="preserve"> </w:t>
      </w:r>
      <w:r>
        <w:rPr/>
        <w:t>aligns</w:t>
      </w:r>
      <w:r>
        <w:rPr>
          <w:spacing w:val="-4"/>
        </w:rPr>
        <w:t xml:space="preserve"> </w:t>
      </w:r>
      <w:r>
        <w:rPr/>
        <w:t>with</w:t>
      </w:r>
      <w:r>
        <w:rPr>
          <w:spacing w:val="-4"/>
        </w:rPr>
        <w:t xml:space="preserve"> </w:t>
      </w:r>
      <w:r>
        <w:rPr/>
        <w:t>the professional relaxation experience Eden Spa presumably offers.</w:t>
      </w:r>
    </w:p>
    <w:sectPr>
      <w:pgSz w:w="12240" w:h="15840"/>
      <w:pgMar w:left="1417" w:right="1417" w:top="1360" w:bottom="28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Cambria"/>
  <w:font w:name="Calibri"/>
  <w:font w:name="Symbol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multiLevelType w:val="hybridMultilevel"/>
    <w:lvl w:ilvl="0">
      <w:numFmt w:val="decimal"/>
      <w:lvlText w:val="%1."/>
      <w:start w:val="1"/>
      <w:rPr>
        <w:bCs/>
        <w:iCs w:val="0"/>
        <w:spacing w:val="-1"/>
        <w:w w:val="100"/>
        <w:lang w:val="en-US" w:eastAsia="en-US" w:bidi="ar-SA"/>
        <w:b/>
        <w:i w:val="0"/>
        <w:rFonts w:ascii="Arial" w:cs="Arial" w:eastAsia="Arial" w:hAnsi="Arial" w:hint="default"/>
        <w:sz w:val="22"/>
        <w:szCs w:val="22"/>
      </w:rPr>
      <w:pPr>
        <w:jc w:val="left"/>
        <w:ind w:left="267"/>
        <w:ind w:hanging="245"/>
      </w:pPr>
      <w:lvlJc w:val="left"/>
    </w:lvl>
    <w:lvl w:ilvl="1">
      <w:numFmt w:val="bullet"/>
      <w:lvlText w:val="●"/>
      <w:start w:val="0"/>
      <w:rPr>
        <w:bCs w:val="0"/>
        <w:iCs w:val="0"/>
        <w:spacing w:val="0"/>
        <w:w w:val="100"/>
        <w:lang w:val="en-US" w:eastAsia="en-US" w:bidi="ar-SA"/>
        <w:b w:val="0"/>
        <w:i w:val="0"/>
        <w:rFonts w:ascii="Arial" w:cs="Arial" w:eastAsia="Arial" w:hAnsi="Arial" w:hint="default"/>
        <w:sz w:val="22"/>
        <w:szCs w:val="22"/>
      </w:rPr>
      <w:pPr>
        <w:ind w:left="743"/>
        <w:ind w:hanging="360"/>
      </w:pPr>
      <w:lvlJc w:val="left"/>
    </w:lvl>
    <w:lvl w:ilvl="2">
      <w:numFmt w:val="bullet"/>
      <w:lvlText w:val="•"/>
      <w:start w:val="0"/>
      <w:rPr>
        <w:lang w:val="en-US" w:eastAsia="en-US" w:bidi="ar-SA"/>
        <w:rFonts w:hint="default"/>
      </w:rPr>
      <w:pPr>
        <w:ind w:left="1702"/>
        <w:ind w:hanging="360"/>
      </w:pPr>
      <w:lvlJc w:val="left"/>
    </w:lvl>
    <w:lvl w:ilvl="3">
      <w:numFmt w:val="bullet"/>
      <w:lvlText w:val="•"/>
      <w:start w:val="0"/>
      <w:rPr>
        <w:lang w:val="en-US" w:eastAsia="en-US" w:bidi="ar-SA"/>
        <w:rFonts w:hint="default"/>
      </w:rPr>
      <w:pPr>
        <w:ind w:left="2665"/>
        <w:ind w:hanging="360"/>
      </w:pPr>
      <w:lvlJc w:val="left"/>
    </w:lvl>
    <w:lvl w:ilvl="4">
      <w:numFmt w:val="bullet"/>
      <w:lvlText w:val="•"/>
      <w:start w:val="0"/>
      <w:rPr>
        <w:lang w:val="en-US" w:eastAsia="en-US" w:bidi="ar-SA"/>
        <w:rFonts w:hint="default"/>
      </w:rPr>
      <w:pPr>
        <w:ind w:left="3628"/>
        <w:ind w:hanging="360"/>
      </w:pPr>
      <w:lvlJc w:val="left"/>
    </w:lvl>
    <w:lvl w:ilvl="5">
      <w:numFmt w:val="bullet"/>
      <w:lvlText w:val="•"/>
      <w:start w:val="0"/>
      <w:rPr>
        <w:lang w:val="en-US" w:eastAsia="en-US" w:bidi="ar-SA"/>
        <w:rFonts w:hint="default"/>
      </w:rPr>
      <w:pPr>
        <w:ind w:left="4591"/>
        <w:ind w:hanging="360"/>
      </w:pPr>
      <w:lvlJc w:val="left"/>
    </w:lvl>
    <w:lvl w:ilvl="6">
      <w:numFmt w:val="bullet"/>
      <w:lvlText w:val="•"/>
      <w:start w:val="0"/>
      <w:rPr>
        <w:lang w:val="en-US" w:eastAsia="en-US" w:bidi="ar-SA"/>
        <w:rFonts w:hint="default"/>
      </w:rPr>
      <w:pPr>
        <w:ind w:left="5554"/>
        <w:ind w:hanging="360"/>
      </w:pPr>
      <w:lvlJc w:val="left"/>
    </w:lvl>
    <w:lvl w:ilvl="7">
      <w:numFmt w:val="bullet"/>
      <w:lvlText w:val="•"/>
      <w:start w:val="0"/>
      <w:rPr>
        <w:lang w:val="en-US" w:eastAsia="en-US" w:bidi="ar-SA"/>
        <w:rFonts w:hint="default"/>
      </w:rPr>
      <w:pPr>
        <w:ind w:left="6517"/>
        <w:ind w:hanging="360"/>
      </w:pPr>
      <w:lvlJc w:val="left"/>
    </w:lvl>
    <w:lvl w:ilvl="8">
      <w:numFmt w:val="bullet"/>
      <w:lvlText w:val="•"/>
      <w:start w:val="0"/>
      <w:rPr>
        <w:lang w:val="en-US" w:eastAsia="en-US" w:bidi="ar-SA"/>
        <w:rFonts w:hint="default"/>
      </w:rPr>
      <w:pPr>
        <w:ind w:left="7480"/>
        <w:ind w:hanging="360"/>
      </w:pPr>
      <w:lvlJc w:val="left"/>
    </w:lvl>
  </w:abstractNum>
  <w:abstractNum w:abstractNumId="0">
    <w:multiLevelType w:val="hybridMultilevel"/>
    <w:lvl w:ilvl="0">
      <w:numFmt w:val="bullet"/>
      <w:lvlText w:val="●"/>
      <w:start w:val="0"/>
      <w:rPr>
        <w:bCs w:val="0"/>
        <w:iCs w:val="0"/>
        <w:spacing w:val="0"/>
        <w:w w:val="100"/>
        <w:lang w:val="en-US" w:eastAsia="en-US" w:bidi="ar-SA"/>
        <w:b w:val="0"/>
        <w:i w:val="0"/>
        <w:rFonts w:ascii="Arial" w:cs="Arial" w:eastAsia="Arial" w:hAnsi="Arial" w:hint="default"/>
        <w:sz w:val="22"/>
        <w:szCs w:val="22"/>
      </w:rPr>
      <w:pPr>
        <w:ind w:left="743"/>
        <w:ind w:hanging="360"/>
      </w:pPr>
      <w:lvlJc w:val="left"/>
    </w:lvl>
    <w:lvl w:ilvl="1">
      <w:numFmt w:val="bullet"/>
      <w:lvlText w:val="•"/>
      <w:start w:val="0"/>
      <w:rPr>
        <w:lang w:val="en-US" w:eastAsia="en-US" w:bidi="ar-SA"/>
        <w:rFonts w:hint="default"/>
      </w:rPr>
      <w:pPr>
        <w:ind w:left="1606"/>
        <w:ind w:hanging="360"/>
      </w:pPr>
      <w:lvlJc w:val="left"/>
    </w:lvl>
    <w:lvl w:ilvl="2">
      <w:numFmt w:val="bullet"/>
      <w:lvlText w:val="•"/>
      <w:start w:val="0"/>
      <w:rPr>
        <w:lang w:val="en-US" w:eastAsia="en-US" w:bidi="ar-SA"/>
        <w:rFonts w:hint="default"/>
      </w:rPr>
      <w:pPr>
        <w:ind w:left="2473"/>
        <w:ind w:hanging="360"/>
      </w:pPr>
      <w:lvlJc w:val="left"/>
    </w:lvl>
    <w:lvl w:ilvl="3">
      <w:numFmt w:val="bullet"/>
      <w:lvlText w:val="•"/>
      <w:start w:val="0"/>
      <w:rPr>
        <w:lang w:val="en-US" w:eastAsia="en-US" w:bidi="ar-SA"/>
        <w:rFonts w:hint="default"/>
      </w:rPr>
      <w:pPr>
        <w:ind w:left="3339"/>
        <w:ind w:hanging="360"/>
      </w:pPr>
      <w:lvlJc w:val="left"/>
    </w:lvl>
    <w:lvl w:ilvl="4">
      <w:numFmt w:val="bullet"/>
      <w:lvlText w:val="•"/>
      <w:start w:val="0"/>
      <w:rPr>
        <w:lang w:val="en-US" w:eastAsia="en-US" w:bidi="ar-SA"/>
        <w:rFonts w:hint="default"/>
      </w:rPr>
      <w:pPr>
        <w:ind w:left="4206"/>
        <w:ind w:hanging="360"/>
      </w:pPr>
      <w:lvlJc w:val="left"/>
    </w:lvl>
    <w:lvl w:ilvl="5">
      <w:numFmt w:val="bullet"/>
      <w:lvlText w:val="•"/>
      <w:start w:val="0"/>
      <w:rPr>
        <w:lang w:val="en-US" w:eastAsia="en-US" w:bidi="ar-SA"/>
        <w:rFonts w:hint="default"/>
      </w:rPr>
      <w:pPr>
        <w:ind w:left="5073"/>
        <w:ind w:hanging="360"/>
      </w:pPr>
      <w:lvlJc w:val="left"/>
    </w:lvl>
    <w:lvl w:ilvl="6">
      <w:numFmt w:val="bullet"/>
      <w:lvlText w:val="•"/>
      <w:start w:val="0"/>
      <w:rPr>
        <w:lang w:val="en-US" w:eastAsia="en-US" w:bidi="ar-SA"/>
        <w:rFonts w:hint="default"/>
      </w:rPr>
      <w:pPr>
        <w:ind w:left="5939"/>
        <w:ind w:hanging="360"/>
      </w:pPr>
      <w:lvlJc w:val="left"/>
    </w:lvl>
    <w:lvl w:ilvl="7">
      <w:numFmt w:val="bullet"/>
      <w:lvlText w:val="•"/>
      <w:start w:val="0"/>
      <w:rPr>
        <w:lang w:val="en-US" w:eastAsia="en-US" w:bidi="ar-SA"/>
        <w:rFonts w:hint="default"/>
      </w:rPr>
      <w:pPr>
        <w:ind w:left="6806"/>
        <w:ind w:hanging="360"/>
      </w:pPr>
      <w:lvlJc w:val="left"/>
    </w:lvl>
    <w:lvl w:ilvl="8">
      <w:numFmt w:val="bullet"/>
      <w:lvlText w:val="•"/>
      <w:start w:val="0"/>
      <w:rPr>
        <w:lang w:val="en-US" w:eastAsia="en-US" w:bidi="ar-SA"/>
        <w:rFonts w:hint="default"/>
      </w:rPr>
      <w:pPr>
        <w:ind w:left="7672"/>
        <w:ind w:hanging="360"/>
      </w:pPr>
      <w:lvlJc w:val="left"/>
    </w:lvl>
  </w:abstractNum>
  <w:abstractNum w:abstractNumId="10121982">
    <w:multiLevelType w:val="hybridMultilevel"/>
    <w:lvl w:ilvl="0">
      <w:numFmt w:val="decimal"/>
      <w:lvlText w:val="%1."/>
      <w:start w:val="1"/>
      <w:pPr>
        <w:ind w:left="720"/>
        <w:ind w:hanging="360"/>
      </w:pPr>
    </w:lvl>
    <w:lvl w:ilvl="1">
      <w:numFmt w:val="decimal"/>
      <w:lvlText w:val="%2."/>
      <w:start w:val="1"/>
      <w:pPr>
        <w:ind w:left="1440"/>
        <w:ind w:hanging="1080"/>
      </w:pPr>
    </w:lvl>
    <w:lvl w:ilvl="2">
      <w:numFmt w:val="decimal"/>
      <w:lvlText w:val="%3."/>
      <w:start w:val="1"/>
      <w:pPr>
        <w:ind w:left="2160"/>
        <w:ind w:hanging="1980"/>
      </w:pPr>
    </w:lvl>
    <w:lvl w:ilvl="3">
      <w:numFmt w:val="decimal"/>
      <w:lvlText w:val="%4."/>
      <w:start w:val="1"/>
      <w:pPr>
        <w:ind w:left="2880"/>
        <w:ind w:hanging="2520"/>
      </w:pPr>
    </w:lvl>
    <w:lvl w:ilvl="4">
      <w:numFmt w:val="decimal"/>
      <w:lvlText w:val="%5."/>
      <w:start w:val="1"/>
      <w:pPr>
        <w:ind w:left="3600"/>
        <w:ind w:hanging="3240"/>
      </w:pPr>
    </w:lvl>
    <w:lvl w:ilvl="5">
      <w:numFmt w:val="decimal"/>
      <w:lvlText w:val="%6."/>
      <w:start w:val="1"/>
      <w:pPr>
        <w:ind w:left="4320"/>
        <w:ind w:hanging="4140"/>
      </w:pPr>
    </w:lvl>
    <w:lvl w:ilvl="6">
      <w:numFmt w:val="decimal"/>
      <w:lvlText w:val="%7."/>
      <w:start w:val="1"/>
      <w:pPr>
        <w:ind w:left="5040"/>
        <w:ind w:hanging="4680"/>
      </w:pPr>
    </w:lvl>
    <w:lvl w:ilvl="7">
      <w:numFmt w:val="decimal"/>
      <w:lvlText w:val="%8."/>
      <w:start w:val="1"/>
      <w:pPr>
        <w:ind w:left="5760"/>
        <w:ind w:hanging="5400"/>
      </w:pPr>
    </w:lvl>
    <w:lvl w:ilvl="8">
      <w:numFmt w:val="decimal"/>
      <w:lvlText w:val="%9."/>
      <w:start w:val="1"/>
      <w:pPr>
        <w:ind w:left="6480"/>
        <w:ind w:hanging="6300"/>
      </w:pPr>
    </w:lvl>
  </w:abstractNum>
  <w:num w:numId="2">
    <w:abstractNumId w:val="1"/>
  </w:num>
  <w:num w:numId="1">
    <w:abstractNumId w:val="0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lang w:val="en-US" w:bidi="ar-SA" w:eastAsia="en-US"/>
        <w:rFonts w:ascii="Calibri" w:cstheme="minorBidi" w:hAnsiTheme="minorHAnsi" w:eastAsiaTheme="minorHAnsi"/>
        <w:sz w:val="22"/>
        <w:szCs w:val="22"/>
      </w:rPr>
    </w:rPrDefault>
    <w:pPrDefault>
      <w:pPr>
        <w:widowControl w:val="0"/>
        <w:autoSpaceDE w:val="0"/>
        <w:autoSpaceDN w:val="0"/>
        <w:jc w:val="left"/>
        <w:ind w:left="0"/>
        <w:ind w:right="0"/>
        <w:spacing w:before="0" w:after="0" w:line="240" w:lineRule="auto"/>
      </w:pPr>
    </w:p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  <w:tblInd w:w="0" w:type="dxa"/>
    </w:tblPr>
    <w:uiPriority w:val="2"/>
    <w:semiHidden/>
    <w:unhideWhenUsed/>
  </w:style>
  <w:style w:type="numbering" w:default="1" w:styleId="NoList">
    <w:name w:val="No List"/>
    <w:uiPriority w:val="99"/>
    <w:semiHidden/>
    <w:unhideWhenUsed/>
  </w:style>
  <w:style w:type="paragraph" w:default="1" w:styleId="Normal">
    <w:name w:val="Normal"/>
    <w:qFormat/>
    <w:uiPriority w:val="1"/>
    <w:pPr/>
    <w:rPr>
      <w:lang w:val="en-US" w:eastAsia="en-US" w:bidi="ar-SA"/>
      <w:rFonts w:ascii="Arial" w:cs="Arial" w:eastAsia="Arial" w:hAnsi="Arial"/>
    </w:rPr>
  </w:style>
  <w:style w:type="paragraph" w:styleId="BodyText">
    <w:name w:val="Body Text"/>
    <w:qFormat/>
    <w:basedOn w:val="Normal"/>
    <w:uiPriority w:val="1"/>
    <w:pPr/>
    <w:rPr>
      <w:lang w:val="en-US" w:eastAsia="en-US" w:bidi="ar-SA"/>
      <w:rFonts w:ascii="Arial" w:cs="Arial" w:eastAsia="Arial" w:hAnsi="Arial"/>
      <w:sz w:val="22"/>
      <w:szCs w:val="22"/>
    </w:rPr>
  </w:style>
  <w:style w:type="paragraph" w:styleId="Heading1">
    <w:name w:val="Heading 1"/>
    <w:qFormat/>
    <w:basedOn w:val="Normal"/>
    <w:uiPriority w:val="1"/>
    <w:pPr>
      <w:outlineLvl w:val="1"/>
      <w:ind w:left="23"/>
      <w:spacing w:before="60"/>
    </w:pPr>
    <w:rPr>
      <w:bCs/>
      <w:lang w:val="en-US" w:eastAsia="en-US" w:bidi="ar-SA"/>
      <w:b/>
      <w:rFonts w:ascii="Arial" w:cs="Arial" w:eastAsia="Arial" w:hAnsi="Arial"/>
      <w:sz w:val="36"/>
      <w:szCs w:val="36"/>
    </w:rPr>
  </w:style>
  <w:style w:type="paragraph" w:styleId="Heading2">
    <w:name w:val="Heading 2"/>
    <w:qFormat/>
    <w:basedOn w:val="Normal"/>
    <w:uiPriority w:val="1"/>
    <w:pPr>
      <w:outlineLvl w:val="2"/>
      <w:ind w:left="23"/>
      <w:spacing w:before="1"/>
    </w:pPr>
    <w:rPr>
      <w:bCs/>
      <w:lang w:val="en-US" w:eastAsia="en-US" w:bidi="ar-SA"/>
      <w:b/>
      <w:rFonts w:ascii="Arial" w:cs="Arial" w:eastAsia="Arial" w:hAnsi="Arial"/>
      <w:sz w:val="26"/>
      <w:szCs w:val="26"/>
    </w:rPr>
  </w:style>
  <w:style w:type="paragraph" w:styleId="Heading3">
    <w:name w:val="Heading 3"/>
    <w:qFormat/>
    <w:basedOn w:val="Normal"/>
    <w:uiPriority w:val="1"/>
    <w:pPr>
      <w:outlineLvl w:val="3"/>
      <w:ind w:left="128"/>
    </w:pPr>
    <w:rPr>
      <w:bCs/>
      <w:lang w:val="en-US" w:eastAsia="en-US" w:bidi="ar-SA"/>
      <w:b/>
      <w:rFonts w:ascii="Arial" w:cs="Arial" w:eastAsia="Arial" w:hAnsi="Arial"/>
      <w:sz w:val="22"/>
      <w:szCs w:val="22"/>
    </w:rPr>
  </w:style>
  <w:style w:type="paragraph" w:styleId="ListParagraph">
    <w:name w:val="List Paragraph"/>
    <w:qFormat/>
    <w:basedOn w:val="Normal"/>
    <w:uiPriority w:val="1"/>
    <w:pPr>
      <w:ind w:left="743"/>
      <w:ind w:hanging="360"/>
    </w:pPr>
    <w:rPr>
      <w:lang w:val="en-US" w:eastAsia="en-US" w:bidi="ar-SA"/>
      <w:rFonts w:ascii="Arial" w:cs="Arial" w:eastAsia="Arial" w:hAnsi="Arial"/>
    </w:rPr>
  </w:style>
  <w:style w:type="paragraph" w:styleId="TableParagraph">
    <w:name w:val="Table Paragraph"/>
    <w:qFormat/>
    <w:basedOn w:val="Normal"/>
    <w:uiPriority w:val="1"/>
    <w:pPr>
      <w:ind w:left="94"/>
    </w:pPr>
    <w:rPr>
      <w:lang w:val="en-US" w:eastAsia="en-US" w:bidi="ar-SA"/>
      <w:rFonts w:ascii="Arial" w:cs="Arial" w:eastAsia="Arial" w:hAnsi="Arial"/>
    </w:rPr>
  </w:style>
  <w:style w:type="paragraph" w:styleId="Title">
    <w:name w:val="Title"/>
    <w:basedOn w:val="Normal"/>
    <w:pPr>
      <w:spacing w:after="300"/>
    </w:pPr>
    <w:rPr>
      <w:color w:val="17365D"/>
      <w:sz w:val="52"/>
    </w:rPr>
  </w:style>
  <w:style w:type="paragraph" w:styleId="Subtitle">
    <w:name w:val="Subtitle"/>
    <w:basedOn w:val="Normal"/>
    <w:rPr>
      <w:i/>
      <w:color w:val="4F81BD"/>
      <w:sz w:val="24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http://uninviting.it/" TargetMode="External"/><Relationship Id="rId6" Type="http://schemas.openxmlformats.org/officeDocument/2006/relationships/hyperlink" Target="https://harbornespaandclinic.co.uk/treatment/express-treatments/" TargetMode="External"/><Relationship Id="rId7" Type="http://schemas.openxmlformats.org/officeDocument/2006/relationships/hyperlink" Target="https://harbornespaandclinic.co.uk/treatment/massage/" TargetMode="External"/><Relationship Id="rId8" Type="http://schemas.openxmlformats.org/officeDocument/2006/relationships/hyperlink" Target="https://harbornespaandclinic.co.uk/" TargetMode="External"/><Relationship Id="rId9" Type="http://schemas.openxmlformats.org/officeDocument/2006/relationships/hyperlink" Target="https://harbornespaandclinic.co.uk/offer/10148/" TargetMode="External"/><Relationship Id="rId10" Type="http://schemas.openxmlformats.org/officeDocument/2006/relationships/hyperlink" Target="https://edenspaharborne.wixsite.com/eden-spa" TargetMode="External"/><Relationship Id="rId11" Type="http://schemas.openxmlformats.org/officeDocument/2006/relationships/hyperlink" Target="https://www.yell.com/biz/eden-spa-birmingham-4171411/" TargetMode="External"/><Relationship Id="rId12" Type="http://schemas.openxmlformats.org/officeDocument/2006/relationships/hyperlink" Target="https://reviews.birdeye.com/harborne-spa-clinic-169012303041028" TargetMode="External"/><Relationship Id="rId13" Type="http://schemas.openxmlformats.org/officeDocument/2006/relationships/hyperlink" Target="https://www.fresha.com/lp/en/bt/spas/in/gb-birmingham/harborne" TargetMode="External"/><Relationship Id="rId14" Type="http://schemas.openxmlformats.org/officeDocument/2006/relationships/hyperlink" Target="https://edenspaharborne.wixsite.com/eden-spa?utm_source=chatgpt.com" TargetMode="External"/><Relationship Id="rId15" Type="http://schemas.openxmlformats.org/officeDocument/2006/relationships/hyperlink" Target="https://www.yell.com/biz/eden-spa-birmingham-4171411/?utm_source=chatgpt.com" TargetMode="External"/><Relationship Id="rId16" Type="http://schemas.openxmlformats.org/officeDocument/2006/relationships/numbering" Target="numbering.xml"/><Relationship Id="rId17" TargetMode="External" Type="http://schemas.openxmlformats.org/officeDocument/2006/relationships/hyperlink" Target="https://www.yell.com/biz/eden-spa-birmingham-4171411/?utm_source=chatgpt.com"/><Relationship Id="rId18" TargetMode="External" Type="http://schemas.openxmlformats.org/officeDocument/2006/relationships/hyperlink" Target="https://www.yell.com/biz/eden-spa-birmingham-4171411/?utm_source=chatgpt.com"/><Relationship Id="rId19" TargetMode="External" Type="http://schemas.openxmlformats.org/officeDocument/2006/relationships/hyperlink" Target="https://www.yell.com/biz/eden-spa-birmingham-4171411/?utm_source=chatgpt.com"/><Relationship Id="rId20" TargetMode="External" Type="http://schemas.openxmlformats.org/officeDocument/2006/relationships/hyperlink" Target="https://www.yell.com/biz/eden-spa-birmingham-4171411/?utm_source=chatgpt.com"/><Relationship Id="rId21" TargetMode="External" Type="http://schemas.openxmlformats.org/officeDocument/2006/relationships/hyperlink" Target="https://www.yell.com/biz/eden-spa-birmingham-4171411/?utm_source=chatgpt.com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2025-08-17T11:29:48Z</dcterms:created>
  <dcterms:modified xsi:type="dcterms:W3CDTF">2025-08-17T11:29:48Z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2025-08-17T00:00:00Z</vt:filetime>
  </property>
  <property fmtid="{D5CDD505-2E9C-101B-9397-08002B2CF9AE}" pid="3" name="Creator">
    <vt:lpwstr>pdf-lib (https://github.com/Hopding/pdf-lib)</vt:lpwstr>
  </property>
  <property fmtid="{D5CDD505-2E9C-101B-9397-08002B2CF9AE}" pid="4" name="LastSaved">
    <vt:filetime>2025-08-17T00:00:00Z</vt:filetime>
  </property>
  <property fmtid="{D5CDD505-2E9C-101B-9397-08002B2CF9AE}" pid="5" name="Producer">
    <vt:lpwstr>pdf-lib (https://github.com/Hopding/pdf-lib)</vt:lpwstr>
  </property>
</Properties>
</file>