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77777777" w:rsidR="005E6C44" w:rsidRPr="004C3A0B" w:rsidRDefault="005E6C44" w:rsidP="003F6F7B">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777777" w:rsidR="005E6C44" w:rsidRPr="004C3A0B" w:rsidRDefault="005E6C44" w:rsidP="003F6F7B">
            <w:pPr>
              <w:rPr>
                <w:rFonts w:ascii="Arial" w:hAnsi="Arial" w:cs="Arial"/>
                <w:sz w:val="22"/>
                <w:szCs w:val="22"/>
              </w:rPr>
            </w:pP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77777777"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039E87CF"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1B2232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5511E6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Content>
              <w:p w14:paraId="14CD0F9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4D0321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Content>
              <w:p w14:paraId="7967A1D1"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15275BC0"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Content>
              <w:p w14:paraId="64BF145D"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Content>
              <w:p w14:paraId="2AD5A02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Content>
              <w:p w14:paraId="3A32BF3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47D2582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78D1D9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1E70038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1293225"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02F67A0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lastRenderedPageBreak/>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w:t>
            </w:r>
            <w:r w:rsidR="00DD2B40">
              <w:rPr>
                <w:rFonts w:ascii="Arial" w:hAnsi="Arial" w:cs="Arial"/>
                <w:color w:val="00B050"/>
                <w:sz w:val="22"/>
                <w:szCs w:val="22"/>
              </w:rPr>
              <w:t>/</w:t>
            </w:r>
            <w:r>
              <w:rPr>
                <w:rFonts w:ascii="Arial" w:hAnsi="Arial" w:cs="Arial"/>
                <w:color w:val="00B050"/>
                <w:sz w:val="22"/>
                <w:szCs w:val="22"/>
              </w:rPr>
              <w:t>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lastRenderedPageBreak/>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1"/>
                <w14:checkedState w14:val="2612" w14:font="MS Gothic"/>
                <w14:uncheckedState w14:val="2610" w14:font="MS Gothic"/>
              </w14:checkbox>
            </w:sdtPr>
            <w:sdtContent>
              <w:p w14:paraId="09AB06AD" w14:textId="657C7C22" w:rsidR="001B41AD" w:rsidRPr="003C7DE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64CE47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0548A2D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46CCFD6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AEE4E" w14:textId="77777777" w:rsidR="00F21EB2" w:rsidRDefault="00F21EB2" w:rsidP="00390251">
      <w:r>
        <w:separator/>
      </w:r>
    </w:p>
    <w:p w14:paraId="1A0502CD" w14:textId="77777777" w:rsidR="00F21EB2" w:rsidRDefault="00F21EB2"/>
  </w:endnote>
  <w:endnote w:type="continuationSeparator" w:id="0">
    <w:p w14:paraId="0B166362" w14:textId="77777777" w:rsidR="00F21EB2" w:rsidRDefault="00F21EB2" w:rsidP="00390251">
      <w:r>
        <w:continuationSeparator/>
      </w:r>
    </w:p>
    <w:p w14:paraId="74EF5B93" w14:textId="77777777" w:rsidR="00F21EB2" w:rsidRDefault="00F21E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45E63EFA"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D40CA0">
      <w:rPr>
        <w:rStyle w:val="PageNumber"/>
        <w:rFonts w:ascii="Arial" w:hAnsi="Arial" w:cs="Arial"/>
      </w:rPr>
      <w:t xml:space="preserve">Computing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FDD6B" w14:textId="77777777" w:rsidR="00F21EB2" w:rsidRDefault="00F21EB2" w:rsidP="00390251">
      <w:r>
        <w:separator/>
      </w:r>
    </w:p>
    <w:p w14:paraId="55DE3646" w14:textId="77777777" w:rsidR="00F21EB2" w:rsidRDefault="00F21EB2"/>
  </w:footnote>
  <w:footnote w:type="continuationSeparator" w:id="0">
    <w:p w14:paraId="2F1C8F5B" w14:textId="77777777" w:rsidR="00F21EB2" w:rsidRDefault="00F21EB2" w:rsidP="00390251">
      <w:r>
        <w:continuationSeparator/>
      </w:r>
    </w:p>
    <w:p w14:paraId="75B472BE" w14:textId="77777777" w:rsidR="00F21EB2" w:rsidRDefault="00F21E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996B68F"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sidR="00D40CA0">
      <w:rPr>
        <w:rFonts w:ascii="Arial" w:hAnsi="Arial" w:cs="Arial"/>
        <w:b/>
        <w:bCs/>
        <w:sz w:val="22"/>
        <w:szCs w:val="22"/>
      </w:rPr>
      <w:t xml:space="preserve"> COMPUTING</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3189</Words>
  <Characters>18183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21330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Nik Whitehead</cp:lastModifiedBy>
  <cp:revision>3</cp:revision>
  <cp:lastPrinted>2016-10-24T12:21:00Z</cp:lastPrinted>
  <dcterms:created xsi:type="dcterms:W3CDTF">2026-02-17T16:25:00Z</dcterms:created>
  <dcterms:modified xsi:type="dcterms:W3CDTF">2026-02-17T16:27:00Z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