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031586" w14:textId="4ADE64B4" w:rsidR="00626BD1" w:rsidRPr="007C494D" w:rsidRDefault="00626BD1" w:rsidP="007C494D">
      <w:pPr>
        <w:spacing w:before="100" w:beforeAutospacing="1" w:after="100" w:afterAutospacing="1" w:line="360" w:lineRule="auto"/>
        <w:jc w:val="both"/>
        <w:rPr>
          <w:rFonts w:ascii="Arial" w:hAnsi="Arial" w:cs="Arial"/>
        </w:rPr>
      </w:pPr>
    </w:p>
    <w:p w14:paraId="50CA1878" w14:textId="74198D94" w:rsidR="007C377B" w:rsidRPr="007C494D" w:rsidRDefault="007C377B" w:rsidP="007C494D">
      <w:pPr>
        <w:spacing w:before="100" w:beforeAutospacing="1" w:after="100" w:afterAutospacing="1" w:line="360" w:lineRule="auto"/>
        <w:jc w:val="both"/>
        <w:rPr>
          <w:rFonts w:ascii="Arial" w:hAnsi="Arial" w:cs="Arial"/>
        </w:rPr>
      </w:pPr>
    </w:p>
    <w:p w14:paraId="13596CBE" w14:textId="68AD5FCE" w:rsidR="007C377B" w:rsidRPr="007C494D" w:rsidRDefault="007C377B" w:rsidP="007C494D">
      <w:pPr>
        <w:spacing w:before="100" w:beforeAutospacing="1" w:after="100" w:afterAutospacing="1" w:line="360" w:lineRule="auto"/>
        <w:jc w:val="both"/>
        <w:rPr>
          <w:rFonts w:ascii="Arial" w:hAnsi="Arial" w:cs="Arial"/>
        </w:rPr>
      </w:pPr>
    </w:p>
    <w:p w14:paraId="5E41572C" w14:textId="0BBA1E0F" w:rsidR="007C377B" w:rsidRPr="007C494D" w:rsidRDefault="007C377B" w:rsidP="007C494D">
      <w:pPr>
        <w:spacing w:before="100" w:beforeAutospacing="1" w:after="100" w:afterAutospacing="1" w:line="360" w:lineRule="auto"/>
        <w:jc w:val="both"/>
        <w:rPr>
          <w:rFonts w:ascii="Arial" w:hAnsi="Arial" w:cs="Arial"/>
        </w:rPr>
      </w:pPr>
    </w:p>
    <w:p w14:paraId="7E1FEE93" w14:textId="2A108865" w:rsidR="007C377B" w:rsidRPr="007C494D" w:rsidRDefault="007C377B" w:rsidP="007C494D">
      <w:pPr>
        <w:spacing w:before="100" w:beforeAutospacing="1" w:after="100" w:afterAutospacing="1" w:line="360" w:lineRule="auto"/>
        <w:jc w:val="both"/>
        <w:rPr>
          <w:rFonts w:ascii="Arial" w:hAnsi="Arial" w:cs="Arial"/>
        </w:rPr>
      </w:pPr>
    </w:p>
    <w:p w14:paraId="574D626E" w14:textId="4EC60AB3" w:rsidR="007C377B" w:rsidRPr="007C494D" w:rsidRDefault="007C377B" w:rsidP="007C494D">
      <w:pPr>
        <w:spacing w:before="100" w:beforeAutospacing="1" w:after="100" w:afterAutospacing="1" w:line="360" w:lineRule="auto"/>
        <w:jc w:val="both"/>
        <w:rPr>
          <w:rFonts w:ascii="Arial" w:hAnsi="Arial" w:cs="Arial"/>
        </w:rPr>
      </w:pPr>
    </w:p>
    <w:p w14:paraId="67B54ECD" w14:textId="77777777" w:rsidR="00F87686" w:rsidRPr="007C494D" w:rsidRDefault="00F87686" w:rsidP="007C494D">
      <w:pPr>
        <w:spacing w:before="100" w:beforeAutospacing="1" w:after="100" w:afterAutospacing="1" w:line="360" w:lineRule="auto"/>
        <w:jc w:val="center"/>
        <w:rPr>
          <w:rFonts w:ascii="Arial" w:hAnsi="Arial" w:cs="Arial"/>
          <w:b/>
          <w:bCs/>
        </w:rPr>
      </w:pPr>
      <w:r w:rsidRPr="007C494D">
        <w:rPr>
          <w:rFonts w:ascii="Arial" w:hAnsi="Arial" w:cs="Arial"/>
          <w:b/>
          <w:bCs/>
        </w:rPr>
        <w:t>Olesia Tarytsa (2024821)</w:t>
      </w:r>
    </w:p>
    <w:p w14:paraId="319CF5A6" w14:textId="0C4ACFE0" w:rsidR="00F87686" w:rsidRPr="007C494D" w:rsidRDefault="0024402C" w:rsidP="007C494D">
      <w:pPr>
        <w:spacing w:before="100" w:beforeAutospacing="1" w:after="100" w:afterAutospacing="1" w:line="360" w:lineRule="auto"/>
        <w:jc w:val="center"/>
        <w:rPr>
          <w:rFonts w:ascii="Arial" w:hAnsi="Arial" w:cs="Arial"/>
          <w:b/>
          <w:bCs/>
        </w:rPr>
      </w:pPr>
      <w:r w:rsidRPr="007C494D">
        <w:rPr>
          <w:rFonts w:ascii="Arial" w:hAnsi="Arial" w:cs="Arial"/>
          <w:b/>
          <w:bCs/>
        </w:rPr>
        <w:t>Digital Skills and Research Methods</w:t>
      </w:r>
      <w:r w:rsidR="00F87686" w:rsidRPr="007C494D">
        <w:rPr>
          <w:rFonts w:ascii="Arial" w:hAnsi="Arial" w:cs="Arial"/>
          <w:b/>
          <w:bCs/>
        </w:rPr>
        <w:t xml:space="preserve"> (BMSW400</w:t>
      </w:r>
      <w:r w:rsidRPr="007C494D">
        <w:rPr>
          <w:rFonts w:ascii="Arial" w:hAnsi="Arial" w:cs="Arial"/>
          <w:b/>
          <w:bCs/>
        </w:rPr>
        <w:t>3</w:t>
      </w:r>
      <w:r w:rsidR="00F87686" w:rsidRPr="007C494D">
        <w:rPr>
          <w:rFonts w:ascii="Arial" w:hAnsi="Arial" w:cs="Arial"/>
          <w:b/>
          <w:bCs/>
        </w:rPr>
        <w:t>)</w:t>
      </w:r>
    </w:p>
    <w:p w14:paraId="655E8B65" w14:textId="4DCCD3C7" w:rsidR="007C377B" w:rsidRPr="007C494D" w:rsidRDefault="0024402C" w:rsidP="007C494D">
      <w:pPr>
        <w:spacing w:before="100" w:beforeAutospacing="1" w:after="100" w:afterAutospacing="1" w:line="360" w:lineRule="auto"/>
        <w:jc w:val="center"/>
        <w:rPr>
          <w:rFonts w:ascii="Arial" w:hAnsi="Arial" w:cs="Arial"/>
          <w:b/>
          <w:bCs/>
        </w:rPr>
      </w:pPr>
      <w:r w:rsidRPr="007C494D">
        <w:rPr>
          <w:rFonts w:ascii="Arial" w:hAnsi="Arial" w:cs="Arial"/>
          <w:b/>
          <w:bCs/>
        </w:rPr>
        <w:t>John Malagila</w:t>
      </w:r>
    </w:p>
    <w:p w14:paraId="218CEECA" w14:textId="2E355EE6" w:rsidR="007C377B" w:rsidRPr="007C494D" w:rsidRDefault="0024402C" w:rsidP="007C494D">
      <w:pPr>
        <w:spacing w:before="100" w:beforeAutospacing="1" w:after="100" w:afterAutospacing="1" w:line="360" w:lineRule="auto"/>
        <w:jc w:val="center"/>
        <w:rPr>
          <w:rFonts w:ascii="Arial" w:hAnsi="Arial" w:cs="Arial"/>
          <w:b/>
          <w:bCs/>
        </w:rPr>
      </w:pPr>
      <w:r w:rsidRPr="007C494D">
        <w:rPr>
          <w:rFonts w:ascii="Arial" w:hAnsi="Arial" w:cs="Arial"/>
          <w:b/>
          <w:bCs/>
        </w:rPr>
        <w:t>Research Methods</w:t>
      </w:r>
    </w:p>
    <w:p w14:paraId="79AB718C" w14:textId="413007B0" w:rsidR="007C377B" w:rsidRPr="007C494D" w:rsidRDefault="007C377B" w:rsidP="007C494D">
      <w:pPr>
        <w:spacing w:before="100" w:beforeAutospacing="1" w:after="100" w:afterAutospacing="1" w:line="360" w:lineRule="auto"/>
        <w:jc w:val="both"/>
        <w:rPr>
          <w:rFonts w:ascii="Arial" w:hAnsi="Arial" w:cs="Arial"/>
          <w:b/>
          <w:bCs/>
        </w:rPr>
      </w:pPr>
    </w:p>
    <w:p w14:paraId="6AA3C047" w14:textId="27145FBA" w:rsidR="007C377B" w:rsidRPr="007C494D" w:rsidRDefault="007C377B" w:rsidP="007C494D">
      <w:pPr>
        <w:spacing w:before="100" w:beforeAutospacing="1" w:after="100" w:afterAutospacing="1" w:line="360" w:lineRule="auto"/>
        <w:jc w:val="both"/>
        <w:rPr>
          <w:rFonts w:ascii="Arial" w:hAnsi="Arial" w:cs="Arial"/>
          <w:b/>
          <w:bCs/>
        </w:rPr>
      </w:pPr>
    </w:p>
    <w:p w14:paraId="53A926AE" w14:textId="1B3DBF53" w:rsidR="007C377B" w:rsidRPr="007C494D" w:rsidRDefault="007C377B" w:rsidP="007C494D">
      <w:pPr>
        <w:spacing w:before="100" w:beforeAutospacing="1" w:after="100" w:afterAutospacing="1" w:line="360" w:lineRule="auto"/>
        <w:jc w:val="both"/>
        <w:rPr>
          <w:rFonts w:ascii="Arial" w:hAnsi="Arial" w:cs="Arial"/>
          <w:b/>
          <w:bCs/>
        </w:rPr>
      </w:pPr>
    </w:p>
    <w:p w14:paraId="2AE18C06" w14:textId="29C596DA" w:rsidR="007C377B" w:rsidRPr="007C494D" w:rsidRDefault="007C377B" w:rsidP="007C494D">
      <w:pPr>
        <w:spacing w:before="100" w:beforeAutospacing="1" w:after="100" w:afterAutospacing="1" w:line="360" w:lineRule="auto"/>
        <w:jc w:val="both"/>
        <w:rPr>
          <w:rFonts w:ascii="Arial" w:hAnsi="Arial" w:cs="Arial"/>
          <w:b/>
          <w:bCs/>
        </w:rPr>
      </w:pPr>
    </w:p>
    <w:p w14:paraId="797A91B4" w14:textId="6E34A551" w:rsidR="007C377B" w:rsidRPr="007C494D" w:rsidRDefault="007C377B" w:rsidP="007C494D">
      <w:pPr>
        <w:spacing w:before="100" w:beforeAutospacing="1" w:after="100" w:afterAutospacing="1" w:line="360" w:lineRule="auto"/>
        <w:jc w:val="both"/>
        <w:rPr>
          <w:rFonts w:ascii="Arial" w:hAnsi="Arial" w:cs="Arial"/>
          <w:b/>
          <w:bCs/>
        </w:rPr>
      </w:pPr>
    </w:p>
    <w:p w14:paraId="74B7093C" w14:textId="2CEA49E5" w:rsidR="007C377B" w:rsidRPr="007C494D" w:rsidRDefault="007C377B" w:rsidP="007C494D">
      <w:pPr>
        <w:spacing w:before="100" w:beforeAutospacing="1" w:after="100" w:afterAutospacing="1" w:line="360" w:lineRule="auto"/>
        <w:jc w:val="both"/>
        <w:rPr>
          <w:rFonts w:ascii="Arial" w:hAnsi="Arial" w:cs="Arial"/>
          <w:b/>
          <w:bCs/>
        </w:rPr>
      </w:pPr>
    </w:p>
    <w:p w14:paraId="33219CDA" w14:textId="2B8B15B0" w:rsidR="007C377B" w:rsidRPr="007C494D" w:rsidRDefault="007C377B" w:rsidP="007C494D">
      <w:pPr>
        <w:spacing w:before="100" w:beforeAutospacing="1" w:after="100" w:afterAutospacing="1" w:line="360" w:lineRule="auto"/>
        <w:jc w:val="both"/>
        <w:rPr>
          <w:rFonts w:ascii="Arial" w:hAnsi="Arial" w:cs="Arial"/>
          <w:b/>
          <w:bCs/>
        </w:rPr>
      </w:pPr>
    </w:p>
    <w:p w14:paraId="11CBC726" w14:textId="51A3B7D9" w:rsidR="007C377B" w:rsidRPr="007C494D" w:rsidRDefault="007C377B" w:rsidP="007C494D">
      <w:pPr>
        <w:spacing w:before="100" w:beforeAutospacing="1" w:after="100" w:afterAutospacing="1" w:line="360" w:lineRule="auto"/>
        <w:jc w:val="both"/>
        <w:rPr>
          <w:rFonts w:ascii="Arial" w:hAnsi="Arial" w:cs="Arial"/>
          <w:b/>
          <w:bCs/>
        </w:rPr>
      </w:pPr>
    </w:p>
    <w:p w14:paraId="10D0DEC5" w14:textId="011B37F2" w:rsidR="007C377B" w:rsidRPr="007C494D" w:rsidRDefault="007C377B" w:rsidP="007C494D">
      <w:pPr>
        <w:spacing w:before="100" w:beforeAutospacing="1" w:after="100" w:afterAutospacing="1" w:line="360" w:lineRule="auto"/>
        <w:jc w:val="both"/>
        <w:rPr>
          <w:rFonts w:ascii="Arial" w:hAnsi="Arial" w:cs="Arial"/>
          <w:b/>
          <w:bCs/>
        </w:rPr>
      </w:pPr>
    </w:p>
    <w:p w14:paraId="16BD0E8E" w14:textId="77777777" w:rsidR="00083E15" w:rsidRPr="007C494D" w:rsidRDefault="00083E15" w:rsidP="007C494D">
      <w:pPr>
        <w:spacing w:before="100" w:beforeAutospacing="1" w:after="100" w:afterAutospacing="1" w:line="360" w:lineRule="auto"/>
        <w:jc w:val="both"/>
        <w:rPr>
          <w:rFonts w:ascii="Arial" w:hAnsi="Arial" w:cs="Arial"/>
          <w:b/>
          <w:bCs/>
        </w:rPr>
      </w:pPr>
    </w:p>
    <w:p w14:paraId="04DEEE64" w14:textId="77777777" w:rsidR="00DF047D" w:rsidRPr="007C494D" w:rsidRDefault="00DF047D" w:rsidP="007C494D">
      <w:pPr>
        <w:pStyle w:val="Heading3"/>
        <w:spacing w:line="360" w:lineRule="auto"/>
        <w:jc w:val="both"/>
        <w:rPr>
          <w:rFonts w:ascii="Arial" w:hAnsi="Arial" w:cs="Arial"/>
          <w:sz w:val="22"/>
          <w:szCs w:val="22"/>
        </w:rPr>
      </w:pPr>
      <w:r w:rsidRPr="007C494D">
        <w:rPr>
          <w:rFonts w:ascii="Arial" w:hAnsi="Arial" w:cs="Arial"/>
          <w:sz w:val="22"/>
          <w:szCs w:val="22"/>
        </w:rPr>
        <w:lastRenderedPageBreak/>
        <w:t>Contents</w:t>
      </w:r>
    </w:p>
    <w:p w14:paraId="776C30BE" w14:textId="77777777" w:rsidR="00DF047D" w:rsidRPr="007C494D" w:rsidRDefault="00DF047D" w:rsidP="007C494D">
      <w:pPr>
        <w:spacing w:before="100" w:beforeAutospacing="1" w:after="100" w:afterAutospacing="1" w:line="360" w:lineRule="auto"/>
        <w:jc w:val="both"/>
        <w:rPr>
          <w:rFonts w:ascii="Arial" w:hAnsi="Arial" w:cs="Arial"/>
        </w:rPr>
      </w:pPr>
      <w:r w:rsidRPr="007C494D">
        <w:rPr>
          <w:rFonts w:ascii="Arial" w:hAnsi="Arial" w:cs="Arial"/>
        </w:rPr>
        <w:t>Contents……………………………………………………………………………………………….2</w:t>
      </w:r>
    </w:p>
    <w:p w14:paraId="0C96CEA1" w14:textId="5415EFF4" w:rsidR="00DF047D" w:rsidRPr="007C494D" w:rsidRDefault="003707E8" w:rsidP="007C494D">
      <w:pPr>
        <w:spacing w:before="100" w:beforeAutospacing="1" w:after="100" w:afterAutospacing="1" w:line="360" w:lineRule="auto"/>
        <w:jc w:val="both"/>
        <w:rPr>
          <w:rFonts w:ascii="Arial" w:hAnsi="Arial" w:cs="Arial"/>
        </w:rPr>
      </w:pPr>
      <w:r w:rsidRPr="007C494D">
        <w:rPr>
          <w:rFonts w:ascii="Arial" w:hAnsi="Arial" w:cs="Arial"/>
        </w:rPr>
        <w:t>Rationale</w:t>
      </w:r>
      <w:r w:rsidR="00DF047D" w:rsidRPr="007C494D">
        <w:rPr>
          <w:rFonts w:ascii="Arial" w:hAnsi="Arial" w:cs="Arial"/>
        </w:rPr>
        <w:t>…………………………………………………………………………………………</w:t>
      </w:r>
      <w:r w:rsidR="007C494D">
        <w:rPr>
          <w:rFonts w:ascii="Arial" w:hAnsi="Arial" w:cs="Arial"/>
        </w:rPr>
        <w:t>..</w:t>
      </w:r>
      <w:r w:rsidR="00DF047D" w:rsidRPr="007C494D">
        <w:rPr>
          <w:rFonts w:ascii="Arial" w:hAnsi="Arial" w:cs="Arial"/>
        </w:rPr>
        <w:t>…..3</w:t>
      </w:r>
    </w:p>
    <w:p w14:paraId="1F932897" w14:textId="4AC0DF1E" w:rsidR="003707E8" w:rsidRPr="007C494D" w:rsidRDefault="003707E8" w:rsidP="007C494D">
      <w:pPr>
        <w:spacing w:before="100" w:beforeAutospacing="1" w:after="100" w:afterAutospacing="1" w:line="360" w:lineRule="auto"/>
        <w:jc w:val="both"/>
        <w:rPr>
          <w:rFonts w:ascii="Arial" w:hAnsi="Arial" w:cs="Arial"/>
        </w:rPr>
      </w:pPr>
      <w:r w:rsidRPr="007C494D">
        <w:rPr>
          <w:rFonts w:ascii="Arial" w:hAnsi="Arial" w:cs="Arial"/>
        </w:rPr>
        <w:t>Objectives</w:t>
      </w:r>
      <w:r w:rsidR="00DF047D" w:rsidRPr="007C494D">
        <w:rPr>
          <w:rFonts w:ascii="Arial" w:hAnsi="Arial" w:cs="Arial"/>
        </w:rPr>
        <w:t>…………………………………………………………………………………………</w:t>
      </w:r>
      <w:r w:rsidR="007C494D">
        <w:rPr>
          <w:rFonts w:ascii="Arial" w:hAnsi="Arial" w:cs="Arial"/>
        </w:rPr>
        <w:t>..</w:t>
      </w:r>
      <w:r w:rsidR="00DF047D" w:rsidRPr="007C494D">
        <w:rPr>
          <w:rFonts w:ascii="Arial" w:hAnsi="Arial" w:cs="Arial"/>
        </w:rPr>
        <w:t>…3</w:t>
      </w:r>
    </w:p>
    <w:p w14:paraId="34DCDE60" w14:textId="3066585E" w:rsidR="003707E8" w:rsidRPr="007C494D" w:rsidRDefault="003707E8" w:rsidP="007C494D">
      <w:pPr>
        <w:spacing w:before="100" w:beforeAutospacing="1" w:after="100" w:afterAutospacing="1" w:line="360" w:lineRule="auto"/>
        <w:jc w:val="both"/>
        <w:rPr>
          <w:rFonts w:ascii="Arial" w:hAnsi="Arial" w:cs="Arial"/>
        </w:rPr>
      </w:pPr>
      <w:r w:rsidRPr="007C494D">
        <w:rPr>
          <w:rFonts w:ascii="Arial" w:hAnsi="Arial" w:cs="Arial"/>
        </w:rPr>
        <w:t>Methodology</w:t>
      </w:r>
      <w:r w:rsidR="007C494D">
        <w:rPr>
          <w:rFonts w:ascii="Arial" w:hAnsi="Arial" w:cs="Arial"/>
        </w:rPr>
        <w:t>…………………………………………………………………………………………..3</w:t>
      </w:r>
    </w:p>
    <w:p w14:paraId="5B22A63A" w14:textId="7ABD2C24" w:rsidR="00DF047D" w:rsidRPr="007C494D" w:rsidRDefault="00DF047D" w:rsidP="007C494D">
      <w:pPr>
        <w:spacing w:before="100" w:beforeAutospacing="1" w:after="100" w:afterAutospacing="1" w:line="360" w:lineRule="auto"/>
        <w:jc w:val="both"/>
        <w:rPr>
          <w:rFonts w:ascii="Arial" w:hAnsi="Arial" w:cs="Arial"/>
        </w:rPr>
      </w:pPr>
      <w:r w:rsidRPr="007C494D">
        <w:rPr>
          <w:rFonts w:ascii="Arial" w:hAnsi="Arial" w:cs="Arial"/>
        </w:rPr>
        <w:t>Literature review</w:t>
      </w:r>
      <w:r w:rsidR="003707E8" w:rsidRPr="007C494D">
        <w:rPr>
          <w:rFonts w:ascii="Arial" w:hAnsi="Arial" w:cs="Arial"/>
        </w:rPr>
        <w:t xml:space="preserve"> Methodology </w:t>
      </w:r>
      <w:r w:rsidRPr="007C494D">
        <w:rPr>
          <w:rFonts w:ascii="Arial" w:hAnsi="Arial" w:cs="Arial"/>
        </w:rPr>
        <w:t>………………………………………………………………</w:t>
      </w:r>
      <w:r w:rsidR="00F4033F">
        <w:rPr>
          <w:rFonts w:ascii="Arial" w:hAnsi="Arial" w:cs="Arial"/>
        </w:rPr>
        <w:t>…..</w:t>
      </w:r>
      <w:r w:rsidRPr="007C494D">
        <w:rPr>
          <w:rFonts w:ascii="Arial" w:hAnsi="Arial" w:cs="Arial"/>
        </w:rPr>
        <w:t>...</w:t>
      </w:r>
      <w:r w:rsidR="00F4033F">
        <w:rPr>
          <w:rFonts w:ascii="Arial" w:hAnsi="Arial" w:cs="Arial"/>
        </w:rPr>
        <w:t>.6</w:t>
      </w:r>
    </w:p>
    <w:p w14:paraId="6A58F6CE" w14:textId="4653579D" w:rsidR="00083E15" w:rsidRPr="007C494D" w:rsidRDefault="003707E8" w:rsidP="007C494D">
      <w:pPr>
        <w:spacing w:before="100" w:beforeAutospacing="1" w:after="100" w:afterAutospacing="1" w:line="360" w:lineRule="auto"/>
        <w:jc w:val="both"/>
        <w:rPr>
          <w:rFonts w:ascii="Arial" w:hAnsi="Arial" w:cs="Arial"/>
        </w:rPr>
      </w:pPr>
      <w:r w:rsidRPr="007C494D">
        <w:rPr>
          <w:rFonts w:ascii="Arial" w:hAnsi="Arial" w:cs="Arial"/>
        </w:rPr>
        <w:t>Secondary Data Analysis</w:t>
      </w:r>
      <w:r w:rsidR="00DF047D" w:rsidRPr="007C494D">
        <w:rPr>
          <w:rFonts w:ascii="Arial" w:hAnsi="Arial" w:cs="Arial"/>
        </w:rPr>
        <w:t>………………………………………………………………………</w:t>
      </w:r>
      <w:r w:rsidR="00F4033F">
        <w:rPr>
          <w:rFonts w:ascii="Arial" w:hAnsi="Arial" w:cs="Arial"/>
        </w:rPr>
        <w:t>….</w:t>
      </w:r>
      <w:r w:rsidR="00DF047D" w:rsidRPr="007C494D">
        <w:rPr>
          <w:rFonts w:ascii="Arial" w:hAnsi="Arial" w:cs="Arial"/>
        </w:rPr>
        <w:t>…</w:t>
      </w:r>
      <w:r w:rsidR="00F4033F">
        <w:rPr>
          <w:rFonts w:ascii="Arial" w:hAnsi="Arial" w:cs="Arial"/>
        </w:rPr>
        <w:t>6</w:t>
      </w:r>
    </w:p>
    <w:p w14:paraId="396A7814" w14:textId="08711932" w:rsidR="00DF047D" w:rsidRPr="007C494D" w:rsidRDefault="00DF047D" w:rsidP="007C494D">
      <w:pPr>
        <w:spacing w:before="100" w:beforeAutospacing="1" w:after="100" w:afterAutospacing="1" w:line="360" w:lineRule="auto"/>
        <w:jc w:val="both"/>
        <w:rPr>
          <w:rFonts w:ascii="Arial" w:hAnsi="Arial" w:cs="Arial"/>
        </w:rPr>
      </w:pPr>
      <w:r w:rsidRPr="007C494D">
        <w:rPr>
          <w:rFonts w:ascii="Arial" w:hAnsi="Arial" w:cs="Arial"/>
        </w:rPr>
        <w:t>Conclusio</w:t>
      </w:r>
      <w:r w:rsidR="003707E8" w:rsidRPr="007C494D">
        <w:rPr>
          <w:rFonts w:ascii="Arial" w:hAnsi="Arial" w:cs="Arial"/>
        </w:rPr>
        <w:t>n/</w:t>
      </w:r>
      <w:r w:rsidRPr="007C494D">
        <w:rPr>
          <w:rFonts w:ascii="Arial" w:hAnsi="Arial" w:cs="Arial"/>
        </w:rPr>
        <w:t>Recommendations………………………………………………………………</w:t>
      </w:r>
      <w:r w:rsidR="00F4033F">
        <w:rPr>
          <w:rFonts w:ascii="Arial" w:hAnsi="Arial" w:cs="Arial"/>
        </w:rPr>
        <w:t>……</w:t>
      </w:r>
      <w:r w:rsidRPr="007C494D">
        <w:rPr>
          <w:rFonts w:ascii="Arial" w:hAnsi="Arial" w:cs="Arial"/>
        </w:rPr>
        <w:t>...</w:t>
      </w:r>
      <w:r w:rsidR="005252BB">
        <w:rPr>
          <w:rFonts w:ascii="Arial" w:hAnsi="Arial" w:cs="Arial"/>
        </w:rPr>
        <w:t>7</w:t>
      </w:r>
    </w:p>
    <w:p w14:paraId="448D6976" w14:textId="3802D340" w:rsidR="00DF047D" w:rsidRPr="007C494D" w:rsidRDefault="00DF047D" w:rsidP="007C494D">
      <w:pPr>
        <w:spacing w:before="100" w:beforeAutospacing="1" w:after="100" w:afterAutospacing="1" w:line="360" w:lineRule="auto"/>
        <w:jc w:val="both"/>
        <w:rPr>
          <w:rFonts w:ascii="Arial" w:hAnsi="Arial" w:cs="Arial"/>
        </w:rPr>
      </w:pPr>
      <w:r w:rsidRPr="007C494D">
        <w:rPr>
          <w:rFonts w:ascii="Arial" w:hAnsi="Arial" w:cs="Arial"/>
        </w:rPr>
        <w:t>References…………………………………………………………………………………………….</w:t>
      </w:r>
      <w:r w:rsidR="005252BB">
        <w:rPr>
          <w:rFonts w:ascii="Arial" w:hAnsi="Arial" w:cs="Arial"/>
        </w:rPr>
        <w:t>8</w:t>
      </w:r>
    </w:p>
    <w:p w14:paraId="0013B7AD" w14:textId="77777777" w:rsidR="00DF047D" w:rsidRPr="007C494D" w:rsidRDefault="00DF047D" w:rsidP="007C494D">
      <w:pPr>
        <w:spacing w:before="100" w:beforeAutospacing="1" w:after="100" w:afterAutospacing="1" w:line="360" w:lineRule="auto"/>
        <w:jc w:val="both"/>
        <w:rPr>
          <w:rFonts w:ascii="Arial" w:hAnsi="Arial" w:cs="Arial"/>
        </w:rPr>
      </w:pPr>
    </w:p>
    <w:p w14:paraId="78FA4F72" w14:textId="35C6C3F9" w:rsidR="003D6B88" w:rsidRPr="007C494D" w:rsidRDefault="003D6B88" w:rsidP="007C494D">
      <w:pPr>
        <w:spacing w:before="100" w:beforeAutospacing="1" w:after="100" w:afterAutospacing="1" w:line="360" w:lineRule="auto"/>
        <w:jc w:val="both"/>
        <w:rPr>
          <w:rFonts w:ascii="Arial" w:hAnsi="Arial" w:cs="Arial"/>
        </w:rPr>
      </w:pPr>
    </w:p>
    <w:p w14:paraId="2558EF2A" w14:textId="5FDBF194" w:rsidR="003D6B88" w:rsidRPr="007C494D" w:rsidRDefault="003D6B88" w:rsidP="007C494D">
      <w:pPr>
        <w:spacing w:before="100" w:beforeAutospacing="1" w:after="100" w:afterAutospacing="1" w:line="360" w:lineRule="auto"/>
        <w:jc w:val="both"/>
        <w:rPr>
          <w:rFonts w:ascii="Arial" w:hAnsi="Arial" w:cs="Arial"/>
        </w:rPr>
      </w:pPr>
    </w:p>
    <w:p w14:paraId="13CF9402" w14:textId="1D6DD104" w:rsidR="003D6B88" w:rsidRPr="007C494D" w:rsidRDefault="003D6B88" w:rsidP="007C494D">
      <w:pPr>
        <w:spacing w:before="100" w:beforeAutospacing="1" w:after="100" w:afterAutospacing="1" w:line="360" w:lineRule="auto"/>
        <w:jc w:val="both"/>
        <w:rPr>
          <w:rFonts w:ascii="Arial" w:hAnsi="Arial" w:cs="Arial"/>
        </w:rPr>
      </w:pPr>
    </w:p>
    <w:p w14:paraId="18F85A73" w14:textId="3DE63272" w:rsidR="003D6B88" w:rsidRPr="007C494D" w:rsidRDefault="003D6B88" w:rsidP="007C494D">
      <w:pPr>
        <w:spacing w:before="100" w:beforeAutospacing="1" w:after="100" w:afterAutospacing="1" w:line="360" w:lineRule="auto"/>
        <w:jc w:val="both"/>
        <w:rPr>
          <w:rFonts w:ascii="Arial" w:hAnsi="Arial" w:cs="Arial"/>
        </w:rPr>
      </w:pPr>
    </w:p>
    <w:p w14:paraId="432A2026" w14:textId="42201863" w:rsidR="00F20804" w:rsidRPr="007C494D" w:rsidRDefault="00F20804" w:rsidP="007C494D">
      <w:pPr>
        <w:spacing w:before="100" w:beforeAutospacing="1" w:after="100" w:afterAutospacing="1" w:line="360" w:lineRule="auto"/>
        <w:jc w:val="both"/>
        <w:rPr>
          <w:rFonts w:ascii="Arial" w:hAnsi="Arial" w:cs="Arial"/>
        </w:rPr>
      </w:pPr>
    </w:p>
    <w:p w14:paraId="64546BD9" w14:textId="15BA5487" w:rsidR="00F20804" w:rsidRPr="007C494D" w:rsidRDefault="00F20804" w:rsidP="007C494D">
      <w:pPr>
        <w:spacing w:before="100" w:beforeAutospacing="1" w:after="100" w:afterAutospacing="1" w:line="360" w:lineRule="auto"/>
        <w:jc w:val="both"/>
        <w:rPr>
          <w:rFonts w:ascii="Arial" w:hAnsi="Arial" w:cs="Arial"/>
        </w:rPr>
      </w:pPr>
    </w:p>
    <w:p w14:paraId="284979B7" w14:textId="25CF1D93" w:rsidR="00F20804" w:rsidRPr="007C494D" w:rsidRDefault="00F20804" w:rsidP="007C494D">
      <w:pPr>
        <w:spacing w:before="100" w:beforeAutospacing="1" w:after="100" w:afterAutospacing="1" w:line="360" w:lineRule="auto"/>
        <w:jc w:val="both"/>
        <w:rPr>
          <w:rFonts w:ascii="Arial" w:hAnsi="Arial" w:cs="Arial"/>
        </w:rPr>
      </w:pPr>
    </w:p>
    <w:p w14:paraId="15AE5DCE" w14:textId="5D5173A9" w:rsidR="00F20804" w:rsidRPr="007C494D" w:rsidRDefault="00F20804" w:rsidP="007C494D">
      <w:pPr>
        <w:spacing w:before="100" w:beforeAutospacing="1" w:after="100" w:afterAutospacing="1" w:line="360" w:lineRule="auto"/>
        <w:jc w:val="both"/>
        <w:rPr>
          <w:rFonts w:ascii="Arial" w:hAnsi="Arial" w:cs="Arial"/>
        </w:rPr>
      </w:pPr>
    </w:p>
    <w:p w14:paraId="18CF13B5" w14:textId="5B33BD27" w:rsidR="00F20804" w:rsidRPr="007C494D" w:rsidRDefault="00F20804" w:rsidP="007C494D">
      <w:pPr>
        <w:spacing w:before="100" w:beforeAutospacing="1" w:after="100" w:afterAutospacing="1" w:line="360" w:lineRule="auto"/>
        <w:jc w:val="both"/>
        <w:rPr>
          <w:rFonts w:ascii="Arial" w:hAnsi="Arial" w:cs="Arial"/>
        </w:rPr>
      </w:pPr>
    </w:p>
    <w:p w14:paraId="589069BC" w14:textId="77777777" w:rsidR="004F2192" w:rsidRPr="007C494D" w:rsidRDefault="004F2192" w:rsidP="007C494D">
      <w:pPr>
        <w:spacing w:before="100" w:beforeAutospacing="1" w:after="100" w:afterAutospacing="1" w:line="360" w:lineRule="auto"/>
        <w:jc w:val="both"/>
        <w:rPr>
          <w:rFonts w:ascii="Arial" w:hAnsi="Arial" w:cs="Arial"/>
        </w:rPr>
      </w:pPr>
    </w:p>
    <w:p w14:paraId="7710BE54" w14:textId="6944BCC0" w:rsidR="002A5FF9" w:rsidRDefault="00054508" w:rsidP="007C494D">
      <w:pPr>
        <w:spacing w:before="100" w:beforeAutospacing="1" w:after="100" w:afterAutospacing="1" w:line="360" w:lineRule="auto"/>
        <w:jc w:val="both"/>
        <w:rPr>
          <w:rFonts w:ascii="Arial" w:hAnsi="Arial" w:cs="Arial"/>
          <w:b/>
          <w:bCs/>
          <w:i/>
          <w:iCs/>
        </w:rPr>
      </w:pPr>
      <w:r w:rsidRPr="007C494D">
        <w:rPr>
          <w:rFonts w:ascii="Arial" w:hAnsi="Arial" w:cs="Arial"/>
          <w:b/>
          <w:bCs/>
          <w:i/>
          <w:iCs/>
        </w:rPr>
        <w:lastRenderedPageBreak/>
        <w:t>Rationale</w:t>
      </w:r>
    </w:p>
    <w:p w14:paraId="0D09F08A" w14:textId="51B0661D" w:rsidR="0067612A" w:rsidRPr="0067612A" w:rsidRDefault="0067612A" w:rsidP="0067612A">
      <w:pPr>
        <w:pStyle w:val="NormalWeb"/>
        <w:spacing w:line="360" w:lineRule="auto"/>
        <w:jc w:val="both"/>
        <w:textAlignment w:val="top"/>
        <w:rPr>
          <w:rFonts w:ascii="Arial" w:hAnsi="Arial" w:cs="Arial"/>
          <w:color w:val="171717"/>
          <w:sz w:val="22"/>
          <w:szCs w:val="22"/>
        </w:rPr>
      </w:pPr>
      <w:r w:rsidRPr="0067612A">
        <w:rPr>
          <w:rFonts w:ascii="Arial" w:hAnsi="Arial" w:cs="Arial"/>
          <w:sz w:val="22"/>
          <w:szCs w:val="22"/>
        </w:rPr>
        <w:t>Modern technology never ceases to amaze me, precisely because it creates a very large impact on all sectors of the world.  The healthcare sector is no exception to this trend and includes all healthcare facilities such as Care homes, Hospital, GP surgery, Day Centres, Nurseries, Nurseries homes, Rehabilitation Centres etc.</w:t>
      </w:r>
      <w:r w:rsidRPr="0067612A">
        <w:rPr>
          <w:rFonts w:ascii="Arial" w:hAnsi="Arial" w:cs="Arial"/>
          <w:color w:val="171717"/>
          <w:sz w:val="22"/>
          <w:szCs w:val="22"/>
        </w:rPr>
        <w:t> They too are experiencing a heavy impact from the advancement of medical technology.</w:t>
      </w:r>
    </w:p>
    <w:p w14:paraId="61BE16B1" w14:textId="77777777" w:rsidR="002A5FF9" w:rsidRDefault="002A5FF9" w:rsidP="002A5FF9">
      <w:pPr>
        <w:spacing w:before="100" w:beforeAutospacing="1" w:after="100" w:afterAutospacing="1" w:line="360" w:lineRule="auto"/>
        <w:jc w:val="both"/>
        <w:rPr>
          <w:rFonts w:ascii="Arial" w:hAnsi="Arial" w:cs="Arial"/>
          <w:shd w:val="clear" w:color="auto" w:fill="FFFFFF"/>
        </w:rPr>
      </w:pPr>
      <w:r w:rsidRPr="002A5FF9">
        <w:rPr>
          <w:rFonts w:ascii="Arial" w:hAnsi="Arial" w:cs="Arial"/>
          <w:shd w:val="clear" w:color="auto" w:fill="FFFFFF"/>
        </w:rPr>
        <w:t xml:space="preserve">Healthcare is undergoing significant changes as technology, public attitudes, and regulatory requirements evolve.  As this happens, new technologies in the workplace enable health teams to work together, access and manipulate information, communicate with patients, family members and other staff, and collaborate with interdisciplinary teams in ways that which could only be imagined a few years ago.  </w:t>
      </w:r>
    </w:p>
    <w:p w14:paraId="14363F5A" w14:textId="6066C5C6" w:rsidR="002A5FF9" w:rsidRDefault="002A5FF9" w:rsidP="002A5FF9">
      <w:pPr>
        <w:spacing w:before="100" w:beforeAutospacing="1" w:after="100" w:afterAutospacing="1" w:line="360" w:lineRule="auto"/>
        <w:jc w:val="both"/>
        <w:rPr>
          <w:rFonts w:ascii="Arial" w:hAnsi="Arial" w:cs="Arial"/>
          <w:shd w:val="clear" w:color="auto" w:fill="FFFFFF"/>
        </w:rPr>
      </w:pPr>
      <w:r w:rsidRPr="002A5FF9">
        <w:rPr>
          <w:rFonts w:ascii="Arial" w:hAnsi="Arial" w:cs="Arial"/>
          <w:shd w:val="clear" w:color="auto" w:fill="FFFFFF"/>
        </w:rPr>
        <w:t>In this report, I identify the technologies and communication systems that I believe will have the greatest impact on the work environment.</w:t>
      </w:r>
    </w:p>
    <w:p w14:paraId="0A86EA8F" w14:textId="7896ABC8" w:rsidR="008A01C9" w:rsidRPr="007C494D" w:rsidRDefault="004F2192" w:rsidP="007C494D">
      <w:pPr>
        <w:spacing w:before="100" w:beforeAutospacing="1" w:after="100" w:afterAutospacing="1" w:line="360" w:lineRule="auto"/>
        <w:jc w:val="both"/>
        <w:rPr>
          <w:rFonts w:ascii="Arial" w:hAnsi="Arial" w:cs="Arial"/>
          <w:b/>
          <w:bCs/>
          <w:i/>
          <w:iCs/>
        </w:rPr>
      </w:pPr>
      <w:r w:rsidRPr="007C494D">
        <w:rPr>
          <w:rFonts w:ascii="Arial" w:hAnsi="Arial" w:cs="Arial"/>
          <w:b/>
          <w:bCs/>
          <w:i/>
          <w:iCs/>
        </w:rPr>
        <w:t>Objectives</w:t>
      </w:r>
    </w:p>
    <w:p w14:paraId="47491503" w14:textId="72A98884" w:rsidR="004F2192" w:rsidRPr="002A5FF9" w:rsidRDefault="00016BA3" w:rsidP="007C494D">
      <w:pPr>
        <w:spacing w:before="100" w:beforeAutospacing="1" w:after="100" w:afterAutospacing="1" w:line="360" w:lineRule="auto"/>
        <w:jc w:val="both"/>
        <w:rPr>
          <w:rFonts w:ascii="Arial" w:hAnsi="Arial" w:cs="Arial"/>
          <w:shd w:val="clear" w:color="auto" w:fill="FFFFFF"/>
        </w:rPr>
      </w:pPr>
      <w:r w:rsidRPr="002A5FF9">
        <w:rPr>
          <w:rFonts w:ascii="Arial" w:hAnsi="Arial" w:cs="Arial"/>
          <w:shd w:val="clear" w:color="auto" w:fill="FFFFFF"/>
        </w:rPr>
        <w:t>Digital technology has become an integral part of healthcare and is all set to revolutionise the practice of medicine. Digital technology has greatly improved operational efficiency with respect to standards of medical care.</w:t>
      </w:r>
    </w:p>
    <w:p w14:paraId="5B16D655" w14:textId="77777777" w:rsidR="00474D65" w:rsidRPr="007C494D" w:rsidRDefault="00A3574E" w:rsidP="007C494D">
      <w:pPr>
        <w:spacing w:before="100" w:beforeAutospacing="1" w:after="100" w:afterAutospacing="1" w:line="360" w:lineRule="auto"/>
        <w:jc w:val="both"/>
        <w:rPr>
          <w:rFonts w:ascii="Arial" w:hAnsi="Arial" w:cs="Arial"/>
        </w:rPr>
      </w:pPr>
      <w:r w:rsidRPr="007C494D">
        <w:rPr>
          <w:rFonts w:ascii="Arial" w:hAnsi="Arial" w:cs="Arial"/>
        </w:rPr>
        <w:t>This report will examine</w:t>
      </w:r>
      <w:r w:rsidR="00474D65" w:rsidRPr="007C494D">
        <w:rPr>
          <w:rFonts w:ascii="Arial" w:hAnsi="Arial" w:cs="Arial"/>
        </w:rPr>
        <w:t>:</w:t>
      </w:r>
    </w:p>
    <w:p w14:paraId="028254D9" w14:textId="28CB7D81" w:rsidR="00474D65" w:rsidRPr="007C494D" w:rsidRDefault="00762AAB" w:rsidP="007C494D">
      <w:pPr>
        <w:pStyle w:val="ListParagraph"/>
        <w:numPr>
          <w:ilvl w:val="0"/>
          <w:numId w:val="6"/>
        </w:numPr>
        <w:spacing w:before="100" w:beforeAutospacing="1" w:after="100" w:afterAutospacing="1" w:line="360" w:lineRule="auto"/>
        <w:jc w:val="both"/>
        <w:rPr>
          <w:rFonts w:ascii="Arial" w:hAnsi="Arial" w:cs="Arial"/>
        </w:rPr>
      </w:pPr>
      <w:r w:rsidRPr="007C494D">
        <w:rPr>
          <w:rFonts w:ascii="Arial" w:hAnsi="Arial" w:cs="Arial"/>
        </w:rPr>
        <w:t>T</w:t>
      </w:r>
      <w:r w:rsidR="00A3574E" w:rsidRPr="007C494D">
        <w:rPr>
          <w:rFonts w:ascii="Arial" w:hAnsi="Arial" w:cs="Arial"/>
        </w:rPr>
        <w:t xml:space="preserve">he impact of technology and communication systems on </w:t>
      </w:r>
      <w:r w:rsidRPr="007C494D">
        <w:rPr>
          <w:rFonts w:ascii="Arial" w:hAnsi="Arial" w:cs="Arial"/>
        </w:rPr>
        <w:t>H</w:t>
      </w:r>
      <w:r w:rsidR="00A3574E" w:rsidRPr="007C494D">
        <w:rPr>
          <w:rFonts w:ascii="Arial" w:hAnsi="Arial" w:cs="Arial"/>
        </w:rPr>
        <w:t xml:space="preserve">ospital performance.  </w:t>
      </w:r>
    </w:p>
    <w:p w14:paraId="6CE72AC2" w14:textId="7495903E" w:rsidR="00016BA3" w:rsidRPr="007C494D" w:rsidRDefault="00762AAB" w:rsidP="007C494D">
      <w:pPr>
        <w:pStyle w:val="ListParagraph"/>
        <w:numPr>
          <w:ilvl w:val="0"/>
          <w:numId w:val="6"/>
        </w:numPr>
        <w:spacing w:before="100" w:beforeAutospacing="1" w:after="100" w:afterAutospacing="1" w:line="360" w:lineRule="auto"/>
        <w:jc w:val="both"/>
        <w:rPr>
          <w:rFonts w:ascii="Arial" w:hAnsi="Arial" w:cs="Arial"/>
        </w:rPr>
      </w:pPr>
      <w:r w:rsidRPr="007C494D">
        <w:rPr>
          <w:rFonts w:ascii="Arial" w:hAnsi="Arial" w:cs="Arial"/>
        </w:rPr>
        <w:t>H</w:t>
      </w:r>
      <w:r w:rsidR="00A3574E" w:rsidRPr="007C494D">
        <w:rPr>
          <w:rFonts w:ascii="Arial" w:hAnsi="Arial" w:cs="Arial"/>
        </w:rPr>
        <w:t>ow technologies improve performance and provide benefits to patients.</w:t>
      </w:r>
    </w:p>
    <w:p w14:paraId="7F88DCA1" w14:textId="77777777" w:rsidR="004F2192" w:rsidRPr="007C494D" w:rsidRDefault="004F2192" w:rsidP="007C494D">
      <w:pPr>
        <w:spacing w:before="100" w:beforeAutospacing="1" w:after="100" w:afterAutospacing="1" w:line="360" w:lineRule="auto"/>
        <w:jc w:val="both"/>
        <w:rPr>
          <w:rFonts w:ascii="Arial" w:hAnsi="Arial" w:cs="Arial"/>
          <w:b/>
          <w:bCs/>
          <w:i/>
          <w:iCs/>
        </w:rPr>
      </w:pPr>
    </w:p>
    <w:p w14:paraId="64DB1504" w14:textId="3584A2F5" w:rsidR="00936AC1" w:rsidRPr="007C494D" w:rsidRDefault="00DF047D" w:rsidP="007C494D">
      <w:pPr>
        <w:spacing w:before="100" w:beforeAutospacing="1" w:after="100" w:afterAutospacing="1" w:line="360" w:lineRule="auto"/>
        <w:jc w:val="both"/>
        <w:rPr>
          <w:rFonts w:ascii="Arial" w:hAnsi="Arial" w:cs="Arial"/>
          <w:b/>
          <w:bCs/>
          <w:i/>
          <w:iCs/>
        </w:rPr>
      </w:pPr>
      <w:r w:rsidRPr="007C494D">
        <w:rPr>
          <w:rFonts w:ascii="Arial" w:hAnsi="Arial" w:cs="Arial"/>
          <w:b/>
          <w:bCs/>
          <w:i/>
          <w:iCs/>
        </w:rPr>
        <w:t>Methodology</w:t>
      </w:r>
    </w:p>
    <w:p w14:paraId="51066C48" w14:textId="74420B41" w:rsidR="004F2192" w:rsidRPr="0067612A" w:rsidRDefault="0067612A" w:rsidP="0067612A">
      <w:pPr>
        <w:spacing w:before="100" w:beforeAutospacing="1" w:after="100" w:afterAutospacing="1" w:line="360" w:lineRule="auto"/>
        <w:jc w:val="both"/>
        <w:rPr>
          <w:rFonts w:ascii="Arial" w:hAnsi="Arial" w:cs="Arial"/>
          <w:shd w:val="clear" w:color="auto" w:fill="FFFFFF"/>
        </w:rPr>
      </w:pPr>
      <w:r w:rsidRPr="007C494D">
        <w:rPr>
          <w:rFonts w:ascii="Arial" w:hAnsi="Arial" w:cs="Arial"/>
          <w:shd w:val="clear" w:color="auto" w:fill="FFFFFF"/>
        </w:rPr>
        <w:t xml:space="preserve">Medical technologies </w:t>
      </w:r>
      <w:r w:rsidR="00AE050A">
        <w:rPr>
          <w:rFonts w:ascii="Arial" w:hAnsi="Arial" w:cs="Arial"/>
          <w:shd w:val="clear" w:color="auto" w:fill="FFFFFF"/>
        </w:rPr>
        <w:t xml:space="preserve">develop very quickly they </w:t>
      </w:r>
      <w:r w:rsidRPr="007C494D">
        <w:rPr>
          <w:rFonts w:ascii="Arial" w:hAnsi="Arial" w:cs="Arial"/>
          <w:shd w:val="clear" w:color="auto" w:fill="FFFFFF"/>
        </w:rPr>
        <w:t xml:space="preserve">can save lives, improve health, and contribute to sustainable healthcare. Through </w:t>
      </w:r>
      <w:r w:rsidR="00AE050A">
        <w:rPr>
          <w:rFonts w:ascii="Arial" w:hAnsi="Arial" w:cs="Arial"/>
          <w:shd w:val="clear" w:color="auto" w:fill="FFFFFF"/>
        </w:rPr>
        <w:t xml:space="preserve">development </w:t>
      </w:r>
      <w:r w:rsidRPr="007C494D">
        <w:rPr>
          <w:rFonts w:ascii="Arial" w:hAnsi="Arial" w:cs="Arial"/>
          <w:shd w:val="clear" w:color="auto" w:fill="FFFFFF"/>
        </w:rPr>
        <w:t>innovative devices and diagnostics, the industry delivers value to patients</w:t>
      </w:r>
      <w:r w:rsidR="00AE050A">
        <w:rPr>
          <w:rFonts w:ascii="Arial" w:hAnsi="Arial" w:cs="Arial"/>
          <w:shd w:val="clear" w:color="auto" w:fill="FFFFFF"/>
        </w:rPr>
        <w:t xml:space="preserve"> and</w:t>
      </w:r>
      <w:r w:rsidRPr="007C494D">
        <w:rPr>
          <w:rFonts w:ascii="Arial" w:hAnsi="Arial" w:cs="Arial"/>
          <w:shd w:val="clear" w:color="auto" w:fill="FFFFFF"/>
        </w:rPr>
        <w:t xml:space="preserve"> healthcare professionals</w:t>
      </w:r>
      <w:r w:rsidR="00C0735D">
        <w:rPr>
          <w:rFonts w:ascii="Arial" w:hAnsi="Arial" w:cs="Arial"/>
          <w:shd w:val="clear" w:color="auto" w:fill="FFFFFF"/>
        </w:rPr>
        <w:t xml:space="preserve"> also </w:t>
      </w:r>
      <w:r w:rsidRPr="007C494D">
        <w:rPr>
          <w:rFonts w:ascii="Arial" w:hAnsi="Arial" w:cs="Arial"/>
          <w:shd w:val="clear" w:color="auto" w:fill="FFFFFF"/>
        </w:rPr>
        <w:t>healthcare systems and society.</w:t>
      </w:r>
    </w:p>
    <w:p w14:paraId="7E74D401" w14:textId="025327B6" w:rsidR="004F2192" w:rsidRPr="007C494D" w:rsidRDefault="004F2192" w:rsidP="007C494D">
      <w:pPr>
        <w:pStyle w:val="NormalWeb"/>
        <w:spacing w:line="360" w:lineRule="auto"/>
        <w:jc w:val="both"/>
        <w:textAlignment w:val="top"/>
        <w:rPr>
          <w:rFonts w:ascii="Arial" w:hAnsi="Arial" w:cs="Arial"/>
          <w:color w:val="171717"/>
          <w:sz w:val="22"/>
          <w:szCs w:val="22"/>
        </w:rPr>
      </w:pPr>
      <w:r w:rsidRPr="007C494D">
        <w:rPr>
          <w:rFonts w:ascii="Arial" w:hAnsi="Arial" w:cs="Arial"/>
          <w:color w:val="171717"/>
          <w:sz w:val="22"/>
          <w:szCs w:val="22"/>
        </w:rPr>
        <w:lastRenderedPageBreak/>
        <w:t xml:space="preserve">In the healthcare industry, technology is playing a major role in almost all processes, starting from self-care tools and patient diagnostics to lab tests, monitoring and registrations.  Traditional and conventional monitoring systems are constantly being replaced by tablets and smartphones and patients often have the </w:t>
      </w:r>
      <w:r w:rsidR="00AE050A">
        <w:rPr>
          <w:rFonts w:ascii="Arial" w:hAnsi="Arial" w:cs="Arial"/>
          <w:color w:val="171717"/>
          <w:sz w:val="22"/>
          <w:szCs w:val="22"/>
        </w:rPr>
        <w:t>opportunity</w:t>
      </w:r>
      <w:r w:rsidRPr="007C494D">
        <w:rPr>
          <w:rFonts w:ascii="Arial" w:hAnsi="Arial" w:cs="Arial"/>
          <w:color w:val="171717"/>
          <w:sz w:val="22"/>
          <w:szCs w:val="22"/>
        </w:rPr>
        <w:t xml:space="preserve"> of undergoing a complete check-up from the comfort of their couch. The </w:t>
      </w:r>
      <w:r w:rsidR="00AE050A">
        <w:rPr>
          <w:rFonts w:ascii="Arial" w:hAnsi="Arial" w:cs="Arial"/>
          <w:color w:val="171717"/>
          <w:sz w:val="22"/>
          <w:szCs w:val="22"/>
        </w:rPr>
        <w:t>modern</w:t>
      </w:r>
      <w:r w:rsidRPr="007C494D">
        <w:rPr>
          <w:rFonts w:ascii="Arial" w:hAnsi="Arial" w:cs="Arial"/>
          <w:color w:val="171717"/>
          <w:sz w:val="22"/>
          <w:szCs w:val="22"/>
        </w:rPr>
        <w:t xml:space="preserve"> technology has enabled medical institutions are now making doctor visits less of a necessity and giving them the ability to take the treatment to the patient.</w:t>
      </w:r>
    </w:p>
    <w:p w14:paraId="2CB58AD0" w14:textId="412E32E5" w:rsidR="00F441A6" w:rsidRPr="0067612A" w:rsidRDefault="00E8776E" w:rsidP="007C494D">
      <w:pPr>
        <w:shd w:val="clear" w:color="auto" w:fill="FFFFFF"/>
        <w:spacing w:before="100" w:beforeAutospacing="1" w:after="100" w:afterAutospacing="1" w:line="360" w:lineRule="auto"/>
        <w:jc w:val="both"/>
        <w:rPr>
          <w:rFonts w:ascii="Arial" w:hAnsi="Arial" w:cs="Arial"/>
        </w:rPr>
      </w:pPr>
      <w:r>
        <w:rPr>
          <w:rFonts w:ascii="Arial" w:hAnsi="Arial" w:cs="Arial"/>
        </w:rPr>
        <w:t>I want to describe s</w:t>
      </w:r>
      <w:r w:rsidR="00F441A6" w:rsidRPr="0067612A">
        <w:rPr>
          <w:rFonts w:ascii="Arial" w:hAnsi="Arial" w:cs="Arial"/>
        </w:rPr>
        <w:t>ome of the areas where digital technology has made an enormous impact in healthcare</w:t>
      </w:r>
      <w:r>
        <w:rPr>
          <w:rFonts w:ascii="Arial" w:hAnsi="Arial" w:cs="Arial"/>
        </w:rPr>
        <w:t xml:space="preserve"> (Hospital)</w:t>
      </w:r>
      <w:r w:rsidR="00F441A6" w:rsidRPr="0067612A">
        <w:rPr>
          <w:rFonts w:ascii="Arial" w:hAnsi="Arial" w:cs="Arial"/>
        </w:rPr>
        <w:t xml:space="preserve"> include: </w:t>
      </w:r>
    </w:p>
    <w:p w14:paraId="6936BD15" w14:textId="77777777" w:rsidR="00F545C8" w:rsidRDefault="00F441A6" w:rsidP="007C494D">
      <w:pPr>
        <w:shd w:val="clear" w:color="auto" w:fill="FFFFFF"/>
        <w:spacing w:before="100" w:beforeAutospacing="1" w:after="100" w:afterAutospacing="1" w:line="360" w:lineRule="auto"/>
        <w:jc w:val="both"/>
        <w:rPr>
          <w:rFonts w:ascii="Arial" w:hAnsi="Arial" w:cs="Arial"/>
        </w:rPr>
      </w:pPr>
      <w:r w:rsidRPr="0067612A">
        <w:rPr>
          <w:rFonts w:ascii="Arial" w:hAnsi="Arial" w:cs="Arial"/>
          <w:b/>
          <w:bCs/>
        </w:rPr>
        <w:t xml:space="preserve">1. </w:t>
      </w:r>
      <w:r w:rsidR="00E8776E">
        <w:rPr>
          <w:rFonts w:ascii="Arial" w:hAnsi="Arial" w:cs="Arial"/>
          <w:b/>
          <w:bCs/>
        </w:rPr>
        <w:t xml:space="preserve">Much </w:t>
      </w:r>
      <w:r w:rsidRPr="0067612A">
        <w:rPr>
          <w:rFonts w:ascii="Arial" w:hAnsi="Arial" w:cs="Arial"/>
          <w:b/>
          <w:bCs/>
        </w:rPr>
        <w:t xml:space="preserve">Improved Access to Medical Information and </w:t>
      </w:r>
      <w:r w:rsidR="00E8776E">
        <w:rPr>
          <w:rFonts w:ascii="Arial" w:hAnsi="Arial" w:cs="Arial"/>
          <w:b/>
          <w:bCs/>
        </w:rPr>
        <w:t xml:space="preserve">All </w:t>
      </w:r>
      <w:r w:rsidRPr="0067612A">
        <w:rPr>
          <w:rFonts w:ascii="Arial" w:hAnsi="Arial" w:cs="Arial"/>
          <w:b/>
          <w:bCs/>
        </w:rPr>
        <w:t>Data</w:t>
      </w:r>
      <w:r w:rsidRPr="0067612A">
        <w:rPr>
          <w:rFonts w:ascii="Arial" w:hAnsi="Arial" w:cs="Arial"/>
        </w:rPr>
        <w:t xml:space="preserve">: One of the biggest benefits of the digital revolution has been the ability to store and access data. Healthcare professionals can now retrieve patient data from anywhere. Also, </w:t>
      </w:r>
      <w:r w:rsidR="00F545C8" w:rsidRPr="00F545C8">
        <w:rPr>
          <w:rFonts w:ascii="Arial" w:hAnsi="Arial" w:cs="Arial"/>
        </w:rPr>
        <w:t>the Internet enables employees to quickly exchange information with each other, which means more effective care for each patient.</w:t>
      </w:r>
    </w:p>
    <w:p w14:paraId="679722AD" w14:textId="2570C5BE" w:rsidR="00F441A6" w:rsidRPr="0067612A" w:rsidRDefault="00F441A6" w:rsidP="007C494D">
      <w:pPr>
        <w:shd w:val="clear" w:color="auto" w:fill="FFFFFF"/>
        <w:spacing w:before="100" w:beforeAutospacing="1" w:after="100" w:afterAutospacing="1" w:line="360" w:lineRule="auto"/>
        <w:jc w:val="both"/>
        <w:rPr>
          <w:rFonts w:ascii="Arial" w:hAnsi="Arial" w:cs="Arial"/>
        </w:rPr>
      </w:pPr>
      <w:r w:rsidRPr="0067612A">
        <w:rPr>
          <w:rFonts w:ascii="Arial" w:hAnsi="Arial" w:cs="Arial"/>
          <w:b/>
          <w:bCs/>
        </w:rPr>
        <w:t>2. Big Data:</w:t>
      </w:r>
      <w:r w:rsidRPr="0067612A">
        <w:rPr>
          <w:rFonts w:ascii="Arial" w:hAnsi="Arial" w:cs="Arial"/>
        </w:rPr>
        <w:t> </w:t>
      </w:r>
      <w:r w:rsidR="00F545C8" w:rsidRPr="00F545C8">
        <w:rPr>
          <w:rFonts w:ascii="Arial" w:hAnsi="Arial" w:cs="Arial"/>
        </w:rPr>
        <w:t>The second advantage of digital technology is that it helps clinicians collect big data in a short time</w:t>
      </w:r>
      <w:r w:rsidR="009F125C">
        <w:rPr>
          <w:rFonts w:ascii="Arial" w:hAnsi="Arial" w:cs="Arial"/>
        </w:rPr>
        <w:t xml:space="preserve">. </w:t>
      </w:r>
      <w:r w:rsidRPr="0067612A">
        <w:rPr>
          <w:rFonts w:ascii="Arial" w:hAnsi="Arial" w:cs="Arial"/>
        </w:rPr>
        <w:t>For those conducting clinical trials</w:t>
      </w:r>
      <w:r w:rsidR="009F125C">
        <w:rPr>
          <w:rFonts w:ascii="Arial" w:hAnsi="Arial" w:cs="Arial"/>
        </w:rPr>
        <w:t xml:space="preserve"> or</w:t>
      </w:r>
      <w:r w:rsidR="009F125C" w:rsidRPr="009F125C">
        <w:rPr>
          <w:rFonts w:ascii="Arial" w:hAnsi="Arial" w:cs="Arial"/>
        </w:rPr>
        <w:t xml:space="preserve"> </w:t>
      </w:r>
      <w:r w:rsidR="009F125C" w:rsidRPr="0067612A">
        <w:rPr>
          <w:rFonts w:ascii="Arial" w:hAnsi="Arial" w:cs="Arial"/>
        </w:rPr>
        <w:t>epidemiological studies, research</w:t>
      </w:r>
      <w:r w:rsidR="009F125C">
        <w:rPr>
          <w:rFonts w:ascii="Arial" w:hAnsi="Arial" w:cs="Arial"/>
        </w:rPr>
        <w:t>,</w:t>
      </w:r>
      <w:r w:rsidRPr="0067612A">
        <w:rPr>
          <w:rFonts w:ascii="Arial" w:hAnsi="Arial" w:cs="Arial"/>
        </w:rPr>
        <w:t xml:space="preserve"> digital technology allows for the instant collection of data from a much more diverse and larger population than ever before. Such data collection allows for meta-analysis and permits healthcare professionals </w:t>
      </w:r>
      <w:r w:rsidR="009F125C">
        <w:rPr>
          <w:rFonts w:ascii="Arial" w:hAnsi="Arial" w:cs="Arial"/>
        </w:rPr>
        <w:t xml:space="preserve">be aware of all </w:t>
      </w:r>
      <w:r w:rsidR="00300372">
        <w:rPr>
          <w:rFonts w:ascii="Arial" w:hAnsi="Arial" w:cs="Arial"/>
        </w:rPr>
        <w:t xml:space="preserve">advanced </w:t>
      </w:r>
      <w:r w:rsidR="00300372" w:rsidRPr="0067612A">
        <w:rPr>
          <w:rFonts w:ascii="Arial" w:hAnsi="Arial" w:cs="Arial"/>
        </w:rPr>
        <w:t xml:space="preserve">trends </w:t>
      </w:r>
      <w:r w:rsidR="00300372">
        <w:rPr>
          <w:rFonts w:ascii="Arial" w:hAnsi="Arial" w:cs="Arial"/>
        </w:rPr>
        <w:t xml:space="preserve">and </w:t>
      </w:r>
      <w:r w:rsidRPr="0067612A">
        <w:rPr>
          <w:rFonts w:ascii="Arial" w:hAnsi="Arial" w:cs="Arial"/>
        </w:rPr>
        <w:t>techniques. Also, access to </w:t>
      </w:r>
      <w:hyperlink r:id="rId8" w:tgtFrame="_blank" w:history="1">
        <w:r w:rsidRPr="0067612A">
          <w:rPr>
            <w:rStyle w:val="Hyperlink"/>
            <w:rFonts w:ascii="Arial" w:hAnsi="Arial" w:cs="Arial"/>
            <w:color w:val="auto"/>
            <w:u w:val="none"/>
          </w:rPr>
          <w:t>big data</w:t>
        </w:r>
      </w:hyperlink>
      <w:r w:rsidRPr="0067612A">
        <w:rPr>
          <w:rFonts w:ascii="Arial" w:hAnsi="Arial" w:cs="Arial"/>
        </w:rPr>
        <w:t> allows</w:t>
      </w:r>
      <w:r w:rsidR="00300372" w:rsidRPr="00300372">
        <w:rPr>
          <w:rFonts w:ascii="Arial" w:hAnsi="Arial" w:cs="Arial"/>
        </w:rPr>
        <w:t xml:space="preserve"> </w:t>
      </w:r>
      <w:r w:rsidR="00300372" w:rsidRPr="0067612A">
        <w:rPr>
          <w:rFonts w:ascii="Arial" w:hAnsi="Arial" w:cs="Arial"/>
        </w:rPr>
        <w:t>recommend appropriate preventive/intervention steps more effectively</w:t>
      </w:r>
      <w:r w:rsidR="00300372">
        <w:rPr>
          <w:rFonts w:ascii="Arial" w:hAnsi="Arial" w:cs="Arial"/>
        </w:rPr>
        <w:t xml:space="preserve"> and</w:t>
      </w:r>
      <w:r w:rsidRPr="0067612A">
        <w:rPr>
          <w:rFonts w:ascii="Arial" w:hAnsi="Arial" w:cs="Arial"/>
        </w:rPr>
        <w:t xml:space="preserve"> clinicians to identify risk factors.</w:t>
      </w:r>
    </w:p>
    <w:p w14:paraId="2C1A22A3" w14:textId="3CCA802C" w:rsidR="00F441A6" w:rsidRPr="0067612A" w:rsidRDefault="00F441A6" w:rsidP="007C494D">
      <w:pPr>
        <w:shd w:val="clear" w:color="auto" w:fill="FFFFFF"/>
        <w:spacing w:before="100" w:beforeAutospacing="1" w:after="100" w:afterAutospacing="1" w:line="360" w:lineRule="auto"/>
        <w:jc w:val="both"/>
        <w:rPr>
          <w:rFonts w:ascii="Arial" w:hAnsi="Arial" w:cs="Arial"/>
        </w:rPr>
      </w:pPr>
      <w:r w:rsidRPr="0067612A">
        <w:rPr>
          <w:rFonts w:ascii="Arial" w:hAnsi="Arial" w:cs="Arial"/>
          <w:b/>
          <w:bCs/>
        </w:rPr>
        <w:t>3. Improved Lines of Communication:</w:t>
      </w:r>
      <w:r w:rsidRPr="0067612A">
        <w:rPr>
          <w:rFonts w:ascii="Arial" w:hAnsi="Arial" w:cs="Arial"/>
        </w:rPr>
        <w:t xml:space="preserve"> There was </w:t>
      </w:r>
      <w:r w:rsidR="00E8776E" w:rsidRPr="0067612A">
        <w:rPr>
          <w:rFonts w:ascii="Arial" w:hAnsi="Arial" w:cs="Arial"/>
        </w:rPr>
        <w:t xml:space="preserve">not too long ago </w:t>
      </w:r>
      <w:r w:rsidRPr="0067612A">
        <w:rPr>
          <w:rFonts w:ascii="Arial" w:hAnsi="Arial" w:cs="Arial"/>
        </w:rPr>
        <w:t>a time when</w:t>
      </w:r>
      <w:r w:rsidR="00E8776E">
        <w:rPr>
          <w:rFonts w:ascii="Arial" w:hAnsi="Arial" w:cs="Arial"/>
        </w:rPr>
        <w:t xml:space="preserve"> all</w:t>
      </w:r>
      <w:r w:rsidRPr="0067612A">
        <w:rPr>
          <w:rFonts w:ascii="Arial" w:hAnsi="Arial" w:cs="Arial"/>
        </w:rPr>
        <w:t xml:space="preserve"> healthcare workers used a beeper to communicate. But today, digital technology has made communication between healthcare providers and patients very easy. Healthcare </w:t>
      </w:r>
      <w:r w:rsidR="00E8776E" w:rsidRPr="0067612A">
        <w:rPr>
          <w:rFonts w:ascii="Arial" w:hAnsi="Arial" w:cs="Arial"/>
        </w:rPr>
        <w:t xml:space="preserve">workers </w:t>
      </w:r>
      <w:r w:rsidR="00E8776E">
        <w:rPr>
          <w:rFonts w:ascii="Arial" w:hAnsi="Arial" w:cs="Arial"/>
        </w:rPr>
        <w:t xml:space="preserve">now </w:t>
      </w:r>
      <w:r w:rsidRPr="0067612A">
        <w:rPr>
          <w:rFonts w:ascii="Arial" w:hAnsi="Arial" w:cs="Arial"/>
        </w:rPr>
        <w:t>can stay in touch through email, text messaging</w:t>
      </w:r>
      <w:r w:rsidR="00E8776E">
        <w:rPr>
          <w:rFonts w:ascii="Arial" w:hAnsi="Arial" w:cs="Arial"/>
        </w:rPr>
        <w:t>,</w:t>
      </w:r>
      <w:r w:rsidR="00E8776E" w:rsidRPr="00E8776E">
        <w:rPr>
          <w:rFonts w:ascii="Arial" w:hAnsi="Arial" w:cs="Arial"/>
        </w:rPr>
        <w:t xml:space="preserve"> </w:t>
      </w:r>
      <w:r w:rsidR="00E8776E" w:rsidRPr="0067612A">
        <w:rPr>
          <w:rFonts w:ascii="Arial" w:hAnsi="Arial" w:cs="Arial"/>
        </w:rPr>
        <w:t>smartphones</w:t>
      </w:r>
      <w:r w:rsidRPr="0067612A">
        <w:rPr>
          <w:rFonts w:ascii="Arial" w:hAnsi="Arial" w:cs="Arial"/>
        </w:rPr>
        <w:t xml:space="preserve"> etc. No longer do physicians have to mail out letters to patients reminding them of their appointments and tests. Technology has made all this much simpler and much more cost-effective. </w:t>
      </w:r>
      <w:r w:rsidR="00E8776E">
        <w:rPr>
          <w:rFonts w:ascii="Arial" w:hAnsi="Arial" w:cs="Arial"/>
        </w:rPr>
        <w:t>M</w:t>
      </w:r>
      <w:r w:rsidRPr="0067612A">
        <w:rPr>
          <w:rFonts w:ascii="Arial" w:hAnsi="Arial" w:cs="Arial"/>
        </w:rPr>
        <w:t>edical professionals</w:t>
      </w:r>
      <w:r w:rsidR="00E8776E">
        <w:rPr>
          <w:rFonts w:ascii="Arial" w:hAnsi="Arial" w:cs="Arial"/>
        </w:rPr>
        <w:t>, also</w:t>
      </w:r>
      <w:r w:rsidRPr="0067612A">
        <w:rPr>
          <w:rFonts w:ascii="Arial" w:hAnsi="Arial" w:cs="Arial"/>
        </w:rPr>
        <w:t xml:space="preserve"> can make their videos</w:t>
      </w:r>
      <w:r w:rsidR="00E8776E">
        <w:rPr>
          <w:rFonts w:ascii="Arial" w:hAnsi="Arial" w:cs="Arial"/>
        </w:rPr>
        <w:t xml:space="preserve">, </w:t>
      </w:r>
      <w:r w:rsidR="00E8776E" w:rsidRPr="0067612A">
        <w:rPr>
          <w:rFonts w:ascii="Arial" w:hAnsi="Arial" w:cs="Arial"/>
        </w:rPr>
        <w:t xml:space="preserve">own </w:t>
      </w:r>
      <w:r w:rsidR="00300372" w:rsidRPr="0067612A">
        <w:rPr>
          <w:rFonts w:ascii="Arial" w:hAnsi="Arial" w:cs="Arial"/>
        </w:rPr>
        <w:t>webinars,</w:t>
      </w:r>
      <w:r w:rsidRPr="0067612A">
        <w:rPr>
          <w:rFonts w:ascii="Arial" w:hAnsi="Arial" w:cs="Arial"/>
        </w:rPr>
        <w:t xml:space="preserve"> and use online platforms and </w:t>
      </w:r>
      <w:r w:rsidR="00E8776E">
        <w:rPr>
          <w:rFonts w:ascii="Arial" w:hAnsi="Arial" w:cs="Arial"/>
        </w:rPr>
        <w:t xml:space="preserve">also </w:t>
      </w:r>
      <w:r w:rsidRPr="0067612A">
        <w:rPr>
          <w:rFonts w:ascii="Arial" w:hAnsi="Arial" w:cs="Arial"/>
        </w:rPr>
        <w:t>social media to communicate with other professionals. Teleconferencing has made it easy to communicate beyond geographic borders.</w:t>
      </w:r>
    </w:p>
    <w:p w14:paraId="01AF8E40" w14:textId="77777777" w:rsidR="00F441A6" w:rsidRPr="0067612A" w:rsidRDefault="00F441A6" w:rsidP="007C494D">
      <w:pPr>
        <w:shd w:val="clear" w:color="auto" w:fill="FFFFFF"/>
        <w:spacing w:before="100" w:beforeAutospacing="1" w:after="100" w:afterAutospacing="1" w:line="360" w:lineRule="auto"/>
        <w:jc w:val="both"/>
        <w:rPr>
          <w:rFonts w:ascii="Arial" w:hAnsi="Arial" w:cs="Arial"/>
        </w:rPr>
      </w:pPr>
    </w:p>
    <w:p w14:paraId="4BF1DB4D" w14:textId="6D51825A" w:rsidR="00F441A6" w:rsidRPr="0067612A" w:rsidRDefault="00F441A6" w:rsidP="007C494D">
      <w:pPr>
        <w:shd w:val="clear" w:color="auto" w:fill="FFFFFF"/>
        <w:spacing w:before="100" w:beforeAutospacing="1" w:after="100" w:afterAutospacing="1" w:line="360" w:lineRule="auto"/>
        <w:jc w:val="both"/>
        <w:rPr>
          <w:rFonts w:ascii="Arial" w:hAnsi="Arial" w:cs="Arial"/>
        </w:rPr>
      </w:pPr>
      <w:r w:rsidRPr="0067612A">
        <w:rPr>
          <w:rFonts w:ascii="Arial" w:hAnsi="Arial" w:cs="Arial"/>
          <w:b/>
          <w:bCs/>
        </w:rPr>
        <w:lastRenderedPageBreak/>
        <w:t>4. Electronic Health Records:</w:t>
      </w:r>
      <w:r w:rsidRPr="0067612A">
        <w:rPr>
          <w:rFonts w:ascii="Arial" w:hAnsi="Arial" w:cs="Arial"/>
        </w:rPr>
        <w:t> The introduction of digital technology has been a blessing when it comes to patient medical records.</w:t>
      </w:r>
      <w:r w:rsidR="007C494D" w:rsidRPr="0067612A">
        <w:rPr>
          <w:rFonts w:ascii="Arial" w:hAnsi="Arial" w:cs="Arial"/>
        </w:rPr>
        <w:t xml:space="preserve"> </w:t>
      </w:r>
      <w:r w:rsidRPr="0067612A">
        <w:rPr>
          <w:rFonts w:ascii="Arial" w:eastAsia="Times New Roman" w:hAnsi="Arial" w:cs="Arial"/>
          <w:lang w:eastAsia="en-GB"/>
        </w:rPr>
        <w:t xml:space="preserve">Access to </w:t>
      </w:r>
      <w:r w:rsidR="00300372">
        <w:rPr>
          <w:rFonts w:ascii="Arial" w:eastAsia="Times New Roman" w:hAnsi="Arial" w:cs="Arial"/>
          <w:lang w:eastAsia="en-GB"/>
        </w:rPr>
        <w:t>electronic health records</w:t>
      </w:r>
      <w:r w:rsidRPr="0067612A">
        <w:rPr>
          <w:rFonts w:ascii="Arial" w:eastAsia="Times New Roman" w:hAnsi="Arial" w:cs="Arial"/>
          <w:lang w:eastAsia="en-GB"/>
        </w:rPr>
        <w:t xml:space="preserve"> has resulted in a centralised storage of all patient data and faster access for improved care and better outcomes. </w:t>
      </w:r>
      <w:r w:rsidR="00300372">
        <w:rPr>
          <w:rFonts w:ascii="Arial" w:eastAsia="Times New Roman" w:hAnsi="Arial" w:cs="Arial"/>
          <w:lang w:eastAsia="en-GB"/>
        </w:rPr>
        <w:t>Electronic health records</w:t>
      </w:r>
      <w:r w:rsidRPr="0067612A">
        <w:rPr>
          <w:rFonts w:ascii="Arial" w:eastAsia="Times New Roman" w:hAnsi="Arial" w:cs="Arial"/>
          <w:lang w:eastAsia="en-GB"/>
        </w:rPr>
        <w:t xml:space="preserve"> also enable faster, </w:t>
      </w:r>
      <w:r w:rsidR="007C494D" w:rsidRPr="0067612A">
        <w:rPr>
          <w:rFonts w:ascii="Arial" w:eastAsia="Times New Roman" w:hAnsi="Arial" w:cs="Arial"/>
          <w:lang w:eastAsia="en-GB"/>
        </w:rPr>
        <w:t>smoother,</w:t>
      </w:r>
      <w:r w:rsidRPr="0067612A">
        <w:rPr>
          <w:rFonts w:ascii="Arial" w:eastAsia="Times New Roman" w:hAnsi="Arial" w:cs="Arial"/>
          <w:lang w:eastAsia="en-GB"/>
        </w:rPr>
        <w:t xml:space="preserve"> and easier medical billing.</w:t>
      </w:r>
    </w:p>
    <w:p w14:paraId="0E7974A9" w14:textId="0F3330B3" w:rsidR="007C494D" w:rsidRPr="0067612A" w:rsidRDefault="00F441A6" w:rsidP="007C494D">
      <w:pPr>
        <w:shd w:val="clear" w:color="auto" w:fill="FFFFFF"/>
        <w:spacing w:before="100" w:beforeAutospacing="1" w:after="100" w:afterAutospacing="1" w:line="360" w:lineRule="auto"/>
        <w:jc w:val="both"/>
        <w:rPr>
          <w:rFonts w:ascii="Arial" w:eastAsia="Times New Roman" w:hAnsi="Arial" w:cs="Arial"/>
          <w:lang w:eastAsia="en-GB"/>
        </w:rPr>
      </w:pPr>
      <w:r w:rsidRPr="0067612A">
        <w:rPr>
          <w:rFonts w:ascii="Arial" w:eastAsia="Times New Roman" w:hAnsi="Arial" w:cs="Arial"/>
          <w:b/>
          <w:bCs/>
          <w:lang w:eastAsia="en-GB"/>
        </w:rPr>
        <w:t>5. Telemedicine/Telehealth</w:t>
      </w:r>
      <w:r w:rsidRPr="0067612A">
        <w:rPr>
          <w:rFonts w:ascii="Arial" w:eastAsia="Times New Roman" w:hAnsi="Arial" w:cs="Arial"/>
          <w:lang w:eastAsia="en-GB"/>
        </w:rPr>
        <w:t>:</w:t>
      </w:r>
      <w:r w:rsidR="007C494D" w:rsidRPr="0067612A">
        <w:rPr>
          <w:rFonts w:ascii="Arial" w:eastAsia="Times New Roman" w:hAnsi="Arial" w:cs="Arial"/>
          <w:lang w:eastAsia="en-GB"/>
        </w:rPr>
        <w:t xml:space="preserve"> </w:t>
      </w:r>
      <w:r w:rsidR="00E8776E">
        <w:rPr>
          <w:rFonts w:ascii="Arial" w:eastAsia="Times New Roman" w:hAnsi="Arial" w:cs="Arial"/>
          <w:lang w:eastAsia="en-GB"/>
        </w:rPr>
        <w:t xml:space="preserve">In this time </w:t>
      </w:r>
      <w:r w:rsidR="00E8776E">
        <w:rPr>
          <w:rFonts w:ascii="Arial" w:hAnsi="Arial" w:cs="Arial"/>
          <w:shd w:val="clear" w:color="auto" w:fill="FFFFFF"/>
        </w:rPr>
        <w:t>o</w:t>
      </w:r>
      <w:r w:rsidRPr="0067612A">
        <w:rPr>
          <w:rFonts w:ascii="Arial" w:hAnsi="Arial" w:cs="Arial"/>
          <w:shd w:val="clear" w:color="auto" w:fill="FFFFFF"/>
        </w:rPr>
        <w:t xml:space="preserve">ne important benefit of digital technology is video conferencing. </w:t>
      </w:r>
      <w:r w:rsidR="00E8776E">
        <w:rPr>
          <w:rFonts w:ascii="Arial" w:hAnsi="Arial" w:cs="Arial"/>
          <w:shd w:val="clear" w:color="auto" w:fill="FFFFFF"/>
        </w:rPr>
        <w:t>This n</w:t>
      </w:r>
      <w:r w:rsidRPr="0067612A">
        <w:rPr>
          <w:rFonts w:ascii="Arial" w:hAnsi="Arial" w:cs="Arial"/>
          <w:shd w:val="clear" w:color="auto" w:fill="FFFFFF"/>
        </w:rPr>
        <w:t>ot only is </w:t>
      </w:r>
      <w:hyperlink r:id="rId9" w:tgtFrame="_blank" w:history="1">
        <w:r w:rsidRPr="0067612A">
          <w:rPr>
            <w:rStyle w:val="Hyperlink"/>
            <w:rFonts w:ascii="Arial" w:hAnsi="Arial" w:cs="Arial"/>
            <w:color w:val="auto"/>
            <w:u w:val="none"/>
            <w:shd w:val="clear" w:color="auto" w:fill="FFFFFF"/>
          </w:rPr>
          <w:t>telehealth</w:t>
        </w:r>
      </w:hyperlink>
      <w:r w:rsidRPr="0067612A">
        <w:rPr>
          <w:rFonts w:ascii="Arial" w:hAnsi="Arial" w:cs="Arial"/>
          <w:shd w:val="clear" w:color="auto" w:fill="FFFFFF"/>
        </w:rPr>
        <w:t> cost-effective, but it can also help determine who needs emergency assistance.</w:t>
      </w:r>
    </w:p>
    <w:p w14:paraId="3DC67972" w14:textId="274482CF" w:rsidR="00F441A6" w:rsidRPr="0067612A" w:rsidRDefault="007C494D" w:rsidP="007C494D">
      <w:pPr>
        <w:shd w:val="clear" w:color="auto" w:fill="FFFFFF"/>
        <w:spacing w:before="100" w:beforeAutospacing="1" w:after="100" w:afterAutospacing="1" w:line="360" w:lineRule="auto"/>
        <w:jc w:val="both"/>
        <w:rPr>
          <w:rFonts w:ascii="Arial" w:eastAsia="Times New Roman" w:hAnsi="Arial" w:cs="Arial"/>
          <w:lang w:eastAsia="en-GB"/>
        </w:rPr>
      </w:pPr>
      <w:r w:rsidRPr="0067612A">
        <w:rPr>
          <w:rFonts w:ascii="Arial" w:eastAsia="Times New Roman" w:hAnsi="Arial" w:cs="Arial"/>
          <w:b/>
          <w:bCs/>
          <w:lang w:eastAsia="en-GB"/>
        </w:rPr>
        <w:t>6.</w:t>
      </w:r>
      <w:r w:rsidRPr="0067612A">
        <w:rPr>
          <w:rFonts w:ascii="Arial" w:eastAsia="Times New Roman" w:hAnsi="Arial" w:cs="Arial"/>
          <w:lang w:eastAsia="en-GB"/>
        </w:rPr>
        <w:t xml:space="preserve"> </w:t>
      </w:r>
      <w:r w:rsidR="00F441A6" w:rsidRPr="0067612A">
        <w:rPr>
          <w:rFonts w:ascii="Arial" w:hAnsi="Arial" w:cs="Arial"/>
          <w:b/>
          <w:bCs/>
        </w:rPr>
        <w:t>Health Apps:</w:t>
      </w:r>
      <w:r w:rsidR="00F441A6" w:rsidRPr="0067612A">
        <w:rPr>
          <w:rFonts w:ascii="Arial" w:hAnsi="Arial" w:cs="Arial"/>
        </w:rPr>
        <w:t> The digital revolution has also resulted in the development of hundreds of </w:t>
      </w:r>
      <w:hyperlink r:id="rId10" w:tgtFrame="_blank" w:history="1">
        <w:r w:rsidR="00F441A6" w:rsidRPr="0067612A">
          <w:rPr>
            <w:rStyle w:val="Hyperlink"/>
            <w:rFonts w:ascii="Arial" w:hAnsi="Arial" w:cs="Arial"/>
            <w:color w:val="auto"/>
            <w:u w:val="none"/>
          </w:rPr>
          <w:t>health apps</w:t>
        </w:r>
      </w:hyperlink>
      <w:r w:rsidR="00F441A6" w:rsidRPr="0067612A">
        <w:rPr>
          <w:rFonts w:ascii="Arial" w:hAnsi="Arial" w:cs="Arial"/>
        </w:rPr>
        <w:t>. These apps enable patients to monitor their health and disease,</w:t>
      </w:r>
      <w:r w:rsidR="00E8776E" w:rsidRPr="00E8776E">
        <w:rPr>
          <w:rFonts w:ascii="Arial" w:hAnsi="Arial" w:cs="Arial"/>
        </w:rPr>
        <w:t xml:space="preserve"> </w:t>
      </w:r>
      <w:r w:rsidR="00E8776E" w:rsidRPr="0067612A">
        <w:rPr>
          <w:rFonts w:ascii="Arial" w:hAnsi="Arial" w:cs="Arial"/>
        </w:rPr>
        <w:t>allow them access to test results and prompt them when it is time to get their check-up</w:t>
      </w:r>
      <w:r w:rsidR="00E8776E">
        <w:rPr>
          <w:rFonts w:ascii="Arial" w:hAnsi="Arial" w:cs="Arial"/>
        </w:rPr>
        <w:t xml:space="preserve"> and</w:t>
      </w:r>
      <w:r w:rsidR="00F441A6" w:rsidRPr="0067612A">
        <w:rPr>
          <w:rFonts w:ascii="Arial" w:hAnsi="Arial" w:cs="Arial"/>
        </w:rPr>
        <w:t xml:space="preserve"> provide them medical information</w:t>
      </w:r>
      <w:r w:rsidR="002872A8">
        <w:rPr>
          <w:rFonts w:ascii="Arial" w:hAnsi="Arial" w:cs="Arial"/>
        </w:rPr>
        <w:t>.</w:t>
      </w:r>
      <w:r w:rsidR="00F441A6" w:rsidRPr="0067612A">
        <w:rPr>
          <w:rFonts w:ascii="Arial" w:hAnsi="Arial" w:cs="Arial"/>
        </w:rPr>
        <w:t xml:space="preserve"> Also, healthcare apps enable healthcare workers to</w:t>
      </w:r>
      <w:r w:rsidR="00E8776E" w:rsidRPr="00E8776E">
        <w:rPr>
          <w:rFonts w:ascii="Arial" w:hAnsi="Arial" w:cs="Arial"/>
        </w:rPr>
        <w:t xml:space="preserve"> </w:t>
      </w:r>
      <w:r w:rsidR="00E8776E" w:rsidRPr="0067612A">
        <w:rPr>
          <w:rFonts w:ascii="Arial" w:hAnsi="Arial" w:cs="Arial"/>
        </w:rPr>
        <w:t xml:space="preserve">drug dosing </w:t>
      </w:r>
      <w:r w:rsidR="002872A8" w:rsidRPr="0067612A">
        <w:rPr>
          <w:rFonts w:ascii="Arial" w:hAnsi="Arial" w:cs="Arial"/>
        </w:rPr>
        <w:t>recommendations</w:t>
      </w:r>
      <w:r w:rsidR="002872A8">
        <w:rPr>
          <w:rFonts w:ascii="Arial" w:hAnsi="Arial" w:cs="Arial"/>
        </w:rPr>
        <w:t xml:space="preserve">, </w:t>
      </w:r>
      <w:r w:rsidR="002872A8" w:rsidRPr="0067612A">
        <w:rPr>
          <w:rFonts w:ascii="Arial" w:hAnsi="Arial" w:cs="Arial"/>
        </w:rPr>
        <w:t>quickly</w:t>
      </w:r>
      <w:r w:rsidR="00F441A6" w:rsidRPr="0067612A">
        <w:rPr>
          <w:rFonts w:ascii="Arial" w:hAnsi="Arial" w:cs="Arial"/>
        </w:rPr>
        <w:t xml:space="preserve"> check on test results, and other information they need urgently. </w:t>
      </w:r>
      <w:r w:rsidR="00016BA3" w:rsidRPr="0067612A">
        <w:rPr>
          <w:rFonts w:ascii="Arial" w:hAnsi="Arial" w:cs="Arial"/>
        </w:rPr>
        <w:t>2</w:t>
      </w:r>
    </w:p>
    <w:p w14:paraId="3FD9FEDC" w14:textId="77777777" w:rsidR="002872A8" w:rsidRDefault="002872A8" w:rsidP="007C494D">
      <w:pPr>
        <w:shd w:val="clear" w:color="auto" w:fill="FFFFFF"/>
        <w:spacing w:before="100" w:beforeAutospacing="1" w:after="100" w:afterAutospacing="1" w:line="360" w:lineRule="auto"/>
        <w:jc w:val="both"/>
        <w:rPr>
          <w:rFonts w:ascii="Arial" w:eastAsia="Times New Roman" w:hAnsi="Arial" w:cs="Arial"/>
          <w:lang w:eastAsia="en-GB"/>
        </w:rPr>
      </w:pPr>
      <w:r>
        <w:rPr>
          <w:rFonts w:ascii="Arial" w:eastAsia="Times New Roman" w:hAnsi="Arial" w:cs="Arial"/>
          <w:lang w:eastAsia="en-GB"/>
        </w:rPr>
        <w:t>Modern t</w:t>
      </w:r>
      <w:r w:rsidR="009348BC" w:rsidRPr="0067612A">
        <w:rPr>
          <w:rFonts w:ascii="Arial" w:eastAsia="Times New Roman" w:hAnsi="Arial" w:cs="Arial"/>
          <w:lang w:eastAsia="en-GB"/>
        </w:rPr>
        <w:t xml:space="preserve">echnology has become an integral part of medicine today. The right technology can assist with increased efficiency, reduced </w:t>
      </w:r>
      <w:r w:rsidRPr="0067612A">
        <w:rPr>
          <w:rFonts w:ascii="Arial" w:eastAsia="Times New Roman" w:hAnsi="Arial" w:cs="Arial"/>
          <w:lang w:eastAsia="en-GB"/>
        </w:rPr>
        <w:t>costs,</w:t>
      </w:r>
      <w:r>
        <w:rPr>
          <w:rFonts w:ascii="Arial" w:eastAsia="Times New Roman" w:hAnsi="Arial" w:cs="Arial"/>
          <w:lang w:eastAsia="en-GB"/>
        </w:rPr>
        <w:t xml:space="preserve"> and </w:t>
      </w:r>
      <w:r w:rsidRPr="0067612A">
        <w:rPr>
          <w:rFonts w:ascii="Arial" w:eastAsia="Times New Roman" w:hAnsi="Arial" w:cs="Arial"/>
          <w:lang w:eastAsia="en-GB"/>
        </w:rPr>
        <w:t>improved quality</w:t>
      </w:r>
      <w:r w:rsidR="009348BC" w:rsidRPr="0067612A">
        <w:rPr>
          <w:rFonts w:ascii="Arial" w:eastAsia="Times New Roman" w:hAnsi="Arial" w:cs="Arial"/>
          <w:lang w:eastAsia="en-GB"/>
        </w:rPr>
        <w:t xml:space="preserve">. Some of the many </w:t>
      </w:r>
      <w:r w:rsidR="007C494D" w:rsidRPr="0067612A">
        <w:rPr>
          <w:rFonts w:ascii="Arial" w:eastAsia="Times New Roman" w:hAnsi="Arial" w:cs="Arial"/>
          <w:lang w:eastAsia="en-GB"/>
        </w:rPr>
        <w:t>advantage’s</w:t>
      </w:r>
      <w:r w:rsidR="009348BC" w:rsidRPr="0067612A">
        <w:rPr>
          <w:rFonts w:ascii="Arial" w:eastAsia="Times New Roman" w:hAnsi="Arial" w:cs="Arial"/>
          <w:lang w:eastAsia="en-GB"/>
        </w:rPr>
        <w:t xml:space="preserve"> technology can provide include the facilitation of communication between clinicians, increasing access to medical information, </w:t>
      </w:r>
      <w:r w:rsidRPr="0067612A">
        <w:rPr>
          <w:rFonts w:ascii="Arial" w:eastAsia="Times New Roman" w:hAnsi="Arial" w:cs="Arial"/>
          <w:lang w:eastAsia="en-GB"/>
        </w:rPr>
        <w:t>improving medication safety</w:t>
      </w:r>
      <w:r w:rsidR="009348BC" w:rsidRPr="0067612A">
        <w:rPr>
          <w:rFonts w:ascii="Arial" w:eastAsia="Times New Roman" w:hAnsi="Arial" w:cs="Arial"/>
          <w:lang w:eastAsia="en-GB"/>
        </w:rPr>
        <w:t xml:space="preserve"> encouraging patient-</w:t>
      </w:r>
      <w:r w:rsidR="007C494D" w:rsidRPr="0067612A">
        <w:rPr>
          <w:rFonts w:ascii="Arial" w:eastAsia="Times New Roman" w:hAnsi="Arial" w:cs="Arial"/>
          <w:lang w:eastAsia="en-GB"/>
        </w:rPr>
        <w:t>centred</w:t>
      </w:r>
      <w:r w:rsidR="009348BC" w:rsidRPr="0067612A">
        <w:rPr>
          <w:rFonts w:ascii="Arial" w:eastAsia="Times New Roman" w:hAnsi="Arial" w:cs="Arial"/>
          <w:lang w:eastAsia="en-GB"/>
        </w:rPr>
        <w:t xml:space="preserve"> care</w:t>
      </w:r>
      <w:r>
        <w:rPr>
          <w:rFonts w:ascii="Arial" w:eastAsia="Times New Roman" w:hAnsi="Arial" w:cs="Arial"/>
          <w:lang w:eastAsia="en-GB"/>
        </w:rPr>
        <w:t xml:space="preserve"> and</w:t>
      </w:r>
      <w:r w:rsidRPr="002872A8">
        <w:rPr>
          <w:rFonts w:ascii="Arial" w:eastAsia="Times New Roman" w:hAnsi="Arial" w:cs="Arial"/>
          <w:lang w:eastAsia="en-GB"/>
        </w:rPr>
        <w:t xml:space="preserve"> </w:t>
      </w:r>
      <w:r w:rsidRPr="0067612A">
        <w:rPr>
          <w:rFonts w:ascii="Arial" w:eastAsia="Times New Roman" w:hAnsi="Arial" w:cs="Arial"/>
          <w:lang w:eastAsia="en-GB"/>
        </w:rPr>
        <w:t>reducing potential medical errors</w:t>
      </w:r>
      <w:r>
        <w:rPr>
          <w:rFonts w:ascii="Arial" w:eastAsia="Times New Roman" w:hAnsi="Arial" w:cs="Arial"/>
          <w:lang w:eastAsia="en-GB"/>
        </w:rPr>
        <w:t>.</w:t>
      </w:r>
    </w:p>
    <w:p w14:paraId="6E066EB7" w14:textId="25A7ECB2" w:rsidR="009348BC" w:rsidRPr="0067612A" w:rsidRDefault="009348BC" w:rsidP="007C494D">
      <w:pPr>
        <w:shd w:val="clear" w:color="auto" w:fill="FFFFFF"/>
        <w:spacing w:before="100" w:beforeAutospacing="1" w:after="100" w:afterAutospacing="1" w:line="360" w:lineRule="auto"/>
        <w:jc w:val="both"/>
        <w:rPr>
          <w:rFonts w:ascii="Arial" w:eastAsia="Times New Roman" w:hAnsi="Arial" w:cs="Arial"/>
          <w:lang w:eastAsia="en-GB"/>
        </w:rPr>
      </w:pPr>
      <w:r w:rsidRPr="0067612A">
        <w:rPr>
          <w:rFonts w:ascii="Arial" w:eastAsia="Times New Roman" w:hAnsi="Arial" w:cs="Arial"/>
          <w:lang w:eastAsia="en-GB"/>
        </w:rPr>
        <w:t>The following ar</w:t>
      </w:r>
      <w:r w:rsidR="002872A8">
        <w:rPr>
          <w:rFonts w:ascii="Arial" w:eastAsia="Times New Roman" w:hAnsi="Arial" w:cs="Arial"/>
          <w:lang w:eastAsia="en-GB"/>
        </w:rPr>
        <w:t>e</w:t>
      </w:r>
      <w:r w:rsidRPr="0067612A">
        <w:rPr>
          <w:rFonts w:ascii="Arial" w:eastAsia="Times New Roman" w:hAnsi="Arial" w:cs="Arial"/>
          <w:lang w:eastAsia="en-GB"/>
        </w:rPr>
        <w:t xml:space="preserve"> few ways technology is helping to improve patient safety.</w:t>
      </w:r>
    </w:p>
    <w:p w14:paraId="07D2476A" w14:textId="1BA73C0F" w:rsidR="009348BC" w:rsidRPr="0067612A" w:rsidRDefault="009348BC" w:rsidP="007C494D">
      <w:pPr>
        <w:shd w:val="clear" w:color="auto" w:fill="FFFFFF"/>
        <w:spacing w:before="100" w:beforeAutospacing="1" w:after="100" w:afterAutospacing="1" w:line="360" w:lineRule="auto"/>
        <w:jc w:val="both"/>
        <w:rPr>
          <w:rFonts w:ascii="Arial" w:eastAsia="Times New Roman" w:hAnsi="Arial" w:cs="Arial"/>
          <w:lang w:eastAsia="en-GB"/>
        </w:rPr>
      </w:pPr>
      <w:r w:rsidRPr="0067612A">
        <w:rPr>
          <w:rFonts w:ascii="Arial" w:eastAsia="Times New Roman" w:hAnsi="Arial" w:cs="Arial"/>
          <w:i/>
          <w:iCs/>
          <w:u w:val="single"/>
          <w:lang w:eastAsia="en-GB"/>
        </w:rPr>
        <w:t>1.Facilitates Communication Between Clinicians</w:t>
      </w:r>
      <w:r w:rsidRPr="0067612A">
        <w:rPr>
          <w:rFonts w:ascii="Arial" w:eastAsia="Times New Roman" w:hAnsi="Arial" w:cs="Arial"/>
          <w:i/>
          <w:iCs/>
          <w:lang w:eastAsia="en-GB"/>
        </w:rPr>
        <w:t xml:space="preserve"> — </w:t>
      </w:r>
      <w:r w:rsidRPr="0067612A">
        <w:rPr>
          <w:rFonts w:ascii="Arial" w:eastAsia="Times New Roman" w:hAnsi="Arial" w:cs="Arial"/>
          <w:lang w:eastAsia="en-GB"/>
        </w:rPr>
        <w:t>Often in a patient’s medical journey, are involved in their care</w:t>
      </w:r>
      <w:r w:rsidR="002872A8">
        <w:rPr>
          <w:rFonts w:ascii="Arial" w:eastAsia="Times New Roman" w:hAnsi="Arial" w:cs="Arial"/>
          <w:lang w:eastAsia="en-GB"/>
        </w:rPr>
        <w:t xml:space="preserve"> and </w:t>
      </w:r>
      <w:r w:rsidR="002872A8" w:rsidRPr="0067612A">
        <w:rPr>
          <w:rFonts w:ascii="Arial" w:eastAsia="Times New Roman" w:hAnsi="Arial" w:cs="Arial"/>
          <w:lang w:eastAsia="en-GB"/>
        </w:rPr>
        <w:t>multiple healthcare professionals</w:t>
      </w:r>
      <w:r w:rsidRPr="0067612A">
        <w:rPr>
          <w:rFonts w:ascii="Arial" w:eastAsia="Times New Roman" w:hAnsi="Arial" w:cs="Arial"/>
          <w:lang w:eastAsia="en-GB"/>
        </w:rPr>
        <w:t xml:space="preserve"> This can dramatically increase the potential for miscommunication or error. Communication failures are one of the most common factors that contribute to the occurrence of adverse events. </w:t>
      </w:r>
    </w:p>
    <w:p w14:paraId="2BF81120" w14:textId="28D07ED8" w:rsidR="009348BC" w:rsidRPr="0067612A" w:rsidRDefault="009348BC" w:rsidP="007C494D">
      <w:pPr>
        <w:shd w:val="clear" w:color="auto" w:fill="FFFFFF"/>
        <w:spacing w:before="100" w:beforeAutospacing="1" w:after="100" w:afterAutospacing="1" w:line="360" w:lineRule="auto"/>
        <w:jc w:val="both"/>
        <w:rPr>
          <w:rFonts w:ascii="Arial" w:eastAsia="Times New Roman" w:hAnsi="Arial" w:cs="Arial"/>
          <w:lang w:eastAsia="en-GB"/>
        </w:rPr>
      </w:pPr>
      <w:r w:rsidRPr="0067612A">
        <w:rPr>
          <w:rFonts w:ascii="Arial" w:eastAsia="Times New Roman" w:hAnsi="Arial" w:cs="Arial"/>
          <w:i/>
          <w:iCs/>
          <w:u w:val="single"/>
          <w:lang w:eastAsia="en-GB"/>
        </w:rPr>
        <w:t>2.Reduces Medication Error</w:t>
      </w:r>
      <w:r w:rsidRPr="0067612A">
        <w:rPr>
          <w:rFonts w:ascii="Arial" w:eastAsia="Times New Roman" w:hAnsi="Arial" w:cs="Arial"/>
          <w:b/>
          <w:bCs/>
          <w:lang w:eastAsia="en-GB"/>
        </w:rPr>
        <w:t xml:space="preserve"> — </w:t>
      </w:r>
      <w:r w:rsidRPr="0067612A">
        <w:rPr>
          <w:rFonts w:ascii="Arial" w:eastAsia="Times New Roman" w:hAnsi="Arial" w:cs="Arial"/>
          <w:lang w:eastAsia="en-GB"/>
        </w:rPr>
        <w:t xml:space="preserve">Prescribing errors are another common medical error that can potentially lead to serious complications. Electronic prescribing </w:t>
      </w:r>
      <w:r w:rsidR="00300372">
        <w:rPr>
          <w:rFonts w:ascii="Arial" w:eastAsia="Times New Roman" w:hAnsi="Arial" w:cs="Arial"/>
          <w:lang w:eastAsia="en-GB"/>
        </w:rPr>
        <w:t>allows</w:t>
      </w:r>
      <w:r w:rsidRPr="0067612A">
        <w:rPr>
          <w:rFonts w:ascii="Arial" w:eastAsia="Times New Roman" w:hAnsi="Arial" w:cs="Arial"/>
          <w:lang w:eastAsia="en-GB"/>
        </w:rPr>
        <w:t xml:space="preserve"> reduce prescription errors by allowing clinicians to send prescriptions electronically to the pharmacy. </w:t>
      </w:r>
      <w:r w:rsidR="00300372" w:rsidRPr="0067612A">
        <w:rPr>
          <w:rFonts w:ascii="Arial" w:eastAsia="Times New Roman" w:hAnsi="Arial" w:cs="Arial"/>
          <w:lang w:eastAsia="en-GB"/>
        </w:rPr>
        <w:t>Medical alerts, reminders,</w:t>
      </w:r>
      <w:r w:rsidR="00300372">
        <w:rPr>
          <w:rFonts w:ascii="Arial" w:eastAsia="Times New Roman" w:hAnsi="Arial" w:cs="Arial"/>
          <w:lang w:eastAsia="en-GB"/>
        </w:rPr>
        <w:t xml:space="preserve"> and</w:t>
      </w:r>
      <w:r w:rsidR="00300372" w:rsidRPr="002872A8">
        <w:rPr>
          <w:rFonts w:ascii="Arial" w:eastAsia="Times New Roman" w:hAnsi="Arial" w:cs="Arial"/>
          <w:lang w:eastAsia="en-GB"/>
        </w:rPr>
        <w:t xml:space="preserve"> </w:t>
      </w:r>
      <w:r w:rsidR="00300372" w:rsidRPr="0067612A">
        <w:rPr>
          <w:rFonts w:ascii="Arial" w:eastAsia="Times New Roman" w:hAnsi="Arial" w:cs="Arial"/>
          <w:lang w:eastAsia="en-GB"/>
        </w:rPr>
        <w:t>clinical flags</w:t>
      </w:r>
      <w:r w:rsidR="00885637" w:rsidRPr="0067612A">
        <w:rPr>
          <w:rFonts w:ascii="Arial" w:eastAsia="Times New Roman" w:hAnsi="Arial" w:cs="Arial"/>
          <w:lang w:eastAsia="en-GB"/>
        </w:rPr>
        <w:t xml:space="preserve"> are</w:t>
      </w:r>
      <w:r w:rsidRPr="0067612A">
        <w:rPr>
          <w:rFonts w:ascii="Arial" w:eastAsia="Times New Roman" w:hAnsi="Arial" w:cs="Arial"/>
          <w:lang w:eastAsia="en-GB"/>
        </w:rPr>
        <w:t xml:space="preserve"> also ways technology can help reduce medication errors and</w:t>
      </w:r>
      <w:r w:rsidR="002872A8">
        <w:rPr>
          <w:rFonts w:ascii="Arial" w:eastAsia="Times New Roman" w:hAnsi="Arial" w:cs="Arial"/>
          <w:lang w:eastAsia="en-GB"/>
        </w:rPr>
        <w:t xml:space="preserve"> also</w:t>
      </w:r>
      <w:r w:rsidRPr="0067612A">
        <w:rPr>
          <w:rFonts w:ascii="Arial" w:eastAsia="Times New Roman" w:hAnsi="Arial" w:cs="Arial"/>
          <w:lang w:eastAsia="en-GB"/>
        </w:rPr>
        <w:t xml:space="preserve"> improve patient safety.</w:t>
      </w:r>
    </w:p>
    <w:p w14:paraId="66B5BC95" w14:textId="5AFA4EA0" w:rsidR="009348BC" w:rsidRPr="0067612A" w:rsidRDefault="009348BC" w:rsidP="007C494D">
      <w:pPr>
        <w:shd w:val="clear" w:color="auto" w:fill="FFFFFF"/>
        <w:spacing w:before="100" w:beforeAutospacing="1" w:after="100" w:afterAutospacing="1" w:line="360" w:lineRule="auto"/>
        <w:jc w:val="both"/>
        <w:rPr>
          <w:rFonts w:ascii="Arial" w:eastAsia="Times New Roman" w:hAnsi="Arial" w:cs="Arial"/>
          <w:lang w:eastAsia="en-GB"/>
        </w:rPr>
      </w:pPr>
      <w:r w:rsidRPr="0067612A">
        <w:rPr>
          <w:rFonts w:ascii="Arial" w:eastAsia="Times New Roman" w:hAnsi="Arial" w:cs="Arial"/>
          <w:i/>
          <w:iCs/>
          <w:u w:val="single"/>
          <w:lang w:eastAsia="en-GB"/>
        </w:rPr>
        <w:t xml:space="preserve">3.Provides Access </w:t>
      </w:r>
      <w:r w:rsidR="007C494D" w:rsidRPr="0067612A">
        <w:rPr>
          <w:rFonts w:ascii="Arial" w:eastAsia="Times New Roman" w:hAnsi="Arial" w:cs="Arial"/>
          <w:i/>
          <w:iCs/>
          <w:u w:val="single"/>
          <w:lang w:eastAsia="en-GB"/>
        </w:rPr>
        <w:t>to</w:t>
      </w:r>
      <w:r w:rsidRPr="0067612A">
        <w:rPr>
          <w:rFonts w:ascii="Arial" w:eastAsia="Times New Roman" w:hAnsi="Arial" w:cs="Arial"/>
          <w:i/>
          <w:iCs/>
          <w:u w:val="single"/>
          <w:lang w:eastAsia="en-GB"/>
        </w:rPr>
        <w:t xml:space="preserve"> Information</w:t>
      </w:r>
      <w:r w:rsidRPr="0067612A">
        <w:rPr>
          <w:rFonts w:ascii="Arial" w:eastAsia="Times New Roman" w:hAnsi="Arial" w:cs="Arial"/>
          <w:b/>
          <w:bCs/>
          <w:lang w:eastAsia="en-GB"/>
        </w:rPr>
        <w:t xml:space="preserve"> — </w:t>
      </w:r>
      <w:r w:rsidRPr="0067612A">
        <w:rPr>
          <w:rFonts w:ascii="Arial" w:eastAsia="Times New Roman" w:hAnsi="Arial" w:cs="Arial"/>
          <w:lang w:eastAsia="en-GB"/>
        </w:rPr>
        <w:t xml:space="preserve">Many serious medication errors are the result of clinicians not having sufficient information about the patient or drug. Information technology has </w:t>
      </w:r>
      <w:r w:rsidRPr="0067612A">
        <w:rPr>
          <w:rFonts w:ascii="Arial" w:eastAsia="Times New Roman" w:hAnsi="Arial" w:cs="Arial"/>
          <w:lang w:eastAsia="en-GB"/>
        </w:rPr>
        <w:lastRenderedPageBreak/>
        <w:t xml:space="preserve">drastically improved the access to reference information. A large range of drug-reference information is now available for hand-held devices, </w:t>
      </w:r>
      <w:r w:rsidR="002872A8" w:rsidRPr="0067612A">
        <w:rPr>
          <w:rFonts w:ascii="Arial" w:eastAsia="Times New Roman" w:hAnsi="Arial" w:cs="Arial"/>
          <w:lang w:eastAsia="en-GB"/>
        </w:rPr>
        <w:t>databases</w:t>
      </w:r>
      <w:r w:rsidR="002872A8">
        <w:rPr>
          <w:rFonts w:ascii="Arial" w:eastAsia="Times New Roman" w:hAnsi="Arial" w:cs="Arial"/>
          <w:lang w:eastAsia="en-GB"/>
        </w:rPr>
        <w:t>,</w:t>
      </w:r>
      <w:r w:rsidRPr="0067612A">
        <w:rPr>
          <w:rFonts w:ascii="Arial" w:eastAsia="Times New Roman" w:hAnsi="Arial" w:cs="Arial"/>
          <w:lang w:eastAsia="en-GB"/>
        </w:rPr>
        <w:t xml:space="preserve"> clinicians </w:t>
      </w:r>
      <w:r w:rsidR="007C494D" w:rsidRPr="0067612A">
        <w:rPr>
          <w:rFonts w:ascii="Arial" w:eastAsia="Times New Roman" w:hAnsi="Arial" w:cs="Arial"/>
          <w:lang w:eastAsia="en-GB"/>
        </w:rPr>
        <w:t>can</w:t>
      </w:r>
      <w:r w:rsidRPr="0067612A">
        <w:rPr>
          <w:rFonts w:ascii="Arial" w:eastAsia="Times New Roman" w:hAnsi="Arial" w:cs="Arial"/>
          <w:lang w:eastAsia="en-GB"/>
        </w:rPr>
        <w:t xml:space="preserve"> quickly access textbooks, and other medical references online.</w:t>
      </w:r>
    </w:p>
    <w:p w14:paraId="4870DF3C" w14:textId="62343907" w:rsidR="009348BC" w:rsidRPr="0067612A" w:rsidRDefault="009348BC" w:rsidP="007C494D">
      <w:pPr>
        <w:shd w:val="clear" w:color="auto" w:fill="FFFFFF"/>
        <w:spacing w:before="100" w:beforeAutospacing="1" w:after="100" w:afterAutospacing="1" w:line="360" w:lineRule="auto"/>
        <w:jc w:val="both"/>
        <w:rPr>
          <w:rFonts w:ascii="Arial" w:eastAsia="Times New Roman" w:hAnsi="Arial" w:cs="Arial"/>
          <w:lang w:eastAsia="en-GB"/>
        </w:rPr>
      </w:pPr>
      <w:r w:rsidRPr="0067612A">
        <w:rPr>
          <w:rFonts w:ascii="Arial" w:eastAsia="Times New Roman" w:hAnsi="Arial" w:cs="Arial"/>
          <w:i/>
          <w:iCs/>
          <w:u w:val="single"/>
          <w:lang w:eastAsia="en-GB"/>
        </w:rPr>
        <w:t>4.Increases Patient-</w:t>
      </w:r>
      <w:r w:rsidR="007C494D" w:rsidRPr="0067612A">
        <w:rPr>
          <w:rFonts w:ascii="Arial" w:eastAsia="Times New Roman" w:hAnsi="Arial" w:cs="Arial"/>
          <w:i/>
          <w:iCs/>
          <w:u w:val="single"/>
          <w:lang w:eastAsia="en-GB"/>
        </w:rPr>
        <w:t>Centred</w:t>
      </w:r>
      <w:r w:rsidRPr="0067612A">
        <w:rPr>
          <w:rFonts w:ascii="Arial" w:eastAsia="Times New Roman" w:hAnsi="Arial" w:cs="Arial"/>
          <w:i/>
          <w:iCs/>
          <w:u w:val="single"/>
          <w:lang w:eastAsia="en-GB"/>
        </w:rPr>
        <w:t xml:space="preserve"> Care </w:t>
      </w:r>
      <w:r w:rsidRPr="0067612A">
        <w:rPr>
          <w:rFonts w:ascii="Arial" w:eastAsia="Times New Roman" w:hAnsi="Arial" w:cs="Arial"/>
          <w:b/>
          <w:bCs/>
          <w:lang w:eastAsia="en-GB"/>
        </w:rPr>
        <w:t>— </w:t>
      </w:r>
      <w:r w:rsidRPr="0067612A">
        <w:rPr>
          <w:rFonts w:ascii="Arial" w:eastAsia="Times New Roman" w:hAnsi="Arial" w:cs="Arial"/>
          <w:lang w:eastAsia="en-GB"/>
        </w:rPr>
        <w:t xml:space="preserve">Encouraging patients to be more involved in their care is important for many reasons including increased compliance and patient satisfaction. </w:t>
      </w:r>
    </w:p>
    <w:p w14:paraId="22232B3B" w14:textId="7BE62559" w:rsidR="004F2192" w:rsidRPr="0067612A" w:rsidRDefault="00D576E6" w:rsidP="007C494D">
      <w:pPr>
        <w:shd w:val="clear" w:color="auto" w:fill="FFFFFF"/>
        <w:spacing w:before="100" w:beforeAutospacing="1" w:after="100" w:afterAutospacing="1" w:line="360" w:lineRule="auto"/>
        <w:jc w:val="both"/>
        <w:rPr>
          <w:rFonts w:ascii="Arial" w:hAnsi="Arial" w:cs="Arial"/>
        </w:rPr>
      </w:pPr>
      <w:r w:rsidRPr="0067612A">
        <w:rPr>
          <w:rFonts w:ascii="Arial" w:hAnsi="Arial" w:cs="Arial"/>
        </w:rPr>
        <w:t>Overall, digital technology has transformed healthcare. And this transformation is expected to continue in the years to come. Artificial Intelligence, healthcare mobile apps, wearables</w:t>
      </w:r>
      <w:r w:rsidR="002872A8">
        <w:rPr>
          <w:rFonts w:ascii="Arial" w:hAnsi="Arial" w:cs="Arial"/>
        </w:rPr>
        <w:t xml:space="preserve">, </w:t>
      </w:r>
      <w:r w:rsidR="002872A8" w:rsidRPr="0067612A">
        <w:rPr>
          <w:rFonts w:ascii="Arial" w:hAnsi="Arial" w:cs="Arial"/>
        </w:rPr>
        <w:t>machine learning, deep learning, blockchain</w:t>
      </w:r>
      <w:r w:rsidRPr="0067612A">
        <w:rPr>
          <w:rFonts w:ascii="Arial" w:hAnsi="Arial" w:cs="Arial"/>
        </w:rPr>
        <w:t xml:space="preserve"> and many other such advancements will change the future of healthcare. </w:t>
      </w:r>
      <w:r w:rsidR="006D1953">
        <w:rPr>
          <w:rFonts w:ascii="Arial" w:hAnsi="Arial" w:cs="Arial"/>
        </w:rPr>
        <w:t>W</w:t>
      </w:r>
      <w:r w:rsidR="006D1953" w:rsidRPr="006D1953">
        <w:rPr>
          <w:rFonts w:ascii="Arial" w:hAnsi="Arial" w:cs="Arial"/>
        </w:rPr>
        <w:t>hen healthcare organizations and health professionals have their views open and create the necessary system infrastructure, then technology can go far in the field of healthcare</w:t>
      </w:r>
      <w:r w:rsidR="006D1953">
        <w:rPr>
          <w:rFonts w:ascii="Arial" w:hAnsi="Arial" w:cs="Arial"/>
        </w:rPr>
        <w:t>.</w:t>
      </w:r>
    </w:p>
    <w:p w14:paraId="36BF74D2" w14:textId="77777777" w:rsidR="004F2192" w:rsidRPr="0067612A" w:rsidRDefault="004F2192" w:rsidP="007C494D">
      <w:pPr>
        <w:spacing w:before="100" w:beforeAutospacing="1" w:after="100" w:afterAutospacing="1" w:line="360" w:lineRule="auto"/>
        <w:jc w:val="both"/>
        <w:rPr>
          <w:rFonts w:ascii="Arial" w:hAnsi="Arial" w:cs="Arial"/>
          <w:b/>
          <w:bCs/>
          <w:i/>
          <w:iCs/>
        </w:rPr>
      </w:pPr>
      <w:r w:rsidRPr="0067612A">
        <w:rPr>
          <w:rFonts w:ascii="Arial" w:hAnsi="Arial" w:cs="Arial"/>
          <w:b/>
          <w:bCs/>
          <w:i/>
          <w:iCs/>
        </w:rPr>
        <w:t>Literature review</w:t>
      </w:r>
    </w:p>
    <w:p w14:paraId="2B95B0D4" w14:textId="390AC85B" w:rsidR="009348BC" w:rsidRPr="0067612A" w:rsidRDefault="004F2192" w:rsidP="007C494D">
      <w:pPr>
        <w:spacing w:before="100" w:beforeAutospacing="1" w:after="100" w:afterAutospacing="1" w:line="360" w:lineRule="auto"/>
        <w:jc w:val="both"/>
        <w:rPr>
          <w:rFonts w:ascii="Arial" w:hAnsi="Arial" w:cs="Arial"/>
        </w:rPr>
      </w:pPr>
      <w:r w:rsidRPr="0067612A">
        <w:rPr>
          <w:rFonts w:ascii="Arial" w:hAnsi="Arial" w:cs="Arial"/>
        </w:rPr>
        <w:t>In my report I want to review the literature I used. There is plenty of advice on report writing including books such as Bertalan M. (2014)</w:t>
      </w:r>
      <w:r w:rsidR="00762AAB" w:rsidRPr="0067612A">
        <w:rPr>
          <w:rFonts w:ascii="Arial" w:hAnsi="Arial" w:cs="Arial"/>
        </w:rPr>
        <w:t>, Imison C, Castle-Clarke S, Watson R, Edwards N (2016)</w:t>
      </w:r>
      <w:r w:rsidRPr="0067612A">
        <w:rPr>
          <w:rFonts w:ascii="Arial" w:hAnsi="Arial" w:cs="Arial"/>
          <w:b/>
          <w:bCs/>
        </w:rPr>
        <w:t xml:space="preserve"> </w:t>
      </w:r>
      <w:r w:rsidRPr="0067612A">
        <w:rPr>
          <w:rFonts w:ascii="Arial" w:hAnsi="Arial" w:cs="Arial"/>
        </w:rPr>
        <w:t xml:space="preserve">and web pages.  </w:t>
      </w:r>
      <w:r w:rsidRPr="0067612A">
        <w:rPr>
          <w:rFonts w:ascii="Arial" w:hAnsi="Arial" w:cs="Arial"/>
          <w:shd w:val="clear" w:color="auto" w:fill="FFFFFF"/>
        </w:rPr>
        <w:t xml:space="preserve">Those guide about how technology will shape your personal well-being or your business environment. My citations should appear as a list reference below.  </w:t>
      </w:r>
    </w:p>
    <w:p w14:paraId="7F9C01CA" w14:textId="7D607615" w:rsidR="00B032A9" w:rsidRPr="0067612A" w:rsidRDefault="004F2192" w:rsidP="007C494D">
      <w:pPr>
        <w:spacing w:before="100" w:beforeAutospacing="1" w:after="100" w:afterAutospacing="1" w:line="360" w:lineRule="auto"/>
        <w:jc w:val="both"/>
        <w:rPr>
          <w:rFonts w:ascii="Arial" w:hAnsi="Arial" w:cs="Arial"/>
          <w:b/>
          <w:bCs/>
          <w:i/>
          <w:iCs/>
        </w:rPr>
      </w:pPr>
      <w:r w:rsidRPr="0067612A">
        <w:rPr>
          <w:rFonts w:ascii="Arial" w:hAnsi="Arial" w:cs="Arial"/>
          <w:b/>
          <w:bCs/>
          <w:i/>
          <w:iCs/>
        </w:rPr>
        <w:t>Secondary Data Analysis</w:t>
      </w:r>
      <w:r w:rsidR="00B032A9" w:rsidRPr="0067612A">
        <w:rPr>
          <w:rFonts w:ascii="Arial" w:hAnsi="Arial" w:cs="Arial"/>
        </w:rPr>
        <w:t xml:space="preserve"> </w:t>
      </w:r>
    </w:p>
    <w:p w14:paraId="4ECC9B85" w14:textId="454BA047" w:rsidR="00504551" w:rsidRDefault="00885637" w:rsidP="007C494D">
      <w:pPr>
        <w:pStyle w:val="NormalWeb"/>
        <w:shd w:val="clear" w:color="auto" w:fill="FFFFFF"/>
        <w:spacing w:before="150" w:beforeAutospacing="0" w:after="150" w:afterAutospacing="0" w:line="360" w:lineRule="auto"/>
        <w:jc w:val="both"/>
        <w:textAlignment w:val="baseline"/>
        <w:rPr>
          <w:rFonts w:ascii="Arial" w:hAnsi="Arial" w:cs="Arial"/>
          <w:sz w:val="22"/>
          <w:szCs w:val="22"/>
        </w:rPr>
      </w:pPr>
      <w:r>
        <w:rPr>
          <w:rFonts w:ascii="Arial" w:hAnsi="Arial" w:cs="Arial"/>
          <w:sz w:val="22"/>
          <w:szCs w:val="22"/>
        </w:rPr>
        <w:t>Modern</w:t>
      </w:r>
      <w:r w:rsidR="00504551" w:rsidRPr="00504551">
        <w:rPr>
          <w:rFonts w:ascii="Arial" w:hAnsi="Arial" w:cs="Arial"/>
          <w:sz w:val="22"/>
          <w:szCs w:val="22"/>
        </w:rPr>
        <w:t xml:space="preserve"> technology is now in place in virtually all areas of healthcare.  Due to this, medicine has acquired completely new features today.  This process is accompanied by significant changes in medical theory and practice related to adjustments in the training of health professionals.  </w:t>
      </w:r>
      <w:r>
        <w:rPr>
          <w:rFonts w:ascii="Arial" w:hAnsi="Arial" w:cs="Arial"/>
          <w:sz w:val="22"/>
          <w:szCs w:val="22"/>
        </w:rPr>
        <w:t>Technology</w:t>
      </w:r>
      <w:r w:rsidR="00504551" w:rsidRPr="00504551">
        <w:rPr>
          <w:rFonts w:ascii="Arial" w:hAnsi="Arial" w:cs="Arial"/>
          <w:sz w:val="22"/>
          <w:szCs w:val="22"/>
        </w:rPr>
        <w:t xml:space="preserve"> helps the doctor to make an objective diagnosis of diseases, to accumulate and effectively use the information obtained at all stages of the treatment process and, most importantly for medical science, are invaluable in scientific knowledge.</w:t>
      </w:r>
    </w:p>
    <w:p w14:paraId="03AC424F" w14:textId="56F573F5" w:rsidR="00B032A9" w:rsidRPr="0067612A" w:rsidRDefault="00B032A9" w:rsidP="007C494D">
      <w:pPr>
        <w:pStyle w:val="NormalWeb"/>
        <w:shd w:val="clear" w:color="auto" w:fill="FFFFFF"/>
        <w:spacing w:before="150" w:beforeAutospacing="0" w:after="150" w:afterAutospacing="0" w:line="360" w:lineRule="auto"/>
        <w:jc w:val="both"/>
        <w:textAlignment w:val="baseline"/>
        <w:rPr>
          <w:rFonts w:ascii="Arial" w:hAnsi="Arial" w:cs="Arial"/>
          <w:sz w:val="22"/>
          <w:szCs w:val="22"/>
        </w:rPr>
      </w:pPr>
      <w:r w:rsidRPr="0067612A">
        <w:rPr>
          <w:rFonts w:ascii="Arial" w:hAnsi="Arial" w:cs="Arial"/>
          <w:sz w:val="22"/>
          <w:szCs w:val="22"/>
        </w:rPr>
        <w:t>The telecommunication devices are more user friendly</w:t>
      </w:r>
      <w:r w:rsidR="002872A8">
        <w:rPr>
          <w:rFonts w:ascii="Arial" w:hAnsi="Arial" w:cs="Arial"/>
          <w:sz w:val="22"/>
          <w:szCs w:val="22"/>
        </w:rPr>
        <w:t>,</w:t>
      </w:r>
      <w:r w:rsidRPr="0067612A">
        <w:rPr>
          <w:rFonts w:ascii="Arial" w:hAnsi="Arial" w:cs="Arial"/>
          <w:sz w:val="22"/>
          <w:szCs w:val="22"/>
        </w:rPr>
        <w:t xml:space="preserve"> used by a huge population around the world which have reduced the communication gap to a zero level. Therefore, accessibility to information has become simple using</w:t>
      </w:r>
      <w:r w:rsidR="002872A8">
        <w:rPr>
          <w:rFonts w:ascii="Arial" w:hAnsi="Arial" w:cs="Arial"/>
          <w:sz w:val="22"/>
          <w:szCs w:val="22"/>
        </w:rPr>
        <w:t xml:space="preserve"> technology</w:t>
      </w:r>
      <w:r w:rsidRPr="0067612A">
        <w:rPr>
          <w:rFonts w:ascii="Arial" w:hAnsi="Arial" w:cs="Arial"/>
          <w:sz w:val="22"/>
          <w:szCs w:val="22"/>
        </w:rPr>
        <w:t xml:space="preserve"> </w:t>
      </w:r>
      <w:r w:rsidR="007C494D" w:rsidRPr="0067612A">
        <w:rPr>
          <w:rFonts w:ascii="Arial" w:hAnsi="Arial" w:cs="Arial"/>
          <w:sz w:val="22"/>
          <w:szCs w:val="22"/>
        </w:rPr>
        <w:t>and</w:t>
      </w:r>
      <w:r w:rsidRPr="0067612A">
        <w:rPr>
          <w:rFonts w:ascii="Arial" w:hAnsi="Arial" w:cs="Arial"/>
          <w:sz w:val="22"/>
          <w:szCs w:val="22"/>
        </w:rPr>
        <w:t xml:space="preserve"> people find themselves more relaxed while availing healthcare service.</w:t>
      </w:r>
    </w:p>
    <w:p w14:paraId="02788501" w14:textId="2B5BBEDB" w:rsidR="00B032A9" w:rsidRPr="0067612A" w:rsidRDefault="00B032A9" w:rsidP="007C494D">
      <w:pPr>
        <w:pStyle w:val="NormalWeb"/>
        <w:shd w:val="clear" w:color="auto" w:fill="FFFFFF"/>
        <w:spacing w:before="0" w:beforeAutospacing="0" w:after="0" w:afterAutospacing="0" w:line="360" w:lineRule="auto"/>
        <w:jc w:val="both"/>
        <w:textAlignment w:val="baseline"/>
        <w:rPr>
          <w:rFonts w:ascii="Arial" w:hAnsi="Arial" w:cs="Arial"/>
          <w:sz w:val="22"/>
          <w:szCs w:val="22"/>
        </w:rPr>
      </w:pPr>
      <w:r w:rsidRPr="0067612A">
        <w:rPr>
          <w:rFonts w:ascii="Arial" w:hAnsi="Arial" w:cs="Arial"/>
          <w:sz w:val="22"/>
          <w:szCs w:val="22"/>
        </w:rPr>
        <w:t>Now, the Hospitals depend on</w:t>
      </w:r>
      <w:r w:rsidR="002872A8">
        <w:rPr>
          <w:rFonts w:ascii="Arial" w:hAnsi="Arial" w:cs="Arial"/>
          <w:sz w:val="22"/>
          <w:szCs w:val="22"/>
        </w:rPr>
        <w:t xml:space="preserve"> technology</w:t>
      </w:r>
      <w:r w:rsidRPr="0067612A">
        <w:rPr>
          <w:rFonts w:ascii="Arial" w:hAnsi="Arial" w:cs="Arial"/>
          <w:sz w:val="22"/>
          <w:szCs w:val="22"/>
        </w:rPr>
        <w:t xml:space="preserve"> to revamp the whole process of the healthcare sector. Through </w:t>
      </w:r>
      <w:r w:rsidR="002872A8">
        <w:rPr>
          <w:rFonts w:ascii="Arial" w:hAnsi="Arial" w:cs="Arial"/>
          <w:sz w:val="22"/>
          <w:szCs w:val="22"/>
        </w:rPr>
        <w:t>technology</w:t>
      </w:r>
      <w:r w:rsidRPr="0067612A">
        <w:rPr>
          <w:rFonts w:ascii="Arial" w:hAnsi="Arial" w:cs="Arial"/>
          <w:sz w:val="22"/>
          <w:szCs w:val="22"/>
        </w:rPr>
        <w:t xml:space="preserve"> the urban –rural disparities have been broken</w:t>
      </w:r>
      <w:r w:rsidR="002872A8">
        <w:rPr>
          <w:rFonts w:ascii="Arial" w:hAnsi="Arial" w:cs="Arial"/>
          <w:sz w:val="22"/>
          <w:szCs w:val="22"/>
        </w:rPr>
        <w:t xml:space="preserve"> and </w:t>
      </w:r>
      <w:r w:rsidRPr="0067612A">
        <w:rPr>
          <w:rFonts w:ascii="Arial" w:hAnsi="Arial" w:cs="Arial"/>
          <w:sz w:val="22"/>
          <w:szCs w:val="22"/>
        </w:rPr>
        <w:t xml:space="preserve">shortened. If a </w:t>
      </w:r>
      <w:r w:rsidRPr="0067612A">
        <w:rPr>
          <w:rFonts w:ascii="Arial" w:hAnsi="Arial" w:cs="Arial"/>
          <w:sz w:val="22"/>
          <w:szCs w:val="22"/>
        </w:rPr>
        <w:lastRenderedPageBreak/>
        <w:t xml:space="preserve">doctor has the right communication channel it is easy to deliver treatment and care for the patient who is located anywhere around the world. The system helps the Doctor to continuously monitor the patient’s history, diagnostic report, and track the current health condition. The Doctor can also interact with patient, recommend </w:t>
      </w:r>
      <w:r w:rsidR="007C494D" w:rsidRPr="0067612A">
        <w:rPr>
          <w:rFonts w:ascii="Arial" w:hAnsi="Arial" w:cs="Arial"/>
          <w:sz w:val="22"/>
          <w:szCs w:val="22"/>
        </w:rPr>
        <w:t>taking</w:t>
      </w:r>
      <w:r w:rsidRPr="0067612A">
        <w:rPr>
          <w:rFonts w:ascii="Arial" w:hAnsi="Arial" w:cs="Arial"/>
          <w:sz w:val="22"/>
          <w:szCs w:val="22"/>
        </w:rPr>
        <w:t xml:space="preserve"> medical examination and prescribe medicine.5</w:t>
      </w:r>
    </w:p>
    <w:p w14:paraId="229DA7B3" w14:textId="4600A451" w:rsidR="005252BB" w:rsidRPr="0067612A" w:rsidRDefault="005252BB" w:rsidP="007C494D">
      <w:pPr>
        <w:shd w:val="clear" w:color="auto" w:fill="FFFFFF"/>
        <w:spacing w:before="100" w:beforeAutospacing="1" w:after="100" w:afterAutospacing="1" w:line="360" w:lineRule="auto"/>
        <w:jc w:val="both"/>
        <w:rPr>
          <w:rFonts w:ascii="Arial" w:hAnsi="Arial" w:cs="Arial"/>
        </w:rPr>
      </w:pPr>
      <w:r w:rsidRPr="005252BB">
        <w:rPr>
          <w:rFonts w:ascii="Arial" w:hAnsi="Arial" w:cs="Arial"/>
        </w:rPr>
        <w:t>The use of new information technologies in modern medical cent</w:t>
      </w:r>
      <w:r>
        <w:rPr>
          <w:rFonts w:ascii="Arial" w:hAnsi="Arial" w:cs="Arial"/>
        </w:rPr>
        <w:t>res</w:t>
      </w:r>
      <w:r w:rsidRPr="005252BB">
        <w:rPr>
          <w:rFonts w:ascii="Arial" w:hAnsi="Arial" w:cs="Arial"/>
        </w:rPr>
        <w:t xml:space="preserve"> will make it easy to keep a complete record of all services provided, tests performed, prescriptions issued.  </w:t>
      </w:r>
      <w:r w:rsidRPr="005252BB">
        <w:rPr>
          <w:rFonts w:ascii="Arial" w:hAnsi="Arial" w:cs="Arial"/>
        </w:rPr>
        <w:t>Also,</w:t>
      </w:r>
      <w:r w:rsidRPr="005252BB">
        <w:rPr>
          <w:rFonts w:ascii="Arial" w:hAnsi="Arial" w:cs="Arial"/>
        </w:rPr>
        <w:t xml:space="preserve"> at automation of medical institution electronic ambulatory cards and medical histories are filled, reports are </w:t>
      </w:r>
      <w:r w:rsidRPr="005252BB">
        <w:rPr>
          <w:rFonts w:ascii="Arial" w:hAnsi="Arial" w:cs="Arial"/>
        </w:rPr>
        <w:t>made,</w:t>
      </w:r>
      <w:r w:rsidRPr="005252BB">
        <w:rPr>
          <w:rFonts w:ascii="Arial" w:hAnsi="Arial" w:cs="Arial"/>
        </w:rPr>
        <w:t xml:space="preserve"> and medical statistics are conducted.  Doctors will be able to provide medical services using their tablets and smartphones, view the patient's cardio and encephalograms, the results of laboratory tests, accept the patient's documents and order the necessary medication by e-prescription.</w:t>
      </w:r>
    </w:p>
    <w:p w14:paraId="4B1DC3C6" w14:textId="4FEC52F4" w:rsidR="005252BB" w:rsidRDefault="004F2192" w:rsidP="005252BB">
      <w:pPr>
        <w:shd w:val="clear" w:color="auto" w:fill="FFFFFF"/>
        <w:spacing w:before="100" w:beforeAutospacing="1" w:after="100" w:afterAutospacing="1" w:line="360" w:lineRule="auto"/>
        <w:jc w:val="both"/>
        <w:rPr>
          <w:rFonts w:ascii="Arial" w:eastAsia="Times New Roman" w:hAnsi="Arial" w:cs="Arial"/>
          <w:lang w:eastAsia="en-GB"/>
        </w:rPr>
      </w:pPr>
      <w:r w:rsidRPr="0067612A">
        <w:rPr>
          <w:rFonts w:ascii="Arial" w:eastAsia="Times New Roman" w:hAnsi="Arial" w:cs="Arial"/>
          <w:lang w:eastAsia="en-GB"/>
        </w:rPr>
        <w:t>Technology helps contribute to patient-</w:t>
      </w:r>
      <w:r w:rsidR="007C494D" w:rsidRPr="0067612A">
        <w:rPr>
          <w:rFonts w:ascii="Arial" w:eastAsia="Times New Roman" w:hAnsi="Arial" w:cs="Arial"/>
          <w:lang w:eastAsia="en-GB"/>
        </w:rPr>
        <w:t>centred</w:t>
      </w:r>
      <w:r w:rsidRPr="0067612A">
        <w:rPr>
          <w:rFonts w:ascii="Arial" w:eastAsia="Times New Roman" w:hAnsi="Arial" w:cs="Arial"/>
          <w:lang w:eastAsia="en-GB"/>
        </w:rPr>
        <w:t xml:space="preserve"> care by fostering communication between providers and patients via online portals, text messaging, and email. It also increases access to information such as online medical records, which can improve self-monitoring and patient convenience.</w:t>
      </w:r>
    </w:p>
    <w:p w14:paraId="3FBD5390" w14:textId="2C978032" w:rsidR="007339A7" w:rsidRPr="0067612A" w:rsidRDefault="00F15808" w:rsidP="007C494D">
      <w:pPr>
        <w:spacing w:before="100" w:beforeAutospacing="1" w:after="100" w:afterAutospacing="1" w:line="360" w:lineRule="auto"/>
        <w:jc w:val="both"/>
        <w:rPr>
          <w:rFonts w:ascii="Arial" w:hAnsi="Arial" w:cs="Arial"/>
          <w:b/>
          <w:bCs/>
          <w:i/>
          <w:iCs/>
        </w:rPr>
      </w:pPr>
      <w:r w:rsidRPr="0067612A">
        <w:rPr>
          <w:rFonts w:ascii="Arial" w:hAnsi="Arial" w:cs="Arial"/>
          <w:b/>
          <w:bCs/>
          <w:i/>
          <w:iCs/>
        </w:rPr>
        <w:t>Conclusions</w:t>
      </w:r>
      <w:r w:rsidR="004F2192" w:rsidRPr="0067612A">
        <w:rPr>
          <w:rFonts w:ascii="Arial" w:hAnsi="Arial" w:cs="Arial"/>
          <w:b/>
          <w:bCs/>
          <w:i/>
          <w:iCs/>
        </w:rPr>
        <w:t>/</w:t>
      </w:r>
      <w:r w:rsidR="00B9532B" w:rsidRPr="0067612A">
        <w:rPr>
          <w:rFonts w:ascii="Arial" w:hAnsi="Arial" w:cs="Arial"/>
          <w:b/>
          <w:bCs/>
          <w:i/>
          <w:iCs/>
        </w:rPr>
        <w:t>Recommendations</w:t>
      </w:r>
    </w:p>
    <w:p w14:paraId="5D3BA436" w14:textId="7B8EB443" w:rsidR="007339A7" w:rsidRPr="0067612A" w:rsidRDefault="007339A7" w:rsidP="007C494D">
      <w:pPr>
        <w:shd w:val="clear" w:color="auto" w:fill="FFFFFF"/>
        <w:spacing w:before="100" w:beforeAutospacing="1" w:after="100" w:afterAutospacing="1" w:line="360" w:lineRule="auto"/>
        <w:jc w:val="both"/>
        <w:rPr>
          <w:rFonts w:ascii="Arial" w:eastAsia="Times New Roman" w:hAnsi="Arial" w:cs="Arial"/>
          <w:lang w:eastAsia="en-GB"/>
        </w:rPr>
      </w:pPr>
      <w:r w:rsidRPr="0067612A">
        <w:rPr>
          <w:rFonts w:ascii="Arial" w:eastAsia="Times New Roman" w:hAnsi="Arial" w:cs="Arial"/>
          <w:lang w:eastAsia="en-GB"/>
        </w:rPr>
        <w:t>In medicine and healthcare, digital technology could help transform unsustainable healthcare systems into sustainable ones, equalize the relationship between medical professionals and patients</w:t>
      </w:r>
      <w:r w:rsidR="00523B74">
        <w:rPr>
          <w:rFonts w:ascii="Arial" w:eastAsia="Times New Roman" w:hAnsi="Arial" w:cs="Arial"/>
          <w:lang w:eastAsia="en-GB"/>
        </w:rPr>
        <w:t>,</w:t>
      </w:r>
      <w:r w:rsidR="00523B74" w:rsidRPr="00523B74">
        <w:rPr>
          <w:rFonts w:ascii="Arial" w:eastAsia="Times New Roman" w:hAnsi="Arial" w:cs="Arial"/>
          <w:lang w:eastAsia="en-GB"/>
        </w:rPr>
        <w:t xml:space="preserve"> </w:t>
      </w:r>
      <w:r w:rsidR="00523B74" w:rsidRPr="0067612A">
        <w:rPr>
          <w:rFonts w:ascii="Arial" w:eastAsia="Times New Roman" w:hAnsi="Arial" w:cs="Arial"/>
          <w:lang w:eastAsia="en-GB"/>
        </w:rPr>
        <w:t>faster</w:t>
      </w:r>
      <w:r w:rsidRPr="0067612A">
        <w:rPr>
          <w:rFonts w:ascii="Arial" w:eastAsia="Times New Roman" w:hAnsi="Arial" w:cs="Arial"/>
          <w:lang w:eastAsia="en-GB"/>
        </w:rPr>
        <w:t>, provide cheaper and more effective solutions for diseases.</w:t>
      </w:r>
    </w:p>
    <w:p w14:paraId="6DBEDAF6" w14:textId="6DC3E4D3" w:rsidR="007339A7" w:rsidRDefault="007339A7" w:rsidP="007C494D">
      <w:pPr>
        <w:shd w:val="clear" w:color="auto" w:fill="FFFFFF"/>
        <w:spacing w:before="100" w:beforeAutospacing="1" w:after="100" w:afterAutospacing="1" w:line="360" w:lineRule="auto"/>
        <w:jc w:val="both"/>
        <w:rPr>
          <w:rFonts w:ascii="Arial" w:hAnsi="Arial" w:cs="Arial"/>
          <w:shd w:val="clear" w:color="auto" w:fill="FFFFFF"/>
        </w:rPr>
      </w:pPr>
      <w:r w:rsidRPr="0067612A">
        <w:rPr>
          <w:rFonts w:ascii="Arial" w:hAnsi="Arial" w:cs="Arial"/>
          <w:shd w:val="clear" w:color="auto" w:fill="FFFFFF"/>
        </w:rPr>
        <w:t xml:space="preserve">But as the saying goes, one </w:t>
      </w:r>
      <w:r w:rsidR="0067612A" w:rsidRPr="0067612A">
        <w:rPr>
          <w:rFonts w:ascii="Arial" w:hAnsi="Arial" w:cs="Arial"/>
          <w:shd w:val="clear" w:color="auto" w:fill="FFFFFF"/>
        </w:rPr>
        <w:t>must</w:t>
      </w:r>
      <w:r w:rsidRPr="0067612A">
        <w:rPr>
          <w:rFonts w:ascii="Arial" w:hAnsi="Arial" w:cs="Arial"/>
          <w:shd w:val="clear" w:color="auto" w:fill="FFFFFF"/>
        </w:rPr>
        <w:t xml:space="preserve"> be a master of his own house, so it is worth starting “the future” with the betterment of our own health through digital technologies, as well as changing our own attitude towards the concept of health as such and towards medicine and healthcare.</w:t>
      </w:r>
    </w:p>
    <w:p w14:paraId="196EE5E7" w14:textId="3416271F" w:rsidR="00851713" w:rsidRPr="00851713" w:rsidRDefault="00851713" w:rsidP="00851713">
      <w:pPr>
        <w:shd w:val="clear" w:color="auto" w:fill="FFFFFF"/>
        <w:spacing w:before="100" w:beforeAutospacing="1" w:after="100" w:afterAutospacing="1" w:line="360" w:lineRule="auto"/>
        <w:jc w:val="both"/>
        <w:rPr>
          <w:rFonts w:ascii="Arial" w:eastAsia="Times New Roman" w:hAnsi="Arial" w:cs="Arial"/>
          <w:lang w:eastAsia="en-GB"/>
        </w:rPr>
      </w:pPr>
      <w:r w:rsidRPr="00851713">
        <w:rPr>
          <w:rFonts w:ascii="Arial" w:eastAsia="Times New Roman" w:hAnsi="Arial" w:cs="Arial"/>
          <w:lang w:eastAsia="en-GB"/>
        </w:rPr>
        <w:t>Now no one doubts that the issue of informatization is very important for the formation of new mechanisms and processes aimed at improving the quality of health care in the health care system.  In particular, the first is the need to create information and analytical systems that would help health professionals to use the mechanisms introduced at the industry level of accreditation of health care facilities, to unify the standards of medical technology diagnostic and treatment of inpatient care for adults and children.</w:t>
      </w:r>
    </w:p>
    <w:p w14:paraId="0F2E6CCA" w14:textId="50E7A90D" w:rsidR="00851713" w:rsidRPr="0067612A" w:rsidRDefault="00851713" w:rsidP="00851713">
      <w:pPr>
        <w:shd w:val="clear" w:color="auto" w:fill="FFFFFF"/>
        <w:spacing w:before="100" w:beforeAutospacing="1" w:after="100" w:afterAutospacing="1" w:line="360" w:lineRule="auto"/>
        <w:jc w:val="both"/>
        <w:rPr>
          <w:rFonts w:ascii="Arial" w:eastAsia="Times New Roman" w:hAnsi="Arial" w:cs="Arial"/>
          <w:lang w:eastAsia="en-GB"/>
        </w:rPr>
      </w:pPr>
      <w:r w:rsidRPr="00851713">
        <w:rPr>
          <w:rFonts w:ascii="Arial" w:eastAsia="Times New Roman" w:hAnsi="Arial" w:cs="Arial"/>
          <w:lang w:eastAsia="en-GB"/>
        </w:rPr>
        <w:lastRenderedPageBreak/>
        <w:t>The development of software tools for information support of these mechanisms to improve the quality of medical care is necessary and useful for the management of medical institutions, health care organizers, doctors.</w:t>
      </w:r>
    </w:p>
    <w:p w14:paraId="357DD68D" w14:textId="4AC2E679" w:rsidR="00B9532B" w:rsidRPr="00315C3E" w:rsidRDefault="00315C3E" w:rsidP="00315C3E">
      <w:pPr>
        <w:spacing w:before="100" w:beforeAutospacing="1" w:after="100" w:afterAutospacing="1" w:line="360" w:lineRule="auto"/>
        <w:jc w:val="both"/>
        <w:rPr>
          <w:rFonts w:ascii="Arial" w:hAnsi="Arial" w:cs="Arial"/>
        </w:rPr>
      </w:pPr>
      <w:r>
        <w:rPr>
          <w:rFonts w:ascii="Arial" w:hAnsi="Arial" w:cs="Arial"/>
          <w:color w:val="111111"/>
          <w:shd w:val="clear" w:color="auto" w:fill="FFFFFF"/>
        </w:rPr>
        <w:t>So modern t</w:t>
      </w:r>
      <w:r w:rsidRPr="00315C3E">
        <w:rPr>
          <w:rFonts w:ascii="Arial" w:hAnsi="Arial" w:cs="Arial"/>
          <w:color w:val="111111"/>
          <w:shd w:val="clear" w:color="auto" w:fill="FFFFFF"/>
        </w:rPr>
        <w:t>echnology has made it easy for physicians from different parts of the world to connect with one another to share information. Some apps have been developed that allows physicians to post recent findings and they can initiate conversations on their mobile devices. This saves the amount of time that the physicians spent when getting in touch with the colleagues. Technology has allowed the researchers to find answers to certain medical mysteries</w:t>
      </w:r>
      <w:r w:rsidRPr="00315C3E">
        <w:rPr>
          <w:rFonts w:ascii="Arial" w:hAnsi="Arial" w:cs="Arial"/>
          <w:color w:val="111111"/>
          <w:sz w:val="27"/>
          <w:szCs w:val="27"/>
          <w:shd w:val="clear" w:color="auto" w:fill="FFFFFF"/>
        </w:rPr>
        <w:t>.</w:t>
      </w:r>
    </w:p>
    <w:p w14:paraId="117D75A7" w14:textId="77777777" w:rsidR="002A5FF9" w:rsidRPr="007C494D" w:rsidRDefault="002A5FF9" w:rsidP="007C494D">
      <w:pPr>
        <w:spacing w:before="100" w:beforeAutospacing="1" w:after="100" w:afterAutospacing="1" w:line="360" w:lineRule="auto"/>
        <w:jc w:val="both"/>
        <w:rPr>
          <w:rFonts w:ascii="Arial" w:hAnsi="Arial" w:cs="Arial"/>
        </w:rPr>
      </w:pPr>
    </w:p>
    <w:p w14:paraId="48790019" w14:textId="6625B484" w:rsidR="00113A66" w:rsidRPr="007C494D" w:rsidRDefault="00D15878" w:rsidP="007C494D">
      <w:pPr>
        <w:spacing w:before="100" w:beforeAutospacing="1" w:after="100" w:afterAutospacing="1" w:line="360" w:lineRule="auto"/>
        <w:jc w:val="both"/>
        <w:rPr>
          <w:rFonts w:ascii="Arial" w:hAnsi="Arial" w:cs="Arial"/>
          <w:b/>
          <w:bCs/>
          <w:i/>
          <w:iCs/>
        </w:rPr>
      </w:pPr>
      <w:r w:rsidRPr="007C494D">
        <w:rPr>
          <w:rFonts w:ascii="Arial" w:hAnsi="Arial" w:cs="Arial"/>
          <w:b/>
          <w:bCs/>
          <w:i/>
          <w:iCs/>
        </w:rPr>
        <w:t>References:</w:t>
      </w:r>
    </w:p>
    <w:p w14:paraId="1BE79785" w14:textId="1A62E3BF" w:rsidR="001C36E8" w:rsidRPr="007C494D" w:rsidRDefault="007339A7" w:rsidP="007C494D">
      <w:pPr>
        <w:pStyle w:val="ListParagraph"/>
        <w:numPr>
          <w:ilvl w:val="0"/>
          <w:numId w:val="5"/>
        </w:numPr>
        <w:spacing w:before="100" w:beforeAutospacing="1" w:after="100" w:afterAutospacing="1" w:line="360" w:lineRule="auto"/>
        <w:jc w:val="both"/>
        <w:rPr>
          <w:rFonts w:ascii="Arial" w:hAnsi="Arial" w:cs="Arial"/>
        </w:rPr>
      </w:pPr>
      <w:r w:rsidRPr="007C494D">
        <w:rPr>
          <w:rFonts w:ascii="Arial" w:hAnsi="Arial" w:cs="Arial"/>
        </w:rPr>
        <w:t>Bertalan M</w:t>
      </w:r>
      <w:r w:rsidR="003D1B4C" w:rsidRPr="007C494D">
        <w:rPr>
          <w:rFonts w:ascii="Arial" w:hAnsi="Arial" w:cs="Arial"/>
        </w:rPr>
        <w:t>. (20</w:t>
      </w:r>
      <w:r w:rsidRPr="007C494D">
        <w:rPr>
          <w:rFonts w:ascii="Arial" w:hAnsi="Arial" w:cs="Arial"/>
        </w:rPr>
        <w:t>14</w:t>
      </w:r>
      <w:r w:rsidR="003D1B4C" w:rsidRPr="007C494D">
        <w:rPr>
          <w:rFonts w:ascii="Arial" w:hAnsi="Arial" w:cs="Arial"/>
        </w:rPr>
        <w:t>)</w:t>
      </w:r>
      <w:r w:rsidR="001C36E8" w:rsidRPr="007C494D">
        <w:rPr>
          <w:rFonts w:ascii="Arial" w:hAnsi="Arial" w:cs="Arial"/>
        </w:rPr>
        <w:t xml:space="preserve">, </w:t>
      </w:r>
      <w:r w:rsidRPr="007C494D">
        <w:rPr>
          <w:rFonts w:ascii="Arial" w:hAnsi="Arial" w:cs="Arial"/>
        </w:rPr>
        <w:t>The guide to the future of medicine.</w:t>
      </w:r>
    </w:p>
    <w:p w14:paraId="5EC7D27B" w14:textId="0A5CED1A" w:rsidR="00762AAB" w:rsidRPr="007C494D" w:rsidRDefault="00762AAB" w:rsidP="007C494D">
      <w:pPr>
        <w:pStyle w:val="ListParagraph"/>
        <w:numPr>
          <w:ilvl w:val="0"/>
          <w:numId w:val="5"/>
        </w:numPr>
        <w:spacing w:before="100" w:beforeAutospacing="1" w:after="100" w:afterAutospacing="1" w:line="360" w:lineRule="auto"/>
        <w:jc w:val="both"/>
        <w:rPr>
          <w:rFonts w:ascii="Arial" w:hAnsi="Arial" w:cs="Arial"/>
        </w:rPr>
      </w:pPr>
      <w:r w:rsidRPr="007C494D">
        <w:rPr>
          <w:rFonts w:ascii="Arial" w:hAnsi="Arial" w:cs="Arial"/>
        </w:rPr>
        <w:t>Imison C, Castle-Clarke S, Watson R, Edwards N (2016), Delivering the benefits of digital health care.</w:t>
      </w:r>
    </w:p>
    <w:p w14:paraId="48719B5F" w14:textId="530D01A5" w:rsidR="00762AAB" w:rsidRPr="007C494D" w:rsidRDefault="00762AAB" w:rsidP="007C494D">
      <w:pPr>
        <w:pStyle w:val="ListParagraph"/>
        <w:numPr>
          <w:ilvl w:val="0"/>
          <w:numId w:val="5"/>
        </w:numPr>
        <w:spacing w:before="100" w:beforeAutospacing="1" w:after="100" w:afterAutospacing="1" w:line="360" w:lineRule="auto"/>
        <w:jc w:val="both"/>
        <w:rPr>
          <w:rFonts w:ascii="Arial" w:hAnsi="Arial" w:cs="Arial"/>
        </w:rPr>
      </w:pPr>
      <w:r w:rsidRPr="007C494D">
        <w:rPr>
          <w:rFonts w:ascii="Arial" w:hAnsi="Arial" w:cs="Arial"/>
        </w:rPr>
        <w:t xml:space="preserve">Sophie Castle-Clarke: What will new technology mean for the NHS and its patients? </w:t>
      </w:r>
      <w:hyperlink r:id="rId11" w:history="1">
        <w:r w:rsidRPr="007C494D">
          <w:rPr>
            <w:rStyle w:val="Hyperlink"/>
            <w:rFonts w:ascii="Arial" w:hAnsi="Arial" w:cs="Arial"/>
          </w:rPr>
          <w:t>https://www.health.org.uk/sites/default/files/NHS-70-What-will-new-technology-mean-for-the-NHS.pdf</w:t>
        </w:r>
      </w:hyperlink>
      <w:r w:rsidRPr="007C494D">
        <w:rPr>
          <w:rFonts w:ascii="Arial" w:hAnsi="Arial" w:cs="Arial"/>
        </w:rPr>
        <w:t xml:space="preserve"> [Accessed 4 May 2021]</w:t>
      </w:r>
    </w:p>
    <w:p w14:paraId="0C17DB10" w14:textId="608AD549" w:rsidR="00D576E6" w:rsidRPr="007C494D" w:rsidRDefault="00D576E6" w:rsidP="007C494D">
      <w:pPr>
        <w:pStyle w:val="ListParagraph"/>
        <w:numPr>
          <w:ilvl w:val="0"/>
          <w:numId w:val="5"/>
        </w:numPr>
        <w:spacing w:before="100" w:beforeAutospacing="1" w:after="100" w:afterAutospacing="1" w:line="360" w:lineRule="auto"/>
        <w:jc w:val="both"/>
        <w:rPr>
          <w:rFonts w:ascii="Arial" w:hAnsi="Arial" w:cs="Arial"/>
        </w:rPr>
      </w:pPr>
      <w:r w:rsidRPr="007C494D">
        <w:rPr>
          <w:rFonts w:ascii="Arial" w:hAnsi="Arial" w:cs="Arial"/>
          <w:u w:val="single"/>
        </w:rPr>
        <w:t xml:space="preserve">URL </w:t>
      </w:r>
      <w:hyperlink r:id="rId12" w:history="1">
        <w:r w:rsidRPr="007C494D">
          <w:rPr>
            <w:rStyle w:val="Hyperlink"/>
            <w:rFonts w:ascii="Arial" w:hAnsi="Arial" w:cs="Arial"/>
          </w:rPr>
          <w:t>https://healthmanagement.org/c/cardio/news/the-impact-of-digital-technology-on-healthcare</w:t>
        </w:r>
      </w:hyperlink>
      <w:r w:rsidRPr="007C494D">
        <w:rPr>
          <w:rFonts w:ascii="Arial" w:hAnsi="Arial" w:cs="Arial"/>
        </w:rPr>
        <w:t xml:space="preserve"> [Accessed 3 May 2021]</w:t>
      </w:r>
    </w:p>
    <w:p w14:paraId="655C2EBB" w14:textId="04C10544" w:rsidR="00D15878" w:rsidRPr="007C494D" w:rsidRDefault="005A1CFC" w:rsidP="007C494D">
      <w:pPr>
        <w:pStyle w:val="ListParagraph"/>
        <w:numPr>
          <w:ilvl w:val="0"/>
          <w:numId w:val="5"/>
        </w:numPr>
        <w:spacing w:before="100" w:beforeAutospacing="1" w:after="100" w:afterAutospacing="1" w:line="360" w:lineRule="auto"/>
        <w:jc w:val="both"/>
        <w:rPr>
          <w:rFonts w:ascii="Arial" w:hAnsi="Arial" w:cs="Arial"/>
        </w:rPr>
      </w:pPr>
      <w:r w:rsidRPr="007C494D">
        <w:rPr>
          <w:rFonts w:ascii="Arial" w:hAnsi="Arial" w:cs="Arial"/>
        </w:rPr>
        <w:t>URL</w:t>
      </w:r>
      <w:r w:rsidRPr="007C494D">
        <w:rPr>
          <w:rFonts w:ascii="Arial" w:hAnsi="Arial" w:cs="Arial"/>
          <w:b/>
          <w:bCs/>
        </w:rPr>
        <w:t xml:space="preserve"> </w:t>
      </w:r>
      <w:hyperlink r:id="rId13" w:history="1">
        <w:r w:rsidR="007339A7" w:rsidRPr="007C494D">
          <w:rPr>
            <w:rStyle w:val="Hyperlink"/>
            <w:rFonts w:ascii="Arial" w:hAnsi="Arial" w:cs="Arial"/>
          </w:rPr>
          <w:t>https://medicalfuturist.com/ten-ways-technology-changing-healthcare/#</w:t>
        </w:r>
      </w:hyperlink>
      <w:r w:rsidRPr="007C494D">
        <w:rPr>
          <w:rFonts w:ascii="Arial" w:hAnsi="Arial" w:cs="Arial"/>
          <w:b/>
          <w:bCs/>
        </w:rPr>
        <w:t xml:space="preserve"> </w:t>
      </w:r>
      <w:r w:rsidRPr="007C494D">
        <w:rPr>
          <w:rFonts w:ascii="Arial" w:hAnsi="Arial" w:cs="Arial"/>
        </w:rPr>
        <w:t xml:space="preserve">[Accessed </w:t>
      </w:r>
      <w:r w:rsidR="007339A7" w:rsidRPr="007C494D">
        <w:rPr>
          <w:rFonts w:ascii="Arial" w:hAnsi="Arial" w:cs="Arial"/>
        </w:rPr>
        <w:t>3</w:t>
      </w:r>
      <w:r w:rsidRPr="007C494D">
        <w:rPr>
          <w:rFonts w:ascii="Arial" w:hAnsi="Arial" w:cs="Arial"/>
        </w:rPr>
        <w:t xml:space="preserve"> </w:t>
      </w:r>
      <w:r w:rsidR="007339A7" w:rsidRPr="007C494D">
        <w:rPr>
          <w:rFonts w:ascii="Arial" w:hAnsi="Arial" w:cs="Arial"/>
        </w:rPr>
        <w:t>May</w:t>
      </w:r>
      <w:r w:rsidRPr="007C494D">
        <w:rPr>
          <w:rFonts w:ascii="Arial" w:hAnsi="Arial" w:cs="Arial"/>
        </w:rPr>
        <w:t xml:space="preserve"> 2021]</w:t>
      </w:r>
    </w:p>
    <w:p w14:paraId="7BF3A7C3" w14:textId="425F675D" w:rsidR="00EC53FE" w:rsidRPr="007C494D" w:rsidRDefault="009C03A3" w:rsidP="007C494D">
      <w:pPr>
        <w:pStyle w:val="ListParagraph"/>
        <w:numPr>
          <w:ilvl w:val="0"/>
          <w:numId w:val="5"/>
        </w:numPr>
        <w:spacing w:before="100" w:beforeAutospacing="1" w:after="100" w:afterAutospacing="1" w:line="360" w:lineRule="auto"/>
        <w:jc w:val="both"/>
        <w:rPr>
          <w:rFonts w:ascii="Arial" w:hAnsi="Arial" w:cs="Arial"/>
        </w:rPr>
      </w:pPr>
      <w:r w:rsidRPr="007C494D">
        <w:rPr>
          <w:rFonts w:ascii="Arial" w:hAnsi="Arial" w:cs="Arial"/>
        </w:rPr>
        <w:t>URL</w:t>
      </w:r>
      <w:hyperlink r:id="rId14" w:history="1">
        <w:r w:rsidRPr="009D53C4">
          <w:rPr>
            <w:rStyle w:val="Hyperlink"/>
            <w:rFonts w:ascii="Arial" w:hAnsi="Arial" w:cs="Arial"/>
          </w:rPr>
          <w:t>https://www.tmcnet.com/topics/articles/2018/08/24/439267-top-5-technologies-being-used-hospitals-clinics-today.htm</w:t>
        </w:r>
      </w:hyperlink>
      <w:r>
        <w:rPr>
          <w:rFonts w:ascii="Arial" w:hAnsi="Arial" w:cs="Arial"/>
        </w:rPr>
        <w:t xml:space="preserve"> </w:t>
      </w:r>
      <w:r w:rsidRPr="007C494D">
        <w:rPr>
          <w:rFonts w:ascii="Arial" w:hAnsi="Arial" w:cs="Arial"/>
        </w:rPr>
        <w:t>[Accessed 3 May 2021]</w:t>
      </w:r>
    </w:p>
    <w:p w14:paraId="05C4E6C1" w14:textId="76A837DB" w:rsidR="00B032A9" w:rsidRPr="007C494D" w:rsidRDefault="009C03A3" w:rsidP="007C494D">
      <w:pPr>
        <w:pStyle w:val="ListParagraph"/>
        <w:numPr>
          <w:ilvl w:val="0"/>
          <w:numId w:val="5"/>
        </w:numPr>
        <w:spacing w:before="100" w:beforeAutospacing="1" w:after="100" w:afterAutospacing="1" w:line="360" w:lineRule="auto"/>
        <w:jc w:val="both"/>
        <w:rPr>
          <w:rFonts w:ascii="Arial" w:hAnsi="Arial" w:cs="Arial"/>
        </w:rPr>
      </w:pPr>
      <w:r w:rsidRPr="007C494D">
        <w:rPr>
          <w:rFonts w:ascii="Arial" w:hAnsi="Arial" w:cs="Arial"/>
        </w:rPr>
        <w:t>URL</w:t>
      </w:r>
      <w:hyperlink r:id="rId15" w:history="1">
        <w:r w:rsidRPr="009D53C4">
          <w:rPr>
            <w:rStyle w:val="Hyperlink"/>
            <w:rFonts w:ascii="Arial" w:hAnsi="Arial" w:cs="Arial"/>
          </w:rPr>
          <w:t>https://www.frontenders.in/blog/information-communication-technology-healthcare.html</w:t>
        </w:r>
      </w:hyperlink>
      <w:r>
        <w:rPr>
          <w:rFonts w:ascii="Arial" w:hAnsi="Arial" w:cs="Arial"/>
        </w:rPr>
        <w:t xml:space="preserve"> </w:t>
      </w:r>
      <w:r w:rsidRPr="007C494D">
        <w:rPr>
          <w:rFonts w:ascii="Arial" w:hAnsi="Arial" w:cs="Arial"/>
        </w:rPr>
        <w:t>[Accessed 3 May 2021]</w:t>
      </w:r>
    </w:p>
    <w:p w14:paraId="4F9631FB" w14:textId="77777777" w:rsidR="00B032A9" w:rsidRPr="007C494D" w:rsidRDefault="00B032A9" w:rsidP="007C494D">
      <w:pPr>
        <w:pStyle w:val="ListParagraph"/>
        <w:spacing w:before="100" w:beforeAutospacing="1" w:after="100" w:afterAutospacing="1" w:line="360" w:lineRule="auto"/>
        <w:ind w:left="502"/>
        <w:jc w:val="both"/>
        <w:rPr>
          <w:rFonts w:ascii="Arial" w:hAnsi="Arial" w:cs="Arial"/>
        </w:rPr>
      </w:pPr>
    </w:p>
    <w:p w14:paraId="3574F5EC" w14:textId="3837342E" w:rsidR="00EC53FE" w:rsidRDefault="00EC53FE" w:rsidP="007C494D">
      <w:pPr>
        <w:spacing w:before="100" w:beforeAutospacing="1" w:after="100" w:afterAutospacing="1" w:line="360" w:lineRule="auto"/>
        <w:jc w:val="both"/>
        <w:rPr>
          <w:rFonts w:ascii="Arial" w:hAnsi="Arial" w:cs="Arial"/>
          <w:b/>
          <w:bCs/>
        </w:rPr>
      </w:pPr>
    </w:p>
    <w:p w14:paraId="38D9A4E0" w14:textId="77777777" w:rsidR="005252BB" w:rsidRPr="007C494D" w:rsidRDefault="005252BB" w:rsidP="007C494D">
      <w:pPr>
        <w:spacing w:before="100" w:beforeAutospacing="1" w:after="100" w:afterAutospacing="1" w:line="360" w:lineRule="auto"/>
        <w:jc w:val="both"/>
        <w:rPr>
          <w:rFonts w:ascii="Arial" w:hAnsi="Arial" w:cs="Arial"/>
          <w:b/>
          <w:bCs/>
        </w:rPr>
      </w:pPr>
    </w:p>
    <w:p w14:paraId="5B9B3AA6" w14:textId="77777777" w:rsidR="00EC53FE" w:rsidRPr="00523B74" w:rsidRDefault="00EC53FE" w:rsidP="007C494D">
      <w:pPr>
        <w:pStyle w:val="ListParagraph"/>
        <w:spacing w:before="100" w:beforeAutospacing="1" w:after="100" w:afterAutospacing="1" w:line="360" w:lineRule="auto"/>
        <w:ind w:left="0"/>
        <w:jc w:val="both"/>
        <w:rPr>
          <w:rFonts w:ascii="Arial" w:hAnsi="Arial" w:cs="Arial"/>
        </w:rPr>
      </w:pPr>
      <w:r w:rsidRPr="00523B74">
        <w:rPr>
          <w:rFonts w:ascii="Arial" w:hAnsi="Arial" w:cs="Arial"/>
        </w:rPr>
        <w:lastRenderedPageBreak/>
        <w:t xml:space="preserve">The coronavirus (COVID-19) pandemic has delivered a profound shock to the UK. </w:t>
      </w:r>
      <w:r w:rsidRPr="00523B74">
        <w:rPr>
          <w:rFonts w:ascii="Arial" w:hAnsi="Arial" w:cs="Arial"/>
          <w:bCs/>
        </w:rPr>
        <w:t>the various impacts of COVID-19 on healthcare</w:t>
      </w:r>
    </w:p>
    <w:p w14:paraId="6D25D489" w14:textId="77777777" w:rsidR="00EC53FE" w:rsidRPr="00523B74" w:rsidRDefault="00EC53FE" w:rsidP="007C494D">
      <w:pPr>
        <w:pStyle w:val="ListParagraph"/>
        <w:spacing w:before="100" w:beforeAutospacing="1" w:after="100" w:afterAutospacing="1" w:line="360" w:lineRule="auto"/>
        <w:ind w:left="0"/>
        <w:jc w:val="both"/>
        <w:rPr>
          <w:rFonts w:ascii="Arial" w:hAnsi="Arial" w:cs="Arial"/>
        </w:rPr>
      </w:pPr>
      <w:r w:rsidRPr="00523B74">
        <w:rPr>
          <w:rFonts w:ascii="Arial" w:hAnsi="Arial" w:cs="Arial"/>
          <w:u w:val="single"/>
        </w:rPr>
        <w:t>The first dimension</w:t>
      </w:r>
      <w:r w:rsidRPr="00523B74">
        <w:rPr>
          <w:rFonts w:ascii="Arial" w:hAnsi="Arial" w:cs="Arial"/>
        </w:rPr>
        <w:t xml:space="preserve"> is the direct impact of the virus itself, in terms of death and serious illness. </w:t>
      </w:r>
    </w:p>
    <w:p w14:paraId="5F576AA1" w14:textId="77777777" w:rsidR="00EC53FE" w:rsidRPr="00523B74" w:rsidRDefault="00EC53FE" w:rsidP="007C494D">
      <w:pPr>
        <w:pStyle w:val="ListParagraph"/>
        <w:spacing w:before="100" w:beforeAutospacing="1" w:after="100" w:afterAutospacing="1" w:line="360" w:lineRule="auto"/>
        <w:ind w:left="0"/>
        <w:jc w:val="both"/>
        <w:rPr>
          <w:rFonts w:ascii="Arial" w:hAnsi="Arial" w:cs="Arial"/>
        </w:rPr>
      </w:pPr>
      <w:r w:rsidRPr="00523B74">
        <w:rPr>
          <w:rFonts w:ascii="Arial" w:hAnsi="Arial" w:cs="Arial"/>
          <w:u w:val="single"/>
        </w:rPr>
        <w:t>The second dimension</w:t>
      </w:r>
      <w:r w:rsidRPr="00523B74">
        <w:rPr>
          <w:rFonts w:ascii="Arial" w:hAnsi="Arial" w:cs="Arial"/>
        </w:rPr>
        <w:t xml:space="preserve"> of concern is the indirect impact on people with acute conditions not related to COVID-19. </w:t>
      </w:r>
    </w:p>
    <w:p w14:paraId="37A27AD4" w14:textId="77777777" w:rsidR="00EC53FE" w:rsidRPr="00523B74" w:rsidRDefault="00EC53FE" w:rsidP="007C494D">
      <w:pPr>
        <w:pStyle w:val="ListParagraph"/>
        <w:spacing w:before="100" w:beforeAutospacing="1" w:after="100" w:afterAutospacing="1" w:line="360" w:lineRule="auto"/>
        <w:ind w:left="0"/>
        <w:jc w:val="both"/>
        <w:rPr>
          <w:rFonts w:ascii="Arial" w:hAnsi="Arial" w:cs="Arial"/>
        </w:rPr>
      </w:pPr>
      <w:r w:rsidRPr="00523B74">
        <w:rPr>
          <w:rFonts w:ascii="Arial" w:hAnsi="Arial" w:cs="Arial"/>
          <w:u w:val="single"/>
        </w:rPr>
        <w:t>A third dimension</w:t>
      </w:r>
      <w:r w:rsidRPr="00523B74">
        <w:rPr>
          <w:rFonts w:ascii="Arial" w:hAnsi="Arial" w:cs="Arial"/>
        </w:rPr>
        <w:t xml:space="preserve"> of disruption affect people with chronic conditions, or people needing less urgent care which may have been interrupted. </w:t>
      </w:r>
    </w:p>
    <w:p w14:paraId="6F4EF6C5" w14:textId="77777777" w:rsidR="00EC53FE" w:rsidRPr="00523B74" w:rsidRDefault="00EC53FE" w:rsidP="007C494D">
      <w:pPr>
        <w:pStyle w:val="ListParagraph"/>
        <w:spacing w:before="100" w:beforeAutospacing="1" w:after="100" w:afterAutospacing="1" w:line="360" w:lineRule="auto"/>
        <w:ind w:left="0"/>
        <w:jc w:val="both"/>
        <w:rPr>
          <w:rFonts w:ascii="Arial" w:hAnsi="Arial" w:cs="Arial"/>
        </w:rPr>
      </w:pPr>
      <w:r w:rsidRPr="00523B74">
        <w:rPr>
          <w:rFonts w:ascii="Arial" w:hAnsi="Arial" w:cs="Arial"/>
          <w:u w:val="single"/>
        </w:rPr>
        <w:t>The fourth dimension</w:t>
      </w:r>
      <w:r w:rsidRPr="00523B74">
        <w:rPr>
          <w:rFonts w:ascii="Arial" w:hAnsi="Arial" w:cs="Arial"/>
        </w:rPr>
        <w:t xml:space="preserve"> the medium and long-term impact on health of the government interventions to restrict movement to curb the transmission of COVID-19. The impact directly caused by the lockdown could be profound, for example resulting in bankruptcies, unemployment, more domestic abuse, neglect and hardship.</w:t>
      </w:r>
    </w:p>
    <w:p w14:paraId="16B78CCB" w14:textId="15173753" w:rsidR="00626BD1" w:rsidRPr="00523B74" w:rsidRDefault="00EC53FE" w:rsidP="002A5FF9">
      <w:pPr>
        <w:pStyle w:val="ListParagraph"/>
        <w:spacing w:before="100" w:beforeAutospacing="1" w:after="100" w:afterAutospacing="1" w:line="360" w:lineRule="auto"/>
        <w:ind w:left="0"/>
        <w:jc w:val="both"/>
        <w:rPr>
          <w:rFonts w:ascii="Arial" w:hAnsi="Arial" w:cs="Arial"/>
        </w:rPr>
      </w:pPr>
      <w:r w:rsidRPr="00523B74">
        <w:rPr>
          <w:rFonts w:ascii="Arial" w:hAnsi="Arial" w:cs="Arial"/>
          <w:u w:val="single"/>
        </w:rPr>
        <w:t>The fifth dimension</w:t>
      </w:r>
      <w:r w:rsidRPr="00523B74">
        <w:rPr>
          <w:rFonts w:ascii="Arial" w:hAnsi="Arial" w:cs="Arial"/>
        </w:rPr>
        <w:t xml:space="preserve"> is the longer time impact on service capacity and resilience.  The NHS entered the pandemic with a relatively low level of beds and staff per capita, and much of the policy response to the pandemic has hinged on slowing infections to allow time for the NHS to increase critical care capacity in hospitals. </w:t>
      </w:r>
    </w:p>
    <w:p w14:paraId="74089C3A" w14:textId="77777777" w:rsidR="003D6B88" w:rsidRPr="007C494D" w:rsidRDefault="003D6B88" w:rsidP="007C494D">
      <w:pPr>
        <w:spacing w:before="100" w:beforeAutospacing="1" w:after="100" w:afterAutospacing="1" w:line="360" w:lineRule="auto"/>
        <w:jc w:val="both"/>
        <w:rPr>
          <w:rFonts w:ascii="Arial" w:hAnsi="Arial" w:cs="Arial"/>
        </w:rPr>
      </w:pPr>
    </w:p>
    <w:p w14:paraId="2A14F0D3" w14:textId="0067916B" w:rsidR="003D6B88" w:rsidRPr="007C494D" w:rsidRDefault="003D6B88" w:rsidP="007C494D">
      <w:pPr>
        <w:spacing w:before="100" w:beforeAutospacing="1" w:after="100" w:afterAutospacing="1" w:line="360" w:lineRule="auto"/>
        <w:jc w:val="both"/>
        <w:rPr>
          <w:rFonts w:ascii="Arial" w:hAnsi="Arial" w:cs="Arial"/>
        </w:rPr>
      </w:pPr>
    </w:p>
    <w:p w14:paraId="20426348" w14:textId="77777777" w:rsidR="003D6B88" w:rsidRPr="007C494D" w:rsidRDefault="003D6B88" w:rsidP="007C494D">
      <w:pPr>
        <w:spacing w:before="100" w:beforeAutospacing="1" w:after="100" w:afterAutospacing="1" w:line="360" w:lineRule="auto"/>
        <w:jc w:val="both"/>
        <w:rPr>
          <w:rFonts w:ascii="Arial" w:hAnsi="Arial" w:cs="Arial"/>
        </w:rPr>
      </w:pPr>
    </w:p>
    <w:p w14:paraId="7A7F7AE6" w14:textId="77777777" w:rsidR="00BB53CF" w:rsidRPr="007C494D" w:rsidRDefault="00BB53CF" w:rsidP="007C494D">
      <w:pPr>
        <w:spacing w:before="100" w:beforeAutospacing="1" w:after="100" w:afterAutospacing="1" w:line="360" w:lineRule="auto"/>
        <w:jc w:val="both"/>
        <w:rPr>
          <w:rFonts w:ascii="Arial" w:hAnsi="Arial" w:cs="Arial"/>
        </w:rPr>
      </w:pPr>
    </w:p>
    <w:p w14:paraId="18815642" w14:textId="77777777" w:rsidR="00BB53CF" w:rsidRPr="007C494D" w:rsidRDefault="00BB53CF" w:rsidP="007C494D">
      <w:pPr>
        <w:spacing w:before="100" w:beforeAutospacing="1" w:after="100" w:afterAutospacing="1" w:line="360" w:lineRule="auto"/>
        <w:jc w:val="both"/>
        <w:rPr>
          <w:rFonts w:ascii="Arial" w:hAnsi="Arial" w:cs="Arial"/>
        </w:rPr>
      </w:pPr>
    </w:p>
    <w:p w14:paraId="29CD83A1" w14:textId="77777777" w:rsidR="0085531C" w:rsidRPr="007C494D" w:rsidRDefault="0085531C" w:rsidP="007C494D">
      <w:pPr>
        <w:spacing w:before="100" w:beforeAutospacing="1" w:after="100" w:afterAutospacing="1" w:line="360" w:lineRule="auto"/>
        <w:jc w:val="both"/>
        <w:rPr>
          <w:rFonts w:ascii="Arial" w:hAnsi="Arial" w:cs="Arial"/>
          <w:b/>
          <w:bCs/>
        </w:rPr>
      </w:pPr>
    </w:p>
    <w:sectPr w:rsidR="0085531C" w:rsidRPr="007C494D">
      <w:headerReference w:type="even" r:id="rId16"/>
      <w:headerReference w:type="default" r:id="rId17"/>
      <w:footerReference w:type="even" r:id="rId18"/>
      <w:footerReference w:type="default" r:id="rId19"/>
      <w:headerReference w:type="first" r:id="rId20"/>
      <w:footerReference w:type="firs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EC9D66" w14:textId="77777777" w:rsidR="009461EE" w:rsidRDefault="009461EE" w:rsidP="00BB7D59">
      <w:pPr>
        <w:spacing w:after="0" w:line="240" w:lineRule="auto"/>
      </w:pPr>
      <w:r>
        <w:separator/>
      </w:r>
    </w:p>
  </w:endnote>
  <w:endnote w:type="continuationSeparator" w:id="0">
    <w:p w14:paraId="6FAE9534" w14:textId="77777777" w:rsidR="009461EE" w:rsidRDefault="009461EE" w:rsidP="00BB7D5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AC0BF7" w14:textId="77777777" w:rsidR="00EC53FE" w:rsidRDefault="00EC53F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0C31BD" w14:textId="1845D2DB" w:rsidR="00EC53FE" w:rsidRDefault="00EC53FE">
    <w:pPr>
      <w:pStyle w:val="Footer"/>
    </w:pPr>
  </w:p>
  <w:p w14:paraId="621350F8" w14:textId="61059F97" w:rsidR="00EC53FE" w:rsidRDefault="00EC53FE">
    <w:pPr>
      <w:pStyle w:val="Footer"/>
    </w:pPr>
  </w:p>
  <w:p w14:paraId="2FC850E1" w14:textId="32D3863B" w:rsidR="00EC53FE" w:rsidRDefault="00EC53FE">
    <w:pPr>
      <w:pStyle w:val="Footer"/>
    </w:pPr>
  </w:p>
  <w:p w14:paraId="77D14BA3" w14:textId="334FB3FC" w:rsidR="00EC53FE" w:rsidRDefault="00EC53FE">
    <w:pPr>
      <w:pStyle w:val="Footer"/>
    </w:pPr>
  </w:p>
  <w:p w14:paraId="13B8A97C" w14:textId="2E4AB2D8" w:rsidR="00EC53FE" w:rsidRDefault="00EC53FE">
    <w:pPr>
      <w:pStyle w:val="Footer"/>
    </w:pPr>
  </w:p>
  <w:p w14:paraId="02BBD62C" w14:textId="77777777" w:rsidR="00EC53FE" w:rsidRDefault="00EC53F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C8560D" w14:textId="77777777" w:rsidR="00EC53FE" w:rsidRDefault="00EC53F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DF11E0" w14:textId="77777777" w:rsidR="009461EE" w:rsidRDefault="009461EE" w:rsidP="00BB7D59">
      <w:pPr>
        <w:spacing w:after="0" w:line="240" w:lineRule="auto"/>
      </w:pPr>
      <w:r>
        <w:separator/>
      </w:r>
    </w:p>
  </w:footnote>
  <w:footnote w:type="continuationSeparator" w:id="0">
    <w:p w14:paraId="76C7BBB2" w14:textId="77777777" w:rsidR="009461EE" w:rsidRDefault="009461EE" w:rsidP="00BB7D5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5AD8B7" w14:textId="77777777" w:rsidR="00EC53FE" w:rsidRDefault="00EC53F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F829F2" w14:textId="77777777" w:rsidR="00EC53FE" w:rsidRDefault="00EC53F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177846" w14:textId="77777777" w:rsidR="00EC53FE" w:rsidRDefault="00EC53F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071FA7"/>
    <w:multiLevelType w:val="multilevel"/>
    <w:tmpl w:val="E30255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F7D73AD"/>
    <w:multiLevelType w:val="hybridMultilevel"/>
    <w:tmpl w:val="1C203D0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27D740A"/>
    <w:multiLevelType w:val="multilevel"/>
    <w:tmpl w:val="0E2E65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8C85CA4"/>
    <w:multiLevelType w:val="multilevel"/>
    <w:tmpl w:val="A03CC0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B931A0D"/>
    <w:multiLevelType w:val="hybridMultilevel"/>
    <w:tmpl w:val="1ABE4834"/>
    <w:lvl w:ilvl="0" w:tplc="0809000F">
      <w:start w:val="1"/>
      <w:numFmt w:val="decimal"/>
      <w:lvlText w:val="%1."/>
      <w:lvlJc w:val="left"/>
      <w:pPr>
        <w:ind w:left="502" w:hanging="360"/>
      </w:pPr>
      <w:rPr>
        <w:rFonts w:hint="default"/>
      </w:rPr>
    </w:lvl>
    <w:lvl w:ilvl="1" w:tplc="08090019" w:tentative="1">
      <w:start w:val="1"/>
      <w:numFmt w:val="lowerLetter"/>
      <w:lvlText w:val="%2."/>
      <w:lvlJc w:val="left"/>
      <w:pPr>
        <w:ind w:left="1222" w:hanging="360"/>
      </w:pPr>
    </w:lvl>
    <w:lvl w:ilvl="2" w:tplc="0809001B" w:tentative="1">
      <w:start w:val="1"/>
      <w:numFmt w:val="lowerRoman"/>
      <w:lvlText w:val="%3."/>
      <w:lvlJc w:val="right"/>
      <w:pPr>
        <w:ind w:left="1942" w:hanging="180"/>
      </w:pPr>
    </w:lvl>
    <w:lvl w:ilvl="3" w:tplc="0809000F" w:tentative="1">
      <w:start w:val="1"/>
      <w:numFmt w:val="decimal"/>
      <w:lvlText w:val="%4."/>
      <w:lvlJc w:val="left"/>
      <w:pPr>
        <w:ind w:left="2662" w:hanging="360"/>
      </w:pPr>
    </w:lvl>
    <w:lvl w:ilvl="4" w:tplc="08090019" w:tentative="1">
      <w:start w:val="1"/>
      <w:numFmt w:val="lowerLetter"/>
      <w:lvlText w:val="%5."/>
      <w:lvlJc w:val="left"/>
      <w:pPr>
        <w:ind w:left="3382" w:hanging="360"/>
      </w:pPr>
    </w:lvl>
    <w:lvl w:ilvl="5" w:tplc="0809001B" w:tentative="1">
      <w:start w:val="1"/>
      <w:numFmt w:val="lowerRoman"/>
      <w:lvlText w:val="%6."/>
      <w:lvlJc w:val="right"/>
      <w:pPr>
        <w:ind w:left="4102" w:hanging="180"/>
      </w:pPr>
    </w:lvl>
    <w:lvl w:ilvl="6" w:tplc="0809000F" w:tentative="1">
      <w:start w:val="1"/>
      <w:numFmt w:val="decimal"/>
      <w:lvlText w:val="%7."/>
      <w:lvlJc w:val="left"/>
      <w:pPr>
        <w:ind w:left="4822" w:hanging="360"/>
      </w:pPr>
    </w:lvl>
    <w:lvl w:ilvl="7" w:tplc="08090019" w:tentative="1">
      <w:start w:val="1"/>
      <w:numFmt w:val="lowerLetter"/>
      <w:lvlText w:val="%8."/>
      <w:lvlJc w:val="left"/>
      <w:pPr>
        <w:ind w:left="5542" w:hanging="360"/>
      </w:pPr>
    </w:lvl>
    <w:lvl w:ilvl="8" w:tplc="0809001B" w:tentative="1">
      <w:start w:val="1"/>
      <w:numFmt w:val="lowerRoman"/>
      <w:lvlText w:val="%9."/>
      <w:lvlJc w:val="right"/>
      <w:pPr>
        <w:ind w:left="6262" w:hanging="180"/>
      </w:pPr>
    </w:lvl>
  </w:abstractNum>
  <w:abstractNum w:abstractNumId="5" w15:restartNumberingAfterBreak="0">
    <w:nsid w:val="7DF272F9"/>
    <w:multiLevelType w:val="multilevel"/>
    <w:tmpl w:val="361A11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2"/>
  </w:num>
  <w:num w:numId="3">
    <w:abstractNumId w:val="3"/>
  </w:num>
  <w:num w:numId="4">
    <w:abstractNumId w:val="5"/>
  </w:num>
  <w:num w:numId="5">
    <w:abstractNumId w:val="4"/>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31C5"/>
    <w:rsid w:val="00016BA3"/>
    <w:rsid w:val="00054508"/>
    <w:rsid w:val="000545D0"/>
    <w:rsid w:val="0006328A"/>
    <w:rsid w:val="00083E15"/>
    <w:rsid w:val="000859FD"/>
    <w:rsid w:val="000B5D4B"/>
    <w:rsid w:val="000C79B9"/>
    <w:rsid w:val="00113A66"/>
    <w:rsid w:val="00140B25"/>
    <w:rsid w:val="001C36E8"/>
    <w:rsid w:val="0024402C"/>
    <w:rsid w:val="00261B93"/>
    <w:rsid w:val="002872A8"/>
    <w:rsid w:val="002A5FF9"/>
    <w:rsid w:val="002E476F"/>
    <w:rsid w:val="00300372"/>
    <w:rsid w:val="00301E45"/>
    <w:rsid w:val="00315C3E"/>
    <w:rsid w:val="0031688D"/>
    <w:rsid w:val="003224F1"/>
    <w:rsid w:val="00322EAC"/>
    <w:rsid w:val="00333F84"/>
    <w:rsid w:val="00364517"/>
    <w:rsid w:val="003707E8"/>
    <w:rsid w:val="003928FC"/>
    <w:rsid w:val="003A3FAB"/>
    <w:rsid w:val="003D1B4C"/>
    <w:rsid w:val="003D6B88"/>
    <w:rsid w:val="00416054"/>
    <w:rsid w:val="00473669"/>
    <w:rsid w:val="00474D65"/>
    <w:rsid w:val="00496102"/>
    <w:rsid w:val="004C270E"/>
    <w:rsid w:val="004F2192"/>
    <w:rsid w:val="004F2271"/>
    <w:rsid w:val="00501196"/>
    <w:rsid w:val="00504551"/>
    <w:rsid w:val="00523B74"/>
    <w:rsid w:val="005252BB"/>
    <w:rsid w:val="005A14B4"/>
    <w:rsid w:val="005A1CFC"/>
    <w:rsid w:val="005A278F"/>
    <w:rsid w:val="005D31C5"/>
    <w:rsid w:val="00626BD1"/>
    <w:rsid w:val="00630672"/>
    <w:rsid w:val="00635B3E"/>
    <w:rsid w:val="0067612A"/>
    <w:rsid w:val="006868F4"/>
    <w:rsid w:val="00687E3F"/>
    <w:rsid w:val="006A1834"/>
    <w:rsid w:val="006A666B"/>
    <w:rsid w:val="006D1953"/>
    <w:rsid w:val="00710D1B"/>
    <w:rsid w:val="007339A7"/>
    <w:rsid w:val="00762AAB"/>
    <w:rsid w:val="0078230F"/>
    <w:rsid w:val="007C377B"/>
    <w:rsid w:val="007C494D"/>
    <w:rsid w:val="007D29FC"/>
    <w:rsid w:val="007D2E9B"/>
    <w:rsid w:val="007D6C19"/>
    <w:rsid w:val="007E3ABA"/>
    <w:rsid w:val="00851713"/>
    <w:rsid w:val="0085531C"/>
    <w:rsid w:val="008802D7"/>
    <w:rsid w:val="00885637"/>
    <w:rsid w:val="008A01C9"/>
    <w:rsid w:val="008A061D"/>
    <w:rsid w:val="008A368D"/>
    <w:rsid w:val="008D0AD0"/>
    <w:rsid w:val="008F7F26"/>
    <w:rsid w:val="009348BC"/>
    <w:rsid w:val="00936AC1"/>
    <w:rsid w:val="009461EE"/>
    <w:rsid w:val="00973D13"/>
    <w:rsid w:val="009953CE"/>
    <w:rsid w:val="009C03A3"/>
    <w:rsid w:val="009D4D61"/>
    <w:rsid w:val="009D540D"/>
    <w:rsid w:val="009E03A2"/>
    <w:rsid w:val="009F125C"/>
    <w:rsid w:val="00A3574E"/>
    <w:rsid w:val="00A4154E"/>
    <w:rsid w:val="00A43B90"/>
    <w:rsid w:val="00A615BE"/>
    <w:rsid w:val="00AA56D0"/>
    <w:rsid w:val="00AE050A"/>
    <w:rsid w:val="00B01445"/>
    <w:rsid w:val="00B032A9"/>
    <w:rsid w:val="00B239C3"/>
    <w:rsid w:val="00B37C90"/>
    <w:rsid w:val="00B60588"/>
    <w:rsid w:val="00B61CE3"/>
    <w:rsid w:val="00B82E71"/>
    <w:rsid w:val="00B9532B"/>
    <w:rsid w:val="00BB53CF"/>
    <w:rsid w:val="00BB7D59"/>
    <w:rsid w:val="00BD6E39"/>
    <w:rsid w:val="00C0735D"/>
    <w:rsid w:val="00C50047"/>
    <w:rsid w:val="00C947DA"/>
    <w:rsid w:val="00C968F4"/>
    <w:rsid w:val="00C96B29"/>
    <w:rsid w:val="00CC64CA"/>
    <w:rsid w:val="00CD1668"/>
    <w:rsid w:val="00CE5592"/>
    <w:rsid w:val="00D03908"/>
    <w:rsid w:val="00D15878"/>
    <w:rsid w:val="00D32906"/>
    <w:rsid w:val="00D33190"/>
    <w:rsid w:val="00D3388F"/>
    <w:rsid w:val="00D576E6"/>
    <w:rsid w:val="00DC4F25"/>
    <w:rsid w:val="00DF047D"/>
    <w:rsid w:val="00E01BEF"/>
    <w:rsid w:val="00E4074E"/>
    <w:rsid w:val="00E8776E"/>
    <w:rsid w:val="00EA3079"/>
    <w:rsid w:val="00EA7BF1"/>
    <w:rsid w:val="00EC53FE"/>
    <w:rsid w:val="00EF4FD2"/>
    <w:rsid w:val="00F15808"/>
    <w:rsid w:val="00F20804"/>
    <w:rsid w:val="00F222C3"/>
    <w:rsid w:val="00F4033F"/>
    <w:rsid w:val="00F43067"/>
    <w:rsid w:val="00F441A6"/>
    <w:rsid w:val="00F545C8"/>
    <w:rsid w:val="00F87686"/>
    <w:rsid w:val="00FD0AEA"/>
    <w:rsid w:val="00FD385D"/>
    <w:rsid w:val="00FE3A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72D1C66"/>
  <w15:chartTrackingRefBased/>
  <w15:docId w15:val="{82BAE96E-2CE4-4A7E-89B5-DD5B84A1FB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78230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4C270E"/>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B7D59"/>
    <w:pPr>
      <w:tabs>
        <w:tab w:val="center" w:pos="4513"/>
        <w:tab w:val="right" w:pos="9026"/>
      </w:tabs>
      <w:spacing w:after="0" w:line="240" w:lineRule="auto"/>
    </w:pPr>
  </w:style>
  <w:style w:type="character" w:customStyle="1" w:styleId="HeaderChar">
    <w:name w:val="Header Char"/>
    <w:basedOn w:val="DefaultParagraphFont"/>
    <w:link w:val="Header"/>
    <w:uiPriority w:val="99"/>
    <w:rsid w:val="00BB7D59"/>
  </w:style>
  <w:style w:type="paragraph" w:styleId="Footer">
    <w:name w:val="footer"/>
    <w:basedOn w:val="Normal"/>
    <w:link w:val="FooterChar"/>
    <w:uiPriority w:val="99"/>
    <w:unhideWhenUsed/>
    <w:rsid w:val="00BB7D59"/>
    <w:pPr>
      <w:tabs>
        <w:tab w:val="center" w:pos="4513"/>
        <w:tab w:val="right" w:pos="9026"/>
      </w:tabs>
      <w:spacing w:after="0" w:line="240" w:lineRule="auto"/>
    </w:pPr>
  </w:style>
  <w:style w:type="character" w:customStyle="1" w:styleId="FooterChar">
    <w:name w:val="Footer Char"/>
    <w:basedOn w:val="DefaultParagraphFont"/>
    <w:link w:val="Footer"/>
    <w:uiPriority w:val="99"/>
    <w:rsid w:val="00BB7D59"/>
  </w:style>
  <w:style w:type="character" w:customStyle="1" w:styleId="Heading3Char">
    <w:name w:val="Heading 3 Char"/>
    <w:basedOn w:val="DefaultParagraphFont"/>
    <w:link w:val="Heading3"/>
    <w:uiPriority w:val="9"/>
    <w:rsid w:val="004C270E"/>
    <w:rPr>
      <w:rFonts w:ascii="Times New Roman" w:eastAsia="Times New Roman" w:hAnsi="Times New Roman" w:cs="Times New Roman"/>
      <w:b/>
      <w:bCs/>
      <w:sz w:val="27"/>
      <w:szCs w:val="27"/>
      <w:lang w:eastAsia="en-GB"/>
    </w:rPr>
  </w:style>
  <w:style w:type="paragraph" w:styleId="NormalWeb">
    <w:name w:val="Normal (Web)"/>
    <w:basedOn w:val="Normal"/>
    <w:uiPriority w:val="99"/>
    <w:unhideWhenUsed/>
    <w:rsid w:val="004C270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4C270E"/>
    <w:rPr>
      <w:color w:val="0000FF"/>
      <w:u w:val="single"/>
    </w:rPr>
  </w:style>
  <w:style w:type="paragraph" w:customStyle="1" w:styleId="wysiwyg-text-align-left">
    <w:name w:val="wysiwyg-text-align-left"/>
    <w:basedOn w:val="Normal"/>
    <w:rsid w:val="004C270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D15878"/>
    <w:rPr>
      <w:color w:val="605E5C"/>
      <w:shd w:val="clear" w:color="auto" w:fill="E1DFDD"/>
    </w:rPr>
  </w:style>
  <w:style w:type="character" w:styleId="Emphasis">
    <w:name w:val="Emphasis"/>
    <w:basedOn w:val="DefaultParagraphFont"/>
    <w:uiPriority w:val="20"/>
    <w:qFormat/>
    <w:rsid w:val="00B239C3"/>
    <w:rPr>
      <w:i/>
      <w:iCs/>
    </w:rPr>
  </w:style>
  <w:style w:type="character" w:customStyle="1" w:styleId="Heading2Char">
    <w:name w:val="Heading 2 Char"/>
    <w:basedOn w:val="DefaultParagraphFont"/>
    <w:link w:val="Heading2"/>
    <w:uiPriority w:val="9"/>
    <w:rsid w:val="0078230F"/>
    <w:rPr>
      <w:rFonts w:asciiTheme="majorHAnsi" w:eastAsiaTheme="majorEastAsia" w:hAnsiTheme="majorHAnsi" w:cstheme="majorBidi"/>
      <w:color w:val="2F5496" w:themeColor="accent1" w:themeShade="BF"/>
      <w:sz w:val="26"/>
      <w:szCs w:val="26"/>
    </w:rPr>
  </w:style>
  <w:style w:type="character" w:styleId="Strong">
    <w:name w:val="Strong"/>
    <w:basedOn w:val="DefaultParagraphFont"/>
    <w:uiPriority w:val="22"/>
    <w:qFormat/>
    <w:rsid w:val="0078230F"/>
    <w:rPr>
      <w:b/>
      <w:bCs/>
    </w:rPr>
  </w:style>
  <w:style w:type="paragraph" w:styleId="ListParagraph">
    <w:name w:val="List Paragraph"/>
    <w:basedOn w:val="Normal"/>
    <w:uiPriority w:val="34"/>
    <w:qFormat/>
    <w:rsid w:val="003D1B4C"/>
    <w:pPr>
      <w:ind w:left="720"/>
      <w:contextualSpacing/>
    </w:pPr>
  </w:style>
  <w:style w:type="character" w:styleId="FollowedHyperlink">
    <w:name w:val="FollowedHyperlink"/>
    <w:basedOn w:val="DefaultParagraphFont"/>
    <w:uiPriority w:val="99"/>
    <w:semiHidden/>
    <w:unhideWhenUsed/>
    <w:rsid w:val="009C03A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2412260">
      <w:bodyDiv w:val="1"/>
      <w:marLeft w:val="0"/>
      <w:marRight w:val="0"/>
      <w:marTop w:val="0"/>
      <w:marBottom w:val="0"/>
      <w:divBdr>
        <w:top w:val="none" w:sz="0" w:space="0" w:color="auto"/>
        <w:left w:val="none" w:sz="0" w:space="0" w:color="auto"/>
        <w:bottom w:val="none" w:sz="0" w:space="0" w:color="auto"/>
        <w:right w:val="none" w:sz="0" w:space="0" w:color="auto"/>
      </w:divBdr>
    </w:div>
    <w:div w:id="97339153">
      <w:bodyDiv w:val="1"/>
      <w:marLeft w:val="0"/>
      <w:marRight w:val="0"/>
      <w:marTop w:val="0"/>
      <w:marBottom w:val="0"/>
      <w:divBdr>
        <w:top w:val="none" w:sz="0" w:space="0" w:color="auto"/>
        <w:left w:val="none" w:sz="0" w:space="0" w:color="auto"/>
        <w:bottom w:val="none" w:sz="0" w:space="0" w:color="auto"/>
        <w:right w:val="none" w:sz="0" w:space="0" w:color="auto"/>
      </w:divBdr>
    </w:div>
    <w:div w:id="320423705">
      <w:bodyDiv w:val="1"/>
      <w:marLeft w:val="0"/>
      <w:marRight w:val="0"/>
      <w:marTop w:val="0"/>
      <w:marBottom w:val="0"/>
      <w:divBdr>
        <w:top w:val="none" w:sz="0" w:space="0" w:color="auto"/>
        <w:left w:val="none" w:sz="0" w:space="0" w:color="auto"/>
        <w:bottom w:val="none" w:sz="0" w:space="0" w:color="auto"/>
        <w:right w:val="none" w:sz="0" w:space="0" w:color="auto"/>
      </w:divBdr>
      <w:divsChild>
        <w:div w:id="526986400">
          <w:marLeft w:val="0"/>
          <w:marRight w:val="0"/>
          <w:marTop w:val="0"/>
          <w:marBottom w:val="0"/>
          <w:divBdr>
            <w:top w:val="none" w:sz="0" w:space="0" w:color="auto"/>
            <w:left w:val="none" w:sz="0" w:space="0" w:color="auto"/>
            <w:bottom w:val="none" w:sz="0" w:space="0" w:color="auto"/>
            <w:right w:val="none" w:sz="0" w:space="0" w:color="auto"/>
          </w:divBdr>
          <w:divsChild>
            <w:div w:id="987248775">
              <w:marLeft w:val="0"/>
              <w:marRight w:val="0"/>
              <w:marTop w:val="0"/>
              <w:marBottom w:val="0"/>
              <w:divBdr>
                <w:top w:val="none" w:sz="0" w:space="0" w:color="auto"/>
                <w:left w:val="none" w:sz="0" w:space="0" w:color="auto"/>
                <w:bottom w:val="none" w:sz="0" w:space="0" w:color="auto"/>
                <w:right w:val="none" w:sz="0" w:space="0" w:color="auto"/>
              </w:divBdr>
              <w:divsChild>
                <w:div w:id="1309631256">
                  <w:marLeft w:val="0"/>
                  <w:marRight w:val="0"/>
                  <w:marTop w:val="0"/>
                  <w:marBottom w:val="0"/>
                  <w:divBdr>
                    <w:top w:val="none" w:sz="0" w:space="0" w:color="auto"/>
                    <w:left w:val="none" w:sz="0" w:space="0" w:color="auto"/>
                    <w:bottom w:val="none" w:sz="0" w:space="0" w:color="auto"/>
                    <w:right w:val="none" w:sz="0" w:space="0" w:color="auto"/>
                  </w:divBdr>
                  <w:divsChild>
                    <w:div w:id="1087918838">
                      <w:marLeft w:val="0"/>
                      <w:marRight w:val="0"/>
                      <w:marTop w:val="0"/>
                      <w:marBottom w:val="0"/>
                      <w:divBdr>
                        <w:top w:val="none" w:sz="0" w:space="0" w:color="auto"/>
                        <w:left w:val="none" w:sz="0" w:space="0" w:color="auto"/>
                        <w:bottom w:val="none" w:sz="0" w:space="0" w:color="auto"/>
                        <w:right w:val="none" w:sz="0" w:space="0" w:color="auto"/>
                      </w:divBdr>
                      <w:divsChild>
                        <w:div w:id="2118981975">
                          <w:marLeft w:val="0"/>
                          <w:marRight w:val="0"/>
                          <w:marTop w:val="0"/>
                          <w:marBottom w:val="0"/>
                          <w:divBdr>
                            <w:top w:val="none" w:sz="0" w:space="0" w:color="auto"/>
                            <w:left w:val="none" w:sz="0" w:space="0" w:color="auto"/>
                            <w:bottom w:val="none" w:sz="0" w:space="0" w:color="auto"/>
                            <w:right w:val="none" w:sz="0" w:space="0" w:color="auto"/>
                          </w:divBdr>
                          <w:divsChild>
                            <w:div w:id="2087725776">
                              <w:marLeft w:val="0"/>
                              <w:marRight w:val="0"/>
                              <w:marTop w:val="0"/>
                              <w:marBottom w:val="0"/>
                              <w:divBdr>
                                <w:top w:val="none" w:sz="0" w:space="0" w:color="auto"/>
                                <w:left w:val="none" w:sz="0" w:space="0" w:color="auto"/>
                                <w:bottom w:val="none" w:sz="0" w:space="0" w:color="auto"/>
                                <w:right w:val="none" w:sz="0" w:space="0" w:color="auto"/>
                              </w:divBdr>
                              <w:divsChild>
                                <w:div w:id="120075571">
                                  <w:marLeft w:val="0"/>
                                  <w:marRight w:val="0"/>
                                  <w:marTop w:val="0"/>
                                  <w:marBottom w:val="150"/>
                                  <w:divBdr>
                                    <w:top w:val="none" w:sz="0" w:space="0" w:color="auto"/>
                                    <w:left w:val="none" w:sz="0" w:space="0" w:color="auto"/>
                                    <w:bottom w:val="none" w:sz="0" w:space="0" w:color="auto"/>
                                    <w:right w:val="none" w:sz="0" w:space="0" w:color="auto"/>
                                  </w:divBdr>
                                  <w:divsChild>
                                    <w:div w:id="774908594">
                                      <w:marLeft w:val="0"/>
                                      <w:marRight w:val="0"/>
                                      <w:marTop w:val="0"/>
                                      <w:marBottom w:val="0"/>
                                      <w:divBdr>
                                        <w:top w:val="none" w:sz="0" w:space="0" w:color="auto"/>
                                        <w:left w:val="none" w:sz="0" w:space="0" w:color="auto"/>
                                        <w:bottom w:val="none" w:sz="0" w:space="0" w:color="auto"/>
                                        <w:right w:val="none" w:sz="0" w:space="0" w:color="auto"/>
                                      </w:divBdr>
                                      <w:divsChild>
                                        <w:div w:id="1006906810">
                                          <w:marLeft w:val="0"/>
                                          <w:marRight w:val="0"/>
                                          <w:marTop w:val="0"/>
                                          <w:marBottom w:val="0"/>
                                          <w:divBdr>
                                            <w:top w:val="none" w:sz="0" w:space="0" w:color="auto"/>
                                            <w:left w:val="none" w:sz="0" w:space="0" w:color="auto"/>
                                            <w:bottom w:val="none" w:sz="0" w:space="0" w:color="auto"/>
                                            <w:right w:val="none" w:sz="0" w:space="0" w:color="auto"/>
                                          </w:divBdr>
                                        </w:div>
                                        <w:div w:id="1084574962">
                                          <w:marLeft w:val="0"/>
                                          <w:marRight w:val="0"/>
                                          <w:marTop w:val="0"/>
                                          <w:marBottom w:val="0"/>
                                          <w:divBdr>
                                            <w:top w:val="none" w:sz="0" w:space="0" w:color="auto"/>
                                            <w:left w:val="none" w:sz="0" w:space="0" w:color="auto"/>
                                            <w:bottom w:val="none" w:sz="0" w:space="0" w:color="auto"/>
                                            <w:right w:val="none" w:sz="0" w:space="0" w:color="auto"/>
                                          </w:divBdr>
                                        </w:div>
                                        <w:div w:id="1713572819">
                                          <w:marLeft w:val="0"/>
                                          <w:marRight w:val="0"/>
                                          <w:marTop w:val="150"/>
                                          <w:marBottom w:val="0"/>
                                          <w:divBdr>
                                            <w:top w:val="none" w:sz="0" w:space="0" w:color="auto"/>
                                            <w:left w:val="none" w:sz="0" w:space="0" w:color="auto"/>
                                            <w:bottom w:val="none" w:sz="0" w:space="0" w:color="auto"/>
                                            <w:right w:val="none" w:sz="0" w:space="0" w:color="auto"/>
                                          </w:divBdr>
                                          <w:divsChild>
                                            <w:div w:id="1386683713">
                                              <w:marLeft w:val="0"/>
                                              <w:marRight w:val="0"/>
                                              <w:marTop w:val="0"/>
                                              <w:marBottom w:val="0"/>
                                              <w:divBdr>
                                                <w:top w:val="none" w:sz="0" w:space="0" w:color="auto"/>
                                                <w:left w:val="none" w:sz="0" w:space="0" w:color="auto"/>
                                                <w:bottom w:val="none" w:sz="0" w:space="0" w:color="auto"/>
                                                <w:right w:val="none" w:sz="0" w:space="0" w:color="auto"/>
                                              </w:divBdr>
                                              <w:divsChild>
                                                <w:div w:id="2063483801">
                                                  <w:marLeft w:val="0"/>
                                                  <w:marRight w:val="0"/>
                                                  <w:marTop w:val="0"/>
                                                  <w:marBottom w:val="0"/>
                                                  <w:divBdr>
                                                    <w:top w:val="none" w:sz="0" w:space="0" w:color="auto"/>
                                                    <w:left w:val="none" w:sz="0" w:space="0" w:color="auto"/>
                                                    <w:bottom w:val="none" w:sz="0" w:space="0" w:color="auto"/>
                                                    <w:right w:val="none" w:sz="0" w:space="0" w:color="auto"/>
                                                  </w:divBdr>
                                                  <w:divsChild>
                                                    <w:div w:id="192309705">
                                                      <w:marLeft w:val="0"/>
                                                      <w:marRight w:val="0"/>
                                                      <w:marTop w:val="450"/>
                                                      <w:marBottom w:val="0"/>
                                                      <w:divBdr>
                                                        <w:top w:val="none" w:sz="0" w:space="0" w:color="auto"/>
                                                        <w:left w:val="none" w:sz="0" w:space="0" w:color="auto"/>
                                                        <w:bottom w:val="none" w:sz="0" w:space="0" w:color="auto"/>
                                                        <w:right w:val="none" w:sz="0" w:space="0" w:color="auto"/>
                                                      </w:divBdr>
                                                      <w:divsChild>
                                                        <w:div w:id="1353218574">
                                                          <w:marLeft w:val="0"/>
                                                          <w:marRight w:val="0"/>
                                                          <w:marTop w:val="0"/>
                                                          <w:marBottom w:val="0"/>
                                                          <w:divBdr>
                                                            <w:top w:val="none" w:sz="0" w:space="0" w:color="auto"/>
                                                            <w:left w:val="none" w:sz="0" w:space="0" w:color="auto"/>
                                                            <w:bottom w:val="none" w:sz="0" w:space="0" w:color="auto"/>
                                                            <w:right w:val="none" w:sz="0" w:space="0" w:color="auto"/>
                                                          </w:divBdr>
                                                          <w:divsChild>
                                                            <w:div w:id="658047452">
                                                              <w:marLeft w:val="0"/>
                                                              <w:marRight w:val="0"/>
                                                              <w:marTop w:val="0"/>
                                                              <w:marBottom w:val="0"/>
                                                              <w:divBdr>
                                                                <w:top w:val="none" w:sz="0" w:space="0" w:color="auto"/>
                                                                <w:left w:val="none" w:sz="0" w:space="0" w:color="auto"/>
                                                                <w:bottom w:val="none" w:sz="0" w:space="0" w:color="auto"/>
                                                                <w:right w:val="none" w:sz="0" w:space="0" w:color="auto"/>
                                                              </w:divBdr>
                                                              <w:divsChild>
                                                                <w:div w:id="1892885714">
                                                                  <w:marLeft w:val="0"/>
                                                                  <w:marRight w:val="0"/>
                                                                  <w:marTop w:val="0"/>
                                                                  <w:marBottom w:val="0"/>
                                                                  <w:divBdr>
                                                                    <w:top w:val="none" w:sz="0" w:space="0" w:color="auto"/>
                                                                    <w:left w:val="none" w:sz="0" w:space="0" w:color="auto"/>
                                                                    <w:bottom w:val="none" w:sz="0" w:space="0" w:color="auto"/>
                                                                    <w:right w:val="none" w:sz="0" w:space="0" w:color="auto"/>
                                                                  </w:divBdr>
                                                                  <w:divsChild>
                                                                    <w:div w:id="284580087">
                                                                      <w:marLeft w:val="30"/>
                                                                      <w:marRight w:val="30"/>
                                                                      <w:marTop w:val="30"/>
                                                                      <w:marBottom w:val="30"/>
                                                                      <w:divBdr>
                                                                        <w:top w:val="none" w:sz="0" w:space="0" w:color="auto"/>
                                                                        <w:left w:val="none" w:sz="0" w:space="0" w:color="auto"/>
                                                                        <w:bottom w:val="none" w:sz="0" w:space="0" w:color="auto"/>
                                                                        <w:right w:val="none" w:sz="0" w:space="0" w:color="auto"/>
                                                                      </w:divBdr>
                                                                      <w:divsChild>
                                                                        <w:div w:id="688144649">
                                                                          <w:marLeft w:val="0"/>
                                                                          <w:marRight w:val="0"/>
                                                                          <w:marTop w:val="0"/>
                                                                          <w:marBottom w:val="0"/>
                                                                          <w:divBdr>
                                                                            <w:top w:val="none" w:sz="0" w:space="0" w:color="auto"/>
                                                                            <w:left w:val="none" w:sz="0" w:space="0" w:color="auto"/>
                                                                            <w:bottom w:val="none" w:sz="0" w:space="0" w:color="auto"/>
                                                                            <w:right w:val="none" w:sz="0" w:space="0" w:color="auto"/>
                                                                          </w:divBdr>
                                                                        </w:div>
                                                                      </w:divsChild>
                                                                    </w:div>
                                                                    <w:div w:id="1605961935">
                                                                      <w:marLeft w:val="30"/>
                                                                      <w:marRight w:val="30"/>
                                                                      <w:marTop w:val="30"/>
                                                                      <w:marBottom w:val="30"/>
                                                                      <w:divBdr>
                                                                        <w:top w:val="none" w:sz="0" w:space="0" w:color="auto"/>
                                                                        <w:left w:val="none" w:sz="0" w:space="0" w:color="auto"/>
                                                                        <w:bottom w:val="none" w:sz="0" w:space="0" w:color="auto"/>
                                                                        <w:right w:val="none" w:sz="0" w:space="0" w:color="auto"/>
                                                                      </w:divBdr>
                                                                      <w:divsChild>
                                                                        <w:div w:id="8068960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616643468">
                              <w:marLeft w:val="0"/>
                              <w:marRight w:val="0"/>
                              <w:marTop w:val="0"/>
                              <w:marBottom w:val="0"/>
                              <w:divBdr>
                                <w:top w:val="none" w:sz="0" w:space="0" w:color="auto"/>
                                <w:left w:val="none" w:sz="0" w:space="0" w:color="auto"/>
                                <w:bottom w:val="none" w:sz="0" w:space="0" w:color="auto"/>
                                <w:right w:val="none" w:sz="0" w:space="0" w:color="auto"/>
                              </w:divBdr>
                            </w:div>
                            <w:div w:id="1605072287">
                              <w:marLeft w:val="0"/>
                              <w:marRight w:val="0"/>
                              <w:marTop w:val="0"/>
                              <w:marBottom w:val="0"/>
                              <w:divBdr>
                                <w:top w:val="none" w:sz="0" w:space="0" w:color="auto"/>
                                <w:left w:val="none" w:sz="0" w:space="0" w:color="auto"/>
                                <w:bottom w:val="none" w:sz="0" w:space="0" w:color="auto"/>
                                <w:right w:val="none" w:sz="0" w:space="0" w:color="auto"/>
                              </w:divBdr>
                              <w:divsChild>
                                <w:div w:id="553583216">
                                  <w:marLeft w:val="0"/>
                                  <w:marRight w:val="0"/>
                                  <w:marTop w:val="0"/>
                                  <w:marBottom w:val="0"/>
                                  <w:divBdr>
                                    <w:top w:val="none" w:sz="0" w:space="0" w:color="auto"/>
                                    <w:left w:val="none" w:sz="0" w:space="0" w:color="auto"/>
                                    <w:bottom w:val="none" w:sz="0" w:space="0" w:color="auto"/>
                                    <w:right w:val="none" w:sz="0" w:space="0" w:color="auto"/>
                                  </w:divBdr>
                                </w:div>
                                <w:div w:id="459736469">
                                  <w:marLeft w:val="0"/>
                                  <w:marRight w:val="0"/>
                                  <w:marTop w:val="0"/>
                                  <w:marBottom w:val="0"/>
                                  <w:divBdr>
                                    <w:top w:val="none" w:sz="0" w:space="0" w:color="auto"/>
                                    <w:left w:val="none" w:sz="0" w:space="0" w:color="auto"/>
                                    <w:bottom w:val="none" w:sz="0" w:space="0" w:color="auto"/>
                                    <w:right w:val="none" w:sz="0" w:space="0" w:color="auto"/>
                                  </w:divBdr>
                                </w:div>
                                <w:div w:id="967394650">
                                  <w:marLeft w:val="0"/>
                                  <w:marRight w:val="0"/>
                                  <w:marTop w:val="0"/>
                                  <w:marBottom w:val="0"/>
                                  <w:divBdr>
                                    <w:top w:val="none" w:sz="0" w:space="0" w:color="auto"/>
                                    <w:left w:val="none" w:sz="0" w:space="0" w:color="auto"/>
                                    <w:bottom w:val="none" w:sz="0" w:space="0" w:color="auto"/>
                                    <w:right w:val="none" w:sz="0" w:space="0" w:color="auto"/>
                                  </w:divBdr>
                                </w:div>
                                <w:div w:id="448623123">
                                  <w:marLeft w:val="0"/>
                                  <w:marRight w:val="0"/>
                                  <w:marTop w:val="0"/>
                                  <w:marBottom w:val="0"/>
                                  <w:divBdr>
                                    <w:top w:val="none" w:sz="0" w:space="0" w:color="auto"/>
                                    <w:left w:val="none" w:sz="0" w:space="0" w:color="auto"/>
                                    <w:bottom w:val="none" w:sz="0" w:space="0" w:color="auto"/>
                                    <w:right w:val="none" w:sz="0" w:space="0" w:color="auto"/>
                                  </w:divBdr>
                                </w:div>
                                <w:div w:id="957494317">
                                  <w:marLeft w:val="0"/>
                                  <w:marRight w:val="0"/>
                                  <w:marTop w:val="0"/>
                                  <w:marBottom w:val="0"/>
                                  <w:divBdr>
                                    <w:top w:val="none" w:sz="0" w:space="0" w:color="auto"/>
                                    <w:left w:val="none" w:sz="0" w:space="0" w:color="auto"/>
                                    <w:bottom w:val="none" w:sz="0" w:space="0" w:color="auto"/>
                                    <w:right w:val="none" w:sz="0" w:space="0" w:color="auto"/>
                                  </w:divBdr>
                                </w:div>
                                <w:div w:id="808127724">
                                  <w:marLeft w:val="0"/>
                                  <w:marRight w:val="0"/>
                                  <w:marTop w:val="0"/>
                                  <w:marBottom w:val="0"/>
                                  <w:divBdr>
                                    <w:top w:val="none" w:sz="0" w:space="0" w:color="auto"/>
                                    <w:left w:val="none" w:sz="0" w:space="0" w:color="auto"/>
                                    <w:bottom w:val="none" w:sz="0" w:space="0" w:color="auto"/>
                                    <w:right w:val="none" w:sz="0" w:space="0" w:color="auto"/>
                                  </w:divBdr>
                                </w:div>
                                <w:div w:id="1207991905">
                                  <w:marLeft w:val="0"/>
                                  <w:marRight w:val="0"/>
                                  <w:marTop w:val="0"/>
                                  <w:marBottom w:val="0"/>
                                  <w:divBdr>
                                    <w:top w:val="none" w:sz="0" w:space="0" w:color="auto"/>
                                    <w:left w:val="none" w:sz="0" w:space="0" w:color="auto"/>
                                    <w:bottom w:val="none" w:sz="0" w:space="0" w:color="auto"/>
                                    <w:right w:val="none" w:sz="0" w:space="0" w:color="auto"/>
                                  </w:divBdr>
                                </w:div>
                                <w:div w:id="1776096905">
                                  <w:marLeft w:val="0"/>
                                  <w:marRight w:val="0"/>
                                  <w:marTop w:val="0"/>
                                  <w:marBottom w:val="0"/>
                                  <w:divBdr>
                                    <w:top w:val="none" w:sz="0" w:space="0" w:color="auto"/>
                                    <w:left w:val="none" w:sz="0" w:space="0" w:color="auto"/>
                                    <w:bottom w:val="none" w:sz="0" w:space="0" w:color="auto"/>
                                    <w:right w:val="none" w:sz="0" w:space="0" w:color="auto"/>
                                  </w:divBdr>
                                </w:div>
                                <w:div w:id="1586261899">
                                  <w:marLeft w:val="0"/>
                                  <w:marRight w:val="0"/>
                                  <w:marTop w:val="0"/>
                                  <w:marBottom w:val="0"/>
                                  <w:divBdr>
                                    <w:top w:val="none" w:sz="0" w:space="0" w:color="auto"/>
                                    <w:left w:val="none" w:sz="0" w:space="0" w:color="auto"/>
                                    <w:bottom w:val="none" w:sz="0" w:space="0" w:color="auto"/>
                                    <w:right w:val="none" w:sz="0" w:space="0" w:color="auto"/>
                                  </w:divBdr>
                                </w:div>
                                <w:div w:id="13136813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92507599">
                      <w:marLeft w:val="0"/>
                      <w:marRight w:val="0"/>
                      <w:marTop w:val="0"/>
                      <w:marBottom w:val="0"/>
                      <w:divBdr>
                        <w:top w:val="none" w:sz="0" w:space="0" w:color="auto"/>
                        <w:left w:val="none" w:sz="0" w:space="0" w:color="auto"/>
                        <w:bottom w:val="none" w:sz="0" w:space="0" w:color="auto"/>
                        <w:right w:val="none" w:sz="0" w:space="0" w:color="auto"/>
                      </w:divBdr>
                      <w:divsChild>
                        <w:div w:id="1524123539">
                          <w:marLeft w:val="0"/>
                          <w:marRight w:val="0"/>
                          <w:marTop w:val="0"/>
                          <w:marBottom w:val="300"/>
                          <w:divBdr>
                            <w:top w:val="none" w:sz="0" w:space="0" w:color="auto"/>
                            <w:left w:val="none" w:sz="0" w:space="0" w:color="auto"/>
                            <w:bottom w:val="none" w:sz="0" w:space="0" w:color="auto"/>
                            <w:right w:val="none" w:sz="0" w:space="0" w:color="auto"/>
                          </w:divBdr>
                        </w:div>
                        <w:div w:id="1462574387">
                          <w:marLeft w:val="0"/>
                          <w:marRight w:val="0"/>
                          <w:marTop w:val="0"/>
                          <w:marBottom w:val="300"/>
                          <w:divBdr>
                            <w:top w:val="none" w:sz="0" w:space="0" w:color="auto"/>
                            <w:left w:val="none" w:sz="0" w:space="0" w:color="auto"/>
                            <w:bottom w:val="none" w:sz="0" w:space="0" w:color="auto"/>
                            <w:right w:val="none" w:sz="0" w:space="0" w:color="auto"/>
                          </w:divBdr>
                        </w:div>
                        <w:div w:id="945038422">
                          <w:marLeft w:val="0"/>
                          <w:marRight w:val="0"/>
                          <w:marTop w:val="0"/>
                          <w:marBottom w:val="300"/>
                          <w:divBdr>
                            <w:top w:val="none" w:sz="0" w:space="0" w:color="auto"/>
                            <w:left w:val="none" w:sz="0" w:space="0" w:color="auto"/>
                            <w:bottom w:val="none" w:sz="0" w:space="0" w:color="auto"/>
                            <w:right w:val="none" w:sz="0" w:space="0" w:color="auto"/>
                          </w:divBdr>
                        </w:div>
                        <w:div w:id="3384296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325520386">
      <w:bodyDiv w:val="1"/>
      <w:marLeft w:val="0"/>
      <w:marRight w:val="0"/>
      <w:marTop w:val="0"/>
      <w:marBottom w:val="0"/>
      <w:divBdr>
        <w:top w:val="none" w:sz="0" w:space="0" w:color="auto"/>
        <w:left w:val="none" w:sz="0" w:space="0" w:color="auto"/>
        <w:bottom w:val="none" w:sz="0" w:space="0" w:color="auto"/>
        <w:right w:val="none" w:sz="0" w:space="0" w:color="auto"/>
      </w:divBdr>
    </w:div>
    <w:div w:id="572012754">
      <w:bodyDiv w:val="1"/>
      <w:marLeft w:val="0"/>
      <w:marRight w:val="0"/>
      <w:marTop w:val="0"/>
      <w:marBottom w:val="0"/>
      <w:divBdr>
        <w:top w:val="none" w:sz="0" w:space="0" w:color="auto"/>
        <w:left w:val="none" w:sz="0" w:space="0" w:color="auto"/>
        <w:bottom w:val="none" w:sz="0" w:space="0" w:color="auto"/>
        <w:right w:val="none" w:sz="0" w:space="0" w:color="auto"/>
      </w:divBdr>
      <w:divsChild>
        <w:div w:id="182482843">
          <w:marLeft w:val="0"/>
          <w:marRight w:val="0"/>
          <w:marTop w:val="0"/>
          <w:marBottom w:val="0"/>
          <w:divBdr>
            <w:top w:val="none" w:sz="0" w:space="0" w:color="auto"/>
            <w:left w:val="none" w:sz="0" w:space="0" w:color="auto"/>
            <w:bottom w:val="none" w:sz="0" w:space="0" w:color="auto"/>
            <w:right w:val="none" w:sz="0" w:space="0" w:color="auto"/>
          </w:divBdr>
          <w:divsChild>
            <w:div w:id="992485702">
              <w:marLeft w:val="0"/>
              <w:marRight w:val="0"/>
              <w:marTop w:val="0"/>
              <w:marBottom w:val="0"/>
              <w:divBdr>
                <w:top w:val="none" w:sz="0" w:space="0" w:color="auto"/>
                <w:left w:val="none" w:sz="0" w:space="0" w:color="auto"/>
                <w:bottom w:val="none" w:sz="0" w:space="0" w:color="auto"/>
                <w:right w:val="none" w:sz="0" w:space="0" w:color="auto"/>
              </w:divBdr>
              <w:divsChild>
                <w:div w:id="831070128">
                  <w:marLeft w:val="0"/>
                  <w:marRight w:val="0"/>
                  <w:marTop w:val="0"/>
                  <w:marBottom w:val="0"/>
                  <w:divBdr>
                    <w:top w:val="none" w:sz="0" w:space="0" w:color="auto"/>
                    <w:left w:val="none" w:sz="0" w:space="0" w:color="auto"/>
                    <w:bottom w:val="none" w:sz="0" w:space="0" w:color="auto"/>
                    <w:right w:val="none" w:sz="0" w:space="0" w:color="auto"/>
                  </w:divBdr>
                  <w:divsChild>
                    <w:div w:id="822509143">
                      <w:marLeft w:val="0"/>
                      <w:marRight w:val="0"/>
                      <w:marTop w:val="0"/>
                      <w:marBottom w:val="0"/>
                      <w:divBdr>
                        <w:top w:val="none" w:sz="0" w:space="0" w:color="auto"/>
                        <w:left w:val="none" w:sz="0" w:space="0" w:color="auto"/>
                        <w:bottom w:val="none" w:sz="0" w:space="0" w:color="auto"/>
                        <w:right w:val="none" w:sz="0" w:space="0" w:color="auto"/>
                      </w:divBdr>
                      <w:divsChild>
                        <w:div w:id="1114714270">
                          <w:marLeft w:val="0"/>
                          <w:marRight w:val="0"/>
                          <w:marTop w:val="0"/>
                          <w:marBottom w:val="0"/>
                          <w:divBdr>
                            <w:top w:val="none" w:sz="0" w:space="0" w:color="auto"/>
                            <w:left w:val="none" w:sz="0" w:space="0" w:color="auto"/>
                            <w:bottom w:val="none" w:sz="0" w:space="0" w:color="auto"/>
                            <w:right w:val="none" w:sz="0" w:space="0" w:color="auto"/>
                          </w:divBdr>
                          <w:divsChild>
                            <w:div w:id="1095446220">
                              <w:marLeft w:val="0"/>
                              <w:marRight w:val="0"/>
                              <w:marTop w:val="0"/>
                              <w:marBottom w:val="0"/>
                              <w:divBdr>
                                <w:top w:val="none" w:sz="0" w:space="0" w:color="auto"/>
                                <w:left w:val="none" w:sz="0" w:space="0" w:color="auto"/>
                                <w:bottom w:val="none" w:sz="0" w:space="0" w:color="auto"/>
                                <w:right w:val="none" w:sz="0" w:space="0" w:color="auto"/>
                              </w:divBdr>
                              <w:divsChild>
                                <w:div w:id="1214150656">
                                  <w:marLeft w:val="0"/>
                                  <w:marRight w:val="0"/>
                                  <w:marTop w:val="0"/>
                                  <w:marBottom w:val="150"/>
                                  <w:divBdr>
                                    <w:top w:val="none" w:sz="0" w:space="0" w:color="auto"/>
                                    <w:left w:val="none" w:sz="0" w:space="0" w:color="auto"/>
                                    <w:bottom w:val="none" w:sz="0" w:space="0" w:color="auto"/>
                                    <w:right w:val="none" w:sz="0" w:space="0" w:color="auto"/>
                                  </w:divBdr>
                                  <w:divsChild>
                                    <w:div w:id="988632772">
                                      <w:marLeft w:val="0"/>
                                      <w:marRight w:val="0"/>
                                      <w:marTop w:val="0"/>
                                      <w:marBottom w:val="0"/>
                                      <w:divBdr>
                                        <w:top w:val="none" w:sz="0" w:space="0" w:color="auto"/>
                                        <w:left w:val="none" w:sz="0" w:space="0" w:color="auto"/>
                                        <w:bottom w:val="none" w:sz="0" w:space="0" w:color="auto"/>
                                        <w:right w:val="none" w:sz="0" w:space="0" w:color="auto"/>
                                      </w:divBdr>
                                      <w:divsChild>
                                        <w:div w:id="96760494">
                                          <w:marLeft w:val="0"/>
                                          <w:marRight w:val="0"/>
                                          <w:marTop w:val="0"/>
                                          <w:marBottom w:val="0"/>
                                          <w:divBdr>
                                            <w:top w:val="none" w:sz="0" w:space="0" w:color="auto"/>
                                            <w:left w:val="none" w:sz="0" w:space="0" w:color="auto"/>
                                            <w:bottom w:val="none" w:sz="0" w:space="0" w:color="auto"/>
                                            <w:right w:val="none" w:sz="0" w:space="0" w:color="auto"/>
                                          </w:divBdr>
                                        </w:div>
                                        <w:div w:id="824321958">
                                          <w:marLeft w:val="0"/>
                                          <w:marRight w:val="0"/>
                                          <w:marTop w:val="0"/>
                                          <w:marBottom w:val="0"/>
                                          <w:divBdr>
                                            <w:top w:val="none" w:sz="0" w:space="0" w:color="auto"/>
                                            <w:left w:val="none" w:sz="0" w:space="0" w:color="auto"/>
                                            <w:bottom w:val="none" w:sz="0" w:space="0" w:color="auto"/>
                                            <w:right w:val="none" w:sz="0" w:space="0" w:color="auto"/>
                                          </w:divBdr>
                                        </w:div>
                                        <w:div w:id="251856528">
                                          <w:marLeft w:val="0"/>
                                          <w:marRight w:val="0"/>
                                          <w:marTop w:val="150"/>
                                          <w:marBottom w:val="0"/>
                                          <w:divBdr>
                                            <w:top w:val="none" w:sz="0" w:space="0" w:color="auto"/>
                                            <w:left w:val="none" w:sz="0" w:space="0" w:color="auto"/>
                                            <w:bottom w:val="none" w:sz="0" w:space="0" w:color="auto"/>
                                            <w:right w:val="none" w:sz="0" w:space="0" w:color="auto"/>
                                          </w:divBdr>
                                          <w:divsChild>
                                            <w:div w:id="1645164078">
                                              <w:marLeft w:val="0"/>
                                              <w:marRight w:val="0"/>
                                              <w:marTop w:val="0"/>
                                              <w:marBottom w:val="0"/>
                                              <w:divBdr>
                                                <w:top w:val="none" w:sz="0" w:space="0" w:color="auto"/>
                                                <w:left w:val="none" w:sz="0" w:space="0" w:color="auto"/>
                                                <w:bottom w:val="none" w:sz="0" w:space="0" w:color="auto"/>
                                                <w:right w:val="none" w:sz="0" w:space="0" w:color="auto"/>
                                              </w:divBdr>
                                              <w:divsChild>
                                                <w:div w:id="1114858892">
                                                  <w:marLeft w:val="0"/>
                                                  <w:marRight w:val="0"/>
                                                  <w:marTop w:val="0"/>
                                                  <w:marBottom w:val="0"/>
                                                  <w:divBdr>
                                                    <w:top w:val="none" w:sz="0" w:space="0" w:color="auto"/>
                                                    <w:left w:val="none" w:sz="0" w:space="0" w:color="auto"/>
                                                    <w:bottom w:val="none" w:sz="0" w:space="0" w:color="auto"/>
                                                    <w:right w:val="none" w:sz="0" w:space="0" w:color="auto"/>
                                                  </w:divBdr>
                                                  <w:divsChild>
                                                    <w:div w:id="1786463762">
                                                      <w:marLeft w:val="0"/>
                                                      <w:marRight w:val="0"/>
                                                      <w:marTop w:val="450"/>
                                                      <w:marBottom w:val="0"/>
                                                      <w:divBdr>
                                                        <w:top w:val="none" w:sz="0" w:space="0" w:color="auto"/>
                                                        <w:left w:val="none" w:sz="0" w:space="0" w:color="auto"/>
                                                        <w:bottom w:val="none" w:sz="0" w:space="0" w:color="auto"/>
                                                        <w:right w:val="none" w:sz="0" w:space="0" w:color="auto"/>
                                                      </w:divBdr>
                                                      <w:divsChild>
                                                        <w:div w:id="704599355">
                                                          <w:marLeft w:val="0"/>
                                                          <w:marRight w:val="0"/>
                                                          <w:marTop w:val="0"/>
                                                          <w:marBottom w:val="0"/>
                                                          <w:divBdr>
                                                            <w:top w:val="none" w:sz="0" w:space="0" w:color="auto"/>
                                                            <w:left w:val="none" w:sz="0" w:space="0" w:color="auto"/>
                                                            <w:bottom w:val="none" w:sz="0" w:space="0" w:color="auto"/>
                                                            <w:right w:val="none" w:sz="0" w:space="0" w:color="auto"/>
                                                          </w:divBdr>
                                                          <w:divsChild>
                                                            <w:div w:id="951086048">
                                                              <w:marLeft w:val="0"/>
                                                              <w:marRight w:val="0"/>
                                                              <w:marTop w:val="0"/>
                                                              <w:marBottom w:val="0"/>
                                                              <w:divBdr>
                                                                <w:top w:val="none" w:sz="0" w:space="0" w:color="auto"/>
                                                                <w:left w:val="none" w:sz="0" w:space="0" w:color="auto"/>
                                                                <w:bottom w:val="none" w:sz="0" w:space="0" w:color="auto"/>
                                                                <w:right w:val="none" w:sz="0" w:space="0" w:color="auto"/>
                                                              </w:divBdr>
                                                              <w:divsChild>
                                                                <w:div w:id="280844836">
                                                                  <w:marLeft w:val="0"/>
                                                                  <w:marRight w:val="0"/>
                                                                  <w:marTop w:val="0"/>
                                                                  <w:marBottom w:val="0"/>
                                                                  <w:divBdr>
                                                                    <w:top w:val="none" w:sz="0" w:space="0" w:color="auto"/>
                                                                    <w:left w:val="none" w:sz="0" w:space="0" w:color="auto"/>
                                                                    <w:bottom w:val="none" w:sz="0" w:space="0" w:color="auto"/>
                                                                    <w:right w:val="none" w:sz="0" w:space="0" w:color="auto"/>
                                                                  </w:divBdr>
                                                                  <w:divsChild>
                                                                    <w:div w:id="1530871606">
                                                                      <w:marLeft w:val="30"/>
                                                                      <w:marRight w:val="30"/>
                                                                      <w:marTop w:val="30"/>
                                                                      <w:marBottom w:val="30"/>
                                                                      <w:divBdr>
                                                                        <w:top w:val="none" w:sz="0" w:space="0" w:color="auto"/>
                                                                        <w:left w:val="none" w:sz="0" w:space="0" w:color="auto"/>
                                                                        <w:bottom w:val="none" w:sz="0" w:space="0" w:color="auto"/>
                                                                        <w:right w:val="none" w:sz="0" w:space="0" w:color="auto"/>
                                                                      </w:divBdr>
                                                                      <w:divsChild>
                                                                        <w:div w:id="1416050954">
                                                                          <w:marLeft w:val="0"/>
                                                                          <w:marRight w:val="0"/>
                                                                          <w:marTop w:val="0"/>
                                                                          <w:marBottom w:val="0"/>
                                                                          <w:divBdr>
                                                                            <w:top w:val="none" w:sz="0" w:space="0" w:color="auto"/>
                                                                            <w:left w:val="none" w:sz="0" w:space="0" w:color="auto"/>
                                                                            <w:bottom w:val="none" w:sz="0" w:space="0" w:color="auto"/>
                                                                            <w:right w:val="none" w:sz="0" w:space="0" w:color="auto"/>
                                                                          </w:divBdr>
                                                                        </w:div>
                                                                      </w:divsChild>
                                                                    </w:div>
                                                                    <w:div w:id="1795363061">
                                                                      <w:marLeft w:val="30"/>
                                                                      <w:marRight w:val="30"/>
                                                                      <w:marTop w:val="30"/>
                                                                      <w:marBottom w:val="30"/>
                                                                      <w:divBdr>
                                                                        <w:top w:val="none" w:sz="0" w:space="0" w:color="auto"/>
                                                                        <w:left w:val="none" w:sz="0" w:space="0" w:color="auto"/>
                                                                        <w:bottom w:val="none" w:sz="0" w:space="0" w:color="auto"/>
                                                                        <w:right w:val="none" w:sz="0" w:space="0" w:color="auto"/>
                                                                      </w:divBdr>
                                                                      <w:divsChild>
                                                                        <w:div w:id="6272027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560479970">
                              <w:marLeft w:val="0"/>
                              <w:marRight w:val="0"/>
                              <w:marTop w:val="0"/>
                              <w:marBottom w:val="0"/>
                              <w:divBdr>
                                <w:top w:val="none" w:sz="0" w:space="0" w:color="auto"/>
                                <w:left w:val="none" w:sz="0" w:space="0" w:color="auto"/>
                                <w:bottom w:val="none" w:sz="0" w:space="0" w:color="auto"/>
                                <w:right w:val="none" w:sz="0" w:space="0" w:color="auto"/>
                              </w:divBdr>
                            </w:div>
                            <w:div w:id="74205157">
                              <w:marLeft w:val="0"/>
                              <w:marRight w:val="0"/>
                              <w:marTop w:val="0"/>
                              <w:marBottom w:val="0"/>
                              <w:divBdr>
                                <w:top w:val="none" w:sz="0" w:space="0" w:color="auto"/>
                                <w:left w:val="none" w:sz="0" w:space="0" w:color="auto"/>
                                <w:bottom w:val="none" w:sz="0" w:space="0" w:color="auto"/>
                                <w:right w:val="none" w:sz="0" w:space="0" w:color="auto"/>
                              </w:divBdr>
                              <w:divsChild>
                                <w:div w:id="1499930378">
                                  <w:marLeft w:val="0"/>
                                  <w:marRight w:val="0"/>
                                  <w:marTop w:val="0"/>
                                  <w:marBottom w:val="0"/>
                                  <w:divBdr>
                                    <w:top w:val="none" w:sz="0" w:space="0" w:color="auto"/>
                                    <w:left w:val="none" w:sz="0" w:space="0" w:color="auto"/>
                                    <w:bottom w:val="none" w:sz="0" w:space="0" w:color="auto"/>
                                    <w:right w:val="none" w:sz="0" w:space="0" w:color="auto"/>
                                  </w:divBdr>
                                </w:div>
                                <w:div w:id="1593661756">
                                  <w:marLeft w:val="0"/>
                                  <w:marRight w:val="0"/>
                                  <w:marTop w:val="0"/>
                                  <w:marBottom w:val="0"/>
                                  <w:divBdr>
                                    <w:top w:val="none" w:sz="0" w:space="0" w:color="auto"/>
                                    <w:left w:val="none" w:sz="0" w:space="0" w:color="auto"/>
                                    <w:bottom w:val="none" w:sz="0" w:space="0" w:color="auto"/>
                                    <w:right w:val="none" w:sz="0" w:space="0" w:color="auto"/>
                                  </w:divBdr>
                                </w:div>
                                <w:div w:id="1623996625">
                                  <w:marLeft w:val="0"/>
                                  <w:marRight w:val="0"/>
                                  <w:marTop w:val="0"/>
                                  <w:marBottom w:val="0"/>
                                  <w:divBdr>
                                    <w:top w:val="none" w:sz="0" w:space="0" w:color="auto"/>
                                    <w:left w:val="none" w:sz="0" w:space="0" w:color="auto"/>
                                    <w:bottom w:val="none" w:sz="0" w:space="0" w:color="auto"/>
                                    <w:right w:val="none" w:sz="0" w:space="0" w:color="auto"/>
                                  </w:divBdr>
                                </w:div>
                                <w:div w:id="805318604">
                                  <w:marLeft w:val="0"/>
                                  <w:marRight w:val="0"/>
                                  <w:marTop w:val="0"/>
                                  <w:marBottom w:val="0"/>
                                  <w:divBdr>
                                    <w:top w:val="none" w:sz="0" w:space="0" w:color="auto"/>
                                    <w:left w:val="none" w:sz="0" w:space="0" w:color="auto"/>
                                    <w:bottom w:val="none" w:sz="0" w:space="0" w:color="auto"/>
                                    <w:right w:val="none" w:sz="0" w:space="0" w:color="auto"/>
                                  </w:divBdr>
                                </w:div>
                                <w:div w:id="651565449">
                                  <w:marLeft w:val="0"/>
                                  <w:marRight w:val="0"/>
                                  <w:marTop w:val="0"/>
                                  <w:marBottom w:val="0"/>
                                  <w:divBdr>
                                    <w:top w:val="none" w:sz="0" w:space="0" w:color="auto"/>
                                    <w:left w:val="none" w:sz="0" w:space="0" w:color="auto"/>
                                    <w:bottom w:val="none" w:sz="0" w:space="0" w:color="auto"/>
                                    <w:right w:val="none" w:sz="0" w:space="0" w:color="auto"/>
                                  </w:divBdr>
                                </w:div>
                                <w:div w:id="691345933">
                                  <w:marLeft w:val="0"/>
                                  <w:marRight w:val="0"/>
                                  <w:marTop w:val="0"/>
                                  <w:marBottom w:val="0"/>
                                  <w:divBdr>
                                    <w:top w:val="none" w:sz="0" w:space="0" w:color="auto"/>
                                    <w:left w:val="none" w:sz="0" w:space="0" w:color="auto"/>
                                    <w:bottom w:val="none" w:sz="0" w:space="0" w:color="auto"/>
                                    <w:right w:val="none" w:sz="0" w:space="0" w:color="auto"/>
                                  </w:divBdr>
                                </w:div>
                                <w:div w:id="894243897">
                                  <w:marLeft w:val="0"/>
                                  <w:marRight w:val="0"/>
                                  <w:marTop w:val="0"/>
                                  <w:marBottom w:val="0"/>
                                  <w:divBdr>
                                    <w:top w:val="none" w:sz="0" w:space="0" w:color="auto"/>
                                    <w:left w:val="none" w:sz="0" w:space="0" w:color="auto"/>
                                    <w:bottom w:val="none" w:sz="0" w:space="0" w:color="auto"/>
                                    <w:right w:val="none" w:sz="0" w:space="0" w:color="auto"/>
                                  </w:divBdr>
                                </w:div>
                                <w:div w:id="1436973795">
                                  <w:marLeft w:val="0"/>
                                  <w:marRight w:val="0"/>
                                  <w:marTop w:val="0"/>
                                  <w:marBottom w:val="0"/>
                                  <w:divBdr>
                                    <w:top w:val="none" w:sz="0" w:space="0" w:color="auto"/>
                                    <w:left w:val="none" w:sz="0" w:space="0" w:color="auto"/>
                                    <w:bottom w:val="none" w:sz="0" w:space="0" w:color="auto"/>
                                    <w:right w:val="none" w:sz="0" w:space="0" w:color="auto"/>
                                  </w:divBdr>
                                </w:div>
                                <w:div w:id="1415937863">
                                  <w:marLeft w:val="0"/>
                                  <w:marRight w:val="0"/>
                                  <w:marTop w:val="0"/>
                                  <w:marBottom w:val="0"/>
                                  <w:divBdr>
                                    <w:top w:val="none" w:sz="0" w:space="0" w:color="auto"/>
                                    <w:left w:val="none" w:sz="0" w:space="0" w:color="auto"/>
                                    <w:bottom w:val="none" w:sz="0" w:space="0" w:color="auto"/>
                                    <w:right w:val="none" w:sz="0" w:space="0" w:color="auto"/>
                                  </w:divBdr>
                                </w:div>
                                <w:div w:id="17025892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8571600">
                      <w:marLeft w:val="0"/>
                      <w:marRight w:val="0"/>
                      <w:marTop w:val="0"/>
                      <w:marBottom w:val="0"/>
                      <w:divBdr>
                        <w:top w:val="none" w:sz="0" w:space="0" w:color="auto"/>
                        <w:left w:val="none" w:sz="0" w:space="0" w:color="auto"/>
                        <w:bottom w:val="none" w:sz="0" w:space="0" w:color="auto"/>
                        <w:right w:val="none" w:sz="0" w:space="0" w:color="auto"/>
                      </w:divBdr>
                      <w:divsChild>
                        <w:div w:id="247151624">
                          <w:marLeft w:val="0"/>
                          <w:marRight w:val="0"/>
                          <w:marTop w:val="0"/>
                          <w:marBottom w:val="300"/>
                          <w:divBdr>
                            <w:top w:val="none" w:sz="0" w:space="0" w:color="auto"/>
                            <w:left w:val="none" w:sz="0" w:space="0" w:color="auto"/>
                            <w:bottom w:val="none" w:sz="0" w:space="0" w:color="auto"/>
                            <w:right w:val="none" w:sz="0" w:space="0" w:color="auto"/>
                          </w:divBdr>
                        </w:div>
                        <w:div w:id="200436722">
                          <w:marLeft w:val="0"/>
                          <w:marRight w:val="0"/>
                          <w:marTop w:val="0"/>
                          <w:marBottom w:val="300"/>
                          <w:divBdr>
                            <w:top w:val="none" w:sz="0" w:space="0" w:color="auto"/>
                            <w:left w:val="none" w:sz="0" w:space="0" w:color="auto"/>
                            <w:bottom w:val="none" w:sz="0" w:space="0" w:color="auto"/>
                            <w:right w:val="none" w:sz="0" w:space="0" w:color="auto"/>
                          </w:divBdr>
                        </w:div>
                        <w:div w:id="1370371010">
                          <w:marLeft w:val="0"/>
                          <w:marRight w:val="0"/>
                          <w:marTop w:val="0"/>
                          <w:marBottom w:val="300"/>
                          <w:divBdr>
                            <w:top w:val="none" w:sz="0" w:space="0" w:color="auto"/>
                            <w:left w:val="none" w:sz="0" w:space="0" w:color="auto"/>
                            <w:bottom w:val="none" w:sz="0" w:space="0" w:color="auto"/>
                            <w:right w:val="none" w:sz="0" w:space="0" w:color="auto"/>
                          </w:divBdr>
                        </w:div>
                        <w:div w:id="10661515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35646082">
      <w:bodyDiv w:val="1"/>
      <w:marLeft w:val="0"/>
      <w:marRight w:val="0"/>
      <w:marTop w:val="0"/>
      <w:marBottom w:val="0"/>
      <w:divBdr>
        <w:top w:val="none" w:sz="0" w:space="0" w:color="auto"/>
        <w:left w:val="none" w:sz="0" w:space="0" w:color="auto"/>
        <w:bottom w:val="none" w:sz="0" w:space="0" w:color="auto"/>
        <w:right w:val="none" w:sz="0" w:space="0" w:color="auto"/>
      </w:divBdr>
      <w:divsChild>
        <w:div w:id="2054308968">
          <w:marLeft w:val="0"/>
          <w:marRight w:val="0"/>
          <w:marTop w:val="0"/>
          <w:marBottom w:val="0"/>
          <w:divBdr>
            <w:top w:val="none" w:sz="0" w:space="0" w:color="auto"/>
            <w:left w:val="none" w:sz="0" w:space="0" w:color="auto"/>
            <w:bottom w:val="none" w:sz="0" w:space="0" w:color="auto"/>
            <w:right w:val="none" w:sz="0" w:space="0" w:color="auto"/>
          </w:divBdr>
        </w:div>
        <w:div w:id="1935942566">
          <w:marLeft w:val="0"/>
          <w:marRight w:val="0"/>
          <w:marTop w:val="0"/>
          <w:marBottom w:val="0"/>
          <w:divBdr>
            <w:top w:val="none" w:sz="0" w:space="0" w:color="auto"/>
            <w:left w:val="none" w:sz="0" w:space="0" w:color="auto"/>
            <w:bottom w:val="none" w:sz="0" w:space="0" w:color="auto"/>
            <w:right w:val="none" w:sz="0" w:space="0" w:color="auto"/>
          </w:divBdr>
        </w:div>
        <w:div w:id="981083946">
          <w:marLeft w:val="0"/>
          <w:marRight w:val="0"/>
          <w:marTop w:val="0"/>
          <w:marBottom w:val="0"/>
          <w:divBdr>
            <w:top w:val="none" w:sz="0" w:space="0" w:color="auto"/>
            <w:left w:val="none" w:sz="0" w:space="0" w:color="auto"/>
            <w:bottom w:val="none" w:sz="0" w:space="0" w:color="auto"/>
            <w:right w:val="none" w:sz="0" w:space="0" w:color="auto"/>
          </w:divBdr>
        </w:div>
        <w:div w:id="308636490">
          <w:marLeft w:val="0"/>
          <w:marRight w:val="0"/>
          <w:marTop w:val="0"/>
          <w:marBottom w:val="0"/>
          <w:divBdr>
            <w:top w:val="none" w:sz="0" w:space="0" w:color="auto"/>
            <w:left w:val="none" w:sz="0" w:space="0" w:color="auto"/>
            <w:bottom w:val="none" w:sz="0" w:space="0" w:color="auto"/>
            <w:right w:val="none" w:sz="0" w:space="0" w:color="auto"/>
          </w:divBdr>
        </w:div>
        <w:div w:id="243492693">
          <w:marLeft w:val="0"/>
          <w:marRight w:val="0"/>
          <w:marTop w:val="0"/>
          <w:marBottom w:val="0"/>
          <w:divBdr>
            <w:top w:val="none" w:sz="0" w:space="0" w:color="auto"/>
            <w:left w:val="none" w:sz="0" w:space="0" w:color="auto"/>
            <w:bottom w:val="none" w:sz="0" w:space="0" w:color="auto"/>
            <w:right w:val="none" w:sz="0" w:space="0" w:color="auto"/>
          </w:divBdr>
        </w:div>
        <w:div w:id="1315455064">
          <w:marLeft w:val="0"/>
          <w:marRight w:val="0"/>
          <w:marTop w:val="0"/>
          <w:marBottom w:val="0"/>
          <w:divBdr>
            <w:top w:val="none" w:sz="0" w:space="0" w:color="auto"/>
            <w:left w:val="none" w:sz="0" w:space="0" w:color="auto"/>
            <w:bottom w:val="none" w:sz="0" w:space="0" w:color="auto"/>
            <w:right w:val="none" w:sz="0" w:space="0" w:color="auto"/>
          </w:divBdr>
        </w:div>
        <w:div w:id="2123911728">
          <w:marLeft w:val="0"/>
          <w:marRight w:val="0"/>
          <w:marTop w:val="0"/>
          <w:marBottom w:val="0"/>
          <w:divBdr>
            <w:top w:val="none" w:sz="0" w:space="0" w:color="auto"/>
            <w:left w:val="none" w:sz="0" w:space="0" w:color="auto"/>
            <w:bottom w:val="none" w:sz="0" w:space="0" w:color="auto"/>
            <w:right w:val="none" w:sz="0" w:space="0" w:color="auto"/>
          </w:divBdr>
        </w:div>
        <w:div w:id="694575200">
          <w:marLeft w:val="0"/>
          <w:marRight w:val="0"/>
          <w:marTop w:val="0"/>
          <w:marBottom w:val="0"/>
          <w:divBdr>
            <w:top w:val="none" w:sz="0" w:space="0" w:color="auto"/>
            <w:left w:val="none" w:sz="0" w:space="0" w:color="auto"/>
            <w:bottom w:val="none" w:sz="0" w:space="0" w:color="auto"/>
            <w:right w:val="none" w:sz="0" w:space="0" w:color="auto"/>
          </w:divBdr>
        </w:div>
        <w:div w:id="1590312411">
          <w:marLeft w:val="0"/>
          <w:marRight w:val="0"/>
          <w:marTop w:val="0"/>
          <w:marBottom w:val="0"/>
          <w:divBdr>
            <w:top w:val="none" w:sz="0" w:space="0" w:color="auto"/>
            <w:left w:val="none" w:sz="0" w:space="0" w:color="auto"/>
            <w:bottom w:val="none" w:sz="0" w:space="0" w:color="auto"/>
            <w:right w:val="none" w:sz="0" w:space="0" w:color="auto"/>
          </w:divBdr>
        </w:div>
      </w:divsChild>
    </w:div>
    <w:div w:id="693923954">
      <w:bodyDiv w:val="1"/>
      <w:marLeft w:val="0"/>
      <w:marRight w:val="0"/>
      <w:marTop w:val="0"/>
      <w:marBottom w:val="0"/>
      <w:divBdr>
        <w:top w:val="none" w:sz="0" w:space="0" w:color="auto"/>
        <w:left w:val="none" w:sz="0" w:space="0" w:color="auto"/>
        <w:bottom w:val="none" w:sz="0" w:space="0" w:color="auto"/>
        <w:right w:val="none" w:sz="0" w:space="0" w:color="auto"/>
      </w:divBdr>
    </w:div>
    <w:div w:id="705327054">
      <w:bodyDiv w:val="1"/>
      <w:marLeft w:val="0"/>
      <w:marRight w:val="0"/>
      <w:marTop w:val="0"/>
      <w:marBottom w:val="0"/>
      <w:divBdr>
        <w:top w:val="none" w:sz="0" w:space="0" w:color="auto"/>
        <w:left w:val="none" w:sz="0" w:space="0" w:color="auto"/>
        <w:bottom w:val="none" w:sz="0" w:space="0" w:color="auto"/>
        <w:right w:val="none" w:sz="0" w:space="0" w:color="auto"/>
      </w:divBdr>
    </w:div>
    <w:div w:id="749500284">
      <w:bodyDiv w:val="1"/>
      <w:marLeft w:val="0"/>
      <w:marRight w:val="0"/>
      <w:marTop w:val="0"/>
      <w:marBottom w:val="0"/>
      <w:divBdr>
        <w:top w:val="none" w:sz="0" w:space="0" w:color="auto"/>
        <w:left w:val="none" w:sz="0" w:space="0" w:color="auto"/>
        <w:bottom w:val="none" w:sz="0" w:space="0" w:color="auto"/>
        <w:right w:val="none" w:sz="0" w:space="0" w:color="auto"/>
      </w:divBdr>
    </w:div>
    <w:div w:id="774054508">
      <w:bodyDiv w:val="1"/>
      <w:marLeft w:val="0"/>
      <w:marRight w:val="0"/>
      <w:marTop w:val="0"/>
      <w:marBottom w:val="0"/>
      <w:divBdr>
        <w:top w:val="none" w:sz="0" w:space="0" w:color="auto"/>
        <w:left w:val="none" w:sz="0" w:space="0" w:color="auto"/>
        <w:bottom w:val="none" w:sz="0" w:space="0" w:color="auto"/>
        <w:right w:val="none" w:sz="0" w:space="0" w:color="auto"/>
      </w:divBdr>
    </w:div>
    <w:div w:id="929309709">
      <w:bodyDiv w:val="1"/>
      <w:marLeft w:val="0"/>
      <w:marRight w:val="0"/>
      <w:marTop w:val="0"/>
      <w:marBottom w:val="0"/>
      <w:divBdr>
        <w:top w:val="none" w:sz="0" w:space="0" w:color="auto"/>
        <w:left w:val="none" w:sz="0" w:space="0" w:color="auto"/>
        <w:bottom w:val="none" w:sz="0" w:space="0" w:color="auto"/>
        <w:right w:val="none" w:sz="0" w:space="0" w:color="auto"/>
      </w:divBdr>
      <w:divsChild>
        <w:div w:id="608587663">
          <w:marLeft w:val="0"/>
          <w:marRight w:val="0"/>
          <w:marTop w:val="0"/>
          <w:marBottom w:val="0"/>
          <w:divBdr>
            <w:top w:val="none" w:sz="0" w:space="0" w:color="auto"/>
            <w:left w:val="none" w:sz="0" w:space="0" w:color="auto"/>
            <w:bottom w:val="none" w:sz="0" w:space="0" w:color="auto"/>
            <w:right w:val="none" w:sz="0" w:space="0" w:color="auto"/>
          </w:divBdr>
        </w:div>
        <w:div w:id="1288506876">
          <w:marLeft w:val="0"/>
          <w:marRight w:val="0"/>
          <w:marTop w:val="0"/>
          <w:marBottom w:val="0"/>
          <w:divBdr>
            <w:top w:val="none" w:sz="0" w:space="0" w:color="auto"/>
            <w:left w:val="none" w:sz="0" w:space="0" w:color="auto"/>
            <w:bottom w:val="none" w:sz="0" w:space="0" w:color="auto"/>
            <w:right w:val="none" w:sz="0" w:space="0" w:color="auto"/>
          </w:divBdr>
        </w:div>
        <w:div w:id="2051999399">
          <w:marLeft w:val="0"/>
          <w:marRight w:val="0"/>
          <w:marTop w:val="0"/>
          <w:marBottom w:val="0"/>
          <w:divBdr>
            <w:top w:val="none" w:sz="0" w:space="0" w:color="auto"/>
            <w:left w:val="none" w:sz="0" w:space="0" w:color="auto"/>
            <w:bottom w:val="none" w:sz="0" w:space="0" w:color="auto"/>
            <w:right w:val="none" w:sz="0" w:space="0" w:color="auto"/>
          </w:divBdr>
        </w:div>
      </w:divsChild>
    </w:div>
    <w:div w:id="993995807">
      <w:bodyDiv w:val="1"/>
      <w:marLeft w:val="0"/>
      <w:marRight w:val="0"/>
      <w:marTop w:val="0"/>
      <w:marBottom w:val="0"/>
      <w:divBdr>
        <w:top w:val="none" w:sz="0" w:space="0" w:color="auto"/>
        <w:left w:val="none" w:sz="0" w:space="0" w:color="auto"/>
        <w:bottom w:val="none" w:sz="0" w:space="0" w:color="auto"/>
        <w:right w:val="none" w:sz="0" w:space="0" w:color="auto"/>
      </w:divBdr>
    </w:div>
    <w:div w:id="1006249009">
      <w:bodyDiv w:val="1"/>
      <w:marLeft w:val="0"/>
      <w:marRight w:val="0"/>
      <w:marTop w:val="0"/>
      <w:marBottom w:val="0"/>
      <w:divBdr>
        <w:top w:val="none" w:sz="0" w:space="0" w:color="auto"/>
        <w:left w:val="none" w:sz="0" w:space="0" w:color="auto"/>
        <w:bottom w:val="none" w:sz="0" w:space="0" w:color="auto"/>
        <w:right w:val="none" w:sz="0" w:space="0" w:color="auto"/>
      </w:divBdr>
    </w:div>
    <w:div w:id="1006447654">
      <w:bodyDiv w:val="1"/>
      <w:marLeft w:val="0"/>
      <w:marRight w:val="0"/>
      <w:marTop w:val="0"/>
      <w:marBottom w:val="0"/>
      <w:divBdr>
        <w:top w:val="none" w:sz="0" w:space="0" w:color="auto"/>
        <w:left w:val="none" w:sz="0" w:space="0" w:color="auto"/>
        <w:bottom w:val="none" w:sz="0" w:space="0" w:color="auto"/>
        <w:right w:val="none" w:sz="0" w:space="0" w:color="auto"/>
      </w:divBdr>
      <w:divsChild>
        <w:div w:id="1076441562">
          <w:marLeft w:val="0"/>
          <w:marRight w:val="0"/>
          <w:marTop w:val="0"/>
          <w:marBottom w:val="0"/>
          <w:divBdr>
            <w:top w:val="none" w:sz="0" w:space="0" w:color="auto"/>
            <w:left w:val="none" w:sz="0" w:space="0" w:color="auto"/>
            <w:bottom w:val="none" w:sz="0" w:space="0" w:color="auto"/>
            <w:right w:val="none" w:sz="0" w:space="0" w:color="auto"/>
          </w:divBdr>
        </w:div>
        <w:div w:id="82996591">
          <w:marLeft w:val="0"/>
          <w:marRight w:val="0"/>
          <w:marTop w:val="0"/>
          <w:marBottom w:val="0"/>
          <w:divBdr>
            <w:top w:val="none" w:sz="0" w:space="0" w:color="auto"/>
            <w:left w:val="none" w:sz="0" w:space="0" w:color="auto"/>
            <w:bottom w:val="none" w:sz="0" w:space="0" w:color="auto"/>
            <w:right w:val="none" w:sz="0" w:space="0" w:color="auto"/>
          </w:divBdr>
        </w:div>
        <w:div w:id="1877546707">
          <w:marLeft w:val="0"/>
          <w:marRight w:val="0"/>
          <w:marTop w:val="0"/>
          <w:marBottom w:val="0"/>
          <w:divBdr>
            <w:top w:val="none" w:sz="0" w:space="0" w:color="auto"/>
            <w:left w:val="none" w:sz="0" w:space="0" w:color="auto"/>
            <w:bottom w:val="none" w:sz="0" w:space="0" w:color="auto"/>
            <w:right w:val="none" w:sz="0" w:space="0" w:color="auto"/>
          </w:divBdr>
        </w:div>
      </w:divsChild>
    </w:div>
    <w:div w:id="1042171129">
      <w:bodyDiv w:val="1"/>
      <w:marLeft w:val="0"/>
      <w:marRight w:val="0"/>
      <w:marTop w:val="0"/>
      <w:marBottom w:val="0"/>
      <w:divBdr>
        <w:top w:val="none" w:sz="0" w:space="0" w:color="auto"/>
        <w:left w:val="none" w:sz="0" w:space="0" w:color="auto"/>
        <w:bottom w:val="none" w:sz="0" w:space="0" w:color="auto"/>
        <w:right w:val="none" w:sz="0" w:space="0" w:color="auto"/>
      </w:divBdr>
      <w:divsChild>
        <w:div w:id="1257783178">
          <w:marLeft w:val="0"/>
          <w:marRight w:val="0"/>
          <w:marTop w:val="0"/>
          <w:marBottom w:val="0"/>
          <w:divBdr>
            <w:top w:val="none" w:sz="0" w:space="0" w:color="auto"/>
            <w:left w:val="none" w:sz="0" w:space="0" w:color="auto"/>
            <w:bottom w:val="none" w:sz="0" w:space="0" w:color="auto"/>
            <w:right w:val="none" w:sz="0" w:space="0" w:color="auto"/>
          </w:divBdr>
        </w:div>
      </w:divsChild>
    </w:div>
    <w:div w:id="1219707404">
      <w:bodyDiv w:val="1"/>
      <w:marLeft w:val="0"/>
      <w:marRight w:val="0"/>
      <w:marTop w:val="0"/>
      <w:marBottom w:val="0"/>
      <w:divBdr>
        <w:top w:val="none" w:sz="0" w:space="0" w:color="auto"/>
        <w:left w:val="none" w:sz="0" w:space="0" w:color="auto"/>
        <w:bottom w:val="none" w:sz="0" w:space="0" w:color="auto"/>
        <w:right w:val="none" w:sz="0" w:space="0" w:color="auto"/>
      </w:divBdr>
      <w:divsChild>
        <w:div w:id="671683054">
          <w:marLeft w:val="0"/>
          <w:marRight w:val="0"/>
          <w:marTop w:val="0"/>
          <w:marBottom w:val="0"/>
          <w:divBdr>
            <w:top w:val="none" w:sz="0" w:space="0" w:color="auto"/>
            <w:left w:val="none" w:sz="0" w:space="0" w:color="auto"/>
            <w:bottom w:val="none" w:sz="0" w:space="0" w:color="auto"/>
            <w:right w:val="none" w:sz="0" w:space="0" w:color="auto"/>
          </w:divBdr>
          <w:divsChild>
            <w:div w:id="1180966722">
              <w:marLeft w:val="0"/>
              <w:marRight w:val="0"/>
              <w:marTop w:val="0"/>
              <w:marBottom w:val="0"/>
              <w:divBdr>
                <w:top w:val="none" w:sz="0" w:space="0" w:color="auto"/>
                <w:left w:val="none" w:sz="0" w:space="0" w:color="auto"/>
                <w:bottom w:val="none" w:sz="0" w:space="0" w:color="auto"/>
                <w:right w:val="none" w:sz="0" w:space="0" w:color="auto"/>
              </w:divBdr>
            </w:div>
          </w:divsChild>
        </w:div>
        <w:div w:id="239562828">
          <w:marLeft w:val="0"/>
          <w:marRight w:val="0"/>
          <w:marTop w:val="0"/>
          <w:marBottom w:val="0"/>
          <w:divBdr>
            <w:top w:val="none" w:sz="0" w:space="0" w:color="auto"/>
            <w:left w:val="none" w:sz="0" w:space="0" w:color="auto"/>
            <w:bottom w:val="none" w:sz="0" w:space="0" w:color="auto"/>
            <w:right w:val="none" w:sz="0" w:space="0" w:color="auto"/>
          </w:divBdr>
          <w:divsChild>
            <w:div w:id="650866516">
              <w:marLeft w:val="0"/>
              <w:marRight w:val="0"/>
              <w:marTop w:val="0"/>
              <w:marBottom w:val="0"/>
              <w:divBdr>
                <w:top w:val="none" w:sz="0" w:space="0" w:color="auto"/>
                <w:left w:val="none" w:sz="0" w:space="0" w:color="auto"/>
                <w:bottom w:val="none" w:sz="0" w:space="0" w:color="auto"/>
                <w:right w:val="none" w:sz="0" w:space="0" w:color="auto"/>
              </w:divBdr>
              <w:divsChild>
                <w:div w:id="1948811194">
                  <w:marLeft w:val="0"/>
                  <w:marRight w:val="0"/>
                  <w:marTop w:val="90"/>
                  <w:marBottom w:val="0"/>
                  <w:divBdr>
                    <w:top w:val="none" w:sz="0" w:space="0" w:color="auto"/>
                    <w:left w:val="none" w:sz="0" w:space="0" w:color="auto"/>
                    <w:bottom w:val="none" w:sz="0" w:space="0" w:color="auto"/>
                    <w:right w:val="none" w:sz="0" w:space="0" w:color="auto"/>
                  </w:divBdr>
                  <w:divsChild>
                    <w:div w:id="1624117667">
                      <w:marLeft w:val="0"/>
                      <w:marRight w:val="225"/>
                      <w:marTop w:val="0"/>
                      <w:marBottom w:val="0"/>
                      <w:divBdr>
                        <w:top w:val="none" w:sz="0" w:space="0" w:color="auto"/>
                        <w:left w:val="none" w:sz="0" w:space="0" w:color="auto"/>
                        <w:bottom w:val="none" w:sz="0" w:space="0" w:color="auto"/>
                        <w:right w:val="none" w:sz="0" w:space="0" w:color="auto"/>
                      </w:divBdr>
                    </w:div>
                    <w:div w:id="839782913">
                      <w:marLeft w:val="0"/>
                      <w:marRight w:val="225"/>
                      <w:marTop w:val="0"/>
                      <w:marBottom w:val="0"/>
                      <w:divBdr>
                        <w:top w:val="none" w:sz="0" w:space="0" w:color="auto"/>
                        <w:left w:val="none" w:sz="0" w:space="0" w:color="auto"/>
                        <w:bottom w:val="none" w:sz="0" w:space="0" w:color="auto"/>
                        <w:right w:val="none" w:sz="0" w:space="0" w:color="auto"/>
                      </w:divBdr>
                    </w:div>
                    <w:div w:id="1054429816">
                      <w:marLeft w:val="0"/>
                      <w:marRight w:val="0"/>
                      <w:marTop w:val="0"/>
                      <w:marBottom w:val="0"/>
                      <w:divBdr>
                        <w:top w:val="none" w:sz="0" w:space="0" w:color="auto"/>
                        <w:left w:val="none" w:sz="0" w:space="0" w:color="auto"/>
                        <w:bottom w:val="none" w:sz="0" w:space="0" w:color="auto"/>
                        <w:right w:val="none" w:sz="0" w:space="0" w:color="auto"/>
                      </w:divBdr>
                    </w:div>
                  </w:divsChild>
                </w:div>
                <w:div w:id="1499690350">
                  <w:marLeft w:val="0"/>
                  <w:marRight w:val="0"/>
                  <w:marTop w:val="165"/>
                  <w:marBottom w:val="0"/>
                  <w:divBdr>
                    <w:top w:val="none" w:sz="0" w:space="0" w:color="auto"/>
                    <w:left w:val="none" w:sz="0" w:space="0" w:color="auto"/>
                    <w:bottom w:val="none" w:sz="0" w:space="0" w:color="auto"/>
                    <w:right w:val="none" w:sz="0" w:space="0" w:color="auto"/>
                  </w:divBdr>
                  <w:divsChild>
                    <w:div w:id="1950500704">
                      <w:marLeft w:val="0"/>
                      <w:marRight w:val="0"/>
                      <w:marTop w:val="0"/>
                      <w:marBottom w:val="0"/>
                      <w:divBdr>
                        <w:top w:val="none" w:sz="0" w:space="0" w:color="auto"/>
                        <w:left w:val="none" w:sz="0" w:space="0" w:color="auto"/>
                        <w:bottom w:val="none" w:sz="0" w:space="0" w:color="auto"/>
                        <w:right w:val="none" w:sz="0" w:space="0" w:color="auto"/>
                      </w:divBdr>
                      <w:divsChild>
                        <w:div w:id="819468309">
                          <w:marLeft w:val="0"/>
                          <w:marRight w:val="0"/>
                          <w:marTop w:val="0"/>
                          <w:marBottom w:val="0"/>
                          <w:divBdr>
                            <w:top w:val="none" w:sz="0" w:space="0" w:color="auto"/>
                            <w:left w:val="none" w:sz="0" w:space="0" w:color="auto"/>
                            <w:bottom w:val="none" w:sz="0" w:space="0" w:color="auto"/>
                            <w:right w:val="none" w:sz="0" w:space="0" w:color="auto"/>
                          </w:divBdr>
                          <w:divsChild>
                            <w:div w:id="7642292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01175737">
      <w:bodyDiv w:val="1"/>
      <w:marLeft w:val="0"/>
      <w:marRight w:val="0"/>
      <w:marTop w:val="0"/>
      <w:marBottom w:val="0"/>
      <w:divBdr>
        <w:top w:val="none" w:sz="0" w:space="0" w:color="auto"/>
        <w:left w:val="none" w:sz="0" w:space="0" w:color="auto"/>
        <w:bottom w:val="none" w:sz="0" w:space="0" w:color="auto"/>
        <w:right w:val="none" w:sz="0" w:space="0" w:color="auto"/>
      </w:divBdr>
    </w:div>
    <w:div w:id="1611350455">
      <w:bodyDiv w:val="1"/>
      <w:marLeft w:val="0"/>
      <w:marRight w:val="0"/>
      <w:marTop w:val="0"/>
      <w:marBottom w:val="0"/>
      <w:divBdr>
        <w:top w:val="none" w:sz="0" w:space="0" w:color="auto"/>
        <w:left w:val="none" w:sz="0" w:space="0" w:color="auto"/>
        <w:bottom w:val="none" w:sz="0" w:space="0" w:color="auto"/>
        <w:right w:val="none" w:sz="0" w:space="0" w:color="auto"/>
      </w:divBdr>
    </w:div>
    <w:div w:id="1668365485">
      <w:bodyDiv w:val="1"/>
      <w:marLeft w:val="0"/>
      <w:marRight w:val="0"/>
      <w:marTop w:val="0"/>
      <w:marBottom w:val="0"/>
      <w:divBdr>
        <w:top w:val="none" w:sz="0" w:space="0" w:color="auto"/>
        <w:left w:val="none" w:sz="0" w:space="0" w:color="auto"/>
        <w:bottom w:val="none" w:sz="0" w:space="0" w:color="auto"/>
        <w:right w:val="none" w:sz="0" w:space="0" w:color="auto"/>
      </w:divBdr>
      <w:divsChild>
        <w:div w:id="195848109">
          <w:blockQuote w:val="1"/>
          <w:marLeft w:val="0"/>
          <w:marRight w:val="0"/>
          <w:marTop w:val="0"/>
          <w:marBottom w:val="150"/>
          <w:divBdr>
            <w:top w:val="none" w:sz="0" w:space="0" w:color="auto"/>
            <w:left w:val="none" w:sz="0" w:space="0" w:color="auto"/>
            <w:bottom w:val="none" w:sz="0" w:space="0" w:color="auto"/>
            <w:right w:val="none" w:sz="0" w:space="0" w:color="auto"/>
          </w:divBdr>
        </w:div>
      </w:divsChild>
    </w:div>
    <w:div w:id="1668484047">
      <w:bodyDiv w:val="1"/>
      <w:marLeft w:val="0"/>
      <w:marRight w:val="0"/>
      <w:marTop w:val="0"/>
      <w:marBottom w:val="0"/>
      <w:divBdr>
        <w:top w:val="none" w:sz="0" w:space="0" w:color="auto"/>
        <w:left w:val="none" w:sz="0" w:space="0" w:color="auto"/>
        <w:bottom w:val="none" w:sz="0" w:space="0" w:color="auto"/>
        <w:right w:val="none" w:sz="0" w:space="0" w:color="auto"/>
      </w:divBdr>
    </w:div>
    <w:div w:id="1870798469">
      <w:bodyDiv w:val="1"/>
      <w:marLeft w:val="0"/>
      <w:marRight w:val="0"/>
      <w:marTop w:val="0"/>
      <w:marBottom w:val="0"/>
      <w:divBdr>
        <w:top w:val="none" w:sz="0" w:space="0" w:color="auto"/>
        <w:left w:val="none" w:sz="0" w:space="0" w:color="auto"/>
        <w:bottom w:val="none" w:sz="0" w:space="0" w:color="auto"/>
        <w:right w:val="none" w:sz="0" w:space="0" w:color="auto"/>
      </w:divBdr>
    </w:div>
    <w:div w:id="19657697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educate4health.com/how-digital-tools-are-improving-access-to-healthcare/" TargetMode="External"/><Relationship Id="rId13" Type="http://schemas.openxmlformats.org/officeDocument/2006/relationships/hyperlink" Target="https://medicalfuturist.com/ten-ways-technology-changing-healthcare/" TargetMode="External"/><Relationship Id="rId18" Type="http://schemas.openxmlformats.org/officeDocument/2006/relationships/footer" Target="footer1.xml"/><Relationship Id="rId3" Type="http://schemas.openxmlformats.org/officeDocument/2006/relationships/styles" Target="styles.xml"/><Relationship Id="rId21" Type="http://schemas.openxmlformats.org/officeDocument/2006/relationships/footer" Target="footer3.xml"/><Relationship Id="rId7" Type="http://schemas.openxmlformats.org/officeDocument/2006/relationships/endnotes" Target="endnotes.xml"/><Relationship Id="rId12" Type="http://schemas.openxmlformats.org/officeDocument/2006/relationships/hyperlink" Target="https://healthmanagement.org/c/cardio/news/the-impact-of-digital-technology-on-healthcare" TargetMode="External"/><Relationship Id="rId17" Type="http://schemas.openxmlformats.org/officeDocument/2006/relationships/header" Target="header2.xml"/><Relationship Id="rId2" Type="http://schemas.openxmlformats.org/officeDocument/2006/relationships/numbering" Target="numbering.xml"/><Relationship Id="rId16" Type="http://schemas.openxmlformats.org/officeDocument/2006/relationships/header" Target="header1.xml"/><Relationship Id="rId20"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health.org.uk/sites/default/files/NHS-70-What-will-new-technology-mean-for-the-NHS.pdf" TargetMode="External"/><Relationship Id="rId5" Type="http://schemas.openxmlformats.org/officeDocument/2006/relationships/webSettings" Target="webSettings.xml"/><Relationship Id="rId15" Type="http://schemas.openxmlformats.org/officeDocument/2006/relationships/hyperlink" Target="https://www.frontenders.in/blog/information-communication-technology-healthcare.html" TargetMode="External"/><Relationship Id="rId23" Type="http://schemas.openxmlformats.org/officeDocument/2006/relationships/theme" Target="theme/theme1.xml"/><Relationship Id="rId10" Type="http://schemas.openxmlformats.org/officeDocument/2006/relationships/hyperlink" Target="https://thejournalofmhealth.com/rapid-growth-of-healthcare-app-market-makes-it-one-to-watch-in-2019/" TargetMode="External"/><Relationship Id="rId19" Type="http://schemas.openxmlformats.org/officeDocument/2006/relationships/footer" Target="footer2.xml"/><Relationship Id="rId4" Type="http://schemas.openxmlformats.org/officeDocument/2006/relationships/settings" Target="settings.xml"/><Relationship Id="rId9" Type="http://schemas.openxmlformats.org/officeDocument/2006/relationships/hyperlink" Target="https://www.mayoclinic.org/healthy-lifestyle/consumer-health/in-depth/telehealth/art-20044878" TargetMode="External"/><Relationship Id="rId14" Type="http://schemas.openxmlformats.org/officeDocument/2006/relationships/hyperlink" Target="https://www.tmcnet.com/topics/articles/2018/08/24/439267-top-5-technologies-being-used-hospitals-clinics-today.htm"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ACA59A54-6184-4FA0-B0AA-F23A422D7B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17747</TotalTime>
  <Pages>9</Pages>
  <Words>2280</Words>
  <Characters>13001</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Olesia Tarytsa (2024821)</dc:creator>
  <cp:keywords/>
  <dc:description/>
  <cp:lastModifiedBy>Olesia Tarytsa (2024821)</cp:lastModifiedBy>
  <cp:revision>30</cp:revision>
  <dcterms:created xsi:type="dcterms:W3CDTF">2021-03-22T23:05:00Z</dcterms:created>
  <dcterms:modified xsi:type="dcterms:W3CDTF">2021-05-05T22:13:00Z</dcterms:modified>
</cp:coreProperties>
</file>