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5E399C1C" wp14:paraId="040261D8" wp14:textId="033A3B3E">
      <w:pPr>
        <w:pStyle w:val="Normal"/>
      </w:pPr>
    </w:p>
    <w:p xmlns:wp14="http://schemas.microsoft.com/office/word/2010/wordml" w:rsidP="5E399C1C" wp14:paraId="2C078E63" wp14:textId="6633A52D">
      <w:pPr>
        <w:pStyle w:val="Normal"/>
        <w:jc w:val="center"/>
      </w:pPr>
      <w:r w:rsidRPr="5E399C1C" w:rsidR="0B1EB6DE">
        <w:rPr>
          <w:b w:val="1"/>
          <w:bCs w:val="1"/>
        </w:rPr>
        <w:t>Trends in business intelligence</w:t>
      </w:r>
    </w:p>
    <w:p w:rsidR="5E399C1C" w:rsidP="5E399C1C" w:rsidRDefault="5E399C1C" w14:paraId="625ABDC9" w14:textId="426134E0">
      <w:pPr>
        <w:pStyle w:val="Normal"/>
      </w:pPr>
      <w:r w:rsidR="5E399C1C">
        <w:drawing>
          <wp:anchor distT="0" distB="0" distL="114300" distR="114300" simplePos="0" relativeHeight="251658240" behindDoc="0" locked="0" layoutInCell="1" allowOverlap="1" wp14:editId="7C8DF12F" wp14:anchorId="761C8C9B">
            <wp:simplePos x="0" y="0"/>
            <wp:positionH relativeFrom="column">
              <wp:align>left</wp:align>
            </wp:positionH>
            <wp:positionV relativeFrom="paragraph">
              <wp:posOffset>0</wp:posOffset>
            </wp:positionV>
            <wp:extent cx="6484590" cy="3390900"/>
            <wp:effectExtent l="0" t="0" r="0" b="0"/>
            <wp:wrapNone/>
            <wp:docPr id="330794510" name="" title=""/>
            <wp:cNvGraphicFramePr>
              <a:graphicFrameLocks noChangeAspect="1"/>
            </wp:cNvGraphicFramePr>
            <a:graphic>
              <a:graphicData uri="http://schemas.openxmlformats.org/drawingml/2006/picture">
                <pic:pic>
                  <pic:nvPicPr>
                    <pic:cNvPr id="0" name=""/>
                    <pic:cNvPicPr/>
                  </pic:nvPicPr>
                  <pic:blipFill>
                    <a:blip r:embed="R5c5c3c1778774def">
                      <a:extLst>
                        <a:ext xmlns:a="http://schemas.openxmlformats.org/drawingml/2006/main" uri="{28A0092B-C50C-407E-A947-70E740481C1C}">
                          <a14:useLocalDpi val="0"/>
                        </a:ext>
                      </a:extLst>
                    </a:blip>
                    <a:stretch>
                      <a:fillRect/>
                    </a:stretch>
                  </pic:blipFill>
                  <pic:spPr>
                    <a:xfrm>
                      <a:off x="0" y="0"/>
                      <a:ext cx="6484590" cy="3390900"/>
                    </a:xfrm>
                    <a:prstGeom prst="rect">
                      <a:avLst/>
                    </a:prstGeom>
                  </pic:spPr>
                </pic:pic>
              </a:graphicData>
            </a:graphic>
            <wp14:sizeRelH relativeFrom="page">
              <wp14:pctWidth>0</wp14:pctWidth>
            </wp14:sizeRelH>
            <wp14:sizeRelV relativeFrom="page">
              <wp14:pctHeight>0</wp14:pctHeight>
            </wp14:sizeRelV>
          </wp:anchor>
        </w:drawing>
      </w:r>
    </w:p>
    <w:p w:rsidR="6644AE01" w:rsidP="6644AE01" w:rsidRDefault="6644AE01" w14:paraId="3FF1ED41" w14:textId="728D7468">
      <w:pPr>
        <w:pStyle w:val="Normal"/>
      </w:pPr>
    </w:p>
    <w:p w:rsidR="6644AE01" w:rsidP="6644AE01" w:rsidRDefault="6644AE01" w14:paraId="59402064" w14:textId="7C510426">
      <w:pPr>
        <w:pStyle w:val="Normal"/>
      </w:pPr>
    </w:p>
    <w:p w:rsidR="6644AE01" w:rsidP="6644AE01" w:rsidRDefault="6644AE01" w14:paraId="6797D1D2" w14:textId="1B4779EE">
      <w:pPr>
        <w:pStyle w:val="Normal"/>
      </w:pPr>
    </w:p>
    <w:p w:rsidR="6644AE01" w:rsidP="6644AE01" w:rsidRDefault="6644AE01" w14:paraId="386ACDCA" w14:textId="02C2E285">
      <w:pPr>
        <w:pStyle w:val="Normal"/>
      </w:pPr>
    </w:p>
    <w:p w:rsidR="6644AE01" w:rsidP="6644AE01" w:rsidRDefault="6644AE01" w14:paraId="7B627AE4" w14:textId="4B5D562C">
      <w:pPr>
        <w:pStyle w:val="Normal"/>
      </w:pPr>
    </w:p>
    <w:p w:rsidR="6644AE01" w:rsidP="6644AE01" w:rsidRDefault="6644AE01" w14:paraId="6EDB0045" w14:textId="1F53AE9A">
      <w:pPr>
        <w:pStyle w:val="Normal"/>
      </w:pPr>
    </w:p>
    <w:p w:rsidR="6644AE01" w:rsidP="6644AE01" w:rsidRDefault="6644AE01" w14:paraId="63900D56" w14:textId="62AF71D2">
      <w:pPr>
        <w:pStyle w:val="Normal"/>
      </w:pPr>
    </w:p>
    <w:p w:rsidR="6644AE01" w:rsidP="6644AE01" w:rsidRDefault="6644AE01" w14:paraId="032A0957" w14:textId="7FC74E3D">
      <w:pPr>
        <w:pStyle w:val="Normal"/>
      </w:pPr>
    </w:p>
    <w:p w:rsidR="6644AE01" w:rsidP="6644AE01" w:rsidRDefault="6644AE01" w14:paraId="247C6B56" w14:textId="39260D0F">
      <w:pPr>
        <w:pStyle w:val="Normal"/>
      </w:pPr>
    </w:p>
    <w:p w:rsidR="6644AE01" w:rsidP="6644AE01" w:rsidRDefault="6644AE01" w14:paraId="3C627841" w14:textId="5F148DD9">
      <w:pPr>
        <w:pStyle w:val="Normal"/>
      </w:pPr>
    </w:p>
    <w:p w:rsidR="6644AE01" w:rsidP="6644AE01" w:rsidRDefault="6644AE01" w14:paraId="46D60E0E" w14:textId="754CFCE2">
      <w:pPr>
        <w:pStyle w:val="Normal"/>
      </w:pPr>
    </w:p>
    <w:p w:rsidR="6644AE01" w:rsidP="6644AE01" w:rsidRDefault="6644AE01" w14:paraId="55F5B2AE" w14:textId="2469B214">
      <w:pPr>
        <w:pStyle w:val="Normal"/>
      </w:pPr>
    </w:p>
    <w:p w:rsidR="6644AE01" w:rsidP="6644AE01" w:rsidRDefault="6644AE01" w14:paraId="11839C30" w14:textId="50C829CB">
      <w:pPr>
        <w:pStyle w:val="Normal"/>
      </w:pPr>
    </w:p>
    <w:p w:rsidR="6644AE01" w:rsidP="6644AE01" w:rsidRDefault="6644AE01" w14:paraId="689131D0" w14:textId="6ACE9EBE">
      <w:pPr>
        <w:pStyle w:val="Normal"/>
      </w:pPr>
    </w:p>
    <w:p w:rsidR="6644AE01" w:rsidP="6644AE01" w:rsidRDefault="6644AE01" w14:paraId="67EBC030" w14:textId="6B77242A">
      <w:pPr>
        <w:pStyle w:val="Normal"/>
      </w:pPr>
    </w:p>
    <w:p w:rsidR="6644AE01" w:rsidP="6644AE01" w:rsidRDefault="6644AE01" w14:paraId="54AF823A" w14:textId="429F452E">
      <w:pPr>
        <w:pStyle w:val="Normal"/>
      </w:pPr>
    </w:p>
    <w:p w:rsidR="6644AE01" w:rsidP="6644AE01" w:rsidRDefault="6644AE01" w14:paraId="74B6FE04" w14:textId="44B5A429">
      <w:pPr>
        <w:pStyle w:val="Normal"/>
      </w:pPr>
    </w:p>
    <w:p w:rsidR="6644AE01" w:rsidP="6644AE01" w:rsidRDefault="6644AE01" w14:paraId="1F2817C9" w14:textId="4C56807A">
      <w:pPr>
        <w:pStyle w:val="Normal"/>
      </w:pPr>
    </w:p>
    <w:p w:rsidR="6644AE01" w:rsidP="6644AE01" w:rsidRDefault="6644AE01" w14:paraId="35B2FAC0" w14:textId="2120004E">
      <w:pPr>
        <w:pStyle w:val="Normal"/>
      </w:pPr>
    </w:p>
    <w:p w:rsidR="6644AE01" w:rsidP="6644AE01" w:rsidRDefault="6644AE01" w14:paraId="436F1A70" w14:textId="2034008A">
      <w:pPr>
        <w:pStyle w:val="Normal"/>
      </w:pPr>
    </w:p>
    <w:p w:rsidR="6644AE01" w:rsidP="6644AE01" w:rsidRDefault="6644AE01" w14:paraId="5C5FDA40" w14:textId="6E1CD742">
      <w:pPr>
        <w:pStyle w:val="Normal"/>
      </w:pPr>
    </w:p>
    <w:p w:rsidR="6644AE01" w:rsidP="6644AE01" w:rsidRDefault="6644AE01" w14:paraId="16B30F81" w14:textId="3D46580B">
      <w:pPr>
        <w:pStyle w:val="Normal"/>
      </w:pPr>
    </w:p>
    <w:p w:rsidR="6644AE01" w:rsidP="6644AE01" w:rsidRDefault="6644AE01" w14:paraId="17010F8E" w14:textId="6609EF20">
      <w:pPr>
        <w:pStyle w:val="Normal"/>
      </w:pPr>
    </w:p>
    <w:p w:rsidR="6644AE01" w:rsidP="6644AE01" w:rsidRDefault="6644AE01" w14:paraId="5EDDEAAB" w14:textId="11679881">
      <w:pPr>
        <w:pStyle w:val="Normal"/>
      </w:pPr>
    </w:p>
    <w:p w:rsidR="6644AE01" w:rsidP="6644AE01" w:rsidRDefault="6644AE01" w14:paraId="3B53C50A" w14:textId="545AE2A0">
      <w:pPr>
        <w:pStyle w:val="Normal"/>
      </w:pPr>
    </w:p>
    <w:p w:rsidR="6644AE01" w:rsidP="6644AE01" w:rsidRDefault="6644AE01" w14:paraId="195E4834" w14:textId="475E3045">
      <w:pPr>
        <w:pStyle w:val="Normal"/>
      </w:pPr>
    </w:p>
    <w:p w:rsidR="6644AE01" w:rsidP="6644AE01" w:rsidRDefault="6644AE01" w14:paraId="05FC2ADA" w14:textId="46CEA752">
      <w:pPr>
        <w:pStyle w:val="Normal"/>
      </w:pPr>
    </w:p>
    <w:p w:rsidR="1CCD1402" w:rsidP="6644AE01" w:rsidRDefault="1CCD1402" w14:paraId="5E011B55" w14:textId="1B55C4BB">
      <w:pPr>
        <w:pStyle w:val="Normal"/>
        <w:jc w:val="center"/>
        <w:rPr>
          <w:b w:val="1"/>
          <w:bCs w:val="1"/>
        </w:rPr>
      </w:pPr>
      <w:r w:rsidRPr="6644AE01" w:rsidR="1CCD1402">
        <w:rPr>
          <w:b w:val="1"/>
          <w:bCs w:val="1"/>
        </w:rPr>
        <w:t>Content page</w:t>
      </w:r>
    </w:p>
    <w:p w:rsidR="1CCD1402" w:rsidP="6644AE01" w:rsidRDefault="1CCD1402" w14:paraId="73666C3F" w14:textId="1A031704">
      <w:pPr>
        <w:pStyle w:val="Normal"/>
      </w:pPr>
      <w:r w:rsidR="1CCD1402">
        <w:rPr/>
        <w:t xml:space="preserve">Data analyst </w:t>
      </w:r>
    </w:p>
    <w:p w:rsidR="1CCD1402" w:rsidP="6644AE01" w:rsidRDefault="1CCD1402" w14:paraId="75EDD44F" w14:textId="051D2270">
      <w:pPr>
        <w:pStyle w:val="Normal"/>
      </w:pPr>
      <w:r w:rsidR="1CCD1402">
        <w:rPr/>
        <w:t xml:space="preserve">Data warehousing </w:t>
      </w:r>
    </w:p>
    <w:p w:rsidR="1CCD1402" w:rsidP="6644AE01" w:rsidRDefault="1CCD1402" w14:paraId="177AA3A6" w14:textId="2D92046B">
      <w:pPr>
        <w:pStyle w:val="Normal"/>
      </w:pPr>
      <w:r w:rsidR="1CCD1402">
        <w:rPr/>
        <w:t xml:space="preserve">Business intelligence </w:t>
      </w:r>
    </w:p>
    <w:p w:rsidR="1CCD1402" w:rsidP="6644AE01" w:rsidRDefault="1CCD1402" w14:paraId="34DD959B" w14:textId="0D455D79">
      <w:pPr>
        <w:pStyle w:val="Normal"/>
      </w:pPr>
      <w:r w:rsidR="1CCD1402">
        <w:rPr/>
        <w:t xml:space="preserve">Data mining  </w:t>
      </w:r>
    </w:p>
    <w:p w:rsidR="6644AE01" w:rsidP="6644AE01" w:rsidRDefault="6644AE01" w14:paraId="6B8D4DAC" w14:textId="266C4B9A">
      <w:pPr>
        <w:pStyle w:val="Normal"/>
      </w:pPr>
    </w:p>
    <w:p w:rsidR="1CCD1402" w:rsidP="6644AE01" w:rsidRDefault="1CCD1402" w14:paraId="298CFB04" w14:textId="503C02B2">
      <w:pPr>
        <w:pStyle w:val="Normal"/>
        <w:rPr>
          <w:b w:val="1"/>
          <w:bCs w:val="1"/>
        </w:rPr>
      </w:pPr>
      <w:r w:rsidRPr="6644AE01" w:rsidR="1CCD1402">
        <w:rPr>
          <w:b w:val="1"/>
          <w:bCs w:val="1"/>
        </w:rPr>
        <w:t>Link to the blog:</w:t>
      </w:r>
    </w:p>
    <w:p w:rsidR="1CCD1402" w:rsidP="6644AE01" w:rsidRDefault="1CCD1402" w14:paraId="5B3DF8F6" w14:textId="2E36999A">
      <w:pPr>
        <w:pStyle w:val="Normal"/>
      </w:pPr>
      <w:hyperlink r:id="R2f795c969a764087">
        <w:r w:rsidRPr="6644AE01" w:rsidR="1CCD1402">
          <w:rPr>
            <w:rStyle w:val="Hyperlink"/>
          </w:rPr>
          <w:t>https://www.blogger.com/blog/post/edit/3207562488854912146/8193444687793199722</w:t>
        </w:r>
      </w:hyperlink>
    </w:p>
    <w:p w:rsidR="6644AE01" w:rsidP="6644AE01" w:rsidRDefault="6644AE01" w14:paraId="368C9DCB" w14:textId="61A0FD5E">
      <w:pPr>
        <w:pStyle w:val="Normal"/>
      </w:pPr>
    </w:p>
    <w:p w:rsidR="6644AE01" w:rsidP="6644AE01" w:rsidRDefault="6644AE01" w14:paraId="6F840BB8" w14:textId="2558257F">
      <w:pPr>
        <w:pStyle w:val="Normal"/>
      </w:pPr>
    </w:p>
    <w:p w:rsidR="6644AE01" w:rsidP="6644AE01" w:rsidRDefault="6644AE01" w14:paraId="74064EDE" w14:textId="0F4C31B3">
      <w:pPr>
        <w:pStyle w:val="Normal"/>
      </w:pPr>
    </w:p>
    <w:p w:rsidR="6644AE01" w:rsidP="6644AE01" w:rsidRDefault="6644AE01" w14:paraId="5D554958" w14:textId="6432374D">
      <w:pPr>
        <w:pStyle w:val="Normal"/>
      </w:pPr>
    </w:p>
    <w:p w:rsidR="6644AE01" w:rsidP="6644AE01" w:rsidRDefault="6644AE01" w14:paraId="59E38CA1" w14:textId="52AE142C">
      <w:pPr>
        <w:pStyle w:val="Normal"/>
      </w:pPr>
    </w:p>
    <w:p w:rsidR="6644AE01" w:rsidP="6644AE01" w:rsidRDefault="6644AE01" w14:paraId="260E7552" w14:textId="7888E660">
      <w:pPr>
        <w:pStyle w:val="Normal"/>
      </w:pPr>
    </w:p>
    <w:p w:rsidR="6644AE01" w:rsidP="6644AE01" w:rsidRDefault="6644AE01" w14:paraId="44F6A04A" w14:textId="0A9503E3">
      <w:pPr>
        <w:pStyle w:val="Normal"/>
      </w:pPr>
    </w:p>
    <w:p w:rsidR="6644AE01" w:rsidP="6644AE01" w:rsidRDefault="6644AE01" w14:paraId="7920B2EA" w14:textId="7BE33AD9">
      <w:pPr>
        <w:pStyle w:val="Normal"/>
      </w:pPr>
    </w:p>
    <w:p w:rsidR="6644AE01" w:rsidP="6644AE01" w:rsidRDefault="6644AE01" w14:paraId="4152F36B" w14:textId="59639979">
      <w:pPr>
        <w:pStyle w:val="Normal"/>
      </w:pPr>
    </w:p>
    <w:p w:rsidR="6644AE01" w:rsidP="6644AE01" w:rsidRDefault="6644AE01" w14:paraId="125094DD" w14:textId="4AE77008">
      <w:pPr>
        <w:pStyle w:val="Normal"/>
      </w:pPr>
    </w:p>
    <w:p w:rsidR="6644AE01" w:rsidP="6644AE01" w:rsidRDefault="6644AE01" w14:paraId="2C496BCC" w14:textId="5ED24E5E">
      <w:pPr>
        <w:pStyle w:val="Normal"/>
      </w:pPr>
    </w:p>
    <w:p w:rsidR="6644AE01" w:rsidP="6644AE01" w:rsidRDefault="6644AE01" w14:paraId="7A74A988" w14:textId="7E295B93">
      <w:pPr>
        <w:pStyle w:val="Normal"/>
      </w:pPr>
    </w:p>
    <w:p w:rsidR="6644AE01" w:rsidP="6644AE01" w:rsidRDefault="6644AE01" w14:paraId="0CD35392" w14:textId="5A067D46">
      <w:pPr>
        <w:pStyle w:val="Normal"/>
      </w:pPr>
    </w:p>
    <w:p w:rsidR="6644AE01" w:rsidP="6644AE01" w:rsidRDefault="6644AE01" w14:paraId="3B07DF27" w14:textId="45A8B1FB">
      <w:pPr>
        <w:pStyle w:val="Normal"/>
      </w:pPr>
    </w:p>
    <w:p w:rsidR="6644AE01" w:rsidP="6644AE01" w:rsidRDefault="6644AE01" w14:paraId="30280F71" w14:textId="361267D2">
      <w:pPr>
        <w:pStyle w:val="Normal"/>
      </w:pPr>
    </w:p>
    <w:p w:rsidR="6644AE01" w:rsidP="6644AE01" w:rsidRDefault="6644AE01" w14:paraId="364D6417" w14:textId="2D353EBC">
      <w:pPr>
        <w:pStyle w:val="Normal"/>
      </w:pPr>
    </w:p>
    <w:p w:rsidR="6644AE01" w:rsidP="6644AE01" w:rsidRDefault="6644AE01" w14:paraId="6F5A827B" w14:textId="68D503F2">
      <w:pPr>
        <w:pStyle w:val="Normal"/>
      </w:pPr>
    </w:p>
    <w:p w:rsidR="6644AE01" w:rsidP="6644AE01" w:rsidRDefault="6644AE01" w14:paraId="14BCBF26" w14:textId="52D79CE4">
      <w:pPr>
        <w:pStyle w:val="Normal"/>
      </w:pPr>
    </w:p>
    <w:p w:rsidR="6644AE01" w:rsidP="6644AE01" w:rsidRDefault="6644AE01" w14:paraId="30DD3353" w14:textId="29CF9B69">
      <w:pPr>
        <w:pStyle w:val="Normal"/>
      </w:pPr>
    </w:p>
    <w:p w:rsidR="6644AE01" w:rsidP="6644AE01" w:rsidRDefault="6644AE01" w14:paraId="5C4E2621" w14:textId="16F37984">
      <w:pPr>
        <w:pStyle w:val="Normal"/>
      </w:pPr>
    </w:p>
    <w:p w:rsidR="6644AE01" w:rsidP="6644AE01" w:rsidRDefault="6644AE01" w14:paraId="129884A3" w14:textId="559F46A2">
      <w:pPr>
        <w:pStyle w:val="Normal"/>
      </w:pPr>
    </w:p>
    <w:p w:rsidR="6644AE01" w:rsidP="6644AE01" w:rsidRDefault="6644AE01" w14:paraId="00DBCA08" w14:textId="5A47705F">
      <w:pPr>
        <w:pStyle w:val="Normal"/>
      </w:pPr>
    </w:p>
    <w:p w:rsidR="1CCD1402" w:rsidP="6644AE01" w:rsidRDefault="1CCD1402" w14:paraId="45717A4E" w14:textId="3680C378">
      <w:pPr>
        <w:pStyle w:val="Normal"/>
      </w:pPr>
      <w:r w:rsidR="1CCD1402">
        <w:rPr/>
        <w:t>The blog:</w:t>
      </w:r>
    </w:p>
    <w:p w:rsidR="1CCD1402" w:rsidP="6644AE01" w:rsidRDefault="1CCD1402" w14:paraId="0F6A9A3D" w14:textId="476CD73F">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1"/>
          <w:bCs w:val="1"/>
          <w:i w:val="0"/>
          <w:iCs w:val="0"/>
          <w:caps w:val="0"/>
          <w:smallCaps w:val="0"/>
          <w:noProof w:val="0"/>
          <w:color w:val="000000" w:themeColor="text1" w:themeTint="FF" w:themeShade="FF"/>
          <w:sz w:val="22"/>
          <w:szCs w:val="22"/>
          <w:lang w:val="en-US"/>
        </w:rPr>
        <w:t xml:space="preserve">Trends in Business Intelligence </w:t>
      </w:r>
    </w:p>
    <w:p w:rsidR="1CCD1402" w:rsidP="6644AE01" w:rsidRDefault="1CCD1402" w14:paraId="541CCB43" w14:textId="57EEED5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1"/>
          <w:bCs w:val="1"/>
          <w:i w:val="0"/>
          <w:iCs w:val="0"/>
          <w:caps w:val="0"/>
          <w:smallCaps w:val="0"/>
          <w:noProof w:val="0"/>
          <w:color w:val="000000" w:themeColor="text1" w:themeTint="FF" w:themeShade="FF"/>
          <w:sz w:val="22"/>
          <w:szCs w:val="22"/>
          <w:lang w:val="en-US"/>
        </w:rPr>
        <w:t>Data Analyst:</w:t>
      </w:r>
    </w:p>
    <w:p w:rsidR="1CCD1402" w:rsidP="6644AE01" w:rsidRDefault="1CCD1402" w14:paraId="5DC3D354" w14:textId="41ADF350">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Using specific devices, data analysts collect, examine, and produce information that helps in decision-making for others. They will reply to inquiries concerning the data and search it for unusual events, patterns, and trends. Typical tasks involve getting the required data with specialized tools.</w:t>
      </w:r>
    </w:p>
    <w:p w:rsidR="1CCD1402" w:rsidP="6644AE01" w:rsidRDefault="1CCD1402" w14:paraId="6B316992" w14:textId="1C243589">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1"/>
          <w:bCs w:val="1"/>
          <w:i w:val="0"/>
          <w:iCs w:val="0"/>
          <w:caps w:val="0"/>
          <w:smallCaps w:val="0"/>
          <w:noProof w:val="0"/>
          <w:color w:val="000000" w:themeColor="text1" w:themeTint="FF" w:themeShade="FF"/>
          <w:sz w:val="22"/>
          <w:szCs w:val="22"/>
          <w:lang w:val="en-US"/>
        </w:rPr>
        <w:t>Data Warehousing:</w:t>
      </w:r>
    </w:p>
    <w:p w:rsidR="1CCD1402" w:rsidP="6644AE01" w:rsidRDefault="1CCD1402" w14:paraId="539B64BE" w14:textId="3DE10065">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 data warehouse is where a company or other organization stores confidential electronic data. Building an archive of old information that can be accessed and examined to offer helpful knowledge about the business's operations is the aim of a data warehouse. An important component of business intelligence is data warehouse. The system of data that modern companies use to keep track of their past achievements and mistakes and guide their future decisions is included in that wider term. Now I am going to tell you how data warehousing works, businesses started using computers to create, store, and find important company documents, which changed the need for data warehousing. IBM researchers Barry Devlin and Paul Murphy first proposed the idea of data warehousing in 1988. The purpose of data warehousing is to make historical data analysis possible. Analyzing data gathered from many different sources can reveal information about a company's performance. The purpose of a data warehouse is to enable users to perform searches and analyses on historical data gathered from transactional sources. Data that is added to the warehouse is fixed and unchangeable. Analytics on past incidents are performed using the warehouse, with a focus on changes over time. Data that is warehoused needs to be kept in a way that is safe, dependable, manageable, and easy to access. Now I am going to tell you how to maintain a data warehouse, a data warehouse needs to be maintained with a few steps. The first step is gathering data, which involves gathering a lot of information from multiple sources. Following collection, a set of data is given data cleaning, which is the process of looking through it for errors and either correcting or removing any that are discovered. After the data has been cleaned up, it changes from database format to warehouse format. To make it easier to use, the data is sorted, combined, and summed up after it is stored in the warehouse. As the different data sources are updated, more data will be added to the warehouse. </w:t>
      </w:r>
    </w:p>
    <w:p w:rsidR="1CCD1402" w:rsidP="6644AE01" w:rsidRDefault="1CCD1402" w14:paraId="1A1ECDD9" w14:textId="755A1E3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Advantages of data warehousing:</w:t>
      </w:r>
    </w:p>
    <w:p w:rsidR="1CCD1402" w:rsidP="6644AE01" w:rsidRDefault="1CCD1402" w14:paraId="74E8133B" w14:textId="3F9C94F7">
      <w:pPr>
        <w:pStyle w:val="ListParagraph"/>
        <w:numPr>
          <w:ilvl w:val="0"/>
          <w:numId w:val="1"/>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Gives decision-makers a fact-based analysis of the company's historical performance.</w:t>
      </w:r>
    </w:p>
    <w:p w:rsidR="1CCD1402" w:rsidP="6644AE01" w:rsidRDefault="1CCD1402" w14:paraId="30E4003B" w14:textId="53608229">
      <w:pPr>
        <w:pStyle w:val="ListParagraph"/>
        <w:numPr>
          <w:ilvl w:val="0"/>
          <w:numId w:val="1"/>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Acts as a storage location for important historical data.</w:t>
      </w:r>
    </w:p>
    <w:p w:rsidR="1CCD1402" w:rsidP="6644AE01" w:rsidRDefault="1CCD1402" w14:paraId="11E2FE4A" w14:textId="704B0399">
      <w:pPr>
        <w:pStyle w:val="ListParagraph"/>
        <w:numPr>
          <w:ilvl w:val="0"/>
          <w:numId w:val="1"/>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Can be distributed among important departments to improve its benefit.</w:t>
      </w:r>
    </w:p>
    <w:p w:rsidR="1CCD1402" w:rsidP="6644AE01" w:rsidRDefault="1CCD1402" w14:paraId="7E9141D4" w14:textId="360A088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Disadvantages of data warehousing:</w:t>
      </w:r>
    </w:p>
    <w:p w:rsidR="1CCD1402" w:rsidP="6644AE01" w:rsidRDefault="1CCD1402" w14:paraId="388D7E9A" w14:textId="073E22AD">
      <w:pPr>
        <w:pStyle w:val="ListParagraph"/>
        <w:numPr>
          <w:ilvl w:val="0"/>
          <w:numId w:val="4"/>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Both building and maintaining the warehouse require a lot of resources.</w:t>
      </w:r>
    </w:p>
    <w:p w:rsidR="1CCD1402" w:rsidP="6644AE01" w:rsidRDefault="1CCD1402" w14:paraId="5B4965F5" w14:textId="41314B75">
      <w:pPr>
        <w:pStyle w:val="ListParagraph"/>
        <w:numPr>
          <w:ilvl w:val="0"/>
          <w:numId w:val="4"/>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Mistakes in input may affect the accuracy of the data that is maintained.</w:t>
      </w:r>
    </w:p>
    <w:p w:rsidR="1CCD1402" w:rsidP="6644AE01" w:rsidRDefault="1CCD1402" w14:paraId="6E596B42" w14:textId="12055BA4">
      <w:pPr>
        <w:pStyle w:val="ListParagraph"/>
        <w:numPr>
          <w:ilvl w:val="0"/>
          <w:numId w:val="4"/>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The use of several sources may result in unreliable information.</w:t>
      </w:r>
    </w:p>
    <w:p w:rsidR="1CCD1402" w:rsidP="6644AE01" w:rsidRDefault="1CCD1402" w14:paraId="5CECD0BA" w14:textId="78AC3A0A">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Data warehousing example:</w:t>
      </w:r>
    </w:p>
    <w:p w:rsidR="1CCD1402" w:rsidP="6644AE01" w:rsidRDefault="1CCD1402" w14:paraId="65B3C79A" w14:textId="3BC6625A">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Think of makers of well-being gear. Its stationary bicycle is its best-selling item, and to promote it, it is thinking of expanding its range and starting a new advertising campaign. To get more knowledge of its present customer, it visits its data warehouse. It may decide whether most of its clients are men under 35 or women over 50. It can find out more about the locations of the bike retailers who have had the best success selling their products. It might have access to internal survey data and be able to learn which features of their products previous customers found attractive and boring. The company can use all of this information to help them decide what kind of new model bicycles to build and how to market and advertise them. Rather than making decisions on the impulses of the moment, this is based on hard data. </w:t>
      </w:r>
    </w:p>
    <w:p w:rsidR="1CCD1402" w:rsidP="6644AE01" w:rsidRDefault="1CCD1402" w14:paraId="1F9B4BEE" w14:textId="1B8A7110">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1"/>
          <w:bCs w:val="1"/>
          <w:i w:val="0"/>
          <w:iCs w:val="0"/>
          <w:caps w:val="0"/>
          <w:smallCaps w:val="0"/>
          <w:noProof w:val="0"/>
          <w:color w:val="000000" w:themeColor="text1" w:themeTint="FF" w:themeShade="FF"/>
          <w:sz w:val="22"/>
          <w:szCs w:val="22"/>
          <w:lang w:val="en-US"/>
        </w:rPr>
        <w:t>Business Intelligence:</w:t>
      </w:r>
    </w:p>
    <w:p w:rsidR="1CCD1402" w:rsidP="6644AE01" w:rsidRDefault="1CCD1402" w14:paraId="3429036A" w14:textId="6A0AF36C">
      <w:pPr>
        <w:spacing w:before="0" w:beforeAutospacing="off"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The formal and technical framework that gathers, stores, and evaluates the data generated by an organization's operations is referred to as business intelligence (BI). Data mining, process analysis, performance evaluation, and descriptive analytics are all included under the general term "business intelligence." Business Intelligence processes all of the data that a company generates and outputs reports, indicators of performance, and trends that help managers make decisions.</w:t>
      </w:r>
    </w:p>
    <w:p w:rsidR="1CCD1402" w:rsidP="6644AE01" w:rsidRDefault="1CCD1402" w14:paraId="320AB46E" w14:textId="01F967E4">
      <w:pPr>
        <w:spacing w:before="0" w:beforeAutospacing="off"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Types of business intelligence tools and software:</w:t>
      </w:r>
    </w:p>
    <w:p w:rsidR="1CCD1402" w:rsidP="6644AE01" w:rsidRDefault="1CCD1402" w14:paraId="46633EC2" w14:textId="4D17F795">
      <w:pPr>
        <w:spacing w:before="0" w:beforeAutospacing="off"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There are many different types of BI software and tools available. Let's go over some typical BI solution types.</w:t>
      </w:r>
    </w:p>
    <w:p w:rsidR="1CCD1402" w:rsidP="6644AE01" w:rsidRDefault="1CCD1402" w14:paraId="11A11AB9" w14:textId="3C8704A6">
      <w:pPr>
        <w:pStyle w:val="ListParagraph"/>
        <w:numPr>
          <w:ilvl w:val="0"/>
          <w:numId w:val="7"/>
        </w:numPr>
        <w:spacing w:before="0" w:beforeAutospacing="off"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Spreadsheets - Within the most popular BI tools are spreadsheets, such as those found in Google Docs and Microsoft Excel.</w:t>
      </w:r>
    </w:p>
    <w:p w:rsidR="1CCD1402" w:rsidP="6644AE01" w:rsidRDefault="1CCD1402" w14:paraId="73442E1A" w14:textId="1D311B29">
      <w:pPr>
        <w:pStyle w:val="ListParagraph"/>
        <w:numPr>
          <w:ilvl w:val="0"/>
          <w:numId w:val="7"/>
        </w:numPr>
        <w:spacing w:before="0" w:beforeAutospacing="off"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Reporting software - Data can be selected, organized, reported on, and displayed using reporting software.</w:t>
      </w:r>
    </w:p>
    <w:p w:rsidR="1CCD1402" w:rsidP="6644AE01" w:rsidRDefault="1CCD1402" w14:paraId="12001B47" w14:textId="47451361">
      <w:pPr>
        <w:pStyle w:val="ListParagraph"/>
        <w:numPr>
          <w:ilvl w:val="0"/>
          <w:numId w:val="7"/>
        </w:numPr>
        <w:spacing w:before="0" w:beforeAutospacing="off"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Data visualizing software - Software for data perception converts datasets into understandable, eye-catching graphical representations so that insights can be gained quickly.</w:t>
      </w:r>
    </w:p>
    <w:p w:rsidR="1CCD1402" w:rsidP="6644AE01" w:rsidRDefault="1CCD1402" w14:paraId="29D579F8" w14:textId="3F6D6A3C">
      <w:pPr>
        <w:pStyle w:val="ListParagraph"/>
        <w:numPr>
          <w:ilvl w:val="0"/>
          <w:numId w:val="7"/>
        </w:numPr>
        <w:spacing w:before="0" w:beforeAutospacing="off"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Data mining tools - Data mining tools use machine learning, artificial intelligence, and statistics to "mine" huge quantities of data for patterns.</w:t>
      </w:r>
    </w:p>
    <w:p w:rsidR="1CCD1402" w:rsidP="6644AE01" w:rsidRDefault="1CCD1402" w14:paraId="721331CD" w14:textId="6723FDA6">
      <w:pPr>
        <w:pStyle w:val="ListParagraph"/>
        <w:numPr>
          <w:ilvl w:val="0"/>
          <w:numId w:val="7"/>
        </w:numPr>
        <w:spacing w:before="0" w:beforeAutospacing="off"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Online analytic processing - With a variety of tools, users can examine datasets from many different viewpoints depending on their business needs.</w:t>
      </w:r>
    </w:p>
    <w:p w:rsidR="1CCD1402" w:rsidP="6644AE01" w:rsidRDefault="1CCD1402" w14:paraId="3B6D4314" w14:textId="5124B416">
      <w:pPr>
        <w:spacing w:before="0" w:beforeAutospacing="off"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Benefits of business intelligence:</w:t>
      </w:r>
    </w:p>
    <w:p w:rsidR="1CCD1402" w:rsidP="6644AE01" w:rsidRDefault="1CCD1402" w14:paraId="6EC7DEDA" w14:textId="17CDDF13">
      <w:pPr>
        <w:spacing w:before="0" w:beforeAutospacing="off"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Business BI use has been influenced by many different variables. It is widely used to support a wide range of tasks, including hiring, regulation, production, and marketing. It is hard to find a business area that does not benefit from having better data for their use. Business Intelligence is an important business value. Businesses can gain a lot from combining business intelligence (BI) into their models, including improved data quality, faster and more accurate reporting and analysis, higher employee satisfaction, lower expenses and greater profits, and the capacity to make better business decisions. For example, you can approve additional shifts immediately to make sure your factories can meet demand if you direct the production schedules for multiple refreshments factories and sales in a specific area are growing heavily month over month. Similarly, if sales start to suffer from a cooler-than-usual summer, you can quickly stop that same production. This production manipulation is just one small example of how, when applied correctly, business intelligence (BI) could increase revenue and cut expenses.</w:t>
      </w:r>
    </w:p>
    <w:p w:rsidR="6644AE01" w:rsidP="6644AE01" w:rsidRDefault="6644AE01" w14:paraId="5E865A3D" w14:textId="5EACE410">
      <w:pPr>
        <w:spacing w:before="0" w:beforeAutospacing="off"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6644AE01" w:rsidP="6644AE01" w:rsidRDefault="6644AE01" w14:paraId="113E1963" w14:textId="60EDA96C">
      <w:pPr>
        <w:spacing w:before="0" w:beforeAutospacing="off"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1CCD1402" w:rsidP="6644AE01" w:rsidRDefault="1CCD1402" w14:paraId="76B499A4" w14:textId="50CAAFF0">
      <w:pPr>
        <w:spacing w:before="0" w:beforeAutospacing="off"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Example of business intelligence:</w:t>
      </w:r>
    </w:p>
    <w:p w:rsidR="1CCD1402" w:rsidP="6644AE01" w:rsidRDefault="1CCD1402" w14:paraId="24EF5E63" w14:textId="40EE5D0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Coco-cola bottling company - A problem with Coca-Cola Bottling's daily manual reporting procedures was that they limited access to current sales and operational data. However, the business completely reduced the procedure and saved 260 hours (about 1 and a half weeks) every year (or more than six 40-hour work weeks) by replacing the manual process with an automated BI system. With a few clicks, the team at the company can now quickly analyze data like profitability, budget, and delivery operations.</w:t>
      </w:r>
    </w:p>
    <w:p w:rsidR="1CCD1402" w:rsidP="6644AE01" w:rsidRDefault="1CCD1402" w14:paraId="2FE4BE3E" w14:textId="6003C58D">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1"/>
          <w:bCs w:val="1"/>
          <w:i w:val="0"/>
          <w:iCs w:val="0"/>
          <w:caps w:val="0"/>
          <w:smallCaps w:val="0"/>
          <w:noProof w:val="0"/>
          <w:color w:val="000000" w:themeColor="text1" w:themeTint="FF" w:themeShade="FF"/>
          <w:sz w:val="22"/>
          <w:szCs w:val="22"/>
          <w:lang w:val="en-US"/>
        </w:rPr>
        <w:t>Data Mining:</w:t>
      </w:r>
    </w:p>
    <w:p w:rsidR="1CCD1402" w:rsidP="6644AE01" w:rsidRDefault="1CCD1402" w14:paraId="7258328A" w14:textId="136BDC9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process of looking through and evaluating a significant amount of unprocessed data in order to find changes and extract important details is known as data mining. Data mining software is used by businesses to get more customer information. They can use it to lower expenses, boost sales, and create more successful marketing plans. Useful data warehousing, computer processing, and data collection are necessary for data mining. </w:t>
      </w:r>
    </w:p>
    <w:p w:rsidR="1CCD1402" w:rsidP="6644AE01" w:rsidRDefault="1CCD1402" w14:paraId="317BB55E" w14:textId="556A24B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I am going to tell you how data mining works:</w:t>
      </w:r>
    </w:p>
    <w:p w:rsidR="1CCD1402" w:rsidP="6644AE01" w:rsidRDefault="1CCD1402" w14:paraId="2B8A4DA8" w14:textId="07057C5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To find important patterns and trends, data mining includes examining and evaluating big data blocks. It is employed in blocking spam, fraud detection, and credit risk management. It can also be used as a tool for market research to learn more about the attitudes or viewpoints of a particular group of people. There are four steps in the data mining process:</w:t>
      </w:r>
    </w:p>
    <w:p w:rsidR="1CCD1402" w:rsidP="6644AE01" w:rsidRDefault="1CCD1402" w14:paraId="02263AD6" w14:textId="474FB939">
      <w:pPr>
        <w:pStyle w:val="ListParagraph"/>
        <w:numPr>
          <w:ilvl w:val="0"/>
          <w:numId w:val="12"/>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On the job or cloud-based data warehouses are used to gather and load data.</w:t>
      </w:r>
    </w:p>
    <w:p w:rsidR="1CCD1402" w:rsidP="6644AE01" w:rsidRDefault="1CCD1402" w14:paraId="52F3AC2F" w14:textId="7CE7970D">
      <w:pPr>
        <w:pStyle w:val="ListParagraph"/>
        <w:numPr>
          <w:ilvl w:val="0"/>
          <w:numId w:val="12"/>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After gaining access to the data, management groups, information technology specialists, and business analysts decide how best to arrange it.</w:t>
      </w:r>
    </w:p>
    <w:p w:rsidR="1CCD1402" w:rsidP="6644AE01" w:rsidRDefault="1CCD1402" w14:paraId="536E10A1" w14:textId="357671A2">
      <w:pPr>
        <w:pStyle w:val="ListParagraph"/>
        <w:numPr>
          <w:ilvl w:val="0"/>
          <w:numId w:val="12"/>
        </w:num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The data is arranged and sorted using custom application software.</w:t>
      </w:r>
    </w:p>
    <w:p w:rsidR="1CCD1402" w:rsidP="6644AE01" w:rsidRDefault="1CCD1402" w14:paraId="778B0F8F" w14:textId="468C0743">
      <w:pPr>
        <w:pStyle w:val="ListParagraph"/>
        <w:numPr>
          <w:ilvl w:val="0"/>
          <w:numId w:val="1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The data is displayed by the end user in a format that is simple to share, like a table or graph.</w:t>
      </w:r>
    </w:p>
    <w:p w:rsidR="1CCD1402" w:rsidP="6644AE01" w:rsidRDefault="1CCD1402" w14:paraId="691AE60F" w14:textId="234AFCE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Data mining process:</w:t>
      </w:r>
    </w:p>
    <w:p w:rsidR="1CCD1402" w:rsidP="6644AE01" w:rsidRDefault="1CCD1402" w14:paraId="5C1C7100" w14:textId="160E7A6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Data analysts typically follow a specific task flow throughout the data mining process in order to be most productive. Without this structure, an analyst might run into a problem mid-analysis that they could have easily avoided if they had planned. The following steps are typically included in the data mining process.</w:t>
      </w:r>
    </w:p>
    <w:p w:rsidR="1CCD1402" w:rsidP="6644AE01" w:rsidRDefault="1CCD1402" w14:paraId="0418E3FD" w14:textId="548CD5E3">
      <w:pPr>
        <w:pStyle w:val="ListParagraph"/>
        <w:numPr>
          <w:ilvl w:val="0"/>
          <w:numId w:val="16"/>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Understand the business - It's critical to understand the basic structure and the current project before touching, collecting, cleaning, or analyzing any data. What objectives does the company want to achieve through data mining? What state is their business in right now? What does a SWOT analysis reveal? Understanding what will be considered success at the end of the process is the first step in the mining process, even before any data is examined.</w:t>
      </w:r>
    </w:p>
    <w:p w:rsidR="1CCD1402" w:rsidP="6644AE01" w:rsidRDefault="1CCD1402" w14:paraId="2BD44DFB" w14:textId="6057BBDB">
      <w:pPr>
        <w:pStyle w:val="ListParagraph"/>
        <w:numPr>
          <w:ilvl w:val="0"/>
          <w:numId w:val="16"/>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Understand the data - After the business problem has been exactly identified, data should be considered. This covers the available sources, the methods for collecting and storing them, the possibility of a final product or analysis, and how the data will be gathered. This step also involves figuring out the data's storage, security, and collection boundaries and evaluating how the data mining procedure will be impacted by them.</w:t>
      </w:r>
    </w:p>
    <w:p w:rsidR="1CCD1402" w:rsidP="6644AE01" w:rsidRDefault="1CCD1402" w14:paraId="7F0DFFB5" w14:textId="75EB0F34">
      <w:pPr>
        <w:pStyle w:val="ListParagraph"/>
        <w:numPr>
          <w:ilvl w:val="0"/>
          <w:numId w:val="16"/>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Prepare the data - It gathers, uploads as well as extracts, or generates data. After that, it is tidied up, established, examined for variations, evaluated for errors, and verified for reason. The size of the data may also be examined at this stage of data mining, since a wildly large amount of data can unnecessarily slow down calculation and analysis.</w:t>
      </w:r>
    </w:p>
    <w:p w:rsidR="1CCD1402" w:rsidP="6644AE01" w:rsidRDefault="1CCD1402" w14:paraId="76902458" w14:textId="4DDBDDD3">
      <w:pPr>
        <w:pStyle w:val="ListParagraph"/>
        <w:numPr>
          <w:ilvl w:val="0"/>
          <w:numId w:val="16"/>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Build the model - Now that we have our clean data set, let's get logical. Data scientists look for relationships, trends, associations, or repeated patterns using the previously mentioned forms of data mining. To figure out how past knowledge may affect future results, the data may also be entered into predictive models.</w:t>
      </w:r>
    </w:p>
    <w:p w:rsidR="1CCD1402" w:rsidP="6644AE01" w:rsidRDefault="1CCD1402" w14:paraId="33F14B28" w14:textId="5E85E191">
      <w:pPr>
        <w:pStyle w:val="ListParagraph"/>
        <w:numPr>
          <w:ilvl w:val="0"/>
          <w:numId w:val="16"/>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Evaluate the results - Analyzing the results of the data model or models acts as the conclusion of the data-centered part of data mining. The analysis's results can be combined, analyzed, and given to decision-makers who have up until now mostly been left out of the data mining process. Organizations have the option to base their decisions in this step on the results.</w:t>
      </w:r>
    </w:p>
    <w:p w:rsidR="1CCD1402" w:rsidP="6644AE01" w:rsidRDefault="1CCD1402" w14:paraId="08255A7E" w14:textId="08FE7D70">
      <w:pPr>
        <w:pStyle w:val="ListParagraph"/>
        <w:numPr>
          <w:ilvl w:val="0"/>
          <w:numId w:val="16"/>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Implement change and monitor - As the data mining process comes to an end, management acts based on the analysis's conclusions. The business could find that the data was not enough strong, that the conclusions were not appropriate, or it may decide to strategically change naturally in response to the findings. In either scenario, management evaluates the overall effects of the company and grows data mining loops for the future by finding fresh opportunities or issues.</w:t>
      </w:r>
    </w:p>
    <w:p w:rsidR="1CCD1402" w:rsidP="6644AE01" w:rsidRDefault="1CCD1402" w14:paraId="5E8A4125" w14:textId="7AC7BF8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Advantages of data mining:</w:t>
      </w:r>
    </w:p>
    <w:p w:rsidR="1CCD1402" w:rsidP="6644AE01" w:rsidRDefault="1CCD1402" w14:paraId="5C7E7841" w14:textId="59A1287C">
      <w:pPr>
        <w:pStyle w:val="ListParagraph"/>
        <w:numPr>
          <w:ilvl w:val="0"/>
          <w:numId w:val="2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It promotes effectiveness and profits.</w:t>
      </w:r>
    </w:p>
    <w:p w:rsidR="1CCD1402" w:rsidP="6644AE01" w:rsidRDefault="1CCD1402" w14:paraId="02597E2B" w14:textId="0B43604C">
      <w:pPr>
        <w:pStyle w:val="ListParagraph"/>
        <w:numPr>
          <w:ilvl w:val="0"/>
          <w:numId w:val="2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Any kind of data and business issue can be used.</w:t>
      </w:r>
    </w:p>
    <w:p w:rsidR="1CCD1402" w:rsidP="6644AE01" w:rsidRDefault="1CCD1402" w14:paraId="6E3F7A23" w14:textId="4D9BB2BA">
      <w:pPr>
        <w:pStyle w:val="ListParagraph"/>
        <w:numPr>
          <w:ilvl w:val="0"/>
          <w:numId w:val="2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It may reveal structures and hidden information.</w:t>
      </w:r>
    </w:p>
    <w:p w:rsidR="1CCD1402" w:rsidP="6644AE01" w:rsidRDefault="1CCD1402" w14:paraId="56D231FB" w14:textId="08280DF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Disadvantages of data mining:</w:t>
      </w:r>
    </w:p>
    <w:p w:rsidR="1CCD1402" w:rsidP="6644AE01" w:rsidRDefault="1CCD1402" w14:paraId="13938574" w14:textId="4DFB7A4B">
      <w:pPr>
        <w:pStyle w:val="ListParagraph"/>
        <w:numPr>
          <w:ilvl w:val="0"/>
          <w:numId w:val="25"/>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Complexity. </w:t>
      </w:r>
    </w:p>
    <w:p w:rsidR="1CCD1402" w:rsidP="6644AE01" w:rsidRDefault="1CCD1402" w14:paraId="7F70212B" w14:textId="29413E78">
      <w:pPr>
        <w:pStyle w:val="ListParagraph"/>
        <w:numPr>
          <w:ilvl w:val="0"/>
          <w:numId w:val="25"/>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Benefits and results are not confirmed.</w:t>
      </w:r>
    </w:p>
    <w:p w:rsidR="1CCD1402" w:rsidP="6644AE01" w:rsidRDefault="1CCD1402" w14:paraId="6AC79292" w14:textId="5EE744E8">
      <w:pPr>
        <w:pStyle w:val="ListParagraph"/>
        <w:numPr>
          <w:ilvl w:val="0"/>
          <w:numId w:val="25"/>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644AE01" w:rsidR="1CCD1402">
        <w:rPr>
          <w:rFonts w:ascii="Calibri" w:hAnsi="Calibri" w:eastAsia="Calibri" w:cs="Calibri"/>
          <w:b w:val="0"/>
          <w:bCs w:val="0"/>
          <w:i w:val="0"/>
          <w:iCs w:val="0"/>
          <w:caps w:val="0"/>
          <w:smallCaps w:val="0"/>
          <w:noProof w:val="0"/>
          <w:color w:val="000000" w:themeColor="text1" w:themeTint="FF" w:themeShade="FF"/>
          <w:sz w:val="22"/>
          <w:szCs w:val="22"/>
          <w:lang w:val="en-US"/>
        </w:rPr>
        <w:t>It can be expensive.</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7">
    <w:nsid w:val="606884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7f62c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2be81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75f2a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430ba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96d4f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3818f85"/>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515de212"/>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6b0b6169"/>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60556ede"/>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4f6ff835"/>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2b24181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4f27cd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10242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e0a2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4ecd9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31c77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9969a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20626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18091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cfde8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1f34b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79ae4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339cc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e0e24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1f09b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66511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52053E"/>
    <w:rsid w:val="0B1EB6DE"/>
    <w:rsid w:val="0E956C46"/>
    <w:rsid w:val="1CCD1402"/>
    <w:rsid w:val="36BB8AE8"/>
    <w:rsid w:val="46D99C38"/>
    <w:rsid w:val="4C7FBA6B"/>
    <w:rsid w:val="4E1B8ACC"/>
    <w:rsid w:val="5B01FB5A"/>
    <w:rsid w:val="5E399C1C"/>
    <w:rsid w:val="6644AE01"/>
    <w:rsid w:val="6F52053E"/>
    <w:rsid w:val="6FE4C5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2053E"/>
  <w15:chartTrackingRefBased/>
  <w15:docId w15:val="{8A3294B3-B097-43FD-82AA-A4B7345DCD0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5c5c3c1778774def" /><Relationship Type="http://schemas.openxmlformats.org/officeDocument/2006/relationships/hyperlink" Target="https://www.blogger.com/blog/post/edit/3207562488854912146/8193444687793199722" TargetMode="External" Id="R2f795c969a764087" /><Relationship Type="http://schemas.openxmlformats.org/officeDocument/2006/relationships/numbering" Target="numbering.xml" Id="R4e51f5e45446475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2023-11-30T21:28:27.2153733Z</dcterms:created>
  <dcterms:modified xsi:type="dcterms:W3CDTF">2023-11-30T21:36:48.7646229Z</dcterms:modified>
  <dc:creator>Simran Naseer (2106884)</dc:creator>
  <lastModifiedBy>Simran Naseer (2106884)</lastModifiedBy>
</coreProperties>
</file>