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A3216" w:rsidRDefault="00D62370" w:rsidP="00CB49F3">
      <w:pPr>
        <w:pStyle w:val="Title"/>
        <w:jc w:val="center"/>
        <w:rPr>
          <w:sz w:val="50"/>
          <w:szCs w:val="50"/>
        </w:rPr>
      </w:pPr>
      <w:r>
        <w:rPr>
          <w:noProof/>
        </w:rPr>
        <w:drawing>
          <wp:anchor distT="0" distB="0" distL="114300" distR="114300" simplePos="0" relativeHeight="251659264" behindDoc="0" locked="0" layoutInCell="1" allowOverlap="1" wp14:anchorId="2CD98985" wp14:editId="5B386DBA">
            <wp:simplePos x="0" y="0"/>
            <wp:positionH relativeFrom="column">
              <wp:posOffset>1329690</wp:posOffset>
            </wp:positionH>
            <wp:positionV relativeFrom="paragraph">
              <wp:posOffset>0</wp:posOffset>
            </wp:positionV>
            <wp:extent cx="2929890" cy="1953260"/>
            <wp:effectExtent l="0" t="0" r="3810" b="25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29890" cy="1953260"/>
                    </a:xfrm>
                    <a:prstGeom prst="rect">
                      <a:avLst/>
                    </a:prstGeom>
                  </pic:spPr>
                </pic:pic>
              </a:graphicData>
            </a:graphic>
            <wp14:sizeRelH relativeFrom="margin">
              <wp14:pctWidth>0</wp14:pctWidth>
            </wp14:sizeRelH>
            <wp14:sizeRelV relativeFrom="margin">
              <wp14:pctHeight>0</wp14:pctHeight>
            </wp14:sizeRelV>
          </wp:anchor>
        </w:drawing>
      </w:r>
    </w:p>
    <w:p w:rsidR="00CB49F3" w:rsidRPr="00CB49F3" w:rsidRDefault="0077580C" w:rsidP="00CB49F3">
      <w:pPr>
        <w:pStyle w:val="Title"/>
        <w:jc w:val="center"/>
        <w:rPr>
          <w:sz w:val="50"/>
          <w:szCs w:val="50"/>
          <w:lang w:val="en-GB"/>
        </w:rPr>
      </w:pPr>
      <w:r w:rsidRPr="00377ED8">
        <w:rPr>
          <w:sz w:val="50"/>
          <w:szCs w:val="50"/>
        </w:rPr>
        <w:t>Digital skills and res</w:t>
      </w:r>
      <w:r w:rsidRPr="00377ED8">
        <w:rPr>
          <w:sz w:val="50"/>
          <w:szCs w:val="50"/>
          <w:lang w:val="en-GB"/>
        </w:rPr>
        <w:t>earch methods</w:t>
      </w:r>
    </w:p>
    <w:p w:rsidR="00377ED8" w:rsidRDefault="00377ED8" w:rsidP="00A32536">
      <w:pPr>
        <w:pStyle w:val="Subtitle"/>
        <w:jc w:val="center"/>
        <w:rPr>
          <w:color w:val="000000" w:themeColor="text1"/>
          <w:lang w:val="en-GB"/>
        </w:rPr>
      </w:pPr>
      <w:r>
        <w:rPr>
          <w:color w:val="000000" w:themeColor="text1"/>
          <w:lang w:val="en-GB"/>
        </w:rPr>
        <w:t>BM</w:t>
      </w:r>
      <w:r w:rsidR="00A32536">
        <w:rPr>
          <w:color w:val="000000" w:themeColor="text1"/>
          <w:lang w:val="en-GB"/>
        </w:rPr>
        <w:t>SW4003_BIRM</w:t>
      </w:r>
    </w:p>
    <w:p w:rsidR="00FA3216" w:rsidRDefault="00FA3216" w:rsidP="00617985">
      <w:pPr>
        <w:pStyle w:val="Author"/>
        <w:jc w:val="center"/>
        <w:rPr>
          <w:sz w:val="56"/>
          <w:szCs w:val="56"/>
          <w:lang w:val="en-GB"/>
        </w:rPr>
      </w:pPr>
    </w:p>
    <w:p w:rsidR="00A32536" w:rsidRPr="00617985" w:rsidRDefault="00617985" w:rsidP="00617985">
      <w:pPr>
        <w:pStyle w:val="Author"/>
        <w:jc w:val="center"/>
        <w:rPr>
          <w:sz w:val="56"/>
          <w:szCs w:val="56"/>
          <w:lang w:val="en-GB"/>
        </w:rPr>
      </w:pPr>
      <w:r w:rsidRPr="00617985">
        <w:rPr>
          <w:sz w:val="56"/>
          <w:szCs w:val="56"/>
          <w:lang w:val="en-GB"/>
        </w:rPr>
        <w:t>Research Report</w:t>
      </w:r>
    </w:p>
    <w:sdt>
      <w:sdtPr>
        <w:rPr>
          <w:rFonts w:asciiTheme="minorHAnsi" w:eastAsiaTheme="minorHAnsi" w:hAnsiTheme="minorHAnsi" w:cstheme="minorBidi"/>
          <w:b w:val="0"/>
          <w:caps w:val="0"/>
          <w:color w:val="5F5F5F" w:themeColor="text2" w:themeTint="BF"/>
          <w:sz w:val="24"/>
          <w:szCs w:val="24"/>
        </w:rPr>
        <w:id w:val="-1568100847"/>
        <w:docPartObj>
          <w:docPartGallery w:val="Table of Contents"/>
          <w:docPartUnique/>
        </w:docPartObj>
      </w:sdtPr>
      <w:sdtEndPr>
        <w:rPr>
          <w:bCs/>
          <w:noProof/>
        </w:rPr>
      </w:sdtEndPr>
      <w:sdtContent>
        <w:p w:rsidR="0049745C" w:rsidRDefault="0049745C" w:rsidP="00CA0A9E">
          <w:pPr>
            <w:pStyle w:val="TOCHeading"/>
            <w:jc w:val="right"/>
            <w:rPr>
              <w:rFonts w:asciiTheme="minorHAnsi" w:eastAsiaTheme="minorHAnsi" w:hAnsiTheme="minorHAnsi" w:cstheme="minorBidi"/>
              <w:b w:val="0"/>
              <w:caps w:val="0"/>
              <w:color w:val="5F5F5F" w:themeColor="text2" w:themeTint="BF"/>
              <w:sz w:val="24"/>
              <w:szCs w:val="24"/>
            </w:rPr>
          </w:pPr>
        </w:p>
        <w:p w:rsidR="00CB49F3" w:rsidRPr="00CB49F3" w:rsidRDefault="00CB49F3" w:rsidP="00CB49F3"/>
        <w:p w:rsidR="00BD1B88" w:rsidRDefault="00CA0A9E" w:rsidP="00CA0A9E">
          <w:pPr>
            <w:jc w:val="right"/>
            <w:rPr>
              <w:b/>
              <w:bCs/>
              <w:color w:val="1A1A1A" w:themeColor="background1" w:themeShade="1A"/>
              <w:sz w:val="30"/>
              <w:szCs w:val="30"/>
            </w:rPr>
          </w:pPr>
          <w:r w:rsidRPr="00EC47DE">
            <w:rPr>
              <w:b/>
              <w:bCs/>
              <w:color w:val="1A1A1A" w:themeColor="background1" w:themeShade="1A"/>
              <w:sz w:val="30"/>
              <w:szCs w:val="30"/>
            </w:rPr>
            <w:t>Lecturer</w:t>
          </w:r>
          <w:r w:rsidR="00EC47DE">
            <w:rPr>
              <w:b/>
              <w:bCs/>
              <w:color w:val="1A1A1A" w:themeColor="background1" w:themeShade="1A"/>
              <w:sz w:val="30"/>
              <w:szCs w:val="30"/>
            </w:rPr>
            <w:t xml:space="preserve">: </w:t>
          </w:r>
          <w:r w:rsidR="00887F13">
            <w:rPr>
              <w:b/>
              <w:bCs/>
              <w:color w:val="1A1A1A" w:themeColor="background1" w:themeShade="1A"/>
              <w:sz w:val="30"/>
              <w:szCs w:val="30"/>
            </w:rPr>
            <w:t>Abdi Rahman</w:t>
          </w:r>
        </w:p>
        <w:p w:rsidR="00CA0A9E" w:rsidRDefault="00BD1B88" w:rsidP="00CA0A9E">
          <w:pPr>
            <w:jc w:val="right"/>
            <w:rPr>
              <w:b/>
              <w:bCs/>
              <w:color w:val="1A1A1A" w:themeColor="background1" w:themeShade="1A"/>
              <w:sz w:val="30"/>
              <w:szCs w:val="30"/>
            </w:rPr>
          </w:pPr>
          <w:r>
            <w:rPr>
              <w:b/>
              <w:bCs/>
              <w:color w:val="1A1A1A" w:themeColor="background1" w:themeShade="1A"/>
              <w:sz w:val="30"/>
              <w:szCs w:val="30"/>
            </w:rPr>
            <w:t>Student: Nicoleta Damian (2120244)</w:t>
          </w:r>
        </w:p>
        <w:p w:rsidR="00FA3216" w:rsidRDefault="00FA3216" w:rsidP="00CA0A9E">
          <w:pPr>
            <w:jc w:val="right"/>
            <w:rPr>
              <w:b/>
              <w:bCs/>
              <w:color w:val="1A1A1A" w:themeColor="background1" w:themeShade="1A"/>
              <w:sz w:val="30"/>
              <w:szCs w:val="30"/>
            </w:rPr>
          </w:pPr>
        </w:p>
        <w:p w:rsidR="00FA3216" w:rsidRPr="00EC47DE" w:rsidRDefault="00FA3216" w:rsidP="00CA0A9E">
          <w:pPr>
            <w:jc w:val="right"/>
            <w:rPr>
              <w:b/>
              <w:bCs/>
              <w:sz w:val="30"/>
              <w:szCs w:val="30"/>
            </w:rPr>
          </w:pPr>
        </w:p>
        <w:p w:rsidR="00AA5935" w:rsidRDefault="004B4032" w:rsidP="0049745C">
          <w:pPr>
            <w:rPr>
              <w:bCs/>
              <w:noProof/>
            </w:rPr>
          </w:pPr>
        </w:p>
      </w:sdtContent>
    </w:sdt>
    <w:p w:rsidR="004F6D4D" w:rsidRDefault="00AA5935" w:rsidP="0049745C">
      <w:pPr>
        <w:rPr>
          <w:rFonts w:ascii="Arial" w:hAnsi="Arial" w:cs="Arial"/>
          <w:b/>
          <w:color w:val="191919"/>
          <w:sz w:val="40"/>
          <w:szCs w:val="40"/>
        </w:rPr>
      </w:pPr>
      <w:r>
        <w:rPr>
          <w:rFonts w:ascii="Arial" w:hAnsi="Arial" w:cs="Arial"/>
          <w:b/>
          <w:color w:val="191919"/>
          <w:sz w:val="40"/>
          <w:szCs w:val="40"/>
        </w:rPr>
        <w:t xml:space="preserve">Abstract </w:t>
      </w:r>
    </w:p>
    <w:p w:rsidR="006C6615" w:rsidRDefault="00C333AA" w:rsidP="0049745C">
      <w:pPr>
        <w:rPr>
          <w:rFonts w:ascii="Arial" w:hAnsi="Arial" w:cs="Arial"/>
          <w:bCs/>
          <w:color w:val="191919"/>
          <w:sz w:val="22"/>
          <w:szCs w:val="22"/>
        </w:rPr>
      </w:pPr>
      <w:r>
        <w:rPr>
          <w:rFonts w:ascii="Arial" w:hAnsi="Arial" w:cs="Arial"/>
          <w:bCs/>
          <w:color w:val="191919"/>
          <w:sz w:val="22"/>
          <w:szCs w:val="22"/>
        </w:rPr>
        <w:t xml:space="preserve">This research report represents </w:t>
      </w:r>
      <w:r w:rsidR="00785BD7">
        <w:rPr>
          <w:rFonts w:ascii="Arial" w:hAnsi="Arial" w:cs="Arial"/>
          <w:bCs/>
          <w:color w:val="191919"/>
          <w:sz w:val="22"/>
          <w:szCs w:val="22"/>
        </w:rPr>
        <w:t xml:space="preserve">a great opportunity to understand </w:t>
      </w:r>
      <w:r w:rsidR="008F001C">
        <w:rPr>
          <w:rFonts w:ascii="Arial" w:hAnsi="Arial" w:cs="Arial"/>
          <w:bCs/>
          <w:color w:val="191919"/>
          <w:sz w:val="22"/>
          <w:szCs w:val="22"/>
        </w:rPr>
        <w:t xml:space="preserve">what is </w:t>
      </w:r>
      <w:r w:rsidR="0084561A">
        <w:rPr>
          <w:rFonts w:ascii="Arial" w:hAnsi="Arial" w:cs="Arial"/>
          <w:bCs/>
          <w:color w:val="191919"/>
          <w:sz w:val="22"/>
          <w:szCs w:val="22"/>
        </w:rPr>
        <w:t xml:space="preserve">the definition of digital skills; how digital tools can influence </w:t>
      </w:r>
      <w:r w:rsidR="00A80E37">
        <w:rPr>
          <w:rFonts w:ascii="Arial" w:hAnsi="Arial" w:cs="Arial"/>
          <w:bCs/>
          <w:color w:val="191919"/>
          <w:sz w:val="22"/>
          <w:szCs w:val="22"/>
        </w:rPr>
        <w:t xml:space="preserve">students life at UWTSD and how it can help the in becoming </w:t>
      </w:r>
      <w:r w:rsidR="00FD5FE1">
        <w:rPr>
          <w:rFonts w:ascii="Arial" w:hAnsi="Arial" w:cs="Arial"/>
          <w:bCs/>
          <w:color w:val="191919"/>
          <w:sz w:val="22"/>
          <w:szCs w:val="22"/>
        </w:rPr>
        <w:t xml:space="preserve">professionals at future work environment. </w:t>
      </w:r>
      <w:r w:rsidR="00925FA8">
        <w:rPr>
          <w:rFonts w:ascii="Arial" w:hAnsi="Arial" w:cs="Arial"/>
          <w:bCs/>
          <w:color w:val="191919"/>
          <w:sz w:val="22"/>
          <w:szCs w:val="22"/>
        </w:rPr>
        <w:t xml:space="preserve">For finding facts and </w:t>
      </w:r>
      <w:r w:rsidR="00094B53">
        <w:rPr>
          <w:rFonts w:ascii="Arial" w:hAnsi="Arial" w:cs="Arial"/>
          <w:bCs/>
          <w:color w:val="191919"/>
          <w:sz w:val="22"/>
          <w:szCs w:val="22"/>
        </w:rPr>
        <w:t xml:space="preserve">considering students opinions </w:t>
      </w:r>
      <w:r w:rsidR="00E81B81">
        <w:rPr>
          <w:rFonts w:ascii="Arial" w:hAnsi="Arial" w:cs="Arial"/>
          <w:bCs/>
          <w:color w:val="191919"/>
          <w:sz w:val="22"/>
          <w:szCs w:val="22"/>
        </w:rPr>
        <w:t>that are learning at University of Wales Trinity Saint David</w:t>
      </w:r>
      <w:r w:rsidR="006C6615">
        <w:rPr>
          <w:rFonts w:ascii="Arial" w:hAnsi="Arial" w:cs="Arial"/>
          <w:bCs/>
          <w:color w:val="191919"/>
          <w:sz w:val="22"/>
          <w:szCs w:val="22"/>
        </w:rPr>
        <w:t xml:space="preserve"> we created an interesting and involving questionnaire, </w:t>
      </w:r>
      <w:r w:rsidR="008E76BA">
        <w:rPr>
          <w:rFonts w:ascii="Arial" w:hAnsi="Arial" w:cs="Arial"/>
          <w:bCs/>
          <w:color w:val="191919"/>
          <w:sz w:val="22"/>
          <w:szCs w:val="22"/>
        </w:rPr>
        <w:t xml:space="preserve">in this way obtaining </w:t>
      </w:r>
      <w:r w:rsidR="00FF63E7">
        <w:rPr>
          <w:rFonts w:ascii="Arial" w:hAnsi="Arial" w:cs="Arial"/>
          <w:bCs/>
          <w:color w:val="191919"/>
          <w:sz w:val="22"/>
          <w:szCs w:val="22"/>
        </w:rPr>
        <w:t xml:space="preserve">the needed information and data. </w:t>
      </w:r>
      <w:r w:rsidR="00FC0D1A">
        <w:rPr>
          <w:rFonts w:ascii="Arial" w:hAnsi="Arial" w:cs="Arial"/>
          <w:bCs/>
          <w:color w:val="191919"/>
          <w:sz w:val="22"/>
          <w:szCs w:val="22"/>
        </w:rPr>
        <w:t xml:space="preserve">The number of participants in this survey </w:t>
      </w:r>
      <w:r w:rsidR="00BF49C5">
        <w:rPr>
          <w:rFonts w:ascii="Arial" w:hAnsi="Arial" w:cs="Arial"/>
          <w:bCs/>
          <w:color w:val="191919"/>
          <w:sz w:val="22"/>
          <w:szCs w:val="22"/>
        </w:rPr>
        <w:t>involves 11 students from Birmingham Campus</w:t>
      </w:r>
      <w:r w:rsidR="003B570A">
        <w:rPr>
          <w:rFonts w:ascii="Arial" w:hAnsi="Arial" w:cs="Arial"/>
          <w:bCs/>
          <w:color w:val="191919"/>
          <w:sz w:val="22"/>
          <w:szCs w:val="22"/>
        </w:rPr>
        <w:t>.</w:t>
      </w:r>
      <w:r w:rsidR="003A161D">
        <w:rPr>
          <w:rFonts w:ascii="Arial" w:hAnsi="Arial" w:cs="Arial"/>
          <w:bCs/>
          <w:color w:val="191919"/>
          <w:sz w:val="22"/>
          <w:szCs w:val="22"/>
        </w:rPr>
        <w:t xml:space="preserve"> </w:t>
      </w:r>
      <w:r w:rsidR="008F44B6">
        <w:rPr>
          <w:rFonts w:ascii="Arial" w:hAnsi="Arial" w:cs="Arial"/>
          <w:bCs/>
          <w:color w:val="191919"/>
          <w:sz w:val="22"/>
          <w:szCs w:val="22"/>
        </w:rPr>
        <w:t xml:space="preserve">During this research we find out </w:t>
      </w:r>
      <w:r w:rsidR="001C0F58">
        <w:rPr>
          <w:rFonts w:ascii="Arial" w:hAnsi="Arial" w:cs="Arial"/>
          <w:bCs/>
          <w:color w:val="191919"/>
          <w:sz w:val="22"/>
          <w:szCs w:val="22"/>
        </w:rPr>
        <w:t xml:space="preserve">what tools are having the best impact and </w:t>
      </w:r>
      <w:r w:rsidR="004477D1">
        <w:rPr>
          <w:rFonts w:ascii="Arial" w:hAnsi="Arial" w:cs="Arial"/>
          <w:bCs/>
          <w:color w:val="191919"/>
          <w:sz w:val="22"/>
          <w:szCs w:val="22"/>
        </w:rPr>
        <w:t xml:space="preserve">take part in studying life. Some of the tools we are going to </w:t>
      </w:r>
      <w:r w:rsidR="006456E0">
        <w:rPr>
          <w:rFonts w:ascii="Arial" w:hAnsi="Arial" w:cs="Arial"/>
          <w:bCs/>
          <w:color w:val="191919"/>
          <w:sz w:val="22"/>
          <w:szCs w:val="22"/>
        </w:rPr>
        <w:t>investigate are Microsoft Teams, Microsoft 365( OneDrive)</w:t>
      </w:r>
      <w:r w:rsidR="00455B9E">
        <w:rPr>
          <w:rFonts w:ascii="Arial" w:hAnsi="Arial" w:cs="Arial"/>
          <w:bCs/>
          <w:color w:val="191919"/>
          <w:sz w:val="22"/>
          <w:szCs w:val="22"/>
        </w:rPr>
        <w:t>, PowerPoint, Excel as well as Document, Word. To create the questionnaire we used Microsoft Forms which</w:t>
      </w:r>
      <w:r w:rsidR="00C566CB">
        <w:rPr>
          <w:rFonts w:ascii="Arial" w:hAnsi="Arial" w:cs="Arial"/>
          <w:bCs/>
          <w:color w:val="191919"/>
          <w:sz w:val="22"/>
          <w:szCs w:val="22"/>
        </w:rPr>
        <w:t xml:space="preserve"> </w:t>
      </w:r>
      <w:r w:rsidR="005C54B5">
        <w:rPr>
          <w:rFonts w:ascii="Arial" w:hAnsi="Arial" w:cs="Arial"/>
          <w:bCs/>
          <w:color w:val="191919"/>
          <w:sz w:val="22"/>
          <w:szCs w:val="22"/>
        </w:rPr>
        <w:t xml:space="preserve">completely make the survey created easily and </w:t>
      </w:r>
      <w:r w:rsidR="00475896">
        <w:rPr>
          <w:rFonts w:ascii="Arial" w:hAnsi="Arial" w:cs="Arial"/>
          <w:bCs/>
          <w:color w:val="191919"/>
          <w:sz w:val="22"/>
          <w:szCs w:val="22"/>
        </w:rPr>
        <w:t>creat</w:t>
      </w:r>
      <w:r w:rsidR="002C6491">
        <w:rPr>
          <w:rFonts w:ascii="Arial" w:hAnsi="Arial" w:cs="Arial"/>
          <w:bCs/>
          <w:color w:val="191919"/>
          <w:sz w:val="22"/>
          <w:szCs w:val="22"/>
        </w:rPr>
        <w:t xml:space="preserve">es </w:t>
      </w:r>
      <w:proofErr w:type="spellStart"/>
      <w:r w:rsidR="002C6491">
        <w:rPr>
          <w:rFonts w:ascii="Arial" w:hAnsi="Arial" w:cs="Arial"/>
          <w:bCs/>
          <w:color w:val="191919"/>
          <w:sz w:val="22"/>
          <w:szCs w:val="22"/>
        </w:rPr>
        <w:t>favourable</w:t>
      </w:r>
      <w:proofErr w:type="spellEnd"/>
      <w:r w:rsidR="00822302">
        <w:rPr>
          <w:rFonts w:ascii="Arial" w:hAnsi="Arial" w:cs="Arial"/>
          <w:bCs/>
          <w:color w:val="191919"/>
          <w:sz w:val="22"/>
          <w:szCs w:val="22"/>
        </w:rPr>
        <w:t xml:space="preserve"> and quick responses</w:t>
      </w:r>
      <w:r w:rsidR="00FE34E1">
        <w:rPr>
          <w:rFonts w:ascii="Arial" w:hAnsi="Arial" w:cs="Arial"/>
          <w:bCs/>
          <w:color w:val="191919"/>
          <w:sz w:val="22"/>
          <w:szCs w:val="22"/>
        </w:rPr>
        <w:t>.</w:t>
      </w:r>
    </w:p>
    <w:p w:rsidR="00AA5935" w:rsidRPr="00974D84" w:rsidRDefault="00FE34E1" w:rsidP="0049745C">
      <w:pPr>
        <w:rPr>
          <w:rFonts w:ascii="Arial" w:hAnsi="Arial" w:cs="Arial"/>
          <w:bCs/>
          <w:color w:val="191919"/>
          <w:sz w:val="22"/>
          <w:szCs w:val="22"/>
        </w:rPr>
      </w:pPr>
      <w:r>
        <w:rPr>
          <w:rFonts w:ascii="Arial" w:hAnsi="Arial" w:cs="Arial"/>
          <w:bCs/>
          <w:color w:val="191919"/>
          <w:sz w:val="22"/>
          <w:szCs w:val="22"/>
        </w:rPr>
        <w:t xml:space="preserve">Concluding all the above </w:t>
      </w:r>
      <w:r w:rsidR="002B2F0D">
        <w:rPr>
          <w:rFonts w:ascii="Arial" w:hAnsi="Arial" w:cs="Arial"/>
          <w:bCs/>
          <w:color w:val="191919"/>
          <w:sz w:val="22"/>
          <w:szCs w:val="22"/>
        </w:rPr>
        <w:t xml:space="preserve">Microsoft Teams </w:t>
      </w:r>
      <w:r w:rsidR="00085F1D">
        <w:rPr>
          <w:rFonts w:ascii="Arial" w:hAnsi="Arial" w:cs="Arial"/>
          <w:bCs/>
          <w:color w:val="191919"/>
          <w:sz w:val="22"/>
          <w:szCs w:val="22"/>
        </w:rPr>
        <w:t>became the most used tool</w:t>
      </w:r>
      <w:r w:rsidR="00974D84">
        <w:rPr>
          <w:rFonts w:ascii="Arial" w:hAnsi="Arial" w:cs="Arial"/>
          <w:bCs/>
          <w:color w:val="191919"/>
          <w:sz w:val="22"/>
          <w:szCs w:val="22"/>
        </w:rPr>
        <w:t xml:space="preserve"> among students at UWTSD.</w:t>
      </w:r>
    </w:p>
    <w:p w:rsidR="00AA5935" w:rsidRDefault="00A96440" w:rsidP="0049745C">
      <w:pPr>
        <w:rPr>
          <w:rFonts w:ascii="Arial" w:hAnsi="Arial" w:cs="Arial"/>
          <w:b/>
          <w:color w:val="191919"/>
          <w:sz w:val="40"/>
          <w:szCs w:val="40"/>
        </w:rPr>
      </w:pPr>
      <w:r>
        <w:rPr>
          <w:rFonts w:ascii="Arial" w:hAnsi="Arial" w:cs="Arial"/>
          <w:b/>
          <w:noProof/>
          <w:color w:val="191919"/>
          <w:sz w:val="40"/>
          <w:szCs w:val="40"/>
        </w:rPr>
        <w:drawing>
          <wp:anchor distT="0" distB="0" distL="114300" distR="114300" simplePos="0" relativeHeight="251667456" behindDoc="0" locked="0" layoutInCell="1" allowOverlap="1">
            <wp:simplePos x="0" y="0"/>
            <wp:positionH relativeFrom="column">
              <wp:posOffset>207010</wp:posOffset>
            </wp:positionH>
            <wp:positionV relativeFrom="paragraph">
              <wp:posOffset>125730</wp:posOffset>
            </wp:positionV>
            <wp:extent cx="5082540" cy="3387090"/>
            <wp:effectExtent l="0" t="0" r="0" b="381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82540" cy="3387090"/>
                    </a:xfrm>
                    <a:prstGeom prst="rect">
                      <a:avLst/>
                    </a:prstGeom>
                  </pic:spPr>
                </pic:pic>
              </a:graphicData>
            </a:graphic>
            <wp14:sizeRelH relativeFrom="margin">
              <wp14:pctWidth>0</wp14:pctWidth>
            </wp14:sizeRelH>
            <wp14:sizeRelV relativeFrom="margin">
              <wp14:pctHeight>0</wp14:pctHeight>
            </wp14:sizeRelV>
          </wp:anchor>
        </w:drawing>
      </w:r>
    </w:p>
    <w:p w:rsidR="00F87A7A" w:rsidRPr="00E93090" w:rsidRDefault="00E93090" w:rsidP="008242CD">
      <w:pPr>
        <w:jc w:val="center"/>
        <w:rPr>
          <w:rFonts w:ascii="Arial" w:hAnsi="Arial" w:cs="Arial"/>
          <w:bCs/>
          <w:color w:val="191919"/>
          <w:sz w:val="22"/>
          <w:szCs w:val="22"/>
        </w:rPr>
      </w:pPr>
      <w:r>
        <w:rPr>
          <w:rFonts w:ascii="Arial" w:hAnsi="Arial" w:cs="Arial"/>
          <w:bCs/>
          <w:color w:val="191919"/>
          <w:sz w:val="22"/>
          <w:szCs w:val="22"/>
        </w:rPr>
        <w:t>1</w:t>
      </w:r>
    </w:p>
    <w:p w:rsidR="001C5024" w:rsidRPr="001C5024" w:rsidRDefault="001C5024" w:rsidP="0049745C">
      <w:pPr>
        <w:rPr>
          <w:rFonts w:ascii="Arial" w:hAnsi="Arial" w:cs="Arial"/>
          <w:b/>
          <w:color w:val="191919"/>
          <w:sz w:val="50"/>
          <w:szCs w:val="50"/>
        </w:rPr>
      </w:pPr>
      <w:r w:rsidRPr="001C5024">
        <w:rPr>
          <w:rFonts w:ascii="Arial" w:hAnsi="Arial" w:cs="Arial"/>
          <w:b/>
          <w:color w:val="191919"/>
          <w:sz w:val="50"/>
          <w:szCs w:val="50"/>
        </w:rPr>
        <w:lastRenderedPageBreak/>
        <w:t xml:space="preserve">Contents </w:t>
      </w:r>
    </w:p>
    <w:p w:rsidR="00F87A7A" w:rsidRDefault="00777368" w:rsidP="0049745C">
      <w:pPr>
        <w:rPr>
          <w:rFonts w:ascii="Arial" w:hAnsi="Arial" w:cs="Arial"/>
          <w:b/>
          <w:color w:val="191919"/>
        </w:rPr>
      </w:pPr>
      <w:r>
        <w:rPr>
          <w:rFonts w:ascii="Arial" w:hAnsi="Arial" w:cs="Arial"/>
          <w:b/>
          <w:color w:val="191919"/>
        </w:rPr>
        <w:t>Abstract..……………………………………………………….</w:t>
      </w:r>
      <w:r w:rsidR="008242CD">
        <w:rPr>
          <w:rFonts w:ascii="Arial" w:hAnsi="Arial" w:cs="Arial"/>
          <w:b/>
          <w:color w:val="191919"/>
        </w:rPr>
        <w:t>1</w:t>
      </w:r>
    </w:p>
    <w:p w:rsidR="008242CD" w:rsidRDefault="006B6ECA" w:rsidP="0049745C">
      <w:pPr>
        <w:rPr>
          <w:rFonts w:ascii="Arial" w:hAnsi="Arial" w:cs="Arial"/>
          <w:b/>
          <w:color w:val="191919"/>
        </w:rPr>
      </w:pPr>
      <w:r>
        <w:rPr>
          <w:rFonts w:ascii="Arial" w:hAnsi="Arial" w:cs="Arial"/>
          <w:b/>
          <w:color w:val="191919"/>
        </w:rPr>
        <w:t>Contents ……………………………………………………….2</w:t>
      </w:r>
    </w:p>
    <w:p w:rsidR="006B6ECA" w:rsidRDefault="003E1F27" w:rsidP="0049745C">
      <w:pPr>
        <w:rPr>
          <w:rFonts w:ascii="Arial" w:hAnsi="Arial" w:cs="Arial"/>
          <w:b/>
          <w:color w:val="191919"/>
        </w:rPr>
      </w:pPr>
      <w:r>
        <w:rPr>
          <w:rFonts w:ascii="Arial" w:hAnsi="Arial" w:cs="Arial"/>
          <w:b/>
          <w:color w:val="191919"/>
        </w:rPr>
        <w:t>Introduction……………………………………………………3</w:t>
      </w:r>
    </w:p>
    <w:p w:rsidR="00397810" w:rsidRDefault="00397810" w:rsidP="0049745C">
      <w:pPr>
        <w:rPr>
          <w:rFonts w:ascii="Arial" w:hAnsi="Arial" w:cs="Arial"/>
          <w:b/>
          <w:color w:val="191919"/>
        </w:rPr>
      </w:pPr>
      <w:r>
        <w:rPr>
          <w:rFonts w:ascii="Arial" w:hAnsi="Arial" w:cs="Arial"/>
          <w:b/>
          <w:color w:val="191919"/>
        </w:rPr>
        <w:t>Research design……………………………………………</w:t>
      </w:r>
      <w:r w:rsidR="00B960F5">
        <w:rPr>
          <w:rFonts w:ascii="Arial" w:hAnsi="Arial" w:cs="Arial"/>
          <w:b/>
          <w:color w:val="191919"/>
        </w:rPr>
        <w:t>4-5</w:t>
      </w:r>
    </w:p>
    <w:p w:rsidR="00397810" w:rsidRDefault="00B960F5" w:rsidP="0049745C">
      <w:pPr>
        <w:rPr>
          <w:rFonts w:ascii="Arial" w:hAnsi="Arial" w:cs="Arial"/>
          <w:b/>
          <w:color w:val="191919"/>
        </w:rPr>
      </w:pPr>
      <w:r>
        <w:rPr>
          <w:rFonts w:ascii="Arial" w:hAnsi="Arial" w:cs="Arial"/>
          <w:b/>
          <w:color w:val="191919"/>
        </w:rPr>
        <w:t>Results ………………………………………………………6-8</w:t>
      </w:r>
    </w:p>
    <w:p w:rsidR="0065614C" w:rsidRDefault="0065614C" w:rsidP="0049745C">
      <w:pPr>
        <w:rPr>
          <w:rFonts w:ascii="Arial" w:hAnsi="Arial" w:cs="Arial"/>
          <w:b/>
          <w:color w:val="191919"/>
        </w:rPr>
      </w:pPr>
      <w:r>
        <w:rPr>
          <w:rFonts w:ascii="Arial" w:hAnsi="Arial" w:cs="Arial"/>
          <w:b/>
          <w:color w:val="191919"/>
        </w:rPr>
        <w:t>Discussion……………………………………………………..9</w:t>
      </w:r>
    </w:p>
    <w:p w:rsidR="0065614C" w:rsidRDefault="0065614C" w:rsidP="0049745C">
      <w:pPr>
        <w:rPr>
          <w:rFonts w:ascii="Arial" w:hAnsi="Arial" w:cs="Arial"/>
          <w:b/>
          <w:color w:val="191919"/>
        </w:rPr>
      </w:pPr>
      <w:r>
        <w:rPr>
          <w:rFonts w:ascii="Arial" w:hAnsi="Arial" w:cs="Arial"/>
          <w:b/>
          <w:color w:val="191919"/>
        </w:rPr>
        <w:t>Conclusion……………………………………………</w:t>
      </w:r>
      <w:r w:rsidR="002E1FF6">
        <w:rPr>
          <w:rFonts w:ascii="Arial" w:hAnsi="Arial" w:cs="Arial"/>
          <w:b/>
          <w:color w:val="191919"/>
        </w:rPr>
        <w:t>………10</w:t>
      </w:r>
    </w:p>
    <w:p w:rsidR="002E1FF6" w:rsidRDefault="002E1FF6" w:rsidP="0049745C">
      <w:pPr>
        <w:rPr>
          <w:rFonts w:ascii="Arial" w:hAnsi="Arial" w:cs="Arial"/>
          <w:b/>
          <w:color w:val="191919"/>
        </w:rPr>
      </w:pPr>
      <w:r>
        <w:rPr>
          <w:rFonts w:ascii="Arial" w:hAnsi="Arial" w:cs="Arial"/>
          <w:b/>
          <w:color w:val="191919"/>
        </w:rPr>
        <w:t>Reference list………………………………………………</w:t>
      </w:r>
      <w:r w:rsidR="006729A8">
        <w:rPr>
          <w:rFonts w:ascii="Arial" w:hAnsi="Arial" w:cs="Arial"/>
          <w:b/>
          <w:color w:val="191919"/>
        </w:rPr>
        <w:t>…</w:t>
      </w:r>
      <w:r>
        <w:rPr>
          <w:rFonts w:ascii="Arial" w:hAnsi="Arial" w:cs="Arial"/>
          <w:b/>
          <w:color w:val="191919"/>
        </w:rPr>
        <w:t>11</w:t>
      </w:r>
    </w:p>
    <w:p w:rsidR="002E1FF6" w:rsidRDefault="002E1FF6" w:rsidP="0049745C">
      <w:pPr>
        <w:rPr>
          <w:rFonts w:ascii="Arial" w:hAnsi="Arial" w:cs="Arial"/>
          <w:b/>
          <w:color w:val="191919"/>
        </w:rPr>
      </w:pPr>
      <w:r>
        <w:rPr>
          <w:rFonts w:ascii="Arial" w:hAnsi="Arial" w:cs="Arial"/>
          <w:b/>
          <w:color w:val="191919"/>
        </w:rPr>
        <w:t>Appendix…………………………………………………</w:t>
      </w:r>
      <w:r w:rsidR="006729A8">
        <w:rPr>
          <w:rFonts w:ascii="Arial" w:hAnsi="Arial" w:cs="Arial"/>
          <w:b/>
          <w:color w:val="191919"/>
        </w:rPr>
        <w:t>.12-13</w:t>
      </w:r>
    </w:p>
    <w:p w:rsidR="002E1FF6" w:rsidRDefault="002E1FF6" w:rsidP="0049745C">
      <w:pPr>
        <w:rPr>
          <w:rFonts w:ascii="Arial" w:hAnsi="Arial" w:cs="Arial"/>
          <w:b/>
          <w:color w:val="191919"/>
        </w:rPr>
      </w:pPr>
    </w:p>
    <w:p w:rsidR="00B960F5" w:rsidRDefault="00B960F5" w:rsidP="0049745C">
      <w:pPr>
        <w:rPr>
          <w:rFonts w:ascii="Arial" w:hAnsi="Arial" w:cs="Arial"/>
          <w:b/>
          <w:color w:val="191919"/>
        </w:rPr>
      </w:pPr>
    </w:p>
    <w:p w:rsidR="003E1F27" w:rsidRPr="008242CD" w:rsidRDefault="003E1F27" w:rsidP="0049745C">
      <w:pPr>
        <w:rPr>
          <w:rFonts w:ascii="Arial" w:hAnsi="Arial" w:cs="Arial"/>
          <w:b/>
          <w:color w:val="191919"/>
        </w:rPr>
      </w:pPr>
    </w:p>
    <w:p w:rsidR="00F87A7A" w:rsidRDefault="00F87A7A" w:rsidP="0049745C">
      <w:pPr>
        <w:rPr>
          <w:rFonts w:ascii="Arial" w:hAnsi="Arial" w:cs="Arial"/>
          <w:b/>
          <w:color w:val="191919"/>
          <w:sz w:val="40"/>
          <w:szCs w:val="40"/>
        </w:rPr>
      </w:pPr>
    </w:p>
    <w:p w:rsidR="00F87A7A" w:rsidRDefault="00F87A7A" w:rsidP="0049745C">
      <w:pPr>
        <w:rPr>
          <w:rFonts w:ascii="Arial" w:hAnsi="Arial" w:cs="Arial"/>
          <w:b/>
          <w:color w:val="191919"/>
          <w:sz w:val="40"/>
          <w:szCs w:val="40"/>
        </w:rPr>
      </w:pPr>
    </w:p>
    <w:p w:rsidR="00F87A7A" w:rsidRDefault="00F87A7A" w:rsidP="0049745C">
      <w:pPr>
        <w:rPr>
          <w:rFonts w:ascii="Arial" w:hAnsi="Arial" w:cs="Arial"/>
          <w:b/>
          <w:color w:val="191919"/>
          <w:sz w:val="40"/>
          <w:szCs w:val="40"/>
        </w:rPr>
      </w:pPr>
    </w:p>
    <w:p w:rsidR="00F87A7A" w:rsidRDefault="00F87A7A" w:rsidP="0049745C">
      <w:pPr>
        <w:rPr>
          <w:rFonts w:ascii="Arial" w:hAnsi="Arial" w:cs="Arial"/>
          <w:b/>
          <w:color w:val="191919"/>
          <w:sz w:val="40"/>
          <w:szCs w:val="40"/>
        </w:rPr>
      </w:pPr>
    </w:p>
    <w:p w:rsidR="003E1F27" w:rsidRDefault="003E1F27" w:rsidP="0049745C">
      <w:pPr>
        <w:rPr>
          <w:rFonts w:ascii="Arial" w:hAnsi="Arial" w:cs="Arial"/>
          <w:b/>
          <w:color w:val="191919"/>
          <w:sz w:val="40"/>
          <w:szCs w:val="40"/>
        </w:rPr>
      </w:pPr>
    </w:p>
    <w:p w:rsidR="003E1F27" w:rsidRDefault="009B0D4F" w:rsidP="009B0D4F">
      <w:pPr>
        <w:jc w:val="center"/>
        <w:rPr>
          <w:rFonts w:ascii="Arial" w:hAnsi="Arial" w:cs="Arial"/>
          <w:bCs/>
          <w:color w:val="191919"/>
          <w:sz w:val="22"/>
          <w:szCs w:val="22"/>
        </w:rPr>
      </w:pPr>
      <w:r>
        <w:rPr>
          <w:rFonts w:ascii="Arial" w:hAnsi="Arial" w:cs="Arial"/>
          <w:bCs/>
          <w:color w:val="191919"/>
          <w:sz w:val="22"/>
          <w:szCs w:val="22"/>
        </w:rPr>
        <w:t>2</w:t>
      </w:r>
    </w:p>
    <w:p w:rsidR="009B0D4F" w:rsidRPr="009B0D4F" w:rsidRDefault="009B0D4F" w:rsidP="009B0D4F">
      <w:pPr>
        <w:jc w:val="center"/>
        <w:rPr>
          <w:rFonts w:ascii="Arial" w:hAnsi="Arial" w:cs="Arial"/>
          <w:bCs/>
          <w:color w:val="191919"/>
          <w:sz w:val="22"/>
          <w:szCs w:val="22"/>
        </w:rPr>
      </w:pPr>
    </w:p>
    <w:p w:rsidR="00F87A7A" w:rsidRDefault="00F87A7A" w:rsidP="0049745C">
      <w:pPr>
        <w:rPr>
          <w:rFonts w:ascii="Arial" w:hAnsi="Arial" w:cs="Arial"/>
          <w:b/>
          <w:color w:val="191919"/>
          <w:sz w:val="50"/>
          <w:szCs w:val="50"/>
        </w:rPr>
      </w:pPr>
      <w:r>
        <w:rPr>
          <w:rFonts w:ascii="Arial" w:hAnsi="Arial" w:cs="Arial"/>
          <w:b/>
          <w:color w:val="191919"/>
          <w:sz w:val="50"/>
          <w:szCs w:val="50"/>
        </w:rPr>
        <w:lastRenderedPageBreak/>
        <w:t xml:space="preserve">Introduction </w:t>
      </w:r>
    </w:p>
    <w:p w:rsidR="0096754B" w:rsidRPr="0096754B" w:rsidRDefault="00DE580D" w:rsidP="0096754B">
      <w:pPr>
        <w:spacing w:line="360" w:lineRule="auto"/>
        <w:rPr>
          <w:rFonts w:ascii="Arial" w:hAnsi="Arial" w:cs="Arial"/>
          <w:bCs/>
          <w:color w:val="191919"/>
          <w:sz w:val="22"/>
          <w:szCs w:val="22"/>
        </w:rPr>
      </w:pPr>
      <w:r w:rsidRPr="00564308">
        <w:rPr>
          <w:rFonts w:ascii="Arial" w:hAnsi="Arial" w:cs="Arial"/>
          <w:bCs/>
          <w:color w:val="191919"/>
          <w:sz w:val="22"/>
          <w:szCs w:val="22"/>
        </w:rPr>
        <w:t>Digital skills are highly valued in today's work environment; information and communication technologies will be critical in the future.</w:t>
      </w:r>
      <w:r w:rsidR="003E1F27">
        <w:rPr>
          <w:rFonts w:ascii="Arial" w:hAnsi="Arial" w:cs="Arial"/>
          <w:bCs/>
          <w:color w:val="191919"/>
          <w:sz w:val="22"/>
          <w:szCs w:val="22"/>
        </w:rPr>
        <w:t xml:space="preserve"> </w:t>
      </w:r>
      <w:r w:rsidR="0096754B" w:rsidRPr="0096754B">
        <w:rPr>
          <w:rFonts w:ascii="Arial" w:hAnsi="Arial" w:cs="Arial"/>
          <w:bCs/>
          <w:color w:val="191919"/>
          <w:sz w:val="22"/>
          <w:szCs w:val="22"/>
        </w:rPr>
        <w:t xml:space="preserve">The capacity to discover, </w:t>
      </w:r>
      <w:proofErr w:type="spellStart"/>
      <w:r w:rsidR="0096754B" w:rsidRPr="0096754B">
        <w:rPr>
          <w:rFonts w:ascii="Arial" w:hAnsi="Arial" w:cs="Arial"/>
          <w:bCs/>
          <w:color w:val="191919"/>
          <w:sz w:val="22"/>
          <w:szCs w:val="22"/>
        </w:rPr>
        <w:t>analyse</w:t>
      </w:r>
      <w:proofErr w:type="spellEnd"/>
      <w:r w:rsidR="0096754B" w:rsidRPr="0096754B">
        <w:rPr>
          <w:rFonts w:ascii="Arial" w:hAnsi="Arial" w:cs="Arial"/>
          <w:bCs/>
          <w:color w:val="191919"/>
          <w:sz w:val="22"/>
          <w:szCs w:val="22"/>
        </w:rPr>
        <w:t xml:space="preserve">, </w:t>
      </w:r>
      <w:proofErr w:type="spellStart"/>
      <w:r w:rsidR="0096754B" w:rsidRPr="0096754B">
        <w:rPr>
          <w:rFonts w:ascii="Arial" w:hAnsi="Arial" w:cs="Arial"/>
          <w:bCs/>
          <w:color w:val="191919"/>
          <w:sz w:val="22"/>
          <w:szCs w:val="22"/>
        </w:rPr>
        <w:t>utilise</w:t>
      </w:r>
      <w:proofErr w:type="spellEnd"/>
      <w:r w:rsidR="0096754B" w:rsidRPr="0096754B">
        <w:rPr>
          <w:rFonts w:ascii="Arial" w:hAnsi="Arial" w:cs="Arial"/>
          <w:bCs/>
          <w:color w:val="191919"/>
          <w:sz w:val="22"/>
          <w:szCs w:val="22"/>
        </w:rPr>
        <w:t xml:space="preserve">, start sharing, and produce content using digital devices like computers and mobile phones is defined as digital qualifications. </w:t>
      </w:r>
    </w:p>
    <w:p w:rsidR="009969D8" w:rsidRDefault="0096754B" w:rsidP="00564308">
      <w:pPr>
        <w:spacing w:line="360" w:lineRule="auto"/>
        <w:rPr>
          <w:rFonts w:ascii="Arial" w:hAnsi="Arial" w:cs="Arial"/>
          <w:bCs/>
          <w:color w:val="191919"/>
          <w:sz w:val="22"/>
          <w:szCs w:val="22"/>
        </w:rPr>
      </w:pPr>
      <w:r w:rsidRPr="0096754B">
        <w:rPr>
          <w:rFonts w:ascii="Arial" w:hAnsi="Arial" w:cs="Arial"/>
          <w:bCs/>
          <w:color w:val="191919"/>
          <w:sz w:val="22"/>
          <w:szCs w:val="22"/>
        </w:rPr>
        <w:t xml:space="preserve">The digital skills required for employment are becoming more sophisticated, and employers expect the great majority of their staff, not just a choose couple, to have them. Innovation is central to our lives, and as our reliance on the digital and online connectivity grows, our employees must evolve to meet the changing skill </w:t>
      </w:r>
      <w:proofErr w:type="spellStart"/>
      <w:r w:rsidRPr="0096754B">
        <w:rPr>
          <w:rFonts w:ascii="Arial" w:hAnsi="Arial" w:cs="Arial"/>
          <w:bCs/>
          <w:color w:val="191919"/>
          <w:sz w:val="22"/>
          <w:szCs w:val="22"/>
        </w:rPr>
        <w:t>requirement.</w:t>
      </w:r>
      <w:r w:rsidR="00CF1565" w:rsidRPr="00CF1565">
        <w:rPr>
          <w:rFonts w:ascii="Arial" w:hAnsi="Arial" w:cs="Arial"/>
          <w:bCs/>
          <w:color w:val="191919"/>
          <w:sz w:val="22"/>
          <w:szCs w:val="22"/>
        </w:rPr>
        <w:t>Hatlevik</w:t>
      </w:r>
      <w:proofErr w:type="spellEnd"/>
      <w:r w:rsidR="00CF1565" w:rsidRPr="00CF1565">
        <w:rPr>
          <w:rFonts w:ascii="Arial" w:hAnsi="Arial" w:cs="Arial"/>
          <w:bCs/>
          <w:color w:val="191919"/>
          <w:sz w:val="22"/>
          <w:szCs w:val="22"/>
        </w:rPr>
        <w:t xml:space="preserve"> et al. (2015) define digital competence as "the skills, understanding, and attitudes that enable learners to use digital content for involvement, work, and solving problems, individually and in collaboration with others in a critical, fully accountable, and constructive way." </w:t>
      </w:r>
      <w:r w:rsidR="00AD3FD0">
        <w:rPr>
          <w:rFonts w:ascii="Arial" w:hAnsi="Arial" w:cs="Arial"/>
          <w:bCs/>
          <w:color w:val="191919"/>
          <w:sz w:val="22"/>
          <w:szCs w:val="22"/>
        </w:rPr>
        <w:t>(</w:t>
      </w:r>
      <w:proofErr w:type="spellStart"/>
      <w:r w:rsidR="00AD3FD0">
        <w:rPr>
          <w:rFonts w:ascii="Arial" w:hAnsi="Arial" w:cs="Arial"/>
          <w:bCs/>
          <w:color w:val="191919"/>
          <w:sz w:val="22"/>
          <w:szCs w:val="22"/>
        </w:rPr>
        <w:t>pag.124</w:t>
      </w:r>
      <w:proofErr w:type="spellEnd"/>
      <w:r w:rsidR="00AD3FD0">
        <w:rPr>
          <w:rFonts w:ascii="Arial" w:hAnsi="Arial" w:cs="Arial"/>
          <w:bCs/>
          <w:color w:val="191919"/>
          <w:sz w:val="22"/>
          <w:szCs w:val="22"/>
        </w:rPr>
        <w:t>)</w:t>
      </w:r>
    </w:p>
    <w:p w:rsidR="008C3E8C" w:rsidRDefault="00FD7C27" w:rsidP="00564308">
      <w:pPr>
        <w:spacing w:line="360" w:lineRule="auto"/>
        <w:rPr>
          <w:rFonts w:ascii="Arial" w:hAnsi="Arial" w:cs="Arial"/>
          <w:bCs/>
          <w:color w:val="191919"/>
          <w:sz w:val="22"/>
          <w:szCs w:val="22"/>
        </w:rPr>
      </w:pPr>
      <w:r w:rsidRPr="00FD7C27">
        <w:rPr>
          <w:rFonts w:ascii="Arial" w:hAnsi="Arial" w:cs="Arial"/>
          <w:bCs/>
          <w:color w:val="191919"/>
          <w:sz w:val="22"/>
          <w:szCs w:val="22"/>
        </w:rPr>
        <w:t>The term "information technology" refers to a "huge challenge of unequal access to and use of digital technologies, with special emphasis on the advantages of using digital technologies and the disadvantages of not using" (</w:t>
      </w:r>
      <w:proofErr w:type="spellStart"/>
      <w:r w:rsidRPr="00FD7C27">
        <w:rPr>
          <w:rFonts w:ascii="Arial" w:hAnsi="Arial" w:cs="Arial"/>
          <w:bCs/>
          <w:color w:val="191919"/>
          <w:sz w:val="22"/>
          <w:szCs w:val="22"/>
        </w:rPr>
        <w:t>Vartanova</w:t>
      </w:r>
      <w:proofErr w:type="spellEnd"/>
      <w:r w:rsidRPr="00FD7C27">
        <w:rPr>
          <w:rFonts w:ascii="Arial" w:hAnsi="Arial" w:cs="Arial"/>
          <w:bCs/>
          <w:color w:val="191919"/>
          <w:sz w:val="22"/>
          <w:szCs w:val="22"/>
        </w:rPr>
        <w:t xml:space="preserve"> and </w:t>
      </w:r>
      <w:proofErr w:type="spellStart"/>
      <w:r w:rsidRPr="00FD7C27">
        <w:rPr>
          <w:rFonts w:ascii="Arial" w:hAnsi="Arial" w:cs="Arial"/>
          <w:bCs/>
          <w:color w:val="191919"/>
          <w:sz w:val="22"/>
          <w:szCs w:val="22"/>
        </w:rPr>
        <w:t>Gladkova</w:t>
      </w:r>
      <w:proofErr w:type="spellEnd"/>
      <w:r w:rsidRPr="00FD7C27">
        <w:rPr>
          <w:rFonts w:ascii="Arial" w:hAnsi="Arial" w:cs="Arial"/>
          <w:bCs/>
          <w:color w:val="191919"/>
          <w:sz w:val="22"/>
          <w:szCs w:val="22"/>
        </w:rPr>
        <w:t xml:space="preserve">, 2019, </w:t>
      </w:r>
      <w:proofErr w:type="spellStart"/>
      <w:r w:rsidRPr="00FD7C27">
        <w:rPr>
          <w:rFonts w:ascii="Arial" w:hAnsi="Arial" w:cs="Arial"/>
          <w:bCs/>
          <w:color w:val="191919"/>
          <w:sz w:val="22"/>
          <w:szCs w:val="22"/>
        </w:rPr>
        <w:t>pag</w:t>
      </w:r>
      <w:proofErr w:type="spellEnd"/>
      <w:r w:rsidRPr="00FD7C27">
        <w:rPr>
          <w:rFonts w:ascii="Arial" w:hAnsi="Arial" w:cs="Arial"/>
          <w:bCs/>
          <w:color w:val="191919"/>
          <w:sz w:val="22"/>
          <w:szCs w:val="22"/>
        </w:rPr>
        <w:t>. 193)</w:t>
      </w:r>
    </w:p>
    <w:p w:rsidR="00A210BF" w:rsidRDefault="00416B5A" w:rsidP="00564308">
      <w:pPr>
        <w:spacing w:line="360" w:lineRule="auto"/>
        <w:rPr>
          <w:rFonts w:ascii="Arial" w:hAnsi="Arial" w:cs="Arial"/>
          <w:bCs/>
          <w:color w:val="191919"/>
          <w:sz w:val="22"/>
          <w:szCs w:val="22"/>
        </w:rPr>
      </w:pPr>
      <w:r w:rsidRPr="00416B5A">
        <w:rPr>
          <w:rFonts w:ascii="Arial" w:hAnsi="Arial" w:cs="Arial"/>
          <w:bCs/>
          <w:color w:val="191919"/>
          <w:sz w:val="22"/>
          <w:szCs w:val="22"/>
        </w:rPr>
        <w:t xml:space="preserve">Digital skills can be </w:t>
      </w:r>
      <w:r w:rsidR="008C3E8C">
        <w:rPr>
          <w:rFonts w:ascii="Arial" w:hAnsi="Arial" w:cs="Arial"/>
          <w:bCs/>
          <w:color w:val="191919"/>
          <w:sz w:val="22"/>
          <w:szCs w:val="22"/>
        </w:rPr>
        <w:t xml:space="preserve">also </w:t>
      </w:r>
      <w:r w:rsidRPr="00416B5A">
        <w:rPr>
          <w:rFonts w:ascii="Arial" w:hAnsi="Arial" w:cs="Arial"/>
          <w:bCs/>
          <w:color w:val="191919"/>
          <w:sz w:val="22"/>
          <w:szCs w:val="22"/>
        </w:rPr>
        <w:t>described as "a range of capabilities to access and handle data using digital devices, communication systems, and networks." UNESCO (2018)</w:t>
      </w:r>
      <w:r w:rsidR="003E1F27">
        <w:rPr>
          <w:rFonts w:ascii="Arial" w:hAnsi="Arial" w:cs="Arial"/>
          <w:bCs/>
          <w:color w:val="191919"/>
          <w:sz w:val="22"/>
          <w:szCs w:val="22"/>
        </w:rPr>
        <w:t xml:space="preserve"> </w:t>
      </w:r>
      <w:r w:rsidR="009B4F85">
        <w:rPr>
          <w:rFonts w:ascii="Arial" w:hAnsi="Arial" w:cs="Arial"/>
          <w:bCs/>
          <w:color w:val="191919"/>
          <w:sz w:val="22"/>
          <w:szCs w:val="22"/>
        </w:rPr>
        <w:t xml:space="preserve">The </w:t>
      </w:r>
      <w:r w:rsidR="00F83080">
        <w:rPr>
          <w:rFonts w:ascii="Arial" w:hAnsi="Arial" w:cs="Arial"/>
          <w:bCs/>
          <w:color w:val="191919"/>
          <w:sz w:val="22"/>
          <w:szCs w:val="22"/>
        </w:rPr>
        <w:t xml:space="preserve">current report is based </w:t>
      </w:r>
      <w:r w:rsidR="006166FA">
        <w:rPr>
          <w:rFonts w:ascii="Arial" w:hAnsi="Arial" w:cs="Arial"/>
          <w:bCs/>
          <w:color w:val="191919"/>
          <w:sz w:val="22"/>
          <w:szCs w:val="22"/>
        </w:rPr>
        <w:t>on</w:t>
      </w:r>
      <w:r w:rsidR="009D3244">
        <w:rPr>
          <w:rFonts w:ascii="Arial" w:hAnsi="Arial" w:cs="Arial"/>
          <w:bCs/>
          <w:color w:val="191919"/>
          <w:sz w:val="22"/>
          <w:szCs w:val="22"/>
        </w:rPr>
        <w:t xml:space="preserve"> a voluntary questionnaire, </w:t>
      </w:r>
      <w:r w:rsidR="008163DE">
        <w:rPr>
          <w:rFonts w:ascii="Arial" w:hAnsi="Arial" w:cs="Arial"/>
          <w:bCs/>
          <w:color w:val="191919"/>
          <w:sz w:val="22"/>
          <w:szCs w:val="22"/>
        </w:rPr>
        <w:t xml:space="preserve">and on </w:t>
      </w:r>
      <w:r w:rsidR="006166FA">
        <w:rPr>
          <w:rFonts w:ascii="Arial" w:hAnsi="Arial" w:cs="Arial"/>
          <w:bCs/>
          <w:color w:val="191919"/>
          <w:sz w:val="22"/>
          <w:szCs w:val="22"/>
        </w:rPr>
        <w:t xml:space="preserve">a holistic approach </w:t>
      </w:r>
      <w:r w:rsidR="00435C53">
        <w:rPr>
          <w:rFonts w:ascii="Arial" w:hAnsi="Arial" w:cs="Arial"/>
          <w:bCs/>
          <w:color w:val="191919"/>
          <w:sz w:val="22"/>
          <w:szCs w:val="22"/>
        </w:rPr>
        <w:t xml:space="preserve">with ethical consideration, research </w:t>
      </w:r>
      <w:r w:rsidR="00C81D41">
        <w:rPr>
          <w:rFonts w:ascii="Arial" w:hAnsi="Arial" w:cs="Arial"/>
          <w:bCs/>
          <w:color w:val="191919"/>
          <w:sz w:val="22"/>
          <w:szCs w:val="22"/>
        </w:rPr>
        <w:t xml:space="preserve">methods and results. </w:t>
      </w:r>
      <w:r w:rsidR="0064445D">
        <w:rPr>
          <w:rFonts w:ascii="Arial" w:hAnsi="Arial" w:cs="Arial"/>
          <w:bCs/>
          <w:color w:val="191919"/>
          <w:sz w:val="22"/>
          <w:szCs w:val="22"/>
        </w:rPr>
        <w:t>The main reason of th</w:t>
      </w:r>
      <w:r w:rsidR="009D3244">
        <w:rPr>
          <w:rFonts w:ascii="Arial" w:hAnsi="Arial" w:cs="Arial"/>
          <w:bCs/>
          <w:color w:val="191919"/>
          <w:sz w:val="22"/>
          <w:szCs w:val="22"/>
        </w:rPr>
        <w:t xml:space="preserve">e </w:t>
      </w:r>
      <w:r w:rsidR="008163DE">
        <w:rPr>
          <w:rFonts w:ascii="Arial" w:hAnsi="Arial" w:cs="Arial"/>
          <w:bCs/>
          <w:color w:val="191919"/>
          <w:sz w:val="22"/>
          <w:szCs w:val="22"/>
        </w:rPr>
        <w:t xml:space="preserve">questioning was </w:t>
      </w:r>
      <w:r w:rsidR="0055360C">
        <w:rPr>
          <w:rFonts w:ascii="Arial" w:hAnsi="Arial" w:cs="Arial"/>
          <w:bCs/>
          <w:color w:val="191919"/>
          <w:sz w:val="22"/>
          <w:szCs w:val="22"/>
        </w:rPr>
        <w:t xml:space="preserve">to </w:t>
      </w:r>
      <w:r w:rsidR="00357005">
        <w:rPr>
          <w:rFonts w:ascii="Arial" w:hAnsi="Arial" w:cs="Arial"/>
          <w:bCs/>
          <w:color w:val="191919"/>
          <w:sz w:val="22"/>
          <w:szCs w:val="22"/>
        </w:rPr>
        <w:t xml:space="preserve">discover what digital tools are students using and </w:t>
      </w:r>
      <w:r w:rsidR="00E42D2C">
        <w:rPr>
          <w:rFonts w:ascii="Arial" w:hAnsi="Arial" w:cs="Arial"/>
          <w:bCs/>
          <w:color w:val="191919"/>
          <w:sz w:val="22"/>
          <w:szCs w:val="22"/>
        </w:rPr>
        <w:t xml:space="preserve">which ones are the best </w:t>
      </w:r>
      <w:r w:rsidR="008D728E">
        <w:rPr>
          <w:rFonts w:ascii="Arial" w:hAnsi="Arial" w:cs="Arial"/>
          <w:bCs/>
          <w:color w:val="191919"/>
          <w:sz w:val="22"/>
          <w:szCs w:val="22"/>
        </w:rPr>
        <w:t>for communication with their peers and lecturers.</w:t>
      </w:r>
      <w:r w:rsidR="00460AE4">
        <w:rPr>
          <w:rFonts w:ascii="Arial" w:hAnsi="Arial" w:cs="Arial"/>
          <w:bCs/>
          <w:color w:val="191919"/>
          <w:sz w:val="22"/>
          <w:szCs w:val="22"/>
        </w:rPr>
        <w:t xml:space="preserve"> Another </w:t>
      </w:r>
      <w:r>
        <w:rPr>
          <w:rFonts w:ascii="Arial" w:hAnsi="Arial" w:cs="Arial"/>
          <w:bCs/>
          <w:color w:val="191919"/>
          <w:sz w:val="22"/>
          <w:szCs w:val="22"/>
        </w:rPr>
        <w:t>main</w:t>
      </w:r>
      <w:r w:rsidR="00E94F4A">
        <w:rPr>
          <w:rFonts w:ascii="Arial" w:hAnsi="Arial" w:cs="Arial"/>
          <w:bCs/>
          <w:color w:val="191919"/>
          <w:sz w:val="22"/>
          <w:szCs w:val="22"/>
        </w:rPr>
        <w:t xml:space="preserve"> part of the researching </w:t>
      </w:r>
      <w:r w:rsidR="00CD78D7">
        <w:rPr>
          <w:rFonts w:ascii="Arial" w:hAnsi="Arial" w:cs="Arial"/>
          <w:bCs/>
          <w:color w:val="191919"/>
          <w:sz w:val="22"/>
          <w:szCs w:val="22"/>
        </w:rPr>
        <w:t xml:space="preserve">was understanding and evaluation the use of contemporary </w:t>
      </w:r>
      <w:r w:rsidR="00223D61">
        <w:rPr>
          <w:rFonts w:ascii="Arial" w:hAnsi="Arial" w:cs="Arial"/>
          <w:bCs/>
          <w:color w:val="191919"/>
          <w:sz w:val="22"/>
          <w:szCs w:val="22"/>
        </w:rPr>
        <w:t>technology to improve and make more effective the workplace and employability</w:t>
      </w:r>
      <w:r w:rsidR="00596951">
        <w:rPr>
          <w:rFonts w:ascii="Arial" w:hAnsi="Arial" w:cs="Arial"/>
          <w:bCs/>
          <w:color w:val="191919"/>
          <w:sz w:val="22"/>
          <w:szCs w:val="22"/>
        </w:rPr>
        <w:t xml:space="preserve">. </w:t>
      </w:r>
    </w:p>
    <w:p w:rsidR="003E1F27" w:rsidRDefault="00EB7FAF" w:rsidP="00564308">
      <w:pPr>
        <w:spacing w:line="360" w:lineRule="auto"/>
        <w:rPr>
          <w:rFonts w:ascii="Arial" w:hAnsi="Arial" w:cs="Arial"/>
          <w:bCs/>
          <w:color w:val="191919"/>
          <w:sz w:val="22"/>
          <w:szCs w:val="22"/>
        </w:rPr>
      </w:pPr>
      <w:r w:rsidRPr="00EB7FAF">
        <w:rPr>
          <w:rFonts w:ascii="Arial" w:hAnsi="Arial" w:cs="Arial"/>
          <w:bCs/>
          <w:color w:val="191919"/>
          <w:sz w:val="22"/>
          <w:szCs w:val="22"/>
        </w:rPr>
        <w:t>The aim of preparing survey research studies has indeed been split into eight steps for the reasons of this survey: • concern definition; • design of the research and interview questions formation; • pre-testing; • sample collection; • data selection; • data processing; • reporting of outcomes; and statistics data storage.</w:t>
      </w:r>
    </w:p>
    <w:p w:rsidR="003E1F27" w:rsidRDefault="00E93090" w:rsidP="003E1F27">
      <w:pPr>
        <w:spacing w:line="360" w:lineRule="auto"/>
        <w:jc w:val="center"/>
        <w:rPr>
          <w:rFonts w:ascii="Arial" w:hAnsi="Arial" w:cs="Arial"/>
          <w:bCs/>
          <w:color w:val="191919"/>
          <w:sz w:val="22"/>
          <w:szCs w:val="22"/>
        </w:rPr>
      </w:pPr>
      <w:r>
        <w:rPr>
          <w:rFonts w:ascii="Arial" w:hAnsi="Arial" w:cs="Arial"/>
          <w:bCs/>
          <w:color w:val="191919"/>
          <w:sz w:val="22"/>
          <w:szCs w:val="22"/>
        </w:rPr>
        <w:t>3</w:t>
      </w:r>
    </w:p>
    <w:p w:rsidR="006B0A53" w:rsidRDefault="006B0A53" w:rsidP="00564308">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Research design </w:t>
      </w:r>
    </w:p>
    <w:p w:rsidR="005B34F8" w:rsidRDefault="009B3015" w:rsidP="00564308">
      <w:pPr>
        <w:spacing w:line="360" w:lineRule="auto"/>
        <w:rPr>
          <w:rFonts w:ascii="Arial" w:hAnsi="Arial" w:cs="Arial"/>
          <w:bCs/>
          <w:color w:val="191919"/>
          <w:sz w:val="22"/>
          <w:szCs w:val="22"/>
        </w:rPr>
      </w:pPr>
      <w:r w:rsidRPr="009B3015">
        <w:rPr>
          <w:rFonts w:ascii="Arial" w:hAnsi="Arial" w:cs="Arial"/>
          <w:bCs/>
          <w:color w:val="191919"/>
          <w:sz w:val="22"/>
          <w:szCs w:val="22"/>
        </w:rPr>
        <w:t>The current research study is particularly concerned with the questionnaire: Which digital collaboration tool is most commonly used at UWTSD?</w:t>
      </w:r>
    </w:p>
    <w:p w:rsidR="0022362D" w:rsidRDefault="0022362D" w:rsidP="00564308">
      <w:pPr>
        <w:spacing w:line="360" w:lineRule="auto"/>
        <w:rPr>
          <w:rFonts w:ascii="Arial" w:hAnsi="Arial" w:cs="Arial"/>
          <w:bCs/>
          <w:color w:val="191919"/>
          <w:sz w:val="22"/>
          <w:szCs w:val="22"/>
        </w:rPr>
      </w:pPr>
      <w:r>
        <w:rPr>
          <w:rFonts w:ascii="Arial" w:hAnsi="Arial" w:cs="Arial"/>
          <w:bCs/>
          <w:color w:val="191919"/>
          <w:sz w:val="22"/>
          <w:szCs w:val="22"/>
        </w:rPr>
        <w:t>My group choose this question</w:t>
      </w:r>
      <w:r w:rsidR="005B34F8">
        <w:rPr>
          <w:rFonts w:ascii="Arial" w:hAnsi="Arial" w:cs="Arial"/>
          <w:bCs/>
          <w:color w:val="191919"/>
          <w:sz w:val="22"/>
          <w:szCs w:val="22"/>
        </w:rPr>
        <w:t xml:space="preserve"> out of other few</w:t>
      </w:r>
      <w:r w:rsidR="001E35F7">
        <w:rPr>
          <w:rFonts w:ascii="Arial" w:hAnsi="Arial" w:cs="Arial"/>
          <w:bCs/>
          <w:color w:val="191919"/>
          <w:sz w:val="22"/>
          <w:szCs w:val="22"/>
        </w:rPr>
        <w:t xml:space="preserve">, </w:t>
      </w:r>
      <w:r w:rsidR="005B34F8">
        <w:rPr>
          <w:rFonts w:ascii="Arial" w:hAnsi="Arial" w:cs="Arial"/>
          <w:bCs/>
          <w:color w:val="191919"/>
          <w:sz w:val="22"/>
          <w:szCs w:val="22"/>
        </w:rPr>
        <w:t xml:space="preserve">because it </w:t>
      </w:r>
      <w:r w:rsidR="001E35F7">
        <w:rPr>
          <w:rFonts w:ascii="Arial" w:hAnsi="Arial" w:cs="Arial"/>
          <w:bCs/>
          <w:color w:val="191919"/>
          <w:sz w:val="22"/>
          <w:szCs w:val="22"/>
        </w:rPr>
        <w:t>was in our vision one of the most interesting</w:t>
      </w:r>
      <w:r w:rsidR="00E35B1B">
        <w:rPr>
          <w:rFonts w:ascii="Arial" w:hAnsi="Arial" w:cs="Arial"/>
          <w:bCs/>
          <w:color w:val="191919"/>
          <w:sz w:val="22"/>
          <w:szCs w:val="22"/>
        </w:rPr>
        <w:t xml:space="preserve">, as it </w:t>
      </w:r>
      <w:r w:rsidR="00214C74">
        <w:rPr>
          <w:rFonts w:ascii="Arial" w:hAnsi="Arial" w:cs="Arial"/>
          <w:bCs/>
          <w:color w:val="191919"/>
          <w:sz w:val="22"/>
          <w:szCs w:val="22"/>
        </w:rPr>
        <w:t xml:space="preserve">involves lots of different ideas and preferences </w:t>
      </w:r>
      <w:r w:rsidR="00D24EEE">
        <w:rPr>
          <w:rFonts w:ascii="Arial" w:hAnsi="Arial" w:cs="Arial"/>
          <w:bCs/>
          <w:color w:val="191919"/>
          <w:sz w:val="22"/>
          <w:szCs w:val="22"/>
        </w:rPr>
        <w:t xml:space="preserve">through the students. </w:t>
      </w:r>
      <w:r w:rsidR="00AB0B2D">
        <w:rPr>
          <w:rFonts w:ascii="Arial" w:hAnsi="Arial" w:cs="Arial"/>
          <w:bCs/>
          <w:color w:val="191919"/>
          <w:sz w:val="22"/>
          <w:szCs w:val="22"/>
        </w:rPr>
        <w:t>This research question fits a huge amount of options</w:t>
      </w:r>
      <w:r w:rsidR="00B4083D">
        <w:rPr>
          <w:rFonts w:ascii="Arial" w:hAnsi="Arial" w:cs="Arial"/>
          <w:bCs/>
          <w:color w:val="191919"/>
          <w:sz w:val="22"/>
          <w:szCs w:val="22"/>
        </w:rPr>
        <w:t xml:space="preserve"> and tools</w:t>
      </w:r>
      <w:r w:rsidR="00BF545D">
        <w:rPr>
          <w:rFonts w:ascii="Arial" w:hAnsi="Arial" w:cs="Arial"/>
          <w:bCs/>
          <w:color w:val="191919"/>
          <w:sz w:val="22"/>
          <w:szCs w:val="22"/>
        </w:rPr>
        <w:t xml:space="preserve"> where</w:t>
      </w:r>
      <w:r w:rsidR="00B4083D">
        <w:rPr>
          <w:rFonts w:ascii="Arial" w:hAnsi="Arial" w:cs="Arial"/>
          <w:bCs/>
          <w:color w:val="191919"/>
          <w:sz w:val="22"/>
          <w:szCs w:val="22"/>
        </w:rPr>
        <w:t xml:space="preserve"> we intended to discover which ones are </w:t>
      </w:r>
      <w:r w:rsidR="002119E1">
        <w:rPr>
          <w:rFonts w:ascii="Arial" w:hAnsi="Arial" w:cs="Arial"/>
          <w:bCs/>
          <w:color w:val="191919"/>
          <w:sz w:val="22"/>
          <w:szCs w:val="22"/>
        </w:rPr>
        <w:t xml:space="preserve">the easiest and more available to use during studying at UWTSD. </w:t>
      </w:r>
    </w:p>
    <w:p w:rsidR="00ED7774" w:rsidRPr="00ED7774" w:rsidRDefault="00ED7774" w:rsidP="00ED7774">
      <w:pPr>
        <w:spacing w:line="360" w:lineRule="auto"/>
        <w:rPr>
          <w:rFonts w:ascii="Arial" w:hAnsi="Arial" w:cs="Arial"/>
          <w:bCs/>
          <w:color w:val="191919"/>
          <w:sz w:val="22"/>
          <w:szCs w:val="22"/>
        </w:rPr>
      </w:pPr>
      <w:r w:rsidRPr="00ED7774">
        <w:rPr>
          <w:rFonts w:ascii="Arial" w:hAnsi="Arial" w:cs="Arial"/>
          <w:bCs/>
          <w:color w:val="191919"/>
          <w:sz w:val="22"/>
          <w:szCs w:val="22"/>
        </w:rPr>
        <w:t xml:space="preserve">Several strategies were highlighted for the current research , a qualitative one with semi-structured interviews (choosing this specific type in order to </w:t>
      </w:r>
      <w:proofErr w:type="spellStart"/>
      <w:r w:rsidRPr="00ED7774">
        <w:rPr>
          <w:rFonts w:ascii="Arial" w:hAnsi="Arial" w:cs="Arial"/>
          <w:bCs/>
          <w:color w:val="191919"/>
          <w:sz w:val="22"/>
          <w:szCs w:val="22"/>
        </w:rPr>
        <w:t>analyse</w:t>
      </w:r>
      <w:proofErr w:type="spellEnd"/>
      <w:r w:rsidRPr="00ED7774">
        <w:rPr>
          <w:rFonts w:ascii="Arial" w:hAnsi="Arial" w:cs="Arial"/>
          <w:bCs/>
          <w:color w:val="191919"/>
          <w:sz w:val="22"/>
          <w:szCs w:val="22"/>
        </w:rPr>
        <w:t xml:space="preserve"> and observe participants' thoughts, beliefs on the topic), as follows: </w:t>
      </w:r>
    </w:p>
    <w:p w:rsidR="00ED7774" w:rsidRPr="00ED7774" w:rsidRDefault="00ED7774" w:rsidP="00ED7774">
      <w:pPr>
        <w:spacing w:line="360" w:lineRule="auto"/>
        <w:rPr>
          <w:rFonts w:ascii="Arial" w:hAnsi="Arial" w:cs="Arial"/>
          <w:bCs/>
          <w:color w:val="191919"/>
          <w:sz w:val="22"/>
          <w:szCs w:val="22"/>
        </w:rPr>
      </w:pPr>
      <w:r w:rsidRPr="00ED7774">
        <w:rPr>
          <w:rFonts w:ascii="Arial" w:hAnsi="Arial" w:cs="Arial"/>
          <w:bCs/>
          <w:color w:val="191919"/>
          <w:sz w:val="22"/>
          <w:szCs w:val="22"/>
        </w:rPr>
        <w:t>The study sample was indeed about 25 interviews, as was presumed just half of them voluntarily completed the questionnaire.</w:t>
      </w:r>
    </w:p>
    <w:p w:rsidR="002119E1" w:rsidRDefault="00ED7774" w:rsidP="00564308">
      <w:pPr>
        <w:spacing w:line="360" w:lineRule="auto"/>
        <w:rPr>
          <w:rFonts w:ascii="Arial" w:hAnsi="Arial" w:cs="Arial"/>
          <w:bCs/>
          <w:color w:val="191919"/>
          <w:sz w:val="22"/>
          <w:szCs w:val="22"/>
        </w:rPr>
      </w:pPr>
      <w:r w:rsidRPr="00ED7774">
        <w:rPr>
          <w:rFonts w:ascii="Arial" w:hAnsi="Arial" w:cs="Arial"/>
          <w:bCs/>
          <w:color w:val="191919"/>
          <w:sz w:val="22"/>
          <w:szCs w:val="22"/>
        </w:rPr>
        <w:t>Eligibility requirements were that students at the UWTSD Birmingham Branch Campus were taking part, semi-structured interviews, with only a eight formulated questions</w:t>
      </w:r>
      <w:r w:rsidR="00BD7110">
        <w:rPr>
          <w:rFonts w:ascii="Arial" w:hAnsi="Arial" w:cs="Arial"/>
          <w:bCs/>
          <w:color w:val="191919"/>
          <w:sz w:val="22"/>
          <w:szCs w:val="22"/>
        </w:rPr>
        <w:t xml:space="preserve">; questions that involves </w:t>
      </w:r>
      <w:r w:rsidR="000F22AA">
        <w:rPr>
          <w:rFonts w:ascii="Arial" w:hAnsi="Arial" w:cs="Arial"/>
          <w:bCs/>
          <w:color w:val="191919"/>
          <w:sz w:val="22"/>
          <w:szCs w:val="22"/>
        </w:rPr>
        <w:t xml:space="preserve">an </w:t>
      </w:r>
      <w:r w:rsidR="00472A83">
        <w:rPr>
          <w:rFonts w:ascii="Arial" w:hAnsi="Arial" w:cs="Arial"/>
          <w:bCs/>
          <w:color w:val="191919"/>
          <w:sz w:val="22"/>
          <w:szCs w:val="22"/>
        </w:rPr>
        <w:t>quick, easy answe</w:t>
      </w:r>
      <w:r w:rsidR="002B6CF9">
        <w:rPr>
          <w:rFonts w:ascii="Arial" w:hAnsi="Arial" w:cs="Arial"/>
          <w:bCs/>
          <w:color w:val="191919"/>
          <w:sz w:val="22"/>
          <w:szCs w:val="22"/>
        </w:rPr>
        <w:t>r,</w:t>
      </w:r>
      <w:r w:rsidR="007B3E91">
        <w:rPr>
          <w:rFonts w:ascii="Arial" w:hAnsi="Arial" w:cs="Arial"/>
          <w:bCs/>
          <w:color w:val="191919"/>
          <w:sz w:val="22"/>
          <w:szCs w:val="22"/>
        </w:rPr>
        <w:t xml:space="preserve"> it mostly was chosen out of the few available ones. For some questions the participants </w:t>
      </w:r>
      <w:r w:rsidR="00110305">
        <w:rPr>
          <w:rFonts w:ascii="Arial" w:hAnsi="Arial" w:cs="Arial"/>
          <w:bCs/>
          <w:color w:val="191919"/>
          <w:sz w:val="22"/>
          <w:szCs w:val="22"/>
        </w:rPr>
        <w:t xml:space="preserve">wrote their own ideas and </w:t>
      </w:r>
      <w:r w:rsidR="00605EA6">
        <w:rPr>
          <w:rFonts w:ascii="Arial" w:hAnsi="Arial" w:cs="Arial"/>
          <w:bCs/>
          <w:color w:val="191919"/>
          <w:sz w:val="22"/>
          <w:szCs w:val="22"/>
        </w:rPr>
        <w:t>thoughts.</w:t>
      </w:r>
      <w:r w:rsidRPr="00ED7774">
        <w:rPr>
          <w:rFonts w:ascii="Arial" w:hAnsi="Arial" w:cs="Arial"/>
          <w:bCs/>
          <w:color w:val="191919"/>
          <w:sz w:val="22"/>
          <w:szCs w:val="22"/>
        </w:rPr>
        <w:t xml:space="preserve">. As a result, here are all the questions used to </w:t>
      </w:r>
      <w:proofErr w:type="spellStart"/>
      <w:r w:rsidRPr="00ED7774">
        <w:rPr>
          <w:rFonts w:ascii="Arial" w:hAnsi="Arial" w:cs="Arial"/>
          <w:bCs/>
          <w:color w:val="191919"/>
          <w:sz w:val="22"/>
          <w:szCs w:val="22"/>
        </w:rPr>
        <w:t>analyse</w:t>
      </w:r>
      <w:proofErr w:type="spellEnd"/>
      <w:r w:rsidRPr="00ED7774">
        <w:rPr>
          <w:rFonts w:ascii="Arial" w:hAnsi="Arial" w:cs="Arial"/>
          <w:bCs/>
          <w:color w:val="191919"/>
          <w:sz w:val="22"/>
          <w:szCs w:val="22"/>
        </w:rPr>
        <w:t xml:space="preserve"> for this research:</w:t>
      </w:r>
    </w:p>
    <w:p w:rsidR="00655E1E" w:rsidRDefault="008E74B1" w:rsidP="00564308">
      <w:pPr>
        <w:spacing w:line="360" w:lineRule="auto"/>
        <w:rPr>
          <w:rFonts w:ascii="Arial" w:hAnsi="Arial" w:cs="Arial"/>
          <w:bCs/>
          <w:color w:val="191919"/>
          <w:sz w:val="22"/>
          <w:szCs w:val="22"/>
        </w:rPr>
      </w:pPr>
      <w:r>
        <w:rPr>
          <w:rFonts w:ascii="Arial" w:hAnsi="Arial" w:cs="Arial"/>
          <w:bCs/>
          <w:color w:val="191919"/>
          <w:sz w:val="22"/>
          <w:szCs w:val="22"/>
        </w:rPr>
        <w:t>•</w:t>
      </w:r>
      <w:r w:rsidR="00655E1E" w:rsidRPr="00655E1E">
        <w:rPr>
          <w:rFonts w:ascii="Arial" w:hAnsi="Arial" w:cs="Arial"/>
          <w:bCs/>
          <w:color w:val="191919"/>
          <w:sz w:val="22"/>
          <w:szCs w:val="22"/>
        </w:rPr>
        <w:t>Which digital tool do you mainly use for collaboration at UWTSD?</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Are you confident in using MS Team to work with your peers  or colleagues?</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What digital tool of the following are you using the most while studying at UWTSD?</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 In</w:t>
      </w:r>
      <w:r w:rsidRPr="008E74B1">
        <w:rPr>
          <w:rFonts w:ascii="Arial" w:hAnsi="Arial" w:cs="Arial"/>
          <w:bCs/>
          <w:color w:val="191919"/>
          <w:sz w:val="22"/>
          <w:szCs w:val="22"/>
        </w:rPr>
        <w:t xml:space="preserve"> your opinion, how important is online collaboration while studying at the university? </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Which of the following apps are you frequently using?</w:t>
      </w:r>
    </w:p>
    <w:p w:rsidR="008E74B1" w:rsidRP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 xml:space="preserve">Digital tools are very important in collaborating with colleagues and lecturers. </w:t>
      </w:r>
    </w:p>
    <w:p w:rsidR="008E74B1" w:rsidRDefault="008E74B1" w:rsidP="008E74B1">
      <w:pPr>
        <w:spacing w:line="360" w:lineRule="auto"/>
        <w:rPr>
          <w:rFonts w:ascii="Arial" w:hAnsi="Arial" w:cs="Arial"/>
          <w:bCs/>
          <w:color w:val="191919"/>
          <w:sz w:val="22"/>
          <w:szCs w:val="22"/>
        </w:rPr>
      </w:pPr>
      <w:r>
        <w:rPr>
          <w:rFonts w:ascii="Arial" w:hAnsi="Arial" w:cs="Arial"/>
          <w:bCs/>
          <w:color w:val="191919"/>
          <w:sz w:val="22"/>
          <w:szCs w:val="22"/>
        </w:rPr>
        <w:t>•</w:t>
      </w:r>
      <w:r w:rsidRPr="008E74B1">
        <w:rPr>
          <w:rFonts w:ascii="Arial" w:hAnsi="Arial" w:cs="Arial"/>
          <w:bCs/>
          <w:color w:val="191919"/>
          <w:sz w:val="22"/>
          <w:szCs w:val="22"/>
        </w:rPr>
        <w:t>Can you please offer a definition on syntagm “digital skills”?</w:t>
      </w:r>
    </w:p>
    <w:p w:rsidR="00E93090" w:rsidRPr="008E74B1" w:rsidRDefault="00E93090" w:rsidP="00E93090">
      <w:pPr>
        <w:spacing w:line="360" w:lineRule="auto"/>
        <w:jc w:val="center"/>
        <w:rPr>
          <w:rFonts w:ascii="Arial" w:hAnsi="Arial" w:cs="Arial"/>
          <w:bCs/>
          <w:color w:val="191919"/>
          <w:sz w:val="22"/>
          <w:szCs w:val="22"/>
        </w:rPr>
      </w:pPr>
      <w:r>
        <w:rPr>
          <w:rFonts w:ascii="Arial" w:hAnsi="Arial" w:cs="Arial"/>
          <w:bCs/>
          <w:color w:val="191919"/>
          <w:sz w:val="22"/>
          <w:szCs w:val="22"/>
        </w:rPr>
        <w:t>4</w:t>
      </w:r>
    </w:p>
    <w:p w:rsidR="00E93090" w:rsidRDefault="008E74B1" w:rsidP="00564308">
      <w:pPr>
        <w:spacing w:line="360" w:lineRule="auto"/>
        <w:rPr>
          <w:rFonts w:ascii="Arial" w:hAnsi="Arial" w:cs="Arial"/>
          <w:bCs/>
          <w:color w:val="191919"/>
          <w:sz w:val="22"/>
          <w:szCs w:val="22"/>
        </w:rPr>
      </w:pPr>
      <w:r>
        <w:rPr>
          <w:rFonts w:ascii="Arial" w:hAnsi="Arial" w:cs="Arial"/>
          <w:bCs/>
          <w:color w:val="191919"/>
          <w:sz w:val="22"/>
          <w:szCs w:val="22"/>
        </w:rPr>
        <w:lastRenderedPageBreak/>
        <w:t>•</w:t>
      </w:r>
      <w:r w:rsidRPr="008E74B1">
        <w:rPr>
          <w:rFonts w:ascii="Arial" w:hAnsi="Arial" w:cs="Arial"/>
          <w:bCs/>
          <w:color w:val="191919"/>
          <w:sz w:val="22"/>
          <w:szCs w:val="22"/>
        </w:rPr>
        <w:t xml:space="preserve">Have you </w:t>
      </w:r>
      <w:r w:rsidR="006E64FD">
        <w:rPr>
          <w:rFonts w:ascii="Arial" w:hAnsi="Arial" w:cs="Arial"/>
          <w:bCs/>
          <w:color w:val="191919"/>
          <w:sz w:val="22"/>
          <w:szCs w:val="22"/>
        </w:rPr>
        <w:t xml:space="preserve">participated </w:t>
      </w:r>
      <w:r w:rsidRPr="008E74B1">
        <w:rPr>
          <w:rFonts w:ascii="Arial" w:hAnsi="Arial" w:cs="Arial"/>
          <w:bCs/>
          <w:color w:val="191919"/>
          <w:sz w:val="22"/>
          <w:szCs w:val="22"/>
        </w:rPr>
        <w:t xml:space="preserve">in this research </w:t>
      </w:r>
      <w:r w:rsidR="006E64FD">
        <w:rPr>
          <w:rFonts w:ascii="Arial" w:hAnsi="Arial" w:cs="Arial"/>
          <w:bCs/>
          <w:color w:val="191919"/>
          <w:sz w:val="22"/>
          <w:szCs w:val="22"/>
        </w:rPr>
        <w:t xml:space="preserve">voluntarily </w:t>
      </w:r>
      <w:r w:rsidRPr="008E74B1">
        <w:rPr>
          <w:rFonts w:ascii="Arial" w:hAnsi="Arial" w:cs="Arial"/>
          <w:bCs/>
          <w:color w:val="191919"/>
          <w:sz w:val="22"/>
          <w:szCs w:val="22"/>
        </w:rPr>
        <w:t>?</w:t>
      </w:r>
    </w:p>
    <w:p w:rsidR="002E0544" w:rsidRDefault="00A24C28" w:rsidP="00564308">
      <w:pPr>
        <w:spacing w:line="360" w:lineRule="auto"/>
        <w:rPr>
          <w:rFonts w:ascii="Arial" w:hAnsi="Arial" w:cs="Arial"/>
          <w:bCs/>
          <w:color w:val="191919"/>
          <w:sz w:val="22"/>
          <w:szCs w:val="22"/>
        </w:rPr>
      </w:pPr>
      <w:r>
        <w:rPr>
          <w:rFonts w:ascii="Arial" w:hAnsi="Arial" w:cs="Arial"/>
          <w:bCs/>
          <w:color w:val="191919"/>
          <w:sz w:val="22"/>
          <w:szCs w:val="22"/>
        </w:rPr>
        <w:t xml:space="preserve">Linked to the last question </w:t>
      </w:r>
      <w:r w:rsidR="00DF1A43">
        <w:rPr>
          <w:rFonts w:ascii="Arial" w:hAnsi="Arial" w:cs="Arial"/>
          <w:bCs/>
          <w:color w:val="191919"/>
          <w:sz w:val="22"/>
          <w:szCs w:val="22"/>
        </w:rPr>
        <w:t xml:space="preserve">it’s clearly deductible </w:t>
      </w:r>
      <w:r w:rsidR="00147212">
        <w:rPr>
          <w:rFonts w:ascii="Arial" w:hAnsi="Arial" w:cs="Arial"/>
          <w:bCs/>
          <w:color w:val="191919"/>
          <w:sz w:val="22"/>
          <w:szCs w:val="22"/>
        </w:rPr>
        <w:t>an ethical consideration which along wi</w:t>
      </w:r>
      <w:r w:rsidR="00C50151">
        <w:rPr>
          <w:rFonts w:ascii="Arial" w:hAnsi="Arial" w:cs="Arial"/>
          <w:bCs/>
          <w:color w:val="191919"/>
          <w:sz w:val="22"/>
          <w:szCs w:val="22"/>
        </w:rPr>
        <w:t xml:space="preserve">th the ones above create a great </w:t>
      </w:r>
      <w:r w:rsidR="00904C46">
        <w:rPr>
          <w:rFonts w:ascii="Arial" w:hAnsi="Arial" w:cs="Arial"/>
          <w:bCs/>
          <w:color w:val="191919"/>
          <w:sz w:val="22"/>
          <w:szCs w:val="22"/>
        </w:rPr>
        <w:t xml:space="preserve">environment for completing the questionnaire. </w:t>
      </w:r>
    </w:p>
    <w:p w:rsidR="00062AC7"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Concerning ethical considerations, it is critical to </w:t>
      </w:r>
      <w:proofErr w:type="spellStart"/>
      <w:r w:rsidRPr="00634B71">
        <w:rPr>
          <w:rFonts w:ascii="Arial" w:hAnsi="Arial" w:cs="Arial"/>
          <w:bCs/>
          <w:color w:val="191919"/>
          <w:sz w:val="22"/>
          <w:szCs w:val="22"/>
        </w:rPr>
        <w:t>emphasise</w:t>
      </w:r>
      <w:proofErr w:type="spellEnd"/>
      <w:r w:rsidRPr="00634B71">
        <w:rPr>
          <w:rFonts w:ascii="Arial" w:hAnsi="Arial" w:cs="Arial"/>
          <w:bCs/>
          <w:color w:val="191919"/>
          <w:sz w:val="22"/>
          <w:szCs w:val="22"/>
        </w:rPr>
        <w:t xml:space="preserve"> that certain concepts were taken into account and guided our survey, such as:</w:t>
      </w:r>
    </w:p>
    <w:p w:rsidR="00062AC7"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 •voluntary involvement - attendees were not subjected to coercion in order to participate in this study;</w:t>
      </w:r>
    </w:p>
    <w:p w:rsidR="00062AC7"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 •informed permission - respondents entered voluntarily into exploring, possessing all data they needed relating the research work; </w:t>
      </w:r>
      <w:r w:rsidR="000144DC" w:rsidRPr="000144DC">
        <w:rPr>
          <w:rFonts w:ascii="Arial" w:hAnsi="Arial" w:cs="Arial"/>
          <w:bCs/>
          <w:color w:val="191919"/>
          <w:sz w:val="22"/>
          <w:szCs w:val="22"/>
        </w:rPr>
        <w:t>Informed consent is defined as permission given by a person who is fully aware of the potential outcomes that have been transmitted to them. Generally, this is given to a practitioner or researcher by a customer or research participant. It also addresses the advantages and disadvantages of their treatment or participation in research.</w:t>
      </w:r>
      <w:r w:rsidR="00E43CC9">
        <w:rPr>
          <w:rFonts w:ascii="Arial" w:hAnsi="Arial" w:cs="Arial"/>
          <w:bCs/>
          <w:color w:val="191919"/>
          <w:sz w:val="22"/>
          <w:szCs w:val="22"/>
        </w:rPr>
        <w:t xml:space="preserve">( Philip </w:t>
      </w:r>
      <w:r w:rsidR="00B814B1">
        <w:rPr>
          <w:rFonts w:ascii="Arial" w:hAnsi="Arial" w:cs="Arial"/>
          <w:bCs/>
          <w:color w:val="191919"/>
          <w:sz w:val="22"/>
          <w:szCs w:val="22"/>
        </w:rPr>
        <w:t>Cleave, 2021)</w:t>
      </w:r>
    </w:p>
    <w:p w:rsidR="00D6709C" w:rsidRDefault="00634B71" w:rsidP="00564308">
      <w:pPr>
        <w:spacing w:line="360" w:lineRule="auto"/>
        <w:rPr>
          <w:rFonts w:ascii="Arial" w:hAnsi="Arial" w:cs="Arial"/>
          <w:bCs/>
          <w:color w:val="191919"/>
          <w:sz w:val="22"/>
          <w:szCs w:val="22"/>
        </w:rPr>
      </w:pPr>
      <w:r w:rsidRPr="00634B71">
        <w:rPr>
          <w:rFonts w:ascii="Arial" w:hAnsi="Arial" w:cs="Arial"/>
          <w:bCs/>
          <w:color w:val="191919"/>
          <w:sz w:val="22"/>
          <w:szCs w:val="22"/>
        </w:rPr>
        <w:t xml:space="preserve"> •anonymity and personal privacy, which protected respondents' confidentialit</w:t>
      </w:r>
      <w:r w:rsidR="00062AC7">
        <w:rPr>
          <w:rFonts w:ascii="Arial" w:hAnsi="Arial" w:cs="Arial"/>
          <w:bCs/>
          <w:color w:val="191919"/>
          <w:sz w:val="22"/>
          <w:szCs w:val="22"/>
        </w:rPr>
        <w:t xml:space="preserve">y. Must be mentioned that no names were </w:t>
      </w:r>
      <w:r w:rsidR="00A44746">
        <w:rPr>
          <w:rFonts w:ascii="Arial" w:hAnsi="Arial" w:cs="Arial"/>
          <w:bCs/>
          <w:color w:val="191919"/>
          <w:sz w:val="22"/>
          <w:szCs w:val="22"/>
        </w:rPr>
        <w:t xml:space="preserve">used for this research, to protect confidentiality and to make the respondents feel </w:t>
      </w:r>
      <w:r w:rsidR="0081243E">
        <w:rPr>
          <w:rFonts w:ascii="Arial" w:hAnsi="Arial" w:cs="Arial"/>
          <w:bCs/>
          <w:color w:val="191919"/>
          <w:sz w:val="22"/>
          <w:szCs w:val="22"/>
        </w:rPr>
        <w:t>comfortable to answer.</w:t>
      </w:r>
      <w:r w:rsidR="00FD7C27">
        <w:rPr>
          <w:rFonts w:ascii="Arial" w:hAnsi="Arial" w:cs="Arial"/>
          <w:bCs/>
          <w:color w:val="191919"/>
          <w:sz w:val="22"/>
          <w:szCs w:val="22"/>
        </w:rPr>
        <w:t xml:space="preserve"> </w:t>
      </w:r>
    </w:p>
    <w:p w:rsidR="00BC0029" w:rsidRPr="00BC0029" w:rsidRDefault="00BC0029" w:rsidP="00BC0029">
      <w:pPr>
        <w:spacing w:line="360" w:lineRule="auto"/>
        <w:rPr>
          <w:rFonts w:ascii="Arial" w:hAnsi="Arial" w:cs="Arial"/>
          <w:bCs/>
          <w:color w:val="191919"/>
          <w:sz w:val="22"/>
          <w:szCs w:val="22"/>
        </w:rPr>
      </w:pPr>
      <w:r w:rsidRPr="00BC0029">
        <w:rPr>
          <w:rFonts w:ascii="Arial" w:hAnsi="Arial" w:cs="Arial"/>
          <w:bCs/>
          <w:color w:val="191919"/>
          <w:sz w:val="22"/>
          <w:szCs w:val="22"/>
        </w:rPr>
        <w:t xml:space="preserve">The following was the research timeline: </w:t>
      </w:r>
    </w:p>
    <w:p w:rsidR="00BC0029" w:rsidRPr="00BC0029" w:rsidRDefault="00BC0029" w:rsidP="00BC0029">
      <w:pPr>
        <w:spacing w:line="360" w:lineRule="auto"/>
        <w:rPr>
          <w:rFonts w:ascii="Arial" w:hAnsi="Arial" w:cs="Arial"/>
          <w:bCs/>
          <w:color w:val="191919"/>
          <w:sz w:val="22"/>
          <w:szCs w:val="22"/>
        </w:rPr>
      </w:pPr>
      <w:r w:rsidRPr="00BC0029">
        <w:rPr>
          <w:rFonts w:ascii="Arial" w:hAnsi="Arial" w:cs="Arial"/>
          <w:bCs/>
          <w:color w:val="191919"/>
          <w:sz w:val="22"/>
          <w:szCs w:val="22"/>
        </w:rPr>
        <w:t xml:space="preserve">•Timeline for collection of data: The responses were collected among March 1st and April 1st, 2022. Based on the sample volume, it was thought to be an appropriate time period. </w:t>
      </w:r>
    </w:p>
    <w:p w:rsidR="00A21A12" w:rsidRDefault="00BC0029" w:rsidP="00564308">
      <w:pPr>
        <w:spacing w:line="360" w:lineRule="auto"/>
        <w:rPr>
          <w:rFonts w:ascii="Arial" w:hAnsi="Arial" w:cs="Arial"/>
          <w:bCs/>
          <w:color w:val="191919"/>
          <w:sz w:val="22"/>
          <w:szCs w:val="22"/>
        </w:rPr>
      </w:pPr>
      <w:r w:rsidRPr="00BC0029">
        <w:rPr>
          <w:rFonts w:ascii="Arial" w:hAnsi="Arial" w:cs="Arial"/>
          <w:bCs/>
          <w:color w:val="191919"/>
          <w:sz w:val="22"/>
          <w:szCs w:val="22"/>
        </w:rPr>
        <w:t>•Data analysis: The analysis of the evidence taken into account was in a timeframe among April 1st and April 7th 2022.</w:t>
      </w:r>
    </w:p>
    <w:p w:rsidR="00BC0029" w:rsidRDefault="0030253E" w:rsidP="00564308">
      <w:pPr>
        <w:spacing w:line="360" w:lineRule="auto"/>
        <w:rPr>
          <w:rFonts w:ascii="Arial" w:hAnsi="Arial" w:cs="Arial"/>
          <w:bCs/>
          <w:color w:val="191919"/>
          <w:sz w:val="22"/>
          <w:szCs w:val="22"/>
        </w:rPr>
      </w:pPr>
      <w:r w:rsidRPr="0030253E">
        <w:rPr>
          <w:rFonts w:ascii="Arial" w:hAnsi="Arial" w:cs="Arial"/>
          <w:bCs/>
          <w:color w:val="191919"/>
          <w:sz w:val="22"/>
          <w:szCs w:val="22"/>
        </w:rPr>
        <w:t>The primary hypothesis for the research study is that most commonly used digital tools for cooperation are Microsoft Teams, WhatsApp, or Microsoft 365. (OneDrive).</w:t>
      </w:r>
    </w:p>
    <w:p w:rsidR="00904C46" w:rsidRDefault="00904C46" w:rsidP="005B7EFF">
      <w:pPr>
        <w:spacing w:line="360" w:lineRule="auto"/>
        <w:rPr>
          <w:rFonts w:ascii="Arial" w:hAnsi="Arial" w:cs="Arial"/>
          <w:b/>
          <w:color w:val="191919"/>
          <w:sz w:val="40"/>
          <w:szCs w:val="40"/>
        </w:rPr>
      </w:pPr>
    </w:p>
    <w:p w:rsidR="00C510A6" w:rsidRPr="00E93090" w:rsidRDefault="00E93090" w:rsidP="00E93090">
      <w:pPr>
        <w:spacing w:line="360" w:lineRule="auto"/>
        <w:jc w:val="center"/>
        <w:rPr>
          <w:rFonts w:ascii="Arial" w:hAnsi="Arial" w:cs="Arial"/>
          <w:bCs/>
          <w:color w:val="191919"/>
          <w:sz w:val="22"/>
          <w:szCs w:val="22"/>
        </w:rPr>
      </w:pPr>
      <w:r>
        <w:rPr>
          <w:rFonts w:ascii="Arial" w:hAnsi="Arial" w:cs="Arial"/>
          <w:bCs/>
          <w:color w:val="191919"/>
          <w:sz w:val="22"/>
          <w:szCs w:val="22"/>
        </w:rPr>
        <w:t>5</w:t>
      </w:r>
    </w:p>
    <w:p w:rsidR="005B7EFF" w:rsidRDefault="005B7EFF" w:rsidP="005B7EFF">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Results </w:t>
      </w:r>
    </w:p>
    <w:p w:rsidR="00FC46D1" w:rsidRDefault="001C1EC8" w:rsidP="005B7EFF">
      <w:pPr>
        <w:spacing w:line="360" w:lineRule="auto"/>
        <w:rPr>
          <w:rFonts w:ascii="Arial" w:hAnsi="Arial" w:cs="Arial"/>
          <w:bCs/>
          <w:color w:val="191919"/>
          <w:sz w:val="22"/>
          <w:szCs w:val="22"/>
        </w:rPr>
      </w:pPr>
      <w:r w:rsidRPr="00FC46D1">
        <w:rPr>
          <w:rFonts w:ascii="Arial" w:hAnsi="Arial" w:cs="Arial"/>
          <w:bCs/>
          <w:color w:val="191919"/>
          <w:sz w:val="22"/>
          <w:szCs w:val="22"/>
        </w:rPr>
        <w:t>A questionnaire is a quick and easy way to gather data from a large group of people in a short amount of time. As a consequence, the questionnaire design is critical to ensuring accurate data so that the results are easy to interpret and generalizable.</w:t>
      </w:r>
    </w:p>
    <w:p w:rsidR="00811497" w:rsidRDefault="00FC46D1" w:rsidP="005B7EFF">
      <w:pPr>
        <w:spacing w:line="360" w:lineRule="auto"/>
        <w:rPr>
          <w:rFonts w:ascii="Arial" w:hAnsi="Arial" w:cs="Arial"/>
          <w:bCs/>
          <w:color w:val="191919"/>
          <w:sz w:val="22"/>
          <w:szCs w:val="22"/>
        </w:rPr>
      </w:pPr>
      <w:r>
        <w:rPr>
          <w:rFonts w:ascii="Arial" w:hAnsi="Arial" w:cs="Arial"/>
          <w:bCs/>
          <w:color w:val="191919"/>
          <w:sz w:val="22"/>
          <w:szCs w:val="22"/>
        </w:rPr>
        <w:t xml:space="preserve">The results of this questionnaire </w:t>
      </w:r>
      <w:r w:rsidR="000F2796">
        <w:rPr>
          <w:rFonts w:ascii="Arial" w:hAnsi="Arial" w:cs="Arial"/>
          <w:bCs/>
          <w:color w:val="191919"/>
          <w:sz w:val="22"/>
          <w:szCs w:val="22"/>
        </w:rPr>
        <w:t xml:space="preserve">entitled ‘ </w:t>
      </w:r>
      <w:r w:rsidR="00811497" w:rsidRPr="00811497">
        <w:rPr>
          <w:rFonts w:ascii="Arial" w:hAnsi="Arial" w:cs="Arial"/>
          <w:bCs/>
          <w:color w:val="191919"/>
          <w:sz w:val="22"/>
          <w:szCs w:val="22"/>
        </w:rPr>
        <w:t>Which digital tool is most commonly used for collaboration at UWTSD?</w:t>
      </w:r>
      <w:r w:rsidR="00811497">
        <w:rPr>
          <w:rFonts w:ascii="Arial" w:hAnsi="Arial" w:cs="Arial"/>
          <w:bCs/>
          <w:color w:val="191919"/>
          <w:sz w:val="22"/>
          <w:szCs w:val="22"/>
        </w:rPr>
        <w:t xml:space="preserve">’ </w:t>
      </w:r>
      <w:r w:rsidR="001A788F">
        <w:rPr>
          <w:rFonts w:ascii="Arial" w:hAnsi="Arial" w:cs="Arial"/>
          <w:bCs/>
          <w:color w:val="191919"/>
          <w:sz w:val="22"/>
          <w:szCs w:val="22"/>
        </w:rPr>
        <w:t xml:space="preserve">were predictable and outlined </w:t>
      </w:r>
      <w:r w:rsidR="00772B63">
        <w:rPr>
          <w:rFonts w:ascii="Arial" w:hAnsi="Arial" w:cs="Arial"/>
          <w:bCs/>
          <w:color w:val="191919"/>
          <w:sz w:val="22"/>
          <w:szCs w:val="22"/>
        </w:rPr>
        <w:t xml:space="preserve">the </w:t>
      </w:r>
      <w:r w:rsidR="00BC7720">
        <w:rPr>
          <w:rFonts w:ascii="Arial" w:hAnsi="Arial" w:cs="Arial"/>
          <w:bCs/>
          <w:color w:val="191919"/>
          <w:sz w:val="22"/>
          <w:szCs w:val="22"/>
        </w:rPr>
        <w:t xml:space="preserve">most effective ways to </w:t>
      </w:r>
      <w:r w:rsidR="00D149D1">
        <w:rPr>
          <w:rFonts w:ascii="Arial" w:hAnsi="Arial" w:cs="Arial"/>
          <w:bCs/>
          <w:color w:val="191919"/>
          <w:sz w:val="22"/>
          <w:szCs w:val="22"/>
        </w:rPr>
        <w:t>collaborate at UWTSD.</w:t>
      </w:r>
    </w:p>
    <w:p w:rsidR="00D149D1" w:rsidRDefault="00D03504" w:rsidP="005B7EFF">
      <w:pPr>
        <w:spacing w:line="360" w:lineRule="auto"/>
        <w:rPr>
          <w:rFonts w:ascii="Arial" w:hAnsi="Arial" w:cs="Arial"/>
          <w:bCs/>
          <w:color w:val="191919"/>
          <w:sz w:val="22"/>
          <w:szCs w:val="22"/>
        </w:rPr>
      </w:pPr>
      <w:r>
        <w:rPr>
          <w:rFonts w:ascii="Arial" w:hAnsi="Arial" w:cs="Arial"/>
          <w:bCs/>
          <w:color w:val="191919"/>
          <w:sz w:val="22"/>
          <w:szCs w:val="22"/>
        </w:rPr>
        <w:t xml:space="preserve">As it stands the most used </w:t>
      </w:r>
      <w:r w:rsidR="00A31FDA">
        <w:rPr>
          <w:rFonts w:ascii="Arial" w:hAnsi="Arial" w:cs="Arial"/>
          <w:bCs/>
          <w:color w:val="191919"/>
          <w:sz w:val="22"/>
          <w:szCs w:val="22"/>
        </w:rPr>
        <w:t>digital tool for collaboration is Microsoft Team</w:t>
      </w:r>
      <w:r w:rsidR="00F21902">
        <w:rPr>
          <w:rFonts w:ascii="Arial" w:hAnsi="Arial" w:cs="Arial"/>
          <w:bCs/>
          <w:color w:val="191919"/>
          <w:sz w:val="22"/>
          <w:szCs w:val="22"/>
        </w:rPr>
        <w:t xml:space="preserve">s. This was an 100% </w:t>
      </w:r>
      <w:r w:rsidR="008F3D09">
        <w:rPr>
          <w:rFonts w:ascii="Arial" w:hAnsi="Arial" w:cs="Arial"/>
          <w:bCs/>
          <w:color w:val="191919"/>
          <w:sz w:val="22"/>
          <w:szCs w:val="22"/>
        </w:rPr>
        <w:t xml:space="preserve">answer of all 11 participants of the survey. Furthermore, it shows that Microsoft Teams </w:t>
      </w:r>
      <w:r w:rsidR="00A50FBA">
        <w:rPr>
          <w:rFonts w:ascii="Arial" w:hAnsi="Arial" w:cs="Arial"/>
          <w:bCs/>
          <w:color w:val="191919"/>
          <w:sz w:val="22"/>
          <w:szCs w:val="22"/>
        </w:rPr>
        <w:t xml:space="preserve">it </w:t>
      </w:r>
      <w:r w:rsidR="00A50FBA" w:rsidRPr="00A50FBA">
        <w:rPr>
          <w:rFonts w:ascii="Arial" w:hAnsi="Arial" w:cs="Arial"/>
          <w:bCs/>
          <w:color w:val="191919"/>
          <w:sz w:val="22"/>
          <w:szCs w:val="22"/>
        </w:rPr>
        <w:t xml:space="preserve">is incredibly app and can encourage cooperation among remote users or within a large </w:t>
      </w:r>
      <w:r w:rsidR="004C775C">
        <w:rPr>
          <w:rFonts w:ascii="Arial" w:hAnsi="Arial" w:cs="Arial"/>
          <w:bCs/>
          <w:color w:val="191919"/>
          <w:sz w:val="22"/>
          <w:szCs w:val="22"/>
        </w:rPr>
        <w:t>university</w:t>
      </w:r>
      <w:r w:rsidR="00A50FBA" w:rsidRPr="00A50FBA">
        <w:rPr>
          <w:rFonts w:ascii="Arial" w:hAnsi="Arial" w:cs="Arial"/>
          <w:bCs/>
          <w:color w:val="191919"/>
          <w:sz w:val="22"/>
          <w:szCs w:val="22"/>
        </w:rPr>
        <w:t xml:space="preserve">. Microsoft Teams can help with tasks, creations, and other </w:t>
      </w:r>
      <w:proofErr w:type="spellStart"/>
      <w:r w:rsidR="00A50FBA" w:rsidRPr="00A50FBA">
        <w:rPr>
          <w:rFonts w:ascii="Arial" w:hAnsi="Arial" w:cs="Arial"/>
          <w:bCs/>
          <w:color w:val="191919"/>
          <w:sz w:val="22"/>
          <w:szCs w:val="22"/>
        </w:rPr>
        <w:t>organisational</w:t>
      </w:r>
      <w:proofErr w:type="spellEnd"/>
      <w:r w:rsidR="00A50FBA" w:rsidRPr="00A50FBA">
        <w:rPr>
          <w:rFonts w:ascii="Arial" w:hAnsi="Arial" w:cs="Arial"/>
          <w:bCs/>
          <w:color w:val="191919"/>
          <w:sz w:val="22"/>
          <w:szCs w:val="22"/>
        </w:rPr>
        <w:t xml:space="preserve"> aspects.</w:t>
      </w:r>
    </w:p>
    <w:p w:rsidR="00904B21" w:rsidRDefault="00AD5F87" w:rsidP="005B7EFF">
      <w:pPr>
        <w:spacing w:line="360" w:lineRule="auto"/>
        <w:rPr>
          <w:rFonts w:ascii="Arial" w:hAnsi="Arial" w:cs="Arial"/>
          <w:bCs/>
          <w:noProof/>
          <w:color w:val="191919"/>
          <w:sz w:val="22"/>
          <w:szCs w:val="22"/>
        </w:rPr>
      </w:pPr>
      <w:r>
        <w:rPr>
          <w:rFonts w:ascii="Arial" w:hAnsi="Arial" w:cs="Arial"/>
          <w:bCs/>
          <w:color w:val="191919"/>
          <w:sz w:val="22"/>
          <w:szCs w:val="22"/>
        </w:rPr>
        <w:t xml:space="preserve">Next two questions confirmed that this app </w:t>
      </w:r>
      <w:r w:rsidR="00D87798">
        <w:rPr>
          <w:rFonts w:ascii="Arial" w:hAnsi="Arial" w:cs="Arial"/>
          <w:bCs/>
          <w:color w:val="191919"/>
          <w:sz w:val="22"/>
          <w:szCs w:val="22"/>
        </w:rPr>
        <w:t xml:space="preserve">represents a great opportunity to study and to collaborate, this can be </w:t>
      </w:r>
      <w:r w:rsidR="00054D68">
        <w:rPr>
          <w:rFonts w:ascii="Arial" w:hAnsi="Arial" w:cs="Arial"/>
          <w:bCs/>
          <w:color w:val="191919"/>
          <w:sz w:val="22"/>
          <w:szCs w:val="22"/>
        </w:rPr>
        <w:t>seen in the following figures:</w:t>
      </w:r>
      <w:r w:rsidR="000F5230" w:rsidRPr="000F5230">
        <w:rPr>
          <w:rFonts w:ascii="Arial" w:hAnsi="Arial" w:cs="Arial"/>
          <w:bCs/>
          <w:noProof/>
          <w:color w:val="191919"/>
          <w:sz w:val="22"/>
          <w:szCs w:val="22"/>
        </w:rPr>
        <w:t xml:space="preserve"> </w:t>
      </w:r>
    </w:p>
    <w:p w:rsidR="001E61FC" w:rsidRDefault="009F5C69" w:rsidP="005B7EFF">
      <w:pPr>
        <w:spacing w:line="360" w:lineRule="auto"/>
        <w:rPr>
          <w:rFonts w:ascii="Arial" w:hAnsi="Arial" w:cs="Arial"/>
          <w:bCs/>
          <w:color w:val="191919"/>
          <w:sz w:val="22"/>
          <w:szCs w:val="22"/>
        </w:rPr>
      </w:pPr>
      <w:r>
        <w:rPr>
          <w:rFonts w:ascii="Arial" w:hAnsi="Arial" w:cs="Arial"/>
          <w:bCs/>
          <w:noProof/>
          <w:color w:val="191919"/>
          <w:sz w:val="22"/>
          <w:szCs w:val="22"/>
        </w:rPr>
        <w:drawing>
          <wp:anchor distT="0" distB="0" distL="114300" distR="114300" simplePos="0" relativeHeight="251660288" behindDoc="0" locked="0" layoutInCell="1" allowOverlap="1">
            <wp:simplePos x="0" y="0"/>
            <wp:positionH relativeFrom="column">
              <wp:posOffset>103505</wp:posOffset>
            </wp:positionH>
            <wp:positionV relativeFrom="paragraph">
              <wp:posOffset>188595</wp:posOffset>
            </wp:positionV>
            <wp:extent cx="1870075" cy="1904365"/>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70075" cy="19043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Cs/>
          <w:noProof/>
          <w:color w:val="191919"/>
          <w:sz w:val="22"/>
          <w:szCs w:val="22"/>
        </w:rPr>
        <w:drawing>
          <wp:anchor distT="0" distB="0" distL="114300" distR="114300" simplePos="0" relativeHeight="251666432" behindDoc="0" locked="0" layoutInCell="1" allowOverlap="1" wp14:anchorId="546B337D" wp14:editId="2FA32D69">
            <wp:simplePos x="0" y="0"/>
            <wp:positionH relativeFrom="column">
              <wp:posOffset>3636010</wp:posOffset>
            </wp:positionH>
            <wp:positionV relativeFrom="paragraph">
              <wp:posOffset>219710</wp:posOffset>
            </wp:positionV>
            <wp:extent cx="1994535" cy="187261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4535" cy="1872615"/>
                    </a:xfrm>
                    <a:prstGeom prst="rect">
                      <a:avLst/>
                    </a:prstGeom>
                  </pic:spPr>
                </pic:pic>
              </a:graphicData>
            </a:graphic>
            <wp14:sizeRelH relativeFrom="margin">
              <wp14:pctWidth>0</wp14:pctWidth>
            </wp14:sizeRelH>
            <wp14:sizeRelV relativeFrom="margin">
              <wp14:pctHeight>0</wp14:pctHeight>
            </wp14:sizeRelV>
          </wp:anchor>
        </w:drawing>
      </w:r>
    </w:p>
    <w:p w:rsidR="00054D68" w:rsidRDefault="00054D68" w:rsidP="005B7EFF">
      <w:pPr>
        <w:spacing w:line="360" w:lineRule="auto"/>
        <w:rPr>
          <w:rFonts w:ascii="Arial" w:hAnsi="Arial" w:cs="Arial"/>
          <w:bCs/>
          <w:color w:val="191919"/>
          <w:sz w:val="22"/>
          <w:szCs w:val="22"/>
        </w:rPr>
      </w:pPr>
    </w:p>
    <w:p w:rsidR="004C775C" w:rsidRDefault="004C775C" w:rsidP="005B7EFF">
      <w:pPr>
        <w:spacing w:line="360" w:lineRule="auto"/>
        <w:rPr>
          <w:rFonts w:ascii="Arial" w:hAnsi="Arial" w:cs="Arial"/>
          <w:bCs/>
          <w:color w:val="191919"/>
          <w:sz w:val="22"/>
          <w:szCs w:val="22"/>
        </w:rPr>
      </w:pPr>
    </w:p>
    <w:p w:rsidR="00201410" w:rsidRDefault="00A96253" w:rsidP="005B7EFF">
      <w:pPr>
        <w:spacing w:line="360" w:lineRule="auto"/>
        <w:rPr>
          <w:rFonts w:ascii="Arial" w:hAnsi="Arial" w:cs="Arial"/>
          <w:bCs/>
          <w:color w:val="191919"/>
          <w:sz w:val="22"/>
          <w:szCs w:val="22"/>
        </w:rPr>
      </w:pPr>
      <w:r>
        <w:rPr>
          <w:rFonts w:ascii="Arial" w:hAnsi="Arial" w:cs="Arial"/>
          <w:bCs/>
          <w:color w:val="191919"/>
          <w:sz w:val="22"/>
          <w:szCs w:val="22"/>
        </w:rPr>
        <w:t xml:space="preserve">Ten survivors rated </w:t>
      </w:r>
      <w:r w:rsidR="0063403A">
        <w:rPr>
          <w:rFonts w:ascii="Arial" w:hAnsi="Arial" w:cs="Arial"/>
          <w:bCs/>
          <w:color w:val="191919"/>
          <w:sz w:val="22"/>
          <w:szCs w:val="22"/>
        </w:rPr>
        <w:t>that</w:t>
      </w:r>
      <w:r w:rsidR="004C0C98">
        <w:rPr>
          <w:rFonts w:ascii="Arial" w:hAnsi="Arial" w:cs="Arial"/>
          <w:bCs/>
          <w:color w:val="191919"/>
          <w:sz w:val="22"/>
          <w:szCs w:val="22"/>
        </w:rPr>
        <w:t xml:space="preserve"> online </w:t>
      </w:r>
      <w:r w:rsidR="00AE02B8">
        <w:rPr>
          <w:rFonts w:ascii="Arial" w:hAnsi="Arial" w:cs="Arial"/>
          <w:bCs/>
          <w:color w:val="191919"/>
          <w:sz w:val="22"/>
          <w:szCs w:val="22"/>
        </w:rPr>
        <w:t xml:space="preserve">collaboration </w:t>
      </w:r>
      <w:r w:rsidR="004C0C98">
        <w:rPr>
          <w:rFonts w:ascii="Arial" w:hAnsi="Arial" w:cs="Arial"/>
          <w:bCs/>
          <w:color w:val="191919"/>
          <w:sz w:val="22"/>
          <w:szCs w:val="22"/>
        </w:rPr>
        <w:t xml:space="preserve">while studying at the university is highly </w:t>
      </w:r>
      <w:r w:rsidR="006A0779">
        <w:rPr>
          <w:rFonts w:ascii="Arial" w:hAnsi="Arial" w:cs="Arial"/>
          <w:bCs/>
          <w:color w:val="191919"/>
          <w:sz w:val="22"/>
          <w:szCs w:val="22"/>
        </w:rPr>
        <w:t xml:space="preserve">critical and crucial. </w:t>
      </w:r>
    </w:p>
    <w:p w:rsidR="00E93090" w:rsidRDefault="00E93090" w:rsidP="005B7EFF">
      <w:pPr>
        <w:spacing w:line="360" w:lineRule="auto"/>
        <w:rPr>
          <w:rFonts w:ascii="Arial" w:hAnsi="Arial" w:cs="Arial"/>
          <w:bCs/>
          <w:color w:val="191919"/>
          <w:sz w:val="22"/>
          <w:szCs w:val="22"/>
        </w:rPr>
      </w:pPr>
    </w:p>
    <w:p w:rsidR="00E93090" w:rsidRDefault="003B2EE3" w:rsidP="003B2EE3">
      <w:pPr>
        <w:spacing w:line="360" w:lineRule="auto"/>
        <w:jc w:val="center"/>
        <w:rPr>
          <w:rFonts w:ascii="Arial" w:hAnsi="Arial" w:cs="Arial"/>
          <w:bCs/>
          <w:color w:val="191919"/>
          <w:sz w:val="22"/>
          <w:szCs w:val="22"/>
        </w:rPr>
      </w:pPr>
      <w:r>
        <w:rPr>
          <w:rFonts w:ascii="Arial" w:hAnsi="Arial" w:cs="Arial"/>
          <w:bCs/>
          <w:color w:val="191919"/>
          <w:sz w:val="22"/>
          <w:szCs w:val="22"/>
        </w:rPr>
        <w:t>6</w:t>
      </w:r>
    </w:p>
    <w:p w:rsidR="006A0779" w:rsidRDefault="006A0779" w:rsidP="005B7EFF">
      <w:pPr>
        <w:spacing w:line="360" w:lineRule="auto"/>
        <w:rPr>
          <w:rFonts w:ascii="Arial" w:hAnsi="Arial" w:cs="Arial"/>
          <w:bCs/>
          <w:color w:val="191919"/>
          <w:sz w:val="22"/>
          <w:szCs w:val="22"/>
        </w:rPr>
      </w:pPr>
      <w:r>
        <w:rPr>
          <w:rFonts w:ascii="Arial" w:hAnsi="Arial" w:cs="Arial"/>
          <w:bCs/>
          <w:noProof/>
          <w:color w:val="191919"/>
          <w:sz w:val="22"/>
          <w:szCs w:val="22"/>
        </w:rPr>
        <w:lastRenderedPageBreak/>
        <w:drawing>
          <wp:anchor distT="0" distB="0" distL="114300" distR="114300" simplePos="0" relativeHeight="251662336" behindDoc="0" locked="0" layoutInCell="1" allowOverlap="1">
            <wp:simplePos x="0" y="0"/>
            <wp:positionH relativeFrom="column">
              <wp:posOffset>1267460</wp:posOffset>
            </wp:positionH>
            <wp:positionV relativeFrom="paragraph">
              <wp:posOffset>139065</wp:posOffset>
            </wp:positionV>
            <wp:extent cx="2410460" cy="193611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10460" cy="1936115"/>
                    </a:xfrm>
                    <a:prstGeom prst="rect">
                      <a:avLst/>
                    </a:prstGeom>
                  </pic:spPr>
                </pic:pic>
              </a:graphicData>
            </a:graphic>
            <wp14:sizeRelH relativeFrom="margin">
              <wp14:pctWidth>0</wp14:pctWidth>
            </wp14:sizeRelH>
            <wp14:sizeRelV relativeFrom="margin">
              <wp14:pctHeight>0</wp14:pctHeight>
            </wp14:sizeRelV>
          </wp:anchor>
        </w:drawing>
      </w:r>
    </w:p>
    <w:p w:rsidR="006A0779" w:rsidRDefault="00252A67" w:rsidP="005B7EFF">
      <w:pPr>
        <w:spacing w:line="360" w:lineRule="auto"/>
        <w:rPr>
          <w:rFonts w:ascii="Arial" w:hAnsi="Arial" w:cs="Arial"/>
          <w:bCs/>
          <w:color w:val="191919"/>
          <w:sz w:val="22"/>
          <w:szCs w:val="22"/>
        </w:rPr>
      </w:pPr>
      <w:r>
        <w:rPr>
          <w:rFonts w:ascii="Arial" w:hAnsi="Arial" w:cs="Arial"/>
          <w:bCs/>
          <w:color w:val="191919"/>
          <w:sz w:val="22"/>
          <w:szCs w:val="22"/>
        </w:rPr>
        <w:t>Through the answer</w:t>
      </w:r>
      <w:r w:rsidR="009A4682">
        <w:rPr>
          <w:rFonts w:ascii="Arial" w:hAnsi="Arial" w:cs="Arial"/>
          <w:bCs/>
          <w:color w:val="191919"/>
          <w:sz w:val="22"/>
          <w:szCs w:val="22"/>
        </w:rPr>
        <w:t>s</w:t>
      </w:r>
      <w:r>
        <w:rPr>
          <w:rFonts w:ascii="Arial" w:hAnsi="Arial" w:cs="Arial"/>
          <w:bCs/>
          <w:color w:val="191919"/>
          <w:sz w:val="22"/>
          <w:szCs w:val="22"/>
        </w:rPr>
        <w:t xml:space="preserve"> gained from the participants </w:t>
      </w:r>
      <w:r w:rsidR="00B63E99">
        <w:rPr>
          <w:rFonts w:ascii="Arial" w:hAnsi="Arial" w:cs="Arial"/>
          <w:bCs/>
          <w:color w:val="191919"/>
          <w:sz w:val="22"/>
          <w:szCs w:val="22"/>
        </w:rPr>
        <w:t xml:space="preserve">it is also relevant to say that there are also a number of different tools used during </w:t>
      </w:r>
      <w:r w:rsidR="000412F3">
        <w:rPr>
          <w:rFonts w:ascii="Arial" w:hAnsi="Arial" w:cs="Arial"/>
          <w:bCs/>
          <w:color w:val="191919"/>
          <w:sz w:val="22"/>
          <w:szCs w:val="22"/>
        </w:rPr>
        <w:t xml:space="preserve">studying, as for example: Microsoft Excel? Microsoft Word, </w:t>
      </w:r>
      <w:r w:rsidR="00AB7DD5">
        <w:rPr>
          <w:rFonts w:ascii="Arial" w:hAnsi="Arial" w:cs="Arial"/>
          <w:bCs/>
          <w:color w:val="191919"/>
          <w:sz w:val="22"/>
          <w:szCs w:val="22"/>
        </w:rPr>
        <w:t xml:space="preserve">Microsoft PowerPoint and others. </w:t>
      </w:r>
    </w:p>
    <w:p w:rsidR="00DB441C" w:rsidRDefault="005255FA" w:rsidP="005B7EFF">
      <w:pPr>
        <w:spacing w:line="360" w:lineRule="auto"/>
        <w:rPr>
          <w:rFonts w:ascii="Arial" w:hAnsi="Arial" w:cs="Arial"/>
          <w:bCs/>
          <w:color w:val="191919"/>
          <w:sz w:val="22"/>
          <w:szCs w:val="22"/>
        </w:rPr>
      </w:pPr>
      <w:r>
        <w:rPr>
          <w:rFonts w:ascii="Arial" w:hAnsi="Arial" w:cs="Arial"/>
          <w:bCs/>
          <w:noProof/>
          <w:color w:val="191919"/>
          <w:sz w:val="22"/>
          <w:szCs w:val="22"/>
        </w:rPr>
        <w:drawing>
          <wp:anchor distT="0" distB="0" distL="114300" distR="114300" simplePos="0" relativeHeight="251663360" behindDoc="0" locked="0" layoutInCell="1" allowOverlap="1">
            <wp:simplePos x="0" y="0"/>
            <wp:positionH relativeFrom="column">
              <wp:posOffset>145415</wp:posOffset>
            </wp:positionH>
            <wp:positionV relativeFrom="paragraph">
              <wp:posOffset>897255</wp:posOffset>
            </wp:positionV>
            <wp:extent cx="3345815" cy="313753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7">
                      <a:extLst>
                        <a:ext uri="{28A0092B-C50C-407E-A947-70E740481C1C}">
                          <a14:useLocalDpi xmlns:a14="http://schemas.microsoft.com/office/drawing/2010/main" val="0"/>
                        </a:ext>
                      </a:extLst>
                    </a:blip>
                    <a:stretch>
                      <a:fillRect/>
                    </a:stretch>
                  </pic:blipFill>
                  <pic:spPr>
                    <a:xfrm>
                      <a:off x="0" y="0"/>
                      <a:ext cx="3345815" cy="3137535"/>
                    </a:xfrm>
                    <a:prstGeom prst="rect">
                      <a:avLst/>
                    </a:prstGeom>
                  </pic:spPr>
                </pic:pic>
              </a:graphicData>
            </a:graphic>
            <wp14:sizeRelH relativeFrom="margin">
              <wp14:pctWidth>0</wp14:pctWidth>
            </wp14:sizeRelH>
            <wp14:sizeRelV relativeFrom="margin">
              <wp14:pctHeight>0</wp14:pctHeight>
            </wp14:sizeRelV>
          </wp:anchor>
        </w:drawing>
      </w:r>
      <w:r w:rsidR="00AB7DD5">
        <w:rPr>
          <w:rFonts w:ascii="Arial" w:hAnsi="Arial" w:cs="Arial"/>
          <w:bCs/>
          <w:color w:val="191919"/>
          <w:sz w:val="22"/>
          <w:szCs w:val="22"/>
        </w:rPr>
        <w:t xml:space="preserve">The diagram above is </w:t>
      </w:r>
      <w:r w:rsidR="0039568D">
        <w:rPr>
          <w:rFonts w:ascii="Arial" w:hAnsi="Arial" w:cs="Arial"/>
          <w:bCs/>
          <w:color w:val="191919"/>
          <w:sz w:val="22"/>
          <w:szCs w:val="22"/>
        </w:rPr>
        <w:t>explaining perfectly which tool</w:t>
      </w:r>
      <w:r w:rsidR="00D44122">
        <w:rPr>
          <w:rFonts w:ascii="Arial" w:hAnsi="Arial" w:cs="Arial"/>
          <w:bCs/>
          <w:color w:val="191919"/>
          <w:sz w:val="22"/>
          <w:szCs w:val="22"/>
        </w:rPr>
        <w:t xml:space="preserve">, excepting Teams is also an effective way to improve your </w:t>
      </w:r>
      <w:r w:rsidR="00DB441C">
        <w:rPr>
          <w:rFonts w:ascii="Arial" w:hAnsi="Arial" w:cs="Arial"/>
          <w:bCs/>
          <w:color w:val="191919"/>
          <w:sz w:val="22"/>
          <w:szCs w:val="22"/>
        </w:rPr>
        <w:t xml:space="preserve">studying. And it was rated that Microsoft PowerPoint is the second </w:t>
      </w:r>
      <w:r w:rsidR="007532EF">
        <w:rPr>
          <w:rFonts w:ascii="Arial" w:hAnsi="Arial" w:cs="Arial"/>
          <w:bCs/>
          <w:color w:val="191919"/>
          <w:sz w:val="22"/>
          <w:szCs w:val="22"/>
        </w:rPr>
        <w:t xml:space="preserve">important part of collaborating </w:t>
      </w:r>
      <w:r w:rsidR="005D4352">
        <w:rPr>
          <w:rFonts w:ascii="Arial" w:hAnsi="Arial" w:cs="Arial"/>
          <w:bCs/>
          <w:color w:val="191919"/>
          <w:sz w:val="22"/>
          <w:szCs w:val="22"/>
        </w:rPr>
        <w:t>at UWTSD</w:t>
      </w:r>
      <w:r>
        <w:rPr>
          <w:rFonts w:ascii="Arial" w:hAnsi="Arial" w:cs="Arial"/>
          <w:bCs/>
          <w:color w:val="191919"/>
          <w:sz w:val="22"/>
          <w:szCs w:val="22"/>
        </w:rPr>
        <w:t>:</w:t>
      </w:r>
    </w:p>
    <w:p w:rsidR="005255FA" w:rsidRDefault="005255FA" w:rsidP="005B7EFF">
      <w:pPr>
        <w:spacing w:line="360" w:lineRule="auto"/>
        <w:rPr>
          <w:rFonts w:ascii="Arial" w:hAnsi="Arial" w:cs="Arial"/>
          <w:bCs/>
          <w:color w:val="191919"/>
          <w:sz w:val="22"/>
          <w:szCs w:val="22"/>
        </w:rPr>
      </w:pPr>
    </w:p>
    <w:p w:rsidR="003B2EE3" w:rsidRDefault="003B2EE3" w:rsidP="005B7EFF">
      <w:pPr>
        <w:spacing w:line="360" w:lineRule="auto"/>
        <w:rPr>
          <w:rFonts w:ascii="Arial" w:hAnsi="Arial" w:cs="Arial"/>
          <w:bCs/>
          <w:color w:val="191919"/>
          <w:sz w:val="22"/>
          <w:szCs w:val="22"/>
        </w:rPr>
      </w:pPr>
    </w:p>
    <w:p w:rsidR="003B2EE3" w:rsidRDefault="003B2EE3" w:rsidP="003B2EE3">
      <w:pPr>
        <w:spacing w:line="360" w:lineRule="auto"/>
        <w:jc w:val="center"/>
        <w:rPr>
          <w:rFonts w:ascii="Arial" w:hAnsi="Arial" w:cs="Arial"/>
          <w:bCs/>
          <w:color w:val="191919"/>
          <w:sz w:val="22"/>
          <w:szCs w:val="22"/>
        </w:rPr>
      </w:pPr>
      <w:r>
        <w:rPr>
          <w:rFonts w:ascii="Arial" w:hAnsi="Arial" w:cs="Arial"/>
          <w:bCs/>
          <w:color w:val="191919"/>
          <w:sz w:val="22"/>
          <w:szCs w:val="22"/>
        </w:rPr>
        <w:t>7</w:t>
      </w:r>
    </w:p>
    <w:p w:rsidR="003B2EE3" w:rsidRDefault="003B2EE3" w:rsidP="005B7EFF">
      <w:pPr>
        <w:spacing w:line="360" w:lineRule="auto"/>
        <w:rPr>
          <w:rFonts w:ascii="Arial" w:hAnsi="Arial" w:cs="Arial"/>
          <w:bCs/>
          <w:color w:val="191919"/>
          <w:sz w:val="22"/>
          <w:szCs w:val="22"/>
        </w:rPr>
      </w:pPr>
    </w:p>
    <w:p w:rsidR="003B2EE3" w:rsidRDefault="00D45E2E" w:rsidP="005B7EFF">
      <w:pPr>
        <w:spacing w:line="360" w:lineRule="auto"/>
        <w:rPr>
          <w:rFonts w:ascii="Arial" w:hAnsi="Arial" w:cs="Arial"/>
          <w:bCs/>
          <w:color w:val="191919"/>
          <w:sz w:val="22"/>
          <w:szCs w:val="22"/>
        </w:rPr>
      </w:pPr>
      <w:r>
        <w:rPr>
          <w:rFonts w:ascii="Arial" w:hAnsi="Arial" w:cs="Arial"/>
          <w:bCs/>
          <w:color w:val="191919"/>
          <w:sz w:val="22"/>
          <w:szCs w:val="22"/>
        </w:rPr>
        <w:t>All students agreed</w:t>
      </w:r>
      <w:r w:rsidR="007005CA">
        <w:rPr>
          <w:rFonts w:ascii="Arial" w:hAnsi="Arial" w:cs="Arial"/>
          <w:bCs/>
          <w:color w:val="191919"/>
          <w:sz w:val="22"/>
          <w:szCs w:val="22"/>
        </w:rPr>
        <w:t xml:space="preserve"> and strongly agreed </w:t>
      </w:r>
      <w:r>
        <w:rPr>
          <w:rFonts w:ascii="Arial" w:hAnsi="Arial" w:cs="Arial"/>
          <w:bCs/>
          <w:color w:val="191919"/>
          <w:sz w:val="22"/>
          <w:szCs w:val="22"/>
        </w:rPr>
        <w:t xml:space="preserve">as well with the fact that digital tools are </w:t>
      </w:r>
      <w:r w:rsidR="005A4B2A">
        <w:rPr>
          <w:rFonts w:ascii="Arial" w:hAnsi="Arial" w:cs="Arial"/>
          <w:bCs/>
          <w:color w:val="191919"/>
          <w:sz w:val="22"/>
          <w:szCs w:val="22"/>
        </w:rPr>
        <w:t xml:space="preserve">very important </w:t>
      </w:r>
      <w:r w:rsidR="009C5706">
        <w:rPr>
          <w:rFonts w:ascii="Arial" w:hAnsi="Arial" w:cs="Arial"/>
          <w:bCs/>
          <w:color w:val="191919"/>
          <w:sz w:val="22"/>
          <w:szCs w:val="22"/>
        </w:rPr>
        <w:t xml:space="preserve">in </w:t>
      </w:r>
      <w:r w:rsidR="00935793">
        <w:rPr>
          <w:rFonts w:ascii="Arial" w:hAnsi="Arial" w:cs="Arial"/>
          <w:bCs/>
          <w:color w:val="191919"/>
          <w:sz w:val="22"/>
          <w:szCs w:val="22"/>
        </w:rPr>
        <w:t xml:space="preserve">cooperation with peers and </w:t>
      </w:r>
      <w:r w:rsidR="007005CA">
        <w:rPr>
          <w:rFonts w:ascii="Arial" w:hAnsi="Arial" w:cs="Arial"/>
          <w:bCs/>
          <w:color w:val="191919"/>
          <w:sz w:val="22"/>
          <w:szCs w:val="22"/>
        </w:rPr>
        <w:t>lecturers.</w:t>
      </w:r>
    </w:p>
    <w:p w:rsidR="00781340" w:rsidRDefault="007500F8" w:rsidP="005B7EFF">
      <w:pPr>
        <w:spacing w:line="360" w:lineRule="auto"/>
        <w:rPr>
          <w:rFonts w:ascii="Arial" w:hAnsi="Arial" w:cs="Arial"/>
          <w:bCs/>
          <w:color w:val="191919"/>
          <w:sz w:val="22"/>
          <w:szCs w:val="22"/>
        </w:rPr>
      </w:pPr>
      <w:r>
        <w:rPr>
          <w:rFonts w:ascii="Arial" w:hAnsi="Arial" w:cs="Arial"/>
          <w:bCs/>
          <w:noProof/>
          <w:color w:val="191919"/>
          <w:sz w:val="22"/>
          <w:szCs w:val="22"/>
        </w:rPr>
        <w:drawing>
          <wp:anchor distT="0" distB="0" distL="114300" distR="114300" simplePos="0" relativeHeight="251664384" behindDoc="0" locked="0" layoutInCell="1" allowOverlap="1">
            <wp:simplePos x="0" y="0"/>
            <wp:positionH relativeFrom="column">
              <wp:posOffset>518795</wp:posOffset>
            </wp:positionH>
            <wp:positionV relativeFrom="paragraph">
              <wp:posOffset>22860</wp:posOffset>
            </wp:positionV>
            <wp:extent cx="3279140" cy="3603625"/>
            <wp:effectExtent l="0" t="0" r="0" b="317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8">
                      <a:extLst>
                        <a:ext uri="{28A0092B-C50C-407E-A947-70E740481C1C}">
                          <a14:useLocalDpi xmlns:a14="http://schemas.microsoft.com/office/drawing/2010/main" val="0"/>
                        </a:ext>
                      </a:extLst>
                    </a:blip>
                    <a:stretch>
                      <a:fillRect/>
                    </a:stretch>
                  </pic:blipFill>
                  <pic:spPr>
                    <a:xfrm>
                      <a:off x="0" y="0"/>
                      <a:ext cx="3279140" cy="3603625"/>
                    </a:xfrm>
                    <a:prstGeom prst="rect">
                      <a:avLst/>
                    </a:prstGeom>
                  </pic:spPr>
                </pic:pic>
              </a:graphicData>
            </a:graphic>
            <wp14:sizeRelH relativeFrom="margin">
              <wp14:pctWidth>0</wp14:pctWidth>
            </wp14:sizeRelH>
            <wp14:sizeRelV relativeFrom="margin">
              <wp14:pctHeight>0</wp14:pctHeight>
            </wp14:sizeRelV>
          </wp:anchor>
        </w:drawing>
      </w:r>
      <w:r w:rsidR="00A46BDA">
        <w:rPr>
          <w:rFonts w:ascii="Arial" w:hAnsi="Arial" w:cs="Arial"/>
          <w:bCs/>
          <w:color w:val="191919"/>
          <w:sz w:val="22"/>
          <w:szCs w:val="22"/>
        </w:rPr>
        <w:t xml:space="preserve">They </w:t>
      </w:r>
      <w:r w:rsidR="00B724C6">
        <w:rPr>
          <w:rFonts w:ascii="Arial" w:hAnsi="Arial" w:cs="Arial"/>
          <w:bCs/>
          <w:color w:val="191919"/>
          <w:sz w:val="22"/>
          <w:szCs w:val="22"/>
        </w:rPr>
        <w:t>responded and offered a short definition</w:t>
      </w:r>
      <w:r w:rsidR="00A23E18">
        <w:rPr>
          <w:rFonts w:ascii="Arial" w:hAnsi="Arial" w:cs="Arial"/>
          <w:bCs/>
          <w:color w:val="191919"/>
          <w:sz w:val="22"/>
          <w:szCs w:val="22"/>
        </w:rPr>
        <w:t>s</w:t>
      </w:r>
      <w:r w:rsidR="00B724C6">
        <w:rPr>
          <w:rFonts w:ascii="Arial" w:hAnsi="Arial" w:cs="Arial"/>
          <w:bCs/>
          <w:color w:val="191919"/>
          <w:sz w:val="22"/>
          <w:szCs w:val="22"/>
        </w:rPr>
        <w:t xml:space="preserve"> of the syntagma “digital </w:t>
      </w:r>
      <w:r w:rsidR="00A23E18">
        <w:rPr>
          <w:rFonts w:ascii="Arial" w:hAnsi="Arial" w:cs="Arial"/>
          <w:bCs/>
          <w:color w:val="191919"/>
          <w:sz w:val="22"/>
          <w:szCs w:val="22"/>
        </w:rPr>
        <w:t xml:space="preserve">skills” that clearly present their understanding of it. </w:t>
      </w:r>
    </w:p>
    <w:p w:rsidR="00A23E18" w:rsidRDefault="00A23E18" w:rsidP="005B7EFF">
      <w:pPr>
        <w:spacing w:line="360" w:lineRule="auto"/>
        <w:rPr>
          <w:rFonts w:ascii="Arial" w:hAnsi="Arial" w:cs="Arial"/>
          <w:bCs/>
          <w:color w:val="191919"/>
          <w:sz w:val="22"/>
          <w:szCs w:val="22"/>
        </w:rPr>
      </w:pPr>
      <w:r>
        <w:rPr>
          <w:rFonts w:ascii="Arial" w:hAnsi="Arial" w:cs="Arial"/>
          <w:bCs/>
          <w:color w:val="191919"/>
          <w:sz w:val="22"/>
          <w:szCs w:val="22"/>
        </w:rPr>
        <w:t xml:space="preserve">Some of the responses were: </w:t>
      </w:r>
      <w:r w:rsidR="000C7FC9">
        <w:rPr>
          <w:rFonts w:ascii="Arial" w:hAnsi="Arial" w:cs="Arial"/>
          <w:bCs/>
          <w:color w:val="191919"/>
          <w:sz w:val="22"/>
          <w:szCs w:val="22"/>
        </w:rPr>
        <w:t>•</w:t>
      </w:r>
      <w:r w:rsidR="00890081">
        <w:rPr>
          <w:rFonts w:ascii="Arial" w:hAnsi="Arial" w:cs="Arial"/>
          <w:bCs/>
          <w:color w:val="191919"/>
          <w:sz w:val="22"/>
          <w:szCs w:val="22"/>
        </w:rPr>
        <w:t>’</w:t>
      </w:r>
      <w:r w:rsidR="000C7FC9">
        <w:rPr>
          <w:rFonts w:ascii="Arial" w:hAnsi="Arial" w:cs="Arial"/>
          <w:bCs/>
          <w:color w:val="191919"/>
          <w:sz w:val="22"/>
          <w:szCs w:val="22"/>
        </w:rPr>
        <w:t xml:space="preserve">ability of research information </w:t>
      </w:r>
      <w:r w:rsidR="00890081">
        <w:rPr>
          <w:rFonts w:ascii="Arial" w:hAnsi="Arial" w:cs="Arial"/>
          <w:bCs/>
          <w:color w:val="191919"/>
          <w:sz w:val="22"/>
          <w:szCs w:val="22"/>
        </w:rPr>
        <w:t xml:space="preserve">online’; • </w:t>
      </w:r>
      <w:r w:rsidR="003B428F">
        <w:rPr>
          <w:rFonts w:ascii="Arial" w:hAnsi="Arial" w:cs="Arial"/>
          <w:bCs/>
          <w:color w:val="191919"/>
          <w:sz w:val="22"/>
          <w:szCs w:val="22"/>
        </w:rPr>
        <w:t>‘</w:t>
      </w:r>
      <w:r w:rsidR="003B428F" w:rsidRPr="003B428F">
        <w:rPr>
          <w:rFonts w:ascii="Arial" w:hAnsi="Arial" w:cs="Arial"/>
          <w:bCs/>
          <w:color w:val="191919"/>
          <w:sz w:val="22"/>
          <w:szCs w:val="22"/>
        </w:rPr>
        <w:t>us</w:t>
      </w:r>
      <w:r w:rsidR="003B428F">
        <w:rPr>
          <w:rFonts w:ascii="Arial" w:hAnsi="Arial" w:cs="Arial"/>
          <w:bCs/>
          <w:color w:val="191919"/>
          <w:sz w:val="22"/>
          <w:szCs w:val="22"/>
        </w:rPr>
        <w:t xml:space="preserve">ing </w:t>
      </w:r>
      <w:r w:rsidR="003B428F" w:rsidRPr="003B428F">
        <w:rPr>
          <w:rFonts w:ascii="Arial" w:hAnsi="Arial" w:cs="Arial"/>
          <w:bCs/>
          <w:color w:val="191919"/>
          <w:sz w:val="22"/>
          <w:szCs w:val="22"/>
        </w:rPr>
        <w:t>digital devices, communication app</w:t>
      </w:r>
      <w:r w:rsidR="003B428F">
        <w:rPr>
          <w:rFonts w:ascii="Arial" w:hAnsi="Arial" w:cs="Arial"/>
          <w:bCs/>
          <w:color w:val="191919"/>
          <w:sz w:val="22"/>
          <w:szCs w:val="22"/>
        </w:rPr>
        <w:t>s</w:t>
      </w:r>
      <w:r w:rsidR="003B428F" w:rsidRPr="003B428F">
        <w:rPr>
          <w:rFonts w:ascii="Arial" w:hAnsi="Arial" w:cs="Arial"/>
          <w:bCs/>
          <w:color w:val="191919"/>
          <w:sz w:val="22"/>
          <w:szCs w:val="22"/>
        </w:rPr>
        <w:t>, and networks to access and</w:t>
      </w:r>
      <w:r w:rsidR="003B428F">
        <w:rPr>
          <w:rFonts w:ascii="Arial" w:hAnsi="Arial" w:cs="Arial"/>
          <w:bCs/>
          <w:color w:val="191919"/>
          <w:sz w:val="22"/>
          <w:szCs w:val="22"/>
        </w:rPr>
        <w:t xml:space="preserve"> </w:t>
      </w:r>
      <w:r w:rsidR="00584B46">
        <w:rPr>
          <w:rFonts w:ascii="Arial" w:hAnsi="Arial" w:cs="Arial"/>
          <w:bCs/>
          <w:color w:val="191919"/>
          <w:sz w:val="22"/>
          <w:szCs w:val="22"/>
        </w:rPr>
        <w:t xml:space="preserve">get </w:t>
      </w:r>
      <w:r w:rsidR="003B428F" w:rsidRPr="003B428F">
        <w:rPr>
          <w:rFonts w:ascii="Arial" w:hAnsi="Arial" w:cs="Arial"/>
          <w:bCs/>
          <w:color w:val="191919"/>
          <w:sz w:val="22"/>
          <w:szCs w:val="22"/>
        </w:rPr>
        <w:t xml:space="preserve"> information</w:t>
      </w:r>
      <w:r w:rsidR="00584B46">
        <w:rPr>
          <w:rFonts w:ascii="Arial" w:hAnsi="Arial" w:cs="Arial"/>
          <w:bCs/>
          <w:color w:val="191919"/>
          <w:sz w:val="22"/>
          <w:szCs w:val="22"/>
        </w:rPr>
        <w:t>’; •</w:t>
      </w:r>
      <w:r w:rsidR="005526FF">
        <w:rPr>
          <w:rFonts w:ascii="Arial" w:hAnsi="Arial" w:cs="Arial"/>
          <w:bCs/>
          <w:color w:val="191919"/>
          <w:sz w:val="22"/>
          <w:szCs w:val="22"/>
        </w:rPr>
        <w:t xml:space="preserve"> ‘use </w:t>
      </w:r>
      <w:r w:rsidR="0059138C">
        <w:rPr>
          <w:rFonts w:ascii="Arial" w:hAnsi="Arial" w:cs="Arial"/>
          <w:bCs/>
          <w:color w:val="191919"/>
          <w:sz w:val="22"/>
          <w:szCs w:val="22"/>
        </w:rPr>
        <w:t>information on the internet’ • understanding how to stay safely online’.</w:t>
      </w:r>
    </w:p>
    <w:p w:rsidR="0059138C" w:rsidRDefault="00730F54" w:rsidP="005B7EFF">
      <w:pPr>
        <w:spacing w:line="360" w:lineRule="auto"/>
        <w:rPr>
          <w:rFonts w:ascii="Arial" w:hAnsi="Arial" w:cs="Arial"/>
          <w:bCs/>
          <w:color w:val="191919"/>
          <w:sz w:val="22"/>
          <w:szCs w:val="22"/>
        </w:rPr>
      </w:pPr>
      <w:r>
        <w:rPr>
          <w:rFonts w:ascii="Arial" w:hAnsi="Arial" w:cs="Arial"/>
          <w:bCs/>
          <w:color w:val="191919"/>
          <w:sz w:val="22"/>
          <w:szCs w:val="22"/>
        </w:rPr>
        <w:t xml:space="preserve">The last question confirmed that all students take part in the study voluntarily as the results showed </w:t>
      </w:r>
      <w:r w:rsidR="002618BE">
        <w:rPr>
          <w:rFonts w:ascii="Arial" w:hAnsi="Arial" w:cs="Arial"/>
          <w:bCs/>
          <w:color w:val="191919"/>
          <w:sz w:val="22"/>
          <w:szCs w:val="22"/>
        </w:rPr>
        <w:t xml:space="preserve">all 11 responses were yes at the last question ( </w:t>
      </w:r>
      <w:r w:rsidR="00BA34F6">
        <w:rPr>
          <w:rFonts w:ascii="Arial" w:hAnsi="Arial" w:cs="Arial"/>
          <w:bCs/>
          <w:color w:val="191919"/>
          <w:sz w:val="22"/>
          <w:szCs w:val="22"/>
        </w:rPr>
        <w:t>Have you participate in this research voluntarily</w:t>
      </w:r>
      <w:r w:rsidR="006E64FD">
        <w:rPr>
          <w:rFonts w:ascii="Arial" w:hAnsi="Arial" w:cs="Arial"/>
          <w:bCs/>
          <w:color w:val="191919"/>
          <w:sz w:val="22"/>
          <w:szCs w:val="22"/>
        </w:rPr>
        <w:t>?)</w:t>
      </w:r>
    </w:p>
    <w:p w:rsidR="00F13B06" w:rsidRDefault="00F13B06" w:rsidP="005B7EFF">
      <w:pPr>
        <w:spacing w:line="360" w:lineRule="auto"/>
        <w:rPr>
          <w:rFonts w:ascii="Arial" w:hAnsi="Arial" w:cs="Arial"/>
          <w:b/>
          <w:color w:val="191919"/>
          <w:sz w:val="40"/>
          <w:szCs w:val="40"/>
        </w:rPr>
      </w:pPr>
    </w:p>
    <w:p w:rsidR="00781340" w:rsidRPr="00781340" w:rsidRDefault="00781340" w:rsidP="00781340">
      <w:pPr>
        <w:spacing w:line="360" w:lineRule="auto"/>
        <w:jc w:val="center"/>
        <w:rPr>
          <w:rFonts w:ascii="Arial" w:hAnsi="Arial" w:cs="Arial"/>
          <w:bCs/>
          <w:color w:val="191919"/>
          <w:sz w:val="22"/>
          <w:szCs w:val="22"/>
        </w:rPr>
      </w:pPr>
      <w:r>
        <w:rPr>
          <w:rFonts w:ascii="Arial" w:hAnsi="Arial" w:cs="Arial"/>
          <w:bCs/>
          <w:color w:val="191919"/>
          <w:sz w:val="22"/>
          <w:szCs w:val="22"/>
        </w:rPr>
        <w:t>8</w:t>
      </w:r>
    </w:p>
    <w:p w:rsidR="003B2EE3" w:rsidRDefault="003B2EE3" w:rsidP="005B7EFF">
      <w:pPr>
        <w:spacing w:line="360" w:lineRule="auto"/>
        <w:rPr>
          <w:rFonts w:ascii="Arial" w:hAnsi="Arial" w:cs="Arial"/>
          <w:b/>
          <w:color w:val="191919"/>
          <w:sz w:val="40"/>
          <w:szCs w:val="40"/>
        </w:rPr>
      </w:pPr>
    </w:p>
    <w:p w:rsidR="00F13B06" w:rsidRDefault="007F36EB" w:rsidP="005B7EFF">
      <w:pPr>
        <w:spacing w:line="360" w:lineRule="auto"/>
        <w:rPr>
          <w:rFonts w:ascii="Arial" w:hAnsi="Arial" w:cs="Arial"/>
          <w:b/>
          <w:color w:val="191919"/>
          <w:sz w:val="40"/>
          <w:szCs w:val="40"/>
        </w:rPr>
      </w:pPr>
      <w:r>
        <w:rPr>
          <w:rFonts w:ascii="Arial" w:hAnsi="Arial" w:cs="Arial"/>
          <w:b/>
          <w:color w:val="191919"/>
          <w:sz w:val="40"/>
          <w:szCs w:val="40"/>
        </w:rPr>
        <w:lastRenderedPageBreak/>
        <w:t>Discussion</w:t>
      </w:r>
    </w:p>
    <w:p w:rsidR="00C21A0D" w:rsidRDefault="00A039F2" w:rsidP="005B7EFF">
      <w:pPr>
        <w:spacing w:line="360" w:lineRule="auto"/>
        <w:rPr>
          <w:rFonts w:ascii="Arial" w:hAnsi="Arial" w:cs="Arial"/>
          <w:bCs/>
          <w:color w:val="191919"/>
          <w:sz w:val="22"/>
          <w:szCs w:val="22"/>
        </w:rPr>
      </w:pPr>
      <w:r>
        <w:rPr>
          <w:rFonts w:ascii="Arial" w:hAnsi="Arial" w:cs="Arial"/>
          <w:bCs/>
          <w:color w:val="191919"/>
          <w:sz w:val="22"/>
          <w:szCs w:val="22"/>
        </w:rPr>
        <w:t xml:space="preserve">According to my colleagues that </w:t>
      </w:r>
      <w:r w:rsidR="00451FC1">
        <w:rPr>
          <w:rFonts w:ascii="Arial" w:hAnsi="Arial" w:cs="Arial"/>
          <w:bCs/>
          <w:color w:val="191919"/>
          <w:sz w:val="22"/>
          <w:szCs w:val="22"/>
        </w:rPr>
        <w:t xml:space="preserve">participated in the research questionnaire </w:t>
      </w:r>
      <w:r w:rsidR="00F7231F">
        <w:rPr>
          <w:rFonts w:ascii="Arial" w:hAnsi="Arial" w:cs="Arial"/>
          <w:bCs/>
          <w:color w:val="191919"/>
          <w:sz w:val="22"/>
          <w:szCs w:val="22"/>
        </w:rPr>
        <w:t xml:space="preserve">it is highly important to </w:t>
      </w:r>
      <w:proofErr w:type="spellStart"/>
      <w:r w:rsidR="00F7231F">
        <w:rPr>
          <w:rFonts w:ascii="Arial" w:hAnsi="Arial" w:cs="Arial"/>
          <w:bCs/>
          <w:color w:val="191919"/>
          <w:sz w:val="22"/>
          <w:szCs w:val="22"/>
        </w:rPr>
        <w:t>utilise</w:t>
      </w:r>
      <w:proofErr w:type="spellEnd"/>
      <w:r w:rsidR="00F7231F">
        <w:rPr>
          <w:rFonts w:ascii="Arial" w:hAnsi="Arial" w:cs="Arial"/>
          <w:bCs/>
          <w:color w:val="191919"/>
          <w:sz w:val="22"/>
          <w:szCs w:val="22"/>
        </w:rPr>
        <w:t xml:space="preserve"> digital tools and to develop digital skills in order to communicate </w:t>
      </w:r>
      <w:r w:rsidR="00852CE8">
        <w:rPr>
          <w:rFonts w:ascii="Arial" w:hAnsi="Arial" w:cs="Arial"/>
          <w:bCs/>
          <w:color w:val="191919"/>
          <w:sz w:val="22"/>
          <w:szCs w:val="22"/>
        </w:rPr>
        <w:t xml:space="preserve">and to succeed. As it was presented </w:t>
      </w:r>
      <w:r w:rsidR="00842C26">
        <w:rPr>
          <w:rFonts w:ascii="Arial" w:hAnsi="Arial" w:cs="Arial"/>
          <w:bCs/>
          <w:color w:val="191919"/>
          <w:sz w:val="22"/>
          <w:szCs w:val="22"/>
        </w:rPr>
        <w:t xml:space="preserve">the results are impressive and they are </w:t>
      </w:r>
      <w:r w:rsidR="0022119A">
        <w:rPr>
          <w:rFonts w:ascii="Arial" w:hAnsi="Arial" w:cs="Arial"/>
          <w:bCs/>
          <w:color w:val="191919"/>
          <w:sz w:val="22"/>
          <w:szCs w:val="22"/>
        </w:rPr>
        <w:t xml:space="preserve">generally the same as our </w:t>
      </w:r>
      <w:proofErr w:type="spellStart"/>
      <w:r w:rsidR="0022119A">
        <w:rPr>
          <w:rFonts w:ascii="Arial" w:hAnsi="Arial" w:cs="Arial"/>
          <w:bCs/>
          <w:color w:val="191919"/>
          <w:sz w:val="22"/>
          <w:szCs w:val="22"/>
        </w:rPr>
        <w:t>hypothesises</w:t>
      </w:r>
      <w:proofErr w:type="spellEnd"/>
      <w:r w:rsidR="0022119A">
        <w:rPr>
          <w:rFonts w:ascii="Arial" w:hAnsi="Arial" w:cs="Arial"/>
          <w:bCs/>
          <w:color w:val="191919"/>
          <w:sz w:val="22"/>
          <w:szCs w:val="22"/>
        </w:rPr>
        <w:t xml:space="preserve">. Should mention that we ranked the </w:t>
      </w:r>
      <w:r w:rsidR="00411DB8">
        <w:rPr>
          <w:rFonts w:ascii="Arial" w:hAnsi="Arial" w:cs="Arial"/>
          <w:bCs/>
          <w:color w:val="191919"/>
          <w:sz w:val="22"/>
          <w:szCs w:val="22"/>
        </w:rPr>
        <w:t>apps deductible for our respondents opinions</w:t>
      </w:r>
      <w:r w:rsidR="00587BE9">
        <w:rPr>
          <w:rFonts w:ascii="Arial" w:hAnsi="Arial" w:cs="Arial"/>
          <w:bCs/>
          <w:color w:val="191919"/>
          <w:sz w:val="22"/>
          <w:szCs w:val="22"/>
        </w:rPr>
        <w:t xml:space="preserve">; </w:t>
      </w:r>
      <w:r w:rsidR="00024A33">
        <w:rPr>
          <w:rFonts w:ascii="Arial" w:hAnsi="Arial" w:cs="Arial"/>
          <w:bCs/>
          <w:color w:val="191919"/>
          <w:sz w:val="22"/>
          <w:szCs w:val="22"/>
        </w:rPr>
        <w:t xml:space="preserve">it results that </w:t>
      </w:r>
      <w:r w:rsidR="00D13080">
        <w:rPr>
          <w:rFonts w:ascii="Arial" w:hAnsi="Arial" w:cs="Arial"/>
          <w:bCs/>
          <w:color w:val="191919"/>
          <w:sz w:val="22"/>
          <w:szCs w:val="22"/>
        </w:rPr>
        <w:t xml:space="preserve">Microsoft Excel and Microsoft Document are </w:t>
      </w:r>
      <w:r w:rsidR="00E1534B">
        <w:rPr>
          <w:rFonts w:ascii="Arial" w:hAnsi="Arial" w:cs="Arial"/>
          <w:bCs/>
          <w:color w:val="191919"/>
          <w:sz w:val="22"/>
          <w:szCs w:val="22"/>
        </w:rPr>
        <w:t xml:space="preserve">the less used apps. </w:t>
      </w:r>
      <w:r w:rsidR="001D2595">
        <w:rPr>
          <w:rFonts w:ascii="Arial" w:hAnsi="Arial" w:cs="Arial"/>
          <w:bCs/>
          <w:color w:val="191919"/>
          <w:sz w:val="22"/>
          <w:szCs w:val="22"/>
        </w:rPr>
        <w:t>A bit more often used is Microsoft Word</w:t>
      </w:r>
      <w:r w:rsidR="00C21A0D">
        <w:rPr>
          <w:rFonts w:ascii="Arial" w:hAnsi="Arial" w:cs="Arial"/>
          <w:bCs/>
          <w:color w:val="191919"/>
          <w:sz w:val="22"/>
          <w:szCs w:val="22"/>
        </w:rPr>
        <w:t xml:space="preserve">, and the best and hardly used are </w:t>
      </w:r>
      <w:r w:rsidR="00AC2E66">
        <w:rPr>
          <w:rFonts w:ascii="Arial" w:hAnsi="Arial" w:cs="Arial"/>
          <w:bCs/>
          <w:color w:val="191919"/>
          <w:sz w:val="22"/>
          <w:szCs w:val="22"/>
        </w:rPr>
        <w:t xml:space="preserve">Microsoft PowerPoint and Teams. According to the surveyed people </w:t>
      </w:r>
      <w:r w:rsidR="00964B8F">
        <w:rPr>
          <w:rFonts w:ascii="Arial" w:hAnsi="Arial" w:cs="Arial"/>
          <w:bCs/>
          <w:color w:val="191919"/>
          <w:sz w:val="22"/>
          <w:szCs w:val="22"/>
        </w:rPr>
        <w:t xml:space="preserve">they are impressively </w:t>
      </w:r>
      <w:r w:rsidR="007F5F33">
        <w:rPr>
          <w:rFonts w:ascii="Arial" w:hAnsi="Arial" w:cs="Arial"/>
          <w:bCs/>
          <w:color w:val="191919"/>
          <w:sz w:val="22"/>
          <w:szCs w:val="22"/>
        </w:rPr>
        <w:t xml:space="preserve">confident in using Teams to cooperate and discuss with university’s </w:t>
      </w:r>
      <w:r w:rsidR="000648B2">
        <w:rPr>
          <w:rFonts w:ascii="Arial" w:hAnsi="Arial" w:cs="Arial"/>
          <w:bCs/>
          <w:color w:val="191919"/>
          <w:sz w:val="22"/>
          <w:szCs w:val="22"/>
        </w:rPr>
        <w:t>students and lecturers.</w:t>
      </w:r>
      <w:r w:rsidR="00E14795">
        <w:rPr>
          <w:rFonts w:ascii="Arial" w:hAnsi="Arial" w:cs="Arial"/>
          <w:bCs/>
          <w:color w:val="191919"/>
          <w:sz w:val="22"/>
          <w:szCs w:val="22"/>
        </w:rPr>
        <w:t xml:space="preserve"> As just one person answered that they use </w:t>
      </w:r>
      <w:r w:rsidR="00A071BA">
        <w:rPr>
          <w:rFonts w:ascii="Arial" w:hAnsi="Arial" w:cs="Arial"/>
          <w:bCs/>
          <w:color w:val="191919"/>
          <w:sz w:val="22"/>
          <w:szCs w:val="22"/>
        </w:rPr>
        <w:t xml:space="preserve">Microsoft 365(one drive) it appears that this app is also used but not as much as Teams. </w:t>
      </w:r>
    </w:p>
    <w:p w:rsidR="005C1331" w:rsidRDefault="0057034E" w:rsidP="005B7EFF">
      <w:pPr>
        <w:spacing w:line="360" w:lineRule="auto"/>
        <w:rPr>
          <w:rFonts w:ascii="Arial" w:hAnsi="Arial" w:cs="Arial"/>
          <w:bCs/>
          <w:color w:val="191919"/>
          <w:sz w:val="22"/>
          <w:szCs w:val="22"/>
        </w:rPr>
      </w:pPr>
      <w:r>
        <w:rPr>
          <w:rFonts w:ascii="Arial" w:hAnsi="Arial" w:cs="Arial"/>
          <w:bCs/>
          <w:color w:val="191919"/>
          <w:sz w:val="22"/>
          <w:szCs w:val="22"/>
        </w:rPr>
        <w:t xml:space="preserve">Is important to pay attention that </w:t>
      </w:r>
      <w:r w:rsidR="00B105F7">
        <w:rPr>
          <w:rFonts w:ascii="Arial" w:hAnsi="Arial" w:cs="Arial"/>
          <w:bCs/>
          <w:color w:val="191919"/>
          <w:sz w:val="22"/>
          <w:szCs w:val="22"/>
        </w:rPr>
        <w:t xml:space="preserve">all students have a great amount of knowledge about digital skills and tools which is </w:t>
      </w:r>
      <w:r w:rsidR="00D61CBB">
        <w:rPr>
          <w:rFonts w:ascii="Arial" w:hAnsi="Arial" w:cs="Arial"/>
          <w:bCs/>
          <w:color w:val="191919"/>
          <w:sz w:val="22"/>
          <w:szCs w:val="22"/>
        </w:rPr>
        <w:t xml:space="preserve">particularly because of </w:t>
      </w:r>
      <w:r w:rsidR="00AC2275">
        <w:rPr>
          <w:rFonts w:ascii="Arial" w:hAnsi="Arial" w:cs="Arial"/>
          <w:bCs/>
          <w:color w:val="191919"/>
          <w:sz w:val="22"/>
          <w:szCs w:val="22"/>
        </w:rPr>
        <w:t xml:space="preserve">studying ‘Digital skills and research methods’ at University of </w:t>
      </w:r>
      <w:r w:rsidR="005C1331">
        <w:rPr>
          <w:rFonts w:ascii="Arial" w:hAnsi="Arial" w:cs="Arial"/>
          <w:bCs/>
          <w:color w:val="191919"/>
          <w:sz w:val="22"/>
          <w:szCs w:val="22"/>
        </w:rPr>
        <w:t>Wales Trinity Saint David.</w:t>
      </w:r>
    </w:p>
    <w:p w:rsidR="00CC37F5" w:rsidRDefault="00CC37F5" w:rsidP="005B7EFF">
      <w:pPr>
        <w:spacing w:line="360" w:lineRule="auto"/>
        <w:rPr>
          <w:rFonts w:ascii="Arial" w:hAnsi="Arial" w:cs="Arial"/>
          <w:bCs/>
          <w:color w:val="191919"/>
          <w:sz w:val="22"/>
          <w:szCs w:val="22"/>
        </w:rPr>
      </w:pPr>
      <w:r>
        <w:rPr>
          <w:rFonts w:ascii="Arial" w:hAnsi="Arial" w:cs="Arial"/>
          <w:bCs/>
          <w:color w:val="191919"/>
          <w:sz w:val="22"/>
          <w:szCs w:val="22"/>
        </w:rPr>
        <w:t xml:space="preserve">The results </w:t>
      </w:r>
      <w:r w:rsidR="00B60FEF">
        <w:rPr>
          <w:rFonts w:ascii="Arial" w:hAnsi="Arial" w:cs="Arial"/>
          <w:bCs/>
          <w:color w:val="191919"/>
          <w:sz w:val="22"/>
          <w:szCs w:val="22"/>
        </w:rPr>
        <w:t xml:space="preserve">confirmed the hypothesis and </w:t>
      </w:r>
      <w:r w:rsidR="00517344">
        <w:rPr>
          <w:rFonts w:ascii="Arial" w:hAnsi="Arial" w:cs="Arial"/>
          <w:bCs/>
          <w:color w:val="191919"/>
          <w:sz w:val="22"/>
          <w:szCs w:val="22"/>
        </w:rPr>
        <w:t xml:space="preserve">showed that </w:t>
      </w:r>
      <w:r w:rsidR="00B345F7">
        <w:rPr>
          <w:rFonts w:ascii="Arial" w:hAnsi="Arial" w:cs="Arial"/>
          <w:bCs/>
          <w:color w:val="191919"/>
          <w:sz w:val="22"/>
          <w:szCs w:val="22"/>
        </w:rPr>
        <w:t xml:space="preserve">Microsoft 365 (One Drive) and Microsoft Teams </w:t>
      </w:r>
      <w:r w:rsidR="00D10F0A">
        <w:rPr>
          <w:rFonts w:ascii="Arial" w:hAnsi="Arial" w:cs="Arial"/>
          <w:bCs/>
          <w:color w:val="191919"/>
          <w:sz w:val="22"/>
          <w:szCs w:val="22"/>
        </w:rPr>
        <w:t xml:space="preserve">represents the </w:t>
      </w:r>
      <w:r w:rsidR="00895261">
        <w:rPr>
          <w:rFonts w:ascii="Arial" w:hAnsi="Arial" w:cs="Arial"/>
          <w:bCs/>
          <w:color w:val="191919"/>
          <w:sz w:val="22"/>
          <w:szCs w:val="22"/>
        </w:rPr>
        <w:t xml:space="preserve">best methods in collaboration </w:t>
      </w:r>
      <w:r w:rsidR="00FE1B9C">
        <w:rPr>
          <w:rFonts w:ascii="Arial" w:hAnsi="Arial" w:cs="Arial"/>
          <w:bCs/>
          <w:color w:val="191919"/>
          <w:sz w:val="22"/>
          <w:szCs w:val="22"/>
        </w:rPr>
        <w:t xml:space="preserve">within a study campus. It defines </w:t>
      </w:r>
      <w:r w:rsidR="00063557">
        <w:rPr>
          <w:rFonts w:ascii="Arial" w:hAnsi="Arial" w:cs="Arial"/>
          <w:bCs/>
          <w:color w:val="191919"/>
          <w:sz w:val="22"/>
          <w:szCs w:val="22"/>
        </w:rPr>
        <w:t xml:space="preserve">the easiest ways to gain knowledge and become professionals </w:t>
      </w:r>
      <w:r w:rsidR="00F17173">
        <w:rPr>
          <w:rFonts w:ascii="Arial" w:hAnsi="Arial" w:cs="Arial"/>
          <w:bCs/>
          <w:color w:val="191919"/>
          <w:sz w:val="22"/>
          <w:szCs w:val="22"/>
        </w:rPr>
        <w:t xml:space="preserve">at the workplace. </w:t>
      </w:r>
    </w:p>
    <w:p w:rsidR="00C46B42" w:rsidRDefault="001A4391" w:rsidP="005B7EFF">
      <w:pPr>
        <w:spacing w:line="360" w:lineRule="auto"/>
        <w:rPr>
          <w:rFonts w:ascii="Arial" w:hAnsi="Arial" w:cs="Arial"/>
          <w:bCs/>
          <w:color w:val="191919"/>
          <w:sz w:val="22"/>
          <w:szCs w:val="22"/>
        </w:rPr>
      </w:pPr>
      <w:r>
        <w:rPr>
          <w:rFonts w:ascii="Arial" w:hAnsi="Arial" w:cs="Arial"/>
          <w:bCs/>
          <w:color w:val="191919"/>
          <w:sz w:val="22"/>
          <w:szCs w:val="22"/>
        </w:rPr>
        <w:t>The results perfectly fits with the literature included in the introduction</w:t>
      </w:r>
      <w:r w:rsidR="0004531A">
        <w:rPr>
          <w:rFonts w:ascii="Arial" w:hAnsi="Arial" w:cs="Arial"/>
          <w:bCs/>
          <w:color w:val="191919"/>
          <w:sz w:val="22"/>
          <w:szCs w:val="22"/>
        </w:rPr>
        <w:t xml:space="preserve">, as </w:t>
      </w:r>
      <w:r w:rsidR="00C03184">
        <w:rPr>
          <w:rFonts w:ascii="Arial" w:hAnsi="Arial" w:cs="Arial"/>
          <w:bCs/>
          <w:color w:val="191919"/>
          <w:sz w:val="22"/>
          <w:szCs w:val="22"/>
        </w:rPr>
        <w:t xml:space="preserve">the results </w:t>
      </w:r>
      <w:r w:rsidR="007846D7">
        <w:rPr>
          <w:rFonts w:ascii="Arial" w:hAnsi="Arial" w:cs="Arial"/>
          <w:bCs/>
          <w:color w:val="191919"/>
          <w:sz w:val="22"/>
          <w:szCs w:val="22"/>
        </w:rPr>
        <w:t xml:space="preserve">come out as the presumption made before </w:t>
      </w:r>
      <w:r w:rsidR="00724CC4">
        <w:rPr>
          <w:rFonts w:ascii="Arial" w:hAnsi="Arial" w:cs="Arial"/>
          <w:bCs/>
          <w:color w:val="191919"/>
          <w:sz w:val="22"/>
          <w:szCs w:val="22"/>
        </w:rPr>
        <w:t>the students completed the questionnaire.</w:t>
      </w:r>
    </w:p>
    <w:p w:rsidR="00724CC4" w:rsidRDefault="00386F7B" w:rsidP="005B7EFF">
      <w:pPr>
        <w:spacing w:line="360" w:lineRule="auto"/>
        <w:rPr>
          <w:rFonts w:ascii="Arial" w:hAnsi="Arial" w:cs="Arial"/>
          <w:bCs/>
          <w:color w:val="191919"/>
          <w:sz w:val="22"/>
          <w:szCs w:val="22"/>
        </w:rPr>
      </w:pPr>
      <w:r>
        <w:rPr>
          <w:rFonts w:ascii="Arial" w:hAnsi="Arial" w:cs="Arial"/>
          <w:b/>
          <w:noProof/>
          <w:color w:val="191919"/>
          <w:sz w:val="40"/>
          <w:szCs w:val="40"/>
        </w:rPr>
        <w:drawing>
          <wp:anchor distT="0" distB="0" distL="114300" distR="114300" simplePos="0" relativeHeight="251668480" behindDoc="0" locked="0" layoutInCell="1" allowOverlap="1">
            <wp:simplePos x="0" y="0"/>
            <wp:positionH relativeFrom="column">
              <wp:posOffset>829945</wp:posOffset>
            </wp:positionH>
            <wp:positionV relativeFrom="paragraph">
              <wp:posOffset>114300</wp:posOffset>
            </wp:positionV>
            <wp:extent cx="3620135" cy="2036445"/>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a:extLst>
                        <a:ext uri="{28A0092B-C50C-407E-A947-70E740481C1C}">
                          <a14:useLocalDpi xmlns:a14="http://schemas.microsoft.com/office/drawing/2010/main" val="0"/>
                        </a:ext>
                      </a:extLst>
                    </a:blip>
                    <a:stretch>
                      <a:fillRect/>
                    </a:stretch>
                  </pic:blipFill>
                  <pic:spPr>
                    <a:xfrm>
                      <a:off x="0" y="0"/>
                      <a:ext cx="3620135" cy="2036445"/>
                    </a:xfrm>
                    <a:prstGeom prst="rect">
                      <a:avLst/>
                    </a:prstGeom>
                  </pic:spPr>
                </pic:pic>
              </a:graphicData>
            </a:graphic>
            <wp14:sizeRelH relativeFrom="margin">
              <wp14:pctWidth>0</wp14:pctWidth>
            </wp14:sizeRelH>
            <wp14:sizeRelV relativeFrom="margin">
              <wp14:pctHeight>0</wp14:pctHeight>
            </wp14:sizeRelV>
          </wp:anchor>
        </w:drawing>
      </w:r>
    </w:p>
    <w:p w:rsidR="00B96E1E" w:rsidRPr="00386F7B" w:rsidRDefault="00386F7B" w:rsidP="00386F7B">
      <w:pPr>
        <w:spacing w:line="360" w:lineRule="auto"/>
        <w:jc w:val="center"/>
        <w:rPr>
          <w:rFonts w:ascii="Arial" w:hAnsi="Arial" w:cs="Arial"/>
          <w:bCs/>
          <w:color w:val="191919"/>
          <w:sz w:val="22"/>
          <w:szCs w:val="22"/>
        </w:rPr>
      </w:pPr>
      <w:r>
        <w:rPr>
          <w:rFonts w:ascii="Arial" w:hAnsi="Arial" w:cs="Arial"/>
          <w:bCs/>
          <w:color w:val="191919"/>
          <w:sz w:val="22"/>
          <w:szCs w:val="22"/>
        </w:rPr>
        <w:t>9</w:t>
      </w:r>
    </w:p>
    <w:p w:rsidR="0092108F" w:rsidRDefault="00D35A7E" w:rsidP="005B7EFF">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Conclusion </w:t>
      </w:r>
    </w:p>
    <w:p w:rsidR="001B7D17" w:rsidRPr="001B7D17" w:rsidRDefault="00EB5C38" w:rsidP="001B7D17">
      <w:pPr>
        <w:spacing w:line="360" w:lineRule="auto"/>
        <w:rPr>
          <w:rFonts w:ascii="Arial" w:hAnsi="Arial" w:cs="Arial"/>
          <w:bCs/>
          <w:color w:val="191919"/>
          <w:sz w:val="22"/>
          <w:szCs w:val="22"/>
        </w:rPr>
      </w:pPr>
      <w:r>
        <w:rPr>
          <w:rFonts w:ascii="Arial" w:hAnsi="Arial" w:cs="Arial"/>
          <w:bCs/>
          <w:color w:val="191919"/>
          <w:sz w:val="22"/>
          <w:szCs w:val="22"/>
        </w:rPr>
        <w:t xml:space="preserve">Concluding all the informations collected during the </w:t>
      </w:r>
      <w:r w:rsidR="007055C0">
        <w:rPr>
          <w:rFonts w:ascii="Arial" w:hAnsi="Arial" w:cs="Arial"/>
          <w:bCs/>
          <w:color w:val="191919"/>
          <w:sz w:val="22"/>
          <w:szCs w:val="22"/>
        </w:rPr>
        <w:t>surve</w:t>
      </w:r>
      <w:r w:rsidR="002F5B92">
        <w:rPr>
          <w:rFonts w:ascii="Arial" w:hAnsi="Arial" w:cs="Arial"/>
          <w:bCs/>
          <w:color w:val="191919"/>
          <w:sz w:val="22"/>
          <w:szCs w:val="22"/>
        </w:rPr>
        <w:t>y</w:t>
      </w:r>
      <w:r w:rsidR="00C313C6">
        <w:rPr>
          <w:rFonts w:ascii="Arial" w:hAnsi="Arial" w:cs="Arial"/>
          <w:bCs/>
          <w:color w:val="191919"/>
          <w:sz w:val="22"/>
          <w:szCs w:val="22"/>
        </w:rPr>
        <w:t xml:space="preserve"> it results that digital </w:t>
      </w:r>
      <w:r w:rsidR="00C313C6" w:rsidRPr="00C313C6">
        <w:rPr>
          <w:rFonts w:ascii="Arial" w:hAnsi="Arial" w:cs="Arial"/>
          <w:bCs/>
          <w:color w:val="191919"/>
          <w:sz w:val="22"/>
          <w:szCs w:val="22"/>
        </w:rPr>
        <w:t>skills are the abilities required to study and work in our rapidly changing world of technology. Current systems are indeed being quickly replaced by even more advanced models, so establishing a powerful digital set of skills and starting to feel confident in your ability to explore a continuously changing digital world will be critical for your future jobs.</w:t>
      </w:r>
      <w:r w:rsidR="001B7D17">
        <w:rPr>
          <w:rFonts w:ascii="Arial" w:hAnsi="Arial" w:cs="Arial"/>
          <w:bCs/>
          <w:color w:val="191919"/>
          <w:sz w:val="22"/>
          <w:szCs w:val="22"/>
        </w:rPr>
        <w:t xml:space="preserve"> By studying digital skills and tools </w:t>
      </w:r>
      <w:r w:rsidR="00AB647E">
        <w:rPr>
          <w:rFonts w:ascii="Arial" w:hAnsi="Arial" w:cs="Arial"/>
          <w:bCs/>
          <w:color w:val="191919"/>
          <w:sz w:val="22"/>
          <w:szCs w:val="22"/>
        </w:rPr>
        <w:t xml:space="preserve">students will gain </w:t>
      </w:r>
      <w:r w:rsidR="001B7D17" w:rsidRPr="001B7D17">
        <w:rPr>
          <w:rFonts w:ascii="Arial" w:hAnsi="Arial" w:cs="Arial"/>
          <w:bCs/>
          <w:color w:val="191919"/>
          <w:sz w:val="22"/>
          <w:szCs w:val="22"/>
        </w:rPr>
        <w:t xml:space="preserve">the following skills and knowledge: </w:t>
      </w:r>
    </w:p>
    <w:p w:rsidR="001B7D17" w:rsidRDefault="001B7D17" w:rsidP="005B7EFF">
      <w:pPr>
        <w:spacing w:line="360" w:lineRule="auto"/>
        <w:rPr>
          <w:rFonts w:ascii="Arial" w:hAnsi="Arial" w:cs="Arial"/>
          <w:bCs/>
          <w:color w:val="191919"/>
          <w:sz w:val="22"/>
          <w:szCs w:val="22"/>
        </w:rPr>
      </w:pPr>
      <w:r w:rsidRPr="001B7D17">
        <w:rPr>
          <w:rFonts w:ascii="Arial" w:hAnsi="Arial" w:cs="Arial"/>
          <w:bCs/>
          <w:color w:val="191919"/>
          <w:sz w:val="22"/>
          <w:szCs w:val="22"/>
        </w:rPr>
        <w:t>studying how and when to use conform the suitable electronic devices, apps, software, and structures for discovering, evaluating, arranging, and providing data efficiently managing data properly and constructing good information security protocol</w:t>
      </w:r>
      <w:r w:rsidR="00AB647E">
        <w:rPr>
          <w:rFonts w:ascii="Arial" w:hAnsi="Arial" w:cs="Arial"/>
          <w:bCs/>
          <w:color w:val="191919"/>
          <w:sz w:val="22"/>
          <w:szCs w:val="22"/>
        </w:rPr>
        <w:t>s;</w:t>
      </w:r>
      <w:r w:rsidRPr="001B7D17">
        <w:rPr>
          <w:rFonts w:ascii="Arial" w:hAnsi="Arial" w:cs="Arial"/>
          <w:bCs/>
          <w:color w:val="191919"/>
          <w:sz w:val="22"/>
          <w:szCs w:val="22"/>
        </w:rPr>
        <w:t xml:space="preserve"> </w:t>
      </w:r>
      <w:proofErr w:type="spellStart"/>
      <w:r w:rsidRPr="001B7D17">
        <w:rPr>
          <w:rFonts w:ascii="Arial" w:hAnsi="Arial" w:cs="Arial"/>
          <w:bCs/>
          <w:color w:val="191919"/>
          <w:sz w:val="22"/>
          <w:szCs w:val="22"/>
        </w:rPr>
        <w:t>utilising</w:t>
      </w:r>
      <w:proofErr w:type="spellEnd"/>
      <w:r w:rsidRPr="001B7D17">
        <w:rPr>
          <w:rFonts w:ascii="Arial" w:hAnsi="Arial" w:cs="Arial"/>
          <w:bCs/>
          <w:color w:val="191919"/>
          <w:sz w:val="22"/>
          <w:szCs w:val="22"/>
        </w:rPr>
        <w:t xml:space="preserve"> various internet resources and tools to assist you in studying remotely and engaging successfully with your studying</w:t>
      </w:r>
      <w:r w:rsidR="00AB647E">
        <w:rPr>
          <w:rFonts w:ascii="Arial" w:hAnsi="Arial" w:cs="Arial"/>
          <w:bCs/>
          <w:color w:val="191919"/>
          <w:sz w:val="22"/>
          <w:szCs w:val="22"/>
        </w:rPr>
        <w:t xml:space="preserve">; </w:t>
      </w:r>
      <w:r w:rsidRPr="001B7D17">
        <w:rPr>
          <w:rFonts w:ascii="Arial" w:hAnsi="Arial" w:cs="Arial"/>
          <w:bCs/>
          <w:color w:val="191919"/>
          <w:sz w:val="22"/>
          <w:szCs w:val="22"/>
        </w:rPr>
        <w:t>better understand how to defend yourself, other classmates, and coworkers to remain safe in the digital world being able to interact and communicate in a digital environment</w:t>
      </w:r>
      <w:r w:rsidR="00AB647E">
        <w:rPr>
          <w:rFonts w:ascii="Arial" w:hAnsi="Arial" w:cs="Arial"/>
          <w:bCs/>
          <w:color w:val="191919"/>
          <w:sz w:val="22"/>
          <w:szCs w:val="22"/>
        </w:rPr>
        <w:t>.</w:t>
      </w:r>
    </w:p>
    <w:p w:rsidR="00F51D33" w:rsidRDefault="00F11A3A" w:rsidP="005B7EFF">
      <w:pPr>
        <w:spacing w:line="360" w:lineRule="auto"/>
        <w:rPr>
          <w:rFonts w:ascii="Arial" w:hAnsi="Arial" w:cs="Arial"/>
          <w:bCs/>
          <w:color w:val="191919"/>
          <w:sz w:val="22"/>
          <w:szCs w:val="22"/>
        </w:rPr>
      </w:pPr>
      <w:r>
        <w:rPr>
          <w:rFonts w:ascii="Arial" w:hAnsi="Arial" w:cs="Arial"/>
          <w:bCs/>
          <w:color w:val="191919"/>
          <w:sz w:val="22"/>
          <w:szCs w:val="22"/>
        </w:rPr>
        <w:t>By the rese</w:t>
      </w:r>
      <w:r w:rsidR="006073E6">
        <w:rPr>
          <w:rFonts w:ascii="Arial" w:hAnsi="Arial" w:cs="Arial"/>
          <w:bCs/>
          <w:color w:val="191919"/>
          <w:sz w:val="22"/>
          <w:szCs w:val="22"/>
        </w:rPr>
        <w:t xml:space="preserve">arch made and the literature used I can promptly say that </w:t>
      </w:r>
      <w:r w:rsidR="00470363">
        <w:rPr>
          <w:rFonts w:ascii="Arial" w:hAnsi="Arial" w:cs="Arial"/>
          <w:bCs/>
          <w:color w:val="191919"/>
          <w:sz w:val="22"/>
          <w:szCs w:val="22"/>
        </w:rPr>
        <w:t>the mos</w:t>
      </w:r>
      <w:r w:rsidR="00A45AD5">
        <w:rPr>
          <w:rFonts w:ascii="Arial" w:hAnsi="Arial" w:cs="Arial"/>
          <w:bCs/>
          <w:color w:val="191919"/>
          <w:sz w:val="22"/>
          <w:szCs w:val="22"/>
        </w:rPr>
        <w:t xml:space="preserve">t commonly </w:t>
      </w:r>
      <w:r w:rsidR="00D85F1C">
        <w:rPr>
          <w:rFonts w:ascii="Arial" w:hAnsi="Arial" w:cs="Arial"/>
          <w:bCs/>
          <w:color w:val="191919"/>
          <w:sz w:val="22"/>
          <w:szCs w:val="22"/>
        </w:rPr>
        <w:t xml:space="preserve">used digital tool used for collaboration at UWTSD is Microsoft teams and it connects not just the </w:t>
      </w:r>
      <w:r w:rsidR="00BA2499">
        <w:rPr>
          <w:rFonts w:ascii="Arial" w:hAnsi="Arial" w:cs="Arial"/>
          <w:bCs/>
          <w:color w:val="191919"/>
          <w:sz w:val="22"/>
          <w:szCs w:val="22"/>
        </w:rPr>
        <w:t xml:space="preserve">students to lecturers, but also students to students which creates a great understanding </w:t>
      </w:r>
      <w:r w:rsidR="00546A89">
        <w:rPr>
          <w:rFonts w:ascii="Arial" w:hAnsi="Arial" w:cs="Arial"/>
          <w:bCs/>
          <w:color w:val="191919"/>
          <w:sz w:val="22"/>
          <w:szCs w:val="22"/>
        </w:rPr>
        <w:t xml:space="preserve">of the course. It makes studying more </w:t>
      </w:r>
      <w:r w:rsidR="00F51D33">
        <w:rPr>
          <w:rFonts w:ascii="Arial" w:hAnsi="Arial" w:cs="Arial"/>
          <w:bCs/>
          <w:color w:val="191919"/>
          <w:sz w:val="22"/>
          <w:szCs w:val="22"/>
        </w:rPr>
        <w:t xml:space="preserve">comfortable and easier for both students and professionals. </w:t>
      </w:r>
    </w:p>
    <w:p w:rsidR="0018529E" w:rsidRDefault="0018529E" w:rsidP="005B7EFF">
      <w:pPr>
        <w:spacing w:line="360" w:lineRule="auto"/>
        <w:rPr>
          <w:rFonts w:ascii="Arial" w:hAnsi="Arial" w:cs="Arial"/>
          <w:bCs/>
          <w:color w:val="191919"/>
          <w:sz w:val="22"/>
          <w:szCs w:val="22"/>
        </w:rPr>
      </w:pPr>
    </w:p>
    <w:p w:rsidR="0018529E" w:rsidRDefault="0018529E"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5B7EFF">
      <w:pPr>
        <w:spacing w:line="360" w:lineRule="auto"/>
        <w:rPr>
          <w:rFonts w:ascii="Arial" w:hAnsi="Arial" w:cs="Arial"/>
          <w:bCs/>
          <w:color w:val="191919"/>
          <w:sz w:val="22"/>
          <w:szCs w:val="22"/>
        </w:rPr>
      </w:pPr>
    </w:p>
    <w:p w:rsidR="00386F7B" w:rsidRDefault="00386F7B" w:rsidP="00386F7B">
      <w:pPr>
        <w:spacing w:line="360" w:lineRule="auto"/>
        <w:jc w:val="center"/>
        <w:rPr>
          <w:rFonts w:ascii="Arial" w:hAnsi="Arial" w:cs="Arial"/>
          <w:bCs/>
          <w:color w:val="191919"/>
          <w:sz w:val="22"/>
          <w:szCs w:val="22"/>
        </w:rPr>
      </w:pPr>
      <w:r>
        <w:rPr>
          <w:rFonts w:ascii="Arial" w:hAnsi="Arial" w:cs="Arial"/>
          <w:bCs/>
          <w:color w:val="191919"/>
          <w:sz w:val="22"/>
          <w:szCs w:val="22"/>
        </w:rPr>
        <w:t>10</w:t>
      </w:r>
    </w:p>
    <w:p w:rsidR="00704D8B" w:rsidRPr="003B2499" w:rsidRDefault="00F23691" w:rsidP="00704D8B">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Reference list </w:t>
      </w:r>
    </w:p>
    <w:p w:rsidR="00932752" w:rsidRPr="00704D8B" w:rsidRDefault="00704D8B" w:rsidP="00704D8B">
      <w:pPr>
        <w:spacing w:line="360" w:lineRule="auto"/>
        <w:rPr>
          <w:rFonts w:ascii="Arial" w:hAnsi="Arial" w:cs="Arial"/>
          <w:bCs/>
          <w:color w:val="191919"/>
          <w:sz w:val="22"/>
          <w:szCs w:val="22"/>
        </w:rPr>
      </w:pPr>
      <w:proofErr w:type="spellStart"/>
      <w:r w:rsidRPr="00704D8B">
        <w:rPr>
          <w:rFonts w:ascii="Arial" w:hAnsi="Arial" w:cs="Arial"/>
          <w:bCs/>
          <w:color w:val="191919"/>
          <w:sz w:val="22"/>
          <w:szCs w:val="22"/>
        </w:rPr>
        <w:t>Hatlevik</w:t>
      </w:r>
      <w:proofErr w:type="spellEnd"/>
      <w:r w:rsidRPr="00704D8B">
        <w:rPr>
          <w:rFonts w:ascii="Arial" w:hAnsi="Arial" w:cs="Arial"/>
          <w:bCs/>
          <w:color w:val="191919"/>
          <w:sz w:val="22"/>
          <w:szCs w:val="22"/>
        </w:rPr>
        <w:t xml:space="preserve">, O. E., </w:t>
      </w:r>
      <w:proofErr w:type="spellStart"/>
      <w:r w:rsidRPr="00704D8B">
        <w:rPr>
          <w:rFonts w:ascii="Arial" w:hAnsi="Arial" w:cs="Arial"/>
          <w:bCs/>
          <w:color w:val="191919"/>
          <w:sz w:val="22"/>
          <w:szCs w:val="22"/>
        </w:rPr>
        <w:t>Guðmundsdóttir</w:t>
      </w:r>
      <w:proofErr w:type="spellEnd"/>
      <w:r w:rsidRPr="00704D8B">
        <w:rPr>
          <w:rFonts w:ascii="Arial" w:hAnsi="Arial" w:cs="Arial"/>
          <w:bCs/>
          <w:color w:val="191919"/>
          <w:sz w:val="22"/>
          <w:szCs w:val="22"/>
        </w:rPr>
        <w:t xml:space="preserve">, G. B., </w:t>
      </w:r>
      <w:proofErr w:type="spellStart"/>
      <w:r w:rsidRPr="00704D8B">
        <w:rPr>
          <w:rFonts w:ascii="Arial" w:hAnsi="Arial" w:cs="Arial"/>
          <w:bCs/>
          <w:color w:val="191919"/>
          <w:sz w:val="22"/>
          <w:szCs w:val="22"/>
        </w:rPr>
        <w:t>Loi</w:t>
      </w:r>
      <w:proofErr w:type="spellEnd"/>
      <w:r w:rsidRPr="00704D8B">
        <w:rPr>
          <w:rFonts w:ascii="Arial" w:hAnsi="Arial" w:cs="Arial"/>
          <w:bCs/>
          <w:color w:val="191919"/>
          <w:sz w:val="22"/>
          <w:szCs w:val="22"/>
        </w:rPr>
        <w:t xml:space="preserve">, M. (2015) “Examining factors predicting students’ digital competence”. Journal of Information Technology Education: Research,  Vol. 14, </w:t>
      </w:r>
      <w:proofErr w:type="spellStart"/>
      <w:r w:rsidRPr="00704D8B">
        <w:rPr>
          <w:rFonts w:ascii="Arial" w:hAnsi="Arial" w:cs="Arial"/>
          <w:bCs/>
          <w:color w:val="191919"/>
          <w:sz w:val="22"/>
          <w:szCs w:val="22"/>
        </w:rPr>
        <w:t>pag</w:t>
      </w:r>
      <w:proofErr w:type="spellEnd"/>
      <w:r w:rsidRPr="00704D8B">
        <w:rPr>
          <w:rFonts w:ascii="Arial" w:hAnsi="Arial" w:cs="Arial"/>
          <w:bCs/>
          <w:color w:val="191919"/>
          <w:sz w:val="22"/>
          <w:szCs w:val="22"/>
        </w:rPr>
        <w:t xml:space="preserve">. 123-137. Available at: </w:t>
      </w:r>
      <w:hyperlink r:id="rId20" w:history="1">
        <w:r w:rsidR="00932752" w:rsidRPr="00C6138C">
          <w:rPr>
            <w:rStyle w:val="Hyperlink"/>
            <w:rFonts w:ascii="Arial" w:hAnsi="Arial" w:cs="Arial"/>
            <w:bCs/>
            <w:sz w:val="22"/>
            <w:szCs w:val="22"/>
          </w:rPr>
          <w:t>http://www.jite.org/documents/Vol14/JITEV14ResearchP123-137Hatlevik0873.pdf</w:t>
        </w:r>
      </w:hyperlink>
      <w:r w:rsidRPr="00704D8B">
        <w:rPr>
          <w:rFonts w:ascii="Arial" w:hAnsi="Arial" w:cs="Arial"/>
          <w:bCs/>
          <w:color w:val="191919"/>
          <w:sz w:val="22"/>
          <w:szCs w:val="22"/>
        </w:rPr>
        <w:t>.</w:t>
      </w:r>
      <w:r w:rsidR="00932752">
        <w:rPr>
          <w:rFonts w:ascii="Arial" w:hAnsi="Arial" w:cs="Arial"/>
          <w:bCs/>
          <w:color w:val="191919"/>
          <w:sz w:val="22"/>
          <w:szCs w:val="22"/>
        </w:rPr>
        <w:t xml:space="preserve"> </w:t>
      </w:r>
      <w:r w:rsidR="007A7D92">
        <w:rPr>
          <w:rFonts w:ascii="Arial" w:hAnsi="Arial" w:cs="Arial"/>
          <w:bCs/>
          <w:color w:val="191919"/>
          <w:sz w:val="22"/>
          <w:szCs w:val="22"/>
        </w:rPr>
        <w:t>(</w:t>
      </w:r>
      <w:r w:rsidR="00932752">
        <w:rPr>
          <w:rFonts w:ascii="Arial" w:hAnsi="Arial" w:cs="Arial"/>
          <w:bCs/>
          <w:color w:val="191919"/>
          <w:sz w:val="22"/>
          <w:szCs w:val="22"/>
        </w:rPr>
        <w:t>Accessed</w:t>
      </w:r>
      <w:r w:rsidR="00156003">
        <w:rPr>
          <w:rFonts w:ascii="Arial" w:hAnsi="Arial" w:cs="Arial"/>
          <w:bCs/>
          <w:color w:val="191919"/>
          <w:sz w:val="22"/>
          <w:szCs w:val="22"/>
        </w:rPr>
        <w:t xml:space="preserve">: </w:t>
      </w:r>
      <w:r w:rsidR="007A7D92">
        <w:rPr>
          <w:rFonts w:ascii="Arial" w:hAnsi="Arial" w:cs="Arial"/>
          <w:bCs/>
          <w:color w:val="191919"/>
          <w:sz w:val="22"/>
          <w:szCs w:val="22"/>
        </w:rPr>
        <w:t>7 April 2022)</w:t>
      </w:r>
    </w:p>
    <w:p w:rsidR="00704D8B" w:rsidRPr="00704D8B" w:rsidRDefault="00704D8B" w:rsidP="00704D8B">
      <w:pPr>
        <w:spacing w:line="360" w:lineRule="auto"/>
        <w:rPr>
          <w:rFonts w:ascii="Arial" w:hAnsi="Arial" w:cs="Arial"/>
          <w:bCs/>
          <w:color w:val="191919"/>
          <w:sz w:val="22"/>
          <w:szCs w:val="22"/>
        </w:rPr>
      </w:pPr>
      <w:proofErr w:type="spellStart"/>
      <w:r w:rsidRPr="00704D8B">
        <w:rPr>
          <w:rFonts w:ascii="Arial" w:hAnsi="Arial" w:cs="Arial"/>
          <w:bCs/>
          <w:color w:val="191919"/>
          <w:sz w:val="22"/>
          <w:szCs w:val="22"/>
        </w:rPr>
        <w:t>Feijao</w:t>
      </w:r>
      <w:proofErr w:type="spellEnd"/>
      <w:r w:rsidRPr="00704D8B">
        <w:rPr>
          <w:rFonts w:ascii="Arial" w:hAnsi="Arial" w:cs="Arial"/>
          <w:bCs/>
          <w:color w:val="191919"/>
          <w:sz w:val="22"/>
          <w:szCs w:val="22"/>
        </w:rPr>
        <w:t xml:space="preserve">, C., Flanagan, I., van </w:t>
      </w:r>
      <w:proofErr w:type="spellStart"/>
      <w:r w:rsidRPr="00704D8B">
        <w:rPr>
          <w:rFonts w:ascii="Arial" w:hAnsi="Arial" w:cs="Arial"/>
          <w:bCs/>
          <w:color w:val="191919"/>
          <w:sz w:val="22"/>
          <w:szCs w:val="22"/>
        </w:rPr>
        <w:t>Stolk</w:t>
      </w:r>
      <w:proofErr w:type="spellEnd"/>
      <w:r w:rsidRPr="00704D8B">
        <w:rPr>
          <w:rFonts w:ascii="Arial" w:hAnsi="Arial" w:cs="Arial"/>
          <w:bCs/>
          <w:color w:val="191919"/>
          <w:sz w:val="22"/>
          <w:szCs w:val="22"/>
        </w:rPr>
        <w:t xml:space="preserve">, C., </w:t>
      </w:r>
      <w:proofErr w:type="spellStart"/>
      <w:r w:rsidRPr="00704D8B">
        <w:rPr>
          <w:rFonts w:ascii="Arial" w:hAnsi="Arial" w:cs="Arial"/>
          <w:bCs/>
          <w:color w:val="191919"/>
          <w:sz w:val="22"/>
          <w:szCs w:val="22"/>
        </w:rPr>
        <w:t>Gunashekar</w:t>
      </w:r>
      <w:proofErr w:type="spellEnd"/>
      <w:r w:rsidRPr="00704D8B">
        <w:rPr>
          <w:rFonts w:ascii="Arial" w:hAnsi="Arial" w:cs="Arial"/>
          <w:bCs/>
          <w:color w:val="191919"/>
          <w:sz w:val="22"/>
          <w:szCs w:val="22"/>
        </w:rPr>
        <w:t xml:space="preserve">, S. (2021) The global digital skills gap. Current trend and future directions. Available at: </w:t>
      </w:r>
      <w:hyperlink r:id="rId21" w:history="1">
        <w:r w:rsidR="007A7D92" w:rsidRPr="00C6138C">
          <w:rPr>
            <w:rStyle w:val="Hyperlink"/>
            <w:rFonts w:ascii="Arial" w:hAnsi="Arial" w:cs="Arial"/>
            <w:bCs/>
            <w:sz w:val="22"/>
            <w:szCs w:val="22"/>
          </w:rPr>
          <w:t>https://www.rand.org/content/dam/rand/pubs/research_reports/RRA1500/RRA1533-1/RAND_RRA1533-1.pdf</w:t>
        </w:r>
      </w:hyperlink>
      <w:r w:rsidRPr="00704D8B">
        <w:rPr>
          <w:rFonts w:ascii="Arial" w:hAnsi="Arial" w:cs="Arial"/>
          <w:bCs/>
          <w:color w:val="191919"/>
          <w:sz w:val="22"/>
          <w:szCs w:val="22"/>
        </w:rPr>
        <w:t>.</w:t>
      </w:r>
      <w:r w:rsidR="007A7D92">
        <w:rPr>
          <w:rFonts w:ascii="Arial" w:hAnsi="Arial" w:cs="Arial"/>
          <w:bCs/>
          <w:color w:val="191919"/>
          <w:sz w:val="22"/>
          <w:szCs w:val="22"/>
        </w:rPr>
        <w:t xml:space="preserve"> (Accessed: </w:t>
      </w:r>
      <w:r w:rsidR="002D61D7">
        <w:rPr>
          <w:rFonts w:ascii="Arial" w:hAnsi="Arial" w:cs="Arial"/>
          <w:bCs/>
          <w:color w:val="191919"/>
          <w:sz w:val="22"/>
          <w:szCs w:val="22"/>
        </w:rPr>
        <w:t xml:space="preserve">2 </w:t>
      </w:r>
      <w:r w:rsidR="007A7D92">
        <w:rPr>
          <w:rFonts w:ascii="Arial" w:hAnsi="Arial" w:cs="Arial"/>
          <w:bCs/>
          <w:color w:val="191919"/>
          <w:sz w:val="22"/>
          <w:szCs w:val="22"/>
        </w:rPr>
        <w:t>April 2022)</w:t>
      </w:r>
    </w:p>
    <w:p w:rsidR="00704D8B" w:rsidRPr="00704D8B" w:rsidRDefault="00704D8B" w:rsidP="00704D8B">
      <w:pPr>
        <w:spacing w:line="360" w:lineRule="auto"/>
        <w:rPr>
          <w:rFonts w:ascii="Arial" w:hAnsi="Arial" w:cs="Arial"/>
          <w:bCs/>
          <w:color w:val="191919"/>
          <w:sz w:val="22"/>
          <w:szCs w:val="22"/>
        </w:rPr>
      </w:pPr>
      <w:r w:rsidRPr="00704D8B">
        <w:rPr>
          <w:rFonts w:ascii="Arial" w:hAnsi="Arial" w:cs="Arial"/>
          <w:bCs/>
          <w:color w:val="191919"/>
          <w:sz w:val="22"/>
          <w:szCs w:val="22"/>
        </w:rPr>
        <w:t xml:space="preserve">UNESCO (2018) Digital skills critical for jobs and social inclusion (15/03/2018). Available at: </w:t>
      </w:r>
      <w:hyperlink r:id="rId22" w:history="1">
        <w:r w:rsidR="007A7D92" w:rsidRPr="00C6138C">
          <w:rPr>
            <w:rStyle w:val="Hyperlink"/>
            <w:rFonts w:ascii="Arial" w:hAnsi="Arial" w:cs="Arial"/>
            <w:bCs/>
            <w:sz w:val="22"/>
            <w:szCs w:val="22"/>
          </w:rPr>
          <w:t>https://en.unesco.org/news/digital-skills-critical-jobs-and-social-inclusion</w:t>
        </w:r>
      </w:hyperlink>
      <w:r w:rsidRPr="00704D8B">
        <w:rPr>
          <w:rFonts w:ascii="Arial" w:hAnsi="Arial" w:cs="Arial"/>
          <w:bCs/>
          <w:color w:val="191919"/>
          <w:sz w:val="22"/>
          <w:szCs w:val="22"/>
        </w:rPr>
        <w:t>.</w:t>
      </w:r>
      <w:r w:rsidR="007A7D92">
        <w:rPr>
          <w:rFonts w:ascii="Arial" w:hAnsi="Arial" w:cs="Arial"/>
          <w:bCs/>
          <w:color w:val="191919"/>
          <w:sz w:val="22"/>
          <w:szCs w:val="22"/>
        </w:rPr>
        <w:t xml:space="preserve"> </w:t>
      </w:r>
      <w:r w:rsidR="00086E5A">
        <w:rPr>
          <w:rFonts w:ascii="Arial" w:hAnsi="Arial" w:cs="Arial"/>
          <w:bCs/>
          <w:color w:val="191919"/>
          <w:sz w:val="22"/>
          <w:szCs w:val="22"/>
        </w:rPr>
        <w:t>(Accessed: 8 April 2022)</w:t>
      </w:r>
    </w:p>
    <w:p w:rsidR="00F23691" w:rsidRDefault="00704D8B" w:rsidP="00F23691">
      <w:pPr>
        <w:spacing w:line="360" w:lineRule="auto"/>
        <w:rPr>
          <w:rFonts w:ascii="Arial" w:hAnsi="Arial" w:cs="Arial"/>
          <w:bCs/>
          <w:color w:val="191919"/>
          <w:sz w:val="22"/>
          <w:szCs w:val="22"/>
        </w:rPr>
      </w:pPr>
      <w:proofErr w:type="spellStart"/>
      <w:r w:rsidRPr="00704D8B">
        <w:rPr>
          <w:rFonts w:ascii="Arial" w:hAnsi="Arial" w:cs="Arial"/>
          <w:bCs/>
          <w:color w:val="191919"/>
          <w:sz w:val="22"/>
          <w:szCs w:val="22"/>
        </w:rPr>
        <w:t>Vartanova</w:t>
      </w:r>
      <w:proofErr w:type="spellEnd"/>
      <w:r w:rsidRPr="00704D8B">
        <w:rPr>
          <w:rFonts w:ascii="Arial" w:hAnsi="Arial" w:cs="Arial"/>
          <w:bCs/>
          <w:color w:val="191919"/>
          <w:sz w:val="22"/>
          <w:szCs w:val="22"/>
        </w:rPr>
        <w:t xml:space="preserve">, E., </w:t>
      </w:r>
      <w:proofErr w:type="spellStart"/>
      <w:r w:rsidRPr="00704D8B">
        <w:rPr>
          <w:rFonts w:ascii="Arial" w:hAnsi="Arial" w:cs="Arial"/>
          <w:bCs/>
          <w:color w:val="191919"/>
          <w:sz w:val="22"/>
          <w:szCs w:val="22"/>
        </w:rPr>
        <w:t>Gladkova</w:t>
      </w:r>
      <w:proofErr w:type="spellEnd"/>
      <w:r w:rsidRPr="00704D8B">
        <w:rPr>
          <w:rFonts w:ascii="Arial" w:hAnsi="Arial" w:cs="Arial"/>
          <w:bCs/>
          <w:color w:val="191919"/>
          <w:sz w:val="22"/>
          <w:szCs w:val="22"/>
        </w:rPr>
        <w:t xml:space="preserve">, A. (2019) “New forms of the digital divide”. In </w:t>
      </w:r>
      <w:proofErr w:type="spellStart"/>
      <w:r w:rsidRPr="00704D8B">
        <w:rPr>
          <w:rFonts w:ascii="Arial" w:hAnsi="Arial" w:cs="Arial"/>
          <w:bCs/>
          <w:color w:val="191919"/>
          <w:sz w:val="22"/>
          <w:szCs w:val="22"/>
        </w:rPr>
        <w:t>Trappel</w:t>
      </w:r>
      <w:proofErr w:type="spellEnd"/>
      <w:r w:rsidRPr="00704D8B">
        <w:rPr>
          <w:rFonts w:ascii="Arial" w:hAnsi="Arial" w:cs="Arial"/>
          <w:bCs/>
          <w:color w:val="191919"/>
          <w:sz w:val="22"/>
          <w:szCs w:val="22"/>
        </w:rPr>
        <w:t xml:space="preserve">, J. (ed.) Digital media inequalities: Policies against divides, distrust and </w:t>
      </w:r>
      <w:proofErr w:type="spellStart"/>
      <w:r w:rsidRPr="00704D8B">
        <w:rPr>
          <w:rFonts w:ascii="Arial" w:hAnsi="Arial" w:cs="Arial"/>
          <w:bCs/>
          <w:color w:val="191919"/>
          <w:sz w:val="22"/>
          <w:szCs w:val="22"/>
        </w:rPr>
        <w:t>discrimination,Göteborg</w:t>
      </w:r>
      <w:proofErr w:type="spellEnd"/>
      <w:r w:rsidRPr="00704D8B">
        <w:rPr>
          <w:rFonts w:ascii="Arial" w:hAnsi="Arial" w:cs="Arial"/>
          <w:bCs/>
          <w:color w:val="191919"/>
          <w:sz w:val="22"/>
          <w:szCs w:val="22"/>
        </w:rPr>
        <w:t xml:space="preserve">: </w:t>
      </w:r>
      <w:proofErr w:type="spellStart"/>
      <w:r w:rsidRPr="00704D8B">
        <w:rPr>
          <w:rFonts w:ascii="Arial" w:hAnsi="Arial" w:cs="Arial"/>
          <w:bCs/>
          <w:color w:val="191919"/>
          <w:sz w:val="22"/>
          <w:szCs w:val="22"/>
        </w:rPr>
        <w:t>Nordico</w:t>
      </w:r>
      <w:proofErr w:type="spellEnd"/>
      <w:r w:rsidRPr="00704D8B">
        <w:rPr>
          <w:rFonts w:ascii="Arial" w:hAnsi="Arial" w:cs="Arial"/>
          <w:bCs/>
          <w:color w:val="191919"/>
          <w:sz w:val="22"/>
          <w:szCs w:val="22"/>
        </w:rPr>
        <w:t xml:space="preserve">, </w:t>
      </w:r>
      <w:proofErr w:type="spellStart"/>
      <w:r w:rsidRPr="00704D8B">
        <w:rPr>
          <w:rFonts w:ascii="Arial" w:hAnsi="Arial" w:cs="Arial"/>
          <w:bCs/>
          <w:color w:val="191919"/>
          <w:sz w:val="22"/>
          <w:szCs w:val="22"/>
        </w:rPr>
        <w:t>pag</w:t>
      </w:r>
      <w:proofErr w:type="spellEnd"/>
      <w:r w:rsidRPr="00704D8B">
        <w:rPr>
          <w:rFonts w:ascii="Arial" w:hAnsi="Arial" w:cs="Arial"/>
          <w:bCs/>
          <w:color w:val="191919"/>
          <w:sz w:val="22"/>
          <w:szCs w:val="22"/>
        </w:rPr>
        <w:t>. 193-213.</w:t>
      </w:r>
      <w:r w:rsidR="00086E5A">
        <w:rPr>
          <w:rFonts w:ascii="Arial" w:hAnsi="Arial" w:cs="Arial"/>
          <w:bCs/>
          <w:color w:val="191919"/>
          <w:sz w:val="22"/>
          <w:szCs w:val="22"/>
        </w:rPr>
        <w:t xml:space="preserve"> ( Accessed: 9 April 2022)</w:t>
      </w:r>
    </w:p>
    <w:p w:rsidR="008F0D45" w:rsidRDefault="008F0D45" w:rsidP="008F0D45">
      <w:pPr>
        <w:spacing w:line="360" w:lineRule="auto"/>
        <w:rPr>
          <w:rFonts w:ascii="Arial" w:hAnsi="Arial" w:cs="Arial"/>
          <w:bCs/>
          <w:color w:val="191919"/>
          <w:sz w:val="22"/>
          <w:szCs w:val="22"/>
        </w:rPr>
      </w:pPr>
      <w:r w:rsidRPr="008F0D45">
        <w:rPr>
          <w:rFonts w:ascii="Arial" w:hAnsi="Arial" w:cs="Arial"/>
          <w:bCs/>
          <w:color w:val="191919"/>
          <w:sz w:val="22"/>
          <w:szCs w:val="22"/>
        </w:rPr>
        <w:t xml:space="preserve">AAT Comment. (2019). Why digital skills are important for you and your workforce. [online] Available at: </w:t>
      </w:r>
      <w:hyperlink r:id="rId23" w:history="1">
        <w:r w:rsidRPr="00C6138C">
          <w:rPr>
            <w:rStyle w:val="Hyperlink"/>
            <w:rFonts w:ascii="Arial" w:hAnsi="Arial" w:cs="Arial"/>
            <w:bCs/>
            <w:sz w:val="22"/>
            <w:szCs w:val="22"/>
          </w:rPr>
          <w:t>https://www.aatcomment.org.uk/aatpowerup/why-digital-skills-are-important-for-you-and-your-workforce/</w:t>
        </w:r>
      </w:hyperlink>
      <w:r w:rsidRPr="008F0D45">
        <w:rPr>
          <w:rFonts w:ascii="Arial" w:hAnsi="Arial" w:cs="Arial"/>
          <w:bCs/>
          <w:color w:val="191919"/>
          <w:sz w:val="22"/>
          <w:szCs w:val="22"/>
        </w:rPr>
        <w:t>.</w:t>
      </w:r>
      <w:r>
        <w:rPr>
          <w:rFonts w:ascii="Arial" w:hAnsi="Arial" w:cs="Arial"/>
          <w:bCs/>
          <w:color w:val="191919"/>
          <w:sz w:val="22"/>
          <w:szCs w:val="22"/>
        </w:rPr>
        <w:t xml:space="preserve"> </w:t>
      </w:r>
      <w:r w:rsidR="007F0C97">
        <w:rPr>
          <w:rFonts w:ascii="Arial" w:hAnsi="Arial" w:cs="Arial"/>
          <w:bCs/>
          <w:color w:val="191919"/>
          <w:sz w:val="22"/>
          <w:szCs w:val="22"/>
        </w:rPr>
        <w:t xml:space="preserve">( Accessed: </w:t>
      </w:r>
      <w:r w:rsidR="002D61D7">
        <w:rPr>
          <w:rFonts w:ascii="Arial" w:hAnsi="Arial" w:cs="Arial"/>
          <w:bCs/>
          <w:color w:val="191919"/>
          <w:sz w:val="22"/>
          <w:szCs w:val="22"/>
        </w:rPr>
        <w:t xml:space="preserve">5 </w:t>
      </w:r>
      <w:r w:rsidR="007F0C97">
        <w:rPr>
          <w:rFonts w:ascii="Arial" w:hAnsi="Arial" w:cs="Arial"/>
          <w:bCs/>
          <w:color w:val="191919"/>
          <w:sz w:val="22"/>
          <w:szCs w:val="22"/>
        </w:rPr>
        <w:t>April 2022)</w:t>
      </w:r>
    </w:p>
    <w:p w:rsidR="00086E5A" w:rsidRDefault="00397395" w:rsidP="00F23691">
      <w:pPr>
        <w:spacing w:line="360" w:lineRule="auto"/>
        <w:rPr>
          <w:rFonts w:ascii="Arial" w:hAnsi="Arial" w:cs="Arial"/>
          <w:bCs/>
          <w:color w:val="191919"/>
          <w:sz w:val="22"/>
          <w:szCs w:val="22"/>
        </w:rPr>
      </w:pPr>
      <w:r w:rsidRPr="00397395">
        <w:rPr>
          <w:rFonts w:ascii="Arial" w:hAnsi="Arial" w:cs="Arial"/>
          <w:bCs/>
          <w:color w:val="191919"/>
          <w:sz w:val="22"/>
          <w:szCs w:val="22"/>
        </w:rPr>
        <w:t xml:space="preserve">UNLV. (2021). What Are Digital Skills &amp; Why Are They Important? [online] Available at: </w:t>
      </w:r>
      <w:hyperlink r:id="rId24" w:history="1">
        <w:r w:rsidRPr="00C6138C">
          <w:rPr>
            <w:rStyle w:val="Hyperlink"/>
            <w:rFonts w:ascii="Arial" w:hAnsi="Arial" w:cs="Arial"/>
            <w:bCs/>
            <w:sz w:val="22"/>
            <w:szCs w:val="22"/>
          </w:rPr>
          <w:t>https://digitalskills.unlv.edu/digital-marketing/what-are-digital-skills/</w:t>
        </w:r>
      </w:hyperlink>
      <w:r w:rsidRPr="00397395">
        <w:rPr>
          <w:rFonts w:ascii="Arial" w:hAnsi="Arial" w:cs="Arial"/>
          <w:bCs/>
          <w:color w:val="191919"/>
          <w:sz w:val="22"/>
          <w:szCs w:val="22"/>
        </w:rPr>
        <w:t>.</w:t>
      </w:r>
      <w:r>
        <w:rPr>
          <w:rFonts w:ascii="Arial" w:hAnsi="Arial" w:cs="Arial"/>
          <w:bCs/>
          <w:color w:val="191919"/>
          <w:sz w:val="22"/>
          <w:szCs w:val="22"/>
        </w:rPr>
        <w:t xml:space="preserve"> ( Accessed: </w:t>
      </w:r>
      <w:r w:rsidR="003B2499">
        <w:rPr>
          <w:rFonts w:ascii="Arial" w:hAnsi="Arial" w:cs="Arial"/>
          <w:bCs/>
          <w:color w:val="191919"/>
          <w:sz w:val="22"/>
          <w:szCs w:val="22"/>
        </w:rPr>
        <w:t xml:space="preserve">4 </w:t>
      </w:r>
      <w:r>
        <w:rPr>
          <w:rFonts w:ascii="Arial" w:hAnsi="Arial" w:cs="Arial"/>
          <w:bCs/>
          <w:color w:val="191919"/>
          <w:sz w:val="22"/>
          <w:szCs w:val="22"/>
        </w:rPr>
        <w:t xml:space="preserve">April 2022) </w:t>
      </w:r>
    </w:p>
    <w:p w:rsidR="00397395" w:rsidRDefault="00A60563" w:rsidP="00F23691">
      <w:pPr>
        <w:spacing w:line="360" w:lineRule="auto"/>
        <w:rPr>
          <w:rFonts w:ascii="Arial" w:hAnsi="Arial" w:cs="Arial"/>
          <w:bCs/>
          <w:color w:val="191919"/>
          <w:sz w:val="22"/>
          <w:szCs w:val="22"/>
        </w:rPr>
      </w:pPr>
      <w:r w:rsidRPr="00A60563">
        <w:rPr>
          <w:rFonts w:ascii="Arial" w:hAnsi="Arial" w:cs="Arial"/>
          <w:bCs/>
          <w:color w:val="191919"/>
          <w:sz w:val="22"/>
          <w:szCs w:val="22"/>
        </w:rPr>
        <w:t xml:space="preserve">Cleave, P. (2021). What is Informed Consent? [online] SmartSurvey. Available at: </w:t>
      </w:r>
      <w:hyperlink r:id="rId25" w:history="1">
        <w:r w:rsidRPr="00C6138C">
          <w:rPr>
            <w:rStyle w:val="Hyperlink"/>
            <w:rFonts w:ascii="Arial" w:hAnsi="Arial" w:cs="Arial"/>
            <w:bCs/>
            <w:sz w:val="22"/>
            <w:szCs w:val="22"/>
          </w:rPr>
          <w:t>https://www.smartsurvey.co.uk/blog/what-is-informed-consent</w:t>
        </w:r>
      </w:hyperlink>
      <w:r w:rsidRPr="00A60563">
        <w:rPr>
          <w:rFonts w:ascii="Arial" w:hAnsi="Arial" w:cs="Arial"/>
          <w:bCs/>
          <w:color w:val="191919"/>
          <w:sz w:val="22"/>
          <w:szCs w:val="22"/>
        </w:rPr>
        <w:t>.</w:t>
      </w:r>
      <w:r>
        <w:rPr>
          <w:rFonts w:ascii="Arial" w:hAnsi="Arial" w:cs="Arial"/>
          <w:bCs/>
          <w:color w:val="191919"/>
          <w:sz w:val="22"/>
          <w:szCs w:val="22"/>
        </w:rPr>
        <w:t xml:space="preserve"> (Accessed: 9 April 2022)</w:t>
      </w:r>
    </w:p>
    <w:p w:rsidR="003B2499" w:rsidRDefault="001A5D4A" w:rsidP="00F23691">
      <w:pPr>
        <w:spacing w:line="360" w:lineRule="auto"/>
        <w:rPr>
          <w:rFonts w:ascii="Arial" w:hAnsi="Arial" w:cs="Arial"/>
          <w:bCs/>
          <w:color w:val="191919"/>
          <w:sz w:val="22"/>
          <w:szCs w:val="22"/>
        </w:rPr>
      </w:pPr>
      <w:r w:rsidRPr="001A5D4A">
        <w:rPr>
          <w:rFonts w:ascii="Arial" w:hAnsi="Arial" w:cs="Arial"/>
          <w:bCs/>
          <w:color w:val="191919"/>
          <w:sz w:val="22"/>
          <w:szCs w:val="22"/>
        </w:rPr>
        <w:t xml:space="preserve">Presenting survey results -Report writing. (n.d.). [online] Available at: </w:t>
      </w:r>
      <w:hyperlink r:id="rId26" w:history="1">
        <w:r w:rsidRPr="00C6138C">
          <w:rPr>
            <w:rStyle w:val="Hyperlink"/>
            <w:rFonts w:ascii="Arial" w:hAnsi="Arial" w:cs="Arial"/>
            <w:bCs/>
            <w:sz w:val="22"/>
            <w:szCs w:val="22"/>
          </w:rPr>
          <w:t>https://www.qgso.qld.gov.au/issues/671/presenting-survey-results-report-writing.pdf</w:t>
        </w:r>
      </w:hyperlink>
      <w:r w:rsidRPr="001A5D4A">
        <w:rPr>
          <w:rFonts w:ascii="Arial" w:hAnsi="Arial" w:cs="Arial"/>
          <w:bCs/>
          <w:color w:val="191919"/>
          <w:sz w:val="22"/>
          <w:szCs w:val="22"/>
        </w:rPr>
        <w:t>.</w:t>
      </w:r>
      <w:r>
        <w:rPr>
          <w:rFonts w:ascii="Arial" w:hAnsi="Arial" w:cs="Arial"/>
          <w:bCs/>
          <w:color w:val="191919"/>
          <w:sz w:val="22"/>
          <w:szCs w:val="22"/>
        </w:rPr>
        <w:t xml:space="preserve"> (Accessed: </w:t>
      </w:r>
      <w:r w:rsidR="003B2499">
        <w:rPr>
          <w:rFonts w:ascii="Arial" w:hAnsi="Arial" w:cs="Arial"/>
          <w:bCs/>
          <w:color w:val="191919"/>
          <w:sz w:val="22"/>
          <w:szCs w:val="22"/>
        </w:rPr>
        <w:t>9 April 2022)</w:t>
      </w:r>
    </w:p>
    <w:p w:rsidR="003B2499" w:rsidRDefault="00326E99" w:rsidP="00326E99">
      <w:pPr>
        <w:spacing w:line="360" w:lineRule="auto"/>
        <w:jc w:val="center"/>
        <w:rPr>
          <w:rFonts w:ascii="Arial" w:hAnsi="Arial" w:cs="Arial"/>
          <w:bCs/>
          <w:color w:val="191919"/>
          <w:sz w:val="22"/>
          <w:szCs w:val="22"/>
        </w:rPr>
      </w:pPr>
      <w:r>
        <w:rPr>
          <w:rFonts w:ascii="Arial" w:hAnsi="Arial" w:cs="Arial"/>
          <w:bCs/>
          <w:color w:val="191919"/>
          <w:sz w:val="22"/>
          <w:szCs w:val="22"/>
        </w:rPr>
        <w:t>11</w:t>
      </w:r>
    </w:p>
    <w:p w:rsidR="00467F9B" w:rsidRDefault="00467F9B" w:rsidP="00467F9B">
      <w:pPr>
        <w:spacing w:line="360" w:lineRule="auto"/>
        <w:rPr>
          <w:rFonts w:ascii="Arial" w:hAnsi="Arial" w:cs="Arial"/>
          <w:b/>
          <w:color w:val="191919"/>
          <w:sz w:val="40"/>
          <w:szCs w:val="40"/>
        </w:rPr>
      </w:pPr>
      <w:r>
        <w:rPr>
          <w:rFonts w:ascii="Arial" w:hAnsi="Arial" w:cs="Arial"/>
          <w:b/>
          <w:color w:val="191919"/>
          <w:sz w:val="40"/>
          <w:szCs w:val="40"/>
        </w:rPr>
        <w:lastRenderedPageBreak/>
        <w:t xml:space="preserve">Appendix </w:t>
      </w:r>
    </w:p>
    <w:p w:rsidR="00580ED3" w:rsidRPr="00850E79" w:rsidRDefault="00580ED3" w:rsidP="00580ED3">
      <w:pPr>
        <w:spacing w:line="360" w:lineRule="auto"/>
        <w:rPr>
          <w:rFonts w:ascii="Arial" w:hAnsi="Arial" w:cs="Arial"/>
          <w:b/>
          <w:color w:val="191919"/>
          <w:sz w:val="22"/>
          <w:szCs w:val="22"/>
        </w:rPr>
      </w:pPr>
      <w:r w:rsidRPr="00850E79">
        <w:rPr>
          <w:rFonts w:ascii="Arial" w:hAnsi="Arial" w:cs="Arial"/>
          <w:b/>
          <w:color w:val="191919"/>
          <w:sz w:val="22"/>
          <w:szCs w:val="22"/>
        </w:rPr>
        <w:t>Which digital tool is most commonly used for collaboration at UWTSD?</w:t>
      </w:r>
    </w:p>
    <w:p w:rsidR="00580ED3" w:rsidRPr="00850E79" w:rsidRDefault="00580ED3" w:rsidP="00580ED3">
      <w:pPr>
        <w:spacing w:line="360" w:lineRule="auto"/>
        <w:rPr>
          <w:rFonts w:ascii="Arial" w:hAnsi="Arial" w:cs="Arial"/>
          <w:b/>
          <w:color w:val="191919"/>
          <w:sz w:val="22"/>
          <w:szCs w:val="22"/>
        </w:rPr>
      </w:pPr>
      <w:r w:rsidRPr="00850E79">
        <w:rPr>
          <w:rFonts w:ascii="Arial" w:hAnsi="Arial" w:cs="Arial"/>
          <w:b/>
          <w:color w:val="191919"/>
          <w:sz w:val="22"/>
          <w:szCs w:val="22"/>
        </w:rPr>
        <w:t>How do we use technology to collaborate at UWTSD?</w:t>
      </w:r>
    </w:p>
    <w:p w:rsidR="00580ED3" w:rsidRPr="00580ED3" w:rsidRDefault="00580ED3" w:rsidP="00580ED3">
      <w:pPr>
        <w:spacing w:line="360" w:lineRule="auto"/>
        <w:rPr>
          <w:rFonts w:ascii="Arial" w:hAnsi="Arial" w:cs="Arial"/>
          <w:bCs/>
          <w:color w:val="191919"/>
          <w:sz w:val="22"/>
          <w:szCs w:val="22"/>
        </w:rPr>
      </w:pP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1.</w:t>
      </w:r>
      <w:r w:rsidRPr="00850E79">
        <w:rPr>
          <w:rFonts w:ascii="Arial" w:hAnsi="Arial" w:cs="Arial"/>
          <w:b/>
          <w:color w:val="191919"/>
          <w:sz w:val="22"/>
          <w:szCs w:val="22"/>
        </w:rPr>
        <w:t>Which digital tool do you mainly use for collaboration at UWTSD?</w:t>
      </w:r>
      <w:r w:rsidRPr="00580ED3">
        <w:rPr>
          <w:rFonts w:ascii="Arial" w:hAnsi="Arial" w:cs="Arial"/>
          <w:bCs/>
          <w:color w:val="191919"/>
          <w:sz w:val="22"/>
          <w:szCs w:val="22"/>
        </w:rPr>
        <w:t xml:space="preserve">. </w:t>
      </w:r>
    </w:p>
    <w:p w:rsidR="00850E79" w:rsidRPr="00850E79" w:rsidRDefault="00580ED3" w:rsidP="00580ED3">
      <w:pPr>
        <w:spacing w:line="360" w:lineRule="auto"/>
        <w:rPr>
          <w:rFonts w:ascii="Arial" w:hAnsi="Arial" w:cs="Arial"/>
          <w:bCs/>
          <w:i/>
          <w:iCs/>
          <w:color w:val="191919"/>
          <w:sz w:val="22"/>
          <w:szCs w:val="22"/>
        </w:rPr>
      </w:pPr>
      <w:r w:rsidRPr="00850E79">
        <w:rPr>
          <w:rFonts w:ascii="Arial" w:hAnsi="Arial" w:cs="Arial"/>
          <w:bCs/>
          <w:i/>
          <w:iCs/>
          <w:color w:val="191919"/>
          <w:sz w:val="22"/>
          <w:szCs w:val="22"/>
        </w:rPr>
        <w:t>Enter your answer</w:t>
      </w:r>
    </w:p>
    <w:p w:rsidR="00580ED3" w:rsidRPr="00850E79" w:rsidRDefault="00580ED3" w:rsidP="00580ED3">
      <w:pPr>
        <w:spacing w:line="360" w:lineRule="auto"/>
        <w:rPr>
          <w:rFonts w:ascii="Arial" w:hAnsi="Arial" w:cs="Arial"/>
          <w:b/>
          <w:color w:val="191919"/>
          <w:sz w:val="22"/>
          <w:szCs w:val="22"/>
        </w:rPr>
      </w:pPr>
      <w:r w:rsidRPr="00580ED3">
        <w:rPr>
          <w:rFonts w:ascii="Arial" w:hAnsi="Arial" w:cs="Arial"/>
          <w:bCs/>
          <w:color w:val="191919"/>
          <w:sz w:val="22"/>
          <w:szCs w:val="22"/>
        </w:rPr>
        <w:t>2.</w:t>
      </w:r>
      <w:r w:rsidRPr="00850E79">
        <w:rPr>
          <w:rFonts w:ascii="Arial" w:hAnsi="Arial" w:cs="Arial"/>
          <w:b/>
          <w:color w:val="191919"/>
          <w:sz w:val="22"/>
          <w:szCs w:val="22"/>
        </w:rPr>
        <w:t>Are you confident in using MS Team to work with your peers  or colleagues?</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Yes</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No</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Maybe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3.</w:t>
      </w:r>
      <w:r w:rsidRPr="00850E79">
        <w:rPr>
          <w:rFonts w:ascii="Arial" w:hAnsi="Arial" w:cs="Arial"/>
          <w:b/>
          <w:color w:val="191919"/>
          <w:sz w:val="22"/>
          <w:szCs w:val="22"/>
        </w:rPr>
        <w:t>What digital tool of the following are you using the most while studying at UWTSD?</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Zoom</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Microsoft Teams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Microsoft 365 (OneDrive)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Others…</w:t>
      </w:r>
    </w:p>
    <w:p w:rsidR="00580ED3" w:rsidRDefault="00580ED3" w:rsidP="00580ED3">
      <w:pPr>
        <w:spacing w:line="360" w:lineRule="auto"/>
        <w:rPr>
          <w:rFonts w:ascii="Arial" w:hAnsi="Arial" w:cs="Arial"/>
          <w:bCs/>
          <w:i/>
          <w:iCs/>
          <w:color w:val="191919"/>
          <w:sz w:val="22"/>
          <w:szCs w:val="22"/>
        </w:rPr>
      </w:pPr>
      <w:r w:rsidRPr="00580ED3">
        <w:rPr>
          <w:rFonts w:ascii="Arial" w:hAnsi="Arial" w:cs="Arial"/>
          <w:bCs/>
          <w:color w:val="191919"/>
          <w:sz w:val="22"/>
          <w:szCs w:val="22"/>
        </w:rPr>
        <w:t>4.</w:t>
      </w:r>
      <w:r w:rsidRPr="00850E79">
        <w:rPr>
          <w:rFonts w:ascii="Arial" w:hAnsi="Arial" w:cs="Arial"/>
          <w:b/>
          <w:color w:val="191919"/>
          <w:sz w:val="22"/>
          <w:szCs w:val="22"/>
        </w:rPr>
        <w:t>In your opinion, how important is online collaboration while studying at the university?</w:t>
      </w:r>
      <w:r w:rsidRPr="00580ED3">
        <w:rPr>
          <w:rFonts w:ascii="Arial" w:hAnsi="Arial" w:cs="Arial"/>
          <w:bCs/>
          <w:color w:val="191919"/>
          <w:sz w:val="22"/>
          <w:szCs w:val="22"/>
        </w:rPr>
        <w:t xml:space="preserve"> </w:t>
      </w:r>
    </w:p>
    <w:p w:rsidR="00580ED3" w:rsidRPr="00850E79" w:rsidRDefault="00850E79" w:rsidP="00580ED3">
      <w:pPr>
        <w:spacing w:line="360" w:lineRule="auto"/>
        <w:rPr>
          <w:rFonts w:ascii="Arial" w:hAnsi="Arial" w:cs="Arial"/>
          <w:bCs/>
          <w:i/>
          <w:iCs/>
          <w:color w:val="191919"/>
          <w:sz w:val="22"/>
          <w:szCs w:val="22"/>
        </w:rPr>
      </w:pPr>
      <w:r>
        <w:rPr>
          <w:rFonts w:ascii="Arial" w:hAnsi="Arial" w:cs="Arial"/>
          <w:bCs/>
          <w:i/>
          <w:iCs/>
          <w:color w:val="191919"/>
          <w:sz w:val="22"/>
          <w:szCs w:val="22"/>
        </w:rPr>
        <w:t>Rating: 1 to 5 stars.</w:t>
      </w:r>
    </w:p>
    <w:p w:rsidR="00580ED3" w:rsidRPr="00850E79" w:rsidRDefault="00580ED3" w:rsidP="00580ED3">
      <w:pPr>
        <w:spacing w:line="360" w:lineRule="auto"/>
        <w:rPr>
          <w:rFonts w:ascii="Arial" w:hAnsi="Arial" w:cs="Arial"/>
          <w:b/>
          <w:color w:val="191919"/>
          <w:sz w:val="22"/>
          <w:szCs w:val="22"/>
        </w:rPr>
      </w:pPr>
      <w:r w:rsidRPr="00580ED3">
        <w:rPr>
          <w:rFonts w:ascii="Arial" w:hAnsi="Arial" w:cs="Arial"/>
          <w:bCs/>
          <w:color w:val="191919"/>
          <w:sz w:val="22"/>
          <w:szCs w:val="22"/>
        </w:rPr>
        <w:t>5.</w:t>
      </w:r>
      <w:r w:rsidRPr="00850E79">
        <w:rPr>
          <w:rFonts w:ascii="Arial" w:hAnsi="Arial" w:cs="Arial"/>
          <w:b/>
          <w:color w:val="191919"/>
          <w:sz w:val="22"/>
          <w:szCs w:val="22"/>
        </w:rPr>
        <w:t>Which of the following apps are you frequently using?</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MS Excel </w:t>
      </w:r>
    </w:p>
    <w:p w:rsid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MS PowerPoint </w:t>
      </w:r>
    </w:p>
    <w:p w:rsidR="009308C3" w:rsidRPr="00580ED3" w:rsidRDefault="009308C3" w:rsidP="009308C3">
      <w:pPr>
        <w:spacing w:line="360" w:lineRule="auto"/>
        <w:jc w:val="center"/>
        <w:rPr>
          <w:rFonts w:ascii="Arial" w:hAnsi="Arial" w:cs="Arial"/>
          <w:bCs/>
          <w:color w:val="191919"/>
          <w:sz w:val="22"/>
          <w:szCs w:val="22"/>
        </w:rPr>
      </w:pPr>
      <w:r>
        <w:rPr>
          <w:rFonts w:ascii="Arial" w:hAnsi="Arial" w:cs="Arial"/>
          <w:bCs/>
          <w:color w:val="191919"/>
          <w:sz w:val="22"/>
          <w:szCs w:val="22"/>
        </w:rPr>
        <w:t>12</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lastRenderedPageBreak/>
        <w:t>MS Word</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 xml:space="preserve">MS Document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None of the above</w:t>
      </w:r>
    </w:p>
    <w:p w:rsidR="00850E79"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All of the above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6.</w:t>
      </w:r>
      <w:r w:rsidRPr="00CF1185">
        <w:rPr>
          <w:rFonts w:ascii="Arial" w:hAnsi="Arial" w:cs="Arial"/>
          <w:b/>
          <w:color w:val="191919"/>
          <w:sz w:val="22"/>
          <w:szCs w:val="22"/>
        </w:rPr>
        <w:t>Digital tools are very important in collaborating with colleagues and lecturers.</w:t>
      </w:r>
      <w:r w:rsidRPr="00580ED3">
        <w:rPr>
          <w:rFonts w:ascii="Arial" w:hAnsi="Arial" w:cs="Arial"/>
          <w:bCs/>
          <w:color w:val="191919"/>
          <w:sz w:val="22"/>
          <w:szCs w:val="22"/>
        </w:rPr>
        <w:t xml:space="preserve">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Strongly 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Neutral</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Disagree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Strongly disagree</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7.</w:t>
      </w:r>
      <w:r w:rsidRPr="00CF1185">
        <w:rPr>
          <w:rFonts w:ascii="Arial" w:hAnsi="Arial" w:cs="Arial"/>
          <w:b/>
          <w:color w:val="191919"/>
          <w:sz w:val="22"/>
          <w:szCs w:val="22"/>
        </w:rPr>
        <w:t>Can you please offer a definition on syntagm “digital skills”?</w:t>
      </w:r>
    </w:p>
    <w:p w:rsidR="00580ED3" w:rsidRPr="00CF1185" w:rsidRDefault="00580ED3" w:rsidP="00580ED3">
      <w:pPr>
        <w:spacing w:line="360" w:lineRule="auto"/>
        <w:rPr>
          <w:rFonts w:ascii="Arial" w:hAnsi="Arial" w:cs="Arial"/>
          <w:bCs/>
          <w:i/>
          <w:iCs/>
          <w:color w:val="191919"/>
          <w:sz w:val="22"/>
          <w:szCs w:val="22"/>
        </w:rPr>
      </w:pPr>
      <w:r w:rsidRPr="00CF1185">
        <w:rPr>
          <w:rFonts w:ascii="Arial" w:hAnsi="Arial" w:cs="Arial"/>
          <w:bCs/>
          <w:i/>
          <w:iCs/>
          <w:color w:val="191919"/>
          <w:sz w:val="22"/>
          <w:szCs w:val="22"/>
        </w:rPr>
        <w:t>Enter your answer</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8.</w:t>
      </w:r>
      <w:r w:rsidRPr="009308C3">
        <w:rPr>
          <w:rFonts w:ascii="Arial" w:hAnsi="Arial" w:cs="Arial"/>
          <w:b/>
          <w:color w:val="191919"/>
          <w:sz w:val="22"/>
          <w:szCs w:val="22"/>
        </w:rPr>
        <w:t>Have you participating in this research voluntary?</w:t>
      </w:r>
      <w:r w:rsidRPr="00580ED3">
        <w:rPr>
          <w:rFonts w:ascii="Arial" w:hAnsi="Arial" w:cs="Arial"/>
          <w:bCs/>
          <w:color w:val="191919"/>
          <w:sz w:val="22"/>
          <w:szCs w:val="22"/>
        </w:rPr>
        <w:t xml:space="preserve">  </w:t>
      </w:r>
    </w:p>
    <w:p w:rsidR="00580ED3" w:rsidRPr="00580ED3" w:rsidRDefault="00580ED3" w:rsidP="00580ED3">
      <w:pPr>
        <w:spacing w:line="360" w:lineRule="auto"/>
        <w:rPr>
          <w:rFonts w:ascii="Arial" w:hAnsi="Arial" w:cs="Arial"/>
          <w:bCs/>
          <w:color w:val="191919"/>
          <w:sz w:val="22"/>
          <w:szCs w:val="22"/>
        </w:rPr>
      </w:pPr>
      <w:r w:rsidRPr="00580ED3">
        <w:rPr>
          <w:rFonts w:ascii="Arial" w:hAnsi="Arial" w:cs="Arial"/>
          <w:bCs/>
          <w:color w:val="191919"/>
          <w:sz w:val="22"/>
          <w:szCs w:val="22"/>
        </w:rPr>
        <w:t>Yes</w:t>
      </w:r>
    </w:p>
    <w:p w:rsidR="00467F9B" w:rsidRDefault="00580ED3" w:rsidP="00467F9B">
      <w:pPr>
        <w:spacing w:line="360" w:lineRule="auto"/>
        <w:rPr>
          <w:rFonts w:ascii="Arial" w:hAnsi="Arial" w:cs="Arial"/>
          <w:bCs/>
          <w:color w:val="191919"/>
          <w:sz w:val="22"/>
          <w:szCs w:val="22"/>
        </w:rPr>
      </w:pPr>
      <w:r w:rsidRPr="00580ED3">
        <w:rPr>
          <w:rFonts w:ascii="Arial" w:hAnsi="Arial" w:cs="Arial"/>
          <w:bCs/>
          <w:color w:val="191919"/>
          <w:sz w:val="22"/>
          <w:szCs w:val="22"/>
        </w:rPr>
        <w:t>No</w:t>
      </w: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Default="009308C3" w:rsidP="00467F9B">
      <w:pPr>
        <w:spacing w:line="360" w:lineRule="auto"/>
        <w:rPr>
          <w:rFonts w:ascii="Arial" w:hAnsi="Arial" w:cs="Arial"/>
          <w:bCs/>
          <w:color w:val="191919"/>
          <w:sz w:val="22"/>
          <w:szCs w:val="22"/>
        </w:rPr>
      </w:pPr>
    </w:p>
    <w:p w:rsidR="009308C3" w:rsidRPr="00580ED3" w:rsidRDefault="009308C3" w:rsidP="009308C3">
      <w:pPr>
        <w:spacing w:line="360" w:lineRule="auto"/>
        <w:jc w:val="center"/>
        <w:rPr>
          <w:rFonts w:ascii="Arial" w:hAnsi="Arial" w:cs="Arial"/>
          <w:bCs/>
          <w:color w:val="191919"/>
          <w:sz w:val="22"/>
          <w:szCs w:val="22"/>
        </w:rPr>
      </w:pPr>
      <w:r>
        <w:rPr>
          <w:rFonts w:ascii="Arial" w:hAnsi="Arial" w:cs="Arial"/>
          <w:bCs/>
          <w:color w:val="191919"/>
          <w:sz w:val="22"/>
          <w:szCs w:val="22"/>
        </w:rPr>
        <w:t>13</w:t>
      </w:r>
    </w:p>
    <w:sectPr w:rsidR="009308C3" w:rsidRPr="00580ED3">
      <w:footerReference w:type="default" r:id="rId27"/>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0924" w:rsidRDefault="00F80924">
      <w:pPr>
        <w:spacing w:after="0" w:line="240" w:lineRule="auto"/>
      </w:pPr>
      <w:r>
        <w:separator/>
      </w:r>
    </w:p>
  </w:endnote>
  <w:endnote w:type="continuationSeparator" w:id="0">
    <w:p w:rsidR="00F80924" w:rsidRDefault="00F80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6392255"/>
      <w:docPartObj>
        <w:docPartGallery w:val="Page Numbers (Bottom of Page)"/>
        <w:docPartUnique/>
      </w:docPartObj>
    </w:sdtPr>
    <w:sdtEndPr>
      <w:rPr>
        <w:noProof/>
      </w:rPr>
    </w:sdtEndPr>
    <w:sdtContent>
      <w:p w:rsidR="004F6D4D" w:rsidRDefault="00BC18F9">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0924" w:rsidRDefault="00F80924">
      <w:pPr>
        <w:spacing w:after="0" w:line="240" w:lineRule="auto"/>
      </w:pPr>
      <w:r>
        <w:separator/>
      </w:r>
    </w:p>
  </w:footnote>
  <w:footnote w:type="continuationSeparator" w:id="0">
    <w:p w:rsidR="00F80924" w:rsidRDefault="00F809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53C32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BD273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76E131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2E8123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780335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254850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9C84F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6A605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8741972">
    <w:abstractNumId w:val="9"/>
  </w:num>
  <w:num w:numId="2" w16cid:durableId="395516213">
    <w:abstractNumId w:val="10"/>
  </w:num>
  <w:num w:numId="3" w16cid:durableId="757605277">
    <w:abstractNumId w:val="10"/>
  </w:num>
  <w:num w:numId="4" w16cid:durableId="608925961">
    <w:abstractNumId w:val="10"/>
  </w:num>
  <w:num w:numId="5" w16cid:durableId="1400058385">
    <w:abstractNumId w:val="10"/>
  </w:num>
  <w:num w:numId="6" w16cid:durableId="292759368">
    <w:abstractNumId w:val="8"/>
  </w:num>
  <w:num w:numId="7" w16cid:durableId="770395509">
    <w:abstractNumId w:val="12"/>
  </w:num>
  <w:num w:numId="8" w16cid:durableId="1582642508">
    <w:abstractNumId w:val="7"/>
  </w:num>
  <w:num w:numId="9" w16cid:durableId="1014651382">
    <w:abstractNumId w:val="6"/>
  </w:num>
  <w:num w:numId="10" w16cid:durableId="1489059546">
    <w:abstractNumId w:val="5"/>
  </w:num>
  <w:num w:numId="11" w16cid:durableId="1512645192">
    <w:abstractNumId w:val="4"/>
  </w:num>
  <w:num w:numId="12" w16cid:durableId="961376020">
    <w:abstractNumId w:val="3"/>
  </w:num>
  <w:num w:numId="13" w16cid:durableId="1273561425">
    <w:abstractNumId w:val="2"/>
  </w:num>
  <w:num w:numId="14" w16cid:durableId="382484269">
    <w:abstractNumId w:val="1"/>
  </w:num>
  <w:num w:numId="15" w16cid:durableId="151482715">
    <w:abstractNumId w:val="0"/>
  </w:num>
  <w:num w:numId="16" w16cid:durableId="19101447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45C"/>
    <w:rsid w:val="000140C9"/>
    <w:rsid w:val="000144DC"/>
    <w:rsid w:val="00024A33"/>
    <w:rsid w:val="000412F3"/>
    <w:rsid w:val="0004531A"/>
    <w:rsid w:val="00054D68"/>
    <w:rsid w:val="00062AC7"/>
    <w:rsid w:val="00063557"/>
    <w:rsid w:val="000648B2"/>
    <w:rsid w:val="00085F1D"/>
    <w:rsid w:val="00086E5A"/>
    <w:rsid w:val="00094B53"/>
    <w:rsid w:val="000A133D"/>
    <w:rsid w:val="000C7FC9"/>
    <w:rsid w:val="000F22AA"/>
    <w:rsid w:val="000F2796"/>
    <w:rsid w:val="000F5230"/>
    <w:rsid w:val="00110305"/>
    <w:rsid w:val="00147212"/>
    <w:rsid w:val="00156003"/>
    <w:rsid w:val="0018529E"/>
    <w:rsid w:val="001A4391"/>
    <w:rsid w:val="001A5D4A"/>
    <w:rsid w:val="001A788F"/>
    <w:rsid w:val="001B0ED5"/>
    <w:rsid w:val="001B7D17"/>
    <w:rsid w:val="001C0F58"/>
    <w:rsid w:val="001C1EC8"/>
    <w:rsid w:val="001C5024"/>
    <w:rsid w:val="001D2595"/>
    <w:rsid w:val="001E35F7"/>
    <w:rsid w:val="001E52FB"/>
    <w:rsid w:val="001E61FC"/>
    <w:rsid w:val="00201410"/>
    <w:rsid w:val="002026CB"/>
    <w:rsid w:val="002119E1"/>
    <w:rsid w:val="00214C74"/>
    <w:rsid w:val="0022119A"/>
    <w:rsid w:val="00223538"/>
    <w:rsid w:val="0022362D"/>
    <w:rsid w:val="00223D61"/>
    <w:rsid w:val="00252A67"/>
    <w:rsid w:val="002618BE"/>
    <w:rsid w:val="002B2F0D"/>
    <w:rsid w:val="002B6CF9"/>
    <w:rsid w:val="002C6491"/>
    <w:rsid w:val="002D61D7"/>
    <w:rsid w:val="002E0544"/>
    <w:rsid w:val="002E1FF6"/>
    <w:rsid w:val="002F5B92"/>
    <w:rsid w:val="0030253E"/>
    <w:rsid w:val="00320581"/>
    <w:rsid w:val="00326E99"/>
    <w:rsid w:val="00357005"/>
    <w:rsid w:val="00377ED8"/>
    <w:rsid w:val="00386F7B"/>
    <w:rsid w:val="0039568D"/>
    <w:rsid w:val="00397395"/>
    <w:rsid w:val="00397810"/>
    <w:rsid w:val="003A161D"/>
    <w:rsid w:val="003B2499"/>
    <w:rsid w:val="003B2EE3"/>
    <w:rsid w:val="003B428F"/>
    <w:rsid w:val="003B570A"/>
    <w:rsid w:val="003E1F27"/>
    <w:rsid w:val="00411DB8"/>
    <w:rsid w:val="00416B5A"/>
    <w:rsid w:val="00435C53"/>
    <w:rsid w:val="004477D1"/>
    <w:rsid w:val="00451FC1"/>
    <w:rsid w:val="00455B9E"/>
    <w:rsid w:val="00460AE4"/>
    <w:rsid w:val="00467F9B"/>
    <w:rsid w:val="00470363"/>
    <w:rsid w:val="00472A83"/>
    <w:rsid w:val="00475896"/>
    <w:rsid w:val="0049745C"/>
    <w:rsid w:val="004B4032"/>
    <w:rsid w:val="004C0C98"/>
    <w:rsid w:val="004C775C"/>
    <w:rsid w:val="004D28B6"/>
    <w:rsid w:val="004F6D4D"/>
    <w:rsid w:val="00517344"/>
    <w:rsid w:val="005255FA"/>
    <w:rsid w:val="00537CB8"/>
    <w:rsid w:val="00546A89"/>
    <w:rsid w:val="005526FF"/>
    <w:rsid w:val="0055360C"/>
    <w:rsid w:val="00564308"/>
    <w:rsid w:val="005674BC"/>
    <w:rsid w:val="0057034E"/>
    <w:rsid w:val="00580ED3"/>
    <w:rsid w:val="00584B46"/>
    <w:rsid w:val="00587BE9"/>
    <w:rsid w:val="0059138C"/>
    <w:rsid w:val="00596951"/>
    <w:rsid w:val="005A4B2A"/>
    <w:rsid w:val="005B34F8"/>
    <w:rsid w:val="005B7EFF"/>
    <w:rsid w:val="005C1331"/>
    <w:rsid w:val="005C54B5"/>
    <w:rsid w:val="005D4352"/>
    <w:rsid w:val="00605EA6"/>
    <w:rsid w:val="006073E6"/>
    <w:rsid w:val="006166FA"/>
    <w:rsid w:val="00617985"/>
    <w:rsid w:val="0063403A"/>
    <w:rsid w:val="00634B71"/>
    <w:rsid w:val="0064445D"/>
    <w:rsid w:val="006456E0"/>
    <w:rsid w:val="00655E1E"/>
    <w:rsid w:val="0065614C"/>
    <w:rsid w:val="006729A8"/>
    <w:rsid w:val="006A0779"/>
    <w:rsid w:val="006B0A53"/>
    <w:rsid w:val="006B6ECA"/>
    <w:rsid w:val="006C6615"/>
    <w:rsid w:val="006E64FD"/>
    <w:rsid w:val="007005CA"/>
    <w:rsid w:val="00704D8B"/>
    <w:rsid w:val="007055C0"/>
    <w:rsid w:val="00711A99"/>
    <w:rsid w:val="0072469F"/>
    <w:rsid w:val="00724CC4"/>
    <w:rsid w:val="00730F54"/>
    <w:rsid w:val="007500F8"/>
    <w:rsid w:val="007532EF"/>
    <w:rsid w:val="00772B63"/>
    <w:rsid w:val="0077580C"/>
    <w:rsid w:val="00777368"/>
    <w:rsid w:val="00781340"/>
    <w:rsid w:val="007846D7"/>
    <w:rsid w:val="00785BD7"/>
    <w:rsid w:val="007A7D92"/>
    <w:rsid w:val="007B3E91"/>
    <w:rsid w:val="007F0C97"/>
    <w:rsid w:val="007F36EB"/>
    <w:rsid w:val="007F5F33"/>
    <w:rsid w:val="00811497"/>
    <w:rsid w:val="0081243E"/>
    <w:rsid w:val="008163DE"/>
    <w:rsid w:val="00822302"/>
    <w:rsid w:val="008242CD"/>
    <w:rsid w:val="00842C26"/>
    <w:rsid w:val="0084561A"/>
    <w:rsid w:val="00850E79"/>
    <w:rsid w:val="00852CE8"/>
    <w:rsid w:val="00887F13"/>
    <w:rsid w:val="00890081"/>
    <w:rsid w:val="00895261"/>
    <w:rsid w:val="008C3E8C"/>
    <w:rsid w:val="008D728E"/>
    <w:rsid w:val="008E74B1"/>
    <w:rsid w:val="008E76BA"/>
    <w:rsid w:val="008F001C"/>
    <w:rsid w:val="008F0D45"/>
    <w:rsid w:val="008F3D09"/>
    <w:rsid w:val="008F44B6"/>
    <w:rsid w:val="008F7D08"/>
    <w:rsid w:val="00904B21"/>
    <w:rsid w:val="00904C46"/>
    <w:rsid w:val="00910374"/>
    <w:rsid w:val="0092108F"/>
    <w:rsid w:val="00925FA8"/>
    <w:rsid w:val="009308C3"/>
    <w:rsid w:val="00932752"/>
    <w:rsid w:val="00935793"/>
    <w:rsid w:val="00945628"/>
    <w:rsid w:val="00964B8F"/>
    <w:rsid w:val="0096754B"/>
    <w:rsid w:val="00974D84"/>
    <w:rsid w:val="00981E18"/>
    <w:rsid w:val="009969D8"/>
    <w:rsid w:val="009A4682"/>
    <w:rsid w:val="009B0D4F"/>
    <w:rsid w:val="009B3015"/>
    <w:rsid w:val="009B4F85"/>
    <w:rsid w:val="009C5706"/>
    <w:rsid w:val="009D3244"/>
    <w:rsid w:val="009F5C69"/>
    <w:rsid w:val="00A039F2"/>
    <w:rsid w:val="00A071BA"/>
    <w:rsid w:val="00A210BF"/>
    <w:rsid w:val="00A21A12"/>
    <w:rsid w:val="00A23E18"/>
    <w:rsid w:val="00A24C28"/>
    <w:rsid w:val="00A31FDA"/>
    <w:rsid w:val="00A32536"/>
    <w:rsid w:val="00A40FCF"/>
    <w:rsid w:val="00A44746"/>
    <w:rsid w:val="00A45AD5"/>
    <w:rsid w:val="00A46BDA"/>
    <w:rsid w:val="00A50FBA"/>
    <w:rsid w:val="00A5228A"/>
    <w:rsid w:val="00A60563"/>
    <w:rsid w:val="00A77728"/>
    <w:rsid w:val="00A80E37"/>
    <w:rsid w:val="00A96253"/>
    <w:rsid w:val="00A96440"/>
    <w:rsid w:val="00AA5935"/>
    <w:rsid w:val="00AB0B2D"/>
    <w:rsid w:val="00AB647E"/>
    <w:rsid w:val="00AB7DD5"/>
    <w:rsid w:val="00AC2275"/>
    <w:rsid w:val="00AC2E66"/>
    <w:rsid w:val="00AC34F0"/>
    <w:rsid w:val="00AD3FD0"/>
    <w:rsid w:val="00AD5F87"/>
    <w:rsid w:val="00AE02B8"/>
    <w:rsid w:val="00B105F7"/>
    <w:rsid w:val="00B219A6"/>
    <w:rsid w:val="00B345F7"/>
    <w:rsid w:val="00B4083D"/>
    <w:rsid w:val="00B459BB"/>
    <w:rsid w:val="00B60FEF"/>
    <w:rsid w:val="00B63E99"/>
    <w:rsid w:val="00B724C6"/>
    <w:rsid w:val="00B814B1"/>
    <w:rsid w:val="00B915B4"/>
    <w:rsid w:val="00B93A3C"/>
    <w:rsid w:val="00B960F5"/>
    <w:rsid w:val="00B96E1E"/>
    <w:rsid w:val="00BA2499"/>
    <w:rsid w:val="00BA34F6"/>
    <w:rsid w:val="00BC0029"/>
    <w:rsid w:val="00BC18F9"/>
    <w:rsid w:val="00BC7720"/>
    <w:rsid w:val="00BD1B88"/>
    <w:rsid w:val="00BD7110"/>
    <w:rsid w:val="00BF49C5"/>
    <w:rsid w:val="00BF545D"/>
    <w:rsid w:val="00C03184"/>
    <w:rsid w:val="00C21A0D"/>
    <w:rsid w:val="00C313C6"/>
    <w:rsid w:val="00C333AA"/>
    <w:rsid w:val="00C46B42"/>
    <w:rsid w:val="00C50151"/>
    <w:rsid w:val="00C510A6"/>
    <w:rsid w:val="00C566CB"/>
    <w:rsid w:val="00C570A2"/>
    <w:rsid w:val="00C81D41"/>
    <w:rsid w:val="00C94163"/>
    <w:rsid w:val="00CA0A9E"/>
    <w:rsid w:val="00CB49F3"/>
    <w:rsid w:val="00CC37F5"/>
    <w:rsid w:val="00CC7704"/>
    <w:rsid w:val="00CD78D7"/>
    <w:rsid w:val="00CE4EF5"/>
    <w:rsid w:val="00CF1185"/>
    <w:rsid w:val="00CF1565"/>
    <w:rsid w:val="00D03504"/>
    <w:rsid w:val="00D10F0A"/>
    <w:rsid w:val="00D13080"/>
    <w:rsid w:val="00D14508"/>
    <w:rsid w:val="00D149D1"/>
    <w:rsid w:val="00D24EEE"/>
    <w:rsid w:val="00D35A7E"/>
    <w:rsid w:val="00D41DAC"/>
    <w:rsid w:val="00D44122"/>
    <w:rsid w:val="00D45E2E"/>
    <w:rsid w:val="00D61CBB"/>
    <w:rsid w:val="00D62370"/>
    <w:rsid w:val="00D6709C"/>
    <w:rsid w:val="00D85F1C"/>
    <w:rsid w:val="00D87798"/>
    <w:rsid w:val="00D94CE2"/>
    <w:rsid w:val="00DB0381"/>
    <w:rsid w:val="00DB441C"/>
    <w:rsid w:val="00DC4EC1"/>
    <w:rsid w:val="00DE580D"/>
    <w:rsid w:val="00DF1A43"/>
    <w:rsid w:val="00E14795"/>
    <w:rsid w:val="00E1534B"/>
    <w:rsid w:val="00E35B1B"/>
    <w:rsid w:val="00E42D2C"/>
    <w:rsid w:val="00E43CC9"/>
    <w:rsid w:val="00E81B81"/>
    <w:rsid w:val="00E93090"/>
    <w:rsid w:val="00E94F4A"/>
    <w:rsid w:val="00EB5C38"/>
    <w:rsid w:val="00EB7FAF"/>
    <w:rsid w:val="00EC47DE"/>
    <w:rsid w:val="00ED7774"/>
    <w:rsid w:val="00F11A3A"/>
    <w:rsid w:val="00F13B06"/>
    <w:rsid w:val="00F17173"/>
    <w:rsid w:val="00F21902"/>
    <w:rsid w:val="00F23691"/>
    <w:rsid w:val="00F51D33"/>
    <w:rsid w:val="00F7231F"/>
    <w:rsid w:val="00F80924"/>
    <w:rsid w:val="00F83080"/>
    <w:rsid w:val="00F87A7A"/>
    <w:rsid w:val="00FA3216"/>
    <w:rsid w:val="00FC0D1A"/>
    <w:rsid w:val="00FC46D1"/>
    <w:rsid w:val="00FD5FE1"/>
    <w:rsid w:val="00FD7C27"/>
    <w:rsid w:val="00FE1B9C"/>
    <w:rsid w:val="00FE34E1"/>
    <w:rsid w:val="00FF6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1A25E202-B48E-F94C-BDA2-1C7AEBD0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pPr>
      <w:keepNext/>
      <w:keepLines/>
      <w:spacing w:before="317" w:after="317"/>
      <w:contextualSpacing/>
      <w:outlineLvl w:val="2"/>
    </w:pPr>
    <w:rPr>
      <w:rFonts w:asciiTheme="majorHAnsi" w:eastAsiaTheme="majorEastAsia" w:hAnsiTheme="majorHAnsi" w:cstheme="majorBidi"/>
      <w:b/>
      <w:color w:val="F75952" w:themeColor="accent1"/>
    </w:rPr>
  </w:style>
  <w:style w:type="paragraph" w:styleId="Heading4">
    <w:name w:val="heading 4"/>
    <w:basedOn w:val="Normal"/>
    <w:next w:val="Normal"/>
    <w:link w:val="Heading4Char"/>
    <w:uiPriority w:val="9"/>
    <w:semiHidden/>
    <w:unhideWhenUsed/>
    <w:qFormat/>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pPr>
      <w:keepNext/>
      <w:keepLines/>
      <w:spacing w:before="317" w:after="317"/>
      <w:contextualSpacing/>
      <w:outlineLvl w:val="6"/>
    </w:pPr>
    <w:rPr>
      <w:rFonts w:asciiTheme="majorHAnsi" w:eastAsiaTheme="majorEastAsia" w:hAnsiTheme="majorHAnsi" w:cstheme="majorBidi"/>
      <w:b/>
      <w:iCs/>
      <w:color w:val="F75952" w:themeColor="accent1"/>
      <w:sz w:val="20"/>
    </w:rPr>
  </w:style>
  <w:style w:type="paragraph" w:styleId="Heading8">
    <w:name w:val="heading 8"/>
    <w:basedOn w:val="Normal"/>
    <w:next w:val="Normal"/>
    <w:link w:val="Heading8Char"/>
    <w:uiPriority w:val="9"/>
    <w:semiHidden/>
    <w:unhideWhenUsed/>
    <w:qFormat/>
    <w:pPr>
      <w:keepNext/>
      <w:keepLines/>
      <w:spacing w:before="317" w:after="317"/>
      <w:contextualSpacing/>
      <w:outlineLvl w:val="7"/>
    </w:pPr>
    <w:rPr>
      <w:rFonts w:asciiTheme="majorHAnsi" w:eastAsiaTheme="majorEastAsia" w:hAnsiTheme="majorHAnsi" w:cstheme="majorBidi"/>
      <w:b/>
      <w:i/>
      <w:color w:val="2A2A2A" w:themeColor="text2"/>
      <w:sz w:val="20"/>
      <w:szCs w:val="21"/>
    </w:rPr>
  </w:style>
  <w:style w:type="paragraph" w:styleId="Heading9">
    <w:name w:val="heading 9"/>
    <w:basedOn w:val="Normal"/>
    <w:next w:val="Normal"/>
    <w:link w:val="Heading9Char"/>
    <w:uiPriority w:val="9"/>
    <w:semiHidden/>
    <w:unhideWhenUsed/>
    <w:qFormat/>
    <w:pPr>
      <w:keepNext/>
      <w:keepLines/>
      <w:spacing w:before="317" w:after="317"/>
      <w:contextualSpacing/>
      <w:outlineLvl w:val="8"/>
    </w:pPr>
    <w:rPr>
      <w:rFonts w:asciiTheme="majorHAnsi" w:eastAsiaTheme="majorEastAsia" w:hAnsiTheme="majorHAnsi" w:cstheme="majorBidi"/>
      <w:b/>
      <w:i/>
      <w:iCs/>
      <w:sz w:val="20"/>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10"/>
    <w:qFormat/>
    <w:pPr>
      <w:spacing w:before="320" w:after="320" w:line="264" w:lineRule="auto"/>
      <w:contextualSpacing/>
    </w:pPr>
    <w:rPr>
      <w:b/>
      <w:iCs/>
      <w:color w:val="F75952" w:themeColor="accent1"/>
      <w:sz w:val="54"/>
    </w:rPr>
  </w:style>
  <w:style w:type="character" w:customStyle="1" w:styleId="QuoteChar">
    <w:name w:val="Quote Char"/>
    <w:basedOn w:val="DefaultParagraphFont"/>
    <w:link w:val="Quote"/>
    <w:uiPriority w:val="10"/>
    <w:rPr>
      <w:b/>
      <w:iCs/>
      <w:color w:val="F75952" w:themeColor="accent1"/>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color w:val="F75952"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b/>
      <w:iCs/>
      <w:color w:val="F75952" w:themeColor="accent1"/>
      <w:sz w:val="20"/>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b/>
      <w:i/>
      <w:color w:val="2A2A2A" w:themeColor="text2"/>
      <w:sz w:val="20"/>
      <w:szCs w:val="21"/>
    </w:rPr>
  </w:style>
  <w:style w:type="paragraph" w:styleId="Index3">
    <w:name w:val="index 3"/>
    <w:basedOn w:val="Normal"/>
    <w:next w:val="Normal"/>
    <w:autoRedefine/>
    <w:uiPriority w:val="99"/>
    <w:semiHidden/>
    <w:unhideWhenUsed/>
    <w:pPr>
      <w:spacing w:before="317" w:after="317" w:line="240" w:lineRule="auto"/>
      <w:ind w:left="720" w:hanging="245"/>
      <w:contextualSpacing/>
    </w:pPr>
    <w:rPr>
      <w:b/>
      <w:color w:val="F75952" w:themeColor="accent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
      <w:iCs/>
      <w:sz w:val="20"/>
      <w:szCs w:val="21"/>
    </w:rPr>
  </w:style>
  <w:style w:type="character" w:styleId="Emphasis">
    <w:name w:val="Emphasis"/>
    <w:basedOn w:val="DefaultParagraphFont"/>
    <w:uiPriority w:val="10"/>
    <w:qFormat/>
    <w:rPr>
      <w:b w:val="0"/>
      <w:i w:val="0"/>
      <w:iCs/>
      <w:color w:val="F75952" w:themeColor="accent1"/>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semiHidden/>
    <w:unhideWhenUsed/>
    <w:qFormat/>
    <w:pPr>
      <w:spacing w:line="240" w:lineRule="auto"/>
    </w:pPr>
    <w:rPr>
      <w:i/>
      <w:iCs/>
      <w:sz w:val="20"/>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IntenseEmphasis">
    <w:name w:val="Intense Emphasis"/>
    <w:basedOn w:val="DefaultParagraphFont"/>
    <w:uiPriority w:val="21"/>
    <w:semiHidden/>
    <w:unhideWhenUsed/>
    <w:qFormat/>
    <w:rPr>
      <w:b/>
      <w:i/>
      <w:iCs/>
      <w:caps/>
      <w:smallCaps w:val="0"/>
      <w:color w:val="F75952" w:themeColor="accent1"/>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character" w:styleId="Hyperlink">
    <w:name w:val="Hyperlink"/>
    <w:basedOn w:val="DefaultParagraphFont"/>
    <w:uiPriority w:val="99"/>
    <w:unhideWhenUsed/>
    <w:rsid w:val="00932752"/>
    <w:rPr>
      <w:color w:val="B67AC3" w:themeColor="hyperlink"/>
      <w:u w:val="single"/>
    </w:rPr>
  </w:style>
  <w:style w:type="character" w:styleId="UnresolvedMention">
    <w:name w:val="Unresolved Mention"/>
    <w:basedOn w:val="DefaultParagraphFont"/>
    <w:uiPriority w:val="99"/>
    <w:semiHidden/>
    <w:unhideWhenUsed/>
    <w:rsid w:val="009327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qgso.qld.gov.au/issues/671/presenting-survey-results-report-writing.pdf" TargetMode="External"/><Relationship Id="rId3" Type="http://schemas.openxmlformats.org/officeDocument/2006/relationships/customXml" Target="../customXml/item3.xml"/><Relationship Id="rId21" Type="http://schemas.openxmlformats.org/officeDocument/2006/relationships/hyperlink" Target="https://www.rand.org/content/dam/rand/pubs/research_reports/RRA1500/RRA1533-1/RAND_RRA1533-1.pdf"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hyperlink" Target="https://www.smartsurvey.co.uk/blog/what-is-informed-consent"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www.jite.org/documents/Vol14/JITEV14ResearchP123-137Hatlevik0873.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igitalskills.unlv.edu/digital-marketing/what-are-digital-skills/" TargetMode="Externa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aatcomment.org.uk/aatpowerup/why-digital-skills-are-important-for-you-and-your-workforce/"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en.unesco.org/news/digital-skills-critical-jobs-and-social-inclusion" TargetMode="External"/><Relationship Id="rId27"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7b76A65E4C-0560-FE4E-977B-05822336F5EA%7dtf16392104.dotx" TargetMode="External"/></Relationships>
</file>

<file path=word/theme/theme1.xml><?xml version="1.0" encoding="utf-8"?>
<a:theme xmlns:a="http://schemas.openxmlformats.org/drawingml/2006/main" name="Office Theme">
  <a:themeElements>
    <a:clrScheme name="Custom 38">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6AC7C9"/>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498267d4-2a5a-4c72-99d3-cf7236a95ce8">CTQFD2CFPMXN-979-676</_dlc_DocId>
    <_dlc_DocIdUrl xmlns="498267d4-2a5a-4c72-99d3-cf7236a95ce8">
      <Url>https://msft.spoppe.com/teams/cpub/teams/Consumer/templates/_layouts/15/DocIdRedir.aspx?ID=CTQFD2CFPMXN-979-676</Url>
      <Description>CTQFD2CFPMXN-979-676</Description>
    </_dlc_DocIdUrl>
    <SharedWithDetails xmlns="498267d4-2a5a-4c72-99d3-cf7236a95ce8">{}</SharedWithDetails>
    <SharedWithUsers xmlns="498267d4-2a5a-4c72-99d3-cf7236a95ce8">
      <UserInfo>
        <DisplayName/>
        <AccountId xsi:nil="true"/>
        <AccountType/>
      </UserInfo>
    </SharedWithUsers>
    <SharingHintHash xmlns="498267d4-2a5a-4c72-99d3-cf7236a95ce8">1245024977</SharingHintHash>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012E2E405031D74DB051ADDB3D34E572" ma:contentTypeVersion="5" ma:contentTypeDescription="Create a new document." ma:contentTypeScope="" ma:versionID="e0009f9404bcb9590f313d2c358460f1">
  <xsd:schema xmlns:xsd="http://www.w3.org/2001/XMLSchema" xmlns:xs="http://www.w3.org/2001/XMLSchema" xmlns:p="http://schemas.microsoft.com/office/2006/metadata/properties" xmlns:ns2="498267d4-2a5a-4c72-99d3-cf7236a95ce8" targetNamespace="http://schemas.microsoft.com/office/2006/metadata/properties" ma:root="true" ma:fieldsID="06e76fce95f74677884cb27b0c6533f2" ns2:_="">
    <xsd:import namespace="498267d4-2a5a-4c72-99d3-cf7236a95ce8"/>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267d4-2a5a-4c72-99d3-cf7236a95ce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Sharing Hint Hash" ma:internalName="SharingHintHash" ma:readOnly="true">
      <xsd:simpleType>
        <xsd:restriction base="dms:Text"/>
      </xsd:simple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FA49B8-B6EE-4B3F-B22F-E9F8C6A00940}">
  <ds:schemaRefs>
    <ds:schemaRef ds:uri="http://schemas.microsoft.com/sharepoint/events"/>
    <ds:schemaRef ds:uri="http://www.w3.org/2000/xmlns/"/>
  </ds:schemaRefs>
</ds:datastoreItem>
</file>

<file path=customXml/itemProps2.xml><?xml version="1.0" encoding="utf-8"?>
<ds:datastoreItem xmlns:ds="http://schemas.openxmlformats.org/officeDocument/2006/customXml" ds:itemID="{B79E6113-9D61-48C6-AB23-FE0124366565}">
  <ds:schemaRefs>
    <ds:schemaRef ds:uri="http://schemas.microsoft.com/sharepoint/v3/contenttype/forms"/>
  </ds:schemaRefs>
</ds:datastoreItem>
</file>

<file path=customXml/itemProps3.xml><?xml version="1.0" encoding="utf-8"?>
<ds:datastoreItem xmlns:ds="http://schemas.openxmlformats.org/officeDocument/2006/customXml" ds:itemID="{4A3CED26-0910-4819-874B-D8E2CCD421FE}">
  <ds:schemaRefs>
    <ds:schemaRef ds:uri="http://schemas.microsoft.com/office/2006/metadata/properties"/>
    <ds:schemaRef ds:uri="http://www.w3.org/2000/xmlns/"/>
    <ds:schemaRef ds:uri="498267d4-2a5a-4c72-99d3-cf7236a95ce8"/>
    <ds:schemaRef ds:uri="http://www.w3.org/2001/XMLSchema-instance"/>
  </ds:schemaRefs>
</ds:datastoreItem>
</file>

<file path=customXml/itemProps4.xml><?xml version="1.0" encoding="utf-8"?>
<ds:datastoreItem xmlns:ds="http://schemas.openxmlformats.org/officeDocument/2006/customXml" ds:itemID="{19A9377F-0289-4752-BAD1-B0A5BC6E1454}">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400DB6FE-DF17-4741-ACCE-BDED9F9E13D9}">
  <ds:schemaRefs>
    <ds:schemaRef ds:uri="http://schemas.microsoft.com/office/2006/metadata/contentType"/>
    <ds:schemaRef ds:uri="http://schemas.microsoft.com/office/2006/metadata/properties/metaAttributes"/>
    <ds:schemaRef ds:uri="http://www.w3.org/2000/xmlns/"/>
    <ds:schemaRef ds:uri="http://www.w3.org/2001/XMLSchema"/>
    <ds:schemaRef ds:uri="498267d4-2a5a-4c72-99d3-cf7236a95ce8"/>
  </ds:schemaRefs>
</ds:datastoreItem>
</file>

<file path=docProps/app.xml><?xml version="1.0" encoding="utf-8"?>
<Properties xmlns="http://schemas.openxmlformats.org/officeDocument/2006/extended-properties" xmlns:vt="http://schemas.openxmlformats.org/officeDocument/2006/docPropsVTypes">
  <Template>%7b76A65E4C-0560-FE4E-977B-05822336F5EA%7dtf16392104.dotx</Template>
  <TotalTime>1</TotalTime>
  <Pages>14</Pages>
  <Words>2381</Words>
  <Characters>13576</Characters>
  <Application>Microsoft Office Word</Application>
  <DocSecurity>0</DocSecurity>
  <Lines>113</Lines>
  <Paragraphs>31</Paragraphs>
  <ScaleCrop>false</ScaleCrop>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Damian (2120244)</dc:creator>
  <cp:keywords/>
  <dc:description/>
  <cp:lastModifiedBy>Nicoleta Damian (2120244)</cp:lastModifiedBy>
  <cp:revision>2</cp:revision>
  <dcterms:created xsi:type="dcterms:W3CDTF">2022-04-11T11:17:00Z</dcterms:created>
  <dcterms:modified xsi:type="dcterms:W3CDTF">2022-04-11T11:17:00Z</dcterms:modified>
</cp:coreProperties>
</file>