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32AEFDA8" w:rsidR="000E5EE2" w:rsidRPr="00931114" w:rsidRDefault="00973173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3</w:t>
            </w:r>
          </w:p>
        </w:tc>
        <w:tc>
          <w:tcPr>
            <w:tcW w:w="4259" w:type="dxa"/>
          </w:tcPr>
          <w:p w14:paraId="6B3C3D20" w14:textId="594FCF5E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973173">
              <w:rPr>
                <w:color w:val="FF0000"/>
              </w:rPr>
              <w:t>3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77DA81B6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ACDA5001</w:t>
      </w:r>
    </w:p>
    <w:p w14:paraId="6E9BB7D7" w14:textId="7DD72C51" w:rsidR="00D36E75" w:rsidRDefault="00D73CFC" w:rsidP="00D36E75">
      <w:pPr>
        <w:pStyle w:val="Modname"/>
        <w:rPr>
          <w:color w:val="FF0000"/>
        </w:rPr>
      </w:pPr>
      <w:r>
        <w:rPr>
          <w:color w:val="FF0000"/>
        </w:rPr>
        <w:t>Electrical Engineering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32864ACD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05429155" w14:textId="1AB7288B" w:rsidR="00DC3A55" w:rsidRDefault="00DC3A55">
      <w:pPr>
        <w:pStyle w:val="Answer"/>
      </w:pPr>
      <w:r>
        <w:t xml:space="preserve">answer </w:t>
      </w:r>
      <w:r w:rsidR="009F201D">
        <w:rPr>
          <w:color w:val="FF0000"/>
          <w:u w:val="single"/>
        </w:rPr>
        <w:t>Any 5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089783B8" w14:textId="77777777" w:rsidR="00CB5A34" w:rsidRDefault="00CB5A34" w:rsidP="00F327CC">
      <w:pPr>
        <w:rPr>
          <w:b/>
          <w:sz w:val="28"/>
        </w:rPr>
      </w:pPr>
    </w:p>
    <w:p w14:paraId="56C964BD" w14:textId="53B602D5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973173">
        <w:rPr>
          <w:b/>
          <w:sz w:val="28"/>
          <w:u w:val="single"/>
        </w:rPr>
        <w:t>ANY 5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594FABA3" w14:textId="6A87DD5D" w:rsidR="00973173" w:rsidRPr="003D5F81" w:rsidRDefault="00973173" w:rsidP="00973173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[20 marks]</w:t>
      </w:r>
    </w:p>
    <w:p w14:paraId="6078678D" w14:textId="77777777" w:rsidR="00973173" w:rsidRPr="005E3D31" w:rsidRDefault="00973173" w:rsidP="0097317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 xml:space="preserve">A supply voltage of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</w:rPr>
              <m:t>V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</w:rPr>
              <m:t>1</m:t>
            </m:r>
          </m:sub>
        </m:sSub>
        <m:r>
          <w:rPr>
            <w:rFonts w:ascii="Cambria Math" w:hAnsi="Cambria Math"/>
            <w:color w:val="000000" w:themeColor="text1"/>
            <w:szCs w:val="24"/>
          </w:rPr>
          <m:t>=15V</m:t>
        </m:r>
      </m:oMath>
      <w:r w:rsidRPr="005E3D31">
        <w:rPr>
          <w:color w:val="000000" w:themeColor="text1"/>
          <w:szCs w:val="24"/>
        </w:rPr>
        <w:t xml:space="preserve"> is given to the circuit shown in fig:1. Determine the following</w:t>
      </w:r>
    </w:p>
    <w:p w14:paraId="0629762D" w14:textId="6520C372" w:rsidR="00973173" w:rsidRPr="005E3D31" w:rsidRDefault="00973173" w:rsidP="00973173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The load current,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</w:t>
      </w:r>
      <w:r w:rsidR="002B0B8E" w:rsidRPr="005E3D31">
        <w:rPr>
          <w:b/>
          <w:bCs/>
          <w:color w:val="000000" w:themeColor="text1"/>
          <w:szCs w:val="24"/>
        </w:rPr>
        <w:t>7</w:t>
      </w:r>
      <w:r w:rsidRPr="005E3D31">
        <w:rPr>
          <w:b/>
          <w:bCs/>
          <w:color w:val="000000" w:themeColor="text1"/>
          <w:szCs w:val="24"/>
        </w:rPr>
        <w:t xml:space="preserve"> marks]</w:t>
      </w:r>
    </w:p>
    <w:p w14:paraId="7FA749AD" w14:textId="77777777" w:rsidR="00973173" w:rsidRPr="005E3D31" w:rsidRDefault="00973173" w:rsidP="00973173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Value of load resistor, when maximum power is transferred across the load,</w:t>
      </w:r>
      <w:r w:rsidRPr="005E3D31">
        <w:rPr>
          <w:color w:val="000000" w:themeColor="text1"/>
          <w:szCs w:val="24"/>
        </w:rPr>
        <w:tab/>
      </w:r>
    </w:p>
    <w:p w14:paraId="4FC26DEE" w14:textId="7E1CEF5F" w:rsidR="00973173" w:rsidRPr="005E3D31" w:rsidRDefault="00973173" w:rsidP="00973173">
      <w:pPr>
        <w:pStyle w:val="ListParagraph"/>
        <w:spacing w:line="360" w:lineRule="auto"/>
        <w:ind w:left="7473" w:firstLine="447"/>
        <w:rPr>
          <w:b/>
          <w:bCs/>
          <w:color w:val="000000" w:themeColor="text1"/>
          <w:szCs w:val="24"/>
        </w:rPr>
      </w:pPr>
      <w:r w:rsidRPr="005E3D31">
        <w:rPr>
          <w:b/>
          <w:bCs/>
          <w:color w:val="000000" w:themeColor="text1"/>
          <w:szCs w:val="24"/>
        </w:rPr>
        <w:t>[</w:t>
      </w:r>
      <w:r w:rsidR="002B0B8E" w:rsidRPr="005E3D31">
        <w:rPr>
          <w:b/>
          <w:bCs/>
          <w:color w:val="000000" w:themeColor="text1"/>
          <w:szCs w:val="24"/>
        </w:rPr>
        <w:t>2</w:t>
      </w:r>
      <w:r w:rsidRPr="005E3D31">
        <w:rPr>
          <w:b/>
          <w:bCs/>
          <w:color w:val="000000" w:themeColor="text1"/>
          <w:szCs w:val="24"/>
        </w:rPr>
        <w:t xml:space="preserve"> marks]</w:t>
      </w:r>
    </w:p>
    <w:p w14:paraId="71001581" w14:textId="77777777" w:rsidR="00973173" w:rsidRPr="005E3D31" w:rsidRDefault="00973173" w:rsidP="00973173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Simplified circuit diagram for the circuit shown in fig.1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[3 marks]</w:t>
      </w:r>
    </w:p>
    <w:p w14:paraId="2B45F219" w14:textId="77777777" w:rsidR="00973173" w:rsidRPr="005E3D31" w:rsidRDefault="00973173" w:rsidP="00973173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The maximum power transferred across the load (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</w:rPr>
              <m:t>P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</w:rPr>
              <m:t>L</m:t>
            </m:r>
          </m:sub>
        </m:sSub>
        <m:r>
          <w:rPr>
            <w:rFonts w:ascii="Cambria Math" w:hAnsi="Cambria Math"/>
            <w:color w:val="000000" w:themeColor="text1"/>
            <w:szCs w:val="24"/>
          </w:rPr>
          <m:t>)</m:t>
        </m:r>
      </m:oMath>
      <w:r w:rsidRPr="005E3D31">
        <w:rPr>
          <w:color w:val="000000" w:themeColor="text1"/>
          <w:szCs w:val="24"/>
        </w:rPr>
        <w:t>.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[3 marks]</w:t>
      </w:r>
    </w:p>
    <w:p w14:paraId="356562DA" w14:textId="77777777" w:rsidR="00973173" w:rsidRPr="003D5F81" w:rsidRDefault="00973173" w:rsidP="00973173">
      <w:pPr>
        <w:spacing w:line="360" w:lineRule="auto"/>
        <w:jc w:val="center"/>
        <w:rPr>
          <w:szCs w:val="24"/>
        </w:rPr>
      </w:pPr>
      <w:r w:rsidRPr="003D5F81">
        <w:rPr>
          <w:noProof/>
          <w:szCs w:val="24"/>
        </w:rPr>
        <w:drawing>
          <wp:inline distT="0" distB="0" distL="0" distR="0" wp14:anchorId="1365C7C4" wp14:editId="42AD6938">
            <wp:extent cx="3669210" cy="2008187"/>
            <wp:effectExtent l="0" t="0" r="7620" b="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7788" cy="2012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E20C3" w14:textId="77777777" w:rsidR="00973173" w:rsidRPr="000845B3" w:rsidRDefault="00973173" w:rsidP="00973173">
      <w:pPr>
        <w:spacing w:line="360" w:lineRule="auto"/>
        <w:jc w:val="center"/>
        <w:rPr>
          <w:i/>
          <w:iCs/>
          <w:szCs w:val="24"/>
        </w:rPr>
      </w:pPr>
      <w:r w:rsidRPr="000845B3">
        <w:rPr>
          <w:i/>
          <w:iCs/>
          <w:szCs w:val="24"/>
        </w:rPr>
        <w:t>Fig:1</w:t>
      </w:r>
    </w:p>
    <w:p w14:paraId="208B8AF8" w14:textId="77777777" w:rsidR="00973173" w:rsidRPr="003D5F81" w:rsidRDefault="00973173" w:rsidP="0097317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szCs w:val="24"/>
        </w:rPr>
      </w:pPr>
      <w:r w:rsidRPr="003D5F81">
        <w:rPr>
          <w:szCs w:val="24"/>
        </w:rPr>
        <w:t>Define Norton’s Theorem, with the aid of its equivalent Circuit.</w:t>
      </w:r>
      <w:r w:rsidRPr="003D5F81">
        <w:rPr>
          <w:szCs w:val="24"/>
        </w:rPr>
        <w:tab/>
      </w:r>
      <w:r w:rsidRPr="003D5F81">
        <w:rPr>
          <w:szCs w:val="24"/>
        </w:rPr>
        <w:tab/>
      </w:r>
      <w:r w:rsidRPr="003D5F81">
        <w:rPr>
          <w:b/>
          <w:bCs/>
          <w:szCs w:val="24"/>
        </w:rPr>
        <w:t>[3 marks]</w:t>
      </w:r>
    </w:p>
    <w:p w14:paraId="245F136D" w14:textId="77777777" w:rsidR="00973173" w:rsidRDefault="00973173" w:rsidP="0097317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Calculate the voltage </w:t>
      </w:r>
      <m:oMath>
        <m:sSub>
          <m:sSubPr>
            <m:ctrlPr>
              <w:rPr>
                <w:rFonts w:ascii="Cambria Math" w:eastAsiaTheme="minorEastAsia" w:hAnsi="Cambria Math"/>
                <w:i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DC</m:t>
            </m:r>
          </m:sub>
        </m:sSub>
      </m:oMath>
      <w:r>
        <w:rPr>
          <w:szCs w:val="24"/>
        </w:rPr>
        <w:t xml:space="preserve"> across the open circuited terminal of the circuit shown in fig:2.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02AB0">
        <w:rPr>
          <w:b/>
          <w:bCs/>
          <w:szCs w:val="24"/>
        </w:rPr>
        <w:t>[2 marks]</w:t>
      </w:r>
    </w:p>
    <w:p w14:paraId="6E791370" w14:textId="7CEBE56F" w:rsidR="00973173" w:rsidRDefault="003D78CC" w:rsidP="00973173">
      <w:pPr>
        <w:pStyle w:val="ListParagraph"/>
        <w:spacing w:line="360" w:lineRule="auto"/>
        <w:ind w:left="426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14C1D9E5" wp14:editId="6C15019D">
            <wp:extent cx="3262630" cy="1786255"/>
            <wp:effectExtent l="0" t="0" r="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2630" cy="1786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B9D89" w14:textId="77777777" w:rsidR="00973173" w:rsidRPr="000845B3" w:rsidRDefault="00973173" w:rsidP="00973173">
      <w:pPr>
        <w:spacing w:line="360" w:lineRule="auto"/>
        <w:jc w:val="center"/>
        <w:rPr>
          <w:i/>
          <w:iCs/>
          <w:szCs w:val="24"/>
        </w:rPr>
      </w:pPr>
      <w:r w:rsidRPr="000845B3">
        <w:rPr>
          <w:i/>
          <w:iCs/>
          <w:szCs w:val="24"/>
        </w:rPr>
        <w:t>Fig:</w:t>
      </w:r>
      <w:r>
        <w:rPr>
          <w:i/>
          <w:iCs/>
          <w:szCs w:val="24"/>
        </w:rPr>
        <w:t>2</w:t>
      </w:r>
    </w:p>
    <w:p w14:paraId="05D44DE9" w14:textId="77777777" w:rsidR="00973173" w:rsidRDefault="00973173" w:rsidP="00973173">
      <w:pPr>
        <w:spacing w:line="360" w:lineRule="auto"/>
        <w:rPr>
          <w:b/>
          <w:bCs/>
          <w:szCs w:val="24"/>
        </w:rPr>
      </w:pPr>
    </w:p>
    <w:p w14:paraId="52639A86" w14:textId="77777777" w:rsidR="00973173" w:rsidRDefault="00973173" w:rsidP="00973173">
      <w:pPr>
        <w:spacing w:line="360" w:lineRule="auto"/>
        <w:rPr>
          <w:b/>
          <w:bCs/>
          <w:szCs w:val="24"/>
        </w:rPr>
      </w:pPr>
    </w:p>
    <w:p w14:paraId="7B731BE7" w14:textId="77777777" w:rsidR="00973173" w:rsidRDefault="00973173" w:rsidP="00973173">
      <w:pPr>
        <w:spacing w:line="360" w:lineRule="auto"/>
        <w:rPr>
          <w:b/>
          <w:bCs/>
          <w:szCs w:val="24"/>
        </w:rPr>
      </w:pPr>
    </w:p>
    <w:p w14:paraId="2B074F56" w14:textId="522BF56C" w:rsidR="00973173" w:rsidRDefault="00973173" w:rsidP="00973173">
      <w:pPr>
        <w:spacing w:line="360" w:lineRule="auto"/>
        <w:rPr>
          <w:b/>
          <w:bCs/>
          <w:szCs w:val="24"/>
        </w:rPr>
      </w:pPr>
      <w:r w:rsidRPr="000845B3">
        <w:rPr>
          <w:b/>
          <w:bCs/>
          <w:szCs w:val="24"/>
        </w:rPr>
        <w:lastRenderedPageBreak/>
        <w:t>Question 2</w:t>
      </w:r>
      <w:r>
        <w:rPr>
          <w:b/>
          <w:bCs/>
          <w:szCs w:val="24"/>
        </w:rPr>
        <w:t xml:space="preserve"> [20 marks]</w:t>
      </w:r>
    </w:p>
    <w:p w14:paraId="527B636B" w14:textId="77777777" w:rsidR="00973173" w:rsidRPr="00BF2D0C" w:rsidRDefault="00973173" w:rsidP="00973173">
      <w:pPr>
        <w:pStyle w:val="ListParagraph"/>
        <w:numPr>
          <w:ilvl w:val="0"/>
          <w:numId w:val="9"/>
        </w:numPr>
        <w:spacing w:after="160" w:line="360" w:lineRule="auto"/>
        <w:ind w:left="426" w:hanging="426"/>
        <w:rPr>
          <w:szCs w:val="24"/>
        </w:rPr>
      </w:pPr>
      <w:r w:rsidRPr="00BF2D0C">
        <w:rPr>
          <w:szCs w:val="24"/>
        </w:rPr>
        <w:t xml:space="preserve">A coil of inductance of </w:t>
      </w:r>
      <m:oMath>
        <m:r>
          <m:rPr>
            <m:sty m:val="p"/>
          </m:rPr>
          <w:rPr>
            <w:rFonts w:ascii="Cambria Math" w:hAnsi="Cambria Math"/>
            <w:szCs w:val="24"/>
          </w:rPr>
          <m:t>0.1H</m:t>
        </m:r>
      </m:oMath>
      <w:r w:rsidRPr="00BF2D0C">
        <w:rPr>
          <w:szCs w:val="24"/>
        </w:rPr>
        <w:t xml:space="preserve"> and resistance of </w:t>
      </w:r>
      <m:oMath>
        <m:r>
          <w:rPr>
            <w:rFonts w:ascii="Cambria Math" w:hAnsi="Cambria Math"/>
            <w:szCs w:val="24"/>
          </w:rPr>
          <m:t>5Ω</m:t>
        </m:r>
      </m:oMath>
      <w:r w:rsidRPr="00BF2D0C">
        <w:rPr>
          <w:szCs w:val="24"/>
        </w:rPr>
        <w:t xml:space="preserve"> is switched on to a</w:t>
      </w:r>
      <m:oMath>
        <m:r>
          <w:rPr>
            <w:rFonts w:ascii="Cambria Math" w:hAnsi="Cambria Math"/>
            <w:szCs w:val="24"/>
          </w:rPr>
          <m:t xml:space="preserve"> 230V</m:t>
        </m:r>
      </m:oMath>
      <w:r w:rsidRPr="00BF2D0C">
        <w:rPr>
          <w:szCs w:val="24"/>
        </w:rPr>
        <w:t xml:space="preserve"> supply. Calculate the steady state value of the circuit and the rate of rise of current at t=0 and at </w:t>
      </w:r>
      <m:oMath>
        <m:r>
          <w:rPr>
            <w:rFonts w:ascii="Cambria Math" w:hAnsi="Cambria Math"/>
            <w:szCs w:val="24"/>
          </w:rPr>
          <m:t>t=2τ,</m:t>
        </m:r>
      </m:oMath>
      <w:r w:rsidRPr="00BF2D0C">
        <w:rPr>
          <w:szCs w:val="24"/>
        </w:rPr>
        <w:t xml:space="preserve"> where </w:t>
      </w:r>
      <m:oMath>
        <m:r>
          <w:rPr>
            <w:rFonts w:ascii="Cambria Math" w:hAnsi="Cambria Math"/>
            <w:szCs w:val="24"/>
          </w:rPr>
          <m:t>τ=</m:t>
        </m:r>
        <m:f>
          <m:fPr>
            <m:type m:val="skw"/>
            <m:ctrlPr>
              <w:rPr>
                <w:rFonts w:ascii="Cambria Math" w:eastAsiaTheme="minorEastAsia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L</m:t>
            </m:r>
          </m:num>
          <m:den>
            <m:r>
              <w:rPr>
                <w:rFonts w:ascii="Cambria Math" w:hAnsi="Cambria Math"/>
                <w:szCs w:val="24"/>
              </w:rPr>
              <m:t>R</m:t>
            </m:r>
          </m:den>
        </m:f>
      </m:oMath>
      <w:r w:rsidRPr="00BF2D0C">
        <w:rPr>
          <w:szCs w:val="24"/>
        </w:rPr>
        <w:t xml:space="preserve"> .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02AB0">
        <w:rPr>
          <w:b/>
          <w:bCs/>
          <w:szCs w:val="24"/>
        </w:rPr>
        <w:t>[</w:t>
      </w:r>
      <w:r>
        <w:rPr>
          <w:b/>
          <w:bCs/>
          <w:szCs w:val="24"/>
        </w:rPr>
        <w:t>8</w:t>
      </w:r>
      <w:r w:rsidRPr="00202AB0">
        <w:rPr>
          <w:b/>
          <w:bCs/>
          <w:szCs w:val="24"/>
        </w:rPr>
        <w:t xml:space="preserve"> marks]</w:t>
      </w:r>
    </w:p>
    <w:p w14:paraId="62A1DD28" w14:textId="77777777" w:rsidR="00973173" w:rsidRPr="00654E23" w:rsidRDefault="00973173" w:rsidP="00973173">
      <w:pPr>
        <w:pStyle w:val="ListParagraph"/>
        <w:numPr>
          <w:ilvl w:val="0"/>
          <w:numId w:val="9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A Capacitor of Value </w:t>
      </w:r>
      <m:oMath>
        <m:r>
          <w:rPr>
            <w:rFonts w:ascii="Cambria Math" w:hAnsi="Cambria Math"/>
            <w:szCs w:val="24"/>
          </w:rPr>
          <m:t>1μF</m:t>
        </m:r>
      </m:oMath>
      <w:r>
        <w:rPr>
          <w:szCs w:val="24"/>
        </w:rPr>
        <w:t xml:space="preserve"> and a resistor of 5.45M</w:t>
      </w:r>
      <m:oMath>
        <m:r>
          <w:rPr>
            <w:rFonts w:ascii="Cambria Math" w:hAnsi="Cambria Math"/>
            <w:szCs w:val="24"/>
          </w:rPr>
          <m:t>Ω</m:t>
        </m:r>
      </m:oMath>
      <w:r>
        <w:rPr>
          <w:szCs w:val="24"/>
        </w:rPr>
        <w:t xml:space="preserve"> are connected in series across a </w:t>
      </w:r>
      <m:oMath>
        <m:r>
          <w:rPr>
            <w:rFonts w:ascii="Cambria Math" w:hAnsi="Cambria Math"/>
            <w:szCs w:val="24"/>
          </w:rPr>
          <m:t>220V</m:t>
        </m:r>
      </m:oMath>
      <w:r>
        <w:rPr>
          <w:szCs w:val="24"/>
        </w:rPr>
        <w:t xml:space="preserve"> power supply through a switch. Calculate the time by which the capacitor will be charged to </w:t>
      </w:r>
      <m:oMath>
        <m:r>
          <w:rPr>
            <w:rFonts w:ascii="Cambria Math" w:hAnsi="Cambria Math"/>
            <w:szCs w:val="24"/>
          </w:rPr>
          <m:t xml:space="preserve">60 </m:t>
        </m:r>
      </m:oMath>
      <w:r>
        <w:rPr>
          <w:szCs w:val="24"/>
        </w:rPr>
        <w:t>percentage of the supply voltage.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D07CEF">
        <w:rPr>
          <w:b/>
          <w:bCs/>
          <w:szCs w:val="24"/>
        </w:rPr>
        <w:t>[</w:t>
      </w:r>
      <w:r>
        <w:rPr>
          <w:b/>
          <w:bCs/>
          <w:szCs w:val="24"/>
        </w:rPr>
        <w:t>8</w:t>
      </w:r>
      <w:r w:rsidRPr="00D07CEF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D07CEF">
        <w:rPr>
          <w:b/>
          <w:bCs/>
          <w:szCs w:val="24"/>
        </w:rPr>
        <w:t>arks]</w:t>
      </w:r>
    </w:p>
    <w:p w14:paraId="76AE26D6" w14:textId="77777777" w:rsidR="00973173" w:rsidRPr="00654E23" w:rsidRDefault="00973173" w:rsidP="00973173">
      <w:pPr>
        <w:pStyle w:val="ListParagraph"/>
        <w:numPr>
          <w:ilvl w:val="0"/>
          <w:numId w:val="9"/>
        </w:numPr>
        <w:spacing w:after="160" w:line="360" w:lineRule="auto"/>
        <w:ind w:left="426" w:hanging="426"/>
        <w:rPr>
          <w:bCs/>
          <w:szCs w:val="24"/>
        </w:rPr>
      </w:pPr>
      <w:r w:rsidRPr="00654E23">
        <w:rPr>
          <w:rFonts w:ascii="Cambria" w:hAnsi="Cambria" w:cs="Calibri"/>
          <w:bCs/>
        </w:rPr>
        <w:t xml:space="preserve">A voltage of </w:t>
      </w:r>
      <w:r w:rsidRPr="00654E23">
        <w:rPr>
          <w:rFonts w:ascii="Cambria" w:hAnsi="Cambria" w:cs="Calibri"/>
          <w:bCs/>
          <w:i/>
        </w:rPr>
        <w:t xml:space="preserve">100sinwt </w:t>
      </w:r>
      <w:r w:rsidRPr="00654E23">
        <w:rPr>
          <w:rFonts w:ascii="Cambria" w:hAnsi="Cambria" w:cs="Calibri"/>
          <w:bCs/>
        </w:rPr>
        <w:t>is applied to a 10Ω resistor. Calculate the current and the instantaneous power.</w:t>
      </w:r>
      <w:r w:rsidRPr="00654E23">
        <w:rPr>
          <w:rFonts w:ascii="Cambria" w:hAnsi="Cambria" w:cs="Calibri"/>
          <w:bCs/>
        </w:rPr>
        <w:tab/>
      </w:r>
      <w:r w:rsidRPr="00654E23">
        <w:rPr>
          <w:rFonts w:ascii="Cambria" w:hAnsi="Cambria" w:cs="Calibri"/>
          <w:bCs/>
        </w:rPr>
        <w:tab/>
      </w:r>
      <w:r w:rsidRPr="00654E23">
        <w:rPr>
          <w:rFonts w:ascii="Cambria" w:hAnsi="Cambria" w:cs="Calibri"/>
          <w:bCs/>
        </w:rPr>
        <w:tab/>
      </w:r>
      <w:r w:rsidRPr="00654E23">
        <w:rPr>
          <w:rFonts w:ascii="Cambria" w:hAnsi="Cambria" w:cs="Calibri"/>
          <w:bCs/>
        </w:rPr>
        <w:tab/>
      </w:r>
      <w:r w:rsidRPr="00654E23">
        <w:rPr>
          <w:rFonts w:ascii="Cambria" w:hAnsi="Cambria" w:cs="Calibri"/>
          <w:bCs/>
        </w:rPr>
        <w:tab/>
      </w:r>
      <w:r w:rsidRPr="00654E23">
        <w:rPr>
          <w:rFonts w:ascii="Cambria" w:hAnsi="Cambria" w:cs="Calibri"/>
          <w:bCs/>
        </w:rPr>
        <w:tab/>
      </w:r>
      <w:r w:rsidRPr="00654E23">
        <w:rPr>
          <w:rFonts w:ascii="Cambria" w:hAnsi="Cambria" w:cs="Calibri"/>
          <w:bCs/>
        </w:rPr>
        <w:tab/>
      </w:r>
      <w:r>
        <w:rPr>
          <w:rFonts w:ascii="Cambria" w:hAnsi="Cambria" w:cs="Calibri"/>
          <w:bCs/>
        </w:rPr>
        <w:tab/>
      </w:r>
      <w:r w:rsidRPr="00654E23">
        <w:rPr>
          <w:rFonts w:ascii="Cambria" w:hAnsi="Cambria" w:cs="Calibri"/>
          <w:b/>
        </w:rPr>
        <w:t>[</w:t>
      </w:r>
      <w:r>
        <w:rPr>
          <w:rFonts w:ascii="Cambria" w:hAnsi="Cambria" w:cs="Calibri"/>
          <w:b/>
        </w:rPr>
        <w:t>4</w:t>
      </w:r>
      <w:r w:rsidRPr="00654E23">
        <w:rPr>
          <w:rFonts w:ascii="Cambria" w:hAnsi="Cambria" w:cs="Calibri"/>
          <w:b/>
        </w:rPr>
        <w:t xml:space="preserve"> marks]</w:t>
      </w:r>
    </w:p>
    <w:p w14:paraId="1214E1BF" w14:textId="1A3AEEC6" w:rsidR="00973173" w:rsidRDefault="00973173" w:rsidP="00973173">
      <w:pPr>
        <w:spacing w:line="360" w:lineRule="auto"/>
        <w:rPr>
          <w:b/>
          <w:bCs/>
          <w:szCs w:val="24"/>
        </w:rPr>
      </w:pPr>
      <w:r w:rsidRPr="00BF2D0C">
        <w:rPr>
          <w:b/>
          <w:bCs/>
          <w:szCs w:val="24"/>
        </w:rPr>
        <w:t>Question 3</w:t>
      </w:r>
      <w:r>
        <w:rPr>
          <w:b/>
          <w:bCs/>
          <w:szCs w:val="24"/>
        </w:rPr>
        <w:t xml:space="preserve"> [20 marks]</w:t>
      </w:r>
    </w:p>
    <w:p w14:paraId="4625158F" w14:textId="77777777" w:rsidR="00973173" w:rsidRPr="00544F20" w:rsidRDefault="00973173" w:rsidP="00973173">
      <w:pPr>
        <w:pStyle w:val="ListParagraph"/>
        <w:numPr>
          <w:ilvl w:val="0"/>
          <w:numId w:val="10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A Coil of inductance </w:t>
      </w:r>
      <m:oMath>
        <m:r>
          <w:rPr>
            <w:rFonts w:ascii="Cambria Math" w:hAnsi="Cambria Math"/>
            <w:szCs w:val="24"/>
          </w:rPr>
          <m:t>318.3mH</m:t>
        </m:r>
      </m:oMath>
      <w:r>
        <w:rPr>
          <w:szCs w:val="24"/>
        </w:rPr>
        <w:t xml:space="preserve"> is connected in series with a </w:t>
      </w:r>
      <m:oMath>
        <m:r>
          <w:rPr>
            <w:rFonts w:ascii="Cambria Math" w:hAnsi="Cambria Math"/>
            <w:szCs w:val="24"/>
          </w:rPr>
          <m:t>200</m:t>
        </m:r>
        <m:r>
          <w:rPr>
            <w:rFonts w:ascii="Cambria Math" w:hAnsi="Cambria Math" w:cs="Calibri"/>
          </w:rPr>
          <m:t xml:space="preserve"> Ω</m:t>
        </m:r>
      </m:oMath>
      <w:r w:rsidRPr="00654E23">
        <w:rPr>
          <w:rFonts w:ascii="Cambria" w:hAnsi="Cambria" w:cs="Calibri"/>
          <w:bCs/>
        </w:rPr>
        <w:t xml:space="preserve"> resistor</w:t>
      </w:r>
      <w:r>
        <w:rPr>
          <w:rFonts w:ascii="Cambria" w:hAnsi="Cambria" w:cs="Calibri"/>
          <w:bCs/>
        </w:rPr>
        <w:t xml:space="preserve"> to a </w:t>
      </w:r>
      <m:oMath>
        <m:r>
          <w:rPr>
            <w:rFonts w:ascii="Cambria Math" w:hAnsi="Cambria Math" w:cs="Calibri"/>
          </w:rPr>
          <m:t>240V, 50Hz</m:t>
        </m:r>
      </m:oMath>
      <w:r>
        <w:rPr>
          <w:rFonts w:ascii="Cambria" w:hAnsi="Cambria" w:cs="Calibri"/>
          <w:bCs/>
        </w:rPr>
        <w:t xml:space="preserve"> supply. Calculate the following.</w:t>
      </w:r>
    </w:p>
    <w:p w14:paraId="17B8D922" w14:textId="77777777" w:rsidR="00973173" w:rsidRDefault="00973173" w:rsidP="00973173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Inductive reactance of the coil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[2 marks]</w:t>
      </w:r>
    </w:p>
    <w:p w14:paraId="296E9A16" w14:textId="77777777" w:rsidR="00973173" w:rsidRDefault="00973173" w:rsidP="00973173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 xml:space="preserve">Impedance of the circuit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[2 marks]</w:t>
      </w:r>
    </w:p>
    <w:p w14:paraId="131A0254" w14:textId="77777777" w:rsidR="00973173" w:rsidRDefault="00973173" w:rsidP="00973173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Current in the circuit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[2 marks]</w:t>
      </w:r>
    </w:p>
    <w:p w14:paraId="67D81D2A" w14:textId="77777777" w:rsidR="00973173" w:rsidRDefault="00973173" w:rsidP="00973173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Potential difference across each components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[4 marks]</w:t>
      </w:r>
    </w:p>
    <w:p w14:paraId="68E3CD7D" w14:textId="77777777" w:rsidR="00973173" w:rsidRPr="00544F20" w:rsidRDefault="00973173" w:rsidP="00973173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Circuit phase angle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[2 marks]</w:t>
      </w:r>
    </w:p>
    <w:p w14:paraId="064F3092" w14:textId="77777777" w:rsidR="00973173" w:rsidRPr="00286892" w:rsidRDefault="00973173" w:rsidP="00973173">
      <w:pPr>
        <w:pStyle w:val="ListParagraph"/>
        <w:numPr>
          <w:ilvl w:val="0"/>
          <w:numId w:val="10"/>
        </w:numPr>
        <w:spacing w:after="160" w:line="360" w:lineRule="auto"/>
        <w:ind w:left="426" w:hanging="426"/>
        <w:rPr>
          <w:szCs w:val="24"/>
        </w:rPr>
      </w:pPr>
      <w:r w:rsidRPr="006E19D3">
        <w:rPr>
          <w:szCs w:val="24"/>
        </w:rPr>
        <w:t xml:space="preserve">Find the RMS </w:t>
      </w:r>
      <w:r>
        <w:rPr>
          <w:szCs w:val="24"/>
        </w:rPr>
        <w:t>v</w:t>
      </w:r>
      <w:r w:rsidRPr="006E19D3">
        <w:rPr>
          <w:szCs w:val="24"/>
        </w:rPr>
        <w:t xml:space="preserve">alue and Phase of the current, </w:t>
      </w:r>
      <m:oMath>
        <m:r>
          <w:rPr>
            <w:rFonts w:ascii="Cambria Math" w:hAnsi="Cambria Math"/>
            <w:szCs w:val="24"/>
          </w:rPr>
          <m:t>I=25+j40 A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[4 marks]</w:t>
      </w:r>
    </w:p>
    <w:p w14:paraId="270703B1" w14:textId="77777777" w:rsidR="00973173" w:rsidRPr="006E19D3" w:rsidRDefault="00973173" w:rsidP="00973173">
      <w:pPr>
        <w:pStyle w:val="ListParagraph"/>
        <w:numPr>
          <w:ilvl w:val="0"/>
          <w:numId w:val="10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Differentiate Active power, Reactive power and Apparent power [ minimum of two differences]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86892">
        <w:rPr>
          <w:b/>
          <w:bCs/>
          <w:szCs w:val="24"/>
        </w:rPr>
        <w:t>[4 marks]</w:t>
      </w:r>
    </w:p>
    <w:p w14:paraId="53256F0C" w14:textId="6FB56707" w:rsidR="00973173" w:rsidRDefault="00973173" w:rsidP="00973173">
      <w:pPr>
        <w:spacing w:line="360" w:lineRule="auto"/>
        <w:rPr>
          <w:b/>
          <w:bCs/>
          <w:szCs w:val="24"/>
        </w:rPr>
      </w:pPr>
      <w:r w:rsidRPr="000845B3">
        <w:rPr>
          <w:b/>
          <w:bCs/>
          <w:szCs w:val="24"/>
        </w:rPr>
        <w:t>Question 4</w:t>
      </w:r>
      <w:r>
        <w:rPr>
          <w:b/>
          <w:bCs/>
          <w:szCs w:val="24"/>
        </w:rPr>
        <w:t xml:space="preserve"> [20 marks]</w:t>
      </w:r>
    </w:p>
    <w:p w14:paraId="5E21FFB7" w14:textId="77777777" w:rsidR="00973173" w:rsidRPr="00C9651B" w:rsidRDefault="00973173" w:rsidP="00973173">
      <w:pPr>
        <w:pStyle w:val="ListParagraph"/>
        <w:numPr>
          <w:ilvl w:val="0"/>
          <w:numId w:val="12"/>
        </w:numPr>
        <w:spacing w:after="160" w:line="360" w:lineRule="auto"/>
        <w:ind w:left="426" w:hanging="426"/>
        <w:rPr>
          <w:szCs w:val="24"/>
        </w:rPr>
      </w:pPr>
      <w:r w:rsidRPr="00C9651B">
        <w:rPr>
          <w:szCs w:val="24"/>
        </w:rPr>
        <w:t xml:space="preserve">The voltage and current of a RC circuit is given by </w:t>
      </w:r>
      <m:oMath>
        <m:r>
          <w:rPr>
            <w:rFonts w:ascii="Cambria Math" w:hAnsi="Cambria Math"/>
            <w:szCs w:val="24"/>
          </w:rPr>
          <m:t>V=120sin(314t)</m:t>
        </m:r>
      </m:oMath>
      <w:r w:rsidRPr="00C9651B">
        <w:rPr>
          <w:szCs w:val="24"/>
        </w:rPr>
        <w:t xml:space="preserve"> and </w:t>
      </w:r>
      <m:oMath>
        <m:r>
          <w:rPr>
            <w:rFonts w:ascii="Cambria Math" w:hAnsi="Cambria Math"/>
            <w:szCs w:val="24"/>
          </w:rPr>
          <m:t>I=10sin(314t+</m:t>
        </m:r>
        <m:f>
          <m:fPr>
            <m:type m:val="skw"/>
            <m:ctrlPr>
              <w:rPr>
                <w:rFonts w:ascii="Cambria Math" w:eastAsiaTheme="minorEastAsia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π</m:t>
            </m:r>
          </m:num>
          <m:den>
            <m:r>
              <w:rPr>
                <w:rFonts w:ascii="Cambria Math" w:hAnsi="Cambria Math"/>
                <w:szCs w:val="24"/>
              </w:rPr>
              <m:t>6</m:t>
            </m:r>
          </m:den>
        </m:f>
        <m:r>
          <w:rPr>
            <w:rFonts w:ascii="Cambria Math" w:hAnsi="Cambria Math"/>
            <w:szCs w:val="24"/>
          </w:rPr>
          <m:t>)</m:t>
        </m:r>
      </m:oMath>
      <w:r w:rsidRPr="00C9651B">
        <w:rPr>
          <w:szCs w:val="24"/>
        </w:rPr>
        <w:t>. Determine the following.</w:t>
      </w:r>
    </w:p>
    <w:p w14:paraId="595BFFF2" w14:textId="60554FA5" w:rsidR="00973173" w:rsidRDefault="00973173" w:rsidP="00973173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C9651B">
        <w:rPr>
          <w:szCs w:val="24"/>
        </w:rPr>
        <w:t>Value of Resistance</w:t>
      </w:r>
      <w:r>
        <w:rPr>
          <w:szCs w:val="24"/>
        </w:rPr>
        <w:t xml:space="preserve"> and Capacitance</w:t>
      </w:r>
      <w:r w:rsidRPr="00C9651B"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 w:rsidR="004346B0">
        <w:rPr>
          <w:b/>
          <w:bCs/>
          <w:szCs w:val="24"/>
        </w:rPr>
        <w:t>6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3976D968" w14:textId="77777777" w:rsidR="00973173" w:rsidRPr="00821A6E" w:rsidRDefault="00973173" w:rsidP="00973173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821A6E">
        <w:rPr>
          <w:szCs w:val="24"/>
        </w:rPr>
        <w:t>Power consumed by the circuit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[2 marks]</w:t>
      </w:r>
    </w:p>
    <w:p w14:paraId="1F7F333D" w14:textId="77777777" w:rsidR="00973173" w:rsidRPr="00C9651B" w:rsidRDefault="00973173" w:rsidP="00973173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C9651B">
        <w:rPr>
          <w:szCs w:val="24"/>
        </w:rPr>
        <w:t>Phasor diagram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[2 marks]</w:t>
      </w:r>
    </w:p>
    <w:p w14:paraId="6DDD776F" w14:textId="77777777" w:rsidR="00973173" w:rsidRPr="007E44FC" w:rsidRDefault="00973173" w:rsidP="00973173">
      <w:pPr>
        <w:pStyle w:val="ListParagraph"/>
        <w:numPr>
          <w:ilvl w:val="0"/>
          <w:numId w:val="12"/>
        </w:numPr>
        <w:spacing w:after="160" w:line="360" w:lineRule="auto"/>
        <w:ind w:left="426"/>
        <w:rPr>
          <w:szCs w:val="24"/>
        </w:rPr>
      </w:pPr>
      <w:r w:rsidRPr="007E44FC">
        <w:rPr>
          <w:szCs w:val="24"/>
        </w:rPr>
        <w:t>A coil of inductance 0.20H and Resistance 60</w:t>
      </w:r>
      <m:oMath>
        <m:r>
          <w:rPr>
            <w:rFonts w:ascii="Cambria Math" w:hAnsi="Cambria Math" w:cs="Calibri"/>
          </w:rPr>
          <m:t>Ω</m:t>
        </m:r>
      </m:oMath>
      <w:r w:rsidRPr="007E44FC">
        <w:t xml:space="preserve"> is connected in parallel with a 20μF capacitor across 20V, variable frequency supply. Calculate </w:t>
      </w:r>
    </w:p>
    <w:p w14:paraId="643BDA14" w14:textId="77777777" w:rsidR="00973173" w:rsidRPr="007E44FC" w:rsidRDefault="00973173" w:rsidP="00973173">
      <w:pPr>
        <w:pStyle w:val="ListParagraph"/>
        <w:numPr>
          <w:ilvl w:val="0"/>
          <w:numId w:val="14"/>
        </w:numPr>
        <w:spacing w:after="160" w:line="360" w:lineRule="auto"/>
        <w:ind w:left="993" w:hanging="426"/>
        <w:rPr>
          <w:szCs w:val="24"/>
        </w:rPr>
      </w:pPr>
      <w:r w:rsidRPr="007E44FC">
        <w:rPr>
          <w:szCs w:val="24"/>
        </w:rPr>
        <w:t>the resonance frequency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[4 marks</w:t>
      </w:r>
      <w:r>
        <w:rPr>
          <w:b/>
          <w:bCs/>
          <w:szCs w:val="24"/>
        </w:rPr>
        <w:t>]</w:t>
      </w:r>
    </w:p>
    <w:p w14:paraId="672A1BBD" w14:textId="1B41C02C" w:rsidR="00973173" w:rsidRPr="007E44FC" w:rsidRDefault="00973173" w:rsidP="00973173">
      <w:pPr>
        <w:pStyle w:val="ListParagraph"/>
        <w:numPr>
          <w:ilvl w:val="0"/>
          <w:numId w:val="14"/>
        </w:numPr>
        <w:spacing w:after="160" w:line="360" w:lineRule="auto"/>
        <w:ind w:left="993" w:hanging="426"/>
        <w:rPr>
          <w:szCs w:val="24"/>
        </w:rPr>
      </w:pPr>
      <w:r w:rsidRPr="007E44FC">
        <w:rPr>
          <w:szCs w:val="24"/>
        </w:rPr>
        <w:t>the dynamic resistance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 w:rsidR="004346B0">
        <w:rPr>
          <w:b/>
          <w:bCs/>
          <w:szCs w:val="24"/>
        </w:rPr>
        <w:t>2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5576FFC5" w14:textId="77777777" w:rsidR="00973173" w:rsidRPr="007E44FC" w:rsidRDefault="00973173" w:rsidP="00973173">
      <w:pPr>
        <w:pStyle w:val="ListParagraph"/>
        <w:numPr>
          <w:ilvl w:val="0"/>
          <w:numId w:val="14"/>
        </w:numPr>
        <w:spacing w:after="160" w:line="360" w:lineRule="auto"/>
        <w:ind w:left="993" w:hanging="426"/>
        <w:rPr>
          <w:szCs w:val="24"/>
        </w:rPr>
      </w:pPr>
      <w:r w:rsidRPr="007E44FC">
        <w:rPr>
          <w:szCs w:val="24"/>
        </w:rPr>
        <w:t>the current at resonance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513F07CD" w14:textId="77777777" w:rsidR="00973173" w:rsidRPr="007E44FC" w:rsidRDefault="00973173" w:rsidP="00973173">
      <w:pPr>
        <w:pStyle w:val="ListParagraph"/>
        <w:numPr>
          <w:ilvl w:val="0"/>
          <w:numId w:val="14"/>
        </w:numPr>
        <w:spacing w:after="160" w:line="360" w:lineRule="auto"/>
        <w:ind w:left="993" w:hanging="426"/>
        <w:rPr>
          <w:szCs w:val="24"/>
        </w:rPr>
      </w:pPr>
      <w:r w:rsidRPr="007E44FC">
        <w:rPr>
          <w:szCs w:val="24"/>
        </w:rPr>
        <w:t>the circuit Q-factor at resonance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7A1B1823" w14:textId="7F6818DC" w:rsidR="00973173" w:rsidRDefault="00973173" w:rsidP="00973173">
      <w:pPr>
        <w:spacing w:line="360" w:lineRule="auto"/>
        <w:rPr>
          <w:b/>
          <w:bCs/>
          <w:szCs w:val="24"/>
        </w:rPr>
      </w:pPr>
      <w:r w:rsidRPr="000845B3">
        <w:rPr>
          <w:b/>
          <w:bCs/>
          <w:szCs w:val="24"/>
        </w:rPr>
        <w:lastRenderedPageBreak/>
        <w:t>Question 5</w:t>
      </w:r>
      <w:r>
        <w:rPr>
          <w:b/>
          <w:bCs/>
          <w:szCs w:val="24"/>
        </w:rPr>
        <w:t xml:space="preserve"> [20 marks]</w:t>
      </w:r>
    </w:p>
    <w:p w14:paraId="7C7A00A8" w14:textId="085BFC08" w:rsidR="00973173" w:rsidRDefault="00973173" w:rsidP="00973173">
      <w:pPr>
        <w:pStyle w:val="ListParagraph"/>
        <w:numPr>
          <w:ilvl w:val="0"/>
          <w:numId w:val="15"/>
        </w:numPr>
        <w:spacing w:after="160" w:line="360" w:lineRule="auto"/>
        <w:ind w:left="426" w:hanging="426"/>
        <w:rPr>
          <w:szCs w:val="24"/>
        </w:rPr>
      </w:pPr>
      <w:r w:rsidRPr="00D164E2">
        <w:rPr>
          <w:szCs w:val="24"/>
        </w:rPr>
        <w:t xml:space="preserve">A </w:t>
      </w:r>
      <m:oMath>
        <m:r>
          <w:rPr>
            <w:rFonts w:ascii="Cambria Math" w:hAnsi="Cambria Math"/>
            <w:szCs w:val="24"/>
          </w:rPr>
          <m:t>400V</m:t>
        </m:r>
      </m:oMath>
      <w:r w:rsidRPr="00D164E2">
        <w:rPr>
          <w:szCs w:val="24"/>
        </w:rPr>
        <w:t xml:space="preserve">, three phase star connected alternator supplies a delta – connected load as shown in fig: 3, each phase of which a resistance of </w:t>
      </w:r>
      <m:oMath>
        <m:r>
          <w:rPr>
            <w:rFonts w:ascii="Cambria Math" w:hAnsi="Cambria Math"/>
            <w:szCs w:val="24"/>
          </w:rPr>
          <m:t>30Ω</m:t>
        </m:r>
      </m:oMath>
      <w:r w:rsidRPr="00D164E2">
        <w:rPr>
          <w:szCs w:val="24"/>
        </w:rPr>
        <w:t xml:space="preserve"> and inductive reactance </w:t>
      </w:r>
      <m:oMath>
        <m:r>
          <w:rPr>
            <w:rFonts w:ascii="Cambria Math" w:hAnsi="Cambria Math"/>
            <w:szCs w:val="24"/>
          </w:rPr>
          <m:t>40Ω</m:t>
        </m:r>
      </m:oMath>
      <w:r w:rsidRPr="00D164E2">
        <w:rPr>
          <w:szCs w:val="24"/>
        </w:rPr>
        <w:t>. Calculate the following</w:t>
      </w:r>
      <w:r w:rsidR="00FC605B">
        <w:rPr>
          <w:szCs w:val="24"/>
        </w:rPr>
        <w:t>,</w:t>
      </w:r>
      <w:r w:rsidRPr="00D164E2">
        <w:rPr>
          <w:szCs w:val="24"/>
        </w:rPr>
        <w:t xml:space="preserve"> neglecting the losses in line between the alternator and the load.</w:t>
      </w:r>
    </w:p>
    <w:p w14:paraId="6F78164E" w14:textId="3F1326D8" w:rsidR="00973173" w:rsidRDefault="00973173" w:rsidP="00973173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current supplied by the alternator,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 w:rsidR="00FF487E">
        <w:rPr>
          <w:b/>
          <w:bCs/>
          <w:szCs w:val="24"/>
        </w:rPr>
        <w:t>7</w:t>
      </w:r>
      <w:r w:rsidRPr="006D14F5">
        <w:rPr>
          <w:b/>
          <w:bCs/>
          <w:szCs w:val="24"/>
        </w:rPr>
        <w:t xml:space="preserve"> marks]</w:t>
      </w:r>
    </w:p>
    <w:p w14:paraId="6CFC901D" w14:textId="36373BFD" w:rsidR="00973173" w:rsidRDefault="00973173" w:rsidP="00973173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output power</w:t>
      </w:r>
      <w:r w:rsidR="00C82109">
        <w:rPr>
          <w:szCs w:val="24"/>
        </w:rPr>
        <w:t xml:space="preserve"> of the alternator,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 w:rsidR="00FF487E">
        <w:rPr>
          <w:b/>
          <w:bCs/>
          <w:szCs w:val="24"/>
        </w:rPr>
        <w:t>6</w:t>
      </w:r>
      <w:r w:rsidRPr="006D14F5">
        <w:rPr>
          <w:b/>
          <w:bCs/>
          <w:szCs w:val="24"/>
        </w:rPr>
        <w:t xml:space="preserve"> marks]</w:t>
      </w:r>
    </w:p>
    <w:p w14:paraId="3031AA63" w14:textId="62E5FC81" w:rsidR="00973173" w:rsidRPr="006D14F5" w:rsidRDefault="00973173" w:rsidP="00973173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kVA of the alternator.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 w:rsidR="00FF487E">
        <w:rPr>
          <w:b/>
          <w:bCs/>
          <w:szCs w:val="24"/>
        </w:rPr>
        <w:t>3</w:t>
      </w:r>
      <w:r w:rsidRPr="006D14F5">
        <w:rPr>
          <w:b/>
          <w:bCs/>
          <w:szCs w:val="24"/>
        </w:rPr>
        <w:t xml:space="preserve"> marks]</w:t>
      </w:r>
    </w:p>
    <w:p w14:paraId="7C62698F" w14:textId="77777777" w:rsidR="00973173" w:rsidRDefault="00973173" w:rsidP="00973173">
      <w:pPr>
        <w:pStyle w:val="ListParagraph"/>
        <w:spacing w:line="360" w:lineRule="auto"/>
        <w:ind w:left="1080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6F123F39" wp14:editId="2A105A94">
            <wp:extent cx="4238625" cy="2376805"/>
            <wp:effectExtent l="0" t="0" r="9525" b="444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8625" cy="2376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88BBB" w14:textId="77777777" w:rsidR="00973173" w:rsidRPr="00D164E2" w:rsidRDefault="00973173" w:rsidP="00973173">
      <w:pPr>
        <w:pStyle w:val="ListParagraph"/>
        <w:spacing w:line="360" w:lineRule="auto"/>
        <w:ind w:left="1080"/>
        <w:jc w:val="center"/>
        <w:rPr>
          <w:i/>
          <w:iCs/>
          <w:szCs w:val="24"/>
        </w:rPr>
      </w:pPr>
      <w:r w:rsidRPr="00D164E2">
        <w:rPr>
          <w:i/>
          <w:iCs/>
          <w:szCs w:val="24"/>
        </w:rPr>
        <w:t>Fig: 3</w:t>
      </w:r>
    </w:p>
    <w:p w14:paraId="3204F58C" w14:textId="489D0DC1" w:rsidR="00D14A1F" w:rsidRPr="00D14A1F" w:rsidRDefault="00A758FE" w:rsidP="00D14A1F">
      <w:pPr>
        <w:pStyle w:val="ListParagraph"/>
        <w:numPr>
          <w:ilvl w:val="0"/>
          <w:numId w:val="15"/>
        </w:numPr>
        <w:spacing w:after="160"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>A</w:t>
      </w:r>
      <w:r w:rsidR="005875E7">
        <w:rPr>
          <w:szCs w:val="24"/>
        </w:rPr>
        <w:t xml:space="preserve"> </w:t>
      </w:r>
      <w:r>
        <w:rPr>
          <w:szCs w:val="24"/>
        </w:rPr>
        <w:t>tra</w:t>
      </w:r>
      <w:r w:rsidR="005875E7">
        <w:rPr>
          <w:szCs w:val="24"/>
        </w:rPr>
        <w:t>nsformer has a</w:t>
      </w:r>
      <w:r w:rsidR="00FF0BCF">
        <w:rPr>
          <w:szCs w:val="24"/>
        </w:rPr>
        <w:t xml:space="preserve"> rated output of 200kVA at a</w:t>
      </w:r>
      <w:r w:rsidR="00065CE7">
        <w:rPr>
          <w:szCs w:val="24"/>
        </w:rPr>
        <w:t xml:space="preserve"> </w:t>
      </w:r>
      <w:r w:rsidR="00FF0BCF">
        <w:rPr>
          <w:szCs w:val="24"/>
        </w:rPr>
        <w:t>power factor of</w:t>
      </w:r>
      <w:r w:rsidR="00065CE7">
        <w:rPr>
          <w:szCs w:val="24"/>
        </w:rPr>
        <w:t xml:space="preserve"> </w:t>
      </w:r>
      <w:r w:rsidR="00FF0BCF">
        <w:rPr>
          <w:szCs w:val="24"/>
        </w:rPr>
        <w:t xml:space="preserve">0.8. Determine the rated </w:t>
      </w:r>
      <w:r w:rsidR="00A01426">
        <w:rPr>
          <w:szCs w:val="24"/>
        </w:rPr>
        <w:t xml:space="preserve">power </w:t>
      </w:r>
      <w:r w:rsidR="00FF0BCF">
        <w:rPr>
          <w:szCs w:val="24"/>
        </w:rPr>
        <w:t xml:space="preserve">output </w:t>
      </w:r>
      <w:r w:rsidR="00A01426">
        <w:rPr>
          <w:szCs w:val="24"/>
        </w:rPr>
        <w:t xml:space="preserve">and the corresponding reactive power </w:t>
      </w:r>
      <w:r w:rsidR="00973173">
        <w:rPr>
          <w:szCs w:val="24"/>
        </w:rPr>
        <w:t>.</w:t>
      </w:r>
      <w:r w:rsidR="00973173">
        <w:rPr>
          <w:szCs w:val="24"/>
        </w:rPr>
        <w:tab/>
      </w:r>
      <w:r w:rsidR="00973173">
        <w:rPr>
          <w:szCs w:val="24"/>
        </w:rPr>
        <w:tab/>
      </w:r>
      <w:r w:rsidR="00973173">
        <w:rPr>
          <w:szCs w:val="24"/>
        </w:rPr>
        <w:tab/>
      </w:r>
      <w:r w:rsidR="00973173">
        <w:rPr>
          <w:szCs w:val="24"/>
        </w:rPr>
        <w:tab/>
      </w:r>
      <w:r w:rsidR="00973173" w:rsidRPr="00902E75">
        <w:rPr>
          <w:b/>
          <w:bCs/>
          <w:szCs w:val="24"/>
        </w:rPr>
        <w:t>[</w:t>
      </w:r>
      <w:r w:rsidR="00973173">
        <w:rPr>
          <w:b/>
          <w:bCs/>
          <w:szCs w:val="24"/>
        </w:rPr>
        <w:t>4</w:t>
      </w:r>
      <w:r w:rsidR="00973173" w:rsidRPr="00902E75">
        <w:rPr>
          <w:b/>
          <w:bCs/>
          <w:szCs w:val="24"/>
        </w:rPr>
        <w:t xml:space="preserve"> marks]</w:t>
      </w:r>
    </w:p>
    <w:p w14:paraId="3701EE52" w14:textId="77777777" w:rsidR="00973173" w:rsidRDefault="00973173" w:rsidP="00973173">
      <w:pPr>
        <w:spacing w:line="360" w:lineRule="auto"/>
        <w:rPr>
          <w:b/>
          <w:bCs/>
          <w:szCs w:val="24"/>
        </w:rPr>
      </w:pPr>
      <w:r>
        <w:rPr>
          <w:b/>
          <w:bCs/>
          <w:szCs w:val="24"/>
        </w:rPr>
        <w:t>Question 6</w:t>
      </w:r>
    </w:p>
    <w:p w14:paraId="60208F49" w14:textId="5F0D998C" w:rsidR="00973173" w:rsidRPr="00457EB3" w:rsidRDefault="00973173" w:rsidP="00973173">
      <w:pPr>
        <w:pStyle w:val="ListParagraph"/>
        <w:numPr>
          <w:ilvl w:val="0"/>
          <w:numId w:val="17"/>
        </w:numPr>
        <w:spacing w:after="160" w:line="360" w:lineRule="auto"/>
        <w:ind w:left="426" w:right="-46" w:hanging="426"/>
        <w:rPr>
          <w:szCs w:val="24"/>
        </w:rPr>
      </w:pPr>
      <w:r w:rsidRPr="00F14C19">
        <w:rPr>
          <w:szCs w:val="24"/>
        </w:rPr>
        <w:t xml:space="preserve">List the types of DC </w:t>
      </w:r>
      <w:r w:rsidR="00904F07">
        <w:rPr>
          <w:szCs w:val="24"/>
        </w:rPr>
        <w:t>Generators</w:t>
      </w:r>
      <w:r w:rsidRPr="00F14C19">
        <w:rPr>
          <w:szCs w:val="24"/>
        </w:rPr>
        <w:t xml:space="preserve">. Describe </w:t>
      </w:r>
      <w:r w:rsidR="007C6554">
        <w:rPr>
          <w:szCs w:val="24"/>
        </w:rPr>
        <w:t>any two types of</w:t>
      </w:r>
      <w:r w:rsidRPr="00F14C19">
        <w:rPr>
          <w:szCs w:val="24"/>
        </w:rPr>
        <w:t xml:space="preserve"> DC </w:t>
      </w:r>
      <w:r w:rsidR="00F746BA">
        <w:rPr>
          <w:szCs w:val="24"/>
        </w:rPr>
        <w:t>generator</w:t>
      </w:r>
      <w:r w:rsidRPr="00F14C19">
        <w:rPr>
          <w:szCs w:val="24"/>
        </w:rPr>
        <w:t xml:space="preserve"> with the aid of necessary diagrams.</w:t>
      </w:r>
      <w:r w:rsidRPr="00F14C19">
        <w:rPr>
          <w:szCs w:val="24"/>
        </w:rPr>
        <w:tab/>
      </w:r>
      <w:r w:rsidRPr="00F14C19">
        <w:rPr>
          <w:szCs w:val="24"/>
        </w:rPr>
        <w:tab/>
      </w:r>
      <w:r w:rsidRPr="00F14C19">
        <w:rPr>
          <w:szCs w:val="24"/>
        </w:rPr>
        <w:tab/>
      </w:r>
      <w:r w:rsidRPr="00F14C19">
        <w:rPr>
          <w:szCs w:val="24"/>
        </w:rPr>
        <w:tab/>
      </w:r>
      <w:r w:rsidR="00655929">
        <w:rPr>
          <w:szCs w:val="24"/>
        </w:rPr>
        <w:tab/>
      </w:r>
      <w:r w:rsidR="00655929">
        <w:rPr>
          <w:szCs w:val="24"/>
        </w:rPr>
        <w:tab/>
      </w:r>
      <w:r w:rsidR="00655929">
        <w:rPr>
          <w:szCs w:val="24"/>
        </w:rPr>
        <w:tab/>
      </w:r>
      <w:r w:rsidR="00655929">
        <w:rPr>
          <w:szCs w:val="24"/>
        </w:rPr>
        <w:tab/>
      </w:r>
      <w:r w:rsidRPr="00F14C19">
        <w:rPr>
          <w:b/>
          <w:bCs/>
          <w:szCs w:val="24"/>
        </w:rPr>
        <w:t>[1</w:t>
      </w:r>
      <w:r>
        <w:rPr>
          <w:b/>
          <w:bCs/>
          <w:szCs w:val="24"/>
        </w:rPr>
        <w:t>5</w:t>
      </w:r>
      <w:r w:rsidRPr="00F14C19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5C25D901" w14:textId="77777777" w:rsidR="00973173" w:rsidRDefault="00973173" w:rsidP="00973173">
      <w:pPr>
        <w:pStyle w:val="ListParagraph"/>
        <w:numPr>
          <w:ilvl w:val="0"/>
          <w:numId w:val="17"/>
        </w:numPr>
        <w:spacing w:after="160" w:line="360" w:lineRule="auto"/>
        <w:ind w:left="426" w:right="-46" w:hanging="426"/>
        <w:rPr>
          <w:szCs w:val="24"/>
        </w:rPr>
      </w:pPr>
      <w:r w:rsidRPr="00902E75">
        <w:rPr>
          <w:szCs w:val="24"/>
        </w:rPr>
        <w:t xml:space="preserve">An ideal transformer has a turns ratio of 8:1 and the primary current is 3A </w:t>
      </w:r>
      <w:r>
        <w:rPr>
          <w:szCs w:val="24"/>
        </w:rPr>
        <w:t>w</w:t>
      </w:r>
      <w:r w:rsidRPr="00902E75">
        <w:rPr>
          <w:szCs w:val="24"/>
        </w:rPr>
        <w:t>hen it is supplied at 240V. Calculate the secondary Voltage</w:t>
      </w:r>
      <w:r w:rsidRPr="00902E75">
        <w:rPr>
          <w:szCs w:val="24"/>
        </w:rPr>
        <w:tab/>
      </w:r>
      <w:r w:rsidRPr="00902E75">
        <w:rPr>
          <w:b/>
          <w:bCs/>
          <w:szCs w:val="24"/>
        </w:rPr>
        <w:tab/>
      </w:r>
      <w:r w:rsidRPr="00902E75">
        <w:rPr>
          <w:b/>
          <w:bCs/>
          <w:szCs w:val="24"/>
        </w:rPr>
        <w:tab/>
      </w:r>
      <w:r w:rsidRPr="00902E75">
        <w:rPr>
          <w:b/>
          <w:bCs/>
          <w:szCs w:val="24"/>
        </w:rPr>
        <w:tab/>
        <w:t>[5 Marks</w:t>
      </w:r>
      <w:r>
        <w:rPr>
          <w:szCs w:val="24"/>
        </w:rPr>
        <w:t>]</w:t>
      </w:r>
    </w:p>
    <w:p w14:paraId="3302F460" w14:textId="77777777" w:rsidR="00973173" w:rsidRPr="00457EB3" w:rsidRDefault="00973173" w:rsidP="00973173">
      <w:pPr>
        <w:pStyle w:val="ListParagraph"/>
        <w:spacing w:line="360" w:lineRule="auto"/>
        <w:ind w:left="426" w:right="-46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</w:p>
    <w:p w14:paraId="75E7F6ED" w14:textId="77777777" w:rsidR="008A2A4F" w:rsidRDefault="008A2A4F" w:rsidP="00E05E03"/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headerReference w:type="default" r:id="rId15"/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BC8FAB" w14:textId="77777777" w:rsidR="00013490" w:rsidRDefault="00013490">
      <w:r>
        <w:separator/>
      </w:r>
    </w:p>
  </w:endnote>
  <w:endnote w:type="continuationSeparator" w:id="0">
    <w:p w14:paraId="2040ECF1" w14:textId="77777777" w:rsidR="00013490" w:rsidRDefault="000134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4932C3" w14:textId="77777777" w:rsidR="00013490" w:rsidRDefault="00013490">
      <w:r>
        <w:separator/>
      </w:r>
    </w:p>
  </w:footnote>
  <w:footnote w:type="continuationSeparator" w:id="0">
    <w:p w14:paraId="65BFCDE8" w14:textId="77777777" w:rsidR="00013490" w:rsidRDefault="0001349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43A4B4F"/>
    <w:multiLevelType w:val="hybridMultilevel"/>
    <w:tmpl w:val="89ACF70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num w:numId="1" w16cid:durableId="1692605092">
    <w:abstractNumId w:val="14"/>
  </w:num>
  <w:num w:numId="2" w16cid:durableId="288053696">
    <w:abstractNumId w:val="15"/>
  </w:num>
  <w:num w:numId="3" w16cid:durableId="604387765">
    <w:abstractNumId w:val="4"/>
  </w:num>
  <w:num w:numId="4" w16cid:durableId="1854488094">
    <w:abstractNumId w:val="1"/>
  </w:num>
  <w:num w:numId="5" w16cid:durableId="1083181020">
    <w:abstractNumId w:val="16"/>
  </w:num>
  <w:num w:numId="6" w16cid:durableId="619798674">
    <w:abstractNumId w:val="3"/>
  </w:num>
  <w:num w:numId="7" w16cid:durableId="1866748337">
    <w:abstractNumId w:val="9"/>
  </w:num>
  <w:num w:numId="8" w16cid:durableId="966812809">
    <w:abstractNumId w:val="12"/>
  </w:num>
  <w:num w:numId="9" w16cid:durableId="715272928">
    <w:abstractNumId w:val="11"/>
  </w:num>
  <w:num w:numId="10" w16cid:durableId="1827865563">
    <w:abstractNumId w:val="6"/>
  </w:num>
  <w:num w:numId="11" w16cid:durableId="402070570">
    <w:abstractNumId w:val="0"/>
  </w:num>
  <w:num w:numId="12" w16cid:durableId="567347658">
    <w:abstractNumId w:val="5"/>
  </w:num>
  <w:num w:numId="13" w16cid:durableId="776171985">
    <w:abstractNumId w:val="10"/>
  </w:num>
  <w:num w:numId="14" w16cid:durableId="1092316670">
    <w:abstractNumId w:val="7"/>
  </w:num>
  <w:num w:numId="15" w16cid:durableId="169292984">
    <w:abstractNumId w:val="13"/>
  </w:num>
  <w:num w:numId="16" w16cid:durableId="926034560">
    <w:abstractNumId w:val="8"/>
  </w:num>
  <w:num w:numId="17" w16cid:durableId="6480912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490"/>
    <w:rsid w:val="00014324"/>
    <w:rsid w:val="000308DE"/>
    <w:rsid w:val="00030B1E"/>
    <w:rsid w:val="000335CD"/>
    <w:rsid w:val="00036580"/>
    <w:rsid w:val="00045281"/>
    <w:rsid w:val="0005302D"/>
    <w:rsid w:val="0006217E"/>
    <w:rsid w:val="00065CE7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C3C2A"/>
    <w:rsid w:val="001C60E5"/>
    <w:rsid w:val="001D755A"/>
    <w:rsid w:val="002076C3"/>
    <w:rsid w:val="00216948"/>
    <w:rsid w:val="00221408"/>
    <w:rsid w:val="002432C0"/>
    <w:rsid w:val="00250F5B"/>
    <w:rsid w:val="0025252C"/>
    <w:rsid w:val="00256113"/>
    <w:rsid w:val="00267C96"/>
    <w:rsid w:val="00274D58"/>
    <w:rsid w:val="00280103"/>
    <w:rsid w:val="002B0B8E"/>
    <w:rsid w:val="002B3411"/>
    <w:rsid w:val="002D3C39"/>
    <w:rsid w:val="002E72EF"/>
    <w:rsid w:val="002F26C1"/>
    <w:rsid w:val="0033298F"/>
    <w:rsid w:val="00337C61"/>
    <w:rsid w:val="0034690A"/>
    <w:rsid w:val="00355330"/>
    <w:rsid w:val="00361A4F"/>
    <w:rsid w:val="0036641A"/>
    <w:rsid w:val="00373E3F"/>
    <w:rsid w:val="003A43F8"/>
    <w:rsid w:val="003B03DA"/>
    <w:rsid w:val="003B54C8"/>
    <w:rsid w:val="003B7622"/>
    <w:rsid w:val="003D78CC"/>
    <w:rsid w:val="003E455D"/>
    <w:rsid w:val="003F6D14"/>
    <w:rsid w:val="00405A9E"/>
    <w:rsid w:val="00406D7C"/>
    <w:rsid w:val="004076C4"/>
    <w:rsid w:val="00410939"/>
    <w:rsid w:val="004346B0"/>
    <w:rsid w:val="00445F0A"/>
    <w:rsid w:val="00451825"/>
    <w:rsid w:val="00452BD2"/>
    <w:rsid w:val="00464504"/>
    <w:rsid w:val="0047567D"/>
    <w:rsid w:val="004A3624"/>
    <w:rsid w:val="004A39CF"/>
    <w:rsid w:val="004A425E"/>
    <w:rsid w:val="004A6C5A"/>
    <w:rsid w:val="004B09F4"/>
    <w:rsid w:val="004C39A6"/>
    <w:rsid w:val="004C67BA"/>
    <w:rsid w:val="004E1420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5CCE"/>
    <w:rsid w:val="005860C1"/>
    <w:rsid w:val="005875E7"/>
    <w:rsid w:val="005876B5"/>
    <w:rsid w:val="005A5B33"/>
    <w:rsid w:val="005B4884"/>
    <w:rsid w:val="005C1393"/>
    <w:rsid w:val="005C53F1"/>
    <w:rsid w:val="005D2E24"/>
    <w:rsid w:val="005D40D2"/>
    <w:rsid w:val="005E3D31"/>
    <w:rsid w:val="0062759D"/>
    <w:rsid w:val="0063282B"/>
    <w:rsid w:val="0063492E"/>
    <w:rsid w:val="006375E3"/>
    <w:rsid w:val="00655929"/>
    <w:rsid w:val="0065660F"/>
    <w:rsid w:val="00674612"/>
    <w:rsid w:val="00677758"/>
    <w:rsid w:val="00685E99"/>
    <w:rsid w:val="006C09B9"/>
    <w:rsid w:val="006D1161"/>
    <w:rsid w:val="006D4DD5"/>
    <w:rsid w:val="006E0C92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37BB9"/>
    <w:rsid w:val="00751113"/>
    <w:rsid w:val="00762E20"/>
    <w:rsid w:val="00781F6D"/>
    <w:rsid w:val="00785B6C"/>
    <w:rsid w:val="00792B18"/>
    <w:rsid w:val="00793568"/>
    <w:rsid w:val="007A1555"/>
    <w:rsid w:val="007B420E"/>
    <w:rsid w:val="007C6554"/>
    <w:rsid w:val="007D5972"/>
    <w:rsid w:val="007E3A8E"/>
    <w:rsid w:val="008029EE"/>
    <w:rsid w:val="00814E35"/>
    <w:rsid w:val="00835EE3"/>
    <w:rsid w:val="008526DB"/>
    <w:rsid w:val="008616E4"/>
    <w:rsid w:val="0089434A"/>
    <w:rsid w:val="008A2A4F"/>
    <w:rsid w:val="008A2B49"/>
    <w:rsid w:val="008F0F4A"/>
    <w:rsid w:val="00904F07"/>
    <w:rsid w:val="00917F06"/>
    <w:rsid w:val="00931114"/>
    <w:rsid w:val="009427E5"/>
    <w:rsid w:val="00952CB7"/>
    <w:rsid w:val="00953093"/>
    <w:rsid w:val="0095405E"/>
    <w:rsid w:val="00955A24"/>
    <w:rsid w:val="0095743F"/>
    <w:rsid w:val="0097229A"/>
    <w:rsid w:val="00973173"/>
    <w:rsid w:val="00990F79"/>
    <w:rsid w:val="009948F4"/>
    <w:rsid w:val="00996632"/>
    <w:rsid w:val="009F201D"/>
    <w:rsid w:val="009F2326"/>
    <w:rsid w:val="00A01426"/>
    <w:rsid w:val="00A123FF"/>
    <w:rsid w:val="00A16BB7"/>
    <w:rsid w:val="00A23173"/>
    <w:rsid w:val="00A34557"/>
    <w:rsid w:val="00A47238"/>
    <w:rsid w:val="00A662B9"/>
    <w:rsid w:val="00A70243"/>
    <w:rsid w:val="00A72458"/>
    <w:rsid w:val="00A758FE"/>
    <w:rsid w:val="00A85C60"/>
    <w:rsid w:val="00AA1CE1"/>
    <w:rsid w:val="00AD2A94"/>
    <w:rsid w:val="00AD2F17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92699"/>
    <w:rsid w:val="00BC4889"/>
    <w:rsid w:val="00BD440E"/>
    <w:rsid w:val="00BD7733"/>
    <w:rsid w:val="00C02687"/>
    <w:rsid w:val="00C266FC"/>
    <w:rsid w:val="00C32B3B"/>
    <w:rsid w:val="00C420FB"/>
    <w:rsid w:val="00C5038B"/>
    <w:rsid w:val="00C52093"/>
    <w:rsid w:val="00C52BDC"/>
    <w:rsid w:val="00C53820"/>
    <w:rsid w:val="00C5464C"/>
    <w:rsid w:val="00C82109"/>
    <w:rsid w:val="00C95BD2"/>
    <w:rsid w:val="00C96858"/>
    <w:rsid w:val="00CA70AE"/>
    <w:rsid w:val="00CB215A"/>
    <w:rsid w:val="00CB4484"/>
    <w:rsid w:val="00CB5A34"/>
    <w:rsid w:val="00CC051B"/>
    <w:rsid w:val="00CC4CAC"/>
    <w:rsid w:val="00D00220"/>
    <w:rsid w:val="00D05148"/>
    <w:rsid w:val="00D058D1"/>
    <w:rsid w:val="00D1103C"/>
    <w:rsid w:val="00D14A1F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73CFC"/>
    <w:rsid w:val="00D7717E"/>
    <w:rsid w:val="00DB17AE"/>
    <w:rsid w:val="00DC3A55"/>
    <w:rsid w:val="00DD34C6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2AEC"/>
    <w:rsid w:val="00E77028"/>
    <w:rsid w:val="00E9772F"/>
    <w:rsid w:val="00EA0B9D"/>
    <w:rsid w:val="00EA1753"/>
    <w:rsid w:val="00EB0D25"/>
    <w:rsid w:val="00EB3125"/>
    <w:rsid w:val="00EC0A0F"/>
    <w:rsid w:val="00EF3425"/>
    <w:rsid w:val="00F20EC1"/>
    <w:rsid w:val="00F327CC"/>
    <w:rsid w:val="00F473E6"/>
    <w:rsid w:val="00F5653E"/>
    <w:rsid w:val="00F67004"/>
    <w:rsid w:val="00F746BA"/>
    <w:rsid w:val="00F93162"/>
    <w:rsid w:val="00FC605B"/>
    <w:rsid w:val="00FE5E00"/>
    <w:rsid w:val="00FE671F"/>
    <w:rsid w:val="00FF0BCF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593</Words>
  <Characters>2984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26</cp:revision>
  <cp:lastPrinted>2020-11-16T09:43:00Z</cp:lastPrinted>
  <dcterms:created xsi:type="dcterms:W3CDTF">2023-03-12T20:44:00Z</dcterms:created>
  <dcterms:modified xsi:type="dcterms:W3CDTF">2023-06-01T12:17:00Z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