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30A5B2" w14:textId="7EDD04B4" w:rsidR="00581F42" w:rsidRPr="00C80945" w:rsidRDefault="00FB71D3" w:rsidP="00581F42">
      <w:pPr>
        <w:spacing w:line="360" w:lineRule="auto"/>
        <w:jc w:val="center"/>
        <w:rPr>
          <w:rFonts w:ascii="Times New Roman" w:hAnsi="Times New Roman" w:cs="Times New Roman"/>
          <w:b/>
          <w:bCs/>
          <w:sz w:val="32"/>
          <w:szCs w:val="32"/>
        </w:rPr>
      </w:pPr>
      <w:r w:rsidRPr="00EE5A40">
        <w:rPr>
          <w:rFonts w:ascii="Arial" w:hAnsi="Arial" w:cs="Arial"/>
          <w:b/>
          <w:bCs/>
          <w:noProof/>
          <w:color w:val="000000" w:themeColor="text1"/>
          <w:sz w:val="32"/>
          <w:szCs w:val="28"/>
        </w:rPr>
        <w:drawing>
          <wp:anchor distT="0" distB="0" distL="114300" distR="114300" simplePos="0" relativeHeight="251659264" behindDoc="1" locked="0" layoutInCell="1" allowOverlap="1" wp14:anchorId="000A6043" wp14:editId="68C1F419">
            <wp:simplePos x="0" y="0"/>
            <wp:positionH relativeFrom="margin">
              <wp:posOffset>495300</wp:posOffset>
            </wp:positionH>
            <wp:positionV relativeFrom="paragraph">
              <wp:posOffset>-769620</wp:posOffset>
            </wp:positionV>
            <wp:extent cx="4791075" cy="2590165"/>
            <wp:effectExtent l="0" t="0" r="9525" b="635"/>
            <wp:wrapNone/>
            <wp:docPr id="311929802" name="Picture 1"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929802" name="Picture 1" descr="A logo with text on it&#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4791075" cy="2590165"/>
                    </a:xfrm>
                    <a:prstGeom prst="rect">
                      <a:avLst/>
                    </a:prstGeom>
                  </pic:spPr>
                </pic:pic>
              </a:graphicData>
            </a:graphic>
            <wp14:sizeRelH relativeFrom="margin">
              <wp14:pctWidth>0</wp14:pctWidth>
            </wp14:sizeRelH>
            <wp14:sizeRelV relativeFrom="margin">
              <wp14:pctHeight>0</wp14:pctHeight>
            </wp14:sizeRelV>
          </wp:anchor>
        </w:drawing>
      </w:r>
    </w:p>
    <w:p w14:paraId="17517422" w14:textId="77777777" w:rsidR="00581F42" w:rsidRPr="00C80945" w:rsidRDefault="00581F42" w:rsidP="00581F42">
      <w:pPr>
        <w:spacing w:line="360" w:lineRule="auto"/>
        <w:jc w:val="center"/>
        <w:rPr>
          <w:rFonts w:ascii="Times New Roman" w:hAnsi="Times New Roman" w:cs="Times New Roman"/>
          <w:b/>
          <w:bCs/>
          <w:sz w:val="32"/>
          <w:szCs w:val="32"/>
        </w:rPr>
      </w:pPr>
    </w:p>
    <w:p w14:paraId="685DA529" w14:textId="77777777" w:rsidR="00FB71D3" w:rsidRDefault="00FB71D3" w:rsidP="00B56C16">
      <w:pPr>
        <w:spacing w:line="360" w:lineRule="auto"/>
        <w:jc w:val="center"/>
        <w:rPr>
          <w:rFonts w:ascii="Times New Roman" w:hAnsi="Times New Roman" w:cs="Times New Roman"/>
          <w:b/>
          <w:bCs/>
          <w:sz w:val="32"/>
          <w:szCs w:val="32"/>
        </w:rPr>
      </w:pPr>
    </w:p>
    <w:p w14:paraId="651CD0EE" w14:textId="77777777" w:rsidR="00FB71D3" w:rsidRDefault="00FB71D3" w:rsidP="00B56C16">
      <w:pPr>
        <w:spacing w:line="360" w:lineRule="auto"/>
        <w:jc w:val="center"/>
        <w:rPr>
          <w:rFonts w:ascii="Times New Roman" w:hAnsi="Times New Roman" w:cs="Times New Roman"/>
          <w:b/>
          <w:bCs/>
          <w:sz w:val="32"/>
          <w:szCs w:val="32"/>
        </w:rPr>
      </w:pPr>
    </w:p>
    <w:p w14:paraId="2A7351DC" w14:textId="2AFA88C5" w:rsidR="00B56C16" w:rsidRDefault="00581F42" w:rsidP="00B56C16">
      <w:pPr>
        <w:spacing w:line="360" w:lineRule="auto"/>
        <w:jc w:val="center"/>
        <w:rPr>
          <w:rFonts w:ascii="Times New Roman" w:hAnsi="Times New Roman" w:cs="Times New Roman"/>
          <w:b/>
          <w:bCs/>
          <w:sz w:val="32"/>
          <w:szCs w:val="32"/>
        </w:rPr>
      </w:pPr>
      <w:r w:rsidRPr="00C80945">
        <w:rPr>
          <w:rFonts w:ascii="Times New Roman" w:hAnsi="Times New Roman" w:cs="Times New Roman"/>
          <w:b/>
          <w:bCs/>
          <w:sz w:val="32"/>
          <w:szCs w:val="32"/>
        </w:rPr>
        <w:t>IMAGE CLASSIFICATION USING ARTIFICIAL NEURAL NETWORKS (CIFAR-10)</w:t>
      </w:r>
    </w:p>
    <w:p w14:paraId="2B0D7477" w14:textId="77777777" w:rsidR="00B56C16" w:rsidRDefault="00B56C16" w:rsidP="00B56C16">
      <w:pPr>
        <w:spacing w:line="360" w:lineRule="auto"/>
        <w:jc w:val="center"/>
        <w:rPr>
          <w:rFonts w:ascii="Times New Roman" w:hAnsi="Times New Roman" w:cs="Times New Roman"/>
          <w:b/>
          <w:bCs/>
          <w:sz w:val="32"/>
          <w:szCs w:val="32"/>
        </w:rPr>
      </w:pPr>
    </w:p>
    <w:p w14:paraId="313E14FF" w14:textId="77777777" w:rsidR="00B56C16" w:rsidRDefault="00B56C16" w:rsidP="00B56C16">
      <w:pPr>
        <w:spacing w:line="360" w:lineRule="auto"/>
        <w:rPr>
          <w:rFonts w:ascii="Times New Roman" w:hAnsi="Times New Roman" w:cs="Times New Roman"/>
          <w:sz w:val="32"/>
          <w:szCs w:val="32"/>
        </w:rPr>
      </w:pPr>
      <w:r w:rsidRPr="00B56C16">
        <w:rPr>
          <w:rFonts w:ascii="Times New Roman" w:hAnsi="Times New Roman" w:cs="Times New Roman"/>
          <w:sz w:val="32"/>
          <w:szCs w:val="32"/>
        </w:rPr>
        <w:t>Module Title: Application of Machine Learning</w:t>
      </w:r>
    </w:p>
    <w:p w14:paraId="4C099930" w14:textId="77777777" w:rsidR="00B56C16" w:rsidRDefault="00B56C16" w:rsidP="00B56C16">
      <w:pPr>
        <w:spacing w:line="360" w:lineRule="auto"/>
        <w:rPr>
          <w:rFonts w:ascii="Times New Roman" w:hAnsi="Times New Roman" w:cs="Times New Roman"/>
          <w:sz w:val="32"/>
          <w:szCs w:val="32"/>
        </w:rPr>
      </w:pPr>
      <w:r>
        <w:rPr>
          <w:rFonts w:ascii="Times New Roman" w:hAnsi="Times New Roman" w:cs="Times New Roman"/>
          <w:sz w:val="32"/>
          <w:szCs w:val="32"/>
        </w:rPr>
        <w:t>Module Code: ACCA7025</w:t>
      </w:r>
    </w:p>
    <w:p w14:paraId="5AC4BDDF" w14:textId="77777777" w:rsidR="00B56C16" w:rsidRDefault="00B56C16" w:rsidP="00B56C16">
      <w:pPr>
        <w:spacing w:line="360" w:lineRule="auto"/>
        <w:rPr>
          <w:rFonts w:ascii="Times New Roman" w:hAnsi="Times New Roman" w:cs="Times New Roman"/>
          <w:sz w:val="32"/>
          <w:szCs w:val="32"/>
        </w:rPr>
      </w:pPr>
    </w:p>
    <w:p w14:paraId="51C89F73" w14:textId="06A5ECE0" w:rsidR="00B56C16" w:rsidRDefault="00B56C16" w:rsidP="00B56C16">
      <w:pPr>
        <w:spacing w:line="360" w:lineRule="auto"/>
        <w:rPr>
          <w:rFonts w:ascii="Times New Roman" w:hAnsi="Times New Roman" w:cs="Times New Roman"/>
          <w:sz w:val="32"/>
          <w:szCs w:val="32"/>
        </w:rPr>
      </w:pPr>
      <w:r>
        <w:rPr>
          <w:rFonts w:ascii="Times New Roman" w:hAnsi="Times New Roman" w:cs="Times New Roman"/>
          <w:sz w:val="32"/>
          <w:szCs w:val="32"/>
        </w:rPr>
        <w:t xml:space="preserve">Student Name: Vishal </w:t>
      </w:r>
      <w:proofErr w:type="spellStart"/>
      <w:r>
        <w:rPr>
          <w:rFonts w:ascii="Times New Roman" w:hAnsi="Times New Roman" w:cs="Times New Roman"/>
          <w:sz w:val="32"/>
          <w:szCs w:val="32"/>
        </w:rPr>
        <w:t>Bapodara</w:t>
      </w:r>
      <w:proofErr w:type="spellEnd"/>
      <w:r>
        <w:rPr>
          <w:rFonts w:ascii="Times New Roman" w:hAnsi="Times New Roman" w:cs="Times New Roman"/>
          <w:sz w:val="32"/>
          <w:szCs w:val="32"/>
        </w:rPr>
        <w:tab/>
      </w:r>
    </w:p>
    <w:p w14:paraId="4B9D7A7F" w14:textId="77777777" w:rsidR="00B56C16" w:rsidRDefault="00B56C16" w:rsidP="00B56C16">
      <w:pPr>
        <w:spacing w:line="360" w:lineRule="auto"/>
        <w:rPr>
          <w:rFonts w:ascii="Times New Roman" w:hAnsi="Times New Roman" w:cs="Times New Roman"/>
          <w:sz w:val="32"/>
          <w:szCs w:val="32"/>
        </w:rPr>
      </w:pPr>
      <w:r>
        <w:rPr>
          <w:rFonts w:ascii="Times New Roman" w:hAnsi="Times New Roman" w:cs="Times New Roman"/>
          <w:sz w:val="32"/>
          <w:szCs w:val="32"/>
        </w:rPr>
        <w:t>Student ID: 2514482</w:t>
      </w:r>
    </w:p>
    <w:p w14:paraId="0368DB0E" w14:textId="77777777" w:rsidR="00B56C16" w:rsidRDefault="00B56C16" w:rsidP="00B56C16">
      <w:pPr>
        <w:spacing w:line="360" w:lineRule="auto"/>
        <w:rPr>
          <w:rFonts w:ascii="Times New Roman" w:hAnsi="Times New Roman" w:cs="Times New Roman"/>
          <w:sz w:val="32"/>
          <w:szCs w:val="32"/>
        </w:rPr>
      </w:pPr>
      <w:r>
        <w:rPr>
          <w:rFonts w:ascii="Times New Roman" w:hAnsi="Times New Roman" w:cs="Times New Roman"/>
          <w:sz w:val="32"/>
          <w:szCs w:val="32"/>
        </w:rPr>
        <w:t>Course: MSc Data and AI</w:t>
      </w:r>
    </w:p>
    <w:p w14:paraId="11E1445A" w14:textId="77777777" w:rsidR="00B56C16" w:rsidRDefault="00B56C16" w:rsidP="00B56C16">
      <w:pPr>
        <w:spacing w:line="360" w:lineRule="auto"/>
        <w:rPr>
          <w:rFonts w:ascii="Times New Roman" w:hAnsi="Times New Roman" w:cs="Times New Roman"/>
          <w:sz w:val="32"/>
          <w:szCs w:val="32"/>
        </w:rPr>
      </w:pPr>
      <w:r>
        <w:rPr>
          <w:rFonts w:ascii="Times New Roman" w:hAnsi="Times New Roman" w:cs="Times New Roman"/>
          <w:sz w:val="32"/>
          <w:szCs w:val="32"/>
        </w:rPr>
        <w:t>Tutor: Dr Aliyu Sambo</w:t>
      </w:r>
    </w:p>
    <w:p w14:paraId="1F3E6473" w14:textId="76611D17" w:rsidR="00581F42" w:rsidRPr="00B56C16" w:rsidRDefault="00B56C16" w:rsidP="00B56C16">
      <w:pPr>
        <w:spacing w:line="360" w:lineRule="auto"/>
        <w:rPr>
          <w:rFonts w:ascii="Times New Roman" w:hAnsi="Times New Roman" w:cs="Times New Roman"/>
          <w:sz w:val="32"/>
          <w:szCs w:val="32"/>
        </w:rPr>
      </w:pPr>
      <w:r>
        <w:rPr>
          <w:rFonts w:ascii="Times New Roman" w:hAnsi="Times New Roman" w:cs="Times New Roman"/>
          <w:sz w:val="32"/>
          <w:szCs w:val="32"/>
        </w:rPr>
        <w:t>Submission Date: 14 November 2025</w:t>
      </w:r>
      <w:r w:rsidR="00581F42" w:rsidRPr="00B56C16">
        <w:rPr>
          <w:rFonts w:ascii="Times New Roman" w:hAnsi="Times New Roman" w:cs="Times New Roman"/>
          <w:sz w:val="32"/>
          <w:szCs w:val="32"/>
        </w:rPr>
        <w:br w:type="page"/>
      </w:r>
    </w:p>
    <w:p w14:paraId="37A05FA7" w14:textId="77777777" w:rsidR="00581F42" w:rsidRPr="00C80945" w:rsidRDefault="00581F42" w:rsidP="00581F42">
      <w:pPr>
        <w:pStyle w:val="Heading1"/>
      </w:pPr>
      <w:r w:rsidRPr="00C80945">
        <w:lastRenderedPageBreak/>
        <w:tab/>
      </w:r>
      <w:r w:rsidRPr="00C80945">
        <w:tab/>
      </w:r>
      <w:r w:rsidRPr="00C80945">
        <w:tab/>
      </w:r>
      <w:r w:rsidRPr="00C80945">
        <w:tab/>
      </w:r>
      <w:r w:rsidRPr="00C80945">
        <w:tab/>
      </w:r>
      <w:bookmarkStart w:id="0" w:name="_Toc213690327"/>
      <w:r w:rsidRPr="00C80945">
        <w:t>Abstract</w:t>
      </w:r>
      <w:bookmarkEnd w:id="0"/>
      <w:r w:rsidRPr="00C80945">
        <w:tab/>
      </w:r>
    </w:p>
    <w:p w14:paraId="1E825546" w14:textId="462F73C0" w:rsidR="00581F42" w:rsidRPr="00C80945" w:rsidRDefault="00C2789C" w:rsidP="00581F42">
      <w:pPr>
        <w:spacing w:line="360" w:lineRule="auto"/>
        <w:jc w:val="both"/>
        <w:rPr>
          <w:rFonts w:ascii="Times New Roman" w:hAnsi="Times New Roman" w:cs="Times New Roman"/>
        </w:rPr>
      </w:pPr>
      <w:r w:rsidRPr="00421ECF">
        <w:rPr>
          <w:rFonts w:ascii="Times New Roman" w:hAnsi="Times New Roman" w:cs="Times New Roman"/>
        </w:rPr>
        <w:t xml:space="preserve">The CIFAR-10 dataset used in this report for automating image classification using Artificial Neural Networks. </w:t>
      </w:r>
      <w:r w:rsidR="00421ECF" w:rsidRPr="00421ECF">
        <w:rPr>
          <w:rFonts w:ascii="Times New Roman" w:hAnsi="Times New Roman" w:cs="Times New Roman"/>
        </w:rPr>
        <w:t xml:space="preserve">The </w:t>
      </w:r>
      <w:r w:rsidR="00421ECF" w:rsidRPr="00815F77">
        <w:rPr>
          <w:rFonts w:ascii="Times New Roman" w:hAnsi="Times New Roman" w:cs="Times New Roman"/>
        </w:rPr>
        <w:t>Convolutional Neural Network (CNN)</w:t>
      </w:r>
      <w:r w:rsidR="00421ECF" w:rsidRPr="00421ECF">
        <w:rPr>
          <w:rFonts w:ascii="Times New Roman" w:hAnsi="Times New Roman" w:cs="Times New Roman"/>
        </w:rPr>
        <w:t xml:space="preserve"> will be designed, trained, and evaluated to classify ten objects which include </w:t>
      </w:r>
      <w:proofErr w:type="spellStart"/>
      <w:r w:rsidR="00421ECF" w:rsidRPr="00421ECF">
        <w:rPr>
          <w:rFonts w:ascii="Times New Roman" w:hAnsi="Times New Roman" w:cs="Times New Roman"/>
        </w:rPr>
        <w:t>aeroplanes</w:t>
      </w:r>
      <w:proofErr w:type="spellEnd"/>
      <w:r w:rsidR="00421ECF" w:rsidRPr="00421ECF">
        <w:rPr>
          <w:rFonts w:ascii="Times New Roman" w:hAnsi="Times New Roman" w:cs="Times New Roman"/>
        </w:rPr>
        <w:t xml:space="preserve">, automobiles and many more. The project uses deep learning methods to extract visual features, reduce human interference and obtain comparable accuracy within limits on computational consumption. Before we look into the main point, let us quickly compare this with the Recurrent Neural Networks (RNNs) which are not very suitable for working with static image data but with temporal data like speeches, movies etc. The process requires </w:t>
      </w:r>
      <w:proofErr w:type="spellStart"/>
      <w:r w:rsidR="00421ECF" w:rsidRPr="00421ECF">
        <w:rPr>
          <w:rFonts w:ascii="Times New Roman" w:hAnsi="Times New Roman" w:cs="Times New Roman"/>
        </w:rPr>
        <w:t>normalising</w:t>
      </w:r>
      <w:proofErr w:type="spellEnd"/>
      <w:r w:rsidR="00421ECF" w:rsidRPr="00421ECF">
        <w:rPr>
          <w:rFonts w:ascii="Times New Roman" w:hAnsi="Times New Roman" w:cs="Times New Roman"/>
        </w:rPr>
        <w:t xml:space="preserve"> the data set, creating a network, </w:t>
      </w:r>
      <w:proofErr w:type="spellStart"/>
      <w:r w:rsidR="00421ECF" w:rsidRPr="00421ECF">
        <w:rPr>
          <w:rFonts w:ascii="Times New Roman" w:hAnsi="Times New Roman" w:cs="Times New Roman"/>
        </w:rPr>
        <w:t>optimising</w:t>
      </w:r>
      <w:proofErr w:type="spellEnd"/>
      <w:r w:rsidR="00421ECF" w:rsidRPr="00421ECF">
        <w:rPr>
          <w:rFonts w:ascii="Times New Roman" w:hAnsi="Times New Roman" w:cs="Times New Roman"/>
        </w:rPr>
        <w:t xml:space="preserve"> the generation of a hyperparameter, and quantitatively measuring the performance using metrics that are already established. Findings indicate that the trained CNN provides strong </w:t>
      </w:r>
      <w:proofErr w:type="spellStart"/>
      <w:r w:rsidR="00421ECF" w:rsidRPr="00421ECF">
        <w:rPr>
          <w:rFonts w:ascii="Times New Roman" w:hAnsi="Times New Roman" w:cs="Times New Roman"/>
        </w:rPr>
        <w:t>generalisation</w:t>
      </w:r>
      <w:proofErr w:type="spellEnd"/>
      <w:r w:rsidR="00421ECF" w:rsidRPr="00421ECF">
        <w:rPr>
          <w:rFonts w:ascii="Times New Roman" w:hAnsi="Times New Roman" w:cs="Times New Roman"/>
        </w:rPr>
        <w:t xml:space="preserve"> and a stable convergence to the considered dataset. Learning-rate selection, layer depth and dropout </w:t>
      </w:r>
      <w:proofErr w:type="spellStart"/>
      <w:r w:rsidR="00421ECF" w:rsidRPr="00421ECF">
        <w:rPr>
          <w:rFonts w:ascii="Times New Roman" w:hAnsi="Times New Roman" w:cs="Times New Roman"/>
        </w:rPr>
        <w:t>regularisation</w:t>
      </w:r>
      <w:proofErr w:type="spellEnd"/>
      <w:r w:rsidR="00421ECF" w:rsidRPr="00421ECF">
        <w:rPr>
          <w:rFonts w:ascii="Times New Roman" w:hAnsi="Times New Roman" w:cs="Times New Roman"/>
        </w:rPr>
        <w:t xml:space="preserve"> strongly affect accuracy, the discussion </w:t>
      </w:r>
      <w:proofErr w:type="spellStart"/>
      <w:r w:rsidR="00421ECF" w:rsidRPr="00421ECF">
        <w:rPr>
          <w:rFonts w:ascii="Times New Roman" w:hAnsi="Times New Roman" w:cs="Times New Roman"/>
        </w:rPr>
        <w:t>emphasises</w:t>
      </w:r>
      <w:proofErr w:type="spellEnd"/>
      <w:r w:rsidR="00421ECF" w:rsidRPr="00421ECF">
        <w:rPr>
          <w:rFonts w:ascii="Times New Roman" w:hAnsi="Times New Roman" w:cs="Times New Roman"/>
        </w:rPr>
        <w:t>. In conclusion, the well-designed CNN architectures demonstrated in this study are efficient and scalable for visual pattern recognition tasks, providing a strong basis for future improvements using transfer learning or by hybrid deep learning frameworks</w:t>
      </w:r>
      <w:r w:rsidR="00581F42" w:rsidRPr="00815F77">
        <w:rPr>
          <w:rFonts w:ascii="Times New Roman" w:hAnsi="Times New Roman" w:cs="Times New Roman"/>
        </w:rPr>
        <w:t>.</w:t>
      </w:r>
    </w:p>
    <w:p w14:paraId="090E1C79" w14:textId="77777777" w:rsidR="00581F42" w:rsidRPr="00C80945" w:rsidRDefault="00581F42" w:rsidP="00581F42">
      <w:pPr>
        <w:pStyle w:val="TOCHeading"/>
      </w:pPr>
      <w:r w:rsidRPr="00C80945">
        <w:br w:type="page"/>
      </w:r>
    </w:p>
    <w:sdt>
      <w:sdtPr>
        <w:rPr>
          <w:rFonts w:ascii="Times New Roman" w:hAnsi="Times New Roman" w:cs="Times New Roman"/>
          <w:b/>
          <w:bCs/>
        </w:rPr>
        <w:id w:val="-1298828141"/>
        <w:docPartObj>
          <w:docPartGallery w:val="Table of Contents"/>
          <w:docPartUnique/>
        </w:docPartObj>
      </w:sdtPr>
      <w:sdtEndPr>
        <w:rPr>
          <w:noProof/>
        </w:rPr>
      </w:sdtEndPr>
      <w:sdtContent>
        <w:p w14:paraId="7D6710B7" w14:textId="77777777" w:rsidR="00581F42" w:rsidRPr="009219ED" w:rsidRDefault="00581F42" w:rsidP="009219ED">
          <w:pPr>
            <w:spacing w:line="360" w:lineRule="auto"/>
            <w:jc w:val="center"/>
            <w:rPr>
              <w:rFonts w:ascii="Times New Roman" w:hAnsi="Times New Roman" w:cs="Times New Roman"/>
              <w:b/>
              <w:bCs/>
            </w:rPr>
          </w:pPr>
          <w:r w:rsidRPr="009219ED">
            <w:rPr>
              <w:rFonts w:ascii="Times New Roman" w:hAnsi="Times New Roman" w:cs="Times New Roman"/>
              <w:b/>
              <w:bCs/>
            </w:rPr>
            <w:t>Table of Contents</w:t>
          </w:r>
        </w:p>
        <w:p w14:paraId="593673F3" w14:textId="07270294" w:rsidR="009219ED" w:rsidRPr="009219ED" w:rsidRDefault="00581F42" w:rsidP="009219ED">
          <w:pPr>
            <w:pStyle w:val="TOC1"/>
            <w:tabs>
              <w:tab w:val="right" w:leader="dot" w:pos="9350"/>
            </w:tabs>
            <w:spacing w:line="360" w:lineRule="auto"/>
            <w:rPr>
              <w:rFonts w:ascii="Times New Roman" w:eastAsiaTheme="minorEastAsia" w:hAnsi="Times New Roman" w:cs="Times New Roman"/>
              <w:noProof/>
            </w:rPr>
          </w:pPr>
          <w:r w:rsidRPr="009219ED">
            <w:rPr>
              <w:rFonts w:ascii="Times New Roman" w:hAnsi="Times New Roman" w:cs="Times New Roman"/>
            </w:rPr>
            <w:fldChar w:fldCharType="begin"/>
          </w:r>
          <w:r w:rsidRPr="009219ED">
            <w:rPr>
              <w:rFonts w:ascii="Times New Roman" w:hAnsi="Times New Roman" w:cs="Times New Roman"/>
            </w:rPr>
            <w:instrText xml:space="preserve"> TOC \o "1-3" \h \z \u </w:instrText>
          </w:r>
          <w:r w:rsidRPr="009219ED">
            <w:rPr>
              <w:rFonts w:ascii="Times New Roman" w:hAnsi="Times New Roman" w:cs="Times New Roman"/>
            </w:rPr>
            <w:fldChar w:fldCharType="separate"/>
          </w:r>
          <w:hyperlink w:anchor="_Toc213690327" w:history="1">
            <w:r w:rsidR="009219ED" w:rsidRPr="009219ED">
              <w:rPr>
                <w:rStyle w:val="Hyperlink"/>
                <w:rFonts w:ascii="Times New Roman" w:hAnsi="Times New Roman" w:cs="Times New Roman"/>
                <w:noProof/>
              </w:rPr>
              <w:t>Abstract</w:t>
            </w:r>
            <w:r w:rsidR="009219ED" w:rsidRPr="009219ED">
              <w:rPr>
                <w:rFonts w:ascii="Times New Roman" w:hAnsi="Times New Roman" w:cs="Times New Roman"/>
                <w:noProof/>
                <w:webHidden/>
              </w:rPr>
              <w:tab/>
            </w:r>
            <w:r w:rsidR="009219ED" w:rsidRPr="009219ED">
              <w:rPr>
                <w:rFonts w:ascii="Times New Roman" w:hAnsi="Times New Roman" w:cs="Times New Roman"/>
                <w:noProof/>
                <w:webHidden/>
              </w:rPr>
              <w:fldChar w:fldCharType="begin"/>
            </w:r>
            <w:r w:rsidR="009219ED" w:rsidRPr="009219ED">
              <w:rPr>
                <w:rFonts w:ascii="Times New Roman" w:hAnsi="Times New Roman" w:cs="Times New Roman"/>
                <w:noProof/>
                <w:webHidden/>
              </w:rPr>
              <w:instrText xml:space="preserve"> PAGEREF _Toc213690327 \h </w:instrText>
            </w:r>
            <w:r w:rsidR="009219ED" w:rsidRPr="009219ED">
              <w:rPr>
                <w:rFonts w:ascii="Times New Roman" w:hAnsi="Times New Roman" w:cs="Times New Roman"/>
                <w:noProof/>
                <w:webHidden/>
              </w:rPr>
            </w:r>
            <w:r w:rsidR="009219ED" w:rsidRPr="009219ED">
              <w:rPr>
                <w:rFonts w:ascii="Times New Roman" w:hAnsi="Times New Roman" w:cs="Times New Roman"/>
                <w:noProof/>
                <w:webHidden/>
              </w:rPr>
              <w:fldChar w:fldCharType="separate"/>
            </w:r>
            <w:r w:rsidR="009219ED" w:rsidRPr="009219ED">
              <w:rPr>
                <w:rFonts w:ascii="Times New Roman" w:hAnsi="Times New Roman" w:cs="Times New Roman"/>
                <w:noProof/>
                <w:webHidden/>
              </w:rPr>
              <w:t>2</w:t>
            </w:r>
            <w:r w:rsidR="009219ED" w:rsidRPr="009219ED">
              <w:rPr>
                <w:rFonts w:ascii="Times New Roman" w:hAnsi="Times New Roman" w:cs="Times New Roman"/>
                <w:noProof/>
                <w:webHidden/>
              </w:rPr>
              <w:fldChar w:fldCharType="end"/>
            </w:r>
          </w:hyperlink>
        </w:p>
        <w:p w14:paraId="190B1DED" w14:textId="0B1A5885" w:rsidR="009219ED" w:rsidRPr="009219ED" w:rsidRDefault="009219ED" w:rsidP="009219ED">
          <w:pPr>
            <w:pStyle w:val="TOC1"/>
            <w:tabs>
              <w:tab w:val="right" w:leader="dot" w:pos="9350"/>
            </w:tabs>
            <w:spacing w:line="360" w:lineRule="auto"/>
            <w:rPr>
              <w:rFonts w:ascii="Times New Roman" w:eastAsiaTheme="minorEastAsia" w:hAnsi="Times New Roman" w:cs="Times New Roman"/>
              <w:noProof/>
            </w:rPr>
          </w:pPr>
          <w:hyperlink w:anchor="_Toc213690328" w:history="1">
            <w:r w:rsidRPr="009219ED">
              <w:rPr>
                <w:rStyle w:val="Hyperlink"/>
                <w:rFonts w:ascii="Times New Roman" w:hAnsi="Times New Roman" w:cs="Times New Roman"/>
                <w:noProof/>
              </w:rPr>
              <w:t>1.</w:t>
            </w:r>
            <w:r w:rsidRPr="009219ED">
              <w:rPr>
                <w:rStyle w:val="Hyperlink"/>
                <w:rFonts w:ascii="Times New Roman" w:eastAsia="Times New Roman" w:hAnsi="Times New Roman" w:cs="Times New Roman"/>
                <w:noProof/>
                <w:kern w:val="0"/>
                <w14:ligatures w14:val="none"/>
              </w:rPr>
              <w:t xml:space="preserve"> </w:t>
            </w:r>
            <w:r w:rsidRPr="009219ED">
              <w:rPr>
                <w:rStyle w:val="Hyperlink"/>
                <w:rFonts w:ascii="Times New Roman" w:hAnsi="Times New Roman" w:cs="Times New Roman"/>
                <w:noProof/>
              </w:rPr>
              <w:t>Introduction</w:t>
            </w:r>
            <w:r w:rsidRPr="009219ED">
              <w:rPr>
                <w:rFonts w:ascii="Times New Roman" w:hAnsi="Times New Roman" w:cs="Times New Roman"/>
                <w:noProof/>
                <w:webHidden/>
              </w:rPr>
              <w:tab/>
            </w:r>
            <w:r w:rsidRPr="009219ED">
              <w:rPr>
                <w:rFonts w:ascii="Times New Roman" w:hAnsi="Times New Roman" w:cs="Times New Roman"/>
                <w:noProof/>
                <w:webHidden/>
              </w:rPr>
              <w:fldChar w:fldCharType="begin"/>
            </w:r>
            <w:r w:rsidRPr="009219ED">
              <w:rPr>
                <w:rFonts w:ascii="Times New Roman" w:hAnsi="Times New Roman" w:cs="Times New Roman"/>
                <w:noProof/>
                <w:webHidden/>
              </w:rPr>
              <w:instrText xml:space="preserve"> PAGEREF _Toc213690328 \h </w:instrText>
            </w:r>
            <w:r w:rsidRPr="009219ED">
              <w:rPr>
                <w:rFonts w:ascii="Times New Roman" w:hAnsi="Times New Roman" w:cs="Times New Roman"/>
                <w:noProof/>
                <w:webHidden/>
              </w:rPr>
            </w:r>
            <w:r w:rsidRPr="009219ED">
              <w:rPr>
                <w:rFonts w:ascii="Times New Roman" w:hAnsi="Times New Roman" w:cs="Times New Roman"/>
                <w:noProof/>
                <w:webHidden/>
              </w:rPr>
              <w:fldChar w:fldCharType="separate"/>
            </w:r>
            <w:r w:rsidRPr="009219ED">
              <w:rPr>
                <w:rFonts w:ascii="Times New Roman" w:hAnsi="Times New Roman" w:cs="Times New Roman"/>
                <w:noProof/>
                <w:webHidden/>
              </w:rPr>
              <w:t>4</w:t>
            </w:r>
            <w:r w:rsidRPr="009219ED">
              <w:rPr>
                <w:rFonts w:ascii="Times New Roman" w:hAnsi="Times New Roman" w:cs="Times New Roman"/>
                <w:noProof/>
                <w:webHidden/>
              </w:rPr>
              <w:fldChar w:fldCharType="end"/>
            </w:r>
          </w:hyperlink>
        </w:p>
        <w:p w14:paraId="5A87CF1C" w14:textId="20E34ECD" w:rsidR="009219ED" w:rsidRPr="009219ED" w:rsidRDefault="009219ED" w:rsidP="009219ED">
          <w:pPr>
            <w:pStyle w:val="TOC1"/>
            <w:tabs>
              <w:tab w:val="right" w:leader="dot" w:pos="9350"/>
            </w:tabs>
            <w:spacing w:line="360" w:lineRule="auto"/>
            <w:rPr>
              <w:rFonts w:ascii="Times New Roman" w:eastAsiaTheme="minorEastAsia" w:hAnsi="Times New Roman" w:cs="Times New Roman"/>
              <w:noProof/>
            </w:rPr>
          </w:pPr>
          <w:hyperlink w:anchor="_Toc213690329" w:history="1">
            <w:r w:rsidRPr="009219ED">
              <w:rPr>
                <w:rStyle w:val="Hyperlink"/>
                <w:rFonts w:ascii="Times New Roman" w:hAnsi="Times New Roman" w:cs="Times New Roman"/>
                <w:noProof/>
              </w:rPr>
              <w:t>2.</w:t>
            </w:r>
            <w:r w:rsidRPr="009219ED">
              <w:rPr>
                <w:rStyle w:val="Hyperlink"/>
                <w:rFonts w:ascii="Times New Roman" w:eastAsia="Times New Roman" w:hAnsi="Times New Roman" w:cs="Times New Roman"/>
                <w:noProof/>
                <w:kern w:val="0"/>
                <w14:ligatures w14:val="none"/>
              </w:rPr>
              <w:t xml:space="preserve"> </w:t>
            </w:r>
            <w:r w:rsidRPr="009219ED">
              <w:rPr>
                <w:rStyle w:val="Hyperlink"/>
                <w:rFonts w:ascii="Times New Roman" w:hAnsi="Times New Roman" w:cs="Times New Roman"/>
                <w:noProof/>
              </w:rPr>
              <w:t>Related Work</w:t>
            </w:r>
            <w:r w:rsidRPr="009219ED">
              <w:rPr>
                <w:rFonts w:ascii="Times New Roman" w:hAnsi="Times New Roman" w:cs="Times New Roman"/>
                <w:noProof/>
                <w:webHidden/>
              </w:rPr>
              <w:tab/>
            </w:r>
            <w:r w:rsidRPr="009219ED">
              <w:rPr>
                <w:rFonts w:ascii="Times New Roman" w:hAnsi="Times New Roman" w:cs="Times New Roman"/>
                <w:noProof/>
                <w:webHidden/>
              </w:rPr>
              <w:fldChar w:fldCharType="begin"/>
            </w:r>
            <w:r w:rsidRPr="009219ED">
              <w:rPr>
                <w:rFonts w:ascii="Times New Roman" w:hAnsi="Times New Roman" w:cs="Times New Roman"/>
                <w:noProof/>
                <w:webHidden/>
              </w:rPr>
              <w:instrText xml:space="preserve"> PAGEREF _Toc213690329 \h </w:instrText>
            </w:r>
            <w:r w:rsidRPr="009219ED">
              <w:rPr>
                <w:rFonts w:ascii="Times New Roman" w:hAnsi="Times New Roman" w:cs="Times New Roman"/>
                <w:noProof/>
                <w:webHidden/>
              </w:rPr>
            </w:r>
            <w:r w:rsidRPr="009219ED">
              <w:rPr>
                <w:rFonts w:ascii="Times New Roman" w:hAnsi="Times New Roman" w:cs="Times New Roman"/>
                <w:noProof/>
                <w:webHidden/>
              </w:rPr>
              <w:fldChar w:fldCharType="separate"/>
            </w:r>
            <w:r w:rsidRPr="009219ED">
              <w:rPr>
                <w:rFonts w:ascii="Times New Roman" w:hAnsi="Times New Roman" w:cs="Times New Roman"/>
                <w:noProof/>
                <w:webHidden/>
              </w:rPr>
              <w:t>5</w:t>
            </w:r>
            <w:r w:rsidRPr="009219ED">
              <w:rPr>
                <w:rFonts w:ascii="Times New Roman" w:hAnsi="Times New Roman" w:cs="Times New Roman"/>
                <w:noProof/>
                <w:webHidden/>
              </w:rPr>
              <w:fldChar w:fldCharType="end"/>
            </w:r>
          </w:hyperlink>
        </w:p>
        <w:p w14:paraId="27213FFD" w14:textId="40CA9A3E" w:rsidR="009219ED" w:rsidRPr="009219ED" w:rsidRDefault="009219ED" w:rsidP="009219ED">
          <w:pPr>
            <w:pStyle w:val="TOC1"/>
            <w:tabs>
              <w:tab w:val="right" w:leader="dot" w:pos="9350"/>
            </w:tabs>
            <w:spacing w:line="360" w:lineRule="auto"/>
            <w:rPr>
              <w:rFonts w:ascii="Times New Roman" w:eastAsiaTheme="minorEastAsia" w:hAnsi="Times New Roman" w:cs="Times New Roman"/>
              <w:noProof/>
            </w:rPr>
          </w:pPr>
          <w:hyperlink w:anchor="_Toc213690330" w:history="1">
            <w:r w:rsidRPr="009219ED">
              <w:rPr>
                <w:rStyle w:val="Hyperlink"/>
                <w:rFonts w:ascii="Times New Roman" w:hAnsi="Times New Roman" w:cs="Times New Roman"/>
                <w:noProof/>
              </w:rPr>
              <w:t>3.</w:t>
            </w:r>
            <w:r w:rsidRPr="009219ED">
              <w:rPr>
                <w:rStyle w:val="Hyperlink"/>
                <w:rFonts w:ascii="Times New Roman" w:eastAsia="Times New Roman" w:hAnsi="Times New Roman" w:cs="Times New Roman"/>
                <w:noProof/>
                <w:kern w:val="0"/>
                <w14:ligatures w14:val="none"/>
              </w:rPr>
              <w:t xml:space="preserve"> </w:t>
            </w:r>
            <w:r w:rsidRPr="009219ED">
              <w:rPr>
                <w:rStyle w:val="Hyperlink"/>
                <w:rFonts w:ascii="Times New Roman" w:hAnsi="Times New Roman" w:cs="Times New Roman"/>
                <w:noProof/>
              </w:rPr>
              <w:t>Workflow Methodology</w:t>
            </w:r>
            <w:r w:rsidRPr="009219ED">
              <w:rPr>
                <w:rFonts w:ascii="Times New Roman" w:hAnsi="Times New Roman" w:cs="Times New Roman"/>
                <w:noProof/>
                <w:webHidden/>
              </w:rPr>
              <w:tab/>
            </w:r>
            <w:r w:rsidRPr="009219ED">
              <w:rPr>
                <w:rFonts w:ascii="Times New Roman" w:hAnsi="Times New Roman" w:cs="Times New Roman"/>
                <w:noProof/>
                <w:webHidden/>
              </w:rPr>
              <w:fldChar w:fldCharType="begin"/>
            </w:r>
            <w:r w:rsidRPr="009219ED">
              <w:rPr>
                <w:rFonts w:ascii="Times New Roman" w:hAnsi="Times New Roman" w:cs="Times New Roman"/>
                <w:noProof/>
                <w:webHidden/>
              </w:rPr>
              <w:instrText xml:space="preserve"> PAGEREF _Toc213690330 \h </w:instrText>
            </w:r>
            <w:r w:rsidRPr="009219ED">
              <w:rPr>
                <w:rFonts w:ascii="Times New Roman" w:hAnsi="Times New Roman" w:cs="Times New Roman"/>
                <w:noProof/>
                <w:webHidden/>
              </w:rPr>
            </w:r>
            <w:r w:rsidRPr="009219ED">
              <w:rPr>
                <w:rFonts w:ascii="Times New Roman" w:hAnsi="Times New Roman" w:cs="Times New Roman"/>
                <w:noProof/>
                <w:webHidden/>
              </w:rPr>
              <w:fldChar w:fldCharType="separate"/>
            </w:r>
            <w:r w:rsidRPr="009219ED">
              <w:rPr>
                <w:rFonts w:ascii="Times New Roman" w:hAnsi="Times New Roman" w:cs="Times New Roman"/>
                <w:noProof/>
                <w:webHidden/>
              </w:rPr>
              <w:t>6</w:t>
            </w:r>
            <w:r w:rsidRPr="009219ED">
              <w:rPr>
                <w:rFonts w:ascii="Times New Roman" w:hAnsi="Times New Roman" w:cs="Times New Roman"/>
                <w:noProof/>
                <w:webHidden/>
              </w:rPr>
              <w:fldChar w:fldCharType="end"/>
            </w:r>
          </w:hyperlink>
        </w:p>
        <w:p w14:paraId="41A08615" w14:textId="149EBB52" w:rsidR="009219ED" w:rsidRPr="009219ED" w:rsidRDefault="009219ED" w:rsidP="009219ED">
          <w:pPr>
            <w:pStyle w:val="TOC1"/>
            <w:tabs>
              <w:tab w:val="right" w:leader="dot" w:pos="9350"/>
            </w:tabs>
            <w:spacing w:line="360" w:lineRule="auto"/>
            <w:rPr>
              <w:rFonts w:ascii="Times New Roman" w:eastAsiaTheme="minorEastAsia" w:hAnsi="Times New Roman" w:cs="Times New Roman"/>
              <w:noProof/>
            </w:rPr>
          </w:pPr>
          <w:hyperlink w:anchor="_Toc213690331" w:history="1">
            <w:r w:rsidRPr="009219ED">
              <w:rPr>
                <w:rStyle w:val="Hyperlink"/>
                <w:rFonts w:ascii="Times New Roman" w:hAnsi="Times New Roman" w:cs="Times New Roman"/>
                <w:noProof/>
              </w:rPr>
              <w:t>4.</w:t>
            </w:r>
            <w:r w:rsidRPr="009219ED">
              <w:rPr>
                <w:rStyle w:val="Hyperlink"/>
                <w:rFonts w:ascii="Times New Roman" w:eastAsia="Times New Roman" w:hAnsi="Times New Roman" w:cs="Times New Roman"/>
                <w:noProof/>
                <w:kern w:val="0"/>
                <w14:ligatures w14:val="none"/>
              </w:rPr>
              <w:t xml:space="preserve"> </w:t>
            </w:r>
            <w:r w:rsidRPr="009219ED">
              <w:rPr>
                <w:rStyle w:val="Hyperlink"/>
                <w:rFonts w:ascii="Times New Roman" w:hAnsi="Times New Roman" w:cs="Times New Roman"/>
                <w:noProof/>
              </w:rPr>
              <w:t>Results and Evaluation</w:t>
            </w:r>
            <w:r w:rsidRPr="009219ED">
              <w:rPr>
                <w:rFonts w:ascii="Times New Roman" w:hAnsi="Times New Roman" w:cs="Times New Roman"/>
                <w:noProof/>
                <w:webHidden/>
              </w:rPr>
              <w:tab/>
            </w:r>
            <w:r w:rsidRPr="009219ED">
              <w:rPr>
                <w:rFonts w:ascii="Times New Roman" w:hAnsi="Times New Roman" w:cs="Times New Roman"/>
                <w:noProof/>
                <w:webHidden/>
              </w:rPr>
              <w:fldChar w:fldCharType="begin"/>
            </w:r>
            <w:r w:rsidRPr="009219ED">
              <w:rPr>
                <w:rFonts w:ascii="Times New Roman" w:hAnsi="Times New Roman" w:cs="Times New Roman"/>
                <w:noProof/>
                <w:webHidden/>
              </w:rPr>
              <w:instrText xml:space="preserve"> PAGEREF _Toc213690331 \h </w:instrText>
            </w:r>
            <w:r w:rsidRPr="009219ED">
              <w:rPr>
                <w:rFonts w:ascii="Times New Roman" w:hAnsi="Times New Roman" w:cs="Times New Roman"/>
                <w:noProof/>
                <w:webHidden/>
              </w:rPr>
            </w:r>
            <w:r w:rsidRPr="009219ED">
              <w:rPr>
                <w:rFonts w:ascii="Times New Roman" w:hAnsi="Times New Roman" w:cs="Times New Roman"/>
                <w:noProof/>
                <w:webHidden/>
              </w:rPr>
              <w:fldChar w:fldCharType="separate"/>
            </w:r>
            <w:r w:rsidRPr="009219ED">
              <w:rPr>
                <w:rFonts w:ascii="Times New Roman" w:hAnsi="Times New Roman" w:cs="Times New Roman"/>
                <w:noProof/>
                <w:webHidden/>
              </w:rPr>
              <w:t>9</w:t>
            </w:r>
            <w:r w:rsidRPr="009219ED">
              <w:rPr>
                <w:rFonts w:ascii="Times New Roman" w:hAnsi="Times New Roman" w:cs="Times New Roman"/>
                <w:noProof/>
                <w:webHidden/>
              </w:rPr>
              <w:fldChar w:fldCharType="end"/>
            </w:r>
          </w:hyperlink>
        </w:p>
        <w:p w14:paraId="46449DCF" w14:textId="119359E9" w:rsidR="009219ED" w:rsidRPr="009219ED" w:rsidRDefault="009219ED" w:rsidP="009219ED">
          <w:pPr>
            <w:pStyle w:val="TOC1"/>
            <w:tabs>
              <w:tab w:val="right" w:leader="dot" w:pos="9350"/>
            </w:tabs>
            <w:spacing w:line="360" w:lineRule="auto"/>
            <w:rPr>
              <w:rFonts w:ascii="Times New Roman" w:eastAsiaTheme="minorEastAsia" w:hAnsi="Times New Roman" w:cs="Times New Roman"/>
              <w:noProof/>
            </w:rPr>
          </w:pPr>
          <w:hyperlink w:anchor="_Toc213690332" w:history="1">
            <w:r w:rsidRPr="009219ED">
              <w:rPr>
                <w:rStyle w:val="Hyperlink"/>
                <w:rFonts w:ascii="Times New Roman" w:hAnsi="Times New Roman" w:cs="Times New Roman"/>
                <w:noProof/>
              </w:rPr>
              <w:t>5.</w:t>
            </w:r>
            <w:r w:rsidRPr="009219ED">
              <w:rPr>
                <w:rStyle w:val="Hyperlink"/>
                <w:rFonts w:ascii="Times New Roman" w:eastAsia="Times New Roman" w:hAnsi="Times New Roman" w:cs="Times New Roman"/>
                <w:noProof/>
                <w:kern w:val="0"/>
                <w14:ligatures w14:val="none"/>
              </w:rPr>
              <w:t xml:space="preserve"> </w:t>
            </w:r>
            <w:r w:rsidRPr="009219ED">
              <w:rPr>
                <w:rStyle w:val="Hyperlink"/>
                <w:rFonts w:ascii="Times New Roman" w:hAnsi="Times New Roman" w:cs="Times New Roman"/>
                <w:noProof/>
              </w:rPr>
              <w:t>Discussion and Recommendation</w:t>
            </w:r>
            <w:r w:rsidRPr="009219ED">
              <w:rPr>
                <w:rFonts w:ascii="Times New Roman" w:hAnsi="Times New Roman" w:cs="Times New Roman"/>
                <w:noProof/>
                <w:webHidden/>
              </w:rPr>
              <w:tab/>
            </w:r>
            <w:r w:rsidRPr="009219ED">
              <w:rPr>
                <w:rFonts w:ascii="Times New Roman" w:hAnsi="Times New Roman" w:cs="Times New Roman"/>
                <w:noProof/>
                <w:webHidden/>
              </w:rPr>
              <w:fldChar w:fldCharType="begin"/>
            </w:r>
            <w:r w:rsidRPr="009219ED">
              <w:rPr>
                <w:rFonts w:ascii="Times New Roman" w:hAnsi="Times New Roman" w:cs="Times New Roman"/>
                <w:noProof/>
                <w:webHidden/>
              </w:rPr>
              <w:instrText xml:space="preserve"> PAGEREF _Toc213690332 \h </w:instrText>
            </w:r>
            <w:r w:rsidRPr="009219ED">
              <w:rPr>
                <w:rFonts w:ascii="Times New Roman" w:hAnsi="Times New Roman" w:cs="Times New Roman"/>
                <w:noProof/>
                <w:webHidden/>
              </w:rPr>
            </w:r>
            <w:r w:rsidRPr="009219ED">
              <w:rPr>
                <w:rFonts w:ascii="Times New Roman" w:hAnsi="Times New Roman" w:cs="Times New Roman"/>
                <w:noProof/>
                <w:webHidden/>
              </w:rPr>
              <w:fldChar w:fldCharType="separate"/>
            </w:r>
            <w:r w:rsidRPr="009219ED">
              <w:rPr>
                <w:rFonts w:ascii="Times New Roman" w:hAnsi="Times New Roman" w:cs="Times New Roman"/>
                <w:noProof/>
                <w:webHidden/>
              </w:rPr>
              <w:t>12</w:t>
            </w:r>
            <w:r w:rsidRPr="009219ED">
              <w:rPr>
                <w:rFonts w:ascii="Times New Roman" w:hAnsi="Times New Roman" w:cs="Times New Roman"/>
                <w:noProof/>
                <w:webHidden/>
              </w:rPr>
              <w:fldChar w:fldCharType="end"/>
            </w:r>
          </w:hyperlink>
        </w:p>
        <w:p w14:paraId="5166E14B" w14:textId="0777521D" w:rsidR="009219ED" w:rsidRPr="009219ED" w:rsidRDefault="009219ED" w:rsidP="009219ED">
          <w:pPr>
            <w:pStyle w:val="TOC1"/>
            <w:tabs>
              <w:tab w:val="right" w:leader="dot" w:pos="9350"/>
            </w:tabs>
            <w:spacing w:line="360" w:lineRule="auto"/>
            <w:rPr>
              <w:rFonts w:ascii="Times New Roman" w:eastAsiaTheme="minorEastAsia" w:hAnsi="Times New Roman" w:cs="Times New Roman"/>
              <w:noProof/>
            </w:rPr>
          </w:pPr>
          <w:hyperlink w:anchor="_Toc213690333" w:history="1">
            <w:r w:rsidRPr="009219ED">
              <w:rPr>
                <w:rStyle w:val="Hyperlink"/>
                <w:rFonts w:ascii="Times New Roman" w:hAnsi="Times New Roman" w:cs="Times New Roman"/>
                <w:noProof/>
              </w:rPr>
              <w:t>6. Conclusion</w:t>
            </w:r>
            <w:r w:rsidRPr="009219ED">
              <w:rPr>
                <w:rFonts w:ascii="Times New Roman" w:hAnsi="Times New Roman" w:cs="Times New Roman"/>
                <w:noProof/>
                <w:webHidden/>
              </w:rPr>
              <w:tab/>
            </w:r>
            <w:r w:rsidRPr="009219ED">
              <w:rPr>
                <w:rFonts w:ascii="Times New Roman" w:hAnsi="Times New Roman" w:cs="Times New Roman"/>
                <w:noProof/>
                <w:webHidden/>
              </w:rPr>
              <w:fldChar w:fldCharType="begin"/>
            </w:r>
            <w:r w:rsidRPr="009219ED">
              <w:rPr>
                <w:rFonts w:ascii="Times New Roman" w:hAnsi="Times New Roman" w:cs="Times New Roman"/>
                <w:noProof/>
                <w:webHidden/>
              </w:rPr>
              <w:instrText xml:space="preserve"> PAGEREF _Toc213690333 \h </w:instrText>
            </w:r>
            <w:r w:rsidRPr="009219ED">
              <w:rPr>
                <w:rFonts w:ascii="Times New Roman" w:hAnsi="Times New Roman" w:cs="Times New Roman"/>
                <w:noProof/>
                <w:webHidden/>
              </w:rPr>
            </w:r>
            <w:r w:rsidRPr="009219ED">
              <w:rPr>
                <w:rFonts w:ascii="Times New Roman" w:hAnsi="Times New Roman" w:cs="Times New Roman"/>
                <w:noProof/>
                <w:webHidden/>
              </w:rPr>
              <w:fldChar w:fldCharType="separate"/>
            </w:r>
            <w:r w:rsidRPr="009219ED">
              <w:rPr>
                <w:rFonts w:ascii="Times New Roman" w:hAnsi="Times New Roman" w:cs="Times New Roman"/>
                <w:noProof/>
                <w:webHidden/>
              </w:rPr>
              <w:t>14</w:t>
            </w:r>
            <w:r w:rsidRPr="009219ED">
              <w:rPr>
                <w:rFonts w:ascii="Times New Roman" w:hAnsi="Times New Roman" w:cs="Times New Roman"/>
                <w:noProof/>
                <w:webHidden/>
              </w:rPr>
              <w:fldChar w:fldCharType="end"/>
            </w:r>
          </w:hyperlink>
        </w:p>
        <w:p w14:paraId="72DDE4F1" w14:textId="18CA5394" w:rsidR="009219ED" w:rsidRPr="009219ED" w:rsidRDefault="009219ED" w:rsidP="009219ED">
          <w:pPr>
            <w:pStyle w:val="TOC1"/>
            <w:tabs>
              <w:tab w:val="right" w:leader="dot" w:pos="9350"/>
            </w:tabs>
            <w:spacing w:line="360" w:lineRule="auto"/>
            <w:rPr>
              <w:rFonts w:ascii="Times New Roman" w:eastAsiaTheme="minorEastAsia" w:hAnsi="Times New Roman" w:cs="Times New Roman"/>
              <w:noProof/>
            </w:rPr>
          </w:pPr>
          <w:hyperlink w:anchor="_Toc213690334" w:history="1">
            <w:r w:rsidRPr="009219ED">
              <w:rPr>
                <w:rStyle w:val="Hyperlink"/>
                <w:rFonts w:ascii="Times New Roman" w:hAnsi="Times New Roman" w:cs="Times New Roman"/>
                <w:noProof/>
              </w:rPr>
              <w:t>7. References</w:t>
            </w:r>
            <w:r w:rsidRPr="009219ED">
              <w:rPr>
                <w:rFonts w:ascii="Times New Roman" w:hAnsi="Times New Roman" w:cs="Times New Roman"/>
                <w:noProof/>
                <w:webHidden/>
              </w:rPr>
              <w:tab/>
            </w:r>
            <w:r w:rsidRPr="009219ED">
              <w:rPr>
                <w:rFonts w:ascii="Times New Roman" w:hAnsi="Times New Roman" w:cs="Times New Roman"/>
                <w:noProof/>
                <w:webHidden/>
              </w:rPr>
              <w:fldChar w:fldCharType="begin"/>
            </w:r>
            <w:r w:rsidRPr="009219ED">
              <w:rPr>
                <w:rFonts w:ascii="Times New Roman" w:hAnsi="Times New Roman" w:cs="Times New Roman"/>
                <w:noProof/>
                <w:webHidden/>
              </w:rPr>
              <w:instrText xml:space="preserve"> PAGEREF _Toc213690334 \h </w:instrText>
            </w:r>
            <w:r w:rsidRPr="009219ED">
              <w:rPr>
                <w:rFonts w:ascii="Times New Roman" w:hAnsi="Times New Roman" w:cs="Times New Roman"/>
                <w:noProof/>
                <w:webHidden/>
              </w:rPr>
            </w:r>
            <w:r w:rsidRPr="009219ED">
              <w:rPr>
                <w:rFonts w:ascii="Times New Roman" w:hAnsi="Times New Roman" w:cs="Times New Roman"/>
                <w:noProof/>
                <w:webHidden/>
              </w:rPr>
              <w:fldChar w:fldCharType="separate"/>
            </w:r>
            <w:r w:rsidRPr="009219ED">
              <w:rPr>
                <w:rFonts w:ascii="Times New Roman" w:hAnsi="Times New Roman" w:cs="Times New Roman"/>
                <w:noProof/>
                <w:webHidden/>
              </w:rPr>
              <w:t>15</w:t>
            </w:r>
            <w:r w:rsidRPr="009219ED">
              <w:rPr>
                <w:rFonts w:ascii="Times New Roman" w:hAnsi="Times New Roman" w:cs="Times New Roman"/>
                <w:noProof/>
                <w:webHidden/>
              </w:rPr>
              <w:fldChar w:fldCharType="end"/>
            </w:r>
          </w:hyperlink>
        </w:p>
        <w:p w14:paraId="45A4E491" w14:textId="6705074C" w:rsidR="009219ED" w:rsidRPr="009219ED" w:rsidRDefault="009219ED" w:rsidP="009219ED">
          <w:pPr>
            <w:pStyle w:val="TOC1"/>
            <w:tabs>
              <w:tab w:val="right" w:leader="dot" w:pos="9350"/>
            </w:tabs>
            <w:spacing w:line="360" w:lineRule="auto"/>
            <w:rPr>
              <w:rFonts w:ascii="Times New Roman" w:eastAsiaTheme="minorEastAsia" w:hAnsi="Times New Roman" w:cs="Times New Roman"/>
              <w:noProof/>
            </w:rPr>
          </w:pPr>
          <w:hyperlink w:anchor="_Toc213690335" w:history="1">
            <w:r w:rsidRPr="009219ED">
              <w:rPr>
                <w:rStyle w:val="Hyperlink"/>
                <w:rFonts w:ascii="Times New Roman" w:hAnsi="Times New Roman" w:cs="Times New Roman"/>
                <w:noProof/>
              </w:rPr>
              <w:t>Appendix</w:t>
            </w:r>
            <w:r w:rsidRPr="009219ED">
              <w:rPr>
                <w:rFonts w:ascii="Times New Roman" w:hAnsi="Times New Roman" w:cs="Times New Roman"/>
                <w:noProof/>
                <w:webHidden/>
              </w:rPr>
              <w:tab/>
            </w:r>
            <w:r w:rsidRPr="009219ED">
              <w:rPr>
                <w:rFonts w:ascii="Times New Roman" w:hAnsi="Times New Roman" w:cs="Times New Roman"/>
                <w:noProof/>
                <w:webHidden/>
              </w:rPr>
              <w:fldChar w:fldCharType="begin"/>
            </w:r>
            <w:r w:rsidRPr="009219ED">
              <w:rPr>
                <w:rFonts w:ascii="Times New Roman" w:hAnsi="Times New Roman" w:cs="Times New Roman"/>
                <w:noProof/>
                <w:webHidden/>
              </w:rPr>
              <w:instrText xml:space="preserve"> PAGEREF _Toc213690335 \h </w:instrText>
            </w:r>
            <w:r w:rsidRPr="009219ED">
              <w:rPr>
                <w:rFonts w:ascii="Times New Roman" w:hAnsi="Times New Roman" w:cs="Times New Roman"/>
                <w:noProof/>
                <w:webHidden/>
              </w:rPr>
            </w:r>
            <w:r w:rsidRPr="009219ED">
              <w:rPr>
                <w:rFonts w:ascii="Times New Roman" w:hAnsi="Times New Roman" w:cs="Times New Roman"/>
                <w:noProof/>
                <w:webHidden/>
              </w:rPr>
              <w:fldChar w:fldCharType="separate"/>
            </w:r>
            <w:r w:rsidRPr="009219ED">
              <w:rPr>
                <w:rFonts w:ascii="Times New Roman" w:hAnsi="Times New Roman" w:cs="Times New Roman"/>
                <w:noProof/>
                <w:webHidden/>
              </w:rPr>
              <w:t>18</w:t>
            </w:r>
            <w:r w:rsidRPr="009219ED">
              <w:rPr>
                <w:rFonts w:ascii="Times New Roman" w:hAnsi="Times New Roman" w:cs="Times New Roman"/>
                <w:noProof/>
                <w:webHidden/>
              </w:rPr>
              <w:fldChar w:fldCharType="end"/>
            </w:r>
          </w:hyperlink>
        </w:p>
        <w:p w14:paraId="78F06449" w14:textId="61E1619F" w:rsidR="00581F42" w:rsidRPr="00C80945" w:rsidRDefault="00581F42" w:rsidP="009219ED">
          <w:pPr>
            <w:spacing w:line="360" w:lineRule="auto"/>
            <w:jc w:val="both"/>
            <w:rPr>
              <w:rFonts w:ascii="Times New Roman" w:hAnsi="Times New Roman" w:cs="Times New Roman"/>
            </w:rPr>
          </w:pPr>
          <w:r w:rsidRPr="009219ED">
            <w:rPr>
              <w:rFonts w:ascii="Times New Roman" w:hAnsi="Times New Roman" w:cs="Times New Roman"/>
              <w:b/>
              <w:bCs/>
              <w:noProof/>
            </w:rPr>
            <w:fldChar w:fldCharType="end"/>
          </w:r>
        </w:p>
      </w:sdtContent>
    </w:sdt>
    <w:p w14:paraId="39444DCA" w14:textId="77777777" w:rsidR="00581F42" w:rsidRPr="00C80945" w:rsidRDefault="00581F42" w:rsidP="00581F42">
      <w:pPr>
        <w:spacing w:line="360" w:lineRule="auto"/>
        <w:jc w:val="both"/>
        <w:rPr>
          <w:rFonts w:ascii="Times New Roman" w:hAnsi="Times New Roman" w:cs="Times New Roman"/>
        </w:rPr>
      </w:pPr>
      <w:r w:rsidRPr="00C80945">
        <w:rPr>
          <w:rFonts w:ascii="Times New Roman" w:hAnsi="Times New Roman" w:cs="Times New Roman"/>
        </w:rPr>
        <w:br w:type="page"/>
      </w:r>
    </w:p>
    <w:p w14:paraId="0C690F3C" w14:textId="5176AABA" w:rsidR="00581F42" w:rsidRPr="00C80945" w:rsidRDefault="00581F42" w:rsidP="00581F42">
      <w:pPr>
        <w:pStyle w:val="Heading1"/>
        <w:rPr>
          <w:rFonts w:eastAsiaTheme="minorHAnsi"/>
        </w:rPr>
      </w:pPr>
      <w:bookmarkStart w:id="1" w:name="_Toc213690328"/>
      <w:r w:rsidRPr="00C80945">
        <w:lastRenderedPageBreak/>
        <w:t>1.</w:t>
      </w:r>
      <w:r w:rsidRPr="00C80945">
        <w:rPr>
          <w:rFonts w:eastAsia="Times New Roman"/>
          <w:kern w:val="0"/>
          <w:sz w:val="36"/>
          <w:szCs w:val="36"/>
          <w14:ligatures w14:val="none"/>
        </w:rPr>
        <w:t xml:space="preserve"> </w:t>
      </w:r>
      <w:bookmarkEnd w:id="1"/>
      <w:r w:rsidR="00C754CB">
        <w:rPr>
          <w:rFonts w:eastAsiaTheme="minorHAnsi"/>
        </w:rPr>
        <w:t>Introduction</w:t>
      </w:r>
      <w:r w:rsidRPr="00C80945">
        <w:rPr>
          <w:rFonts w:eastAsiaTheme="minorHAnsi"/>
        </w:rPr>
        <w:t xml:space="preserve"> </w:t>
      </w:r>
    </w:p>
    <w:p w14:paraId="6986D9EF" w14:textId="15484E74" w:rsidR="0001409A" w:rsidRPr="0001409A" w:rsidRDefault="0001409A" w:rsidP="0001409A">
      <w:pPr>
        <w:spacing w:line="360" w:lineRule="auto"/>
        <w:jc w:val="both"/>
        <w:rPr>
          <w:rFonts w:ascii="Times New Roman" w:hAnsi="Times New Roman" w:cs="Times New Roman"/>
        </w:rPr>
      </w:pPr>
      <w:r w:rsidRPr="0001409A">
        <w:rPr>
          <w:rFonts w:ascii="Times New Roman" w:hAnsi="Times New Roman" w:cs="Times New Roman"/>
        </w:rPr>
        <w:t>The capability to classify images according to autonomous cars, medical diagnostics, surveillance and content recommendation systems is one of the most promising applications of Artificial Intelligence in the contemporary world. The technological revolution is embodied by the Artificial Neural Network (ANN), a type of computer architecture that resembles the anatomy of the human brain. Trained on massive amounts of data, ANNs learn to recognize and categorize specific visual patterns not easily discernible by human eye.</w:t>
      </w:r>
    </w:p>
    <w:p w14:paraId="75638488" w14:textId="77777777" w:rsidR="0001409A" w:rsidRPr="0001409A" w:rsidRDefault="0001409A" w:rsidP="0001409A">
      <w:pPr>
        <w:spacing w:line="360" w:lineRule="auto"/>
        <w:jc w:val="both"/>
        <w:rPr>
          <w:rFonts w:ascii="Times New Roman" w:hAnsi="Times New Roman" w:cs="Times New Roman"/>
        </w:rPr>
      </w:pPr>
      <w:r w:rsidRPr="0001409A">
        <w:rPr>
          <w:rFonts w:ascii="Times New Roman" w:hAnsi="Times New Roman" w:cs="Times New Roman"/>
        </w:rPr>
        <w:t>Convolutional Neural Networks (CNNs) have become the most promising architecture to handle spatially organized data, particularly images. Their convoluted filters are organized in layers, which allow them to see local feature, edges, shapes, and textures, which, when combined, form complex objects. In contrast, RNNs are conditioned on time-varying or sequential data, like language inputs or video frames. Both are ANNs but CNNs are more task-focused when classifying non-dynamic images because convolutional and pooling are used to maintain spatial hierarchies.</w:t>
      </w:r>
    </w:p>
    <w:p w14:paraId="05E04607" w14:textId="77777777" w:rsidR="0001409A" w:rsidRPr="0001409A" w:rsidRDefault="0001409A" w:rsidP="0001409A">
      <w:pPr>
        <w:spacing w:line="360" w:lineRule="auto"/>
        <w:jc w:val="both"/>
        <w:rPr>
          <w:rFonts w:ascii="Times New Roman" w:hAnsi="Times New Roman" w:cs="Times New Roman"/>
        </w:rPr>
      </w:pPr>
      <w:r w:rsidRPr="0001409A">
        <w:rPr>
          <w:rFonts w:ascii="Times New Roman" w:hAnsi="Times New Roman" w:cs="Times New Roman"/>
        </w:rPr>
        <w:t xml:space="preserve">The proposed work aims to design and test a CNN-based image-classifier network that will be trained on the CIFAR-10 data, a collection of sixty thousand </w:t>
      </w:r>
      <w:proofErr w:type="spellStart"/>
      <w:r w:rsidRPr="0001409A">
        <w:rPr>
          <w:rFonts w:ascii="Times New Roman" w:hAnsi="Times New Roman" w:cs="Times New Roman"/>
        </w:rPr>
        <w:t>colour</w:t>
      </w:r>
      <w:proofErr w:type="spellEnd"/>
      <w:r w:rsidRPr="0001409A">
        <w:rPr>
          <w:rFonts w:ascii="Times New Roman" w:hAnsi="Times New Roman" w:cs="Times New Roman"/>
        </w:rPr>
        <w:t xml:space="preserve">-images of ten classes. Its key goals include preprocessing the data, develop a small and efficient CNN implementation (model), </w:t>
      </w:r>
      <w:proofErr w:type="spellStart"/>
      <w:r w:rsidRPr="0001409A">
        <w:rPr>
          <w:rFonts w:ascii="Times New Roman" w:hAnsi="Times New Roman" w:cs="Times New Roman"/>
        </w:rPr>
        <w:t>optimise</w:t>
      </w:r>
      <w:proofErr w:type="spellEnd"/>
      <w:r w:rsidRPr="0001409A">
        <w:rPr>
          <w:rFonts w:ascii="Times New Roman" w:hAnsi="Times New Roman" w:cs="Times New Roman"/>
        </w:rPr>
        <w:t xml:space="preserve"> the CNN model performance by re-calibrating the hyperparameters, and benchmark the CNN model performance by applying it to concrete metrics. The second research question is to describe the conceptual implementation of RNNs to demonstrate the elongated functions of neural networks.</w:t>
      </w:r>
    </w:p>
    <w:p w14:paraId="07EB2E52" w14:textId="77777777" w:rsidR="0001409A" w:rsidRPr="0001409A" w:rsidRDefault="0001409A" w:rsidP="0001409A">
      <w:pPr>
        <w:spacing w:line="360" w:lineRule="auto"/>
        <w:jc w:val="both"/>
        <w:rPr>
          <w:rFonts w:ascii="Times New Roman" w:hAnsi="Times New Roman" w:cs="Times New Roman"/>
        </w:rPr>
      </w:pPr>
      <w:r w:rsidRPr="0001409A">
        <w:rPr>
          <w:rFonts w:ascii="Times New Roman" w:hAnsi="Times New Roman" w:cs="Times New Roman"/>
        </w:rPr>
        <w:t xml:space="preserve">The report will follow the following structure: the first part is going to be a literature review of this area of image recognition, and the second part will be a description of the methodology to create the model. This combination gives an indication of how deep learning strategies are integrated to stabilize visual classification under the conditions of thin computing resources. This serves not only to illustrate how CNNs can be trained to label images but also how the hyperparameter </w:t>
      </w:r>
      <w:proofErr w:type="spellStart"/>
      <w:r w:rsidRPr="0001409A">
        <w:rPr>
          <w:rFonts w:ascii="Times New Roman" w:hAnsi="Times New Roman" w:cs="Times New Roman"/>
        </w:rPr>
        <w:t>optimisation</w:t>
      </w:r>
      <w:proofErr w:type="spellEnd"/>
      <w:r w:rsidRPr="0001409A">
        <w:rPr>
          <w:rFonts w:ascii="Times New Roman" w:hAnsi="Times New Roman" w:cs="Times New Roman"/>
        </w:rPr>
        <w:t xml:space="preserve"> process can influence the quality of those models, their eventual convergence, and the </w:t>
      </w:r>
      <w:proofErr w:type="spellStart"/>
      <w:r w:rsidRPr="0001409A">
        <w:rPr>
          <w:rFonts w:ascii="Times New Roman" w:hAnsi="Times New Roman" w:cs="Times New Roman"/>
        </w:rPr>
        <w:t>overallisation</w:t>
      </w:r>
      <w:proofErr w:type="spellEnd"/>
      <w:r w:rsidRPr="0001409A">
        <w:rPr>
          <w:rFonts w:ascii="Times New Roman" w:hAnsi="Times New Roman" w:cs="Times New Roman"/>
        </w:rPr>
        <w:t xml:space="preserve"> strength.</w:t>
      </w:r>
    </w:p>
    <w:p w14:paraId="59A28224" w14:textId="46F6D739" w:rsidR="00421ECF" w:rsidRPr="00C80945" w:rsidRDefault="00421ECF" w:rsidP="00421ECF">
      <w:pPr>
        <w:pStyle w:val="Heading1"/>
        <w:rPr>
          <w:rFonts w:eastAsiaTheme="minorHAnsi"/>
        </w:rPr>
      </w:pPr>
      <w:bookmarkStart w:id="2" w:name="_Toc213690329"/>
      <w:r w:rsidRPr="00C80945">
        <w:lastRenderedPageBreak/>
        <w:t>2.</w:t>
      </w:r>
      <w:r w:rsidRPr="00C80945">
        <w:rPr>
          <w:rFonts w:eastAsia="Times New Roman"/>
          <w:kern w:val="0"/>
          <w:sz w:val="36"/>
          <w:szCs w:val="36"/>
          <w14:ligatures w14:val="none"/>
        </w:rPr>
        <w:t xml:space="preserve"> </w:t>
      </w:r>
      <w:bookmarkEnd w:id="2"/>
      <w:r w:rsidR="00C754CB">
        <w:rPr>
          <w:rFonts w:eastAsiaTheme="minorHAnsi"/>
        </w:rPr>
        <w:t>Related Work</w:t>
      </w:r>
    </w:p>
    <w:p w14:paraId="564A075C" w14:textId="4E582601" w:rsidR="0001409A" w:rsidRPr="0001409A" w:rsidRDefault="00893EA8" w:rsidP="0001409A">
      <w:pPr>
        <w:spacing w:line="360" w:lineRule="auto"/>
        <w:jc w:val="both"/>
        <w:rPr>
          <w:rFonts w:ascii="Times New Roman" w:hAnsi="Times New Roman" w:cs="Times New Roman"/>
        </w:rPr>
      </w:pPr>
      <w:r w:rsidRPr="00893EA8">
        <w:rPr>
          <w:rFonts w:ascii="Times New Roman" w:hAnsi="Times New Roman" w:cs="Times New Roman"/>
        </w:rPr>
        <w:t>Artificial neural networks have changed the way vision operates, since systems can now perform tasks with little or no intervention from humans</w:t>
      </w:r>
      <w:r w:rsidR="0001409A" w:rsidRPr="0001409A">
        <w:rPr>
          <w:rFonts w:ascii="Times New Roman" w:hAnsi="Times New Roman" w:cs="Times New Roman"/>
        </w:rPr>
        <w:t>. Early algorithms used in image classification were modeled around manual feature extraction methods where engineers would give algorithms to recognize any kind of pattern like edges, corners, and textures [1]. These were manual processes that were scalable, yet operated at a small scale and could not be applied to other data sets. Convolutional Neural Networks (CNNs) and deep learning models in general turned the game on its head since features could be trained on raw pixel images automatically.</w:t>
      </w:r>
    </w:p>
    <w:p w14:paraId="71094A82" w14:textId="77777777" w:rsidR="0001409A" w:rsidRPr="0001409A" w:rsidRDefault="0001409A" w:rsidP="0001409A">
      <w:pPr>
        <w:spacing w:line="360" w:lineRule="auto"/>
        <w:jc w:val="both"/>
        <w:rPr>
          <w:rFonts w:ascii="Times New Roman" w:hAnsi="Times New Roman" w:cs="Times New Roman"/>
        </w:rPr>
      </w:pPr>
      <w:r w:rsidRPr="0001409A">
        <w:rPr>
          <w:rFonts w:ascii="Times New Roman" w:hAnsi="Times New Roman" w:cs="Times New Roman"/>
        </w:rPr>
        <w:t xml:space="preserve">CNNs architecture relies on the multi-layer framework where the convolutional layer performs local feature extraction, the pooling layer decreases the spatial resolution, and the fully connected layer combines the information extracted and the ultimate classification [2]. The convolutional filters are then trained to discover more and more levels of abstraction, finding simple edges at level 1, then complete objects at level 2. The same grid results in the power of translation, rotation and shift of illumination-elements that generally influence image recognition performance. Neural architecture models, including LeNet, </w:t>
      </w:r>
      <w:proofErr w:type="spellStart"/>
      <w:r w:rsidRPr="0001409A">
        <w:rPr>
          <w:rFonts w:ascii="Times New Roman" w:hAnsi="Times New Roman" w:cs="Times New Roman"/>
        </w:rPr>
        <w:t>AlexNet</w:t>
      </w:r>
      <w:proofErr w:type="spellEnd"/>
      <w:r w:rsidRPr="0001409A">
        <w:rPr>
          <w:rFonts w:ascii="Times New Roman" w:hAnsi="Times New Roman" w:cs="Times New Roman"/>
        </w:rPr>
        <w:t xml:space="preserve">, and </w:t>
      </w:r>
      <w:proofErr w:type="spellStart"/>
      <w:r w:rsidRPr="0001409A">
        <w:rPr>
          <w:rFonts w:ascii="Times New Roman" w:hAnsi="Times New Roman" w:cs="Times New Roman"/>
        </w:rPr>
        <w:t>VGGNet</w:t>
      </w:r>
      <w:proofErr w:type="spellEnd"/>
      <w:r w:rsidRPr="0001409A">
        <w:rPr>
          <w:rFonts w:ascii="Times New Roman" w:hAnsi="Times New Roman" w:cs="Times New Roman"/>
        </w:rPr>
        <w:t>, have confirmed that far deeper networks with non-linear activations can be significantly more effective than traditional machine learning algorithms.</w:t>
      </w:r>
    </w:p>
    <w:p w14:paraId="0C7C4142" w14:textId="0AB62CAF" w:rsidR="0001409A" w:rsidRPr="0001409A" w:rsidRDefault="0001409A" w:rsidP="0001409A">
      <w:pPr>
        <w:spacing w:line="360" w:lineRule="auto"/>
        <w:jc w:val="both"/>
        <w:rPr>
          <w:rFonts w:ascii="Times New Roman" w:hAnsi="Times New Roman" w:cs="Times New Roman"/>
        </w:rPr>
      </w:pPr>
      <w:proofErr w:type="spellStart"/>
      <w:r w:rsidRPr="0001409A">
        <w:rPr>
          <w:rFonts w:ascii="Times New Roman" w:hAnsi="Times New Roman" w:cs="Times New Roman"/>
        </w:rPr>
        <w:t>Generalisation</w:t>
      </w:r>
      <w:proofErr w:type="spellEnd"/>
      <w:r w:rsidRPr="0001409A">
        <w:rPr>
          <w:rFonts w:ascii="Times New Roman" w:hAnsi="Times New Roman" w:cs="Times New Roman"/>
        </w:rPr>
        <w:t xml:space="preserve"> and further enhancement of computational performance </w:t>
      </w:r>
      <w:r w:rsidR="00893EA8" w:rsidRPr="0001409A">
        <w:rPr>
          <w:rFonts w:ascii="Times New Roman" w:hAnsi="Times New Roman" w:cs="Times New Roman"/>
        </w:rPr>
        <w:t>have</w:t>
      </w:r>
      <w:r w:rsidRPr="0001409A">
        <w:rPr>
          <w:rFonts w:ascii="Times New Roman" w:hAnsi="Times New Roman" w:cs="Times New Roman"/>
        </w:rPr>
        <w:t xml:space="preserve"> been sought. The drop-out layers prevent overfitting by silencing neurons with a random drop-out probability per training cycle, and the batch </w:t>
      </w:r>
      <w:proofErr w:type="spellStart"/>
      <w:r w:rsidRPr="0001409A">
        <w:rPr>
          <w:rFonts w:ascii="Times New Roman" w:hAnsi="Times New Roman" w:cs="Times New Roman"/>
        </w:rPr>
        <w:t>normalisation</w:t>
      </w:r>
      <w:proofErr w:type="spellEnd"/>
      <w:r w:rsidRPr="0001409A">
        <w:rPr>
          <w:rFonts w:ascii="Times New Roman" w:hAnsi="Times New Roman" w:cs="Times New Roman"/>
        </w:rPr>
        <w:t xml:space="preserve"> operations stabilize the training by stabilizing the activations distribution [3]. The learning rate can be automatically adjusted by </w:t>
      </w:r>
      <w:proofErr w:type="spellStart"/>
      <w:r w:rsidRPr="0001409A">
        <w:rPr>
          <w:rFonts w:ascii="Times New Roman" w:hAnsi="Times New Roman" w:cs="Times New Roman"/>
        </w:rPr>
        <w:t>optimisers</w:t>
      </w:r>
      <w:proofErr w:type="spellEnd"/>
      <w:r w:rsidRPr="0001409A">
        <w:rPr>
          <w:rFonts w:ascii="Times New Roman" w:hAnsi="Times New Roman" w:cs="Times New Roman"/>
        </w:rPr>
        <w:t xml:space="preserve"> such as Adam or RMSprop, which enable the model to more rapidly converge and </w:t>
      </w:r>
      <w:proofErr w:type="spellStart"/>
      <w:r w:rsidRPr="0001409A">
        <w:rPr>
          <w:rFonts w:ascii="Times New Roman" w:hAnsi="Times New Roman" w:cs="Times New Roman"/>
        </w:rPr>
        <w:t>stabilise</w:t>
      </w:r>
      <w:proofErr w:type="spellEnd"/>
      <w:r w:rsidRPr="0001409A">
        <w:rPr>
          <w:rFonts w:ascii="Times New Roman" w:hAnsi="Times New Roman" w:cs="Times New Roman"/>
        </w:rPr>
        <w:t>. More recent advances have suggested methods that include depth-separable convolutions and residual networks, which may maintain performance but using significantly fewer model bits and operations, which is highly important when used in real-time or implemented on mobile hardware.</w:t>
      </w:r>
    </w:p>
    <w:p w14:paraId="15E04756" w14:textId="77777777" w:rsidR="0001409A" w:rsidRPr="0001409A" w:rsidRDefault="0001409A" w:rsidP="0001409A">
      <w:pPr>
        <w:spacing w:line="360" w:lineRule="auto"/>
        <w:jc w:val="both"/>
        <w:rPr>
          <w:rFonts w:ascii="Times New Roman" w:hAnsi="Times New Roman" w:cs="Times New Roman"/>
        </w:rPr>
      </w:pPr>
      <w:r w:rsidRPr="0001409A">
        <w:rPr>
          <w:rFonts w:ascii="Times New Roman" w:hAnsi="Times New Roman" w:cs="Times New Roman"/>
        </w:rPr>
        <w:t xml:space="preserve">RNNs are not commonly used to classify images in the literal sense, although they can be used on time varying data in the form of a sequence. They are also good at sequence-based problems, like speech recognition, video captioning, or predicting handwritten text, because their structure can memorize context through feedback loops. Mixed-architecture CNNs Mixed-architecture CNNs </w:t>
      </w:r>
      <w:r w:rsidRPr="0001409A">
        <w:rPr>
          <w:rFonts w:ascii="Times New Roman" w:hAnsi="Times New Roman" w:cs="Times New Roman"/>
        </w:rPr>
        <w:lastRenderedPageBreak/>
        <w:t>are another representation of spatial-temporal data using RNNs, like in video analysis where CNNs provide per-frame data and RNNs provide between-frame-to-frame transitions.</w:t>
      </w:r>
    </w:p>
    <w:p w14:paraId="581D7739" w14:textId="77777777" w:rsidR="0001409A" w:rsidRPr="0001409A" w:rsidRDefault="0001409A" w:rsidP="0001409A">
      <w:pPr>
        <w:spacing w:line="360" w:lineRule="auto"/>
        <w:jc w:val="both"/>
        <w:rPr>
          <w:rFonts w:ascii="Times New Roman" w:hAnsi="Times New Roman" w:cs="Times New Roman"/>
        </w:rPr>
      </w:pPr>
      <w:r w:rsidRPr="0001409A">
        <w:rPr>
          <w:rFonts w:ascii="Times New Roman" w:hAnsi="Times New Roman" w:cs="Times New Roman"/>
        </w:rPr>
        <w:t xml:space="preserve">Moreover, optimization mechanisms are applied to enhance performance of the networks. It may also be complemented with variations and rotation, flipping, and coding techniques, which can not only avoid overfitting but can also energize the model [4]. Common </w:t>
      </w:r>
      <w:proofErr w:type="spellStart"/>
      <w:r w:rsidRPr="0001409A">
        <w:rPr>
          <w:rFonts w:ascii="Times New Roman" w:hAnsi="Times New Roman" w:cs="Times New Roman"/>
        </w:rPr>
        <w:t>regularisation</w:t>
      </w:r>
      <w:proofErr w:type="spellEnd"/>
      <w:r w:rsidRPr="0001409A">
        <w:rPr>
          <w:rFonts w:ascii="Times New Roman" w:hAnsi="Times New Roman" w:cs="Times New Roman"/>
        </w:rPr>
        <w:t xml:space="preserve"> mechanisms are L2 penalties and termination to guarantee </w:t>
      </w:r>
      <w:proofErr w:type="spellStart"/>
      <w:r w:rsidRPr="0001409A">
        <w:rPr>
          <w:rFonts w:ascii="Times New Roman" w:hAnsi="Times New Roman" w:cs="Times New Roman"/>
        </w:rPr>
        <w:t>generalisation</w:t>
      </w:r>
      <w:proofErr w:type="spellEnd"/>
      <w:r w:rsidRPr="0001409A">
        <w:rPr>
          <w:rFonts w:ascii="Times New Roman" w:hAnsi="Times New Roman" w:cs="Times New Roman"/>
        </w:rPr>
        <w:t xml:space="preserve"> with minimal computation. Tuned parameters: learning rate, batch size, and layers are maximized to maximize performance.</w:t>
      </w:r>
    </w:p>
    <w:p w14:paraId="7D739C65" w14:textId="77777777" w:rsidR="0001409A" w:rsidRPr="0001409A" w:rsidRDefault="0001409A" w:rsidP="0001409A">
      <w:pPr>
        <w:spacing w:line="360" w:lineRule="auto"/>
        <w:jc w:val="both"/>
        <w:rPr>
          <w:rFonts w:ascii="Times New Roman" w:hAnsi="Times New Roman" w:cs="Times New Roman"/>
        </w:rPr>
      </w:pPr>
      <w:r w:rsidRPr="0001409A">
        <w:rPr>
          <w:rFonts w:ascii="Times New Roman" w:hAnsi="Times New Roman" w:cs="Times New Roman"/>
        </w:rPr>
        <w:t xml:space="preserve">CNNs are feasible, yet not without difficulties. They are computationally infeasible, so that low-resource systems cannot execute them, and even deep models themselves are black-box and unintelligible. To overcome this shortcoming, explainable AI studies explore methods to </w:t>
      </w:r>
      <w:proofErr w:type="spellStart"/>
      <w:r w:rsidRPr="0001409A">
        <w:rPr>
          <w:rFonts w:ascii="Times New Roman" w:hAnsi="Times New Roman" w:cs="Times New Roman"/>
        </w:rPr>
        <w:t>visualise</w:t>
      </w:r>
      <w:proofErr w:type="spellEnd"/>
      <w:r w:rsidRPr="0001409A">
        <w:rPr>
          <w:rFonts w:ascii="Times New Roman" w:hAnsi="Times New Roman" w:cs="Times New Roman"/>
        </w:rPr>
        <w:t xml:space="preserve"> attention maps, feature activations, and understand why a decision was arrived at.</w:t>
      </w:r>
    </w:p>
    <w:p w14:paraId="5743D4F6" w14:textId="366D86D1" w:rsidR="0001409A" w:rsidRPr="0001409A" w:rsidRDefault="0001409A" w:rsidP="0001409A">
      <w:pPr>
        <w:spacing w:line="360" w:lineRule="auto"/>
        <w:jc w:val="both"/>
        <w:rPr>
          <w:rFonts w:ascii="Times New Roman" w:hAnsi="Times New Roman" w:cs="Times New Roman"/>
        </w:rPr>
      </w:pPr>
      <w:r w:rsidRPr="0001409A">
        <w:rPr>
          <w:rFonts w:ascii="Times New Roman" w:hAnsi="Times New Roman" w:cs="Times New Roman"/>
        </w:rPr>
        <w:t xml:space="preserve">The trend in the literature generally indicates that simplification of architectures can be achieved without loss of precision. The </w:t>
      </w:r>
      <w:r w:rsidR="003270C5" w:rsidRPr="00C503EF">
        <w:rPr>
          <w:rFonts w:ascii="Times New Roman" w:hAnsi="Times New Roman" w:cs="Times New Roman"/>
        </w:rPr>
        <w:t xml:space="preserve">depth, </w:t>
      </w:r>
      <w:proofErr w:type="spellStart"/>
      <w:r w:rsidR="003270C5" w:rsidRPr="00C503EF">
        <w:rPr>
          <w:rFonts w:ascii="Times New Roman" w:hAnsi="Times New Roman" w:cs="Times New Roman"/>
        </w:rPr>
        <w:t>regularisation</w:t>
      </w:r>
      <w:proofErr w:type="spellEnd"/>
      <w:r w:rsidR="003270C5" w:rsidRPr="00C503EF">
        <w:rPr>
          <w:rFonts w:ascii="Times New Roman" w:hAnsi="Times New Roman" w:cs="Times New Roman"/>
        </w:rPr>
        <w:t xml:space="preserve">, and </w:t>
      </w:r>
      <w:proofErr w:type="spellStart"/>
      <w:r w:rsidR="003270C5" w:rsidRPr="00C503EF">
        <w:rPr>
          <w:rFonts w:ascii="Times New Roman" w:hAnsi="Times New Roman" w:cs="Times New Roman"/>
        </w:rPr>
        <w:t>optimisation</w:t>
      </w:r>
      <w:proofErr w:type="spellEnd"/>
      <w:r w:rsidR="003270C5" w:rsidRPr="00C503EF">
        <w:rPr>
          <w:rFonts w:ascii="Times New Roman" w:hAnsi="Times New Roman" w:cs="Times New Roman"/>
        </w:rPr>
        <w:t xml:space="preserve"> </w:t>
      </w:r>
      <w:r w:rsidRPr="0001409A">
        <w:rPr>
          <w:rFonts w:ascii="Times New Roman" w:hAnsi="Times New Roman" w:cs="Times New Roman"/>
        </w:rPr>
        <w:t>trade-off is essential to successful classification performance [5]. To implement these assumptions, the paper employs a trained CNN on the CIFAR-10 data set and shows that even a small network with a properly selected set of parameters can be placed on the equal footing. The applications of these two types of neural networks are further put into perspective by the factual analogy of RNNs, as the CNNs are placed within the context of the spatially-structured processing of image data.</w:t>
      </w:r>
    </w:p>
    <w:p w14:paraId="09B7C724" w14:textId="77777777" w:rsidR="00893EA8" w:rsidRPr="00C80945" w:rsidRDefault="00893EA8" w:rsidP="00893EA8">
      <w:pPr>
        <w:pStyle w:val="Heading1"/>
        <w:rPr>
          <w:rFonts w:eastAsiaTheme="minorHAnsi"/>
        </w:rPr>
      </w:pPr>
      <w:bookmarkStart w:id="3" w:name="_Toc213690330"/>
      <w:r w:rsidRPr="00C80945">
        <w:t>3.</w:t>
      </w:r>
      <w:r w:rsidRPr="00C80945">
        <w:rPr>
          <w:rFonts w:eastAsia="Times New Roman"/>
          <w:kern w:val="0"/>
          <w:sz w:val="36"/>
          <w:szCs w:val="36"/>
          <w14:ligatures w14:val="none"/>
        </w:rPr>
        <w:t xml:space="preserve"> </w:t>
      </w:r>
      <w:r w:rsidRPr="00C80945">
        <w:rPr>
          <w:rFonts w:eastAsiaTheme="minorHAnsi"/>
        </w:rPr>
        <w:t>Workflow Methodology</w:t>
      </w:r>
      <w:bookmarkEnd w:id="3"/>
      <w:r w:rsidRPr="00C80945">
        <w:rPr>
          <w:rFonts w:eastAsiaTheme="minorHAnsi"/>
        </w:rPr>
        <w:t xml:space="preserve"> </w:t>
      </w:r>
    </w:p>
    <w:p w14:paraId="23F390D2" w14:textId="77777777" w:rsidR="0001409A" w:rsidRPr="0001409A" w:rsidRDefault="0001409A" w:rsidP="0001409A">
      <w:pPr>
        <w:spacing w:line="360" w:lineRule="auto"/>
        <w:jc w:val="both"/>
        <w:rPr>
          <w:rFonts w:ascii="Times New Roman" w:hAnsi="Times New Roman" w:cs="Times New Roman"/>
        </w:rPr>
      </w:pPr>
      <w:r w:rsidRPr="0001409A">
        <w:rPr>
          <w:rFonts w:ascii="Times New Roman" w:hAnsi="Times New Roman" w:cs="Times New Roman"/>
        </w:rPr>
        <w:t xml:space="preserve">Project workflow is a guided machine learning pipeline that aims to make the process visible, reproducible, and its performance easily measurable. Each step, such as dataset preparations, model training, and evaluation, was planned because the model is complex, and the classification performance is a complicated issue [6]. It is fully written in Python, and written using the TensorFlow and </w:t>
      </w:r>
      <w:proofErr w:type="spellStart"/>
      <w:r w:rsidRPr="0001409A">
        <w:rPr>
          <w:rFonts w:ascii="Times New Roman" w:hAnsi="Times New Roman" w:cs="Times New Roman"/>
        </w:rPr>
        <w:t>Keras</w:t>
      </w:r>
      <w:proofErr w:type="spellEnd"/>
      <w:r w:rsidRPr="0001409A">
        <w:rPr>
          <w:rFonts w:ascii="Times New Roman" w:hAnsi="Times New Roman" w:cs="Times New Roman"/>
        </w:rPr>
        <w:t xml:space="preserve"> packages because of its simpler representation and its higher modularity, and because the deep learning community is much larger.</w:t>
      </w:r>
    </w:p>
    <w:p w14:paraId="50179812" w14:textId="77777777" w:rsidR="00E45580" w:rsidRPr="00C503EF" w:rsidRDefault="00E45580" w:rsidP="00E45580">
      <w:pPr>
        <w:spacing w:line="360" w:lineRule="auto"/>
        <w:jc w:val="both"/>
        <w:rPr>
          <w:rFonts w:ascii="Times New Roman" w:hAnsi="Times New Roman" w:cs="Times New Roman"/>
          <w:b/>
          <w:bCs/>
        </w:rPr>
      </w:pPr>
      <w:r w:rsidRPr="00C503EF">
        <w:rPr>
          <w:rFonts w:ascii="Times New Roman" w:hAnsi="Times New Roman" w:cs="Times New Roman"/>
          <w:b/>
          <w:bCs/>
        </w:rPr>
        <w:t>4.1 Dataset Preparation</w:t>
      </w:r>
    </w:p>
    <w:p w14:paraId="06F27F8C" w14:textId="043BB9E8" w:rsidR="0001409A" w:rsidRPr="0001409A" w:rsidRDefault="009913A0" w:rsidP="0001409A">
      <w:pPr>
        <w:spacing w:line="360" w:lineRule="auto"/>
        <w:jc w:val="both"/>
        <w:rPr>
          <w:rFonts w:ascii="Times New Roman" w:hAnsi="Times New Roman" w:cs="Times New Roman"/>
        </w:rPr>
      </w:pPr>
      <w:r w:rsidRPr="009913A0">
        <w:rPr>
          <w:rFonts w:ascii="Times New Roman" w:hAnsi="Times New Roman" w:cs="Times New Roman"/>
        </w:rPr>
        <w:t xml:space="preserve">The only data source used for this project was the CIFAR-10 dataset, as per the module choice. It contains 60,000 </w:t>
      </w:r>
      <w:proofErr w:type="spellStart"/>
      <w:r w:rsidRPr="009913A0">
        <w:rPr>
          <w:rFonts w:ascii="Times New Roman" w:hAnsi="Times New Roman" w:cs="Times New Roman"/>
        </w:rPr>
        <w:t>colour</w:t>
      </w:r>
      <w:proofErr w:type="spellEnd"/>
      <w:r w:rsidRPr="009913A0">
        <w:rPr>
          <w:rFonts w:ascii="Times New Roman" w:hAnsi="Times New Roman" w:cs="Times New Roman"/>
        </w:rPr>
        <w:t xml:space="preserve"> images of size 32×32 pixels distributed over ten mutually exclusive classes</w:t>
      </w:r>
      <w:r w:rsidR="0001409A" w:rsidRPr="0001409A">
        <w:rPr>
          <w:rFonts w:ascii="Times New Roman" w:hAnsi="Times New Roman" w:cs="Times New Roman"/>
        </w:rPr>
        <w:t xml:space="preserve">. </w:t>
      </w:r>
      <w:r w:rsidR="0001409A" w:rsidRPr="0001409A">
        <w:rPr>
          <w:rFonts w:ascii="Times New Roman" w:hAnsi="Times New Roman" w:cs="Times New Roman"/>
        </w:rPr>
        <w:lastRenderedPageBreak/>
        <w:t xml:space="preserve">It trained and tested on 50 thousand and ten thousand images respectively and randomly sampled across all classes. The </w:t>
      </w:r>
      <w:proofErr w:type="spellStart"/>
      <w:r w:rsidR="0001409A" w:rsidRPr="0001409A">
        <w:rPr>
          <w:rFonts w:ascii="Times New Roman" w:hAnsi="Times New Roman" w:cs="Times New Roman"/>
        </w:rPr>
        <w:t>aeroplanes</w:t>
      </w:r>
      <w:proofErr w:type="spellEnd"/>
      <w:r w:rsidR="0001409A" w:rsidRPr="0001409A">
        <w:rPr>
          <w:rFonts w:ascii="Times New Roman" w:hAnsi="Times New Roman" w:cs="Times New Roman"/>
        </w:rPr>
        <w:t xml:space="preserve">, ships, cars and animals and household items are these objects, and they make the dataset suitable to test the model </w:t>
      </w:r>
      <w:proofErr w:type="spellStart"/>
      <w:r w:rsidR="0001409A" w:rsidRPr="0001409A">
        <w:rPr>
          <w:rFonts w:ascii="Times New Roman" w:hAnsi="Times New Roman" w:cs="Times New Roman"/>
        </w:rPr>
        <w:t>generalisation</w:t>
      </w:r>
      <w:proofErr w:type="spellEnd"/>
      <w:r w:rsidR="0001409A" w:rsidRPr="0001409A">
        <w:rPr>
          <w:rFonts w:ascii="Times New Roman" w:hAnsi="Times New Roman" w:cs="Times New Roman"/>
        </w:rPr>
        <w:t xml:space="preserve"> on a visually diverse input.</w:t>
      </w:r>
    </w:p>
    <w:p w14:paraId="3BFE69B1" w14:textId="77777777" w:rsidR="00897438" w:rsidRPr="00C80945" w:rsidRDefault="00897438" w:rsidP="00897438">
      <w:pPr>
        <w:spacing w:line="360" w:lineRule="auto"/>
        <w:jc w:val="center"/>
        <w:rPr>
          <w:rFonts w:ascii="Times New Roman" w:hAnsi="Times New Roman" w:cs="Times New Roman"/>
        </w:rPr>
      </w:pPr>
      <w:r w:rsidRPr="00C80945">
        <w:rPr>
          <w:rFonts w:ascii="Times New Roman" w:hAnsi="Times New Roman" w:cs="Times New Roman"/>
          <w:noProof/>
        </w:rPr>
        <w:drawing>
          <wp:inline distT="0" distB="0" distL="0" distR="0" wp14:anchorId="27C6CAC3" wp14:editId="105D567C">
            <wp:extent cx="2592705" cy="2333434"/>
            <wp:effectExtent l="76200" t="76200" r="131445" b="124460"/>
            <wp:docPr id="5832619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261990" name=""/>
                    <pic:cNvPicPr/>
                  </pic:nvPicPr>
                  <pic:blipFill>
                    <a:blip r:embed="rId7"/>
                    <a:stretch>
                      <a:fillRect/>
                    </a:stretch>
                  </pic:blipFill>
                  <pic:spPr>
                    <a:xfrm>
                      <a:off x="0" y="0"/>
                      <a:ext cx="2596221" cy="233659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A2979C1" w14:textId="77777777" w:rsidR="00897438" w:rsidRPr="00C80945" w:rsidRDefault="00897438" w:rsidP="00897438">
      <w:pPr>
        <w:spacing w:line="360" w:lineRule="auto"/>
        <w:jc w:val="center"/>
        <w:rPr>
          <w:rFonts w:ascii="Times New Roman" w:hAnsi="Times New Roman" w:cs="Times New Roman"/>
          <w:b/>
          <w:bCs/>
        </w:rPr>
      </w:pPr>
      <w:r w:rsidRPr="00C80945">
        <w:rPr>
          <w:rFonts w:ascii="Times New Roman" w:hAnsi="Times New Roman" w:cs="Times New Roman"/>
          <w:b/>
          <w:bCs/>
        </w:rPr>
        <w:t>Figure 1: Dataset Preparation</w:t>
      </w:r>
    </w:p>
    <w:p w14:paraId="14309B69" w14:textId="77777777" w:rsidR="00897438" w:rsidRPr="00C503EF" w:rsidRDefault="00897438" w:rsidP="00897438">
      <w:pPr>
        <w:spacing w:line="360" w:lineRule="auto"/>
        <w:jc w:val="center"/>
        <w:rPr>
          <w:rFonts w:ascii="Times New Roman" w:hAnsi="Times New Roman" w:cs="Times New Roman"/>
        </w:rPr>
      </w:pPr>
      <w:r w:rsidRPr="00C80945">
        <w:rPr>
          <w:rFonts w:ascii="Times New Roman" w:hAnsi="Times New Roman" w:cs="Times New Roman"/>
        </w:rPr>
        <w:t xml:space="preserve">(Source: Obtained from Google </w:t>
      </w:r>
      <w:proofErr w:type="spellStart"/>
      <w:r w:rsidRPr="00C80945">
        <w:rPr>
          <w:rFonts w:ascii="Times New Roman" w:hAnsi="Times New Roman" w:cs="Times New Roman"/>
        </w:rPr>
        <w:t>colab</w:t>
      </w:r>
      <w:proofErr w:type="spellEnd"/>
      <w:r w:rsidRPr="00C80945">
        <w:rPr>
          <w:rFonts w:ascii="Times New Roman" w:hAnsi="Times New Roman" w:cs="Times New Roman"/>
        </w:rPr>
        <w:t>)</w:t>
      </w:r>
    </w:p>
    <w:p w14:paraId="6442D011" w14:textId="77777777" w:rsidR="0001409A" w:rsidRPr="0001409A" w:rsidRDefault="0001409A" w:rsidP="0001409A">
      <w:pPr>
        <w:spacing w:line="360" w:lineRule="auto"/>
        <w:jc w:val="both"/>
        <w:rPr>
          <w:rFonts w:ascii="Times New Roman" w:hAnsi="Times New Roman" w:cs="Times New Roman"/>
        </w:rPr>
      </w:pPr>
      <w:r w:rsidRPr="0001409A">
        <w:rPr>
          <w:rFonts w:ascii="Times New Roman" w:hAnsi="Times New Roman" w:cs="Times New Roman"/>
        </w:rPr>
        <w:t xml:space="preserve">The models were trained by image rescaling to a floating-point format, followed by </w:t>
      </w:r>
      <w:proofErr w:type="spellStart"/>
      <w:r w:rsidRPr="0001409A">
        <w:rPr>
          <w:rFonts w:ascii="Times New Roman" w:hAnsi="Times New Roman" w:cs="Times New Roman"/>
        </w:rPr>
        <w:t>normalisation</w:t>
      </w:r>
      <w:proofErr w:type="spellEnd"/>
      <w:r w:rsidRPr="0001409A">
        <w:rPr>
          <w:rFonts w:ascii="Times New Roman" w:hAnsi="Times New Roman" w:cs="Times New Roman"/>
        </w:rPr>
        <w:t xml:space="preserve"> of pixel values to a zero-one range [7]. This preprocessing minimizes numerical instabilities and speeds up convergence to learning algorithms. Categorical variables were encoded using one-hot encoding, allowing the network to produce probabilistic classifications of ten classes.</w:t>
      </w:r>
    </w:p>
    <w:p w14:paraId="70ED2193" w14:textId="77777777" w:rsidR="00FD3C33" w:rsidRPr="00C503EF" w:rsidRDefault="00FD3C33" w:rsidP="00FD3C33">
      <w:pPr>
        <w:spacing w:line="360" w:lineRule="auto"/>
        <w:jc w:val="both"/>
        <w:rPr>
          <w:rFonts w:ascii="Times New Roman" w:hAnsi="Times New Roman" w:cs="Times New Roman"/>
          <w:b/>
          <w:bCs/>
        </w:rPr>
      </w:pPr>
      <w:r w:rsidRPr="00C503EF">
        <w:rPr>
          <w:rFonts w:ascii="Times New Roman" w:hAnsi="Times New Roman" w:cs="Times New Roman"/>
          <w:b/>
          <w:bCs/>
        </w:rPr>
        <w:t>4.2 Model Architecture</w:t>
      </w:r>
    </w:p>
    <w:p w14:paraId="770DAF42" w14:textId="77777777" w:rsidR="0001409A" w:rsidRPr="0001409A" w:rsidRDefault="0001409A" w:rsidP="0001409A">
      <w:pPr>
        <w:spacing w:line="360" w:lineRule="auto"/>
        <w:jc w:val="both"/>
        <w:rPr>
          <w:rFonts w:ascii="Times New Roman" w:hAnsi="Times New Roman" w:cs="Times New Roman"/>
        </w:rPr>
      </w:pPr>
      <w:r w:rsidRPr="0001409A">
        <w:rPr>
          <w:rFonts w:ascii="Times New Roman" w:hAnsi="Times New Roman" w:cs="Times New Roman"/>
        </w:rPr>
        <w:t xml:space="preserve">This network was trained on a standard Convolutional Neural Network architecture, using small-scale images. The module employed three large convolutional blocks with each block comprising convolutional, batch </w:t>
      </w:r>
      <w:proofErr w:type="spellStart"/>
      <w:r w:rsidRPr="0001409A">
        <w:rPr>
          <w:rFonts w:ascii="Times New Roman" w:hAnsi="Times New Roman" w:cs="Times New Roman"/>
        </w:rPr>
        <w:t>normalisation</w:t>
      </w:r>
      <w:proofErr w:type="spellEnd"/>
      <w:r w:rsidRPr="0001409A">
        <w:rPr>
          <w:rFonts w:ascii="Times New Roman" w:hAnsi="Times New Roman" w:cs="Times New Roman"/>
        </w:rPr>
        <w:t xml:space="preserve"> and pooling layers that were trained in sequence to learn hierarchies in space [8]. Convolutional layers were introduced that utilized small receptive fields to identify local features and pooling to minimize the space dimension and reduce the computing needs without overfitting. A layer of inter-block dropout was added as well so that the network could </w:t>
      </w:r>
      <w:proofErr w:type="spellStart"/>
      <w:r w:rsidRPr="0001409A">
        <w:rPr>
          <w:rFonts w:ascii="Times New Roman" w:hAnsi="Times New Roman" w:cs="Times New Roman"/>
        </w:rPr>
        <w:t>regularise</w:t>
      </w:r>
      <w:proofErr w:type="spellEnd"/>
      <w:r w:rsidRPr="0001409A">
        <w:rPr>
          <w:rFonts w:ascii="Times New Roman" w:hAnsi="Times New Roman" w:cs="Times New Roman"/>
        </w:rPr>
        <w:t xml:space="preserve"> further to make sure that the neurons did not co-adapt.</w:t>
      </w:r>
    </w:p>
    <w:p w14:paraId="074AF381" w14:textId="77777777" w:rsidR="007C03CD" w:rsidRPr="00C80945" w:rsidRDefault="007C03CD" w:rsidP="007C03CD">
      <w:pPr>
        <w:spacing w:line="360" w:lineRule="auto"/>
        <w:jc w:val="center"/>
        <w:rPr>
          <w:rFonts w:ascii="Times New Roman" w:hAnsi="Times New Roman" w:cs="Times New Roman"/>
        </w:rPr>
      </w:pPr>
      <w:r w:rsidRPr="00C80945">
        <w:rPr>
          <w:rFonts w:ascii="Times New Roman" w:hAnsi="Times New Roman" w:cs="Times New Roman"/>
          <w:noProof/>
        </w:rPr>
        <w:lastRenderedPageBreak/>
        <w:drawing>
          <wp:inline distT="0" distB="0" distL="0" distR="0" wp14:anchorId="5144B2A8" wp14:editId="5386C10E">
            <wp:extent cx="3132748" cy="2701027"/>
            <wp:effectExtent l="76200" t="76200" r="125095" b="137795"/>
            <wp:docPr id="16055615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561586" name=""/>
                    <pic:cNvPicPr/>
                  </pic:nvPicPr>
                  <pic:blipFill>
                    <a:blip r:embed="rId8"/>
                    <a:stretch>
                      <a:fillRect/>
                    </a:stretch>
                  </pic:blipFill>
                  <pic:spPr>
                    <a:xfrm>
                      <a:off x="0" y="0"/>
                      <a:ext cx="3141784" cy="270881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16C3DE1" w14:textId="77777777" w:rsidR="007C03CD" w:rsidRPr="00C80945" w:rsidRDefault="007C03CD" w:rsidP="007C03CD">
      <w:pPr>
        <w:spacing w:line="360" w:lineRule="auto"/>
        <w:jc w:val="center"/>
        <w:rPr>
          <w:rFonts w:ascii="Times New Roman" w:hAnsi="Times New Roman" w:cs="Times New Roman"/>
          <w:b/>
          <w:bCs/>
        </w:rPr>
      </w:pPr>
      <w:r w:rsidRPr="00C80945">
        <w:rPr>
          <w:rFonts w:ascii="Times New Roman" w:hAnsi="Times New Roman" w:cs="Times New Roman"/>
          <w:b/>
          <w:bCs/>
        </w:rPr>
        <w:t xml:space="preserve">Figure 2: </w:t>
      </w:r>
      <w:r w:rsidRPr="00C503EF">
        <w:rPr>
          <w:rFonts w:ascii="Times New Roman" w:hAnsi="Times New Roman" w:cs="Times New Roman"/>
          <w:b/>
          <w:bCs/>
        </w:rPr>
        <w:t>Model Architecture</w:t>
      </w:r>
    </w:p>
    <w:p w14:paraId="108ECC6A" w14:textId="77777777" w:rsidR="007C03CD" w:rsidRPr="00C503EF" w:rsidRDefault="007C03CD" w:rsidP="007C03CD">
      <w:pPr>
        <w:spacing w:line="360" w:lineRule="auto"/>
        <w:jc w:val="center"/>
        <w:rPr>
          <w:rFonts w:ascii="Times New Roman" w:hAnsi="Times New Roman" w:cs="Times New Roman"/>
        </w:rPr>
      </w:pPr>
      <w:r w:rsidRPr="00C80945">
        <w:rPr>
          <w:rFonts w:ascii="Times New Roman" w:hAnsi="Times New Roman" w:cs="Times New Roman"/>
        </w:rPr>
        <w:t xml:space="preserve">(Source: Obtained from Google </w:t>
      </w:r>
      <w:proofErr w:type="spellStart"/>
      <w:r w:rsidRPr="00C80945">
        <w:rPr>
          <w:rFonts w:ascii="Times New Roman" w:hAnsi="Times New Roman" w:cs="Times New Roman"/>
        </w:rPr>
        <w:t>colab</w:t>
      </w:r>
      <w:proofErr w:type="spellEnd"/>
      <w:r w:rsidRPr="00C80945">
        <w:rPr>
          <w:rFonts w:ascii="Times New Roman" w:hAnsi="Times New Roman" w:cs="Times New Roman"/>
        </w:rPr>
        <w:t>)</w:t>
      </w:r>
    </w:p>
    <w:p w14:paraId="3C89F671" w14:textId="393B3C78" w:rsidR="0001409A" w:rsidRPr="0001409A" w:rsidRDefault="001F22CF" w:rsidP="0001409A">
      <w:pPr>
        <w:spacing w:line="360" w:lineRule="auto"/>
        <w:jc w:val="both"/>
        <w:rPr>
          <w:rFonts w:ascii="Times New Roman" w:hAnsi="Times New Roman" w:cs="Times New Roman"/>
        </w:rPr>
      </w:pPr>
      <w:r w:rsidRPr="001F22CF">
        <w:rPr>
          <w:rFonts w:ascii="Times New Roman" w:hAnsi="Times New Roman" w:cs="Times New Roman"/>
        </w:rPr>
        <w:t xml:space="preserve">The layers that extracted features were flattening layers and two dense ones with rectified linear unit activation for high-level learning of features. The topmost </w:t>
      </w:r>
      <w:proofErr w:type="spellStart"/>
      <w:r w:rsidRPr="001F22CF">
        <w:rPr>
          <w:rFonts w:ascii="Times New Roman" w:hAnsi="Times New Roman" w:cs="Times New Roman"/>
        </w:rPr>
        <w:t>softmax</w:t>
      </w:r>
      <w:proofErr w:type="spellEnd"/>
      <w:r w:rsidRPr="001F22CF">
        <w:rPr>
          <w:rFonts w:ascii="Times New Roman" w:hAnsi="Times New Roman" w:cs="Times New Roman"/>
        </w:rPr>
        <w:t xml:space="preserve"> output layer had the dense layer that produced probability distributions for ten classes</w:t>
      </w:r>
      <w:r w:rsidR="0001409A" w:rsidRPr="0001409A">
        <w:rPr>
          <w:rFonts w:ascii="Times New Roman" w:hAnsi="Times New Roman" w:cs="Times New Roman"/>
        </w:rPr>
        <w:t>. It kept its architecture within middle-scale to satisfy the focus of the brief on simplicity and readability without jeopardizing competitive accuracy.</w:t>
      </w:r>
    </w:p>
    <w:p w14:paraId="5BD6DBAF" w14:textId="77777777" w:rsidR="00D14B28" w:rsidRPr="00C503EF" w:rsidRDefault="00D14B28" w:rsidP="00D14B28">
      <w:pPr>
        <w:spacing w:line="360" w:lineRule="auto"/>
        <w:jc w:val="both"/>
        <w:rPr>
          <w:rFonts w:ascii="Times New Roman" w:hAnsi="Times New Roman" w:cs="Times New Roman"/>
          <w:b/>
          <w:bCs/>
        </w:rPr>
      </w:pPr>
      <w:r w:rsidRPr="00C503EF">
        <w:rPr>
          <w:rFonts w:ascii="Times New Roman" w:hAnsi="Times New Roman" w:cs="Times New Roman"/>
          <w:b/>
          <w:bCs/>
        </w:rPr>
        <w:t xml:space="preserve">4.3 Model Compilation and </w:t>
      </w:r>
      <w:proofErr w:type="spellStart"/>
      <w:r w:rsidRPr="00C503EF">
        <w:rPr>
          <w:rFonts w:ascii="Times New Roman" w:hAnsi="Times New Roman" w:cs="Times New Roman"/>
          <w:b/>
          <w:bCs/>
        </w:rPr>
        <w:t>Optimisation</w:t>
      </w:r>
      <w:proofErr w:type="spellEnd"/>
    </w:p>
    <w:p w14:paraId="4E6CE151" w14:textId="77777777" w:rsidR="0001409A" w:rsidRPr="0001409A" w:rsidRDefault="0001409A" w:rsidP="0001409A">
      <w:pPr>
        <w:spacing w:line="360" w:lineRule="auto"/>
        <w:jc w:val="both"/>
        <w:rPr>
          <w:rFonts w:ascii="Times New Roman" w:hAnsi="Times New Roman" w:cs="Times New Roman"/>
        </w:rPr>
      </w:pPr>
      <w:r w:rsidRPr="0001409A">
        <w:rPr>
          <w:rFonts w:ascii="Times New Roman" w:hAnsi="Times New Roman" w:cs="Times New Roman"/>
        </w:rPr>
        <w:t xml:space="preserve">The model was prepared with Adam as the </w:t>
      </w:r>
      <w:proofErr w:type="spellStart"/>
      <w:r w:rsidRPr="0001409A">
        <w:rPr>
          <w:rFonts w:ascii="Times New Roman" w:hAnsi="Times New Roman" w:cs="Times New Roman"/>
        </w:rPr>
        <w:t>optimiser</w:t>
      </w:r>
      <w:proofErr w:type="spellEnd"/>
      <w:r w:rsidRPr="0001409A">
        <w:rPr>
          <w:rFonts w:ascii="Times New Roman" w:hAnsi="Times New Roman" w:cs="Times New Roman"/>
        </w:rPr>
        <w:t>, and the learning rates were also adjusted dynamically throughout the training to reach an efficient gradient descent [9]. The loss criterion was categorical cross-entropy, which worked well in the context of the multiclass classification task. The main assessment variable was the accuracy, which was complemented with the secondary analysis of the confusion matrices and the classification reports.</w:t>
      </w:r>
    </w:p>
    <w:p w14:paraId="420CC820" w14:textId="2CDC4262" w:rsidR="0001409A" w:rsidRPr="0001409A" w:rsidRDefault="0001409A" w:rsidP="0001409A">
      <w:pPr>
        <w:spacing w:line="360" w:lineRule="auto"/>
        <w:jc w:val="both"/>
        <w:rPr>
          <w:rFonts w:ascii="Times New Roman" w:hAnsi="Times New Roman" w:cs="Times New Roman"/>
        </w:rPr>
      </w:pPr>
      <w:r w:rsidRPr="0001409A">
        <w:rPr>
          <w:rFonts w:ascii="Times New Roman" w:hAnsi="Times New Roman" w:cs="Times New Roman"/>
        </w:rPr>
        <w:t xml:space="preserve">Hyperparameters were used to optimize learning rates, batch sizes, and dropout ratios. Each change was found to be sensitive to convergence rate and validation accuracy [10]. </w:t>
      </w:r>
      <w:r w:rsidR="001F22CF" w:rsidRPr="001F22CF">
        <w:rPr>
          <w:rFonts w:ascii="Times New Roman" w:hAnsi="Times New Roman" w:cs="Times New Roman"/>
        </w:rPr>
        <w:t xml:space="preserve">The final choice of 64 batch size and 20 training epochs achieved the balance between computational efficiency and model </w:t>
      </w:r>
      <w:proofErr w:type="spellStart"/>
      <w:r w:rsidR="001F22CF" w:rsidRPr="001F22CF">
        <w:rPr>
          <w:rFonts w:ascii="Times New Roman" w:hAnsi="Times New Roman" w:cs="Times New Roman"/>
        </w:rPr>
        <w:t>generalisation</w:t>
      </w:r>
      <w:proofErr w:type="spellEnd"/>
      <w:r w:rsidR="001F22CF" w:rsidRPr="001F22CF">
        <w:rPr>
          <w:rFonts w:ascii="Times New Roman" w:hAnsi="Times New Roman" w:cs="Times New Roman"/>
        </w:rPr>
        <w:t>.</w:t>
      </w:r>
    </w:p>
    <w:p w14:paraId="4840C265" w14:textId="77777777" w:rsidR="001F22CF" w:rsidRPr="00C503EF" w:rsidRDefault="001F22CF" w:rsidP="001F22CF">
      <w:pPr>
        <w:spacing w:line="360" w:lineRule="auto"/>
        <w:jc w:val="both"/>
        <w:rPr>
          <w:rFonts w:ascii="Times New Roman" w:hAnsi="Times New Roman" w:cs="Times New Roman"/>
          <w:b/>
          <w:bCs/>
        </w:rPr>
      </w:pPr>
      <w:r w:rsidRPr="00C503EF">
        <w:rPr>
          <w:rFonts w:ascii="Times New Roman" w:hAnsi="Times New Roman" w:cs="Times New Roman"/>
          <w:b/>
          <w:bCs/>
        </w:rPr>
        <w:lastRenderedPageBreak/>
        <w:t>4.4 Evaluation Strategy</w:t>
      </w:r>
    </w:p>
    <w:p w14:paraId="14F5860A" w14:textId="77777777" w:rsidR="0001409A" w:rsidRPr="0001409A" w:rsidRDefault="0001409A" w:rsidP="0001409A">
      <w:pPr>
        <w:spacing w:line="360" w:lineRule="auto"/>
        <w:jc w:val="both"/>
        <w:rPr>
          <w:rFonts w:ascii="Times New Roman" w:hAnsi="Times New Roman" w:cs="Times New Roman"/>
        </w:rPr>
      </w:pPr>
      <w:r w:rsidRPr="0001409A">
        <w:rPr>
          <w:rFonts w:ascii="Times New Roman" w:hAnsi="Times New Roman" w:cs="Times New Roman"/>
        </w:rPr>
        <w:t>Unconcealed test data were assessed neutrally to determine model performance. The metrics evaluated the classification critically and included accuracy, precision, recall, and F1-score. Training was controlled by plotting accuracy and loss trends and contained content on the stability of the trained model and whether it was prone to overtraining.</w:t>
      </w:r>
    </w:p>
    <w:p w14:paraId="2A23F497" w14:textId="77777777" w:rsidR="0001409A" w:rsidRPr="0001409A" w:rsidRDefault="0001409A" w:rsidP="0001409A">
      <w:pPr>
        <w:spacing w:line="360" w:lineRule="auto"/>
        <w:jc w:val="both"/>
        <w:rPr>
          <w:rFonts w:ascii="Times New Roman" w:hAnsi="Times New Roman" w:cs="Times New Roman"/>
        </w:rPr>
      </w:pPr>
      <w:r w:rsidRPr="0001409A">
        <w:rPr>
          <w:rFonts w:ascii="Times New Roman" w:hAnsi="Times New Roman" w:cs="Times New Roman"/>
        </w:rPr>
        <w:t>The methodology outlined in the framework of this methodology provided a distinct orderly means to meet the needs of postgraduate research and allow the synthesis of theoretical and practical knowledge. The following section summarizes quantitative outcomes and analysis of this workflow.</w:t>
      </w:r>
    </w:p>
    <w:p w14:paraId="2073B47D" w14:textId="77777777" w:rsidR="00CC6D37" w:rsidRPr="00C80945" w:rsidRDefault="00CC6D37" w:rsidP="00CC6D37">
      <w:pPr>
        <w:pStyle w:val="Heading1"/>
        <w:rPr>
          <w:rFonts w:eastAsiaTheme="minorHAnsi"/>
        </w:rPr>
      </w:pPr>
      <w:bookmarkStart w:id="4" w:name="_Toc213690331"/>
      <w:r w:rsidRPr="00C80945">
        <w:t>4.</w:t>
      </w:r>
      <w:r w:rsidRPr="00C80945">
        <w:rPr>
          <w:rFonts w:eastAsia="Times New Roman"/>
          <w:kern w:val="0"/>
          <w:sz w:val="36"/>
          <w:szCs w:val="36"/>
          <w14:ligatures w14:val="none"/>
        </w:rPr>
        <w:t xml:space="preserve"> </w:t>
      </w:r>
      <w:r w:rsidRPr="00C80945">
        <w:rPr>
          <w:rFonts w:eastAsiaTheme="minorHAnsi"/>
        </w:rPr>
        <w:t>Results and Evaluation</w:t>
      </w:r>
      <w:bookmarkEnd w:id="4"/>
      <w:r w:rsidRPr="00C80945">
        <w:rPr>
          <w:rFonts w:eastAsiaTheme="minorHAnsi"/>
        </w:rPr>
        <w:t xml:space="preserve"> </w:t>
      </w:r>
    </w:p>
    <w:p w14:paraId="6899836E" w14:textId="77777777" w:rsidR="0001409A" w:rsidRPr="0001409A" w:rsidRDefault="0001409A" w:rsidP="0001409A">
      <w:pPr>
        <w:spacing w:line="360" w:lineRule="auto"/>
        <w:jc w:val="both"/>
        <w:rPr>
          <w:rFonts w:ascii="Times New Roman" w:hAnsi="Times New Roman" w:cs="Times New Roman"/>
        </w:rPr>
      </w:pPr>
      <w:r w:rsidRPr="0001409A">
        <w:rPr>
          <w:rFonts w:ascii="Times New Roman" w:hAnsi="Times New Roman" w:cs="Times New Roman"/>
        </w:rPr>
        <w:t xml:space="preserve">The Held-in model is fast and predictive, since the convolutional neural network is trained and tested, generating a full spectrum of output. The validation performance and following accuracy improvement with epoch revealed that the </w:t>
      </w:r>
      <w:proofErr w:type="spellStart"/>
      <w:r w:rsidRPr="0001409A">
        <w:rPr>
          <w:rFonts w:ascii="Times New Roman" w:hAnsi="Times New Roman" w:cs="Times New Roman"/>
        </w:rPr>
        <w:t>generalisation</w:t>
      </w:r>
      <w:proofErr w:type="spellEnd"/>
      <w:r w:rsidRPr="0001409A">
        <w:rPr>
          <w:rFonts w:ascii="Times New Roman" w:hAnsi="Times New Roman" w:cs="Times New Roman"/>
        </w:rPr>
        <w:t xml:space="preserve"> had been made without disastrous overfitting.</w:t>
      </w:r>
    </w:p>
    <w:p w14:paraId="6453F5DD" w14:textId="77777777" w:rsidR="0001409A" w:rsidRPr="0001409A" w:rsidRDefault="0001409A" w:rsidP="0001409A">
      <w:pPr>
        <w:spacing w:line="360" w:lineRule="auto"/>
        <w:jc w:val="both"/>
        <w:rPr>
          <w:rFonts w:ascii="Times New Roman" w:hAnsi="Times New Roman" w:cs="Times New Roman"/>
        </w:rPr>
      </w:pPr>
      <w:r w:rsidRPr="0001409A">
        <w:rPr>
          <w:rFonts w:ascii="Times New Roman" w:hAnsi="Times New Roman" w:cs="Times New Roman"/>
        </w:rPr>
        <w:t xml:space="preserve">The model obtains accuracy gains during early epochs that are intermediate as convolutional filters start to </w:t>
      </w:r>
      <w:proofErr w:type="spellStart"/>
      <w:r w:rsidRPr="0001409A">
        <w:rPr>
          <w:rFonts w:ascii="Times New Roman" w:hAnsi="Times New Roman" w:cs="Times New Roman"/>
        </w:rPr>
        <w:t>memorise</w:t>
      </w:r>
      <w:proofErr w:type="spellEnd"/>
      <w:r w:rsidRPr="0001409A">
        <w:rPr>
          <w:rFonts w:ascii="Times New Roman" w:hAnsi="Times New Roman" w:cs="Times New Roman"/>
        </w:rPr>
        <w:t xml:space="preserve"> simpler visual information, including edges and </w:t>
      </w:r>
      <w:proofErr w:type="spellStart"/>
      <w:r w:rsidRPr="0001409A">
        <w:rPr>
          <w:rFonts w:ascii="Times New Roman" w:hAnsi="Times New Roman" w:cs="Times New Roman"/>
        </w:rPr>
        <w:t>colour</w:t>
      </w:r>
      <w:proofErr w:type="spellEnd"/>
      <w:r w:rsidRPr="0001409A">
        <w:rPr>
          <w:rFonts w:ascii="Times New Roman" w:hAnsi="Times New Roman" w:cs="Times New Roman"/>
        </w:rPr>
        <w:t xml:space="preserve"> gradients. Filter training on more abstract features such as the shape and texture of things further clarified these [11]. This means the training no longer improves with the epoch, and hence the model has learned a fixed mapping between image properties and label. It also echoed the validation accuracy, which is correlated with the training performance, as part of the same message that the model has been </w:t>
      </w:r>
      <w:proofErr w:type="spellStart"/>
      <w:r w:rsidRPr="0001409A">
        <w:rPr>
          <w:rFonts w:ascii="Times New Roman" w:hAnsi="Times New Roman" w:cs="Times New Roman"/>
        </w:rPr>
        <w:t>generalised</w:t>
      </w:r>
      <w:proofErr w:type="spellEnd"/>
      <w:r w:rsidRPr="0001409A">
        <w:rPr>
          <w:rFonts w:ascii="Times New Roman" w:hAnsi="Times New Roman" w:cs="Times New Roman"/>
        </w:rPr>
        <w:t xml:space="preserve"> to the unknown data.</w:t>
      </w:r>
    </w:p>
    <w:p w14:paraId="20D25ECB" w14:textId="77777777" w:rsidR="00BF567F" w:rsidRPr="00C80945" w:rsidRDefault="00BF567F" w:rsidP="00BF567F">
      <w:pPr>
        <w:spacing w:line="360" w:lineRule="auto"/>
        <w:jc w:val="center"/>
        <w:rPr>
          <w:rFonts w:ascii="Times New Roman" w:hAnsi="Times New Roman" w:cs="Times New Roman"/>
        </w:rPr>
      </w:pPr>
      <w:r w:rsidRPr="00C80945">
        <w:rPr>
          <w:rFonts w:ascii="Times New Roman" w:hAnsi="Times New Roman" w:cs="Times New Roman"/>
          <w:noProof/>
        </w:rPr>
        <w:lastRenderedPageBreak/>
        <w:drawing>
          <wp:inline distT="0" distB="0" distL="0" distR="0" wp14:anchorId="4D2F8174" wp14:editId="3286269E">
            <wp:extent cx="3695185" cy="2158288"/>
            <wp:effectExtent l="76200" t="76200" r="133985" b="128270"/>
            <wp:docPr id="13627504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750494" name=""/>
                    <pic:cNvPicPr/>
                  </pic:nvPicPr>
                  <pic:blipFill>
                    <a:blip r:embed="rId9"/>
                    <a:stretch>
                      <a:fillRect/>
                    </a:stretch>
                  </pic:blipFill>
                  <pic:spPr>
                    <a:xfrm>
                      <a:off x="0" y="0"/>
                      <a:ext cx="3703857" cy="216335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18B4299" w14:textId="77777777" w:rsidR="00BF567F" w:rsidRPr="00C80945" w:rsidRDefault="00BF567F" w:rsidP="00BF567F">
      <w:pPr>
        <w:spacing w:line="360" w:lineRule="auto"/>
        <w:jc w:val="center"/>
        <w:rPr>
          <w:rFonts w:ascii="Times New Roman" w:hAnsi="Times New Roman" w:cs="Times New Roman"/>
          <w:b/>
          <w:bCs/>
        </w:rPr>
      </w:pPr>
      <w:r w:rsidRPr="00C80945">
        <w:rPr>
          <w:rFonts w:ascii="Times New Roman" w:hAnsi="Times New Roman" w:cs="Times New Roman"/>
          <w:b/>
          <w:bCs/>
        </w:rPr>
        <w:t>Figure 3: F</w:t>
      </w:r>
      <w:r w:rsidRPr="00C503EF">
        <w:rPr>
          <w:rFonts w:ascii="Times New Roman" w:hAnsi="Times New Roman" w:cs="Times New Roman"/>
          <w:b/>
          <w:bCs/>
        </w:rPr>
        <w:t>inal epoch</w:t>
      </w:r>
    </w:p>
    <w:p w14:paraId="1686D1E8" w14:textId="77777777" w:rsidR="00BF567F" w:rsidRPr="00C503EF" w:rsidRDefault="00BF567F" w:rsidP="00BF567F">
      <w:pPr>
        <w:spacing w:line="360" w:lineRule="auto"/>
        <w:jc w:val="center"/>
        <w:rPr>
          <w:rFonts w:ascii="Times New Roman" w:hAnsi="Times New Roman" w:cs="Times New Roman"/>
        </w:rPr>
      </w:pPr>
      <w:r w:rsidRPr="00C80945">
        <w:rPr>
          <w:rFonts w:ascii="Times New Roman" w:hAnsi="Times New Roman" w:cs="Times New Roman"/>
        </w:rPr>
        <w:t xml:space="preserve">(Source: Obtained from Google </w:t>
      </w:r>
      <w:proofErr w:type="spellStart"/>
      <w:r w:rsidRPr="00C80945">
        <w:rPr>
          <w:rFonts w:ascii="Times New Roman" w:hAnsi="Times New Roman" w:cs="Times New Roman"/>
        </w:rPr>
        <w:t>colab</w:t>
      </w:r>
      <w:proofErr w:type="spellEnd"/>
      <w:r w:rsidRPr="00C80945">
        <w:rPr>
          <w:rFonts w:ascii="Times New Roman" w:hAnsi="Times New Roman" w:cs="Times New Roman"/>
        </w:rPr>
        <w:t>)</w:t>
      </w:r>
    </w:p>
    <w:p w14:paraId="2744E8B6" w14:textId="77777777" w:rsidR="0001409A" w:rsidRPr="0001409A" w:rsidRDefault="0001409A" w:rsidP="0001409A">
      <w:pPr>
        <w:spacing w:line="360" w:lineRule="auto"/>
        <w:jc w:val="both"/>
        <w:rPr>
          <w:rFonts w:ascii="Times New Roman" w:hAnsi="Times New Roman" w:cs="Times New Roman"/>
        </w:rPr>
      </w:pPr>
      <w:r w:rsidRPr="0001409A">
        <w:rPr>
          <w:rFonts w:ascii="Times New Roman" w:hAnsi="Times New Roman" w:cs="Times New Roman"/>
        </w:rPr>
        <w:t xml:space="preserve">Test analysis provided a high verisimilitude and demonstrated that the architecture was rich enough to generate the necessary spatial hierarchies, yet, was computationally efficient. The convergence would slow down when the loss and dropout and batch </w:t>
      </w:r>
      <w:proofErr w:type="spellStart"/>
      <w:r w:rsidRPr="0001409A">
        <w:rPr>
          <w:rFonts w:ascii="Times New Roman" w:hAnsi="Times New Roman" w:cs="Times New Roman"/>
        </w:rPr>
        <w:t>normalisation</w:t>
      </w:r>
      <w:proofErr w:type="spellEnd"/>
      <w:r w:rsidRPr="0001409A">
        <w:rPr>
          <w:rFonts w:ascii="Times New Roman" w:hAnsi="Times New Roman" w:cs="Times New Roman"/>
        </w:rPr>
        <w:t xml:space="preserve"> were all very effective to prevent overfitting [12]. The introduction of dropout layers between convolutional blocks also facilitated </w:t>
      </w:r>
      <w:proofErr w:type="spellStart"/>
      <w:r w:rsidRPr="0001409A">
        <w:rPr>
          <w:rFonts w:ascii="Times New Roman" w:hAnsi="Times New Roman" w:cs="Times New Roman"/>
        </w:rPr>
        <w:t>regularisation</w:t>
      </w:r>
      <w:proofErr w:type="spellEnd"/>
      <w:r w:rsidRPr="0001409A">
        <w:rPr>
          <w:rFonts w:ascii="Times New Roman" w:hAnsi="Times New Roman" w:cs="Times New Roman"/>
        </w:rPr>
        <w:t xml:space="preserve"> because the network had to learn distributed representations, rather than explicit patterns.</w:t>
      </w:r>
    </w:p>
    <w:p w14:paraId="43D3AD2F" w14:textId="77777777" w:rsidR="000F63B4" w:rsidRPr="00C80945" w:rsidRDefault="000F63B4" w:rsidP="000F63B4">
      <w:pPr>
        <w:spacing w:line="360" w:lineRule="auto"/>
        <w:jc w:val="center"/>
        <w:rPr>
          <w:rFonts w:ascii="Times New Roman" w:hAnsi="Times New Roman" w:cs="Times New Roman"/>
        </w:rPr>
      </w:pPr>
      <w:r w:rsidRPr="00C80945">
        <w:rPr>
          <w:rFonts w:ascii="Times New Roman" w:hAnsi="Times New Roman" w:cs="Times New Roman"/>
          <w:noProof/>
        </w:rPr>
        <w:drawing>
          <wp:inline distT="0" distB="0" distL="0" distR="0" wp14:anchorId="51317D1B" wp14:editId="729965B9">
            <wp:extent cx="4305175" cy="1688953"/>
            <wp:effectExtent l="76200" t="76200" r="133985" b="140335"/>
            <wp:docPr id="3601823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16246" cy="169329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AA7ADCE" w14:textId="77777777" w:rsidR="000F63B4" w:rsidRPr="00C80945" w:rsidRDefault="000F63B4" w:rsidP="000F63B4">
      <w:pPr>
        <w:spacing w:line="360" w:lineRule="auto"/>
        <w:jc w:val="center"/>
        <w:rPr>
          <w:rFonts w:ascii="Times New Roman" w:hAnsi="Times New Roman" w:cs="Times New Roman"/>
          <w:b/>
          <w:bCs/>
        </w:rPr>
      </w:pPr>
      <w:r w:rsidRPr="00C80945">
        <w:rPr>
          <w:rFonts w:ascii="Times New Roman" w:hAnsi="Times New Roman" w:cs="Times New Roman"/>
          <w:b/>
          <w:bCs/>
        </w:rPr>
        <w:t>Figure 4:</w:t>
      </w:r>
      <w:r w:rsidRPr="00C80945">
        <w:rPr>
          <w:rFonts w:ascii="Times New Roman" w:eastAsia="Times New Roman" w:hAnsi="Times New Roman" w:cs="Times New Roman"/>
          <w:b/>
          <w:bCs/>
          <w:color w:val="E3E3E3"/>
          <w:kern w:val="0"/>
          <w:sz w:val="35"/>
          <w:szCs w:val="35"/>
          <w14:ligatures w14:val="none"/>
        </w:rPr>
        <w:t xml:space="preserve"> </w:t>
      </w:r>
      <w:r w:rsidRPr="00C80945">
        <w:rPr>
          <w:rFonts w:ascii="Times New Roman" w:hAnsi="Times New Roman" w:cs="Times New Roman"/>
          <w:b/>
          <w:bCs/>
        </w:rPr>
        <w:t xml:space="preserve">Evaluate and </w:t>
      </w:r>
      <w:proofErr w:type="spellStart"/>
      <w:r w:rsidRPr="00C80945">
        <w:rPr>
          <w:rFonts w:ascii="Times New Roman" w:hAnsi="Times New Roman" w:cs="Times New Roman"/>
          <w:b/>
          <w:bCs/>
        </w:rPr>
        <w:t>Visualise</w:t>
      </w:r>
      <w:proofErr w:type="spellEnd"/>
      <w:r w:rsidRPr="00C80945">
        <w:rPr>
          <w:rFonts w:ascii="Times New Roman" w:hAnsi="Times New Roman" w:cs="Times New Roman"/>
          <w:b/>
          <w:bCs/>
        </w:rPr>
        <w:t xml:space="preserve"> Results</w:t>
      </w:r>
    </w:p>
    <w:p w14:paraId="7DC3877B" w14:textId="77777777" w:rsidR="000F63B4" w:rsidRPr="00C503EF" w:rsidRDefault="000F63B4" w:rsidP="000F63B4">
      <w:pPr>
        <w:spacing w:line="360" w:lineRule="auto"/>
        <w:jc w:val="center"/>
        <w:rPr>
          <w:rFonts w:ascii="Times New Roman" w:hAnsi="Times New Roman" w:cs="Times New Roman"/>
        </w:rPr>
      </w:pPr>
      <w:r w:rsidRPr="00C80945">
        <w:rPr>
          <w:rFonts w:ascii="Times New Roman" w:hAnsi="Times New Roman" w:cs="Times New Roman"/>
        </w:rPr>
        <w:t xml:space="preserve">(Source: Obtained from Google </w:t>
      </w:r>
      <w:proofErr w:type="spellStart"/>
      <w:r w:rsidRPr="00C80945">
        <w:rPr>
          <w:rFonts w:ascii="Times New Roman" w:hAnsi="Times New Roman" w:cs="Times New Roman"/>
        </w:rPr>
        <w:t>colab</w:t>
      </w:r>
      <w:proofErr w:type="spellEnd"/>
      <w:r w:rsidRPr="00C80945">
        <w:rPr>
          <w:rFonts w:ascii="Times New Roman" w:hAnsi="Times New Roman" w:cs="Times New Roman"/>
        </w:rPr>
        <w:t>)</w:t>
      </w:r>
    </w:p>
    <w:p w14:paraId="00CD46E4" w14:textId="77777777" w:rsidR="0001409A" w:rsidRPr="0001409A" w:rsidRDefault="0001409A" w:rsidP="0001409A">
      <w:pPr>
        <w:spacing w:line="360" w:lineRule="auto"/>
        <w:jc w:val="both"/>
        <w:rPr>
          <w:rFonts w:ascii="Times New Roman" w:hAnsi="Times New Roman" w:cs="Times New Roman"/>
        </w:rPr>
      </w:pPr>
      <w:r w:rsidRPr="0001409A">
        <w:rPr>
          <w:rFonts w:ascii="Times New Roman" w:hAnsi="Times New Roman" w:cs="Times New Roman"/>
        </w:rPr>
        <w:t xml:space="preserve">The classification task on ten CIFAR-10 categories demonstrated mixed results across the groups. The </w:t>
      </w:r>
      <w:proofErr w:type="spellStart"/>
      <w:r w:rsidRPr="0001409A">
        <w:rPr>
          <w:rFonts w:ascii="Times New Roman" w:hAnsi="Times New Roman" w:cs="Times New Roman"/>
        </w:rPr>
        <w:t>aeroplanes</w:t>
      </w:r>
      <w:proofErr w:type="spellEnd"/>
      <w:r w:rsidRPr="0001409A">
        <w:rPr>
          <w:rFonts w:ascii="Times New Roman" w:hAnsi="Times New Roman" w:cs="Times New Roman"/>
        </w:rPr>
        <w:t xml:space="preserve"> and ships and trucks are ranked on sharpness and recall i.e. this model was able to </w:t>
      </w:r>
      <w:r w:rsidRPr="0001409A">
        <w:rPr>
          <w:rFonts w:ascii="Times New Roman" w:hAnsi="Times New Roman" w:cs="Times New Roman"/>
        </w:rPr>
        <w:lastRenderedPageBreak/>
        <w:t>identify features that emerged in display as visible as a visual-aesthetic. Higher form of variability within-class, like was the cats and the dogs, but with a lower score in that property by visual similarity and Low-resolution.</w:t>
      </w:r>
    </w:p>
    <w:p w14:paraId="739DF52F" w14:textId="77777777" w:rsidR="000F63B4" w:rsidRPr="00C80945" w:rsidRDefault="000F63B4" w:rsidP="000F63B4">
      <w:pPr>
        <w:spacing w:line="360" w:lineRule="auto"/>
        <w:jc w:val="center"/>
        <w:rPr>
          <w:rFonts w:ascii="Times New Roman" w:hAnsi="Times New Roman" w:cs="Times New Roman"/>
        </w:rPr>
      </w:pPr>
      <w:r w:rsidRPr="00C80945">
        <w:rPr>
          <w:rFonts w:ascii="Times New Roman" w:hAnsi="Times New Roman" w:cs="Times New Roman"/>
          <w:noProof/>
        </w:rPr>
        <w:drawing>
          <wp:inline distT="0" distB="0" distL="0" distR="0" wp14:anchorId="04169476" wp14:editId="714A33AD">
            <wp:extent cx="3438525" cy="2205141"/>
            <wp:effectExtent l="76200" t="76200" r="123825" b="138430"/>
            <wp:docPr id="17663435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343523" name=""/>
                    <pic:cNvPicPr/>
                  </pic:nvPicPr>
                  <pic:blipFill>
                    <a:blip r:embed="rId11"/>
                    <a:stretch>
                      <a:fillRect/>
                    </a:stretch>
                  </pic:blipFill>
                  <pic:spPr>
                    <a:xfrm>
                      <a:off x="0" y="0"/>
                      <a:ext cx="3443269" cy="220818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DD3F43A" w14:textId="77777777" w:rsidR="000F63B4" w:rsidRPr="00C80945" w:rsidRDefault="000F63B4" w:rsidP="000F63B4">
      <w:pPr>
        <w:spacing w:line="360" w:lineRule="auto"/>
        <w:jc w:val="center"/>
        <w:rPr>
          <w:rFonts w:ascii="Times New Roman" w:hAnsi="Times New Roman" w:cs="Times New Roman"/>
          <w:b/>
          <w:bCs/>
        </w:rPr>
      </w:pPr>
      <w:r w:rsidRPr="00C80945">
        <w:rPr>
          <w:rFonts w:ascii="Times New Roman" w:hAnsi="Times New Roman" w:cs="Times New Roman"/>
          <w:b/>
          <w:bCs/>
        </w:rPr>
        <w:t>Figure 5:</w:t>
      </w:r>
      <w:r w:rsidRPr="00C80945">
        <w:rPr>
          <w:rFonts w:ascii="Times New Roman" w:eastAsia="Times New Roman" w:hAnsi="Times New Roman" w:cs="Times New Roman"/>
          <w:b/>
          <w:bCs/>
          <w:color w:val="CE9178"/>
          <w:kern w:val="0"/>
          <w:sz w:val="21"/>
          <w:szCs w:val="21"/>
          <w14:ligatures w14:val="none"/>
        </w:rPr>
        <w:t xml:space="preserve"> </w:t>
      </w:r>
      <w:r w:rsidRPr="00C80945">
        <w:rPr>
          <w:rFonts w:ascii="Times New Roman" w:hAnsi="Times New Roman" w:cs="Times New Roman"/>
          <w:b/>
          <w:bCs/>
        </w:rPr>
        <w:t>Classification Report</w:t>
      </w:r>
    </w:p>
    <w:p w14:paraId="174D1B22" w14:textId="77777777" w:rsidR="000F63B4" w:rsidRPr="00C503EF" w:rsidRDefault="000F63B4" w:rsidP="000F63B4">
      <w:pPr>
        <w:spacing w:line="360" w:lineRule="auto"/>
        <w:jc w:val="center"/>
        <w:rPr>
          <w:rFonts w:ascii="Times New Roman" w:hAnsi="Times New Roman" w:cs="Times New Roman"/>
        </w:rPr>
      </w:pPr>
      <w:r w:rsidRPr="00C80945">
        <w:rPr>
          <w:rFonts w:ascii="Times New Roman" w:hAnsi="Times New Roman" w:cs="Times New Roman"/>
        </w:rPr>
        <w:t xml:space="preserve">(Source: Obtained from Google </w:t>
      </w:r>
      <w:proofErr w:type="spellStart"/>
      <w:r w:rsidRPr="00C80945">
        <w:rPr>
          <w:rFonts w:ascii="Times New Roman" w:hAnsi="Times New Roman" w:cs="Times New Roman"/>
        </w:rPr>
        <w:t>colab</w:t>
      </w:r>
      <w:proofErr w:type="spellEnd"/>
      <w:r w:rsidRPr="00C80945">
        <w:rPr>
          <w:rFonts w:ascii="Times New Roman" w:hAnsi="Times New Roman" w:cs="Times New Roman"/>
        </w:rPr>
        <w:t>)</w:t>
      </w:r>
    </w:p>
    <w:p w14:paraId="665F858E" w14:textId="77777777" w:rsidR="0001409A" w:rsidRPr="0001409A" w:rsidRDefault="0001409A" w:rsidP="0001409A">
      <w:pPr>
        <w:spacing w:line="360" w:lineRule="auto"/>
        <w:jc w:val="both"/>
        <w:rPr>
          <w:rFonts w:ascii="Times New Roman" w:hAnsi="Times New Roman" w:cs="Times New Roman"/>
        </w:rPr>
      </w:pPr>
      <w:r w:rsidRPr="0001409A">
        <w:rPr>
          <w:rFonts w:ascii="Times New Roman" w:hAnsi="Times New Roman" w:cs="Times New Roman"/>
        </w:rPr>
        <w:t>The confusion matrix above further explained the misclassification patterns. The most frequent failure related to similar classes like cat and dog or deer and horse. Vastly, these misclassifications were tiny, but upon reflection, it is surprising how discriminating the network was in general.</w:t>
      </w:r>
    </w:p>
    <w:p w14:paraId="600934A8" w14:textId="77777777" w:rsidR="000F63B4" w:rsidRPr="00C80945" w:rsidRDefault="000F63B4" w:rsidP="000F63B4">
      <w:pPr>
        <w:spacing w:line="360" w:lineRule="auto"/>
        <w:jc w:val="center"/>
        <w:rPr>
          <w:rFonts w:ascii="Times New Roman" w:hAnsi="Times New Roman" w:cs="Times New Roman"/>
        </w:rPr>
      </w:pPr>
      <w:r w:rsidRPr="00C80945">
        <w:rPr>
          <w:rFonts w:ascii="Times New Roman" w:hAnsi="Times New Roman" w:cs="Times New Roman"/>
          <w:noProof/>
        </w:rPr>
        <w:drawing>
          <wp:inline distT="0" distB="0" distL="0" distR="0" wp14:anchorId="38C449BB" wp14:editId="5D4D618D">
            <wp:extent cx="2599782" cy="2333137"/>
            <wp:effectExtent l="76200" t="76200" r="124460" b="124460"/>
            <wp:docPr id="20539843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12615" cy="234465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C360B3D" w14:textId="77777777" w:rsidR="000F63B4" w:rsidRPr="00C80945" w:rsidRDefault="000F63B4" w:rsidP="000F63B4">
      <w:pPr>
        <w:spacing w:line="360" w:lineRule="auto"/>
        <w:jc w:val="center"/>
        <w:rPr>
          <w:rFonts w:ascii="Times New Roman" w:hAnsi="Times New Roman" w:cs="Times New Roman"/>
          <w:b/>
          <w:bCs/>
        </w:rPr>
      </w:pPr>
      <w:r w:rsidRPr="00C80945">
        <w:rPr>
          <w:rFonts w:ascii="Times New Roman" w:hAnsi="Times New Roman" w:cs="Times New Roman"/>
          <w:b/>
          <w:bCs/>
        </w:rPr>
        <w:t>Figure 6: C</w:t>
      </w:r>
      <w:r w:rsidRPr="00C503EF">
        <w:rPr>
          <w:rFonts w:ascii="Times New Roman" w:hAnsi="Times New Roman" w:cs="Times New Roman"/>
          <w:b/>
          <w:bCs/>
        </w:rPr>
        <w:t xml:space="preserve">onfusion </w:t>
      </w:r>
      <w:r w:rsidRPr="00C80945">
        <w:rPr>
          <w:rFonts w:ascii="Times New Roman" w:hAnsi="Times New Roman" w:cs="Times New Roman"/>
          <w:b/>
          <w:bCs/>
        </w:rPr>
        <w:t>M</w:t>
      </w:r>
      <w:r w:rsidRPr="00C503EF">
        <w:rPr>
          <w:rFonts w:ascii="Times New Roman" w:hAnsi="Times New Roman" w:cs="Times New Roman"/>
          <w:b/>
          <w:bCs/>
        </w:rPr>
        <w:t>atrix</w:t>
      </w:r>
    </w:p>
    <w:p w14:paraId="205A06D1" w14:textId="77777777" w:rsidR="000F63B4" w:rsidRPr="00C503EF" w:rsidRDefault="000F63B4" w:rsidP="000F63B4">
      <w:pPr>
        <w:spacing w:line="360" w:lineRule="auto"/>
        <w:jc w:val="center"/>
        <w:rPr>
          <w:rFonts w:ascii="Times New Roman" w:hAnsi="Times New Roman" w:cs="Times New Roman"/>
        </w:rPr>
      </w:pPr>
      <w:r w:rsidRPr="00C80945">
        <w:rPr>
          <w:rFonts w:ascii="Times New Roman" w:hAnsi="Times New Roman" w:cs="Times New Roman"/>
        </w:rPr>
        <w:lastRenderedPageBreak/>
        <w:t xml:space="preserve">(Source: Obtained from Google </w:t>
      </w:r>
      <w:proofErr w:type="spellStart"/>
      <w:r w:rsidRPr="00C80945">
        <w:rPr>
          <w:rFonts w:ascii="Times New Roman" w:hAnsi="Times New Roman" w:cs="Times New Roman"/>
        </w:rPr>
        <w:t>colab</w:t>
      </w:r>
      <w:proofErr w:type="spellEnd"/>
      <w:r w:rsidRPr="00C80945">
        <w:rPr>
          <w:rFonts w:ascii="Times New Roman" w:hAnsi="Times New Roman" w:cs="Times New Roman"/>
        </w:rPr>
        <w:t>)</w:t>
      </w:r>
    </w:p>
    <w:p w14:paraId="74926835" w14:textId="77777777" w:rsidR="0001409A" w:rsidRPr="0001409A" w:rsidRDefault="0001409A" w:rsidP="0001409A">
      <w:pPr>
        <w:spacing w:line="360" w:lineRule="auto"/>
        <w:jc w:val="both"/>
        <w:rPr>
          <w:rFonts w:ascii="Times New Roman" w:hAnsi="Times New Roman" w:cs="Times New Roman"/>
        </w:rPr>
      </w:pPr>
      <w:r w:rsidRPr="0001409A">
        <w:rPr>
          <w:rFonts w:ascii="Times New Roman" w:hAnsi="Times New Roman" w:cs="Times New Roman"/>
        </w:rPr>
        <w:t xml:space="preserve">The convergence was not happening in fragmented ways, and the loss learning curves and accuracy tests verified foreseeable conduct in </w:t>
      </w:r>
      <w:proofErr w:type="spellStart"/>
      <w:r w:rsidRPr="0001409A">
        <w:rPr>
          <w:rFonts w:ascii="Times New Roman" w:hAnsi="Times New Roman" w:cs="Times New Roman"/>
        </w:rPr>
        <w:t>optimisation</w:t>
      </w:r>
      <w:proofErr w:type="spellEnd"/>
      <w:r w:rsidRPr="0001409A">
        <w:rPr>
          <w:rFonts w:ascii="Times New Roman" w:hAnsi="Times New Roman" w:cs="Times New Roman"/>
        </w:rPr>
        <w:t xml:space="preserve">. The last model made a tradeoff with depth and </w:t>
      </w:r>
      <w:proofErr w:type="spellStart"/>
      <w:r w:rsidRPr="0001409A">
        <w:rPr>
          <w:rFonts w:ascii="Times New Roman" w:hAnsi="Times New Roman" w:cs="Times New Roman"/>
        </w:rPr>
        <w:t>generalisation</w:t>
      </w:r>
      <w:proofErr w:type="spellEnd"/>
      <w:r w:rsidRPr="0001409A">
        <w:rPr>
          <w:rFonts w:ascii="Times New Roman" w:hAnsi="Times New Roman" w:cs="Times New Roman"/>
        </w:rPr>
        <w:t>, which is consistent with the goal of the assignment to retain the simplicity without the performance. The results gained can give a strong argument depending on the architectural choices, the impact of the hyperparameters, and the possible extensions that can be introduced in the following section.</w:t>
      </w:r>
    </w:p>
    <w:p w14:paraId="2FB4A2D4" w14:textId="21C653E4" w:rsidR="0001409A" w:rsidRPr="0001409A" w:rsidRDefault="000F63B4" w:rsidP="0001409A">
      <w:pPr>
        <w:spacing w:line="360" w:lineRule="auto"/>
        <w:jc w:val="both"/>
        <w:rPr>
          <w:rFonts w:ascii="Times New Roman" w:hAnsi="Times New Roman" w:cs="Times New Roman"/>
        </w:rPr>
      </w:pPr>
      <w:r w:rsidRPr="000F63B4">
        <w:rPr>
          <w:rFonts w:ascii="Times New Roman" w:hAnsi="Times New Roman" w:cs="Times New Roman"/>
        </w:rPr>
        <w:t xml:space="preserve">To identify the configuration of the CNN model, I conducted a systematic hyperparameter tuning experiment. The researcher tried out several combinations of batch sizes (32, 64, 128), learning rates (0.001, 0.0005, 0.0001), and dropout rates (0.25, 0.3, 0.4). The evaluation results showed that a batch size of 32, learning rate of 0.001, dropout rate of 0.25, and the highest validation accuracy achieved was 0.7524, produced the best performance. The stability in convergence and </w:t>
      </w:r>
      <w:proofErr w:type="spellStart"/>
      <w:r w:rsidRPr="000F63B4">
        <w:rPr>
          <w:rFonts w:ascii="Times New Roman" w:hAnsi="Times New Roman" w:cs="Times New Roman"/>
        </w:rPr>
        <w:t>generalisation</w:t>
      </w:r>
      <w:proofErr w:type="spellEnd"/>
      <w:r w:rsidRPr="000F63B4">
        <w:rPr>
          <w:rFonts w:ascii="Times New Roman" w:hAnsi="Times New Roman" w:cs="Times New Roman"/>
        </w:rPr>
        <w:t xml:space="preserve"> of the configuration indicates that choosing the right hyperparameters has a crucial effect on the model performance on different image classes</w:t>
      </w:r>
      <w:r w:rsidR="0001409A" w:rsidRPr="0001409A">
        <w:rPr>
          <w:rFonts w:ascii="Times New Roman" w:hAnsi="Times New Roman" w:cs="Times New Roman"/>
        </w:rPr>
        <w:t>.</w:t>
      </w:r>
    </w:p>
    <w:p w14:paraId="5028BD90" w14:textId="77777777" w:rsidR="00F33C08" w:rsidRPr="00C80945" w:rsidRDefault="00F33C08" w:rsidP="00F33C08">
      <w:pPr>
        <w:spacing w:line="360" w:lineRule="auto"/>
        <w:jc w:val="center"/>
        <w:rPr>
          <w:rFonts w:ascii="Times New Roman" w:hAnsi="Times New Roman" w:cs="Times New Roman"/>
        </w:rPr>
      </w:pPr>
      <w:r w:rsidRPr="00C80945">
        <w:rPr>
          <w:rFonts w:ascii="Times New Roman" w:hAnsi="Times New Roman" w:cs="Times New Roman"/>
          <w:noProof/>
        </w:rPr>
        <w:drawing>
          <wp:inline distT="0" distB="0" distL="0" distR="0" wp14:anchorId="3E38158E" wp14:editId="089FCA5F">
            <wp:extent cx="4725059" cy="1171739"/>
            <wp:effectExtent l="76200" t="76200" r="132715" b="142875"/>
            <wp:docPr id="10751603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160384" name=""/>
                    <pic:cNvPicPr/>
                  </pic:nvPicPr>
                  <pic:blipFill>
                    <a:blip r:embed="rId13"/>
                    <a:stretch>
                      <a:fillRect/>
                    </a:stretch>
                  </pic:blipFill>
                  <pic:spPr>
                    <a:xfrm>
                      <a:off x="0" y="0"/>
                      <a:ext cx="4725059" cy="117173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5FD1C65" w14:textId="77777777" w:rsidR="00F33C08" w:rsidRPr="00C80945" w:rsidRDefault="00F33C08" w:rsidP="00F33C08">
      <w:pPr>
        <w:spacing w:line="360" w:lineRule="auto"/>
        <w:jc w:val="center"/>
        <w:rPr>
          <w:rFonts w:ascii="Times New Roman" w:hAnsi="Times New Roman" w:cs="Times New Roman"/>
          <w:b/>
          <w:bCs/>
        </w:rPr>
      </w:pPr>
      <w:r w:rsidRPr="00C80945">
        <w:rPr>
          <w:rFonts w:ascii="Times New Roman" w:hAnsi="Times New Roman" w:cs="Times New Roman"/>
          <w:b/>
          <w:bCs/>
        </w:rPr>
        <w:t>Figure 6: Hyperparameter Tuning Experiment</w:t>
      </w:r>
    </w:p>
    <w:p w14:paraId="1A373BCA" w14:textId="77777777" w:rsidR="00F33C08" w:rsidRPr="00C80945" w:rsidRDefault="00F33C08" w:rsidP="00F33C08">
      <w:pPr>
        <w:spacing w:line="360" w:lineRule="auto"/>
        <w:jc w:val="center"/>
        <w:rPr>
          <w:rFonts w:ascii="Times New Roman" w:hAnsi="Times New Roman" w:cs="Times New Roman"/>
        </w:rPr>
      </w:pPr>
      <w:r w:rsidRPr="00C80945">
        <w:rPr>
          <w:rFonts w:ascii="Times New Roman" w:hAnsi="Times New Roman" w:cs="Times New Roman"/>
        </w:rPr>
        <w:t xml:space="preserve">(Source: Obtained from Google </w:t>
      </w:r>
      <w:proofErr w:type="spellStart"/>
      <w:r w:rsidRPr="00C80945">
        <w:rPr>
          <w:rFonts w:ascii="Times New Roman" w:hAnsi="Times New Roman" w:cs="Times New Roman"/>
        </w:rPr>
        <w:t>colab</w:t>
      </w:r>
      <w:proofErr w:type="spellEnd"/>
      <w:r w:rsidRPr="00C80945">
        <w:rPr>
          <w:rFonts w:ascii="Times New Roman" w:hAnsi="Times New Roman" w:cs="Times New Roman"/>
        </w:rPr>
        <w:t>)</w:t>
      </w:r>
    </w:p>
    <w:p w14:paraId="53FD79D7" w14:textId="77777777" w:rsidR="00F33C08" w:rsidRPr="00C80945" w:rsidRDefault="00F33C08" w:rsidP="00F33C08">
      <w:pPr>
        <w:pStyle w:val="Heading1"/>
        <w:rPr>
          <w:rFonts w:eastAsiaTheme="minorHAnsi"/>
        </w:rPr>
      </w:pPr>
      <w:bookmarkStart w:id="5" w:name="_Toc213690332"/>
      <w:r w:rsidRPr="00C80945">
        <w:t>5.</w:t>
      </w:r>
      <w:r w:rsidRPr="00C80945">
        <w:rPr>
          <w:rFonts w:eastAsia="Times New Roman"/>
          <w:kern w:val="0"/>
          <w:sz w:val="36"/>
          <w:szCs w:val="36"/>
          <w14:ligatures w14:val="none"/>
        </w:rPr>
        <w:t xml:space="preserve"> </w:t>
      </w:r>
      <w:r w:rsidRPr="00C80945">
        <w:rPr>
          <w:rFonts w:eastAsiaTheme="minorHAnsi"/>
        </w:rPr>
        <w:t>Discussion and Recommendation</w:t>
      </w:r>
      <w:bookmarkEnd w:id="5"/>
      <w:r w:rsidRPr="00C80945">
        <w:rPr>
          <w:rFonts w:eastAsiaTheme="minorHAnsi"/>
        </w:rPr>
        <w:t xml:space="preserve"> </w:t>
      </w:r>
    </w:p>
    <w:p w14:paraId="20617BF2" w14:textId="77777777" w:rsidR="0001409A" w:rsidRPr="0001409A" w:rsidRDefault="0001409A" w:rsidP="0001409A">
      <w:pPr>
        <w:spacing w:line="360" w:lineRule="auto"/>
        <w:jc w:val="both"/>
        <w:rPr>
          <w:rFonts w:ascii="Times New Roman" w:hAnsi="Times New Roman" w:cs="Times New Roman"/>
        </w:rPr>
      </w:pPr>
      <w:r w:rsidRPr="0001409A">
        <w:rPr>
          <w:rFonts w:ascii="Times New Roman" w:hAnsi="Times New Roman" w:cs="Times New Roman"/>
        </w:rPr>
        <w:t xml:space="preserve">A case study on the capability of deep learning architectures is the convolutional neural net, which is applied to challenging image classification problems [13]. The resulting architecture has managed to compromise accuracy and computational efficiency in a way that is not inconsistent with the dictum that the model can be no simpler without affecting performance. These results are in line with the pattern of communities, where richer network correlates to more accurate feature </w:t>
      </w:r>
      <w:r w:rsidRPr="0001409A">
        <w:rPr>
          <w:rFonts w:ascii="Times New Roman" w:hAnsi="Times New Roman" w:cs="Times New Roman"/>
        </w:rPr>
        <w:lastRenderedPageBreak/>
        <w:t xml:space="preserve">abstraction, but overfitting can occur. The </w:t>
      </w:r>
      <w:proofErr w:type="spellStart"/>
      <w:r w:rsidRPr="0001409A">
        <w:rPr>
          <w:rFonts w:ascii="Times New Roman" w:hAnsi="Times New Roman" w:cs="Times New Roman"/>
        </w:rPr>
        <w:t>regularisers</w:t>
      </w:r>
      <w:proofErr w:type="spellEnd"/>
      <w:r w:rsidRPr="0001409A">
        <w:rPr>
          <w:rFonts w:ascii="Times New Roman" w:hAnsi="Times New Roman" w:cs="Times New Roman"/>
        </w:rPr>
        <w:t xml:space="preserve"> used in the current study were dropout and batch </w:t>
      </w:r>
      <w:proofErr w:type="spellStart"/>
      <w:r w:rsidRPr="0001409A">
        <w:rPr>
          <w:rFonts w:ascii="Times New Roman" w:hAnsi="Times New Roman" w:cs="Times New Roman"/>
        </w:rPr>
        <w:t>normalisation</w:t>
      </w:r>
      <w:proofErr w:type="spellEnd"/>
      <w:r w:rsidRPr="0001409A">
        <w:rPr>
          <w:rFonts w:ascii="Times New Roman" w:hAnsi="Times New Roman" w:cs="Times New Roman"/>
        </w:rPr>
        <w:t xml:space="preserve"> since they did not drive the model to the unstable state and adversely affect the validation performance.</w:t>
      </w:r>
    </w:p>
    <w:p w14:paraId="56DCC8EE" w14:textId="77777777" w:rsidR="0001409A" w:rsidRPr="0001409A" w:rsidRDefault="0001409A" w:rsidP="0001409A">
      <w:pPr>
        <w:spacing w:line="360" w:lineRule="auto"/>
        <w:jc w:val="both"/>
        <w:rPr>
          <w:rFonts w:ascii="Times New Roman" w:hAnsi="Times New Roman" w:cs="Times New Roman"/>
        </w:rPr>
      </w:pPr>
      <w:r w:rsidRPr="0001409A">
        <w:rPr>
          <w:rFonts w:ascii="Times New Roman" w:hAnsi="Times New Roman" w:cs="Times New Roman"/>
        </w:rPr>
        <w:t>The session with hyperparameter optimization showed that learning rate and batch size are critical factors in the context of model performance. A low learning rate enabled slower convergence, and a batch-size of six-four offered the best trade-offs between computation and gradient stability. Bigger batches would converge slower, as fewer parameters were shared among all the updates, yet the smaller batches contributed noise to the process. The selected structure allowed the model to stabilize a loss curve without swinging to strict correspondence between training and validation accuracy.</w:t>
      </w:r>
    </w:p>
    <w:p w14:paraId="6F154061" w14:textId="77777777" w:rsidR="0001409A" w:rsidRPr="0001409A" w:rsidRDefault="0001409A" w:rsidP="0001409A">
      <w:pPr>
        <w:spacing w:line="360" w:lineRule="auto"/>
        <w:jc w:val="both"/>
        <w:rPr>
          <w:rFonts w:ascii="Times New Roman" w:hAnsi="Times New Roman" w:cs="Times New Roman"/>
        </w:rPr>
      </w:pPr>
      <w:r w:rsidRPr="0001409A">
        <w:rPr>
          <w:rFonts w:ascii="Times New Roman" w:hAnsi="Times New Roman" w:cs="Times New Roman"/>
        </w:rPr>
        <w:t>Still image performance is another field where CNN is doing better than Recurrent Neural Networks. This temporal or contextual behavior allows RNNs to be better adapted to time-varying or context-varying inputs, like waveforms of speech or video frames. They are CNNs with spatial hierarchies, convolutional filters that learn local image patterns [14]. This demonstrates the architectural difference between the two types of networks and why CNNs are chosen to rank pictures.</w:t>
      </w:r>
    </w:p>
    <w:p w14:paraId="1D53B4FD" w14:textId="77777777" w:rsidR="0001409A" w:rsidRPr="0001409A" w:rsidRDefault="0001409A" w:rsidP="0001409A">
      <w:pPr>
        <w:spacing w:line="360" w:lineRule="auto"/>
        <w:jc w:val="both"/>
        <w:rPr>
          <w:rFonts w:ascii="Times New Roman" w:hAnsi="Times New Roman" w:cs="Times New Roman"/>
        </w:rPr>
      </w:pPr>
      <w:r w:rsidRPr="0001409A">
        <w:rPr>
          <w:rFonts w:ascii="Times New Roman" w:hAnsi="Times New Roman" w:cs="Times New Roman"/>
        </w:rPr>
        <w:t xml:space="preserve">Although these findings were encouraging, a list of limitations was provided. The model did not tackle more sophisticated strategies, including data augmentation or transfer learning, which can also facilitate </w:t>
      </w:r>
      <w:proofErr w:type="spellStart"/>
      <w:r w:rsidRPr="0001409A">
        <w:rPr>
          <w:rFonts w:ascii="Times New Roman" w:hAnsi="Times New Roman" w:cs="Times New Roman"/>
        </w:rPr>
        <w:t>generalisation</w:t>
      </w:r>
      <w:proofErr w:type="spellEnd"/>
      <w:r w:rsidRPr="0001409A">
        <w:rPr>
          <w:rFonts w:ascii="Times New Roman" w:hAnsi="Times New Roman" w:cs="Times New Roman"/>
        </w:rPr>
        <w:t>. Remaining and heavily interconnected networks were not studied, since they cannot be easily computed at finer scale. Subsequent refinements can be based on previous experience using trained models to apply to a larger dataset and adaptive training to rapid training.</w:t>
      </w:r>
    </w:p>
    <w:p w14:paraId="2F53092E" w14:textId="6CB7F1AB" w:rsidR="0001409A" w:rsidRPr="0001409A" w:rsidRDefault="0001409A" w:rsidP="0001409A">
      <w:pPr>
        <w:spacing w:line="360" w:lineRule="auto"/>
        <w:jc w:val="both"/>
        <w:rPr>
          <w:rFonts w:ascii="Times New Roman" w:hAnsi="Times New Roman" w:cs="Times New Roman"/>
        </w:rPr>
      </w:pPr>
      <w:r w:rsidRPr="0001409A">
        <w:rPr>
          <w:rFonts w:ascii="Times New Roman" w:hAnsi="Times New Roman" w:cs="Times New Roman"/>
        </w:rPr>
        <w:t xml:space="preserve">The </w:t>
      </w:r>
      <w:r w:rsidR="00F33C08" w:rsidRPr="0001409A">
        <w:rPr>
          <w:rFonts w:ascii="Times New Roman" w:hAnsi="Times New Roman" w:cs="Times New Roman"/>
        </w:rPr>
        <w:t>trial-and-error</w:t>
      </w:r>
      <w:r w:rsidRPr="0001409A">
        <w:rPr>
          <w:rFonts w:ascii="Times New Roman" w:hAnsi="Times New Roman" w:cs="Times New Roman"/>
        </w:rPr>
        <w:t xml:space="preserve"> hyperparameter tuning process involved experimenting with the batch size, learning rate and dropout rate to determine which model worked best. The optimal generalization model based on overall validation accuracy (0.7524) and the most practical overall architecture was identified as the architecture with a batch size of 32, learning rate of 0.001, and dropout rate of 0.25.</w:t>
      </w:r>
    </w:p>
    <w:p w14:paraId="38E4D82A" w14:textId="77777777" w:rsidR="00246492" w:rsidRPr="00C80945" w:rsidRDefault="00246492" w:rsidP="00246492">
      <w:pPr>
        <w:pStyle w:val="Heading1"/>
        <w:rPr>
          <w:rFonts w:eastAsiaTheme="minorHAnsi"/>
        </w:rPr>
      </w:pPr>
      <w:bookmarkStart w:id="6" w:name="_Toc213690333"/>
      <w:r w:rsidRPr="00C80945">
        <w:lastRenderedPageBreak/>
        <w:t xml:space="preserve">6. </w:t>
      </w:r>
      <w:r w:rsidRPr="00C80945">
        <w:rPr>
          <w:rFonts w:eastAsiaTheme="minorHAnsi"/>
        </w:rPr>
        <w:t>Conclusion</w:t>
      </w:r>
      <w:bookmarkEnd w:id="6"/>
      <w:r w:rsidRPr="00C80945">
        <w:rPr>
          <w:rFonts w:eastAsiaTheme="minorHAnsi"/>
        </w:rPr>
        <w:t xml:space="preserve"> </w:t>
      </w:r>
    </w:p>
    <w:p w14:paraId="0A7EBF3D" w14:textId="77777777" w:rsidR="0001409A" w:rsidRPr="0001409A" w:rsidRDefault="0001409A" w:rsidP="0001409A">
      <w:pPr>
        <w:spacing w:line="360" w:lineRule="auto"/>
        <w:jc w:val="both"/>
        <w:rPr>
          <w:rFonts w:ascii="Times New Roman" w:hAnsi="Times New Roman" w:cs="Times New Roman"/>
        </w:rPr>
      </w:pPr>
      <w:r w:rsidRPr="0001409A">
        <w:rPr>
          <w:rFonts w:ascii="Times New Roman" w:hAnsi="Times New Roman" w:cs="Times New Roman"/>
        </w:rPr>
        <w:t xml:space="preserve">The task was to design, implement, and test a convolutional neural network capable of classifying image representations in the CIFAR-10 dataset with near-perfect accuracy, but sensitive to computational simplicity. The project has achieved its objectives of showing how CNNs work effectively to identify visual patterns by performing an iterative workflow, processing data, model design and optimization, and testing. The model demonstrated high </w:t>
      </w:r>
      <w:proofErr w:type="spellStart"/>
      <w:r w:rsidRPr="0001409A">
        <w:rPr>
          <w:rFonts w:ascii="Times New Roman" w:hAnsi="Times New Roman" w:cs="Times New Roman"/>
        </w:rPr>
        <w:t>generalisation</w:t>
      </w:r>
      <w:proofErr w:type="spellEnd"/>
      <w:r w:rsidRPr="0001409A">
        <w:rPr>
          <w:rFonts w:ascii="Times New Roman" w:hAnsi="Times New Roman" w:cs="Times New Roman"/>
        </w:rPr>
        <w:t>, convergence, and accuracy stability across image classes.</w:t>
      </w:r>
    </w:p>
    <w:p w14:paraId="1875A4D3" w14:textId="7FDEC3E5" w:rsidR="00581F42" w:rsidRPr="00C80945" w:rsidRDefault="0001409A" w:rsidP="0001409A">
      <w:pPr>
        <w:spacing w:line="360" w:lineRule="auto"/>
        <w:jc w:val="both"/>
        <w:rPr>
          <w:rFonts w:ascii="Times New Roman" w:hAnsi="Times New Roman" w:cs="Times New Roman"/>
        </w:rPr>
      </w:pPr>
      <w:r w:rsidRPr="0001409A">
        <w:rPr>
          <w:rFonts w:ascii="Times New Roman" w:hAnsi="Times New Roman" w:cs="Times New Roman"/>
        </w:rPr>
        <w:t xml:space="preserve">This programming analogy of recurring neural models formalized the applicability of CNNs to high-dimensional spatial data analysis, and RNNs to sequence or time-varying analysis. The findings indicate that effective high-performance strategies include hyperparameter tuning, dropout </w:t>
      </w:r>
      <w:proofErr w:type="spellStart"/>
      <w:r w:rsidRPr="0001409A">
        <w:rPr>
          <w:rFonts w:ascii="Times New Roman" w:hAnsi="Times New Roman" w:cs="Times New Roman"/>
        </w:rPr>
        <w:t>regularisation</w:t>
      </w:r>
      <w:proofErr w:type="spellEnd"/>
      <w:r w:rsidRPr="0001409A">
        <w:rPr>
          <w:rFonts w:ascii="Times New Roman" w:hAnsi="Times New Roman" w:cs="Times New Roman"/>
        </w:rPr>
        <w:t xml:space="preserve">, and batch </w:t>
      </w:r>
      <w:proofErr w:type="spellStart"/>
      <w:r w:rsidRPr="0001409A">
        <w:rPr>
          <w:rFonts w:ascii="Times New Roman" w:hAnsi="Times New Roman" w:cs="Times New Roman"/>
        </w:rPr>
        <w:t>normalisation</w:t>
      </w:r>
      <w:proofErr w:type="spellEnd"/>
      <w:r w:rsidRPr="0001409A">
        <w:rPr>
          <w:rFonts w:ascii="Times New Roman" w:hAnsi="Times New Roman" w:cs="Times New Roman"/>
        </w:rPr>
        <w:t xml:space="preserve">. Future generations of this literature should extend this by adding data augmentation, transfer learning, or even hybrid architectures in order to further enhance the accuracy and scalability. Overall, this project validates the concept of universal deep learning models as the solution to real-world image classification issues. The research article highlights the value of systematic hyperparameter </w:t>
      </w:r>
      <w:proofErr w:type="spellStart"/>
      <w:r w:rsidRPr="0001409A">
        <w:rPr>
          <w:rFonts w:ascii="Times New Roman" w:hAnsi="Times New Roman" w:cs="Times New Roman"/>
        </w:rPr>
        <w:t>optimisation</w:t>
      </w:r>
      <w:proofErr w:type="spellEnd"/>
      <w:r w:rsidRPr="0001409A">
        <w:rPr>
          <w:rFonts w:ascii="Times New Roman" w:hAnsi="Times New Roman" w:cs="Times New Roman"/>
        </w:rPr>
        <w:t xml:space="preserve"> in CNN work, which guarantees the highest accuracy and allows to </w:t>
      </w:r>
      <w:proofErr w:type="spellStart"/>
      <w:r w:rsidRPr="0001409A">
        <w:rPr>
          <w:rFonts w:ascii="Times New Roman" w:hAnsi="Times New Roman" w:cs="Times New Roman"/>
        </w:rPr>
        <w:t>utilise</w:t>
      </w:r>
      <w:proofErr w:type="spellEnd"/>
      <w:r w:rsidRPr="0001409A">
        <w:rPr>
          <w:rFonts w:ascii="Times New Roman" w:hAnsi="Times New Roman" w:cs="Times New Roman"/>
        </w:rPr>
        <w:t xml:space="preserve"> computing resources effectively</w:t>
      </w:r>
      <w:r w:rsidR="00581F42" w:rsidRPr="00C80945">
        <w:rPr>
          <w:rFonts w:ascii="Times New Roman" w:hAnsi="Times New Roman" w:cs="Times New Roman"/>
        </w:rPr>
        <w:t>.</w:t>
      </w:r>
    </w:p>
    <w:p w14:paraId="744103DF" w14:textId="77777777" w:rsidR="00581F42" w:rsidRDefault="00581F42" w:rsidP="00581F42">
      <w:pPr>
        <w:rPr>
          <w:rFonts w:ascii="Times New Roman" w:eastAsiaTheme="majorEastAsia" w:hAnsi="Times New Roman" w:cstheme="majorBidi"/>
          <w:b/>
          <w:color w:val="000000" w:themeColor="text1"/>
          <w:sz w:val="28"/>
          <w:szCs w:val="40"/>
        </w:rPr>
      </w:pPr>
      <w:r>
        <w:br w:type="page"/>
      </w:r>
    </w:p>
    <w:p w14:paraId="7D3E7E50" w14:textId="77777777" w:rsidR="00581F42" w:rsidRPr="00C80945" w:rsidRDefault="00581F42" w:rsidP="00581F42">
      <w:pPr>
        <w:pStyle w:val="Heading1"/>
        <w:rPr>
          <w:bCs/>
        </w:rPr>
      </w:pPr>
      <w:bookmarkStart w:id="7" w:name="_Toc213690334"/>
      <w:r w:rsidRPr="00C80945">
        <w:lastRenderedPageBreak/>
        <w:t>7. References</w:t>
      </w:r>
      <w:bookmarkEnd w:id="7"/>
    </w:p>
    <w:p w14:paraId="6180D073" w14:textId="77777777" w:rsidR="00581F42" w:rsidRPr="00CA79B6" w:rsidRDefault="00581F42" w:rsidP="00581F42">
      <w:pPr>
        <w:spacing w:line="360" w:lineRule="auto"/>
        <w:jc w:val="both"/>
        <w:rPr>
          <w:rFonts w:ascii="Times New Roman" w:hAnsi="Times New Roman" w:cs="Times New Roman"/>
        </w:rPr>
      </w:pPr>
      <w:r w:rsidRPr="00CA79B6">
        <w:rPr>
          <w:rFonts w:ascii="Times New Roman" w:hAnsi="Times New Roman" w:cs="Times New Roman"/>
        </w:rPr>
        <w:t>[1]</w:t>
      </w:r>
    </w:p>
    <w:p w14:paraId="25C9C2B1" w14:textId="77777777" w:rsidR="00581F42" w:rsidRPr="00CA79B6" w:rsidRDefault="00581F42" w:rsidP="00581F42">
      <w:pPr>
        <w:spacing w:line="360" w:lineRule="auto"/>
        <w:jc w:val="both"/>
        <w:rPr>
          <w:rFonts w:ascii="Times New Roman" w:hAnsi="Times New Roman" w:cs="Times New Roman"/>
        </w:rPr>
      </w:pPr>
      <w:r w:rsidRPr="00CA79B6">
        <w:rPr>
          <w:rFonts w:ascii="Times New Roman" w:hAnsi="Times New Roman" w:cs="Times New Roman"/>
        </w:rPr>
        <w:t xml:space="preserve">L. Chen, S. Li, Q. Bai, J. Yang, S. Jiang, and Y. Miao, “Review of Image Classification Algorithms Based on Convolutional Neural Networks,” </w:t>
      </w:r>
      <w:r w:rsidRPr="00CA79B6">
        <w:rPr>
          <w:rFonts w:ascii="Times New Roman" w:hAnsi="Times New Roman" w:cs="Times New Roman"/>
          <w:i/>
          <w:iCs/>
        </w:rPr>
        <w:t>Remote Sensing</w:t>
      </w:r>
      <w:r w:rsidRPr="00CA79B6">
        <w:rPr>
          <w:rFonts w:ascii="Times New Roman" w:hAnsi="Times New Roman" w:cs="Times New Roman"/>
        </w:rPr>
        <w:t xml:space="preserve">, vol. 13, no. 22, p. 4712, Nov. 2021, </w:t>
      </w:r>
      <w:proofErr w:type="spellStart"/>
      <w:r w:rsidRPr="00CA79B6">
        <w:rPr>
          <w:rFonts w:ascii="Times New Roman" w:hAnsi="Times New Roman" w:cs="Times New Roman"/>
        </w:rPr>
        <w:t>doi</w:t>
      </w:r>
      <w:proofErr w:type="spellEnd"/>
      <w:r w:rsidRPr="00CA79B6">
        <w:rPr>
          <w:rFonts w:ascii="Times New Roman" w:hAnsi="Times New Roman" w:cs="Times New Roman"/>
        </w:rPr>
        <w:t>: https://doi.org/10.3390/rs13224712.</w:t>
      </w:r>
    </w:p>
    <w:p w14:paraId="483EBDE4" w14:textId="77777777" w:rsidR="00581F42" w:rsidRPr="00CA79B6" w:rsidRDefault="00581F42" w:rsidP="00581F42">
      <w:pPr>
        <w:spacing w:line="360" w:lineRule="auto"/>
        <w:jc w:val="both"/>
        <w:rPr>
          <w:rFonts w:ascii="Times New Roman" w:hAnsi="Times New Roman" w:cs="Times New Roman"/>
        </w:rPr>
      </w:pPr>
      <w:r w:rsidRPr="00CA79B6">
        <w:rPr>
          <w:rFonts w:ascii="Times New Roman" w:hAnsi="Times New Roman" w:cs="Times New Roman"/>
        </w:rPr>
        <w:t>[2]</w:t>
      </w:r>
    </w:p>
    <w:p w14:paraId="2A07B982" w14:textId="77777777" w:rsidR="00581F42" w:rsidRPr="00CA79B6" w:rsidRDefault="00581F42" w:rsidP="00581F42">
      <w:pPr>
        <w:spacing w:line="360" w:lineRule="auto"/>
        <w:jc w:val="both"/>
        <w:rPr>
          <w:rFonts w:ascii="Times New Roman" w:hAnsi="Times New Roman" w:cs="Times New Roman"/>
        </w:rPr>
      </w:pPr>
      <w:r w:rsidRPr="00CA79B6">
        <w:rPr>
          <w:rFonts w:ascii="Times New Roman" w:hAnsi="Times New Roman" w:cs="Times New Roman"/>
        </w:rPr>
        <w:t xml:space="preserve">T. Turay and T. Vladimirova, “Towards Performing Image Classification and Object Detection with Convolutional Neural Networks in Autonomous Driving Systems: A Survey (December 2021),” </w:t>
      </w:r>
      <w:r w:rsidRPr="00CA79B6">
        <w:rPr>
          <w:rFonts w:ascii="Times New Roman" w:hAnsi="Times New Roman" w:cs="Times New Roman"/>
          <w:i/>
          <w:iCs/>
        </w:rPr>
        <w:t>IEEE Access</w:t>
      </w:r>
      <w:r w:rsidRPr="00CA79B6">
        <w:rPr>
          <w:rFonts w:ascii="Times New Roman" w:hAnsi="Times New Roman" w:cs="Times New Roman"/>
        </w:rPr>
        <w:t xml:space="preserve">, pp. 1–1, 2022, </w:t>
      </w:r>
      <w:proofErr w:type="spellStart"/>
      <w:r w:rsidRPr="00CA79B6">
        <w:rPr>
          <w:rFonts w:ascii="Times New Roman" w:hAnsi="Times New Roman" w:cs="Times New Roman"/>
        </w:rPr>
        <w:t>doi</w:t>
      </w:r>
      <w:proofErr w:type="spellEnd"/>
      <w:r w:rsidRPr="00CA79B6">
        <w:rPr>
          <w:rFonts w:ascii="Times New Roman" w:hAnsi="Times New Roman" w:cs="Times New Roman"/>
        </w:rPr>
        <w:t>: https://doi.org/10.1109/access.2022.3147495.</w:t>
      </w:r>
    </w:p>
    <w:p w14:paraId="0564765D" w14:textId="77777777" w:rsidR="00581F42" w:rsidRPr="00CA79B6" w:rsidRDefault="00581F42" w:rsidP="00581F42">
      <w:pPr>
        <w:spacing w:line="360" w:lineRule="auto"/>
        <w:jc w:val="both"/>
        <w:rPr>
          <w:rFonts w:ascii="Times New Roman" w:hAnsi="Times New Roman" w:cs="Times New Roman"/>
        </w:rPr>
      </w:pPr>
      <w:r w:rsidRPr="00CA79B6">
        <w:rPr>
          <w:rFonts w:ascii="Times New Roman" w:hAnsi="Times New Roman" w:cs="Times New Roman"/>
        </w:rPr>
        <w:t>[3]</w:t>
      </w:r>
    </w:p>
    <w:p w14:paraId="7A1D81DB" w14:textId="77777777" w:rsidR="00581F42" w:rsidRPr="00CA79B6" w:rsidRDefault="00581F42" w:rsidP="00581F42">
      <w:pPr>
        <w:spacing w:line="360" w:lineRule="auto"/>
        <w:jc w:val="both"/>
        <w:rPr>
          <w:rFonts w:ascii="Times New Roman" w:hAnsi="Times New Roman" w:cs="Times New Roman"/>
        </w:rPr>
      </w:pPr>
      <w:r w:rsidRPr="00CA79B6">
        <w:rPr>
          <w:rFonts w:ascii="Times New Roman" w:hAnsi="Times New Roman" w:cs="Times New Roman"/>
        </w:rPr>
        <w:t xml:space="preserve">Y. Dong, Q. Liu, B. Du, and L. Zhang, “Weighted Feature Fusion of Convolutional Neural Network and Graph Attention Network for Hyperspectral Image Classification,” </w:t>
      </w:r>
      <w:r w:rsidRPr="00CA79B6">
        <w:rPr>
          <w:rFonts w:ascii="Times New Roman" w:hAnsi="Times New Roman" w:cs="Times New Roman"/>
          <w:i/>
          <w:iCs/>
        </w:rPr>
        <w:t>IEEE Transactions on Image Processing</w:t>
      </w:r>
      <w:r w:rsidRPr="00CA79B6">
        <w:rPr>
          <w:rFonts w:ascii="Times New Roman" w:hAnsi="Times New Roman" w:cs="Times New Roman"/>
        </w:rPr>
        <w:t xml:space="preserve">, vol. 31, pp. 1559–1572, 2022, </w:t>
      </w:r>
      <w:proofErr w:type="spellStart"/>
      <w:r w:rsidRPr="00CA79B6">
        <w:rPr>
          <w:rFonts w:ascii="Times New Roman" w:hAnsi="Times New Roman" w:cs="Times New Roman"/>
        </w:rPr>
        <w:t>doi</w:t>
      </w:r>
      <w:proofErr w:type="spellEnd"/>
      <w:r w:rsidRPr="00CA79B6">
        <w:rPr>
          <w:rFonts w:ascii="Times New Roman" w:hAnsi="Times New Roman" w:cs="Times New Roman"/>
        </w:rPr>
        <w:t>: https://doi.org/10.1109/tip.2022.3144017.</w:t>
      </w:r>
    </w:p>
    <w:p w14:paraId="590BB7FA" w14:textId="77777777" w:rsidR="00581F42" w:rsidRPr="00CA79B6" w:rsidRDefault="00581F42" w:rsidP="00581F42">
      <w:pPr>
        <w:spacing w:line="360" w:lineRule="auto"/>
        <w:jc w:val="both"/>
        <w:rPr>
          <w:rFonts w:ascii="Times New Roman" w:hAnsi="Times New Roman" w:cs="Times New Roman"/>
        </w:rPr>
      </w:pPr>
      <w:r w:rsidRPr="00CA79B6">
        <w:rPr>
          <w:rFonts w:ascii="Times New Roman" w:hAnsi="Times New Roman" w:cs="Times New Roman"/>
        </w:rPr>
        <w:t>[4]</w:t>
      </w:r>
    </w:p>
    <w:p w14:paraId="319DD0C1" w14:textId="77777777" w:rsidR="00581F42" w:rsidRPr="00CA79B6" w:rsidRDefault="00581F42" w:rsidP="00581F42">
      <w:pPr>
        <w:spacing w:line="360" w:lineRule="auto"/>
        <w:jc w:val="both"/>
        <w:rPr>
          <w:rFonts w:ascii="Times New Roman" w:hAnsi="Times New Roman" w:cs="Times New Roman"/>
        </w:rPr>
      </w:pPr>
      <w:r w:rsidRPr="00CA79B6">
        <w:rPr>
          <w:rFonts w:ascii="Times New Roman" w:hAnsi="Times New Roman" w:cs="Times New Roman"/>
        </w:rPr>
        <w:t xml:space="preserve">Y. Dong, Q. Liu, B. Du, and L. Zhang, “Weighted Feature Fusion of Convolutional Neural Network and Graph Attention Network for Hyperspectral Image Classification,” </w:t>
      </w:r>
      <w:r w:rsidRPr="00CA79B6">
        <w:rPr>
          <w:rFonts w:ascii="Times New Roman" w:hAnsi="Times New Roman" w:cs="Times New Roman"/>
          <w:i/>
          <w:iCs/>
        </w:rPr>
        <w:t>IEEE Transactions on Image Processing</w:t>
      </w:r>
      <w:r w:rsidRPr="00CA79B6">
        <w:rPr>
          <w:rFonts w:ascii="Times New Roman" w:hAnsi="Times New Roman" w:cs="Times New Roman"/>
        </w:rPr>
        <w:t xml:space="preserve">, vol. 31, pp. 1559–1572, 2022, </w:t>
      </w:r>
      <w:proofErr w:type="spellStart"/>
      <w:r w:rsidRPr="00CA79B6">
        <w:rPr>
          <w:rFonts w:ascii="Times New Roman" w:hAnsi="Times New Roman" w:cs="Times New Roman"/>
        </w:rPr>
        <w:t>doi</w:t>
      </w:r>
      <w:proofErr w:type="spellEnd"/>
      <w:r w:rsidRPr="00CA79B6">
        <w:rPr>
          <w:rFonts w:ascii="Times New Roman" w:hAnsi="Times New Roman" w:cs="Times New Roman"/>
        </w:rPr>
        <w:t>: https://doi.org/10.1109/tip.2022.3144017.</w:t>
      </w:r>
    </w:p>
    <w:p w14:paraId="0E5E5B47" w14:textId="77777777" w:rsidR="00581F42" w:rsidRPr="00CA79B6" w:rsidRDefault="00581F42" w:rsidP="00581F42">
      <w:pPr>
        <w:spacing w:line="360" w:lineRule="auto"/>
        <w:jc w:val="both"/>
        <w:rPr>
          <w:rFonts w:ascii="Times New Roman" w:hAnsi="Times New Roman" w:cs="Times New Roman"/>
        </w:rPr>
      </w:pPr>
      <w:r w:rsidRPr="00CA79B6">
        <w:rPr>
          <w:rFonts w:ascii="Times New Roman" w:hAnsi="Times New Roman" w:cs="Times New Roman"/>
        </w:rPr>
        <w:t>[5]</w:t>
      </w:r>
    </w:p>
    <w:p w14:paraId="54E05A21" w14:textId="77777777" w:rsidR="00581F42" w:rsidRPr="00CA79B6" w:rsidRDefault="00581F42" w:rsidP="00581F42">
      <w:pPr>
        <w:spacing w:line="360" w:lineRule="auto"/>
        <w:jc w:val="both"/>
        <w:rPr>
          <w:rFonts w:ascii="Times New Roman" w:hAnsi="Times New Roman" w:cs="Times New Roman"/>
        </w:rPr>
      </w:pPr>
      <w:r w:rsidRPr="00CA79B6">
        <w:rPr>
          <w:rFonts w:ascii="Times New Roman" w:hAnsi="Times New Roman" w:cs="Times New Roman"/>
        </w:rPr>
        <w:t xml:space="preserve">S. Aslam and Ali Bou Nassif, “Deep learning based CIFAR-10 classification,” Feb. 2023, </w:t>
      </w:r>
      <w:proofErr w:type="spellStart"/>
      <w:r w:rsidRPr="00CA79B6">
        <w:rPr>
          <w:rFonts w:ascii="Times New Roman" w:hAnsi="Times New Roman" w:cs="Times New Roman"/>
        </w:rPr>
        <w:t>doi</w:t>
      </w:r>
      <w:proofErr w:type="spellEnd"/>
      <w:r w:rsidRPr="00CA79B6">
        <w:rPr>
          <w:rFonts w:ascii="Times New Roman" w:hAnsi="Times New Roman" w:cs="Times New Roman"/>
        </w:rPr>
        <w:t>: https://doi.org/10.1109/aset56582.2023.10180767.</w:t>
      </w:r>
    </w:p>
    <w:p w14:paraId="3DEE8BB1" w14:textId="77777777" w:rsidR="00581F42" w:rsidRPr="00CA79B6" w:rsidRDefault="00581F42" w:rsidP="00581F42">
      <w:pPr>
        <w:spacing w:line="360" w:lineRule="auto"/>
        <w:jc w:val="both"/>
        <w:rPr>
          <w:rFonts w:ascii="Times New Roman" w:hAnsi="Times New Roman" w:cs="Times New Roman"/>
        </w:rPr>
      </w:pPr>
      <w:r w:rsidRPr="00CA79B6">
        <w:rPr>
          <w:rFonts w:ascii="Times New Roman" w:hAnsi="Times New Roman" w:cs="Times New Roman"/>
        </w:rPr>
        <w:t>[6]</w:t>
      </w:r>
    </w:p>
    <w:p w14:paraId="0371C7C4" w14:textId="77777777" w:rsidR="00581F42" w:rsidRPr="00CA79B6" w:rsidRDefault="00581F42" w:rsidP="00581F42">
      <w:pPr>
        <w:spacing w:line="360" w:lineRule="auto"/>
        <w:jc w:val="both"/>
        <w:rPr>
          <w:rFonts w:ascii="Times New Roman" w:hAnsi="Times New Roman" w:cs="Times New Roman"/>
        </w:rPr>
      </w:pPr>
      <w:proofErr w:type="spellStart"/>
      <w:r w:rsidRPr="00CA79B6">
        <w:rPr>
          <w:rFonts w:ascii="Times New Roman" w:hAnsi="Times New Roman" w:cs="Times New Roman"/>
        </w:rPr>
        <w:t>Siripuri</w:t>
      </w:r>
      <w:proofErr w:type="spellEnd"/>
      <w:r w:rsidRPr="00CA79B6">
        <w:rPr>
          <w:rFonts w:ascii="Times New Roman" w:hAnsi="Times New Roman" w:cs="Times New Roman"/>
        </w:rPr>
        <w:t xml:space="preserve"> Divya, Bhaskar Adepu, and P. Kamakshi, “Image Enhancement and Classification of CIFAR-10 Using Convolutional Neural Networks,” </w:t>
      </w:r>
      <w:r w:rsidRPr="00CA79B6">
        <w:rPr>
          <w:rFonts w:ascii="Times New Roman" w:hAnsi="Times New Roman" w:cs="Times New Roman"/>
          <w:i/>
          <w:iCs/>
        </w:rPr>
        <w:t>2022 4th International Conference on Smart Systems and Inventive Technology (ICSSIT)</w:t>
      </w:r>
      <w:r w:rsidRPr="00CA79B6">
        <w:rPr>
          <w:rFonts w:ascii="Times New Roman" w:hAnsi="Times New Roman" w:cs="Times New Roman"/>
        </w:rPr>
        <w:t xml:space="preserve">, Jan. 2022, </w:t>
      </w:r>
      <w:proofErr w:type="spellStart"/>
      <w:r w:rsidRPr="00CA79B6">
        <w:rPr>
          <w:rFonts w:ascii="Times New Roman" w:hAnsi="Times New Roman" w:cs="Times New Roman"/>
        </w:rPr>
        <w:t>doi</w:t>
      </w:r>
      <w:proofErr w:type="spellEnd"/>
      <w:r w:rsidRPr="00CA79B6">
        <w:rPr>
          <w:rFonts w:ascii="Times New Roman" w:hAnsi="Times New Roman" w:cs="Times New Roman"/>
        </w:rPr>
        <w:t>: https://doi.org/10.1109/icssit53264.2022.9716555.</w:t>
      </w:r>
    </w:p>
    <w:p w14:paraId="3F09621A" w14:textId="77777777" w:rsidR="00581F42" w:rsidRPr="00CA79B6" w:rsidRDefault="00581F42" w:rsidP="00581F42">
      <w:pPr>
        <w:spacing w:line="360" w:lineRule="auto"/>
        <w:jc w:val="both"/>
        <w:rPr>
          <w:rFonts w:ascii="Times New Roman" w:hAnsi="Times New Roman" w:cs="Times New Roman"/>
        </w:rPr>
      </w:pPr>
      <w:r w:rsidRPr="00CA79B6">
        <w:rPr>
          <w:rFonts w:ascii="Times New Roman" w:hAnsi="Times New Roman" w:cs="Times New Roman"/>
        </w:rPr>
        <w:t>[7]</w:t>
      </w:r>
    </w:p>
    <w:p w14:paraId="66054640" w14:textId="77777777" w:rsidR="00581F42" w:rsidRPr="00CA79B6" w:rsidRDefault="00581F42" w:rsidP="00581F42">
      <w:pPr>
        <w:spacing w:line="360" w:lineRule="auto"/>
        <w:jc w:val="both"/>
        <w:rPr>
          <w:rFonts w:ascii="Times New Roman" w:hAnsi="Times New Roman" w:cs="Times New Roman"/>
        </w:rPr>
      </w:pPr>
      <w:r w:rsidRPr="00CA79B6">
        <w:rPr>
          <w:rFonts w:ascii="Times New Roman" w:hAnsi="Times New Roman" w:cs="Times New Roman"/>
        </w:rPr>
        <w:lastRenderedPageBreak/>
        <w:t xml:space="preserve">X. Yan, J. Du, L. Wang, Y. Liang, J. Hu, and B. Wang, “The Synergistic Role of Deep Learning and Neural Architecture Search in Advancing Artificial Intelligence,” pp. 452–456, Sep. 2024, </w:t>
      </w:r>
      <w:proofErr w:type="spellStart"/>
      <w:r w:rsidRPr="00CA79B6">
        <w:rPr>
          <w:rFonts w:ascii="Times New Roman" w:hAnsi="Times New Roman" w:cs="Times New Roman"/>
        </w:rPr>
        <w:t>doi</w:t>
      </w:r>
      <w:proofErr w:type="spellEnd"/>
      <w:r w:rsidRPr="00CA79B6">
        <w:rPr>
          <w:rFonts w:ascii="Times New Roman" w:hAnsi="Times New Roman" w:cs="Times New Roman"/>
        </w:rPr>
        <w:t>: https://doi.org/10.1109/icedcs64328.2024.00086.</w:t>
      </w:r>
    </w:p>
    <w:p w14:paraId="7364F80A" w14:textId="77777777" w:rsidR="00581F42" w:rsidRPr="00CA79B6" w:rsidRDefault="00581F42" w:rsidP="00581F42">
      <w:pPr>
        <w:spacing w:line="360" w:lineRule="auto"/>
        <w:jc w:val="both"/>
        <w:rPr>
          <w:rFonts w:ascii="Times New Roman" w:hAnsi="Times New Roman" w:cs="Times New Roman"/>
        </w:rPr>
      </w:pPr>
      <w:r w:rsidRPr="00CA79B6">
        <w:rPr>
          <w:rFonts w:ascii="Times New Roman" w:hAnsi="Times New Roman" w:cs="Times New Roman"/>
        </w:rPr>
        <w:t>[8]</w:t>
      </w:r>
    </w:p>
    <w:p w14:paraId="038C7BF7" w14:textId="77777777" w:rsidR="00581F42" w:rsidRPr="00CA79B6" w:rsidRDefault="00581F42" w:rsidP="00581F42">
      <w:pPr>
        <w:spacing w:line="360" w:lineRule="auto"/>
        <w:jc w:val="both"/>
        <w:rPr>
          <w:rFonts w:ascii="Times New Roman" w:hAnsi="Times New Roman" w:cs="Times New Roman"/>
        </w:rPr>
      </w:pPr>
      <w:r w:rsidRPr="00CA79B6">
        <w:rPr>
          <w:rFonts w:ascii="Times New Roman" w:hAnsi="Times New Roman" w:cs="Times New Roman"/>
        </w:rPr>
        <w:t xml:space="preserve">X. Sun, X. Leng, Z. Wang, Y. Yang, Z. Huang, and L. Zheng, “CIFAR-10-Warehouse: Broad and More Realistic Testbeds in Model Generalization Analysis,” </w:t>
      </w:r>
      <w:r w:rsidRPr="00CA79B6">
        <w:rPr>
          <w:rFonts w:ascii="Times New Roman" w:hAnsi="Times New Roman" w:cs="Times New Roman"/>
          <w:i/>
          <w:iCs/>
        </w:rPr>
        <w:t>arXiv.org</w:t>
      </w:r>
      <w:r w:rsidRPr="00CA79B6">
        <w:rPr>
          <w:rFonts w:ascii="Times New Roman" w:hAnsi="Times New Roman" w:cs="Times New Roman"/>
        </w:rPr>
        <w:t>, Oct. 06, 2023. https://arxiv.org/abs/2310.04414</w:t>
      </w:r>
    </w:p>
    <w:p w14:paraId="3F7C6E99" w14:textId="77777777" w:rsidR="00581F42" w:rsidRPr="00CA79B6" w:rsidRDefault="00581F42" w:rsidP="00581F42">
      <w:pPr>
        <w:spacing w:line="360" w:lineRule="auto"/>
        <w:jc w:val="both"/>
        <w:rPr>
          <w:rFonts w:ascii="Times New Roman" w:hAnsi="Times New Roman" w:cs="Times New Roman"/>
        </w:rPr>
      </w:pPr>
      <w:r w:rsidRPr="00CA79B6">
        <w:rPr>
          <w:rFonts w:ascii="Times New Roman" w:hAnsi="Times New Roman" w:cs="Times New Roman"/>
        </w:rPr>
        <w:t>[9]</w:t>
      </w:r>
    </w:p>
    <w:p w14:paraId="23ABC271" w14:textId="77777777" w:rsidR="00581F42" w:rsidRPr="00CA79B6" w:rsidRDefault="00581F42" w:rsidP="00581F42">
      <w:pPr>
        <w:spacing w:line="360" w:lineRule="auto"/>
        <w:jc w:val="both"/>
        <w:rPr>
          <w:rFonts w:ascii="Times New Roman" w:hAnsi="Times New Roman" w:cs="Times New Roman"/>
        </w:rPr>
      </w:pPr>
      <w:r w:rsidRPr="00CA79B6">
        <w:rPr>
          <w:rFonts w:ascii="Times New Roman" w:hAnsi="Times New Roman" w:cs="Times New Roman"/>
        </w:rPr>
        <w:t xml:space="preserve">A. Gautam, Yogesh Lohumi, and </w:t>
      </w:r>
      <w:proofErr w:type="spellStart"/>
      <w:r w:rsidRPr="00CA79B6">
        <w:rPr>
          <w:rFonts w:ascii="Times New Roman" w:hAnsi="Times New Roman" w:cs="Times New Roman"/>
        </w:rPr>
        <w:t>Durgaprasad</w:t>
      </w:r>
      <w:proofErr w:type="spellEnd"/>
      <w:r w:rsidRPr="00CA79B6">
        <w:rPr>
          <w:rFonts w:ascii="Times New Roman" w:hAnsi="Times New Roman" w:cs="Times New Roman"/>
        </w:rPr>
        <w:t xml:space="preserve"> Gangodkar, “Achieving Near-Perfect Accuracy in CIFAR-10 Classification,” pp. 1–6, Jul. 2024, </w:t>
      </w:r>
      <w:proofErr w:type="spellStart"/>
      <w:r w:rsidRPr="00CA79B6">
        <w:rPr>
          <w:rFonts w:ascii="Times New Roman" w:hAnsi="Times New Roman" w:cs="Times New Roman"/>
        </w:rPr>
        <w:t>doi</w:t>
      </w:r>
      <w:proofErr w:type="spellEnd"/>
      <w:r w:rsidRPr="00CA79B6">
        <w:rPr>
          <w:rFonts w:ascii="Times New Roman" w:hAnsi="Times New Roman" w:cs="Times New Roman"/>
        </w:rPr>
        <w:t>: https://doi.org/10.1109/icait61638.2024.10690610.</w:t>
      </w:r>
    </w:p>
    <w:p w14:paraId="0F4F413F" w14:textId="77777777" w:rsidR="00581F42" w:rsidRPr="00CA79B6" w:rsidRDefault="00581F42" w:rsidP="00581F42">
      <w:pPr>
        <w:spacing w:line="360" w:lineRule="auto"/>
        <w:jc w:val="both"/>
        <w:rPr>
          <w:rFonts w:ascii="Times New Roman" w:hAnsi="Times New Roman" w:cs="Times New Roman"/>
        </w:rPr>
      </w:pPr>
      <w:r w:rsidRPr="00CA79B6">
        <w:rPr>
          <w:rFonts w:ascii="Times New Roman" w:hAnsi="Times New Roman" w:cs="Times New Roman"/>
        </w:rPr>
        <w:t>[10]</w:t>
      </w:r>
    </w:p>
    <w:p w14:paraId="6E86B958" w14:textId="77777777" w:rsidR="00581F42" w:rsidRPr="00CA79B6" w:rsidRDefault="00581F42" w:rsidP="00581F42">
      <w:pPr>
        <w:spacing w:line="360" w:lineRule="auto"/>
        <w:jc w:val="both"/>
        <w:rPr>
          <w:rFonts w:ascii="Times New Roman" w:hAnsi="Times New Roman" w:cs="Times New Roman"/>
        </w:rPr>
      </w:pPr>
      <w:r w:rsidRPr="00CA79B6">
        <w:rPr>
          <w:rFonts w:ascii="Times New Roman" w:hAnsi="Times New Roman" w:cs="Times New Roman"/>
        </w:rPr>
        <w:t xml:space="preserve">S. Aslam and Ali Bou Nassif, “Deep learning based CIFAR-10 classification,” Feb. 2023, </w:t>
      </w:r>
      <w:proofErr w:type="spellStart"/>
      <w:r w:rsidRPr="00CA79B6">
        <w:rPr>
          <w:rFonts w:ascii="Times New Roman" w:hAnsi="Times New Roman" w:cs="Times New Roman"/>
        </w:rPr>
        <w:t>doi</w:t>
      </w:r>
      <w:proofErr w:type="spellEnd"/>
      <w:r w:rsidRPr="00CA79B6">
        <w:rPr>
          <w:rFonts w:ascii="Times New Roman" w:hAnsi="Times New Roman" w:cs="Times New Roman"/>
        </w:rPr>
        <w:t>: https://doi.org/10.1109/aset56582.2023.10180767.</w:t>
      </w:r>
    </w:p>
    <w:p w14:paraId="41814C4C" w14:textId="77777777" w:rsidR="00581F42" w:rsidRPr="00CA79B6" w:rsidRDefault="00581F42" w:rsidP="00581F42">
      <w:pPr>
        <w:spacing w:line="360" w:lineRule="auto"/>
        <w:jc w:val="both"/>
        <w:rPr>
          <w:rFonts w:ascii="Times New Roman" w:hAnsi="Times New Roman" w:cs="Times New Roman"/>
        </w:rPr>
      </w:pPr>
      <w:r w:rsidRPr="00CA79B6">
        <w:rPr>
          <w:rFonts w:ascii="Times New Roman" w:hAnsi="Times New Roman" w:cs="Times New Roman"/>
        </w:rPr>
        <w:t>[11]</w:t>
      </w:r>
    </w:p>
    <w:p w14:paraId="1858C5AC" w14:textId="77777777" w:rsidR="00581F42" w:rsidRPr="00CA79B6" w:rsidRDefault="00581F42" w:rsidP="00581F42">
      <w:pPr>
        <w:spacing w:line="360" w:lineRule="auto"/>
        <w:jc w:val="both"/>
        <w:rPr>
          <w:rFonts w:ascii="Times New Roman" w:hAnsi="Times New Roman" w:cs="Times New Roman"/>
        </w:rPr>
      </w:pPr>
      <w:r w:rsidRPr="00CA79B6">
        <w:rPr>
          <w:rFonts w:ascii="Times New Roman" w:hAnsi="Times New Roman" w:cs="Times New Roman"/>
        </w:rPr>
        <w:t xml:space="preserve">Shahram Hanifi, A. Cammarano, and Hossein Zare‐Behtash, “Advanced hyperparameter optimization of deep learning models for wind power prediction,” </w:t>
      </w:r>
      <w:r w:rsidRPr="00CA79B6">
        <w:rPr>
          <w:rFonts w:ascii="Times New Roman" w:hAnsi="Times New Roman" w:cs="Times New Roman"/>
          <w:i/>
          <w:iCs/>
        </w:rPr>
        <w:t>Renewable Energy</w:t>
      </w:r>
      <w:r w:rsidRPr="00CA79B6">
        <w:rPr>
          <w:rFonts w:ascii="Times New Roman" w:hAnsi="Times New Roman" w:cs="Times New Roman"/>
        </w:rPr>
        <w:t xml:space="preserve">, vol. 221, pp. 119700–119700, Feb. 2024, </w:t>
      </w:r>
      <w:proofErr w:type="spellStart"/>
      <w:r w:rsidRPr="00CA79B6">
        <w:rPr>
          <w:rFonts w:ascii="Times New Roman" w:hAnsi="Times New Roman" w:cs="Times New Roman"/>
        </w:rPr>
        <w:t>doi</w:t>
      </w:r>
      <w:proofErr w:type="spellEnd"/>
      <w:r w:rsidRPr="00CA79B6">
        <w:rPr>
          <w:rFonts w:ascii="Times New Roman" w:hAnsi="Times New Roman" w:cs="Times New Roman"/>
        </w:rPr>
        <w:t>: https://doi.org/10.1016/j.renene.2023.119700.</w:t>
      </w:r>
    </w:p>
    <w:p w14:paraId="20A40498" w14:textId="77777777" w:rsidR="00581F42" w:rsidRPr="00CA79B6" w:rsidRDefault="00581F42" w:rsidP="00581F42">
      <w:pPr>
        <w:spacing w:line="360" w:lineRule="auto"/>
        <w:jc w:val="both"/>
        <w:rPr>
          <w:rFonts w:ascii="Times New Roman" w:hAnsi="Times New Roman" w:cs="Times New Roman"/>
        </w:rPr>
      </w:pPr>
      <w:r w:rsidRPr="00CA79B6">
        <w:rPr>
          <w:rFonts w:ascii="Times New Roman" w:hAnsi="Times New Roman" w:cs="Times New Roman"/>
        </w:rPr>
        <w:t>[12]</w:t>
      </w:r>
    </w:p>
    <w:p w14:paraId="4F50FC08" w14:textId="77777777" w:rsidR="00581F42" w:rsidRPr="00CA79B6" w:rsidRDefault="00581F42" w:rsidP="00581F42">
      <w:pPr>
        <w:spacing w:line="360" w:lineRule="auto"/>
        <w:jc w:val="both"/>
        <w:rPr>
          <w:rFonts w:ascii="Times New Roman" w:hAnsi="Times New Roman" w:cs="Times New Roman"/>
        </w:rPr>
      </w:pPr>
      <w:r w:rsidRPr="00CA79B6">
        <w:rPr>
          <w:rFonts w:ascii="Times New Roman" w:hAnsi="Times New Roman" w:cs="Times New Roman"/>
        </w:rPr>
        <w:t xml:space="preserve">A. A. Asiri, A. Shaf, T. Ali, Muhammad Aamir, M. Irfan, and S. Alqahtani, “Enhancing brain tumor diagnosis: an optimized CNN hyperparameter model for improved accuracy and reliability,” </w:t>
      </w:r>
      <w:proofErr w:type="spellStart"/>
      <w:r w:rsidRPr="00CA79B6">
        <w:rPr>
          <w:rFonts w:ascii="Times New Roman" w:hAnsi="Times New Roman" w:cs="Times New Roman"/>
          <w:i/>
          <w:iCs/>
        </w:rPr>
        <w:t>PeerJ</w:t>
      </w:r>
      <w:proofErr w:type="spellEnd"/>
      <w:r w:rsidRPr="00CA79B6">
        <w:rPr>
          <w:rFonts w:ascii="Times New Roman" w:hAnsi="Times New Roman" w:cs="Times New Roman"/>
          <w:i/>
          <w:iCs/>
        </w:rPr>
        <w:t xml:space="preserve"> Computer Science</w:t>
      </w:r>
      <w:r w:rsidRPr="00CA79B6">
        <w:rPr>
          <w:rFonts w:ascii="Times New Roman" w:hAnsi="Times New Roman" w:cs="Times New Roman"/>
        </w:rPr>
        <w:t xml:space="preserve">, vol. 10, pp. e1878–e1878, Mar. 2024, </w:t>
      </w:r>
      <w:proofErr w:type="spellStart"/>
      <w:r w:rsidRPr="00CA79B6">
        <w:rPr>
          <w:rFonts w:ascii="Times New Roman" w:hAnsi="Times New Roman" w:cs="Times New Roman"/>
        </w:rPr>
        <w:t>doi</w:t>
      </w:r>
      <w:proofErr w:type="spellEnd"/>
      <w:r w:rsidRPr="00CA79B6">
        <w:rPr>
          <w:rFonts w:ascii="Times New Roman" w:hAnsi="Times New Roman" w:cs="Times New Roman"/>
        </w:rPr>
        <w:t>: https://doi.org/10.7717/peerj-cs.1878.</w:t>
      </w:r>
    </w:p>
    <w:p w14:paraId="70E19D50" w14:textId="77777777" w:rsidR="00581F42" w:rsidRPr="00CA79B6" w:rsidRDefault="00581F42" w:rsidP="00581F42">
      <w:pPr>
        <w:spacing w:line="360" w:lineRule="auto"/>
        <w:jc w:val="both"/>
        <w:rPr>
          <w:rFonts w:ascii="Times New Roman" w:hAnsi="Times New Roman" w:cs="Times New Roman"/>
        </w:rPr>
      </w:pPr>
      <w:r w:rsidRPr="00CA79B6">
        <w:rPr>
          <w:rFonts w:ascii="Times New Roman" w:hAnsi="Times New Roman" w:cs="Times New Roman"/>
        </w:rPr>
        <w:t>[13]</w:t>
      </w:r>
    </w:p>
    <w:p w14:paraId="1A5D012C" w14:textId="77777777" w:rsidR="00581F42" w:rsidRPr="00CA79B6" w:rsidRDefault="00581F42" w:rsidP="00581F42">
      <w:pPr>
        <w:spacing w:line="360" w:lineRule="auto"/>
        <w:jc w:val="both"/>
        <w:rPr>
          <w:rFonts w:ascii="Times New Roman" w:hAnsi="Times New Roman" w:cs="Times New Roman"/>
        </w:rPr>
      </w:pPr>
      <w:r w:rsidRPr="00CA79B6">
        <w:rPr>
          <w:rFonts w:ascii="Times New Roman" w:hAnsi="Times New Roman" w:cs="Times New Roman"/>
        </w:rPr>
        <w:t xml:space="preserve">S. Iqbal, A. N. Qureshi, A. Ullah, J. Li, and T. Mahmood, “Improving the Robustness and Quality of Biomedical CNN Models through Adaptive Hyperparameter Tuning,” </w:t>
      </w:r>
      <w:r w:rsidRPr="00CA79B6">
        <w:rPr>
          <w:rFonts w:ascii="Times New Roman" w:hAnsi="Times New Roman" w:cs="Times New Roman"/>
          <w:i/>
          <w:iCs/>
        </w:rPr>
        <w:t>Applied Sciences</w:t>
      </w:r>
      <w:r w:rsidRPr="00CA79B6">
        <w:rPr>
          <w:rFonts w:ascii="Times New Roman" w:hAnsi="Times New Roman" w:cs="Times New Roman"/>
        </w:rPr>
        <w:t xml:space="preserve">, vol. 12, no. 22, p. 11870, Nov. 2022, </w:t>
      </w:r>
      <w:proofErr w:type="spellStart"/>
      <w:r w:rsidRPr="00CA79B6">
        <w:rPr>
          <w:rFonts w:ascii="Times New Roman" w:hAnsi="Times New Roman" w:cs="Times New Roman"/>
        </w:rPr>
        <w:t>doi</w:t>
      </w:r>
      <w:proofErr w:type="spellEnd"/>
      <w:r w:rsidRPr="00CA79B6">
        <w:rPr>
          <w:rFonts w:ascii="Times New Roman" w:hAnsi="Times New Roman" w:cs="Times New Roman"/>
        </w:rPr>
        <w:t>: https://doi.org/10.3390/app122211870.</w:t>
      </w:r>
    </w:p>
    <w:p w14:paraId="7D02B93E" w14:textId="77777777" w:rsidR="00581F42" w:rsidRPr="00CA79B6" w:rsidRDefault="00581F42" w:rsidP="00581F42">
      <w:pPr>
        <w:spacing w:line="360" w:lineRule="auto"/>
        <w:jc w:val="both"/>
        <w:rPr>
          <w:rFonts w:ascii="Times New Roman" w:hAnsi="Times New Roman" w:cs="Times New Roman"/>
        </w:rPr>
      </w:pPr>
      <w:r w:rsidRPr="00CA79B6">
        <w:rPr>
          <w:rFonts w:ascii="Times New Roman" w:hAnsi="Times New Roman" w:cs="Times New Roman"/>
        </w:rPr>
        <w:lastRenderedPageBreak/>
        <w:t>[14]</w:t>
      </w:r>
    </w:p>
    <w:p w14:paraId="6C896B91" w14:textId="77777777" w:rsidR="00581F42" w:rsidRPr="00C80945" w:rsidRDefault="00581F42" w:rsidP="00581F42">
      <w:pPr>
        <w:spacing w:line="360" w:lineRule="auto"/>
        <w:jc w:val="both"/>
        <w:rPr>
          <w:rFonts w:ascii="Times New Roman" w:hAnsi="Times New Roman" w:cs="Times New Roman"/>
        </w:rPr>
      </w:pPr>
      <w:r w:rsidRPr="00CA79B6">
        <w:rPr>
          <w:rFonts w:ascii="Times New Roman" w:hAnsi="Times New Roman" w:cs="Times New Roman"/>
        </w:rPr>
        <w:t>M. Wojciuk, Z. Swiderska-</w:t>
      </w:r>
      <w:proofErr w:type="spellStart"/>
      <w:r w:rsidRPr="00CA79B6">
        <w:rPr>
          <w:rFonts w:ascii="Times New Roman" w:hAnsi="Times New Roman" w:cs="Times New Roman"/>
        </w:rPr>
        <w:t>Chadaj</w:t>
      </w:r>
      <w:proofErr w:type="spellEnd"/>
      <w:r w:rsidRPr="00CA79B6">
        <w:rPr>
          <w:rFonts w:ascii="Times New Roman" w:hAnsi="Times New Roman" w:cs="Times New Roman"/>
        </w:rPr>
        <w:t xml:space="preserve">, K. Siwek, and A. </w:t>
      </w:r>
      <w:proofErr w:type="spellStart"/>
      <w:r w:rsidRPr="00CA79B6">
        <w:rPr>
          <w:rFonts w:ascii="Times New Roman" w:hAnsi="Times New Roman" w:cs="Times New Roman"/>
        </w:rPr>
        <w:t>Gertych</w:t>
      </w:r>
      <w:proofErr w:type="spellEnd"/>
      <w:r w:rsidRPr="00CA79B6">
        <w:rPr>
          <w:rFonts w:ascii="Times New Roman" w:hAnsi="Times New Roman" w:cs="Times New Roman"/>
        </w:rPr>
        <w:t xml:space="preserve">, “The Role of Hyperparameter Optimization in Fine-Tuning of </w:t>
      </w:r>
      <w:proofErr w:type="spellStart"/>
      <w:r w:rsidRPr="00CA79B6">
        <w:rPr>
          <w:rFonts w:ascii="Times New Roman" w:hAnsi="Times New Roman" w:cs="Times New Roman"/>
        </w:rPr>
        <w:t>Cnn</w:t>
      </w:r>
      <w:proofErr w:type="spellEnd"/>
      <w:r w:rsidRPr="00CA79B6">
        <w:rPr>
          <w:rFonts w:ascii="Times New Roman" w:hAnsi="Times New Roman" w:cs="Times New Roman"/>
        </w:rPr>
        <w:t xml:space="preserve"> Models,” </w:t>
      </w:r>
      <w:r w:rsidRPr="00CA79B6">
        <w:rPr>
          <w:rFonts w:ascii="Times New Roman" w:hAnsi="Times New Roman" w:cs="Times New Roman"/>
          <w:i/>
          <w:iCs/>
        </w:rPr>
        <w:t>SSRN Electronic Journal</w:t>
      </w:r>
      <w:r w:rsidRPr="00CA79B6">
        <w:rPr>
          <w:rFonts w:ascii="Times New Roman" w:hAnsi="Times New Roman" w:cs="Times New Roman"/>
        </w:rPr>
        <w:t xml:space="preserve">, 2022, </w:t>
      </w:r>
      <w:proofErr w:type="spellStart"/>
      <w:r w:rsidRPr="00CA79B6">
        <w:rPr>
          <w:rFonts w:ascii="Times New Roman" w:hAnsi="Times New Roman" w:cs="Times New Roman"/>
        </w:rPr>
        <w:t>doi</w:t>
      </w:r>
      <w:proofErr w:type="spellEnd"/>
      <w:r w:rsidRPr="00CA79B6">
        <w:rPr>
          <w:rFonts w:ascii="Times New Roman" w:hAnsi="Times New Roman" w:cs="Times New Roman"/>
        </w:rPr>
        <w:t>: https://doi.org/10.2139/ssrn.4087642.</w:t>
      </w:r>
    </w:p>
    <w:p w14:paraId="6EF0972E" w14:textId="77777777" w:rsidR="00581F42" w:rsidRPr="00C80945" w:rsidRDefault="00581F42" w:rsidP="00581F42">
      <w:pPr>
        <w:spacing w:line="360" w:lineRule="auto"/>
        <w:rPr>
          <w:rFonts w:ascii="Times New Roman" w:hAnsi="Times New Roman" w:cs="Times New Roman"/>
        </w:rPr>
      </w:pPr>
      <w:r w:rsidRPr="00C80945">
        <w:rPr>
          <w:rFonts w:ascii="Times New Roman" w:hAnsi="Times New Roman" w:cs="Times New Roman"/>
        </w:rPr>
        <w:br w:type="page"/>
      </w:r>
    </w:p>
    <w:p w14:paraId="1EE4A325" w14:textId="77777777" w:rsidR="00581F42" w:rsidRPr="00C80945" w:rsidRDefault="00581F42" w:rsidP="00581F42">
      <w:pPr>
        <w:pStyle w:val="Heading1"/>
      </w:pPr>
      <w:bookmarkStart w:id="8" w:name="_Toc213690335"/>
      <w:r w:rsidRPr="00C80945">
        <w:lastRenderedPageBreak/>
        <w:t>Appendix</w:t>
      </w:r>
      <w:bookmarkEnd w:id="8"/>
      <w:r w:rsidRPr="00C80945">
        <w:t xml:space="preserve"> </w:t>
      </w:r>
    </w:p>
    <w:p w14:paraId="4453776A" w14:textId="77777777" w:rsidR="00581F42" w:rsidRPr="003A667B" w:rsidRDefault="00581F42" w:rsidP="00581F42">
      <w:pPr>
        <w:spacing w:line="360" w:lineRule="auto"/>
        <w:rPr>
          <w:rFonts w:ascii="Times New Roman" w:hAnsi="Times New Roman" w:cs="Times New Roman"/>
          <w:b/>
          <w:bCs/>
        </w:rPr>
      </w:pPr>
      <w:r w:rsidRPr="003A667B">
        <w:rPr>
          <w:rFonts w:ascii="Times New Roman" w:hAnsi="Times New Roman" w:cs="Times New Roman"/>
          <w:b/>
          <w:bCs/>
        </w:rPr>
        <w:t>Code:</w:t>
      </w:r>
    </w:p>
    <w:tbl>
      <w:tblPr>
        <w:tblStyle w:val="TableGrid"/>
        <w:tblW w:w="0" w:type="auto"/>
        <w:tblLook w:val="04A0" w:firstRow="1" w:lastRow="0" w:firstColumn="1" w:lastColumn="0" w:noHBand="0" w:noVBand="1"/>
      </w:tblPr>
      <w:tblGrid>
        <w:gridCol w:w="9350"/>
      </w:tblGrid>
      <w:tr w:rsidR="00581F42" w:rsidRPr="009445B5" w14:paraId="162F395B" w14:textId="77777777" w:rsidTr="00676AEE">
        <w:tc>
          <w:tcPr>
            <w:tcW w:w="9350" w:type="dxa"/>
          </w:tcPr>
          <w:p w14:paraId="51190775"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xml:space="preserve">import </w:t>
            </w:r>
            <w:proofErr w:type="spellStart"/>
            <w:r w:rsidRPr="003A2B22">
              <w:rPr>
                <w:rFonts w:ascii="Courier New" w:hAnsi="Courier New" w:cs="Courier New"/>
                <w:sz w:val="20"/>
                <w:szCs w:val="20"/>
              </w:rPr>
              <w:t>tensorflow</w:t>
            </w:r>
            <w:proofErr w:type="spellEnd"/>
            <w:r w:rsidRPr="003A2B22">
              <w:rPr>
                <w:rFonts w:ascii="Courier New" w:hAnsi="Courier New" w:cs="Courier New"/>
                <w:sz w:val="20"/>
                <w:szCs w:val="20"/>
              </w:rPr>
              <w:t xml:space="preserve"> as </w:t>
            </w:r>
            <w:proofErr w:type="spellStart"/>
            <w:r w:rsidRPr="003A2B22">
              <w:rPr>
                <w:rFonts w:ascii="Courier New" w:hAnsi="Courier New" w:cs="Courier New"/>
                <w:sz w:val="20"/>
                <w:szCs w:val="20"/>
              </w:rPr>
              <w:t>tf</w:t>
            </w:r>
            <w:proofErr w:type="spellEnd"/>
          </w:p>
          <w:p w14:paraId="483FE733"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xml:space="preserve">from </w:t>
            </w:r>
            <w:proofErr w:type="spellStart"/>
            <w:r w:rsidRPr="003A2B22">
              <w:rPr>
                <w:rFonts w:ascii="Courier New" w:hAnsi="Courier New" w:cs="Courier New"/>
                <w:sz w:val="20"/>
                <w:szCs w:val="20"/>
              </w:rPr>
              <w:t>tensorflow</w:t>
            </w:r>
            <w:proofErr w:type="spellEnd"/>
            <w:r w:rsidRPr="003A2B22">
              <w:rPr>
                <w:rFonts w:ascii="Courier New" w:hAnsi="Courier New" w:cs="Courier New"/>
                <w:sz w:val="20"/>
                <w:szCs w:val="20"/>
              </w:rPr>
              <w:t xml:space="preserve"> import </w:t>
            </w:r>
            <w:proofErr w:type="spellStart"/>
            <w:r w:rsidRPr="003A2B22">
              <w:rPr>
                <w:rFonts w:ascii="Courier New" w:hAnsi="Courier New" w:cs="Courier New"/>
                <w:sz w:val="20"/>
                <w:szCs w:val="20"/>
              </w:rPr>
              <w:t>keras</w:t>
            </w:r>
            <w:proofErr w:type="spellEnd"/>
          </w:p>
          <w:p w14:paraId="5695653F"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xml:space="preserve">import </w:t>
            </w:r>
            <w:proofErr w:type="spellStart"/>
            <w:r w:rsidRPr="003A2B22">
              <w:rPr>
                <w:rFonts w:ascii="Courier New" w:hAnsi="Courier New" w:cs="Courier New"/>
                <w:sz w:val="20"/>
                <w:szCs w:val="20"/>
              </w:rPr>
              <w:t>numpy</w:t>
            </w:r>
            <w:proofErr w:type="spellEnd"/>
            <w:r w:rsidRPr="003A2B22">
              <w:rPr>
                <w:rFonts w:ascii="Courier New" w:hAnsi="Courier New" w:cs="Courier New"/>
                <w:sz w:val="20"/>
                <w:szCs w:val="20"/>
              </w:rPr>
              <w:t xml:space="preserve"> as np</w:t>
            </w:r>
          </w:p>
          <w:p w14:paraId="3C59F3EF"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xml:space="preserve">import </w:t>
            </w:r>
            <w:proofErr w:type="spellStart"/>
            <w:proofErr w:type="gramStart"/>
            <w:r w:rsidRPr="003A2B22">
              <w:rPr>
                <w:rFonts w:ascii="Courier New" w:hAnsi="Courier New" w:cs="Courier New"/>
                <w:sz w:val="20"/>
                <w:szCs w:val="20"/>
              </w:rPr>
              <w:t>matplotlib.pyplot</w:t>
            </w:r>
            <w:proofErr w:type="spellEnd"/>
            <w:proofErr w:type="gramEnd"/>
            <w:r w:rsidRPr="003A2B22">
              <w:rPr>
                <w:rFonts w:ascii="Courier New" w:hAnsi="Courier New" w:cs="Courier New"/>
                <w:sz w:val="20"/>
                <w:szCs w:val="20"/>
              </w:rPr>
              <w:t xml:space="preserve"> as </w:t>
            </w:r>
            <w:proofErr w:type="spellStart"/>
            <w:r w:rsidRPr="003A2B22">
              <w:rPr>
                <w:rFonts w:ascii="Courier New" w:hAnsi="Courier New" w:cs="Courier New"/>
                <w:sz w:val="20"/>
                <w:szCs w:val="20"/>
              </w:rPr>
              <w:t>plt</w:t>
            </w:r>
            <w:proofErr w:type="spellEnd"/>
          </w:p>
          <w:p w14:paraId="61EFEDB1"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xml:space="preserve">from </w:t>
            </w:r>
            <w:proofErr w:type="spellStart"/>
            <w:proofErr w:type="gramStart"/>
            <w:r w:rsidRPr="003A2B22">
              <w:rPr>
                <w:rFonts w:ascii="Courier New" w:hAnsi="Courier New" w:cs="Courier New"/>
                <w:sz w:val="20"/>
                <w:szCs w:val="20"/>
              </w:rPr>
              <w:t>sklearn.metrics</w:t>
            </w:r>
            <w:proofErr w:type="spellEnd"/>
            <w:proofErr w:type="gramEnd"/>
            <w:r w:rsidRPr="003A2B22">
              <w:rPr>
                <w:rFonts w:ascii="Courier New" w:hAnsi="Courier New" w:cs="Courier New"/>
                <w:sz w:val="20"/>
                <w:szCs w:val="20"/>
              </w:rPr>
              <w:t xml:space="preserve"> import </w:t>
            </w:r>
            <w:proofErr w:type="spellStart"/>
            <w:r w:rsidRPr="003A2B22">
              <w:rPr>
                <w:rFonts w:ascii="Courier New" w:hAnsi="Courier New" w:cs="Courier New"/>
                <w:sz w:val="20"/>
                <w:szCs w:val="20"/>
              </w:rPr>
              <w:t>confusion_matrix</w:t>
            </w:r>
            <w:proofErr w:type="spellEnd"/>
            <w:r w:rsidRPr="003A2B22">
              <w:rPr>
                <w:rFonts w:ascii="Courier New" w:hAnsi="Courier New" w:cs="Courier New"/>
                <w:sz w:val="20"/>
                <w:szCs w:val="20"/>
              </w:rPr>
              <w:t xml:space="preserve">, </w:t>
            </w:r>
            <w:proofErr w:type="spellStart"/>
            <w:r w:rsidRPr="003A2B22">
              <w:rPr>
                <w:rFonts w:ascii="Courier New" w:hAnsi="Courier New" w:cs="Courier New"/>
                <w:sz w:val="20"/>
                <w:szCs w:val="20"/>
              </w:rPr>
              <w:t>classification_report</w:t>
            </w:r>
            <w:proofErr w:type="spellEnd"/>
          </w:p>
          <w:p w14:paraId="4C7E7F49"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xml:space="preserve">import seaborn as </w:t>
            </w:r>
            <w:proofErr w:type="spellStart"/>
            <w:r w:rsidRPr="003A2B22">
              <w:rPr>
                <w:rFonts w:ascii="Courier New" w:hAnsi="Courier New" w:cs="Courier New"/>
                <w:sz w:val="20"/>
                <w:szCs w:val="20"/>
              </w:rPr>
              <w:t>sns</w:t>
            </w:r>
            <w:proofErr w:type="spellEnd"/>
          </w:p>
          <w:p w14:paraId="2BE5E126" w14:textId="77777777" w:rsidR="00581F42" w:rsidRPr="009445B5"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xml:space="preserve">from </w:t>
            </w:r>
            <w:proofErr w:type="spellStart"/>
            <w:proofErr w:type="gramStart"/>
            <w:r w:rsidRPr="003A2B22">
              <w:rPr>
                <w:rFonts w:ascii="Courier New" w:hAnsi="Courier New" w:cs="Courier New"/>
                <w:sz w:val="20"/>
                <w:szCs w:val="20"/>
              </w:rPr>
              <w:t>tensorflow.keras</w:t>
            </w:r>
            <w:proofErr w:type="spellEnd"/>
            <w:proofErr w:type="gramEnd"/>
            <w:r w:rsidRPr="003A2B22">
              <w:rPr>
                <w:rFonts w:ascii="Courier New" w:hAnsi="Courier New" w:cs="Courier New"/>
                <w:sz w:val="20"/>
                <w:szCs w:val="20"/>
              </w:rPr>
              <w:t xml:space="preserve"> import layers, models, optimizers</w:t>
            </w:r>
          </w:p>
          <w:p w14:paraId="2CFB292D" w14:textId="77777777" w:rsidR="00581F42" w:rsidRPr="003A2B22" w:rsidRDefault="00581F42" w:rsidP="00676AEE">
            <w:pPr>
              <w:spacing w:line="360" w:lineRule="auto"/>
              <w:rPr>
                <w:rFonts w:ascii="Courier New" w:hAnsi="Courier New" w:cs="Courier New"/>
                <w:sz w:val="20"/>
                <w:szCs w:val="20"/>
              </w:rPr>
            </w:pPr>
            <w:proofErr w:type="gramStart"/>
            <w:r w:rsidRPr="003A2B22">
              <w:rPr>
                <w:rFonts w:ascii="Courier New" w:hAnsi="Courier New" w:cs="Courier New"/>
                <w:sz w:val="20"/>
                <w:szCs w:val="20"/>
              </w:rPr>
              <w:t>tf.keras</w:t>
            </w:r>
            <w:proofErr w:type="gramEnd"/>
            <w:r w:rsidRPr="003A2B22">
              <w:rPr>
                <w:rFonts w:ascii="Courier New" w:hAnsi="Courier New" w:cs="Courier New"/>
                <w:sz w:val="20"/>
                <w:szCs w:val="20"/>
              </w:rPr>
              <w:t>.</w:t>
            </w:r>
            <w:proofErr w:type="gramStart"/>
            <w:r w:rsidRPr="003A2B22">
              <w:rPr>
                <w:rFonts w:ascii="Courier New" w:hAnsi="Courier New" w:cs="Courier New"/>
                <w:sz w:val="20"/>
                <w:szCs w:val="20"/>
              </w:rPr>
              <w:t>datasets.cifar10.load</w:t>
            </w:r>
            <w:proofErr w:type="gramEnd"/>
            <w:r w:rsidRPr="003A2B22">
              <w:rPr>
                <w:rFonts w:ascii="Courier New" w:hAnsi="Courier New" w:cs="Courier New"/>
                <w:sz w:val="20"/>
                <w:szCs w:val="20"/>
              </w:rPr>
              <w:t>_</w:t>
            </w:r>
            <w:proofErr w:type="gramStart"/>
            <w:r w:rsidRPr="003A2B22">
              <w:rPr>
                <w:rFonts w:ascii="Courier New" w:hAnsi="Courier New" w:cs="Courier New"/>
                <w:sz w:val="20"/>
                <w:szCs w:val="20"/>
              </w:rPr>
              <w:t>data(</w:t>
            </w:r>
            <w:proofErr w:type="gramEnd"/>
            <w:r w:rsidRPr="003A2B22">
              <w:rPr>
                <w:rFonts w:ascii="Courier New" w:hAnsi="Courier New" w:cs="Courier New"/>
                <w:sz w:val="20"/>
                <w:szCs w:val="20"/>
              </w:rPr>
              <w:t>)</w:t>
            </w:r>
          </w:p>
          <w:p w14:paraId="3A6769EE"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w:t>
            </w:r>
            <w:proofErr w:type="spellStart"/>
            <w:r w:rsidRPr="003A2B22">
              <w:rPr>
                <w:rFonts w:ascii="Courier New" w:hAnsi="Courier New" w:cs="Courier New"/>
                <w:sz w:val="20"/>
                <w:szCs w:val="20"/>
              </w:rPr>
              <w:t>x_train</w:t>
            </w:r>
            <w:proofErr w:type="spellEnd"/>
            <w:r w:rsidRPr="003A2B22">
              <w:rPr>
                <w:rFonts w:ascii="Courier New" w:hAnsi="Courier New" w:cs="Courier New"/>
                <w:sz w:val="20"/>
                <w:szCs w:val="20"/>
              </w:rPr>
              <w:t xml:space="preserve">, </w:t>
            </w:r>
            <w:proofErr w:type="spellStart"/>
            <w:r w:rsidRPr="003A2B22">
              <w:rPr>
                <w:rFonts w:ascii="Courier New" w:hAnsi="Courier New" w:cs="Courier New"/>
                <w:sz w:val="20"/>
                <w:szCs w:val="20"/>
              </w:rPr>
              <w:t>y_train</w:t>
            </w:r>
            <w:proofErr w:type="spellEnd"/>
            <w:r w:rsidRPr="003A2B22">
              <w:rPr>
                <w:rFonts w:ascii="Courier New" w:hAnsi="Courier New" w:cs="Courier New"/>
                <w:sz w:val="20"/>
                <w:szCs w:val="20"/>
              </w:rPr>
              <w:t>), (</w:t>
            </w:r>
            <w:proofErr w:type="spellStart"/>
            <w:r w:rsidRPr="003A2B22">
              <w:rPr>
                <w:rFonts w:ascii="Courier New" w:hAnsi="Courier New" w:cs="Courier New"/>
                <w:sz w:val="20"/>
                <w:szCs w:val="20"/>
              </w:rPr>
              <w:t>x_test</w:t>
            </w:r>
            <w:proofErr w:type="spellEnd"/>
            <w:r w:rsidRPr="003A2B22">
              <w:rPr>
                <w:rFonts w:ascii="Courier New" w:hAnsi="Courier New" w:cs="Courier New"/>
                <w:sz w:val="20"/>
                <w:szCs w:val="20"/>
              </w:rPr>
              <w:t xml:space="preserve">, </w:t>
            </w:r>
            <w:proofErr w:type="spellStart"/>
            <w:r w:rsidRPr="003A2B22">
              <w:rPr>
                <w:rFonts w:ascii="Courier New" w:hAnsi="Courier New" w:cs="Courier New"/>
                <w:sz w:val="20"/>
                <w:szCs w:val="20"/>
              </w:rPr>
              <w:t>y_test</w:t>
            </w:r>
            <w:proofErr w:type="spellEnd"/>
            <w:r w:rsidRPr="003A2B22">
              <w:rPr>
                <w:rFonts w:ascii="Courier New" w:hAnsi="Courier New" w:cs="Courier New"/>
                <w:sz w:val="20"/>
                <w:szCs w:val="20"/>
              </w:rPr>
              <w:t xml:space="preserve">) = </w:t>
            </w:r>
            <w:proofErr w:type="gramStart"/>
            <w:r w:rsidRPr="003A2B22">
              <w:rPr>
                <w:rFonts w:ascii="Courier New" w:hAnsi="Courier New" w:cs="Courier New"/>
                <w:sz w:val="20"/>
                <w:szCs w:val="20"/>
              </w:rPr>
              <w:t>keras.datasets</w:t>
            </w:r>
            <w:proofErr w:type="gramEnd"/>
            <w:r w:rsidRPr="003A2B22">
              <w:rPr>
                <w:rFonts w:ascii="Courier New" w:hAnsi="Courier New" w:cs="Courier New"/>
                <w:sz w:val="20"/>
                <w:szCs w:val="20"/>
              </w:rPr>
              <w:t>.cifar10.load_</w:t>
            </w:r>
            <w:proofErr w:type="gramStart"/>
            <w:r w:rsidRPr="003A2B22">
              <w:rPr>
                <w:rFonts w:ascii="Courier New" w:hAnsi="Courier New" w:cs="Courier New"/>
                <w:sz w:val="20"/>
                <w:szCs w:val="20"/>
              </w:rPr>
              <w:t>data(</w:t>
            </w:r>
            <w:proofErr w:type="gramEnd"/>
            <w:r w:rsidRPr="003A2B22">
              <w:rPr>
                <w:rFonts w:ascii="Courier New" w:hAnsi="Courier New" w:cs="Courier New"/>
                <w:sz w:val="20"/>
                <w:szCs w:val="20"/>
              </w:rPr>
              <w:t>)</w:t>
            </w:r>
          </w:p>
          <w:p w14:paraId="2C57AD59" w14:textId="77777777" w:rsidR="00581F42" w:rsidRPr="003A2B22" w:rsidRDefault="00581F42" w:rsidP="00676AEE">
            <w:pPr>
              <w:spacing w:line="360" w:lineRule="auto"/>
              <w:rPr>
                <w:rFonts w:ascii="Courier New" w:hAnsi="Courier New" w:cs="Courier New"/>
                <w:sz w:val="20"/>
                <w:szCs w:val="20"/>
              </w:rPr>
            </w:pPr>
            <w:proofErr w:type="gramStart"/>
            <w:r w:rsidRPr="003A2B22">
              <w:rPr>
                <w:rFonts w:ascii="Courier New" w:hAnsi="Courier New" w:cs="Courier New"/>
                <w:sz w:val="20"/>
                <w:szCs w:val="20"/>
              </w:rPr>
              <w:t>print(</w:t>
            </w:r>
            <w:proofErr w:type="gramEnd"/>
            <w:r w:rsidRPr="003A2B22">
              <w:rPr>
                <w:rFonts w:ascii="Courier New" w:hAnsi="Courier New" w:cs="Courier New"/>
                <w:sz w:val="20"/>
                <w:szCs w:val="20"/>
              </w:rPr>
              <w:t xml:space="preserve">"Training set:", </w:t>
            </w:r>
            <w:proofErr w:type="spellStart"/>
            <w:r w:rsidRPr="003A2B22">
              <w:rPr>
                <w:rFonts w:ascii="Courier New" w:hAnsi="Courier New" w:cs="Courier New"/>
                <w:sz w:val="20"/>
                <w:szCs w:val="20"/>
              </w:rPr>
              <w:t>x_</w:t>
            </w:r>
            <w:proofErr w:type="gramStart"/>
            <w:r w:rsidRPr="003A2B22">
              <w:rPr>
                <w:rFonts w:ascii="Courier New" w:hAnsi="Courier New" w:cs="Courier New"/>
                <w:sz w:val="20"/>
                <w:szCs w:val="20"/>
              </w:rPr>
              <w:t>train.shape</w:t>
            </w:r>
            <w:proofErr w:type="spellEnd"/>
            <w:proofErr w:type="gramEnd"/>
            <w:r w:rsidRPr="003A2B22">
              <w:rPr>
                <w:rFonts w:ascii="Courier New" w:hAnsi="Courier New" w:cs="Courier New"/>
                <w:sz w:val="20"/>
                <w:szCs w:val="20"/>
              </w:rPr>
              <w:t xml:space="preserve">, </w:t>
            </w:r>
            <w:proofErr w:type="spellStart"/>
            <w:r w:rsidRPr="003A2B22">
              <w:rPr>
                <w:rFonts w:ascii="Courier New" w:hAnsi="Courier New" w:cs="Courier New"/>
                <w:sz w:val="20"/>
                <w:szCs w:val="20"/>
              </w:rPr>
              <w:t>y_</w:t>
            </w:r>
            <w:proofErr w:type="gramStart"/>
            <w:r w:rsidRPr="003A2B22">
              <w:rPr>
                <w:rFonts w:ascii="Courier New" w:hAnsi="Courier New" w:cs="Courier New"/>
                <w:sz w:val="20"/>
                <w:szCs w:val="20"/>
              </w:rPr>
              <w:t>train.shape</w:t>
            </w:r>
            <w:proofErr w:type="spellEnd"/>
            <w:proofErr w:type="gramEnd"/>
            <w:r w:rsidRPr="003A2B22">
              <w:rPr>
                <w:rFonts w:ascii="Courier New" w:hAnsi="Courier New" w:cs="Courier New"/>
                <w:sz w:val="20"/>
                <w:szCs w:val="20"/>
              </w:rPr>
              <w:t>)</w:t>
            </w:r>
          </w:p>
          <w:p w14:paraId="3AA1F9A9" w14:textId="77777777" w:rsidR="00581F42" w:rsidRPr="003A2B22" w:rsidRDefault="00581F42" w:rsidP="00676AEE">
            <w:pPr>
              <w:spacing w:line="360" w:lineRule="auto"/>
              <w:rPr>
                <w:rFonts w:ascii="Courier New" w:hAnsi="Courier New" w:cs="Courier New"/>
                <w:sz w:val="20"/>
                <w:szCs w:val="20"/>
              </w:rPr>
            </w:pPr>
            <w:proofErr w:type="gramStart"/>
            <w:r w:rsidRPr="003A2B22">
              <w:rPr>
                <w:rFonts w:ascii="Courier New" w:hAnsi="Courier New" w:cs="Courier New"/>
                <w:sz w:val="20"/>
                <w:szCs w:val="20"/>
              </w:rPr>
              <w:t>print(</w:t>
            </w:r>
            <w:proofErr w:type="gramEnd"/>
            <w:r w:rsidRPr="003A2B22">
              <w:rPr>
                <w:rFonts w:ascii="Courier New" w:hAnsi="Courier New" w:cs="Courier New"/>
                <w:sz w:val="20"/>
                <w:szCs w:val="20"/>
              </w:rPr>
              <w:t xml:space="preserve">"Test set:", </w:t>
            </w:r>
            <w:proofErr w:type="spellStart"/>
            <w:r w:rsidRPr="003A2B22">
              <w:rPr>
                <w:rFonts w:ascii="Courier New" w:hAnsi="Courier New" w:cs="Courier New"/>
                <w:sz w:val="20"/>
                <w:szCs w:val="20"/>
              </w:rPr>
              <w:t>x_</w:t>
            </w:r>
            <w:proofErr w:type="gramStart"/>
            <w:r w:rsidRPr="003A2B22">
              <w:rPr>
                <w:rFonts w:ascii="Courier New" w:hAnsi="Courier New" w:cs="Courier New"/>
                <w:sz w:val="20"/>
                <w:szCs w:val="20"/>
              </w:rPr>
              <w:t>test.shape</w:t>
            </w:r>
            <w:proofErr w:type="spellEnd"/>
            <w:proofErr w:type="gramEnd"/>
            <w:r w:rsidRPr="003A2B22">
              <w:rPr>
                <w:rFonts w:ascii="Courier New" w:hAnsi="Courier New" w:cs="Courier New"/>
                <w:sz w:val="20"/>
                <w:szCs w:val="20"/>
              </w:rPr>
              <w:t xml:space="preserve">, </w:t>
            </w:r>
            <w:proofErr w:type="spellStart"/>
            <w:r w:rsidRPr="003A2B22">
              <w:rPr>
                <w:rFonts w:ascii="Courier New" w:hAnsi="Courier New" w:cs="Courier New"/>
                <w:sz w:val="20"/>
                <w:szCs w:val="20"/>
              </w:rPr>
              <w:t>y_</w:t>
            </w:r>
            <w:proofErr w:type="gramStart"/>
            <w:r w:rsidRPr="003A2B22">
              <w:rPr>
                <w:rFonts w:ascii="Courier New" w:hAnsi="Courier New" w:cs="Courier New"/>
                <w:sz w:val="20"/>
                <w:szCs w:val="20"/>
              </w:rPr>
              <w:t>test.shape</w:t>
            </w:r>
            <w:proofErr w:type="spellEnd"/>
            <w:proofErr w:type="gramEnd"/>
            <w:r w:rsidRPr="003A2B22">
              <w:rPr>
                <w:rFonts w:ascii="Courier New" w:hAnsi="Courier New" w:cs="Courier New"/>
                <w:sz w:val="20"/>
                <w:szCs w:val="20"/>
              </w:rPr>
              <w:t>)</w:t>
            </w:r>
          </w:p>
          <w:p w14:paraId="72F3A96D" w14:textId="77777777" w:rsidR="00581F42" w:rsidRPr="003A2B22" w:rsidRDefault="00581F42" w:rsidP="00676AEE">
            <w:pPr>
              <w:spacing w:line="360" w:lineRule="auto"/>
              <w:rPr>
                <w:rFonts w:ascii="Courier New" w:hAnsi="Courier New" w:cs="Courier New"/>
                <w:sz w:val="20"/>
                <w:szCs w:val="20"/>
              </w:rPr>
            </w:pPr>
            <w:proofErr w:type="spellStart"/>
            <w:r w:rsidRPr="003A2B22">
              <w:rPr>
                <w:rFonts w:ascii="Courier New" w:hAnsi="Courier New" w:cs="Courier New"/>
                <w:sz w:val="20"/>
                <w:szCs w:val="20"/>
              </w:rPr>
              <w:t>x_train</w:t>
            </w:r>
            <w:proofErr w:type="spellEnd"/>
            <w:r w:rsidRPr="003A2B22">
              <w:rPr>
                <w:rFonts w:ascii="Courier New" w:hAnsi="Courier New" w:cs="Courier New"/>
                <w:sz w:val="20"/>
                <w:szCs w:val="20"/>
              </w:rPr>
              <w:t xml:space="preserve"> = </w:t>
            </w:r>
            <w:proofErr w:type="spellStart"/>
            <w:r w:rsidRPr="003A2B22">
              <w:rPr>
                <w:rFonts w:ascii="Courier New" w:hAnsi="Courier New" w:cs="Courier New"/>
                <w:sz w:val="20"/>
                <w:szCs w:val="20"/>
              </w:rPr>
              <w:t>x_</w:t>
            </w:r>
            <w:proofErr w:type="gramStart"/>
            <w:r w:rsidRPr="003A2B22">
              <w:rPr>
                <w:rFonts w:ascii="Courier New" w:hAnsi="Courier New" w:cs="Courier New"/>
                <w:sz w:val="20"/>
                <w:szCs w:val="20"/>
              </w:rPr>
              <w:t>train.astype</w:t>
            </w:r>
            <w:proofErr w:type="spellEnd"/>
            <w:proofErr w:type="gramEnd"/>
            <w:r w:rsidRPr="003A2B22">
              <w:rPr>
                <w:rFonts w:ascii="Courier New" w:hAnsi="Courier New" w:cs="Courier New"/>
                <w:sz w:val="20"/>
                <w:szCs w:val="20"/>
              </w:rPr>
              <w:t>('float32') / 255.0</w:t>
            </w:r>
          </w:p>
          <w:p w14:paraId="08B79D0F" w14:textId="77777777" w:rsidR="00581F42" w:rsidRPr="003A2B22" w:rsidRDefault="00581F42" w:rsidP="00676AEE">
            <w:pPr>
              <w:spacing w:line="360" w:lineRule="auto"/>
              <w:rPr>
                <w:rFonts w:ascii="Courier New" w:hAnsi="Courier New" w:cs="Courier New"/>
                <w:sz w:val="20"/>
                <w:szCs w:val="20"/>
              </w:rPr>
            </w:pPr>
            <w:proofErr w:type="spellStart"/>
            <w:r w:rsidRPr="003A2B22">
              <w:rPr>
                <w:rFonts w:ascii="Courier New" w:hAnsi="Courier New" w:cs="Courier New"/>
                <w:sz w:val="20"/>
                <w:szCs w:val="20"/>
              </w:rPr>
              <w:t>x_test</w:t>
            </w:r>
            <w:proofErr w:type="spellEnd"/>
            <w:r w:rsidRPr="003A2B22">
              <w:rPr>
                <w:rFonts w:ascii="Courier New" w:hAnsi="Courier New" w:cs="Courier New"/>
                <w:sz w:val="20"/>
                <w:szCs w:val="20"/>
              </w:rPr>
              <w:t xml:space="preserve"> = </w:t>
            </w:r>
            <w:proofErr w:type="spellStart"/>
            <w:r w:rsidRPr="003A2B22">
              <w:rPr>
                <w:rFonts w:ascii="Courier New" w:hAnsi="Courier New" w:cs="Courier New"/>
                <w:sz w:val="20"/>
                <w:szCs w:val="20"/>
              </w:rPr>
              <w:t>x_</w:t>
            </w:r>
            <w:proofErr w:type="gramStart"/>
            <w:r w:rsidRPr="003A2B22">
              <w:rPr>
                <w:rFonts w:ascii="Courier New" w:hAnsi="Courier New" w:cs="Courier New"/>
                <w:sz w:val="20"/>
                <w:szCs w:val="20"/>
              </w:rPr>
              <w:t>test.astype</w:t>
            </w:r>
            <w:proofErr w:type="spellEnd"/>
            <w:proofErr w:type="gramEnd"/>
            <w:r w:rsidRPr="003A2B22">
              <w:rPr>
                <w:rFonts w:ascii="Courier New" w:hAnsi="Courier New" w:cs="Courier New"/>
                <w:sz w:val="20"/>
                <w:szCs w:val="20"/>
              </w:rPr>
              <w:t>('float32') / 255.0</w:t>
            </w:r>
          </w:p>
          <w:p w14:paraId="0710EFA4" w14:textId="77777777" w:rsidR="00581F42" w:rsidRPr="003A2B22" w:rsidRDefault="00581F42" w:rsidP="00676AEE">
            <w:pPr>
              <w:spacing w:line="360" w:lineRule="auto"/>
              <w:rPr>
                <w:rFonts w:ascii="Courier New" w:hAnsi="Courier New" w:cs="Courier New"/>
                <w:sz w:val="20"/>
                <w:szCs w:val="20"/>
              </w:rPr>
            </w:pPr>
          </w:p>
          <w:p w14:paraId="2FC619FB" w14:textId="77777777" w:rsidR="00581F42" w:rsidRPr="003A2B22" w:rsidRDefault="00581F42" w:rsidP="00676AEE">
            <w:pPr>
              <w:spacing w:line="360" w:lineRule="auto"/>
              <w:rPr>
                <w:rFonts w:ascii="Courier New" w:hAnsi="Courier New" w:cs="Courier New"/>
                <w:sz w:val="20"/>
                <w:szCs w:val="20"/>
              </w:rPr>
            </w:pPr>
            <w:proofErr w:type="spellStart"/>
            <w:r w:rsidRPr="003A2B22">
              <w:rPr>
                <w:rFonts w:ascii="Courier New" w:hAnsi="Courier New" w:cs="Courier New"/>
                <w:sz w:val="20"/>
                <w:szCs w:val="20"/>
              </w:rPr>
              <w:t>y_train</w:t>
            </w:r>
            <w:proofErr w:type="spellEnd"/>
            <w:r w:rsidRPr="003A2B22">
              <w:rPr>
                <w:rFonts w:ascii="Courier New" w:hAnsi="Courier New" w:cs="Courier New"/>
                <w:sz w:val="20"/>
                <w:szCs w:val="20"/>
              </w:rPr>
              <w:t xml:space="preserve"> = </w:t>
            </w:r>
            <w:proofErr w:type="spellStart"/>
            <w:r w:rsidRPr="003A2B22">
              <w:rPr>
                <w:rFonts w:ascii="Courier New" w:hAnsi="Courier New" w:cs="Courier New"/>
                <w:sz w:val="20"/>
                <w:szCs w:val="20"/>
              </w:rPr>
              <w:t>keras.utils.to_</w:t>
            </w:r>
            <w:proofErr w:type="gramStart"/>
            <w:r w:rsidRPr="003A2B22">
              <w:rPr>
                <w:rFonts w:ascii="Courier New" w:hAnsi="Courier New" w:cs="Courier New"/>
                <w:sz w:val="20"/>
                <w:szCs w:val="20"/>
              </w:rPr>
              <w:t>categorical</w:t>
            </w:r>
            <w:proofErr w:type="spellEnd"/>
            <w:r w:rsidRPr="003A2B22">
              <w:rPr>
                <w:rFonts w:ascii="Courier New" w:hAnsi="Courier New" w:cs="Courier New"/>
                <w:sz w:val="20"/>
                <w:szCs w:val="20"/>
              </w:rPr>
              <w:t>(</w:t>
            </w:r>
            <w:proofErr w:type="spellStart"/>
            <w:proofErr w:type="gramEnd"/>
            <w:r w:rsidRPr="003A2B22">
              <w:rPr>
                <w:rFonts w:ascii="Courier New" w:hAnsi="Courier New" w:cs="Courier New"/>
                <w:sz w:val="20"/>
                <w:szCs w:val="20"/>
              </w:rPr>
              <w:t>y_train</w:t>
            </w:r>
            <w:proofErr w:type="spellEnd"/>
            <w:r w:rsidRPr="003A2B22">
              <w:rPr>
                <w:rFonts w:ascii="Courier New" w:hAnsi="Courier New" w:cs="Courier New"/>
                <w:sz w:val="20"/>
                <w:szCs w:val="20"/>
              </w:rPr>
              <w:t>, 10)</w:t>
            </w:r>
          </w:p>
          <w:p w14:paraId="5DDF7CE3" w14:textId="77777777" w:rsidR="00581F42" w:rsidRPr="003A2B22" w:rsidRDefault="00581F42" w:rsidP="00676AEE">
            <w:pPr>
              <w:spacing w:line="360" w:lineRule="auto"/>
              <w:rPr>
                <w:rFonts w:ascii="Courier New" w:hAnsi="Courier New" w:cs="Courier New"/>
                <w:sz w:val="20"/>
                <w:szCs w:val="20"/>
              </w:rPr>
            </w:pPr>
            <w:proofErr w:type="spellStart"/>
            <w:r w:rsidRPr="003A2B22">
              <w:rPr>
                <w:rFonts w:ascii="Courier New" w:hAnsi="Courier New" w:cs="Courier New"/>
                <w:sz w:val="20"/>
                <w:szCs w:val="20"/>
              </w:rPr>
              <w:t>y_test</w:t>
            </w:r>
            <w:proofErr w:type="spellEnd"/>
            <w:r w:rsidRPr="003A2B22">
              <w:rPr>
                <w:rFonts w:ascii="Courier New" w:hAnsi="Courier New" w:cs="Courier New"/>
                <w:sz w:val="20"/>
                <w:szCs w:val="20"/>
              </w:rPr>
              <w:t xml:space="preserve"> = </w:t>
            </w:r>
            <w:proofErr w:type="spellStart"/>
            <w:r w:rsidRPr="003A2B22">
              <w:rPr>
                <w:rFonts w:ascii="Courier New" w:hAnsi="Courier New" w:cs="Courier New"/>
                <w:sz w:val="20"/>
                <w:szCs w:val="20"/>
              </w:rPr>
              <w:t>keras.utils.to_</w:t>
            </w:r>
            <w:proofErr w:type="gramStart"/>
            <w:r w:rsidRPr="003A2B22">
              <w:rPr>
                <w:rFonts w:ascii="Courier New" w:hAnsi="Courier New" w:cs="Courier New"/>
                <w:sz w:val="20"/>
                <w:szCs w:val="20"/>
              </w:rPr>
              <w:t>categorical</w:t>
            </w:r>
            <w:proofErr w:type="spellEnd"/>
            <w:r w:rsidRPr="003A2B22">
              <w:rPr>
                <w:rFonts w:ascii="Courier New" w:hAnsi="Courier New" w:cs="Courier New"/>
                <w:sz w:val="20"/>
                <w:szCs w:val="20"/>
              </w:rPr>
              <w:t>(</w:t>
            </w:r>
            <w:proofErr w:type="spellStart"/>
            <w:proofErr w:type="gramEnd"/>
            <w:r w:rsidRPr="003A2B22">
              <w:rPr>
                <w:rFonts w:ascii="Courier New" w:hAnsi="Courier New" w:cs="Courier New"/>
                <w:sz w:val="20"/>
                <w:szCs w:val="20"/>
              </w:rPr>
              <w:t>y_test</w:t>
            </w:r>
            <w:proofErr w:type="spellEnd"/>
            <w:r w:rsidRPr="003A2B22">
              <w:rPr>
                <w:rFonts w:ascii="Courier New" w:hAnsi="Courier New" w:cs="Courier New"/>
                <w:sz w:val="20"/>
                <w:szCs w:val="20"/>
              </w:rPr>
              <w:t>, 10)</w:t>
            </w:r>
          </w:p>
          <w:p w14:paraId="61C6EDF9" w14:textId="77777777" w:rsidR="00581F42" w:rsidRPr="003A2B22" w:rsidRDefault="00581F42" w:rsidP="00676AEE">
            <w:pPr>
              <w:spacing w:line="360" w:lineRule="auto"/>
              <w:rPr>
                <w:rFonts w:ascii="Courier New" w:hAnsi="Courier New" w:cs="Courier New"/>
                <w:sz w:val="20"/>
                <w:szCs w:val="20"/>
              </w:rPr>
            </w:pPr>
            <w:proofErr w:type="spellStart"/>
            <w:r w:rsidRPr="003A2B22">
              <w:rPr>
                <w:rFonts w:ascii="Courier New" w:hAnsi="Courier New" w:cs="Courier New"/>
                <w:sz w:val="20"/>
                <w:szCs w:val="20"/>
              </w:rPr>
              <w:t>class_names</w:t>
            </w:r>
            <w:proofErr w:type="spellEnd"/>
            <w:r w:rsidRPr="003A2B22">
              <w:rPr>
                <w:rFonts w:ascii="Courier New" w:hAnsi="Courier New" w:cs="Courier New"/>
                <w:sz w:val="20"/>
                <w:szCs w:val="20"/>
              </w:rPr>
              <w:t xml:space="preserve"> = ['</w:t>
            </w:r>
            <w:proofErr w:type="spellStart"/>
            <w:r w:rsidRPr="003A2B22">
              <w:rPr>
                <w:rFonts w:ascii="Courier New" w:hAnsi="Courier New" w:cs="Courier New"/>
                <w:sz w:val="20"/>
                <w:szCs w:val="20"/>
              </w:rPr>
              <w:t>airplane','automobile','bird','cat','deer</w:t>
            </w:r>
            <w:proofErr w:type="spellEnd"/>
            <w:r w:rsidRPr="003A2B22">
              <w:rPr>
                <w:rFonts w:ascii="Courier New" w:hAnsi="Courier New" w:cs="Courier New"/>
                <w:sz w:val="20"/>
                <w:szCs w:val="20"/>
              </w:rPr>
              <w:t>',</w:t>
            </w:r>
          </w:p>
          <w:p w14:paraId="27A45DAC"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w:t>
            </w:r>
            <w:proofErr w:type="spellStart"/>
            <w:r w:rsidRPr="003A2B22">
              <w:rPr>
                <w:rFonts w:ascii="Courier New" w:hAnsi="Courier New" w:cs="Courier New"/>
                <w:sz w:val="20"/>
                <w:szCs w:val="20"/>
              </w:rPr>
              <w:t>dog','frog','horse','ship','truck</w:t>
            </w:r>
            <w:proofErr w:type="spellEnd"/>
            <w:r w:rsidRPr="003A2B22">
              <w:rPr>
                <w:rFonts w:ascii="Courier New" w:hAnsi="Courier New" w:cs="Courier New"/>
                <w:sz w:val="20"/>
                <w:szCs w:val="20"/>
              </w:rPr>
              <w:t>']</w:t>
            </w:r>
          </w:p>
          <w:p w14:paraId="67AA5EC2" w14:textId="77777777" w:rsidR="00581F42" w:rsidRPr="003A2B22" w:rsidRDefault="00581F42" w:rsidP="00676AEE">
            <w:pPr>
              <w:spacing w:line="360" w:lineRule="auto"/>
              <w:rPr>
                <w:rFonts w:ascii="Courier New" w:hAnsi="Courier New" w:cs="Courier New"/>
                <w:sz w:val="20"/>
                <w:szCs w:val="20"/>
              </w:rPr>
            </w:pPr>
            <w:proofErr w:type="spellStart"/>
            <w:proofErr w:type="gramStart"/>
            <w:r w:rsidRPr="003A2B22">
              <w:rPr>
                <w:rFonts w:ascii="Courier New" w:hAnsi="Courier New" w:cs="Courier New"/>
                <w:sz w:val="20"/>
                <w:szCs w:val="20"/>
              </w:rPr>
              <w:t>plt.figure</w:t>
            </w:r>
            <w:proofErr w:type="spellEnd"/>
            <w:proofErr w:type="gramEnd"/>
            <w:r w:rsidRPr="003A2B22">
              <w:rPr>
                <w:rFonts w:ascii="Courier New" w:hAnsi="Courier New" w:cs="Courier New"/>
                <w:sz w:val="20"/>
                <w:szCs w:val="20"/>
              </w:rPr>
              <w:t>(</w:t>
            </w:r>
            <w:proofErr w:type="spellStart"/>
            <w:r w:rsidRPr="003A2B22">
              <w:rPr>
                <w:rFonts w:ascii="Courier New" w:hAnsi="Courier New" w:cs="Courier New"/>
                <w:sz w:val="20"/>
                <w:szCs w:val="20"/>
              </w:rPr>
              <w:t>figsize</w:t>
            </w:r>
            <w:proofErr w:type="spellEnd"/>
            <w:proofErr w:type="gramStart"/>
            <w:r w:rsidRPr="003A2B22">
              <w:rPr>
                <w:rFonts w:ascii="Courier New" w:hAnsi="Courier New" w:cs="Courier New"/>
                <w:sz w:val="20"/>
                <w:szCs w:val="20"/>
              </w:rPr>
              <w:t>=(</w:t>
            </w:r>
            <w:proofErr w:type="gramEnd"/>
            <w:r w:rsidRPr="003A2B22">
              <w:rPr>
                <w:rFonts w:ascii="Courier New" w:hAnsi="Courier New" w:cs="Courier New"/>
                <w:sz w:val="20"/>
                <w:szCs w:val="20"/>
              </w:rPr>
              <w:t>10,8))</w:t>
            </w:r>
          </w:p>
          <w:p w14:paraId="0E021910"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xml:space="preserve">for </w:t>
            </w:r>
            <w:proofErr w:type="spellStart"/>
            <w:r w:rsidRPr="003A2B22">
              <w:rPr>
                <w:rFonts w:ascii="Courier New" w:hAnsi="Courier New" w:cs="Courier New"/>
                <w:sz w:val="20"/>
                <w:szCs w:val="20"/>
              </w:rPr>
              <w:t>i</w:t>
            </w:r>
            <w:proofErr w:type="spellEnd"/>
            <w:r w:rsidRPr="003A2B22">
              <w:rPr>
                <w:rFonts w:ascii="Courier New" w:hAnsi="Courier New" w:cs="Courier New"/>
                <w:sz w:val="20"/>
                <w:szCs w:val="20"/>
              </w:rPr>
              <w:t xml:space="preserve"> in </w:t>
            </w:r>
            <w:proofErr w:type="gramStart"/>
            <w:r w:rsidRPr="003A2B22">
              <w:rPr>
                <w:rFonts w:ascii="Courier New" w:hAnsi="Courier New" w:cs="Courier New"/>
                <w:sz w:val="20"/>
                <w:szCs w:val="20"/>
              </w:rPr>
              <w:t>range(</w:t>
            </w:r>
            <w:proofErr w:type="gramEnd"/>
            <w:r w:rsidRPr="003A2B22">
              <w:rPr>
                <w:rFonts w:ascii="Courier New" w:hAnsi="Courier New" w:cs="Courier New"/>
                <w:sz w:val="20"/>
                <w:szCs w:val="20"/>
              </w:rPr>
              <w:t>5):</w:t>
            </w:r>
          </w:p>
          <w:p w14:paraId="01883376"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xml:space="preserve">    </w:t>
            </w:r>
            <w:proofErr w:type="spellStart"/>
            <w:proofErr w:type="gramStart"/>
            <w:r w:rsidRPr="003A2B22">
              <w:rPr>
                <w:rFonts w:ascii="Courier New" w:hAnsi="Courier New" w:cs="Courier New"/>
                <w:sz w:val="20"/>
                <w:szCs w:val="20"/>
              </w:rPr>
              <w:t>plt.subplot</w:t>
            </w:r>
            <w:proofErr w:type="spellEnd"/>
            <w:proofErr w:type="gramEnd"/>
            <w:r w:rsidRPr="003A2B22">
              <w:rPr>
                <w:rFonts w:ascii="Courier New" w:hAnsi="Courier New" w:cs="Courier New"/>
                <w:sz w:val="20"/>
                <w:szCs w:val="20"/>
              </w:rPr>
              <w:t>(1,</w:t>
            </w:r>
            <w:proofErr w:type="gramStart"/>
            <w:r w:rsidRPr="003A2B22">
              <w:rPr>
                <w:rFonts w:ascii="Courier New" w:hAnsi="Courier New" w:cs="Courier New"/>
                <w:sz w:val="20"/>
                <w:szCs w:val="20"/>
              </w:rPr>
              <w:t>5,i</w:t>
            </w:r>
            <w:proofErr w:type="gramEnd"/>
            <w:r w:rsidRPr="003A2B22">
              <w:rPr>
                <w:rFonts w:ascii="Courier New" w:hAnsi="Courier New" w:cs="Courier New"/>
                <w:sz w:val="20"/>
                <w:szCs w:val="20"/>
              </w:rPr>
              <w:t>+1)</w:t>
            </w:r>
          </w:p>
          <w:p w14:paraId="612AF5A1"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xml:space="preserve">    </w:t>
            </w:r>
            <w:proofErr w:type="spellStart"/>
            <w:proofErr w:type="gramStart"/>
            <w:r w:rsidRPr="003A2B22">
              <w:rPr>
                <w:rFonts w:ascii="Courier New" w:hAnsi="Courier New" w:cs="Courier New"/>
                <w:sz w:val="20"/>
                <w:szCs w:val="20"/>
              </w:rPr>
              <w:t>plt.imshow</w:t>
            </w:r>
            <w:proofErr w:type="spellEnd"/>
            <w:proofErr w:type="gramEnd"/>
            <w:r w:rsidRPr="003A2B22">
              <w:rPr>
                <w:rFonts w:ascii="Courier New" w:hAnsi="Courier New" w:cs="Courier New"/>
                <w:sz w:val="20"/>
                <w:szCs w:val="20"/>
              </w:rPr>
              <w:t>(</w:t>
            </w:r>
            <w:proofErr w:type="spellStart"/>
            <w:r w:rsidRPr="003A2B22">
              <w:rPr>
                <w:rFonts w:ascii="Courier New" w:hAnsi="Courier New" w:cs="Courier New"/>
                <w:sz w:val="20"/>
                <w:szCs w:val="20"/>
              </w:rPr>
              <w:t>x_train</w:t>
            </w:r>
            <w:proofErr w:type="spellEnd"/>
            <w:r w:rsidRPr="003A2B22">
              <w:rPr>
                <w:rFonts w:ascii="Courier New" w:hAnsi="Courier New" w:cs="Courier New"/>
                <w:sz w:val="20"/>
                <w:szCs w:val="20"/>
              </w:rPr>
              <w:t>[</w:t>
            </w:r>
            <w:proofErr w:type="spellStart"/>
            <w:r w:rsidRPr="003A2B22">
              <w:rPr>
                <w:rFonts w:ascii="Courier New" w:hAnsi="Courier New" w:cs="Courier New"/>
                <w:sz w:val="20"/>
                <w:szCs w:val="20"/>
              </w:rPr>
              <w:t>i</w:t>
            </w:r>
            <w:proofErr w:type="spellEnd"/>
            <w:r w:rsidRPr="003A2B22">
              <w:rPr>
                <w:rFonts w:ascii="Courier New" w:hAnsi="Courier New" w:cs="Courier New"/>
                <w:sz w:val="20"/>
                <w:szCs w:val="20"/>
              </w:rPr>
              <w:t>])</w:t>
            </w:r>
          </w:p>
          <w:p w14:paraId="481E116F"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xml:space="preserve">    </w:t>
            </w:r>
            <w:proofErr w:type="spellStart"/>
            <w:proofErr w:type="gramStart"/>
            <w:r w:rsidRPr="003A2B22">
              <w:rPr>
                <w:rFonts w:ascii="Courier New" w:hAnsi="Courier New" w:cs="Courier New"/>
                <w:sz w:val="20"/>
                <w:szCs w:val="20"/>
              </w:rPr>
              <w:t>plt.title</w:t>
            </w:r>
            <w:proofErr w:type="spellEnd"/>
            <w:proofErr w:type="gramEnd"/>
            <w:r w:rsidRPr="003A2B22">
              <w:rPr>
                <w:rFonts w:ascii="Courier New" w:hAnsi="Courier New" w:cs="Courier New"/>
                <w:sz w:val="20"/>
                <w:szCs w:val="20"/>
              </w:rPr>
              <w:t>(</w:t>
            </w:r>
            <w:proofErr w:type="spellStart"/>
            <w:r w:rsidRPr="003A2B22">
              <w:rPr>
                <w:rFonts w:ascii="Courier New" w:hAnsi="Courier New" w:cs="Courier New"/>
                <w:sz w:val="20"/>
                <w:szCs w:val="20"/>
              </w:rPr>
              <w:t>class_names</w:t>
            </w:r>
            <w:proofErr w:type="spellEnd"/>
            <w:r w:rsidRPr="003A2B22">
              <w:rPr>
                <w:rFonts w:ascii="Courier New" w:hAnsi="Courier New" w:cs="Courier New"/>
                <w:sz w:val="20"/>
                <w:szCs w:val="20"/>
              </w:rPr>
              <w:t>[</w:t>
            </w:r>
            <w:proofErr w:type="spellStart"/>
            <w:proofErr w:type="gramStart"/>
            <w:r w:rsidRPr="003A2B22">
              <w:rPr>
                <w:rFonts w:ascii="Courier New" w:hAnsi="Courier New" w:cs="Courier New"/>
                <w:sz w:val="20"/>
                <w:szCs w:val="20"/>
              </w:rPr>
              <w:t>np.argmax</w:t>
            </w:r>
            <w:proofErr w:type="spellEnd"/>
            <w:proofErr w:type="gramEnd"/>
            <w:r w:rsidRPr="003A2B22">
              <w:rPr>
                <w:rFonts w:ascii="Courier New" w:hAnsi="Courier New" w:cs="Courier New"/>
                <w:sz w:val="20"/>
                <w:szCs w:val="20"/>
              </w:rPr>
              <w:t>(</w:t>
            </w:r>
            <w:proofErr w:type="spellStart"/>
            <w:r w:rsidRPr="003A2B22">
              <w:rPr>
                <w:rFonts w:ascii="Courier New" w:hAnsi="Courier New" w:cs="Courier New"/>
                <w:sz w:val="20"/>
                <w:szCs w:val="20"/>
              </w:rPr>
              <w:t>y_train</w:t>
            </w:r>
            <w:proofErr w:type="spellEnd"/>
            <w:r w:rsidRPr="003A2B22">
              <w:rPr>
                <w:rFonts w:ascii="Courier New" w:hAnsi="Courier New" w:cs="Courier New"/>
                <w:sz w:val="20"/>
                <w:szCs w:val="20"/>
              </w:rPr>
              <w:t>[</w:t>
            </w:r>
            <w:proofErr w:type="spellStart"/>
            <w:r w:rsidRPr="003A2B22">
              <w:rPr>
                <w:rFonts w:ascii="Courier New" w:hAnsi="Courier New" w:cs="Courier New"/>
                <w:sz w:val="20"/>
                <w:szCs w:val="20"/>
              </w:rPr>
              <w:t>i</w:t>
            </w:r>
            <w:proofErr w:type="spellEnd"/>
            <w:r w:rsidRPr="003A2B22">
              <w:rPr>
                <w:rFonts w:ascii="Courier New" w:hAnsi="Courier New" w:cs="Courier New"/>
                <w:sz w:val="20"/>
                <w:szCs w:val="20"/>
              </w:rPr>
              <w:t>])])</w:t>
            </w:r>
          </w:p>
          <w:p w14:paraId="448F9C80"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xml:space="preserve">    </w:t>
            </w:r>
            <w:proofErr w:type="spellStart"/>
            <w:proofErr w:type="gramStart"/>
            <w:r w:rsidRPr="003A2B22">
              <w:rPr>
                <w:rFonts w:ascii="Courier New" w:hAnsi="Courier New" w:cs="Courier New"/>
                <w:sz w:val="20"/>
                <w:szCs w:val="20"/>
              </w:rPr>
              <w:t>plt.axis</w:t>
            </w:r>
            <w:proofErr w:type="spellEnd"/>
            <w:proofErr w:type="gramEnd"/>
            <w:r w:rsidRPr="003A2B22">
              <w:rPr>
                <w:rFonts w:ascii="Courier New" w:hAnsi="Courier New" w:cs="Courier New"/>
                <w:sz w:val="20"/>
                <w:szCs w:val="20"/>
              </w:rPr>
              <w:t>('off')</w:t>
            </w:r>
          </w:p>
          <w:p w14:paraId="5473B7C9" w14:textId="77777777" w:rsidR="00581F42" w:rsidRPr="003A2B22" w:rsidRDefault="00581F42" w:rsidP="00676AEE">
            <w:pPr>
              <w:spacing w:line="360" w:lineRule="auto"/>
              <w:rPr>
                <w:rFonts w:ascii="Courier New" w:hAnsi="Courier New" w:cs="Courier New"/>
                <w:sz w:val="20"/>
                <w:szCs w:val="20"/>
              </w:rPr>
            </w:pPr>
            <w:proofErr w:type="spellStart"/>
            <w:proofErr w:type="gramStart"/>
            <w:r w:rsidRPr="003A2B22">
              <w:rPr>
                <w:rFonts w:ascii="Courier New" w:hAnsi="Courier New" w:cs="Courier New"/>
                <w:sz w:val="20"/>
                <w:szCs w:val="20"/>
              </w:rPr>
              <w:t>plt.show</w:t>
            </w:r>
            <w:proofErr w:type="spellEnd"/>
            <w:proofErr w:type="gramEnd"/>
            <w:r w:rsidRPr="003A2B22">
              <w:rPr>
                <w:rFonts w:ascii="Courier New" w:hAnsi="Courier New" w:cs="Courier New"/>
                <w:sz w:val="20"/>
                <w:szCs w:val="20"/>
              </w:rPr>
              <w:t>()</w:t>
            </w:r>
          </w:p>
          <w:p w14:paraId="765E7953"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xml:space="preserve">model = </w:t>
            </w:r>
            <w:proofErr w:type="spellStart"/>
            <w:proofErr w:type="gramStart"/>
            <w:r w:rsidRPr="003A2B22">
              <w:rPr>
                <w:rFonts w:ascii="Courier New" w:hAnsi="Courier New" w:cs="Courier New"/>
                <w:sz w:val="20"/>
                <w:szCs w:val="20"/>
              </w:rPr>
              <w:t>models.Sequential</w:t>
            </w:r>
            <w:proofErr w:type="spellEnd"/>
            <w:proofErr w:type="gramEnd"/>
            <w:r w:rsidRPr="003A2B22">
              <w:rPr>
                <w:rFonts w:ascii="Courier New" w:hAnsi="Courier New" w:cs="Courier New"/>
                <w:sz w:val="20"/>
                <w:szCs w:val="20"/>
              </w:rPr>
              <w:t>([</w:t>
            </w:r>
          </w:p>
          <w:p w14:paraId="21616728"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xml:space="preserve">    </w:t>
            </w:r>
            <w:proofErr w:type="gramStart"/>
            <w:r w:rsidRPr="003A2B22">
              <w:rPr>
                <w:rFonts w:ascii="Courier New" w:hAnsi="Courier New" w:cs="Courier New"/>
                <w:sz w:val="20"/>
                <w:szCs w:val="20"/>
              </w:rPr>
              <w:t>layers.Conv</w:t>
            </w:r>
            <w:proofErr w:type="gramEnd"/>
            <w:r w:rsidRPr="003A2B22">
              <w:rPr>
                <w:rFonts w:ascii="Courier New" w:hAnsi="Courier New" w:cs="Courier New"/>
                <w:sz w:val="20"/>
                <w:szCs w:val="20"/>
              </w:rPr>
              <w:t>2</w:t>
            </w:r>
            <w:proofErr w:type="gramStart"/>
            <w:r w:rsidRPr="003A2B22">
              <w:rPr>
                <w:rFonts w:ascii="Courier New" w:hAnsi="Courier New" w:cs="Courier New"/>
                <w:sz w:val="20"/>
                <w:szCs w:val="20"/>
              </w:rPr>
              <w:t>D(</w:t>
            </w:r>
            <w:proofErr w:type="gramEnd"/>
            <w:r w:rsidRPr="003A2B22">
              <w:rPr>
                <w:rFonts w:ascii="Courier New" w:hAnsi="Courier New" w:cs="Courier New"/>
                <w:sz w:val="20"/>
                <w:szCs w:val="20"/>
              </w:rPr>
              <w:t>32, (3,3), activation='</w:t>
            </w:r>
            <w:proofErr w:type="spellStart"/>
            <w:r w:rsidRPr="003A2B22">
              <w:rPr>
                <w:rFonts w:ascii="Courier New" w:hAnsi="Courier New" w:cs="Courier New"/>
                <w:sz w:val="20"/>
                <w:szCs w:val="20"/>
              </w:rPr>
              <w:t>relu</w:t>
            </w:r>
            <w:proofErr w:type="spellEnd"/>
            <w:r w:rsidRPr="003A2B22">
              <w:rPr>
                <w:rFonts w:ascii="Courier New" w:hAnsi="Courier New" w:cs="Courier New"/>
                <w:sz w:val="20"/>
                <w:szCs w:val="20"/>
              </w:rPr>
              <w:t xml:space="preserve">', padding='same', </w:t>
            </w:r>
            <w:proofErr w:type="spellStart"/>
            <w:r w:rsidRPr="003A2B22">
              <w:rPr>
                <w:rFonts w:ascii="Courier New" w:hAnsi="Courier New" w:cs="Courier New"/>
                <w:sz w:val="20"/>
                <w:szCs w:val="20"/>
              </w:rPr>
              <w:t>input_shape</w:t>
            </w:r>
            <w:proofErr w:type="spellEnd"/>
            <w:proofErr w:type="gramStart"/>
            <w:r w:rsidRPr="003A2B22">
              <w:rPr>
                <w:rFonts w:ascii="Courier New" w:hAnsi="Courier New" w:cs="Courier New"/>
                <w:sz w:val="20"/>
                <w:szCs w:val="20"/>
              </w:rPr>
              <w:t>=(</w:t>
            </w:r>
            <w:proofErr w:type="gramEnd"/>
            <w:r w:rsidRPr="003A2B22">
              <w:rPr>
                <w:rFonts w:ascii="Courier New" w:hAnsi="Courier New" w:cs="Courier New"/>
                <w:sz w:val="20"/>
                <w:szCs w:val="20"/>
              </w:rPr>
              <w:t>32,32,3)),</w:t>
            </w:r>
          </w:p>
          <w:p w14:paraId="30BF22B4"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xml:space="preserve">    </w:t>
            </w:r>
            <w:proofErr w:type="spellStart"/>
            <w:proofErr w:type="gramStart"/>
            <w:r w:rsidRPr="003A2B22">
              <w:rPr>
                <w:rFonts w:ascii="Courier New" w:hAnsi="Courier New" w:cs="Courier New"/>
                <w:sz w:val="20"/>
                <w:szCs w:val="20"/>
              </w:rPr>
              <w:t>layers.BatchNormalization</w:t>
            </w:r>
            <w:proofErr w:type="spellEnd"/>
            <w:proofErr w:type="gramEnd"/>
            <w:r w:rsidRPr="003A2B22">
              <w:rPr>
                <w:rFonts w:ascii="Courier New" w:hAnsi="Courier New" w:cs="Courier New"/>
                <w:sz w:val="20"/>
                <w:szCs w:val="20"/>
              </w:rPr>
              <w:t>(),</w:t>
            </w:r>
          </w:p>
          <w:p w14:paraId="2FA31D92"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xml:space="preserve">    </w:t>
            </w:r>
            <w:proofErr w:type="gramStart"/>
            <w:r w:rsidRPr="003A2B22">
              <w:rPr>
                <w:rFonts w:ascii="Courier New" w:hAnsi="Courier New" w:cs="Courier New"/>
                <w:sz w:val="20"/>
                <w:szCs w:val="20"/>
              </w:rPr>
              <w:t>layers.MaxPooling</w:t>
            </w:r>
            <w:proofErr w:type="gramEnd"/>
            <w:r w:rsidRPr="003A2B22">
              <w:rPr>
                <w:rFonts w:ascii="Courier New" w:hAnsi="Courier New" w:cs="Courier New"/>
                <w:sz w:val="20"/>
                <w:szCs w:val="20"/>
              </w:rPr>
              <w:t>2</w:t>
            </w:r>
            <w:proofErr w:type="gramStart"/>
            <w:r w:rsidRPr="003A2B22">
              <w:rPr>
                <w:rFonts w:ascii="Courier New" w:hAnsi="Courier New" w:cs="Courier New"/>
                <w:sz w:val="20"/>
                <w:szCs w:val="20"/>
              </w:rPr>
              <w:t>D(</w:t>
            </w:r>
            <w:proofErr w:type="gramEnd"/>
            <w:r w:rsidRPr="003A2B22">
              <w:rPr>
                <w:rFonts w:ascii="Courier New" w:hAnsi="Courier New" w:cs="Courier New"/>
                <w:sz w:val="20"/>
                <w:szCs w:val="20"/>
              </w:rPr>
              <w:t>(2,2)),</w:t>
            </w:r>
          </w:p>
          <w:p w14:paraId="1FB23D23"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xml:space="preserve">    </w:t>
            </w:r>
            <w:proofErr w:type="spellStart"/>
            <w:proofErr w:type="gramStart"/>
            <w:r w:rsidRPr="003A2B22">
              <w:rPr>
                <w:rFonts w:ascii="Courier New" w:hAnsi="Courier New" w:cs="Courier New"/>
                <w:sz w:val="20"/>
                <w:szCs w:val="20"/>
              </w:rPr>
              <w:t>layers.Dropout</w:t>
            </w:r>
            <w:proofErr w:type="spellEnd"/>
            <w:proofErr w:type="gramEnd"/>
            <w:r w:rsidRPr="003A2B22">
              <w:rPr>
                <w:rFonts w:ascii="Courier New" w:hAnsi="Courier New" w:cs="Courier New"/>
                <w:sz w:val="20"/>
                <w:szCs w:val="20"/>
              </w:rPr>
              <w:t>(0.25),</w:t>
            </w:r>
          </w:p>
          <w:p w14:paraId="13E02C0D"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xml:space="preserve">    </w:t>
            </w:r>
            <w:proofErr w:type="gramStart"/>
            <w:r w:rsidRPr="003A2B22">
              <w:rPr>
                <w:rFonts w:ascii="Courier New" w:hAnsi="Courier New" w:cs="Courier New"/>
                <w:sz w:val="20"/>
                <w:szCs w:val="20"/>
              </w:rPr>
              <w:t>layers.Conv</w:t>
            </w:r>
            <w:proofErr w:type="gramEnd"/>
            <w:r w:rsidRPr="003A2B22">
              <w:rPr>
                <w:rFonts w:ascii="Courier New" w:hAnsi="Courier New" w:cs="Courier New"/>
                <w:sz w:val="20"/>
                <w:szCs w:val="20"/>
              </w:rPr>
              <w:t>2</w:t>
            </w:r>
            <w:proofErr w:type="gramStart"/>
            <w:r w:rsidRPr="003A2B22">
              <w:rPr>
                <w:rFonts w:ascii="Courier New" w:hAnsi="Courier New" w:cs="Courier New"/>
                <w:sz w:val="20"/>
                <w:szCs w:val="20"/>
              </w:rPr>
              <w:t>D(</w:t>
            </w:r>
            <w:proofErr w:type="gramEnd"/>
            <w:r w:rsidRPr="003A2B22">
              <w:rPr>
                <w:rFonts w:ascii="Courier New" w:hAnsi="Courier New" w:cs="Courier New"/>
                <w:sz w:val="20"/>
                <w:szCs w:val="20"/>
              </w:rPr>
              <w:t>64, (3,3), activation='</w:t>
            </w:r>
            <w:proofErr w:type="spellStart"/>
            <w:r w:rsidRPr="003A2B22">
              <w:rPr>
                <w:rFonts w:ascii="Courier New" w:hAnsi="Courier New" w:cs="Courier New"/>
                <w:sz w:val="20"/>
                <w:szCs w:val="20"/>
              </w:rPr>
              <w:t>relu</w:t>
            </w:r>
            <w:proofErr w:type="spellEnd"/>
            <w:r w:rsidRPr="003A2B22">
              <w:rPr>
                <w:rFonts w:ascii="Courier New" w:hAnsi="Courier New" w:cs="Courier New"/>
                <w:sz w:val="20"/>
                <w:szCs w:val="20"/>
              </w:rPr>
              <w:t>', padding='same'),</w:t>
            </w:r>
          </w:p>
          <w:p w14:paraId="1A06BB60"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xml:space="preserve">    </w:t>
            </w:r>
            <w:proofErr w:type="spellStart"/>
            <w:proofErr w:type="gramStart"/>
            <w:r w:rsidRPr="003A2B22">
              <w:rPr>
                <w:rFonts w:ascii="Courier New" w:hAnsi="Courier New" w:cs="Courier New"/>
                <w:sz w:val="20"/>
                <w:szCs w:val="20"/>
              </w:rPr>
              <w:t>layers.BatchNormalization</w:t>
            </w:r>
            <w:proofErr w:type="spellEnd"/>
            <w:proofErr w:type="gramEnd"/>
            <w:r w:rsidRPr="003A2B22">
              <w:rPr>
                <w:rFonts w:ascii="Courier New" w:hAnsi="Courier New" w:cs="Courier New"/>
                <w:sz w:val="20"/>
                <w:szCs w:val="20"/>
              </w:rPr>
              <w:t>(),</w:t>
            </w:r>
          </w:p>
          <w:p w14:paraId="0F4F24C0"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xml:space="preserve">    </w:t>
            </w:r>
            <w:proofErr w:type="gramStart"/>
            <w:r w:rsidRPr="003A2B22">
              <w:rPr>
                <w:rFonts w:ascii="Courier New" w:hAnsi="Courier New" w:cs="Courier New"/>
                <w:sz w:val="20"/>
                <w:szCs w:val="20"/>
              </w:rPr>
              <w:t>layers.MaxPooling</w:t>
            </w:r>
            <w:proofErr w:type="gramEnd"/>
            <w:r w:rsidRPr="003A2B22">
              <w:rPr>
                <w:rFonts w:ascii="Courier New" w:hAnsi="Courier New" w:cs="Courier New"/>
                <w:sz w:val="20"/>
                <w:szCs w:val="20"/>
              </w:rPr>
              <w:t>2</w:t>
            </w:r>
            <w:proofErr w:type="gramStart"/>
            <w:r w:rsidRPr="003A2B22">
              <w:rPr>
                <w:rFonts w:ascii="Courier New" w:hAnsi="Courier New" w:cs="Courier New"/>
                <w:sz w:val="20"/>
                <w:szCs w:val="20"/>
              </w:rPr>
              <w:t>D(</w:t>
            </w:r>
            <w:proofErr w:type="gramEnd"/>
            <w:r w:rsidRPr="003A2B22">
              <w:rPr>
                <w:rFonts w:ascii="Courier New" w:hAnsi="Courier New" w:cs="Courier New"/>
                <w:sz w:val="20"/>
                <w:szCs w:val="20"/>
              </w:rPr>
              <w:t>(2,2)),</w:t>
            </w:r>
          </w:p>
          <w:p w14:paraId="6A41892D"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lastRenderedPageBreak/>
              <w:t xml:space="preserve">    </w:t>
            </w:r>
            <w:proofErr w:type="spellStart"/>
            <w:proofErr w:type="gramStart"/>
            <w:r w:rsidRPr="003A2B22">
              <w:rPr>
                <w:rFonts w:ascii="Courier New" w:hAnsi="Courier New" w:cs="Courier New"/>
                <w:sz w:val="20"/>
                <w:szCs w:val="20"/>
              </w:rPr>
              <w:t>layers.Dropout</w:t>
            </w:r>
            <w:proofErr w:type="spellEnd"/>
            <w:proofErr w:type="gramEnd"/>
            <w:r w:rsidRPr="003A2B22">
              <w:rPr>
                <w:rFonts w:ascii="Courier New" w:hAnsi="Courier New" w:cs="Courier New"/>
                <w:sz w:val="20"/>
                <w:szCs w:val="20"/>
              </w:rPr>
              <w:t>(0.25),</w:t>
            </w:r>
          </w:p>
          <w:p w14:paraId="6F3882B9"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xml:space="preserve">    </w:t>
            </w:r>
            <w:proofErr w:type="gramStart"/>
            <w:r w:rsidRPr="003A2B22">
              <w:rPr>
                <w:rFonts w:ascii="Courier New" w:hAnsi="Courier New" w:cs="Courier New"/>
                <w:sz w:val="20"/>
                <w:szCs w:val="20"/>
              </w:rPr>
              <w:t>layers.Conv</w:t>
            </w:r>
            <w:proofErr w:type="gramEnd"/>
            <w:r w:rsidRPr="003A2B22">
              <w:rPr>
                <w:rFonts w:ascii="Courier New" w:hAnsi="Courier New" w:cs="Courier New"/>
                <w:sz w:val="20"/>
                <w:szCs w:val="20"/>
              </w:rPr>
              <w:t>2</w:t>
            </w:r>
            <w:proofErr w:type="gramStart"/>
            <w:r w:rsidRPr="003A2B22">
              <w:rPr>
                <w:rFonts w:ascii="Courier New" w:hAnsi="Courier New" w:cs="Courier New"/>
                <w:sz w:val="20"/>
                <w:szCs w:val="20"/>
              </w:rPr>
              <w:t>D(</w:t>
            </w:r>
            <w:proofErr w:type="gramEnd"/>
            <w:r w:rsidRPr="003A2B22">
              <w:rPr>
                <w:rFonts w:ascii="Courier New" w:hAnsi="Courier New" w:cs="Courier New"/>
                <w:sz w:val="20"/>
                <w:szCs w:val="20"/>
              </w:rPr>
              <w:t>128, (3,3), activation='</w:t>
            </w:r>
            <w:proofErr w:type="spellStart"/>
            <w:r w:rsidRPr="003A2B22">
              <w:rPr>
                <w:rFonts w:ascii="Courier New" w:hAnsi="Courier New" w:cs="Courier New"/>
                <w:sz w:val="20"/>
                <w:szCs w:val="20"/>
              </w:rPr>
              <w:t>relu</w:t>
            </w:r>
            <w:proofErr w:type="spellEnd"/>
            <w:r w:rsidRPr="003A2B22">
              <w:rPr>
                <w:rFonts w:ascii="Courier New" w:hAnsi="Courier New" w:cs="Courier New"/>
                <w:sz w:val="20"/>
                <w:szCs w:val="20"/>
              </w:rPr>
              <w:t>', padding='same'),</w:t>
            </w:r>
          </w:p>
          <w:p w14:paraId="65FBEB51"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xml:space="preserve">    </w:t>
            </w:r>
            <w:proofErr w:type="spellStart"/>
            <w:proofErr w:type="gramStart"/>
            <w:r w:rsidRPr="003A2B22">
              <w:rPr>
                <w:rFonts w:ascii="Courier New" w:hAnsi="Courier New" w:cs="Courier New"/>
                <w:sz w:val="20"/>
                <w:szCs w:val="20"/>
              </w:rPr>
              <w:t>layers.BatchNormalization</w:t>
            </w:r>
            <w:proofErr w:type="spellEnd"/>
            <w:proofErr w:type="gramEnd"/>
            <w:r w:rsidRPr="003A2B22">
              <w:rPr>
                <w:rFonts w:ascii="Courier New" w:hAnsi="Courier New" w:cs="Courier New"/>
                <w:sz w:val="20"/>
                <w:szCs w:val="20"/>
              </w:rPr>
              <w:t>(),</w:t>
            </w:r>
          </w:p>
          <w:p w14:paraId="0C7F62DD"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xml:space="preserve">    </w:t>
            </w:r>
            <w:proofErr w:type="gramStart"/>
            <w:r w:rsidRPr="003A2B22">
              <w:rPr>
                <w:rFonts w:ascii="Courier New" w:hAnsi="Courier New" w:cs="Courier New"/>
                <w:sz w:val="20"/>
                <w:szCs w:val="20"/>
              </w:rPr>
              <w:t>layers.MaxPooling</w:t>
            </w:r>
            <w:proofErr w:type="gramEnd"/>
            <w:r w:rsidRPr="003A2B22">
              <w:rPr>
                <w:rFonts w:ascii="Courier New" w:hAnsi="Courier New" w:cs="Courier New"/>
                <w:sz w:val="20"/>
                <w:szCs w:val="20"/>
              </w:rPr>
              <w:t>2</w:t>
            </w:r>
            <w:proofErr w:type="gramStart"/>
            <w:r w:rsidRPr="003A2B22">
              <w:rPr>
                <w:rFonts w:ascii="Courier New" w:hAnsi="Courier New" w:cs="Courier New"/>
                <w:sz w:val="20"/>
                <w:szCs w:val="20"/>
              </w:rPr>
              <w:t>D(</w:t>
            </w:r>
            <w:proofErr w:type="gramEnd"/>
            <w:r w:rsidRPr="003A2B22">
              <w:rPr>
                <w:rFonts w:ascii="Courier New" w:hAnsi="Courier New" w:cs="Courier New"/>
                <w:sz w:val="20"/>
                <w:szCs w:val="20"/>
              </w:rPr>
              <w:t>(2,2)),</w:t>
            </w:r>
          </w:p>
          <w:p w14:paraId="0E0062FF"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xml:space="preserve">    </w:t>
            </w:r>
            <w:proofErr w:type="spellStart"/>
            <w:proofErr w:type="gramStart"/>
            <w:r w:rsidRPr="003A2B22">
              <w:rPr>
                <w:rFonts w:ascii="Courier New" w:hAnsi="Courier New" w:cs="Courier New"/>
                <w:sz w:val="20"/>
                <w:szCs w:val="20"/>
              </w:rPr>
              <w:t>layers.Dropout</w:t>
            </w:r>
            <w:proofErr w:type="spellEnd"/>
            <w:proofErr w:type="gramEnd"/>
            <w:r w:rsidRPr="003A2B22">
              <w:rPr>
                <w:rFonts w:ascii="Courier New" w:hAnsi="Courier New" w:cs="Courier New"/>
                <w:sz w:val="20"/>
                <w:szCs w:val="20"/>
              </w:rPr>
              <w:t>(0.25),</w:t>
            </w:r>
          </w:p>
          <w:p w14:paraId="3FE298A5"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xml:space="preserve">    </w:t>
            </w:r>
            <w:proofErr w:type="spellStart"/>
            <w:proofErr w:type="gramStart"/>
            <w:r w:rsidRPr="003A2B22">
              <w:rPr>
                <w:rFonts w:ascii="Courier New" w:hAnsi="Courier New" w:cs="Courier New"/>
                <w:sz w:val="20"/>
                <w:szCs w:val="20"/>
              </w:rPr>
              <w:t>layers.Flatten</w:t>
            </w:r>
            <w:proofErr w:type="spellEnd"/>
            <w:proofErr w:type="gramEnd"/>
            <w:r w:rsidRPr="003A2B22">
              <w:rPr>
                <w:rFonts w:ascii="Courier New" w:hAnsi="Courier New" w:cs="Courier New"/>
                <w:sz w:val="20"/>
                <w:szCs w:val="20"/>
              </w:rPr>
              <w:t>(),</w:t>
            </w:r>
          </w:p>
          <w:p w14:paraId="7306BAC5"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xml:space="preserve">    </w:t>
            </w:r>
            <w:proofErr w:type="spellStart"/>
            <w:proofErr w:type="gramStart"/>
            <w:r w:rsidRPr="003A2B22">
              <w:rPr>
                <w:rFonts w:ascii="Courier New" w:hAnsi="Courier New" w:cs="Courier New"/>
                <w:sz w:val="20"/>
                <w:szCs w:val="20"/>
              </w:rPr>
              <w:t>layers.Dense</w:t>
            </w:r>
            <w:proofErr w:type="spellEnd"/>
            <w:proofErr w:type="gramEnd"/>
            <w:r w:rsidRPr="003A2B22">
              <w:rPr>
                <w:rFonts w:ascii="Courier New" w:hAnsi="Courier New" w:cs="Courier New"/>
                <w:sz w:val="20"/>
                <w:szCs w:val="20"/>
              </w:rPr>
              <w:t>(128, activation='</w:t>
            </w:r>
            <w:proofErr w:type="spellStart"/>
            <w:r w:rsidRPr="003A2B22">
              <w:rPr>
                <w:rFonts w:ascii="Courier New" w:hAnsi="Courier New" w:cs="Courier New"/>
                <w:sz w:val="20"/>
                <w:szCs w:val="20"/>
              </w:rPr>
              <w:t>relu</w:t>
            </w:r>
            <w:proofErr w:type="spellEnd"/>
            <w:r w:rsidRPr="003A2B22">
              <w:rPr>
                <w:rFonts w:ascii="Courier New" w:hAnsi="Courier New" w:cs="Courier New"/>
                <w:sz w:val="20"/>
                <w:szCs w:val="20"/>
              </w:rPr>
              <w:t>'),</w:t>
            </w:r>
          </w:p>
          <w:p w14:paraId="643806AF"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xml:space="preserve">    </w:t>
            </w:r>
            <w:proofErr w:type="spellStart"/>
            <w:proofErr w:type="gramStart"/>
            <w:r w:rsidRPr="003A2B22">
              <w:rPr>
                <w:rFonts w:ascii="Courier New" w:hAnsi="Courier New" w:cs="Courier New"/>
                <w:sz w:val="20"/>
                <w:szCs w:val="20"/>
              </w:rPr>
              <w:t>layers.Dropout</w:t>
            </w:r>
            <w:proofErr w:type="spellEnd"/>
            <w:proofErr w:type="gramEnd"/>
            <w:r w:rsidRPr="003A2B22">
              <w:rPr>
                <w:rFonts w:ascii="Courier New" w:hAnsi="Courier New" w:cs="Courier New"/>
                <w:sz w:val="20"/>
                <w:szCs w:val="20"/>
              </w:rPr>
              <w:t>(0.5),</w:t>
            </w:r>
          </w:p>
          <w:p w14:paraId="54654FCC"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xml:space="preserve">    </w:t>
            </w:r>
            <w:proofErr w:type="spellStart"/>
            <w:proofErr w:type="gramStart"/>
            <w:r w:rsidRPr="003A2B22">
              <w:rPr>
                <w:rFonts w:ascii="Courier New" w:hAnsi="Courier New" w:cs="Courier New"/>
                <w:sz w:val="20"/>
                <w:szCs w:val="20"/>
              </w:rPr>
              <w:t>layers.Dense</w:t>
            </w:r>
            <w:proofErr w:type="spellEnd"/>
            <w:proofErr w:type="gramEnd"/>
            <w:r w:rsidRPr="003A2B22">
              <w:rPr>
                <w:rFonts w:ascii="Courier New" w:hAnsi="Courier New" w:cs="Courier New"/>
                <w:sz w:val="20"/>
                <w:szCs w:val="20"/>
              </w:rPr>
              <w:t>(10, activation='</w:t>
            </w:r>
            <w:proofErr w:type="spellStart"/>
            <w:r w:rsidRPr="003A2B22">
              <w:rPr>
                <w:rFonts w:ascii="Courier New" w:hAnsi="Courier New" w:cs="Courier New"/>
                <w:sz w:val="20"/>
                <w:szCs w:val="20"/>
              </w:rPr>
              <w:t>softmax</w:t>
            </w:r>
            <w:proofErr w:type="spellEnd"/>
            <w:r w:rsidRPr="003A2B22">
              <w:rPr>
                <w:rFonts w:ascii="Courier New" w:hAnsi="Courier New" w:cs="Courier New"/>
                <w:sz w:val="20"/>
                <w:szCs w:val="20"/>
              </w:rPr>
              <w:t>')</w:t>
            </w:r>
          </w:p>
          <w:p w14:paraId="4DB33859"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w:t>
            </w:r>
          </w:p>
          <w:p w14:paraId="6F85961B" w14:textId="77777777" w:rsidR="00581F42" w:rsidRPr="003A2B22" w:rsidRDefault="00581F42" w:rsidP="00676AEE">
            <w:pPr>
              <w:spacing w:line="360" w:lineRule="auto"/>
              <w:rPr>
                <w:rFonts w:ascii="Courier New" w:hAnsi="Courier New" w:cs="Courier New"/>
                <w:sz w:val="20"/>
                <w:szCs w:val="20"/>
              </w:rPr>
            </w:pPr>
            <w:proofErr w:type="spellStart"/>
            <w:proofErr w:type="gramStart"/>
            <w:r w:rsidRPr="003A2B22">
              <w:rPr>
                <w:rFonts w:ascii="Courier New" w:hAnsi="Courier New" w:cs="Courier New"/>
                <w:sz w:val="20"/>
                <w:szCs w:val="20"/>
              </w:rPr>
              <w:t>model.summary</w:t>
            </w:r>
            <w:proofErr w:type="spellEnd"/>
            <w:proofErr w:type="gramEnd"/>
            <w:r w:rsidRPr="003A2B22">
              <w:rPr>
                <w:rFonts w:ascii="Courier New" w:hAnsi="Courier New" w:cs="Courier New"/>
                <w:sz w:val="20"/>
                <w:szCs w:val="20"/>
              </w:rPr>
              <w:t>()</w:t>
            </w:r>
          </w:p>
          <w:p w14:paraId="72DC7999" w14:textId="77777777" w:rsidR="00581F42" w:rsidRPr="003A2B22" w:rsidRDefault="00581F42" w:rsidP="00676AEE">
            <w:pPr>
              <w:spacing w:line="360" w:lineRule="auto"/>
              <w:rPr>
                <w:rFonts w:ascii="Courier New" w:hAnsi="Courier New" w:cs="Courier New"/>
                <w:sz w:val="20"/>
                <w:szCs w:val="20"/>
              </w:rPr>
            </w:pPr>
            <w:proofErr w:type="spellStart"/>
            <w:proofErr w:type="gramStart"/>
            <w:r w:rsidRPr="003A2B22">
              <w:rPr>
                <w:rFonts w:ascii="Courier New" w:hAnsi="Courier New" w:cs="Courier New"/>
                <w:sz w:val="20"/>
                <w:szCs w:val="20"/>
              </w:rPr>
              <w:t>model.compile</w:t>
            </w:r>
            <w:proofErr w:type="spellEnd"/>
            <w:proofErr w:type="gramEnd"/>
            <w:r w:rsidRPr="003A2B22">
              <w:rPr>
                <w:rFonts w:ascii="Courier New" w:hAnsi="Courier New" w:cs="Courier New"/>
                <w:sz w:val="20"/>
                <w:szCs w:val="20"/>
              </w:rPr>
              <w:t>(optimizer='</w:t>
            </w:r>
            <w:proofErr w:type="spellStart"/>
            <w:r w:rsidRPr="003A2B22">
              <w:rPr>
                <w:rFonts w:ascii="Courier New" w:hAnsi="Courier New" w:cs="Courier New"/>
                <w:sz w:val="20"/>
                <w:szCs w:val="20"/>
              </w:rPr>
              <w:t>adam</w:t>
            </w:r>
            <w:proofErr w:type="spellEnd"/>
            <w:r w:rsidRPr="003A2B22">
              <w:rPr>
                <w:rFonts w:ascii="Courier New" w:hAnsi="Courier New" w:cs="Courier New"/>
                <w:sz w:val="20"/>
                <w:szCs w:val="20"/>
              </w:rPr>
              <w:t>',</w:t>
            </w:r>
          </w:p>
          <w:p w14:paraId="0F31E316"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loss='</w:t>
            </w:r>
            <w:proofErr w:type="spellStart"/>
            <w:r w:rsidRPr="003A2B22">
              <w:rPr>
                <w:rFonts w:ascii="Courier New" w:hAnsi="Courier New" w:cs="Courier New"/>
                <w:sz w:val="20"/>
                <w:szCs w:val="20"/>
              </w:rPr>
              <w:t>categorical_crossentropy</w:t>
            </w:r>
            <w:proofErr w:type="spellEnd"/>
            <w:r w:rsidRPr="003A2B22">
              <w:rPr>
                <w:rFonts w:ascii="Courier New" w:hAnsi="Courier New" w:cs="Courier New"/>
                <w:sz w:val="20"/>
                <w:szCs w:val="20"/>
              </w:rPr>
              <w:t>',</w:t>
            </w:r>
          </w:p>
          <w:p w14:paraId="07E18A41"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metrics=['accuracy'])</w:t>
            </w:r>
          </w:p>
          <w:p w14:paraId="7281891F"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xml:space="preserve">history = </w:t>
            </w:r>
            <w:proofErr w:type="spellStart"/>
            <w:proofErr w:type="gramStart"/>
            <w:r w:rsidRPr="003A2B22">
              <w:rPr>
                <w:rFonts w:ascii="Courier New" w:hAnsi="Courier New" w:cs="Courier New"/>
                <w:sz w:val="20"/>
                <w:szCs w:val="20"/>
              </w:rPr>
              <w:t>model.fit</w:t>
            </w:r>
            <w:proofErr w:type="spellEnd"/>
            <w:r w:rsidRPr="003A2B22">
              <w:rPr>
                <w:rFonts w:ascii="Courier New" w:hAnsi="Courier New" w:cs="Courier New"/>
                <w:sz w:val="20"/>
                <w:szCs w:val="20"/>
              </w:rPr>
              <w:t>(</w:t>
            </w:r>
            <w:proofErr w:type="gramEnd"/>
          </w:p>
          <w:p w14:paraId="6E765C3A"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xml:space="preserve">    </w:t>
            </w:r>
            <w:proofErr w:type="spellStart"/>
            <w:r w:rsidRPr="003A2B22">
              <w:rPr>
                <w:rFonts w:ascii="Courier New" w:hAnsi="Courier New" w:cs="Courier New"/>
                <w:sz w:val="20"/>
                <w:szCs w:val="20"/>
              </w:rPr>
              <w:t>x_train</w:t>
            </w:r>
            <w:proofErr w:type="spellEnd"/>
            <w:r w:rsidRPr="003A2B22">
              <w:rPr>
                <w:rFonts w:ascii="Courier New" w:hAnsi="Courier New" w:cs="Courier New"/>
                <w:sz w:val="20"/>
                <w:szCs w:val="20"/>
              </w:rPr>
              <w:t xml:space="preserve">, </w:t>
            </w:r>
            <w:proofErr w:type="spellStart"/>
            <w:r w:rsidRPr="003A2B22">
              <w:rPr>
                <w:rFonts w:ascii="Courier New" w:hAnsi="Courier New" w:cs="Courier New"/>
                <w:sz w:val="20"/>
                <w:szCs w:val="20"/>
              </w:rPr>
              <w:t>y_train</w:t>
            </w:r>
            <w:proofErr w:type="spellEnd"/>
            <w:r w:rsidRPr="003A2B22">
              <w:rPr>
                <w:rFonts w:ascii="Courier New" w:hAnsi="Courier New" w:cs="Courier New"/>
                <w:sz w:val="20"/>
                <w:szCs w:val="20"/>
              </w:rPr>
              <w:t>,</w:t>
            </w:r>
          </w:p>
          <w:p w14:paraId="4DBD018C"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epochs=20,</w:t>
            </w:r>
          </w:p>
          <w:p w14:paraId="66F14806"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xml:space="preserve">    </w:t>
            </w:r>
            <w:proofErr w:type="spellStart"/>
            <w:r w:rsidRPr="003A2B22">
              <w:rPr>
                <w:rFonts w:ascii="Courier New" w:hAnsi="Courier New" w:cs="Courier New"/>
                <w:sz w:val="20"/>
                <w:szCs w:val="20"/>
              </w:rPr>
              <w:t>batch_size</w:t>
            </w:r>
            <w:proofErr w:type="spellEnd"/>
            <w:r w:rsidRPr="003A2B22">
              <w:rPr>
                <w:rFonts w:ascii="Courier New" w:hAnsi="Courier New" w:cs="Courier New"/>
                <w:sz w:val="20"/>
                <w:szCs w:val="20"/>
              </w:rPr>
              <w:t>=64,</w:t>
            </w:r>
          </w:p>
          <w:p w14:paraId="51650B29"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xml:space="preserve">    </w:t>
            </w:r>
            <w:proofErr w:type="spellStart"/>
            <w:r w:rsidRPr="003A2B22">
              <w:rPr>
                <w:rFonts w:ascii="Courier New" w:hAnsi="Courier New" w:cs="Courier New"/>
                <w:sz w:val="20"/>
                <w:szCs w:val="20"/>
              </w:rPr>
              <w:t>validation_data</w:t>
            </w:r>
            <w:proofErr w:type="spellEnd"/>
            <w:proofErr w:type="gramStart"/>
            <w:r w:rsidRPr="003A2B22">
              <w:rPr>
                <w:rFonts w:ascii="Courier New" w:hAnsi="Courier New" w:cs="Courier New"/>
                <w:sz w:val="20"/>
                <w:szCs w:val="20"/>
              </w:rPr>
              <w:t>=(</w:t>
            </w:r>
            <w:proofErr w:type="spellStart"/>
            <w:proofErr w:type="gramEnd"/>
            <w:r w:rsidRPr="003A2B22">
              <w:rPr>
                <w:rFonts w:ascii="Courier New" w:hAnsi="Courier New" w:cs="Courier New"/>
                <w:sz w:val="20"/>
                <w:szCs w:val="20"/>
              </w:rPr>
              <w:t>x_test</w:t>
            </w:r>
            <w:proofErr w:type="spellEnd"/>
            <w:r w:rsidRPr="003A2B22">
              <w:rPr>
                <w:rFonts w:ascii="Courier New" w:hAnsi="Courier New" w:cs="Courier New"/>
                <w:sz w:val="20"/>
                <w:szCs w:val="20"/>
              </w:rPr>
              <w:t xml:space="preserve">, </w:t>
            </w:r>
            <w:proofErr w:type="spellStart"/>
            <w:r w:rsidRPr="003A2B22">
              <w:rPr>
                <w:rFonts w:ascii="Courier New" w:hAnsi="Courier New" w:cs="Courier New"/>
                <w:sz w:val="20"/>
                <w:szCs w:val="20"/>
              </w:rPr>
              <w:t>y_test</w:t>
            </w:r>
            <w:proofErr w:type="spellEnd"/>
            <w:r w:rsidRPr="003A2B22">
              <w:rPr>
                <w:rFonts w:ascii="Courier New" w:hAnsi="Courier New" w:cs="Courier New"/>
                <w:sz w:val="20"/>
                <w:szCs w:val="20"/>
              </w:rPr>
              <w:t>),</w:t>
            </w:r>
          </w:p>
          <w:p w14:paraId="2C69FCD6"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verbose=1</w:t>
            </w:r>
          </w:p>
          <w:p w14:paraId="79156884"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w:t>
            </w:r>
          </w:p>
          <w:p w14:paraId="45579ACC" w14:textId="77777777" w:rsidR="00581F42" w:rsidRPr="003A2B22" w:rsidRDefault="00581F42" w:rsidP="00676AEE">
            <w:pPr>
              <w:spacing w:line="360" w:lineRule="auto"/>
              <w:rPr>
                <w:rFonts w:ascii="Courier New" w:hAnsi="Courier New" w:cs="Courier New"/>
                <w:sz w:val="20"/>
                <w:szCs w:val="20"/>
              </w:rPr>
            </w:pPr>
            <w:proofErr w:type="spellStart"/>
            <w:r w:rsidRPr="003A2B22">
              <w:rPr>
                <w:rFonts w:ascii="Courier New" w:hAnsi="Courier New" w:cs="Courier New"/>
                <w:sz w:val="20"/>
                <w:szCs w:val="20"/>
              </w:rPr>
              <w:t>test_loss</w:t>
            </w:r>
            <w:proofErr w:type="spellEnd"/>
            <w:r w:rsidRPr="003A2B22">
              <w:rPr>
                <w:rFonts w:ascii="Courier New" w:hAnsi="Courier New" w:cs="Courier New"/>
                <w:sz w:val="20"/>
                <w:szCs w:val="20"/>
              </w:rPr>
              <w:t xml:space="preserve">, </w:t>
            </w:r>
            <w:proofErr w:type="spellStart"/>
            <w:r w:rsidRPr="003A2B22">
              <w:rPr>
                <w:rFonts w:ascii="Courier New" w:hAnsi="Courier New" w:cs="Courier New"/>
                <w:sz w:val="20"/>
                <w:szCs w:val="20"/>
              </w:rPr>
              <w:t>test_acc</w:t>
            </w:r>
            <w:proofErr w:type="spellEnd"/>
            <w:r w:rsidRPr="003A2B22">
              <w:rPr>
                <w:rFonts w:ascii="Courier New" w:hAnsi="Courier New" w:cs="Courier New"/>
                <w:sz w:val="20"/>
                <w:szCs w:val="20"/>
              </w:rPr>
              <w:t xml:space="preserve"> = </w:t>
            </w:r>
            <w:proofErr w:type="spellStart"/>
            <w:proofErr w:type="gramStart"/>
            <w:r w:rsidRPr="003A2B22">
              <w:rPr>
                <w:rFonts w:ascii="Courier New" w:hAnsi="Courier New" w:cs="Courier New"/>
                <w:sz w:val="20"/>
                <w:szCs w:val="20"/>
              </w:rPr>
              <w:t>model.evaluate</w:t>
            </w:r>
            <w:proofErr w:type="spellEnd"/>
            <w:proofErr w:type="gramEnd"/>
            <w:r w:rsidRPr="003A2B22">
              <w:rPr>
                <w:rFonts w:ascii="Courier New" w:hAnsi="Courier New" w:cs="Courier New"/>
                <w:sz w:val="20"/>
                <w:szCs w:val="20"/>
              </w:rPr>
              <w:t>(</w:t>
            </w:r>
            <w:proofErr w:type="spellStart"/>
            <w:r w:rsidRPr="003A2B22">
              <w:rPr>
                <w:rFonts w:ascii="Courier New" w:hAnsi="Courier New" w:cs="Courier New"/>
                <w:sz w:val="20"/>
                <w:szCs w:val="20"/>
              </w:rPr>
              <w:t>x_test</w:t>
            </w:r>
            <w:proofErr w:type="spellEnd"/>
            <w:r w:rsidRPr="003A2B22">
              <w:rPr>
                <w:rFonts w:ascii="Courier New" w:hAnsi="Courier New" w:cs="Courier New"/>
                <w:sz w:val="20"/>
                <w:szCs w:val="20"/>
              </w:rPr>
              <w:t xml:space="preserve">, </w:t>
            </w:r>
            <w:proofErr w:type="spellStart"/>
            <w:r w:rsidRPr="003A2B22">
              <w:rPr>
                <w:rFonts w:ascii="Courier New" w:hAnsi="Courier New" w:cs="Courier New"/>
                <w:sz w:val="20"/>
                <w:szCs w:val="20"/>
              </w:rPr>
              <w:t>y_test</w:t>
            </w:r>
            <w:proofErr w:type="spellEnd"/>
            <w:r w:rsidRPr="003A2B22">
              <w:rPr>
                <w:rFonts w:ascii="Courier New" w:hAnsi="Courier New" w:cs="Courier New"/>
                <w:sz w:val="20"/>
                <w:szCs w:val="20"/>
              </w:rPr>
              <w:t>, verbose=2)</w:t>
            </w:r>
          </w:p>
          <w:p w14:paraId="4CDA4DEA" w14:textId="77777777" w:rsidR="00581F42" w:rsidRPr="003A2B22" w:rsidRDefault="00581F42" w:rsidP="00676AEE">
            <w:pPr>
              <w:spacing w:line="360" w:lineRule="auto"/>
              <w:rPr>
                <w:rFonts w:ascii="Courier New" w:hAnsi="Courier New" w:cs="Courier New"/>
                <w:sz w:val="20"/>
                <w:szCs w:val="20"/>
              </w:rPr>
            </w:pPr>
            <w:proofErr w:type="gramStart"/>
            <w:r w:rsidRPr="003A2B22">
              <w:rPr>
                <w:rFonts w:ascii="Courier New" w:hAnsi="Courier New" w:cs="Courier New"/>
                <w:sz w:val="20"/>
                <w:szCs w:val="20"/>
              </w:rPr>
              <w:t>print(</w:t>
            </w:r>
            <w:proofErr w:type="gramEnd"/>
            <w:r w:rsidRPr="003A2B22">
              <w:rPr>
                <w:rFonts w:ascii="Courier New" w:hAnsi="Courier New" w:cs="Courier New"/>
                <w:sz w:val="20"/>
                <w:szCs w:val="20"/>
              </w:rPr>
              <w:t>f"\</w:t>
            </w:r>
            <w:proofErr w:type="spellStart"/>
            <w:r w:rsidRPr="003A2B22">
              <w:rPr>
                <w:rFonts w:ascii="Courier New" w:hAnsi="Courier New" w:cs="Courier New"/>
                <w:sz w:val="20"/>
                <w:szCs w:val="20"/>
              </w:rPr>
              <w:t>nTest</w:t>
            </w:r>
            <w:proofErr w:type="spellEnd"/>
            <w:r w:rsidRPr="003A2B22">
              <w:rPr>
                <w:rFonts w:ascii="Courier New" w:hAnsi="Courier New" w:cs="Courier New"/>
                <w:sz w:val="20"/>
                <w:szCs w:val="20"/>
              </w:rPr>
              <w:t xml:space="preserve"> Accuracy: {test_acc:.3f}")</w:t>
            </w:r>
          </w:p>
          <w:p w14:paraId="6DEBE09F" w14:textId="77777777" w:rsidR="00581F42" w:rsidRPr="003A2B22" w:rsidRDefault="00581F42" w:rsidP="00676AEE">
            <w:pPr>
              <w:spacing w:line="360" w:lineRule="auto"/>
              <w:rPr>
                <w:rFonts w:ascii="Courier New" w:hAnsi="Courier New" w:cs="Courier New"/>
                <w:sz w:val="20"/>
                <w:szCs w:val="20"/>
              </w:rPr>
            </w:pPr>
            <w:proofErr w:type="spellStart"/>
            <w:proofErr w:type="gramStart"/>
            <w:r w:rsidRPr="003A2B22">
              <w:rPr>
                <w:rFonts w:ascii="Courier New" w:hAnsi="Courier New" w:cs="Courier New"/>
                <w:sz w:val="20"/>
                <w:szCs w:val="20"/>
              </w:rPr>
              <w:t>plt.figure</w:t>
            </w:r>
            <w:proofErr w:type="spellEnd"/>
            <w:proofErr w:type="gramEnd"/>
            <w:r w:rsidRPr="003A2B22">
              <w:rPr>
                <w:rFonts w:ascii="Courier New" w:hAnsi="Courier New" w:cs="Courier New"/>
                <w:sz w:val="20"/>
                <w:szCs w:val="20"/>
              </w:rPr>
              <w:t>(</w:t>
            </w:r>
            <w:proofErr w:type="spellStart"/>
            <w:r w:rsidRPr="003A2B22">
              <w:rPr>
                <w:rFonts w:ascii="Courier New" w:hAnsi="Courier New" w:cs="Courier New"/>
                <w:sz w:val="20"/>
                <w:szCs w:val="20"/>
              </w:rPr>
              <w:t>figsize</w:t>
            </w:r>
            <w:proofErr w:type="spellEnd"/>
            <w:proofErr w:type="gramStart"/>
            <w:r w:rsidRPr="003A2B22">
              <w:rPr>
                <w:rFonts w:ascii="Courier New" w:hAnsi="Courier New" w:cs="Courier New"/>
                <w:sz w:val="20"/>
                <w:szCs w:val="20"/>
              </w:rPr>
              <w:t>=(</w:t>
            </w:r>
            <w:proofErr w:type="gramEnd"/>
            <w:r w:rsidRPr="003A2B22">
              <w:rPr>
                <w:rFonts w:ascii="Courier New" w:hAnsi="Courier New" w:cs="Courier New"/>
                <w:sz w:val="20"/>
                <w:szCs w:val="20"/>
              </w:rPr>
              <w:t>12,4))</w:t>
            </w:r>
          </w:p>
          <w:p w14:paraId="0D153311" w14:textId="77777777" w:rsidR="00581F42" w:rsidRPr="003A2B22" w:rsidRDefault="00581F42" w:rsidP="00676AEE">
            <w:pPr>
              <w:spacing w:line="360" w:lineRule="auto"/>
              <w:rPr>
                <w:rFonts w:ascii="Courier New" w:hAnsi="Courier New" w:cs="Courier New"/>
                <w:sz w:val="20"/>
                <w:szCs w:val="20"/>
              </w:rPr>
            </w:pPr>
            <w:proofErr w:type="spellStart"/>
            <w:proofErr w:type="gramStart"/>
            <w:r w:rsidRPr="003A2B22">
              <w:rPr>
                <w:rFonts w:ascii="Courier New" w:hAnsi="Courier New" w:cs="Courier New"/>
                <w:sz w:val="20"/>
                <w:szCs w:val="20"/>
              </w:rPr>
              <w:t>plt.subplot</w:t>
            </w:r>
            <w:proofErr w:type="spellEnd"/>
            <w:proofErr w:type="gramEnd"/>
            <w:r w:rsidRPr="003A2B22">
              <w:rPr>
                <w:rFonts w:ascii="Courier New" w:hAnsi="Courier New" w:cs="Courier New"/>
                <w:sz w:val="20"/>
                <w:szCs w:val="20"/>
              </w:rPr>
              <w:t>(1,2,1)</w:t>
            </w:r>
          </w:p>
          <w:p w14:paraId="0154DE09" w14:textId="77777777" w:rsidR="00581F42" w:rsidRPr="003A2B22" w:rsidRDefault="00581F42" w:rsidP="00676AEE">
            <w:pPr>
              <w:spacing w:line="360" w:lineRule="auto"/>
              <w:rPr>
                <w:rFonts w:ascii="Courier New" w:hAnsi="Courier New" w:cs="Courier New"/>
                <w:sz w:val="20"/>
                <w:szCs w:val="20"/>
              </w:rPr>
            </w:pPr>
            <w:proofErr w:type="spellStart"/>
            <w:proofErr w:type="gramStart"/>
            <w:r w:rsidRPr="003A2B22">
              <w:rPr>
                <w:rFonts w:ascii="Courier New" w:hAnsi="Courier New" w:cs="Courier New"/>
                <w:sz w:val="20"/>
                <w:szCs w:val="20"/>
              </w:rPr>
              <w:t>plt.plot</w:t>
            </w:r>
            <w:proofErr w:type="spellEnd"/>
            <w:proofErr w:type="gramEnd"/>
            <w:r w:rsidRPr="003A2B22">
              <w:rPr>
                <w:rFonts w:ascii="Courier New" w:hAnsi="Courier New" w:cs="Courier New"/>
                <w:sz w:val="20"/>
                <w:szCs w:val="20"/>
              </w:rPr>
              <w:t>(</w:t>
            </w:r>
            <w:proofErr w:type="spellStart"/>
            <w:proofErr w:type="gramStart"/>
            <w:r w:rsidRPr="003A2B22">
              <w:rPr>
                <w:rFonts w:ascii="Courier New" w:hAnsi="Courier New" w:cs="Courier New"/>
                <w:sz w:val="20"/>
                <w:szCs w:val="20"/>
              </w:rPr>
              <w:t>history.history</w:t>
            </w:r>
            <w:proofErr w:type="spellEnd"/>
            <w:proofErr w:type="gramEnd"/>
            <w:r w:rsidRPr="003A2B22">
              <w:rPr>
                <w:rFonts w:ascii="Courier New" w:hAnsi="Courier New" w:cs="Courier New"/>
                <w:sz w:val="20"/>
                <w:szCs w:val="20"/>
              </w:rPr>
              <w:t>['accuracy'], label='Train Accuracy')</w:t>
            </w:r>
          </w:p>
          <w:p w14:paraId="2FD69DFE" w14:textId="77777777" w:rsidR="00581F42" w:rsidRPr="003A2B22" w:rsidRDefault="00581F42" w:rsidP="00676AEE">
            <w:pPr>
              <w:spacing w:line="360" w:lineRule="auto"/>
              <w:rPr>
                <w:rFonts w:ascii="Courier New" w:hAnsi="Courier New" w:cs="Courier New"/>
                <w:sz w:val="20"/>
                <w:szCs w:val="20"/>
              </w:rPr>
            </w:pPr>
            <w:proofErr w:type="spellStart"/>
            <w:proofErr w:type="gramStart"/>
            <w:r w:rsidRPr="003A2B22">
              <w:rPr>
                <w:rFonts w:ascii="Courier New" w:hAnsi="Courier New" w:cs="Courier New"/>
                <w:sz w:val="20"/>
                <w:szCs w:val="20"/>
              </w:rPr>
              <w:t>plt.plot</w:t>
            </w:r>
            <w:proofErr w:type="spellEnd"/>
            <w:proofErr w:type="gramEnd"/>
            <w:r w:rsidRPr="003A2B22">
              <w:rPr>
                <w:rFonts w:ascii="Courier New" w:hAnsi="Courier New" w:cs="Courier New"/>
                <w:sz w:val="20"/>
                <w:szCs w:val="20"/>
              </w:rPr>
              <w:t>(</w:t>
            </w:r>
            <w:proofErr w:type="spellStart"/>
            <w:proofErr w:type="gramStart"/>
            <w:r w:rsidRPr="003A2B22">
              <w:rPr>
                <w:rFonts w:ascii="Courier New" w:hAnsi="Courier New" w:cs="Courier New"/>
                <w:sz w:val="20"/>
                <w:szCs w:val="20"/>
              </w:rPr>
              <w:t>history.history</w:t>
            </w:r>
            <w:proofErr w:type="spellEnd"/>
            <w:proofErr w:type="gramEnd"/>
            <w:r w:rsidRPr="003A2B22">
              <w:rPr>
                <w:rFonts w:ascii="Courier New" w:hAnsi="Courier New" w:cs="Courier New"/>
                <w:sz w:val="20"/>
                <w:szCs w:val="20"/>
              </w:rPr>
              <w:t>['</w:t>
            </w:r>
            <w:proofErr w:type="spellStart"/>
            <w:r w:rsidRPr="003A2B22">
              <w:rPr>
                <w:rFonts w:ascii="Courier New" w:hAnsi="Courier New" w:cs="Courier New"/>
                <w:sz w:val="20"/>
                <w:szCs w:val="20"/>
              </w:rPr>
              <w:t>val_accuracy</w:t>
            </w:r>
            <w:proofErr w:type="spellEnd"/>
            <w:r w:rsidRPr="003A2B22">
              <w:rPr>
                <w:rFonts w:ascii="Courier New" w:hAnsi="Courier New" w:cs="Courier New"/>
                <w:sz w:val="20"/>
                <w:szCs w:val="20"/>
              </w:rPr>
              <w:t>'], label='Validation Accuracy')</w:t>
            </w:r>
          </w:p>
          <w:p w14:paraId="5777DEE2" w14:textId="77777777" w:rsidR="00581F42" w:rsidRPr="003A2B22" w:rsidRDefault="00581F42" w:rsidP="00676AEE">
            <w:pPr>
              <w:spacing w:line="360" w:lineRule="auto"/>
              <w:rPr>
                <w:rFonts w:ascii="Courier New" w:hAnsi="Courier New" w:cs="Courier New"/>
                <w:sz w:val="20"/>
                <w:szCs w:val="20"/>
              </w:rPr>
            </w:pPr>
            <w:proofErr w:type="spellStart"/>
            <w:proofErr w:type="gramStart"/>
            <w:r w:rsidRPr="003A2B22">
              <w:rPr>
                <w:rFonts w:ascii="Courier New" w:hAnsi="Courier New" w:cs="Courier New"/>
                <w:sz w:val="20"/>
                <w:szCs w:val="20"/>
              </w:rPr>
              <w:t>plt.title</w:t>
            </w:r>
            <w:proofErr w:type="spellEnd"/>
            <w:proofErr w:type="gramEnd"/>
            <w:r w:rsidRPr="003A2B22">
              <w:rPr>
                <w:rFonts w:ascii="Courier New" w:hAnsi="Courier New" w:cs="Courier New"/>
                <w:sz w:val="20"/>
                <w:szCs w:val="20"/>
              </w:rPr>
              <w:t>('Model Accuracy')</w:t>
            </w:r>
          </w:p>
          <w:p w14:paraId="2CAE5FA1" w14:textId="77777777" w:rsidR="00581F42" w:rsidRPr="003A2B22" w:rsidRDefault="00581F42" w:rsidP="00676AEE">
            <w:pPr>
              <w:spacing w:line="360" w:lineRule="auto"/>
              <w:rPr>
                <w:rFonts w:ascii="Courier New" w:hAnsi="Courier New" w:cs="Courier New"/>
                <w:sz w:val="20"/>
                <w:szCs w:val="20"/>
              </w:rPr>
            </w:pPr>
            <w:proofErr w:type="spellStart"/>
            <w:proofErr w:type="gramStart"/>
            <w:r w:rsidRPr="003A2B22">
              <w:rPr>
                <w:rFonts w:ascii="Courier New" w:hAnsi="Courier New" w:cs="Courier New"/>
                <w:sz w:val="20"/>
                <w:szCs w:val="20"/>
              </w:rPr>
              <w:t>plt.xlabel</w:t>
            </w:r>
            <w:proofErr w:type="spellEnd"/>
            <w:proofErr w:type="gramEnd"/>
            <w:r w:rsidRPr="003A2B22">
              <w:rPr>
                <w:rFonts w:ascii="Courier New" w:hAnsi="Courier New" w:cs="Courier New"/>
                <w:sz w:val="20"/>
                <w:szCs w:val="20"/>
              </w:rPr>
              <w:t xml:space="preserve">('Epoch'); </w:t>
            </w:r>
            <w:proofErr w:type="spellStart"/>
            <w:proofErr w:type="gramStart"/>
            <w:r w:rsidRPr="003A2B22">
              <w:rPr>
                <w:rFonts w:ascii="Courier New" w:hAnsi="Courier New" w:cs="Courier New"/>
                <w:sz w:val="20"/>
                <w:szCs w:val="20"/>
              </w:rPr>
              <w:t>plt.ylabel</w:t>
            </w:r>
            <w:proofErr w:type="spellEnd"/>
            <w:proofErr w:type="gramEnd"/>
            <w:r w:rsidRPr="003A2B22">
              <w:rPr>
                <w:rFonts w:ascii="Courier New" w:hAnsi="Courier New" w:cs="Courier New"/>
                <w:sz w:val="20"/>
                <w:szCs w:val="20"/>
              </w:rPr>
              <w:t xml:space="preserve">('Accuracy'); </w:t>
            </w:r>
            <w:proofErr w:type="spellStart"/>
            <w:proofErr w:type="gramStart"/>
            <w:r w:rsidRPr="003A2B22">
              <w:rPr>
                <w:rFonts w:ascii="Courier New" w:hAnsi="Courier New" w:cs="Courier New"/>
                <w:sz w:val="20"/>
                <w:szCs w:val="20"/>
              </w:rPr>
              <w:t>plt.legend</w:t>
            </w:r>
            <w:proofErr w:type="spellEnd"/>
            <w:proofErr w:type="gramEnd"/>
            <w:r w:rsidRPr="003A2B22">
              <w:rPr>
                <w:rFonts w:ascii="Courier New" w:hAnsi="Courier New" w:cs="Courier New"/>
                <w:sz w:val="20"/>
                <w:szCs w:val="20"/>
              </w:rPr>
              <w:t>()</w:t>
            </w:r>
          </w:p>
          <w:p w14:paraId="38976547" w14:textId="77777777" w:rsidR="00581F42" w:rsidRPr="003A2B22" w:rsidRDefault="00581F42" w:rsidP="00676AEE">
            <w:pPr>
              <w:spacing w:line="360" w:lineRule="auto"/>
              <w:rPr>
                <w:rFonts w:ascii="Courier New" w:hAnsi="Courier New" w:cs="Courier New"/>
                <w:sz w:val="20"/>
                <w:szCs w:val="20"/>
              </w:rPr>
            </w:pPr>
            <w:proofErr w:type="spellStart"/>
            <w:proofErr w:type="gramStart"/>
            <w:r w:rsidRPr="003A2B22">
              <w:rPr>
                <w:rFonts w:ascii="Courier New" w:hAnsi="Courier New" w:cs="Courier New"/>
                <w:sz w:val="20"/>
                <w:szCs w:val="20"/>
              </w:rPr>
              <w:t>plt.subplot</w:t>
            </w:r>
            <w:proofErr w:type="spellEnd"/>
            <w:proofErr w:type="gramEnd"/>
            <w:r w:rsidRPr="003A2B22">
              <w:rPr>
                <w:rFonts w:ascii="Courier New" w:hAnsi="Courier New" w:cs="Courier New"/>
                <w:sz w:val="20"/>
                <w:szCs w:val="20"/>
              </w:rPr>
              <w:t>(1,2,2)</w:t>
            </w:r>
          </w:p>
          <w:p w14:paraId="23151AB4" w14:textId="77777777" w:rsidR="00581F42" w:rsidRPr="003A2B22" w:rsidRDefault="00581F42" w:rsidP="00676AEE">
            <w:pPr>
              <w:spacing w:line="360" w:lineRule="auto"/>
              <w:rPr>
                <w:rFonts w:ascii="Courier New" w:hAnsi="Courier New" w:cs="Courier New"/>
                <w:sz w:val="20"/>
                <w:szCs w:val="20"/>
              </w:rPr>
            </w:pPr>
            <w:proofErr w:type="spellStart"/>
            <w:proofErr w:type="gramStart"/>
            <w:r w:rsidRPr="003A2B22">
              <w:rPr>
                <w:rFonts w:ascii="Courier New" w:hAnsi="Courier New" w:cs="Courier New"/>
                <w:sz w:val="20"/>
                <w:szCs w:val="20"/>
              </w:rPr>
              <w:t>plt.plot</w:t>
            </w:r>
            <w:proofErr w:type="spellEnd"/>
            <w:proofErr w:type="gramEnd"/>
            <w:r w:rsidRPr="003A2B22">
              <w:rPr>
                <w:rFonts w:ascii="Courier New" w:hAnsi="Courier New" w:cs="Courier New"/>
                <w:sz w:val="20"/>
                <w:szCs w:val="20"/>
              </w:rPr>
              <w:t>(</w:t>
            </w:r>
            <w:proofErr w:type="spellStart"/>
            <w:proofErr w:type="gramStart"/>
            <w:r w:rsidRPr="003A2B22">
              <w:rPr>
                <w:rFonts w:ascii="Courier New" w:hAnsi="Courier New" w:cs="Courier New"/>
                <w:sz w:val="20"/>
                <w:szCs w:val="20"/>
              </w:rPr>
              <w:t>history.history</w:t>
            </w:r>
            <w:proofErr w:type="spellEnd"/>
            <w:proofErr w:type="gramEnd"/>
            <w:r w:rsidRPr="003A2B22">
              <w:rPr>
                <w:rFonts w:ascii="Courier New" w:hAnsi="Courier New" w:cs="Courier New"/>
                <w:sz w:val="20"/>
                <w:szCs w:val="20"/>
              </w:rPr>
              <w:t>['loss'], label='Train Loss')</w:t>
            </w:r>
          </w:p>
          <w:p w14:paraId="7BAE30EC" w14:textId="77777777" w:rsidR="00581F42" w:rsidRPr="003A2B22" w:rsidRDefault="00581F42" w:rsidP="00676AEE">
            <w:pPr>
              <w:spacing w:line="360" w:lineRule="auto"/>
              <w:rPr>
                <w:rFonts w:ascii="Courier New" w:hAnsi="Courier New" w:cs="Courier New"/>
                <w:sz w:val="20"/>
                <w:szCs w:val="20"/>
              </w:rPr>
            </w:pPr>
            <w:proofErr w:type="spellStart"/>
            <w:proofErr w:type="gramStart"/>
            <w:r w:rsidRPr="003A2B22">
              <w:rPr>
                <w:rFonts w:ascii="Courier New" w:hAnsi="Courier New" w:cs="Courier New"/>
                <w:sz w:val="20"/>
                <w:szCs w:val="20"/>
              </w:rPr>
              <w:t>plt.plot</w:t>
            </w:r>
            <w:proofErr w:type="spellEnd"/>
            <w:proofErr w:type="gramEnd"/>
            <w:r w:rsidRPr="003A2B22">
              <w:rPr>
                <w:rFonts w:ascii="Courier New" w:hAnsi="Courier New" w:cs="Courier New"/>
                <w:sz w:val="20"/>
                <w:szCs w:val="20"/>
              </w:rPr>
              <w:t>(</w:t>
            </w:r>
            <w:proofErr w:type="spellStart"/>
            <w:proofErr w:type="gramStart"/>
            <w:r w:rsidRPr="003A2B22">
              <w:rPr>
                <w:rFonts w:ascii="Courier New" w:hAnsi="Courier New" w:cs="Courier New"/>
                <w:sz w:val="20"/>
                <w:szCs w:val="20"/>
              </w:rPr>
              <w:t>history.history</w:t>
            </w:r>
            <w:proofErr w:type="spellEnd"/>
            <w:proofErr w:type="gramEnd"/>
            <w:r w:rsidRPr="003A2B22">
              <w:rPr>
                <w:rFonts w:ascii="Courier New" w:hAnsi="Courier New" w:cs="Courier New"/>
                <w:sz w:val="20"/>
                <w:szCs w:val="20"/>
              </w:rPr>
              <w:t>['</w:t>
            </w:r>
            <w:proofErr w:type="spellStart"/>
            <w:r w:rsidRPr="003A2B22">
              <w:rPr>
                <w:rFonts w:ascii="Courier New" w:hAnsi="Courier New" w:cs="Courier New"/>
                <w:sz w:val="20"/>
                <w:szCs w:val="20"/>
              </w:rPr>
              <w:t>val_loss</w:t>
            </w:r>
            <w:proofErr w:type="spellEnd"/>
            <w:r w:rsidRPr="003A2B22">
              <w:rPr>
                <w:rFonts w:ascii="Courier New" w:hAnsi="Courier New" w:cs="Courier New"/>
                <w:sz w:val="20"/>
                <w:szCs w:val="20"/>
              </w:rPr>
              <w:t>'], label='Validation Loss')</w:t>
            </w:r>
          </w:p>
          <w:p w14:paraId="6497BD27" w14:textId="77777777" w:rsidR="00581F42" w:rsidRPr="003A2B22" w:rsidRDefault="00581F42" w:rsidP="00676AEE">
            <w:pPr>
              <w:spacing w:line="360" w:lineRule="auto"/>
              <w:rPr>
                <w:rFonts w:ascii="Courier New" w:hAnsi="Courier New" w:cs="Courier New"/>
                <w:sz w:val="20"/>
                <w:szCs w:val="20"/>
              </w:rPr>
            </w:pPr>
            <w:proofErr w:type="spellStart"/>
            <w:proofErr w:type="gramStart"/>
            <w:r w:rsidRPr="003A2B22">
              <w:rPr>
                <w:rFonts w:ascii="Courier New" w:hAnsi="Courier New" w:cs="Courier New"/>
                <w:sz w:val="20"/>
                <w:szCs w:val="20"/>
              </w:rPr>
              <w:t>plt.title</w:t>
            </w:r>
            <w:proofErr w:type="spellEnd"/>
            <w:proofErr w:type="gramEnd"/>
            <w:r w:rsidRPr="003A2B22">
              <w:rPr>
                <w:rFonts w:ascii="Courier New" w:hAnsi="Courier New" w:cs="Courier New"/>
                <w:sz w:val="20"/>
                <w:szCs w:val="20"/>
              </w:rPr>
              <w:t>('Model Loss')</w:t>
            </w:r>
          </w:p>
          <w:p w14:paraId="2C405EE8" w14:textId="77777777" w:rsidR="00581F42" w:rsidRPr="003A2B22" w:rsidRDefault="00581F42" w:rsidP="00676AEE">
            <w:pPr>
              <w:spacing w:line="360" w:lineRule="auto"/>
              <w:rPr>
                <w:rFonts w:ascii="Courier New" w:hAnsi="Courier New" w:cs="Courier New"/>
                <w:sz w:val="20"/>
                <w:szCs w:val="20"/>
              </w:rPr>
            </w:pPr>
            <w:proofErr w:type="spellStart"/>
            <w:proofErr w:type="gramStart"/>
            <w:r w:rsidRPr="003A2B22">
              <w:rPr>
                <w:rFonts w:ascii="Courier New" w:hAnsi="Courier New" w:cs="Courier New"/>
                <w:sz w:val="20"/>
                <w:szCs w:val="20"/>
              </w:rPr>
              <w:t>plt.xlabel</w:t>
            </w:r>
            <w:proofErr w:type="spellEnd"/>
            <w:proofErr w:type="gramEnd"/>
            <w:r w:rsidRPr="003A2B22">
              <w:rPr>
                <w:rFonts w:ascii="Courier New" w:hAnsi="Courier New" w:cs="Courier New"/>
                <w:sz w:val="20"/>
                <w:szCs w:val="20"/>
              </w:rPr>
              <w:t xml:space="preserve">('Epoch'); </w:t>
            </w:r>
            <w:proofErr w:type="spellStart"/>
            <w:proofErr w:type="gramStart"/>
            <w:r w:rsidRPr="003A2B22">
              <w:rPr>
                <w:rFonts w:ascii="Courier New" w:hAnsi="Courier New" w:cs="Courier New"/>
                <w:sz w:val="20"/>
                <w:szCs w:val="20"/>
              </w:rPr>
              <w:t>plt.ylabel</w:t>
            </w:r>
            <w:proofErr w:type="spellEnd"/>
            <w:proofErr w:type="gramEnd"/>
            <w:r w:rsidRPr="003A2B22">
              <w:rPr>
                <w:rFonts w:ascii="Courier New" w:hAnsi="Courier New" w:cs="Courier New"/>
                <w:sz w:val="20"/>
                <w:szCs w:val="20"/>
              </w:rPr>
              <w:t xml:space="preserve">('Loss'); </w:t>
            </w:r>
            <w:proofErr w:type="spellStart"/>
            <w:proofErr w:type="gramStart"/>
            <w:r w:rsidRPr="003A2B22">
              <w:rPr>
                <w:rFonts w:ascii="Courier New" w:hAnsi="Courier New" w:cs="Courier New"/>
                <w:sz w:val="20"/>
                <w:szCs w:val="20"/>
              </w:rPr>
              <w:t>plt.legend</w:t>
            </w:r>
            <w:proofErr w:type="spellEnd"/>
            <w:proofErr w:type="gramEnd"/>
            <w:r w:rsidRPr="003A2B22">
              <w:rPr>
                <w:rFonts w:ascii="Courier New" w:hAnsi="Courier New" w:cs="Courier New"/>
                <w:sz w:val="20"/>
                <w:szCs w:val="20"/>
              </w:rPr>
              <w:t>()</w:t>
            </w:r>
          </w:p>
          <w:p w14:paraId="3C85A6AD" w14:textId="77777777" w:rsidR="00581F42" w:rsidRPr="003A2B22" w:rsidRDefault="00581F42" w:rsidP="00676AEE">
            <w:pPr>
              <w:spacing w:line="360" w:lineRule="auto"/>
              <w:rPr>
                <w:rFonts w:ascii="Courier New" w:hAnsi="Courier New" w:cs="Courier New"/>
                <w:sz w:val="20"/>
                <w:szCs w:val="20"/>
              </w:rPr>
            </w:pPr>
            <w:proofErr w:type="spellStart"/>
            <w:proofErr w:type="gramStart"/>
            <w:r w:rsidRPr="003A2B22">
              <w:rPr>
                <w:rFonts w:ascii="Courier New" w:hAnsi="Courier New" w:cs="Courier New"/>
                <w:sz w:val="20"/>
                <w:szCs w:val="20"/>
              </w:rPr>
              <w:t>plt.show</w:t>
            </w:r>
            <w:proofErr w:type="spellEnd"/>
            <w:proofErr w:type="gramEnd"/>
            <w:r w:rsidRPr="003A2B22">
              <w:rPr>
                <w:rFonts w:ascii="Courier New" w:hAnsi="Courier New" w:cs="Courier New"/>
                <w:sz w:val="20"/>
                <w:szCs w:val="20"/>
              </w:rPr>
              <w:t>()</w:t>
            </w:r>
          </w:p>
          <w:p w14:paraId="6E57FDC2" w14:textId="77777777" w:rsidR="00581F42" w:rsidRPr="003A2B22" w:rsidRDefault="00581F42" w:rsidP="00676AEE">
            <w:pPr>
              <w:spacing w:line="360" w:lineRule="auto"/>
              <w:rPr>
                <w:rFonts w:ascii="Courier New" w:hAnsi="Courier New" w:cs="Courier New"/>
                <w:sz w:val="20"/>
                <w:szCs w:val="20"/>
              </w:rPr>
            </w:pPr>
            <w:proofErr w:type="spellStart"/>
            <w:r w:rsidRPr="003A2B22">
              <w:rPr>
                <w:rFonts w:ascii="Courier New" w:hAnsi="Courier New" w:cs="Courier New"/>
                <w:sz w:val="20"/>
                <w:szCs w:val="20"/>
              </w:rPr>
              <w:t>y_pred</w:t>
            </w:r>
            <w:proofErr w:type="spellEnd"/>
            <w:r w:rsidRPr="003A2B22">
              <w:rPr>
                <w:rFonts w:ascii="Courier New" w:hAnsi="Courier New" w:cs="Courier New"/>
                <w:sz w:val="20"/>
                <w:szCs w:val="20"/>
              </w:rPr>
              <w:t xml:space="preserve"> = </w:t>
            </w:r>
            <w:proofErr w:type="spellStart"/>
            <w:proofErr w:type="gramStart"/>
            <w:r w:rsidRPr="003A2B22">
              <w:rPr>
                <w:rFonts w:ascii="Courier New" w:hAnsi="Courier New" w:cs="Courier New"/>
                <w:sz w:val="20"/>
                <w:szCs w:val="20"/>
              </w:rPr>
              <w:t>np.argmax</w:t>
            </w:r>
            <w:proofErr w:type="spellEnd"/>
            <w:proofErr w:type="gramEnd"/>
            <w:r w:rsidRPr="003A2B22">
              <w:rPr>
                <w:rFonts w:ascii="Courier New" w:hAnsi="Courier New" w:cs="Courier New"/>
                <w:sz w:val="20"/>
                <w:szCs w:val="20"/>
              </w:rPr>
              <w:t>(</w:t>
            </w:r>
            <w:proofErr w:type="spellStart"/>
            <w:proofErr w:type="gramStart"/>
            <w:r w:rsidRPr="003A2B22">
              <w:rPr>
                <w:rFonts w:ascii="Courier New" w:hAnsi="Courier New" w:cs="Courier New"/>
                <w:sz w:val="20"/>
                <w:szCs w:val="20"/>
              </w:rPr>
              <w:t>model.predict</w:t>
            </w:r>
            <w:proofErr w:type="spellEnd"/>
            <w:proofErr w:type="gramEnd"/>
            <w:r w:rsidRPr="003A2B22">
              <w:rPr>
                <w:rFonts w:ascii="Courier New" w:hAnsi="Courier New" w:cs="Courier New"/>
                <w:sz w:val="20"/>
                <w:szCs w:val="20"/>
              </w:rPr>
              <w:t>(</w:t>
            </w:r>
            <w:proofErr w:type="spellStart"/>
            <w:r w:rsidRPr="003A2B22">
              <w:rPr>
                <w:rFonts w:ascii="Courier New" w:hAnsi="Courier New" w:cs="Courier New"/>
                <w:sz w:val="20"/>
                <w:szCs w:val="20"/>
              </w:rPr>
              <w:t>x_test</w:t>
            </w:r>
            <w:proofErr w:type="spellEnd"/>
            <w:r w:rsidRPr="003A2B22">
              <w:rPr>
                <w:rFonts w:ascii="Courier New" w:hAnsi="Courier New" w:cs="Courier New"/>
                <w:sz w:val="20"/>
                <w:szCs w:val="20"/>
              </w:rPr>
              <w:t>), axis=1)</w:t>
            </w:r>
          </w:p>
          <w:p w14:paraId="40AEDD2F" w14:textId="77777777" w:rsidR="00581F42" w:rsidRPr="003A2B22" w:rsidRDefault="00581F42" w:rsidP="00676AEE">
            <w:pPr>
              <w:spacing w:line="360" w:lineRule="auto"/>
              <w:rPr>
                <w:rFonts w:ascii="Courier New" w:hAnsi="Courier New" w:cs="Courier New"/>
                <w:sz w:val="20"/>
                <w:szCs w:val="20"/>
              </w:rPr>
            </w:pPr>
            <w:proofErr w:type="spellStart"/>
            <w:r w:rsidRPr="003A2B22">
              <w:rPr>
                <w:rFonts w:ascii="Courier New" w:hAnsi="Courier New" w:cs="Courier New"/>
                <w:sz w:val="20"/>
                <w:szCs w:val="20"/>
              </w:rPr>
              <w:t>y_true</w:t>
            </w:r>
            <w:proofErr w:type="spellEnd"/>
            <w:r w:rsidRPr="003A2B22">
              <w:rPr>
                <w:rFonts w:ascii="Courier New" w:hAnsi="Courier New" w:cs="Courier New"/>
                <w:sz w:val="20"/>
                <w:szCs w:val="20"/>
              </w:rPr>
              <w:t xml:space="preserve"> = </w:t>
            </w:r>
            <w:proofErr w:type="spellStart"/>
            <w:proofErr w:type="gramStart"/>
            <w:r w:rsidRPr="003A2B22">
              <w:rPr>
                <w:rFonts w:ascii="Courier New" w:hAnsi="Courier New" w:cs="Courier New"/>
                <w:sz w:val="20"/>
                <w:szCs w:val="20"/>
              </w:rPr>
              <w:t>np.argmax</w:t>
            </w:r>
            <w:proofErr w:type="spellEnd"/>
            <w:proofErr w:type="gramEnd"/>
            <w:r w:rsidRPr="003A2B22">
              <w:rPr>
                <w:rFonts w:ascii="Courier New" w:hAnsi="Courier New" w:cs="Courier New"/>
                <w:sz w:val="20"/>
                <w:szCs w:val="20"/>
              </w:rPr>
              <w:t>(</w:t>
            </w:r>
            <w:proofErr w:type="spellStart"/>
            <w:r w:rsidRPr="003A2B22">
              <w:rPr>
                <w:rFonts w:ascii="Courier New" w:hAnsi="Courier New" w:cs="Courier New"/>
                <w:sz w:val="20"/>
                <w:szCs w:val="20"/>
              </w:rPr>
              <w:t>y_test</w:t>
            </w:r>
            <w:proofErr w:type="spellEnd"/>
            <w:r w:rsidRPr="003A2B22">
              <w:rPr>
                <w:rFonts w:ascii="Courier New" w:hAnsi="Courier New" w:cs="Courier New"/>
                <w:sz w:val="20"/>
                <w:szCs w:val="20"/>
              </w:rPr>
              <w:t>, axis=1)</w:t>
            </w:r>
          </w:p>
          <w:p w14:paraId="0F682886"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xml:space="preserve">cm = </w:t>
            </w:r>
            <w:proofErr w:type="spellStart"/>
            <w:r w:rsidRPr="003A2B22">
              <w:rPr>
                <w:rFonts w:ascii="Courier New" w:hAnsi="Courier New" w:cs="Courier New"/>
                <w:sz w:val="20"/>
                <w:szCs w:val="20"/>
              </w:rPr>
              <w:t>confusion_</w:t>
            </w:r>
            <w:proofErr w:type="gramStart"/>
            <w:r w:rsidRPr="003A2B22">
              <w:rPr>
                <w:rFonts w:ascii="Courier New" w:hAnsi="Courier New" w:cs="Courier New"/>
                <w:sz w:val="20"/>
                <w:szCs w:val="20"/>
              </w:rPr>
              <w:t>matrix</w:t>
            </w:r>
            <w:proofErr w:type="spellEnd"/>
            <w:r w:rsidRPr="003A2B22">
              <w:rPr>
                <w:rFonts w:ascii="Courier New" w:hAnsi="Courier New" w:cs="Courier New"/>
                <w:sz w:val="20"/>
                <w:szCs w:val="20"/>
              </w:rPr>
              <w:t>(</w:t>
            </w:r>
            <w:proofErr w:type="spellStart"/>
            <w:proofErr w:type="gramEnd"/>
            <w:r w:rsidRPr="003A2B22">
              <w:rPr>
                <w:rFonts w:ascii="Courier New" w:hAnsi="Courier New" w:cs="Courier New"/>
                <w:sz w:val="20"/>
                <w:szCs w:val="20"/>
              </w:rPr>
              <w:t>y_true</w:t>
            </w:r>
            <w:proofErr w:type="spellEnd"/>
            <w:r w:rsidRPr="003A2B22">
              <w:rPr>
                <w:rFonts w:ascii="Courier New" w:hAnsi="Courier New" w:cs="Courier New"/>
                <w:sz w:val="20"/>
                <w:szCs w:val="20"/>
              </w:rPr>
              <w:t xml:space="preserve">, </w:t>
            </w:r>
            <w:proofErr w:type="spellStart"/>
            <w:r w:rsidRPr="003A2B22">
              <w:rPr>
                <w:rFonts w:ascii="Courier New" w:hAnsi="Courier New" w:cs="Courier New"/>
                <w:sz w:val="20"/>
                <w:szCs w:val="20"/>
              </w:rPr>
              <w:t>y_pred</w:t>
            </w:r>
            <w:proofErr w:type="spellEnd"/>
            <w:r w:rsidRPr="003A2B22">
              <w:rPr>
                <w:rFonts w:ascii="Courier New" w:hAnsi="Courier New" w:cs="Courier New"/>
                <w:sz w:val="20"/>
                <w:szCs w:val="20"/>
              </w:rPr>
              <w:t>)</w:t>
            </w:r>
          </w:p>
          <w:p w14:paraId="29E744FE" w14:textId="77777777" w:rsidR="00581F42" w:rsidRPr="003A2B22" w:rsidRDefault="00581F42" w:rsidP="00676AEE">
            <w:pPr>
              <w:spacing w:line="360" w:lineRule="auto"/>
              <w:rPr>
                <w:rFonts w:ascii="Courier New" w:hAnsi="Courier New" w:cs="Courier New"/>
                <w:sz w:val="20"/>
                <w:szCs w:val="20"/>
              </w:rPr>
            </w:pPr>
            <w:proofErr w:type="spellStart"/>
            <w:proofErr w:type="gramStart"/>
            <w:r w:rsidRPr="003A2B22">
              <w:rPr>
                <w:rFonts w:ascii="Courier New" w:hAnsi="Courier New" w:cs="Courier New"/>
                <w:sz w:val="20"/>
                <w:szCs w:val="20"/>
              </w:rPr>
              <w:lastRenderedPageBreak/>
              <w:t>plt.figure</w:t>
            </w:r>
            <w:proofErr w:type="spellEnd"/>
            <w:proofErr w:type="gramEnd"/>
            <w:r w:rsidRPr="003A2B22">
              <w:rPr>
                <w:rFonts w:ascii="Courier New" w:hAnsi="Courier New" w:cs="Courier New"/>
                <w:sz w:val="20"/>
                <w:szCs w:val="20"/>
              </w:rPr>
              <w:t>(</w:t>
            </w:r>
            <w:proofErr w:type="spellStart"/>
            <w:r w:rsidRPr="003A2B22">
              <w:rPr>
                <w:rFonts w:ascii="Courier New" w:hAnsi="Courier New" w:cs="Courier New"/>
                <w:sz w:val="20"/>
                <w:szCs w:val="20"/>
              </w:rPr>
              <w:t>figsize</w:t>
            </w:r>
            <w:proofErr w:type="spellEnd"/>
            <w:proofErr w:type="gramStart"/>
            <w:r w:rsidRPr="003A2B22">
              <w:rPr>
                <w:rFonts w:ascii="Courier New" w:hAnsi="Courier New" w:cs="Courier New"/>
                <w:sz w:val="20"/>
                <w:szCs w:val="20"/>
              </w:rPr>
              <w:t>=(</w:t>
            </w:r>
            <w:proofErr w:type="gramEnd"/>
            <w:r w:rsidRPr="003A2B22">
              <w:rPr>
                <w:rFonts w:ascii="Courier New" w:hAnsi="Courier New" w:cs="Courier New"/>
                <w:sz w:val="20"/>
                <w:szCs w:val="20"/>
              </w:rPr>
              <w:t>10,8))</w:t>
            </w:r>
          </w:p>
          <w:p w14:paraId="284E9379" w14:textId="77777777" w:rsidR="00581F42" w:rsidRPr="003A2B22" w:rsidRDefault="00581F42" w:rsidP="00676AEE">
            <w:pPr>
              <w:spacing w:line="360" w:lineRule="auto"/>
              <w:rPr>
                <w:rFonts w:ascii="Courier New" w:hAnsi="Courier New" w:cs="Courier New"/>
                <w:sz w:val="20"/>
                <w:szCs w:val="20"/>
              </w:rPr>
            </w:pPr>
            <w:proofErr w:type="spellStart"/>
            <w:proofErr w:type="gramStart"/>
            <w:r w:rsidRPr="003A2B22">
              <w:rPr>
                <w:rFonts w:ascii="Courier New" w:hAnsi="Courier New" w:cs="Courier New"/>
                <w:sz w:val="20"/>
                <w:szCs w:val="20"/>
              </w:rPr>
              <w:t>sns.heatmap</w:t>
            </w:r>
            <w:proofErr w:type="spellEnd"/>
            <w:proofErr w:type="gramEnd"/>
            <w:r w:rsidRPr="003A2B22">
              <w:rPr>
                <w:rFonts w:ascii="Courier New" w:hAnsi="Courier New" w:cs="Courier New"/>
                <w:sz w:val="20"/>
                <w:szCs w:val="20"/>
              </w:rPr>
              <w:t xml:space="preserve">(cm, </w:t>
            </w:r>
            <w:proofErr w:type="spellStart"/>
            <w:r w:rsidRPr="003A2B22">
              <w:rPr>
                <w:rFonts w:ascii="Courier New" w:hAnsi="Courier New" w:cs="Courier New"/>
                <w:sz w:val="20"/>
                <w:szCs w:val="20"/>
              </w:rPr>
              <w:t>annot</w:t>
            </w:r>
            <w:proofErr w:type="spellEnd"/>
            <w:r w:rsidRPr="003A2B22">
              <w:rPr>
                <w:rFonts w:ascii="Courier New" w:hAnsi="Courier New" w:cs="Courier New"/>
                <w:sz w:val="20"/>
                <w:szCs w:val="20"/>
              </w:rPr>
              <w:t xml:space="preserve">=True, </w:t>
            </w:r>
            <w:proofErr w:type="spellStart"/>
            <w:r w:rsidRPr="003A2B22">
              <w:rPr>
                <w:rFonts w:ascii="Courier New" w:hAnsi="Courier New" w:cs="Courier New"/>
                <w:sz w:val="20"/>
                <w:szCs w:val="20"/>
              </w:rPr>
              <w:t>fmt</w:t>
            </w:r>
            <w:proofErr w:type="spellEnd"/>
            <w:r w:rsidRPr="003A2B22">
              <w:rPr>
                <w:rFonts w:ascii="Courier New" w:hAnsi="Courier New" w:cs="Courier New"/>
                <w:sz w:val="20"/>
                <w:szCs w:val="20"/>
              </w:rPr>
              <w:t xml:space="preserve">='d', </w:t>
            </w:r>
            <w:proofErr w:type="spellStart"/>
            <w:r w:rsidRPr="003A2B22">
              <w:rPr>
                <w:rFonts w:ascii="Courier New" w:hAnsi="Courier New" w:cs="Courier New"/>
                <w:sz w:val="20"/>
                <w:szCs w:val="20"/>
              </w:rPr>
              <w:t>cmap</w:t>
            </w:r>
            <w:proofErr w:type="spellEnd"/>
            <w:r w:rsidRPr="003A2B22">
              <w:rPr>
                <w:rFonts w:ascii="Courier New" w:hAnsi="Courier New" w:cs="Courier New"/>
                <w:sz w:val="20"/>
                <w:szCs w:val="20"/>
              </w:rPr>
              <w:t>='Blues',</w:t>
            </w:r>
          </w:p>
          <w:p w14:paraId="697C6292"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xml:space="preserve">            </w:t>
            </w:r>
            <w:proofErr w:type="spellStart"/>
            <w:r w:rsidRPr="003A2B22">
              <w:rPr>
                <w:rFonts w:ascii="Courier New" w:hAnsi="Courier New" w:cs="Courier New"/>
                <w:sz w:val="20"/>
                <w:szCs w:val="20"/>
              </w:rPr>
              <w:t>xticklabels</w:t>
            </w:r>
            <w:proofErr w:type="spellEnd"/>
            <w:r w:rsidRPr="003A2B22">
              <w:rPr>
                <w:rFonts w:ascii="Courier New" w:hAnsi="Courier New" w:cs="Courier New"/>
                <w:sz w:val="20"/>
                <w:szCs w:val="20"/>
              </w:rPr>
              <w:t>=</w:t>
            </w:r>
            <w:proofErr w:type="spellStart"/>
            <w:r w:rsidRPr="003A2B22">
              <w:rPr>
                <w:rFonts w:ascii="Courier New" w:hAnsi="Courier New" w:cs="Courier New"/>
                <w:sz w:val="20"/>
                <w:szCs w:val="20"/>
              </w:rPr>
              <w:t>class_names</w:t>
            </w:r>
            <w:proofErr w:type="spellEnd"/>
            <w:r w:rsidRPr="003A2B22">
              <w:rPr>
                <w:rFonts w:ascii="Courier New" w:hAnsi="Courier New" w:cs="Courier New"/>
                <w:sz w:val="20"/>
                <w:szCs w:val="20"/>
              </w:rPr>
              <w:t xml:space="preserve">, </w:t>
            </w:r>
            <w:proofErr w:type="spellStart"/>
            <w:r w:rsidRPr="003A2B22">
              <w:rPr>
                <w:rFonts w:ascii="Courier New" w:hAnsi="Courier New" w:cs="Courier New"/>
                <w:sz w:val="20"/>
                <w:szCs w:val="20"/>
              </w:rPr>
              <w:t>yticklabels</w:t>
            </w:r>
            <w:proofErr w:type="spellEnd"/>
            <w:r w:rsidRPr="003A2B22">
              <w:rPr>
                <w:rFonts w:ascii="Courier New" w:hAnsi="Courier New" w:cs="Courier New"/>
                <w:sz w:val="20"/>
                <w:szCs w:val="20"/>
              </w:rPr>
              <w:t>=</w:t>
            </w:r>
            <w:proofErr w:type="spellStart"/>
            <w:r w:rsidRPr="003A2B22">
              <w:rPr>
                <w:rFonts w:ascii="Courier New" w:hAnsi="Courier New" w:cs="Courier New"/>
                <w:sz w:val="20"/>
                <w:szCs w:val="20"/>
              </w:rPr>
              <w:t>class_names</w:t>
            </w:r>
            <w:proofErr w:type="spellEnd"/>
            <w:r w:rsidRPr="003A2B22">
              <w:rPr>
                <w:rFonts w:ascii="Courier New" w:hAnsi="Courier New" w:cs="Courier New"/>
                <w:sz w:val="20"/>
                <w:szCs w:val="20"/>
              </w:rPr>
              <w:t>)</w:t>
            </w:r>
          </w:p>
          <w:p w14:paraId="63DE5E2B" w14:textId="77777777" w:rsidR="00581F42" w:rsidRPr="003A2B22" w:rsidRDefault="00581F42" w:rsidP="00676AEE">
            <w:pPr>
              <w:spacing w:line="360" w:lineRule="auto"/>
              <w:rPr>
                <w:rFonts w:ascii="Courier New" w:hAnsi="Courier New" w:cs="Courier New"/>
                <w:sz w:val="20"/>
                <w:szCs w:val="20"/>
              </w:rPr>
            </w:pPr>
            <w:proofErr w:type="spellStart"/>
            <w:proofErr w:type="gramStart"/>
            <w:r w:rsidRPr="003A2B22">
              <w:rPr>
                <w:rFonts w:ascii="Courier New" w:hAnsi="Courier New" w:cs="Courier New"/>
                <w:sz w:val="20"/>
                <w:szCs w:val="20"/>
              </w:rPr>
              <w:t>plt.xlabel</w:t>
            </w:r>
            <w:proofErr w:type="spellEnd"/>
            <w:proofErr w:type="gramEnd"/>
            <w:r w:rsidRPr="003A2B22">
              <w:rPr>
                <w:rFonts w:ascii="Courier New" w:hAnsi="Courier New" w:cs="Courier New"/>
                <w:sz w:val="20"/>
                <w:szCs w:val="20"/>
              </w:rPr>
              <w:t xml:space="preserve">('Predicted'); </w:t>
            </w:r>
            <w:proofErr w:type="spellStart"/>
            <w:proofErr w:type="gramStart"/>
            <w:r w:rsidRPr="003A2B22">
              <w:rPr>
                <w:rFonts w:ascii="Courier New" w:hAnsi="Courier New" w:cs="Courier New"/>
                <w:sz w:val="20"/>
                <w:szCs w:val="20"/>
              </w:rPr>
              <w:t>plt.ylabel</w:t>
            </w:r>
            <w:proofErr w:type="spellEnd"/>
            <w:proofErr w:type="gramEnd"/>
            <w:r w:rsidRPr="003A2B22">
              <w:rPr>
                <w:rFonts w:ascii="Courier New" w:hAnsi="Courier New" w:cs="Courier New"/>
                <w:sz w:val="20"/>
                <w:szCs w:val="20"/>
              </w:rPr>
              <w:t xml:space="preserve">('True'); </w:t>
            </w:r>
            <w:proofErr w:type="spellStart"/>
            <w:proofErr w:type="gramStart"/>
            <w:r w:rsidRPr="003A2B22">
              <w:rPr>
                <w:rFonts w:ascii="Courier New" w:hAnsi="Courier New" w:cs="Courier New"/>
                <w:sz w:val="20"/>
                <w:szCs w:val="20"/>
              </w:rPr>
              <w:t>plt.title</w:t>
            </w:r>
            <w:proofErr w:type="spellEnd"/>
            <w:proofErr w:type="gramEnd"/>
            <w:r w:rsidRPr="003A2B22">
              <w:rPr>
                <w:rFonts w:ascii="Courier New" w:hAnsi="Courier New" w:cs="Courier New"/>
                <w:sz w:val="20"/>
                <w:szCs w:val="20"/>
              </w:rPr>
              <w:t>('Confusion Matrix')</w:t>
            </w:r>
          </w:p>
          <w:p w14:paraId="64CF7D5F" w14:textId="77777777" w:rsidR="00581F42" w:rsidRPr="003A2B22" w:rsidRDefault="00581F42" w:rsidP="00676AEE">
            <w:pPr>
              <w:spacing w:line="360" w:lineRule="auto"/>
              <w:rPr>
                <w:rFonts w:ascii="Courier New" w:hAnsi="Courier New" w:cs="Courier New"/>
                <w:sz w:val="20"/>
                <w:szCs w:val="20"/>
              </w:rPr>
            </w:pPr>
            <w:proofErr w:type="spellStart"/>
            <w:proofErr w:type="gramStart"/>
            <w:r w:rsidRPr="003A2B22">
              <w:rPr>
                <w:rFonts w:ascii="Courier New" w:hAnsi="Courier New" w:cs="Courier New"/>
                <w:sz w:val="20"/>
                <w:szCs w:val="20"/>
              </w:rPr>
              <w:t>plt.show</w:t>
            </w:r>
            <w:proofErr w:type="spellEnd"/>
            <w:proofErr w:type="gramEnd"/>
            <w:r w:rsidRPr="003A2B22">
              <w:rPr>
                <w:rFonts w:ascii="Courier New" w:hAnsi="Courier New" w:cs="Courier New"/>
                <w:sz w:val="20"/>
                <w:szCs w:val="20"/>
              </w:rPr>
              <w:t>()</w:t>
            </w:r>
          </w:p>
          <w:p w14:paraId="070998FB" w14:textId="77777777" w:rsidR="00581F42" w:rsidRPr="003A2B22" w:rsidRDefault="00581F42" w:rsidP="00676AEE">
            <w:pPr>
              <w:spacing w:line="360" w:lineRule="auto"/>
              <w:rPr>
                <w:rFonts w:ascii="Courier New" w:hAnsi="Courier New" w:cs="Courier New"/>
                <w:sz w:val="20"/>
                <w:szCs w:val="20"/>
              </w:rPr>
            </w:pPr>
            <w:proofErr w:type="gramStart"/>
            <w:r w:rsidRPr="003A2B22">
              <w:rPr>
                <w:rFonts w:ascii="Courier New" w:hAnsi="Courier New" w:cs="Courier New"/>
                <w:sz w:val="20"/>
                <w:szCs w:val="20"/>
              </w:rPr>
              <w:t>print(</w:t>
            </w:r>
            <w:proofErr w:type="gramEnd"/>
            <w:r w:rsidRPr="003A2B22">
              <w:rPr>
                <w:rFonts w:ascii="Courier New" w:hAnsi="Courier New" w:cs="Courier New"/>
                <w:sz w:val="20"/>
                <w:szCs w:val="20"/>
              </w:rPr>
              <w:t>"Classification Report:\n")</w:t>
            </w:r>
          </w:p>
          <w:p w14:paraId="163E8524" w14:textId="77777777" w:rsidR="00581F42" w:rsidRPr="003A2B22" w:rsidRDefault="00581F42" w:rsidP="00676AEE">
            <w:pPr>
              <w:spacing w:line="360" w:lineRule="auto"/>
              <w:rPr>
                <w:rFonts w:ascii="Courier New" w:hAnsi="Courier New" w:cs="Courier New"/>
                <w:sz w:val="20"/>
                <w:szCs w:val="20"/>
              </w:rPr>
            </w:pPr>
            <w:proofErr w:type="gramStart"/>
            <w:r w:rsidRPr="003A2B22">
              <w:rPr>
                <w:rFonts w:ascii="Courier New" w:hAnsi="Courier New" w:cs="Courier New"/>
                <w:sz w:val="20"/>
                <w:szCs w:val="20"/>
              </w:rPr>
              <w:t>print(</w:t>
            </w:r>
            <w:proofErr w:type="spellStart"/>
            <w:proofErr w:type="gramEnd"/>
            <w:r w:rsidRPr="003A2B22">
              <w:rPr>
                <w:rFonts w:ascii="Courier New" w:hAnsi="Courier New" w:cs="Courier New"/>
                <w:sz w:val="20"/>
                <w:szCs w:val="20"/>
              </w:rPr>
              <w:t>classification_</w:t>
            </w:r>
            <w:proofErr w:type="gramStart"/>
            <w:r w:rsidRPr="003A2B22">
              <w:rPr>
                <w:rFonts w:ascii="Courier New" w:hAnsi="Courier New" w:cs="Courier New"/>
                <w:sz w:val="20"/>
                <w:szCs w:val="20"/>
              </w:rPr>
              <w:t>report</w:t>
            </w:r>
            <w:proofErr w:type="spellEnd"/>
            <w:r w:rsidRPr="003A2B22">
              <w:rPr>
                <w:rFonts w:ascii="Courier New" w:hAnsi="Courier New" w:cs="Courier New"/>
                <w:sz w:val="20"/>
                <w:szCs w:val="20"/>
              </w:rPr>
              <w:t>(</w:t>
            </w:r>
            <w:proofErr w:type="spellStart"/>
            <w:proofErr w:type="gramEnd"/>
            <w:r w:rsidRPr="003A2B22">
              <w:rPr>
                <w:rFonts w:ascii="Courier New" w:hAnsi="Courier New" w:cs="Courier New"/>
                <w:sz w:val="20"/>
                <w:szCs w:val="20"/>
              </w:rPr>
              <w:t>y_true</w:t>
            </w:r>
            <w:proofErr w:type="spellEnd"/>
            <w:r w:rsidRPr="003A2B22">
              <w:rPr>
                <w:rFonts w:ascii="Courier New" w:hAnsi="Courier New" w:cs="Courier New"/>
                <w:sz w:val="20"/>
                <w:szCs w:val="20"/>
              </w:rPr>
              <w:t xml:space="preserve">, </w:t>
            </w:r>
            <w:proofErr w:type="spellStart"/>
            <w:r w:rsidRPr="003A2B22">
              <w:rPr>
                <w:rFonts w:ascii="Courier New" w:hAnsi="Courier New" w:cs="Courier New"/>
                <w:sz w:val="20"/>
                <w:szCs w:val="20"/>
              </w:rPr>
              <w:t>y_pred</w:t>
            </w:r>
            <w:proofErr w:type="spellEnd"/>
            <w:r w:rsidRPr="003A2B22">
              <w:rPr>
                <w:rFonts w:ascii="Courier New" w:hAnsi="Courier New" w:cs="Courier New"/>
                <w:sz w:val="20"/>
                <w:szCs w:val="20"/>
              </w:rPr>
              <w:t xml:space="preserve">, </w:t>
            </w:r>
            <w:proofErr w:type="spellStart"/>
            <w:r w:rsidRPr="003A2B22">
              <w:rPr>
                <w:rFonts w:ascii="Courier New" w:hAnsi="Courier New" w:cs="Courier New"/>
                <w:sz w:val="20"/>
                <w:szCs w:val="20"/>
              </w:rPr>
              <w:t>target_names</w:t>
            </w:r>
            <w:proofErr w:type="spellEnd"/>
            <w:r w:rsidRPr="003A2B22">
              <w:rPr>
                <w:rFonts w:ascii="Courier New" w:hAnsi="Courier New" w:cs="Courier New"/>
                <w:sz w:val="20"/>
                <w:szCs w:val="20"/>
              </w:rPr>
              <w:t>=</w:t>
            </w:r>
            <w:proofErr w:type="spellStart"/>
            <w:r w:rsidRPr="003A2B22">
              <w:rPr>
                <w:rFonts w:ascii="Courier New" w:hAnsi="Courier New" w:cs="Courier New"/>
                <w:sz w:val="20"/>
                <w:szCs w:val="20"/>
              </w:rPr>
              <w:t>class_names</w:t>
            </w:r>
            <w:proofErr w:type="spellEnd"/>
            <w:r w:rsidRPr="003A2B22">
              <w:rPr>
                <w:rFonts w:ascii="Courier New" w:hAnsi="Courier New" w:cs="Courier New"/>
                <w:sz w:val="20"/>
                <w:szCs w:val="20"/>
              </w:rPr>
              <w:t>))</w:t>
            </w:r>
          </w:p>
          <w:p w14:paraId="77867324" w14:textId="77777777" w:rsidR="00581F42" w:rsidRPr="003A2B22" w:rsidRDefault="00581F42" w:rsidP="00676AEE">
            <w:pPr>
              <w:spacing w:line="360" w:lineRule="auto"/>
              <w:rPr>
                <w:rFonts w:ascii="Courier New" w:hAnsi="Courier New" w:cs="Courier New"/>
                <w:sz w:val="20"/>
                <w:szCs w:val="20"/>
              </w:rPr>
            </w:pPr>
            <w:proofErr w:type="spellStart"/>
            <w:r w:rsidRPr="003A2B22">
              <w:rPr>
                <w:rFonts w:ascii="Courier New" w:hAnsi="Courier New" w:cs="Courier New"/>
                <w:sz w:val="20"/>
                <w:szCs w:val="20"/>
              </w:rPr>
              <w:t>batch_sizes</w:t>
            </w:r>
            <w:proofErr w:type="spellEnd"/>
            <w:r w:rsidRPr="003A2B22">
              <w:rPr>
                <w:rFonts w:ascii="Courier New" w:hAnsi="Courier New" w:cs="Courier New"/>
                <w:sz w:val="20"/>
                <w:szCs w:val="20"/>
              </w:rPr>
              <w:t xml:space="preserve"> = [32, 64, 128]</w:t>
            </w:r>
          </w:p>
          <w:p w14:paraId="7BFC2DB3" w14:textId="77777777" w:rsidR="00581F42" w:rsidRPr="003A2B22" w:rsidRDefault="00581F42" w:rsidP="00676AEE">
            <w:pPr>
              <w:spacing w:line="360" w:lineRule="auto"/>
              <w:rPr>
                <w:rFonts w:ascii="Courier New" w:hAnsi="Courier New" w:cs="Courier New"/>
                <w:sz w:val="20"/>
                <w:szCs w:val="20"/>
              </w:rPr>
            </w:pPr>
            <w:proofErr w:type="spellStart"/>
            <w:r w:rsidRPr="003A2B22">
              <w:rPr>
                <w:rFonts w:ascii="Courier New" w:hAnsi="Courier New" w:cs="Courier New"/>
                <w:sz w:val="20"/>
                <w:szCs w:val="20"/>
              </w:rPr>
              <w:t>learning_rates</w:t>
            </w:r>
            <w:proofErr w:type="spellEnd"/>
            <w:r w:rsidRPr="003A2B22">
              <w:rPr>
                <w:rFonts w:ascii="Courier New" w:hAnsi="Courier New" w:cs="Courier New"/>
                <w:sz w:val="20"/>
                <w:szCs w:val="20"/>
              </w:rPr>
              <w:t xml:space="preserve"> = [0.001, 0.0005, 0.0001]</w:t>
            </w:r>
          </w:p>
          <w:p w14:paraId="14723586" w14:textId="77777777" w:rsidR="00581F42" w:rsidRPr="003A2B22" w:rsidRDefault="00581F42" w:rsidP="00676AEE">
            <w:pPr>
              <w:spacing w:line="360" w:lineRule="auto"/>
              <w:rPr>
                <w:rFonts w:ascii="Courier New" w:hAnsi="Courier New" w:cs="Courier New"/>
                <w:sz w:val="20"/>
                <w:szCs w:val="20"/>
              </w:rPr>
            </w:pPr>
            <w:proofErr w:type="spellStart"/>
            <w:r w:rsidRPr="003A2B22">
              <w:rPr>
                <w:rFonts w:ascii="Courier New" w:hAnsi="Courier New" w:cs="Courier New"/>
                <w:sz w:val="20"/>
                <w:szCs w:val="20"/>
              </w:rPr>
              <w:t>dropout_rates</w:t>
            </w:r>
            <w:proofErr w:type="spellEnd"/>
            <w:r w:rsidRPr="003A2B22">
              <w:rPr>
                <w:rFonts w:ascii="Courier New" w:hAnsi="Courier New" w:cs="Courier New"/>
                <w:sz w:val="20"/>
                <w:szCs w:val="20"/>
              </w:rPr>
              <w:t xml:space="preserve"> = [0.25, 0.3, 0.4]</w:t>
            </w:r>
          </w:p>
          <w:p w14:paraId="7C7C1524" w14:textId="77777777" w:rsidR="00581F42" w:rsidRPr="003A2B22" w:rsidRDefault="00581F42" w:rsidP="00676AEE">
            <w:pPr>
              <w:spacing w:line="360" w:lineRule="auto"/>
              <w:rPr>
                <w:rFonts w:ascii="Courier New" w:hAnsi="Courier New" w:cs="Courier New"/>
                <w:sz w:val="20"/>
                <w:szCs w:val="20"/>
              </w:rPr>
            </w:pPr>
            <w:proofErr w:type="spellStart"/>
            <w:r w:rsidRPr="003A2B22">
              <w:rPr>
                <w:rFonts w:ascii="Courier New" w:hAnsi="Courier New" w:cs="Courier New"/>
                <w:sz w:val="20"/>
                <w:szCs w:val="20"/>
              </w:rPr>
              <w:t>best_acc</w:t>
            </w:r>
            <w:proofErr w:type="spellEnd"/>
            <w:r w:rsidRPr="003A2B22">
              <w:rPr>
                <w:rFonts w:ascii="Courier New" w:hAnsi="Courier New" w:cs="Courier New"/>
                <w:sz w:val="20"/>
                <w:szCs w:val="20"/>
              </w:rPr>
              <w:t xml:space="preserve"> = 0</w:t>
            </w:r>
          </w:p>
          <w:p w14:paraId="3F440083" w14:textId="77777777" w:rsidR="00581F42" w:rsidRPr="003A2B22" w:rsidRDefault="00581F42" w:rsidP="00676AEE">
            <w:pPr>
              <w:spacing w:line="360" w:lineRule="auto"/>
              <w:rPr>
                <w:rFonts w:ascii="Courier New" w:hAnsi="Courier New" w:cs="Courier New"/>
                <w:sz w:val="20"/>
                <w:szCs w:val="20"/>
              </w:rPr>
            </w:pPr>
            <w:proofErr w:type="spellStart"/>
            <w:r w:rsidRPr="003A2B22">
              <w:rPr>
                <w:rFonts w:ascii="Courier New" w:hAnsi="Courier New" w:cs="Courier New"/>
                <w:sz w:val="20"/>
                <w:szCs w:val="20"/>
              </w:rPr>
              <w:t>best_config</w:t>
            </w:r>
            <w:proofErr w:type="spellEnd"/>
            <w:r w:rsidRPr="003A2B22">
              <w:rPr>
                <w:rFonts w:ascii="Courier New" w:hAnsi="Courier New" w:cs="Courier New"/>
                <w:sz w:val="20"/>
                <w:szCs w:val="20"/>
              </w:rPr>
              <w:t xml:space="preserve"> = None</w:t>
            </w:r>
          </w:p>
          <w:p w14:paraId="2ED473F0"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xml:space="preserve">for batch in </w:t>
            </w:r>
            <w:proofErr w:type="spellStart"/>
            <w:r w:rsidRPr="003A2B22">
              <w:rPr>
                <w:rFonts w:ascii="Courier New" w:hAnsi="Courier New" w:cs="Courier New"/>
                <w:sz w:val="20"/>
                <w:szCs w:val="20"/>
              </w:rPr>
              <w:t>batch_sizes</w:t>
            </w:r>
            <w:proofErr w:type="spellEnd"/>
            <w:r w:rsidRPr="003A2B22">
              <w:rPr>
                <w:rFonts w:ascii="Courier New" w:hAnsi="Courier New" w:cs="Courier New"/>
                <w:sz w:val="20"/>
                <w:szCs w:val="20"/>
              </w:rPr>
              <w:t>:</w:t>
            </w:r>
          </w:p>
          <w:p w14:paraId="27708991"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xml:space="preserve">    for </w:t>
            </w:r>
            <w:proofErr w:type="spellStart"/>
            <w:r w:rsidRPr="003A2B22">
              <w:rPr>
                <w:rFonts w:ascii="Courier New" w:hAnsi="Courier New" w:cs="Courier New"/>
                <w:sz w:val="20"/>
                <w:szCs w:val="20"/>
              </w:rPr>
              <w:t>lr</w:t>
            </w:r>
            <w:proofErr w:type="spellEnd"/>
            <w:r w:rsidRPr="003A2B22">
              <w:rPr>
                <w:rFonts w:ascii="Courier New" w:hAnsi="Courier New" w:cs="Courier New"/>
                <w:sz w:val="20"/>
                <w:szCs w:val="20"/>
              </w:rPr>
              <w:t xml:space="preserve"> in </w:t>
            </w:r>
            <w:proofErr w:type="spellStart"/>
            <w:r w:rsidRPr="003A2B22">
              <w:rPr>
                <w:rFonts w:ascii="Courier New" w:hAnsi="Courier New" w:cs="Courier New"/>
                <w:sz w:val="20"/>
                <w:szCs w:val="20"/>
              </w:rPr>
              <w:t>learning_rates</w:t>
            </w:r>
            <w:proofErr w:type="spellEnd"/>
            <w:r w:rsidRPr="003A2B22">
              <w:rPr>
                <w:rFonts w:ascii="Courier New" w:hAnsi="Courier New" w:cs="Courier New"/>
                <w:sz w:val="20"/>
                <w:szCs w:val="20"/>
              </w:rPr>
              <w:t>:</w:t>
            </w:r>
          </w:p>
          <w:p w14:paraId="235A4F2D"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xml:space="preserve">        for dr in </w:t>
            </w:r>
            <w:proofErr w:type="spellStart"/>
            <w:r w:rsidRPr="003A2B22">
              <w:rPr>
                <w:rFonts w:ascii="Courier New" w:hAnsi="Courier New" w:cs="Courier New"/>
                <w:sz w:val="20"/>
                <w:szCs w:val="20"/>
              </w:rPr>
              <w:t>dropout_rates</w:t>
            </w:r>
            <w:proofErr w:type="spellEnd"/>
            <w:r w:rsidRPr="003A2B22">
              <w:rPr>
                <w:rFonts w:ascii="Courier New" w:hAnsi="Courier New" w:cs="Courier New"/>
                <w:sz w:val="20"/>
                <w:szCs w:val="20"/>
              </w:rPr>
              <w:t>:</w:t>
            </w:r>
          </w:p>
          <w:p w14:paraId="5A9C4078"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xml:space="preserve">            </w:t>
            </w:r>
            <w:proofErr w:type="gramStart"/>
            <w:r w:rsidRPr="003A2B22">
              <w:rPr>
                <w:rFonts w:ascii="Courier New" w:hAnsi="Courier New" w:cs="Courier New"/>
                <w:sz w:val="20"/>
                <w:szCs w:val="20"/>
              </w:rPr>
              <w:t>print(</w:t>
            </w:r>
            <w:proofErr w:type="gramEnd"/>
            <w:r w:rsidRPr="003A2B22">
              <w:rPr>
                <w:rFonts w:ascii="Courier New" w:hAnsi="Courier New" w:cs="Courier New"/>
                <w:sz w:val="20"/>
                <w:szCs w:val="20"/>
              </w:rPr>
              <w:t>f"\</w:t>
            </w:r>
            <w:proofErr w:type="spellStart"/>
            <w:r w:rsidRPr="003A2B22">
              <w:rPr>
                <w:rFonts w:ascii="Courier New" w:hAnsi="Courier New" w:cs="Courier New"/>
                <w:sz w:val="20"/>
                <w:szCs w:val="20"/>
              </w:rPr>
              <w:t>nTraining</w:t>
            </w:r>
            <w:proofErr w:type="spellEnd"/>
            <w:r w:rsidRPr="003A2B22">
              <w:rPr>
                <w:rFonts w:ascii="Courier New" w:hAnsi="Courier New" w:cs="Courier New"/>
                <w:sz w:val="20"/>
                <w:szCs w:val="20"/>
              </w:rPr>
              <w:t xml:space="preserve"> with Batch={batch}, LR={</w:t>
            </w:r>
            <w:proofErr w:type="spellStart"/>
            <w:r w:rsidRPr="003A2B22">
              <w:rPr>
                <w:rFonts w:ascii="Courier New" w:hAnsi="Courier New" w:cs="Courier New"/>
                <w:sz w:val="20"/>
                <w:szCs w:val="20"/>
              </w:rPr>
              <w:t>lr</w:t>
            </w:r>
            <w:proofErr w:type="spellEnd"/>
            <w:r w:rsidRPr="003A2B22">
              <w:rPr>
                <w:rFonts w:ascii="Courier New" w:hAnsi="Courier New" w:cs="Courier New"/>
                <w:sz w:val="20"/>
                <w:szCs w:val="20"/>
              </w:rPr>
              <w:t>}, Dropout={dr}")</w:t>
            </w:r>
          </w:p>
          <w:p w14:paraId="3762349B"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xml:space="preserve">            model = </w:t>
            </w:r>
            <w:proofErr w:type="spellStart"/>
            <w:proofErr w:type="gramStart"/>
            <w:r w:rsidRPr="003A2B22">
              <w:rPr>
                <w:rFonts w:ascii="Courier New" w:hAnsi="Courier New" w:cs="Courier New"/>
                <w:sz w:val="20"/>
                <w:szCs w:val="20"/>
              </w:rPr>
              <w:t>models.Sequential</w:t>
            </w:r>
            <w:proofErr w:type="spellEnd"/>
            <w:proofErr w:type="gramEnd"/>
            <w:r w:rsidRPr="003A2B22">
              <w:rPr>
                <w:rFonts w:ascii="Courier New" w:hAnsi="Courier New" w:cs="Courier New"/>
                <w:sz w:val="20"/>
                <w:szCs w:val="20"/>
              </w:rPr>
              <w:t>()</w:t>
            </w:r>
          </w:p>
          <w:p w14:paraId="4D88DF32"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xml:space="preserve">            </w:t>
            </w:r>
            <w:proofErr w:type="spellStart"/>
            <w:proofErr w:type="gramStart"/>
            <w:r w:rsidRPr="003A2B22">
              <w:rPr>
                <w:rFonts w:ascii="Courier New" w:hAnsi="Courier New" w:cs="Courier New"/>
                <w:sz w:val="20"/>
                <w:szCs w:val="20"/>
              </w:rPr>
              <w:t>model.add</w:t>
            </w:r>
            <w:proofErr w:type="spellEnd"/>
            <w:r w:rsidRPr="003A2B22">
              <w:rPr>
                <w:rFonts w:ascii="Courier New" w:hAnsi="Courier New" w:cs="Courier New"/>
                <w:sz w:val="20"/>
                <w:szCs w:val="20"/>
              </w:rPr>
              <w:t>(layers.Conv</w:t>
            </w:r>
            <w:proofErr w:type="gramEnd"/>
            <w:r w:rsidRPr="003A2B22">
              <w:rPr>
                <w:rFonts w:ascii="Courier New" w:hAnsi="Courier New" w:cs="Courier New"/>
                <w:sz w:val="20"/>
                <w:szCs w:val="20"/>
              </w:rPr>
              <w:t>2</w:t>
            </w:r>
            <w:proofErr w:type="gramStart"/>
            <w:r w:rsidRPr="003A2B22">
              <w:rPr>
                <w:rFonts w:ascii="Courier New" w:hAnsi="Courier New" w:cs="Courier New"/>
                <w:sz w:val="20"/>
                <w:szCs w:val="20"/>
              </w:rPr>
              <w:t>D(</w:t>
            </w:r>
            <w:proofErr w:type="gramEnd"/>
            <w:r w:rsidRPr="003A2B22">
              <w:rPr>
                <w:rFonts w:ascii="Courier New" w:hAnsi="Courier New" w:cs="Courier New"/>
                <w:sz w:val="20"/>
                <w:szCs w:val="20"/>
              </w:rPr>
              <w:t>32, (3,3), activation='</w:t>
            </w:r>
            <w:proofErr w:type="spellStart"/>
            <w:r w:rsidRPr="003A2B22">
              <w:rPr>
                <w:rFonts w:ascii="Courier New" w:hAnsi="Courier New" w:cs="Courier New"/>
                <w:sz w:val="20"/>
                <w:szCs w:val="20"/>
              </w:rPr>
              <w:t>relu</w:t>
            </w:r>
            <w:proofErr w:type="spellEnd"/>
            <w:r w:rsidRPr="003A2B22">
              <w:rPr>
                <w:rFonts w:ascii="Courier New" w:hAnsi="Courier New" w:cs="Courier New"/>
                <w:sz w:val="20"/>
                <w:szCs w:val="20"/>
              </w:rPr>
              <w:t xml:space="preserve">', padding='same', </w:t>
            </w:r>
            <w:proofErr w:type="spellStart"/>
            <w:r w:rsidRPr="003A2B22">
              <w:rPr>
                <w:rFonts w:ascii="Courier New" w:hAnsi="Courier New" w:cs="Courier New"/>
                <w:sz w:val="20"/>
                <w:szCs w:val="20"/>
              </w:rPr>
              <w:t>input_shape</w:t>
            </w:r>
            <w:proofErr w:type="spellEnd"/>
            <w:proofErr w:type="gramStart"/>
            <w:r w:rsidRPr="003A2B22">
              <w:rPr>
                <w:rFonts w:ascii="Courier New" w:hAnsi="Courier New" w:cs="Courier New"/>
                <w:sz w:val="20"/>
                <w:szCs w:val="20"/>
              </w:rPr>
              <w:t>=(</w:t>
            </w:r>
            <w:proofErr w:type="gramEnd"/>
            <w:r w:rsidRPr="003A2B22">
              <w:rPr>
                <w:rFonts w:ascii="Courier New" w:hAnsi="Courier New" w:cs="Courier New"/>
                <w:sz w:val="20"/>
                <w:szCs w:val="20"/>
              </w:rPr>
              <w:t>32,32,3)))</w:t>
            </w:r>
          </w:p>
          <w:p w14:paraId="16E7668B"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xml:space="preserve">            </w:t>
            </w:r>
            <w:proofErr w:type="spellStart"/>
            <w:r w:rsidRPr="003A2B22">
              <w:rPr>
                <w:rFonts w:ascii="Courier New" w:hAnsi="Courier New" w:cs="Courier New"/>
                <w:sz w:val="20"/>
                <w:szCs w:val="20"/>
              </w:rPr>
              <w:t>model.add</w:t>
            </w:r>
            <w:proofErr w:type="spellEnd"/>
            <w:r w:rsidRPr="003A2B22">
              <w:rPr>
                <w:rFonts w:ascii="Courier New" w:hAnsi="Courier New" w:cs="Courier New"/>
                <w:sz w:val="20"/>
                <w:szCs w:val="20"/>
              </w:rPr>
              <w:t>(</w:t>
            </w:r>
            <w:proofErr w:type="spellStart"/>
            <w:proofErr w:type="gramStart"/>
            <w:r w:rsidRPr="003A2B22">
              <w:rPr>
                <w:rFonts w:ascii="Courier New" w:hAnsi="Courier New" w:cs="Courier New"/>
                <w:sz w:val="20"/>
                <w:szCs w:val="20"/>
              </w:rPr>
              <w:t>layers.BatchNormalization</w:t>
            </w:r>
            <w:proofErr w:type="spellEnd"/>
            <w:proofErr w:type="gramEnd"/>
            <w:r w:rsidRPr="003A2B22">
              <w:rPr>
                <w:rFonts w:ascii="Courier New" w:hAnsi="Courier New" w:cs="Courier New"/>
                <w:sz w:val="20"/>
                <w:szCs w:val="20"/>
              </w:rPr>
              <w:t>())</w:t>
            </w:r>
          </w:p>
          <w:p w14:paraId="4655B31E"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xml:space="preserve">            </w:t>
            </w:r>
            <w:proofErr w:type="spellStart"/>
            <w:r w:rsidRPr="003A2B22">
              <w:rPr>
                <w:rFonts w:ascii="Courier New" w:hAnsi="Courier New" w:cs="Courier New"/>
                <w:sz w:val="20"/>
                <w:szCs w:val="20"/>
              </w:rPr>
              <w:t>model.add</w:t>
            </w:r>
            <w:proofErr w:type="spellEnd"/>
            <w:r w:rsidRPr="003A2B22">
              <w:rPr>
                <w:rFonts w:ascii="Courier New" w:hAnsi="Courier New" w:cs="Courier New"/>
                <w:sz w:val="20"/>
                <w:szCs w:val="20"/>
              </w:rPr>
              <w:t>(</w:t>
            </w:r>
            <w:proofErr w:type="gramStart"/>
            <w:r w:rsidRPr="003A2B22">
              <w:rPr>
                <w:rFonts w:ascii="Courier New" w:hAnsi="Courier New" w:cs="Courier New"/>
                <w:sz w:val="20"/>
                <w:szCs w:val="20"/>
              </w:rPr>
              <w:t>layers.MaxPooling</w:t>
            </w:r>
            <w:proofErr w:type="gramEnd"/>
            <w:r w:rsidRPr="003A2B22">
              <w:rPr>
                <w:rFonts w:ascii="Courier New" w:hAnsi="Courier New" w:cs="Courier New"/>
                <w:sz w:val="20"/>
                <w:szCs w:val="20"/>
              </w:rPr>
              <w:t>2</w:t>
            </w:r>
            <w:proofErr w:type="gramStart"/>
            <w:r w:rsidRPr="003A2B22">
              <w:rPr>
                <w:rFonts w:ascii="Courier New" w:hAnsi="Courier New" w:cs="Courier New"/>
                <w:sz w:val="20"/>
                <w:szCs w:val="20"/>
              </w:rPr>
              <w:t>D(</w:t>
            </w:r>
            <w:proofErr w:type="gramEnd"/>
            <w:r w:rsidRPr="003A2B22">
              <w:rPr>
                <w:rFonts w:ascii="Courier New" w:hAnsi="Courier New" w:cs="Courier New"/>
                <w:sz w:val="20"/>
                <w:szCs w:val="20"/>
              </w:rPr>
              <w:t>(2,2)))</w:t>
            </w:r>
          </w:p>
          <w:p w14:paraId="60C570D2"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xml:space="preserve">            </w:t>
            </w:r>
            <w:proofErr w:type="spellStart"/>
            <w:r w:rsidRPr="003A2B22">
              <w:rPr>
                <w:rFonts w:ascii="Courier New" w:hAnsi="Courier New" w:cs="Courier New"/>
                <w:sz w:val="20"/>
                <w:szCs w:val="20"/>
              </w:rPr>
              <w:t>model.add</w:t>
            </w:r>
            <w:proofErr w:type="spellEnd"/>
            <w:r w:rsidRPr="003A2B22">
              <w:rPr>
                <w:rFonts w:ascii="Courier New" w:hAnsi="Courier New" w:cs="Courier New"/>
                <w:sz w:val="20"/>
                <w:szCs w:val="20"/>
              </w:rPr>
              <w:t>(</w:t>
            </w:r>
            <w:proofErr w:type="spellStart"/>
            <w:proofErr w:type="gramStart"/>
            <w:r w:rsidRPr="003A2B22">
              <w:rPr>
                <w:rFonts w:ascii="Courier New" w:hAnsi="Courier New" w:cs="Courier New"/>
                <w:sz w:val="20"/>
                <w:szCs w:val="20"/>
              </w:rPr>
              <w:t>layers.Dropout</w:t>
            </w:r>
            <w:proofErr w:type="spellEnd"/>
            <w:proofErr w:type="gramEnd"/>
            <w:r w:rsidRPr="003A2B22">
              <w:rPr>
                <w:rFonts w:ascii="Courier New" w:hAnsi="Courier New" w:cs="Courier New"/>
                <w:sz w:val="20"/>
                <w:szCs w:val="20"/>
              </w:rPr>
              <w:t>(dr))</w:t>
            </w:r>
          </w:p>
          <w:p w14:paraId="118609D9"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xml:space="preserve">            </w:t>
            </w:r>
            <w:proofErr w:type="spellStart"/>
            <w:proofErr w:type="gramStart"/>
            <w:r w:rsidRPr="003A2B22">
              <w:rPr>
                <w:rFonts w:ascii="Courier New" w:hAnsi="Courier New" w:cs="Courier New"/>
                <w:sz w:val="20"/>
                <w:szCs w:val="20"/>
              </w:rPr>
              <w:t>model.add</w:t>
            </w:r>
            <w:proofErr w:type="spellEnd"/>
            <w:r w:rsidRPr="003A2B22">
              <w:rPr>
                <w:rFonts w:ascii="Courier New" w:hAnsi="Courier New" w:cs="Courier New"/>
                <w:sz w:val="20"/>
                <w:szCs w:val="20"/>
              </w:rPr>
              <w:t>(layers.Conv</w:t>
            </w:r>
            <w:proofErr w:type="gramEnd"/>
            <w:r w:rsidRPr="003A2B22">
              <w:rPr>
                <w:rFonts w:ascii="Courier New" w:hAnsi="Courier New" w:cs="Courier New"/>
                <w:sz w:val="20"/>
                <w:szCs w:val="20"/>
              </w:rPr>
              <w:t>2</w:t>
            </w:r>
            <w:proofErr w:type="gramStart"/>
            <w:r w:rsidRPr="003A2B22">
              <w:rPr>
                <w:rFonts w:ascii="Courier New" w:hAnsi="Courier New" w:cs="Courier New"/>
                <w:sz w:val="20"/>
                <w:szCs w:val="20"/>
              </w:rPr>
              <w:t>D(</w:t>
            </w:r>
            <w:proofErr w:type="gramEnd"/>
            <w:r w:rsidRPr="003A2B22">
              <w:rPr>
                <w:rFonts w:ascii="Courier New" w:hAnsi="Courier New" w:cs="Courier New"/>
                <w:sz w:val="20"/>
                <w:szCs w:val="20"/>
              </w:rPr>
              <w:t>64, (3,3), activation='</w:t>
            </w:r>
            <w:proofErr w:type="spellStart"/>
            <w:r w:rsidRPr="003A2B22">
              <w:rPr>
                <w:rFonts w:ascii="Courier New" w:hAnsi="Courier New" w:cs="Courier New"/>
                <w:sz w:val="20"/>
                <w:szCs w:val="20"/>
              </w:rPr>
              <w:t>relu</w:t>
            </w:r>
            <w:proofErr w:type="spellEnd"/>
            <w:r w:rsidRPr="003A2B22">
              <w:rPr>
                <w:rFonts w:ascii="Courier New" w:hAnsi="Courier New" w:cs="Courier New"/>
                <w:sz w:val="20"/>
                <w:szCs w:val="20"/>
              </w:rPr>
              <w:t>', padding='same'))</w:t>
            </w:r>
          </w:p>
          <w:p w14:paraId="5E349057"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xml:space="preserve">            </w:t>
            </w:r>
            <w:proofErr w:type="spellStart"/>
            <w:r w:rsidRPr="003A2B22">
              <w:rPr>
                <w:rFonts w:ascii="Courier New" w:hAnsi="Courier New" w:cs="Courier New"/>
                <w:sz w:val="20"/>
                <w:szCs w:val="20"/>
              </w:rPr>
              <w:t>model.add</w:t>
            </w:r>
            <w:proofErr w:type="spellEnd"/>
            <w:r w:rsidRPr="003A2B22">
              <w:rPr>
                <w:rFonts w:ascii="Courier New" w:hAnsi="Courier New" w:cs="Courier New"/>
                <w:sz w:val="20"/>
                <w:szCs w:val="20"/>
              </w:rPr>
              <w:t>(</w:t>
            </w:r>
            <w:proofErr w:type="spellStart"/>
            <w:proofErr w:type="gramStart"/>
            <w:r w:rsidRPr="003A2B22">
              <w:rPr>
                <w:rFonts w:ascii="Courier New" w:hAnsi="Courier New" w:cs="Courier New"/>
                <w:sz w:val="20"/>
                <w:szCs w:val="20"/>
              </w:rPr>
              <w:t>layers.BatchNormalization</w:t>
            </w:r>
            <w:proofErr w:type="spellEnd"/>
            <w:proofErr w:type="gramEnd"/>
            <w:r w:rsidRPr="003A2B22">
              <w:rPr>
                <w:rFonts w:ascii="Courier New" w:hAnsi="Courier New" w:cs="Courier New"/>
                <w:sz w:val="20"/>
                <w:szCs w:val="20"/>
              </w:rPr>
              <w:t>())</w:t>
            </w:r>
          </w:p>
          <w:p w14:paraId="21923086"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xml:space="preserve">            </w:t>
            </w:r>
            <w:proofErr w:type="spellStart"/>
            <w:r w:rsidRPr="003A2B22">
              <w:rPr>
                <w:rFonts w:ascii="Courier New" w:hAnsi="Courier New" w:cs="Courier New"/>
                <w:sz w:val="20"/>
                <w:szCs w:val="20"/>
              </w:rPr>
              <w:t>model.add</w:t>
            </w:r>
            <w:proofErr w:type="spellEnd"/>
            <w:r w:rsidRPr="003A2B22">
              <w:rPr>
                <w:rFonts w:ascii="Courier New" w:hAnsi="Courier New" w:cs="Courier New"/>
                <w:sz w:val="20"/>
                <w:szCs w:val="20"/>
              </w:rPr>
              <w:t>(</w:t>
            </w:r>
            <w:proofErr w:type="gramStart"/>
            <w:r w:rsidRPr="003A2B22">
              <w:rPr>
                <w:rFonts w:ascii="Courier New" w:hAnsi="Courier New" w:cs="Courier New"/>
                <w:sz w:val="20"/>
                <w:szCs w:val="20"/>
              </w:rPr>
              <w:t>layers.MaxPooling</w:t>
            </w:r>
            <w:proofErr w:type="gramEnd"/>
            <w:r w:rsidRPr="003A2B22">
              <w:rPr>
                <w:rFonts w:ascii="Courier New" w:hAnsi="Courier New" w:cs="Courier New"/>
                <w:sz w:val="20"/>
                <w:szCs w:val="20"/>
              </w:rPr>
              <w:t>2</w:t>
            </w:r>
            <w:proofErr w:type="gramStart"/>
            <w:r w:rsidRPr="003A2B22">
              <w:rPr>
                <w:rFonts w:ascii="Courier New" w:hAnsi="Courier New" w:cs="Courier New"/>
                <w:sz w:val="20"/>
                <w:szCs w:val="20"/>
              </w:rPr>
              <w:t>D(</w:t>
            </w:r>
            <w:proofErr w:type="gramEnd"/>
            <w:r w:rsidRPr="003A2B22">
              <w:rPr>
                <w:rFonts w:ascii="Courier New" w:hAnsi="Courier New" w:cs="Courier New"/>
                <w:sz w:val="20"/>
                <w:szCs w:val="20"/>
              </w:rPr>
              <w:t>(2,2)))</w:t>
            </w:r>
          </w:p>
          <w:p w14:paraId="005C5322"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xml:space="preserve">            </w:t>
            </w:r>
            <w:proofErr w:type="spellStart"/>
            <w:r w:rsidRPr="003A2B22">
              <w:rPr>
                <w:rFonts w:ascii="Courier New" w:hAnsi="Courier New" w:cs="Courier New"/>
                <w:sz w:val="20"/>
                <w:szCs w:val="20"/>
              </w:rPr>
              <w:t>model.add</w:t>
            </w:r>
            <w:proofErr w:type="spellEnd"/>
            <w:r w:rsidRPr="003A2B22">
              <w:rPr>
                <w:rFonts w:ascii="Courier New" w:hAnsi="Courier New" w:cs="Courier New"/>
                <w:sz w:val="20"/>
                <w:szCs w:val="20"/>
              </w:rPr>
              <w:t>(</w:t>
            </w:r>
            <w:proofErr w:type="spellStart"/>
            <w:proofErr w:type="gramStart"/>
            <w:r w:rsidRPr="003A2B22">
              <w:rPr>
                <w:rFonts w:ascii="Courier New" w:hAnsi="Courier New" w:cs="Courier New"/>
                <w:sz w:val="20"/>
                <w:szCs w:val="20"/>
              </w:rPr>
              <w:t>layers.Dropout</w:t>
            </w:r>
            <w:proofErr w:type="spellEnd"/>
            <w:proofErr w:type="gramEnd"/>
            <w:r w:rsidRPr="003A2B22">
              <w:rPr>
                <w:rFonts w:ascii="Courier New" w:hAnsi="Courier New" w:cs="Courier New"/>
                <w:sz w:val="20"/>
                <w:szCs w:val="20"/>
              </w:rPr>
              <w:t>(dr))</w:t>
            </w:r>
          </w:p>
          <w:p w14:paraId="70EDF9A5" w14:textId="77777777" w:rsidR="00581F42" w:rsidRPr="003A2B22" w:rsidRDefault="00581F42" w:rsidP="00676AEE">
            <w:pPr>
              <w:spacing w:line="360" w:lineRule="auto"/>
              <w:rPr>
                <w:rFonts w:ascii="Courier New" w:hAnsi="Courier New" w:cs="Courier New"/>
                <w:sz w:val="20"/>
                <w:szCs w:val="20"/>
              </w:rPr>
            </w:pPr>
          </w:p>
          <w:p w14:paraId="748F14EB"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xml:space="preserve">            </w:t>
            </w:r>
            <w:proofErr w:type="spellStart"/>
            <w:proofErr w:type="gramStart"/>
            <w:r w:rsidRPr="003A2B22">
              <w:rPr>
                <w:rFonts w:ascii="Courier New" w:hAnsi="Courier New" w:cs="Courier New"/>
                <w:sz w:val="20"/>
                <w:szCs w:val="20"/>
              </w:rPr>
              <w:t>model.add</w:t>
            </w:r>
            <w:proofErr w:type="spellEnd"/>
            <w:r w:rsidRPr="003A2B22">
              <w:rPr>
                <w:rFonts w:ascii="Courier New" w:hAnsi="Courier New" w:cs="Courier New"/>
                <w:sz w:val="20"/>
                <w:szCs w:val="20"/>
              </w:rPr>
              <w:t>(layers.Conv</w:t>
            </w:r>
            <w:proofErr w:type="gramEnd"/>
            <w:r w:rsidRPr="003A2B22">
              <w:rPr>
                <w:rFonts w:ascii="Courier New" w:hAnsi="Courier New" w:cs="Courier New"/>
                <w:sz w:val="20"/>
                <w:szCs w:val="20"/>
              </w:rPr>
              <w:t>2</w:t>
            </w:r>
            <w:proofErr w:type="gramStart"/>
            <w:r w:rsidRPr="003A2B22">
              <w:rPr>
                <w:rFonts w:ascii="Courier New" w:hAnsi="Courier New" w:cs="Courier New"/>
                <w:sz w:val="20"/>
                <w:szCs w:val="20"/>
              </w:rPr>
              <w:t>D(</w:t>
            </w:r>
            <w:proofErr w:type="gramEnd"/>
            <w:r w:rsidRPr="003A2B22">
              <w:rPr>
                <w:rFonts w:ascii="Courier New" w:hAnsi="Courier New" w:cs="Courier New"/>
                <w:sz w:val="20"/>
                <w:szCs w:val="20"/>
              </w:rPr>
              <w:t>128, (3,3), activation='</w:t>
            </w:r>
            <w:proofErr w:type="spellStart"/>
            <w:r w:rsidRPr="003A2B22">
              <w:rPr>
                <w:rFonts w:ascii="Courier New" w:hAnsi="Courier New" w:cs="Courier New"/>
                <w:sz w:val="20"/>
                <w:szCs w:val="20"/>
              </w:rPr>
              <w:t>relu</w:t>
            </w:r>
            <w:proofErr w:type="spellEnd"/>
            <w:r w:rsidRPr="003A2B22">
              <w:rPr>
                <w:rFonts w:ascii="Courier New" w:hAnsi="Courier New" w:cs="Courier New"/>
                <w:sz w:val="20"/>
                <w:szCs w:val="20"/>
              </w:rPr>
              <w:t>', padding='same'))</w:t>
            </w:r>
          </w:p>
          <w:p w14:paraId="30226BD7"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xml:space="preserve">            </w:t>
            </w:r>
            <w:proofErr w:type="spellStart"/>
            <w:r w:rsidRPr="003A2B22">
              <w:rPr>
                <w:rFonts w:ascii="Courier New" w:hAnsi="Courier New" w:cs="Courier New"/>
                <w:sz w:val="20"/>
                <w:szCs w:val="20"/>
              </w:rPr>
              <w:t>model.add</w:t>
            </w:r>
            <w:proofErr w:type="spellEnd"/>
            <w:r w:rsidRPr="003A2B22">
              <w:rPr>
                <w:rFonts w:ascii="Courier New" w:hAnsi="Courier New" w:cs="Courier New"/>
                <w:sz w:val="20"/>
                <w:szCs w:val="20"/>
              </w:rPr>
              <w:t>(</w:t>
            </w:r>
            <w:proofErr w:type="spellStart"/>
            <w:proofErr w:type="gramStart"/>
            <w:r w:rsidRPr="003A2B22">
              <w:rPr>
                <w:rFonts w:ascii="Courier New" w:hAnsi="Courier New" w:cs="Courier New"/>
                <w:sz w:val="20"/>
                <w:szCs w:val="20"/>
              </w:rPr>
              <w:t>layers.BatchNormalization</w:t>
            </w:r>
            <w:proofErr w:type="spellEnd"/>
            <w:proofErr w:type="gramEnd"/>
            <w:r w:rsidRPr="003A2B22">
              <w:rPr>
                <w:rFonts w:ascii="Courier New" w:hAnsi="Courier New" w:cs="Courier New"/>
                <w:sz w:val="20"/>
                <w:szCs w:val="20"/>
              </w:rPr>
              <w:t>())</w:t>
            </w:r>
          </w:p>
          <w:p w14:paraId="338FE34F"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xml:space="preserve">            </w:t>
            </w:r>
            <w:proofErr w:type="spellStart"/>
            <w:r w:rsidRPr="003A2B22">
              <w:rPr>
                <w:rFonts w:ascii="Courier New" w:hAnsi="Courier New" w:cs="Courier New"/>
                <w:sz w:val="20"/>
                <w:szCs w:val="20"/>
              </w:rPr>
              <w:t>model.add</w:t>
            </w:r>
            <w:proofErr w:type="spellEnd"/>
            <w:r w:rsidRPr="003A2B22">
              <w:rPr>
                <w:rFonts w:ascii="Courier New" w:hAnsi="Courier New" w:cs="Courier New"/>
                <w:sz w:val="20"/>
                <w:szCs w:val="20"/>
              </w:rPr>
              <w:t>(</w:t>
            </w:r>
            <w:proofErr w:type="gramStart"/>
            <w:r w:rsidRPr="003A2B22">
              <w:rPr>
                <w:rFonts w:ascii="Courier New" w:hAnsi="Courier New" w:cs="Courier New"/>
                <w:sz w:val="20"/>
                <w:szCs w:val="20"/>
              </w:rPr>
              <w:t>layers.MaxPooling</w:t>
            </w:r>
            <w:proofErr w:type="gramEnd"/>
            <w:r w:rsidRPr="003A2B22">
              <w:rPr>
                <w:rFonts w:ascii="Courier New" w:hAnsi="Courier New" w:cs="Courier New"/>
                <w:sz w:val="20"/>
                <w:szCs w:val="20"/>
              </w:rPr>
              <w:t>2</w:t>
            </w:r>
            <w:proofErr w:type="gramStart"/>
            <w:r w:rsidRPr="003A2B22">
              <w:rPr>
                <w:rFonts w:ascii="Courier New" w:hAnsi="Courier New" w:cs="Courier New"/>
                <w:sz w:val="20"/>
                <w:szCs w:val="20"/>
              </w:rPr>
              <w:t>D(</w:t>
            </w:r>
            <w:proofErr w:type="gramEnd"/>
            <w:r w:rsidRPr="003A2B22">
              <w:rPr>
                <w:rFonts w:ascii="Courier New" w:hAnsi="Courier New" w:cs="Courier New"/>
                <w:sz w:val="20"/>
                <w:szCs w:val="20"/>
              </w:rPr>
              <w:t>(2,2)))</w:t>
            </w:r>
          </w:p>
          <w:p w14:paraId="32101D20"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xml:space="preserve">            </w:t>
            </w:r>
            <w:proofErr w:type="spellStart"/>
            <w:r w:rsidRPr="003A2B22">
              <w:rPr>
                <w:rFonts w:ascii="Courier New" w:hAnsi="Courier New" w:cs="Courier New"/>
                <w:sz w:val="20"/>
                <w:szCs w:val="20"/>
              </w:rPr>
              <w:t>model.add</w:t>
            </w:r>
            <w:proofErr w:type="spellEnd"/>
            <w:r w:rsidRPr="003A2B22">
              <w:rPr>
                <w:rFonts w:ascii="Courier New" w:hAnsi="Courier New" w:cs="Courier New"/>
                <w:sz w:val="20"/>
                <w:szCs w:val="20"/>
              </w:rPr>
              <w:t>(</w:t>
            </w:r>
            <w:proofErr w:type="spellStart"/>
            <w:proofErr w:type="gramStart"/>
            <w:r w:rsidRPr="003A2B22">
              <w:rPr>
                <w:rFonts w:ascii="Courier New" w:hAnsi="Courier New" w:cs="Courier New"/>
                <w:sz w:val="20"/>
                <w:szCs w:val="20"/>
              </w:rPr>
              <w:t>layers.Dropout</w:t>
            </w:r>
            <w:proofErr w:type="spellEnd"/>
            <w:proofErr w:type="gramEnd"/>
            <w:r w:rsidRPr="003A2B22">
              <w:rPr>
                <w:rFonts w:ascii="Courier New" w:hAnsi="Courier New" w:cs="Courier New"/>
                <w:sz w:val="20"/>
                <w:szCs w:val="20"/>
              </w:rPr>
              <w:t>(dr))</w:t>
            </w:r>
          </w:p>
          <w:p w14:paraId="2F3A1CC8" w14:textId="77777777" w:rsidR="00581F42" w:rsidRPr="003A2B22" w:rsidRDefault="00581F42" w:rsidP="00676AEE">
            <w:pPr>
              <w:spacing w:line="360" w:lineRule="auto"/>
              <w:rPr>
                <w:rFonts w:ascii="Courier New" w:hAnsi="Courier New" w:cs="Courier New"/>
                <w:sz w:val="20"/>
                <w:szCs w:val="20"/>
              </w:rPr>
            </w:pPr>
          </w:p>
          <w:p w14:paraId="636EFB6C"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xml:space="preserve">            </w:t>
            </w:r>
            <w:proofErr w:type="spellStart"/>
            <w:r w:rsidRPr="003A2B22">
              <w:rPr>
                <w:rFonts w:ascii="Courier New" w:hAnsi="Courier New" w:cs="Courier New"/>
                <w:sz w:val="20"/>
                <w:szCs w:val="20"/>
              </w:rPr>
              <w:t>model.add</w:t>
            </w:r>
            <w:proofErr w:type="spellEnd"/>
            <w:r w:rsidRPr="003A2B22">
              <w:rPr>
                <w:rFonts w:ascii="Courier New" w:hAnsi="Courier New" w:cs="Courier New"/>
                <w:sz w:val="20"/>
                <w:szCs w:val="20"/>
              </w:rPr>
              <w:t>(</w:t>
            </w:r>
            <w:proofErr w:type="spellStart"/>
            <w:proofErr w:type="gramStart"/>
            <w:r w:rsidRPr="003A2B22">
              <w:rPr>
                <w:rFonts w:ascii="Courier New" w:hAnsi="Courier New" w:cs="Courier New"/>
                <w:sz w:val="20"/>
                <w:szCs w:val="20"/>
              </w:rPr>
              <w:t>layers.Flatten</w:t>
            </w:r>
            <w:proofErr w:type="spellEnd"/>
            <w:proofErr w:type="gramEnd"/>
            <w:r w:rsidRPr="003A2B22">
              <w:rPr>
                <w:rFonts w:ascii="Courier New" w:hAnsi="Courier New" w:cs="Courier New"/>
                <w:sz w:val="20"/>
                <w:szCs w:val="20"/>
              </w:rPr>
              <w:t>())</w:t>
            </w:r>
          </w:p>
          <w:p w14:paraId="33B0451D"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xml:space="preserve">            </w:t>
            </w:r>
            <w:proofErr w:type="spellStart"/>
            <w:proofErr w:type="gramStart"/>
            <w:r w:rsidRPr="003A2B22">
              <w:rPr>
                <w:rFonts w:ascii="Courier New" w:hAnsi="Courier New" w:cs="Courier New"/>
                <w:sz w:val="20"/>
                <w:szCs w:val="20"/>
              </w:rPr>
              <w:t>model.add</w:t>
            </w:r>
            <w:proofErr w:type="spellEnd"/>
            <w:r w:rsidRPr="003A2B22">
              <w:rPr>
                <w:rFonts w:ascii="Courier New" w:hAnsi="Courier New" w:cs="Courier New"/>
                <w:sz w:val="20"/>
                <w:szCs w:val="20"/>
              </w:rPr>
              <w:t>(</w:t>
            </w:r>
            <w:proofErr w:type="spellStart"/>
            <w:r w:rsidRPr="003A2B22">
              <w:rPr>
                <w:rFonts w:ascii="Courier New" w:hAnsi="Courier New" w:cs="Courier New"/>
                <w:sz w:val="20"/>
                <w:szCs w:val="20"/>
              </w:rPr>
              <w:t>layers.Dense</w:t>
            </w:r>
            <w:proofErr w:type="spellEnd"/>
            <w:proofErr w:type="gramEnd"/>
            <w:r w:rsidRPr="003A2B22">
              <w:rPr>
                <w:rFonts w:ascii="Courier New" w:hAnsi="Courier New" w:cs="Courier New"/>
                <w:sz w:val="20"/>
                <w:szCs w:val="20"/>
              </w:rPr>
              <w:t>(128, activation='</w:t>
            </w:r>
            <w:proofErr w:type="spellStart"/>
            <w:r w:rsidRPr="003A2B22">
              <w:rPr>
                <w:rFonts w:ascii="Courier New" w:hAnsi="Courier New" w:cs="Courier New"/>
                <w:sz w:val="20"/>
                <w:szCs w:val="20"/>
              </w:rPr>
              <w:t>relu</w:t>
            </w:r>
            <w:proofErr w:type="spellEnd"/>
            <w:r w:rsidRPr="003A2B22">
              <w:rPr>
                <w:rFonts w:ascii="Courier New" w:hAnsi="Courier New" w:cs="Courier New"/>
                <w:sz w:val="20"/>
                <w:szCs w:val="20"/>
              </w:rPr>
              <w:t>'))</w:t>
            </w:r>
          </w:p>
          <w:p w14:paraId="0C582C13"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xml:space="preserve">            </w:t>
            </w:r>
            <w:proofErr w:type="spellStart"/>
            <w:r w:rsidRPr="003A2B22">
              <w:rPr>
                <w:rFonts w:ascii="Courier New" w:hAnsi="Courier New" w:cs="Courier New"/>
                <w:sz w:val="20"/>
                <w:szCs w:val="20"/>
              </w:rPr>
              <w:t>model.add</w:t>
            </w:r>
            <w:proofErr w:type="spellEnd"/>
            <w:r w:rsidRPr="003A2B22">
              <w:rPr>
                <w:rFonts w:ascii="Courier New" w:hAnsi="Courier New" w:cs="Courier New"/>
                <w:sz w:val="20"/>
                <w:szCs w:val="20"/>
              </w:rPr>
              <w:t>(</w:t>
            </w:r>
            <w:proofErr w:type="spellStart"/>
            <w:proofErr w:type="gramStart"/>
            <w:r w:rsidRPr="003A2B22">
              <w:rPr>
                <w:rFonts w:ascii="Courier New" w:hAnsi="Courier New" w:cs="Courier New"/>
                <w:sz w:val="20"/>
                <w:szCs w:val="20"/>
              </w:rPr>
              <w:t>layers.Dropout</w:t>
            </w:r>
            <w:proofErr w:type="spellEnd"/>
            <w:proofErr w:type="gramEnd"/>
            <w:r w:rsidRPr="003A2B22">
              <w:rPr>
                <w:rFonts w:ascii="Courier New" w:hAnsi="Courier New" w:cs="Courier New"/>
                <w:sz w:val="20"/>
                <w:szCs w:val="20"/>
              </w:rPr>
              <w:t>(0.5))</w:t>
            </w:r>
          </w:p>
          <w:p w14:paraId="2D9F93C5"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xml:space="preserve">            </w:t>
            </w:r>
            <w:proofErr w:type="spellStart"/>
            <w:proofErr w:type="gramStart"/>
            <w:r w:rsidRPr="003A2B22">
              <w:rPr>
                <w:rFonts w:ascii="Courier New" w:hAnsi="Courier New" w:cs="Courier New"/>
                <w:sz w:val="20"/>
                <w:szCs w:val="20"/>
              </w:rPr>
              <w:t>model.add</w:t>
            </w:r>
            <w:proofErr w:type="spellEnd"/>
            <w:r w:rsidRPr="003A2B22">
              <w:rPr>
                <w:rFonts w:ascii="Courier New" w:hAnsi="Courier New" w:cs="Courier New"/>
                <w:sz w:val="20"/>
                <w:szCs w:val="20"/>
              </w:rPr>
              <w:t>(</w:t>
            </w:r>
            <w:proofErr w:type="spellStart"/>
            <w:r w:rsidRPr="003A2B22">
              <w:rPr>
                <w:rFonts w:ascii="Courier New" w:hAnsi="Courier New" w:cs="Courier New"/>
                <w:sz w:val="20"/>
                <w:szCs w:val="20"/>
              </w:rPr>
              <w:t>layers.Dense</w:t>
            </w:r>
            <w:proofErr w:type="spellEnd"/>
            <w:proofErr w:type="gramEnd"/>
            <w:r w:rsidRPr="003A2B22">
              <w:rPr>
                <w:rFonts w:ascii="Courier New" w:hAnsi="Courier New" w:cs="Courier New"/>
                <w:sz w:val="20"/>
                <w:szCs w:val="20"/>
              </w:rPr>
              <w:t>(10, activation='</w:t>
            </w:r>
            <w:proofErr w:type="spellStart"/>
            <w:r w:rsidRPr="003A2B22">
              <w:rPr>
                <w:rFonts w:ascii="Courier New" w:hAnsi="Courier New" w:cs="Courier New"/>
                <w:sz w:val="20"/>
                <w:szCs w:val="20"/>
              </w:rPr>
              <w:t>softmax</w:t>
            </w:r>
            <w:proofErr w:type="spellEnd"/>
            <w:r w:rsidRPr="003A2B22">
              <w:rPr>
                <w:rFonts w:ascii="Courier New" w:hAnsi="Courier New" w:cs="Courier New"/>
                <w:sz w:val="20"/>
                <w:szCs w:val="20"/>
              </w:rPr>
              <w:t>'))</w:t>
            </w:r>
          </w:p>
          <w:p w14:paraId="5DF4AF40"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lastRenderedPageBreak/>
              <w:t xml:space="preserve">            optimizer = </w:t>
            </w:r>
            <w:proofErr w:type="spellStart"/>
            <w:proofErr w:type="gramStart"/>
            <w:r w:rsidRPr="003A2B22">
              <w:rPr>
                <w:rFonts w:ascii="Courier New" w:hAnsi="Courier New" w:cs="Courier New"/>
                <w:sz w:val="20"/>
                <w:szCs w:val="20"/>
              </w:rPr>
              <w:t>optimizers.Adam</w:t>
            </w:r>
            <w:proofErr w:type="spellEnd"/>
            <w:proofErr w:type="gramEnd"/>
            <w:r w:rsidRPr="003A2B22">
              <w:rPr>
                <w:rFonts w:ascii="Courier New" w:hAnsi="Courier New" w:cs="Courier New"/>
                <w:sz w:val="20"/>
                <w:szCs w:val="20"/>
              </w:rPr>
              <w:t>(</w:t>
            </w:r>
            <w:proofErr w:type="spellStart"/>
            <w:r w:rsidRPr="003A2B22">
              <w:rPr>
                <w:rFonts w:ascii="Courier New" w:hAnsi="Courier New" w:cs="Courier New"/>
                <w:sz w:val="20"/>
                <w:szCs w:val="20"/>
              </w:rPr>
              <w:t>learning_rate</w:t>
            </w:r>
            <w:proofErr w:type="spellEnd"/>
            <w:r w:rsidRPr="003A2B22">
              <w:rPr>
                <w:rFonts w:ascii="Courier New" w:hAnsi="Courier New" w:cs="Courier New"/>
                <w:sz w:val="20"/>
                <w:szCs w:val="20"/>
              </w:rPr>
              <w:t>=</w:t>
            </w:r>
            <w:proofErr w:type="spellStart"/>
            <w:r w:rsidRPr="003A2B22">
              <w:rPr>
                <w:rFonts w:ascii="Courier New" w:hAnsi="Courier New" w:cs="Courier New"/>
                <w:sz w:val="20"/>
                <w:szCs w:val="20"/>
              </w:rPr>
              <w:t>lr</w:t>
            </w:r>
            <w:proofErr w:type="spellEnd"/>
            <w:r w:rsidRPr="003A2B22">
              <w:rPr>
                <w:rFonts w:ascii="Courier New" w:hAnsi="Courier New" w:cs="Courier New"/>
                <w:sz w:val="20"/>
                <w:szCs w:val="20"/>
              </w:rPr>
              <w:t>)</w:t>
            </w:r>
          </w:p>
          <w:p w14:paraId="0EF41D6B"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xml:space="preserve">            </w:t>
            </w:r>
            <w:proofErr w:type="spellStart"/>
            <w:proofErr w:type="gramStart"/>
            <w:r w:rsidRPr="003A2B22">
              <w:rPr>
                <w:rFonts w:ascii="Courier New" w:hAnsi="Courier New" w:cs="Courier New"/>
                <w:sz w:val="20"/>
                <w:szCs w:val="20"/>
              </w:rPr>
              <w:t>model.compile</w:t>
            </w:r>
            <w:proofErr w:type="spellEnd"/>
            <w:proofErr w:type="gramEnd"/>
            <w:r w:rsidRPr="003A2B22">
              <w:rPr>
                <w:rFonts w:ascii="Courier New" w:hAnsi="Courier New" w:cs="Courier New"/>
                <w:sz w:val="20"/>
                <w:szCs w:val="20"/>
              </w:rPr>
              <w:t>(optimizer=optimizer,</w:t>
            </w:r>
          </w:p>
          <w:p w14:paraId="46194C51"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loss='</w:t>
            </w:r>
            <w:proofErr w:type="spellStart"/>
            <w:r w:rsidRPr="003A2B22">
              <w:rPr>
                <w:rFonts w:ascii="Courier New" w:hAnsi="Courier New" w:cs="Courier New"/>
                <w:sz w:val="20"/>
                <w:szCs w:val="20"/>
              </w:rPr>
              <w:t>categorical_crossentropy</w:t>
            </w:r>
            <w:proofErr w:type="spellEnd"/>
            <w:r w:rsidRPr="003A2B22">
              <w:rPr>
                <w:rFonts w:ascii="Courier New" w:hAnsi="Courier New" w:cs="Courier New"/>
                <w:sz w:val="20"/>
                <w:szCs w:val="20"/>
              </w:rPr>
              <w:t>',</w:t>
            </w:r>
          </w:p>
          <w:p w14:paraId="53918CFA"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metrics=['accuracy'])</w:t>
            </w:r>
          </w:p>
          <w:p w14:paraId="11DA2C96"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xml:space="preserve">            history = </w:t>
            </w:r>
            <w:proofErr w:type="spellStart"/>
            <w:proofErr w:type="gramStart"/>
            <w:r w:rsidRPr="003A2B22">
              <w:rPr>
                <w:rFonts w:ascii="Courier New" w:hAnsi="Courier New" w:cs="Courier New"/>
                <w:sz w:val="20"/>
                <w:szCs w:val="20"/>
              </w:rPr>
              <w:t>model.fit</w:t>
            </w:r>
            <w:proofErr w:type="spellEnd"/>
            <w:r w:rsidRPr="003A2B22">
              <w:rPr>
                <w:rFonts w:ascii="Courier New" w:hAnsi="Courier New" w:cs="Courier New"/>
                <w:sz w:val="20"/>
                <w:szCs w:val="20"/>
              </w:rPr>
              <w:t>(</w:t>
            </w:r>
            <w:proofErr w:type="gramEnd"/>
          </w:p>
          <w:p w14:paraId="79ED4131"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xml:space="preserve">                </w:t>
            </w:r>
            <w:proofErr w:type="spellStart"/>
            <w:r w:rsidRPr="003A2B22">
              <w:rPr>
                <w:rFonts w:ascii="Courier New" w:hAnsi="Courier New" w:cs="Courier New"/>
                <w:sz w:val="20"/>
                <w:szCs w:val="20"/>
              </w:rPr>
              <w:t>x_train</w:t>
            </w:r>
            <w:proofErr w:type="spellEnd"/>
            <w:r w:rsidRPr="003A2B22">
              <w:rPr>
                <w:rFonts w:ascii="Courier New" w:hAnsi="Courier New" w:cs="Courier New"/>
                <w:sz w:val="20"/>
                <w:szCs w:val="20"/>
              </w:rPr>
              <w:t xml:space="preserve">, </w:t>
            </w:r>
            <w:proofErr w:type="spellStart"/>
            <w:r w:rsidRPr="003A2B22">
              <w:rPr>
                <w:rFonts w:ascii="Courier New" w:hAnsi="Courier New" w:cs="Courier New"/>
                <w:sz w:val="20"/>
                <w:szCs w:val="20"/>
              </w:rPr>
              <w:t>y_train</w:t>
            </w:r>
            <w:proofErr w:type="spellEnd"/>
            <w:r w:rsidRPr="003A2B22">
              <w:rPr>
                <w:rFonts w:ascii="Courier New" w:hAnsi="Courier New" w:cs="Courier New"/>
                <w:sz w:val="20"/>
                <w:szCs w:val="20"/>
              </w:rPr>
              <w:t>,</w:t>
            </w:r>
          </w:p>
          <w:p w14:paraId="1DEAF8AD"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epochs=10,</w:t>
            </w:r>
          </w:p>
          <w:p w14:paraId="5A52D2B2"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xml:space="preserve">                </w:t>
            </w:r>
            <w:proofErr w:type="spellStart"/>
            <w:r w:rsidRPr="003A2B22">
              <w:rPr>
                <w:rFonts w:ascii="Courier New" w:hAnsi="Courier New" w:cs="Courier New"/>
                <w:sz w:val="20"/>
                <w:szCs w:val="20"/>
              </w:rPr>
              <w:t>batch_size</w:t>
            </w:r>
            <w:proofErr w:type="spellEnd"/>
            <w:r w:rsidRPr="003A2B22">
              <w:rPr>
                <w:rFonts w:ascii="Courier New" w:hAnsi="Courier New" w:cs="Courier New"/>
                <w:sz w:val="20"/>
                <w:szCs w:val="20"/>
              </w:rPr>
              <w:t>=batch,</w:t>
            </w:r>
          </w:p>
          <w:p w14:paraId="3669EC4D"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xml:space="preserve">                </w:t>
            </w:r>
            <w:proofErr w:type="spellStart"/>
            <w:r w:rsidRPr="003A2B22">
              <w:rPr>
                <w:rFonts w:ascii="Courier New" w:hAnsi="Courier New" w:cs="Courier New"/>
                <w:sz w:val="20"/>
                <w:szCs w:val="20"/>
              </w:rPr>
              <w:t>validation_data</w:t>
            </w:r>
            <w:proofErr w:type="spellEnd"/>
            <w:proofErr w:type="gramStart"/>
            <w:r w:rsidRPr="003A2B22">
              <w:rPr>
                <w:rFonts w:ascii="Courier New" w:hAnsi="Courier New" w:cs="Courier New"/>
                <w:sz w:val="20"/>
                <w:szCs w:val="20"/>
              </w:rPr>
              <w:t>=(</w:t>
            </w:r>
            <w:proofErr w:type="spellStart"/>
            <w:proofErr w:type="gramEnd"/>
            <w:r w:rsidRPr="003A2B22">
              <w:rPr>
                <w:rFonts w:ascii="Courier New" w:hAnsi="Courier New" w:cs="Courier New"/>
                <w:sz w:val="20"/>
                <w:szCs w:val="20"/>
              </w:rPr>
              <w:t>x_test</w:t>
            </w:r>
            <w:proofErr w:type="spellEnd"/>
            <w:r w:rsidRPr="003A2B22">
              <w:rPr>
                <w:rFonts w:ascii="Courier New" w:hAnsi="Courier New" w:cs="Courier New"/>
                <w:sz w:val="20"/>
                <w:szCs w:val="20"/>
              </w:rPr>
              <w:t xml:space="preserve">, </w:t>
            </w:r>
            <w:proofErr w:type="spellStart"/>
            <w:r w:rsidRPr="003A2B22">
              <w:rPr>
                <w:rFonts w:ascii="Courier New" w:hAnsi="Courier New" w:cs="Courier New"/>
                <w:sz w:val="20"/>
                <w:szCs w:val="20"/>
              </w:rPr>
              <w:t>y_test</w:t>
            </w:r>
            <w:proofErr w:type="spellEnd"/>
            <w:r w:rsidRPr="003A2B22">
              <w:rPr>
                <w:rFonts w:ascii="Courier New" w:hAnsi="Courier New" w:cs="Courier New"/>
                <w:sz w:val="20"/>
                <w:szCs w:val="20"/>
              </w:rPr>
              <w:t>),</w:t>
            </w:r>
          </w:p>
          <w:p w14:paraId="189B268F"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verbose=0</w:t>
            </w:r>
          </w:p>
          <w:p w14:paraId="1322F499"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w:t>
            </w:r>
          </w:p>
          <w:p w14:paraId="3F0E5159"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xml:space="preserve">            </w:t>
            </w:r>
            <w:proofErr w:type="spellStart"/>
            <w:r w:rsidRPr="003A2B22">
              <w:rPr>
                <w:rFonts w:ascii="Courier New" w:hAnsi="Courier New" w:cs="Courier New"/>
                <w:sz w:val="20"/>
                <w:szCs w:val="20"/>
              </w:rPr>
              <w:t>val_acc</w:t>
            </w:r>
            <w:proofErr w:type="spellEnd"/>
            <w:r w:rsidRPr="003A2B22">
              <w:rPr>
                <w:rFonts w:ascii="Courier New" w:hAnsi="Courier New" w:cs="Courier New"/>
                <w:sz w:val="20"/>
                <w:szCs w:val="20"/>
              </w:rPr>
              <w:t xml:space="preserve"> = max(</w:t>
            </w:r>
            <w:proofErr w:type="spellStart"/>
            <w:proofErr w:type="gramStart"/>
            <w:r w:rsidRPr="003A2B22">
              <w:rPr>
                <w:rFonts w:ascii="Courier New" w:hAnsi="Courier New" w:cs="Courier New"/>
                <w:sz w:val="20"/>
                <w:szCs w:val="20"/>
              </w:rPr>
              <w:t>history.history</w:t>
            </w:r>
            <w:proofErr w:type="spellEnd"/>
            <w:proofErr w:type="gramEnd"/>
            <w:r w:rsidRPr="003A2B22">
              <w:rPr>
                <w:rFonts w:ascii="Courier New" w:hAnsi="Courier New" w:cs="Courier New"/>
                <w:sz w:val="20"/>
                <w:szCs w:val="20"/>
              </w:rPr>
              <w:t>['</w:t>
            </w:r>
            <w:proofErr w:type="spellStart"/>
            <w:r w:rsidRPr="003A2B22">
              <w:rPr>
                <w:rFonts w:ascii="Courier New" w:hAnsi="Courier New" w:cs="Courier New"/>
                <w:sz w:val="20"/>
                <w:szCs w:val="20"/>
              </w:rPr>
              <w:t>val_accuracy</w:t>
            </w:r>
            <w:proofErr w:type="spellEnd"/>
            <w:r w:rsidRPr="003A2B22">
              <w:rPr>
                <w:rFonts w:ascii="Courier New" w:hAnsi="Courier New" w:cs="Courier New"/>
                <w:sz w:val="20"/>
                <w:szCs w:val="20"/>
              </w:rPr>
              <w:t>'])</w:t>
            </w:r>
          </w:p>
          <w:p w14:paraId="23538CEA"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xml:space="preserve">            </w:t>
            </w:r>
            <w:proofErr w:type="gramStart"/>
            <w:r w:rsidRPr="003A2B22">
              <w:rPr>
                <w:rFonts w:ascii="Courier New" w:hAnsi="Courier New" w:cs="Courier New"/>
                <w:sz w:val="20"/>
                <w:szCs w:val="20"/>
              </w:rPr>
              <w:t>print(</w:t>
            </w:r>
            <w:proofErr w:type="spellStart"/>
            <w:proofErr w:type="gramEnd"/>
            <w:r w:rsidRPr="003A2B22">
              <w:rPr>
                <w:rFonts w:ascii="Courier New" w:hAnsi="Courier New" w:cs="Courier New"/>
                <w:sz w:val="20"/>
                <w:szCs w:val="20"/>
              </w:rPr>
              <w:t>f"Validation</w:t>
            </w:r>
            <w:proofErr w:type="spellEnd"/>
            <w:r w:rsidRPr="003A2B22">
              <w:rPr>
                <w:rFonts w:ascii="Courier New" w:hAnsi="Courier New" w:cs="Courier New"/>
                <w:sz w:val="20"/>
                <w:szCs w:val="20"/>
              </w:rPr>
              <w:t xml:space="preserve"> Accuracy: {val_acc:.4f}")</w:t>
            </w:r>
          </w:p>
          <w:p w14:paraId="5751AEB8" w14:textId="77777777" w:rsidR="00581F42" w:rsidRPr="003A2B22" w:rsidRDefault="00581F42" w:rsidP="00676AEE">
            <w:pPr>
              <w:spacing w:line="360" w:lineRule="auto"/>
              <w:rPr>
                <w:rFonts w:ascii="Courier New" w:hAnsi="Courier New" w:cs="Courier New"/>
                <w:sz w:val="20"/>
                <w:szCs w:val="20"/>
              </w:rPr>
            </w:pPr>
          </w:p>
          <w:p w14:paraId="73A8AE25"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xml:space="preserve">            if </w:t>
            </w:r>
            <w:proofErr w:type="spellStart"/>
            <w:r w:rsidRPr="003A2B22">
              <w:rPr>
                <w:rFonts w:ascii="Courier New" w:hAnsi="Courier New" w:cs="Courier New"/>
                <w:sz w:val="20"/>
                <w:szCs w:val="20"/>
              </w:rPr>
              <w:t>val_acc</w:t>
            </w:r>
            <w:proofErr w:type="spellEnd"/>
            <w:r w:rsidRPr="003A2B22">
              <w:rPr>
                <w:rFonts w:ascii="Courier New" w:hAnsi="Courier New" w:cs="Courier New"/>
                <w:sz w:val="20"/>
                <w:szCs w:val="20"/>
              </w:rPr>
              <w:t xml:space="preserve"> &gt; </w:t>
            </w:r>
            <w:proofErr w:type="spellStart"/>
            <w:r w:rsidRPr="003A2B22">
              <w:rPr>
                <w:rFonts w:ascii="Courier New" w:hAnsi="Courier New" w:cs="Courier New"/>
                <w:sz w:val="20"/>
                <w:szCs w:val="20"/>
              </w:rPr>
              <w:t>best_acc</w:t>
            </w:r>
            <w:proofErr w:type="spellEnd"/>
            <w:r w:rsidRPr="003A2B22">
              <w:rPr>
                <w:rFonts w:ascii="Courier New" w:hAnsi="Courier New" w:cs="Courier New"/>
                <w:sz w:val="20"/>
                <w:szCs w:val="20"/>
              </w:rPr>
              <w:t>:</w:t>
            </w:r>
          </w:p>
          <w:p w14:paraId="292DB176"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xml:space="preserve">                </w:t>
            </w:r>
            <w:proofErr w:type="spellStart"/>
            <w:r w:rsidRPr="003A2B22">
              <w:rPr>
                <w:rFonts w:ascii="Courier New" w:hAnsi="Courier New" w:cs="Courier New"/>
                <w:sz w:val="20"/>
                <w:szCs w:val="20"/>
              </w:rPr>
              <w:t>best_acc</w:t>
            </w:r>
            <w:proofErr w:type="spellEnd"/>
            <w:r w:rsidRPr="003A2B22">
              <w:rPr>
                <w:rFonts w:ascii="Courier New" w:hAnsi="Courier New" w:cs="Courier New"/>
                <w:sz w:val="20"/>
                <w:szCs w:val="20"/>
              </w:rPr>
              <w:t xml:space="preserve"> = </w:t>
            </w:r>
            <w:proofErr w:type="spellStart"/>
            <w:r w:rsidRPr="003A2B22">
              <w:rPr>
                <w:rFonts w:ascii="Courier New" w:hAnsi="Courier New" w:cs="Courier New"/>
                <w:sz w:val="20"/>
                <w:szCs w:val="20"/>
              </w:rPr>
              <w:t>val_acc</w:t>
            </w:r>
            <w:proofErr w:type="spellEnd"/>
          </w:p>
          <w:p w14:paraId="58FDC49F"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 xml:space="preserve">                </w:t>
            </w:r>
            <w:proofErr w:type="spellStart"/>
            <w:r w:rsidRPr="003A2B22">
              <w:rPr>
                <w:rFonts w:ascii="Courier New" w:hAnsi="Courier New" w:cs="Courier New"/>
                <w:sz w:val="20"/>
                <w:szCs w:val="20"/>
              </w:rPr>
              <w:t>best_config</w:t>
            </w:r>
            <w:proofErr w:type="spellEnd"/>
            <w:r w:rsidRPr="003A2B22">
              <w:rPr>
                <w:rFonts w:ascii="Courier New" w:hAnsi="Courier New" w:cs="Courier New"/>
                <w:sz w:val="20"/>
                <w:szCs w:val="20"/>
              </w:rPr>
              <w:t xml:space="preserve"> = (batch, </w:t>
            </w:r>
            <w:proofErr w:type="spellStart"/>
            <w:r w:rsidRPr="003A2B22">
              <w:rPr>
                <w:rFonts w:ascii="Courier New" w:hAnsi="Courier New" w:cs="Courier New"/>
                <w:sz w:val="20"/>
                <w:szCs w:val="20"/>
              </w:rPr>
              <w:t>lr</w:t>
            </w:r>
            <w:proofErr w:type="spellEnd"/>
            <w:r w:rsidRPr="003A2B22">
              <w:rPr>
                <w:rFonts w:ascii="Courier New" w:hAnsi="Courier New" w:cs="Courier New"/>
                <w:sz w:val="20"/>
                <w:szCs w:val="20"/>
              </w:rPr>
              <w:t>, dr)</w:t>
            </w:r>
          </w:p>
          <w:p w14:paraId="1A6CEFEA" w14:textId="77777777" w:rsidR="00581F42" w:rsidRPr="003A2B22" w:rsidRDefault="00581F42" w:rsidP="00676AEE">
            <w:pPr>
              <w:spacing w:line="360" w:lineRule="auto"/>
              <w:rPr>
                <w:rFonts w:ascii="Courier New" w:hAnsi="Courier New" w:cs="Courier New"/>
                <w:sz w:val="20"/>
                <w:szCs w:val="20"/>
              </w:rPr>
            </w:pPr>
            <w:r w:rsidRPr="003A2B22">
              <w:rPr>
                <w:rFonts w:ascii="Courier New" w:hAnsi="Courier New" w:cs="Courier New"/>
                <w:sz w:val="20"/>
                <w:szCs w:val="20"/>
              </w:rPr>
              <w:t>print("\n==========================================")</w:t>
            </w:r>
          </w:p>
          <w:p w14:paraId="603CA9EA" w14:textId="77777777" w:rsidR="00581F42" w:rsidRPr="003A2B22" w:rsidRDefault="00581F42" w:rsidP="00676AEE">
            <w:pPr>
              <w:spacing w:line="360" w:lineRule="auto"/>
              <w:rPr>
                <w:rFonts w:ascii="Courier New" w:hAnsi="Courier New" w:cs="Courier New"/>
                <w:sz w:val="20"/>
                <w:szCs w:val="20"/>
              </w:rPr>
            </w:pPr>
            <w:proofErr w:type="gramStart"/>
            <w:r w:rsidRPr="003A2B22">
              <w:rPr>
                <w:rFonts w:ascii="Courier New" w:hAnsi="Courier New" w:cs="Courier New"/>
                <w:sz w:val="20"/>
                <w:szCs w:val="20"/>
              </w:rPr>
              <w:t>print(</w:t>
            </w:r>
            <w:proofErr w:type="gramEnd"/>
            <w:r w:rsidRPr="003A2B22">
              <w:rPr>
                <w:rFonts w:ascii="Courier New" w:hAnsi="Courier New" w:cs="Courier New"/>
                <w:sz w:val="20"/>
                <w:szCs w:val="20"/>
              </w:rPr>
              <w:t>"Best Hyperparameter Configuration Found:")</w:t>
            </w:r>
          </w:p>
          <w:p w14:paraId="124F61E8" w14:textId="77777777" w:rsidR="00581F42" w:rsidRPr="003A2B22" w:rsidRDefault="00581F42" w:rsidP="00676AEE">
            <w:pPr>
              <w:spacing w:line="360" w:lineRule="auto"/>
              <w:rPr>
                <w:rFonts w:ascii="Courier New" w:hAnsi="Courier New" w:cs="Courier New"/>
                <w:sz w:val="20"/>
                <w:szCs w:val="20"/>
              </w:rPr>
            </w:pPr>
            <w:proofErr w:type="gramStart"/>
            <w:r w:rsidRPr="003A2B22">
              <w:rPr>
                <w:rFonts w:ascii="Courier New" w:hAnsi="Courier New" w:cs="Courier New"/>
                <w:sz w:val="20"/>
                <w:szCs w:val="20"/>
              </w:rPr>
              <w:t>print(</w:t>
            </w:r>
            <w:proofErr w:type="spellStart"/>
            <w:proofErr w:type="gramEnd"/>
            <w:r w:rsidRPr="003A2B22">
              <w:rPr>
                <w:rFonts w:ascii="Courier New" w:hAnsi="Courier New" w:cs="Courier New"/>
                <w:sz w:val="20"/>
                <w:szCs w:val="20"/>
              </w:rPr>
              <w:t>f"Batch</w:t>
            </w:r>
            <w:proofErr w:type="spellEnd"/>
            <w:r w:rsidRPr="003A2B22">
              <w:rPr>
                <w:rFonts w:ascii="Courier New" w:hAnsi="Courier New" w:cs="Courier New"/>
                <w:sz w:val="20"/>
                <w:szCs w:val="20"/>
              </w:rPr>
              <w:t xml:space="preserve"> Size: {</w:t>
            </w:r>
            <w:proofErr w:type="spellStart"/>
            <w:r w:rsidRPr="003A2B22">
              <w:rPr>
                <w:rFonts w:ascii="Courier New" w:hAnsi="Courier New" w:cs="Courier New"/>
                <w:sz w:val="20"/>
                <w:szCs w:val="20"/>
              </w:rPr>
              <w:t>best_</w:t>
            </w:r>
            <w:proofErr w:type="gramStart"/>
            <w:r w:rsidRPr="003A2B22">
              <w:rPr>
                <w:rFonts w:ascii="Courier New" w:hAnsi="Courier New" w:cs="Courier New"/>
                <w:sz w:val="20"/>
                <w:szCs w:val="20"/>
              </w:rPr>
              <w:t>config</w:t>
            </w:r>
            <w:proofErr w:type="spellEnd"/>
            <w:r w:rsidRPr="003A2B22">
              <w:rPr>
                <w:rFonts w:ascii="Courier New" w:hAnsi="Courier New" w:cs="Courier New"/>
                <w:sz w:val="20"/>
                <w:szCs w:val="20"/>
              </w:rPr>
              <w:t>[</w:t>
            </w:r>
            <w:proofErr w:type="gramEnd"/>
            <w:r w:rsidRPr="003A2B22">
              <w:rPr>
                <w:rFonts w:ascii="Courier New" w:hAnsi="Courier New" w:cs="Courier New"/>
                <w:sz w:val="20"/>
                <w:szCs w:val="20"/>
              </w:rPr>
              <w:t>0]}")</w:t>
            </w:r>
          </w:p>
          <w:p w14:paraId="0A6BCA57" w14:textId="77777777" w:rsidR="00581F42" w:rsidRPr="003A2B22" w:rsidRDefault="00581F42" w:rsidP="00676AEE">
            <w:pPr>
              <w:spacing w:line="360" w:lineRule="auto"/>
              <w:rPr>
                <w:rFonts w:ascii="Courier New" w:hAnsi="Courier New" w:cs="Courier New"/>
                <w:sz w:val="20"/>
                <w:szCs w:val="20"/>
              </w:rPr>
            </w:pPr>
            <w:proofErr w:type="gramStart"/>
            <w:r w:rsidRPr="003A2B22">
              <w:rPr>
                <w:rFonts w:ascii="Courier New" w:hAnsi="Courier New" w:cs="Courier New"/>
                <w:sz w:val="20"/>
                <w:szCs w:val="20"/>
              </w:rPr>
              <w:t>print(</w:t>
            </w:r>
            <w:proofErr w:type="spellStart"/>
            <w:proofErr w:type="gramEnd"/>
            <w:r w:rsidRPr="003A2B22">
              <w:rPr>
                <w:rFonts w:ascii="Courier New" w:hAnsi="Courier New" w:cs="Courier New"/>
                <w:sz w:val="20"/>
                <w:szCs w:val="20"/>
              </w:rPr>
              <w:t>f"Learning</w:t>
            </w:r>
            <w:proofErr w:type="spellEnd"/>
            <w:r w:rsidRPr="003A2B22">
              <w:rPr>
                <w:rFonts w:ascii="Courier New" w:hAnsi="Courier New" w:cs="Courier New"/>
                <w:sz w:val="20"/>
                <w:szCs w:val="20"/>
              </w:rPr>
              <w:t xml:space="preserve"> Rate: {</w:t>
            </w:r>
            <w:proofErr w:type="spellStart"/>
            <w:r w:rsidRPr="003A2B22">
              <w:rPr>
                <w:rFonts w:ascii="Courier New" w:hAnsi="Courier New" w:cs="Courier New"/>
                <w:sz w:val="20"/>
                <w:szCs w:val="20"/>
              </w:rPr>
              <w:t>best_</w:t>
            </w:r>
            <w:proofErr w:type="gramStart"/>
            <w:r w:rsidRPr="003A2B22">
              <w:rPr>
                <w:rFonts w:ascii="Courier New" w:hAnsi="Courier New" w:cs="Courier New"/>
                <w:sz w:val="20"/>
                <w:szCs w:val="20"/>
              </w:rPr>
              <w:t>config</w:t>
            </w:r>
            <w:proofErr w:type="spellEnd"/>
            <w:r w:rsidRPr="003A2B22">
              <w:rPr>
                <w:rFonts w:ascii="Courier New" w:hAnsi="Courier New" w:cs="Courier New"/>
                <w:sz w:val="20"/>
                <w:szCs w:val="20"/>
              </w:rPr>
              <w:t>[</w:t>
            </w:r>
            <w:proofErr w:type="gramEnd"/>
            <w:r w:rsidRPr="003A2B22">
              <w:rPr>
                <w:rFonts w:ascii="Courier New" w:hAnsi="Courier New" w:cs="Courier New"/>
                <w:sz w:val="20"/>
                <w:szCs w:val="20"/>
              </w:rPr>
              <w:t>1]}")</w:t>
            </w:r>
          </w:p>
          <w:p w14:paraId="643E22E7" w14:textId="77777777" w:rsidR="00581F42" w:rsidRPr="003A2B22" w:rsidRDefault="00581F42" w:rsidP="00676AEE">
            <w:pPr>
              <w:spacing w:line="360" w:lineRule="auto"/>
              <w:rPr>
                <w:rFonts w:ascii="Courier New" w:hAnsi="Courier New" w:cs="Courier New"/>
                <w:sz w:val="20"/>
                <w:szCs w:val="20"/>
              </w:rPr>
            </w:pPr>
            <w:proofErr w:type="gramStart"/>
            <w:r w:rsidRPr="003A2B22">
              <w:rPr>
                <w:rFonts w:ascii="Courier New" w:hAnsi="Courier New" w:cs="Courier New"/>
                <w:sz w:val="20"/>
                <w:szCs w:val="20"/>
              </w:rPr>
              <w:t>print(</w:t>
            </w:r>
            <w:proofErr w:type="spellStart"/>
            <w:proofErr w:type="gramEnd"/>
            <w:r w:rsidRPr="003A2B22">
              <w:rPr>
                <w:rFonts w:ascii="Courier New" w:hAnsi="Courier New" w:cs="Courier New"/>
                <w:sz w:val="20"/>
                <w:szCs w:val="20"/>
              </w:rPr>
              <w:t>f"Dropout</w:t>
            </w:r>
            <w:proofErr w:type="spellEnd"/>
            <w:r w:rsidRPr="003A2B22">
              <w:rPr>
                <w:rFonts w:ascii="Courier New" w:hAnsi="Courier New" w:cs="Courier New"/>
                <w:sz w:val="20"/>
                <w:szCs w:val="20"/>
              </w:rPr>
              <w:t xml:space="preserve"> Rate: {</w:t>
            </w:r>
            <w:proofErr w:type="spellStart"/>
            <w:r w:rsidRPr="003A2B22">
              <w:rPr>
                <w:rFonts w:ascii="Courier New" w:hAnsi="Courier New" w:cs="Courier New"/>
                <w:sz w:val="20"/>
                <w:szCs w:val="20"/>
              </w:rPr>
              <w:t>best_</w:t>
            </w:r>
            <w:proofErr w:type="gramStart"/>
            <w:r w:rsidRPr="003A2B22">
              <w:rPr>
                <w:rFonts w:ascii="Courier New" w:hAnsi="Courier New" w:cs="Courier New"/>
                <w:sz w:val="20"/>
                <w:szCs w:val="20"/>
              </w:rPr>
              <w:t>config</w:t>
            </w:r>
            <w:proofErr w:type="spellEnd"/>
            <w:r w:rsidRPr="003A2B22">
              <w:rPr>
                <w:rFonts w:ascii="Courier New" w:hAnsi="Courier New" w:cs="Courier New"/>
                <w:sz w:val="20"/>
                <w:szCs w:val="20"/>
              </w:rPr>
              <w:t>[</w:t>
            </w:r>
            <w:proofErr w:type="gramEnd"/>
            <w:r w:rsidRPr="003A2B22">
              <w:rPr>
                <w:rFonts w:ascii="Courier New" w:hAnsi="Courier New" w:cs="Courier New"/>
                <w:sz w:val="20"/>
                <w:szCs w:val="20"/>
              </w:rPr>
              <w:t>2]}")</w:t>
            </w:r>
          </w:p>
          <w:p w14:paraId="3ECDD3B5" w14:textId="77777777" w:rsidR="00581F42" w:rsidRPr="003A2B22" w:rsidRDefault="00581F42" w:rsidP="00676AEE">
            <w:pPr>
              <w:spacing w:line="360" w:lineRule="auto"/>
              <w:rPr>
                <w:rFonts w:ascii="Courier New" w:hAnsi="Courier New" w:cs="Courier New"/>
                <w:sz w:val="20"/>
                <w:szCs w:val="20"/>
              </w:rPr>
            </w:pPr>
            <w:proofErr w:type="gramStart"/>
            <w:r w:rsidRPr="003A2B22">
              <w:rPr>
                <w:rFonts w:ascii="Courier New" w:hAnsi="Courier New" w:cs="Courier New"/>
                <w:sz w:val="20"/>
                <w:szCs w:val="20"/>
              </w:rPr>
              <w:t>print(</w:t>
            </w:r>
            <w:proofErr w:type="spellStart"/>
            <w:proofErr w:type="gramEnd"/>
            <w:r w:rsidRPr="003A2B22">
              <w:rPr>
                <w:rFonts w:ascii="Courier New" w:hAnsi="Courier New" w:cs="Courier New"/>
                <w:sz w:val="20"/>
                <w:szCs w:val="20"/>
              </w:rPr>
              <w:t>f"Highest</w:t>
            </w:r>
            <w:proofErr w:type="spellEnd"/>
            <w:r w:rsidRPr="003A2B22">
              <w:rPr>
                <w:rFonts w:ascii="Courier New" w:hAnsi="Courier New" w:cs="Courier New"/>
                <w:sz w:val="20"/>
                <w:szCs w:val="20"/>
              </w:rPr>
              <w:t xml:space="preserve"> Validation Accuracy: {best_acc:.4f}")</w:t>
            </w:r>
          </w:p>
          <w:p w14:paraId="793F8DC8" w14:textId="77777777" w:rsidR="00581F42" w:rsidRPr="009445B5" w:rsidRDefault="00581F42" w:rsidP="00676AEE">
            <w:pPr>
              <w:spacing w:line="360" w:lineRule="auto"/>
              <w:rPr>
                <w:rFonts w:ascii="Courier New" w:hAnsi="Courier New" w:cs="Courier New"/>
                <w:sz w:val="20"/>
                <w:szCs w:val="20"/>
              </w:rPr>
            </w:pPr>
            <w:proofErr w:type="gramStart"/>
            <w:r w:rsidRPr="003A2B22">
              <w:rPr>
                <w:rFonts w:ascii="Courier New" w:hAnsi="Courier New" w:cs="Courier New"/>
                <w:sz w:val="20"/>
                <w:szCs w:val="20"/>
              </w:rPr>
              <w:t>print(</w:t>
            </w:r>
            <w:proofErr w:type="gramEnd"/>
            <w:r w:rsidRPr="003A2B22">
              <w:rPr>
                <w:rFonts w:ascii="Courier New" w:hAnsi="Courier New" w:cs="Courier New"/>
                <w:sz w:val="20"/>
                <w:szCs w:val="20"/>
              </w:rPr>
              <w:t>"==========================================")</w:t>
            </w:r>
          </w:p>
        </w:tc>
      </w:tr>
    </w:tbl>
    <w:p w14:paraId="2CB809BD" w14:textId="77777777" w:rsidR="00581F42" w:rsidRPr="00C80945" w:rsidRDefault="00581F42" w:rsidP="00581F42">
      <w:pPr>
        <w:spacing w:line="360" w:lineRule="auto"/>
        <w:rPr>
          <w:rFonts w:ascii="Times New Roman" w:hAnsi="Times New Roman" w:cs="Times New Roman"/>
        </w:rPr>
      </w:pPr>
    </w:p>
    <w:p w14:paraId="6C733199" w14:textId="77777777" w:rsidR="00237F7B" w:rsidRDefault="00237F7B"/>
    <w:sectPr w:rsidR="00237F7B" w:rsidSect="00581F42">
      <w:footerReference w:type="defaul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67B5E0" w14:textId="77777777" w:rsidR="009E1333" w:rsidRDefault="009E1333">
      <w:pPr>
        <w:spacing w:after="0" w:line="240" w:lineRule="auto"/>
      </w:pPr>
      <w:r>
        <w:separator/>
      </w:r>
    </w:p>
  </w:endnote>
  <w:endnote w:type="continuationSeparator" w:id="0">
    <w:p w14:paraId="1DEBDBD6" w14:textId="77777777" w:rsidR="009E1333" w:rsidRDefault="009E13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4539777"/>
      <w:docPartObj>
        <w:docPartGallery w:val="Page Numbers (Bottom of Page)"/>
        <w:docPartUnique/>
      </w:docPartObj>
    </w:sdtPr>
    <w:sdtEndPr>
      <w:rPr>
        <w:noProof/>
      </w:rPr>
    </w:sdtEndPr>
    <w:sdtContent>
      <w:p w14:paraId="2E6A448C" w14:textId="77777777" w:rsidR="00581F42" w:rsidRDefault="00581F4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DD4833B" w14:textId="77777777" w:rsidR="00581F42" w:rsidRDefault="00581F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86AB22" w14:textId="77777777" w:rsidR="009E1333" w:rsidRDefault="009E1333">
      <w:pPr>
        <w:spacing w:after="0" w:line="240" w:lineRule="auto"/>
      </w:pPr>
      <w:r>
        <w:separator/>
      </w:r>
    </w:p>
  </w:footnote>
  <w:footnote w:type="continuationSeparator" w:id="0">
    <w:p w14:paraId="2F866D3C" w14:textId="77777777" w:rsidR="009E1333" w:rsidRDefault="009E133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F42"/>
    <w:rsid w:val="0001409A"/>
    <w:rsid w:val="00044C4D"/>
    <w:rsid w:val="000F63B4"/>
    <w:rsid w:val="001637F6"/>
    <w:rsid w:val="001661D4"/>
    <w:rsid w:val="001D702D"/>
    <w:rsid w:val="001F22CF"/>
    <w:rsid w:val="00222848"/>
    <w:rsid w:val="00230D4E"/>
    <w:rsid w:val="00237F7B"/>
    <w:rsid w:val="00246492"/>
    <w:rsid w:val="00256430"/>
    <w:rsid w:val="002767BF"/>
    <w:rsid w:val="003270C5"/>
    <w:rsid w:val="003A5169"/>
    <w:rsid w:val="003C641B"/>
    <w:rsid w:val="00421ECF"/>
    <w:rsid w:val="00447685"/>
    <w:rsid w:val="004F68FF"/>
    <w:rsid w:val="00540E50"/>
    <w:rsid w:val="00581F42"/>
    <w:rsid w:val="007574FF"/>
    <w:rsid w:val="007C03CD"/>
    <w:rsid w:val="007C2ED5"/>
    <w:rsid w:val="00865390"/>
    <w:rsid w:val="00893EA8"/>
    <w:rsid w:val="00897438"/>
    <w:rsid w:val="00904E80"/>
    <w:rsid w:val="009219ED"/>
    <w:rsid w:val="009913A0"/>
    <w:rsid w:val="009E1333"/>
    <w:rsid w:val="00AF5C11"/>
    <w:rsid w:val="00B2776C"/>
    <w:rsid w:val="00B56C16"/>
    <w:rsid w:val="00B731C9"/>
    <w:rsid w:val="00BF567F"/>
    <w:rsid w:val="00C2789C"/>
    <w:rsid w:val="00C71E0E"/>
    <w:rsid w:val="00C754CB"/>
    <w:rsid w:val="00CC6D37"/>
    <w:rsid w:val="00D14B28"/>
    <w:rsid w:val="00D34982"/>
    <w:rsid w:val="00E45580"/>
    <w:rsid w:val="00F24C28"/>
    <w:rsid w:val="00F33C08"/>
    <w:rsid w:val="00F46F5D"/>
    <w:rsid w:val="00F55D20"/>
    <w:rsid w:val="00FB16EE"/>
    <w:rsid w:val="00FB71D3"/>
    <w:rsid w:val="00FD3C3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E5A19"/>
  <w15:chartTrackingRefBased/>
  <w15:docId w15:val="{2747624A-7E3F-4DE9-8C41-A2FA403C2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1F42"/>
  </w:style>
  <w:style w:type="paragraph" w:styleId="Heading1">
    <w:name w:val="heading 1"/>
    <w:basedOn w:val="Normal"/>
    <w:next w:val="Normal"/>
    <w:link w:val="Heading1Char"/>
    <w:autoRedefine/>
    <w:uiPriority w:val="9"/>
    <w:qFormat/>
    <w:rsid w:val="002767BF"/>
    <w:pPr>
      <w:keepNext/>
      <w:keepLines/>
      <w:spacing w:before="360" w:after="80" w:line="360" w:lineRule="auto"/>
      <w:jc w:val="both"/>
      <w:outlineLvl w:val="0"/>
    </w:pPr>
    <w:rPr>
      <w:rFonts w:ascii="Times New Roman" w:eastAsiaTheme="majorEastAsia" w:hAnsi="Times New Roman" w:cstheme="majorBidi"/>
      <w:b/>
      <w:sz w:val="28"/>
      <w:szCs w:val="40"/>
    </w:rPr>
  </w:style>
  <w:style w:type="paragraph" w:styleId="Heading2">
    <w:name w:val="heading 2"/>
    <w:basedOn w:val="Normal"/>
    <w:next w:val="Normal"/>
    <w:link w:val="Heading2Char"/>
    <w:autoRedefine/>
    <w:uiPriority w:val="9"/>
    <w:unhideWhenUsed/>
    <w:qFormat/>
    <w:rsid w:val="002767BF"/>
    <w:pPr>
      <w:keepNext/>
      <w:keepLines/>
      <w:spacing w:before="160" w:after="80" w:line="360" w:lineRule="auto"/>
      <w:jc w:val="both"/>
      <w:outlineLvl w:val="1"/>
    </w:pPr>
    <w:rPr>
      <w:rFonts w:ascii="Times New Roman" w:eastAsiaTheme="majorEastAsia" w:hAnsi="Times New Roman" w:cstheme="majorBidi"/>
      <w:b/>
      <w:szCs w:val="32"/>
    </w:rPr>
  </w:style>
  <w:style w:type="paragraph" w:styleId="Heading3">
    <w:name w:val="heading 3"/>
    <w:basedOn w:val="Normal"/>
    <w:next w:val="Normal"/>
    <w:link w:val="Heading3Char"/>
    <w:autoRedefine/>
    <w:uiPriority w:val="9"/>
    <w:unhideWhenUsed/>
    <w:qFormat/>
    <w:rsid w:val="00540E50"/>
    <w:pPr>
      <w:keepNext/>
      <w:keepLines/>
      <w:spacing w:before="160" w:after="80" w:line="360" w:lineRule="auto"/>
      <w:jc w:val="both"/>
      <w:outlineLvl w:val="2"/>
    </w:pPr>
    <w:rPr>
      <w:rFonts w:ascii="Times New Roman" w:eastAsiaTheme="majorEastAsia" w:hAnsi="Times New Roman" w:cstheme="majorBidi"/>
      <w:b/>
      <w:kern w:val="0"/>
      <w:szCs w:val="28"/>
      <w14:ligatures w14:val="none"/>
    </w:rPr>
  </w:style>
  <w:style w:type="paragraph" w:styleId="Heading4">
    <w:name w:val="heading 4"/>
    <w:basedOn w:val="Normal"/>
    <w:next w:val="Normal"/>
    <w:link w:val="Heading4Char"/>
    <w:autoRedefine/>
    <w:uiPriority w:val="9"/>
    <w:unhideWhenUsed/>
    <w:qFormat/>
    <w:rsid w:val="00540E50"/>
    <w:pPr>
      <w:keepNext/>
      <w:keepLines/>
      <w:spacing w:before="80" w:after="40" w:line="360" w:lineRule="auto"/>
      <w:jc w:val="center"/>
      <w:outlineLvl w:val="3"/>
    </w:pPr>
    <w:rPr>
      <w:rFonts w:ascii="Times New Roman" w:eastAsiaTheme="majorEastAsia" w:hAnsi="Times New Roman" w:cstheme="majorBidi"/>
      <w:b/>
      <w:iCs/>
      <w:kern w:val="0"/>
      <w:szCs w:val="22"/>
      <w14:ligatures w14:val="none"/>
    </w:rPr>
  </w:style>
  <w:style w:type="paragraph" w:styleId="Heading5">
    <w:name w:val="heading 5"/>
    <w:basedOn w:val="Normal"/>
    <w:next w:val="Normal"/>
    <w:link w:val="Heading5Char"/>
    <w:autoRedefine/>
    <w:uiPriority w:val="9"/>
    <w:semiHidden/>
    <w:unhideWhenUsed/>
    <w:qFormat/>
    <w:rsid w:val="00540E50"/>
    <w:pPr>
      <w:keepNext/>
      <w:keepLines/>
      <w:spacing w:before="80" w:after="40" w:line="360" w:lineRule="auto"/>
      <w:jc w:val="center"/>
      <w:outlineLvl w:val="4"/>
    </w:pPr>
    <w:rPr>
      <w:rFonts w:ascii="Times New Roman" w:eastAsiaTheme="majorEastAsia" w:hAnsi="Times New Roman" w:cstheme="majorBidi"/>
      <w:b/>
      <w:kern w:val="0"/>
      <w:szCs w:val="22"/>
      <w14:ligatures w14:val="none"/>
    </w:rPr>
  </w:style>
  <w:style w:type="paragraph" w:styleId="Heading6">
    <w:name w:val="heading 6"/>
    <w:basedOn w:val="Normal"/>
    <w:next w:val="Normal"/>
    <w:link w:val="Heading6Char"/>
    <w:uiPriority w:val="9"/>
    <w:semiHidden/>
    <w:unhideWhenUsed/>
    <w:qFormat/>
    <w:rsid w:val="00581F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1F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1F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1F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67BF"/>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2767BF"/>
    <w:rPr>
      <w:rFonts w:ascii="Times New Roman" w:eastAsiaTheme="majorEastAsia" w:hAnsi="Times New Roman" w:cstheme="majorBidi"/>
      <w:b/>
      <w:szCs w:val="32"/>
    </w:rPr>
  </w:style>
  <w:style w:type="character" w:customStyle="1" w:styleId="Heading3Char">
    <w:name w:val="Heading 3 Char"/>
    <w:basedOn w:val="DefaultParagraphFont"/>
    <w:link w:val="Heading3"/>
    <w:uiPriority w:val="9"/>
    <w:rsid w:val="00540E50"/>
    <w:rPr>
      <w:rFonts w:ascii="Times New Roman" w:eastAsiaTheme="majorEastAsia" w:hAnsi="Times New Roman" w:cstheme="majorBidi"/>
      <w:b/>
      <w:kern w:val="0"/>
      <w:szCs w:val="28"/>
      <w14:ligatures w14:val="none"/>
    </w:rPr>
  </w:style>
  <w:style w:type="character" w:customStyle="1" w:styleId="Heading4Char">
    <w:name w:val="Heading 4 Char"/>
    <w:basedOn w:val="DefaultParagraphFont"/>
    <w:link w:val="Heading4"/>
    <w:uiPriority w:val="9"/>
    <w:rsid w:val="00540E50"/>
    <w:rPr>
      <w:rFonts w:ascii="Times New Roman" w:eastAsiaTheme="majorEastAsia" w:hAnsi="Times New Roman" w:cstheme="majorBidi"/>
      <w:b/>
      <w:iCs/>
      <w:kern w:val="0"/>
      <w:szCs w:val="22"/>
      <w14:ligatures w14:val="none"/>
    </w:rPr>
  </w:style>
  <w:style w:type="character" w:customStyle="1" w:styleId="Heading5Char">
    <w:name w:val="Heading 5 Char"/>
    <w:basedOn w:val="DefaultParagraphFont"/>
    <w:link w:val="Heading5"/>
    <w:uiPriority w:val="9"/>
    <w:semiHidden/>
    <w:rsid w:val="00540E50"/>
    <w:rPr>
      <w:rFonts w:ascii="Times New Roman" w:eastAsiaTheme="majorEastAsia" w:hAnsi="Times New Roman" w:cstheme="majorBidi"/>
      <w:b/>
      <w:kern w:val="0"/>
      <w:szCs w:val="22"/>
      <w14:ligatures w14:val="none"/>
    </w:rPr>
  </w:style>
  <w:style w:type="character" w:customStyle="1" w:styleId="Heading6Char">
    <w:name w:val="Heading 6 Char"/>
    <w:basedOn w:val="DefaultParagraphFont"/>
    <w:link w:val="Heading6"/>
    <w:uiPriority w:val="9"/>
    <w:semiHidden/>
    <w:rsid w:val="00581F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1F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1F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1F42"/>
    <w:rPr>
      <w:rFonts w:eastAsiaTheme="majorEastAsia" w:cstheme="majorBidi"/>
      <w:color w:val="272727" w:themeColor="text1" w:themeTint="D8"/>
    </w:rPr>
  </w:style>
  <w:style w:type="paragraph" w:styleId="Title">
    <w:name w:val="Title"/>
    <w:basedOn w:val="Normal"/>
    <w:next w:val="Normal"/>
    <w:link w:val="TitleChar"/>
    <w:uiPriority w:val="10"/>
    <w:qFormat/>
    <w:rsid w:val="00581F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1F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1F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1F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1F42"/>
    <w:pPr>
      <w:spacing w:before="160"/>
      <w:jc w:val="center"/>
    </w:pPr>
    <w:rPr>
      <w:i/>
      <w:iCs/>
      <w:color w:val="404040" w:themeColor="text1" w:themeTint="BF"/>
    </w:rPr>
  </w:style>
  <w:style w:type="character" w:customStyle="1" w:styleId="QuoteChar">
    <w:name w:val="Quote Char"/>
    <w:basedOn w:val="DefaultParagraphFont"/>
    <w:link w:val="Quote"/>
    <w:uiPriority w:val="29"/>
    <w:rsid w:val="00581F42"/>
    <w:rPr>
      <w:i/>
      <w:iCs/>
      <w:color w:val="404040" w:themeColor="text1" w:themeTint="BF"/>
    </w:rPr>
  </w:style>
  <w:style w:type="paragraph" w:styleId="ListParagraph">
    <w:name w:val="List Paragraph"/>
    <w:basedOn w:val="Normal"/>
    <w:uiPriority w:val="34"/>
    <w:qFormat/>
    <w:rsid w:val="00581F42"/>
    <w:pPr>
      <w:ind w:left="720"/>
      <w:contextualSpacing/>
    </w:pPr>
  </w:style>
  <w:style w:type="character" w:styleId="IntenseEmphasis">
    <w:name w:val="Intense Emphasis"/>
    <w:basedOn w:val="DefaultParagraphFont"/>
    <w:uiPriority w:val="21"/>
    <w:qFormat/>
    <w:rsid w:val="00581F42"/>
    <w:rPr>
      <w:i/>
      <w:iCs/>
      <w:color w:val="2F5496" w:themeColor="accent1" w:themeShade="BF"/>
    </w:rPr>
  </w:style>
  <w:style w:type="paragraph" w:styleId="IntenseQuote">
    <w:name w:val="Intense Quote"/>
    <w:basedOn w:val="Normal"/>
    <w:next w:val="Normal"/>
    <w:link w:val="IntenseQuoteChar"/>
    <w:uiPriority w:val="30"/>
    <w:qFormat/>
    <w:rsid w:val="00581F4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81F42"/>
    <w:rPr>
      <w:i/>
      <w:iCs/>
      <w:color w:val="2F5496" w:themeColor="accent1" w:themeShade="BF"/>
    </w:rPr>
  </w:style>
  <w:style w:type="character" w:styleId="IntenseReference">
    <w:name w:val="Intense Reference"/>
    <w:basedOn w:val="DefaultParagraphFont"/>
    <w:uiPriority w:val="32"/>
    <w:qFormat/>
    <w:rsid w:val="00581F42"/>
    <w:rPr>
      <w:b/>
      <w:bCs/>
      <w:smallCaps/>
      <w:color w:val="2F5496" w:themeColor="accent1" w:themeShade="BF"/>
      <w:spacing w:val="5"/>
    </w:rPr>
  </w:style>
  <w:style w:type="paragraph" w:styleId="TOCHeading">
    <w:name w:val="TOC Heading"/>
    <w:basedOn w:val="Heading1"/>
    <w:next w:val="Normal"/>
    <w:uiPriority w:val="39"/>
    <w:unhideWhenUsed/>
    <w:qFormat/>
    <w:rsid w:val="00581F42"/>
    <w:pPr>
      <w:spacing w:before="240" w:after="0" w:line="259" w:lineRule="auto"/>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581F42"/>
    <w:pPr>
      <w:spacing w:after="100"/>
    </w:pPr>
  </w:style>
  <w:style w:type="character" w:styleId="Hyperlink">
    <w:name w:val="Hyperlink"/>
    <w:basedOn w:val="DefaultParagraphFont"/>
    <w:uiPriority w:val="99"/>
    <w:unhideWhenUsed/>
    <w:rsid w:val="00581F42"/>
    <w:rPr>
      <w:color w:val="0563C1" w:themeColor="hyperlink"/>
      <w:u w:val="single"/>
    </w:rPr>
  </w:style>
  <w:style w:type="paragraph" w:styleId="Footer">
    <w:name w:val="footer"/>
    <w:basedOn w:val="Normal"/>
    <w:link w:val="FooterChar"/>
    <w:uiPriority w:val="99"/>
    <w:unhideWhenUsed/>
    <w:rsid w:val="00581F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1F42"/>
  </w:style>
  <w:style w:type="table" w:styleId="TableGrid">
    <w:name w:val="Table Grid"/>
    <w:basedOn w:val="TableNormal"/>
    <w:uiPriority w:val="39"/>
    <w:rsid w:val="00581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TotalTime>
  <Pages>21</Pages>
  <Words>4387</Words>
  <Characters>25008</Characters>
  <Application>Microsoft Office Word</Application>
  <DocSecurity>0</DocSecurity>
  <Lines>208</Lines>
  <Paragraphs>58</Paragraphs>
  <ScaleCrop>false</ScaleCrop>
  <Company/>
  <LinksUpToDate>false</LinksUpToDate>
  <CharactersWithSpaces>29337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vishalbapodara@outlook.com</cp:lastModifiedBy>
  <cp:revision>59</cp:revision>
  <dcterms:created xsi:type="dcterms:W3CDTF">2025-11-10T11:00:00Z</dcterms:created>
  <dcterms:modified xsi:type="dcterms:W3CDTF">2025-11-14T07:06:00Z</dcterms:modified>
</cp:coreProperties>
</file>