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BB5F2" w14:textId="0296A79A" w:rsidR="00495A16" w:rsidRDefault="00495A16" w:rsidP="00495A16">
      <w:pPr>
        <w:spacing w:after="0" w:line="240" w:lineRule="auto"/>
        <w:rPr>
          <w:rFonts w:ascii="Segoe UI" w:eastAsia="Times New Roman" w:hAnsi="Segoe UI" w:cs="Segoe UI"/>
          <w:color w:val="373A3C"/>
          <w:sz w:val="23"/>
          <w:szCs w:val="23"/>
          <w:lang w:eastAsia="en-GB"/>
        </w:rPr>
      </w:pPr>
      <w:r w:rsidRPr="00495A16">
        <w:rPr>
          <w:rFonts w:ascii="Segoe UI" w:eastAsia="Times New Roman" w:hAnsi="Segoe UI" w:cs="Segoe UI"/>
          <w:color w:val="373A3C"/>
          <w:sz w:val="23"/>
          <w:szCs w:val="23"/>
          <w:lang w:eastAsia="en-GB"/>
        </w:rPr>
        <w:t>Professional Career Development (BMSW4005_BIRM) – Task 1</w:t>
      </w:r>
    </w:p>
    <w:p w14:paraId="492AF146" w14:textId="6A2B9DD3" w:rsidR="00495A16" w:rsidRDefault="00495A16" w:rsidP="00495A16">
      <w:pPr>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Case Study: How to support mental health at work</w:t>
      </w:r>
      <w:r w:rsidR="00C903D3">
        <w:rPr>
          <w:rFonts w:ascii="Segoe UI" w:eastAsia="Times New Roman" w:hAnsi="Segoe UI" w:cs="Segoe UI"/>
          <w:color w:val="373A3C"/>
          <w:sz w:val="23"/>
          <w:szCs w:val="23"/>
          <w:lang w:eastAsia="en-GB"/>
        </w:rPr>
        <w:t>.</w:t>
      </w:r>
    </w:p>
    <w:p w14:paraId="265288FC" w14:textId="476D1D86" w:rsidR="009E715A" w:rsidRDefault="0045599D" w:rsidP="00495A16">
      <w:pPr>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(Module Leader) Farah Islam.</w:t>
      </w:r>
    </w:p>
    <w:p w14:paraId="6C64535D" w14:textId="77777777" w:rsidR="00C903D3" w:rsidRDefault="00C903D3" w:rsidP="00495A16">
      <w:pPr>
        <w:spacing w:after="0" w:line="240" w:lineRule="auto"/>
        <w:rPr>
          <w:rFonts w:ascii="Segoe UI" w:eastAsia="Times New Roman" w:hAnsi="Segoe UI" w:cs="Segoe UI"/>
          <w:color w:val="373A3C"/>
          <w:sz w:val="23"/>
          <w:szCs w:val="23"/>
          <w:lang w:eastAsia="en-GB"/>
        </w:rPr>
      </w:pPr>
    </w:p>
    <w:p w14:paraId="74EAACEF" w14:textId="19210F99" w:rsidR="00495A16" w:rsidRDefault="00C903D3" w:rsidP="00495A16">
      <w:pPr>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                   Student Name: Hasina Ibrahim sheikh.</w:t>
      </w:r>
    </w:p>
    <w:p w14:paraId="1DC12EDD" w14:textId="28CE5515" w:rsidR="00C903D3" w:rsidRDefault="00C903D3" w:rsidP="00495A16">
      <w:pPr>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                    Student number: 2122535.   </w:t>
      </w:r>
    </w:p>
    <w:p w14:paraId="1D54888D" w14:textId="2269AB9A" w:rsidR="00495A16" w:rsidRPr="00495A16" w:rsidRDefault="00495A16" w:rsidP="00495A16">
      <w:pPr>
        <w:spacing w:after="0" w:line="240" w:lineRule="auto"/>
        <w:rPr>
          <w:rFonts w:ascii="Segoe UI" w:eastAsia="Times New Roman" w:hAnsi="Segoe UI" w:cs="Segoe UI"/>
          <w:color w:val="013E5B"/>
          <w:sz w:val="23"/>
          <w:szCs w:val="23"/>
          <w:lang w:eastAsia="en-GB"/>
        </w:rPr>
      </w:pPr>
    </w:p>
    <w:p w14:paraId="0939E210" w14:textId="42B9524F" w:rsidR="00647B7B" w:rsidRDefault="00647B7B" w:rsidP="00495A16">
      <w:pPr>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Question:</w:t>
      </w:r>
      <w:r w:rsidR="00D2263A">
        <w:rPr>
          <w:rFonts w:ascii="Segoe UI" w:eastAsia="Times New Roman" w:hAnsi="Segoe UI" w:cs="Segoe UI"/>
          <w:color w:val="373A3C"/>
          <w:sz w:val="23"/>
          <w:szCs w:val="23"/>
          <w:lang w:eastAsia="en-GB"/>
        </w:rPr>
        <w:t xml:space="preserve"> Does having mental health problems affect the way one functions in their job?</w:t>
      </w:r>
    </w:p>
    <w:p w14:paraId="47E3B50B" w14:textId="77777777" w:rsidR="00647B7B" w:rsidRDefault="00647B7B" w:rsidP="00495A16">
      <w:pPr>
        <w:spacing w:after="0" w:line="240" w:lineRule="auto"/>
        <w:rPr>
          <w:rFonts w:ascii="Segoe UI" w:eastAsia="Times New Roman" w:hAnsi="Segoe UI" w:cs="Segoe UI"/>
          <w:color w:val="373A3C"/>
          <w:sz w:val="23"/>
          <w:szCs w:val="23"/>
          <w:lang w:eastAsia="en-GB"/>
        </w:rPr>
      </w:pPr>
    </w:p>
    <w:p w14:paraId="25242287" w14:textId="0CA242A7" w:rsidR="00C903D3" w:rsidRDefault="00C903D3" w:rsidP="00495A16">
      <w:pPr>
        <w:spacing w:after="0" w:line="240" w:lineRule="auto"/>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Introduction.</w:t>
      </w:r>
    </w:p>
    <w:p w14:paraId="37C52477" w14:textId="433B8938" w:rsidR="00C903D3" w:rsidRDefault="00647B7B" w:rsidP="00D2263A">
      <w:pPr>
        <w:spacing w:after="0" w:line="240" w:lineRule="auto"/>
        <w:jc w:val="both"/>
        <w:rPr>
          <w:rFonts w:ascii="Segoe UI" w:eastAsia="Times New Roman" w:hAnsi="Segoe UI" w:cs="Segoe UI"/>
          <w:color w:val="373A3C"/>
          <w:sz w:val="23"/>
          <w:szCs w:val="23"/>
          <w:lang w:eastAsia="en-GB"/>
        </w:rPr>
      </w:pPr>
      <w:r w:rsidRPr="00647B7B">
        <w:rPr>
          <w:rFonts w:ascii="Segoe UI" w:eastAsia="Times New Roman" w:hAnsi="Segoe UI" w:cs="Segoe UI"/>
          <w:color w:val="373A3C"/>
          <w:sz w:val="23"/>
          <w:szCs w:val="23"/>
          <w:lang w:eastAsia="en-GB"/>
        </w:rPr>
        <w:t xml:space="preserve">The case study </w:t>
      </w:r>
      <w:r>
        <w:rPr>
          <w:rFonts w:ascii="Segoe UI" w:eastAsia="Times New Roman" w:hAnsi="Segoe UI" w:cs="Segoe UI"/>
          <w:color w:val="373A3C"/>
          <w:sz w:val="23"/>
          <w:szCs w:val="23"/>
          <w:lang w:eastAsia="en-GB"/>
        </w:rPr>
        <w:t>discusses mental health’s impact,</w:t>
      </w:r>
      <w:r w:rsidRPr="00647B7B">
        <w:rPr>
          <w:rFonts w:ascii="Segoe UI" w:eastAsia="Times New Roman" w:hAnsi="Segoe UI" w:cs="Segoe UI"/>
          <w:color w:val="373A3C"/>
          <w:sz w:val="23"/>
          <w:szCs w:val="23"/>
          <w:lang w:eastAsia="en-GB"/>
        </w:rPr>
        <w:t xml:space="preserve"> symptoms, impacts</w:t>
      </w:r>
      <w:r>
        <w:rPr>
          <w:rFonts w:ascii="Segoe UI" w:eastAsia="Times New Roman" w:hAnsi="Segoe UI" w:cs="Segoe UI"/>
          <w:color w:val="373A3C"/>
          <w:sz w:val="23"/>
          <w:szCs w:val="23"/>
          <w:lang w:eastAsia="en-GB"/>
        </w:rPr>
        <w:t>,</w:t>
      </w:r>
      <w:r w:rsidRPr="00647B7B">
        <w:rPr>
          <w:rFonts w:ascii="Segoe UI" w:eastAsia="Times New Roman" w:hAnsi="Segoe UI" w:cs="Segoe UI"/>
          <w:color w:val="373A3C"/>
          <w:sz w:val="23"/>
          <w:szCs w:val="23"/>
          <w:lang w:eastAsia="en-GB"/>
        </w:rPr>
        <w:t xml:space="preserve"> and outcomes. </w:t>
      </w:r>
      <w:r w:rsidR="00D2263A">
        <w:rPr>
          <w:rFonts w:ascii="Segoe UI" w:eastAsia="Times New Roman" w:hAnsi="Segoe UI" w:cs="Segoe UI"/>
          <w:color w:val="373A3C"/>
          <w:sz w:val="23"/>
          <w:szCs w:val="23"/>
          <w:lang w:eastAsia="en-GB"/>
        </w:rPr>
        <w:t>Employers have worked hard to improve the conditions and work environment, creating a culture where mental health isn’t an issue but is talked about openly. The study states that creating this trusted environment can increase work productivity by up to 12%</w:t>
      </w:r>
    </w:p>
    <w:p w14:paraId="3D5774F7" w14:textId="5F2EEBD7" w:rsidR="00D2263A" w:rsidRDefault="00D2263A" w:rsidP="00D2263A">
      <w:pPr>
        <w:spacing w:after="0" w:line="240" w:lineRule="auto"/>
        <w:jc w:val="both"/>
        <w:rPr>
          <w:rFonts w:ascii="Segoe UI" w:eastAsia="Times New Roman" w:hAnsi="Segoe UI" w:cs="Segoe UI"/>
          <w:color w:val="373A3C"/>
          <w:sz w:val="23"/>
          <w:szCs w:val="23"/>
          <w:lang w:eastAsia="en-GB"/>
        </w:rPr>
      </w:pPr>
    </w:p>
    <w:p w14:paraId="261A7538" w14:textId="2EE8C67A" w:rsidR="00D2263A" w:rsidRDefault="00D2263A" w:rsidP="00D2263A">
      <w:pPr>
        <w:spacing w:after="0" w:line="240" w:lineRule="auto"/>
        <w:jc w:val="both"/>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When a person has mental health problems, it affects their ability to do certain activities, both in and out of work. The signs aren’t always clear and at most times people don’t link the </w:t>
      </w:r>
      <w:proofErr w:type="spellStart"/>
      <w:r w:rsidR="000E136D">
        <w:rPr>
          <w:rFonts w:ascii="Segoe UI" w:eastAsia="Times New Roman" w:hAnsi="Segoe UI" w:cs="Segoe UI"/>
          <w:color w:val="373A3C"/>
          <w:sz w:val="23"/>
          <w:szCs w:val="23"/>
          <w:lang w:eastAsia="en-GB"/>
        </w:rPr>
        <w:t>behaviors</w:t>
      </w:r>
      <w:proofErr w:type="spellEnd"/>
      <w:r>
        <w:rPr>
          <w:rFonts w:ascii="Segoe UI" w:eastAsia="Times New Roman" w:hAnsi="Segoe UI" w:cs="Segoe UI"/>
          <w:color w:val="373A3C"/>
          <w:sz w:val="23"/>
          <w:szCs w:val="23"/>
          <w:lang w:eastAsia="en-GB"/>
        </w:rPr>
        <w:t xml:space="preserve"> to a mental health illness.</w:t>
      </w:r>
    </w:p>
    <w:p w14:paraId="16968D6E" w14:textId="28BC7CBE" w:rsidR="00D2263A" w:rsidRDefault="00D2263A" w:rsidP="00D2263A">
      <w:pPr>
        <w:spacing w:after="0" w:line="240" w:lineRule="auto"/>
        <w:jc w:val="both"/>
        <w:rPr>
          <w:rFonts w:ascii="Segoe UI" w:eastAsia="Times New Roman" w:hAnsi="Segoe UI" w:cs="Segoe UI"/>
          <w:color w:val="373A3C"/>
          <w:sz w:val="23"/>
          <w:szCs w:val="23"/>
          <w:lang w:eastAsia="en-GB"/>
        </w:rPr>
      </w:pPr>
    </w:p>
    <w:p w14:paraId="620A5F4F" w14:textId="55CD6A52" w:rsidR="00D2263A" w:rsidRDefault="00D2263A" w:rsidP="00D2263A">
      <w:pPr>
        <w:spacing w:after="0" w:line="240" w:lineRule="auto"/>
        <w:jc w:val="both"/>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Being more tired at work can mean the person isn’t being productive, which could cause them to fall behind at work and impact other work activities. As a result</w:t>
      </w:r>
      <w:r w:rsidR="001A1318">
        <w:rPr>
          <w:rFonts w:ascii="Segoe UI" w:eastAsia="Times New Roman" w:hAnsi="Segoe UI" w:cs="Segoe UI"/>
          <w:color w:val="373A3C"/>
          <w:sz w:val="23"/>
          <w:szCs w:val="23"/>
          <w:lang w:eastAsia="en-GB"/>
        </w:rPr>
        <w:t>,</w:t>
      </w:r>
      <w:r>
        <w:rPr>
          <w:rFonts w:ascii="Segoe UI" w:eastAsia="Times New Roman" w:hAnsi="Segoe UI" w:cs="Segoe UI"/>
          <w:color w:val="373A3C"/>
          <w:sz w:val="23"/>
          <w:szCs w:val="23"/>
          <w:lang w:eastAsia="en-GB"/>
        </w:rPr>
        <w:t xml:space="preserve"> management may give the person a warning. Similarly making a lot more mistakes</w:t>
      </w:r>
      <w:r w:rsidR="001A1318">
        <w:rPr>
          <w:rFonts w:ascii="Segoe UI" w:eastAsia="Times New Roman" w:hAnsi="Segoe UI" w:cs="Segoe UI"/>
          <w:color w:val="373A3C"/>
          <w:sz w:val="23"/>
          <w:szCs w:val="23"/>
          <w:lang w:eastAsia="en-GB"/>
        </w:rPr>
        <w:t xml:space="preserve">, </w:t>
      </w:r>
      <w:r w:rsidR="000E136D">
        <w:rPr>
          <w:rFonts w:ascii="Segoe UI" w:eastAsia="Times New Roman" w:hAnsi="Segoe UI" w:cs="Segoe UI"/>
          <w:color w:val="373A3C"/>
          <w:sz w:val="23"/>
          <w:szCs w:val="23"/>
          <w:lang w:eastAsia="en-GB"/>
        </w:rPr>
        <w:t>timekeeping,</w:t>
      </w:r>
      <w:r w:rsidR="001A1318">
        <w:rPr>
          <w:rFonts w:ascii="Segoe UI" w:eastAsia="Times New Roman" w:hAnsi="Segoe UI" w:cs="Segoe UI"/>
          <w:color w:val="373A3C"/>
          <w:sz w:val="23"/>
          <w:szCs w:val="23"/>
          <w:lang w:eastAsia="en-GB"/>
        </w:rPr>
        <w:t xml:space="preserve"> </w:t>
      </w:r>
      <w:proofErr w:type="gramStart"/>
      <w:r w:rsidR="001A1318">
        <w:rPr>
          <w:rFonts w:ascii="Segoe UI" w:eastAsia="Times New Roman" w:hAnsi="Segoe UI" w:cs="Segoe UI"/>
          <w:color w:val="373A3C"/>
          <w:sz w:val="23"/>
          <w:szCs w:val="23"/>
          <w:lang w:eastAsia="en-GB"/>
        </w:rPr>
        <w:t>and</w:t>
      </w:r>
      <w:r w:rsidR="00781DA3">
        <w:rPr>
          <w:rFonts w:ascii="Segoe UI" w:eastAsia="Times New Roman" w:hAnsi="Segoe UI" w:cs="Segoe UI"/>
          <w:color w:val="373A3C"/>
          <w:sz w:val="23"/>
          <w:szCs w:val="23"/>
          <w:lang w:eastAsia="en-GB"/>
        </w:rPr>
        <w:t>,</w:t>
      </w:r>
      <w:proofErr w:type="gramEnd"/>
      <w:r w:rsidR="000E136D">
        <w:rPr>
          <w:rFonts w:ascii="Segoe UI" w:eastAsia="Times New Roman" w:hAnsi="Segoe UI" w:cs="Segoe UI"/>
          <w:color w:val="373A3C"/>
          <w:sz w:val="23"/>
          <w:szCs w:val="23"/>
          <w:lang w:eastAsia="en-GB"/>
        </w:rPr>
        <w:t xml:space="preserve"> </w:t>
      </w:r>
      <w:r w:rsidR="001A1318">
        <w:rPr>
          <w:rFonts w:ascii="Segoe UI" w:eastAsia="Times New Roman" w:hAnsi="Segoe UI" w:cs="Segoe UI"/>
          <w:color w:val="373A3C"/>
          <w:sz w:val="23"/>
          <w:szCs w:val="23"/>
          <w:lang w:eastAsia="en-GB"/>
        </w:rPr>
        <w:t>being de-motivated are all functional impacts that mental health can cause.</w:t>
      </w:r>
    </w:p>
    <w:p w14:paraId="6F451127" w14:textId="2379C1FF" w:rsidR="001A1318" w:rsidRDefault="001A1318" w:rsidP="00D2263A">
      <w:pPr>
        <w:spacing w:after="0" w:line="240" w:lineRule="auto"/>
        <w:jc w:val="both"/>
        <w:rPr>
          <w:rFonts w:ascii="Segoe UI" w:eastAsia="Times New Roman" w:hAnsi="Segoe UI" w:cs="Segoe UI"/>
          <w:color w:val="373A3C"/>
          <w:sz w:val="23"/>
          <w:szCs w:val="23"/>
          <w:lang w:eastAsia="en-GB"/>
        </w:rPr>
      </w:pPr>
    </w:p>
    <w:p w14:paraId="1114101B" w14:textId="0A56E702" w:rsidR="001A1318" w:rsidRDefault="001A1318" w:rsidP="00D2263A">
      <w:pPr>
        <w:spacing w:after="0" w:line="240" w:lineRule="auto"/>
        <w:jc w:val="both"/>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Direct and noticeable out-of-character </w:t>
      </w:r>
      <w:proofErr w:type="spellStart"/>
      <w:r w:rsidR="000E136D">
        <w:rPr>
          <w:rFonts w:ascii="Segoe UI" w:eastAsia="Times New Roman" w:hAnsi="Segoe UI" w:cs="Segoe UI"/>
          <w:color w:val="373A3C"/>
          <w:sz w:val="23"/>
          <w:szCs w:val="23"/>
          <w:lang w:eastAsia="en-GB"/>
        </w:rPr>
        <w:t>behaviors</w:t>
      </w:r>
      <w:proofErr w:type="spellEnd"/>
      <w:r>
        <w:rPr>
          <w:rFonts w:ascii="Segoe UI" w:eastAsia="Times New Roman" w:hAnsi="Segoe UI" w:cs="Segoe UI"/>
          <w:color w:val="373A3C"/>
          <w:sz w:val="23"/>
          <w:szCs w:val="23"/>
          <w:lang w:eastAsia="en-GB"/>
        </w:rPr>
        <w:t xml:space="preserve"> can affect the way a person does their job. Unacceptable </w:t>
      </w:r>
      <w:proofErr w:type="spellStart"/>
      <w:proofErr w:type="gramStart"/>
      <w:r w:rsidR="000E136D">
        <w:rPr>
          <w:rFonts w:ascii="Segoe UI" w:eastAsia="Times New Roman" w:hAnsi="Segoe UI" w:cs="Segoe UI"/>
          <w:color w:val="373A3C"/>
          <w:sz w:val="23"/>
          <w:szCs w:val="23"/>
          <w:lang w:eastAsia="en-GB"/>
        </w:rPr>
        <w:t>behaviors</w:t>
      </w:r>
      <w:proofErr w:type="spellEnd"/>
      <w:r>
        <w:rPr>
          <w:rFonts w:ascii="Segoe UI" w:eastAsia="Times New Roman" w:hAnsi="Segoe UI" w:cs="Segoe UI"/>
          <w:color w:val="373A3C"/>
          <w:sz w:val="23"/>
          <w:szCs w:val="23"/>
          <w:lang w:eastAsia="en-GB"/>
        </w:rPr>
        <w:t>;</w:t>
      </w:r>
      <w:proofErr w:type="gramEnd"/>
      <w:r>
        <w:rPr>
          <w:rFonts w:ascii="Segoe UI" w:eastAsia="Times New Roman" w:hAnsi="Segoe UI" w:cs="Segoe UI"/>
          <w:color w:val="373A3C"/>
          <w:sz w:val="23"/>
          <w:szCs w:val="23"/>
          <w:lang w:eastAsia="en-GB"/>
        </w:rPr>
        <w:t xml:space="preserve"> being </w:t>
      </w:r>
      <w:r w:rsidR="000E136D">
        <w:rPr>
          <w:rFonts w:ascii="Segoe UI" w:eastAsia="Times New Roman" w:hAnsi="Segoe UI" w:cs="Segoe UI"/>
          <w:color w:val="373A3C"/>
          <w:sz w:val="23"/>
          <w:szCs w:val="23"/>
          <w:lang w:eastAsia="en-GB"/>
        </w:rPr>
        <w:t>short-tempered</w:t>
      </w:r>
      <w:r>
        <w:rPr>
          <w:rFonts w:ascii="Segoe UI" w:eastAsia="Times New Roman" w:hAnsi="Segoe UI" w:cs="Segoe UI"/>
          <w:color w:val="373A3C"/>
          <w:sz w:val="23"/>
          <w:szCs w:val="23"/>
          <w:lang w:eastAsia="en-GB"/>
        </w:rPr>
        <w:t xml:space="preserve"> and ill-mannered, stopping work altogether</w:t>
      </w:r>
      <w:r w:rsidR="000E136D">
        <w:rPr>
          <w:rFonts w:ascii="Segoe UI" w:eastAsia="Times New Roman" w:hAnsi="Segoe UI" w:cs="Segoe UI"/>
          <w:color w:val="373A3C"/>
          <w:sz w:val="23"/>
          <w:szCs w:val="23"/>
          <w:lang w:eastAsia="en-GB"/>
        </w:rPr>
        <w:t>,</w:t>
      </w:r>
      <w:r>
        <w:rPr>
          <w:rFonts w:ascii="Segoe UI" w:eastAsia="Times New Roman" w:hAnsi="Segoe UI" w:cs="Segoe UI"/>
          <w:color w:val="373A3C"/>
          <w:sz w:val="23"/>
          <w:szCs w:val="23"/>
          <w:lang w:eastAsia="en-GB"/>
        </w:rPr>
        <w:t xml:space="preserve"> and being chaotic will </w:t>
      </w:r>
      <w:r w:rsidR="000E136D">
        <w:rPr>
          <w:rFonts w:ascii="Segoe UI" w:eastAsia="Times New Roman" w:hAnsi="Segoe UI" w:cs="Segoe UI"/>
          <w:color w:val="373A3C"/>
          <w:sz w:val="23"/>
          <w:szCs w:val="23"/>
          <w:lang w:eastAsia="en-GB"/>
        </w:rPr>
        <w:t>disrupt</w:t>
      </w:r>
      <w:r>
        <w:rPr>
          <w:rFonts w:ascii="Segoe UI" w:eastAsia="Times New Roman" w:hAnsi="Segoe UI" w:cs="Segoe UI"/>
          <w:color w:val="373A3C"/>
          <w:sz w:val="23"/>
          <w:szCs w:val="23"/>
          <w:lang w:eastAsia="en-GB"/>
        </w:rPr>
        <w:t xml:space="preserve"> the workplace. The person may not notice a change in their </w:t>
      </w:r>
      <w:r w:rsidR="000E136D">
        <w:rPr>
          <w:rFonts w:ascii="Segoe UI" w:eastAsia="Times New Roman" w:hAnsi="Segoe UI" w:cs="Segoe UI"/>
          <w:color w:val="373A3C"/>
          <w:sz w:val="23"/>
          <w:szCs w:val="23"/>
          <w:lang w:eastAsia="en-GB"/>
        </w:rPr>
        <w:t>actions,</w:t>
      </w:r>
      <w:r>
        <w:rPr>
          <w:rFonts w:ascii="Segoe UI" w:eastAsia="Times New Roman" w:hAnsi="Segoe UI" w:cs="Segoe UI"/>
          <w:color w:val="373A3C"/>
          <w:sz w:val="23"/>
          <w:szCs w:val="23"/>
          <w:lang w:eastAsia="en-GB"/>
        </w:rPr>
        <w:t xml:space="preserve"> but it could be a result of a mental health illness negatively affecting them. </w:t>
      </w:r>
    </w:p>
    <w:p w14:paraId="43050AB6" w14:textId="46E1F2C8" w:rsidR="001A1318" w:rsidRDefault="001A1318" w:rsidP="00D2263A">
      <w:pPr>
        <w:spacing w:after="0" w:line="240" w:lineRule="auto"/>
        <w:jc w:val="both"/>
        <w:rPr>
          <w:rFonts w:ascii="Segoe UI" w:eastAsia="Times New Roman" w:hAnsi="Segoe UI" w:cs="Segoe UI"/>
          <w:color w:val="373A3C"/>
          <w:sz w:val="23"/>
          <w:szCs w:val="23"/>
          <w:lang w:eastAsia="en-GB"/>
        </w:rPr>
      </w:pPr>
    </w:p>
    <w:p w14:paraId="12F80DA0" w14:textId="24873970" w:rsidR="00D2263A" w:rsidRDefault="001A1318" w:rsidP="001A1318">
      <w:pPr>
        <w:spacing w:after="0" w:line="240" w:lineRule="auto"/>
        <w:jc w:val="both"/>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Some of the subtle impacts of having mental health illness and working </w:t>
      </w:r>
      <w:r w:rsidR="000E136D">
        <w:rPr>
          <w:rFonts w:ascii="Segoe UI" w:eastAsia="Times New Roman" w:hAnsi="Segoe UI" w:cs="Segoe UI"/>
          <w:color w:val="373A3C"/>
          <w:sz w:val="23"/>
          <w:szCs w:val="23"/>
          <w:lang w:eastAsia="en-GB"/>
        </w:rPr>
        <w:t>are</w:t>
      </w:r>
      <w:r>
        <w:rPr>
          <w:rFonts w:ascii="Segoe UI" w:eastAsia="Times New Roman" w:hAnsi="Segoe UI" w:cs="Segoe UI"/>
          <w:color w:val="373A3C"/>
          <w:sz w:val="23"/>
          <w:szCs w:val="23"/>
          <w:lang w:eastAsia="en-GB"/>
        </w:rPr>
        <w:t xml:space="preserve"> avoiding colleagues, isolating yourself, taking on more tasks than can</w:t>
      </w:r>
      <w:r w:rsidR="00781DA3">
        <w:rPr>
          <w:rFonts w:ascii="Segoe UI" w:eastAsia="Times New Roman" w:hAnsi="Segoe UI" w:cs="Segoe UI"/>
          <w:color w:val="373A3C"/>
          <w:sz w:val="23"/>
          <w:szCs w:val="23"/>
          <w:lang w:eastAsia="en-GB"/>
        </w:rPr>
        <w:t xml:space="preserve"> </w:t>
      </w:r>
      <w:r w:rsidR="000E136D">
        <w:rPr>
          <w:rFonts w:ascii="Segoe UI" w:eastAsia="Times New Roman" w:hAnsi="Segoe UI" w:cs="Segoe UI"/>
          <w:color w:val="373A3C"/>
          <w:sz w:val="23"/>
          <w:szCs w:val="23"/>
          <w:lang w:eastAsia="en-GB"/>
        </w:rPr>
        <w:t>be managed,</w:t>
      </w:r>
      <w:r>
        <w:rPr>
          <w:rFonts w:ascii="Segoe UI" w:eastAsia="Times New Roman" w:hAnsi="Segoe UI" w:cs="Segoe UI"/>
          <w:color w:val="373A3C"/>
          <w:sz w:val="23"/>
          <w:szCs w:val="23"/>
          <w:lang w:eastAsia="en-GB"/>
        </w:rPr>
        <w:t xml:space="preserve"> and </w:t>
      </w:r>
      <w:r w:rsidR="00781DA3">
        <w:rPr>
          <w:rFonts w:ascii="Segoe UI" w:eastAsia="Times New Roman" w:hAnsi="Segoe UI" w:cs="Segoe UI"/>
          <w:color w:val="373A3C"/>
          <w:sz w:val="23"/>
          <w:szCs w:val="23"/>
          <w:lang w:eastAsia="en-GB"/>
        </w:rPr>
        <w:t xml:space="preserve">changing </w:t>
      </w:r>
      <w:r>
        <w:rPr>
          <w:rFonts w:ascii="Segoe UI" w:eastAsia="Times New Roman" w:hAnsi="Segoe UI" w:cs="Segoe UI"/>
          <w:color w:val="373A3C"/>
          <w:sz w:val="23"/>
          <w:szCs w:val="23"/>
          <w:lang w:eastAsia="en-GB"/>
        </w:rPr>
        <w:t>appearance</w:t>
      </w:r>
      <w:r w:rsidR="00781DA3">
        <w:rPr>
          <w:rFonts w:ascii="Segoe UI" w:eastAsia="Times New Roman" w:hAnsi="Segoe UI" w:cs="Segoe UI"/>
          <w:color w:val="373A3C"/>
          <w:sz w:val="23"/>
          <w:szCs w:val="23"/>
          <w:lang w:eastAsia="en-GB"/>
        </w:rPr>
        <w:t>s</w:t>
      </w:r>
      <w:r>
        <w:rPr>
          <w:rFonts w:ascii="Segoe UI" w:eastAsia="Times New Roman" w:hAnsi="Segoe UI" w:cs="Segoe UI"/>
          <w:color w:val="373A3C"/>
          <w:sz w:val="23"/>
          <w:szCs w:val="23"/>
          <w:lang w:eastAsia="en-GB"/>
        </w:rPr>
        <w:t xml:space="preserve"> Initially these impacts wouldn’t affect the job functions, as some would view it as, they are being quiet, they are busy, they are </w:t>
      </w:r>
      <w:r w:rsidR="00781DA3">
        <w:rPr>
          <w:rFonts w:ascii="Segoe UI" w:eastAsia="Times New Roman" w:hAnsi="Segoe UI" w:cs="Segoe UI"/>
          <w:color w:val="373A3C"/>
          <w:sz w:val="23"/>
          <w:szCs w:val="23"/>
          <w:lang w:eastAsia="en-GB"/>
        </w:rPr>
        <w:t>having a change in looks. However</w:t>
      </w:r>
      <w:r w:rsidR="000E136D">
        <w:rPr>
          <w:rFonts w:ascii="Segoe UI" w:eastAsia="Times New Roman" w:hAnsi="Segoe UI" w:cs="Segoe UI"/>
          <w:color w:val="373A3C"/>
          <w:sz w:val="23"/>
          <w:szCs w:val="23"/>
          <w:lang w:eastAsia="en-GB"/>
        </w:rPr>
        <w:t>,</w:t>
      </w:r>
      <w:r w:rsidR="00781DA3">
        <w:rPr>
          <w:rFonts w:ascii="Segoe UI" w:eastAsia="Times New Roman" w:hAnsi="Segoe UI" w:cs="Segoe UI"/>
          <w:color w:val="373A3C"/>
          <w:sz w:val="23"/>
          <w:szCs w:val="23"/>
          <w:lang w:eastAsia="en-GB"/>
        </w:rPr>
        <w:t xml:space="preserve"> in the long term, the person would burn out by taking on too many tasks and not </w:t>
      </w:r>
      <w:r w:rsidR="000E136D">
        <w:rPr>
          <w:rFonts w:ascii="Segoe UI" w:eastAsia="Times New Roman" w:hAnsi="Segoe UI" w:cs="Segoe UI"/>
          <w:color w:val="373A3C"/>
          <w:sz w:val="23"/>
          <w:szCs w:val="23"/>
          <w:lang w:eastAsia="en-GB"/>
        </w:rPr>
        <w:t>completing</w:t>
      </w:r>
      <w:r w:rsidR="00781DA3">
        <w:rPr>
          <w:rFonts w:ascii="Segoe UI" w:eastAsia="Times New Roman" w:hAnsi="Segoe UI" w:cs="Segoe UI"/>
          <w:color w:val="373A3C"/>
          <w:sz w:val="23"/>
          <w:szCs w:val="23"/>
          <w:lang w:eastAsia="en-GB"/>
        </w:rPr>
        <w:t xml:space="preserve"> their activities which would affect the employer. Many workplaces work in teams and isolating or avoiding colleagues will affect team working.</w:t>
      </w:r>
    </w:p>
    <w:p w14:paraId="5A683E8C" w14:textId="1B023D60" w:rsidR="00D2263A" w:rsidRDefault="00D2263A" w:rsidP="00D2263A">
      <w:pPr>
        <w:spacing w:after="0" w:line="240" w:lineRule="auto"/>
        <w:jc w:val="both"/>
        <w:rPr>
          <w:rFonts w:ascii="Segoe UI" w:eastAsia="Times New Roman" w:hAnsi="Segoe UI" w:cs="Segoe UI"/>
          <w:color w:val="373A3C"/>
          <w:sz w:val="23"/>
          <w:szCs w:val="23"/>
          <w:lang w:eastAsia="en-GB"/>
        </w:rPr>
      </w:pPr>
    </w:p>
    <w:p w14:paraId="3FF94A71" w14:textId="54476833" w:rsidR="00781DA3" w:rsidRDefault="00781DA3" w:rsidP="00D2263A">
      <w:pPr>
        <w:spacing w:after="0" w:line="240" w:lineRule="auto"/>
        <w:jc w:val="both"/>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 xml:space="preserve">Many </w:t>
      </w:r>
      <w:r w:rsidR="000E136D">
        <w:rPr>
          <w:rFonts w:ascii="Segoe UI" w:eastAsia="Times New Roman" w:hAnsi="Segoe UI" w:cs="Segoe UI"/>
          <w:color w:val="373A3C"/>
          <w:sz w:val="23"/>
          <w:szCs w:val="23"/>
          <w:lang w:eastAsia="en-GB"/>
        </w:rPr>
        <w:t>symptoms</w:t>
      </w:r>
      <w:r>
        <w:rPr>
          <w:rFonts w:ascii="Segoe UI" w:eastAsia="Times New Roman" w:hAnsi="Segoe UI" w:cs="Segoe UI"/>
          <w:color w:val="373A3C"/>
          <w:sz w:val="23"/>
          <w:szCs w:val="23"/>
          <w:lang w:eastAsia="en-GB"/>
        </w:rPr>
        <w:t xml:space="preserve"> of mental health at work, will not only affect a </w:t>
      </w:r>
      <w:r w:rsidR="000E136D">
        <w:rPr>
          <w:rFonts w:ascii="Segoe UI" w:eastAsia="Times New Roman" w:hAnsi="Segoe UI" w:cs="Segoe UI"/>
          <w:color w:val="373A3C"/>
          <w:sz w:val="23"/>
          <w:szCs w:val="23"/>
          <w:lang w:eastAsia="en-GB"/>
        </w:rPr>
        <w:t>person’s</w:t>
      </w:r>
      <w:r>
        <w:rPr>
          <w:rFonts w:ascii="Segoe UI" w:eastAsia="Times New Roman" w:hAnsi="Segoe UI" w:cs="Segoe UI"/>
          <w:color w:val="373A3C"/>
          <w:sz w:val="23"/>
          <w:szCs w:val="23"/>
          <w:lang w:eastAsia="en-GB"/>
        </w:rPr>
        <w:t xml:space="preserve"> job functions but also the wider team, the business</w:t>
      </w:r>
      <w:r w:rsidR="000E136D">
        <w:rPr>
          <w:rFonts w:ascii="Segoe UI" w:eastAsia="Times New Roman" w:hAnsi="Segoe UI" w:cs="Segoe UI"/>
          <w:color w:val="373A3C"/>
          <w:sz w:val="23"/>
          <w:szCs w:val="23"/>
          <w:lang w:eastAsia="en-GB"/>
        </w:rPr>
        <w:t>,</w:t>
      </w:r>
      <w:r>
        <w:rPr>
          <w:rFonts w:ascii="Segoe UI" w:eastAsia="Times New Roman" w:hAnsi="Segoe UI" w:cs="Segoe UI"/>
          <w:color w:val="373A3C"/>
          <w:sz w:val="23"/>
          <w:szCs w:val="23"/>
          <w:lang w:eastAsia="en-GB"/>
        </w:rPr>
        <w:t xml:space="preserve"> and the environment. Although there is still a lot of awareness going on at workplaces, colleagues may fail to understand and treat those with mental health differently.</w:t>
      </w:r>
    </w:p>
    <w:p w14:paraId="4EB4155E" w14:textId="6DA4849F" w:rsidR="00781DA3" w:rsidRDefault="00781DA3" w:rsidP="00D2263A">
      <w:pPr>
        <w:spacing w:after="0" w:line="240" w:lineRule="auto"/>
        <w:jc w:val="both"/>
        <w:rPr>
          <w:rFonts w:ascii="Segoe UI" w:eastAsia="Times New Roman" w:hAnsi="Segoe UI" w:cs="Segoe UI"/>
          <w:color w:val="373A3C"/>
          <w:sz w:val="23"/>
          <w:szCs w:val="23"/>
          <w:lang w:eastAsia="en-GB"/>
        </w:rPr>
      </w:pPr>
    </w:p>
    <w:p w14:paraId="5B80C0EB" w14:textId="55C0C300" w:rsidR="00781DA3" w:rsidRDefault="00781DA3" w:rsidP="00D2263A">
      <w:pPr>
        <w:spacing w:after="0" w:line="240" w:lineRule="auto"/>
        <w:jc w:val="both"/>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lastRenderedPageBreak/>
        <w:t xml:space="preserve">Personally, as the case study mentions, I have experienced being treated differently at work because of mental health and it doesn’t only impact </w:t>
      </w:r>
      <w:r w:rsidR="000E136D">
        <w:rPr>
          <w:rFonts w:ascii="Segoe UI" w:eastAsia="Times New Roman" w:hAnsi="Segoe UI" w:cs="Segoe UI"/>
          <w:color w:val="373A3C"/>
          <w:sz w:val="23"/>
          <w:szCs w:val="23"/>
          <w:lang w:eastAsia="en-GB"/>
        </w:rPr>
        <w:t xml:space="preserve">my </w:t>
      </w:r>
      <w:r>
        <w:rPr>
          <w:rFonts w:ascii="Segoe UI" w:eastAsia="Times New Roman" w:hAnsi="Segoe UI" w:cs="Segoe UI"/>
          <w:color w:val="373A3C"/>
          <w:sz w:val="23"/>
          <w:szCs w:val="23"/>
          <w:lang w:eastAsia="en-GB"/>
        </w:rPr>
        <w:t>personal life but life at work</w:t>
      </w:r>
      <w:r w:rsidR="003D5B66">
        <w:rPr>
          <w:rFonts w:ascii="Segoe UI" w:eastAsia="Times New Roman" w:hAnsi="Segoe UI" w:cs="Segoe UI"/>
          <w:color w:val="373A3C"/>
          <w:sz w:val="23"/>
          <w:szCs w:val="23"/>
          <w:lang w:eastAsia="en-GB"/>
        </w:rPr>
        <w:t xml:space="preserve">. Not being able to enjoy the tasks or </w:t>
      </w:r>
      <w:r w:rsidR="000E136D">
        <w:rPr>
          <w:rFonts w:ascii="Segoe UI" w:eastAsia="Times New Roman" w:hAnsi="Segoe UI" w:cs="Segoe UI"/>
          <w:color w:val="373A3C"/>
          <w:sz w:val="23"/>
          <w:szCs w:val="23"/>
          <w:lang w:eastAsia="en-GB"/>
        </w:rPr>
        <w:t>complete</w:t>
      </w:r>
      <w:r w:rsidR="003D5B66">
        <w:rPr>
          <w:rFonts w:ascii="Segoe UI" w:eastAsia="Times New Roman" w:hAnsi="Segoe UI" w:cs="Segoe UI"/>
          <w:color w:val="373A3C"/>
          <w:sz w:val="23"/>
          <w:szCs w:val="23"/>
          <w:lang w:eastAsia="en-GB"/>
        </w:rPr>
        <w:t xml:space="preserve"> the tasks to the best of someone’s ability.</w:t>
      </w:r>
    </w:p>
    <w:p w14:paraId="31EF7B06" w14:textId="77777777" w:rsidR="00D2263A" w:rsidRDefault="00D2263A" w:rsidP="00D2263A">
      <w:pPr>
        <w:spacing w:after="0" w:line="240" w:lineRule="auto"/>
        <w:jc w:val="both"/>
        <w:rPr>
          <w:rFonts w:ascii="Segoe UI" w:eastAsia="Times New Roman" w:hAnsi="Segoe UI" w:cs="Segoe UI"/>
          <w:color w:val="373A3C"/>
          <w:sz w:val="23"/>
          <w:szCs w:val="23"/>
          <w:lang w:eastAsia="en-GB"/>
        </w:rPr>
      </w:pPr>
    </w:p>
    <w:p w14:paraId="70BD3FD9" w14:textId="4FB8C295" w:rsidR="00781DA3" w:rsidRDefault="001067F6" w:rsidP="00781DA3">
      <w:pPr>
        <w:rPr>
          <w:rFonts w:ascii="Segoe UI" w:eastAsia="Times New Roman" w:hAnsi="Segoe UI" w:cs="Segoe UI"/>
          <w:color w:val="373A3C"/>
          <w:sz w:val="23"/>
          <w:szCs w:val="23"/>
          <w:lang w:eastAsia="en-GB"/>
        </w:rPr>
      </w:pPr>
      <w:r>
        <w:rPr>
          <w:rFonts w:ascii="Segoe UI" w:eastAsia="Times New Roman" w:hAnsi="Segoe UI" w:cs="Segoe UI"/>
          <w:color w:val="373A3C"/>
          <w:sz w:val="23"/>
          <w:szCs w:val="23"/>
          <w:lang w:eastAsia="en-GB"/>
        </w:rPr>
        <w:t>Overall, I believe</w:t>
      </w:r>
      <w:r w:rsidR="00781DA3">
        <w:rPr>
          <w:rFonts w:ascii="Segoe UI" w:eastAsia="Times New Roman" w:hAnsi="Segoe UI" w:cs="Segoe UI"/>
          <w:color w:val="373A3C"/>
          <w:sz w:val="23"/>
          <w:szCs w:val="23"/>
          <w:lang w:eastAsia="en-GB"/>
        </w:rPr>
        <w:t xml:space="preserve"> in </w:t>
      </w:r>
      <w:r w:rsidR="000E136D">
        <w:rPr>
          <w:rFonts w:ascii="Segoe UI" w:eastAsia="Times New Roman" w:hAnsi="Segoe UI" w:cs="Segoe UI"/>
          <w:color w:val="373A3C"/>
          <w:sz w:val="23"/>
          <w:szCs w:val="23"/>
          <w:lang w:eastAsia="en-GB"/>
        </w:rPr>
        <w:t>some way</w:t>
      </w:r>
      <w:r w:rsidR="00781DA3">
        <w:rPr>
          <w:rFonts w:ascii="Segoe UI" w:eastAsia="Times New Roman" w:hAnsi="Segoe UI" w:cs="Segoe UI"/>
          <w:color w:val="373A3C"/>
          <w:sz w:val="23"/>
          <w:szCs w:val="23"/>
          <w:lang w:eastAsia="en-GB"/>
        </w:rPr>
        <w:t xml:space="preserve">, either in </w:t>
      </w:r>
      <w:r w:rsidR="000E136D">
        <w:rPr>
          <w:rFonts w:ascii="Segoe UI" w:eastAsia="Times New Roman" w:hAnsi="Segoe UI" w:cs="Segoe UI"/>
          <w:color w:val="373A3C"/>
          <w:sz w:val="23"/>
          <w:szCs w:val="23"/>
          <w:lang w:eastAsia="en-GB"/>
        </w:rPr>
        <w:t xml:space="preserve">the </w:t>
      </w:r>
      <w:r w:rsidR="00781DA3">
        <w:rPr>
          <w:rFonts w:ascii="Segoe UI" w:eastAsia="Times New Roman" w:hAnsi="Segoe UI" w:cs="Segoe UI"/>
          <w:color w:val="373A3C"/>
          <w:sz w:val="23"/>
          <w:szCs w:val="23"/>
          <w:lang w:eastAsia="en-GB"/>
        </w:rPr>
        <w:t xml:space="preserve">short term or long term, own </w:t>
      </w:r>
      <w:proofErr w:type="gramStart"/>
      <w:r w:rsidR="00781DA3">
        <w:rPr>
          <w:rFonts w:ascii="Segoe UI" w:eastAsia="Times New Roman" w:hAnsi="Segoe UI" w:cs="Segoe UI"/>
          <w:color w:val="373A3C"/>
          <w:sz w:val="23"/>
          <w:szCs w:val="23"/>
          <w:lang w:eastAsia="en-GB"/>
        </w:rPr>
        <w:t>activities</w:t>
      </w:r>
      <w:proofErr w:type="gramEnd"/>
      <w:r w:rsidR="00781DA3">
        <w:rPr>
          <w:rFonts w:ascii="Segoe UI" w:eastAsia="Times New Roman" w:hAnsi="Segoe UI" w:cs="Segoe UI"/>
          <w:color w:val="373A3C"/>
          <w:sz w:val="23"/>
          <w:szCs w:val="23"/>
          <w:lang w:eastAsia="en-GB"/>
        </w:rPr>
        <w:t xml:space="preserve"> or team activities, having mental health can affect the way a person functions </w:t>
      </w:r>
      <w:r w:rsidR="000E136D">
        <w:rPr>
          <w:rFonts w:ascii="Segoe UI" w:eastAsia="Times New Roman" w:hAnsi="Segoe UI" w:cs="Segoe UI"/>
          <w:color w:val="373A3C"/>
          <w:sz w:val="23"/>
          <w:szCs w:val="23"/>
          <w:lang w:eastAsia="en-GB"/>
        </w:rPr>
        <w:t>in</w:t>
      </w:r>
      <w:r w:rsidR="00781DA3">
        <w:rPr>
          <w:rFonts w:ascii="Segoe UI" w:eastAsia="Times New Roman" w:hAnsi="Segoe UI" w:cs="Segoe UI"/>
          <w:color w:val="373A3C"/>
          <w:sz w:val="23"/>
          <w:szCs w:val="23"/>
          <w:lang w:eastAsia="en-GB"/>
        </w:rPr>
        <w:t xml:space="preserve"> </w:t>
      </w:r>
      <w:r w:rsidR="000E136D">
        <w:rPr>
          <w:rFonts w:ascii="Segoe UI" w:eastAsia="Times New Roman" w:hAnsi="Segoe UI" w:cs="Segoe UI"/>
          <w:color w:val="373A3C"/>
          <w:sz w:val="23"/>
          <w:szCs w:val="23"/>
          <w:lang w:eastAsia="en-GB"/>
        </w:rPr>
        <w:t xml:space="preserve">the </w:t>
      </w:r>
      <w:r w:rsidR="00781DA3">
        <w:rPr>
          <w:rFonts w:ascii="Segoe UI" w:eastAsia="Times New Roman" w:hAnsi="Segoe UI" w:cs="Segoe UI"/>
          <w:color w:val="373A3C"/>
          <w:sz w:val="23"/>
          <w:szCs w:val="23"/>
          <w:lang w:eastAsia="en-GB"/>
        </w:rPr>
        <w:t>workplace. With the right environment and support, this impact isn’t always negative however</w:t>
      </w:r>
      <w:r w:rsidR="000E136D">
        <w:rPr>
          <w:rFonts w:ascii="Segoe UI" w:eastAsia="Times New Roman" w:hAnsi="Segoe UI" w:cs="Segoe UI"/>
          <w:color w:val="373A3C"/>
          <w:sz w:val="23"/>
          <w:szCs w:val="23"/>
          <w:lang w:eastAsia="en-GB"/>
        </w:rPr>
        <w:t xml:space="preserve"> </w:t>
      </w:r>
      <w:r>
        <w:rPr>
          <w:rFonts w:ascii="Segoe UI" w:eastAsia="Times New Roman" w:hAnsi="Segoe UI" w:cs="Segoe UI"/>
          <w:color w:val="373A3C"/>
          <w:sz w:val="23"/>
          <w:szCs w:val="23"/>
          <w:lang w:eastAsia="en-GB"/>
        </w:rPr>
        <w:t>there are</w:t>
      </w:r>
      <w:r w:rsidR="00781DA3">
        <w:rPr>
          <w:rFonts w:ascii="Segoe UI" w:eastAsia="Times New Roman" w:hAnsi="Segoe UI" w:cs="Segoe UI"/>
          <w:color w:val="373A3C"/>
          <w:sz w:val="23"/>
          <w:szCs w:val="23"/>
          <w:lang w:eastAsia="en-GB"/>
        </w:rPr>
        <w:t xml:space="preserve"> still p</w:t>
      </w:r>
      <w:r w:rsidR="00781DA3" w:rsidRPr="00781DA3">
        <w:rPr>
          <w:rFonts w:ascii="Segoe UI" w:eastAsia="Times New Roman" w:hAnsi="Segoe UI" w:cs="Segoe UI"/>
          <w:color w:val="373A3C"/>
          <w:sz w:val="23"/>
          <w:szCs w:val="23"/>
          <w:lang w:eastAsia="en-GB"/>
        </w:rPr>
        <w:t xml:space="preserve">eople with mental health or </w:t>
      </w:r>
      <w:r w:rsidR="00781DA3">
        <w:rPr>
          <w:rFonts w:ascii="Segoe UI" w:eastAsia="Times New Roman" w:hAnsi="Segoe UI" w:cs="Segoe UI"/>
          <w:color w:val="373A3C"/>
          <w:sz w:val="23"/>
          <w:szCs w:val="23"/>
          <w:lang w:eastAsia="en-GB"/>
        </w:rPr>
        <w:t xml:space="preserve">who </w:t>
      </w:r>
      <w:r w:rsidR="00781DA3" w:rsidRPr="00781DA3">
        <w:rPr>
          <w:rFonts w:ascii="Segoe UI" w:eastAsia="Times New Roman" w:hAnsi="Segoe UI" w:cs="Segoe UI"/>
          <w:color w:val="373A3C"/>
          <w:sz w:val="23"/>
          <w:szCs w:val="23"/>
          <w:lang w:eastAsia="en-GB"/>
        </w:rPr>
        <w:t xml:space="preserve">experience distress </w:t>
      </w:r>
      <w:r w:rsidR="00781DA3">
        <w:rPr>
          <w:rFonts w:ascii="Segoe UI" w:eastAsia="Times New Roman" w:hAnsi="Segoe UI" w:cs="Segoe UI"/>
          <w:color w:val="373A3C"/>
          <w:sz w:val="23"/>
          <w:szCs w:val="23"/>
          <w:lang w:eastAsia="en-GB"/>
        </w:rPr>
        <w:t xml:space="preserve">who </w:t>
      </w:r>
      <w:r w:rsidR="00781DA3" w:rsidRPr="00781DA3">
        <w:rPr>
          <w:rFonts w:ascii="Segoe UI" w:eastAsia="Times New Roman" w:hAnsi="Segoe UI" w:cs="Segoe UI"/>
          <w:color w:val="373A3C"/>
          <w:sz w:val="23"/>
          <w:szCs w:val="23"/>
          <w:lang w:eastAsia="en-GB"/>
        </w:rPr>
        <w:t xml:space="preserve">try to keep their feeling hidden because they are afraid of other </w:t>
      </w:r>
      <w:r w:rsidR="00781DA3">
        <w:rPr>
          <w:rFonts w:ascii="Segoe UI" w:eastAsia="Times New Roman" w:hAnsi="Segoe UI" w:cs="Segoe UI"/>
          <w:color w:val="373A3C"/>
          <w:sz w:val="23"/>
          <w:szCs w:val="23"/>
          <w:lang w:eastAsia="en-GB"/>
        </w:rPr>
        <w:t>people’s</w:t>
      </w:r>
      <w:r w:rsidR="00781DA3" w:rsidRPr="00781DA3">
        <w:rPr>
          <w:rFonts w:ascii="Segoe UI" w:eastAsia="Times New Roman" w:hAnsi="Segoe UI" w:cs="Segoe UI"/>
          <w:color w:val="373A3C"/>
          <w:sz w:val="23"/>
          <w:szCs w:val="23"/>
          <w:lang w:eastAsia="en-GB"/>
        </w:rPr>
        <w:t xml:space="preserve"> responses</w:t>
      </w:r>
      <w:r w:rsidR="00781DA3">
        <w:rPr>
          <w:rFonts w:ascii="Segoe UI" w:eastAsia="Times New Roman" w:hAnsi="Segoe UI" w:cs="Segoe UI"/>
          <w:color w:val="373A3C"/>
          <w:sz w:val="23"/>
          <w:szCs w:val="23"/>
          <w:lang w:eastAsia="en-GB"/>
        </w:rPr>
        <w:t>, f</w:t>
      </w:r>
      <w:r w:rsidR="00781DA3" w:rsidRPr="00781DA3">
        <w:rPr>
          <w:rFonts w:ascii="Segoe UI" w:eastAsia="Times New Roman" w:hAnsi="Segoe UI" w:cs="Segoe UI"/>
          <w:color w:val="373A3C"/>
          <w:sz w:val="23"/>
          <w:szCs w:val="23"/>
          <w:lang w:eastAsia="en-GB"/>
        </w:rPr>
        <w:t>ear of discrimination</w:t>
      </w:r>
      <w:r w:rsidR="000E136D">
        <w:rPr>
          <w:rFonts w:ascii="Segoe UI" w:eastAsia="Times New Roman" w:hAnsi="Segoe UI" w:cs="Segoe UI"/>
          <w:color w:val="373A3C"/>
          <w:sz w:val="23"/>
          <w:szCs w:val="23"/>
          <w:lang w:eastAsia="en-GB"/>
        </w:rPr>
        <w:t>,</w:t>
      </w:r>
      <w:r w:rsidR="00781DA3" w:rsidRPr="00781DA3">
        <w:rPr>
          <w:rFonts w:ascii="Segoe UI" w:eastAsia="Times New Roman" w:hAnsi="Segoe UI" w:cs="Segoe UI"/>
          <w:color w:val="373A3C"/>
          <w:sz w:val="23"/>
          <w:szCs w:val="23"/>
          <w:lang w:eastAsia="en-GB"/>
        </w:rPr>
        <w:t xml:space="preserve"> and shame</w:t>
      </w:r>
      <w:r w:rsidR="00781DA3">
        <w:rPr>
          <w:rFonts w:ascii="Segoe UI" w:eastAsia="Times New Roman" w:hAnsi="Segoe UI" w:cs="Segoe UI"/>
          <w:color w:val="373A3C"/>
          <w:sz w:val="23"/>
          <w:szCs w:val="23"/>
          <w:lang w:eastAsia="en-GB"/>
        </w:rPr>
        <w:t xml:space="preserve">. </w:t>
      </w:r>
      <w:r w:rsidR="000E136D">
        <w:rPr>
          <w:rFonts w:ascii="Segoe UI" w:eastAsia="Times New Roman" w:hAnsi="Segoe UI" w:cs="Segoe UI"/>
          <w:color w:val="373A3C"/>
          <w:sz w:val="23"/>
          <w:szCs w:val="23"/>
          <w:lang w:eastAsia="en-GB"/>
        </w:rPr>
        <w:t>Workplaces must create</w:t>
      </w:r>
      <w:r w:rsidR="00781DA3">
        <w:rPr>
          <w:rFonts w:ascii="Segoe UI" w:eastAsia="Times New Roman" w:hAnsi="Segoe UI" w:cs="Segoe UI"/>
          <w:color w:val="373A3C"/>
          <w:sz w:val="23"/>
          <w:szCs w:val="23"/>
          <w:lang w:eastAsia="en-GB"/>
        </w:rPr>
        <w:t xml:space="preserve"> an</w:t>
      </w:r>
      <w:r w:rsidR="00781DA3" w:rsidRPr="00781DA3">
        <w:rPr>
          <w:rFonts w:ascii="Segoe UI" w:eastAsia="Times New Roman" w:hAnsi="Segoe UI" w:cs="Segoe UI"/>
          <w:color w:val="373A3C"/>
          <w:sz w:val="23"/>
          <w:szCs w:val="23"/>
          <w:lang w:eastAsia="en-GB"/>
        </w:rPr>
        <w:t xml:space="preserve"> environment where people feel safe</w:t>
      </w:r>
      <w:r w:rsidR="00781DA3">
        <w:rPr>
          <w:rFonts w:ascii="Segoe UI" w:eastAsia="Times New Roman" w:hAnsi="Segoe UI" w:cs="Segoe UI"/>
          <w:color w:val="373A3C"/>
          <w:sz w:val="23"/>
          <w:szCs w:val="23"/>
          <w:lang w:eastAsia="en-GB"/>
        </w:rPr>
        <w:t xml:space="preserve"> and supported no matter what level or type of mental health they have. O</w:t>
      </w:r>
    </w:p>
    <w:p w14:paraId="1CF0351D" w14:textId="2860708F" w:rsidR="001067F6" w:rsidRPr="00495A16" w:rsidRDefault="001067F6" w:rsidP="00781DA3">
      <w:pPr>
        <w:rPr>
          <w:rFonts w:ascii="Segoe UI" w:eastAsia="Times New Roman" w:hAnsi="Segoe UI" w:cs="Segoe UI"/>
          <w:color w:val="373A3C"/>
          <w:sz w:val="23"/>
          <w:szCs w:val="23"/>
          <w:lang w:eastAsia="en-GB"/>
        </w:rPr>
      </w:pPr>
    </w:p>
    <w:sectPr w:rsidR="001067F6" w:rsidRPr="00495A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D728C"/>
    <w:multiLevelType w:val="hybridMultilevel"/>
    <w:tmpl w:val="907C8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17267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A16"/>
    <w:rsid w:val="000E136D"/>
    <w:rsid w:val="000F7850"/>
    <w:rsid w:val="001067F6"/>
    <w:rsid w:val="001A1318"/>
    <w:rsid w:val="003D5B66"/>
    <w:rsid w:val="0045599D"/>
    <w:rsid w:val="00495A16"/>
    <w:rsid w:val="00647B7B"/>
    <w:rsid w:val="00707618"/>
    <w:rsid w:val="00781DA3"/>
    <w:rsid w:val="0083032F"/>
    <w:rsid w:val="0095532B"/>
    <w:rsid w:val="009E715A"/>
    <w:rsid w:val="00B75E0C"/>
    <w:rsid w:val="00C747CF"/>
    <w:rsid w:val="00C903D3"/>
    <w:rsid w:val="00D2263A"/>
    <w:rsid w:val="00F93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36FBB"/>
  <w15:chartTrackingRefBased/>
  <w15:docId w15:val="{4F836727-FD49-4096-99EC-514460363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95A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A1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495A16"/>
    <w:rPr>
      <w:color w:val="0000FF"/>
      <w:u w:val="single"/>
    </w:rPr>
  </w:style>
  <w:style w:type="paragraph" w:styleId="ListParagraph">
    <w:name w:val="List Paragraph"/>
    <w:basedOn w:val="Normal"/>
    <w:uiPriority w:val="34"/>
    <w:qFormat/>
    <w:rsid w:val="00647B7B"/>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967">
      <w:bodyDiv w:val="1"/>
      <w:marLeft w:val="0"/>
      <w:marRight w:val="0"/>
      <w:marTop w:val="0"/>
      <w:marBottom w:val="0"/>
      <w:divBdr>
        <w:top w:val="none" w:sz="0" w:space="0" w:color="auto"/>
        <w:left w:val="none" w:sz="0" w:space="0" w:color="auto"/>
        <w:bottom w:val="none" w:sz="0" w:space="0" w:color="auto"/>
        <w:right w:val="none" w:sz="0" w:space="0" w:color="auto"/>
      </w:divBdr>
    </w:div>
    <w:div w:id="302657509">
      <w:bodyDiv w:val="1"/>
      <w:marLeft w:val="0"/>
      <w:marRight w:val="0"/>
      <w:marTop w:val="0"/>
      <w:marBottom w:val="0"/>
      <w:divBdr>
        <w:top w:val="none" w:sz="0" w:space="0" w:color="auto"/>
        <w:left w:val="none" w:sz="0" w:space="0" w:color="auto"/>
        <w:bottom w:val="none" w:sz="0" w:space="0" w:color="auto"/>
        <w:right w:val="none" w:sz="0" w:space="0" w:color="auto"/>
      </w:divBdr>
    </w:div>
    <w:div w:id="1135875099">
      <w:bodyDiv w:val="1"/>
      <w:marLeft w:val="0"/>
      <w:marRight w:val="0"/>
      <w:marTop w:val="0"/>
      <w:marBottom w:val="0"/>
      <w:divBdr>
        <w:top w:val="none" w:sz="0" w:space="0" w:color="auto"/>
        <w:left w:val="none" w:sz="0" w:space="0" w:color="auto"/>
        <w:bottom w:val="none" w:sz="0" w:space="0" w:color="auto"/>
        <w:right w:val="none" w:sz="0" w:space="0" w:color="auto"/>
      </w:divBdr>
      <w:divsChild>
        <w:div w:id="527177478">
          <w:marLeft w:val="0"/>
          <w:marRight w:val="0"/>
          <w:marTop w:val="0"/>
          <w:marBottom w:val="0"/>
          <w:divBdr>
            <w:top w:val="none" w:sz="0" w:space="0" w:color="auto"/>
            <w:left w:val="none" w:sz="0" w:space="0" w:color="auto"/>
            <w:bottom w:val="none" w:sz="0" w:space="0" w:color="auto"/>
            <w:right w:val="none" w:sz="0" w:space="0" w:color="auto"/>
          </w:divBdr>
          <w:divsChild>
            <w:div w:id="13391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08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2</Pages>
  <Words>500</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Hasina Ibrahim Sheikh (2122535)</dc:creator>
  <cp:keywords/>
  <dc:description/>
  <cp:lastModifiedBy>Hasina Ibrahim Sheikh (2122535)</cp:lastModifiedBy>
  <cp:revision>20</cp:revision>
  <dcterms:created xsi:type="dcterms:W3CDTF">2022-10-05T19:02:00Z</dcterms:created>
  <dcterms:modified xsi:type="dcterms:W3CDTF">2022-10-06T14:10:00Z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5ea76f6e-5eb4-4e36-9bc0-e0139ad4a580</vt:lpwstr>
  </property>
</Properties>
</file>