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3C834F" w14:textId="0D5E6157" w:rsidR="00C54FA8" w:rsidRPr="0046418B" w:rsidRDefault="00C54FA8" w:rsidP="00F93F40">
      <w:pPr>
        <w:jc w:val="center"/>
        <w:rPr>
          <w:rFonts w:ascii="Arial" w:hAnsi="Arial" w:cs="Arial"/>
          <w:sz w:val="24"/>
          <w:szCs w:val="24"/>
        </w:rPr>
      </w:pPr>
    </w:p>
    <w:p w14:paraId="78C8EEEA" w14:textId="4F827C92" w:rsidR="00F93F40" w:rsidRPr="0046418B" w:rsidRDefault="00F93F40" w:rsidP="00F93F40">
      <w:pPr>
        <w:jc w:val="center"/>
        <w:rPr>
          <w:rFonts w:ascii="Arial" w:hAnsi="Arial" w:cs="Arial"/>
          <w:sz w:val="24"/>
          <w:szCs w:val="24"/>
        </w:rPr>
      </w:pPr>
    </w:p>
    <w:p w14:paraId="5BF1C6BA" w14:textId="555CC946" w:rsidR="00F93F40" w:rsidRPr="0046418B" w:rsidRDefault="00F93F40" w:rsidP="00F93F40">
      <w:pPr>
        <w:jc w:val="center"/>
        <w:rPr>
          <w:rFonts w:ascii="Arial" w:hAnsi="Arial" w:cs="Arial"/>
          <w:sz w:val="24"/>
          <w:szCs w:val="24"/>
        </w:rPr>
      </w:pPr>
    </w:p>
    <w:p w14:paraId="63A25E5D" w14:textId="670B111D" w:rsidR="00F93F40" w:rsidRPr="0046418B" w:rsidRDefault="00F93F40" w:rsidP="00F93F40">
      <w:pPr>
        <w:jc w:val="center"/>
        <w:rPr>
          <w:rFonts w:ascii="Arial" w:hAnsi="Arial" w:cs="Arial"/>
          <w:sz w:val="24"/>
          <w:szCs w:val="24"/>
        </w:rPr>
      </w:pPr>
    </w:p>
    <w:p w14:paraId="2E9C84FD" w14:textId="45A6B6A0" w:rsidR="00F93F40" w:rsidRPr="0046418B" w:rsidRDefault="00F93F40" w:rsidP="00F93F40">
      <w:pPr>
        <w:jc w:val="center"/>
        <w:rPr>
          <w:rFonts w:ascii="Arial" w:hAnsi="Arial" w:cs="Arial"/>
          <w:sz w:val="24"/>
          <w:szCs w:val="24"/>
        </w:rPr>
      </w:pPr>
    </w:p>
    <w:p w14:paraId="27B8F45D" w14:textId="77777777" w:rsidR="00F93F40" w:rsidRPr="0046418B" w:rsidRDefault="00F93F40" w:rsidP="0046418B">
      <w:pPr>
        <w:spacing w:line="360" w:lineRule="auto"/>
        <w:jc w:val="center"/>
        <w:rPr>
          <w:rFonts w:ascii="Arial" w:hAnsi="Arial" w:cs="Arial"/>
          <w:sz w:val="24"/>
          <w:szCs w:val="24"/>
        </w:rPr>
      </w:pPr>
    </w:p>
    <w:p w14:paraId="70CFFCC0" w14:textId="76204596" w:rsidR="00F93F40" w:rsidRPr="0046418B" w:rsidRDefault="00F93F40" w:rsidP="0046418B">
      <w:pPr>
        <w:spacing w:line="360" w:lineRule="auto"/>
        <w:jc w:val="center"/>
        <w:rPr>
          <w:rFonts w:ascii="Arial" w:hAnsi="Arial" w:cs="Arial"/>
          <w:sz w:val="24"/>
          <w:szCs w:val="24"/>
        </w:rPr>
      </w:pPr>
    </w:p>
    <w:p w14:paraId="4F1A84CD" w14:textId="4765894F" w:rsidR="00F93F40" w:rsidRPr="0046418B" w:rsidRDefault="00F93F40" w:rsidP="0046418B">
      <w:pPr>
        <w:spacing w:line="360" w:lineRule="auto"/>
        <w:jc w:val="center"/>
        <w:rPr>
          <w:rFonts w:ascii="Arial" w:hAnsi="Arial" w:cs="Arial"/>
          <w:sz w:val="24"/>
          <w:szCs w:val="24"/>
        </w:rPr>
      </w:pPr>
    </w:p>
    <w:p w14:paraId="1D517790" w14:textId="59649D50" w:rsidR="00F93F40" w:rsidRPr="0046418B" w:rsidRDefault="00F93F40" w:rsidP="0046418B">
      <w:pPr>
        <w:spacing w:line="360" w:lineRule="auto"/>
        <w:jc w:val="center"/>
        <w:rPr>
          <w:rFonts w:ascii="Arial" w:hAnsi="Arial" w:cs="Arial"/>
          <w:sz w:val="24"/>
          <w:szCs w:val="24"/>
        </w:rPr>
      </w:pPr>
    </w:p>
    <w:p w14:paraId="64AC2C3C" w14:textId="6D37DDA5"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Does the required skill set of a Food &amp; Beverage employee change, based on the type of business and the type of service that the food and beverage operation utilize?</w:t>
      </w:r>
    </w:p>
    <w:p w14:paraId="03F3E347" w14:textId="133EEFD1" w:rsidR="00F93F40" w:rsidRPr="0046418B" w:rsidRDefault="00F93F40" w:rsidP="0046418B">
      <w:pPr>
        <w:spacing w:line="360" w:lineRule="auto"/>
        <w:jc w:val="center"/>
        <w:rPr>
          <w:rFonts w:ascii="Arial" w:hAnsi="Arial" w:cs="Arial"/>
          <w:sz w:val="24"/>
          <w:szCs w:val="24"/>
        </w:rPr>
      </w:pPr>
    </w:p>
    <w:p w14:paraId="7082D58D" w14:textId="66477E01" w:rsidR="00F93F40" w:rsidRPr="0046418B" w:rsidRDefault="00F93F40" w:rsidP="0046418B">
      <w:pPr>
        <w:spacing w:line="360" w:lineRule="auto"/>
        <w:jc w:val="center"/>
        <w:rPr>
          <w:rFonts w:ascii="Arial" w:hAnsi="Arial" w:cs="Arial"/>
          <w:sz w:val="24"/>
          <w:szCs w:val="24"/>
        </w:rPr>
      </w:pPr>
    </w:p>
    <w:p w14:paraId="5FB9C8E6" w14:textId="755D05E7" w:rsidR="00F93F40" w:rsidRPr="0046418B" w:rsidRDefault="00F93F40" w:rsidP="0046418B">
      <w:pPr>
        <w:spacing w:line="360" w:lineRule="auto"/>
        <w:jc w:val="center"/>
        <w:rPr>
          <w:rFonts w:ascii="Arial" w:hAnsi="Arial" w:cs="Arial"/>
          <w:sz w:val="24"/>
          <w:szCs w:val="24"/>
        </w:rPr>
      </w:pPr>
    </w:p>
    <w:p w14:paraId="0CB873C5" w14:textId="1B3E01FE" w:rsidR="00F93F40" w:rsidRPr="0046418B" w:rsidRDefault="00F93F40" w:rsidP="0046418B">
      <w:pPr>
        <w:spacing w:line="360" w:lineRule="auto"/>
        <w:jc w:val="center"/>
        <w:rPr>
          <w:rFonts w:ascii="Arial" w:hAnsi="Arial" w:cs="Arial"/>
          <w:sz w:val="24"/>
          <w:szCs w:val="24"/>
        </w:rPr>
      </w:pPr>
    </w:p>
    <w:p w14:paraId="34DF344E" w14:textId="71E675AA" w:rsidR="00F93F40" w:rsidRPr="0046418B" w:rsidRDefault="00F93F40" w:rsidP="0046418B">
      <w:pPr>
        <w:spacing w:line="360" w:lineRule="auto"/>
        <w:jc w:val="center"/>
        <w:rPr>
          <w:rFonts w:ascii="Arial" w:hAnsi="Arial" w:cs="Arial"/>
          <w:sz w:val="24"/>
          <w:szCs w:val="24"/>
        </w:rPr>
      </w:pPr>
    </w:p>
    <w:p w14:paraId="313CF917" w14:textId="0B2CA46D" w:rsidR="00F93F40" w:rsidRPr="0046418B" w:rsidRDefault="00F93F40" w:rsidP="0046418B">
      <w:pPr>
        <w:spacing w:line="360" w:lineRule="auto"/>
        <w:jc w:val="center"/>
        <w:rPr>
          <w:rFonts w:ascii="Arial" w:hAnsi="Arial" w:cs="Arial"/>
          <w:sz w:val="24"/>
          <w:szCs w:val="24"/>
        </w:rPr>
      </w:pPr>
    </w:p>
    <w:p w14:paraId="26B9C3B7" w14:textId="3F9618D3" w:rsidR="00F93F40" w:rsidRPr="0046418B" w:rsidRDefault="00F93F40" w:rsidP="0046418B">
      <w:pPr>
        <w:spacing w:line="360" w:lineRule="auto"/>
        <w:rPr>
          <w:rFonts w:ascii="Arial" w:hAnsi="Arial" w:cs="Arial"/>
          <w:sz w:val="24"/>
          <w:szCs w:val="24"/>
        </w:rPr>
      </w:pPr>
    </w:p>
    <w:p w14:paraId="7C432C38" w14:textId="38044AD1" w:rsidR="00F93F40" w:rsidRPr="0046418B" w:rsidRDefault="00F93F40" w:rsidP="0046418B">
      <w:pPr>
        <w:spacing w:line="360" w:lineRule="auto"/>
        <w:jc w:val="center"/>
        <w:rPr>
          <w:rFonts w:ascii="Arial" w:hAnsi="Arial" w:cs="Arial"/>
          <w:sz w:val="24"/>
          <w:szCs w:val="24"/>
        </w:rPr>
      </w:pPr>
    </w:p>
    <w:p w14:paraId="17B7121D" w14:textId="653EA25F" w:rsidR="00F93F40" w:rsidRPr="0046418B" w:rsidRDefault="00F93F40" w:rsidP="0046418B">
      <w:pPr>
        <w:spacing w:line="360" w:lineRule="auto"/>
        <w:jc w:val="center"/>
        <w:rPr>
          <w:rFonts w:ascii="Arial" w:hAnsi="Arial" w:cs="Arial"/>
          <w:sz w:val="24"/>
          <w:szCs w:val="24"/>
        </w:rPr>
      </w:pPr>
    </w:p>
    <w:p w14:paraId="2EE80D6D" w14:textId="1F4B030A"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Student name: Madalin Popescu</w:t>
      </w:r>
    </w:p>
    <w:p w14:paraId="25AF12B2" w14:textId="70C5D604"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Student number: 2207349</w:t>
      </w:r>
    </w:p>
    <w:p w14:paraId="70B0551B" w14:textId="3F184C59"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Module: Hospitality &amp; Guest Services</w:t>
      </w:r>
    </w:p>
    <w:p w14:paraId="2235CD39" w14:textId="6C09F72F"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Module code: BMIH4003</w:t>
      </w:r>
    </w:p>
    <w:p w14:paraId="2B8A62BD" w14:textId="01220695" w:rsidR="00F93F40" w:rsidRPr="0046418B" w:rsidRDefault="00F93F40" w:rsidP="0046418B">
      <w:pPr>
        <w:spacing w:line="360" w:lineRule="auto"/>
        <w:jc w:val="center"/>
        <w:rPr>
          <w:rFonts w:ascii="Arial" w:hAnsi="Arial" w:cs="Arial"/>
          <w:sz w:val="24"/>
          <w:szCs w:val="24"/>
        </w:rPr>
      </w:pPr>
      <w:r w:rsidRPr="0046418B">
        <w:rPr>
          <w:rFonts w:ascii="Arial" w:hAnsi="Arial" w:cs="Arial"/>
          <w:sz w:val="24"/>
          <w:szCs w:val="24"/>
        </w:rPr>
        <w:t>Tutor: Muhammad Cassamo</w:t>
      </w:r>
    </w:p>
    <w:p w14:paraId="735502BC" w14:textId="5A2BA83C" w:rsidR="0046418B" w:rsidRPr="0046418B" w:rsidRDefault="0046418B" w:rsidP="0046418B">
      <w:pPr>
        <w:pStyle w:val="NormalWeb"/>
        <w:spacing w:before="0" w:beforeAutospacing="0" w:after="0" w:afterAutospacing="0" w:line="360" w:lineRule="auto"/>
        <w:jc w:val="both"/>
        <w:rPr>
          <w:rFonts w:ascii="Arial" w:hAnsi="Arial" w:cs="Arial"/>
          <w:color w:val="0E101A"/>
        </w:rPr>
      </w:pPr>
    </w:p>
    <w:p w14:paraId="1F56E813"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The work provided will outline if the sets of skills of an employee who works in the hospitality industry in the food and beverage area are changing or not in different environments.</w:t>
      </w:r>
    </w:p>
    <w:p w14:paraId="6411EB74" w14:textId="70B4BFE3"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An individual's skills are divided into two main parts, which are soft and hard skills. Soft skills are those skills that are gained thru talents and abilities during past work experiences and interpersonal relationships. Hard skills are defined as skills learned through school or training courses.</w:t>
      </w:r>
    </w:p>
    <w:p w14:paraId="1E82B715" w14:textId="0EA94774"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 xml:space="preserve">  The food and beverage area is part of an industry that requires employees to adapt and improve their skills based on the type of organization where they are. Different kind of businesses, </w:t>
      </w:r>
      <w:r w:rsidR="00682BA3">
        <w:rPr>
          <w:rFonts w:ascii="Arial" w:hAnsi="Arial" w:cs="Arial"/>
          <w:color w:val="0E101A"/>
        </w:rPr>
        <w:t>fine dining</w:t>
      </w:r>
      <w:r w:rsidRPr="0046418B">
        <w:rPr>
          <w:rFonts w:ascii="Arial" w:hAnsi="Arial" w:cs="Arial"/>
          <w:color w:val="0E101A"/>
        </w:rPr>
        <w:t xml:space="preserve"> restaurants or coffee shops, requires employees to update and upgrade the skills they got in order to deliver excellent services to customers in the environment they work.</w:t>
      </w:r>
    </w:p>
    <w:p w14:paraId="17B6505C"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The skills required for an employee who works in the food and beverage area must be a mix of soft and hard skills, depending on the type of business. Soft skills usually are the same, even for a 5-star restaurant or a small coffee shop. In a big restaurant, for example, skills such as excellent customer service and time management are strongly advised to be developed. The challenge comes when an employee changes jobs from small businesses to international restaurants because the hard skills must be developed, and the requirements differ. A notable example is that big company employees must know different languages, different types of food, beverage, etc.</w:t>
      </w:r>
    </w:p>
    <w:p w14:paraId="205544AE" w14:textId="36904448" w:rsidR="00B94A41" w:rsidRPr="00B94A41" w:rsidRDefault="0046418B" w:rsidP="00B94A41">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 From my experience as a waiter in a big restaurant, I can state that hard skills are the most required skills during employment. In various situations, the manager's knowledge and experience must reach the expectations of customers and, after that, staff expectations. For example, a big restaurant manager must be able to proceed with different tasks simultaneously, known as multitasking. Multitasking is a skill that develops through time and experience.</w:t>
      </w:r>
      <w:r w:rsidR="00B94A41">
        <w:rPr>
          <w:rFonts w:ascii="Arial" w:hAnsi="Arial" w:cs="Arial"/>
          <w:color w:val="0E101A"/>
        </w:rPr>
        <w:t xml:space="preserve"> </w:t>
      </w:r>
      <w:r w:rsidR="00B94A41" w:rsidRPr="00B94A41">
        <w:rPr>
          <w:rFonts w:ascii="Arial" w:hAnsi="Arial" w:cs="Arial"/>
          <w:color w:val="0E101A"/>
        </w:rPr>
        <w:t>Ryan Gromfin(2016) states that a manager's job is to ensure success. This means that it is in a manager's hands to ensure the company runs appropriately, and how they apply the skills at work is discussed.</w:t>
      </w:r>
    </w:p>
    <w:p w14:paraId="39CF055E" w14:textId="77777777" w:rsidR="00B94A41" w:rsidRDefault="00B94A41" w:rsidP="00B94A41">
      <w:pPr>
        <w:pStyle w:val="NormalWeb"/>
        <w:spacing w:line="360" w:lineRule="auto"/>
        <w:jc w:val="both"/>
        <w:rPr>
          <w:rFonts w:ascii="Arial" w:hAnsi="Arial" w:cs="Arial"/>
          <w:color w:val="0E101A"/>
        </w:rPr>
      </w:pPr>
      <w:r w:rsidRPr="00B94A41">
        <w:rPr>
          <w:rFonts w:ascii="Arial" w:hAnsi="Arial" w:cs="Arial"/>
          <w:color w:val="0E101A"/>
        </w:rPr>
        <w:t> Depending on the establishment you are in, a manager's set of skills changes because of the expectations and responsibilities within the business. </w:t>
      </w:r>
    </w:p>
    <w:p w14:paraId="4835A7F2" w14:textId="09666F78" w:rsidR="0046418B" w:rsidRPr="0046418B" w:rsidRDefault="0046418B" w:rsidP="00B94A41">
      <w:pPr>
        <w:pStyle w:val="NormalWeb"/>
        <w:spacing w:line="360" w:lineRule="auto"/>
        <w:jc w:val="both"/>
        <w:rPr>
          <w:rFonts w:ascii="Arial" w:hAnsi="Arial" w:cs="Arial"/>
          <w:color w:val="0E101A"/>
        </w:rPr>
      </w:pPr>
      <w:r w:rsidRPr="0046418B">
        <w:rPr>
          <w:rFonts w:ascii="Arial" w:hAnsi="Arial" w:cs="Arial"/>
          <w:color w:val="0E101A"/>
        </w:rPr>
        <w:lastRenderedPageBreak/>
        <w:t xml:space="preserve">If I get to work as a manager in the food and beverage area, I must develop the hard skills that I will </w:t>
      </w:r>
      <w:r w:rsidR="00352BE4">
        <w:rPr>
          <w:rFonts w:ascii="Arial" w:hAnsi="Arial" w:cs="Arial"/>
          <w:color w:val="0E101A"/>
        </w:rPr>
        <w:t>gain</w:t>
      </w:r>
      <w:r w:rsidRPr="0046418B">
        <w:rPr>
          <w:rFonts w:ascii="Arial" w:hAnsi="Arial" w:cs="Arial"/>
          <w:color w:val="0E101A"/>
        </w:rPr>
        <w:t xml:space="preserve"> during and after university. Even if I worked in this area long ago, I still need to gain more experience and knowledge about people and how to interact with them.</w:t>
      </w:r>
    </w:p>
    <w:p w14:paraId="4D78D68A" w14:textId="33414E42"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 xml:space="preserve"> The different types of businesses have different types of training, and the differences between the skills and information gained over time </w:t>
      </w:r>
      <w:r w:rsidR="00352BE4">
        <w:rPr>
          <w:rFonts w:ascii="Arial" w:hAnsi="Arial" w:cs="Arial"/>
          <w:color w:val="0E101A"/>
        </w:rPr>
        <w:t>makes the difference between a manager in a small business or a big one</w:t>
      </w:r>
      <w:r w:rsidRPr="0046418B">
        <w:rPr>
          <w:rFonts w:ascii="Arial" w:hAnsi="Arial" w:cs="Arial"/>
          <w:color w:val="0E101A"/>
        </w:rPr>
        <w:t>. The skills required in mo</w:t>
      </w:r>
      <w:r w:rsidR="00352BE4">
        <w:rPr>
          <w:rFonts w:ascii="Arial" w:hAnsi="Arial" w:cs="Arial"/>
          <w:color w:val="0E101A"/>
        </w:rPr>
        <w:t xml:space="preserve">st </w:t>
      </w:r>
      <w:r w:rsidRPr="0046418B">
        <w:rPr>
          <w:rFonts w:ascii="Arial" w:hAnsi="Arial" w:cs="Arial"/>
          <w:color w:val="0E101A"/>
        </w:rPr>
        <w:t>food and beverage services are mainly explored thru experience, but when discussing a higher position, like a manager, studying management and having a degree is much needed. These skills are known as hard skills.</w:t>
      </w:r>
    </w:p>
    <w:p w14:paraId="2FCB4DFE"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Working as a waiter for a long time in different companies, the skills gained thru the years of experience gave me a chance to evolve. As soon as the job was changed, my skills and information were upgraded, adding more knowledge and improving my skill set to develop and offer better customer service.</w:t>
      </w:r>
    </w:p>
    <w:p w14:paraId="257BC54B"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All the experience gained during my last employment, added to the knowledge gained at university will help me improve my skills and service technique. Regarding my aptitudes as a future manager of a food and beverage establishment, my abilities in this sector will allow me to deliver high-standard services as the type of business requires.</w:t>
      </w:r>
    </w:p>
    <w:p w14:paraId="184C94AE" w14:textId="77777777" w:rsidR="0046418B" w:rsidRPr="0046418B" w:rsidRDefault="0046418B" w:rsidP="0046418B">
      <w:pPr>
        <w:pStyle w:val="NormalWeb"/>
        <w:spacing w:before="0" w:beforeAutospacing="0" w:after="0" w:afterAutospacing="0" w:line="360" w:lineRule="auto"/>
        <w:jc w:val="both"/>
        <w:rPr>
          <w:rFonts w:ascii="Arial" w:hAnsi="Arial" w:cs="Arial"/>
          <w:color w:val="0E101A"/>
        </w:rPr>
      </w:pPr>
      <w:r w:rsidRPr="0046418B">
        <w:rPr>
          <w:rFonts w:ascii="Arial" w:hAnsi="Arial" w:cs="Arial"/>
          <w:color w:val="0E101A"/>
        </w:rPr>
        <w:t>In conclusion, soft skills are gained thru past experiences, but hard skills are the ones that must be trained, learned, and exercised. At the same time, different types of businesses have different types of customers, so employees must develop different types of skills in order to be able to adapt from one type of business to another one and to deliver outstanding services. Enhancing customer experience is a task that must be a priority for a waiter and manager. The level of service offered to customers defines you as a manager and a company, and the skills change depending on the type of business an employee is on. </w:t>
      </w:r>
    </w:p>
    <w:p w14:paraId="506D1FBB" w14:textId="3E4F3C87" w:rsidR="00F93F40" w:rsidRDefault="00F93F40" w:rsidP="0046418B">
      <w:pPr>
        <w:spacing w:line="360" w:lineRule="auto"/>
        <w:jc w:val="both"/>
        <w:rPr>
          <w:rFonts w:ascii="Arial" w:hAnsi="Arial" w:cs="Arial"/>
          <w:sz w:val="24"/>
          <w:szCs w:val="24"/>
        </w:rPr>
      </w:pPr>
    </w:p>
    <w:p w14:paraId="3E6CB7E3" w14:textId="560DB885" w:rsidR="00E515BF" w:rsidRDefault="00E515BF" w:rsidP="0046418B">
      <w:pPr>
        <w:spacing w:line="360" w:lineRule="auto"/>
        <w:jc w:val="both"/>
        <w:rPr>
          <w:rFonts w:ascii="Arial" w:hAnsi="Arial" w:cs="Arial"/>
          <w:sz w:val="24"/>
          <w:szCs w:val="24"/>
        </w:rPr>
      </w:pPr>
    </w:p>
    <w:p w14:paraId="676CAA32" w14:textId="77777777" w:rsidR="00B94A41" w:rsidRDefault="00B94A41" w:rsidP="0046418B">
      <w:pPr>
        <w:spacing w:line="360" w:lineRule="auto"/>
        <w:jc w:val="both"/>
        <w:rPr>
          <w:rFonts w:ascii="Arial" w:hAnsi="Arial" w:cs="Arial"/>
          <w:sz w:val="24"/>
          <w:szCs w:val="24"/>
        </w:rPr>
      </w:pPr>
    </w:p>
    <w:p w14:paraId="3EE31E82" w14:textId="2A164376" w:rsidR="00E515BF" w:rsidRDefault="00E515BF" w:rsidP="0046418B">
      <w:pPr>
        <w:spacing w:line="360" w:lineRule="auto"/>
        <w:jc w:val="both"/>
        <w:rPr>
          <w:rFonts w:ascii="Arial" w:hAnsi="Arial" w:cs="Arial"/>
          <w:sz w:val="24"/>
          <w:szCs w:val="24"/>
        </w:rPr>
      </w:pPr>
    </w:p>
    <w:p w14:paraId="59778560" w14:textId="77777777" w:rsidR="00CD1349" w:rsidRDefault="00CD1349" w:rsidP="00CD1349">
      <w:r>
        <w:lastRenderedPageBreak/>
        <w:t>Reference list</w:t>
      </w:r>
    </w:p>
    <w:p w14:paraId="5944A577" w14:textId="77777777" w:rsidR="00CD1349" w:rsidRDefault="00CD1349" w:rsidP="00CD1349"/>
    <w:p w14:paraId="398CAE28" w14:textId="77777777" w:rsidR="00CD1349" w:rsidRDefault="00CD1349" w:rsidP="00CD1349">
      <w:r>
        <w:t xml:space="preserve">GCAMIN (2020) </w:t>
      </w:r>
      <w:r>
        <w:rPr>
          <w:i/>
          <w:iCs/>
        </w:rPr>
        <w:t>Different Types of Food and Beverage Businesses</w:t>
      </w:r>
      <w:r>
        <w:t>. Available at:</w:t>
      </w:r>
    </w:p>
    <w:p w14:paraId="65020BE5" w14:textId="77777777" w:rsidR="00CD1349" w:rsidRDefault="00CD1349" w:rsidP="00CD1349">
      <w:hyperlink r:id="rId4" w:anchor=":~:text=Different%20Types%20of%20Food%20and%20Beverage%20Businesses%201,Cafes%20...%208%20Themed%20Restaurants%20...%20More%20items" w:history="1">
        <w:r>
          <w:rPr>
            <w:rStyle w:val="Hyperlink"/>
          </w:rPr>
          <w:t>Different Types of Food and Beverage Businesses - GoldenCrown (gcfsdc.com)</w:t>
        </w:r>
      </w:hyperlink>
      <w:r>
        <w:t xml:space="preserve"> (Accessed on :01.2023)</w:t>
      </w:r>
    </w:p>
    <w:p w14:paraId="1A8F4874" w14:textId="77777777" w:rsidR="00CD1349" w:rsidRDefault="00CD1349" w:rsidP="00CD1349">
      <w:pPr>
        <w:rPr>
          <w:b/>
          <w:bCs/>
        </w:rPr>
      </w:pPr>
      <w:r>
        <w:t xml:space="preserve">Indeed Editorial Team (2021) </w:t>
      </w:r>
      <w:r>
        <w:rPr>
          <w:i/>
          <w:iCs/>
        </w:rPr>
        <w:t>Hard Skills vs. Soft Skills: Definition and Examples</w:t>
      </w:r>
      <w:r>
        <w:rPr>
          <w:b/>
          <w:bCs/>
        </w:rPr>
        <w:t xml:space="preserve">. </w:t>
      </w:r>
      <w:r>
        <w:t xml:space="preserve">Available at: </w:t>
      </w:r>
      <w:hyperlink r:id="rId5" w:history="1">
        <w:r>
          <w:rPr>
            <w:rStyle w:val="Hyperlink"/>
          </w:rPr>
          <w:t>Hard Skills vs. Soft Skills: Definition and Examples | Indeed.com UK</w:t>
        </w:r>
      </w:hyperlink>
      <w:r>
        <w:t>. (Accessed on :01.2023)</w:t>
      </w:r>
    </w:p>
    <w:p w14:paraId="05DB5213" w14:textId="77777777" w:rsidR="00CD1349" w:rsidRDefault="00CD1349" w:rsidP="00CD1349">
      <w:r>
        <w:t>Indeed Editorial Team (2020</w:t>
      </w:r>
      <w:r>
        <w:rPr>
          <w:i/>
          <w:iCs/>
        </w:rPr>
        <w:t>) What Are Food Service Skills?</w:t>
      </w:r>
      <w:r>
        <w:t xml:space="preserve"> Available at: </w:t>
      </w:r>
      <w:hyperlink r:id="rId6" w:history="1">
        <w:r>
          <w:rPr>
            <w:rStyle w:val="Hyperlink"/>
          </w:rPr>
          <w:t>What Are Food Service Skills? | Indeed.com</w:t>
        </w:r>
      </w:hyperlink>
      <w:r>
        <w:t xml:space="preserve"> (Accessed on: 1.2023)</w:t>
      </w:r>
    </w:p>
    <w:p w14:paraId="736E8014" w14:textId="7F0841AE" w:rsidR="00CD1349" w:rsidRDefault="00CD1349" w:rsidP="00CD1349">
      <w:r>
        <w:t xml:space="preserve">Laurie Mega (2019) </w:t>
      </w:r>
      <w:r>
        <w:rPr>
          <w:i/>
          <w:iCs/>
        </w:rPr>
        <w:t xml:space="preserve">9 Essential Restaurant Management Skills and How to Master Them. </w:t>
      </w:r>
      <w:r>
        <w:t xml:space="preserve">Available at: </w:t>
      </w:r>
      <w:hyperlink r:id="rId7" w:anchor=":~:text=What%20Skills%20Does%20a%20Restaurant%20Manager%20Need%20to,Attention%20to%20Detail%20...%206%206.%20Flexibility%20" w:history="1">
        <w:r>
          <w:rPr>
            <w:rStyle w:val="Hyperlink"/>
          </w:rPr>
          <w:t>9 Essential Restaurant Management Skills and How to Master Them | 7shifts</w:t>
        </w:r>
      </w:hyperlink>
      <w:r>
        <w:t>. (Accessed on: 01.2023)</w:t>
      </w:r>
    </w:p>
    <w:p w14:paraId="0261DA81" w14:textId="2F4B636A" w:rsidR="00CD1349" w:rsidRPr="00CD1349" w:rsidRDefault="00CD1349" w:rsidP="00CD1349">
      <w:pPr>
        <w:rPr>
          <w:b/>
          <w:bCs/>
        </w:rPr>
      </w:pPr>
      <w:r>
        <w:t xml:space="preserve">Ryan Gromfin (2016) </w:t>
      </w:r>
      <w:r>
        <w:rPr>
          <w:i/>
          <w:iCs/>
        </w:rPr>
        <w:t>What is the Role of a Restaurant Manager</w:t>
      </w:r>
      <w:r>
        <w:t xml:space="preserve">. Available at: </w:t>
      </w:r>
      <w:hyperlink r:id="rId8" w:history="1">
        <w:r>
          <w:rPr>
            <w:rStyle w:val="Hyperlink"/>
          </w:rPr>
          <w:t>(27) What is the Role of a Restaurant Manager - YouTube</w:t>
        </w:r>
      </w:hyperlink>
      <w:r>
        <w:rPr>
          <w:b/>
          <w:bCs/>
        </w:rPr>
        <w:t>.</w:t>
      </w:r>
      <w:r>
        <w:t xml:space="preserve"> (Accessed on: 01.2023)[video].</w:t>
      </w:r>
    </w:p>
    <w:p w14:paraId="0357DBB2" w14:textId="77777777" w:rsidR="0005725E" w:rsidRPr="0005725E" w:rsidRDefault="0005725E" w:rsidP="0005725E">
      <w:pPr>
        <w:rPr>
          <w:lang w:eastAsia="en-GB"/>
        </w:rPr>
      </w:pPr>
    </w:p>
    <w:sectPr w:rsidR="0005725E" w:rsidRPr="000572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43F4"/>
    <w:rsid w:val="0005725E"/>
    <w:rsid w:val="00321EC8"/>
    <w:rsid w:val="00352BE4"/>
    <w:rsid w:val="00462FF6"/>
    <w:rsid w:val="0046418B"/>
    <w:rsid w:val="00467C1A"/>
    <w:rsid w:val="00467F95"/>
    <w:rsid w:val="0048735B"/>
    <w:rsid w:val="00502050"/>
    <w:rsid w:val="00632EFB"/>
    <w:rsid w:val="00682BA3"/>
    <w:rsid w:val="008543F4"/>
    <w:rsid w:val="00A2081E"/>
    <w:rsid w:val="00A2456E"/>
    <w:rsid w:val="00A46B72"/>
    <w:rsid w:val="00B94A41"/>
    <w:rsid w:val="00BD1C13"/>
    <w:rsid w:val="00C54FA8"/>
    <w:rsid w:val="00CD1349"/>
    <w:rsid w:val="00E515BF"/>
    <w:rsid w:val="00E95338"/>
    <w:rsid w:val="00EE4C6E"/>
    <w:rsid w:val="00F93F40"/>
    <w:rsid w:val="00FF76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10AA35"/>
  <w15:chartTrackingRefBased/>
  <w15:docId w15:val="{37E771EA-4A44-4825-B89D-119F66ADBB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93F40"/>
  </w:style>
  <w:style w:type="paragraph" w:styleId="Heading1">
    <w:name w:val="heading 1"/>
    <w:basedOn w:val="Normal"/>
    <w:next w:val="Normal"/>
    <w:link w:val="Heading1Char"/>
    <w:uiPriority w:val="9"/>
    <w:qFormat/>
    <w:rsid w:val="00E515B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67C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467C1A"/>
    <w:rPr>
      <w:i/>
      <w:iCs/>
    </w:rPr>
  </w:style>
  <w:style w:type="character" w:styleId="Hyperlink">
    <w:name w:val="Hyperlink"/>
    <w:basedOn w:val="DefaultParagraphFont"/>
    <w:uiPriority w:val="99"/>
    <w:semiHidden/>
    <w:unhideWhenUsed/>
    <w:rsid w:val="00E515BF"/>
    <w:rPr>
      <w:color w:val="0000FF"/>
      <w:u w:val="single"/>
    </w:rPr>
  </w:style>
  <w:style w:type="character" w:customStyle="1" w:styleId="Heading1Char">
    <w:name w:val="Heading 1 Char"/>
    <w:basedOn w:val="DefaultParagraphFont"/>
    <w:link w:val="Heading1"/>
    <w:uiPriority w:val="9"/>
    <w:rsid w:val="00E515BF"/>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51592997">
      <w:bodyDiv w:val="1"/>
      <w:marLeft w:val="0"/>
      <w:marRight w:val="0"/>
      <w:marTop w:val="0"/>
      <w:marBottom w:val="0"/>
      <w:divBdr>
        <w:top w:val="none" w:sz="0" w:space="0" w:color="auto"/>
        <w:left w:val="none" w:sz="0" w:space="0" w:color="auto"/>
        <w:bottom w:val="none" w:sz="0" w:space="0" w:color="auto"/>
        <w:right w:val="none" w:sz="0" w:space="0" w:color="auto"/>
      </w:divBdr>
    </w:div>
    <w:div w:id="463038920">
      <w:bodyDiv w:val="1"/>
      <w:marLeft w:val="0"/>
      <w:marRight w:val="0"/>
      <w:marTop w:val="0"/>
      <w:marBottom w:val="0"/>
      <w:divBdr>
        <w:top w:val="none" w:sz="0" w:space="0" w:color="auto"/>
        <w:left w:val="none" w:sz="0" w:space="0" w:color="auto"/>
        <w:bottom w:val="none" w:sz="0" w:space="0" w:color="auto"/>
        <w:right w:val="none" w:sz="0" w:space="0" w:color="auto"/>
      </w:divBdr>
    </w:div>
    <w:div w:id="549071680">
      <w:bodyDiv w:val="1"/>
      <w:marLeft w:val="0"/>
      <w:marRight w:val="0"/>
      <w:marTop w:val="0"/>
      <w:marBottom w:val="0"/>
      <w:divBdr>
        <w:top w:val="none" w:sz="0" w:space="0" w:color="auto"/>
        <w:left w:val="none" w:sz="0" w:space="0" w:color="auto"/>
        <w:bottom w:val="none" w:sz="0" w:space="0" w:color="auto"/>
        <w:right w:val="none" w:sz="0" w:space="0" w:color="auto"/>
      </w:divBdr>
    </w:div>
    <w:div w:id="693463290">
      <w:bodyDiv w:val="1"/>
      <w:marLeft w:val="0"/>
      <w:marRight w:val="0"/>
      <w:marTop w:val="0"/>
      <w:marBottom w:val="0"/>
      <w:divBdr>
        <w:top w:val="none" w:sz="0" w:space="0" w:color="auto"/>
        <w:left w:val="none" w:sz="0" w:space="0" w:color="auto"/>
        <w:bottom w:val="none" w:sz="0" w:space="0" w:color="auto"/>
        <w:right w:val="none" w:sz="0" w:space="0" w:color="auto"/>
      </w:divBdr>
    </w:div>
    <w:div w:id="727264297">
      <w:bodyDiv w:val="1"/>
      <w:marLeft w:val="0"/>
      <w:marRight w:val="0"/>
      <w:marTop w:val="0"/>
      <w:marBottom w:val="0"/>
      <w:divBdr>
        <w:top w:val="none" w:sz="0" w:space="0" w:color="auto"/>
        <w:left w:val="none" w:sz="0" w:space="0" w:color="auto"/>
        <w:bottom w:val="none" w:sz="0" w:space="0" w:color="auto"/>
        <w:right w:val="none" w:sz="0" w:space="0" w:color="auto"/>
      </w:divBdr>
    </w:div>
    <w:div w:id="828252316">
      <w:bodyDiv w:val="1"/>
      <w:marLeft w:val="0"/>
      <w:marRight w:val="0"/>
      <w:marTop w:val="0"/>
      <w:marBottom w:val="0"/>
      <w:divBdr>
        <w:top w:val="none" w:sz="0" w:space="0" w:color="auto"/>
        <w:left w:val="none" w:sz="0" w:space="0" w:color="auto"/>
        <w:bottom w:val="none" w:sz="0" w:space="0" w:color="auto"/>
        <w:right w:val="none" w:sz="0" w:space="0" w:color="auto"/>
      </w:divBdr>
    </w:div>
    <w:div w:id="1638028227">
      <w:bodyDiv w:val="1"/>
      <w:marLeft w:val="0"/>
      <w:marRight w:val="0"/>
      <w:marTop w:val="0"/>
      <w:marBottom w:val="0"/>
      <w:divBdr>
        <w:top w:val="none" w:sz="0" w:space="0" w:color="auto"/>
        <w:left w:val="none" w:sz="0" w:space="0" w:color="auto"/>
        <w:bottom w:val="none" w:sz="0" w:space="0" w:color="auto"/>
        <w:right w:val="none" w:sz="0" w:space="0" w:color="auto"/>
      </w:divBdr>
    </w:div>
    <w:div w:id="1875539991">
      <w:bodyDiv w:val="1"/>
      <w:marLeft w:val="0"/>
      <w:marRight w:val="0"/>
      <w:marTop w:val="0"/>
      <w:marBottom w:val="0"/>
      <w:divBdr>
        <w:top w:val="none" w:sz="0" w:space="0" w:color="auto"/>
        <w:left w:val="none" w:sz="0" w:space="0" w:color="auto"/>
        <w:bottom w:val="none" w:sz="0" w:space="0" w:color="auto"/>
        <w:right w:val="none" w:sz="0" w:space="0" w:color="auto"/>
      </w:divBdr>
    </w:div>
    <w:div w:id="2026054877">
      <w:bodyDiv w:val="1"/>
      <w:marLeft w:val="0"/>
      <w:marRight w:val="0"/>
      <w:marTop w:val="0"/>
      <w:marBottom w:val="0"/>
      <w:divBdr>
        <w:top w:val="none" w:sz="0" w:space="0" w:color="auto"/>
        <w:left w:val="none" w:sz="0" w:space="0" w:color="auto"/>
        <w:bottom w:val="none" w:sz="0" w:space="0" w:color="auto"/>
        <w:right w:val="none" w:sz="0" w:space="0" w:color="auto"/>
      </w:divBdr>
      <w:divsChild>
        <w:div w:id="826676118">
          <w:marLeft w:val="0"/>
          <w:marRight w:val="0"/>
          <w:marTop w:val="0"/>
          <w:marBottom w:val="0"/>
          <w:divBdr>
            <w:top w:val="single" w:sz="2" w:space="0" w:color="auto"/>
            <w:left w:val="single" w:sz="2" w:space="0" w:color="auto"/>
            <w:bottom w:val="single" w:sz="2" w:space="0" w:color="auto"/>
            <w:right w:val="single" w:sz="2" w:space="0" w:color="auto"/>
          </w:divBdr>
          <w:divsChild>
            <w:div w:id="757095782">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20769302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eLlWbVlltOQ" TargetMode="External"/><Relationship Id="rId3" Type="http://schemas.openxmlformats.org/officeDocument/2006/relationships/webSettings" Target="webSettings.xml"/><Relationship Id="rId7" Type="http://schemas.openxmlformats.org/officeDocument/2006/relationships/hyperlink" Target="https://www.7shifts.com/blog/restaurant-management-skill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indeed.com/career-advice/resumes-cover-letters/food-service-skills" TargetMode="External"/><Relationship Id="rId5" Type="http://schemas.openxmlformats.org/officeDocument/2006/relationships/hyperlink" Target="https://uk.indeed.com/career-advice/career-development/hard-skills-vs-soft-skills" TargetMode="External"/><Relationship Id="rId10" Type="http://schemas.openxmlformats.org/officeDocument/2006/relationships/theme" Target="theme/theme1.xml"/><Relationship Id="rId4" Type="http://schemas.openxmlformats.org/officeDocument/2006/relationships/hyperlink" Target="https://gcfsdc.com/en/different-types-of-food-and-beverage-businesses/"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TotalTime>
  <Pages>1</Pages>
  <Words>928</Words>
  <Characters>5293</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 Popescu (2207349)</dc:creator>
  <cp:keywords/>
  <dc:description/>
  <cp:lastModifiedBy>Madalin Popescu (2207349)</cp:lastModifiedBy>
  <cp:revision>19</cp:revision>
  <dcterms:created xsi:type="dcterms:W3CDTF">2023-01-24T17:21:00Z</dcterms:created>
  <dcterms:modified xsi:type="dcterms:W3CDTF">2023-01-31T14:40:00Z</dcterms:modified>
</cp:coreProperties>
</file>