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41E266" w14:textId="0D0C435F" w:rsidR="00435D03" w:rsidRDefault="00435D03" w:rsidP="00435D03">
      <w:pPr>
        <w:spacing w:line="360" w:lineRule="auto"/>
        <w:jc w:val="center"/>
        <w:rPr>
          <w:rFonts w:ascii="Arial" w:hAnsi="Arial" w:cs="Arial"/>
          <w:sz w:val="24"/>
          <w:szCs w:val="24"/>
        </w:rPr>
      </w:pPr>
      <w:r>
        <w:rPr>
          <w:rFonts w:ascii="Arial" w:hAnsi="Arial" w:cs="Arial"/>
          <w:sz w:val="24"/>
          <w:szCs w:val="24"/>
        </w:rPr>
        <w:t>ECGE7004Q</w:t>
      </w:r>
    </w:p>
    <w:p w14:paraId="2A815899" w14:textId="46565717" w:rsidR="00435D03" w:rsidRDefault="00435D03" w:rsidP="00435D03">
      <w:pPr>
        <w:spacing w:line="360" w:lineRule="auto"/>
        <w:jc w:val="center"/>
        <w:rPr>
          <w:rFonts w:ascii="Arial" w:hAnsi="Arial" w:cs="Arial"/>
          <w:sz w:val="24"/>
          <w:szCs w:val="24"/>
        </w:rPr>
      </w:pPr>
      <w:r>
        <w:rPr>
          <w:rFonts w:ascii="Arial" w:hAnsi="Arial" w:cs="Arial"/>
          <w:sz w:val="24"/>
          <w:szCs w:val="24"/>
        </w:rPr>
        <w:t>13433840</w:t>
      </w:r>
      <w:r w:rsidR="00564763">
        <w:rPr>
          <w:rFonts w:ascii="Arial" w:hAnsi="Arial" w:cs="Arial"/>
          <w:sz w:val="24"/>
          <w:szCs w:val="24"/>
        </w:rPr>
        <w:t xml:space="preserve"> </w:t>
      </w:r>
      <w:bookmarkStart w:id="0" w:name="_GoBack"/>
      <w:bookmarkEnd w:id="0"/>
    </w:p>
    <w:p w14:paraId="3D66DE13" w14:textId="6A6D3BC1" w:rsidR="00435D03" w:rsidRDefault="00435D03" w:rsidP="00435D03">
      <w:pPr>
        <w:spacing w:line="360" w:lineRule="auto"/>
        <w:jc w:val="center"/>
        <w:rPr>
          <w:rFonts w:ascii="Arial" w:hAnsi="Arial" w:cs="Arial"/>
          <w:sz w:val="24"/>
          <w:szCs w:val="24"/>
        </w:rPr>
      </w:pPr>
      <w:r>
        <w:rPr>
          <w:rFonts w:ascii="Arial" w:hAnsi="Arial" w:cs="Arial"/>
          <w:sz w:val="24"/>
          <w:szCs w:val="24"/>
        </w:rPr>
        <w:t>The Philosophy and Practice of Social Research</w:t>
      </w:r>
    </w:p>
    <w:p w14:paraId="6552D19E" w14:textId="7178B8FF" w:rsidR="00435D03" w:rsidRDefault="00435D03" w:rsidP="00435D03">
      <w:pPr>
        <w:spacing w:line="360" w:lineRule="auto"/>
        <w:jc w:val="center"/>
        <w:rPr>
          <w:rFonts w:ascii="Arial" w:hAnsi="Arial" w:cs="Arial"/>
          <w:sz w:val="24"/>
          <w:szCs w:val="24"/>
        </w:rPr>
      </w:pPr>
      <w:r>
        <w:rPr>
          <w:rFonts w:ascii="Arial" w:hAnsi="Arial" w:cs="Arial"/>
          <w:sz w:val="24"/>
          <w:szCs w:val="24"/>
        </w:rPr>
        <w:t xml:space="preserve">Develop a research proposal </w:t>
      </w:r>
    </w:p>
    <w:p w14:paraId="07B68E39" w14:textId="35409A14" w:rsidR="006E536D" w:rsidRPr="00F75DD0" w:rsidRDefault="00F07B96" w:rsidP="004B313D">
      <w:pPr>
        <w:spacing w:line="360" w:lineRule="auto"/>
        <w:jc w:val="both"/>
        <w:rPr>
          <w:rFonts w:ascii="Arial" w:hAnsi="Arial" w:cs="Arial"/>
          <w:sz w:val="24"/>
          <w:szCs w:val="24"/>
          <w:u w:val="single"/>
        </w:rPr>
      </w:pPr>
      <w:r w:rsidRPr="00F75DD0">
        <w:rPr>
          <w:rFonts w:ascii="Arial" w:hAnsi="Arial" w:cs="Arial"/>
          <w:sz w:val="24"/>
          <w:szCs w:val="24"/>
          <w:u w:val="single"/>
        </w:rPr>
        <w:t>‘</w:t>
      </w:r>
      <w:bookmarkStart w:id="1" w:name="_Hlk30759494"/>
      <w:r w:rsidRPr="00F75DD0">
        <w:rPr>
          <w:rFonts w:ascii="Arial" w:hAnsi="Arial" w:cs="Arial"/>
          <w:sz w:val="24"/>
          <w:szCs w:val="24"/>
          <w:u w:val="single"/>
        </w:rPr>
        <w:t>W</w:t>
      </w:r>
      <w:r w:rsidR="00AE17EF" w:rsidRPr="00F75DD0">
        <w:rPr>
          <w:rFonts w:ascii="Arial" w:hAnsi="Arial" w:cs="Arial"/>
          <w:sz w:val="24"/>
          <w:szCs w:val="24"/>
          <w:u w:val="single"/>
        </w:rPr>
        <w:t>hat</w:t>
      </w:r>
      <w:r w:rsidR="006E536D" w:rsidRPr="00F75DD0">
        <w:rPr>
          <w:rFonts w:ascii="Arial" w:hAnsi="Arial" w:cs="Arial"/>
          <w:sz w:val="24"/>
          <w:szCs w:val="24"/>
          <w:u w:val="single"/>
        </w:rPr>
        <w:t xml:space="preserve"> kinds of challenges do </w:t>
      </w:r>
      <w:r w:rsidR="00B94030" w:rsidRPr="00F75DD0">
        <w:rPr>
          <w:rFonts w:ascii="Arial" w:hAnsi="Arial" w:cs="Arial"/>
          <w:sz w:val="24"/>
          <w:szCs w:val="24"/>
          <w:u w:val="single"/>
        </w:rPr>
        <w:t>child practitioners</w:t>
      </w:r>
      <w:r w:rsidR="006E536D" w:rsidRPr="00F75DD0">
        <w:rPr>
          <w:rFonts w:ascii="Arial" w:hAnsi="Arial" w:cs="Arial"/>
          <w:sz w:val="24"/>
          <w:szCs w:val="24"/>
          <w:u w:val="single"/>
        </w:rPr>
        <w:t xml:space="preserve"> face when teaching non-verbal communication skills to </w:t>
      </w:r>
      <w:r w:rsidR="00303DC7" w:rsidRPr="00F75DD0">
        <w:rPr>
          <w:rFonts w:ascii="Arial" w:hAnsi="Arial" w:cs="Arial"/>
          <w:sz w:val="24"/>
          <w:szCs w:val="24"/>
          <w:u w:val="single"/>
        </w:rPr>
        <w:t xml:space="preserve">diagnosed </w:t>
      </w:r>
      <w:r w:rsidR="006E536D" w:rsidRPr="00F75DD0">
        <w:rPr>
          <w:rFonts w:ascii="Arial" w:hAnsi="Arial" w:cs="Arial"/>
          <w:sz w:val="24"/>
          <w:szCs w:val="24"/>
          <w:u w:val="single"/>
        </w:rPr>
        <w:t>children with A</w:t>
      </w:r>
      <w:r w:rsidR="00E81B70" w:rsidRPr="00F75DD0">
        <w:rPr>
          <w:rFonts w:ascii="Arial" w:hAnsi="Arial" w:cs="Arial"/>
          <w:sz w:val="24"/>
          <w:szCs w:val="24"/>
          <w:u w:val="single"/>
        </w:rPr>
        <w:t xml:space="preserve">utistic </w:t>
      </w:r>
      <w:r w:rsidR="00B00CBC" w:rsidRPr="00F75DD0">
        <w:rPr>
          <w:rFonts w:ascii="Arial" w:hAnsi="Arial" w:cs="Arial"/>
          <w:sz w:val="24"/>
          <w:szCs w:val="24"/>
          <w:u w:val="single"/>
        </w:rPr>
        <w:t xml:space="preserve">spectrum </w:t>
      </w:r>
      <w:r w:rsidR="00B94030" w:rsidRPr="00F75DD0">
        <w:rPr>
          <w:rFonts w:ascii="Arial" w:hAnsi="Arial" w:cs="Arial"/>
          <w:sz w:val="24"/>
          <w:szCs w:val="24"/>
          <w:u w:val="single"/>
        </w:rPr>
        <w:t>d</w:t>
      </w:r>
      <w:r w:rsidR="00B00CBC" w:rsidRPr="00F75DD0">
        <w:rPr>
          <w:rFonts w:ascii="Arial" w:hAnsi="Arial" w:cs="Arial"/>
          <w:sz w:val="24"/>
          <w:szCs w:val="24"/>
          <w:u w:val="single"/>
        </w:rPr>
        <w:t>isorders</w:t>
      </w:r>
      <w:r w:rsidR="006E536D" w:rsidRPr="00F75DD0">
        <w:rPr>
          <w:rFonts w:ascii="Arial" w:hAnsi="Arial" w:cs="Arial"/>
          <w:sz w:val="24"/>
          <w:szCs w:val="24"/>
          <w:u w:val="single"/>
        </w:rPr>
        <w:t>?</w:t>
      </w:r>
      <w:bookmarkEnd w:id="1"/>
      <w:r w:rsidRPr="00F75DD0">
        <w:rPr>
          <w:rFonts w:ascii="Arial" w:hAnsi="Arial" w:cs="Arial"/>
          <w:sz w:val="24"/>
          <w:szCs w:val="24"/>
          <w:u w:val="single"/>
        </w:rPr>
        <w:t>’</w:t>
      </w:r>
    </w:p>
    <w:p w14:paraId="35B2F464" w14:textId="0BD3C402" w:rsidR="00E91FED" w:rsidRPr="007C3BC6" w:rsidRDefault="00E95162" w:rsidP="004B313D">
      <w:pPr>
        <w:spacing w:line="360" w:lineRule="auto"/>
        <w:jc w:val="both"/>
        <w:rPr>
          <w:rFonts w:ascii="Arial" w:hAnsi="Arial" w:cs="Arial"/>
          <w:sz w:val="24"/>
          <w:szCs w:val="24"/>
        </w:rPr>
      </w:pPr>
      <w:r w:rsidRPr="007C3BC6">
        <w:rPr>
          <w:rFonts w:ascii="Arial" w:hAnsi="Arial" w:cs="Arial"/>
          <w:sz w:val="24"/>
          <w:szCs w:val="24"/>
        </w:rPr>
        <w:t xml:space="preserve">As a professional working in a school nursery setting, I have found that </w:t>
      </w:r>
      <w:r w:rsidR="00337377">
        <w:rPr>
          <w:rFonts w:ascii="Arial" w:hAnsi="Arial" w:cs="Arial"/>
          <w:sz w:val="24"/>
          <w:szCs w:val="24"/>
        </w:rPr>
        <w:t xml:space="preserve">substantially </w:t>
      </w:r>
      <w:r w:rsidR="00337377" w:rsidRPr="007C3BC6">
        <w:rPr>
          <w:rFonts w:ascii="Arial" w:hAnsi="Arial" w:cs="Arial"/>
          <w:sz w:val="24"/>
          <w:szCs w:val="24"/>
        </w:rPr>
        <w:t>more</w:t>
      </w:r>
      <w:r w:rsidRPr="007C3BC6">
        <w:rPr>
          <w:rFonts w:ascii="Arial" w:hAnsi="Arial" w:cs="Arial"/>
          <w:sz w:val="24"/>
          <w:szCs w:val="24"/>
        </w:rPr>
        <w:t xml:space="preserve"> children have been entering the nursery with </w:t>
      </w:r>
      <w:r w:rsidR="00337377">
        <w:rPr>
          <w:rFonts w:ascii="Arial" w:hAnsi="Arial" w:cs="Arial"/>
          <w:sz w:val="24"/>
          <w:szCs w:val="24"/>
        </w:rPr>
        <w:t>additional</w:t>
      </w:r>
      <w:r w:rsidRPr="007C3BC6">
        <w:rPr>
          <w:rFonts w:ascii="Arial" w:hAnsi="Arial" w:cs="Arial"/>
          <w:sz w:val="24"/>
          <w:szCs w:val="24"/>
        </w:rPr>
        <w:t xml:space="preserve"> needs</w:t>
      </w:r>
      <w:r w:rsidR="00B12F4D" w:rsidRPr="007C3BC6">
        <w:rPr>
          <w:rFonts w:ascii="Arial" w:hAnsi="Arial" w:cs="Arial"/>
          <w:sz w:val="24"/>
          <w:szCs w:val="24"/>
        </w:rPr>
        <w:t>,</w:t>
      </w:r>
      <w:r w:rsidRPr="007C3BC6">
        <w:rPr>
          <w:rFonts w:ascii="Arial" w:hAnsi="Arial" w:cs="Arial"/>
          <w:sz w:val="24"/>
          <w:szCs w:val="24"/>
        </w:rPr>
        <w:t xml:space="preserve"> for example either autism spectrum disorder, behaviour problems </w:t>
      </w:r>
      <w:r w:rsidR="00E91FED" w:rsidRPr="007C3BC6">
        <w:rPr>
          <w:rFonts w:ascii="Arial" w:hAnsi="Arial" w:cs="Arial"/>
          <w:sz w:val="24"/>
          <w:szCs w:val="24"/>
        </w:rPr>
        <w:t>or for instance</w:t>
      </w:r>
      <w:r w:rsidRPr="007C3BC6">
        <w:rPr>
          <w:rFonts w:ascii="Arial" w:hAnsi="Arial" w:cs="Arial"/>
          <w:sz w:val="24"/>
          <w:szCs w:val="24"/>
        </w:rPr>
        <w:t xml:space="preserve"> nurturing needs</w:t>
      </w:r>
      <w:r w:rsidR="00E91FED" w:rsidRPr="007C3BC6">
        <w:rPr>
          <w:rFonts w:ascii="Arial" w:hAnsi="Arial" w:cs="Arial"/>
          <w:sz w:val="24"/>
          <w:szCs w:val="24"/>
        </w:rPr>
        <w:t>,</w:t>
      </w:r>
      <w:r w:rsidRPr="007C3BC6">
        <w:rPr>
          <w:rFonts w:ascii="Arial" w:hAnsi="Arial" w:cs="Arial"/>
          <w:sz w:val="24"/>
          <w:szCs w:val="24"/>
        </w:rPr>
        <w:t xml:space="preserve"> and these are just to name a few. In some </w:t>
      </w:r>
      <w:r w:rsidR="00E239CB" w:rsidRPr="007C3BC6">
        <w:rPr>
          <w:rFonts w:ascii="Arial" w:hAnsi="Arial" w:cs="Arial"/>
          <w:sz w:val="24"/>
          <w:szCs w:val="24"/>
        </w:rPr>
        <w:t>circumstances</w:t>
      </w:r>
      <w:r w:rsidRPr="007C3BC6">
        <w:rPr>
          <w:rFonts w:ascii="Arial" w:hAnsi="Arial" w:cs="Arial"/>
          <w:sz w:val="24"/>
          <w:szCs w:val="24"/>
        </w:rPr>
        <w:t xml:space="preserve">, the children who </w:t>
      </w:r>
      <w:r w:rsidR="00B12F4D" w:rsidRPr="007C3BC6">
        <w:rPr>
          <w:rFonts w:ascii="Arial" w:hAnsi="Arial" w:cs="Arial"/>
          <w:sz w:val="24"/>
          <w:szCs w:val="24"/>
        </w:rPr>
        <w:t xml:space="preserve">have </w:t>
      </w:r>
      <w:r w:rsidRPr="007C3BC6">
        <w:rPr>
          <w:rFonts w:ascii="Arial" w:hAnsi="Arial" w:cs="Arial"/>
          <w:sz w:val="24"/>
          <w:szCs w:val="24"/>
        </w:rPr>
        <w:t>enter</w:t>
      </w:r>
      <w:r w:rsidR="00B12F4D" w:rsidRPr="007C3BC6">
        <w:rPr>
          <w:rFonts w:ascii="Arial" w:hAnsi="Arial" w:cs="Arial"/>
          <w:sz w:val="24"/>
          <w:szCs w:val="24"/>
        </w:rPr>
        <w:t>ed</w:t>
      </w:r>
      <w:r w:rsidRPr="007C3BC6">
        <w:rPr>
          <w:rFonts w:ascii="Arial" w:hAnsi="Arial" w:cs="Arial"/>
          <w:sz w:val="24"/>
          <w:szCs w:val="24"/>
        </w:rPr>
        <w:t xml:space="preserve"> the setting who we believe to have </w:t>
      </w:r>
      <w:r w:rsidR="00B12F4D" w:rsidRPr="007C3BC6">
        <w:rPr>
          <w:rFonts w:ascii="Arial" w:hAnsi="Arial" w:cs="Arial"/>
          <w:sz w:val="24"/>
          <w:szCs w:val="24"/>
        </w:rPr>
        <w:t xml:space="preserve">an </w:t>
      </w:r>
      <w:r w:rsidRPr="007C3BC6">
        <w:rPr>
          <w:rFonts w:ascii="Arial" w:hAnsi="Arial" w:cs="Arial"/>
          <w:sz w:val="24"/>
          <w:szCs w:val="24"/>
        </w:rPr>
        <w:t>autism spectrum disorder but have</w:t>
      </w:r>
      <w:r w:rsidR="00337377">
        <w:rPr>
          <w:rFonts w:ascii="Arial" w:hAnsi="Arial" w:cs="Arial"/>
          <w:sz w:val="24"/>
          <w:szCs w:val="24"/>
        </w:rPr>
        <w:t xml:space="preserve"> </w:t>
      </w:r>
      <w:r w:rsidR="00337377" w:rsidRPr="007C3BC6">
        <w:rPr>
          <w:rFonts w:ascii="Arial" w:hAnsi="Arial" w:cs="Arial"/>
          <w:sz w:val="24"/>
          <w:szCs w:val="24"/>
        </w:rPr>
        <w:t>not</w:t>
      </w:r>
      <w:r w:rsidRPr="007C3BC6">
        <w:rPr>
          <w:rFonts w:ascii="Arial" w:hAnsi="Arial" w:cs="Arial"/>
          <w:sz w:val="24"/>
          <w:szCs w:val="24"/>
        </w:rPr>
        <w:t xml:space="preserve"> received a diagnosis</w:t>
      </w:r>
      <w:r w:rsidR="00337377">
        <w:rPr>
          <w:rFonts w:ascii="Arial" w:hAnsi="Arial" w:cs="Arial"/>
          <w:sz w:val="24"/>
          <w:szCs w:val="24"/>
        </w:rPr>
        <w:t>,</w:t>
      </w:r>
      <w:r w:rsidRPr="007C3BC6">
        <w:rPr>
          <w:rFonts w:ascii="Arial" w:hAnsi="Arial" w:cs="Arial"/>
          <w:sz w:val="24"/>
          <w:szCs w:val="24"/>
        </w:rPr>
        <w:t xml:space="preserve"> in these cases we as child practitioners have had to help th</w:t>
      </w:r>
      <w:r w:rsidR="00337377">
        <w:rPr>
          <w:rFonts w:ascii="Arial" w:hAnsi="Arial" w:cs="Arial"/>
          <w:sz w:val="24"/>
          <w:szCs w:val="24"/>
        </w:rPr>
        <w:t>o</w:t>
      </w:r>
      <w:r w:rsidRPr="007C3BC6">
        <w:rPr>
          <w:rFonts w:ascii="Arial" w:hAnsi="Arial" w:cs="Arial"/>
          <w:sz w:val="24"/>
          <w:szCs w:val="24"/>
        </w:rPr>
        <w:t xml:space="preserve">se children without any </w:t>
      </w:r>
      <w:r w:rsidR="00337377">
        <w:rPr>
          <w:rFonts w:ascii="Arial" w:hAnsi="Arial" w:cs="Arial"/>
          <w:sz w:val="24"/>
          <w:szCs w:val="24"/>
        </w:rPr>
        <w:t>assistance</w:t>
      </w:r>
      <w:r w:rsidRPr="007C3BC6">
        <w:rPr>
          <w:rFonts w:ascii="Arial" w:hAnsi="Arial" w:cs="Arial"/>
          <w:sz w:val="24"/>
          <w:szCs w:val="24"/>
        </w:rPr>
        <w:t xml:space="preserve"> from outside agencies or the </w:t>
      </w:r>
      <w:r w:rsidR="00337377">
        <w:rPr>
          <w:rFonts w:ascii="Arial" w:hAnsi="Arial" w:cs="Arial"/>
          <w:sz w:val="24"/>
          <w:szCs w:val="24"/>
        </w:rPr>
        <w:t>education authority</w:t>
      </w:r>
      <w:r w:rsidR="00E91FED" w:rsidRPr="007C3BC6">
        <w:rPr>
          <w:rFonts w:ascii="Arial" w:hAnsi="Arial" w:cs="Arial"/>
          <w:sz w:val="24"/>
          <w:szCs w:val="24"/>
        </w:rPr>
        <w:t xml:space="preserve"> until a diagnosis has been made</w:t>
      </w:r>
      <w:r w:rsidRPr="007C3BC6">
        <w:rPr>
          <w:rFonts w:ascii="Arial" w:hAnsi="Arial" w:cs="Arial"/>
          <w:sz w:val="24"/>
          <w:szCs w:val="24"/>
        </w:rPr>
        <w:t xml:space="preserve">. Each child brings with them their own set of challenges but with a child who </w:t>
      </w:r>
      <w:r w:rsidR="00B12F4D" w:rsidRPr="007C3BC6">
        <w:rPr>
          <w:rFonts w:ascii="Arial" w:hAnsi="Arial" w:cs="Arial"/>
          <w:sz w:val="24"/>
          <w:szCs w:val="24"/>
        </w:rPr>
        <w:t>is on</w:t>
      </w:r>
      <w:r w:rsidRPr="007C3BC6">
        <w:rPr>
          <w:rFonts w:ascii="Arial" w:hAnsi="Arial" w:cs="Arial"/>
          <w:sz w:val="24"/>
          <w:szCs w:val="24"/>
        </w:rPr>
        <w:t xml:space="preserve"> the autism spectrum or suspected to be on the spectrum there have been many ways in </w:t>
      </w:r>
      <w:r w:rsidR="001A5DAC" w:rsidRPr="002C49BC">
        <w:rPr>
          <w:rFonts w:ascii="Arial" w:hAnsi="Arial" w:cs="Arial"/>
          <w:sz w:val="24"/>
          <w:szCs w:val="24"/>
        </w:rPr>
        <w:t>which</w:t>
      </w:r>
      <w:r w:rsidRPr="007C3BC6">
        <w:rPr>
          <w:rFonts w:ascii="Arial" w:hAnsi="Arial" w:cs="Arial"/>
          <w:sz w:val="24"/>
          <w:szCs w:val="24"/>
        </w:rPr>
        <w:t xml:space="preserve"> </w:t>
      </w:r>
      <w:r w:rsidR="00B12F4D" w:rsidRPr="007C3BC6">
        <w:rPr>
          <w:rFonts w:ascii="Arial" w:hAnsi="Arial" w:cs="Arial"/>
          <w:sz w:val="24"/>
          <w:szCs w:val="24"/>
        </w:rPr>
        <w:t>we have had to help that child develop</w:t>
      </w:r>
      <w:r w:rsidR="00E91FED" w:rsidRPr="007C3BC6">
        <w:rPr>
          <w:rFonts w:ascii="Arial" w:hAnsi="Arial" w:cs="Arial"/>
          <w:sz w:val="24"/>
          <w:szCs w:val="24"/>
        </w:rPr>
        <w:t>,</w:t>
      </w:r>
      <w:r w:rsidR="00B12F4D" w:rsidRPr="007C3BC6">
        <w:rPr>
          <w:rFonts w:ascii="Arial" w:hAnsi="Arial" w:cs="Arial"/>
          <w:sz w:val="24"/>
          <w:szCs w:val="24"/>
        </w:rPr>
        <w:t xml:space="preserve"> adapting and producing support strategies</w:t>
      </w:r>
      <w:r w:rsidR="004B313D">
        <w:rPr>
          <w:rFonts w:ascii="Arial" w:hAnsi="Arial" w:cs="Arial"/>
          <w:sz w:val="24"/>
          <w:szCs w:val="24"/>
        </w:rPr>
        <w:t xml:space="preserve"> and even more for children who are </w:t>
      </w:r>
      <w:r w:rsidR="007C4F2B">
        <w:rPr>
          <w:rFonts w:ascii="Arial" w:hAnsi="Arial" w:cs="Arial"/>
          <w:sz w:val="24"/>
          <w:szCs w:val="24"/>
        </w:rPr>
        <w:t>suspected non-verbal autistic</w:t>
      </w:r>
      <w:r w:rsidR="00B12F4D" w:rsidRPr="007C3BC6">
        <w:rPr>
          <w:rFonts w:ascii="Arial" w:hAnsi="Arial" w:cs="Arial"/>
          <w:sz w:val="24"/>
          <w:szCs w:val="24"/>
        </w:rPr>
        <w:t xml:space="preserve">. </w:t>
      </w:r>
    </w:p>
    <w:p w14:paraId="25BD2439" w14:textId="3D538889" w:rsidR="00B12F4D" w:rsidRPr="007C3BC6" w:rsidRDefault="00B12F4D" w:rsidP="004B313D">
      <w:pPr>
        <w:spacing w:line="360" w:lineRule="auto"/>
        <w:jc w:val="both"/>
        <w:rPr>
          <w:rFonts w:ascii="Arial" w:hAnsi="Arial" w:cs="Arial"/>
          <w:sz w:val="24"/>
          <w:szCs w:val="24"/>
        </w:rPr>
      </w:pPr>
      <w:r w:rsidRPr="007C3BC6">
        <w:rPr>
          <w:rFonts w:ascii="Arial" w:hAnsi="Arial" w:cs="Arial"/>
          <w:sz w:val="24"/>
          <w:szCs w:val="24"/>
        </w:rPr>
        <w:t xml:space="preserve">But in this case, I want to look deeper </w:t>
      </w:r>
      <w:r w:rsidR="00F30EEE" w:rsidRPr="007C3BC6">
        <w:rPr>
          <w:rFonts w:ascii="Arial" w:hAnsi="Arial" w:cs="Arial"/>
          <w:sz w:val="24"/>
          <w:szCs w:val="24"/>
        </w:rPr>
        <w:t>into</w:t>
      </w:r>
      <w:r w:rsidRPr="007C3BC6">
        <w:rPr>
          <w:rFonts w:ascii="Arial" w:hAnsi="Arial" w:cs="Arial"/>
          <w:sz w:val="24"/>
          <w:szCs w:val="24"/>
        </w:rPr>
        <w:t xml:space="preserve"> children on the auti</w:t>
      </w:r>
      <w:r w:rsidR="00E91FED" w:rsidRPr="007C3BC6">
        <w:rPr>
          <w:rFonts w:ascii="Arial" w:hAnsi="Arial" w:cs="Arial"/>
          <w:sz w:val="24"/>
          <w:szCs w:val="24"/>
        </w:rPr>
        <w:t>stic</w:t>
      </w:r>
      <w:r w:rsidRPr="007C3BC6">
        <w:rPr>
          <w:rFonts w:ascii="Arial" w:hAnsi="Arial" w:cs="Arial"/>
          <w:sz w:val="24"/>
          <w:szCs w:val="24"/>
        </w:rPr>
        <w:t xml:space="preserve"> spectrum who are non-verbal, one of the biggest challenges you could face relates to one of the most vital aspects of being a child </w:t>
      </w:r>
      <w:r w:rsidR="00F30EEE" w:rsidRPr="007C3BC6">
        <w:rPr>
          <w:rFonts w:ascii="Arial" w:hAnsi="Arial" w:cs="Arial"/>
          <w:sz w:val="24"/>
          <w:szCs w:val="24"/>
        </w:rPr>
        <w:t>practitioner. Before teaching the child in your care you must be able to</w:t>
      </w:r>
      <w:r w:rsidRPr="007C3BC6">
        <w:rPr>
          <w:rFonts w:ascii="Arial" w:hAnsi="Arial" w:cs="Arial"/>
          <w:sz w:val="24"/>
          <w:szCs w:val="24"/>
        </w:rPr>
        <w:t xml:space="preserve"> </w:t>
      </w:r>
      <w:r w:rsidR="00F30EEE" w:rsidRPr="007C3BC6">
        <w:rPr>
          <w:rFonts w:ascii="Arial" w:hAnsi="Arial" w:cs="Arial"/>
          <w:sz w:val="24"/>
          <w:szCs w:val="24"/>
        </w:rPr>
        <w:t>understand</w:t>
      </w:r>
      <w:r w:rsidRPr="007C3BC6">
        <w:rPr>
          <w:rFonts w:ascii="Arial" w:hAnsi="Arial" w:cs="Arial"/>
          <w:sz w:val="24"/>
          <w:szCs w:val="24"/>
        </w:rPr>
        <w:t xml:space="preserve"> </w:t>
      </w:r>
      <w:r w:rsidR="00F30EEE" w:rsidRPr="007C3BC6">
        <w:rPr>
          <w:rFonts w:ascii="Arial" w:hAnsi="Arial" w:cs="Arial"/>
          <w:sz w:val="24"/>
          <w:szCs w:val="24"/>
        </w:rPr>
        <w:t>the</w:t>
      </w:r>
      <w:r w:rsidRPr="007C3BC6">
        <w:rPr>
          <w:rFonts w:ascii="Arial" w:hAnsi="Arial" w:cs="Arial"/>
          <w:sz w:val="24"/>
          <w:szCs w:val="24"/>
        </w:rPr>
        <w:t xml:space="preserve"> child’s wants and needs.</w:t>
      </w:r>
      <w:r w:rsidR="00B11D49" w:rsidRPr="007C3BC6">
        <w:rPr>
          <w:rFonts w:ascii="Arial" w:hAnsi="Arial" w:cs="Arial"/>
          <w:sz w:val="24"/>
          <w:szCs w:val="24"/>
        </w:rPr>
        <w:t xml:space="preserve"> </w:t>
      </w:r>
      <w:r w:rsidR="00F30EEE" w:rsidRPr="007C3BC6">
        <w:rPr>
          <w:rFonts w:ascii="Arial" w:hAnsi="Arial" w:cs="Arial"/>
          <w:sz w:val="24"/>
          <w:szCs w:val="24"/>
        </w:rPr>
        <w:t>Being able to understand and realise</w:t>
      </w:r>
      <w:r w:rsidRPr="007C3BC6">
        <w:rPr>
          <w:rFonts w:ascii="Arial" w:hAnsi="Arial" w:cs="Arial"/>
          <w:sz w:val="24"/>
          <w:szCs w:val="24"/>
        </w:rPr>
        <w:t xml:space="preserve"> when </w:t>
      </w:r>
      <w:r w:rsidR="00F30EEE" w:rsidRPr="007C3BC6">
        <w:rPr>
          <w:rFonts w:ascii="Arial" w:hAnsi="Arial" w:cs="Arial"/>
          <w:sz w:val="24"/>
          <w:szCs w:val="24"/>
        </w:rPr>
        <w:t xml:space="preserve">the </w:t>
      </w:r>
      <w:r w:rsidRPr="007C3BC6">
        <w:rPr>
          <w:rFonts w:ascii="Arial" w:hAnsi="Arial" w:cs="Arial"/>
          <w:sz w:val="24"/>
          <w:szCs w:val="24"/>
        </w:rPr>
        <w:t xml:space="preserve">child </w:t>
      </w:r>
      <w:r w:rsidR="00F30EEE" w:rsidRPr="007C3BC6">
        <w:rPr>
          <w:rFonts w:ascii="Arial" w:hAnsi="Arial" w:cs="Arial"/>
          <w:sz w:val="24"/>
          <w:szCs w:val="24"/>
        </w:rPr>
        <w:t xml:space="preserve">in your care </w:t>
      </w:r>
      <w:r w:rsidRPr="007C3BC6">
        <w:rPr>
          <w:rFonts w:ascii="Arial" w:hAnsi="Arial" w:cs="Arial"/>
          <w:sz w:val="24"/>
          <w:szCs w:val="24"/>
        </w:rPr>
        <w:t>is hungry and what they would like to ea</w:t>
      </w:r>
      <w:r w:rsidR="00F30EEE" w:rsidRPr="007C3BC6">
        <w:rPr>
          <w:rFonts w:ascii="Arial" w:hAnsi="Arial" w:cs="Arial"/>
          <w:sz w:val="24"/>
          <w:szCs w:val="24"/>
        </w:rPr>
        <w:t xml:space="preserve">t, </w:t>
      </w:r>
      <w:r w:rsidRPr="007C3BC6">
        <w:rPr>
          <w:rFonts w:ascii="Arial" w:hAnsi="Arial" w:cs="Arial"/>
          <w:sz w:val="24"/>
          <w:szCs w:val="24"/>
        </w:rPr>
        <w:t xml:space="preserve">or when they need some extra attention and comforting. </w:t>
      </w:r>
      <w:r w:rsidR="00F30EEE" w:rsidRPr="007C3BC6">
        <w:rPr>
          <w:rFonts w:ascii="Arial" w:hAnsi="Arial" w:cs="Arial"/>
          <w:sz w:val="24"/>
          <w:szCs w:val="24"/>
        </w:rPr>
        <w:t xml:space="preserve">As a child practitioner you </w:t>
      </w:r>
      <w:r w:rsidRPr="007C3BC6">
        <w:rPr>
          <w:rFonts w:ascii="Arial" w:hAnsi="Arial" w:cs="Arial"/>
          <w:sz w:val="24"/>
          <w:szCs w:val="24"/>
        </w:rPr>
        <w:t xml:space="preserve">might </w:t>
      </w:r>
      <w:r w:rsidR="00F30EEE" w:rsidRPr="007C3BC6">
        <w:rPr>
          <w:rFonts w:ascii="Arial" w:hAnsi="Arial" w:cs="Arial"/>
          <w:sz w:val="24"/>
          <w:szCs w:val="24"/>
        </w:rPr>
        <w:t>battle</w:t>
      </w:r>
      <w:r w:rsidRPr="007C3BC6">
        <w:rPr>
          <w:rFonts w:ascii="Arial" w:hAnsi="Arial" w:cs="Arial"/>
          <w:sz w:val="24"/>
          <w:szCs w:val="24"/>
        </w:rPr>
        <w:t xml:space="preserve"> to tell</w:t>
      </w:r>
      <w:r w:rsidR="00F30EEE" w:rsidRPr="007C3BC6">
        <w:rPr>
          <w:rFonts w:ascii="Arial" w:hAnsi="Arial" w:cs="Arial"/>
          <w:sz w:val="24"/>
          <w:szCs w:val="24"/>
        </w:rPr>
        <w:t xml:space="preserve"> if the </w:t>
      </w:r>
      <w:r w:rsidRPr="007C3BC6">
        <w:rPr>
          <w:rFonts w:ascii="Arial" w:hAnsi="Arial" w:cs="Arial"/>
          <w:sz w:val="24"/>
          <w:szCs w:val="24"/>
        </w:rPr>
        <w:t xml:space="preserve">child is </w:t>
      </w:r>
      <w:r w:rsidR="00F30EEE" w:rsidRPr="007C3BC6">
        <w:rPr>
          <w:rFonts w:ascii="Arial" w:hAnsi="Arial" w:cs="Arial"/>
          <w:sz w:val="24"/>
          <w:szCs w:val="24"/>
        </w:rPr>
        <w:t>fascinated</w:t>
      </w:r>
      <w:r w:rsidRPr="007C3BC6">
        <w:rPr>
          <w:rFonts w:ascii="Arial" w:hAnsi="Arial" w:cs="Arial"/>
          <w:sz w:val="24"/>
          <w:szCs w:val="24"/>
        </w:rPr>
        <w:t xml:space="preserve"> with the things going on around the</w:t>
      </w:r>
      <w:r w:rsidR="00214430">
        <w:rPr>
          <w:rFonts w:ascii="Arial" w:hAnsi="Arial" w:cs="Arial"/>
          <w:sz w:val="24"/>
          <w:szCs w:val="24"/>
        </w:rPr>
        <w:t xml:space="preserve">m </w:t>
      </w:r>
      <w:r w:rsidRPr="007C3BC6">
        <w:rPr>
          <w:rFonts w:ascii="Arial" w:hAnsi="Arial" w:cs="Arial"/>
          <w:sz w:val="24"/>
          <w:szCs w:val="24"/>
        </w:rPr>
        <w:t xml:space="preserve">or </w:t>
      </w:r>
      <w:r w:rsidR="00F30EEE" w:rsidRPr="007C3BC6">
        <w:rPr>
          <w:rFonts w:ascii="Arial" w:hAnsi="Arial" w:cs="Arial"/>
          <w:sz w:val="24"/>
          <w:szCs w:val="24"/>
        </w:rPr>
        <w:t>frightened</w:t>
      </w:r>
      <w:r w:rsidRPr="007C3BC6">
        <w:rPr>
          <w:rFonts w:ascii="Arial" w:hAnsi="Arial" w:cs="Arial"/>
          <w:sz w:val="24"/>
          <w:szCs w:val="24"/>
        </w:rPr>
        <w:t xml:space="preserve"> and </w:t>
      </w:r>
      <w:r w:rsidR="00F30EEE" w:rsidRPr="007C3BC6">
        <w:rPr>
          <w:rFonts w:ascii="Arial" w:hAnsi="Arial" w:cs="Arial"/>
          <w:sz w:val="24"/>
          <w:szCs w:val="24"/>
        </w:rPr>
        <w:t xml:space="preserve">confused </w:t>
      </w:r>
      <w:r w:rsidR="00214430">
        <w:rPr>
          <w:rFonts w:ascii="Arial" w:hAnsi="Arial" w:cs="Arial"/>
          <w:sz w:val="24"/>
          <w:szCs w:val="24"/>
        </w:rPr>
        <w:t>or</w:t>
      </w:r>
      <w:r w:rsidR="00F30EEE" w:rsidRPr="007C3BC6">
        <w:rPr>
          <w:rFonts w:ascii="Arial" w:hAnsi="Arial" w:cs="Arial"/>
          <w:sz w:val="24"/>
          <w:szCs w:val="24"/>
        </w:rPr>
        <w:t xml:space="preserve"> not being able to</w:t>
      </w:r>
      <w:r w:rsidR="00E239CB">
        <w:rPr>
          <w:rFonts w:ascii="Arial" w:hAnsi="Arial" w:cs="Arial"/>
          <w:sz w:val="24"/>
          <w:szCs w:val="24"/>
        </w:rPr>
        <w:t xml:space="preserve"> understand</w:t>
      </w:r>
      <w:r w:rsidR="00F30EEE" w:rsidRPr="007C3BC6">
        <w:rPr>
          <w:rFonts w:ascii="Arial" w:hAnsi="Arial" w:cs="Arial"/>
          <w:sz w:val="24"/>
          <w:szCs w:val="24"/>
        </w:rPr>
        <w:t xml:space="preserve"> if the </w:t>
      </w:r>
      <w:r w:rsidRPr="007C3BC6">
        <w:rPr>
          <w:rFonts w:ascii="Arial" w:hAnsi="Arial" w:cs="Arial"/>
          <w:sz w:val="24"/>
          <w:szCs w:val="24"/>
        </w:rPr>
        <w:t xml:space="preserve">child </w:t>
      </w:r>
      <w:r w:rsidR="00F30EEE" w:rsidRPr="007C3BC6">
        <w:rPr>
          <w:rFonts w:ascii="Arial" w:hAnsi="Arial" w:cs="Arial"/>
          <w:sz w:val="24"/>
          <w:szCs w:val="24"/>
        </w:rPr>
        <w:t xml:space="preserve">in your care </w:t>
      </w:r>
      <w:r w:rsidRPr="007C3BC6">
        <w:rPr>
          <w:rFonts w:ascii="Arial" w:hAnsi="Arial" w:cs="Arial"/>
          <w:sz w:val="24"/>
          <w:szCs w:val="24"/>
        </w:rPr>
        <w:t xml:space="preserve">feels </w:t>
      </w:r>
      <w:r w:rsidR="00F30EEE" w:rsidRPr="007C3BC6">
        <w:rPr>
          <w:rFonts w:ascii="Arial" w:hAnsi="Arial" w:cs="Arial"/>
          <w:sz w:val="24"/>
          <w:szCs w:val="24"/>
        </w:rPr>
        <w:t>happy</w:t>
      </w:r>
      <w:r w:rsidRPr="007C3BC6">
        <w:rPr>
          <w:rFonts w:ascii="Arial" w:hAnsi="Arial" w:cs="Arial"/>
          <w:sz w:val="24"/>
          <w:szCs w:val="24"/>
        </w:rPr>
        <w:t xml:space="preserve"> and </w:t>
      </w:r>
      <w:r w:rsidR="00F30EEE" w:rsidRPr="007C3BC6">
        <w:rPr>
          <w:rFonts w:ascii="Arial" w:hAnsi="Arial" w:cs="Arial"/>
          <w:sz w:val="24"/>
          <w:szCs w:val="24"/>
        </w:rPr>
        <w:t>assured</w:t>
      </w:r>
      <w:r w:rsidRPr="007C3BC6">
        <w:rPr>
          <w:rFonts w:ascii="Arial" w:hAnsi="Arial" w:cs="Arial"/>
          <w:sz w:val="24"/>
          <w:szCs w:val="24"/>
        </w:rPr>
        <w:t xml:space="preserve"> in an unfamiliar </w:t>
      </w:r>
      <w:r w:rsidR="00F30EEE" w:rsidRPr="007C3BC6">
        <w:rPr>
          <w:rFonts w:ascii="Arial" w:hAnsi="Arial" w:cs="Arial"/>
          <w:sz w:val="24"/>
          <w:szCs w:val="24"/>
        </w:rPr>
        <w:t>environment</w:t>
      </w:r>
      <w:r w:rsidR="00E91FED" w:rsidRPr="007C3BC6">
        <w:rPr>
          <w:rFonts w:ascii="Arial" w:hAnsi="Arial" w:cs="Arial"/>
          <w:sz w:val="24"/>
          <w:szCs w:val="24"/>
        </w:rPr>
        <w:t>,</w:t>
      </w:r>
      <w:r w:rsidR="00F30EEE" w:rsidRPr="007C3BC6">
        <w:rPr>
          <w:rFonts w:ascii="Arial" w:hAnsi="Arial" w:cs="Arial"/>
          <w:sz w:val="24"/>
          <w:szCs w:val="24"/>
        </w:rPr>
        <w:t xml:space="preserve"> </w:t>
      </w:r>
      <w:r w:rsidRPr="007C3BC6">
        <w:rPr>
          <w:rFonts w:ascii="Arial" w:hAnsi="Arial" w:cs="Arial"/>
          <w:sz w:val="24"/>
          <w:szCs w:val="24"/>
        </w:rPr>
        <w:t>or anxious and apprehensive.</w:t>
      </w:r>
      <w:r w:rsidR="00E91FED" w:rsidRPr="007C3BC6">
        <w:rPr>
          <w:rFonts w:ascii="Arial" w:hAnsi="Arial" w:cs="Arial"/>
          <w:sz w:val="24"/>
          <w:szCs w:val="24"/>
        </w:rPr>
        <w:t xml:space="preserve"> </w:t>
      </w:r>
      <w:r w:rsidRPr="007C3BC6">
        <w:rPr>
          <w:rFonts w:ascii="Arial" w:hAnsi="Arial" w:cs="Arial"/>
          <w:sz w:val="24"/>
          <w:szCs w:val="24"/>
        </w:rPr>
        <w:t xml:space="preserve">Without knowing </w:t>
      </w:r>
      <w:r w:rsidR="00F30EEE" w:rsidRPr="007C3BC6">
        <w:rPr>
          <w:rFonts w:ascii="Arial" w:hAnsi="Arial" w:cs="Arial"/>
          <w:sz w:val="24"/>
          <w:szCs w:val="24"/>
        </w:rPr>
        <w:t xml:space="preserve">this information, </w:t>
      </w:r>
      <w:r w:rsidRPr="007C3BC6">
        <w:rPr>
          <w:rFonts w:ascii="Arial" w:hAnsi="Arial" w:cs="Arial"/>
          <w:sz w:val="24"/>
          <w:szCs w:val="24"/>
        </w:rPr>
        <w:t xml:space="preserve">it might feel impossible to be the best </w:t>
      </w:r>
      <w:r w:rsidR="00F30EEE" w:rsidRPr="007C3BC6">
        <w:rPr>
          <w:rFonts w:ascii="Arial" w:hAnsi="Arial" w:cs="Arial"/>
          <w:sz w:val="24"/>
          <w:szCs w:val="24"/>
        </w:rPr>
        <w:t>child practitioner</w:t>
      </w:r>
      <w:r w:rsidRPr="007C3BC6">
        <w:rPr>
          <w:rFonts w:ascii="Arial" w:hAnsi="Arial" w:cs="Arial"/>
          <w:sz w:val="24"/>
          <w:szCs w:val="24"/>
        </w:rPr>
        <w:t xml:space="preserve"> </w:t>
      </w:r>
      <w:r w:rsidR="00E91FED" w:rsidRPr="007C3BC6">
        <w:rPr>
          <w:rFonts w:ascii="Arial" w:hAnsi="Arial" w:cs="Arial"/>
          <w:sz w:val="24"/>
          <w:szCs w:val="24"/>
        </w:rPr>
        <w:t>I</w:t>
      </w:r>
      <w:r w:rsidRPr="007C3BC6">
        <w:rPr>
          <w:rFonts w:ascii="Arial" w:hAnsi="Arial" w:cs="Arial"/>
          <w:sz w:val="24"/>
          <w:szCs w:val="24"/>
        </w:rPr>
        <w:t xml:space="preserve"> can be. </w:t>
      </w:r>
      <w:r w:rsidR="00F30EEE" w:rsidRPr="007C3BC6">
        <w:rPr>
          <w:rFonts w:ascii="Arial" w:hAnsi="Arial" w:cs="Arial"/>
          <w:sz w:val="24"/>
          <w:szCs w:val="24"/>
        </w:rPr>
        <w:t xml:space="preserve">And the </w:t>
      </w:r>
      <w:r w:rsidR="00C20175" w:rsidRPr="00C20175">
        <w:rPr>
          <w:rFonts w:ascii="Arial" w:hAnsi="Arial" w:cs="Arial"/>
          <w:sz w:val="24"/>
          <w:szCs w:val="24"/>
        </w:rPr>
        <w:t>(</w:t>
      </w:r>
      <w:proofErr w:type="spellStart"/>
      <w:r w:rsidR="00C20175" w:rsidRPr="00C20175">
        <w:rPr>
          <w:rFonts w:ascii="Arial" w:hAnsi="Arial" w:cs="Arial"/>
          <w:sz w:val="24"/>
          <w:szCs w:val="24"/>
        </w:rPr>
        <w:t>Unicef</w:t>
      </w:r>
      <w:proofErr w:type="spellEnd"/>
      <w:r w:rsidR="00C20175" w:rsidRPr="00C20175">
        <w:rPr>
          <w:rFonts w:ascii="Arial" w:hAnsi="Arial" w:cs="Arial"/>
          <w:sz w:val="24"/>
          <w:szCs w:val="24"/>
        </w:rPr>
        <w:t xml:space="preserve"> UK, 1992)</w:t>
      </w:r>
      <w:r w:rsidR="00C20175">
        <w:rPr>
          <w:rFonts w:ascii="Arial" w:hAnsi="Arial" w:cs="Arial"/>
          <w:sz w:val="24"/>
          <w:szCs w:val="24"/>
        </w:rPr>
        <w:t xml:space="preserve"> </w:t>
      </w:r>
      <w:r w:rsidR="00F30EEE" w:rsidRPr="002C49BC">
        <w:rPr>
          <w:rFonts w:ascii="Arial" w:hAnsi="Arial" w:cs="Arial"/>
          <w:sz w:val="24"/>
          <w:szCs w:val="24"/>
        </w:rPr>
        <w:t xml:space="preserve">state that all children have the right </w:t>
      </w:r>
      <w:r w:rsidR="00E91FED" w:rsidRPr="002C49BC">
        <w:rPr>
          <w:rFonts w:ascii="Arial" w:hAnsi="Arial" w:cs="Arial"/>
          <w:sz w:val="24"/>
          <w:szCs w:val="24"/>
        </w:rPr>
        <w:t>to be happy, a right to an education and to be heard no matter what.</w:t>
      </w:r>
      <w:r w:rsidR="00E91FED" w:rsidRPr="007C3BC6">
        <w:rPr>
          <w:rFonts w:ascii="Arial" w:hAnsi="Arial" w:cs="Arial"/>
          <w:sz w:val="24"/>
          <w:szCs w:val="24"/>
        </w:rPr>
        <w:t xml:space="preserve"> So, embarking on this study will hopefully </w:t>
      </w:r>
      <w:r w:rsidR="00E91FED" w:rsidRPr="007C3BC6">
        <w:rPr>
          <w:rFonts w:ascii="Arial" w:hAnsi="Arial" w:cs="Arial"/>
          <w:sz w:val="24"/>
          <w:szCs w:val="24"/>
        </w:rPr>
        <w:lastRenderedPageBreak/>
        <w:t xml:space="preserve">give me a deeper insight </w:t>
      </w:r>
      <w:r w:rsidR="0069246D" w:rsidRPr="007C3BC6">
        <w:rPr>
          <w:rFonts w:ascii="Arial" w:hAnsi="Arial" w:cs="Arial"/>
          <w:sz w:val="24"/>
          <w:szCs w:val="24"/>
        </w:rPr>
        <w:t>into</w:t>
      </w:r>
      <w:r w:rsidR="00E91FED" w:rsidRPr="007C3BC6">
        <w:rPr>
          <w:rFonts w:ascii="Arial" w:hAnsi="Arial" w:cs="Arial"/>
          <w:sz w:val="24"/>
          <w:szCs w:val="24"/>
        </w:rPr>
        <w:t xml:space="preserve"> children who have non-verbal autistic spectrum disorders and will help </w:t>
      </w:r>
      <w:r w:rsidR="00E239CB">
        <w:rPr>
          <w:rFonts w:ascii="Arial" w:hAnsi="Arial" w:cs="Arial"/>
          <w:sz w:val="24"/>
          <w:szCs w:val="24"/>
        </w:rPr>
        <w:t xml:space="preserve">with </w:t>
      </w:r>
      <w:r w:rsidR="00E91FED" w:rsidRPr="007C3BC6">
        <w:rPr>
          <w:rFonts w:ascii="Arial" w:hAnsi="Arial" w:cs="Arial"/>
          <w:sz w:val="24"/>
          <w:szCs w:val="24"/>
        </w:rPr>
        <w:t xml:space="preserve">my everyday practice for children in the years to come. </w:t>
      </w:r>
    </w:p>
    <w:p w14:paraId="3D3A5167" w14:textId="5D599160" w:rsidR="00954B58" w:rsidRPr="00DC43D9" w:rsidRDefault="00DC43D9" w:rsidP="004B313D">
      <w:pPr>
        <w:spacing w:line="360" w:lineRule="auto"/>
        <w:jc w:val="both"/>
        <w:rPr>
          <w:rFonts w:ascii="Arial" w:hAnsi="Arial" w:cs="Arial"/>
          <w:sz w:val="24"/>
          <w:szCs w:val="24"/>
          <w:u w:val="single"/>
        </w:rPr>
      </w:pPr>
      <w:r w:rsidRPr="00DC43D9">
        <w:rPr>
          <w:rFonts w:ascii="Arial" w:hAnsi="Arial" w:cs="Arial"/>
          <w:sz w:val="24"/>
          <w:szCs w:val="24"/>
          <w:u w:val="single"/>
        </w:rPr>
        <w:t>What is Autism?</w:t>
      </w:r>
    </w:p>
    <w:p w14:paraId="695569C5" w14:textId="27D44A2F" w:rsidR="006448D9" w:rsidRPr="007C3BC6" w:rsidRDefault="006E536D" w:rsidP="004B313D">
      <w:pPr>
        <w:spacing w:line="360" w:lineRule="auto"/>
        <w:jc w:val="both"/>
        <w:rPr>
          <w:rFonts w:ascii="Arial" w:hAnsi="Arial" w:cs="Arial"/>
          <w:sz w:val="24"/>
          <w:szCs w:val="24"/>
        </w:rPr>
      </w:pPr>
      <w:r w:rsidRPr="007C3BC6">
        <w:rPr>
          <w:rFonts w:ascii="Arial" w:hAnsi="Arial" w:cs="Arial"/>
          <w:sz w:val="24"/>
          <w:szCs w:val="24"/>
        </w:rPr>
        <w:t xml:space="preserve"> </w:t>
      </w:r>
      <w:r w:rsidR="00431D1D" w:rsidRPr="007C3BC6">
        <w:rPr>
          <w:rFonts w:ascii="Arial" w:hAnsi="Arial" w:cs="Arial"/>
          <w:sz w:val="24"/>
          <w:szCs w:val="24"/>
        </w:rPr>
        <w:t xml:space="preserve">Autism </w:t>
      </w:r>
      <w:r w:rsidR="002F5CE6" w:rsidRPr="007C3BC6">
        <w:rPr>
          <w:rFonts w:ascii="Arial" w:hAnsi="Arial" w:cs="Arial"/>
          <w:sz w:val="24"/>
          <w:szCs w:val="24"/>
        </w:rPr>
        <w:t xml:space="preserve">according to </w:t>
      </w:r>
      <w:r w:rsidR="001F41B1" w:rsidRPr="007C3BC6">
        <w:rPr>
          <w:rFonts w:ascii="Arial" w:hAnsi="Arial" w:cs="Arial"/>
          <w:sz w:val="24"/>
          <w:szCs w:val="24"/>
        </w:rPr>
        <w:t xml:space="preserve">the </w:t>
      </w:r>
      <w:r w:rsidR="000A103B">
        <w:rPr>
          <w:rFonts w:ascii="Arial" w:hAnsi="Arial" w:cs="Arial"/>
          <w:sz w:val="24"/>
          <w:szCs w:val="24"/>
        </w:rPr>
        <w:t>(</w:t>
      </w:r>
      <w:r w:rsidR="00E55618" w:rsidRPr="007C3BC6">
        <w:rPr>
          <w:rFonts w:ascii="Arial" w:hAnsi="Arial" w:cs="Arial"/>
          <w:sz w:val="24"/>
          <w:szCs w:val="24"/>
        </w:rPr>
        <w:t>National Autistic Society</w:t>
      </w:r>
      <w:r w:rsidR="00966112">
        <w:rPr>
          <w:rFonts w:ascii="Arial" w:hAnsi="Arial" w:cs="Arial"/>
          <w:sz w:val="24"/>
          <w:szCs w:val="24"/>
        </w:rPr>
        <w:t xml:space="preserve">, </w:t>
      </w:r>
      <w:r w:rsidR="009E5CF8" w:rsidRPr="007C3BC6">
        <w:rPr>
          <w:rFonts w:ascii="Arial" w:hAnsi="Arial" w:cs="Arial"/>
          <w:sz w:val="24"/>
          <w:szCs w:val="24"/>
        </w:rPr>
        <w:t xml:space="preserve">2018) </w:t>
      </w:r>
      <w:r w:rsidR="00431D1D" w:rsidRPr="002C49BC">
        <w:rPr>
          <w:rFonts w:ascii="Arial" w:hAnsi="Arial" w:cs="Arial"/>
          <w:sz w:val="24"/>
          <w:szCs w:val="24"/>
        </w:rPr>
        <w:t>is a lifelong developmental disability that alters and changes how individuals identify and understand the world and interact with other</w:t>
      </w:r>
      <w:r w:rsidR="00B4173C" w:rsidRPr="002C49BC">
        <w:rPr>
          <w:rFonts w:ascii="Arial" w:hAnsi="Arial" w:cs="Arial"/>
          <w:sz w:val="24"/>
          <w:szCs w:val="24"/>
        </w:rPr>
        <w:t xml:space="preserve"> people around them</w:t>
      </w:r>
      <w:r w:rsidR="00E05D45" w:rsidRPr="002C49BC">
        <w:rPr>
          <w:rFonts w:ascii="Arial" w:hAnsi="Arial" w:cs="Arial"/>
          <w:sz w:val="24"/>
          <w:szCs w:val="24"/>
        </w:rPr>
        <w:t>,</w:t>
      </w:r>
      <w:r w:rsidR="002F5CE6" w:rsidRPr="002C49BC">
        <w:rPr>
          <w:rFonts w:ascii="Arial" w:hAnsi="Arial" w:cs="Arial"/>
          <w:sz w:val="24"/>
          <w:szCs w:val="24"/>
        </w:rPr>
        <w:t xml:space="preserve"> </w:t>
      </w:r>
      <w:r w:rsidR="00E05D45" w:rsidRPr="002C49BC">
        <w:rPr>
          <w:rFonts w:ascii="Arial" w:hAnsi="Arial" w:cs="Arial"/>
          <w:sz w:val="24"/>
          <w:szCs w:val="24"/>
        </w:rPr>
        <w:t>c</w:t>
      </w:r>
      <w:r w:rsidR="00704256" w:rsidRPr="002C49BC">
        <w:rPr>
          <w:rFonts w:ascii="Arial" w:hAnsi="Arial" w:cs="Arial"/>
          <w:sz w:val="24"/>
          <w:szCs w:val="24"/>
        </w:rPr>
        <w:t xml:space="preserve">hildren, </w:t>
      </w:r>
      <w:r w:rsidR="00337377">
        <w:rPr>
          <w:rFonts w:ascii="Arial" w:hAnsi="Arial" w:cs="Arial"/>
          <w:sz w:val="24"/>
          <w:szCs w:val="24"/>
        </w:rPr>
        <w:t>y</w:t>
      </w:r>
      <w:r w:rsidR="00704256" w:rsidRPr="002C49BC">
        <w:rPr>
          <w:rFonts w:ascii="Arial" w:hAnsi="Arial" w:cs="Arial"/>
          <w:sz w:val="24"/>
          <w:szCs w:val="24"/>
        </w:rPr>
        <w:t>oung people and adults with autism</w:t>
      </w:r>
      <w:r w:rsidR="00431D1D" w:rsidRPr="002C49BC">
        <w:rPr>
          <w:rFonts w:ascii="Arial" w:hAnsi="Arial" w:cs="Arial"/>
          <w:sz w:val="24"/>
          <w:szCs w:val="24"/>
        </w:rPr>
        <w:t xml:space="preserve"> see, hear and feel the world </w:t>
      </w:r>
      <w:r w:rsidR="001F39C4" w:rsidRPr="002C49BC">
        <w:rPr>
          <w:rFonts w:ascii="Arial" w:hAnsi="Arial" w:cs="Arial"/>
          <w:sz w:val="24"/>
          <w:szCs w:val="24"/>
        </w:rPr>
        <w:t>in a different way</w:t>
      </w:r>
      <w:r w:rsidR="00431D1D" w:rsidRPr="002C49BC">
        <w:rPr>
          <w:rFonts w:ascii="Arial" w:hAnsi="Arial" w:cs="Arial"/>
          <w:sz w:val="24"/>
          <w:szCs w:val="24"/>
        </w:rPr>
        <w:t xml:space="preserve"> to other people</w:t>
      </w:r>
      <w:r w:rsidR="00431D1D" w:rsidRPr="007C3BC6">
        <w:rPr>
          <w:rFonts w:ascii="Arial" w:hAnsi="Arial" w:cs="Arial"/>
          <w:sz w:val="24"/>
          <w:szCs w:val="24"/>
        </w:rPr>
        <w:t xml:space="preserve">. </w:t>
      </w:r>
      <w:r w:rsidR="000A103B" w:rsidRPr="000A103B">
        <w:rPr>
          <w:rFonts w:ascii="Arial" w:hAnsi="Arial" w:cs="Arial"/>
          <w:sz w:val="24"/>
          <w:szCs w:val="24"/>
        </w:rPr>
        <w:t>(nhs.uk, 2019)</w:t>
      </w:r>
      <w:r w:rsidR="00CE580B" w:rsidRPr="007C3BC6">
        <w:rPr>
          <w:rFonts w:ascii="Arial" w:hAnsi="Arial" w:cs="Arial"/>
          <w:sz w:val="24"/>
          <w:szCs w:val="24"/>
        </w:rPr>
        <w:t xml:space="preserve"> reports that </w:t>
      </w:r>
      <w:r w:rsidR="00337377">
        <w:rPr>
          <w:rFonts w:ascii="Arial" w:hAnsi="Arial" w:cs="Arial"/>
          <w:sz w:val="24"/>
          <w:szCs w:val="24"/>
        </w:rPr>
        <w:t>i</w:t>
      </w:r>
      <w:r w:rsidR="00431D1D" w:rsidRPr="007C3BC6">
        <w:rPr>
          <w:rFonts w:ascii="Arial" w:hAnsi="Arial" w:cs="Arial"/>
          <w:sz w:val="24"/>
          <w:szCs w:val="24"/>
        </w:rPr>
        <w:t xml:space="preserve">f you </w:t>
      </w:r>
      <w:r w:rsidR="001F39C4" w:rsidRPr="007C3BC6">
        <w:rPr>
          <w:rFonts w:ascii="Arial" w:hAnsi="Arial" w:cs="Arial"/>
          <w:sz w:val="24"/>
          <w:szCs w:val="24"/>
        </w:rPr>
        <w:t>have autism</w:t>
      </w:r>
      <w:r w:rsidR="00431D1D" w:rsidRPr="007C3BC6">
        <w:rPr>
          <w:rFonts w:ascii="Arial" w:hAnsi="Arial" w:cs="Arial"/>
          <w:sz w:val="24"/>
          <w:szCs w:val="24"/>
        </w:rPr>
        <w:t xml:space="preserve">, you are autistic for </w:t>
      </w:r>
      <w:r w:rsidR="002D0385" w:rsidRPr="007C3BC6">
        <w:rPr>
          <w:rFonts w:ascii="Arial" w:hAnsi="Arial" w:cs="Arial"/>
          <w:sz w:val="24"/>
          <w:szCs w:val="24"/>
        </w:rPr>
        <w:t>life, autism</w:t>
      </w:r>
      <w:r w:rsidR="00431D1D" w:rsidRPr="007C3BC6">
        <w:rPr>
          <w:rFonts w:ascii="Arial" w:hAnsi="Arial" w:cs="Arial"/>
          <w:sz w:val="24"/>
          <w:szCs w:val="24"/>
        </w:rPr>
        <w:t xml:space="preserve"> is not </w:t>
      </w:r>
      <w:r w:rsidR="00B7129F" w:rsidRPr="007C3BC6">
        <w:rPr>
          <w:rFonts w:ascii="Arial" w:hAnsi="Arial" w:cs="Arial"/>
          <w:sz w:val="24"/>
          <w:szCs w:val="24"/>
        </w:rPr>
        <w:t>a</w:t>
      </w:r>
      <w:r w:rsidR="00431D1D" w:rsidRPr="007C3BC6">
        <w:rPr>
          <w:rFonts w:ascii="Arial" w:hAnsi="Arial" w:cs="Arial"/>
          <w:sz w:val="24"/>
          <w:szCs w:val="24"/>
        </w:rPr>
        <w:t xml:space="preserve"> </w:t>
      </w:r>
      <w:r w:rsidR="001F39C4" w:rsidRPr="007C3BC6">
        <w:rPr>
          <w:rFonts w:ascii="Arial" w:hAnsi="Arial" w:cs="Arial"/>
          <w:sz w:val="24"/>
          <w:szCs w:val="24"/>
        </w:rPr>
        <w:t>disease or il</w:t>
      </w:r>
      <w:r w:rsidR="002D0385" w:rsidRPr="007C3BC6">
        <w:rPr>
          <w:rFonts w:ascii="Arial" w:hAnsi="Arial" w:cs="Arial"/>
          <w:sz w:val="24"/>
          <w:szCs w:val="24"/>
        </w:rPr>
        <w:t>lness</w:t>
      </w:r>
      <w:r w:rsidR="00431D1D" w:rsidRPr="007C3BC6">
        <w:rPr>
          <w:rFonts w:ascii="Arial" w:hAnsi="Arial" w:cs="Arial"/>
          <w:sz w:val="24"/>
          <w:szCs w:val="24"/>
        </w:rPr>
        <w:t xml:space="preserve"> and cannot be 'cured'. </w:t>
      </w:r>
    </w:p>
    <w:p w14:paraId="2642B4B7" w14:textId="77777777" w:rsidR="00DC43D9" w:rsidRDefault="0002231C" w:rsidP="004B313D">
      <w:pPr>
        <w:overflowPunct w:val="0"/>
        <w:autoSpaceDE w:val="0"/>
        <w:autoSpaceDN w:val="0"/>
        <w:adjustRightInd w:val="0"/>
        <w:spacing w:after="120" w:line="360" w:lineRule="auto"/>
        <w:jc w:val="both"/>
        <w:textAlignment w:val="baseline"/>
        <w:rPr>
          <w:rFonts w:ascii="Arial" w:hAnsi="Arial" w:cs="Arial"/>
          <w:sz w:val="24"/>
          <w:szCs w:val="24"/>
        </w:rPr>
      </w:pPr>
      <w:r w:rsidRPr="00DC43D9">
        <w:rPr>
          <w:rFonts w:ascii="Arial" w:hAnsi="Arial" w:cs="Arial"/>
          <w:sz w:val="24"/>
          <w:szCs w:val="24"/>
          <w:u w:val="single"/>
        </w:rPr>
        <w:t>What is the cause of autism?</w:t>
      </w:r>
      <w:r w:rsidRPr="007C3BC6">
        <w:rPr>
          <w:rFonts w:ascii="Arial" w:hAnsi="Arial" w:cs="Arial"/>
          <w:sz w:val="24"/>
          <w:szCs w:val="24"/>
        </w:rPr>
        <w:t xml:space="preserve"> </w:t>
      </w:r>
    </w:p>
    <w:p w14:paraId="0BE1DECB" w14:textId="7466B736" w:rsidR="0054468A" w:rsidRDefault="000F147B" w:rsidP="004B313D">
      <w:pPr>
        <w:overflowPunct w:val="0"/>
        <w:autoSpaceDE w:val="0"/>
        <w:autoSpaceDN w:val="0"/>
        <w:adjustRightInd w:val="0"/>
        <w:spacing w:after="120" w:line="360" w:lineRule="auto"/>
        <w:jc w:val="both"/>
        <w:textAlignment w:val="baseline"/>
        <w:rPr>
          <w:rFonts w:ascii="Arial" w:hAnsi="Arial" w:cs="Arial"/>
          <w:sz w:val="24"/>
          <w:szCs w:val="24"/>
        </w:rPr>
      </w:pPr>
      <w:r w:rsidRPr="007C3BC6">
        <w:rPr>
          <w:rFonts w:ascii="Arial" w:hAnsi="Arial" w:cs="Arial"/>
          <w:sz w:val="24"/>
          <w:szCs w:val="24"/>
        </w:rPr>
        <w:t xml:space="preserve">Medical Research Council </w:t>
      </w:r>
      <w:r w:rsidR="00D0380D" w:rsidRPr="007C3BC6">
        <w:rPr>
          <w:rFonts w:ascii="Arial" w:hAnsi="Arial" w:cs="Arial"/>
          <w:sz w:val="24"/>
          <w:szCs w:val="24"/>
        </w:rPr>
        <w:t xml:space="preserve">(2019) </w:t>
      </w:r>
      <w:r w:rsidR="0002231C" w:rsidRPr="007C3BC6">
        <w:rPr>
          <w:rFonts w:ascii="Arial" w:hAnsi="Arial" w:cs="Arial"/>
          <w:sz w:val="24"/>
          <w:szCs w:val="24"/>
        </w:rPr>
        <w:t>believes that</w:t>
      </w:r>
      <w:r w:rsidR="006448D9" w:rsidRPr="007C3BC6">
        <w:rPr>
          <w:rFonts w:ascii="Arial" w:hAnsi="Arial" w:cs="Arial"/>
          <w:sz w:val="24"/>
          <w:szCs w:val="24"/>
        </w:rPr>
        <w:t xml:space="preserve"> t</w:t>
      </w:r>
      <w:r w:rsidR="00EE1C6B" w:rsidRPr="007C3BC6">
        <w:rPr>
          <w:rFonts w:ascii="Arial" w:hAnsi="Arial" w:cs="Arial"/>
          <w:sz w:val="24"/>
          <w:szCs w:val="24"/>
        </w:rPr>
        <w:t xml:space="preserve">he precise cause of autism is still being studied and explored. Research into causes indicates that </w:t>
      </w:r>
      <w:r w:rsidR="00F7478E" w:rsidRPr="007C3BC6">
        <w:rPr>
          <w:rFonts w:ascii="Arial" w:hAnsi="Arial" w:cs="Arial"/>
          <w:sz w:val="24"/>
          <w:szCs w:val="24"/>
        </w:rPr>
        <w:t xml:space="preserve">there is mixture and </w:t>
      </w:r>
      <w:r w:rsidR="005042EE" w:rsidRPr="007C3BC6">
        <w:rPr>
          <w:rFonts w:ascii="Arial" w:hAnsi="Arial" w:cs="Arial"/>
          <w:sz w:val="24"/>
          <w:szCs w:val="24"/>
        </w:rPr>
        <w:t>combination</w:t>
      </w:r>
      <w:r w:rsidR="00EE1C6B" w:rsidRPr="007C3BC6">
        <w:rPr>
          <w:rFonts w:ascii="Arial" w:hAnsi="Arial" w:cs="Arial"/>
          <w:sz w:val="24"/>
          <w:szCs w:val="24"/>
        </w:rPr>
        <w:t xml:space="preserve"> of factors</w:t>
      </w:r>
      <w:r w:rsidR="00340D18">
        <w:rPr>
          <w:rFonts w:ascii="Arial" w:hAnsi="Arial" w:cs="Arial"/>
          <w:sz w:val="24"/>
          <w:szCs w:val="24"/>
        </w:rPr>
        <w:t>. G</w:t>
      </w:r>
      <w:r w:rsidR="00EE1C6B" w:rsidRPr="007C3BC6">
        <w:rPr>
          <w:rFonts w:ascii="Arial" w:hAnsi="Arial" w:cs="Arial"/>
          <w:sz w:val="24"/>
          <w:szCs w:val="24"/>
        </w:rPr>
        <w:t xml:space="preserve">enetic and environmental </w:t>
      </w:r>
      <w:r w:rsidR="00340D18">
        <w:rPr>
          <w:rFonts w:ascii="Arial" w:hAnsi="Arial" w:cs="Arial"/>
          <w:sz w:val="24"/>
          <w:szCs w:val="24"/>
        </w:rPr>
        <w:t xml:space="preserve">issues </w:t>
      </w:r>
      <w:r w:rsidR="00EE1C6B" w:rsidRPr="007C3BC6">
        <w:rPr>
          <w:rFonts w:ascii="Arial" w:hAnsi="Arial" w:cs="Arial"/>
          <w:sz w:val="24"/>
          <w:szCs w:val="24"/>
        </w:rPr>
        <w:t xml:space="preserve">may </w:t>
      </w:r>
      <w:r w:rsidR="00F7478E" w:rsidRPr="007C3BC6">
        <w:rPr>
          <w:rFonts w:ascii="Arial" w:hAnsi="Arial" w:cs="Arial"/>
          <w:sz w:val="24"/>
          <w:szCs w:val="24"/>
        </w:rPr>
        <w:t>cont</w:t>
      </w:r>
      <w:r w:rsidR="00F56B1C" w:rsidRPr="007C3BC6">
        <w:rPr>
          <w:rFonts w:ascii="Arial" w:hAnsi="Arial" w:cs="Arial"/>
          <w:sz w:val="24"/>
          <w:szCs w:val="24"/>
        </w:rPr>
        <w:t>ribute</w:t>
      </w:r>
      <w:r w:rsidR="00EE1C6B" w:rsidRPr="007C3BC6">
        <w:rPr>
          <w:rFonts w:ascii="Arial" w:hAnsi="Arial" w:cs="Arial"/>
          <w:sz w:val="24"/>
          <w:szCs w:val="24"/>
        </w:rPr>
        <w:t xml:space="preserve"> </w:t>
      </w:r>
      <w:r w:rsidR="00340D18">
        <w:rPr>
          <w:rFonts w:ascii="Arial" w:hAnsi="Arial" w:cs="Arial"/>
          <w:sz w:val="24"/>
          <w:szCs w:val="24"/>
        </w:rPr>
        <w:t xml:space="preserve">to the </w:t>
      </w:r>
      <w:r w:rsidR="00340D18" w:rsidRPr="007C3BC6">
        <w:rPr>
          <w:rFonts w:ascii="Arial" w:hAnsi="Arial" w:cs="Arial"/>
          <w:sz w:val="24"/>
          <w:szCs w:val="24"/>
        </w:rPr>
        <w:t>differences</w:t>
      </w:r>
      <w:r w:rsidR="00EE1C6B" w:rsidRPr="007C3BC6">
        <w:rPr>
          <w:rFonts w:ascii="Arial" w:hAnsi="Arial" w:cs="Arial"/>
          <w:sz w:val="24"/>
          <w:szCs w:val="24"/>
        </w:rPr>
        <w:t xml:space="preserve"> in development</w:t>
      </w:r>
      <w:r w:rsidR="00340D18">
        <w:rPr>
          <w:rFonts w:ascii="Arial" w:hAnsi="Arial" w:cs="Arial"/>
          <w:sz w:val="24"/>
          <w:szCs w:val="24"/>
        </w:rPr>
        <w:t>,</w:t>
      </w:r>
      <w:r w:rsidR="00C627F1" w:rsidRPr="007C3BC6">
        <w:rPr>
          <w:rFonts w:ascii="Arial" w:hAnsi="Arial" w:cs="Arial"/>
          <w:sz w:val="24"/>
          <w:szCs w:val="24"/>
        </w:rPr>
        <w:t xml:space="preserve"> but a</w:t>
      </w:r>
      <w:r w:rsidR="00EE1C6B" w:rsidRPr="007C3BC6">
        <w:rPr>
          <w:rFonts w:ascii="Arial" w:hAnsi="Arial" w:cs="Arial"/>
          <w:sz w:val="24"/>
          <w:szCs w:val="24"/>
        </w:rPr>
        <w:t xml:space="preserve">utism is not caused by </w:t>
      </w:r>
      <w:r w:rsidR="007F6837" w:rsidRPr="007C3BC6">
        <w:rPr>
          <w:rFonts w:ascii="Arial" w:hAnsi="Arial" w:cs="Arial"/>
          <w:sz w:val="24"/>
          <w:szCs w:val="24"/>
        </w:rPr>
        <w:t>an</w:t>
      </w:r>
      <w:r w:rsidR="00EE1C6B" w:rsidRPr="007C3BC6">
        <w:rPr>
          <w:rFonts w:ascii="Arial" w:hAnsi="Arial" w:cs="Arial"/>
          <w:sz w:val="24"/>
          <w:szCs w:val="24"/>
        </w:rPr>
        <w:t xml:space="preserve"> </w:t>
      </w:r>
      <w:r w:rsidR="00C627F1" w:rsidRPr="007C3BC6">
        <w:rPr>
          <w:rFonts w:ascii="Arial" w:hAnsi="Arial" w:cs="Arial"/>
          <w:sz w:val="24"/>
          <w:szCs w:val="24"/>
        </w:rPr>
        <w:t>individual's</w:t>
      </w:r>
      <w:r w:rsidR="00EE1C6B" w:rsidRPr="007C3BC6">
        <w:rPr>
          <w:rFonts w:ascii="Arial" w:hAnsi="Arial" w:cs="Arial"/>
          <w:sz w:val="24"/>
          <w:szCs w:val="24"/>
        </w:rPr>
        <w:t xml:space="preserve"> </w:t>
      </w:r>
      <w:r w:rsidR="00C627F1" w:rsidRPr="007C3BC6">
        <w:rPr>
          <w:rFonts w:ascii="Arial" w:hAnsi="Arial" w:cs="Arial"/>
          <w:sz w:val="24"/>
          <w:szCs w:val="24"/>
        </w:rPr>
        <w:t>childhood and upbringing</w:t>
      </w:r>
      <w:r w:rsidR="007F6837" w:rsidRPr="007C3BC6">
        <w:rPr>
          <w:rFonts w:ascii="Arial" w:hAnsi="Arial" w:cs="Arial"/>
          <w:sz w:val="24"/>
          <w:szCs w:val="24"/>
        </w:rPr>
        <w:t xml:space="preserve"> </w:t>
      </w:r>
      <w:r w:rsidR="00340D18">
        <w:rPr>
          <w:rFonts w:ascii="Arial" w:hAnsi="Arial" w:cs="Arial"/>
          <w:sz w:val="24"/>
          <w:szCs w:val="24"/>
        </w:rPr>
        <w:t>or</w:t>
      </w:r>
      <w:r w:rsidR="00EE1C6B" w:rsidRPr="007C3BC6">
        <w:rPr>
          <w:rFonts w:ascii="Arial" w:hAnsi="Arial" w:cs="Arial"/>
          <w:sz w:val="24"/>
          <w:szCs w:val="24"/>
        </w:rPr>
        <w:t xml:space="preserve"> their social circumstances</w:t>
      </w:r>
      <w:r w:rsidR="00340D18">
        <w:rPr>
          <w:rFonts w:ascii="Arial" w:hAnsi="Arial" w:cs="Arial"/>
          <w:sz w:val="24"/>
          <w:szCs w:val="24"/>
        </w:rPr>
        <w:t>.</w:t>
      </w:r>
      <w:r w:rsidR="00EE1C6B" w:rsidRPr="007C3BC6">
        <w:rPr>
          <w:rFonts w:ascii="Arial" w:hAnsi="Arial" w:cs="Arial"/>
          <w:sz w:val="24"/>
          <w:szCs w:val="24"/>
        </w:rPr>
        <w:t xml:space="preserve"> </w:t>
      </w:r>
      <w:r w:rsidR="008E7476" w:rsidRPr="007C3BC6">
        <w:rPr>
          <w:rFonts w:ascii="Arial" w:hAnsi="Arial" w:cs="Arial"/>
          <w:sz w:val="24"/>
          <w:szCs w:val="24"/>
        </w:rPr>
        <w:t>However,</w:t>
      </w:r>
      <w:r w:rsidR="00204BBC" w:rsidRPr="007C3BC6">
        <w:rPr>
          <w:rFonts w:ascii="Arial" w:hAnsi="Arial" w:cs="Arial"/>
          <w:sz w:val="24"/>
          <w:szCs w:val="24"/>
        </w:rPr>
        <w:t xml:space="preserve"> </w:t>
      </w:r>
      <w:r w:rsidR="000A103B" w:rsidRPr="000A103B">
        <w:rPr>
          <w:rFonts w:ascii="Arial" w:hAnsi="Arial" w:cs="Arial"/>
          <w:sz w:val="24"/>
          <w:szCs w:val="24"/>
        </w:rPr>
        <w:t>(Davis, 2004)</w:t>
      </w:r>
      <w:r w:rsidR="003800A2" w:rsidRPr="007C3BC6">
        <w:rPr>
          <w:rFonts w:ascii="Arial" w:hAnsi="Arial" w:cs="Arial"/>
          <w:sz w:val="24"/>
          <w:szCs w:val="24"/>
        </w:rPr>
        <w:t xml:space="preserve"> states that</w:t>
      </w:r>
      <w:r w:rsidR="00EE1C6B" w:rsidRPr="007C3BC6">
        <w:rPr>
          <w:rFonts w:ascii="Arial" w:hAnsi="Arial" w:cs="Arial"/>
          <w:sz w:val="24"/>
          <w:szCs w:val="24"/>
        </w:rPr>
        <w:t xml:space="preserve"> there is </w:t>
      </w:r>
      <w:r w:rsidR="00BC19A0" w:rsidRPr="007C3BC6">
        <w:rPr>
          <w:rFonts w:ascii="Arial" w:hAnsi="Arial" w:cs="Arial"/>
          <w:sz w:val="24"/>
          <w:szCs w:val="24"/>
        </w:rPr>
        <w:t>an</w:t>
      </w:r>
      <w:r w:rsidR="00EE1C6B" w:rsidRPr="007C3BC6">
        <w:rPr>
          <w:rFonts w:ascii="Arial" w:hAnsi="Arial" w:cs="Arial"/>
          <w:sz w:val="24"/>
          <w:szCs w:val="24"/>
        </w:rPr>
        <w:t xml:space="preserve"> </w:t>
      </w:r>
      <w:r w:rsidR="00301AD2" w:rsidRPr="007C3BC6">
        <w:rPr>
          <w:rFonts w:ascii="Arial" w:hAnsi="Arial" w:cs="Arial"/>
          <w:sz w:val="24"/>
          <w:szCs w:val="24"/>
        </w:rPr>
        <w:t>array</w:t>
      </w:r>
      <w:r w:rsidR="00EE1C6B" w:rsidRPr="007C3BC6">
        <w:rPr>
          <w:rFonts w:ascii="Arial" w:hAnsi="Arial" w:cs="Arial"/>
          <w:sz w:val="24"/>
          <w:szCs w:val="24"/>
        </w:rPr>
        <w:t xml:space="preserve"> of </w:t>
      </w:r>
      <w:r w:rsidR="00301AD2" w:rsidRPr="007C3BC6">
        <w:rPr>
          <w:rFonts w:ascii="Arial" w:hAnsi="Arial" w:cs="Arial"/>
          <w:sz w:val="24"/>
          <w:szCs w:val="24"/>
        </w:rPr>
        <w:t>approaches</w:t>
      </w:r>
      <w:r w:rsidR="004E22BA" w:rsidRPr="007C3BC6">
        <w:rPr>
          <w:rFonts w:ascii="Arial" w:hAnsi="Arial" w:cs="Arial"/>
          <w:sz w:val="24"/>
          <w:szCs w:val="24"/>
        </w:rPr>
        <w:t>,</w:t>
      </w:r>
      <w:r w:rsidR="00EE1C6B" w:rsidRPr="007C3BC6">
        <w:rPr>
          <w:rFonts w:ascii="Arial" w:hAnsi="Arial" w:cs="Arial"/>
          <w:sz w:val="24"/>
          <w:szCs w:val="24"/>
        </w:rPr>
        <w:t xml:space="preserve"> </w:t>
      </w:r>
      <w:r w:rsidR="00301AD2" w:rsidRPr="007C3BC6">
        <w:rPr>
          <w:rFonts w:ascii="Arial" w:hAnsi="Arial" w:cs="Arial"/>
          <w:sz w:val="24"/>
          <w:szCs w:val="24"/>
        </w:rPr>
        <w:t>methods</w:t>
      </w:r>
      <w:r w:rsidR="00EE1C6B" w:rsidRPr="007C3BC6">
        <w:rPr>
          <w:rFonts w:ascii="Arial" w:hAnsi="Arial" w:cs="Arial"/>
          <w:sz w:val="24"/>
          <w:szCs w:val="24"/>
        </w:rPr>
        <w:t xml:space="preserve"> </w:t>
      </w:r>
      <w:r w:rsidR="0092380B" w:rsidRPr="007C3BC6">
        <w:rPr>
          <w:rFonts w:ascii="Arial" w:hAnsi="Arial" w:cs="Arial"/>
          <w:sz w:val="24"/>
          <w:szCs w:val="24"/>
        </w:rPr>
        <w:t>and</w:t>
      </w:r>
      <w:r w:rsidR="00EE1C6B" w:rsidRPr="007C3BC6">
        <w:rPr>
          <w:rFonts w:ascii="Arial" w:hAnsi="Arial" w:cs="Arial"/>
          <w:sz w:val="24"/>
          <w:szCs w:val="24"/>
        </w:rPr>
        <w:t xml:space="preserve"> </w:t>
      </w:r>
      <w:r w:rsidR="000355B2" w:rsidRPr="007C3BC6">
        <w:rPr>
          <w:rFonts w:ascii="Arial" w:hAnsi="Arial" w:cs="Arial"/>
          <w:sz w:val="24"/>
          <w:szCs w:val="24"/>
        </w:rPr>
        <w:t>techniques</w:t>
      </w:r>
      <w:r w:rsidR="00EE1C6B" w:rsidRPr="007C3BC6">
        <w:rPr>
          <w:rFonts w:ascii="Arial" w:hAnsi="Arial" w:cs="Arial"/>
          <w:sz w:val="24"/>
          <w:szCs w:val="24"/>
        </w:rPr>
        <w:t xml:space="preserve"> </w:t>
      </w:r>
      <w:r w:rsidR="008E7476" w:rsidRPr="007C3BC6">
        <w:rPr>
          <w:rFonts w:ascii="Arial" w:hAnsi="Arial" w:cs="Arial"/>
          <w:sz w:val="24"/>
          <w:szCs w:val="24"/>
        </w:rPr>
        <w:t>that are in place to help</w:t>
      </w:r>
      <w:r w:rsidR="00EE1C6B" w:rsidRPr="007C3BC6">
        <w:rPr>
          <w:rFonts w:ascii="Arial" w:hAnsi="Arial" w:cs="Arial"/>
          <w:sz w:val="24"/>
          <w:szCs w:val="24"/>
        </w:rPr>
        <w:t xml:space="preserve"> </w:t>
      </w:r>
      <w:r w:rsidR="0092380B" w:rsidRPr="007C3BC6">
        <w:rPr>
          <w:rFonts w:ascii="Arial" w:hAnsi="Arial" w:cs="Arial"/>
          <w:sz w:val="24"/>
          <w:szCs w:val="24"/>
        </w:rPr>
        <w:t>support</w:t>
      </w:r>
      <w:r w:rsidR="008E7476" w:rsidRPr="007C3BC6">
        <w:rPr>
          <w:rFonts w:ascii="Arial" w:hAnsi="Arial" w:cs="Arial"/>
          <w:sz w:val="24"/>
          <w:szCs w:val="24"/>
        </w:rPr>
        <w:t xml:space="preserve"> </w:t>
      </w:r>
      <w:r w:rsidR="00EE1C6B" w:rsidRPr="007C3BC6">
        <w:rPr>
          <w:rFonts w:ascii="Arial" w:hAnsi="Arial" w:cs="Arial"/>
          <w:sz w:val="24"/>
          <w:szCs w:val="24"/>
        </w:rPr>
        <w:t>learning and development</w:t>
      </w:r>
      <w:r w:rsidR="0092380B" w:rsidRPr="007C3BC6">
        <w:rPr>
          <w:rFonts w:ascii="Arial" w:hAnsi="Arial" w:cs="Arial"/>
          <w:sz w:val="24"/>
          <w:szCs w:val="24"/>
        </w:rPr>
        <w:t xml:space="preserve">. </w:t>
      </w:r>
      <w:r w:rsidR="000A103B">
        <w:rPr>
          <w:rFonts w:ascii="Arial" w:hAnsi="Arial" w:cs="Arial"/>
          <w:sz w:val="24"/>
          <w:szCs w:val="24"/>
        </w:rPr>
        <w:t>(</w:t>
      </w:r>
      <w:r w:rsidR="00F7613C" w:rsidRPr="007C3BC6">
        <w:rPr>
          <w:rFonts w:ascii="Arial" w:hAnsi="Arial" w:cs="Arial"/>
          <w:sz w:val="24"/>
          <w:szCs w:val="24"/>
        </w:rPr>
        <w:t>Mental Health Foundation</w:t>
      </w:r>
      <w:r w:rsidR="000A103B">
        <w:rPr>
          <w:rFonts w:ascii="Arial" w:hAnsi="Arial" w:cs="Arial"/>
          <w:sz w:val="24"/>
          <w:szCs w:val="24"/>
        </w:rPr>
        <w:t xml:space="preserve">, </w:t>
      </w:r>
      <w:r w:rsidR="00F7613C" w:rsidRPr="007C3BC6">
        <w:rPr>
          <w:rFonts w:ascii="Arial" w:hAnsi="Arial" w:cs="Arial"/>
          <w:sz w:val="24"/>
          <w:szCs w:val="24"/>
        </w:rPr>
        <w:t xml:space="preserve">2020) </w:t>
      </w:r>
      <w:r w:rsidR="008F63CD" w:rsidRPr="007C3BC6">
        <w:rPr>
          <w:rFonts w:ascii="Arial" w:hAnsi="Arial" w:cs="Arial"/>
          <w:sz w:val="24"/>
          <w:szCs w:val="24"/>
        </w:rPr>
        <w:t>reports that a</w:t>
      </w:r>
      <w:r w:rsidR="00431D1D" w:rsidRPr="007C3BC6">
        <w:rPr>
          <w:rFonts w:ascii="Arial" w:hAnsi="Arial" w:cs="Arial"/>
          <w:sz w:val="24"/>
          <w:szCs w:val="24"/>
        </w:rPr>
        <w:t>utism is a spectrum condition</w:t>
      </w:r>
      <w:r w:rsidR="004A490D" w:rsidRPr="007C3BC6">
        <w:rPr>
          <w:rFonts w:ascii="Arial" w:hAnsi="Arial" w:cs="Arial"/>
          <w:sz w:val="24"/>
          <w:szCs w:val="24"/>
        </w:rPr>
        <w:t xml:space="preserve"> it is called this because </w:t>
      </w:r>
      <w:r w:rsidR="002B0B74" w:rsidRPr="007C3BC6">
        <w:rPr>
          <w:rFonts w:ascii="Arial" w:hAnsi="Arial" w:cs="Arial"/>
          <w:sz w:val="24"/>
          <w:szCs w:val="24"/>
        </w:rPr>
        <w:t xml:space="preserve">it can </w:t>
      </w:r>
      <w:r w:rsidR="00340D18" w:rsidRPr="007C3BC6">
        <w:rPr>
          <w:rFonts w:ascii="Arial" w:hAnsi="Arial" w:cs="Arial"/>
          <w:sz w:val="24"/>
          <w:szCs w:val="24"/>
        </w:rPr>
        <w:t>affect</w:t>
      </w:r>
      <w:r w:rsidR="002B0B74" w:rsidRPr="007C3BC6">
        <w:rPr>
          <w:rFonts w:ascii="Arial" w:hAnsi="Arial" w:cs="Arial"/>
          <w:sz w:val="24"/>
          <w:szCs w:val="24"/>
        </w:rPr>
        <w:t xml:space="preserve"> individuals in different ways</w:t>
      </w:r>
      <w:r w:rsidR="00614ACB" w:rsidRPr="007C3BC6">
        <w:rPr>
          <w:rFonts w:ascii="Arial" w:hAnsi="Arial" w:cs="Arial"/>
          <w:sz w:val="24"/>
          <w:szCs w:val="24"/>
        </w:rPr>
        <w:t xml:space="preserve"> and can vary </w:t>
      </w:r>
      <w:r w:rsidR="00340D18">
        <w:rPr>
          <w:rFonts w:ascii="Arial" w:hAnsi="Arial" w:cs="Arial"/>
          <w:sz w:val="24"/>
          <w:szCs w:val="24"/>
        </w:rPr>
        <w:t>from</w:t>
      </w:r>
      <w:r w:rsidR="00614ACB" w:rsidRPr="007C3BC6">
        <w:rPr>
          <w:rFonts w:ascii="Arial" w:hAnsi="Arial" w:cs="Arial"/>
          <w:sz w:val="24"/>
          <w:szCs w:val="24"/>
        </w:rPr>
        <w:t xml:space="preserve"> one end of the spectrum</w:t>
      </w:r>
      <w:r w:rsidR="00340D18">
        <w:rPr>
          <w:rFonts w:ascii="Arial" w:hAnsi="Arial" w:cs="Arial"/>
          <w:sz w:val="24"/>
          <w:szCs w:val="24"/>
        </w:rPr>
        <w:t xml:space="preserve"> to the other. C</w:t>
      </w:r>
      <w:r w:rsidR="00614ACB" w:rsidRPr="007C3BC6">
        <w:rPr>
          <w:rFonts w:ascii="Arial" w:hAnsi="Arial" w:cs="Arial"/>
          <w:sz w:val="24"/>
          <w:szCs w:val="24"/>
        </w:rPr>
        <w:t xml:space="preserve">hildren, </w:t>
      </w:r>
      <w:r w:rsidR="00687985" w:rsidRPr="007C3BC6">
        <w:rPr>
          <w:rFonts w:ascii="Arial" w:hAnsi="Arial" w:cs="Arial"/>
          <w:sz w:val="24"/>
          <w:szCs w:val="24"/>
        </w:rPr>
        <w:t xml:space="preserve">young people and adults </w:t>
      </w:r>
      <w:r w:rsidR="00594889" w:rsidRPr="007C3BC6">
        <w:rPr>
          <w:rFonts w:ascii="Arial" w:hAnsi="Arial" w:cs="Arial"/>
          <w:sz w:val="24"/>
          <w:szCs w:val="24"/>
        </w:rPr>
        <w:t xml:space="preserve">may have an </w:t>
      </w:r>
      <w:r w:rsidR="00D1715E" w:rsidRPr="007C3BC6">
        <w:rPr>
          <w:rFonts w:ascii="Arial" w:hAnsi="Arial" w:cs="Arial"/>
          <w:sz w:val="24"/>
          <w:szCs w:val="24"/>
        </w:rPr>
        <w:t>additional</w:t>
      </w:r>
      <w:r w:rsidR="00594889" w:rsidRPr="007C3BC6">
        <w:rPr>
          <w:rFonts w:ascii="Arial" w:hAnsi="Arial" w:cs="Arial"/>
          <w:sz w:val="24"/>
          <w:szCs w:val="24"/>
        </w:rPr>
        <w:t xml:space="preserve"> learning disability</w:t>
      </w:r>
      <w:r w:rsidR="0076155F" w:rsidRPr="007C3BC6">
        <w:rPr>
          <w:rFonts w:ascii="Arial" w:hAnsi="Arial" w:cs="Arial"/>
          <w:sz w:val="24"/>
          <w:szCs w:val="24"/>
        </w:rPr>
        <w:t xml:space="preserve"> and be more severely </w:t>
      </w:r>
      <w:r w:rsidR="00064C79" w:rsidRPr="007C3BC6">
        <w:rPr>
          <w:rFonts w:ascii="Arial" w:hAnsi="Arial" w:cs="Arial"/>
          <w:sz w:val="24"/>
          <w:szCs w:val="24"/>
        </w:rPr>
        <w:t xml:space="preserve">impaired </w:t>
      </w:r>
      <w:r w:rsidR="00340D18">
        <w:rPr>
          <w:rFonts w:ascii="Arial" w:hAnsi="Arial" w:cs="Arial"/>
          <w:sz w:val="24"/>
          <w:szCs w:val="24"/>
        </w:rPr>
        <w:t xml:space="preserve">dependent </w:t>
      </w:r>
      <w:r w:rsidR="00064C79" w:rsidRPr="007C3BC6">
        <w:rPr>
          <w:rFonts w:ascii="Arial" w:hAnsi="Arial" w:cs="Arial"/>
          <w:sz w:val="24"/>
          <w:szCs w:val="24"/>
        </w:rPr>
        <w:t xml:space="preserve">on </w:t>
      </w:r>
      <w:r w:rsidR="00340D18">
        <w:rPr>
          <w:rFonts w:ascii="Arial" w:hAnsi="Arial" w:cs="Arial"/>
          <w:sz w:val="24"/>
          <w:szCs w:val="24"/>
        </w:rPr>
        <w:t xml:space="preserve">which </w:t>
      </w:r>
      <w:r w:rsidR="00064C79" w:rsidRPr="007C3BC6">
        <w:rPr>
          <w:rFonts w:ascii="Arial" w:hAnsi="Arial" w:cs="Arial"/>
          <w:sz w:val="24"/>
          <w:szCs w:val="24"/>
        </w:rPr>
        <w:t xml:space="preserve">side of the </w:t>
      </w:r>
      <w:r w:rsidR="00D1715E" w:rsidRPr="007C3BC6">
        <w:rPr>
          <w:rFonts w:ascii="Arial" w:hAnsi="Arial" w:cs="Arial"/>
          <w:sz w:val="24"/>
          <w:szCs w:val="24"/>
        </w:rPr>
        <w:t>spectrum</w:t>
      </w:r>
      <w:r w:rsidR="00340D18">
        <w:rPr>
          <w:rFonts w:ascii="Arial" w:hAnsi="Arial" w:cs="Arial"/>
          <w:sz w:val="24"/>
          <w:szCs w:val="24"/>
        </w:rPr>
        <w:t xml:space="preserve"> they sit</w:t>
      </w:r>
      <w:r w:rsidR="001A5DAC">
        <w:rPr>
          <w:rFonts w:ascii="Arial" w:hAnsi="Arial" w:cs="Arial"/>
          <w:sz w:val="24"/>
          <w:szCs w:val="24"/>
        </w:rPr>
        <w:t>,</w:t>
      </w:r>
      <w:r w:rsidR="00D1715E" w:rsidRPr="007C3BC6">
        <w:rPr>
          <w:rFonts w:ascii="Arial" w:hAnsi="Arial" w:cs="Arial"/>
          <w:sz w:val="24"/>
          <w:szCs w:val="24"/>
        </w:rPr>
        <w:t xml:space="preserve"> the child, young person or adult</w:t>
      </w:r>
      <w:r w:rsidR="00064C79" w:rsidRPr="007C3BC6">
        <w:rPr>
          <w:rFonts w:ascii="Arial" w:hAnsi="Arial" w:cs="Arial"/>
          <w:sz w:val="24"/>
          <w:szCs w:val="24"/>
        </w:rPr>
        <w:t xml:space="preserve"> </w:t>
      </w:r>
      <w:r w:rsidR="00CB77FE" w:rsidRPr="007C3BC6">
        <w:rPr>
          <w:rFonts w:ascii="Arial" w:hAnsi="Arial" w:cs="Arial"/>
          <w:sz w:val="24"/>
          <w:szCs w:val="24"/>
        </w:rPr>
        <w:t xml:space="preserve">may have an average </w:t>
      </w:r>
      <w:r w:rsidR="00B64581" w:rsidRPr="007C3BC6">
        <w:rPr>
          <w:rFonts w:ascii="Arial" w:hAnsi="Arial" w:cs="Arial"/>
          <w:sz w:val="24"/>
          <w:szCs w:val="24"/>
        </w:rPr>
        <w:t>or above average intellect and may function at a higher level</w:t>
      </w:r>
      <w:r w:rsidR="00431D1D" w:rsidRPr="007C3BC6">
        <w:rPr>
          <w:rFonts w:ascii="Arial" w:hAnsi="Arial" w:cs="Arial"/>
          <w:sz w:val="24"/>
          <w:szCs w:val="24"/>
        </w:rPr>
        <w:t xml:space="preserve">, </w:t>
      </w:r>
      <w:r w:rsidR="00D831C3" w:rsidRPr="007C3BC6">
        <w:rPr>
          <w:rFonts w:ascii="Arial" w:hAnsi="Arial" w:cs="Arial"/>
          <w:sz w:val="24"/>
          <w:szCs w:val="24"/>
        </w:rPr>
        <w:t xml:space="preserve">so anyone living with autism spectrum disorder </w:t>
      </w:r>
      <w:r w:rsidR="00431D1D" w:rsidRPr="007C3BC6">
        <w:rPr>
          <w:rFonts w:ascii="Arial" w:hAnsi="Arial" w:cs="Arial"/>
          <w:sz w:val="24"/>
          <w:szCs w:val="24"/>
        </w:rPr>
        <w:t xml:space="preserve">need different levels of </w:t>
      </w:r>
      <w:r w:rsidR="0054468A" w:rsidRPr="007C3BC6">
        <w:rPr>
          <w:rFonts w:ascii="Arial" w:hAnsi="Arial" w:cs="Arial"/>
          <w:sz w:val="24"/>
          <w:szCs w:val="24"/>
        </w:rPr>
        <w:t xml:space="preserve">provision and </w:t>
      </w:r>
      <w:r w:rsidR="00431D1D" w:rsidRPr="007C3BC6">
        <w:rPr>
          <w:rFonts w:ascii="Arial" w:hAnsi="Arial" w:cs="Arial"/>
          <w:sz w:val="24"/>
          <w:szCs w:val="24"/>
        </w:rPr>
        <w:t>support</w:t>
      </w:r>
      <w:r w:rsidR="002D65A7" w:rsidRPr="007C3BC6">
        <w:rPr>
          <w:rFonts w:ascii="Arial" w:hAnsi="Arial" w:cs="Arial"/>
          <w:sz w:val="24"/>
          <w:szCs w:val="24"/>
        </w:rPr>
        <w:t xml:space="preserve"> to be able to live a </w:t>
      </w:r>
      <w:r w:rsidR="00997382" w:rsidRPr="007C3BC6">
        <w:rPr>
          <w:rFonts w:ascii="Arial" w:hAnsi="Arial" w:cs="Arial"/>
          <w:sz w:val="24"/>
          <w:szCs w:val="24"/>
        </w:rPr>
        <w:t xml:space="preserve">more fulfilling life and one of their choosing. </w:t>
      </w:r>
    </w:p>
    <w:p w14:paraId="1B2C4DF2" w14:textId="0975E53C" w:rsidR="00DC43D9" w:rsidRPr="00DC43D9" w:rsidRDefault="00DC43D9" w:rsidP="004B313D">
      <w:pPr>
        <w:overflowPunct w:val="0"/>
        <w:autoSpaceDE w:val="0"/>
        <w:autoSpaceDN w:val="0"/>
        <w:adjustRightInd w:val="0"/>
        <w:spacing w:after="120" w:line="360" w:lineRule="auto"/>
        <w:jc w:val="both"/>
        <w:textAlignment w:val="baseline"/>
        <w:rPr>
          <w:rFonts w:ascii="Arial" w:hAnsi="Arial" w:cs="Arial"/>
          <w:sz w:val="24"/>
          <w:szCs w:val="24"/>
          <w:u w:val="single"/>
        </w:rPr>
      </w:pPr>
      <w:r w:rsidRPr="00DC43D9">
        <w:rPr>
          <w:rFonts w:ascii="Arial" w:hAnsi="Arial" w:cs="Arial"/>
          <w:sz w:val="24"/>
          <w:szCs w:val="24"/>
          <w:u w:val="single"/>
        </w:rPr>
        <w:t>Statistics of Autism</w:t>
      </w:r>
    </w:p>
    <w:p w14:paraId="381BF794" w14:textId="51C843A1" w:rsidR="00DC43D9" w:rsidRDefault="00997382" w:rsidP="004B313D">
      <w:pPr>
        <w:overflowPunct w:val="0"/>
        <w:autoSpaceDE w:val="0"/>
        <w:autoSpaceDN w:val="0"/>
        <w:adjustRightInd w:val="0"/>
        <w:spacing w:after="120" w:line="360" w:lineRule="auto"/>
        <w:jc w:val="both"/>
        <w:textAlignment w:val="baseline"/>
        <w:rPr>
          <w:rFonts w:ascii="Arial" w:hAnsi="Arial" w:cs="Arial"/>
          <w:sz w:val="24"/>
          <w:szCs w:val="24"/>
        </w:rPr>
      </w:pPr>
      <w:r w:rsidRPr="007C3BC6">
        <w:rPr>
          <w:rFonts w:ascii="Arial" w:hAnsi="Arial" w:cs="Arial"/>
          <w:sz w:val="24"/>
          <w:szCs w:val="24"/>
        </w:rPr>
        <w:t>Autism spectrum disorder (ASD)</w:t>
      </w:r>
      <w:r w:rsidR="0038117B" w:rsidRPr="007C3BC6">
        <w:rPr>
          <w:rFonts w:ascii="Arial" w:hAnsi="Arial" w:cs="Arial"/>
          <w:sz w:val="24"/>
          <w:szCs w:val="24"/>
        </w:rPr>
        <w:t xml:space="preserve"> </w:t>
      </w:r>
      <w:r w:rsidR="002D65A7" w:rsidRPr="007C3BC6">
        <w:rPr>
          <w:rFonts w:ascii="Arial" w:hAnsi="Arial" w:cs="Arial"/>
          <w:sz w:val="24"/>
          <w:szCs w:val="24"/>
        </w:rPr>
        <w:t xml:space="preserve">is </w:t>
      </w:r>
      <w:r w:rsidR="008A3F02" w:rsidRPr="007C3BC6">
        <w:rPr>
          <w:rFonts w:ascii="Arial" w:hAnsi="Arial" w:cs="Arial"/>
          <w:sz w:val="24"/>
          <w:szCs w:val="24"/>
        </w:rPr>
        <w:t>a lot</w:t>
      </w:r>
      <w:r w:rsidR="002D65A7" w:rsidRPr="007C3BC6">
        <w:rPr>
          <w:rFonts w:ascii="Arial" w:hAnsi="Arial" w:cs="Arial"/>
          <w:sz w:val="24"/>
          <w:szCs w:val="24"/>
        </w:rPr>
        <w:t xml:space="preserve"> more common than most people think. </w:t>
      </w:r>
      <w:r w:rsidR="000A103B">
        <w:rPr>
          <w:rFonts w:ascii="Arial" w:hAnsi="Arial" w:cs="Arial"/>
          <w:sz w:val="24"/>
          <w:szCs w:val="24"/>
        </w:rPr>
        <w:t>(</w:t>
      </w:r>
      <w:r w:rsidR="00394446" w:rsidRPr="007C3BC6">
        <w:rPr>
          <w:rFonts w:ascii="Arial" w:hAnsi="Arial" w:cs="Arial"/>
          <w:sz w:val="24"/>
          <w:szCs w:val="24"/>
        </w:rPr>
        <w:t>National Autistic Society</w:t>
      </w:r>
      <w:r w:rsidR="000A103B">
        <w:rPr>
          <w:rFonts w:ascii="Arial" w:hAnsi="Arial" w:cs="Arial"/>
          <w:sz w:val="24"/>
          <w:szCs w:val="24"/>
        </w:rPr>
        <w:t xml:space="preserve">, </w:t>
      </w:r>
      <w:r w:rsidR="00394446" w:rsidRPr="007C3BC6">
        <w:rPr>
          <w:rFonts w:ascii="Arial" w:hAnsi="Arial" w:cs="Arial"/>
          <w:sz w:val="24"/>
          <w:szCs w:val="24"/>
        </w:rPr>
        <w:t xml:space="preserve">2018) reports that recent </w:t>
      </w:r>
      <w:r w:rsidR="00253B10" w:rsidRPr="007C3BC6">
        <w:rPr>
          <w:rFonts w:ascii="Arial" w:hAnsi="Arial" w:cs="Arial"/>
          <w:sz w:val="24"/>
          <w:szCs w:val="24"/>
        </w:rPr>
        <w:t>s</w:t>
      </w:r>
      <w:r w:rsidR="00120677" w:rsidRPr="007C3BC6">
        <w:rPr>
          <w:rFonts w:ascii="Arial" w:hAnsi="Arial" w:cs="Arial"/>
          <w:sz w:val="24"/>
          <w:szCs w:val="24"/>
        </w:rPr>
        <w:t xml:space="preserve">tudies suggest that there are </w:t>
      </w:r>
      <w:r w:rsidR="002D65A7" w:rsidRPr="007C3BC6">
        <w:rPr>
          <w:rFonts w:ascii="Arial" w:hAnsi="Arial" w:cs="Arial"/>
          <w:sz w:val="24"/>
          <w:szCs w:val="24"/>
        </w:rPr>
        <w:t xml:space="preserve">around 700,000 autistic people in the </w:t>
      </w:r>
      <w:r w:rsidR="0018726A" w:rsidRPr="007C3BC6">
        <w:rPr>
          <w:rFonts w:ascii="Arial" w:hAnsi="Arial" w:cs="Arial"/>
          <w:sz w:val="24"/>
          <w:szCs w:val="24"/>
        </w:rPr>
        <w:t>U</w:t>
      </w:r>
      <w:r w:rsidR="00CA5085" w:rsidRPr="007C3BC6">
        <w:rPr>
          <w:rFonts w:ascii="Arial" w:hAnsi="Arial" w:cs="Arial"/>
          <w:sz w:val="24"/>
          <w:szCs w:val="24"/>
        </w:rPr>
        <w:t xml:space="preserve">nited </w:t>
      </w:r>
      <w:r w:rsidR="002D4468" w:rsidRPr="007C3BC6">
        <w:rPr>
          <w:rFonts w:ascii="Arial" w:hAnsi="Arial" w:cs="Arial"/>
          <w:sz w:val="24"/>
          <w:szCs w:val="24"/>
        </w:rPr>
        <w:t>Kingdom,</w:t>
      </w:r>
      <w:r w:rsidR="0018726A" w:rsidRPr="007C3BC6">
        <w:rPr>
          <w:rFonts w:ascii="Arial" w:hAnsi="Arial" w:cs="Arial"/>
          <w:sz w:val="24"/>
          <w:szCs w:val="24"/>
        </w:rPr>
        <w:t xml:space="preserve"> </w:t>
      </w:r>
      <w:r w:rsidR="003250B7">
        <w:rPr>
          <w:rFonts w:ascii="Arial" w:hAnsi="Arial" w:cs="Arial"/>
          <w:sz w:val="24"/>
          <w:szCs w:val="24"/>
        </w:rPr>
        <w:t>and this</w:t>
      </w:r>
      <w:r w:rsidR="002D65A7" w:rsidRPr="007C3BC6">
        <w:rPr>
          <w:rFonts w:ascii="Arial" w:hAnsi="Arial" w:cs="Arial"/>
          <w:sz w:val="24"/>
          <w:szCs w:val="24"/>
        </w:rPr>
        <w:t xml:space="preserve"> </w:t>
      </w:r>
      <w:r w:rsidR="002F0C0E" w:rsidRPr="007C3BC6">
        <w:rPr>
          <w:rFonts w:ascii="Arial" w:hAnsi="Arial" w:cs="Arial"/>
          <w:sz w:val="24"/>
          <w:szCs w:val="24"/>
        </w:rPr>
        <w:t xml:space="preserve">is calculated at </w:t>
      </w:r>
      <w:r w:rsidR="00340D18">
        <w:rPr>
          <w:rFonts w:ascii="Arial" w:hAnsi="Arial" w:cs="Arial"/>
          <w:sz w:val="24"/>
          <w:szCs w:val="24"/>
        </w:rPr>
        <w:t>approximately</w:t>
      </w:r>
      <w:r w:rsidR="002D65A7" w:rsidRPr="007C3BC6">
        <w:rPr>
          <w:rFonts w:ascii="Arial" w:hAnsi="Arial" w:cs="Arial"/>
          <w:sz w:val="24"/>
          <w:szCs w:val="24"/>
        </w:rPr>
        <w:t xml:space="preserve"> 1 in 100. </w:t>
      </w:r>
      <w:r w:rsidR="002F0C0E" w:rsidRPr="007C3BC6">
        <w:rPr>
          <w:rFonts w:ascii="Arial" w:hAnsi="Arial" w:cs="Arial"/>
          <w:sz w:val="24"/>
          <w:szCs w:val="24"/>
        </w:rPr>
        <w:t>Individuals</w:t>
      </w:r>
      <w:r w:rsidR="002D65A7" w:rsidRPr="007C3BC6">
        <w:rPr>
          <w:rFonts w:ascii="Arial" w:hAnsi="Arial" w:cs="Arial"/>
          <w:sz w:val="24"/>
          <w:szCs w:val="24"/>
        </w:rPr>
        <w:t xml:space="preserve"> from all </w:t>
      </w:r>
      <w:r w:rsidR="002F0C0E" w:rsidRPr="007C3BC6">
        <w:rPr>
          <w:rFonts w:ascii="Arial" w:hAnsi="Arial" w:cs="Arial"/>
          <w:sz w:val="24"/>
          <w:szCs w:val="24"/>
        </w:rPr>
        <w:t xml:space="preserve">ethnic groups, </w:t>
      </w:r>
      <w:r w:rsidR="002D65A7" w:rsidRPr="007C3BC6">
        <w:rPr>
          <w:rFonts w:ascii="Arial" w:hAnsi="Arial" w:cs="Arial"/>
          <w:sz w:val="24"/>
          <w:szCs w:val="24"/>
        </w:rPr>
        <w:t xml:space="preserve">cultural, religious and social backgrounds can be autistic, although </w:t>
      </w:r>
      <w:r w:rsidR="002F0C0E" w:rsidRPr="007C3BC6">
        <w:rPr>
          <w:rFonts w:ascii="Arial" w:hAnsi="Arial" w:cs="Arial"/>
          <w:sz w:val="24"/>
          <w:szCs w:val="24"/>
        </w:rPr>
        <w:t xml:space="preserve">research suggests </w:t>
      </w:r>
      <w:r w:rsidR="00451540" w:rsidRPr="007C3BC6">
        <w:rPr>
          <w:rFonts w:ascii="Arial" w:hAnsi="Arial" w:cs="Arial"/>
          <w:sz w:val="24"/>
          <w:szCs w:val="24"/>
        </w:rPr>
        <w:t>autism</w:t>
      </w:r>
      <w:r w:rsidR="002D65A7" w:rsidRPr="007C3BC6">
        <w:rPr>
          <w:rFonts w:ascii="Arial" w:hAnsi="Arial" w:cs="Arial"/>
          <w:sz w:val="24"/>
          <w:szCs w:val="24"/>
        </w:rPr>
        <w:t xml:space="preserve"> affect</w:t>
      </w:r>
      <w:r w:rsidR="00DC43D9">
        <w:rPr>
          <w:rFonts w:ascii="Arial" w:hAnsi="Arial" w:cs="Arial"/>
          <w:sz w:val="24"/>
          <w:szCs w:val="24"/>
        </w:rPr>
        <w:t>s</w:t>
      </w:r>
      <w:r w:rsidR="002D65A7" w:rsidRPr="007C3BC6">
        <w:rPr>
          <w:rFonts w:ascii="Arial" w:hAnsi="Arial" w:cs="Arial"/>
          <w:sz w:val="24"/>
          <w:szCs w:val="24"/>
        </w:rPr>
        <w:t xml:space="preserve"> more m</w:t>
      </w:r>
      <w:r w:rsidR="0018726A" w:rsidRPr="007C3BC6">
        <w:rPr>
          <w:rFonts w:ascii="Arial" w:hAnsi="Arial" w:cs="Arial"/>
          <w:sz w:val="24"/>
          <w:szCs w:val="24"/>
        </w:rPr>
        <w:t>ales</w:t>
      </w:r>
      <w:r w:rsidR="002D65A7" w:rsidRPr="007C3BC6">
        <w:rPr>
          <w:rFonts w:ascii="Arial" w:hAnsi="Arial" w:cs="Arial"/>
          <w:sz w:val="24"/>
          <w:szCs w:val="24"/>
        </w:rPr>
        <w:t xml:space="preserve"> than</w:t>
      </w:r>
      <w:r w:rsidR="0018726A" w:rsidRPr="007C3BC6">
        <w:rPr>
          <w:rFonts w:ascii="Arial" w:hAnsi="Arial" w:cs="Arial"/>
          <w:sz w:val="24"/>
          <w:szCs w:val="24"/>
        </w:rPr>
        <w:t xml:space="preserve"> females. Children, young people and </w:t>
      </w:r>
      <w:r w:rsidR="005B2905" w:rsidRPr="007C3BC6">
        <w:rPr>
          <w:rFonts w:ascii="Arial" w:hAnsi="Arial" w:cs="Arial"/>
          <w:sz w:val="24"/>
          <w:szCs w:val="24"/>
        </w:rPr>
        <w:t xml:space="preserve">adults with autism see the word </w:t>
      </w:r>
      <w:r w:rsidR="00B861FC" w:rsidRPr="007C3BC6">
        <w:rPr>
          <w:rFonts w:ascii="Arial" w:hAnsi="Arial" w:cs="Arial"/>
          <w:sz w:val="24"/>
          <w:szCs w:val="24"/>
        </w:rPr>
        <w:t>differently</w:t>
      </w:r>
      <w:r w:rsidR="001A5DAC">
        <w:rPr>
          <w:rFonts w:ascii="Arial" w:hAnsi="Arial" w:cs="Arial"/>
          <w:sz w:val="24"/>
          <w:szCs w:val="24"/>
        </w:rPr>
        <w:t>,</w:t>
      </w:r>
      <w:r w:rsidR="00A71F85" w:rsidRPr="007C3BC6">
        <w:rPr>
          <w:rFonts w:ascii="Arial" w:hAnsi="Arial" w:cs="Arial"/>
          <w:sz w:val="24"/>
          <w:szCs w:val="24"/>
        </w:rPr>
        <w:t xml:space="preserve"> </w:t>
      </w:r>
      <w:r w:rsidR="00A73C28" w:rsidRPr="007C3BC6">
        <w:rPr>
          <w:rFonts w:ascii="Arial" w:hAnsi="Arial" w:cs="Arial"/>
          <w:sz w:val="24"/>
          <w:szCs w:val="24"/>
        </w:rPr>
        <w:lastRenderedPageBreak/>
        <w:t>s</w:t>
      </w:r>
      <w:r w:rsidR="002D65A7" w:rsidRPr="007C3BC6">
        <w:rPr>
          <w:rFonts w:ascii="Arial" w:hAnsi="Arial" w:cs="Arial"/>
          <w:sz w:val="24"/>
          <w:szCs w:val="24"/>
        </w:rPr>
        <w:t xml:space="preserve">ome autistic </w:t>
      </w:r>
      <w:r w:rsidR="00A71F85" w:rsidRPr="007C3BC6">
        <w:rPr>
          <w:rFonts w:ascii="Arial" w:hAnsi="Arial" w:cs="Arial"/>
          <w:sz w:val="24"/>
          <w:szCs w:val="24"/>
        </w:rPr>
        <w:t>individuals</w:t>
      </w:r>
      <w:r w:rsidR="002D65A7" w:rsidRPr="007C3BC6">
        <w:rPr>
          <w:rFonts w:ascii="Arial" w:hAnsi="Arial" w:cs="Arial"/>
          <w:sz w:val="24"/>
          <w:szCs w:val="24"/>
        </w:rPr>
        <w:t xml:space="preserve"> say the world feels overwhelming and </w:t>
      </w:r>
      <w:r w:rsidR="00A71F85" w:rsidRPr="007C3BC6">
        <w:rPr>
          <w:rFonts w:ascii="Arial" w:hAnsi="Arial" w:cs="Arial"/>
          <w:sz w:val="24"/>
          <w:szCs w:val="24"/>
        </w:rPr>
        <w:t xml:space="preserve">at times </w:t>
      </w:r>
      <w:r w:rsidR="002D65A7" w:rsidRPr="007C3BC6">
        <w:rPr>
          <w:rFonts w:ascii="Arial" w:hAnsi="Arial" w:cs="Arial"/>
          <w:sz w:val="24"/>
          <w:szCs w:val="24"/>
        </w:rPr>
        <w:t>cause</w:t>
      </w:r>
      <w:r w:rsidR="00A71F85" w:rsidRPr="007C3BC6">
        <w:rPr>
          <w:rFonts w:ascii="Arial" w:hAnsi="Arial" w:cs="Arial"/>
          <w:sz w:val="24"/>
          <w:szCs w:val="24"/>
        </w:rPr>
        <w:t>s</w:t>
      </w:r>
      <w:r w:rsidR="002D65A7" w:rsidRPr="007C3BC6">
        <w:rPr>
          <w:rFonts w:ascii="Arial" w:hAnsi="Arial" w:cs="Arial"/>
          <w:sz w:val="24"/>
          <w:szCs w:val="24"/>
        </w:rPr>
        <w:t xml:space="preserve"> considerable anxiety.</w:t>
      </w:r>
      <w:r w:rsidR="00A511B2" w:rsidRPr="007C3BC6">
        <w:rPr>
          <w:rFonts w:ascii="Arial" w:hAnsi="Arial" w:cs="Arial"/>
          <w:sz w:val="24"/>
          <w:szCs w:val="24"/>
        </w:rPr>
        <w:t xml:space="preserve"> </w:t>
      </w:r>
    </w:p>
    <w:p w14:paraId="2CCB4752" w14:textId="77777777" w:rsidR="00DC43D9" w:rsidRPr="00DC43D9" w:rsidRDefault="00DC43D9" w:rsidP="004B313D">
      <w:pPr>
        <w:overflowPunct w:val="0"/>
        <w:autoSpaceDE w:val="0"/>
        <w:autoSpaceDN w:val="0"/>
        <w:adjustRightInd w:val="0"/>
        <w:spacing w:after="120" w:line="360" w:lineRule="auto"/>
        <w:jc w:val="both"/>
        <w:textAlignment w:val="baseline"/>
        <w:rPr>
          <w:rFonts w:ascii="Arial" w:hAnsi="Arial" w:cs="Arial"/>
          <w:sz w:val="24"/>
          <w:szCs w:val="24"/>
          <w:u w:val="single"/>
        </w:rPr>
      </w:pPr>
      <w:r w:rsidRPr="00DC43D9">
        <w:rPr>
          <w:rFonts w:ascii="Arial" w:hAnsi="Arial" w:cs="Arial"/>
          <w:sz w:val="24"/>
          <w:szCs w:val="24"/>
          <w:u w:val="single"/>
        </w:rPr>
        <w:t>Characteristics of Autism</w:t>
      </w:r>
    </w:p>
    <w:p w14:paraId="2AFCA62F" w14:textId="1478C859" w:rsidR="00DC43D9" w:rsidRDefault="000A103B" w:rsidP="00DC43D9">
      <w:pPr>
        <w:overflowPunct w:val="0"/>
        <w:autoSpaceDE w:val="0"/>
        <w:autoSpaceDN w:val="0"/>
        <w:adjustRightInd w:val="0"/>
        <w:spacing w:after="120" w:line="360" w:lineRule="auto"/>
        <w:jc w:val="both"/>
        <w:textAlignment w:val="baseline"/>
        <w:rPr>
          <w:rFonts w:ascii="Arial" w:hAnsi="Arial" w:cs="Arial"/>
          <w:sz w:val="24"/>
          <w:szCs w:val="24"/>
        </w:rPr>
      </w:pPr>
      <w:r w:rsidRPr="000A103B">
        <w:rPr>
          <w:rFonts w:ascii="Arial" w:hAnsi="Arial" w:cs="Arial"/>
          <w:sz w:val="24"/>
          <w:szCs w:val="24"/>
        </w:rPr>
        <w:t>(Treadwell-Deering, 2019)</w:t>
      </w:r>
      <w:r>
        <w:rPr>
          <w:rFonts w:ascii="Arial" w:hAnsi="Arial" w:cs="Arial"/>
          <w:sz w:val="24"/>
          <w:szCs w:val="24"/>
        </w:rPr>
        <w:t xml:space="preserve"> </w:t>
      </w:r>
      <w:r w:rsidR="00525B68" w:rsidRPr="007C3BC6">
        <w:rPr>
          <w:rFonts w:ascii="Arial" w:hAnsi="Arial" w:cs="Arial"/>
          <w:sz w:val="24"/>
          <w:szCs w:val="24"/>
        </w:rPr>
        <w:t xml:space="preserve">states that </w:t>
      </w:r>
      <w:r w:rsidR="00A73C28" w:rsidRPr="007C3BC6">
        <w:rPr>
          <w:rFonts w:ascii="Arial" w:hAnsi="Arial" w:cs="Arial"/>
          <w:sz w:val="24"/>
          <w:szCs w:val="24"/>
        </w:rPr>
        <w:t>children, young people and adults</w:t>
      </w:r>
      <w:r w:rsidR="00EA2692" w:rsidRPr="007C3BC6">
        <w:rPr>
          <w:rFonts w:ascii="Arial" w:hAnsi="Arial" w:cs="Arial"/>
          <w:sz w:val="24"/>
          <w:szCs w:val="24"/>
        </w:rPr>
        <w:t xml:space="preserve"> with </w:t>
      </w:r>
      <w:r w:rsidR="002D4468">
        <w:rPr>
          <w:rFonts w:ascii="Arial" w:hAnsi="Arial" w:cs="Arial"/>
          <w:sz w:val="24"/>
          <w:szCs w:val="24"/>
        </w:rPr>
        <w:t>a</w:t>
      </w:r>
      <w:r w:rsidR="00EA2692" w:rsidRPr="007C3BC6">
        <w:rPr>
          <w:rFonts w:ascii="Arial" w:hAnsi="Arial" w:cs="Arial"/>
          <w:sz w:val="24"/>
          <w:szCs w:val="24"/>
        </w:rPr>
        <w:t>utism spectrum disorder</w:t>
      </w:r>
      <w:r w:rsidR="002D65A7" w:rsidRPr="007C3BC6">
        <w:rPr>
          <w:rFonts w:ascii="Arial" w:hAnsi="Arial" w:cs="Arial"/>
          <w:sz w:val="24"/>
          <w:szCs w:val="24"/>
        </w:rPr>
        <w:t xml:space="preserve"> often do not 'look' </w:t>
      </w:r>
      <w:r w:rsidR="0067406B" w:rsidRPr="007C3BC6">
        <w:rPr>
          <w:rFonts w:ascii="Arial" w:hAnsi="Arial" w:cs="Arial"/>
          <w:sz w:val="24"/>
          <w:szCs w:val="24"/>
        </w:rPr>
        <w:t>disabled,</w:t>
      </w:r>
      <w:r w:rsidR="00FE2A95" w:rsidRPr="007C3BC6">
        <w:rPr>
          <w:rFonts w:ascii="Arial" w:hAnsi="Arial" w:cs="Arial"/>
          <w:sz w:val="24"/>
          <w:szCs w:val="24"/>
        </w:rPr>
        <w:t xml:space="preserve"> and </w:t>
      </w:r>
      <w:r w:rsidR="00A73C28" w:rsidRPr="007C3BC6">
        <w:rPr>
          <w:rFonts w:ascii="Arial" w:hAnsi="Arial" w:cs="Arial"/>
          <w:sz w:val="24"/>
          <w:szCs w:val="24"/>
        </w:rPr>
        <w:t>s</w:t>
      </w:r>
      <w:r w:rsidR="00FE2A95" w:rsidRPr="007C3BC6">
        <w:rPr>
          <w:rFonts w:ascii="Arial" w:hAnsi="Arial" w:cs="Arial"/>
          <w:sz w:val="24"/>
          <w:szCs w:val="24"/>
        </w:rPr>
        <w:t>ome</w:t>
      </w:r>
      <w:r w:rsidR="002D65A7" w:rsidRPr="007C3BC6">
        <w:rPr>
          <w:rFonts w:ascii="Arial" w:hAnsi="Arial" w:cs="Arial"/>
          <w:sz w:val="24"/>
          <w:szCs w:val="24"/>
        </w:rPr>
        <w:t xml:space="preserve"> parents of autistic children say that </w:t>
      </w:r>
      <w:r w:rsidR="00EA4591" w:rsidRPr="007C3BC6">
        <w:rPr>
          <w:rFonts w:ascii="Arial" w:hAnsi="Arial" w:cs="Arial"/>
          <w:sz w:val="24"/>
          <w:szCs w:val="24"/>
        </w:rPr>
        <w:t xml:space="preserve">onlookers </w:t>
      </w:r>
      <w:r w:rsidR="0067406B" w:rsidRPr="007C3BC6">
        <w:rPr>
          <w:rFonts w:ascii="Arial" w:hAnsi="Arial" w:cs="Arial"/>
          <w:sz w:val="24"/>
          <w:szCs w:val="24"/>
        </w:rPr>
        <w:t xml:space="preserve">simply think their child is </w:t>
      </w:r>
      <w:r w:rsidR="002D65A7" w:rsidRPr="007C3BC6">
        <w:rPr>
          <w:rFonts w:ascii="Arial" w:hAnsi="Arial" w:cs="Arial"/>
          <w:sz w:val="24"/>
          <w:szCs w:val="24"/>
        </w:rPr>
        <w:t>naughty</w:t>
      </w:r>
      <w:r w:rsidR="0067406B" w:rsidRPr="007C3BC6">
        <w:rPr>
          <w:rFonts w:ascii="Arial" w:hAnsi="Arial" w:cs="Arial"/>
          <w:sz w:val="24"/>
          <w:szCs w:val="24"/>
        </w:rPr>
        <w:t xml:space="preserve"> and disruptive</w:t>
      </w:r>
      <w:r w:rsidR="002D65A7" w:rsidRPr="007C3BC6">
        <w:rPr>
          <w:rFonts w:ascii="Arial" w:hAnsi="Arial" w:cs="Arial"/>
          <w:sz w:val="24"/>
          <w:szCs w:val="24"/>
        </w:rPr>
        <w:t xml:space="preserve">, while adults find that they are misunderstood. </w:t>
      </w:r>
      <w:r>
        <w:rPr>
          <w:rFonts w:ascii="Arial" w:hAnsi="Arial" w:cs="Arial"/>
          <w:sz w:val="24"/>
          <w:szCs w:val="24"/>
        </w:rPr>
        <w:t>(</w:t>
      </w:r>
      <w:r w:rsidR="0075208D" w:rsidRPr="007C3BC6">
        <w:rPr>
          <w:rFonts w:ascii="Arial" w:hAnsi="Arial" w:cs="Arial"/>
          <w:sz w:val="24"/>
          <w:szCs w:val="24"/>
        </w:rPr>
        <w:t>Bright</w:t>
      </w:r>
      <w:r>
        <w:rPr>
          <w:rFonts w:ascii="Arial" w:hAnsi="Arial" w:cs="Arial"/>
          <w:sz w:val="24"/>
          <w:szCs w:val="24"/>
        </w:rPr>
        <w:t xml:space="preserve">, </w:t>
      </w:r>
      <w:r w:rsidR="0075208D" w:rsidRPr="007C3BC6">
        <w:rPr>
          <w:rFonts w:ascii="Arial" w:hAnsi="Arial" w:cs="Arial"/>
          <w:sz w:val="24"/>
          <w:szCs w:val="24"/>
        </w:rPr>
        <w:t xml:space="preserve">2004) </w:t>
      </w:r>
      <w:r w:rsidR="00017288" w:rsidRPr="007C3BC6">
        <w:rPr>
          <w:rFonts w:ascii="Arial" w:hAnsi="Arial" w:cs="Arial"/>
          <w:sz w:val="24"/>
          <w:szCs w:val="24"/>
        </w:rPr>
        <w:t>reports that the</w:t>
      </w:r>
      <w:r w:rsidR="002D65A7" w:rsidRPr="007C3BC6">
        <w:rPr>
          <w:rFonts w:ascii="Arial" w:hAnsi="Arial" w:cs="Arial"/>
          <w:sz w:val="24"/>
          <w:szCs w:val="24"/>
        </w:rPr>
        <w:t xml:space="preserve"> characteristics of autism vary from one person to another</w:t>
      </w:r>
      <w:r w:rsidR="002D4468">
        <w:rPr>
          <w:rFonts w:ascii="Arial" w:hAnsi="Arial" w:cs="Arial"/>
          <w:sz w:val="24"/>
          <w:szCs w:val="24"/>
        </w:rPr>
        <w:t>. I</w:t>
      </w:r>
      <w:r w:rsidR="002D65A7" w:rsidRPr="007C3BC6">
        <w:rPr>
          <w:rFonts w:ascii="Arial" w:hAnsi="Arial" w:cs="Arial"/>
          <w:sz w:val="24"/>
          <w:szCs w:val="24"/>
        </w:rPr>
        <w:t xml:space="preserve">n order for a diagnosis to be made a person will usually be </w:t>
      </w:r>
      <w:r w:rsidR="00CA73CD" w:rsidRPr="007C3BC6">
        <w:rPr>
          <w:rFonts w:ascii="Arial" w:hAnsi="Arial" w:cs="Arial"/>
          <w:sz w:val="24"/>
          <w:szCs w:val="24"/>
        </w:rPr>
        <w:t xml:space="preserve">evaluated and assessed </w:t>
      </w:r>
      <w:r w:rsidR="002D65A7" w:rsidRPr="007C3BC6">
        <w:rPr>
          <w:rFonts w:ascii="Arial" w:hAnsi="Arial" w:cs="Arial"/>
          <w:sz w:val="24"/>
          <w:szCs w:val="24"/>
        </w:rPr>
        <w:t xml:space="preserve"> as having had persistent difficulties </w:t>
      </w:r>
      <w:r w:rsidR="00CA73CD" w:rsidRPr="007C3BC6">
        <w:rPr>
          <w:rFonts w:ascii="Arial" w:hAnsi="Arial" w:cs="Arial"/>
          <w:sz w:val="24"/>
          <w:szCs w:val="24"/>
        </w:rPr>
        <w:t xml:space="preserve">and complications </w:t>
      </w:r>
      <w:r w:rsidR="002D65A7" w:rsidRPr="007C3BC6">
        <w:rPr>
          <w:rFonts w:ascii="Arial" w:hAnsi="Arial" w:cs="Arial"/>
          <w:sz w:val="24"/>
          <w:szCs w:val="24"/>
        </w:rPr>
        <w:t>with social communication</w:t>
      </w:r>
      <w:r w:rsidR="00A73C28" w:rsidRPr="007C3BC6">
        <w:rPr>
          <w:rFonts w:ascii="Arial" w:hAnsi="Arial" w:cs="Arial"/>
          <w:sz w:val="24"/>
          <w:szCs w:val="24"/>
        </w:rPr>
        <w:t xml:space="preserve">, </w:t>
      </w:r>
      <w:r w:rsidR="002D65A7" w:rsidRPr="007C3BC6">
        <w:rPr>
          <w:rFonts w:ascii="Arial" w:hAnsi="Arial" w:cs="Arial"/>
          <w:sz w:val="24"/>
          <w:szCs w:val="24"/>
        </w:rPr>
        <w:t>social interactio</w:t>
      </w:r>
      <w:r w:rsidR="00A73C28" w:rsidRPr="007C3BC6">
        <w:rPr>
          <w:rFonts w:ascii="Arial" w:hAnsi="Arial" w:cs="Arial"/>
          <w:sz w:val="24"/>
          <w:szCs w:val="24"/>
        </w:rPr>
        <w:t xml:space="preserve">n, </w:t>
      </w:r>
      <w:r w:rsidR="002D65A7" w:rsidRPr="007C3BC6">
        <w:rPr>
          <w:rFonts w:ascii="Arial" w:hAnsi="Arial" w:cs="Arial"/>
          <w:sz w:val="24"/>
          <w:szCs w:val="24"/>
        </w:rPr>
        <w:t>restricted and repetitive patterns of behaviours, activities or interests since early childhood, to the extent that these limit and impair everyday functioning. Autistic</w:t>
      </w:r>
      <w:r w:rsidR="00632FE5" w:rsidRPr="007C3BC6">
        <w:rPr>
          <w:rFonts w:ascii="Arial" w:hAnsi="Arial" w:cs="Arial"/>
          <w:sz w:val="24"/>
          <w:szCs w:val="24"/>
        </w:rPr>
        <w:t xml:space="preserve"> children, young people and </w:t>
      </w:r>
      <w:r w:rsidR="00407F10" w:rsidRPr="007C3BC6">
        <w:rPr>
          <w:rFonts w:ascii="Arial" w:hAnsi="Arial" w:cs="Arial"/>
          <w:sz w:val="24"/>
          <w:szCs w:val="24"/>
        </w:rPr>
        <w:t>adults have</w:t>
      </w:r>
      <w:r w:rsidR="002D65A7" w:rsidRPr="007C3BC6">
        <w:rPr>
          <w:rFonts w:ascii="Arial" w:hAnsi="Arial" w:cs="Arial"/>
          <w:sz w:val="24"/>
          <w:szCs w:val="24"/>
        </w:rPr>
        <w:t xml:space="preserve"> </w:t>
      </w:r>
      <w:r w:rsidR="00632FE5" w:rsidRPr="007C3BC6">
        <w:rPr>
          <w:rFonts w:ascii="Arial" w:hAnsi="Arial" w:cs="Arial"/>
          <w:sz w:val="24"/>
          <w:szCs w:val="24"/>
        </w:rPr>
        <w:t>problems</w:t>
      </w:r>
      <w:r w:rsidR="002D65A7" w:rsidRPr="007C3BC6">
        <w:rPr>
          <w:rFonts w:ascii="Arial" w:hAnsi="Arial" w:cs="Arial"/>
          <w:sz w:val="24"/>
          <w:szCs w:val="24"/>
        </w:rPr>
        <w:t xml:space="preserve"> with interpreting </w:t>
      </w:r>
      <w:r w:rsidR="00632FE5" w:rsidRPr="007C3BC6">
        <w:rPr>
          <w:rFonts w:ascii="Arial" w:hAnsi="Arial" w:cs="Arial"/>
          <w:sz w:val="24"/>
          <w:szCs w:val="24"/>
        </w:rPr>
        <w:t>and under</w:t>
      </w:r>
      <w:r w:rsidR="00407F10" w:rsidRPr="007C3BC6">
        <w:rPr>
          <w:rFonts w:ascii="Arial" w:hAnsi="Arial" w:cs="Arial"/>
          <w:sz w:val="24"/>
          <w:szCs w:val="24"/>
        </w:rPr>
        <w:t xml:space="preserve">standing </w:t>
      </w:r>
      <w:r w:rsidR="002D65A7" w:rsidRPr="007C3BC6">
        <w:rPr>
          <w:rFonts w:ascii="Arial" w:hAnsi="Arial" w:cs="Arial"/>
          <w:sz w:val="24"/>
          <w:szCs w:val="24"/>
        </w:rPr>
        <w:t xml:space="preserve">both verbal and non-verbal language like </w:t>
      </w:r>
      <w:r w:rsidR="00407F10" w:rsidRPr="007C3BC6">
        <w:rPr>
          <w:rFonts w:ascii="Arial" w:hAnsi="Arial" w:cs="Arial"/>
          <w:sz w:val="24"/>
          <w:szCs w:val="24"/>
        </w:rPr>
        <w:t>actions and gestures</w:t>
      </w:r>
      <w:r w:rsidR="002D65A7" w:rsidRPr="007C3BC6">
        <w:rPr>
          <w:rFonts w:ascii="Arial" w:hAnsi="Arial" w:cs="Arial"/>
          <w:sz w:val="24"/>
          <w:szCs w:val="24"/>
        </w:rPr>
        <w:t xml:space="preserve"> or tone of voice. </w:t>
      </w:r>
      <w:r>
        <w:rPr>
          <w:rFonts w:ascii="Arial" w:hAnsi="Arial" w:cs="Arial"/>
          <w:sz w:val="24"/>
          <w:szCs w:val="24"/>
        </w:rPr>
        <w:t>(</w:t>
      </w:r>
      <w:r w:rsidR="00E97405" w:rsidRPr="007C3BC6">
        <w:rPr>
          <w:rFonts w:ascii="Arial" w:hAnsi="Arial" w:cs="Arial"/>
          <w:sz w:val="24"/>
          <w:szCs w:val="24"/>
        </w:rPr>
        <w:t>Autism able</w:t>
      </w:r>
      <w:r>
        <w:rPr>
          <w:rFonts w:ascii="Arial" w:hAnsi="Arial" w:cs="Arial"/>
          <w:sz w:val="24"/>
          <w:szCs w:val="24"/>
        </w:rPr>
        <w:t xml:space="preserve">, </w:t>
      </w:r>
      <w:r w:rsidR="00E97405" w:rsidRPr="007C3BC6">
        <w:rPr>
          <w:rFonts w:ascii="Arial" w:hAnsi="Arial" w:cs="Arial"/>
          <w:sz w:val="24"/>
          <w:szCs w:val="24"/>
        </w:rPr>
        <w:t xml:space="preserve">2018) </w:t>
      </w:r>
      <w:r w:rsidR="00582946" w:rsidRPr="007C3BC6">
        <w:rPr>
          <w:rFonts w:ascii="Arial" w:hAnsi="Arial" w:cs="Arial"/>
          <w:sz w:val="24"/>
          <w:szCs w:val="24"/>
        </w:rPr>
        <w:t xml:space="preserve">believe that </w:t>
      </w:r>
      <w:r w:rsidR="00F96859" w:rsidRPr="007C3BC6">
        <w:rPr>
          <w:rFonts w:ascii="Arial" w:hAnsi="Arial" w:cs="Arial"/>
          <w:sz w:val="24"/>
          <w:szCs w:val="24"/>
        </w:rPr>
        <w:t>m</w:t>
      </w:r>
      <w:r w:rsidR="002D65A7" w:rsidRPr="007C3BC6">
        <w:rPr>
          <w:rFonts w:ascii="Arial" w:hAnsi="Arial" w:cs="Arial"/>
          <w:sz w:val="24"/>
          <w:szCs w:val="24"/>
        </w:rPr>
        <w:t xml:space="preserve">any </w:t>
      </w:r>
      <w:r w:rsidR="00F96859" w:rsidRPr="007C3BC6">
        <w:rPr>
          <w:rFonts w:ascii="Arial" w:hAnsi="Arial" w:cs="Arial"/>
          <w:sz w:val="24"/>
          <w:szCs w:val="24"/>
        </w:rPr>
        <w:t xml:space="preserve">children, young people and adults </w:t>
      </w:r>
      <w:r w:rsidR="002D65A7" w:rsidRPr="007C3BC6">
        <w:rPr>
          <w:rFonts w:ascii="Arial" w:hAnsi="Arial" w:cs="Arial"/>
          <w:sz w:val="24"/>
          <w:szCs w:val="24"/>
        </w:rPr>
        <w:t>have a very literal understanding of language, and think people always mean exactly what they say</w:t>
      </w:r>
      <w:r w:rsidR="00D92DA6" w:rsidRPr="007C3BC6">
        <w:rPr>
          <w:rFonts w:ascii="Arial" w:hAnsi="Arial" w:cs="Arial"/>
          <w:sz w:val="24"/>
          <w:szCs w:val="24"/>
        </w:rPr>
        <w:t>, t</w:t>
      </w:r>
      <w:r w:rsidR="002D65A7" w:rsidRPr="007C3BC6">
        <w:rPr>
          <w:rFonts w:ascii="Arial" w:hAnsi="Arial" w:cs="Arial"/>
          <w:sz w:val="24"/>
          <w:szCs w:val="24"/>
        </w:rPr>
        <w:t>hey may find it difficult to use or understand</w:t>
      </w:r>
      <w:r w:rsidR="00A73C28" w:rsidRPr="007C3BC6">
        <w:rPr>
          <w:rFonts w:ascii="Arial" w:hAnsi="Arial" w:cs="Arial"/>
          <w:sz w:val="24"/>
          <w:szCs w:val="24"/>
        </w:rPr>
        <w:t xml:space="preserve"> -</w:t>
      </w:r>
      <w:r w:rsidR="00407F10" w:rsidRPr="007C3BC6">
        <w:rPr>
          <w:rFonts w:ascii="Arial" w:hAnsi="Arial" w:cs="Arial"/>
          <w:sz w:val="24"/>
          <w:szCs w:val="24"/>
        </w:rPr>
        <w:t xml:space="preserve"> </w:t>
      </w:r>
      <w:r w:rsidR="002D65A7" w:rsidRPr="007C3BC6">
        <w:rPr>
          <w:rFonts w:ascii="Arial" w:hAnsi="Arial" w:cs="Arial"/>
          <w:sz w:val="24"/>
          <w:szCs w:val="24"/>
        </w:rPr>
        <w:t>facial expressions</w:t>
      </w:r>
      <w:r w:rsidR="00407F10" w:rsidRPr="007C3BC6">
        <w:rPr>
          <w:rFonts w:ascii="Arial" w:hAnsi="Arial" w:cs="Arial"/>
          <w:sz w:val="24"/>
          <w:szCs w:val="24"/>
        </w:rPr>
        <w:t xml:space="preserve">, </w:t>
      </w:r>
      <w:r w:rsidR="002D65A7" w:rsidRPr="007C3BC6">
        <w:rPr>
          <w:rFonts w:ascii="Arial" w:hAnsi="Arial" w:cs="Arial"/>
          <w:sz w:val="24"/>
          <w:szCs w:val="24"/>
        </w:rPr>
        <w:t>tone of voice</w:t>
      </w:r>
      <w:r w:rsidR="00407F10" w:rsidRPr="007C3BC6">
        <w:rPr>
          <w:rFonts w:ascii="Arial" w:hAnsi="Arial" w:cs="Arial"/>
          <w:sz w:val="24"/>
          <w:szCs w:val="24"/>
        </w:rPr>
        <w:t xml:space="preserve">, </w:t>
      </w:r>
      <w:r w:rsidR="002D65A7" w:rsidRPr="007C3BC6">
        <w:rPr>
          <w:rFonts w:ascii="Arial" w:hAnsi="Arial" w:cs="Arial"/>
          <w:sz w:val="24"/>
          <w:szCs w:val="24"/>
        </w:rPr>
        <w:t xml:space="preserve">jokes and sarcasm. </w:t>
      </w:r>
      <w:r w:rsidR="00DC43D9">
        <w:rPr>
          <w:rFonts w:ascii="Arial" w:hAnsi="Arial" w:cs="Arial"/>
          <w:sz w:val="24"/>
          <w:szCs w:val="24"/>
        </w:rPr>
        <w:t xml:space="preserve"> </w:t>
      </w:r>
    </w:p>
    <w:p w14:paraId="03C1289E" w14:textId="6B6F8733" w:rsidR="00DC43D9" w:rsidRPr="00DC43D9" w:rsidRDefault="00DC43D9" w:rsidP="00DC43D9">
      <w:pPr>
        <w:overflowPunct w:val="0"/>
        <w:autoSpaceDE w:val="0"/>
        <w:autoSpaceDN w:val="0"/>
        <w:adjustRightInd w:val="0"/>
        <w:spacing w:after="120" w:line="360" w:lineRule="auto"/>
        <w:jc w:val="both"/>
        <w:textAlignment w:val="baseline"/>
        <w:rPr>
          <w:rFonts w:ascii="Arial" w:hAnsi="Arial" w:cs="Arial"/>
          <w:sz w:val="24"/>
          <w:szCs w:val="24"/>
          <w:u w:val="single"/>
        </w:rPr>
      </w:pPr>
      <w:r w:rsidRPr="00DC43D9">
        <w:rPr>
          <w:rFonts w:ascii="Arial" w:hAnsi="Arial" w:cs="Arial"/>
          <w:sz w:val="24"/>
          <w:szCs w:val="24"/>
          <w:u w:val="single"/>
        </w:rPr>
        <w:t>Communication</w:t>
      </w:r>
    </w:p>
    <w:p w14:paraId="7EF8BF21" w14:textId="258E5040" w:rsidR="0039495F" w:rsidRPr="007C3BC6" w:rsidRDefault="002D65A7" w:rsidP="004B313D">
      <w:pPr>
        <w:overflowPunct w:val="0"/>
        <w:autoSpaceDE w:val="0"/>
        <w:autoSpaceDN w:val="0"/>
        <w:adjustRightInd w:val="0"/>
        <w:spacing w:after="120" w:line="360" w:lineRule="auto"/>
        <w:jc w:val="both"/>
        <w:textAlignment w:val="baseline"/>
        <w:rPr>
          <w:rFonts w:ascii="Arial" w:hAnsi="Arial" w:cs="Arial"/>
          <w:sz w:val="24"/>
          <w:szCs w:val="24"/>
        </w:rPr>
      </w:pPr>
      <w:r w:rsidRPr="007C3BC6">
        <w:rPr>
          <w:rFonts w:ascii="Arial" w:hAnsi="Arial" w:cs="Arial"/>
          <w:sz w:val="24"/>
          <w:szCs w:val="24"/>
        </w:rPr>
        <w:t xml:space="preserve">Some </w:t>
      </w:r>
      <w:r w:rsidR="00343E53" w:rsidRPr="007C3BC6">
        <w:rPr>
          <w:rFonts w:ascii="Arial" w:hAnsi="Arial" w:cs="Arial"/>
          <w:sz w:val="24"/>
          <w:szCs w:val="24"/>
        </w:rPr>
        <w:t xml:space="preserve">children, young people and adults </w:t>
      </w:r>
      <w:r w:rsidRPr="007C3BC6">
        <w:rPr>
          <w:rFonts w:ascii="Arial" w:hAnsi="Arial" w:cs="Arial"/>
          <w:sz w:val="24"/>
          <w:szCs w:val="24"/>
        </w:rPr>
        <w:t xml:space="preserve">may not </w:t>
      </w:r>
      <w:r w:rsidR="00343E53" w:rsidRPr="007C3BC6">
        <w:rPr>
          <w:rFonts w:ascii="Arial" w:hAnsi="Arial" w:cs="Arial"/>
          <w:sz w:val="24"/>
          <w:szCs w:val="24"/>
        </w:rPr>
        <w:t>talk</w:t>
      </w:r>
      <w:r w:rsidR="00407F10" w:rsidRPr="007C3BC6">
        <w:rPr>
          <w:rFonts w:ascii="Arial" w:hAnsi="Arial" w:cs="Arial"/>
          <w:sz w:val="24"/>
          <w:szCs w:val="24"/>
        </w:rPr>
        <w:t xml:space="preserve"> or</w:t>
      </w:r>
      <w:r w:rsidRPr="007C3BC6">
        <w:rPr>
          <w:rFonts w:ascii="Arial" w:hAnsi="Arial" w:cs="Arial"/>
          <w:sz w:val="24"/>
          <w:szCs w:val="24"/>
        </w:rPr>
        <w:t xml:space="preserve"> have </w:t>
      </w:r>
      <w:r w:rsidR="00343E53" w:rsidRPr="007C3BC6">
        <w:rPr>
          <w:rFonts w:ascii="Arial" w:hAnsi="Arial" w:cs="Arial"/>
          <w:sz w:val="24"/>
          <w:szCs w:val="24"/>
        </w:rPr>
        <w:t>restricted</w:t>
      </w:r>
      <w:r w:rsidRPr="007C3BC6">
        <w:rPr>
          <w:rFonts w:ascii="Arial" w:hAnsi="Arial" w:cs="Arial"/>
          <w:sz w:val="24"/>
          <w:szCs w:val="24"/>
        </w:rPr>
        <w:t xml:space="preserve"> speech</w:t>
      </w:r>
      <w:r w:rsidR="004435AE" w:rsidRPr="007C3BC6">
        <w:rPr>
          <w:rFonts w:ascii="Arial" w:hAnsi="Arial" w:cs="Arial"/>
          <w:sz w:val="24"/>
          <w:szCs w:val="24"/>
        </w:rPr>
        <w:t xml:space="preserve">, </w:t>
      </w:r>
      <w:r w:rsidR="000A103B">
        <w:rPr>
          <w:rFonts w:ascii="Arial" w:hAnsi="Arial" w:cs="Arial"/>
          <w:sz w:val="24"/>
          <w:szCs w:val="24"/>
        </w:rPr>
        <w:t>(</w:t>
      </w:r>
      <w:r w:rsidR="004435AE" w:rsidRPr="007C3BC6">
        <w:rPr>
          <w:rFonts w:ascii="Arial" w:hAnsi="Arial" w:cs="Arial"/>
          <w:sz w:val="24"/>
          <w:szCs w:val="24"/>
        </w:rPr>
        <w:t>Vickers</w:t>
      </w:r>
      <w:r w:rsidR="000A103B">
        <w:rPr>
          <w:rFonts w:ascii="Arial" w:hAnsi="Arial" w:cs="Arial"/>
          <w:sz w:val="24"/>
          <w:szCs w:val="24"/>
        </w:rPr>
        <w:t xml:space="preserve">, </w:t>
      </w:r>
      <w:r w:rsidR="004435AE" w:rsidRPr="007C3BC6">
        <w:rPr>
          <w:rFonts w:ascii="Arial" w:hAnsi="Arial" w:cs="Arial"/>
          <w:sz w:val="24"/>
          <w:szCs w:val="24"/>
        </w:rPr>
        <w:t>200</w:t>
      </w:r>
      <w:r w:rsidR="00592BA9" w:rsidRPr="007C3BC6">
        <w:rPr>
          <w:rFonts w:ascii="Arial" w:hAnsi="Arial" w:cs="Arial"/>
          <w:sz w:val="24"/>
          <w:szCs w:val="24"/>
        </w:rPr>
        <w:t xml:space="preserve">9) </w:t>
      </w:r>
      <w:r w:rsidR="00224E97" w:rsidRPr="007C3BC6">
        <w:rPr>
          <w:rFonts w:ascii="Arial" w:hAnsi="Arial" w:cs="Arial"/>
          <w:sz w:val="24"/>
          <w:szCs w:val="24"/>
        </w:rPr>
        <w:t>states that</w:t>
      </w:r>
      <w:r w:rsidR="009801AD" w:rsidRPr="007C3BC6">
        <w:rPr>
          <w:rFonts w:ascii="Arial" w:hAnsi="Arial" w:cs="Arial"/>
          <w:sz w:val="24"/>
          <w:szCs w:val="24"/>
        </w:rPr>
        <w:t xml:space="preserve"> t</w:t>
      </w:r>
      <w:r w:rsidRPr="007C3BC6">
        <w:rPr>
          <w:rFonts w:ascii="Arial" w:hAnsi="Arial" w:cs="Arial"/>
          <w:sz w:val="24"/>
          <w:szCs w:val="24"/>
        </w:rPr>
        <w:t xml:space="preserve">hey will often understand more of what other </w:t>
      </w:r>
      <w:r w:rsidR="00343E53" w:rsidRPr="007C3BC6">
        <w:rPr>
          <w:rFonts w:ascii="Arial" w:hAnsi="Arial" w:cs="Arial"/>
          <w:sz w:val="24"/>
          <w:szCs w:val="24"/>
        </w:rPr>
        <w:t>individuals</w:t>
      </w:r>
      <w:r w:rsidRPr="007C3BC6">
        <w:rPr>
          <w:rFonts w:ascii="Arial" w:hAnsi="Arial" w:cs="Arial"/>
          <w:sz w:val="24"/>
          <w:szCs w:val="24"/>
        </w:rPr>
        <w:t xml:space="preserve"> say to them </w:t>
      </w:r>
      <w:r w:rsidR="00EF1449" w:rsidRPr="007C3BC6">
        <w:rPr>
          <w:rFonts w:ascii="Arial" w:hAnsi="Arial" w:cs="Arial"/>
          <w:sz w:val="24"/>
          <w:szCs w:val="24"/>
        </w:rPr>
        <w:t xml:space="preserve">and what </w:t>
      </w:r>
      <w:r w:rsidRPr="007C3BC6">
        <w:rPr>
          <w:rFonts w:ascii="Arial" w:hAnsi="Arial" w:cs="Arial"/>
          <w:sz w:val="24"/>
          <w:szCs w:val="24"/>
        </w:rPr>
        <w:t xml:space="preserve">they are able to </w:t>
      </w:r>
      <w:r w:rsidR="00343E53" w:rsidRPr="007C3BC6">
        <w:rPr>
          <w:rFonts w:ascii="Arial" w:hAnsi="Arial" w:cs="Arial"/>
          <w:sz w:val="24"/>
          <w:szCs w:val="24"/>
        </w:rPr>
        <w:t>convey</w:t>
      </w:r>
      <w:r w:rsidR="005B045B" w:rsidRPr="007C3BC6">
        <w:rPr>
          <w:rFonts w:ascii="Arial" w:hAnsi="Arial" w:cs="Arial"/>
          <w:sz w:val="24"/>
          <w:szCs w:val="24"/>
        </w:rPr>
        <w:t xml:space="preserve"> and communicate</w:t>
      </w:r>
      <w:r w:rsidR="00EF1449" w:rsidRPr="007C3BC6">
        <w:rPr>
          <w:rFonts w:ascii="Arial" w:hAnsi="Arial" w:cs="Arial"/>
          <w:sz w:val="24"/>
          <w:szCs w:val="24"/>
        </w:rPr>
        <w:t xml:space="preserve">, </w:t>
      </w:r>
      <w:r w:rsidR="00407F10" w:rsidRPr="007C3BC6">
        <w:rPr>
          <w:rFonts w:ascii="Arial" w:hAnsi="Arial" w:cs="Arial"/>
          <w:sz w:val="24"/>
          <w:szCs w:val="24"/>
        </w:rPr>
        <w:t xml:space="preserve"> yet</w:t>
      </w:r>
      <w:r w:rsidRPr="007C3BC6">
        <w:rPr>
          <w:rFonts w:ascii="Arial" w:hAnsi="Arial" w:cs="Arial"/>
          <w:sz w:val="24"/>
          <w:szCs w:val="24"/>
        </w:rPr>
        <w:t xml:space="preserve"> may struggle with vagueness or abstract concepts</w:t>
      </w:r>
      <w:r w:rsidR="005B045B" w:rsidRPr="007C3BC6">
        <w:rPr>
          <w:rFonts w:ascii="Arial" w:hAnsi="Arial" w:cs="Arial"/>
          <w:sz w:val="24"/>
          <w:szCs w:val="24"/>
        </w:rPr>
        <w:t xml:space="preserve"> and ideas</w:t>
      </w:r>
      <w:r w:rsidRPr="007C3BC6">
        <w:rPr>
          <w:rFonts w:ascii="Arial" w:hAnsi="Arial" w:cs="Arial"/>
          <w:sz w:val="24"/>
          <w:szCs w:val="24"/>
        </w:rPr>
        <w:t xml:space="preserve">. Some autistic </w:t>
      </w:r>
      <w:r w:rsidR="00A73C28" w:rsidRPr="007C3BC6">
        <w:rPr>
          <w:rFonts w:ascii="Arial" w:hAnsi="Arial" w:cs="Arial"/>
          <w:sz w:val="24"/>
          <w:szCs w:val="24"/>
        </w:rPr>
        <w:t>individuals</w:t>
      </w:r>
      <w:r w:rsidRPr="007C3BC6">
        <w:rPr>
          <w:rFonts w:ascii="Arial" w:hAnsi="Arial" w:cs="Arial"/>
          <w:sz w:val="24"/>
          <w:szCs w:val="24"/>
        </w:rPr>
        <w:t xml:space="preserve"> </w:t>
      </w:r>
      <w:r w:rsidR="005B045B" w:rsidRPr="007C3BC6">
        <w:rPr>
          <w:rFonts w:ascii="Arial" w:hAnsi="Arial" w:cs="Arial"/>
          <w:sz w:val="24"/>
          <w:szCs w:val="24"/>
        </w:rPr>
        <w:t>value the use</w:t>
      </w:r>
      <w:r w:rsidR="005024DC" w:rsidRPr="007C3BC6">
        <w:rPr>
          <w:rFonts w:ascii="Arial" w:hAnsi="Arial" w:cs="Arial"/>
          <w:sz w:val="24"/>
          <w:szCs w:val="24"/>
        </w:rPr>
        <w:t xml:space="preserve"> of </w:t>
      </w:r>
      <w:r w:rsidR="00864A21" w:rsidRPr="007C3BC6">
        <w:rPr>
          <w:rFonts w:ascii="Arial" w:hAnsi="Arial" w:cs="Arial"/>
          <w:sz w:val="24"/>
          <w:szCs w:val="24"/>
        </w:rPr>
        <w:t>using or</w:t>
      </w:r>
      <w:r w:rsidRPr="007C3BC6">
        <w:rPr>
          <w:rFonts w:ascii="Arial" w:hAnsi="Arial" w:cs="Arial"/>
          <w:sz w:val="24"/>
          <w:szCs w:val="24"/>
        </w:rPr>
        <w:t xml:space="preserve"> </w:t>
      </w:r>
      <w:r w:rsidR="005024DC" w:rsidRPr="007C3BC6">
        <w:rPr>
          <w:rFonts w:ascii="Arial" w:hAnsi="Arial" w:cs="Arial"/>
          <w:sz w:val="24"/>
          <w:szCs w:val="24"/>
        </w:rPr>
        <w:t>have a preference</w:t>
      </w:r>
      <w:r w:rsidRPr="007C3BC6">
        <w:rPr>
          <w:rFonts w:ascii="Arial" w:hAnsi="Arial" w:cs="Arial"/>
          <w:sz w:val="24"/>
          <w:szCs w:val="24"/>
        </w:rPr>
        <w:t xml:space="preserve"> </w:t>
      </w:r>
      <w:r w:rsidR="005024DC" w:rsidRPr="007C3BC6">
        <w:rPr>
          <w:rFonts w:ascii="Arial" w:hAnsi="Arial" w:cs="Arial"/>
          <w:sz w:val="24"/>
          <w:szCs w:val="24"/>
        </w:rPr>
        <w:t>of using</w:t>
      </w:r>
      <w:r w:rsidR="00E65B98" w:rsidRPr="007C3BC6">
        <w:rPr>
          <w:rFonts w:ascii="Arial" w:hAnsi="Arial" w:cs="Arial"/>
          <w:sz w:val="24"/>
          <w:szCs w:val="24"/>
        </w:rPr>
        <w:t xml:space="preserve"> an</w:t>
      </w:r>
      <w:r w:rsidRPr="007C3BC6">
        <w:rPr>
          <w:rFonts w:ascii="Arial" w:hAnsi="Arial" w:cs="Arial"/>
          <w:sz w:val="24"/>
          <w:szCs w:val="24"/>
        </w:rPr>
        <w:t xml:space="preserve"> alternative means of communication</w:t>
      </w:r>
      <w:r w:rsidR="00E65B98" w:rsidRPr="007C3BC6">
        <w:rPr>
          <w:rFonts w:ascii="Arial" w:hAnsi="Arial" w:cs="Arial"/>
          <w:sz w:val="24"/>
          <w:szCs w:val="24"/>
        </w:rPr>
        <w:t xml:space="preserve"> and interaction</w:t>
      </w:r>
      <w:r w:rsidRPr="007C3BC6">
        <w:rPr>
          <w:rFonts w:ascii="Arial" w:hAnsi="Arial" w:cs="Arial"/>
          <w:sz w:val="24"/>
          <w:szCs w:val="24"/>
        </w:rPr>
        <w:t xml:space="preserve">, such as sign language or visual symbols. Some </w:t>
      </w:r>
      <w:r w:rsidR="00343E53" w:rsidRPr="007C3BC6">
        <w:rPr>
          <w:rFonts w:ascii="Arial" w:hAnsi="Arial" w:cs="Arial"/>
          <w:sz w:val="24"/>
          <w:szCs w:val="24"/>
        </w:rPr>
        <w:t>can</w:t>
      </w:r>
      <w:r w:rsidRPr="007C3BC6">
        <w:rPr>
          <w:rFonts w:ascii="Arial" w:hAnsi="Arial" w:cs="Arial"/>
          <w:sz w:val="24"/>
          <w:szCs w:val="24"/>
        </w:rPr>
        <w:t xml:space="preserve"> communicate very effectively without speech. </w:t>
      </w:r>
      <w:r w:rsidR="000A103B">
        <w:rPr>
          <w:rFonts w:ascii="Arial" w:hAnsi="Arial" w:cs="Arial"/>
          <w:sz w:val="24"/>
          <w:szCs w:val="24"/>
        </w:rPr>
        <w:t>(</w:t>
      </w:r>
      <w:r w:rsidR="008A7C10" w:rsidRPr="007C3BC6">
        <w:rPr>
          <w:rFonts w:ascii="Arial" w:hAnsi="Arial" w:cs="Arial"/>
          <w:sz w:val="24"/>
          <w:szCs w:val="24"/>
        </w:rPr>
        <w:t>Special learning</w:t>
      </w:r>
      <w:r w:rsidR="000A103B">
        <w:rPr>
          <w:rFonts w:ascii="Arial" w:hAnsi="Arial" w:cs="Arial"/>
          <w:sz w:val="24"/>
          <w:szCs w:val="24"/>
        </w:rPr>
        <w:t xml:space="preserve">, </w:t>
      </w:r>
      <w:r w:rsidR="008A7C10" w:rsidRPr="007C3BC6">
        <w:rPr>
          <w:rFonts w:ascii="Arial" w:hAnsi="Arial" w:cs="Arial"/>
          <w:sz w:val="24"/>
          <w:szCs w:val="24"/>
        </w:rPr>
        <w:t xml:space="preserve">2009) </w:t>
      </w:r>
      <w:r w:rsidR="001659B4" w:rsidRPr="007C3BC6">
        <w:rPr>
          <w:rFonts w:ascii="Arial" w:hAnsi="Arial" w:cs="Arial"/>
          <w:sz w:val="24"/>
          <w:szCs w:val="24"/>
        </w:rPr>
        <w:t xml:space="preserve">believes that </w:t>
      </w:r>
      <w:r w:rsidR="00E65B98" w:rsidRPr="007C3BC6">
        <w:rPr>
          <w:rFonts w:ascii="Arial" w:hAnsi="Arial" w:cs="Arial"/>
          <w:sz w:val="24"/>
          <w:szCs w:val="24"/>
        </w:rPr>
        <w:t>children</w:t>
      </w:r>
      <w:r w:rsidR="008F1147" w:rsidRPr="007C3BC6">
        <w:rPr>
          <w:rFonts w:ascii="Arial" w:hAnsi="Arial" w:cs="Arial"/>
          <w:sz w:val="24"/>
          <w:szCs w:val="24"/>
        </w:rPr>
        <w:t>,</w:t>
      </w:r>
      <w:r w:rsidR="00E65B98" w:rsidRPr="007C3BC6">
        <w:rPr>
          <w:rFonts w:ascii="Arial" w:hAnsi="Arial" w:cs="Arial"/>
          <w:sz w:val="24"/>
          <w:szCs w:val="24"/>
        </w:rPr>
        <w:t xml:space="preserve"> young people and adults </w:t>
      </w:r>
      <w:r w:rsidR="009D5CE0" w:rsidRPr="007C3BC6">
        <w:rPr>
          <w:rFonts w:ascii="Arial" w:hAnsi="Arial" w:cs="Arial"/>
          <w:sz w:val="24"/>
          <w:szCs w:val="24"/>
        </w:rPr>
        <w:t xml:space="preserve">with autism </w:t>
      </w:r>
      <w:r w:rsidR="00EE7F95" w:rsidRPr="007C3BC6">
        <w:rPr>
          <w:rFonts w:ascii="Arial" w:hAnsi="Arial" w:cs="Arial"/>
          <w:sz w:val="24"/>
          <w:szCs w:val="24"/>
        </w:rPr>
        <w:t xml:space="preserve">may </w:t>
      </w:r>
      <w:r w:rsidRPr="007C3BC6">
        <w:rPr>
          <w:rFonts w:ascii="Arial" w:hAnsi="Arial" w:cs="Arial"/>
          <w:sz w:val="24"/>
          <w:szCs w:val="24"/>
        </w:rPr>
        <w:t xml:space="preserve">have good </w:t>
      </w:r>
      <w:r w:rsidR="00864A21" w:rsidRPr="007C3BC6">
        <w:rPr>
          <w:rFonts w:ascii="Arial" w:hAnsi="Arial" w:cs="Arial"/>
          <w:sz w:val="24"/>
          <w:szCs w:val="24"/>
        </w:rPr>
        <w:t>verbal communication</w:t>
      </w:r>
      <w:r w:rsidRPr="007C3BC6">
        <w:rPr>
          <w:rFonts w:ascii="Arial" w:hAnsi="Arial" w:cs="Arial"/>
          <w:sz w:val="24"/>
          <w:szCs w:val="24"/>
        </w:rPr>
        <w:t xml:space="preserve"> skills but they may still find it hard to </w:t>
      </w:r>
      <w:r w:rsidR="00864A21" w:rsidRPr="007C3BC6">
        <w:rPr>
          <w:rFonts w:ascii="Arial" w:hAnsi="Arial" w:cs="Arial"/>
          <w:sz w:val="24"/>
          <w:szCs w:val="24"/>
        </w:rPr>
        <w:t>comprehend and understand</w:t>
      </w:r>
      <w:r w:rsidRPr="007C3BC6">
        <w:rPr>
          <w:rFonts w:ascii="Arial" w:hAnsi="Arial" w:cs="Arial"/>
          <w:sz w:val="24"/>
          <w:szCs w:val="24"/>
        </w:rPr>
        <w:t xml:space="preserve"> the expectations of others within </w:t>
      </w:r>
      <w:r w:rsidR="00864A21" w:rsidRPr="007C3BC6">
        <w:rPr>
          <w:rFonts w:ascii="Arial" w:hAnsi="Arial" w:cs="Arial"/>
          <w:sz w:val="24"/>
          <w:szCs w:val="24"/>
        </w:rPr>
        <w:t>discussions</w:t>
      </w:r>
      <w:r w:rsidRPr="007C3BC6">
        <w:rPr>
          <w:rFonts w:ascii="Arial" w:hAnsi="Arial" w:cs="Arial"/>
          <w:sz w:val="24"/>
          <w:szCs w:val="24"/>
        </w:rPr>
        <w:t xml:space="preserve">, perhaps </w:t>
      </w:r>
      <w:r w:rsidR="00864A21" w:rsidRPr="007C3BC6">
        <w:rPr>
          <w:rFonts w:ascii="Arial" w:hAnsi="Arial" w:cs="Arial"/>
          <w:sz w:val="24"/>
          <w:szCs w:val="24"/>
        </w:rPr>
        <w:t>retelling</w:t>
      </w:r>
      <w:r w:rsidRPr="007C3BC6">
        <w:rPr>
          <w:rFonts w:ascii="Arial" w:hAnsi="Arial" w:cs="Arial"/>
          <w:sz w:val="24"/>
          <w:szCs w:val="24"/>
        </w:rPr>
        <w:t xml:space="preserve"> what the other person has just said (this</w:t>
      </w:r>
      <w:r w:rsidR="00A73C28" w:rsidRPr="007C3BC6">
        <w:rPr>
          <w:rFonts w:ascii="Arial" w:hAnsi="Arial" w:cs="Arial"/>
          <w:sz w:val="24"/>
          <w:szCs w:val="24"/>
        </w:rPr>
        <w:t xml:space="preserve"> form of autism </w:t>
      </w:r>
      <w:r w:rsidRPr="007C3BC6">
        <w:rPr>
          <w:rFonts w:ascii="Arial" w:hAnsi="Arial" w:cs="Arial"/>
          <w:sz w:val="24"/>
          <w:szCs w:val="24"/>
        </w:rPr>
        <w:t xml:space="preserve"> is called echolalia) or talking at length about their own interests. </w:t>
      </w:r>
      <w:r w:rsidR="000A103B">
        <w:rPr>
          <w:rFonts w:ascii="Arial" w:hAnsi="Arial" w:cs="Arial"/>
          <w:sz w:val="24"/>
          <w:szCs w:val="24"/>
        </w:rPr>
        <w:t>(</w:t>
      </w:r>
      <w:r w:rsidR="00EE7C6E">
        <w:rPr>
          <w:rFonts w:ascii="Arial" w:hAnsi="Arial" w:cs="Arial"/>
          <w:sz w:val="24"/>
          <w:szCs w:val="24"/>
        </w:rPr>
        <w:t>Hamilton</w:t>
      </w:r>
      <w:r w:rsidR="000A103B">
        <w:rPr>
          <w:rFonts w:ascii="Arial" w:hAnsi="Arial" w:cs="Arial"/>
          <w:sz w:val="24"/>
          <w:szCs w:val="24"/>
        </w:rPr>
        <w:t xml:space="preserve">, </w:t>
      </w:r>
      <w:r w:rsidR="00EE7C6E">
        <w:rPr>
          <w:rFonts w:ascii="Arial" w:hAnsi="Arial" w:cs="Arial"/>
          <w:sz w:val="24"/>
          <w:szCs w:val="24"/>
        </w:rPr>
        <w:t>2019) states that</w:t>
      </w:r>
      <w:r w:rsidR="00DC43D9">
        <w:rPr>
          <w:rFonts w:ascii="Arial" w:hAnsi="Arial" w:cs="Arial"/>
          <w:sz w:val="24"/>
          <w:szCs w:val="24"/>
        </w:rPr>
        <w:t xml:space="preserve"> </w:t>
      </w:r>
      <w:r w:rsidR="00EE7C6E">
        <w:rPr>
          <w:rFonts w:ascii="Arial" w:hAnsi="Arial" w:cs="Arial"/>
          <w:sz w:val="24"/>
          <w:szCs w:val="24"/>
        </w:rPr>
        <w:t>t</w:t>
      </w:r>
      <w:r w:rsidR="006D3953" w:rsidRPr="007C3BC6">
        <w:rPr>
          <w:rFonts w:ascii="Arial" w:hAnsi="Arial" w:cs="Arial"/>
          <w:sz w:val="24"/>
          <w:szCs w:val="24"/>
        </w:rPr>
        <w:t>he process involved in communication</w:t>
      </w:r>
      <w:r w:rsidR="00354C80" w:rsidRPr="007C3BC6">
        <w:rPr>
          <w:rFonts w:ascii="Arial" w:hAnsi="Arial" w:cs="Arial"/>
          <w:sz w:val="24"/>
          <w:szCs w:val="24"/>
        </w:rPr>
        <w:t xml:space="preserve"> interaction</w:t>
      </w:r>
      <w:r w:rsidR="00164C4B" w:rsidRPr="007C3BC6">
        <w:rPr>
          <w:rFonts w:ascii="Arial" w:hAnsi="Arial" w:cs="Arial"/>
          <w:sz w:val="24"/>
          <w:szCs w:val="24"/>
        </w:rPr>
        <w:t>,</w:t>
      </w:r>
      <w:r w:rsidR="006D3953" w:rsidRPr="007C3BC6">
        <w:rPr>
          <w:rFonts w:ascii="Arial" w:hAnsi="Arial" w:cs="Arial"/>
          <w:sz w:val="24"/>
          <w:szCs w:val="24"/>
        </w:rPr>
        <w:t xml:space="preserve"> normal communication </w:t>
      </w:r>
      <w:r w:rsidR="00354C80" w:rsidRPr="007C3BC6">
        <w:rPr>
          <w:rFonts w:ascii="Arial" w:hAnsi="Arial" w:cs="Arial"/>
          <w:sz w:val="24"/>
          <w:szCs w:val="24"/>
        </w:rPr>
        <w:t>includes</w:t>
      </w:r>
      <w:r w:rsidR="006D3953" w:rsidRPr="007C3BC6">
        <w:rPr>
          <w:rFonts w:ascii="Arial" w:hAnsi="Arial" w:cs="Arial"/>
          <w:sz w:val="24"/>
          <w:szCs w:val="24"/>
        </w:rPr>
        <w:t xml:space="preserve"> two people, a listener and a speaker</w:t>
      </w:r>
      <w:r w:rsidR="00564B63" w:rsidRPr="007C3BC6">
        <w:rPr>
          <w:rFonts w:ascii="Arial" w:hAnsi="Arial" w:cs="Arial"/>
          <w:sz w:val="24"/>
          <w:szCs w:val="24"/>
        </w:rPr>
        <w:t xml:space="preserve"> and a </w:t>
      </w:r>
      <w:r w:rsidR="00354C80" w:rsidRPr="007C3BC6">
        <w:rPr>
          <w:rFonts w:ascii="Arial" w:hAnsi="Arial" w:cs="Arial"/>
          <w:sz w:val="24"/>
          <w:szCs w:val="24"/>
        </w:rPr>
        <w:t>sequence</w:t>
      </w:r>
      <w:r w:rsidR="00564B63" w:rsidRPr="007C3BC6">
        <w:rPr>
          <w:rFonts w:ascii="Arial" w:hAnsi="Arial" w:cs="Arial"/>
          <w:sz w:val="24"/>
          <w:szCs w:val="24"/>
        </w:rPr>
        <w:t xml:space="preserve"> of interlinked </w:t>
      </w:r>
      <w:r w:rsidR="00B86ECF" w:rsidRPr="007C3BC6">
        <w:rPr>
          <w:rFonts w:ascii="Arial" w:hAnsi="Arial" w:cs="Arial"/>
          <w:sz w:val="24"/>
          <w:szCs w:val="24"/>
        </w:rPr>
        <w:t>practices</w:t>
      </w:r>
      <w:r w:rsidR="00564B63" w:rsidRPr="007C3BC6">
        <w:rPr>
          <w:rFonts w:ascii="Arial" w:hAnsi="Arial" w:cs="Arial"/>
          <w:sz w:val="24"/>
          <w:szCs w:val="24"/>
        </w:rPr>
        <w:t xml:space="preserve"> that </w:t>
      </w:r>
      <w:r w:rsidR="00B86ECF" w:rsidRPr="007C3BC6">
        <w:rPr>
          <w:rFonts w:ascii="Arial" w:hAnsi="Arial" w:cs="Arial"/>
          <w:sz w:val="24"/>
          <w:szCs w:val="24"/>
        </w:rPr>
        <w:t>allows</w:t>
      </w:r>
      <w:r w:rsidR="00564B63" w:rsidRPr="007C3BC6">
        <w:rPr>
          <w:rFonts w:ascii="Arial" w:hAnsi="Arial" w:cs="Arial"/>
          <w:sz w:val="24"/>
          <w:szCs w:val="24"/>
        </w:rPr>
        <w:t xml:space="preserve"> us to </w:t>
      </w:r>
      <w:r w:rsidR="00B86ECF" w:rsidRPr="007C3BC6">
        <w:rPr>
          <w:rFonts w:ascii="Arial" w:hAnsi="Arial" w:cs="Arial"/>
          <w:sz w:val="24"/>
          <w:szCs w:val="24"/>
        </w:rPr>
        <w:t>comprehend</w:t>
      </w:r>
      <w:r w:rsidR="00564B63" w:rsidRPr="007C3BC6">
        <w:rPr>
          <w:rFonts w:ascii="Arial" w:hAnsi="Arial" w:cs="Arial"/>
          <w:sz w:val="24"/>
          <w:szCs w:val="24"/>
        </w:rPr>
        <w:t xml:space="preserve"> and </w:t>
      </w:r>
      <w:r w:rsidR="00B86ECF" w:rsidRPr="007C3BC6">
        <w:rPr>
          <w:rFonts w:ascii="Arial" w:hAnsi="Arial" w:cs="Arial"/>
          <w:sz w:val="24"/>
          <w:szCs w:val="24"/>
        </w:rPr>
        <w:t>communicate</w:t>
      </w:r>
      <w:r w:rsidR="00564B63" w:rsidRPr="007C3BC6">
        <w:rPr>
          <w:rFonts w:ascii="Arial" w:hAnsi="Arial" w:cs="Arial"/>
          <w:sz w:val="24"/>
          <w:szCs w:val="24"/>
        </w:rPr>
        <w:t xml:space="preserve"> messages, </w:t>
      </w:r>
      <w:r w:rsidR="00DA064F" w:rsidRPr="007C3BC6">
        <w:rPr>
          <w:rFonts w:ascii="Arial" w:hAnsi="Arial" w:cs="Arial"/>
          <w:sz w:val="24"/>
          <w:szCs w:val="24"/>
        </w:rPr>
        <w:t xml:space="preserve">this </w:t>
      </w:r>
      <w:r w:rsidR="00B86ECF" w:rsidRPr="007C3BC6">
        <w:rPr>
          <w:rFonts w:ascii="Arial" w:hAnsi="Arial" w:cs="Arial"/>
          <w:sz w:val="24"/>
          <w:szCs w:val="24"/>
        </w:rPr>
        <w:t>method</w:t>
      </w:r>
      <w:r w:rsidR="00DA064F" w:rsidRPr="007C3BC6">
        <w:rPr>
          <w:rFonts w:ascii="Arial" w:hAnsi="Arial" w:cs="Arial"/>
          <w:sz w:val="24"/>
          <w:szCs w:val="24"/>
        </w:rPr>
        <w:t xml:space="preserve"> is called the </w:t>
      </w:r>
      <w:r w:rsidR="00DA064F" w:rsidRPr="007C3BC6">
        <w:rPr>
          <w:rFonts w:ascii="Arial" w:hAnsi="Arial" w:cs="Arial"/>
          <w:sz w:val="24"/>
          <w:szCs w:val="24"/>
        </w:rPr>
        <w:lastRenderedPageBreak/>
        <w:t>communication chain</w:t>
      </w:r>
      <w:r w:rsidR="00CB6507" w:rsidRPr="007C3BC6">
        <w:rPr>
          <w:rFonts w:ascii="Arial" w:hAnsi="Arial" w:cs="Arial"/>
          <w:sz w:val="24"/>
          <w:szCs w:val="24"/>
        </w:rPr>
        <w:t xml:space="preserve">. The chain involves </w:t>
      </w:r>
      <w:r w:rsidR="00525DAA" w:rsidRPr="007C3BC6">
        <w:rPr>
          <w:rFonts w:ascii="Arial" w:hAnsi="Arial" w:cs="Arial"/>
          <w:sz w:val="24"/>
          <w:szCs w:val="24"/>
        </w:rPr>
        <w:t xml:space="preserve">processes needed </w:t>
      </w:r>
      <w:r w:rsidR="00796B93" w:rsidRPr="007C3BC6">
        <w:rPr>
          <w:rFonts w:ascii="Arial" w:hAnsi="Arial" w:cs="Arial"/>
          <w:sz w:val="24"/>
          <w:szCs w:val="24"/>
        </w:rPr>
        <w:t>to</w:t>
      </w:r>
      <w:r w:rsidR="00525DAA" w:rsidRPr="007C3BC6">
        <w:rPr>
          <w:rFonts w:ascii="Arial" w:hAnsi="Arial" w:cs="Arial"/>
          <w:sz w:val="24"/>
          <w:szCs w:val="24"/>
        </w:rPr>
        <w:t xml:space="preserve"> </w:t>
      </w:r>
      <w:r w:rsidR="00796B93" w:rsidRPr="007C3BC6">
        <w:rPr>
          <w:rFonts w:ascii="Arial" w:hAnsi="Arial" w:cs="Arial"/>
          <w:sz w:val="24"/>
          <w:szCs w:val="24"/>
        </w:rPr>
        <w:t>comprehend</w:t>
      </w:r>
      <w:r w:rsidR="00525DAA" w:rsidRPr="007C3BC6">
        <w:rPr>
          <w:rFonts w:ascii="Arial" w:hAnsi="Arial" w:cs="Arial"/>
          <w:sz w:val="24"/>
          <w:szCs w:val="24"/>
        </w:rPr>
        <w:t xml:space="preserve"> </w:t>
      </w:r>
      <w:r w:rsidR="00796B93" w:rsidRPr="007C3BC6">
        <w:rPr>
          <w:rFonts w:ascii="Arial" w:hAnsi="Arial" w:cs="Arial"/>
          <w:sz w:val="24"/>
          <w:szCs w:val="24"/>
        </w:rPr>
        <w:t>verbal communication</w:t>
      </w:r>
      <w:r w:rsidR="00525DAA" w:rsidRPr="007C3BC6">
        <w:rPr>
          <w:rFonts w:ascii="Arial" w:hAnsi="Arial" w:cs="Arial"/>
          <w:sz w:val="24"/>
          <w:szCs w:val="24"/>
        </w:rPr>
        <w:t xml:space="preserve">, often </w:t>
      </w:r>
      <w:r w:rsidR="00796B93" w:rsidRPr="007C3BC6">
        <w:rPr>
          <w:rFonts w:ascii="Arial" w:hAnsi="Arial" w:cs="Arial"/>
          <w:sz w:val="24"/>
          <w:szCs w:val="24"/>
        </w:rPr>
        <w:t>described</w:t>
      </w:r>
      <w:r w:rsidR="00525DAA" w:rsidRPr="007C3BC6">
        <w:rPr>
          <w:rFonts w:ascii="Arial" w:hAnsi="Arial" w:cs="Arial"/>
          <w:sz w:val="24"/>
          <w:szCs w:val="24"/>
        </w:rPr>
        <w:t xml:space="preserve"> as receptive language or verbal </w:t>
      </w:r>
      <w:r w:rsidR="004462E7" w:rsidRPr="007C3BC6">
        <w:rPr>
          <w:rFonts w:ascii="Arial" w:hAnsi="Arial" w:cs="Arial"/>
          <w:sz w:val="24"/>
          <w:szCs w:val="24"/>
        </w:rPr>
        <w:t>ability</w:t>
      </w:r>
      <w:r w:rsidR="00525DAA" w:rsidRPr="007C3BC6">
        <w:rPr>
          <w:rFonts w:ascii="Arial" w:hAnsi="Arial" w:cs="Arial"/>
          <w:sz w:val="24"/>
          <w:szCs w:val="24"/>
        </w:rPr>
        <w:t xml:space="preserve"> </w:t>
      </w:r>
      <w:r w:rsidR="00C45A1E" w:rsidRPr="007C3BC6">
        <w:rPr>
          <w:rFonts w:ascii="Arial" w:hAnsi="Arial" w:cs="Arial"/>
          <w:sz w:val="24"/>
          <w:szCs w:val="24"/>
        </w:rPr>
        <w:t>and processes needed to talk</w:t>
      </w:r>
      <w:r w:rsidR="00354C80" w:rsidRPr="007C3BC6">
        <w:rPr>
          <w:rFonts w:ascii="Arial" w:hAnsi="Arial" w:cs="Arial"/>
          <w:sz w:val="24"/>
          <w:szCs w:val="24"/>
        </w:rPr>
        <w:t>, often referred to as spoken language or expressive language.</w:t>
      </w:r>
      <w:r w:rsidR="000E651F" w:rsidRPr="007C3BC6">
        <w:rPr>
          <w:rFonts w:ascii="Arial" w:hAnsi="Arial" w:cs="Arial"/>
          <w:sz w:val="24"/>
          <w:szCs w:val="24"/>
        </w:rPr>
        <w:t xml:space="preserve"> </w:t>
      </w:r>
      <w:r w:rsidR="002A3DCF" w:rsidRPr="007C3BC6">
        <w:rPr>
          <w:rFonts w:ascii="Arial" w:hAnsi="Arial" w:cs="Arial"/>
          <w:sz w:val="24"/>
          <w:szCs w:val="24"/>
        </w:rPr>
        <w:t xml:space="preserve">But individuals with autism spectrum disorder </w:t>
      </w:r>
      <w:r w:rsidR="00BD341A" w:rsidRPr="007C3BC6">
        <w:rPr>
          <w:rFonts w:ascii="Arial" w:hAnsi="Arial" w:cs="Arial"/>
          <w:sz w:val="24"/>
          <w:szCs w:val="24"/>
        </w:rPr>
        <w:t xml:space="preserve">have </w:t>
      </w:r>
      <w:r w:rsidR="00273174" w:rsidRPr="007C3BC6">
        <w:rPr>
          <w:rFonts w:ascii="Arial" w:hAnsi="Arial" w:cs="Arial"/>
          <w:sz w:val="24"/>
          <w:szCs w:val="24"/>
        </w:rPr>
        <w:t>considerable</w:t>
      </w:r>
      <w:r w:rsidR="00BD341A" w:rsidRPr="007C3BC6">
        <w:rPr>
          <w:rFonts w:ascii="Arial" w:hAnsi="Arial" w:cs="Arial"/>
          <w:sz w:val="24"/>
          <w:szCs w:val="24"/>
        </w:rPr>
        <w:t xml:space="preserve"> difficulties with all aspects of </w:t>
      </w:r>
      <w:r w:rsidR="00273174" w:rsidRPr="007C3BC6">
        <w:rPr>
          <w:rFonts w:ascii="Arial" w:hAnsi="Arial" w:cs="Arial"/>
          <w:sz w:val="24"/>
          <w:szCs w:val="24"/>
        </w:rPr>
        <w:t xml:space="preserve">interaction and </w:t>
      </w:r>
      <w:r w:rsidR="0078259F" w:rsidRPr="007C3BC6">
        <w:rPr>
          <w:rFonts w:ascii="Arial" w:hAnsi="Arial" w:cs="Arial"/>
          <w:sz w:val="24"/>
          <w:szCs w:val="24"/>
        </w:rPr>
        <w:t>communication</w:t>
      </w:r>
      <w:r w:rsidR="00BD341A" w:rsidRPr="007C3BC6">
        <w:rPr>
          <w:rFonts w:ascii="Arial" w:hAnsi="Arial" w:cs="Arial"/>
          <w:sz w:val="24"/>
          <w:szCs w:val="24"/>
        </w:rPr>
        <w:t xml:space="preserve"> both verbal and </w:t>
      </w:r>
      <w:r w:rsidR="00273174" w:rsidRPr="007C3BC6">
        <w:rPr>
          <w:rFonts w:ascii="Arial" w:hAnsi="Arial" w:cs="Arial"/>
          <w:sz w:val="24"/>
          <w:szCs w:val="24"/>
        </w:rPr>
        <w:t>non-verbal</w:t>
      </w:r>
      <w:r w:rsidR="00B90843" w:rsidRPr="007C3BC6">
        <w:rPr>
          <w:rFonts w:ascii="Arial" w:hAnsi="Arial" w:cs="Arial"/>
          <w:sz w:val="24"/>
          <w:szCs w:val="24"/>
        </w:rPr>
        <w:t>. They find facial expression, gesture, body language, eye contact</w:t>
      </w:r>
      <w:r w:rsidR="00275C7C" w:rsidRPr="007C3BC6">
        <w:rPr>
          <w:rFonts w:ascii="Arial" w:hAnsi="Arial" w:cs="Arial"/>
          <w:sz w:val="24"/>
          <w:szCs w:val="24"/>
        </w:rPr>
        <w:t xml:space="preserve">, </w:t>
      </w:r>
      <w:r w:rsidR="0078259F" w:rsidRPr="007C3BC6">
        <w:rPr>
          <w:rFonts w:ascii="Arial" w:hAnsi="Arial" w:cs="Arial"/>
          <w:sz w:val="24"/>
          <w:szCs w:val="24"/>
        </w:rPr>
        <w:t>tone</w:t>
      </w:r>
      <w:r w:rsidR="00066354" w:rsidRPr="007C3BC6">
        <w:rPr>
          <w:rFonts w:ascii="Arial" w:hAnsi="Arial" w:cs="Arial"/>
          <w:sz w:val="24"/>
          <w:szCs w:val="24"/>
        </w:rPr>
        <w:t xml:space="preserve"> patters </w:t>
      </w:r>
      <w:r w:rsidR="0078259F" w:rsidRPr="007C3BC6">
        <w:rPr>
          <w:rFonts w:ascii="Arial" w:hAnsi="Arial" w:cs="Arial"/>
          <w:sz w:val="24"/>
          <w:szCs w:val="24"/>
        </w:rPr>
        <w:t>very</w:t>
      </w:r>
      <w:r w:rsidR="00066354" w:rsidRPr="007C3BC6">
        <w:rPr>
          <w:rFonts w:ascii="Arial" w:hAnsi="Arial" w:cs="Arial"/>
          <w:sz w:val="24"/>
          <w:szCs w:val="24"/>
        </w:rPr>
        <w:t xml:space="preserve"> confusing </w:t>
      </w:r>
      <w:r w:rsidR="007D21F1" w:rsidRPr="007C3BC6">
        <w:rPr>
          <w:rFonts w:ascii="Arial" w:hAnsi="Arial" w:cs="Arial"/>
          <w:sz w:val="24"/>
          <w:szCs w:val="24"/>
        </w:rPr>
        <w:t xml:space="preserve">and this </w:t>
      </w:r>
      <w:r w:rsidR="00273174" w:rsidRPr="007C3BC6">
        <w:rPr>
          <w:rFonts w:ascii="Arial" w:hAnsi="Arial" w:cs="Arial"/>
          <w:sz w:val="24"/>
          <w:szCs w:val="24"/>
        </w:rPr>
        <w:t>heightens</w:t>
      </w:r>
      <w:r w:rsidR="007D21F1" w:rsidRPr="007C3BC6">
        <w:rPr>
          <w:rFonts w:ascii="Arial" w:hAnsi="Arial" w:cs="Arial"/>
          <w:sz w:val="24"/>
          <w:szCs w:val="24"/>
        </w:rPr>
        <w:t xml:space="preserve"> the communication difficulties. </w:t>
      </w:r>
    </w:p>
    <w:p w14:paraId="70A66654" w14:textId="4726FB9A" w:rsidR="00440FC0" w:rsidRPr="007C3BC6" w:rsidRDefault="000A103B" w:rsidP="004B313D">
      <w:pPr>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w:t>
      </w:r>
      <w:r w:rsidR="00EE7C6E" w:rsidRPr="00EE7C6E">
        <w:rPr>
          <w:rFonts w:ascii="Arial" w:hAnsi="Arial" w:cs="Arial"/>
          <w:sz w:val="24"/>
          <w:szCs w:val="24"/>
        </w:rPr>
        <w:t>Mathilde</w:t>
      </w:r>
      <w:r>
        <w:rPr>
          <w:rFonts w:ascii="Arial" w:hAnsi="Arial" w:cs="Arial"/>
          <w:sz w:val="24"/>
          <w:szCs w:val="24"/>
        </w:rPr>
        <w:t xml:space="preserve">, </w:t>
      </w:r>
      <w:r w:rsidR="00EE7C6E">
        <w:rPr>
          <w:rFonts w:ascii="Arial" w:hAnsi="Arial" w:cs="Arial"/>
          <w:sz w:val="24"/>
          <w:szCs w:val="24"/>
        </w:rPr>
        <w:t xml:space="preserve">2019) reports that </w:t>
      </w:r>
      <w:r w:rsidR="002C49BC" w:rsidRPr="002C49BC">
        <w:rPr>
          <w:rFonts w:ascii="Arial" w:hAnsi="Arial" w:cs="Arial"/>
          <w:sz w:val="24"/>
          <w:szCs w:val="24"/>
        </w:rPr>
        <w:t>n</w:t>
      </w:r>
      <w:r w:rsidR="00440FC0" w:rsidRPr="002C49BC">
        <w:rPr>
          <w:rFonts w:ascii="Arial" w:hAnsi="Arial" w:cs="Arial"/>
          <w:sz w:val="24"/>
          <w:szCs w:val="24"/>
        </w:rPr>
        <w:t>on-</w:t>
      </w:r>
      <w:r w:rsidR="002C49BC" w:rsidRPr="002C49BC">
        <w:rPr>
          <w:rFonts w:ascii="Arial" w:hAnsi="Arial" w:cs="Arial"/>
          <w:sz w:val="24"/>
          <w:szCs w:val="24"/>
        </w:rPr>
        <w:t>v</w:t>
      </w:r>
      <w:r w:rsidR="00440FC0" w:rsidRPr="002C49BC">
        <w:rPr>
          <w:rFonts w:ascii="Arial" w:hAnsi="Arial" w:cs="Arial"/>
          <w:sz w:val="24"/>
          <w:szCs w:val="24"/>
        </w:rPr>
        <w:t>erbal</w:t>
      </w:r>
      <w:r w:rsidR="00440FC0" w:rsidRPr="007C3BC6">
        <w:rPr>
          <w:rFonts w:ascii="Arial" w:hAnsi="Arial" w:cs="Arial"/>
          <w:sz w:val="24"/>
          <w:szCs w:val="24"/>
        </w:rPr>
        <w:t xml:space="preserve"> communication is very comparable to body language, it consists of all the body movements, expressions, gestures and positions. </w:t>
      </w:r>
      <w:r w:rsidR="00C20175">
        <w:rPr>
          <w:rFonts w:ascii="Arial" w:hAnsi="Arial" w:cs="Arial"/>
          <w:sz w:val="24"/>
          <w:szCs w:val="24"/>
        </w:rPr>
        <w:t>N</w:t>
      </w:r>
      <w:r w:rsidR="00440FC0" w:rsidRPr="007C3BC6">
        <w:rPr>
          <w:rFonts w:ascii="Arial" w:hAnsi="Arial" w:cs="Arial"/>
          <w:sz w:val="24"/>
          <w:szCs w:val="24"/>
        </w:rPr>
        <w:t>on-</w:t>
      </w:r>
      <w:r w:rsidR="002C49BC">
        <w:rPr>
          <w:rFonts w:ascii="Arial" w:hAnsi="Arial" w:cs="Arial"/>
          <w:sz w:val="24"/>
          <w:szCs w:val="24"/>
        </w:rPr>
        <w:t>v</w:t>
      </w:r>
      <w:r w:rsidR="00440FC0" w:rsidRPr="007C3BC6">
        <w:rPr>
          <w:rFonts w:ascii="Arial" w:hAnsi="Arial" w:cs="Arial"/>
          <w:sz w:val="24"/>
          <w:szCs w:val="24"/>
        </w:rPr>
        <w:t xml:space="preserve">erbal communication also involves ways of using the voice that go along with spoken language, the situation, objects and pictures. In fact, non-verbal communication involves everything apart from the words. </w:t>
      </w:r>
    </w:p>
    <w:p w14:paraId="06008305" w14:textId="1805D49C" w:rsidR="00D17508" w:rsidRDefault="00440FC0" w:rsidP="004B313D">
      <w:pPr>
        <w:overflowPunct w:val="0"/>
        <w:autoSpaceDE w:val="0"/>
        <w:autoSpaceDN w:val="0"/>
        <w:adjustRightInd w:val="0"/>
        <w:spacing w:after="120" w:line="360" w:lineRule="auto"/>
        <w:jc w:val="both"/>
        <w:textAlignment w:val="baseline"/>
        <w:rPr>
          <w:rFonts w:ascii="Arial" w:hAnsi="Arial" w:cs="Arial"/>
          <w:sz w:val="24"/>
          <w:szCs w:val="24"/>
        </w:rPr>
      </w:pPr>
      <w:r w:rsidRPr="007C3BC6">
        <w:rPr>
          <w:rFonts w:ascii="Arial" w:hAnsi="Arial" w:cs="Arial"/>
          <w:sz w:val="24"/>
          <w:szCs w:val="24"/>
        </w:rPr>
        <w:t xml:space="preserve">Examples of non–verbal communication </w:t>
      </w:r>
      <w:r w:rsidR="00CE0F68" w:rsidRPr="007C3BC6">
        <w:rPr>
          <w:rFonts w:ascii="Arial" w:hAnsi="Arial" w:cs="Arial"/>
          <w:sz w:val="24"/>
          <w:szCs w:val="24"/>
        </w:rPr>
        <w:t>include</w:t>
      </w:r>
      <w:r w:rsidR="00CE0F68">
        <w:rPr>
          <w:rFonts w:ascii="Arial" w:hAnsi="Arial" w:cs="Arial"/>
          <w:sz w:val="24"/>
          <w:szCs w:val="24"/>
        </w:rPr>
        <w:t>,</w:t>
      </w:r>
      <w:r w:rsidR="00CE0F68" w:rsidRPr="007C3BC6">
        <w:rPr>
          <w:rFonts w:ascii="Arial" w:hAnsi="Arial" w:cs="Arial"/>
          <w:sz w:val="24"/>
          <w:szCs w:val="24"/>
        </w:rPr>
        <w:t xml:space="preserve"> facial</w:t>
      </w:r>
      <w:r w:rsidRPr="007C3BC6">
        <w:rPr>
          <w:rFonts w:ascii="Arial" w:hAnsi="Arial" w:cs="Arial"/>
          <w:sz w:val="24"/>
          <w:szCs w:val="24"/>
        </w:rPr>
        <w:t xml:space="preserve"> expressions</w:t>
      </w:r>
      <w:r w:rsidR="00CE0F68">
        <w:rPr>
          <w:rFonts w:ascii="Arial" w:hAnsi="Arial" w:cs="Arial"/>
          <w:sz w:val="24"/>
          <w:szCs w:val="24"/>
        </w:rPr>
        <w:t xml:space="preserve"> of</w:t>
      </w:r>
      <w:r w:rsidRPr="007C3BC6">
        <w:rPr>
          <w:rFonts w:ascii="Arial" w:hAnsi="Arial" w:cs="Arial"/>
          <w:sz w:val="24"/>
          <w:szCs w:val="24"/>
        </w:rPr>
        <w:t xml:space="preserve"> smiling, frowning, raising eyebrows. Hand gestures</w:t>
      </w:r>
      <w:r w:rsidR="00CE0F68">
        <w:rPr>
          <w:rFonts w:ascii="Arial" w:hAnsi="Arial" w:cs="Arial"/>
          <w:sz w:val="24"/>
          <w:szCs w:val="24"/>
        </w:rPr>
        <w:t>,</w:t>
      </w:r>
      <w:r w:rsidRPr="007C3BC6">
        <w:rPr>
          <w:rFonts w:ascii="Arial" w:hAnsi="Arial" w:cs="Arial"/>
          <w:sz w:val="24"/>
          <w:szCs w:val="24"/>
        </w:rPr>
        <w:t xml:space="preserve"> </w:t>
      </w:r>
      <w:r w:rsidR="00CE0F68">
        <w:rPr>
          <w:rFonts w:ascii="Arial" w:hAnsi="Arial" w:cs="Arial"/>
          <w:sz w:val="24"/>
          <w:szCs w:val="24"/>
        </w:rPr>
        <w:t>of</w:t>
      </w:r>
      <w:r w:rsidRPr="007C3BC6">
        <w:rPr>
          <w:rFonts w:ascii="Arial" w:hAnsi="Arial" w:cs="Arial"/>
          <w:sz w:val="24"/>
          <w:szCs w:val="24"/>
        </w:rPr>
        <w:t xml:space="preserve"> pointing, using hands to emphasise a point. Eye movements</w:t>
      </w:r>
      <w:r w:rsidR="00CE0F68">
        <w:rPr>
          <w:rFonts w:ascii="Arial" w:hAnsi="Arial" w:cs="Arial"/>
          <w:sz w:val="24"/>
          <w:szCs w:val="24"/>
        </w:rPr>
        <w:t>,</w:t>
      </w:r>
      <w:r w:rsidRPr="007C3BC6">
        <w:rPr>
          <w:rFonts w:ascii="Arial" w:hAnsi="Arial" w:cs="Arial"/>
          <w:sz w:val="24"/>
          <w:szCs w:val="24"/>
        </w:rPr>
        <w:t xml:space="preserve"> </w:t>
      </w:r>
      <w:r w:rsidR="00CE0F68">
        <w:rPr>
          <w:rFonts w:ascii="Arial" w:hAnsi="Arial" w:cs="Arial"/>
          <w:sz w:val="24"/>
          <w:szCs w:val="24"/>
        </w:rPr>
        <w:t>of</w:t>
      </w:r>
      <w:r w:rsidRPr="007C3BC6">
        <w:rPr>
          <w:rFonts w:ascii="Arial" w:hAnsi="Arial" w:cs="Arial"/>
          <w:sz w:val="24"/>
          <w:szCs w:val="24"/>
        </w:rPr>
        <w:t xml:space="preserve"> looking with appropriate gaze for an appropriate time, eye pointing. Whole body posture</w:t>
      </w:r>
      <w:r w:rsidR="00CE0F68">
        <w:rPr>
          <w:rFonts w:ascii="Arial" w:hAnsi="Arial" w:cs="Arial"/>
          <w:sz w:val="24"/>
          <w:szCs w:val="24"/>
        </w:rPr>
        <w:t>,</w:t>
      </w:r>
      <w:r w:rsidRPr="007C3BC6">
        <w:rPr>
          <w:rFonts w:ascii="Arial" w:hAnsi="Arial" w:cs="Arial"/>
          <w:sz w:val="24"/>
          <w:szCs w:val="24"/>
        </w:rPr>
        <w:t xml:space="preserve"> </w:t>
      </w:r>
      <w:r w:rsidR="00CE0F68">
        <w:rPr>
          <w:rFonts w:ascii="Arial" w:hAnsi="Arial" w:cs="Arial"/>
          <w:sz w:val="24"/>
          <w:szCs w:val="24"/>
        </w:rPr>
        <w:t>of</w:t>
      </w:r>
      <w:r w:rsidRPr="007C3BC6">
        <w:rPr>
          <w:rFonts w:ascii="Arial" w:hAnsi="Arial" w:cs="Arial"/>
          <w:sz w:val="24"/>
          <w:szCs w:val="24"/>
        </w:rPr>
        <w:t xml:space="preserve"> sitting upright or slumped, standing too close or too far away. How to use our voice</w:t>
      </w:r>
      <w:r w:rsidR="00CE0F68">
        <w:rPr>
          <w:rFonts w:ascii="Arial" w:hAnsi="Arial" w:cs="Arial"/>
          <w:sz w:val="24"/>
          <w:szCs w:val="24"/>
        </w:rPr>
        <w:t>,</w:t>
      </w:r>
      <w:r w:rsidRPr="007C3BC6">
        <w:rPr>
          <w:rFonts w:ascii="Arial" w:hAnsi="Arial" w:cs="Arial"/>
          <w:sz w:val="24"/>
          <w:szCs w:val="24"/>
        </w:rPr>
        <w:t xml:space="preserve"> </w:t>
      </w:r>
      <w:r w:rsidR="00CE0F68">
        <w:rPr>
          <w:rFonts w:ascii="Arial" w:hAnsi="Arial" w:cs="Arial"/>
          <w:sz w:val="24"/>
          <w:szCs w:val="24"/>
        </w:rPr>
        <w:t>of</w:t>
      </w:r>
      <w:r w:rsidRPr="007C3BC6">
        <w:rPr>
          <w:rFonts w:ascii="Arial" w:hAnsi="Arial" w:cs="Arial"/>
          <w:sz w:val="24"/>
          <w:szCs w:val="24"/>
        </w:rPr>
        <w:t xml:space="preserve"> volume, pitch, </w:t>
      </w:r>
      <w:r w:rsidR="00B94030" w:rsidRPr="007C3BC6">
        <w:rPr>
          <w:rFonts w:ascii="Arial" w:hAnsi="Arial" w:cs="Arial"/>
          <w:sz w:val="24"/>
          <w:szCs w:val="24"/>
        </w:rPr>
        <w:t>intonation, speed. Clues from the situation</w:t>
      </w:r>
      <w:r w:rsidR="00CE0F68">
        <w:rPr>
          <w:rFonts w:ascii="Arial" w:hAnsi="Arial" w:cs="Arial"/>
          <w:sz w:val="24"/>
          <w:szCs w:val="24"/>
        </w:rPr>
        <w:t>,</w:t>
      </w:r>
      <w:r w:rsidR="00B94030" w:rsidRPr="007C3BC6">
        <w:rPr>
          <w:rFonts w:ascii="Arial" w:hAnsi="Arial" w:cs="Arial"/>
          <w:sz w:val="24"/>
          <w:szCs w:val="24"/>
        </w:rPr>
        <w:t xml:space="preserve"> </w:t>
      </w:r>
      <w:r w:rsidR="00CE0F68">
        <w:rPr>
          <w:rFonts w:ascii="Arial" w:hAnsi="Arial" w:cs="Arial"/>
          <w:sz w:val="24"/>
          <w:szCs w:val="24"/>
        </w:rPr>
        <w:t>the</w:t>
      </w:r>
      <w:r w:rsidR="00B94030" w:rsidRPr="007C3BC6">
        <w:rPr>
          <w:rFonts w:ascii="Arial" w:hAnsi="Arial" w:cs="Arial"/>
          <w:sz w:val="24"/>
          <w:szCs w:val="24"/>
        </w:rPr>
        <w:t xml:space="preserve"> whole environment, objects</w:t>
      </w:r>
      <w:r w:rsidR="00DC43D9">
        <w:rPr>
          <w:rFonts w:ascii="Arial" w:hAnsi="Arial" w:cs="Arial"/>
          <w:sz w:val="24"/>
          <w:szCs w:val="24"/>
        </w:rPr>
        <w:t xml:space="preserve"> and </w:t>
      </w:r>
      <w:r w:rsidR="00B94030" w:rsidRPr="007C3BC6">
        <w:rPr>
          <w:rFonts w:ascii="Arial" w:hAnsi="Arial" w:cs="Arial"/>
          <w:sz w:val="24"/>
          <w:szCs w:val="24"/>
        </w:rPr>
        <w:t xml:space="preserve">pictures. </w:t>
      </w:r>
    </w:p>
    <w:p w14:paraId="25633DD8" w14:textId="6717414A" w:rsidR="00DC43D9" w:rsidRPr="00DC43D9" w:rsidRDefault="00DC43D9" w:rsidP="004B313D">
      <w:pPr>
        <w:overflowPunct w:val="0"/>
        <w:autoSpaceDE w:val="0"/>
        <w:autoSpaceDN w:val="0"/>
        <w:adjustRightInd w:val="0"/>
        <w:spacing w:after="120" w:line="360" w:lineRule="auto"/>
        <w:jc w:val="both"/>
        <w:textAlignment w:val="baseline"/>
        <w:rPr>
          <w:rFonts w:ascii="Arial" w:hAnsi="Arial" w:cs="Arial"/>
          <w:sz w:val="24"/>
          <w:szCs w:val="24"/>
          <w:u w:val="single"/>
        </w:rPr>
      </w:pPr>
      <w:r w:rsidRPr="00DC43D9">
        <w:rPr>
          <w:rFonts w:ascii="Arial" w:hAnsi="Arial" w:cs="Arial"/>
          <w:sz w:val="24"/>
          <w:szCs w:val="24"/>
          <w:u w:val="single"/>
        </w:rPr>
        <w:t>Qualitative and Quantitative Research Methods</w:t>
      </w:r>
    </w:p>
    <w:p w14:paraId="2BBD9F36" w14:textId="42F130A7" w:rsidR="00A60CA3" w:rsidRPr="007C3BC6" w:rsidRDefault="0034461D" w:rsidP="004B313D">
      <w:pPr>
        <w:overflowPunct w:val="0"/>
        <w:autoSpaceDE w:val="0"/>
        <w:autoSpaceDN w:val="0"/>
        <w:adjustRightInd w:val="0"/>
        <w:spacing w:after="120" w:line="360" w:lineRule="auto"/>
        <w:jc w:val="both"/>
        <w:textAlignment w:val="baseline"/>
        <w:rPr>
          <w:rFonts w:ascii="Arial" w:hAnsi="Arial" w:cs="Arial"/>
          <w:sz w:val="24"/>
          <w:szCs w:val="24"/>
        </w:rPr>
      </w:pPr>
      <w:r w:rsidRPr="007C3BC6">
        <w:rPr>
          <w:rFonts w:ascii="Arial" w:hAnsi="Arial" w:cs="Arial"/>
          <w:sz w:val="24"/>
          <w:szCs w:val="24"/>
        </w:rPr>
        <w:t>(</w:t>
      </w:r>
      <w:proofErr w:type="spellStart"/>
      <w:r w:rsidRPr="007C3BC6">
        <w:rPr>
          <w:rFonts w:ascii="Arial" w:hAnsi="Arial" w:cs="Arial"/>
          <w:sz w:val="24"/>
          <w:szCs w:val="24"/>
        </w:rPr>
        <w:t>Hammarberg</w:t>
      </w:r>
      <w:proofErr w:type="spellEnd"/>
      <w:r w:rsidRPr="007C3BC6">
        <w:rPr>
          <w:rFonts w:ascii="Arial" w:hAnsi="Arial" w:cs="Arial"/>
          <w:sz w:val="24"/>
          <w:szCs w:val="24"/>
        </w:rPr>
        <w:t xml:space="preserve">, 2016, p. 3) </w:t>
      </w:r>
      <w:r w:rsidR="005E1D58" w:rsidRPr="007C3BC6">
        <w:rPr>
          <w:rFonts w:ascii="Arial" w:hAnsi="Arial" w:cs="Arial"/>
          <w:sz w:val="24"/>
          <w:szCs w:val="24"/>
        </w:rPr>
        <w:t>reports that q</w:t>
      </w:r>
      <w:r w:rsidR="00A60CA3" w:rsidRPr="007C3BC6">
        <w:rPr>
          <w:rFonts w:ascii="Arial" w:hAnsi="Arial" w:cs="Arial"/>
          <w:sz w:val="24"/>
          <w:szCs w:val="24"/>
        </w:rPr>
        <w:t xml:space="preserve">ualitative and quantitative research methods are often compared as representative of two separate observations and beliefs. In quantitative circles, qualitative research is frequently viewed with doubt and distrust and believed to be lightweight because it includes </w:t>
      </w:r>
      <w:r w:rsidRPr="007C3BC6">
        <w:rPr>
          <w:rFonts w:ascii="Arial" w:hAnsi="Arial" w:cs="Arial"/>
          <w:sz w:val="24"/>
          <w:szCs w:val="24"/>
        </w:rPr>
        <w:t>insignificant</w:t>
      </w:r>
      <w:r w:rsidR="00A60CA3" w:rsidRPr="007C3BC6">
        <w:rPr>
          <w:rFonts w:ascii="Arial" w:hAnsi="Arial" w:cs="Arial"/>
          <w:sz w:val="24"/>
          <w:szCs w:val="24"/>
        </w:rPr>
        <w:t xml:space="preserve"> </w:t>
      </w:r>
      <w:r w:rsidRPr="007C3BC6">
        <w:rPr>
          <w:rFonts w:ascii="Arial" w:hAnsi="Arial" w:cs="Arial"/>
          <w:sz w:val="24"/>
          <w:szCs w:val="24"/>
        </w:rPr>
        <w:t>examples</w:t>
      </w:r>
      <w:r w:rsidR="00A60CA3" w:rsidRPr="007C3BC6">
        <w:rPr>
          <w:rFonts w:ascii="Arial" w:hAnsi="Arial" w:cs="Arial"/>
          <w:sz w:val="24"/>
          <w:szCs w:val="24"/>
        </w:rPr>
        <w:t xml:space="preserve"> which may not be representative of the </w:t>
      </w:r>
      <w:r w:rsidRPr="007C3BC6">
        <w:rPr>
          <w:rFonts w:ascii="Arial" w:hAnsi="Arial" w:cs="Arial"/>
          <w:sz w:val="24"/>
          <w:szCs w:val="24"/>
        </w:rPr>
        <w:t>larger</w:t>
      </w:r>
      <w:r w:rsidR="00A60CA3" w:rsidRPr="007C3BC6">
        <w:rPr>
          <w:rFonts w:ascii="Arial" w:hAnsi="Arial" w:cs="Arial"/>
          <w:sz w:val="24"/>
          <w:szCs w:val="24"/>
        </w:rPr>
        <w:t xml:space="preserve"> population, </w:t>
      </w:r>
      <w:r w:rsidR="002A58A4" w:rsidRPr="007C3BC6">
        <w:rPr>
          <w:rFonts w:ascii="Arial" w:hAnsi="Arial" w:cs="Arial"/>
          <w:sz w:val="24"/>
          <w:szCs w:val="24"/>
        </w:rPr>
        <w:t xml:space="preserve">(Lucas, 2007, p. 1) believes that </w:t>
      </w:r>
      <w:r w:rsidR="00A60CA3" w:rsidRPr="007C3BC6">
        <w:rPr>
          <w:rFonts w:ascii="Arial" w:hAnsi="Arial" w:cs="Arial"/>
          <w:sz w:val="24"/>
          <w:szCs w:val="24"/>
        </w:rPr>
        <w:t>it is seen as not objective</w:t>
      </w:r>
      <w:r w:rsidRPr="007C3BC6">
        <w:rPr>
          <w:rFonts w:ascii="Arial" w:hAnsi="Arial" w:cs="Arial"/>
          <w:sz w:val="24"/>
          <w:szCs w:val="24"/>
        </w:rPr>
        <w:t xml:space="preserve"> and impartial</w:t>
      </w:r>
      <w:r w:rsidR="00A60CA3" w:rsidRPr="007C3BC6">
        <w:rPr>
          <w:rFonts w:ascii="Arial" w:hAnsi="Arial" w:cs="Arial"/>
          <w:sz w:val="24"/>
          <w:szCs w:val="24"/>
        </w:rPr>
        <w:t xml:space="preserve">, and the </w:t>
      </w:r>
      <w:r w:rsidRPr="007C3BC6">
        <w:rPr>
          <w:rFonts w:ascii="Arial" w:hAnsi="Arial" w:cs="Arial"/>
          <w:sz w:val="24"/>
          <w:szCs w:val="24"/>
        </w:rPr>
        <w:t>outcomes</w:t>
      </w:r>
      <w:r w:rsidR="00A60CA3" w:rsidRPr="007C3BC6">
        <w:rPr>
          <w:rFonts w:ascii="Arial" w:hAnsi="Arial" w:cs="Arial"/>
          <w:sz w:val="24"/>
          <w:szCs w:val="24"/>
        </w:rPr>
        <w:t xml:space="preserve"> are </w:t>
      </w:r>
      <w:r w:rsidRPr="007C3BC6">
        <w:rPr>
          <w:rFonts w:ascii="Arial" w:hAnsi="Arial" w:cs="Arial"/>
          <w:sz w:val="24"/>
          <w:szCs w:val="24"/>
        </w:rPr>
        <w:t>evaluated</w:t>
      </w:r>
      <w:r w:rsidR="00A60CA3" w:rsidRPr="007C3BC6">
        <w:rPr>
          <w:rFonts w:ascii="Arial" w:hAnsi="Arial" w:cs="Arial"/>
          <w:sz w:val="24"/>
          <w:szCs w:val="24"/>
        </w:rPr>
        <w:t xml:space="preserve"> as biased by the researchers' own experiences or </w:t>
      </w:r>
      <w:r w:rsidRPr="007C3BC6">
        <w:rPr>
          <w:rFonts w:ascii="Arial" w:hAnsi="Arial" w:cs="Arial"/>
          <w:sz w:val="24"/>
          <w:szCs w:val="24"/>
        </w:rPr>
        <w:t>views</w:t>
      </w:r>
      <w:r w:rsidR="005E1D58" w:rsidRPr="007C3BC6">
        <w:rPr>
          <w:rFonts w:ascii="Arial" w:hAnsi="Arial" w:cs="Arial"/>
          <w:sz w:val="24"/>
          <w:szCs w:val="24"/>
        </w:rPr>
        <w:t xml:space="preserve"> </w:t>
      </w:r>
      <w:r w:rsidRPr="007C3BC6">
        <w:rPr>
          <w:rFonts w:ascii="Arial" w:hAnsi="Arial" w:cs="Arial"/>
          <w:sz w:val="24"/>
          <w:szCs w:val="24"/>
        </w:rPr>
        <w:t xml:space="preserve">and </w:t>
      </w:r>
      <w:r w:rsidR="00A60CA3" w:rsidRPr="007C3BC6">
        <w:rPr>
          <w:rFonts w:ascii="Arial" w:hAnsi="Arial" w:cs="Arial"/>
          <w:sz w:val="24"/>
          <w:szCs w:val="24"/>
        </w:rPr>
        <w:t xml:space="preserve">opinions. </w:t>
      </w:r>
      <w:r w:rsidR="00BE426D">
        <w:rPr>
          <w:rFonts w:ascii="Arial" w:hAnsi="Arial" w:cs="Arial"/>
          <w:sz w:val="24"/>
          <w:szCs w:val="24"/>
        </w:rPr>
        <w:t>Q</w:t>
      </w:r>
      <w:r w:rsidR="00A60CA3" w:rsidRPr="007C3BC6">
        <w:rPr>
          <w:rFonts w:ascii="Arial" w:hAnsi="Arial" w:cs="Arial"/>
          <w:sz w:val="24"/>
          <w:szCs w:val="24"/>
        </w:rPr>
        <w:t>ualitative c</w:t>
      </w:r>
      <w:r w:rsidR="00BE426D">
        <w:rPr>
          <w:rFonts w:ascii="Arial" w:hAnsi="Arial" w:cs="Arial"/>
          <w:sz w:val="24"/>
          <w:szCs w:val="24"/>
        </w:rPr>
        <w:t>liques believe that</w:t>
      </w:r>
      <w:r w:rsidR="00A60CA3" w:rsidRPr="007C3BC6">
        <w:rPr>
          <w:rFonts w:ascii="Arial" w:hAnsi="Arial" w:cs="Arial"/>
          <w:sz w:val="24"/>
          <w:szCs w:val="24"/>
        </w:rPr>
        <w:t xml:space="preserve"> quantitative research can be </w:t>
      </w:r>
      <w:r w:rsidRPr="007C3BC6">
        <w:rPr>
          <w:rFonts w:ascii="Arial" w:hAnsi="Arial" w:cs="Arial"/>
          <w:sz w:val="24"/>
          <w:szCs w:val="24"/>
        </w:rPr>
        <w:t>rejected and dismissed</w:t>
      </w:r>
      <w:r w:rsidR="00A60CA3" w:rsidRPr="007C3BC6">
        <w:rPr>
          <w:rFonts w:ascii="Arial" w:hAnsi="Arial" w:cs="Arial"/>
          <w:sz w:val="24"/>
          <w:szCs w:val="24"/>
        </w:rPr>
        <w:t xml:space="preserve"> as over-simplifying individual </w:t>
      </w:r>
      <w:r w:rsidRPr="007C3BC6">
        <w:rPr>
          <w:rFonts w:ascii="Arial" w:hAnsi="Arial" w:cs="Arial"/>
          <w:sz w:val="24"/>
          <w:szCs w:val="24"/>
        </w:rPr>
        <w:t>knowledge</w:t>
      </w:r>
      <w:r w:rsidR="00A60CA3" w:rsidRPr="007C3BC6">
        <w:rPr>
          <w:rFonts w:ascii="Arial" w:hAnsi="Arial" w:cs="Arial"/>
          <w:sz w:val="24"/>
          <w:szCs w:val="24"/>
        </w:rPr>
        <w:t xml:space="preserve"> </w:t>
      </w:r>
      <w:r w:rsidR="00BE426D">
        <w:rPr>
          <w:rFonts w:ascii="Arial" w:hAnsi="Arial" w:cs="Arial"/>
          <w:sz w:val="24"/>
          <w:szCs w:val="24"/>
        </w:rPr>
        <w:t>because it can be to</w:t>
      </w:r>
      <w:r w:rsidR="00A60CA3" w:rsidRPr="007C3BC6">
        <w:rPr>
          <w:rFonts w:ascii="Arial" w:hAnsi="Arial" w:cs="Arial"/>
          <w:sz w:val="24"/>
          <w:szCs w:val="24"/>
        </w:rPr>
        <w:t xml:space="preserve"> generali</w:t>
      </w:r>
      <w:r w:rsidR="00BE426D">
        <w:rPr>
          <w:rFonts w:ascii="Arial" w:hAnsi="Arial" w:cs="Arial"/>
          <w:sz w:val="24"/>
          <w:szCs w:val="24"/>
        </w:rPr>
        <w:t>sed</w:t>
      </w:r>
      <w:r w:rsidR="00A60CA3" w:rsidRPr="007C3BC6">
        <w:rPr>
          <w:rFonts w:ascii="Arial" w:hAnsi="Arial" w:cs="Arial"/>
          <w:sz w:val="24"/>
          <w:szCs w:val="24"/>
        </w:rPr>
        <w:t xml:space="preserve">, failing to </w:t>
      </w:r>
      <w:r w:rsidRPr="007C3BC6">
        <w:rPr>
          <w:rFonts w:ascii="Arial" w:hAnsi="Arial" w:cs="Arial"/>
          <w:sz w:val="24"/>
          <w:szCs w:val="24"/>
        </w:rPr>
        <w:t>recognise</w:t>
      </w:r>
      <w:r w:rsidR="00A60CA3" w:rsidRPr="007C3BC6">
        <w:rPr>
          <w:rFonts w:ascii="Arial" w:hAnsi="Arial" w:cs="Arial"/>
          <w:sz w:val="24"/>
          <w:szCs w:val="24"/>
        </w:rPr>
        <w:t xml:space="preserve"> researcher biases and expectations in research </w:t>
      </w:r>
      <w:r w:rsidRPr="007C3BC6">
        <w:rPr>
          <w:rFonts w:ascii="Arial" w:hAnsi="Arial" w:cs="Arial"/>
          <w:sz w:val="24"/>
          <w:szCs w:val="24"/>
        </w:rPr>
        <w:t>project</w:t>
      </w:r>
      <w:r w:rsidR="00A60CA3" w:rsidRPr="007C3BC6">
        <w:rPr>
          <w:rFonts w:ascii="Arial" w:hAnsi="Arial" w:cs="Arial"/>
          <w:sz w:val="24"/>
          <w:szCs w:val="24"/>
        </w:rPr>
        <w:t xml:space="preserve">, and </w:t>
      </w:r>
      <w:r w:rsidRPr="007C3BC6">
        <w:rPr>
          <w:rFonts w:ascii="Arial" w:hAnsi="Arial" w:cs="Arial"/>
          <w:sz w:val="24"/>
          <w:szCs w:val="24"/>
        </w:rPr>
        <w:t>involving</w:t>
      </w:r>
      <w:r w:rsidR="00A60CA3" w:rsidRPr="007C3BC6">
        <w:rPr>
          <w:rFonts w:ascii="Arial" w:hAnsi="Arial" w:cs="Arial"/>
          <w:sz w:val="24"/>
          <w:szCs w:val="24"/>
        </w:rPr>
        <w:t xml:space="preserve"> </w:t>
      </w:r>
      <w:r w:rsidRPr="007C3BC6">
        <w:rPr>
          <w:rFonts w:ascii="Arial" w:hAnsi="Arial" w:cs="Arial"/>
          <w:sz w:val="24"/>
          <w:szCs w:val="24"/>
        </w:rPr>
        <w:t xml:space="preserve">speculation and </w:t>
      </w:r>
      <w:r w:rsidR="00A60CA3" w:rsidRPr="007C3BC6">
        <w:rPr>
          <w:rFonts w:ascii="Arial" w:hAnsi="Arial" w:cs="Arial"/>
          <w:sz w:val="24"/>
          <w:szCs w:val="24"/>
        </w:rPr>
        <w:t xml:space="preserve">guesswork to understand the human meaning of </w:t>
      </w:r>
      <w:r w:rsidRPr="007C3BC6">
        <w:rPr>
          <w:rFonts w:ascii="Arial" w:hAnsi="Arial" w:cs="Arial"/>
          <w:sz w:val="24"/>
          <w:szCs w:val="24"/>
        </w:rPr>
        <w:t>the collective</w:t>
      </w:r>
      <w:r w:rsidR="00A60CA3" w:rsidRPr="007C3BC6">
        <w:rPr>
          <w:rFonts w:ascii="Arial" w:hAnsi="Arial" w:cs="Arial"/>
          <w:sz w:val="24"/>
          <w:szCs w:val="24"/>
        </w:rPr>
        <w:t xml:space="preserve"> </w:t>
      </w:r>
      <w:r w:rsidRPr="007C3BC6">
        <w:rPr>
          <w:rFonts w:ascii="Arial" w:hAnsi="Arial" w:cs="Arial"/>
          <w:sz w:val="24"/>
          <w:szCs w:val="24"/>
        </w:rPr>
        <w:t>information</w:t>
      </w:r>
      <w:r w:rsidR="00A60CA3" w:rsidRPr="007C3BC6">
        <w:rPr>
          <w:rFonts w:ascii="Arial" w:hAnsi="Arial" w:cs="Arial"/>
          <w:sz w:val="24"/>
          <w:szCs w:val="24"/>
        </w:rPr>
        <w:t>.</w:t>
      </w:r>
      <w:r w:rsidRPr="007C3BC6">
        <w:rPr>
          <w:rFonts w:ascii="Arial" w:hAnsi="Arial" w:cs="Arial"/>
          <w:sz w:val="24"/>
          <w:szCs w:val="24"/>
        </w:rPr>
        <w:t xml:space="preserve"> </w:t>
      </w:r>
      <w:r w:rsidR="000A103B">
        <w:rPr>
          <w:rFonts w:ascii="Arial" w:hAnsi="Arial" w:cs="Arial"/>
          <w:sz w:val="24"/>
          <w:szCs w:val="24"/>
        </w:rPr>
        <w:t>(</w:t>
      </w:r>
      <w:r w:rsidR="00F92C17" w:rsidRPr="007C3BC6">
        <w:rPr>
          <w:rFonts w:ascii="Arial" w:hAnsi="Arial" w:cs="Arial"/>
          <w:sz w:val="24"/>
          <w:szCs w:val="24"/>
        </w:rPr>
        <w:t>Howie</w:t>
      </w:r>
      <w:r w:rsidR="000A103B">
        <w:rPr>
          <w:rFonts w:ascii="Arial" w:hAnsi="Arial" w:cs="Arial"/>
          <w:sz w:val="24"/>
          <w:szCs w:val="24"/>
        </w:rPr>
        <w:t xml:space="preserve">, </w:t>
      </w:r>
      <w:r w:rsidR="00F92C17" w:rsidRPr="007C3BC6">
        <w:rPr>
          <w:rFonts w:ascii="Arial" w:hAnsi="Arial" w:cs="Arial"/>
          <w:sz w:val="24"/>
          <w:szCs w:val="24"/>
        </w:rPr>
        <w:t>1990) states that q</w:t>
      </w:r>
      <w:r w:rsidRPr="007C3BC6">
        <w:rPr>
          <w:rFonts w:ascii="Arial" w:hAnsi="Arial" w:cs="Arial"/>
          <w:sz w:val="24"/>
          <w:szCs w:val="24"/>
        </w:rPr>
        <w:t xml:space="preserve">ualitative and quantitative methods can be used either </w:t>
      </w:r>
      <w:r w:rsidR="00A60CA3" w:rsidRPr="007C3BC6">
        <w:rPr>
          <w:rFonts w:ascii="Arial" w:hAnsi="Arial" w:cs="Arial"/>
          <w:sz w:val="24"/>
          <w:szCs w:val="24"/>
        </w:rPr>
        <w:t xml:space="preserve">separately or </w:t>
      </w:r>
      <w:r w:rsidRPr="007C3BC6">
        <w:rPr>
          <w:rFonts w:ascii="Arial" w:hAnsi="Arial" w:cs="Arial"/>
          <w:sz w:val="24"/>
          <w:szCs w:val="24"/>
        </w:rPr>
        <w:t>jointly</w:t>
      </w:r>
      <w:r w:rsidR="00A60CA3" w:rsidRPr="007C3BC6">
        <w:rPr>
          <w:rFonts w:ascii="Arial" w:hAnsi="Arial" w:cs="Arial"/>
          <w:sz w:val="24"/>
          <w:szCs w:val="24"/>
        </w:rPr>
        <w:t xml:space="preserve">, </w:t>
      </w:r>
      <w:r w:rsidRPr="007C3BC6">
        <w:rPr>
          <w:rFonts w:ascii="Arial" w:hAnsi="Arial" w:cs="Arial"/>
          <w:sz w:val="24"/>
          <w:szCs w:val="24"/>
        </w:rPr>
        <w:lastRenderedPageBreak/>
        <w:t>dependent</w:t>
      </w:r>
      <w:r w:rsidR="00A60CA3" w:rsidRPr="007C3BC6">
        <w:rPr>
          <w:rFonts w:ascii="Arial" w:hAnsi="Arial" w:cs="Arial"/>
          <w:sz w:val="24"/>
          <w:szCs w:val="24"/>
        </w:rPr>
        <w:t xml:space="preserve"> on the research question. The</w:t>
      </w:r>
      <w:r w:rsidRPr="007C3BC6">
        <w:rPr>
          <w:rFonts w:ascii="Arial" w:hAnsi="Arial" w:cs="Arial"/>
          <w:sz w:val="24"/>
          <w:szCs w:val="24"/>
        </w:rPr>
        <w:t xml:space="preserve"> vital and</w:t>
      </w:r>
      <w:r w:rsidR="00A60CA3" w:rsidRPr="007C3BC6">
        <w:rPr>
          <w:rFonts w:ascii="Arial" w:hAnsi="Arial" w:cs="Arial"/>
          <w:sz w:val="24"/>
          <w:szCs w:val="24"/>
        </w:rPr>
        <w:t xml:space="preserve"> crucial part is to know when to use what method.</w:t>
      </w:r>
      <w:r w:rsidR="002A58A4" w:rsidRPr="007C3BC6">
        <w:rPr>
          <w:rFonts w:ascii="Arial" w:hAnsi="Arial" w:cs="Arial"/>
          <w:sz w:val="24"/>
          <w:szCs w:val="24"/>
        </w:rPr>
        <w:t xml:space="preserve"> </w:t>
      </w:r>
    </w:p>
    <w:p w14:paraId="7DF1C920" w14:textId="0A534094" w:rsidR="002A58A4" w:rsidRPr="007C3BC6" w:rsidRDefault="000A103B" w:rsidP="004B313D">
      <w:pPr>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w:t>
      </w:r>
      <w:r w:rsidR="002A58A4" w:rsidRPr="007C3BC6">
        <w:rPr>
          <w:rFonts w:ascii="Arial" w:hAnsi="Arial" w:cs="Arial"/>
          <w:sz w:val="24"/>
          <w:szCs w:val="24"/>
        </w:rPr>
        <w:t>Yoshikawa</w:t>
      </w:r>
      <w:r w:rsidR="00F92C17" w:rsidRPr="007C3BC6">
        <w:rPr>
          <w:rFonts w:ascii="Arial" w:hAnsi="Arial" w:cs="Arial"/>
          <w:sz w:val="24"/>
          <w:szCs w:val="24"/>
        </w:rPr>
        <w:t>, 2008</w:t>
      </w:r>
      <w:r w:rsidR="002A58A4" w:rsidRPr="007C3BC6">
        <w:rPr>
          <w:rFonts w:ascii="Arial" w:hAnsi="Arial" w:cs="Arial"/>
          <w:sz w:val="24"/>
          <w:szCs w:val="24"/>
        </w:rPr>
        <w:t>) argues that numerous methods are essential to understanding and identifying development as a dynamic, transactional process</w:t>
      </w:r>
      <w:r w:rsidR="00F92C17" w:rsidRPr="007C3BC6">
        <w:rPr>
          <w:rFonts w:ascii="Arial" w:hAnsi="Arial" w:cs="Arial"/>
          <w:sz w:val="24"/>
          <w:szCs w:val="24"/>
        </w:rPr>
        <w:t>, q</w:t>
      </w:r>
      <w:r w:rsidR="002A58A4" w:rsidRPr="007C3BC6">
        <w:rPr>
          <w:rFonts w:ascii="Arial" w:hAnsi="Arial" w:cs="Arial"/>
          <w:sz w:val="24"/>
          <w:szCs w:val="24"/>
        </w:rPr>
        <w:t xml:space="preserve">uantitative and qualitative methodologies can be linked and </w:t>
      </w:r>
      <w:r w:rsidR="00F92C17" w:rsidRPr="007C3BC6">
        <w:rPr>
          <w:rFonts w:ascii="Arial" w:hAnsi="Arial" w:cs="Arial"/>
          <w:sz w:val="24"/>
          <w:szCs w:val="24"/>
        </w:rPr>
        <w:t>blended</w:t>
      </w:r>
      <w:r w:rsidR="002A58A4" w:rsidRPr="007C3BC6">
        <w:rPr>
          <w:rFonts w:ascii="Arial" w:hAnsi="Arial" w:cs="Arial"/>
          <w:sz w:val="24"/>
          <w:szCs w:val="24"/>
        </w:rPr>
        <w:t xml:space="preserve"> to enrich research concentrating on the practical questions of "when" and "how." </w:t>
      </w:r>
    </w:p>
    <w:p w14:paraId="60179207" w14:textId="02619763" w:rsidR="008F6A85" w:rsidRPr="007C3BC6" w:rsidRDefault="000A103B" w:rsidP="004B313D">
      <w:pPr>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w:t>
      </w:r>
      <w:r w:rsidR="00C82582" w:rsidRPr="007C3BC6">
        <w:rPr>
          <w:rFonts w:ascii="Arial" w:hAnsi="Arial" w:cs="Arial"/>
          <w:sz w:val="24"/>
          <w:szCs w:val="24"/>
        </w:rPr>
        <w:t>DeFranzo</w:t>
      </w:r>
      <w:r>
        <w:rPr>
          <w:rFonts w:ascii="Arial" w:hAnsi="Arial" w:cs="Arial"/>
          <w:sz w:val="24"/>
          <w:szCs w:val="24"/>
        </w:rPr>
        <w:t xml:space="preserve">, </w:t>
      </w:r>
      <w:r w:rsidR="00C82582" w:rsidRPr="007C3BC6">
        <w:rPr>
          <w:rFonts w:ascii="Arial" w:hAnsi="Arial" w:cs="Arial"/>
          <w:sz w:val="24"/>
          <w:szCs w:val="24"/>
        </w:rPr>
        <w:t xml:space="preserve">2011) reports that </w:t>
      </w:r>
      <w:r w:rsidR="002D4468">
        <w:rPr>
          <w:rFonts w:ascii="Arial" w:hAnsi="Arial" w:cs="Arial"/>
          <w:sz w:val="24"/>
          <w:szCs w:val="24"/>
        </w:rPr>
        <w:t>q</w:t>
      </w:r>
      <w:r w:rsidR="008F6A85" w:rsidRPr="007C3BC6">
        <w:rPr>
          <w:rFonts w:ascii="Arial" w:hAnsi="Arial" w:cs="Arial"/>
          <w:sz w:val="24"/>
          <w:szCs w:val="24"/>
        </w:rPr>
        <w:t xml:space="preserve">ualitative </w:t>
      </w:r>
      <w:r w:rsidR="002D4468">
        <w:rPr>
          <w:rFonts w:ascii="Arial" w:hAnsi="Arial" w:cs="Arial"/>
          <w:sz w:val="24"/>
          <w:szCs w:val="24"/>
        </w:rPr>
        <w:t>r</w:t>
      </w:r>
      <w:r w:rsidR="008F6A85" w:rsidRPr="007C3BC6">
        <w:rPr>
          <w:rFonts w:ascii="Arial" w:hAnsi="Arial" w:cs="Arial"/>
          <w:sz w:val="24"/>
          <w:szCs w:val="24"/>
        </w:rPr>
        <w:t>esearch is predominantly experimental research. It is used to increase an understanding and knowledge of underlying aims, beliefs, motives and opinions.</w:t>
      </w:r>
      <w:r w:rsidR="00050CB1">
        <w:rPr>
          <w:rFonts w:ascii="Arial" w:hAnsi="Arial" w:cs="Arial"/>
          <w:sz w:val="24"/>
          <w:szCs w:val="24"/>
        </w:rPr>
        <w:t xml:space="preserve"> </w:t>
      </w:r>
      <w:r w:rsidR="00A60CA3" w:rsidRPr="007C3BC6">
        <w:rPr>
          <w:rFonts w:ascii="Arial" w:hAnsi="Arial" w:cs="Arial"/>
          <w:sz w:val="24"/>
          <w:szCs w:val="24"/>
        </w:rPr>
        <w:t>(Aspers, 2019, p. 2</w:t>
      </w:r>
      <w:r w:rsidR="005E1D58" w:rsidRPr="007C3BC6">
        <w:rPr>
          <w:rFonts w:ascii="Arial" w:hAnsi="Arial" w:cs="Arial"/>
          <w:sz w:val="24"/>
          <w:szCs w:val="24"/>
        </w:rPr>
        <w:t>)</w:t>
      </w:r>
      <w:r w:rsidR="00F92C17" w:rsidRPr="007C3BC6">
        <w:rPr>
          <w:rFonts w:ascii="Arial" w:hAnsi="Arial" w:cs="Arial"/>
          <w:sz w:val="24"/>
          <w:szCs w:val="24"/>
        </w:rPr>
        <w:t xml:space="preserve"> believes that</w:t>
      </w:r>
      <w:r w:rsidR="005E1D58" w:rsidRPr="007C3BC6">
        <w:rPr>
          <w:rFonts w:ascii="Arial" w:hAnsi="Arial" w:cs="Arial"/>
          <w:sz w:val="24"/>
          <w:szCs w:val="24"/>
        </w:rPr>
        <w:t xml:space="preserve"> </w:t>
      </w:r>
      <w:r w:rsidR="00F92C17" w:rsidRPr="007C3BC6">
        <w:rPr>
          <w:rFonts w:ascii="Arial" w:hAnsi="Arial" w:cs="Arial"/>
          <w:sz w:val="24"/>
          <w:szCs w:val="24"/>
        </w:rPr>
        <w:t>q</w:t>
      </w:r>
      <w:r w:rsidR="005E1D58" w:rsidRPr="007C3BC6">
        <w:rPr>
          <w:rFonts w:ascii="Arial" w:hAnsi="Arial" w:cs="Arial"/>
          <w:sz w:val="24"/>
          <w:szCs w:val="24"/>
        </w:rPr>
        <w:t>ualitative</w:t>
      </w:r>
      <w:r w:rsidR="008F6A85" w:rsidRPr="007C3BC6">
        <w:rPr>
          <w:rFonts w:ascii="Arial" w:hAnsi="Arial" w:cs="Arial"/>
          <w:sz w:val="24"/>
          <w:szCs w:val="24"/>
        </w:rPr>
        <w:t xml:space="preserve"> data collection methods differ applying unstructured or semi-structured practices</w:t>
      </w:r>
      <w:r w:rsidR="00F92C17" w:rsidRPr="007C3BC6">
        <w:rPr>
          <w:rFonts w:ascii="Arial" w:hAnsi="Arial" w:cs="Arial"/>
          <w:sz w:val="24"/>
          <w:szCs w:val="24"/>
        </w:rPr>
        <w:t>, s</w:t>
      </w:r>
      <w:r w:rsidR="008F6A85" w:rsidRPr="007C3BC6">
        <w:rPr>
          <w:rFonts w:ascii="Arial" w:hAnsi="Arial" w:cs="Arial"/>
          <w:sz w:val="24"/>
          <w:szCs w:val="24"/>
        </w:rPr>
        <w:t xml:space="preserve">ome popular approaches and techniques consist of focus groups, individual interviews, and participation/observations. The </w:t>
      </w:r>
      <w:r w:rsidR="009D2F6F" w:rsidRPr="007C3BC6">
        <w:rPr>
          <w:rFonts w:ascii="Arial" w:hAnsi="Arial" w:cs="Arial"/>
          <w:sz w:val="24"/>
          <w:szCs w:val="24"/>
        </w:rPr>
        <w:t>experiment</w:t>
      </w:r>
      <w:r w:rsidR="008F6A85" w:rsidRPr="007C3BC6">
        <w:rPr>
          <w:rFonts w:ascii="Arial" w:hAnsi="Arial" w:cs="Arial"/>
          <w:sz w:val="24"/>
          <w:szCs w:val="24"/>
        </w:rPr>
        <w:t xml:space="preserve"> size is </w:t>
      </w:r>
      <w:r w:rsidR="009D2F6F" w:rsidRPr="007C3BC6">
        <w:rPr>
          <w:rFonts w:ascii="Arial" w:hAnsi="Arial" w:cs="Arial"/>
          <w:sz w:val="24"/>
          <w:szCs w:val="24"/>
        </w:rPr>
        <w:t>usually</w:t>
      </w:r>
      <w:r w:rsidR="008F6A85" w:rsidRPr="007C3BC6">
        <w:rPr>
          <w:rFonts w:ascii="Arial" w:hAnsi="Arial" w:cs="Arial"/>
          <w:sz w:val="24"/>
          <w:szCs w:val="24"/>
        </w:rPr>
        <w:t xml:space="preserve"> small, and respondents are </w:t>
      </w:r>
      <w:r w:rsidR="009D2F6F" w:rsidRPr="007C3BC6">
        <w:rPr>
          <w:rFonts w:ascii="Arial" w:hAnsi="Arial" w:cs="Arial"/>
          <w:sz w:val="24"/>
          <w:szCs w:val="24"/>
        </w:rPr>
        <w:t xml:space="preserve">chosen and </w:t>
      </w:r>
      <w:r w:rsidR="008F6A85" w:rsidRPr="007C3BC6">
        <w:rPr>
          <w:rFonts w:ascii="Arial" w:hAnsi="Arial" w:cs="Arial"/>
          <w:sz w:val="24"/>
          <w:szCs w:val="24"/>
        </w:rPr>
        <w:t>selected to fulfil a given quota.</w:t>
      </w:r>
      <w:r w:rsidR="00C82582" w:rsidRPr="007C3BC6">
        <w:rPr>
          <w:rFonts w:ascii="Arial" w:hAnsi="Arial" w:cs="Arial"/>
          <w:sz w:val="24"/>
          <w:szCs w:val="24"/>
        </w:rPr>
        <w:t xml:space="preserve"> </w:t>
      </w:r>
      <w:r>
        <w:rPr>
          <w:rFonts w:ascii="Arial" w:hAnsi="Arial" w:cs="Arial"/>
          <w:sz w:val="24"/>
          <w:szCs w:val="24"/>
        </w:rPr>
        <w:t>(</w:t>
      </w:r>
      <w:r w:rsidR="00F92C17" w:rsidRPr="007C3BC6">
        <w:rPr>
          <w:rFonts w:ascii="Arial" w:hAnsi="Arial" w:cs="Arial"/>
          <w:sz w:val="24"/>
          <w:szCs w:val="24"/>
        </w:rPr>
        <w:t>Guy</w:t>
      </w:r>
      <w:r>
        <w:rPr>
          <w:rFonts w:ascii="Arial" w:hAnsi="Arial" w:cs="Arial"/>
          <w:sz w:val="24"/>
          <w:szCs w:val="24"/>
        </w:rPr>
        <w:t xml:space="preserve">, </w:t>
      </w:r>
      <w:r w:rsidR="00F92C17" w:rsidRPr="007C3BC6">
        <w:rPr>
          <w:rFonts w:ascii="Arial" w:hAnsi="Arial" w:cs="Arial"/>
          <w:sz w:val="24"/>
          <w:szCs w:val="24"/>
        </w:rPr>
        <w:t xml:space="preserve">2019) </w:t>
      </w:r>
      <w:r w:rsidR="00B833E4" w:rsidRPr="007C3BC6">
        <w:rPr>
          <w:rFonts w:ascii="Arial" w:hAnsi="Arial" w:cs="Arial"/>
          <w:sz w:val="24"/>
          <w:szCs w:val="24"/>
        </w:rPr>
        <w:t>puts forward that q</w:t>
      </w:r>
      <w:r w:rsidR="00C82582" w:rsidRPr="007C3BC6">
        <w:rPr>
          <w:rFonts w:ascii="Arial" w:hAnsi="Arial" w:cs="Arial"/>
          <w:sz w:val="24"/>
          <w:szCs w:val="24"/>
        </w:rPr>
        <w:t xml:space="preserve">ualitative </w:t>
      </w:r>
      <w:r w:rsidR="00CE0F68">
        <w:rPr>
          <w:rFonts w:ascii="Arial" w:hAnsi="Arial" w:cs="Arial"/>
          <w:sz w:val="24"/>
          <w:szCs w:val="24"/>
        </w:rPr>
        <w:t>r</w:t>
      </w:r>
      <w:r w:rsidR="00C82582" w:rsidRPr="007C3BC6">
        <w:rPr>
          <w:rFonts w:ascii="Arial" w:hAnsi="Arial" w:cs="Arial"/>
          <w:sz w:val="24"/>
          <w:szCs w:val="24"/>
        </w:rPr>
        <w:t xml:space="preserve">esearch is also used to reveal and </w:t>
      </w:r>
      <w:r w:rsidR="00A60CA3" w:rsidRPr="007C3BC6">
        <w:rPr>
          <w:rFonts w:ascii="Arial" w:hAnsi="Arial" w:cs="Arial"/>
          <w:sz w:val="24"/>
          <w:szCs w:val="24"/>
        </w:rPr>
        <w:t>unearth trends</w:t>
      </w:r>
      <w:r w:rsidR="00C82582" w:rsidRPr="007C3BC6">
        <w:rPr>
          <w:rFonts w:ascii="Arial" w:hAnsi="Arial" w:cs="Arial"/>
          <w:sz w:val="24"/>
          <w:szCs w:val="24"/>
        </w:rPr>
        <w:t xml:space="preserve"> in </w:t>
      </w:r>
      <w:r w:rsidR="005E1D58" w:rsidRPr="007C3BC6">
        <w:rPr>
          <w:rFonts w:ascii="Arial" w:hAnsi="Arial" w:cs="Arial"/>
          <w:sz w:val="24"/>
          <w:szCs w:val="24"/>
        </w:rPr>
        <w:t>thought, beliefs</w:t>
      </w:r>
      <w:r w:rsidR="00C82582" w:rsidRPr="007C3BC6">
        <w:rPr>
          <w:rFonts w:ascii="Arial" w:hAnsi="Arial" w:cs="Arial"/>
          <w:sz w:val="24"/>
          <w:szCs w:val="24"/>
        </w:rPr>
        <w:t xml:space="preserve"> and opinions, and dive deeper into the problem.</w:t>
      </w:r>
    </w:p>
    <w:p w14:paraId="57F5C085" w14:textId="03E31C09" w:rsidR="009D2F6F" w:rsidRPr="007C3BC6" w:rsidRDefault="000A103B" w:rsidP="004B313D">
      <w:pPr>
        <w:overflowPunct w:val="0"/>
        <w:autoSpaceDE w:val="0"/>
        <w:autoSpaceDN w:val="0"/>
        <w:adjustRightInd w:val="0"/>
        <w:spacing w:after="120" w:line="360" w:lineRule="auto"/>
        <w:jc w:val="both"/>
        <w:textAlignment w:val="baseline"/>
        <w:rPr>
          <w:rFonts w:ascii="Arial" w:hAnsi="Arial" w:cs="Arial"/>
          <w:sz w:val="24"/>
          <w:szCs w:val="24"/>
        </w:rPr>
      </w:pPr>
      <w:r w:rsidRPr="000A103B">
        <w:rPr>
          <w:rFonts w:ascii="Arial" w:hAnsi="Arial" w:cs="Arial"/>
          <w:sz w:val="24"/>
          <w:szCs w:val="24"/>
        </w:rPr>
        <w:t>(Farnsworth, 2020)</w:t>
      </w:r>
      <w:r w:rsidR="00B833E4" w:rsidRPr="007C3BC6">
        <w:rPr>
          <w:rFonts w:ascii="Arial" w:hAnsi="Arial" w:cs="Arial"/>
          <w:sz w:val="24"/>
          <w:szCs w:val="24"/>
        </w:rPr>
        <w:t xml:space="preserve"> describes q</w:t>
      </w:r>
      <w:r w:rsidR="009D2F6F" w:rsidRPr="007C3BC6">
        <w:rPr>
          <w:rFonts w:ascii="Arial" w:hAnsi="Arial" w:cs="Arial"/>
          <w:sz w:val="24"/>
          <w:szCs w:val="24"/>
        </w:rPr>
        <w:t xml:space="preserve">uantitative </w:t>
      </w:r>
      <w:r w:rsidR="00B833E4" w:rsidRPr="007C3BC6">
        <w:rPr>
          <w:rFonts w:ascii="Arial" w:hAnsi="Arial" w:cs="Arial"/>
          <w:sz w:val="24"/>
          <w:szCs w:val="24"/>
        </w:rPr>
        <w:t>r</w:t>
      </w:r>
      <w:r w:rsidR="009D2F6F" w:rsidRPr="007C3BC6">
        <w:rPr>
          <w:rFonts w:ascii="Arial" w:hAnsi="Arial" w:cs="Arial"/>
          <w:sz w:val="24"/>
          <w:szCs w:val="24"/>
        </w:rPr>
        <w:t xml:space="preserve">esearch </w:t>
      </w:r>
      <w:r w:rsidR="00B94030" w:rsidRPr="007C3BC6">
        <w:rPr>
          <w:rFonts w:ascii="Arial" w:hAnsi="Arial" w:cs="Arial"/>
          <w:sz w:val="24"/>
          <w:szCs w:val="24"/>
        </w:rPr>
        <w:t>as being</w:t>
      </w:r>
      <w:r w:rsidR="009D2F6F" w:rsidRPr="007C3BC6">
        <w:rPr>
          <w:rFonts w:ascii="Arial" w:hAnsi="Arial" w:cs="Arial"/>
          <w:sz w:val="24"/>
          <w:szCs w:val="24"/>
        </w:rPr>
        <w:t xml:space="preserve"> used to measure and quantify the challenge by way of creating numerical data or data that can be converted and changed into usable data and statistics. It is used to quantify thoughts, attitudes, beliefs, and behaviours, and other defined variables</w:t>
      </w:r>
      <w:r w:rsidR="00050CB1">
        <w:rPr>
          <w:rFonts w:ascii="Arial" w:hAnsi="Arial" w:cs="Arial"/>
          <w:sz w:val="24"/>
          <w:szCs w:val="24"/>
        </w:rPr>
        <w:t xml:space="preserve">, </w:t>
      </w:r>
      <w:r w:rsidR="009D2F6F" w:rsidRPr="007C3BC6">
        <w:rPr>
          <w:rFonts w:ascii="Arial" w:hAnsi="Arial" w:cs="Arial"/>
          <w:sz w:val="24"/>
          <w:szCs w:val="24"/>
        </w:rPr>
        <w:t xml:space="preserve">simplify </w:t>
      </w:r>
      <w:r w:rsidR="00D41994" w:rsidRPr="007C3BC6">
        <w:rPr>
          <w:rFonts w:ascii="Arial" w:hAnsi="Arial" w:cs="Arial"/>
          <w:sz w:val="24"/>
          <w:szCs w:val="24"/>
        </w:rPr>
        <w:t>outcomes and findings</w:t>
      </w:r>
      <w:r w:rsidR="009D2F6F" w:rsidRPr="007C3BC6">
        <w:rPr>
          <w:rFonts w:ascii="Arial" w:hAnsi="Arial" w:cs="Arial"/>
          <w:sz w:val="24"/>
          <w:szCs w:val="24"/>
        </w:rPr>
        <w:t xml:space="preserve"> from a larger sample population. Quantitative </w:t>
      </w:r>
      <w:r w:rsidR="002D4468">
        <w:rPr>
          <w:rFonts w:ascii="Arial" w:hAnsi="Arial" w:cs="Arial"/>
          <w:sz w:val="24"/>
          <w:szCs w:val="24"/>
        </w:rPr>
        <w:t>r</w:t>
      </w:r>
      <w:r w:rsidR="009D2F6F" w:rsidRPr="007C3BC6">
        <w:rPr>
          <w:rFonts w:ascii="Arial" w:hAnsi="Arial" w:cs="Arial"/>
          <w:sz w:val="24"/>
          <w:szCs w:val="24"/>
        </w:rPr>
        <w:t xml:space="preserve">esearch uses measurable data to </w:t>
      </w:r>
      <w:r w:rsidR="00C82582" w:rsidRPr="007C3BC6">
        <w:rPr>
          <w:rFonts w:ascii="Arial" w:hAnsi="Arial" w:cs="Arial"/>
          <w:sz w:val="24"/>
          <w:szCs w:val="24"/>
        </w:rPr>
        <w:t>create</w:t>
      </w:r>
      <w:r w:rsidR="009D2F6F" w:rsidRPr="007C3BC6">
        <w:rPr>
          <w:rFonts w:ascii="Arial" w:hAnsi="Arial" w:cs="Arial"/>
          <w:sz w:val="24"/>
          <w:szCs w:val="24"/>
        </w:rPr>
        <w:t xml:space="preserve"> facts</w:t>
      </w:r>
      <w:r w:rsidR="00C82582" w:rsidRPr="007C3BC6">
        <w:rPr>
          <w:rFonts w:ascii="Arial" w:hAnsi="Arial" w:cs="Arial"/>
          <w:sz w:val="24"/>
          <w:szCs w:val="24"/>
        </w:rPr>
        <w:t xml:space="preserve"> and statistics and</w:t>
      </w:r>
      <w:r w:rsidR="009D2F6F" w:rsidRPr="007C3BC6">
        <w:rPr>
          <w:rFonts w:ascii="Arial" w:hAnsi="Arial" w:cs="Arial"/>
          <w:sz w:val="24"/>
          <w:szCs w:val="24"/>
        </w:rPr>
        <w:t xml:space="preserve"> </w:t>
      </w:r>
      <w:r w:rsidR="00C82582" w:rsidRPr="007C3BC6">
        <w:rPr>
          <w:rFonts w:ascii="Arial" w:hAnsi="Arial" w:cs="Arial"/>
          <w:sz w:val="24"/>
          <w:szCs w:val="24"/>
        </w:rPr>
        <w:t>reveal</w:t>
      </w:r>
      <w:r w:rsidR="009D2F6F" w:rsidRPr="007C3BC6">
        <w:rPr>
          <w:rFonts w:ascii="Arial" w:hAnsi="Arial" w:cs="Arial"/>
          <w:sz w:val="24"/>
          <w:szCs w:val="24"/>
        </w:rPr>
        <w:t xml:space="preserve"> patterns in research. </w:t>
      </w:r>
      <w:r>
        <w:rPr>
          <w:rFonts w:ascii="Arial" w:hAnsi="Arial" w:cs="Arial"/>
          <w:sz w:val="24"/>
          <w:szCs w:val="24"/>
        </w:rPr>
        <w:t>(</w:t>
      </w:r>
      <w:r w:rsidR="00B833E4" w:rsidRPr="007C3BC6">
        <w:rPr>
          <w:rFonts w:ascii="Arial" w:hAnsi="Arial" w:cs="Arial"/>
          <w:sz w:val="24"/>
          <w:szCs w:val="24"/>
        </w:rPr>
        <w:t>Brannen</w:t>
      </w:r>
      <w:r>
        <w:rPr>
          <w:rFonts w:ascii="Arial" w:hAnsi="Arial" w:cs="Arial"/>
          <w:sz w:val="24"/>
          <w:szCs w:val="24"/>
        </w:rPr>
        <w:t xml:space="preserve">, </w:t>
      </w:r>
      <w:r w:rsidR="00B833E4" w:rsidRPr="007C3BC6">
        <w:rPr>
          <w:rFonts w:ascii="Arial" w:hAnsi="Arial" w:cs="Arial"/>
          <w:sz w:val="24"/>
          <w:szCs w:val="24"/>
        </w:rPr>
        <w:t xml:space="preserve">2005) </w:t>
      </w:r>
      <w:r w:rsidR="00930BEA" w:rsidRPr="007C3BC6">
        <w:rPr>
          <w:rFonts w:ascii="Arial" w:hAnsi="Arial" w:cs="Arial"/>
          <w:sz w:val="24"/>
          <w:szCs w:val="24"/>
        </w:rPr>
        <w:t>reports that q</w:t>
      </w:r>
      <w:r w:rsidR="009D2F6F" w:rsidRPr="007C3BC6">
        <w:rPr>
          <w:rFonts w:ascii="Arial" w:hAnsi="Arial" w:cs="Arial"/>
          <w:sz w:val="24"/>
          <w:szCs w:val="24"/>
        </w:rPr>
        <w:t xml:space="preserve">uantitative data </w:t>
      </w:r>
      <w:r w:rsidR="00C82582" w:rsidRPr="007C3BC6">
        <w:rPr>
          <w:rFonts w:ascii="Arial" w:hAnsi="Arial" w:cs="Arial"/>
          <w:sz w:val="24"/>
          <w:szCs w:val="24"/>
        </w:rPr>
        <w:t>gathering</w:t>
      </w:r>
      <w:r w:rsidR="009D2F6F" w:rsidRPr="007C3BC6">
        <w:rPr>
          <w:rFonts w:ascii="Arial" w:hAnsi="Arial" w:cs="Arial"/>
          <w:sz w:val="24"/>
          <w:szCs w:val="24"/>
        </w:rPr>
        <w:t xml:space="preserve"> methods are </w:t>
      </w:r>
      <w:r w:rsidR="00C82582" w:rsidRPr="007C3BC6">
        <w:rPr>
          <w:rFonts w:ascii="Arial" w:hAnsi="Arial" w:cs="Arial"/>
          <w:sz w:val="24"/>
          <w:szCs w:val="24"/>
        </w:rPr>
        <w:t>significantly</w:t>
      </w:r>
      <w:r w:rsidR="009D2F6F" w:rsidRPr="007C3BC6">
        <w:rPr>
          <w:rFonts w:ascii="Arial" w:hAnsi="Arial" w:cs="Arial"/>
          <w:sz w:val="24"/>
          <w:szCs w:val="24"/>
        </w:rPr>
        <w:t xml:space="preserve"> more</w:t>
      </w:r>
      <w:r w:rsidR="00C82582" w:rsidRPr="007C3BC6">
        <w:rPr>
          <w:rFonts w:ascii="Arial" w:hAnsi="Arial" w:cs="Arial"/>
          <w:sz w:val="24"/>
          <w:szCs w:val="24"/>
        </w:rPr>
        <w:t xml:space="preserve"> organised and</w:t>
      </w:r>
      <w:r w:rsidR="009D2F6F" w:rsidRPr="007C3BC6">
        <w:rPr>
          <w:rFonts w:ascii="Arial" w:hAnsi="Arial" w:cs="Arial"/>
          <w:sz w:val="24"/>
          <w:szCs w:val="24"/>
        </w:rPr>
        <w:t xml:space="preserve"> structured than </w:t>
      </w:r>
      <w:r w:rsidR="00930BEA" w:rsidRPr="007C3BC6">
        <w:rPr>
          <w:rFonts w:ascii="Arial" w:hAnsi="Arial" w:cs="Arial"/>
          <w:sz w:val="24"/>
          <w:szCs w:val="24"/>
        </w:rPr>
        <w:t>q</w:t>
      </w:r>
      <w:r w:rsidR="009D2F6F" w:rsidRPr="007C3BC6">
        <w:rPr>
          <w:rFonts w:ascii="Arial" w:hAnsi="Arial" w:cs="Arial"/>
          <w:sz w:val="24"/>
          <w:szCs w:val="24"/>
        </w:rPr>
        <w:t>ualitative data collection methods</w:t>
      </w:r>
      <w:r w:rsidR="00050CB1">
        <w:rPr>
          <w:rFonts w:ascii="Arial" w:hAnsi="Arial" w:cs="Arial"/>
          <w:sz w:val="24"/>
          <w:szCs w:val="24"/>
        </w:rPr>
        <w:t>.</w:t>
      </w:r>
    </w:p>
    <w:p w14:paraId="2475D201" w14:textId="188A6AB1" w:rsidR="00AE57E9" w:rsidRPr="007C3BC6" w:rsidRDefault="000A103B" w:rsidP="004B313D">
      <w:pPr>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w:t>
      </w:r>
      <w:proofErr w:type="spellStart"/>
      <w:r w:rsidR="00EE7C6E" w:rsidRPr="00EE7C6E">
        <w:rPr>
          <w:rFonts w:ascii="Arial" w:hAnsi="Arial" w:cs="Arial"/>
          <w:sz w:val="24"/>
          <w:szCs w:val="24"/>
        </w:rPr>
        <w:t>Koomey</w:t>
      </w:r>
      <w:proofErr w:type="spellEnd"/>
      <w:r>
        <w:rPr>
          <w:rFonts w:ascii="Arial" w:hAnsi="Arial" w:cs="Arial"/>
          <w:sz w:val="24"/>
          <w:szCs w:val="24"/>
        </w:rPr>
        <w:t xml:space="preserve">, </w:t>
      </w:r>
      <w:r w:rsidR="00EE7C6E">
        <w:rPr>
          <w:rFonts w:ascii="Arial" w:hAnsi="Arial" w:cs="Arial"/>
          <w:sz w:val="24"/>
          <w:szCs w:val="24"/>
        </w:rPr>
        <w:t>2008) states that q</w:t>
      </w:r>
      <w:r w:rsidR="00AE57E9" w:rsidRPr="007C3BC6">
        <w:rPr>
          <w:rFonts w:ascii="Arial" w:hAnsi="Arial" w:cs="Arial"/>
          <w:sz w:val="24"/>
          <w:szCs w:val="24"/>
        </w:rPr>
        <w:t>uantitative research has the benefit of assessing and examining random samples and supplying statistical data that can be promptly assessed, then used to a general, broader group. It has the scientifically valid aspect of generating repeatable data that can be reliable and trustworthy for predicting and other planning purposes.</w:t>
      </w:r>
      <w:r w:rsidR="00EE7C6E" w:rsidRPr="00EE7C6E">
        <w:rPr>
          <w:rFonts w:ascii="Arial" w:hAnsi="Arial" w:cs="Arial"/>
          <w:color w:val="000000"/>
          <w:sz w:val="20"/>
          <w:szCs w:val="20"/>
          <w:shd w:val="clear" w:color="auto" w:fill="FFFFFF"/>
        </w:rPr>
        <w:t xml:space="preserve"> </w:t>
      </w:r>
      <w:r w:rsidR="00EE7C6E" w:rsidRPr="00EE7C6E">
        <w:rPr>
          <w:rFonts w:ascii="Arial" w:hAnsi="Arial" w:cs="Arial"/>
          <w:sz w:val="24"/>
          <w:szCs w:val="24"/>
        </w:rPr>
        <w:t>(</w:t>
      </w:r>
      <w:proofErr w:type="spellStart"/>
      <w:r w:rsidR="00EE7C6E" w:rsidRPr="00EE7C6E">
        <w:rPr>
          <w:rFonts w:ascii="Arial" w:hAnsi="Arial" w:cs="Arial"/>
          <w:sz w:val="24"/>
          <w:szCs w:val="24"/>
        </w:rPr>
        <w:t>Sisinternational</w:t>
      </w:r>
      <w:proofErr w:type="spellEnd"/>
      <w:r w:rsidR="00EE7C6E" w:rsidRPr="00EE7C6E">
        <w:rPr>
          <w:rFonts w:ascii="Arial" w:hAnsi="Arial" w:cs="Arial"/>
          <w:sz w:val="24"/>
          <w:szCs w:val="24"/>
        </w:rPr>
        <w:t>, 2018)</w:t>
      </w:r>
      <w:r w:rsidR="001352F1">
        <w:rPr>
          <w:rFonts w:ascii="Arial" w:hAnsi="Arial" w:cs="Arial"/>
          <w:sz w:val="24"/>
          <w:szCs w:val="24"/>
        </w:rPr>
        <w:t xml:space="preserve"> argues</w:t>
      </w:r>
      <w:r w:rsidR="00AE57E9" w:rsidRPr="007C3BC6">
        <w:rPr>
          <w:rFonts w:ascii="Arial" w:hAnsi="Arial" w:cs="Arial"/>
          <w:sz w:val="24"/>
          <w:szCs w:val="24"/>
        </w:rPr>
        <w:t xml:space="preserve"> that original quantitative research is not always achievable due to its higher cost. It can be problematic or impossible to probe further than the initial surface answers in order to investigate answers in more depth. The goal of taking a broad, representative sampling of a </w:t>
      </w:r>
      <w:r w:rsidR="00AE57E9" w:rsidRPr="007C3BC6">
        <w:rPr>
          <w:rFonts w:ascii="Arial" w:hAnsi="Arial" w:cs="Arial"/>
          <w:sz w:val="24"/>
          <w:szCs w:val="24"/>
        </w:rPr>
        <w:lastRenderedPageBreak/>
        <w:t>population may not be fully precise because there is self-selection going on toward those who are prepared to respond, leading to a possible bias.</w:t>
      </w:r>
    </w:p>
    <w:p w14:paraId="17E45F7D" w14:textId="2BF75083" w:rsidR="00BE426D" w:rsidRDefault="00AE57E9" w:rsidP="004B313D">
      <w:pPr>
        <w:overflowPunct w:val="0"/>
        <w:autoSpaceDE w:val="0"/>
        <w:autoSpaceDN w:val="0"/>
        <w:adjustRightInd w:val="0"/>
        <w:spacing w:after="120" w:line="360" w:lineRule="auto"/>
        <w:jc w:val="both"/>
        <w:textAlignment w:val="baseline"/>
        <w:rPr>
          <w:rFonts w:ascii="Arial" w:hAnsi="Arial" w:cs="Arial"/>
          <w:sz w:val="24"/>
          <w:szCs w:val="24"/>
        </w:rPr>
      </w:pPr>
      <w:r w:rsidRPr="007C3BC6">
        <w:rPr>
          <w:rFonts w:ascii="Arial" w:hAnsi="Arial" w:cs="Arial"/>
          <w:sz w:val="24"/>
          <w:szCs w:val="24"/>
        </w:rPr>
        <w:t xml:space="preserve">According </w:t>
      </w:r>
      <w:r w:rsidR="00CE0F68" w:rsidRPr="007C3BC6">
        <w:rPr>
          <w:rFonts w:ascii="Arial" w:hAnsi="Arial" w:cs="Arial"/>
          <w:sz w:val="24"/>
          <w:szCs w:val="24"/>
        </w:rPr>
        <w:t>to</w:t>
      </w:r>
      <w:r w:rsidR="00CE0F68">
        <w:rPr>
          <w:rFonts w:ascii="Arial" w:hAnsi="Arial" w:cs="Arial"/>
          <w:sz w:val="24"/>
          <w:szCs w:val="24"/>
        </w:rPr>
        <w:t xml:space="preserve"> </w:t>
      </w:r>
      <w:r w:rsidR="00CE0F68" w:rsidRPr="007C3BC6">
        <w:rPr>
          <w:rFonts w:ascii="Arial" w:hAnsi="Arial" w:cs="Arial"/>
          <w:sz w:val="24"/>
          <w:szCs w:val="24"/>
        </w:rPr>
        <w:t>(</w:t>
      </w:r>
      <w:proofErr w:type="spellStart"/>
      <w:r w:rsidR="001352F1" w:rsidRPr="001352F1">
        <w:rPr>
          <w:rFonts w:ascii="Arial" w:hAnsi="Arial" w:cs="Arial"/>
          <w:sz w:val="24"/>
          <w:szCs w:val="24"/>
        </w:rPr>
        <w:t>Sechrest</w:t>
      </w:r>
      <w:proofErr w:type="spellEnd"/>
      <w:r w:rsidR="001352F1" w:rsidRPr="001352F1">
        <w:rPr>
          <w:rFonts w:ascii="Arial" w:hAnsi="Arial" w:cs="Arial"/>
          <w:sz w:val="24"/>
          <w:szCs w:val="24"/>
        </w:rPr>
        <w:t xml:space="preserve"> and </w:t>
      </w:r>
      <w:proofErr w:type="spellStart"/>
      <w:r w:rsidR="001352F1" w:rsidRPr="001352F1">
        <w:rPr>
          <w:rFonts w:ascii="Arial" w:hAnsi="Arial" w:cs="Arial"/>
          <w:sz w:val="24"/>
          <w:szCs w:val="24"/>
        </w:rPr>
        <w:t>Sidani</w:t>
      </w:r>
      <w:proofErr w:type="spellEnd"/>
      <w:r w:rsidR="001352F1" w:rsidRPr="001352F1">
        <w:rPr>
          <w:rFonts w:ascii="Arial" w:hAnsi="Arial" w:cs="Arial"/>
          <w:sz w:val="24"/>
          <w:szCs w:val="24"/>
        </w:rPr>
        <w:t>, 1995)</w:t>
      </w:r>
      <w:r w:rsidR="001352F1">
        <w:rPr>
          <w:rFonts w:ascii="Arial" w:hAnsi="Arial" w:cs="Arial"/>
          <w:sz w:val="24"/>
          <w:szCs w:val="24"/>
        </w:rPr>
        <w:t xml:space="preserve"> </w:t>
      </w:r>
      <w:r w:rsidRPr="007C3BC6">
        <w:rPr>
          <w:rFonts w:ascii="Arial" w:hAnsi="Arial" w:cs="Arial"/>
          <w:sz w:val="24"/>
          <w:szCs w:val="24"/>
        </w:rPr>
        <w:t xml:space="preserve">There is </w:t>
      </w:r>
      <w:r w:rsidR="00382002" w:rsidRPr="007C3BC6">
        <w:rPr>
          <w:rFonts w:ascii="Arial" w:hAnsi="Arial" w:cs="Arial"/>
          <w:sz w:val="24"/>
          <w:szCs w:val="24"/>
        </w:rPr>
        <w:t>a longstanding</w:t>
      </w:r>
      <w:r w:rsidRPr="007C3BC6">
        <w:rPr>
          <w:rFonts w:ascii="Arial" w:hAnsi="Arial" w:cs="Arial"/>
          <w:sz w:val="24"/>
          <w:szCs w:val="24"/>
        </w:rPr>
        <w:t xml:space="preserve"> dispute over the merits and validity of each method—qualitative or quantitative—</w:t>
      </w:r>
      <w:r w:rsidR="00234A61">
        <w:rPr>
          <w:rFonts w:ascii="Arial" w:hAnsi="Arial" w:cs="Arial"/>
          <w:sz w:val="24"/>
          <w:szCs w:val="24"/>
        </w:rPr>
        <w:t xml:space="preserve"> which </w:t>
      </w:r>
      <w:r w:rsidRPr="007C3BC6">
        <w:rPr>
          <w:rFonts w:ascii="Arial" w:hAnsi="Arial" w:cs="Arial"/>
          <w:sz w:val="24"/>
          <w:szCs w:val="24"/>
        </w:rPr>
        <w:t xml:space="preserve">has </w:t>
      </w:r>
      <w:r w:rsidR="00FF7104" w:rsidRPr="007C3BC6">
        <w:rPr>
          <w:rFonts w:ascii="Arial" w:hAnsi="Arial" w:cs="Arial"/>
          <w:sz w:val="24"/>
          <w:szCs w:val="24"/>
        </w:rPr>
        <w:t>offered</w:t>
      </w:r>
      <w:r w:rsidRPr="007C3BC6">
        <w:rPr>
          <w:rFonts w:ascii="Arial" w:hAnsi="Arial" w:cs="Arial"/>
          <w:sz w:val="24"/>
          <w:szCs w:val="24"/>
        </w:rPr>
        <w:t xml:space="preserve"> rise to an </w:t>
      </w:r>
      <w:r w:rsidR="00FF7104" w:rsidRPr="007C3BC6">
        <w:rPr>
          <w:rFonts w:ascii="Arial" w:hAnsi="Arial" w:cs="Arial"/>
          <w:sz w:val="24"/>
          <w:szCs w:val="24"/>
        </w:rPr>
        <w:t>advancing</w:t>
      </w:r>
      <w:r w:rsidRPr="007C3BC6">
        <w:rPr>
          <w:rFonts w:ascii="Arial" w:hAnsi="Arial" w:cs="Arial"/>
          <w:sz w:val="24"/>
          <w:szCs w:val="24"/>
        </w:rPr>
        <w:t xml:space="preserve"> new approach. Combining aspects of both methods, qualitative-quantitative studies can be </w:t>
      </w:r>
      <w:r w:rsidR="00FF7104" w:rsidRPr="007C3BC6">
        <w:rPr>
          <w:rFonts w:ascii="Arial" w:hAnsi="Arial" w:cs="Arial"/>
          <w:sz w:val="24"/>
          <w:szCs w:val="24"/>
        </w:rPr>
        <w:t>formulated</w:t>
      </w:r>
      <w:r w:rsidRPr="007C3BC6">
        <w:rPr>
          <w:rFonts w:ascii="Arial" w:hAnsi="Arial" w:cs="Arial"/>
          <w:sz w:val="24"/>
          <w:szCs w:val="24"/>
        </w:rPr>
        <w:t xml:space="preserve"> that pull </w:t>
      </w:r>
      <w:r w:rsidR="00FF7104" w:rsidRPr="007C3BC6">
        <w:rPr>
          <w:rFonts w:ascii="Arial" w:hAnsi="Arial" w:cs="Arial"/>
          <w:sz w:val="24"/>
          <w:szCs w:val="24"/>
        </w:rPr>
        <w:t>practices</w:t>
      </w:r>
      <w:r w:rsidRPr="007C3BC6">
        <w:rPr>
          <w:rFonts w:ascii="Arial" w:hAnsi="Arial" w:cs="Arial"/>
          <w:sz w:val="24"/>
          <w:szCs w:val="24"/>
        </w:rPr>
        <w:t xml:space="preserve"> from one discipline to complement </w:t>
      </w:r>
      <w:r w:rsidR="00FF7104" w:rsidRPr="007C3BC6">
        <w:rPr>
          <w:rFonts w:ascii="Arial" w:hAnsi="Arial" w:cs="Arial"/>
          <w:sz w:val="24"/>
          <w:szCs w:val="24"/>
        </w:rPr>
        <w:t>failings and vulnerability</w:t>
      </w:r>
      <w:r w:rsidRPr="007C3BC6">
        <w:rPr>
          <w:rFonts w:ascii="Arial" w:hAnsi="Arial" w:cs="Arial"/>
          <w:sz w:val="24"/>
          <w:szCs w:val="24"/>
        </w:rPr>
        <w:t xml:space="preserve"> of the other.</w:t>
      </w:r>
      <w:r w:rsidR="00050CB1">
        <w:rPr>
          <w:rFonts w:ascii="Arial" w:hAnsi="Arial" w:cs="Arial"/>
          <w:sz w:val="24"/>
          <w:szCs w:val="24"/>
        </w:rPr>
        <w:t xml:space="preserve"> </w:t>
      </w:r>
      <w:r w:rsidR="001352F1" w:rsidRPr="001352F1">
        <w:rPr>
          <w:rFonts w:ascii="Arial" w:hAnsi="Arial" w:cs="Arial"/>
          <w:sz w:val="24"/>
          <w:szCs w:val="24"/>
        </w:rPr>
        <w:t>(Beresford, 2008)</w:t>
      </w:r>
      <w:r w:rsidR="001352F1">
        <w:rPr>
          <w:rFonts w:ascii="Arial" w:hAnsi="Arial" w:cs="Arial"/>
          <w:sz w:val="24"/>
          <w:szCs w:val="24"/>
        </w:rPr>
        <w:t xml:space="preserve"> </w:t>
      </w:r>
      <w:r w:rsidR="00FF7104" w:rsidRPr="007C3BC6">
        <w:rPr>
          <w:rFonts w:ascii="Arial" w:hAnsi="Arial" w:cs="Arial"/>
          <w:sz w:val="24"/>
          <w:szCs w:val="24"/>
        </w:rPr>
        <w:t>argues that good</w:t>
      </w:r>
      <w:r w:rsidRPr="007C3BC6">
        <w:rPr>
          <w:rFonts w:ascii="Arial" w:hAnsi="Arial" w:cs="Arial"/>
          <w:sz w:val="24"/>
          <w:szCs w:val="24"/>
        </w:rPr>
        <w:t xml:space="preserve"> decisions </w:t>
      </w:r>
      <w:r w:rsidR="00FF7104" w:rsidRPr="007C3BC6">
        <w:rPr>
          <w:rFonts w:ascii="Arial" w:hAnsi="Arial" w:cs="Arial"/>
          <w:sz w:val="24"/>
          <w:szCs w:val="24"/>
        </w:rPr>
        <w:t xml:space="preserve">and choices </w:t>
      </w:r>
      <w:r w:rsidRPr="007C3BC6">
        <w:rPr>
          <w:rFonts w:ascii="Arial" w:hAnsi="Arial" w:cs="Arial"/>
          <w:sz w:val="24"/>
          <w:szCs w:val="24"/>
        </w:rPr>
        <w:t xml:space="preserve">are </w:t>
      </w:r>
      <w:r w:rsidR="00FF7104" w:rsidRPr="007C3BC6">
        <w:rPr>
          <w:rFonts w:ascii="Arial" w:hAnsi="Arial" w:cs="Arial"/>
          <w:sz w:val="24"/>
          <w:szCs w:val="24"/>
        </w:rPr>
        <w:t>produced</w:t>
      </w:r>
      <w:r w:rsidRPr="007C3BC6">
        <w:rPr>
          <w:rFonts w:ascii="Arial" w:hAnsi="Arial" w:cs="Arial"/>
          <w:sz w:val="24"/>
          <w:szCs w:val="24"/>
        </w:rPr>
        <w:t xml:space="preserve"> using a blend of both research approaches.</w:t>
      </w:r>
      <w:r w:rsidR="001352F1">
        <w:rPr>
          <w:rFonts w:ascii="Arial" w:hAnsi="Arial" w:cs="Arial"/>
          <w:sz w:val="24"/>
          <w:szCs w:val="24"/>
        </w:rPr>
        <w:t xml:space="preserve"> </w:t>
      </w:r>
      <w:r w:rsidR="00FF7104" w:rsidRPr="007C3BC6">
        <w:rPr>
          <w:rFonts w:ascii="Arial" w:hAnsi="Arial" w:cs="Arial"/>
          <w:sz w:val="24"/>
          <w:szCs w:val="24"/>
        </w:rPr>
        <w:t xml:space="preserve"> </w:t>
      </w:r>
      <w:r w:rsidR="001352F1" w:rsidRPr="001352F1">
        <w:rPr>
          <w:rFonts w:ascii="Arial" w:hAnsi="Arial" w:cs="Arial"/>
          <w:sz w:val="24"/>
          <w:szCs w:val="24"/>
        </w:rPr>
        <w:t>(Green, 2001)</w:t>
      </w:r>
      <w:r w:rsidR="001352F1">
        <w:rPr>
          <w:rFonts w:ascii="Arial" w:hAnsi="Arial" w:cs="Arial"/>
          <w:sz w:val="24"/>
          <w:szCs w:val="24"/>
        </w:rPr>
        <w:t xml:space="preserve"> </w:t>
      </w:r>
      <w:r w:rsidR="00234A61">
        <w:rPr>
          <w:rFonts w:ascii="Arial" w:hAnsi="Arial" w:cs="Arial"/>
          <w:sz w:val="24"/>
          <w:szCs w:val="24"/>
        </w:rPr>
        <w:t>s</w:t>
      </w:r>
      <w:r w:rsidR="00FF7104" w:rsidRPr="007C3BC6">
        <w:rPr>
          <w:rFonts w:ascii="Arial" w:hAnsi="Arial" w:cs="Arial"/>
          <w:sz w:val="24"/>
          <w:szCs w:val="24"/>
        </w:rPr>
        <w:t xml:space="preserve">tates that </w:t>
      </w:r>
      <w:r w:rsidR="006F0FBB">
        <w:rPr>
          <w:rFonts w:ascii="Arial" w:hAnsi="Arial" w:cs="Arial"/>
          <w:sz w:val="24"/>
          <w:szCs w:val="24"/>
        </w:rPr>
        <w:t>q</w:t>
      </w:r>
      <w:r w:rsidRPr="007C3BC6">
        <w:rPr>
          <w:rFonts w:ascii="Arial" w:hAnsi="Arial" w:cs="Arial"/>
          <w:sz w:val="24"/>
          <w:szCs w:val="24"/>
        </w:rPr>
        <w:t xml:space="preserve">ualitative </w:t>
      </w:r>
      <w:r w:rsidR="00FF7104" w:rsidRPr="007C3BC6">
        <w:rPr>
          <w:rFonts w:ascii="Arial" w:hAnsi="Arial" w:cs="Arial"/>
          <w:sz w:val="24"/>
          <w:szCs w:val="24"/>
        </w:rPr>
        <w:t>evaluation</w:t>
      </w:r>
      <w:r w:rsidRPr="007C3BC6">
        <w:rPr>
          <w:rFonts w:ascii="Arial" w:hAnsi="Arial" w:cs="Arial"/>
          <w:sz w:val="24"/>
          <w:szCs w:val="24"/>
        </w:rPr>
        <w:t xml:space="preserve"> can be used for </w:t>
      </w:r>
      <w:r w:rsidR="00FF7104" w:rsidRPr="007C3BC6">
        <w:rPr>
          <w:rFonts w:ascii="Arial" w:hAnsi="Arial" w:cs="Arial"/>
          <w:sz w:val="24"/>
          <w:szCs w:val="24"/>
        </w:rPr>
        <w:t>bigger</w:t>
      </w:r>
      <w:r w:rsidRPr="007C3BC6">
        <w:rPr>
          <w:rFonts w:ascii="Arial" w:hAnsi="Arial" w:cs="Arial"/>
          <w:sz w:val="24"/>
          <w:szCs w:val="24"/>
        </w:rPr>
        <w:t xml:space="preserve"> online samplings</w:t>
      </w:r>
      <w:r w:rsidR="00FF7104" w:rsidRPr="007C3BC6">
        <w:rPr>
          <w:rFonts w:ascii="Arial" w:hAnsi="Arial" w:cs="Arial"/>
          <w:sz w:val="24"/>
          <w:szCs w:val="24"/>
        </w:rPr>
        <w:t>,</w:t>
      </w:r>
      <w:r w:rsidRPr="007C3BC6">
        <w:rPr>
          <w:rFonts w:ascii="Arial" w:hAnsi="Arial" w:cs="Arial"/>
          <w:sz w:val="24"/>
          <w:szCs w:val="24"/>
        </w:rPr>
        <w:t xml:space="preserve"> using mass input from social media </w:t>
      </w:r>
      <w:r w:rsidR="00FF7104" w:rsidRPr="007C3BC6">
        <w:rPr>
          <w:rFonts w:ascii="Arial" w:hAnsi="Arial" w:cs="Arial"/>
          <w:sz w:val="24"/>
          <w:szCs w:val="24"/>
        </w:rPr>
        <w:t>members and</w:t>
      </w:r>
      <w:r w:rsidRPr="007C3BC6">
        <w:rPr>
          <w:rFonts w:ascii="Arial" w:hAnsi="Arial" w:cs="Arial"/>
          <w:sz w:val="24"/>
          <w:szCs w:val="24"/>
        </w:rPr>
        <w:t xml:space="preserve"> </w:t>
      </w:r>
      <w:r w:rsidR="00FF7104" w:rsidRPr="007C3BC6">
        <w:rPr>
          <w:rFonts w:ascii="Arial" w:hAnsi="Arial" w:cs="Arial"/>
          <w:sz w:val="24"/>
          <w:szCs w:val="24"/>
        </w:rPr>
        <w:t>modifying</w:t>
      </w:r>
      <w:r w:rsidRPr="007C3BC6">
        <w:rPr>
          <w:rFonts w:ascii="Arial" w:hAnsi="Arial" w:cs="Arial"/>
          <w:sz w:val="24"/>
          <w:szCs w:val="24"/>
        </w:rPr>
        <w:t xml:space="preserve"> quantitative methods like instant online polling to generate open-ended discussions.</w:t>
      </w:r>
      <w:r w:rsidR="00FF7104" w:rsidRPr="007C3BC6">
        <w:rPr>
          <w:rFonts w:ascii="Arial" w:hAnsi="Arial" w:cs="Arial"/>
          <w:sz w:val="24"/>
          <w:szCs w:val="24"/>
        </w:rPr>
        <w:t xml:space="preserve"> Where q</w:t>
      </w:r>
      <w:r w:rsidRPr="007C3BC6">
        <w:rPr>
          <w:rFonts w:ascii="Arial" w:hAnsi="Arial" w:cs="Arial"/>
          <w:sz w:val="24"/>
          <w:szCs w:val="24"/>
        </w:rPr>
        <w:t xml:space="preserve">uantitative researchers, in turn, might use qualitative methods to </w:t>
      </w:r>
      <w:r w:rsidR="00FF7104" w:rsidRPr="007C3BC6">
        <w:rPr>
          <w:rFonts w:ascii="Arial" w:hAnsi="Arial" w:cs="Arial"/>
          <w:sz w:val="24"/>
          <w:szCs w:val="24"/>
        </w:rPr>
        <w:t>produce</w:t>
      </w:r>
      <w:r w:rsidRPr="007C3BC6">
        <w:rPr>
          <w:rFonts w:ascii="Arial" w:hAnsi="Arial" w:cs="Arial"/>
          <w:sz w:val="24"/>
          <w:szCs w:val="24"/>
        </w:rPr>
        <w:t xml:space="preserve"> deeper </w:t>
      </w:r>
      <w:r w:rsidR="00FF7104" w:rsidRPr="007C3BC6">
        <w:rPr>
          <w:rFonts w:ascii="Arial" w:hAnsi="Arial" w:cs="Arial"/>
          <w:sz w:val="24"/>
          <w:szCs w:val="24"/>
        </w:rPr>
        <w:t>answers and replies</w:t>
      </w:r>
      <w:r w:rsidRPr="007C3BC6">
        <w:rPr>
          <w:rFonts w:ascii="Arial" w:hAnsi="Arial" w:cs="Arial"/>
          <w:sz w:val="24"/>
          <w:szCs w:val="24"/>
        </w:rPr>
        <w:t xml:space="preserve"> through survey</w:t>
      </w:r>
      <w:r w:rsidR="00864E17">
        <w:rPr>
          <w:rFonts w:ascii="Arial" w:hAnsi="Arial" w:cs="Arial"/>
          <w:sz w:val="24"/>
          <w:szCs w:val="24"/>
        </w:rPr>
        <w:t xml:space="preserve">s </w:t>
      </w:r>
      <w:r w:rsidR="00864E17" w:rsidRPr="00864E17">
        <w:rPr>
          <w:rFonts w:ascii="Arial" w:hAnsi="Arial" w:cs="Arial"/>
          <w:sz w:val="24"/>
          <w:szCs w:val="24"/>
        </w:rPr>
        <w:t>(Nowell, 2017)</w:t>
      </w:r>
      <w:r w:rsidR="00FF7104" w:rsidRPr="007C3BC6">
        <w:rPr>
          <w:rFonts w:ascii="Arial" w:hAnsi="Arial" w:cs="Arial"/>
          <w:sz w:val="24"/>
          <w:szCs w:val="24"/>
        </w:rPr>
        <w:t xml:space="preserve"> believes that a</w:t>
      </w:r>
      <w:r w:rsidRPr="007C3BC6">
        <w:rPr>
          <w:rFonts w:ascii="Arial" w:hAnsi="Arial" w:cs="Arial"/>
          <w:sz w:val="24"/>
          <w:szCs w:val="24"/>
        </w:rPr>
        <w:t>n insightful</w:t>
      </w:r>
      <w:r w:rsidR="00FF7104" w:rsidRPr="007C3BC6">
        <w:rPr>
          <w:rFonts w:ascii="Arial" w:hAnsi="Arial" w:cs="Arial"/>
          <w:sz w:val="24"/>
          <w:szCs w:val="24"/>
        </w:rPr>
        <w:t xml:space="preserve"> researcher </w:t>
      </w:r>
      <w:r w:rsidRPr="007C3BC6">
        <w:rPr>
          <w:rFonts w:ascii="Arial" w:hAnsi="Arial" w:cs="Arial"/>
          <w:sz w:val="24"/>
          <w:szCs w:val="24"/>
        </w:rPr>
        <w:t xml:space="preserve">should offer the kind of </w:t>
      </w:r>
      <w:r w:rsidR="00FF7104" w:rsidRPr="007C3BC6">
        <w:rPr>
          <w:rFonts w:ascii="Arial" w:hAnsi="Arial" w:cs="Arial"/>
          <w:sz w:val="24"/>
          <w:szCs w:val="24"/>
        </w:rPr>
        <w:t>guidance</w:t>
      </w:r>
      <w:r w:rsidRPr="007C3BC6">
        <w:rPr>
          <w:rFonts w:ascii="Arial" w:hAnsi="Arial" w:cs="Arial"/>
          <w:sz w:val="24"/>
          <w:szCs w:val="24"/>
        </w:rPr>
        <w:t xml:space="preserve"> that </w:t>
      </w:r>
      <w:r w:rsidR="00FF7104" w:rsidRPr="007C3BC6">
        <w:rPr>
          <w:rFonts w:ascii="Arial" w:hAnsi="Arial" w:cs="Arial"/>
          <w:sz w:val="24"/>
          <w:szCs w:val="24"/>
        </w:rPr>
        <w:t>simplifies</w:t>
      </w:r>
      <w:r w:rsidRPr="007C3BC6">
        <w:rPr>
          <w:rFonts w:ascii="Arial" w:hAnsi="Arial" w:cs="Arial"/>
          <w:sz w:val="24"/>
          <w:szCs w:val="24"/>
        </w:rPr>
        <w:t xml:space="preserve"> the best </w:t>
      </w:r>
      <w:r w:rsidR="00FF7104" w:rsidRPr="007C3BC6">
        <w:rPr>
          <w:rFonts w:ascii="Arial" w:hAnsi="Arial" w:cs="Arial"/>
          <w:sz w:val="24"/>
          <w:szCs w:val="24"/>
        </w:rPr>
        <w:t>options</w:t>
      </w:r>
      <w:r w:rsidRPr="007C3BC6">
        <w:rPr>
          <w:rFonts w:ascii="Arial" w:hAnsi="Arial" w:cs="Arial"/>
          <w:sz w:val="24"/>
          <w:szCs w:val="24"/>
        </w:rPr>
        <w:t xml:space="preserve"> and blend of methodologies to </w:t>
      </w:r>
      <w:r w:rsidR="00FF7104" w:rsidRPr="007C3BC6">
        <w:rPr>
          <w:rFonts w:ascii="Arial" w:hAnsi="Arial" w:cs="Arial"/>
          <w:sz w:val="24"/>
          <w:szCs w:val="24"/>
        </w:rPr>
        <w:t>accomplish</w:t>
      </w:r>
      <w:r w:rsidRPr="007C3BC6">
        <w:rPr>
          <w:rFonts w:ascii="Arial" w:hAnsi="Arial" w:cs="Arial"/>
          <w:sz w:val="24"/>
          <w:szCs w:val="24"/>
        </w:rPr>
        <w:t xml:space="preserve"> a positive outcome.</w:t>
      </w:r>
      <w:r w:rsidR="00864E17">
        <w:rPr>
          <w:rFonts w:ascii="Arial" w:hAnsi="Arial" w:cs="Arial"/>
          <w:sz w:val="24"/>
          <w:szCs w:val="24"/>
        </w:rPr>
        <w:t xml:space="preserve"> </w:t>
      </w:r>
      <w:r w:rsidR="00897838" w:rsidRPr="007C3BC6">
        <w:rPr>
          <w:rFonts w:ascii="Arial" w:hAnsi="Arial" w:cs="Arial"/>
          <w:sz w:val="24"/>
          <w:szCs w:val="24"/>
        </w:rPr>
        <w:t>According t</w:t>
      </w:r>
      <w:r w:rsidR="00864E17">
        <w:rPr>
          <w:rFonts w:ascii="Arial" w:hAnsi="Arial" w:cs="Arial"/>
          <w:sz w:val="24"/>
          <w:szCs w:val="24"/>
        </w:rPr>
        <w:t xml:space="preserve">o </w:t>
      </w:r>
      <w:r w:rsidR="00864E17" w:rsidRPr="00864E17">
        <w:rPr>
          <w:rFonts w:ascii="Arial" w:hAnsi="Arial" w:cs="Arial"/>
          <w:sz w:val="24"/>
          <w:szCs w:val="24"/>
        </w:rPr>
        <w:t>(Research-Methodology, 2020)</w:t>
      </w:r>
      <w:r w:rsidR="00864E17">
        <w:rPr>
          <w:rFonts w:ascii="Arial" w:hAnsi="Arial" w:cs="Arial"/>
          <w:sz w:val="24"/>
          <w:szCs w:val="24"/>
        </w:rPr>
        <w:t xml:space="preserve"> </w:t>
      </w:r>
      <w:r w:rsidR="00234A61">
        <w:rPr>
          <w:rFonts w:ascii="Arial" w:hAnsi="Arial" w:cs="Arial"/>
          <w:sz w:val="24"/>
          <w:szCs w:val="24"/>
        </w:rPr>
        <w:t>t</w:t>
      </w:r>
      <w:r w:rsidR="00027CBD" w:rsidRPr="007C3BC6">
        <w:rPr>
          <w:rFonts w:ascii="Arial" w:hAnsi="Arial" w:cs="Arial"/>
          <w:sz w:val="24"/>
          <w:szCs w:val="24"/>
        </w:rPr>
        <w:t xml:space="preserve">he </w:t>
      </w:r>
      <w:r w:rsidR="00897838" w:rsidRPr="007C3BC6">
        <w:rPr>
          <w:rFonts w:ascii="Arial" w:hAnsi="Arial" w:cs="Arial"/>
          <w:sz w:val="24"/>
          <w:szCs w:val="24"/>
        </w:rPr>
        <w:t>two</w:t>
      </w:r>
      <w:r w:rsidR="00027CBD" w:rsidRPr="007C3BC6">
        <w:rPr>
          <w:rFonts w:ascii="Arial" w:hAnsi="Arial" w:cs="Arial"/>
          <w:sz w:val="24"/>
          <w:szCs w:val="24"/>
        </w:rPr>
        <w:t xml:space="preserve"> </w:t>
      </w:r>
      <w:r w:rsidR="008F2DB0" w:rsidRPr="007C3BC6">
        <w:rPr>
          <w:rFonts w:ascii="Arial" w:hAnsi="Arial" w:cs="Arial"/>
          <w:sz w:val="24"/>
          <w:szCs w:val="24"/>
        </w:rPr>
        <w:t>general</w:t>
      </w:r>
      <w:r w:rsidR="00027CBD" w:rsidRPr="007C3BC6">
        <w:rPr>
          <w:rFonts w:ascii="Arial" w:hAnsi="Arial" w:cs="Arial"/>
          <w:sz w:val="24"/>
          <w:szCs w:val="24"/>
        </w:rPr>
        <w:t xml:space="preserve"> forms of data collection techniques associated with</w:t>
      </w:r>
      <w:r w:rsidR="00864E17">
        <w:rPr>
          <w:rFonts w:ascii="Arial" w:hAnsi="Arial" w:cs="Arial"/>
          <w:sz w:val="24"/>
          <w:szCs w:val="24"/>
        </w:rPr>
        <w:t xml:space="preserve"> </w:t>
      </w:r>
      <w:r w:rsidR="00027CBD" w:rsidRPr="007C3BC6">
        <w:rPr>
          <w:rFonts w:ascii="Arial" w:hAnsi="Arial" w:cs="Arial"/>
          <w:sz w:val="24"/>
          <w:szCs w:val="24"/>
        </w:rPr>
        <w:t xml:space="preserve">qualitative </w:t>
      </w:r>
      <w:r w:rsidR="008F2DB0" w:rsidRPr="007C3BC6">
        <w:rPr>
          <w:rFonts w:ascii="Arial" w:hAnsi="Arial" w:cs="Arial"/>
          <w:sz w:val="24"/>
          <w:szCs w:val="24"/>
        </w:rPr>
        <w:t>investigation</w:t>
      </w:r>
      <w:r w:rsidR="00027CBD" w:rsidRPr="007C3BC6">
        <w:rPr>
          <w:rFonts w:ascii="Arial" w:hAnsi="Arial" w:cs="Arial"/>
          <w:sz w:val="24"/>
          <w:szCs w:val="24"/>
        </w:rPr>
        <w:t xml:space="preserve"> are interviews and observation.</w:t>
      </w:r>
    </w:p>
    <w:p w14:paraId="41AF0BAC" w14:textId="5CF77CB9" w:rsidR="00BE426D" w:rsidRPr="00BE426D" w:rsidRDefault="00027CBD" w:rsidP="004B313D">
      <w:pPr>
        <w:overflowPunct w:val="0"/>
        <w:autoSpaceDE w:val="0"/>
        <w:autoSpaceDN w:val="0"/>
        <w:adjustRightInd w:val="0"/>
        <w:spacing w:after="120" w:line="360" w:lineRule="auto"/>
        <w:jc w:val="both"/>
        <w:textAlignment w:val="baseline"/>
        <w:rPr>
          <w:rFonts w:ascii="Arial" w:hAnsi="Arial" w:cs="Arial"/>
          <w:sz w:val="24"/>
          <w:szCs w:val="24"/>
          <w:u w:val="single"/>
        </w:rPr>
      </w:pPr>
      <w:r w:rsidRPr="007C3BC6">
        <w:rPr>
          <w:rFonts w:ascii="Arial" w:hAnsi="Arial" w:cs="Arial"/>
          <w:sz w:val="24"/>
          <w:szCs w:val="24"/>
        </w:rPr>
        <w:t xml:space="preserve"> </w:t>
      </w:r>
      <w:r w:rsidR="00BE426D" w:rsidRPr="00BE426D">
        <w:rPr>
          <w:rFonts w:ascii="Arial" w:hAnsi="Arial" w:cs="Arial"/>
          <w:sz w:val="24"/>
          <w:szCs w:val="24"/>
          <w:u w:val="single"/>
        </w:rPr>
        <w:t>What Method to Use</w:t>
      </w:r>
      <w:r w:rsidR="00BE426D">
        <w:rPr>
          <w:rFonts w:ascii="Arial" w:hAnsi="Arial" w:cs="Arial"/>
          <w:sz w:val="24"/>
          <w:szCs w:val="24"/>
          <w:u w:val="single"/>
        </w:rPr>
        <w:t>?</w:t>
      </w:r>
    </w:p>
    <w:p w14:paraId="42A1FB38" w14:textId="0E95C43F" w:rsidR="000027CC" w:rsidRPr="000027CC" w:rsidRDefault="0086602B" w:rsidP="000027CC">
      <w:pPr>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I have decided to undertake the method of qualitative data collection t</w:t>
      </w:r>
      <w:r w:rsidR="00027CBD" w:rsidRPr="007C3BC6">
        <w:rPr>
          <w:rFonts w:ascii="Arial" w:hAnsi="Arial" w:cs="Arial"/>
          <w:sz w:val="24"/>
          <w:szCs w:val="24"/>
        </w:rPr>
        <w:t xml:space="preserve">o give the study more </w:t>
      </w:r>
      <w:r w:rsidR="00BE426D" w:rsidRPr="007C3BC6">
        <w:rPr>
          <w:rFonts w:ascii="Arial" w:hAnsi="Arial" w:cs="Arial"/>
          <w:sz w:val="24"/>
          <w:szCs w:val="24"/>
        </w:rPr>
        <w:t>depth,</w:t>
      </w:r>
      <w:r w:rsidR="00027CBD" w:rsidRPr="007C3BC6">
        <w:rPr>
          <w:rFonts w:ascii="Arial" w:hAnsi="Arial" w:cs="Arial"/>
          <w:sz w:val="24"/>
          <w:szCs w:val="24"/>
        </w:rPr>
        <w:t xml:space="preserve"> both interview</w:t>
      </w:r>
      <w:r w:rsidR="00A2663A" w:rsidRPr="007C3BC6">
        <w:rPr>
          <w:rFonts w:ascii="Arial" w:hAnsi="Arial" w:cs="Arial"/>
          <w:sz w:val="24"/>
          <w:szCs w:val="24"/>
        </w:rPr>
        <w:t>,</w:t>
      </w:r>
      <w:r w:rsidR="00027CBD" w:rsidRPr="007C3BC6">
        <w:rPr>
          <w:rFonts w:ascii="Arial" w:hAnsi="Arial" w:cs="Arial"/>
          <w:sz w:val="24"/>
          <w:szCs w:val="24"/>
        </w:rPr>
        <w:t xml:space="preserve"> observation</w:t>
      </w:r>
      <w:r w:rsidR="00D94730" w:rsidRPr="007C3BC6">
        <w:rPr>
          <w:rFonts w:ascii="Arial" w:hAnsi="Arial" w:cs="Arial"/>
          <w:sz w:val="24"/>
          <w:szCs w:val="24"/>
        </w:rPr>
        <w:t xml:space="preserve"> and </w:t>
      </w:r>
      <w:r w:rsidR="00B308EF">
        <w:rPr>
          <w:rFonts w:ascii="Arial" w:hAnsi="Arial" w:cs="Arial"/>
          <w:sz w:val="24"/>
          <w:szCs w:val="24"/>
        </w:rPr>
        <w:t xml:space="preserve">a </w:t>
      </w:r>
      <w:r w:rsidR="00F02B9D" w:rsidRPr="007C3BC6">
        <w:rPr>
          <w:rFonts w:ascii="Arial" w:hAnsi="Arial" w:cs="Arial"/>
          <w:sz w:val="24"/>
          <w:szCs w:val="24"/>
        </w:rPr>
        <w:t>questionnaire</w:t>
      </w:r>
      <w:r w:rsidR="00027CBD" w:rsidRPr="007C3BC6">
        <w:rPr>
          <w:rFonts w:ascii="Arial" w:hAnsi="Arial" w:cs="Arial"/>
          <w:sz w:val="24"/>
          <w:szCs w:val="24"/>
        </w:rPr>
        <w:t xml:space="preserve"> w</w:t>
      </w:r>
      <w:r w:rsidR="00897838" w:rsidRPr="007C3BC6">
        <w:rPr>
          <w:rFonts w:ascii="Arial" w:hAnsi="Arial" w:cs="Arial"/>
          <w:sz w:val="24"/>
          <w:szCs w:val="24"/>
        </w:rPr>
        <w:t>o</w:t>
      </w:r>
      <w:r>
        <w:rPr>
          <w:rFonts w:ascii="Arial" w:hAnsi="Arial" w:cs="Arial"/>
          <w:sz w:val="24"/>
          <w:szCs w:val="24"/>
        </w:rPr>
        <w:t>u</w:t>
      </w:r>
      <w:r w:rsidR="00897838" w:rsidRPr="007C3BC6">
        <w:rPr>
          <w:rFonts w:ascii="Arial" w:hAnsi="Arial" w:cs="Arial"/>
          <w:sz w:val="24"/>
          <w:szCs w:val="24"/>
        </w:rPr>
        <w:t>ld be used in this study</w:t>
      </w:r>
      <w:r w:rsidR="00D756A0" w:rsidRPr="007C3BC6">
        <w:rPr>
          <w:rFonts w:ascii="Arial" w:hAnsi="Arial" w:cs="Arial"/>
          <w:sz w:val="24"/>
          <w:szCs w:val="24"/>
        </w:rPr>
        <w:t>.</w:t>
      </w:r>
      <w:r w:rsidR="00C20175">
        <w:rPr>
          <w:rFonts w:ascii="Arial" w:hAnsi="Arial" w:cs="Arial"/>
          <w:sz w:val="24"/>
          <w:szCs w:val="24"/>
        </w:rPr>
        <w:t xml:space="preserve"> </w:t>
      </w:r>
      <w:r w:rsidR="00C20175" w:rsidRPr="00C20175">
        <w:rPr>
          <w:rFonts w:ascii="Arial" w:hAnsi="Arial" w:cs="Arial"/>
          <w:sz w:val="24"/>
          <w:szCs w:val="24"/>
        </w:rPr>
        <w:t>(Farhana, 2014)</w:t>
      </w:r>
      <w:r w:rsidR="000027CC">
        <w:rPr>
          <w:rFonts w:ascii="Arial" w:hAnsi="Arial" w:cs="Arial"/>
          <w:sz w:val="24"/>
          <w:szCs w:val="24"/>
        </w:rPr>
        <w:t xml:space="preserve"> </w:t>
      </w:r>
      <w:r w:rsidR="00050CB1">
        <w:rPr>
          <w:rFonts w:ascii="Arial" w:hAnsi="Arial" w:cs="Arial"/>
          <w:sz w:val="24"/>
          <w:szCs w:val="24"/>
        </w:rPr>
        <w:t>believes</w:t>
      </w:r>
      <w:r w:rsidR="000027CC">
        <w:rPr>
          <w:rFonts w:ascii="Arial" w:hAnsi="Arial" w:cs="Arial"/>
          <w:sz w:val="24"/>
          <w:szCs w:val="24"/>
        </w:rPr>
        <w:t xml:space="preserve"> that q</w:t>
      </w:r>
      <w:r w:rsidR="000027CC" w:rsidRPr="000027CC">
        <w:rPr>
          <w:rFonts w:ascii="Arial" w:hAnsi="Arial" w:cs="Arial"/>
          <w:sz w:val="24"/>
          <w:szCs w:val="24"/>
        </w:rPr>
        <w:t>ualitative research produces factual and instructive data</w:t>
      </w:r>
      <w:r w:rsidR="000027CC">
        <w:rPr>
          <w:rFonts w:ascii="Arial" w:hAnsi="Arial" w:cs="Arial"/>
          <w:sz w:val="24"/>
          <w:szCs w:val="24"/>
        </w:rPr>
        <w:t xml:space="preserve"> when working with children</w:t>
      </w:r>
      <w:r w:rsidR="000027CC" w:rsidRPr="000027CC">
        <w:rPr>
          <w:rFonts w:ascii="Arial" w:hAnsi="Arial" w:cs="Arial"/>
          <w:sz w:val="24"/>
          <w:szCs w:val="24"/>
        </w:rPr>
        <w:t>, rather than guessing causal relationships or quantifying variation.</w:t>
      </w:r>
      <w:r w:rsidR="00C20175">
        <w:rPr>
          <w:rFonts w:ascii="Arial" w:hAnsi="Arial" w:cs="Arial"/>
          <w:sz w:val="24"/>
          <w:szCs w:val="24"/>
        </w:rPr>
        <w:t xml:space="preserve"> </w:t>
      </w:r>
      <w:r w:rsidR="00C20175" w:rsidRPr="00C20175">
        <w:rPr>
          <w:rFonts w:ascii="Arial" w:hAnsi="Arial" w:cs="Arial"/>
          <w:sz w:val="24"/>
          <w:szCs w:val="24"/>
        </w:rPr>
        <w:t>(Centre for Paediatric Clinical Effectiveness, 2019)</w:t>
      </w:r>
      <w:r w:rsidR="000027CC" w:rsidRPr="000027CC">
        <w:rPr>
          <w:rFonts w:ascii="Arial" w:hAnsi="Arial" w:cs="Arial"/>
          <w:sz w:val="24"/>
          <w:szCs w:val="24"/>
        </w:rPr>
        <w:t xml:space="preserve"> participates in qualitative research with children and families to better understand the complex context</w:t>
      </w:r>
      <w:r w:rsidR="00234A61">
        <w:rPr>
          <w:rFonts w:ascii="Arial" w:hAnsi="Arial" w:cs="Arial"/>
          <w:sz w:val="24"/>
          <w:szCs w:val="24"/>
        </w:rPr>
        <w:t>.</w:t>
      </w:r>
      <w:r w:rsidR="000027CC">
        <w:rPr>
          <w:rFonts w:ascii="Arial" w:hAnsi="Arial" w:cs="Arial"/>
          <w:sz w:val="24"/>
          <w:szCs w:val="24"/>
        </w:rPr>
        <w:t xml:space="preserve"> </w:t>
      </w:r>
      <w:r w:rsidR="000027CC" w:rsidRPr="000027CC">
        <w:rPr>
          <w:rFonts w:ascii="Arial" w:hAnsi="Arial" w:cs="Arial"/>
          <w:sz w:val="24"/>
          <w:szCs w:val="24"/>
        </w:rPr>
        <w:t>Investigators use qualitative research methods for gathering information on behaviours, beliefs, opinions, emotions, or human relationship</w:t>
      </w:r>
      <w:r w:rsidR="000027CC">
        <w:rPr>
          <w:rFonts w:ascii="Arial" w:hAnsi="Arial" w:cs="Arial"/>
          <w:sz w:val="24"/>
          <w:szCs w:val="24"/>
        </w:rPr>
        <w:t>s.</w:t>
      </w:r>
    </w:p>
    <w:p w14:paraId="059FA824" w14:textId="08689D76" w:rsidR="000027CC" w:rsidRDefault="000027CC" w:rsidP="004B313D">
      <w:pPr>
        <w:overflowPunct w:val="0"/>
        <w:autoSpaceDE w:val="0"/>
        <w:autoSpaceDN w:val="0"/>
        <w:adjustRightInd w:val="0"/>
        <w:spacing w:after="120" w:line="360" w:lineRule="auto"/>
        <w:jc w:val="both"/>
        <w:textAlignment w:val="baseline"/>
        <w:rPr>
          <w:rFonts w:ascii="Arial" w:hAnsi="Arial" w:cs="Arial"/>
          <w:sz w:val="24"/>
          <w:szCs w:val="24"/>
        </w:rPr>
      </w:pPr>
      <w:r w:rsidRPr="000027CC">
        <w:rPr>
          <w:rFonts w:ascii="Arial" w:hAnsi="Arial" w:cs="Arial"/>
          <w:sz w:val="24"/>
          <w:szCs w:val="24"/>
        </w:rPr>
        <w:t>Qualitative research methods</w:t>
      </w:r>
      <w:r>
        <w:rPr>
          <w:rFonts w:ascii="Arial" w:hAnsi="Arial" w:cs="Arial"/>
          <w:sz w:val="24"/>
          <w:szCs w:val="24"/>
        </w:rPr>
        <w:t xml:space="preserve"> according t</w:t>
      </w:r>
      <w:r w:rsidR="00B33735">
        <w:rPr>
          <w:rFonts w:ascii="Arial" w:hAnsi="Arial" w:cs="Arial"/>
          <w:sz w:val="24"/>
          <w:szCs w:val="24"/>
        </w:rPr>
        <w:t xml:space="preserve">o </w:t>
      </w:r>
      <w:r w:rsidR="00B33735" w:rsidRPr="00B33735">
        <w:rPr>
          <w:rFonts w:ascii="Arial" w:hAnsi="Arial" w:cs="Arial"/>
          <w:sz w:val="24"/>
          <w:szCs w:val="24"/>
        </w:rPr>
        <w:t>(</w:t>
      </w:r>
      <w:proofErr w:type="spellStart"/>
      <w:r w:rsidR="00B33735" w:rsidRPr="00B33735">
        <w:rPr>
          <w:rFonts w:ascii="Arial" w:hAnsi="Arial" w:cs="Arial"/>
          <w:sz w:val="24"/>
          <w:szCs w:val="24"/>
        </w:rPr>
        <w:t>Kawulich</w:t>
      </w:r>
      <w:proofErr w:type="spellEnd"/>
      <w:r w:rsidR="00B33735" w:rsidRPr="00B33735">
        <w:rPr>
          <w:rFonts w:ascii="Arial" w:hAnsi="Arial" w:cs="Arial"/>
          <w:sz w:val="24"/>
          <w:szCs w:val="24"/>
        </w:rPr>
        <w:t>, 2020)</w:t>
      </w:r>
      <w:r w:rsidR="00B33735">
        <w:rPr>
          <w:rFonts w:ascii="Arial" w:hAnsi="Arial" w:cs="Arial"/>
          <w:sz w:val="24"/>
          <w:szCs w:val="24"/>
        </w:rPr>
        <w:t xml:space="preserve"> </w:t>
      </w:r>
      <w:r>
        <w:rPr>
          <w:rFonts w:ascii="Arial" w:hAnsi="Arial" w:cs="Arial"/>
          <w:sz w:val="24"/>
          <w:szCs w:val="24"/>
        </w:rPr>
        <w:t xml:space="preserve">was </w:t>
      </w:r>
      <w:r w:rsidRPr="000027CC">
        <w:rPr>
          <w:rFonts w:ascii="Arial" w:hAnsi="Arial" w:cs="Arial"/>
          <w:sz w:val="24"/>
          <w:szCs w:val="24"/>
        </w:rPr>
        <w:t>initially developed in the social and behavioural sciences, look</w:t>
      </w:r>
      <w:r>
        <w:rPr>
          <w:rFonts w:ascii="Arial" w:hAnsi="Arial" w:cs="Arial"/>
          <w:sz w:val="24"/>
          <w:szCs w:val="24"/>
        </w:rPr>
        <w:t>ing</w:t>
      </w:r>
      <w:r w:rsidRPr="000027CC">
        <w:rPr>
          <w:rFonts w:ascii="Arial" w:hAnsi="Arial" w:cs="Arial"/>
          <w:sz w:val="24"/>
          <w:szCs w:val="24"/>
        </w:rPr>
        <w:t xml:space="preserve"> at the natural setting in which they are found. Accepted methods include participant observation, in-depth/or key informant interviews and focus groups. The data from these methods are collected as field notes, audio or video recordings, and transcripts.</w:t>
      </w:r>
      <w:r>
        <w:rPr>
          <w:rFonts w:ascii="Arial" w:hAnsi="Arial" w:cs="Arial"/>
          <w:sz w:val="24"/>
          <w:szCs w:val="24"/>
        </w:rPr>
        <w:t xml:space="preserve"> </w:t>
      </w:r>
      <w:r w:rsidR="00B33735" w:rsidRPr="00B33735">
        <w:rPr>
          <w:rFonts w:ascii="Arial" w:hAnsi="Arial" w:cs="Arial"/>
          <w:sz w:val="24"/>
          <w:szCs w:val="24"/>
        </w:rPr>
        <w:t xml:space="preserve">(Crane, 2013) </w:t>
      </w:r>
      <w:r>
        <w:rPr>
          <w:rFonts w:ascii="Arial" w:hAnsi="Arial" w:cs="Arial"/>
          <w:sz w:val="24"/>
          <w:szCs w:val="24"/>
        </w:rPr>
        <w:t xml:space="preserve">also agrees with </w:t>
      </w:r>
      <w:r w:rsidR="00666FA6" w:rsidRPr="000027CC">
        <w:rPr>
          <w:rFonts w:ascii="Arial" w:hAnsi="Arial" w:cs="Arial"/>
          <w:sz w:val="24"/>
          <w:szCs w:val="24"/>
        </w:rPr>
        <w:t xml:space="preserve">The </w:t>
      </w:r>
      <w:r w:rsidR="00666FA6" w:rsidRPr="00666FA6">
        <w:rPr>
          <w:rFonts w:ascii="Arial" w:hAnsi="Arial" w:cs="Arial"/>
          <w:sz w:val="24"/>
          <w:szCs w:val="24"/>
        </w:rPr>
        <w:t>Centre</w:t>
      </w:r>
      <w:r w:rsidR="00666FA6" w:rsidRPr="000027CC">
        <w:rPr>
          <w:rFonts w:ascii="Arial" w:hAnsi="Arial" w:cs="Arial"/>
          <w:sz w:val="24"/>
          <w:szCs w:val="24"/>
        </w:rPr>
        <w:t xml:space="preserve"> for </w:t>
      </w:r>
      <w:r w:rsidR="00666FA6" w:rsidRPr="00666FA6">
        <w:rPr>
          <w:rFonts w:ascii="Arial" w:hAnsi="Arial" w:cs="Arial"/>
          <w:sz w:val="24"/>
          <w:szCs w:val="24"/>
        </w:rPr>
        <w:t>Paediatric</w:t>
      </w:r>
      <w:r w:rsidR="00666FA6" w:rsidRPr="000027CC">
        <w:rPr>
          <w:rFonts w:ascii="Arial" w:hAnsi="Arial" w:cs="Arial"/>
          <w:sz w:val="24"/>
          <w:szCs w:val="24"/>
        </w:rPr>
        <w:t xml:space="preserve"> Clinical Effectiveness</w:t>
      </w:r>
      <w:r w:rsidR="00666FA6">
        <w:rPr>
          <w:rFonts w:ascii="Arial" w:hAnsi="Arial" w:cs="Arial"/>
          <w:sz w:val="24"/>
          <w:szCs w:val="24"/>
        </w:rPr>
        <w:t xml:space="preserve"> reporting that when working with children with a </w:t>
      </w:r>
      <w:r w:rsidR="00666FA6">
        <w:rPr>
          <w:rFonts w:ascii="Arial" w:hAnsi="Arial" w:cs="Arial"/>
          <w:sz w:val="24"/>
          <w:szCs w:val="24"/>
        </w:rPr>
        <w:lastRenderedPageBreak/>
        <w:t>disability like non-verbal autistic spectrum disorder</w:t>
      </w:r>
      <w:r w:rsidR="00666FA6" w:rsidRPr="00666FA6">
        <w:rPr>
          <w:rFonts w:ascii="Arial" w:hAnsi="Arial" w:cs="Arial"/>
          <w:sz w:val="24"/>
          <w:szCs w:val="24"/>
        </w:rPr>
        <w:t xml:space="preserve"> qualitative research has taken on a role that is beyond the development of understanding</w:t>
      </w:r>
      <w:r w:rsidR="00666FA6">
        <w:rPr>
          <w:rFonts w:ascii="Arial" w:hAnsi="Arial" w:cs="Arial"/>
          <w:sz w:val="24"/>
          <w:szCs w:val="24"/>
        </w:rPr>
        <w:t>,</w:t>
      </w:r>
      <w:r w:rsidR="00666FA6" w:rsidRPr="00666FA6">
        <w:rPr>
          <w:rFonts w:ascii="Arial" w:hAnsi="Arial" w:cs="Arial"/>
          <w:sz w:val="24"/>
          <w:szCs w:val="24"/>
        </w:rPr>
        <w:t xml:space="preserve"> </w:t>
      </w:r>
      <w:r w:rsidR="00666FA6">
        <w:rPr>
          <w:rFonts w:ascii="Arial" w:hAnsi="Arial" w:cs="Arial"/>
          <w:sz w:val="24"/>
          <w:szCs w:val="24"/>
        </w:rPr>
        <w:t>study</w:t>
      </w:r>
      <w:r w:rsidR="00666FA6" w:rsidRPr="00666FA6">
        <w:rPr>
          <w:rFonts w:ascii="Arial" w:hAnsi="Arial" w:cs="Arial"/>
          <w:sz w:val="24"/>
          <w:szCs w:val="24"/>
        </w:rPr>
        <w:t xml:space="preserve"> </w:t>
      </w:r>
      <w:r w:rsidR="00666FA6">
        <w:rPr>
          <w:rFonts w:ascii="Arial" w:hAnsi="Arial" w:cs="Arial"/>
          <w:sz w:val="24"/>
          <w:szCs w:val="24"/>
        </w:rPr>
        <w:t xml:space="preserve">in this area </w:t>
      </w:r>
      <w:r w:rsidR="00666FA6" w:rsidRPr="00666FA6">
        <w:rPr>
          <w:rFonts w:ascii="Arial" w:hAnsi="Arial" w:cs="Arial"/>
          <w:sz w:val="24"/>
          <w:szCs w:val="24"/>
        </w:rPr>
        <w:t>has led to essential and extensive changes transfor</w:t>
      </w:r>
      <w:r w:rsidR="00666FA6">
        <w:rPr>
          <w:rFonts w:ascii="Arial" w:hAnsi="Arial" w:cs="Arial"/>
          <w:sz w:val="24"/>
          <w:szCs w:val="24"/>
        </w:rPr>
        <w:t>ming</w:t>
      </w:r>
      <w:r w:rsidR="00666FA6" w:rsidRPr="00666FA6">
        <w:rPr>
          <w:rFonts w:ascii="Arial" w:hAnsi="Arial" w:cs="Arial"/>
          <w:sz w:val="24"/>
          <w:szCs w:val="24"/>
        </w:rPr>
        <w:t xml:space="preserve"> many teaching methods. </w:t>
      </w:r>
    </w:p>
    <w:p w14:paraId="198C119B" w14:textId="2D18CC9A" w:rsidR="00261499" w:rsidRDefault="00027CBD" w:rsidP="004B313D">
      <w:pPr>
        <w:overflowPunct w:val="0"/>
        <w:autoSpaceDE w:val="0"/>
        <w:autoSpaceDN w:val="0"/>
        <w:adjustRightInd w:val="0"/>
        <w:spacing w:after="120" w:line="360" w:lineRule="auto"/>
        <w:jc w:val="both"/>
        <w:textAlignment w:val="baseline"/>
        <w:rPr>
          <w:rFonts w:ascii="Arial" w:hAnsi="Arial" w:cs="Arial"/>
          <w:sz w:val="24"/>
          <w:szCs w:val="24"/>
        </w:rPr>
      </w:pPr>
      <w:r w:rsidRPr="007C3BC6">
        <w:rPr>
          <w:rFonts w:ascii="Arial" w:hAnsi="Arial" w:cs="Arial"/>
          <w:sz w:val="24"/>
          <w:szCs w:val="24"/>
        </w:rPr>
        <w:t xml:space="preserve"> </w:t>
      </w:r>
      <w:r w:rsidR="00712EC5" w:rsidRPr="007C3BC6">
        <w:rPr>
          <w:rFonts w:ascii="Arial" w:hAnsi="Arial" w:cs="Arial"/>
          <w:sz w:val="24"/>
          <w:szCs w:val="24"/>
        </w:rPr>
        <w:t xml:space="preserve">I have decided </w:t>
      </w:r>
      <w:r w:rsidR="003A48D1" w:rsidRPr="007C3BC6">
        <w:rPr>
          <w:rFonts w:ascii="Arial" w:hAnsi="Arial" w:cs="Arial"/>
          <w:sz w:val="24"/>
          <w:szCs w:val="24"/>
        </w:rPr>
        <w:t xml:space="preserve">to approach six children from different nursery school settings in the </w:t>
      </w:r>
      <w:r w:rsidR="00261499">
        <w:rPr>
          <w:rFonts w:ascii="Arial" w:hAnsi="Arial" w:cs="Arial"/>
          <w:sz w:val="24"/>
          <w:szCs w:val="24"/>
        </w:rPr>
        <w:t>local area</w:t>
      </w:r>
      <w:r w:rsidR="003A48D1" w:rsidRPr="007C3BC6">
        <w:rPr>
          <w:rFonts w:ascii="Arial" w:hAnsi="Arial" w:cs="Arial"/>
          <w:sz w:val="24"/>
          <w:szCs w:val="24"/>
        </w:rPr>
        <w:t xml:space="preserve"> </w:t>
      </w:r>
      <w:r w:rsidR="00D558B4" w:rsidRPr="007C3BC6">
        <w:rPr>
          <w:rFonts w:ascii="Arial" w:hAnsi="Arial" w:cs="Arial"/>
          <w:sz w:val="24"/>
          <w:szCs w:val="24"/>
        </w:rPr>
        <w:t xml:space="preserve">and I would use the same </w:t>
      </w:r>
      <w:r w:rsidR="005F598A" w:rsidRPr="007C3BC6">
        <w:rPr>
          <w:rFonts w:ascii="Arial" w:hAnsi="Arial" w:cs="Arial"/>
          <w:sz w:val="24"/>
          <w:szCs w:val="24"/>
        </w:rPr>
        <w:t xml:space="preserve">methods for each </w:t>
      </w:r>
      <w:r w:rsidR="00050CB1">
        <w:rPr>
          <w:rFonts w:ascii="Arial" w:hAnsi="Arial" w:cs="Arial"/>
          <w:sz w:val="24"/>
          <w:szCs w:val="24"/>
        </w:rPr>
        <w:t xml:space="preserve">diagnosed </w:t>
      </w:r>
      <w:r w:rsidR="005F598A" w:rsidRPr="007C3BC6">
        <w:rPr>
          <w:rFonts w:ascii="Arial" w:hAnsi="Arial" w:cs="Arial"/>
          <w:sz w:val="24"/>
          <w:szCs w:val="24"/>
        </w:rPr>
        <w:t xml:space="preserve">non-verbal autistic child, </w:t>
      </w:r>
      <w:r w:rsidR="009B5F16" w:rsidRPr="007C3BC6">
        <w:rPr>
          <w:rFonts w:ascii="Arial" w:hAnsi="Arial" w:cs="Arial"/>
          <w:sz w:val="24"/>
          <w:szCs w:val="24"/>
        </w:rPr>
        <w:t>child practitioner</w:t>
      </w:r>
      <w:r w:rsidR="00050CB1">
        <w:rPr>
          <w:rFonts w:ascii="Arial" w:hAnsi="Arial" w:cs="Arial"/>
          <w:sz w:val="24"/>
          <w:szCs w:val="24"/>
        </w:rPr>
        <w:t>,</w:t>
      </w:r>
      <w:r w:rsidR="009B5F16" w:rsidRPr="007C3BC6">
        <w:rPr>
          <w:rFonts w:ascii="Arial" w:hAnsi="Arial" w:cs="Arial"/>
          <w:sz w:val="24"/>
          <w:szCs w:val="24"/>
        </w:rPr>
        <w:t xml:space="preserve"> parent/guardian</w:t>
      </w:r>
      <w:r w:rsidR="00840A3B">
        <w:rPr>
          <w:rFonts w:ascii="Arial" w:hAnsi="Arial" w:cs="Arial"/>
          <w:sz w:val="24"/>
          <w:szCs w:val="24"/>
        </w:rPr>
        <w:t xml:space="preserve"> and headteacher</w:t>
      </w:r>
      <w:r w:rsidR="009B5F16" w:rsidRPr="007C3BC6">
        <w:rPr>
          <w:rFonts w:ascii="Arial" w:hAnsi="Arial" w:cs="Arial"/>
          <w:sz w:val="24"/>
          <w:szCs w:val="24"/>
        </w:rPr>
        <w:t xml:space="preserve">. </w:t>
      </w:r>
      <w:r w:rsidRPr="007C3BC6">
        <w:rPr>
          <w:rFonts w:ascii="Arial" w:hAnsi="Arial" w:cs="Arial"/>
          <w:sz w:val="24"/>
          <w:szCs w:val="24"/>
        </w:rPr>
        <w:t>The intervie</w:t>
      </w:r>
      <w:r w:rsidR="003A02B1" w:rsidRPr="007C3BC6">
        <w:rPr>
          <w:rFonts w:ascii="Arial" w:hAnsi="Arial" w:cs="Arial"/>
          <w:sz w:val="24"/>
          <w:szCs w:val="24"/>
        </w:rPr>
        <w:t xml:space="preserve">w </w:t>
      </w:r>
      <w:r w:rsidR="00CB1424" w:rsidRPr="007C3BC6">
        <w:rPr>
          <w:rFonts w:ascii="Arial" w:hAnsi="Arial" w:cs="Arial"/>
          <w:sz w:val="24"/>
          <w:szCs w:val="24"/>
        </w:rPr>
        <w:t xml:space="preserve">would allow </w:t>
      </w:r>
      <w:r w:rsidR="00D756A0" w:rsidRPr="007C3BC6">
        <w:rPr>
          <w:rFonts w:ascii="Arial" w:hAnsi="Arial" w:cs="Arial"/>
          <w:sz w:val="24"/>
          <w:szCs w:val="24"/>
        </w:rPr>
        <w:t>myself to</w:t>
      </w:r>
      <w:r w:rsidRPr="007C3BC6">
        <w:rPr>
          <w:rFonts w:ascii="Arial" w:hAnsi="Arial" w:cs="Arial"/>
          <w:sz w:val="24"/>
          <w:szCs w:val="24"/>
        </w:rPr>
        <w:t xml:space="preserve"> </w:t>
      </w:r>
      <w:r w:rsidR="00F02B9D" w:rsidRPr="007C3BC6">
        <w:rPr>
          <w:rFonts w:ascii="Arial" w:hAnsi="Arial" w:cs="Arial"/>
          <w:sz w:val="24"/>
          <w:szCs w:val="24"/>
        </w:rPr>
        <w:t>investigate</w:t>
      </w:r>
      <w:r w:rsidRPr="007C3BC6">
        <w:rPr>
          <w:rFonts w:ascii="Arial" w:hAnsi="Arial" w:cs="Arial"/>
          <w:sz w:val="24"/>
          <w:szCs w:val="24"/>
        </w:rPr>
        <w:t xml:space="preserve"> and </w:t>
      </w:r>
      <w:r w:rsidR="00F02B9D" w:rsidRPr="007C3BC6">
        <w:rPr>
          <w:rFonts w:ascii="Arial" w:hAnsi="Arial" w:cs="Arial"/>
          <w:sz w:val="24"/>
          <w:szCs w:val="24"/>
        </w:rPr>
        <w:t>discover</w:t>
      </w:r>
      <w:r w:rsidRPr="007C3BC6">
        <w:rPr>
          <w:rFonts w:ascii="Arial" w:hAnsi="Arial" w:cs="Arial"/>
          <w:sz w:val="24"/>
          <w:szCs w:val="24"/>
        </w:rPr>
        <w:t xml:space="preserve"> </w:t>
      </w:r>
      <w:r w:rsidR="00790AA8" w:rsidRPr="007C3BC6">
        <w:rPr>
          <w:rFonts w:ascii="Arial" w:hAnsi="Arial" w:cs="Arial"/>
          <w:sz w:val="24"/>
          <w:szCs w:val="24"/>
        </w:rPr>
        <w:t xml:space="preserve">a bit more in depth </w:t>
      </w:r>
      <w:r w:rsidR="00847C9E" w:rsidRPr="007C3BC6">
        <w:rPr>
          <w:rFonts w:ascii="Arial" w:hAnsi="Arial" w:cs="Arial"/>
          <w:sz w:val="24"/>
          <w:szCs w:val="24"/>
        </w:rPr>
        <w:t xml:space="preserve">to </w:t>
      </w:r>
      <w:r w:rsidR="009D0B8B" w:rsidRPr="007C3BC6">
        <w:rPr>
          <w:rFonts w:ascii="Arial" w:hAnsi="Arial" w:cs="Arial"/>
          <w:sz w:val="24"/>
          <w:szCs w:val="24"/>
        </w:rPr>
        <w:t xml:space="preserve">what </w:t>
      </w:r>
      <w:r w:rsidR="005369A8" w:rsidRPr="007C3BC6">
        <w:rPr>
          <w:rFonts w:ascii="Arial" w:hAnsi="Arial" w:cs="Arial"/>
          <w:sz w:val="24"/>
          <w:szCs w:val="24"/>
        </w:rPr>
        <w:t>child</w:t>
      </w:r>
      <w:r w:rsidR="003A02B1" w:rsidRPr="007C3BC6">
        <w:rPr>
          <w:rFonts w:ascii="Arial" w:hAnsi="Arial" w:cs="Arial"/>
          <w:sz w:val="24"/>
          <w:szCs w:val="24"/>
        </w:rPr>
        <w:t xml:space="preserve"> practitioners </w:t>
      </w:r>
      <w:r w:rsidR="0086602B">
        <w:rPr>
          <w:rFonts w:ascii="Arial" w:hAnsi="Arial" w:cs="Arial"/>
          <w:sz w:val="24"/>
          <w:szCs w:val="24"/>
        </w:rPr>
        <w:t>are</w:t>
      </w:r>
      <w:r w:rsidR="003A02B1" w:rsidRPr="007C3BC6">
        <w:rPr>
          <w:rFonts w:ascii="Arial" w:hAnsi="Arial" w:cs="Arial"/>
          <w:sz w:val="24"/>
          <w:szCs w:val="24"/>
        </w:rPr>
        <w:t xml:space="preserve"> facing on a daily basis </w:t>
      </w:r>
      <w:r w:rsidR="00D756A0" w:rsidRPr="007C3BC6">
        <w:rPr>
          <w:rFonts w:ascii="Arial" w:hAnsi="Arial" w:cs="Arial"/>
          <w:sz w:val="24"/>
          <w:szCs w:val="24"/>
        </w:rPr>
        <w:t xml:space="preserve">and giving me a little more </w:t>
      </w:r>
      <w:r w:rsidR="00AE08E1" w:rsidRPr="007C3BC6">
        <w:rPr>
          <w:rFonts w:ascii="Arial" w:hAnsi="Arial" w:cs="Arial"/>
          <w:sz w:val="24"/>
          <w:szCs w:val="24"/>
        </w:rPr>
        <w:t>understanding of daily challenges</w:t>
      </w:r>
      <w:r w:rsidR="00234A61">
        <w:rPr>
          <w:rFonts w:ascii="Arial" w:hAnsi="Arial" w:cs="Arial"/>
          <w:sz w:val="24"/>
          <w:szCs w:val="24"/>
        </w:rPr>
        <w:t>.</w:t>
      </w:r>
      <w:r w:rsidR="00AE08E1" w:rsidRPr="007C3BC6">
        <w:rPr>
          <w:rFonts w:ascii="Arial" w:hAnsi="Arial" w:cs="Arial"/>
          <w:sz w:val="24"/>
          <w:szCs w:val="24"/>
        </w:rPr>
        <w:t xml:space="preserve"> </w:t>
      </w:r>
      <w:r w:rsidRPr="007C3BC6">
        <w:rPr>
          <w:rFonts w:ascii="Arial" w:hAnsi="Arial" w:cs="Arial"/>
          <w:sz w:val="24"/>
          <w:szCs w:val="24"/>
        </w:rPr>
        <w:t xml:space="preserve">With the </w:t>
      </w:r>
      <w:r w:rsidR="00AE08E1" w:rsidRPr="007C3BC6">
        <w:rPr>
          <w:rFonts w:ascii="Arial" w:hAnsi="Arial" w:cs="Arial"/>
          <w:sz w:val="24"/>
          <w:szCs w:val="24"/>
        </w:rPr>
        <w:t xml:space="preserve">child </w:t>
      </w:r>
      <w:r w:rsidR="00234A61" w:rsidRPr="007C3BC6">
        <w:rPr>
          <w:rFonts w:ascii="Arial" w:hAnsi="Arial" w:cs="Arial"/>
          <w:sz w:val="24"/>
          <w:szCs w:val="24"/>
        </w:rPr>
        <w:t>practitioners’</w:t>
      </w:r>
      <w:r w:rsidR="00AE08E1" w:rsidRPr="007C3BC6">
        <w:rPr>
          <w:rFonts w:ascii="Arial" w:hAnsi="Arial" w:cs="Arial"/>
          <w:sz w:val="24"/>
          <w:szCs w:val="24"/>
        </w:rPr>
        <w:t xml:space="preserve"> </w:t>
      </w:r>
      <w:r w:rsidRPr="007C3BC6">
        <w:rPr>
          <w:rFonts w:ascii="Arial" w:hAnsi="Arial" w:cs="Arial"/>
          <w:sz w:val="24"/>
          <w:szCs w:val="24"/>
        </w:rPr>
        <w:t>consent, the interview w</w:t>
      </w:r>
      <w:r w:rsidR="00AE08E1" w:rsidRPr="007C3BC6">
        <w:rPr>
          <w:rFonts w:ascii="Arial" w:hAnsi="Arial" w:cs="Arial"/>
          <w:sz w:val="24"/>
          <w:szCs w:val="24"/>
        </w:rPr>
        <w:t>ould be</w:t>
      </w:r>
      <w:r w:rsidRPr="007C3BC6">
        <w:rPr>
          <w:rFonts w:ascii="Arial" w:hAnsi="Arial" w:cs="Arial"/>
          <w:sz w:val="24"/>
          <w:szCs w:val="24"/>
        </w:rPr>
        <w:t xml:space="preserve"> recorded, and then transcribed into </w:t>
      </w:r>
      <w:r w:rsidR="00234A61">
        <w:rPr>
          <w:rFonts w:ascii="Arial" w:hAnsi="Arial" w:cs="Arial"/>
          <w:sz w:val="24"/>
          <w:szCs w:val="24"/>
        </w:rPr>
        <w:t>w</w:t>
      </w:r>
      <w:r w:rsidRPr="007C3BC6">
        <w:rPr>
          <w:rFonts w:ascii="Arial" w:hAnsi="Arial" w:cs="Arial"/>
          <w:sz w:val="24"/>
          <w:szCs w:val="24"/>
        </w:rPr>
        <w:t>ord</w:t>
      </w:r>
      <w:r w:rsidR="00AE08E1" w:rsidRPr="007C3BC6">
        <w:rPr>
          <w:rFonts w:ascii="Arial" w:hAnsi="Arial" w:cs="Arial"/>
          <w:sz w:val="24"/>
          <w:szCs w:val="24"/>
        </w:rPr>
        <w:t xml:space="preserve"> </w:t>
      </w:r>
      <w:r w:rsidRPr="007C3BC6">
        <w:rPr>
          <w:rFonts w:ascii="Arial" w:hAnsi="Arial" w:cs="Arial"/>
          <w:sz w:val="24"/>
          <w:szCs w:val="24"/>
        </w:rPr>
        <w:t>documents</w:t>
      </w:r>
      <w:r w:rsidRPr="00EF704D">
        <w:rPr>
          <w:rFonts w:ascii="Arial" w:hAnsi="Arial" w:cs="Arial"/>
          <w:sz w:val="24"/>
          <w:szCs w:val="24"/>
        </w:rPr>
        <w:t>.</w:t>
      </w:r>
      <w:r w:rsidR="00864E17" w:rsidRPr="00EF704D">
        <w:rPr>
          <w:rFonts w:ascii="Arial" w:hAnsi="Arial" w:cs="Arial"/>
          <w:color w:val="000000"/>
          <w:sz w:val="24"/>
          <w:szCs w:val="24"/>
          <w:shd w:val="clear" w:color="auto" w:fill="FFFFFF"/>
        </w:rPr>
        <w:t xml:space="preserve"> </w:t>
      </w:r>
      <w:r w:rsidR="00EF704D" w:rsidRPr="00EF704D">
        <w:rPr>
          <w:rFonts w:ascii="Arial" w:hAnsi="Arial" w:cs="Arial"/>
          <w:color w:val="000000"/>
          <w:sz w:val="24"/>
          <w:szCs w:val="24"/>
          <w:shd w:val="clear" w:color="auto" w:fill="FFFFFF"/>
        </w:rPr>
        <w:t xml:space="preserve">(Hogue, 2004) believes that </w:t>
      </w:r>
      <w:r w:rsidR="006F0FBB">
        <w:rPr>
          <w:rFonts w:ascii="Arial" w:hAnsi="Arial" w:cs="Arial"/>
          <w:sz w:val="24"/>
          <w:szCs w:val="24"/>
        </w:rPr>
        <w:t>r</w:t>
      </w:r>
      <w:r w:rsidRPr="00EF704D">
        <w:rPr>
          <w:rFonts w:ascii="Arial" w:hAnsi="Arial" w:cs="Arial"/>
          <w:sz w:val="24"/>
          <w:szCs w:val="24"/>
        </w:rPr>
        <w:t xml:space="preserve">ecording </w:t>
      </w:r>
      <w:r w:rsidR="00D05CE5" w:rsidRPr="00EF704D">
        <w:rPr>
          <w:rFonts w:ascii="Arial" w:hAnsi="Arial" w:cs="Arial"/>
          <w:sz w:val="24"/>
          <w:szCs w:val="24"/>
        </w:rPr>
        <w:t>would have</w:t>
      </w:r>
      <w:r w:rsidRPr="00EF704D">
        <w:rPr>
          <w:rFonts w:ascii="Arial" w:hAnsi="Arial" w:cs="Arial"/>
          <w:sz w:val="24"/>
          <w:szCs w:val="24"/>
        </w:rPr>
        <w:t xml:space="preserve"> the </w:t>
      </w:r>
      <w:r w:rsidR="00AE08E1" w:rsidRPr="00EF704D">
        <w:rPr>
          <w:rFonts w:ascii="Arial" w:hAnsi="Arial" w:cs="Arial"/>
          <w:sz w:val="24"/>
          <w:szCs w:val="24"/>
        </w:rPr>
        <w:t>benefit</w:t>
      </w:r>
      <w:r w:rsidRPr="00EF704D">
        <w:rPr>
          <w:rFonts w:ascii="Arial" w:hAnsi="Arial" w:cs="Arial"/>
          <w:sz w:val="24"/>
          <w:szCs w:val="24"/>
        </w:rPr>
        <w:t xml:space="preserve"> of </w:t>
      </w:r>
      <w:r w:rsidR="00AE08E1" w:rsidRPr="00EF704D">
        <w:rPr>
          <w:rFonts w:ascii="Arial" w:hAnsi="Arial" w:cs="Arial"/>
          <w:sz w:val="24"/>
          <w:szCs w:val="24"/>
        </w:rPr>
        <w:t>ga</w:t>
      </w:r>
      <w:r w:rsidR="00793C3A" w:rsidRPr="00EF704D">
        <w:rPr>
          <w:rFonts w:ascii="Arial" w:hAnsi="Arial" w:cs="Arial"/>
          <w:sz w:val="24"/>
          <w:szCs w:val="24"/>
        </w:rPr>
        <w:t>thering</w:t>
      </w:r>
      <w:r w:rsidRPr="00EF704D">
        <w:rPr>
          <w:rFonts w:ascii="Arial" w:hAnsi="Arial" w:cs="Arial"/>
          <w:sz w:val="24"/>
          <w:szCs w:val="24"/>
        </w:rPr>
        <w:t xml:space="preserve"> data more </w:t>
      </w:r>
      <w:r w:rsidR="00AE08E1" w:rsidRPr="00EF704D">
        <w:rPr>
          <w:rFonts w:ascii="Arial" w:hAnsi="Arial" w:cs="Arial"/>
          <w:sz w:val="24"/>
          <w:szCs w:val="24"/>
        </w:rPr>
        <w:t>accurately</w:t>
      </w:r>
      <w:r w:rsidRPr="00EF704D">
        <w:rPr>
          <w:rFonts w:ascii="Arial" w:hAnsi="Arial" w:cs="Arial"/>
          <w:sz w:val="24"/>
          <w:szCs w:val="24"/>
        </w:rPr>
        <w:t xml:space="preserve"> than</w:t>
      </w:r>
      <w:r w:rsidR="00AE08E1" w:rsidRPr="00EF704D">
        <w:rPr>
          <w:rFonts w:ascii="Arial" w:hAnsi="Arial" w:cs="Arial"/>
          <w:sz w:val="24"/>
          <w:szCs w:val="24"/>
        </w:rPr>
        <w:t xml:space="preserve"> </w:t>
      </w:r>
      <w:r w:rsidR="00793C3A" w:rsidRPr="007C3BC6">
        <w:rPr>
          <w:rFonts w:ascii="Arial" w:hAnsi="Arial" w:cs="Arial"/>
          <w:sz w:val="24"/>
          <w:szCs w:val="24"/>
        </w:rPr>
        <w:t xml:space="preserve">just </w:t>
      </w:r>
      <w:r w:rsidRPr="007C3BC6">
        <w:rPr>
          <w:rFonts w:ascii="Arial" w:hAnsi="Arial" w:cs="Arial"/>
          <w:sz w:val="24"/>
          <w:szCs w:val="24"/>
        </w:rPr>
        <w:t xml:space="preserve">written </w:t>
      </w:r>
      <w:r w:rsidR="008051D5" w:rsidRPr="007C3BC6">
        <w:rPr>
          <w:rFonts w:ascii="Arial" w:hAnsi="Arial" w:cs="Arial"/>
          <w:sz w:val="24"/>
          <w:szCs w:val="24"/>
        </w:rPr>
        <w:t>notes and</w:t>
      </w:r>
      <w:r w:rsidR="00AE08E1" w:rsidRPr="007C3BC6">
        <w:rPr>
          <w:rFonts w:ascii="Arial" w:hAnsi="Arial" w:cs="Arial"/>
          <w:sz w:val="24"/>
          <w:szCs w:val="24"/>
        </w:rPr>
        <w:t xml:space="preserve"> would make</w:t>
      </w:r>
      <w:r w:rsidRPr="007C3BC6">
        <w:rPr>
          <w:rFonts w:ascii="Arial" w:hAnsi="Arial" w:cs="Arial"/>
          <w:sz w:val="24"/>
          <w:szCs w:val="24"/>
        </w:rPr>
        <w:t xml:space="preserve"> it easier for </w:t>
      </w:r>
      <w:r w:rsidR="00AE08E1" w:rsidRPr="007C3BC6">
        <w:rPr>
          <w:rFonts w:ascii="Arial" w:hAnsi="Arial" w:cs="Arial"/>
          <w:sz w:val="24"/>
          <w:szCs w:val="24"/>
        </w:rPr>
        <w:t xml:space="preserve">me as </w:t>
      </w:r>
      <w:r w:rsidR="00910C8F" w:rsidRPr="007C3BC6">
        <w:rPr>
          <w:rFonts w:ascii="Arial" w:hAnsi="Arial" w:cs="Arial"/>
          <w:sz w:val="24"/>
          <w:szCs w:val="24"/>
        </w:rPr>
        <w:t>the researcher</w:t>
      </w:r>
      <w:r w:rsidRPr="007C3BC6">
        <w:rPr>
          <w:rFonts w:ascii="Arial" w:hAnsi="Arial" w:cs="Arial"/>
          <w:sz w:val="24"/>
          <w:szCs w:val="24"/>
        </w:rPr>
        <w:t xml:space="preserve"> to focus on the interview</w:t>
      </w:r>
      <w:r w:rsidR="00D05CE5" w:rsidRPr="007C3BC6">
        <w:rPr>
          <w:rFonts w:ascii="Arial" w:hAnsi="Arial" w:cs="Arial"/>
          <w:sz w:val="24"/>
          <w:szCs w:val="24"/>
        </w:rPr>
        <w:t xml:space="preserve"> </w:t>
      </w:r>
      <w:r w:rsidR="006E5361" w:rsidRPr="007C3BC6">
        <w:rPr>
          <w:rFonts w:ascii="Arial" w:hAnsi="Arial" w:cs="Arial"/>
          <w:sz w:val="24"/>
          <w:szCs w:val="24"/>
        </w:rPr>
        <w:t xml:space="preserve">allowing time to transcribe </w:t>
      </w:r>
      <w:r w:rsidR="004F09E2" w:rsidRPr="007C3BC6">
        <w:rPr>
          <w:rFonts w:ascii="Arial" w:hAnsi="Arial" w:cs="Arial"/>
          <w:sz w:val="24"/>
          <w:szCs w:val="24"/>
        </w:rPr>
        <w:t xml:space="preserve">the interviews </w:t>
      </w:r>
      <w:r w:rsidR="005A5A08" w:rsidRPr="007C3BC6">
        <w:rPr>
          <w:rFonts w:ascii="Arial" w:hAnsi="Arial" w:cs="Arial"/>
          <w:sz w:val="24"/>
          <w:szCs w:val="24"/>
        </w:rPr>
        <w:t>at a later date</w:t>
      </w:r>
      <w:r w:rsidR="0086602B">
        <w:rPr>
          <w:rFonts w:ascii="Arial" w:hAnsi="Arial" w:cs="Arial"/>
          <w:sz w:val="24"/>
          <w:szCs w:val="24"/>
        </w:rPr>
        <w:t xml:space="preserve">. </w:t>
      </w:r>
      <w:r w:rsidRPr="007C3BC6">
        <w:rPr>
          <w:rFonts w:ascii="Arial" w:hAnsi="Arial" w:cs="Arial"/>
          <w:sz w:val="24"/>
          <w:szCs w:val="24"/>
        </w:rPr>
        <w:t>Observation w</w:t>
      </w:r>
      <w:r w:rsidR="00983761" w:rsidRPr="007C3BC6">
        <w:rPr>
          <w:rFonts w:ascii="Arial" w:hAnsi="Arial" w:cs="Arial"/>
          <w:sz w:val="24"/>
          <w:szCs w:val="24"/>
        </w:rPr>
        <w:t>ill be</w:t>
      </w:r>
      <w:r w:rsidRPr="007C3BC6">
        <w:rPr>
          <w:rFonts w:ascii="Arial" w:hAnsi="Arial" w:cs="Arial"/>
          <w:sz w:val="24"/>
          <w:szCs w:val="24"/>
        </w:rPr>
        <w:t xml:space="preserve"> used in conjunction with the interview</w:t>
      </w:r>
      <w:r w:rsidR="00983761" w:rsidRPr="007C3BC6">
        <w:rPr>
          <w:rFonts w:ascii="Arial" w:hAnsi="Arial" w:cs="Arial"/>
          <w:sz w:val="24"/>
          <w:szCs w:val="24"/>
        </w:rPr>
        <w:t xml:space="preserve"> and questionnaire</w:t>
      </w:r>
      <w:r w:rsidR="00234A61">
        <w:rPr>
          <w:rFonts w:ascii="Arial" w:hAnsi="Arial" w:cs="Arial"/>
          <w:sz w:val="24"/>
          <w:szCs w:val="24"/>
        </w:rPr>
        <w:t>.</w:t>
      </w:r>
      <w:r w:rsidRPr="007C3BC6">
        <w:rPr>
          <w:rFonts w:ascii="Arial" w:hAnsi="Arial" w:cs="Arial"/>
          <w:sz w:val="24"/>
          <w:szCs w:val="24"/>
        </w:rPr>
        <w:t xml:space="preserve"> </w:t>
      </w:r>
      <w:r w:rsidR="00234A61">
        <w:rPr>
          <w:rFonts w:ascii="Arial" w:hAnsi="Arial" w:cs="Arial"/>
          <w:sz w:val="24"/>
          <w:szCs w:val="24"/>
        </w:rPr>
        <w:t>O</w:t>
      </w:r>
      <w:r w:rsidRPr="007C3BC6">
        <w:rPr>
          <w:rFonts w:ascii="Arial" w:hAnsi="Arial" w:cs="Arial"/>
          <w:sz w:val="24"/>
          <w:szCs w:val="24"/>
        </w:rPr>
        <w:t>bservational</w:t>
      </w:r>
      <w:r w:rsidR="00C81FC6" w:rsidRPr="007C3BC6">
        <w:rPr>
          <w:rFonts w:ascii="Arial" w:hAnsi="Arial" w:cs="Arial"/>
          <w:sz w:val="24"/>
          <w:szCs w:val="24"/>
        </w:rPr>
        <w:t xml:space="preserve"> </w:t>
      </w:r>
      <w:r w:rsidRPr="007C3BC6">
        <w:rPr>
          <w:rFonts w:ascii="Arial" w:hAnsi="Arial" w:cs="Arial"/>
          <w:sz w:val="24"/>
          <w:szCs w:val="24"/>
        </w:rPr>
        <w:t xml:space="preserve">data </w:t>
      </w:r>
      <w:r w:rsidR="008051D5" w:rsidRPr="007C3BC6">
        <w:rPr>
          <w:rFonts w:ascii="Arial" w:hAnsi="Arial" w:cs="Arial"/>
          <w:sz w:val="24"/>
          <w:szCs w:val="24"/>
        </w:rPr>
        <w:t>would be</w:t>
      </w:r>
      <w:r w:rsidRPr="007C3BC6">
        <w:rPr>
          <w:rFonts w:ascii="Arial" w:hAnsi="Arial" w:cs="Arial"/>
          <w:sz w:val="24"/>
          <w:szCs w:val="24"/>
        </w:rPr>
        <w:t xml:space="preserve"> used for the purpose of </w:t>
      </w:r>
      <w:r w:rsidR="008051D5" w:rsidRPr="007C3BC6">
        <w:rPr>
          <w:rFonts w:ascii="Arial" w:hAnsi="Arial" w:cs="Arial"/>
          <w:sz w:val="24"/>
          <w:szCs w:val="24"/>
        </w:rPr>
        <w:t xml:space="preserve">explanation </w:t>
      </w:r>
      <w:r w:rsidRPr="007C3BC6">
        <w:rPr>
          <w:rFonts w:ascii="Arial" w:hAnsi="Arial" w:cs="Arial"/>
          <w:sz w:val="24"/>
          <w:szCs w:val="24"/>
        </w:rPr>
        <w:t xml:space="preserve">of </w:t>
      </w:r>
      <w:r w:rsidR="008051D5" w:rsidRPr="007C3BC6">
        <w:rPr>
          <w:rFonts w:ascii="Arial" w:hAnsi="Arial" w:cs="Arial"/>
          <w:sz w:val="24"/>
          <w:szCs w:val="24"/>
        </w:rPr>
        <w:t xml:space="preserve">the </w:t>
      </w:r>
      <w:r w:rsidRPr="007C3BC6">
        <w:rPr>
          <w:rFonts w:ascii="Arial" w:hAnsi="Arial" w:cs="Arial"/>
          <w:sz w:val="24"/>
          <w:szCs w:val="24"/>
        </w:rPr>
        <w:t>settings</w:t>
      </w:r>
      <w:r w:rsidR="008051D5" w:rsidRPr="007C3BC6">
        <w:rPr>
          <w:rFonts w:ascii="Arial" w:hAnsi="Arial" w:cs="Arial"/>
          <w:sz w:val="24"/>
          <w:szCs w:val="24"/>
        </w:rPr>
        <w:t xml:space="preserve"> also for example the </w:t>
      </w:r>
      <w:r w:rsidR="00983761" w:rsidRPr="007C3BC6">
        <w:rPr>
          <w:rFonts w:ascii="Arial" w:hAnsi="Arial" w:cs="Arial"/>
          <w:sz w:val="24"/>
          <w:szCs w:val="24"/>
        </w:rPr>
        <w:t>behaviours</w:t>
      </w:r>
      <w:r w:rsidRPr="007C3BC6">
        <w:rPr>
          <w:rFonts w:ascii="Arial" w:hAnsi="Arial" w:cs="Arial"/>
          <w:sz w:val="24"/>
          <w:szCs w:val="24"/>
        </w:rPr>
        <w:t>,</w:t>
      </w:r>
      <w:r w:rsidR="00983761" w:rsidRPr="007C3BC6">
        <w:rPr>
          <w:rFonts w:ascii="Arial" w:hAnsi="Arial" w:cs="Arial"/>
          <w:sz w:val="24"/>
          <w:szCs w:val="24"/>
        </w:rPr>
        <w:t xml:space="preserve"> </w:t>
      </w:r>
      <w:r w:rsidR="00234A61" w:rsidRPr="007C3BC6">
        <w:rPr>
          <w:rFonts w:ascii="Arial" w:hAnsi="Arial" w:cs="Arial"/>
          <w:sz w:val="24"/>
          <w:szCs w:val="24"/>
        </w:rPr>
        <w:t>activities, people</w:t>
      </w:r>
      <w:r w:rsidRPr="007C3BC6">
        <w:rPr>
          <w:rFonts w:ascii="Arial" w:hAnsi="Arial" w:cs="Arial"/>
          <w:sz w:val="24"/>
          <w:szCs w:val="24"/>
        </w:rPr>
        <w:t>, and</w:t>
      </w:r>
      <w:r w:rsidR="00C81FC6" w:rsidRPr="007C3BC6">
        <w:rPr>
          <w:rFonts w:ascii="Arial" w:hAnsi="Arial" w:cs="Arial"/>
          <w:sz w:val="24"/>
          <w:szCs w:val="24"/>
        </w:rPr>
        <w:t xml:space="preserve"> </w:t>
      </w:r>
      <w:r w:rsidRPr="007C3BC6">
        <w:rPr>
          <w:rFonts w:ascii="Arial" w:hAnsi="Arial" w:cs="Arial"/>
          <w:sz w:val="24"/>
          <w:szCs w:val="24"/>
        </w:rPr>
        <w:t xml:space="preserve">the meanings of what is being </w:t>
      </w:r>
      <w:r w:rsidR="008051D5" w:rsidRPr="007C3BC6">
        <w:rPr>
          <w:rFonts w:ascii="Arial" w:hAnsi="Arial" w:cs="Arial"/>
          <w:sz w:val="24"/>
          <w:szCs w:val="24"/>
        </w:rPr>
        <w:t>seen</w:t>
      </w:r>
      <w:r w:rsidRPr="007C3BC6">
        <w:rPr>
          <w:rFonts w:ascii="Arial" w:hAnsi="Arial" w:cs="Arial"/>
          <w:sz w:val="24"/>
          <w:szCs w:val="24"/>
        </w:rPr>
        <w:t xml:space="preserve"> from the </w:t>
      </w:r>
      <w:r w:rsidR="008051D5" w:rsidRPr="007C3BC6">
        <w:rPr>
          <w:rFonts w:ascii="Arial" w:hAnsi="Arial" w:cs="Arial"/>
          <w:sz w:val="24"/>
          <w:szCs w:val="24"/>
        </w:rPr>
        <w:t>viewpoint</w:t>
      </w:r>
      <w:r w:rsidRPr="007C3BC6">
        <w:rPr>
          <w:rFonts w:ascii="Arial" w:hAnsi="Arial" w:cs="Arial"/>
          <w:sz w:val="24"/>
          <w:szCs w:val="24"/>
        </w:rPr>
        <w:t xml:space="preserve"> of the participants.</w:t>
      </w:r>
      <w:r w:rsidR="00630D94" w:rsidRPr="00630D94">
        <w:rPr>
          <w:rFonts w:ascii="Arial" w:hAnsi="Arial" w:cs="Arial"/>
          <w:color w:val="000000"/>
          <w:sz w:val="20"/>
          <w:szCs w:val="20"/>
          <w:shd w:val="clear" w:color="auto" w:fill="FFFFFF"/>
        </w:rPr>
        <w:t xml:space="preserve"> </w:t>
      </w:r>
      <w:r w:rsidR="00630D94" w:rsidRPr="00630D94">
        <w:rPr>
          <w:rFonts w:ascii="Arial" w:hAnsi="Arial" w:cs="Arial"/>
          <w:sz w:val="24"/>
          <w:szCs w:val="24"/>
        </w:rPr>
        <w:t>(</w:t>
      </w:r>
      <w:proofErr w:type="spellStart"/>
      <w:r w:rsidR="00630D94" w:rsidRPr="00630D94">
        <w:rPr>
          <w:rFonts w:ascii="Arial" w:hAnsi="Arial" w:cs="Arial"/>
          <w:sz w:val="24"/>
          <w:szCs w:val="24"/>
        </w:rPr>
        <w:t>Kalra</w:t>
      </w:r>
      <w:proofErr w:type="spellEnd"/>
      <w:r w:rsidR="00630D94" w:rsidRPr="00630D94">
        <w:rPr>
          <w:rFonts w:ascii="Arial" w:hAnsi="Arial" w:cs="Arial"/>
          <w:sz w:val="24"/>
          <w:szCs w:val="24"/>
        </w:rPr>
        <w:t>, 2013)</w:t>
      </w:r>
      <w:r w:rsidR="00630D94">
        <w:rPr>
          <w:rFonts w:ascii="Arial" w:hAnsi="Arial" w:cs="Arial"/>
          <w:sz w:val="24"/>
          <w:szCs w:val="24"/>
        </w:rPr>
        <w:t xml:space="preserve"> believes that</w:t>
      </w:r>
      <w:r w:rsidR="00C81FC6" w:rsidRPr="007C3BC6">
        <w:rPr>
          <w:rFonts w:ascii="Arial" w:hAnsi="Arial" w:cs="Arial"/>
          <w:sz w:val="24"/>
          <w:szCs w:val="24"/>
        </w:rPr>
        <w:t xml:space="preserve"> </w:t>
      </w:r>
      <w:r w:rsidR="00630D94">
        <w:rPr>
          <w:rFonts w:ascii="Arial" w:hAnsi="Arial" w:cs="Arial"/>
          <w:sz w:val="24"/>
          <w:szCs w:val="24"/>
        </w:rPr>
        <w:t>o</w:t>
      </w:r>
      <w:r w:rsidRPr="007C3BC6">
        <w:rPr>
          <w:rFonts w:ascii="Arial" w:hAnsi="Arial" w:cs="Arial"/>
          <w:sz w:val="24"/>
          <w:szCs w:val="24"/>
        </w:rPr>
        <w:t xml:space="preserve">bservation can also lead to </w:t>
      </w:r>
      <w:r w:rsidR="008051D5" w:rsidRPr="007C3BC6">
        <w:rPr>
          <w:rFonts w:ascii="Arial" w:hAnsi="Arial" w:cs="Arial"/>
          <w:sz w:val="24"/>
          <w:szCs w:val="24"/>
        </w:rPr>
        <w:t>greater</w:t>
      </w:r>
      <w:r w:rsidRPr="007C3BC6">
        <w:rPr>
          <w:rFonts w:ascii="Arial" w:hAnsi="Arial" w:cs="Arial"/>
          <w:sz w:val="24"/>
          <w:szCs w:val="24"/>
        </w:rPr>
        <w:t xml:space="preserve"> understanding than interviews alone,</w:t>
      </w:r>
      <w:r w:rsidR="00C81FC6" w:rsidRPr="007C3BC6">
        <w:rPr>
          <w:rFonts w:ascii="Arial" w:hAnsi="Arial" w:cs="Arial"/>
          <w:sz w:val="24"/>
          <w:szCs w:val="24"/>
        </w:rPr>
        <w:t xml:space="preserve"> </w:t>
      </w:r>
      <w:r w:rsidRPr="007C3BC6">
        <w:rPr>
          <w:rFonts w:ascii="Arial" w:hAnsi="Arial" w:cs="Arial"/>
          <w:sz w:val="24"/>
          <w:szCs w:val="24"/>
        </w:rPr>
        <w:t xml:space="preserve">because it provides knowledge of the </w:t>
      </w:r>
      <w:r w:rsidR="008051D5" w:rsidRPr="007C3BC6">
        <w:rPr>
          <w:rFonts w:ascii="Arial" w:hAnsi="Arial" w:cs="Arial"/>
          <w:sz w:val="24"/>
          <w:szCs w:val="24"/>
        </w:rPr>
        <w:t>situation and environment</w:t>
      </w:r>
      <w:r w:rsidRPr="007C3BC6">
        <w:rPr>
          <w:rFonts w:ascii="Arial" w:hAnsi="Arial" w:cs="Arial"/>
          <w:sz w:val="24"/>
          <w:szCs w:val="24"/>
        </w:rPr>
        <w:t xml:space="preserve"> in which the events </w:t>
      </w:r>
      <w:r w:rsidR="008051D5" w:rsidRPr="007C3BC6">
        <w:rPr>
          <w:rFonts w:ascii="Arial" w:hAnsi="Arial" w:cs="Arial"/>
          <w:sz w:val="24"/>
          <w:szCs w:val="24"/>
        </w:rPr>
        <w:t>occur and</w:t>
      </w:r>
      <w:r w:rsidRPr="007C3BC6">
        <w:rPr>
          <w:rFonts w:ascii="Arial" w:hAnsi="Arial" w:cs="Arial"/>
          <w:sz w:val="24"/>
          <w:szCs w:val="24"/>
        </w:rPr>
        <w:t xml:space="preserve"> </w:t>
      </w:r>
      <w:r w:rsidR="008051D5" w:rsidRPr="007C3BC6">
        <w:rPr>
          <w:rFonts w:ascii="Arial" w:hAnsi="Arial" w:cs="Arial"/>
          <w:sz w:val="24"/>
          <w:szCs w:val="24"/>
        </w:rPr>
        <w:t>would enable me</w:t>
      </w:r>
      <w:r w:rsidRPr="007C3BC6">
        <w:rPr>
          <w:rFonts w:ascii="Arial" w:hAnsi="Arial" w:cs="Arial"/>
          <w:sz w:val="24"/>
          <w:szCs w:val="24"/>
        </w:rPr>
        <w:t xml:space="preserve"> to see things that participants are not aware of</w:t>
      </w:r>
      <w:r w:rsidR="008051D5" w:rsidRPr="007C3BC6">
        <w:rPr>
          <w:rFonts w:ascii="Arial" w:hAnsi="Arial" w:cs="Arial"/>
          <w:sz w:val="24"/>
          <w:szCs w:val="24"/>
        </w:rPr>
        <w:t xml:space="preserve">. </w:t>
      </w:r>
      <w:r w:rsidR="00001D33" w:rsidRPr="007C3BC6">
        <w:rPr>
          <w:rFonts w:ascii="Arial" w:hAnsi="Arial" w:cs="Arial"/>
          <w:sz w:val="24"/>
          <w:szCs w:val="24"/>
        </w:rPr>
        <w:t>Then there would be the questionnaire</w:t>
      </w:r>
      <w:r w:rsidR="00630D94">
        <w:rPr>
          <w:rFonts w:ascii="Arial" w:hAnsi="Arial" w:cs="Arial"/>
          <w:sz w:val="24"/>
          <w:szCs w:val="24"/>
        </w:rPr>
        <w:t>,</w:t>
      </w:r>
      <w:r w:rsidR="00001D33" w:rsidRPr="007C3BC6">
        <w:rPr>
          <w:rFonts w:ascii="Arial" w:hAnsi="Arial" w:cs="Arial"/>
          <w:sz w:val="24"/>
          <w:szCs w:val="24"/>
        </w:rPr>
        <w:t xml:space="preserve"> </w:t>
      </w:r>
      <w:r w:rsidR="003A2BFE" w:rsidRPr="007C3BC6">
        <w:rPr>
          <w:rFonts w:ascii="Arial" w:hAnsi="Arial" w:cs="Arial"/>
          <w:sz w:val="24"/>
          <w:szCs w:val="24"/>
        </w:rPr>
        <w:t xml:space="preserve">I want this to be as </w:t>
      </w:r>
      <w:r w:rsidR="007C3BC6" w:rsidRPr="007C3BC6">
        <w:rPr>
          <w:rFonts w:ascii="Arial" w:hAnsi="Arial" w:cs="Arial"/>
          <w:sz w:val="24"/>
          <w:szCs w:val="24"/>
        </w:rPr>
        <w:t>accommodating</w:t>
      </w:r>
      <w:r w:rsidR="003A2BFE" w:rsidRPr="007C3BC6">
        <w:rPr>
          <w:rFonts w:ascii="Arial" w:hAnsi="Arial" w:cs="Arial"/>
          <w:sz w:val="24"/>
          <w:szCs w:val="24"/>
        </w:rPr>
        <w:t xml:space="preserve"> as possible to </w:t>
      </w:r>
      <w:r w:rsidR="005C2C5A" w:rsidRPr="007C3BC6">
        <w:rPr>
          <w:rFonts w:ascii="Arial" w:hAnsi="Arial" w:cs="Arial"/>
          <w:sz w:val="24"/>
          <w:szCs w:val="24"/>
        </w:rPr>
        <w:t xml:space="preserve">get a </w:t>
      </w:r>
      <w:r w:rsidR="00050CB1">
        <w:rPr>
          <w:rFonts w:ascii="Arial" w:hAnsi="Arial" w:cs="Arial"/>
          <w:sz w:val="24"/>
          <w:szCs w:val="24"/>
        </w:rPr>
        <w:t>profound</w:t>
      </w:r>
      <w:r w:rsidR="005C2C5A" w:rsidRPr="007C3BC6">
        <w:rPr>
          <w:rFonts w:ascii="Arial" w:hAnsi="Arial" w:cs="Arial"/>
          <w:sz w:val="24"/>
          <w:szCs w:val="24"/>
        </w:rPr>
        <w:t xml:space="preserve"> understanding from the parent/carer of </w:t>
      </w:r>
      <w:r w:rsidR="007452E3" w:rsidRPr="007C3BC6">
        <w:rPr>
          <w:rFonts w:ascii="Arial" w:hAnsi="Arial" w:cs="Arial"/>
          <w:sz w:val="24"/>
          <w:szCs w:val="24"/>
        </w:rPr>
        <w:t xml:space="preserve">the </w:t>
      </w:r>
      <w:r w:rsidR="005C2C5A" w:rsidRPr="007C3BC6">
        <w:rPr>
          <w:rFonts w:ascii="Arial" w:hAnsi="Arial" w:cs="Arial"/>
          <w:sz w:val="24"/>
          <w:szCs w:val="24"/>
        </w:rPr>
        <w:t>child who</w:t>
      </w:r>
      <w:r w:rsidR="005800EF" w:rsidRPr="007C3BC6">
        <w:rPr>
          <w:rFonts w:ascii="Arial" w:hAnsi="Arial" w:cs="Arial"/>
          <w:sz w:val="24"/>
          <w:szCs w:val="24"/>
        </w:rPr>
        <w:t xml:space="preserve"> </w:t>
      </w:r>
      <w:r w:rsidR="007452E3" w:rsidRPr="007C3BC6">
        <w:rPr>
          <w:rFonts w:ascii="Arial" w:hAnsi="Arial" w:cs="Arial"/>
          <w:sz w:val="24"/>
          <w:szCs w:val="24"/>
        </w:rPr>
        <w:t xml:space="preserve">has </w:t>
      </w:r>
      <w:r w:rsidR="00820432">
        <w:rPr>
          <w:rFonts w:ascii="Arial" w:hAnsi="Arial" w:cs="Arial"/>
          <w:sz w:val="24"/>
          <w:szCs w:val="24"/>
        </w:rPr>
        <w:t xml:space="preserve">diagnosed </w:t>
      </w:r>
      <w:r w:rsidR="005800EF" w:rsidRPr="007C3BC6">
        <w:rPr>
          <w:rFonts w:ascii="Arial" w:hAnsi="Arial" w:cs="Arial"/>
          <w:sz w:val="24"/>
          <w:szCs w:val="24"/>
        </w:rPr>
        <w:t>non</w:t>
      </w:r>
      <w:r w:rsidR="00875447" w:rsidRPr="007C3BC6">
        <w:rPr>
          <w:rFonts w:ascii="Arial" w:hAnsi="Arial" w:cs="Arial"/>
          <w:sz w:val="24"/>
          <w:szCs w:val="24"/>
        </w:rPr>
        <w:t xml:space="preserve">-verbal autism </w:t>
      </w:r>
      <w:r w:rsidR="007452E3" w:rsidRPr="007C3BC6">
        <w:rPr>
          <w:rFonts w:ascii="Arial" w:hAnsi="Arial" w:cs="Arial"/>
          <w:sz w:val="24"/>
          <w:szCs w:val="24"/>
        </w:rPr>
        <w:t xml:space="preserve">to </w:t>
      </w:r>
      <w:r w:rsidR="000248C3" w:rsidRPr="007C3BC6">
        <w:rPr>
          <w:rFonts w:ascii="Arial" w:hAnsi="Arial" w:cs="Arial"/>
          <w:sz w:val="24"/>
          <w:szCs w:val="24"/>
        </w:rPr>
        <w:t>understand how they think and feel, how the</w:t>
      </w:r>
      <w:r w:rsidR="00234A61">
        <w:rPr>
          <w:rFonts w:ascii="Arial" w:hAnsi="Arial" w:cs="Arial"/>
          <w:sz w:val="24"/>
          <w:szCs w:val="24"/>
        </w:rPr>
        <w:t>y</w:t>
      </w:r>
      <w:r w:rsidR="000248C3" w:rsidRPr="007C3BC6">
        <w:rPr>
          <w:rFonts w:ascii="Arial" w:hAnsi="Arial" w:cs="Arial"/>
          <w:sz w:val="24"/>
          <w:szCs w:val="24"/>
        </w:rPr>
        <w:t xml:space="preserve"> </w:t>
      </w:r>
      <w:r w:rsidR="00613ECD" w:rsidRPr="007C3BC6">
        <w:rPr>
          <w:rFonts w:ascii="Arial" w:hAnsi="Arial" w:cs="Arial"/>
          <w:sz w:val="24"/>
          <w:szCs w:val="24"/>
        </w:rPr>
        <w:t>perceive</w:t>
      </w:r>
      <w:r w:rsidR="000248C3" w:rsidRPr="007C3BC6">
        <w:rPr>
          <w:rFonts w:ascii="Arial" w:hAnsi="Arial" w:cs="Arial"/>
          <w:sz w:val="24"/>
          <w:szCs w:val="24"/>
        </w:rPr>
        <w:t xml:space="preserve"> things</w:t>
      </w:r>
      <w:r w:rsidR="00E55F26" w:rsidRPr="007C3BC6">
        <w:rPr>
          <w:rFonts w:ascii="Arial" w:hAnsi="Arial" w:cs="Arial"/>
          <w:sz w:val="24"/>
          <w:szCs w:val="24"/>
        </w:rPr>
        <w:t xml:space="preserve">, </w:t>
      </w:r>
      <w:r w:rsidR="00353BD6" w:rsidRPr="007C3BC6">
        <w:rPr>
          <w:rFonts w:ascii="Arial" w:hAnsi="Arial" w:cs="Arial"/>
          <w:sz w:val="24"/>
          <w:szCs w:val="24"/>
        </w:rPr>
        <w:t xml:space="preserve">understanding their own child </w:t>
      </w:r>
      <w:r w:rsidR="00E55F26" w:rsidRPr="007C3BC6">
        <w:rPr>
          <w:rFonts w:ascii="Arial" w:hAnsi="Arial" w:cs="Arial"/>
          <w:sz w:val="24"/>
          <w:szCs w:val="24"/>
        </w:rPr>
        <w:t xml:space="preserve">and </w:t>
      </w:r>
      <w:r w:rsidR="00796466" w:rsidRPr="007C3BC6">
        <w:rPr>
          <w:rFonts w:ascii="Arial" w:hAnsi="Arial" w:cs="Arial"/>
          <w:sz w:val="24"/>
          <w:szCs w:val="24"/>
        </w:rPr>
        <w:t xml:space="preserve">why they make </w:t>
      </w:r>
      <w:r w:rsidR="00613ECD" w:rsidRPr="007C3BC6">
        <w:rPr>
          <w:rFonts w:ascii="Arial" w:hAnsi="Arial" w:cs="Arial"/>
          <w:sz w:val="24"/>
          <w:szCs w:val="24"/>
        </w:rPr>
        <w:t>certain</w:t>
      </w:r>
      <w:r w:rsidR="00796466" w:rsidRPr="007C3BC6">
        <w:rPr>
          <w:rFonts w:ascii="Arial" w:hAnsi="Arial" w:cs="Arial"/>
          <w:sz w:val="24"/>
          <w:szCs w:val="24"/>
        </w:rPr>
        <w:t xml:space="preserve"> </w:t>
      </w:r>
      <w:r w:rsidR="00613ECD" w:rsidRPr="007C3BC6">
        <w:rPr>
          <w:rFonts w:ascii="Arial" w:hAnsi="Arial" w:cs="Arial"/>
          <w:sz w:val="24"/>
          <w:szCs w:val="24"/>
        </w:rPr>
        <w:t>choices</w:t>
      </w:r>
      <w:r w:rsidR="00796466" w:rsidRPr="007C3BC6">
        <w:rPr>
          <w:rFonts w:ascii="Arial" w:hAnsi="Arial" w:cs="Arial"/>
          <w:sz w:val="24"/>
          <w:szCs w:val="24"/>
        </w:rPr>
        <w:t xml:space="preserve"> </w:t>
      </w:r>
      <w:r w:rsidR="00E55F26" w:rsidRPr="007C3BC6">
        <w:rPr>
          <w:rFonts w:ascii="Arial" w:hAnsi="Arial" w:cs="Arial"/>
          <w:sz w:val="24"/>
          <w:szCs w:val="24"/>
        </w:rPr>
        <w:t>for their child</w:t>
      </w:r>
      <w:r w:rsidR="007C3BC6" w:rsidRPr="007C3BC6">
        <w:rPr>
          <w:rFonts w:ascii="Arial" w:hAnsi="Arial" w:cs="Arial"/>
          <w:sz w:val="24"/>
          <w:szCs w:val="24"/>
        </w:rPr>
        <w:t xml:space="preserve">. </w:t>
      </w:r>
    </w:p>
    <w:p w14:paraId="16E66555" w14:textId="09923930" w:rsidR="00930EB3" w:rsidRPr="004D2D09" w:rsidRDefault="00930EB3" w:rsidP="004B313D">
      <w:pPr>
        <w:overflowPunct w:val="0"/>
        <w:autoSpaceDE w:val="0"/>
        <w:autoSpaceDN w:val="0"/>
        <w:adjustRightInd w:val="0"/>
        <w:spacing w:after="120" w:line="360" w:lineRule="auto"/>
        <w:jc w:val="both"/>
        <w:textAlignment w:val="baseline"/>
        <w:rPr>
          <w:rFonts w:ascii="Arial" w:hAnsi="Arial" w:cs="Arial"/>
          <w:sz w:val="24"/>
          <w:szCs w:val="24"/>
          <w:u w:val="single"/>
        </w:rPr>
      </w:pPr>
      <w:r w:rsidRPr="004D2D09">
        <w:rPr>
          <w:rFonts w:ascii="Arial" w:hAnsi="Arial" w:cs="Arial"/>
          <w:sz w:val="24"/>
          <w:szCs w:val="24"/>
          <w:u w:val="single"/>
        </w:rPr>
        <w:t xml:space="preserve">Qualitative data </w:t>
      </w:r>
      <w:r w:rsidR="004D2D09" w:rsidRPr="004D2D09">
        <w:rPr>
          <w:rFonts w:ascii="Arial" w:hAnsi="Arial" w:cs="Arial"/>
          <w:sz w:val="24"/>
          <w:szCs w:val="24"/>
          <w:u w:val="single"/>
        </w:rPr>
        <w:t>analysis.</w:t>
      </w:r>
    </w:p>
    <w:p w14:paraId="309EF4F4" w14:textId="47E28C03" w:rsidR="007E7841" w:rsidRDefault="00630D94" w:rsidP="004B313D">
      <w:pPr>
        <w:overflowPunct w:val="0"/>
        <w:autoSpaceDE w:val="0"/>
        <w:autoSpaceDN w:val="0"/>
        <w:adjustRightInd w:val="0"/>
        <w:spacing w:after="120" w:line="360" w:lineRule="auto"/>
        <w:jc w:val="both"/>
        <w:textAlignment w:val="baseline"/>
        <w:rPr>
          <w:rFonts w:ascii="Arial" w:hAnsi="Arial" w:cs="Arial"/>
          <w:sz w:val="24"/>
          <w:szCs w:val="24"/>
        </w:rPr>
      </w:pPr>
      <w:r w:rsidRPr="00630D94">
        <w:rPr>
          <w:rFonts w:ascii="Arial" w:hAnsi="Arial" w:cs="Arial"/>
          <w:sz w:val="24"/>
          <w:szCs w:val="24"/>
        </w:rPr>
        <w:t>(</w:t>
      </w:r>
      <w:proofErr w:type="spellStart"/>
      <w:r w:rsidRPr="00630D94">
        <w:rPr>
          <w:rFonts w:ascii="Arial" w:hAnsi="Arial" w:cs="Arial"/>
          <w:sz w:val="24"/>
          <w:szCs w:val="24"/>
        </w:rPr>
        <w:t>Kohlbacher</w:t>
      </w:r>
      <w:proofErr w:type="spellEnd"/>
      <w:r w:rsidRPr="00630D94">
        <w:rPr>
          <w:rFonts w:ascii="Arial" w:hAnsi="Arial" w:cs="Arial"/>
          <w:sz w:val="24"/>
          <w:szCs w:val="24"/>
        </w:rPr>
        <w:t>, 2006)</w:t>
      </w:r>
      <w:r>
        <w:rPr>
          <w:rFonts w:ascii="Arial" w:hAnsi="Arial" w:cs="Arial"/>
          <w:sz w:val="24"/>
          <w:szCs w:val="24"/>
        </w:rPr>
        <w:t xml:space="preserve"> reports that q</w:t>
      </w:r>
      <w:r w:rsidR="007E7841" w:rsidRPr="007E7841">
        <w:rPr>
          <w:rFonts w:ascii="Arial" w:hAnsi="Arial" w:cs="Arial"/>
          <w:sz w:val="24"/>
          <w:szCs w:val="24"/>
        </w:rPr>
        <w:t xml:space="preserve">ualitative data analysis is a </w:t>
      </w:r>
      <w:r w:rsidR="004D2D09" w:rsidRPr="007E7841">
        <w:rPr>
          <w:rFonts w:ascii="Arial" w:hAnsi="Arial" w:cs="Arial"/>
          <w:sz w:val="24"/>
          <w:szCs w:val="24"/>
        </w:rPr>
        <w:t>pr</w:t>
      </w:r>
      <w:r w:rsidR="004D2D09">
        <w:rPr>
          <w:rFonts w:ascii="Arial" w:hAnsi="Arial" w:cs="Arial"/>
          <w:sz w:val="24"/>
          <w:szCs w:val="24"/>
        </w:rPr>
        <w:t>actice</w:t>
      </w:r>
      <w:r w:rsidR="007E7841" w:rsidRPr="007E7841">
        <w:rPr>
          <w:rFonts w:ascii="Arial" w:hAnsi="Arial" w:cs="Arial"/>
          <w:sz w:val="24"/>
          <w:szCs w:val="24"/>
        </w:rPr>
        <w:t xml:space="preserve"> that seeks to</w:t>
      </w:r>
      <w:r w:rsidR="0073308C">
        <w:rPr>
          <w:rFonts w:ascii="Arial" w:hAnsi="Arial" w:cs="Arial"/>
          <w:sz w:val="24"/>
          <w:szCs w:val="24"/>
        </w:rPr>
        <w:t xml:space="preserve"> </w:t>
      </w:r>
      <w:r w:rsidR="007E7841" w:rsidRPr="007E7841">
        <w:rPr>
          <w:rFonts w:ascii="Arial" w:hAnsi="Arial" w:cs="Arial"/>
          <w:sz w:val="24"/>
          <w:szCs w:val="24"/>
        </w:rPr>
        <w:t xml:space="preserve">make sense of </w:t>
      </w:r>
      <w:r w:rsidR="004D2D09">
        <w:rPr>
          <w:rFonts w:ascii="Arial" w:hAnsi="Arial" w:cs="Arial"/>
          <w:sz w:val="24"/>
          <w:szCs w:val="24"/>
        </w:rPr>
        <w:t xml:space="preserve">the </w:t>
      </w:r>
      <w:r w:rsidR="004D2D09" w:rsidRPr="007E7841">
        <w:rPr>
          <w:rFonts w:ascii="Arial" w:hAnsi="Arial" w:cs="Arial"/>
          <w:sz w:val="24"/>
          <w:szCs w:val="24"/>
        </w:rPr>
        <w:t>substantial</w:t>
      </w:r>
      <w:r w:rsidR="007E7841" w:rsidRPr="007E7841">
        <w:rPr>
          <w:rFonts w:ascii="Arial" w:hAnsi="Arial" w:cs="Arial"/>
          <w:sz w:val="24"/>
          <w:szCs w:val="24"/>
        </w:rPr>
        <w:t xml:space="preserve"> amounts of information</w:t>
      </w:r>
      <w:r w:rsidR="004D2D09">
        <w:rPr>
          <w:rFonts w:ascii="Arial" w:hAnsi="Arial" w:cs="Arial"/>
          <w:sz w:val="24"/>
          <w:szCs w:val="24"/>
        </w:rPr>
        <w:t xml:space="preserve"> that has been obtained</w:t>
      </w:r>
      <w:r w:rsidR="007E7841" w:rsidRPr="007E7841">
        <w:rPr>
          <w:rFonts w:ascii="Arial" w:hAnsi="Arial" w:cs="Arial"/>
          <w:sz w:val="24"/>
          <w:szCs w:val="24"/>
        </w:rPr>
        <w:t xml:space="preserve"> often from </w:t>
      </w:r>
      <w:r w:rsidR="004D2D09">
        <w:rPr>
          <w:rFonts w:ascii="Arial" w:hAnsi="Arial" w:cs="Arial"/>
          <w:sz w:val="24"/>
          <w:szCs w:val="24"/>
        </w:rPr>
        <w:t xml:space="preserve">all </w:t>
      </w:r>
      <w:r w:rsidR="00DB0F22">
        <w:rPr>
          <w:rFonts w:ascii="Arial" w:hAnsi="Arial" w:cs="Arial"/>
          <w:sz w:val="24"/>
          <w:szCs w:val="24"/>
        </w:rPr>
        <w:t xml:space="preserve">these </w:t>
      </w:r>
      <w:r w:rsidR="00DB0F22" w:rsidRPr="007E7841">
        <w:rPr>
          <w:rFonts w:ascii="Arial" w:hAnsi="Arial" w:cs="Arial"/>
          <w:sz w:val="24"/>
          <w:szCs w:val="24"/>
        </w:rPr>
        <w:t>various</w:t>
      </w:r>
      <w:r w:rsidR="007E7841" w:rsidRPr="007E7841">
        <w:rPr>
          <w:rFonts w:ascii="Arial" w:hAnsi="Arial" w:cs="Arial"/>
          <w:sz w:val="24"/>
          <w:szCs w:val="24"/>
        </w:rPr>
        <w:t xml:space="preserve"> sources, so that </w:t>
      </w:r>
      <w:r w:rsidR="00DB0F22" w:rsidRPr="007E7841">
        <w:rPr>
          <w:rFonts w:ascii="Arial" w:hAnsi="Arial" w:cs="Arial"/>
          <w:sz w:val="24"/>
          <w:szCs w:val="24"/>
        </w:rPr>
        <w:t>ideas</w:t>
      </w:r>
      <w:r w:rsidR="00DB0F22">
        <w:rPr>
          <w:rFonts w:ascii="Arial" w:hAnsi="Arial" w:cs="Arial"/>
          <w:sz w:val="24"/>
          <w:szCs w:val="24"/>
        </w:rPr>
        <w:t xml:space="preserve"> and thoughts</w:t>
      </w:r>
      <w:r w:rsidR="007E7841" w:rsidRPr="007E7841">
        <w:rPr>
          <w:rFonts w:ascii="Arial" w:hAnsi="Arial" w:cs="Arial"/>
          <w:sz w:val="24"/>
          <w:szCs w:val="24"/>
        </w:rPr>
        <w:t xml:space="preserve"> that shed light on a research question can </w:t>
      </w:r>
      <w:r w:rsidR="005064C0" w:rsidRPr="007E7841">
        <w:rPr>
          <w:rFonts w:ascii="Arial" w:hAnsi="Arial" w:cs="Arial"/>
          <w:sz w:val="24"/>
          <w:szCs w:val="24"/>
        </w:rPr>
        <w:t>materialize</w:t>
      </w:r>
      <w:r w:rsidR="005064C0">
        <w:rPr>
          <w:rFonts w:ascii="Arial" w:hAnsi="Arial" w:cs="Arial"/>
          <w:sz w:val="24"/>
          <w:szCs w:val="24"/>
        </w:rPr>
        <w:t xml:space="preserve"> and develop</w:t>
      </w:r>
      <w:r w:rsidR="007E7841" w:rsidRPr="007E7841">
        <w:rPr>
          <w:rFonts w:ascii="Arial" w:hAnsi="Arial" w:cs="Arial"/>
          <w:sz w:val="24"/>
          <w:szCs w:val="24"/>
        </w:rPr>
        <w:t xml:space="preserve">. It is a </w:t>
      </w:r>
      <w:r w:rsidR="005064C0" w:rsidRPr="007E7841">
        <w:rPr>
          <w:rFonts w:ascii="Arial" w:hAnsi="Arial" w:cs="Arial"/>
          <w:sz w:val="24"/>
          <w:szCs w:val="24"/>
        </w:rPr>
        <w:t>procedure</w:t>
      </w:r>
      <w:r w:rsidR="007E7841" w:rsidRPr="007E7841">
        <w:rPr>
          <w:rFonts w:ascii="Arial" w:hAnsi="Arial" w:cs="Arial"/>
          <w:sz w:val="24"/>
          <w:szCs w:val="24"/>
        </w:rPr>
        <w:t xml:space="preserve"> where you take </w:t>
      </w:r>
      <w:r w:rsidR="005064C0" w:rsidRPr="007E7841">
        <w:rPr>
          <w:rFonts w:ascii="Arial" w:hAnsi="Arial" w:cs="Arial"/>
          <w:sz w:val="24"/>
          <w:szCs w:val="24"/>
        </w:rPr>
        <w:t>accurate</w:t>
      </w:r>
      <w:r w:rsidR="007E7841" w:rsidRPr="007E7841">
        <w:rPr>
          <w:rFonts w:ascii="Arial" w:hAnsi="Arial" w:cs="Arial"/>
          <w:sz w:val="24"/>
          <w:szCs w:val="24"/>
        </w:rPr>
        <w:t xml:space="preserve"> information and offer an explanation or </w:t>
      </w:r>
      <w:r w:rsidR="005064C0">
        <w:rPr>
          <w:rFonts w:ascii="Arial" w:hAnsi="Arial" w:cs="Arial"/>
          <w:sz w:val="24"/>
          <w:szCs w:val="24"/>
        </w:rPr>
        <w:t>understanding</w:t>
      </w:r>
      <w:r w:rsidR="007E7841" w:rsidRPr="007E7841">
        <w:rPr>
          <w:rFonts w:ascii="Arial" w:hAnsi="Arial" w:cs="Arial"/>
          <w:sz w:val="24"/>
          <w:szCs w:val="24"/>
        </w:rPr>
        <w:t xml:space="preserve">. The information can consist of interview transcripts, documents, blogs, surveys, pictures, videos. You may have been in the situation where you have carried out </w:t>
      </w:r>
      <w:r w:rsidR="005064C0">
        <w:rPr>
          <w:rFonts w:ascii="Arial" w:hAnsi="Arial" w:cs="Arial"/>
          <w:sz w:val="24"/>
          <w:szCs w:val="24"/>
        </w:rPr>
        <w:t>four</w:t>
      </w:r>
      <w:r w:rsidR="007E7841" w:rsidRPr="007E7841">
        <w:rPr>
          <w:rFonts w:ascii="Arial" w:hAnsi="Arial" w:cs="Arial"/>
          <w:sz w:val="24"/>
          <w:szCs w:val="24"/>
        </w:rPr>
        <w:t xml:space="preserve"> focus group </w:t>
      </w:r>
      <w:r w:rsidR="005064C0" w:rsidRPr="007E7841">
        <w:rPr>
          <w:rFonts w:ascii="Arial" w:hAnsi="Arial" w:cs="Arial"/>
          <w:sz w:val="24"/>
          <w:szCs w:val="24"/>
        </w:rPr>
        <w:t>conversations</w:t>
      </w:r>
      <w:r w:rsidR="007E7841" w:rsidRPr="007E7841">
        <w:rPr>
          <w:rFonts w:ascii="Arial" w:hAnsi="Arial" w:cs="Arial"/>
          <w:sz w:val="24"/>
          <w:szCs w:val="24"/>
        </w:rPr>
        <w:t xml:space="preserve"> but then are not </w:t>
      </w:r>
      <w:r w:rsidR="005064C0" w:rsidRPr="007E7841">
        <w:rPr>
          <w:rFonts w:ascii="Arial" w:hAnsi="Arial" w:cs="Arial"/>
          <w:sz w:val="24"/>
          <w:szCs w:val="24"/>
        </w:rPr>
        <w:t>entirely</w:t>
      </w:r>
      <w:r w:rsidR="007E7841" w:rsidRPr="007E7841">
        <w:rPr>
          <w:rFonts w:ascii="Arial" w:hAnsi="Arial" w:cs="Arial"/>
          <w:sz w:val="24"/>
          <w:szCs w:val="24"/>
        </w:rPr>
        <w:t xml:space="preserve"> sure what to do with the 30 pages of notes you</w:t>
      </w:r>
      <w:r w:rsidR="005064C0">
        <w:rPr>
          <w:rFonts w:ascii="Arial" w:hAnsi="Arial" w:cs="Arial"/>
          <w:sz w:val="24"/>
          <w:szCs w:val="24"/>
        </w:rPr>
        <w:t xml:space="preserve"> have</w:t>
      </w:r>
      <w:r w:rsidR="007E7841" w:rsidRPr="007E7841">
        <w:rPr>
          <w:rFonts w:ascii="Arial" w:hAnsi="Arial" w:cs="Arial"/>
          <w:sz w:val="24"/>
          <w:szCs w:val="24"/>
        </w:rPr>
        <w:t xml:space="preserve"> </w:t>
      </w:r>
      <w:r w:rsidR="005064C0" w:rsidRPr="007E7841">
        <w:rPr>
          <w:rFonts w:ascii="Arial" w:hAnsi="Arial" w:cs="Arial"/>
          <w:sz w:val="24"/>
          <w:szCs w:val="24"/>
        </w:rPr>
        <w:t>accumulated</w:t>
      </w:r>
      <w:r w:rsidR="007E7841" w:rsidRPr="007E7841">
        <w:rPr>
          <w:rFonts w:ascii="Arial" w:hAnsi="Arial" w:cs="Arial"/>
          <w:sz w:val="24"/>
          <w:szCs w:val="24"/>
        </w:rPr>
        <w:t xml:space="preserve"> during the process. </w:t>
      </w:r>
      <w:r w:rsidRPr="00630D94">
        <w:rPr>
          <w:rFonts w:ascii="Arial" w:hAnsi="Arial" w:cs="Arial"/>
          <w:sz w:val="24"/>
          <w:szCs w:val="24"/>
        </w:rPr>
        <w:t>(</w:t>
      </w:r>
      <w:proofErr w:type="spellStart"/>
      <w:r w:rsidRPr="00630D94">
        <w:rPr>
          <w:rFonts w:ascii="Arial" w:hAnsi="Arial" w:cs="Arial"/>
          <w:sz w:val="24"/>
          <w:szCs w:val="24"/>
        </w:rPr>
        <w:t>Sandelowski</w:t>
      </w:r>
      <w:proofErr w:type="spellEnd"/>
      <w:r w:rsidRPr="00630D94">
        <w:rPr>
          <w:rFonts w:ascii="Arial" w:hAnsi="Arial" w:cs="Arial"/>
          <w:sz w:val="24"/>
          <w:szCs w:val="24"/>
        </w:rPr>
        <w:t>, 2015)</w:t>
      </w:r>
      <w:r>
        <w:rPr>
          <w:rFonts w:ascii="Arial" w:hAnsi="Arial" w:cs="Arial"/>
          <w:sz w:val="24"/>
          <w:szCs w:val="24"/>
        </w:rPr>
        <w:t xml:space="preserve"> </w:t>
      </w:r>
      <w:r w:rsidR="00837365">
        <w:rPr>
          <w:rFonts w:ascii="Arial" w:hAnsi="Arial" w:cs="Arial"/>
          <w:sz w:val="24"/>
          <w:szCs w:val="24"/>
        </w:rPr>
        <w:t>r</w:t>
      </w:r>
      <w:r w:rsidR="00C23298">
        <w:rPr>
          <w:rFonts w:ascii="Arial" w:hAnsi="Arial" w:cs="Arial"/>
          <w:sz w:val="24"/>
          <w:szCs w:val="24"/>
        </w:rPr>
        <w:t xml:space="preserve">eports that in this case do you just </w:t>
      </w:r>
      <w:r w:rsidR="007E7841" w:rsidRPr="007E7841">
        <w:rPr>
          <w:rFonts w:ascii="Arial" w:hAnsi="Arial" w:cs="Arial"/>
          <w:sz w:val="24"/>
          <w:szCs w:val="24"/>
        </w:rPr>
        <w:t xml:space="preserve">highlight </w:t>
      </w:r>
      <w:r w:rsidR="007E7841" w:rsidRPr="007E7841">
        <w:rPr>
          <w:rFonts w:ascii="Arial" w:hAnsi="Arial" w:cs="Arial"/>
          <w:sz w:val="24"/>
          <w:szCs w:val="24"/>
        </w:rPr>
        <w:lastRenderedPageBreak/>
        <w:t xml:space="preserve">what seems most relevant or is there a more </w:t>
      </w:r>
      <w:r w:rsidR="00C23298" w:rsidRPr="007E7841">
        <w:rPr>
          <w:rFonts w:ascii="Arial" w:hAnsi="Arial" w:cs="Arial"/>
          <w:sz w:val="24"/>
          <w:szCs w:val="24"/>
        </w:rPr>
        <w:t>methodical</w:t>
      </w:r>
      <w:r w:rsidR="00C23298">
        <w:rPr>
          <w:rFonts w:ascii="Arial" w:hAnsi="Arial" w:cs="Arial"/>
          <w:sz w:val="24"/>
          <w:szCs w:val="24"/>
        </w:rPr>
        <w:t xml:space="preserve"> and efficient</w:t>
      </w:r>
      <w:r w:rsidR="007E7841" w:rsidRPr="007E7841">
        <w:rPr>
          <w:rFonts w:ascii="Arial" w:hAnsi="Arial" w:cs="Arial"/>
          <w:sz w:val="24"/>
          <w:szCs w:val="24"/>
        </w:rPr>
        <w:t xml:space="preserve"> way of analysing it? Qualitative data analysis </w:t>
      </w:r>
      <w:r w:rsidR="000D24C6" w:rsidRPr="007E7841">
        <w:rPr>
          <w:rFonts w:ascii="Arial" w:hAnsi="Arial" w:cs="Arial"/>
          <w:sz w:val="24"/>
          <w:szCs w:val="24"/>
        </w:rPr>
        <w:t>usually</w:t>
      </w:r>
      <w:r w:rsidR="007E7841" w:rsidRPr="007E7841">
        <w:rPr>
          <w:rFonts w:ascii="Arial" w:hAnsi="Arial" w:cs="Arial"/>
          <w:sz w:val="24"/>
          <w:szCs w:val="24"/>
        </w:rPr>
        <w:t xml:space="preserve"> revolves around the </w:t>
      </w:r>
      <w:r w:rsidR="000D24C6" w:rsidRPr="007E7841">
        <w:rPr>
          <w:rFonts w:ascii="Arial" w:hAnsi="Arial" w:cs="Arial"/>
          <w:sz w:val="24"/>
          <w:szCs w:val="24"/>
        </w:rPr>
        <w:t>thoughts</w:t>
      </w:r>
      <w:r w:rsidR="007E7841" w:rsidRPr="007E7841">
        <w:rPr>
          <w:rFonts w:ascii="Arial" w:hAnsi="Arial" w:cs="Arial"/>
          <w:sz w:val="24"/>
          <w:szCs w:val="24"/>
        </w:rPr>
        <w:t xml:space="preserve"> and </w:t>
      </w:r>
      <w:r w:rsidR="000D24C6" w:rsidRPr="007E7841">
        <w:rPr>
          <w:rFonts w:ascii="Arial" w:hAnsi="Arial" w:cs="Arial"/>
          <w:sz w:val="24"/>
          <w:szCs w:val="24"/>
        </w:rPr>
        <w:t>readings</w:t>
      </w:r>
      <w:r w:rsidR="007E7841" w:rsidRPr="007E7841">
        <w:rPr>
          <w:rFonts w:ascii="Arial" w:hAnsi="Arial" w:cs="Arial"/>
          <w:sz w:val="24"/>
          <w:szCs w:val="24"/>
        </w:rPr>
        <w:t xml:space="preserve"> of </w:t>
      </w:r>
      <w:r w:rsidR="000D24C6">
        <w:rPr>
          <w:rFonts w:ascii="Arial" w:hAnsi="Arial" w:cs="Arial"/>
          <w:sz w:val="24"/>
          <w:szCs w:val="24"/>
        </w:rPr>
        <w:t xml:space="preserve">the </w:t>
      </w:r>
      <w:r w:rsidR="00543CCF" w:rsidRPr="007E7841">
        <w:rPr>
          <w:rFonts w:ascii="Arial" w:hAnsi="Arial" w:cs="Arial"/>
          <w:sz w:val="24"/>
          <w:szCs w:val="24"/>
        </w:rPr>
        <w:t>main</w:t>
      </w:r>
      <w:r w:rsidR="007E7841" w:rsidRPr="007E7841">
        <w:rPr>
          <w:rFonts w:ascii="Arial" w:hAnsi="Arial" w:cs="Arial"/>
          <w:sz w:val="24"/>
          <w:szCs w:val="24"/>
        </w:rPr>
        <w:t xml:space="preserve"> researcher. </w:t>
      </w:r>
      <w:r w:rsidR="00820432" w:rsidRPr="007E7841">
        <w:rPr>
          <w:rFonts w:ascii="Arial" w:hAnsi="Arial" w:cs="Arial"/>
          <w:sz w:val="24"/>
          <w:szCs w:val="24"/>
        </w:rPr>
        <w:t>However,</w:t>
      </w:r>
      <w:r w:rsidR="00837365">
        <w:rPr>
          <w:rFonts w:ascii="Arial" w:hAnsi="Arial" w:cs="Arial"/>
          <w:sz w:val="24"/>
          <w:szCs w:val="24"/>
        </w:rPr>
        <w:t xml:space="preserve"> </w:t>
      </w:r>
      <w:r w:rsidR="00837365" w:rsidRPr="00837365">
        <w:rPr>
          <w:rFonts w:ascii="Arial" w:hAnsi="Arial" w:cs="Arial"/>
          <w:sz w:val="24"/>
          <w:szCs w:val="24"/>
        </w:rPr>
        <w:t>(Miller, 2013)</w:t>
      </w:r>
      <w:r w:rsidR="00837365">
        <w:rPr>
          <w:rFonts w:ascii="Arial" w:hAnsi="Arial" w:cs="Arial"/>
          <w:sz w:val="24"/>
          <w:szCs w:val="24"/>
        </w:rPr>
        <w:t xml:space="preserve"> </w:t>
      </w:r>
      <w:r w:rsidR="00543CCF">
        <w:rPr>
          <w:rFonts w:ascii="Arial" w:hAnsi="Arial" w:cs="Arial"/>
          <w:sz w:val="24"/>
          <w:szCs w:val="24"/>
        </w:rPr>
        <w:t>argues that</w:t>
      </w:r>
      <w:r w:rsidR="007E7841" w:rsidRPr="007E7841">
        <w:rPr>
          <w:rFonts w:ascii="Arial" w:hAnsi="Arial" w:cs="Arial"/>
          <w:sz w:val="24"/>
          <w:szCs w:val="24"/>
        </w:rPr>
        <w:t xml:space="preserve"> through </w:t>
      </w:r>
      <w:r w:rsidR="00543CCF" w:rsidRPr="007E7841">
        <w:rPr>
          <w:rFonts w:ascii="Arial" w:hAnsi="Arial" w:cs="Arial"/>
          <w:sz w:val="24"/>
          <w:szCs w:val="24"/>
        </w:rPr>
        <w:t>simplification</w:t>
      </w:r>
      <w:r w:rsidR="007E7841" w:rsidRPr="007E7841">
        <w:rPr>
          <w:rFonts w:ascii="Arial" w:hAnsi="Arial" w:cs="Arial"/>
          <w:sz w:val="24"/>
          <w:szCs w:val="24"/>
        </w:rPr>
        <w:t xml:space="preserve">, participants can also take an active role in </w:t>
      </w:r>
      <w:r w:rsidR="00543CCF" w:rsidRPr="007E7841">
        <w:rPr>
          <w:rFonts w:ascii="Arial" w:hAnsi="Arial" w:cs="Arial"/>
          <w:sz w:val="24"/>
          <w:szCs w:val="24"/>
        </w:rPr>
        <w:t>distinguishing</w:t>
      </w:r>
      <w:r w:rsidR="00543CCF">
        <w:rPr>
          <w:rFonts w:ascii="Arial" w:hAnsi="Arial" w:cs="Arial"/>
          <w:sz w:val="24"/>
          <w:szCs w:val="24"/>
        </w:rPr>
        <w:t xml:space="preserve"> and pinpointi</w:t>
      </w:r>
      <w:r w:rsidR="00343F69">
        <w:rPr>
          <w:rFonts w:ascii="Arial" w:hAnsi="Arial" w:cs="Arial"/>
          <w:sz w:val="24"/>
          <w:szCs w:val="24"/>
        </w:rPr>
        <w:t>ng</w:t>
      </w:r>
      <w:r w:rsidR="007E7841" w:rsidRPr="007E7841">
        <w:rPr>
          <w:rFonts w:ascii="Arial" w:hAnsi="Arial" w:cs="Arial"/>
          <w:sz w:val="24"/>
          <w:szCs w:val="24"/>
        </w:rPr>
        <w:t xml:space="preserve"> key themes </w:t>
      </w:r>
      <w:r w:rsidR="00343F69" w:rsidRPr="007E7841">
        <w:rPr>
          <w:rFonts w:ascii="Arial" w:hAnsi="Arial" w:cs="Arial"/>
          <w:sz w:val="24"/>
          <w:szCs w:val="24"/>
        </w:rPr>
        <w:t>developing</w:t>
      </w:r>
      <w:r w:rsidR="007E7841" w:rsidRPr="007E7841">
        <w:rPr>
          <w:rFonts w:ascii="Arial" w:hAnsi="Arial" w:cs="Arial"/>
          <w:sz w:val="24"/>
          <w:szCs w:val="24"/>
        </w:rPr>
        <w:t xml:space="preserve"> from the data. Because qualitative </w:t>
      </w:r>
      <w:r w:rsidR="00343F69" w:rsidRPr="007E7841">
        <w:rPr>
          <w:rFonts w:ascii="Arial" w:hAnsi="Arial" w:cs="Arial"/>
          <w:sz w:val="24"/>
          <w:szCs w:val="24"/>
        </w:rPr>
        <w:t>study</w:t>
      </w:r>
      <w:r w:rsidR="007E7841" w:rsidRPr="007E7841">
        <w:rPr>
          <w:rFonts w:ascii="Arial" w:hAnsi="Arial" w:cs="Arial"/>
          <w:sz w:val="24"/>
          <w:szCs w:val="24"/>
        </w:rPr>
        <w:t xml:space="preserve"> relies on researchers’ impressions, it is </w:t>
      </w:r>
      <w:r w:rsidR="00343F69" w:rsidRPr="007E7841">
        <w:rPr>
          <w:rFonts w:ascii="Arial" w:hAnsi="Arial" w:cs="Arial"/>
          <w:sz w:val="24"/>
          <w:szCs w:val="24"/>
        </w:rPr>
        <w:t>essential</w:t>
      </w:r>
      <w:r w:rsidR="007E7841" w:rsidRPr="007E7841">
        <w:rPr>
          <w:rFonts w:ascii="Arial" w:hAnsi="Arial" w:cs="Arial"/>
          <w:sz w:val="24"/>
          <w:szCs w:val="24"/>
        </w:rPr>
        <w:t xml:space="preserve"> that qualitative analysis is </w:t>
      </w:r>
      <w:r w:rsidR="00343F69" w:rsidRPr="007E7841">
        <w:rPr>
          <w:rFonts w:ascii="Arial" w:hAnsi="Arial" w:cs="Arial"/>
          <w:sz w:val="24"/>
          <w:szCs w:val="24"/>
        </w:rPr>
        <w:t>logical</w:t>
      </w:r>
      <w:r w:rsidR="00343F69">
        <w:rPr>
          <w:rFonts w:ascii="Arial" w:hAnsi="Arial" w:cs="Arial"/>
          <w:sz w:val="24"/>
          <w:szCs w:val="24"/>
        </w:rPr>
        <w:t xml:space="preserve"> and organised</w:t>
      </w:r>
      <w:r w:rsidR="007E7841" w:rsidRPr="007E7841">
        <w:rPr>
          <w:rFonts w:ascii="Arial" w:hAnsi="Arial" w:cs="Arial"/>
          <w:sz w:val="24"/>
          <w:szCs w:val="24"/>
        </w:rPr>
        <w:t xml:space="preserve"> and that </w:t>
      </w:r>
      <w:r w:rsidR="00343F69">
        <w:rPr>
          <w:rFonts w:ascii="Arial" w:hAnsi="Arial" w:cs="Arial"/>
          <w:sz w:val="24"/>
          <w:szCs w:val="24"/>
        </w:rPr>
        <w:t xml:space="preserve">the </w:t>
      </w:r>
      <w:r w:rsidR="007E7841" w:rsidRPr="007E7841">
        <w:rPr>
          <w:rFonts w:ascii="Arial" w:hAnsi="Arial" w:cs="Arial"/>
          <w:sz w:val="24"/>
          <w:szCs w:val="24"/>
        </w:rPr>
        <w:t>researchers report on their impression</w:t>
      </w:r>
      <w:r w:rsidR="00343F69">
        <w:rPr>
          <w:rFonts w:ascii="Arial" w:hAnsi="Arial" w:cs="Arial"/>
          <w:sz w:val="24"/>
          <w:szCs w:val="24"/>
        </w:rPr>
        <w:t xml:space="preserve"> is</w:t>
      </w:r>
      <w:r w:rsidR="007E7841" w:rsidRPr="007E7841">
        <w:rPr>
          <w:rFonts w:ascii="Arial" w:hAnsi="Arial" w:cs="Arial"/>
          <w:sz w:val="24"/>
          <w:szCs w:val="24"/>
        </w:rPr>
        <w:t xml:space="preserve"> in a structured</w:t>
      </w:r>
      <w:r w:rsidR="00820432">
        <w:rPr>
          <w:rFonts w:ascii="Arial" w:hAnsi="Arial" w:cs="Arial"/>
          <w:sz w:val="24"/>
          <w:szCs w:val="24"/>
        </w:rPr>
        <w:t xml:space="preserve">, </w:t>
      </w:r>
      <w:r w:rsidR="00343F69" w:rsidRPr="007E7841">
        <w:rPr>
          <w:rFonts w:ascii="Arial" w:hAnsi="Arial" w:cs="Arial"/>
          <w:sz w:val="24"/>
          <w:szCs w:val="24"/>
        </w:rPr>
        <w:t>clear</w:t>
      </w:r>
      <w:r w:rsidR="00343F69">
        <w:rPr>
          <w:rFonts w:ascii="Arial" w:hAnsi="Arial" w:cs="Arial"/>
          <w:sz w:val="24"/>
          <w:szCs w:val="24"/>
        </w:rPr>
        <w:t xml:space="preserve"> and understandable</w:t>
      </w:r>
      <w:r w:rsidR="007E7841" w:rsidRPr="007E7841">
        <w:rPr>
          <w:rFonts w:ascii="Arial" w:hAnsi="Arial" w:cs="Arial"/>
          <w:sz w:val="24"/>
          <w:szCs w:val="24"/>
        </w:rPr>
        <w:t xml:space="preserve"> form. This is </w:t>
      </w:r>
      <w:r w:rsidR="00343F69" w:rsidRPr="007E7841">
        <w:rPr>
          <w:rFonts w:ascii="Arial" w:hAnsi="Arial" w:cs="Arial"/>
          <w:sz w:val="24"/>
          <w:szCs w:val="24"/>
        </w:rPr>
        <w:t>especially</w:t>
      </w:r>
      <w:r w:rsidR="007E7841" w:rsidRPr="007E7841">
        <w:rPr>
          <w:rFonts w:ascii="Arial" w:hAnsi="Arial" w:cs="Arial"/>
          <w:sz w:val="24"/>
          <w:szCs w:val="24"/>
        </w:rPr>
        <w:t xml:space="preserve"> </w:t>
      </w:r>
      <w:r w:rsidR="00343F69" w:rsidRPr="007E7841">
        <w:rPr>
          <w:rFonts w:ascii="Arial" w:hAnsi="Arial" w:cs="Arial"/>
          <w:sz w:val="24"/>
          <w:szCs w:val="24"/>
        </w:rPr>
        <w:t>significant</w:t>
      </w:r>
      <w:r w:rsidR="007E7841" w:rsidRPr="007E7841">
        <w:rPr>
          <w:rFonts w:ascii="Arial" w:hAnsi="Arial" w:cs="Arial"/>
          <w:sz w:val="24"/>
          <w:szCs w:val="24"/>
        </w:rPr>
        <w:t xml:space="preserve"> considering the common </w:t>
      </w:r>
      <w:r w:rsidR="00343F69" w:rsidRPr="007E7841">
        <w:rPr>
          <w:rFonts w:ascii="Arial" w:hAnsi="Arial" w:cs="Arial"/>
          <w:sz w:val="24"/>
          <w:szCs w:val="24"/>
        </w:rPr>
        <w:t>opinion</w:t>
      </w:r>
      <w:r w:rsidR="0053090E">
        <w:rPr>
          <w:rFonts w:ascii="Arial" w:hAnsi="Arial" w:cs="Arial"/>
          <w:sz w:val="24"/>
          <w:szCs w:val="24"/>
        </w:rPr>
        <w:t xml:space="preserve"> </w:t>
      </w:r>
      <w:r w:rsidR="00820432">
        <w:rPr>
          <w:rFonts w:ascii="Arial" w:hAnsi="Arial" w:cs="Arial"/>
          <w:sz w:val="24"/>
          <w:szCs w:val="24"/>
        </w:rPr>
        <w:t xml:space="preserve">stated by </w:t>
      </w:r>
      <w:r w:rsidR="00837365" w:rsidRPr="00837365">
        <w:rPr>
          <w:rFonts w:ascii="Arial" w:hAnsi="Arial" w:cs="Arial"/>
          <w:sz w:val="24"/>
          <w:szCs w:val="24"/>
        </w:rPr>
        <w:t>(Glaser, 2008)</w:t>
      </w:r>
      <w:r w:rsidR="00837365">
        <w:rPr>
          <w:rFonts w:ascii="Arial" w:hAnsi="Arial" w:cs="Arial"/>
          <w:sz w:val="24"/>
          <w:szCs w:val="24"/>
        </w:rPr>
        <w:t xml:space="preserve"> </w:t>
      </w:r>
      <w:r w:rsidR="0053090E">
        <w:rPr>
          <w:rFonts w:ascii="Arial" w:hAnsi="Arial" w:cs="Arial"/>
          <w:sz w:val="24"/>
          <w:szCs w:val="24"/>
        </w:rPr>
        <w:t>i</w:t>
      </w:r>
      <w:r w:rsidR="00234A61">
        <w:rPr>
          <w:rFonts w:ascii="Arial" w:hAnsi="Arial" w:cs="Arial"/>
          <w:sz w:val="24"/>
          <w:szCs w:val="24"/>
        </w:rPr>
        <w:t>n</w:t>
      </w:r>
      <w:r w:rsidR="007E7841" w:rsidRPr="007E7841">
        <w:rPr>
          <w:rFonts w:ascii="Arial" w:hAnsi="Arial" w:cs="Arial"/>
          <w:sz w:val="24"/>
          <w:szCs w:val="24"/>
        </w:rPr>
        <w:t xml:space="preserve"> that qualitative research is not as </w:t>
      </w:r>
      <w:r w:rsidR="0053090E" w:rsidRPr="007E7841">
        <w:rPr>
          <w:rFonts w:ascii="Arial" w:hAnsi="Arial" w:cs="Arial"/>
          <w:sz w:val="24"/>
          <w:szCs w:val="24"/>
        </w:rPr>
        <w:t>dependable</w:t>
      </w:r>
      <w:r w:rsidR="00286EEF">
        <w:rPr>
          <w:rFonts w:ascii="Arial" w:hAnsi="Arial" w:cs="Arial"/>
          <w:sz w:val="24"/>
          <w:szCs w:val="24"/>
        </w:rPr>
        <w:t>,</w:t>
      </w:r>
      <w:r w:rsidR="0053090E">
        <w:rPr>
          <w:rFonts w:ascii="Arial" w:hAnsi="Arial" w:cs="Arial"/>
          <w:sz w:val="24"/>
          <w:szCs w:val="24"/>
        </w:rPr>
        <w:t xml:space="preserve"> consistent</w:t>
      </w:r>
      <w:r w:rsidR="007E7841" w:rsidRPr="007E7841">
        <w:rPr>
          <w:rFonts w:ascii="Arial" w:hAnsi="Arial" w:cs="Arial"/>
          <w:sz w:val="24"/>
          <w:szCs w:val="24"/>
        </w:rPr>
        <w:t xml:space="preserve"> and sound as quantitative research.  Qualitative data analysis ought to pay attention to the ‘spoken word’, context, consistency and contradictions of views, frequency and intensity of comments, their specificity as well as emerging themes and trends. </w:t>
      </w:r>
    </w:p>
    <w:p w14:paraId="6D0373F0" w14:textId="77777777" w:rsidR="00141BA2" w:rsidRDefault="00D12D6A" w:rsidP="00D12D6A">
      <w:pPr>
        <w:overflowPunct w:val="0"/>
        <w:autoSpaceDE w:val="0"/>
        <w:autoSpaceDN w:val="0"/>
        <w:adjustRightInd w:val="0"/>
        <w:spacing w:after="120" w:line="360" w:lineRule="auto"/>
        <w:jc w:val="both"/>
        <w:textAlignment w:val="baseline"/>
        <w:rPr>
          <w:rFonts w:ascii="Arial" w:hAnsi="Arial" w:cs="Arial"/>
          <w:sz w:val="24"/>
          <w:szCs w:val="24"/>
        </w:rPr>
      </w:pPr>
      <w:r w:rsidRPr="00141BA2">
        <w:rPr>
          <w:rFonts w:ascii="Arial" w:hAnsi="Arial" w:cs="Arial"/>
          <w:sz w:val="24"/>
          <w:szCs w:val="24"/>
          <w:u w:val="single"/>
        </w:rPr>
        <w:t>Discussing results and drawing conclusions</w:t>
      </w:r>
      <w:r w:rsidRPr="00D12D6A">
        <w:rPr>
          <w:rFonts w:ascii="Arial" w:hAnsi="Arial" w:cs="Arial"/>
          <w:sz w:val="24"/>
          <w:szCs w:val="24"/>
        </w:rPr>
        <w:t xml:space="preserve"> </w:t>
      </w:r>
    </w:p>
    <w:p w14:paraId="7E637E22" w14:textId="3CD1A595" w:rsidR="00D12D6A" w:rsidRPr="00D12D6A" w:rsidRDefault="00837365" w:rsidP="00D12D6A">
      <w:pPr>
        <w:overflowPunct w:val="0"/>
        <w:autoSpaceDE w:val="0"/>
        <w:autoSpaceDN w:val="0"/>
        <w:adjustRightInd w:val="0"/>
        <w:spacing w:after="120" w:line="360" w:lineRule="auto"/>
        <w:jc w:val="both"/>
        <w:textAlignment w:val="baseline"/>
        <w:rPr>
          <w:rFonts w:ascii="Arial" w:hAnsi="Arial" w:cs="Arial"/>
          <w:sz w:val="24"/>
          <w:szCs w:val="24"/>
        </w:rPr>
      </w:pPr>
      <w:r w:rsidRPr="00837365">
        <w:rPr>
          <w:rFonts w:ascii="Arial" w:hAnsi="Arial" w:cs="Arial"/>
          <w:sz w:val="24"/>
          <w:szCs w:val="24"/>
        </w:rPr>
        <w:t>(</w:t>
      </w:r>
      <w:proofErr w:type="spellStart"/>
      <w:r w:rsidRPr="00837365">
        <w:rPr>
          <w:rFonts w:ascii="Arial" w:hAnsi="Arial" w:cs="Arial"/>
          <w:sz w:val="24"/>
          <w:szCs w:val="24"/>
        </w:rPr>
        <w:t>Paré</w:t>
      </w:r>
      <w:proofErr w:type="spellEnd"/>
      <w:r w:rsidRPr="00837365">
        <w:rPr>
          <w:rFonts w:ascii="Arial" w:hAnsi="Arial" w:cs="Arial"/>
          <w:sz w:val="24"/>
          <w:szCs w:val="24"/>
        </w:rPr>
        <w:t>, 2016)</w:t>
      </w:r>
      <w:r w:rsidR="00A06A46">
        <w:rPr>
          <w:rFonts w:ascii="Arial" w:hAnsi="Arial" w:cs="Arial"/>
          <w:sz w:val="24"/>
          <w:szCs w:val="24"/>
        </w:rPr>
        <w:t xml:space="preserve"> report that t</w:t>
      </w:r>
      <w:r w:rsidR="00D12D6A" w:rsidRPr="00D12D6A">
        <w:rPr>
          <w:rFonts w:ascii="Arial" w:hAnsi="Arial" w:cs="Arial"/>
          <w:sz w:val="24"/>
          <w:szCs w:val="24"/>
        </w:rPr>
        <w:t xml:space="preserve">he </w:t>
      </w:r>
      <w:r w:rsidR="00E067A5" w:rsidRPr="00D12D6A">
        <w:rPr>
          <w:rFonts w:ascii="Arial" w:hAnsi="Arial" w:cs="Arial"/>
          <w:sz w:val="24"/>
          <w:szCs w:val="24"/>
        </w:rPr>
        <w:t>definitive</w:t>
      </w:r>
      <w:r w:rsidR="00D12D6A" w:rsidRPr="00D12D6A">
        <w:rPr>
          <w:rFonts w:ascii="Arial" w:hAnsi="Arial" w:cs="Arial"/>
          <w:sz w:val="24"/>
          <w:szCs w:val="24"/>
        </w:rPr>
        <w:t xml:space="preserve"> stage of the research process is to </w:t>
      </w:r>
      <w:r w:rsidR="00E067A5" w:rsidRPr="00D12D6A">
        <w:rPr>
          <w:rFonts w:ascii="Arial" w:hAnsi="Arial" w:cs="Arial"/>
          <w:sz w:val="24"/>
          <w:szCs w:val="24"/>
        </w:rPr>
        <w:t>understand</w:t>
      </w:r>
      <w:r w:rsidR="00E067A5">
        <w:rPr>
          <w:rFonts w:ascii="Arial" w:hAnsi="Arial" w:cs="Arial"/>
          <w:sz w:val="24"/>
          <w:szCs w:val="24"/>
        </w:rPr>
        <w:t xml:space="preserve"> and exp</w:t>
      </w:r>
      <w:r w:rsidR="003B1B5E">
        <w:rPr>
          <w:rFonts w:ascii="Arial" w:hAnsi="Arial" w:cs="Arial"/>
          <w:sz w:val="24"/>
          <w:szCs w:val="24"/>
        </w:rPr>
        <w:t>lain</w:t>
      </w:r>
      <w:r w:rsidR="00D12D6A" w:rsidRPr="00D12D6A">
        <w:rPr>
          <w:rFonts w:ascii="Arial" w:hAnsi="Arial" w:cs="Arial"/>
          <w:sz w:val="24"/>
          <w:szCs w:val="24"/>
        </w:rPr>
        <w:t xml:space="preserve"> the findings, making conclusions and recommendations. When drawing </w:t>
      </w:r>
      <w:r w:rsidR="003B1B5E" w:rsidRPr="00D12D6A">
        <w:rPr>
          <w:rFonts w:ascii="Arial" w:hAnsi="Arial" w:cs="Arial"/>
          <w:sz w:val="24"/>
          <w:szCs w:val="24"/>
        </w:rPr>
        <w:t>conclusions,</w:t>
      </w:r>
      <w:r w:rsidR="00D12D6A" w:rsidRPr="00D12D6A">
        <w:rPr>
          <w:rFonts w:ascii="Arial" w:hAnsi="Arial" w:cs="Arial"/>
          <w:sz w:val="24"/>
          <w:szCs w:val="24"/>
        </w:rPr>
        <w:t xml:space="preserve"> you </w:t>
      </w:r>
      <w:r w:rsidR="003B1B5E" w:rsidRPr="00D12D6A">
        <w:rPr>
          <w:rFonts w:ascii="Arial" w:hAnsi="Arial" w:cs="Arial"/>
          <w:sz w:val="24"/>
          <w:szCs w:val="24"/>
        </w:rPr>
        <w:t>must</w:t>
      </w:r>
      <w:r w:rsidR="00D12D6A" w:rsidRPr="00D12D6A">
        <w:rPr>
          <w:rFonts w:ascii="Arial" w:hAnsi="Arial" w:cs="Arial"/>
          <w:sz w:val="24"/>
          <w:szCs w:val="24"/>
        </w:rPr>
        <w:t xml:space="preserve"> </w:t>
      </w:r>
      <w:r w:rsidR="003B1B5E" w:rsidRPr="00D12D6A">
        <w:rPr>
          <w:rFonts w:ascii="Arial" w:hAnsi="Arial" w:cs="Arial"/>
          <w:sz w:val="24"/>
          <w:szCs w:val="24"/>
        </w:rPr>
        <w:t>evaluate</w:t>
      </w:r>
      <w:r w:rsidR="00D12D6A" w:rsidRPr="00D12D6A">
        <w:rPr>
          <w:rFonts w:ascii="Arial" w:hAnsi="Arial" w:cs="Arial"/>
          <w:sz w:val="24"/>
          <w:szCs w:val="24"/>
        </w:rPr>
        <w:t xml:space="preserve"> and </w:t>
      </w:r>
      <w:r w:rsidR="003B1B5E" w:rsidRPr="00D12D6A">
        <w:rPr>
          <w:rFonts w:ascii="Arial" w:hAnsi="Arial" w:cs="Arial"/>
          <w:sz w:val="24"/>
          <w:szCs w:val="24"/>
        </w:rPr>
        <w:t>review</w:t>
      </w:r>
      <w:r w:rsidR="00D12D6A" w:rsidRPr="00D12D6A">
        <w:rPr>
          <w:rFonts w:ascii="Arial" w:hAnsi="Arial" w:cs="Arial"/>
          <w:sz w:val="24"/>
          <w:szCs w:val="24"/>
        </w:rPr>
        <w:t xml:space="preserve"> your </w:t>
      </w:r>
      <w:r w:rsidR="003B1B5E" w:rsidRPr="00D12D6A">
        <w:rPr>
          <w:rFonts w:ascii="Arial" w:hAnsi="Arial" w:cs="Arial"/>
          <w:sz w:val="24"/>
          <w:szCs w:val="24"/>
        </w:rPr>
        <w:t>results</w:t>
      </w:r>
      <w:r w:rsidR="00D12D6A" w:rsidRPr="00D12D6A">
        <w:rPr>
          <w:rFonts w:ascii="Arial" w:hAnsi="Arial" w:cs="Arial"/>
          <w:sz w:val="24"/>
          <w:szCs w:val="24"/>
        </w:rPr>
        <w:t xml:space="preserve"> looking for </w:t>
      </w:r>
      <w:r w:rsidR="003B1B5E" w:rsidRPr="00D12D6A">
        <w:rPr>
          <w:rFonts w:ascii="Arial" w:hAnsi="Arial" w:cs="Arial"/>
          <w:sz w:val="24"/>
          <w:szCs w:val="24"/>
        </w:rPr>
        <w:t>helpful</w:t>
      </w:r>
      <w:r w:rsidR="00D12D6A" w:rsidRPr="00D12D6A">
        <w:rPr>
          <w:rFonts w:ascii="Arial" w:hAnsi="Arial" w:cs="Arial"/>
          <w:sz w:val="24"/>
          <w:szCs w:val="24"/>
        </w:rPr>
        <w:t xml:space="preserve"> patterns that</w:t>
      </w:r>
      <w:r w:rsidR="006C4C04">
        <w:rPr>
          <w:rFonts w:ascii="Arial" w:hAnsi="Arial" w:cs="Arial"/>
          <w:sz w:val="24"/>
          <w:szCs w:val="24"/>
        </w:rPr>
        <w:t xml:space="preserve"> will</w:t>
      </w:r>
      <w:r w:rsidR="00D12D6A" w:rsidRPr="00D12D6A">
        <w:rPr>
          <w:rFonts w:ascii="Arial" w:hAnsi="Arial" w:cs="Arial"/>
          <w:sz w:val="24"/>
          <w:szCs w:val="24"/>
        </w:rPr>
        <w:t xml:space="preserve"> answer your research question.  Questions to consider when interpreting your findings: Did the research methodology and data collected answer the research question? Do the findings support our hypotheses? How do the different findings interact? Do they explain each other or are there contradictions? What were the limitations of the study and how do they affect the results?  Are there any areas that require further research or follow up?  </w:t>
      </w:r>
    </w:p>
    <w:p w14:paraId="32E09B48" w14:textId="77777777" w:rsidR="00220DEC" w:rsidRDefault="00D12D6A" w:rsidP="009B716E">
      <w:pPr>
        <w:overflowPunct w:val="0"/>
        <w:autoSpaceDE w:val="0"/>
        <w:autoSpaceDN w:val="0"/>
        <w:adjustRightInd w:val="0"/>
        <w:spacing w:after="120" w:line="360" w:lineRule="auto"/>
        <w:jc w:val="both"/>
        <w:textAlignment w:val="baseline"/>
        <w:rPr>
          <w:rFonts w:ascii="Arial" w:hAnsi="Arial" w:cs="Arial"/>
          <w:sz w:val="24"/>
          <w:szCs w:val="24"/>
        </w:rPr>
      </w:pPr>
      <w:r w:rsidRPr="00220DEC">
        <w:rPr>
          <w:rFonts w:ascii="Arial" w:hAnsi="Arial" w:cs="Arial"/>
          <w:sz w:val="24"/>
          <w:szCs w:val="24"/>
          <w:u w:val="single"/>
        </w:rPr>
        <w:t>Limitations</w:t>
      </w:r>
      <w:r w:rsidRPr="00D12D6A">
        <w:rPr>
          <w:rFonts w:ascii="Arial" w:hAnsi="Arial" w:cs="Arial"/>
          <w:sz w:val="24"/>
          <w:szCs w:val="24"/>
        </w:rPr>
        <w:t xml:space="preserve"> </w:t>
      </w:r>
    </w:p>
    <w:p w14:paraId="65A92BE1" w14:textId="59C7707A" w:rsidR="007E7841" w:rsidRPr="007C3BC6" w:rsidRDefault="00A06A46" w:rsidP="009B716E">
      <w:pPr>
        <w:overflowPunct w:val="0"/>
        <w:autoSpaceDE w:val="0"/>
        <w:autoSpaceDN w:val="0"/>
        <w:adjustRightInd w:val="0"/>
        <w:spacing w:after="120" w:line="360" w:lineRule="auto"/>
        <w:jc w:val="both"/>
        <w:textAlignment w:val="baseline"/>
        <w:rPr>
          <w:rFonts w:ascii="Arial" w:hAnsi="Arial" w:cs="Arial"/>
          <w:sz w:val="24"/>
          <w:szCs w:val="24"/>
        </w:rPr>
      </w:pPr>
      <w:r w:rsidRPr="00A06A46">
        <w:rPr>
          <w:rFonts w:ascii="Arial" w:hAnsi="Arial" w:cs="Arial"/>
          <w:sz w:val="24"/>
          <w:szCs w:val="24"/>
        </w:rPr>
        <w:t>(</w:t>
      </w:r>
      <w:proofErr w:type="spellStart"/>
      <w:r w:rsidRPr="00A06A46">
        <w:rPr>
          <w:rFonts w:ascii="Arial" w:hAnsi="Arial" w:cs="Arial"/>
          <w:sz w:val="24"/>
          <w:szCs w:val="24"/>
        </w:rPr>
        <w:t>Bekker</w:t>
      </w:r>
      <w:proofErr w:type="spellEnd"/>
      <w:r w:rsidRPr="00A06A46">
        <w:rPr>
          <w:rFonts w:ascii="Arial" w:hAnsi="Arial" w:cs="Arial"/>
          <w:sz w:val="24"/>
          <w:szCs w:val="24"/>
        </w:rPr>
        <w:t>, 2018)</w:t>
      </w:r>
      <w:r>
        <w:rPr>
          <w:rFonts w:ascii="Arial" w:hAnsi="Arial" w:cs="Arial"/>
          <w:sz w:val="24"/>
          <w:szCs w:val="24"/>
        </w:rPr>
        <w:t xml:space="preserve"> believes that w</w:t>
      </w:r>
      <w:r w:rsidR="00D12D6A" w:rsidRPr="00D12D6A">
        <w:rPr>
          <w:rFonts w:ascii="Arial" w:hAnsi="Arial" w:cs="Arial"/>
          <w:sz w:val="24"/>
          <w:szCs w:val="24"/>
        </w:rPr>
        <w:t xml:space="preserve">hen drawing conclusions and making </w:t>
      </w:r>
      <w:r w:rsidR="00220DEC" w:rsidRPr="00D12D6A">
        <w:rPr>
          <w:rFonts w:ascii="Arial" w:hAnsi="Arial" w:cs="Arial"/>
          <w:sz w:val="24"/>
          <w:szCs w:val="24"/>
        </w:rPr>
        <w:t>suggestions</w:t>
      </w:r>
      <w:r w:rsidR="00D12D6A" w:rsidRPr="00D12D6A">
        <w:rPr>
          <w:rFonts w:ascii="Arial" w:hAnsi="Arial" w:cs="Arial"/>
          <w:sz w:val="24"/>
          <w:szCs w:val="24"/>
        </w:rPr>
        <w:t xml:space="preserve"> it is </w:t>
      </w:r>
      <w:r w:rsidR="00220DEC" w:rsidRPr="00D12D6A">
        <w:rPr>
          <w:rFonts w:ascii="Arial" w:hAnsi="Arial" w:cs="Arial"/>
          <w:sz w:val="24"/>
          <w:szCs w:val="24"/>
        </w:rPr>
        <w:t>essential</w:t>
      </w:r>
      <w:r w:rsidR="00D12D6A" w:rsidRPr="00D12D6A">
        <w:rPr>
          <w:rFonts w:ascii="Arial" w:hAnsi="Arial" w:cs="Arial"/>
          <w:sz w:val="24"/>
          <w:szCs w:val="24"/>
        </w:rPr>
        <w:t xml:space="preserve"> to </w:t>
      </w:r>
      <w:r w:rsidR="00220DEC" w:rsidRPr="00D12D6A">
        <w:rPr>
          <w:rFonts w:ascii="Arial" w:hAnsi="Arial" w:cs="Arial"/>
          <w:sz w:val="24"/>
          <w:szCs w:val="24"/>
        </w:rPr>
        <w:t>acknowledge</w:t>
      </w:r>
      <w:r w:rsidR="00D12D6A" w:rsidRPr="00D12D6A">
        <w:rPr>
          <w:rFonts w:ascii="Arial" w:hAnsi="Arial" w:cs="Arial"/>
          <w:sz w:val="24"/>
          <w:szCs w:val="24"/>
        </w:rPr>
        <w:t xml:space="preserve"> the </w:t>
      </w:r>
      <w:r w:rsidR="00220DEC" w:rsidRPr="00D12D6A">
        <w:rPr>
          <w:rFonts w:ascii="Arial" w:hAnsi="Arial" w:cs="Arial"/>
          <w:sz w:val="24"/>
          <w:szCs w:val="24"/>
        </w:rPr>
        <w:t>limits</w:t>
      </w:r>
      <w:r w:rsidR="00D12D6A" w:rsidRPr="00D12D6A">
        <w:rPr>
          <w:rFonts w:ascii="Arial" w:hAnsi="Arial" w:cs="Arial"/>
          <w:sz w:val="24"/>
          <w:szCs w:val="24"/>
        </w:rPr>
        <w:t xml:space="preserve"> of </w:t>
      </w:r>
      <w:r w:rsidR="00220DEC">
        <w:rPr>
          <w:rFonts w:ascii="Arial" w:hAnsi="Arial" w:cs="Arial"/>
          <w:sz w:val="24"/>
          <w:szCs w:val="24"/>
        </w:rPr>
        <w:t>the</w:t>
      </w:r>
      <w:r w:rsidR="00D12D6A" w:rsidRPr="00D12D6A">
        <w:rPr>
          <w:rFonts w:ascii="Arial" w:hAnsi="Arial" w:cs="Arial"/>
          <w:sz w:val="24"/>
          <w:szCs w:val="24"/>
        </w:rPr>
        <w:t xml:space="preserve"> data. Findings from qualitative research should not be used to make </w:t>
      </w:r>
      <w:r w:rsidR="0034242A" w:rsidRPr="00D12D6A">
        <w:rPr>
          <w:rFonts w:ascii="Arial" w:hAnsi="Arial" w:cs="Arial"/>
          <w:sz w:val="24"/>
          <w:szCs w:val="24"/>
        </w:rPr>
        <w:t>assumptions</w:t>
      </w:r>
      <w:r w:rsidR="00D12D6A" w:rsidRPr="00D12D6A">
        <w:rPr>
          <w:rFonts w:ascii="Arial" w:hAnsi="Arial" w:cs="Arial"/>
          <w:sz w:val="24"/>
          <w:szCs w:val="24"/>
        </w:rPr>
        <w:t xml:space="preserve"> about a wider population but can be used to provide examples of how or why in specific contexts</w:t>
      </w:r>
      <w:r w:rsidR="0034242A">
        <w:rPr>
          <w:rFonts w:ascii="Arial" w:hAnsi="Arial" w:cs="Arial"/>
          <w:sz w:val="24"/>
          <w:szCs w:val="24"/>
        </w:rPr>
        <w:t xml:space="preserve">. </w:t>
      </w:r>
    </w:p>
    <w:p w14:paraId="09AD585F" w14:textId="77777777" w:rsidR="00EF2869" w:rsidRPr="00EF2869" w:rsidRDefault="00670D49" w:rsidP="009B716E">
      <w:pPr>
        <w:spacing w:line="360" w:lineRule="auto"/>
        <w:jc w:val="both"/>
        <w:rPr>
          <w:rFonts w:ascii="Arial" w:hAnsi="Arial" w:cs="Arial"/>
          <w:sz w:val="24"/>
          <w:szCs w:val="24"/>
          <w:u w:val="single"/>
        </w:rPr>
      </w:pPr>
      <w:r w:rsidRPr="00EF2869">
        <w:rPr>
          <w:rFonts w:ascii="Arial" w:hAnsi="Arial" w:cs="Arial"/>
          <w:sz w:val="24"/>
          <w:szCs w:val="24"/>
          <w:u w:val="single"/>
        </w:rPr>
        <w:t xml:space="preserve">Ethical considerations </w:t>
      </w:r>
    </w:p>
    <w:p w14:paraId="131B2C98" w14:textId="100D12AD" w:rsidR="00670D49" w:rsidRPr="007C3BC6" w:rsidRDefault="00402299" w:rsidP="009B716E">
      <w:pPr>
        <w:spacing w:line="360" w:lineRule="auto"/>
        <w:jc w:val="both"/>
        <w:rPr>
          <w:rFonts w:ascii="Arial" w:hAnsi="Arial" w:cs="Arial"/>
          <w:sz w:val="24"/>
          <w:szCs w:val="24"/>
        </w:rPr>
      </w:pPr>
      <w:r w:rsidRPr="00402299">
        <w:rPr>
          <w:rFonts w:ascii="Arial" w:hAnsi="Arial" w:cs="Arial"/>
          <w:sz w:val="24"/>
          <w:szCs w:val="24"/>
        </w:rPr>
        <w:t>(A</w:t>
      </w:r>
      <w:r>
        <w:rPr>
          <w:rFonts w:ascii="Arial" w:hAnsi="Arial" w:cs="Arial"/>
          <w:sz w:val="24"/>
          <w:szCs w:val="24"/>
        </w:rPr>
        <w:t>lderson</w:t>
      </w:r>
      <w:r w:rsidRPr="00402299">
        <w:rPr>
          <w:rFonts w:ascii="Arial" w:hAnsi="Arial" w:cs="Arial"/>
          <w:sz w:val="24"/>
          <w:szCs w:val="24"/>
        </w:rPr>
        <w:t>, 1995)</w:t>
      </w:r>
      <w:r w:rsidR="003D53C8">
        <w:rPr>
          <w:rFonts w:ascii="Arial" w:hAnsi="Arial" w:cs="Arial"/>
          <w:sz w:val="24"/>
          <w:szCs w:val="24"/>
        </w:rPr>
        <w:t xml:space="preserve"> reports that e</w:t>
      </w:r>
      <w:r w:rsidR="00EF2869">
        <w:rPr>
          <w:rFonts w:ascii="Arial" w:hAnsi="Arial" w:cs="Arial"/>
          <w:sz w:val="24"/>
          <w:szCs w:val="24"/>
        </w:rPr>
        <w:t>thical con</w:t>
      </w:r>
      <w:r w:rsidR="00612D2F">
        <w:rPr>
          <w:rFonts w:ascii="Arial" w:hAnsi="Arial" w:cs="Arial"/>
          <w:sz w:val="24"/>
          <w:szCs w:val="24"/>
        </w:rPr>
        <w:t xml:space="preserve">siderations </w:t>
      </w:r>
      <w:r w:rsidR="00670D49" w:rsidRPr="007C3BC6">
        <w:rPr>
          <w:rFonts w:ascii="Arial" w:hAnsi="Arial" w:cs="Arial"/>
          <w:sz w:val="24"/>
          <w:szCs w:val="24"/>
        </w:rPr>
        <w:t xml:space="preserve">in research with children and young people occur at all stages of the research process. They should be respected as a continuing and automatic part of the research procedure during the course of the research project and not just as the first obstacle to be overcome. </w:t>
      </w:r>
    </w:p>
    <w:p w14:paraId="565E0C48" w14:textId="246BECC8" w:rsidR="00670D49" w:rsidRPr="007C3BC6" w:rsidRDefault="0007681A" w:rsidP="009B716E">
      <w:pPr>
        <w:spacing w:line="360" w:lineRule="auto"/>
        <w:jc w:val="both"/>
        <w:rPr>
          <w:rFonts w:ascii="Arial" w:hAnsi="Arial" w:cs="Arial"/>
          <w:sz w:val="24"/>
          <w:szCs w:val="24"/>
        </w:rPr>
      </w:pPr>
      <w:r w:rsidRPr="0007681A">
        <w:rPr>
          <w:rFonts w:ascii="Arial" w:hAnsi="Arial" w:cs="Arial"/>
          <w:sz w:val="24"/>
          <w:szCs w:val="24"/>
        </w:rPr>
        <w:lastRenderedPageBreak/>
        <w:t>(Morrow and Richards, 1996)</w:t>
      </w:r>
      <w:r>
        <w:rPr>
          <w:rFonts w:ascii="Arial" w:hAnsi="Arial" w:cs="Arial"/>
          <w:sz w:val="24"/>
          <w:szCs w:val="24"/>
        </w:rPr>
        <w:t xml:space="preserve"> </w:t>
      </w:r>
      <w:r w:rsidR="003C62DA">
        <w:rPr>
          <w:rFonts w:ascii="Arial" w:hAnsi="Arial" w:cs="Arial"/>
          <w:sz w:val="24"/>
          <w:szCs w:val="24"/>
        </w:rPr>
        <w:t>believe that o</w:t>
      </w:r>
      <w:r w:rsidR="00670D49" w:rsidRPr="007C3BC6">
        <w:rPr>
          <w:rFonts w:ascii="Arial" w:hAnsi="Arial" w:cs="Arial"/>
          <w:sz w:val="24"/>
          <w:szCs w:val="24"/>
        </w:rPr>
        <w:t>n commencing research, the first question to ask is</w:t>
      </w:r>
      <w:r w:rsidR="00A54223" w:rsidRPr="007C3BC6">
        <w:rPr>
          <w:rFonts w:ascii="Arial" w:hAnsi="Arial" w:cs="Arial"/>
          <w:sz w:val="24"/>
          <w:szCs w:val="24"/>
        </w:rPr>
        <w:t xml:space="preserve">, </w:t>
      </w:r>
      <w:r w:rsidR="00670D49" w:rsidRPr="007C3BC6">
        <w:rPr>
          <w:rFonts w:ascii="Arial" w:hAnsi="Arial" w:cs="Arial"/>
          <w:sz w:val="24"/>
          <w:szCs w:val="24"/>
        </w:rPr>
        <w:t xml:space="preserve">who are the gatekeepers for the study? The school or childcare provision in question? Parents? Health and social care authorities? Access to children and young people has to be </w:t>
      </w:r>
      <w:r w:rsidR="00A54223" w:rsidRPr="007C3BC6">
        <w:rPr>
          <w:rFonts w:ascii="Arial" w:hAnsi="Arial" w:cs="Arial"/>
          <w:sz w:val="24"/>
          <w:szCs w:val="24"/>
        </w:rPr>
        <w:t>discussed and agreed</w:t>
      </w:r>
      <w:r w:rsidR="00670D49" w:rsidRPr="007C3BC6">
        <w:rPr>
          <w:rFonts w:ascii="Arial" w:hAnsi="Arial" w:cs="Arial"/>
          <w:sz w:val="24"/>
          <w:szCs w:val="24"/>
        </w:rPr>
        <w:t xml:space="preserve"> with parents and families. Researchers need to </w:t>
      </w:r>
      <w:r w:rsidR="00A54223" w:rsidRPr="007C3BC6">
        <w:rPr>
          <w:rFonts w:ascii="Arial" w:hAnsi="Arial" w:cs="Arial"/>
          <w:sz w:val="24"/>
          <w:szCs w:val="24"/>
        </w:rPr>
        <w:t>think about</w:t>
      </w:r>
      <w:r w:rsidR="00670D49" w:rsidRPr="007C3BC6">
        <w:rPr>
          <w:rFonts w:ascii="Arial" w:hAnsi="Arial" w:cs="Arial"/>
          <w:sz w:val="24"/>
          <w:szCs w:val="24"/>
        </w:rPr>
        <w:t xml:space="preserve"> the ethical issues that </w:t>
      </w:r>
      <w:r w:rsidR="00A54223" w:rsidRPr="007C3BC6">
        <w:rPr>
          <w:rFonts w:ascii="Arial" w:hAnsi="Arial" w:cs="Arial"/>
          <w:sz w:val="24"/>
          <w:szCs w:val="24"/>
        </w:rPr>
        <w:t>arise</w:t>
      </w:r>
      <w:r w:rsidR="00670D49" w:rsidRPr="007C3BC6">
        <w:rPr>
          <w:rFonts w:ascii="Arial" w:hAnsi="Arial" w:cs="Arial"/>
          <w:sz w:val="24"/>
          <w:szCs w:val="24"/>
        </w:rPr>
        <w:t xml:space="preserve"> in relation to </w:t>
      </w:r>
      <w:r w:rsidR="00A54223" w:rsidRPr="007C3BC6">
        <w:rPr>
          <w:rFonts w:ascii="Arial" w:hAnsi="Arial" w:cs="Arial"/>
          <w:sz w:val="24"/>
          <w:szCs w:val="24"/>
        </w:rPr>
        <w:t>contact</w:t>
      </w:r>
      <w:r w:rsidR="00670D49" w:rsidRPr="007C3BC6">
        <w:rPr>
          <w:rFonts w:ascii="Arial" w:hAnsi="Arial" w:cs="Arial"/>
          <w:sz w:val="24"/>
          <w:szCs w:val="24"/>
        </w:rPr>
        <w:t xml:space="preserve"> both being </w:t>
      </w:r>
      <w:r w:rsidR="00A54223" w:rsidRPr="007C3BC6">
        <w:rPr>
          <w:rFonts w:ascii="Arial" w:hAnsi="Arial" w:cs="Arial"/>
          <w:sz w:val="24"/>
          <w:szCs w:val="24"/>
        </w:rPr>
        <w:t>approved</w:t>
      </w:r>
      <w:r w:rsidR="00670D49" w:rsidRPr="007C3BC6">
        <w:rPr>
          <w:rFonts w:ascii="Arial" w:hAnsi="Arial" w:cs="Arial"/>
          <w:sz w:val="24"/>
          <w:szCs w:val="24"/>
        </w:rPr>
        <w:t xml:space="preserve"> and </w:t>
      </w:r>
      <w:r w:rsidR="00A54223" w:rsidRPr="007C3BC6">
        <w:rPr>
          <w:rFonts w:ascii="Arial" w:hAnsi="Arial" w:cs="Arial"/>
          <w:sz w:val="24"/>
          <w:szCs w:val="24"/>
        </w:rPr>
        <w:t>refused</w:t>
      </w:r>
      <w:r w:rsidR="00670D49" w:rsidRPr="007C3BC6">
        <w:rPr>
          <w:rFonts w:ascii="Arial" w:hAnsi="Arial" w:cs="Arial"/>
          <w:sz w:val="24"/>
          <w:szCs w:val="24"/>
        </w:rPr>
        <w:t xml:space="preserve">. If parents give their </w:t>
      </w:r>
      <w:r w:rsidR="00A54223" w:rsidRPr="007C3BC6">
        <w:rPr>
          <w:rFonts w:ascii="Arial" w:hAnsi="Arial" w:cs="Arial"/>
          <w:sz w:val="24"/>
          <w:szCs w:val="24"/>
        </w:rPr>
        <w:t>consent</w:t>
      </w:r>
      <w:r w:rsidR="00670D49" w:rsidRPr="007C3BC6">
        <w:rPr>
          <w:rFonts w:ascii="Arial" w:hAnsi="Arial" w:cs="Arial"/>
          <w:sz w:val="24"/>
          <w:szCs w:val="24"/>
        </w:rPr>
        <w:t xml:space="preserve"> for research to be </w:t>
      </w:r>
      <w:r w:rsidR="00A54223" w:rsidRPr="007C3BC6">
        <w:rPr>
          <w:rFonts w:ascii="Arial" w:hAnsi="Arial" w:cs="Arial"/>
          <w:sz w:val="24"/>
          <w:szCs w:val="24"/>
        </w:rPr>
        <w:t>conducted</w:t>
      </w:r>
      <w:r w:rsidR="00670D49" w:rsidRPr="007C3BC6">
        <w:rPr>
          <w:rFonts w:ascii="Arial" w:hAnsi="Arial" w:cs="Arial"/>
          <w:sz w:val="24"/>
          <w:szCs w:val="24"/>
        </w:rPr>
        <w:t xml:space="preserve"> with their children, researchers need to </w:t>
      </w:r>
      <w:r w:rsidR="00A54223" w:rsidRPr="007C3BC6">
        <w:rPr>
          <w:rFonts w:ascii="Arial" w:hAnsi="Arial" w:cs="Arial"/>
          <w:sz w:val="24"/>
          <w:szCs w:val="24"/>
        </w:rPr>
        <w:t>determine</w:t>
      </w:r>
      <w:r w:rsidR="00670D49" w:rsidRPr="007C3BC6">
        <w:rPr>
          <w:rFonts w:ascii="Arial" w:hAnsi="Arial" w:cs="Arial"/>
          <w:sz w:val="24"/>
          <w:szCs w:val="24"/>
        </w:rPr>
        <w:t xml:space="preserve"> whether the children themselves have been </w:t>
      </w:r>
      <w:r w:rsidR="00A54223" w:rsidRPr="007C3BC6">
        <w:rPr>
          <w:rFonts w:ascii="Arial" w:hAnsi="Arial" w:cs="Arial"/>
          <w:sz w:val="24"/>
          <w:szCs w:val="24"/>
        </w:rPr>
        <w:t>asked</w:t>
      </w:r>
      <w:r w:rsidR="00670D49" w:rsidRPr="007C3BC6">
        <w:rPr>
          <w:rFonts w:ascii="Arial" w:hAnsi="Arial" w:cs="Arial"/>
          <w:sz w:val="24"/>
          <w:szCs w:val="24"/>
        </w:rPr>
        <w:t xml:space="preserve"> about their </w:t>
      </w:r>
      <w:r w:rsidR="00A54223" w:rsidRPr="007C3BC6">
        <w:rPr>
          <w:rFonts w:ascii="Arial" w:hAnsi="Arial" w:cs="Arial"/>
          <w:sz w:val="24"/>
          <w:szCs w:val="24"/>
        </w:rPr>
        <w:t>participation</w:t>
      </w:r>
      <w:r w:rsidR="00670D49" w:rsidRPr="007C3BC6">
        <w:rPr>
          <w:rFonts w:ascii="Arial" w:hAnsi="Arial" w:cs="Arial"/>
          <w:sz w:val="24"/>
          <w:szCs w:val="24"/>
        </w:rPr>
        <w:t xml:space="preserve">. </w:t>
      </w:r>
      <w:r w:rsidR="00F04F7E">
        <w:rPr>
          <w:rFonts w:ascii="Arial" w:hAnsi="Arial" w:cs="Arial"/>
          <w:sz w:val="24"/>
          <w:szCs w:val="24"/>
        </w:rPr>
        <w:t>I</w:t>
      </w:r>
      <w:r w:rsidR="00670D49" w:rsidRPr="007C3BC6">
        <w:rPr>
          <w:rFonts w:ascii="Arial" w:hAnsi="Arial" w:cs="Arial"/>
          <w:sz w:val="24"/>
          <w:szCs w:val="24"/>
        </w:rPr>
        <w:t xml:space="preserve">t is of </w:t>
      </w:r>
      <w:r w:rsidR="00A54223" w:rsidRPr="007C3BC6">
        <w:rPr>
          <w:rFonts w:ascii="Arial" w:hAnsi="Arial" w:cs="Arial"/>
          <w:sz w:val="24"/>
          <w:szCs w:val="24"/>
        </w:rPr>
        <w:t>crucial</w:t>
      </w:r>
      <w:r w:rsidR="00670D49" w:rsidRPr="007C3BC6">
        <w:rPr>
          <w:rFonts w:ascii="Arial" w:hAnsi="Arial" w:cs="Arial"/>
          <w:sz w:val="24"/>
          <w:szCs w:val="24"/>
        </w:rPr>
        <w:t xml:space="preserve"> importance that, where possible, children themselves have the right to </w:t>
      </w:r>
      <w:r w:rsidR="00A54223" w:rsidRPr="007C3BC6">
        <w:rPr>
          <w:rFonts w:ascii="Arial" w:hAnsi="Arial" w:cs="Arial"/>
          <w:sz w:val="24"/>
          <w:szCs w:val="24"/>
        </w:rPr>
        <w:t>decide</w:t>
      </w:r>
      <w:r w:rsidR="00670D49" w:rsidRPr="007C3BC6">
        <w:rPr>
          <w:rFonts w:ascii="Arial" w:hAnsi="Arial" w:cs="Arial"/>
          <w:sz w:val="24"/>
          <w:szCs w:val="24"/>
        </w:rPr>
        <w:t xml:space="preserve"> about their </w:t>
      </w:r>
      <w:r w:rsidR="00A54223" w:rsidRPr="007C3BC6">
        <w:rPr>
          <w:rFonts w:ascii="Arial" w:hAnsi="Arial" w:cs="Arial"/>
          <w:sz w:val="24"/>
          <w:szCs w:val="24"/>
        </w:rPr>
        <w:t>involvement</w:t>
      </w:r>
      <w:r w:rsidR="00670D49" w:rsidRPr="007C3BC6">
        <w:rPr>
          <w:rFonts w:ascii="Arial" w:hAnsi="Arial" w:cs="Arial"/>
          <w:sz w:val="24"/>
          <w:szCs w:val="24"/>
        </w:rPr>
        <w:t xml:space="preserve"> in research</w:t>
      </w:r>
      <w:r w:rsidR="00A54223" w:rsidRPr="007C3BC6">
        <w:rPr>
          <w:rFonts w:ascii="Arial" w:hAnsi="Arial" w:cs="Arial"/>
          <w:sz w:val="24"/>
          <w:szCs w:val="24"/>
        </w:rPr>
        <w:t>.</w:t>
      </w:r>
    </w:p>
    <w:p w14:paraId="65959F7E" w14:textId="31F791C6" w:rsidR="00D0782F" w:rsidRDefault="00A05635" w:rsidP="004B313D">
      <w:pPr>
        <w:overflowPunct w:val="0"/>
        <w:autoSpaceDE w:val="0"/>
        <w:autoSpaceDN w:val="0"/>
        <w:adjustRightInd w:val="0"/>
        <w:spacing w:after="120" w:line="360" w:lineRule="auto"/>
        <w:jc w:val="both"/>
        <w:textAlignment w:val="baseline"/>
        <w:rPr>
          <w:rFonts w:ascii="Arial" w:hAnsi="Arial" w:cs="Arial"/>
          <w:sz w:val="24"/>
          <w:szCs w:val="24"/>
        </w:rPr>
      </w:pPr>
      <w:r w:rsidRPr="00A05635">
        <w:rPr>
          <w:rFonts w:ascii="Arial" w:hAnsi="Arial" w:cs="Arial"/>
          <w:sz w:val="24"/>
          <w:szCs w:val="24"/>
        </w:rPr>
        <w:t>(</w:t>
      </w:r>
      <w:proofErr w:type="spellStart"/>
      <w:r w:rsidRPr="00A05635">
        <w:rPr>
          <w:rFonts w:ascii="Arial" w:hAnsi="Arial" w:cs="Arial"/>
          <w:sz w:val="24"/>
          <w:szCs w:val="24"/>
        </w:rPr>
        <w:t>Unicef</w:t>
      </w:r>
      <w:proofErr w:type="spellEnd"/>
      <w:r w:rsidRPr="00A05635">
        <w:rPr>
          <w:rFonts w:ascii="Arial" w:hAnsi="Arial" w:cs="Arial"/>
          <w:sz w:val="24"/>
          <w:szCs w:val="24"/>
        </w:rPr>
        <w:t xml:space="preserve"> UK, 1992)</w:t>
      </w:r>
      <w:r>
        <w:rPr>
          <w:rFonts w:ascii="Arial" w:hAnsi="Arial" w:cs="Arial"/>
          <w:sz w:val="24"/>
          <w:szCs w:val="24"/>
        </w:rPr>
        <w:t xml:space="preserve"> reports that c</w:t>
      </w:r>
      <w:r w:rsidR="00A54223" w:rsidRPr="007C3BC6">
        <w:rPr>
          <w:rFonts w:ascii="Arial" w:hAnsi="Arial" w:cs="Arial"/>
          <w:sz w:val="24"/>
          <w:szCs w:val="24"/>
        </w:rPr>
        <w:t xml:space="preserve">hildren’s </w:t>
      </w:r>
      <w:r w:rsidR="00B71D9A" w:rsidRPr="007C3BC6">
        <w:rPr>
          <w:rFonts w:ascii="Arial" w:hAnsi="Arial" w:cs="Arial"/>
          <w:sz w:val="24"/>
          <w:szCs w:val="24"/>
        </w:rPr>
        <w:t>participation</w:t>
      </w:r>
      <w:r w:rsidR="00A54223" w:rsidRPr="007C3BC6">
        <w:rPr>
          <w:rFonts w:ascii="Arial" w:hAnsi="Arial" w:cs="Arial"/>
          <w:sz w:val="24"/>
          <w:szCs w:val="24"/>
        </w:rPr>
        <w:t xml:space="preserve"> in research is </w:t>
      </w:r>
      <w:r w:rsidR="0073308C" w:rsidRPr="007C3BC6">
        <w:rPr>
          <w:rFonts w:ascii="Arial" w:hAnsi="Arial" w:cs="Arial"/>
          <w:sz w:val="24"/>
          <w:szCs w:val="24"/>
        </w:rPr>
        <w:t>emphasised</w:t>
      </w:r>
      <w:r w:rsidR="00A54223" w:rsidRPr="007C3BC6">
        <w:rPr>
          <w:rFonts w:ascii="Arial" w:hAnsi="Arial" w:cs="Arial"/>
          <w:sz w:val="24"/>
          <w:szCs w:val="24"/>
        </w:rPr>
        <w:t xml:space="preserve"> by </w:t>
      </w:r>
      <w:r w:rsidR="00B71D9A" w:rsidRPr="007C3BC6">
        <w:rPr>
          <w:rFonts w:ascii="Arial" w:hAnsi="Arial" w:cs="Arial"/>
          <w:sz w:val="24"/>
          <w:szCs w:val="24"/>
        </w:rPr>
        <w:t>ever-increasing</w:t>
      </w:r>
      <w:r w:rsidR="00A54223" w:rsidRPr="007C3BC6">
        <w:rPr>
          <w:rFonts w:ascii="Arial" w:hAnsi="Arial" w:cs="Arial"/>
          <w:sz w:val="24"/>
          <w:szCs w:val="24"/>
        </w:rPr>
        <w:t xml:space="preserve"> </w:t>
      </w:r>
      <w:r w:rsidR="00B71D9A" w:rsidRPr="007C3BC6">
        <w:rPr>
          <w:rFonts w:ascii="Arial" w:hAnsi="Arial" w:cs="Arial"/>
          <w:sz w:val="24"/>
          <w:szCs w:val="24"/>
        </w:rPr>
        <w:t>acknowledgment and appreciation</w:t>
      </w:r>
      <w:r w:rsidR="00A54223" w:rsidRPr="007C3BC6">
        <w:rPr>
          <w:rFonts w:ascii="Arial" w:hAnsi="Arial" w:cs="Arial"/>
          <w:sz w:val="24"/>
          <w:szCs w:val="24"/>
        </w:rPr>
        <w:t xml:space="preserve"> of the citizenship and status of children</w:t>
      </w:r>
      <w:r w:rsidR="00F04F7E">
        <w:rPr>
          <w:rFonts w:ascii="Arial" w:hAnsi="Arial" w:cs="Arial"/>
          <w:sz w:val="24"/>
          <w:szCs w:val="24"/>
        </w:rPr>
        <w:t>.</w:t>
      </w:r>
      <w:r w:rsidR="00B71D9A" w:rsidRPr="007C3BC6">
        <w:rPr>
          <w:rFonts w:ascii="Arial" w:hAnsi="Arial" w:cs="Arial"/>
          <w:sz w:val="24"/>
          <w:szCs w:val="24"/>
        </w:rPr>
        <w:t xml:space="preserve"> </w:t>
      </w:r>
      <w:r w:rsidR="00F04F7E">
        <w:rPr>
          <w:rFonts w:ascii="Arial" w:hAnsi="Arial" w:cs="Arial"/>
          <w:sz w:val="24"/>
          <w:szCs w:val="24"/>
        </w:rPr>
        <w:t>R</w:t>
      </w:r>
      <w:r w:rsidR="00B71D9A" w:rsidRPr="007C3BC6">
        <w:rPr>
          <w:rFonts w:ascii="Arial" w:hAnsi="Arial" w:cs="Arial"/>
          <w:sz w:val="24"/>
          <w:szCs w:val="24"/>
        </w:rPr>
        <w:t>ecognition of children’s voice</w:t>
      </w:r>
      <w:r w:rsidR="00F04F7E">
        <w:rPr>
          <w:rFonts w:ascii="Arial" w:hAnsi="Arial" w:cs="Arial"/>
          <w:sz w:val="24"/>
          <w:szCs w:val="24"/>
        </w:rPr>
        <w:t>s</w:t>
      </w:r>
      <w:r w:rsidR="00B71D9A" w:rsidRPr="007C3BC6">
        <w:rPr>
          <w:rFonts w:ascii="Arial" w:hAnsi="Arial" w:cs="Arial"/>
          <w:sz w:val="24"/>
          <w:szCs w:val="24"/>
        </w:rPr>
        <w:t xml:space="preserve"> is a key aspect of progressing children’s citizenship, with an increasing acknowledgment of children’s right to express their views </w:t>
      </w:r>
      <w:r w:rsidR="00F04F7E">
        <w:rPr>
          <w:rFonts w:ascii="Arial" w:hAnsi="Arial" w:cs="Arial"/>
          <w:sz w:val="24"/>
          <w:szCs w:val="24"/>
        </w:rPr>
        <w:t xml:space="preserve">as stated in </w:t>
      </w:r>
      <w:r w:rsidR="00B71D9A" w:rsidRPr="007C3BC6">
        <w:rPr>
          <w:rFonts w:ascii="Arial" w:hAnsi="Arial" w:cs="Arial"/>
          <w:sz w:val="24"/>
          <w:szCs w:val="24"/>
        </w:rPr>
        <w:t xml:space="preserve">Article </w:t>
      </w:r>
      <w:r w:rsidR="00AA0A02">
        <w:rPr>
          <w:rFonts w:ascii="Arial" w:hAnsi="Arial" w:cs="Arial"/>
          <w:sz w:val="24"/>
          <w:szCs w:val="24"/>
        </w:rPr>
        <w:t>3</w:t>
      </w:r>
      <w:r w:rsidR="00B71D9A" w:rsidRPr="007C3BC6">
        <w:rPr>
          <w:rFonts w:ascii="Arial" w:hAnsi="Arial" w:cs="Arial"/>
          <w:sz w:val="24"/>
          <w:szCs w:val="24"/>
        </w:rPr>
        <w:t xml:space="preserve"> and 12 of the U</w:t>
      </w:r>
      <w:r w:rsidR="0069460A">
        <w:rPr>
          <w:rFonts w:ascii="Arial" w:hAnsi="Arial" w:cs="Arial"/>
          <w:sz w:val="24"/>
          <w:szCs w:val="24"/>
        </w:rPr>
        <w:t xml:space="preserve">nited </w:t>
      </w:r>
      <w:r w:rsidR="00B71D9A" w:rsidRPr="007C3BC6">
        <w:rPr>
          <w:rFonts w:ascii="Arial" w:hAnsi="Arial" w:cs="Arial"/>
          <w:sz w:val="24"/>
          <w:szCs w:val="24"/>
        </w:rPr>
        <w:t>N</w:t>
      </w:r>
      <w:r w:rsidR="0069460A">
        <w:rPr>
          <w:rFonts w:ascii="Arial" w:hAnsi="Arial" w:cs="Arial"/>
          <w:sz w:val="24"/>
          <w:szCs w:val="24"/>
        </w:rPr>
        <w:t>ations</w:t>
      </w:r>
      <w:r w:rsidR="008A3A8C">
        <w:rPr>
          <w:rFonts w:ascii="Arial" w:hAnsi="Arial" w:cs="Arial"/>
          <w:sz w:val="24"/>
          <w:szCs w:val="24"/>
        </w:rPr>
        <w:t xml:space="preserve"> </w:t>
      </w:r>
      <w:r w:rsidR="00B71D9A" w:rsidRPr="007C3BC6">
        <w:rPr>
          <w:rFonts w:ascii="Arial" w:hAnsi="Arial" w:cs="Arial"/>
          <w:sz w:val="24"/>
          <w:szCs w:val="24"/>
        </w:rPr>
        <w:t>C</w:t>
      </w:r>
      <w:r w:rsidR="008A3A8C">
        <w:rPr>
          <w:rFonts w:ascii="Arial" w:hAnsi="Arial" w:cs="Arial"/>
          <w:sz w:val="24"/>
          <w:szCs w:val="24"/>
        </w:rPr>
        <w:t xml:space="preserve">onvention on the </w:t>
      </w:r>
      <w:r w:rsidR="00B71D9A" w:rsidRPr="007C3BC6">
        <w:rPr>
          <w:rFonts w:ascii="Arial" w:hAnsi="Arial" w:cs="Arial"/>
          <w:sz w:val="24"/>
          <w:szCs w:val="24"/>
        </w:rPr>
        <w:t>R</w:t>
      </w:r>
      <w:r w:rsidR="008A3A8C">
        <w:rPr>
          <w:rFonts w:ascii="Arial" w:hAnsi="Arial" w:cs="Arial"/>
          <w:sz w:val="24"/>
          <w:szCs w:val="24"/>
        </w:rPr>
        <w:t xml:space="preserve">ights of the </w:t>
      </w:r>
      <w:r w:rsidR="00B71D9A" w:rsidRPr="007C3BC6">
        <w:rPr>
          <w:rFonts w:ascii="Arial" w:hAnsi="Arial" w:cs="Arial"/>
          <w:sz w:val="24"/>
          <w:szCs w:val="24"/>
        </w:rPr>
        <w:t>C</w:t>
      </w:r>
      <w:r w:rsidR="008A3A8C">
        <w:rPr>
          <w:rFonts w:ascii="Arial" w:hAnsi="Arial" w:cs="Arial"/>
          <w:sz w:val="24"/>
          <w:szCs w:val="24"/>
        </w:rPr>
        <w:t>hild (UNCRC)</w:t>
      </w:r>
      <w:r w:rsidR="00F04F7E">
        <w:rPr>
          <w:rFonts w:ascii="Arial" w:hAnsi="Arial" w:cs="Arial"/>
          <w:sz w:val="24"/>
          <w:szCs w:val="24"/>
        </w:rPr>
        <w:t>.</w:t>
      </w:r>
      <w:r w:rsidR="00B71D9A" w:rsidRPr="007C3BC6">
        <w:rPr>
          <w:rFonts w:ascii="Arial" w:hAnsi="Arial" w:cs="Arial"/>
          <w:sz w:val="24"/>
          <w:szCs w:val="24"/>
        </w:rPr>
        <w:t xml:space="preserve"> Also,</w:t>
      </w:r>
      <w:r w:rsidRPr="00A05635">
        <w:rPr>
          <w:rFonts w:ascii="Arial" w:hAnsi="Arial" w:cs="Arial"/>
          <w:color w:val="000000"/>
          <w:sz w:val="20"/>
          <w:szCs w:val="20"/>
          <w:shd w:val="clear" w:color="auto" w:fill="FFFFFF"/>
        </w:rPr>
        <w:t xml:space="preserve"> </w:t>
      </w:r>
      <w:r w:rsidR="0046034A" w:rsidRPr="0046034A">
        <w:rPr>
          <w:rFonts w:ascii="Arial" w:hAnsi="Arial" w:cs="Arial"/>
          <w:color w:val="000000"/>
          <w:sz w:val="24"/>
          <w:szCs w:val="24"/>
          <w:shd w:val="clear" w:color="auto" w:fill="FFFFFF"/>
        </w:rPr>
        <w:t>(</w:t>
      </w:r>
      <w:proofErr w:type="spellStart"/>
      <w:r w:rsidR="0046034A" w:rsidRPr="0046034A">
        <w:rPr>
          <w:rFonts w:ascii="Arial" w:hAnsi="Arial" w:cs="Arial"/>
          <w:color w:val="000000"/>
          <w:sz w:val="24"/>
          <w:szCs w:val="24"/>
          <w:shd w:val="clear" w:color="auto" w:fill="FFFFFF"/>
        </w:rPr>
        <w:t>DuMont</w:t>
      </w:r>
      <w:proofErr w:type="spellEnd"/>
      <w:r w:rsidR="0046034A" w:rsidRPr="0046034A">
        <w:rPr>
          <w:rFonts w:ascii="Arial" w:hAnsi="Arial" w:cs="Arial"/>
          <w:color w:val="000000"/>
          <w:sz w:val="24"/>
          <w:szCs w:val="24"/>
          <w:shd w:val="clear" w:color="auto" w:fill="FFFFFF"/>
        </w:rPr>
        <w:t>, 2009)</w:t>
      </w:r>
      <w:r w:rsidR="0046034A" w:rsidRPr="0046034A">
        <w:rPr>
          <w:rFonts w:ascii="Arial" w:hAnsi="Arial" w:cs="Arial"/>
          <w:color w:val="000000"/>
          <w:sz w:val="20"/>
          <w:szCs w:val="20"/>
          <w:shd w:val="clear" w:color="auto" w:fill="FFFFFF"/>
        </w:rPr>
        <w:t xml:space="preserve"> </w:t>
      </w:r>
      <w:r w:rsidR="00533B13">
        <w:rPr>
          <w:rFonts w:ascii="Arial" w:hAnsi="Arial" w:cs="Arial"/>
          <w:sz w:val="24"/>
          <w:szCs w:val="24"/>
        </w:rPr>
        <w:t>state</w:t>
      </w:r>
      <w:r w:rsidR="0046034A">
        <w:rPr>
          <w:rFonts w:ascii="Arial" w:hAnsi="Arial" w:cs="Arial"/>
          <w:sz w:val="24"/>
          <w:szCs w:val="24"/>
        </w:rPr>
        <w:t>s</w:t>
      </w:r>
      <w:r w:rsidR="00533B13">
        <w:rPr>
          <w:rFonts w:ascii="Arial" w:hAnsi="Arial" w:cs="Arial"/>
          <w:sz w:val="24"/>
          <w:szCs w:val="24"/>
        </w:rPr>
        <w:t xml:space="preserve"> that i</w:t>
      </w:r>
      <w:r w:rsidR="00B71D9A" w:rsidRPr="007C3BC6">
        <w:rPr>
          <w:rFonts w:ascii="Arial" w:hAnsi="Arial" w:cs="Arial"/>
          <w:sz w:val="24"/>
          <w:szCs w:val="24"/>
        </w:rPr>
        <w:t>t is imperative that all these factors must be considered when working with children in research</w:t>
      </w:r>
      <w:r w:rsidR="006F0FBB">
        <w:rPr>
          <w:rFonts w:ascii="Arial" w:hAnsi="Arial" w:cs="Arial"/>
          <w:sz w:val="24"/>
          <w:szCs w:val="24"/>
        </w:rPr>
        <w:t>.</w:t>
      </w:r>
      <w:r w:rsidR="00B71D9A" w:rsidRPr="007C3BC6">
        <w:rPr>
          <w:rFonts w:ascii="Arial" w:hAnsi="Arial" w:cs="Arial"/>
          <w:sz w:val="24"/>
          <w:szCs w:val="24"/>
        </w:rPr>
        <w:t xml:space="preserve"> </w:t>
      </w:r>
      <w:r w:rsidR="00023FA2" w:rsidRPr="007C3BC6">
        <w:rPr>
          <w:rFonts w:ascii="Arial" w:hAnsi="Arial" w:cs="Arial"/>
          <w:sz w:val="24"/>
          <w:szCs w:val="24"/>
        </w:rPr>
        <w:t xml:space="preserve">Welfare – the purpose of research should contribute to children’s </w:t>
      </w:r>
      <w:r w:rsidR="00B71D9A" w:rsidRPr="007C3BC6">
        <w:rPr>
          <w:rFonts w:ascii="Arial" w:hAnsi="Arial" w:cs="Arial"/>
          <w:sz w:val="24"/>
          <w:szCs w:val="24"/>
        </w:rPr>
        <w:t>well-being</w:t>
      </w:r>
      <w:r w:rsidR="00023FA2" w:rsidRPr="007C3BC6">
        <w:rPr>
          <w:rFonts w:ascii="Arial" w:hAnsi="Arial" w:cs="Arial"/>
          <w:sz w:val="24"/>
          <w:szCs w:val="24"/>
        </w:rPr>
        <w:t>, either directly or indirectly</w:t>
      </w:r>
      <w:r w:rsidR="006F0FBB">
        <w:rPr>
          <w:rFonts w:ascii="Arial" w:hAnsi="Arial" w:cs="Arial"/>
          <w:sz w:val="24"/>
          <w:szCs w:val="24"/>
        </w:rPr>
        <w:t>.</w:t>
      </w:r>
      <w:r w:rsidR="00023FA2" w:rsidRPr="007C3BC6">
        <w:rPr>
          <w:rFonts w:ascii="Arial" w:hAnsi="Arial" w:cs="Arial"/>
          <w:sz w:val="24"/>
          <w:szCs w:val="24"/>
        </w:rPr>
        <w:t xml:space="preserve"> Protection – methods should be designed to avoid distress and contingency arrangements available in case of upset or situations of risk or harm</w:t>
      </w:r>
      <w:r w:rsidR="006F0FBB">
        <w:rPr>
          <w:rFonts w:ascii="Arial" w:hAnsi="Arial" w:cs="Arial"/>
          <w:sz w:val="24"/>
          <w:szCs w:val="24"/>
        </w:rPr>
        <w:t>.</w:t>
      </w:r>
      <w:r w:rsidR="00023FA2" w:rsidRPr="007C3BC6">
        <w:rPr>
          <w:rFonts w:ascii="Arial" w:hAnsi="Arial" w:cs="Arial"/>
          <w:sz w:val="24"/>
          <w:szCs w:val="24"/>
        </w:rPr>
        <w:t xml:space="preserve"> </w:t>
      </w:r>
      <w:r w:rsidR="0073308C">
        <w:rPr>
          <w:rFonts w:ascii="Arial" w:hAnsi="Arial" w:cs="Arial"/>
          <w:sz w:val="24"/>
          <w:szCs w:val="24"/>
        </w:rPr>
        <w:t>C</w:t>
      </w:r>
      <w:r w:rsidR="00023FA2" w:rsidRPr="007C3BC6">
        <w:rPr>
          <w:rFonts w:ascii="Arial" w:hAnsi="Arial" w:cs="Arial"/>
          <w:sz w:val="24"/>
          <w:szCs w:val="24"/>
        </w:rPr>
        <w:t>hildren should feel good about having contributed to research as a service informing society, individuals, policy</w:t>
      </w:r>
      <w:r w:rsidR="0073308C">
        <w:rPr>
          <w:rFonts w:ascii="Arial" w:hAnsi="Arial" w:cs="Arial"/>
          <w:sz w:val="24"/>
          <w:szCs w:val="24"/>
        </w:rPr>
        <w:t xml:space="preserve">, </w:t>
      </w:r>
      <w:r w:rsidR="00023FA2" w:rsidRPr="007C3BC6">
        <w:rPr>
          <w:rFonts w:ascii="Arial" w:hAnsi="Arial" w:cs="Arial"/>
          <w:sz w:val="24"/>
          <w:szCs w:val="24"/>
        </w:rPr>
        <w:t>practice</w:t>
      </w:r>
      <w:r w:rsidR="0073308C">
        <w:rPr>
          <w:rFonts w:ascii="Arial" w:hAnsi="Arial" w:cs="Arial"/>
          <w:sz w:val="24"/>
          <w:szCs w:val="24"/>
        </w:rPr>
        <w:t xml:space="preserve">, </w:t>
      </w:r>
      <w:r w:rsidR="00B71D9A" w:rsidRPr="007C3BC6">
        <w:rPr>
          <w:rFonts w:ascii="Arial" w:hAnsi="Arial" w:cs="Arial"/>
          <w:sz w:val="24"/>
          <w:szCs w:val="24"/>
        </w:rPr>
        <w:t>c</w:t>
      </w:r>
      <w:r w:rsidR="00023FA2" w:rsidRPr="007C3BC6">
        <w:rPr>
          <w:rFonts w:ascii="Arial" w:hAnsi="Arial" w:cs="Arial"/>
          <w:sz w:val="24"/>
          <w:szCs w:val="24"/>
        </w:rPr>
        <w:t>hoice and participation</w:t>
      </w:r>
      <w:r w:rsidR="006F0FBB">
        <w:rPr>
          <w:rFonts w:ascii="Arial" w:hAnsi="Arial" w:cs="Arial"/>
          <w:sz w:val="24"/>
          <w:szCs w:val="24"/>
        </w:rPr>
        <w:t>. C</w:t>
      </w:r>
      <w:r w:rsidR="00023FA2" w:rsidRPr="007C3BC6">
        <w:rPr>
          <w:rFonts w:ascii="Arial" w:hAnsi="Arial" w:cs="Arial"/>
          <w:sz w:val="24"/>
          <w:szCs w:val="24"/>
        </w:rPr>
        <w:t xml:space="preserve">hildren should make informed choices about all aspects of participation, including consent, opting </w:t>
      </w:r>
      <w:r w:rsidR="00840A3B" w:rsidRPr="007C3BC6">
        <w:rPr>
          <w:rFonts w:ascii="Arial" w:hAnsi="Arial" w:cs="Arial"/>
          <w:sz w:val="24"/>
          <w:szCs w:val="24"/>
        </w:rPr>
        <w:t>out, determining</w:t>
      </w:r>
      <w:r w:rsidR="00023FA2" w:rsidRPr="007C3BC6">
        <w:rPr>
          <w:rFonts w:ascii="Arial" w:hAnsi="Arial" w:cs="Arial"/>
          <w:sz w:val="24"/>
          <w:szCs w:val="24"/>
        </w:rPr>
        <w:t xml:space="preserve"> boundaries of confidentiality and contributing ideas to the research agendas and processes. </w:t>
      </w:r>
      <w:r w:rsidR="00B71D9A" w:rsidRPr="007C3BC6">
        <w:rPr>
          <w:rFonts w:ascii="Arial" w:hAnsi="Arial" w:cs="Arial"/>
          <w:sz w:val="24"/>
          <w:szCs w:val="24"/>
        </w:rPr>
        <w:t xml:space="preserve"> </w:t>
      </w:r>
      <w:r w:rsidR="00023FA2" w:rsidRPr="007C3BC6">
        <w:rPr>
          <w:rFonts w:ascii="Arial" w:hAnsi="Arial" w:cs="Arial"/>
          <w:sz w:val="24"/>
          <w:szCs w:val="24"/>
        </w:rPr>
        <w:t>Some researchers believe the rights of children and young people, as enshrined in the UNCRC, need to be translated into workable ethics</w:t>
      </w:r>
      <w:r w:rsidR="00F04F7E">
        <w:rPr>
          <w:rFonts w:ascii="Arial" w:hAnsi="Arial" w:cs="Arial"/>
          <w:sz w:val="24"/>
          <w:szCs w:val="24"/>
        </w:rPr>
        <w:t>,</w:t>
      </w:r>
      <w:r w:rsidR="00023FA2" w:rsidRPr="007C3BC6">
        <w:rPr>
          <w:rFonts w:ascii="Arial" w:hAnsi="Arial" w:cs="Arial"/>
          <w:sz w:val="24"/>
          <w:szCs w:val="24"/>
        </w:rPr>
        <w:t xml:space="preserve"> </w:t>
      </w:r>
      <w:r w:rsidR="001A4213">
        <w:rPr>
          <w:rFonts w:ascii="Arial" w:hAnsi="Arial" w:cs="Arial"/>
          <w:sz w:val="24"/>
          <w:szCs w:val="24"/>
        </w:rPr>
        <w:t>(</w:t>
      </w:r>
      <w:r w:rsidR="00023FA2" w:rsidRPr="007C3BC6">
        <w:rPr>
          <w:rFonts w:ascii="Arial" w:hAnsi="Arial" w:cs="Arial"/>
          <w:sz w:val="24"/>
          <w:szCs w:val="24"/>
        </w:rPr>
        <w:t>Bell</w:t>
      </w:r>
      <w:r w:rsidR="001A4213">
        <w:rPr>
          <w:rFonts w:ascii="Arial" w:hAnsi="Arial" w:cs="Arial"/>
          <w:sz w:val="24"/>
          <w:szCs w:val="24"/>
        </w:rPr>
        <w:t xml:space="preserve">, </w:t>
      </w:r>
      <w:r w:rsidR="00023FA2" w:rsidRPr="007C3BC6">
        <w:rPr>
          <w:rFonts w:ascii="Arial" w:hAnsi="Arial" w:cs="Arial"/>
          <w:sz w:val="24"/>
          <w:szCs w:val="24"/>
        </w:rPr>
        <w:t>2008) maintains that it is not always apparent how children’s rights are recognised in research ethics and considers that overtly acknowledging the correlation between them is one way to foster rights based approach to research</w:t>
      </w:r>
      <w:r w:rsidR="00B71D9A" w:rsidRPr="007C3BC6">
        <w:rPr>
          <w:rFonts w:ascii="Arial" w:hAnsi="Arial" w:cs="Arial"/>
          <w:sz w:val="24"/>
          <w:szCs w:val="24"/>
        </w:rPr>
        <w:t>.</w:t>
      </w:r>
    </w:p>
    <w:p w14:paraId="34EB7D56" w14:textId="493414B3" w:rsidR="00AA0A02" w:rsidRDefault="00AA0A02" w:rsidP="004B313D">
      <w:pPr>
        <w:overflowPunct w:val="0"/>
        <w:autoSpaceDE w:val="0"/>
        <w:autoSpaceDN w:val="0"/>
        <w:adjustRightInd w:val="0"/>
        <w:spacing w:after="120" w:line="360" w:lineRule="auto"/>
        <w:jc w:val="both"/>
        <w:textAlignment w:val="baseline"/>
        <w:rPr>
          <w:rFonts w:ascii="Arial" w:hAnsi="Arial" w:cs="Arial"/>
          <w:sz w:val="24"/>
          <w:szCs w:val="24"/>
        </w:rPr>
      </w:pPr>
    </w:p>
    <w:p w14:paraId="6E0AE34D" w14:textId="701A3CF5" w:rsidR="00AA0A02" w:rsidRPr="007C3BC6" w:rsidRDefault="00AA0A02" w:rsidP="00AA0A02">
      <w:pPr>
        <w:overflowPunct w:val="0"/>
        <w:autoSpaceDE w:val="0"/>
        <w:autoSpaceDN w:val="0"/>
        <w:adjustRightInd w:val="0"/>
        <w:spacing w:after="120" w:line="360" w:lineRule="auto"/>
        <w:ind w:left="851" w:right="851"/>
        <w:jc w:val="both"/>
        <w:textAlignment w:val="baseline"/>
        <w:rPr>
          <w:rFonts w:ascii="Arial" w:hAnsi="Arial" w:cs="Arial"/>
          <w:sz w:val="24"/>
          <w:szCs w:val="24"/>
        </w:rPr>
      </w:pPr>
      <w:r w:rsidRPr="00AA0A02">
        <w:rPr>
          <w:rFonts w:ascii="Arial" w:hAnsi="Arial" w:cs="Arial"/>
          <w:sz w:val="24"/>
          <w:szCs w:val="24"/>
        </w:rPr>
        <w:t xml:space="preserve">In the case of participants whose age, intellectual capability or other vulnerable circumstance may limit the extent to which they can be expected to understand or agree voluntarily to undertake their role, </w:t>
      </w:r>
      <w:r w:rsidRPr="00AA0A02">
        <w:rPr>
          <w:rFonts w:ascii="Arial" w:hAnsi="Arial" w:cs="Arial"/>
          <w:sz w:val="24"/>
          <w:szCs w:val="24"/>
        </w:rPr>
        <w:lastRenderedPageBreak/>
        <w:t>researchers must fully explore alternative ways in which they can be enabled to make authentic responses. In such circumstances, researchers must also seek the collaboration and approval of those who act in guardianship (e.g. parents) or as ‘responsible others’ (i.e. those who have responsibility for the welfare and well-being of the participants e.g. social workers).</w:t>
      </w:r>
      <w:r>
        <w:rPr>
          <w:rFonts w:ascii="Arial" w:hAnsi="Arial" w:cs="Arial"/>
          <w:sz w:val="24"/>
          <w:szCs w:val="24"/>
        </w:rPr>
        <w:t xml:space="preserve"> </w:t>
      </w:r>
      <w:r w:rsidRPr="00AA0A02">
        <w:rPr>
          <w:rFonts w:ascii="Arial" w:hAnsi="Arial" w:cs="Arial"/>
          <w:sz w:val="24"/>
          <w:szCs w:val="24"/>
        </w:rPr>
        <w:t>(British Educational Research Association, 2011)</w:t>
      </w:r>
    </w:p>
    <w:p w14:paraId="45CF7A6E" w14:textId="77777777" w:rsidR="00AA0A02" w:rsidRDefault="00023FA2" w:rsidP="00435D03">
      <w:pPr>
        <w:spacing w:line="360" w:lineRule="auto"/>
        <w:jc w:val="both"/>
        <w:rPr>
          <w:rFonts w:ascii="Arial" w:hAnsi="Arial" w:cs="Arial"/>
          <w:sz w:val="24"/>
          <w:szCs w:val="24"/>
        </w:rPr>
      </w:pPr>
      <w:r w:rsidRPr="007C3BC6">
        <w:rPr>
          <w:rFonts w:ascii="Arial" w:hAnsi="Arial" w:cs="Arial"/>
          <w:sz w:val="24"/>
          <w:szCs w:val="24"/>
        </w:rPr>
        <w:t xml:space="preserve"> </w:t>
      </w:r>
    </w:p>
    <w:p w14:paraId="5E9066CF" w14:textId="0D6A65C9" w:rsidR="00A06A46" w:rsidRPr="00BE15A6" w:rsidRDefault="00B71D9A" w:rsidP="00435D03">
      <w:pPr>
        <w:spacing w:line="360" w:lineRule="auto"/>
        <w:jc w:val="both"/>
        <w:rPr>
          <w:rFonts w:ascii="Arial" w:hAnsi="Arial" w:cs="Arial"/>
          <w:sz w:val="24"/>
          <w:szCs w:val="24"/>
        </w:rPr>
      </w:pPr>
      <w:r w:rsidRPr="007C3BC6">
        <w:rPr>
          <w:rFonts w:ascii="Arial" w:hAnsi="Arial" w:cs="Arial"/>
          <w:sz w:val="24"/>
          <w:szCs w:val="24"/>
        </w:rPr>
        <w:t>In th</w:t>
      </w:r>
      <w:r w:rsidR="00435D03">
        <w:rPr>
          <w:rFonts w:ascii="Arial" w:hAnsi="Arial" w:cs="Arial"/>
          <w:sz w:val="24"/>
          <w:szCs w:val="24"/>
        </w:rPr>
        <w:t>is</w:t>
      </w:r>
      <w:r w:rsidRPr="007C3BC6">
        <w:rPr>
          <w:rFonts w:ascii="Arial" w:hAnsi="Arial" w:cs="Arial"/>
          <w:sz w:val="24"/>
          <w:szCs w:val="24"/>
        </w:rPr>
        <w:t xml:space="preserve"> </w:t>
      </w:r>
      <w:r w:rsidR="009F50F8" w:rsidRPr="007C3BC6">
        <w:rPr>
          <w:rFonts w:ascii="Arial" w:hAnsi="Arial" w:cs="Arial"/>
          <w:sz w:val="24"/>
          <w:szCs w:val="24"/>
        </w:rPr>
        <w:t>research</w:t>
      </w:r>
      <w:r w:rsidRPr="007C3BC6">
        <w:rPr>
          <w:rFonts w:ascii="Arial" w:hAnsi="Arial" w:cs="Arial"/>
          <w:sz w:val="24"/>
          <w:szCs w:val="24"/>
        </w:rPr>
        <w:t xml:space="preserve"> I will be </w:t>
      </w:r>
      <w:r w:rsidR="006F0FBB">
        <w:rPr>
          <w:rFonts w:ascii="Arial" w:hAnsi="Arial" w:cs="Arial"/>
          <w:sz w:val="24"/>
          <w:szCs w:val="24"/>
        </w:rPr>
        <w:t>researching</w:t>
      </w:r>
      <w:r w:rsidR="009F50F8" w:rsidRPr="007C3BC6">
        <w:rPr>
          <w:rFonts w:ascii="Arial" w:hAnsi="Arial" w:cs="Arial"/>
          <w:sz w:val="24"/>
          <w:szCs w:val="24"/>
        </w:rPr>
        <w:t xml:space="preserve"> </w:t>
      </w:r>
      <w:r w:rsidR="00D0782F" w:rsidRPr="007C3BC6">
        <w:rPr>
          <w:rFonts w:ascii="Arial" w:hAnsi="Arial" w:cs="Arial"/>
          <w:sz w:val="24"/>
          <w:szCs w:val="24"/>
        </w:rPr>
        <w:t>‘T</w:t>
      </w:r>
      <w:r w:rsidR="009F50F8" w:rsidRPr="007C3BC6">
        <w:rPr>
          <w:rFonts w:ascii="Arial" w:hAnsi="Arial" w:cs="Arial"/>
          <w:sz w:val="24"/>
          <w:szCs w:val="24"/>
        </w:rPr>
        <w:t>eaching children with Non-Verbal Communication Skills with</w:t>
      </w:r>
      <w:r w:rsidR="009F6581">
        <w:rPr>
          <w:rFonts w:ascii="Arial" w:hAnsi="Arial" w:cs="Arial"/>
          <w:sz w:val="24"/>
          <w:szCs w:val="24"/>
        </w:rPr>
        <w:t xml:space="preserve"> Diagnosed</w:t>
      </w:r>
      <w:r w:rsidR="009F50F8" w:rsidRPr="007C3BC6">
        <w:rPr>
          <w:rFonts w:ascii="Arial" w:hAnsi="Arial" w:cs="Arial"/>
          <w:sz w:val="24"/>
          <w:szCs w:val="24"/>
        </w:rPr>
        <w:t xml:space="preserve"> Autism Spectrum Disorder and finding out what challenges do child practitioners face when teaching non-verbal communication skills to children with</w:t>
      </w:r>
      <w:r w:rsidR="009F6581">
        <w:rPr>
          <w:rFonts w:ascii="Arial" w:hAnsi="Arial" w:cs="Arial"/>
          <w:sz w:val="24"/>
          <w:szCs w:val="24"/>
        </w:rPr>
        <w:t xml:space="preserve"> diagnosed</w:t>
      </w:r>
      <w:r w:rsidR="009F50F8" w:rsidRPr="007C3BC6">
        <w:rPr>
          <w:rFonts w:ascii="Arial" w:hAnsi="Arial" w:cs="Arial"/>
          <w:sz w:val="24"/>
          <w:szCs w:val="24"/>
        </w:rPr>
        <w:t xml:space="preserve"> autistic spectrum </w:t>
      </w:r>
      <w:r w:rsidR="003C12AC" w:rsidRPr="007C3BC6">
        <w:rPr>
          <w:rFonts w:ascii="Arial" w:hAnsi="Arial" w:cs="Arial"/>
          <w:sz w:val="24"/>
          <w:szCs w:val="24"/>
        </w:rPr>
        <w:t>disorders</w:t>
      </w:r>
      <w:r w:rsidR="00F04F7E">
        <w:rPr>
          <w:rFonts w:ascii="Arial" w:hAnsi="Arial" w:cs="Arial"/>
          <w:sz w:val="24"/>
          <w:szCs w:val="24"/>
        </w:rPr>
        <w:t>.</w:t>
      </w:r>
    </w:p>
    <w:p w14:paraId="5A6200E5" w14:textId="14D673AD" w:rsidR="00820432" w:rsidRPr="00820432" w:rsidRDefault="003C12AC" w:rsidP="009A5C81">
      <w:pPr>
        <w:spacing w:line="360" w:lineRule="auto"/>
        <w:rPr>
          <w:rFonts w:ascii="Arial" w:hAnsi="Arial" w:cs="Arial"/>
          <w:sz w:val="24"/>
          <w:szCs w:val="24"/>
          <w:u w:val="single"/>
        </w:rPr>
      </w:pPr>
      <w:r>
        <w:rPr>
          <w:rFonts w:ascii="Arial" w:hAnsi="Arial" w:cs="Arial"/>
          <w:sz w:val="24"/>
          <w:szCs w:val="24"/>
          <w:u w:val="single"/>
        </w:rPr>
        <w:t>Actions required by the researcher b</w:t>
      </w:r>
      <w:r w:rsidR="00820432" w:rsidRPr="00820432">
        <w:rPr>
          <w:rFonts w:ascii="Arial" w:hAnsi="Arial" w:cs="Arial"/>
          <w:sz w:val="24"/>
          <w:szCs w:val="24"/>
          <w:u w:val="single"/>
        </w:rPr>
        <w:t xml:space="preserve">efore </w:t>
      </w:r>
      <w:r>
        <w:rPr>
          <w:rFonts w:ascii="Arial" w:hAnsi="Arial" w:cs="Arial"/>
          <w:sz w:val="24"/>
          <w:szCs w:val="24"/>
          <w:u w:val="single"/>
        </w:rPr>
        <w:t>the study c</w:t>
      </w:r>
      <w:r w:rsidR="00820432" w:rsidRPr="00820432">
        <w:rPr>
          <w:rFonts w:ascii="Arial" w:hAnsi="Arial" w:cs="Arial"/>
          <w:sz w:val="24"/>
          <w:szCs w:val="24"/>
          <w:u w:val="single"/>
        </w:rPr>
        <w:t xml:space="preserve">an </w:t>
      </w:r>
      <w:r>
        <w:rPr>
          <w:rFonts w:ascii="Arial" w:hAnsi="Arial" w:cs="Arial"/>
          <w:sz w:val="24"/>
          <w:szCs w:val="24"/>
          <w:u w:val="single"/>
        </w:rPr>
        <w:t>c</w:t>
      </w:r>
      <w:r w:rsidR="00820432" w:rsidRPr="00820432">
        <w:rPr>
          <w:rFonts w:ascii="Arial" w:hAnsi="Arial" w:cs="Arial"/>
          <w:sz w:val="24"/>
          <w:szCs w:val="24"/>
          <w:u w:val="single"/>
        </w:rPr>
        <w:t>ommence</w:t>
      </w:r>
    </w:p>
    <w:p w14:paraId="742E12AD" w14:textId="3786A0C7" w:rsidR="00840A3B" w:rsidRDefault="003C12AC" w:rsidP="00DD6182">
      <w:pPr>
        <w:spacing w:line="360" w:lineRule="auto"/>
        <w:jc w:val="both"/>
        <w:rPr>
          <w:rFonts w:ascii="Arial" w:hAnsi="Arial" w:cs="Arial"/>
          <w:sz w:val="24"/>
          <w:szCs w:val="24"/>
        </w:rPr>
      </w:pPr>
      <w:r>
        <w:rPr>
          <w:rFonts w:ascii="Arial" w:hAnsi="Arial" w:cs="Arial"/>
          <w:sz w:val="24"/>
          <w:szCs w:val="24"/>
        </w:rPr>
        <w:t>Firstly,</w:t>
      </w:r>
      <w:r w:rsidR="0034242A">
        <w:rPr>
          <w:rFonts w:ascii="Arial" w:hAnsi="Arial" w:cs="Arial"/>
          <w:sz w:val="24"/>
          <w:szCs w:val="24"/>
        </w:rPr>
        <w:t xml:space="preserve"> I will set myself a budget, my only outlay would be my ink for printing and paper, I will be funding this myself as I already own recording devices and my own computers with USB sticks</w:t>
      </w:r>
      <w:r>
        <w:rPr>
          <w:rFonts w:ascii="Arial" w:hAnsi="Arial" w:cs="Arial"/>
          <w:sz w:val="24"/>
          <w:szCs w:val="24"/>
        </w:rPr>
        <w:t>.</w:t>
      </w:r>
      <w:r w:rsidR="0034242A">
        <w:rPr>
          <w:rFonts w:ascii="Arial" w:hAnsi="Arial" w:cs="Arial"/>
          <w:sz w:val="24"/>
          <w:szCs w:val="24"/>
        </w:rPr>
        <w:t xml:space="preserve"> I would then have to </w:t>
      </w:r>
      <w:r w:rsidR="009F50F8" w:rsidRPr="007C3BC6">
        <w:rPr>
          <w:rFonts w:ascii="Arial" w:hAnsi="Arial" w:cs="Arial"/>
          <w:sz w:val="24"/>
          <w:szCs w:val="24"/>
        </w:rPr>
        <w:t>gain consent from the school</w:t>
      </w:r>
      <w:r w:rsidR="0034242A">
        <w:rPr>
          <w:rFonts w:ascii="Arial" w:hAnsi="Arial" w:cs="Arial"/>
          <w:sz w:val="24"/>
          <w:szCs w:val="24"/>
        </w:rPr>
        <w:t xml:space="preserve"> headteacher</w:t>
      </w:r>
      <w:r>
        <w:rPr>
          <w:rFonts w:ascii="Arial" w:hAnsi="Arial" w:cs="Arial"/>
          <w:sz w:val="24"/>
          <w:szCs w:val="24"/>
        </w:rPr>
        <w:t>s</w:t>
      </w:r>
      <w:r w:rsidR="009F50F8" w:rsidRPr="007C3BC6">
        <w:rPr>
          <w:rFonts w:ascii="Arial" w:hAnsi="Arial" w:cs="Arial"/>
          <w:sz w:val="24"/>
          <w:szCs w:val="24"/>
        </w:rPr>
        <w:t>, class teachers and the staff working along side the child with autism</w:t>
      </w:r>
      <w:r w:rsidR="001A4213">
        <w:rPr>
          <w:rFonts w:ascii="Arial" w:hAnsi="Arial" w:cs="Arial"/>
          <w:sz w:val="24"/>
          <w:szCs w:val="24"/>
        </w:rPr>
        <w:t>, please see appendix three and four</w:t>
      </w:r>
      <w:r w:rsidR="00EB53ED">
        <w:rPr>
          <w:rFonts w:ascii="Arial" w:hAnsi="Arial" w:cs="Arial"/>
          <w:sz w:val="24"/>
          <w:szCs w:val="24"/>
        </w:rPr>
        <w:t>.</w:t>
      </w:r>
      <w:r w:rsidR="0034242A">
        <w:rPr>
          <w:rFonts w:ascii="Arial" w:hAnsi="Arial" w:cs="Arial"/>
          <w:sz w:val="24"/>
          <w:szCs w:val="24"/>
        </w:rPr>
        <w:t xml:space="preserve"> Following on from that I would then </w:t>
      </w:r>
      <w:r w:rsidR="009F50F8" w:rsidRPr="007C3BC6">
        <w:rPr>
          <w:rFonts w:ascii="Arial" w:hAnsi="Arial" w:cs="Arial"/>
          <w:sz w:val="24"/>
          <w:szCs w:val="24"/>
        </w:rPr>
        <w:t>speak</w:t>
      </w:r>
      <w:r w:rsidR="00EB53ED">
        <w:rPr>
          <w:rFonts w:ascii="Arial" w:hAnsi="Arial" w:cs="Arial"/>
          <w:sz w:val="24"/>
          <w:szCs w:val="24"/>
        </w:rPr>
        <w:t xml:space="preserve"> and gain the consent of the</w:t>
      </w:r>
      <w:r w:rsidR="009F50F8" w:rsidRPr="007C3BC6">
        <w:rPr>
          <w:rFonts w:ascii="Arial" w:hAnsi="Arial" w:cs="Arial"/>
          <w:sz w:val="24"/>
          <w:szCs w:val="24"/>
        </w:rPr>
        <w:t xml:space="preserve"> parents/ guardians of the child in question</w:t>
      </w:r>
      <w:r w:rsidR="00EB53ED">
        <w:rPr>
          <w:rFonts w:ascii="Arial" w:hAnsi="Arial" w:cs="Arial"/>
          <w:sz w:val="24"/>
          <w:szCs w:val="24"/>
        </w:rPr>
        <w:t>,</w:t>
      </w:r>
      <w:r w:rsidR="009F50F8" w:rsidRPr="007C3BC6">
        <w:rPr>
          <w:rFonts w:ascii="Arial" w:hAnsi="Arial" w:cs="Arial"/>
          <w:sz w:val="24"/>
          <w:szCs w:val="24"/>
        </w:rPr>
        <w:t xml:space="preserve"> to explain the research and what I hope to achieve with my findings and how this could help their child</w:t>
      </w:r>
      <w:r w:rsidR="008E0E2F">
        <w:rPr>
          <w:rFonts w:ascii="Arial" w:hAnsi="Arial" w:cs="Arial"/>
          <w:sz w:val="24"/>
          <w:szCs w:val="24"/>
        </w:rPr>
        <w:t xml:space="preserve">, </w:t>
      </w:r>
      <w:r w:rsidR="00D0782F" w:rsidRPr="007C3BC6">
        <w:rPr>
          <w:rFonts w:ascii="Arial" w:hAnsi="Arial" w:cs="Arial"/>
          <w:sz w:val="24"/>
          <w:szCs w:val="24"/>
        </w:rPr>
        <w:t xml:space="preserve">other non-verbal </w:t>
      </w:r>
      <w:r w:rsidR="009F50F8" w:rsidRPr="007C3BC6">
        <w:rPr>
          <w:rFonts w:ascii="Arial" w:hAnsi="Arial" w:cs="Arial"/>
          <w:sz w:val="24"/>
          <w:szCs w:val="24"/>
        </w:rPr>
        <w:t>children</w:t>
      </w:r>
      <w:r w:rsidR="00D0782F" w:rsidRPr="007C3BC6">
        <w:rPr>
          <w:rFonts w:ascii="Arial" w:hAnsi="Arial" w:cs="Arial"/>
          <w:sz w:val="24"/>
          <w:szCs w:val="24"/>
        </w:rPr>
        <w:t xml:space="preserve"> and child practitioners</w:t>
      </w:r>
      <w:r w:rsidR="009F50F8" w:rsidRPr="007C3BC6">
        <w:rPr>
          <w:rFonts w:ascii="Arial" w:hAnsi="Arial" w:cs="Arial"/>
          <w:sz w:val="24"/>
          <w:szCs w:val="24"/>
        </w:rPr>
        <w:t xml:space="preserve"> in the future</w:t>
      </w:r>
      <w:r w:rsidR="00D0782F" w:rsidRPr="007C3BC6">
        <w:rPr>
          <w:rFonts w:ascii="Arial" w:hAnsi="Arial" w:cs="Arial"/>
          <w:sz w:val="24"/>
          <w:szCs w:val="24"/>
        </w:rPr>
        <w:t>,</w:t>
      </w:r>
      <w:r w:rsidR="001A4213">
        <w:rPr>
          <w:rFonts w:ascii="Arial" w:hAnsi="Arial" w:cs="Arial"/>
          <w:sz w:val="24"/>
          <w:szCs w:val="24"/>
        </w:rPr>
        <w:t xml:space="preserve"> Please see appendix one also appendix two, this is a letter debriefing parents/guardians on what I intend to do with my findings and what actions I will take keeping all the data that has been collect safe and secure and protecting their privacy, </w:t>
      </w:r>
      <w:r w:rsidR="009F50F8" w:rsidRPr="007C3BC6">
        <w:rPr>
          <w:rFonts w:ascii="Arial" w:hAnsi="Arial" w:cs="Arial"/>
          <w:sz w:val="24"/>
          <w:szCs w:val="24"/>
        </w:rPr>
        <w:t xml:space="preserve"> </w:t>
      </w:r>
      <w:r w:rsidR="001A4213">
        <w:rPr>
          <w:rFonts w:ascii="Arial" w:hAnsi="Arial" w:cs="Arial"/>
          <w:sz w:val="24"/>
          <w:szCs w:val="24"/>
        </w:rPr>
        <w:t>A</w:t>
      </w:r>
      <w:r w:rsidR="009F50F8" w:rsidRPr="007C3BC6">
        <w:rPr>
          <w:rFonts w:ascii="Arial" w:hAnsi="Arial" w:cs="Arial"/>
          <w:sz w:val="24"/>
          <w:szCs w:val="24"/>
        </w:rPr>
        <w:t xml:space="preserve">lso reminding </w:t>
      </w:r>
      <w:r w:rsidR="00D0782F" w:rsidRPr="007C3BC6">
        <w:rPr>
          <w:rFonts w:ascii="Arial" w:hAnsi="Arial" w:cs="Arial"/>
          <w:sz w:val="24"/>
          <w:szCs w:val="24"/>
        </w:rPr>
        <w:t xml:space="preserve">each person </w:t>
      </w:r>
      <w:r w:rsidR="001A4213" w:rsidRPr="007C3BC6">
        <w:rPr>
          <w:rFonts w:ascii="Arial" w:hAnsi="Arial" w:cs="Arial"/>
          <w:sz w:val="24"/>
          <w:szCs w:val="24"/>
        </w:rPr>
        <w:t>involved at</w:t>
      </w:r>
      <w:r w:rsidR="009F50F8" w:rsidRPr="007C3BC6">
        <w:rPr>
          <w:rFonts w:ascii="Arial" w:hAnsi="Arial" w:cs="Arial"/>
          <w:sz w:val="24"/>
          <w:szCs w:val="24"/>
        </w:rPr>
        <w:t xml:space="preserve"> every process that consent is an ongoing process and is something that is renegotiated verbally at each stage of the research. Then speaking to the child</w:t>
      </w:r>
      <w:r w:rsidR="00EB53ED">
        <w:rPr>
          <w:rFonts w:ascii="Arial" w:hAnsi="Arial" w:cs="Arial"/>
          <w:sz w:val="24"/>
          <w:szCs w:val="24"/>
        </w:rPr>
        <w:t>,</w:t>
      </w:r>
      <w:r w:rsidR="009F50F8" w:rsidRPr="007C3BC6">
        <w:rPr>
          <w:rFonts w:ascii="Arial" w:hAnsi="Arial" w:cs="Arial"/>
          <w:sz w:val="24"/>
          <w:szCs w:val="24"/>
        </w:rPr>
        <w:t xml:space="preserve"> consideration needs to be given to ways in which children </w:t>
      </w:r>
      <w:r w:rsidR="00D0782F" w:rsidRPr="007C3BC6">
        <w:rPr>
          <w:rFonts w:ascii="Arial" w:hAnsi="Arial" w:cs="Arial"/>
          <w:sz w:val="24"/>
          <w:szCs w:val="24"/>
        </w:rPr>
        <w:t xml:space="preserve">and </w:t>
      </w:r>
      <w:r w:rsidR="009F50F8" w:rsidRPr="007C3BC6">
        <w:rPr>
          <w:rFonts w:ascii="Arial" w:hAnsi="Arial" w:cs="Arial"/>
          <w:sz w:val="24"/>
          <w:szCs w:val="24"/>
        </w:rPr>
        <w:t>young people who are non-</w:t>
      </w:r>
      <w:r w:rsidR="00EB53ED" w:rsidRPr="007C3BC6">
        <w:rPr>
          <w:rFonts w:ascii="Arial" w:hAnsi="Arial" w:cs="Arial"/>
          <w:sz w:val="24"/>
          <w:szCs w:val="24"/>
        </w:rPr>
        <w:t>verbal, this</w:t>
      </w:r>
      <w:r w:rsidR="009F50F8" w:rsidRPr="007C3BC6">
        <w:rPr>
          <w:rFonts w:ascii="Arial" w:hAnsi="Arial" w:cs="Arial"/>
          <w:sz w:val="24"/>
          <w:szCs w:val="24"/>
        </w:rPr>
        <w:t xml:space="preserve"> becomes especially important since obtaining their informed consent may not be possible</w:t>
      </w:r>
      <w:r w:rsidR="00EB53ED">
        <w:rPr>
          <w:rFonts w:ascii="Arial" w:hAnsi="Arial" w:cs="Arial"/>
          <w:sz w:val="24"/>
          <w:szCs w:val="24"/>
        </w:rPr>
        <w:t>.</w:t>
      </w:r>
      <w:r w:rsidR="009F50F8" w:rsidRPr="007C3BC6">
        <w:rPr>
          <w:rFonts w:ascii="Arial" w:hAnsi="Arial" w:cs="Arial"/>
          <w:sz w:val="24"/>
          <w:szCs w:val="24"/>
        </w:rPr>
        <w:t xml:space="preserve"> I must consider what non-verbal signs and cues from each child or young person</w:t>
      </w:r>
      <w:r w:rsidR="00D0782F" w:rsidRPr="007C3BC6">
        <w:rPr>
          <w:rFonts w:ascii="Arial" w:hAnsi="Arial" w:cs="Arial"/>
          <w:sz w:val="24"/>
          <w:szCs w:val="24"/>
        </w:rPr>
        <w:t xml:space="preserve"> who is involved</w:t>
      </w:r>
      <w:r w:rsidR="009F50F8" w:rsidRPr="007C3BC6">
        <w:rPr>
          <w:rFonts w:ascii="Arial" w:hAnsi="Arial" w:cs="Arial"/>
          <w:sz w:val="24"/>
          <w:szCs w:val="24"/>
        </w:rPr>
        <w:t xml:space="preserve"> might indicate</w:t>
      </w:r>
      <w:r w:rsidR="00D0782F" w:rsidRPr="007C3BC6">
        <w:rPr>
          <w:rFonts w:ascii="Arial" w:hAnsi="Arial" w:cs="Arial"/>
          <w:sz w:val="24"/>
          <w:szCs w:val="24"/>
        </w:rPr>
        <w:t xml:space="preserve"> </w:t>
      </w:r>
      <w:r w:rsidR="00EB53ED" w:rsidRPr="007C3BC6">
        <w:rPr>
          <w:rFonts w:ascii="Arial" w:hAnsi="Arial" w:cs="Arial"/>
          <w:sz w:val="24"/>
          <w:szCs w:val="24"/>
        </w:rPr>
        <w:t>- either</w:t>
      </w:r>
      <w:r w:rsidR="009F50F8" w:rsidRPr="007C3BC6">
        <w:rPr>
          <w:rFonts w:ascii="Arial" w:hAnsi="Arial" w:cs="Arial"/>
          <w:sz w:val="24"/>
          <w:szCs w:val="24"/>
        </w:rPr>
        <w:t xml:space="preserve"> their </w:t>
      </w:r>
      <w:r w:rsidR="00D0782F" w:rsidRPr="007C3BC6">
        <w:rPr>
          <w:rFonts w:ascii="Arial" w:hAnsi="Arial" w:cs="Arial"/>
          <w:sz w:val="24"/>
          <w:szCs w:val="24"/>
        </w:rPr>
        <w:t>eagerness and interest</w:t>
      </w:r>
      <w:r w:rsidR="009F50F8" w:rsidRPr="007C3BC6">
        <w:rPr>
          <w:rFonts w:ascii="Arial" w:hAnsi="Arial" w:cs="Arial"/>
          <w:sz w:val="24"/>
          <w:szCs w:val="24"/>
        </w:rPr>
        <w:t xml:space="preserve"> or </w:t>
      </w:r>
      <w:r w:rsidR="00D0782F" w:rsidRPr="007C3BC6">
        <w:rPr>
          <w:rFonts w:ascii="Arial" w:hAnsi="Arial" w:cs="Arial"/>
          <w:sz w:val="24"/>
          <w:szCs w:val="24"/>
        </w:rPr>
        <w:t>hesitancy and unwillingness</w:t>
      </w:r>
      <w:r w:rsidR="009F50F8" w:rsidRPr="007C3BC6">
        <w:rPr>
          <w:rFonts w:ascii="Arial" w:hAnsi="Arial" w:cs="Arial"/>
          <w:sz w:val="24"/>
          <w:szCs w:val="24"/>
        </w:rPr>
        <w:t xml:space="preserve"> to be involved. </w:t>
      </w:r>
      <w:r w:rsidR="00D0782F" w:rsidRPr="007C3BC6">
        <w:rPr>
          <w:rFonts w:ascii="Arial" w:hAnsi="Arial" w:cs="Arial"/>
          <w:sz w:val="24"/>
          <w:szCs w:val="24"/>
        </w:rPr>
        <w:t xml:space="preserve"> I must then explain to all involved </w:t>
      </w:r>
      <w:r w:rsidR="007829A6" w:rsidRPr="007C3BC6">
        <w:rPr>
          <w:rFonts w:ascii="Arial" w:hAnsi="Arial" w:cs="Arial"/>
          <w:sz w:val="24"/>
          <w:szCs w:val="24"/>
        </w:rPr>
        <w:t>about anonymity</w:t>
      </w:r>
      <w:r w:rsidR="00D0782F" w:rsidRPr="007C3BC6">
        <w:rPr>
          <w:rFonts w:ascii="Arial" w:hAnsi="Arial" w:cs="Arial"/>
          <w:sz w:val="24"/>
          <w:szCs w:val="24"/>
        </w:rPr>
        <w:t>, confidentiality and safeguarding</w:t>
      </w:r>
      <w:r w:rsidR="00EB53ED">
        <w:rPr>
          <w:rFonts w:ascii="Arial" w:hAnsi="Arial" w:cs="Arial"/>
          <w:sz w:val="24"/>
          <w:szCs w:val="24"/>
        </w:rPr>
        <w:t>,</w:t>
      </w:r>
      <w:r w:rsidR="00D0782F" w:rsidRPr="007C3BC6">
        <w:rPr>
          <w:rFonts w:ascii="Arial" w:hAnsi="Arial" w:cs="Arial"/>
          <w:sz w:val="24"/>
          <w:szCs w:val="24"/>
        </w:rPr>
        <w:t xml:space="preserve"> making sure that every participants name and details </w:t>
      </w:r>
      <w:r w:rsidR="00D0782F" w:rsidRPr="007C3BC6">
        <w:rPr>
          <w:rFonts w:ascii="Arial" w:hAnsi="Arial" w:cs="Arial"/>
          <w:sz w:val="24"/>
          <w:szCs w:val="24"/>
        </w:rPr>
        <w:lastRenderedPageBreak/>
        <w:t xml:space="preserve">that </w:t>
      </w:r>
      <w:r w:rsidR="00EB53ED">
        <w:rPr>
          <w:rFonts w:ascii="Arial" w:hAnsi="Arial" w:cs="Arial"/>
          <w:sz w:val="24"/>
          <w:szCs w:val="24"/>
        </w:rPr>
        <w:t>could be used</w:t>
      </w:r>
      <w:r w:rsidR="00D0782F" w:rsidRPr="007C3BC6">
        <w:rPr>
          <w:rFonts w:ascii="Arial" w:hAnsi="Arial" w:cs="Arial"/>
          <w:sz w:val="24"/>
          <w:szCs w:val="24"/>
        </w:rPr>
        <w:t xml:space="preserve"> to identify</w:t>
      </w:r>
      <w:r w:rsidR="00EB53ED">
        <w:rPr>
          <w:rFonts w:ascii="Arial" w:hAnsi="Arial" w:cs="Arial"/>
          <w:sz w:val="24"/>
          <w:szCs w:val="24"/>
        </w:rPr>
        <w:t xml:space="preserve"> the individual would be protected</w:t>
      </w:r>
      <w:r w:rsidR="007829A6">
        <w:rPr>
          <w:rFonts w:ascii="Arial" w:hAnsi="Arial" w:cs="Arial"/>
          <w:sz w:val="24"/>
          <w:szCs w:val="24"/>
        </w:rPr>
        <w:t>.</w:t>
      </w:r>
      <w:r w:rsidR="00D0782F" w:rsidRPr="007C3BC6">
        <w:rPr>
          <w:rFonts w:ascii="Arial" w:hAnsi="Arial" w:cs="Arial"/>
          <w:sz w:val="24"/>
          <w:szCs w:val="24"/>
        </w:rPr>
        <w:t xml:space="preserve"> </w:t>
      </w:r>
      <w:r w:rsidR="007829A6">
        <w:rPr>
          <w:rFonts w:ascii="Arial" w:hAnsi="Arial" w:cs="Arial"/>
          <w:sz w:val="24"/>
          <w:szCs w:val="24"/>
        </w:rPr>
        <w:t>C</w:t>
      </w:r>
      <w:r w:rsidR="00D0782F" w:rsidRPr="007C3BC6">
        <w:rPr>
          <w:rFonts w:ascii="Arial" w:hAnsi="Arial" w:cs="Arial"/>
          <w:sz w:val="24"/>
          <w:szCs w:val="24"/>
        </w:rPr>
        <w:t>onfidentiality needs also to be explained to all who are participating during the research process</w:t>
      </w:r>
      <w:r w:rsidR="00954B58" w:rsidRPr="007C3BC6">
        <w:rPr>
          <w:rFonts w:ascii="Arial" w:hAnsi="Arial" w:cs="Arial"/>
          <w:sz w:val="24"/>
          <w:szCs w:val="24"/>
        </w:rPr>
        <w:t xml:space="preserve"> as well as safeguarding, making sure that all information, data, visual data, interviews and consent forms are all locked away safely</w:t>
      </w:r>
      <w:r w:rsidR="00EB53ED">
        <w:rPr>
          <w:rFonts w:ascii="Arial" w:hAnsi="Arial" w:cs="Arial"/>
          <w:sz w:val="24"/>
          <w:szCs w:val="24"/>
        </w:rPr>
        <w:t>,</w:t>
      </w:r>
      <w:r w:rsidR="00954B58" w:rsidRPr="007C3BC6">
        <w:rPr>
          <w:rFonts w:ascii="Arial" w:hAnsi="Arial" w:cs="Arial"/>
          <w:sz w:val="24"/>
          <w:szCs w:val="24"/>
        </w:rPr>
        <w:t xml:space="preserve"> </w:t>
      </w:r>
      <w:r w:rsidR="00EB53ED">
        <w:rPr>
          <w:rFonts w:ascii="Arial" w:hAnsi="Arial" w:cs="Arial"/>
          <w:sz w:val="24"/>
          <w:szCs w:val="24"/>
        </w:rPr>
        <w:t>all</w:t>
      </w:r>
      <w:r w:rsidR="00954B58" w:rsidRPr="007C3BC6">
        <w:rPr>
          <w:rFonts w:ascii="Arial" w:hAnsi="Arial" w:cs="Arial"/>
          <w:sz w:val="24"/>
          <w:szCs w:val="24"/>
        </w:rPr>
        <w:t xml:space="preserve"> </w:t>
      </w:r>
      <w:r w:rsidR="00EB53ED">
        <w:rPr>
          <w:rFonts w:ascii="Arial" w:hAnsi="Arial" w:cs="Arial"/>
          <w:sz w:val="24"/>
          <w:szCs w:val="24"/>
        </w:rPr>
        <w:t>i</w:t>
      </w:r>
      <w:r w:rsidR="009A5C81" w:rsidRPr="009A5C81">
        <w:rPr>
          <w:rFonts w:ascii="Arial" w:hAnsi="Arial" w:cs="Arial"/>
          <w:sz w:val="24"/>
          <w:szCs w:val="24"/>
        </w:rPr>
        <w:t xml:space="preserve">nterviews will be held </w:t>
      </w:r>
      <w:r w:rsidR="00EB53ED">
        <w:rPr>
          <w:rFonts w:ascii="Arial" w:hAnsi="Arial" w:cs="Arial"/>
          <w:sz w:val="24"/>
          <w:szCs w:val="24"/>
        </w:rPr>
        <w:t xml:space="preserve">in private, </w:t>
      </w:r>
      <w:r w:rsidR="009A5C81" w:rsidRPr="009A5C81">
        <w:rPr>
          <w:rFonts w:ascii="Arial" w:hAnsi="Arial" w:cs="Arial"/>
          <w:sz w:val="24"/>
          <w:szCs w:val="24"/>
        </w:rPr>
        <w:t xml:space="preserve">out of the hearing of other people unless the individual requests someone to accompany them, all data collected will be kept electronically in a password-protected USB and </w:t>
      </w:r>
      <w:r w:rsidR="007829A6">
        <w:rPr>
          <w:rFonts w:ascii="Arial" w:hAnsi="Arial" w:cs="Arial"/>
          <w:sz w:val="24"/>
          <w:szCs w:val="24"/>
        </w:rPr>
        <w:t>p</w:t>
      </w:r>
      <w:r w:rsidR="009A5C81" w:rsidRPr="009A5C81">
        <w:rPr>
          <w:rFonts w:ascii="Arial" w:hAnsi="Arial" w:cs="Arial"/>
          <w:sz w:val="24"/>
          <w:szCs w:val="24"/>
        </w:rPr>
        <w:t>assword protected files</w:t>
      </w:r>
      <w:r w:rsidR="00EB53ED">
        <w:rPr>
          <w:rFonts w:ascii="Arial" w:hAnsi="Arial" w:cs="Arial"/>
          <w:sz w:val="24"/>
          <w:szCs w:val="24"/>
        </w:rPr>
        <w:t>.</w:t>
      </w:r>
      <w:r w:rsidR="009A5C81" w:rsidRPr="009A5C81">
        <w:rPr>
          <w:rFonts w:ascii="Arial" w:hAnsi="Arial" w:cs="Arial"/>
          <w:sz w:val="24"/>
          <w:szCs w:val="24"/>
        </w:rPr>
        <w:t xml:space="preserve"> No names or personal details will be kept with interview transcripts, completed consent forms (which will show a signature) will be stored securely and separately from the transcripts</w:t>
      </w:r>
      <w:r w:rsidR="00EB53ED">
        <w:rPr>
          <w:rFonts w:ascii="Arial" w:hAnsi="Arial" w:cs="Arial"/>
          <w:sz w:val="24"/>
          <w:szCs w:val="24"/>
        </w:rPr>
        <w:t>,</w:t>
      </w:r>
      <w:r w:rsidR="009A5C81" w:rsidRPr="009A5C81">
        <w:rPr>
          <w:rFonts w:ascii="Arial" w:hAnsi="Arial" w:cs="Arial"/>
          <w:sz w:val="24"/>
          <w:szCs w:val="24"/>
        </w:rPr>
        <w:t xml:space="preserve"> and without any information to link them to the corresponding interview, any changes of this kind will be agreed with the individual participant in advance.</w:t>
      </w:r>
    </w:p>
    <w:p w14:paraId="58DC23A0" w14:textId="1529406C" w:rsidR="00840A3B" w:rsidRDefault="00840A3B" w:rsidP="00DD6182">
      <w:pPr>
        <w:spacing w:line="360" w:lineRule="auto"/>
        <w:jc w:val="both"/>
        <w:rPr>
          <w:rFonts w:ascii="Arial" w:hAnsi="Arial" w:cs="Arial"/>
          <w:sz w:val="24"/>
          <w:szCs w:val="24"/>
          <w:u w:val="single"/>
        </w:rPr>
      </w:pPr>
      <w:r w:rsidRPr="00840A3B">
        <w:rPr>
          <w:rFonts w:ascii="Arial" w:hAnsi="Arial" w:cs="Arial"/>
          <w:sz w:val="24"/>
          <w:szCs w:val="24"/>
          <w:u w:val="single"/>
        </w:rPr>
        <w:t>Conclusion</w:t>
      </w:r>
    </w:p>
    <w:p w14:paraId="076DFF63" w14:textId="51A089C4" w:rsidR="00CD5F83" w:rsidRPr="004547B6" w:rsidRDefault="009B5CE7" w:rsidP="00DD6182">
      <w:pPr>
        <w:spacing w:line="360" w:lineRule="auto"/>
        <w:jc w:val="both"/>
        <w:rPr>
          <w:rFonts w:ascii="Arial" w:hAnsi="Arial" w:cs="Arial"/>
          <w:sz w:val="24"/>
          <w:szCs w:val="24"/>
        </w:rPr>
      </w:pPr>
      <w:proofErr w:type="spellStart"/>
      <w:r>
        <w:rPr>
          <w:rFonts w:ascii="Arial" w:hAnsi="Arial" w:cs="Arial"/>
          <w:sz w:val="24"/>
          <w:szCs w:val="24"/>
        </w:rPr>
        <w:t>Deweerdt</w:t>
      </w:r>
      <w:proofErr w:type="spellEnd"/>
      <w:r>
        <w:rPr>
          <w:rFonts w:ascii="Arial" w:hAnsi="Arial" w:cs="Arial"/>
          <w:sz w:val="24"/>
          <w:szCs w:val="24"/>
        </w:rPr>
        <w:t xml:space="preserve"> (2013) reports that </w:t>
      </w:r>
      <w:r w:rsidR="00666FA6" w:rsidRPr="00666FA6">
        <w:rPr>
          <w:rFonts w:ascii="Arial" w:hAnsi="Arial" w:cs="Arial"/>
          <w:sz w:val="24"/>
          <w:szCs w:val="24"/>
        </w:rPr>
        <w:t xml:space="preserve">25 percent of people with autism </w:t>
      </w:r>
      <w:r w:rsidRPr="00666FA6">
        <w:rPr>
          <w:rFonts w:ascii="Arial" w:hAnsi="Arial" w:cs="Arial"/>
          <w:sz w:val="24"/>
          <w:szCs w:val="24"/>
        </w:rPr>
        <w:t>communicate</w:t>
      </w:r>
      <w:r w:rsidR="00666FA6" w:rsidRPr="00666FA6">
        <w:rPr>
          <w:rFonts w:ascii="Arial" w:hAnsi="Arial" w:cs="Arial"/>
          <w:sz w:val="24"/>
          <w:szCs w:val="24"/>
        </w:rPr>
        <w:t xml:space="preserve"> </w:t>
      </w:r>
      <w:r w:rsidR="007829A6">
        <w:rPr>
          <w:rFonts w:ascii="Arial" w:hAnsi="Arial" w:cs="Arial"/>
          <w:sz w:val="24"/>
          <w:szCs w:val="24"/>
        </w:rPr>
        <w:t xml:space="preserve">very </w:t>
      </w:r>
      <w:r w:rsidR="00666FA6" w:rsidRPr="00666FA6">
        <w:rPr>
          <w:rFonts w:ascii="Arial" w:hAnsi="Arial" w:cs="Arial"/>
          <w:sz w:val="24"/>
          <w:szCs w:val="24"/>
        </w:rPr>
        <w:t xml:space="preserve">few </w:t>
      </w:r>
      <w:r w:rsidR="007829A6">
        <w:rPr>
          <w:rFonts w:ascii="Arial" w:hAnsi="Arial" w:cs="Arial"/>
          <w:sz w:val="24"/>
          <w:szCs w:val="24"/>
        </w:rPr>
        <w:t>or</w:t>
      </w:r>
      <w:r>
        <w:rPr>
          <w:rFonts w:ascii="Arial" w:hAnsi="Arial" w:cs="Arial"/>
          <w:sz w:val="24"/>
          <w:szCs w:val="24"/>
        </w:rPr>
        <w:t xml:space="preserve"> no</w:t>
      </w:r>
      <w:r w:rsidR="00666FA6" w:rsidRPr="00666FA6">
        <w:rPr>
          <w:rFonts w:ascii="Arial" w:hAnsi="Arial" w:cs="Arial"/>
          <w:sz w:val="24"/>
          <w:szCs w:val="24"/>
        </w:rPr>
        <w:t xml:space="preserve"> words</w:t>
      </w:r>
      <w:r w:rsidR="007829A6">
        <w:rPr>
          <w:rFonts w:ascii="Arial" w:hAnsi="Arial" w:cs="Arial"/>
          <w:sz w:val="24"/>
          <w:szCs w:val="24"/>
        </w:rPr>
        <w:t xml:space="preserve"> at all</w:t>
      </w:r>
      <w:r>
        <w:rPr>
          <w:rFonts w:ascii="Arial" w:hAnsi="Arial" w:cs="Arial"/>
          <w:sz w:val="24"/>
          <w:szCs w:val="24"/>
        </w:rPr>
        <w:t xml:space="preserve">, a </w:t>
      </w:r>
      <w:r w:rsidRPr="00666FA6">
        <w:rPr>
          <w:rFonts w:ascii="Arial" w:hAnsi="Arial" w:cs="Arial"/>
          <w:sz w:val="24"/>
          <w:szCs w:val="24"/>
        </w:rPr>
        <w:t>generation</w:t>
      </w:r>
      <w:r w:rsidR="00666FA6" w:rsidRPr="00666FA6">
        <w:rPr>
          <w:rFonts w:ascii="Arial" w:hAnsi="Arial" w:cs="Arial"/>
          <w:sz w:val="24"/>
          <w:szCs w:val="24"/>
        </w:rPr>
        <w:t xml:space="preserve"> ago that figure was closer to 50 percent. </w:t>
      </w:r>
      <w:r>
        <w:rPr>
          <w:rFonts w:ascii="Arial" w:hAnsi="Arial" w:cs="Arial"/>
          <w:sz w:val="24"/>
          <w:szCs w:val="24"/>
        </w:rPr>
        <w:t>R</w:t>
      </w:r>
      <w:r w:rsidR="00666FA6" w:rsidRPr="00666FA6">
        <w:rPr>
          <w:rFonts w:ascii="Arial" w:hAnsi="Arial" w:cs="Arial"/>
          <w:sz w:val="24"/>
          <w:szCs w:val="24"/>
        </w:rPr>
        <w:t>esearchers</w:t>
      </w:r>
      <w:r>
        <w:rPr>
          <w:rFonts w:ascii="Arial" w:hAnsi="Arial" w:cs="Arial"/>
          <w:sz w:val="24"/>
          <w:szCs w:val="24"/>
        </w:rPr>
        <w:t xml:space="preserve"> who study and explore non-verbal autism on a deeper level </w:t>
      </w:r>
      <w:r w:rsidRPr="00666FA6">
        <w:rPr>
          <w:rFonts w:ascii="Arial" w:hAnsi="Arial" w:cs="Arial"/>
          <w:sz w:val="24"/>
          <w:szCs w:val="24"/>
        </w:rPr>
        <w:t>agree</w:t>
      </w:r>
      <w:r w:rsidR="00666FA6" w:rsidRPr="00666FA6">
        <w:rPr>
          <w:rFonts w:ascii="Arial" w:hAnsi="Arial" w:cs="Arial"/>
          <w:sz w:val="24"/>
          <w:szCs w:val="24"/>
        </w:rPr>
        <w:t xml:space="preserve"> that the </w:t>
      </w:r>
      <w:r w:rsidR="007829A6">
        <w:rPr>
          <w:rFonts w:ascii="Arial" w:hAnsi="Arial" w:cs="Arial"/>
          <w:sz w:val="24"/>
          <w:szCs w:val="24"/>
        </w:rPr>
        <w:t>reduction</w:t>
      </w:r>
      <w:r>
        <w:rPr>
          <w:rFonts w:ascii="Arial" w:hAnsi="Arial" w:cs="Arial"/>
          <w:sz w:val="24"/>
          <w:szCs w:val="24"/>
        </w:rPr>
        <w:t xml:space="preserve"> of this percentage </w:t>
      </w:r>
      <w:r w:rsidR="00666FA6" w:rsidRPr="00666FA6">
        <w:rPr>
          <w:rFonts w:ascii="Arial" w:hAnsi="Arial" w:cs="Arial"/>
          <w:sz w:val="24"/>
          <w:szCs w:val="24"/>
        </w:rPr>
        <w:t xml:space="preserve">is due to the </w:t>
      </w:r>
      <w:r w:rsidRPr="00666FA6">
        <w:rPr>
          <w:rFonts w:ascii="Arial" w:hAnsi="Arial" w:cs="Arial"/>
          <w:sz w:val="24"/>
          <w:szCs w:val="24"/>
        </w:rPr>
        <w:t>acknowledgment</w:t>
      </w:r>
      <w:r w:rsidR="00666FA6" w:rsidRPr="00666FA6">
        <w:rPr>
          <w:rFonts w:ascii="Arial" w:hAnsi="Arial" w:cs="Arial"/>
          <w:sz w:val="24"/>
          <w:szCs w:val="24"/>
        </w:rPr>
        <w:t xml:space="preserve"> </w:t>
      </w:r>
      <w:r w:rsidR="007829A6">
        <w:rPr>
          <w:rFonts w:ascii="Arial" w:hAnsi="Arial" w:cs="Arial"/>
          <w:sz w:val="24"/>
          <w:szCs w:val="24"/>
        </w:rPr>
        <w:t xml:space="preserve">and the progressive support </w:t>
      </w:r>
      <w:r w:rsidR="00666FA6" w:rsidRPr="00666FA6">
        <w:rPr>
          <w:rFonts w:ascii="Arial" w:hAnsi="Arial" w:cs="Arial"/>
          <w:sz w:val="24"/>
          <w:szCs w:val="24"/>
        </w:rPr>
        <w:t>of</w:t>
      </w:r>
      <w:r w:rsidR="007829A6">
        <w:rPr>
          <w:rFonts w:ascii="Arial" w:hAnsi="Arial" w:cs="Arial"/>
          <w:sz w:val="24"/>
          <w:szCs w:val="24"/>
        </w:rPr>
        <w:t>fered to</w:t>
      </w:r>
      <w:r w:rsidR="00666FA6" w:rsidRPr="00666FA6">
        <w:rPr>
          <w:rFonts w:ascii="Arial" w:hAnsi="Arial" w:cs="Arial"/>
          <w:sz w:val="24"/>
          <w:szCs w:val="24"/>
        </w:rPr>
        <w:t xml:space="preserve"> </w:t>
      </w:r>
      <w:r>
        <w:rPr>
          <w:rFonts w:ascii="Arial" w:hAnsi="Arial" w:cs="Arial"/>
          <w:sz w:val="24"/>
          <w:szCs w:val="24"/>
        </w:rPr>
        <w:t>children, young people and adults</w:t>
      </w:r>
      <w:r w:rsidR="00666FA6" w:rsidRPr="00666FA6">
        <w:rPr>
          <w:rFonts w:ascii="Arial" w:hAnsi="Arial" w:cs="Arial"/>
          <w:sz w:val="24"/>
          <w:szCs w:val="24"/>
        </w:rPr>
        <w:t xml:space="preserve"> </w:t>
      </w:r>
      <w:r>
        <w:rPr>
          <w:rFonts w:ascii="Arial" w:hAnsi="Arial" w:cs="Arial"/>
          <w:sz w:val="24"/>
          <w:szCs w:val="24"/>
        </w:rPr>
        <w:t>with non-verbal autism.</w:t>
      </w:r>
      <w:r w:rsidR="008E0E2F">
        <w:rPr>
          <w:rFonts w:ascii="Arial" w:hAnsi="Arial" w:cs="Arial"/>
          <w:sz w:val="24"/>
          <w:szCs w:val="24"/>
        </w:rPr>
        <w:t xml:space="preserve"> </w:t>
      </w:r>
      <w:r>
        <w:rPr>
          <w:rFonts w:ascii="Arial" w:hAnsi="Arial" w:cs="Arial"/>
          <w:sz w:val="24"/>
          <w:szCs w:val="24"/>
        </w:rPr>
        <w:t xml:space="preserve"> </w:t>
      </w:r>
      <w:r w:rsidR="008E0E2F" w:rsidRPr="008E0E2F">
        <w:rPr>
          <w:rFonts w:ascii="Arial" w:hAnsi="Arial" w:cs="Arial"/>
          <w:sz w:val="24"/>
          <w:szCs w:val="24"/>
        </w:rPr>
        <w:t xml:space="preserve">(Oswalt, 2017) </w:t>
      </w:r>
      <w:r w:rsidR="008E0E2F">
        <w:rPr>
          <w:rFonts w:ascii="Arial" w:hAnsi="Arial" w:cs="Arial"/>
          <w:sz w:val="24"/>
          <w:szCs w:val="24"/>
        </w:rPr>
        <w:t>r</w:t>
      </w:r>
      <w:r>
        <w:rPr>
          <w:rFonts w:ascii="Arial" w:hAnsi="Arial" w:cs="Arial"/>
          <w:sz w:val="24"/>
          <w:szCs w:val="24"/>
        </w:rPr>
        <w:t>eports that many researchers</w:t>
      </w:r>
      <w:r w:rsidRPr="009B5CE7">
        <w:rPr>
          <w:rFonts w:ascii="Arial" w:hAnsi="Arial" w:cs="Arial"/>
          <w:sz w:val="24"/>
          <w:szCs w:val="24"/>
        </w:rPr>
        <w:t xml:space="preserve"> now argue that in order to better identify and treat </w:t>
      </w:r>
      <w:r>
        <w:rPr>
          <w:rFonts w:ascii="Arial" w:hAnsi="Arial" w:cs="Arial"/>
          <w:sz w:val="24"/>
          <w:szCs w:val="24"/>
        </w:rPr>
        <w:t xml:space="preserve">children, young people and adults with </w:t>
      </w:r>
      <w:r w:rsidRPr="009B5CE7">
        <w:rPr>
          <w:rFonts w:ascii="Arial" w:hAnsi="Arial" w:cs="Arial"/>
          <w:sz w:val="24"/>
          <w:szCs w:val="24"/>
        </w:rPr>
        <w:t>non</w:t>
      </w:r>
      <w:r w:rsidR="007829A6">
        <w:rPr>
          <w:rFonts w:ascii="Arial" w:hAnsi="Arial" w:cs="Arial"/>
          <w:sz w:val="24"/>
          <w:szCs w:val="24"/>
        </w:rPr>
        <w:t>-</w:t>
      </w:r>
      <w:r w:rsidRPr="009B5CE7">
        <w:rPr>
          <w:rFonts w:ascii="Arial" w:hAnsi="Arial" w:cs="Arial"/>
          <w:sz w:val="24"/>
          <w:szCs w:val="24"/>
        </w:rPr>
        <w:t xml:space="preserve">verbal autism, </w:t>
      </w:r>
      <w:r w:rsidR="003668CA">
        <w:rPr>
          <w:rFonts w:ascii="Arial" w:hAnsi="Arial" w:cs="Arial"/>
          <w:sz w:val="24"/>
          <w:szCs w:val="24"/>
        </w:rPr>
        <w:t xml:space="preserve">a holistic approach </w:t>
      </w:r>
      <w:r w:rsidRPr="009B5CE7">
        <w:rPr>
          <w:rFonts w:ascii="Arial" w:hAnsi="Arial" w:cs="Arial"/>
          <w:sz w:val="24"/>
          <w:szCs w:val="24"/>
        </w:rPr>
        <w:t xml:space="preserve">needs to </w:t>
      </w:r>
      <w:r w:rsidR="003668CA">
        <w:rPr>
          <w:rFonts w:ascii="Arial" w:hAnsi="Arial" w:cs="Arial"/>
          <w:sz w:val="24"/>
          <w:szCs w:val="24"/>
        </w:rPr>
        <w:t xml:space="preserve">be taken rather than solely </w:t>
      </w:r>
      <w:r w:rsidRPr="009B5CE7">
        <w:rPr>
          <w:rFonts w:ascii="Arial" w:hAnsi="Arial" w:cs="Arial"/>
          <w:sz w:val="24"/>
          <w:szCs w:val="24"/>
        </w:rPr>
        <w:t>concentrating on speech production</w:t>
      </w:r>
      <w:r w:rsidR="0034242A">
        <w:rPr>
          <w:rFonts w:ascii="Arial" w:hAnsi="Arial" w:cs="Arial"/>
          <w:sz w:val="24"/>
          <w:szCs w:val="24"/>
        </w:rPr>
        <w:t>. E</w:t>
      </w:r>
      <w:r w:rsidRPr="009B5CE7">
        <w:rPr>
          <w:rFonts w:ascii="Arial" w:hAnsi="Arial" w:cs="Arial"/>
          <w:sz w:val="24"/>
          <w:szCs w:val="24"/>
        </w:rPr>
        <w:t>volving research suggest</w:t>
      </w:r>
      <w:r>
        <w:rPr>
          <w:rFonts w:ascii="Arial" w:hAnsi="Arial" w:cs="Arial"/>
          <w:sz w:val="24"/>
          <w:szCs w:val="24"/>
        </w:rPr>
        <w:t>ed by</w:t>
      </w:r>
      <w:r w:rsidR="008E0E2F">
        <w:rPr>
          <w:rFonts w:ascii="Arial" w:hAnsi="Arial" w:cs="Arial"/>
          <w:sz w:val="24"/>
          <w:szCs w:val="24"/>
        </w:rPr>
        <w:t xml:space="preserve"> </w:t>
      </w:r>
      <w:r w:rsidR="008E0E2F" w:rsidRPr="008E0E2F">
        <w:rPr>
          <w:rFonts w:ascii="Arial" w:hAnsi="Arial" w:cs="Arial"/>
          <w:sz w:val="24"/>
          <w:szCs w:val="24"/>
        </w:rPr>
        <w:t>(Nicholls, 2017)</w:t>
      </w:r>
      <w:r>
        <w:rPr>
          <w:rFonts w:ascii="Arial" w:hAnsi="Arial" w:cs="Arial"/>
          <w:sz w:val="24"/>
          <w:szCs w:val="24"/>
        </w:rPr>
        <w:t xml:space="preserve"> believes</w:t>
      </w:r>
      <w:r w:rsidRPr="009B5CE7">
        <w:rPr>
          <w:rFonts w:ascii="Arial" w:hAnsi="Arial" w:cs="Arial"/>
          <w:sz w:val="24"/>
          <w:szCs w:val="24"/>
        </w:rPr>
        <w:t xml:space="preserve"> that apparently unconnected issues, such as motor skills and joint attention</w:t>
      </w:r>
      <w:r w:rsidRPr="009B5CE7">
        <w:rPr>
          <w:rFonts w:ascii="Arial" w:hAnsi="Arial" w:cs="Arial"/>
          <w:b/>
          <w:bCs/>
          <w:sz w:val="24"/>
          <w:szCs w:val="24"/>
        </w:rPr>
        <w:t xml:space="preserve">, </w:t>
      </w:r>
      <w:r w:rsidRPr="009B5CE7">
        <w:rPr>
          <w:rFonts w:ascii="Arial" w:hAnsi="Arial" w:cs="Arial"/>
          <w:sz w:val="24"/>
          <w:szCs w:val="24"/>
        </w:rPr>
        <w:t>may instead be key.</w:t>
      </w:r>
      <w:r>
        <w:rPr>
          <w:rFonts w:ascii="Arial" w:hAnsi="Arial" w:cs="Arial"/>
          <w:sz w:val="24"/>
          <w:szCs w:val="24"/>
        </w:rPr>
        <w:t xml:space="preserve"> Non-verbal children, </w:t>
      </w:r>
      <w:r w:rsidR="004547B6" w:rsidRPr="004547B6">
        <w:rPr>
          <w:rFonts w:ascii="Arial" w:hAnsi="Arial" w:cs="Arial"/>
          <w:sz w:val="24"/>
          <w:szCs w:val="24"/>
        </w:rPr>
        <w:t>(</w:t>
      </w:r>
      <w:proofErr w:type="spellStart"/>
      <w:r w:rsidR="004547B6" w:rsidRPr="004547B6">
        <w:rPr>
          <w:rFonts w:ascii="Arial" w:hAnsi="Arial" w:cs="Arial"/>
          <w:sz w:val="24"/>
          <w:szCs w:val="24"/>
        </w:rPr>
        <w:t>McCleery</w:t>
      </w:r>
      <w:proofErr w:type="spellEnd"/>
      <w:r w:rsidR="004547B6" w:rsidRPr="004547B6">
        <w:rPr>
          <w:rFonts w:ascii="Arial" w:hAnsi="Arial" w:cs="Arial"/>
          <w:sz w:val="24"/>
          <w:szCs w:val="24"/>
        </w:rPr>
        <w:t>, 2018)</w:t>
      </w:r>
      <w:r w:rsidR="004547B6">
        <w:rPr>
          <w:rFonts w:ascii="Arial" w:hAnsi="Arial" w:cs="Arial"/>
          <w:sz w:val="24"/>
          <w:szCs w:val="24"/>
        </w:rPr>
        <w:t xml:space="preserve"> believe</w:t>
      </w:r>
      <w:r w:rsidR="003668CA">
        <w:rPr>
          <w:rFonts w:ascii="Arial" w:hAnsi="Arial" w:cs="Arial"/>
          <w:sz w:val="24"/>
          <w:szCs w:val="24"/>
        </w:rPr>
        <w:t>s</w:t>
      </w:r>
      <w:r w:rsidR="004547B6">
        <w:rPr>
          <w:rFonts w:ascii="Arial" w:hAnsi="Arial" w:cs="Arial"/>
          <w:sz w:val="24"/>
          <w:szCs w:val="24"/>
        </w:rPr>
        <w:t xml:space="preserve"> that </w:t>
      </w:r>
      <w:r>
        <w:rPr>
          <w:rFonts w:ascii="Arial" w:hAnsi="Arial" w:cs="Arial"/>
          <w:sz w:val="24"/>
          <w:szCs w:val="24"/>
        </w:rPr>
        <w:t xml:space="preserve">young people and adults often have interventions </w:t>
      </w:r>
      <w:r w:rsidR="00CD5F83">
        <w:rPr>
          <w:rFonts w:ascii="Arial" w:hAnsi="Arial" w:cs="Arial"/>
          <w:sz w:val="24"/>
          <w:szCs w:val="24"/>
        </w:rPr>
        <w:t xml:space="preserve">invested </w:t>
      </w:r>
      <w:r w:rsidR="001A7B96">
        <w:rPr>
          <w:rFonts w:ascii="Arial" w:hAnsi="Arial" w:cs="Arial"/>
          <w:sz w:val="24"/>
          <w:szCs w:val="24"/>
        </w:rPr>
        <w:t>into</w:t>
      </w:r>
      <w:r w:rsidR="00CD5F83">
        <w:rPr>
          <w:rFonts w:ascii="Arial" w:hAnsi="Arial" w:cs="Arial"/>
          <w:sz w:val="24"/>
          <w:szCs w:val="24"/>
        </w:rPr>
        <w:t xml:space="preserve"> them as because not being able to converse is often the most compelling sign of autism and every professional as well as parents will focus on word production</w:t>
      </w:r>
      <w:r w:rsidR="004547B6">
        <w:rPr>
          <w:rFonts w:ascii="Arial" w:hAnsi="Arial" w:cs="Arial"/>
          <w:sz w:val="24"/>
          <w:szCs w:val="24"/>
        </w:rPr>
        <w:t>.</w:t>
      </w:r>
    </w:p>
    <w:p w14:paraId="16AAD211" w14:textId="13E82712" w:rsidR="004547B6" w:rsidRDefault="003668CA" w:rsidP="001A7B96">
      <w:pPr>
        <w:spacing w:line="360" w:lineRule="auto"/>
        <w:ind w:left="851" w:right="851"/>
        <w:jc w:val="both"/>
        <w:rPr>
          <w:rFonts w:ascii="Arial" w:hAnsi="Arial" w:cs="Arial"/>
          <w:sz w:val="24"/>
          <w:szCs w:val="24"/>
        </w:rPr>
      </w:pPr>
      <w:r>
        <w:rPr>
          <w:rFonts w:ascii="Arial" w:hAnsi="Arial" w:cs="Arial"/>
          <w:sz w:val="24"/>
          <w:szCs w:val="24"/>
        </w:rPr>
        <w:t>“</w:t>
      </w:r>
      <w:r w:rsidR="00CD5F83" w:rsidRPr="00CD5F83">
        <w:rPr>
          <w:rFonts w:ascii="Arial" w:hAnsi="Arial" w:cs="Arial"/>
          <w:sz w:val="24"/>
          <w:szCs w:val="24"/>
        </w:rPr>
        <w:t>It’s very likely that the reasons for why they’re not speaking may be related to a range of different underlying mechanisms,</w:t>
      </w:r>
      <w:r w:rsidR="004547B6">
        <w:rPr>
          <w:rFonts w:ascii="Arial" w:hAnsi="Arial" w:cs="Arial"/>
          <w:sz w:val="24"/>
          <w:szCs w:val="24"/>
        </w:rPr>
        <w:t xml:space="preserve"> </w:t>
      </w:r>
      <w:r w:rsidR="00CD5F83" w:rsidRPr="00CD5F83">
        <w:rPr>
          <w:rFonts w:ascii="Arial" w:hAnsi="Arial" w:cs="Arial"/>
          <w:sz w:val="24"/>
          <w:szCs w:val="24"/>
        </w:rPr>
        <w:t>Once we understand them a little bit better, we’ll be able to target the therapies toward the specific kinds of problems that we identify in different children.</w:t>
      </w:r>
      <w:r>
        <w:rPr>
          <w:rFonts w:ascii="Arial" w:hAnsi="Arial" w:cs="Arial"/>
          <w:sz w:val="24"/>
          <w:szCs w:val="24"/>
        </w:rPr>
        <w:t>”</w:t>
      </w:r>
      <w:r w:rsidR="00435D03">
        <w:rPr>
          <w:rFonts w:ascii="Arial" w:hAnsi="Arial" w:cs="Arial"/>
          <w:sz w:val="24"/>
          <w:szCs w:val="24"/>
        </w:rPr>
        <w:t xml:space="preserve"> </w:t>
      </w:r>
      <w:r w:rsidR="004547B6" w:rsidRPr="004547B6">
        <w:rPr>
          <w:rFonts w:ascii="Arial" w:hAnsi="Arial" w:cs="Arial"/>
          <w:sz w:val="24"/>
          <w:szCs w:val="24"/>
        </w:rPr>
        <w:t>(</w:t>
      </w:r>
      <w:proofErr w:type="spellStart"/>
      <w:r w:rsidR="004547B6" w:rsidRPr="004547B6">
        <w:rPr>
          <w:rFonts w:ascii="Arial" w:hAnsi="Arial" w:cs="Arial"/>
          <w:sz w:val="24"/>
          <w:szCs w:val="24"/>
        </w:rPr>
        <w:t>DeWeerdt</w:t>
      </w:r>
      <w:proofErr w:type="spellEnd"/>
      <w:r w:rsidR="004547B6" w:rsidRPr="004547B6">
        <w:rPr>
          <w:rFonts w:ascii="Arial" w:hAnsi="Arial" w:cs="Arial"/>
          <w:sz w:val="24"/>
          <w:szCs w:val="24"/>
        </w:rPr>
        <w:t>, 20</w:t>
      </w:r>
      <w:r w:rsidR="001A7B96">
        <w:rPr>
          <w:rFonts w:ascii="Arial" w:hAnsi="Arial" w:cs="Arial"/>
          <w:sz w:val="24"/>
          <w:szCs w:val="24"/>
        </w:rPr>
        <w:t>19</w:t>
      </w:r>
      <w:r w:rsidR="004547B6" w:rsidRPr="004547B6">
        <w:rPr>
          <w:rFonts w:ascii="Arial" w:hAnsi="Arial" w:cs="Arial"/>
          <w:sz w:val="24"/>
          <w:szCs w:val="24"/>
        </w:rPr>
        <w:t>)</w:t>
      </w:r>
    </w:p>
    <w:p w14:paraId="75DB872F" w14:textId="6B036FB4" w:rsidR="00CD5F83" w:rsidRPr="00CD5F83" w:rsidRDefault="004547B6" w:rsidP="00DD6182">
      <w:pPr>
        <w:spacing w:line="360" w:lineRule="auto"/>
        <w:jc w:val="both"/>
        <w:rPr>
          <w:rFonts w:ascii="Arial" w:hAnsi="Arial" w:cs="Arial"/>
          <w:sz w:val="24"/>
          <w:szCs w:val="24"/>
        </w:rPr>
      </w:pPr>
      <w:r w:rsidRPr="004547B6">
        <w:rPr>
          <w:rFonts w:ascii="Arial" w:hAnsi="Arial" w:cs="Arial"/>
          <w:sz w:val="24"/>
          <w:szCs w:val="24"/>
        </w:rPr>
        <w:t>(</w:t>
      </w:r>
      <w:proofErr w:type="spellStart"/>
      <w:r w:rsidRPr="004547B6">
        <w:rPr>
          <w:rFonts w:ascii="Arial" w:hAnsi="Arial" w:cs="Arial"/>
          <w:sz w:val="24"/>
          <w:szCs w:val="24"/>
        </w:rPr>
        <w:t>Zeliadt</w:t>
      </w:r>
      <w:proofErr w:type="spellEnd"/>
      <w:r w:rsidRPr="004547B6">
        <w:rPr>
          <w:rFonts w:ascii="Arial" w:hAnsi="Arial" w:cs="Arial"/>
          <w:sz w:val="24"/>
          <w:szCs w:val="24"/>
        </w:rPr>
        <w:t xml:space="preserve">, 2018) </w:t>
      </w:r>
      <w:r>
        <w:rPr>
          <w:rFonts w:ascii="Arial" w:hAnsi="Arial" w:cs="Arial"/>
          <w:sz w:val="24"/>
          <w:szCs w:val="24"/>
        </w:rPr>
        <w:t>r</w:t>
      </w:r>
      <w:r w:rsidR="00CD5F83">
        <w:rPr>
          <w:rFonts w:ascii="Arial" w:hAnsi="Arial" w:cs="Arial"/>
          <w:sz w:val="24"/>
          <w:szCs w:val="24"/>
        </w:rPr>
        <w:t xml:space="preserve">eports that very little research and investigation has gone </w:t>
      </w:r>
      <w:r w:rsidR="00E463A7">
        <w:rPr>
          <w:rFonts w:ascii="Arial" w:hAnsi="Arial" w:cs="Arial"/>
          <w:sz w:val="24"/>
          <w:szCs w:val="24"/>
        </w:rPr>
        <w:t>into</w:t>
      </w:r>
      <w:r w:rsidR="00CD5F83">
        <w:rPr>
          <w:rFonts w:ascii="Arial" w:hAnsi="Arial" w:cs="Arial"/>
          <w:sz w:val="24"/>
          <w:szCs w:val="24"/>
        </w:rPr>
        <w:t xml:space="preserve"> non-verbal autism stating that the most basic questions </w:t>
      </w:r>
      <w:r w:rsidR="00E463A7">
        <w:rPr>
          <w:rFonts w:ascii="Arial" w:hAnsi="Arial" w:cs="Arial"/>
          <w:sz w:val="24"/>
          <w:szCs w:val="24"/>
        </w:rPr>
        <w:t xml:space="preserve">of this disability are still yet to be </w:t>
      </w:r>
      <w:r w:rsidR="00E463A7">
        <w:rPr>
          <w:rFonts w:ascii="Arial" w:hAnsi="Arial" w:cs="Arial"/>
          <w:sz w:val="24"/>
          <w:szCs w:val="24"/>
        </w:rPr>
        <w:lastRenderedPageBreak/>
        <w:t xml:space="preserve">answered. </w:t>
      </w:r>
      <w:r w:rsidR="003668CA">
        <w:rPr>
          <w:rFonts w:ascii="Arial" w:hAnsi="Arial" w:cs="Arial"/>
          <w:sz w:val="24"/>
          <w:szCs w:val="24"/>
        </w:rPr>
        <w:t>Consequently,</w:t>
      </w:r>
      <w:r w:rsidR="00E463A7">
        <w:rPr>
          <w:rFonts w:ascii="Arial" w:hAnsi="Arial" w:cs="Arial"/>
          <w:sz w:val="24"/>
          <w:szCs w:val="24"/>
        </w:rPr>
        <w:t xml:space="preserve"> this is why my interest in </w:t>
      </w:r>
      <w:r w:rsidR="00DD6182">
        <w:rPr>
          <w:rFonts w:ascii="Arial" w:hAnsi="Arial" w:cs="Arial"/>
          <w:sz w:val="24"/>
          <w:szCs w:val="24"/>
        </w:rPr>
        <w:t>autistic children</w:t>
      </w:r>
      <w:r w:rsidR="00E463A7">
        <w:rPr>
          <w:rFonts w:ascii="Arial" w:hAnsi="Arial" w:cs="Arial"/>
          <w:sz w:val="24"/>
          <w:szCs w:val="24"/>
        </w:rPr>
        <w:t xml:space="preserve"> with non-verbal speech has engaged and interested me</w:t>
      </w:r>
      <w:r w:rsidR="003668CA">
        <w:rPr>
          <w:rFonts w:ascii="Arial" w:hAnsi="Arial" w:cs="Arial"/>
          <w:sz w:val="24"/>
          <w:szCs w:val="24"/>
        </w:rPr>
        <w:t>. I</w:t>
      </w:r>
      <w:r w:rsidR="00E463A7">
        <w:rPr>
          <w:rFonts w:ascii="Arial" w:hAnsi="Arial" w:cs="Arial"/>
          <w:sz w:val="24"/>
          <w:szCs w:val="24"/>
        </w:rPr>
        <w:t xml:space="preserve">f some or any of my research could give a deeper insight or </w:t>
      </w:r>
      <w:r w:rsidR="003668CA">
        <w:rPr>
          <w:rFonts w:ascii="Arial" w:hAnsi="Arial" w:cs="Arial"/>
          <w:sz w:val="24"/>
          <w:szCs w:val="24"/>
        </w:rPr>
        <w:t>be beneficial</w:t>
      </w:r>
      <w:r w:rsidR="00E463A7">
        <w:rPr>
          <w:rFonts w:ascii="Arial" w:hAnsi="Arial" w:cs="Arial"/>
          <w:sz w:val="24"/>
          <w:szCs w:val="24"/>
        </w:rPr>
        <w:t xml:space="preserve"> to any parent/guardian, child practitioner or researcher then it would be</w:t>
      </w:r>
      <w:r w:rsidR="003668CA">
        <w:rPr>
          <w:rFonts w:ascii="Arial" w:hAnsi="Arial" w:cs="Arial"/>
          <w:sz w:val="24"/>
          <w:szCs w:val="24"/>
        </w:rPr>
        <w:t xml:space="preserve"> a</w:t>
      </w:r>
      <w:r w:rsidR="00E463A7">
        <w:rPr>
          <w:rFonts w:ascii="Arial" w:hAnsi="Arial" w:cs="Arial"/>
          <w:sz w:val="24"/>
          <w:szCs w:val="24"/>
        </w:rPr>
        <w:t xml:space="preserve"> positive</w:t>
      </w:r>
      <w:r w:rsidR="003668CA">
        <w:rPr>
          <w:rFonts w:ascii="Arial" w:hAnsi="Arial" w:cs="Arial"/>
          <w:sz w:val="24"/>
          <w:szCs w:val="24"/>
        </w:rPr>
        <w:t>. I</w:t>
      </w:r>
      <w:r w:rsidR="00E463A7">
        <w:rPr>
          <w:rFonts w:ascii="Arial" w:hAnsi="Arial" w:cs="Arial"/>
          <w:sz w:val="24"/>
          <w:szCs w:val="24"/>
        </w:rPr>
        <w:t>f not then it will still be an area of interest for myself on how these astonishing and outstanding children go about their daily lives</w:t>
      </w:r>
      <w:r w:rsidR="007A7CD2">
        <w:rPr>
          <w:rFonts w:ascii="Arial" w:hAnsi="Arial" w:cs="Arial"/>
          <w:sz w:val="24"/>
          <w:szCs w:val="24"/>
        </w:rPr>
        <w:t>,</w:t>
      </w:r>
      <w:r w:rsidR="00E463A7">
        <w:rPr>
          <w:rFonts w:ascii="Arial" w:hAnsi="Arial" w:cs="Arial"/>
          <w:sz w:val="24"/>
          <w:szCs w:val="24"/>
        </w:rPr>
        <w:t xml:space="preserve"> letting me if only for a short period</w:t>
      </w:r>
      <w:r w:rsidR="003668CA">
        <w:rPr>
          <w:rFonts w:ascii="Arial" w:hAnsi="Arial" w:cs="Arial"/>
          <w:sz w:val="24"/>
          <w:szCs w:val="24"/>
        </w:rPr>
        <w:t xml:space="preserve"> of time</w:t>
      </w:r>
      <w:r w:rsidR="00E463A7">
        <w:rPr>
          <w:rFonts w:ascii="Arial" w:hAnsi="Arial" w:cs="Arial"/>
          <w:sz w:val="24"/>
          <w:szCs w:val="24"/>
        </w:rPr>
        <w:t xml:space="preserve"> </w:t>
      </w:r>
      <w:r w:rsidR="007A7CD2">
        <w:rPr>
          <w:rFonts w:ascii="Arial" w:hAnsi="Arial" w:cs="Arial"/>
          <w:sz w:val="24"/>
          <w:szCs w:val="24"/>
        </w:rPr>
        <w:t xml:space="preserve">to </w:t>
      </w:r>
      <w:r w:rsidR="00E463A7">
        <w:rPr>
          <w:rFonts w:ascii="Arial" w:hAnsi="Arial" w:cs="Arial"/>
          <w:sz w:val="24"/>
          <w:szCs w:val="24"/>
        </w:rPr>
        <w:t>try and understand their world where everything makes sense and is a safe place</w:t>
      </w:r>
      <w:r>
        <w:rPr>
          <w:rFonts w:ascii="Arial" w:hAnsi="Arial" w:cs="Arial"/>
          <w:sz w:val="24"/>
          <w:szCs w:val="24"/>
        </w:rPr>
        <w:t xml:space="preserve"> for them. At the end of my research I would hand my dissertation and findings into the local education </w:t>
      </w:r>
      <w:r w:rsidR="007A7CD2">
        <w:rPr>
          <w:rFonts w:ascii="Arial" w:hAnsi="Arial" w:cs="Arial"/>
          <w:sz w:val="24"/>
          <w:szCs w:val="24"/>
        </w:rPr>
        <w:t>authority</w:t>
      </w:r>
      <w:r>
        <w:rPr>
          <w:rFonts w:ascii="Arial" w:hAnsi="Arial" w:cs="Arial"/>
          <w:sz w:val="24"/>
          <w:szCs w:val="24"/>
        </w:rPr>
        <w:t xml:space="preserve"> to </w:t>
      </w:r>
      <w:r w:rsidR="007A7CD2">
        <w:rPr>
          <w:rFonts w:ascii="Arial" w:hAnsi="Arial" w:cs="Arial"/>
          <w:sz w:val="24"/>
          <w:szCs w:val="24"/>
        </w:rPr>
        <w:t>assist</w:t>
      </w:r>
      <w:r>
        <w:rPr>
          <w:rFonts w:ascii="Arial" w:hAnsi="Arial" w:cs="Arial"/>
          <w:sz w:val="24"/>
          <w:szCs w:val="24"/>
        </w:rPr>
        <w:t xml:space="preserve"> with</w:t>
      </w:r>
      <w:r w:rsidR="007A7CD2">
        <w:rPr>
          <w:rFonts w:ascii="Arial" w:hAnsi="Arial" w:cs="Arial"/>
          <w:sz w:val="24"/>
          <w:szCs w:val="24"/>
        </w:rPr>
        <w:t xml:space="preserve"> any future</w:t>
      </w:r>
      <w:r>
        <w:rPr>
          <w:rFonts w:ascii="Arial" w:hAnsi="Arial" w:cs="Arial"/>
          <w:sz w:val="24"/>
          <w:szCs w:val="24"/>
        </w:rPr>
        <w:t xml:space="preserve"> policies that could be developed </w:t>
      </w:r>
      <w:r w:rsidR="007A7CD2">
        <w:rPr>
          <w:rFonts w:ascii="Arial" w:hAnsi="Arial" w:cs="Arial"/>
          <w:sz w:val="24"/>
          <w:szCs w:val="24"/>
        </w:rPr>
        <w:t xml:space="preserve">and to aid </w:t>
      </w:r>
      <w:r w:rsidR="00DD6182">
        <w:rPr>
          <w:rFonts w:ascii="Arial" w:hAnsi="Arial" w:cs="Arial"/>
          <w:sz w:val="24"/>
          <w:szCs w:val="24"/>
        </w:rPr>
        <w:t>people</w:t>
      </w:r>
      <w:r w:rsidR="007A7CD2">
        <w:rPr>
          <w:rFonts w:ascii="Arial" w:hAnsi="Arial" w:cs="Arial"/>
          <w:sz w:val="24"/>
          <w:szCs w:val="24"/>
        </w:rPr>
        <w:t>’s</w:t>
      </w:r>
      <w:r w:rsidR="00DD6182">
        <w:rPr>
          <w:rFonts w:ascii="Arial" w:hAnsi="Arial" w:cs="Arial"/>
          <w:sz w:val="24"/>
          <w:szCs w:val="24"/>
        </w:rPr>
        <w:t xml:space="preserve"> understanding</w:t>
      </w:r>
      <w:r w:rsidR="007A7CD2">
        <w:rPr>
          <w:rFonts w:ascii="Arial" w:hAnsi="Arial" w:cs="Arial"/>
          <w:sz w:val="24"/>
          <w:szCs w:val="24"/>
        </w:rPr>
        <w:t xml:space="preserve"> of the subject</w:t>
      </w:r>
      <w:r w:rsidR="00DD6182">
        <w:rPr>
          <w:rFonts w:ascii="Arial" w:hAnsi="Arial" w:cs="Arial"/>
          <w:sz w:val="24"/>
          <w:szCs w:val="24"/>
        </w:rPr>
        <w:t xml:space="preserve">. </w:t>
      </w:r>
    </w:p>
    <w:p w14:paraId="77B1BCC8" w14:textId="1CB3F8BA" w:rsidR="00C372D3" w:rsidRDefault="00C372D3" w:rsidP="009A5C81">
      <w:pPr>
        <w:spacing w:line="360" w:lineRule="auto"/>
        <w:rPr>
          <w:rFonts w:ascii="Arial" w:hAnsi="Arial" w:cs="Arial"/>
          <w:sz w:val="24"/>
          <w:szCs w:val="24"/>
          <w:u w:val="single"/>
        </w:rPr>
      </w:pPr>
    </w:p>
    <w:p w14:paraId="3F59B66F" w14:textId="6FB8A95F" w:rsidR="00DD6182" w:rsidRDefault="00DD6182" w:rsidP="009A5C81">
      <w:pPr>
        <w:spacing w:line="360" w:lineRule="auto"/>
        <w:rPr>
          <w:rFonts w:ascii="Arial" w:hAnsi="Arial" w:cs="Arial"/>
          <w:sz w:val="24"/>
          <w:szCs w:val="24"/>
          <w:u w:val="single"/>
        </w:rPr>
      </w:pPr>
    </w:p>
    <w:p w14:paraId="1A4694AE" w14:textId="20C291BB" w:rsidR="00DD6182" w:rsidRDefault="00DD6182" w:rsidP="009A5C81">
      <w:pPr>
        <w:spacing w:line="360" w:lineRule="auto"/>
        <w:rPr>
          <w:rFonts w:ascii="Arial" w:hAnsi="Arial" w:cs="Arial"/>
          <w:sz w:val="24"/>
          <w:szCs w:val="24"/>
          <w:u w:val="single"/>
        </w:rPr>
      </w:pPr>
    </w:p>
    <w:p w14:paraId="635D8773" w14:textId="437BC323" w:rsidR="00DD6182" w:rsidRDefault="00DD6182" w:rsidP="009A5C81">
      <w:pPr>
        <w:spacing w:line="360" w:lineRule="auto"/>
        <w:rPr>
          <w:rFonts w:ascii="Arial" w:hAnsi="Arial" w:cs="Arial"/>
          <w:sz w:val="24"/>
          <w:szCs w:val="24"/>
          <w:u w:val="single"/>
        </w:rPr>
      </w:pPr>
    </w:p>
    <w:p w14:paraId="7DF9DDCB" w14:textId="75BEAAE8" w:rsidR="00966112" w:rsidRDefault="00966112" w:rsidP="009A5C81">
      <w:pPr>
        <w:spacing w:line="360" w:lineRule="auto"/>
        <w:rPr>
          <w:rFonts w:ascii="Arial" w:hAnsi="Arial" w:cs="Arial"/>
          <w:sz w:val="24"/>
          <w:szCs w:val="24"/>
          <w:u w:val="single"/>
        </w:rPr>
      </w:pPr>
    </w:p>
    <w:p w14:paraId="2EAF715B" w14:textId="1B9C7944" w:rsidR="00966112" w:rsidRDefault="00966112" w:rsidP="009A5C81">
      <w:pPr>
        <w:spacing w:line="360" w:lineRule="auto"/>
        <w:rPr>
          <w:rFonts w:ascii="Arial" w:hAnsi="Arial" w:cs="Arial"/>
          <w:sz w:val="24"/>
          <w:szCs w:val="24"/>
          <w:u w:val="single"/>
        </w:rPr>
      </w:pPr>
    </w:p>
    <w:p w14:paraId="5CE4EAEF" w14:textId="5515CCBB" w:rsidR="00966112" w:rsidRDefault="00966112" w:rsidP="009A5C81">
      <w:pPr>
        <w:spacing w:line="360" w:lineRule="auto"/>
        <w:rPr>
          <w:rFonts w:ascii="Arial" w:hAnsi="Arial" w:cs="Arial"/>
          <w:sz w:val="24"/>
          <w:szCs w:val="24"/>
          <w:u w:val="single"/>
        </w:rPr>
      </w:pPr>
    </w:p>
    <w:p w14:paraId="405C1014" w14:textId="26E1A98E" w:rsidR="00966112" w:rsidRDefault="00966112" w:rsidP="009A5C81">
      <w:pPr>
        <w:spacing w:line="360" w:lineRule="auto"/>
        <w:rPr>
          <w:rFonts w:ascii="Arial" w:hAnsi="Arial" w:cs="Arial"/>
          <w:sz w:val="24"/>
          <w:szCs w:val="24"/>
          <w:u w:val="single"/>
        </w:rPr>
      </w:pPr>
    </w:p>
    <w:p w14:paraId="3A3281B5" w14:textId="3EA6BD6B" w:rsidR="00966112" w:rsidRDefault="00966112" w:rsidP="009A5C81">
      <w:pPr>
        <w:spacing w:line="360" w:lineRule="auto"/>
        <w:rPr>
          <w:rFonts w:ascii="Arial" w:hAnsi="Arial" w:cs="Arial"/>
          <w:sz w:val="24"/>
          <w:szCs w:val="24"/>
          <w:u w:val="single"/>
        </w:rPr>
      </w:pPr>
    </w:p>
    <w:p w14:paraId="1DBD8259" w14:textId="0A3E46F5" w:rsidR="00966112" w:rsidRDefault="00966112" w:rsidP="009A5C81">
      <w:pPr>
        <w:spacing w:line="360" w:lineRule="auto"/>
        <w:rPr>
          <w:rFonts w:ascii="Arial" w:hAnsi="Arial" w:cs="Arial"/>
          <w:sz w:val="24"/>
          <w:szCs w:val="24"/>
          <w:u w:val="single"/>
        </w:rPr>
      </w:pPr>
    </w:p>
    <w:p w14:paraId="1234E871" w14:textId="12C5FCD0" w:rsidR="00966112" w:rsidRDefault="00966112" w:rsidP="009A5C81">
      <w:pPr>
        <w:spacing w:line="360" w:lineRule="auto"/>
        <w:rPr>
          <w:rFonts w:ascii="Arial" w:hAnsi="Arial" w:cs="Arial"/>
          <w:sz w:val="24"/>
          <w:szCs w:val="24"/>
          <w:u w:val="single"/>
        </w:rPr>
      </w:pPr>
    </w:p>
    <w:p w14:paraId="50806F29" w14:textId="6A354931" w:rsidR="00966112" w:rsidRDefault="00966112" w:rsidP="009A5C81">
      <w:pPr>
        <w:spacing w:line="360" w:lineRule="auto"/>
        <w:rPr>
          <w:rFonts w:ascii="Arial" w:hAnsi="Arial" w:cs="Arial"/>
          <w:sz w:val="24"/>
          <w:szCs w:val="24"/>
          <w:u w:val="single"/>
        </w:rPr>
      </w:pPr>
    </w:p>
    <w:p w14:paraId="1945B9B7" w14:textId="22F25DF3" w:rsidR="00966112" w:rsidRDefault="00966112" w:rsidP="009A5C81">
      <w:pPr>
        <w:spacing w:line="360" w:lineRule="auto"/>
        <w:rPr>
          <w:rFonts w:ascii="Arial" w:hAnsi="Arial" w:cs="Arial"/>
          <w:sz w:val="24"/>
          <w:szCs w:val="24"/>
          <w:u w:val="single"/>
        </w:rPr>
      </w:pPr>
    </w:p>
    <w:p w14:paraId="470AFD28" w14:textId="0B9EC51F" w:rsidR="00966112" w:rsidRDefault="00966112" w:rsidP="009A5C81">
      <w:pPr>
        <w:spacing w:line="360" w:lineRule="auto"/>
        <w:rPr>
          <w:rFonts w:ascii="Arial" w:hAnsi="Arial" w:cs="Arial"/>
          <w:sz w:val="24"/>
          <w:szCs w:val="24"/>
          <w:u w:val="single"/>
        </w:rPr>
      </w:pPr>
    </w:p>
    <w:p w14:paraId="64FCE4B7" w14:textId="54DF31FF" w:rsidR="00966112" w:rsidRDefault="00966112" w:rsidP="009A5C81">
      <w:pPr>
        <w:spacing w:line="360" w:lineRule="auto"/>
        <w:rPr>
          <w:rFonts w:ascii="Arial" w:hAnsi="Arial" w:cs="Arial"/>
          <w:sz w:val="24"/>
          <w:szCs w:val="24"/>
          <w:u w:val="single"/>
        </w:rPr>
      </w:pPr>
    </w:p>
    <w:p w14:paraId="118DE499" w14:textId="0B8776B6" w:rsidR="00966112" w:rsidRDefault="00966112" w:rsidP="009A5C81">
      <w:pPr>
        <w:spacing w:line="360" w:lineRule="auto"/>
        <w:rPr>
          <w:rFonts w:ascii="Arial" w:hAnsi="Arial" w:cs="Arial"/>
          <w:sz w:val="24"/>
          <w:szCs w:val="24"/>
          <w:u w:val="single"/>
        </w:rPr>
      </w:pPr>
    </w:p>
    <w:p w14:paraId="66E1CF46" w14:textId="77777777" w:rsidR="00966112" w:rsidRDefault="00966112" w:rsidP="009A5C81">
      <w:pPr>
        <w:spacing w:line="360" w:lineRule="auto"/>
        <w:rPr>
          <w:rFonts w:ascii="Arial" w:hAnsi="Arial" w:cs="Arial"/>
          <w:sz w:val="24"/>
          <w:szCs w:val="24"/>
          <w:u w:val="single"/>
        </w:rPr>
      </w:pPr>
    </w:p>
    <w:p w14:paraId="500C8804" w14:textId="77777777" w:rsidR="00C372D3" w:rsidRDefault="00C372D3" w:rsidP="009A5C81">
      <w:pPr>
        <w:spacing w:line="360" w:lineRule="auto"/>
        <w:rPr>
          <w:rFonts w:ascii="Arial" w:hAnsi="Arial" w:cs="Arial"/>
          <w:sz w:val="24"/>
          <w:szCs w:val="24"/>
          <w:u w:val="single"/>
        </w:rPr>
      </w:pPr>
    </w:p>
    <w:p w14:paraId="3C24FE37" w14:textId="62DF0B28" w:rsidR="00820432" w:rsidRDefault="00820432" w:rsidP="009B716E">
      <w:pPr>
        <w:spacing w:line="360" w:lineRule="auto"/>
        <w:jc w:val="both"/>
        <w:rPr>
          <w:rFonts w:ascii="Arial" w:hAnsi="Arial" w:cs="Arial"/>
          <w:sz w:val="24"/>
          <w:szCs w:val="24"/>
          <w:u w:val="single"/>
        </w:rPr>
      </w:pPr>
      <w:r w:rsidRPr="00523554">
        <w:rPr>
          <w:rFonts w:ascii="Arial" w:hAnsi="Arial" w:cs="Arial"/>
          <w:sz w:val="24"/>
          <w:szCs w:val="24"/>
          <w:u w:val="single"/>
        </w:rPr>
        <w:t xml:space="preserve">Questionnaire </w:t>
      </w:r>
      <w:r w:rsidR="000B383D">
        <w:rPr>
          <w:rFonts w:ascii="Arial" w:hAnsi="Arial" w:cs="Arial"/>
          <w:sz w:val="24"/>
          <w:szCs w:val="24"/>
          <w:u w:val="single"/>
        </w:rPr>
        <w:t>t</w:t>
      </w:r>
      <w:r w:rsidRPr="00523554">
        <w:rPr>
          <w:rFonts w:ascii="Arial" w:hAnsi="Arial" w:cs="Arial"/>
          <w:sz w:val="24"/>
          <w:szCs w:val="24"/>
          <w:u w:val="single"/>
        </w:rPr>
        <w:t xml:space="preserve">hat will be </w:t>
      </w:r>
      <w:r w:rsidR="000B383D">
        <w:rPr>
          <w:rFonts w:ascii="Arial" w:hAnsi="Arial" w:cs="Arial"/>
          <w:sz w:val="24"/>
          <w:szCs w:val="24"/>
          <w:u w:val="single"/>
        </w:rPr>
        <w:t>used</w:t>
      </w:r>
      <w:r w:rsidR="003627B1">
        <w:rPr>
          <w:rFonts w:ascii="Arial" w:hAnsi="Arial" w:cs="Arial"/>
          <w:sz w:val="24"/>
          <w:szCs w:val="24"/>
          <w:u w:val="single"/>
        </w:rPr>
        <w:t xml:space="preserve"> for </w:t>
      </w:r>
      <w:r w:rsidR="003627B1">
        <w:rPr>
          <w:rFonts w:ascii="Arial" w:hAnsi="Arial" w:cs="Arial"/>
          <w:sz w:val="24"/>
          <w:szCs w:val="24"/>
          <w:u w:val="single"/>
        </w:rPr>
        <w:t>‘</w:t>
      </w:r>
      <w:r w:rsidR="003627B1" w:rsidRPr="009B716E">
        <w:rPr>
          <w:rFonts w:ascii="Arial" w:hAnsi="Arial" w:cs="Arial"/>
          <w:sz w:val="24"/>
          <w:szCs w:val="24"/>
          <w:u w:val="single"/>
        </w:rPr>
        <w:t>What kinds of challenges do child practitioners face when teaching non-verbal communication skills to diagnosed children with Autistic spectrum disorders?</w:t>
      </w:r>
      <w:r w:rsidR="003627B1">
        <w:rPr>
          <w:rFonts w:ascii="Arial" w:hAnsi="Arial" w:cs="Arial"/>
          <w:sz w:val="24"/>
          <w:szCs w:val="24"/>
          <w:u w:val="single"/>
        </w:rPr>
        <w:t>’</w:t>
      </w:r>
    </w:p>
    <w:p w14:paraId="02E58DB4" w14:textId="6FA72107" w:rsidR="00523554" w:rsidRPr="00523554" w:rsidRDefault="00523554" w:rsidP="009B716E">
      <w:pPr>
        <w:pStyle w:val="ListParagraph"/>
        <w:numPr>
          <w:ilvl w:val="0"/>
          <w:numId w:val="32"/>
        </w:numPr>
        <w:spacing w:line="360" w:lineRule="auto"/>
        <w:jc w:val="both"/>
        <w:rPr>
          <w:rFonts w:ascii="Arial" w:hAnsi="Arial" w:cs="Arial"/>
          <w:sz w:val="24"/>
          <w:szCs w:val="24"/>
        </w:rPr>
      </w:pPr>
      <w:r w:rsidRPr="00523554">
        <w:rPr>
          <w:rFonts w:ascii="Arial" w:hAnsi="Arial" w:cs="Arial"/>
          <w:sz w:val="24"/>
          <w:szCs w:val="24"/>
        </w:rPr>
        <w:t>What are your child’s areas of strength?</w:t>
      </w:r>
    </w:p>
    <w:p w14:paraId="4F719E2A" w14:textId="77777777" w:rsidR="003627B1" w:rsidRDefault="003627B1" w:rsidP="003627B1">
      <w:pPr>
        <w:pStyle w:val="ListParagraph"/>
        <w:overflowPunct w:val="0"/>
        <w:autoSpaceDE w:val="0"/>
        <w:autoSpaceDN w:val="0"/>
        <w:adjustRightInd w:val="0"/>
        <w:spacing w:after="120" w:line="360" w:lineRule="auto"/>
        <w:jc w:val="both"/>
        <w:textAlignment w:val="baseline"/>
        <w:rPr>
          <w:rFonts w:ascii="Arial" w:hAnsi="Arial" w:cs="Arial"/>
          <w:sz w:val="24"/>
          <w:szCs w:val="24"/>
        </w:rPr>
      </w:pPr>
    </w:p>
    <w:p w14:paraId="15F126CD" w14:textId="3DBE7A96" w:rsidR="00D0782F" w:rsidRDefault="00523554" w:rsidP="009B716E">
      <w:pPr>
        <w:pStyle w:val="ListParagraph"/>
        <w:numPr>
          <w:ilvl w:val="0"/>
          <w:numId w:val="32"/>
        </w:numPr>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What types of things work best for your child in terms of rewards and motivation?</w:t>
      </w:r>
    </w:p>
    <w:p w14:paraId="6C4CD087" w14:textId="77777777" w:rsidR="003627B1" w:rsidRDefault="003627B1" w:rsidP="003627B1">
      <w:pPr>
        <w:pStyle w:val="ListParagraph"/>
        <w:overflowPunct w:val="0"/>
        <w:autoSpaceDE w:val="0"/>
        <w:autoSpaceDN w:val="0"/>
        <w:adjustRightInd w:val="0"/>
        <w:spacing w:after="120" w:line="360" w:lineRule="auto"/>
        <w:jc w:val="both"/>
        <w:textAlignment w:val="baseline"/>
        <w:rPr>
          <w:rFonts w:ascii="Arial" w:hAnsi="Arial" w:cs="Arial"/>
          <w:sz w:val="24"/>
          <w:szCs w:val="24"/>
        </w:rPr>
      </w:pPr>
    </w:p>
    <w:p w14:paraId="5AE1828C" w14:textId="54CD8AA5" w:rsidR="00523554" w:rsidRDefault="00523554" w:rsidP="009B716E">
      <w:pPr>
        <w:pStyle w:val="ListParagraph"/>
        <w:numPr>
          <w:ilvl w:val="0"/>
          <w:numId w:val="32"/>
        </w:numPr>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How does your child best communicate with others?</w:t>
      </w:r>
    </w:p>
    <w:p w14:paraId="5437DCAB" w14:textId="6FCFC93E" w:rsidR="00523554" w:rsidRDefault="00523554" w:rsidP="009B716E">
      <w:pPr>
        <w:pStyle w:val="ListParagraph"/>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Spoken language</w:t>
      </w:r>
    </w:p>
    <w:p w14:paraId="11683248" w14:textId="73A93189" w:rsidR="00523554" w:rsidRDefault="00523554" w:rsidP="009B716E">
      <w:pPr>
        <w:pStyle w:val="ListParagraph"/>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 xml:space="preserve">Written language </w:t>
      </w:r>
    </w:p>
    <w:p w14:paraId="3CDE4CA8" w14:textId="3532103C" w:rsidR="00523554" w:rsidRDefault="00523554" w:rsidP="009B716E">
      <w:pPr>
        <w:pStyle w:val="ListParagraph"/>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Sign language</w:t>
      </w:r>
    </w:p>
    <w:p w14:paraId="5CA59A26" w14:textId="121FA24E" w:rsidR="00523554" w:rsidRDefault="00523554" w:rsidP="009B716E">
      <w:pPr>
        <w:pStyle w:val="ListParagraph"/>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Communication device</w:t>
      </w:r>
    </w:p>
    <w:p w14:paraId="62A24FB8" w14:textId="435579F6" w:rsidR="00523554" w:rsidRDefault="00523554" w:rsidP="009B716E">
      <w:pPr>
        <w:pStyle w:val="ListParagraph"/>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Combination of the above (please describe)</w:t>
      </w:r>
    </w:p>
    <w:p w14:paraId="50AD99F2" w14:textId="77777777" w:rsidR="003627B1" w:rsidRDefault="003627B1" w:rsidP="003627B1">
      <w:pPr>
        <w:pStyle w:val="ListParagraph"/>
        <w:overflowPunct w:val="0"/>
        <w:autoSpaceDE w:val="0"/>
        <w:autoSpaceDN w:val="0"/>
        <w:adjustRightInd w:val="0"/>
        <w:spacing w:after="120" w:line="360" w:lineRule="auto"/>
        <w:jc w:val="both"/>
        <w:textAlignment w:val="baseline"/>
        <w:rPr>
          <w:rFonts w:ascii="Arial" w:hAnsi="Arial" w:cs="Arial"/>
          <w:sz w:val="24"/>
          <w:szCs w:val="24"/>
        </w:rPr>
      </w:pPr>
    </w:p>
    <w:p w14:paraId="4134A1CB" w14:textId="59E8BD28" w:rsidR="00523554" w:rsidRDefault="00523554" w:rsidP="009B716E">
      <w:pPr>
        <w:pStyle w:val="ListParagraph"/>
        <w:numPr>
          <w:ilvl w:val="0"/>
          <w:numId w:val="32"/>
        </w:numPr>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Do changes in routine or transitions to new activities affect your child’s behaviour?</w:t>
      </w:r>
    </w:p>
    <w:p w14:paraId="71AAEF99" w14:textId="77777777" w:rsidR="003627B1" w:rsidRDefault="003627B1" w:rsidP="003627B1">
      <w:pPr>
        <w:pStyle w:val="ListParagraph"/>
        <w:overflowPunct w:val="0"/>
        <w:autoSpaceDE w:val="0"/>
        <w:autoSpaceDN w:val="0"/>
        <w:adjustRightInd w:val="0"/>
        <w:spacing w:after="120" w:line="360" w:lineRule="auto"/>
        <w:jc w:val="both"/>
        <w:textAlignment w:val="baseline"/>
        <w:rPr>
          <w:rFonts w:ascii="Arial" w:hAnsi="Arial" w:cs="Arial"/>
          <w:sz w:val="24"/>
          <w:szCs w:val="24"/>
        </w:rPr>
      </w:pPr>
    </w:p>
    <w:p w14:paraId="7510A4A5" w14:textId="7B02D324" w:rsidR="00523554" w:rsidRDefault="00523554" w:rsidP="009B716E">
      <w:pPr>
        <w:pStyle w:val="ListParagraph"/>
        <w:numPr>
          <w:ilvl w:val="0"/>
          <w:numId w:val="32"/>
        </w:numPr>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Does you</w:t>
      </w:r>
      <w:r w:rsidR="003627B1">
        <w:rPr>
          <w:rFonts w:ascii="Arial" w:hAnsi="Arial" w:cs="Arial"/>
          <w:sz w:val="24"/>
          <w:szCs w:val="24"/>
        </w:rPr>
        <w:t>r</w:t>
      </w:r>
      <w:r>
        <w:rPr>
          <w:rFonts w:ascii="Arial" w:hAnsi="Arial" w:cs="Arial"/>
          <w:sz w:val="24"/>
          <w:szCs w:val="24"/>
        </w:rPr>
        <w:t xml:space="preserve"> child have any sensory needs?</w:t>
      </w:r>
    </w:p>
    <w:p w14:paraId="22D30D30" w14:textId="77777777" w:rsidR="003627B1" w:rsidRDefault="003627B1" w:rsidP="003627B1">
      <w:pPr>
        <w:pStyle w:val="ListParagraph"/>
        <w:overflowPunct w:val="0"/>
        <w:autoSpaceDE w:val="0"/>
        <w:autoSpaceDN w:val="0"/>
        <w:adjustRightInd w:val="0"/>
        <w:spacing w:after="120" w:line="360" w:lineRule="auto"/>
        <w:jc w:val="both"/>
        <w:textAlignment w:val="baseline"/>
        <w:rPr>
          <w:rFonts w:ascii="Arial" w:hAnsi="Arial" w:cs="Arial"/>
          <w:sz w:val="24"/>
          <w:szCs w:val="24"/>
        </w:rPr>
      </w:pPr>
    </w:p>
    <w:p w14:paraId="6FC83A0D" w14:textId="49963744" w:rsidR="00523554" w:rsidRDefault="00523554" w:rsidP="009B716E">
      <w:pPr>
        <w:pStyle w:val="ListParagraph"/>
        <w:numPr>
          <w:ilvl w:val="0"/>
          <w:numId w:val="32"/>
        </w:numPr>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What behaviours related to social interaction are we most likely to see at school?</w:t>
      </w:r>
    </w:p>
    <w:p w14:paraId="425EB6DC" w14:textId="77777777" w:rsidR="003627B1" w:rsidRDefault="003627B1" w:rsidP="003627B1">
      <w:pPr>
        <w:pStyle w:val="ListParagraph"/>
        <w:overflowPunct w:val="0"/>
        <w:autoSpaceDE w:val="0"/>
        <w:autoSpaceDN w:val="0"/>
        <w:adjustRightInd w:val="0"/>
        <w:spacing w:after="120" w:line="360" w:lineRule="auto"/>
        <w:jc w:val="both"/>
        <w:textAlignment w:val="baseline"/>
        <w:rPr>
          <w:rFonts w:ascii="Arial" w:hAnsi="Arial" w:cs="Arial"/>
          <w:sz w:val="24"/>
          <w:szCs w:val="24"/>
        </w:rPr>
      </w:pPr>
    </w:p>
    <w:p w14:paraId="518476E5" w14:textId="15ADA9FB" w:rsidR="00523554" w:rsidRDefault="00523554" w:rsidP="009B716E">
      <w:pPr>
        <w:pStyle w:val="ListParagraph"/>
        <w:numPr>
          <w:ilvl w:val="0"/>
          <w:numId w:val="32"/>
        </w:numPr>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Are there triggers for these behaviours? If so, what are they?</w:t>
      </w:r>
    </w:p>
    <w:p w14:paraId="45722B49" w14:textId="4D76A8D1" w:rsidR="00523554" w:rsidRDefault="00523554" w:rsidP="009B716E">
      <w:pPr>
        <w:pStyle w:val="ListParagraph"/>
        <w:overflowPunct w:val="0"/>
        <w:autoSpaceDE w:val="0"/>
        <w:autoSpaceDN w:val="0"/>
        <w:adjustRightInd w:val="0"/>
        <w:spacing w:after="120" w:line="360" w:lineRule="auto"/>
        <w:jc w:val="both"/>
        <w:textAlignment w:val="baseline"/>
        <w:rPr>
          <w:rFonts w:ascii="Arial" w:hAnsi="Arial" w:cs="Arial"/>
          <w:sz w:val="24"/>
          <w:szCs w:val="24"/>
        </w:rPr>
      </w:pPr>
      <w:r>
        <w:rPr>
          <w:rFonts w:ascii="Arial" w:hAnsi="Arial" w:cs="Arial"/>
          <w:sz w:val="24"/>
          <w:szCs w:val="24"/>
        </w:rPr>
        <w:t>Sensory, change in schedule or routine, social attention</w:t>
      </w:r>
    </w:p>
    <w:p w14:paraId="18CC91D2" w14:textId="77777777" w:rsidR="003627B1" w:rsidRDefault="003627B1" w:rsidP="003627B1">
      <w:pPr>
        <w:pStyle w:val="ListParagraph"/>
        <w:overflowPunct w:val="0"/>
        <w:autoSpaceDE w:val="0"/>
        <w:autoSpaceDN w:val="0"/>
        <w:adjustRightInd w:val="0"/>
        <w:spacing w:after="120" w:line="360" w:lineRule="auto"/>
        <w:jc w:val="both"/>
        <w:textAlignment w:val="baseline"/>
        <w:rPr>
          <w:rFonts w:ascii="Arial" w:hAnsi="Arial" w:cs="Arial"/>
          <w:sz w:val="24"/>
          <w:szCs w:val="24"/>
        </w:rPr>
      </w:pPr>
    </w:p>
    <w:p w14:paraId="0ED5E8AA" w14:textId="7843DEF2" w:rsidR="00E21867" w:rsidRPr="00434A39" w:rsidRDefault="00523554" w:rsidP="00DF3335">
      <w:pPr>
        <w:pStyle w:val="ListParagraph"/>
        <w:numPr>
          <w:ilvl w:val="0"/>
          <w:numId w:val="32"/>
        </w:numPr>
        <w:overflowPunct w:val="0"/>
        <w:autoSpaceDE w:val="0"/>
        <w:autoSpaceDN w:val="0"/>
        <w:adjustRightInd w:val="0"/>
        <w:spacing w:after="120" w:line="360" w:lineRule="auto"/>
        <w:jc w:val="both"/>
        <w:textAlignment w:val="baseline"/>
        <w:rPr>
          <w:rFonts w:ascii="Arial" w:hAnsi="Arial" w:cs="Arial"/>
          <w:sz w:val="24"/>
          <w:szCs w:val="24"/>
        </w:rPr>
      </w:pPr>
      <w:r w:rsidRPr="00434A39">
        <w:rPr>
          <w:rFonts w:ascii="Arial" w:hAnsi="Arial" w:cs="Arial"/>
          <w:sz w:val="24"/>
          <w:szCs w:val="24"/>
        </w:rPr>
        <w:t>What are the best ways to cope with these challenges and get your child back to task?</w:t>
      </w:r>
    </w:p>
    <w:p w14:paraId="506F6758" w14:textId="5CDC6E36" w:rsidR="00E21867" w:rsidRDefault="00E21867" w:rsidP="00E21867">
      <w:pPr>
        <w:pStyle w:val="ListParagraph"/>
        <w:overflowPunct w:val="0"/>
        <w:autoSpaceDE w:val="0"/>
        <w:autoSpaceDN w:val="0"/>
        <w:adjustRightInd w:val="0"/>
        <w:spacing w:after="120" w:line="360" w:lineRule="auto"/>
        <w:jc w:val="both"/>
        <w:textAlignment w:val="baseline"/>
        <w:rPr>
          <w:rFonts w:ascii="Arial" w:hAnsi="Arial" w:cs="Arial"/>
          <w:sz w:val="24"/>
          <w:szCs w:val="24"/>
        </w:rPr>
      </w:pPr>
    </w:p>
    <w:p w14:paraId="4BC71CE0" w14:textId="30AB92DF" w:rsidR="00E21867" w:rsidRDefault="00E21867" w:rsidP="00E21867">
      <w:pPr>
        <w:pStyle w:val="ListParagraph"/>
        <w:overflowPunct w:val="0"/>
        <w:autoSpaceDE w:val="0"/>
        <w:autoSpaceDN w:val="0"/>
        <w:adjustRightInd w:val="0"/>
        <w:spacing w:after="120" w:line="360" w:lineRule="auto"/>
        <w:jc w:val="both"/>
        <w:textAlignment w:val="baseline"/>
        <w:rPr>
          <w:rFonts w:ascii="Arial" w:hAnsi="Arial" w:cs="Arial"/>
          <w:sz w:val="24"/>
          <w:szCs w:val="24"/>
        </w:rPr>
      </w:pPr>
    </w:p>
    <w:p w14:paraId="5E828B3F" w14:textId="77777777" w:rsidR="002C49BC" w:rsidRPr="00DD6182" w:rsidRDefault="002C49BC" w:rsidP="00DD6182">
      <w:pPr>
        <w:overflowPunct w:val="0"/>
        <w:autoSpaceDE w:val="0"/>
        <w:autoSpaceDN w:val="0"/>
        <w:adjustRightInd w:val="0"/>
        <w:spacing w:after="120" w:line="360" w:lineRule="auto"/>
        <w:jc w:val="both"/>
        <w:textAlignment w:val="baseline"/>
        <w:rPr>
          <w:rFonts w:ascii="Arial" w:hAnsi="Arial" w:cs="Arial"/>
          <w:sz w:val="24"/>
          <w:szCs w:val="24"/>
          <w:u w:val="single"/>
        </w:rPr>
        <w:sectPr w:rsidR="002C49BC" w:rsidRPr="00DD6182" w:rsidSect="00434A39">
          <w:headerReference w:type="default" r:id="rId8"/>
          <w:pgSz w:w="11906" w:h="16838" w:code="9"/>
          <w:pgMar w:top="1440" w:right="1440" w:bottom="1440" w:left="1440" w:header="709" w:footer="709" w:gutter="0"/>
          <w:cols w:space="708"/>
          <w:docGrid w:linePitch="360"/>
        </w:sectPr>
      </w:pPr>
    </w:p>
    <w:p w14:paraId="19CCFF40" w14:textId="5D0C872A" w:rsidR="003234BA" w:rsidRDefault="004B756B" w:rsidP="00E21867">
      <w:pPr>
        <w:pStyle w:val="ListParagraph"/>
        <w:overflowPunct w:val="0"/>
        <w:autoSpaceDE w:val="0"/>
        <w:autoSpaceDN w:val="0"/>
        <w:adjustRightInd w:val="0"/>
        <w:spacing w:after="120" w:line="360" w:lineRule="auto"/>
        <w:jc w:val="both"/>
        <w:textAlignment w:val="baseline"/>
        <w:rPr>
          <w:rFonts w:ascii="Arial" w:hAnsi="Arial" w:cs="Arial"/>
          <w:sz w:val="24"/>
          <w:szCs w:val="24"/>
          <w:u w:val="single"/>
        </w:rPr>
      </w:pPr>
      <w:r>
        <w:rPr>
          <w:rFonts w:ascii="Arial" w:hAnsi="Arial" w:cs="Arial"/>
          <w:sz w:val="24"/>
          <w:szCs w:val="24"/>
          <w:u w:val="single"/>
        </w:rPr>
        <w:lastRenderedPageBreak/>
        <w:t>Timeline</w:t>
      </w:r>
      <w:r w:rsidR="000B383D">
        <w:rPr>
          <w:rFonts w:ascii="Arial" w:hAnsi="Arial" w:cs="Arial"/>
          <w:sz w:val="24"/>
          <w:szCs w:val="24"/>
          <w:u w:val="single"/>
        </w:rPr>
        <w:t xml:space="preserve"> for</w:t>
      </w:r>
      <w:r>
        <w:rPr>
          <w:rFonts w:ascii="Arial" w:hAnsi="Arial" w:cs="Arial"/>
          <w:sz w:val="24"/>
          <w:szCs w:val="24"/>
          <w:u w:val="single"/>
        </w:rPr>
        <w:t xml:space="preserve"> </w:t>
      </w:r>
      <w:r w:rsidR="000B383D">
        <w:rPr>
          <w:rFonts w:ascii="Arial" w:hAnsi="Arial" w:cs="Arial"/>
          <w:sz w:val="24"/>
          <w:szCs w:val="24"/>
          <w:u w:val="single"/>
        </w:rPr>
        <w:t>‘</w:t>
      </w:r>
      <w:r w:rsidR="000B383D" w:rsidRPr="009B716E">
        <w:rPr>
          <w:rFonts w:ascii="Arial" w:hAnsi="Arial" w:cs="Arial"/>
          <w:sz w:val="24"/>
          <w:szCs w:val="24"/>
          <w:u w:val="single"/>
        </w:rPr>
        <w:t>What kinds of challenges do child practitioners face when teaching non-verbal communication skills to diagnosed children with Autistic spectrum disorders?</w:t>
      </w:r>
      <w:r w:rsidR="000B383D">
        <w:rPr>
          <w:rFonts w:ascii="Arial" w:hAnsi="Arial" w:cs="Arial"/>
          <w:sz w:val="24"/>
          <w:szCs w:val="24"/>
          <w:u w:val="single"/>
        </w:rPr>
        <w:t>’</w:t>
      </w:r>
    </w:p>
    <w:tbl>
      <w:tblPr>
        <w:tblStyle w:val="TableGrid"/>
        <w:tblW w:w="0" w:type="auto"/>
        <w:jc w:val="center"/>
        <w:tblLook w:val="04A0" w:firstRow="1" w:lastRow="0" w:firstColumn="1" w:lastColumn="0" w:noHBand="0" w:noVBand="1"/>
      </w:tblPr>
      <w:tblGrid>
        <w:gridCol w:w="2001"/>
        <w:gridCol w:w="1869"/>
        <w:gridCol w:w="1991"/>
        <w:gridCol w:w="2065"/>
        <w:gridCol w:w="2005"/>
        <w:gridCol w:w="1952"/>
        <w:gridCol w:w="2065"/>
      </w:tblGrid>
      <w:tr w:rsidR="004B756B" w14:paraId="6B07867E" w14:textId="77777777" w:rsidTr="00C90125">
        <w:trPr>
          <w:trHeight w:val="1068"/>
          <w:jc w:val="center"/>
        </w:trPr>
        <w:tc>
          <w:tcPr>
            <w:tcW w:w="2001" w:type="dxa"/>
            <w:vAlign w:val="center"/>
          </w:tcPr>
          <w:p w14:paraId="76C30C2C" w14:textId="77777777" w:rsidR="004B756B" w:rsidRPr="000B383D" w:rsidRDefault="004B756B" w:rsidP="00C90125">
            <w:pPr>
              <w:jc w:val="center"/>
              <w:rPr>
                <w:rFonts w:ascii="Arial" w:hAnsi="Arial" w:cs="Arial"/>
              </w:rPr>
            </w:pPr>
            <w:r w:rsidRPr="000B383D">
              <w:rPr>
                <w:rFonts w:ascii="Arial" w:hAnsi="Arial" w:cs="Arial"/>
              </w:rPr>
              <w:t>Activity</w:t>
            </w:r>
          </w:p>
        </w:tc>
        <w:tc>
          <w:tcPr>
            <w:tcW w:w="1869" w:type="dxa"/>
            <w:vAlign w:val="center"/>
          </w:tcPr>
          <w:p w14:paraId="33B6E5F4" w14:textId="77777777" w:rsidR="004B756B" w:rsidRPr="000B383D" w:rsidRDefault="004B756B" w:rsidP="00C90125">
            <w:pPr>
              <w:jc w:val="center"/>
              <w:rPr>
                <w:rFonts w:ascii="Arial" w:hAnsi="Arial" w:cs="Arial"/>
              </w:rPr>
            </w:pPr>
            <w:r w:rsidRPr="000B383D">
              <w:rPr>
                <w:rFonts w:ascii="Arial" w:hAnsi="Arial" w:cs="Arial"/>
              </w:rPr>
              <w:t>April - May</w:t>
            </w:r>
          </w:p>
        </w:tc>
        <w:tc>
          <w:tcPr>
            <w:tcW w:w="1991" w:type="dxa"/>
            <w:vAlign w:val="center"/>
          </w:tcPr>
          <w:p w14:paraId="0AA07FC2" w14:textId="77777777" w:rsidR="004B756B" w:rsidRPr="000B383D" w:rsidRDefault="004B756B" w:rsidP="00C90125">
            <w:pPr>
              <w:jc w:val="center"/>
              <w:rPr>
                <w:rFonts w:ascii="Arial" w:hAnsi="Arial" w:cs="Arial"/>
              </w:rPr>
            </w:pPr>
            <w:r w:rsidRPr="000B383D">
              <w:rPr>
                <w:rFonts w:ascii="Arial" w:hAnsi="Arial" w:cs="Arial"/>
              </w:rPr>
              <w:t>June - August</w:t>
            </w:r>
          </w:p>
        </w:tc>
        <w:tc>
          <w:tcPr>
            <w:tcW w:w="2065" w:type="dxa"/>
            <w:vAlign w:val="center"/>
          </w:tcPr>
          <w:p w14:paraId="4A51FF35" w14:textId="77777777" w:rsidR="004B756B" w:rsidRPr="000B383D" w:rsidRDefault="004B756B" w:rsidP="00C90125">
            <w:pPr>
              <w:jc w:val="center"/>
              <w:rPr>
                <w:rFonts w:ascii="Arial" w:hAnsi="Arial" w:cs="Arial"/>
              </w:rPr>
            </w:pPr>
            <w:r w:rsidRPr="000B383D">
              <w:rPr>
                <w:rFonts w:ascii="Arial" w:hAnsi="Arial" w:cs="Arial"/>
              </w:rPr>
              <w:t>September - December</w:t>
            </w:r>
          </w:p>
        </w:tc>
        <w:tc>
          <w:tcPr>
            <w:tcW w:w="2005" w:type="dxa"/>
            <w:vAlign w:val="center"/>
          </w:tcPr>
          <w:p w14:paraId="46B863E7" w14:textId="77777777" w:rsidR="004B756B" w:rsidRPr="000B383D" w:rsidRDefault="004B756B" w:rsidP="00C90125">
            <w:pPr>
              <w:jc w:val="center"/>
              <w:rPr>
                <w:rFonts w:ascii="Arial" w:hAnsi="Arial" w:cs="Arial"/>
              </w:rPr>
            </w:pPr>
            <w:r w:rsidRPr="000B383D">
              <w:rPr>
                <w:rFonts w:ascii="Arial" w:hAnsi="Arial" w:cs="Arial"/>
              </w:rPr>
              <w:t>January - March</w:t>
            </w:r>
          </w:p>
        </w:tc>
        <w:tc>
          <w:tcPr>
            <w:tcW w:w="1952" w:type="dxa"/>
            <w:vAlign w:val="center"/>
          </w:tcPr>
          <w:p w14:paraId="2ADD71FB" w14:textId="77777777" w:rsidR="004B756B" w:rsidRPr="000B383D" w:rsidRDefault="004B756B" w:rsidP="00C90125">
            <w:pPr>
              <w:jc w:val="center"/>
              <w:rPr>
                <w:rFonts w:ascii="Arial" w:hAnsi="Arial" w:cs="Arial"/>
              </w:rPr>
            </w:pPr>
            <w:r w:rsidRPr="000B383D">
              <w:rPr>
                <w:rFonts w:ascii="Arial" w:hAnsi="Arial" w:cs="Arial"/>
              </w:rPr>
              <w:t>April - May</w:t>
            </w:r>
          </w:p>
        </w:tc>
        <w:tc>
          <w:tcPr>
            <w:tcW w:w="2065" w:type="dxa"/>
            <w:vAlign w:val="center"/>
          </w:tcPr>
          <w:p w14:paraId="0C6A7497" w14:textId="77777777" w:rsidR="004B756B" w:rsidRPr="000B383D" w:rsidRDefault="004B756B" w:rsidP="00C90125">
            <w:pPr>
              <w:jc w:val="center"/>
              <w:rPr>
                <w:rFonts w:ascii="Arial" w:hAnsi="Arial" w:cs="Arial"/>
              </w:rPr>
            </w:pPr>
            <w:r w:rsidRPr="000B383D">
              <w:rPr>
                <w:rFonts w:ascii="Arial" w:hAnsi="Arial" w:cs="Arial"/>
              </w:rPr>
              <w:t>June - September</w:t>
            </w:r>
          </w:p>
        </w:tc>
      </w:tr>
      <w:tr w:rsidR="004B756B" w14:paraId="26EF0A20" w14:textId="77777777" w:rsidTr="00C90125">
        <w:trPr>
          <w:trHeight w:val="549"/>
          <w:jc w:val="center"/>
        </w:trPr>
        <w:tc>
          <w:tcPr>
            <w:tcW w:w="2001" w:type="dxa"/>
          </w:tcPr>
          <w:p w14:paraId="1ABF6E1C" w14:textId="77777777" w:rsidR="004B756B" w:rsidRPr="000B383D" w:rsidRDefault="004B756B" w:rsidP="00C90125">
            <w:pPr>
              <w:rPr>
                <w:rFonts w:ascii="Arial" w:hAnsi="Arial" w:cs="Arial"/>
              </w:rPr>
            </w:pPr>
            <w:r w:rsidRPr="000B383D">
              <w:rPr>
                <w:rFonts w:ascii="Arial" w:hAnsi="Arial" w:cs="Arial"/>
              </w:rPr>
              <w:t>Acceptance of the research proposal</w:t>
            </w:r>
          </w:p>
        </w:tc>
        <w:tc>
          <w:tcPr>
            <w:tcW w:w="1869" w:type="dxa"/>
            <w:shd w:val="clear" w:color="auto" w:fill="808080" w:themeFill="background1" w:themeFillShade="80"/>
          </w:tcPr>
          <w:p w14:paraId="3CEFF606" w14:textId="77777777" w:rsidR="004B756B" w:rsidRPr="000B383D" w:rsidRDefault="004B756B" w:rsidP="00C90125">
            <w:pPr>
              <w:rPr>
                <w:rFonts w:ascii="Arial" w:hAnsi="Arial" w:cs="Arial"/>
              </w:rPr>
            </w:pPr>
          </w:p>
        </w:tc>
        <w:tc>
          <w:tcPr>
            <w:tcW w:w="1991" w:type="dxa"/>
          </w:tcPr>
          <w:p w14:paraId="5CBE1374" w14:textId="77777777" w:rsidR="004B756B" w:rsidRPr="000B383D" w:rsidRDefault="004B756B" w:rsidP="00C90125">
            <w:pPr>
              <w:rPr>
                <w:rFonts w:ascii="Arial" w:hAnsi="Arial" w:cs="Arial"/>
              </w:rPr>
            </w:pPr>
          </w:p>
        </w:tc>
        <w:tc>
          <w:tcPr>
            <w:tcW w:w="2065" w:type="dxa"/>
          </w:tcPr>
          <w:p w14:paraId="02FD29BA" w14:textId="77777777" w:rsidR="004B756B" w:rsidRPr="000B383D" w:rsidRDefault="004B756B" w:rsidP="00C90125">
            <w:pPr>
              <w:rPr>
                <w:rFonts w:ascii="Arial" w:hAnsi="Arial" w:cs="Arial"/>
              </w:rPr>
            </w:pPr>
          </w:p>
        </w:tc>
        <w:tc>
          <w:tcPr>
            <w:tcW w:w="2005" w:type="dxa"/>
          </w:tcPr>
          <w:p w14:paraId="45367D37" w14:textId="77777777" w:rsidR="004B756B" w:rsidRPr="000B383D" w:rsidRDefault="004B756B" w:rsidP="00C90125">
            <w:pPr>
              <w:rPr>
                <w:rFonts w:ascii="Arial" w:hAnsi="Arial" w:cs="Arial"/>
              </w:rPr>
            </w:pPr>
          </w:p>
        </w:tc>
        <w:tc>
          <w:tcPr>
            <w:tcW w:w="1952" w:type="dxa"/>
          </w:tcPr>
          <w:p w14:paraId="566E8D1C" w14:textId="77777777" w:rsidR="004B756B" w:rsidRPr="000B383D" w:rsidRDefault="004B756B" w:rsidP="00C90125">
            <w:pPr>
              <w:rPr>
                <w:rFonts w:ascii="Arial" w:hAnsi="Arial" w:cs="Arial"/>
              </w:rPr>
            </w:pPr>
          </w:p>
        </w:tc>
        <w:tc>
          <w:tcPr>
            <w:tcW w:w="2065" w:type="dxa"/>
          </w:tcPr>
          <w:p w14:paraId="6A284BC1" w14:textId="77777777" w:rsidR="004B756B" w:rsidRPr="000B383D" w:rsidRDefault="004B756B" w:rsidP="00C90125">
            <w:pPr>
              <w:rPr>
                <w:rFonts w:ascii="Arial" w:hAnsi="Arial" w:cs="Arial"/>
              </w:rPr>
            </w:pPr>
          </w:p>
        </w:tc>
      </w:tr>
      <w:tr w:rsidR="004B756B" w14:paraId="6C68B1ED" w14:textId="77777777" w:rsidTr="00C90125">
        <w:trPr>
          <w:trHeight w:val="519"/>
          <w:jc w:val="center"/>
        </w:trPr>
        <w:tc>
          <w:tcPr>
            <w:tcW w:w="2001" w:type="dxa"/>
          </w:tcPr>
          <w:p w14:paraId="3B642D64" w14:textId="77777777" w:rsidR="004B756B" w:rsidRPr="000B383D" w:rsidRDefault="004B756B" w:rsidP="00C90125">
            <w:pPr>
              <w:rPr>
                <w:rFonts w:ascii="Arial" w:hAnsi="Arial" w:cs="Arial"/>
              </w:rPr>
            </w:pPr>
            <w:r w:rsidRPr="000B383D">
              <w:rPr>
                <w:rFonts w:ascii="Arial" w:hAnsi="Arial" w:cs="Arial"/>
              </w:rPr>
              <w:t>Contacting schools</w:t>
            </w:r>
          </w:p>
        </w:tc>
        <w:tc>
          <w:tcPr>
            <w:tcW w:w="1869" w:type="dxa"/>
          </w:tcPr>
          <w:p w14:paraId="0D2E1EE9" w14:textId="77777777" w:rsidR="004B756B" w:rsidRPr="000B383D" w:rsidRDefault="004B756B" w:rsidP="00C90125">
            <w:pPr>
              <w:rPr>
                <w:rFonts w:ascii="Arial" w:hAnsi="Arial" w:cs="Arial"/>
              </w:rPr>
            </w:pPr>
          </w:p>
        </w:tc>
        <w:tc>
          <w:tcPr>
            <w:tcW w:w="1991" w:type="dxa"/>
            <w:shd w:val="clear" w:color="auto" w:fill="808080" w:themeFill="background1" w:themeFillShade="80"/>
          </w:tcPr>
          <w:p w14:paraId="3D64925B" w14:textId="77777777" w:rsidR="004B756B" w:rsidRPr="000B383D" w:rsidRDefault="004B756B" w:rsidP="00C90125">
            <w:pPr>
              <w:rPr>
                <w:rFonts w:ascii="Arial" w:hAnsi="Arial" w:cs="Arial"/>
              </w:rPr>
            </w:pPr>
          </w:p>
        </w:tc>
        <w:tc>
          <w:tcPr>
            <w:tcW w:w="2065" w:type="dxa"/>
          </w:tcPr>
          <w:p w14:paraId="564F925C" w14:textId="77777777" w:rsidR="004B756B" w:rsidRPr="000B383D" w:rsidRDefault="004B756B" w:rsidP="00C90125">
            <w:pPr>
              <w:rPr>
                <w:rFonts w:ascii="Arial" w:hAnsi="Arial" w:cs="Arial"/>
              </w:rPr>
            </w:pPr>
          </w:p>
        </w:tc>
        <w:tc>
          <w:tcPr>
            <w:tcW w:w="2005" w:type="dxa"/>
          </w:tcPr>
          <w:p w14:paraId="45AEC371" w14:textId="77777777" w:rsidR="004B756B" w:rsidRPr="000B383D" w:rsidRDefault="004B756B" w:rsidP="00C90125">
            <w:pPr>
              <w:rPr>
                <w:rFonts w:ascii="Arial" w:hAnsi="Arial" w:cs="Arial"/>
              </w:rPr>
            </w:pPr>
          </w:p>
        </w:tc>
        <w:tc>
          <w:tcPr>
            <w:tcW w:w="1952" w:type="dxa"/>
          </w:tcPr>
          <w:p w14:paraId="5C8C8EBB" w14:textId="77777777" w:rsidR="004B756B" w:rsidRPr="000B383D" w:rsidRDefault="004B756B" w:rsidP="00C90125">
            <w:pPr>
              <w:rPr>
                <w:rFonts w:ascii="Arial" w:hAnsi="Arial" w:cs="Arial"/>
              </w:rPr>
            </w:pPr>
          </w:p>
        </w:tc>
        <w:tc>
          <w:tcPr>
            <w:tcW w:w="2065" w:type="dxa"/>
          </w:tcPr>
          <w:p w14:paraId="174C7D1E" w14:textId="77777777" w:rsidR="004B756B" w:rsidRPr="000B383D" w:rsidRDefault="004B756B" w:rsidP="00C90125">
            <w:pPr>
              <w:rPr>
                <w:rFonts w:ascii="Arial" w:hAnsi="Arial" w:cs="Arial"/>
              </w:rPr>
            </w:pPr>
          </w:p>
        </w:tc>
      </w:tr>
      <w:tr w:rsidR="004B756B" w14:paraId="239C6D1A" w14:textId="77777777" w:rsidTr="00C90125">
        <w:trPr>
          <w:trHeight w:val="549"/>
          <w:jc w:val="center"/>
        </w:trPr>
        <w:tc>
          <w:tcPr>
            <w:tcW w:w="2001" w:type="dxa"/>
          </w:tcPr>
          <w:p w14:paraId="077EBCA0" w14:textId="77777777" w:rsidR="004B756B" w:rsidRPr="000B383D" w:rsidRDefault="004B756B" w:rsidP="00C90125">
            <w:pPr>
              <w:rPr>
                <w:rFonts w:ascii="Arial" w:hAnsi="Arial" w:cs="Arial"/>
              </w:rPr>
            </w:pPr>
            <w:r w:rsidRPr="000B383D">
              <w:rPr>
                <w:rFonts w:ascii="Arial" w:hAnsi="Arial" w:cs="Arial"/>
              </w:rPr>
              <w:t>Identifying students</w:t>
            </w:r>
          </w:p>
        </w:tc>
        <w:tc>
          <w:tcPr>
            <w:tcW w:w="1869" w:type="dxa"/>
          </w:tcPr>
          <w:p w14:paraId="2416EC6A" w14:textId="77777777" w:rsidR="004B756B" w:rsidRPr="000B383D" w:rsidRDefault="004B756B" w:rsidP="00C90125">
            <w:pPr>
              <w:rPr>
                <w:rFonts w:ascii="Arial" w:hAnsi="Arial" w:cs="Arial"/>
              </w:rPr>
            </w:pPr>
          </w:p>
        </w:tc>
        <w:tc>
          <w:tcPr>
            <w:tcW w:w="1991" w:type="dxa"/>
            <w:shd w:val="clear" w:color="auto" w:fill="808080" w:themeFill="background1" w:themeFillShade="80"/>
          </w:tcPr>
          <w:p w14:paraId="1E787162" w14:textId="77777777" w:rsidR="004B756B" w:rsidRPr="000B383D" w:rsidRDefault="004B756B" w:rsidP="00C90125">
            <w:pPr>
              <w:rPr>
                <w:rFonts w:ascii="Arial" w:hAnsi="Arial" w:cs="Arial"/>
              </w:rPr>
            </w:pPr>
          </w:p>
        </w:tc>
        <w:tc>
          <w:tcPr>
            <w:tcW w:w="2065" w:type="dxa"/>
          </w:tcPr>
          <w:p w14:paraId="0DA26C09" w14:textId="77777777" w:rsidR="004B756B" w:rsidRPr="000B383D" w:rsidRDefault="004B756B" w:rsidP="00C90125">
            <w:pPr>
              <w:rPr>
                <w:rFonts w:ascii="Arial" w:hAnsi="Arial" w:cs="Arial"/>
              </w:rPr>
            </w:pPr>
          </w:p>
        </w:tc>
        <w:tc>
          <w:tcPr>
            <w:tcW w:w="2005" w:type="dxa"/>
          </w:tcPr>
          <w:p w14:paraId="2B1747EC" w14:textId="77777777" w:rsidR="004B756B" w:rsidRPr="000B383D" w:rsidRDefault="004B756B" w:rsidP="00C90125">
            <w:pPr>
              <w:rPr>
                <w:rFonts w:ascii="Arial" w:hAnsi="Arial" w:cs="Arial"/>
              </w:rPr>
            </w:pPr>
          </w:p>
        </w:tc>
        <w:tc>
          <w:tcPr>
            <w:tcW w:w="1952" w:type="dxa"/>
          </w:tcPr>
          <w:p w14:paraId="372EFA7B" w14:textId="77777777" w:rsidR="004B756B" w:rsidRPr="000B383D" w:rsidRDefault="004B756B" w:rsidP="00C90125">
            <w:pPr>
              <w:rPr>
                <w:rFonts w:ascii="Arial" w:hAnsi="Arial" w:cs="Arial"/>
              </w:rPr>
            </w:pPr>
          </w:p>
        </w:tc>
        <w:tc>
          <w:tcPr>
            <w:tcW w:w="2065" w:type="dxa"/>
          </w:tcPr>
          <w:p w14:paraId="204C210B" w14:textId="77777777" w:rsidR="004B756B" w:rsidRPr="000B383D" w:rsidRDefault="004B756B" w:rsidP="00C90125">
            <w:pPr>
              <w:rPr>
                <w:rFonts w:ascii="Arial" w:hAnsi="Arial" w:cs="Arial"/>
              </w:rPr>
            </w:pPr>
          </w:p>
        </w:tc>
      </w:tr>
      <w:tr w:rsidR="004B756B" w14:paraId="19109EBE" w14:textId="77777777" w:rsidTr="00C90125">
        <w:trPr>
          <w:trHeight w:val="519"/>
          <w:jc w:val="center"/>
        </w:trPr>
        <w:tc>
          <w:tcPr>
            <w:tcW w:w="2001" w:type="dxa"/>
          </w:tcPr>
          <w:p w14:paraId="43124A93" w14:textId="77777777" w:rsidR="004B756B" w:rsidRPr="000B383D" w:rsidRDefault="004B756B" w:rsidP="00C90125">
            <w:pPr>
              <w:rPr>
                <w:rFonts w:ascii="Arial" w:hAnsi="Arial" w:cs="Arial"/>
              </w:rPr>
            </w:pPr>
            <w:r w:rsidRPr="000B383D">
              <w:rPr>
                <w:rFonts w:ascii="Arial" w:hAnsi="Arial" w:cs="Arial"/>
              </w:rPr>
              <w:t>Gaining consents</w:t>
            </w:r>
          </w:p>
        </w:tc>
        <w:tc>
          <w:tcPr>
            <w:tcW w:w="1869" w:type="dxa"/>
          </w:tcPr>
          <w:p w14:paraId="2FC3B1DC" w14:textId="77777777" w:rsidR="004B756B" w:rsidRPr="000B383D" w:rsidRDefault="004B756B" w:rsidP="00C90125">
            <w:pPr>
              <w:rPr>
                <w:rFonts w:ascii="Arial" w:hAnsi="Arial" w:cs="Arial"/>
              </w:rPr>
            </w:pPr>
          </w:p>
        </w:tc>
        <w:tc>
          <w:tcPr>
            <w:tcW w:w="1991" w:type="dxa"/>
            <w:shd w:val="clear" w:color="auto" w:fill="808080" w:themeFill="background1" w:themeFillShade="80"/>
          </w:tcPr>
          <w:p w14:paraId="018B1134" w14:textId="77777777" w:rsidR="004B756B" w:rsidRPr="000B383D" w:rsidRDefault="004B756B" w:rsidP="00C90125">
            <w:pPr>
              <w:rPr>
                <w:rFonts w:ascii="Arial" w:hAnsi="Arial" w:cs="Arial"/>
              </w:rPr>
            </w:pPr>
          </w:p>
        </w:tc>
        <w:tc>
          <w:tcPr>
            <w:tcW w:w="2065" w:type="dxa"/>
          </w:tcPr>
          <w:p w14:paraId="4F1FA7EB" w14:textId="77777777" w:rsidR="004B756B" w:rsidRPr="000B383D" w:rsidRDefault="004B756B" w:rsidP="00C90125">
            <w:pPr>
              <w:rPr>
                <w:rFonts w:ascii="Arial" w:hAnsi="Arial" w:cs="Arial"/>
              </w:rPr>
            </w:pPr>
          </w:p>
        </w:tc>
        <w:tc>
          <w:tcPr>
            <w:tcW w:w="2005" w:type="dxa"/>
          </w:tcPr>
          <w:p w14:paraId="0C79CCC6" w14:textId="77777777" w:rsidR="004B756B" w:rsidRPr="000B383D" w:rsidRDefault="004B756B" w:rsidP="00C90125">
            <w:pPr>
              <w:rPr>
                <w:rFonts w:ascii="Arial" w:hAnsi="Arial" w:cs="Arial"/>
              </w:rPr>
            </w:pPr>
          </w:p>
        </w:tc>
        <w:tc>
          <w:tcPr>
            <w:tcW w:w="1952" w:type="dxa"/>
          </w:tcPr>
          <w:p w14:paraId="37B1842C" w14:textId="77777777" w:rsidR="004B756B" w:rsidRPr="000B383D" w:rsidRDefault="004B756B" w:rsidP="00C90125">
            <w:pPr>
              <w:rPr>
                <w:rFonts w:ascii="Arial" w:hAnsi="Arial" w:cs="Arial"/>
              </w:rPr>
            </w:pPr>
          </w:p>
        </w:tc>
        <w:tc>
          <w:tcPr>
            <w:tcW w:w="2065" w:type="dxa"/>
          </w:tcPr>
          <w:p w14:paraId="30286753" w14:textId="77777777" w:rsidR="004B756B" w:rsidRPr="000B383D" w:rsidRDefault="004B756B" w:rsidP="00C90125">
            <w:pPr>
              <w:rPr>
                <w:rFonts w:ascii="Arial" w:hAnsi="Arial" w:cs="Arial"/>
              </w:rPr>
            </w:pPr>
          </w:p>
        </w:tc>
      </w:tr>
      <w:tr w:rsidR="004B756B" w14:paraId="34CA4E36" w14:textId="77777777" w:rsidTr="00C90125">
        <w:trPr>
          <w:trHeight w:val="549"/>
          <w:jc w:val="center"/>
        </w:trPr>
        <w:tc>
          <w:tcPr>
            <w:tcW w:w="2001" w:type="dxa"/>
          </w:tcPr>
          <w:p w14:paraId="2DA68C5B" w14:textId="77777777" w:rsidR="004B756B" w:rsidRPr="000B383D" w:rsidRDefault="004B756B" w:rsidP="00C90125">
            <w:pPr>
              <w:rPr>
                <w:rFonts w:ascii="Arial" w:hAnsi="Arial" w:cs="Arial"/>
              </w:rPr>
            </w:pPr>
            <w:r w:rsidRPr="000B383D">
              <w:rPr>
                <w:rFonts w:ascii="Arial" w:hAnsi="Arial" w:cs="Arial"/>
              </w:rPr>
              <w:t>Meetings with parents / guardians, practitioners</w:t>
            </w:r>
          </w:p>
        </w:tc>
        <w:tc>
          <w:tcPr>
            <w:tcW w:w="1869" w:type="dxa"/>
          </w:tcPr>
          <w:p w14:paraId="696354C6" w14:textId="77777777" w:rsidR="004B756B" w:rsidRPr="000B383D" w:rsidRDefault="004B756B" w:rsidP="00C90125">
            <w:pPr>
              <w:rPr>
                <w:rFonts w:ascii="Arial" w:hAnsi="Arial" w:cs="Arial"/>
              </w:rPr>
            </w:pPr>
          </w:p>
        </w:tc>
        <w:tc>
          <w:tcPr>
            <w:tcW w:w="1991" w:type="dxa"/>
          </w:tcPr>
          <w:p w14:paraId="22B82857" w14:textId="77777777" w:rsidR="004B756B" w:rsidRPr="000B383D" w:rsidRDefault="004B756B" w:rsidP="00C90125">
            <w:pPr>
              <w:rPr>
                <w:rFonts w:ascii="Arial" w:hAnsi="Arial" w:cs="Arial"/>
              </w:rPr>
            </w:pPr>
          </w:p>
        </w:tc>
        <w:tc>
          <w:tcPr>
            <w:tcW w:w="2065" w:type="dxa"/>
            <w:shd w:val="clear" w:color="auto" w:fill="808080" w:themeFill="background1" w:themeFillShade="80"/>
          </w:tcPr>
          <w:p w14:paraId="0DF0677A" w14:textId="77777777" w:rsidR="004B756B" w:rsidRPr="000B383D" w:rsidRDefault="004B756B" w:rsidP="00C90125">
            <w:pPr>
              <w:rPr>
                <w:rFonts w:ascii="Arial" w:hAnsi="Arial" w:cs="Arial"/>
              </w:rPr>
            </w:pPr>
          </w:p>
        </w:tc>
        <w:tc>
          <w:tcPr>
            <w:tcW w:w="2005" w:type="dxa"/>
          </w:tcPr>
          <w:p w14:paraId="5ABE6CF0" w14:textId="77777777" w:rsidR="004B756B" w:rsidRPr="000B383D" w:rsidRDefault="004B756B" w:rsidP="00C90125">
            <w:pPr>
              <w:rPr>
                <w:rFonts w:ascii="Arial" w:hAnsi="Arial" w:cs="Arial"/>
              </w:rPr>
            </w:pPr>
          </w:p>
        </w:tc>
        <w:tc>
          <w:tcPr>
            <w:tcW w:w="1952" w:type="dxa"/>
          </w:tcPr>
          <w:p w14:paraId="5666272D" w14:textId="77777777" w:rsidR="004B756B" w:rsidRPr="000B383D" w:rsidRDefault="004B756B" w:rsidP="00C90125">
            <w:pPr>
              <w:rPr>
                <w:rFonts w:ascii="Arial" w:hAnsi="Arial" w:cs="Arial"/>
              </w:rPr>
            </w:pPr>
          </w:p>
        </w:tc>
        <w:tc>
          <w:tcPr>
            <w:tcW w:w="2065" w:type="dxa"/>
          </w:tcPr>
          <w:p w14:paraId="27F9CA15" w14:textId="77777777" w:rsidR="004B756B" w:rsidRPr="000B383D" w:rsidRDefault="004B756B" w:rsidP="00C90125">
            <w:pPr>
              <w:rPr>
                <w:rFonts w:ascii="Arial" w:hAnsi="Arial" w:cs="Arial"/>
              </w:rPr>
            </w:pPr>
          </w:p>
        </w:tc>
      </w:tr>
      <w:tr w:rsidR="004B756B" w14:paraId="59049EED" w14:textId="77777777" w:rsidTr="00C90125">
        <w:trPr>
          <w:trHeight w:val="519"/>
          <w:jc w:val="center"/>
        </w:trPr>
        <w:tc>
          <w:tcPr>
            <w:tcW w:w="2001" w:type="dxa"/>
          </w:tcPr>
          <w:p w14:paraId="50274B80" w14:textId="77777777" w:rsidR="004B756B" w:rsidRPr="000B383D" w:rsidRDefault="004B756B" w:rsidP="00C90125">
            <w:pPr>
              <w:rPr>
                <w:rFonts w:ascii="Arial" w:hAnsi="Arial" w:cs="Arial"/>
              </w:rPr>
            </w:pPr>
            <w:r w:rsidRPr="000B383D">
              <w:rPr>
                <w:rFonts w:ascii="Arial" w:hAnsi="Arial" w:cs="Arial"/>
              </w:rPr>
              <w:t xml:space="preserve">Classroom observations with children </w:t>
            </w:r>
          </w:p>
        </w:tc>
        <w:tc>
          <w:tcPr>
            <w:tcW w:w="1869" w:type="dxa"/>
          </w:tcPr>
          <w:p w14:paraId="0E885E32" w14:textId="77777777" w:rsidR="004B756B" w:rsidRPr="000B383D" w:rsidRDefault="004B756B" w:rsidP="00C90125">
            <w:pPr>
              <w:rPr>
                <w:rFonts w:ascii="Arial" w:hAnsi="Arial" w:cs="Arial"/>
              </w:rPr>
            </w:pPr>
          </w:p>
        </w:tc>
        <w:tc>
          <w:tcPr>
            <w:tcW w:w="1991" w:type="dxa"/>
          </w:tcPr>
          <w:p w14:paraId="20925ED6" w14:textId="77777777" w:rsidR="004B756B" w:rsidRPr="000B383D" w:rsidRDefault="004B756B" w:rsidP="00C90125">
            <w:pPr>
              <w:rPr>
                <w:rFonts w:ascii="Arial" w:hAnsi="Arial" w:cs="Arial"/>
              </w:rPr>
            </w:pPr>
          </w:p>
        </w:tc>
        <w:tc>
          <w:tcPr>
            <w:tcW w:w="2065" w:type="dxa"/>
            <w:shd w:val="clear" w:color="auto" w:fill="808080" w:themeFill="background1" w:themeFillShade="80"/>
          </w:tcPr>
          <w:p w14:paraId="2A4CF3D6" w14:textId="77777777" w:rsidR="004B756B" w:rsidRPr="000B383D" w:rsidRDefault="004B756B" w:rsidP="00C90125">
            <w:pPr>
              <w:rPr>
                <w:rFonts w:ascii="Arial" w:hAnsi="Arial" w:cs="Arial"/>
              </w:rPr>
            </w:pPr>
          </w:p>
        </w:tc>
        <w:tc>
          <w:tcPr>
            <w:tcW w:w="2005" w:type="dxa"/>
            <w:shd w:val="clear" w:color="auto" w:fill="808080" w:themeFill="background1" w:themeFillShade="80"/>
          </w:tcPr>
          <w:p w14:paraId="65332624" w14:textId="77777777" w:rsidR="004B756B" w:rsidRPr="000B383D" w:rsidRDefault="004B756B" w:rsidP="00C90125">
            <w:pPr>
              <w:rPr>
                <w:rFonts w:ascii="Arial" w:hAnsi="Arial" w:cs="Arial"/>
              </w:rPr>
            </w:pPr>
          </w:p>
        </w:tc>
        <w:tc>
          <w:tcPr>
            <w:tcW w:w="1952" w:type="dxa"/>
            <w:shd w:val="clear" w:color="auto" w:fill="808080" w:themeFill="background1" w:themeFillShade="80"/>
          </w:tcPr>
          <w:p w14:paraId="764B2544" w14:textId="77777777" w:rsidR="004B756B" w:rsidRPr="000B383D" w:rsidRDefault="004B756B" w:rsidP="00C90125">
            <w:pPr>
              <w:rPr>
                <w:rFonts w:ascii="Arial" w:hAnsi="Arial" w:cs="Arial"/>
              </w:rPr>
            </w:pPr>
          </w:p>
        </w:tc>
        <w:tc>
          <w:tcPr>
            <w:tcW w:w="2065" w:type="dxa"/>
          </w:tcPr>
          <w:p w14:paraId="3BE19B03" w14:textId="77777777" w:rsidR="004B756B" w:rsidRPr="000B383D" w:rsidRDefault="004B756B" w:rsidP="00C90125">
            <w:pPr>
              <w:rPr>
                <w:rFonts w:ascii="Arial" w:hAnsi="Arial" w:cs="Arial"/>
              </w:rPr>
            </w:pPr>
          </w:p>
        </w:tc>
      </w:tr>
      <w:tr w:rsidR="004B756B" w14:paraId="005060CE" w14:textId="77777777" w:rsidTr="00C90125">
        <w:trPr>
          <w:trHeight w:val="519"/>
          <w:jc w:val="center"/>
        </w:trPr>
        <w:tc>
          <w:tcPr>
            <w:tcW w:w="2001" w:type="dxa"/>
          </w:tcPr>
          <w:p w14:paraId="2151C5F6" w14:textId="77777777" w:rsidR="004B756B" w:rsidRPr="000B383D" w:rsidRDefault="004B756B" w:rsidP="00C90125">
            <w:pPr>
              <w:rPr>
                <w:rFonts w:ascii="Arial" w:hAnsi="Arial" w:cs="Arial"/>
              </w:rPr>
            </w:pPr>
            <w:r w:rsidRPr="000B383D">
              <w:rPr>
                <w:rFonts w:ascii="Arial" w:hAnsi="Arial" w:cs="Arial"/>
              </w:rPr>
              <w:t>Data entry and analysis</w:t>
            </w:r>
          </w:p>
        </w:tc>
        <w:tc>
          <w:tcPr>
            <w:tcW w:w="1869" w:type="dxa"/>
          </w:tcPr>
          <w:p w14:paraId="59243C5E" w14:textId="77777777" w:rsidR="004B756B" w:rsidRPr="000B383D" w:rsidRDefault="004B756B" w:rsidP="00C90125">
            <w:pPr>
              <w:rPr>
                <w:rFonts w:ascii="Arial" w:hAnsi="Arial" w:cs="Arial"/>
              </w:rPr>
            </w:pPr>
          </w:p>
        </w:tc>
        <w:tc>
          <w:tcPr>
            <w:tcW w:w="1991" w:type="dxa"/>
          </w:tcPr>
          <w:p w14:paraId="5E2CBF5C" w14:textId="77777777" w:rsidR="004B756B" w:rsidRPr="000B383D" w:rsidRDefault="004B756B" w:rsidP="00C90125">
            <w:pPr>
              <w:rPr>
                <w:rFonts w:ascii="Arial" w:hAnsi="Arial" w:cs="Arial"/>
              </w:rPr>
            </w:pPr>
          </w:p>
        </w:tc>
        <w:tc>
          <w:tcPr>
            <w:tcW w:w="2065" w:type="dxa"/>
            <w:shd w:val="clear" w:color="auto" w:fill="808080" w:themeFill="background1" w:themeFillShade="80"/>
          </w:tcPr>
          <w:p w14:paraId="75B604C2" w14:textId="77777777" w:rsidR="004B756B" w:rsidRPr="000B383D" w:rsidRDefault="004B756B" w:rsidP="00C90125">
            <w:pPr>
              <w:rPr>
                <w:rFonts w:ascii="Arial" w:hAnsi="Arial" w:cs="Arial"/>
              </w:rPr>
            </w:pPr>
          </w:p>
        </w:tc>
        <w:tc>
          <w:tcPr>
            <w:tcW w:w="2005" w:type="dxa"/>
            <w:shd w:val="clear" w:color="auto" w:fill="808080" w:themeFill="background1" w:themeFillShade="80"/>
          </w:tcPr>
          <w:p w14:paraId="62E18C99" w14:textId="77777777" w:rsidR="004B756B" w:rsidRPr="000B383D" w:rsidRDefault="004B756B" w:rsidP="00C90125">
            <w:pPr>
              <w:rPr>
                <w:rFonts w:ascii="Arial" w:hAnsi="Arial" w:cs="Arial"/>
              </w:rPr>
            </w:pPr>
          </w:p>
        </w:tc>
        <w:tc>
          <w:tcPr>
            <w:tcW w:w="1952" w:type="dxa"/>
            <w:shd w:val="clear" w:color="auto" w:fill="808080" w:themeFill="background1" w:themeFillShade="80"/>
          </w:tcPr>
          <w:p w14:paraId="01DBA8D2" w14:textId="77777777" w:rsidR="004B756B" w:rsidRPr="000B383D" w:rsidRDefault="004B756B" w:rsidP="00C90125">
            <w:pPr>
              <w:rPr>
                <w:rFonts w:ascii="Arial" w:hAnsi="Arial" w:cs="Arial"/>
              </w:rPr>
            </w:pPr>
          </w:p>
        </w:tc>
        <w:tc>
          <w:tcPr>
            <w:tcW w:w="2065" w:type="dxa"/>
          </w:tcPr>
          <w:p w14:paraId="62E82E98" w14:textId="77777777" w:rsidR="004B756B" w:rsidRPr="000B383D" w:rsidRDefault="004B756B" w:rsidP="00C90125">
            <w:pPr>
              <w:rPr>
                <w:rFonts w:ascii="Arial" w:hAnsi="Arial" w:cs="Arial"/>
              </w:rPr>
            </w:pPr>
          </w:p>
        </w:tc>
      </w:tr>
      <w:tr w:rsidR="004B756B" w14:paraId="2EE86C15" w14:textId="77777777" w:rsidTr="00C90125">
        <w:trPr>
          <w:trHeight w:val="519"/>
          <w:jc w:val="center"/>
        </w:trPr>
        <w:tc>
          <w:tcPr>
            <w:tcW w:w="2001" w:type="dxa"/>
          </w:tcPr>
          <w:p w14:paraId="269E7250" w14:textId="77777777" w:rsidR="004B756B" w:rsidRPr="000B383D" w:rsidRDefault="004B756B" w:rsidP="00C90125">
            <w:pPr>
              <w:rPr>
                <w:rFonts w:ascii="Arial" w:hAnsi="Arial" w:cs="Arial"/>
              </w:rPr>
            </w:pPr>
            <w:r w:rsidRPr="000B383D">
              <w:rPr>
                <w:rFonts w:ascii="Arial" w:hAnsi="Arial" w:cs="Arial"/>
              </w:rPr>
              <w:t>Research paper drafting</w:t>
            </w:r>
          </w:p>
        </w:tc>
        <w:tc>
          <w:tcPr>
            <w:tcW w:w="1869" w:type="dxa"/>
          </w:tcPr>
          <w:p w14:paraId="279438BD" w14:textId="77777777" w:rsidR="004B756B" w:rsidRPr="000B383D" w:rsidRDefault="004B756B" w:rsidP="00C90125">
            <w:pPr>
              <w:rPr>
                <w:rFonts w:ascii="Arial" w:hAnsi="Arial" w:cs="Arial"/>
              </w:rPr>
            </w:pPr>
          </w:p>
        </w:tc>
        <w:tc>
          <w:tcPr>
            <w:tcW w:w="1991" w:type="dxa"/>
          </w:tcPr>
          <w:p w14:paraId="7C516C12" w14:textId="77777777" w:rsidR="004B756B" w:rsidRPr="000B383D" w:rsidRDefault="004B756B" w:rsidP="00C90125">
            <w:pPr>
              <w:rPr>
                <w:rFonts w:ascii="Arial" w:hAnsi="Arial" w:cs="Arial"/>
              </w:rPr>
            </w:pPr>
          </w:p>
        </w:tc>
        <w:tc>
          <w:tcPr>
            <w:tcW w:w="2065" w:type="dxa"/>
          </w:tcPr>
          <w:p w14:paraId="5AABDE55" w14:textId="77777777" w:rsidR="004B756B" w:rsidRPr="000B383D" w:rsidRDefault="004B756B" w:rsidP="00C90125">
            <w:pPr>
              <w:rPr>
                <w:rFonts w:ascii="Arial" w:hAnsi="Arial" w:cs="Arial"/>
              </w:rPr>
            </w:pPr>
          </w:p>
        </w:tc>
        <w:tc>
          <w:tcPr>
            <w:tcW w:w="2005" w:type="dxa"/>
          </w:tcPr>
          <w:p w14:paraId="0E7D3D05" w14:textId="77777777" w:rsidR="004B756B" w:rsidRPr="000B383D" w:rsidRDefault="004B756B" w:rsidP="00C90125">
            <w:pPr>
              <w:rPr>
                <w:rFonts w:ascii="Arial" w:hAnsi="Arial" w:cs="Arial"/>
              </w:rPr>
            </w:pPr>
          </w:p>
        </w:tc>
        <w:tc>
          <w:tcPr>
            <w:tcW w:w="1952" w:type="dxa"/>
          </w:tcPr>
          <w:p w14:paraId="759AAFFF" w14:textId="77777777" w:rsidR="004B756B" w:rsidRPr="000B383D" w:rsidRDefault="004B756B" w:rsidP="00C90125">
            <w:pPr>
              <w:rPr>
                <w:rFonts w:ascii="Arial" w:hAnsi="Arial" w:cs="Arial"/>
              </w:rPr>
            </w:pPr>
          </w:p>
        </w:tc>
        <w:tc>
          <w:tcPr>
            <w:tcW w:w="2065" w:type="dxa"/>
            <w:shd w:val="clear" w:color="auto" w:fill="808080" w:themeFill="background1" w:themeFillShade="80"/>
          </w:tcPr>
          <w:p w14:paraId="4A5EB8E8" w14:textId="77777777" w:rsidR="004B756B" w:rsidRPr="000B383D" w:rsidRDefault="004B756B" w:rsidP="00C90125">
            <w:pPr>
              <w:rPr>
                <w:rFonts w:ascii="Arial" w:hAnsi="Arial" w:cs="Arial"/>
              </w:rPr>
            </w:pPr>
          </w:p>
        </w:tc>
      </w:tr>
      <w:tr w:rsidR="004B756B" w14:paraId="265A3D37" w14:textId="77777777" w:rsidTr="00C90125">
        <w:trPr>
          <w:trHeight w:val="519"/>
          <w:jc w:val="center"/>
        </w:trPr>
        <w:tc>
          <w:tcPr>
            <w:tcW w:w="2001" w:type="dxa"/>
          </w:tcPr>
          <w:p w14:paraId="25872644" w14:textId="77777777" w:rsidR="004B756B" w:rsidRPr="000B383D" w:rsidRDefault="004B756B" w:rsidP="00C90125">
            <w:pPr>
              <w:rPr>
                <w:rFonts w:ascii="Arial" w:hAnsi="Arial" w:cs="Arial"/>
              </w:rPr>
            </w:pPr>
            <w:r w:rsidRPr="000B383D">
              <w:rPr>
                <w:rFonts w:ascii="Arial" w:hAnsi="Arial" w:cs="Arial"/>
              </w:rPr>
              <w:t>Completion and presentation of findings</w:t>
            </w:r>
          </w:p>
        </w:tc>
        <w:tc>
          <w:tcPr>
            <w:tcW w:w="1869" w:type="dxa"/>
          </w:tcPr>
          <w:p w14:paraId="4CD3C0DD" w14:textId="77777777" w:rsidR="004B756B" w:rsidRPr="000B383D" w:rsidRDefault="004B756B" w:rsidP="00C90125">
            <w:pPr>
              <w:rPr>
                <w:rFonts w:ascii="Arial" w:hAnsi="Arial" w:cs="Arial"/>
              </w:rPr>
            </w:pPr>
          </w:p>
        </w:tc>
        <w:tc>
          <w:tcPr>
            <w:tcW w:w="1991" w:type="dxa"/>
          </w:tcPr>
          <w:p w14:paraId="729AC708" w14:textId="77777777" w:rsidR="004B756B" w:rsidRPr="000B383D" w:rsidRDefault="004B756B" w:rsidP="00C90125">
            <w:pPr>
              <w:rPr>
                <w:rFonts w:ascii="Arial" w:hAnsi="Arial" w:cs="Arial"/>
              </w:rPr>
            </w:pPr>
          </w:p>
        </w:tc>
        <w:tc>
          <w:tcPr>
            <w:tcW w:w="2065" w:type="dxa"/>
          </w:tcPr>
          <w:p w14:paraId="36D27B90" w14:textId="77777777" w:rsidR="004B756B" w:rsidRPr="000B383D" w:rsidRDefault="004B756B" w:rsidP="00C90125">
            <w:pPr>
              <w:rPr>
                <w:rFonts w:ascii="Arial" w:hAnsi="Arial" w:cs="Arial"/>
              </w:rPr>
            </w:pPr>
          </w:p>
        </w:tc>
        <w:tc>
          <w:tcPr>
            <w:tcW w:w="2005" w:type="dxa"/>
          </w:tcPr>
          <w:p w14:paraId="43DB0E51" w14:textId="77777777" w:rsidR="004B756B" w:rsidRPr="000B383D" w:rsidRDefault="004B756B" w:rsidP="00C90125">
            <w:pPr>
              <w:rPr>
                <w:rFonts w:ascii="Arial" w:hAnsi="Arial" w:cs="Arial"/>
              </w:rPr>
            </w:pPr>
          </w:p>
        </w:tc>
        <w:tc>
          <w:tcPr>
            <w:tcW w:w="1952" w:type="dxa"/>
          </w:tcPr>
          <w:p w14:paraId="45C10C72" w14:textId="77777777" w:rsidR="004B756B" w:rsidRPr="000B383D" w:rsidRDefault="004B756B" w:rsidP="00C90125">
            <w:pPr>
              <w:rPr>
                <w:rFonts w:ascii="Arial" w:hAnsi="Arial" w:cs="Arial"/>
              </w:rPr>
            </w:pPr>
          </w:p>
        </w:tc>
        <w:tc>
          <w:tcPr>
            <w:tcW w:w="2065" w:type="dxa"/>
            <w:shd w:val="clear" w:color="auto" w:fill="808080" w:themeFill="background1" w:themeFillShade="80"/>
          </w:tcPr>
          <w:p w14:paraId="1A075525" w14:textId="77777777" w:rsidR="004B756B" w:rsidRPr="000B383D" w:rsidRDefault="004B756B" w:rsidP="00C90125">
            <w:pPr>
              <w:rPr>
                <w:rFonts w:ascii="Arial" w:hAnsi="Arial" w:cs="Arial"/>
              </w:rPr>
            </w:pPr>
          </w:p>
        </w:tc>
      </w:tr>
    </w:tbl>
    <w:p w14:paraId="6AF93DC1" w14:textId="77777777" w:rsidR="004B756B" w:rsidRPr="003234BA" w:rsidRDefault="004B756B" w:rsidP="00E21867">
      <w:pPr>
        <w:pStyle w:val="ListParagraph"/>
        <w:overflowPunct w:val="0"/>
        <w:autoSpaceDE w:val="0"/>
        <w:autoSpaceDN w:val="0"/>
        <w:adjustRightInd w:val="0"/>
        <w:spacing w:after="120" w:line="360" w:lineRule="auto"/>
        <w:jc w:val="both"/>
        <w:textAlignment w:val="baseline"/>
        <w:rPr>
          <w:rFonts w:ascii="Arial" w:hAnsi="Arial" w:cs="Arial"/>
          <w:sz w:val="24"/>
          <w:szCs w:val="24"/>
          <w:u w:val="single"/>
        </w:rPr>
      </w:pPr>
    </w:p>
    <w:p w14:paraId="061070FB" w14:textId="77777777" w:rsidR="004B756B" w:rsidRDefault="004B756B" w:rsidP="00E21867">
      <w:pPr>
        <w:pStyle w:val="ListParagraph"/>
        <w:overflowPunct w:val="0"/>
        <w:autoSpaceDE w:val="0"/>
        <w:autoSpaceDN w:val="0"/>
        <w:adjustRightInd w:val="0"/>
        <w:spacing w:after="120" w:line="360" w:lineRule="auto"/>
        <w:jc w:val="both"/>
        <w:textAlignment w:val="baseline"/>
        <w:rPr>
          <w:rFonts w:ascii="Arial" w:hAnsi="Arial" w:cs="Arial"/>
          <w:sz w:val="24"/>
          <w:szCs w:val="24"/>
        </w:rPr>
        <w:sectPr w:rsidR="004B756B" w:rsidSect="004B756B">
          <w:pgSz w:w="16838" w:h="11906" w:orient="landscape"/>
          <w:pgMar w:top="1440" w:right="1440" w:bottom="1440" w:left="1440" w:header="709" w:footer="709" w:gutter="0"/>
          <w:cols w:space="708"/>
          <w:docGrid w:linePitch="360"/>
        </w:sectPr>
      </w:pPr>
    </w:p>
    <w:p w14:paraId="7F05255A" w14:textId="7AB058E1" w:rsid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u w:val="single"/>
        </w:rPr>
      </w:pPr>
      <w:r>
        <w:rPr>
          <w:rFonts w:ascii="Arial" w:hAnsi="Arial" w:cs="Arial"/>
          <w:sz w:val="24"/>
          <w:szCs w:val="24"/>
          <w:u w:val="single"/>
        </w:rPr>
        <w:lastRenderedPageBreak/>
        <w:t>APPEN</w:t>
      </w:r>
      <w:r w:rsidR="009B716E">
        <w:rPr>
          <w:rFonts w:ascii="Arial" w:hAnsi="Arial" w:cs="Arial"/>
          <w:sz w:val="24"/>
          <w:szCs w:val="24"/>
          <w:u w:val="single"/>
        </w:rPr>
        <w:t>DIX 1</w:t>
      </w:r>
    </w:p>
    <w:p w14:paraId="05467A3C" w14:textId="77777777" w:rsid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u w:val="single"/>
        </w:rPr>
      </w:pPr>
    </w:p>
    <w:p w14:paraId="3C9CD517" w14:textId="510319E4" w:rsidR="00DD6182" w:rsidRPr="003627B1" w:rsidRDefault="00DD6182" w:rsidP="009B716E">
      <w:pPr>
        <w:pStyle w:val="ListParagraph"/>
        <w:overflowPunct w:val="0"/>
        <w:autoSpaceDE w:val="0"/>
        <w:autoSpaceDN w:val="0"/>
        <w:adjustRightInd w:val="0"/>
        <w:spacing w:after="120"/>
        <w:jc w:val="both"/>
        <w:textAlignment w:val="baseline"/>
        <w:rPr>
          <w:rFonts w:ascii="Arial" w:hAnsi="Arial" w:cs="Arial"/>
        </w:rPr>
      </w:pPr>
      <w:r w:rsidRPr="003627B1">
        <w:rPr>
          <w:rFonts w:ascii="Arial" w:hAnsi="Arial" w:cs="Arial"/>
        </w:rPr>
        <w:t>Letter of Consent to Parents/Guardians</w:t>
      </w:r>
    </w:p>
    <w:p w14:paraId="67A7B236" w14:textId="642CAAE1" w:rsidR="00DD6182" w:rsidRPr="003627B1" w:rsidRDefault="00DD6182" w:rsidP="009B716E">
      <w:pPr>
        <w:overflowPunct w:val="0"/>
        <w:autoSpaceDE w:val="0"/>
        <w:autoSpaceDN w:val="0"/>
        <w:adjustRightInd w:val="0"/>
        <w:spacing w:after="120"/>
        <w:ind w:left="720"/>
        <w:jc w:val="both"/>
        <w:textAlignment w:val="baseline"/>
        <w:rPr>
          <w:rFonts w:ascii="Arial" w:hAnsi="Arial" w:cs="Arial"/>
        </w:rPr>
      </w:pPr>
      <w:r w:rsidRPr="003627B1">
        <w:rPr>
          <w:rFonts w:ascii="Arial" w:hAnsi="Arial" w:cs="Arial"/>
        </w:rPr>
        <w:t>What kinds of challenges do child practitioners face when teaching diagnosed non-verbal communication skills to children with Autistic spectrum disorders?</w:t>
      </w:r>
    </w:p>
    <w:p w14:paraId="276CC02C" w14:textId="22351308" w:rsidR="00DD6182" w:rsidRPr="003627B1" w:rsidRDefault="00DD6182" w:rsidP="009B716E">
      <w:pPr>
        <w:overflowPunct w:val="0"/>
        <w:autoSpaceDE w:val="0"/>
        <w:autoSpaceDN w:val="0"/>
        <w:adjustRightInd w:val="0"/>
        <w:spacing w:after="120"/>
        <w:ind w:firstLine="720"/>
        <w:jc w:val="both"/>
        <w:textAlignment w:val="baseline"/>
        <w:rPr>
          <w:rFonts w:ascii="Arial" w:hAnsi="Arial" w:cs="Arial"/>
        </w:rPr>
      </w:pPr>
      <w:r w:rsidRPr="003627B1">
        <w:rPr>
          <w:rFonts w:ascii="Arial" w:hAnsi="Arial" w:cs="Arial"/>
        </w:rPr>
        <w:t>Parent/Guardian,</w:t>
      </w:r>
    </w:p>
    <w:p w14:paraId="121529CF" w14:textId="20FF5488" w:rsidR="00DD6182" w:rsidRPr="003627B1" w:rsidRDefault="00DD6182" w:rsidP="009B716E">
      <w:pPr>
        <w:pStyle w:val="ListParagraph"/>
        <w:overflowPunct w:val="0"/>
        <w:autoSpaceDE w:val="0"/>
        <w:autoSpaceDN w:val="0"/>
        <w:adjustRightInd w:val="0"/>
        <w:spacing w:after="120"/>
        <w:jc w:val="both"/>
        <w:textAlignment w:val="baseline"/>
        <w:rPr>
          <w:rFonts w:ascii="Arial" w:hAnsi="Arial" w:cs="Arial"/>
        </w:rPr>
      </w:pPr>
      <w:r w:rsidRPr="003627B1">
        <w:rPr>
          <w:rFonts w:ascii="Arial" w:hAnsi="Arial" w:cs="Arial"/>
        </w:rPr>
        <w:t xml:space="preserve">I invite you and your child to take part in a research study entitled ‘What kinds of challenges do child practitioners face when teaching non-verbal communication skills to children with Autistic spectrum disorders?’ I am currently enrolled in the programme Equity and Diversity in Society at the University of Wales Trinity Saint David in </w:t>
      </w:r>
      <w:r w:rsidR="009F6581" w:rsidRPr="003627B1">
        <w:rPr>
          <w:rFonts w:ascii="Arial" w:hAnsi="Arial" w:cs="Arial"/>
        </w:rPr>
        <w:t>Carmarthen;</w:t>
      </w:r>
      <w:r w:rsidRPr="003627B1">
        <w:rPr>
          <w:rFonts w:ascii="Arial" w:hAnsi="Arial" w:cs="Arial"/>
        </w:rPr>
        <w:t xml:space="preserve"> Wales </w:t>
      </w:r>
      <w:r w:rsidR="000B383D" w:rsidRPr="003627B1">
        <w:rPr>
          <w:rFonts w:ascii="Arial" w:hAnsi="Arial" w:cs="Arial"/>
        </w:rPr>
        <w:t xml:space="preserve">and I </w:t>
      </w:r>
      <w:r w:rsidRPr="003627B1">
        <w:rPr>
          <w:rFonts w:ascii="Arial" w:hAnsi="Arial" w:cs="Arial"/>
        </w:rPr>
        <w:t xml:space="preserve">am in the process of writing my masters dissertation. The purpose of the research is to determine: ‘What kinds of challenges do child practitioners face when teaching </w:t>
      </w:r>
      <w:r w:rsidR="00DD12A3" w:rsidRPr="003627B1">
        <w:rPr>
          <w:rFonts w:ascii="Arial" w:hAnsi="Arial" w:cs="Arial"/>
        </w:rPr>
        <w:t xml:space="preserve">diagnosed </w:t>
      </w:r>
      <w:r w:rsidRPr="003627B1">
        <w:rPr>
          <w:rFonts w:ascii="Arial" w:hAnsi="Arial" w:cs="Arial"/>
        </w:rPr>
        <w:t xml:space="preserve">non-verbal communication skills to children with Autistic spectrum disorders’ I am asking for your permission to allow me access to your child in his/hers education setting to work closely with the schools child practitioners to gather as much information as possible and to gain a deeper understanding  of  diagnosed non-verbal autistic spectrum disorder. </w:t>
      </w:r>
    </w:p>
    <w:p w14:paraId="5BBF7F95" w14:textId="77777777" w:rsidR="00DD6182" w:rsidRPr="003627B1" w:rsidRDefault="00DD6182" w:rsidP="009B716E">
      <w:pPr>
        <w:pStyle w:val="ListParagraph"/>
        <w:overflowPunct w:val="0"/>
        <w:autoSpaceDE w:val="0"/>
        <w:autoSpaceDN w:val="0"/>
        <w:adjustRightInd w:val="0"/>
        <w:spacing w:after="120"/>
        <w:jc w:val="both"/>
        <w:textAlignment w:val="baseline"/>
        <w:rPr>
          <w:rFonts w:ascii="Arial" w:hAnsi="Arial" w:cs="Arial"/>
        </w:rPr>
      </w:pPr>
    </w:p>
    <w:p w14:paraId="50F1AB29" w14:textId="20A4578D" w:rsidR="00DD6182" w:rsidRPr="003627B1" w:rsidRDefault="00DD6182" w:rsidP="009B716E">
      <w:pPr>
        <w:pStyle w:val="ListParagraph"/>
        <w:overflowPunct w:val="0"/>
        <w:autoSpaceDE w:val="0"/>
        <w:autoSpaceDN w:val="0"/>
        <w:adjustRightInd w:val="0"/>
        <w:spacing w:after="120"/>
        <w:jc w:val="both"/>
        <w:textAlignment w:val="baseline"/>
        <w:rPr>
          <w:rFonts w:ascii="Arial" w:hAnsi="Arial" w:cs="Arial"/>
        </w:rPr>
      </w:pPr>
      <w:r w:rsidRPr="003627B1">
        <w:rPr>
          <w:rFonts w:ascii="Arial" w:hAnsi="Arial" w:cs="Arial"/>
        </w:rPr>
        <w:t>The enclosed questionnaire has been designed to collect information on what your child’s areas of strength are, their motivation, triggers, best way of communicating, sensory needs and the best way to reconnect with your child if something may trigger him/her.</w:t>
      </w:r>
    </w:p>
    <w:p w14:paraId="6240303D" w14:textId="195BA6CF" w:rsidR="00DD6182" w:rsidRPr="003627B1" w:rsidRDefault="00DD6182" w:rsidP="009B716E">
      <w:pPr>
        <w:pStyle w:val="ListParagraph"/>
        <w:overflowPunct w:val="0"/>
        <w:autoSpaceDE w:val="0"/>
        <w:autoSpaceDN w:val="0"/>
        <w:adjustRightInd w:val="0"/>
        <w:spacing w:after="120"/>
        <w:jc w:val="both"/>
        <w:textAlignment w:val="baseline"/>
        <w:rPr>
          <w:rFonts w:ascii="Arial" w:hAnsi="Arial" w:cs="Arial"/>
        </w:rPr>
      </w:pPr>
      <w:r w:rsidRPr="003627B1">
        <w:rPr>
          <w:rFonts w:ascii="Arial" w:hAnsi="Arial" w:cs="Arial"/>
        </w:rPr>
        <w:t xml:space="preserve">Your participation in this research project is completely voluntary. You may decline altogether or leave blank any questions you don’t wish to answer. There are no known risks to participation beyond those encountered in everyday life. Your responses will remain confidential and anonymous. Data from this research will be kept under lock and key and reported only as a collective combined total. No one other than the </w:t>
      </w:r>
      <w:r w:rsidR="009B716E" w:rsidRPr="003627B1">
        <w:rPr>
          <w:rFonts w:ascii="Arial" w:hAnsi="Arial" w:cs="Arial"/>
        </w:rPr>
        <w:t>I</w:t>
      </w:r>
      <w:r w:rsidRPr="003627B1">
        <w:rPr>
          <w:rFonts w:ascii="Arial" w:hAnsi="Arial" w:cs="Arial"/>
        </w:rPr>
        <w:t xml:space="preserve"> the researcher will know your individual answers to this questionnaire.</w:t>
      </w:r>
    </w:p>
    <w:p w14:paraId="53878706" w14:textId="4DC44ED9" w:rsidR="00DD6182" w:rsidRPr="003627B1" w:rsidRDefault="00DD6182" w:rsidP="009B716E">
      <w:pPr>
        <w:pStyle w:val="ListParagraph"/>
        <w:overflowPunct w:val="0"/>
        <w:autoSpaceDE w:val="0"/>
        <w:autoSpaceDN w:val="0"/>
        <w:adjustRightInd w:val="0"/>
        <w:spacing w:after="120"/>
        <w:jc w:val="both"/>
        <w:textAlignment w:val="baseline"/>
        <w:rPr>
          <w:rFonts w:ascii="Arial" w:hAnsi="Arial" w:cs="Arial"/>
        </w:rPr>
      </w:pPr>
      <w:r w:rsidRPr="003627B1">
        <w:rPr>
          <w:rFonts w:ascii="Arial" w:hAnsi="Arial" w:cs="Arial"/>
        </w:rPr>
        <w:t xml:space="preserve">If you agree to participate in this project, please answer the questions on the questionnaire as best you can. It should take approximately </w:t>
      </w:r>
      <w:r w:rsidRPr="003627B1">
        <w:rPr>
          <w:rFonts w:ascii="Arial" w:hAnsi="Arial" w:cs="Arial"/>
          <w:i/>
          <w:iCs/>
        </w:rPr>
        <w:t>no more than 20 minutes</w:t>
      </w:r>
      <w:r w:rsidR="000B383D" w:rsidRPr="003627B1">
        <w:rPr>
          <w:rFonts w:ascii="Arial" w:hAnsi="Arial" w:cs="Arial"/>
          <w:i/>
          <w:iCs/>
        </w:rPr>
        <w:t xml:space="preserve"> </w:t>
      </w:r>
      <w:r w:rsidRPr="003627B1">
        <w:rPr>
          <w:rFonts w:ascii="Arial" w:hAnsi="Arial" w:cs="Arial"/>
        </w:rPr>
        <w:t>to complete. Please return the questionnaire as soon as possible in the enclosed business reply envelope</w:t>
      </w:r>
    </w:p>
    <w:p w14:paraId="1153DC7B" w14:textId="1FAA970A" w:rsidR="00DD6182" w:rsidRPr="003627B1" w:rsidRDefault="00DD6182" w:rsidP="009B716E">
      <w:pPr>
        <w:pStyle w:val="ListParagraph"/>
        <w:overflowPunct w:val="0"/>
        <w:autoSpaceDE w:val="0"/>
        <w:autoSpaceDN w:val="0"/>
        <w:adjustRightInd w:val="0"/>
        <w:spacing w:after="120"/>
        <w:jc w:val="both"/>
        <w:textAlignment w:val="baseline"/>
        <w:rPr>
          <w:rFonts w:ascii="Arial" w:hAnsi="Arial" w:cs="Arial"/>
        </w:rPr>
      </w:pPr>
      <w:r w:rsidRPr="003627B1">
        <w:rPr>
          <w:rFonts w:ascii="Arial" w:hAnsi="Arial" w:cs="Arial"/>
        </w:rPr>
        <w:t>If you have any questions about this project, feel free to contact</w:t>
      </w:r>
      <w:r w:rsidR="000B383D" w:rsidRPr="003627B1">
        <w:rPr>
          <w:rFonts w:ascii="Arial" w:hAnsi="Arial" w:cs="Arial"/>
          <w:i/>
          <w:iCs/>
        </w:rPr>
        <w:t xml:space="preserve"> </w:t>
      </w:r>
      <w:r w:rsidRPr="003627B1">
        <w:rPr>
          <w:rFonts w:ascii="Arial" w:hAnsi="Arial" w:cs="Arial"/>
          <w:i/>
          <w:iCs/>
        </w:rPr>
        <w:t>myself on the name and address to follow; F.A.O. Rebeca Norrington-Davies</w:t>
      </w:r>
      <w:r w:rsidRPr="003627B1">
        <w:rPr>
          <w:rFonts w:ascii="Arial" w:hAnsi="Arial" w:cs="Arial"/>
        </w:rPr>
        <w:t xml:space="preserve"> </w:t>
      </w:r>
      <w:r w:rsidRPr="003627B1">
        <w:rPr>
          <w:rFonts w:ascii="Arial" w:hAnsi="Arial" w:cs="Arial"/>
          <w:i/>
          <w:iCs/>
        </w:rPr>
        <w:t>Carmarthen Campus, College Road, Carmarthen SA31 3EP</w:t>
      </w:r>
      <w:r w:rsidRPr="003627B1">
        <w:rPr>
          <w:rFonts w:ascii="Arial" w:hAnsi="Arial" w:cs="Arial"/>
        </w:rPr>
        <w:t xml:space="preserve">. Information on the rights of human subjects in research is available through the University’s website or on the link below; </w:t>
      </w:r>
      <w:hyperlink r:id="rId9" w:history="1">
        <w:r w:rsidRPr="003627B1">
          <w:rPr>
            <w:rStyle w:val="Hyperlink"/>
            <w:rFonts w:ascii="Arial" w:hAnsi="Arial" w:cs="Arial"/>
          </w:rPr>
          <w:t>https://www.uwtsd.ac.uk/media/uwtsd-website/content-assets/documents/research/research-ethics-integrity-code-practice.pdf</w:t>
        </w:r>
      </w:hyperlink>
      <w:r w:rsidRPr="003627B1">
        <w:rPr>
          <w:rFonts w:ascii="Arial" w:hAnsi="Arial" w:cs="Arial"/>
        </w:rPr>
        <w:t xml:space="preserve">  </w:t>
      </w:r>
    </w:p>
    <w:p w14:paraId="593E125B" w14:textId="77777777" w:rsidR="00DD6182" w:rsidRPr="003627B1" w:rsidRDefault="00DD6182" w:rsidP="009B716E">
      <w:pPr>
        <w:pStyle w:val="ListParagraph"/>
        <w:overflowPunct w:val="0"/>
        <w:autoSpaceDE w:val="0"/>
        <w:autoSpaceDN w:val="0"/>
        <w:adjustRightInd w:val="0"/>
        <w:spacing w:after="120"/>
        <w:jc w:val="both"/>
        <w:textAlignment w:val="baseline"/>
        <w:rPr>
          <w:rFonts w:ascii="Arial" w:hAnsi="Arial" w:cs="Arial"/>
        </w:rPr>
      </w:pPr>
      <w:r w:rsidRPr="003627B1">
        <w:rPr>
          <w:rFonts w:ascii="Arial" w:hAnsi="Arial" w:cs="Arial"/>
        </w:rPr>
        <w:t>Thank you for your assistance in this important endeavour.</w:t>
      </w:r>
    </w:p>
    <w:p w14:paraId="0EA8AD5D" w14:textId="77777777" w:rsidR="003627B1" w:rsidRDefault="003627B1" w:rsidP="003F1114">
      <w:pPr>
        <w:pStyle w:val="ListParagraph"/>
        <w:overflowPunct w:val="0"/>
        <w:autoSpaceDE w:val="0"/>
        <w:autoSpaceDN w:val="0"/>
        <w:adjustRightInd w:val="0"/>
        <w:spacing w:after="120"/>
        <w:jc w:val="both"/>
        <w:textAlignment w:val="baseline"/>
        <w:rPr>
          <w:rFonts w:ascii="Arial" w:hAnsi="Arial" w:cs="Arial"/>
        </w:rPr>
      </w:pPr>
    </w:p>
    <w:p w14:paraId="03E8E569" w14:textId="780F798F" w:rsidR="003F1114" w:rsidRDefault="000B383D" w:rsidP="003F1114">
      <w:pPr>
        <w:pStyle w:val="ListParagraph"/>
        <w:overflowPunct w:val="0"/>
        <w:autoSpaceDE w:val="0"/>
        <w:autoSpaceDN w:val="0"/>
        <w:adjustRightInd w:val="0"/>
        <w:spacing w:after="120"/>
        <w:jc w:val="both"/>
        <w:textAlignment w:val="baseline"/>
        <w:rPr>
          <w:rFonts w:ascii="Arial" w:hAnsi="Arial" w:cs="Arial"/>
        </w:rPr>
      </w:pPr>
      <w:r w:rsidRPr="003627B1">
        <w:rPr>
          <w:rFonts w:ascii="Arial" w:hAnsi="Arial" w:cs="Arial"/>
        </w:rPr>
        <w:t>Yours s</w:t>
      </w:r>
      <w:r w:rsidR="00DD6182" w:rsidRPr="003627B1">
        <w:rPr>
          <w:rFonts w:ascii="Arial" w:hAnsi="Arial" w:cs="Arial"/>
        </w:rPr>
        <w:t>incerely,</w:t>
      </w:r>
    </w:p>
    <w:p w14:paraId="04B76CAC" w14:textId="0BD0B092" w:rsidR="003627B1" w:rsidRDefault="003627B1" w:rsidP="003F1114">
      <w:pPr>
        <w:pStyle w:val="ListParagraph"/>
        <w:overflowPunct w:val="0"/>
        <w:autoSpaceDE w:val="0"/>
        <w:autoSpaceDN w:val="0"/>
        <w:adjustRightInd w:val="0"/>
        <w:spacing w:after="120"/>
        <w:jc w:val="both"/>
        <w:textAlignment w:val="baseline"/>
        <w:rPr>
          <w:rFonts w:ascii="Arial" w:hAnsi="Arial" w:cs="Arial"/>
        </w:rPr>
      </w:pPr>
    </w:p>
    <w:p w14:paraId="60127959" w14:textId="3FC640E5" w:rsidR="003627B1" w:rsidRDefault="003627B1" w:rsidP="003F1114">
      <w:pPr>
        <w:pStyle w:val="ListParagraph"/>
        <w:overflowPunct w:val="0"/>
        <w:autoSpaceDE w:val="0"/>
        <w:autoSpaceDN w:val="0"/>
        <w:adjustRightInd w:val="0"/>
        <w:spacing w:after="120"/>
        <w:jc w:val="both"/>
        <w:textAlignment w:val="baseline"/>
        <w:rPr>
          <w:rFonts w:ascii="Arial" w:hAnsi="Arial" w:cs="Arial"/>
        </w:rPr>
      </w:pPr>
    </w:p>
    <w:p w14:paraId="33B46ACF" w14:textId="2B7243F8" w:rsidR="003627B1" w:rsidRDefault="003627B1" w:rsidP="003F1114">
      <w:pPr>
        <w:pStyle w:val="ListParagraph"/>
        <w:overflowPunct w:val="0"/>
        <w:autoSpaceDE w:val="0"/>
        <w:autoSpaceDN w:val="0"/>
        <w:adjustRightInd w:val="0"/>
        <w:spacing w:after="120"/>
        <w:jc w:val="both"/>
        <w:textAlignment w:val="baseline"/>
        <w:rPr>
          <w:rFonts w:ascii="Arial" w:hAnsi="Arial" w:cs="Arial"/>
        </w:rPr>
      </w:pPr>
    </w:p>
    <w:p w14:paraId="59A6407B" w14:textId="5A04A226" w:rsidR="003627B1" w:rsidRDefault="003627B1" w:rsidP="003F1114">
      <w:pPr>
        <w:pStyle w:val="ListParagraph"/>
        <w:overflowPunct w:val="0"/>
        <w:autoSpaceDE w:val="0"/>
        <w:autoSpaceDN w:val="0"/>
        <w:adjustRightInd w:val="0"/>
        <w:spacing w:after="120"/>
        <w:jc w:val="both"/>
        <w:textAlignment w:val="baseline"/>
        <w:rPr>
          <w:rFonts w:ascii="Arial" w:hAnsi="Arial" w:cs="Arial"/>
        </w:rPr>
      </w:pPr>
    </w:p>
    <w:p w14:paraId="7ECD621E" w14:textId="2F8157ED" w:rsidR="003627B1" w:rsidRPr="003627B1" w:rsidRDefault="003627B1" w:rsidP="003F1114">
      <w:pPr>
        <w:pStyle w:val="ListParagraph"/>
        <w:overflowPunct w:val="0"/>
        <w:autoSpaceDE w:val="0"/>
        <w:autoSpaceDN w:val="0"/>
        <w:adjustRightInd w:val="0"/>
        <w:spacing w:after="120"/>
        <w:jc w:val="both"/>
        <w:textAlignment w:val="baseline"/>
        <w:rPr>
          <w:rFonts w:ascii="Arial" w:hAnsi="Arial" w:cs="Arial"/>
        </w:rPr>
      </w:pPr>
      <w:r>
        <w:rPr>
          <w:rFonts w:ascii="Arial" w:hAnsi="Arial" w:cs="Arial"/>
        </w:rPr>
        <w:t>Rebeca Norrington-Davies</w:t>
      </w:r>
    </w:p>
    <w:p w14:paraId="6A2A20CF" w14:textId="77777777" w:rsidR="003F1114" w:rsidRPr="003F1114" w:rsidRDefault="003F1114" w:rsidP="003F1114">
      <w:pPr>
        <w:overflowPunct w:val="0"/>
        <w:autoSpaceDE w:val="0"/>
        <w:autoSpaceDN w:val="0"/>
        <w:adjustRightInd w:val="0"/>
        <w:spacing w:after="120"/>
        <w:jc w:val="both"/>
        <w:textAlignment w:val="baseline"/>
        <w:rPr>
          <w:rFonts w:ascii="Arial" w:hAnsi="Arial" w:cs="Arial"/>
          <w:sz w:val="24"/>
          <w:szCs w:val="24"/>
        </w:rPr>
      </w:pPr>
    </w:p>
    <w:p w14:paraId="3D0AD706" w14:textId="6CA5FC43" w:rsidR="009B716E" w:rsidRDefault="009B716E" w:rsidP="00DD6182">
      <w:pPr>
        <w:pStyle w:val="ListParagraph"/>
        <w:overflowPunct w:val="0"/>
        <w:autoSpaceDE w:val="0"/>
        <w:autoSpaceDN w:val="0"/>
        <w:adjustRightInd w:val="0"/>
        <w:spacing w:after="120"/>
        <w:jc w:val="both"/>
        <w:textAlignment w:val="baseline"/>
        <w:rPr>
          <w:rFonts w:ascii="Arial" w:hAnsi="Arial" w:cs="Arial"/>
          <w:sz w:val="24"/>
          <w:szCs w:val="24"/>
          <w:u w:val="single"/>
        </w:rPr>
      </w:pPr>
      <w:r>
        <w:rPr>
          <w:rFonts w:ascii="Arial" w:hAnsi="Arial" w:cs="Arial"/>
          <w:sz w:val="24"/>
          <w:szCs w:val="24"/>
          <w:u w:val="single"/>
        </w:rPr>
        <w:t>APPENDIX 2</w:t>
      </w:r>
    </w:p>
    <w:p w14:paraId="36CB7C78" w14:textId="77777777" w:rsidR="000B383D" w:rsidRDefault="000B383D" w:rsidP="00DD6182">
      <w:pPr>
        <w:pStyle w:val="ListParagraph"/>
        <w:overflowPunct w:val="0"/>
        <w:autoSpaceDE w:val="0"/>
        <w:autoSpaceDN w:val="0"/>
        <w:adjustRightInd w:val="0"/>
        <w:spacing w:after="120"/>
        <w:jc w:val="both"/>
        <w:textAlignment w:val="baseline"/>
        <w:rPr>
          <w:rFonts w:ascii="Arial" w:hAnsi="Arial" w:cs="Arial"/>
          <w:sz w:val="24"/>
          <w:szCs w:val="24"/>
          <w:u w:val="single"/>
        </w:rPr>
      </w:pPr>
    </w:p>
    <w:p w14:paraId="45CCCB55" w14:textId="1600F02E"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u w:val="single"/>
        </w:rPr>
      </w:pPr>
      <w:r w:rsidRPr="00DD6182">
        <w:rPr>
          <w:rFonts w:ascii="Arial" w:hAnsi="Arial" w:cs="Arial"/>
          <w:sz w:val="24"/>
          <w:szCs w:val="24"/>
          <w:u w:val="single"/>
        </w:rPr>
        <w:t xml:space="preserve">Parental debriefing letter </w:t>
      </w:r>
    </w:p>
    <w:p w14:paraId="22A1DF10" w14:textId="77777777" w:rsid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rPr>
      </w:pPr>
    </w:p>
    <w:p w14:paraId="4AD24CEE" w14:textId="77777777" w:rsidR="000B383D"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rPr>
      </w:pPr>
      <w:r w:rsidRPr="00DD6182">
        <w:rPr>
          <w:rFonts w:ascii="Arial" w:hAnsi="Arial" w:cs="Arial"/>
          <w:sz w:val="24"/>
          <w:szCs w:val="24"/>
        </w:rPr>
        <w:t>Thank you for giving permission for your child to take part in my study. I feel that it is important to observe children in their education setting and to be able to witness and understand the challenges that non-verbal autism spectrum disorder children and their practitioners face in their day to day lives, overcoming the challenges that they may face teaching, the achievements and victories as well as the troughs.</w:t>
      </w:r>
    </w:p>
    <w:p w14:paraId="5CA16287" w14:textId="3772D140"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rPr>
      </w:pPr>
      <w:r w:rsidRPr="00DD6182">
        <w:rPr>
          <w:rFonts w:ascii="Arial" w:hAnsi="Arial" w:cs="Arial"/>
          <w:sz w:val="24"/>
          <w:szCs w:val="24"/>
        </w:rPr>
        <w:t xml:space="preserve">  </w:t>
      </w:r>
    </w:p>
    <w:p w14:paraId="364DCF67" w14:textId="77777777"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rPr>
      </w:pPr>
      <w:r w:rsidRPr="00DD6182">
        <w:rPr>
          <w:rFonts w:ascii="Arial" w:hAnsi="Arial" w:cs="Arial"/>
          <w:sz w:val="24"/>
          <w:szCs w:val="24"/>
        </w:rPr>
        <w:t xml:space="preserve">The information I have gathered visually by recording will be securely locked away and held under a password protected USB device as well as the answers given in the questionnaire will be held separately and under lock and key. </w:t>
      </w:r>
    </w:p>
    <w:p w14:paraId="621A6DA5" w14:textId="77777777"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rPr>
      </w:pPr>
      <w:r w:rsidRPr="00DD6182">
        <w:rPr>
          <w:rFonts w:ascii="Arial" w:hAnsi="Arial" w:cs="Arial"/>
          <w:sz w:val="24"/>
          <w:szCs w:val="24"/>
        </w:rPr>
        <w:t xml:space="preserve"> If you think of any questions you would like to ask me, please do not hesitate to contact me on the details provided. </w:t>
      </w:r>
    </w:p>
    <w:p w14:paraId="2AED3ADE" w14:textId="77777777"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rPr>
      </w:pPr>
    </w:p>
    <w:p w14:paraId="69F82E03" w14:textId="77AE7716" w:rsid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rPr>
      </w:pPr>
      <w:r w:rsidRPr="00DD6182">
        <w:rPr>
          <w:rFonts w:ascii="Arial" w:hAnsi="Arial" w:cs="Arial"/>
          <w:sz w:val="24"/>
          <w:szCs w:val="24"/>
        </w:rPr>
        <w:t>Yours sincerely</w:t>
      </w:r>
      <w:r w:rsidR="003627B1">
        <w:rPr>
          <w:rFonts w:ascii="Arial" w:hAnsi="Arial" w:cs="Arial"/>
          <w:sz w:val="24"/>
          <w:szCs w:val="24"/>
        </w:rPr>
        <w:t>,</w:t>
      </w:r>
    </w:p>
    <w:p w14:paraId="7B1B8492" w14:textId="69B9BF5C" w:rsidR="003627B1" w:rsidRDefault="003627B1" w:rsidP="00DD6182">
      <w:pPr>
        <w:pStyle w:val="ListParagraph"/>
        <w:overflowPunct w:val="0"/>
        <w:autoSpaceDE w:val="0"/>
        <w:autoSpaceDN w:val="0"/>
        <w:adjustRightInd w:val="0"/>
        <w:spacing w:after="120"/>
        <w:jc w:val="both"/>
        <w:textAlignment w:val="baseline"/>
        <w:rPr>
          <w:rFonts w:ascii="Arial" w:hAnsi="Arial" w:cs="Arial"/>
          <w:sz w:val="24"/>
          <w:szCs w:val="24"/>
        </w:rPr>
      </w:pPr>
    </w:p>
    <w:p w14:paraId="15EF2309" w14:textId="121FD85B" w:rsidR="003627B1" w:rsidRDefault="003627B1" w:rsidP="00DD6182">
      <w:pPr>
        <w:pStyle w:val="ListParagraph"/>
        <w:overflowPunct w:val="0"/>
        <w:autoSpaceDE w:val="0"/>
        <w:autoSpaceDN w:val="0"/>
        <w:adjustRightInd w:val="0"/>
        <w:spacing w:after="120"/>
        <w:jc w:val="both"/>
        <w:textAlignment w:val="baseline"/>
        <w:rPr>
          <w:rFonts w:ascii="Arial" w:hAnsi="Arial" w:cs="Arial"/>
          <w:sz w:val="24"/>
          <w:szCs w:val="24"/>
        </w:rPr>
      </w:pPr>
    </w:p>
    <w:p w14:paraId="6ABBC47E" w14:textId="406E00C5" w:rsidR="003627B1" w:rsidRDefault="003627B1" w:rsidP="00DD6182">
      <w:pPr>
        <w:pStyle w:val="ListParagraph"/>
        <w:overflowPunct w:val="0"/>
        <w:autoSpaceDE w:val="0"/>
        <w:autoSpaceDN w:val="0"/>
        <w:adjustRightInd w:val="0"/>
        <w:spacing w:after="120"/>
        <w:jc w:val="both"/>
        <w:textAlignment w:val="baseline"/>
        <w:rPr>
          <w:rFonts w:ascii="Arial" w:hAnsi="Arial" w:cs="Arial"/>
          <w:sz w:val="24"/>
          <w:szCs w:val="24"/>
        </w:rPr>
      </w:pPr>
    </w:p>
    <w:p w14:paraId="57206E17" w14:textId="77777777" w:rsidR="003627B1" w:rsidRPr="00DD6182" w:rsidRDefault="003627B1" w:rsidP="00DD6182">
      <w:pPr>
        <w:pStyle w:val="ListParagraph"/>
        <w:overflowPunct w:val="0"/>
        <w:autoSpaceDE w:val="0"/>
        <w:autoSpaceDN w:val="0"/>
        <w:adjustRightInd w:val="0"/>
        <w:spacing w:after="120"/>
        <w:jc w:val="both"/>
        <w:textAlignment w:val="baseline"/>
        <w:rPr>
          <w:rFonts w:ascii="Arial" w:hAnsi="Arial" w:cs="Arial"/>
          <w:sz w:val="24"/>
          <w:szCs w:val="24"/>
        </w:rPr>
      </w:pPr>
    </w:p>
    <w:p w14:paraId="710A2159" w14:textId="77777777"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rPr>
      </w:pPr>
    </w:p>
    <w:p w14:paraId="2CAE41A1" w14:textId="77777777"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rPr>
      </w:pPr>
      <w:bookmarkStart w:id="2" w:name="_Hlk30759862"/>
      <w:r w:rsidRPr="00DD6182">
        <w:rPr>
          <w:rFonts w:ascii="Arial" w:hAnsi="Arial" w:cs="Arial"/>
          <w:sz w:val="24"/>
          <w:szCs w:val="24"/>
        </w:rPr>
        <w:t>Rebeca Norrington-Davies</w:t>
      </w:r>
    </w:p>
    <w:bookmarkEnd w:id="2"/>
    <w:p w14:paraId="34187F5A" w14:textId="77777777"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u w:val="single"/>
        </w:rPr>
      </w:pPr>
      <w:r w:rsidRPr="00DD6182">
        <w:rPr>
          <w:rFonts w:ascii="Arial" w:hAnsi="Arial" w:cs="Arial"/>
          <w:sz w:val="24"/>
          <w:szCs w:val="24"/>
          <w:u w:val="single"/>
        </w:rPr>
        <w:t xml:space="preserve"> </w:t>
      </w:r>
    </w:p>
    <w:p w14:paraId="2ADA6C93" w14:textId="77777777"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u w:val="single"/>
        </w:rPr>
      </w:pPr>
      <w:r w:rsidRPr="00DD6182">
        <w:rPr>
          <w:rFonts w:ascii="Arial" w:hAnsi="Arial" w:cs="Arial"/>
          <w:sz w:val="24"/>
          <w:szCs w:val="24"/>
          <w:u w:val="single"/>
        </w:rPr>
        <w:t xml:space="preserve"> </w:t>
      </w:r>
    </w:p>
    <w:p w14:paraId="188404D1" w14:textId="77777777"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u w:val="single"/>
        </w:rPr>
      </w:pPr>
      <w:r w:rsidRPr="00DD6182">
        <w:rPr>
          <w:rFonts w:ascii="Arial" w:hAnsi="Arial" w:cs="Arial"/>
          <w:sz w:val="24"/>
          <w:szCs w:val="24"/>
          <w:u w:val="single"/>
        </w:rPr>
        <w:t xml:space="preserve"> </w:t>
      </w:r>
    </w:p>
    <w:p w14:paraId="1BB98F5C" w14:textId="77777777"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u w:val="single"/>
        </w:rPr>
      </w:pPr>
      <w:r w:rsidRPr="00DD6182">
        <w:rPr>
          <w:rFonts w:ascii="Arial" w:hAnsi="Arial" w:cs="Arial"/>
          <w:sz w:val="24"/>
          <w:szCs w:val="24"/>
          <w:u w:val="single"/>
        </w:rPr>
        <w:t xml:space="preserve">  </w:t>
      </w:r>
    </w:p>
    <w:p w14:paraId="38BD7033" w14:textId="77777777"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u w:val="single"/>
        </w:rPr>
      </w:pPr>
      <w:r w:rsidRPr="00DD6182">
        <w:rPr>
          <w:rFonts w:ascii="Arial" w:hAnsi="Arial" w:cs="Arial"/>
          <w:sz w:val="24"/>
          <w:szCs w:val="24"/>
          <w:u w:val="single"/>
        </w:rPr>
        <w:t xml:space="preserve"> </w:t>
      </w:r>
    </w:p>
    <w:p w14:paraId="56861BB5" w14:textId="77777777"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u w:val="single"/>
        </w:rPr>
      </w:pPr>
      <w:r w:rsidRPr="00DD6182">
        <w:rPr>
          <w:rFonts w:ascii="Arial" w:hAnsi="Arial" w:cs="Arial"/>
          <w:sz w:val="24"/>
          <w:szCs w:val="24"/>
          <w:u w:val="single"/>
        </w:rPr>
        <w:t xml:space="preserve"> </w:t>
      </w:r>
    </w:p>
    <w:p w14:paraId="71E1DE05" w14:textId="77777777"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u w:val="single"/>
        </w:rPr>
      </w:pPr>
      <w:r w:rsidRPr="00DD6182">
        <w:rPr>
          <w:rFonts w:ascii="Arial" w:hAnsi="Arial" w:cs="Arial"/>
          <w:sz w:val="24"/>
          <w:szCs w:val="24"/>
          <w:u w:val="single"/>
        </w:rPr>
        <w:t xml:space="preserve"> </w:t>
      </w:r>
    </w:p>
    <w:p w14:paraId="010F5BE8" w14:textId="77777777"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u w:val="single"/>
        </w:rPr>
      </w:pPr>
      <w:r w:rsidRPr="00DD6182">
        <w:rPr>
          <w:rFonts w:ascii="Arial" w:hAnsi="Arial" w:cs="Arial"/>
          <w:sz w:val="24"/>
          <w:szCs w:val="24"/>
          <w:u w:val="single"/>
        </w:rPr>
        <w:t xml:space="preserve"> </w:t>
      </w:r>
    </w:p>
    <w:p w14:paraId="454590F2" w14:textId="77777777"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u w:val="single"/>
        </w:rPr>
      </w:pPr>
      <w:r w:rsidRPr="00DD6182">
        <w:rPr>
          <w:rFonts w:ascii="Arial" w:hAnsi="Arial" w:cs="Arial"/>
          <w:sz w:val="24"/>
          <w:szCs w:val="24"/>
          <w:u w:val="single"/>
        </w:rPr>
        <w:t xml:space="preserve"> </w:t>
      </w:r>
    </w:p>
    <w:p w14:paraId="18D68090" w14:textId="77777777" w:rsidR="00DD6182" w:rsidRPr="00DD6182" w:rsidRDefault="00DD6182" w:rsidP="00DD6182">
      <w:pPr>
        <w:pStyle w:val="ListParagraph"/>
        <w:overflowPunct w:val="0"/>
        <w:autoSpaceDE w:val="0"/>
        <w:autoSpaceDN w:val="0"/>
        <w:adjustRightInd w:val="0"/>
        <w:spacing w:after="120"/>
        <w:jc w:val="both"/>
        <w:textAlignment w:val="baseline"/>
        <w:rPr>
          <w:rFonts w:ascii="Arial" w:hAnsi="Arial" w:cs="Arial"/>
          <w:sz w:val="24"/>
          <w:szCs w:val="24"/>
          <w:u w:val="single"/>
        </w:rPr>
      </w:pPr>
      <w:r w:rsidRPr="00DD6182">
        <w:rPr>
          <w:rFonts w:ascii="Arial" w:hAnsi="Arial" w:cs="Arial"/>
          <w:sz w:val="24"/>
          <w:szCs w:val="24"/>
          <w:u w:val="single"/>
        </w:rPr>
        <w:t xml:space="preserve"> </w:t>
      </w:r>
    </w:p>
    <w:p w14:paraId="2C53615D" w14:textId="15CAFD7C" w:rsidR="00E21867" w:rsidRDefault="00E21867" w:rsidP="00E21867">
      <w:pPr>
        <w:pStyle w:val="ListParagraph"/>
        <w:overflowPunct w:val="0"/>
        <w:autoSpaceDE w:val="0"/>
        <w:autoSpaceDN w:val="0"/>
        <w:adjustRightInd w:val="0"/>
        <w:spacing w:after="120" w:line="360" w:lineRule="auto"/>
        <w:jc w:val="both"/>
        <w:textAlignment w:val="baseline"/>
        <w:rPr>
          <w:rFonts w:ascii="Arial" w:hAnsi="Arial" w:cs="Arial"/>
          <w:sz w:val="24"/>
          <w:szCs w:val="24"/>
        </w:rPr>
      </w:pPr>
    </w:p>
    <w:p w14:paraId="43D323FD" w14:textId="77777777" w:rsidR="00E21867" w:rsidRPr="00523554" w:rsidRDefault="00E21867" w:rsidP="00E21867">
      <w:pPr>
        <w:pStyle w:val="ListParagraph"/>
        <w:overflowPunct w:val="0"/>
        <w:autoSpaceDE w:val="0"/>
        <w:autoSpaceDN w:val="0"/>
        <w:adjustRightInd w:val="0"/>
        <w:spacing w:after="120" w:line="360" w:lineRule="auto"/>
        <w:jc w:val="both"/>
        <w:textAlignment w:val="baseline"/>
        <w:rPr>
          <w:rFonts w:ascii="Arial" w:hAnsi="Arial" w:cs="Arial"/>
          <w:sz w:val="24"/>
          <w:szCs w:val="24"/>
        </w:rPr>
      </w:pPr>
    </w:p>
    <w:p w14:paraId="79100A0E" w14:textId="77777777" w:rsidR="004B756B" w:rsidRDefault="00D0782F" w:rsidP="009A5C81">
      <w:pPr>
        <w:overflowPunct w:val="0"/>
        <w:autoSpaceDE w:val="0"/>
        <w:autoSpaceDN w:val="0"/>
        <w:adjustRightInd w:val="0"/>
        <w:spacing w:after="120" w:line="360" w:lineRule="auto"/>
        <w:jc w:val="both"/>
        <w:textAlignment w:val="baseline"/>
        <w:rPr>
          <w:rFonts w:ascii="Arial" w:hAnsi="Arial" w:cs="Arial"/>
          <w:sz w:val="24"/>
          <w:szCs w:val="24"/>
        </w:rPr>
        <w:sectPr w:rsidR="004B756B" w:rsidSect="004B756B">
          <w:pgSz w:w="11906" w:h="16838"/>
          <w:pgMar w:top="1440" w:right="1440" w:bottom="1440" w:left="1440" w:header="709" w:footer="709" w:gutter="0"/>
          <w:cols w:space="708"/>
          <w:docGrid w:linePitch="360"/>
        </w:sectPr>
      </w:pPr>
      <w:r w:rsidRPr="007C3BC6">
        <w:rPr>
          <w:rFonts w:ascii="Arial" w:hAnsi="Arial" w:cs="Arial"/>
          <w:sz w:val="24"/>
          <w:szCs w:val="24"/>
        </w:rPr>
        <w:t xml:space="preserve"> </w:t>
      </w:r>
    </w:p>
    <w:p w14:paraId="72444521" w14:textId="460EB3AA" w:rsidR="009B716E" w:rsidRDefault="009B716E" w:rsidP="00DD6182">
      <w:pPr>
        <w:overflowPunct w:val="0"/>
        <w:autoSpaceDE w:val="0"/>
        <w:autoSpaceDN w:val="0"/>
        <w:adjustRightInd w:val="0"/>
        <w:spacing w:after="120" w:line="360" w:lineRule="auto"/>
        <w:jc w:val="both"/>
        <w:textAlignment w:val="baseline"/>
        <w:rPr>
          <w:rFonts w:ascii="Arial" w:hAnsi="Arial" w:cs="Arial"/>
          <w:sz w:val="24"/>
          <w:szCs w:val="24"/>
          <w:u w:val="single"/>
        </w:rPr>
      </w:pPr>
      <w:r>
        <w:rPr>
          <w:rFonts w:ascii="Arial" w:hAnsi="Arial" w:cs="Arial"/>
          <w:sz w:val="24"/>
          <w:szCs w:val="24"/>
          <w:u w:val="single"/>
        </w:rPr>
        <w:lastRenderedPageBreak/>
        <w:t>APPENDIX 3</w:t>
      </w:r>
    </w:p>
    <w:p w14:paraId="0FDD8660" w14:textId="66B614AE"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u w:val="single"/>
        </w:rPr>
      </w:pPr>
      <w:r w:rsidRPr="00DD6182">
        <w:rPr>
          <w:rFonts w:ascii="Arial" w:hAnsi="Arial" w:cs="Arial"/>
          <w:sz w:val="24"/>
          <w:szCs w:val="24"/>
          <w:u w:val="single"/>
        </w:rPr>
        <w:t xml:space="preserve">Headteacher and child practitioner consent letter </w:t>
      </w:r>
    </w:p>
    <w:p w14:paraId="4078DC1A" w14:textId="7777777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Address </w:t>
      </w:r>
    </w:p>
    <w:p w14:paraId="77A0B95E" w14:textId="7777777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Date </w:t>
      </w:r>
    </w:p>
    <w:p w14:paraId="6BF448E0" w14:textId="7777777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Dear (Name of Headteacher) </w:t>
      </w:r>
    </w:p>
    <w:p w14:paraId="375D41F7" w14:textId="68C60B48"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 I am undertaking a master’s degree in Equity and Diversity in Society in the University of Wales Trinity Saint David Carmarthen. As part of my master’s degree I am carrying out a study that will be looking at ‘</w:t>
      </w:r>
      <w:r w:rsidR="003F1114">
        <w:rPr>
          <w:rFonts w:ascii="Arial" w:hAnsi="Arial" w:cs="Arial"/>
          <w:sz w:val="24"/>
          <w:szCs w:val="24"/>
        </w:rPr>
        <w:t>W</w:t>
      </w:r>
      <w:r w:rsidRPr="00DD6182">
        <w:rPr>
          <w:rFonts w:ascii="Arial" w:hAnsi="Arial" w:cs="Arial"/>
          <w:sz w:val="24"/>
          <w:szCs w:val="24"/>
        </w:rPr>
        <w:t xml:space="preserve">hat kinds of challenges do child practitioners face when teaching non-verbal communication skills to children with diagnosed Autistic spectrum disorders?’ </w:t>
      </w:r>
    </w:p>
    <w:p w14:paraId="2F7A504C" w14:textId="58667CF4"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 I am writing to enquire whether you would give me permission to recruit participants from among the students currently enrolled at your school as well as members of staff who work closely with these children. I would need help to identify the child/children. Also, I would need help to approach these children’s parents/guardians and ask them if their child would be willing to take part in my study. I would also need assistance to send parental consent letters in order to gain parental permission to observe them visually and of course through video recorder. I would also need permission to complete the interview during school hours with staff members and have access to an appropriate space in which to conduct the interviews. These interviews should take at least thirty minutes and, at most, one hour.   </w:t>
      </w:r>
    </w:p>
    <w:p w14:paraId="40C59A8B" w14:textId="0A7EF2DB"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 If you have any comments or questions about this research please could you contact my supervisor, Dr Nicola Welton.</w:t>
      </w:r>
    </w:p>
    <w:p w14:paraId="1B6924C0" w14:textId="250BB1A1"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If you would be willing to give me permission, I would appreciate it if you could sign the enclosed form and return it in the envelope provided. Many thanks in advance for your consideration of this project. Please let me know if you require further information.   </w:t>
      </w:r>
    </w:p>
    <w:p w14:paraId="4930501A" w14:textId="77777777" w:rsidR="003627B1"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Regards,</w:t>
      </w:r>
    </w:p>
    <w:p w14:paraId="2BB3A2CF" w14:textId="122C511C"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 </w:t>
      </w:r>
    </w:p>
    <w:p w14:paraId="25799680" w14:textId="4CAA25FC" w:rsid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Rebeca Norrington-Davies</w:t>
      </w:r>
    </w:p>
    <w:p w14:paraId="74BA4407" w14:textId="77777777" w:rsidR="00434A39" w:rsidRDefault="00434A39" w:rsidP="00DD6182">
      <w:pPr>
        <w:overflowPunct w:val="0"/>
        <w:autoSpaceDE w:val="0"/>
        <w:autoSpaceDN w:val="0"/>
        <w:adjustRightInd w:val="0"/>
        <w:spacing w:after="120" w:line="360" w:lineRule="auto"/>
        <w:jc w:val="both"/>
        <w:textAlignment w:val="baseline"/>
        <w:rPr>
          <w:rFonts w:ascii="Arial" w:hAnsi="Arial" w:cs="Arial"/>
          <w:sz w:val="24"/>
          <w:szCs w:val="24"/>
          <w:u w:val="single"/>
        </w:rPr>
      </w:pPr>
    </w:p>
    <w:p w14:paraId="6890F2F6" w14:textId="77777777" w:rsidR="00434A39" w:rsidRDefault="00434A39" w:rsidP="00DD6182">
      <w:pPr>
        <w:overflowPunct w:val="0"/>
        <w:autoSpaceDE w:val="0"/>
        <w:autoSpaceDN w:val="0"/>
        <w:adjustRightInd w:val="0"/>
        <w:spacing w:after="120" w:line="360" w:lineRule="auto"/>
        <w:jc w:val="both"/>
        <w:textAlignment w:val="baseline"/>
        <w:rPr>
          <w:rFonts w:ascii="Arial" w:hAnsi="Arial" w:cs="Arial"/>
          <w:sz w:val="24"/>
          <w:szCs w:val="24"/>
          <w:u w:val="single"/>
        </w:rPr>
      </w:pPr>
    </w:p>
    <w:p w14:paraId="7198357B" w14:textId="77777777" w:rsidR="001A4213" w:rsidRPr="001A4213" w:rsidRDefault="001A4213" w:rsidP="001A4213">
      <w:pPr>
        <w:overflowPunct w:val="0"/>
        <w:autoSpaceDE w:val="0"/>
        <w:autoSpaceDN w:val="0"/>
        <w:adjustRightInd w:val="0"/>
        <w:spacing w:after="120" w:line="360" w:lineRule="auto"/>
        <w:jc w:val="both"/>
        <w:textAlignment w:val="baseline"/>
        <w:rPr>
          <w:rFonts w:ascii="Arial" w:hAnsi="Arial" w:cs="Arial"/>
          <w:sz w:val="24"/>
          <w:szCs w:val="24"/>
          <w:u w:val="single"/>
        </w:rPr>
      </w:pPr>
      <w:r w:rsidRPr="001A4213">
        <w:rPr>
          <w:rFonts w:ascii="Arial" w:hAnsi="Arial" w:cs="Arial"/>
          <w:sz w:val="24"/>
          <w:szCs w:val="24"/>
          <w:u w:val="single"/>
        </w:rPr>
        <w:lastRenderedPageBreak/>
        <w:t>Appendix 4</w:t>
      </w:r>
    </w:p>
    <w:p w14:paraId="4D5354EC" w14:textId="0BA6638D" w:rsidR="001A4213" w:rsidRPr="001A4213" w:rsidRDefault="00DD6182" w:rsidP="001A4213">
      <w:pPr>
        <w:overflowPunct w:val="0"/>
        <w:autoSpaceDE w:val="0"/>
        <w:autoSpaceDN w:val="0"/>
        <w:adjustRightInd w:val="0"/>
        <w:spacing w:after="120" w:line="360" w:lineRule="auto"/>
        <w:jc w:val="both"/>
        <w:textAlignment w:val="baseline"/>
        <w:rPr>
          <w:rFonts w:ascii="Arial" w:hAnsi="Arial" w:cs="Arial"/>
          <w:sz w:val="24"/>
          <w:szCs w:val="24"/>
          <w:u w:val="single"/>
        </w:rPr>
      </w:pPr>
      <w:r w:rsidRPr="00DD6182">
        <w:rPr>
          <w:rFonts w:ascii="Arial" w:hAnsi="Arial" w:cs="Arial"/>
          <w:sz w:val="24"/>
          <w:szCs w:val="24"/>
          <w:u w:val="single"/>
        </w:rPr>
        <w:t xml:space="preserve">Headteacher consent form </w:t>
      </w:r>
      <w:r w:rsidR="001A4213">
        <w:rPr>
          <w:rFonts w:ascii="Arial" w:hAnsi="Arial" w:cs="Arial"/>
          <w:sz w:val="24"/>
          <w:szCs w:val="24"/>
          <w:u w:val="single"/>
        </w:rPr>
        <w:t>for the school</w:t>
      </w:r>
      <w:r w:rsidR="001A4213" w:rsidRPr="001A4213">
        <w:rPr>
          <w:rFonts w:ascii="Arial" w:hAnsi="Arial" w:cs="Arial"/>
          <w:sz w:val="24"/>
          <w:szCs w:val="24"/>
          <w:u w:val="single"/>
        </w:rPr>
        <w:t xml:space="preserve"> </w:t>
      </w:r>
      <w:r w:rsidR="001A4213" w:rsidRPr="001A4213">
        <w:rPr>
          <w:rFonts w:ascii="Arial" w:hAnsi="Arial" w:cs="Arial"/>
          <w:sz w:val="24"/>
          <w:szCs w:val="24"/>
          <w:u w:val="single"/>
        </w:rPr>
        <w:t xml:space="preserve">Consent Form  </w:t>
      </w:r>
    </w:p>
    <w:p w14:paraId="34EF3B52" w14:textId="7777777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University of Wales Trinity Saint David – Equity and Diversity in Society</w:t>
      </w:r>
    </w:p>
    <w:p w14:paraId="5EE8C2EA" w14:textId="28F4F713"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I understand that my school’s participation in this project will involve: </w:t>
      </w:r>
    </w:p>
    <w:p w14:paraId="32B325D9" w14:textId="70090C3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Assisting Mrs Rebeca Norrington-Davies to identify individual children to take part in his study. I will be assisting Mrs Rebeca Norrington-Davies by sending a consent letter to the parent or guardian of the young child selected in order to obtain parental consent for their child to take part in his study.   Allowing </w:t>
      </w:r>
      <w:bookmarkStart w:id="3" w:name="_Hlk30613928"/>
      <w:r w:rsidRPr="00DD6182">
        <w:rPr>
          <w:rFonts w:ascii="Arial" w:hAnsi="Arial" w:cs="Arial"/>
          <w:sz w:val="24"/>
          <w:szCs w:val="24"/>
        </w:rPr>
        <w:t xml:space="preserve">Mrs Rebeca Norrington-Davies </w:t>
      </w:r>
      <w:bookmarkEnd w:id="3"/>
      <w:r w:rsidRPr="00DD6182">
        <w:rPr>
          <w:rFonts w:ascii="Arial" w:hAnsi="Arial" w:cs="Arial"/>
          <w:sz w:val="24"/>
          <w:szCs w:val="24"/>
        </w:rPr>
        <w:t xml:space="preserve">the use of a suitable location in which to conduct the interviews. Allowing Mrs Rebeca Norrington-Davies to conduct interviews with staff during school hours. These interviews should take up between 30 minutes and, at most, one hour. </w:t>
      </w:r>
    </w:p>
    <w:p w14:paraId="63410323" w14:textId="31CD90A2"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I understand that my school’s participation in this study is entirely voluntary. I understand that the staff members Mrs Rebeca Norrington-Davies interviews will also be free to withdraw themselves from this study at any time and without giving a reason.  </w:t>
      </w:r>
    </w:p>
    <w:p w14:paraId="4C6A1688" w14:textId="4639FD92"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I understand that I must keep the identity of any child who participates confidential. </w:t>
      </w:r>
    </w:p>
    <w:p w14:paraId="201DBB71" w14:textId="544E6532"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I understand that that the identity of students and staff members will be treated confidentially by Mrs Rebeca Norrington-Davies and that all information will be stored anonymously and securely. All information appearing in the final report will be anonymous. All students and staff will have the option of withdrawing their data from the study, up until their transcript has been anonymised.  </w:t>
      </w:r>
    </w:p>
    <w:p w14:paraId="0B8E2BC0" w14:textId="63689F7E"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I understand that I am free to discuss any questions or comments I might have with Dr Nicola Welton</w:t>
      </w:r>
    </w:p>
    <w:p w14:paraId="40B46123" w14:textId="17203CC5"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I understand that I am free to contact the University of Wales Trinity Saint David ethics committee to discuss any complaints I might have.  </w:t>
      </w:r>
    </w:p>
    <w:p w14:paraId="62FF4AC3" w14:textId="7777777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I also understand that at the end of the study I will be provided with additional information and feedback about the purpose of the study. </w:t>
      </w:r>
    </w:p>
    <w:p w14:paraId="76E40CE1" w14:textId="7777777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 </w:t>
      </w:r>
    </w:p>
    <w:p w14:paraId="25CEFF1D" w14:textId="7777777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I, ___________________________________(NAME) consent to Mrs Rebeca Norrington-Davies proceeding with this study with the supervision of Dr Nicola Welton.</w:t>
      </w:r>
    </w:p>
    <w:p w14:paraId="111DBA41" w14:textId="7777777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 </w:t>
      </w:r>
    </w:p>
    <w:p w14:paraId="3C7F045D" w14:textId="7777777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lastRenderedPageBreak/>
        <w:t xml:space="preserve"> </w:t>
      </w:r>
    </w:p>
    <w:p w14:paraId="6FD738D4" w14:textId="7777777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 </w:t>
      </w:r>
    </w:p>
    <w:p w14:paraId="2EABFD13" w14:textId="7777777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Signature of Headteacher: …………………………………… </w:t>
      </w:r>
    </w:p>
    <w:p w14:paraId="171896A6" w14:textId="7777777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 </w:t>
      </w:r>
    </w:p>
    <w:p w14:paraId="2558227E" w14:textId="7777777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Date:                               ……………………………………</w:t>
      </w:r>
    </w:p>
    <w:p w14:paraId="412FFA7D" w14:textId="7777777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p>
    <w:p w14:paraId="68A96885" w14:textId="4AC81381"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Signature of child practitioner:</w:t>
      </w:r>
      <w:r w:rsidR="003F1114">
        <w:rPr>
          <w:rFonts w:ascii="Arial" w:hAnsi="Arial" w:cs="Arial"/>
          <w:sz w:val="24"/>
          <w:szCs w:val="24"/>
        </w:rPr>
        <w:t xml:space="preserve"> </w:t>
      </w:r>
      <w:r w:rsidRPr="00DD6182">
        <w:rPr>
          <w:rFonts w:ascii="Arial" w:hAnsi="Arial" w:cs="Arial"/>
          <w:sz w:val="24"/>
          <w:szCs w:val="24"/>
        </w:rPr>
        <w:t>…………………………...</w:t>
      </w:r>
    </w:p>
    <w:p w14:paraId="461BB1B9" w14:textId="7777777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p>
    <w:p w14:paraId="2F7DE644" w14:textId="77777777" w:rsidR="00DD6182" w:rsidRPr="00DD6182" w:rsidRDefault="00DD6182" w:rsidP="00DD6182">
      <w:pPr>
        <w:overflowPunct w:val="0"/>
        <w:autoSpaceDE w:val="0"/>
        <w:autoSpaceDN w:val="0"/>
        <w:adjustRightInd w:val="0"/>
        <w:spacing w:after="120" w:line="360" w:lineRule="auto"/>
        <w:jc w:val="both"/>
        <w:textAlignment w:val="baseline"/>
        <w:rPr>
          <w:rFonts w:ascii="Arial" w:hAnsi="Arial" w:cs="Arial"/>
          <w:sz w:val="24"/>
          <w:szCs w:val="24"/>
        </w:rPr>
      </w:pPr>
      <w:r w:rsidRPr="00DD6182">
        <w:rPr>
          <w:rFonts w:ascii="Arial" w:hAnsi="Arial" w:cs="Arial"/>
          <w:sz w:val="24"/>
          <w:szCs w:val="24"/>
        </w:rPr>
        <w:t xml:space="preserve">Date:                               ……………………………………. </w:t>
      </w:r>
    </w:p>
    <w:p w14:paraId="5F6A3F57" w14:textId="4FA49C61" w:rsidR="00D0782F" w:rsidRPr="007C3BC6" w:rsidRDefault="00D0782F" w:rsidP="009A5C81">
      <w:pPr>
        <w:overflowPunct w:val="0"/>
        <w:autoSpaceDE w:val="0"/>
        <w:autoSpaceDN w:val="0"/>
        <w:adjustRightInd w:val="0"/>
        <w:spacing w:after="120" w:line="360" w:lineRule="auto"/>
        <w:jc w:val="both"/>
        <w:textAlignment w:val="baseline"/>
        <w:rPr>
          <w:rFonts w:ascii="Arial" w:hAnsi="Arial" w:cs="Arial"/>
          <w:sz w:val="24"/>
          <w:szCs w:val="24"/>
        </w:rPr>
      </w:pPr>
    </w:p>
    <w:p w14:paraId="70D9D6C6" w14:textId="77777777" w:rsidR="00D0782F" w:rsidRPr="007C3BC6" w:rsidRDefault="00D0782F" w:rsidP="009A5C81">
      <w:pPr>
        <w:overflowPunct w:val="0"/>
        <w:autoSpaceDE w:val="0"/>
        <w:autoSpaceDN w:val="0"/>
        <w:adjustRightInd w:val="0"/>
        <w:spacing w:after="120" w:line="360" w:lineRule="auto"/>
        <w:jc w:val="both"/>
        <w:textAlignment w:val="baseline"/>
        <w:rPr>
          <w:rFonts w:ascii="Arial" w:hAnsi="Arial" w:cs="Arial"/>
          <w:sz w:val="24"/>
          <w:szCs w:val="24"/>
        </w:rPr>
      </w:pPr>
    </w:p>
    <w:p w14:paraId="1E7A99E6" w14:textId="77777777" w:rsidR="009F50F8" w:rsidRPr="007C3BC6" w:rsidRDefault="009F50F8" w:rsidP="009A5C81">
      <w:pPr>
        <w:overflowPunct w:val="0"/>
        <w:autoSpaceDE w:val="0"/>
        <w:autoSpaceDN w:val="0"/>
        <w:adjustRightInd w:val="0"/>
        <w:spacing w:after="120" w:line="360" w:lineRule="auto"/>
        <w:jc w:val="both"/>
        <w:textAlignment w:val="baseline"/>
        <w:rPr>
          <w:rFonts w:ascii="Arial" w:hAnsi="Arial" w:cs="Arial"/>
          <w:sz w:val="24"/>
          <w:szCs w:val="24"/>
        </w:rPr>
      </w:pPr>
    </w:p>
    <w:p w14:paraId="124A18A7" w14:textId="22A23610" w:rsidR="00B71D9A" w:rsidRPr="007C3BC6" w:rsidRDefault="00023FA2" w:rsidP="009A5C81">
      <w:pPr>
        <w:overflowPunct w:val="0"/>
        <w:autoSpaceDE w:val="0"/>
        <w:autoSpaceDN w:val="0"/>
        <w:adjustRightInd w:val="0"/>
        <w:spacing w:after="120" w:line="360" w:lineRule="auto"/>
        <w:jc w:val="both"/>
        <w:textAlignment w:val="baseline"/>
        <w:rPr>
          <w:rFonts w:ascii="Arial" w:hAnsi="Arial" w:cs="Arial"/>
          <w:sz w:val="24"/>
          <w:szCs w:val="24"/>
        </w:rPr>
      </w:pPr>
      <w:r w:rsidRPr="007C3BC6">
        <w:rPr>
          <w:rFonts w:ascii="Arial" w:hAnsi="Arial" w:cs="Arial"/>
          <w:sz w:val="24"/>
          <w:szCs w:val="24"/>
        </w:rPr>
        <w:t xml:space="preserve">                                                 </w:t>
      </w:r>
    </w:p>
    <w:p w14:paraId="5659D747" w14:textId="77777777" w:rsidR="004B756B" w:rsidRDefault="004B756B" w:rsidP="009A5C81">
      <w:pPr>
        <w:spacing w:line="360" w:lineRule="auto"/>
        <w:rPr>
          <w:rFonts w:ascii="Arial" w:hAnsi="Arial" w:cs="Arial"/>
          <w:sz w:val="24"/>
          <w:szCs w:val="24"/>
        </w:rPr>
        <w:sectPr w:rsidR="004B756B" w:rsidSect="004B756B">
          <w:pgSz w:w="11906" w:h="16838"/>
          <w:pgMar w:top="1440" w:right="1440" w:bottom="1440" w:left="1440" w:header="709" w:footer="709" w:gutter="0"/>
          <w:cols w:space="708"/>
          <w:docGrid w:linePitch="360"/>
        </w:sectPr>
      </w:pPr>
    </w:p>
    <w:p w14:paraId="1832DCB6" w14:textId="7BF817C1" w:rsidR="00960ED2" w:rsidRPr="009B716E" w:rsidRDefault="009B716E" w:rsidP="009A5C81">
      <w:pPr>
        <w:spacing w:line="360" w:lineRule="auto"/>
        <w:rPr>
          <w:rFonts w:ascii="Arial" w:hAnsi="Arial" w:cs="Arial"/>
          <w:sz w:val="24"/>
          <w:szCs w:val="24"/>
          <w:u w:val="single"/>
        </w:rPr>
      </w:pPr>
      <w:r w:rsidRPr="009B716E">
        <w:rPr>
          <w:rFonts w:ascii="Arial" w:hAnsi="Arial" w:cs="Arial"/>
          <w:sz w:val="24"/>
          <w:szCs w:val="24"/>
          <w:u w:val="single"/>
        </w:rPr>
        <w:lastRenderedPageBreak/>
        <w:t xml:space="preserve">References </w:t>
      </w:r>
    </w:p>
    <w:sectPr w:rsidR="00960ED2" w:rsidRPr="009B716E" w:rsidSect="004B756B">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6A908E" w14:textId="77777777" w:rsidR="0097651B" w:rsidRDefault="0097651B" w:rsidP="002A5FD7">
      <w:pPr>
        <w:spacing w:after="0" w:line="240" w:lineRule="auto"/>
      </w:pPr>
      <w:r>
        <w:separator/>
      </w:r>
    </w:p>
  </w:endnote>
  <w:endnote w:type="continuationSeparator" w:id="0">
    <w:p w14:paraId="4AA2EEE5" w14:textId="77777777" w:rsidR="0097651B" w:rsidRDefault="0097651B" w:rsidP="002A5FD7">
      <w:pPr>
        <w:spacing w:after="0" w:line="240" w:lineRule="auto"/>
      </w:pPr>
      <w:r>
        <w:continuationSeparator/>
      </w:r>
    </w:p>
  </w:endnote>
  <w:endnote w:type="continuationNotice" w:id="1">
    <w:p w14:paraId="70E22553" w14:textId="77777777" w:rsidR="0097651B" w:rsidRDefault="009765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BEBB35" w14:textId="77777777" w:rsidR="0097651B" w:rsidRDefault="0097651B" w:rsidP="002A5FD7">
      <w:pPr>
        <w:spacing w:after="0" w:line="240" w:lineRule="auto"/>
      </w:pPr>
      <w:r>
        <w:separator/>
      </w:r>
    </w:p>
  </w:footnote>
  <w:footnote w:type="continuationSeparator" w:id="0">
    <w:p w14:paraId="4599F815" w14:textId="77777777" w:rsidR="0097651B" w:rsidRDefault="0097651B" w:rsidP="002A5FD7">
      <w:pPr>
        <w:spacing w:after="0" w:line="240" w:lineRule="auto"/>
      </w:pPr>
      <w:r>
        <w:continuationSeparator/>
      </w:r>
    </w:p>
  </w:footnote>
  <w:footnote w:type="continuationNotice" w:id="1">
    <w:p w14:paraId="2AA17E4F" w14:textId="77777777" w:rsidR="0097651B" w:rsidRDefault="0097651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381352"/>
      <w:docPartObj>
        <w:docPartGallery w:val="Page Numbers (Top of Page)"/>
        <w:docPartUnique/>
      </w:docPartObj>
    </w:sdtPr>
    <w:sdtEndPr/>
    <w:sdtContent>
      <w:p w14:paraId="08408265" w14:textId="77777777" w:rsidR="002A5FD7" w:rsidRDefault="002A5FD7">
        <w:pPr>
          <w:pStyle w:val="Header"/>
        </w:pPr>
        <w:r>
          <w:t xml:space="preserve">Page </w:t>
        </w:r>
        <w:r>
          <w:rPr>
            <w:b/>
            <w:bCs/>
            <w:sz w:val="24"/>
            <w:szCs w:val="24"/>
          </w:rPr>
          <w:fldChar w:fldCharType="begin"/>
        </w:r>
        <w:r>
          <w:rPr>
            <w:b/>
            <w:bCs/>
          </w:rPr>
          <w:instrText xml:space="preserve"> PAGE </w:instrText>
        </w:r>
        <w:r>
          <w:rPr>
            <w:b/>
            <w:bCs/>
            <w:sz w:val="24"/>
            <w:szCs w:val="24"/>
          </w:rPr>
          <w:fldChar w:fldCharType="separate"/>
        </w:r>
        <w:r w:rsidR="00E35CA1">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E35CA1">
          <w:rPr>
            <w:b/>
            <w:bCs/>
            <w:noProof/>
          </w:rPr>
          <w:t>5</w:t>
        </w:r>
        <w:r>
          <w:rPr>
            <w:b/>
            <w:bCs/>
            <w:sz w:val="24"/>
            <w:szCs w:val="24"/>
          </w:rPr>
          <w:fldChar w:fldCharType="end"/>
        </w:r>
      </w:p>
    </w:sdtContent>
  </w:sdt>
  <w:p w14:paraId="2DD71C62" w14:textId="77777777" w:rsidR="002A5FD7" w:rsidRDefault="002A5F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40F13"/>
    <w:multiLevelType w:val="hybridMultilevel"/>
    <w:tmpl w:val="EAEC0F1A"/>
    <w:lvl w:ilvl="0" w:tplc="9E84D0BA">
      <w:start w:val="1"/>
      <w:numFmt w:val="bullet"/>
      <w:lvlText w:val="•"/>
      <w:lvlJc w:val="left"/>
      <w:pPr>
        <w:tabs>
          <w:tab w:val="num" w:pos="720"/>
        </w:tabs>
        <w:ind w:left="720" w:hanging="360"/>
      </w:pPr>
      <w:rPr>
        <w:rFonts w:ascii="Arial" w:hAnsi="Arial" w:hint="default"/>
      </w:rPr>
    </w:lvl>
    <w:lvl w:ilvl="1" w:tplc="04521B4E" w:tentative="1">
      <w:start w:val="1"/>
      <w:numFmt w:val="bullet"/>
      <w:lvlText w:val="•"/>
      <w:lvlJc w:val="left"/>
      <w:pPr>
        <w:tabs>
          <w:tab w:val="num" w:pos="1440"/>
        </w:tabs>
        <w:ind w:left="1440" w:hanging="360"/>
      </w:pPr>
      <w:rPr>
        <w:rFonts w:ascii="Arial" w:hAnsi="Arial" w:hint="default"/>
      </w:rPr>
    </w:lvl>
    <w:lvl w:ilvl="2" w:tplc="05724612" w:tentative="1">
      <w:start w:val="1"/>
      <w:numFmt w:val="bullet"/>
      <w:lvlText w:val="•"/>
      <w:lvlJc w:val="left"/>
      <w:pPr>
        <w:tabs>
          <w:tab w:val="num" w:pos="2160"/>
        </w:tabs>
        <w:ind w:left="2160" w:hanging="360"/>
      </w:pPr>
      <w:rPr>
        <w:rFonts w:ascii="Arial" w:hAnsi="Arial" w:hint="default"/>
      </w:rPr>
    </w:lvl>
    <w:lvl w:ilvl="3" w:tplc="717AE6B6" w:tentative="1">
      <w:start w:val="1"/>
      <w:numFmt w:val="bullet"/>
      <w:lvlText w:val="•"/>
      <w:lvlJc w:val="left"/>
      <w:pPr>
        <w:tabs>
          <w:tab w:val="num" w:pos="2880"/>
        </w:tabs>
        <w:ind w:left="2880" w:hanging="360"/>
      </w:pPr>
      <w:rPr>
        <w:rFonts w:ascii="Arial" w:hAnsi="Arial" w:hint="default"/>
      </w:rPr>
    </w:lvl>
    <w:lvl w:ilvl="4" w:tplc="6896E0E6" w:tentative="1">
      <w:start w:val="1"/>
      <w:numFmt w:val="bullet"/>
      <w:lvlText w:val="•"/>
      <w:lvlJc w:val="left"/>
      <w:pPr>
        <w:tabs>
          <w:tab w:val="num" w:pos="3600"/>
        </w:tabs>
        <w:ind w:left="3600" w:hanging="360"/>
      </w:pPr>
      <w:rPr>
        <w:rFonts w:ascii="Arial" w:hAnsi="Arial" w:hint="default"/>
      </w:rPr>
    </w:lvl>
    <w:lvl w:ilvl="5" w:tplc="6B32B940" w:tentative="1">
      <w:start w:val="1"/>
      <w:numFmt w:val="bullet"/>
      <w:lvlText w:val="•"/>
      <w:lvlJc w:val="left"/>
      <w:pPr>
        <w:tabs>
          <w:tab w:val="num" w:pos="4320"/>
        </w:tabs>
        <w:ind w:left="4320" w:hanging="360"/>
      </w:pPr>
      <w:rPr>
        <w:rFonts w:ascii="Arial" w:hAnsi="Arial" w:hint="default"/>
      </w:rPr>
    </w:lvl>
    <w:lvl w:ilvl="6" w:tplc="3F10C864" w:tentative="1">
      <w:start w:val="1"/>
      <w:numFmt w:val="bullet"/>
      <w:lvlText w:val="•"/>
      <w:lvlJc w:val="left"/>
      <w:pPr>
        <w:tabs>
          <w:tab w:val="num" w:pos="5040"/>
        </w:tabs>
        <w:ind w:left="5040" w:hanging="360"/>
      </w:pPr>
      <w:rPr>
        <w:rFonts w:ascii="Arial" w:hAnsi="Arial" w:hint="default"/>
      </w:rPr>
    </w:lvl>
    <w:lvl w:ilvl="7" w:tplc="43F0AAE8" w:tentative="1">
      <w:start w:val="1"/>
      <w:numFmt w:val="bullet"/>
      <w:lvlText w:val="•"/>
      <w:lvlJc w:val="left"/>
      <w:pPr>
        <w:tabs>
          <w:tab w:val="num" w:pos="5760"/>
        </w:tabs>
        <w:ind w:left="5760" w:hanging="360"/>
      </w:pPr>
      <w:rPr>
        <w:rFonts w:ascii="Arial" w:hAnsi="Arial" w:hint="default"/>
      </w:rPr>
    </w:lvl>
    <w:lvl w:ilvl="8" w:tplc="0D1E7D7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4A2A27"/>
    <w:multiLevelType w:val="hybridMultilevel"/>
    <w:tmpl w:val="9A3EEC6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 w15:restartNumberingAfterBreak="0">
    <w:nsid w:val="0CE42B2B"/>
    <w:multiLevelType w:val="hybridMultilevel"/>
    <w:tmpl w:val="90DA635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A51547"/>
    <w:multiLevelType w:val="hybridMultilevel"/>
    <w:tmpl w:val="FEEEA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85115A"/>
    <w:multiLevelType w:val="hybridMultilevel"/>
    <w:tmpl w:val="C87A83B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D80B04"/>
    <w:multiLevelType w:val="hybridMultilevel"/>
    <w:tmpl w:val="AAC6D8E0"/>
    <w:lvl w:ilvl="0" w:tplc="5B4CEAF8">
      <w:start w:val="1"/>
      <w:numFmt w:val="lowerRoman"/>
      <w:lvlText w:val="%1)"/>
      <w:lvlJc w:val="left"/>
      <w:pPr>
        <w:ind w:left="390" w:hanging="1110"/>
      </w:pPr>
      <w:rPr>
        <w:rFonts w:ascii="Calibri" w:hAnsi="Calibri" w:hint="default"/>
      </w:r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6" w15:restartNumberingAfterBreak="0">
    <w:nsid w:val="20AF0A70"/>
    <w:multiLevelType w:val="hybridMultilevel"/>
    <w:tmpl w:val="4CD4CBA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711DF9"/>
    <w:multiLevelType w:val="hybridMultilevel"/>
    <w:tmpl w:val="418C1E06"/>
    <w:lvl w:ilvl="0" w:tplc="555AC34A">
      <w:start w:val="1"/>
      <w:numFmt w:val="bullet"/>
      <w:lvlText w:val="•"/>
      <w:lvlJc w:val="left"/>
      <w:pPr>
        <w:tabs>
          <w:tab w:val="num" w:pos="720"/>
        </w:tabs>
        <w:ind w:left="720" w:hanging="360"/>
      </w:pPr>
      <w:rPr>
        <w:rFonts w:ascii="Arial" w:hAnsi="Arial" w:hint="default"/>
      </w:rPr>
    </w:lvl>
    <w:lvl w:ilvl="1" w:tplc="737A9BA6" w:tentative="1">
      <w:start w:val="1"/>
      <w:numFmt w:val="bullet"/>
      <w:lvlText w:val="•"/>
      <w:lvlJc w:val="left"/>
      <w:pPr>
        <w:tabs>
          <w:tab w:val="num" w:pos="1440"/>
        </w:tabs>
        <w:ind w:left="1440" w:hanging="360"/>
      </w:pPr>
      <w:rPr>
        <w:rFonts w:ascii="Arial" w:hAnsi="Arial" w:hint="default"/>
      </w:rPr>
    </w:lvl>
    <w:lvl w:ilvl="2" w:tplc="D26400D4" w:tentative="1">
      <w:start w:val="1"/>
      <w:numFmt w:val="bullet"/>
      <w:lvlText w:val="•"/>
      <w:lvlJc w:val="left"/>
      <w:pPr>
        <w:tabs>
          <w:tab w:val="num" w:pos="2160"/>
        </w:tabs>
        <w:ind w:left="2160" w:hanging="360"/>
      </w:pPr>
      <w:rPr>
        <w:rFonts w:ascii="Arial" w:hAnsi="Arial" w:hint="default"/>
      </w:rPr>
    </w:lvl>
    <w:lvl w:ilvl="3" w:tplc="21760328" w:tentative="1">
      <w:start w:val="1"/>
      <w:numFmt w:val="bullet"/>
      <w:lvlText w:val="•"/>
      <w:lvlJc w:val="left"/>
      <w:pPr>
        <w:tabs>
          <w:tab w:val="num" w:pos="2880"/>
        </w:tabs>
        <w:ind w:left="2880" w:hanging="360"/>
      </w:pPr>
      <w:rPr>
        <w:rFonts w:ascii="Arial" w:hAnsi="Arial" w:hint="default"/>
      </w:rPr>
    </w:lvl>
    <w:lvl w:ilvl="4" w:tplc="93129480" w:tentative="1">
      <w:start w:val="1"/>
      <w:numFmt w:val="bullet"/>
      <w:lvlText w:val="•"/>
      <w:lvlJc w:val="left"/>
      <w:pPr>
        <w:tabs>
          <w:tab w:val="num" w:pos="3600"/>
        </w:tabs>
        <w:ind w:left="3600" w:hanging="360"/>
      </w:pPr>
      <w:rPr>
        <w:rFonts w:ascii="Arial" w:hAnsi="Arial" w:hint="default"/>
      </w:rPr>
    </w:lvl>
    <w:lvl w:ilvl="5" w:tplc="6BBC8762" w:tentative="1">
      <w:start w:val="1"/>
      <w:numFmt w:val="bullet"/>
      <w:lvlText w:val="•"/>
      <w:lvlJc w:val="left"/>
      <w:pPr>
        <w:tabs>
          <w:tab w:val="num" w:pos="4320"/>
        </w:tabs>
        <w:ind w:left="4320" w:hanging="360"/>
      </w:pPr>
      <w:rPr>
        <w:rFonts w:ascii="Arial" w:hAnsi="Arial" w:hint="default"/>
      </w:rPr>
    </w:lvl>
    <w:lvl w:ilvl="6" w:tplc="5ED8EDE6" w:tentative="1">
      <w:start w:val="1"/>
      <w:numFmt w:val="bullet"/>
      <w:lvlText w:val="•"/>
      <w:lvlJc w:val="left"/>
      <w:pPr>
        <w:tabs>
          <w:tab w:val="num" w:pos="5040"/>
        </w:tabs>
        <w:ind w:left="5040" w:hanging="360"/>
      </w:pPr>
      <w:rPr>
        <w:rFonts w:ascii="Arial" w:hAnsi="Arial" w:hint="default"/>
      </w:rPr>
    </w:lvl>
    <w:lvl w:ilvl="7" w:tplc="13760CDC" w:tentative="1">
      <w:start w:val="1"/>
      <w:numFmt w:val="bullet"/>
      <w:lvlText w:val="•"/>
      <w:lvlJc w:val="left"/>
      <w:pPr>
        <w:tabs>
          <w:tab w:val="num" w:pos="5760"/>
        </w:tabs>
        <w:ind w:left="5760" w:hanging="360"/>
      </w:pPr>
      <w:rPr>
        <w:rFonts w:ascii="Arial" w:hAnsi="Arial" w:hint="default"/>
      </w:rPr>
    </w:lvl>
    <w:lvl w:ilvl="8" w:tplc="9E968C3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3371ACF"/>
    <w:multiLevelType w:val="hybridMultilevel"/>
    <w:tmpl w:val="3B9C3B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71F1350"/>
    <w:multiLevelType w:val="hybridMultilevel"/>
    <w:tmpl w:val="1CA8A1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74829A7"/>
    <w:multiLevelType w:val="hybridMultilevel"/>
    <w:tmpl w:val="6AB29ECA"/>
    <w:lvl w:ilvl="0" w:tplc="5C56D298">
      <w:start w:val="1"/>
      <w:numFmt w:val="bullet"/>
      <w:lvlText w:val="•"/>
      <w:lvlJc w:val="left"/>
      <w:pPr>
        <w:tabs>
          <w:tab w:val="num" w:pos="720"/>
        </w:tabs>
        <w:ind w:left="720" w:hanging="360"/>
      </w:pPr>
      <w:rPr>
        <w:rFonts w:ascii="Arial" w:hAnsi="Arial" w:hint="default"/>
      </w:rPr>
    </w:lvl>
    <w:lvl w:ilvl="1" w:tplc="886C3754" w:tentative="1">
      <w:start w:val="1"/>
      <w:numFmt w:val="bullet"/>
      <w:lvlText w:val="•"/>
      <w:lvlJc w:val="left"/>
      <w:pPr>
        <w:tabs>
          <w:tab w:val="num" w:pos="1440"/>
        </w:tabs>
        <w:ind w:left="1440" w:hanging="360"/>
      </w:pPr>
      <w:rPr>
        <w:rFonts w:ascii="Arial" w:hAnsi="Arial" w:hint="default"/>
      </w:rPr>
    </w:lvl>
    <w:lvl w:ilvl="2" w:tplc="EEB2E154" w:tentative="1">
      <w:start w:val="1"/>
      <w:numFmt w:val="bullet"/>
      <w:lvlText w:val="•"/>
      <w:lvlJc w:val="left"/>
      <w:pPr>
        <w:tabs>
          <w:tab w:val="num" w:pos="2160"/>
        </w:tabs>
        <w:ind w:left="2160" w:hanging="360"/>
      </w:pPr>
      <w:rPr>
        <w:rFonts w:ascii="Arial" w:hAnsi="Arial" w:hint="default"/>
      </w:rPr>
    </w:lvl>
    <w:lvl w:ilvl="3" w:tplc="187A5344" w:tentative="1">
      <w:start w:val="1"/>
      <w:numFmt w:val="bullet"/>
      <w:lvlText w:val="•"/>
      <w:lvlJc w:val="left"/>
      <w:pPr>
        <w:tabs>
          <w:tab w:val="num" w:pos="2880"/>
        </w:tabs>
        <w:ind w:left="2880" w:hanging="360"/>
      </w:pPr>
      <w:rPr>
        <w:rFonts w:ascii="Arial" w:hAnsi="Arial" w:hint="default"/>
      </w:rPr>
    </w:lvl>
    <w:lvl w:ilvl="4" w:tplc="D3E820D0" w:tentative="1">
      <w:start w:val="1"/>
      <w:numFmt w:val="bullet"/>
      <w:lvlText w:val="•"/>
      <w:lvlJc w:val="left"/>
      <w:pPr>
        <w:tabs>
          <w:tab w:val="num" w:pos="3600"/>
        </w:tabs>
        <w:ind w:left="3600" w:hanging="360"/>
      </w:pPr>
      <w:rPr>
        <w:rFonts w:ascii="Arial" w:hAnsi="Arial" w:hint="default"/>
      </w:rPr>
    </w:lvl>
    <w:lvl w:ilvl="5" w:tplc="4F8C2918" w:tentative="1">
      <w:start w:val="1"/>
      <w:numFmt w:val="bullet"/>
      <w:lvlText w:val="•"/>
      <w:lvlJc w:val="left"/>
      <w:pPr>
        <w:tabs>
          <w:tab w:val="num" w:pos="4320"/>
        </w:tabs>
        <w:ind w:left="4320" w:hanging="360"/>
      </w:pPr>
      <w:rPr>
        <w:rFonts w:ascii="Arial" w:hAnsi="Arial" w:hint="default"/>
      </w:rPr>
    </w:lvl>
    <w:lvl w:ilvl="6" w:tplc="FF68C1BA" w:tentative="1">
      <w:start w:val="1"/>
      <w:numFmt w:val="bullet"/>
      <w:lvlText w:val="•"/>
      <w:lvlJc w:val="left"/>
      <w:pPr>
        <w:tabs>
          <w:tab w:val="num" w:pos="5040"/>
        </w:tabs>
        <w:ind w:left="5040" w:hanging="360"/>
      </w:pPr>
      <w:rPr>
        <w:rFonts w:ascii="Arial" w:hAnsi="Arial" w:hint="default"/>
      </w:rPr>
    </w:lvl>
    <w:lvl w:ilvl="7" w:tplc="75605FA6" w:tentative="1">
      <w:start w:val="1"/>
      <w:numFmt w:val="bullet"/>
      <w:lvlText w:val="•"/>
      <w:lvlJc w:val="left"/>
      <w:pPr>
        <w:tabs>
          <w:tab w:val="num" w:pos="5760"/>
        </w:tabs>
        <w:ind w:left="5760" w:hanging="360"/>
      </w:pPr>
      <w:rPr>
        <w:rFonts w:ascii="Arial" w:hAnsi="Arial" w:hint="default"/>
      </w:rPr>
    </w:lvl>
    <w:lvl w:ilvl="8" w:tplc="F91AFC9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99912B4"/>
    <w:multiLevelType w:val="hybridMultilevel"/>
    <w:tmpl w:val="7688B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C9548B"/>
    <w:multiLevelType w:val="hybridMultilevel"/>
    <w:tmpl w:val="423200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B795070"/>
    <w:multiLevelType w:val="hybridMultilevel"/>
    <w:tmpl w:val="9EF4A7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4874AD"/>
    <w:multiLevelType w:val="hybridMultilevel"/>
    <w:tmpl w:val="E1A88BFC"/>
    <w:lvl w:ilvl="0" w:tplc="C72A5130">
      <w:start w:val="1"/>
      <w:numFmt w:val="bullet"/>
      <w:lvlText w:val="•"/>
      <w:lvlJc w:val="left"/>
      <w:pPr>
        <w:tabs>
          <w:tab w:val="num" w:pos="720"/>
        </w:tabs>
        <w:ind w:left="720" w:hanging="360"/>
      </w:pPr>
      <w:rPr>
        <w:rFonts w:ascii="Arial" w:hAnsi="Arial" w:hint="default"/>
      </w:rPr>
    </w:lvl>
    <w:lvl w:ilvl="1" w:tplc="2A9AC02A" w:tentative="1">
      <w:start w:val="1"/>
      <w:numFmt w:val="bullet"/>
      <w:lvlText w:val="•"/>
      <w:lvlJc w:val="left"/>
      <w:pPr>
        <w:tabs>
          <w:tab w:val="num" w:pos="1440"/>
        </w:tabs>
        <w:ind w:left="1440" w:hanging="360"/>
      </w:pPr>
      <w:rPr>
        <w:rFonts w:ascii="Arial" w:hAnsi="Arial" w:hint="default"/>
      </w:rPr>
    </w:lvl>
    <w:lvl w:ilvl="2" w:tplc="AAEA68E4" w:tentative="1">
      <w:start w:val="1"/>
      <w:numFmt w:val="bullet"/>
      <w:lvlText w:val="•"/>
      <w:lvlJc w:val="left"/>
      <w:pPr>
        <w:tabs>
          <w:tab w:val="num" w:pos="2160"/>
        </w:tabs>
        <w:ind w:left="2160" w:hanging="360"/>
      </w:pPr>
      <w:rPr>
        <w:rFonts w:ascii="Arial" w:hAnsi="Arial" w:hint="default"/>
      </w:rPr>
    </w:lvl>
    <w:lvl w:ilvl="3" w:tplc="65303982" w:tentative="1">
      <w:start w:val="1"/>
      <w:numFmt w:val="bullet"/>
      <w:lvlText w:val="•"/>
      <w:lvlJc w:val="left"/>
      <w:pPr>
        <w:tabs>
          <w:tab w:val="num" w:pos="2880"/>
        </w:tabs>
        <w:ind w:left="2880" w:hanging="360"/>
      </w:pPr>
      <w:rPr>
        <w:rFonts w:ascii="Arial" w:hAnsi="Arial" w:hint="default"/>
      </w:rPr>
    </w:lvl>
    <w:lvl w:ilvl="4" w:tplc="7AFC9DF4" w:tentative="1">
      <w:start w:val="1"/>
      <w:numFmt w:val="bullet"/>
      <w:lvlText w:val="•"/>
      <w:lvlJc w:val="left"/>
      <w:pPr>
        <w:tabs>
          <w:tab w:val="num" w:pos="3600"/>
        </w:tabs>
        <w:ind w:left="3600" w:hanging="360"/>
      </w:pPr>
      <w:rPr>
        <w:rFonts w:ascii="Arial" w:hAnsi="Arial" w:hint="default"/>
      </w:rPr>
    </w:lvl>
    <w:lvl w:ilvl="5" w:tplc="1AE66780" w:tentative="1">
      <w:start w:val="1"/>
      <w:numFmt w:val="bullet"/>
      <w:lvlText w:val="•"/>
      <w:lvlJc w:val="left"/>
      <w:pPr>
        <w:tabs>
          <w:tab w:val="num" w:pos="4320"/>
        </w:tabs>
        <w:ind w:left="4320" w:hanging="360"/>
      </w:pPr>
      <w:rPr>
        <w:rFonts w:ascii="Arial" w:hAnsi="Arial" w:hint="default"/>
      </w:rPr>
    </w:lvl>
    <w:lvl w:ilvl="6" w:tplc="EFF2D3D2" w:tentative="1">
      <w:start w:val="1"/>
      <w:numFmt w:val="bullet"/>
      <w:lvlText w:val="•"/>
      <w:lvlJc w:val="left"/>
      <w:pPr>
        <w:tabs>
          <w:tab w:val="num" w:pos="5040"/>
        </w:tabs>
        <w:ind w:left="5040" w:hanging="360"/>
      </w:pPr>
      <w:rPr>
        <w:rFonts w:ascii="Arial" w:hAnsi="Arial" w:hint="default"/>
      </w:rPr>
    </w:lvl>
    <w:lvl w:ilvl="7" w:tplc="B2307930" w:tentative="1">
      <w:start w:val="1"/>
      <w:numFmt w:val="bullet"/>
      <w:lvlText w:val="•"/>
      <w:lvlJc w:val="left"/>
      <w:pPr>
        <w:tabs>
          <w:tab w:val="num" w:pos="5760"/>
        </w:tabs>
        <w:ind w:left="5760" w:hanging="360"/>
      </w:pPr>
      <w:rPr>
        <w:rFonts w:ascii="Arial" w:hAnsi="Arial" w:hint="default"/>
      </w:rPr>
    </w:lvl>
    <w:lvl w:ilvl="8" w:tplc="A242385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2DA55F5"/>
    <w:multiLevelType w:val="hybridMultilevel"/>
    <w:tmpl w:val="CF8E1CC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1833B5"/>
    <w:multiLevelType w:val="hybridMultilevel"/>
    <w:tmpl w:val="DAFA28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75E12F4"/>
    <w:multiLevelType w:val="hybridMultilevel"/>
    <w:tmpl w:val="7C2ADEDE"/>
    <w:lvl w:ilvl="0" w:tplc="A46AED30">
      <w:start w:val="1"/>
      <w:numFmt w:val="bullet"/>
      <w:lvlText w:val="•"/>
      <w:lvlJc w:val="left"/>
      <w:pPr>
        <w:tabs>
          <w:tab w:val="num" w:pos="720"/>
        </w:tabs>
        <w:ind w:left="720" w:hanging="360"/>
      </w:pPr>
      <w:rPr>
        <w:rFonts w:ascii="Arial" w:hAnsi="Arial" w:hint="default"/>
      </w:rPr>
    </w:lvl>
    <w:lvl w:ilvl="1" w:tplc="D3DACE36" w:tentative="1">
      <w:start w:val="1"/>
      <w:numFmt w:val="bullet"/>
      <w:lvlText w:val="•"/>
      <w:lvlJc w:val="left"/>
      <w:pPr>
        <w:tabs>
          <w:tab w:val="num" w:pos="1440"/>
        </w:tabs>
        <w:ind w:left="1440" w:hanging="360"/>
      </w:pPr>
      <w:rPr>
        <w:rFonts w:ascii="Arial" w:hAnsi="Arial" w:hint="default"/>
      </w:rPr>
    </w:lvl>
    <w:lvl w:ilvl="2" w:tplc="68D66638" w:tentative="1">
      <w:start w:val="1"/>
      <w:numFmt w:val="bullet"/>
      <w:lvlText w:val="•"/>
      <w:lvlJc w:val="left"/>
      <w:pPr>
        <w:tabs>
          <w:tab w:val="num" w:pos="2160"/>
        </w:tabs>
        <w:ind w:left="2160" w:hanging="360"/>
      </w:pPr>
      <w:rPr>
        <w:rFonts w:ascii="Arial" w:hAnsi="Arial" w:hint="default"/>
      </w:rPr>
    </w:lvl>
    <w:lvl w:ilvl="3" w:tplc="C8389284" w:tentative="1">
      <w:start w:val="1"/>
      <w:numFmt w:val="bullet"/>
      <w:lvlText w:val="•"/>
      <w:lvlJc w:val="left"/>
      <w:pPr>
        <w:tabs>
          <w:tab w:val="num" w:pos="2880"/>
        </w:tabs>
        <w:ind w:left="2880" w:hanging="360"/>
      </w:pPr>
      <w:rPr>
        <w:rFonts w:ascii="Arial" w:hAnsi="Arial" w:hint="default"/>
      </w:rPr>
    </w:lvl>
    <w:lvl w:ilvl="4" w:tplc="800237A4" w:tentative="1">
      <w:start w:val="1"/>
      <w:numFmt w:val="bullet"/>
      <w:lvlText w:val="•"/>
      <w:lvlJc w:val="left"/>
      <w:pPr>
        <w:tabs>
          <w:tab w:val="num" w:pos="3600"/>
        </w:tabs>
        <w:ind w:left="3600" w:hanging="360"/>
      </w:pPr>
      <w:rPr>
        <w:rFonts w:ascii="Arial" w:hAnsi="Arial" w:hint="default"/>
      </w:rPr>
    </w:lvl>
    <w:lvl w:ilvl="5" w:tplc="F41091E2" w:tentative="1">
      <w:start w:val="1"/>
      <w:numFmt w:val="bullet"/>
      <w:lvlText w:val="•"/>
      <w:lvlJc w:val="left"/>
      <w:pPr>
        <w:tabs>
          <w:tab w:val="num" w:pos="4320"/>
        </w:tabs>
        <w:ind w:left="4320" w:hanging="360"/>
      </w:pPr>
      <w:rPr>
        <w:rFonts w:ascii="Arial" w:hAnsi="Arial" w:hint="default"/>
      </w:rPr>
    </w:lvl>
    <w:lvl w:ilvl="6" w:tplc="32EAB716" w:tentative="1">
      <w:start w:val="1"/>
      <w:numFmt w:val="bullet"/>
      <w:lvlText w:val="•"/>
      <w:lvlJc w:val="left"/>
      <w:pPr>
        <w:tabs>
          <w:tab w:val="num" w:pos="5040"/>
        </w:tabs>
        <w:ind w:left="5040" w:hanging="360"/>
      </w:pPr>
      <w:rPr>
        <w:rFonts w:ascii="Arial" w:hAnsi="Arial" w:hint="default"/>
      </w:rPr>
    </w:lvl>
    <w:lvl w:ilvl="7" w:tplc="7DBAD35E" w:tentative="1">
      <w:start w:val="1"/>
      <w:numFmt w:val="bullet"/>
      <w:lvlText w:val="•"/>
      <w:lvlJc w:val="left"/>
      <w:pPr>
        <w:tabs>
          <w:tab w:val="num" w:pos="5760"/>
        </w:tabs>
        <w:ind w:left="5760" w:hanging="360"/>
      </w:pPr>
      <w:rPr>
        <w:rFonts w:ascii="Arial" w:hAnsi="Arial" w:hint="default"/>
      </w:rPr>
    </w:lvl>
    <w:lvl w:ilvl="8" w:tplc="6214F42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FD43868"/>
    <w:multiLevelType w:val="hybridMultilevel"/>
    <w:tmpl w:val="6EF67104"/>
    <w:lvl w:ilvl="0" w:tplc="386A9D10">
      <w:start w:val="1"/>
      <w:numFmt w:val="bullet"/>
      <w:lvlText w:val="•"/>
      <w:lvlJc w:val="left"/>
      <w:pPr>
        <w:tabs>
          <w:tab w:val="num" w:pos="720"/>
        </w:tabs>
        <w:ind w:left="720" w:hanging="360"/>
      </w:pPr>
      <w:rPr>
        <w:rFonts w:ascii="Arial" w:hAnsi="Arial" w:hint="default"/>
      </w:rPr>
    </w:lvl>
    <w:lvl w:ilvl="1" w:tplc="E6E0BC52" w:tentative="1">
      <w:start w:val="1"/>
      <w:numFmt w:val="bullet"/>
      <w:lvlText w:val="•"/>
      <w:lvlJc w:val="left"/>
      <w:pPr>
        <w:tabs>
          <w:tab w:val="num" w:pos="1440"/>
        </w:tabs>
        <w:ind w:left="1440" w:hanging="360"/>
      </w:pPr>
      <w:rPr>
        <w:rFonts w:ascii="Arial" w:hAnsi="Arial" w:hint="default"/>
      </w:rPr>
    </w:lvl>
    <w:lvl w:ilvl="2" w:tplc="165E8864" w:tentative="1">
      <w:start w:val="1"/>
      <w:numFmt w:val="bullet"/>
      <w:lvlText w:val="•"/>
      <w:lvlJc w:val="left"/>
      <w:pPr>
        <w:tabs>
          <w:tab w:val="num" w:pos="2160"/>
        </w:tabs>
        <w:ind w:left="2160" w:hanging="360"/>
      </w:pPr>
      <w:rPr>
        <w:rFonts w:ascii="Arial" w:hAnsi="Arial" w:hint="default"/>
      </w:rPr>
    </w:lvl>
    <w:lvl w:ilvl="3" w:tplc="FE4666DA" w:tentative="1">
      <w:start w:val="1"/>
      <w:numFmt w:val="bullet"/>
      <w:lvlText w:val="•"/>
      <w:lvlJc w:val="left"/>
      <w:pPr>
        <w:tabs>
          <w:tab w:val="num" w:pos="2880"/>
        </w:tabs>
        <w:ind w:left="2880" w:hanging="360"/>
      </w:pPr>
      <w:rPr>
        <w:rFonts w:ascii="Arial" w:hAnsi="Arial" w:hint="default"/>
      </w:rPr>
    </w:lvl>
    <w:lvl w:ilvl="4" w:tplc="23BA1602" w:tentative="1">
      <w:start w:val="1"/>
      <w:numFmt w:val="bullet"/>
      <w:lvlText w:val="•"/>
      <w:lvlJc w:val="left"/>
      <w:pPr>
        <w:tabs>
          <w:tab w:val="num" w:pos="3600"/>
        </w:tabs>
        <w:ind w:left="3600" w:hanging="360"/>
      </w:pPr>
      <w:rPr>
        <w:rFonts w:ascii="Arial" w:hAnsi="Arial" w:hint="default"/>
      </w:rPr>
    </w:lvl>
    <w:lvl w:ilvl="5" w:tplc="987EB2A2" w:tentative="1">
      <w:start w:val="1"/>
      <w:numFmt w:val="bullet"/>
      <w:lvlText w:val="•"/>
      <w:lvlJc w:val="left"/>
      <w:pPr>
        <w:tabs>
          <w:tab w:val="num" w:pos="4320"/>
        </w:tabs>
        <w:ind w:left="4320" w:hanging="360"/>
      </w:pPr>
      <w:rPr>
        <w:rFonts w:ascii="Arial" w:hAnsi="Arial" w:hint="default"/>
      </w:rPr>
    </w:lvl>
    <w:lvl w:ilvl="6" w:tplc="A1CCB1F4" w:tentative="1">
      <w:start w:val="1"/>
      <w:numFmt w:val="bullet"/>
      <w:lvlText w:val="•"/>
      <w:lvlJc w:val="left"/>
      <w:pPr>
        <w:tabs>
          <w:tab w:val="num" w:pos="5040"/>
        </w:tabs>
        <w:ind w:left="5040" w:hanging="360"/>
      </w:pPr>
      <w:rPr>
        <w:rFonts w:ascii="Arial" w:hAnsi="Arial" w:hint="default"/>
      </w:rPr>
    </w:lvl>
    <w:lvl w:ilvl="7" w:tplc="8FBA6DEE" w:tentative="1">
      <w:start w:val="1"/>
      <w:numFmt w:val="bullet"/>
      <w:lvlText w:val="•"/>
      <w:lvlJc w:val="left"/>
      <w:pPr>
        <w:tabs>
          <w:tab w:val="num" w:pos="5760"/>
        </w:tabs>
        <w:ind w:left="5760" w:hanging="360"/>
      </w:pPr>
      <w:rPr>
        <w:rFonts w:ascii="Arial" w:hAnsi="Arial" w:hint="default"/>
      </w:rPr>
    </w:lvl>
    <w:lvl w:ilvl="8" w:tplc="A2EE286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CDD5DD9"/>
    <w:multiLevelType w:val="hybridMultilevel"/>
    <w:tmpl w:val="FE9C4F80"/>
    <w:lvl w:ilvl="0" w:tplc="B396FB1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026CDF"/>
    <w:multiLevelType w:val="hybridMultilevel"/>
    <w:tmpl w:val="D654EE7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B6037"/>
    <w:multiLevelType w:val="hybridMultilevel"/>
    <w:tmpl w:val="E48A3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17730A"/>
    <w:multiLevelType w:val="hybridMultilevel"/>
    <w:tmpl w:val="4190C50E"/>
    <w:lvl w:ilvl="0" w:tplc="08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3" w15:restartNumberingAfterBreak="0">
    <w:nsid w:val="646A00DC"/>
    <w:multiLevelType w:val="hybridMultilevel"/>
    <w:tmpl w:val="19343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0E21A6"/>
    <w:multiLevelType w:val="hybridMultilevel"/>
    <w:tmpl w:val="160C2478"/>
    <w:lvl w:ilvl="0" w:tplc="6DAE06D4">
      <w:start w:val="1"/>
      <w:numFmt w:val="bullet"/>
      <w:lvlText w:val="•"/>
      <w:lvlJc w:val="left"/>
      <w:pPr>
        <w:tabs>
          <w:tab w:val="num" w:pos="720"/>
        </w:tabs>
        <w:ind w:left="720" w:hanging="360"/>
      </w:pPr>
      <w:rPr>
        <w:rFonts w:ascii="Arial" w:hAnsi="Arial" w:hint="default"/>
      </w:rPr>
    </w:lvl>
    <w:lvl w:ilvl="1" w:tplc="346C7D9C" w:tentative="1">
      <w:start w:val="1"/>
      <w:numFmt w:val="bullet"/>
      <w:lvlText w:val="•"/>
      <w:lvlJc w:val="left"/>
      <w:pPr>
        <w:tabs>
          <w:tab w:val="num" w:pos="1440"/>
        </w:tabs>
        <w:ind w:left="1440" w:hanging="360"/>
      </w:pPr>
      <w:rPr>
        <w:rFonts w:ascii="Arial" w:hAnsi="Arial" w:hint="default"/>
      </w:rPr>
    </w:lvl>
    <w:lvl w:ilvl="2" w:tplc="334C7C50" w:tentative="1">
      <w:start w:val="1"/>
      <w:numFmt w:val="bullet"/>
      <w:lvlText w:val="•"/>
      <w:lvlJc w:val="left"/>
      <w:pPr>
        <w:tabs>
          <w:tab w:val="num" w:pos="2160"/>
        </w:tabs>
        <w:ind w:left="2160" w:hanging="360"/>
      </w:pPr>
      <w:rPr>
        <w:rFonts w:ascii="Arial" w:hAnsi="Arial" w:hint="default"/>
      </w:rPr>
    </w:lvl>
    <w:lvl w:ilvl="3" w:tplc="948C69B8" w:tentative="1">
      <w:start w:val="1"/>
      <w:numFmt w:val="bullet"/>
      <w:lvlText w:val="•"/>
      <w:lvlJc w:val="left"/>
      <w:pPr>
        <w:tabs>
          <w:tab w:val="num" w:pos="2880"/>
        </w:tabs>
        <w:ind w:left="2880" w:hanging="360"/>
      </w:pPr>
      <w:rPr>
        <w:rFonts w:ascii="Arial" w:hAnsi="Arial" w:hint="default"/>
      </w:rPr>
    </w:lvl>
    <w:lvl w:ilvl="4" w:tplc="2DE2BDB6" w:tentative="1">
      <w:start w:val="1"/>
      <w:numFmt w:val="bullet"/>
      <w:lvlText w:val="•"/>
      <w:lvlJc w:val="left"/>
      <w:pPr>
        <w:tabs>
          <w:tab w:val="num" w:pos="3600"/>
        </w:tabs>
        <w:ind w:left="3600" w:hanging="360"/>
      </w:pPr>
      <w:rPr>
        <w:rFonts w:ascii="Arial" w:hAnsi="Arial" w:hint="default"/>
      </w:rPr>
    </w:lvl>
    <w:lvl w:ilvl="5" w:tplc="8594E9AC" w:tentative="1">
      <w:start w:val="1"/>
      <w:numFmt w:val="bullet"/>
      <w:lvlText w:val="•"/>
      <w:lvlJc w:val="left"/>
      <w:pPr>
        <w:tabs>
          <w:tab w:val="num" w:pos="4320"/>
        </w:tabs>
        <w:ind w:left="4320" w:hanging="360"/>
      </w:pPr>
      <w:rPr>
        <w:rFonts w:ascii="Arial" w:hAnsi="Arial" w:hint="default"/>
      </w:rPr>
    </w:lvl>
    <w:lvl w:ilvl="6" w:tplc="27BCD7A2" w:tentative="1">
      <w:start w:val="1"/>
      <w:numFmt w:val="bullet"/>
      <w:lvlText w:val="•"/>
      <w:lvlJc w:val="left"/>
      <w:pPr>
        <w:tabs>
          <w:tab w:val="num" w:pos="5040"/>
        </w:tabs>
        <w:ind w:left="5040" w:hanging="360"/>
      </w:pPr>
      <w:rPr>
        <w:rFonts w:ascii="Arial" w:hAnsi="Arial" w:hint="default"/>
      </w:rPr>
    </w:lvl>
    <w:lvl w:ilvl="7" w:tplc="01A2197A" w:tentative="1">
      <w:start w:val="1"/>
      <w:numFmt w:val="bullet"/>
      <w:lvlText w:val="•"/>
      <w:lvlJc w:val="left"/>
      <w:pPr>
        <w:tabs>
          <w:tab w:val="num" w:pos="5760"/>
        </w:tabs>
        <w:ind w:left="5760" w:hanging="360"/>
      </w:pPr>
      <w:rPr>
        <w:rFonts w:ascii="Arial" w:hAnsi="Arial" w:hint="default"/>
      </w:rPr>
    </w:lvl>
    <w:lvl w:ilvl="8" w:tplc="A8262F7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5372BEA"/>
    <w:multiLevelType w:val="hybridMultilevel"/>
    <w:tmpl w:val="EFAC2ADE"/>
    <w:lvl w:ilvl="0" w:tplc="E132B570">
      <w:start w:val="1"/>
      <w:numFmt w:val="bullet"/>
      <w:lvlText w:val="•"/>
      <w:lvlJc w:val="left"/>
      <w:pPr>
        <w:tabs>
          <w:tab w:val="num" w:pos="720"/>
        </w:tabs>
        <w:ind w:left="720" w:hanging="360"/>
      </w:pPr>
      <w:rPr>
        <w:rFonts w:ascii="Arial" w:hAnsi="Arial" w:hint="default"/>
      </w:rPr>
    </w:lvl>
    <w:lvl w:ilvl="1" w:tplc="1132EA94">
      <w:start w:val="2518"/>
      <w:numFmt w:val="bullet"/>
      <w:lvlText w:val="–"/>
      <w:lvlJc w:val="left"/>
      <w:pPr>
        <w:tabs>
          <w:tab w:val="num" w:pos="1440"/>
        </w:tabs>
        <w:ind w:left="1440" w:hanging="360"/>
      </w:pPr>
      <w:rPr>
        <w:rFonts w:ascii="Arial" w:hAnsi="Arial" w:hint="default"/>
      </w:rPr>
    </w:lvl>
    <w:lvl w:ilvl="2" w:tplc="B50AEF32" w:tentative="1">
      <w:start w:val="1"/>
      <w:numFmt w:val="bullet"/>
      <w:lvlText w:val="•"/>
      <w:lvlJc w:val="left"/>
      <w:pPr>
        <w:tabs>
          <w:tab w:val="num" w:pos="2160"/>
        </w:tabs>
        <w:ind w:left="2160" w:hanging="360"/>
      </w:pPr>
      <w:rPr>
        <w:rFonts w:ascii="Arial" w:hAnsi="Arial" w:hint="default"/>
      </w:rPr>
    </w:lvl>
    <w:lvl w:ilvl="3" w:tplc="1A4EA008" w:tentative="1">
      <w:start w:val="1"/>
      <w:numFmt w:val="bullet"/>
      <w:lvlText w:val="•"/>
      <w:lvlJc w:val="left"/>
      <w:pPr>
        <w:tabs>
          <w:tab w:val="num" w:pos="2880"/>
        </w:tabs>
        <w:ind w:left="2880" w:hanging="360"/>
      </w:pPr>
      <w:rPr>
        <w:rFonts w:ascii="Arial" w:hAnsi="Arial" w:hint="default"/>
      </w:rPr>
    </w:lvl>
    <w:lvl w:ilvl="4" w:tplc="F5E4DFEA" w:tentative="1">
      <w:start w:val="1"/>
      <w:numFmt w:val="bullet"/>
      <w:lvlText w:val="•"/>
      <w:lvlJc w:val="left"/>
      <w:pPr>
        <w:tabs>
          <w:tab w:val="num" w:pos="3600"/>
        </w:tabs>
        <w:ind w:left="3600" w:hanging="360"/>
      </w:pPr>
      <w:rPr>
        <w:rFonts w:ascii="Arial" w:hAnsi="Arial" w:hint="default"/>
      </w:rPr>
    </w:lvl>
    <w:lvl w:ilvl="5" w:tplc="CD0E3C90" w:tentative="1">
      <w:start w:val="1"/>
      <w:numFmt w:val="bullet"/>
      <w:lvlText w:val="•"/>
      <w:lvlJc w:val="left"/>
      <w:pPr>
        <w:tabs>
          <w:tab w:val="num" w:pos="4320"/>
        </w:tabs>
        <w:ind w:left="4320" w:hanging="360"/>
      </w:pPr>
      <w:rPr>
        <w:rFonts w:ascii="Arial" w:hAnsi="Arial" w:hint="default"/>
      </w:rPr>
    </w:lvl>
    <w:lvl w:ilvl="6" w:tplc="B052B162" w:tentative="1">
      <w:start w:val="1"/>
      <w:numFmt w:val="bullet"/>
      <w:lvlText w:val="•"/>
      <w:lvlJc w:val="left"/>
      <w:pPr>
        <w:tabs>
          <w:tab w:val="num" w:pos="5040"/>
        </w:tabs>
        <w:ind w:left="5040" w:hanging="360"/>
      </w:pPr>
      <w:rPr>
        <w:rFonts w:ascii="Arial" w:hAnsi="Arial" w:hint="default"/>
      </w:rPr>
    </w:lvl>
    <w:lvl w:ilvl="7" w:tplc="AE86BED0" w:tentative="1">
      <w:start w:val="1"/>
      <w:numFmt w:val="bullet"/>
      <w:lvlText w:val="•"/>
      <w:lvlJc w:val="left"/>
      <w:pPr>
        <w:tabs>
          <w:tab w:val="num" w:pos="5760"/>
        </w:tabs>
        <w:ind w:left="5760" w:hanging="360"/>
      </w:pPr>
      <w:rPr>
        <w:rFonts w:ascii="Arial" w:hAnsi="Arial" w:hint="default"/>
      </w:rPr>
    </w:lvl>
    <w:lvl w:ilvl="8" w:tplc="DE003FAC"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ED94860"/>
    <w:multiLevelType w:val="hybridMultilevel"/>
    <w:tmpl w:val="8924B7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EC53FC"/>
    <w:multiLevelType w:val="hybridMultilevel"/>
    <w:tmpl w:val="6FFA5A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3740C7"/>
    <w:multiLevelType w:val="hybridMultilevel"/>
    <w:tmpl w:val="94CAA1A8"/>
    <w:lvl w:ilvl="0" w:tplc="2744BA80">
      <w:start w:val="1"/>
      <w:numFmt w:val="bullet"/>
      <w:lvlText w:val="•"/>
      <w:lvlJc w:val="left"/>
      <w:pPr>
        <w:tabs>
          <w:tab w:val="num" w:pos="720"/>
        </w:tabs>
        <w:ind w:left="720" w:hanging="360"/>
      </w:pPr>
      <w:rPr>
        <w:rFonts w:ascii="Arial" w:hAnsi="Arial" w:hint="default"/>
      </w:rPr>
    </w:lvl>
    <w:lvl w:ilvl="1" w:tplc="44164BF8" w:tentative="1">
      <w:start w:val="1"/>
      <w:numFmt w:val="bullet"/>
      <w:lvlText w:val="•"/>
      <w:lvlJc w:val="left"/>
      <w:pPr>
        <w:tabs>
          <w:tab w:val="num" w:pos="1440"/>
        </w:tabs>
        <w:ind w:left="1440" w:hanging="360"/>
      </w:pPr>
      <w:rPr>
        <w:rFonts w:ascii="Arial" w:hAnsi="Arial" w:hint="default"/>
      </w:rPr>
    </w:lvl>
    <w:lvl w:ilvl="2" w:tplc="E8021C60" w:tentative="1">
      <w:start w:val="1"/>
      <w:numFmt w:val="bullet"/>
      <w:lvlText w:val="•"/>
      <w:lvlJc w:val="left"/>
      <w:pPr>
        <w:tabs>
          <w:tab w:val="num" w:pos="2160"/>
        </w:tabs>
        <w:ind w:left="2160" w:hanging="360"/>
      </w:pPr>
      <w:rPr>
        <w:rFonts w:ascii="Arial" w:hAnsi="Arial" w:hint="default"/>
      </w:rPr>
    </w:lvl>
    <w:lvl w:ilvl="3" w:tplc="EB7C9808" w:tentative="1">
      <w:start w:val="1"/>
      <w:numFmt w:val="bullet"/>
      <w:lvlText w:val="•"/>
      <w:lvlJc w:val="left"/>
      <w:pPr>
        <w:tabs>
          <w:tab w:val="num" w:pos="2880"/>
        </w:tabs>
        <w:ind w:left="2880" w:hanging="360"/>
      </w:pPr>
      <w:rPr>
        <w:rFonts w:ascii="Arial" w:hAnsi="Arial" w:hint="default"/>
      </w:rPr>
    </w:lvl>
    <w:lvl w:ilvl="4" w:tplc="110416F2" w:tentative="1">
      <w:start w:val="1"/>
      <w:numFmt w:val="bullet"/>
      <w:lvlText w:val="•"/>
      <w:lvlJc w:val="left"/>
      <w:pPr>
        <w:tabs>
          <w:tab w:val="num" w:pos="3600"/>
        </w:tabs>
        <w:ind w:left="3600" w:hanging="360"/>
      </w:pPr>
      <w:rPr>
        <w:rFonts w:ascii="Arial" w:hAnsi="Arial" w:hint="default"/>
      </w:rPr>
    </w:lvl>
    <w:lvl w:ilvl="5" w:tplc="BEEAD1E0" w:tentative="1">
      <w:start w:val="1"/>
      <w:numFmt w:val="bullet"/>
      <w:lvlText w:val="•"/>
      <w:lvlJc w:val="left"/>
      <w:pPr>
        <w:tabs>
          <w:tab w:val="num" w:pos="4320"/>
        </w:tabs>
        <w:ind w:left="4320" w:hanging="360"/>
      </w:pPr>
      <w:rPr>
        <w:rFonts w:ascii="Arial" w:hAnsi="Arial" w:hint="default"/>
      </w:rPr>
    </w:lvl>
    <w:lvl w:ilvl="6" w:tplc="252676BC" w:tentative="1">
      <w:start w:val="1"/>
      <w:numFmt w:val="bullet"/>
      <w:lvlText w:val="•"/>
      <w:lvlJc w:val="left"/>
      <w:pPr>
        <w:tabs>
          <w:tab w:val="num" w:pos="5040"/>
        </w:tabs>
        <w:ind w:left="5040" w:hanging="360"/>
      </w:pPr>
      <w:rPr>
        <w:rFonts w:ascii="Arial" w:hAnsi="Arial" w:hint="default"/>
      </w:rPr>
    </w:lvl>
    <w:lvl w:ilvl="7" w:tplc="714ABCC8" w:tentative="1">
      <w:start w:val="1"/>
      <w:numFmt w:val="bullet"/>
      <w:lvlText w:val="•"/>
      <w:lvlJc w:val="left"/>
      <w:pPr>
        <w:tabs>
          <w:tab w:val="num" w:pos="5760"/>
        </w:tabs>
        <w:ind w:left="5760" w:hanging="360"/>
      </w:pPr>
      <w:rPr>
        <w:rFonts w:ascii="Arial" w:hAnsi="Arial" w:hint="default"/>
      </w:rPr>
    </w:lvl>
    <w:lvl w:ilvl="8" w:tplc="BCDAA54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9B5562E"/>
    <w:multiLevelType w:val="hybridMultilevel"/>
    <w:tmpl w:val="D1F2D964"/>
    <w:lvl w:ilvl="0" w:tplc="809C8544">
      <w:start w:val="1"/>
      <w:numFmt w:val="bullet"/>
      <w:lvlText w:val="•"/>
      <w:lvlJc w:val="left"/>
      <w:pPr>
        <w:tabs>
          <w:tab w:val="num" w:pos="720"/>
        </w:tabs>
        <w:ind w:left="720" w:hanging="360"/>
      </w:pPr>
      <w:rPr>
        <w:rFonts w:ascii="Arial" w:hAnsi="Arial" w:hint="default"/>
      </w:rPr>
    </w:lvl>
    <w:lvl w:ilvl="1" w:tplc="2820DCE8">
      <w:start w:val="26"/>
      <w:numFmt w:val="bullet"/>
      <w:lvlText w:val="–"/>
      <w:lvlJc w:val="left"/>
      <w:pPr>
        <w:tabs>
          <w:tab w:val="num" w:pos="1440"/>
        </w:tabs>
        <w:ind w:left="1440" w:hanging="360"/>
      </w:pPr>
      <w:rPr>
        <w:rFonts w:ascii="Arial" w:hAnsi="Arial" w:hint="default"/>
      </w:rPr>
    </w:lvl>
    <w:lvl w:ilvl="2" w:tplc="58122466" w:tentative="1">
      <w:start w:val="1"/>
      <w:numFmt w:val="bullet"/>
      <w:lvlText w:val="•"/>
      <w:lvlJc w:val="left"/>
      <w:pPr>
        <w:tabs>
          <w:tab w:val="num" w:pos="2160"/>
        </w:tabs>
        <w:ind w:left="2160" w:hanging="360"/>
      </w:pPr>
      <w:rPr>
        <w:rFonts w:ascii="Arial" w:hAnsi="Arial" w:hint="default"/>
      </w:rPr>
    </w:lvl>
    <w:lvl w:ilvl="3" w:tplc="BBD68E52" w:tentative="1">
      <w:start w:val="1"/>
      <w:numFmt w:val="bullet"/>
      <w:lvlText w:val="•"/>
      <w:lvlJc w:val="left"/>
      <w:pPr>
        <w:tabs>
          <w:tab w:val="num" w:pos="2880"/>
        </w:tabs>
        <w:ind w:left="2880" w:hanging="360"/>
      </w:pPr>
      <w:rPr>
        <w:rFonts w:ascii="Arial" w:hAnsi="Arial" w:hint="default"/>
      </w:rPr>
    </w:lvl>
    <w:lvl w:ilvl="4" w:tplc="638EA642" w:tentative="1">
      <w:start w:val="1"/>
      <w:numFmt w:val="bullet"/>
      <w:lvlText w:val="•"/>
      <w:lvlJc w:val="left"/>
      <w:pPr>
        <w:tabs>
          <w:tab w:val="num" w:pos="3600"/>
        </w:tabs>
        <w:ind w:left="3600" w:hanging="360"/>
      </w:pPr>
      <w:rPr>
        <w:rFonts w:ascii="Arial" w:hAnsi="Arial" w:hint="default"/>
      </w:rPr>
    </w:lvl>
    <w:lvl w:ilvl="5" w:tplc="A1DC1454" w:tentative="1">
      <w:start w:val="1"/>
      <w:numFmt w:val="bullet"/>
      <w:lvlText w:val="•"/>
      <w:lvlJc w:val="left"/>
      <w:pPr>
        <w:tabs>
          <w:tab w:val="num" w:pos="4320"/>
        </w:tabs>
        <w:ind w:left="4320" w:hanging="360"/>
      </w:pPr>
      <w:rPr>
        <w:rFonts w:ascii="Arial" w:hAnsi="Arial" w:hint="default"/>
      </w:rPr>
    </w:lvl>
    <w:lvl w:ilvl="6" w:tplc="563EED16" w:tentative="1">
      <w:start w:val="1"/>
      <w:numFmt w:val="bullet"/>
      <w:lvlText w:val="•"/>
      <w:lvlJc w:val="left"/>
      <w:pPr>
        <w:tabs>
          <w:tab w:val="num" w:pos="5040"/>
        </w:tabs>
        <w:ind w:left="5040" w:hanging="360"/>
      </w:pPr>
      <w:rPr>
        <w:rFonts w:ascii="Arial" w:hAnsi="Arial" w:hint="default"/>
      </w:rPr>
    </w:lvl>
    <w:lvl w:ilvl="7" w:tplc="0460468A" w:tentative="1">
      <w:start w:val="1"/>
      <w:numFmt w:val="bullet"/>
      <w:lvlText w:val="•"/>
      <w:lvlJc w:val="left"/>
      <w:pPr>
        <w:tabs>
          <w:tab w:val="num" w:pos="5760"/>
        </w:tabs>
        <w:ind w:left="5760" w:hanging="360"/>
      </w:pPr>
      <w:rPr>
        <w:rFonts w:ascii="Arial" w:hAnsi="Arial" w:hint="default"/>
      </w:rPr>
    </w:lvl>
    <w:lvl w:ilvl="8" w:tplc="73448CA4"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DE934C2"/>
    <w:multiLevelType w:val="hybridMultilevel"/>
    <w:tmpl w:val="03C03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C9354D"/>
    <w:multiLevelType w:val="hybridMultilevel"/>
    <w:tmpl w:val="1FAA339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5"/>
  </w:num>
  <w:num w:numId="3">
    <w:abstractNumId w:val="22"/>
  </w:num>
  <w:num w:numId="4">
    <w:abstractNumId w:val="7"/>
  </w:num>
  <w:num w:numId="5">
    <w:abstractNumId w:val="10"/>
  </w:num>
  <w:num w:numId="6">
    <w:abstractNumId w:val="30"/>
  </w:num>
  <w:num w:numId="7">
    <w:abstractNumId w:val="24"/>
  </w:num>
  <w:num w:numId="8">
    <w:abstractNumId w:val="27"/>
  </w:num>
  <w:num w:numId="9">
    <w:abstractNumId w:val="17"/>
  </w:num>
  <w:num w:numId="10">
    <w:abstractNumId w:val="3"/>
  </w:num>
  <w:num w:numId="11">
    <w:abstractNumId w:val="12"/>
  </w:num>
  <w:num w:numId="12">
    <w:abstractNumId w:val="14"/>
  </w:num>
  <w:num w:numId="13">
    <w:abstractNumId w:val="1"/>
  </w:num>
  <w:num w:numId="14">
    <w:abstractNumId w:val="28"/>
  </w:num>
  <w:num w:numId="15">
    <w:abstractNumId w:val="16"/>
  </w:num>
  <w:num w:numId="16">
    <w:abstractNumId w:val="0"/>
  </w:num>
  <w:num w:numId="17">
    <w:abstractNumId w:val="25"/>
  </w:num>
  <w:num w:numId="18">
    <w:abstractNumId w:val="26"/>
  </w:num>
  <w:num w:numId="19">
    <w:abstractNumId w:val="18"/>
  </w:num>
  <w:num w:numId="20">
    <w:abstractNumId w:val="8"/>
  </w:num>
  <w:num w:numId="21">
    <w:abstractNumId w:val="23"/>
  </w:num>
  <w:num w:numId="22">
    <w:abstractNumId w:val="21"/>
  </w:num>
  <w:num w:numId="23">
    <w:abstractNumId w:val="19"/>
  </w:num>
  <w:num w:numId="24">
    <w:abstractNumId w:val="20"/>
  </w:num>
  <w:num w:numId="25">
    <w:abstractNumId w:val="9"/>
  </w:num>
  <w:num w:numId="26">
    <w:abstractNumId w:val="2"/>
  </w:num>
  <w:num w:numId="27">
    <w:abstractNumId w:val="15"/>
  </w:num>
  <w:num w:numId="28">
    <w:abstractNumId w:val="6"/>
  </w:num>
  <w:num w:numId="29">
    <w:abstractNumId w:val="31"/>
  </w:num>
  <w:num w:numId="30">
    <w:abstractNumId w:val="29"/>
  </w:num>
  <w:num w:numId="31">
    <w:abstractNumId w:val="4"/>
  </w:num>
  <w:num w:numId="32">
    <w:abstractNumId w:val="13"/>
  </w:num>
  <w:num w:numId="33">
    <w:abstractNumId w:val="23"/>
  </w:num>
  <w:num w:numId="34">
    <w:abstractNumId w:val="16"/>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2EF"/>
    <w:rsid w:val="00001D33"/>
    <w:rsid w:val="000027CC"/>
    <w:rsid w:val="00006B5B"/>
    <w:rsid w:val="000149FA"/>
    <w:rsid w:val="00017288"/>
    <w:rsid w:val="0002231C"/>
    <w:rsid w:val="00023FA2"/>
    <w:rsid w:val="000248C3"/>
    <w:rsid w:val="00024C89"/>
    <w:rsid w:val="00027CBD"/>
    <w:rsid w:val="00033C96"/>
    <w:rsid w:val="000355B2"/>
    <w:rsid w:val="00041DE2"/>
    <w:rsid w:val="0004430B"/>
    <w:rsid w:val="00050CB1"/>
    <w:rsid w:val="00064C79"/>
    <w:rsid w:val="00066354"/>
    <w:rsid w:val="0007681A"/>
    <w:rsid w:val="0009176A"/>
    <w:rsid w:val="000966EB"/>
    <w:rsid w:val="000A103B"/>
    <w:rsid w:val="000B2EDD"/>
    <w:rsid w:val="000B383D"/>
    <w:rsid w:val="000C5A3B"/>
    <w:rsid w:val="000D24C6"/>
    <w:rsid w:val="000E651F"/>
    <w:rsid w:val="000F147B"/>
    <w:rsid w:val="0011615C"/>
    <w:rsid w:val="00120677"/>
    <w:rsid w:val="0012198B"/>
    <w:rsid w:val="00123F65"/>
    <w:rsid w:val="001352F1"/>
    <w:rsid w:val="00141BA2"/>
    <w:rsid w:val="0015179B"/>
    <w:rsid w:val="00164C4B"/>
    <w:rsid w:val="001659B4"/>
    <w:rsid w:val="00172908"/>
    <w:rsid w:val="0018726A"/>
    <w:rsid w:val="001A4213"/>
    <w:rsid w:val="001A5DAC"/>
    <w:rsid w:val="001A7B96"/>
    <w:rsid w:val="001D1E60"/>
    <w:rsid w:val="001D53ED"/>
    <w:rsid w:val="001F39C4"/>
    <w:rsid w:val="001F41B1"/>
    <w:rsid w:val="001F6CBA"/>
    <w:rsid w:val="00204BBC"/>
    <w:rsid w:val="00207C7A"/>
    <w:rsid w:val="00214430"/>
    <w:rsid w:val="00220DEC"/>
    <w:rsid w:val="00224E97"/>
    <w:rsid w:val="00234A61"/>
    <w:rsid w:val="00253B10"/>
    <w:rsid w:val="00261499"/>
    <w:rsid w:val="00261E97"/>
    <w:rsid w:val="002701D4"/>
    <w:rsid w:val="002719F7"/>
    <w:rsid w:val="00273174"/>
    <w:rsid w:val="00275C7C"/>
    <w:rsid w:val="00286EEF"/>
    <w:rsid w:val="0029206D"/>
    <w:rsid w:val="002A25A5"/>
    <w:rsid w:val="002A3DCF"/>
    <w:rsid w:val="002A58A4"/>
    <w:rsid w:val="002A5FD7"/>
    <w:rsid w:val="002B0B74"/>
    <w:rsid w:val="002B3ED5"/>
    <w:rsid w:val="002C49BC"/>
    <w:rsid w:val="002D0385"/>
    <w:rsid w:val="002D4468"/>
    <w:rsid w:val="002D65A7"/>
    <w:rsid w:val="002F0C0E"/>
    <w:rsid w:val="002F10B3"/>
    <w:rsid w:val="002F5CE6"/>
    <w:rsid w:val="00301AD2"/>
    <w:rsid w:val="00303DC7"/>
    <w:rsid w:val="003234BA"/>
    <w:rsid w:val="003250B7"/>
    <w:rsid w:val="00337377"/>
    <w:rsid w:val="00340D18"/>
    <w:rsid w:val="0034242A"/>
    <w:rsid w:val="003432F9"/>
    <w:rsid w:val="00343E53"/>
    <w:rsid w:val="00343F69"/>
    <w:rsid w:val="0034461D"/>
    <w:rsid w:val="00352B6F"/>
    <w:rsid w:val="00353BD6"/>
    <w:rsid w:val="00354C80"/>
    <w:rsid w:val="003627B1"/>
    <w:rsid w:val="003668CA"/>
    <w:rsid w:val="003800A2"/>
    <w:rsid w:val="0038117B"/>
    <w:rsid w:val="00382002"/>
    <w:rsid w:val="00390AE3"/>
    <w:rsid w:val="00394446"/>
    <w:rsid w:val="0039495F"/>
    <w:rsid w:val="003A02B1"/>
    <w:rsid w:val="003A2BFE"/>
    <w:rsid w:val="003A48D1"/>
    <w:rsid w:val="003B1071"/>
    <w:rsid w:val="003B1B5E"/>
    <w:rsid w:val="003C12AC"/>
    <w:rsid w:val="003C62DA"/>
    <w:rsid w:val="003D095E"/>
    <w:rsid w:val="003D376B"/>
    <w:rsid w:val="003D53C8"/>
    <w:rsid w:val="003F1114"/>
    <w:rsid w:val="003F1AB5"/>
    <w:rsid w:val="00402299"/>
    <w:rsid w:val="00407F10"/>
    <w:rsid w:val="00410726"/>
    <w:rsid w:val="00412E24"/>
    <w:rsid w:val="00431D1D"/>
    <w:rsid w:val="00434A39"/>
    <w:rsid w:val="00435D03"/>
    <w:rsid w:val="00440FC0"/>
    <w:rsid w:val="004435AE"/>
    <w:rsid w:val="004462E7"/>
    <w:rsid w:val="00451540"/>
    <w:rsid w:val="004547B6"/>
    <w:rsid w:val="004573C8"/>
    <w:rsid w:val="0046034A"/>
    <w:rsid w:val="0047122A"/>
    <w:rsid w:val="00485A3C"/>
    <w:rsid w:val="004A490D"/>
    <w:rsid w:val="004B313D"/>
    <w:rsid w:val="004B6CD1"/>
    <w:rsid w:val="004B756B"/>
    <w:rsid w:val="004C60AC"/>
    <w:rsid w:val="004D2D09"/>
    <w:rsid w:val="004E1334"/>
    <w:rsid w:val="004E22BA"/>
    <w:rsid w:val="004F09E2"/>
    <w:rsid w:val="005024DC"/>
    <w:rsid w:val="005042EE"/>
    <w:rsid w:val="005064C0"/>
    <w:rsid w:val="00523554"/>
    <w:rsid w:val="00525B68"/>
    <w:rsid w:val="00525DAA"/>
    <w:rsid w:val="0053090E"/>
    <w:rsid w:val="00533B13"/>
    <w:rsid w:val="005351CC"/>
    <w:rsid w:val="005369A8"/>
    <w:rsid w:val="00543CCF"/>
    <w:rsid w:val="0054468A"/>
    <w:rsid w:val="00564763"/>
    <w:rsid w:val="00564B63"/>
    <w:rsid w:val="00572A63"/>
    <w:rsid w:val="005800EF"/>
    <w:rsid w:val="0058069C"/>
    <w:rsid w:val="00582946"/>
    <w:rsid w:val="00592BA9"/>
    <w:rsid w:val="00594889"/>
    <w:rsid w:val="005A5A08"/>
    <w:rsid w:val="005B045B"/>
    <w:rsid w:val="005B2905"/>
    <w:rsid w:val="005C2C5A"/>
    <w:rsid w:val="005E17BB"/>
    <w:rsid w:val="005E1D58"/>
    <w:rsid w:val="005E3D8F"/>
    <w:rsid w:val="005F1926"/>
    <w:rsid w:val="005F598A"/>
    <w:rsid w:val="005F5E70"/>
    <w:rsid w:val="00612D2F"/>
    <w:rsid w:val="00613ECD"/>
    <w:rsid w:val="00614ACB"/>
    <w:rsid w:val="00625219"/>
    <w:rsid w:val="00630D94"/>
    <w:rsid w:val="00632FE5"/>
    <w:rsid w:val="0064133D"/>
    <w:rsid w:val="006448D9"/>
    <w:rsid w:val="00650FA0"/>
    <w:rsid w:val="00662EEA"/>
    <w:rsid w:val="00666FA6"/>
    <w:rsid w:val="00670D49"/>
    <w:rsid w:val="0067406B"/>
    <w:rsid w:val="00674B84"/>
    <w:rsid w:val="00687985"/>
    <w:rsid w:val="0069246D"/>
    <w:rsid w:val="0069460A"/>
    <w:rsid w:val="006A0A1A"/>
    <w:rsid w:val="006C0926"/>
    <w:rsid w:val="006C4C04"/>
    <w:rsid w:val="006C5AFD"/>
    <w:rsid w:val="006D3953"/>
    <w:rsid w:val="006D6D64"/>
    <w:rsid w:val="006E5361"/>
    <w:rsid w:val="006E536D"/>
    <w:rsid w:val="006F0FBB"/>
    <w:rsid w:val="00704256"/>
    <w:rsid w:val="00712EC5"/>
    <w:rsid w:val="0073308C"/>
    <w:rsid w:val="007452E3"/>
    <w:rsid w:val="0075208D"/>
    <w:rsid w:val="0076155F"/>
    <w:rsid w:val="0076385F"/>
    <w:rsid w:val="007639B0"/>
    <w:rsid w:val="0078259F"/>
    <w:rsid w:val="007829A6"/>
    <w:rsid w:val="00790AA8"/>
    <w:rsid w:val="00793C3A"/>
    <w:rsid w:val="00796466"/>
    <w:rsid w:val="00796B93"/>
    <w:rsid w:val="007A7CD2"/>
    <w:rsid w:val="007B4B3B"/>
    <w:rsid w:val="007C0175"/>
    <w:rsid w:val="007C3BC6"/>
    <w:rsid w:val="007C4F2B"/>
    <w:rsid w:val="007D21F1"/>
    <w:rsid w:val="007E61C0"/>
    <w:rsid w:val="007E7841"/>
    <w:rsid w:val="007F6837"/>
    <w:rsid w:val="00800055"/>
    <w:rsid w:val="00802E6E"/>
    <w:rsid w:val="008051D5"/>
    <w:rsid w:val="00820432"/>
    <w:rsid w:val="0082669F"/>
    <w:rsid w:val="00834AD4"/>
    <w:rsid w:val="00837365"/>
    <w:rsid w:val="00840A3B"/>
    <w:rsid w:val="00847C9E"/>
    <w:rsid w:val="00864A21"/>
    <w:rsid w:val="00864E17"/>
    <w:rsid w:val="0086602B"/>
    <w:rsid w:val="00866254"/>
    <w:rsid w:val="00875447"/>
    <w:rsid w:val="008874D4"/>
    <w:rsid w:val="00890654"/>
    <w:rsid w:val="00897838"/>
    <w:rsid w:val="008A3A8C"/>
    <w:rsid w:val="008A3F02"/>
    <w:rsid w:val="008A4F03"/>
    <w:rsid w:val="008A7C10"/>
    <w:rsid w:val="008D3E3B"/>
    <w:rsid w:val="008E0E2F"/>
    <w:rsid w:val="008E7476"/>
    <w:rsid w:val="008F1147"/>
    <w:rsid w:val="008F2DB0"/>
    <w:rsid w:val="008F63CD"/>
    <w:rsid w:val="008F6A85"/>
    <w:rsid w:val="009100B5"/>
    <w:rsid w:val="00910C8F"/>
    <w:rsid w:val="00921994"/>
    <w:rsid w:val="0092380B"/>
    <w:rsid w:val="0093096B"/>
    <w:rsid w:val="00930BEA"/>
    <w:rsid w:val="00930EB3"/>
    <w:rsid w:val="00937BD5"/>
    <w:rsid w:val="00946039"/>
    <w:rsid w:val="00954B58"/>
    <w:rsid w:val="00960ED2"/>
    <w:rsid w:val="00966112"/>
    <w:rsid w:val="00967225"/>
    <w:rsid w:val="00971899"/>
    <w:rsid w:val="0097651B"/>
    <w:rsid w:val="009801AD"/>
    <w:rsid w:val="00983761"/>
    <w:rsid w:val="009951C3"/>
    <w:rsid w:val="00997382"/>
    <w:rsid w:val="009A246F"/>
    <w:rsid w:val="009A5C81"/>
    <w:rsid w:val="009B4446"/>
    <w:rsid w:val="009B5CE7"/>
    <w:rsid w:val="009B5F16"/>
    <w:rsid w:val="009B6566"/>
    <w:rsid w:val="009B716E"/>
    <w:rsid w:val="009D0B8B"/>
    <w:rsid w:val="009D2F6F"/>
    <w:rsid w:val="009D5CE0"/>
    <w:rsid w:val="009E14C5"/>
    <w:rsid w:val="009E5CF8"/>
    <w:rsid w:val="009F50F8"/>
    <w:rsid w:val="009F6581"/>
    <w:rsid w:val="00A05635"/>
    <w:rsid w:val="00A06A46"/>
    <w:rsid w:val="00A07D99"/>
    <w:rsid w:val="00A14E07"/>
    <w:rsid w:val="00A2663A"/>
    <w:rsid w:val="00A4566A"/>
    <w:rsid w:val="00A5114B"/>
    <w:rsid w:val="00A511B2"/>
    <w:rsid w:val="00A518B4"/>
    <w:rsid w:val="00A54223"/>
    <w:rsid w:val="00A60CA3"/>
    <w:rsid w:val="00A635CB"/>
    <w:rsid w:val="00A71F85"/>
    <w:rsid w:val="00A73C28"/>
    <w:rsid w:val="00AA0A02"/>
    <w:rsid w:val="00AA755F"/>
    <w:rsid w:val="00AE036A"/>
    <w:rsid w:val="00AE08E1"/>
    <w:rsid w:val="00AE17EF"/>
    <w:rsid w:val="00AE57E9"/>
    <w:rsid w:val="00B00CBC"/>
    <w:rsid w:val="00B05AEF"/>
    <w:rsid w:val="00B11D49"/>
    <w:rsid w:val="00B128CA"/>
    <w:rsid w:val="00B12F4D"/>
    <w:rsid w:val="00B308EF"/>
    <w:rsid w:val="00B33735"/>
    <w:rsid w:val="00B4173C"/>
    <w:rsid w:val="00B53E44"/>
    <w:rsid w:val="00B64581"/>
    <w:rsid w:val="00B7129F"/>
    <w:rsid w:val="00B71D9A"/>
    <w:rsid w:val="00B72D32"/>
    <w:rsid w:val="00B833E4"/>
    <w:rsid w:val="00B861FC"/>
    <w:rsid w:val="00B86ECF"/>
    <w:rsid w:val="00B90843"/>
    <w:rsid w:val="00B93199"/>
    <w:rsid w:val="00B94030"/>
    <w:rsid w:val="00BB0EE0"/>
    <w:rsid w:val="00BC19A0"/>
    <w:rsid w:val="00BC57B6"/>
    <w:rsid w:val="00BC7BFC"/>
    <w:rsid w:val="00BD341A"/>
    <w:rsid w:val="00BD7972"/>
    <w:rsid w:val="00BE15A6"/>
    <w:rsid w:val="00BE426D"/>
    <w:rsid w:val="00C20175"/>
    <w:rsid w:val="00C2146D"/>
    <w:rsid w:val="00C23298"/>
    <w:rsid w:val="00C23329"/>
    <w:rsid w:val="00C372D3"/>
    <w:rsid w:val="00C41622"/>
    <w:rsid w:val="00C45A1E"/>
    <w:rsid w:val="00C627F1"/>
    <w:rsid w:val="00C808E6"/>
    <w:rsid w:val="00C81FC6"/>
    <w:rsid w:val="00C82582"/>
    <w:rsid w:val="00C96BF4"/>
    <w:rsid w:val="00CA4E21"/>
    <w:rsid w:val="00CA5085"/>
    <w:rsid w:val="00CA73CD"/>
    <w:rsid w:val="00CB1424"/>
    <w:rsid w:val="00CB6507"/>
    <w:rsid w:val="00CB77FE"/>
    <w:rsid w:val="00CC304F"/>
    <w:rsid w:val="00CD31DE"/>
    <w:rsid w:val="00CD5F83"/>
    <w:rsid w:val="00CE0F68"/>
    <w:rsid w:val="00CE580B"/>
    <w:rsid w:val="00CF2898"/>
    <w:rsid w:val="00CF2B47"/>
    <w:rsid w:val="00D0380D"/>
    <w:rsid w:val="00D05CE5"/>
    <w:rsid w:val="00D0782F"/>
    <w:rsid w:val="00D1096E"/>
    <w:rsid w:val="00D12D6A"/>
    <w:rsid w:val="00D1715E"/>
    <w:rsid w:val="00D17508"/>
    <w:rsid w:val="00D369B2"/>
    <w:rsid w:val="00D41994"/>
    <w:rsid w:val="00D558B4"/>
    <w:rsid w:val="00D57E98"/>
    <w:rsid w:val="00D6361C"/>
    <w:rsid w:val="00D756A0"/>
    <w:rsid w:val="00D831C3"/>
    <w:rsid w:val="00D92DA6"/>
    <w:rsid w:val="00D94730"/>
    <w:rsid w:val="00DA064F"/>
    <w:rsid w:val="00DB0F22"/>
    <w:rsid w:val="00DC43D9"/>
    <w:rsid w:val="00DC5301"/>
    <w:rsid w:val="00DD12A3"/>
    <w:rsid w:val="00DD6182"/>
    <w:rsid w:val="00DF7A3F"/>
    <w:rsid w:val="00E000F1"/>
    <w:rsid w:val="00E03830"/>
    <w:rsid w:val="00E05D45"/>
    <w:rsid w:val="00E067A5"/>
    <w:rsid w:val="00E21867"/>
    <w:rsid w:val="00E239CB"/>
    <w:rsid w:val="00E23A49"/>
    <w:rsid w:val="00E338BC"/>
    <w:rsid w:val="00E35CA1"/>
    <w:rsid w:val="00E42D51"/>
    <w:rsid w:val="00E463A7"/>
    <w:rsid w:val="00E55618"/>
    <w:rsid w:val="00E55F26"/>
    <w:rsid w:val="00E65B98"/>
    <w:rsid w:val="00E65C36"/>
    <w:rsid w:val="00E81B70"/>
    <w:rsid w:val="00E87956"/>
    <w:rsid w:val="00E91FED"/>
    <w:rsid w:val="00E95162"/>
    <w:rsid w:val="00E97405"/>
    <w:rsid w:val="00EA028C"/>
    <w:rsid w:val="00EA1EFD"/>
    <w:rsid w:val="00EA2692"/>
    <w:rsid w:val="00EA2778"/>
    <w:rsid w:val="00EA28A3"/>
    <w:rsid w:val="00EA4591"/>
    <w:rsid w:val="00EB53ED"/>
    <w:rsid w:val="00EC20CA"/>
    <w:rsid w:val="00EC7AFA"/>
    <w:rsid w:val="00ED1977"/>
    <w:rsid w:val="00EE1C6B"/>
    <w:rsid w:val="00EE61BE"/>
    <w:rsid w:val="00EE7C6E"/>
    <w:rsid w:val="00EE7F95"/>
    <w:rsid w:val="00EF1449"/>
    <w:rsid w:val="00EF2869"/>
    <w:rsid w:val="00EF704D"/>
    <w:rsid w:val="00F02B9D"/>
    <w:rsid w:val="00F04F7E"/>
    <w:rsid w:val="00F07B96"/>
    <w:rsid w:val="00F1486C"/>
    <w:rsid w:val="00F30EEE"/>
    <w:rsid w:val="00F4459A"/>
    <w:rsid w:val="00F452EF"/>
    <w:rsid w:val="00F56B1C"/>
    <w:rsid w:val="00F64E5A"/>
    <w:rsid w:val="00F667E9"/>
    <w:rsid w:val="00F67110"/>
    <w:rsid w:val="00F73BE6"/>
    <w:rsid w:val="00F7478E"/>
    <w:rsid w:val="00F75DD0"/>
    <w:rsid w:val="00F7613C"/>
    <w:rsid w:val="00F92C17"/>
    <w:rsid w:val="00F96859"/>
    <w:rsid w:val="00FA2FA0"/>
    <w:rsid w:val="00FB6BDE"/>
    <w:rsid w:val="00FB73E8"/>
    <w:rsid w:val="00FC0332"/>
    <w:rsid w:val="00FE2A95"/>
    <w:rsid w:val="00FE5B69"/>
    <w:rsid w:val="00FF71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8B670"/>
  <w15:docId w15:val="{514FB932-0A63-4153-BE08-768FA407A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459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4459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F4459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52EF"/>
    <w:pPr>
      <w:ind w:left="720"/>
      <w:contextualSpacing/>
    </w:pPr>
  </w:style>
  <w:style w:type="paragraph" w:customStyle="1" w:styleId="fixed">
    <w:name w:val="fixed"/>
    <w:link w:val="fixedChar"/>
    <w:rsid w:val="001F6CBA"/>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Arial" w:eastAsia="Times New Roman" w:hAnsi="Arial" w:cs="Times New Roman"/>
      <w:b/>
      <w:szCs w:val="20"/>
      <w:lang w:eastAsia="en-GB"/>
    </w:rPr>
  </w:style>
  <w:style w:type="character" w:customStyle="1" w:styleId="fixedChar">
    <w:name w:val="fixed Char"/>
    <w:link w:val="fixed"/>
    <w:rsid w:val="001F6CBA"/>
    <w:rPr>
      <w:rFonts w:ascii="Arial" w:eastAsia="Times New Roman" w:hAnsi="Arial" w:cs="Times New Roman"/>
      <w:b/>
      <w:szCs w:val="20"/>
      <w:lang w:eastAsia="en-GB"/>
    </w:rPr>
  </w:style>
  <w:style w:type="table" w:styleId="TableGrid">
    <w:name w:val="Table Grid"/>
    <w:basedOn w:val="TableNormal"/>
    <w:uiPriority w:val="39"/>
    <w:rsid w:val="007B4B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4459A"/>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F4459A"/>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F4459A"/>
    <w:rPr>
      <w:rFonts w:asciiTheme="majorHAnsi" w:eastAsiaTheme="majorEastAsia" w:hAnsiTheme="majorHAnsi" w:cstheme="majorBidi"/>
      <w:color w:val="243F60" w:themeColor="accent1" w:themeShade="7F"/>
      <w:sz w:val="24"/>
      <w:szCs w:val="24"/>
    </w:rPr>
  </w:style>
  <w:style w:type="paragraph" w:styleId="Header">
    <w:name w:val="header"/>
    <w:basedOn w:val="Normal"/>
    <w:link w:val="HeaderChar"/>
    <w:uiPriority w:val="99"/>
    <w:unhideWhenUsed/>
    <w:rsid w:val="002A5F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5FD7"/>
  </w:style>
  <w:style w:type="paragraph" w:styleId="Footer">
    <w:name w:val="footer"/>
    <w:basedOn w:val="Normal"/>
    <w:link w:val="FooterChar"/>
    <w:uiPriority w:val="99"/>
    <w:unhideWhenUsed/>
    <w:rsid w:val="002A5F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5FD7"/>
  </w:style>
  <w:style w:type="paragraph" w:styleId="NoSpacing">
    <w:name w:val="No Spacing"/>
    <w:uiPriority w:val="1"/>
    <w:qFormat/>
    <w:rsid w:val="00390AE3"/>
    <w:pPr>
      <w:spacing w:after="0" w:line="240" w:lineRule="auto"/>
    </w:pPr>
  </w:style>
  <w:style w:type="paragraph" w:customStyle="1" w:styleId="centertext">
    <w:name w:val="centertext"/>
    <w:basedOn w:val="Normal"/>
    <w:rsid w:val="00AE17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E17EF"/>
    <w:rPr>
      <w:i/>
      <w:iCs/>
    </w:rPr>
  </w:style>
  <w:style w:type="paragraph" w:styleId="NormalWeb">
    <w:name w:val="Normal (Web)"/>
    <w:basedOn w:val="Normal"/>
    <w:uiPriority w:val="99"/>
    <w:unhideWhenUsed/>
    <w:rsid w:val="00AE17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E17EF"/>
    <w:rPr>
      <w:color w:val="0000FF"/>
      <w:u w:val="single"/>
    </w:rPr>
  </w:style>
  <w:style w:type="character" w:styleId="UnresolvedMention">
    <w:name w:val="Unresolved Mention"/>
    <w:basedOn w:val="DefaultParagraphFont"/>
    <w:uiPriority w:val="99"/>
    <w:semiHidden/>
    <w:unhideWhenUsed/>
    <w:rsid w:val="00207C7A"/>
    <w:rPr>
      <w:color w:val="605E5C"/>
      <w:shd w:val="clear" w:color="auto" w:fill="E1DFDD"/>
    </w:rPr>
  </w:style>
  <w:style w:type="character" w:styleId="CommentReference">
    <w:name w:val="annotation reference"/>
    <w:basedOn w:val="DefaultParagraphFont"/>
    <w:uiPriority w:val="99"/>
    <w:semiHidden/>
    <w:unhideWhenUsed/>
    <w:rsid w:val="001A5DAC"/>
    <w:rPr>
      <w:sz w:val="16"/>
      <w:szCs w:val="16"/>
    </w:rPr>
  </w:style>
  <w:style w:type="paragraph" w:styleId="CommentText">
    <w:name w:val="annotation text"/>
    <w:basedOn w:val="Normal"/>
    <w:link w:val="CommentTextChar"/>
    <w:uiPriority w:val="99"/>
    <w:semiHidden/>
    <w:unhideWhenUsed/>
    <w:rsid w:val="001A5DAC"/>
    <w:pPr>
      <w:spacing w:line="240" w:lineRule="auto"/>
    </w:pPr>
    <w:rPr>
      <w:sz w:val="20"/>
      <w:szCs w:val="20"/>
    </w:rPr>
  </w:style>
  <w:style w:type="character" w:customStyle="1" w:styleId="CommentTextChar">
    <w:name w:val="Comment Text Char"/>
    <w:basedOn w:val="DefaultParagraphFont"/>
    <w:link w:val="CommentText"/>
    <w:uiPriority w:val="99"/>
    <w:semiHidden/>
    <w:rsid w:val="001A5DAC"/>
    <w:rPr>
      <w:sz w:val="20"/>
      <w:szCs w:val="20"/>
    </w:rPr>
  </w:style>
  <w:style w:type="paragraph" w:styleId="CommentSubject">
    <w:name w:val="annotation subject"/>
    <w:basedOn w:val="CommentText"/>
    <w:next w:val="CommentText"/>
    <w:link w:val="CommentSubjectChar"/>
    <w:uiPriority w:val="99"/>
    <w:semiHidden/>
    <w:unhideWhenUsed/>
    <w:rsid w:val="001A5DAC"/>
    <w:rPr>
      <w:b/>
      <w:bCs/>
    </w:rPr>
  </w:style>
  <w:style w:type="character" w:customStyle="1" w:styleId="CommentSubjectChar">
    <w:name w:val="Comment Subject Char"/>
    <w:basedOn w:val="CommentTextChar"/>
    <w:link w:val="CommentSubject"/>
    <w:uiPriority w:val="99"/>
    <w:semiHidden/>
    <w:rsid w:val="001A5DAC"/>
    <w:rPr>
      <w:b/>
      <w:bCs/>
      <w:sz w:val="20"/>
      <w:szCs w:val="20"/>
    </w:rPr>
  </w:style>
  <w:style w:type="paragraph" w:styleId="BalloonText">
    <w:name w:val="Balloon Text"/>
    <w:basedOn w:val="Normal"/>
    <w:link w:val="BalloonTextChar"/>
    <w:uiPriority w:val="99"/>
    <w:semiHidden/>
    <w:unhideWhenUsed/>
    <w:rsid w:val="001A5D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5DA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59087">
      <w:bodyDiv w:val="1"/>
      <w:marLeft w:val="0"/>
      <w:marRight w:val="0"/>
      <w:marTop w:val="0"/>
      <w:marBottom w:val="0"/>
      <w:divBdr>
        <w:top w:val="none" w:sz="0" w:space="0" w:color="auto"/>
        <w:left w:val="none" w:sz="0" w:space="0" w:color="auto"/>
        <w:bottom w:val="none" w:sz="0" w:space="0" w:color="auto"/>
        <w:right w:val="none" w:sz="0" w:space="0" w:color="auto"/>
      </w:divBdr>
      <w:divsChild>
        <w:div w:id="148448932">
          <w:marLeft w:val="547"/>
          <w:marRight w:val="0"/>
          <w:marTop w:val="134"/>
          <w:marBottom w:val="0"/>
          <w:divBdr>
            <w:top w:val="none" w:sz="0" w:space="0" w:color="auto"/>
            <w:left w:val="none" w:sz="0" w:space="0" w:color="auto"/>
            <w:bottom w:val="none" w:sz="0" w:space="0" w:color="auto"/>
            <w:right w:val="none" w:sz="0" w:space="0" w:color="auto"/>
          </w:divBdr>
        </w:div>
        <w:div w:id="1550989657">
          <w:marLeft w:val="547"/>
          <w:marRight w:val="0"/>
          <w:marTop w:val="134"/>
          <w:marBottom w:val="0"/>
          <w:divBdr>
            <w:top w:val="none" w:sz="0" w:space="0" w:color="auto"/>
            <w:left w:val="none" w:sz="0" w:space="0" w:color="auto"/>
            <w:bottom w:val="none" w:sz="0" w:space="0" w:color="auto"/>
            <w:right w:val="none" w:sz="0" w:space="0" w:color="auto"/>
          </w:divBdr>
        </w:div>
        <w:div w:id="1271741575">
          <w:marLeft w:val="1166"/>
          <w:marRight w:val="0"/>
          <w:marTop w:val="115"/>
          <w:marBottom w:val="0"/>
          <w:divBdr>
            <w:top w:val="none" w:sz="0" w:space="0" w:color="auto"/>
            <w:left w:val="none" w:sz="0" w:space="0" w:color="auto"/>
            <w:bottom w:val="none" w:sz="0" w:space="0" w:color="auto"/>
            <w:right w:val="none" w:sz="0" w:space="0" w:color="auto"/>
          </w:divBdr>
        </w:div>
        <w:div w:id="181936190">
          <w:marLeft w:val="1166"/>
          <w:marRight w:val="0"/>
          <w:marTop w:val="115"/>
          <w:marBottom w:val="0"/>
          <w:divBdr>
            <w:top w:val="none" w:sz="0" w:space="0" w:color="auto"/>
            <w:left w:val="none" w:sz="0" w:space="0" w:color="auto"/>
            <w:bottom w:val="none" w:sz="0" w:space="0" w:color="auto"/>
            <w:right w:val="none" w:sz="0" w:space="0" w:color="auto"/>
          </w:divBdr>
        </w:div>
        <w:div w:id="1869178362">
          <w:marLeft w:val="1166"/>
          <w:marRight w:val="0"/>
          <w:marTop w:val="115"/>
          <w:marBottom w:val="0"/>
          <w:divBdr>
            <w:top w:val="none" w:sz="0" w:space="0" w:color="auto"/>
            <w:left w:val="none" w:sz="0" w:space="0" w:color="auto"/>
            <w:bottom w:val="none" w:sz="0" w:space="0" w:color="auto"/>
            <w:right w:val="none" w:sz="0" w:space="0" w:color="auto"/>
          </w:divBdr>
        </w:div>
        <w:div w:id="2137746974">
          <w:marLeft w:val="1166"/>
          <w:marRight w:val="0"/>
          <w:marTop w:val="115"/>
          <w:marBottom w:val="0"/>
          <w:divBdr>
            <w:top w:val="none" w:sz="0" w:space="0" w:color="auto"/>
            <w:left w:val="none" w:sz="0" w:space="0" w:color="auto"/>
            <w:bottom w:val="none" w:sz="0" w:space="0" w:color="auto"/>
            <w:right w:val="none" w:sz="0" w:space="0" w:color="auto"/>
          </w:divBdr>
        </w:div>
        <w:div w:id="1599368176">
          <w:marLeft w:val="1166"/>
          <w:marRight w:val="0"/>
          <w:marTop w:val="115"/>
          <w:marBottom w:val="0"/>
          <w:divBdr>
            <w:top w:val="none" w:sz="0" w:space="0" w:color="auto"/>
            <w:left w:val="none" w:sz="0" w:space="0" w:color="auto"/>
            <w:bottom w:val="none" w:sz="0" w:space="0" w:color="auto"/>
            <w:right w:val="none" w:sz="0" w:space="0" w:color="auto"/>
          </w:divBdr>
        </w:div>
      </w:divsChild>
    </w:div>
    <w:div w:id="172889021">
      <w:bodyDiv w:val="1"/>
      <w:marLeft w:val="0"/>
      <w:marRight w:val="0"/>
      <w:marTop w:val="0"/>
      <w:marBottom w:val="0"/>
      <w:divBdr>
        <w:top w:val="none" w:sz="0" w:space="0" w:color="auto"/>
        <w:left w:val="none" w:sz="0" w:space="0" w:color="auto"/>
        <w:bottom w:val="none" w:sz="0" w:space="0" w:color="auto"/>
        <w:right w:val="none" w:sz="0" w:space="0" w:color="auto"/>
      </w:divBdr>
    </w:div>
    <w:div w:id="202836710">
      <w:bodyDiv w:val="1"/>
      <w:marLeft w:val="0"/>
      <w:marRight w:val="0"/>
      <w:marTop w:val="0"/>
      <w:marBottom w:val="0"/>
      <w:divBdr>
        <w:top w:val="none" w:sz="0" w:space="0" w:color="auto"/>
        <w:left w:val="none" w:sz="0" w:space="0" w:color="auto"/>
        <w:bottom w:val="none" w:sz="0" w:space="0" w:color="auto"/>
        <w:right w:val="none" w:sz="0" w:space="0" w:color="auto"/>
      </w:divBdr>
      <w:divsChild>
        <w:div w:id="2070028340">
          <w:marLeft w:val="547"/>
          <w:marRight w:val="0"/>
          <w:marTop w:val="144"/>
          <w:marBottom w:val="0"/>
          <w:divBdr>
            <w:top w:val="none" w:sz="0" w:space="0" w:color="auto"/>
            <w:left w:val="none" w:sz="0" w:space="0" w:color="auto"/>
            <w:bottom w:val="none" w:sz="0" w:space="0" w:color="auto"/>
            <w:right w:val="none" w:sz="0" w:space="0" w:color="auto"/>
          </w:divBdr>
        </w:div>
        <w:div w:id="2087918178">
          <w:marLeft w:val="547"/>
          <w:marRight w:val="0"/>
          <w:marTop w:val="144"/>
          <w:marBottom w:val="0"/>
          <w:divBdr>
            <w:top w:val="none" w:sz="0" w:space="0" w:color="auto"/>
            <w:left w:val="none" w:sz="0" w:space="0" w:color="auto"/>
            <w:bottom w:val="none" w:sz="0" w:space="0" w:color="auto"/>
            <w:right w:val="none" w:sz="0" w:space="0" w:color="auto"/>
          </w:divBdr>
        </w:div>
        <w:div w:id="662050604">
          <w:marLeft w:val="547"/>
          <w:marRight w:val="0"/>
          <w:marTop w:val="144"/>
          <w:marBottom w:val="0"/>
          <w:divBdr>
            <w:top w:val="none" w:sz="0" w:space="0" w:color="auto"/>
            <w:left w:val="none" w:sz="0" w:space="0" w:color="auto"/>
            <w:bottom w:val="none" w:sz="0" w:space="0" w:color="auto"/>
            <w:right w:val="none" w:sz="0" w:space="0" w:color="auto"/>
          </w:divBdr>
        </w:div>
        <w:div w:id="2138376810">
          <w:marLeft w:val="547"/>
          <w:marRight w:val="0"/>
          <w:marTop w:val="144"/>
          <w:marBottom w:val="0"/>
          <w:divBdr>
            <w:top w:val="none" w:sz="0" w:space="0" w:color="auto"/>
            <w:left w:val="none" w:sz="0" w:space="0" w:color="auto"/>
            <w:bottom w:val="none" w:sz="0" w:space="0" w:color="auto"/>
            <w:right w:val="none" w:sz="0" w:space="0" w:color="auto"/>
          </w:divBdr>
        </w:div>
      </w:divsChild>
    </w:div>
    <w:div w:id="344984345">
      <w:bodyDiv w:val="1"/>
      <w:marLeft w:val="0"/>
      <w:marRight w:val="0"/>
      <w:marTop w:val="0"/>
      <w:marBottom w:val="0"/>
      <w:divBdr>
        <w:top w:val="none" w:sz="0" w:space="0" w:color="auto"/>
        <w:left w:val="none" w:sz="0" w:space="0" w:color="auto"/>
        <w:bottom w:val="none" w:sz="0" w:space="0" w:color="auto"/>
        <w:right w:val="none" w:sz="0" w:space="0" w:color="auto"/>
      </w:divBdr>
      <w:divsChild>
        <w:div w:id="1851488884">
          <w:marLeft w:val="547"/>
          <w:marRight w:val="0"/>
          <w:marTop w:val="154"/>
          <w:marBottom w:val="0"/>
          <w:divBdr>
            <w:top w:val="none" w:sz="0" w:space="0" w:color="auto"/>
            <w:left w:val="none" w:sz="0" w:space="0" w:color="auto"/>
            <w:bottom w:val="none" w:sz="0" w:space="0" w:color="auto"/>
            <w:right w:val="none" w:sz="0" w:space="0" w:color="auto"/>
          </w:divBdr>
        </w:div>
        <w:div w:id="1982727586">
          <w:marLeft w:val="547"/>
          <w:marRight w:val="0"/>
          <w:marTop w:val="154"/>
          <w:marBottom w:val="0"/>
          <w:divBdr>
            <w:top w:val="none" w:sz="0" w:space="0" w:color="auto"/>
            <w:left w:val="none" w:sz="0" w:space="0" w:color="auto"/>
            <w:bottom w:val="none" w:sz="0" w:space="0" w:color="auto"/>
            <w:right w:val="none" w:sz="0" w:space="0" w:color="auto"/>
          </w:divBdr>
        </w:div>
        <w:div w:id="539172129">
          <w:marLeft w:val="547"/>
          <w:marRight w:val="0"/>
          <w:marTop w:val="154"/>
          <w:marBottom w:val="0"/>
          <w:divBdr>
            <w:top w:val="none" w:sz="0" w:space="0" w:color="auto"/>
            <w:left w:val="none" w:sz="0" w:space="0" w:color="auto"/>
            <w:bottom w:val="none" w:sz="0" w:space="0" w:color="auto"/>
            <w:right w:val="none" w:sz="0" w:space="0" w:color="auto"/>
          </w:divBdr>
        </w:div>
      </w:divsChild>
    </w:div>
    <w:div w:id="394201219">
      <w:bodyDiv w:val="1"/>
      <w:marLeft w:val="0"/>
      <w:marRight w:val="0"/>
      <w:marTop w:val="0"/>
      <w:marBottom w:val="0"/>
      <w:divBdr>
        <w:top w:val="none" w:sz="0" w:space="0" w:color="auto"/>
        <w:left w:val="none" w:sz="0" w:space="0" w:color="auto"/>
        <w:bottom w:val="none" w:sz="0" w:space="0" w:color="auto"/>
        <w:right w:val="none" w:sz="0" w:space="0" w:color="auto"/>
      </w:divBdr>
      <w:divsChild>
        <w:div w:id="443116345">
          <w:marLeft w:val="547"/>
          <w:marRight w:val="0"/>
          <w:marTop w:val="154"/>
          <w:marBottom w:val="0"/>
          <w:divBdr>
            <w:top w:val="none" w:sz="0" w:space="0" w:color="auto"/>
            <w:left w:val="none" w:sz="0" w:space="0" w:color="auto"/>
            <w:bottom w:val="none" w:sz="0" w:space="0" w:color="auto"/>
            <w:right w:val="none" w:sz="0" w:space="0" w:color="auto"/>
          </w:divBdr>
        </w:div>
        <w:div w:id="1064916768">
          <w:marLeft w:val="547"/>
          <w:marRight w:val="0"/>
          <w:marTop w:val="154"/>
          <w:marBottom w:val="0"/>
          <w:divBdr>
            <w:top w:val="none" w:sz="0" w:space="0" w:color="auto"/>
            <w:left w:val="none" w:sz="0" w:space="0" w:color="auto"/>
            <w:bottom w:val="none" w:sz="0" w:space="0" w:color="auto"/>
            <w:right w:val="none" w:sz="0" w:space="0" w:color="auto"/>
          </w:divBdr>
        </w:div>
        <w:div w:id="1547378517">
          <w:marLeft w:val="547"/>
          <w:marRight w:val="0"/>
          <w:marTop w:val="154"/>
          <w:marBottom w:val="0"/>
          <w:divBdr>
            <w:top w:val="none" w:sz="0" w:space="0" w:color="auto"/>
            <w:left w:val="none" w:sz="0" w:space="0" w:color="auto"/>
            <w:bottom w:val="none" w:sz="0" w:space="0" w:color="auto"/>
            <w:right w:val="none" w:sz="0" w:space="0" w:color="auto"/>
          </w:divBdr>
        </w:div>
      </w:divsChild>
    </w:div>
    <w:div w:id="455370544">
      <w:bodyDiv w:val="1"/>
      <w:marLeft w:val="0"/>
      <w:marRight w:val="0"/>
      <w:marTop w:val="0"/>
      <w:marBottom w:val="0"/>
      <w:divBdr>
        <w:top w:val="none" w:sz="0" w:space="0" w:color="auto"/>
        <w:left w:val="none" w:sz="0" w:space="0" w:color="auto"/>
        <w:bottom w:val="none" w:sz="0" w:space="0" w:color="auto"/>
        <w:right w:val="none" w:sz="0" w:space="0" w:color="auto"/>
      </w:divBdr>
    </w:div>
    <w:div w:id="664893183">
      <w:bodyDiv w:val="1"/>
      <w:marLeft w:val="0"/>
      <w:marRight w:val="0"/>
      <w:marTop w:val="0"/>
      <w:marBottom w:val="0"/>
      <w:divBdr>
        <w:top w:val="none" w:sz="0" w:space="0" w:color="auto"/>
        <w:left w:val="none" w:sz="0" w:space="0" w:color="auto"/>
        <w:bottom w:val="none" w:sz="0" w:space="0" w:color="auto"/>
        <w:right w:val="none" w:sz="0" w:space="0" w:color="auto"/>
      </w:divBdr>
      <w:divsChild>
        <w:div w:id="1206062986">
          <w:marLeft w:val="547"/>
          <w:marRight w:val="0"/>
          <w:marTop w:val="154"/>
          <w:marBottom w:val="0"/>
          <w:divBdr>
            <w:top w:val="none" w:sz="0" w:space="0" w:color="auto"/>
            <w:left w:val="none" w:sz="0" w:space="0" w:color="auto"/>
            <w:bottom w:val="none" w:sz="0" w:space="0" w:color="auto"/>
            <w:right w:val="none" w:sz="0" w:space="0" w:color="auto"/>
          </w:divBdr>
        </w:div>
      </w:divsChild>
    </w:div>
    <w:div w:id="678193744">
      <w:bodyDiv w:val="1"/>
      <w:marLeft w:val="0"/>
      <w:marRight w:val="0"/>
      <w:marTop w:val="0"/>
      <w:marBottom w:val="0"/>
      <w:divBdr>
        <w:top w:val="none" w:sz="0" w:space="0" w:color="auto"/>
        <w:left w:val="none" w:sz="0" w:space="0" w:color="auto"/>
        <w:bottom w:val="none" w:sz="0" w:space="0" w:color="auto"/>
        <w:right w:val="none" w:sz="0" w:space="0" w:color="auto"/>
      </w:divBdr>
    </w:div>
    <w:div w:id="751196106">
      <w:bodyDiv w:val="1"/>
      <w:marLeft w:val="0"/>
      <w:marRight w:val="0"/>
      <w:marTop w:val="0"/>
      <w:marBottom w:val="0"/>
      <w:divBdr>
        <w:top w:val="none" w:sz="0" w:space="0" w:color="auto"/>
        <w:left w:val="none" w:sz="0" w:space="0" w:color="auto"/>
        <w:bottom w:val="none" w:sz="0" w:space="0" w:color="auto"/>
        <w:right w:val="none" w:sz="0" w:space="0" w:color="auto"/>
      </w:divBdr>
      <w:divsChild>
        <w:div w:id="887643518">
          <w:marLeft w:val="547"/>
          <w:marRight w:val="0"/>
          <w:marTop w:val="144"/>
          <w:marBottom w:val="0"/>
          <w:divBdr>
            <w:top w:val="none" w:sz="0" w:space="0" w:color="auto"/>
            <w:left w:val="none" w:sz="0" w:space="0" w:color="auto"/>
            <w:bottom w:val="none" w:sz="0" w:space="0" w:color="auto"/>
            <w:right w:val="none" w:sz="0" w:space="0" w:color="auto"/>
          </w:divBdr>
        </w:div>
        <w:div w:id="835918426">
          <w:marLeft w:val="547"/>
          <w:marRight w:val="0"/>
          <w:marTop w:val="144"/>
          <w:marBottom w:val="0"/>
          <w:divBdr>
            <w:top w:val="none" w:sz="0" w:space="0" w:color="auto"/>
            <w:left w:val="none" w:sz="0" w:space="0" w:color="auto"/>
            <w:bottom w:val="none" w:sz="0" w:space="0" w:color="auto"/>
            <w:right w:val="none" w:sz="0" w:space="0" w:color="auto"/>
          </w:divBdr>
        </w:div>
        <w:div w:id="1398750253">
          <w:marLeft w:val="547"/>
          <w:marRight w:val="0"/>
          <w:marTop w:val="144"/>
          <w:marBottom w:val="0"/>
          <w:divBdr>
            <w:top w:val="none" w:sz="0" w:space="0" w:color="auto"/>
            <w:left w:val="none" w:sz="0" w:space="0" w:color="auto"/>
            <w:bottom w:val="none" w:sz="0" w:space="0" w:color="auto"/>
            <w:right w:val="none" w:sz="0" w:space="0" w:color="auto"/>
          </w:divBdr>
        </w:div>
        <w:div w:id="1895963140">
          <w:marLeft w:val="547"/>
          <w:marRight w:val="0"/>
          <w:marTop w:val="144"/>
          <w:marBottom w:val="0"/>
          <w:divBdr>
            <w:top w:val="none" w:sz="0" w:space="0" w:color="auto"/>
            <w:left w:val="none" w:sz="0" w:space="0" w:color="auto"/>
            <w:bottom w:val="none" w:sz="0" w:space="0" w:color="auto"/>
            <w:right w:val="none" w:sz="0" w:space="0" w:color="auto"/>
          </w:divBdr>
        </w:div>
      </w:divsChild>
    </w:div>
    <w:div w:id="800076784">
      <w:bodyDiv w:val="1"/>
      <w:marLeft w:val="0"/>
      <w:marRight w:val="0"/>
      <w:marTop w:val="0"/>
      <w:marBottom w:val="0"/>
      <w:divBdr>
        <w:top w:val="none" w:sz="0" w:space="0" w:color="auto"/>
        <w:left w:val="none" w:sz="0" w:space="0" w:color="auto"/>
        <w:bottom w:val="none" w:sz="0" w:space="0" w:color="auto"/>
        <w:right w:val="none" w:sz="0" w:space="0" w:color="auto"/>
      </w:divBdr>
    </w:div>
    <w:div w:id="1066220454">
      <w:bodyDiv w:val="1"/>
      <w:marLeft w:val="0"/>
      <w:marRight w:val="0"/>
      <w:marTop w:val="0"/>
      <w:marBottom w:val="0"/>
      <w:divBdr>
        <w:top w:val="none" w:sz="0" w:space="0" w:color="auto"/>
        <w:left w:val="none" w:sz="0" w:space="0" w:color="auto"/>
        <w:bottom w:val="none" w:sz="0" w:space="0" w:color="auto"/>
        <w:right w:val="none" w:sz="0" w:space="0" w:color="auto"/>
      </w:divBdr>
    </w:div>
    <w:div w:id="1204555996">
      <w:bodyDiv w:val="1"/>
      <w:marLeft w:val="0"/>
      <w:marRight w:val="0"/>
      <w:marTop w:val="0"/>
      <w:marBottom w:val="0"/>
      <w:divBdr>
        <w:top w:val="none" w:sz="0" w:space="0" w:color="auto"/>
        <w:left w:val="none" w:sz="0" w:space="0" w:color="auto"/>
        <w:bottom w:val="none" w:sz="0" w:space="0" w:color="auto"/>
        <w:right w:val="none" w:sz="0" w:space="0" w:color="auto"/>
      </w:divBdr>
    </w:div>
    <w:div w:id="1426071747">
      <w:bodyDiv w:val="1"/>
      <w:marLeft w:val="0"/>
      <w:marRight w:val="0"/>
      <w:marTop w:val="0"/>
      <w:marBottom w:val="0"/>
      <w:divBdr>
        <w:top w:val="none" w:sz="0" w:space="0" w:color="auto"/>
        <w:left w:val="none" w:sz="0" w:space="0" w:color="auto"/>
        <w:bottom w:val="none" w:sz="0" w:space="0" w:color="auto"/>
        <w:right w:val="none" w:sz="0" w:space="0" w:color="auto"/>
      </w:divBdr>
    </w:div>
    <w:div w:id="1702120929">
      <w:bodyDiv w:val="1"/>
      <w:marLeft w:val="0"/>
      <w:marRight w:val="0"/>
      <w:marTop w:val="0"/>
      <w:marBottom w:val="0"/>
      <w:divBdr>
        <w:top w:val="none" w:sz="0" w:space="0" w:color="auto"/>
        <w:left w:val="none" w:sz="0" w:space="0" w:color="auto"/>
        <w:bottom w:val="none" w:sz="0" w:space="0" w:color="auto"/>
        <w:right w:val="none" w:sz="0" w:space="0" w:color="auto"/>
      </w:divBdr>
      <w:divsChild>
        <w:div w:id="697317160">
          <w:marLeft w:val="547"/>
          <w:marRight w:val="0"/>
          <w:marTop w:val="96"/>
          <w:marBottom w:val="0"/>
          <w:divBdr>
            <w:top w:val="none" w:sz="0" w:space="0" w:color="auto"/>
            <w:left w:val="none" w:sz="0" w:space="0" w:color="auto"/>
            <w:bottom w:val="none" w:sz="0" w:space="0" w:color="auto"/>
            <w:right w:val="none" w:sz="0" w:space="0" w:color="auto"/>
          </w:divBdr>
        </w:div>
        <w:div w:id="1574974287">
          <w:marLeft w:val="547"/>
          <w:marRight w:val="0"/>
          <w:marTop w:val="96"/>
          <w:marBottom w:val="0"/>
          <w:divBdr>
            <w:top w:val="none" w:sz="0" w:space="0" w:color="auto"/>
            <w:left w:val="none" w:sz="0" w:space="0" w:color="auto"/>
            <w:bottom w:val="none" w:sz="0" w:space="0" w:color="auto"/>
            <w:right w:val="none" w:sz="0" w:space="0" w:color="auto"/>
          </w:divBdr>
        </w:div>
        <w:div w:id="1765152767">
          <w:marLeft w:val="547"/>
          <w:marRight w:val="0"/>
          <w:marTop w:val="96"/>
          <w:marBottom w:val="0"/>
          <w:divBdr>
            <w:top w:val="none" w:sz="0" w:space="0" w:color="auto"/>
            <w:left w:val="none" w:sz="0" w:space="0" w:color="auto"/>
            <w:bottom w:val="none" w:sz="0" w:space="0" w:color="auto"/>
            <w:right w:val="none" w:sz="0" w:space="0" w:color="auto"/>
          </w:divBdr>
        </w:div>
        <w:div w:id="652484868">
          <w:marLeft w:val="1166"/>
          <w:marRight w:val="0"/>
          <w:marTop w:val="86"/>
          <w:marBottom w:val="0"/>
          <w:divBdr>
            <w:top w:val="none" w:sz="0" w:space="0" w:color="auto"/>
            <w:left w:val="none" w:sz="0" w:space="0" w:color="auto"/>
            <w:bottom w:val="none" w:sz="0" w:space="0" w:color="auto"/>
            <w:right w:val="none" w:sz="0" w:space="0" w:color="auto"/>
          </w:divBdr>
        </w:div>
        <w:div w:id="430979383">
          <w:marLeft w:val="1166"/>
          <w:marRight w:val="0"/>
          <w:marTop w:val="86"/>
          <w:marBottom w:val="0"/>
          <w:divBdr>
            <w:top w:val="none" w:sz="0" w:space="0" w:color="auto"/>
            <w:left w:val="none" w:sz="0" w:space="0" w:color="auto"/>
            <w:bottom w:val="none" w:sz="0" w:space="0" w:color="auto"/>
            <w:right w:val="none" w:sz="0" w:space="0" w:color="auto"/>
          </w:divBdr>
        </w:div>
        <w:div w:id="290987906">
          <w:marLeft w:val="1166"/>
          <w:marRight w:val="0"/>
          <w:marTop w:val="86"/>
          <w:marBottom w:val="0"/>
          <w:divBdr>
            <w:top w:val="none" w:sz="0" w:space="0" w:color="auto"/>
            <w:left w:val="none" w:sz="0" w:space="0" w:color="auto"/>
            <w:bottom w:val="none" w:sz="0" w:space="0" w:color="auto"/>
            <w:right w:val="none" w:sz="0" w:space="0" w:color="auto"/>
          </w:divBdr>
        </w:div>
        <w:div w:id="465244597">
          <w:marLeft w:val="1166"/>
          <w:marRight w:val="0"/>
          <w:marTop w:val="86"/>
          <w:marBottom w:val="0"/>
          <w:divBdr>
            <w:top w:val="none" w:sz="0" w:space="0" w:color="auto"/>
            <w:left w:val="none" w:sz="0" w:space="0" w:color="auto"/>
            <w:bottom w:val="none" w:sz="0" w:space="0" w:color="auto"/>
            <w:right w:val="none" w:sz="0" w:space="0" w:color="auto"/>
          </w:divBdr>
        </w:div>
      </w:divsChild>
    </w:div>
    <w:div w:id="1770076193">
      <w:bodyDiv w:val="1"/>
      <w:marLeft w:val="0"/>
      <w:marRight w:val="0"/>
      <w:marTop w:val="0"/>
      <w:marBottom w:val="0"/>
      <w:divBdr>
        <w:top w:val="none" w:sz="0" w:space="0" w:color="auto"/>
        <w:left w:val="none" w:sz="0" w:space="0" w:color="auto"/>
        <w:bottom w:val="none" w:sz="0" w:space="0" w:color="auto"/>
        <w:right w:val="none" w:sz="0" w:space="0" w:color="auto"/>
      </w:divBdr>
    </w:div>
    <w:div w:id="1783576210">
      <w:bodyDiv w:val="1"/>
      <w:marLeft w:val="0"/>
      <w:marRight w:val="0"/>
      <w:marTop w:val="0"/>
      <w:marBottom w:val="0"/>
      <w:divBdr>
        <w:top w:val="none" w:sz="0" w:space="0" w:color="auto"/>
        <w:left w:val="none" w:sz="0" w:space="0" w:color="auto"/>
        <w:bottom w:val="none" w:sz="0" w:space="0" w:color="auto"/>
        <w:right w:val="none" w:sz="0" w:space="0" w:color="auto"/>
      </w:divBdr>
      <w:divsChild>
        <w:div w:id="482046368">
          <w:marLeft w:val="547"/>
          <w:marRight w:val="0"/>
          <w:marTop w:val="154"/>
          <w:marBottom w:val="0"/>
          <w:divBdr>
            <w:top w:val="none" w:sz="0" w:space="0" w:color="auto"/>
            <w:left w:val="none" w:sz="0" w:space="0" w:color="auto"/>
            <w:bottom w:val="none" w:sz="0" w:space="0" w:color="auto"/>
            <w:right w:val="none" w:sz="0" w:space="0" w:color="auto"/>
          </w:divBdr>
        </w:div>
        <w:div w:id="528833008">
          <w:marLeft w:val="547"/>
          <w:marRight w:val="0"/>
          <w:marTop w:val="154"/>
          <w:marBottom w:val="0"/>
          <w:divBdr>
            <w:top w:val="none" w:sz="0" w:space="0" w:color="auto"/>
            <w:left w:val="none" w:sz="0" w:space="0" w:color="auto"/>
            <w:bottom w:val="none" w:sz="0" w:space="0" w:color="auto"/>
            <w:right w:val="none" w:sz="0" w:space="0" w:color="auto"/>
          </w:divBdr>
        </w:div>
      </w:divsChild>
    </w:div>
    <w:div w:id="1922910082">
      <w:bodyDiv w:val="1"/>
      <w:marLeft w:val="0"/>
      <w:marRight w:val="0"/>
      <w:marTop w:val="0"/>
      <w:marBottom w:val="0"/>
      <w:divBdr>
        <w:top w:val="none" w:sz="0" w:space="0" w:color="auto"/>
        <w:left w:val="none" w:sz="0" w:space="0" w:color="auto"/>
        <w:bottom w:val="none" w:sz="0" w:space="0" w:color="auto"/>
        <w:right w:val="none" w:sz="0" w:space="0" w:color="auto"/>
      </w:divBdr>
      <w:divsChild>
        <w:div w:id="350650267">
          <w:marLeft w:val="547"/>
          <w:marRight w:val="0"/>
          <w:marTop w:val="154"/>
          <w:marBottom w:val="0"/>
          <w:divBdr>
            <w:top w:val="none" w:sz="0" w:space="0" w:color="auto"/>
            <w:left w:val="none" w:sz="0" w:space="0" w:color="auto"/>
            <w:bottom w:val="none" w:sz="0" w:space="0" w:color="auto"/>
            <w:right w:val="none" w:sz="0" w:space="0" w:color="auto"/>
          </w:divBdr>
        </w:div>
        <w:div w:id="1445687502">
          <w:marLeft w:val="547"/>
          <w:marRight w:val="0"/>
          <w:marTop w:val="154"/>
          <w:marBottom w:val="0"/>
          <w:divBdr>
            <w:top w:val="none" w:sz="0" w:space="0" w:color="auto"/>
            <w:left w:val="none" w:sz="0" w:space="0" w:color="auto"/>
            <w:bottom w:val="none" w:sz="0" w:space="0" w:color="auto"/>
            <w:right w:val="none" w:sz="0" w:space="0" w:color="auto"/>
          </w:divBdr>
        </w:div>
        <w:div w:id="617838151">
          <w:marLeft w:val="547"/>
          <w:marRight w:val="0"/>
          <w:marTop w:val="154"/>
          <w:marBottom w:val="0"/>
          <w:divBdr>
            <w:top w:val="none" w:sz="0" w:space="0" w:color="auto"/>
            <w:left w:val="none" w:sz="0" w:space="0" w:color="auto"/>
            <w:bottom w:val="none" w:sz="0" w:space="0" w:color="auto"/>
            <w:right w:val="none" w:sz="0" w:space="0" w:color="auto"/>
          </w:divBdr>
        </w:div>
        <w:div w:id="430735244">
          <w:marLeft w:val="547"/>
          <w:marRight w:val="0"/>
          <w:marTop w:val="154"/>
          <w:marBottom w:val="0"/>
          <w:divBdr>
            <w:top w:val="none" w:sz="0" w:space="0" w:color="auto"/>
            <w:left w:val="none" w:sz="0" w:space="0" w:color="auto"/>
            <w:bottom w:val="none" w:sz="0" w:space="0" w:color="auto"/>
            <w:right w:val="none" w:sz="0" w:space="0" w:color="auto"/>
          </w:divBdr>
        </w:div>
        <w:div w:id="1594779228">
          <w:marLeft w:val="547"/>
          <w:marRight w:val="0"/>
          <w:marTop w:val="154"/>
          <w:marBottom w:val="0"/>
          <w:divBdr>
            <w:top w:val="none" w:sz="0" w:space="0" w:color="auto"/>
            <w:left w:val="none" w:sz="0" w:space="0" w:color="auto"/>
            <w:bottom w:val="none" w:sz="0" w:space="0" w:color="auto"/>
            <w:right w:val="none" w:sz="0" w:space="0" w:color="auto"/>
          </w:divBdr>
        </w:div>
      </w:divsChild>
    </w:div>
    <w:div w:id="1986816753">
      <w:bodyDiv w:val="1"/>
      <w:marLeft w:val="0"/>
      <w:marRight w:val="0"/>
      <w:marTop w:val="0"/>
      <w:marBottom w:val="0"/>
      <w:divBdr>
        <w:top w:val="none" w:sz="0" w:space="0" w:color="auto"/>
        <w:left w:val="none" w:sz="0" w:space="0" w:color="auto"/>
        <w:bottom w:val="none" w:sz="0" w:space="0" w:color="auto"/>
        <w:right w:val="none" w:sz="0" w:space="0" w:color="auto"/>
      </w:divBdr>
    </w:div>
    <w:div w:id="2018455439">
      <w:bodyDiv w:val="1"/>
      <w:marLeft w:val="0"/>
      <w:marRight w:val="0"/>
      <w:marTop w:val="0"/>
      <w:marBottom w:val="0"/>
      <w:divBdr>
        <w:top w:val="none" w:sz="0" w:space="0" w:color="auto"/>
        <w:left w:val="none" w:sz="0" w:space="0" w:color="auto"/>
        <w:bottom w:val="none" w:sz="0" w:space="0" w:color="auto"/>
        <w:right w:val="none" w:sz="0" w:space="0" w:color="auto"/>
      </w:divBdr>
      <w:divsChild>
        <w:div w:id="1114640076">
          <w:marLeft w:val="547"/>
          <w:marRight w:val="0"/>
          <w:marTop w:val="144"/>
          <w:marBottom w:val="0"/>
          <w:divBdr>
            <w:top w:val="none" w:sz="0" w:space="0" w:color="auto"/>
            <w:left w:val="none" w:sz="0" w:space="0" w:color="auto"/>
            <w:bottom w:val="none" w:sz="0" w:space="0" w:color="auto"/>
            <w:right w:val="none" w:sz="0" w:space="0" w:color="auto"/>
          </w:divBdr>
        </w:div>
        <w:div w:id="483937337">
          <w:marLeft w:val="547"/>
          <w:marRight w:val="0"/>
          <w:marTop w:val="144"/>
          <w:marBottom w:val="0"/>
          <w:divBdr>
            <w:top w:val="none" w:sz="0" w:space="0" w:color="auto"/>
            <w:left w:val="none" w:sz="0" w:space="0" w:color="auto"/>
            <w:bottom w:val="none" w:sz="0" w:space="0" w:color="auto"/>
            <w:right w:val="none" w:sz="0" w:space="0" w:color="auto"/>
          </w:divBdr>
        </w:div>
        <w:div w:id="320277905">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research/research-ethics-integrity-code-practi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21F7C4F-A7CD-4247-A3F7-3970EE2B1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5529</Words>
  <Characters>31519</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Stewart</dc:creator>
  <cp:lastModifiedBy>John Jones</cp:lastModifiedBy>
  <cp:revision>2</cp:revision>
  <dcterms:created xsi:type="dcterms:W3CDTF">2020-01-24T14:56:00Z</dcterms:created>
  <dcterms:modified xsi:type="dcterms:W3CDTF">2020-01-24T14:56:00Z</dcterms:modified>
</cp:coreProperties>
</file>