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FFAA2" w14:textId="68F7F7AB" w:rsidR="00D8773A" w:rsidRPr="00D8773A" w:rsidRDefault="00D8773A" w:rsidP="00D8773A">
      <w:pPr>
        <w:spacing w:after="200" w:line="360" w:lineRule="auto"/>
        <w:jc w:val="center"/>
        <w:rPr>
          <w:rFonts w:ascii="Times New Roman" w:eastAsia="Times New Roman" w:hAnsi="Times New Roman" w:cs="Times New Roman"/>
          <w:b/>
          <w:bCs/>
          <w:sz w:val="24"/>
          <w:szCs w:val="24"/>
        </w:rPr>
      </w:pPr>
      <w:r>
        <w:rPr>
          <w:noProof/>
        </w:rPr>
        <w:drawing>
          <wp:inline distT="0" distB="0" distL="0" distR="0" wp14:anchorId="0275A8DD" wp14:editId="2346E5BC">
            <wp:extent cx="5943600" cy="3295840"/>
            <wp:effectExtent l="0" t="0" r="0" b="0"/>
            <wp:docPr id="6" name="Picture 6"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iversity-of-wales-trinity-saint-david-logo-vector | ESRC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95840"/>
                    </a:xfrm>
                    <a:prstGeom prst="rect">
                      <a:avLst/>
                    </a:prstGeom>
                    <a:noFill/>
                    <a:ln>
                      <a:noFill/>
                    </a:ln>
                  </pic:spPr>
                </pic:pic>
              </a:graphicData>
            </a:graphic>
          </wp:inline>
        </w:drawing>
      </w:r>
    </w:p>
    <w:p w14:paraId="3E63EF2D" w14:textId="38F60DE7" w:rsidR="007D526E" w:rsidRPr="00D8773A" w:rsidRDefault="009D699C" w:rsidP="00D8773A">
      <w:pPr>
        <w:spacing w:after="200" w:line="360" w:lineRule="auto"/>
        <w:jc w:val="center"/>
        <w:rPr>
          <w:rFonts w:ascii="Times New Roman" w:eastAsia="Times New Roman" w:hAnsi="Times New Roman" w:cs="Times New Roman"/>
          <w:b/>
          <w:bCs/>
          <w:sz w:val="36"/>
          <w:szCs w:val="36"/>
          <w:u w:val="single"/>
        </w:rPr>
      </w:pPr>
      <w:r w:rsidRPr="00D8773A">
        <w:rPr>
          <w:rFonts w:ascii="Times New Roman" w:eastAsia="Times New Roman" w:hAnsi="Times New Roman" w:cs="Times New Roman"/>
          <w:b/>
          <w:bCs/>
          <w:sz w:val="36"/>
          <w:szCs w:val="36"/>
          <w:u w:val="single"/>
        </w:rPr>
        <w:t>CLOUD ENGINEERING PRINCIPLES AND PRACTICE</w:t>
      </w:r>
      <w:r w:rsidR="00DD3230" w:rsidRPr="00D8773A">
        <w:rPr>
          <w:rFonts w:ascii="Times New Roman" w:eastAsia="Times New Roman" w:hAnsi="Times New Roman" w:cs="Times New Roman"/>
          <w:b/>
          <w:bCs/>
          <w:sz w:val="36"/>
          <w:szCs w:val="36"/>
          <w:u w:val="single"/>
        </w:rPr>
        <w:t xml:space="preserve"> </w:t>
      </w:r>
      <w:r w:rsidR="00D8773A" w:rsidRPr="00D8773A">
        <w:rPr>
          <w:rFonts w:ascii="Times New Roman" w:eastAsia="Times New Roman" w:hAnsi="Times New Roman" w:cs="Times New Roman"/>
          <w:b/>
          <w:bCs/>
          <w:sz w:val="36"/>
          <w:szCs w:val="36"/>
          <w:u w:val="single"/>
        </w:rPr>
        <w:t xml:space="preserve">     </w:t>
      </w:r>
      <w:r w:rsidR="00DD3230" w:rsidRPr="00D8773A">
        <w:rPr>
          <w:rFonts w:ascii="Times New Roman" w:eastAsia="Times New Roman" w:hAnsi="Times New Roman" w:cs="Times New Roman"/>
          <w:b/>
          <w:bCs/>
          <w:sz w:val="36"/>
          <w:szCs w:val="36"/>
          <w:u w:val="single"/>
        </w:rPr>
        <w:t>REPORT</w:t>
      </w:r>
    </w:p>
    <w:p w14:paraId="7DD5F17D" w14:textId="77777777" w:rsidR="00D8773A" w:rsidRDefault="00D8773A" w:rsidP="00D8773A">
      <w:pPr>
        <w:spacing w:after="200" w:line="360" w:lineRule="auto"/>
        <w:rPr>
          <w:rFonts w:ascii="Times New Roman" w:hAnsi="Times New Roman" w:cs="Times New Roman"/>
          <w:sz w:val="36"/>
          <w:szCs w:val="36"/>
        </w:rPr>
      </w:pPr>
    </w:p>
    <w:p w14:paraId="45C64FD9" w14:textId="30B31AD9" w:rsidR="00D8773A" w:rsidRPr="00D8773A" w:rsidRDefault="00D8773A" w:rsidP="00D8773A">
      <w:pPr>
        <w:spacing w:after="200" w:line="360" w:lineRule="auto"/>
        <w:rPr>
          <w:rFonts w:ascii="Times New Roman" w:hAnsi="Times New Roman" w:cs="Times New Roman"/>
          <w:noProof/>
          <w:sz w:val="36"/>
          <w:szCs w:val="36"/>
          <w:lang w:val="en-US"/>
        </w:rPr>
      </w:pPr>
      <w:r w:rsidRPr="00D8773A">
        <w:rPr>
          <w:rFonts w:ascii="Times New Roman" w:hAnsi="Times New Roman" w:cs="Times New Roman"/>
          <w:b/>
          <w:noProof/>
          <w:sz w:val="36"/>
          <w:szCs w:val="36"/>
          <w:lang w:val="en-US"/>
        </w:rPr>
        <w:t>Name:</w:t>
      </w:r>
      <w:r w:rsidRPr="00D8773A">
        <w:rPr>
          <w:rFonts w:ascii="Times New Roman" w:hAnsi="Times New Roman" w:cs="Times New Roman"/>
          <w:noProof/>
          <w:sz w:val="36"/>
          <w:szCs w:val="36"/>
          <w:lang w:val="en-US"/>
        </w:rPr>
        <w:t xml:space="preserve">  </w:t>
      </w:r>
      <w:r w:rsidR="006A3690">
        <w:rPr>
          <w:rFonts w:ascii="Times New Roman" w:hAnsi="Times New Roman" w:cs="Times New Roman"/>
          <w:noProof/>
          <w:sz w:val="36"/>
          <w:szCs w:val="36"/>
          <w:lang w:val="en-US"/>
        </w:rPr>
        <w:t>H</w:t>
      </w:r>
      <w:r w:rsidRPr="00D8773A">
        <w:rPr>
          <w:rFonts w:ascii="Times New Roman" w:hAnsi="Times New Roman" w:cs="Times New Roman"/>
          <w:noProof/>
          <w:sz w:val="36"/>
          <w:szCs w:val="36"/>
          <w:lang w:val="en-US"/>
        </w:rPr>
        <w:t xml:space="preserve">iral </w:t>
      </w:r>
      <w:r w:rsidR="006A3690">
        <w:rPr>
          <w:rFonts w:ascii="Times New Roman" w:hAnsi="Times New Roman" w:cs="Times New Roman"/>
          <w:noProof/>
          <w:sz w:val="36"/>
          <w:szCs w:val="36"/>
          <w:lang w:val="en-US"/>
        </w:rPr>
        <w:t>J</w:t>
      </w:r>
      <w:r w:rsidRPr="00D8773A">
        <w:rPr>
          <w:rFonts w:ascii="Times New Roman" w:hAnsi="Times New Roman" w:cs="Times New Roman"/>
          <w:noProof/>
          <w:sz w:val="36"/>
          <w:szCs w:val="36"/>
          <w:lang w:val="en-US"/>
        </w:rPr>
        <w:t xml:space="preserve">itubhai </w:t>
      </w:r>
      <w:r w:rsidR="006A3690">
        <w:rPr>
          <w:rFonts w:ascii="Times New Roman" w:hAnsi="Times New Roman" w:cs="Times New Roman"/>
          <w:noProof/>
          <w:sz w:val="36"/>
          <w:szCs w:val="36"/>
          <w:lang w:val="en-US"/>
        </w:rPr>
        <w:t>J</w:t>
      </w:r>
      <w:bookmarkStart w:id="0" w:name="_GoBack"/>
      <w:bookmarkEnd w:id="0"/>
      <w:r w:rsidRPr="00D8773A">
        <w:rPr>
          <w:rFonts w:ascii="Times New Roman" w:hAnsi="Times New Roman" w:cs="Times New Roman"/>
          <w:noProof/>
          <w:sz w:val="36"/>
          <w:szCs w:val="36"/>
          <w:lang w:val="en-US"/>
        </w:rPr>
        <w:t>asoliya</w:t>
      </w:r>
    </w:p>
    <w:p w14:paraId="648131D1" w14:textId="77777777" w:rsidR="00D8773A" w:rsidRPr="00D8773A" w:rsidRDefault="00D8773A" w:rsidP="00D8773A">
      <w:pPr>
        <w:spacing w:after="200" w:line="360" w:lineRule="auto"/>
        <w:rPr>
          <w:rFonts w:ascii="Times New Roman" w:hAnsi="Times New Roman" w:cs="Times New Roman"/>
          <w:b/>
          <w:noProof/>
          <w:sz w:val="36"/>
          <w:szCs w:val="36"/>
          <w:lang w:val="en-US"/>
        </w:rPr>
      </w:pPr>
      <w:r w:rsidRPr="00D8773A">
        <w:rPr>
          <w:rFonts w:ascii="Times New Roman" w:hAnsi="Times New Roman" w:cs="Times New Roman"/>
          <w:b/>
          <w:noProof/>
          <w:sz w:val="36"/>
          <w:szCs w:val="36"/>
          <w:lang w:val="en-US"/>
        </w:rPr>
        <w:t xml:space="preserve">Student id: </w:t>
      </w:r>
      <w:r w:rsidRPr="00D8773A">
        <w:rPr>
          <w:rFonts w:ascii="Times New Roman" w:hAnsi="Times New Roman" w:cs="Times New Roman"/>
          <w:noProof/>
          <w:sz w:val="36"/>
          <w:szCs w:val="36"/>
          <w:lang w:val="en-US"/>
        </w:rPr>
        <w:t>2507162</w:t>
      </w:r>
    </w:p>
    <w:p w14:paraId="150E322E" w14:textId="3DC2618D" w:rsidR="00D8773A" w:rsidRPr="00D8773A" w:rsidRDefault="00D8773A" w:rsidP="00D8773A">
      <w:pPr>
        <w:spacing w:after="200" w:line="360" w:lineRule="auto"/>
        <w:rPr>
          <w:rFonts w:ascii="Times New Roman" w:hAnsi="Times New Roman" w:cs="Times New Roman"/>
          <w:noProof/>
          <w:sz w:val="36"/>
          <w:szCs w:val="36"/>
          <w:lang w:val="en-US"/>
        </w:rPr>
      </w:pPr>
      <w:r w:rsidRPr="00D8773A">
        <w:rPr>
          <w:rFonts w:ascii="Times New Roman" w:hAnsi="Times New Roman" w:cs="Times New Roman"/>
          <w:b/>
          <w:noProof/>
          <w:sz w:val="36"/>
          <w:szCs w:val="36"/>
          <w:lang w:val="en-US"/>
        </w:rPr>
        <w:t xml:space="preserve">Course: </w:t>
      </w:r>
      <w:r w:rsidRPr="00D8773A">
        <w:rPr>
          <w:rFonts w:ascii="Times New Roman" w:hAnsi="Times New Roman" w:cs="Times New Roman"/>
          <w:noProof/>
          <w:sz w:val="36"/>
          <w:szCs w:val="36"/>
          <w:lang w:val="en-US"/>
        </w:rPr>
        <w:t>Msc Cybersecurity and Digital Forensics</w:t>
      </w:r>
    </w:p>
    <w:p w14:paraId="18279969" w14:textId="77777777" w:rsidR="00D8773A" w:rsidRDefault="00D8773A" w:rsidP="00D8773A">
      <w:pPr>
        <w:spacing w:after="200" w:line="360" w:lineRule="auto"/>
        <w:rPr>
          <w:rFonts w:ascii="Times New Roman" w:hAnsi="Times New Roman" w:cs="Times New Roman"/>
          <w:noProof/>
          <w:sz w:val="36"/>
          <w:szCs w:val="36"/>
          <w:lang w:val="en-US"/>
        </w:rPr>
      </w:pPr>
      <w:r w:rsidRPr="00D8773A">
        <w:rPr>
          <w:rFonts w:ascii="Times New Roman" w:hAnsi="Times New Roman" w:cs="Times New Roman"/>
          <w:b/>
          <w:noProof/>
          <w:sz w:val="36"/>
          <w:szCs w:val="36"/>
          <w:lang w:val="en-US"/>
        </w:rPr>
        <w:t xml:space="preserve">Module: </w:t>
      </w:r>
      <w:r w:rsidRPr="00D8773A">
        <w:rPr>
          <w:rFonts w:ascii="Times New Roman" w:hAnsi="Times New Roman" w:cs="Times New Roman"/>
          <w:noProof/>
          <w:sz w:val="36"/>
          <w:szCs w:val="36"/>
          <w:lang w:val="en-US"/>
        </w:rPr>
        <w:t>Cloud Engineering Principles and Practice</w:t>
      </w:r>
    </w:p>
    <w:p w14:paraId="1ADB5409" w14:textId="0F8BC6FC" w:rsidR="007D526E" w:rsidRPr="00D8773A" w:rsidRDefault="00D8773A" w:rsidP="00D8773A">
      <w:pPr>
        <w:spacing w:after="200" w:line="360" w:lineRule="auto"/>
        <w:rPr>
          <w:rFonts w:ascii="Times New Roman" w:eastAsia="Times New Roman" w:hAnsi="Times New Roman" w:cs="Times New Roman"/>
          <w:b/>
          <w:bCs/>
          <w:sz w:val="36"/>
          <w:szCs w:val="36"/>
        </w:rPr>
      </w:pPr>
      <w:r>
        <w:rPr>
          <w:rFonts w:ascii="Times New Roman" w:hAnsi="Times New Roman" w:cs="Times New Roman"/>
          <w:b/>
          <w:noProof/>
          <w:sz w:val="36"/>
          <w:szCs w:val="36"/>
          <w:lang w:val="en-US"/>
        </w:rPr>
        <w:t>This is my video link:</w:t>
      </w:r>
      <w:r w:rsidR="009D699C" w:rsidRPr="00D8773A">
        <w:rPr>
          <w:rFonts w:ascii="Times New Roman" w:hAnsi="Times New Roman" w:cs="Times New Roman"/>
          <w:b/>
          <w:noProof/>
          <w:sz w:val="36"/>
          <w:szCs w:val="36"/>
          <w:lang w:val="en-US"/>
        </w:rPr>
        <w:br w:type="page"/>
      </w:r>
    </w:p>
    <w:p w14:paraId="451E569D" w14:textId="77777777" w:rsidR="003E6F5E" w:rsidRPr="0099074D" w:rsidRDefault="003E6F5E" w:rsidP="00C1398A">
      <w:pPr>
        <w:spacing w:after="200" w:line="360" w:lineRule="auto"/>
        <w:jc w:val="center"/>
        <w:rPr>
          <w:rFonts w:ascii="Times New Roman" w:eastAsia="Times New Roman" w:hAnsi="Times New Roman" w:cs="Times New Roman"/>
          <w:b/>
          <w:bCs/>
          <w:sz w:val="28"/>
          <w:szCs w:val="28"/>
        </w:rPr>
      </w:pPr>
      <w:r w:rsidRPr="0099074D">
        <w:rPr>
          <w:rFonts w:ascii="Times New Roman" w:eastAsia="Times New Roman" w:hAnsi="Times New Roman" w:cs="Times New Roman"/>
          <w:b/>
          <w:bCs/>
          <w:sz w:val="28"/>
          <w:szCs w:val="28"/>
        </w:rPr>
        <w:lastRenderedPageBreak/>
        <w:t>Abstract</w:t>
      </w:r>
    </w:p>
    <w:p w14:paraId="331FBB99" w14:textId="09B866FF" w:rsidR="003E6F5E" w:rsidRPr="0099074D" w:rsidRDefault="003E6F5E" w:rsidP="00C1398A">
      <w:pPr>
        <w:spacing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assignment provides the practical application of the concepts of containerization with the help of Docker and the deployment of a lightweight web application. Using a tailor-made Dockerfile (created on the foundation of the Nginx alpine image), the project demonstrates the methodic approach toward constructing, tagging, and releasing images into an international vault. The methodology also examines essential elements of the infrastructure, such as virtual networking and persistent volumes, to provide durability and isolated execution of data. Findings confirm the efficiency and portability of container based deployment in comparison to conventional virtualization. Lastly, the report critically assesses the scalability of the solution and how it is used in modern microservices applications and pipelines in CI/CD.</w:t>
      </w:r>
      <w:r w:rsidRPr="0099074D">
        <w:rPr>
          <w:rFonts w:ascii="Times New Roman" w:eastAsia="Times New Roman" w:hAnsi="Times New Roman" w:cs="Times New Roman"/>
          <w:sz w:val="24"/>
          <w:szCs w:val="24"/>
        </w:rPr>
        <w:br w:type="page"/>
      </w:r>
    </w:p>
    <w:sdt>
      <w:sdtPr>
        <w:rPr>
          <w:rFonts w:ascii="Times New Roman" w:eastAsia="Arial" w:hAnsi="Times New Roman" w:cs="Times New Roman"/>
          <w:b/>
          <w:bCs/>
          <w:color w:val="auto"/>
          <w:sz w:val="24"/>
          <w:szCs w:val="24"/>
          <w:lang w:val="en" w:eastAsia="en-IN"/>
        </w:rPr>
        <w:id w:val="-1888326516"/>
        <w:docPartObj>
          <w:docPartGallery w:val="Table of Contents"/>
          <w:docPartUnique/>
        </w:docPartObj>
      </w:sdtPr>
      <w:sdtEndPr>
        <w:rPr>
          <w:noProof/>
        </w:rPr>
      </w:sdtEndPr>
      <w:sdtContent>
        <w:p w14:paraId="60C6D5DC" w14:textId="74874D2E" w:rsidR="003E6F5E" w:rsidRPr="0099074D" w:rsidRDefault="003E6F5E" w:rsidP="00C1398A">
          <w:pPr>
            <w:pStyle w:val="TOCHeading"/>
            <w:spacing w:line="360" w:lineRule="auto"/>
            <w:jc w:val="center"/>
            <w:rPr>
              <w:rFonts w:ascii="Times New Roman" w:hAnsi="Times New Roman" w:cs="Times New Roman"/>
              <w:b/>
              <w:bCs/>
              <w:color w:val="auto"/>
              <w:sz w:val="28"/>
              <w:szCs w:val="28"/>
            </w:rPr>
          </w:pPr>
          <w:r w:rsidRPr="0099074D">
            <w:rPr>
              <w:rFonts w:ascii="Times New Roman" w:hAnsi="Times New Roman" w:cs="Times New Roman"/>
              <w:b/>
              <w:bCs/>
              <w:color w:val="auto"/>
              <w:sz w:val="28"/>
              <w:szCs w:val="28"/>
            </w:rPr>
            <w:t>Table of Contents</w:t>
          </w:r>
        </w:p>
        <w:p w14:paraId="768AC608" w14:textId="38028815" w:rsidR="00114265" w:rsidRPr="0099074D" w:rsidRDefault="003E6F5E"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99074D">
            <w:rPr>
              <w:rFonts w:ascii="Times New Roman" w:hAnsi="Times New Roman" w:cs="Times New Roman"/>
              <w:sz w:val="24"/>
              <w:szCs w:val="24"/>
            </w:rPr>
            <w:fldChar w:fldCharType="begin"/>
          </w:r>
          <w:r w:rsidRPr="0099074D">
            <w:rPr>
              <w:rFonts w:ascii="Times New Roman" w:hAnsi="Times New Roman" w:cs="Times New Roman"/>
              <w:sz w:val="24"/>
              <w:szCs w:val="24"/>
            </w:rPr>
            <w:instrText xml:space="preserve"> TOC \o "1-3" \h \z \u </w:instrText>
          </w:r>
          <w:r w:rsidRPr="0099074D">
            <w:rPr>
              <w:rFonts w:ascii="Times New Roman" w:hAnsi="Times New Roman" w:cs="Times New Roman"/>
              <w:sz w:val="24"/>
              <w:szCs w:val="24"/>
            </w:rPr>
            <w:fldChar w:fldCharType="separate"/>
          </w:r>
          <w:hyperlink w:anchor="_Toc227371485" w:history="1">
            <w:r w:rsidR="00114265" w:rsidRPr="0099074D">
              <w:rPr>
                <w:rStyle w:val="Hyperlink"/>
                <w:rFonts w:ascii="Times New Roman" w:hAnsi="Times New Roman" w:cs="Times New Roman"/>
                <w:noProof/>
                <w:color w:val="auto"/>
                <w:sz w:val="24"/>
                <w:szCs w:val="24"/>
              </w:rPr>
              <w:t>1. Introduction</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_Toc227371485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3</w:t>
            </w:r>
            <w:r w:rsidR="00114265" w:rsidRPr="0099074D">
              <w:rPr>
                <w:rFonts w:ascii="Times New Roman" w:hAnsi="Times New Roman" w:cs="Times New Roman"/>
                <w:noProof/>
                <w:webHidden/>
                <w:sz w:val="24"/>
                <w:szCs w:val="24"/>
              </w:rPr>
              <w:fldChar w:fldCharType="end"/>
            </w:r>
          </w:hyperlink>
        </w:p>
        <w:p w14:paraId="44DC12CC" w14:textId="1FB47DB3" w:rsidR="00114265" w:rsidRPr="0099074D" w:rsidRDefault="009D699C"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86" w:history="1">
            <w:r w:rsidR="00114265" w:rsidRPr="0099074D">
              <w:rPr>
                <w:rStyle w:val="Hyperlink"/>
                <w:rFonts w:ascii="Times New Roman" w:hAnsi="Times New Roman" w:cs="Times New Roman"/>
                <w:noProof/>
                <w:color w:val="auto"/>
                <w:sz w:val="24"/>
                <w:szCs w:val="24"/>
              </w:rPr>
              <w:t>2. Tools &amp; Technologies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_Toc227371486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4</w:t>
            </w:r>
            <w:r w:rsidR="00114265" w:rsidRPr="0099074D">
              <w:rPr>
                <w:rFonts w:ascii="Times New Roman" w:hAnsi="Times New Roman" w:cs="Times New Roman"/>
                <w:noProof/>
                <w:webHidden/>
                <w:sz w:val="24"/>
                <w:szCs w:val="24"/>
              </w:rPr>
              <w:fldChar w:fldCharType="end"/>
            </w:r>
          </w:hyperlink>
        </w:p>
        <w:p w14:paraId="49C9F98B" w14:textId="413ED86E"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87" w:history="1">
            <w:r w:rsidR="00114265" w:rsidRPr="0099074D">
              <w:rPr>
                <w:rStyle w:val="Hyperlink"/>
                <w:rFonts w:ascii="Times New Roman" w:hAnsi="Times New Roman" w:cs="Times New Roman"/>
                <w:noProof/>
                <w:color w:val="auto"/>
                <w:sz w:val="24"/>
                <w:szCs w:val="24"/>
              </w:rPr>
              <w:t>2.1: Tools used</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_Toc227371487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4</w:t>
            </w:r>
            <w:r w:rsidR="00114265" w:rsidRPr="0099074D">
              <w:rPr>
                <w:rFonts w:ascii="Times New Roman" w:hAnsi="Times New Roman" w:cs="Times New Roman"/>
                <w:noProof/>
                <w:webHidden/>
                <w:sz w:val="24"/>
                <w:szCs w:val="24"/>
              </w:rPr>
              <w:fldChar w:fldCharType="end"/>
            </w:r>
          </w:hyperlink>
        </w:p>
        <w:p w14:paraId="647736BD" w14:textId="144FE508"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88" w:history="1">
            <w:r w:rsidR="00114265" w:rsidRPr="0099074D">
              <w:rPr>
                <w:rStyle w:val="Hyperlink"/>
                <w:rFonts w:ascii="Times New Roman" w:hAnsi="Times New Roman" w:cs="Times New Roman"/>
                <w:noProof/>
                <w:color w:val="auto"/>
                <w:sz w:val="24"/>
                <w:szCs w:val="24"/>
              </w:rPr>
              <w:t>2.2: Docker File Analysis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_Toc227371488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4</w:t>
            </w:r>
            <w:r w:rsidR="00114265" w:rsidRPr="0099074D">
              <w:rPr>
                <w:rFonts w:ascii="Times New Roman" w:hAnsi="Times New Roman" w:cs="Times New Roman"/>
                <w:noProof/>
                <w:webHidden/>
                <w:sz w:val="24"/>
                <w:szCs w:val="24"/>
              </w:rPr>
              <w:fldChar w:fldCharType="end"/>
            </w:r>
          </w:hyperlink>
        </w:p>
        <w:p w14:paraId="4C7BEA6B" w14:textId="49DB537B"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89" w:history="1">
            <w:r w:rsidR="00114265" w:rsidRPr="0099074D">
              <w:rPr>
                <w:rStyle w:val="Hyperlink"/>
                <w:rFonts w:ascii="Times New Roman" w:hAnsi="Times New Roman" w:cs="Times New Roman"/>
                <w:noProof/>
                <w:color w:val="auto"/>
                <w:sz w:val="24"/>
                <w:szCs w:val="24"/>
              </w:rPr>
              <w:t>2.3: HTML Analysis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_Toc227371489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7</w:t>
            </w:r>
            <w:r w:rsidR="00114265" w:rsidRPr="0099074D">
              <w:rPr>
                <w:rFonts w:ascii="Times New Roman" w:hAnsi="Times New Roman" w:cs="Times New Roman"/>
                <w:noProof/>
                <w:webHidden/>
                <w:sz w:val="24"/>
                <w:szCs w:val="24"/>
              </w:rPr>
              <w:fldChar w:fldCharType="end"/>
            </w:r>
          </w:hyperlink>
        </w:p>
        <w:p w14:paraId="48DCEB14" w14:textId="6ED78E4D"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0" w:history="1">
            <w:r w:rsidR="00114265" w:rsidRPr="0099074D">
              <w:rPr>
                <w:rStyle w:val="Hyperlink"/>
                <w:rFonts w:ascii="Times New Roman" w:hAnsi="Times New Roman" w:cs="Times New Roman"/>
                <w:noProof/>
                <w:color w:val="auto"/>
                <w:sz w:val="24"/>
                <w:szCs w:val="24"/>
              </w:rPr>
              <w:t>2.4: Analysis of Technologies used</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_Toc227371490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9</w:t>
            </w:r>
            <w:r w:rsidR="00114265" w:rsidRPr="0099074D">
              <w:rPr>
                <w:rFonts w:ascii="Times New Roman" w:hAnsi="Times New Roman" w:cs="Times New Roman"/>
                <w:noProof/>
                <w:webHidden/>
                <w:sz w:val="24"/>
                <w:szCs w:val="24"/>
              </w:rPr>
              <w:fldChar w:fldCharType="end"/>
            </w:r>
          </w:hyperlink>
        </w:p>
        <w:p w14:paraId="5E3340CB" w14:textId="310D5872"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1" w:history="1">
            <w:r w:rsidR="00114265" w:rsidRPr="0099074D">
              <w:rPr>
                <w:rStyle w:val="Hyperlink"/>
                <w:rFonts w:ascii="Times New Roman" w:hAnsi="Times New Roman" w:cs="Times New Roman"/>
                <w:noProof/>
                <w:color w:val="auto"/>
                <w:sz w:val="24"/>
                <w:szCs w:val="24"/>
              </w:rPr>
              <w:t>2.5: Cloud Architecture Diagram</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_Toc227371491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9</w:t>
            </w:r>
            <w:r w:rsidR="00114265" w:rsidRPr="0099074D">
              <w:rPr>
                <w:rFonts w:ascii="Times New Roman" w:hAnsi="Times New Roman" w:cs="Times New Roman"/>
                <w:noProof/>
                <w:webHidden/>
                <w:sz w:val="24"/>
                <w:szCs w:val="24"/>
              </w:rPr>
              <w:fldChar w:fldCharType="end"/>
            </w:r>
          </w:hyperlink>
        </w:p>
        <w:p w14:paraId="6F49A67A" w14:textId="6A13AF1B" w:rsidR="00114265" w:rsidRPr="0099074D" w:rsidRDefault="009D699C"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2" w:history="1">
            <w:r w:rsidR="00114265" w:rsidRPr="0099074D">
              <w:rPr>
                <w:rStyle w:val="Hyperlink"/>
                <w:rFonts w:ascii="Times New Roman" w:hAnsi="Times New Roman" w:cs="Times New Roman"/>
                <w:noProof/>
                <w:color w:val="auto"/>
                <w:sz w:val="24"/>
                <w:szCs w:val="24"/>
              </w:rPr>
              <w:t>3. Methodology</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_Toc227371492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11</w:t>
            </w:r>
            <w:r w:rsidR="00114265" w:rsidRPr="0099074D">
              <w:rPr>
                <w:rFonts w:ascii="Times New Roman" w:hAnsi="Times New Roman" w:cs="Times New Roman"/>
                <w:noProof/>
                <w:webHidden/>
                <w:sz w:val="24"/>
                <w:szCs w:val="24"/>
              </w:rPr>
              <w:fldChar w:fldCharType="end"/>
            </w:r>
          </w:hyperlink>
        </w:p>
        <w:p w14:paraId="77848463" w14:textId="568F1739"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3" w:history="1">
            <w:r w:rsidR="00114265" w:rsidRPr="0099074D">
              <w:rPr>
                <w:rStyle w:val="Hyperlink"/>
                <w:rFonts w:ascii="Times New Roman" w:hAnsi="Times New Roman" w:cs="Times New Roman"/>
                <w:noProof/>
                <w:color w:val="auto"/>
                <w:sz w:val="24"/>
                <w:szCs w:val="24"/>
              </w:rPr>
              <w:t>3.1: Software Approach</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_Toc227371493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11</w:t>
            </w:r>
            <w:r w:rsidR="00114265" w:rsidRPr="0099074D">
              <w:rPr>
                <w:rFonts w:ascii="Times New Roman" w:hAnsi="Times New Roman" w:cs="Times New Roman"/>
                <w:noProof/>
                <w:webHidden/>
                <w:sz w:val="24"/>
                <w:szCs w:val="24"/>
              </w:rPr>
              <w:fldChar w:fldCharType="end"/>
            </w:r>
          </w:hyperlink>
        </w:p>
        <w:p w14:paraId="31D7C3B9" w14:textId="6471B43E"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4" w:history="1">
            <w:r w:rsidR="00114265" w:rsidRPr="0099074D">
              <w:rPr>
                <w:rStyle w:val="Hyperlink"/>
                <w:rFonts w:ascii="Times New Roman" w:hAnsi="Times New Roman" w:cs="Times New Roman"/>
                <w:noProof/>
                <w:color w:val="auto"/>
                <w:sz w:val="24"/>
                <w:szCs w:val="24"/>
              </w:rPr>
              <w:t>3.2 AWS vs. Azure Implementation.</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_Toc227371494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12</w:t>
            </w:r>
            <w:r w:rsidR="00114265" w:rsidRPr="0099074D">
              <w:rPr>
                <w:rFonts w:ascii="Times New Roman" w:hAnsi="Times New Roman" w:cs="Times New Roman"/>
                <w:noProof/>
                <w:webHidden/>
                <w:sz w:val="24"/>
                <w:szCs w:val="24"/>
              </w:rPr>
              <w:fldChar w:fldCharType="end"/>
            </w:r>
          </w:hyperlink>
        </w:p>
        <w:p w14:paraId="3D7C707E" w14:textId="5882741E"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5" w:history="1">
            <w:r w:rsidR="00114265" w:rsidRPr="0099074D">
              <w:rPr>
                <w:rStyle w:val="Hyperlink"/>
                <w:rFonts w:ascii="Times New Roman" w:hAnsi="Times New Roman" w:cs="Times New Roman"/>
                <w:noProof/>
                <w:color w:val="auto"/>
                <w:sz w:val="24"/>
                <w:szCs w:val="24"/>
              </w:rPr>
              <w:t>3.3 Serverless vs Docker (COST + USE CASE)</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_Toc227371495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13</w:t>
            </w:r>
            <w:r w:rsidR="00114265" w:rsidRPr="0099074D">
              <w:rPr>
                <w:rFonts w:ascii="Times New Roman" w:hAnsi="Times New Roman" w:cs="Times New Roman"/>
                <w:noProof/>
                <w:webHidden/>
                <w:sz w:val="24"/>
                <w:szCs w:val="24"/>
              </w:rPr>
              <w:fldChar w:fldCharType="end"/>
            </w:r>
          </w:hyperlink>
        </w:p>
        <w:p w14:paraId="69F454E8" w14:textId="5F1E1EBE" w:rsidR="00114265" w:rsidRPr="0099074D" w:rsidRDefault="009D699C"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6" w:history="1">
            <w:r w:rsidR="00114265" w:rsidRPr="0099074D">
              <w:rPr>
                <w:rStyle w:val="Hyperlink"/>
                <w:rFonts w:ascii="Times New Roman" w:hAnsi="Times New Roman" w:cs="Times New Roman"/>
                <w:noProof/>
                <w:color w:val="auto"/>
                <w:sz w:val="24"/>
                <w:szCs w:val="24"/>
              </w:rPr>
              <w:t>4. Results and analysis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_Toc227371496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14</w:t>
            </w:r>
            <w:r w:rsidR="00114265" w:rsidRPr="0099074D">
              <w:rPr>
                <w:rFonts w:ascii="Times New Roman" w:hAnsi="Times New Roman" w:cs="Times New Roman"/>
                <w:noProof/>
                <w:webHidden/>
                <w:sz w:val="24"/>
                <w:szCs w:val="24"/>
              </w:rPr>
              <w:fldChar w:fldCharType="end"/>
            </w:r>
          </w:hyperlink>
        </w:p>
        <w:p w14:paraId="5D6A3EE4" w14:textId="6A55EEDE"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7" w:history="1">
            <w:r w:rsidR="00114265" w:rsidRPr="0099074D">
              <w:rPr>
                <w:rStyle w:val="Hyperlink"/>
                <w:rFonts w:ascii="Times New Roman" w:hAnsi="Times New Roman" w:cs="Times New Roman"/>
                <w:noProof/>
                <w:color w:val="auto"/>
                <w:sz w:val="24"/>
                <w:szCs w:val="24"/>
              </w:rPr>
              <w:t>4.1: Software Analysis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_Toc227371497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14</w:t>
            </w:r>
            <w:r w:rsidR="00114265" w:rsidRPr="0099074D">
              <w:rPr>
                <w:rFonts w:ascii="Times New Roman" w:hAnsi="Times New Roman" w:cs="Times New Roman"/>
                <w:noProof/>
                <w:webHidden/>
                <w:sz w:val="24"/>
                <w:szCs w:val="24"/>
              </w:rPr>
              <w:fldChar w:fldCharType="end"/>
            </w:r>
          </w:hyperlink>
        </w:p>
        <w:p w14:paraId="4FFB9F46" w14:textId="545CC741"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8" w:history="1">
            <w:r w:rsidR="00114265" w:rsidRPr="0099074D">
              <w:rPr>
                <w:rStyle w:val="Hyperlink"/>
                <w:rFonts w:ascii="Times New Roman" w:hAnsi="Times New Roman" w:cs="Times New Roman"/>
                <w:noProof/>
                <w:color w:val="auto"/>
                <w:sz w:val="24"/>
                <w:szCs w:val="24"/>
              </w:rPr>
              <w:t>4.2: Successful Container Deployment</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_Toc227371498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20</w:t>
            </w:r>
            <w:r w:rsidR="00114265" w:rsidRPr="0099074D">
              <w:rPr>
                <w:rFonts w:ascii="Times New Roman" w:hAnsi="Times New Roman" w:cs="Times New Roman"/>
                <w:noProof/>
                <w:webHidden/>
                <w:sz w:val="24"/>
                <w:szCs w:val="24"/>
              </w:rPr>
              <w:fldChar w:fldCharType="end"/>
            </w:r>
          </w:hyperlink>
        </w:p>
        <w:p w14:paraId="031A103B" w14:textId="00835933"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499" w:history="1">
            <w:r w:rsidR="00114265" w:rsidRPr="0099074D">
              <w:rPr>
                <w:rStyle w:val="Hyperlink"/>
                <w:rFonts w:ascii="Times New Roman" w:hAnsi="Times New Roman" w:cs="Times New Roman"/>
                <w:noProof/>
                <w:color w:val="auto"/>
                <w:sz w:val="24"/>
                <w:szCs w:val="24"/>
              </w:rPr>
              <w:t>4.3: Performance and Accessibility Evaluation</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_Toc227371499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21</w:t>
            </w:r>
            <w:r w:rsidR="00114265" w:rsidRPr="0099074D">
              <w:rPr>
                <w:rFonts w:ascii="Times New Roman" w:hAnsi="Times New Roman" w:cs="Times New Roman"/>
                <w:noProof/>
                <w:webHidden/>
                <w:sz w:val="24"/>
                <w:szCs w:val="24"/>
              </w:rPr>
              <w:fldChar w:fldCharType="end"/>
            </w:r>
          </w:hyperlink>
        </w:p>
        <w:p w14:paraId="19ED6C12" w14:textId="3A20B606" w:rsidR="00114265" w:rsidRPr="0099074D" w:rsidRDefault="009D699C"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500" w:history="1">
            <w:r w:rsidR="00114265" w:rsidRPr="0099074D">
              <w:rPr>
                <w:rStyle w:val="Hyperlink"/>
                <w:rFonts w:ascii="Times New Roman" w:hAnsi="Times New Roman" w:cs="Times New Roman"/>
                <w:noProof/>
                <w:color w:val="auto"/>
                <w:sz w:val="24"/>
                <w:szCs w:val="24"/>
              </w:rPr>
              <w:t>5. Discussion of findings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_Toc227371500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23</w:t>
            </w:r>
            <w:r w:rsidR="00114265" w:rsidRPr="0099074D">
              <w:rPr>
                <w:rFonts w:ascii="Times New Roman" w:hAnsi="Times New Roman" w:cs="Times New Roman"/>
                <w:noProof/>
                <w:webHidden/>
                <w:sz w:val="24"/>
                <w:szCs w:val="24"/>
              </w:rPr>
              <w:fldChar w:fldCharType="end"/>
            </w:r>
          </w:hyperlink>
        </w:p>
        <w:p w14:paraId="4457B0B4" w14:textId="0DA796D8"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501" w:history="1">
            <w:r w:rsidR="00114265" w:rsidRPr="0099074D">
              <w:rPr>
                <w:rStyle w:val="Hyperlink"/>
                <w:rFonts w:ascii="Times New Roman" w:hAnsi="Times New Roman" w:cs="Times New Roman"/>
                <w:noProof/>
                <w:color w:val="auto"/>
                <w:sz w:val="24"/>
                <w:szCs w:val="24"/>
              </w:rPr>
              <w:t>5.1: Key findings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_Toc227371501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23</w:t>
            </w:r>
            <w:r w:rsidR="00114265" w:rsidRPr="0099074D">
              <w:rPr>
                <w:rFonts w:ascii="Times New Roman" w:hAnsi="Times New Roman" w:cs="Times New Roman"/>
                <w:noProof/>
                <w:webHidden/>
                <w:sz w:val="24"/>
                <w:szCs w:val="24"/>
              </w:rPr>
              <w:fldChar w:fldCharType="end"/>
            </w:r>
          </w:hyperlink>
        </w:p>
        <w:p w14:paraId="7322C2C7" w14:textId="0A010AB7"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502" w:history="1">
            <w:r w:rsidR="00114265" w:rsidRPr="0099074D">
              <w:rPr>
                <w:rStyle w:val="Hyperlink"/>
                <w:rFonts w:ascii="Times New Roman" w:hAnsi="Times New Roman" w:cs="Times New Roman"/>
                <w:noProof/>
                <w:color w:val="auto"/>
                <w:sz w:val="24"/>
                <w:szCs w:val="24"/>
              </w:rPr>
              <w:t>5.2: Evaluation of Development Approach and Tools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_Toc227371502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23</w:t>
            </w:r>
            <w:r w:rsidR="00114265" w:rsidRPr="0099074D">
              <w:rPr>
                <w:rFonts w:ascii="Times New Roman" w:hAnsi="Times New Roman" w:cs="Times New Roman"/>
                <w:noProof/>
                <w:webHidden/>
                <w:sz w:val="24"/>
                <w:szCs w:val="24"/>
              </w:rPr>
              <w:fldChar w:fldCharType="end"/>
            </w:r>
          </w:hyperlink>
        </w:p>
        <w:p w14:paraId="179740E2" w14:textId="03945A0A" w:rsidR="00114265" w:rsidRPr="0099074D" w:rsidRDefault="009D699C" w:rsidP="00114265">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503" w:history="1">
            <w:r w:rsidR="00114265" w:rsidRPr="0099074D">
              <w:rPr>
                <w:rStyle w:val="Hyperlink"/>
                <w:rFonts w:ascii="Times New Roman" w:hAnsi="Times New Roman" w:cs="Times New Roman"/>
                <w:noProof/>
                <w:color w:val="auto"/>
                <w:sz w:val="24"/>
                <w:szCs w:val="24"/>
              </w:rPr>
              <w:t>5.3: Future and limitations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_Toc227371503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24</w:t>
            </w:r>
            <w:r w:rsidR="00114265" w:rsidRPr="0099074D">
              <w:rPr>
                <w:rFonts w:ascii="Times New Roman" w:hAnsi="Times New Roman" w:cs="Times New Roman"/>
                <w:noProof/>
                <w:webHidden/>
                <w:sz w:val="24"/>
                <w:szCs w:val="24"/>
              </w:rPr>
              <w:fldChar w:fldCharType="end"/>
            </w:r>
          </w:hyperlink>
        </w:p>
        <w:p w14:paraId="20A0E9DB" w14:textId="088F9FA3" w:rsidR="00114265" w:rsidRPr="0099074D" w:rsidRDefault="009D699C"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504" w:history="1">
            <w:r w:rsidR="00114265" w:rsidRPr="0099074D">
              <w:rPr>
                <w:rStyle w:val="Hyperlink"/>
                <w:rFonts w:ascii="Times New Roman" w:hAnsi="Times New Roman" w:cs="Times New Roman"/>
                <w:noProof/>
                <w:color w:val="auto"/>
                <w:sz w:val="24"/>
                <w:szCs w:val="24"/>
              </w:rPr>
              <w:t>6. Conclusion</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_Toc227371504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26</w:t>
            </w:r>
            <w:r w:rsidR="00114265" w:rsidRPr="0099074D">
              <w:rPr>
                <w:rFonts w:ascii="Times New Roman" w:hAnsi="Times New Roman" w:cs="Times New Roman"/>
                <w:noProof/>
                <w:webHidden/>
                <w:sz w:val="24"/>
                <w:szCs w:val="24"/>
              </w:rPr>
              <w:fldChar w:fldCharType="end"/>
            </w:r>
          </w:hyperlink>
        </w:p>
        <w:p w14:paraId="58384289" w14:textId="5EB2B624" w:rsidR="00114265" w:rsidRPr="0099074D" w:rsidRDefault="009D699C" w:rsidP="00114265">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7371505" w:history="1">
            <w:r w:rsidR="00114265" w:rsidRPr="0099074D">
              <w:rPr>
                <w:rStyle w:val="Hyperlink"/>
                <w:rFonts w:ascii="Times New Roman" w:hAnsi="Times New Roman" w:cs="Times New Roman"/>
                <w:noProof/>
                <w:color w:val="auto"/>
                <w:sz w:val="24"/>
                <w:szCs w:val="24"/>
              </w:rPr>
              <w:t>References</w:t>
            </w:r>
            <w:r w:rsidR="00114265" w:rsidRPr="0099074D">
              <w:rPr>
                <w:rFonts w:ascii="Times New Roman" w:hAnsi="Times New Roman" w:cs="Times New Roman"/>
                <w:noProof/>
                <w:webHidden/>
                <w:sz w:val="24"/>
                <w:szCs w:val="24"/>
              </w:rPr>
              <w:tab/>
            </w:r>
            <w:r w:rsidR="00114265" w:rsidRPr="0099074D">
              <w:rPr>
                <w:rFonts w:ascii="Times New Roman" w:hAnsi="Times New Roman" w:cs="Times New Roman"/>
                <w:noProof/>
                <w:webHidden/>
                <w:sz w:val="24"/>
                <w:szCs w:val="24"/>
              </w:rPr>
              <w:fldChar w:fldCharType="begin"/>
            </w:r>
            <w:r w:rsidR="00114265" w:rsidRPr="0099074D">
              <w:rPr>
                <w:rFonts w:ascii="Times New Roman" w:hAnsi="Times New Roman" w:cs="Times New Roman"/>
                <w:noProof/>
                <w:webHidden/>
                <w:sz w:val="24"/>
                <w:szCs w:val="24"/>
              </w:rPr>
              <w:instrText xml:space="preserve"> PAGEREF _Toc227371505 \h </w:instrText>
            </w:r>
            <w:r w:rsidR="00114265" w:rsidRPr="0099074D">
              <w:rPr>
                <w:rFonts w:ascii="Times New Roman" w:hAnsi="Times New Roman" w:cs="Times New Roman"/>
                <w:noProof/>
                <w:webHidden/>
                <w:sz w:val="24"/>
                <w:szCs w:val="24"/>
              </w:rPr>
            </w:r>
            <w:r w:rsidR="00114265" w:rsidRPr="0099074D">
              <w:rPr>
                <w:rFonts w:ascii="Times New Roman" w:hAnsi="Times New Roman" w:cs="Times New Roman"/>
                <w:noProof/>
                <w:webHidden/>
                <w:sz w:val="24"/>
                <w:szCs w:val="24"/>
              </w:rPr>
              <w:fldChar w:fldCharType="separate"/>
            </w:r>
            <w:r w:rsidR="00114265" w:rsidRPr="0099074D">
              <w:rPr>
                <w:rFonts w:ascii="Times New Roman" w:hAnsi="Times New Roman" w:cs="Times New Roman"/>
                <w:noProof/>
                <w:webHidden/>
                <w:sz w:val="24"/>
                <w:szCs w:val="24"/>
              </w:rPr>
              <w:t>27</w:t>
            </w:r>
            <w:r w:rsidR="00114265" w:rsidRPr="0099074D">
              <w:rPr>
                <w:rFonts w:ascii="Times New Roman" w:hAnsi="Times New Roman" w:cs="Times New Roman"/>
                <w:noProof/>
                <w:webHidden/>
                <w:sz w:val="24"/>
                <w:szCs w:val="24"/>
              </w:rPr>
              <w:fldChar w:fldCharType="end"/>
            </w:r>
          </w:hyperlink>
        </w:p>
        <w:p w14:paraId="47074D4A" w14:textId="015D62A8" w:rsidR="003E6F5E" w:rsidRPr="0099074D" w:rsidRDefault="003E6F5E" w:rsidP="00114265">
          <w:pPr>
            <w:spacing w:line="360" w:lineRule="auto"/>
            <w:jc w:val="both"/>
            <w:rPr>
              <w:rFonts w:ascii="Times New Roman" w:hAnsi="Times New Roman" w:cs="Times New Roman"/>
              <w:sz w:val="24"/>
              <w:szCs w:val="24"/>
            </w:rPr>
          </w:pPr>
          <w:r w:rsidRPr="0099074D">
            <w:rPr>
              <w:rFonts w:ascii="Times New Roman" w:hAnsi="Times New Roman" w:cs="Times New Roman"/>
              <w:b/>
              <w:bCs/>
              <w:noProof/>
              <w:sz w:val="24"/>
              <w:szCs w:val="24"/>
            </w:rPr>
            <w:fldChar w:fldCharType="end"/>
          </w:r>
        </w:p>
      </w:sdtContent>
    </w:sdt>
    <w:p w14:paraId="38105559" w14:textId="41B2AD13"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hAnsi="Times New Roman" w:cs="Times New Roman"/>
        </w:rPr>
        <w:br w:type="page"/>
      </w:r>
    </w:p>
    <w:p w14:paraId="65A704E1" w14:textId="77777777" w:rsidR="007D526E" w:rsidRPr="0099074D" w:rsidRDefault="009D699C" w:rsidP="00C1398A">
      <w:pPr>
        <w:pStyle w:val="Heading1"/>
        <w:spacing w:line="360" w:lineRule="auto"/>
        <w:rPr>
          <w:rFonts w:cs="Times New Roman"/>
          <w:color w:val="auto"/>
        </w:rPr>
      </w:pPr>
      <w:bookmarkStart w:id="1" w:name="_Toc227371485"/>
      <w:r w:rsidRPr="0099074D">
        <w:rPr>
          <w:rFonts w:cs="Times New Roman"/>
          <w:color w:val="auto"/>
        </w:rPr>
        <w:lastRenderedPageBreak/>
        <w:t>1. Introduction</w:t>
      </w:r>
      <w:bookmarkEnd w:id="1"/>
    </w:p>
    <w:p w14:paraId="53732BDD" w14:textId="526E68B2" w:rsidR="001148D5"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Containerization represented a new concept of application deployment to cloud computing environments. It was highly embraced because of</w:t>
      </w:r>
      <w:r w:rsidRPr="0099074D">
        <w:rPr>
          <w:rFonts w:ascii="Times New Roman" w:eastAsia="Times New Roman" w:hAnsi="Times New Roman" w:cs="Times New Roman"/>
          <w:sz w:val="24"/>
          <w:szCs w:val="24"/>
        </w:rPr>
        <w:t xml:space="preserve"> its efficiency, portability and scalability relative to traditional virtual machines. In this assignment the concepts of containerization were studied using Docker Desktop. A basic web application was created and deployed to a container to illustrate the </w:t>
      </w:r>
      <w:r w:rsidRPr="0099074D">
        <w:rPr>
          <w:rFonts w:ascii="Times New Roman" w:eastAsia="Times New Roman" w:hAnsi="Times New Roman" w:cs="Times New Roman"/>
          <w:sz w:val="24"/>
          <w:szCs w:val="24"/>
        </w:rPr>
        <w:t>applied use. The creation, construction and operation of containers were analyzed. Moreover, the opportunities and difficulties connected with the deployment of containers were evaluated carefully to comprehend its role in current cloud engineering solutio</w:t>
      </w:r>
      <w:r w:rsidRPr="0099074D">
        <w:rPr>
          <w:rFonts w:ascii="Times New Roman" w:eastAsia="Times New Roman" w:hAnsi="Times New Roman" w:cs="Times New Roman"/>
          <w:sz w:val="24"/>
          <w:szCs w:val="24"/>
        </w:rPr>
        <w:t>ns.</w:t>
      </w:r>
      <w:r w:rsidR="00D84FE1" w:rsidRPr="0099074D">
        <w:rPr>
          <w:rFonts w:ascii="Times New Roman" w:eastAsia="Times New Roman" w:hAnsi="Times New Roman" w:cs="Times New Roman"/>
          <w:sz w:val="24"/>
          <w:szCs w:val="24"/>
        </w:rPr>
        <w:t xml:space="preserve">  Overall, the analysis has been on docker desktop, before that, the emphasis has been on file creation, in a folder, then the terminal of the file folder has been taken into consideration.</w:t>
      </w:r>
    </w:p>
    <w:p w14:paraId="70B35B8A" w14:textId="77777777" w:rsidR="001148D5" w:rsidRPr="0099074D" w:rsidRDefault="001148D5" w:rsidP="00C1398A">
      <w:pPr>
        <w:spacing w:line="360" w:lineRule="auto"/>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br w:type="page"/>
      </w:r>
    </w:p>
    <w:p w14:paraId="0466AE5B" w14:textId="77777777" w:rsidR="007D526E" w:rsidRPr="0099074D" w:rsidRDefault="009D699C" w:rsidP="00C1398A">
      <w:pPr>
        <w:pStyle w:val="Heading1"/>
        <w:spacing w:line="360" w:lineRule="auto"/>
        <w:rPr>
          <w:rFonts w:cs="Times New Roman"/>
          <w:color w:val="auto"/>
        </w:rPr>
      </w:pPr>
      <w:bookmarkStart w:id="2" w:name="_Toc227371486"/>
      <w:r w:rsidRPr="0099074D">
        <w:rPr>
          <w:rFonts w:cs="Times New Roman"/>
          <w:color w:val="auto"/>
        </w:rPr>
        <w:lastRenderedPageBreak/>
        <w:t>2. Tools &amp; Technologies</w:t>
      </w:r>
      <w:bookmarkEnd w:id="2"/>
      <w:r w:rsidRPr="0099074D">
        <w:rPr>
          <w:rFonts w:cs="Times New Roman"/>
          <w:color w:val="auto"/>
        </w:rPr>
        <w:t xml:space="preserve"> </w:t>
      </w:r>
    </w:p>
    <w:p w14:paraId="723B9034" w14:textId="185AE8AF" w:rsidR="007D526E" w:rsidRPr="0099074D" w:rsidRDefault="009D699C" w:rsidP="00C1398A">
      <w:pPr>
        <w:pStyle w:val="Heading2"/>
      </w:pPr>
      <w:bookmarkStart w:id="3" w:name="_Toc227371487"/>
      <w:r w:rsidRPr="0099074D">
        <w:t>2.1</w:t>
      </w:r>
      <w:r w:rsidR="00783416" w:rsidRPr="0099074D">
        <w:t xml:space="preserve">: </w:t>
      </w:r>
      <w:r w:rsidRPr="0099074D">
        <w:t>Tools used</w:t>
      </w:r>
      <w:bookmarkEnd w:id="3"/>
    </w:p>
    <w:p w14:paraId="72180F1A" w14:textId="4B367AF4"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tools have been of using basic features, like Windows Explorer for creating a folder, in that folder, there were files like “docker”, and “Dockerfile”. Visual Studio Code has been used, then, the terminal of the windows folder was considered, in which </w:t>
      </w:r>
      <w:r w:rsidRPr="0099074D">
        <w:rPr>
          <w:rFonts w:ascii="Times New Roman" w:eastAsia="Times New Roman" w:hAnsi="Times New Roman" w:cs="Times New Roman"/>
          <w:sz w:val="24"/>
          <w:szCs w:val="24"/>
        </w:rPr>
        <w:t xml:space="preserve">the commands were put on use one after the other. Then, the Docker Desktop was used to show the portfolio. Finally </w:t>
      </w:r>
      <w:hyperlink r:id="rId8">
        <w:r w:rsidR="007D526E" w:rsidRPr="0099074D">
          <w:rPr>
            <w:rFonts w:ascii="Times New Roman" w:eastAsia="Times New Roman" w:hAnsi="Times New Roman" w:cs="Times New Roman"/>
            <w:sz w:val="24"/>
            <w:szCs w:val="24"/>
            <w:u w:val="single"/>
          </w:rPr>
          <w:t>http://localhost:8080/</w:t>
        </w:r>
      </w:hyperlink>
      <w:r w:rsidRPr="0099074D">
        <w:rPr>
          <w:rFonts w:ascii="Times New Roman" w:eastAsia="Times New Roman" w:hAnsi="Times New Roman" w:cs="Times New Roman"/>
          <w:sz w:val="24"/>
          <w:szCs w:val="24"/>
        </w:rPr>
        <w:t xml:space="preserve"> has been used for further analysis. The implementation of the containerized </w:t>
      </w:r>
      <w:r w:rsidRPr="0099074D">
        <w:rPr>
          <w:rFonts w:ascii="Times New Roman" w:eastAsia="Times New Roman" w:hAnsi="Times New Roman" w:cs="Times New Roman"/>
          <w:sz w:val="24"/>
          <w:szCs w:val="24"/>
        </w:rPr>
        <w:t>application required the use of a variety of contemporary tools and technologies to facilitate the efficient and systematic conduction of development (Morić</w:t>
      </w:r>
      <w:r w:rsidR="00153C01"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2025), deployment and testing processes. The technology was chosen because it is relevant t</w:t>
      </w:r>
      <w:r w:rsidRPr="0099074D">
        <w:rPr>
          <w:rFonts w:ascii="Times New Roman" w:eastAsia="Times New Roman" w:hAnsi="Times New Roman" w:cs="Times New Roman"/>
          <w:sz w:val="24"/>
          <w:szCs w:val="24"/>
        </w:rPr>
        <w:t>o cloud computing, and it can be used in the cloud alongside containerization practices, and is widely used in the industry.</w:t>
      </w:r>
    </w:p>
    <w:p w14:paraId="20084E29" w14:textId="1FB1C9CB"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Docker follows a client-server architecture. Therefore, the client and server work together to manage containers and make them effi</w:t>
      </w:r>
      <w:r w:rsidRPr="0099074D">
        <w:rPr>
          <w:rFonts w:ascii="Times New Roman" w:eastAsia="Times New Roman" w:hAnsi="Times New Roman" w:cs="Times New Roman"/>
          <w:sz w:val="24"/>
          <w:szCs w:val="24"/>
        </w:rPr>
        <w:t>cient and easy to manage. Also, Docker is flexible and scalable due to this architecture (Zhang</w:t>
      </w:r>
      <w:r w:rsidR="00920DD0"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2025). However, the combination of these tools allowed the successful completion of the project and displayed the viability of container-based deployment into a controlled environment. A particular research work has been of an LLM-based Agent for Reliabl</w:t>
      </w:r>
      <w:r w:rsidRPr="0099074D">
        <w:rPr>
          <w:rFonts w:ascii="Times New Roman" w:eastAsia="Times New Roman" w:hAnsi="Times New Roman" w:cs="Times New Roman"/>
          <w:sz w:val="24"/>
          <w:szCs w:val="24"/>
        </w:rPr>
        <w:t xml:space="preserve">e Docker Environment Configuration. Configuring the environment is typically the first step for developers to run and test the code. </w:t>
      </w:r>
    </w:p>
    <w:p w14:paraId="392FAC63" w14:textId="12A070F9"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Docker desktop was the main tool that was used in this assignment. The basic containerization platform to use was dock</w:t>
      </w:r>
      <w:r w:rsidRPr="0099074D">
        <w:rPr>
          <w:rFonts w:ascii="Times New Roman" w:eastAsia="Times New Roman" w:hAnsi="Times New Roman" w:cs="Times New Roman"/>
          <w:sz w:val="24"/>
          <w:szCs w:val="24"/>
        </w:rPr>
        <w:t>er to create, package, and execute the application in its own environment . It was made to make it easy to deploy, as the application and its dependencies are encapsulated into the same container. This made the application compatible to be run in various s</w:t>
      </w:r>
      <w:r w:rsidRPr="0099074D">
        <w:rPr>
          <w:rFonts w:ascii="Times New Roman" w:eastAsia="Times New Roman" w:hAnsi="Times New Roman" w:cs="Times New Roman"/>
          <w:sz w:val="24"/>
          <w:szCs w:val="24"/>
        </w:rPr>
        <w:t>ystems in the same manner with no problems coming up. The idea of containerization like Docker was popular in terms of its capabilities to achieve portability and efficiency because applications were revitalized with all the necessary software to be carrie</w:t>
      </w:r>
      <w:r w:rsidRPr="0099074D">
        <w:rPr>
          <w:rFonts w:ascii="Times New Roman" w:eastAsia="Times New Roman" w:hAnsi="Times New Roman" w:cs="Times New Roman"/>
          <w:sz w:val="24"/>
          <w:szCs w:val="24"/>
        </w:rPr>
        <w:t>d out . In addition, Docker made it easy to build and release applications quickly and decrease the complexity of the traditional systems that were built on virtual machine</w:t>
      </w:r>
      <w:r w:rsidR="00D84FE1" w:rsidRPr="0099074D">
        <w:rPr>
          <w:rFonts w:ascii="Times New Roman" w:eastAsia="Times New Roman" w:hAnsi="Times New Roman" w:cs="Times New Roman"/>
          <w:sz w:val="24"/>
          <w:szCs w:val="24"/>
        </w:rPr>
        <w:t>s</w:t>
      </w:r>
      <w:r w:rsidRPr="0099074D">
        <w:rPr>
          <w:rFonts w:ascii="Times New Roman" w:eastAsia="Times New Roman" w:hAnsi="Times New Roman" w:cs="Times New Roman"/>
          <w:sz w:val="24"/>
          <w:szCs w:val="24"/>
        </w:rPr>
        <w:t xml:space="preserve"> (Sanchez</w:t>
      </w:r>
      <w:r w:rsidR="00F82C0D"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2026).</w:t>
      </w:r>
    </w:p>
    <w:p w14:paraId="74F5347E" w14:textId="6EBDB05C" w:rsidR="007D526E" w:rsidRPr="0099074D" w:rsidRDefault="009D699C" w:rsidP="00C1398A">
      <w:pPr>
        <w:pStyle w:val="Heading2"/>
      </w:pPr>
      <w:bookmarkStart w:id="4" w:name="_Toc227371488"/>
      <w:r w:rsidRPr="0099074D">
        <w:t>2.2</w:t>
      </w:r>
      <w:r w:rsidR="00783416" w:rsidRPr="0099074D">
        <w:t>:</w:t>
      </w:r>
      <w:r w:rsidRPr="0099074D">
        <w:t xml:space="preserve"> Docker File Analysis</w:t>
      </w:r>
      <w:bookmarkEnd w:id="4"/>
    </w:p>
    <w:p w14:paraId="7DEBC081"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lastRenderedPageBreak/>
        <w:t>T</w:t>
      </w:r>
      <w:r w:rsidRPr="0099074D">
        <w:rPr>
          <w:rFonts w:ascii="Times New Roman" w:eastAsia="Times New Roman" w:hAnsi="Times New Roman" w:cs="Times New Roman"/>
          <w:sz w:val="24"/>
          <w:szCs w:val="24"/>
        </w:rPr>
        <w:t>he Dockerfile that was involved</w:t>
      </w:r>
      <w:r w:rsidRPr="0099074D">
        <w:rPr>
          <w:rFonts w:ascii="Times New Roman" w:eastAsia="Times New Roman" w:hAnsi="Times New Roman" w:cs="Times New Roman"/>
          <w:sz w:val="24"/>
          <w:szCs w:val="24"/>
        </w:rPr>
        <w:t xml:space="preserve"> in this assignment was examined in order to see how it was used to configure and deploy the containerized application. As it was noted, the Dockerfile was a series of commands, which determined the environment that the application needed to be operated in</w:t>
      </w:r>
      <w:r w:rsidRPr="0099074D">
        <w:rPr>
          <w:rFonts w:ascii="Times New Roman" w:eastAsia="Times New Roman" w:hAnsi="Times New Roman" w:cs="Times New Roman"/>
          <w:sz w:val="24"/>
          <w:szCs w:val="24"/>
        </w:rPr>
        <w:t>. A base image was indicated, and it helped to create a minimal web server environment to host the application. The COPY command helped copy the HTML file in the local system into the directory of the container so that the web information is accessible. Al</w:t>
      </w:r>
      <w:r w:rsidRPr="0099074D">
        <w:rPr>
          <w:rFonts w:ascii="Times New Roman" w:eastAsia="Times New Roman" w:hAnsi="Times New Roman" w:cs="Times New Roman"/>
          <w:sz w:val="24"/>
          <w:szCs w:val="24"/>
        </w:rPr>
        <w:t xml:space="preserve">l instructions in the Dockerfile were run in order initially during the development of the image, and the application context was created in a standardized and reproducible way. </w:t>
      </w:r>
    </w:p>
    <w:p w14:paraId="58450315"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Due to the ease of the Dockerfile, it was discovered that it provided smooth </w:t>
      </w:r>
      <w:r w:rsidRPr="0099074D">
        <w:rPr>
          <w:rFonts w:ascii="Times New Roman" w:eastAsia="Times New Roman" w:hAnsi="Times New Roman" w:cs="Times New Roman"/>
          <w:sz w:val="24"/>
          <w:szCs w:val="24"/>
        </w:rPr>
        <w:t>deployment since the least necessary configuration was needed. As a whole, the Dockerfile was believed to be an essential element in facilitating automated, reliable, and scalable deployment of applications using containers. On the other hand, Docker has r</w:t>
      </w:r>
      <w:r w:rsidRPr="0099074D">
        <w:rPr>
          <w:rFonts w:ascii="Times New Roman" w:eastAsia="Times New Roman" w:hAnsi="Times New Roman" w:cs="Times New Roman"/>
          <w:sz w:val="24"/>
          <w:szCs w:val="24"/>
        </w:rPr>
        <w:t>evolutionized application development, deployment, and management, becoming widely popular in web development. It allows developers to package applications with their dependencies into portable containers.</w:t>
      </w:r>
    </w:p>
    <w:p w14:paraId="6A941DF5"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 set of configuration files called a Dockerfile w</w:t>
      </w:r>
      <w:r w:rsidRPr="0099074D">
        <w:rPr>
          <w:rFonts w:ascii="Times New Roman" w:eastAsia="Times New Roman" w:hAnsi="Times New Roman" w:cs="Times New Roman"/>
          <w:sz w:val="24"/>
          <w:szCs w:val="24"/>
        </w:rPr>
        <w:t>as used to create Docker images that outlined the environment and steps to run the application. Docker file enabled the process to be automated and repeatable. Such automation was observed to be of great importance to the development efficiency since it he</w:t>
      </w:r>
      <w:r w:rsidRPr="0099074D">
        <w:rPr>
          <w:rFonts w:ascii="Times New Roman" w:eastAsia="Times New Roman" w:hAnsi="Times New Roman" w:cs="Times New Roman"/>
          <w:sz w:val="24"/>
          <w:szCs w:val="24"/>
        </w:rPr>
        <w:t>lped in eliminating errors in manual configuration. Besides that, containers were sandboxed as light-weight ones based on Docker images, using the host operating system kernel, but isolating themselves. This method lowered resources and increased performan</w:t>
      </w:r>
      <w:r w:rsidRPr="0099074D">
        <w:rPr>
          <w:rFonts w:ascii="Times New Roman" w:eastAsia="Times New Roman" w:hAnsi="Times New Roman" w:cs="Times New Roman"/>
          <w:sz w:val="24"/>
          <w:szCs w:val="24"/>
        </w:rPr>
        <w:t>ce when compared to conventional virtualization methodology.</w:t>
      </w:r>
    </w:p>
    <w:p w14:paraId="4F4E3E55" w14:textId="2A91B3C4" w:rsidR="007D526E" w:rsidRPr="0099074D" w:rsidRDefault="00500329" w:rsidP="00C1398A">
      <w:pPr>
        <w:spacing w:after="200" w:line="360" w:lineRule="auto"/>
        <w:jc w:val="center"/>
        <w:rPr>
          <w:rFonts w:ascii="Times New Roman" w:eastAsia="Times New Roman" w:hAnsi="Times New Roman" w:cs="Times New Roman"/>
          <w:sz w:val="24"/>
          <w:szCs w:val="24"/>
        </w:rPr>
      </w:pPr>
      <w:r w:rsidRPr="0099074D">
        <w:rPr>
          <w:rFonts w:ascii="Times New Roman" w:eastAsia="Times New Roman" w:hAnsi="Times New Roman" w:cs="Times New Roman"/>
          <w:noProof/>
          <w:sz w:val="24"/>
          <w:szCs w:val="24"/>
        </w:rPr>
        <w:lastRenderedPageBreak/>
        <w:drawing>
          <wp:inline distT="0" distB="0" distL="0" distR="0" wp14:anchorId="32AA4045" wp14:editId="77AE1BE8">
            <wp:extent cx="5943600" cy="2800350"/>
            <wp:effectExtent l="0" t="0" r="0" b="0"/>
            <wp:docPr id="1379029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29383" name=""/>
                    <pic:cNvPicPr/>
                  </pic:nvPicPr>
                  <pic:blipFill>
                    <a:blip r:embed="rId9"/>
                    <a:stretch>
                      <a:fillRect/>
                    </a:stretch>
                  </pic:blipFill>
                  <pic:spPr>
                    <a:xfrm>
                      <a:off x="0" y="0"/>
                      <a:ext cx="5943600" cy="2800350"/>
                    </a:xfrm>
                    <a:prstGeom prst="rect">
                      <a:avLst/>
                    </a:prstGeom>
                  </pic:spPr>
                </pic:pic>
              </a:graphicData>
            </a:graphic>
          </wp:inline>
        </w:drawing>
      </w:r>
    </w:p>
    <w:p w14:paraId="07BA262A"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2.2.1: containers of the server</w:t>
      </w:r>
    </w:p>
    <w:p w14:paraId="0B56C039" w14:textId="77777777" w:rsidR="007D526E" w:rsidRPr="0099074D" w:rsidRDefault="009D699C" w:rsidP="00C1398A">
      <w:pPr>
        <w:spacing w:after="200" w:line="360" w:lineRule="auto"/>
        <w:jc w:val="center"/>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(Source: Collected from Docker Desktop)</w:t>
      </w:r>
    </w:p>
    <w:p w14:paraId="2DC54E1A" w14:textId="421CF01E" w:rsidR="00A33D0B" w:rsidRPr="0099074D" w:rsidRDefault="00A33D0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This picture shows the dashboard of Docker Desktop Containers, which gives a superficial view of the use of resources, such as CPU and memory usage. It provides a list of some container instances, including **`frosty_wing` which displays their status and uptime. This interface is necessary in order to track health and lifecycle control of a number of isolated environments at the same time.</w:t>
      </w:r>
    </w:p>
    <w:p w14:paraId="1A190F92"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next significant technology that was used in this assignment was NGINX; it served as a webserver in the Docker container. The reason was that NGINX was chosen on the basis of its high performance and ability to sustain multiple </w:t>
      </w:r>
      <w:r w:rsidRPr="0099074D">
        <w:rPr>
          <w:rFonts w:ascii="Times New Roman" w:eastAsia="Times New Roman" w:hAnsi="Times New Roman" w:cs="Times New Roman"/>
          <w:sz w:val="24"/>
          <w:szCs w:val="24"/>
        </w:rPr>
        <w:t>simultaneous connections. It was popularly deployed in containerized set-ups to provide static web-based content and handle HTTP requests. In this project, NGINX was installed to contain the web application, which was in HTML and, thus, could be opened usi</w:t>
      </w:r>
      <w:r w:rsidRPr="0099074D">
        <w:rPr>
          <w:rFonts w:ascii="Times New Roman" w:eastAsia="Times New Roman" w:hAnsi="Times New Roman" w:cs="Times New Roman"/>
          <w:sz w:val="24"/>
          <w:szCs w:val="24"/>
        </w:rPr>
        <w:t>ng a web browser. The application of web servers in the containers was deemed necessary in order to provide the ability to deliver the applications in a scalable and reliable manner. It was pointed out in recent research that using web servers along with c</w:t>
      </w:r>
      <w:r w:rsidRPr="0099074D">
        <w:rPr>
          <w:rFonts w:ascii="Times New Roman" w:eastAsia="Times New Roman" w:hAnsi="Times New Roman" w:cs="Times New Roman"/>
          <w:sz w:val="24"/>
          <w:szCs w:val="24"/>
        </w:rPr>
        <w:t>ontainerization enhanced efficiency in deploying web applications.</w:t>
      </w:r>
    </w:p>
    <w:p w14:paraId="4E7704BE" w14:textId="3A252E12"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Besides Docker and NGINX, a front-end development tool was needed in order to design the user interface of the application. This was done using HTMLPad 2022 that offered an easy and effecti</w:t>
      </w:r>
      <w:r w:rsidRPr="0099074D">
        <w:rPr>
          <w:rFonts w:ascii="Times New Roman" w:eastAsia="Times New Roman" w:hAnsi="Times New Roman" w:cs="Times New Roman"/>
          <w:sz w:val="24"/>
          <w:szCs w:val="24"/>
        </w:rPr>
        <w:t xml:space="preserve">ve </w:t>
      </w:r>
      <w:r w:rsidRPr="0099074D">
        <w:rPr>
          <w:rFonts w:ascii="Times New Roman" w:eastAsia="Times New Roman" w:hAnsi="Times New Roman" w:cs="Times New Roman"/>
          <w:sz w:val="24"/>
          <w:szCs w:val="24"/>
        </w:rPr>
        <w:lastRenderedPageBreak/>
        <w:t>platform to write and edit HTML code. The HTML file was the primary interface of the application and it would be fashioned about typical web development practices. After its creation the file was included in the Docker container within the Dockerfile. T</w:t>
      </w:r>
      <w:r w:rsidRPr="0099074D">
        <w:rPr>
          <w:rFonts w:ascii="Times New Roman" w:eastAsia="Times New Roman" w:hAnsi="Times New Roman" w:cs="Times New Roman"/>
          <w:sz w:val="24"/>
          <w:szCs w:val="24"/>
        </w:rPr>
        <w:t xml:space="preserve">he application was kept simple, efficient and integrated with container-based deployment systems, through the use of lightweight web technologies like </w:t>
      </w:r>
      <w:r w:rsidR="00D3225B" w:rsidRPr="0099074D">
        <w:rPr>
          <w:rFonts w:ascii="Times New Roman" w:eastAsia="Times New Roman" w:hAnsi="Times New Roman" w:cs="Times New Roman"/>
          <w:sz w:val="24"/>
          <w:szCs w:val="24"/>
        </w:rPr>
        <w:t>HTML (</w:t>
      </w:r>
      <w:r w:rsidRPr="0099074D">
        <w:rPr>
          <w:rFonts w:ascii="Times New Roman" w:eastAsia="Times New Roman" w:hAnsi="Times New Roman" w:cs="Times New Roman"/>
          <w:sz w:val="24"/>
          <w:szCs w:val="24"/>
        </w:rPr>
        <w:t>Nguyen, 2025).</w:t>
      </w:r>
    </w:p>
    <w:p w14:paraId="278C1C99" w14:textId="75D76640" w:rsidR="00072A76" w:rsidRPr="0099074D" w:rsidRDefault="00072A76" w:rsidP="00072A76">
      <w:pPr>
        <w:spacing w:after="200" w:line="360" w:lineRule="auto"/>
        <w:jc w:val="center"/>
        <w:rPr>
          <w:rFonts w:ascii="Times New Roman" w:eastAsia="Times New Roman" w:hAnsi="Times New Roman" w:cs="Times New Roman"/>
          <w:sz w:val="24"/>
          <w:szCs w:val="24"/>
        </w:rPr>
      </w:pPr>
      <w:r w:rsidRPr="0099074D">
        <w:rPr>
          <w:rFonts w:ascii="Times New Roman" w:eastAsia="Times New Roman" w:hAnsi="Times New Roman" w:cs="Times New Roman"/>
          <w:noProof/>
          <w:sz w:val="24"/>
          <w:szCs w:val="24"/>
        </w:rPr>
        <w:drawing>
          <wp:inline distT="0" distB="0" distL="0" distR="0" wp14:anchorId="637A8CF3" wp14:editId="522DAEC5">
            <wp:extent cx="5943600" cy="1334135"/>
            <wp:effectExtent l="0" t="0" r="0" b="0"/>
            <wp:docPr id="156832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24528" name=""/>
                    <pic:cNvPicPr/>
                  </pic:nvPicPr>
                  <pic:blipFill>
                    <a:blip r:embed="rId10"/>
                    <a:stretch>
                      <a:fillRect/>
                    </a:stretch>
                  </pic:blipFill>
                  <pic:spPr>
                    <a:xfrm>
                      <a:off x="0" y="0"/>
                      <a:ext cx="5943600" cy="1334135"/>
                    </a:xfrm>
                    <a:prstGeom prst="rect">
                      <a:avLst/>
                    </a:prstGeom>
                  </pic:spPr>
                </pic:pic>
              </a:graphicData>
            </a:graphic>
          </wp:inline>
        </w:drawing>
      </w:r>
    </w:p>
    <w:p w14:paraId="399DC64D" w14:textId="61A565CC" w:rsidR="00072A76" w:rsidRPr="0099074D" w:rsidRDefault="00072A76" w:rsidP="00072A76">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2.2.2: image of creation of docker network</w:t>
      </w:r>
    </w:p>
    <w:p w14:paraId="74CD3D47" w14:textId="742C827A" w:rsidR="00072A76" w:rsidRPr="0099074D" w:rsidRDefault="00072A76" w:rsidP="00072A76">
      <w:pPr>
        <w:spacing w:after="200" w:line="360" w:lineRule="auto"/>
        <w:jc w:val="center"/>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(Source: Collected from Windows </w:t>
      </w:r>
      <w:r w:rsidR="00D3225B" w:rsidRPr="0099074D">
        <w:rPr>
          <w:rFonts w:ascii="Times New Roman" w:eastAsia="Times New Roman" w:hAnsi="Times New Roman" w:cs="Times New Roman"/>
          <w:sz w:val="24"/>
          <w:szCs w:val="24"/>
        </w:rPr>
        <w:t>PowerShell</w:t>
      </w:r>
      <w:r w:rsidRPr="0099074D">
        <w:rPr>
          <w:rFonts w:ascii="Times New Roman" w:eastAsia="Times New Roman" w:hAnsi="Times New Roman" w:cs="Times New Roman"/>
          <w:sz w:val="24"/>
          <w:szCs w:val="24"/>
        </w:rPr>
        <w:t>)</w:t>
      </w:r>
    </w:p>
    <w:p w14:paraId="2157636A" w14:textId="763E6037" w:rsidR="00072A76" w:rsidRPr="0099074D" w:rsidRDefault="00072A76" w:rsidP="00072A76">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above image in Figure 2.2.2 has been of image creation, with the help of docker network. The task has been completed by using the commands one after the other in Windows </w:t>
      </w:r>
      <w:r w:rsidR="00D3225B" w:rsidRPr="0099074D">
        <w:rPr>
          <w:rFonts w:ascii="Times New Roman" w:eastAsia="Times New Roman" w:hAnsi="Times New Roman" w:cs="Times New Roman"/>
          <w:sz w:val="24"/>
          <w:szCs w:val="24"/>
        </w:rPr>
        <w:t>PowerShell</w:t>
      </w:r>
      <w:r w:rsidRPr="0099074D">
        <w:rPr>
          <w:rFonts w:ascii="Times New Roman" w:eastAsia="Times New Roman" w:hAnsi="Times New Roman" w:cs="Times New Roman"/>
          <w:sz w:val="24"/>
          <w:szCs w:val="24"/>
        </w:rPr>
        <w:t xml:space="preserve">. The analysis has been like using Windows </w:t>
      </w:r>
      <w:r w:rsidR="00D3225B" w:rsidRPr="0099074D">
        <w:rPr>
          <w:rFonts w:ascii="Times New Roman" w:eastAsia="Times New Roman" w:hAnsi="Times New Roman" w:cs="Times New Roman"/>
          <w:sz w:val="24"/>
          <w:szCs w:val="24"/>
        </w:rPr>
        <w:t>PowerShell</w:t>
      </w:r>
      <w:r w:rsidRPr="0099074D">
        <w:rPr>
          <w:rFonts w:ascii="Times New Roman" w:eastAsia="Times New Roman" w:hAnsi="Times New Roman" w:cs="Times New Roman"/>
          <w:sz w:val="24"/>
          <w:szCs w:val="24"/>
        </w:rPr>
        <w:t xml:space="preserve"> as the terminal, in </w:t>
      </w:r>
      <w:r w:rsidR="00D3225B" w:rsidRPr="0099074D">
        <w:rPr>
          <w:rFonts w:ascii="Times New Roman" w:eastAsia="Times New Roman" w:hAnsi="Times New Roman" w:cs="Times New Roman"/>
          <w:sz w:val="24"/>
          <w:szCs w:val="24"/>
        </w:rPr>
        <w:t xml:space="preserve">creation of network was demanded, and then, “ls” command has been used. </w:t>
      </w:r>
      <w:r w:rsidRPr="0099074D">
        <w:rPr>
          <w:rFonts w:ascii="Times New Roman" w:eastAsia="Times New Roman" w:hAnsi="Times New Roman" w:cs="Times New Roman"/>
          <w:sz w:val="24"/>
          <w:szCs w:val="24"/>
        </w:rPr>
        <w:t>The networking of Docker containers was adopted to facilitate interaction between different containers in the application environment. The docker network create command was used to create a custom network that could enable the containers to interact in a secure and efficient way. This was done by making sure that every container had a distinct IP address within the network. Moreover, it was ensured that there was network isolation to avoid unauthorized access among unrelated containers. Bridge networking concept was used, whereby containers were linked with the help of a virtual bridge. The method enabled a smooth data transfer and enhanced modularity of applications. This meant that container communication was well-managed and guaranteed reliable and scalable deployment.</w:t>
      </w:r>
    </w:p>
    <w:p w14:paraId="46FDC969" w14:textId="1E7E12F6" w:rsidR="007D526E" w:rsidRPr="0099074D" w:rsidRDefault="009D699C" w:rsidP="00C1398A">
      <w:pPr>
        <w:pStyle w:val="Heading2"/>
      </w:pPr>
      <w:bookmarkStart w:id="5" w:name="_Toc227371489"/>
      <w:r w:rsidRPr="0099074D">
        <w:t>2.3</w:t>
      </w:r>
      <w:r w:rsidR="00783416" w:rsidRPr="0099074D">
        <w:t xml:space="preserve">: </w:t>
      </w:r>
      <w:r w:rsidRPr="0099074D">
        <w:t>HTML Analysis</w:t>
      </w:r>
      <w:bookmarkEnd w:id="5"/>
    </w:p>
    <w:p w14:paraId="11249990"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An analysis of the HTML file called on in this assignment was carried on to determine how it contributed to the creation of the web-base</w:t>
      </w:r>
      <w:r w:rsidRPr="0099074D">
        <w:rPr>
          <w:rFonts w:ascii="Times New Roman" w:eastAsia="Times New Roman" w:hAnsi="Times New Roman" w:cs="Times New Roman"/>
          <w:sz w:val="24"/>
          <w:szCs w:val="24"/>
        </w:rPr>
        <w:t xml:space="preserve">d interface. They noticed that the HTML file was the front end of the application and it provided the format and contents that were to be shown in the </w:t>
      </w:r>
      <w:r w:rsidRPr="0099074D">
        <w:rPr>
          <w:rFonts w:ascii="Times New Roman" w:eastAsia="Times New Roman" w:hAnsi="Times New Roman" w:cs="Times New Roman"/>
          <w:sz w:val="24"/>
          <w:szCs w:val="24"/>
        </w:rPr>
        <w:lastRenderedPageBreak/>
        <w:t>web browser. The basic HTML elements like headings, paragraphs and simple formatting tags were used to de</w:t>
      </w:r>
      <w:r w:rsidRPr="0099074D">
        <w:rPr>
          <w:rFonts w:ascii="Times New Roman" w:eastAsia="Times New Roman" w:hAnsi="Times New Roman" w:cs="Times New Roman"/>
          <w:sz w:val="24"/>
          <w:szCs w:val="24"/>
        </w:rPr>
        <w:t>sign a simple and easy to use webpage. The file was made lightweight so as to make it compatible with the containerized environment and because of its light weight it can be loaded within a short time. Assurance was also made that the HTML code was properl</w:t>
      </w:r>
      <w:r w:rsidRPr="0099074D">
        <w:rPr>
          <w:rFonts w:ascii="Times New Roman" w:eastAsia="Times New Roman" w:hAnsi="Times New Roman" w:cs="Times New Roman"/>
          <w:sz w:val="24"/>
          <w:szCs w:val="24"/>
        </w:rPr>
        <w:t xml:space="preserve">y formatted and without syntax errors and then embedded into the Docker container. The webpage content was also checked post deployment to ensure that it has been transferred correctly and rendered. The HTML file, in general, was viewed to be effective in </w:t>
      </w:r>
      <w:r w:rsidRPr="0099074D">
        <w:rPr>
          <w:rFonts w:ascii="Times New Roman" w:eastAsia="Times New Roman" w:hAnsi="Times New Roman" w:cs="Times New Roman"/>
          <w:sz w:val="24"/>
          <w:szCs w:val="24"/>
        </w:rPr>
        <w:t>terms of showing a successful deployment of the application within the container environment.</w:t>
      </w:r>
    </w:p>
    <w:p w14:paraId="4423E9AD" w14:textId="2DB7658F" w:rsidR="007D526E" w:rsidRPr="0099074D" w:rsidRDefault="000F0D93" w:rsidP="00C1398A">
      <w:pPr>
        <w:spacing w:after="200" w:line="360" w:lineRule="auto"/>
        <w:jc w:val="center"/>
        <w:rPr>
          <w:rFonts w:ascii="Times New Roman" w:eastAsia="Times New Roman" w:hAnsi="Times New Roman" w:cs="Times New Roman"/>
          <w:sz w:val="24"/>
          <w:szCs w:val="24"/>
        </w:rPr>
      </w:pPr>
      <w:r w:rsidRPr="0099074D">
        <w:rPr>
          <w:rFonts w:ascii="Times New Roman" w:eastAsia="Times New Roman" w:hAnsi="Times New Roman" w:cs="Times New Roman"/>
          <w:noProof/>
          <w:sz w:val="24"/>
          <w:szCs w:val="24"/>
        </w:rPr>
        <w:drawing>
          <wp:inline distT="0" distB="0" distL="0" distR="0" wp14:anchorId="6FBFE335" wp14:editId="43A2FB5D">
            <wp:extent cx="5943600" cy="3199130"/>
            <wp:effectExtent l="0" t="0" r="0" b="1270"/>
            <wp:docPr id="901848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848505" name=""/>
                    <pic:cNvPicPr/>
                  </pic:nvPicPr>
                  <pic:blipFill>
                    <a:blip r:embed="rId11"/>
                    <a:stretch>
                      <a:fillRect/>
                    </a:stretch>
                  </pic:blipFill>
                  <pic:spPr>
                    <a:xfrm>
                      <a:off x="0" y="0"/>
                      <a:ext cx="5943600" cy="3199130"/>
                    </a:xfrm>
                    <a:prstGeom prst="rect">
                      <a:avLst/>
                    </a:prstGeom>
                  </pic:spPr>
                </pic:pic>
              </a:graphicData>
            </a:graphic>
          </wp:inline>
        </w:drawing>
      </w:r>
    </w:p>
    <w:p w14:paraId="30C86CD0"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2.3.1: Overview of HTML File </w:t>
      </w:r>
    </w:p>
    <w:p w14:paraId="14032EAC" w14:textId="5A7280FA"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 xml:space="preserve">Source: Collected from </w:t>
      </w:r>
      <w:r w:rsidR="000F0D93" w:rsidRPr="0099074D">
        <w:rPr>
          <w:rFonts w:ascii="Times New Roman" w:eastAsia="Times New Roman" w:hAnsi="Times New Roman" w:cs="Times New Roman"/>
          <w:sz w:val="24"/>
          <w:szCs w:val="24"/>
        </w:rPr>
        <w:t>Visual Studio Code</w:t>
      </w:r>
      <w:r w:rsidRPr="0099074D">
        <w:rPr>
          <w:rFonts w:ascii="Times New Roman" w:eastAsia="Times New Roman" w:hAnsi="Times New Roman" w:cs="Times New Roman"/>
          <w:b/>
          <w:bCs/>
          <w:sz w:val="24"/>
          <w:szCs w:val="24"/>
        </w:rPr>
        <w:t>)</w:t>
      </w:r>
    </w:p>
    <w:p w14:paraId="57A860C4" w14:textId="654FA9C8" w:rsidR="00A33D0B" w:rsidRPr="0099074D" w:rsidRDefault="00A33D0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It is an </w:t>
      </w:r>
      <w:r w:rsidR="00D3225B" w:rsidRPr="0099074D">
        <w:rPr>
          <w:rFonts w:ascii="Times New Roman" w:eastAsia="Times New Roman" w:hAnsi="Times New Roman" w:cs="Times New Roman"/>
          <w:sz w:val="24"/>
          <w:szCs w:val="24"/>
        </w:rPr>
        <w:t>image of</w:t>
      </w:r>
      <w:r w:rsidRPr="0099074D">
        <w:rPr>
          <w:rFonts w:ascii="Times New Roman" w:eastAsia="Times New Roman" w:hAnsi="Times New Roman" w:cs="Times New Roman"/>
          <w:sz w:val="24"/>
          <w:szCs w:val="24"/>
        </w:rPr>
        <w:t xml:space="preserve"> the </w:t>
      </w:r>
      <w:r w:rsidR="00D3225B" w:rsidRPr="0099074D">
        <w:rPr>
          <w:rFonts w:ascii="Times New Roman" w:eastAsia="Times New Roman" w:hAnsi="Times New Roman" w:cs="Times New Roman"/>
          <w:sz w:val="24"/>
          <w:szCs w:val="24"/>
        </w:rPr>
        <w:t>Docker file</w:t>
      </w:r>
      <w:r w:rsidRPr="0099074D">
        <w:rPr>
          <w:rFonts w:ascii="Times New Roman" w:eastAsia="Times New Roman" w:hAnsi="Times New Roman" w:cs="Times New Roman"/>
          <w:sz w:val="24"/>
          <w:szCs w:val="24"/>
        </w:rPr>
        <w:t xml:space="preserve"> setup in a programming editor with the lightweight image of the nginx:alpine in Visual Studio Code.  The instructions outline a two step build process that is simple: setting up the environment and transferring the locally available index.html file to the default directory of the server. This script is the blueprint of the whole process of containerization.</w:t>
      </w:r>
    </w:p>
    <w:p w14:paraId="3A1C2508" w14:textId="17D7C648" w:rsidR="00783416" w:rsidRPr="0099074D" w:rsidRDefault="00783416"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image has been of the command which was done to do the needful, as instructed. Indeed, this image assured the deployed deployment of the containerized application to Docker Hub worked. </w:t>
      </w:r>
      <w:r w:rsidRPr="0099074D">
        <w:rPr>
          <w:rFonts w:ascii="Times New Roman" w:eastAsia="Times New Roman" w:hAnsi="Times New Roman" w:cs="Times New Roman"/>
          <w:sz w:val="24"/>
          <w:szCs w:val="24"/>
        </w:rPr>
        <w:lastRenderedPageBreak/>
        <w:t>It shows the public repository, r45tre/my-web-server, that is a centralized distribution registry. This confirms that the picture can be multi-cloud scaled onto different environments and can now be deployed at any environment.</w:t>
      </w:r>
    </w:p>
    <w:p w14:paraId="62558A9E" w14:textId="77777777" w:rsidR="00783416"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Also a supporting technology of the deployed application that was used to test and validate its functionality was the use of a web browser. Google Chrome and Brave browsers were used to open the application on the local host server. The successfu</w:t>
      </w:r>
      <w:r w:rsidRPr="0099074D">
        <w:rPr>
          <w:rFonts w:ascii="Times New Roman" w:eastAsia="Times New Roman" w:hAnsi="Times New Roman" w:cs="Times New Roman"/>
          <w:sz w:val="24"/>
          <w:szCs w:val="24"/>
        </w:rPr>
        <w:t>l execution of the container was followed by opening the application through a particular port, usually localhost: 8080. The browser is a client interface that verifies performance and accessibility of the application. This was done to guarantee that the c</w:t>
      </w:r>
      <w:r w:rsidRPr="0099074D">
        <w:rPr>
          <w:rFonts w:ascii="Times New Roman" w:eastAsia="Times New Roman" w:hAnsi="Times New Roman" w:cs="Times New Roman"/>
          <w:sz w:val="24"/>
          <w:szCs w:val="24"/>
        </w:rPr>
        <w:t>ontainerized application was running fine and the deployment process was completed successfully.</w:t>
      </w:r>
      <w:r w:rsidR="00783416" w:rsidRPr="0099074D">
        <w:rPr>
          <w:rFonts w:ascii="Times New Roman" w:eastAsia="Times New Roman" w:hAnsi="Times New Roman" w:cs="Times New Roman"/>
          <w:sz w:val="24"/>
          <w:szCs w:val="24"/>
        </w:rPr>
        <w:t xml:space="preserve"> </w:t>
      </w:r>
    </w:p>
    <w:p w14:paraId="11C18915" w14:textId="7A17138A"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 high amount of command-line interface (CLI) was utilized during the implementation. The CLI was used to create and manage container instances using such Doc</w:t>
      </w:r>
      <w:r w:rsidRPr="0099074D">
        <w:rPr>
          <w:rFonts w:ascii="Times New Roman" w:eastAsia="Times New Roman" w:hAnsi="Times New Roman" w:cs="Times New Roman"/>
          <w:sz w:val="24"/>
          <w:szCs w:val="24"/>
        </w:rPr>
        <w:t>ker commands as docker build and docker run. The CLI offered an adaptable and effective way to communicate with Docker, and to have precise control over the build and deploy processes. It was a well-known secret that command-line tools were an important as</w:t>
      </w:r>
      <w:r w:rsidRPr="0099074D">
        <w:rPr>
          <w:rFonts w:ascii="Times New Roman" w:eastAsia="Times New Roman" w:hAnsi="Times New Roman" w:cs="Times New Roman"/>
          <w:sz w:val="24"/>
          <w:szCs w:val="24"/>
        </w:rPr>
        <w:t>pect of the modern practices in DevOps in which automation and scripting were key to enhancing efficiency and mitigating human error .</w:t>
      </w:r>
    </w:p>
    <w:p w14:paraId="48B4A7EC"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Also, the container orchestration technologies were recognized as a significant factor of the containerized environment. </w:t>
      </w:r>
      <w:r w:rsidRPr="0099074D">
        <w:rPr>
          <w:rFonts w:ascii="Times New Roman" w:eastAsia="Times New Roman" w:hAnsi="Times New Roman" w:cs="Times New Roman"/>
          <w:sz w:val="24"/>
          <w:szCs w:val="24"/>
        </w:rPr>
        <w:t>Whilst tools of orchestration were not applied directly to this assignment, their applicability was realised in the overall context of cloud computing. Many containers were typically deployed throughout distributed systems using technologies like Kubernete</w:t>
      </w:r>
      <w:r w:rsidRPr="0099074D">
        <w:rPr>
          <w:rFonts w:ascii="Times New Roman" w:eastAsia="Times New Roman" w:hAnsi="Times New Roman" w:cs="Times New Roman"/>
          <w:sz w:val="24"/>
          <w:szCs w:val="24"/>
        </w:rPr>
        <w:t xml:space="preserve">s. Kubernetes was used to roll out, scale up and down Application monitoring of containerized apps, enhancing reliability and scalability of the system. They claimed that the combination of Docker and orchestration tools greatly improved the management of </w:t>
      </w:r>
      <w:r w:rsidRPr="0099074D">
        <w:rPr>
          <w:rFonts w:ascii="Times New Roman" w:eastAsia="Times New Roman" w:hAnsi="Times New Roman" w:cs="Times New Roman"/>
          <w:sz w:val="24"/>
          <w:szCs w:val="24"/>
        </w:rPr>
        <w:t>complex applications in the cloud.</w:t>
      </w:r>
    </w:p>
    <w:p w14:paraId="0141F7DA" w14:textId="0E56323F" w:rsidR="00066A11" w:rsidRPr="0099074D" w:rsidRDefault="00D3225B" w:rsidP="00C1398A">
      <w:pPr>
        <w:spacing w:after="200" w:line="360" w:lineRule="auto"/>
        <w:jc w:val="both"/>
        <w:rPr>
          <w:rFonts w:ascii="Times New Roman" w:eastAsia="Times New Roman" w:hAnsi="Times New Roman" w:cs="Times New Roman"/>
          <w:b/>
          <w:bCs/>
          <w:i/>
          <w:iCs/>
          <w:sz w:val="24"/>
          <w:szCs w:val="24"/>
        </w:rPr>
      </w:pPr>
      <w:r w:rsidRPr="0099074D">
        <w:rPr>
          <w:rFonts w:ascii="Times New Roman" w:eastAsia="Times New Roman" w:hAnsi="Times New Roman" w:cs="Times New Roman"/>
          <w:b/>
          <w:bCs/>
          <w:i/>
          <w:iCs/>
          <w:sz w:val="24"/>
          <w:szCs w:val="24"/>
        </w:rPr>
        <w:t>Application Gateways</w:t>
      </w:r>
      <w:r w:rsidR="00066A11" w:rsidRPr="0099074D">
        <w:rPr>
          <w:rFonts w:ascii="Times New Roman" w:eastAsia="Times New Roman" w:hAnsi="Times New Roman" w:cs="Times New Roman"/>
          <w:b/>
          <w:bCs/>
          <w:i/>
          <w:iCs/>
          <w:sz w:val="24"/>
          <w:szCs w:val="24"/>
        </w:rPr>
        <w:t>, Load Balancing, and Scalability</w:t>
      </w:r>
    </w:p>
    <w:p w14:paraId="2EC13CA8" w14:textId="792E5363" w:rsidR="00066A11" w:rsidRPr="0099074D" w:rsidRDefault="00066A11" w:rsidP="00C1398A">
      <w:pPr>
        <w:spacing w:after="200" w:line="360" w:lineRule="auto"/>
        <w:jc w:val="both"/>
        <w:rPr>
          <w:rFonts w:ascii="Times New Roman" w:eastAsia="Times New Roman" w:hAnsi="Times New Roman" w:cs="Times New Roman"/>
          <w:b/>
          <w:bCs/>
          <w:i/>
          <w:iCs/>
          <w:sz w:val="24"/>
          <w:szCs w:val="24"/>
        </w:rPr>
      </w:pPr>
      <w:r w:rsidRPr="0099074D">
        <w:rPr>
          <w:rFonts w:ascii="Times New Roman" w:eastAsia="Times New Roman" w:hAnsi="Times New Roman" w:cs="Times New Roman"/>
          <w:sz w:val="24"/>
          <w:szCs w:val="24"/>
        </w:rPr>
        <w:t xml:space="preserve">To ensure that the resources used in the system are optimized and that there is no overloading in the system, load balancing mechanisms were put in place to distribute the traffic received across the several servers evenly. The dynamically increasing and decreasing of the number of active instances based on demand led to scalability. The main use of horizontal scaling was in improving </w:t>
      </w:r>
      <w:r w:rsidRPr="0099074D">
        <w:rPr>
          <w:rFonts w:ascii="Times New Roman" w:eastAsia="Times New Roman" w:hAnsi="Times New Roman" w:cs="Times New Roman"/>
          <w:sz w:val="24"/>
          <w:szCs w:val="24"/>
        </w:rPr>
        <w:lastRenderedPageBreak/>
        <w:t>the performance and reliability of the system. Also, application gateways were deployed to control and direct the traffic (HTTP and HTTPS) effectively. These gateways also offered services like terminating SSL, security filtering as well as persistence of session. Consequently, there was an increase in the system availability and high traffic loads were managed effectively without compromising on performance.</w:t>
      </w:r>
    </w:p>
    <w:p w14:paraId="559AD28A" w14:textId="4D18C25D" w:rsidR="007D526E" w:rsidRPr="0099074D" w:rsidRDefault="009D699C" w:rsidP="00C1398A">
      <w:pPr>
        <w:pStyle w:val="Heading2"/>
      </w:pPr>
      <w:bookmarkStart w:id="6" w:name="_Toc227371490"/>
      <w:r w:rsidRPr="0099074D">
        <w:t>2.4</w:t>
      </w:r>
      <w:r w:rsidR="00783416" w:rsidRPr="0099074D">
        <w:t xml:space="preserve">: </w:t>
      </w:r>
      <w:r w:rsidRPr="0099074D">
        <w:t>Analysis of Technologies used</w:t>
      </w:r>
      <w:bookmarkEnd w:id="6"/>
    </w:p>
    <w:p w14:paraId="2F8BCEC0"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Much attention was also paid to cloud computing platforms as a general technological basis of using containerization. Even though the application in this assignment was deployed on a local</w:t>
      </w:r>
      <w:r w:rsidRPr="0099074D">
        <w:rPr>
          <w:rFonts w:ascii="Times New Roman" w:eastAsia="Times New Roman" w:hAnsi="Times New Roman" w:cs="Times New Roman"/>
          <w:sz w:val="24"/>
          <w:szCs w:val="24"/>
        </w:rPr>
        <w:t xml:space="preserve"> environment, the same principles may be applied to the cloud environment, like Amazon Web Services and Microsoft Azure. Containerisation has made it possible to effectively utilise cloud resources, where many applications operate on the same infrastructur</w:t>
      </w:r>
      <w:r w:rsidRPr="0099074D">
        <w:rPr>
          <w:rFonts w:ascii="Times New Roman" w:eastAsia="Times New Roman" w:hAnsi="Times New Roman" w:cs="Times New Roman"/>
          <w:sz w:val="24"/>
          <w:szCs w:val="24"/>
        </w:rPr>
        <w:t>e. This method minimized the operation costs and maximized scalability and flexibility. It was reported that container-based deployment was now an essential aspect of contemporary cloud computing, as it could be used to facilitate dynamic and scalable appl</w:t>
      </w:r>
      <w:r w:rsidRPr="0099074D">
        <w:rPr>
          <w:rFonts w:ascii="Times New Roman" w:eastAsia="Times New Roman" w:hAnsi="Times New Roman" w:cs="Times New Roman"/>
          <w:sz w:val="24"/>
          <w:szCs w:val="24"/>
        </w:rPr>
        <w:t>ications.</w:t>
      </w:r>
    </w:p>
    <w:p w14:paraId="218774B1"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Resource utilisation efficiency of Docker was also deemed to be a major benefit. Containers had been designed to share the host operating system kernel that minimized the overhead of executing various virtual machines. This translated to reduced </w:t>
      </w:r>
      <w:r w:rsidRPr="0099074D">
        <w:rPr>
          <w:rFonts w:ascii="Times New Roman" w:eastAsia="Times New Roman" w:hAnsi="Times New Roman" w:cs="Times New Roman"/>
          <w:sz w:val="24"/>
          <w:szCs w:val="24"/>
        </w:rPr>
        <w:t>start-ups and enhanced performance. It was reported that the usage of containerization technologies was more efficient and scalable in terms of resources than old-fashioned virtualization. Due to this, Docker became commonly used in contemporary software d</w:t>
      </w:r>
      <w:r w:rsidRPr="0099074D">
        <w:rPr>
          <w:rFonts w:ascii="Times New Roman" w:eastAsia="Times New Roman" w:hAnsi="Times New Roman" w:cs="Times New Roman"/>
          <w:sz w:val="24"/>
          <w:szCs w:val="24"/>
        </w:rPr>
        <w:t>evelopment and in cloud computing systems.</w:t>
      </w:r>
    </w:p>
    <w:p w14:paraId="64947514"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Microservices architecture was a concept intimately linked to the tools and technologies employed in this project. The architecture of microservices meant the disaggregation of applications into small and self-rel</w:t>
      </w:r>
      <w:r w:rsidRPr="0099074D">
        <w:rPr>
          <w:rFonts w:ascii="Times New Roman" w:eastAsia="Times New Roman" w:hAnsi="Times New Roman" w:cs="Times New Roman"/>
          <w:sz w:val="24"/>
          <w:szCs w:val="24"/>
        </w:rPr>
        <w:t>iant applications that could be created and deployed independently. Docker became popular to facilitate microservices because it enabled each service to be contained in its container. This method enhanced flexibility, maintainability and scalability. It wa</w:t>
      </w:r>
      <w:r w:rsidRPr="0099074D">
        <w:rPr>
          <w:rFonts w:ascii="Times New Roman" w:eastAsia="Times New Roman" w:hAnsi="Times New Roman" w:cs="Times New Roman"/>
          <w:sz w:val="24"/>
          <w:szCs w:val="24"/>
        </w:rPr>
        <w:t xml:space="preserve">s noted that containerization was a major factor that helped instill microservices-based systems, which were becoming more popular in the realm of the modern world of software development. </w:t>
      </w:r>
    </w:p>
    <w:p w14:paraId="21988E7F" w14:textId="7D36BE43" w:rsidR="00585E3F" w:rsidRPr="0099074D" w:rsidRDefault="00585E3F" w:rsidP="00C1398A">
      <w:pPr>
        <w:pStyle w:val="Heading2"/>
      </w:pPr>
      <w:bookmarkStart w:id="7" w:name="_Toc227371491"/>
      <w:r w:rsidRPr="0099074D">
        <w:t>2.5: Cloud Architecture Diagram</w:t>
      </w:r>
      <w:bookmarkEnd w:id="7"/>
    </w:p>
    <w:p w14:paraId="37524AC0" w14:textId="0163FCBF" w:rsidR="00585E3F" w:rsidRPr="0099074D" w:rsidRDefault="00585E3F" w:rsidP="00C1398A">
      <w:pPr>
        <w:spacing w:after="200" w:line="360" w:lineRule="auto"/>
        <w:jc w:val="center"/>
        <w:rPr>
          <w:rFonts w:ascii="Times New Roman" w:eastAsia="Times New Roman" w:hAnsi="Times New Roman" w:cs="Times New Roman"/>
          <w:sz w:val="24"/>
          <w:szCs w:val="24"/>
          <w:lang w:val="en-IN"/>
        </w:rPr>
      </w:pPr>
      <w:r w:rsidRPr="0099074D">
        <w:rPr>
          <w:rFonts w:ascii="Times New Roman" w:eastAsia="Times New Roman" w:hAnsi="Times New Roman" w:cs="Times New Roman"/>
          <w:noProof/>
          <w:sz w:val="24"/>
          <w:szCs w:val="24"/>
          <w:lang w:val="en-IN"/>
        </w:rPr>
        <w:lastRenderedPageBreak/>
        <w:drawing>
          <wp:inline distT="0" distB="0" distL="0" distR="0" wp14:anchorId="58726324" wp14:editId="0737C3ED">
            <wp:extent cx="1150620" cy="5440680"/>
            <wp:effectExtent l="0" t="0" r="0" b="7620"/>
            <wp:docPr id="9291173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0620" cy="5440680"/>
                    </a:xfrm>
                    <a:prstGeom prst="rect">
                      <a:avLst/>
                    </a:prstGeom>
                    <a:noFill/>
                    <a:ln>
                      <a:noFill/>
                    </a:ln>
                  </pic:spPr>
                </pic:pic>
              </a:graphicData>
            </a:graphic>
          </wp:inline>
        </w:drawing>
      </w:r>
    </w:p>
    <w:p w14:paraId="7B79B91B" w14:textId="389ED8F9" w:rsidR="00585E3F" w:rsidRPr="0099074D" w:rsidRDefault="00585E3F"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2.3.2: Overview of Cloud Architecture Diagram</w:t>
      </w:r>
    </w:p>
    <w:p w14:paraId="07BF3BC5" w14:textId="680E201C" w:rsidR="00585E3F" w:rsidRPr="0099074D" w:rsidRDefault="00585E3F"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Draw.io Tool</w:t>
      </w:r>
      <w:r w:rsidRPr="0099074D">
        <w:rPr>
          <w:rFonts w:ascii="Times New Roman" w:eastAsia="Times New Roman" w:hAnsi="Times New Roman" w:cs="Times New Roman"/>
          <w:b/>
          <w:bCs/>
          <w:sz w:val="24"/>
          <w:szCs w:val="24"/>
        </w:rPr>
        <w:t>)</w:t>
      </w:r>
    </w:p>
    <w:p w14:paraId="11E736E2" w14:textId="6D76FE91" w:rsidR="00585E3F" w:rsidRPr="0099074D" w:rsidRDefault="00585E3F"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Layered architecture is used in deploying applications in cloud environments which includes client interfaces, networking components, containerised services and storage systems. This architecture has been able to enhance the </w:t>
      </w:r>
      <w:r w:rsidR="00D3225B" w:rsidRPr="0099074D">
        <w:rPr>
          <w:rFonts w:ascii="Times New Roman" w:eastAsia="Times New Roman" w:hAnsi="Times New Roman" w:cs="Times New Roman"/>
          <w:sz w:val="24"/>
          <w:szCs w:val="24"/>
        </w:rPr>
        <w:t>scalability</w:t>
      </w:r>
      <w:r w:rsidRPr="0099074D">
        <w:rPr>
          <w:rFonts w:ascii="Times New Roman" w:eastAsia="Times New Roman" w:hAnsi="Times New Roman" w:cs="Times New Roman"/>
          <w:sz w:val="24"/>
          <w:szCs w:val="24"/>
        </w:rPr>
        <w:t xml:space="preserve"> and fault tolerance.</w:t>
      </w:r>
    </w:p>
    <w:p w14:paraId="0C89FC5E" w14:textId="77777777" w:rsidR="001148D5" w:rsidRPr="0099074D" w:rsidRDefault="001148D5" w:rsidP="00C1398A">
      <w:pPr>
        <w:spacing w:after="200" w:line="360" w:lineRule="auto"/>
        <w:jc w:val="both"/>
        <w:rPr>
          <w:rFonts w:ascii="Times New Roman" w:eastAsia="Times New Roman" w:hAnsi="Times New Roman" w:cs="Times New Roman"/>
          <w:sz w:val="24"/>
          <w:szCs w:val="24"/>
        </w:rPr>
      </w:pPr>
    </w:p>
    <w:p w14:paraId="2E5C64BF" w14:textId="77777777" w:rsidR="007D526E" w:rsidRPr="0099074D" w:rsidRDefault="009D699C" w:rsidP="00C1398A">
      <w:pPr>
        <w:pStyle w:val="Heading1"/>
        <w:spacing w:line="360" w:lineRule="auto"/>
        <w:rPr>
          <w:rFonts w:cs="Times New Roman"/>
          <w:i/>
          <w:iCs/>
          <w:color w:val="auto"/>
        </w:rPr>
      </w:pPr>
      <w:bookmarkStart w:id="8" w:name="_Toc227371492"/>
      <w:r w:rsidRPr="0099074D">
        <w:rPr>
          <w:rFonts w:cs="Times New Roman"/>
          <w:color w:val="auto"/>
        </w:rPr>
        <w:lastRenderedPageBreak/>
        <w:t>3. Methodology</w:t>
      </w:r>
      <w:bookmarkEnd w:id="8"/>
      <w:r w:rsidRPr="0099074D">
        <w:rPr>
          <w:rFonts w:cs="Times New Roman"/>
          <w:color w:val="auto"/>
        </w:rPr>
        <w:t xml:space="preserve"> </w:t>
      </w:r>
    </w:p>
    <w:p w14:paraId="2991BD1E" w14:textId="1E642E39" w:rsidR="007D526E" w:rsidRPr="0099074D" w:rsidRDefault="009D699C" w:rsidP="00C1398A">
      <w:pPr>
        <w:pStyle w:val="Heading2"/>
      </w:pPr>
      <w:bookmarkStart w:id="9" w:name="_Toc227371493"/>
      <w:r w:rsidRPr="0099074D">
        <w:t>3.1</w:t>
      </w:r>
      <w:r w:rsidR="00783416" w:rsidRPr="0099074D">
        <w:t xml:space="preserve">: </w:t>
      </w:r>
      <w:r w:rsidRPr="0099074D">
        <w:t>Software Approach</w:t>
      </w:r>
      <w:bookmarkEnd w:id="9"/>
      <w:r w:rsidRPr="0099074D">
        <w:t xml:space="preserve"> </w:t>
      </w:r>
    </w:p>
    <w:p w14:paraId="5710F78C"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approach that was employed in this assignment was systematic and a well-structured approach to developing and deploying a containerized web applicatio</w:t>
      </w:r>
      <w:r w:rsidRPr="0099074D">
        <w:rPr>
          <w:rFonts w:ascii="Times New Roman" w:eastAsia="Times New Roman" w:hAnsi="Times New Roman" w:cs="Times New Roman"/>
          <w:sz w:val="24"/>
          <w:szCs w:val="24"/>
        </w:rPr>
        <w:t>n. It was broken down into various steps, which are, environment setup, application development, container configuration, image creation, container execution and testing. All the stages were carried out properly to make sure that the goals of the assignmen</w:t>
      </w:r>
      <w:r w:rsidRPr="0099074D">
        <w:rPr>
          <w:rFonts w:ascii="Times New Roman" w:eastAsia="Times New Roman" w:hAnsi="Times New Roman" w:cs="Times New Roman"/>
          <w:sz w:val="24"/>
          <w:szCs w:val="24"/>
        </w:rPr>
        <w:t>t were realized successfully.</w:t>
      </w:r>
    </w:p>
    <w:p w14:paraId="40F592EC"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First, it was necessary to come up with an appropriate environment to facilitate the adoption of containerization technologies. The local system was configured to run Docker Desktop to give it the ability to build and maintain</w:t>
      </w:r>
      <w:r w:rsidRPr="0099074D">
        <w:rPr>
          <w:rFonts w:ascii="Times New Roman" w:eastAsia="Times New Roman" w:hAnsi="Times New Roman" w:cs="Times New Roman"/>
          <w:sz w:val="24"/>
          <w:szCs w:val="24"/>
        </w:rPr>
        <w:t xml:space="preserve"> containers (Semeniuk, 2025). Installing was done under normal instructions and a verification was done to confirm that Docker was running properly. The successful installation was checked with the help of the command-line interface, namely running simple </w:t>
      </w:r>
      <w:r w:rsidRPr="0099074D">
        <w:rPr>
          <w:rFonts w:ascii="Times New Roman" w:eastAsia="Times New Roman" w:hAnsi="Times New Roman" w:cs="Times New Roman"/>
          <w:sz w:val="24"/>
          <w:szCs w:val="24"/>
        </w:rPr>
        <w:t>Docker commands. This original organization was deemed a necessity since it formed the basis of all other activities.</w:t>
      </w:r>
    </w:p>
    <w:p w14:paraId="28123224"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After setting up the environment, a project directory was developed to structure the entire required files and resources. One directory wa</w:t>
      </w:r>
      <w:r w:rsidRPr="0099074D">
        <w:rPr>
          <w:rFonts w:ascii="Times New Roman" w:eastAsia="Times New Roman" w:hAnsi="Times New Roman" w:cs="Times New Roman"/>
          <w:sz w:val="24"/>
          <w:szCs w:val="24"/>
        </w:rPr>
        <w:t>s created to house the application files, the HTML file and the Docker configuration file.. Correct file organisation was also done so that all components are easily accessible in the development and deployment process. This organized style of the workflow</w:t>
      </w:r>
      <w:r w:rsidRPr="0099074D">
        <w:rPr>
          <w:rFonts w:ascii="Times New Roman" w:eastAsia="Times New Roman" w:hAnsi="Times New Roman" w:cs="Times New Roman"/>
          <w:sz w:val="24"/>
          <w:szCs w:val="24"/>
        </w:rPr>
        <w:t xml:space="preserve"> was managed effectively and minimized the chances of making mistakes in the implementation process.</w:t>
      </w:r>
    </w:p>
    <w:p w14:paraId="5D1A50B7"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second step was the development of the web application. An almost plain HTML file was developed to be a front-end interface of the application. The HTM</w:t>
      </w:r>
      <w:r w:rsidRPr="0099074D">
        <w:rPr>
          <w:rFonts w:ascii="Times New Roman" w:eastAsia="Times New Roman" w:hAnsi="Times New Roman" w:cs="Times New Roman"/>
          <w:sz w:val="24"/>
          <w:szCs w:val="24"/>
        </w:rPr>
        <w:t>L file was created based on the fundamental principles of web development such that it was lightweight and worked with container deployment . Webpage content was arranged to provide the simplest message, which showed the successful implementation of the ap</w:t>
      </w:r>
      <w:r w:rsidRPr="0099074D">
        <w:rPr>
          <w:rFonts w:ascii="Times New Roman" w:eastAsia="Times New Roman" w:hAnsi="Times New Roman" w:cs="Times New Roman"/>
          <w:sz w:val="24"/>
          <w:szCs w:val="24"/>
        </w:rPr>
        <w:t>plication. This was saved with the correct extension and tested so that it would be opened and correctly displayed in a web browser. This was done to make sure that the application was tested prior to being integrated into the container environment.</w:t>
      </w:r>
    </w:p>
    <w:p w14:paraId="55975AD0"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Afterwards a Dockerfile was prepared to specify the container environment settings. The Dockerfile was a blueprint of how the image of Docker should be created and it contained </w:t>
      </w:r>
      <w:r w:rsidRPr="0099074D">
        <w:rPr>
          <w:rFonts w:ascii="Times New Roman" w:eastAsia="Times New Roman" w:hAnsi="Times New Roman" w:cs="Times New Roman"/>
          <w:sz w:val="24"/>
          <w:szCs w:val="24"/>
        </w:rPr>
        <w:lastRenderedPageBreak/>
        <w:t>instructions to install the application in the container. The base image was gi</w:t>
      </w:r>
      <w:r w:rsidRPr="0099074D">
        <w:rPr>
          <w:rFonts w:ascii="Times New Roman" w:eastAsia="Times New Roman" w:hAnsi="Times New Roman" w:cs="Times New Roman"/>
          <w:sz w:val="24"/>
          <w:szCs w:val="24"/>
        </w:rPr>
        <w:t>ven, and a web server was added to serve the HTML file. The application files were copied into the file system of the containers by using the COPY command and its respective directory as the source. This guaranteed the HTML file was made available in the c</w:t>
      </w:r>
      <w:r w:rsidRPr="0099074D">
        <w:rPr>
          <w:rFonts w:ascii="Times New Roman" w:eastAsia="Times New Roman" w:hAnsi="Times New Roman" w:cs="Times New Roman"/>
          <w:sz w:val="24"/>
          <w:szCs w:val="24"/>
        </w:rPr>
        <w:t>ontainer environment. The Dockerfile was well formulated, and read two or three times, to make sure that all of the required configurations were present, and no mistakes were found.</w:t>
      </w:r>
    </w:p>
    <w:p w14:paraId="2A83D1B4"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After the preparation of the Dockerfile was complete, it was time to build</w:t>
      </w:r>
      <w:r w:rsidRPr="0099074D">
        <w:rPr>
          <w:rFonts w:ascii="Times New Roman" w:eastAsia="Times New Roman" w:hAnsi="Times New Roman" w:cs="Times New Roman"/>
          <w:sz w:val="24"/>
          <w:szCs w:val="24"/>
        </w:rPr>
        <w:t xml:space="preserve"> the Docker image. This picture was built with the Docker build command, which ran the commands listed in the Dockerfile. In the process, application files and dependency were bundled in one image. Building was being monitored via the command-line interfac</w:t>
      </w:r>
      <w:r w:rsidRPr="0099074D">
        <w:rPr>
          <w:rFonts w:ascii="Times New Roman" w:eastAsia="Times New Roman" w:hAnsi="Times New Roman" w:cs="Times New Roman"/>
          <w:sz w:val="24"/>
          <w:szCs w:val="24"/>
        </w:rPr>
        <w:t>e and any derailments faced were dealt with immediately. The successful build process led to the development of a Docker image that could then be used to run the application in a containerized environment.</w:t>
      </w:r>
    </w:p>
    <w:p w14:paraId="718BF91A" w14:textId="07BAED54" w:rsidR="002A6B34" w:rsidRPr="0099074D" w:rsidRDefault="002A6B34" w:rsidP="00C1398A">
      <w:pPr>
        <w:pStyle w:val="Heading2"/>
      </w:pPr>
      <w:bookmarkStart w:id="10" w:name="_Toc227371494"/>
      <w:r w:rsidRPr="0099074D">
        <w:t>3.2 AWS vs. Azure Implementation.</w:t>
      </w:r>
      <w:bookmarkEnd w:id="10"/>
    </w:p>
    <w:tbl>
      <w:tblPr>
        <w:tblStyle w:val="TableGrid"/>
        <w:tblW w:w="0" w:type="auto"/>
        <w:tblLook w:val="04A0" w:firstRow="1" w:lastRow="0" w:firstColumn="1" w:lastColumn="0" w:noHBand="0" w:noVBand="1"/>
      </w:tblPr>
      <w:tblGrid>
        <w:gridCol w:w="3116"/>
        <w:gridCol w:w="3117"/>
        <w:gridCol w:w="3117"/>
      </w:tblGrid>
      <w:tr w:rsidR="00C1398A" w:rsidRPr="0099074D" w14:paraId="0D410ABD" w14:textId="77777777" w:rsidTr="002A6B34">
        <w:tc>
          <w:tcPr>
            <w:tcW w:w="3116" w:type="dxa"/>
          </w:tcPr>
          <w:p w14:paraId="0855A25E" w14:textId="11EB6AD4" w:rsidR="002A6B34" w:rsidRPr="0099074D" w:rsidRDefault="002A6B34" w:rsidP="00C1398A">
            <w:pPr>
              <w:spacing w:line="360" w:lineRule="auto"/>
              <w:jc w:val="both"/>
              <w:rPr>
                <w:rFonts w:ascii="Times New Roman" w:hAnsi="Times New Roman" w:cs="Times New Roman"/>
                <w:b/>
                <w:bCs/>
                <w:sz w:val="24"/>
                <w:szCs w:val="24"/>
              </w:rPr>
            </w:pPr>
            <w:r w:rsidRPr="0099074D">
              <w:rPr>
                <w:rFonts w:ascii="Times New Roman" w:hAnsi="Times New Roman" w:cs="Times New Roman"/>
                <w:b/>
                <w:bCs/>
                <w:sz w:val="24"/>
                <w:szCs w:val="24"/>
              </w:rPr>
              <w:t>Concept</w:t>
            </w:r>
          </w:p>
        </w:tc>
        <w:tc>
          <w:tcPr>
            <w:tcW w:w="3117" w:type="dxa"/>
          </w:tcPr>
          <w:p w14:paraId="5842A426" w14:textId="16217498" w:rsidR="002A6B34" w:rsidRPr="0099074D" w:rsidRDefault="002A6B34" w:rsidP="00C1398A">
            <w:pPr>
              <w:spacing w:line="360" w:lineRule="auto"/>
              <w:jc w:val="both"/>
              <w:rPr>
                <w:rFonts w:ascii="Times New Roman" w:hAnsi="Times New Roman" w:cs="Times New Roman"/>
                <w:b/>
                <w:bCs/>
                <w:sz w:val="24"/>
                <w:szCs w:val="24"/>
              </w:rPr>
            </w:pPr>
            <w:r w:rsidRPr="0099074D">
              <w:rPr>
                <w:rFonts w:ascii="Times New Roman" w:hAnsi="Times New Roman" w:cs="Times New Roman"/>
                <w:b/>
                <w:bCs/>
                <w:sz w:val="24"/>
                <w:szCs w:val="24"/>
              </w:rPr>
              <w:t>AWS</w:t>
            </w:r>
          </w:p>
        </w:tc>
        <w:tc>
          <w:tcPr>
            <w:tcW w:w="3117" w:type="dxa"/>
          </w:tcPr>
          <w:p w14:paraId="0FA021E5" w14:textId="3DF6A571" w:rsidR="002A6B34" w:rsidRPr="0099074D" w:rsidRDefault="002A6B34" w:rsidP="00C1398A">
            <w:pPr>
              <w:spacing w:line="360" w:lineRule="auto"/>
              <w:jc w:val="both"/>
              <w:rPr>
                <w:rFonts w:ascii="Times New Roman" w:hAnsi="Times New Roman" w:cs="Times New Roman"/>
                <w:b/>
                <w:bCs/>
                <w:sz w:val="24"/>
                <w:szCs w:val="24"/>
              </w:rPr>
            </w:pPr>
            <w:r w:rsidRPr="0099074D">
              <w:rPr>
                <w:rFonts w:ascii="Times New Roman" w:hAnsi="Times New Roman" w:cs="Times New Roman"/>
                <w:b/>
                <w:bCs/>
                <w:sz w:val="24"/>
                <w:szCs w:val="24"/>
              </w:rPr>
              <w:t>Azure</w:t>
            </w:r>
          </w:p>
        </w:tc>
      </w:tr>
      <w:tr w:rsidR="00C1398A" w:rsidRPr="0099074D" w14:paraId="760ADBC2" w14:textId="77777777" w:rsidTr="002A6B34">
        <w:tc>
          <w:tcPr>
            <w:tcW w:w="3116" w:type="dxa"/>
          </w:tcPr>
          <w:p w14:paraId="3DC73968" w14:textId="6EB250E9" w:rsidR="002A6B34" w:rsidRPr="0099074D" w:rsidRDefault="002A6B3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Containers</w:t>
            </w:r>
          </w:p>
        </w:tc>
        <w:tc>
          <w:tcPr>
            <w:tcW w:w="3117" w:type="dxa"/>
          </w:tcPr>
          <w:p w14:paraId="1EF226A5" w14:textId="0EC1301E" w:rsidR="002A6B34" w:rsidRPr="0099074D" w:rsidRDefault="002A6B3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AWS ECS</w:t>
            </w:r>
          </w:p>
        </w:tc>
        <w:tc>
          <w:tcPr>
            <w:tcW w:w="3117" w:type="dxa"/>
          </w:tcPr>
          <w:p w14:paraId="4AC155F1" w14:textId="36B809DD" w:rsidR="002A6B34" w:rsidRPr="0099074D" w:rsidRDefault="002A6B3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Kubernetes Service of Azure</w:t>
            </w:r>
          </w:p>
        </w:tc>
      </w:tr>
      <w:tr w:rsidR="00C1398A" w:rsidRPr="0099074D" w14:paraId="4DB09CB1" w14:textId="77777777" w:rsidTr="002A6B34">
        <w:tc>
          <w:tcPr>
            <w:tcW w:w="3116" w:type="dxa"/>
          </w:tcPr>
          <w:p w14:paraId="284E0E63" w14:textId="337B3E41" w:rsidR="002A6B34" w:rsidRPr="0099074D" w:rsidRDefault="002A6B3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Storage</w:t>
            </w:r>
          </w:p>
        </w:tc>
        <w:tc>
          <w:tcPr>
            <w:tcW w:w="3117" w:type="dxa"/>
          </w:tcPr>
          <w:p w14:paraId="558ABF95" w14:textId="4EB3A286" w:rsidR="002A6B3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S3</w:t>
            </w:r>
          </w:p>
        </w:tc>
        <w:tc>
          <w:tcPr>
            <w:tcW w:w="3117" w:type="dxa"/>
          </w:tcPr>
          <w:p w14:paraId="46E4AC3E" w14:textId="2C802C4A" w:rsidR="002A6B3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Blob storage</w:t>
            </w:r>
          </w:p>
        </w:tc>
      </w:tr>
      <w:tr w:rsidR="00C1398A" w:rsidRPr="0099074D" w14:paraId="3819CAE6" w14:textId="77777777" w:rsidTr="002A6B34">
        <w:tc>
          <w:tcPr>
            <w:tcW w:w="3116" w:type="dxa"/>
          </w:tcPr>
          <w:p w14:paraId="0259AC07" w14:textId="0B829021"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Computational</w:t>
            </w:r>
          </w:p>
        </w:tc>
        <w:tc>
          <w:tcPr>
            <w:tcW w:w="3117" w:type="dxa"/>
          </w:tcPr>
          <w:p w14:paraId="45294011" w14:textId="463FF61F"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EC2</w:t>
            </w:r>
          </w:p>
        </w:tc>
        <w:tc>
          <w:tcPr>
            <w:tcW w:w="3117" w:type="dxa"/>
          </w:tcPr>
          <w:p w14:paraId="5A8B9681" w14:textId="08C2B6CA"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Virtual Machines</w:t>
            </w:r>
          </w:p>
        </w:tc>
      </w:tr>
      <w:tr w:rsidR="00BA6090" w:rsidRPr="0099074D" w14:paraId="31267D0E" w14:textId="77777777" w:rsidTr="002A6B34">
        <w:tc>
          <w:tcPr>
            <w:tcW w:w="3116" w:type="dxa"/>
          </w:tcPr>
          <w:p w14:paraId="33A6D9BA" w14:textId="2F71226A"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Serverless</w:t>
            </w:r>
          </w:p>
        </w:tc>
        <w:tc>
          <w:tcPr>
            <w:tcW w:w="3117" w:type="dxa"/>
          </w:tcPr>
          <w:p w14:paraId="22FB9621" w14:textId="7B43F25A"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AWS Lambda</w:t>
            </w:r>
          </w:p>
        </w:tc>
        <w:tc>
          <w:tcPr>
            <w:tcW w:w="3117" w:type="dxa"/>
          </w:tcPr>
          <w:p w14:paraId="28BB367F" w14:textId="5FF67C89"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Functions of Azure</w:t>
            </w:r>
          </w:p>
        </w:tc>
      </w:tr>
    </w:tbl>
    <w:p w14:paraId="25C66DBD" w14:textId="77777777" w:rsidR="002A6B34" w:rsidRPr="0099074D" w:rsidRDefault="002A6B34" w:rsidP="00C1398A">
      <w:pPr>
        <w:spacing w:line="360" w:lineRule="auto"/>
        <w:jc w:val="both"/>
        <w:rPr>
          <w:rFonts w:ascii="Times New Roman" w:hAnsi="Times New Roman" w:cs="Times New Roman"/>
          <w:sz w:val="24"/>
          <w:szCs w:val="24"/>
        </w:rPr>
      </w:pPr>
    </w:p>
    <w:p w14:paraId="1D998AB9" w14:textId="14E2BA65"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AWS uses ECS and EKS to implement containerisation, which can deploy Docker containers scaleably. On the same note, Azure relies on AKS to orchestrate containers. The two platforms have serverless computing, which minimizes infrastructure management.</w:t>
      </w:r>
    </w:p>
    <w:p w14:paraId="04D37945" w14:textId="77777777" w:rsidR="003C0C74" w:rsidRPr="0099074D" w:rsidRDefault="003C0C74" w:rsidP="00C1398A">
      <w:pPr>
        <w:spacing w:line="360" w:lineRule="auto"/>
        <w:jc w:val="both"/>
        <w:rPr>
          <w:rFonts w:ascii="Times New Roman" w:hAnsi="Times New Roman" w:cs="Times New Roman"/>
          <w:b/>
          <w:bCs/>
          <w:i/>
          <w:iCs/>
          <w:sz w:val="24"/>
          <w:szCs w:val="24"/>
        </w:rPr>
      </w:pPr>
      <w:r w:rsidRPr="0099074D">
        <w:rPr>
          <w:rFonts w:ascii="Times New Roman" w:hAnsi="Times New Roman" w:cs="Times New Roman"/>
          <w:b/>
          <w:bCs/>
          <w:i/>
          <w:iCs/>
          <w:sz w:val="24"/>
          <w:szCs w:val="24"/>
        </w:rPr>
        <w:t>Real-World Example</w:t>
      </w:r>
    </w:p>
    <w:p w14:paraId="0BB46E8E" w14:textId="3FE00B62" w:rsidR="003C0C74" w:rsidRPr="0099074D" w:rsidRDefault="003C0C74"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An example of a real-life application of containerisation is Netflix, which employs microservices architecture that is implemented in containers on AWS. This facilitates auto scaling when there is a lot of traffic. In the same way, Amazon relies on container-based systems to manage millions of transactions in an expedient manner.</w:t>
      </w:r>
    </w:p>
    <w:p w14:paraId="4F3096E6" w14:textId="34E6899F" w:rsidR="003C0C74" w:rsidRPr="0099074D" w:rsidRDefault="003C0C74" w:rsidP="00C1398A">
      <w:pPr>
        <w:spacing w:line="360" w:lineRule="auto"/>
        <w:jc w:val="both"/>
        <w:rPr>
          <w:rFonts w:ascii="Times New Roman" w:hAnsi="Times New Roman" w:cs="Times New Roman"/>
          <w:b/>
          <w:bCs/>
          <w:i/>
          <w:iCs/>
          <w:sz w:val="24"/>
          <w:szCs w:val="24"/>
        </w:rPr>
      </w:pPr>
      <w:r w:rsidRPr="0099074D">
        <w:rPr>
          <w:rFonts w:ascii="Times New Roman" w:hAnsi="Times New Roman" w:cs="Times New Roman"/>
          <w:b/>
          <w:bCs/>
          <w:i/>
          <w:iCs/>
          <w:sz w:val="24"/>
          <w:szCs w:val="24"/>
        </w:rPr>
        <w:t>COGNITIVE &amp; INTELLECTUAL SKILLS</w:t>
      </w:r>
    </w:p>
    <w:tbl>
      <w:tblPr>
        <w:tblStyle w:val="TableGrid"/>
        <w:tblW w:w="0" w:type="auto"/>
        <w:tblLook w:val="04A0" w:firstRow="1" w:lastRow="0" w:firstColumn="1" w:lastColumn="0" w:noHBand="0" w:noVBand="1"/>
      </w:tblPr>
      <w:tblGrid>
        <w:gridCol w:w="3116"/>
        <w:gridCol w:w="3117"/>
        <w:gridCol w:w="3117"/>
      </w:tblGrid>
      <w:tr w:rsidR="00C1398A" w:rsidRPr="0099074D" w14:paraId="28D64940" w14:textId="77777777" w:rsidTr="003C0C74">
        <w:tc>
          <w:tcPr>
            <w:tcW w:w="3116" w:type="dxa"/>
          </w:tcPr>
          <w:p w14:paraId="344BA12F" w14:textId="78B5AEB9" w:rsidR="003C0C74" w:rsidRPr="0099074D" w:rsidRDefault="003C0C74" w:rsidP="00C1398A">
            <w:pPr>
              <w:spacing w:line="360" w:lineRule="auto"/>
              <w:jc w:val="both"/>
              <w:rPr>
                <w:rFonts w:ascii="Times New Roman" w:hAnsi="Times New Roman" w:cs="Times New Roman"/>
                <w:b/>
                <w:bCs/>
                <w:sz w:val="24"/>
                <w:szCs w:val="24"/>
              </w:rPr>
            </w:pPr>
            <w:r w:rsidRPr="0099074D">
              <w:rPr>
                <w:rFonts w:ascii="Times New Roman" w:hAnsi="Times New Roman" w:cs="Times New Roman"/>
                <w:b/>
                <w:bCs/>
                <w:sz w:val="24"/>
                <w:szCs w:val="24"/>
              </w:rPr>
              <w:t>Feature</w:t>
            </w:r>
          </w:p>
        </w:tc>
        <w:tc>
          <w:tcPr>
            <w:tcW w:w="3117" w:type="dxa"/>
          </w:tcPr>
          <w:p w14:paraId="54735314" w14:textId="00CA2016" w:rsidR="003C0C74" w:rsidRPr="0099074D" w:rsidRDefault="003C0C74" w:rsidP="00C1398A">
            <w:pPr>
              <w:spacing w:line="360" w:lineRule="auto"/>
              <w:jc w:val="both"/>
              <w:rPr>
                <w:rFonts w:ascii="Times New Roman" w:hAnsi="Times New Roman" w:cs="Times New Roman"/>
                <w:b/>
                <w:bCs/>
                <w:sz w:val="24"/>
                <w:szCs w:val="24"/>
              </w:rPr>
            </w:pPr>
            <w:r w:rsidRPr="0099074D">
              <w:rPr>
                <w:rFonts w:ascii="Times New Roman" w:hAnsi="Times New Roman" w:cs="Times New Roman"/>
                <w:b/>
                <w:bCs/>
                <w:sz w:val="24"/>
                <w:szCs w:val="24"/>
              </w:rPr>
              <w:t>Docker</w:t>
            </w:r>
          </w:p>
        </w:tc>
        <w:tc>
          <w:tcPr>
            <w:tcW w:w="3117" w:type="dxa"/>
          </w:tcPr>
          <w:p w14:paraId="6746F949" w14:textId="11BFE561" w:rsidR="003C0C74" w:rsidRPr="0099074D" w:rsidRDefault="003C0C74" w:rsidP="00C1398A">
            <w:pPr>
              <w:spacing w:line="360" w:lineRule="auto"/>
              <w:jc w:val="both"/>
              <w:rPr>
                <w:rFonts w:ascii="Times New Roman" w:hAnsi="Times New Roman" w:cs="Times New Roman"/>
                <w:b/>
                <w:bCs/>
                <w:sz w:val="24"/>
                <w:szCs w:val="24"/>
              </w:rPr>
            </w:pPr>
            <w:r w:rsidRPr="0099074D">
              <w:rPr>
                <w:rFonts w:ascii="Times New Roman" w:hAnsi="Times New Roman" w:cs="Times New Roman"/>
                <w:b/>
                <w:bCs/>
                <w:sz w:val="24"/>
                <w:szCs w:val="24"/>
              </w:rPr>
              <w:t>Virtual machine</w:t>
            </w:r>
          </w:p>
        </w:tc>
      </w:tr>
      <w:tr w:rsidR="00C1398A" w:rsidRPr="0099074D" w14:paraId="33DE9957" w14:textId="77777777" w:rsidTr="003C0C74">
        <w:tc>
          <w:tcPr>
            <w:tcW w:w="3116" w:type="dxa"/>
          </w:tcPr>
          <w:p w14:paraId="45BE2B96" w14:textId="03FC4AF6" w:rsidR="003C0C74"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speed</w:t>
            </w:r>
          </w:p>
        </w:tc>
        <w:tc>
          <w:tcPr>
            <w:tcW w:w="3117" w:type="dxa"/>
          </w:tcPr>
          <w:p w14:paraId="2B9AE313" w14:textId="550F01FA" w:rsidR="003C0C74"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Very fast</w:t>
            </w:r>
          </w:p>
        </w:tc>
        <w:tc>
          <w:tcPr>
            <w:tcW w:w="3117" w:type="dxa"/>
          </w:tcPr>
          <w:p w14:paraId="7006119D" w14:textId="07ED4D32" w:rsidR="003C0C74"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VMs are slow</w:t>
            </w:r>
          </w:p>
        </w:tc>
      </w:tr>
      <w:tr w:rsidR="00C1398A" w:rsidRPr="0099074D" w14:paraId="21D276EF" w14:textId="77777777" w:rsidTr="003C0C74">
        <w:tc>
          <w:tcPr>
            <w:tcW w:w="3116" w:type="dxa"/>
          </w:tcPr>
          <w:p w14:paraId="2641B9C6" w14:textId="61A3218D" w:rsidR="003C0C74"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lastRenderedPageBreak/>
              <w:t>Usage of resources</w:t>
            </w:r>
          </w:p>
        </w:tc>
        <w:tc>
          <w:tcPr>
            <w:tcW w:w="3117" w:type="dxa"/>
          </w:tcPr>
          <w:p w14:paraId="4280A959" w14:textId="187F6E32" w:rsidR="003C0C74"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Very low</w:t>
            </w:r>
          </w:p>
        </w:tc>
        <w:tc>
          <w:tcPr>
            <w:tcW w:w="3117" w:type="dxa"/>
          </w:tcPr>
          <w:p w14:paraId="5CED974E" w14:textId="2E3601F0" w:rsidR="003C0C74"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Very high</w:t>
            </w:r>
          </w:p>
        </w:tc>
      </w:tr>
      <w:tr w:rsidR="00C1398A" w:rsidRPr="0099074D" w14:paraId="080CDCF6" w14:textId="77777777" w:rsidTr="003C0C74">
        <w:tc>
          <w:tcPr>
            <w:tcW w:w="3116" w:type="dxa"/>
          </w:tcPr>
          <w:p w14:paraId="603DC4AB" w14:textId="35BC2AA4" w:rsidR="00696717"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isolation</w:t>
            </w:r>
          </w:p>
        </w:tc>
        <w:tc>
          <w:tcPr>
            <w:tcW w:w="3117" w:type="dxa"/>
          </w:tcPr>
          <w:p w14:paraId="3CAEAB43" w14:textId="554CF49F" w:rsidR="00696717"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 xml:space="preserve">Moderate </w:t>
            </w:r>
          </w:p>
        </w:tc>
        <w:tc>
          <w:tcPr>
            <w:tcW w:w="3117" w:type="dxa"/>
          </w:tcPr>
          <w:p w14:paraId="13ED0CB3" w14:textId="18CE406F" w:rsidR="00696717"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Very high</w:t>
            </w:r>
          </w:p>
        </w:tc>
      </w:tr>
    </w:tbl>
    <w:p w14:paraId="5BB01699" w14:textId="77777777" w:rsidR="003C0C74" w:rsidRPr="0099074D" w:rsidRDefault="003C0C74" w:rsidP="00C1398A">
      <w:pPr>
        <w:spacing w:line="360" w:lineRule="auto"/>
        <w:jc w:val="both"/>
        <w:rPr>
          <w:rFonts w:ascii="Times New Roman" w:hAnsi="Times New Roman" w:cs="Times New Roman"/>
          <w:sz w:val="24"/>
          <w:szCs w:val="24"/>
        </w:rPr>
      </w:pPr>
    </w:p>
    <w:p w14:paraId="4456A37E" w14:textId="05BE4982" w:rsidR="003C0C74" w:rsidRPr="0099074D" w:rsidRDefault="003C0C74" w:rsidP="00C1398A">
      <w:pPr>
        <w:pStyle w:val="Heading2"/>
      </w:pPr>
      <w:bookmarkStart w:id="11" w:name="_Toc227371495"/>
      <w:r w:rsidRPr="0099074D">
        <w:t>3.3 Serverless vs Docker (COST + USE CASE)</w:t>
      </w:r>
      <w:bookmarkEnd w:id="11"/>
    </w:p>
    <w:tbl>
      <w:tblPr>
        <w:tblStyle w:val="TableGrid"/>
        <w:tblW w:w="0" w:type="auto"/>
        <w:tblLook w:val="04A0" w:firstRow="1" w:lastRow="0" w:firstColumn="1" w:lastColumn="0" w:noHBand="0" w:noVBand="1"/>
      </w:tblPr>
      <w:tblGrid>
        <w:gridCol w:w="3116"/>
        <w:gridCol w:w="3117"/>
        <w:gridCol w:w="3117"/>
      </w:tblGrid>
      <w:tr w:rsidR="00C1398A" w:rsidRPr="0099074D" w14:paraId="114914D4" w14:textId="77777777" w:rsidTr="003C0C74">
        <w:tc>
          <w:tcPr>
            <w:tcW w:w="3116" w:type="dxa"/>
          </w:tcPr>
          <w:p w14:paraId="20300FE7" w14:textId="69C6DE01" w:rsidR="003C0C74" w:rsidRPr="0099074D" w:rsidRDefault="003C0C74" w:rsidP="00C1398A">
            <w:pPr>
              <w:spacing w:line="360" w:lineRule="auto"/>
              <w:rPr>
                <w:rFonts w:ascii="Times New Roman" w:hAnsi="Times New Roman" w:cs="Times New Roman"/>
                <w:b/>
                <w:bCs/>
                <w:sz w:val="24"/>
                <w:szCs w:val="24"/>
              </w:rPr>
            </w:pPr>
            <w:r w:rsidRPr="0099074D">
              <w:rPr>
                <w:rFonts w:ascii="Times New Roman" w:hAnsi="Times New Roman" w:cs="Times New Roman"/>
                <w:b/>
                <w:bCs/>
                <w:sz w:val="24"/>
                <w:szCs w:val="24"/>
              </w:rPr>
              <w:t>Feature</w:t>
            </w:r>
          </w:p>
        </w:tc>
        <w:tc>
          <w:tcPr>
            <w:tcW w:w="3117" w:type="dxa"/>
          </w:tcPr>
          <w:p w14:paraId="6EDEC1FE" w14:textId="2C69DD7E" w:rsidR="003C0C74" w:rsidRPr="0099074D" w:rsidRDefault="003C0C74" w:rsidP="00C1398A">
            <w:pPr>
              <w:spacing w:line="360" w:lineRule="auto"/>
              <w:rPr>
                <w:rFonts w:ascii="Times New Roman" w:hAnsi="Times New Roman" w:cs="Times New Roman"/>
                <w:b/>
                <w:bCs/>
                <w:sz w:val="24"/>
                <w:szCs w:val="24"/>
              </w:rPr>
            </w:pPr>
            <w:r w:rsidRPr="0099074D">
              <w:rPr>
                <w:rFonts w:ascii="Times New Roman" w:hAnsi="Times New Roman" w:cs="Times New Roman"/>
                <w:b/>
                <w:bCs/>
                <w:sz w:val="24"/>
                <w:szCs w:val="24"/>
              </w:rPr>
              <w:t>Serverless</w:t>
            </w:r>
          </w:p>
        </w:tc>
        <w:tc>
          <w:tcPr>
            <w:tcW w:w="3117" w:type="dxa"/>
          </w:tcPr>
          <w:p w14:paraId="72C52C80" w14:textId="105500DA" w:rsidR="003C0C74" w:rsidRPr="0099074D" w:rsidRDefault="00696717" w:rsidP="00C1398A">
            <w:pPr>
              <w:spacing w:line="360" w:lineRule="auto"/>
              <w:rPr>
                <w:rFonts w:ascii="Times New Roman" w:hAnsi="Times New Roman" w:cs="Times New Roman"/>
                <w:b/>
                <w:bCs/>
                <w:sz w:val="24"/>
                <w:szCs w:val="24"/>
              </w:rPr>
            </w:pPr>
            <w:r w:rsidRPr="0099074D">
              <w:rPr>
                <w:rFonts w:ascii="Times New Roman" w:hAnsi="Times New Roman" w:cs="Times New Roman"/>
                <w:b/>
                <w:bCs/>
                <w:sz w:val="24"/>
                <w:szCs w:val="24"/>
              </w:rPr>
              <w:t>Docker</w:t>
            </w:r>
          </w:p>
        </w:tc>
      </w:tr>
      <w:tr w:rsidR="00C1398A" w:rsidRPr="0099074D" w14:paraId="33FF4BFA" w14:textId="77777777" w:rsidTr="003C0C74">
        <w:tc>
          <w:tcPr>
            <w:tcW w:w="3116" w:type="dxa"/>
          </w:tcPr>
          <w:p w14:paraId="0C417F47" w14:textId="5FEEF041" w:rsidR="00696717" w:rsidRPr="0099074D" w:rsidRDefault="00696717" w:rsidP="00C1398A">
            <w:pPr>
              <w:spacing w:line="360" w:lineRule="auto"/>
              <w:rPr>
                <w:rFonts w:ascii="Times New Roman" w:hAnsi="Times New Roman" w:cs="Times New Roman"/>
                <w:sz w:val="24"/>
                <w:szCs w:val="24"/>
              </w:rPr>
            </w:pPr>
            <w:r w:rsidRPr="0099074D">
              <w:rPr>
                <w:rFonts w:ascii="Times New Roman" w:hAnsi="Times New Roman" w:cs="Times New Roman"/>
                <w:sz w:val="24"/>
                <w:szCs w:val="24"/>
              </w:rPr>
              <w:t>cost</w:t>
            </w:r>
          </w:p>
        </w:tc>
        <w:tc>
          <w:tcPr>
            <w:tcW w:w="3117" w:type="dxa"/>
          </w:tcPr>
          <w:p w14:paraId="47BC8548" w14:textId="3B221E80" w:rsidR="00696717" w:rsidRPr="0099074D" w:rsidRDefault="00696717" w:rsidP="00C1398A">
            <w:pPr>
              <w:spacing w:line="360" w:lineRule="auto"/>
              <w:rPr>
                <w:rFonts w:ascii="Times New Roman" w:hAnsi="Times New Roman" w:cs="Times New Roman"/>
                <w:sz w:val="24"/>
                <w:szCs w:val="24"/>
              </w:rPr>
            </w:pPr>
            <w:r w:rsidRPr="0099074D">
              <w:rPr>
                <w:rFonts w:ascii="Times New Roman" w:hAnsi="Times New Roman" w:cs="Times New Roman"/>
                <w:sz w:val="24"/>
                <w:szCs w:val="24"/>
              </w:rPr>
              <w:t>Payment per use</w:t>
            </w:r>
          </w:p>
        </w:tc>
        <w:tc>
          <w:tcPr>
            <w:tcW w:w="3117" w:type="dxa"/>
          </w:tcPr>
          <w:p w14:paraId="265207BB" w14:textId="01491368" w:rsidR="00696717" w:rsidRPr="0099074D" w:rsidRDefault="00696717" w:rsidP="00C1398A">
            <w:pPr>
              <w:spacing w:line="360" w:lineRule="auto"/>
              <w:rPr>
                <w:rFonts w:ascii="Times New Roman" w:hAnsi="Times New Roman" w:cs="Times New Roman"/>
                <w:sz w:val="24"/>
                <w:szCs w:val="24"/>
              </w:rPr>
            </w:pPr>
            <w:r w:rsidRPr="0099074D">
              <w:rPr>
                <w:rFonts w:ascii="Times New Roman" w:hAnsi="Times New Roman" w:cs="Times New Roman"/>
                <w:sz w:val="24"/>
                <w:szCs w:val="24"/>
              </w:rPr>
              <w:t>Resources are fixed</w:t>
            </w:r>
          </w:p>
        </w:tc>
      </w:tr>
      <w:tr w:rsidR="00C1398A" w:rsidRPr="0099074D" w14:paraId="06AF4A21" w14:textId="77777777" w:rsidTr="003C0C74">
        <w:tc>
          <w:tcPr>
            <w:tcW w:w="3116" w:type="dxa"/>
          </w:tcPr>
          <w:p w14:paraId="7F565FAF" w14:textId="09DC2593" w:rsidR="00696717" w:rsidRPr="0099074D" w:rsidRDefault="00B33A75" w:rsidP="00C1398A">
            <w:pPr>
              <w:spacing w:line="360" w:lineRule="auto"/>
              <w:rPr>
                <w:rFonts w:ascii="Times New Roman" w:hAnsi="Times New Roman" w:cs="Times New Roman"/>
                <w:sz w:val="24"/>
                <w:szCs w:val="24"/>
              </w:rPr>
            </w:pPr>
            <w:r w:rsidRPr="0099074D">
              <w:rPr>
                <w:rFonts w:ascii="Times New Roman" w:hAnsi="Times New Roman" w:cs="Times New Roman"/>
                <w:sz w:val="24"/>
                <w:szCs w:val="24"/>
              </w:rPr>
              <w:t>control</w:t>
            </w:r>
          </w:p>
        </w:tc>
        <w:tc>
          <w:tcPr>
            <w:tcW w:w="3117" w:type="dxa"/>
          </w:tcPr>
          <w:p w14:paraId="2FA1CBC3" w14:textId="7E9015E5" w:rsidR="00696717" w:rsidRPr="0099074D" w:rsidRDefault="00B33A75" w:rsidP="00C1398A">
            <w:pPr>
              <w:spacing w:line="360" w:lineRule="auto"/>
              <w:rPr>
                <w:rFonts w:ascii="Times New Roman" w:hAnsi="Times New Roman" w:cs="Times New Roman"/>
                <w:sz w:val="24"/>
                <w:szCs w:val="24"/>
              </w:rPr>
            </w:pPr>
            <w:r w:rsidRPr="0099074D">
              <w:rPr>
                <w:rFonts w:ascii="Times New Roman" w:hAnsi="Times New Roman" w:cs="Times New Roman"/>
                <w:sz w:val="24"/>
                <w:szCs w:val="24"/>
              </w:rPr>
              <w:t>low</w:t>
            </w:r>
          </w:p>
        </w:tc>
        <w:tc>
          <w:tcPr>
            <w:tcW w:w="3117" w:type="dxa"/>
          </w:tcPr>
          <w:p w14:paraId="6D12D62C" w14:textId="49706564" w:rsidR="00696717" w:rsidRPr="0099074D" w:rsidRDefault="00B33A75" w:rsidP="00C1398A">
            <w:pPr>
              <w:spacing w:line="360" w:lineRule="auto"/>
              <w:rPr>
                <w:rFonts w:ascii="Times New Roman" w:hAnsi="Times New Roman" w:cs="Times New Roman"/>
                <w:sz w:val="24"/>
                <w:szCs w:val="24"/>
              </w:rPr>
            </w:pPr>
            <w:r w:rsidRPr="0099074D">
              <w:rPr>
                <w:rFonts w:ascii="Times New Roman" w:hAnsi="Times New Roman" w:cs="Times New Roman"/>
                <w:sz w:val="24"/>
                <w:szCs w:val="24"/>
              </w:rPr>
              <w:t>high</w:t>
            </w:r>
          </w:p>
        </w:tc>
      </w:tr>
    </w:tbl>
    <w:p w14:paraId="4C86C7EA" w14:textId="77777777" w:rsidR="00696717" w:rsidRPr="0099074D" w:rsidRDefault="00696717" w:rsidP="00C1398A">
      <w:pPr>
        <w:spacing w:line="360" w:lineRule="auto"/>
        <w:jc w:val="both"/>
        <w:rPr>
          <w:rFonts w:ascii="Times New Roman" w:hAnsi="Times New Roman" w:cs="Times New Roman"/>
          <w:sz w:val="24"/>
          <w:szCs w:val="24"/>
        </w:rPr>
      </w:pPr>
    </w:p>
    <w:p w14:paraId="41887612" w14:textId="230E0C2F" w:rsidR="00696717"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The reason behind the use of Docker is that it provides uniformity across environments and makes deployment easier. It is the most appropriate in situations where microservices architecture and portability are needed by the application. Serverless computing is also favored when the application has unpredictable workload and the need is to be cost efficient without managing the infrastructure.</w:t>
      </w:r>
    </w:p>
    <w:p w14:paraId="2F1AB467" w14:textId="787560CA" w:rsidR="00066A11" w:rsidRPr="0099074D" w:rsidRDefault="00066A11"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To compare the efficiency of serverless computing and containerization based on Docker in the modern cloud environment, a comparison was done between the two. It was found that serverless architecture did not require any infrastructure management, with resources automatically being scaled according to demand. Conversely, Docker did not need a manual setup and control of containers and provided more control over the environment (</w:t>
      </w:r>
      <w:r w:rsidRPr="0099074D">
        <w:rPr>
          <w:rFonts w:ascii="Times New Roman" w:eastAsia="Times New Roman" w:hAnsi="Times New Roman" w:cs="Times New Roman"/>
          <w:sz w:val="24"/>
          <w:szCs w:val="24"/>
        </w:rPr>
        <w:t>Thakkar, 2025</w:t>
      </w:r>
      <w:r w:rsidRPr="0099074D">
        <w:rPr>
          <w:rFonts w:ascii="Times New Roman" w:hAnsi="Times New Roman" w:cs="Times New Roman"/>
          <w:sz w:val="24"/>
          <w:szCs w:val="24"/>
        </w:rPr>
        <w:t>). Scalability, cost-efficiency, and flexibility of cloud computing led to its rapid development. Organizations have been moving towards cloud solutions to save money on infrastructure as well as speedy deployment. As a result, serverless and container-based solutions were identified as key elements of the contemporary application development.</w:t>
      </w:r>
    </w:p>
    <w:p w14:paraId="2B2661C3" w14:textId="77777777" w:rsidR="00696717" w:rsidRPr="0099074D" w:rsidRDefault="00696717" w:rsidP="00C1398A">
      <w:pPr>
        <w:spacing w:line="360" w:lineRule="auto"/>
        <w:jc w:val="both"/>
        <w:rPr>
          <w:rFonts w:ascii="Times New Roman" w:hAnsi="Times New Roman" w:cs="Times New Roman"/>
          <w:b/>
          <w:bCs/>
          <w:i/>
          <w:iCs/>
          <w:sz w:val="24"/>
          <w:szCs w:val="24"/>
        </w:rPr>
      </w:pPr>
      <w:r w:rsidRPr="0099074D">
        <w:rPr>
          <w:rFonts w:ascii="Times New Roman" w:hAnsi="Times New Roman" w:cs="Times New Roman"/>
          <w:b/>
          <w:bCs/>
          <w:i/>
          <w:iCs/>
          <w:sz w:val="24"/>
          <w:szCs w:val="24"/>
        </w:rPr>
        <w:t>FINAL FLOW</w:t>
      </w:r>
    </w:p>
    <w:p w14:paraId="2FAE6C72" w14:textId="4BC01BAE" w:rsidR="00F2508A" w:rsidRPr="0099074D" w:rsidRDefault="00696717" w:rsidP="00C1398A">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The idea was to start with the creation of a project directory and then develop a basic HTML file. A Dockerfile was then set up with NGINX base image. Docker was used to build the image with the docker build command and run it with port mapping with docker run. The app was successfully deployed to localhost, which indicates a successful deployment.</w:t>
      </w:r>
    </w:p>
    <w:p w14:paraId="1E10AEB3" w14:textId="48900786" w:rsidR="007D526E" w:rsidRPr="0099074D" w:rsidRDefault="009D699C" w:rsidP="00D3225B">
      <w:pPr>
        <w:pStyle w:val="Heading1"/>
        <w:rPr>
          <w:color w:val="auto"/>
          <w:sz w:val="24"/>
          <w:szCs w:val="24"/>
        </w:rPr>
      </w:pPr>
      <w:bookmarkStart w:id="12" w:name="_Toc227371496"/>
      <w:r w:rsidRPr="0099074D">
        <w:rPr>
          <w:color w:val="auto"/>
        </w:rPr>
        <w:t>4. Results and analysis</w:t>
      </w:r>
      <w:bookmarkEnd w:id="12"/>
      <w:r w:rsidRPr="0099074D">
        <w:rPr>
          <w:color w:val="auto"/>
        </w:rPr>
        <w:t xml:space="preserve"> </w:t>
      </w:r>
    </w:p>
    <w:p w14:paraId="010AC75F" w14:textId="25475137" w:rsidR="007D526E" w:rsidRPr="0099074D" w:rsidRDefault="009D699C" w:rsidP="00C1398A">
      <w:pPr>
        <w:pStyle w:val="Heading2"/>
      </w:pPr>
      <w:bookmarkStart w:id="13" w:name="_Toc227371497"/>
      <w:r w:rsidRPr="0099074D">
        <w:t>4.1</w:t>
      </w:r>
      <w:r w:rsidR="00783416" w:rsidRPr="0099074D">
        <w:t xml:space="preserve">: </w:t>
      </w:r>
      <w:r w:rsidRPr="0099074D">
        <w:t>Software Analysis</w:t>
      </w:r>
      <w:bookmarkEnd w:id="13"/>
    </w:p>
    <w:p w14:paraId="158F3FC9" w14:textId="6D0FFE3C" w:rsidR="007D526E" w:rsidRPr="0099074D" w:rsidRDefault="0007740F"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lastRenderedPageBreak/>
        <w:drawing>
          <wp:inline distT="0" distB="0" distL="0" distR="0" wp14:anchorId="199937CA" wp14:editId="3D134F41">
            <wp:extent cx="5943600" cy="1334770"/>
            <wp:effectExtent l="0" t="0" r="0" b="0"/>
            <wp:docPr id="153965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653183" name=""/>
                    <pic:cNvPicPr/>
                  </pic:nvPicPr>
                  <pic:blipFill>
                    <a:blip r:embed="rId13"/>
                    <a:stretch>
                      <a:fillRect/>
                    </a:stretch>
                  </pic:blipFill>
                  <pic:spPr>
                    <a:xfrm>
                      <a:off x="0" y="0"/>
                      <a:ext cx="5943600" cy="1334770"/>
                    </a:xfrm>
                    <a:prstGeom prst="rect">
                      <a:avLst/>
                    </a:prstGeom>
                  </pic:spPr>
                </pic:pic>
              </a:graphicData>
            </a:graphic>
          </wp:inline>
        </w:drawing>
      </w:r>
    </w:p>
    <w:p w14:paraId="338EC54F" w14:textId="40F563C9"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0465E2" w:rsidRPr="0099074D">
        <w:rPr>
          <w:rFonts w:ascii="Times New Roman" w:eastAsia="Times New Roman" w:hAnsi="Times New Roman" w:cs="Times New Roman"/>
          <w:b/>
          <w:bCs/>
          <w:sz w:val="24"/>
          <w:szCs w:val="24"/>
        </w:rPr>
        <w:t>4.1.</w:t>
      </w:r>
      <w:r w:rsidRPr="0099074D">
        <w:rPr>
          <w:rFonts w:ascii="Times New Roman" w:eastAsia="Times New Roman" w:hAnsi="Times New Roman" w:cs="Times New Roman"/>
          <w:b/>
          <w:bCs/>
          <w:sz w:val="24"/>
          <w:szCs w:val="24"/>
        </w:rPr>
        <w:t>1: Overview of “my docker project</w:t>
      </w:r>
      <w:r w:rsidR="0007740F" w:rsidRPr="0099074D">
        <w:rPr>
          <w:rFonts w:ascii="Times New Roman" w:eastAsia="Times New Roman" w:hAnsi="Times New Roman" w:cs="Times New Roman"/>
          <w:b/>
          <w:bCs/>
          <w:sz w:val="24"/>
          <w:szCs w:val="24"/>
        </w:rPr>
        <w:t xml:space="preserve"> 11” folder</w:t>
      </w:r>
    </w:p>
    <w:p w14:paraId="07342B07"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Windows Explorer</w:t>
      </w:r>
      <w:r w:rsidRPr="0099074D">
        <w:rPr>
          <w:rFonts w:ascii="Times New Roman" w:eastAsia="Times New Roman" w:hAnsi="Times New Roman" w:cs="Times New Roman"/>
          <w:b/>
          <w:bCs/>
          <w:sz w:val="24"/>
          <w:szCs w:val="24"/>
        </w:rPr>
        <w:t>)</w:t>
      </w:r>
    </w:p>
    <w:p w14:paraId="776353AA" w14:textId="24522286" w:rsidR="007D526E" w:rsidRPr="0099074D" w:rsidRDefault="009D699C" w:rsidP="00C1398A">
      <w:pPr>
        <w:spacing w:after="200" w:line="360" w:lineRule="auto"/>
        <w:jc w:val="both"/>
        <w:rPr>
          <w:rFonts w:ascii="Times New Roman" w:eastAsia="Times New Roman" w:hAnsi="Times New Roman" w:cs="Times New Roman"/>
          <w:b/>
          <w:bCs/>
          <w:sz w:val="24"/>
          <w:szCs w:val="24"/>
        </w:rPr>
      </w:pPr>
      <w:r w:rsidRPr="0099074D">
        <w:rPr>
          <w:rFonts w:ascii="Times New Roman" w:eastAsia="Times New Roman" w:hAnsi="Times New Roman" w:cs="Times New Roman"/>
          <w:sz w:val="24"/>
          <w:szCs w:val="24"/>
        </w:rPr>
        <w:t xml:space="preserve">The above image in Figure 1 presents a folder in Windows Explorer, in which two files “docker”, and “Dockerfile” are created as per requirement. The emphasis was to create a folder </w:t>
      </w:r>
      <w:r w:rsidR="0007740F" w:rsidRPr="0099074D">
        <w:rPr>
          <w:rFonts w:ascii="Times New Roman" w:eastAsia="Times New Roman" w:hAnsi="Times New Roman" w:cs="Times New Roman"/>
          <w:sz w:val="24"/>
          <w:szCs w:val="24"/>
        </w:rPr>
        <w:t>“my docker</w:t>
      </w:r>
      <w:r w:rsidR="0007740F" w:rsidRPr="0099074D">
        <w:rPr>
          <w:rFonts w:ascii="Times New Roman" w:eastAsia="Times New Roman" w:hAnsi="Times New Roman" w:cs="Times New Roman"/>
          <w:b/>
          <w:bCs/>
          <w:sz w:val="24"/>
          <w:szCs w:val="24"/>
        </w:rPr>
        <w:t xml:space="preserve"> </w:t>
      </w:r>
      <w:r w:rsidR="0007740F" w:rsidRPr="0099074D">
        <w:rPr>
          <w:rFonts w:ascii="Times New Roman" w:eastAsia="Times New Roman" w:hAnsi="Times New Roman" w:cs="Times New Roman"/>
          <w:sz w:val="24"/>
          <w:szCs w:val="24"/>
        </w:rPr>
        <w:t>project 11” folder</w:t>
      </w:r>
      <w:r w:rsidRPr="0099074D">
        <w:rPr>
          <w:rFonts w:ascii="Times New Roman" w:eastAsia="Times New Roman" w:hAnsi="Times New Roman" w:cs="Times New Roman"/>
          <w:sz w:val="24"/>
          <w:szCs w:val="24"/>
        </w:rPr>
        <w:t xml:space="preserve">. </w:t>
      </w:r>
      <w:r w:rsidR="0007740F" w:rsidRPr="0099074D">
        <w:rPr>
          <w:rFonts w:ascii="Times New Roman" w:eastAsia="Times New Roman" w:hAnsi="Times New Roman" w:cs="Times New Roman"/>
          <w:sz w:val="24"/>
          <w:szCs w:val="24"/>
        </w:rPr>
        <w:t xml:space="preserve"> </w:t>
      </w:r>
      <w:r w:rsidRPr="0099074D">
        <w:rPr>
          <w:rFonts w:ascii="Times New Roman" w:eastAsia="Times New Roman" w:hAnsi="Times New Roman" w:cs="Times New Roman"/>
          <w:sz w:val="24"/>
          <w:szCs w:val="24"/>
        </w:rPr>
        <w:t>In which the two mentioned files were prese</w:t>
      </w:r>
      <w:r w:rsidRPr="0099074D">
        <w:rPr>
          <w:rFonts w:ascii="Times New Roman" w:eastAsia="Times New Roman" w:hAnsi="Times New Roman" w:cs="Times New Roman"/>
          <w:sz w:val="24"/>
          <w:szCs w:val="24"/>
        </w:rPr>
        <w:t xml:space="preserve">nted. </w:t>
      </w:r>
    </w:p>
    <w:p w14:paraId="388D9815" w14:textId="6BAFF8E2" w:rsidR="007D526E" w:rsidRPr="0099074D" w:rsidRDefault="0007740F"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drawing>
          <wp:inline distT="114300" distB="114300" distL="114300" distR="114300" wp14:anchorId="444AD16D" wp14:editId="05511639">
            <wp:extent cx="5943600" cy="1661567"/>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1661567"/>
                    </a:xfrm>
                    <a:prstGeom prst="rect">
                      <a:avLst/>
                    </a:prstGeom>
                    <a:ln w="25400">
                      <a:solidFill>
                        <a:srgbClr val="000000"/>
                      </a:solidFill>
                      <a:prstDash val="solid"/>
                    </a:ln>
                  </pic:spPr>
                </pic:pic>
              </a:graphicData>
            </a:graphic>
          </wp:inline>
        </w:drawing>
      </w:r>
    </w:p>
    <w:p w14:paraId="2B102E7A" w14:textId="46B27BC6"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0465E2" w:rsidRPr="0099074D">
        <w:rPr>
          <w:rFonts w:ascii="Times New Roman" w:eastAsia="Times New Roman" w:hAnsi="Times New Roman" w:cs="Times New Roman"/>
          <w:b/>
          <w:bCs/>
          <w:sz w:val="24"/>
          <w:szCs w:val="24"/>
        </w:rPr>
        <w:t>4.1.2</w:t>
      </w:r>
      <w:r w:rsidRPr="0099074D">
        <w:rPr>
          <w:rFonts w:ascii="Times New Roman" w:eastAsia="Times New Roman" w:hAnsi="Times New Roman" w:cs="Times New Roman"/>
          <w:b/>
          <w:bCs/>
          <w:sz w:val="24"/>
          <w:szCs w:val="24"/>
        </w:rPr>
        <w:t>: Overview of the commands in the Dockerfile</w:t>
      </w:r>
    </w:p>
    <w:p w14:paraId="26D3D7C9" w14:textId="7D3CCE1C"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Developed in Visual Studio</w:t>
      </w:r>
      <w:r w:rsidR="0007740F" w:rsidRPr="0099074D">
        <w:rPr>
          <w:rFonts w:ascii="Times New Roman" w:eastAsia="Times New Roman" w:hAnsi="Times New Roman" w:cs="Times New Roman"/>
          <w:sz w:val="24"/>
          <w:szCs w:val="24"/>
        </w:rPr>
        <w:t xml:space="preserve"> Code</w:t>
      </w:r>
      <w:r w:rsidRPr="0099074D">
        <w:rPr>
          <w:rFonts w:ascii="Times New Roman" w:eastAsia="Times New Roman" w:hAnsi="Times New Roman" w:cs="Times New Roman"/>
          <w:b/>
          <w:bCs/>
          <w:sz w:val="24"/>
          <w:szCs w:val="24"/>
        </w:rPr>
        <w:t>)</w:t>
      </w:r>
    </w:p>
    <w:p w14:paraId="24F6789D" w14:textId="1AB38508"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This picture will be the visual confirmation of the local image management stage. It shows the created image, r45tre/my-web-server, in Docker </w:t>
      </w:r>
      <w:r w:rsidRPr="0099074D">
        <w:rPr>
          <w:rFonts w:ascii="Times New Roman" w:eastAsia="Times New Roman" w:hAnsi="Times New Roman" w:cs="Times New Roman"/>
          <w:sz w:val="24"/>
          <w:szCs w:val="24"/>
        </w:rPr>
        <w:t>Desktop, indicating that it has an efficient size of 14.24 MB. This makes sure that the Dockerfile commands have been executed, and a portable resource was created, which can be deployed on a cloud (Raftopoulos, 2025).</w:t>
      </w:r>
    </w:p>
    <w:p w14:paraId="1E7DEB64" w14:textId="4E8E2A5C" w:rsidR="007D526E" w:rsidRPr="0099074D" w:rsidRDefault="0007740F"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lastRenderedPageBreak/>
        <w:drawing>
          <wp:inline distT="0" distB="0" distL="0" distR="0" wp14:anchorId="3EFBEC61" wp14:editId="5D693C24">
            <wp:extent cx="5943600" cy="2806065"/>
            <wp:effectExtent l="0" t="0" r="0" b="0"/>
            <wp:docPr id="923831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31297" name=""/>
                    <pic:cNvPicPr/>
                  </pic:nvPicPr>
                  <pic:blipFill>
                    <a:blip r:embed="rId15"/>
                    <a:stretch>
                      <a:fillRect/>
                    </a:stretch>
                  </pic:blipFill>
                  <pic:spPr>
                    <a:xfrm>
                      <a:off x="0" y="0"/>
                      <a:ext cx="5943600" cy="2806065"/>
                    </a:xfrm>
                    <a:prstGeom prst="rect">
                      <a:avLst/>
                    </a:prstGeom>
                  </pic:spPr>
                </pic:pic>
              </a:graphicData>
            </a:graphic>
          </wp:inline>
        </w:drawing>
      </w:r>
    </w:p>
    <w:p w14:paraId="5FBC1253" w14:textId="16216D75"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0465E2" w:rsidRPr="0099074D">
        <w:rPr>
          <w:rFonts w:ascii="Times New Roman" w:eastAsia="Times New Roman" w:hAnsi="Times New Roman" w:cs="Times New Roman"/>
          <w:b/>
          <w:bCs/>
          <w:sz w:val="24"/>
          <w:szCs w:val="24"/>
        </w:rPr>
        <w:t>4.1.3</w:t>
      </w:r>
      <w:r w:rsidRPr="0099074D">
        <w:rPr>
          <w:rFonts w:ascii="Times New Roman" w:eastAsia="Times New Roman" w:hAnsi="Times New Roman" w:cs="Times New Roman"/>
          <w:b/>
          <w:bCs/>
          <w:sz w:val="24"/>
          <w:szCs w:val="24"/>
        </w:rPr>
        <w:t xml:space="preserve">: critical view of </w:t>
      </w:r>
      <w:r w:rsidR="0007740F" w:rsidRPr="0099074D">
        <w:rPr>
          <w:rFonts w:ascii="Times New Roman" w:eastAsia="Times New Roman" w:hAnsi="Times New Roman" w:cs="Times New Roman"/>
          <w:b/>
          <w:bCs/>
          <w:sz w:val="24"/>
          <w:szCs w:val="24"/>
        </w:rPr>
        <w:t xml:space="preserve"> the running of container</w:t>
      </w:r>
    </w:p>
    <w:p w14:paraId="4D17E06E"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Developed in Windows Terminal</w:t>
      </w:r>
      <w:r w:rsidRPr="0099074D">
        <w:rPr>
          <w:rFonts w:ascii="Times New Roman" w:eastAsia="Times New Roman" w:hAnsi="Times New Roman" w:cs="Times New Roman"/>
          <w:b/>
          <w:bCs/>
          <w:sz w:val="24"/>
          <w:szCs w:val="24"/>
        </w:rPr>
        <w:t>)</w:t>
      </w:r>
    </w:p>
    <w:p w14:paraId="17372F28" w14:textId="740348FD"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portfolio of the interface of the docker desktop in Figure 3 has been used as per requirement, with the help of commands and instructions. The task was done in the terminal of the comman</w:t>
      </w:r>
      <w:r w:rsidRPr="0099074D">
        <w:rPr>
          <w:rFonts w:ascii="Times New Roman" w:eastAsia="Times New Roman" w:hAnsi="Times New Roman" w:cs="Times New Roman"/>
          <w:sz w:val="24"/>
          <w:szCs w:val="24"/>
        </w:rPr>
        <w:t>d prompt. The built image has been presented of the</w:t>
      </w:r>
      <w:r w:rsidRPr="0099074D">
        <w:rPr>
          <w:rFonts w:ascii="Times New Roman" w:eastAsia="Times New Roman" w:hAnsi="Times New Roman" w:cs="Times New Roman"/>
          <w:b/>
          <w:bCs/>
          <w:i/>
          <w:iCs/>
          <w:sz w:val="24"/>
          <w:szCs w:val="24"/>
        </w:rPr>
        <w:t xml:space="preserve"> “r45tre/my-web-server”</w:t>
      </w:r>
      <w:r w:rsidRPr="0099074D">
        <w:rPr>
          <w:rFonts w:ascii="Times New Roman" w:eastAsia="Times New Roman" w:hAnsi="Times New Roman" w:cs="Times New Roman"/>
          <w:sz w:val="24"/>
          <w:szCs w:val="24"/>
        </w:rPr>
        <w:t xml:space="preserve"> within the desktop of the docker. </w:t>
      </w:r>
    </w:p>
    <w:p w14:paraId="3B18D139" w14:textId="3CE60964" w:rsidR="007D526E" w:rsidRPr="0099074D" w:rsidRDefault="000465E2"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drawing>
          <wp:inline distT="0" distB="0" distL="0" distR="0" wp14:anchorId="600313AC" wp14:editId="10BDF710">
            <wp:extent cx="5943600" cy="1030605"/>
            <wp:effectExtent l="0" t="0" r="0" b="0"/>
            <wp:docPr id="1713898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98038" name=""/>
                    <pic:cNvPicPr/>
                  </pic:nvPicPr>
                  <pic:blipFill>
                    <a:blip r:embed="rId16"/>
                    <a:stretch>
                      <a:fillRect/>
                    </a:stretch>
                  </pic:blipFill>
                  <pic:spPr>
                    <a:xfrm>
                      <a:off x="0" y="0"/>
                      <a:ext cx="5943600" cy="1030605"/>
                    </a:xfrm>
                    <a:prstGeom prst="rect">
                      <a:avLst/>
                    </a:prstGeom>
                  </pic:spPr>
                </pic:pic>
              </a:graphicData>
            </a:graphic>
          </wp:inline>
        </w:drawing>
      </w:r>
    </w:p>
    <w:p w14:paraId="421F3A52" w14:textId="5E4A4A55"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500329" w:rsidRPr="0099074D">
        <w:rPr>
          <w:rFonts w:ascii="Times New Roman" w:eastAsia="Times New Roman" w:hAnsi="Times New Roman" w:cs="Times New Roman"/>
          <w:b/>
          <w:bCs/>
          <w:sz w:val="24"/>
          <w:szCs w:val="24"/>
        </w:rPr>
        <w:t>4.1.4</w:t>
      </w:r>
      <w:r w:rsidRPr="0099074D">
        <w:rPr>
          <w:rFonts w:ascii="Times New Roman" w:eastAsia="Times New Roman" w:hAnsi="Times New Roman" w:cs="Times New Roman"/>
          <w:b/>
          <w:bCs/>
          <w:sz w:val="24"/>
          <w:szCs w:val="24"/>
        </w:rPr>
        <w:t>: image of containers tab in the docker desktop</w:t>
      </w:r>
    </w:p>
    <w:p w14:paraId="430D219F"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Developed in Windows Terminal</w:t>
      </w:r>
    </w:p>
    <w:p w14:paraId="69CFB5B0" w14:textId="77777777" w:rsidR="007D526E" w:rsidRPr="0099074D" w:rsidRDefault="009D699C" w:rsidP="00C1398A">
      <w:pPr>
        <w:spacing w:after="200" w:line="360" w:lineRule="auto"/>
        <w:jc w:val="both"/>
        <w:rPr>
          <w:rFonts w:ascii="Times New Roman" w:eastAsia="Times New Roman" w:hAnsi="Times New Roman" w:cs="Times New Roman"/>
          <w:b/>
          <w:bCs/>
          <w:sz w:val="24"/>
          <w:szCs w:val="24"/>
        </w:rPr>
      </w:pPr>
      <w:r w:rsidRPr="0099074D">
        <w:rPr>
          <w:rFonts w:ascii="Times New Roman" w:eastAsia="Times New Roman" w:hAnsi="Times New Roman" w:cs="Times New Roman"/>
          <w:sz w:val="24"/>
          <w:szCs w:val="24"/>
        </w:rPr>
        <w:t>This picture shows the **Containers tab of Do</w:t>
      </w:r>
      <w:r w:rsidRPr="0099074D">
        <w:rPr>
          <w:rFonts w:ascii="Times New Roman" w:eastAsia="Times New Roman" w:hAnsi="Times New Roman" w:cs="Times New Roman"/>
          <w:sz w:val="24"/>
          <w:szCs w:val="24"/>
        </w:rPr>
        <w:t>cker Desktop with an active, running instance of the r45tre/ my- web-server image. It validates the successful port mapping at the location of the web server, which is what is required of the server, namely at 8080:80. This gives essential information on a</w:t>
      </w:r>
      <w:r w:rsidRPr="0099074D">
        <w:rPr>
          <w:rFonts w:ascii="Times New Roman" w:eastAsia="Times New Roman" w:hAnsi="Times New Roman" w:cs="Times New Roman"/>
          <w:sz w:val="24"/>
          <w:szCs w:val="24"/>
        </w:rPr>
        <w:t xml:space="preserve"> functional and isolated execution environment within the host system.</w:t>
      </w:r>
    </w:p>
    <w:p w14:paraId="607A147A"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lastRenderedPageBreak/>
        <w:drawing>
          <wp:inline distT="114300" distB="114300" distL="114300" distR="114300" wp14:anchorId="254DD776" wp14:editId="364F825D">
            <wp:extent cx="5943600" cy="180899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943600" cy="1808993"/>
                    </a:xfrm>
                    <a:prstGeom prst="rect">
                      <a:avLst/>
                    </a:prstGeom>
                    <a:ln w="25400">
                      <a:solidFill>
                        <a:srgbClr val="000000"/>
                      </a:solidFill>
                      <a:prstDash val="solid"/>
                    </a:ln>
                  </pic:spPr>
                </pic:pic>
              </a:graphicData>
            </a:graphic>
          </wp:inline>
        </w:drawing>
      </w:r>
    </w:p>
    <w:p w14:paraId="4670699B" w14:textId="7C28009C"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500329" w:rsidRPr="0099074D">
        <w:rPr>
          <w:rFonts w:ascii="Times New Roman" w:eastAsia="Times New Roman" w:hAnsi="Times New Roman" w:cs="Times New Roman"/>
          <w:b/>
          <w:bCs/>
          <w:sz w:val="24"/>
          <w:szCs w:val="24"/>
        </w:rPr>
        <w:t>4.1.5</w:t>
      </w:r>
      <w:r w:rsidRPr="0099074D">
        <w:rPr>
          <w:rFonts w:ascii="Times New Roman" w:eastAsia="Times New Roman" w:hAnsi="Times New Roman" w:cs="Times New Roman"/>
          <w:b/>
          <w:bCs/>
          <w:sz w:val="24"/>
          <w:szCs w:val="24"/>
        </w:rPr>
        <w:t xml:space="preserve">: Combination of various terminal compounds </w:t>
      </w:r>
    </w:p>
    <w:p w14:paraId="61903E9E"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Developed in Windows Terminal</w:t>
      </w:r>
      <w:r w:rsidRPr="0099074D">
        <w:rPr>
          <w:rFonts w:ascii="Times New Roman" w:eastAsia="Times New Roman" w:hAnsi="Times New Roman" w:cs="Times New Roman"/>
          <w:b/>
          <w:bCs/>
          <w:sz w:val="24"/>
          <w:szCs w:val="24"/>
        </w:rPr>
        <w:t>)</w:t>
      </w:r>
    </w:p>
    <w:p w14:paraId="75BF0F08"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image is a technical log in totality and in detail, it captures the image </w:t>
      </w:r>
      <w:r w:rsidRPr="0099074D">
        <w:rPr>
          <w:rFonts w:ascii="Times New Roman" w:eastAsia="Times New Roman" w:hAnsi="Times New Roman" w:cs="Times New Roman"/>
          <w:sz w:val="24"/>
          <w:szCs w:val="24"/>
        </w:rPr>
        <w:t>lifecycle successful execution. It also highlights some important steps such as creating the image based on a Dockerfile, creating a persistent volume and a virtual network, and the ultimate push to the Docker Hub registry as the username r45tre.</w:t>
      </w:r>
    </w:p>
    <w:p w14:paraId="3DB0ABBB"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drawing>
          <wp:inline distT="114300" distB="114300" distL="114300" distR="114300" wp14:anchorId="234901FA" wp14:editId="42DDA5A4">
            <wp:extent cx="5943600" cy="1627299"/>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943600" cy="1627299"/>
                    </a:xfrm>
                    <a:prstGeom prst="rect">
                      <a:avLst/>
                    </a:prstGeom>
                    <a:ln w="25400">
                      <a:solidFill>
                        <a:srgbClr val="000000"/>
                      </a:solidFill>
                      <a:prstDash val="solid"/>
                    </a:ln>
                  </pic:spPr>
                </pic:pic>
              </a:graphicData>
            </a:graphic>
          </wp:inline>
        </w:drawing>
      </w:r>
    </w:p>
    <w:p w14:paraId="3DB8E84B" w14:textId="57CEA592"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500329" w:rsidRPr="0099074D">
        <w:rPr>
          <w:rFonts w:ascii="Times New Roman" w:eastAsia="Times New Roman" w:hAnsi="Times New Roman" w:cs="Times New Roman"/>
          <w:b/>
          <w:bCs/>
          <w:sz w:val="24"/>
          <w:szCs w:val="24"/>
        </w:rPr>
        <w:t>4.1.</w:t>
      </w:r>
      <w:r w:rsidR="00A33D0B" w:rsidRPr="0099074D">
        <w:rPr>
          <w:rFonts w:ascii="Times New Roman" w:eastAsia="Times New Roman" w:hAnsi="Times New Roman" w:cs="Times New Roman"/>
          <w:b/>
          <w:bCs/>
          <w:sz w:val="24"/>
          <w:szCs w:val="24"/>
        </w:rPr>
        <w:t>6</w:t>
      </w:r>
      <w:r w:rsidRPr="0099074D">
        <w:rPr>
          <w:rFonts w:ascii="Times New Roman" w:eastAsia="Times New Roman" w:hAnsi="Times New Roman" w:cs="Times New Roman"/>
          <w:b/>
          <w:bCs/>
          <w:sz w:val="24"/>
          <w:szCs w:val="24"/>
        </w:rPr>
        <w:t xml:space="preserve">: View of CLI and the tool </w:t>
      </w:r>
    </w:p>
    <w:p w14:paraId="79B46A65"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Docker Desktop</w:t>
      </w:r>
      <w:r w:rsidRPr="0099074D">
        <w:rPr>
          <w:rFonts w:ascii="Times New Roman" w:eastAsia="Times New Roman" w:hAnsi="Times New Roman" w:cs="Times New Roman"/>
          <w:b/>
          <w:bCs/>
          <w:sz w:val="24"/>
          <w:szCs w:val="24"/>
        </w:rPr>
        <w:t>)</w:t>
      </w:r>
    </w:p>
    <w:p w14:paraId="1962AD23" w14:textId="77777777" w:rsidR="007D526E" w:rsidRPr="0099074D" w:rsidRDefault="009D699C" w:rsidP="00C1398A">
      <w:pPr>
        <w:spacing w:after="200" w:line="360" w:lineRule="auto"/>
        <w:jc w:val="both"/>
        <w:rPr>
          <w:rFonts w:ascii="Times New Roman" w:eastAsia="Times New Roman" w:hAnsi="Times New Roman" w:cs="Times New Roman"/>
          <w:b/>
          <w:bCs/>
          <w:sz w:val="24"/>
          <w:szCs w:val="24"/>
        </w:rPr>
      </w:pPr>
      <w:r w:rsidRPr="0099074D">
        <w:rPr>
          <w:rFonts w:ascii="Times New Roman" w:eastAsia="Times New Roman" w:hAnsi="Times New Roman" w:cs="Times New Roman"/>
          <w:sz w:val="24"/>
          <w:szCs w:val="24"/>
        </w:rPr>
        <w:t xml:space="preserve">This image illustrates the management tab of Docker Desktop Operations, viewing the created persistent storage of the name of my-portfolio-data. Though it is indicated as not in use, </w:t>
      </w:r>
      <w:r w:rsidRPr="0099074D">
        <w:rPr>
          <w:rFonts w:ascii="Times New Roman" w:eastAsia="Times New Roman" w:hAnsi="Times New Roman" w:cs="Times New Roman"/>
          <w:sz w:val="24"/>
          <w:szCs w:val="24"/>
        </w:rPr>
        <w:t>from its existence we can confirm that it can be used to provide isolated storage. This underscores the cloud engineering concept of information durability, which provides information to be maintained regardless of container lifecycle (Wijendra Gedara, 202</w:t>
      </w:r>
      <w:r w:rsidRPr="0099074D">
        <w:rPr>
          <w:rFonts w:ascii="Times New Roman" w:eastAsia="Times New Roman" w:hAnsi="Times New Roman" w:cs="Times New Roman"/>
          <w:sz w:val="24"/>
          <w:szCs w:val="24"/>
        </w:rPr>
        <w:t>5).</w:t>
      </w:r>
    </w:p>
    <w:p w14:paraId="7998E8B6" w14:textId="23B0F067" w:rsidR="007D526E" w:rsidRPr="0099074D" w:rsidRDefault="0007740F"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lastRenderedPageBreak/>
        <w:t xml:space="preserve"> </w:t>
      </w:r>
      <w:r w:rsidRPr="0099074D">
        <w:rPr>
          <w:rFonts w:ascii="Times New Roman" w:eastAsia="Times New Roman" w:hAnsi="Times New Roman" w:cs="Times New Roman"/>
          <w:b/>
          <w:bCs/>
          <w:noProof/>
          <w:sz w:val="24"/>
          <w:szCs w:val="24"/>
        </w:rPr>
        <w:drawing>
          <wp:inline distT="114300" distB="114300" distL="114300" distR="114300" wp14:anchorId="4C286BE7" wp14:editId="45C06944">
            <wp:extent cx="5943600" cy="1454162"/>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943600" cy="1454162"/>
                    </a:xfrm>
                    <a:prstGeom prst="rect">
                      <a:avLst/>
                    </a:prstGeom>
                    <a:ln w="25400">
                      <a:solidFill>
                        <a:srgbClr val="000000"/>
                      </a:solidFill>
                      <a:prstDash val="solid"/>
                    </a:ln>
                  </pic:spPr>
                </pic:pic>
              </a:graphicData>
            </a:graphic>
          </wp:inline>
        </w:drawing>
      </w:r>
    </w:p>
    <w:p w14:paraId="7A247584" w14:textId="5455CACF"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 xml:space="preserve">Figure </w:t>
      </w:r>
      <w:r w:rsidR="00500329" w:rsidRPr="0099074D">
        <w:rPr>
          <w:rFonts w:ascii="Times New Roman" w:eastAsia="Times New Roman" w:hAnsi="Times New Roman" w:cs="Times New Roman"/>
          <w:b/>
          <w:bCs/>
          <w:sz w:val="24"/>
          <w:szCs w:val="24"/>
        </w:rPr>
        <w:t>4.1.</w:t>
      </w:r>
      <w:r w:rsidR="00A33D0B" w:rsidRPr="0099074D">
        <w:rPr>
          <w:rFonts w:ascii="Times New Roman" w:eastAsia="Times New Roman" w:hAnsi="Times New Roman" w:cs="Times New Roman"/>
          <w:b/>
          <w:bCs/>
          <w:sz w:val="24"/>
          <w:szCs w:val="24"/>
        </w:rPr>
        <w:t>7</w:t>
      </w:r>
      <w:r w:rsidRPr="0099074D">
        <w:rPr>
          <w:rFonts w:ascii="Times New Roman" w:eastAsia="Times New Roman" w:hAnsi="Times New Roman" w:cs="Times New Roman"/>
          <w:b/>
          <w:bCs/>
          <w:sz w:val="24"/>
          <w:szCs w:val="24"/>
        </w:rPr>
        <w:t>: Localhost in the web browser</w:t>
      </w:r>
    </w:p>
    <w:p w14:paraId="63BD3C44" w14:textId="77777777" w:rsidR="007D526E" w:rsidRPr="0099074D" w:rsidRDefault="009D699C"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Web browser</w:t>
      </w:r>
      <w:r w:rsidRPr="0099074D">
        <w:rPr>
          <w:rFonts w:ascii="Times New Roman" w:eastAsia="Times New Roman" w:hAnsi="Times New Roman" w:cs="Times New Roman"/>
          <w:b/>
          <w:bCs/>
          <w:sz w:val="24"/>
          <w:szCs w:val="24"/>
        </w:rPr>
        <w:t>)</w:t>
      </w:r>
    </w:p>
    <w:p w14:paraId="6DBDEB85" w14:textId="65EA19E2"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This picture is a visual testament of a working end-result of the</w:t>
      </w:r>
      <w:r w:rsidR="000259F9" w:rsidRPr="0099074D">
        <w:rPr>
          <w:rFonts w:ascii="Times New Roman" w:eastAsia="Times New Roman" w:hAnsi="Times New Roman" w:cs="Times New Roman"/>
          <w:sz w:val="24"/>
          <w:szCs w:val="24"/>
        </w:rPr>
        <w:t xml:space="preserve"> assignment project</w:t>
      </w:r>
      <w:r w:rsidRPr="0099074D">
        <w:rPr>
          <w:rFonts w:ascii="Times New Roman" w:eastAsia="Times New Roman" w:hAnsi="Times New Roman" w:cs="Times New Roman"/>
          <w:sz w:val="24"/>
          <w:szCs w:val="24"/>
        </w:rPr>
        <w:t>, which can be accessed using a web browser at localhost:8080. It verifies that Nginx</w:t>
      </w:r>
      <w:r w:rsidRPr="0099074D">
        <w:rPr>
          <w:rFonts w:ascii="Times New Roman" w:eastAsia="Times New Roman" w:hAnsi="Times New Roman" w:cs="Times New Roman"/>
          <w:sz w:val="24"/>
          <w:szCs w:val="24"/>
        </w:rPr>
        <w:t xml:space="preserve"> server is properly mapping the internal traffic and serving the custom HTML file. This pictorial finding justifies the whole deployment lifecycle as the app is up and running.</w:t>
      </w:r>
    </w:p>
    <w:p w14:paraId="2A013FF5"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successful development and deployment of the containerised web application </w:t>
      </w:r>
      <w:r w:rsidRPr="0099074D">
        <w:rPr>
          <w:rFonts w:ascii="Times New Roman" w:eastAsia="Times New Roman" w:hAnsi="Times New Roman" w:cs="Times New Roman"/>
          <w:sz w:val="24"/>
          <w:szCs w:val="24"/>
        </w:rPr>
        <w:t>was assessed through the results of the implemented solution. The application has been developed based on a basic HTML file and was deployed in a container engine through Docker. It was realized that the inclusion of containerisation enhanced the portabili</w:t>
      </w:r>
      <w:r w:rsidRPr="0099074D">
        <w:rPr>
          <w:rFonts w:ascii="Times New Roman" w:eastAsia="Times New Roman" w:hAnsi="Times New Roman" w:cs="Times New Roman"/>
          <w:sz w:val="24"/>
          <w:szCs w:val="24"/>
        </w:rPr>
        <w:t xml:space="preserve">ty and uniformity of the application to various environments. The building process followed without mistakes and the container was actually run with the desired commands. </w:t>
      </w:r>
    </w:p>
    <w:p w14:paraId="0A1A3214" w14:textId="0ECAFC5D" w:rsidR="00500329" w:rsidRPr="0099074D" w:rsidRDefault="00500329" w:rsidP="00C1398A">
      <w:pPr>
        <w:spacing w:after="200" w:line="360" w:lineRule="auto"/>
        <w:jc w:val="center"/>
        <w:rPr>
          <w:rFonts w:ascii="Times New Roman" w:eastAsia="Times New Roman" w:hAnsi="Times New Roman" w:cs="Times New Roman"/>
          <w:sz w:val="24"/>
          <w:szCs w:val="24"/>
        </w:rPr>
      </w:pPr>
      <w:r w:rsidRPr="0099074D">
        <w:rPr>
          <w:rFonts w:ascii="Times New Roman" w:eastAsia="Times New Roman" w:hAnsi="Times New Roman" w:cs="Times New Roman"/>
          <w:noProof/>
          <w:sz w:val="24"/>
          <w:szCs w:val="24"/>
        </w:rPr>
        <w:lastRenderedPageBreak/>
        <w:drawing>
          <wp:inline distT="0" distB="0" distL="0" distR="0" wp14:anchorId="1C403C3A" wp14:editId="372500B8">
            <wp:extent cx="5943600" cy="2656840"/>
            <wp:effectExtent l="0" t="0" r="0" b="0"/>
            <wp:docPr id="1240238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38714" name=""/>
                    <pic:cNvPicPr/>
                  </pic:nvPicPr>
                  <pic:blipFill>
                    <a:blip r:embed="rId20"/>
                    <a:stretch>
                      <a:fillRect/>
                    </a:stretch>
                  </pic:blipFill>
                  <pic:spPr>
                    <a:xfrm>
                      <a:off x="0" y="0"/>
                      <a:ext cx="5943600" cy="2656840"/>
                    </a:xfrm>
                    <a:prstGeom prst="rect">
                      <a:avLst/>
                    </a:prstGeom>
                  </pic:spPr>
                </pic:pic>
              </a:graphicData>
            </a:graphic>
          </wp:inline>
        </w:drawing>
      </w:r>
    </w:p>
    <w:p w14:paraId="67B1C66D" w14:textId="496EF3C1"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4.1.</w:t>
      </w:r>
      <w:r w:rsidR="00A33D0B" w:rsidRPr="0099074D">
        <w:rPr>
          <w:rFonts w:ascii="Times New Roman" w:eastAsia="Times New Roman" w:hAnsi="Times New Roman" w:cs="Times New Roman"/>
          <w:b/>
          <w:bCs/>
          <w:sz w:val="24"/>
          <w:szCs w:val="24"/>
        </w:rPr>
        <w:t>8</w:t>
      </w:r>
      <w:r w:rsidRPr="0099074D">
        <w:rPr>
          <w:rFonts w:ascii="Times New Roman" w:eastAsia="Times New Roman" w:hAnsi="Times New Roman" w:cs="Times New Roman"/>
          <w:b/>
          <w:bCs/>
          <w:sz w:val="24"/>
          <w:szCs w:val="24"/>
        </w:rPr>
        <w:t xml:space="preserve">: </w:t>
      </w:r>
      <w:r w:rsidR="00A33D0B" w:rsidRPr="0099074D">
        <w:rPr>
          <w:rFonts w:ascii="Times New Roman" w:eastAsia="Times New Roman" w:hAnsi="Times New Roman" w:cs="Times New Roman"/>
          <w:b/>
          <w:bCs/>
          <w:sz w:val="24"/>
          <w:szCs w:val="24"/>
        </w:rPr>
        <w:t>image layers of the docker hub</w:t>
      </w:r>
    </w:p>
    <w:p w14:paraId="2A16206F" w14:textId="0076FF0E"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Docker Desktop</w:t>
      </w:r>
      <w:r w:rsidRPr="0099074D">
        <w:rPr>
          <w:rFonts w:ascii="Times New Roman" w:eastAsia="Times New Roman" w:hAnsi="Times New Roman" w:cs="Times New Roman"/>
          <w:b/>
          <w:bCs/>
          <w:sz w:val="24"/>
          <w:szCs w:val="24"/>
        </w:rPr>
        <w:t>)</w:t>
      </w:r>
    </w:p>
    <w:p w14:paraId="3535DA0D" w14:textId="16B0A1F3" w:rsidR="00A33D0B" w:rsidRPr="0099074D" w:rsidRDefault="00A33D0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picture shows the Image Layers view on Docker Hub that gives an in-depth account of the image of my-web-server. It shows the inherited settings of the base Nginx image, including environment variables, and port settings. This openness is crucial in auditing picture security and optimizing storage effectivenes</w:t>
      </w:r>
    </w:p>
    <w:p w14:paraId="1950C670" w14:textId="3843AACD"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drawing>
          <wp:inline distT="0" distB="0" distL="0" distR="0" wp14:anchorId="16FC42B5" wp14:editId="1B61580E">
            <wp:extent cx="5943600" cy="2825750"/>
            <wp:effectExtent l="0" t="0" r="0" b="0"/>
            <wp:docPr id="170739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98196" name=""/>
                    <pic:cNvPicPr/>
                  </pic:nvPicPr>
                  <pic:blipFill>
                    <a:blip r:embed="rId21"/>
                    <a:stretch>
                      <a:fillRect/>
                    </a:stretch>
                  </pic:blipFill>
                  <pic:spPr>
                    <a:xfrm>
                      <a:off x="0" y="0"/>
                      <a:ext cx="5943600" cy="2825750"/>
                    </a:xfrm>
                    <a:prstGeom prst="rect">
                      <a:avLst/>
                    </a:prstGeom>
                  </pic:spPr>
                </pic:pic>
              </a:graphicData>
            </a:graphic>
          </wp:inline>
        </w:drawing>
      </w:r>
    </w:p>
    <w:p w14:paraId="065BE7C9" w14:textId="21A1F9DF"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4.1.</w:t>
      </w:r>
      <w:r w:rsidR="00490F31" w:rsidRPr="0099074D">
        <w:rPr>
          <w:rFonts w:ascii="Times New Roman" w:eastAsia="Times New Roman" w:hAnsi="Times New Roman" w:cs="Times New Roman"/>
          <w:b/>
          <w:bCs/>
          <w:sz w:val="24"/>
          <w:szCs w:val="24"/>
        </w:rPr>
        <w:t>9</w:t>
      </w:r>
      <w:r w:rsidRPr="0099074D">
        <w:rPr>
          <w:rFonts w:ascii="Times New Roman" w:eastAsia="Times New Roman" w:hAnsi="Times New Roman" w:cs="Times New Roman"/>
          <w:b/>
          <w:bCs/>
          <w:sz w:val="24"/>
          <w:szCs w:val="24"/>
        </w:rPr>
        <w:t xml:space="preserve">: </w:t>
      </w:r>
      <w:r w:rsidR="00A33D0B" w:rsidRPr="0099074D">
        <w:rPr>
          <w:rFonts w:ascii="Times New Roman" w:eastAsia="Times New Roman" w:hAnsi="Times New Roman" w:cs="Times New Roman"/>
          <w:b/>
          <w:bCs/>
          <w:sz w:val="24"/>
          <w:szCs w:val="24"/>
        </w:rPr>
        <w:t>image of the containerized application</w:t>
      </w:r>
    </w:p>
    <w:p w14:paraId="0ED7CECF" w14:textId="77777777"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lastRenderedPageBreak/>
        <w:t>(</w:t>
      </w:r>
      <w:r w:rsidRPr="0099074D">
        <w:rPr>
          <w:rFonts w:ascii="Times New Roman" w:eastAsia="Times New Roman" w:hAnsi="Times New Roman" w:cs="Times New Roman"/>
          <w:sz w:val="24"/>
          <w:szCs w:val="24"/>
        </w:rPr>
        <w:t>Source: Collected from Docker Desktop</w:t>
      </w:r>
      <w:r w:rsidRPr="0099074D">
        <w:rPr>
          <w:rFonts w:ascii="Times New Roman" w:eastAsia="Times New Roman" w:hAnsi="Times New Roman" w:cs="Times New Roman"/>
          <w:b/>
          <w:bCs/>
          <w:sz w:val="24"/>
          <w:szCs w:val="24"/>
        </w:rPr>
        <w:t>)</w:t>
      </w:r>
    </w:p>
    <w:p w14:paraId="1F0296F5" w14:textId="7E3A6271" w:rsidR="00A33D0B" w:rsidRPr="0099074D" w:rsidRDefault="00A33D0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This image shows the containerized application runtime logs, or the Nginx worker processes, which are starting up in the environment. It has been able to record the important startup of data, like the version of  kernel and OS state configuration. This log stream gives real time diagnostic information, so that the web server is in good health and responding to requests appropriately.</w:t>
      </w:r>
    </w:p>
    <w:p w14:paraId="37D8E5D6" w14:textId="75E5F4EA"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drawing>
          <wp:inline distT="0" distB="0" distL="0" distR="0" wp14:anchorId="11F1B331" wp14:editId="3ADCDD7A">
            <wp:extent cx="5943600" cy="2869565"/>
            <wp:effectExtent l="0" t="0" r="0" b="6985"/>
            <wp:docPr id="181488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797" name=""/>
                    <pic:cNvPicPr/>
                  </pic:nvPicPr>
                  <pic:blipFill>
                    <a:blip r:embed="rId22"/>
                    <a:stretch>
                      <a:fillRect/>
                    </a:stretch>
                  </pic:blipFill>
                  <pic:spPr>
                    <a:xfrm>
                      <a:off x="0" y="0"/>
                      <a:ext cx="5943600" cy="2869565"/>
                    </a:xfrm>
                    <a:prstGeom prst="rect">
                      <a:avLst/>
                    </a:prstGeom>
                  </pic:spPr>
                </pic:pic>
              </a:graphicData>
            </a:graphic>
          </wp:inline>
        </w:drawing>
      </w:r>
    </w:p>
    <w:p w14:paraId="5F6F3C2D" w14:textId="4B5D9BFE"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4.1.</w:t>
      </w:r>
      <w:r w:rsidR="00490F31" w:rsidRPr="0099074D">
        <w:rPr>
          <w:rFonts w:ascii="Times New Roman" w:eastAsia="Times New Roman" w:hAnsi="Times New Roman" w:cs="Times New Roman"/>
          <w:b/>
          <w:bCs/>
          <w:sz w:val="24"/>
          <w:szCs w:val="24"/>
        </w:rPr>
        <w:t>10</w:t>
      </w:r>
      <w:r w:rsidRPr="0099074D">
        <w:rPr>
          <w:rFonts w:ascii="Times New Roman" w:eastAsia="Times New Roman" w:hAnsi="Times New Roman" w:cs="Times New Roman"/>
          <w:b/>
          <w:bCs/>
          <w:sz w:val="24"/>
          <w:szCs w:val="24"/>
        </w:rPr>
        <w:t xml:space="preserve">: </w:t>
      </w:r>
      <w:r w:rsidR="00A33D0B" w:rsidRPr="0099074D">
        <w:rPr>
          <w:rFonts w:ascii="Times New Roman" w:eastAsia="Times New Roman" w:hAnsi="Times New Roman" w:cs="Times New Roman"/>
          <w:b/>
          <w:bCs/>
          <w:sz w:val="24"/>
          <w:szCs w:val="24"/>
        </w:rPr>
        <w:t>metadata of JSON File</w:t>
      </w:r>
    </w:p>
    <w:p w14:paraId="49646622" w14:textId="77777777" w:rsidR="00500329" w:rsidRPr="0099074D" w:rsidRDefault="00500329"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Docker Desktop</w:t>
      </w:r>
      <w:r w:rsidRPr="0099074D">
        <w:rPr>
          <w:rFonts w:ascii="Times New Roman" w:eastAsia="Times New Roman" w:hAnsi="Times New Roman" w:cs="Times New Roman"/>
          <w:b/>
          <w:bCs/>
          <w:sz w:val="24"/>
          <w:szCs w:val="24"/>
        </w:rPr>
        <w:t>)</w:t>
      </w:r>
    </w:p>
    <w:p w14:paraId="39960077" w14:textId="23BD4288" w:rsidR="00A33D0B" w:rsidRPr="0099074D" w:rsidRDefault="00A33D0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In this picture, the **Inspect** tab of Docker Desktop is shown, displaying the metadata of the container in the form of a JSON file. It underscores important operation specifics, such as the entry point path, run-time arguments and the existing state as being running. This in-depth analysis enables engineers to check the accurate configuration parameters and container health at the troubleshooting stage.</w:t>
      </w:r>
    </w:p>
    <w:p w14:paraId="502154BB" w14:textId="10775A57" w:rsidR="002A6B34" w:rsidRPr="0099074D" w:rsidRDefault="002A6B34"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noProof/>
          <w:sz w:val="24"/>
          <w:szCs w:val="24"/>
        </w:rPr>
        <w:lastRenderedPageBreak/>
        <w:drawing>
          <wp:inline distT="0" distB="0" distL="0" distR="0" wp14:anchorId="4DD1796C" wp14:editId="007FB26E">
            <wp:extent cx="5943600" cy="2611755"/>
            <wp:effectExtent l="0" t="0" r="0" b="0"/>
            <wp:docPr id="1648451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51424" name=""/>
                    <pic:cNvPicPr/>
                  </pic:nvPicPr>
                  <pic:blipFill>
                    <a:blip r:embed="rId23"/>
                    <a:stretch>
                      <a:fillRect/>
                    </a:stretch>
                  </pic:blipFill>
                  <pic:spPr>
                    <a:xfrm>
                      <a:off x="0" y="0"/>
                      <a:ext cx="5943600" cy="2611755"/>
                    </a:xfrm>
                    <a:prstGeom prst="rect">
                      <a:avLst/>
                    </a:prstGeom>
                  </pic:spPr>
                </pic:pic>
              </a:graphicData>
            </a:graphic>
          </wp:inline>
        </w:drawing>
      </w:r>
    </w:p>
    <w:p w14:paraId="3C7EA3DE" w14:textId="510AC572" w:rsidR="002A6B34" w:rsidRPr="0099074D" w:rsidRDefault="002A6B34"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Figure 4.1</w:t>
      </w:r>
      <w:r w:rsidR="00A33D0B" w:rsidRPr="0099074D">
        <w:rPr>
          <w:rFonts w:ascii="Times New Roman" w:eastAsia="Times New Roman" w:hAnsi="Times New Roman" w:cs="Times New Roman"/>
          <w:b/>
          <w:bCs/>
          <w:sz w:val="24"/>
          <w:szCs w:val="24"/>
        </w:rPr>
        <w:t>.</w:t>
      </w:r>
      <w:r w:rsidR="00490F31" w:rsidRPr="0099074D">
        <w:rPr>
          <w:rFonts w:ascii="Times New Roman" w:eastAsia="Times New Roman" w:hAnsi="Times New Roman" w:cs="Times New Roman"/>
          <w:b/>
          <w:bCs/>
          <w:sz w:val="24"/>
          <w:szCs w:val="24"/>
        </w:rPr>
        <w:t>11</w:t>
      </w:r>
      <w:r w:rsidRPr="0099074D">
        <w:rPr>
          <w:rFonts w:ascii="Times New Roman" w:eastAsia="Times New Roman" w:hAnsi="Times New Roman" w:cs="Times New Roman"/>
          <w:b/>
          <w:bCs/>
          <w:sz w:val="24"/>
          <w:szCs w:val="24"/>
        </w:rPr>
        <w:t>: repositories of the used web server</w:t>
      </w:r>
    </w:p>
    <w:p w14:paraId="6161502A" w14:textId="77777777" w:rsidR="002A6B34" w:rsidRPr="0099074D" w:rsidRDefault="002A6B34" w:rsidP="00C1398A">
      <w:pPr>
        <w:spacing w:after="200" w:line="360" w:lineRule="auto"/>
        <w:jc w:val="center"/>
        <w:rPr>
          <w:rFonts w:ascii="Times New Roman" w:eastAsia="Times New Roman" w:hAnsi="Times New Roman" w:cs="Times New Roman"/>
          <w:b/>
          <w:bCs/>
          <w:sz w:val="24"/>
          <w:szCs w:val="24"/>
        </w:rPr>
      </w:pPr>
      <w:r w:rsidRPr="0099074D">
        <w:rPr>
          <w:rFonts w:ascii="Times New Roman" w:eastAsia="Times New Roman" w:hAnsi="Times New Roman" w:cs="Times New Roman"/>
          <w:b/>
          <w:bCs/>
          <w:sz w:val="24"/>
          <w:szCs w:val="24"/>
        </w:rPr>
        <w:t>(</w:t>
      </w:r>
      <w:r w:rsidRPr="0099074D">
        <w:rPr>
          <w:rFonts w:ascii="Times New Roman" w:eastAsia="Times New Roman" w:hAnsi="Times New Roman" w:cs="Times New Roman"/>
          <w:sz w:val="24"/>
          <w:szCs w:val="24"/>
        </w:rPr>
        <w:t>Source: Collected from Docker Desktop</w:t>
      </w:r>
      <w:r w:rsidRPr="0099074D">
        <w:rPr>
          <w:rFonts w:ascii="Times New Roman" w:eastAsia="Times New Roman" w:hAnsi="Times New Roman" w:cs="Times New Roman"/>
          <w:b/>
          <w:bCs/>
          <w:sz w:val="24"/>
          <w:szCs w:val="24"/>
        </w:rPr>
        <w:t>)</w:t>
      </w:r>
    </w:p>
    <w:p w14:paraId="7CFF42C7" w14:textId="3D13FDE2" w:rsidR="00500329" w:rsidRPr="0099074D" w:rsidRDefault="00A33D0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This picture offers a technical explanation of the published picture on Docker Hub, including its OS/Arch ( linux/amd64 ) and compressed size of 60.02 MB. It points out the particular image layers and commands, and acts as a blueprint to the container. This consistency is guaranteed by this transparency in various deployment environments within the cloud.</w:t>
      </w:r>
    </w:p>
    <w:p w14:paraId="0CFF708D" w14:textId="51EE105E" w:rsidR="007D526E" w:rsidRPr="0099074D" w:rsidRDefault="009D699C" w:rsidP="00C1398A">
      <w:pPr>
        <w:pStyle w:val="Heading2"/>
      </w:pPr>
      <w:bookmarkStart w:id="14" w:name="_Toc227371498"/>
      <w:r w:rsidRPr="0099074D">
        <w:t>4.2</w:t>
      </w:r>
      <w:r w:rsidR="00783416" w:rsidRPr="0099074D">
        <w:t xml:space="preserve">: </w:t>
      </w:r>
      <w:r w:rsidRPr="0099074D">
        <w:t>Successful Container Deployment</w:t>
      </w:r>
      <w:bookmarkEnd w:id="14"/>
    </w:p>
    <w:p w14:paraId="3E8D7CD5" w14:textId="07D29D83"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i</w:t>
      </w:r>
      <w:r w:rsidRPr="0099074D">
        <w:rPr>
          <w:rFonts w:ascii="Times New Roman" w:eastAsia="Times New Roman" w:hAnsi="Times New Roman" w:cs="Times New Roman"/>
          <w:sz w:val="24"/>
          <w:szCs w:val="24"/>
        </w:rPr>
        <w:t>nstallation of the web application in a Docker container has been successfully done. The Docker image was created with respect to the described Dockerfile, the base image and instructions on file copying were set appropriately (Bruccoleri</w:t>
      </w:r>
      <w:r w:rsidR="00B91C15"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xml:space="preserve"> 2025). Th</w:t>
      </w:r>
      <w:r w:rsidRPr="0099074D">
        <w:rPr>
          <w:rFonts w:ascii="Times New Roman" w:eastAsia="Times New Roman" w:hAnsi="Times New Roman" w:cs="Times New Roman"/>
          <w:sz w:val="24"/>
          <w:szCs w:val="24"/>
        </w:rPr>
        <w:t>e process of building was found to be very efficient and no major errors were made in this stage. After creation of the image, the container was executed by using port mapping, which enabled outside access to the application. The browser was then used to a</w:t>
      </w:r>
      <w:r w:rsidRPr="0099074D">
        <w:rPr>
          <w:rFonts w:ascii="Times New Roman" w:eastAsia="Times New Roman" w:hAnsi="Times New Roman" w:cs="Times New Roman"/>
          <w:sz w:val="24"/>
          <w:szCs w:val="24"/>
        </w:rPr>
        <w:t>ccess the application with the localhost address, ensuring the container was running as desired.</w:t>
      </w:r>
    </w:p>
    <w:p w14:paraId="54FAC647"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Additionally, it was observed that Docker made the deployment process easier as all the necessary elements were contained in one image (Fachrudin, 2025). This </w:t>
      </w:r>
      <w:r w:rsidRPr="0099074D">
        <w:rPr>
          <w:rFonts w:ascii="Times New Roman" w:eastAsia="Times New Roman" w:hAnsi="Times New Roman" w:cs="Times New Roman"/>
          <w:sz w:val="24"/>
          <w:szCs w:val="24"/>
        </w:rPr>
        <w:t xml:space="preserve">gave the option of being deployed on any system that has Docker installed without any extra configuration. The findings were that containerisation offered a predictable and repeatable deployment system. The self-isolating </w:t>
      </w:r>
      <w:r w:rsidRPr="0099074D">
        <w:rPr>
          <w:rFonts w:ascii="Times New Roman" w:eastAsia="Times New Roman" w:hAnsi="Times New Roman" w:cs="Times New Roman"/>
          <w:sz w:val="24"/>
          <w:szCs w:val="24"/>
        </w:rPr>
        <w:lastRenderedPageBreak/>
        <w:t>properties of the container enviro</w:t>
      </w:r>
      <w:r w:rsidRPr="0099074D">
        <w:rPr>
          <w:rFonts w:ascii="Times New Roman" w:eastAsia="Times New Roman" w:hAnsi="Times New Roman" w:cs="Times New Roman"/>
          <w:sz w:val="24"/>
          <w:szCs w:val="24"/>
        </w:rPr>
        <w:t>nment also made sure that other processes running on a host system did not impact the application. In general, the successful implementation confirmed the power of Docker in the administration and provision of web-based programs.</w:t>
      </w:r>
    </w:p>
    <w:p w14:paraId="339575E6" w14:textId="24C159D4" w:rsidR="007D526E" w:rsidRPr="0099074D" w:rsidRDefault="009D699C" w:rsidP="00C1398A">
      <w:pPr>
        <w:pStyle w:val="Heading2"/>
      </w:pPr>
      <w:r w:rsidRPr="0099074D">
        <w:t xml:space="preserve"> </w:t>
      </w:r>
      <w:bookmarkStart w:id="15" w:name="_Toc227371499"/>
      <w:r w:rsidRPr="0099074D">
        <w:t>4.3</w:t>
      </w:r>
      <w:r w:rsidR="00783416" w:rsidRPr="0099074D">
        <w:t xml:space="preserve">: </w:t>
      </w:r>
      <w:r w:rsidRPr="0099074D">
        <w:t>Performance and Acce</w:t>
      </w:r>
      <w:r w:rsidRPr="0099074D">
        <w:t>ssibility Evaluation</w:t>
      </w:r>
      <w:bookmarkEnd w:id="15"/>
    </w:p>
    <w:p w14:paraId="21A488A5" w14:textId="77777777" w:rsidR="00D3225B"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The application that had been deployed was tested and its performance in addition to its accessibility were tested at the end of the container that had been executed successfully. It was observed that the application loaded correctly i</w:t>
      </w:r>
      <w:r w:rsidRPr="0099074D">
        <w:rPr>
          <w:rFonts w:ascii="Times New Roman" w:eastAsia="Times New Roman" w:hAnsi="Times New Roman" w:cs="Times New Roman"/>
          <w:sz w:val="24"/>
          <w:szCs w:val="24"/>
        </w:rPr>
        <w:t>n the web browser without any delays or errors. Port mapping facilitated a smooth communication between the host system and the container making sure that the application is readily available. The application was also found to be efficient in terms of resp</w:t>
      </w:r>
      <w:r w:rsidRPr="0099074D">
        <w:rPr>
          <w:rFonts w:ascii="Times New Roman" w:eastAsia="Times New Roman" w:hAnsi="Times New Roman" w:cs="Times New Roman"/>
          <w:sz w:val="24"/>
          <w:szCs w:val="24"/>
        </w:rPr>
        <w:t>onse time which meant that the container environment had no adverse effects on the performance of the web application.</w:t>
      </w:r>
    </w:p>
    <w:p w14:paraId="4E3200F3" w14:textId="77777777" w:rsidR="00D3225B"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Moreover, the application was tested using various browsers and it was ensured that similar results were obtained. The ease of the HTML-b</w:t>
      </w:r>
      <w:r w:rsidRPr="0099074D">
        <w:rPr>
          <w:rFonts w:ascii="Times New Roman" w:eastAsia="Times New Roman" w:hAnsi="Times New Roman" w:cs="Times New Roman"/>
          <w:sz w:val="24"/>
          <w:szCs w:val="24"/>
        </w:rPr>
        <w:t xml:space="preserve">ased application lent to the swift load time and low resource usage. It was also noted that the container still operated in the background without interruptions showing stability and reliability. The results highlighted that Docker provided a scalable and </w:t>
      </w:r>
      <w:r w:rsidRPr="0099074D">
        <w:rPr>
          <w:rFonts w:ascii="Times New Roman" w:eastAsia="Times New Roman" w:hAnsi="Times New Roman" w:cs="Times New Roman"/>
          <w:sz w:val="24"/>
          <w:szCs w:val="24"/>
        </w:rPr>
        <w:t>flexible environment, which could be extended to support more complex applications in the future (Mabotha</w:t>
      </w:r>
      <w:r w:rsidR="00153C01"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xml:space="preserve">, 2025). The overall assessment revealed that the implemented solution lived up to the desired performance and offered a reliable and available </w:t>
      </w:r>
      <w:r w:rsidRPr="0099074D">
        <w:rPr>
          <w:rFonts w:ascii="Times New Roman" w:eastAsia="Times New Roman" w:hAnsi="Times New Roman" w:cs="Times New Roman"/>
          <w:sz w:val="24"/>
          <w:szCs w:val="24"/>
        </w:rPr>
        <w:t>user experience.</w:t>
      </w:r>
    </w:p>
    <w:p w14:paraId="5CF29D82" w14:textId="60E1B6E3"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Through additional discussion of the results, it was evident that the whole development and deployment process was most streamlined with the application of the containerisation. It was noted how the isolation of the application environment</w:t>
      </w:r>
      <w:r w:rsidRPr="0099074D">
        <w:rPr>
          <w:rFonts w:ascii="Times New Roman" w:eastAsia="Times New Roman" w:hAnsi="Times New Roman" w:cs="Times New Roman"/>
          <w:sz w:val="24"/>
          <w:szCs w:val="24"/>
        </w:rPr>
        <w:t xml:space="preserve"> and the host system helped minimize the problems of configuration. In testing, there were no dependency conflicts since all the needed files and configurations were included in the Docker image. This proved that the strategy was successful in terms of env</w:t>
      </w:r>
      <w:r w:rsidRPr="0099074D">
        <w:rPr>
          <w:rFonts w:ascii="Times New Roman" w:eastAsia="Times New Roman" w:hAnsi="Times New Roman" w:cs="Times New Roman"/>
          <w:sz w:val="24"/>
          <w:szCs w:val="24"/>
        </w:rPr>
        <w:t>ironment consistency, as well as, the complexity of deployment.</w:t>
      </w:r>
    </w:p>
    <w:p w14:paraId="50D56746" w14:textId="77777777" w:rsidR="00D3225B" w:rsidRPr="0099074D" w:rsidRDefault="009D699C" w:rsidP="00D3225B">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Moreover, the capability to rebuild and recreate the container was also checked to ensure the reproducibility of the application. It was verified that the same outcomes were regularly achieved, which pointed to the stability of the Docker-based deployment </w:t>
      </w:r>
      <w:r w:rsidRPr="0099074D">
        <w:rPr>
          <w:rFonts w:ascii="Times New Roman" w:eastAsia="Times New Roman" w:hAnsi="Times New Roman" w:cs="Times New Roman"/>
          <w:sz w:val="24"/>
          <w:szCs w:val="24"/>
        </w:rPr>
        <w:t xml:space="preserve">process. This was significant especially in the case where applications must be implemented on a distributed </w:t>
      </w:r>
      <w:r w:rsidRPr="0099074D">
        <w:rPr>
          <w:rFonts w:ascii="Times New Roman" w:eastAsia="Times New Roman" w:hAnsi="Times New Roman" w:cs="Times New Roman"/>
          <w:sz w:val="24"/>
          <w:szCs w:val="24"/>
        </w:rPr>
        <w:lastRenderedPageBreak/>
        <w:t>system/environment. The fact that it was possible to do the same production without reconfiguring manually was discussed as one of the crucial bene</w:t>
      </w:r>
      <w:r w:rsidRPr="0099074D">
        <w:rPr>
          <w:rFonts w:ascii="Times New Roman" w:eastAsia="Times New Roman" w:hAnsi="Times New Roman" w:cs="Times New Roman"/>
          <w:sz w:val="24"/>
          <w:szCs w:val="24"/>
        </w:rPr>
        <w:t>fits of the introduced solution.</w:t>
      </w:r>
      <w:bookmarkStart w:id="16" w:name="_Toc227371500"/>
    </w:p>
    <w:p w14:paraId="04DD1FB0" w14:textId="06ADB3BF" w:rsidR="007D526E" w:rsidRPr="0099074D" w:rsidRDefault="009D699C" w:rsidP="00D3225B">
      <w:pPr>
        <w:pStyle w:val="Heading1"/>
        <w:rPr>
          <w:rFonts w:eastAsia="Times New Roman"/>
          <w:color w:val="auto"/>
          <w:sz w:val="24"/>
          <w:szCs w:val="24"/>
        </w:rPr>
      </w:pPr>
      <w:r w:rsidRPr="0099074D">
        <w:rPr>
          <w:color w:val="auto"/>
        </w:rPr>
        <w:t>5. Discussion of findings</w:t>
      </w:r>
      <w:bookmarkEnd w:id="16"/>
      <w:r w:rsidRPr="0099074D">
        <w:rPr>
          <w:color w:val="auto"/>
        </w:rPr>
        <w:t xml:space="preserve">  </w:t>
      </w:r>
    </w:p>
    <w:p w14:paraId="32155FC8" w14:textId="15DD9CBE" w:rsidR="007D526E" w:rsidRPr="0099074D" w:rsidRDefault="009D699C" w:rsidP="00C1398A">
      <w:pPr>
        <w:pStyle w:val="Heading2"/>
      </w:pPr>
      <w:bookmarkStart w:id="17" w:name="_Toc227371501"/>
      <w:r w:rsidRPr="0099074D">
        <w:t>5.1</w:t>
      </w:r>
      <w:r w:rsidR="00783416" w:rsidRPr="0099074D">
        <w:t xml:space="preserve">: </w:t>
      </w:r>
      <w:r w:rsidRPr="0099074D">
        <w:t>Key findings</w:t>
      </w:r>
      <w:bookmarkEnd w:id="17"/>
      <w:r w:rsidRPr="0099074D">
        <w:t xml:space="preserve"> </w:t>
      </w:r>
    </w:p>
    <w:p w14:paraId="5EFADBB6" w14:textId="18D95C1C" w:rsidR="002E19C3" w:rsidRPr="0099074D" w:rsidRDefault="002E19C3" w:rsidP="002E19C3">
      <w:pPr>
        <w:spacing w:line="360" w:lineRule="auto"/>
        <w:jc w:val="both"/>
        <w:rPr>
          <w:rFonts w:ascii="Times New Roman" w:hAnsi="Times New Roman" w:cs="Times New Roman"/>
          <w:sz w:val="24"/>
          <w:szCs w:val="24"/>
        </w:rPr>
      </w:pPr>
      <w:bookmarkStart w:id="18" w:name="_Toc227371502"/>
      <w:r w:rsidRPr="0099074D">
        <w:rPr>
          <w:rFonts w:ascii="Times New Roman" w:hAnsi="Times New Roman" w:cs="Times New Roman"/>
          <w:sz w:val="24"/>
          <w:szCs w:val="24"/>
        </w:rPr>
        <w:t xml:space="preserve">It was discovered that Docker containerization </w:t>
      </w:r>
      <w:r w:rsidR="007B62EF" w:rsidRPr="0099074D">
        <w:rPr>
          <w:rFonts w:ascii="Times New Roman" w:hAnsi="Times New Roman" w:cs="Times New Roman"/>
          <w:sz w:val="24"/>
          <w:szCs w:val="24"/>
        </w:rPr>
        <w:t>can</w:t>
      </w:r>
      <w:r w:rsidRPr="0099074D">
        <w:rPr>
          <w:rFonts w:ascii="Times New Roman" w:hAnsi="Times New Roman" w:cs="Times New Roman"/>
          <w:sz w:val="24"/>
          <w:szCs w:val="24"/>
        </w:rPr>
        <w:t xml:space="preserve"> enhance both application portability and consistency of deployment. The efficiency of the resources and scalability was improved by cloud-based solutions</w:t>
      </w:r>
      <w:r w:rsidR="00066A11" w:rsidRPr="0099074D">
        <w:rPr>
          <w:rFonts w:ascii="Times New Roman" w:hAnsi="Times New Roman" w:cs="Times New Roman"/>
          <w:sz w:val="24"/>
          <w:szCs w:val="24"/>
        </w:rPr>
        <w:t xml:space="preserve"> (</w:t>
      </w:r>
      <w:r w:rsidR="00066A11" w:rsidRPr="0099074D">
        <w:rPr>
          <w:rFonts w:ascii="Times New Roman" w:eastAsia="Times New Roman" w:hAnsi="Times New Roman" w:cs="Times New Roman"/>
          <w:sz w:val="24"/>
          <w:szCs w:val="24"/>
        </w:rPr>
        <w:t>Shah, 2025)</w:t>
      </w:r>
      <w:r w:rsidRPr="0099074D">
        <w:rPr>
          <w:rFonts w:ascii="Times New Roman" w:hAnsi="Times New Roman" w:cs="Times New Roman"/>
          <w:sz w:val="24"/>
          <w:szCs w:val="24"/>
        </w:rPr>
        <w:t xml:space="preserve">. Load balancing and networking were used to provide stable performance with different loads. Moreover, serverless and container were also found to be useful, based on the needs of the application and the complexity of its operations. </w:t>
      </w:r>
    </w:p>
    <w:p w14:paraId="64D03709" w14:textId="1DF1A5E7" w:rsidR="002E19C3" w:rsidRPr="0099074D" w:rsidRDefault="002E19C3" w:rsidP="002E19C3">
      <w:pPr>
        <w:spacing w:line="360" w:lineRule="auto"/>
        <w:jc w:val="both"/>
        <w:rPr>
          <w:rFonts w:ascii="Times New Roman" w:hAnsi="Times New Roman" w:cs="Times New Roman"/>
          <w:sz w:val="24"/>
          <w:szCs w:val="24"/>
        </w:rPr>
      </w:pPr>
      <w:r w:rsidRPr="0099074D">
        <w:rPr>
          <w:rFonts w:ascii="Times New Roman" w:hAnsi="Times New Roman" w:cs="Times New Roman"/>
          <w:sz w:val="24"/>
          <w:szCs w:val="24"/>
        </w:rPr>
        <w:t>It was also noted that automated deployment systems minimized human involvement and minimized configuration mistakes. The security related issues were overcome by resolving to network isolation and access restrictions. The efficient distribution of resources was done to optimize performance. All in all, the architecture that was implemented was shown to be robust, flexible and fit in the current cloud-based application environments.</w:t>
      </w:r>
    </w:p>
    <w:p w14:paraId="431A4C39" w14:textId="749A76E5" w:rsidR="007D526E" w:rsidRPr="0099074D" w:rsidRDefault="009D699C" w:rsidP="00C1398A">
      <w:pPr>
        <w:pStyle w:val="Heading2"/>
      </w:pPr>
      <w:r w:rsidRPr="0099074D">
        <w:t>5.2</w:t>
      </w:r>
      <w:r w:rsidR="00783416" w:rsidRPr="0099074D">
        <w:t xml:space="preserve">: </w:t>
      </w:r>
      <w:r w:rsidRPr="0099074D">
        <w:t>Evaluation of Development Approach and Tools</w:t>
      </w:r>
      <w:bookmarkEnd w:id="18"/>
    </w:p>
    <w:p w14:paraId="62EB0C4F"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project development strategy followed was simplicity and practicality where a simple HTML file was employed to show the main idea </w:t>
      </w:r>
      <w:r w:rsidRPr="0099074D">
        <w:rPr>
          <w:rFonts w:ascii="Times New Roman" w:eastAsia="Times New Roman" w:hAnsi="Times New Roman" w:cs="Times New Roman"/>
          <w:sz w:val="24"/>
          <w:szCs w:val="24"/>
        </w:rPr>
        <w:t>behind the concept of containerised deployment. It was noted that this strategy was suitable to meet the learning outcome of the project, as a focus was left on Docker and deployment processes instead of complicated application logic. The simplicity of the</w:t>
      </w:r>
      <w:r w:rsidRPr="0099074D">
        <w:rPr>
          <w:rFonts w:ascii="Times New Roman" w:eastAsia="Times New Roman" w:hAnsi="Times New Roman" w:cs="Times New Roman"/>
          <w:sz w:val="24"/>
          <w:szCs w:val="24"/>
        </w:rPr>
        <w:t xml:space="preserve"> HTML file allowed making the application easy to construct, test and manipulate without having to deal with advanced programming capabilities.</w:t>
      </w:r>
    </w:p>
    <w:p w14:paraId="6E441839"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Moreover, the tools which were used in the development process such as a text editor to write the HTML file and </w:t>
      </w:r>
      <w:r w:rsidRPr="0099074D">
        <w:rPr>
          <w:rFonts w:ascii="Times New Roman" w:eastAsia="Times New Roman" w:hAnsi="Times New Roman" w:cs="Times New Roman"/>
          <w:sz w:val="24"/>
          <w:szCs w:val="24"/>
        </w:rPr>
        <w:t>Docker to containerisation appeared to be efficient and a user-friendly tool. It was observed that it did not need any specialised or high-end development environment making this solution available to novices. The docker file and the application files coul</w:t>
      </w:r>
      <w:r w:rsidRPr="0099074D">
        <w:rPr>
          <w:rFonts w:ascii="Times New Roman" w:eastAsia="Times New Roman" w:hAnsi="Times New Roman" w:cs="Times New Roman"/>
          <w:sz w:val="24"/>
          <w:szCs w:val="24"/>
        </w:rPr>
        <w:t>d be easily integrated, since the file with the HTML could be copied in the container without complications through the COPY command.</w:t>
      </w:r>
    </w:p>
    <w:p w14:paraId="55BFDD59" w14:textId="52C7F8DE" w:rsidR="00585E3F" w:rsidRPr="0099074D" w:rsidRDefault="00585E3F"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Various scholars have identified different views about containerisation and cloud computing. Sanchez</w:t>
      </w:r>
      <w:r w:rsidR="00B44A94"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xml:space="preserve"> (2026) adds that Docker is much more efficient at deployments, offering a lowered </w:t>
      </w:r>
      <w:r w:rsidRPr="0099074D">
        <w:rPr>
          <w:rFonts w:ascii="Times New Roman" w:eastAsia="Times New Roman" w:hAnsi="Times New Roman" w:cs="Times New Roman"/>
          <w:sz w:val="24"/>
          <w:szCs w:val="24"/>
        </w:rPr>
        <w:lastRenderedPageBreak/>
        <w:t>dependency conflict and cross-environment portability. Conversely, Zhang</w:t>
      </w:r>
      <w:r w:rsidR="00920DD0" w:rsidRPr="0099074D">
        <w:rPr>
          <w:rFonts w:ascii="Times New Roman" w:eastAsia="Times New Roman" w:hAnsi="Times New Roman" w:cs="Times New Roman"/>
          <w:sz w:val="24"/>
          <w:szCs w:val="24"/>
        </w:rPr>
        <w:t xml:space="preserve"> et al.,</w:t>
      </w:r>
      <w:r w:rsidRPr="0099074D">
        <w:rPr>
          <w:rFonts w:ascii="Times New Roman" w:eastAsia="Times New Roman" w:hAnsi="Times New Roman" w:cs="Times New Roman"/>
          <w:sz w:val="24"/>
          <w:szCs w:val="24"/>
        </w:rPr>
        <w:t xml:space="preserve"> (2025) focused on scalability and fault tolerance, and pointed out that containerisation is incomplete without orchestration tools like Kubernetes. Moreover, Indukuri (2025) stated that the cloud-native transformation did not just presuppose containerisation but also organisational transformation and the adoption of microservices. Although Moric (2025) concentrated on security threats in container environments, the idea that poor configuration could create vulnerabilities was brought up. Thus, it is critically important to note that, though Docker eases deployment, its success relies on how it is integrated with orchestration, security practices, and cloud infrastructure.</w:t>
      </w:r>
    </w:p>
    <w:p w14:paraId="456247A1" w14:textId="43E3E175" w:rsidR="007D526E" w:rsidRPr="0099074D" w:rsidRDefault="009D699C" w:rsidP="00C1398A">
      <w:pPr>
        <w:pStyle w:val="Heading2"/>
      </w:pPr>
      <w:bookmarkStart w:id="19" w:name="_Toc227371503"/>
      <w:r w:rsidRPr="0099074D">
        <w:t>5.3</w:t>
      </w:r>
      <w:r w:rsidR="00783416" w:rsidRPr="0099074D">
        <w:t xml:space="preserve">: </w:t>
      </w:r>
      <w:r w:rsidRPr="0099074D">
        <w:t>Future and limitations</w:t>
      </w:r>
      <w:bookmarkEnd w:id="19"/>
    </w:p>
    <w:p w14:paraId="6662CE51"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Although the implementation was successful, multiple limitations were revealed, which can be worked on in future work. The main limitation was the simp</w:t>
      </w:r>
      <w:r w:rsidRPr="0099074D">
        <w:rPr>
          <w:rFonts w:ascii="Times New Roman" w:eastAsia="Times New Roman" w:hAnsi="Times New Roman" w:cs="Times New Roman"/>
          <w:sz w:val="24"/>
          <w:szCs w:val="24"/>
        </w:rPr>
        <w:t>licity of the application. This was because it was built with a simple HTML page, meaning that the project was never able to exhaust the full potential of Docker when it comes to dealing with intricate applications with multi-tier provisions. It was acknow</w:t>
      </w:r>
      <w:r w:rsidRPr="0099074D">
        <w:rPr>
          <w:rFonts w:ascii="Times New Roman" w:eastAsia="Times New Roman" w:hAnsi="Times New Roman" w:cs="Times New Roman"/>
          <w:sz w:val="24"/>
          <w:szCs w:val="24"/>
        </w:rPr>
        <w:t>ledged that the integration of such extra elements as the backend server or database would give a better overview of containerised architectures.</w:t>
      </w:r>
    </w:p>
    <w:p w14:paraId="7791E9AA" w14:textId="1961AE96"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 xml:space="preserve">The other constraint was associated with scalability. The container worked well on a single occasion although </w:t>
      </w:r>
      <w:r w:rsidRPr="0099074D">
        <w:rPr>
          <w:rFonts w:ascii="Times New Roman" w:eastAsia="Times New Roman" w:hAnsi="Times New Roman" w:cs="Times New Roman"/>
          <w:sz w:val="24"/>
          <w:szCs w:val="24"/>
        </w:rPr>
        <w:t>there were no mechanisms that were put in place with regards to increased user demand or load balancing. In the practical use, to handle many containers and guarantee high availability, tools like container orchestration platforms would be necessary. The l</w:t>
      </w:r>
      <w:r w:rsidRPr="0099074D">
        <w:rPr>
          <w:rFonts w:ascii="Times New Roman" w:eastAsia="Times New Roman" w:hAnsi="Times New Roman" w:cs="Times New Roman"/>
          <w:sz w:val="24"/>
          <w:szCs w:val="24"/>
        </w:rPr>
        <w:t>ack of these characteristics meant that the solution at hand was more geared towards demonstration than actual production deployment. It can be crucial to know that the adoption of cloud-native architectures has significantly transformed the way corporatio</w:t>
      </w:r>
      <w:r w:rsidRPr="0099074D">
        <w:rPr>
          <w:rFonts w:ascii="Times New Roman" w:eastAsia="Times New Roman" w:hAnsi="Times New Roman" w:cs="Times New Roman"/>
          <w:sz w:val="24"/>
          <w:szCs w:val="24"/>
        </w:rPr>
        <w:t>ns develop, deploy, and manage applications, marking a fundamental shift in modern software engineering practices (Indukuri, 2025)</w:t>
      </w:r>
      <w:r w:rsidR="003035EE" w:rsidRPr="0099074D">
        <w:rPr>
          <w:rFonts w:ascii="Times New Roman" w:eastAsia="Times New Roman" w:hAnsi="Times New Roman" w:cs="Times New Roman"/>
          <w:sz w:val="24"/>
          <w:szCs w:val="24"/>
        </w:rPr>
        <w:t>.</w:t>
      </w:r>
      <w:r w:rsidRPr="0099074D">
        <w:rPr>
          <w:rFonts w:ascii="Times New Roman" w:eastAsia="Times New Roman" w:hAnsi="Times New Roman" w:cs="Times New Roman"/>
          <w:sz w:val="24"/>
          <w:szCs w:val="24"/>
        </w:rPr>
        <w:t xml:space="preserve"> This transformation is largely attributable to the enhanced scalability, elasticity, flexibility, and operational efficiency</w:t>
      </w:r>
      <w:r w:rsidRPr="0099074D">
        <w:rPr>
          <w:rFonts w:ascii="Times New Roman" w:eastAsia="Times New Roman" w:hAnsi="Times New Roman" w:cs="Times New Roman"/>
          <w:sz w:val="24"/>
          <w:szCs w:val="24"/>
        </w:rPr>
        <w:t xml:space="preserve"> that these paradigms bring to the table .</w:t>
      </w:r>
    </w:p>
    <w:p w14:paraId="33BE22B5"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Another area to improve was security considerations. Although the container established isolation with the host system, there were no particular security measures applied to the application or Docker setup. Practi</w:t>
      </w:r>
      <w:r w:rsidRPr="0099074D">
        <w:rPr>
          <w:rFonts w:ascii="Times New Roman" w:eastAsia="Times New Roman" w:hAnsi="Times New Roman" w:cs="Times New Roman"/>
          <w:sz w:val="24"/>
          <w:szCs w:val="24"/>
        </w:rPr>
        <w:t>ces that might be put in place in the future to enhance the overall security of the system may involve the minimisation of image size, secure base images, and access controls.</w:t>
      </w:r>
    </w:p>
    <w:p w14:paraId="20464EA6" w14:textId="77777777" w:rsidR="007D526E"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lastRenderedPageBreak/>
        <w:t>Regarding the subsequent processes, it was implied that the project might be exp</w:t>
      </w:r>
      <w:r w:rsidRPr="0099074D">
        <w:rPr>
          <w:rFonts w:ascii="Times New Roman" w:eastAsia="Times New Roman" w:hAnsi="Times New Roman" w:cs="Times New Roman"/>
          <w:sz w:val="24"/>
          <w:szCs w:val="24"/>
        </w:rPr>
        <w:t>anded with the use of dynamic web technologies like JavaScript frameworks or back-end services. Moreover, the idea of Docker Compose might be considered to bring a better approach to managing multi-containers applications (PIETERSZ, 2025). There might also</w:t>
      </w:r>
      <w:r w:rsidRPr="0099074D">
        <w:rPr>
          <w:rFonts w:ascii="Times New Roman" w:eastAsia="Times New Roman" w:hAnsi="Times New Roman" w:cs="Times New Roman"/>
          <w:sz w:val="24"/>
          <w:szCs w:val="24"/>
        </w:rPr>
        <w:t xml:space="preserve"> be the use of automation tools and continuous deployment/test pipelines (CI/CD) to make the process of deploying even easier.</w:t>
      </w:r>
    </w:p>
    <w:p w14:paraId="4444086D" w14:textId="6EC5CFA1" w:rsidR="00B551D5" w:rsidRPr="0099074D" w:rsidRDefault="009D699C"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Comprehensively, the discourse has identified that although the adopted solution was effective in illustrating the fundamentals h</w:t>
      </w:r>
      <w:r w:rsidRPr="0099074D">
        <w:rPr>
          <w:rFonts w:ascii="Times New Roman" w:eastAsia="Times New Roman" w:hAnsi="Times New Roman" w:cs="Times New Roman"/>
          <w:sz w:val="24"/>
          <w:szCs w:val="24"/>
        </w:rPr>
        <w:t>olding behind containerisation, there was a lot of scope of growth and improvement. The knowledge acquired during this project served as a strong base to comprehend the current deployment processes and be used in more sophisticated and large-scale applicat</w:t>
      </w:r>
      <w:r w:rsidRPr="0099074D">
        <w:rPr>
          <w:rFonts w:ascii="Times New Roman" w:eastAsia="Times New Roman" w:hAnsi="Times New Roman" w:cs="Times New Roman"/>
          <w:sz w:val="24"/>
          <w:szCs w:val="24"/>
        </w:rPr>
        <w:t>ions in the future.</w:t>
      </w:r>
    </w:p>
    <w:p w14:paraId="35BB5065" w14:textId="77777777" w:rsidR="00B551D5" w:rsidRPr="0099074D" w:rsidRDefault="00B551D5" w:rsidP="00C1398A">
      <w:pPr>
        <w:spacing w:line="360" w:lineRule="auto"/>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br w:type="page"/>
      </w:r>
    </w:p>
    <w:p w14:paraId="01041A70" w14:textId="77777777" w:rsidR="007D526E" w:rsidRPr="0099074D" w:rsidRDefault="009D699C" w:rsidP="00C1398A">
      <w:pPr>
        <w:pStyle w:val="Heading1"/>
        <w:spacing w:line="360" w:lineRule="auto"/>
        <w:rPr>
          <w:rFonts w:cs="Times New Roman"/>
          <w:color w:val="auto"/>
        </w:rPr>
      </w:pPr>
      <w:bookmarkStart w:id="20" w:name="_Toc227371504"/>
      <w:r w:rsidRPr="0099074D">
        <w:rPr>
          <w:rFonts w:cs="Times New Roman"/>
          <w:color w:val="auto"/>
        </w:rPr>
        <w:lastRenderedPageBreak/>
        <w:t>6. Conclusion</w:t>
      </w:r>
      <w:bookmarkEnd w:id="20"/>
    </w:p>
    <w:p w14:paraId="1576F030" w14:textId="77777777" w:rsidR="007D526E" w:rsidRPr="0099074D" w:rsidRDefault="009D699C" w:rsidP="00C1398A">
      <w:pPr>
        <w:spacing w:after="200" w:line="360" w:lineRule="auto"/>
        <w:jc w:val="both"/>
        <w:rPr>
          <w:rFonts w:ascii="Times New Roman" w:eastAsia="Times New Roman" w:hAnsi="Times New Roman" w:cs="Times New Roman"/>
          <w:b/>
          <w:bCs/>
          <w:sz w:val="24"/>
          <w:szCs w:val="24"/>
        </w:rPr>
      </w:pPr>
      <w:r w:rsidRPr="0099074D">
        <w:rPr>
          <w:rFonts w:ascii="Times New Roman" w:eastAsia="Times New Roman" w:hAnsi="Times New Roman" w:cs="Times New Roman"/>
          <w:sz w:val="24"/>
          <w:szCs w:val="24"/>
        </w:rPr>
        <w:t>The analysis was based on Docker and a simple HTML file, it was possible to develop and deploy the containerised web application successfully. They established that containerisation created a predictable and mobile envir</w:t>
      </w:r>
      <w:r w:rsidRPr="0099074D">
        <w:rPr>
          <w:rFonts w:ascii="Times New Roman" w:eastAsia="Times New Roman" w:hAnsi="Times New Roman" w:cs="Times New Roman"/>
          <w:sz w:val="24"/>
          <w:szCs w:val="24"/>
        </w:rPr>
        <w:t>onment and this enabled confident running of applications in various systems. The objectives of the project were met, as the application was built, deployed, and accessed without major issues. Moreover, Docker usage made it easier to deploy and minimized t</w:t>
      </w:r>
      <w:r w:rsidRPr="0099074D">
        <w:rPr>
          <w:rFonts w:ascii="Times New Roman" w:eastAsia="Times New Roman" w:hAnsi="Times New Roman" w:cs="Times New Roman"/>
          <w:sz w:val="24"/>
          <w:szCs w:val="24"/>
        </w:rPr>
        <w:t>he challenges associated with dependencies. Though some of its limitations were noticed, especially with respect to scalability and functionality, the entire method proved to be a working one. The project offered useful experience in the deployment best pr</w:t>
      </w:r>
      <w:r w:rsidRPr="0099074D">
        <w:rPr>
          <w:rFonts w:ascii="Times New Roman" w:eastAsia="Times New Roman" w:hAnsi="Times New Roman" w:cs="Times New Roman"/>
          <w:sz w:val="24"/>
          <w:szCs w:val="24"/>
        </w:rPr>
        <w:t>actices in the present day and handling of applications in containers.</w:t>
      </w:r>
      <w:r w:rsidRPr="0099074D">
        <w:rPr>
          <w:rFonts w:ascii="Times New Roman" w:hAnsi="Times New Roman" w:cs="Times New Roman"/>
        </w:rPr>
        <w:br w:type="page"/>
      </w:r>
    </w:p>
    <w:p w14:paraId="0EE92F71" w14:textId="0229D973" w:rsidR="007D526E" w:rsidRPr="0099074D" w:rsidRDefault="00AE42B3" w:rsidP="00C1398A">
      <w:pPr>
        <w:pStyle w:val="Heading1"/>
        <w:spacing w:line="360" w:lineRule="auto"/>
        <w:rPr>
          <w:rFonts w:cs="Times New Roman"/>
          <w:color w:val="auto"/>
        </w:rPr>
      </w:pPr>
      <w:bookmarkStart w:id="21" w:name="_Toc227371505"/>
      <w:r w:rsidRPr="0099074D">
        <w:rPr>
          <w:rFonts w:cs="Times New Roman"/>
          <w:color w:val="auto"/>
        </w:rPr>
        <w:lastRenderedPageBreak/>
        <w:t>References</w:t>
      </w:r>
      <w:bookmarkEnd w:id="21"/>
    </w:p>
    <w:p w14:paraId="0370E570"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Bruccoleri, R., Russo, M., Smith, A. and Chasalow, S., 2025. Docker Image Builder: A Robust Method for Constructing Docker Images for Reproducible Research. OSF.</w:t>
      </w:r>
    </w:p>
    <w:p w14:paraId="1D1E9E2E"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Fachrudin, M.R. and Affandi, A.S., 2025. Implementation and analysis of container image optimization using alpine linux and multi-stage builds. Teknika, 14(1), pp.9-18.</w:t>
      </w:r>
    </w:p>
    <w:p w14:paraId="3AA70FCC"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Indukuri, A.V., 2025. Cloud-native transformation: Architectural principles and organizational strategies for infrastructure modernization. World Journal of Advanced Research and Reviews, 26(1), pp.3914-3926.</w:t>
      </w:r>
    </w:p>
    <w:p w14:paraId="3615CAB8"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Mabotha, E., Mabunda, N.E., Ali, A. and Khan, B., 2025. Exploring dynamic RESTful API implementation in IoT environments using Docker. Scientific Reports, 15(1), p.34267.</w:t>
      </w:r>
    </w:p>
    <w:p w14:paraId="7D0EC4DD"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Morić, Z., Redžepagić, J., Bencarić, I. and Dakić, V., 2025. The role of container security in application development. Edelweiss Appl. Sci. Technol, 9, pp.1243-1261.</w:t>
      </w:r>
    </w:p>
    <w:p w14:paraId="3AA35230"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Nguyen, N.A., 2025. COMPARISON OF WEBASSEMBLY AND CONTAINER TECHNOLOGIES.</w:t>
      </w:r>
    </w:p>
    <w:p w14:paraId="2694D7AD"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PIETERSZ, C., 2025. IMPROVING LOW-LEVEL ISOLATION OF CONTAINERS INSIDE MICROKERNEL (Doctoral dissertation).</w:t>
      </w:r>
    </w:p>
    <w:p w14:paraId="3722D254"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Raftopoulos, C., 2025. Cloud security with Docker and Kubernetes (Master's thesis, Πανεπιστήμιο Πειραιώς).</w:t>
      </w:r>
    </w:p>
    <w:p w14:paraId="4DEBA91F"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Sanchez, H.A.R., González, G.S.G. and González, M.I.G., 2026. Creation and Management of Containers: Development Environments. Journal of Software Engineering and Computing, 1(1), pp.14-14.</w:t>
      </w:r>
    </w:p>
    <w:p w14:paraId="64C3E479"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Semeniuk, V.V., 2025. OPTIMIZATION OF LOCAL DEVELOPMENT PROCESS USING DOCKER PHP IMAGE THAT COMES WITH A FULL SET OF TOOLS OUT OF THE BOX: DATABASE AND INTERNATIONALIZATION EXTENSIONS. ВЧЕНІ ЗАПИСКИ, p.12025226.</w:t>
      </w:r>
    </w:p>
    <w:p w14:paraId="4A20EA78"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lastRenderedPageBreak/>
        <w:t>Shah, A., 2025. Empirical Study of Cloud Deployment Strategies: Guiding the choice between Containerization, Traditional and Hybrid Deployment (Doctoral dissertation, Dublin, National College of Ireland).</w:t>
      </w:r>
    </w:p>
    <w:p w14:paraId="6BCFE8BD"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Thakkar, S.V. and Modi, H.S., 2025. Containerization and Orchestration: Docker and Kubernetes in Modern Cloud Infrastructure. Containerization, 15(04).</w:t>
      </w:r>
    </w:p>
    <w:p w14:paraId="22209120"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proofErr w:type="spellStart"/>
      <w:r w:rsidRPr="0099074D">
        <w:rPr>
          <w:rFonts w:ascii="Times New Roman" w:eastAsia="Times New Roman" w:hAnsi="Times New Roman" w:cs="Times New Roman"/>
          <w:sz w:val="24"/>
          <w:szCs w:val="24"/>
        </w:rPr>
        <w:t>Wijendra</w:t>
      </w:r>
      <w:proofErr w:type="spellEnd"/>
      <w:r w:rsidRPr="0099074D">
        <w:rPr>
          <w:rFonts w:ascii="Times New Roman" w:eastAsia="Times New Roman" w:hAnsi="Times New Roman" w:cs="Times New Roman"/>
          <w:sz w:val="24"/>
          <w:szCs w:val="24"/>
        </w:rPr>
        <w:t xml:space="preserve"> </w:t>
      </w:r>
      <w:proofErr w:type="spellStart"/>
      <w:r w:rsidRPr="0099074D">
        <w:rPr>
          <w:rFonts w:ascii="Times New Roman" w:eastAsia="Times New Roman" w:hAnsi="Times New Roman" w:cs="Times New Roman"/>
          <w:sz w:val="24"/>
          <w:szCs w:val="24"/>
        </w:rPr>
        <w:t>Gedara</w:t>
      </w:r>
      <w:proofErr w:type="spellEnd"/>
      <w:r w:rsidRPr="0099074D">
        <w:rPr>
          <w:rFonts w:ascii="Times New Roman" w:eastAsia="Times New Roman" w:hAnsi="Times New Roman" w:cs="Times New Roman"/>
          <w:sz w:val="24"/>
          <w:szCs w:val="24"/>
        </w:rPr>
        <w:t>, A., 2025. The Role of Cloud-Based Platforms in IT infrastructure-An Engineering System Design Study.</w:t>
      </w:r>
    </w:p>
    <w:p w14:paraId="566C32D8" w14:textId="77777777" w:rsidR="00D3225B" w:rsidRPr="0099074D" w:rsidRDefault="00D3225B" w:rsidP="00C1398A">
      <w:pPr>
        <w:spacing w:after="200" w:line="360" w:lineRule="auto"/>
        <w:jc w:val="both"/>
        <w:rPr>
          <w:rFonts w:ascii="Times New Roman" w:eastAsia="Times New Roman" w:hAnsi="Times New Roman" w:cs="Times New Roman"/>
          <w:sz w:val="24"/>
          <w:szCs w:val="24"/>
        </w:rPr>
      </w:pPr>
      <w:r w:rsidRPr="0099074D">
        <w:rPr>
          <w:rFonts w:ascii="Times New Roman" w:eastAsia="Times New Roman" w:hAnsi="Times New Roman" w:cs="Times New Roman"/>
          <w:sz w:val="24"/>
          <w:szCs w:val="24"/>
        </w:rPr>
        <w:t>Zhang, P., Xiang, L., Song, Z. and Yang, Y., 2025. Adaptive load balancing and fault-tolerant microservices architecture for high-availability web systems using docker and spring cloud. Discover Applied Sciences, 7(7), p.705.</w:t>
      </w:r>
    </w:p>
    <w:p w14:paraId="16F9961C" w14:textId="6FAB98F6" w:rsidR="00180D00" w:rsidRPr="0099074D" w:rsidRDefault="00180D00" w:rsidP="00CD7127">
      <w:pPr>
        <w:rPr>
          <w:rFonts w:ascii="Times New Roman" w:eastAsia="Times New Roman" w:hAnsi="Times New Roman" w:cs="Times New Roman"/>
          <w:sz w:val="24"/>
          <w:szCs w:val="24"/>
        </w:rPr>
      </w:pPr>
    </w:p>
    <w:sectPr w:rsidR="00180D00" w:rsidRPr="0099074D" w:rsidSect="00CD7127">
      <w:footerReference w:type="default" r:id="rId2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62C5E" w14:textId="77777777" w:rsidR="009D699C" w:rsidRDefault="009D699C">
      <w:pPr>
        <w:spacing w:line="240" w:lineRule="auto"/>
      </w:pPr>
      <w:r>
        <w:separator/>
      </w:r>
    </w:p>
  </w:endnote>
  <w:endnote w:type="continuationSeparator" w:id="0">
    <w:p w14:paraId="753ADD6D" w14:textId="77777777" w:rsidR="009D699C" w:rsidRDefault="009D69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99473A3A-7348-421D-B85D-A49CCFEA4795}"/>
  </w:font>
  <w:font w:name="Cambria">
    <w:panose1 w:val="02040503050406030204"/>
    <w:charset w:val="00"/>
    <w:family w:val="roman"/>
    <w:pitch w:val="variable"/>
    <w:sig w:usb0="E00006FF" w:usb1="420024FF" w:usb2="02000000" w:usb3="00000000" w:csb0="0000019F" w:csb1="00000000"/>
    <w:embedRegular r:id="rId2" w:fontKey="{1CA72A70-8A83-4CCE-886C-696466846B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BC788" w14:textId="77777777" w:rsidR="007D526E" w:rsidRPr="00B36D5F" w:rsidRDefault="009D699C">
    <w:pPr>
      <w:jc w:val="right"/>
      <w:rPr>
        <w:rFonts w:ascii="Times New Roman" w:eastAsia="Times New Roman" w:hAnsi="Times New Roman" w:cs="Times New Roman"/>
        <w:sz w:val="20"/>
        <w:szCs w:val="20"/>
      </w:rPr>
    </w:pPr>
    <w:r w:rsidRPr="00B36D5F">
      <w:rPr>
        <w:rFonts w:ascii="Times New Roman" w:eastAsia="Times New Roman" w:hAnsi="Times New Roman" w:cs="Times New Roman"/>
        <w:sz w:val="20"/>
        <w:szCs w:val="20"/>
      </w:rPr>
      <w:fldChar w:fldCharType="begin"/>
    </w:r>
    <w:r w:rsidRPr="00B36D5F">
      <w:rPr>
        <w:rFonts w:ascii="Times New Roman" w:eastAsia="Times New Roman" w:hAnsi="Times New Roman" w:cs="Times New Roman"/>
        <w:sz w:val="20"/>
        <w:szCs w:val="20"/>
      </w:rPr>
      <w:instrText>PAGE</w:instrText>
    </w:r>
    <w:r w:rsidRPr="00B36D5F">
      <w:rPr>
        <w:rFonts w:ascii="Times New Roman" w:eastAsia="Times New Roman" w:hAnsi="Times New Roman" w:cs="Times New Roman"/>
        <w:sz w:val="20"/>
        <w:szCs w:val="20"/>
      </w:rPr>
      <w:fldChar w:fldCharType="separate"/>
    </w:r>
    <w:r w:rsidR="00783416" w:rsidRPr="00B36D5F">
      <w:rPr>
        <w:rFonts w:ascii="Times New Roman" w:eastAsia="Times New Roman" w:hAnsi="Times New Roman" w:cs="Times New Roman"/>
        <w:noProof/>
        <w:sz w:val="20"/>
        <w:szCs w:val="20"/>
      </w:rPr>
      <w:t>1</w:t>
    </w:r>
    <w:r w:rsidRPr="00B36D5F">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AFC27" w14:textId="77777777" w:rsidR="009D699C" w:rsidRDefault="009D699C">
      <w:pPr>
        <w:spacing w:line="240" w:lineRule="auto"/>
      </w:pPr>
      <w:r>
        <w:separator/>
      </w:r>
    </w:p>
  </w:footnote>
  <w:footnote w:type="continuationSeparator" w:id="0">
    <w:p w14:paraId="4CB108FB" w14:textId="77777777" w:rsidR="009D699C" w:rsidRDefault="009D69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26E"/>
    <w:rsid w:val="000259F9"/>
    <w:rsid w:val="000465E2"/>
    <w:rsid w:val="00066A11"/>
    <w:rsid w:val="00072A76"/>
    <w:rsid w:val="0007740F"/>
    <w:rsid w:val="000F0D93"/>
    <w:rsid w:val="001067AF"/>
    <w:rsid w:val="00114265"/>
    <w:rsid w:val="001148D5"/>
    <w:rsid w:val="00153C01"/>
    <w:rsid w:val="00172CE5"/>
    <w:rsid w:val="00180D00"/>
    <w:rsid w:val="0027418C"/>
    <w:rsid w:val="002823CC"/>
    <w:rsid w:val="002A6B34"/>
    <w:rsid w:val="002E19C3"/>
    <w:rsid w:val="003035EE"/>
    <w:rsid w:val="003203D3"/>
    <w:rsid w:val="0036206C"/>
    <w:rsid w:val="003C0C74"/>
    <w:rsid w:val="003E6F5E"/>
    <w:rsid w:val="00424F03"/>
    <w:rsid w:val="00490F31"/>
    <w:rsid w:val="004E3687"/>
    <w:rsid w:val="00500329"/>
    <w:rsid w:val="00503E32"/>
    <w:rsid w:val="00585E3F"/>
    <w:rsid w:val="005D08FA"/>
    <w:rsid w:val="00696717"/>
    <w:rsid w:val="006A3690"/>
    <w:rsid w:val="00783416"/>
    <w:rsid w:val="007B62EF"/>
    <w:rsid w:val="007C434F"/>
    <w:rsid w:val="007D526E"/>
    <w:rsid w:val="00920DD0"/>
    <w:rsid w:val="00921D97"/>
    <w:rsid w:val="009652EB"/>
    <w:rsid w:val="0099074D"/>
    <w:rsid w:val="009B1839"/>
    <w:rsid w:val="009D699C"/>
    <w:rsid w:val="00A33D0B"/>
    <w:rsid w:val="00AB363E"/>
    <w:rsid w:val="00AE42B3"/>
    <w:rsid w:val="00B33A75"/>
    <w:rsid w:val="00B36D5F"/>
    <w:rsid w:val="00B44A94"/>
    <w:rsid w:val="00B551D5"/>
    <w:rsid w:val="00B56547"/>
    <w:rsid w:val="00B91C15"/>
    <w:rsid w:val="00BA325E"/>
    <w:rsid w:val="00BA6090"/>
    <w:rsid w:val="00C1398A"/>
    <w:rsid w:val="00CD7127"/>
    <w:rsid w:val="00D3225B"/>
    <w:rsid w:val="00D654B6"/>
    <w:rsid w:val="00D84FE1"/>
    <w:rsid w:val="00D8773A"/>
    <w:rsid w:val="00DD3230"/>
    <w:rsid w:val="00E26F88"/>
    <w:rsid w:val="00E765F4"/>
    <w:rsid w:val="00E87340"/>
    <w:rsid w:val="00ED18FB"/>
    <w:rsid w:val="00ED4A41"/>
    <w:rsid w:val="00EE54F9"/>
    <w:rsid w:val="00F2508A"/>
    <w:rsid w:val="00F51794"/>
    <w:rsid w:val="00F65FE1"/>
    <w:rsid w:val="00F82C0D"/>
    <w:rsid w:val="00FC32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A8706"/>
  <w15:docId w15:val="{05A22B8B-6D81-4006-9778-465DC5EDC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A76"/>
  </w:style>
  <w:style w:type="paragraph" w:styleId="Heading1">
    <w:name w:val="heading 1"/>
    <w:basedOn w:val="Normal"/>
    <w:next w:val="Normal"/>
    <w:autoRedefine/>
    <w:uiPriority w:val="9"/>
    <w:qFormat/>
    <w:rsid w:val="001148D5"/>
    <w:pPr>
      <w:keepNext/>
      <w:keepLines/>
      <w:spacing w:before="400" w:after="120"/>
      <w:jc w:val="both"/>
      <w:outlineLvl w:val="0"/>
    </w:pPr>
    <w:rPr>
      <w:rFonts w:ascii="Times New Roman" w:hAnsi="Times New Roman"/>
      <w:b/>
      <w:color w:val="000000" w:themeColor="text1"/>
      <w:sz w:val="28"/>
      <w:szCs w:val="44"/>
    </w:rPr>
  </w:style>
  <w:style w:type="paragraph" w:styleId="Heading2">
    <w:name w:val="heading 2"/>
    <w:basedOn w:val="Normal"/>
    <w:next w:val="Normal"/>
    <w:uiPriority w:val="9"/>
    <w:unhideWhenUsed/>
    <w:qFormat/>
    <w:rsid w:val="001148D5"/>
    <w:pPr>
      <w:spacing w:line="360" w:lineRule="auto"/>
      <w:jc w:val="both"/>
      <w:outlineLvl w:val="1"/>
    </w:pPr>
    <w:rPr>
      <w:rFonts w:ascii="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E6F5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E6F5E"/>
    <w:pPr>
      <w:spacing w:after="100"/>
    </w:pPr>
  </w:style>
  <w:style w:type="character" w:styleId="Hyperlink">
    <w:name w:val="Hyperlink"/>
    <w:basedOn w:val="DefaultParagraphFont"/>
    <w:uiPriority w:val="99"/>
    <w:unhideWhenUsed/>
    <w:rsid w:val="003E6F5E"/>
    <w:rPr>
      <w:color w:val="0000FF" w:themeColor="hyperlink"/>
      <w:u w:val="single"/>
    </w:rPr>
  </w:style>
  <w:style w:type="table" w:styleId="TableGrid">
    <w:name w:val="Table Grid"/>
    <w:basedOn w:val="TableNormal"/>
    <w:uiPriority w:val="39"/>
    <w:rsid w:val="002A6B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C3204"/>
    <w:pPr>
      <w:spacing w:after="100"/>
      <w:ind w:left="220"/>
    </w:pPr>
  </w:style>
  <w:style w:type="paragraph" w:styleId="Header">
    <w:name w:val="header"/>
    <w:basedOn w:val="Normal"/>
    <w:link w:val="HeaderChar"/>
    <w:uiPriority w:val="99"/>
    <w:unhideWhenUsed/>
    <w:rsid w:val="00B36D5F"/>
    <w:pPr>
      <w:tabs>
        <w:tab w:val="center" w:pos="4513"/>
        <w:tab w:val="right" w:pos="9026"/>
      </w:tabs>
      <w:spacing w:line="240" w:lineRule="auto"/>
    </w:pPr>
  </w:style>
  <w:style w:type="character" w:customStyle="1" w:styleId="HeaderChar">
    <w:name w:val="Header Char"/>
    <w:basedOn w:val="DefaultParagraphFont"/>
    <w:link w:val="Header"/>
    <w:uiPriority w:val="99"/>
    <w:rsid w:val="00B36D5F"/>
  </w:style>
  <w:style w:type="paragraph" w:styleId="Footer">
    <w:name w:val="footer"/>
    <w:basedOn w:val="Normal"/>
    <w:link w:val="FooterChar"/>
    <w:uiPriority w:val="99"/>
    <w:unhideWhenUsed/>
    <w:rsid w:val="00B36D5F"/>
    <w:pPr>
      <w:tabs>
        <w:tab w:val="center" w:pos="4513"/>
        <w:tab w:val="right" w:pos="9026"/>
      </w:tabs>
      <w:spacing w:line="240" w:lineRule="auto"/>
    </w:pPr>
  </w:style>
  <w:style w:type="character" w:customStyle="1" w:styleId="FooterChar">
    <w:name w:val="Footer Char"/>
    <w:basedOn w:val="DefaultParagraphFont"/>
    <w:link w:val="Footer"/>
    <w:uiPriority w:val="99"/>
    <w:rsid w:val="00B36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localhost:808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C85C7-1772-45F4-8894-8E1CB9529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6324</Words>
  <Characters>36048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HP</cp:lastModifiedBy>
  <cp:revision>2</cp:revision>
  <dcterms:created xsi:type="dcterms:W3CDTF">2026-04-27T20:48:00Z</dcterms:created>
  <dcterms:modified xsi:type="dcterms:W3CDTF">2026-04-27T20:48:00Z</dcterms:modified>
</cp:coreProperties>
</file>